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3" w:type="dxa"/>
        <w:tblLook w:val="04A0" w:firstRow="1" w:lastRow="0" w:firstColumn="1" w:lastColumn="0" w:noHBand="0" w:noVBand="1"/>
      </w:tblPr>
      <w:tblGrid>
        <w:gridCol w:w="1260"/>
        <w:gridCol w:w="8280"/>
      </w:tblGrid>
      <w:tr w:rsidR="00AD09A8" w:rsidRPr="00DC3B1D" w14:paraId="067B4841" w14:textId="77777777" w:rsidTr="005432B3">
        <w:tc>
          <w:tcPr>
            <w:tcW w:w="1260" w:type="dxa"/>
          </w:tcPr>
          <w:p w14:paraId="4875EF81" w14:textId="75EB8C5D" w:rsidR="00AD09A8" w:rsidRPr="00DC3B1D" w:rsidRDefault="00515CC0" w:rsidP="00C86621">
            <w:pPr>
              <w:autoSpaceDE w:val="0"/>
              <w:autoSpaceDN w:val="0"/>
              <w:spacing w:line="240" w:lineRule="atLeast"/>
              <w:rPr>
                <w:rFonts w:ascii="Times New Roman" w:hAnsi="Times New Roman" w:cs="Times New Roman"/>
                <w:b/>
                <w:bCs/>
                <w:sz w:val="22"/>
                <w:szCs w:val="22"/>
              </w:rPr>
            </w:pPr>
            <w:bookmarkStart w:id="0" w:name="_Hlk193464586"/>
            <w:r w:rsidRPr="00DC3B1D">
              <w:rPr>
                <w:rFonts w:ascii="Times New Roman" w:hAnsi="Times New Roman" w:cs="Times New Roman"/>
                <w:sz w:val="22"/>
                <w:szCs w:val="22"/>
              </w:rPr>
              <w:br w:type="page"/>
            </w:r>
            <w:r w:rsidRPr="00DC3B1D">
              <w:rPr>
                <w:rFonts w:ascii="Times New Roman" w:hAnsi="Times New Roman" w:cs="Times New Roman"/>
                <w:sz w:val="22"/>
                <w:szCs w:val="22"/>
              </w:rPr>
              <w:br w:type="page"/>
            </w:r>
            <w:r w:rsidR="009B302C" w:rsidRPr="00DC3B1D">
              <w:rPr>
                <w:rFonts w:ascii="Times New Roman" w:hAnsi="Times New Roman" w:cs="Times New Roman"/>
                <w:b/>
                <w:bCs/>
                <w:sz w:val="22"/>
                <w:szCs w:val="22"/>
              </w:rPr>
              <w:t>Note</w:t>
            </w:r>
          </w:p>
        </w:tc>
        <w:tc>
          <w:tcPr>
            <w:tcW w:w="8280" w:type="dxa"/>
          </w:tcPr>
          <w:p w14:paraId="6F721422" w14:textId="77777777" w:rsidR="00AD09A8" w:rsidRPr="00DC3B1D" w:rsidRDefault="009B302C" w:rsidP="00C86621">
            <w:pPr>
              <w:autoSpaceDE w:val="0"/>
              <w:autoSpaceDN w:val="0"/>
              <w:spacing w:line="240" w:lineRule="atLeast"/>
              <w:rPr>
                <w:rFonts w:ascii="Times New Roman" w:hAnsi="Times New Roman" w:cs="Times New Roman"/>
                <w:b/>
                <w:bCs/>
                <w:sz w:val="22"/>
                <w:szCs w:val="22"/>
              </w:rPr>
            </w:pPr>
            <w:r w:rsidRPr="00DC3B1D">
              <w:rPr>
                <w:rFonts w:ascii="Times New Roman" w:hAnsi="Times New Roman" w:cs="Times New Roman"/>
                <w:b/>
                <w:bCs/>
                <w:sz w:val="22"/>
                <w:szCs w:val="22"/>
              </w:rPr>
              <w:t>Contents</w:t>
            </w:r>
          </w:p>
        </w:tc>
      </w:tr>
      <w:tr w:rsidR="00AD09A8" w:rsidRPr="00DC3B1D" w14:paraId="4A26136C" w14:textId="77777777" w:rsidTr="005432B3">
        <w:tc>
          <w:tcPr>
            <w:tcW w:w="1260" w:type="dxa"/>
          </w:tcPr>
          <w:p w14:paraId="428F884E" w14:textId="77777777" w:rsidR="00AD09A8" w:rsidRPr="00DC3B1D" w:rsidRDefault="00AD09A8" w:rsidP="00C86621">
            <w:pPr>
              <w:autoSpaceDE w:val="0"/>
              <w:autoSpaceDN w:val="0"/>
              <w:spacing w:line="240" w:lineRule="atLeast"/>
              <w:rPr>
                <w:rFonts w:ascii="Times New Roman" w:hAnsi="Times New Roman" w:cs="Times New Roman"/>
                <w:b/>
                <w:bCs/>
                <w:sz w:val="22"/>
                <w:szCs w:val="22"/>
              </w:rPr>
            </w:pPr>
          </w:p>
        </w:tc>
        <w:tc>
          <w:tcPr>
            <w:tcW w:w="8280" w:type="dxa"/>
          </w:tcPr>
          <w:p w14:paraId="176CF600" w14:textId="77777777" w:rsidR="00AD09A8" w:rsidRPr="00DC3B1D" w:rsidRDefault="00AD09A8" w:rsidP="00C86621">
            <w:pPr>
              <w:autoSpaceDE w:val="0"/>
              <w:autoSpaceDN w:val="0"/>
              <w:spacing w:line="240" w:lineRule="atLeast"/>
              <w:rPr>
                <w:rFonts w:ascii="Times New Roman" w:hAnsi="Times New Roman" w:cs="Times New Roman"/>
                <w:b/>
                <w:bCs/>
                <w:sz w:val="22"/>
                <w:szCs w:val="22"/>
                <w:cs/>
              </w:rPr>
            </w:pPr>
          </w:p>
        </w:tc>
      </w:tr>
      <w:tr w:rsidR="000C61EC" w:rsidRPr="00DC3B1D" w14:paraId="243E410D" w14:textId="77777777" w:rsidTr="005432B3">
        <w:tc>
          <w:tcPr>
            <w:tcW w:w="1260" w:type="dxa"/>
          </w:tcPr>
          <w:p w14:paraId="030688E6" w14:textId="17E904C8" w:rsidR="000C61EC" w:rsidRPr="00DC3B1D" w:rsidRDefault="000C61EC" w:rsidP="000C61EC">
            <w:pPr>
              <w:autoSpaceDE w:val="0"/>
              <w:autoSpaceDN w:val="0"/>
              <w:spacing w:line="240" w:lineRule="atLeast"/>
              <w:ind w:left="24"/>
              <w:rPr>
                <w:rFonts w:ascii="Times New Roman" w:hAnsi="Times New Roman" w:cs="Times New Roman"/>
                <w:sz w:val="22"/>
                <w:szCs w:val="22"/>
              </w:rPr>
            </w:pPr>
            <w:r w:rsidRPr="00DC3B1D">
              <w:rPr>
                <w:rFonts w:ascii="Times New Roman" w:hAnsi="Times New Roman" w:cs="Times New Roman"/>
                <w:sz w:val="22"/>
                <w:szCs w:val="22"/>
              </w:rPr>
              <w:t>1</w:t>
            </w:r>
          </w:p>
        </w:tc>
        <w:tc>
          <w:tcPr>
            <w:tcW w:w="8280" w:type="dxa"/>
          </w:tcPr>
          <w:p w14:paraId="2CBE8698" w14:textId="2A2D7CAD" w:rsidR="000C61EC" w:rsidRPr="00DC3B1D" w:rsidRDefault="000C61EC" w:rsidP="000C61EC">
            <w:pPr>
              <w:pStyle w:val="index"/>
              <w:numPr>
                <w:ilvl w:val="0"/>
                <w:numId w:val="0"/>
              </w:numPr>
              <w:tabs>
                <w:tab w:val="num" w:pos="1170"/>
              </w:tabs>
              <w:spacing w:after="0" w:line="240" w:lineRule="atLeast"/>
              <w:ind w:right="-43"/>
              <w:jc w:val="both"/>
              <w:outlineLvl w:val="0"/>
              <w:rPr>
                <w:rFonts w:eastAsia="MS Mincho"/>
                <w:szCs w:val="22"/>
                <w:lang w:val="en-US" w:bidi="th-TH"/>
              </w:rPr>
            </w:pPr>
            <w:r w:rsidRPr="00DC3B1D">
              <w:rPr>
                <w:rFonts w:eastAsia="MS Mincho"/>
                <w:szCs w:val="22"/>
                <w:lang w:val="en-US" w:bidi="th-TH"/>
              </w:rPr>
              <w:t>General information</w:t>
            </w:r>
          </w:p>
        </w:tc>
      </w:tr>
      <w:tr w:rsidR="000C61EC" w:rsidRPr="00DC3B1D" w14:paraId="2823E136" w14:textId="77777777" w:rsidTr="005432B3">
        <w:tc>
          <w:tcPr>
            <w:tcW w:w="1260" w:type="dxa"/>
          </w:tcPr>
          <w:p w14:paraId="246C0A2D" w14:textId="1B24B174" w:rsidR="000C61EC" w:rsidRPr="00DC3B1D" w:rsidRDefault="000C61EC" w:rsidP="000C61EC">
            <w:pPr>
              <w:autoSpaceDE w:val="0"/>
              <w:autoSpaceDN w:val="0"/>
              <w:spacing w:line="240" w:lineRule="atLeast"/>
              <w:ind w:left="24"/>
              <w:rPr>
                <w:rFonts w:ascii="Times New Roman" w:hAnsi="Times New Roman" w:cs="Times New Roman"/>
                <w:sz w:val="22"/>
                <w:szCs w:val="22"/>
              </w:rPr>
            </w:pPr>
            <w:r w:rsidRPr="00DC3B1D">
              <w:rPr>
                <w:rFonts w:ascii="Times New Roman" w:hAnsi="Times New Roman" w:cs="Times New Roman"/>
                <w:sz w:val="22"/>
                <w:szCs w:val="22"/>
              </w:rPr>
              <w:t>2</w:t>
            </w:r>
          </w:p>
        </w:tc>
        <w:tc>
          <w:tcPr>
            <w:tcW w:w="8280" w:type="dxa"/>
          </w:tcPr>
          <w:p w14:paraId="5FCF20A2" w14:textId="00C67F4B" w:rsidR="000C61EC" w:rsidRPr="00DC3B1D" w:rsidRDefault="000C61EC" w:rsidP="000C61EC">
            <w:pPr>
              <w:pStyle w:val="index"/>
              <w:numPr>
                <w:ilvl w:val="0"/>
                <w:numId w:val="0"/>
              </w:numPr>
              <w:tabs>
                <w:tab w:val="num" w:pos="1170"/>
              </w:tabs>
              <w:spacing w:after="0" w:line="240" w:lineRule="atLeast"/>
              <w:ind w:right="-43"/>
              <w:jc w:val="both"/>
              <w:outlineLvl w:val="0"/>
              <w:rPr>
                <w:rFonts w:eastAsia="MS Mincho"/>
                <w:szCs w:val="22"/>
                <w:lang w:val="en-US" w:bidi="th-TH"/>
              </w:rPr>
            </w:pPr>
            <w:r w:rsidRPr="00DC3B1D">
              <w:rPr>
                <w:rFonts w:eastAsia="MS Mincho"/>
                <w:szCs w:val="22"/>
                <w:lang w:val="en-US" w:bidi="th-TH"/>
              </w:rPr>
              <w:t>Basis of preparation of the interim financial statements</w:t>
            </w:r>
          </w:p>
        </w:tc>
      </w:tr>
      <w:tr w:rsidR="000C61EC" w:rsidRPr="00DC3B1D" w14:paraId="326C7F66" w14:textId="77777777" w:rsidTr="005432B3">
        <w:tc>
          <w:tcPr>
            <w:tcW w:w="1260" w:type="dxa"/>
          </w:tcPr>
          <w:p w14:paraId="0C47A6DE" w14:textId="64FEF2CA" w:rsidR="000C61EC" w:rsidRPr="00DC3B1D" w:rsidRDefault="000C61EC" w:rsidP="000C61EC">
            <w:pPr>
              <w:autoSpaceDE w:val="0"/>
              <w:autoSpaceDN w:val="0"/>
              <w:spacing w:line="240" w:lineRule="atLeast"/>
              <w:ind w:left="24"/>
              <w:rPr>
                <w:rFonts w:ascii="Times New Roman" w:eastAsiaTheme="minorEastAsia" w:hAnsi="Times New Roman" w:cs="Times New Roman"/>
                <w:sz w:val="22"/>
                <w:szCs w:val="22"/>
                <w:lang w:eastAsia="zh-CN"/>
              </w:rPr>
            </w:pPr>
            <w:r w:rsidRPr="00DC3B1D">
              <w:rPr>
                <w:rFonts w:ascii="Times New Roman" w:eastAsiaTheme="minorEastAsia" w:hAnsi="Times New Roman" w:cs="Times New Roman"/>
                <w:sz w:val="22"/>
                <w:szCs w:val="22"/>
                <w:lang w:eastAsia="zh-CN"/>
              </w:rPr>
              <w:t>3</w:t>
            </w:r>
          </w:p>
        </w:tc>
        <w:tc>
          <w:tcPr>
            <w:tcW w:w="8280" w:type="dxa"/>
          </w:tcPr>
          <w:p w14:paraId="33D94D05" w14:textId="76BE26B0" w:rsidR="000C61EC" w:rsidRPr="00DC3B1D" w:rsidRDefault="000C61EC" w:rsidP="000C61EC">
            <w:pPr>
              <w:pStyle w:val="index"/>
              <w:numPr>
                <w:ilvl w:val="0"/>
                <w:numId w:val="0"/>
              </w:numPr>
              <w:tabs>
                <w:tab w:val="num" w:pos="1170"/>
              </w:tabs>
              <w:spacing w:after="0" w:line="240" w:lineRule="atLeast"/>
              <w:ind w:right="-43"/>
              <w:jc w:val="both"/>
              <w:outlineLvl w:val="0"/>
              <w:rPr>
                <w:szCs w:val="22"/>
                <w:lang w:val="en-US" w:bidi="th-TH"/>
              </w:rPr>
            </w:pPr>
            <w:r w:rsidRPr="00DC3B1D">
              <w:rPr>
                <w:szCs w:val="22"/>
              </w:rPr>
              <w:t>Related parties</w:t>
            </w:r>
          </w:p>
        </w:tc>
      </w:tr>
      <w:tr w:rsidR="00AB36FC" w:rsidRPr="00DC3B1D" w14:paraId="5CECD6F2" w14:textId="77777777" w:rsidTr="005432B3">
        <w:tc>
          <w:tcPr>
            <w:tcW w:w="1260" w:type="dxa"/>
          </w:tcPr>
          <w:p w14:paraId="6B95F239" w14:textId="0D133155" w:rsidR="00AB36FC" w:rsidRPr="00DC3B1D" w:rsidRDefault="00AB36FC" w:rsidP="00AB36FC">
            <w:pPr>
              <w:autoSpaceDE w:val="0"/>
              <w:autoSpaceDN w:val="0"/>
              <w:spacing w:line="240" w:lineRule="atLeast"/>
              <w:ind w:left="24"/>
              <w:rPr>
                <w:rFonts w:ascii="Times New Roman" w:hAnsi="Times New Roman" w:cs="Times New Roman"/>
                <w:sz w:val="22"/>
                <w:szCs w:val="22"/>
              </w:rPr>
            </w:pPr>
            <w:r w:rsidRPr="00DC3B1D">
              <w:rPr>
                <w:rFonts w:ascii="Times New Roman" w:hAnsi="Times New Roman" w:cs="Times New Roman"/>
                <w:sz w:val="22"/>
                <w:szCs w:val="22"/>
              </w:rPr>
              <w:t>4</w:t>
            </w:r>
          </w:p>
        </w:tc>
        <w:tc>
          <w:tcPr>
            <w:tcW w:w="8280" w:type="dxa"/>
          </w:tcPr>
          <w:p w14:paraId="727A67CB" w14:textId="099DDF69" w:rsidR="00AB36FC" w:rsidRPr="00DC3B1D" w:rsidRDefault="00AB36FC" w:rsidP="00AB36FC">
            <w:pPr>
              <w:pStyle w:val="index"/>
              <w:numPr>
                <w:ilvl w:val="0"/>
                <w:numId w:val="0"/>
              </w:numPr>
              <w:tabs>
                <w:tab w:val="num" w:pos="1170"/>
              </w:tabs>
              <w:spacing w:after="0" w:line="240" w:lineRule="atLeast"/>
              <w:ind w:right="-43"/>
              <w:jc w:val="both"/>
              <w:outlineLvl w:val="0"/>
              <w:rPr>
                <w:szCs w:val="22"/>
              </w:rPr>
            </w:pPr>
            <w:r w:rsidRPr="00DC3B1D">
              <w:rPr>
                <w:szCs w:val="22"/>
              </w:rPr>
              <w:t xml:space="preserve">Classification of financial assets and liabilities  </w:t>
            </w:r>
          </w:p>
        </w:tc>
      </w:tr>
      <w:tr w:rsidR="00AB36FC" w:rsidRPr="00DC3B1D" w14:paraId="1B3E3B7B" w14:textId="77777777" w:rsidTr="005432B3">
        <w:tc>
          <w:tcPr>
            <w:tcW w:w="1260" w:type="dxa"/>
          </w:tcPr>
          <w:p w14:paraId="6C9C2E7F" w14:textId="3B333B55" w:rsidR="00AB36FC" w:rsidRPr="00DC3B1D" w:rsidRDefault="00AB36FC" w:rsidP="00AB36FC">
            <w:pPr>
              <w:autoSpaceDE w:val="0"/>
              <w:autoSpaceDN w:val="0"/>
              <w:spacing w:line="240" w:lineRule="atLeast"/>
              <w:ind w:left="24"/>
              <w:rPr>
                <w:rFonts w:ascii="Times New Roman" w:hAnsi="Times New Roman" w:cs="Times New Roman"/>
                <w:sz w:val="22"/>
                <w:szCs w:val="22"/>
              </w:rPr>
            </w:pPr>
            <w:r w:rsidRPr="00DC3B1D">
              <w:rPr>
                <w:rFonts w:ascii="Times New Roman" w:eastAsiaTheme="minorEastAsia" w:hAnsi="Times New Roman" w:cs="Times New Roman"/>
                <w:sz w:val="22"/>
                <w:szCs w:val="22"/>
                <w:lang w:eastAsia="zh-CN"/>
              </w:rPr>
              <w:t>5</w:t>
            </w:r>
          </w:p>
        </w:tc>
        <w:tc>
          <w:tcPr>
            <w:tcW w:w="8280" w:type="dxa"/>
          </w:tcPr>
          <w:p w14:paraId="3EB0AF34" w14:textId="6F71CEA6" w:rsidR="00AB36FC" w:rsidRPr="00DC3B1D" w:rsidRDefault="00AB36FC" w:rsidP="00AB36FC">
            <w:pPr>
              <w:pStyle w:val="index"/>
              <w:numPr>
                <w:ilvl w:val="0"/>
                <w:numId w:val="0"/>
              </w:numPr>
              <w:tabs>
                <w:tab w:val="num" w:pos="1170"/>
              </w:tabs>
              <w:spacing w:after="0" w:line="240" w:lineRule="atLeast"/>
              <w:ind w:right="-43"/>
              <w:jc w:val="both"/>
              <w:outlineLvl w:val="0"/>
              <w:rPr>
                <w:szCs w:val="22"/>
              </w:rPr>
            </w:pPr>
            <w:r w:rsidRPr="00DC3B1D">
              <w:rPr>
                <w:szCs w:val="22"/>
              </w:rPr>
              <w:t>Financial instruments - debt securities</w:t>
            </w:r>
          </w:p>
        </w:tc>
      </w:tr>
      <w:tr w:rsidR="00AB36FC" w:rsidRPr="00DC3B1D" w14:paraId="349B5255" w14:textId="77777777" w:rsidTr="005432B3">
        <w:tc>
          <w:tcPr>
            <w:tcW w:w="1260" w:type="dxa"/>
          </w:tcPr>
          <w:p w14:paraId="60CEBCDD" w14:textId="0F21DC51" w:rsidR="00AB36FC" w:rsidRPr="00DC3B1D" w:rsidRDefault="00AB36FC" w:rsidP="00AB36FC">
            <w:pPr>
              <w:autoSpaceDE w:val="0"/>
              <w:autoSpaceDN w:val="0"/>
              <w:spacing w:line="240" w:lineRule="atLeast"/>
              <w:ind w:left="24"/>
              <w:rPr>
                <w:rFonts w:ascii="Times New Roman" w:eastAsiaTheme="minorEastAsia" w:hAnsi="Times New Roman" w:cs="Times New Roman"/>
                <w:sz w:val="22"/>
                <w:szCs w:val="22"/>
                <w:lang w:eastAsia="zh-CN"/>
              </w:rPr>
            </w:pPr>
            <w:r w:rsidRPr="00DC3B1D">
              <w:rPr>
                <w:rFonts w:ascii="Times New Roman" w:eastAsiaTheme="minorEastAsia" w:hAnsi="Times New Roman" w:cs="Times New Roman"/>
                <w:sz w:val="22"/>
                <w:szCs w:val="22"/>
                <w:lang w:eastAsia="zh-CN"/>
              </w:rPr>
              <w:t>6</w:t>
            </w:r>
          </w:p>
        </w:tc>
        <w:tc>
          <w:tcPr>
            <w:tcW w:w="8280" w:type="dxa"/>
          </w:tcPr>
          <w:p w14:paraId="76304386" w14:textId="4F73A0E3" w:rsidR="00AB36FC" w:rsidRPr="00DC3B1D" w:rsidRDefault="00AB36FC" w:rsidP="00AB36FC">
            <w:pPr>
              <w:pStyle w:val="index"/>
              <w:numPr>
                <w:ilvl w:val="0"/>
                <w:numId w:val="0"/>
              </w:numPr>
              <w:tabs>
                <w:tab w:val="num" w:pos="1170"/>
              </w:tabs>
              <w:spacing w:after="0" w:line="240" w:lineRule="atLeast"/>
              <w:ind w:right="-43"/>
              <w:jc w:val="both"/>
              <w:outlineLvl w:val="0"/>
              <w:rPr>
                <w:szCs w:val="22"/>
              </w:rPr>
            </w:pPr>
            <w:r w:rsidRPr="00DC3B1D">
              <w:rPr>
                <w:szCs w:val="22"/>
              </w:rPr>
              <w:t>Financial instruments - equity securities</w:t>
            </w:r>
          </w:p>
        </w:tc>
      </w:tr>
      <w:tr w:rsidR="00AB36FC" w:rsidRPr="00DC3B1D" w14:paraId="1BBDEDD8" w14:textId="77777777" w:rsidTr="005432B3">
        <w:tc>
          <w:tcPr>
            <w:tcW w:w="1260" w:type="dxa"/>
          </w:tcPr>
          <w:p w14:paraId="5AABD89E" w14:textId="29371B5E" w:rsidR="00AB36FC" w:rsidRPr="00DC3B1D" w:rsidRDefault="00AB36FC" w:rsidP="00AB36FC">
            <w:pPr>
              <w:autoSpaceDE w:val="0"/>
              <w:autoSpaceDN w:val="0"/>
              <w:spacing w:line="240" w:lineRule="atLeast"/>
              <w:ind w:left="24"/>
              <w:rPr>
                <w:rFonts w:ascii="Times New Roman" w:eastAsiaTheme="minorEastAsia" w:hAnsi="Times New Roman" w:cs="Times New Roman"/>
                <w:sz w:val="22"/>
                <w:szCs w:val="22"/>
                <w:lang w:eastAsia="zh-CN"/>
              </w:rPr>
            </w:pPr>
            <w:r w:rsidRPr="00DC3B1D">
              <w:rPr>
                <w:rFonts w:ascii="Times New Roman" w:hAnsi="Times New Roman" w:cs="Times New Roman"/>
                <w:sz w:val="22"/>
                <w:szCs w:val="22"/>
              </w:rPr>
              <w:t>7</w:t>
            </w:r>
          </w:p>
        </w:tc>
        <w:tc>
          <w:tcPr>
            <w:tcW w:w="8280" w:type="dxa"/>
          </w:tcPr>
          <w:p w14:paraId="0DA2059C" w14:textId="09C0611C" w:rsidR="00AB36FC" w:rsidRPr="00DC3B1D" w:rsidRDefault="00AB36FC" w:rsidP="00AB36FC">
            <w:pPr>
              <w:pStyle w:val="index"/>
              <w:numPr>
                <w:ilvl w:val="0"/>
                <w:numId w:val="0"/>
              </w:numPr>
              <w:tabs>
                <w:tab w:val="num" w:pos="1170"/>
              </w:tabs>
              <w:spacing w:after="0" w:line="240" w:lineRule="atLeast"/>
              <w:ind w:right="-43"/>
              <w:jc w:val="both"/>
              <w:outlineLvl w:val="0"/>
              <w:rPr>
                <w:szCs w:val="22"/>
              </w:rPr>
            </w:pPr>
            <w:r w:rsidRPr="00DC3B1D">
              <w:rPr>
                <w:szCs w:val="22"/>
              </w:rPr>
              <w:t>Derivatives</w:t>
            </w:r>
          </w:p>
        </w:tc>
      </w:tr>
      <w:tr w:rsidR="00AB36FC" w:rsidRPr="00DC3B1D" w14:paraId="2AA21F99" w14:textId="77777777" w:rsidTr="005432B3">
        <w:tc>
          <w:tcPr>
            <w:tcW w:w="1260" w:type="dxa"/>
          </w:tcPr>
          <w:p w14:paraId="64C5CD36" w14:textId="1EE5F86B" w:rsidR="00AB36FC" w:rsidRPr="00DC3B1D" w:rsidRDefault="00AB36FC" w:rsidP="00AB36FC">
            <w:pPr>
              <w:autoSpaceDE w:val="0"/>
              <w:autoSpaceDN w:val="0"/>
              <w:spacing w:line="240" w:lineRule="atLeast"/>
              <w:ind w:left="24"/>
              <w:rPr>
                <w:rFonts w:ascii="Times New Roman" w:hAnsi="Times New Roman" w:cs="Times New Roman"/>
                <w:sz w:val="22"/>
                <w:szCs w:val="22"/>
              </w:rPr>
            </w:pPr>
            <w:r w:rsidRPr="00DC3B1D">
              <w:rPr>
                <w:rFonts w:ascii="Times New Roman" w:hAnsi="Times New Roman" w:cs="Times New Roman"/>
                <w:sz w:val="22"/>
                <w:szCs w:val="22"/>
              </w:rPr>
              <w:t>8</w:t>
            </w:r>
          </w:p>
        </w:tc>
        <w:tc>
          <w:tcPr>
            <w:tcW w:w="8280" w:type="dxa"/>
          </w:tcPr>
          <w:p w14:paraId="135E7B05" w14:textId="345A1829" w:rsidR="00AB36FC" w:rsidRPr="00DC3B1D" w:rsidRDefault="00AB36FC" w:rsidP="00AB36FC">
            <w:pPr>
              <w:autoSpaceDE w:val="0"/>
              <w:autoSpaceDN w:val="0"/>
              <w:spacing w:line="240" w:lineRule="atLeast"/>
              <w:rPr>
                <w:rFonts w:ascii="Times New Roman" w:eastAsia="Times New Roman" w:hAnsi="Times New Roman" w:cs="Times New Roman"/>
                <w:sz w:val="22"/>
                <w:szCs w:val="22"/>
                <w:lang w:bidi="ar-SA"/>
              </w:rPr>
            </w:pPr>
            <w:r w:rsidRPr="00DC3B1D">
              <w:rPr>
                <w:rFonts w:ascii="Times New Roman" w:hAnsi="Times New Roman" w:cs="Times New Roman"/>
                <w:sz w:val="22"/>
                <w:szCs w:val="22"/>
              </w:rPr>
              <w:t>Investments in subsidiaries and joint venture</w:t>
            </w:r>
          </w:p>
        </w:tc>
      </w:tr>
      <w:tr w:rsidR="00AB36FC" w:rsidRPr="00DC3B1D" w14:paraId="273837C4" w14:textId="77777777" w:rsidTr="005432B3">
        <w:tc>
          <w:tcPr>
            <w:tcW w:w="1260" w:type="dxa"/>
          </w:tcPr>
          <w:p w14:paraId="28A2ED93" w14:textId="4E2DC891" w:rsidR="00AB36FC" w:rsidRPr="00DC3B1D" w:rsidRDefault="00AB36FC" w:rsidP="00AB36FC">
            <w:pPr>
              <w:autoSpaceDE w:val="0"/>
              <w:autoSpaceDN w:val="0"/>
              <w:spacing w:line="240" w:lineRule="atLeast"/>
              <w:ind w:left="24"/>
              <w:rPr>
                <w:rFonts w:ascii="Times New Roman" w:hAnsi="Times New Roman" w:cs="Times New Roman"/>
                <w:sz w:val="22"/>
                <w:szCs w:val="22"/>
              </w:rPr>
            </w:pPr>
            <w:r w:rsidRPr="00DC3B1D">
              <w:rPr>
                <w:rFonts w:ascii="Times New Roman" w:eastAsiaTheme="minorEastAsia" w:hAnsi="Times New Roman" w:cs="Times New Roman"/>
                <w:sz w:val="22"/>
                <w:szCs w:val="22"/>
                <w:lang w:eastAsia="zh-CN"/>
              </w:rPr>
              <w:t>9</w:t>
            </w:r>
          </w:p>
        </w:tc>
        <w:tc>
          <w:tcPr>
            <w:tcW w:w="8280" w:type="dxa"/>
          </w:tcPr>
          <w:p w14:paraId="0D80F4B3" w14:textId="7F5D9E14" w:rsidR="00AB36FC" w:rsidRPr="00DC3B1D" w:rsidRDefault="00AB36FC" w:rsidP="00AB36FC">
            <w:pPr>
              <w:autoSpaceDE w:val="0"/>
              <w:autoSpaceDN w:val="0"/>
              <w:spacing w:line="240" w:lineRule="atLeast"/>
              <w:rPr>
                <w:rFonts w:ascii="Times New Roman" w:hAnsi="Times New Roman" w:cs="Times New Roman"/>
                <w:sz w:val="22"/>
                <w:szCs w:val="22"/>
              </w:rPr>
            </w:pPr>
            <w:r w:rsidRPr="00DC3B1D">
              <w:rPr>
                <w:rFonts w:ascii="Times New Roman" w:hAnsi="Times New Roman" w:cs="Times New Roman"/>
                <w:sz w:val="22"/>
                <w:szCs w:val="22"/>
              </w:rPr>
              <w:t xml:space="preserve">Premises and equipment </w:t>
            </w:r>
          </w:p>
        </w:tc>
      </w:tr>
      <w:tr w:rsidR="00AB36FC" w:rsidRPr="00DC3B1D" w14:paraId="768B0F87" w14:textId="77777777" w:rsidTr="005432B3">
        <w:tc>
          <w:tcPr>
            <w:tcW w:w="1260" w:type="dxa"/>
          </w:tcPr>
          <w:p w14:paraId="318E00C3" w14:textId="0272C0E7" w:rsidR="00AB36FC" w:rsidRPr="00DC3B1D" w:rsidRDefault="00AB36FC" w:rsidP="00AB36FC">
            <w:pPr>
              <w:autoSpaceDE w:val="0"/>
              <w:autoSpaceDN w:val="0"/>
              <w:spacing w:line="240" w:lineRule="atLeast"/>
              <w:ind w:left="24"/>
              <w:rPr>
                <w:rFonts w:ascii="Times New Roman" w:eastAsiaTheme="minorEastAsia" w:hAnsi="Times New Roman" w:cs="Times New Roman"/>
                <w:sz w:val="22"/>
                <w:szCs w:val="22"/>
                <w:lang w:eastAsia="zh-CN"/>
              </w:rPr>
            </w:pPr>
            <w:r w:rsidRPr="00DC3B1D">
              <w:rPr>
                <w:rFonts w:ascii="Times New Roman" w:eastAsiaTheme="minorEastAsia" w:hAnsi="Times New Roman" w:cs="Times New Roman"/>
                <w:sz w:val="22"/>
                <w:szCs w:val="22"/>
                <w:lang w:eastAsia="zh-CN"/>
              </w:rPr>
              <w:t>10</w:t>
            </w:r>
          </w:p>
        </w:tc>
        <w:tc>
          <w:tcPr>
            <w:tcW w:w="8280" w:type="dxa"/>
          </w:tcPr>
          <w:p w14:paraId="2FC0124E" w14:textId="4423AC2A" w:rsidR="00AB36FC" w:rsidRPr="00DC3B1D" w:rsidRDefault="00AB36FC" w:rsidP="00AB36FC">
            <w:pPr>
              <w:autoSpaceDE w:val="0"/>
              <w:autoSpaceDN w:val="0"/>
              <w:spacing w:line="240" w:lineRule="atLeast"/>
              <w:rPr>
                <w:rFonts w:ascii="Times New Roman" w:hAnsi="Times New Roman" w:cs="Times New Roman"/>
                <w:sz w:val="22"/>
                <w:szCs w:val="22"/>
              </w:rPr>
            </w:pPr>
            <w:r w:rsidRPr="00DC3B1D">
              <w:rPr>
                <w:rFonts w:ascii="Times New Roman" w:hAnsi="Times New Roman" w:cs="Times New Roman"/>
                <w:sz w:val="22"/>
                <w:szCs w:val="22"/>
              </w:rPr>
              <w:t>Interest-bearing liabilities</w:t>
            </w:r>
          </w:p>
        </w:tc>
      </w:tr>
      <w:tr w:rsidR="00AB36FC" w:rsidRPr="00DC3B1D" w14:paraId="41B20337" w14:textId="77777777" w:rsidTr="005432B3">
        <w:tc>
          <w:tcPr>
            <w:tcW w:w="1260" w:type="dxa"/>
          </w:tcPr>
          <w:p w14:paraId="1B53787E" w14:textId="622E83C4" w:rsidR="00AB36FC" w:rsidRPr="00DC3B1D" w:rsidRDefault="00AB36FC" w:rsidP="00AB36FC">
            <w:pPr>
              <w:autoSpaceDE w:val="0"/>
              <w:autoSpaceDN w:val="0"/>
              <w:spacing w:line="240" w:lineRule="atLeast"/>
              <w:ind w:left="24"/>
              <w:rPr>
                <w:rFonts w:ascii="Times New Roman" w:eastAsiaTheme="minorEastAsia" w:hAnsi="Times New Roman" w:cs="Times New Roman"/>
                <w:sz w:val="22"/>
                <w:szCs w:val="22"/>
                <w:lang w:eastAsia="zh-CN"/>
              </w:rPr>
            </w:pPr>
            <w:r w:rsidRPr="00DC3B1D">
              <w:rPr>
                <w:rFonts w:ascii="Times New Roman" w:hAnsi="Times New Roman" w:cs="Times New Roman"/>
                <w:sz w:val="22"/>
                <w:szCs w:val="22"/>
              </w:rPr>
              <w:t>11</w:t>
            </w:r>
          </w:p>
        </w:tc>
        <w:tc>
          <w:tcPr>
            <w:tcW w:w="8280" w:type="dxa"/>
          </w:tcPr>
          <w:p w14:paraId="6C422C7F" w14:textId="5D432F51" w:rsidR="00AB36FC" w:rsidRPr="00DC3B1D" w:rsidRDefault="00AB36FC" w:rsidP="00AB36FC">
            <w:pPr>
              <w:autoSpaceDE w:val="0"/>
              <w:autoSpaceDN w:val="0"/>
              <w:spacing w:line="240" w:lineRule="atLeast"/>
              <w:rPr>
                <w:rFonts w:ascii="Times New Roman" w:hAnsi="Times New Roman" w:cs="Times New Roman"/>
                <w:sz w:val="22"/>
                <w:szCs w:val="22"/>
              </w:rPr>
            </w:pPr>
            <w:r w:rsidRPr="00DC3B1D">
              <w:rPr>
                <w:rFonts w:ascii="Times New Roman" w:hAnsi="Times New Roman" w:cs="Times New Roman"/>
                <w:sz w:val="22"/>
                <w:szCs w:val="22"/>
              </w:rPr>
              <w:t>Insurance and reinsurance contracts</w:t>
            </w:r>
          </w:p>
        </w:tc>
      </w:tr>
      <w:tr w:rsidR="00AB36FC" w:rsidRPr="00DC3B1D" w14:paraId="18CEBABC" w14:textId="77777777" w:rsidTr="00952F83">
        <w:trPr>
          <w:trHeight w:val="77"/>
        </w:trPr>
        <w:tc>
          <w:tcPr>
            <w:tcW w:w="1260" w:type="dxa"/>
          </w:tcPr>
          <w:p w14:paraId="4C503973" w14:textId="690540EB" w:rsidR="00AB36FC" w:rsidRPr="00DC3B1D" w:rsidRDefault="00AB36FC" w:rsidP="00AB36FC">
            <w:pPr>
              <w:autoSpaceDE w:val="0"/>
              <w:autoSpaceDN w:val="0"/>
              <w:spacing w:line="240" w:lineRule="atLeast"/>
              <w:ind w:left="24"/>
              <w:rPr>
                <w:rFonts w:ascii="Times New Roman" w:hAnsi="Times New Roman" w:cs="Times New Roman"/>
                <w:sz w:val="22"/>
                <w:szCs w:val="22"/>
              </w:rPr>
            </w:pPr>
            <w:r w:rsidRPr="00DC3B1D">
              <w:rPr>
                <w:rFonts w:ascii="Times New Roman" w:hAnsi="Times New Roman" w:cs="Times New Roman"/>
                <w:sz w:val="22"/>
                <w:szCs w:val="22"/>
              </w:rPr>
              <w:t>12</w:t>
            </w:r>
          </w:p>
        </w:tc>
        <w:tc>
          <w:tcPr>
            <w:tcW w:w="8280" w:type="dxa"/>
          </w:tcPr>
          <w:p w14:paraId="3CB8CE4A" w14:textId="7797CE12" w:rsidR="00AB36FC" w:rsidRPr="00DC3B1D" w:rsidRDefault="00AB36FC" w:rsidP="00AB36FC">
            <w:pPr>
              <w:autoSpaceDE w:val="0"/>
              <w:autoSpaceDN w:val="0"/>
              <w:spacing w:line="240" w:lineRule="atLeast"/>
              <w:rPr>
                <w:rFonts w:ascii="Times New Roman" w:hAnsi="Times New Roman" w:cs="Times New Roman"/>
                <w:sz w:val="22"/>
                <w:szCs w:val="22"/>
              </w:rPr>
            </w:pPr>
            <w:r w:rsidRPr="00DC3B1D">
              <w:rPr>
                <w:rFonts w:ascii="Times New Roman" w:hAnsi="Times New Roman" w:cs="Times New Roman"/>
                <w:sz w:val="22"/>
                <w:szCs w:val="22"/>
              </w:rPr>
              <w:t>Deferred tax</w:t>
            </w:r>
          </w:p>
        </w:tc>
      </w:tr>
      <w:tr w:rsidR="00AB36FC" w:rsidRPr="00DC3B1D" w14:paraId="7F615DAD" w14:textId="77777777" w:rsidTr="00952F83">
        <w:trPr>
          <w:trHeight w:val="77"/>
        </w:trPr>
        <w:tc>
          <w:tcPr>
            <w:tcW w:w="1260" w:type="dxa"/>
          </w:tcPr>
          <w:p w14:paraId="7A877E81" w14:textId="3949F2E9" w:rsidR="00AB36FC" w:rsidRPr="00DC3B1D" w:rsidRDefault="00AB36FC" w:rsidP="00AB36FC">
            <w:pPr>
              <w:autoSpaceDE w:val="0"/>
              <w:autoSpaceDN w:val="0"/>
              <w:spacing w:line="240" w:lineRule="atLeast"/>
              <w:ind w:left="24"/>
              <w:rPr>
                <w:rFonts w:ascii="Times New Roman" w:hAnsi="Times New Roman" w:cs="Times New Roman"/>
                <w:sz w:val="22"/>
                <w:szCs w:val="22"/>
              </w:rPr>
            </w:pPr>
            <w:r w:rsidRPr="00DC3B1D">
              <w:rPr>
                <w:rFonts w:ascii="Times New Roman" w:hAnsi="Times New Roman" w:cs="Times New Roman"/>
                <w:sz w:val="22"/>
                <w:szCs w:val="22"/>
              </w:rPr>
              <w:t>13</w:t>
            </w:r>
          </w:p>
        </w:tc>
        <w:tc>
          <w:tcPr>
            <w:tcW w:w="8280" w:type="dxa"/>
          </w:tcPr>
          <w:p w14:paraId="3B0D1167" w14:textId="43DDCF33" w:rsidR="00AB36FC" w:rsidRPr="00DC3B1D" w:rsidRDefault="00AB36FC" w:rsidP="00AB36FC">
            <w:pPr>
              <w:autoSpaceDE w:val="0"/>
              <w:autoSpaceDN w:val="0"/>
              <w:spacing w:line="240" w:lineRule="atLeast"/>
              <w:rPr>
                <w:rFonts w:ascii="Times New Roman" w:hAnsi="Times New Roman" w:cs="Times New Roman"/>
                <w:sz w:val="22"/>
                <w:szCs w:val="22"/>
              </w:rPr>
            </w:pPr>
            <w:r w:rsidRPr="00DC3B1D">
              <w:rPr>
                <w:rFonts w:ascii="Times New Roman" w:hAnsi="Times New Roman" w:cs="Times New Roman"/>
                <w:sz w:val="22"/>
                <w:szCs w:val="22"/>
              </w:rPr>
              <w:t>Insurance service result</w:t>
            </w:r>
          </w:p>
        </w:tc>
      </w:tr>
      <w:tr w:rsidR="00AB36FC" w:rsidRPr="00DC3B1D" w14:paraId="34AC6B59" w14:textId="77777777" w:rsidTr="00952F83">
        <w:trPr>
          <w:trHeight w:val="77"/>
        </w:trPr>
        <w:tc>
          <w:tcPr>
            <w:tcW w:w="1260" w:type="dxa"/>
          </w:tcPr>
          <w:p w14:paraId="71237F9E" w14:textId="336A3B4C" w:rsidR="00AB36FC" w:rsidRPr="00DC3B1D" w:rsidRDefault="00AB36FC" w:rsidP="00AB36FC">
            <w:pPr>
              <w:autoSpaceDE w:val="0"/>
              <w:autoSpaceDN w:val="0"/>
              <w:spacing w:line="240" w:lineRule="atLeast"/>
              <w:ind w:left="24"/>
              <w:rPr>
                <w:rFonts w:ascii="Times New Roman" w:eastAsiaTheme="minorEastAsia" w:hAnsi="Times New Roman" w:cs="Times New Roman"/>
                <w:sz w:val="22"/>
                <w:szCs w:val="22"/>
                <w:lang w:eastAsia="zh-CN"/>
              </w:rPr>
            </w:pPr>
            <w:r w:rsidRPr="00DC3B1D">
              <w:rPr>
                <w:rFonts w:ascii="Times New Roman" w:hAnsi="Times New Roman" w:cs="Times New Roman"/>
                <w:sz w:val="22"/>
                <w:szCs w:val="22"/>
              </w:rPr>
              <w:t>14</w:t>
            </w:r>
          </w:p>
        </w:tc>
        <w:tc>
          <w:tcPr>
            <w:tcW w:w="8280" w:type="dxa"/>
          </w:tcPr>
          <w:p w14:paraId="79E3D698" w14:textId="795B4653" w:rsidR="00AB36FC" w:rsidRPr="00DC3B1D" w:rsidRDefault="00AB36FC" w:rsidP="00AB36FC">
            <w:pPr>
              <w:autoSpaceDE w:val="0"/>
              <w:autoSpaceDN w:val="0"/>
              <w:spacing w:line="240" w:lineRule="atLeast"/>
              <w:rPr>
                <w:rFonts w:ascii="Times New Roman" w:hAnsi="Times New Roman" w:cs="Times New Roman"/>
                <w:sz w:val="22"/>
                <w:szCs w:val="22"/>
              </w:rPr>
            </w:pPr>
            <w:r w:rsidRPr="00DC3B1D">
              <w:rPr>
                <w:rFonts w:ascii="Times New Roman" w:hAnsi="Times New Roman" w:cs="Times New Roman"/>
                <w:sz w:val="22"/>
                <w:szCs w:val="22"/>
              </w:rPr>
              <w:t>Share capital</w:t>
            </w:r>
          </w:p>
        </w:tc>
      </w:tr>
      <w:tr w:rsidR="00AB36FC" w:rsidRPr="00DC3B1D" w14:paraId="0F2CABC7" w14:textId="77777777" w:rsidTr="00952F83">
        <w:trPr>
          <w:trHeight w:val="77"/>
        </w:trPr>
        <w:tc>
          <w:tcPr>
            <w:tcW w:w="1260" w:type="dxa"/>
          </w:tcPr>
          <w:p w14:paraId="33538CD5" w14:textId="5BD4F640" w:rsidR="00AB36FC" w:rsidRPr="00DC3B1D" w:rsidRDefault="00AB36FC" w:rsidP="00AB36FC">
            <w:pPr>
              <w:autoSpaceDE w:val="0"/>
              <w:autoSpaceDN w:val="0"/>
              <w:spacing w:line="240" w:lineRule="atLeast"/>
              <w:ind w:left="24"/>
              <w:rPr>
                <w:rFonts w:ascii="Times New Roman" w:eastAsiaTheme="minorEastAsia" w:hAnsi="Times New Roman" w:cs="Times New Roman"/>
                <w:sz w:val="22"/>
                <w:szCs w:val="22"/>
                <w:lang w:eastAsia="zh-CN"/>
              </w:rPr>
            </w:pPr>
            <w:r w:rsidRPr="00DC3B1D">
              <w:rPr>
                <w:rFonts w:ascii="Times New Roman" w:hAnsi="Times New Roman" w:cs="Times New Roman"/>
                <w:sz w:val="22"/>
                <w:szCs w:val="22"/>
              </w:rPr>
              <w:t>15</w:t>
            </w:r>
          </w:p>
        </w:tc>
        <w:tc>
          <w:tcPr>
            <w:tcW w:w="8280" w:type="dxa"/>
          </w:tcPr>
          <w:p w14:paraId="274EA56A" w14:textId="20868CD7" w:rsidR="00AB36FC" w:rsidRPr="00DC3B1D" w:rsidRDefault="00AB36FC" w:rsidP="00AB36FC">
            <w:pPr>
              <w:autoSpaceDE w:val="0"/>
              <w:autoSpaceDN w:val="0"/>
              <w:spacing w:line="240" w:lineRule="atLeast"/>
              <w:rPr>
                <w:rFonts w:ascii="Times New Roman" w:hAnsi="Times New Roman" w:cs="Times New Roman"/>
                <w:sz w:val="22"/>
                <w:szCs w:val="22"/>
              </w:rPr>
            </w:pPr>
            <w:r w:rsidRPr="00DC3B1D">
              <w:rPr>
                <w:rFonts w:ascii="Times New Roman" w:hAnsi="Times New Roman" w:cs="Times New Roman"/>
                <w:sz w:val="22"/>
                <w:szCs w:val="22"/>
              </w:rPr>
              <w:t>Segment information and disaggregation of revenue</w:t>
            </w:r>
          </w:p>
        </w:tc>
      </w:tr>
      <w:tr w:rsidR="00AB36FC" w:rsidRPr="00DC3B1D" w14:paraId="3A247999" w14:textId="77777777" w:rsidTr="005432B3">
        <w:tc>
          <w:tcPr>
            <w:tcW w:w="1260" w:type="dxa"/>
          </w:tcPr>
          <w:p w14:paraId="7E13C3D6" w14:textId="28656DC6" w:rsidR="00AB36FC" w:rsidRPr="00DC3B1D" w:rsidRDefault="00AB36FC" w:rsidP="00AB36FC">
            <w:pPr>
              <w:autoSpaceDE w:val="0"/>
              <w:autoSpaceDN w:val="0"/>
              <w:spacing w:line="240" w:lineRule="atLeast"/>
              <w:ind w:left="24"/>
              <w:rPr>
                <w:rFonts w:ascii="Times New Roman" w:hAnsi="Times New Roman" w:cs="Times New Roman"/>
                <w:sz w:val="22"/>
                <w:szCs w:val="22"/>
              </w:rPr>
            </w:pPr>
            <w:r w:rsidRPr="00DC3B1D">
              <w:rPr>
                <w:rFonts w:ascii="Times New Roman" w:hAnsi="Times New Roman" w:cs="Times New Roman"/>
                <w:sz w:val="22"/>
                <w:szCs w:val="22"/>
              </w:rPr>
              <w:t>16</w:t>
            </w:r>
          </w:p>
        </w:tc>
        <w:tc>
          <w:tcPr>
            <w:tcW w:w="8280" w:type="dxa"/>
          </w:tcPr>
          <w:p w14:paraId="574CD8C2" w14:textId="7C0DCE8E" w:rsidR="00AB36FC" w:rsidRPr="00DC3B1D" w:rsidRDefault="00AB36FC" w:rsidP="00AB36FC">
            <w:pPr>
              <w:autoSpaceDE w:val="0"/>
              <w:autoSpaceDN w:val="0"/>
              <w:spacing w:line="240" w:lineRule="atLeast"/>
              <w:rPr>
                <w:rFonts w:ascii="Times New Roman" w:hAnsi="Times New Roman" w:cs="Times New Roman"/>
                <w:sz w:val="22"/>
                <w:szCs w:val="22"/>
              </w:rPr>
            </w:pPr>
            <w:r w:rsidRPr="00DC3B1D">
              <w:rPr>
                <w:rFonts w:ascii="Times New Roman" w:hAnsi="Times New Roman" w:cs="Times New Roman"/>
                <w:sz w:val="22"/>
                <w:szCs w:val="22"/>
              </w:rPr>
              <w:t>Investment income</w:t>
            </w:r>
          </w:p>
        </w:tc>
      </w:tr>
      <w:tr w:rsidR="00AB36FC" w:rsidRPr="00DC3B1D" w14:paraId="0F9EB3F3" w14:textId="77777777" w:rsidTr="005432B3">
        <w:tc>
          <w:tcPr>
            <w:tcW w:w="1260" w:type="dxa"/>
          </w:tcPr>
          <w:p w14:paraId="3BC83D2A" w14:textId="33DB2FBC" w:rsidR="00AB36FC" w:rsidRPr="00DC3B1D" w:rsidRDefault="00AB36FC" w:rsidP="00AB36FC">
            <w:pPr>
              <w:autoSpaceDE w:val="0"/>
              <w:autoSpaceDN w:val="0"/>
              <w:spacing w:line="240" w:lineRule="atLeast"/>
              <w:ind w:left="24"/>
              <w:rPr>
                <w:rFonts w:ascii="Times New Roman" w:hAnsi="Times New Roman" w:cs="Times New Roman"/>
                <w:sz w:val="22"/>
                <w:szCs w:val="22"/>
              </w:rPr>
            </w:pPr>
            <w:r w:rsidRPr="00DC3B1D">
              <w:rPr>
                <w:rFonts w:ascii="Times New Roman" w:hAnsi="Times New Roman" w:cs="Times New Roman"/>
                <w:sz w:val="22"/>
                <w:szCs w:val="22"/>
              </w:rPr>
              <w:t>17</w:t>
            </w:r>
          </w:p>
        </w:tc>
        <w:tc>
          <w:tcPr>
            <w:tcW w:w="8280" w:type="dxa"/>
          </w:tcPr>
          <w:p w14:paraId="0BDF4675" w14:textId="5715A021" w:rsidR="00AB36FC" w:rsidRPr="00DC3B1D" w:rsidRDefault="00AB36FC" w:rsidP="00AB36FC">
            <w:pPr>
              <w:autoSpaceDE w:val="0"/>
              <w:autoSpaceDN w:val="0"/>
              <w:spacing w:line="240" w:lineRule="atLeast"/>
              <w:rPr>
                <w:rFonts w:ascii="Times New Roman" w:hAnsi="Times New Roman" w:cs="Times New Roman"/>
                <w:sz w:val="22"/>
                <w:szCs w:val="22"/>
              </w:rPr>
            </w:pPr>
            <w:r w:rsidRPr="00DC3B1D">
              <w:rPr>
                <w:rFonts w:ascii="Times New Roman" w:hAnsi="Times New Roman" w:cs="Times New Roman"/>
                <w:sz w:val="22"/>
                <w:szCs w:val="22"/>
              </w:rPr>
              <w:t>Gain (loss) on financial instruments</w:t>
            </w:r>
          </w:p>
        </w:tc>
      </w:tr>
      <w:tr w:rsidR="00AB36FC" w:rsidRPr="00DC3B1D" w14:paraId="1C09CE59" w14:textId="77777777" w:rsidTr="005432B3">
        <w:tc>
          <w:tcPr>
            <w:tcW w:w="1260" w:type="dxa"/>
          </w:tcPr>
          <w:p w14:paraId="7AFE18D1" w14:textId="25EAF074" w:rsidR="00AB36FC" w:rsidRPr="00DC3B1D" w:rsidRDefault="00AB36FC" w:rsidP="00AB36FC">
            <w:pPr>
              <w:autoSpaceDE w:val="0"/>
              <w:autoSpaceDN w:val="0"/>
              <w:spacing w:line="240" w:lineRule="atLeast"/>
              <w:ind w:left="24"/>
              <w:rPr>
                <w:rFonts w:ascii="Times New Roman" w:hAnsi="Times New Roman" w:cs="Times New Roman"/>
                <w:sz w:val="22"/>
                <w:szCs w:val="22"/>
              </w:rPr>
            </w:pPr>
            <w:r w:rsidRPr="00DC3B1D">
              <w:rPr>
                <w:rFonts w:ascii="Times New Roman" w:hAnsi="Times New Roman" w:cs="Times New Roman"/>
                <w:sz w:val="22"/>
                <w:szCs w:val="22"/>
              </w:rPr>
              <w:t>18</w:t>
            </w:r>
          </w:p>
        </w:tc>
        <w:tc>
          <w:tcPr>
            <w:tcW w:w="8280" w:type="dxa"/>
          </w:tcPr>
          <w:p w14:paraId="010AF29B" w14:textId="4CDA0A70" w:rsidR="00AB36FC" w:rsidRPr="00DC3B1D" w:rsidRDefault="00AB36FC" w:rsidP="00AB36FC">
            <w:pPr>
              <w:autoSpaceDE w:val="0"/>
              <w:autoSpaceDN w:val="0"/>
              <w:spacing w:line="240" w:lineRule="atLeast"/>
              <w:rPr>
                <w:rFonts w:ascii="Times New Roman" w:hAnsi="Times New Roman" w:cs="Times New Roman"/>
                <w:sz w:val="22"/>
                <w:szCs w:val="22"/>
              </w:rPr>
            </w:pPr>
            <w:r w:rsidRPr="00DC3B1D">
              <w:rPr>
                <w:rFonts w:ascii="Times New Roman" w:hAnsi="Times New Roman" w:cs="Times New Roman"/>
                <w:sz w:val="22"/>
                <w:szCs w:val="22"/>
              </w:rPr>
              <w:t>Gain (loss) on fair value change of financial instruments</w:t>
            </w:r>
          </w:p>
        </w:tc>
      </w:tr>
      <w:tr w:rsidR="00AB36FC" w:rsidRPr="00DC3B1D" w14:paraId="54EC94D9" w14:textId="77777777" w:rsidTr="005432B3">
        <w:tc>
          <w:tcPr>
            <w:tcW w:w="1260" w:type="dxa"/>
          </w:tcPr>
          <w:p w14:paraId="08FE15E8" w14:textId="39379DA2" w:rsidR="00AB36FC" w:rsidRPr="00DC3B1D" w:rsidRDefault="00AB36FC" w:rsidP="00AB36FC">
            <w:pPr>
              <w:autoSpaceDE w:val="0"/>
              <w:autoSpaceDN w:val="0"/>
              <w:spacing w:line="240" w:lineRule="atLeast"/>
              <w:ind w:left="24"/>
              <w:rPr>
                <w:rFonts w:ascii="Times New Roman" w:hAnsi="Times New Roman" w:cs="Times New Roman"/>
                <w:sz w:val="22"/>
                <w:szCs w:val="22"/>
              </w:rPr>
            </w:pPr>
            <w:r w:rsidRPr="00DC3B1D">
              <w:rPr>
                <w:rFonts w:ascii="Times New Roman" w:hAnsi="Times New Roman" w:cs="Times New Roman"/>
                <w:sz w:val="22"/>
                <w:szCs w:val="22"/>
              </w:rPr>
              <w:t>19</w:t>
            </w:r>
          </w:p>
        </w:tc>
        <w:tc>
          <w:tcPr>
            <w:tcW w:w="8280" w:type="dxa"/>
          </w:tcPr>
          <w:p w14:paraId="169B0A73" w14:textId="0DD4B485" w:rsidR="00AB36FC" w:rsidRPr="00DC3B1D" w:rsidRDefault="00AB36FC" w:rsidP="00AB36FC">
            <w:pPr>
              <w:autoSpaceDE w:val="0"/>
              <w:autoSpaceDN w:val="0"/>
              <w:spacing w:line="240" w:lineRule="atLeast"/>
              <w:rPr>
                <w:rFonts w:ascii="Times New Roman" w:hAnsi="Times New Roman" w:cs="Times New Roman"/>
                <w:sz w:val="22"/>
                <w:szCs w:val="22"/>
              </w:rPr>
            </w:pPr>
            <w:r w:rsidRPr="00DC3B1D">
              <w:rPr>
                <w:rFonts w:ascii="Times New Roman" w:hAnsi="Times New Roman" w:cs="Times New Roman"/>
                <w:sz w:val="22"/>
                <w:szCs w:val="22"/>
              </w:rPr>
              <w:t>Fair value of financial assets and liabilities</w:t>
            </w:r>
          </w:p>
        </w:tc>
      </w:tr>
      <w:tr w:rsidR="00AB36FC" w:rsidRPr="00DC3B1D" w14:paraId="440AA64D" w14:textId="77777777" w:rsidTr="005432B3">
        <w:tc>
          <w:tcPr>
            <w:tcW w:w="1260" w:type="dxa"/>
          </w:tcPr>
          <w:p w14:paraId="593F3697" w14:textId="198136C5" w:rsidR="00AB36FC" w:rsidRPr="00DC3B1D" w:rsidRDefault="00AB36FC" w:rsidP="00AB36FC">
            <w:pPr>
              <w:autoSpaceDE w:val="0"/>
              <w:autoSpaceDN w:val="0"/>
              <w:spacing w:line="240" w:lineRule="atLeast"/>
              <w:ind w:left="24"/>
              <w:rPr>
                <w:rFonts w:ascii="Times New Roman" w:hAnsi="Times New Roman" w:cs="Times New Roman"/>
                <w:sz w:val="22"/>
                <w:szCs w:val="22"/>
              </w:rPr>
            </w:pPr>
            <w:r w:rsidRPr="00DC3B1D">
              <w:rPr>
                <w:rFonts w:ascii="Times New Roman" w:hAnsi="Times New Roman" w:cs="Times New Roman"/>
                <w:sz w:val="22"/>
                <w:szCs w:val="22"/>
              </w:rPr>
              <w:t>20</w:t>
            </w:r>
          </w:p>
        </w:tc>
        <w:tc>
          <w:tcPr>
            <w:tcW w:w="8280" w:type="dxa"/>
          </w:tcPr>
          <w:p w14:paraId="691E21FC" w14:textId="0DCB15B8" w:rsidR="00AB36FC" w:rsidRPr="00DC3B1D" w:rsidRDefault="00AB36FC" w:rsidP="00AB36FC">
            <w:pPr>
              <w:autoSpaceDE w:val="0"/>
              <w:autoSpaceDN w:val="0"/>
              <w:spacing w:line="240" w:lineRule="atLeast"/>
              <w:rPr>
                <w:rFonts w:ascii="Times New Roman" w:hAnsi="Times New Roman" w:cs="Times New Roman"/>
                <w:sz w:val="22"/>
                <w:szCs w:val="22"/>
                <w:cs/>
              </w:rPr>
            </w:pPr>
            <w:r w:rsidRPr="00DC3B1D">
              <w:rPr>
                <w:rFonts w:ascii="Times New Roman" w:hAnsi="Times New Roman" w:cs="Times New Roman"/>
                <w:sz w:val="22"/>
                <w:szCs w:val="22"/>
              </w:rPr>
              <w:t>Securities and assets pledged with the registrar</w:t>
            </w:r>
          </w:p>
        </w:tc>
      </w:tr>
      <w:tr w:rsidR="00AB36FC" w:rsidRPr="00DC3B1D" w14:paraId="5A04C485" w14:textId="77777777" w:rsidTr="00A768F3">
        <w:trPr>
          <w:trHeight w:val="92"/>
        </w:trPr>
        <w:tc>
          <w:tcPr>
            <w:tcW w:w="1260" w:type="dxa"/>
          </w:tcPr>
          <w:p w14:paraId="6AF4C45D" w14:textId="72355DCA" w:rsidR="00AB36FC" w:rsidRPr="00DC3B1D" w:rsidRDefault="00AB36FC" w:rsidP="00AB36FC">
            <w:pPr>
              <w:autoSpaceDE w:val="0"/>
              <w:autoSpaceDN w:val="0"/>
              <w:spacing w:line="240" w:lineRule="atLeast"/>
              <w:ind w:left="24"/>
              <w:rPr>
                <w:rFonts w:ascii="Times New Roman" w:hAnsi="Times New Roman" w:cs="Times New Roman"/>
                <w:sz w:val="22"/>
                <w:szCs w:val="22"/>
              </w:rPr>
            </w:pPr>
            <w:r w:rsidRPr="00DC3B1D">
              <w:rPr>
                <w:rFonts w:ascii="Times New Roman" w:hAnsi="Times New Roman" w:cs="Times New Roman"/>
                <w:sz w:val="22"/>
                <w:szCs w:val="22"/>
              </w:rPr>
              <w:t>21</w:t>
            </w:r>
          </w:p>
        </w:tc>
        <w:tc>
          <w:tcPr>
            <w:tcW w:w="8280" w:type="dxa"/>
          </w:tcPr>
          <w:p w14:paraId="4B1E0724" w14:textId="319A9682" w:rsidR="00AB36FC" w:rsidRPr="00DC3B1D" w:rsidRDefault="00AB36FC" w:rsidP="00AB36FC">
            <w:pPr>
              <w:autoSpaceDE w:val="0"/>
              <w:autoSpaceDN w:val="0"/>
              <w:spacing w:line="240" w:lineRule="atLeast"/>
              <w:rPr>
                <w:rFonts w:ascii="Times New Roman" w:hAnsi="Times New Roman" w:cs="Times New Roman"/>
                <w:sz w:val="22"/>
                <w:szCs w:val="22"/>
              </w:rPr>
            </w:pPr>
            <w:r w:rsidRPr="00DC3B1D">
              <w:rPr>
                <w:rFonts w:ascii="Times New Roman" w:hAnsi="Times New Roman" w:cs="Times New Roman"/>
                <w:sz w:val="22"/>
                <w:szCs w:val="22"/>
              </w:rPr>
              <w:t>Restricted and collateral securities</w:t>
            </w:r>
          </w:p>
        </w:tc>
      </w:tr>
      <w:tr w:rsidR="00AB36FC" w:rsidRPr="00DC3B1D" w14:paraId="2A0346BB" w14:textId="77777777" w:rsidTr="005432B3">
        <w:tc>
          <w:tcPr>
            <w:tcW w:w="1260" w:type="dxa"/>
          </w:tcPr>
          <w:p w14:paraId="5D0CF7DA" w14:textId="56361573" w:rsidR="00AB36FC" w:rsidRPr="00DC3B1D" w:rsidRDefault="00AB36FC" w:rsidP="00AB36FC">
            <w:pPr>
              <w:autoSpaceDE w:val="0"/>
              <w:autoSpaceDN w:val="0"/>
              <w:spacing w:line="240" w:lineRule="atLeast"/>
              <w:ind w:left="24"/>
              <w:rPr>
                <w:rFonts w:ascii="Times New Roman" w:hAnsi="Times New Roman" w:cs="Times New Roman"/>
                <w:sz w:val="22"/>
                <w:szCs w:val="22"/>
              </w:rPr>
            </w:pPr>
            <w:r w:rsidRPr="00DC3B1D">
              <w:rPr>
                <w:rFonts w:ascii="Times New Roman" w:hAnsi="Times New Roman" w:cs="Times New Roman"/>
                <w:sz w:val="22"/>
                <w:szCs w:val="22"/>
              </w:rPr>
              <w:t>22</w:t>
            </w:r>
          </w:p>
        </w:tc>
        <w:tc>
          <w:tcPr>
            <w:tcW w:w="8280" w:type="dxa"/>
          </w:tcPr>
          <w:p w14:paraId="558D5503" w14:textId="3C9606DC" w:rsidR="00AB36FC" w:rsidRPr="00DC3B1D" w:rsidRDefault="00AB36FC" w:rsidP="00AB36FC">
            <w:pPr>
              <w:autoSpaceDE w:val="0"/>
              <w:autoSpaceDN w:val="0"/>
              <w:spacing w:line="240" w:lineRule="atLeast"/>
              <w:rPr>
                <w:rFonts w:ascii="Times New Roman" w:hAnsi="Times New Roman" w:cs="Times New Roman"/>
                <w:sz w:val="22"/>
                <w:szCs w:val="22"/>
              </w:rPr>
            </w:pPr>
            <w:r w:rsidRPr="00DC3B1D">
              <w:rPr>
                <w:rFonts w:ascii="Times New Roman" w:hAnsi="Times New Roman" w:cs="Times New Roman"/>
                <w:sz w:val="22"/>
                <w:szCs w:val="22"/>
              </w:rPr>
              <w:t>Commitments with non-related parties</w:t>
            </w:r>
          </w:p>
        </w:tc>
      </w:tr>
      <w:tr w:rsidR="00AB36FC" w:rsidRPr="00DC3B1D" w14:paraId="164450C6" w14:textId="77777777" w:rsidTr="005432B3">
        <w:tc>
          <w:tcPr>
            <w:tcW w:w="1260" w:type="dxa"/>
          </w:tcPr>
          <w:p w14:paraId="1E2C15D8" w14:textId="779E5EB5" w:rsidR="00AB36FC" w:rsidRPr="00DC3B1D" w:rsidRDefault="00AB36FC" w:rsidP="00AB36FC">
            <w:pPr>
              <w:autoSpaceDE w:val="0"/>
              <w:autoSpaceDN w:val="0"/>
              <w:spacing w:line="240" w:lineRule="atLeast"/>
              <w:ind w:left="24"/>
              <w:rPr>
                <w:rFonts w:ascii="Times New Roman" w:hAnsi="Times New Roman" w:cs="Times New Roman"/>
                <w:sz w:val="22"/>
                <w:szCs w:val="22"/>
              </w:rPr>
            </w:pPr>
            <w:r w:rsidRPr="00DC3B1D">
              <w:rPr>
                <w:rFonts w:ascii="Times New Roman" w:hAnsi="Times New Roman" w:cs="Times New Roman"/>
                <w:sz w:val="22"/>
                <w:szCs w:val="22"/>
              </w:rPr>
              <w:t>23</w:t>
            </w:r>
          </w:p>
        </w:tc>
        <w:tc>
          <w:tcPr>
            <w:tcW w:w="8280" w:type="dxa"/>
          </w:tcPr>
          <w:p w14:paraId="1C4ECE12" w14:textId="176F3D9B" w:rsidR="00AB36FC" w:rsidRPr="00DC3B1D" w:rsidRDefault="00AB36FC" w:rsidP="00AB36FC">
            <w:pPr>
              <w:autoSpaceDE w:val="0"/>
              <w:autoSpaceDN w:val="0"/>
              <w:spacing w:line="240" w:lineRule="atLeast"/>
              <w:rPr>
                <w:rFonts w:ascii="Times New Roman" w:hAnsi="Times New Roman" w:cs="Times New Roman"/>
                <w:sz w:val="22"/>
                <w:szCs w:val="22"/>
              </w:rPr>
            </w:pPr>
            <w:r w:rsidRPr="00DC3B1D">
              <w:rPr>
                <w:rFonts w:ascii="Times New Roman" w:hAnsi="Times New Roman" w:cs="Times New Roman"/>
                <w:sz w:val="22"/>
                <w:szCs w:val="22"/>
              </w:rPr>
              <w:t>Contingent liabilities and contingent assets</w:t>
            </w:r>
          </w:p>
        </w:tc>
      </w:tr>
      <w:tr w:rsidR="00AB36FC" w:rsidRPr="00DC3B1D" w14:paraId="446F0779" w14:textId="77777777" w:rsidTr="005432B3">
        <w:tc>
          <w:tcPr>
            <w:tcW w:w="1260" w:type="dxa"/>
          </w:tcPr>
          <w:p w14:paraId="76CD5FFB" w14:textId="6D7196C3" w:rsidR="00AB36FC" w:rsidRPr="00DC3B1D" w:rsidRDefault="008B3F5D" w:rsidP="00AB36FC">
            <w:pPr>
              <w:autoSpaceDE w:val="0"/>
              <w:autoSpaceDN w:val="0"/>
              <w:spacing w:line="240" w:lineRule="atLeast"/>
              <w:ind w:left="24"/>
              <w:rPr>
                <w:rFonts w:ascii="Times New Roman" w:hAnsi="Times New Roman" w:cstheme="minorBidi"/>
                <w:sz w:val="22"/>
                <w:szCs w:val="22"/>
              </w:rPr>
            </w:pPr>
            <w:r w:rsidRPr="00DC3B1D">
              <w:rPr>
                <w:rFonts w:ascii="Times New Roman" w:hAnsi="Times New Roman" w:cstheme="minorBidi"/>
                <w:sz w:val="22"/>
                <w:szCs w:val="22"/>
              </w:rPr>
              <w:t>24</w:t>
            </w:r>
          </w:p>
        </w:tc>
        <w:tc>
          <w:tcPr>
            <w:tcW w:w="8280" w:type="dxa"/>
          </w:tcPr>
          <w:p w14:paraId="3FE80E07" w14:textId="3A64A52D" w:rsidR="00AB36FC" w:rsidRPr="00DC3B1D" w:rsidRDefault="008B3F5D" w:rsidP="00AB36FC">
            <w:pPr>
              <w:autoSpaceDE w:val="0"/>
              <w:autoSpaceDN w:val="0"/>
              <w:spacing w:line="240" w:lineRule="atLeast"/>
              <w:rPr>
                <w:rFonts w:ascii="Times New Roman" w:hAnsi="Times New Roman" w:cs="Times New Roman"/>
                <w:sz w:val="22"/>
                <w:szCs w:val="22"/>
              </w:rPr>
            </w:pPr>
            <w:r w:rsidRPr="00DC3B1D">
              <w:rPr>
                <w:rFonts w:ascii="Times New Roman" w:hAnsi="Times New Roman" w:cs="Times New Roman"/>
                <w:sz w:val="22"/>
                <w:szCs w:val="22"/>
              </w:rPr>
              <w:t>Events after the reporting period</w:t>
            </w:r>
          </w:p>
        </w:tc>
      </w:tr>
      <w:tr w:rsidR="00AB36FC" w:rsidRPr="00DC3B1D" w14:paraId="67FDC850" w14:textId="77777777" w:rsidTr="005432B3">
        <w:tc>
          <w:tcPr>
            <w:tcW w:w="1260" w:type="dxa"/>
          </w:tcPr>
          <w:p w14:paraId="7E28569E" w14:textId="40B21F0B" w:rsidR="00AB36FC" w:rsidRPr="00DC3B1D" w:rsidRDefault="00AB36FC" w:rsidP="00AB36FC">
            <w:pPr>
              <w:autoSpaceDE w:val="0"/>
              <w:autoSpaceDN w:val="0"/>
              <w:spacing w:line="240" w:lineRule="atLeast"/>
              <w:ind w:left="24"/>
              <w:rPr>
                <w:rFonts w:ascii="Times New Roman" w:hAnsi="Times New Roman" w:cs="Times New Roman"/>
              </w:rPr>
            </w:pPr>
          </w:p>
        </w:tc>
        <w:tc>
          <w:tcPr>
            <w:tcW w:w="8280" w:type="dxa"/>
          </w:tcPr>
          <w:p w14:paraId="6C8FE980" w14:textId="2A6E8654" w:rsidR="00AB36FC" w:rsidRPr="00DC3B1D" w:rsidRDefault="00AB36FC" w:rsidP="00AB36FC">
            <w:pPr>
              <w:autoSpaceDE w:val="0"/>
              <w:autoSpaceDN w:val="0"/>
              <w:spacing w:line="240" w:lineRule="atLeast"/>
              <w:rPr>
                <w:rFonts w:ascii="Times New Roman" w:hAnsi="Times New Roman" w:cs="Times New Roman"/>
              </w:rPr>
            </w:pPr>
          </w:p>
        </w:tc>
      </w:tr>
      <w:tr w:rsidR="00AB36FC" w:rsidRPr="00DC3B1D" w14:paraId="039B0F03" w14:textId="77777777" w:rsidTr="005432B3">
        <w:tc>
          <w:tcPr>
            <w:tcW w:w="1260" w:type="dxa"/>
          </w:tcPr>
          <w:p w14:paraId="42B06D7A" w14:textId="4CA20DF1" w:rsidR="00AB36FC" w:rsidRPr="00DC3B1D" w:rsidRDefault="00AB36FC" w:rsidP="00AB36FC">
            <w:pPr>
              <w:autoSpaceDE w:val="0"/>
              <w:autoSpaceDN w:val="0"/>
              <w:spacing w:line="240" w:lineRule="atLeast"/>
              <w:ind w:left="24"/>
              <w:rPr>
                <w:rFonts w:ascii="Times New Roman" w:hAnsi="Times New Roman" w:cs="Times New Roman"/>
              </w:rPr>
            </w:pPr>
          </w:p>
        </w:tc>
        <w:tc>
          <w:tcPr>
            <w:tcW w:w="8280" w:type="dxa"/>
          </w:tcPr>
          <w:p w14:paraId="0564B5B2" w14:textId="6D240EEB" w:rsidR="00AB36FC" w:rsidRPr="00DC3B1D" w:rsidRDefault="00AB36FC" w:rsidP="00AB36FC">
            <w:pPr>
              <w:autoSpaceDE w:val="0"/>
              <w:autoSpaceDN w:val="0"/>
              <w:spacing w:line="240" w:lineRule="atLeast"/>
              <w:rPr>
                <w:rFonts w:ascii="Times New Roman" w:hAnsi="Times New Roman" w:cs="Times New Roman"/>
              </w:rPr>
            </w:pPr>
          </w:p>
        </w:tc>
      </w:tr>
      <w:tr w:rsidR="00AB36FC" w:rsidRPr="00DC3B1D" w14:paraId="335EC240" w14:textId="77777777" w:rsidTr="005432B3">
        <w:tc>
          <w:tcPr>
            <w:tcW w:w="1260" w:type="dxa"/>
          </w:tcPr>
          <w:p w14:paraId="089C5939" w14:textId="498DBE43" w:rsidR="00AB36FC" w:rsidRPr="00DC3B1D" w:rsidRDefault="00AB36FC" w:rsidP="00AB36FC">
            <w:pPr>
              <w:autoSpaceDE w:val="0"/>
              <w:autoSpaceDN w:val="0"/>
              <w:spacing w:line="240" w:lineRule="atLeast"/>
              <w:ind w:left="24"/>
              <w:rPr>
                <w:rFonts w:ascii="Times New Roman" w:hAnsi="Times New Roman" w:cs="Times New Roman"/>
              </w:rPr>
            </w:pPr>
          </w:p>
        </w:tc>
        <w:tc>
          <w:tcPr>
            <w:tcW w:w="8280" w:type="dxa"/>
          </w:tcPr>
          <w:p w14:paraId="7117A696" w14:textId="1B5D3560" w:rsidR="00AB36FC" w:rsidRPr="00DC3B1D" w:rsidRDefault="00AB36FC" w:rsidP="00AB36FC">
            <w:pPr>
              <w:autoSpaceDE w:val="0"/>
              <w:autoSpaceDN w:val="0"/>
              <w:spacing w:line="240" w:lineRule="atLeast"/>
              <w:rPr>
                <w:rFonts w:ascii="Times New Roman" w:hAnsi="Times New Roman" w:cs="Times New Roman"/>
              </w:rPr>
            </w:pPr>
          </w:p>
        </w:tc>
      </w:tr>
      <w:tr w:rsidR="00AB36FC" w:rsidRPr="00DC3B1D" w14:paraId="7CA1304E" w14:textId="77777777" w:rsidTr="005432B3">
        <w:tc>
          <w:tcPr>
            <w:tcW w:w="1260" w:type="dxa"/>
          </w:tcPr>
          <w:p w14:paraId="6E9B930B" w14:textId="5DC8FB1C" w:rsidR="00AB36FC" w:rsidRPr="00DC3B1D" w:rsidRDefault="00AB36FC" w:rsidP="00AB36FC">
            <w:pPr>
              <w:autoSpaceDE w:val="0"/>
              <w:autoSpaceDN w:val="0"/>
              <w:spacing w:line="240" w:lineRule="atLeast"/>
              <w:ind w:left="24"/>
              <w:rPr>
                <w:rFonts w:ascii="Times New Roman" w:hAnsi="Times New Roman" w:cs="Times New Roman"/>
              </w:rPr>
            </w:pPr>
          </w:p>
        </w:tc>
        <w:tc>
          <w:tcPr>
            <w:tcW w:w="8280" w:type="dxa"/>
          </w:tcPr>
          <w:p w14:paraId="61650C99" w14:textId="61D55BD8" w:rsidR="00AB36FC" w:rsidRPr="00DC3B1D" w:rsidRDefault="00AB36FC" w:rsidP="00AB36FC">
            <w:pPr>
              <w:autoSpaceDE w:val="0"/>
              <w:autoSpaceDN w:val="0"/>
              <w:spacing w:line="240" w:lineRule="atLeast"/>
              <w:rPr>
                <w:rFonts w:ascii="Times New Roman" w:hAnsi="Times New Roman" w:cs="Times New Roman"/>
              </w:rPr>
            </w:pPr>
          </w:p>
        </w:tc>
      </w:tr>
      <w:tr w:rsidR="00AB36FC" w:rsidRPr="00DC3B1D" w14:paraId="224EEF54" w14:textId="77777777" w:rsidTr="005432B3">
        <w:tc>
          <w:tcPr>
            <w:tcW w:w="1260" w:type="dxa"/>
          </w:tcPr>
          <w:p w14:paraId="4EC721A9" w14:textId="02565B29" w:rsidR="00AB36FC" w:rsidRPr="00DC3B1D" w:rsidRDefault="00AB36FC" w:rsidP="00AB36FC">
            <w:pPr>
              <w:autoSpaceDE w:val="0"/>
              <w:autoSpaceDN w:val="0"/>
              <w:spacing w:line="240" w:lineRule="atLeast"/>
              <w:ind w:left="24"/>
              <w:rPr>
                <w:rFonts w:ascii="Times New Roman" w:hAnsi="Times New Roman" w:cs="Times New Roman"/>
              </w:rPr>
            </w:pPr>
          </w:p>
        </w:tc>
        <w:tc>
          <w:tcPr>
            <w:tcW w:w="8280" w:type="dxa"/>
          </w:tcPr>
          <w:p w14:paraId="48633E04" w14:textId="3A9FC66E" w:rsidR="00AB36FC" w:rsidRPr="00DC3B1D" w:rsidRDefault="00AB36FC" w:rsidP="00AB36FC">
            <w:pPr>
              <w:autoSpaceDE w:val="0"/>
              <w:autoSpaceDN w:val="0"/>
              <w:spacing w:line="240" w:lineRule="atLeast"/>
              <w:rPr>
                <w:rFonts w:ascii="Times New Roman" w:hAnsi="Times New Roman" w:cs="Times New Roman"/>
              </w:rPr>
            </w:pPr>
          </w:p>
        </w:tc>
      </w:tr>
      <w:tr w:rsidR="00AB36FC" w:rsidRPr="00DC3B1D" w:rsidDel="00A775EE" w14:paraId="064B3BC6" w14:textId="77777777" w:rsidTr="005432B3">
        <w:tc>
          <w:tcPr>
            <w:tcW w:w="1260" w:type="dxa"/>
          </w:tcPr>
          <w:p w14:paraId="4E6B1DDA" w14:textId="45F3DC48" w:rsidR="00AB36FC" w:rsidRPr="00DC3B1D" w:rsidDel="00A775EE" w:rsidRDefault="00AB36FC" w:rsidP="00AB36FC">
            <w:pPr>
              <w:autoSpaceDE w:val="0"/>
              <w:autoSpaceDN w:val="0"/>
              <w:spacing w:line="240" w:lineRule="atLeast"/>
              <w:ind w:left="24"/>
              <w:rPr>
                <w:rFonts w:ascii="Times New Roman" w:hAnsi="Times New Roman" w:cs="Times New Roman"/>
              </w:rPr>
            </w:pPr>
          </w:p>
        </w:tc>
        <w:tc>
          <w:tcPr>
            <w:tcW w:w="8280" w:type="dxa"/>
          </w:tcPr>
          <w:p w14:paraId="7E651107" w14:textId="1E8C3E8F" w:rsidR="00AB36FC" w:rsidRPr="00DC3B1D" w:rsidDel="00A775EE" w:rsidRDefault="00AB36FC" w:rsidP="00AB36FC">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AB36FC" w:rsidRPr="00DC3B1D" w:rsidDel="00A775EE" w14:paraId="7CC8DD95" w14:textId="77777777" w:rsidTr="005432B3">
        <w:tc>
          <w:tcPr>
            <w:tcW w:w="1260" w:type="dxa"/>
          </w:tcPr>
          <w:p w14:paraId="0F40C2B8" w14:textId="30F314BB" w:rsidR="00AB36FC" w:rsidRPr="00DC3B1D" w:rsidRDefault="00AB36FC" w:rsidP="00AB36FC">
            <w:pPr>
              <w:autoSpaceDE w:val="0"/>
              <w:autoSpaceDN w:val="0"/>
              <w:spacing w:line="240" w:lineRule="atLeast"/>
              <w:ind w:left="24"/>
              <w:rPr>
                <w:rFonts w:ascii="Times New Roman" w:hAnsi="Times New Roman" w:cs="Times New Roman"/>
              </w:rPr>
            </w:pPr>
          </w:p>
        </w:tc>
        <w:tc>
          <w:tcPr>
            <w:tcW w:w="8280" w:type="dxa"/>
          </w:tcPr>
          <w:p w14:paraId="427AD1A1" w14:textId="0548AA34" w:rsidR="00AB36FC" w:rsidRPr="00DC3B1D" w:rsidDel="00A775EE" w:rsidRDefault="00AB36FC" w:rsidP="00AB36FC">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AB36FC" w:rsidRPr="00DC3B1D" w:rsidDel="00A775EE" w14:paraId="71B672FA" w14:textId="77777777" w:rsidTr="005432B3">
        <w:tc>
          <w:tcPr>
            <w:tcW w:w="1260" w:type="dxa"/>
          </w:tcPr>
          <w:p w14:paraId="6EA47DB3" w14:textId="786F06D9" w:rsidR="00AB36FC" w:rsidRPr="00DC3B1D" w:rsidRDefault="00AB36FC" w:rsidP="00AB36FC">
            <w:pPr>
              <w:autoSpaceDE w:val="0"/>
              <w:autoSpaceDN w:val="0"/>
              <w:spacing w:line="240" w:lineRule="atLeast"/>
              <w:ind w:left="24"/>
              <w:rPr>
                <w:rFonts w:ascii="Times New Roman" w:hAnsi="Times New Roman" w:cs="Times New Roman"/>
              </w:rPr>
            </w:pPr>
          </w:p>
        </w:tc>
        <w:tc>
          <w:tcPr>
            <w:tcW w:w="8280" w:type="dxa"/>
          </w:tcPr>
          <w:p w14:paraId="37772AEC" w14:textId="37568C54" w:rsidR="00AB36FC" w:rsidRPr="00DC3B1D" w:rsidRDefault="00AB36FC" w:rsidP="00AB36FC">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AB36FC" w:rsidRPr="00DC3B1D" w:rsidDel="00A775EE" w14:paraId="50142F8C" w14:textId="77777777" w:rsidTr="005432B3">
        <w:tc>
          <w:tcPr>
            <w:tcW w:w="1260" w:type="dxa"/>
          </w:tcPr>
          <w:p w14:paraId="03C875A6" w14:textId="7CDC52F5" w:rsidR="00AB36FC" w:rsidRPr="00DC3B1D" w:rsidRDefault="00AB36FC" w:rsidP="00AB36FC">
            <w:pPr>
              <w:autoSpaceDE w:val="0"/>
              <w:autoSpaceDN w:val="0"/>
              <w:spacing w:line="240" w:lineRule="atLeast"/>
              <w:ind w:left="24"/>
              <w:rPr>
                <w:rFonts w:ascii="Times New Roman" w:hAnsi="Times New Roman" w:cs="Times New Roman"/>
              </w:rPr>
            </w:pPr>
          </w:p>
        </w:tc>
        <w:tc>
          <w:tcPr>
            <w:tcW w:w="8280" w:type="dxa"/>
          </w:tcPr>
          <w:p w14:paraId="3C56269D" w14:textId="608CFCCF" w:rsidR="00AB36FC" w:rsidRPr="00DC3B1D" w:rsidRDefault="00AB36FC" w:rsidP="00AB36FC">
            <w:pPr>
              <w:pStyle w:val="index"/>
              <w:numPr>
                <w:ilvl w:val="0"/>
                <w:numId w:val="0"/>
              </w:numPr>
              <w:tabs>
                <w:tab w:val="num" w:pos="1170"/>
              </w:tabs>
              <w:spacing w:after="0" w:line="240" w:lineRule="atLeast"/>
              <w:ind w:right="-43"/>
              <w:jc w:val="both"/>
              <w:outlineLvl w:val="0"/>
              <w:rPr>
                <w:rFonts w:eastAsia="MS Mincho"/>
                <w:sz w:val="20"/>
                <w:lang w:val="en-US" w:bidi="th-TH"/>
              </w:rPr>
            </w:pPr>
          </w:p>
        </w:tc>
      </w:tr>
      <w:bookmarkEnd w:id="0"/>
    </w:tbl>
    <w:p w14:paraId="7FD6D800" w14:textId="77777777" w:rsidR="00584AD8" w:rsidRPr="00DC3B1D" w:rsidRDefault="00584AD8" w:rsidP="004C265F">
      <w:pPr>
        <w:pStyle w:val="BlockText"/>
        <w:spacing w:line="240" w:lineRule="atLeast"/>
        <w:ind w:left="540" w:right="0"/>
        <w:jc w:val="thaiDistribute"/>
        <w:rPr>
          <w:rFonts w:cs="Times New Roman"/>
          <w:color w:val="auto"/>
        </w:rPr>
      </w:pPr>
    </w:p>
    <w:p w14:paraId="7F65D21F" w14:textId="77777777" w:rsidR="00584AD8" w:rsidRPr="00DC3B1D" w:rsidRDefault="00584AD8">
      <w:pPr>
        <w:jc w:val="left"/>
        <w:rPr>
          <w:rFonts w:ascii="Times New Roman" w:hAnsi="Times New Roman" w:cs="Times New Roman"/>
          <w:sz w:val="22"/>
          <w:szCs w:val="22"/>
          <w:cs/>
        </w:rPr>
      </w:pPr>
      <w:r w:rsidRPr="00DC3B1D">
        <w:rPr>
          <w:rFonts w:ascii="Times New Roman" w:hAnsi="Times New Roman" w:cs="Times New Roman"/>
        </w:rPr>
        <w:br w:type="page"/>
      </w:r>
    </w:p>
    <w:p w14:paraId="5932C60D" w14:textId="775D9D58" w:rsidR="004C265F" w:rsidRPr="00DC3B1D" w:rsidRDefault="004C265F" w:rsidP="004C265F">
      <w:pPr>
        <w:pStyle w:val="BlockText"/>
        <w:spacing w:line="240" w:lineRule="atLeast"/>
        <w:ind w:left="540" w:right="0"/>
        <w:jc w:val="thaiDistribute"/>
        <w:rPr>
          <w:rFonts w:cs="Times New Roman"/>
          <w:color w:val="auto"/>
        </w:rPr>
      </w:pPr>
      <w:r w:rsidRPr="00DC3B1D">
        <w:rPr>
          <w:rFonts w:cs="Times New Roman"/>
          <w:color w:val="auto"/>
        </w:rPr>
        <w:t>These notes form an integral part of the</w:t>
      </w:r>
      <w:r w:rsidR="008601D6" w:rsidRPr="00DC3B1D">
        <w:rPr>
          <w:rFonts w:cs="Times New Roman"/>
          <w:color w:val="auto"/>
        </w:rPr>
        <w:t xml:space="preserve"> interim</w:t>
      </w:r>
      <w:r w:rsidRPr="00DC3B1D">
        <w:rPr>
          <w:rFonts w:cs="Times New Roman"/>
          <w:color w:val="auto"/>
        </w:rPr>
        <w:t xml:space="preserve"> financial statements.</w:t>
      </w:r>
    </w:p>
    <w:p w14:paraId="0BE4B937" w14:textId="77777777" w:rsidR="004C265F" w:rsidRPr="00DC3B1D" w:rsidRDefault="004C265F" w:rsidP="004C265F">
      <w:pPr>
        <w:ind w:left="540"/>
        <w:rPr>
          <w:rFonts w:ascii="Times New Roman" w:hAnsi="Times New Roman" w:cs="Times New Roman"/>
          <w:sz w:val="22"/>
          <w:szCs w:val="22"/>
        </w:rPr>
      </w:pPr>
    </w:p>
    <w:p w14:paraId="682C6C7D" w14:textId="0F6F6714" w:rsidR="00112041" w:rsidRPr="00DC3B1D" w:rsidRDefault="00112041" w:rsidP="00CA4938">
      <w:pPr>
        <w:tabs>
          <w:tab w:val="left" w:pos="540"/>
        </w:tabs>
        <w:spacing w:line="240" w:lineRule="atLeast"/>
        <w:ind w:left="547" w:right="-162"/>
        <w:rPr>
          <w:rFonts w:ascii="Times New Roman" w:hAnsi="Times New Roman" w:cs="Times New Roman"/>
          <w:sz w:val="22"/>
          <w:szCs w:val="22"/>
        </w:rPr>
      </w:pPr>
      <w:r w:rsidRPr="00DC3B1D">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statutory financial</w:t>
      </w:r>
      <w:r w:rsidRPr="00DC3B1D">
        <w:rPr>
          <w:rFonts w:ascii="Times New Roman" w:hAnsi="Times New Roman" w:cs="Times New Roman"/>
          <w:sz w:val="22"/>
          <w:szCs w:val="22"/>
          <w:cs/>
        </w:rPr>
        <w:t xml:space="preserve"> </w:t>
      </w:r>
      <w:r w:rsidRPr="00DC3B1D">
        <w:rPr>
          <w:rFonts w:ascii="Times New Roman" w:hAnsi="Times New Roman" w:cs="Times New Roman"/>
          <w:sz w:val="22"/>
          <w:szCs w:val="22"/>
        </w:rPr>
        <w:t xml:space="preserve">statements, and were approved and authorised for issue by the Board of Directors on </w:t>
      </w:r>
      <w:r w:rsidR="000C61EC" w:rsidRPr="00DC3B1D">
        <w:rPr>
          <w:rFonts w:ascii="Times New Roman" w:hAnsi="Times New Roman" w:cs="Times New Roman"/>
          <w:sz w:val="22"/>
          <w:szCs w:val="22"/>
        </w:rPr>
        <w:t>14 May</w:t>
      </w:r>
      <w:r w:rsidRPr="00DC3B1D">
        <w:rPr>
          <w:rFonts w:ascii="Times New Roman" w:hAnsi="Times New Roman" w:cs="Times New Roman"/>
          <w:sz w:val="22"/>
          <w:szCs w:val="22"/>
        </w:rPr>
        <w:t xml:space="preserve"> 202</w:t>
      </w:r>
      <w:r w:rsidR="000A70B3" w:rsidRPr="00DC3B1D">
        <w:rPr>
          <w:rFonts w:ascii="Times New Roman" w:hAnsi="Times New Roman" w:cs="Times New Roman"/>
          <w:sz w:val="22"/>
          <w:szCs w:val="22"/>
        </w:rPr>
        <w:t>6</w:t>
      </w:r>
      <w:r w:rsidRPr="00DC3B1D">
        <w:rPr>
          <w:rFonts w:ascii="Times New Roman" w:hAnsi="Times New Roman" w:cs="Times New Roman"/>
          <w:sz w:val="22"/>
          <w:szCs w:val="22"/>
        </w:rPr>
        <w:t>.</w:t>
      </w:r>
    </w:p>
    <w:p w14:paraId="42FA19B5" w14:textId="77777777" w:rsidR="00D039EC" w:rsidRPr="00DC3B1D" w:rsidRDefault="00D039EC" w:rsidP="00997161">
      <w:pPr>
        <w:ind w:left="540"/>
        <w:rPr>
          <w:rFonts w:cs="Times New Roman"/>
          <w:sz w:val="22"/>
          <w:szCs w:val="22"/>
          <w:cs/>
        </w:rPr>
      </w:pPr>
    </w:p>
    <w:p w14:paraId="614EE1E6" w14:textId="18F5ECC6" w:rsidR="00FA4274" w:rsidRPr="00DC3B1D" w:rsidRDefault="00FA4274" w:rsidP="00924AF8">
      <w:pPr>
        <w:numPr>
          <w:ilvl w:val="0"/>
          <w:numId w:val="7"/>
        </w:numPr>
        <w:spacing w:line="240" w:lineRule="atLeast"/>
        <w:ind w:left="540" w:right="-25" w:hanging="540"/>
        <w:outlineLvl w:val="0"/>
        <w:rPr>
          <w:rFonts w:ascii="Times New Roman" w:hAnsi="Times New Roman" w:cs="Times New Roman"/>
          <w:b/>
          <w:bCs/>
          <w:sz w:val="22"/>
          <w:szCs w:val="22"/>
        </w:rPr>
      </w:pPr>
      <w:r w:rsidRPr="00DC3B1D">
        <w:rPr>
          <w:rFonts w:ascii="Times New Roman" w:hAnsi="Times New Roman" w:cs="Times New Roman"/>
          <w:b/>
          <w:bCs/>
          <w:sz w:val="22"/>
          <w:szCs w:val="22"/>
        </w:rPr>
        <w:t>General information</w:t>
      </w:r>
    </w:p>
    <w:p w14:paraId="296EA66E" w14:textId="77777777" w:rsidR="00FA4274" w:rsidRPr="00DC3B1D" w:rsidRDefault="00FA4274" w:rsidP="00FA4274">
      <w:pPr>
        <w:spacing w:line="240" w:lineRule="atLeast"/>
        <w:ind w:right="-25"/>
        <w:outlineLvl w:val="0"/>
        <w:rPr>
          <w:rFonts w:ascii="Times New Roman" w:hAnsi="Times New Roman" w:cs="Times New Roman"/>
          <w:sz w:val="22"/>
          <w:szCs w:val="22"/>
        </w:rPr>
      </w:pPr>
    </w:p>
    <w:p w14:paraId="5ED84374" w14:textId="7DB60C7C" w:rsidR="00FA4274" w:rsidRPr="00DC3B1D" w:rsidRDefault="00FA4274" w:rsidP="00FA4274">
      <w:pPr>
        <w:ind w:left="540" w:right="-162"/>
        <w:rPr>
          <w:rFonts w:ascii="Times New Roman" w:hAnsi="Times New Roman" w:cs="Times New Roman"/>
          <w:sz w:val="22"/>
          <w:szCs w:val="22"/>
        </w:rPr>
      </w:pPr>
      <w:r w:rsidRPr="00DC3B1D">
        <w:rPr>
          <w:rFonts w:ascii="Times New Roman" w:hAnsi="Times New Roman" w:cs="Times New Roman"/>
          <w:sz w:val="22"/>
          <w:szCs w:val="22"/>
        </w:rPr>
        <w:t>Thai Group Holdings Public Company Limited</w:t>
      </w:r>
      <w:r w:rsidR="00317CDA" w:rsidRPr="00DC3B1D">
        <w:rPr>
          <w:rFonts w:ascii="Times New Roman" w:hAnsi="Times New Roman" w:cs="Times New Roman"/>
          <w:sz w:val="22"/>
          <w:szCs w:val="22"/>
        </w:rPr>
        <w:t>, the</w:t>
      </w:r>
      <w:r w:rsidRPr="00DC3B1D">
        <w:rPr>
          <w:rFonts w:ascii="Times New Roman" w:hAnsi="Times New Roman" w:cs="Times New Roman"/>
          <w:sz w:val="22"/>
          <w:szCs w:val="22"/>
        </w:rPr>
        <w:t xml:space="preserve"> “Company”, is incorporated in Thailand on 29 June 2018 and was listed on the Stock Exchange of Thailand on 31 July 2019. The Company’s registered is at 315 </w:t>
      </w:r>
      <w:r w:rsidR="00D9288E" w:rsidRPr="00DC3B1D">
        <w:rPr>
          <w:rFonts w:ascii="Times New Roman" w:hAnsi="Times New Roman"/>
          <w:sz w:val="22"/>
          <w:szCs w:val="22"/>
        </w:rPr>
        <w:t>Thai Group</w:t>
      </w:r>
      <w:r w:rsidRPr="00DC3B1D">
        <w:rPr>
          <w:rFonts w:ascii="Times New Roman" w:hAnsi="Times New Roman" w:cs="Times New Roman"/>
          <w:sz w:val="22"/>
          <w:szCs w:val="22"/>
        </w:rPr>
        <w:t xml:space="preserve"> Building,</w:t>
      </w:r>
      <w:r w:rsidR="00D9288E" w:rsidRPr="00DC3B1D">
        <w:rPr>
          <w:rFonts w:ascii="Times New Roman" w:hAnsi="Times New Roman" w:cs="Times New Roman"/>
          <w:sz w:val="22"/>
          <w:szCs w:val="22"/>
        </w:rPr>
        <w:t xml:space="preserve"> 12th Floor,</w:t>
      </w:r>
      <w:r w:rsidRPr="00DC3B1D">
        <w:rPr>
          <w:rFonts w:ascii="Times New Roman" w:hAnsi="Times New Roman" w:cs="Times New Roman"/>
          <w:sz w:val="22"/>
          <w:szCs w:val="22"/>
        </w:rPr>
        <w:t xml:space="preserve"> Silom Road, Silom, Bangrak, Bangkok</w:t>
      </w:r>
      <w:r w:rsidR="006C727D" w:rsidRPr="00DC3B1D">
        <w:rPr>
          <w:rFonts w:ascii="Times New Roman" w:hAnsi="Times New Roman" w:cs="Times New Roman"/>
          <w:sz w:val="22"/>
          <w:szCs w:val="22"/>
        </w:rPr>
        <w:t xml:space="preserve"> 10500.</w:t>
      </w:r>
    </w:p>
    <w:p w14:paraId="29A0A244" w14:textId="77777777" w:rsidR="00FA4274" w:rsidRPr="00DC3B1D" w:rsidRDefault="00FA4274" w:rsidP="00FA4274">
      <w:pPr>
        <w:spacing w:line="240" w:lineRule="atLeast"/>
        <w:ind w:right="-25"/>
        <w:outlineLvl w:val="0"/>
        <w:rPr>
          <w:rFonts w:ascii="Times New Roman" w:hAnsi="Times New Roman" w:cs="Times New Roman"/>
          <w:sz w:val="22"/>
          <w:szCs w:val="22"/>
        </w:rPr>
      </w:pPr>
    </w:p>
    <w:p w14:paraId="127DDE7A" w14:textId="696F5254" w:rsidR="00FA4274" w:rsidRPr="00DC3B1D" w:rsidRDefault="00FA4274" w:rsidP="00FA4274">
      <w:pPr>
        <w:ind w:left="540" w:right="-162"/>
        <w:rPr>
          <w:rFonts w:ascii="Times New Roman" w:hAnsi="Times New Roman" w:cs="Times New Roman"/>
          <w:sz w:val="22"/>
          <w:szCs w:val="22"/>
        </w:rPr>
      </w:pPr>
      <w:r w:rsidRPr="00DC3B1D">
        <w:rPr>
          <w:rFonts w:ascii="Times New Roman" w:hAnsi="Times New Roman" w:cs="Times New Roman"/>
          <w:sz w:val="22"/>
          <w:szCs w:val="22"/>
        </w:rPr>
        <w:t xml:space="preserve">The Company’s major shareholder during the financial </w:t>
      </w:r>
      <w:r w:rsidR="00C26B43">
        <w:rPr>
          <w:rFonts w:ascii="Times New Roman" w:hAnsi="Times New Roman" w:cs="Times New Roman"/>
          <w:sz w:val="22"/>
          <w:szCs w:val="22"/>
        </w:rPr>
        <w:t>period</w:t>
      </w:r>
      <w:r w:rsidRPr="00DC3B1D">
        <w:rPr>
          <w:rFonts w:ascii="Times New Roman" w:hAnsi="Times New Roman" w:cs="Times New Roman"/>
          <w:sz w:val="22"/>
          <w:szCs w:val="22"/>
        </w:rPr>
        <w:t xml:space="preserve"> was Mongkolsiri Company Limited (80.84% shareholding) which it was incorporated in Thailand and the ultimate parent company during the </w:t>
      </w:r>
      <w:r w:rsidR="00C26B43">
        <w:rPr>
          <w:rFonts w:ascii="Times New Roman" w:hAnsi="Times New Roman" w:cs="Times New Roman"/>
          <w:sz w:val="22"/>
          <w:szCs w:val="22"/>
        </w:rPr>
        <w:t xml:space="preserve">period is </w:t>
      </w:r>
      <w:r w:rsidRPr="00DC3B1D">
        <w:rPr>
          <w:rFonts w:ascii="Times New Roman" w:hAnsi="Times New Roman" w:cs="Times New Roman"/>
          <w:sz w:val="22"/>
          <w:szCs w:val="22"/>
        </w:rPr>
        <w:t>Suttha Sub 9 Co., Ltd. which was incorporated in Thailand.</w:t>
      </w:r>
    </w:p>
    <w:p w14:paraId="64458E5A" w14:textId="77777777" w:rsidR="00FA4274" w:rsidRPr="00DC3B1D" w:rsidRDefault="00FA4274" w:rsidP="00FA4274">
      <w:pPr>
        <w:ind w:left="540" w:right="-162"/>
        <w:rPr>
          <w:rFonts w:ascii="Times New Roman" w:hAnsi="Times New Roman" w:cs="Times New Roman"/>
          <w:sz w:val="22"/>
          <w:szCs w:val="22"/>
        </w:rPr>
      </w:pPr>
    </w:p>
    <w:p w14:paraId="5D70543A" w14:textId="01CCA4A6" w:rsidR="00FA4274" w:rsidRPr="00DC3B1D" w:rsidRDefault="00FA4274" w:rsidP="00FA4274">
      <w:pPr>
        <w:ind w:left="540" w:right="-162"/>
        <w:rPr>
          <w:rFonts w:ascii="Times New Roman" w:hAnsi="Times New Roman" w:cs="Times New Roman"/>
          <w:sz w:val="22"/>
          <w:szCs w:val="22"/>
        </w:rPr>
      </w:pPr>
      <w:r w:rsidRPr="00DC3B1D">
        <w:rPr>
          <w:rFonts w:ascii="Times New Roman" w:hAnsi="Times New Roman" w:cs="Times New Roman"/>
          <w:sz w:val="22"/>
          <w:szCs w:val="22"/>
        </w:rPr>
        <w:t>The principal activity of the Company is as a holding company. The principal activities of the Group are underwriting life assurance, underwriting non-life insurance, leasing, hire purchase services, lending and sales of second hand cars.</w:t>
      </w:r>
    </w:p>
    <w:p w14:paraId="5B682E35" w14:textId="77777777" w:rsidR="00FA4274" w:rsidRPr="00DC3B1D" w:rsidRDefault="00FA4274" w:rsidP="00FA4274">
      <w:pPr>
        <w:spacing w:line="240" w:lineRule="atLeast"/>
        <w:ind w:right="-25"/>
        <w:outlineLvl w:val="0"/>
        <w:rPr>
          <w:rFonts w:ascii="Times New Roman" w:hAnsi="Times New Roman" w:cs="Times New Roman"/>
          <w:sz w:val="22"/>
          <w:szCs w:val="22"/>
        </w:rPr>
      </w:pPr>
    </w:p>
    <w:p w14:paraId="58EFEEE1" w14:textId="0FCA5C98" w:rsidR="00924AF8" w:rsidRPr="00DC3B1D" w:rsidRDefault="00924AF8" w:rsidP="00924AF8">
      <w:pPr>
        <w:numPr>
          <w:ilvl w:val="0"/>
          <w:numId w:val="7"/>
        </w:numPr>
        <w:spacing w:line="240" w:lineRule="atLeast"/>
        <w:ind w:left="540" w:right="-25" w:hanging="540"/>
        <w:outlineLvl w:val="0"/>
        <w:rPr>
          <w:rFonts w:ascii="Times New Roman" w:hAnsi="Times New Roman" w:cs="Times New Roman"/>
          <w:b/>
          <w:bCs/>
          <w:sz w:val="22"/>
          <w:szCs w:val="22"/>
        </w:rPr>
      </w:pPr>
      <w:r w:rsidRPr="00DC3B1D">
        <w:rPr>
          <w:rFonts w:ascii="Times New Roman" w:hAnsi="Times New Roman" w:cs="Times New Roman"/>
          <w:b/>
          <w:bCs/>
          <w:sz w:val="22"/>
          <w:szCs w:val="22"/>
        </w:rPr>
        <w:t>Basis of preparation of the interim financial statements</w:t>
      </w:r>
    </w:p>
    <w:p w14:paraId="0E830E94" w14:textId="77777777" w:rsidR="00924AF8" w:rsidRPr="00DC3B1D" w:rsidRDefault="00924AF8" w:rsidP="00997161">
      <w:pPr>
        <w:ind w:left="540"/>
        <w:rPr>
          <w:rFonts w:ascii="Times New Roman" w:hAnsi="Times New Roman" w:cs="Times New Roman"/>
          <w:sz w:val="22"/>
          <w:szCs w:val="22"/>
        </w:rPr>
      </w:pPr>
    </w:p>
    <w:p w14:paraId="712A25D2" w14:textId="24FB49E8" w:rsidR="00EA1EDB" w:rsidRPr="00DC3B1D" w:rsidRDefault="00DB766E" w:rsidP="00EA1EDB">
      <w:pPr>
        <w:ind w:left="540" w:right="-162"/>
        <w:rPr>
          <w:rFonts w:ascii="Times New Roman" w:hAnsi="Times New Roman" w:cs="Times New Roman"/>
          <w:sz w:val="22"/>
          <w:szCs w:val="22"/>
        </w:rPr>
      </w:pPr>
      <w:r w:rsidRPr="00DC3B1D">
        <w:rPr>
          <w:rFonts w:ascii="Times New Roman" w:hAnsi="Times New Roman" w:cs="Times New Roman"/>
          <w:sz w:val="22"/>
          <w:szCs w:val="22"/>
        </w:rPr>
        <w:t>The condensed interim financial statements are presented in the same format as the annual financial statements and the notes to the interim financial statements</w:t>
      </w:r>
      <w:r w:rsidR="008A1CF9" w:rsidRPr="00DC3B1D">
        <w:rPr>
          <w:rFonts w:ascii="Times New Roman" w:hAnsi="Times New Roman" w:cs="Times New Roman"/>
          <w:sz w:val="22"/>
          <w:szCs w:val="22"/>
        </w:rPr>
        <w:t xml:space="preserve"> are</w:t>
      </w:r>
      <w:r w:rsidRPr="00DC3B1D">
        <w:rPr>
          <w:rFonts w:ascii="Times New Roman" w:hAnsi="Times New Roman" w:cs="Times New Roman"/>
          <w:sz w:val="22"/>
          <w:szCs w:val="22"/>
        </w:rPr>
        <w:t xml:space="preserve"> </w:t>
      </w:r>
      <w:r w:rsidR="008A1CF9" w:rsidRPr="00DC3B1D">
        <w:rPr>
          <w:rFonts w:ascii="Times New Roman" w:hAnsi="Times New Roman" w:cs="Times New Roman"/>
          <w:sz w:val="22"/>
          <w:szCs w:val="22"/>
        </w:rPr>
        <w:t xml:space="preserve">prepared </w:t>
      </w:r>
      <w:r w:rsidRPr="00DC3B1D">
        <w:rPr>
          <w:rFonts w:ascii="Times New Roman" w:hAnsi="Times New Roman" w:cs="Times New Roman"/>
          <w:sz w:val="22"/>
          <w:szCs w:val="22"/>
        </w:rPr>
        <w:t xml:space="preserve">on a condensed basis (“interim financial statements”) in accordance with Thai Accounting Standard (TAS) No. 34 </w:t>
      </w:r>
      <w:r w:rsidRPr="00DC3B1D">
        <w:rPr>
          <w:rFonts w:ascii="Times New Roman" w:hAnsi="Times New Roman" w:cs="Times New Roman"/>
          <w:i/>
          <w:iCs/>
          <w:sz w:val="22"/>
          <w:szCs w:val="22"/>
        </w:rPr>
        <w:t>Interim Financial Reporting</w:t>
      </w:r>
      <w:r w:rsidRPr="00DC3B1D">
        <w:rPr>
          <w:rFonts w:ascii="Times New Roman" w:hAnsi="Times New Roman" w:cs="Times New Roman"/>
          <w:sz w:val="22"/>
          <w:szCs w:val="22"/>
        </w:rPr>
        <w:t>, guidelines promulgated by the Federation of Accounting Professions, regulations of the Thai Securities and Exchange Commission and the Notification of the Office of Insurance Commission (“OIC”) regarding “Rules, Procedures, Conditions and Timing for the Preparation and Submission of the Financial Statements and Reporting of the Operations of Life and Non-Life Insurance Companies” B.E. 25</w:t>
      </w:r>
      <w:r w:rsidR="00AA660D" w:rsidRPr="00DC3B1D">
        <w:rPr>
          <w:rFonts w:ascii="Times New Roman" w:hAnsi="Times New Roman" w:cs="Times New Roman"/>
          <w:sz w:val="22"/>
          <w:szCs w:val="22"/>
        </w:rPr>
        <w:t>6</w:t>
      </w:r>
      <w:r w:rsidR="004D6BC5" w:rsidRPr="00DC3B1D">
        <w:rPr>
          <w:rFonts w:ascii="Times New Roman" w:hAnsi="Times New Roman" w:cs="Times New Roman"/>
          <w:sz w:val="22"/>
          <w:szCs w:val="22"/>
        </w:rPr>
        <w:t>6</w:t>
      </w:r>
      <w:r w:rsidRPr="00DC3B1D">
        <w:rPr>
          <w:rFonts w:ascii="Times New Roman" w:hAnsi="Times New Roman" w:cs="Times New Roman"/>
          <w:sz w:val="22"/>
          <w:szCs w:val="22"/>
        </w:rPr>
        <w:t xml:space="preserve">, dated </w:t>
      </w:r>
      <w:r w:rsidR="004D6BC5" w:rsidRPr="00DC3B1D">
        <w:rPr>
          <w:rFonts w:ascii="Times New Roman" w:hAnsi="Times New Roman" w:cs="Times New Roman"/>
          <w:sz w:val="22"/>
          <w:szCs w:val="22"/>
        </w:rPr>
        <w:t>8 February 2023</w:t>
      </w:r>
      <w:r w:rsidR="006A1328" w:rsidRPr="00DC3B1D">
        <w:rPr>
          <w:rFonts w:ascii="Times New Roman" w:hAnsi="Times New Roman" w:cs="Times New Roman"/>
          <w:sz w:val="22"/>
          <w:szCs w:val="22"/>
        </w:rPr>
        <w:t>.</w:t>
      </w:r>
      <w:r w:rsidR="00EA1EDB" w:rsidRPr="00DC3B1D">
        <w:rPr>
          <w:rFonts w:ascii="Times New Roman" w:hAnsi="Times New Roman" w:cs="Times New Roman"/>
          <w:sz w:val="22"/>
          <w:szCs w:val="22"/>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EA1EDB" w:rsidRPr="00DC3B1D">
        <w:rPr>
          <w:rFonts w:ascii="Times New Roman" w:hAnsi="Times New Roman" w:cstheme="minorBidi" w:hint="cs"/>
          <w:sz w:val="22"/>
          <w:szCs w:val="22"/>
          <w:cs/>
        </w:rPr>
        <w:t xml:space="preserve"> </w:t>
      </w:r>
      <w:r w:rsidR="00EA1EDB" w:rsidRPr="00DC3B1D">
        <w:rPr>
          <w:rFonts w:ascii="Times New Roman" w:hAnsi="Times New Roman" w:cstheme="minorBidi"/>
          <w:sz w:val="22"/>
          <w:szCs w:val="22"/>
        </w:rPr>
        <w:t>and its subsidiaries</w:t>
      </w:r>
      <w:r w:rsidR="00EA1EDB" w:rsidRPr="00DC3B1D">
        <w:rPr>
          <w:rFonts w:ascii="Times New Roman" w:hAnsi="Times New Roman" w:cs="Times New Roman"/>
          <w:sz w:val="22"/>
          <w:szCs w:val="22"/>
        </w:rPr>
        <w:t xml:space="preserve"> for the year ended 31 December 2025.</w:t>
      </w:r>
    </w:p>
    <w:p w14:paraId="7CD52F72" w14:textId="78F9DF5F" w:rsidR="00DB766E" w:rsidRPr="00DC3B1D" w:rsidRDefault="00DB766E" w:rsidP="00CA4938">
      <w:pPr>
        <w:ind w:left="540" w:right="-162"/>
        <w:rPr>
          <w:rFonts w:ascii="Times New Roman" w:hAnsi="Times New Roman" w:cs="Times New Roman"/>
          <w:sz w:val="22"/>
          <w:szCs w:val="22"/>
        </w:rPr>
      </w:pPr>
    </w:p>
    <w:p w14:paraId="03CBAD4A" w14:textId="2410B968" w:rsidR="00421352" w:rsidRPr="00DC3B1D" w:rsidRDefault="00924AF8" w:rsidP="00CA4938">
      <w:pPr>
        <w:tabs>
          <w:tab w:val="left" w:pos="7470"/>
        </w:tabs>
        <w:ind w:left="540" w:right="-162"/>
        <w:rPr>
          <w:rFonts w:ascii="Times New Roman" w:hAnsi="Times New Roman" w:cs="Times New Roman"/>
          <w:sz w:val="22"/>
          <w:szCs w:val="22"/>
        </w:rPr>
      </w:pPr>
      <w:r w:rsidRPr="00DC3B1D">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w:t>
      </w:r>
      <w:r w:rsidR="00C44473" w:rsidRPr="00DC3B1D">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2025</w:t>
      </w:r>
      <w:r w:rsidR="00317CDA" w:rsidRPr="00DC3B1D">
        <w:rPr>
          <w:rFonts w:ascii="Times New Roman" w:hAnsi="Times New Roman" w:cs="Times New Roman"/>
          <w:sz w:val="22"/>
          <w:szCs w:val="22"/>
        </w:rPr>
        <w:t>.</w:t>
      </w:r>
    </w:p>
    <w:p w14:paraId="32EB2BAC" w14:textId="77777777" w:rsidR="000057BE" w:rsidRPr="00DC3B1D" w:rsidRDefault="000057BE" w:rsidP="00997161">
      <w:pPr>
        <w:ind w:left="540"/>
        <w:rPr>
          <w:rFonts w:ascii="Times New Roman" w:hAnsi="Times New Roman" w:cs="Times New Roman"/>
          <w:sz w:val="22"/>
          <w:szCs w:val="22"/>
        </w:rPr>
      </w:pPr>
    </w:p>
    <w:p w14:paraId="7B1FCA8E" w14:textId="77777777" w:rsidR="0065139D" w:rsidRPr="00DC3B1D" w:rsidRDefault="0065139D" w:rsidP="00726C46">
      <w:pPr>
        <w:pStyle w:val="ListParagraph"/>
        <w:numPr>
          <w:ilvl w:val="0"/>
          <w:numId w:val="7"/>
        </w:numPr>
        <w:spacing w:line="240" w:lineRule="atLeast"/>
        <w:ind w:left="540" w:right="-25" w:hanging="540"/>
        <w:outlineLvl w:val="0"/>
        <w:rPr>
          <w:rFonts w:cs="Times New Roman"/>
          <w:b/>
          <w:bCs/>
          <w:sz w:val="22"/>
          <w:szCs w:val="22"/>
        </w:rPr>
      </w:pPr>
      <w:r w:rsidRPr="00DC3B1D">
        <w:rPr>
          <w:rFonts w:cs="Times New Roman"/>
          <w:b/>
          <w:bCs/>
          <w:sz w:val="22"/>
          <w:szCs w:val="22"/>
        </w:rPr>
        <w:t>Related parties</w:t>
      </w:r>
    </w:p>
    <w:p w14:paraId="40364867" w14:textId="77777777" w:rsidR="00AC423F" w:rsidRPr="00DC3B1D" w:rsidRDefault="00AC423F" w:rsidP="00C44473">
      <w:pPr>
        <w:ind w:left="540"/>
        <w:rPr>
          <w:rFonts w:ascii="Times New Roman" w:hAnsi="Times New Roman" w:cs="Times New Roman"/>
          <w:sz w:val="22"/>
          <w:szCs w:val="22"/>
        </w:rPr>
      </w:pPr>
    </w:p>
    <w:p w14:paraId="6809B313" w14:textId="11B7E9FF" w:rsidR="0065139D" w:rsidRPr="00DC3B1D" w:rsidRDefault="0065139D" w:rsidP="0065139D">
      <w:pPr>
        <w:pStyle w:val="BodyText"/>
        <w:spacing w:line="240" w:lineRule="atLeast"/>
        <w:ind w:left="547" w:right="-115"/>
        <w:rPr>
          <w:rFonts w:cs="Times New Roman"/>
          <w:color w:val="auto"/>
        </w:rPr>
      </w:pPr>
      <w:r w:rsidRPr="00DC3B1D">
        <w:rPr>
          <w:rFonts w:cs="Times New Roman"/>
          <w:color w:val="auto"/>
        </w:rPr>
        <w:t xml:space="preserve">Relationships with subsidiaries and joint ventures are described in note </w:t>
      </w:r>
      <w:r w:rsidR="007A6085" w:rsidRPr="00DC3B1D">
        <w:rPr>
          <w:rFonts w:cs="Times New Roman"/>
          <w:color w:val="auto"/>
        </w:rPr>
        <w:t>8</w:t>
      </w:r>
      <w:r w:rsidRPr="00DC3B1D">
        <w:rPr>
          <w:rFonts w:cs="Times New Roman"/>
          <w:color w:val="auto"/>
        </w:rPr>
        <w:t xml:space="preserve">. There </w:t>
      </w:r>
      <w:r w:rsidR="00A52419">
        <w:rPr>
          <w:color w:val="auto"/>
          <w:szCs w:val="28"/>
        </w:rPr>
        <w:t>were</w:t>
      </w:r>
      <w:r w:rsidRPr="00DC3B1D">
        <w:rPr>
          <w:rFonts w:cs="Times New Roman"/>
          <w:color w:val="auto"/>
        </w:rPr>
        <w:t xml:space="preserve"> no material changes in relationships with other related parties that the Group had significant transactions with during the period.</w:t>
      </w:r>
    </w:p>
    <w:p w14:paraId="5727D2B1" w14:textId="77777777" w:rsidR="0065139D" w:rsidRPr="00DC3B1D" w:rsidRDefault="0065139D" w:rsidP="00C44473">
      <w:pPr>
        <w:ind w:left="540"/>
        <w:rPr>
          <w:rFonts w:ascii="Times New Roman" w:hAnsi="Times New Roman" w:cs="Times New Roman"/>
          <w:sz w:val="22"/>
          <w:szCs w:val="22"/>
        </w:rPr>
      </w:pPr>
    </w:p>
    <w:p w14:paraId="2DCAB4A2" w14:textId="1727B7CD" w:rsidR="0065139D" w:rsidRPr="00DC3B1D" w:rsidRDefault="0065139D" w:rsidP="0065139D">
      <w:pPr>
        <w:pStyle w:val="BodyText"/>
        <w:spacing w:line="240" w:lineRule="atLeast"/>
        <w:ind w:left="547" w:right="0"/>
        <w:jc w:val="thaiDistribute"/>
        <w:rPr>
          <w:rFonts w:cs="Times New Roman"/>
          <w:color w:val="auto"/>
        </w:rPr>
      </w:pPr>
      <w:r w:rsidRPr="00DC3B1D">
        <w:rPr>
          <w:rFonts w:cs="Times New Roman"/>
          <w:color w:val="auto"/>
        </w:rPr>
        <w:t xml:space="preserve">There </w:t>
      </w:r>
      <w:r w:rsidR="00A52419">
        <w:rPr>
          <w:rFonts w:cs="Times New Roman"/>
          <w:color w:val="auto"/>
        </w:rPr>
        <w:t>were</w:t>
      </w:r>
      <w:r w:rsidRPr="00DC3B1D">
        <w:rPr>
          <w:rFonts w:cs="Times New Roman"/>
          <w:color w:val="auto"/>
        </w:rPr>
        <w:t xml:space="preserve"> no material changes in pricing policies during </w:t>
      </w:r>
      <w:r w:rsidR="006D285B" w:rsidRPr="00DC3B1D">
        <w:rPr>
          <w:color w:val="auto"/>
        </w:rPr>
        <w:t>three</w:t>
      </w:r>
      <w:r w:rsidRPr="00DC3B1D">
        <w:rPr>
          <w:rFonts w:cs="Times New Roman"/>
          <w:color w:val="auto"/>
        </w:rPr>
        <w:t xml:space="preserve">-month period ended </w:t>
      </w:r>
      <w:r w:rsidR="006D285B" w:rsidRPr="00DC3B1D">
        <w:rPr>
          <w:rFonts w:cs="Times New Roman"/>
          <w:color w:val="auto"/>
        </w:rPr>
        <w:t>31 March 2026</w:t>
      </w:r>
      <w:r w:rsidRPr="00DC3B1D">
        <w:rPr>
          <w:rFonts w:cs="Times New Roman"/>
          <w:color w:val="auto"/>
        </w:rPr>
        <w:t xml:space="preserve">. </w:t>
      </w:r>
    </w:p>
    <w:p w14:paraId="548066A5" w14:textId="77777777" w:rsidR="0065139D" w:rsidRPr="00DC3B1D" w:rsidRDefault="0065139D" w:rsidP="00C44473">
      <w:pPr>
        <w:ind w:left="540"/>
        <w:rPr>
          <w:rFonts w:ascii="Times New Roman" w:hAnsi="Times New Roman" w:cs="Times New Roman"/>
          <w:sz w:val="22"/>
          <w:szCs w:val="22"/>
        </w:rPr>
      </w:pPr>
    </w:p>
    <w:p w14:paraId="5CEE9FD5" w14:textId="4B0F9F8B" w:rsidR="0065139D" w:rsidRPr="00DC3B1D" w:rsidRDefault="0065139D" w:rsidP="0065139D">
      <w:pPr>
        <w:tabs>
          <w:tab w:val="left" w:pos="630"/>
        </w:tabs>
        <w:ind w:left="540" w:right="-115"/>
        <w:rPr>
          <w:rFonts w:ascii="Times New Roman" w:hAnsi="Times New Roman" w:cs="Times New Roman"/>
          <w:sz w:val="22"/>
          <w:szCs w:val="22"/>
        </w:rPr>
      </w:pPr>
      <w:r w:rsidRPr="00DC3B1D">
        <w:rPr>
          <w:rFonts w:ascii="Times New Roman" w:hAnsi="Times New Roman" w:cs="Times New Roman"/>
          <w:sz w:val="22"/>
          <w:szCs w:val="22"/>
        </w:rPr>
        <w:t xml:space="preserve">Significant transactions for the </w:t>
      </w:r>
      <w:r w:rsidR="000A70B3" w:rsidRPr="00DC3B1D">
        <w:rPr>
          <w:rFonts w:ascii="Times New Roman" w:hAnsi="Times New Roman" w:cs="Times New Roman"/>
          <w:sz w:val="22"/>
          <w:szCs w:val="22"/>
        </w:rPr>
        <w:t>three</w:t>
      </w:r>
      <w:r w:rsidRPr="00DC3B1D">
        <w:rPr>
          <w:rFonts w:ascii="Times New Roman" w:hAnsi="Times New Roman" w:cs="Times New Roman"/>
          <w:sz w:val="22"/>
          <w:szCs w:val="22"/>
        </w:rPr>
        <w:t xml:space="preserve">-month period ended </w:t>
      </w:r>
      <w:r w:rsidR="00ED2EA1" w:rsidRPr="00DC3B1D">
        <w:rPr>
          <w:rFonts w:ascii="Times New Roman" w:hAnsi="Times New Roman" w:cs="Times New Roman"/>
          <w:sz w:val="22"/>
          <w:szCs w:val="22"/>
        </w:rPr>
        <w:t>3</w:t>
      </w:r>
      <w:r w:rsidR="000A70B3" w:rsidRPr="00DC3B1D">
        <w:rPr>
          <w:rFonts w:ascii="Times New Roman" w:hAnsi="Times New Roman" w:cs="Times New Roman"/>
          <w:sz w:val="22"/>
          <w:szCs w:val="22"/>
        </w:rPr>
        <w:t>1</w:t>
      </w:r>
      <w:r w:rsidR="00ED2EA1" w:rsidRPr="00DC3B1D">
        <w:rPr>
          <w:rFonts w:ascii="Times New Roman" w:hAnsi="Times New Roman" w:cs="Times New Roman"/>
          <w:sz w:val="22"/>
          <w:szCs w:val="22"/>
        </w:rPr>
        <w:t xml:space="preserve"> </w:t>
      </w:r>
      <w:r w:rsidR="000A70B3" w:rsidRPr="00DC3B1D">
        <w:rPr>
          <w:rFonts w:ascii="Times New Roman" w:hAnsi="Times New Roman" w:cs="Times New Roman"/>
          <w:sz w:val="22"/>
          <w:szCs w:val="22"/>
        </w:rPr>
        <w:t>March</w:t>
      </w:r>
      <w:r w:rsidRPr="00DC3B1D">
        <w:rPr>
          <w:rFonts w:ascii="Times New Roman" w:hAnsi="Times New Roman" w:cs="Times New Roman"/>
          <w:sz w:val="22"/>
          <w:szCs w:val="22"/>
        </w:rPr>
        <w:t xml:space="preserve"> 202</w:t>
      </w:r>
      <w:r w:rsidR="000A70B3" w:rsidRPr="00DC3B1D">
        <w:rPr>
          <w:rFonts w:ascii="Times New Roman" w:hAnsi="Times New Roman" w:cs="Times New Roman"/>
          <w:sz w:val="22"/>
          <w:szCs w:val="22"/>
        </w:rPr>
        <w:t>6</w:t>
      </w:r>
      <w:r w:rsidRPr="00DC3B1D">
        <w:rPr>
          <w:rFonts w:ascii="Times New Roman" w:hAnsi="Times New Roman" w:cs="Times New Roman"/>
          <w:sz w:val="22"/>
          <w:szCs w:val="22"/>
        </w:rPr>
        <w:t xml:space="preserve"> and 202</w:t>
      </w:r>
      <w:r w:rsidR="000A70B3" w:rsidRPr="00DC3B1D">
        <w:rPr>
          <w:rFonts w:ascii="Times New Roman" w:hAnsi="Times New Roman" w:cs="Times New Roman"/>
          <w:sz w:val="22"/>
          <w:szCs w:val="22"/>
        </w:rPr>
        <w:t>5</w:t>
      </w:r>
      <w:r w:rsidRPr="00DC3B1D">
        <w:rPr>
          <w:rFonts w:ascii="Times New Roman" w:hAnsi="Times New Roman" w:cs="Times New Roman"/>
          <w:sz w:val="22"/>
          <w:szCs w:val="22"/>
        </w:rPr>
        <w:t xml:space="preserve"> with related parties were as follows:</w:t>
      </w:r>
    </w:p>
    <w:p w14:paraId="31168040" w14:textId="77777777" w:rsidR="004B2215" w:rsidRPr="00DC3B1D" w:rsidRDefault="004B2215" w:rsidP="00C44473">
      <w:pPr>
        <w:ind w:left="540"/>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060"/>
        <w:gridCol w:w="1160"/>
        <w:gridCol w:w="180"/>
        <w:gridCol w:w="1170"/>
        <w:gridCol w:w="180"/>
        <w:gridCol w:w="1260"/>
        <w:gridCol w:w="181"/>
        <w:gridCol w:w="1169"/>
      </w:tblGrid>
      <w:tr w:rsidR="004B2215" w:rsidRPr="00DC3B1D" w14:paraId="001698A4" w14:textId="77777777" w:rsidTr="00694BAA">
        <w:trPr>
          <w:cantSplit/>
          <w:tblHeader/>
        </w:trPr>
        <w:tc>
          <w:tcPr>
            <w:tcW w:w="4060" w:type="dxa"/>
          </w:tcPr>
          <w:p w14:paraId="51580F6F" w14:textId="1BF3CDE7" w:rsidR="004B2215" w:rsidRPr="00DC3B1D" w:rsidRDefault="004B2215" w:rsidP="00694BAA">
            <w:pPr>
              <w:pStyle w:val="acctfourfigures"/>
              <w:tabs>
                <w:tab w:val="clear" w:pos="765"/>
                <w:tab w:val="decimal" w:pos="11"/>
              </w:tabs>
              <w:spacing w:line="240" w:lineRule="atLeast"/>
              <w:ind w:right="-79"/>
              <w:jc w:val="both"/>
              <w:rPr>
                <w:rFonts w:cs="Times New Roman"/>
                <w:b/>
                <w:bCs/>
                <w:i/>
                <w:iCs/>
                <w:szCs w:val="22"/>
                <w:cs/>
                <w:lang w:bidi="th-TH"/>
              </w:rPr>
            </w:pPr>
            <w:r w:rsidRPr="00DC3B1D">
              <w:rPr>
                <w:rFonts w:cs="Times New Roman"/>
                <w:szCs w:val="22"/>
              </w:rPr>
              <w:br w:type="page"/>
            </w:r>
            <w:r w:rsidR="00C26B43" w:rsidRPr="00DC3B1D">
              <w:rPr>
                <w:rFonts w:cs="Times New Roman"/>
                <w:b/>
                <w:bCs/>
                <w:i/>
                <w:iCs/>
                <w:szCs w:val="22"/>
                <w:lang w:bidi="th-TH"/>
              </w:rPr>
              <w:t>Significant transactions with related parties</w:t>
            </w:r>
          </w:p>
        </w:tc>
        <w:tc>
          <w:tcPr>
            <w:tcW w:w="2510" w:type="dxa"/>
            <w:gridSpan w:val="3"/>
          </w:tcPr>
          <w:p w14:paraId="3A54EF9D" w14:textId="77777777" w:rsidR="004B2215" w:rsidRPr="00DC3B1D" w:rsidRDefault="004B2215" w:rsidP="00694BAA">
            <w:pPr>
              <w:pStyle w:val="acctfourfigures"/>
              <w:tabs>
                <w:tab w:val="clear" w:pos="765"/>
              </w:tabs>
              <w:spacing w:line="240" w:lineRule="atLeast"/>
              <w:ind w:left="-70" w:right="-79"/>
              <w:jc w:val="center"/>
              <w:rPr>
                <w:rFonts w:cs="Times New Roman"/>
                <w:b/>
                <w:bCs/>
                <w:szCs w:val="22"/>
                <w:lang w:val="en-US"/>
              </w:rPr>
            </w:pPr>
            <w:r w:rsidRPr="00DC3B1D">
              <w:rPr>
                <w:rFonts w:cs="Times New Roman"/>
                <w:b/>
                <w:bCs/>
                <w:szCs w:val="22"/>
                <w:lang w:val="en-US"/>
              </w:rPr>
              <w:t>Consolidated</w:t>
            </w:r>
          </w:p>
        </w:tc>
        <w:tc>
          <w:tcPr>
            <w:tcW w:w="180" w:type="dxa"/>
          </w:tcPr>
          <w:p w14:paraId="67792F27" w14:textId="77777777" w:rsidR="004B2215" w:rsidRPr="00DC3B1D" w:rsidRDefault="004B2215" w:rsidP="00694BAA">
            <w:pPr>
              <w:pStyle w:val="acctfourfigures"/>
              <w:spacing w:line="240" w:lineRule="atLeast"/>
              <w:rPr>
                <w:rFonts w:cs="Times New Roman"/>
                <w:szCs w:val="22"/>
              </w:rPr>
            </w:pPr>
          </w:p>
        </w:tc>
        <w:tc>
          <w:tcPr>
            <w:tcW w:w="2610" w:type="dxa"/>
            <w:gridSpan w:val="3"/>
          </w:tcPr>
          <w:p w14:paraId="2F12D232" w14:textId="77777777" w:rsidR="004B2215" w:rsidRPr="00DC3B1D" w:rsidRDefault="004B2215" w:rsidP="00694BAA">
            <w:pPr>
              <w:pStyle w:val="acctfourfigures"/>
              <w:tabs>
                <w:tab w:val="clear" w:pos="765"/>
              </w:tabs>
              <w:spacing w:line="240" w:lineRule="atLeast"/>
              <w:ind w:left="-70" w:right="-79"/>
              <w:jc w:val="center"/>
              <w:rPr>
                <w:rFonts w:cs="Times New Roman"/>
                <w:b/>
                <w:bCs/>
                <w:szCs w:val="22"/>
              </w:rPr>
            </w:pPr>
            <w:r w:rsidRPr="00DC3B1D">
              <w:rPr>
                <w:rFonts w:cs="Times New Roman"/>
                <w:b/>
                <w:bCs/>
                <w:szCs w:val="22"/>
              </w:rPr>
              <w:t>Separate</w:t>
            </w:r>
          </w:p>
        </w:tc>
      </w:tr>
      <w:tr w:rsidR="004B2215" w:rsidRPr="00DC3B1D" w14:paraId="57A41CA8" w14:textId="77777777" w:rsidTr="00694BAA">
        <w:trPr>
          <w:cantSplit/>
          <w:tblHeader/>
        </w:trPr>
        <w:tc>
          <w:tcPr>
            <w:tcW w:w="4060" w:type="dxa"/>
          </w:tcPr>
          <w:p w14:paraId="7DEA8233" w14:textId="3433957E" w:rsidR="004B2215" w:rsidRPr="00DC3B1D" w:rsidRDefault="00C26B43" w:rsidP="00694BAA">
            <w:pPr>
              <w:pStyle w:val="acctfourfigures"/>
              <w:tabs>
                <w:tab w:val="clear" w:pos="765"/>
                <w:tab w:val="decimal" w:pos="11"/>
              </w:tabs>
              <w:spacing w:line="240" w:lineRule="atLeast"/>
              <w:ind w:right="-79"/>
              <w:jc w:val="both"/>
              <w:rPr>
                <w:rFonts w:cs="Times New Roman"/>
                <w:b/>
                <w:bCs/>
                <w:i/>
                <w:iCs/>
                <w:szCs w:val="22"/>
                <w:cs/>
                <w:lang w:bidi="th-TH"/>
              </w:rPr>
            </w:pPr>
            <w:r w:rsidRPr="00DC3B1D">
              <w:rPr>
                <w:rFonts w:cs="Times New Roman"/>
                <w:b/>
                <w:bCs/>
                <w:i/>
                <w:iCs/>
                <w:szCs w:val="22"/>
                <w:lang w:bidi="th-TH"/>
              </w:rPr>
              <w:t>For the three-month period ended</w:t>
            </w:r>
          </w:p>
        </w:tc>
        <w:tc>
          <w:tcPr>
            <w:tcW w:w="2510" w:type="dxa"/>
            <w:gridSpan w:val="3"/>
          </w:tcPr>
          <w:p w14:paraId="2891C854" w14:textId="77777777" w:rsidR="004B2215" w:rsidRPr="00DC3B1D" w:rsidRDefault="004B2215" w:rsidP="00694BAA">
            <w:pPr>
              <w:pStyle w:val="acctfourfigures"/>
              <w:tabs>
                <w:tab w:val="clear" w:pos="765"/>
              </w:tabs>
              <w:spacing w:line="240" w:lineRule="atLeast"/>
              <w:ind w:left="-70" w:right="-79"/>
              <w:jc w:val="center"/>
              <w:rPr>
                <w:rFonts w:cs="Times New Roman"/>
                <w:b/>
                <w:bCs/>
                <w:szCs w:val="22"/>
              </w:rPr>
            </w:pPr>
            <w:r w:rsidRPr="00DC3B1D">
              <w:rPr>
                <w:rFonts w:cs="Times New Roman"/>
                <w:b/>
                <w:bCs/>
                <w:szCs w:val="22"/>
              </w:rPr>
              <w:t>financial statement</w:t>
            </w:r>
          </w:p>
        </w:tc>
        <w:tc>
          <w:tcPr>
            <w:tcW w:w="180" w:type="dxa"/>
          </w:tcPr>
          <w:p w14:paraId="7BBF120F" w14:textId="77777777" w:rsidR="004B2215" w:rsidRPr="00DC3B1D" w:rsidRDefault="004B2215" w:rsidP="00694BAA">
            <w:pPr>
              <w:pStyle w:val="acctfourfigures"/>
              <w:spacing w:line="240" w:lineRule="atLeast"/>
              <w:rPr>
                <w:rFonts w:cs="Times New Roman"/>
                <w:szCs w:val="22"/>
              </w:rPr>
            </w:pPr>
          </w:p>
        </w:tc>
        <w:tc>
          <w:tcPr>
            <w:tcW w:w="2610" w:type="dxa"/>
            <w:gridSpan w:val="3"/>
          </w:tcPr>
          <w:p w14:paraId="6C24B797" w14:textId="77777777" w:rsidR="004B2215" w:rsidRPr="00DC3B1D" w:rsidRDefault="004B2215" w:rsidP="00694BAA">
            <w:pPr>
              <w:pStyle w:val="acctfourfigures"/>
              <w:tabs>
                <w:tab w:val="clear" w:pos="765"/>
              </w:tabs>
              <w:spacing w:line="240" w:lineRule="atLeast"/>
              <w:ind w:left="-70" w:right="-79"/>
              <w:jc w:val="center"/>
              <w:rPr>
                <w:rFonts w:cs="Times New Roman"/>
                <w:b/>
                <w:bCs/>
                <w:szCs w:val="22"/>
              </w:rPr>
            </w:pPr>
            <w:r w:rsidRPr="00DC3B1D">
              <w:rPr>
                <w:rFonts w:cs="Times New Roman"/>
                <w:b/>
                <w:bCs/>
                <w:szCs w:val="22"/>
              </w:rPr>
              <w:t>financial statements</w:t>
            </w:r>
          </w:p>
        </w:tc>
      </w:tr>
      <w:tr w:rsidR="004B2215" w:rsidRPr="00DC3B1D" w14:paraId="006F7C96" w14:textId="77777777" w:rsidTr="00694BAA">
        <w:trPr>
          <w:cantSplit/>
          <w:tblHeader/>
        </w:trPr>
        <w:tc>
          <w:tcPr>
            <w:tcW w:w="4060" w:type="dxa"/>
          </w:tcPr>
          <w:p w14:paraId="4DEC3C29" w14:textId="39FACE9A" w:rsidR="004B2215" w:rsidRPr="00DC3B1D" w:rsidRDefault="004B2215" w:rsidP="00317CDA">
            <w:pPr>
              <w:pStyle w:val="acctfourfigures"/>
              <w:tabs>
                <w:tab w:val="clear" w:pos="765"/>
              </w:tabs>
              <w:spacing w:line="240" w:lineRule="atLeast"/>
              <w:ind w:right="-64"/>
              <w:rPr>
                <w:rFonts w:cs="Times New Roman"/>
                <w:b/>
                <w:bCs/>
                <w:i/>
                <w:iCs/>
                <w:szCs w:val="22"/>
                <w:cs/>
                <w:lang w:bidi="th-TH"/>
              </w:rPr>
            </w:pPr>
            <w:r w:rsidRPr="00DC3B1D">
              <w:rPr>
                <w:rFonts w:cs="Times New Roman"/>
                <w:b/>
                <w:bCs/>
                <w:i/>
                <w:iCs/>
                <w:szCs w:val="22"/>
                <w:lang w:bidi="th-TH"/>
              </w:rPr>
              <w:t>31 March</w:t>
            </w:r>
          </w:p>
        </w:tc>
        <w:tc>
          <w:tcPr>
            <w:tcW w:w="1160" w:type="dxa"/>
          </w:tcPr>
          <w:p w14:paraId="7ACCD6A5" w14:textId="7F3B6E8C" w:rsidR="004B2215" w:rsidRPr="00DC3B1D" w:rsidRDefault="004B2215" w:rsidP="00694BAA">
            <w:pPr>
              <w:pStyle w:val="acctfourfigures"/>
              <w:tabs>
                <w:tab w:val="clear" w:pos="765"/>
              </w:tabs>
              <w:spacing w:line="240" w:lineRule="atLeast"/>
              <w:jc w:val="center"/>
              <w:rPr>
                <w:rFonts w:cs="Times New Roman"/>
                <w:szCs w:val="22"/>
              </w:rPr>
            </w:pPr>
            <w:r w:rsidRPr="00DC3B1D">
              <w:rPr>
                <w:rFonts w:cs="Times New Roman"/>
                <w:szCs w:val="22"/>
              </w:rPr>
              <w:t>2026</w:t>
            </w:r>
          </w:p>
        </w:tc>
        <w:tc>
          <w:tcPr>
            <w:tcW w:w="180" w:type="dxa"/>
          </w:tcPr>
          <w:p w14:paraId="1F536B69" w14:textId="77777777" w:rsidR="004B2215" w:rsidRPr="00DC3B1D" w:rsidRDefault="004B2215" w:rsidP="00694BAA">
            <w:pPr>
              <w:pStyle w:val="acctfourfigures"/>
              <w:spacing w:line="240" w:lineRule="atLeast"/>
              <w:rPr>
                <w:rFonts w:cs="Times New Roman"/>
                <w:szCs w:val="22"/>
              </w:rPr>
            </w:pPr>
          </w:p>
        </w:tc>
        <w:tc>
          <w:tcPr>
            <w:tcW w:w="1170" w:type="dxa"/>
          </w:tcPr>
          <w:p w14:paraId="5E4C4B2C" w14:textId="776F3345" w:rsidR="004B2215" w:rsidRPr="00DC3B1D" w:rsidRDefault="004B2215" w:rsidP="00694BAA">
            <w:pPr>
              <w:pStyle w:val="acctfourfigures"/>
              <w:tabs>
                <w:tab w:val="clear" w:pos="765"/>
              </w:tabs>
              <w:spacing w:line="240" w:lineRule="atLeast"/>
              <w:ind w:left="-70" w:right="-79"/>
              <w:jc w:val="center"/>
              <w:rPr>
                <w:rFonts w:cs="Times New Roman"/>
                <w:szCs w:val="22"/>
              </w:rPr>
            </w:pPr>
            <w:r w:rsidRPr="00DC3B1D">
              <w:rPr>
                <w:rFonts w:cs="Times New Roman"/>
                <w:szCs w:val="22"/>
              </w:rPr>
              <w:t>2025</w:t>
            </w:r>
          </w:p>
        </w:tc>
        <w:tc>
          <w:tcPr>
            <w:tcW w:w="180" w:type="dxa"/>
          </w:tcPr>
          <w:p w14:paraId="2FECC162" w14:textId="77777777" w:rsidR="004B2215" w:rsidRPr="00DC3B1D" w:rsidRDefault="004B2215" w:rsidP="00694BAA">
            <w:pPr>
              <w:pStyle w:val="acctfourfigures"/>
              <w:spacing w:line="240" w:lineRule="atLeast"/>
              <w:rPr>
                <w:rFonts w:cs="Times New Roman"/>
                <w:szCs w:val="22"/>
              </w:rPr>
            </w:pPr>
          </w:p>
        </w:tc>
        <w:tc>
          <w:tcPr>
            <w:tcW w:w="1260" w:type="dxa"/>
          </w:tcPr>
          <w:p w14:paraId="28C3A3BF" w14:textId="6C0C1440" w:rsidR="004B2215" w:rsidRPr="00DC3B1D" w:rsidRDefault="004B2215" w:rsidP="00694BAA">
            <w:pPr>
              <w:pStyle w:val="acctfourfigures"/>
              <w:tabs>
                <w:tab w:val="clear" w:pos="765"/>
              </w:tabs>
              <w:spacing w:line="240" w:lineRule="atLeast"/>
              <w:jc w:val="center"/>
              <w:rPr>
                <w:rFonts w:cs="Times New Roman"/>
                <w:szCs w:val="22"/>
              </w:rPr>
            </w:pPr>
            <w:r w:rsidRPr="00DC3B1D">
              <w:rPr>
                <w:rFonts w:cs="Times New Roman"/>
                <w:szCs w:val="22"/>
              </w:rPr>
              <w:t>2026</w:t>
            </w:r>
          </w:p>
        </w:tc>
        <w:tc>
          <w:tcPr>
            <w:tcW w:w="181" w:type="dxa"/>
          </w:tcPr>
          <w:p w14:paraId="746D9360" w14:textId="77777777" w:rsidR="004B2215" w:rsidRPr="00DC3B1D" w:rsidRDefault="004B2215" w:rsidP="00694BAA">
            <w:pPr>
              <w:pStyle w:val="acctfourfigures"/>
              <w:spacing w:line="240" w:lineRule="atLeast"/>
              <w:rPr>
                <w:rFonts w:cs="Times New Roman"/>
                <w:szCs w:val="22"/>
              </w:rPr>
            </w:pPr>
          </w:p>
        </w:tc>
        <w:tc>
          <w:tcPr>
            <w:tcW w:w="1169" w:type="dxa"/>
          </w:tcPr>
          <w:p w14:paraId="2ABBC489" w14:textId="066A37EB" w:rsidR="004B2215" w:rsidRPr="00DC3B1D" w:rsidRDefault="004B2215" w:rsidP="00694BAA">
            <w:pPr>
              <w:pStyle w:val="acctfourfigures"/>
              <w:tabs>
                <w:tab w:val="clear" w:pos="765"/>
              </w:tabs>
              <w:spacing w:line="240" w:lineRule="atLeast"/>
              <w:ind w:left="-70" w:right="-79"/>
              <w:jc w:val="center"/>
              <w:rPr>
                <w:rFonts w:cs="Times New Roman"/>
                <w:szCs w:val="22"/>
              </w:rPr>
            </w:pPr>
            <w:r w:rsidRPr="00DC3B1D">
              <w:rPr>
                <w:rFonts w:cs="Times New Roman"/>
                <w:szCs w:val="22"/>
              </w:rPr>
              <w:t>2025</w:t>
            </w:r>
          </w:p>
        </w:tc>
      </w:tr>
      <w:tr w:rsidR="004B2215" w:rsidRPr="00DC3B1D" w14:paraId="6060F149" w14:textId="77777777" w:rsidTr="00694BAA">
        <w:trPr>
          <w:cantSplit/>
          <w:tblHeader/>
        </w:trPr>
        <w:tc>
          <w:tcPr>
            <w:tcW w:w="4060" w:type="dxa"/>
          </w:tcPr>
          <w:p w14:paraId="056AF502" w14:textId="77777777" w:rsidR="004B2215" w:rsidRPr="00DC3B1D" w:rsidRDefault="004B2215" w:rsidP="00694BAA">
            <w:pPr>
              <w:spacing w:line="240" w:lineRule="atLeast"/>
              <w:ind w:right="-79"/>
              <w:rPr>
                <w:rFonts w:ascii="Times New Roman" w:hAnsi="Times New Roman" w:cs="Times New Roman"/>
                <w:b/>
                <w:bCs/>
                <w:i/>
                <w:iCs/>
                <w:sz w:val="22"/>
                <w:szCs w:val="22"/>
              </w:rPr>
            </w:pPr>
          </w:p>
        </w:tc>
        <w:tc>
          <w:tcPr>
            <w:tcW w:w="5300" w:type="dxa"/>
            <w:gridSpan w:val="7"/>
          </w:tcPr>
          <w:p w14:paraId="734605FF" w14:textId="77777777" w:rsidR="004B2215" w:rsidRPr="00DC3B1D" w:rsidRDefault="004B2215" w:rsidP="00694BAA">
            <w:pPr>
              <w:pStyle w:val="acctfourfigures"/>
              <w:spacing w:line="240" w:lineRule="atLeast"/>
              <w:jc w:val="center"/>
              <w:rPr>
                <w:rFonts w:cs="Times New Roman"/>
                <w:i/>
                <w:iCs/>
                <w:szCs w:val="22"/>
              </w:rPr>
            </w:pPr>
            <w:r w:rsidRPr="00DC3B1D">
              <w:rPr>
                <w:rFonts w:cs="Times New Roman"/>
                <w:i/>
                <w:iCs/>
                <w:szCs w:val="22"/>
              </w:rPr>
              <w:t>(</w:t>
            </w:r>
            <w:r w:rsidRPr="00DC3B1D">
              <w:rPr>
                <w:rFonts w:cs="Times New Roman"/>
                <w:bCs/>
                <w:i/>
                <w:iCs/>
                <w:szCs w:val="22"/>
              </w:rPr>
              <w:t xml:space="preserve">in thousand </w:t>
            </w:r>
            <w:r w:rsidRPr="00DC3B1D">
              <w:rPr>
                <w:rFonts w:cs="Times New Roman"/>
                <w:i/>
                <w:iCs/>
                <w:szCs w:val="22"/>
              </w:rPr>
              <w:t>Baht)</w:t>
            </w:r>
          </w:p>
        </w:tc>
      </w:tr>
      <w:tr w:rsidR="004B2215" w:rsidRPr="00DC3B1D" w14:paraId="71ED2F17" w14:textId="77777777" w:rsidTr="00694BAA">
        <w:trPr>
          <w:cantSplit/>
        </w:trPr>
        <w:tc>
          <w:tcPr>
            <w:tcW w:w="4060" w:type="dxa"/>
          </w:tcPr>
          <w:p w14:paraId="02155BDC" w14:textId="77777777" w:rsidR="004B2215" w:rsidRPr="00DC3B1D" w:rsidRDefault="004B2215" w:rsidP="00694BAA">
            <w:pPr>
              <w:tabs>
                <w:tab w:val="left" w:pos="90"/>
              </w:tabs>
              <w:spacing w:line="240" w:lineRule="atLeast"/>
              <w:ind w:right="-79"/>
              <w:rPr>
                <w:rFonts w:ascii="Times New Roman" w:hAnsi="Times New Roman" w:cs="Times New Roman"/>
                <w:b/>
                <w:bCs/>
                <w:sz w:val="22"/>
                <w:szCs w:val="22"/>
              </w:rPr>
            </w:pPr>
            <w:r w:rsidRPr="00DC3B1D">
              <w:rPr>
                <w:rFonts w:ascii="Times New Roman" w:hAnsi="Times New Roman" w:cs="Times New Roman"/>
                <w:b/>
                <w:bCs/>
                <w:sz w:val="22"/>
                <w:szCs w:val="22"/>
              </w:rPr>
              <w:t>Subsidiaries</w:t>
            </w:r>
          </w:p>
        </w:tc>
        <w:tc>
          <w:tcPr>
            <w:tcW w:w="1160" w:type="dxa"/>
          </w:tcPr>
          <w:p w14:paraId="0871AE56" w14:textId="77777777" w:rsidR="004B2215" w:rsidRPr="00DC3B1D" w:rsidRDefault="004B2215" w:rsidP="00694BAA">
            <w:pPr>
              <w:pStyle w:val="acctfourfigures"/>
              <w:spacing w:line="240" w:lineRule="atLeast"/>
              <w:rPr>
                <w:rFonts w:cs="Times New Roman"/>
                <w:szCs w:val="22"/>
              </w:rPr>
            </w:pPr>
          </w:p>
        </w:tc>
        <w:tc>
          <w:tcPr>
            <w:tcW w:w="180" w:type="dxa"/>
          </w:tcPr>
          <w:p w14:paraId="0C39E18E" w14:textId="77777777" w:rsidR="004B2215" w:rsidRPr="00DC3B1D" w:rsidRDefault="004B2215" w:rsidP="00694BAA">
            <w:pPr>
              <w:pStyle w:val="acctfourfigures"/>
              <w:spacing w:line="240" w:lineRule="atLeast"/>
              <w:rPr>
                <w:rFonts w:cs="Times New Roman"/>
                <w:szCs w:val="22"/>
              </w:rPr>
            </w:pPr>
          </w:p>
        </w:tc>
        <w:tc>
          <w:tcPr>
            <w:tcW w:w="1170" w:type="dxa"/>
          </w:tcPr>
          <w:p w14:paraId="238EB38F" w14:textId="77777777" w:rsidR="004B2215" w:rsidRPr="00DC3B1D" w:rsidRDefault="004B2215" w:rsidP="00694BAA">
            <w:pPr>
              <w:pStyle w:val="acctfourfigures"/>
              <w:spacing w:line="240" w:lineRule="atLeast"/>
              <w:rPr>
                <w:rFonts w:cs="Times New Roman"/>
                <w:szCs w:val="22"/>
              </w:rPr>
            </w:pPr>
          </w:p>
        </w:tc>
        <w:tc>
          <w:tcPr>
            <w:tcW w:w="180" w:type="dxa"/>
          </w:tcPr>
          <w:p w14:paraId="348B3B43" w14:textId="77777777" w:rsidR="004B2215" w:rsidRPr="00DC3B1D" w:rsidRDefault="004B2215" w:rsidP="00694BAA">
            <w:pPr>
              <w:pStyle w:val="acctfourfigures"/>
              <w:spacing w:line="240" w:lineRule="atLeast"/>
              <w:rPr>
                <w:rFonts w:cs="Times New Roman"/>
                <w:szCs w:val="22"/>
              </w:rPr>
            </w:pPr>
          </w:p>
        </w:tc>
        <w:tc>
          <w:tcPr>
            <w:tcW w:w="1260" w:type="dxa"/>
          </w:tcPr>
          <w:p w14:paraId="5C6D42C5" w14:textId="77777777" w:rsidR="004B2215" w:rsidRPr="00DC3B1D" w:rsidRDefault="004B2215" w:rsidP="00694BAA">
            <w:pPr>
              <w:pStyle w:val="acctfourfigures"/>
              <w:spacing w:line="240" w:lineRule="atLeast"/>
              <w:rPr>
                <w:rFonts w:cs="Times New Roman"/>
                <w:szCs w:val="22"/>
              </w:rPr>
            </w:pPr>
          </w:p>
        </w:tc>
        <w:tc>
          <w:tcPr>
            <w:tcW w:w="181" w:type="dxa"/>
          </w:tcPr>
          <w:p w14:paraId="66A759B4" w14:textId="77777777" w:rsidR="004B2215" w:rsidRPr="00DC3B1D" w:rsidRDefault="004B2215" w:rsidP="00694BAA">
            <w:pPr>
              <w:pStyle w:val="acctfourfigures"/>
              <w:spacing w:line="240" w:lineRule="atLeast"/>
              <w:rPr>
                <w:rFonts w:cs="Times New Roman"/>
                <w:szCs w:val="22"/>
              </w:rPr>
            </w:pPr>
          </w:p>
        </w:tc>
        <w:tc>
          <w:tcPr>
            <w:tcW w:w="1169" w:type="dxa"/>
          </w:tcPr>
          <w:p w14:paraId="3D293BF0" w14:textId="77777777" w:rsidR="004B2215" w:rsidRPr="00DC3B1D" w:rsidRDefault="004B2215" w:rsidP="00694BAA">
            <w:pPr>
              <w:pStyle w:val="acctfourfigures"/>
              <w:tabs>
                <w:tab w:val="clear" w:pos="765"/>
                <w:tab w:val="decimal" w:pos="902"/>
              </w:tabs>
              <w:spacing w:line="240" w:lineRule="atLeast"/>
              <w:rPr>
                <w:rFonts w:cs="Times New Roman"/>
                <w:szCs w:val="22"/>
                <w:lang w:val="en-US" w:bidi="th-TH"/>
              </w:rPr>
            </w:pPr>
          </w:p>
        </w:tc>
      </w:tr>
      <w:tr w:rsidR="00C72D22" w:rsidRPr="00DC3B1D" w14:paraId="58902C5A" w14:textId="77777777" w:rsidTr="00694BAA">
        <w:trPr>
          <w:cantSplit/>
        </w:trPr>
        <w:tc>
          <w:tcPr>
            <w:tcW w:w="4060" w:type="dxa"/>
          </w:tcPr>
          <w:p w14:paraId="33347B72" w14:textId="77777777" w:rsidR="00C72D22" w:rsidRPr="00DC3B1D" w:rsidRDefault="00C72D22" w:rsidP="00C72D22">
            <w:pPr>
              <w:tabs>
                <w:tab w:val="left" w:pos="90"/>
              </w:tabs>
              <w:spacing w:line="240" w:lineRule="atLeast"/>
              <w:ind w:right="-79"/>
              <w:rPr>
                <w:rFonts w:ascii="Times New Roman" w:hAnsi="Times New Roman" w:cs="Times New Roman"/>
                <w:sz w:val="22"/>
                <w:szCs w:val="22"/>
              </w:rPr>
            </w:pPr>
            <w:r w:rsidRPr="00DC3B1D">
              <w:rPr>
                <w:rFonts w:ascii="Times New Roman" w:hAnsi="Times New Roman" w:cs="Times New Roman"/>
                <w:sz w:val="22"/>
                <w:szCs w:val="22"/>
              </w:rPr>
              <w:t>Advisory fee income</w:t>
            </w:r>
          </w:p>
        </w:tc>
        <w:tc>
          <w:tcPr>
            <w:tcW w:w="1160" w:type="dxa"/>
          </w:tcPr>
          <w:p w14:paraId="7F708214" w14:textId="7BCE0E4B" w:rsidR="00C72D22" w:rsidRPr="00DC3B1D" w:rsidRDefault="00C72D22" w:rsidP="00C72D22">
            <w:pPr>
              <w:pStyle w:val="acctfourfigures"/>
              <w:tabs>
                <w:tab w:val="clear" w:pos="765"/>
                <w:tab w:val="decimal" w:pos="730"/>
              </w:tabs>
              <w:spacing w:line="240" w:lineRule="atLeast"/>
              <w:rPr>
                <w:rFonts w:cs="Times New Roman"/>
                <w:szCs w:val="22"/>
                <w:lang w:val="en-US"/>
              </w:rPr>
            </w:pPr>
            <w:r w:rsidRPr="00DC3B1D">
              <w:rPr>
                <w:rFonts w:cs="Times New Roman"/>
                <w:szCs w:val="22"/>
                <w:lang w:val="en-US"/>
              </w:rPr>
              <w:t>-</w:t>
            </w:r>
          </w:p>
        </w:tc>
        <w:tc>
          <w:tcPr>
            <w:tcW w:w="180" w:type="dxa"/>
          </w:tcPr>
          <w:p w14:paraId="1A3B25EA"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70" w:type="dxa"/>
          </w:tcPr>
          <w:p w14:paraId="6A2A442B" w14:textId="77777777" w:rsidR="00C72D22" w:rsidRPr="00DC3B1D" w:rsidRDefault="00C72D22" w:rsidP="00C72D22">
            <w:pPr>
              <w:pStyle w:val="acctfourfigures"/>
              <w:tabs>
                <w:tab w:val="clear" w:pos="765"/>
                <w:tab w:val="decimal" w:pos="730"/>
              </w:tabs>
              <w:spacing w:line="240" w:lineRule="atLeast"/>
              <w:rPr>
                <w:rFonts w:cs="Times New Roman"/>
                <w:szCs w:val="22"/>
                <w:lang w:val="en-US"/>
              </w:rPr>
            </w:pPr>
            <w:r w:rsidRPr="00DC3B1D">
              <w:rPr>
                <w:rFonts w:cs="Times New Roman"/>
                <w:szCs w:val="22"/>
                <w:lang w:val="en-US"/>
              </w:rPr>
              <w:t>-</w:t>
            </w:r>
          </w:p>
        </w:tc>
        <w:tc>
          <w:tcPr>
            <w:tcW w:w="180" w:type="dxa"/>
          </w:tcPr>
          <w:p w14:paraId="72860E5E"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260" w:type="dxa"/>
          </w:tcPr>
          <w:p w14:paraId="1BE229CE" w14:textId="661CB2E0" w:rsidR="00C72D22" w:rsidRPr="00DC3B1D" w:rsidRDefault="00C72D22" w:rsidP="00C72D22">
            <w:pPr>
              <w:pStyle w:val="acctfourfigures"/>
              <w:tabs>
                <w:tab w:val="clear" w:pos="765"/>
                <w:tab w:val="decimal" w:pos="1090"/>
              </w:tabs>
              <w:spacing w:line="240" w:lineRule="atLeast"/>
              <w:rPr>
                <w:rFonts w:eastAsia="MS Mincho" w:cs="Times New Roman"/>
                <w:szCs w:val="22"/>
                <w:lang w:val="en-US" w:bidi="th-TH"/>
              </w:rPr>
            </w:pPr>
            <w:r w:rsidRPr="00DC3B1D">
              <w:rPr>
                <w:rFonts w:eastAsia="MS Mincho" w:cs="Times New Roman"/>
                <w:szCs w:val="22"/>
                <w:lang w:val="en-US" w:bidi="th-TH"/>
              </w:rPr>
              <w:t>61,471</w:t>
            </w:r>
          </w:p>
        </w:tc>
        <w:tc>
          <w:tcPr>
            <w:tcW w:w="181" w:type="dxa"/>
          </w:tcPr>
          <w:p w14:paraId="4E6A8ED7"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69" w:type="dxa"/>
          </w:tcPr>
          <w:p w14:paraId="68F6A120" w14:textId="1C60BD62" w:rsidR="00C72D22" w:rsidRPr="00DC3B1D" w:rsidRDefault="00C72D22" w:rsidP="00C72D22">
            <w:pPr>
              <w:pStyle w:val="acctfourfigures"/>
              <w:tabs>
                <w:tab w:val="clear" w:pos="765"/>
                <w:tab w:val="decimal" w:pos="1000"/>
              </w:tabs>
              <w:spacing w:line="240" w:lineRule="atLeast"/>
              <w:rPr>
                <w:rFonts w:cs="Times New Roman"/>
                <w:szCs w:val="22"/>
                <w:lang w:val="en-US"/>
              </w:rPr>
            </w:pPr>
            <w:r w:rsidRPr="00DC3B1D">
              <w:rPr>
                <w:rFonts w:eastAsia="MS Mincho" w:cs="Times New Roman"/>
                <w:szCs w:val="22"/>
                <w:lang w:val="en-US" w:bidi="th-TH"/>
              </w:rPr>
              <w:t>49,568</w:t>
            </w:r>
          </w:p>
        </w:tc>
      </w:tr>
      <w:tr w:rsidR="00C72D22" w:rsidRPr="00DC3B1D" w14:paraId="51A83F89" w14:textId="77777777" w:rsidTr="00694BAA">
        <w:trPr>
          <w:cantSplit/>
        </w:trPr>
        <w:tc>
          <w:tcPr>
            <w:tcW w:w="4060" w:type="dxa"/>
          </w:tcPr>
          <w:p w14:paraId="2E026FD5" w14:textId="77777777" w:rsidR="00C72D22" w:rsidRPr="00DC3B1D" w:rsidRDefault="00C72D22" w:rsidP="00C72D22">
            <w:pPr>
              <w:tabs>
                <w:tab w:val="left" w:pos="90"/>
              </w:tabs>
              <w:spacing w:line="240" w:lineRule="atLeast"/>
              <w:ind w:right="-79"/>
              <w:rPr>
                <w:rFonts w:ascii="Times New Roman" w:hAnsi="Times New Roman" w:cs="Times New Roman"/>
                <w:sz w:val="22"/>
                <w:szCs w:val="22"/>
              </w:rPr>
            </w:pPr>
            <w:r w:rsidRPr="00DC3B1D">
              <w:rPr>
                <w:rFonts w:ascii="Times New Roman" w:hAnsi="Times New Roman" w:cs="Times New Roman"/>
                <w:sz w:val="22"/>
                <w:szCs w:val="22"/>
              </w:rPr>
              <w:t>Interest income</w:t>
            </w:r>
          </w:p>
        </w:tc>
        <w:tc>
          <w:tcPr>
            <w:tcW w:w="1160" w:type="dxa"/>
          </w:tcPr>
          <w:p w14:paraId="2E8910E0" w14:textId="2B0749A2" w:rsidR="00C72D22" w:rsidRPr="00DC3B1D" w:rsidRDefault="00C72D22" w:rsidP="00C72D22">
            <w:pPr>
              <w:pStyle w:val="acctfourfigures"/>
              <w:tabs>
                <w:tab w:val="clear" w:pos="765"/>
                <w:tab w:val="decimal" w:pos="730"/>
              </w:tabs>
              <w:spacing w:line="240" w:lineRule="atLeast"/>
              <w:rPr>
                <w:rFonts w:cs="Times New Roman"/>
                <w:szCs w:val="22"/>
                <w:lang w:val="en-US"/>
              </w:rPr>
            </w:pPr>
            <w:r w:rsidRPr="00DC3B1D">
              <w:rPr>
                <w:rFonts w:cs="Times New Roman"/>
                <w:szCs w:val="22"/>
                <w:lang w:val="en-US"/>
              </w:rPr>
              <w:t>-</w:t>
            </w:r>
          </w:p>
        </w:tc>
        <w:tc>
          <w:tcPr>
            <w:tcW w:w="180" w:type="dxa"/>
          </w:tcPr>
          <w:p w14:paraId="5B593AB0"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70" w:type="dxa"/>
          </w:tcPr>
          <w:p w14:paraId="092D5F90" w14:textId="77777777" w:rsidR="00C72D22" w:rsidRPr="00DC3B1D" w:rsidRDefault="00C72D22" w:rsidP="00C72D22">
            <w:pPr>
              <w:pStyle w:val="acctfourfigures"/>
              <w:tabs>
                <w:tab w:val="clear" w:pos="765"/>
                <w:tab w:val="decimal" w:pos="730"/>
              </w:tabs>
              <w:spacing w:line="240" w:lineRule="atLeast"/>
              <w:rPr>
                <w:rFonts w:cs="Times New Roman"/>
                <w:szCs w:val="22"/>
                <w:lang w:val="en-US"/>
              </w:rPr>
            </w:pPr>
            <w:r w:rsidRPr="00DC3B1D">
              <w:rPr>
                <w:rFonts w:cs="Times New Roman"/>
                <w:szCs w:val="22"/>
                <w:lang w:val="en-US"/>
              </w:rPr>
              <w:t>-</w:t>
            </w:r>
          </w:p>
        </w:tc>
        <w:tc>
          <w:tcPr>
            <w:tcW w:w="180" w:type="dxa"/>
          </w:tcPr>
          <w:p w14:paraId="2CB7C0D3"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260" w:type="dxa"/>
          </w:tcPr>
          <w:p w14:paraId="206D2A42" w14:textId="086AF5E8" w:rsidR="00C72D22" w:rsidRPr="00DC3B1D" w:rsidRDefault="00C72D22" w:rsidP="00C72D22">
            <w:pPr>
              <w:pStyle w:val="acctfourfigures"/>
              <w:tabs>
                <w:tab w:val="clear" w:pos="765"/>
                <w:tab w:val="decimal" w:pos="1090"/>
              </w:tabs>
              <w:spacing w:line="240" w:lineRule="atLeast"/>
              <w:rPr>
                <w:rFonts w:eastAsia="MS Mincho" w:cs="Times New Roman"/>
                <w:szCs w:val="22"/>
                <w:lang w:val="en-US" w:bidi="th-TH"/>
              </w:rPr>
            </w:pPr>
            <w:r w:rsidRPr="00DC3B1D">
              <w:rPr>
                <w:rFonts w:eastAsia="MS Mincho" w:cs="Times New Roman"/>
                <w:szCs w:val="22"/>
                <w:lang w:val="en-US" w:bidi="th-TH"/>
              </w:rPr>
              <w:t>39,011</w:t>
            </w:r>
          </w:p>
        </w:tc>
        <w:tc>
          <w:tcPr>
            <w:tcW w:w="181" w:type="dxa"/>
          </w:tcPr>
          <w:p w14:paraId="16FAE405"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69" w:type="dxa"/>
          </w:tcPr>
          <w:p w14:paraId="320A5694" w14:textId="3DECAD83" w:rsidR="00C72D22" w:rsidRPr="00DC3B1D" w:rsidRDefault="00C72D22" w:rsidP="00C72D22">
            <w:pPr>
              <w:pStyle w:val="acctfourfigures"/>
              <w:tabs>
                <w:tab w:val="clear" w:pos="765"/>
                <w:tab w:val="decimal" w:pos="1005"/>
              </w:tabs>
              <w:spacing w:line="240" w:lineRule="atLeast"/>
              <w:rPr>
                <w:rFonts w:cs="Times New Roman"/>
                <w:szCs w:val="22"/>
                <w:lang w:val="en-US" w:bidi="th-TH"/>
              </w:rPr>
            </w:pPr>
            <w:r w:rsidRPr="00DC3B1D">
              <w:rPr>
                <w:rFonts w:eastAsia="MS Mincho" w:cs="Times New Roman"/>
                <w:szCs w:val="22"/>
                <w:lang w:val="en-US" w:bidi="th-TH"/>
              </w:rPr>
              <w:t>51,904</w:t>
            </w:r>
          </w:p>
        </w:tc>
      </w:tr>
      <w:tr w:rsidR="00C72D22" w:rsidRPr="00DC3B1D" w14:paraId="6387A5CA" w14:textId="77777777" w:rsidTr="00694BAA">
        <w:trPr>
          <w:cantSplit/>
        </w:trPr>
        <w:tc>
          <w:tcPr>
            <w:tcW w:w="4060" w:type="dxa"/>
          </w:tcPr>
          <w:p w14:paraId="3E9A4775" w14:textId="77777777" w:rsidR="00C72D22" w:rsidRPr="00DC3B1D" w:rsidRDefault="00C72D22" w:rsidP="00C72D22">
            <w:pPr>
              <w:tabs>
                <w:tab w:val="left" w:pos="90"/>
              </w:tabs>
              <w:spacing w:line="240" w:lineRule="atLeast"/>
              <w:ind w:right="-79"/>
              <w:rPr>
                <w:rFonts w:ascii="Times New Roman" w:hAnsi="Times New Roman" w:cs="Times New Roman"/>
                <w:sz w:val="22"/>
                <w:szCs w:val="22"/>
              </w:rPr>
            </w:pPr>
            <w:r w:rsidRPr="00DC3B1D">
              <w:rPr>
                <w:rFonts w:ascii="Times New Roman" w:hAnsi="Times New Roman" w:cs="Times New Roman"/>
                <w:sz w:val="22"/>
                <w:szCs w:val="22"/>
              </w:rPr>
              <w:t>Dividend income</w:t>
            </w:r>
          </w:p>
        </w:tc>
        <w:tc>
          <w:tcPr>
            <w:tcW w:w="1160" w:type="dxa"/>
          </w:tcPr>
          <w:p w14:paraId="3FB4216E" w14:textId="51A0A564" w:rsidR="00C72D22" w:rsidRPr="00DC3B1D" w:rsidRDefault="00C72D22" w:rsidP="00C72D22">
            <w:pPr>
              <w:pStyle w:val="acctfourfigures"/>
              <w:tabs>
                <w:tab w:val="clear" w:pos="765"/>
                <w:tab w:val="decimal" w:pos="730"/>
              </w:tabs>
              <w:spacing w:line="240" w:lineRule="atLeast"/>
              <w:rPr>
                <w:rFonts w:cs="Times New Roman"/>
                <w:szCs w:val="22"/>
                <w:lang w:val="en-US"/>
              </w:rPr>
            </w:pPr>
            <w:r w:rsidRPr="00DC3B1D">
              <w:rPr>
                <w:rFonts w:cs="Times New Roman"/>
                <w:szCs w:val="22"/>
                <w:lang w:val="en-US"/>
              </w:rPr>
              <w:t>-</w:t>
            </w:r>
          </w:p>
        </w:tc>
        <w:tc>
          <w:tcPr>
            <w:tcW w:w="180" w:type="dxa"/>
          </w:tcPr>
          <w:p w14:paraId="7C734F33"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70" w:type="dxa"/>
          </w:tcPr>
          <w:p w14:paraId="6EB25A5A" w14:textId="77777777" w:rsidR="00C72D22" w:rsidRPr="00DC3B1D" w:rsidRDefault="00C72D22" w:rsidP="00C72D22">
            <w:pPr>
              <w:pStyle w:val="acctfourfigures"/>
              <w:tabs>
                <w:tab w:val="clear" w:pos="765"/>
                <w:tab w:val="decimal" w:pos="730"/>
              </w:tabs>
              <w:spacing w:line="240" w:lineRule="atLeast"/>
              <w:rPr>
                <w:rFonts w:cs="Times New Roman"/>
                <w:szCs w:val="22"/>
                <w:lang w:val="en-US"/>
              </w:rPr>
            </w:pPr>
            <w:r w:rsidRPr="00DC3B1D">
              <w:rPr>
                <w:rFonts w:cs="Times New Roman"/>
                <w:szCs w:val="22"/>
                <w:lang w:val="en-US"/>
              </w:rPr>
              <w:t>-</w:t>
            </w:r>
          </w:p>
        </w:tc>
        <w:tc>
          <w:tcPr>
            <w:tcW w:w="180" w:type="dxa"/>
          </w:tcPr>
          <w:p w14:paraId="4B410E3B"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260" w:type="dxa"/>
          </w:tcPr>
          <w:p w14:paraId="19CBB7B1" w14:textId="0A6874F0" w:rsidR="00C72D22" w:rsidRPr="00DC3B1D" w:rsidRDefault="00C72D22" w:rsidP="00A41492">
            <w:pPr>
              <w:pStyle w:val="acctfourfigures"/>
              <w:tabs>
                <w:tab w:val="clear" w:pos="765"/>
                <w:tab w:val="decimal" w:pos="820"/>
              </w:tabs>
              <w:spacing w:line="240" w:lineRule="atLeast"/>
              <w:rPr>
                <w:rFonts w:eastAsia="MS Mincho" w:cs="Times New Roman"/>
                <w:szCs w:val="22"/>
                <w:lang w:val="en-US" w:bidi="th-TH"/>
              </w:rPr>
            </w:pPr>
            <w:r w:rsidRPr="00DC3B1D">
              <w:rPr>
                <w:rFonts w:eastAsia="MS Mincho" w:cs="Times New Roman"/>
                <w:szCs w:val="22"/>
                <w:lang w:val="en-US" w:bidi="th-TH"/>
              </w:rPr>
              <w:t>-</w:t>
            </w:r>
          </w:p>
        </w:tc>
        <w:tc>
          <w:tcPr>
            <w:tcW w:w="181" w:type="dxa"/>
          </w:tcPr>
          <w:p w14:paraId="3752B501"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69" w:type="dxa"/>
          </w:tcPr>
          <w:p w14:paraId="7AF6A793" w14:textId="350F3944" w:rsidR="00C72D22" w:rsidRPr="00DC3B1D" w:rsidRDefault="00C72D22" w:rsidP="00C72D22">
            <w:pPr>
              <w:pStyle w:val="acctfourfigures"/>
              <w:tabs>
                <w:tab w:val="clear" w:pos="765"/>
                <w:tab w:val="decimal" w:pos="1005"/>
              </w:tabs>
              <w:spacing w:line="240" w:lineRule="atLeast"/>
              <w:rPr>
                <w:rFonts w:cs="Times New Roman"/>
                <w:szCs w:val="22"/>
                <w:lang w:val="en-US" w:bidi="th-TH"/>
              </w:rPr>
            </w:pPr>
            <w:r w:rsidRPr="00DC3B1D">
              <w:rPr>
                <w:rFonts w:eastAsia="MS Mincho" w:cs="Times New Roman"/>
                <w:szCs w:val="22"/>
                <w:lang w:val="en-US" w:bidi="th-TH"/>
              </w:rPr>
              <w:t>11,727</w:t>
            </w:r>
          </w:p>
        </w:tc>
      </w:tr>
      <w:tr w:rsidR="00C72D22" w:rsidRPr="00DC3B1D" w14:paraId="0983FD11" w14:textId="77777777" w:rsidTr="00694BAA">
        <w:trPr>
          <w:cantSplit/>
        </w:trPr>
        <w:tc>
          <w:tcPr>
            <w:tcW w:w="4060" w:type="dxa"/>
          </w:tcPr>
          <w:p w14:paraId="65F02C18" w14:textId="77777777" w:rsidR="00C72D22" w:rsidRPr="00DC3B1D" w:rsidRDefault="00C72D22" w:rsidP="00C72D22">
            <w:pPr>
              <w:tabs>
                <w:tab w:val="left" w:pos="90"/>
              </w:tabs>
              <w:spacing w:line="240" w:lineRule="atLeast"/>
              <w:ind w:right="-79"/>
              <w:rPr>
                <w:rFonts w:ascii="Times New Roman" w:hAnsi="Times New Roman" w:cs="Times New Roman"/>
                <w:sz w:val="22"/>
                <w:szCs w:val="22"/>
              </w:rPr>
            </w:pPr>
            <w:r w:rsidRPr="00DC3B1D">
              <w:rPr>
                <w:rFonts w:ascii="Times New Roman" w:hAnsi="Times New Roman" w:cs="Times New Roman"/>
                <w:sz w:val="22"/>
                <w:szCs w:val="22"/>
              </w:rPr>
              <w:t>Other income</w:t>
            </w:r>
          </w:p>
        </w:tc>
        <w:tc>
          <w:tcPr>
            <w:tcW w:w="1160" w:type="dxa"/>
          </w:tcPr>
          <w:p w14:paraId="49D87C45" w14:textId="1AF5C97E" w:rsidR="00C72D22" w:rsidRPr="00DC3B1D" w:rsidRDefault="00C72D22" w:rsidP="00C72D22">
            <w:pPr>
              <w:pStyle w:val="acctfourfigures"/>
              <w:tabs>
                <w:tab w:val="clear" w:pos="765"/>
                <w:tab w:val="decimal" w:pos="730"/>
              </w:tabs>
              <w:spacing w:line="240" w:lineRule="atLeast"/>
              <w:rPr>
                <w:rFonts w:cs="Times New Roman"/>
                <w:szCs w:val="22"/>
                <w:lang w:val="en-US"/>
              </w:rPr>
            </w:pPr>
            <w:r w:rsidRPr="00DC3B1D">
              <w:rPr>
                <w:rFonts w:cs="Times New Roman"/>
                <w:szCs w:val="22"/>
                <w:lang w:val="en-US"/>
              </w:rPr>
              <w:t>-</w:t>
            </w:r>
          </w:p>
        </w:tc>
        <w:tc>
          <w:tcPr>
            <w:tcW w:w="180" w:type="dxa"/>
          </w:tcPr>
          <w:p w14:paraId="11243DF5"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70" w:type="dxa"/>
          </w:tcPr>
          <w:p w14:paraId="3669A025" w14:textId="77777777" w:rsidR="00C72D22" w:rsidRPr="00DC3B1D" w:rsidRDefault="00C72D22" w:rsidP="00C72D22">
            <w:pPr>
              <w:pStyle w:val="acctfourfigures"/>
              <w:tabs>
                <w:tab w:val="clear" w:pos="765"/>
                <w:tab w:val="decimal" w:pos="730"/>
              </w:tabs>
              <w:spacing w:line="240" w:lineRule="atLeast"/>
              <w:rPr>
                <w:rFonts w:cs="Times New Roman"/>
                <w:szCs w:val="22"/>
                <w:lang w:val="en-US"/>
              </w:rPr>
            </w:pPr>
            <w:r w:rsidRPr="00DC3B1D">
              <w:rPr>
                <w:rFonts w:cs="Times New Roman"/>
                <w:szCs w:val="22"/>
                <w:lang w:val="en-US"/>
              </w:rPr>
              <w:t>-</w:t>
            </w:r>
          </w:p>
        </w:tc>
        <w:tc>
          <w:tcPr>
            <w:tcW w:w="180" w:type="dxa"/>
          </w:tcPr>
          <w:p w14:paraId="0D317181"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260" w:type="dxa"/>
          </w:tcPr>
          <w:p w14:paraId="3CDC0EF8" w14:textId="39534E01" w:rsidR="00C72D22" w:rsidRPr="00DC3B1D" w:rsidRDefault="00C72D22" w:rsidP="00C72D22">
            <w:pPr>
              <w:pStyle w:val="acctfourfigures"/>
              <w:tabs>
                <w:tab w:val="clear" w:pos="765"/>
                <w:tab w:val="decimal" w:pos="1103"/>
              </w:tabs>
              <w:spacing w:line="240" w:lineRule="atLeast"/>
              <w:rPr>
                <w:rFonts w:eastAsia="MS Mincho" w:cs="Times New Roman"/>
                <w:szCs w:val="22"/>
                <w:lang w:val="en-US" w:bidi="th-TH"/>
              </w:rPr>
            </w:pPr>
            <w:r w:rsidRPr="00DC3B1D">
              <w:rPr>
                <w:rFonts w:eastAsia="MS Mincho" w:cs="Times New Roman"/>
                <w:szCs w:val="22"/>
                <w:lang w:val="en-US" w:bidi="th-TH"/>
              </w:rPr>
              <w:t>99</w:t>
            </w:r>
          </w:p>
        </w:tc>
        <w:tc>
          <w:tcPr>
            <w:tcW w:w="181" w:type="dxa"/>
          </w:tcPr>
          <w:p w14:paraId="61372745"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69" w:type="dxa"/>
          </w:tcPr>
          <w:p w14:paraId="1BEA607B" w14:textId="472555C9" w:rsidR="00C72D22" w:rsidRPr="00DC3B1D" w:rsidRDefault="00C72D22" w:rsidP="00C72D22">
            <w:pPr>
              <w:pStyle w:val="acctfourfigures"/>
              <w:tabs>
                <w:tab w:val="clear" w:pos="765"/>
                <w:tab w:val="decimal" w:pos="1005"/>
              </w:tabs>
              <w:spacing w:line="240" w:lineRule="atLeast"/>
              <w:rPr>
                <w:rFonts w:cs="Times New Roman"/>
                <w:szCs w:val="22"/>
              </w:rPr>
            </w:pPr>
            <w:r w:rsidRPr="00DC3B1D">
              <w:rPr>
                <w:rFonts w:eastAsia="MS Mincho" w:cs="Times New Roman"/>
                <w:szCs w:val="22"/>
                <w:lang w:val="en-US" w:bidi="th-TH"/>
              </w:rPr>
              <w:t>22</w:t>
            </w:r>
          </w:p>
        </w:tc>
      </w:tr>
      <w:tr w:rsidR="00C72D22" w:rsidRPr="00DC3B1D" w14:paraId="0FEF51B0" w14:textId="77777777" w:rsidTr="00694BAA">
        <w:trPr>
          <w:cantSplit/>
        </w:trPr>
        <w:tc>
          <w:tcPr>
            <w:tcW w:w="4060" w:type="dxa"/>
          </w:tcPr>
          <w:p w14:paraId="2790395D" w14:textId="77777777" w:rsidR="00C72D22" w:rsidRPr="00DC3B1D" w:rsidRDefault="00C72D22" w:rsidP="00C72D22">
            <w:pPr>
              <w:tabs>
                <w:tab w:val="left" w:pos="90"/>
              </w:tabs>
              <w:spacing w:line="240" w:lineRule="atLeast"/>
              <w:ind w:right="-79"/>
              <w:rPr>
                <w:rFonts w:ascii="Times New Roman" w:hAnsi="Times New Roman" w:cs="Times New Roman"/>
                <w:sz w:val="22"/>
                <w:szCs w:val="22"/>
              </w:rPr>
            </w:pPr>
            <w:r w:rsidRPr="00DC3B1D">
              <w:rPr>
                <w:rFonts w:ascii="Times New Roman" w:hAnsi="Times New Roman" w:cs="Times New Roman"/>
                <w:sz w:val="22"/>
                <w:szCs w:val="22"/>
              </w:rPr>
              <w:t>Financial costs</w:t>
            </w:r>
          </w:p>
        </w:tc>
        <w:tc>
          <w:tcPr>
            <w:tcW w:w="1160" w:type="dxa"/>
          </w:tcPr>
          <w:p w14:paraId="62F56380" w14:textId="623FAA48" w:rsidR="00C72D22" w:rsidRPr="00DC3B1D" w:rsidRDefault="00C72D22" w:rsidP="00C72D22">
            <w:pPr>
              <w:pStyle w:val="acctfourfigures"/>
              <w:tabs>
                <w:tab w:val="clear" w:pos="765"/>
                <w:tab w:val="decimal" w:pos="730"/>
              </w:tabs>
              <w:spacing w:line="240" w:lineRule="atLeast"/>
              <w:rPr>
                <w:rFonts w:cs="Times New Roman"/>
                <w:szCs w:val="22"/>
                <w:lang w:val="en-US"/>
              </w:rPr>
            </w:pPr>
            <w:r w:rsidRPr="00DC3B1D">
              <w:rPr>
                <w:rFonts w:cs="Times New Roman"/>
                <w:szCs w:val="22"/>
              </w:rPr>
              <w:t>-</w:t>
            </w:r>
          </w:p>
        </w:tc>
        <w:tc>
          <w:tcPr>
            <w:tcW w:w="180" w:type="dxa"/>
          </w:tcPr>
          <w:p w14:paraId="7AF7009C"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70" w:type="dxa"/>
          </w:tcPr>
          <w:p w14:paraId="70DF5C13" w14:textId="77777777" w:rsidR="00C72D22" w:rsidRPr="00DC3B1D" w:rsidRDefault="00C72D22" w:rsidP="00C72D22">
            <w:pPr>
              <w:pStyle w:val="acctfourfigures"/>
              <w:tabs>
                <w:tab w:val="clear" w:pos="765"/>
                <w:tab w:val="decimal" w:pos="730"/>
              </w:tabs>
              <w:spacing w:line="240" w:lineRule="atLeast"/>
              <w:rPr>
                <w:rFonts w:cs="Times New Roman"/>
                <w:szCs w:val="22"/>
              </w:rPr>
            </w:pPr>
            <w:r w:rsidRPr="00DC3B1D">
              <w:rPr>
                <w:rFonts w:cs="Times New Roman"/>
                <w:szCs w:val="22"/>
              </w:rPr>
              <w:t>-</w:t>
            </w:r>
          </w:p>
        </w:tc>
        <w:tc>
          <w:tcPr>
            <w:tcW w:w="180" w:type="dxa"/>
          </w:tcPr>
          <w:p w14:paraId="43DC4B66"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260" w:type="dxa"/>
          </w:tcPr>
          <w:p w14:paraId="754563B0" w14:textId="61CC2B63" w:rsidR="00C72D22" w:rsidRPr="00DC3B1D" w:rsidRDefault="00C72D22" w:rsidP="00C72D22">
            <w:pPr>
              <w:pStyle w:val="acctfourfigures"/>
              <w:tabs>
                <w:tab w:val="clear" w:pos="765"/>
                <w:tab w:val="decimal" w:pos="1090"/>
              </w:tabs>
              <w:spacing w:line="240" w:lineRule="atLeast"/>
              <w:rPr>
                <w:rFonts w:eastAsia="MS Mincho" w:cs="Times New Roman"/>
                <w:szCs w:val="22"/>
                <w:lang w:val="en-US" w:bidi="th-TH"/>
              </w:rPr>
            </w:pPr>
            <w:r w:rsidRPr="00DC3B1D">
              <w:rPr>
                <w:rFonts w:eastAsia="MS Mincho" w:cs="Times New Roman"/>
                <w:szCs w:val="22"/>
                <w:lang w:val="en-US" w:bidi="th-TH"/>
              </w:rPr>
              <w:t>210</w:t>
            </w:r>
          </w:p>
        </w:tc>
        <w:tc>
          <w:tcPr>
            <w:tcW w:w="181" w:type="dxa"/>
          </w:tcPr>
          <w:p w14:paraId="020E5CC3"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69" w:type="dxa"/>
          </w:tcPr>
          <w:p w14:paraId="7C096832" w14:textId="31F27B5D" w:rsidR="00C72D22" w:rsidRPr="00DC3B1D" w:rsidRDefault="00C72D22" w:rsidP="00C72D22">
            <w:pPr>
              <w:pStyle w:val="acctfourfigures"/>
              <w:tabs>
                <w:tab w:val="clear" w:pos="765"/>
                <w:tab w:val="decimal" w:pos="1000"/>
              </w:tabs>
              <w:spacing w:line="240" w:lineRule="atLeast"/>
              <w:rPr>
                <w:rFonts w:cs="Times New Roman"/>
                <w:szCs w:val="22"/>
                <w:lang w:val="en-US" w:bidi="th-TH"/>
              </w:rPr>
            </w:pPr>
            <w:r w:rsidRPr="00DC3B1D">
              <w:rPr>
                <w:rFonts w:eastAsia="MS Mincho" w:cs="Times New Roman"/>
                <w:szCs w:val="22"/>
                <w:lang w:val="en-US" w:bidi="th-TH"/>
              </w:rPr>
              <w:t>712</w:t>
            </w:r>
          </w:p>
        </w:tc>
      </w:tr>
      <w:tr w:rsidR="00C72D22" w:rsidRPr="00DC3B1D" w14:paraId="38AF9618" w14:textId="77777777" w:rsidTr="00694BAA">
        <w:trPr>
          <w:cantSplit/>
        </w:trPr>
        <w:tc>
          <w:tcPr>
            <w:tcW w:w="4060" w:type="dxa"/>
          </w:tcPr>
          <w:p w14:paraId="6B1D795E" w14:textId="77777777" w:rsidR="00C72D22" w:rsidRPr="00DC3B1D" w:rsidRDefault="00C72D22" w:rsidP="00C72D22">
            <w:pPr>
              <w:tabs>
                <w:tab w:val="left" w:pos="90"/>
              </w:tabs>
              <w:spacing w:line="240" w:lineRule="atLeast"/>
              <w:ind w:right="-79"/>
              <w:rPr>
                <w:rFonts w:ascii="Times New Roman" w:hAnsi="Times New Roman" w:cs="Times New Roman"/>
                <w:b/>
                <w:bCs/>
                <w:sz w:val="22"/>
                <w:szCs w:val="22"/>
              </w:rPr>
            </w:pPr>
            <w:r w:rsidRPr="00DC3B1D">
              <w:rPr>
                <w:rFonts w:ascii="Times New Roman" w:hAnsi="Times New Roman" w:cs="Times New Roman"/>
                <w:sz w:val="22"/>
                <w:szCs w:val="22"/>
              </w:rPr>
              <w:t>Operating expenses</w:t>
            </w:r>
          </w:p>
        </w:tc>
        <w:tc>
          <w:tcPr>
            <w:tcW w:w="1160" w:type="dxa"/>
          </w:tcPr>
          <w:p w14:paraId="64C60056" w14:textId="3F747F3F" w:rsidR="00C72D22" w:rsidRPr="00DC3B1D" w:rsidRDefault="00C72D22" w:rsidP="00C72D22">
            <w:pPr>
              <w:pStyle w:val="acctfourfigures"/>
              <w:tabs>
                <w:tab w:val="clear" w:pos="765"/>
                <w:tab w:val="decimal" w:pos="730"/>
              </w:tabs>
              <w:spacing w:line="240" w:lineRule="atLeast"/>
              <w:rPr>
                <w:rFonts w:cs="Times New Roman"/>
                <w:szCs w:val="22"/>
                <w:lang w:val="en-US"/>
              </w:rPr>
            </w:pPr>
            <w:r w:rsidRPr="00DC3B1D">
              <w:rPr>
                <w:rFonts w:cs="Times New Roman"/>
                <w:szCs w:val="22"/>
                <w:lang w:val="en-US"/>
              </w:rPr>
              <w:t>-</w:t>
            </w:r>
          </w:p>
        </w:tc>
        <w:tc>
          <w:tcPr>
            <w:tcW w:w="180" w:type="dxa"/>
          </w:tcPr>
          <w:p w14:paraId="1B07C061"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70" w:type="dxa"/>
          </w:tcPr>
          <w:p w14:paraId="136C1A9D" w14:textId="77777777" w:rsidR="00C72D22" w:rsidRPr="00DC3B1D" w:rsidRDefault="00C72D22" w:rsidP="00C72D22">
            <w:pPr>
              <w:pStyle w:val="acctfourfigures"/>
              <w:tabs>
                <w:tab w:val="clear" w:pos="765"/>
                <w:tab w:val="decimal" w:pos="730"/>
              </w:tabs>
              <w:spacing w:line="240" w:lineRule="atLeast"/>
              <w:rPr>
                <w:rFonts w:cs="Times New Roman"/>
                <w:szCs w:val="22"/>
                <w:lang w:val="en-US"/>
              </w:rPr>
            </w:pPr>
            <w:r w:rsidRPr="00DC3B1D">
              <w:rPr>
                <w:rFonts w:cs="Times New Roman"/>
                <w:szCs w:val="22"/>
                <w:lang w:val="en-US"/>
              </w:rPr>
              <w:t>-</w:t>
            </w:r>
          </w:p>
        </w:tc>
        <w:tc>
          <w:tcPr>
            <w:tcW w:w="180" w:type="dxa"/>
          </w:tcPr>
          <w:p w14:paraId="3545B68D"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260" w:type="dxa"/>
          </w:tcPr>
          <w:p w14:paraId="4E791DEE" w14:textId="14021CA3" w:rsidR="00C72D22" w:rsidRPr="00DC3B1D" w:rsidRDefault="00C72D22" w:rsidP="00C72D22">
            <w:pPr>
              <w:pStyle w:val="acctfourfigures"/>
              <w:tabs>
                <w:tab w:val="clear" w:pos="765"/>
                <w:tab w:val="decimal" w:pos="1090"/>
              </w:tabs>
              <w:spacing w:line="240" w:lineRule="atLeast"/>
              <w:rPr>
                <w:rFonts w:eastAsia="MS Mincho" w:cs="Times New Roman"/>
                <w:szCs w:val="22"/>
                <w:lang w:val="en-US" w:bidi="th-TH"/>
              </w:rPr>
            </w:pPr>
            <w:r w:rsidRPr="00DC3B1D">
              <w:rPr>
                <w:rFonts w:eastAsia="MS Mincho" w:cs="Times New Roman"/>
                <w:szCs w:val="22"/>
                <w:lang w:val="en-US" w:bidi="th-TH"/>
              </w:rPr>
              <w:t>21,156</w:t>
            </w:r>
          </w:p>
        </w:tc>
        <w:tc>
          <w:tcPr>
            <w:tcW w:w="181" w:type="dxa"/>
          </w:tcPr>
          <w:p w14:paraId="177E2415"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69" w:type="dxa"/>
          </w:tcPr>
          <w:p w14:paraId="5D3AED54" w14:textId="6AE811D6" w:rsidR="00C72D22" w:rsidRPr="00DC3B1D" w:rsidRDefault="00C72D22" w:rsidP="00C72D22">
            <w:pPr>
              <w:pStyle w:val="acctfourfigures"/>
              <w:tabs>
                <w:tab w:val="clear" w:pos="765"/>
                <w:tab w:val="decimal" w:pos="1005"/>
              </w:tabs>
              <w:spacing w:line="240" w:lineRule="atLeast"/>
              <w:rPr>
                <w:rFonts w:cs="Times New Roman"/>
                <w:szCs w:val="22"/>
                <w:lang w:val="en-US"/>
              </w:rPr>
            </w:pPr>
            <w:r w:rsidRPr="00DC3B1D">
              <w:rPr>
                <w:rFonts w:eastAsia="MS Mincho" w:cs="Times New Roman"/>
                <w:szCs w:val="22"/>
                <w:lang w:val="en-US" w:bidi="th-TH"/>
              </w:rPr>
              <w:t>17,226</w:t>
            </w:r>
          </w:p>
        </w:tc>
      </w:tr>
      <w:tr w:rsidR="00C26B43" w:rsidRPr="00DC3B1D" w14:paraId="4E7D1B7E" w14:textId="77777777" w:rsidTr="00694BAA">
        <w:trPr>
          <w:cantSplit/>
        </w:trPr>
        <w:tc>
          <w:tcPr>
            <w:tcW w:w="4060" w:type="dxa"/>
          </w:tcPr>
          <w:p w14:paraId="248CC84F" w14:textId="77777777" w:rsidR="00C26B43" w:rsidRPr="00DC3B1D" w:rsidRDefault="00C26B43" w:rsidP="00C72D22">
            <w:pPr>
              <w:tabs>
                <w:tab w:val="left" w:pos="90"/>
              </w:tabs>
              <w:spacing w:line="240" w:lineRule="atLeast"/>
              <w:ind w:right="-79"/>
              <w:rPr>
                <w:rFonts w:ascii="Times New Roman" w:hAnsi="Times New Roman" w:cs="Times New Roman"/>
                <w:sz w:val="22"/>
                <w:szCs w:val="22"/>
              </w:rPr>
            </w:pPr>
          </w:p>
        </w:tc>
        <w:tc>
          <w:tcPr>
            <w:tcW w:w="1160" w:type="dxa"/>
          </w:tcPr>
          <w:p w14:paraId="47ED33F9" w14:textId="77777777" w:rsidR="00C26B43" w:rsidRPr="00DC3B1D" w:rsidRDefault="00C26B43" w:rsidP="00C72D22">
            <w:pPr>
              <w:pStyle w:val="acctfourfigures"/>
              <w:tabs>
                <w:tab w:val="clear" w:pos="765"/>
                <w:tab w:val="decimal" w:pos="730"/>
              </w:tabs>
              <w:spacing w:line="240" w:lineRule="atLeast"/>
              <w:rPr>
                <w:rFonts w:cs="Times New Roman"/>
                <w:szCs w:val="22"/>
                <w:lang w:val="en-US"/>
              </w:rPr>
            </w:pPr>
          </w:p>
        </w:tc>
        <w:tc>
          <w:tcPr>
            <w:tcW w:w="180" w:type="dxa"/>
          </w:tcPr>
          <w:p w14:paraId="71EFB6EA" w14:textId="77777777" w:rsidR="00C26B43" w:rsidRPr="00DC3B1D" w:rsidRDefault="00C26B43" w:rsidP="00C72D22">
            <w:pPr>
              <w:pStyle w:val="acctfourfigures"/>
              <w:tabs>
                <w:tab w:val="clear" w:pos="765"/>
                <w:tab w:val="decimal" w:pos="1005"/>
              </w:tabs>
              <w:spacing w:line="240" w:lineRule="atLeast"/>
              <w:rPr>
                <w:rFonts w:cs="Times New Roman"/>
                <w:szCs w:val="22"/>
              </w:rPr>
            </w:pPr>
          </w:p>
        </w:tc>
        <w:tc>
          <w:tcPr>
            <w:tcW w:w="1170" w:type="dxa"/>
          </w:tcPr>
          <w:p w14:paraId="14491896" w14:textId="77777777" w:rsidR="00C26B43" w:rsidRPr="00DC3B1D" w:rsidRDefault="00C26B43" w:rsidP="00C72D22">
            <w:pPr>
              <w:pStyle w:val="acctfourfigures"/>
              <w:tabs>
                <w:tab w:val="clear" w:pos="765"/>
                <w:tab w:val="decimal" w:pos="730"/>
              </w:tabs>
              <w:spacing w:line="240" w:lineRule="atLeast"/>
              <w:rPr>
                <w:rFonts w:cs="Times New Roman"/>
                <w:szCs w:val="22"/>
                <w:lang w:val="en-US"/>
              </w:rPr>
            </w:pPr>
          </w:p>
        </w:tc>
        <w:tc>
          <w:tcPr>
            <w:tcW w:w="180" w:type="dxa"/>
          </w:tcPr>
          <w:p w14:paraId="5340E36B" w14:textId="77777777" w:rsidR="00C26B43" w:rsidRPr="00DC3B1D" w:rsidRDefault="00C26B43" w:rsidP="00C72D22">
            <w:pPr>
              <w:pStyle w:val="acctfourfigures"/>
              <w:tabs>
                <w:tab w:val="clear" w:pos="765"/>
                <w:tab w:val="decimal" w:pos="1005"/>
              </w:tabs>
              <w:spacing w:line="240" w:lineRule="atLeast"/>
              <w:rPr>
                <w:rFonts w:cs="Times New Roman"/>
                <w:szCs w:val="22"/>
              </w:rPr>
            </w:pPr>
          </w:p>
        </w:tc>
        <w:tc>
          <w:tcPr>
            <w:tcW w:w="1260" w:type="dxa"/>
          </w:tcPr>
          <w:p w14:paraId="7B617129" w14:textId="77777777" w:rsidR="00C26B43" w:rsidRPr="00DC3B1D" w:rsidRDefault="00C26B43" w:rsidP="00C72D22">
            <w:pPr>
              <w:pStyle w:val="acctfourfigures"/>
              <w:tabs>
                <w:tab w:val="clear" w:pos="765"/>
                <w:tab w:val="decimal" w:pos="1090"/>
              </w:tabs>
              <w:spacing w:line="240" w:lineRule="atLeast"/>
              <w:rPr>
                <w:rFonts w:eastAsia="MS Mincho" w:cs="Times New Roman"/>
                <w:szCs w:val="22"/>
                <w:lang w:val="en-US" w:bidi="th-TH"/>
              </w:rPr>
            </w:pPr>
          </w:p>
        </w:tc>
        <w:tc>
          <w:tcPr>
            <w:tcW w:w="181" w:type="dxa"/>
          </w:tcPr>
          <w:p w14:paraId="643F244F" w14:textId="77777777" w:rsidR="00C26B43" w:rsidRPr="00DC3B1D" w:rsidRDefault="00C26B43" w:rsidP="00C72D22">
            <w:pPr>
              <w:pStyle w:val="acctfourfigures"/>
              <w:tabs>
                <w:tab w:val="clear" w:pos="765"/>
                <w:tab w:val="decimal" w:pos="1005"/>
              </w:tabs>
              <w:spacing w:line="240" w:lineRule="atLeast"/>
              <w:rPr>
                <w:rFonts w:cs="Times New Roman"/>
                <w:szCs w:val="22"/>
              </w:rPr>
            </w:pPr>
          </w:p>
        </w:tc>
        <w:tc>
          <w:tcPr>
            <w:tcW w:w="1169" w:type="dxa"/>
          </w:tcPr>
          <w:p w14:paraId="6560D29F" w14:textId="77777777" w:rsidR="00C26B43" w:rsidRPr="00DC3B1D" w:rsidRDefault="00C26B43" w:rsidP="00C72D22">
            <w:pPr>
              <w:pStyle w:val="acctfourfigures"/>
              <w:tabs>
                <w:tab w:val="clear" w:pos="765"/>
                <w:tab w:val="decimal" w:pos="1005"/>
              </w:tabs>
              <w:spacing w:line="240" w:lineRule="atLeast"/>
              <w:rPr>
                <w:rFonts w:eastAsia="MS Mincho" w:cs="Times New Roman"/>
                <w:szCs w:val="22"/>
                <w:lang w:val="en-US" w:bidi="th-TH"/>
              </w:rPr>
            </w:pPr>
          </w:p>
        </w:tc>
      </w:tr>
      <w:tr w:rsidR="00C72D22" w:rsidRPr="00DC3B1D" w14:paraId="30A865E2" w14:textId="77777777" w:rsidTr="00694BAA">
        <w:trPr>
          <w:cantSplit/>
        </w:trPr>
        <w:tc>
          <w:tcPr>
            <w:tcW w:w="4060" w:type="dxa"/>
          </w:tcPr>
          <w:p w14:paraId="554E9D83" w14:textId="77777777" w:rsidR="00C72D22" w:rsidRPr="00DC3B1D" w:rsidRDefault="00C72D22" w:rsidP="00C72D22">
            <w:pPr>
              <w:tabs>
                <w:tab w:val="left" w:pos="90"/>
              </w:tabs>
              <w:spacing w:line="240" w:lineRule="atLeast"/>
              <w:ind w:right="-79"/>
              <w:rPr>
                <w:rFonts w:ascii="Times New Roman" w:hAnsi="Times New Roman" w:cs="Times New Roman"/>
                <w:b/>
                <w:bCs/>
                <w:sz w:val="22"/>
                <w:szCs w:val="22"/>
              </w:rPr>
            </w:pPr>
            <w:r w:rsidRPr="00DC3B1D">
              <w:rPr>
                <w:rFonts w:ascii="Times New Roman" w:hAnsi="Times New Roman" w:cs="Times New Roman"/>
                <w:b/>
                <w:bCs/>
                <w:sz w:val="22"/>
                <w:szCs w:val="22"/>
              </w:rPr>
              <w:t>Key management personnel</w:t>
            </w:r>
          </w:p>
        </w:tc>
        <w:tc>
          <w:tcPr>
            <w:tcW w:w="1160" w:type="dxa"/>
          </w:tcPr>
          <w:p w14:paraId="43FD9849" w14:textId="77777777" w:rsidR="00C72D22" w:rsidRPr="00DC3B1D" w:rsidRDefault="00C72D22" w:rsidP="00C72D22">
            <w:pPr>
              <w:pStyle w:val="acctfourfigures"/>
              <w:tabs>
                <w:tab w:val="clear" w:pos="765"/>
                <w:tab w:val="decimal" w:pos="1005"/>
              </w:tabs>
              <w:spacing w:line="240" w:lineRule="atLeast"/>
              <w:ind w:left="11" w:right="-79"/>
              <w:rPr>
                <w:rFonts w:eastAsia="MS Mincho" w:cs="Times New Roman"/>
                <w:szCs w:val="22"/>
                <w:lang w:val="en-US" w:bidi="th-TH"/>
              </w:rPr>
            </w:pPr>
          </w:p>
        </w:tc>
        <w:tc>
          <w:tcPr>
            <w:tcW w:w="180" w:type="dxa"/>
          </w:tcPr>
          <w:p w14:paraId="72C7FF5C" w14:textId="77777777" w:rsidR="00C72D22" w:rsidRPr="00DC3B1D" w:rsidRDefault="00C72D22" w:rsidP="00C72D22">
            <w:pPr>
              <w:pStyle w:val="acctfourfigures"/>
              <w:keepNext/>
              <w:tabs>
                <w:tab w:val="clear" w:pos="765"/>
                <w:tab w:val="decimal" w:pos="1005"/>
              </w:tabs>
              <w:spacing w:line="240" w:lineRule="atLeast"/>
              <w:outlineLvl w:val="2"/>
              <w:rPr>
                <w:rFonts w:eastAsia="MS Mincho" w:cs="Times New Roman"/>
                <w:b/>
                <w:bCs/>
                <w:szCs w:val="22"/>
                <w:lang w:val="en-US" w:bidi="th-TH"/>
              </w:rPr>
            </w:pPr>
          </w:p>
        </w:tc>
        <w:tc>
          <w:tcPr>
            <w:tcW w:w="1170" w:type="dxa"/>
          </w:tcPr>
          <w:p w14:paraId="7D9C5A43" w14:textId="77777777" w:rsidR="00C72D22" w:rsidRPr="00DC3B1D" w:rsidRDefault="00C72D22" w:rsidP="00C72D22">
            <w:pPr>
              <w:pStyle w:val="acctfourfigures"/>
              <w:tabs>
                <w:tab w:val="clear" w:pos="765"/>
                <w:tab w:val="decimal" w:pos="1005"/>
              </w:tabs>
              <w:spacing w:line="240" w:lineRule="atLeast"/>
              <w:ind w:right="11"/>
              <w:rPr>
                <w:rFonts w:cs="Times New Roman"/>
                <w:szCs w:val="22"/>
              </w:rPr>
            </w:pPr>
          </w:p>
        </w:tc>
        <w:tc>
          <w:tcPr>
            <w:tcW w:w="180" w:type="dxa"/>
          </w:tcPr>
          <w:p w14:paraId="723FC7A1" w14:textId="77777777" w:rsidR="00C72D22" w:rsidRPr="00DC3B1D" w:rsidRDefault="00C72D22" w:rsidP="00C72D22">
            <w:pPr>
              <w:pStyle w:val="acctfourfigures"/>
              <w:keepNext/>
              <w:tabs>
                <w:tab w:val="clear" w:pos="765"/>
                <w:tab w:val="decimal" w:pos="1005"/>
              </w:tabs>
              <w:spacing w:line="240" w:lineRule="atLeast"/>
              <w:outlineLvl w:val="2"/>
              <w:rPr>
                <w:rFonts w:eastAsia="MS Mincho" w:cs="Times New Roman"/>
                <w:b/>
                <w:bCs/>
                <w:szCs w:val="22"/>
                <w:lang w:val="en-US" w:bidi="th-TH"/>
              </w:rPr>
            </w:pPr>
          </w:p>
        </w:tc>
        <w:tc>
          <w:tcPr>
            <w:tcW w:w="1260" w:type="dxa"/>
          </w:tcPr>
          <w:p w14:paraId="13DA5F1B" w14:textId="77777777" w:rsidR="00C72D22" w:rsidRPr="00DC3B1D" w:rsidRDefault="00C72D22" w:rsidP="00C72D22">
            <w:pPr>
              <w:pStyle w:val="acctfourfigures"/>
              <w:keepNext/>
              <w:tabs>
                <w:tab w:val="clear" w:pos="765"/>
                <w:tab w:val="decimal" w:pos="1005"/>
              </w:tabs>
              <w:spacing w:line="240" w:lineRule="atLeast"/>
              <w:outlineLvl w:val="2"/>
              <w:rPr>
                <w:rFonts w:eastAsia="MS Mincho" w:cs="Times New Roman"/>
                <w:b/>
                <w:bCs/>
                <w:szCs w:val="22"/>
                <w:lang w:val="en-US" w:bidi="th-TH"/>
              </w:rPr>
            </w:pPr>
          </w:p>
        </w:tc>
        <w:tc>
          <w:tcPr>
            <w:tcW w:w="181" w:type="dxa"/>
          </w:tcPr>
          <w:p w14:paraId="3B7F4CC6" w14:textId="77777777" w:rsidR="00C72D22" w:rsidRPr="00DC3B1D" w:rsidRDefault="00C72D22" w:rsidP="00C72D22">
            <w:pPr>
              <w:pStyle w:val="acctfourfigures"/>
              <w:keepNext/>
              <w:tabs>
                <w:tab w:val="clear" w:pos="765"/>
                <w:tab w:val="decimal" w:pos="1005"/>
              </w:tabs>
              <w:spacing w:line="240" w:lineRule="atLeast"/>
              <w:outlineLvl w:val="2"/>
              <w:rPr>
                <w:rFonts w:eastAsia="MS Mincho" w:cs="Times New Roman"/>
                <w:b/>
                <w:bCs/>
                <w:szCs w:val="22"/>
                <w:lang w:val="en-US" w:bidi="th-TH"/>
              </w:rPr>
            </w:pPr>
          </w:p>
        </w:tc>
        <w:tc>
          <w:tcPr>
            <w:tcW w:w="1169" w:type="dxa"/>
          </w:tcPr>
          <w:p w14:paraId="1DB12A17" w14:textId="77777777" w:rsidR="00C72D22" w:rsidRPr="00DC3B1D" w:rsidRDefault="00C72D22" w:rsidP="00C72D22">
            <w:pPr>
              <w:pStyle w:val="acctfourfigures"/>
              <w:tabs>
                <w:tab w:val="clear" w:pos="765"/>
                <w:tab w:val="decimal" w:pos="1005"/>
              </w:tabs>
              <w:spacing w:line="240" w:lineRule="atLeast"/>
              <w:rPr>
                <w:rFonts w:cs="Times New Roman"/>
                <w:szCs w:val="22"/>
                <w:lang w:val="en-US"/>
              </w:rPr>
            </w:pPr>
          </w:p>
        </w:tc>
      </w:tr>
      <w:tr w:rsidR="00C72D22" w:rsidRPr="00DC3B1D" w14:paraId="0C997B10" w14:textId="77777777" w:rsidTr="00694BAA">
        <w:trPr>
          <w:cantSplit/>
        </w:trPr>
        <w:tc>
          <w:tcPr>
            <w:tcW w:w="4060" w:type="dxa"/>
          </w:tcPr>
          <w:p w14:paraId="47596B6A" w14:textId="77777777" w:rsidR="00C72D22" w:rsidRPr="00DC3B1D" w:rsidRDefault="00C72D22" w:rsidP="00C72D22">
            <w:pPr>
              <w:tabs>
                <w:tab w:val="left" w:pos="90"/>
              </w:tabs>
              <w:spacing w:line="240" w:lineRule="atLeast"/>
              <w:ind w:right="-79"/>
              <w:rPr>
                <w:rFonts w:ascii="Times New Roman" w:hAnsi="Times New Roman" w:cs="Times New Roman"/>
                <w:sz w:val="22"/>
                <w:szCs w:val="22"/>
              </w:rPr>
            </w:pPr>
            <w:r w:rsidRPr="00DC3B1D">
              <w:rPr>
                <w:rFonts w:ascii="Times New Roman" w:hAnsi="Times New Roman" w:cs="Times New Roman"/>
                <w:sz w:val="22"/>
                <w:szCs w:val="22"/>
              </w:rPr>
              <w:t>Key management personnel compensation</w:t>
            </w:r>
          </w:p>
        </w:tc>
        <w:tc>
          <w:tcPr>
            <w:tcW w:w="1160" w:type="dxa"/>
          </w:tcPr>
          <w:p w14:paraId="4C7A92F4" w14:textId="77777777" w:rsidR="00C72D22" w:rsidRPr="00DC3B1D" w:rsidRDefault="00C72D22" w:rsidP="00C72D22">
            <w:pPr>
              <w:pStyle w:val="acctfourfigures"/>
              <w:tabs>
                <w:tab w:val="clear" w:pos="765"/>
                <w:tab w:val="decimal" w:pos="1005"/>
              </w:tabs>
              <w:spacing w:line="240" w:lineRule="atLeast"/>
              <w:ind w:left="11" w:right="-79"/>
              <w:rPr>
                <w:rFonts w:eastAsia="MS Mincho" w:cs="Times New Roman"/>
                <w:szCs w:val="22"/>
                <w:lang w:val="en-US" w:bidi="th-TH"/>
              </w:rPr>
            </w:pPr>
          </w:p>
        </w:tc>
        <w:tc>
          <w:tcPr>
            <w:tcW w:w="180" w:type="dxa"/>
          </w:tcPr>
          <w:p w14:paraId="1564857E" w14:textId="77777777" w:rsidR="00C72D22" w:rsidRPr="00DC3B1D" w:rsidRDefault="00C72D22" w:rsidP="00C72D22">
            <w:pPr>
              <w:pStyle w:val="acctfourfigures"/>
              <w:keepNext/>
              <w:tabs>
                <w:tab w:val="clear" w:pos="765"/>
                <w:tab w:val="decimal" w:pos="1005"/>
              </w:tabs>
              <w:spacing w:line="240" w:lineRule="atLeast"/>
              <w:outlineLvl w:val="2"/>
              <w:rPr>
                <w:rFonts w:eastAsia="MS Mincho" w:cs="Times New Roman"/>
                <w:b/>
                <w:bCs/>
                <w:szCs w:val="22"/>
                <w:lang w:val="en-US" w:bidi="th-TH"/>
              </w:rPr>
            </w:pPr>
          </w:p>
        </w:tc>
        <w:tc>
          <w:tcPr>
            <w:tcW w:w="1170" w:type="dxa"/>
          </w:tcPr>
          <w:p w14:paraId="4C61E6FF" w14:textId="77777777" w:rsidR="00C72D22" w:rsidRPr="00DC3B1D" w:rsidRDefault="00C72D22" w:rsidP="00C72D22">
            <w:pPr>
              <w:pStyle w:val="acctfourfigures"/>
              <w:tabs>
                <w:tab w:val="clear" w:pos="765"/>
                <w:tab w:val="decimal" w:pos="1005"/>
              </w:tabs>
              <w:spacing w:line="240" w:lineRule="atLeast"/>
              <w:ind w:right="11"/>
              <w:rPr>
                <w:rFonts w:cs="Times New Roman"/>
                <w:szCs w:val="22"/>
              </w:rPr>
            </w:pPr>
          </w:p>
        </w:tc>
        <w:tc>
          <w:tcPr>
            <w:tcW w:w="180" w:type="dxa"/>
          </w:tcPr>
          <w:p w14:paraId="62E7B5A0" w14:textId="77777777" w:rsidR="00C72D22" w:rsidRPr="00DC3B1D" w:rsidRDefault="00C72D22" w:rsidP="00C72D22">
            <w:pPr>
              <w:pStyle w:val="acctfourfigures"/>
              <w:keepNext/>
              <w:tabs>
                <w:tab w:val="clear" w:pos="765"/>
                <w:tab w:val="decimal" w:pos="1005"/>
              </w:tabs>
              <w:spacing w:line="240" w:lineRule="atLeast"/>
              <w:outlineLvl w:val="2"/>
              <w:rPr>
                <w:rFonts w:eastAsia="MS Mincho" w:cs="Times New Roman"/>
                <w:b/>
                <w:bCs/>
                <w:szCs w:val="22"/>
                <w:lang w:val="en-US" w:bidi="th-TH"/>
              </w:rPr>
            </w:pPr>
          </w:p>
        </w:tc>
        <w:tc>
          <w:tcPr>
            <w:tcW w:w="1260" w:type="dxa"/>
          </w:tcPr>
          <w:p w14:paraId="6E2FB807" w14:textId="77777777" w:rsidR="00C72D22" w:rsidRPr="00DC3B1D" w:rsidRDefault="00C72D22" w:rsidP="00C72D22">
            <w:pPr>
              <w:pStyle w:val="acctfourfigures"/>
              <w:tabs>
                <w:tab w:val="clear" w:pos="765"/>
                <w:tab w:val="decimal" w:pos="1005"/>
              </w:tabs>
              <w:spacing w:line="240" w:lineRule="atLeast"/>
              <w:ind w:left="11"/>
              <w:rPr>
                <w:rFonts w:cs="Times New Roman"/>
                <w:szCs w:val="22"/>
                <w:lang w:val="en-US"/>
              </w:rPr>
            </w:pPr>
          </w:p>
        </w:tc>
        <w:tc>
          <w:tcPr>
            <w:tcW w:w="181" w:type="dxa"/>
          </w:tcPr>
          <w:p w14:paraId="37B3DCE1" w14:textId="77777777" w:rsidR="00C72D22" w:rsidRPr="00DC3B1D" w:rsidRDefault="00C72D22" w:rsidP="00C72D22">
            <w:pPr>
              <w:pStyle w:val="acctfourfigures"/>
              <w:keepNext/>
              <w:tabs>
                <w:tab w:val="clear" w:pos="765"/>
                <w:tab w:val="decimal" w:pos="1005"/>
              </w:tabs>
              <w:spacing w:line="240" w:lineRule="atLeast"/>
              <w:outlineLvl w:val="2"/>
              <w:rPr>
                <w:rFonts w:eastAsia="MS Mincho" w:cs="Times New Roman"/>
                <w:b/>
                <w:bCs/>
                <w:szCs w:val="22"/>
                <w:lang w:val="en-US" w:bidi="th-TH"/>
              </w:rPr>
            </w:pPr>
          </w:p>
        </w:tc>
        <w:tc>
          <w:tcPr>
            <w:tcW w:w="1169" w:type="dxa"/>
          </w:tcPr>
          <w:p w14:paraId="0A2D72CB" w14:textId="77777777" w:rsidR="00C72D22" w:rsidRPr="00DC3B1D" w:rsidRDefault="00C72D22" w:rsidP="00C72D22">
            <w:pPr>
              <w:pStyle w:val="acctfourfigures"/>
              <w:tabs>
                <w:tab w:val="clear" w:pos="765"/>
                <w:tab w:val="decimal" w:pos="1005"/>
              </w:tabs>
              <w:spacing w:line="240" w:lineRule="atLeast"/>
              <w:rPr>
                <w:rFonts w:cs="Times New Roman"/>
                <w:szCs w:val="22"/>
                <w:lang w:val="en-US"/>
              </w:rPr>
            </w:pPr>
          </w:p>
        </w:tc>
      </w:tr>
      <w:tr w:rsidR="00C72D22" w:rsidRPr="00DC3B1D" w14:paraId="7B1361F1" w14:textId="77777777" w:rsidTr="00694BAA">
        <w:trPr>
          <w:cantSplit/>
          <w:trHeight w:val="380"/>
        </w:trPr>
        <w:tc>
          <w:tcPr>
            <w:tcW w:w="4060" w:type="dxa"/>
            <w:vAlign w:val="bottom"/>
          </w:tcPr>
          <w:p w14:paraId="7712D9D2" w14:textId="77777777" w:rsidR="00C72D22" w:rsidRPr="00DC3B1D" w:rsidRDefault="00C72D22" w:rsidP="00C72D22">
            <w:pPr>
              <w:tabs>
                <w:tab w:val="left" w:pos="90"/>
              </w:tabs>
              <w:spacing w:line="240" w:lineRule="atLeast"/>
              <w:ind w:right="-79" w:firstLine="191"/>
              <w:rPr>
                <w:rFonts w:ascii="Times New Roman" w:hAnsi="Times New Roman" w:cs="Times New Roman"/>
                <w:spacing w:val="-4"/>
                <w:sz w:val="22"/>
                <w:szCs w:val="22"/>
              </w:rPr>
            </w:pPr>
            <w:r w:rsidRPr="00DC3B1D">
              <w:rPr>
                <w:rFonts w:ascii="Times New Roman" w:hAnsi="Times New Roman" w:cs="Times New Roman"/>
                <w:spacing w:val="-4"/>
                <w:sz w:val="22"/>
                <w:szCs w:val="22"/>
              </w:rPr>
              <w:t>Short-term employee benefits</w:t>
            </w:r>
          </w:p>
          <w:p w14:paraId="293B324B" w14:textId="77777777" w:rsidR="00C72D22" w:rsidRPr="00DC3B1D" w:rsidRDefault="00C72D22" w:rsidP="00C72D22">
            <w:pPr>
              <w:tabs>
                <w:tab w:val="left" w:pos="90"/>
              </w:tabs>
              <w:spacing w:line="240" w:lineRule="atLeast"/>
              <w:ind w:left="193" w:right="-79" w:firstLine="191"/>
              <w:rPr>
                <w:rFonts w:ascii="Times New Roman" w:hAnsi="Times New Roman" w:cs="Times New Roman"/>
                <w:spacing w:val="-4"/>
                <w:sz w:val="22"/>
                <w:szCs w:val="22"/>
              </w:rPr>
            </w:pPr>
            <w:r w:rsidRPr="00DC3B1D">
              <w:rPr>
                <w:rFonts w:ascii="Times New Roman" w:hAnsi="Times New Roman" w:cs="Times New Roman"/>
                <w:i/>
                <w:iCs/>
                <w:spacing w:val="-4"/>
                <w:sz w:val="22"/>
                <w:szCs w:val="22"/>
              </w:rPr>
              <w:t>(Included director remuneration)</w:t>
            </w:r>
          </w:p>
        </w:tc>
        <w:tc>
          <w:tcPr>
            <w:tcW w:w="1160" w:type="dxa"/>
            <w:vAlign w:val="bottom"/>
          </w:tcPr>
          <w:p w14:paraId="5F053B64" w14:textId="54DBF3E9" w:rsidR="00C72D22" w:rsidRPr="00DC3B1D" w:rsidRDefault="00C72D22" w:rsidP="00C72D22">
            <w:pPr>
              <w:pStyle w:val="acctfourfigures"/>
              <w:tabs>
                <w:tab w:val="clear" w:pos="765"/>
                <w:tab w:val="decimal" w:pos="1090"/>
              </w:tabs>
              <w:spacing w:line="240" w:lineRule="atLeast"/>
              <w:ind w:right="11"/>
              <w:rPr>
                <w:rFonts w:eastAsia="MS Mincho" w:cs="Times New Roman"/>
                <w:szCs w:val="22"/>
                <w:lang w:val="en-US" w:bidi="th-TH"/>
              </w:rPr>
            </w:pPr>
            <w:r w:rsidRPr="00DC3B1D">
              <w:rPr>
                <w:rFonts w:eastAsia="MS Mincho" w:cs="Times New Roman"/>
                <w:szCs w:val="22"/>
                <w:lang w:val="en-US" w:bidi="th-TH"/>
              </w:rPr>
              <w:t>29,690</w:t>
            </w:r>
          </w:p>
        </w:tc>
        <w:tc>
          <w:tcPr>
            <w:tcW w:w="180" w:type="dxa"/>
            <w:vAlign w:val="bottom"/>
          </w:tcPr>
          <w:p w14:paraId="66C4447E"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70" w:type="dxa"/>
            <w:vAlign w:val="bottom"/>
          </w:tcPr>
          <w:p w14:paraId="12847576" w14:textId="6E000902" w:rsidR="00C72D22" w:rsidRPr="00DC3B1D" w:rsidRDefault="00C72D22" w:rsidP="00C72D22">
            <w:pPr>
              <w:pStyle w:val="acctfourfigures"/>
              <w:tabs>
                <w:tab w:val="clear" w:pos="765"/>
                <w:tab w:val="decimal" w:pos="1090"/>
              </w:tabs>
              <w:spacing w:line="240" w:lineRule="atLeast"/>
              <w:ind w:right="11"/>
              <w:rPr>
                <w:rFonts w:eastAsia="MS Mincho" w:cs="Times New Roman"/>
                <w:szCs w:val="22"/>
                <w:lang w:val="en-US" w:bidi="th-TH"/>
              </w:rPr>
            </w:pPr>
            <w:r w:rsidRPr="00DC3B1D">
              <w:rPr>
                <w:rFonts w:eastAsia="MS Mincho" w:cs="Times New Roman"/>
                <w:szCs w:val="22"/>
                <w:lang w:val="en-US" w:bidi="th-TH"/>
              </w:rPr>
              <w:t>25,337</w:t>
            </w:r>
          </w:p>
        </w:tc>
        <w:tc>
          <w:tcPr>
            <w:tcW w:w="180" w:type="dxa"/>
            <w:vAlign w:val="bottom"/>
          </w:tcPr>
          <w:p w14:paraId="7E9AE19E"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260" w:type="dxa"/>
            <w:vAlign w:val="bottom"/>
          </w:tcPr>
          <w:p w14:paraId="16CE5B9E" w14:textId="4BC1BC0D" w:rsidR="00C72D22" w:rsidRPr="00DC3B1D" w:rsidRDefault="00C72D22" w:rsidP="00C72D22">
            <w:pPr>
              <w:pStyle w:val="acctfourfigures"/>
              <w:tabs>
                <w:tab w:val="clear" w:pos="765"/>
                <w:tab w:val="decimal" w:pos="1100"/>
              </w:tabs>
              <w:spacing w:line="240" w:lineRule="atLeast"/>
              <w:rPr>
                <w:rFonts w:eastAsia="MS Mincho" w:cs="Times New Roman"/>
                <w:szCs w:val="22"/>
                <w:lang w:val="en-US" w:bidi="th-TH"/>
              </w:rPr>
            </w:pPr>
            <w:r w:rsidRPr="00DC3B1D">
              <w:rPr>
                <w:rFonts w:eastAsia="MS Mincho" w:cs="Times New Roman"/>
                <w:szCs w:val="22"/>
                <w:lang w:val="en-US" w:bidi="th-TH"/>
              </w:rPr>
              <w:t>3,000</w:t>
            </w:r>
          </w:p>
        </w:tc>
        <w:tc>
          <w:tcPr>
            <w:tcW w:w="181" w:type="dxa"/>
            <w:vAlign w:val="bottom"/>
          </w:tcPr>
          <w:p w14:paraId="059D8190"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69" w:type="dxa"/>
            <w:vAlign w:val="bottom"/>
          </w:tcPr>
          <w:p w14:paraId="06801788" w14:textId="7165823B" w:rsidR="00C72D22" w:rsidRPr="00DC3B1D" w:rsidRDefault="00C72D22" w:rsidP="00C72D22">
            <w:pPr>
              <w:pStyle w:val="acctfourfigures"/>
              <w:tabs>
                <w:tab w:val="clear" w:pos="765"/>
                <w:tab w:val="decimal" w:pos="1005"/>
              </w:tabs>
              <w:spacing w:line="240" w:lineRule="atLeast"/>
              <w:rPr>
                <w:rFonts w:cs="Times New Roman"/>
                <w:szCs w:val="22"/>
                <w:lang w:val="en-US"/>
              </w:rPr>
            </w:pPr>
            <w:r w:rsidRPr="00DC3B1D">
              <w:rPr>
                <w:rFonts w:eastAsia="MS Mincho" w:cs="Times New Roman"/>
                <w:szCs w:val="22"/>
                <w:lang w:val="en-US" w:bidi="th-TH"/>
              </w:rPr>
              <w:t>1,633</w:t>
            </w:r>
          </w:p>
        </w:tc>
      </w:tr>
      <w:tr w:rsidR="00C72D22" w:rsidRPr="00DC3B1D" w14:paraId="4D8D959A" w14:textId="77777777" w:rsidTr="00694BAA">
        <w:trPr>
          <w:cantSplit/>
        </w:trPr>
        <w:tc>
          <w:tcPr>
            <w:tcW w:w="4060" w:type="dxa"/>
          </w:tcPr>
          <w:p w14:paraId="31A15AD4" w14:textId="77777777" w:rsidR="00C72D22" w:rsidRPr="00DC3B1D" w:rsidRDefault="00C72D22" w:rsidP="00C72D22">
            <w:pPr>
              <w:tabs>
                <w:tab w:val="left" w:pos="90"/>
              </w:tabs>
              <w:spacing w:line="240" w:lineRule="atLeast"/>
              <w:ind w:right="-79" w:firstLine="191"/>
              <w:rPr>
                <w:rFonts w:ascii="Times New Roman" w:hAnsi="Times New Roman" w:cs="Times New Roman"/>
                <w:sz w:val="22"/>
                <w:szCs w:val="22"/>
              </w:rPr>
            </w:pPr>
            <w:r w:rsidRPr="00DC3B1D">
              <w:rPr>
                <w:rFonts w:ascii="Times New Roman" w:hAnsi="Times New Roman" w:cs="Times New Roman"/>
                <w:sz w:val="22"/>
                <w:szCs w:val="22"/>
              </w:rPr>
              <w:t>Post-employment benefits</w:t>
            </w:r>
          </w:p>
        </w:tc>
        <w:tc>
          <w:tcPr>
            <w:tcW w:w="1160" w:type="dxa"/>
          </w:tcPr>
          <w:p w14:paraId="16264FA9" w14:textId="1BDC66BF" w:rsidR="00C72D22" w:rsidRPr="00DC3B1D" w:rsidRDefault="00C72D22" w:rsidP="00C72D22">
            <w:pPr>
              <w:pStyle w:val="acctfourfigures"/>
              <w:tabs>
                <w:tab w:val="clear" w:pos="765"/>
                <w:tab w:val="decimal" w:pos="1090"/>
              </w:tabs>
              <w:spacing w:line="240" w:lineRule="atLeast"/>
              <w:ind w:right="11"/>
              <w:rPr>
                <w:rFonts w:eastAsia="MS Mincho" w:cs="Times New Roman"/>
                <w:szCs w:val="22"/>
                <w:lang w:val="en-US" w:bidi="th-TH"/>
              </w:rPr>
            </w:pPr>
            <w:r w:rsidRPr="00DC3B1D">
              <w:rPr>
                <w:rFonts w:eastAsia="MS Mincho" w:cs="Times New Roman"/>
                <w:szCs w:val="22"/>
                <w:lang w:val="en-US" w:bidi="th-TH"/>
              </w:rPr>
              <w:t>10,925</w:t>
            </w:r>
          </w:p>
        </w:tc>
        <w:tc>
          <w:tcPr>
            <w:tcW w:w="180" w:type="dxa"/>
          </w:tcPr>
          <w:p w14:paraId="56CAB54C" w14:textId="77777777" w:rsidR="00C72D22" w:rsidRPr="00DC3B1D" w:rsidRDefault="00C72D22" w:rsidP="00C72D22">
            <w:pPr>
              <w:pStyle w:val="acctfourfigures"/>
              <w:tabs>
                <w:tab w:val="clear" w:pos="765"/>
                <w:tab w:val="decimal" w:pos="1005"/>
              </w:tabs>
              <w:spacing w:line="240" w:lineRule="atLeast"/>
              <w:rPr>
                <w:rFonts w:cs="Times New Roman"/>
                <w:szCs w:val="22"/>
                <w:lang w:val="en-US"/>
              </w:rPr>
            </w:pPr>
          </w:p>
        </w:tc>
        <w:tc>
          <w:tcPr>
            <w:tcW w:w="1170" w:type="dxa"/>
          </w:tcPr>
          <w:p w14:paraId="399A1993" w14:textId="7FFF96FC" w:rsidR="00C72D22" w:rsidRPr="00DC3B1D" w:rsidRDefault="00C72D22" w:rsidP="00C72D22">
            <w:pPr>
              <w:pStyle w:val="acctfourfigures"/>
              <w:tabs>
                <w:tab w:val="clear" w:pos="765"/>
                <w:tab w:val="decimal" w:pos="1090"/>
              </w:tabs>
              <w:spacing w:line="240" w:lineRule="atLeast"/>
              <w:ind w:right="11"/>
              <w:rPr>
                <w:rFonts w:eastAsia="MS Mincho" w:cs="Times New Roman"/>
                <w:szCs w:val="22"/>
                <w:lang w:val="en-US" w:bidi="th-TH"/>
              </w:rPr>
            </w:pPr>
            <w:r w:rsidRPr="00DC3B1D">
              <w:rPr>
                <w:rFonts w:eastAsia="MS Mincho" w:cs="Times New Roman"/>
                <w:szCs w:val="22"/>
                <w:lang w:val="en-US" w:bidi="th-TH"/>
              </w:rPr>
              <w:t>8,605</w:t>
            </w:r>
          </w:p>
        </w:tc>
        <w:tc>
          <w:tcPr>
            <w:tcW w:w="180" w:type="dxa"/>
          </w:tcPr>
          <w:p w14:paraId="67D3E4A2"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260" w:type="dxa"/>
          </w:tcPr>
          <w:p w14:paraId="46F6F896" w14:textId="38AB41E0" w:rsidR="00C72D22" w:rsidRPr="00DC3B1D" w:rsidRDefault="00C72D22" w:rsidP="00577F0D">
            <w:pPr>
              <w:pStyle w:val="acctfourfigures"/>
              <w:tabs>
                <w:tab w:val="clear" w:pos="765"/>
                <w:tab w:val="decimal" w:pos="1100"/>
              </w:tabs>
              <w:spacing w:line="240" w:lineRule="atLeast"/>
              <w:rPr>
                <w:rFonts w:eastAsia="MS Mincho" w:cs="Times New Roman"/>
                <w:szCs w:val="22"/>
                <w:cs/>
                <w:lang w:val="en-US" w:bidi="th-TH"/>
              </w:rPr>
            </w:pPr>
            <w:r w:rsidRPr="00DC3B1D">
              <w:rPr>
                <w:rFonts w:eastAsia="MS Mincho" w:cs="Times New Roman"/>
                <w:szCs w:val="22"/>
                <w:lang w:val="en-US" w:bidi="th-TH"/>
              </w:rPr>
              <w:t>638</w:t>
            </w:r>
          </w:p>
        </w:tc>
        <w:tc>
          <w:tcPr>
            <w:tcW w:w="181" w:type="dxa"/>
          </w:tcPr>
          <w:p w14:paraId="0BAB7540"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69" w:type="dxa"/>
          </w:tcPr>
          <w:p w14:paraId="4BBDDB29" w14:textId="275AEF96" w:rsidR="00C72D22" w:rsidRPr="00DC3B1D" w:rsidRDefault="00C72D22" w:rsidP="00C72D22">
            <w:pPr>
              <w:pStyle w:val="acctfourfigures"/>
              <w:tabs>
                <w:tab w:val="clear" w:pos="765"/>
                <w:tab w:val="decimal" w:pos="728"/>
              </w:tabs>
              <w:spacing w:line="240" w:lineRule="atLeast"/>
              <w:ind w:right="190"/>
              <w:rPr>
                <w:rFonts w:cs="Times New Roman"/>
                <w:szCs w:val="22"/>
                <w:lang w:val="en-US"/>
              </w:rPr>
            </w:pPr>
            <w:r w:rsidRPr="00DC3B1D">
              <w:rPr>
                <w:rFonts w:eastAsia="MS Mincho" w:cs="Times New Roman"/>
                <w:szCs w:val="22"/>
                <w:lang w:val="en-US" w:bidi="th-TH"/>
              </w:rPr>
              <w:t>-</w:t>
            </w:r>
          </w:p>
        </w:tc>
      </w:tr>
      <w:tr w:rsidR="00C72D22" w:rsidRPr="00DC3B1D" w14:paraId="0D9F0765" w14:textId="77777777" w:rsidTr="00694BAA">
        <w:trPr>
          <w:cantSplit/>
        </w:trPr>
        <w:tc>
          <w:tcPr>
            <w:tcW w:w="4060" w:type="dxa"/>
          </w:tcPr>
          <w:p w14:paraId="4BB10964" w14:textId="77777777" w:rsidR="00C72D22" w:rsidRPr="00DC3B1D" w:rsidRDefault="00C72D22" w:rsidP="00C72D22">
            <w:pPr>
              <w:tabs>
                <w:tab w:val="left" w:pos="90"/>
              </w:tabs>
              <w:spacing w:line="240" w:lineRule="atLeast"/>
              <w:ind w:right="-79" w:firstLine="191"/>
              <w:rPr>
                <w:rFonts w:ascii="Times New Roman" w:hAnsi="Times New Roman" w:cs="Times New Roman"/>
                <w:sz w:val="22"/>
                <w:szCs w:val="22"/>
              </w:rPr>
            </w:pPr>
            <w:r w:rsidRPr="00DC3B1D">
              <w:rPr>
                <w:rFonts w:ascii="Times New Roman" w:hAnsi="Times New Roman" w:cs="Times New Roman"/>
                <w:sz w:val="22"/>
                <w:szCs w:val="22"/>
              </w:rPr>
              <w:t>Other long-term employee benefits</w:t>
            </w:r>
          </w:p>
        </w:tc>
        <w:tc>
          <w:tcPr>
            <w:tcW w:w="1160" w:type="dxa"/>
            <w:tcBorders>
              <w:bottom w:val="single" w:sz="4" w:space="0" w:color="auto"/>
            </w:tcBorders>
          </w:tcPr>
          <w:p w14:paraId="61C21000" w14:textId="30F62EC3" w:rsidR="00C72D22" w:rsidRPr="00DC3B1D" w:rsidRDefault="00C72D22" w:rsidP="00C72D22">
            <w:pPr>
              <w:pStyle w:val="acctfourfigures"/>
              <w:tabs>
                <w:tab w:val="clear" w:pos="765"/>
                <w:tab w:val="decimal" w:pos="1090"/>
              </w:tabs>
              <w:spacing w:line="240" w:lineRule="atLeast"/>
              <w:ind w:right="11"/>
              <w:rPr>
                <w:rFonts w:eastAsia="MS Mincho" w:cs="Times New Roman"/>
                <w:szCs w:val="22"/>
                <w:lang w:val="en-US" w:bidi="th-TH"/>
              </w:rPr>
            </w:pPr>
            <w:r w:rsidRPr="00DC3B1D">
              <w:rPr>
                <w:rFonts w:eastAsia="MS Mincho" w:cs="Times New Roman"/>
                <w:szCs w:val="22"/>
                <w:lang w:val="en-US" w:bidi="th-TH"/>
              </w:rPr>
              <w:t>1,351</w:t>
            </w:r>
          </w:p>
        </w:tc>
        <w:tc>
          <w:tcPr>
            <w:tcW w:w="180" w:type="dxa"/>
          </w:tcPr>
          <w:p w14:paraId="6CECC58F"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70" w:type="dxa"/>
            <w:tcBorders>
              <w:bottom w:val="single" w:sz="4" w:space="0" w:color="auto"/>
            </w:tcBorders>
          </w:tcPr>
          <w:p w14:paraId="5263FEED" w14:textId="2219875D" w:rsidR="00C72D22" w:rsidRPr="00DC3B1D" w:rsidRDefault="00C72D22" w:rsidP="00C72D22">
            <w:pPr>
              <w:pStyle w:val="acctfourfigures"/>
              <w:tabs>
                <w:tab w:val="clear" w:pos="765"/>
                <w:tab w:val="decimal" w:pos="1090"/>
              </w:tabs>
              <w:spacing w:line="240" w:lineRule="atLeast"/>
              <w:rPr>
                <w:rFonts w:eastAsia="MS Mincho" w:cs="Times New Roman"/>
                <w:szCs w:val="22"/>
                <w:lang w:val="en-US" w:bidi="th-TH"/>
              </w:rPr>
            </w:pPr>
            <w:r w:rsidRPr="00DC3B1D">
              <w:rPr>
                <w:rFonts w:eastAsia="MS Mincho" w:cs="Times New Roman"/>
                <w:szCs w:val="22"/>
                <w:lang w:val="en-US" w:bidi="th-TH"/>
              </w:rPr>
              <w:t>1,410</w:t>
            </w:r>
          </w:p>
        </w:tc>
        <w:tc>
          <w:tcPr>
            <w:tcW w:w="180" w:type="dxa"/>
          </w:tcPr>
          <w:p w14:paraId="6137AD3A"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260" w:type="dxa"/>
            <w:tcBorders>
              <w:bottom w:val="single" w:sz="4" w:space="0" w:color="auto"/>
            </w:tcBorders>
          </w:tcPr>
          <w:p w14:paraId="2FFD6FD3" w14:textId="1D0AEF1E" w:rsidR="00C72D22" w:rsidRPr="00DC3B1D" w:rsidRDefault="00C72D22" w:rsidP="00A41492">
            <w:pPr>
              <w:pStyle w:val="acctfourfigures"/>
              <w:tabs>
                <w:tab w:val="clear" w:pos="765"/>
                <w:tab w:val="decimal" w:pos="820"/>
              </w:tabs>
              <w:spacing w:line="240" w:lineRule="atLeast"/>
              <w:rPr>
                <w:rFonts w:eastAsia="MS Mincho" w:cs="Times New Roman"/>
                <w:szCs w:val="22"/>
                <w:lang w:val="en-US" w:bidi="th-TH"/>
              </w:rPr>
            </w:pPr>
            <w:r w:rsidRPr="00DC3B1D">
              <w:rPr>
                <w:rFonts w:eastAsia="MS Mincho" w:cs="Times New Roman"/>
                <w:szCs w:val="22"/>
                <w:lang w:val="en-US" w:bidi="th-TH"/>
              </w:rPr>
              <w:t>-</w:t>
            </w:r>
          </w:p>
        </w:tc>
        <w:tc>
          <w:tcPr>
            <w:tcW w:w="181" w:type="dxa"/>
          </w:tcPr>
          <w:p w14:paraId="28B7BEC1"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69" w:type="dxa"/>
            <w:tcBorders>
              <w:bottom w:val="single" w:sz="4" w:space="0" w:color="auto"/>
            </w:tcBorders>
          </w:tcPr>
          <w:p w14:paraId="2C1DC86F" w14:textId="0A859000" w:rsidR="00C72D22" w:rsidRPr="00DC3B1D" w:rsidRDefault="00C72D22" w:rsidP="00C72D22">
            <w:pPr>
              <w:pStyle w:val="acctfourfigures"/>
              <w:tabs>
                <w:tab w:val="clear" w:pos="765"/>
                <w:tab w:val="decimal" w:pos="1005"/>
              </w:tabs>
              <w:spacing w:line="240" w:lineRule="atLeast"/>
              <w:rPr>
                <w:rFonts w:cs="Times New Roman"/>
                <w:szCs w:val="22"/>
                <w:lang w:val="en-US"/>
              </w:rPr>
            </w:pPr>
            <w:r w:rsidRPr="00DC3B1D">
              <w:rPr>
                <w:rFonts w:eastAsia="MS Mincho" w:cs="Times New Roman"/>
                <w:szCs w:val="22"/>
                <w:lang w:val="en-US" w:bidi="th-TH"/>
              </w:rPr>
              <w:t>114</w:t>
            </w:r>
          </w:p>
        </w:tc>
      </w:tr>
      <w:tr w:rsidR="00C72D22" w:rsidRPr="00DC3B1D" w14:paraId="7E308062" w14:textId="77777777" w:rsidTr="00694BAA">
        <w:trPr>
          <w:cantSplit/>
        </w:trPr>
        <w:tc>
          <w:tcPr>
            <w:tcW w:w="4060" w:type="dxa"/>
            <w:vAlign w:val="bottom"/>
          </w:tcPr>
          <w:p w14:paraId="28EB6298" w14:textId="11DDB372" w:rsidR="00C72D22" w:rsidRPr="00DC3B1D" w:rsidRDefault="00C72D22" w:rsidP="00C72D22">
            <w:pPr>
              <w:tabs>
                <w:tab w:val="left" w:pos="191"/>
              </w:tabs>
              <w:spacing w:line="240" w:lineRule="atLeast"/>
              <w:ind w:left="190" w:right="-79" w:hanging="180"/>
              <w:jc w:val="left"/>
              <w:rPr>
                <w:rFonts w:ascii="Times New Roman" w:hAnsi="Times New Roman" w:cs="Times New Roman"/>
                <w:b/>
                <w:bCs/>
                <w:sz w:val="22"/>
                <w:szCs w:val="22"/>
              </w:rPr>
            </w:pPr>
            <w:r w:rsidRPr="00DC3B1D">
              <w:rPr>
                <w:rFonts w:ascii="Times New Roman" w:hAnsi="Times New Roman" w:cs="Times New Roman"/>
                <w:b/>
                <w:bCs/>
                <w:sz w:val="22"/>
                <w:szCs w:val="22"/>
              </w:rPr>
              <w:t>Total key management personnel compensation</w:t>
            </w:r>
          </w:p>
        </w:tc>
        <w:tc>
          <w:tcPr>
            <w:tcW w:w="1160" w:type="dxa"/>
            <w:tcBorders>
              <w:top w:val="single" w:sz="4" w:space="0" w:color="auto"/>
              <w:bottom w:val="double" w:sz="4" w:space="0" w:color="auto"/>
            </w:tcBorders>
            <w:vAlign w:val="bottom"/>
          </w:tcPr>
          <w:p w14:paraId="69321DD5" w14:textId="512C4D66" w:rsidR="00C72D22" w:rsidRPr="00DC3B1D" w:rsidRDefault="00C72D22" w:rsidP="00C72D22">
            <w:pPr>
              <w:pStyle w:val="acctfourfigures"/>
              <w:tabs>
                <w:tab w:val="clear" w:pos="765"/>
                <w:tab w:val="decimal" w:pos="1090"/>
              </w:tabs>
              <w:spacing w:line="240" w:lineRule="atLeast"/>
              <w:ind w:right="11"/>
              <w:rPr>
                <w:rFonts w:eastAsia="MS Mincho" w:cs="Times New Roman"/>
                <w:b/>
                <w:bCs/>
                <w:szCs w:val="22"/>
                <w:lang w:val="en-US" w:bidi="th-TH"/>
              </w:rPr>
            </w:pPr>
            <w:r w:rsidRPr="00DC3B1D">
              <w:rPr>
                <w:rFonts w:eastAsia="MS Mincho" w:cs="Times New Roman"/>
                <w:b/>
                <w:bCs/>
                <w:szCs w:val="22"/>
                <w:lang w:val="en-US" w:bidi="th-TH"/>
              </w:rPr>
              <w:t>41,966</w:t>
            </w:r>
          </w:p>
        </w:tc>
        <w:tc>
          <w:tcPr>
            <w:tcW w:w="180" w:type="dxa"/>
            <w:vAlign w:val="bottom"/>
          </w:tcPr>
          <w:p w14:paraId="42AF728F" w14:textId="77777777" w:rsidR="00C72D22" w:rsidRPr="00DC3B1D" w:rsidRDefault="00C72D22" w:rsidP="00C72D22">
            <w:pPr>
              <w:pStyle w:val="acctfourfigures"/>
              <w:tabs>
                <w:tab w:val="clear" w:pos="765"/>
                <w:tab w:val="decimal" w:pos="1005"/>
              </w:tabs>
              <w:spacing w:line="240" w:lineRule="atLeast"/>
              <w:rPr>
                <w:rFonts w:cs="Times New Roman"/>
                <w:b/>
                <w:bCs/>
                <w:szCs w:val="22"/>
              </w:rPr>
            </w:pPr>
          </w:p>
        </w:tc>
        <w:tc>
          <w:tcPr>
            <w:tcW w:w="1170" w:type="dxa"/>
            <w:tcBorders>
              <w:top w:val="single" w:sz="4" w:space="0" w:color="auto"/>
              <w:bottom w:val="double" w:sz="4" w:space="0" w:color="auto"/>
            </w:tcBorders>
            <w:vAlign w:val="bottom"/>
          </w:tcPr>
          <w:p w14:paraId="5FCAAD4A" w14:textId="407828D4" w:rsidR="00C72D22" w:rsidRPr="00DC3B1D" w:rsidRDefault="00C72D22" w:rsidP="00C72D22">
            <w:pPr>
              <w:pStyle w:val="acctfourfigures"/>
              <w:tabs>
                <w:tab w:val="clear" w:pos="765"/>
                <w:tab w:val="decimal" w:pos="1090"/>
              </w:tabs>
              <w:spacing w:line="240" w:lineRule="atLeast"/>
              <w:ind w:right="11"/>
              <w:rPr>
                <w:rFonts w:eastAsia="MS Mincho" w:cs="Times New Roman"/>
                <w:b/>
                <w:bCs/>
                <w:szCs w:val="22"/>
                <w:lang w:val="en-US" w:bidi="th-TH"/>
              </w:rPr>
            </w:pPr>
            <w:r w:rsidRPr="00DC3B1D">
              <w:rPr>
                <w:rFonts w:eastAsia="MS Mincho" w:cs="Times New Roman"/>
                <w:b/>
                <w:bCs/>
                <w:szCs w:val="22"/>
                <w:lang w:val="en-US" w:bidi="th-TH"/>
              </w:rPr>
              <w:t>35,352</w:t>
            </w:r>
          </w:p>
        </w:tc>
        <w:tc>
          <w:tcPr>
            <w:tcW w:w="180" w:type="dxa"/>
            <w:vAlign w:val="bottom"/>
          </w:tcPr>
          <w:p w14:paraId="7D66EBD0" w14:textId="77777777" w:rsidR="00C72D22" w:rsidRPr="00DC3B1D" w:rsidRDefault="00C72D22" w:rsidP="00C72D22">
            <w:pPr>
              <w:pStyle w:val="acctfourfigures"/>
              <w:tabs>
                <w:tab w:val="clear" w:pos="765"/>
                <w:tab w:val="decimal" w:pos="1005"/>
              </w:tabs>
              <w:spacing w:line="240" w:lineRule="atLeast"/>
              <w:rPr>
                <w:rFonts w:cs="Times New Roman"/>
                <w:b/>
                <w:bCs/>
                <w:szCs w:val="22"/>
              </w:rPr>
            </w:pPr>
          </w:p>
        </w:tc>
        <w:tc>
          <w:tcPr>
            <w:tcW w:w="1260" w:type="dxa"/>
            <w:tcBorders>
              <w:top w:val="single" w:sz="4" w:space="0" w:color="auto"/>
              <w:bottom w:val="double" w:sz="4" w:space="0" w:color="auto"/>
            </w:tcBorders>
            <w:vAlign w:val="bottom"/>
          </w:tcPr>
          <w:p w14:paraId="70717508" w14:textId="1BFE85C4" w:rsidR="00C72D22" w:rsidRPr="00DC3B1D" w:rsidRDefault="00C72D22" w:rsidP="00C72D22">
            <w:pPr>
              <w:pStyle w:val="acctfourfigures"/>
              <w:tabs>
                <w:tab w:val="clear" w:pos="765"/>
                <w:tab w:val="decimal" w:pos="1090"/>
              </w:tabs>
              <w:spacing w:line="240" w:lineRule="atLeast"/>
              <w:rPr>
                <w:rFonts w:eastAsia="MS Mincho" w:cs="Times New Roman"/>
                <w:b/>
                <w:bCs/>
                <w:szCs w:val="22"/>
                <w:cs/>
                <w:lang w:val="en-US" w:bidi="th-TH"/>
              </w:rPr>
            </w:pPr>
            <w:r w:rsidRPr="00DC3B1D">
              <w:rPr>
                <w:rFonts w:eastAsia="MS Mincho" w:cs="Times New Roman"/>
                <w:b/>
                <w:bCs/>
                <w:szCs w:val="22"/>
                <w:lang w:val="en-US" w:bidi="th-TH"/>
              </w:rPr>
              <w:t>3,638</w:t>
            </w:r>
          </w:p>
        </w:tc>
        <w:tc>
          <w:tcPr>
            <w:tcW w:w="181" w:type="dxa"/>
            <w:vAlign w:val="bottom"/>
          </w:tcPr>
          <w:p w14:paraId="4BA3B874" w14:textId="77777777" w:rsidR="00C72D22" w:rsidRPr="00DC3B1D" w:rsidRDefault="00C72D22" w:rsidP="00C72D22">
            <w:pPr>
              <w:pStyle w:val="acctfourfigures"/>
              <w:tabs>
                <w:tab w:val="clear" w:pos="765"/>
                <w:tab w:val="decimal" w:pos="1005"/>
              </w:tabs>
              <w:spacing w:line="240" w:lineRule="atLeast"/>
              <w:rPr>
                <w:rFonts w:cs="Times New Roman"/>
                <w:b/>
                <w:bCs/>
                <w:szCs w:val="22"/>
              </w:rPr>
            </w:pPr>
          </w:p>
        </w:tc>
        <w:tc>
          <w:tcPr>
            <w:tcW w:w="1169" w:type="dxa"/>
            <w:tcBorders>
              <w:top w:val="single" w:sz="4" w:space="0" w:color="auto"/>
              <w:bottom w:val="double" w:sz="4" w:space="0" w:color="auto"/>
            </w:tcBorders>
            <w:vAlign w:val="bottom"/>
          </w:tcPr>
          <w:p w14:paraId="62E8206A" w14:textId="20B582E6" w:rsidR="00C72D22" w:rsidRPr="00DC3B1D" w:rsidRDefault="00C72D22" w:rsidP="00C72D22">
            <w:pPr>
              <w:pStyle w:val="acctfourfigures"/>
              <w:tabs>
                <w:tab w:val="clear" w:pos="765"/>
                <w:tab w:val="decimal" w:pos="1005"/>
              </w:tabs>
              <w:spacing w:line="240" w:lineRule="atLeast"/>
              <w:rPr>
                <w:rFonts w:cs="Times New Roman"/>
                <w:b/>
                <w:bCs/>
                <w:szCs w:val="22"/>
                <w:lang w:val="en-US"/>
              </w:rPr>
            </w:pPr>
            <w:r w:rsidRPr="00DC3B1D">
              <w:rPr>
                <w:rFonts w:eastAsia="MS Mincho" w:cs="Times New Roman"/>
                <w:b/>
                <w:bCs/>
                <w:szCs w:val="22"/>
                <w:lang w:val="en-US" w:bidi="th-TH"/>
              </w:rPr>
              <w:t>1,747</w:t>
            </w:r>
          </w:p>
        </w:tc>
      </w:tr>
      <w:tr w:rsidR="00C72D22" w:rsidRPr="00DC3B1D" w14:paraId="49FAA78A" w14:textId="77777777" w:rsidTr="00694BAA">
        <w:trPr>
          <w:cantSplit/>
        </w:trPr>
        <w:tc>
          <w:tcPr>
            <w:tcW w:w="4060" w:type="dxa"/>
          </w:tcPr>
          <w:p w14:paraId="25BA35CD" w14:textId="77777777" w:rsidR="00C72D22" w:rsidRPr="00DC3B1D" w:rsidRDefault="00C72D22" w:rsidP="00C72D22">
            <w:pPr>
              <w:tabs>
                <w:tab w:val="left" w:pos="90"/>
              </w:tabs>
              <w:spacing w:line="240" w:lineRule="atLeast"/>
              <w:ind w:left="22" w:right="-79"/>
              <w:rPr>
                <w:rFonts w:ascii="Times New Roman" w:hAnsi="Times New Roman" w:cs="Times New Roman"/>
                <w:sz w:val="22"/>
                <w:szCs w:val="22"/>
              </w:rPr>
            </w:pPr>
          </w:p>
        </w:tc>
        <w:tc>
          <w:tcPr>
            <w:tcW w:w="1160" w:type="dxa"/>
            <w:vAlign w:val="bottom"/>
          </w:tcPr>
          <w:p w14:paraId="73AEB93C" w14:textId="77777777" w:rsidR="00C72D22" w:rsidRPr="00DC3B1D" w:rsidRDefault="00C72D22" w:rsidP="00C72D22">
            <w:pPr>
              <w:pStyle w:val="acctfourfigures"/>
              <w:tabs>
                <w:tab w:val="clear" w:pos="765"/>
                <w:tab w:val="decimal" w:pos="820"/>
              </w:tabs>
              <w:spacing w:line="240" w:lineRule="atLeast"/>
              <w:rPr>
                <w:rFonts w:eastAsia="MS Mincho" w:cs="Times New Roman"/>
                <w:szCs w:val="22"/>
                <w:lang w:val="en-US" w:bidi="th-TH"/>
              </w:rPr>
            </w:pPr>
          </w:p>
        </w:tc>
        <w:tc>
          <w:tcPr>
            <w:tcW w:w="180" w:type="dxa"/>
          </w:tcPr>
          <w:p w14:paraId="110522BE"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70" w:type="dxa"/>
            <w:vAlign w:val="bottom"/>
          </w:tcPr>
          <w:p w14:paraId="0D1294E4" w14:textId="77777777" w:rsidR="00C72D22" w:rsidRPr="00DC3B1D" w:rsidRDefault="00C72D22" w:rsidP="00C72D22">
            <w:pPr>
              <w:pStyle w:val="acctfourfigures"/>
              <w:tabs>
                <w:tab w:val="clear" w:pos="765"/>
                <w:tab w:val="decimal" w:pos="1090"/>
              </w:tabs>
              <w:spacing w:line="240" w:lineRule="atLeast"/>
              <w:ind w:right="11"/>
              <w:rPr>
                <w:rFonts w:eastAsia="MS Mincho" w:cs="Times New Roman"/>
                <w:szCs w:val="22"/>
                <w:lang w:val="en-US" w:bidi="th-TH"/>
              </w:rPr>
            </w:pPr>
          </w:p>
        </w:tc>
        <w:tc>
          <w:tcPr>
            <w:tcW w:w="180" w:type="dxa"/>
          </w:tcPr>
          <w:p w14:paraId="1CE69558" w14:textId="77777777" w:rsidR="00C72D22" w:rsidRPr="00DC3B1D" w:rsidRDefault="00C72D22" w:rsidP="00C72D22">
            <w:pPr>
              <w:pStyle w:val="acctfourfigures"/>
              <w:tabs>
                <w:tab w:val="clear" w:pos="765"/>
                <w:tab w:val="decimal" w:pos="1005"/>
              </w:tabs>
              <w:spacing w:line="240" w:lineRule="atLeast"/>
              <w:rPr>
                <w:rFonts w:cs="Times New Roman"/>
                <w:b/>
                <w:bCs/>
                <w:szCs w:val="22"/>
              </w:rPr>
            </w:pPr>
          </w:p>
        </w:tc>
        <w:tc>
          <w:tcPr>
            <w:tcW w:w="1260" w:type="dxa"/>
            <w:vAlign w:val="bottom"/>
          </w:tcPr>
          <w:p w14:paraId="54FC1261" w14:textId="77777777" w:rsidR="00C72D22" w:rsidRPr="00DC3B1D" w:rsidRDefault="00C72D22" w:rsidP="00C72D22">
            <w:pPr>
              <w:pStyle w:val="acctfourfigures"/>
              <w:tabs>
                <w:tab w:val="clear" w:pos="765"/>
                <w:tab w:val="decimal" w:pos="820"/>
              </w:tabs>
              <w:spacing w:line="240" w:lineRule="atLeast"/>
              <w:rPr>
                <w:rFonts w:cs="Times New Roman"/>
                <w:szCs w:val="22"/>
                <w:lang w:val="en-US"/>
              </w:rPr>
            </w:pPr>
          </w:p>
        </w:tc>
        <w:tc>
          <w:tcPr>
            <w:tcW w:w="181" w:type="dxa"/>
          </w:tcPr>
          <w:p w14:paraId="655A0308" w14:textId="77777777" w:rsidR="00C72D22" w:rsidRPr="00DC3B1D" w:rsidRDefault="00C72D22" w:rsidP="00C72D22">
            <w:pPr>
              <w:pStyle w:val="acctfourfigures"/>
              <w:tabs>
                <w:tab w:val="clear" w:pos="765"/>
                <w:tab w:val="decimal" w:pos="1005"/>
              </w:tabs>
              <w:spacing w:line="240" w:lineRule="atLeast"/>
              <w:ind w:right="11"/>
              <w:rPr>
                <w:rFonts w:eastAsia="MS Mincho" w:cs="Times New Roman"/>
                <w:szCs w:val="22"/>
                <w:lang w:val="en-US" w:bidi="th-TH"/>
              </w:rPr>
            </w:pPr>
          </w:p>
        </w:tc>
        <w:tc>
          <w:tcPr>
            <w:tcW w:w="1169" w:type="dxa"/>
            <w:vAlign w:val="bottom"/>
          </w:tcPr>
          <w:p w14:paraId="4933240B" w14:textId="77777777" w:rsidR="00C72D22" w:rsidRPr="00DC3B1D" w:rsidRDefault="00C72D22" w:rsidP="00C72D22">
            <w:pPr>
              <w:pStyle w:val="acctfourfigures"/>
              <w:tabs>
                <w:tab w:val="clear" w:pos="765"/>
                <w:tab w:val="decimal" w:pos="820"/>
              </w:tabs>
              <w:spacing w:line="240" w:lineRule="atLeast"/>
              <w:ind w:right="190"/>
              <w:rPr>
                <w:rFonts w:cs="Times New Roman"/>
                <w:szCs w:val="22"/>
                <w:lang w:val="en-US"/>
              </w:rPr>
            </w:pPr>
          </w:p>
        </w:tc>
      </w:tr>
      <w:tr w:rsidR="00C72D22" w:rsidRPr="00DC3B1D" w14:paraId="4CC0A533" w14:textId="77777777" w:rsidTr="00694BAA">
        <w:trPr>
          <w:cantSplit/>
        </w:trPr>
        <w:tc>
          <w:tcPr>
            <w:tcW w:w="4060" w:type="dxa"/>
          </w:tcPr>
          <w:p w14:paraId="2FFA4867"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b/>
                <w:bCs/>
                <w:sz w:val="22"/>
                <w:szCs w:val="22"/>
              </w:rPr>
              <w:t>Other related parties</w:t>
            </w:r>
          </w:p>
        </w:tc>
        <w:tc>
          <w:tcPr>
            <w:tcW w:w="1160" w:type="dxa"/>
            <w:vAlign w:val="bottom"/>
          </w:tcPr>
          <w:p w14:paraId="2FB86725" w14:textId="77777777" w:rsidR="00C72D22" w:rsidRPr="00DC3B1D" w:rsidRDefault="00C72D22" w:rsidP="00C72D22">
            <w:pPr>
              <w:pStyle w:val="acctfourfigures"/>
              <w:tabs>
                <w:tab w:val="clear" w:pos="765"/>
                <w:tab w:val="decimal" w:pos="1005"/>
              </w:tabs>
              <w:spacing w:line="240" w:lineRule="atLeast"/>
              <w:ind w:right="11"/>
              <w:rPr>
                <w:rFonts w:eastAsia="MS Mincho" w:cs="Times New Roman"/>
                <w:szCs w:val="22"/>
                <w:lang w:val="en-US" w:bidi="th-TH"/>
              </w:rPr>
            </w:pPr>
          </w:p>
        </w:tc>
        <w:tc>
          <w:tcPr>
            <w:tcW w:w="180" w:type="dxa"/>
          </w:tcPr>
          <w:p w14:paraId="5059B41B"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70" w:type="dxa"/>
            <w:vAlign w:val="bottom"/>
          </w:tcPr>
          <w:p w14:paraId="1C5F5C75" w14:textId="77777777" w:rsidR="00C72D22" w:rsidRPr="00DC3B1D" w:rsidRDefault="00C72D22" w:rsidP="00C72D22">
            <w:pPr>
              <w:pStyle w:val="acctfourfigures"/>
              <w:tabs>
                <w:tab w:val="clear" w:pos="765"/>
                <w:tab w:val="decimal" w:pos="1090"/>
              </w:tabs>
              <w:spacing w:line="240" w:lineRule="atLeast"/>
              <w:ind w:right="11"/>
              <w:rPr>
                <w:rFonts w:eastAsia="MS Mincho" w:cs="Times New Roman"/>
                <w:szCs w:val="22"/>
                <w:lang w:val="en-US" w:bidi="th-TH"/>
              </w:rPr>
            </w:pPr>
          </w:p>
        </w:tc>
        <w:tc>
          <w:tcPr>
            <w:tcW w:w="180" w:type="dxa"/>
          </w:tcPr>
          <w:p w14:paraId="116AB685" w14:textId="77777777" w:rsidR="00C72D22" w:rsidRPr="00DC3B1D" w:rsidRDefault="00C72D22" w:rsidP="00C72D22">
            <w:pPr>
              <w:pStyle w:val="acctfourfigures"/>
              <w:tabs>
                <w:tab w:val="clear" w:pos="765"/>
                <w:tab w:val="decimal" w:pos="1005"/>
              </w:tabs>
              <w:spacing w:line="240" w:lineRule="atLeast"/>
              <w:rPr>
                <w:rFonts w:cs="Times New Roman"/>
                <w:b/>
                <w:bCs/>
                <w:szCs w:val="22"/>
              </w:rPr>
            </w:pPr>
          </w:p>
        </w:tc>
        <w:tc>
          <w:tcPr>
            <w:tcW w:w="1260" w:type="dxa"/>
            <w:vAlign w:val="bottom"/>
          </w:tcPr>
          <w:p w14:paraId="45E8C0C4" w14:textId="77777777" w:rsidR="00C72D22" w:rsidRPr="00DC3B1D" w:rsidRDefault="00C72D22" w:rsidP="00C72D22">
            <w:pPr>
              <w:pStyle w:val="acctfourfigures"/>
              <w:tabs>
                <w:tab w:val="clear" w:pos="765"/>
                <w:tab w:val="decimal" w:pos="820"/>
              </w:tabs>
              <w:spacing w:line="240" w:lineRule="atLeast"/>
              <w:rPr>
                <w:rFonts w:cs="Times New Roman"/>
                <w:szCs w:val="22"/>
                <w:lang w:val="en-US"/>
              </w:rPr>
            </w:pPr>
          </w:p>
        </w:tc>
        <w:tc>
          <w:tcPr>
            <w:tcW w:w="181" w:type="dxa"/>
          </w:tcPr>
          <w:p w14:paraId="0D37FEBD" w14:textId="77777777" w:rsidR="00C72D22" w:rsidRPr="00DC3B1D" w:rsidRDefault="00C72D22" w:rsidP="00C72D22">
            <w:pPr>
              <w:pStyle w:val="acctfourfigures"/>
              <w:tabs>
                <w:tab w:val="clear" w:pos="765"/>
                <w:tab w:val="decimal" w:pos="1005"/>
              </w:tabs>
              <w:spacing w:line="240" w:lineRule="atLeast"/>
              <w:ind w:right="11"/>
              <w:rPr>
                <w:rFonts w:eastAsia="MS Mincho" w:cs="Times New Roman"/>
                <w:szCs w:val="22"/>
                <w:lang w:val="en-US" w:bidi="th-TH"/>
              </w:rPr>
            </w:pPr>
          </w:p>
        </w:tc>
        <w:tc>
          <w:tcPr>
            <w:tcW w:w="1169" w:type="dxa"/>
            <w:vAlign w:val="bottom"/>
          </w:tcPr>
          <w:p w14:paraId="383462D7" w14:textId="77777777" w:rsidR="00C72D22" w:rsidRPr="00DC3B1D" w:rsidRDefault="00C72D22" w:rsidP="00C72D22">
            <w:pPr>
              <w:pStyle w:val="acctfourfigures"/>
              <w:tabs>
                <w:tab w:val="clear" w:pos="765"/>
                <w:tab w:val="decimal" w:pos="820"/>
              </w:tabs>
              <w:spacing w:line="240" w:lineRule="atLeast"/>
              <w:ind w:right="190"/>
              <w:rPr>
                <w:rFonts w:cs="Times New Roman"/>
                <w:szCs w:val="22"/>
                <w:lang w:val="en-US"/>
              </w:rPr>
            </w:pPr>
          </w:p>
        </w:tc>
      </w:tr>
      <w:tr w:rsidR="00C72D22" w:rsidRPr="00DC3B1D" w14:paraId="2DEA1721" w14:textId="77777777" w:rsidTr="00694BAA">
        <w:trPr>
          <w:cantSplit/>
        </w:trPr>
        <w:tc>
          <w:tcPr>
            <w:tcW w:w="4060" w:type="dxa"/>
          </w:tcPr>
          <w:p w14:paraId="158E803A"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sz w:val="22"/>
                <w:szCs w:val="22"/>
              </w:rPr>
              <w:t>Premium written</w:t>
            </w:r>
          </w:p>
        </w:tc>
        <w:tc>
          <w:tcPr>
            <w:tcW w:w="1160" w:type="dxa"/>
            <w:vAlign w:val="bottom"/>
          </w:tcPr>
          <w:p w14:paraId="16D9FDBA" w14:textId="2BF5846C" w:rsidR="00C72D22" w:rsidRPr="00DC3B1D" w:rsidRDefault="0063465A" w:rsidP="00C72D22">
            <w:pPr>
              <w:pStyle w:val="acctfourfigures"/>
              <w:tabs>
                <w:tab w:val="clear" w:pos="765"/>
                <w:tab w:val="decimal" w:pos="980"/>
              </w:tabs>
              <w:spacing w:line="240" w:lineRule="atLeast"/>
              <w:ind w:right="-365"/>
              <w:rPr>
                <w:rFonts w:eastAsia="MS Mincho" w:cs="Times New Roman"/>
                <w:szCs w:val="22"/>
                <w:lang w:val="en-US" w:bidi="th-TH"/>
              </w:rPr>
            </w:pPr>
            <w:r>
              <w:rPr>
                <w:rFonts w:eastAsia="MS Mincho" w:cs="Times New Roman"/>
                <w:szCs w:val="22"/>
                <w:lang w:val="en-US" w:bidi="th-TH"/>
              </w:rPr>
              <w:t>110,693</w:t>
            </w:r>
          </w:p>
        </w:tc>
        <w:tc>
          <w:tcPr>
            <w:tcW w:w="180" w:type="dxa"/>
          </w:tcPr>
          <w:p w14:paraId="43E77514"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70" w:type="dxa"/>
            <w:vAlign w:val="bottom"/>
          </w:tcPr>
          <w:p w14:paraId="21835610" w14:textId="47CA394E" w:rsidR="00C72D22" w:rsidRPr="00DC3B1D" w:rsidRDefault="00C72D22" w:rsidP="00C72D22">
            <w:pPr>
              <w:pStyle w:val="acctfourfigures"/>
              <w:tabs>
                <w:tab w:val="clear" w:pos="765"/>
                <w:tab w:val="decimal" w:pos="1090"/>
              </w:tabs>
              <w:spacing w:line="240" w:lineRule="atLeast"/>
              <w:ind w:right="11"/>
              <w:rPr>
                <w:rFonts w:eastAsia="MS Mincho" w:cs="Times New Roman"/>
                <w:szCs w:val="22"/>
                <w:lang w:val="en-US" w:bidi="th-TH"/>
              </w:rPr>
            </w:pPr>
            <w:r w:rsidRPr="00DC3B1D">
              <w:rPr>
                <w:rFonts w:eastAsia="MS Mincho" w:cs="Times New Roman"/>
                <w:szCs w:val="22"/>
                <w:lang w:val="en-US" w:bidi="th-TH"/>
              </w:rPr>
              <w:t>152,425</w:t>
            </w:r>
          </w:p>
        </w:tc>
        <w:tc>
          <w:tcPr>
            <w:tcW w:w="180" w:type="dxa"/>
          </w:tcPr>
          <w:p w14:paraId="46895677" w14:textId="77777777" w:rsidR="00C72D22" w:rsidRPr="00DC3B1D" w:rsidRDefault="00C72D22" w:rsidP="00C72D22">
            <w:pPr>
              <w:pStyle w:val="acctfourfigures"/>
              <w:tabs>
                <w:tab w:val="clear" w:pos="765"/>
                <w:tab w:val="decimal" w:pos="1005"/>
              </w:tabs>
              <w:spacing w:line="240" w:lineRule="atLeast"/>
              <w:rPr>
                <w:rFonts w:cs="Times New Roman"/>
                <w:b/>
                <w:bCs/>
                <w:szCs w:val="22"/>
              </w:rPr>
            </w:pPr>
          </w:p>
        </w:tc>
        <w:tc>
          <w:tcPr>
            <w:tcW w:w="1260" w:type="dxa"/>
            <w:vAlign w:val="bottom"/>
          </w:tcPr>
          <w:p w14:paraId="1DC6E4FB" w14:textId="1238F50F" w:rsidR="00C72D22" w:rsidRPr="00DC3B1D" w:rsidRDefault="00C72D22" w:rsidP="00C72D22">
            <w:pPr>
              <w:pStyle w:val="acctfourfigures"/>
              <w:tabs>
                <w:tab w:val="clear" w:pos="765"/>
                <w:tab w:val="decimal" w:pos="820"/>
              </w:tabs>
              <w:spacing w:line="240" w:lineRule="atLeast"/>
              <w:rPr>
                <w:rFonts w:cs="Times New Roman"/>
                <w:szCs w:val="22"/>
                <w:lang w:val="en-US"/>
              </w:rPr>
            </w:pPr>
            <w:r w:rsidRPr="00DC3B1D">
              <w:rPr>
                <w:rFonts w:cs="Times New Roman"/>
                <w:szCs w:val="22"/>
                <w:lang w:val="en-US"/>
              </w:rPr>
              <w:t>-</w:t>
            </w:r>
          </w:p>
        </w:tc>
        <w:tc>
          <w:tcPr>
            <w:tcW w:w="181" w:type="dxa"/>
          </w:tcPr>
          <w:p w14:paraId="724B2B2D" w14:textId="77777777" w:rsidR="00C72D22" w:rsidRPr="00DC3B1D" w:rsidRDefault="00C72D22" w:rsidP="00C72D22">
            <w:pPr>
              <w:pStyle w:val="acctfourfigures"/>
              <w:tabs>
                <w:tab w:val="clear" w:pos="765"/>
                <w:tab w:val="decimal" w:pos="1005"/>
              </w:tabs>
              <w:spacing w:line="240" w:lineRule="atLeast"/>
              <w:ind w:right="11"/>
              <w:rPr>
                <w:rFonts w:eastAsia="MS Mincho" w:cs="Times New Roman"/>
                <w:szCs w:val="22"/>
                <w:lang w:val="en-US" w:bidi="th-TH"/>
              </w:rPr>
            </w:pPr>
          </w:p>
        </w:tc>
        <w:tc>
          <w:tcPr>
            <w:tcW w:w="1169" w:type="dxa"/>
            <w:vAlign w:val="bottom"/>
          </w:tcPr>
          <w:p w14:paraId="48C44DD1" w14:textId="77777777" w:rsidR="00C72D22" w:rsidRPr="00DC3B1D" w:rsidRDefault="00C72D22" w:rsidP="00C72D22">
            <w:pPr>
              <w:pStyle w:val="acctfourfigures"/>
              <w:tabs>
                <w:tab w:val="clear" w:pos="765"/>
                <w:tab w:val="decimal" w:pos="728"/>
              </w:tabs>
              <w:spacing w:line="240" w:lineRule="atLeast"/>
              <w:ind w:right="190"/>
              <w:rPr>
                <w:rFonts w:cs="Times New Roman"/>
                <w:szCs w:val="22"/>
                <w:lang w:val="en-US"/>
              </w:rPr>
            </w:pPr>
            <w:r w:rsidRPr="00DC3B1D">
              <w:rPr>
                <w:rFonts w:cs="Times New Roman"/>
                <w:szCs w:val="22"/>
                <w:lang w:val="en-US"/>
              </w:rPr>
              <w:t>-</w:t>
            </w:r>
          </w:p>
        </w:tc>
      </w:tr>
      <w:tr w:rsidR="00C72D22" w:rsidRPr="00DC3B1D" w14:paraId="6C6F49DA" w14:textId="77777777" w:rsidTr="00694BAA">
        <w:trPr>
          <w:cantSplit/>
        </w:trPr>
        <w:tc>
          <w:tcPr>
            <w:tcW w:w="4060" w:type="dxa"/>
          </w:tcPr>
          <w:p w14:paraId="08861C6A"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sz w:val="22"/>
                <w:szCs w:val="22"/>
              </w:rPr>
              <w:t>Income from operating lease contracts</w:t>
            </w:r>
          </w:p>
        </w:tc>
        <w:tc>
          <w:tcPr>
            <w:tcW w:w="1160" w:type="dxa"/>
            <w:vAlign w:val="bottom"/>
          </w:tcPr>
          <w:p w14:paraId="1BFCD6AB" w14:textId="4C3EBA6F" w:rsidR="00C72D22" w:rsidRPr="00DC3B1D" w:rsidRDefault="00C72D22" w:rsidP="00C72D22">
            <w:pPr>
              <w:pStyle w:val="acctfourfigures"/>
              <w:tabs>
                <w:tab w:val="clear" w:pos="765"/>
                <w:tab w:val="decimal" w:pos="980"/>
              </w:tabs>
              <w:spacing w:line="240" w:lineRule="atLeast"/>
              <w:ind w:right="-365"/>
              <w:rPr>
                <w:rFonts w:eastAsia="MS Mincho" w:cs="Times New Roman"/>
                <w:szCs w:val="22"/>
                <w:lang w:val="en-US" w:bidi="th-TH"/>
              </w:rPr>
            </w:pPr>
            <w:r w:rsidRPr="00DC3B1D">
              <w:rPr>
                <w:rFonts w:eastAsia="MS Mincho" w:cs="Times New Roman"/>
                <w:szCs w:val="22"/>
                <w:lang w:val="en-US" w:bidi="th-TH"/>
              </w:rPr>
              <w:t>237,390</w:t>
            </w:r>
          </w:p>
        </w:tc>
        <w:tc>
          <w:tcPr>
            <w:tcW w:w="180" w:type="dxa"/>
          </w:tcPr>
          <w:p w14:paraId="4DC40E86"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70" w:type="dxa"/>
            <w:vAlign w:val="bottom"/>
          </w:tcPr>
          <w:p w14:paraId="756E118E" w14:textId="48FF0B64" w:rsidR="00C72D22" w:rsidRPr="00DC3B1D" w:rsidRDefault="00C72D22" w:rsidP="00C72D22">
            <w:pPr>
              <w:pStyle w:val="acctfourfigures"/>
              <w:tabs>
                <w:tab w:val="clear" w:pos="765"/>
                <w:tab w:val="decimal" w:pos="1090"/>
              </w:tabs>
              <w:spacing w:line="240" w:lineRule="atLeast"/>
              <w:ind w:right="11"/>
              <w:rPr>
                <w:rFonts w:eastAsia="MS Mincho" w:cs="Times New Roman"/>
                <w:szCs w:val="22"/>
                <w:lang w:val="en-US" w:bidi="th-TH"/>
              </w:rPr>
            </w:pPr>
            <w:r w:rsidRPr="00DC3B1D">
              <w:rPr>
                <w:rFonts w:eastAsia="MS Mincho" w:cs="Times New Roman"/>
                <w:szCs w:val="22"/>
                <w:lang w:val="en-US" w:bidi="th-TH"/>
              </w:rPr>
              <w:t>220,797</w:t>
            </w:r>
          </w:p>
        </w:tc>
        <w:tc>
          <w:tcPr>
            <w:tcW w:w="180" w:type="dxa"/>
          </w:tcPr>
          <w:p w14:paraId="1AA45D7D" w14:textId="77777777" w:rsidR="00C72D22" w:rsidRPr="00DC3B1D" w:rsidRDefault="00C72D22" w:rsidP="00C72D22">
            <w:pPr>
              <w:pStyle w:val="acctfourfigures"/>
              <w:tabs>
                <w:tab w:val="clear" w:pos="765"/>
                <w:tab w:val="decimal" w:pos="1005"/>
              </w:tabs>
              <w:spacing w:line="240" w:lineRule="atLeast"/>
              <w:rPr>
                <w:rFonts w:cs="Times New Roman"/>
                <w:b/>
                <w:bCs/>
                <w:szCs w:val="22"/>
              </w:rPr>
            </w:pPr>
          </w:p>
        </w:tc>
        <w:tc>
          <w:tcPr>
            <w:tcW w:w="1260" w:type="dxa"/>
            <w:vAlign w:val="bottom"/>
          </w:tcPr>
          <w:p w14:paraId="2EA34347" w14:textId="2E1DF1C1" w:rsidR="00C72D22" w:rsidRPr="00DC3B1D" w:rsidRDefault="00C72D22" w:rsidP="00C72D22">
            <w:pPr>
              <w:pStyle w:val="acctfourfigures"/>
              <w:tabs>
                <w:tab w:val="clear" w:pos="765"/>
                <w:tab w:val="decimal" w:pos="820"/>
              </w:tabs>
              <w:spacing w:line="240" w:lineRule="atLeast"/>
              <w:rPr>
                <w:rFonts w:cs="Times New Roman"/>
                <w:szCs w:val="22"/>
                <w:lang w:val="en-US"/>
              </w:rPr>
            </w:pPr>
            <w:r w:rsidRPr="00DC3B1D">
              <w:rPr>
                <w:rFonts w:cs="Times New Roman"/>
                <w:szCs w:val="22"/>
                <w:lang w:val="en-US"/>
              </w:rPr>
              <w:t>-</w:t>
            </w:r>
          </w:p>
        </w:tc>
        <w:tc>
          <w:tcPr>
            <w:tcW w:w="181" w:type="dxa"/>
          </w:tcPr>
          <w:p w14:paraId="4858BD7B" w14:textId="77777777" w:rsidR="00C72D22" w:rsidRPr="00DC3B1D" w:rsidRDefault="00C72D22" w:rsidP="00C72D22">
            <w:pPr>
              <w:pStyle w:val="acctfourfigures"/>
              <w:tabs>
                <w:tab w:val="clear" w:pos="765"/>
                <w:tab w:val="decimal" w:pos="1005"/>
              </w:tabs>
              <w:spacing w:line="240" w:lineRule="atLeast"/>
              <w:ind w:right="11"/>
              <w:rPr>
                <w:rFonts w:eastAsia="MS Mincho" w:cs="Times New Roman"/>
                <w:szCs w:val="22"/>
                <w:lang w:val="en-US" w:bidi="th-TH"/>
              </w:rPr>
            </w:pPr>
          </w:p>
        </w:tc>
        <w:tc>
          <w:tcPr>
            <w:tcW w:w="1169" w:type="dxa"/>
            <w:vAlign w:val="bottom"/>
          </w:tcPr>
          <w:p w14:paraId="0F69E47D" w14:textId="77777777" w:rsidR="00C72D22" w:rsidRPr="00DC3B1D" w:rsidRDefault="00C72D22" w:rsidP="00C72D22">
            <w:pPr>
              <w:pStyle w:val="acctfourfigures"/>
              <w:tabs>
                <w:tab w:val="clear" w:pos="765"/>
                <w:tab w:val="decimal" w:pos="728"/>
              </w:tabs>
              <w:spacing w:line="240" w:lineRule="atLeast"/>
              <w:ind w:right="190"/>
              <w:rPr>
                <w:rFonts w:cs="Times New Roman"/>
                <w:szCs w:val="22"/>
                <w:lang w:val="en-US"/>
              </w:rPr>
            </w:pPr>
            <w:r w:rsidRPr="00DC3B1D">
              <w:rPr>
                <w:rFonts w:cs="Times New Roman"/>
                <w:szCs w:val="22"/>
                <w:lang w:val="en-US"/>
              </w:rPr>
              <w:t>-</w:t>
            </w:r>
          </w:p>
        </w:tc>
      </w:tr>
      <w:tr w:rsidR="00C72D22" w:rsidRPr="00DC3B1D" w14:paraId="44924E2F" w14:textId="77777777" w:rsidTr="00694BAA">
        <w:trPr>
          <w:cantSplit/>
        </w:trPr>
        <w:tc>
          <w:tcPr>
            <w:tcW w:w="4060" w:type="dxa"/>
          </w:tcPr>
          <w:p w14:paraId="0471241D"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sz w:val="22"/>
                <w:szCs w:val="22"/>
              </w:rPr>
              <w:t xml:space="preserve">Income from hire-purchase and </w:t>
            </w:r>
          </w:p>
          <w:p w14:paraId="03832004"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sz w:val="22"/>
                <w:szCs w:val="22"/>
              </w:rPr>
              <w:t xml:space="preserve">   finance lease contracts</w:t>
            </w:r>
          </w:p>
        </w:tc>
        <w:tc>
          <w:tcPr>
            <w:tcW w:w="1160" w:type="dxa"/>
            <w:vAlign w:val="bottom"/>
          </w:tcPr>
          <w:p w14:paraId="586FE4C3" w14:textId="1D83077F" w:rsidR="00C72D22" w:rsidRPr="00DC3B1D" w:rsidRDefault="00C72D22" w:rsidP="00CB222D">
            <w:pPr>
              <w:pStyle w:val="acctfourfigures"/>
              <w:tabs>
                <w:tab w:val="clear" w:pos="765"/>
                <w:tab w:val="decimal" w:pos="720"/>
              </w:tabs>
              <w:spacing w:line="240" w:lineRule="atLeast"/>
              <w:ind w:right="-365"/>
              <w:rPr>
                <w:rFonts w:eastAsia="MS Mincho" w:cs="Times New Roman"/>
                <w:szCs w:val="22"/>
                <w:lang w:val="en-US" w:bidi="th-TH"/>
              </w:rPr>
            </w:pPr>
            <w:r w:rsidRPr="00DC3B1D">
              <w:rPr>
                <w:rFonts w:eastAsia="MS Mincho" w:cs="Times New Roman"/>
                <w:szCs w:val="22"/>
                <w:lang w:val="en-US" w:bidi="th-TH"/>
              </w:rPr>
              <w:t>-</w:t>
            </w:r>
          </w:p>
        </w:tc>
        <w:tc>
          <w:tcPr>
            <w:tcW w:w="180" w:type="dxa"/>
          </w:tcPr>
          <w:p w14:paraId="57A7E63A"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70" w:type="dxa"/>
            <w:vAlign w:val="bottom"/>
          </w:tcPr>
          <w:p w14:paraId="5F3833A8" w14:textId="64501B71" w:rsidR="00C72D22" w:rsidRPr="00DC3B1D" w:rsidRDefault="00C72D22" w:rsidP="00C72D22">
            <w:pPr>
              <w:pStyle w:val="acctfourfigures"/>
              <w:tabs>
                <w:tab w:val="clear" w:pos="765"/>
                <w:tab w:val="decimal" w:pos="1090"/>
              </w:tabs>
              <w:spacing w:line="240" w:lineRule="atLeast"/>
              <w:ind w:right="11"/>
              <w:rPr>
                <w:rFonts w:eastAsia="MS Mincho" w:cs="Times New Roman"/>
                <w:szCs w:val="22"/>
                <w:lang w:val="en-US" w:bidi="th-TH"/>
              </w:rPr>
            </w:pPr>
            <w:r w:rsidRPr="00DC3B1D">
              <w:rPr>
                <w:rFonts w:eastAsia="MS Mincho" w:cs="Times New Roman"/>
                <w:szCs w:val="22"/>
                <w:lang w:val="en-US" w:bidi="th-TH"/>
              </w:rPr>
              <w:t>2</w:t>
            </w:r>
          </w:p>
        </w:tc>
        <w:tc>
          <w:tcPr>
            <w:tcW w:w="180" w:type="dxa"/>
          </w:tcPr>
          <w:p w14:paraId="0A22A627" w14:textId="77777777" w:rsidR="00C72D22" w:rsidRPr="00DC3B1D" w:rsidRDefault="00C72D22" w:rsidP="00C72D22">
            <w:pPr>
              <w:pStyle w:val="acctfourfigures"/>
              <w:tabs>
                <w:tab w:val="clear" w:pos="765"/>
                <w:tab w:val="decimal" w:pos="1005"/>
              </w:tabs>
              <w:spacing w:line="240" w:lineRule="atLeast"/>
              <w:rPr>
                <w:rFonts w:cs="Times New Roman"/>
                <w:b/>
                <w:bCs/>
                <w:szCs w:val="22"/>
              </w:rPr>
            </w:pPr>
          </w:p>
        </w:tc>
        <w:tc>
          <w:tcPr>
            <w:tcW w:w="1260" w:type="dxa"/>
            <w:vAlign w:val="bottom"/>
          </w:tcPr>
          <w:p w14:paraId="6E4CCBC8" w14:textId="4DD04085" w:rsidR="00C72D22" w:rsidRPr="00DC3B1D" w:rsidRDefault="00C72D22" w:rsidP="00C72D22">
            <w:pPr>
              <w:pStyle w:val="acctfourfigures"/>
              <w:tabs>
                <w:tab w:val="clear" w:pos="765"/>
                <w:tab w:val="decimal" w:pos="820"/>
              </w:tabs>
              <w:spacing w:line="240" w:lineRule="atLeast"/>
              <w:rPr>
                <w:rFonts w:cs="Times New Roman"/>
                <w:b/>
                <w:bCs/>
                <w:szCs w:val="22"/>
                <w:lang w:val="en-US"/>
              </w:rPr>
            </w:pPr>
            <w:r w:rsidRPr="00DC3B1D">
              <w:rPr>
                <w:rFonts w:cs="Times New Roman"/>
                <w:szCs w:val="22"/>
                <w:lang w:val="en-US"/>
              </w:rPr>
              <w:t>-</w:t>
            </w:r>
          </w:p>
        </w:tc>
        <w:tc>
          <w:tcPr>
            <w:tcW w:w="181" w:type="dxa"/>
          </w:tcPr>
          <w:p w14:paraId="1332988B" w14:textId="77777777" w:rsidR="00C72D22" w:rsidRPr="00DC3B1D" w:rsidRDefault="00C72D22" w:rsidP="00C72D22">
            <w:pPr>
              <w:pStyle w:val="acctfourfigures"/>
              <w:tabs>
                <w:tab w:val="clear" w:pos="765"/>
                <w:tab w:val="decimal" w:pos="1005"/>
              </w:tabs>
              <w:spacing w:line="240" w:lineRule="atLeast"/>
              <w:ind w:right="11"/>
              <w:rPr>
                <w:rFonts w:eastAsia="MS Mincho" w:cs="Times New Roman"/>
                <w:szCs w:val="22"/>
                <w:lang w:val="en-US" w:bidi="th-TH"/>
              </w:rPr>
            </w:pPr>
          </w:p>
        </w:tc>
        <w:tc>
          <w:tcPr>
            <w:tcW w:w="1169" w:type="dxa"/>
            <w:vAlign w:val="bottom"/>
          </w:tcPr>
          <w:p w14:paraId="1712BABB" w14:textId="77777777" w:rsidR="00C72D22" w:rsidRPr="00DC3B1D" w:rsidRDefault="00C72D22" w:rsidP="00C72D22">
            <w:pPr>
              <w:pStyle w:val="acctfourfigures"/>
              <w:tabs>
                <w:tab w:val="clear" w:pos="765"/>
                <w:tab w:val="decimal" w:pos="728"/>
              </w:tabs>
              <w:spacing w:line="240" w:lineRule="atLeast"/>
              <w:ind w:right="190"/>
              <w:rPr>
                <w:rFonts w:cs="Times New Roman"/>
                <w:szCs w:val="22"/>
                <w:lang w:val="en-US"/>
              </w:rPr>
            </w:pPr>
            <w:r w:rsidRPr="00DC3B1D">
              <w:rPr>
                <w:rFonts w:cs="Times New Roman"/>
                <w:szCs w:val="22"/>
                <w:lang w:val="en-US"/>
              </w:rPr>
              <w:t>-</w:t>
            </w:r>
          </w:p>
        </w:tc>
      </w:tr>
      <w:tr w:rsidR="00C72D22" w:rsidRPr="00DC3B1D" w14:paraId="2AC14F72" w14:textId="77777777" w:rsidTr="00694BAA">
        <w:trPr>
          <w:cantSplit/>
          <w:trHeight w:val="236"/>
        </w:trPr>
        <w:tc>
          <w:tcPr>
            <w:tcW w:w="4060" w:type="dxa"/>
          </w:tcPr>
          <w:p w14:paraId="3BCE2808" w14:textId="0D455067" w:rsidR="00C72D22" w:rsidRPr="00DC3B1D" w:rsidRDefault="00C72D22" w:rsidP="00C72D22">
            <w:pPr>
              <w:tabs>
                <w:tab w:val="left" w:pos="90"/>
              </w:tabs>
              <w:spacing w:line="240" w:lineRule="atLeast"/>
              <w:ind w:right="-79"/>
              <w:rPr>
                <w:rFonts w:ascii="Times New Roman" w:hAnsi="Times New Roman" w:cs="Times New Roman"/>
                <w:sz w:val="22"/>
                <w:szCs w:val="22"/>
              </w:rPr>
            </w:pPr>
            <w:r w:rsidRPr="00DC3B1D">
              <w:rPr>
                <w:rFonts w:ascii="Times New Roman" w:hAnsi="Times New Roman" w:cs="Times New Roman"/>
                <w:sz w:val="22"/>
                <w:szCs w:val="22"/>
              </w:rPr>
              <w:t>Investment income</w:t>
            </w:r>
          </w:p>
        </w:tc>
        <w:tc>
          <w:tcPr>
            <w:tcW w:w="1160" w:type="dxa"/>
          </w:tcPr>
          <w:p w14:paraId="6EE29544" w14:textId="12BCBCAE" w:rsidR="00C72D22" w:rsidRPr="00DC3B1D" w:rsidRDefault="00C72D22" w:rsidP="00C72D22">
            <w:pPr>
              <w:pStyle w:val="acctfourfigures"/>
              <w:tabs>
                <w:tab w:val="clear" w:pos="765"/>
                <w:tab w:val="decimal" w:pos="980"/>
              </w:tabs>
              <w:spacing w:line="240" w:lineRule="atLeast"/>
              <w:ind w:left="-79" w:right="-365"/>
              <w:rPr>
                <w:rFonts w:eastAsia="MS Mincho" w:cs="Times New Roman"/>
                <w:szCs w:val="22"/>
                <w:lang w:val="en-US" w:bidi="th-TH"/>
              </w:rPr>
            </w:pPr>
            <w:r w:rsidRPr="00DC3B1D">
              <w:rPr>
                <w:rFonts w:eastAsia="MS Mincho" w:cs="Times New Roman"/>
                <w:szCs w:val="22"/>
                <w:lang w:val="en-US" w:bidi="th-TH"/>
              </w:rPr>
              <w:t>24,519</w:t>
            </w:r>
          </w:p>
        </w:tc>
        <w:tc>
          <w:tcPr>
            <w:tcW w:w="180" w:type="dxa"/>
          </w:tcPr>
          <w:p w14:paraId="05855428"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70" w:type="dxa"/>
          </w:tcPr>
          <w:p w14:paraId="66FA3F25" w14:textId="7A5C61C2" w:rsidR="00C72D22" w:rsidRPr="00DC3B1D" w:rsidRDefault="00C72D22" w:rsidP="00C72D22">
            <w:pPr>
              <w:pStyle w:val="acctfourfigures"/>
              <w:tabs>
                <w:tab w:val="clear" w:pos="765"/>
                <w:tab w:val="decimal" w:pos="1090"/>
              </w:tabs>
              <w:spacing w:line="240" w:lineRule="atLeast"/>
              <w:ind w:right="11"/>
              <w:rPr>
                <w:rFonts w:eastAsia="MS Mincho" w:cs="Times New Roman"/>
                <w:szCs w:val="22"/>
                <w:lang w:val="en-US" w:bidi="th-TH"/>
              </w:rPr>
            </w:pPr>
            <w:r w:rsidRPr="00DC3B1D">
              <w:rPr>
                <w:rFonts w:eastAsia="MS Mincho" w:cs="Times New Roman"/>
                <w:szCs w:val="22"/>
                <w:lang w:val="en-US" w:bidi="th-TH"/>
              </w:rPr>
              <w:t>38,142</w:t>
            </w:r>
          </w:p>
        </w:tc>
        <w:tc>
          <w:tcPr>
            <w:tcW w:w="180" w:type="dxa"/>
          </w:tcPr>
          <w:p w14:paraId="29556C9F" w14:textId="77777777" w:rsidR="00C72D22" w:rsidRPr="00DC3B1D" w:rsidRDefault="00C72D22" w:rsidP="00C72D22">
            <w:pPr>
              <w:pStyle w:val="acctfourfigures"/>
              <w:tabs>
                <w:tab w:val="clear" w:pos="765"/>
                <w:tab w:val="decimal" w:pos="1005"/>
              </w:tabs>
              <w:spacing w:line="240" w:lineRule="atLeast"/>
              <w:rPr>
                <w:rFonts w:cs="Times New Roman"/>
                <w:b/>
                <w:bCs/>
                <w:szCs w:val="22"/>
              </w:rPr>
            </w:pPr>
          </w:p>
        </w:tc>
        <w:tc>
          <w:tcPr>
            <w:tcW w:w="1260" w:type="dxa"/>
          </w:tcPr>
          <w:p w14:paraId="4D34E51B" w14:textId="49480C20" w:rsidR="00C72D22" w:rsidRPr="00DC3B1D" w:rsidRDefault="00C72D22" w:rsidP="00C72D22">
            <w:pPr>
              <w:pStyle w:val="acctfourfigures"/>
              <w:tabs>
                <w:tab w:val="clear" w:pos="765"/>
                <w:tab w:val="decimal" w:pos="820"/>
              </w:tabs>
              <w:spacing w:line="240" w:lineRule="atLeast"/>
              <w:rPr>
                <w:rFonts w:cs="Times New Roman"/>
                <w:szCs w:val="22"/>
                <w:lang w:val="en-US"/>
              </w:rPr>
            </w:pPr>
            <w:r w:rsidRPr="00DC3B1D">
              <w:rPr>
                <w:rFonts w:cs="Times New Roman"/>
                <w:szCs w:val="22"/>
                <w:lang w:val="en-US"/>
              </w:rPr>
              <w:t>-</w:t>
            </w:r>
          </w:p>
        </w:tc>
        <w:tc>
          <w:tcPr>
            <w:tcW w:w="181" w:type="dxa"/>
          </w:tcPr>
          <w:p w14:paraId="01461261" w14:textId="77777777" w:rsidR="00C72D22" w:rsidRPr="00DC3B1D" w:rsidRDefault="00C72D22" w:rsidP="00C72D22">
            <w:pPr>
              <w:pStyle w:val="acctfourfigures"/>
              <w:tabs>
                <w:tab w:val="clear" w:pos="765"/>
                <w:tab w:val="decimal" w:pos="1005"/>
              </w:tabs>
              <w:spacing w:line="240" w:lineRule="atLeast"/>
              <w:rPr>
                <w:rFonts w:eastAsia="MS Mincho" w:cs="Times New Roman"/>
                <w:szCs w:val="22"/>
                <w:lang w:val="en-US" w:bidi="th-TH"/>
              </w:rPr>
            </w:pPr>
          </w:p>
        </w:tc>
        <w:tc>
          <w:tcPr>
            <w:tcW w:w="1169" w:type="dxa"/>
          </w:tcPr>
          <w:p w14:paraId="783BD758" w14:textId="77777777" w:rsidR="00C72D22" w:rsidRPr="00DC3B1D" w:rsidRDefault="00C72D22" w:rsidP="00C72D22">
            <w:pPr>
              <w:pStyle w:val="acctfourfigures"/>
              <w:tabs>
                <w:tab w:val="clear" w:pos="765"/>
                <w:tab w:val="decimal" w:pos="728"/>
              </w:tabs>
              <w:spacing w:line="240" w:lineRule="atLeast"/>
              <w:ind w:right="190"/>
              <w:rPr>
                <w:rFonts w:cs="Times New Roman"/>
                <w:szCs w:val="22"/>
                <w:lang w:val="en-US"/>
              </w:rPr>
            </w:pPr>
            <w:r w:rsidRPr="00DC3B1D">
              <w:rPr>
                <w:rFonts w:cs="Times New Roman"/>
                <w:szCs w:val="22"/>
                <w:lang w:val="en-US"/>
              </w:rPr>
              <w:t>-</w:t>
            </w:r>
          </w:p>
        </w:tc>
      </w:tr>
      <w:tr w:rsidR="00C72D22" w:rsidRPr="00DC3B1D" w14:paraId="7BDC0D7F" w14:textId="77777777" w:rsidTr="00694BAA">
        <w:trPr>
          <w:cantSplit/>
        </w:trPr>
        <w:tc>
          <w:tcPr>
            <w:tcW w:w="4060" w:type="dxa"/>
          </w:tcPr>
          <w:p w14:paraId="3154207D" w14:textId="37BB159C"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sz w:val="22"/>
                <w:szCs w:val="22"/>
              </w:rPr>
              <w:t xml:space="preserve">Gain on disposal of investments </w:t>
            </w:r>
          </w:p>
        </w:tc>
        <w:tc>
          <w:tcPr>
            <w:tcW w:w="1160" w:type="dxa"/>
          </w:tcPr>
          <w:p w14:paraId="036F2AB0" w14:textId="3E5725CD" w:rsidR="00C72D22" w:rsidRPr="00DC3B1D" w:rsidRDefault="00C72D22" w:rsidP="00C72D22">
            <w:pPr>
              <w:pStyle w:val="acctfourfigures"/>
              <w:tabs>
                <w:tab w:val="clear" w:pos="765"/>
                <w:tab w:val="decimal" w:pos="980"/>
              </w:tabs>
              <w:spacing w:line="240" w:lineRule="atLeast"/>
              <w:ind w:left="-79" w:right="-365"/>
              <w:rPr>
                <w:rFonts w:eastAsia="MS Mincho" w:cs="Times New Roman"/>
                <w:szCs w:val="22"/>
                <w:lang w:val="en-US" w:bidi="th-TH"/>
              </w:rPr>
            </w:pPr>
            <w:r w:rsidRPr="00DC3B1D">
              <w:rPr>
                <w:rFonts w:eastAsia="MS Mincho" w:cs="Times New Roman"/>
                <w:szCs w:val="22"/>
                <w:lang w:val="en-US" w:bidi="th-TH"/>
              </w:rPr>
              <w:t>3,240</w:t>
            </w:r>
          </w:p>
        </w:tc>
        <w:tc>
          <w:tcPr>
            <w:tcW w:w="180" w:type="dxa"/>
          </w:tcPr>
          <w:p w14:paraId="5AC55C28" w14:textId="77777777" w:rsidR="00C72D22" w:rsidRPr="00DC3B1D" w:rsidRDefault="00C72D22" w:rsidP="00C72D22">
            <w:pPr>
              <w:pStyle w:val="acctfourfigures"/>
              <w:tabs>
                <w:tab w:val="clear" w:pos="765"/>
                <w:tab w:val="decimal" w:pos="1005"/>
              </w:tabs>
              <w:spacing w:line="240" w:lineRule="atLeast"/>
              <w:rPr>
                <w:rFonts w:eastAsia="MS Mincho" w:cs="Times New Roman"/>
                <w:szCs w:val="22"/>
                <w:lang w:val="en-US" w:bidi="th-TH"/>
              </w:rPr>
            </w:pPr>
          </w:p>
        </w:tc>
        <w:tc>
          <w:tcPr>
            <w:tcW w:w="1170" w:type="dxa"/>
          </w:tcPr>
          <w:p w14:paraId="606D498A" w14:textId="50D032C5" w:rsidR="00C72D22" w:rsidRPr="00DC3B1D" w:rsidRDefault="00C72D22" w:rsidP="00C72D22">
            <w:pPr>
              <w:pStyle w:val="acctfourfigures"/>
              <w:tabs>
                <w:tab w:val="clear" w:pos="765"/>
                <w:tab w:val="decimal" w:pos="1001"/>
              </w:tabs>
              <w:spacing w:line="240" w:lineRule="atLeast"/>
              <w:ind w:right="-82"/>
              <w:rPr>
                <w:rFonts w:eastAsia="MS Mincho" w:cs="Times New Roman"/>
                <w:szCs w:val="22"/>
                <w:lang w:val="en-US" w:bidi="th-TH"/>
              </w:rPr>
            </w:pPr>
            <w:r w:rsidRPr="00DC3B1D">
              <w:rPr>
                <w:rFonts w:eastAsia="MS Mincho" w:cs="Times New Roman"/>
                <w:szCs w:val="22"/>
                <w:cs/>
                <w:lang w:val="en-US" w:bidi="th-TH"/>
              </w:rPr>
              <w:t>2</w:t>
            </w:r>
            <w:r w:rsidRPr="00DC3B1D">
              <w:rPr>
                <w:rFonts w:eastAsia="MS Mincho" w:cs="Times New Roman"/>
                <w:szCs w:val="22"/>
                <w:lang w:val="en-US" w:bidi="th-TH"/>
              </w:rPr>
              <w:t>,</w:t>
            </w:r>
            <w:r w:rsidRPr="00DC3B1D">
              <w:rPr>
                <w:rFonts w:eastAsia="MS Mincho" w:cs="Times New Roman"/>
                <w:szCs w:val="22"/>
                <w:cs/>
                <w:lang w:val="en-US" w:bidi="th-TH"/>
              </w:rPr>
              <w:t>863</w:t>
            </w:r>
          </w:p>
        </w:tc>
        <w:tc>
          <w:tcPr>
            <w:tcW w:w="180" w:type="dxa"/>
          </w:tcPr>
          <w:p w14:paraId="5BAB1942" w14:textId="77777777" w:rsidR="00C72D22" w:rsidRPr="00DC3B1D" w:rsidRDefault="00C72D22" w:rsidP="00C72D22">
            <w:pPr>
              <w:pStyle w:val="acctfourfigures"/>
              <w:tabs>
                <w:tab w:val="clear" w:pos="765"/>
                <w:tab w:val="decimal" w:pos="1005"/>
              </w:tabs>
              <w:spacing w:line="240" w:lineRule="atLeast"/>
              <w:rPr>
                <w:rFonts w:cs="Times New Roman"/>
                <w:b/>
                <w:bCs/>
                <w:szCs w:val="22"/>
              </w:rPr>
            </w:pPr>
          </w:p>
        </w:tc>
        <w:tc>
          <w:tcPr>
            <w:tcW w:w="1260" w:type="dxa"/>
          </w:tcPr>
          <w:p w14:paraId="4DF4E8EB" w14:textId="3FD4687C" w:rsidR="00C72D22" w:rsidRPr="00DC3B1D" w:rsidRDefault="00C72D22" w:rsidP="00C72D22">
            <w:pPr>
              <w:pStyle w:val="acctfourfigures"/>
              <w:tabs>
                <w:tab w:val="clear" w:pos="765"/>
                <w:tab w:val="decimal" w:pos="820"/>
              </w:tabs>
              <w:spacing w:line="240" w:lineRule="atLeast"/>
              <w:rPr>
                <w:rFonts w:cs="Times New Roman"/>
                <w:szCs w:val="22"/>
                <w:lang w:val="en-US"/>
              </w:rPr>
            </w:pPr>
            <w:r w:rsidRPr="00DC3B1D">
              <w:rPr>
                <w:rFonts w:cs="Times New Roman"/>
                <w:szCs w:val="22"/>
                <w:lang w:val="en-US"/>
              </w:rPr>
              <w:t>-</w:t>
            </w:r>
          </w:p>
        </w:tc>
        <w:tc>
          <w:tcPr>
            <w:tcW w:w="181" w:type="dxa"/>
          </w:tcPr>
          <w:p w14:paraId="47986772" w14:textId="77777777" w:rsidR="00C72D22" w:rsidRPr="00DC3B1D" w:rsidRDefault="00C72D22" w:rsidP="00C72D22">
            <w:pPr>
              <w:pStyle w:val="acctfourfigures"/>
              <w:tabs>
                <w:tab w:val="clear" w:pos="765"/>
                <w:tab w:val="decimal" w:pos="1005"/>
              </w:tabs>
              <w:spacing w:line="240" w:lineRule="atLeast"/>
              <w:ind w:right="11"/>
              <w:rPr>
                <w:rFonts w:eastAsia="MS Mincho" w:cs="Times New Roman"/>
                <w:szCs w:val="22"/>
                <w:lang w:val="en-US" w:bidi="th-TH"/>
              </w:rPr>
            </w:pPr>
          </w:p>
        </w:tc>
        <w:tc>
          <w:tcPr>
            <w:tcW w:w="1169" w:type="dxa"/>
          </w:tcPr>
          <w:p w14:paraId="3CC565B8" w14:textId="77777777" w:rsidR="00C72D22" w:rsidRPr="00DC3B1D" w:rsidRDefault="00C72D22" w:rsidP="00C72D22">
            <w:pPr>
              <w:pStyle w:val="acctfourfigures"/>
              <w:tabs>
                <w:tab w:val="clear" w:pos="765"/>
                <w:tab w:val="decimal" w:pos="728"/>
              </w:tabs>
              <w:spacing w:line="240" w:lineRule="atLeast"/>
              <w:ind w:right="190"/>
              <w:rPr>
                <w:rFonts w:cs="Times New Roman"/>
                <w:szCs w:val="22"/>
                <w:lang w:val="en-US"/>
              </w:rPr>
            </w:pPr>
            <w:r w:rsidRPr="00DC3B1D">
              <w:rPr>
                <w:rFonts w:cs="Times New Roman"/>
                <w:szCs w:val="22"/>
                <w:lang w:val="en-US"/>
              </w:rPr>
              <w:t>-</w:t>
            </w:r>
          </w:p>
        </w:tc>
      </w:tr>
      <w:tr w:rsidR="00C72D22" w:rsidRPr="00DC3B1D" w14:paraId="2FA88E49" w14:textId="77777777" w:rsidTr="00694BAA">
        <w:trPr>
          <w:cantSplit/>
        </w:trPr>
        <w:tc>
          <w:tcPr>
            <w:tcW w:w="4060" w:type="dxa"/>
          </w:tcPr>
          <w:p w14:paraId="43FEB02E"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sz w:val="22"/>
                <w:szCs w:val="22"/>
              </w:rPr>
              <w:t>Other income</w:t>
            </w:r>
          </w:p>
        </w:tc>
        <w:tc>
          <w:tcPr>
            <w:tcW w:w="1160" w:type="dxa"/>
          </w:tcPr>
          <w:p w14:paraId="1CB9B60C" w14:textId="2BC40372" w:rsidR="00C72D22" w:rsidRPr="00DC3B1D" w:rsidRDefault="00C72D22" w:rsidP="00C72D22">
            <w:pPr>
              <w:pStyle w:val="acctfourfigures"/>
              <w:tabs>
                <w:tab w:val="clear" w:pos="765"/>
                <w:tab w:val="decimal" w:pos="980"/>
              </w:tabs>
              <w:spacing w:line="240" w:lineRule="atLeast"/>
              <w:ind w:left="-79" w:right="-365"/>
              <w:rPr>
                <w:rFonts w:eastAsia="MS Mincho" w:cs="Times New Roman"/>
                <w:szCs w:val="22"/>
                <w:lang w:val="en-US" w:bidi="th-TH"/>
              </w:rPr>
            </w:pPr>
            <w:r w:rsidRPr="00DC3B1D">
              <w:rPr>
                <w:rFonts w:eastAsia="MS Mincho" w:cs="Times New Roman"/>
                <w:szCs w:val="22"/>
                <w:lang w:val="en-US" w:bidi="th-TH"/>
              </w:rPr>
              <w:t>264</w:t>
            </w:r>
          </w:p>
        </w:tc>
        <w:tc>
          <w:tcPr>
            <w:tcW w:w="180" w:type="dxa"/>
          </w:tcPr>
          <w:p w14:paraId="1B899BF7"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70" w:type="dxa"/>
          </w:tcPr>
          <w:p w14:paraId="09310FA7" w14:textId="3C2413A0" w:rsidR="00C72D22" w:rsidRPr="00DC3B1D" w:rsidRDefault="00C72D22" w:rsidP="00C72D22">
            <w:pPr>
              <w:pStyle w:val="acctfourfigures"/>
              <w:tabs>
                <w:tab w:val="clear" w:pos="765"/>
                <w:tab w:val="decimal" w:pos="1090"/>
              </w:tabs>
              <w:spacing w:line="240" w:lineRule="atLeast"/>
              <w:ind w:right="11"/>
              <w:rPr>
                <w:rFonts w:eastAsia="MS Mincho" w:cs="Times New Roman"/>
                <w:szCs w:val="22"/>
                <w:lang w:val="en-US" w:bidi="th-TH"/>
              </w:rPr>
            </w:pPr>
            <w:r w:rsidRPr="00DC3B1D">
              <w:rPr>
                <w:rFonts w:eastAsia="MS Mincho" w:cs="Times New Roman"/>
                <w:szCs w:val="22"/>
                <w:lang w:val="en-US" w:bidi="th-TH"/>
              </w:rPr>
              <w:t>5</w:t>
            </w:r>
          </w:p>
        </w:tc>
        <w:tc>
          <w:tcPr>
            <w:tcW w:w="180" w:type="dxa"/>
          </w:tcPr>
          <w:p w14:paraId="3A3220A2" w14:textId="77777777" w:rsidR="00C72D22" w:rsidRPr="00DC3B1D" w:rsidRDefault="00C72D22" w:rsidP="00C72D22">
            <w:pPr>
              <w:pStyle w:val="acctfourfigures"/>
              <w:tabs>
                <w:tab w:val="clear" w:pos="765"/>
                <w:tab w:val="decimal" w:pos="1005"/>
              </w:tabs>
              <w:spacing w:line="240" w:lineRule="atLeast"/>
              <w:rPr>
                <w:rFonts w:cs="Times New Roman"/>
                <w:b/>
                <w:bCs/>
                <w:szCs w:val="22"/>
              </w:rPr>
            </w:pPr>
          </w:p>
        </w:tc>
        <w:tc>
          <w:tcPr>
            <w:tcW w:w="1260" w:type="dxa"/>
          </w:tcPr>
          <w:p w14:paraId="301AABB6" w14:textId="421E8A8A" w:rsidR="00C72D22" w:rsidRPr="00DC3B1D" w:rsidRDefault="00C72D22" w:rsidP="00C72D22">
            <w:pPr>
              <w:pStyle w:val="acctfourfigures"/>
              <w:tabs>
                <w:tab w:val="clear" w:pos="765"/>
                <w:tab w:val="decimal" w:pos="1103"/>
              </w:tabs>
              <w:spacing w:line="240" w:lineRule="atLeast"/>
              <w:rPr>
                <w:rFonts w:cs="Times New Roman"/>
                <w:szCs w:val="22"/>
                <w:lang w:val="en-US"/>
              </w:rPr>
            </w:pPr>
            <w:r w:rsidRPr="00DC3B1D">
              <w:rPr>
                <w:rFonts w:cs="Times New Roman"/>
                <w:szCs w:val="22"/>
                <w:lang w:val="en-US"/>
              </w:rPr>
              <w:t>50</w:t>
            </w:r>
          </w:p>
        </w:tc>
        <w:tc>
          <w:tcPr>
            <w:tcW w:w="181" w:type="dxa"/>
          </w:tcPr>
          <w:p w14:paraId="0A3A3C30" w14:textId="77777777" w:rsidR="00C72D22" w:rsidRPr="00DC3B1D" w:rsidRDefault="00C72D22" w:rsidP="00C72D22">
            <w:pPr>
              <w:pStyle w:val="acctfourfigures"/>
              <w:tabs>
                <w:tab w:val="clear" w:pos="765"/>
                <w:tab w:val="decimal" w:pos="1005"/>
              </w:tabs>
              <w:spacing w:line="240" w:lineRule="atLeast"/>
              <w:ind w:right="11"/>
              <w:rPr>
                <w:rFonts w:eastAsia="MS Mincho" w:cs="Times New Roman"/>
                <w:szCs w:val="22"/>
                <w:lang w:val="en-US" w:bidi="th-TH"/>
              </w:rPr>
            </w:pPr>
          </w:p>
        </w:tc>
        <w:tc>
          <w:tcPr>
            <w:tcW w:w="1169" w:type="dxa"/>
          </w:tcPr>
          <w:p w14:paraId="7723B375" w14:textId="4931139A" w:rsidR="00C72D22" w:rsidRPr="00DC3B1D" w:rsidRDefault="00C72D22" w:rsidP="00C72D22">
            <w:pPr>
              <w:pStyle w:val="acctfourfigures"/>
              <w:tabs>
                <w:tab w:val="clear" w:pos="765"/>
                <w:tab w:val="decimal" w:pos="820"/>
              </w:tabs>
              <w:spacing w:line="240" w:lineRule="atLeast"/>
              <w:jc w:val="right"/>
              <w:rPr>
                <w:rFonts w:cs="Times New Roman"/>
                <w:szCs w:val="22"/>
                <w:lang w:val="en-US"/>
              </w:rPr>
            </w:pPr>
            <w:r w:rsidRPr="00DC3B1D">
              <w:rPr>
                <w:rFonts w:cs="Times New Roman"/>
                <w:szCs w:val="22"/>
                <w:lang w:val="en-US"/>
              </w:rPr>
              <w:t>94</w:t>
            </w:r>
          </w:p>
        </w:tc>
      </w:tr>
      <w:tr w:rsidR="00C72D22" w:rsidRPr="00DC3B1D" w14:paraId="17204B55" w14:textId="77777777" w:rsidTr="00694BAA">
        <w:trPr>
          <w:cantSplit/>
        </w:trPr>
        <w:tc>
          <w:tcPr>
            <w:tcW w:w="4060" w:type="dxa"/>
          </w:tcPr>
          <w:p w14:paraId="706746E1" w14:textId="77777777" w:rsidR="00C72D22" w:rsidRPr="00DC3B1D" w:rsidRDefault="00C72D22" w:rsidP="00C72D22">
            <w:pPr>
              <w:tabs>
                <w:tab w:val="left" w:pos="90"/>
              </w:tabs>
              <w:spacing w:line="240" w:lineRule="atLeast"/>
              <w:ind w:left="11" w:right="-79"/>
              <w:rPr>
                <w:rFonts w:ascii="Times New Roman" w:hAnsi="Times New Roman" w:cstheme="minorBidi"/>
                <w:sz w:val="22"/>
                <w:szCs w:val="22"/>
                <w:cs/>
              </w:rPr>
            </w:pPr>
            <w:r w:rsidRPr="00DC3B1D">
              <w:rPr>
                <w:rFonts w:ascii="Times New Roman" w:hAnsi="Times New Roman" w:cs="Times New Roman"/>
                <w:sz w:val="22"/>
                <w:szCs w:val="22"/>
              </w:rPr>
              <w:t>Insurance claims expense</w:t>
            </w:r>
          </w:p>
        </w:tc>
        <w:tc>
          <w:tcPr>
            <w:tcW w:w="1160" w:type="dxa"/>
          </w:tcPr>
          <w:p w14:paraId="45172711" w14:textId="4BDC2844" w:rsidR="00C72D22" w:rsidRPr="00DC3B1D" w:rsidRDefault="00C72D22" w:rsidP="00C72D22">
            <w:pPr>
              <w:pStyle w:val="acctfourfigures"/>
              <w:tabs>
                <w:tab w:val="clear" w:pos="765"/>
                <w:tab w:val="decimal" w:pos="980"/>
              </w:tabs>
              <w:spacing w:line="240" w:lineRule="atLeast"/>
              <w:ind w:left="-79" w:right="-365"/>
              <w:rPr>
                <w:rFonts w:eastAsia="MS Mincho" w:cs="Times New Roman"/>
                <w:szCs w:val="22"/>
                <w:lang w:val="en-US" w:bidi="th-TH"/>
              </w:rPr>
            </w:pPr>
            <w:r w:rsidRPr="00DC3B1D">
              <w:rPr>
                <w:rFonts w:eastAsia="MS Mincho" w:cs="Times New Roman"/>
                <w:szCs w:val="22"/>
                <w:lang w:val="en-US" w:bidi="th-TH"/>
              </w:rPr>
              <w:t>76,173</w:t>
            </w:r>
          </w:p>
        </w:tc>
        <w:tc>
          <w:tcPr>
            <w:tcW w:w="180" w:type="dxa"/>
          </w:tcPr>
          <w:p w14:paraId="24427E6F"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70" w:type="dxa"/>
          </w:tcPr>
          <w:p w14:paraId="25F93833" w14:textId="7295518F" w:rsidR="00C72D22" w:rsidRPr="00DC3B1D" w:rsidRDefault="00C72D22" w:rsidP="00C72D22">
            <w:pPr>
              <w:pStyle w:val="acctfourfigures"/>
              <w:tabs>
                <w:tab w:val="clear" w:pos="765"/>
                <w:tab w:val="decimal" w:pos="1090"/>
              </w:tabs>
              <w:spacing w:line="240" w:lineRule="atLeast"/>
              <w:ind w:right="11"/>
              <w:rPr>
                <w:rFonts w:eastAsia="MS Mincho" w:cs="Times New Roman"/>
                <w:szCs w:val="22"/>
              </w:rPr>
            </w:pPr>
            <w:r w:rsidRPr="00DC3B1D">
              <w:rPr>
                <w:rFonts w:eastAsia="MS Mincho" w:cs="Times New Roman"/>
                <w:szCs w:val="22"/>
                <w:lang w:val="en-US" w:bidi="th-TH"/>
              </w:rPr>
              <w:t>25,661</w:t>
            </w:r>
          </w:p>
        </w:tc>
        <w:tc>
          <w:tcPr>
            <w:tcW w:w="180" w:type="dxa"/>
          </w:tcPr>
          <w:p w14:paraId="64EDC821" w14:textId="77777777" w:rsidR="00C72D22" w:rsidRPr="00DC3B1D" w:rsidRDefault="00C72D22" w:rsidP="00C72D22">
            <w:pPr>
              <w:pStyle w:val="acctfourfigures"/>
              <w:tabs>
                <w:tab w:val="clear" w:pos="765"/>
                <w:tab w:val="decimal" w:pos="1005"/>
              </w:tabs>
              <w:spacing w:line="240" w:lineRule="atLeast"/>
              <w:rPr>
                <w:rFonts w:cs="Times New Roman"/>
                <w:b/>
                <w:bCs/>
                <w:szCs w:val="22"/>
              </w:rPr>
            </w:pPr>
          </w:p>
        </w:tc>
        <w:tc>
          <w:tcPr>
            <w:tcW w:w="1260" w:type="dxa"/>
          </w:tcPr>
          <w:p w14:paraId="11237E65" w14:textId="27BD65A7" w:rsidR="00C72D22" w:rsidRPr="00DC3B1D" w:rsidRDefault="00C72D22" w:rsidP="00C72D22">
            <w:pPr>
              <w:pStyle w:val="acctfourfigures"/>
              <w:tabs>
                <w:tab w:val="clear" w:pos="765"/>
                <w:tab w:val="decimal" w:pos="820"/>
              </w:tabs>
              <w:spacing w:line="240" w:lineRule="atLeast"/>
              <w:rPr>
                <w:rFonts w:cs="Times New Roman"/>
                <w:szCs w:val="22"/>
                <w:lang w:val="en-US"/>
              </w:rPr>
            </w:pPr>
            <w:r w:rsidRPr="00DC3B1D">
              <w:rPr>
                <w:rFonts w:cs="Times New Roman"/>
                <w:szCs w:val="22"/>
                <w:lang w:val="en-US"/>
              </w:rPr>
              <w:t>-</w:t>
            </w:r>
          </w:p>
        </w:tc>
        <w:tc>
          <w:tcPr>
            <w:tcW w:w="181" w:type="dxa"/>
          </w:tcPr>
          <w:p w14:paraId="19B4AB75" w14:textId="77777777" w:rsidR="00C72D22" w:rsidRPr="00DC3B1D" w:rsidRDefault="00C72D22" w:rsidP="00C72D22">
            <w:pPr>
              <w:pStyle w:val="acctfourfigures"/>
              <w:tabs>
                <w:tab w:val="clear" w:pos="765"/>
                <w:tab w:val="decimal" w:pos="1005"/>
              </w:tabs>
              <w:spacing w:line="240" w:lineRule="atLeast"/>
              <w:ind w:right="11"/>
              <w:rPr>
                <w:rFonts w:eastAsia="MS Mincho" w:cs="Times New Roman"/>
                <w:szCs w:val="22"/>
                <w:lang w:val="en-US" w:bidi="th-TH"/>
              </w:rPr>
            </w:pPr>
          </w:p>
        </w:tc>
        <w:tc>
          <w:tcPr>
            <w:tcW w:w="1169" w:type="dxa"/>
          </w:tcPr>
          <w:p w14:paraId="432254E9" w14:textId="77777777" w:rsidR="00C72D22" w:rsidRPr="00DC3B1D" w:rsidRDefault="00C72D22" w:rsidP="00C72D22">
            <w:pPr>
              <w:pStyle w:val="acctfourfigures"/>
              <w:tabs>
                <w:tab w:val="clear" w:pos="765"/>
                <w:tab w:val="decimal" w:pos="728"/>
              </w:tabs>
              <w:spacing w:line="240" w:lineRule="atLeast"/>
              <w:ind w:right="190"/>
              <w:rPr>
                <w:rFonts w:cs="Times New Roman"/>
                <w:szCs w:val="22"/>
                <w:lang w:val="en-US"/>
              </w:rPr>
            </w:pPr>
            <w:r w:rsidRPr="00DC3B1D">
              <w:rPr>
                <w:rFonts w:cs="Times New Roman"/>
                <w:szCs w:val="22"/>
                <w:lang w:val="en-US"/>
              </w:rPr>
              <w:t>-</w:t>
            </w:r>
          </w:p>
        </w:tc>
      </w:tr>
      <w:tr w:rsidR="00C72D22" w:rsidRPr="00DC3B1D" w14:paraId="7B261D53" w14:textId="77777777" w:rsidTr="00694BAA">
        <w:trPr>
          <w:cantSplit/>
        </w:trPr>
        <w:tc>
          <w:tcPr>
            <w:tcW w:w="4060" w:type="dxa"/>
          </w:tcPr>
          <w:p w14:paraId="4CF6C9CE"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cs/>
              </w:rPr>
            </w:pPr>
            <w:r w:rsidRPr="00DC3B1D">
              <w:rPr>
                <w:rFonts w:ascii="Times New Roman" w:hAnsi="Times New Roman" w:cs="Times New Roman"/>
                <w:sz w:val="22"/>
                <w:szCs w:val="22"/>
              </w:rPr>
              <w:t>Net expenses from reinsurance contracts held</w:t>
            </w:r>
          </w:p>
        </w:tc>
        <w:tc>
          <w:tcPr>
            <w:tcW w:w="1160" w:type="dxa"/>
          </w:tcPr>
          <w:p w14:paraId="32A8BA14" w14:textId="7F5DF083" w:rsidR="00C72D22" w:rsidRPr="00DC3B1D" w:rsidRDefault="00C72D22" w:rsidP="00C72D22">
            <w:pPr>
              <w:pStyle w:val="acctfourfigures"/>
              <w:tabs>
                <w:tab w:val="clear" w:pos="765"/>
                <w:tab w:val="decimal" w:pos="1000"/>
              </w:tabs>
              <w:spacing w:line="240" w:lineRule="atLeast"/>
              <w:ind w:left="-79" w:right="-365"/>
              <w:rPr>
                <w:rFonts w:eastAsia="MS Mincho" w:cs="Times New Roman"/>
                <w:szCs w:val="22"/>
                <w:cs/>
                <w:lang w:val="en-US" w:bidi="th-TH"/>
              </w:rPr>
            </w:pPr>
            <w:r w:rsidRPr="00DC3B1D">
              <w:rPr>
                <w:rFonts w:eastAsia="MS Mincho" w:cs="Times New Roman"/>
                <w:szCs w:val="22"/>
                <w:lang w:val="en-US" w:bidi="th-TH"/>
              </w:rPr>
              <w:t>766</w:t>
            </w:r>
          </w:p>
        </w:tc>
        <w:tc>
          <w:tcPr>
            <w:tcW w:w="180" w:type="dxa"/>
          </w:tcPr>
          <w:p w14:paraId="0DF76DBB"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70" w:type="dxa"/>
          </w:tcPr>
          <w:p w14:paraId="683957F4" w14:textId="35FDB866" w:rsidR="00C72D22" w:rsidRPr="00DC3B1D" w:rsidRDefault="00C72D22" w:rsidP="00C72D22">
            <w:pPr>
              <w:pStyle w:val="acctfourfigures"/>
              <w:tabs>
                <w:tab w:val="clear" w:pos="765"/>
                <w:tab w:val="decimal" w:pos="1090"/>
              </w:tabs>
              <w:spacing w:line="240" w:lineRule="atLeast"/>
              <w:ind w:right="11"/>
              <w:rPr>
                <w:rFonts w:eastAsia="MS Mincho" w:cs="Times New Roman"/>
                <w:szCs w:val="22"/>
                <w:lang w:val="en-US" w:bidi="th-TH"/>
              </w:rPr>
            </w:pPr>
            <w:r w:rsidRPr="00DC3B1D">
              <w:rPr>
                <w:rFonts w:eastAsia="MS Mincho" w:cs="Times New Roman"/>
                <w:szCs w:val="22"/>
                <w:lang w:val="en-US" w:bidi="th-TH"/>
              </w:rPr>
              <w:t>2,151</w:t>
            </w:r>
          </w:p>
        </w:tc>
        <w:tc>
          <w:tcPr>
            <w:tcW w:w="180" w:type="dxa"/>
          </w:tcPr>
          <w:p w14:paraId="7AF00E3E" w14:textId="77777777" w:rsidR="00C72D22" w:rsidRPr="00DC3B1D" w:rsidRDefault="00C72D22" w:rsidP="00C72D22">
            <w:pPr>
              <w:pStyle w:val="acctfourfigures"/>
              <w:tabs>
                <w:tab w:val="clear" w:pos="765"/>
                <w:tab w:val="decimal" w:pos="1005"/>
              </w:tabs>
              <w:spacing w:line="240" w:lineRule="atLeast"/>
              <w:rPr>
                <w:rFonts w:cs="Times New Roman"/>
                <w:b/>
                <w:bCs/>
                <w:szCs w:val="22"/>
              </w:rPr>
            </w:pPr>
          </w:p>
        </w:tc>
        <w:tc>
          <w:tcPr>
            <w:tcW w:w="1260" w:type="dxa"/>
          </w:tcPr>
          <w:p w14:paraId="665F6239" w14:textId="27F18FDC" w:rsidR="00C72D22" w:rsidRPr="00DC3B1D" w:rsidRDefault="00C72D22" w:rsidP="00C72D22">
            <w:pPr>
              <w:pStyle w:val="acctfourfigures"/>
              <w:tabs>
                <w:tab w:val="clear" w:pos="765"/>
                <w:tab w:val="decimal" w:pos="820"/>
              </w:tabs>
              <w:spacing w:line="240" w:lineRule="atLeast"/>
              <w:ind w:right="11"/>
              <w:rPr>
                <w:rFonts w:cs="Times New Roman"/>
                <w:szCs w:val="22"/>
                <w:lang w:val="en-US"/>
              </w:rPr>
            </w:pPr>
            <w:r w:rsidRPr="00DC3B1D">
              <w:rPr>
                <w:rFonts w:cs="Times New Roman"/>
                <w:szCs w:val="22"/>
                <w:lang w:val="en-US"/>
              </w:rPr>
              <w:t>-</w:t>
            </w:r>
          </w:p>
        </w:tc>
        <w:tc>
          <w:tcPr>
            <w:tcW w:w="181" w:type="dxa"/>
          </w:tcPr>
          <w:p w14:paraId="74480EBA" w14:textId="77777777" w:rsidR="00C72D22" w:rsidRPr="00DC3B1D" w:rsidRDefault="00C72D22" w:rsidP="00C72D22">
            <w:pPr>
              <w:pStyle w:val="acctfourfigures"/>
              <w:tabs>
                <w:tab w:val="clear" w:pos="765"/>
                <w:tab w:val="decimal" w:pos="1005"/>
              </w:tabs>
              <w:spacing w:line="240" w:lineRule="atLeast"/>
              <w:ind w:right="11"/>
              <w:rPr>
                <w:rFonts w:eastAsia="MS Mincho" w:cs="Times New Roman"/>
                <w:szCs w:val="22"/>
                <w:lang w:val="en-US" w:bidi="th-TH"/>
              </w:rPr>
            </w:pPr>
          </w:p>
        </w:tc>
        <w:tc>
          <w:tcPr>
            <w:tcW w:w="1169" w:type="dxa"/>
          </w:tcPr>
          <w:p w14:paraId="0B69F69A" w14:textId="77777777" w:rsidR="00C72D22" w:rsidRPr="00DC3B1D" w:rsidRDefault="00C72D22" w:rsidP="00C72D22">
            <w:pPr>
              <w:pStyle w:val="acctfourfigures"/>
              <w:tabs>
                <w:tab w:val="clear" w:pos="765"/>
                <w:tab w:val="decimal" w:pos="728"/>
              </w:tabs>
              <w:spacing w:line="240" w:lineRule="atLeast"/>
              <w:ind w:right="190"/>
              <w:rPr>
                <w:rFonts w:cs="Times New Roman"/>
                <w:szCs w:val="22"/>
                <w:lang w:val="en-US"/>
              </w:rPr>
            </w:pPr>
            <w:r w:rsidRPr="00DC3B1D">
              <w:rPr>
                <w:rFonts w:cs="Times New Roman"/>
                <w:szCs w:val="22"/>
                <w:lang w:val="en-US"/>
              </w:rPr>
              <w:t>-</w:t>
            </w:r>
          </w:p>
        </w:tc>
      </w:tr>
      <w:tr w:rsidR="00C72D22" w:rsidRPr="00DC3B1D" w14:paraId="70B1FEF2" w14:textId="77777777" w:rsidTr="00F86D91">
        <w:trPr>
          <w:cantSplit/>
          <w:trHeight w:val="75"/>
        </w:trPr>
        <w:tc>
          <w:tcPr>
            <w:tcW w:w="4060" w:type="dxa"/>
          </w:tcPr>
          <w:p w14:paraId="003FFFE1"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sz w:val="22"/>
                <w:szCs w:val="22"/>
              </w:rPr>
              <w:t>Operating expenses</w:t>
            </w:r>
          </w:p>
        </w:tc>
        <w:tc>
          <w:tcPr>
            <w:tcW w:w="1160" w:type="dxa"/>
          </w:tcPr>
          <w:p w14:paraId="3247FEA1" w14:textId="3CAAF06D" w:rsidR="00C72D22" w:rsidRPr="00DC3B1D" w:rsidRDefault="00C72D22" w:rsidP="00C72D22">
            <w:pPr>
              <w:pStyle w:val="acctfourfigures"/>
              <w:tabs>
                <w:tab w:val="clear" w:pos="765"/>
                <w:tab w:val="decimal" w:pos="980"/>
              </w:tabs>
              <w:spacing w:line="240" w:lineRule="atLeast"/>
              <w:ind w:left="-79" w:right="-365"/>
              <w:rPr>
                <w:rFonts w:eastAsia="MS Mincho" w:cs="Times New Roman"/>
                <w:szCs w:val="22"/>
                <w:lang w:val="en-US" w:bidi="th-TH"/>
              </w:rPr>
            </w:pPr>
            <w:r w:rsidRPr="00DC3B1D">
              <w:rPr>
                <w:rFonts w:eastAsia="MS Mincho" w:cs="Times New Roman"/>
                <w:szCs w:val="22"/>
                <w:lang w:val="en-US" w:bidi="th-TH"/>
              </w:rPr>
              <w:t>5,322</w:t>
            </w:r>
          </w:p>
        </w:tc>
        <w:tc>
          <w:tcPr>
            <w:tcW w:w="180" w:type="dxa"/>
          </w:tcPr>
          <w:p w14:paraId="0F00408F" w14:textId="77777777" w:rsidR="00C72D22" w:rsidRPr="00DC3B1D" w:rsidRDefault="00C72D22" w:rsidP="00C72D22">
            <w:pPr>
              <w:pStyle w:val="acctfourfigures"/>
              <w:tabs>
                <w:tab w:val="clear" w:pos="765"/>
                <w:tab w:val="decimal" w:pos="1005"/>
              </w:tabs>
              <w:spacing w:line="240" w:lineRule="atLeast"/>
              <w:rPr>
                <w:rFonts w:cs="Times New Roman"/>
                <w:szCs w:val="22"/>
              </w:rPr>
            </w:pPr>
          </w:p>
        </w:tc>
        <w:tc>
          <w:tcPr>
            <w:tcW w:w="1170" w:type="dxa"/>
          </w:tcPr>
          <w:p w14:paraId="17B95630" w14:textId="1D02A611" w:rsidR="00C72D22" w:rsidRPr="00DC3B1D" w:rsidRDefault="00C72D22" w:rsidP="00C72D22">
            <w:pPr>
              <w:pStyle w:val="acctfourfigures"/>
              <w:tabs>
                <w:tab w:val="clear" w:pos="765"/>
                <w:tab w:val="decimal" w:pos="1090"/>
              </w:tabs>
              <w:spacing w:line="240" w:lineRule="atLeast"/>
              <w:ind w:right="11"/>
              <w:rPr>
                <w:rFonts w:cs="Times New Roman"/>
                <w:szCs w:val="22"/>
                <w:lang w:val="en-US"/>
              </w:rPr>
            </w:pPr>
            <w:r w:rsidRPr="00DC3B1D">
              <w:rPr>
                <w:rFonts w:eastAsia="MS Mincho" w:cs="Times New Roman"/>
                <w:szCs w:val="22"/>
                <w:lang w:val="en-US" w:bidi="th-TH"/>
              </w:rPr>
              <w:t>41,530</w:t>
            </w:r>
          </w:p>
        </w:tc>
        <w:tc>
          <w:tcPr>
            <w:tcW w:w="180" w:type="dxa"/>
          </w:tcPr>
          <w:p w14:paraId="3C2C37AB" w14:textId="77777777" w:rsidR="00C72D22" w:rsidRPr="00DC3B1D" w:rsidRDefault="00C72D22" w:rsidP="00C72D22">
            <w:pPr>
              <w:pStyle w:val="acctfourfigures"/>
              <w:tabs>
                <w:tab w:val="clear" w:pos="765"/>
                <w:tab w:val="decimal" w:pos="1005"/>
              </w:tabs>
              <w:spacing w:line="240" w:lineRule="atLeast"/>
              <w:rPr>
                <w:rFonts w:cs="Times New Roman"/>
                <w:b/>
                <w:bCs/>
                <w:szCs w:val="22"/>
              </w:rPr>
            </w:pPr>
          </w:p>
        </w:tc>
        <w:tc>
          <w:tcPr>
            <w:tcW w:w="1260" w:type="dxa"/>
            <w:vAlign w:val="bottom"/>
          </w:tcPr>
          <w:p w14:paraId="076078DC" w14:textId="60844C16" w:rsidR="00C72D22" w:rsidRPr="00DC3B1D" w:rsidRDefault="00C72D22" w:rsidP="00C72D22">
            <w:pPr>
              <w:pStyle w:val="acctfourfigures"/>
              <w:tabs>
                <w:tab w:val="clear" w:pos="765"/>
                <w:tab w:val="decimal" w:pos="820"/>
              </w:tabs>
              <w:spacing w:line="240" w:lineRule="atLeast"/>
              <w:jc w:val="right"/>
              <w:rPr>
                <w:rFonts w:cs="Times New Roman"/>
                <w:szCs w:val="22"/>
                <w:lang w:val="en-US"/>
              </w:rPr>
            </w:pPr>
            <w:r w:rsidRPr="00DC3B1D">
              <w:rPr>
                <w:rFonts w:cs="Times New Roman"/>
                <w:szCs w:val="22"/>
                <w:lang w:val="en-US"/>
              </w:rPr>
              <w:t>455</w:t>
            </w:r>
          </w:p>
        </w:tc>
        <w:tc>
          <w:tcPr>
            <w:tcW w:w="181" w:type="dxa"/>
          </w:tcPr>
          <w:p w14:paraId="1B094C51" w14:textId="77777777" w:rsidR="00C72D22" w:rsidRPr="00DC3B1D" w:rsidRDefault="00C72D22" w:rsidP="00C72D22">
            <w:pPr>
              <w:pStyle w:val="acctfourfigures"/>
              <w:tabs>
                <w:tab w:val="clear" w:pos="765"/>
                <w:tab w:val="decimal" w:pos="1005"/>
              </w:tabs>
              <w:spacing w:line="240" w:lineRule="atLeast"/>
              <w:ind w:right="11"/>
              <w:rPr>
                <w:rFonts w:eastAsia="MS Mincho" w:cs="Times New Roman"/>
                <w:szCs w:val="22"/>
                <w:lang w:val="en-US" w:bidi="th-TH"/>
              </w:rPr>
            </w:pPr>
          </w:p>
        </w:tc>
        <w:tc>
          <w:tcPr>
            <w:tcW w:w="1169" w:type="dxa"/>
            <w:vAlign w:val="bottom"/>
          </w:tcPr>
          <w:p w14:paraId="4EC18256" w14:textId="408875F0" w:rsidR="00C72D22" w:rsidRPr="00DC3B1D" w:rsidRDefault="00C72D22" w:rsidP="00C72D22">
            <w:pPr>
              <w:pStyle w:val="acctfourfigures"/>
              <w:tabs>
                <w:tab w:val="clear" w:pos="765"/>
                <w:tab w:val="decimal" w:pos="820"/>
              </w:tabs>
              <w:spacing w:line="240" w:lineRule="atLeast"/>
              <w:jc w:val="right"/>
              <w:rPr>
                <w:rFonts w:cs="Times New Roman"/>
                <w:szCs w:val="22"/>
                <w:lang w:val="en-US"/>
              </w:rPr>
            </w:pPr>
            <w:r w:rsidRPr="00DC3B1D">
              <w:rPr>
                <w:rFonts w:cs="Times New Roman"/>
                <w:szCs w:val="22"/>
                <w:lang w:val="en-US"/>
              </w:rPr>
              <w:t>354</w:t>
            </w:r>
          </w:p>
        </w:tc>
      </w:tr>
    </w:tbl>
    <w:p w14:paraId="49768AB1" w14:textId="77777777" w:rsidR="0065139D" w:rsidRPr="00DC3B1D" w:rsidRDefault="0065139D" w:rsidP="00997161">
      <w:pPr>
        <w:rPr>
          <w:rFonts w:ascii="Times New Roman" w:hAnsi="Times New Roman" w:cs="Times New Roman"/>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3850"/>
        <w:gridCol w:w="380"/>
        <w:gridCol w:w="1170"/>
        <w:gridCol w:w="180"/>
        <w:gridCol w:w="1347"/>
        <w:gridCol w:w="181"/>
        <w:gridCol w:w="1100"/>
        <w:gridCol w:w="180"/>
        <w:gridCol w:w="1242"/>
      </w:tblGrid>
      <w:tr w:rsidR="00BD35D5" w:rsidRPr="00DC3B1D" w14:paraId="412CA862" w14:textId="77777777" w:rsidTr="00681EFA">
        <w:trPr>
          <w:cantSplit/>
          <w:tblHeader/>
        </w:trPr>
        <w:tc>
          <w:tcPr>
            <w:tcW w:w="4230" w:type="dxa"/>
            <w:gridSpan w:val="2"/>
            <w:shd w:val="clear" w:color="auto" w:fill="FFFFFF"/>
            <w:vAlign w:val="bottom"/>
          </w:tcPr>
          <w:p w14:paraId="3109D9D8" w14:textId="77777777" w:rsidR="00BD35D5" w:rsidRPr="00DC3B1D" w:rsidRDefault="00BD35D5" w:rsidP="00BD35D5">
            <w:pPr>
              <w:spacing w:line="240" w:lineRule="atLeast"/>
              <w:ind w:right="-79"/>
              <w:rPr>
                <w:rFonts w:ascii="Times New Roman" w:hAnsi="Times New Roman" w:cs="Times New Roman"/>
                <w:b/>
                <w:bCs/>
                <w:i/>
                <w:iCs/>
                <w:sz w:val="22"/>
                <w:szCs w:val="22"/>
              </w:rPr>
            </w:pPr>
          </w:p>
        </w:tc>
        <w:tc>
          <w:tcPr>
            <w:tcW w:w="2697" w:type="dxa"/>
            <w:gridSpan w:val="3"/>
          </w:tcPr>
          <w:p w14:paraId="61F7091C" w14:textId="77777777" w:rsidR="00BD35D5" w:rsidRPr="00DC3B1D" w:rsidRDefault="00BD35D5" w:rsidP="00BD35D5">
            <w:pPr>
              <w:pStyle w:val="acctmergecolhdg"/>
              <w:spacing w:line="240" w:lineRule="atLeast"/>
              <w:rPr>
                <w:szCs w:val="22"/>
              </w:rPr>
            </w:pPr>
            <w:r w:rsidRPr="00DC3B1D">
              <w:rPr>
                <w:rStyle w:val="Emphasis"/>
                <w:rFonts w:ascii="Times New Roman" w:hAnsi="Times New Roman"/>
                <w:sz w:val="22"/>
                <w:szCs w:val="22"/>
                <w:lang w:val="en-GB"/>
              </w:rPr>
              <w:t>Consolidated</w:t>
            </w:r>
          </w:p>
          <w:p w14:paraId="5D25689D" w14:textId="77777777" w:rsidR="00BD35D5" w:rsidRPr="00DC3B1D" w:rsidRDefault="00BD35D5" w:rsidP="00BD35D5">
            <w:pPr>
              <w:pStyle w:val="acctmergecolhdg"/>
              <w:spacing w:line="240" w:lineRule="atLeast"/>
              <w:rPr>
                <w:szCs w:val="22"/>
              </w:rPr>
            </w:pPr>
            <w:r w:rsidRPr="00DC3B1D">
              <w:rPr>
                <w:szCs w:val="22"/>
              </w:rPr>
              <w:t>financial statements</w:t>
            </w:r>
          </w:p>
        </w:tc>
        <w:tc>
          <w:tcPr>
            <w:tcW w:w="181" w:type="dxa"/>
          </w:tcPr>
          <w:p w14:paraId="7F2B2905" w14:textId="77777777" w:rsidR="00BD35D5" w:rsidRPr="00DC3B1D" w:rsidRDefault="00BD35D5" w:rsidP="00BD35D5">
            <w:pPr>
              <w:pStyle w:val="acctmergecolhdg"/>
              <w:spacing w:line="240" w:lineRule="atLeast"/>
              <w:rPr>
                <w:szCs w:val="22"/>
              </w:rPr>
            </w:pPr>
          </w:p>
        </w:tc>
        <w:tc>
          <w:tcPr>
            <w:tcW w:w="2522" w:type="dxa"/>
            <w:gridSpan w:val="3"/>
          </w:tcPr>
          <w:p w14:paraId="35D1AACA" w14:textId="77777777" w:rsidR="00BD35D5" w:rsidRPr="00DC3B1D" w:rsidRDefault="00BD35D5" w:rsidP="00BD35D5">
            <w:pPr>
              <w:pStyle w:val="acctmergecolhdg"/>
              <w:spacing w:line="240" w:lineRule="atLeast"/>
              <w:rPr>
                <w:szCs w:val="22"/>
              </w:rPr>
            </w:pPr>
            <w:r w:rsidRPr="00DC3B1D">
              <w:rPr>
                <w:rStyle w:val="Emphasis"/>
                <w:rFonts w:ascii="Times New Roman" w:hAnsi="Times New Roman"/>
                <w:sz w:val="22"/>
                <w:szCs w:val="22"/>
                <w:lang w:val="en-GB"/>
              </w:rPr>
              <w:t>Separate</w:t>
            </w:r>
          </w:p>
          <w:p w14:paraId="4791D888" w14:textId="77777777" w:rsidR="00BD35D5" w:rsidRPr="00DC3B1D" w:rsidRDefault="00BD35D5" w:rsidP="00BD35D5">
            <w:pPr>
              <w:pStyle w:val="acctmergecolhdg"/>
              <w:spacing w:line="240" w:lineRule="atLeast"/>
              <w:rPr>
                <w:szCs w:val="22"/>
              </w:rPr>
            </w:pPr>
            <w:r w:rsidRPr="00DC3B1D">
              <w:rPr>
                <w:szCs w:val="22"/>
              </w:rPr>
              <w:t>financial statements</w:t>
            </w:r>
          </w:p>
        </w:tc>
      </w:tr>
      <w:tr w:rsidR="00BD35D5" w:rsidRPr="00DC3B1D" w14:paraId="2FF2C39C" w14:textId="77777777" w:rsidTr="00681EFA">
        <w:trPr>
          <w:cantSplit/>
          <w:tblHeader/>
        </w:trPr>
        <w:tc>
          <w:tcPr>
            <w:tcW w:w="3850" w:type="dxa"/>
          </w:tcPr>
          <w:p w14:paraId="69447C4F" w14:textId="758878D7" w:rsidR="00BD35D5" w:rsidRPr="00DC3B1D" w:rsidRDefault="00BD35D5" w:rsidP="00BD35D5">
            <w:pPr>
              <w:pStyle w:val="acctfourfigures"/>
              <w:tabs>
                <w:tab w:val="clear" w:pos="765"/>
                <w:tab w:val="decimal" w:pos="11"/>
              </w:tabs>
              <w:spacing w:line="240" w:lineRule="atLeast"/>
              <w:ind w:right="-79"/>
              <w:jc w:val="both"/>
              <w:rPr>
                <w:rFonts w:cs="Times New Roman"/>
                <w:b/>
                <w:bCs/>
                <w:i/>
                <w:iCs/>
                <w:szCs w:val="22"/>
              </w:rPr>
            </w:pPr>
            <w:r w:rsidRPr="00DC3B1D">
              <w:rPr>
                <w:rFonts w:cs="Times New Roman"/>
                <w:b/>
                <w:i/>
                <w:iCs/>
                <w:szCs w:val="22"/>
              </w:rPr>
              <w:t>Significant balances with related parties</w:t>
            </w:r>
          </w:p>
        </w:tc>
        <w:tc>
          <w:tcPr>
            <w:tcW w:w="380" w:type="dxa"/>
          </w:tcPr>
          <w:p w14:paraId="0361D232" w14:textId="77777777" w:rsidR="00BD35D5" w:rsidRPr="00DC3B1D" w:rsidRDefault="00BD35D5" w:rsidP="00BD35D5">
            <w:pPr>
              <w:pStyle w:val="acctfourfigures"/>
              <w:tabs>
                <w:tab w:val="clear" w:pos="765"/>
              </w:tabs>
              <w:spacing w:line="240" w:lineRule="atLeast"/>
              <w:jc w:val="center"/>
              <w:rPr>
                <w:rFonts w:cs="Times New Roman"/>
                <w:i/>
                <w:iCs/>
                <w:szCs w:val="22"/>
              </w:rPr>
            </w:pPr>
          </w:p>
        </w:tc>
        <w:tc>
          <w:tcPr>
            <w:tcW w:w="1170" w:type="dxa"/>
          </w:tcPr>
          <w:p w14:paraId="5AC9866E" w14:textId="07CF4272" w:rsidR="00BD35D5" w:rsidRPr="00DC3B1D" w:rsidRDefault="00BD35D5" w:rsidP="00BD35D5">
            <w:pPr>
              <w:pStyle w:val="acctfourfigures"/>
              <w:tabs>
                <w:tab w:val="clear" w:pos="765"/>
              </w:tabs>
              <w:spacing w:line="240" w:lineRule="atLeast"/>
              <w:ind w:left="-116" w:right="-81"/>
              <w:jc w:val="center"/>
              <w:rPr>
                <w:rFonts w:cs="Times New Roman"/>
                <w:szCs w:val="22"/>
              </w:rPr>
            </w:pPr>
            <w:r w:rsidRPr="00DC3B1D">
              <w:rPr>
                <w:rFonts w:cs="Times New Roman"/>
                <w:szCs w:val="22"/>
                <w:lang w:val="en-US" w:bidi="th-TH"/>
              </w:rPr>
              <w:t>31 March</w:t>
            </w:r>
          </w:p>
        </w:tc>
        <w:tc>
          <w:tcPr>
            <w:tcW w:w="180" w:type="dxa"/>
          </w:tcPr>
          <w:p w14:paraId="003701A2" w14:textId="77777777" w:rsidR="00BD35D5" w:rsidRPr="00DC3B1D" w:rsidRDefault="00BD35D5" w:rsidP="00BD35D5">
            <w:pPr>
              <w:pStyle w:val="acctfourfigures"/>
              <w:spacing w:line="240" w:lineRule="atLeast"/>
              <w:ind w:left="-116" w:right="-81"/>
              <w:jc w:val="center"/>
              <w:rPr>
                <w:rFonts w:cs="Times New Roman"/>
                <w:szCs w:val="22"/>
              </w:rPr>
            </w:pPr>
          </w:p>
        </w:tc>
        <w:tc>
          <w:tcPr>
            <w:tcW w:w="1347" w:type="dxa"/>
          </w:tcPr>
          <w:p w14:paraId="594644E5" w14:textId="0AE64364" w:rsidR="00BD35D5" w:rsidRPr="00DC3B1D" w:rsidRDefault="00BD35D5" w:rsidP="00BD35D5">
            <w:pPr>
              <w:pStyle w:val="acctfourfigures"/>
              <w:tabs>
                <w:tab w:val="clear" w:pos="765"/>
              </w:tabs>
              <w:spacing w:line="240" w:lineRule="atLeast"/>
              <w:ind w:left="-116" w:right="-81"/>
              <w:jc w:val="center"/>
              <w:rPr>
                <w:rFonts w:cs="Times New Roman"/>
                <w:szCs w:val="22"/>
              </w:rPr>
            </w:pPr>
            <w:r w:rsidRPr="00DC3B1D">
              <w:rPr>
                <w:rFonts w:cs="Times New Roman"/>
                <w:szCs w:val="22"/>
              </w:rPr>
              <w:t>31 December</w:t>
            </w:r>
          </w:p>
        </w:tc>
        <w:tc>
          <w:tcPr>
            <w:tcW w:w="181" w:type="dxa"/>
          </w:tcPr>
          <w:p w14:paraId="77CDE300" w14:textId="77777777" w:rsidR="00BD35D5" w:rsidRPr="00DC3B1D" w:rsidRDefault="00BD35D5" w:rsidP="00BD35D5">
            <w:pPr>
              <w:pStyle w:val="acctfourfigures"/>
              <w:spacing w:line="240" w:lineRule="atLeast"/>
              <w:ind w:left="-116" w:right="-81"/>
              <w:jc w:val="center"/>
              <w:rPr>
                <w:rFonts w:cs="Times New Roman"/>
                <w:szCs w:val="22"/>
              </w:rPr>
            </w:pPr>
          </w:p>
        </w:tc>
        <w:tc>
          <w:tcPr>
            <w:tcW w:w="1100" w:type="dxa"/>
          </w:tcPr>
          <w:p w14:paraId="308A6F1C" w14:textId="280807D1" w:rsidR="00BD35D5" w:rsidRPr="00DC3B1D" w:rsidRDefault="00BD35D5" w:rsidP="00BD35D5">
            <w:pPr>
              <w:pStyle w:val="acctfourfigures"/>
              <w:tabs>
                <w:tab w:val="clear" w:pos="765"/>
              </w:tabs>
              <w:spacing w:line="240" w:lineRule="atLeast"/>
              <w:ind w:left="-116" w:right="-81"/>
              <w:jc w:val="center"/>
              <w:rPr>
                <w:rFonts w:cs="Times New Roman"/>
                <w:szCs w:val="22"/>
              </w:rPr>
            </w:pPr>
            <w:r w:rsidRPr="00DC3B1D">
              <w:rPr>
                <w:rFonts w:cs="Times New Roman"/>
                <w:szCs w:val="22"/>
                <w:lang w:val="en-US" w:bidi="th-TH"/>
              </w:rPr>
              <w:t>31 March</w:t>
            </w:r>
          </w:p>
        </w:tc>
        <w:tc>
          <w:tcPr>
            <w:tcW w:w="180" w:type="dxa"/>
          </w:tcPr>
          <w:p w14:paraId="49D5659B" w14:textId="77777777" w:rsidR="00BD35D5" w:rsidRPr="00DC3B1D" w:rsidRDefault="00BD35D5" w:rsidP="00BD35D5">
            <w:pPr>
              <w:pStyle w:val="acctfourfigures"/>
              <w:spacing w:line="240" w:lineRule="atLeast"/>
              <w:ind w:left="-116" w:right="-81"/>
              <w:jc w:val="center"/>
              <w:rPr>
                <w:rFonts w:cs="Times New Roman"/>
                <w:szCs w:val="22"/>
              </w:rPr>
            </w:pPr>
          </w:p>
        </w:tc>
        <w:tc>
          <w:tcPr>
            <w:tcW w:w="1242" w:type="dxa"/>
          </w:tcPr>
          <w:p w14:paraId="1AA7BC62" w14:textId="18562553" w:rsidR="00BD35D5" w:rsidRPr="00DC3B1D" w:rsidRDefault="00BD35D5" w:rsidP="00BD35D5">
            <w:pPr>
              <w:pStyle w:val="acctfourfigures"/>
              <w:tabs>
                <w:tab w:val="clear" w:pos="765"/>
              </w:tabs>
              <w:spacing w:line="240" w:lineRule="atLeast"/>
              <w:ind w:left="-116" w:right="-81"/>
              <w:jc w:val="center"/>
              <w:rPr>
                <w:rFonts w:cs="Times New Roman"/>
                <w:szCs w:val="22"/>
              </w:rPr>
            </w:pPr>
            <w:r w:rsidRPr="00DC3B1D">
              <w:rPr>
                <w:rFonts w:cs="Times New Roman"/>
                <w:szCs w:val="22"/>
              </w:rPr>
              <w:t>31 December</w:t>
            </w:r>
          </w:p>
        </w:tc>
      </w:tr>
      <w:tr w:rsidR="00BD35D5" w:rsidRPr="00DC3B1D" w14:paraId="3DD7867B" w14:textId="77777777" w:rsidTr="00681EFA">
        <w:trPr>
          <w:cantSplit/>
          <w:tblHeader/>
        </w:trPr>
        <w:tc>
          <w:tcPr>
            <w:tcW w:w="3850" w:type="dxa"/>
          </w:tcPr>
          <w:p w14:paraId="77F5D88A" w14:textId="599879B6" w:rsidR="00BD35D5" w:rsidRPr="00DC3B1D" w:rsidRDefault="00BD35D5" w:rsidP="00BD35D5">
            <w:pPr>
              <w:pStyle w:val="acctfourfigures"/>
              <w:tabs>
                <w:tab w:val="clear" w:pos="765"/>
                <w:tab w:val="decimal" w:pos="11"/>
              </w:tabs>
              <w:spacing w:line="240" w:lineRule="atLeast"/>
              <w:ind w:right="-79"/>
              <w:jc w:val="both"/>
              <w:rPr>
                <w:rFonts w:cs="Times New Roman"/>
                <w:b/>
                <w:i/>
                <w:iCs/>
                <w:szCs w:val="22"/>
              </w:rPr>
            </w:pPr>
            <w:r w:rsidRPr="00DC3B1D">
              <w:rPr>
                <w:b/>
                <w:i/>
                <w:iCs/>
                <w:szCs w:val="22"/>
                <w:lang w:val="en-US" w:bidi="th-TH"/>
              </w:rPr>
              <w:t>A</w:t>
            </w:r>
            <w:r w:rsidRPr="00DC3B1D">
              <w:rPr>
                <w:rFonts w:cs="Times New Roman"/>
                <w:b/>
                <w:i/>
                <w:iCs/>
                <w:szCs w:val="22"/>
              </w:rPr>
              <w:t>s at</w:t>
            </w:r>
          </w:p>
        </w:tc>
        <w:tc>
          <w:tcPr>
            <w:tcW w:w="380" w:type="dxa"/>
          </w:tcPr>
          <w:p w14:paraId="2D81206B" w14:textId="77777777" w:rsidR="00BD35D5" w:rsidRPr="00DC3B1D" w:rsidRDefault="00BD35D5" w:rsidP="00BD35D5">
            <w:pPr>
              <w:pStyle w:val="acctfourfigures"/>
              <w:tabs>
                <w:tab w:val="clear" w:pos="765"/>
              </w:tabs>
              <w:spacing w:line="240" w:lineRule="atLeast"/>
              <w:jc w:val="center"/>
              <w:rPr>
                <w:rFonts w:cs="Times New Roman"/>
                <w:i/>
                <w:iCs/>
                <w:szCs w:val="22"/>
              </w:rPr>
            </w:pPr>
          </w:p>
        </w:tc>
        <w:tc>
          <w:tcPr>
            <w:tcW w:w="1170" w:type="dxa"/>
          </w:tcPr>
          <w:p w14:paraId="4DC56D21" w14:textId="43705EA6" w:rsidR="00BD35D5" w:rsidRPr="00DC3B1D" w:rsidRDefault="00BD35D5" w:rsidP="00BD35D5">
            <w:pPr>
              <w:pStyle w:val="acctfourfigures"/>
              <w:tabs>
                <w:tab w:val="clear" w:pos="765"/>
              </w:tabs>
              <w:spacing w:line="240" w:lineRule="atLeast"/>
              <w:ind w:left="-116" w:right="-81"/>
              <w:jc w:val="center"/>
              <w:rPr>
                <w:rFonts w:cs="Times New Roman"/>
                <w:szCs w:val="22"/>
              </w:rPr>
            </w:pPr>
            <w:r w:rsidRPr="00DC3B1D">
              <w:rPr>
                <w:rFonts w:cs="Times New Roman"/>
                <w:szCs w:val="22"/>
              </w:rPr>
              <w:t>2026</w:t>
            </w:r>
          </w:p>
        </w:tc>
        <w:tc>
          <w:tcPr>
            <w:tcW w:w="180" w:type="dxa"/>
          </w:tcPr>
          <w:p w14:paraId="29F87709" w14:textId="77777777" w:rsidR="00BD35D5" w:rsidRPr="00DC3B1D" w:rsidRDefault="00BD35D5" w:rsidP="00BD35D5">
            <w:pPr>
              <w:pStyle w:val="acctfourfigures"/>
              <w:spacing w:line="240" w:lineRule="atLeast"/>
              <w:ind w:left="-116" w:right="-81"/>
              <w:jc w:val="center"/>
              <w:rPr>
                <w:rFonts w:cs="Times New Roman"/>
                <w:szCs w:val="22"/>
              </w:rPr>
            </w:pPr>
          </w:p>
        </w:tc>
        <w:tc>
          <w:tcPr>
            <w:tcW w:w="1347" w:type="dxa"/>
          </w:tcPr>
          <w:p w14:paraId="3BFB6B43" w14:textId="1A9B6D48" w:rsidR="00BD35D5" w:rsidRPr="00DC3B1D" w:rsidRDefault="00BD35D5" w:rsidP="00BD35D5">
            <w:pPr>
              <w:pStyle w:val="acctfourfigures"/>
              <w:tabs>
                <w:tab w:val="clear" w:pos="765"/>
              </w:tabs>
              <w:spacing w:line="240" w:lineRule="atLeast"/>
              <w:ind w:left="-116" w:right="-81"/>
              <w:jc w:val="center"/>
              <w:rPr>
                <w:rFonts w:cs="Times New Roman"/>
                <w:szCs w:val="22"/>
              </w:rPr>
            </w:pPr>
            <w:r w:rsidRPr="00DC3B1D">
              <w:rPr>
                <w:rFonts w:cs="Times New Roman"/>
                <w:szCs w:val="22"/>
              </w:rPr>
              <w:t>2025</w:t>
            </w:r>
          </w:p>
        </w:tc>
        <w:tc>
          <w:tcPr>
            <w:tcW w:w="181" w:type="dxa"/>
          </w:tcPr>
          <w:p w14:paraId="374EBEC2" w14:textId="77777777" w:rsidR="00BD35D5" w:rsidRPr="00DC3B1D" w:rsidRDefault="00BD35D5" w:rsidP="00BD35D5">
            <w:pPr>
              <w:pStyle w:val="acctfourfigures"/>
              <w:spacing w:line="240" w:lineRule="atLeast"/>
              <w:ind w:left="-116" w:right="-81"/>
              <w:jc w:val="center"/>
              <w:rPr>
                <w:rFonts w:cs="Times New Roman"/>
                <w:szCs w:val="22"/>
              </w:rPr>
            </w:pPr>
          </w:p>
        </w:tc>
        <w:tc>
          <w:tcPr>
            <w:tcW w:w="1100" w:type="dxa"/>
          </w:tcPr>
          <w:p w14:paraId="62F8F503" w14:textId="3BE29CCC" w:rsidR="00BD35D5" w:rsidRPr="00DC3B1D" w:rsidRDefault="00BD35D5" w:rsidP="00BD35D5">
            <w:pPr>
              <w:pStyle w:val="acctfourfigures"/>
              <w:tabs>
                <w:tab w:val="clear" w:pos="765"/>
              </w:tabs>
              <w:spacing w:line="240" w:lineRule="atLeast"/>
              <w:ind w:left="-116" w:right="-81"/>
              <w:jc w:val="center"/>
              <w:rPr>
                <w:rFonts w:cs="Times New Roman"/>
                <w:szCs w:val="22"/>
              </w:rPr>
            </w:pPr>
            <w:r w:rsidRPr="00DC3B1D">
              <w:rPr>
                <w:rFonts w:cs="Times New Roman"/>
                <w:szCs w:val="22"/>
              </w:rPr>
              <w:t>2026</w:t>
            </w:r>
          </w:p>
        </w:tc>
        <w:tc>
          <w:tcPr>
            <w:tcW w:w="180" w:type="dxa"/>
          </w:tcPr>
          <w:p w14:paraId="03DC5A72" w14:textId="77777777" w:rsidR="00BD35D5" w:rsidRPr="00DC3B1D" w:rsidRDefault="00BD35D5" w:rsidP="00BD35D5">
            <w:pPr>
              <w:pStyle w:val="acctfourfigures"/>
              <w:spacing w:line="240" w:lineRule="atLeast"/>
              <w:ind w:left="-116" w:right="-81"/>
              <w:jc w:val="center"/>
              <w:rPr>
                <w:rFonts w:cs="Times New Roman"/>
                <w:szCs w:val="22"/>
              </w:rPr>
            </w:pPr>
          </w:p>
        </w:tc>
        <w:tc>
          <w:tcPr>
            <w:tcW w:w="1242" w:type="dxa"/>
          </w:tcPr>
          <w:p w14:paraId="37867F89" w14:textId="7FA6080F" w:rsidR="00BD35D5" w:rsidRPr="00DC3B1D" w:rsidRDefault="00BD35D5" w:rsidP="00BD35D5">
            <w:pPr>
              <w:pStyle w:val="acctfourfigures"/>
              <w:tabs>
                <w:tab w:val="clear" w:pos="765"/>
              </w:tabs>
              <w:spacing w:line="240" w:lineRule="atLeast"/>
              <w:ind w:left="-116" w:right="-81"/>
              <w:jc w:val="center"/>
              <w:rPr>
                <w:rFonts w:cs="Times New Roman"/>
                <w:szCs w:val="22"/>
              </w:rPr>
            </w:pPr>
            <w:r w:rsidRPr="00DC3B1D">
              <w:rPr>
                <w:rFonts w:cs="Times New Roman"/>
                <w:szCs w:val="22"/>
              </w:rPr>
              <w:t>2025</w:t>
            </w:r>
          </w:p>
        </w:tc>
      </w:tr>
      <w:tr w:rsidR="00BD35D5" w:rsidRPr="00DC3B1D" w14:paraId="24334EC4" w14:textId="77777777" w:rsidTr="00681EFA">
        <w:trPr>
          <w:cantSplit/>
          <w:trHeight w:hRule="exact" w:val="259"/>
          <w:tblHeader/>
        </w:trPr>
        <w:tc>
          <w:tcPr>
            <w:tcW w:w="3850" w:type="dxa"/>
          </w:tcPr>
          <w:p w14:paraId="5EA8E62C" w14:textId="77777777" w:rsidR="00BD35D5" w:rsidRPr="00DC3B1D" w:rsidRDefault="00BD35D5" w:rsidP="00BD35D5">
            <w:pPr>
              <w:spacing w:line="240" w:lineRule="atLeast"/>
              <w:ind w:right="-79"/>
              <w:rPr>
                <w:rFonts w:ascii="Times New Roman" w:hAnsi="Times New Roman" w:cs="Times New Roman"/>
                <w:b/>
                <w:bCs/>
                <w:i/>
                <w:iCs/>
                <w:sz w:val="22"/>
                <w:szCs w:val="22"/>
              </w:rPr>
            </w:pPr>
          </w:p>
        </w:tc>
        <w:tc>
          <w:tcPr>
            <w:tcW w:w="380" w:type="dxa"/>
          </w:tcPr>
          <w:p w14:paraId="10930945" w14:textId="77777777" w:rsidR="00BD35D5" w:rsidRPr="00DC3B1D" w:rsidRDefault="00BD35D5" w:rsidP="00BD35D5">
            <w:pPr>
              <w:pStyle w:val="acctfourfigures"/>
              <w:spacing w:line="240" w:lineRule="atLeast"/>
              <w:jc w:val="center"/>
              <w:rPr>
                <w:rFonts w:cs="Times New Roman"/>
                <w:i/>
                <w:iCs/>
                <w:szCs w:val="22"/>
              </w:rPr>
            </w:pPr>
          </w:p>
        </w:tc>
        <w:tc>
          <w:tcPr>
            <w:tcW w:w="5400" w:type="dxa"/>
            <w:gridSpan w:val="7"/>
          </w:tcPr>
          <w:p w14:paraId="73D74307" w14:textId="77777777" w:rsidR="00BD35D5" w:rsidRPr="00DC3B1D" w:rsidRDefault="00BD35D5" w:rsidP="00BD35D5">
            <w:pPr>
              <w:pStyle w:val="acctfourfigures"/>
              <w:spacing w:line="240" w:lineRule="atLeast"/>
              <w:jc w:val="center"/>
              <w:rPr>
                <w:rFonts w:cs="Times New Roman"/>
                <w:i/>
                <w:iCs/>
                <w:szCs w:val="22"/>
              </w:rPr>
            </w:pPr>
            <w:r w:rsidRPr="00DC3B1D">
              <w:rPr>
                <w:rFonts w:cs="Times New Roman"/>
                <w:i/>
                <w:iCs/>
                <w:szCs w:val="22"/>
              </w:rPr>
              <w:t>(</w:t>
            </w:r>
            <w:r w:rsidRPr="00DC3B1D">
              <w:rPr>
                <w:rFonts w:cs="Times New Roman"/>
                <w:bCs/>
                <w:i/>
                <w:iCs/>
                <w:szCs w:val="22"/>
              </w:rPr>
              <w:t xml:space="preserve">in thousand </w:t>
            </w:r>
            <w:r w:rsidRPr="00DC3B1D">
              <w:rPr>
                <w:rFonts w:cs="Times New Roman"/>
                <w:i/>
                <w:iCs/>
                <w:szCs w:val="22"/>
              </w:rPr>
              <w:t>Baht)</w:t>
            </w:r>
          </w:p>
        </w:tc>
      </w:tr>
      <w:tr w:rsidR="00BD35D5" w:rsidRPr="00DC3B1D" w14:paraId="037FF3F0" w14:textId="77777777" w:rsidTr="00681EFA">
        <w:trPr>
          <w:cantSplit/>
          <w:trHeight w:hRule="exact" w:val="259"/>
        </w:trPr>
        <w:tc>
          <w:tcPr>
            <w:tcW w:w="3850" w:type="dxa"/>
          </w:tcPr>
          <w:p w14:paraId="5F618C58" w14:textId="77777777" w:rsidR="00BD35D5" w:rsidRPr="00DC3B1D" w:rsidRDefault="00BD35D5" w:rsidP="00BD35D5">
            <w:pPr>
              <w:tabs>
                <w:tab w:val="left" w:pos="90"/>
              </w:tabs>
              <w:spacing w:line="240" w:lineRule="atLeast"/>
              <w:ind w:right="-79"/>
              <w:rPr>
                <w:rFonts w:ascii="Times New Roman" w:hAnsi="Times New Roman" w:cs="Times New Roman"/>
                <w:b/>
                <w:bCs/>
                <w:sz w:val="22"/>
                <w:szCs w:val="22"/>
              </w:rPr>
            </w:pPr>
            <w:r w:rsidRPr="00DC3B1D">
              <w:rPr>
                <w:rFonts w:ascii="Times New Roman" w:hAnsi="Times New Roman" w:cs="Times New Roman"/>
                <w:b/>
                <w:bCs/>
                <w:i/>
                <w:iCs/>
                <w:sz w:val="22"/>
                <w:szCs w:val="22"/>
              </w:rPr>
              <w:t>Insurance contract assets</w:t>
            </w:r>
          </w:p>
        </w:tc>
        <w:tc>
          <w:tcPr>
            <w:tcW w:w="380" w:type="dxa"/>
          </w:tcPr>
          <w:p w14:paraId="3C51EF53" w14:textId="77777777" w:rsidR="00BD35D5" w:rsidRPr="00DC3B1D" w:rsidRDefault="00BD35D5" w:rsidP="00BD35D5">
            <w:pPr>
              <w:pStyle w:val="acctfourfigures"/>
              <w:tabs>
                <w:tab w:val="clear" w:pos="765"/>
                <w:tab w:val="decimal" w:pos="999"/>
              </w:tabs>
              <w:spacing w:line="240" w:lineRule="atLeast"/>
              <w:rPr>
                <w:rFonts w:cs="Times New Roman"/>
                <w:szCs w:val="22"/>
              </w:rPr>
            </w:pPr>
          </w:p>
        </w:tc>
        <w:tc>
          <w:tcPr>
            <w:tcW w:w="1170" w:type="dxa"/>
          </w:tcPr>
          <w:p w14:paraId="2E571773" w14:textId="77777777" w:rsidR="00BD35D5" w:rsidRPr="00DC3B1D" w:rsidRDefault="00BD35D5" w:rsidP="00AB1082">
            <w:pPr>
              <w:tabs>
                <w:tab w:val="decimal" w:pos="910"/>
              </w:tabs>
              <w:spacing w:line="240" w:lineRule="atLeast"/>
              <w:ind w:left="11" w:right="-76"/>
              <w:jc w:val="left"/>
              <w:rPr>
                <w:rFonts w:ascii="Times New Roman" w:hAnsi="Times New Roman" w:cs="Times New Roman"/>
                <w:sz w:val="22"/>
                <w:szCs w:val="22"/>
              </w:rPr>
            </w:pPr>
          </w:p>
        </w:tc>
        <w:tc>
          <w:tcPr>
            <w:tcW w:w="180" w:type="dxa"/>
          </w:tcPr>
          <w:p w14:paraId="5E2B5784" w14:textId="77777777" w:rsidR="00BD35D5" w:rsidRPr="00DC3B1D" w:rsidRDefault="00BD35D5" w:rsidP="00AB1082">
            <w:pPr>
              <w:pStyle w:val="acctfourfigures"/>
              <w:tabs>
                <w:tab w:val="clear" w:pos="765"/>
                <w:tab w:val="decimal" w:pos="910"/>
              </w:tabs>
              <w:spacing w:line="240" w:lineRule="atLeast"/>
              <w:ind w:right="-76"/>
              <w:rPr>
                <w:rFonts w:cs="Times New Roman"/>
                <w:szCs w:val="22"/>
              </w:rPr>
            </w:pPr>
          </w:p>
        </w:tc>
        <w:tc>
          <w:tcPr>
            <w:tcW w:w="1347" w:type="dxa"/>
          </w:tcPr>
          <w:p w14:paraId="3FC93A65" w14:textId="77777777" w:rsidR="00BD35D5" w:rsidRPr="00DC3B1D" w:rsidRDefault="00BD35D5" w:rsidP="00A47310">
            <w:pPr>
              <w:pStyle w:val="acctfourfigures"/>
              <w:tabs>
                <w:tab w:val="clear" w:pos="765"/>
                <w:tab w:val="decimal" w:pos="1095"/>
              </w:tabs>
              <w:spacing w:line="240" w:lineRule="atLeast"/>
              <w:ind w:right="-76"/>
              <w:rPr>
                <w:rFonts w:cs="Times New Roman"/>
                <w:szCs w:val="22"/>
              </w:rPr>
            </w:pPr>
          </w:p>
        </w:tc>
        <w:tc>
          <w:tcPr>
            <w:tcW w:w="181" w:type="dxa"/>
          </w:tcPr>
          <w:p w14:paraId="25D20D8F" w14:textId="77777777" w:rsidR="00BD35D5" w:rsidRPr="00DC3B1D" w:rsidRDefault="00BD35D5" w:rsidP="00AB1082">
            <w:pPr>
              <w:pStyle w:val="acctfourfigures"/>
              <w:tabs>
                <w:tab w:val="clear" w:pos="765"/>
                <w:tab w:val="decimal" w:pos="910"/>
              </w:tabs>
              <w:spacing w:line="240" w:lineRule="atLeast"/>
              <w:ind w:right="-76"/>
              <w:rPr>
                <w:rFonts w:cs="Times New Roman"/>
                <w:szCs w:val="22"/>
              </w:rPr>
            </w:pPr>
          </w:p>
        </w:tc>
        <w:tc>
          <w:tcPr>
            <w:tcW w:w="1100" w:type="dxa"/>
          </w:tcPr>
          <w:p w14:paraId="065EEAC3" w14:textId="77777777" w:rsidR="00BD35D5" w:rsidRPr="00DC3B1D" w:rsidRDefault="00BD35D5" w:rsidP="00AB1082">
            <w:pPr>
              <w:pStyle w:val="acctfourfigures"/>
              <w:tabs>
                <w:tab w:val="clear" w:pos="765"/>
                <w:tab w:val="decimal" w:pos="910"/>
              </w:tabs>
              <w:spacing w:line="240" w:lineRule="atLeast"/>
              <w:ind w:right="-76"/>
              <w:rPr>
                <w:rFonts w:cs="Times New Roman"/>
                <w:szCs w:val="22"/>
              </w:rPr>
            </w:pPr>
          </w:p>
        </w:tc>
        <w:tc>
          <w:tcPr>
            <w:tcW w:w="180" w:type="dxa"/>
          </w:tcPr>
          <w:p w14:paraId="0260FD15" w14:textId="77777777" w:rsidR="00BD35D5" w:rsidRPr="00DC3B1D" w:rsidRDefault="00BD35D5" w:rsidP="00AB1082">
            <w:pPr>
              <w:pStyle w:val="acctfourfigures"/>
              <w:tabs>
                <w:tab w:val="clear" w:pos="765"/>
                <w:tab w:val="decimal" w:pos="910"/>
              </w:tabs>
              <w:spacing w:line="240" w:lineRule="atLeast"/>
              <w:ind w:right="-76"/>
              <w:rPr>
                <w:rFonts w:cs="Times New Roman"/>
                <w:szCs w:val="22"/>
              </w:rPr>
            </w:pPr>
          </w:p>
        </w:tc>
        <w:tc>
          <w:tcPr>
            <w:tcW w:w="1242" w:type="dxa"/>
          </w:tcPr>
          <w:p w14:paraId="5DD9B19E" w14:textId="77777777" w:rsidR="00BD35D5" w:rsidRPr="00DC3B1D" w:rsidRDefault="00BD35D5" w:rsidP="00AB1082">
            <w:pPr>
              <w:pStyle w:val="acctfourfigures"/>
              <w:tabs>
                <w:tab w:val="clear" w:pos="765"/>
                <w:tab w:val="decimal" w:pos="910"/>
              </w:tabs>
              <w:spacing w:line="240" w:lineRule="atLeast"/>
              <w:ind w:right="-76"/>
              <w:rPr>
                <w:rFonts w:cs="Times New Roman"/>
                <w:szCs w:val="22"/>
              </w:rPr>
            </w:pPr>
          </w:p>
        </w:tc>
      </w:tr>
      <w:tr w:rsidR="00C72D22" w:rsidRPr="00DC3B1D" w14:paraId="64BA5A56" w14:textId="77777777" w:rsidTr="00681EFA">
        <w:trPr>
          <w:cantSplit/>
          <w:trHeight w:hRule="exact" w:val="259"/>
        </w:trPr>
        <w:tc>
          <w:tcPr>
            <w:tcW w:w="3850" w:type="dxa"/>
          </w:tcPr>
          <w:p w14:paraId="5EBDFA21" w14:textId="77777777" w:rsidR="00C72D22" w:rsidRPr="00DC3B1D" w:rsidRDefault="00C72D22" w:rsidP="00C72D22">
            <w:pPr>
              <w:tabs>
                <w:tab w:val="left" w:pos="90"/>
              </w:tabs>
              <w:spacing w:line="240" w:lineRule="atLeast"/>
              <w:ind w:left="11" w:right="-79"/>
              <w:rPr>
                <w:rFonts w:ascii="Times New Roman" w:hAnsi="Times New Roman" w:cs="Times New Roman"/>
                <w:b/>
                <w:bCs/>
                <w:sz w:val="22"/>
                <w:szCs w:val="22"/>
              </w:rPr>
            </w:pPr>
            <w:r w:rsidRPr="00DC3B1D">
              <w:rPr>
                <w:rFonts w:ascii="Times New Roman" w:hAnsi="Times New Roman" w:cs="Times New Roman"/>
                <w:sz w:val="22"/>
                <w:szCs w:val="22"/>
              </w:rPr>
              <w:t>Other related parties</w:t>
            </w:r>
          </w:p>
        </w:tc>
        <w:tc>
          <w:tcPr>
            <w:tcW w:w="380" w:type="dxa"/>
          </w:tcPr>
          <w:p w14:paraId="3931A9D1"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Borders>
              <w:bottom w:val="double" w:sz="4" w:space="0" w:color="auto"/>
            </w:tcBorders>
          </w:tcPr>
          <w:p w14:paraId="414C8AFF" w14:textId="74BB5F25" w:rsidR="00C72D22" w:rsidRPr="00DC3B1D" w:rsidRDefault="00C72D22" w:rsidP="00C72D22">
            <w:pPr>
              <w:pStyle w:val="acctfourfigures"/>
              <w:tabs>
                <w:tab w:val="clear" w:pos="765"/>
                <w:tab w:val="decimal" w:pos="910"/>
              </w:tabs>
              <w:spacing w:line="240" w:lineRule="atLeast"/>
              <w:ind w:right="-76"/>
              <w:rPr>
                <w:rFonts w:cs="Times New Roman"/>
                <w:b/>
                <w:bCs/>
                <w:szCs w:val="22"/>
              </w:rPr>
            </w:pPr>
            <w:r w:rsidRPr="00DC3B1D">
              <w:rPr>
                <w:rFonts w:cs="Times New Roman"/>
                <w:b/>
                <w:bCs/>
                <w:szCs w:val="22"/>
              </w:rPr>
              <w:t>162,694</w:t>
            </w:r>
          </w:p>
        </w:tc>
        <w:tc>
          <w:tcPr>
            <w:tcW w:w="180" w:type="dxa"/>
          </w:tcPr>
          <w:p w14:paraId="307D2AD6"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b/>
                <w:bCs/>
                <w:szCs w:val="22"/>
                <w:lang w:bidi="th-TH"/>
              </w:rPr>
            </w:pPr>
          </w:p>
        </w:tc>
        <w:tc>
          <w:tcPr>
            <w:tcW w:w="1347" w:type="dxa"/>
            <w:tcBorders>
              <w:bottom w:val="double" w:sz="4" w:space="0" w:color="auto"/>
            </w:tcBorders>
          </w:tcPr>
          <w:p w14:paraId="4CE1112F" w14:textId="4DB7FD04" w:rsidR="00C72D22" w:rsidRPr="00DC3B1D" w:rsidRDefault="00C72D22" w:rsidP="00C72D22">
            <w:pPr>
              <w:pStyle w:val="acctfourfigures"/>
              <w:tabs>
                <w:tab w:val="clear" w:pos="765"/>
                <w:tab w:val="decimal" w:pos="1095"/>
              </w:tabs>
              <w:spacing w:line="240" w:lineRule="atLeast"/>
              <w:ind w:right="-76"/>
              <w:rPr>
                <w:rFonts w:cs="Times New Roman"/>
                <w:b/>
                <w:bCs/>
                <w:szCs w:val="22"/>
              </w:rPr>
            </w:pPr>
            <w:r w:rsidRPr="00DC3B1D">
              <w:rPr>
                <w:rFonts w:cs="Times New Roman"/>
                <w:b/>
                <w:bCs/>
                <w:szCs w:val="22"/>
              </w:rPr>
              <w:t>291,261</w:t>
            </w:r>
          </w:p>
        </w:tc>
        <w:tc>
          <w:tcPr>
            <w:tcW w:w="181" w:type="dxa"/>
          </w:tcPr>
          <w:p w14:paraId="715D0FD0"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b/>
                <w:bCs/>
                <w:szCs w:val="22"/>
                <w:lang w:bidi="th-TH"/>
              </w:rPr>
            </w:pPr>
          </w:p>
        </w:tc>
        <w:tc>
          <w:tcPr>
            <w:tcW w:w="1100" w:type="dxa"/>
            <w:tcBorders>
              <w:bottom w:val="double" w:sz="4" w:space="0" w:color="auto"/>
            </w:tcBorders>
          </w:tcPr>
          <w:p w14:paraId="1A34934E" w14:textId="4B7AD087" w:rsidR="00C72D22" w:rsidRPr="00DC3B1D" w:rsidRDefault="00C72D22" w:rsidP="0094067C">
            <w:pPr>
              <w:tabs>
                <w:tab w:val="decimal" w:pos="626"/>
              </w:tabs>
              <w:spacing w:line="240" w:lineRule="atLeast"/>
              <w:ind w:left="11" w:right="-76"/>
              <w:jc w:val="left"/>
              <w:rPr>
                <w:rFonts w:ascii="Times New Roman" w:hAnsi="Times New Roman" w:cs="Times New Roman"/>
                <w:b/>
                <w:bCs/>
                <w:sz w:val="22"/>
                <w:szCs w:val="22"/>
              </w:rPr>
            </w:pPr>
            <w:r w:rsidRPr="00DC3B1D">
              <w:rPr>
                <w:rFonts w:ascii="Times New Roman" w:eastAsia="Times New Roman" w:hAnsi="Times New Roman" w:cs="Times New Roman"/>
                <w:b/>
                <w:bCs/>
                <w:sz w:val="22"/>
                <w:szCs w:val="22"/>
                <w:lang w:bidi="ar-SA"/>
              </w:rPr>
              <w:t>-</w:t>
            </w:r>
          </w:p>
        </w:tc>
        <w:tc>
          <w:tcPr>
            <w:tcW w:w="180" w:type="dxa"/>
          </w:tcPr>
          <w:p w14:paraId="6E03CACF"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b/>
                <w:bCs/>
                <w:szCs w:val="22"/>
                <w:lang w:bidi="th-TH"/>
              </w:rPr>
            </w:pPr>
          </w:p>
        </w:tc>
        <w:tc>
          <w:tcPr>
            <w:tcW w:w="1242" w:type="dxa"/>
            <w:tcBorders>
              <w:bottom w:val="double" w:sz="4" w:space="0" w:color="auto"/>
            </w:tcBorders>
          </w:tcPr>
          <w:p w14:paraId="22885F3D" w14:textId="77777777" w:rsidR="00C72D22" w:rsidRPr="00DC3B1D" w:rsidRDefault="00C72D22" w:rsidP="00C72D22">
            <w:pPr>
              <w:tabs>
                <w:tab w:val="decimal" w:pos="626"/>
              </w:tabs>
              <w:spacing w:line="240" w:lineRule="atLeast"/>
              <w:ind w:left="11" w:right="-76"/>
              <w:jc w:val="left"/>
              <w:rPr>
                <w:rFonts w:ascii="Times New Roman" w:eastAsia="Times New Roman" w:hAnsi="Times New Roman" w:cs="Times New Roman"/>
                <w:b/>
                <w:bCs/>
                <w:sz w:val="22"/>
                <w:szCs w:val="22"/>
                <w:lang w:bidi="ar-SA"/>
              </w:rPr>
            </w:pPr>
            <w:r w:rsidRPr="00DC3B1D">
              <w:rPr>
                <w:rFonts w:ascii="Times New Roman" w:eastAsia="Times New Roman" w:hAnsi="Times New Roman" w:cs="Times New Roman"/>
                <w:b/>
                <w:bCs/>
                <w:sz w:val="22"/>
                <w:szCs w:val="22"/>
                <w:lang w:bidi="ar-SA"/>
              </w:rPr>
              <w:t>-</w:t>
            </w:r>
          </w:p>
        </w:tc>
      </w:tr>
      <w:tr w:rsidR="00C72D22" w:rsidRPr="00DC3B1D" w14:paraId="4A15CCAB" w14:textId="77777777" w:rsidTr="00681EFA">
        <w:trPr>
          <w:cantSplit/>
          <w:trHeight w:hRule="exact" w:val="259"/>
        </w:trPr>
        <w:tc>
          <w:tcPr>
            <w:tcW w:w="3850" w:type="dxa"/>
          </w:tcPr>
          <w:p w14:paraId="5C287167"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p>
        </w:tc>
        <w:tc>
          <w:tcPr>
            <w:tcW w:w="380" w:type="dxa"/>
          </w:tcPr>
          <w:p w14:paraId="1693664B"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Borders>
              <w:top w:val="double" w:sz="4" w:space="0" w:color="auto"/>
            </w:tcBorders>
          </w:tcPr>
          <w:p w14:paraId="2FC817F9" w14:textId="77777777" w:rsidR="00C72D22" w:rsidRPr="00DC3B1D" w:rsidRDefault="00C72D22" w:rsidP="00C72D22">
            <w:pPr>
              <w:tabs>
                <w:tab w:val="decimal" w:pos="910"/>
              </w:tabs>
              <w:spacing w:line="240" w:lineRule="atLeast"/>
              <w:ind w:left="11" w:right="-76"/>
              <w:jc w:val="left"/>
              <w:rPr>
                <w:rFonts w:ascii="Times New Roman" w:hAnsi="Times New Roman" w:cs="Times New Roman"/>
                <w:sz w:val="22"/>
                <w:szCs w:val="22"/>
              </w:rPr>
            </w:pPr>
          </w:p>
        </w:tc>
        <w:tc>
          <w:tcPr>
            <w:tcW w:w="180" w:type="dxa"/>
          </w:tcPr>
          <w:p w14:paraId="2A4C854C"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top w:val="double" w:sz="4" w:space="0" w:color="auto"/>
            </w:tcBorders>
          </w:tcPr>
          <w:p w14:paraId="54A28648" w14:textId="77777777" w:rsidR="00C72D22" w:rsidRPr="00DC3B1D" w:rsidRDefault="00C72D22" w:rsidP="00C72D22">
            <w:pPr>
              <w:tabs>
                <w:tab w:val="decimal" w:pos="1095"/>
              </w:tabs>
              <w:spacing w:line="240" w:lineRule="atLeast"/>
              <w:ind w:left="11" w:right="-76"/>
              <w:jc w:val="left"/>
              <w:rPr>
                <w:rFonts w:ascii="Times New Roman" w:hAnsi="Times New Roman" w:cs="Times New Roman"/>
                <w:sz w:val="22"/>
                <w:szCs w:val="22"/>
              </w:rPr>
            </w:pPr>
          </w:p>
        </w:tc>
        <w:tc>
          <w:tcPr>
            <w:tcW w:w="181" w:type="dxa"/>
          </w:tcPr>
          <w:p w14:paraId="7A06518B"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top w:val="double" w:sz="4" w:space="0" w:color="auto"/>
            </w:tcBorders>
          </w:tcPr>
          <w:p w14:paraId="5F733615"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80" w:type="dxa"/>
          </w:tcPr>
          <w:p w14:paraId="61EEB5BE"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top w:val="double" w:sz="4" w:space="0" w:color="auto"/>
            </w:tcBorders>
          </w:tcPr>
          <w:p w14:paraId="1DBF2C5E" w14:textId="77777777" w:rsidR="00C72D22" w:rsidRPr="00DC3B1D" w:rsidRDefault="00C72D22" w:rsidP="00C72D22">
            <w:pPr>
              <w:tabs>
                <w:tab w:val="decimal" w:pos="626"/>
              </w:tabs>
              <w:spacing w:line="240" w:lineRule="atLeast"/>
              <w:ind w:left="11" w:right="-76"/>
              <w:jc w:val="left"/>
              <w:rPr>
                <w:rFonts w:ascii="Times New Roman" w:eastAsia="Times New Roman" w:hAnsi="Times New Roman" w:cs="Times New Roman"/>
                <w:sz w:val="22"/>
                <w:szCs w:val="22"/>
                <w:lang w:bidi="ar-SA"/>
              </w:rPr>
            </w:pPr>
          </w:p>
        </w:tc>
      </w:tr>
      <w:tr w:rsidR="00C72D22" w:rsidRPr="00DC3B1D" w14:paraId="7795A247" w14:textId="77777777" w:rsidTr="00681EFA">
        <w:trPr>
          <w:cantSplit/>
          <w:trHeight w:hRule="exact" w:val="259"/>
        </w:trPr>
        <w:tc>
          <w:tcPr>
            <w:tcW w:w="3850" w:type="dxa"/>
          </w:tcPr>
          <w:p w14:paraId="415990A4"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b/>
                <w:bCs/>
                <w:i/>
                <w:iCs/>
                <w:sz w:val="22"/>
                <w:szCs w:val="22"/>
              </w:rPr>
              <w:t>Operating lease receivables</w:t>
            </w:r>
          </w:p>
        </w:tc>
        <w:tc>
          <w:tcPr>
            <w:tcW w:w="380" w:type="dxa"/>
          </w:tcPr>
          <w:p w14:paraId="240EB939"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Pr>
          <w:p w14:paraId="63E48AC9" w14:textId="77777777" w:rsidR="00C72D22" w:rsidRPr="00DC3B1D" w:rsidRDefault="00C72D22" w:rsidP="00C72D22">
            <w:pPr>
              <w:tabs>
                <w:tab w:val="decimal" w:pos="910"/>
              </w:tabs>
              <w:spacing w:line="240" w:lineRule="atLeast"/>
              <w:ind w:left="11" w:right="-76"/>
              <w:jc w:val="left"/>
              <w:rPr>
                <w:rFonts w:ascii="Times New Roman" w:hAnsi="Times New Roman" w:cs="Times New Roman"/>
                <w:sz w:val="22"/>
                <w:szCs w:val="22"/>
              </w:rPr>
            </w:pPr>
          </w:p>
        </w:tc>
        <w:tc>
          <w:tcPr>
            <w:tcW w:w="180" w:type="dxa"/>
          </w:tcPr>
          <w:p w14:paraId="51AD1B02"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78F1FB55" w14:textId="77777777" w:rsidR="00C72D22" w:rsidRPr="00DC3B1D" w:rsidRDefault="00C72D22" w:rsidP="00C72D22">
            <w:pPr>
              <w:tabs>
                <w:tab w:val="decimal" w:pos="1095"/>
              </w:tabs>
              <w:spacing w:line="240" w:lineRule="atLeast"/>
              <w:ind w:left="11" w:right="-76"/>
              <w:jc w:val="left"/>
              <w:rPr>
                <w:rFonts w:ascii="Times New Roman" w:hAnsi="Times New Roman" w:cs="Times New Roman"/>
                <w:sz w:val="22"/>
                <w:szCs w:val="22"/>
              </w:rPr>
            </w:pPr>
          </w:p>
        </w:tc>
        <w:tc>
          <w:tcPr>
            <w:tcW w:w="181" w:type="dxa"/>
          </w:tcPr>
          <w:p w14:paraId="7643E363"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25774261" w14:textId="77777777" w:rsidR="00C72D22" w:rsidRPr="00DC3B1D" w:rsidRDefault="00C72D22" w:rsidP="00C72D22">
            <w:pPr>
              <w:tabs>
                <w:tab w:val="decimal" w:pos="910"/>
              </w:tabs>
              <w:spacing w:line="240" w:lineRule="atLeast"/>
              <w:ind w:left="11" w:right="-76"/>
              <w:jc w:val="left"/>
              <w:rPr>
                <w:rFonts w:ascii="Times New Roman" w:hAnsi="Times New Roman" w:cs="Times New Roman"/>
                <w:sz w:val="22"/>
                <w:szCs w:val="22"/>
              </w:rPr>
            </w:pPr>
          </w:p>
        </w:tc>
        <w:tc>
          <w:tcPr>
            <w:tcW w:w="180" w:type="dxa"/>
          </w:tcPr>
          <w:p w14:paraId="6B3A4EFD"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Pr>
          <w:p w14:paraId="36F53240" w14:textId="77777777" w:rsidR="00C72D22" w:rsidRPr="00DC3B1D" w:rsidRDefault="00C72D22" w:rsidP="00C72D22">
            <w:pPr>
              <w:pStyle w:val="acctfourfigures"/>
              <w:tabs>
                <w:tab w:val="clear" w:pos="765"/>
                <w:tab w:val="decimal" w:pos="626"/>
              </w:tabs>
              <w:spacing w:line="240" w:lineRule="atLeast"/>
              <w:ind w:left="11" w:right="-76"/>
              <w:rPr>
                <w:rFonts w:cs="Times New Roman"/>
                <w:szCs w:val="22"/>
              </w:rPr>
            </w:pPr>
          </w:p>
        </w:tc>
      </w:tr>
      <w:tr w:rsidR="00C72D22" w:rsidRPr="00DC3B1D" w14:paraId="55D9E874" w14:textId="77777777" w:rsidTr="00681EFA">
        <w:trPr>
          <w:cantSplit/>
          <w:trHeight w:hRule="exact" w:val="259"/>
        </w:trPr>
        <w:tc>
          <w:tcPr>
            <w:tcW w:w="3850" w:type="dxa"/>
          </w:tcPr>
          <w:p w14:paraId="427F869D"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sz w:val="22"/>
                <w:szCs w:val="22"/>
              </w:rPr>
              <w:t>Other related parties</w:t>
            </w:r>
          </w:p>
        </w:tc>
        <w:tc>
          <w:tcPr>
            <w:tcW w:w="380" w:type="dxa"/>
          </w:tcPr>
          <w:p w14:paraId="315C0296"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Borders>
              <w:bottom w:val="double" w:sz="4" w:space="0" w:color="auto"/>
            </w:tcBorders>
            <w:vAlign w:val="bottom"/>
          </w:tcPr>
          <w:p w14:paraId="31DC0E42" w14:textId="7BD25A41" w:rsidR="00C72D22" w:rsidRPr="00DC3B1D" w:rsidRDefault="00C72D22" w:rsidP="00C72D22">
            <w:pPr>
              <w:pStyle w:val="acctfourfigures"/>
              <w:tabs>
                <w:tab w:val="clear" w:pos="765"/>
                <w:tab w:val="decimal" w:pos="910"/>
              </w:tabs>
              <w:spacing w:line="240" w:lineRule="atLeast"/>
              <w:ind w:right="-76"/>
              <w:rPr>
                <w:rFonts w:cs="Times New Roman"/>
                <w:b/>
                <w:bCs/>
                <w:szCs w:val="22"/>
              </w:rPr>
            </w:pPr>
            <w:r w:rsidRPr="00DC3B1D">
              <w:rPr>
                <w:rFonts w:cs="Times New Roman"/>
                <w:b/>
                <w:bCs/>
                <w:szCs w:val="22"/>
              </w:rPr>
              <w:t>112,801</w:t>
            </w:r>
          </w:p>
        </w:tc>
        <w:tc>
          <w:tcPr>
            <w:tcW w:w="180" w:type="dxa"/>
            <w:vAlign w:val="bottom"/>
          </w:tcPr>
          <w:p w14:paraId="621BC4AE" w14:textId="77777777" w:rsidR="00C72D22" w:rsidRPr="00DC3B1D" w:rsidRDefault="00C72D22" w:rsidP="00C72D22">
            <w:pPr>
              <w:pStyle w:val="acctfourfigures"/>
              <w:tabs>
                <w:tab w:val="clear" w:pos="765"/>
                <w:tab w:val="decimal" w:pos="910"/>
              </w:tabs>
              <w:spacing w:line="240" w:lineRule="atLeast"/>
              <w:ind w:left="11" w:right="-76"/>
              <w:rPr>
                <w:rFonts w:cs="Times New Roman"/>
                <w:b/>
                <w:bCs/>
                <w:szCs w:val="22"/>
              </w:rPr>
            </w:pPr>
          </w:p>
        </w:tc>
        <w:tc>
          <w:tcPr>
            <w:tcW w:w="1347" w:type="dxa"/>
            <w:tcBorders>
              <w:bottom w:val="double" w:sz="4" w:space="0" w:color="auto"/>
            </w:tcBorders>
            <w:vAlign w:val="bottom"/>
          </w:tcPr>
          <w:p w14:paraId="5E5524B8" w14:textId="0A713043" w:rsidR="00C72D22" w:rsidRPr="00DC3B1D" w:rsidRDefault="00C72D22" w:rsidP="00C72D22">
            <w:pPr>
              <w:pStyle w:val="acctfourfigures"/>
              <w:tabs>
                <w:tab w:val="clear" w:pos="765"/>
                <w:tab w:val="decimal" w:pos="1095"/>
              </w:tabs>
              <w:spacing w:line="240" w:lineRule="atLeast"/>
              <w:ind w:right="-76"/>
              <w:rPr>
                <w:rFonts w:cs="Times New Roman"/>
                <w:b/>
                <w:bCs/>
                <w:szCs w:val="22"/>
              </w:rPr>
            </w:pPr>
            <w:r w:rsidRPr="00DC3B1D">
              <w:rPr>
                <w:rFonts w:cs="Times New Roman"/>
                <w:b/>
                <w:bCs/>
                <w:szCs w:val="22"/>
              </w:rPr>
              <w:t>106,914</w:t>
            </w:r>
          </w:p>
        </w:tc>
        <w:tc>
          <w:tcPr>
            <w:tcW w:w="181" w:type="dxa"/>
            <w:vAlign w:val="bottom"/>
          </w:tcPr>
          <w:p w14:paraId="036E9B10"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bottom w:val="double" w:sz="4" w:space="0" w:color="auto"/>
            </w:tcBorders>
          </w:tcPr>
          <w:p w14:paraId="453F5DB9" w14:textId="419E997E" w:rsidR="00C72D22" w:rsidRPr="00DC3B1D" w:rsidRDefault="00C72D22" w:rsidP="0094067C">
            <w:pPr>
              <w:tabs>
                <w:tab w:val="decimal" w:pos="626"/>
              </w:tabs>
              <w:spacing w:line="240" w:lineRule="atLeast"/>
              <w:ind w:left="11" w:right="-76"/>
              <w:jc w:val="lef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180" w:type="dxa"/>
            <w:vAlign w:val="bottom"/>
          </w:tcPr>
          <w:p w14:paraId="2AFB62CB"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bottom w:val="double" w:sz="4" w:space="0" w:color="auto"/>
            </w:tcBorders>
          </w:tcPr>
          <w:p w14:paraId="0909BE65" w14:textId="77777777" w:rsidR="00C72D22" w:rsidRPr="00DC3B1D" w:rsidRDefault="00C72D22" w:rsidP="00C72D22">
            <w:pPr>
              <w:tabs>
                <w:tab w:val="decimal" w:pos="626"/>
              </w:tabs>
              <w:spacing w:line="240" w:lineRule="atLeast"/>
              <w:ind w:left="11" w:right="-76"/>
              <w:jc w:val="left"/>
              <w:rPr>
                <w:rFonts w:ascii="Times New Roman" w:hAnsi="Times New Roman" w:cs="Times New Roman"/>
                <w:b/>
                <w:bCs/>
                <w:sz w:val="22"/>
                <w:szCs w:val="22"/>
              </w:rPr>
            </w:pPr>
            <w:r w:rsidRPr="00DC3B1D">
              <w:rPr>
                <w:rFonts w:ascii="Times New Roman" w:hAnsi="Times New Roman" w:cs="Times New Roman"/>
                <w:b/>
                <w:bCs/>
                <w:sz w:val="22"/>
                <w:szCs w:val="22"/>
              </w:rPr>
              <w:t>-</w:t>
            </w:r>
          </w:p>
        </w:tc>
      </w:tr>
      <w:tr w:rsidR="00C72D22" w:rsidRPr="00DC3B1D" w14:paraId="72686E7A" w14:textId="77777777" w:rsidTr="00681EFA">
        <w:trPr>
          <w:cantSplit/>
          <w:trHeight w:hRule="exact" w:val="259"/>
        </w:trPr>
        <w:tc>
          <w:tcPr>
            <w:tcW w:w="3850" w:type="dxa"/>
          </w:tcPr>
          <w:p w14:paraId="23B79A16"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p>
        </w:tc>
        <w:tc>
          <w:tcPr>
            <w:tcW w:w="380" w:type="dxa"/>
          </w:tcPr>
          <w:p w14:paraId="559EFFB4"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Borders>
              <w:top w:val="double" w:sz="4" w:space="0" w:color="auto"/>
            </w:tcBorders>
          </w:tcPr>
          <w:p w14:paraId="4FC481B1" w14:textId="77777777" w:rsidR="00C72D22" w:rsidRPr="00DC3B1D" w:rsidRDefault="00C72D22" w:rsidP="00C72D22">
            <w:pPr>
              <w:tabs>
                <w:tab w:val="decimal" w:pos="910"/>
              </w:tabs>
              <w:spacing w:line="240" w:lineRule="atLeast"/>
              <w:ind w:left="11" w:right="-76"/>
              <w:jc w:val="left"/>
              <w:rPr>
                <w:rFonts w:ascii="Times New Roman" w:hAnsi="Times New Roman" w:cs="Times New Roman"/>
                <w:sz w:val="22"/>
                <w:szCs w:val="22"/>
              </w:rPr>
            </w:pPr>
          </w:p>
        </w:tc>
        <w:tc>
          <w:tcPr>
            <w:tcW w:w="180" w:type="dxa"/>
          </w:tcPr>
          <w:p w14:paraId="40B05352"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top w:val="double" w:sz="4" w:space="0" w:color="auto"/>
            </w:tcBorders>
          </w:tcPr>
          <w:p w14:paraId="47793978" w14:textId="77777777" w:rsidR="00C72D22" w:rsidRPr="00DC3B1D" w:rsidRDefault="00C72D22" w:rsidP="00C72D22">
            <w:pPr>
              <w:tabs>
                <w:tab w:val="decimal" w:pos="1095"/>
              </w:tabs>
              <w:spacing w:line="240" w:lineRule="atLeast"/>
              <w:ind w:left="11" w:right="-76"/>
              <w:jc w:val="left"/>
              <w:rPr>
                <w:rFonts w:ascii="Times New Roman" w:hAnsi="Times New Roman" w:cs="Times New Roman"/>
                <w:sz w:val="22"/>
                <w:szCs w:val="22"/>
              </w:rPr>
            </w:pPr>
          </w:p>
        </w:tc>
        <w:tc>
          <w:tcPr>
            <w:tcW w:w="181" w:type="dxa"/>
          </w:tcPr>
          <w:p w14:paraId="109E91C7"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top w:val="double" w:sz="4" w:space="0" w:color="auto"/>
            </w:tcBorders>
          </w:tcPr>
          <w:p w14:paraId="2E4B4953"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c>
          <w:tcPr>
            <w:tcW w:w="180" w:type="dxa"/>
          </w:tcPr>
          <w:p w14:paraId="1948BA50"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top w:val="double" w:sz="4" w:space="0" w:color="auto"/>
            </w:tcBorders>
          </w:tcPr>
          <w:p w14:paraId="16205BA4" w14:textId="77777777" w:rsidR="00C72D22" w:rsidRPr="00DC3B1D" w:rsidRDefault="00C72D22" w:rsidP="00C72D22">
            <w:pPr>
              <w:pStyle w:val="acctfourfigures"/>
              <w:tabs>
                <w:tab w:val="clear" w:pos="765"/>
                <w:tab w:val="decimal" w:pos="626"/>
              </w:tabs>
              <w:spacing w:line="240" w:lineRule="atLeast"/>
              <w:ind w:left="11" w:right="-76"/>
              <w:rPr>
                <w:rFonts w:cs="Times New Roman"/>
                <w:szCs w:val="22"/>
              </w:rPr>
            </w:pPr>
          </w:p>
        </w:tc>
      </w:tr>
      <w:tr w:rsidR="00C72D22" w:rsidRPr="00DC3B1D" w14:paraId="58D13894" w14:textId="77777777" w:rsidTr="00681EFA">
        <w:trPr>
          <w:cantSplit/>
          <w:trHeight w:hRule="exact" w:val="259"/>
        </w:trPr>
        <w:tc>
          <w:tcPr>
            <w:tcW w:w="3850" w:type="dxa"/>
          </w:tcPr>
          <w:p w14:paraId="2B633E99"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b/>
                <w:bCs/>
                <w:i/>
                <w:iCs/>
                <w:sz w:val="22"/>
                <w:szCs w:val="22"/>
              </w:rPr>
              <w:t>Finance lease receivables</w:t>
            </w:r>
          </w:p>
        </w:tc>
        <w:tc>
          <w:tcPr>
            <w:tcW w:w="380" w:type="dxa"/>
          </w:tcPr>
          <w:p w14:paraId="19654C3A"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Pr>
          <w:p w14:paraId="5E29FBF9" w14:textId="77777777" w:rsidR="00C72D22" w:rsidRPr="00DC3B1D" w:rsidRDefault="00C72D22" w:rsidP="00C72D22">
            <w:pPr>
              <w:tabs>
                <w:tab w:val="decimal" w:pos="910"/>
              </w:tabs>
              <w:spacing w:line="240" w:lineRule="atLeast"/>
              <w:ind w:left="11" w:right="-76"/>
              <w:jc w:val="left"/>
              <w:rPr>
                <w:rFonts w:ascii="Times New Roman" w:hAnsi="Times New Roman" w:cs="Times New Roman"/>
                <w:sz w:val="22"/>
                <w:szCs w:val="22"/>
              </w:rPr>
            </w:pPr>
          </w:p>
        </w:tc>
        <w:tc>
          <w:tcPr>
            <w:tcW w:w="180" w:type="dxa"/>
          </w:tcPr>
          <w:p w14:paraId="0BB4746C"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24E31B78" w14:textId="77777777" w:rsidR="00C72D22" w:rsidRPr="00DC3B1D" w:rsidRDefault="00C72D22" w:rsidP="00C72D22">
            <w:pPr>
              <w:tabs>
                <w:tab w:val="decimal" w:pos="1095"/>
              </w:tabs>
              <w:spacing w:line="240" w:lineRule="atLeast"/>
              <w:ind w:left="11" w:right="-76"/>
              <w:jc w:val="left"/>
              <w:rPr>
                <w:rFonts w:ascii="Times New Roman" w:hAnsi="Times New Roman" w:cs="Times New Roman"/>
                <w:sz w:val="22"/>
                <w:szCs w:val="22"/>
              </w:rPr>
            </w:pPr>
          </w:p>
        </w:tc>
        <w:tc>
          <w:tcPr>
            <w:tcW w:w="181" w:type="dxa"/>
          </w:tcPr>
          <w:p w14:paraId="37A181F7"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4A03C37C"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c>
          <w:tcPr>
            <w:tcW w:w="180" w:type="dxa"/>
          </w:tcPr>
          <w:p w14:paraId="0D6F5553"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Pr>
          <w:p w14:paraId="03290C80" w14:textId="77777777" w:rsidR="00C72D22" w:rsidRPr="00DC3B1D" w:rsidRDefault="00C72D22" w:rsidP="00C72D22">
            <w:pPr>
              <w:pStyle w:val="acctfourfigures"/>
              <w:tabs>
                <w:tab w:val="clear" w:pos="765"/>
                <w:tab w:val="decimal" w:pos="626"/>
              </w:tabs>
              <w:spacing w:line="240" w:lineRule="atLeast"/>
              <w:ind w:left="11" w:right="-76"/>
              <w:rPr>
                <w:rFonts w:cs="Times New Roman"/>
                <w:szCs w:val="22"/>
              </w:rPr>
            </w:pPr>
          </w:p>
        </w:tc>
      </w:tr>
      <w:tr w:rsidR="00C72D22" w:rsidRPr="00DC3B1D" w14:paraId="3315B629" w14:textId="77777777" w:rsidTr="00681EFA">
        <w:trPr>
          <w:cantSplit/>
          <w:trHeight w:hRule="exact" w:val="259"/>
        </w:trPr>
        <w:tc>
          <w:tcPr>
            <w:tcW w:w="3850" w:type="dxa"/>
          </w:tcPr>
          <w:p w14:paraId="6D747ACE"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sz w:val="22"/>
                <w:szCs w:val="22"/>
                <w:cs/>
              </w:rPr>
              <w:t>Other related parties</w:t>
            </w:r>
          </w:p>
        </w:tc>
        <w:tc>
          <w:tcPr>
            <w:tcW w:w="380" w:type="dxa"/>
          </w:tcPr>
          <w:p w14:paraId="2898170A"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Borders>
              <w:bottom w:val="double" w:sz="4" w:space="0" w:color="auto"/>
            </w:tcBorders>
            <w:vAlign w:val="bottom"/>
          </w:tcPr>
          <w:p w14:paraId="6DB8AB2E" w14:textId="4FDD59A3" w:rsidR="00C72D22" w:rsidRPr="00DC3B1D" w:rsidRDefault="00C72D22" w:rsidP="00E654BB">
            <w:pPr>
              <w:pStyle w:val="acctfourfigures"/>
              <w:tabs>
                <w:tab w:val="clear" w:pos="765"/>
                <w:tab w:val="decimal" w:pos="640"/>
              </w:tabs>
              <w:spacing w:line="240" w:lineRule="atLeast"/>
              <w:ind w:right="-76"/>
              <w:rPr>
                <w:rFonts w:cs="Times New Roman"/>
                <w:b/>
                <w:bCs/>
                <w:szCs w:val="22"/>
              </w:rPr>
            </w:pPr>
            <w:r w:rsidRPr="00DC3B1D">
              <w:rPr>
                <w:rFonts w:cs="Times New Roman"/>
                <w:b/>
                <w:bCs/>
                <w:szCs w:val="22"/>
              </w:rPr>
              <w:t>-</w:t>
            </w:r>
          </w:p>
        </w:tc>
        <w:tc>
          <w:tcPr>
            <w:tcW w:w="180" w:type="dxa"/>
            <w:vAlign w:val="bottom"/>
          </w:tcPr>
          <w:p w14:paraId="608BE7AA"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bottom w:val="double" w:sz="4" w:space="0" w:color="auto"/>
            </w:tcBorders>
            <w:vAlign w:val="bottom"/>
          </w:tcPr>
          <w:p w14:paraId="72434A95" w14:textId="6424EF9B" w:rsidR="00C72D22" w:rsidRPr="00DC3B1D" w:rsidRDefault="00C72D22" w:rsidP="00C72D22">
            <w:pPr>
              <w:pStyle w:val="acctfourfigures"/>
              <w:tabs>
                <w:tab w:val="clear" w:pos="765"/>
                <w:tab w:val="decimal" w:pos="1095"/>
              </w:tabs>
              <w:spacing w:line="240" w:lineRule="atLeast"/>
              <w:ind w:right="-76"/>
              <w:rPr>
                <w:rFonts w:cs="Times New Roman"/>
                <w:b/>
                <w:bCs/>
                <w:szCs w:val="22"/>
              </w:rPr>
            </w:pPr>
            <w:r w:rsidRPr="00DC3B1D">
              <w:rPr>
                <w:rFonts w:cs="Times New Roman"/>
                <w:b/>
                <w:bCs/>
                <w:szCs w:val="22"/>
              </w:rPr>
              <w:t>3,701</w:t>
            </w:r>
          </w:p>
        </w:tc>
        <w:tc>
          <w:tcPr>
            <w:tcW w:w="181" w:type="dxa"/>
            <w:vAlign w:val="bottom"/>
          </w:tcPr>
          <w:p w14:paraId="1A913090"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bottom w:val="double" w:sz="4" w:space="0" w:color="auto"/>
            </w:tcBorders>
            <w:vAlign w:val="bottom"/>
          </w:tcPr>
          <w:p w14:paraId="4F00D6A8" w14:textId="7C73576D" w:rsidR="00C72D22" w:rsidRPr="00DC3B1D" w:rsidRDefault="00C72D22" w:rsidP="0094067C">
            <w:pPr>
              <w:tabs>
                <w:tab w:val="decimal" w:pos="626"/>
              </w:tabs>
              <w:spacing w:line="240" w:lineRule="atLeast"/>
              <w:ind w:left="11" w:right="-76"/>
              <w:jc w:val="lef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180" w:type="dxa"/>
            <w:vAlign w:val="bottom"/>
          </w:tcPr>
          <w:p w14:paraId="6E37DCC5"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bottom w:val="double" w:sz="4" w:space="0" w:color="auto"/>
            </w:tcBorders>
            <w:vAlign w:val="bottom"/>
          </w:tcPr>
          <w:p w14:paraId="701D676D" w14:textId="77777777" w:rsidR="00C72D22" w:rsidRPr="00DC3B1D" w:rsidRDefault="00C72D22" w:rsidP="00C72D22">
            <w:pPr>
              <w:tabs>
                <w:tab w:val="decimal" w:pos="626"/>
              </w:tabs>
              <w:spacing w:line="240" w:lineRule="atLeast"/>
              <w:ind w:left="11" w:right="-76"/>
              <w:jc w:val="left"/>
              <w:rPr>
                <w:rFonts w:ascii="Times New Roman" w:hAnsi="Times New Roman" w:cs="Times New Roman"/>
                <w:b/>
                <w:bCs/>
                <w:sz w:val="22"/>
                <w:szCs w:val="22"/>
              </w:rPr>
            </w:pPr>
            <w:r w:rsidRPr="00DC3B1D">
              <w:rPr>
                <w:rFonts w:ascii="Times New Roman" w:hAnsi="Times New Roman" w:cs="Times New Roman"/>
                <w:b/>
                <w:bCs/>
                <w:sz w:val="22"/>
                <w:szCs w:val="22"/>
              </w:rPr>
              <w:t>-</w:t>
            </w:r>
          </w:p>
        </w:tc>
      </w:tr>
      <w:tr w:rsidR="00C72D22" w:rsidRPr="00DC3B1D" w14:paraId="32359596" w14:textId="77777777" w:rsidTr="00681EFA">
        <w:trPr>
          <w:cantSplit/>
          <w:trHeight w:hRule="exact" w:val="259"/>
        </w:trPr>
        <w:tc>
          <w:tcPr>
            <w:tcW w:w="3850" w:type="dxa"/>
          </w:tcPr>
          <w:p w14:paraId="62FA1C95"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p>
          <w:p w14:paraId="30276A3B"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p>
          <w:p w14:paraId="732314B3"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p>
          <w:p w14:paraId="23DE0ADE"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p>
        </w:tc>
        <w:tc>
          <w:tcPr>
            <w:tcW w:w="380" w:type="dxa"/>
          </w:tcPr>
          <w:p w14:paraId="1853B999"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Borders>
              <w:top w:val="double" w:sz="4" w:space="0" w:color="auto"/>
            </w:tcBorders>
          </w:tcPr>
          <w:p w14:paraId="5F03D8FA" w14:textId="77777777" w:rsidR="00C72D22" w:rsidRPr="00DC3B1D" w:rsidRDefault="00C72D22" w:rsidP="00C72D22">
            <w:pPr>
              <w:tabs>
                <w:tab w:val="decimal" w:pos="910"/>
              </w:tabs>
              <w:spacing w:line="240" w:lineRule="atLeast"/>
              <w:ind w:left="11" w:right="-76"/>
              <w:jc w:val="left"/>
              <w:rPr>
                <w:rFonts w:ascii="Times New Roman" w:hAnsi="Times New Roman" w:cs="Times New Roman"/>
                <w:sz w:val="22"/>
                <w:szCs w:val="22"/>
                <w:cs/>
              </w:rPr>
            </w:pPr>
          </w:p>
        </w:tc>
        <w:tc>
          <w:tcPr>
            <w:tcW w:w="180" w:type="dxa"/>
          </w:tcPr>
          <w:p w14:paraId="31A7EA14"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top w:val="double" w:sz="4" w:space="0" w:color="auto"/>
            </w:tcBorders>
          </w:tcPr>
          <w:p w14:paraId="11CBD364" w14:textId="77777777" w:rsidR="00C72D22" w:rsidRPr="00DC3B1D" w:rsidRDefault="00C72D22" w:rsidP="00C72D22">
            <w:pPr>
              <w:tabs>
                <w:tab w:val="decimal" w:pos="1095"/>
              </w:tabs>
              <w:spacing w:line="240" w:lineRule="atLeast"/>
              <w:ind w:left="11" w:right="-76"/>
              <w:jc w:val="left"/>
              <w:rPr>
                <w:rFonts w:ascii="Times New Roman" w:hAnsi="Times New Roman" w:cs="Times New Roman"/>
                <w:sz w:val="22"/>
                <w:szCs w:val="22"/>
              </w:rPr>
            </w:pPr>
          </w:p>
        </w:tc>
        <w:tc>
          <w:tcPr>
            <w:tcW w:w="181" w:type="dxa"/>
          </w:tcPr>
          <w:p w14:paraId="537959CD"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top w:val="double" w:sz="4" w:space="0" w:color="auto"/>
            </w:tcBorders>
          </w:tcPr>
          <w:p w14:paraId="7176E955"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c>
          <w:tcPr>
            <w:tcW w:w="180" w:type="dxa"/>
          </w:tcPr>
          <w:p w14:paraId="79E2563D"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top w:val="double" w:sz="4" w:space="0" w:color="auto"/>
            </w:tcBorders>
          </w:tcPr>
          <w:p w14:paraId="7B1365CE" w14:textId="77777777" w:rsidR="00C72D22" w:rsidRPr="00DC3B1D" w:rsidRDefault="00C72D22" w:rsidP="00C72D22">
            <w:pPr>
              <w:pStyle w:val="acctfourfigures"/>
              <w:tabs>
                <w:tab w:val="clear" w:pos="765"/>
                <w:tab w:val="decimal" w:pos="626"/>
              </w:tabs>
              <w:spacing w:line="240" w:lineRule="atLeast"/>
              <w:ind w:left="11" w:right="-76"/>
              <w:rPr>
                <w:rFonts w:cs="Times New Roman"/>
                <w:szCs w:val="22"/>
              </w:rPr>
            </w:pPr>
          </w:p>
        </w:tc>
      </w:tr>
      <w:tr w:rsidR="00C72D22" w:rsidRPr="00DC3B1D" w14:paraId="70F863DE" w14:textId="77777777" w:rsidTr="00681EFA">
        <w:trPr>
          <w:cantSplit/>
          <w:trHeight w:hRule="exact" w:val="259"/>
        </w:trPr>
        <w:tc>
          <w:tcPr>
            <w:tcW w:w="3850" w:type="dxa"/>
          </w:tcPr>
          <w:p w14:paraId="4CB857CF"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b/>
                <w:bCs/>
                <w:i/>
                <w:iCs/>
                <w:sz w:val="22"/>
                <w:szCs w:val="22"/>
              </w:rPr>
              <w:t>Investments in securities - Debt securities</w:t>
            </w:r>
          </w:p>
        </w:tc>
        <w:tc>
          <w:tcPr>
            <w:tcW w:w="380" w:type="dxa"/>
          </w:tcPr>
          <w:p w14:paraId="570D8281"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Pr>
          <w:p w14:paraId="3C5474B1" w14:textId="77777777" w:rsidR="00C72D22" w:rsidRPr="00DC3B1D" w:rsidRDefault="00C72D22" w:rsidP="00C72D22">
            <w:pPr>
              <w:tabs>
                <w:tab w:val="decimal" w:pos="910"/>
              </w:tabs>
              <w:spacing w:line="240" w:lineRule="atLeast"/>
              <w:ind w:left="11" w:right="-76"/>
              <w:jc w:val="left"/>
              <w:rPr>
                <w:rFonts w:ascii="Times New Roman" w:hAnsi="Times New Roman" w:cs="Times New Roman"/>
                <w:sz w:val="22"/>
                <w:szCs w:val="22"/>
                <w:cs/>
              </w:rPr>
            </w:pPr>
          </w:p>
        </w:tc>
        <w:tc>
          <w:tcPr>
            <w:tcW w:w="180" w:type="dxa"/>
          </w:tcPr>
          <w:p w14:paraId="0F0D7E60"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13B5D4B6" w14:textId="77777777" w:rsidR="00C72D22" w:rsidRPr="00DC3B1D" w:rsidRDefault="00C72D22" w:rsidP="00C72D22">
            <w:pPr>
              <w:tabs>
                <w:tab w:val="decimal" w:pos="1095"/>
              </w:tabs>
              <w:spacing w:line="240" w:lineRule="atLeast"/>
              <w:ind w:left="11" w:right="-76"/>
              <w:jc w:val="left"/>
              <w:rPr>
                <w:rFonts w:ascii="Times New Roman" w:hAnsi="Times New Roman" w:cs="Times New Roman"/>
                <w:sz w:val="22"/>
                <w:szCs w:val="22"/>
              </w:rPr>
            </w:pPr>
          </w:p>
        </w:tc>
        <w:tc>
          <w:tcPr>
            <w:tcW w:w="181" w:type="dxa"/>
          </w:tcPr>
          <w:p w14:paraId="41AE078F"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4C64D0B1"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c>
          <w:tcPr>
            <w:tcW w:w="180" w:type="dxa"/>
          </w:tcPr>
          <w:p w14:paraId="52A6E4AD"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Pr>
          <w:p w14:paraId="679F9A89" w14:textId="77777777" w:rsidR="00C72D22" w:rsidRPr="00DC3B1D" w:rsidRDefault="00C72D22" w:rsidP="00C72D22">
            <w:pPr>
              <w:pStyle w:val="acctfourfigures"/>
              <w:tabs>
                <w:tab w:val="clear" w:pos="765"/>
                <w:tab w:val="decimal" w:pos="626"/>
              </w:tabs>
              <w:spacing w:line="240" w:lineRule="atLeast"/>
              <w:ind w:left="11" w:right="-76"/>
              <w:rPr>
                <w:rFonts w:cs="Times New Roman"/>
                <w:szCs w:val="22"/>
              </w:rPr>
            </w:pPr>
          </w:p>
        </w:tc>
      </w:tr>
      <w:tr w:rsidR="00C72D22" w:rsidRPr="00DC3B1D" w14:paraId="6560E1D2" w14:textId="77777777" w:rsidTr="00681EFA">
        <w:trPr>
          <w:cantSplit/>
          <w:trHeight w:hRule="exact" w:val="259"/>
        </w:trPr>
        <w:tc>
          <w:tcPr>
            <w:tcW w:w="3850" w:type="dxa"/>
          </w:tcPr>
          <w:p w14:paraId="041C1D49"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sz w:val="22"/>
                <w:szCs w:val="22"/>
                <w:cs/>
              </w:rPr>
              <w:t>Other related parties</w:t>
            </w:r>
          </w:p>
        </w:tc>
        <w:tc>
          <w:tcPr>
            <w:tcW w:w="380" w:type="dxa"/>
          </w:tcPr>
          <w:p w14:paraId="459C20B5"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Borders>
              <w:bottom w:val="double" w:sz="4" w:space="0" w:color="auto"/>
            </w:tcBorders>
          </w:tcPr>
          <w:p w14:paraId="119F9985" w14:textId="0100ADDB" w:rsidR="00C72D22" w:rsidRPr="00DC3B1D" w:rsidRDefault="00C72D22" w:rsidP="00C72D22">
            <w:pPr>
              <w:tabs>
                <w:tab w:val="decimal" w:pos="910"/>
              </w:tabs>
              <w:spacing w:line="240" w:lineRule="atLeast"/>
              <w:ind w:left="11" w:right="-76"/>
              <w:jc w:val="left"/>
              <w:rPr>
                <w:rFonts w:ascii="Times New Roman" w:hAnsi="Times New Roman" w:cs="Times New Roman"/>
                <w:b/>
                <w:bCs/>
                <w:sz w:val="22"/>
                <w:szCs w:val="22"/>
                <w:cs/>
              </w:rPr>
            </w:pPr>
            <w:r w:rsidRPr="00DC3B1D">
              <w:rPr>
                <w:rFonts w:ascii="Times New Roman" w:hAnsi="Times New Roman" w:cs="Times New Roman"/>
                <w:b/>
                <w:bCs/>
                <w:sz w:val="22"/>
                <w:szCs w:val="22"/>
              </w:rPr>
              <w:t>1,401,131</w:t>
            </w:r>
          </w:p>
        </w:tc>
        <w:tc>
          <w:tcPr>
            <w:tcW w:w="180" w:type="dxa"/>
          </w:tcPr>
          <w:p w14:paraId="32D14E05"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bottom w:val="double" w:sz="4" w:space="0" w:color="auto"/>
            </w:tcBorders>
          </w:tcPr>
          <w:p w14:paraId="22AAF354" w14:textId="0D135AE1" w:rsidR="00C72D22" w:rsidRPr="00DC3B1D" w:rsidRDefault="00C72D22" w:rsidP="00C72D22">
            <w:pPr>
              <w:pStyle w:val="acctfourfigures"/>
              <w:tabs>
                <w:tab w:val="clear" w:pos="765"/>
                <w:tab w:val="decimal" w:pos="1095"/>
              </w:tabs>
              <w:spacing w:line="240" w:lineRule="atLeast"/>
              <w:ind w:right="-76"/>
              <w:rPr>
                <w:rFonts w:cs="Times New Roman"/>
                <w:szCs w:val="22"/>
              </w:rPr>
            </w:pPr>
            <w:r w:rsidRPr="00DC3B1D">
              <w:rPr>
                <w:rFonts w:cs="Times New Roman"/>
                <w:b/>
                <w:bCs/>
                <w:szCs w:val="22"/>
              </w:rPr>
              <w:t>1,454,493</w:t>
            </w:r>
          </w:p>
        </w:tc>
        <w:tc>
          <w:tcPr>
            <w:tcW w:w="181" w:type="dxa"/>
          </w:tcPr>
          <w:p w14:paraId="1345AB5F"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bottom w:val="double" w:sz="4" w:space="0" w:color="auto"/>
            </w:tcBorders>
          </w:tcPr>
          <w:p w14:paraId="72CC046B" w14:textId="6FEDFCF0" w:rsidR="00C72D22" w:rsidRPr="00DC3B1D" w:rsidRDefault="00C72D22" w:rsidP="0094067C">
            <w:pPr>
              <w:tabs>
                <w:tab w:val="decimal" w:pos="626"/>
              </w:tabs>
              <w:spacing w:line="240" w:lineRule="atLeast"/>
              <w:ind w:left="11" w:right="-76"/>
              <w:jc w:val="lef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180" w:type="dxa"/>
          </w:tcPr>
          <w:p w14:paraId="17D283D2"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b/>
                <w:bCs/>
                <w:szCs w:val="22"/>
                <w:lang w:bidi="th-TH"/>
              </w:rPr>
            </w:pPr>
          </w:p>
        </w:tc>
        <w:tc>
          <w:tcPr>
            <w:tcW w:w="1242" w:type="dxa"/>
            <w:tcBorders>
              <w:bottom w:val="double" w:sz="4" w:space="0" w:color="auto"/>
            </w:tcBorders>
          </w:tcPr>
          <w:p w14:paraId="0217C804" w14:textId="77777777" w:rsidR="00C72D22" w:rsidRPr="00DC3B1D" w:rsidRDefault="00C72D22" w:rsidP="00C72D22">
            <w:pPr>
              <w:tabs>
                <w:tab w:val="decimal" w:pos="626"/>
              </w:tabs>
              <w:spacing w:line="240" w:lineRule="atLeast"/>
              <w:ind w:left="11" w:right="-76"/>
              <w:jc w:val="left"/>
              <w:rPr>
                <w:rFonts w:ascii="Times New Roman" w:hAnsi="Times New Roman" w:cs="Times New Roman"/>
                <w:b/>
                <w:bCs/>
                <w:sz w:val="22"/>
                <w:szCs w:val="22"/>
              </w:rPr>
            </w:pPr>
            <w:r w:rsidRPr="00DC3B1D">
              <w:rPr>
                <w:rFonts w:ascii="Times New Roman" w:hAnsi="Times New Roman" w:cs="Times New Roman"/>
                <w:b/>
                <w:bCs/>
                <w:sz w:val="22"/>
                <w:szCs w:val="22"/>
              </w:rPr>
              <w:t>-</w:t>
            </w:r>
          </w:p>
        </w:tc>
      </w:tr>
      <w:tr w:rsidR="00C72D22" w:rsidRPr="00DC3B1D" w14:paraId="41B9448F" w14:textId="77777777" w:rsidTr="00681EFA">
        <w:trPr>
          <w:cantSplit/>
          <w:trHeight w:hRule="exact" w:val="259"/>
        </w:trPr>
        <w:tc>
          <w:tcPr>
            <w:tcW w:w="3850" w:type="dxa"/>
          </w:tcPr>
          <w:p w14:paraId="50C4211D"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p>
        </w:tc>
        <w:tc>
          <w:tcPr>
            <w:tcW w:w="380" w:type="dxa"/>
          </w:tcPr>
          <w:p w14:paraId="0F372EA1"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Borders>
              <w:top w:val="double" w:sz="4" w:space="0" w:color="auto"/>
            </w:tcBorders>
          </w:tcPr>
          <w:p w14:paraId="530488D7" w14:textId="77777777" w:rsidR="00C72D22" w:rsidRPr="00DC3B1D" w:rsidRDefault="00C72D22" w:rsidP="00C72D22">
            <w:pPr>
              <w:tabs>
                <w:tab w:val="decimal" w:pos="910"/>
              </w:tabs>
              <w:spacing w:line="240" w:lineRule="atLeast"/>
              <w:ind w:left="11" w:right="-76"/>
              <w:jc w:val="left"/>
              <w:rPr>
                <w:rFonts w:ascii="Times New Roman" w:hAnsi="Times New Roman" w:cs="Times New Roman"/>
                <w:sz w:val="22"/>
                <w:szCs w:val="22"/>
                <w:cs/>
              </w:rPr>
            </w:pPr>
          </w:p>
        </w:tc>
        <w:tc>
          <w:tcPr>
            <w:tcW w:w="180" w:type="dxa"/>
          </w:tcPr>
          <w:p w14:paraId="70027C57"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top w:val="double" w:sz="4" w:space="0" w:color="auto"/>
            </w:tcBorders>
          </w:tcPr>
          <w:p w14:paraId="2A690673" w14:textId="77777777" w:rsidR="00C72D22" w:rsidRPr="00DC3B1D" w:rsidRDefault="00C72D22" w:rsidP="00C72D22">
            <w:pPr>
              <w:tabs>
                <w:tab w:val="decimal" w:pos="1095"/>
              </w:tabs>
              <w:spacing w:line="240" w:lineRule="atLeast"/>
              <w:ind w:left="11" w:right="-76"/>
              <w:jc w:val="left"/>
              <w:rPr>
                <w:rFonts w:ascii="Times New Roman" w:hAnsi="Times New Roman" w:cs="Times New Roman"/>
                <w:sz w:val="22"/>
                <w:szCs w:val="22"/>
              </w:rPr>
            </w:pPr>
          </w:p>
        </w:tc>
        <w:tc>
          <w:tcPr>
            <w:tcW w:w="181" w:type="dxa"/>
          </w:tcPr>
          <w:p w14:paraId="1A293289"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top w:val="double" w:sz="4" w:space="0" w:color="auto"/>
            </w:tcBorders>
          </w:tcPr>
          <w:p w14:paraId="3984738F" w14:textId="77777777" w:rsidR="00C72D22" w:rsidRPr="00DC3B1D" w:rsidRDefault="00C72D22" w:rsidP="00C72D22">
            <w:pPr>
              <w:pStyle w:val="acctfourfigures"/>
              <w:tabs>
                <w:tab w:val="clear" w:pos="765"/>
                <w:tab w:val="decimal" w:pos="910"/>
              </w:tabs>
              <w:spacing w:line="240" w:lineRule="atLeast"/>
              <w:ind w:left="11" w:right="-76"/>
              <w:rPr>
                <w:rFonts w:cs="Times New Roman"/>
                <w:b/>
                <w:bCs/>
                <w:szCs w:val="22"/>
              </w:rPr>
            </w:pPr>
          </w:p>
        </w:tc>
        <w:tc>
          <w:tcPr>
            <w:tcW w:w="180" w:type="dxa"/>
          </w:tcPr>
          <w:p w14:paraId="2951FADC"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b/>
                <w:bCs/>
                <w:szCs w:val="22"/>
                <w:lang w:bidi="th-TH"/>
              </w:rPr>
            </w:pPr>
          </w:p>
        </w:tc>
        <w:tc>
          <w:tcPr>
            <w:tcW w:w="1242" w:type="dxa"/>
            <w:tcBorders>
              <w:top w:val="double" w:sz="4" w:space="0" w:color="auto"/>
            </w:tcBorders>
          </w:tcPr>
          <w:p w14:paraId="49118F75" w14:textId="77777777" w:rsidR="00C72D22" w:rsidRPr="00DC3B1D" w:rsidRDefault="00C72D22" w:rsidP="00C72D22">
            <w:pPr>
              <w:pStyle w:val="acctfourfigures"/>
              <w:tabs>
                <w:tab w:val="clear" w:pos="765"/>
                <w:tab w:val="decimal" w:pos="626"/>
              </w:tabs>
              <w:spacing w:line="240" w:lineRule="atLeast"/>
              <w:ind w:left="11" w:right="-76"/>
              <w:rPr>
                <w:rFonts w:cs="Times New Roman"/>
                <w:b/>
                <w:bCs/>
                <w:szCs w:val="22"/>
              </w:rPr>
            </w:pPr>
          </w:p>
        </w:tc>
      </w:tr>
      <w:tr w:rsidR="00C72D22" w:rsidRPr="00DC3B1D" w14:paraId="3E52095E" w14:textId="77777777" w:rsidTr="00681EFA">
        <w:trPr>
          <w:cantSplit/>
          <w:trHeight w:hRule="exact" w:val="259"/>
        </w:trPr>
        <w:tc>
          <w:tcPr>
            <w:tcW w:w="3850" w:type="dxa"/>
          </w:tcPr>
          <w:p w14:paraId="7B87FF9B" w14:textId="77777777" w:rsidR="00C72D22" w:rsidRPr="00DC3B1D" w:rsidRDefault="00C72D22" w:rsidP="00C72D22">
            <w:pPr>
              <w:tabs>
                <w:tab w:val="left" w:pos="90"/>
              </w:tabs>
              <w:spacing w:line="240" w:lineRule="atLeast"/>
              <w:ind w:left="11" w:right="-79"/>
              <w:jc w:val="left"/>
              <w:rPr>
                <w:rFonts w:ascii="Times New Roman" w:hAnsi="Times New Roman" w:cs="Times New Roman"/>
                <w:sz w:val="22"/>
                <w:szCs w:val="22"/>
              </w:rPr>
            </w:pPr>
            <w:r w:rsidRPr="00DC3B1D">
              <w:rPr>
                <w:rFonts w:ascii="Times New Roman" w:hAnsi="Times New Roman" w:cs="Times New Roman"/>
                <w:b/>
                <w:bCs/>
                <w:i/>
                <w:iCs/>
                <w:sz w:val="22"/>
                <w:szCs w:val="22"/>
              </w:rPr>
              <w:t>Investments in securities - Equity securities</w:t>
            </w:r>
          </w:p>
        </w:tc>
        <w:tc>
          <w:tcPr>
            <w:tcW w:w="380" w:type="dxa"/>
          </w:tcPr>
          <w:p w14:paraId="2B65DF76"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Pr>
          <w:p w14:paraId="7E3A78F8" w14:textId="77777777" w:rsidR="00C72D22" w:rsidRPr="00DC3B1D" w:rsidRDefault="00C72D22" w:rsidP="00C72D22">
            <w:pPr>
              <w:tabs>
                <w:tab w:val="decimal" w:pos="910"/>
              </w:tabs>
              <w:spacing w:line="240" w:lineRule="atLeast"/>
              <w:ind w:left="11" w:right="-76"/>
              <w:jc w:val="left"/>
              <w:rPr>
                <w:rFonts w:ascii="Times New Roman" w:hAnsi="Times New Roman" w:cs="Times New Roman"/>
                <w:sz w:val="22"/>
                <w:szCs w:val="22"/>
              </w:rPr>
            </w:pPr>
          </w:p>
        </w:tc>
        <w:tc>
          <w:tcPr>
            <w:tcW w:w="180" w:type="dxa"/>
          </w:tcPr>
          <w:p w14:paraId="243FD0C2"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3F387652" w14:textId="77777777" w:rsidR="00C72D22" w:rsidRPr="00DC3B1D" w:rsidRDefault="00C72D22" w:rsidP="00C72D22">
            <w:pPr>
              <w:tabs>
                <w:tab w:val="decimal" w:pos="1095"/>
              </w:tabs>
              <w:spacing w:line="240" w:lineRule="atLeast"/>
              <w:ind w:left="11" w:right="-76"/>
              <w:jc w:val="left"/>
              <w:rPr>
                <w:rFonts w:ascii="Times New Roman" w:hAnsi="Times New Roman" w:cs="Times New Roman"/>
                <w:sz w:val="22"/>
                <w:szCs w:val="22"/>
              </w:rPr>
            </w:pPr>
          </w:p>
        </w:tc>
        <w:tc>
          <w:tcPr>
            <w:tcW w:w="181" w:type="dxa"/>
          </w:tcPr>
          <w:p w14:paraId="74200B71"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0C63DE39" w14:textId="77777777" w:rsidR="00C72D22" w:rsidRPr="00DC3B1D" w:rsidRDefault="00C72D22" w:rsidP="00C72D22">
            <w:pPr>
              <w:pStyle w:val="acctfourfigures"/>
              <w:tabs>
                <w:tab w:val="clear" w:pos="765"/>
                <w:tab w:val="decimal" w:pos="910"/>
              </w:tabs>
              <w:spacing w:line="240" w:lineRule="atLeast"/>
              <w:ind w:left="11" w:right="-76"/>
              <w:rPr>
                <w:rFonts w:cs="Times New Roman"/>
                <w:b/>
                <w:bCs/>
                <w:szCs w:val="22"/>
              </w:rPr>
            </w:pPr>
          </w:p>
        </w:tc>
        <w:tc>
          <w:tcPr>
            <w:tcW w:w="180" w:type="dxa"/>
          </w:tcPr>
          <w:p w14:paraId="6E50E109"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b/>
                <w:bCs/>
                <w:szCs w:val="22"/>
                <w:lang w:bidi="th-TH"/>
              </w:rPr>
            </w:pPr>
          </w:p>
        </w:tc>
        <w:tc>
          <w:tcPr>
            <w:tcW w:w="1242" w:type="dxa"/>
          </w:tcPr>
          <w:p w14:paraId="2FD5F62E" w14:textId="77777777" w:rsidR="00C72D22" w:rsidRPr="00DC3B1D" w:rsidRDefault="00C72D22" w:rsidP="00C72D22">
            <w:pPr>
              <w:pStyle w:val="acctfourfigures"/>
              <w:tabs>
                <w:tab w:val="clear" w:pos="765"/>
                <w:tab w:val="decimal" w:pos="626"/>
              </w:tabs>
              <w:spacing w:line="240" w:lineRule="atLeast"/>
              <w:ind w:left="11" w:right="-76"/>
              <w:rPr>
                <w:rFonts w:cs="Times New Roman"/>
                <w:b/>
                <w:bCs/>
                <w:szCs w:val="22"/>
              </w:rPr>
            </w:pPr>
          </w:p>
        </w:tc>
      </w:tr>
      <w:tr w:rsidR="00C72D22" w:rsidRPr="00DC3B1D" w14:paraId="3A7A5A64" w14:textId="77777777" w:rsidTr="00681EFA">
        <w:trPr>
          <w:cantSplit/>
          <w:trHeight w:hRule="exact" w:val="259"/>
        </w:trPr>
        <w:tc>
          <w:tcPr>
            <w:tcW w:w="3850" w:type="dxa"/>
          </w:tcPr>
          <w:p w14:paraId="6C3E4000"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sz w:val="22"/>
                <w:szCs w:val="22"/>
                <w:cs/>
              </w:rPr>
              <w:t>Other related parties</w:t>
            </w:r>
          </w:p>
        </w:tc>
        <w:tc>
          <w:tcPr>
            <w:tcW w:w="380" w:type="dxa"/>
          </w:tcPr>
          <w:p w14:paraId="2B2A2C93"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Borders>
              <w:bottom w:val="double" w:sz="4" w:space="0" w:color="auto"/>
            </w:tcBorders>
            <w:vAlign w:val="bottom"/>
          </w:tcPr>
          <w:p w14:paraId="0BFCBE86" w14:textId="435A56F6" w:rsidR="00C72D22" w:rsidRPr="00DC3B1D" w:rsidRDefault="00C72D22" w:rsidP="00C72D22">
            <w:pPr>
              <w:pStyle w:val="acctfourfigures"/>
              <w:tabs>
                <w:tab w:val="clear" w:pos="765"/>
                <w:tab w:val="decimal" w:pos="910"/>
              </w:tabs>
              <w:spacing w:line="240" w:lineRule="atLeast"/>
              <w:ind w:right="-76"/>
              <w:rPr>
                <w:rFonts w:cs="Times New Roman"/>
                <w:b/>
                <w:bCs/>
                <w:szCs w:val="22"/>
              </w:rPr>
            </w:pPr>
            <w:r w:rsidRPr="00DC3B1D">
              <w:rPr>
                <w:rFonts w:cs="Times New Roman"/>
                <w:b/>
                <w:bCs/>
                <w:szCs w:val="22"/>
              </w:rPr>
              <w:t>589,046</w:t>
            </w:r>
          </w:p>
        </w:tc>
        <w:tc>
          <w:tcPr>
            <w:tcW w:w="180" w:type="dxa"/>
            <w:vAlign w:val="bottom"/>
          </w:tcPr>
          <w:p w14:paraId="7A25DA37"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bottom w:val="double" w:sz="4" w:space="0" w:color="auto"/>
            </w:tcBorders>
            <w:vAlign w:val="bottom"/>
          </w:tcPr>
          <w:p w14:paraId="19317162" w14:textId="1335501F" w:rsidR="00C72D22" w:rsidRPr="00DC3B1D" w:rsidRDefault="00C72D22" w:rsidP="00C72D22">
            <w:pPr>
              <w:pStyle w:val="acctfourfigures"/>
              <w:tabs>
                <w:tab w:val="clear" w:pos="765"/>
                <w:tab w:val="decimal" w:pos="1095"/>
              </w:tabs>
              <w:spacing w:line="240" w:lineRule="atLeast"/>
              <w:ind w:right="-76"/>
              <w:rPr>
                <w:rFonts w:cs="Times New Roman"/>
                <w:b/>
                <w:bCs/>
                <w:szCs w:val="22"/>
              </w:rPr>
            </w:pPr>
            <w:r w:rsidRPr="00DC3B1D">
              <w:rPr>
                <w:rFonts w:cs="Times New Roman"/>
                <w:b/>
                <w:bCs/>
                <w:szCs w:val="22"/>
              </w:rPr>
              <w:t>612,716</w:t>
            </w:r>
          </w:p>
        </w:tc>
        <w:tc>
          <w:tcPr>
            <w:tcW w:w="181" w:type="dxa"/>
            <w:vAlign w:val="bottom"/>
          </w:tcPr>
          <w:p w14:paraId="18D78AC1"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bottom w:val="double" w:sz="4" w:space="0" w:color="auto"/>
            </w:tcBorders>
            <w:vAlign w:val="bottom"/>
          </w:tcPr>
          <w:p w14:paraId="1FF2D2E6" w14:textId="586F43B3" w:rsidR="00C72D22" w:rsidRPr="0094067C" w:rsidRDefault="0094067C" w:rsidP="0094067C">
            <w:pPr>
              <w:tabs>
                <w:tab w:val="decimal" w:pos="626"/>
              </w:tabs>
              <w:spacing w:line="240" w:lineRule="atLeast"/>
              <w:ind w:left="11" w:right="-76"/>
              <w:jc w:val="left"/>
              <w:rPr>
                <w:rFonts w:ascii="Times New Roman" w:hAnsi="Times New Roman" w:cstheme="minorBidi"/>
                <w:b/>
                <w:bCs/>
                <w:sz w:val="22"/>
                <w:szCs w:val="22"/>
              </w:rPr>
            </w:pPr>
            <w:r>
              <w:rPr>
                <w:rFonts w:ascii="Times New Roman" w:hAnsi="Times New Roman" w:cstheme="minorBidi"/>
                <w:b/>
                <w:bCs/>
                <w:sz w:val="22"/>
                <w:szCs w:val="22"/>
              </w:rPr>
              <w:t>-</w:t>
            </w:r>
          </w:p>
        </w:tc>
        <w:tc>
          <w:tcPr>
            <w:tcW w:w="180" w:type="dxa"/>
            <w:vAlign w:val="bottom"/>
          </w:tcPr>
          <w:p w14:paraId="419191A7"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b/>
                <w:bCs/>
                <w:szCs w:val="22"/>
                <w:lang w:bidi="th-TH"/>
              </w:rPr>
            </w:pPr>
          </w:p>
        </w:tc>
        <w:tc>
          <w:tcPr>
            <w:tcW w:w="1242" w:type="dxa"/>
            <w:tcBorders>
              <w:bottom w:val="double" w:sz="4" w:space="0" w:color="auto"/>
            </w:tcBorders>
            <w:vAlign w:val="bottom"/>
          </w:tcPr>
          <w:p w14:paraId="088D942E" w14:textId="77777777" w:rsidR="00C72D22" w:rsidRPr="00DC3B1D" w:rsidRDefault="00C72D22" w:rsidP="00C72D22">
            <w:pPr>
              <w:tabs>
                <w:tab w:val="decimal" w:pos="626"/>
              </w:tabs>
              <w:spacing w:line="240" w:lineRule="atLeast"/>
              <w:ind w:left="11" w:right="-76"/>
              <w:jc w:val="left"/>
              <w:rPr>
                <w:rFonts w:ascii="Times New Roman" w:hAnsi="Times New Roman" w:cs="Times New Roman"/>
                <w:b/>
                <w:bCs/>
                <w:sz w:val="22"/>
                <w:szCs w:val="22"/>
              </w:rPr>
            </w:pPr>
            <w:r w:rsidRPr="00DC3B1D">
              <w:rPr>
                <w:rFonts w:ascii="Times New Roman" w:hAnsi="Times New Roman" w:cs="Times New Roman"/>
                <w:b/>
                <w:bCs/>
                <w:sz w:val="22"/>
                <w:szCs w:val="22"/>
              </w:rPr>
              <w:t>-</w:t>
            </w:r>
          </w:p>
        </w:tc>
      </w:tr>
      <w:tr w:rsidR="00C72D22" w:rsidRPr="00DC3B1D" w14:paraId="2EB00B31" w14:textId="77777777" w:rsidTr="005E3877">
        <w:trPr>
          <w:cantSplit/>
          <w:trHeight w:hRule="exact" w:val="259"/>
        </w:trPr>
        <w:tc>
          <w:tcPr>
            <w:tcW w:w="3850" w:type="dxa"/>
          </w:tcPr>
          <w:p w14:paraId="1AE70AEA"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cs/>
              </w:rPr>
            </w:pPr>
          </w:p>
        </w:tc>
        <w:tc>
          <w:tcPr>
            <w:tcW w:w="380" w:type="dxa"/>
          </w:tcPr>
          <w:p w14:paraId="2C9A7639"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vAlign w:val="bottom"/>
          </w:tcPr>
          <w:p w14:paraId="3CB627F2" w14:textId="77777777" w:rsidR="00C72D22" w:rsidRPr="00DC3B1D" w:rsidRDefault="00C72D22" w:rsidP="00C72D22">
            <w:pPr>
              <w:pStyle w:val="acctfourfigures"/>
              <w:tabs>
                <w:tab w:val="clear" w:pos="765"/>
                <w:tab w:val="decimal" w:pos="910"/>
              </w:tabs>
              <w:spacing w:line="240" w:lineRule="atLeast"/>
              <w:ind w:right="-76"/>
              <w:rPr>
                <w:rFonts w:cs="Times New Roman"/>
                <w:b/>
                <w:bCs/>
                <w:szCs w:val="22"/>
              </w:rPr>
            </w:pPr>
          </w:p>
        </w:tc>
        <w:tc>
          <w:tcPr>
            <w:tcW w:w="180" w:type="dxa"/>
            <w:vAlign w:val="bottom"/>
          </w:tcPr>
          <w:p w14:paraId="33275471"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vAlign w:val="bottom"/>
          </w:tcPr>
          <w:p w14:paraId="06DF519D" w14:textId="77777777" w:rsidR="00C72D22" w:rsidRPr="00DC3B1D" w:rsidRDefault="00C72D22" w:rsidP="00C72D22">
            <w:pPr>
              <w:pStyle w:val="acctfourfigures"/>
              <w:tabs>
                <w:tab w:val="clear" w:pos="765"/>
                <w:tab w:val="decimal" w:pos="1095"/>
              </w:tabs>
              <w:spacing w:line="240" w:lineRule="atLeast"/>
              <w:ind w:right="-76"/>
              <w:rPr>
                <w:rFonts w:cs="Times New Roman"/>
                <w:b/>
                <w:bCs/>
                <w:szCs w:val="22"/>
              </w:rPr>
            </w:pPr>
          </w:p>
        </w:tc>
        <w:tc>
          <w:tcPr>
            <w:tcW w:w="181" w:type="dxa"/>
            <w:vAlign w:val="bottom"/>
          </w:tcPr>
          <w:p w14:paraId="404AB05A"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vAlign w:val="bottom"/>
          </w:tcPr>
          <w:p w14:paraId="0C5C4F01" w14:textId="77777777" w:rsidR="00C72D22" w:rsidRPr="00DC3B1D" w:rsidRDefault="00C72D22" w:rsidP="00C72D22">
            <w:pPr>
              <w:tabs>
                <w:tab w:val="decimal" w:pos="910"/>
              </w:tabs>
              <w:spacing w:line="240" w:lineRule="atLeast"/>
              <w:ind w:left="11" w:right="-76"/>
              <w:jc w:val="left"/>
              <w:rPr>
                <w:rFonts w:ascii="Times New Roman" w:hAnsi="Times New Roman" w:cs="Times New Roman"/>
                <w:b/>
                <w:bCs/>
                <w:sz w:val="22"/>
                <w:szCs w:val="22"/>
              </w:rPr>
            </w:pPr>
          </w:p>
        </w:tc>
        <w:tc>
          <w:tcPr>
            <w:tcW w:w="180" w:type="dxa"/>
            <w:vAlign w:val="bottom"/>
          </w:tcPr>
          <w:p w14:paraId="4C4F98D4"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b/>
                <w:bCs/>
                <w:szCs w:val="22"/>
                <w:lang w:bidi="th-TH"/>
              </w:rPr>
            </w:pPr>
          </w:p>
        </w:tc>
        <w:tc>
          <w:tcPr>
            <w:tcW w:w="1242" w:type="dxa"/>
            <w:vAlign w:val="bottom"/>
          </w:tcPr>
          <w:p w14:paraId="24A6D116" w14:textId="77777777" w:rsidR="00C72D22" w:rsidRPr="00DC3B1D" w:rsidRDefault="00C72D22" w:rsidP="00C72D22">
            <w:pPr>
              <w:tabs>
                <w:tab w:val="decimal" w:pos="626"/>
              </w:tabs>
              <w:spacing w:line="240" w:lineRule="atLeast"/>
              <w:ind w:left="11" w:right="-76"/>
              <w:jc w:val="left"/>
              <w:rPr>
                <w:rFonts w:ascii="Times New Roman" w:hAnsi="Times New Roman" w:cs="Times New Roman"/>
                <w:b/>
                <w:bCs/>
                <w:sz w:val="22"/>
                <w:szCs w:val="22"/>
              </w:rPr>
            </w:pPr>
          </w:p>
        </w:tc>
      </w:tr>
      <w:tr w:rsidR="00C72D22" w:rsidRPr="00DC3B1D" w14:paraId="41FA6543" w14:textId="77777777" w:rsidTr="005E3877">
        <w:trPr>
          <w:cantSplit/>
          <w:trHeight w:hRule="exact" w:val="259"/>
        </w:trPr>
        <w:tc>
          <w:tcPr>
            <w:tcW w:w="3850" w:type="dxa"/>
          </w:tcPr>
          <w:p w14:paraId="02EA7238"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p>
        </w:tc>
        <w:tc>
          <w:tcPr>
            <w:tcW w:w="380" w:type="dxa"/>
          </w:tcPr>
          <w:p w14:paraId="772C712F"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Pr>
          <w:p w14:paraId="7EFF03AC" w14:textId="77777777" w:rsidR="00C72D22" w:rsidRPr="00DC3B1D" w:rsidRDefault="00C72D22" w:rsidP="00C72D22">
            <w:pPr>
              <w:tabs>
                <w:tab w:val="decimal" w:pos="910"/>
              </w:tabs>
              <w:spacing w:line="240" w:lineRule="atLeast"/>
              <w:ind w:left="11" w:right="-76"/>
              <w:jc w:val="left"/>
              <w:rPr>
                <w:rFonts w:ascii="Times New Roman" w:hAnsi="Times New Roman" w:cs="Times New Roman"/>
                <w:sz w:val="22"/>
                <w:szCs w:val="22"/>
              </w:rPr>
            </w:pPr>
          </w:p>
        </w:tc>
        <w:tc>
          <w:tcPr>
            <w:tcW w:w="180" w:type="dxa"/>
          </w:tcPr>
          <w:p w14:paraId="183CC81C"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6ED59FED" w14:textId="77777777" w:rsidR="00C72D22" w:rsidRPr="00DC3B1D" w:rsidRDefault="00C72D22" w:rsidP="00C72D22">
            <w:pPr>
              <w:tabs>
                <w:tab w:val="decimal" w:pos="1095"/>
              </w:tabs>
              <w:spacing w:line="240" w:lineRule="atLeast"/>
              <w:ind w:left="11" w:right="-76"/>
              <w:jc w:val="left"/>
              <w:rPr>
                <w:rFonts w:ascii="Times New Roman" w:hAnsi="Times New Roman" w:cs="Times New Roman"/>
                <w:sz w:val="22"/>
                <w:szCs w:val="22"/>
              </w:rPr>
            </w:pPr>
          </w:p>
        </w:tc>
        <w:tc>
          <w:tcPr>
            <w:tcW w:w="181" w:type="dxa"/>
          </w:tcPr>
          <w:p w14:paraId="14654B6D"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0D0B3FAF"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c>
          <w:tcPr>
            <w:tcW w:w="180" w:type="dxa"/>
          </w:tcPr>
          <w:p w14:paraId="0396E110"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Pr>
          <w:p w14:paraId="4E44D709" w14:textId="77777777" w:rsidR="00C72D22" w:rsidRPr="00DC3B1D" w:rsidRDefault="00C72D22" w:rsidP="00C72D22">
            <w:pPr>
              <w:pStyle w:val="acctfourfigures"/>
              <w:tabs>
                <w:tab w:val="clear" w:pos="765"/>
                <w:tab w:val="decimal" w:pos="626"/>
              </w:tabs>
              <w:spacing w:line="240" w:lineRule="atLeast"/>
              <w:ind w:left="11" w:right="-76"/>
              <w:rPr>
                <w:rFonts w:cs="Times New Roman"/>
                <w:szCs w:val="22"/>
              </w:rPr>
            </w:pPr>
          </w:p>
        </w:tc>
      </w:tr>
      <w:tr w:rsidR="00C72D22" w:rsidRPr="00DC3B1D" w14:paraId="2852C11C" w14:textId="77777777" w:rsidTr="00681EFA">
        <w:trPr>
          <w:cantSplit/>
          <w:trHeight w:hRule="exact" w:val="259"/>
        </w:trPr>
        <w:tc>
          <w:tcPr>
            <w:tcW w:w="3850" w:type="dxa"/>
          </w:tcPr>
          <w:p w14:paraId="3E0B91E2"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b/>
                <w:bCs/>
                <w:i/>
                <w:iCs/>
                <w:sz w:val="22"/>
                <w:szCs w:val="22"/>
              </w:rPr>
              <w:t>Leasehold rights</w:t>
            </w:r>
          </w:p>
        </w:tc>
        <w:tc>
          <w:tcPr>
            <w:tcW w:w="380" w:type="dxa"/>
          </w:tcPr>
          <w:p w14:paraId="5CE85D12"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Pr>
          <w:p w14:paraId="594770CD" w14:textId="77777777" w:rsidR="00C72D22" w:rsidRPr="00DC3B1D" w:rsidRDefault="00C72D22" w:rsidP="00C72D22">
            <w:pPr>
              <w:tabs>
                <w:tab w:val="decimal" w:pos="910"/>
              </w:tabs>
              <w:spacing w:line="240" w:lineRule="atLeast"/>
              <w:ind w:left="11" w:right="-76"/>
              <w:jc w:val="left"/>
              <w:rPr>
                <w:rFonts w:ascii="Times New Roman" w:hAnsi="Times New Roman" w:cs="Times New Roman"/>
                <w:sz w:val="22"/>
                <w:szCs w:val="22"/>
              </w:rPr>
            </w:pPr>
          </w:p>
        </w:tc>
        <w:tc>
          <w:tcPr>
            <w:tcW w:w="180" w:type="dxa"/>
          </w:tcPr>
          <w:p w14:paraId="24BF4C94"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59E99704" w14:textId="77777777" w:rsidR="00C72D22" w:rsidRPr="00DC3B1D" w:rsidRDefault="00C72D22" w:rsidP="00C72D22">
            <w:pPr>
              <w:tabs>
                <w:tab w:val="decimal" w:pos="1095"/>
              </w:tabs>
              <w:spacing w:line="240" w:lineRule="atLeast"/>
              <w:ind w:left="11" w:right="-76"/>
              <w:jc w:val="left"/>
              <w:rPr>
                <w:rFonts w:ascii="Times New Roman" w:hAnsi="Times New Roman" w:cs="Times New Roman"/>
                <w:sz w:val="22"/>
                <w:szCs w:val="22"/>
              </w:rPr>
            </w:pPr>
          </w:p>
        </w:tc>
        <w:tc>
          <w:tcPr>
            <w:tcW w:w="181" w:type="dxa"/>
          </w:tcPr>
          <w:p w14:paraId="715358B4"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257EF2F2"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c>
          <w:tcPr>
            <w:tcW w:w="180" w:type="dxa"/>
          </w:tcPr>
          <w:p w14:paraId="123AE3A4"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Pr>
          <w:p w14:paraId="783BC71E" w14:textId="77777777" w:rsidR="00C72D22" w:rsidRPr="00DC3B1D" w:rsidRDefault="00C72D22" w:rsidP="00C72D22">
            <w:pPr>
              <w:pStyle w:val="acctfourfigures"/>
              <w:tabs>
                <w:tab w:val="clear" w:pos="765"/>
                <w:tab w:val="decimal" w:pos="626"/>
              </w:tabs>
              <w:spacing w:line="240" w:lineRule="atLeast"/>
              <w:ind w:left="11" w:right="-76"/>
              <w:rPr>
                <w:rFonts w:cs="Times New Roman"/>
                <w:szCs w:val="22"/>
              </w:rPr>
            </w:pPr>
          </w:p>
        </w:tc>
      </w:tr>
      <w:tr w:rsidR="00C72D22" w:rsidRPr="00DC3B1D" w14:paraId="55A8F150" w14:textId="77777777" w:rsidTr="00681EFA">
        <w:trPr>
          <w:cantSplit/>
          <w:trHeight w:hRule="exact" w:val="259"/>
        </w:trPr>
        <w:tc>
          <w:tcPr>
            <w:tcW w:w="3850" w:type="dxa"/>
          </w:tcPr>
          <w:p w14:paraId="09C728B7"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sz w:val="22"/>
                <w:szCs w:val="22"/>
                <w:cs/>
              </w:rPr>
              <w:t>Other related parties</w:t>
            </w:r>
          </w:p>
        </w:tc>
        <w:tc>
          <w:tcPr>
            <w:tcW w:w="380" w:type="dxa"/>
          </w:tcPr>
          <w:p w14:paraId="3871AA48"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Pr>
          <w:p w14:paraId="7B9E4FAA" w14:textId="4023FF7B" w:rsidR="00C72D22" w:rsidRPr="00DC3B1D" w:rsidRDefault="00C72D22" w:rsidP="00A21FCB">
            <w:pPr>
              <w:pStyle w:val="acctfourfigures"/>
              <w:tabs>
                <w:tab w:val="clear" w:pos="765"/>
                <w:tab w:val="decimal" w:pos="910"/>
              </w:tabs>
              <w:spacing w:line="240" w:lineRule="atLeast"/>
              <w:ind w:right="-76"/>
              <w:rPr>
                <w:rFonts w:cs="Times New Roman"/>
                <w:b/>
                <w:bCs/>
                <w:szCs w:val="22"/>
              </w:rPr>
            </w:pPr>
            <w:r w:rsidRPr="00DC3B1D">
              <w:rPr>
                <w:rFonts w:cs="Times New Roman"/>
                <w:b/>
                <w:bCs/>
                <w:szCs w:val="22"/>
              </w:rPr>
              <w:t>1,215,096</w:t>
            </w:r>
          </w:p>
        </w:tc>
        <w:tc>
          <w:tcPr>
            <w:tcW w:w="180" w:type="dxa"/>
          </w:tcPr>
          <w:p w14:paraId="03631FDA"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0CC9A1AD" w14:textId="23DC730F" w:rsidR="00C72D22" w:rsidRPr="00DC3B1D" w:rsidRDefault="00C72D22" w:rsidP="00C72D22">
            <w:pPr>
              <w:pStyle w:val="acctfourfigures"/>
              <w:tabs>
                <w:tab w:val="clear" w:pos="765"/>
                <w:tab w:val="decimal" w:pos="1095"/>
              </w:tabs>
              <w:spacing w:line="240" w:lineRule="atLeast"/>
              <w:ind w:right="-76"/>
              <w:rPr>
                <w:rFonts w:cs="Times New Roman"/>
                <w:b/>
                <w:bCs/>
                <w:szCs w:val="22"/>
              </w:rPr>
            </w:pPr>
            <w:r w:rsidRPr="00DC3B1D">
              <w:rPr>
                <w:rFonts w:cs="Times New Roman"/>
                <w:b/>
                <w:bCs/>
                <w:szCs w:val="22"/>
              </w:rPr>
              <w:t>1,220,782</w:t>
            </w:r>
          </w:p>
        </w:tc>
        <w:tc>
          <w:tcPr>
            <w:tcW w:w="181" w:type="dxa"/>
          </w:tcPr>
          <w:p w14:paraId="2E4C1528"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37D478EC" w14:textId="32AA143E" w:rsidR="00C72D22" w:rsidRPr="00DC3B1D" w:rsidRDefault="00C72D22" w:rsidP="0094067C">
            <w:pPr>
              <w:tabs>
                <w:tab w:val="decimal" w:pos="626"/>
              </w:tabs>
              <w:spacing w:line="240" w:lineRule="atLeast"/>
              <w:ind w:left="11" w:right="-76"/>
              <w:jc w:val="lef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180" w:type="dxa"/>
          </w:tcPr>
          <w:p w14:paraId="6D2FC3F5"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b/>
                <w:bCs/>
                <w:szCs w:val="22"/>
                <w:lang w:bidi="th-TH"/>
              </w:rPr>
            </w:pPr>
          </w:p>
        </w:tc>
        <w:tc>
          <w:tcPr>
            <w:tcW w:w="1242" w:type="dxa"/>
          </w:tcPr>
          <w:p w14:paraId="5C7D801E" w14:textId="77777777" w:rsidR="00C72D22" w:rsidRPr="00DC3B1D" w:rsidRDefault="00C72D22" w:rsidP="00C72D22">
            <w:pPr>
              <w:tabs>
                <w:tab w:val="decimal" w:pos="626"/>
              </w:tabs>
              <w:spacing w:line="240" w:lineRule="atLeast"/>
              <w:ind w:left="11" w:right="-76"/>
              <w:jc w:val="left"/>
              <w:rPr>
                <w:rFonts w:ascii="Times New Roman" w:hAnsi="Times New Roman" w:cs="Times New Roman"/>
                <w:b/>
                <w:bCs/>
                <w:sz w:val="22"/>
                <w:szCs w:val="22"/>
              </w:rPr>
            </w:pPr>
            <w:r w:rsidRPr="00DC3B1D">
              <w:rPr>
                <w:rFonts w:ascii="Times New Roman" w:hAnsi="Times New Roman" w:cs="Times New Roman"/>
                <w:b/>
                <w:bCs/>
                <w:sz w:val="22"/>
                <w:szCs w:val="22"/>
              </w:rPr>
              <w:t>-</w:t>
            </w:r>
          </w:p>
        </w:tc>
      </w:tr>
      <w:tr w:rsidR="00C72D22" w:rsidRPr="00DC3B1D" w14:paraId="49A1A15F" w14:textId="77777777" w:rsidTr="00681EFA">
        <w:trPr>
          <w:cantSplit/>
          <w:trHeight w:hRule="exact" w:val="259"/>
        </w:trPr>
        <w:tc>
          <w:tcPr>
            <w:tcW w:w="3850" w:type="dxa"/>
          </w:tcPr>
          <w:p w14:paraId="4D3E71EA"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p>
        </w:tc>
        <w:tc>
          <w:tcPr>
            <w:tcW w:w="380" w:type="dxa"/>
          </w:tcPr>
          <w:p w14:paraId="6FA4EE67"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Borders>
              <w:top w:val="double" w:sz="4" w:space="0" w:color="auto"/>
            </w:tcBorders>
          </w:tcPr>
          <w:p w14:paraId="255AE1CD" w14:textId="77777777" w:rsidR="00C72D22" w:rsidRPr="00DC3B1D" w:rsidRDefault="00C72D22" w:rsidP="00C72D22">
            <w:pPr>
              <w:tabs>
                <w:tab w:val="decimal" w:pos="910"/>
              </w:tabs>
              <w:spacing w:line="240" w:lineRule="atLeast"/>
              <w:ind w:left="11" w:right="-76"/>
              <w:jc w:val="left"/>
              <w:rPr>
                <w:rFonts w:ascii="Times New Roman" w:hAnsi="Times New Roman" w:cs="Times New Roman"/>
                <w:sz w:val="22"/>
                <w:szCs w:val="22"/>
              </w:rPr>
            </w:pPr>
          </w:p>
        </w:tc>
        <w:tc>
          <w:tcPr>
            <w:tcW w:w="180" w:type="dxa"/>
          </w:tcPr>
          <w:p w14:paraId="2A953D08"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top w:val="double" w:sz="4" w:space="0" w:color="auto"/>
            </w:tcBorders>
          </w:tcPr>
          <w:p w14:paraId="3A53214A" w14:textId="77777777" w:rsidR="00C72D22" w:rsidRPr="00DC3B1D" w:rsidRDefault="00C72D22" w:rsidP="00C72D22">
            <w:pPr>
              <w:tabs>
                <w:tab w:val="decimal" w:pos="1095"/>
              </w:tabs>
              <w:spacing w:line="240" w:lineRule="atLeast"/>
              <w:ind w:left="11" w:right="-76"/>
              <w:jc w:val="left"/>
              <w:rPr>
                <w:rFonts w:ascii="Times New Roman" w:hAnsi="Times New Roman" w:cs="Times New Roman"/>
                <w:sz w:val="22"/>
                <w:szCs w:val="22"/>
              </w:rPr>
            </w:pPr>
          </w:p>
        </w:tc>
        <w:tc>
          <w:tcPr>
            <w:tcW w:w="181" w:type="dxa"/>
          </w:tcPr>
          <w:p w14:paraId="2230F55E"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top w:val="double" w:sz="4" w:space="0" w:color="auto"/>
            </w:tcBorders>
          </w:tcPr>
          <w:p w14:paraId="4B41D6B0"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c>
          <w:tcPr>
            <w:tcW w:w="180" w:type="dxa"/>
          </w:tcPr>
          <w:p w14:paraId="37D5F8FA"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top w:val="double" w:sz="4" w:space="0" w:color="auto"/>
            </w:tcBorders>
          </w:tcPr>
          <w:p w14:paraId="26BD5CE6"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r>
      <w:tr w:rsidR="00C72D22" w:rsidRPr="00DC3B1D" w14:paraId="78B4CFF6" w14:textId="77777777" w:rsidTr="00681EFA">
        <w:trPr>
          <w:cantSplit/>
          <w:trHeight w:hRule="exact" w:val="259"/>
        </w:trPr>
        <w:tc>
          <w:tcPr>
            <w:tcW w:w="3850" w:type="dxa"/>
          </w:tcPr>
          <w:p w14:paraId="58B88DBB"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b/>
                <w:bCs/>
                <w:i/>
                <w:iCs/>
                <w:sz w:val="22"/>
                <w:szCs w:val="22"/>
              </w:rPr>
              <w:t>Right-of-use assets</w:t>
            </w:r>
          </w:p>
        </w:tc>
        <w:tc>
          <w:tcPr>
            <w:tcW w:w="380" w:type="dxa"/>
          </w:tcPr>
          <w:p w14:paraId="3B221F11"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Pr>
          <w:p w14:paraId="270EAABD" w14:textId="77777777" w:rsidR="00C72D22" w:rsidRPr="00DC3B1D" w:rsidRDefault="00C72D22" w:rsidP="00C72D22">
            <w:pPr>
              <w:tabs>
                <w:tab w:val="decimal" w:pos="910"/>
              </w:tabs>
              <w:spacing w:line="240" w:lineRule="atLeast"/>
              <w:ind w:left="11" w:right="-76"/>
              <w:jc w:val="left"/>
              <w:rPr>
                <w:rFonts w:ascii="Times New Roman" w:hAnsi="Times New Roman" w:cs="Times New Roman"/>
                <w:sz w:val="22"/>
                <w:szCs w:val="22"/>
              </w:rPr>
            </w:pPr>
          </w:p>
        </w:tc>
        <w:tc>
          <w:tcPr>
            <w:tcW w:w="180" w:type="dxa"/>
          </w:tcPr>
          <w:p w14:paraId="78B8ED26"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696EB87F" w14:textId="77777777" w:rsidR="00C72D22" w:rsidRPr="00DC3B1D" w:rsidRDefault="00C72D22" w:rsidP="00C72D22">
            <w:pPr>
              <w:tabs>
                <w:tab w:val="decimal" w:pos="1095"/>
              </w:tabs>
              <w:spacing w:line="240" w:lineRule="atLeast"/>
              <w:ind w:left="11" w:right="-76"/>
              <w:jc w:val="left"/>
              <w:rPr>
                <w:rFonts w:ascii="Times New Roman" w:hAnsi="Times New Roman" w:cs="Times New Roman"/>
                <w:sz w:val="22"/>
                <w:szCs w:val="22"/>
              </w:rPr>
            </w:pPr>
          </w:p>
        </w:tc>
        <w:tc>
          <w:tcPr>
            <w:tcW w:w="181" w:type="dxa"/>
          </w:tcPr>
          <w:p w14:paraId="57A8DD57"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04404074"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c>
          <w:tcPr>
            <w:tcW w:w="180" w:type="dxa"/>
          </w:tcPr>
          <w:p w14:paraId="2FF5608F"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Pr>
          <w:p w14:paraId="73860D30"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r>
      <w:tr w:rsidR="00C72D22" w:rsidRPr="00DC3B1D" w14:paraId="282E22D7" w14:textId="77777777" w:rsidTr="00681EFA">
        <w:trPr>
          <w:cantSplit/>
          <w:trHeight w:hRule="exact" w:val="259"/>
        </w:trPr>
        <w:tc>
          <w:tcPr>
            <w:tcW w:w="3850" w:type="dxa"/>
          </w:tcPr>
          <w:p w14:paraId="4B9B155D"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sz w:val="22"/>
                <w:szCs w:val="22"/>
              </w:rPr>
              <w:t>Subsidiaries</w:t>
            </w:r>
          </w:p>
        </w:tc>
        <w:tc>
          <w:tcPr>
            <w:tcW w:w="380" w:type="dxa"/>
          </w:tcPr>
          <w:p w14:paraId="178F7A83"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Borders>
              <w:bottom w:val="double" w:sz="4" w:space="0" w:color="auto"/>
            </w:tcBorders>
            <w:vAlign w:val="bottom"/>
          </w:tcPr>
          <w:p w14:paraId="765BB260" w14:textId="400CF2B7" w:rsidR="00C72D22" w:rsidRPr="00DC3B1D" w:rsidRDefault="00C72D22" w:rsidP="00E654BB">
            <w:pPr>
              <w:pStyle w:val="acctfourfigures"/>
              <w:tabs>
                <w:tab w:val="clear" w:pos="765"/>
                <w:tab w:val="decimal" w:pos="640"/>
              </w:tabs>
              <w:spacing w:line="240" w:lineRule="atLeast"/>
              <w:ind w:right="-76"/>
              <w:rPr>
                <w:rFonts w:cs="Times New Roman"/>
                <w:b/>
                <w:bCs/>
                <w:szCs w:val="22"/>
              </w:rPr>
            </w:pPr>
            <w:r w:rsidRPr="00DC3B1D">
              <w:rPr>
                <w:rFonts w:cs="Times New Roman"/>
                <w:b/>
                <w:bCs/>
                <w:szCs w:val="22"/>
              </w:rPr>
              <w:t>-</w:t>
            </w:r>
          </w:p>
        </w:tc>
        <w:tc>
          <w:tcPr>
            <w:tcW w:w="180" w:type="dxa"/>
          </w:tcPr>
          <w:p w14:paraId="36D71552"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bottom w:val="double" w:sz="4" w:space="0" w:color="auto"/>
            </w:tcBorders>
            <w:vAlign w:val="bottom"/>
          </w:tcPr>
          <w:p w14:paraId="7459BBC9" w14:textId="60DA647D" w:rsidR="00C72D22" w:rsidRPr="00DC3B1D" w:rsidRDefault="00C72D22" w:rsidP="00E654BB">
            <w:pPr>
              <w:tabs>
                <w:tab w:val="decimal" w:pos="820"/>
              </w:tabs>
              <w:spacing w:line="240" w:lineRule="atLeast"/>
              <w:ind w:left="11" w:right="-76"/>
              <w:jc w:val="lef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181" w:type="dxa"/>
          </w:tcPr>
          <w:p w14:paraId="3185F56C"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bottom w:val="double" w:sz="4" w:space="0" w:color="auto"/>
            </w:tcBorders>
            <w:vAlign w:val="bottom"/>
          </w:tcPr>
          <w:p w14:paraId="7B24FD2F" w14:textId="38D8F729" w:rsidR="00C72D22" w:rsidRPr="00DC3B1D" w:rsidRDefault="00C72D22" w:rsidP="00C72D22">
            <w:pPr>
              <w:pStyle w:val="acctfourfigures"/>
              <w:tabs>
                <w:tab w:val="clear" w:pos="765"/>
                <w:tab w:val="decimal" w:pos="910"/>
              </w:tabs>
              <w:spacing w:line="240" w:lineRule="atLeast"/>
              <w:ind w:left="11" w:right="-76"/>
              <w:rPr>
                <w:rFonts w:cs="Times New Roman"/>
                <w:b/>
                <w:bCs/>
                <w:szCs w:val="22"/>
              </w:rPr>
            </w:pPr>
            <w:r w:rsidRPr="00DC3B1D">
              <w:rPr>
                <w:rFonts w:cs="Times New Roman"/>
                <w:b/>
                <w:bCs/>
                <w:szCs w:val="22"/>
              </w:rPr>
              <w:t>23,412</w:t>
            </w:r>
          </w:p>
        </w:tc>
        <w:tc>
          <w:tcPr>
            <w:tcW w:w="180" w:type="dxa"/>
          </w:tcPr>
          <w:p w14:paraId="5511E2D1"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bottom w:val="double" w:sz="4" w:space="0" w:color="auto"/>
            </w:tcBorders>
            <w:vAlign w:val="bottom"/>
          </w:tcPr>
          <w:p w14:paraId="2A3757C0" w14:textId="6D10A9B3" w:rsidR="00C72D22" w:rsidRPr="00DC3B1D" w:rsidRDefault="00C72D22" w:rsidP="00C72D22">
            <w:pPr>
              <w:pStyle w:val="acctfourfigures"/>
              <w:tabs>
                <w:tab w:val="clear" w:pos="765"/>
                <w:tab w:val="decimal" w:pos="910"/>
              </w:tabs>
              <w:spacing w:line="240" w:lineRule="atLeast"/>
              <w:ind w:right="-76"/>
              <w:rPr>
                <w:rFonts w:eastAsia="MS Mincho" w:cs="Times New Roman"/>
                <w:b/>
                <w:bCs/>
                <w:szCs w:val="22"/>
              </w:rPr>
            </w:pPr>
            <w:r w:rsidRPr="00DC3B1D">
              <w:rPr>
                <w:rFonts w:cs="Times New Roman"/>
                <w:b/>
                <w:bCs/>
                <w:szCs w:val="22"/>
              </w:rPr>
              <w:t>2</w:t>
            </w:r>
            <w:r w:rsidR="007A54AC" w:rsidRPr="00DC3B1D">
              <w:rPr>
                <w:rFonts w:cs="Times New Roman"/>
                <w:b/>
                <w:bCs/>
                <w:szCs w:val="22"/>
              </w:rPr>
              <w:t>8</w:t>
            </w:r>
            <w:r w:rsidRPr="00DC3B1D">
              <w:rPr>
                <w:rFonts w:cs="Times New Roman"/>
                <w:b/>
                <w:bCs/>
                <w:szCs w:val="22"/>
              </w:rPr>
              <w:t>,</w:t>
            </w:r>
            <w:r w:rsidR="007A54AC" w:rsidRPr="00DC3B1D">
              <w:rPr>
                <w:rFonts w:cs="Times New Roman"/>
                <w:b/>
                <w:bCs/>
                <w:szCs w:val="22"/>
              </w:rPr>
              <w:t>886</w:t>
            </w:r>
          </w:p>
        </w:tc>
      </w:tr>
      <w:tr w:rsidR="00C72D22" w:rsidRPr="00DC3B1D" w14:paraId="694F3090" w14:textId="77777777" w:rsidTr="00681EFA">
        <w:trPr>
          <w:cantSplit/>
          <w:trHeight w:hRule="exact" w:val="259"/>
        </w:trPr>
        <w:tc>
          <w:tcPr>
            <w:tcW w:w="3850" w:type="dxa"/>
          </w:tcPr>
          <w:p w14:paraId="0CFB4D87"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p>
        </w:tc>
        <w:tc>
          <w:tcPr>
            <w:tcW w:w="380" w:type="dxa"/>
          </w:tcPr>
          <w:p w14:paraId="1FD9E918"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Borders>
              <w:top w:val="double" w:sz="4" w:space="0" w:color="auto"/>
            </w:tcBorders>
          </w:tcPr>
          <w:p w14:paraId="05D00847" w14:textId="77777777" w:rsidR="00C72D22" w:rsidRPr="00DC3B1D" w:rsidRDefault="00C72D22" w:rsidP="00C72D22">
            <w:pPr>
              <w:tabs>
                <w:tab w:val="decimal" w:pos="910"/>
              </w:tabs>
              <w:spacing w:line="240" w:lineRule="atLeast"/>
              <w:ind w:left="11" w:right="-76"/>
              <w:jc w:val="left"/>
              <w:rPr>
                <w:rFonts w:ascii="Times New Roman" w:hAnsi="Times New Roman" w:cs="Times New Roman"/>
                <w:sz w:val="22"/>
                <w:szCs w:val="22"/>
              </w:rPr>
            </w:pPr>
          </w:p>
        </w:tc>
        <w:tc>
          <w:tcPr>
            <w:tcW w:w="180" w:type="dxa"/>
          </w:tcPr>
          <w:p w14:paraId="18DA3502"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top w:val="double" w:sz="4" w:space="0" w:color="auto"/>
            </w:tcBorders>
          </w:tcPr>
          <w:p w14:paraId="06303D76" w14:textId="77777777" w:rsidR="00C72D22" w:rsidRPr="00DC3B1D" w:rsidRDefault="00C72D22" w:rsidP="00C72D22">
            <w:pPr>
              <w:tabs>
                <w:tab w:val="decimal" w:pos="659"/>
                <w:tab w:val="decimal" w:pos="1095"/>
              </w:tabs>
              <w:spacing w:line="240" w:lineRule="atLeast"/>
              <w:ind w:left="11" w:right="-76"/>
              <w:jc w:val="left"/>
              <w:rPr>
                <w:rFonts w:ascii="Times New Roman" w:hAnsi="Times New Roman" w:cs="Times New Roman"/>
                <w:sz w:val="22"/>
                <w:szCs w:val="22"/>
              </w:rPr>
            </w:pPr>
          </w:p>
        </w:tc>
        <w:tc>
          <w:tcPr>
            <w:tcW w:w="181" w:type="dxa"/>
          </w:tcPr>
          <w:p w14:paraId="03B28008"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top w:val="double" w:sz="4" w:space="0" w:color="auto"/>
            </w:tcBorders>
          </w:tcPr>
          <w:p w14:paraId="71E6742B"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c>
          <w:tcPr>
            <w:tcW w:w="180" w:type="dxa"/>
          </w:tcPr>
          <w:p w14:paraId="3103777B"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top w:val="double" w:sz="4" w:space="0" w:color="auto"/>
            </w:tcBorders>
          </w:tcPr>
          <w:p w14:paraId="6D0B65D9"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r>
      <w:tr w:rsidR="00C72D22" w:rsidRPr="00DC3B1D" w14:paraId="3DD09298" w14:textId="77777777" w:rsidTr="00681EFA">
        <w:trPr>
          <w:cantSplit/>
          <w:trHeight w:hRule="exact" w:val="259"/>
        </w:trPr>
        <w:tc>
          <w:tcPr>
            <w:tcW w:w="3850" w:type="dxa"/>
          </w:tcPr>
          <w:p w14:paraId="1985C660" w14:textId="27E935EA" w:rsidR="00C72D22" w:rsidRPr="00DC3B1D" w:rsidRDefault="00C72D22" w:rsidP="00C72D22">
            <w:pPr>
              <w:tabs>
                <w:tab w:val="left" w:pos="90"/>
              </w:tabs>
              <w:spacing w:line="240" w:lineRule="atLeast"/>
              <w:ind w:left="11" w:right="-79"/>
              <w:rPr>
                <w:rFonts w:ascii="Times New Roman" w:hAnsi="Times New Roman" w:cs="Times New Roman"/>
                <w:b/>
                <w:bCs/>
                <w:i/>
                <w:iCs/>
                <w:sz w:val="22"/>
                <w:szCs w:val="22"/>
              </w:rPr>
            </w:pPr>
            <w:r w:rsidRPr="00DC3B1D">
              <w:rPr>
                <w:rFonts w:ascii="Times New Roman" w:hAnsi="Times New Roman" w:cs="Times New Roman"/>
                <w:b/>
                <w:bCs/>
                <w:i/>
                <w:iCs/>
                <w:sz w:val="22"/>
                <w:szCs w:val="22"/>
              </w:rPr>
              <w:t>Other assets</w:t>
            </w:r>
          </w:p>
        </w:tc>
        <w:tc>
          <w:tcPr>
            <w:tcW w:w="380" w:type="dxa"/>
          </w:tcPr>
          <w:p w14:paraId="3C181729"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Pr>
          <w:p w14:paraId="033D41E9" w14:textId="77777777" w:rsidR="00C72D22" w:rsidRPr="00DC3B1D" w:rsidRDefault="00C72D22" w:rsidP="00C72D22">
            <w:pPr>
              <w:tabs>
                <w:tab w:val="decimal" w:pos="910"/>
              </w:tabs>
              <w:spacing w:line="240" w:lineRule="atLeast"/>
              <w:ind w:left="11" w:right="-76"/>
              <w:jc w:val="left"/>
              <w:rPr>
                <w:rFonts w:ascii="Times New Roman" w:hAnsi="Times New Roman" w:cs="Times New Roman"/>
                <w:sz w:val="22"/>
                <w:szCs w:val="22"/>
              </w:rPr>
            </w:pPr>
          </w:p>
        </w:tc>
        <w:tc>
          <w:tcPr>
            <w:tcW w:w="180" w:type="dxa"/>
          </w:tcPr>
          <w:p w14:paraId="60163C18"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500C4441" w14:textId="77777777" w:rsidR="00C72D22" w:rsidRPr="00DC3B1D" w:rsidRDefault="00C72D22" w:rsidP="00C72D22">
            <w:pPr>
              <w:tabs>
                <w:tab w:val="decimal" w:pos="659"/>
                <w:tab w:val="decimal" w:pos="1095"/>
              </w:tabs>
              <w:spacing w:line="240" w:lineRule="atLeast"/>
              <w:ind w:left="11" w:right="-76"/>
              <w:jc w:val="left"/>
              <w:rPr>
                <w:rFonts w:ascii="Times New Roman" w:hAnsi="Times New Roman" w:cs="Times New Roman"/>
                <w:sz w:val="22"/>
                <w:szCs w:val="22"/>
              </w:rPr>
            </w:pPr>
          </w:p>
        </w:tc>
        <w:tc>
          <w:tcPr>
            <w:tcW w:w="181" w:type="dxa"/>
          </w:tcPr>
          <w:p w14:paraId="01A352CD"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71AC2623"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c>
          <w:tcPr>
            <w:tcW w:w="180" w:type="dxa"/>
          </w:tcPr>
          <w:p w14:paraId="743FF83C"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Pr>
          <w:p w14:paraId="5523145A"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r>
      <w:tr w:rsidR="00C72D22" w:rsidRPr="00DC3B1D" w14:paraId="41DC4F11" w14:textId="77777777" w:rsidTr="00681EFA">
        <w:trPr>
          <w:cantSplit/>
          <w:trHeight w:hRule="exact" w:val="259"/>
        </w:trPr>
        <w:tc>
          <w:tcPr>
            <w:tcW w:w="3850" w:type="dxa"/>
          </w:tcPr>
          <w:p w14:paraId="0AD89907"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sz w:val="22"/>
                <w:szCs w:val="22"/>
              </w:rPr>
              <w:t>Subsidiaries</w:t>
            </w:r>
          </w:p>
        </w:tc>
        <w:tc>
          <w:tcPr>
            <w:tcW w:w="380" w:type="dxa"/>
          </w:tcPr>
          <w:p w14:paraId="327368CD"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vAlign w:val="bottom"/>
          </w:tcPr>
          <w:p w14:paraId="10885059" w14:textId="768EB203" w:rsidR="00C72D22" w:rsidRPr="00DC3B1D" w:rsidRDefault="00C72D22" w:rsidP="00E654BB">
            <w:pPr>
              <w:pStyle w:val="acctfourfigures"/>
              <w:tabs>
                <w:tab w:val="clear" w:pos="765"/>
                <w:tab w:val="decimal" w:pos="640"/>
              </w:tabs>
              <w:spacing w:line="240" w:lineRule="atLeast"/>
              <w:ind w:right="-76"/>
              <w:rPr>
                <w:rFonts w:cs="Times New Roman"/>
                <w:szCs w:val="22"/>
              </w:rPr>
            </w:pPr>
            <w:r w:rsidRPr="00DC3B1D">
              <w:rPr>
                <w:rFonts w:cs="Times New Roman"/>
                <w:szCs w:val="22"/>
              </w:rPr>
              <w:t>-</w:t>
            </w:r>
          </w:p>
        </w:tc>
        <w:tc>
          <w:tcPr>
            <w:tcW w:w="180" w:type="dxa"/>
          </w:tcPr>
          <w:p w14:paraId="587F31EF"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vAlign w:val="bottom"/>
          </w:tcPr>
          <w:p w14:paraId="22AB823B" w14:textId="0A13C140" w:rsidR="00C72D22" w:rsidRPr="00DC3B1D" w:rsidRDefault="00C72D22" w:rsidP="00E654BB">
            <w:pPr>
              <w:tabs>
                <w:tab w:val="decimal" w:pos="820"/>
              </w:tabs>
              <w:spacing w:line="240" w:lineRule="atLeast"/>
              <w:ind w:left="11" w:right="-76"/>
              <w:jc w:val="left"/>
              <w:rPr>
                <w:rFonts w:ascii="Times New Roman" w:hAnsi="Times New Roman" w:cs="Times New Roman"/>
                <w:sz w:val="22"/>
                <w:szCs w:val="22"/>
              </w:rPr>
            </w:pPr>
            <w:r w:rsidRPr="00DC3B1D">
              <w:rPr>
                <w:rFonts w:ascii="Times New Roman" w:hAnsi="Times New Roman" w:cs="Times New Roman"/>
                <w:sz w:val="22"/>
                <w:szCs w:val="22"/>
              </w:rPr>
              <w:t>-</w:t>
            </w:r>
          </w:p>
        </w:tc>
        <w:tc>
          <w:tcPr>
            <w:tcW w:w="181" w:type="dxa"/>
          </w:tcPr>
          <w:p w14:paraId="28AFD432"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vAlign w:val="bottom"/>
          </w:tcPr>
          <w:p w14:paraId="7C6C55EE" w14:textId="4F928EB2" w:rsidR="00C72D22" w:rsidRPr="00DC3B1D" w:rsidRDefault="00C72D22" w:rsidP="00C72D22">
            <w:pPr>
              <w:pStyle w:val="acctfourfigures"/>
              <w:tabs>
                <w:tab w:val="clear" w:pos="765"/>
                <w:tab w:val="decimal" w:pos="910"/>
              </w:tabs>
              <w:spacing w:line="240" w:lineRule="atLeast"/>
              <w:ind w:left="11" w:right="-76"/>
              <w:rPr>
                <w:rFonts w:cs="Times New Roman"/>
                <w:szCs w:val="22"/>
              </w:rPr>
            </w:pPr>
            <w:r w:rsidRPr="00DC3B1D">
              <w:rPr>
                <w:rFonts w:cs="Times New Roman"/>
                <w:szCs w:val="22"/>
              </w:rPr>
              <w:t>45,961</w:t>
            </w:r>
          </w:p>
        </w:tc>
        <w:tc>
          <w:tcPr>
            <w:tcW w:w="180" w:type="dxa"/>
          </w:tcPr>
          <w:p w14:paraId="63298E82"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vAlign w:val="bottom"/>
          </w:tcPr>
          <w:p w14:paraId="4C4D0597" w14:textId="2044F7B4" w:rsidR="00C72D22" w:rsidRPr="00DC3B1D" w:rsidRDefault="00C72D22" w:rsidP="00C72D22">
            <w:pPr>
              <w:pStyle w:val="acctfourfigures"/>
              <w:tabs>
                <w:tab w:val="clear" w:pos="765"/>
                <w:tab w:val="decimal" w:pos="910"/>
              </w:tabs>
              <w:spacing w:line="240" w:lineRule="atLeast"/>
              <w:ind w:right="-76"/>
              <w:rPr>
                <w:rFonts w:eastAsia="MS Mincho" w:cs="Times New Roman"/>
                <w:szCs w:val="22"/>
              </w:rPr>
            </w:pPr>
            <w:r w:rsidRPr="00DC3B1D">
              <w:rPr>
                <w:rFonts w:cs="Times New Roman"/>
                <w:szCs w:val="22"/>
              </w:rPr>
              <w:t>34,584</w:t>
            </w:r>
          </w:p>
        </w:tc>
      </w:tr>
      <w:tr w:rsidR="00C72D22" w:rsidRPr="00DC3B1D" w14:paraId="16279287" w14:textId="77777777" w:rsidTr="00681EFA">
        <w:trPr>
          <w:cantSplit/>
          <w:trHeight w:hRule="exact" w:val="259"/>
        </w:trPr>
        <w:tc>
          <w:tcPr>
            <w:tcW w:w="3850" w:type="dxa"/>
          </w:tcPr>
          <w:p w14:paraId="3BD21784"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sz w:val="22"/>
                <w:szCs w:val="22"/>
              </w:rPr>
              <w:t>Other related parties</w:t>
            </w:r>
          </w:p>
        </w:tc>
        <w:tc>
          <w:tcPr>
            <w:tcW w:w="380" w:type="dxa"/>
          </w:tcPr>
          <w:p w14:paraId="05DD02B7"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vAlign w:val="bottom"/>
          </w:tcPr>
          <w:p w14:paraId="0ABDDF34" w14:textId="069F7312" w:rsidR="00C72D22" w:rsidRPr="00DC3B1D" w:rsidRDefault="00C72D22" w:rsidP="00C72D22">
            <w:pPr>
              <w:pStyle w:val="acctfourfigures"/>
              <w:tabs>
                <w:tab w:val="clear" w:pos="765"/>
                <w:tab w:val="decimal" w:pos="910"/>
              </w:tabs>
              <w:spacing w:line="240" w:lineRule="atLeast"/>
              <w:ind w:right="-76"/>
              <w:rPr>
                <w:rFonts w:cs="Times New Roman"/>
                <w:szCs w:val="22"/>
              </w:rPr>
            </w:pPr>
            <w:r w:rsidRPr="00DC3B1D">
              <w:rPr>
                <w:rFonts w:cs="Times New Roman"/>
                <w:szCs w:val="22"/>
              </w:rPr>
              <w:t>11,845</w:t>
            </w:r>
          </w:p>
        </w:tc>
        <w:tc>
          <w:tcPr>
            <w:tcW w:w="180" w:type="dxa"/>
          </w:tcPr>
          <w:p w14:paraId="312894A0" w14:textId="77777777" w:rsidR="00C72D22" w:rsidRPr="00DC3B1D" w:rsidRDefault="00C72D22" w:rsidP="00C72D22">
            <w:pPr>
              <w:pStyle w:val="acctfourfigures"/>
              <w:tabs>
                <w:tab w:val="clear" w:pos="765"/>
                <w:tab w:val="decimal" w:pos="910"/>
              </w:tabs>
              <w:spacing w:line="240" w:lineRule="atLeast"/>
              <w:ind w:right="-76"/>
              <w:rPr>
                <w:rFonts w:cs="Times New Roman"/>
                <w:szCs w:val="22"/>
              </w:rPr>
            </w:pPr>
          </w:p>
        </w:tc>
        <w:tc>
          <w:tcPr>
            <w:tcW w:w="1347" w:type="dxa"/>
            <w:vAlign w:val="bottom"/>
          </w:tcPr>
          <w:p w14:paraId="7CDA8395" w14:textId="688389BA" w:rsidR="00C72D22" w:rsidRPr="00DC3B1D" w:rsidRDefault="00C72D22" w:rsidP="00C72D22">
            <w:pPr>
              <w:pStyle w:val="acctfourfigures"/>
              <w:tabs>
                <w:tab w:val="clear" w:pos="765"/>
                <w:tab w:val="decimal" w:pos="1095"/>
              </w:tabs>
              <w:spacing w:line="240" w:lineRule="atLeast"/>
              <w:ind w:right="-76"/>
              <w:rPr>
                <w:rFonts w:cs="Times New Roman"/>
                <w:szCs w:val="22"/>
              </w:rPr>
            </w:pPr>
            <w:r w:rsidRPr="00DC3B1D">
              <w:rPr>
                <w:rFonts w:cs="Times New Roman"/>
                <w:szCs w:val="22"/>
              </w:rPr>
              <w:t>10,127</w:t>
            </w:r>
          </w:p>
        </w:tc>
        <w:tc>
          <w:tcPr>
            <w:tcW w:w="181" w:type="dxa"/>
          </w:tcPr>
          <w:p w14:paraId="65F6D394"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vAlign w:val="bottom"/>
          </w:tcPr>
          <w:p w14:paraId="491FB6B2" w14:textId="778BF869" w:rsidR="00C72D22" w:rsidRPr="00DC3B1D" w:rsidRDefault="00C72D22" w:rsidP="00C72D22">
            <w:pPr>
              <w:pStyle w:val="acctfourfigures"/>
              <w:tabs>
                <w:tab w:val="clear" w:pos="765"/>
                <w:tab w:val="decimal" w:pos="910"/>
              </w:tabs>
              <w:spacing w:line="240" w:lineRule="atLeast"/>
              <w:ind w:left="11" w:right="-76"/>
              <w:rPr>
                <w:rFonts w:cs="Times New Roman"/>
                <w:szCs w:val="22"/>
              </w:rPr>
            </w:pPr>
            <w:r w:rsidRPr="00DC3B1D">
              <w:rPr>
                <w:rFonts w:cs="Times New Roman"/>
                <w:szCs w:val="22"/>
              </w:rPr>
              <w:t>14</w:t>
            </w:r>
          </w:p>
        </w:tc>
        <w:tc>
          <w:tcPr>
            <w:tcW w:w="180" w:type="dxa"/>
          </w:tcPr>
          <w:p w14:paraId="60B0B403"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vAlign w:val="bottom"/>
          </w:tcPr>
          <w:p w14:paraId="75F6BFC3" w14:textId="7448F2FC" w:rsidR="00C72D22" w:rsidRPr="00DC3B1D" w:rsidRDefault="00C72D22" w:rsidP="00C72D22">
            <w:pPr>
              <w:pStyle w:val="acctfourfigures"/>
              <w:tabs>
                <w:tab w:val="clear" w:pos="765"/>
                <w:tab w:val="decimal" w:pos="910"/>
              </w:tabs>
              <w:spacing w:line="240" w:lineRule="atLeast"/>
              <w:ind w:right="-76"/>
              <w:rPr>
                <w:rFonts w:eastAsia="MS Mincho" w:cs="Times New Roman"/>
                <w:szCs w:val="22"/>
              </w:rPr>
            </w:pPr>
            <w:r w:rsidRPr="00DC3B1D">
              <w:rPr>
                <w:rFonts w:cs="Times New Roman"/>
                <w:szCs w:val="22"/>
              </w:rPr>
              <w:t>56</w:t>
            </w:r>
          </w:p>
        </w:tc>
      </w:tr>
      <w:tr w:rsidR="00C72D22" w:rsidRPr="00DC3B1D" w14:paraId="23B34BCF" w14:textId="77777777" w:rsidTr="00681EFA">
        <w:trPr>
          <w:cantSplit/>
          <w:trHeight w:hRule="exact" w:val="259"/>
        </w:trPr>
        <w:tc>
          <w:tcPr>
            <w:tcW w:w="3850" w:type="dxa"/>
          </w:tcPr>
          <w:p w14:paraId="072D1419"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b/>
                <w:bCs/>
                <w:sz w:val="22"/>
                <w:szCs w:val="22"/>
              </w:rPr>
              <w:t>Total</w:t>
            </w:r>
          </w:p>
        </w:tc>
        <w:tc>
          <w:tcPr>
            <w:tcW w:w="380" w:type="dxa"/>
          </w:tcPr>
          <w:p w14:paraId="6768A865"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35111611" w14:textId="0C5EFE0A" w:rsidR="00C72D22" w:rsidRPr="00DC3B1D" w:rsidRDefault="00C72D22" w:rsidP="00C72D22">
            <w:pPr>
              <w:pStyle w:val="acctfourfigures"/>
              <w:tabs>
                <w:tab w:val="clear" w:pos="765"/>
                <w:tab w:val="decimal" w:pos="910"/>
              </w:tabs>
              <w:spacing w:line="240" w:lineRule="atLeast"/>
              <w:ind w:right="-76"/>
              <w:rPr>
                <w:rFonts w:cs="Times New Roman"/>
                <w:b/>
                <w:bCs/>
                <w:szCs w:val="22"/>
              </w:rPr>
            </w:pPr>
            <w:r w:rsidRPr="00DC3B1D">
              <w:rPr>
                <w:rFonts w:cs="Times New Roman"/>
                <w:b/>
                <w:bCs/>
                <w:szCs w:val="22"/>
              </w:rPr>
              <w:t>11,845</w:t>
            </w:r>
          </w:p>
        </w:tc>
        <w:tc>
          <w:tcPr>
            <w:tcW w:w="180" w:type="dxa"/>
          </w:tcPr>
          <w:p w14:paraId="6B8848D0" w14:textId="77777777" w:rsidR="00C72D22" w:rsidRPr="00DC3B1D" w:rsidRDefault="00C72D22" w:rsidP="00C72D22">
            <w:pPr>
              <w:pStyle w:val="acctfourfigures"/>
              <w:tabs>
                <w:tab w:val="clear" w:pos="765"/>
                <w:tab w:val="decimal" w:pos="910"/>
              </w:tabs>
              <w:spacing w:line="240" w:lineRule="atLeast"/>
              <w:ind w:right="-76"/>
              <w:rPr>
                <w:rFonts w:cs="Times New Roman"/>
                <w:b/>
                <w:bCs/>
                <w:szCs w:val="22"/>
              </w:rPr>
            </w:pPr>
          </w:p>
        </w:tc>
        <w:tc>
          <w:tcPr>
            <w:tcW w:w="1347" w:type="dxa"/>
            <w:tcBorders>
              <w:top w:val="single" w:sz="4" w:space="0" w:color="auto"/>
              <w:bottom w:val="double" w:sz="4" w:space="0" w:color="auto"/>
            </w:tcBorders>
            <w:vAlign w:val="bottom"/>
          </w:tcPr>
          <w:p w14:paraId="665E4E11" w14:textId="685601F8" w:rsidR="00C72D22" w:rsidRPr="00DC3B1D" w:rsidRDefault="00C72D22" w:rsidP="00C72D22">
            <w:pPr>
              <w:pStyle w:val="acctfourfigures"/>
              <w:tabs>
                <w:tab w:val="clear" w:pos="765"/>
                <w:tab w:val="decimal" w:pos="1095"/>
              </w:tabs>
              <w:spacing w:line="240" w:lineRule="atLeast"/>
              <w:ind w:right="-76"/>
              <w:rPr>
                <w:rFonts w:cs="Times New Roman"/>
                <w:b/>
                <w:bCs/>
                <w:szCs w:val="22"/>
              </w:rPr>
            </w:pPr>
            <w:r w:rsidRPr="00DC3B1D">
              <w:rPr>
                <w:rFonts w:cs="Times New Roman"/>
                <w:b/>
                <w:bCs/>
                <w:szCs w:val="22"/>
              </w:rPr>
              <w:t>10,127</w:t>
            </w:r>
          </w:p>
        </w:tc>
        <w:tc>
          <w:tcPr>
            <w:tcW w:w="181" w:type="dxa"/>
          </w:tcPr>
          <w:p w14:paraId="4AE5E1C7"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top w:val="single" w:sz="4" w:space="0" w:color="auto"/>
              <w:bottom w:val="double" w:sz="4" w:space="0" w:color="auto"/>
            </w:tcBorders>
            <w:vAlign w:val="bottom"/>
          </w:tcPr>
          <w:p w14:paraId="701375F1" w14:textId="5EB7709B" w:rsidR="00C72D22" w:rsidRPr="00DC3B1D" w:rsidRDefault="00C72D22" w:rsidP="00C72D22">
            <w:pPr>
              <w:pStyle w:val="acctfourfigures"/>
              <w:tabs>
                <w:tab w:val="clear" w:pos="765"/>
                <w:tab w:val="decimal" w:pos="910"/>
              </w:tabs>
              <w:spacing w:line="240" w:lineRule="atLeast"/>
              <w:ind w:left="11" w:right="-76"/>
              <w:rPr>
                <w:rFonts w:cs="Times New Roman"/>
                <w:b/>
                <w:bCs/>
                <w:szCs w:val="22"/>
              </w:rPr>
            </w:pPr>
            <w:r w:rsidRPr="00DC3B1D">
              <w:rPr>
                <w:rFonts w:cs="Times New Roman"/>
                <w:b/>
                <w:bCs/>
                <w:szCs w:val="22"/>
              </w:rPr>
              <w:t>45,975</w:t>
            </w:r>
          </w:p>
        </w:tc>
        <w:tc>
          <w:tcPr>
            <w:tcW w:w="180" w:type="dxa"/>
          </w:tcPr>
          <w:p w14:paraId="35A098E9"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top w:val="single" w:sz="4" w:space="0" w:color="auto"/>
              <w:bottom w:val="double" w:sz="4" w:space="0" w:color="auto"/>
            </w:tcBorders>
            <w:vAlign w:val="bottom"/>
          </w:tcPr>
          <w:p w14:paraId="6D16EDF2" w14:textId="3877335C" w:rsidR="00C72D22" w:rsidRPr="00DC3B1D" w:rsidRDefault="00C72D22" w:rsidP="00C72D22">
            <w:pPr>
              <w:pStyle w:val="acctfourfigures"/>
              <w:tabs>
                <w:tab w:val="clear" w:pos="765"/>
                <w:tab w:val="decimal" w:pos="910"/>
              </w:tabs>
              <w:spacing w:line="240" w:lineRule="atLeast"/>
              <w:ind w:right="-76"/>
              <w:rPr>
                <w:rFonts w:eastAsia="MS Mincho" w:cs="Times New Roman"/>
                <w:b/>
                <w:bCs/>
                <w:szCs w:val="22"/>
              </w:rPr>
            </w:pPr>
            <w:r w:rsidRPr="00DC3B1D">
              <w:rPr>
                <w:rFonts w:cs="Times New Roman"/>
                <w:b/>
                <w:bCs/>
                <w:szCs w:val="22"/>
              </w:rPr>
              <w:t>34,640</w:t>
            </w:r>
          </w:p>
        </w:tc>
      </w:tr>
      <w:tr w:rsidR="00C72D22" w:rsidRPr="00DC3B1D" w14:paraId="25B37D18" w14:textId="77777777" w:rsidTr="00681EFA">
        <w:trPr>
          <w:cantSplit/>
          <w:trHeight w:hRule="exact" w:val="259"/>
        </w:trPr>
        <w:tc>
          <w:tcPr>
            <w:tcW w:w="3850" w:type="dxa"/>
          </w:tcPr>
          <w:p w14:paraId="30701772"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p>
        </w:tc>
        <w:tc>
          <w:tcPr>
            <w:tcW w:w="380" w:type="dxa"/>
          </w:tcPr>
          <w:p w14:paraId="574042AF"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Borders>
              <w:top w:val="double" w:sz="4" w:space="0" w:color="auto"/>
            </w:tcBorders>
          </w:tcPr>
          <w:p w14:paraId="574B1E59" w14:textId="77777777" w:rsidR="00C72D22" w:rsidRPr="00DC3B1D" w:rsidRDefault="00C72D22" w:rsidP="00C72D22">
            <w:pPr>
              <w:tabs>
                <w:tab w:val="decimal" w:pos="910"/>
              </w:tabs>
              <w:spacing w:line="240" w:lineRule="atLeast"/>
              <w:ind w:left="11" w:right="-76"/>
              <w:jc w:val="left"/>
              <w:rPr>
                <w:rFonts w:ascii="Times New Roman" w:hAnsi="Times New Roman" w:cs="Times New Roman"/>
                <w:sz w:val="22"/>
                <w:szCs w:val="22"/>
              </w:rPr>
            </w:pPr>
          </w:p>
        </w:tc>
        <w:tc>
          <w:tcPr>
            <w:tcW w:w="180" w:type="dxa"/>
          </w:tcPr>
          <w:p w14:paraId="77D80FF3"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top w:val="double" w:sz="4" w:space="0" w:color="auto"/>
            </w:tcBorders>
          </w:tcPr>
          <w:p w14:paraId="36E8D264" w14:textId="77777777" w:rsidR="00C72D22" w:rsidRPr="00DC3B1D" w:rsidRDefault="00C72D22" w:rsidP="00C72D22">
            <w:pPr>
              <w:tabs>
                <w:tab w:val="decimal" w:pos="1095"/>
              </w:tabs>
              <w:spacing w:line="240" w:lineRule="atLeast"/>
              <w:ind w:left="11" w:right="-76"/>
              <w:jc w:val="left"/>
              <w:rPr>
                <w:rFonts w:ascii="Times New Roman" w:hAnsi="Times New Roman" w:cs="Times New Roman"/>
                <w:sz w:val="22"/>
                <w:szCs w:val="22"/>
              </w:rPr>
            </w:pPr>
          </w:p>
        </w:tc>
        <w:tc>
          <w:tcPr>
            <w:tcW w:w="181" w:type="dxa"/>
          </w:tcPr>
          <w:p w14:paraId="1CDC1C93"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top w:val="double" w:sz="4" w:space="0" w:color="auto"/>
            </w:tcBorders>
          </w:tcPr>
          <w:p w14:paraId="4340E980"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c>
          <w:tcPr>
            <w:tcW w:w="180" w:type="dxa"/>
          </w:tcPr>
          <w:p w14:paraId="2C4AB2E3"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top w:val="double" w:sz="4" w:space="0" w:color="auto"/>
            </w:tcBorders>
          </w:tcPr>
          <w:p w14:paraId="48BD6AB5"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r>
      <w:tr w:rsidR="00C72D22" w:rsidRPr="00DC3B1D" w14:paraId="16E4E53B" w14:textId="77777777" w:rsidTr="00681EFA">
        <w:trPr>
          <w:cantSplit/>
          <w:trHeight w:hRule="exact" w:val="259"/>
        </w:trPr>
        <w:tc>
          <w:tcPr>
            <w:tcW w:w="3850" w:type="dxa"/>
          </w:tcPr>
          <w:p w14:paraId="71D2C54D"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b/>
                <w:bCs/>
                <w:i/>
                <w:iCs/>
                <w:sz w:val="22"/>
                <w:szCs w:val="22"/>
              </w:rPr>
              <w:t>Loss reserves and outstanding claims</w:t>
            </w:r>
          </w:p>
        </w:tc>
        <w:tc>
          <w:tcPr>
            <w:tcW w:w="380" w:type="dxa"/>
          </w:tcPr>
          <w:p w14:paraId="3DE81508"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Pr>
          <w:p w14:paraId="0B7BA9B4" w14:textId="77777777" w:rsidR="00C72D22" w:rsidRPr="00DC3B1D" w:rsidRDefault="00C72D22" w:rsidP="00C72D22">
            <w:pPr>
              <w:tabs>
                <w:tab w:val="decimal" w:pos="910"/>
              </w:tabs>
              <w:spacing w:line="240" w:lineRule="atLeast"/>
              <w:ind w:left="11" w:right="-76"/>
              <w:jc w:val="left"/>
              <w:rPr>
                <w:rFonts w:ascii="Times New Roman" w:hAnsi="Times New Roman" w:cs="Times New Roman"/>
                <w:sz w:val="22"/>
                <w:szCs w:val="22"/>
              </w:rPr>
            </w:pPr>
          </w:p>
        </w:tc>
        <w:tc>
          <w:tcPr>
            <w:tcW w:w="180" w:type="dxa"/>
          </w:tcPr>
          <w:p w14:paraId="222A110B"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42DCA4BE" w14:textId="77777777" w:rsidR="00C72D22" w:rsidRPr="00DC3B1D" w:rsidRDefault="00C72D22" w:rsidP="00C72D22">
            <w:pPr>
              <w:tabs>
                <w:tab w:val="decimal" w:pos="1095"/>
              </w:tabs>
              <w:spacing w:line="240" w:lineRule="atLeast"/>
              <w:ind w:left="11" w:right="-76"/>
              <w:jc w:val="left"/>
              <w:rPr>
                <w:rFonts w:ascii="Times New Roman" w:hAnsi="Times New Roman" w:cs="Times New Roman"/>
                <w:sz w:val="22"/>
                <w:szCs w:val="22"/>
              </w:rPr>
            </w:pPr>
          </w:p>
        </w:tc>
        <w:tc>
          <w:tcPr>
            <w:tcW w:w="181" w:type="dxa"/>
          </w:tcPr>
          <w:p w14:paraId="25A8ED62"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5CA792B4"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c>
          <w:tcPr>
            <w:tcW w:w="180" w:type="dxa"/>
          </w:tcPr>
          <w:p w14:paraId="23B3F5E2"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Pr>
          <w:p w14:paraId="49ECA78F"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r>
      <w:tr w:rsidR="00C72D22" w:rsidRPr="00DC3B1D" w14:paraId="4E85F240" w14:textId="77777777" w:rsidTr="00681EFA">
        <w:trPr>
          <w:cantSplit/>
          <w:trHeight w:hRule="exact" w:val="259"/>
        </w:trPr>
        <w:tc>
          <w:tcPr>
            <w:tcW w:w="3850" w:type="dxa"/>
          </w:tcPr>
          <w:p w14:paraId="663AB876"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sz w:val="22"/>
                <w:szCs w:val="22"/>
              </w:rPr>
              <w:t>Other related parties</w:t>
            </w:r>
          </w:p>
        </w:tc>
        <w:tc>
          <w:tcPr>
            <w:tcW w:w="380" w:type="dxa"/>
          </w:tcPr>
          <w:p w14:paraId="75C37143"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Borders>
              <w:bottom w:val="double" w:sz="4" w:space="0" w:color="auto"/>
            </w:tcBorders>
            <w:vAlign w:val="bottom"/>
          </w:tcPr>
          <w:p w14:paraId="65DD14D8" w14:textId="4CB1879E" w:rsidR="00C72D22" w:rsidRPr="00DC3B1D" w:rsidRDefault="00C72D22" w:rsidP="00C72D22">
            <w:pPr>
              <w:pStyle w:val="acctfourfigures"/>
              <w:tabs>
                <w:tab w:val="clear" w:pos="765"/>
                <w:tab w:val="decimal" w:pos="910"/>
              </w:tabs>
              <w:spacing w:line="240" w:lineRule="atLeast"/>
              <w:ind w:right="-76"/>
              <w:rPr>
                <w:rFonts w:cs="Times New Roman"/>
                <w:b/>
                <w:bCs/>
                <w:szCs w:val="22"/>
              </w:rPr>
            </w:pPr>
            <w:r w:rsidRPr="00DC3B1D">
              <w:rPr>
                <w:rFonts w:cs="Times New Roman"/>
                <w:b/>
                <w:bCs/>
                <w:szCs w:val="22"/>
              </w:rPr>
              <w:t>847,422</w:t>
            </w:r>
          </w:p>
        </w:tc>
        <w:tc>
          <w:tcPr>
            <w:tcW w:w="180" w:type="dxa"/>
            <w:vAlign w:val="bottom"/>
          </w:tcPr>
          <w:p w14:paraId="6D7585E5"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bottom w:val="double" w:sz="4" w:space="0" w:color="auto"/>
            </w:tcBorders>
            <w:vAlign w:val="bottom"/>
          </w:tcPr>
          <w:p w14:paraId="509EA3D1" w14:textId="1302F7A3" w:rsidR="00C72D22" w:rsidRPr="00DC3B1D" w:rsidRDefault="00C72D22" w:rsidP="00C72D22">
            <w:pPr>
              <w:pStyle w:val="acctfourfigures"/>
              <w:tabs>
                <w:tab w:val="clear" w:pos="765"/>
                <w:tab w:val="decimal" w:pos="1095"/>
              </w:tabs>
              <w:spacing w:line="240" w:lineRule="atLeast"/>
              <w:ind w:right="-76"/>
              <w:rPr>
                <w:rFonts w:cs="Times New Roman"/>
                <w:b/>
                <w:bCs/>
                <w:szCs w:val="22"/>
              </w:rPr>
            </w:pPr>
            <w:r w:rsidRPr="00DC3B1D">
              <w:rPr>
                <w:rFonts w:cs="Times New Roman"/>
                <w:b/>
                <w:bCs/>
                <w:szCs w:val="22"/>
              </w:rPr>
              <w:t>940,684</w:t>
            </w:r>
          </w:p>
        </w:tc>
        <w:tc>
          <w:tcPr>
            <w:tcW w:w="181" w:type="dxa"/>
          </w:tcPr>
          <w:p w14:paraId="70FF6C0E"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bottom w:val="double" w:sz="4" w:space="0" w:color="auto"/>
            </w:tcBorders>
            <w:vAlign w:val="bottom"/>
          </w:tcPr>
          <w:p w14:paraId="11E13AD7" w14:textId="3E489990" w:rsidR="00C72D22" w:rsidRPr="00DC3B1D" w:rsidRDefault="00C72D22" w:rsidP="00E654BB">
            <w:pPr>
              <w:tabs>
                <w:tab w:val="decimal" w:pos="640"/>
              </w:tabs>
              <w:spacing w:line="240" w:lineRule="atLeast"/>
              <w:ind w:left="11" w:right="-76"/>
              <w:jc w:val="lef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180" w:type="dxa"/>
          </w:tcPr>
          <w:p w14:paraId="089B175C"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bottom w:val="double" w:sz="4" w:space="0" w:color="auto"/>
            </w:tcBorders>
            <w:vAlign w:val="bottom"/>
          </w:tcPr>
          <w:p w14:paraId="40DBE250" w14:textId="4CA12D96" w:rsidR="00C72D22" w:rsidRPr="00DC3B1D" w:rsidRDefault="00C72D22" w:rsidP="00C72D22">
            <w:pPr>
              <w:tabs>
                <w:tab w:val="decimal" w:pos="626"/>
              </w:tabs>
              <w:spacing w:line="240" w:lineRule="atLeast"/>
              <w:ind w:left="11" w:right="-76"/>
              <w:jc w:val="left"/>
              <w:rPr>
                <w:rFonts w:ascii="Times New Roman" w:hAnsi="Times New Roman" w:cs="Times New Roman"/>
                <w:b/>
                <w:bCs/>
                <w:sz w:val="22"/>
                <w:szCs w:val="22"/>
              </w:rPr>
            </w:pPr>
            <w:r w:rsidRPr="00DC3B1D">
              <w:rPr>
                <w:rFonts w:ascii="Times New Roman" w:hAnsi="Times New Roman" w:cs="Times New Roman"/>
                <w:b/>
                <w:bCs/>
                <w:sz w:val="22"/>
                <w:szCs w:val="22"/>
              </w:rPr>
              <w:t>-</w:t>
            </w:r>
          </w:p>
        </w:tc>
      </w:tr>
      <w:tr w:rsidR="00C72D22" w:rsidRPr="00DC3B1D" w14:paraId="2102A0B2" w14:textId="77777777" w:rsidTr="00681EFA">
        <w:trPr>
          <w:cantSplit/>
          <w:trHeight w:hRule="exact" w:val="259"/>
        </w:trPr>
        <w:tc>
          <w:tcPr>
            <w:tcW w:w="3850" w:type="dxa"/>
          </w:tcPr>
          <w:p w14:paraId="03AB5D44"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p>
        </w:tc>
        <w:tc>
          <w:tcPr>
            <w:tcW w:w="380" w:type="dxa"/>
          </w:tcPr>
          <w:p w14:paraId="6025AF46"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Borders>
              <w:top w:val="double" w:sz="4" w:space="0" w:color="auto"/>
            </w:tcBorders>
          </w:tcPr>
          <w:p w14:paraId="20C20BC4" w14:textId="77777777" w:rsidR="00C72D22" w:rsidRPr="00DC3B1D" w:rsidRDefault="00C72D22" w:rsidP="00C72D22">
            <w:pPr>
              <w:tabs>
                <w:tab w:val="decimal" w:pos="910"/>
              </w:tabs>
              <w:spacing w:line="240" w:lineRule="atLeast"/>
              <w:ind w:left="11" w:right="-76"/>
              <w:jc w:val="left"/>
              <w:rPr>
                <w:rFonts w:ascii="Times New Roman" w:hAnsi="Times New Roman" w:cs="Times New Roman"/>
                <w:sz w:val="22"/>
                <w:szCs w:val="22"/>
              </w:rPr>
            </w:pPr>
          </w:p>
        </w:tc>
        <w:tc>
          <w:tcPr>
            <w:tcW w:w="180" w:type="dxa"/>
          </w:tcPr>
          <w:p w14:paraId="4F4A10EE"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top w:val="double" w:sz="4" w:space="0" w:color="auto"/>
            </w:tcBorders>
          </w:tcPr>
          <w:p w14:paraId="6778532D" w14:textId="77777777" w:rsidR="00C72D22" w:rsidRPr="00DC3B1D" w:rsidRDefault="00C72D22" w:rsidP="00C72D22">
            <w:pPr>
              <w:tabs>
                <w:tab w:val="decimal" w:pos="1095"/>
              </w:tabs>
              <w:spacing w:line="240" w:lineRule="atLeast"/>
              <w:ind w:left="11" w:right="-76"/>
              <w:jc w:val="left"/>
              <w:rPr>
                <w:rFonts w:ascii="Times New Roman" w:hAnsi="Times New Roman" w:cs="Times New Roman"/>
                <w:sz w:val="22"/>
                <w:szCs w:val="22"/>
              </w:rPr>
            </w:pPr>
          </w:p>
        </w:tc>
        <w:tc>
          <w:tcPr>
            <w:tcW w:w="181" w:type="dxa"/>
          </w:tcPr>
          <w:p w14:paraId="0E1BC196"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top w:val="double" w:sz="4" w:space="0" w:color="auto"/>
            </w:tcBorders>
          </w:tcPr>
          <w:p w14:paraId="59DE61F8"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c>
          <w:tcPr>
            <w:tcW w:w="180" w:type="dxa"/>
          </w:tcPr>
          <w:p w14:paraId="43615610"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top w:val="double" w:sz="4" w:space="0" w:color="auto"/>
            </w:tcBorders>
          </w:tcPr>
          <w:p w14:paraId="082F7E08"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r>
      <w:tr w:rsidR="00C72D22" w:rsidRPr="00DC3B1D" w14:paraId="324458FC" w14:textId="77777777" w:rsidTr="00681EFA">
        <w:trPr>
          <w:cantSplit/>
          <w:trHeight w:hRule="exact" w:val="259"/>
        </w:trPr>
        <w:tc>
          <w:tcPr>
            <w:tcW w:w="3850" w:type="dxa"/>
          </w:tcPr>
          <w:p w14:paraId="365F3BD2"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b/>
                <w:bCs/>
                <w:i/>
                <w:iCs/>
                <w:sz w:val="22"/>
                <w:szCs w:val="22"/>
              </w:rPr>
              <w:t>Lease liabilities</w:t>
            </w:r>
          </w:p>
        </w:tc>
        <w:tc>
          <w:tcPr>
            <w:tcW w:w="380" w:type="dxa"/>
          </w:tcPr>
          <w:p w14:paraId="7E86B151"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Pr>
          <w:p w14:paraId="104D5BF3" w14:textId="77777777" w:rsidR="00C72D22" w:rsidRPr="00DC3B1D" w:rsidRDefault="00C72D22" w:rsidP="00C72D22">
            <w:pPr>
              <w:tabs>
                <w:tab w:val="decimal" w:pos="910"/>
              </w:tabs>
              <w:spacing w:line="240" w:lineRule="atLeast"/>
              <w:ind w:left="11" w:right="-76"/>
              <w:jc w:val="left"/>
              <w:rPr>
                <w:rFonts w:ascii="Times New Roman" w:hAnsi="Times New Roman" w:cs="Times New Roman"/>
                <w:sz w:val="22"/>
                <w:szCs w:val="22"/>
              </w:rPr>
            </w:pPr>
          </w:p>
        </w:tc>
        <w:tc>
          <w:tcPr>
            <w:tcW w:w="180" w:type="dxa"/>
          </w:tcPr>
          <w:p w14:paraId="02CD45EF"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18008E56" w14:textId="77777777" w:rsidR="00C72D22" w:rsidRPr="00DC3B1D" w:rsidRDefault="00C72D22" w:rsidP="00C72D22">
            <w:pPr>
              <w:tabs>
                <w:tab w:val="decimal" w:pos="1095"/>
              </w:tabs>
              <w:spacing w:line="240" w:lineRule="atLeast"/>
              <w:ind w:left="11" w:right="-76"/>
              <w:jc w:val="left"/>
              <w:rPr>
                <w:rFonts w:ascii="Times New Roman" w:hAnsi="Times New Roman" w:cs="Times New Roman"/>
                <w:sz w:val="22"/>
                <w:szCs w:val="22"/>
              </w:rPr>
            </w:pPr>
          </w:p>
        </w:tc>
        <w:tc>
          <w:tcPr>
            <w:tcW w:w="181" w:type="dxa"/>
          </w:tcPr>
          <w:p w14:paraId="686128AC"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72623E80"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c>
          <w:tcPr>
            <w:tcW w:w="180" w:type="dxa"/>
          </w:tcPr>
          <w:p w14:paraId="3E04A38B"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Pr>
          <w:p w14:paraId="5302ECD4"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r>
      <w:tr w:rsidR="00C72D22" w:rsidRPr="00DC3B1D" w14:paraId="21D12DED" w14:textId="77777777" w:rsidTr="00681EFA">
        <w:trPr>
          <w:cantSplit/>
          <w:trHeight w:hRule="exact" w:val="259"/>
        </w:trPr>
        <w:tc>
          <w:tcPr>
            <w:tcW w:w="3850" w:type="dxa"/>
          </w:tcPr>
          <w:p w14:paraId="03167878"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sz w:val="22"/>
                <w:szCs w:val="22"/>
              </w:rPr>
              <w:t>Subsidiaries</w:t>
            </w:r>
          </w:p>
        </w:tc>
        <w:tc>
          <w:tcPr>
            <w:tcW w:w="380" w:type="dxa"/>
          </w:tcPr>
          <w:p w14:paraId="10183A8F"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Borders>
              <w:bottom w:val="double" w:sz="4" w:space="0" w:color="auto"/>
            </w:tcBorders>
            <w:vAlign w:val="bottom"/>
          </w:tcPr>
          <w:p w14:paraId="0C8B44D0" w14:textId="51AC84AD" w:rsidR="00C72D22" w:rsidRPr="00DC3B1D" w:rsidRDefault="00C72D22" w:rsidP="00E654BB">
            <w:pPr>
              <w:pStyle w:val="acctfourfigures"/>
              <w:tabs>
                <w:tab w:val="clear" w:pos="765"/>
                <w:tab w:val="decimal" w:pos="640"/>
              </w:tabs>
              <w:spacing w:line="240" w:lineRule="atLeast"/>
              <w:ind w:right="-76"/>
              <w:rPr>
                <w:rFonts w:cs="Times New Roman"/>
                <w:b/>
                <w:bCs/>
                <w:szCs w:val="22"/>
              </w:rPr>
            </w:pPr>
            <w:r w:rsidRPr="00DC3B1D">
              <w:rPr>
                <w:rFonts w:cs="Times New Roman"/>
                <w:b/>
                <w:bCs/>
                <w:szCs w:val="22"/>
              </w:rPr>
              <w:t>-</w:t>
            </w:r>
          </w:p>
        </w:tc>
        <w:tc>
          <w:tcPr>
            <w:tcW w:w="180" w:type="dxa"/>
          </w:tcPr>
          <w:p w14:paraId="55DBA745"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b/>
                <w:bCs/>
                <w:szCs w:val="22"/>
                <w:lang w:bidi="th-TH"/>
              </w:rPr>
            </w:pPr>
          </w:p>
        </w:tc>
        <w:tc>
          <w:tcPr>
            <w:tcW w:w="1347" w:type="dxa"/>
            <w:tcBorders>
              <w:bottom w:val="double" w:sz="4" w:space="0" w:color="auto"/>
            </w:tcBorders>
            <w:vAlign w:val="bottom"/>
          </w:tcPr>
          <w:p w14:paraId="66ACD562" w14:textId="60DF294C" w:rsidR="00C72D22" w:rsidRPr="00DC3B1D" w:rsidRDefault="00C72D22" w:rsidP="00E654BB">
            <w:pPr>
              <w:tabs>
                <w:tab w:val="decimal" w:pos="820"/>
              </w:tabs>
              <w:spacing w:line="240" w:lineRule="atLeast"/>
              <w:ind w:left="11" w:right="-76"/>
              <w:jc w:val="lef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181" w:type="dxa"/>
          </w:tcPr>
          <w:p w14:paraId="0F831035"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bottom w:val="double" w:sz="4" w:space="0" w:color="auto"/>
            </w:tcBorders>
            <w:vAlign w:val="bottom"/>
          </w:tcPr>
          <w:p w14:paraId="3211818B" w14:textId="00A7BD86" w:rsidR="00C72D22" w:rsidRPr="00DC3B1D" w:rsidRDefault="00C72D22" w:rsidP="00C72D22">
            <w:pPr>
              <w:pStyle w:val="acctfourfigures"/>
              <w:tabs>
                <w:tab w:val="clear" w:pos="765"/>
                <w:tab w:val="decimal" w:pos="910"/>
              </w:tabs>
              <w:spacing w:line="240" w:lineRule="atLeast"/>
              <w:ind w:left="11" w:right="-76"/>
              <w:rPr>
                <w:rFonts w:cs="Times New Roman"/>
                <w:b/>
                <w:bCs/>
                <w:szCs w:val="22"/>
              </w:rPr>
            </w:pPr>
            <w:r w:rsidRPr="00DC3B1D">
              <w:rPr>
                <w:rFonts w:cs="Times New Roman"/>
                <w:b/>
                <w:bCs/>
                <w:szCs w:val="22"/>
              </w:rPr>
              <w:t>24,169</w:t>
            </w:r>
          </w:p>
        </w:tc>
        <w:tc>
          <w:tcPr>
            <w:tcW w:w="180" w:type="dxa"/>
          </w:tcPr>
          <w:p w14:paraId="64A3857D"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bottom w:val="double" w:sz="4" w:space="0" w:color="auto"/>
            </w:tcBorders>
            <w:vAlign w:val="bottom"/>
          </w:tcPr>
          <w:p w14:paraId="7044FE00" w14:textId="732930A8" w:rsidR="00C72D22" w:rsidRPr="00DC3B1D" w:rsidRDefault="00C72D22" w:rsidP="00C72D22">
            <w:pPr>
              <w:pStyle w:val="acctfourfigures"/>
              <w:tabs>
                <w:tab w:val="clear" w:pos="765"/>
                <w:tab w:val="decimal" w:pos="910"/>
              </w:tabs>
              <w:spacing w:line="240" w:lineRule="atLeast"/>
              <w:ind w:right="-76"/>
              <w:rPr>
                <w:rFonts w:eastAsia="MS Mincho" w:cs="Times New Roman"/>
                <w:b/>
                <w:bCs/>
                <w:szCs w:val="22"/>
              </w:rPr>
            </w:pPr>
            <w:r w:rsidRPr="00DC3B1D">
              <w:rPr>
                <w:rFonts w:cs="Times New Roman"/>
                <w:b/>
                <w:bCs/>
                <w:szCs w:val="22"/>
              </w:rPr>
              <w:t>26,336</w:t>
            </w:r>
          </w:p>
        </w:tc>
      </w:tr>
      <w:tr w:rsidR="00C72D22" w:rsidRPr="00DC3B1D" w14:paraId="47415C63" w14:textId="77777777" w:rsidTr="00681EFA">
        <w:trPr>
          <w:cantSplit/>
          <w:trHeight w:hRule="exact" w:val="259"/>
        </w:trPr>
        <w:tc>
          <w:tcPr>
            <w:tcW w:w="3850" w:type="dxa"/>
          </w:tcPr>
          <w:p w14:paraId="70DBB489"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p>
        </w:tc>
        <w:tc>
          <w:tcPr>
            <w:tcW w:w="380" w:type="dxa"/>
          </w:tcPr>
          <w:p w14:paraId="37A9EB00"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Borders>
              <w:top w:val="double" w:sz="4" w:space="0" w:color="auto"/>
            </w:tcBorders>
          </w:tcPr>
          <w:p w14:paraId="0CA922F7" w14:textId="77777777" w:rsidR="00C72D22" w:rsidRPr="00DC3B1D" w:rsidRDefault="00C72D22" w:rsidP="00C72D22">
            <w:pPr>
              <w:tabs>
                <w:tab w:val="decimal" w:pos="910"/>
              </w:tabs>
              <w:spacing w:line="240" w:lineRule="atLeast"/>
              <w:ind w:left="11" w:right="-76"/>
              <w:jc w:val="left"/>
              <w:rPr>
                <w:rFonts w:ascii="Times New Roman" w:hAnsi="Times New Roman" w:cs="Times New Roman"/>
                <w:sz w:val="22"/>
                <w:szCs w:val="22"/>
              </w:rPr>
            </w:pPr>
          </w:p>
        </w:tc>
        <w:tc>
          <w:tcPr>
            <w:tcW w:w="180" w:type="dxa"/>
          </w:tcPr>
          <w:p w14:paraId="4FAF078A"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top w:val="double" w:sz="4" w:space="0" w:color="auto"/>
            </w:tcBorders>
          </w:tcPr>
          <w:p w14:paraId="08C1209D" w14:textId="77777777" w:rsidR="00C72D22" w:rsidRPr="00DC3B1D" w:rsidRDefault="00C72D22" w:rsidP="00C72D22">
            <w:pPr>
              <w:tabs>
                <w:tab w:val="decimal" w:pos="659"/>
                <w:tab w:val="decimal" w:pos="1095"/>
              </w:tabs>
              <w:spacing w:line="240" w:lineRule="atLeast"/>
              <w:ind w:left="11" w:right="-76"/>
              <w:jc w:val="left"/>
              <w:rPr>
                <w:rFonts w:ascii="Times New Roman" w:hAnsi="Times New Roman" w:cs="Times New Roman"/>
                <w:b/>
                <w:bCs/>
                <w:sz w:val="22"/>
                <w:szCs w:val="22"/>
              </w:rPr>
            </w:pPr>
          </w:p>
        </w:tc>
        <w:tc>
          <w:tcPr>
            <w:tcW w:w="181" w:type="dxa"/>
          </w:tcPr>
          <w:p w14:paraId="740CD497"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top w:val="double" w:sz="4" w:space="0" w:color="auto"/>
            </w:tcBorders>
          </w:tcPr>
          <w:p w14:paraId="2B448F7B"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c>
          <w:tcPr>
            <w:tcW w:w="180" w:type="dxa"/>
          </w:tcPr>
          <w:p w14:paraId="00412772"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top w:val="double" w:sz="4" w:space="0" w:color="auto"/>
            </w:tcBorders>
          </w:tcPr>
          <w:p w14:paraId="5E92F802"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r>
      <w:tr w:rsidR="00C72D22" w:rsidRPr="00DC3B1D" w14:paraId="288F5309" w14:textId="77777777" w:rsidTr="00681EFA">
        <w:trPr>
          <w:cantSplit/>
          <w:trHeight w:hRule="exact" w:val="259"/>
        </w:trPr>
        <w:tc>
          <w:tcPr>
            <w:tcW w:w="3850" w:type="dxa"/>
          </w:tcPr>
          <w:p w14:paraId="31822D43"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b/>
                <w:bCs/>
                <w:i/>
                <w:iCs/>
                <w:sz w:val="22"/>
                <w:szCs w:val="22"/>
              </w:rPr>
              <w:t>Other liabilities</w:t>
            </w:r>
          </w:p>
        </w:tc>
        <w:tc>
          <w:tcPr>
            <w:tcW w:w="380" w:type="dxa"/>
          </w:tcPr>
          <w:p w14:paraId="6A0F415F"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Pr>
          <w:p w14:paraId="664BD823" w14:textId="77777777" w:rsidR="00C72D22" w:rsidRPr="00DC3B1D" w:rsidRDefault="00C72D22" w:rsidP="00C72D22">
            <w:pPr>
              <w:tabs>
                <w:tab w:val="decimal" w:pos="910"/>
              </w:tabs>
              <w:spacing w:line="240" w:lineRule="atLeast"/>
              <w:ind w:left="11" w:right="-76"/>
              <w:jc w:val="left"/>
              <w:rPr>
                <w:rFonts w:ascii="Times New Roman" w:hAnsi="Times New Roman" w:cs="Times New Roman"/>
                <w:sz w:val="22"/>
                <w:szCs w:val="22"/>
              </w:rPr>
            </w:pPr>
          </w:p>
        </w:tc>
        <w:tc>
          <w:tcPr>
            <w:tcW w:w="180" w:type="dxa"/>
          </w:tcPr>
          <w:p w14:paraId="06AFB5DF"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1DE0E8DB" w14:textId="77777777" w:rsidR="00C72D22" w:rsidRPr="00DC3B1D" w:rsidRDefault="00C72D22" w:rsidP="00C72D22">
            <w:pPr>
              <w:tabs>
                <w:tab w:val="decimal" w:pos="659"/>
                <w:tab w:val="decimal" w:pos="1095"/>
              </w:tabs>
              <w:spacing w:line="240" w:lineRule="atLeast"/>
              <w:ind w:left="11" w:right="-76"/>
              <w:jc w:val="left"/>
              <w:rPr>
                <w:rFonts w:ascii="Times New Roman" w:hAnsi="Times New Roman" w:cs="Times New Roman"/>
                <w:b/>
                <w:bCs/>
                <w:sz w:val="22"/>
                <w:szCs w:val="22"/>
              </w:rPr>
            </w:pPr>
          </w:p>
        </w:tc>
        <w:tc>
          <w:tcPr>
            <w:tcW w:w="181" w:type="dxa"/>
          </w:tcPr>
          <w:p w14:paraId="5851DFEA"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5808035A"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c>
          <w:tcPr>
            <w:tcW w:w="180" w:type="dxa"/>
          </w:tcPr>
          <w:p w14:paraId="46756A63"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Pr>
          <w:p w14:paraId="217F37E0"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r>
      <w:tr w:rsidR="00C72D22" w:rsidRPr="00DC3B1D" w14:paraId="6BC96AD2" w14:textId="77777777" w:rsidTr="00681EFA">
        <w:trPr>
          <w:cantSplit/>
          <w:trHeight w:hRule="exact" w:val="259"/>
        </w:trPr>
        <w:tc>
          <w:tcPr>
            <w:tcW w:w="3850" w:type="dxa"/>
          </w:tcPr>
          <w:p w14:paraId="1D713EC3"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sz w:val="22"/>
                <w:szCs w:val="22"/>
              </w:rPr>
              <w:t>Subsidiaries</w:t>
            </w:r>
          </w:p>
        </w:tc>
        <w:tc>
          <w:tcPr>
            <w:tcW w:w="380" w:type="dxa"/>
          </w:tcPr>
          <w:p w14:paraId="1C81850D"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Pr>
          <w:p w14:paraId="2FD9FEC4" w14:textId="626AB73D" w:rsidR="00C72D22" w:rsidRPr="00DC3B1D" w:rsidRDefault="00C72D22" w:rsidP="00E654BB">
            <w:pPr>
              <w:pStyle w:val="acctfourfigures"/>
              <w:tabs>
                <w:tab w:val="clear" w:pos="765"/>
                <w:tab w:val="decimal" w:pos="640"/>
              </w:tabs>
              <w:spacing w:line="240" w:lineRule="atLeast"/>
              <w:ind w:right="-76"/>
              <w:rPr>
                <w:rFonts w:cs="Times New Roman"/>
                <w:szCs w:val="22"/>
              </w:rPr>
            </w:pPr>
            <w:r w:rsidRPr="00DC3B1D">
              <w:rPr>
                <w:rFonts w:cs="Times New Roman"/>
                <w:szCs w:val="22"/>
              </w:rPr>
              <w:t>-</w:t>
            </w:r>
          </w:p>
        </w:tc>
        <w:tc>
          <w:tcPr>
            <w:tcW w:w="180" w:type="dxa"/>
            <w:tcBorders>
              <w:bottom w:val="nil"/>
            </w:tcBorders>
          </w:tcPr>
          <w:p w14:paraId="590F8423"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434D11E0" w14:textId="78C32A67" w:rsidR="00C72D22" w:rsidRPr="00DC3B1D" w:rsidRDefault="00C72D22" w:rsidP="00E654BB">
            <w:pPr>
              <w:tabs>
                <w:tab w:val="decimal" w:pos="820"/>
              </w:tabs>
              <w:spacing w:line="240" w:lineRule="atLeast"/>
              <w:ind w:left="11" w:right="-76"/>
              <w:jc w:val="left"/>
              <w:rPr>
                <w:rFonts w:ascii="Times New Roman" w:hAnsi="Times New Roman" w:cs="Times New Roman"/>
                <w:sz w:val="22"/>
                <w:szCs w:val="22"/>
              </w:rPr>
            </w:pPr>
            <w:r w:rsidRPr="00DC3B1D">
              <w:rPr>
                <w:rFonts w:ascii="Times New Roman" w:hAnsi="Times New Roman" w:cs="Times New Roman"/>
                <w:sz w:val="22"/>
                <w:szCs w:val="22"/>
              </w:rPr>
              <w:t>-</w:t>
            </w:r>
          </w:p>
        </w:tc>
        <w:tc>
          <w:tcPr>
            <w:tcW w:w="181" w:type="dxa"/>
            <w:tcBorders>
              <w:bottom w:val="nil"/>
            </w:tcBorders>
          </w:tcPr>
          <w:p w14:paraId="7EB38C12"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49119C9A" w14:textId="324436C3" w:rsidR="00C72D22" w:rsidRPr="00DC3B1D" w:rsidRDefault="00C72D22" w:rsidP="00C72D22">
            <w:pPr>
              <w:pStyle w:val="acctfourfigures"/>
              <w:tabs>
                <w:tab w:val="clear" w:pos="765"/>
                <w:tab w:val="decimal" w:pos="910"/>
              </w:tabs>
              <w:spacing w:line="240" w:lineRule="atLeast"/>
              <w:ind w:left="11" w:right="-76"/>
              <w:rPr>
                <w:rFonts w:cs="Times New Roman"/>
                <w:szCs w:val="22"/>
              </w:rPr>
            </w:pPr>
            <w:r w:rsidRPr="00DC3B1D">
              <w:rPr>
                <w:rFonts w:cs="Times New Roman"/>
                <w:szCs w:val="22"/>
              </w:rPr>
              <w:t>6,901</w:t>
            </w:r>
          </w:p>
        </w:tc>
        <w:tc>
          <w:tcPr>
            <w:tcW w:w="180" w:type="dxa"/>
          </w:tcPr>
          <w:p w14:paraId="43B1A8C5"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c>
          <w:tcPr>
            <w:tcW w:w="1242" w:type="dxa"/>
          </w:tcPr>
          <w:p w14:paraId="11A46BD4" w14:textId="46437A4D" w:rsidR="00C72D22" w:rsidRPr="00DC3B1D" w:rsidRDefault="00C72D22" w:rsidP="00C72D22">
            <w:pPr>
              <w:pStyle w:val="acctfourfigures"/>
              <w:tabs>
                <w:tab w:val="clear" w:pos="765"/>
                <w:tab w:val="decimal" w:pos="910"/>
              </w:tabs>
              <w:spacing w:line="240" w:lineRule="atLeast"/>
              <w:ind w:left="11" w:right="-76"/>
              <w:rPr>
                <w:rFonts w:cs="Times New Roman"/>
                <w:szCs w:val="22"/>
              </w:rPr>
            </w:pPr>
            <w:r w:rsidRPr="00DC3B1D">
              <w:rPr>
                <w:rFonts w:cs="Times New Roman"/>
                <w:szCs w:val="22"/>
              </w:rPr>
              <w:t>9,859</w:t>
            </w:r>
          </w:p>
        </w:tc>
      </w:tr>
      <w:tr w:rsidR="00C72D22" w:rsidRPr="00DC3B1D" w14:paraId="304A4B9D" w14:textId="77777777" w:rsidTr="00681EFA">
        <w:trPr>
          <w:cantSplit/>
          <w:trHeight w:hRule="exact" w:val="259"/>
        </w:trPr>
        <w:tc>
          <w:tcPr>
            <w:tcW w:w="3850" w:type="dxa"/>
          </w:tcPr>
          <w:p w14:paraId="2913ED15"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sz w:val="22"/>
                <w:szCs w:val="22"/>
              </w:rPr>
              <w:t>Other related parties</w:t>
            </w:r>
          </w:p>
        </w:tc>
        <w:tc>
          <w:tcPr>
            <w:tcW w:w="380" w:type="dxa"/>
          </w:tcPr>
          <w:p w14:paraId="7C7AFC97"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Borders>
              <w:bottom w:val="single" w:sz="4" w:space="0" w:color="auto"/>
            </w:tcBorders>
          </w:tcPr>
          <w:p w14:paraId="15393561" w14:textId="6C84043E" w:rsidR="00C72D22" w:rsidRPr="00DC3B1D" w:rsidRDefault="00C72D22" w:rsidP="00C72D22">
            <w:pPr>
              <w:pStyle w:val="acctfourfigures"/>
              <w:tabs>
                <w:tab w:val="clear" w:pos="765"/>
                <w:tab w:val="decimal" w:pos="910"/>
              </w:tabs>
              <w:spacing w:line="240" w:lineRule="atLeast"/>
              <w:ind w:right="-76"/>
              <w:rPr>
                <w:rFonts w:cs="Times New Roman"/>
                <w:szCs w:val="22"/>
              </w:rPr>
            </w:pPr>
            <w:r w:rsidRPr="00DC3B1D">
              <w:rPr>
                <w:rFonts w:cs="Times New Roman"/>
                <w:szCs w:val="22"/>
              </w:rPr>
              <w:t>7,971</w:t>
            </w:r>
          </w:p>
        </w:tc>
        <w:tc>
          <w:tcPr>
            <w:tcW w:w="180" w:type="dxa"/>
            <w:tcBorders>
              <w:bottom w:val="nil"/>
            </w:tcBorders>
          </w:tcPr>
          <w:p w14:paraId="4EC17BEA" w14:textId="77777777" w:rsidR="00C72D22" w:rsidRPr="00DC3B1D" w:rsidRDefault="00C72D22" w:rsidP="00C72D22">
            <w:pPr>
              <w:pStyle w:val="acctfourfigures"/>
              <w:tabs>
                <w:tab w:val="clear" w:pos="765"/>
                <w:tab w:val="decimal" w:pos="910"/>
              </w:tabs>
              <w:spacing w:line="240" w:lineRule="atLeast"/>
              <w:ind w:right="-76"/>
              <w:rPr>
                <w:rFonts w:cs="Times New Roman"/>
                <w:szCs w:val="22"/>
              </w:rPr>
            </w:pPr>
          </w:p>
        </w:tc>
        <w:tc>
          <w:tcPr>
            <w:tcW w:w="1347" w:type="dxa"/>
            <w:tcBorders>
              <w:bottom w:val="single" w:sz="4" w:space="0" w:color="auto"/>
            </w:tcBorders>
          </w:tcPr>
          <w:p w14:paraId="6FBBAA41" w14:textId="6BDA5F5E" w:rsidR="00C72D22" w:rsidRPr="00DC3B1D" w:rsidRDefault="00C72D22" w:rsidP="00C72D22">
            <w:pPr>
              <w:pStyle w:val="acctfourfigures"/>
              <w:tabs>
                <w:tab w:val="clear" w:pos="765"/>
                <w:tab w:val="decimal" w:pos="1095"/>
              </w:tabs>
              <w:spacing w:line="240" w:lineRule="atLeast"/>
              <w:ind w:right="-76"/>
              <w:rPr>
                <w:rFonts w:cs="Times New Roman"/>
                <w:szCs w:val="22"/>
              </w:rPr>
            </w:pPr>
            <w:r w:rsidRPr="00DC3B1D">
              <w:rPr>
                <w:rFonts w:cs="Times New Roman"/>
                <w:szCs w:val="22"/>
              </w:rPr>
              <w:t>9,229</w:t>
            </w:r>
          </w:p>
        </w:tc>
        <w:tc>
          <w:tcPr>
            <w:tcW w:w="181" w:type="dxa"/>
            <w:tcBorders>
              <w:bottom w:val="nil"/>
            </w:tcBorders>
          </w:tcPr>
          <w:p w14:paraId="0D7F6F2F"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bottom w:val="single" w:sz="4" w:space="0" w:color="auto"/>
            </w:tcBorders>
            <w:vAlign w:val="bottom"/>
          </w:tcPr>
          <w:p w14:paraId="6CD92361" w14:textId="545162D9" w:rsidR="00C72D22" w:rsidRPr="00DC3B1D" w:rsidRDefault="00C72D22" w:rsidP="00C72D22">
            <w:pPr>
              <w:pStyle w:val="acctfourfigures"/>
              <w:tabs>
                <w:tab w:val="clear" w:pos="765"/>
                <w:tab w:val="decimal" w:pos="910"/>
              </w:tabs>
              <w:spacing w:line="240" w:lineRule="atLeast"/>
              <w:ind w:left="11" w:right="-76"/>
              <w:rPr>
                <w:rFonts w:cs="Times New Roman"/>
                <w:szCs w:val="22"/>
              </w:rPr>
            </w:pPr>
            <w:r w:rsidRPr="00DC3B1D">
              <w:rPr>
                <w:rFonts w:cs="Times New Roman"/>
                <w:szCs w:val="22"/>
              </w:rPr>
              <w:t>25</w:t>
            </w:r>
          </w:p>
        </w:tc>
        <w:tc>
          <w:tcPr>
            <w:tcW w:w="180" w:type="dxa"/>
          </w:tcPr>
          <w:p w14:paraId="612F411D" w14:textId="77777777" w:rsidR="00C72D22" w:rsidRPr="00DC3B1D" w:rsidRDefault="00C72D22" w:rsidP="00C72D22">
            <w:pPr>
              <w:pStyle w:val="acctfourfigures"/>
              <w:tabs>
                <w:tab w:val="clear" w:pos="765"/>
                <w:tab w:val="decimal" w:pos="910"/>
              </w:tabs>
              <w:spacing w:line="240" w:lineRule="atLeast"/>
              <w:ind w:left="11" w:right="-76"/>
              <w:rPr>
                <w:rFonts w:cs="Times New Roman"/>
                <w:szCs w:val="22"/>
              </w:rPr>
            </w:pPr>
          </w:p>
        </w:tc>
        <w:tc>
          <w:tcPr>
            <w:tcW w:w="1242" w:type="dxa"/>
            <w:tcBorders>
              <w:bottom w:val="single" w:sz="4" w:space="0" w:color="auto"/>
            </w:tcBorders>
            <w:vAlign w:val="bottom"/>
          </w:tcPr>
          <w:p w14:paraId="6CE1DF8E" w14:textId="1253EEEC" w:rsidR="00C72D22" w:rsidRPr="00DC3B1D" w:rsidRDefault="00C72D22" w:rsidP="00C72D22">
            <w:pPr>
              <w:pStyle w:val="acctfourfigures"/>
              <w:tabs>
                <w:tab w:val="clear" w:pos="765"/>
                <w:tab w:val="decimal" w:pos="910"/>
              </w:tabs>
              <w:spacing w:line="240" w:lineRule="atLeast"/>
              <w:ind w:left="11" w:right="-76"/>
              <w:rPr>
                <w:rFonts w:cs="Times New Roman"/>
                <w:szCs w:val="22"/>
              </w:rPr>
            </w:pPr>
            <w:r w:rsidRPr="00DC3B1D">
              <w:rPr>
                <w:rFonts w:cs="Times New Roman"/>
                <w:szCs w:val="22"/>
              </w:rPr>
              <w:t>79</w:t>
            </w:r>
          </w:p>
        </w:tc>
      </w:tr>
      <w:tr w:rsidR="00C72D22" w:rsidRPr="00DC3B1D" w14:paraId="5823CCDC" w14:textId="77777777" w:rsidTr="00681EFA">
        <w:trPr>
          <w:cantSplit/>
          <w:trHeight w:hRule="exact" w:val="259"/>
        </w:trPr>
        <w:tc>
          <w:tcPr>
            <w:tcW w:w="3850" w:type="dxa"/>
          </w:tcPr>
          <w:p w14:paraId="2D4397C9" w14:textId="77777777" w:rsidR="00C72D22" w:rsidRPr="00DC3B1D" w:rsidRDefault="00C72D22" w:rsidP="00C72D22">
            <w:pPr>
              <w:tabs>
                <w:tab w:val="left" w:pos="90"/>
              </w:tabs>
              <w:spacing w:line="240" w:lineRule="atLeast"/>
              <w:ind w:left="11" w:right="-79"/>
              <w:rPr>
                <w:rFonts w:ascii="Times New Roman" w:hAnsi="Times New Roman" w:cs="Times New Roman"/>
                <w:sz w:val="22"/>
                <w:szCs w:val="22"/>
              </w:rPr>
            </w:pPr>
            <w:r w:rsidRPr="00DC3B1D">
              <w:rPr>
                <w:rFonts w:ascii="Times New Roman" w:hAnsi="Times New Roman" w:cs="Times New Roman"/>
                <w:b/>
                <w:bCs/>
                <w:sz w:val="22"/>
                <w:szCs w:val="22"/>
              </w:rPr>
              <w:t>Total</w:t>
            </w:r>
          </w:p>
        </w:tc>
        <w:tc>
          <w:tcPr>
            <w:tcW w:w="380" w:type="dxa"/>
          </w:tcPr>
          <w:p w14:paraId="1522B404" w14:textId="77777777" w:rsidR="00C72D22" w:rsidRPr="00DC3B1D" w:rsidRDefault="00C72D22" w:rsidP="00C72D22">
            <w:pPr>
              <w:tabs>
                <w:tab w:val="decimal" w:pos="910"/>
              </w:tabs>
              <w:spacing w:line="240" w:lineRule="atLeast"/>
              <w:ind w:left="11" w:right="-79"/>
              <w:jc w:val="left"/>
              <w:rPr>
                <w:rFonts w:ascii="Times New Roman" w:hAnsi="Times New Roman" w:cs="Times New Roman"/>
                <w:sz w:val="22"/>
                <w:szCs w:val="22"/>
              </w:rPr>
            </w:pPr>
          </w:p>
        </w:tc>
        <w:tc>
          <w:tcPr>
            <w:tcW w:w="1170" w:type="dxa"/>
            <w:tcBorders>
              <w:top w:val="single" w:sz="4" w:space="0" w:color="auto"/>
              <w:bottom w:val="double" w:sz="4" w:space="0" w:color="auto"/>
            </w:tcBorders>
          </w:tcPr>
          <w:p w14:paraId="6F60C78E" w14:textId="2A313EF2" w:rsidR="00C72D22" w:rsidRPr="00DC3B1D" w:rsidRDefault="00C72D22" w:rsidP="00C72D22">
            <w:pPr>
              <w:pStyle w:val="acctfourfigures"/>
              <w:tabs>
                <w:tab w:val="clear" w:pos="765"/>
                <w:tab w:val="decimal" w:pos="910"/>
              </w:tabs>
              <w:spacing w:line="240" w:lineRule="atLeast"/>
              <w:ind w:right="-76"/>
              <w:rPr>
                <w:rFonts w:cs="Times New Roman"/>
                <w:b/>
                <w:bCs/>
                <w:szCs w:val="22"/>
              </w:rPr>
            </w:pPr>
            <w:r w:rsidRPr="00DC3B1D">
              <w:rPr>
                <w:rFonts w:cs="Times New Roman"/>
                <w:b/>
                <w:bCs/>
                <w:szCs w:val="22"/>
              </w:rPr>
              <w:t>7,971</w:t>
            </w:r>
          </w:p>
        </w:tc>
        <w:tc>
          <w:tcPr>
            <w:tcW w:w="180" w:type="dxa"/>
            <w:tcBorders>
              <w:bottom w:val="nil"/>
            </w:tcBorders>
          </w:tcPr>
          <w:p w14:paraId="6ED48513" w14:textId="77777777" w:rsidR="00C72D22" w:rsidRPr="00DC3B1D" w:rsidRDefault="00C72D22" w:rsidP="00C72D22">
            <w:pPr>
              <w:pStyle w:val="acctfourfigures"/>
              <w:tabs>
                <w:tab w:val="clear" w:pos="765"/>
                <w:tab w:val="decimal" w:pos="910"/>
              </w:tabs>
              <w:spacing w:line="240" w:lineRule="atLeast"/>
              <w:ind w:right="-76"/>
              <w:rPr>
                <w:rFonts w:cs="Times New Roman"/>
                <w:b/>
                <w:bCs/>
                <w:szCs w:val="22"/>
              </w:rPr>
            </w:pPr>
          </w:p>
        </w:tc>
        <w:tc>
          <w:tcPr>
            <w:tcW w:w="1347" w:type="dxa"/>
            <w:tcBorders>
              <w:top w:val="single" w:sz="4" w:space="0" w:color="auto"/>
              <w:bottom w:val="double" w:sz="4" w:space="0" w:color="auto"/>
            </w:tcBorders>
          </w:tcPr>
          <w:p w14:paraId="6A0218B8" w14:textId="3C9F938D" w:rsidR="00C72D22" w:rsidRPr="00DC3B1D" w:rsidRDefault="00C72D22" w:rsidP="00C72D22">
            <w:pPr>
              <w:pStyle w:val="acctfourfigures"/>
              <w:tabs>
                <w:tab w:val="clear" w:pos="765"/>
                <w:tab w:val="decimal" w:pos="1095"/>
              </w:tabs>
              <w:spacing w:line="240" w:lineRule="atLeast"/>
              <w:ind w:right="-76"/>
              <w:rPr>
                <w:rFonts w:cs="Times New Roman"/>
                <w:b/>
                <w:bCs/>
                <w:szCs w:val="22"/>
              </w:rPr>
            </w:pPr>
            <w:r w:rsidRPr="00DC3B1D">
              <w:rPr>
                <w:rFonts w:cs="Times New Roman"/>
                <w:b/>
                <w:bCs/>
                <w:szCs w:val="22"/>
              </w:rPr>
              <w:t>9,229</w:t>
            </w:r>
          </w:p>
        </w:tc>
        <w:tc>
          <w:tcPr>
            <w:tcW w:w="181" w:type="dxa"/>
            <w:tcBorders>
              <w:bottom w:val="nil"/>
            </w:tcBorders>
          </w:tcPr>
          <w:p w14:paraId="6D7B3D8E" w14:textId="77777777" w:rsidR="00C72D22" w:rsidRPr="00DC3B1D" w:rsidRDefault="00C72D22" w:rsidP="00C72D2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top w:val="single" w:sz="4" w:space="0" w:color="auto"/>
              <w:bottom w:val="double" w:sz="4" w:space="0" w:color="auto"/>
            </w:tcBorders>
          </w:tcPr>
          <w:p w14:paraId="2BF57450" w14:textId="2B45474C" w:rsidR="00C72D22" w:rsidRPr="00DC3B1D" w:rsidRDefault="00C72D22" w:rsidP="00C72D22">
            <w:pPr>
              <w:pStyle w:val="acctfourfigures"/>
              <w:tabs>
                <w:tab w:val="clear" w:pos="765"/>
                <w:tab w:val="decimal" w:pos="910"/>
              </w:tabs>
              <w:spacing w:line="240" w:lineRule="atLeast"/>
              <w:ind w:left="11" w:right="-76"/>
              <w:rPr>
                <w:rFonts w:cs="Times New Roman"/>
                <w:b/>
                <w:bCs/>
                <w:szCs w:val="22"/>
              </w:rPr>
            </w:pPr>
            <w:r w:rsidRPr="00DC3B1D">
              <w:rPr>
                <w:rFonts w:cs="Times New Roman"/>
                <w:b/>
                <w:bCs/>
                <w:szCs w:val="22"/>
              </w:rPr>
              <w:t>6,926</w:t>
            </w:r>
          </w:p>
        </w:tc>
        <w:tc>
          <w:tcPr>
            <w:tcW w:w="180" w:type="dxa"/>
          </w:tcPr>
          <w:p w14:paraId="027BE121" w14:textId="77777777" w:rsidR="00C72D22" w:rsidRPr="00DC3B1D" w:rsidRDefault="00C72D22" w:rsidP="00C72D22">
            <w:pPr>
              <w:pStyle w:val="acctfourfigures"/>
              <w:tabs>
                <w:tab w:val="clear" w:pos="765"/>
                <w:tab w:val="decimal" w:pos="910"/>
              </w:tabs>
              <w:spacing w:line="240" w:lineRule="atLeast"/>
              <w:ind w:left="11" w:right="-76"/>
              <w:rPr>
                <w:rFonts w:cs="Times New Roman"/>
                <w:b/>
                <w:bCs/>
                <w:szCs w:val="22"/>
              </w:rPr>
            </w:pPr>
          </w:p>
        </w:tc>
        <w:tc>
          <w:tcPr>
            <w:tcW w:w="1242" w:type="dxa"/>
            <w:tcBorders>
              <w:top w:val="single" w:sz="4" w:space="0" w:color="auto"/>
              <w:bottom w:val="double" w:sz="4" w:space="0" w:color="auto"/>
            </w:tcBorders>
          </w:tcPr>
          <w:p w14:paraId="65786E13" w14:textId="09C9DE82" w:rsidR="00C72D22" w:rsidRPr="00DC3B1D" w:rsidRDefault="00C72D22" w:rsidP="00C72D22">
            <w:pPr>
              <w:pStyle w:val="acctfourfigures"/>
              <w:tabs>
                <w:tab w:val="clear" w:pos="765"/>
                <w:tab w:val="decimal" w:pos="910"/>
              </w:tabs>
              <w:spacing w:line="240" w:lineRule="atLeast"/>
              <w:ind w:left="11" w:right="-76"/>
              <w:rPr>
                <w:rFonts w:cs="Times New Roman"/>
                <w:b/>
                <w:bCs/>
                <w:szCs w:val="22"/>
              </w:rPr>
            </w:pPr>
            <w:r w:rsidRPr="00DC3B1D">
              <w:rPr>
                <w:rFonts w:cs="Times New Roman"/>
                <w:b/>
                <w:bCs/>
                <w:szCs w:val="22"/>
              </w:rPr>
              <w:t>9,938</w:t>
            </w:r>
          </w:p>
        </w:tc>
      </w:tr>
    </w:tbl>
    <w:p w14:paraId="275CC5D3" w14:textId="77777777" w:rsidR="002D0C70" w:rsidRPr="00DC3B1D" w:rsidRDefault="002D0C70" w:rsidP="00A25693">
      <w:pPr>
        <w:overflowPunct w:val="0"/>
        <w:autoSpaceDE w:val="0"/>
        <w:autoSpaceDN w:val="0"/>
        <w:adjustRightInd w:val="0"/>
        <w:spacing w:line="240" w:lineRule="atLeast"/>
        <w:textAlignment w:val="baseline"/>
        <w:rPr>
          <w:rFonts w:ascii="Times New Roman" w:hAnsi="Times New Roman" w:cs="Times New Roman"/>
        </w:rPr>
      </w:pPr>
    </w:p>
    <w:p w14:paraId="45D03C56" w14:textId="1B0215FE" w:rsidR="008938DF" w:rsidRPr="00DC3B1D" w:rsidRDefault="008938DF" w:rsidP="008938DF">
      <w:pPr>
        <w:pStyle w:val="BodyText"/>
        <w:spacing w:line="240" w:lineRule="atLeast"/>
        <w:ind w:left="547" w:right="-115"/>
        <w:rPr>
          <w:rFonts w:cs="Times New Roman"/>
        </w:rPr>
      </w:pPr>
      <w:r w:rsidRPr="00DC3B1D">
        <w:rPr>
          <w:rFonts w:cs="Times New Roman"/>
        </w:rPr>
        <w:t xml:space="preserve">During the </w:t>
      </w:r>
      <w:r w:rsidR="007A4892" w:rsidRPr="00DC3B1D">
        <w:rPr>
          <w:rFonts w:cs="Times New Roman"/>
        </w:rPr>
        <w:t>three</w:t>
      </w:r>
      <w:r w:rsidRPr="00DC3B1D">
        <w:rPr>
          <w:rFonts w:cs="Times New Roman"/>
        </w:rPr>
        <w:t>-month period ended 3</w:t>
      </w:r>
      <w:r w:rsidR="007A4892" w:rsidRPr="00DC3B1D">
        <w:rPr>
          <w:rFonts w:cs="Times New Roman"/>
        </w:rPr>
        <w:t>1</w:t>
      </w:r>
      <w:r w:rsidRPr="00DC3B1D">
        <w:rPr>
          <w:rFonts w:cs="Times New Roman"/>
        </w:rPr>
        <w:t xml:space="preserve"> </w:t>
      </w:r>
      <w:r w:rsidR="007A4892" w:rsidRPr="00DC3B1D">
        <w:rPr>
          <w:rFonts w:cs="Times New Roman"/>
        </w:rPr>
        <w:t xml:space="preserve">March </w:t>
      </w:r>
      <w:r w:rsidRPr="00DC3B1D">
        <w:rPr>
          <w:rFonts w:cs="Times New Roman"/>
        </w:rPr>
        <w:t>202</w:t>
      </w:r>
      <w:r w:rsidR="007A4892" w:rsidRPr="00DC3B1D">
        <w:rPr>
          <w:rFonts w:cs="Times New Roman"/>
        </w:rPr>
        <w:t>6</w:t>
      </w:r>
      <w:r w:rsidRPr="00DC3B1D">
        <w:rPr>
          <w:rFonts w:cs="Times New Roman"/>
        </w:rPr>
        <w:t xml:space="preserve">, the movement of loans to </w:t>
      </w:r>
      <w:r w:rsidR="00CE1D2E" w:rsidRPr="00DC3B1D">
        <w:rPr>
          <w:rFonts w:cs="Times New Roman"/>
        </w:rPr>
        <w:t xml:space="preserve">and accrued interest receivables </w:t>
      </w:r>
      <w:r w:rsidRPr="00DC3B1D">
        <w:rPr>
          <w:rFonts w:cs="Times New Roman"/>
        </w:rPr>
        <w:t xml:space="preserve">and loans from related parties were as follows: </w:t>
      </w:r>
    </w:p>
    <w:p w14:paraId="54F24C71" w14:textId="77777777" w:rsidR="008938DF" w:rsidRPr="00DC3B1D" w:rsidRDefault="008938DF" w:rsidP="00A25693">
      <w:pPr>
        <w:overflowPunct w:val="0"/>
        <w:autoSpaceDE w:val="0"/>
        <w:autoSpaceDN w:val="0"/>
        <w:adjustRightInd w:val="0"/>
        <w:spacing w:line="240" w:lineRule="atLeast"/>
        <w:textAlignment w:val="baseline"/>
        <w:rPr>
          <w:rFonts w:ascii="Times New Roman" w:hAnsi="Times New Roman" w:cs="Times New Roman"/>
        </w:rPr>
      </w:pPr>
    </w:p>
    <w:tbl>
      <w:tblPr>
        <w:tblStyle w:val="TableGrid7"/>
        <w:tblW w:w="10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260"/>
        <w:gridCol w:w="270"/>
        <w:gridCol w:w="1170"/>
        <w:gridCol w:w="270"/>
        <w:gridCol w:w="1260"/>
        <w:gridCol w:w="270"/>
        <w:gridCol w:w="900"/>
        <w:gridCol w:w="270"/>
        <w:gridCol w:w="990"/>
        <w:gridCol w:w="270"/>
        <w:gridCol w:w="1170"/>
      </w:tblGrid>
      <w:tr w:rsidR="008938DF" w:rsidRPr="00DC3B1D" w14:paraId="4D923186" w14:textId="77777777" w:rsidTr="00D44F03">
        <w:trPr>
          <w:tblHeader/>
        </w:trPr>
        <w:tc>
          <w:tcPr>
            <w:tcW w:w="1980" w:type="dxa"/>
            <w:vAlign w:val="bottom"/>
          </w:tcPr>
          <w:p w14:paraId="53C2614D" w14:textId="77777777" w:rsidR="008938DF" w:rsidRPr="00DC3B1D" w:rsidRDefault="008938DF" w:rsidP="00A036FE">
            <w:pPr>
              <w:tabs>
                <w:tab w:val="clear" w:pos="227"/>
                <w:tab w:val="clear" w:pos="454"/>
                <w:tab w:val="clear" w:pos="680"/>
                <w:tab w:val="left" w:pos="720"/>
              </w:tabs>
              <w:spacing w:line="240" w:lineRule="auto"/>
              <w:rPr>
                <w:rFonts w:ascii="Times New Roman" w:hAnsi="Times New Roman"/>
                <w:b/>
                <w:bCs/>
                <w:sz w:val="22"/>
                <w:szCs w:val="22"/>
              </w:rPr>
            </w:pPr>
          </w:p>
        </w:tc>
        <w:tc>
          <w:tcPr>
            <w:tcW w:w="2700" w:type="dxa"/>
            <w:gridSpan w:val="3"/>
            <w:vAlign w:val="bottom"/>
            <w:hideMark/>
          </w:tcPr>
          <w:p w14:paraId="631BAD53" w14:textId="77777777" w:rsidR="008938DF" w:rsidRPr="00DC3B1D" w:rsidRDefault="008938DF" w:rsidP="00A036FE">
            <w:pPr>
              <w:tabs>
                <w:tab w:val="clear" w:pos="227"/>
                <w:tab w:val="clear" w:pos="454"/>
                <w:tab w:val="clear" w:pos="680"/>
                <w:tab w:val="left" w:pos="720"/>
              </w:tabs>
              <w:spacing w:line="240" w:lineRule="auto"/>
              <w:jc w:val="center"/>
              <w:rPr>
                <w:rFonts w:ascii="Times New Roman" w:hAnsi="Times New Roman"/>
                <w:b/>
                <w:bCs/>
                <w:sz w:val="22"/>
                <w:szCs w:val="22"/>
              </w:rPr>
            </w:pPr>
            <w:r w:rsidRPr="00DC3B1D">
              <w:rPr>
                <w:rFonts w:ascii="Times New Roman" w:hAnsi="Times New Roman"/>
                <w:b/>
                <w:bCs/>
                <w:sz w:val="22"/>
                <w:szCs w:val="22"/>
              </w:rPr>
              <w:t>Interest rate</w:t>
            </w:r>
          </w:p>
        </w:tc>
        <w:tc>
          <w:tcPr>
            <w:tcW w:w="270" w:type="dxa"/>
            <w:vAlign w:val="bottom"/>
          </w:tcPr>
          <w:p w14:paraId="37D527A3" w14:textId="77777777" w:rsidR="008938DF" w:rsidRPr="00DC3B1D" w:rsidRDefault="008938DF" w:rsidP="00A036FE">
            <w:pPr>
              <w:tabs>
                <w:tab w:val="clear" w:pos="227"/>
                <w:tab w:val="clear" w:pos="454"/>
                <w:tab w:val="clear" w:pos="680"/>
                <w:tab w:val="left" w:pos="720"/>
              </w:tabs>
              <w:spacing w:line="240" w:lineRule="auto"/>
              <w:jc w:val="center"/>
              <w:rPr>
                <w:rFonts w:ascii="Times New Roman" w:hAnsi="Times New Roman"/>
                <w:b/>
                <w:bCs/>
                <w:sz w:val="22"/>
                <w:szCs w:val="22"/>
                <w:cs/>
              </w:rPr>
            </w:pPr>
          </w:p>
        </w:tc>
        <w:tc>
          <w:tcPr>
            <w:tcW w:w="5130" w:type="dxa"/>
            <w:gridSpan w:val="7"/>
            <w:vAlign w:val="bottom"/>
            <w:hideMark/>
          </w:tcPr>
          <w:p w14:paraId="075E73EE" w14:textId="77777777" w:rsidR="008938DF" w:rsidRPr="00DC3B1D" w:rsidRDefault="008938DF" w:rsidP="00A036FE">
            <w:pPr>
              <w:tabs>
                <w:tab w:val="clear" w:pos="227"/>
                <w:tab w:val="clear" w:pos="454"/>
                <w:tab w:val="clear" w:pos="680"/>
                <w:tab w:val="left" w:pos="720"/>
              </w:tabs>
              <w:spacing w:line="240" w:lineRule="auto"/>
              <w:ind w:left="-95" w:right="-120"/>
              <w:jc w:val="center"/>
              <w:rPr>
                <w:rStyle w:val="Emphasis"/>
                <w:rFonts w:ascii="Times New Roman" w:hAnsi="Times New Roman"/>
                <w:sz w:val="22"/>
                <w:szCs w:val="22"/>
                <w:cs/>
              </w:rPr>
            </w:pPr>
            <w:r w:rsidRPr="00DC3B1D">
              <w:rPr>
                <w:rStyle w:val="Emphasis"/>
                <w:rFonts w:ascii="Times New Roman" w:hAnsi="Times New Roman"/>
                <w:b/>
                <w:bCs/>
                <w:sz w:val="22"/>
                <w:szCs w:val="22"/>
              </w:rPr>
              <w:t>Separate financial statements</w:t>
            </w:r>
          </w:p>
        </w:tc>
      </w:tr>
      <w:tr w:rsidR="008938DF" w:rsidRPr="00DC3B1D" w14:paraId="158CE0FB" w14:textId="77777777" w:rsidTr="00D44F03">
        <w:trPr>
          <w:tblHeader/>
        </w:trPr>
        <w:tc>
          <w:tcPr>
            <w:tcW w:w="1980" w:type="dxa"/>
            <w:vAlign w:val="bottom"/>
          </w:tcPr>
          <w:p w14:paraId="7C82C721" w14:textId="77777777" w:rsidR="008938DF" w:rsidRPr="00DC3B1D" w:rsidRDefault="008938DF" w:rsidP="00A036FE">
            <w:pPr>
              <w:tabs>
                <w:tab w:val="clear" w:pos="227"/>
                <w:tab w:val="clear" w:pos="454"/>
                <w:tab w:val="clear" w:pos="680"/>
                <w:tab w:val="left" w:pos="720"/>
              </w:tabs>
              <w:spacing w:line="240" w:lineRule="auto"/>
              <w:rPr>
                <w:rFonts w:ascii="Times New Roman" w:hAnsi="Times New Roman"/>
                <w:b/>
                <w:bCs/>
                <w:i/>
                <w:iCs/>
                <w:color w:val="000000"/>
                <w:sz w:val="22"/>
                <w:szCs w:val="22"/>
                <w:lang w:eastAsia="ja-JP"/>
              </w:rPr>
            </w:pPr>
          </w:p>
        </w:tc>
        <w:tc>
          <w:tcPr>
            <w:tcW w:w="1260" w:type="dxa"/>
            <w:vAlign w:val="bottom"/>
            <w:hideMark/>
          </w:tcPr>
          <w:p w14:paraId="401E3AF1" w14:textId="77777777" w:rsidR="008938DF" w:rsidRPr="00DC3B1D" w:rsidRDefault="008938DF" w:rsidP="00A036FE">
            <w:pPr>
              <w:ind w:left="-129" w:right="-86"/>
              <w:jc w:val="center"/>
              <w:rPr>
                <w:rFonts w:ascii="Times New Roman" w:hAnsi="Times New Roman"/>
                <w:sz w:val="22"/>
                <w:szCs w:val="22"/>
              </w:rPr>
            </w:pPr>
            <w:r w:rsidRPr="00DC3B1D">
              <w:rPr>
                <w:rFonts w:ascii="Times New Roman" w:hAnsi="Times New Roman"/>
                <w:sz w:val="22"/>
                <w:szCs w:val="22"/>
              </w:rPr>
              <w:t xml:space="preserve">At </w:t>
            </w:r>
          </w:p>
          <w:p w14:paraId="62C8166D" w14:textId="77777777" w:rsidR="008938DF" w:rsidRPr="00DC3B1D" w:rsidRDefault="008938DF" w:rsidP="00A036FE">
            <w:pPr>
              <w:tabs>
                <w:tab w:val="clear" w:pos="227"/>
                <w:tab w:val="clear" w:pos="454"/>
                <w:tab w:val="clear" w:pos="680"/>
                <w:tab w:val="left" w:pos="720"/>
              </w:tabs>
              <w:spacing w:line="240" w:lineRule="auto"/>
              <w:ind w:left="-110" w:right="-120"/>
              <w:jc w:val="center"/>
              <w:rPr>
                <w:rFonts w:ascii="Times New Roman" w:hAnsi="Times New Roman"/>
                <w:sz w:val="22"/>
                <w:szCs w:val="22"/>
                <w:cs/>
              </w:rPr>
            </w:pPr>
            <w:r w:rsidRPr="00DC3B1D">
              <w:rPr>
                <w:rFonts w:ascii="Times New Roman" w:hAnsi="Times New Roman"/>
                <w:sz w:val="22"/>
                <w:szCs w:val="22"/>
              </w:rPr>
              <w:t xml:space="preserve">31 December </w:t>
            </w:r>
          </w:p>
        </w:tc>
        <w:tc>
          <w:tcPr>
            <w:tcW w:w="270" w:type="dxa"/>
            <w:vAlign w:val="bottom"/>
          </w:tcPr>
          <w:p w14:paraId="31113C80" w14:textId="77777777" w:rsidR="008938DF" w:rsidRPr="00DC3B1D" w:rsidRDefault="008938DF" w:rsidP="00A036FE">
            <w:pPr>
              <w:tabs>
                <w:tab w:val="clear" w:pos="227"/>
                <w:tab w:val="clear" w:pos="454"/>
                <w:tab w:val="clear" w:pos="680"/>
                <w:tab w:val="left" w:pos="720"/>
              </w:tabs>
              <w:spacing w:line="240" w:lineRule="auto"/>
              <w:jc w:val="center"/>
              <w:rPr>
                <w:rFonts w:ascii="Times New Roman" w:hAnsi="Times New Roman"/>
                <w:sz w:val="22"/>
                <w:szCs w:val="22"/>
              </w:rPr>
            </w:pPr>
          </w:p>
        </w:tc>
        <w:tc>
          <w:tcPr>
            <w:tcW w:w="1170" w:type="dxa"/>
            <w:vAlign w:val="bottom"/>
            <w:hideMark/>
          </w:tcPr>
          <w:p w14:paraId="7D4AB95D" w14:textId="77777777" w:rsidR="008938DF" w:rsidRPr="00DC3B1D" w:rsidRDefault="008938DF" w:rsidP="00A036FE">
            <w:pPr>
              <w:ind w:left="-95" w:right="-120"/>
              <w:jc w:val="center"/>
              <w:rPr>
                <w:rFonts w:ascii="Times New Roman" w:hAnsi="Times New Roman"/>
                <w:sz w:val="22"/>
                <w:szCs w:val="22"/>
              </w:rPr>
            </w:pPr>
            <w:r w:rsidRPr="00DC3B1D">
              <w:rPr>
                <w:rFonts w:ascii="Times New Roman" w:hAnsi="Times New Roman"/>
                <w:sz w:val="22"/>
                <w:szCs w:val="22"/>
              </w:rPr>
              <w:t xml:space="preserve">At </w:t>
            </w:r>
          </w:p>
          <w:p w14:paraId="36B60DD6" w14:textId="1AD378D6" w:rsidR="008938DF" w:rsidRPr="00DC3B1D" w:rsidRDefault="008938DF" w:rsidP="00A036FE">
            <w:pPr>
              <w:tabs>
                <w:tab w:val="clear" w:pos="227"/>
                <w:tab w:val="clear" w:pos="454"/>
                <w:tab w:val="clear" w:pos="680"/>
                <w:tab w:val="clear" w:pos="907"/>
                <w:tab w:val="left" w:pos="720"/>
                <w:tab w:val="left" w:pos="790"/>
              </w:tabs>
              <w:spacing w:line="240" w:lineRule="auto"/>
              <w:ind w:left="-200" w:right="-200"/>
              <w:jc w:val="center"/>
              <w:rPr>
                <w:rFonts w:ascii="Times New Roman" w:hAnsi="Times New Roman"/>
                <w:sz w:val="22"/>
                <w:szCs w:val="22"/>
              </w:rPr>
            </w:pPr>
            <w:r w:rsidRPr="00DC3B1D">
              <w:rPr>
                <w:rFonts w:ascii="Times New Roman" w:hAnsi="Times New Roman"/>
                <w:sz w:val="22"/>
                <w:szCs w:val="22"/>
              </w:rPr>
              <w:t>3</w:t>
            </w:r>
            <w:r w:rsidR="007A4892" w:rsidRPr="00DC3B1D">
              <w:rPr>
                <w:rFonts w:ascii="Times New Roman" w:hAnsi="Times New Roman"/>
                <w:sz w:val="22"/>
                <w:szCs w:val="22"/>
              </w:rPr>
              <w:t>1</w:t>
            </w:r>
            <w:r w:rsidRPr="00DC3B1D">
              <w:rPr>
                <w:rFonts w:ascii="Times New Roman" w:hAnsi="Times New Roman"/>
                <w:sz w:val="22"/>
                <w:szCs w:val="22"/>
              </w:rPr>
              <w:t xml:space="preserve"> </w:t>
            </w:r>
            <w:r w:rsidR="007A4892" w:rsidRPr="00DC3B1D">
              <w:rPr>
                <w:rFonts w:ascii="Times New Roman" w:hAnsi="Times New Roman"/>
                <w:sz w:val="22"/>
                <w:szCs w:val="22"/>
              </w:rPr>
              <w:t>March</w:t>
            </w:r>
          </w:p>
        </w:tc>
        <w:tc>
          <w:tcPr>
            <w:tcW w:w="270" w:type="dxa"/>
            <w:vAlign w:val="bottom"/>
          </w:tcPr>
          <w:p w14:paraId="013D97B3" w14:textId="77777777" w:rsidR="008938DF" w:rsidRPr="00DC3B1D" w:rsidRDefault="008938DF" w:rsidP="00A036FE">
            <w:pPr>
              <w:tabs>
                <w:tab w:val="clear" w:pos="227"/>
                <w:tab w:val="clear" w:pos="454"/>
                <w:tab w:val="clear" w:pos="680"/>
                <w:tab w:val="left" w:pos="720"/>
              </w:tabs>
              <w:spacing w:line="240" w:lineRule="auto"/>
              <w:jc w:val="center"/>
              <w:rPr>
                <w:rFonts w:ascii="Times New Roman" w:hAnsi="Times New Roman"/>
                <w:sz w:val="22"/>
                <w:szCs w:val="22"/>
              </w:rPr>
            </w:pPr>
          </w:p>
        </w:tc>
        <w:tc>
          <w:tcPr>
            <w:tcW w:w="1260" w:type="dxa"/>
            <w:vAlign w:val="bottom"/>
            <w:hideMark/>
          </w:tcPr>
          <w:p w14:paraId="32F1500C" w14:textId="77777777" w:rsidR="008938DF" w:rsidRPr="00DC3B1D" w:rsidRDefault="008938DF" w:rsidP="00A036FE">
            <w:pPr>
              <w:ind w:left="-129" w:right="-86"/>
              <w:jc w:val="center"/>
              <w:rPr>
                <w:rFonts w:ascii="Times New Roman" w:hAnsi="Times New Roman"/>
                <w:sz w:val="22"/>
                <w:szCs w:val="22"/>
              </w:rPr>
            </w:pPr>
            <w:r w:rsidRPr="00DC3B1D">
              <w:rPr>
                <w:rFonts w:ascii="Times New Roman" w:hAnsi="Times New Roman"/>
                <w:sz w:val="22"/>
                <w:szCs w:val="22"/>
              </w:rPr>
              <w:t xml:space="preserve">At </w:t>
            </w:r>
          </w:p>
          <w:p w14:paraId="6E98A1AB" w14:textId="77777777" w:rsidR="008938DF" w:rsidRPr="00DC3B1D" w:rsidRDefault="008938DF" w:rsidP="00A036FE">
            <w:pPr>
              <w:tabs>
                <w:tab w:val="clear" w:pos="227"/>
                <w:tab w:val="clear" w:pos="454"/>
                <w:tab w:val="clear" w:pos="680"/>
                <w:tab w:val="left" w:pos="720"/>
              </w:tabs>
              <w:spacing w:line="240" w:lineRule="auto"/>
              <w:ind w:left="-129" w:right="-86"/>
              <w:jc w:val="center"/>
              <w:rPr>
                <w:rFonts w:ascii="Times New Roman" w:hAnsi="Times New Roman"/>
                <w:sz w:val="22"/>
                <w:szCs w:val="22"/>
              </w:rPr>
            </w:pPr>
            <w:r w:rsidRPr="00DC3B1D">
              <w:rPr>
                <w:rFonts w:ascii="Times New Roman" w:hAnsi="Times New Roman"/>
                <w:sz w:val="22"/>
                <w:szCs w:val="22"/>
              </w:rPr>
              <w:t xml:space="preserve">31 December </w:t>
            </w:r>
          </w:p>
        </w:tc>
        <w:tc>
          <w:tcPr>
            <w:tcW w:w="270" w:type="dxa"/>
            <w:vAlign w:val="bottom"/>
          </w:tcPr>
          <w:p w14:paraId="707F0322" w14:textId="77777777" w:rsidR="008938DF" w:rsidRPr="00DC3B1D" w:rsidRDefault="008938DF" w:rsidP="00A036FE">
            <w:pPr>
              <w:tabs>
                <w:tab w:val="clear" w:pos="227"/>
                <w:tab w:val="clear" w:pos="454"/>
                <w:tab w:val="clear" w:pos="680"/>
                <w:tab w:val="left" w:pos="720"/>
              </w:tabs>
              <w:spacing w:line="240" w:lineRule="auto"/>
              <w:jc w:val="center"/>
              <w:rPr>
                <w:rFonts w:ascii="Times New Roman" w:hAnsi="Times New Roman"/>
                <w:sz w:val="22"/>
                <w:szCs w:val="22"/>
              </w:rPr>
            </w:pPr>
          </w:p>
        </w:tc>
        <w:tc>
          <w:tcPr>
            <w:tcW w:w="900" w:type="dxa"/>
            <w:vAlign w:val="bottom"/>
          </w:tcPr>
          <w:p w14:paraId="53A8280F" w14:textId="77777777" w:rsidR="008938DF" w:rsidRPr="00DC3B1D" w:rsidRDefault="008938DF" w:rsidP="00A036FE">
            <w:pPr>
              <w:tabs>
                <w:tab w:val="clear" w:pos="227"/>
                <w:tab w:val="clear" w:pos="454"/>
                <w:tab w:val="clear" w:pos="680"/>
                <w:tab w:val="left" w:pos="720"/>
              </w:tabs>
              <w:spacing w:line="240" w:lineRule="auto"/>
              <w:ind w:left="-95" w:right="-120"/>
              <w:jc w:val="center"/>
              <w:rPr>
                <w:rFonts w:ascii="Times New Roman" w:hAnsi="Times New Roman"/>
                <w:sz w:val="22"/>
                <w:szCs w:val="22"/>
                <w:cs/>
              </w:rPr>
            </w:pPr>
          </w:p>
        </w:tc>
        <w:tc>
          <w:tcPr>
            <w:tcW w:w="270" w:type="dxa"/>
            <w:vAlign w:val="bottom"/>
          </w:tcPr>
          <w:p w14:paraId="7515B943" w14:textId="77777777" w:rsidR="008938DF" w:rsidRPr="00DC3B1D" w:rsidRDefault="008938DF" w:rsidP="00A036FE">
            <w:pPr>
              <w:tabs>
                <w:tab w:val="clear" w:pos="227"/>
                <w:tab w:val="clear" w:pos="454"/>
                <w:tab w:val="clear" w:pos="680"/>
                <w:tab w:val="left" w:pos="720"/>
              </w:tabs>
              <w:spacing w:line="240" w:lineRule="auto"/>
              <w:jc w:val="center"/>
              <w:rPr>
                <w:rFonts w:ascii="Times New Roman" w:hAnsi="Times New Roman"/>
                <w:sz w:val="22"/>
                <w:szCs w:val="22"/>
              </w:rPr>
            </w:pPr>
          </w:p>
        </w:tc>
        <w:tc>
          <w:tcPr>
            <w:tcW w:w="990" w:type="dxa"/>
            <w:vAlign w:val="bottom"/>
          </w:tcPr>
          <w:p w14:paraId="5D713C2B" w14:textId="77777777" w:rsidR="008938DF" w:rsidRPr="00DC3B1D" w:rsidRDefault="008938DF" w:rsidP="00A036FE">
            <w:pPr>
              <w:tabs>
                <w:tab w:val="clear" w:pos="227"/>
                <w:tab w:val="clear" w:pos="454"/>
                <w:tab w:val="clear" w:pos="680"/>
                <w:tab w:val="left" w:pos="720"/>
              </w:tabs>
              <w:spacing w:line="240" w:lineRule="auto"/>
              <w:ind w:left="-95" w:right="-120"/>
              <w:jc w:val="center"/>
              <w:rPr>
                <w:rFonts w:ascii="Times New Roman" w:hAnsi="Times New Roman"/>
                <w:sz w:val="22"/>
                <w:szCs w:val="22"/>
                <w:cs/>
              </w:rPr>
            </w:pPr>
          </w:p>
        </w:tc>
        <w:tc>
          <w:tcPr>
            <w:tcW w:w="270" w:type="dxa"/>
            <w:vAlign w:val="bottom"/>
          </w:tcPr>
          <w:p w14:paraId="5C1E2F23" w14:textId="77777777" w:rsidR="008938DF" w:rsidRPr="00DC3B1D" w:rsidRDefault="008938DF" w:rsidP="00A036FE">
            <w:pPr>
              <w:tabs>
                <w:tab w:val="clear" w:pos="227"/>
                <w:tab w:val="clear" w:pos="454"/>
                <w:tab w:val="clear" w:pos="680"/>
                <w:tab w:val="left" w:pos="720"/>
              </w:tabs>
              <w:spacing w:line="240" w:lineRule="auto"/>
              <w:ind w:hanging="15"/>
              <w:jc w:val="center"/>
              <w:rPr>
                <w:rFonts w:ascii="Times New Roman" w:hAnsi="Times New Roman"/>
                <w:sz w:val="22"/>
                <w:szCs w:val="22"/>
              </w:rPr>
            </w:pPr>
          </w:p>
        </w:tc>
        <w:tc>
          <w:tcPr>
            <w:tcW w:w="1170" w:type="dxa"/>
            <w:vAlign w:val="bottom"/>
            <w:hideMark/>
          </w:tcPr>
          <w:p w14:paraId="0D0332AD" w14:textId="77777777" w:rsidR="008938DF" w:rsidRPr="00DC3B1D" w:rsidRDefault="008938DF" w:rsidP="008938DF">
            <w:pPr>
              <w:ind w:left="-95" w:right="-120"/>
              <w:jc w:val="center"/>
              <w:rPr>
                <w:rFonts w:ascii="Times New Roman" w:hAnsi="Times New Roman"/>
                <w:sz w:val="22"/>
                <w:szCs w:val="22"/>
              </w:rPr>
            </w:pPr>
            <w:r w:rsidRPr="00DC3B1D">
              <w:rPr>
                <w:rFonts w:ascii="Times New Roman" w:hAnsi="Times New Roman"/>
                <w:sz w:val="22"/>
                <w:szCs w:val="22"/>
              </w:rPr>
              <w:t>At</w:t>
            </w:r>
          </w:p>
          <w:p w14:paraId="4EBBCBF9" w14:textId="33650AD8" w:rsidR="008938DF" w:rsidRPr="00DC3B1D" w:rsidRDefault="008938DF" w:rsidP="0000633C">
            <w:pPr>
              <w:tabs>
                <w:tab w:val="clear" w:pos="227"/>
                <w:tab w:val="clear" w:pos="454"/>
                <w:tab w:val="clear" w:pos="680"/>
                <w:tab w:val="clear" w:pos="907"/>
                <w:tab w:val="left" w:pos="720"/>
                <w:tab w:val="left" w:pos="790"/>
              </w:tabs>
              <w:spacing w:line="240" w:lineRule="auto"/>
              <w:ind w:right="-200" w:hanging="195"/>
              <w:jc w:val="center"/>
              <w:rPr>
                <w:rFonts w:ascii="Times New Roman" w:hAnsi="Times New Roman"/>
                <w:sz w:val="22"/>
                <w:szCs w:val="22"/>
              </w:rPr>
            </w:pPr>
            <w:r w:rsidRPr="00DC3B1D">
              <w:rPr>
                <w:rFonts w:ascii="Times New Roman" w:hAnsi="Times New Roman"/>
                <w:sz w:val="22"/>
                <w:szCs w:val="22"/>
              </w:rPr>
              <w:t>3</w:t>
            </w:r>
            <w:r w:rsidR="007A4892" w:rsidRPr="00DC3B1D">
              <w:rPr>
                <w:rFonts w:ascii="Times New Roman" w:hAnsi="Times New Roman"/>
                <w:sz w:val="22"/>
                <w:szCs w:val="22"/>
              </w:rPr>
              <w:t>1</w:t>
            </w:r>
            <w:r w:rsidRPr="00DC3B1D">
              <w:rPr>
                <w:rFonts w:ascii="Times New Roman" w:hAnsi="Times New Roman"/>
                <w:sz w:val="22"/>
                <w:szCs w:val="22"/>
              </w:rPr>
              <w:t xml:space="preserve"> </w:t>
            </w:r>
            <w:r w:rsidR="007A4892" w:rsidRPr="00DC3B1D">
              <w:rPr>
                <w:rFonts w:ascii="Times New Roman" w:hAnsi="Times New Roman"/>
                <w:sz w:val="22"/>
                <w:szCs w:val="22"/>
              </w:rPr>
              <w:t>March</w:t>
            </w:r>
          </w:p>
        </w:tc>
      </w:tr>
      <w:tr w:rsidR="008938DF" w:rsidRPr="00DC3B1D" w14:paraId="1AA3AC06" w14:textId="77777777" w:rsidTr="00D44F03">
        <w:trPr>
          <w:tblHeader/>
        </w:trPr>
        <w:tc>
          <w:tcPr>
            <w:tcW w:w="1980" w:type="dxa"/>
            <w:vAlign w:val="bottom"/>
            <w:hideMark/>
          </w:tcPr>
          <w:p w14:paraId="589FC8A3" w14:textId="77777777" w:rsidR="008938DF" w:rsidRPr="00DC3B1D" w:rsidRDefault="008938DF" w:rsidP="00A036FE">
            <w:pPr>
              <w:tabs>
                <w:tab w:val="clear" w:pos="227"/>
                <w:tab w:val="clear" w:pos="454"/>
                <w:tab w:val="clear" w:pos="680"/>
                <w:tab w:val="left" w:pos="720"/>
              </w:tabs>
              <w:spacing w:line="240" w:lineRule="auto"/>
              <w:rPr>
                <w:rFonts w:ascii="Times New Roman" w:hAnsi="Times New Roman"/>
                <w:b/>
                <w:bCs/>
                <w:i/>
                <w:iCs/>
                <w:sz w:val="22"/>
                <w:szCs w:val="22"/>
              </w:rPr>
            </w:pPr>
          </w:p>
        </w:tc>
        <w:tc>
          <w:tcPr>
            <w:tcW w:w="1260" w:type="dxa"/>
            <w:vAlign w:val="bottom"/>
            <w:hideMark/>
          </w:tcPr>
          <w:p w14:paraId="04E0EBB0" w14:textId="1FD87371" w:rsidR="008938DF" w:rsidRPr="00DC3B1D" w:rsidRDefault="007A4892" w:rsidP="00A036FE">
            <w:pPr>
              <w:tabs>
                <w:tab w:val="clear" w:pos="227"/>
                <w:tab w:val="clear" w:pos="454"/>
                <w:tab w:val="clear" w:pos="680"/>
                <w:tab w:val="left" w:pos="720"/>
              </w:tabs>
              <w:spacing w:line="240" w:lineRule="auto"/>
              <w:ind w:left="-95" w:right="-120"/>
              <w:jc w:val="center"/>
              <w:rPr>
                <w:rFonts w:ascii="Times New Roman" w:hAnsi="Times New Roman"/>
                <w:sz w:val="22"/>
                <w:szCs w:val="22"/>
                <w:cs/>
              </w:rPr>
            </w:pPr>
            <w:r w:rsidRPr="00DC3B1D">
              <w:rPr>
                <w:rFonts w:ascii="Times New Roman" w:hAnsi="Times New Roman"/>
                <w:sz w:val="22"/>
                <w:szCs w:val="22"/>
              </w:rPr>
              <w:t>2025</w:t>
            </w:r>
          </w:p>
        </w:tc>
        <w:tc>
          <w:tcPr>
            <w:tcW w:w="270" w:type="dxa"/>
            <w:vAlign w:val="bottom"/>
          </w:tcPr>
          <w:p w14:paraId="43BE6394" w14:textId="77777777" w:rsidR="008938DF" w:rsidRPr="00DC3B1D" w:rsidRDefault="008938DF" w:rsidP="00A036FE">
            <w:pPr>
              <w:tabs>
                <w:tab w:val="clear" w:pos="227"/>
                <w:tab w:val="clear" w:pos="454"/>
                <w:tab w:val="clear" w:pos="680"/>
                <w:tab w:val="left" w:pos="720"/>
              </w:tabs>
              <w:spacing w:line="240" w:lineRule="auto"/>
              <w:jc w:val="center"/>
              <w:rPr>
                <w:rFonts w:ascii="Times New Roman" w:hAnsi="Times New Roman"/>
                <w:sz w:val="22"/>
                <w:szCs w:val="22"/>
                <w:cs/>
              </w:rPr>
            </w:pPr>
          </w:p>
        </w:tc>
        <w:tc>
          <w:tcPr>
            <w:tcW w:w="1170" w:type="dxa"/>
            <w:vAlign w:val="bottom"/>
            <w:hideMark/>
          </w:tcPr>
          <w:p w14:paraId="79FEF7C8" w14:textId="50CD3594" w:rsidR="008938DF" w:rsidRPr="00DC3B1D" w:rsidRDefault="007A4892" w:rsidP="00A036FE">
            <w:pPr>
              <w:tabs>
                <w:tab w:val="clear" w:pos="227"/>
                <w:tab w:val="clear" w:pos="454"/>
                <w:tab w:val="clear" w:pos="680"/>
                <w:tab w:val="left" w:pos="720"/>
              </w:tabs>
              <w:spacing w:line="240" w:lineRule="auto"/>
              <w:ind w:left="-95" w:right="-120"/>
              <w:jc w:val="center"/>
              <w:rPr>
                <w:rFonts w:ascii="Times New Roman" w:hAnsi="Times New Roman"/>
                <w:sz w:val="22"/>
                <w:szCs w:val="22"/>
              </w:rPr>
            </w:pPr>
            <w:r w:rsidRPr="00DC3B1D">
              <w:rPr>
                <w:rFonts w:ascii="Times New Roman" w:hAnsi="Times New Roman"/>
                <w:sz w:val="22"/>
                <w:szCs w:val="22"/>
              </w:rPr>
              <w:t>2026</w:t>
            </w:r>
          </w:p>
        </w:tc>
        <w:tc>
          <w:tcPr>
            <w:tcW w:w="270" w:type="dxa"/>
            <w:vAlign w:val="bottom"/>
          </w:tcPr>
          <w:p w14:paraId="4574BDC0" w14:textId="77777777" w:rsidR="008938DF" w:rsidRPr="00DC3B1D" w:rsidRDefault="008938DF" w:rsidP="00A036FE">
            <w:pPr>
              <w:tabs>
                <w:tab w:val="clear" w:pos="227"/>
                <w:tab w:val="clear" w:pos="454"/>
                <w:tab w:val="clear" w:pos="680"/>
                <w:tab w:val="left" w:pos="720"/>
              </w:tabs>
              <w:spacing w:line="240" w:lineRule="auto"/>
              <w:jc w:val="center"/>
              <w:rPr>
                <w:rFonts w:ascii="Times New Roman" w:hAnsi="Times New Roman"/>
                <w:sz w:val="22"/>
                <w:szCs w:val="22"/>
              </w:rPr>
            </w:pPr>
          </w:p>
        </w:tc>
        <w:tc>
          <w:tcPr>
            <w:tcW w:w="1260" w:type="dxa"/>
            <w:vAlign w:val="bottom"/>
            <w:hideMark/>
          </w:tcPr>
          <w:p w14:paraId="2AA03F99" w14:textId="596E458A" w:rsidR="008938DF" w:rsidRPr="00DC3B1D" w:rsidRDefault="008938DF" w:rsidP="00A036FE">
            <w:pPr>
              <w:tabs>
                <w:tab w:val="clear" w:pos="227"/>
                <w:tab w:val="clear" w:pos="454"/>
                <w:tab w:val="clear" w:pos="680"/>
                <w:tab w:val="left" w:pos="720"/>
              </w:tabs>
              <w:spacing w:line="240" w:lineRule="auto"/>
              <w:ind w:left="-129" w:right="-86"/>
              <w:jc w:val="center"/>
              <w:rPr>
                <w:rFonts w:ascii="Times New Roman" w:hAnsi="Times New Roman"/>
                <w:sz w:val="22"/>
                <w:szCs w:val="22"/>
                <w:cs/>
              </w:rPr>
            </w:pPr>
            <w:r w:rsidRPr="00DC3B1D">
              <w:rPr>
                <w:rFonts w:ascii="Times New Roman" w:hAnsi="Times New Roman"/>
                <w:sz w:val="22"/>
                <w:szCs w:val="22"/>
              </w:rPr>
              <w:t>202</w:t>
            </w:r>
            <w:r w:rsidR="007A4892" w:rsidRPr="00DC3B1D">
              <w:rPr>
                <w:rFonts w:ascii="Times New Roman" w:hAnsi="Times New Roman"/>
                <w:sz w:val="22"/>
                <w:szCs w:val="22"/>
              </w:rPr>
              <w:t>5</w:t>
            </w:r>
          </w:p>
        </w:tc>
        <w:tc>
          <w:tcPr>
            <w:tcW w:w="270" w:type="dxa"/>
            <w:vAlign w:val="bottom"/>
          </w:tcPr>
          <w:p w14:paraId="60B4AA0B" w14:textId="77777777" w:rsidR="008938DF" w:rsidRPr="00DC3B1D" w:rsidRDefault="008938DF" w:rsidP="00A036FE">
            <w:pPr>
              <w:tabs>
                <w:tab w:val="clear" w:pos="227"/>
                <w:tab w:val="clear" w:pos="454"/>
                <w:tab w:val="clear" w:pos="680"/>
                <w:tab w:val="left" w:pos="720"/>
              </w:tabs>
              <w:spacing w:line="240" w:lineRule="auto"/>
              <w:jc w:val="center"/>
              <w:rPr>
                <w:rFonts w:ascii="Times New Roman" w:hAnsi="Times New Roman"/>
                <w:sz w:val="22"/>
                <w:szCs w:val="22"/>
              </w:rPr>
            </w:pPr>
          </w:p>
        </w:tc>
        <w:tc>
          <w:tcPr>
            <w:tcW w:w="900" w:type="dxa"/>
            <w:vAlign w:val="bottom"/>
            <w:hideMark/>
          </w:tcPr>
          <w:p w14:paraId="0DEC638E" w14:textId="77777777" w:rsidR="008938DF" w:rsidRPr="00DC3B1D" w:rsidRDefault="008938DF" w:rsidP="00A036FE">
            <w:pPr>
              <w:tabs>
                <w:tab w:val="clear" w:pos="227"/>
                <w:tab w:val="clear" w:pos="454"/>
                <w:tab w:val="clear" w:pos="680"/>
                <w:tab w:val="left" w:pos="720"/>
              </w:tabs>
              <w:spacing w:line="240" w:lineRule="auto"/>
              <w:ind w:left="-95" w:right="-120"/>
              <w:jc w:val="center"/>
              <w:rPr>
                <w:rFonts w:ascii="Times New Roman" w:hAnsi="Times New Roman"/>
                <w:sz w:val="22"/>
                <w:szCs w:val="22"/>
              </w:rPr>
            </w:pPr>
            <w:r w:rsidRPr="00DC3B1D">
              <w:rPr>
                <w:rFonts w:ascii="Times New Roman" w:hAnsi="Times New Roman"/>
                <w:sz w:val="22"/>
                <w:szCs w:val="22"/>
              </w:rPr>
              <w:t>Increase</w:t>
            </w:r>
          </w:p>
        </w:tc>
        <w:tc>
          <w:tcPr>
            <w:tcW w:w="270" w:type="dxa"/>
            <w:vAlign w:val="bottom"/>
          </w:tcPr>
          <w:p w14:paraId="40B40638" w14:textId="77777777" w:rsidR="008938DF" w:rsidRPr="00DC3B1D" w:rsidRDefault="008938DF" w:rsidP="00A036FE">
            <w:pPr>
              <w:tabs>
                <w:tab w:val="clear" w:pos="227"/>
                <w:tab w:val="clear" w:pos="454"/>
                <w:tab w:val="clear" w:pos="680"/>
                <w:tab w:val="left" w:pos="720"/>
              </w:tabs>
              <w:spacing w:line="240" w:lineRule="auto"/>
              <w:jc w:val="center"/>
              <w:rPr>
                <w:rFonts w:ascii="Times New Roman" w:hAnsi="Times New Roman"/>
                <w:sz w:val="22"/>
                <w:szCs w:val="22"/>
              </w:rPr>
            </w:pPr>
          </w:p>
        </w:tc>
        <w:tc>
          <w:tcPr>
            <w:tcW w:w="990" w:type="dxa"/>
            <w:vAlign w:val="bottom"/>
            <w:hideMark/>
          </w:tcPr>
          <w:p w14:paraId="555F5EB2" w14:textId="77777777" w:rsidR="008938DF" w:rsidRPr="00DC3B1D" w:rsidRDefault="008938DF" w:rsidP="00A036FE">
            <w:pPr>
              <w:tabs>
                <w:tab w:val="clear" w:pos="227"/>
                <w:tab w:val="clear" w:pos="454"/>
                <w:tab w:val="clear" w:pos="680"/>
                <w:tab w:val="left" w:pos="720"/>
              </w:tabs>
              <w:spacing w:line="240" w:lineRule="auto"/>
              <w:ind w:left="-95" w:right="-120"/>
              <w:jc w:val="center"/>
              <w:rPr>
                <w:rFonts w:ascii="Times New Roman" w:hAnsi="Times New Roman"/>
                <w:sz w:val="22"/>
                <w:szCs w:val="22"/>
                <w:cs/>
              </w:rPr>
            </w:pPr>
            <w:r w:rsidRPr="00DC3B1D">
              <w:rPr>
                <w:rFonts w:ascii="Times New Roman" w:hAnsi="Times New Roman"/>
                <w:sz w:val="22"/>
                <w:szCs w:val="22"/>
              </w:rPr>
              <w:t>Decrease</w:t>
            </w:r>
          </w:p>
        </w:tc>
        <w:tc>
          <w:tcPr>
            <w:tcW w:w="270" w:type="dxa"/>
            <w:vAlign w:val="bottom"/>
          </w:tcPr>
          <w:p w14:paraId="46C0B006" w14:textId="77777777" w:rsidR="008938DF" w:rsidRPr="00DC3B1D" w:rsidRDefault="008938DF" w:rsidP="00A036FE">
            <w:pPr>
              <w:tabs>
                <w:tab w:val="clear" w:pos="227"/>
                <w:tab w:val="clear" w:pos="454"/>
                <w:tab w:val="clear" w:pos="680"/>
                <w:tab w:val="left" w:pos="720"/>
              </w:tabs>
              <w:spacing w:line="240" w:lineRule="auto"/>
              <w:jc w:val="center"/>
              <w:rPr>
                <w:rFonts w:ascii="Times New Roman" w:hAnsi="Times New Roman"/>
                <w:sz w:val="22"/>
                <w:szCs w:val="22"/>
              </w:rPr>
            </w:pPr>
          </w:p>
        </w:tc>
        <w:tc>
          <w:tcPr>
            <w:tcW w:w="1170" w:type="dxa"/>
            <w:vAlign w:val="bottom"/>
            <w:hideMark/>
          </w:tcPr>
          <w:p w14:paraId="692DBC74" w14:textId="0AEF85A4" w:rsidR="008938DF" w:rsidRPr="00DC3B1D" w:rsidRDefault="008938DF" w:rsidP="00A036FE">
            <w:pPr>
              <w:tabs>
                <w:tab w:val="clear" w:pos="227"/>
                <w:tab w:val="clear" w:pos="454"/>
                <w:tab w:val="clear" w:pos="680"/>
                <w:tab w:val="left" w:pos="720"/>
              </w:tabs>
              <w:spacing w:line="240" w:lineRule="auto"/>
              <w:ind w:left="-95" w:right="-120"/>
              <w:jc w:val="center"/>
              <w:rPr>
                <w:rFonts w:ascii="Times New Roman" w:hAnsi="Times New Roman"/>
                <w:sz w:val="22"/>
                <w:szCs w:val="22"/>
                <w:cs/>
              </w:rPr>
            </w:pPr>
            <w:r w:rsidRPr="00DC3B1D">
              <w:rPr>
                <w:rFonts w:ascii="Times New Roman" w:hAnsi="Times New Roman"/>
                <w:sz w:val="22"/>
                <w:szCs w:val="22"/>
              </w:rPr>
              <w:t>202</w:t>
            </w:r>
            <w:r w:rsidR="007A4892" w:rsidRPr="00DC3B1D">
              <w:rPr>
                <w:rFonts w:ascii="Times New Roman" w:hAnsi="Times New Roman"/>
                <w:sz w:val="22"/>
                <w:szCs w:val="22"/>
              </w:rPr>
              <w:t>6</w:t>
            </w:r>
          </w:p>
        </w:tc>
      </w:tr>
      <w:tr w:rsidR="008938DF" w:rsidRPr="00DC3B1D" w14:paraId="4E5AE260" w14:textId="77777777" w:rsidTr="00D44F03">
        <w:trPr>
          <w:tblHeader/>
        </w:trPr>
        <w:tc>
          <w:tcPr>
            <w:tcW w:w="1980" w:type="dxa"/>
            <w:hideMark/>
          </w:tcPr>
          <w:p w14:paraId="140B1BA7" w14:textId="77777777" w:rsidR="008938DF" w:rsidRPr="00DC3B1D" w:rsidRDefault="008938DF" w:rsidP="00A036FE">
            <w:pPr>
              <w:rPr>
                <w:rFonts w:ascii="Times New Roman" w:hAnsi="Times New Roman"/>
                <w:sz w:val="22"/>
                <w:szCs w:val="22"/>
                <w:cs/>
              </w:rPr>
            </w:pPr>
          </w:p>
        </w:tc>
        <w:tc>
          <w:tcPr>
            <w:tcW w:w="2700" w:type="dxa"/>
            <w:gridSpan w:val="3"/>
            <w:hideMark/>
          </w:tcPr>
          <w:p w14:paraId="0930955C" w14:textId="77777777" w:rsidR="008938DF" w:rsidRPr="00DC3B1D" w:rsidRDefault="008938DF" w:rsidP="00A036FE">
            <w:pPr>
              <w:tabs>
                <w:tab w:val="clear" w:pos="227"/>
                <w:tab w:val="clear" w:pos="454"/>
                <w:tab w:val="clear" w:pos="680"/>
                <w:tab w:val="left" w:pos="720"/>
              </w:tabs>
              <w:spacing w:line="240" w:lineRule="auto"/>
              <w:jc w:val="center"/>
              <w:rPr>
                <w:rFonts w:ascii="Times New Roman" w:hAnsi="Times New Roman"/>
                <w:i/>
                <w:iCs/>
                <w:sz w:val="22"/>
                <w:szCs w:val="22"/>
              </w:rPr>
            </w:pPr>
            <w:r w:rsidRPr="00DC3B1D">
              <w:rPr>
                <w:rFonts w:ascii="Times New Roman" w:hAnsi="Times New Roman"/>
                <w:i/>
                <w:iCs/>
                <w:sz w:val="22"/>
                <w:szCs w:val="22"/>
              </w:rPr>
              <w:t>(% per annum)</w:t>
            </w:r>
          </w:p>
        </w:tc>
        <w:tc>
          <w:tcPr>
            <w:tcW w:w="270" w:type="dxa"/>
          </w:tcPr>
          <w:p w14:paraId="27DEAD09" w14:textId="77777777" w:rsidR="008938DF" w:rsidRPr="00DC3B1D" w:rsidRDefault="008938DF" w:rsidP="00A036FE">
            <w:pPr>
              <w:tabs>
                <w:tab w:val="clear" w:pos="227"/>
                <w:tab w:val="clear" w:pos="454"/>
                <w:tab w:val="clear" w:pos="680"/>
                <w:tab w:val="left" w:pos="720"/>
              </w:tabs>
              <w:spacing w:line="240" w:lineRule="auto"/>
              <w:rPr>
                <w:rFonts w:ascii="Times New Roman" w:hAnsi="Times New Roman"/>
                <w:sz w:val="22"/>
                <w:szCs w:val="22"/>
              </w:rPr>
            </w:pPr>
          </w:p>
        </w:tc>
        <w:tc>
          <w:tcPr>
            <w:tcW w:w="5130" w:type="dxa"/>
            <w:gridSpan w:val="7"/>
            <w:hideMark/>
          </w:tcPr>
          <w:p w14:paraId="24A0F81B" w14:textId="77777777" w:rsidR="008938DF" w:rsidRPr="00DC3B1D" w:rsidRDefault="008938DF" w:rsidP="00A036FE">
            <w:pPr>
              <w:tabs>
                <w:tab w:val="clear" w:pos="227"/>
                <w:tab w:val="clear" w:pos="454"/>
                <w:tab w:val="clear" w:pos="680"/>
                <w:tab w:val="left" w:pos="720"/>
              </w:tabs>
              <w:spacing w:line="240" w:lineRule="auto"/>
              <w:ind w:left="-95" w:right="-120"/>
              <w:jc w:val="center"/>
              <w:rPr>
                <w:rFonts w:ascii="Times New Roman" w:hAnsi="Times New Roman" w:cstheme="minorBidi"/>
                <w:i/>
                <w:iCs/>
                <w:sz w:val="22"/>
                <w:szCs w:val="22"/>
              </w:rPr>
            </w:pPr>
            <w:r w:rsidRPr="00DC3B1D">
              <w:rPr>
                <w:rFonts w:ascii="Times New Roman" w:hAnsi="Times New Roman"/>
                <w:i/>
                <w:iCs/>
                <w:sz w:val="22"/>
                <w:szCs w:val="22"/>
              </w:rPr>
              <w:t>(in thousand Baht)</w:t>
            </w:r>
          </w:p>
        </w:tc>
      </w:tr>
      <w:tr w:rsidR="008938DF" w:rsidRPr="00DC3B1D" w14:paraId="0463DAC3" w14:textId="77777777" w:rsidTr="00D44F03">
        <w:tc>
          <w:tcPr>
            <w:tcW w:w="1980" w:type="dxa"/>
          </w:tcPr>
          <w:p w14:paraId="0FAB4A0E" w14:textId="77777777" w:rsidR="008938DF" w:rsidRPr="00DC3B1D" w:rsidRDefault="008938DF" w:rsidP="00A03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C3B1D">
              <w:rPr>
                <w:rFonts w:ascii="Times New Roman" w:hAnsi="Times New Roman"/>
                <w:b/>
                <w:bCs/>
                <w:i/>
                <w:iCs/>
                <w:color w:val="000000"/>
                <w:sz w:val="22"/>
                <w:szCs w:val="22"/>
                <w:lang w:eastAsia="ja-JP"/>
              </w:rPr>
              <w:t>Short-term loans to</w:t>
            </w:r>
          </w:p>
        </w:tc>
        <w:tc>
          <w:tcPr>
            <w:tcW w:w="1260" w:type="dxa"/>
          </w:tcPr>
          <w:p w14:paraId="3944B202" w14:textId="77777777" w:rsidR="008938DF" w:rsidRPr="00DC3B1D" w:rsidRDefault="008938DF" w:rsidP="00A036FE">
            <w:pPr>
              <w:tabs>
                <w:tab w:val="left" w:pos="720"/>
              </w:tabs>
              <w:jc w:val="center"/>
              <w:rPr>
                <w:rFonts w:ascii="Times New Roman" w:hAnsi="Times New Roman"/>
                <w:sz w:val="22"/>
                <w:szCs w:val="22"/>
              </w:rPr>
            </w:pPr>
          </w:p>
        </w:tc>
        <w:tc>
          <w:tcPr>
            <w:tcW w:w="270" w:type="dxa"/>
          </w:tcPr>
          <w:p w14:paraId="1B6DD60A" w14:textId="77777777" w:rsidR="008938DF" w:rsidRPr="00DC3B1D" w:rsidRDefault="008938DF" w:rsidP="00A036FE">
            <w:pPr>
              <w:tabs>
                <w:tab w:val="left" w:pos="720"/>
              </w:tabs>
              <w:rPr>
                <w:rFonts w:ascii="Times New Roman" w:hAnsi="Times New Roman"/>
                <w:sz w:val="22"/>
                <w:szCs w:val="22"/>
                <w:cs/>
              </w:rPr>
            </w:pPr>
          </w:p>
        </w:tc>
        <w:tc>
          <w:tcPr>
            <w:tcW w:w="1170" w:type="dxa"/>
          </w:tcPr>
          <w:p w14:paraId="5FB8F2E8" w14:textId="77777777" w:rsidR="008938DF" w:rsidRPr="00DC3B1D" w:rsidRDefault="008938DF" w:rsidP="00A036FE">
            <w:pPr>
              <w:tabs>
                <w:tab w:val="left" w:pos="720"/>
              </w:tabs>
              <w:jc w:val="center"/>
              <w:rPr>
                <w:rFonts w:ascii="Times New Roman" w:hAnsi="Times New Roman"/>
                <w:sz w:val="22"/>
                <w:szCs w:val="22"/>
              </w:rPr>
            </w:pPr>
          </w:p>
        </w:tc>
        <w:tc>
          <w:tcPr>
            <w:tcW w:w="270" w:type="dxa"/>
          </w:tcPr>
          <w:p w14:paraId="554B8DBD" w14:textId="77777777" w:rsidR="008938DF" w:rsidRPr="00DC3B1D" w:rsidRDefault="008938DF" w:rsidP="00A036FE">
            <w:pPr>
              <w:tabs>
                <w:tab w:val="left" w:pos="720"/>
              </w:tabs>
              <w:rPr>
                <w:rFonts w:ascii="Times New Roman" w:hAnsi="Times New Roman"/>
                <w:sz w:val="22"/>
                <w:szCs w:val="22"/>
              </w:rPr>
            </w:pPr>
          </w:p>
        </w:tc>
        <w:tc>
          <w:tcPr>
            <w:tcW w:w="1260" w:type="dxa"/>
          </w:tcPr>
          <w:p w14:paraId="4E89753C" w14:textId="77777777" w:rsidR="008938DF" w:rsidRPr="00DC3B1D" w:rsidRDefault="008938DF" w:rsidP="00A036FE">
            <w:pPr>
              <w:tabs>
                <w:tab w:val="left" w:pos="856"/>
              </w:tabs>
              <w:ind w:right="-86"/>
              <w:jc w:val="center"/>
              <w:rPr>
                <w:rFonts w:ascii="Times New Roman" w:hAnsi="Times New Roman"/>
                <w:sz w:val="22"/>
                <w:szCs w:val="22"/>
              </w:rPr>
            </w:pPr>
          </w:p>
        </w:tc>
        <w:tc>
          <w:tcPr>
            <w:tcW w:w="270" w:type="dxa"/>
          </w:tcPr>
          <w:p w14:paraId="0A635604" w14:textId="77777777" w:rsidR="008938DF" w:rsidRPr="00DC3B1D" w:rsidRDefault="008938DF" w:rsidP="00A036FE">
            <w:pPr>
              <w:tabs>
                <w:tab w:val="left" w:pos="720"/>
              </w:tabs>
              <w:rPr>
                <w:rFonts w:ascii="Times New Roman" w:hAnsi="Times New Roman"/>
                <w:sz w:val="22"/>
                <w:szCs w:val="22"/>
              </w:rPr>
            </w:pPr>
          </w:p>
        </w:tc>
        <w:tc>
          <w:tcPr>
            <w:tcW w:w="900" w:type="dxa"/>
          </w:tcPr>
          <w:p w14:paraId="1FE79B6A" w14:textId="77777777" w:rsidR="008938DF" w:rsidRPr="00DC3B1D" w:rsidRDefault="008938DF" w:rsidP="00A036FE">
            <w:pPr>
              <w:tabs>
                <w:tab w:val="clear" w:pos="454"/>
                <w:tab w:val="decimal" w:pos="437"/>
                <w:tab w:val="left" w:pos="770"/>
              </w:tabs>
              <w:ind w:right="-44"/>
              <w:jc w:val="right"/>
              <w:rPr>
                <w:rFonts w:ascii="Times New Roman" w:hAnsi="Times New Roman"/>
                <w:sz w:val="22"/>
                <w:szCs w:val="22"/>
              </w:rPr>
            </w:pPr>
          </w:p>
        </w:tc>
        <w:tc>
          <w:tcPr>
            <w:tcW w:w="270" w:type="dxa"/>
          </w:tcPr>
          <w:p w14:paraId="134201AF" w14:textId="77777777" w:rsidR="008938DF" w:rsidRPr="00DC3B1D" w:rsidRDefault="008938DF" w:rsidP="00A036FE">
            <w:pPr>
              <w:tabs>
                <w:tab w:val="left" w:pos="720"/>
              </w:tabs>
              <w:rPr>
                <w:rFonts w:ascii="Times New Roman" w:hAnsi="Times New Roman"/>
                <w:sz w:val="22"/>
                <w:szCs w:val="22"/>
              </w:rPr>
            </w:pPr>
          </w:p>
        </w:tc>
        <w:tc>
          <w:tcPr>
            <w:tcW w:w="990" w:type="dxa"/>
          </w:tcPr>
          <w:p w14:paraId="664757AF" w14:textId="77777777" w:rsidR="008938DF" w:rsidRPr="00DC3B1D" w:rsidRDefault="008938DF" w:rsidP="00A036FE">
            <w:pPr>
              <w:tabs>
                <w:tab w:val="clear" w:pos="454"/>
                <w:tab w:val="decimal" w:pos="437"/>
                <w:tab w:val="left" w:pos="617"/>
                <w:tab w:val="left" w:pos="776"/>
              </w:tabs>
              <w:ind w:right="-44"/>
              <w:jc w:val="right"/>
              <w:rPr>
                <w:rFonts w:ascii="Times New Roman" w:hAnsi="Times New Roman"/>
                <w:sz w:val="22"/>
                <w:szCs w:val="22"/>
              </w:rPr>
            </w:pPr>
          </w:p>
        </w:tc>
        <w:tc>
          <w:tcPr>
            <w:tcW w:w="270" w:type="dxa"/>
          </w:tcPr>
          <w:p w14:paraId="59FBCEDB" w14:textId="77777777" w:rsidR="008938DF" w:rsidRPr="00DC3B1D" w:rsidRDefault="008938DF" w:rsidP="00A036FE">
            <w:pPr>
              <w:tabs>
                <w:tab w:val="left" w:pos="720"/>
              </w:tabs>
              <w:rPr>
                <w:rFonts w:ascii="Times New Roman" w:hAnsi="Times New Roman"/>
                <w:sz w:val="22"/>
                <w:szCs w:val="22"/>
              </w:rPr>
            </w:pPr>
          </w:p>
        </w:tc>
        <w:tc>
          <w:tcPr>
            <w:tcW w:w="1170" w:type="dxa"/>
          </w:tcPr>
          <w:p w14:paraId="2C3B922F" w14:textId="77777777" w:rsidR="008938DF" w:rsidRPr="00DC3B1D" w:rsidRDefault="008938DF" w:rsidP="00A036FE">
            <w:pPr>
              <w:tabs>
                <w:tab w:val="decimal" w:pos="715"/>
              </w:tabs>
              <w:ind w:left="-95"/>
              <w:jc w:val="right"/>
              <w:rPr>
                <w:rFonts w:ascii="Times New Roman" w:hAnsi="Times New Roman"/>
                <w:sz w:val="22"/>
                <w:szCs w:val="22"/>
              </w:rPr>
            </w:pPr>
          </w:p>
        </w:tc>
      </w:tr>
      <w:tr w:rsidR="00B8284C" w:rsidRPr="00DC3B1D" w14:paraId="4A5413C0" w14:textId="77777777" w:rsidTr="00D44F03">
        <w:tc>
          <w:tcPr>
            <w:tcW w:w="1980" w:type="dxa"/>
          </w:tcPr>
          <w:p w14:paraId="4D2FC054" w14:textId="75FE93EE" w:rsidR="00B8284C" w:rsidRPr="00DC3B1D" w:rsidRDefault="00B8284C" w:rsidP="00C04132">
            <w:pPr>
              <w:ind w:left="251"/>
              <w:rPr>
                <w:rFonts w:ascii="Times New Roman" w:hAnsi="Times New Roman"/>
                <w:b/>
                <w:bCs/>
                <w:i/>
                <w:iCs/>
                <w:color w:val="000000"/>
                <w:sz w:val="22"/>
                <w:szCs w:val="22"/>
                <w:lang w:eastAsia="ja-JP"/>
              </w:rPr>
            </w:pPr>
            <w:r w:rsidRPr="00DC3B1D">
              <w:rPr>
                <w:rFonts w:ascii="Times New Roman" w:hAnsi="Times New Roman"/>
                <w:b/>
                <w:bCs/>
                <w:i/>
                <w:iCs/>
                <w:color w:val="000000"/>
                <w:sz w:val="22"/>
                <w:szCs w:val="22"/>
                <w:lang w:eastAsia="ja-JP"/>
              </w:rPr>
              <w:t xml:space="preserve">and accrued </w:t>
            </w:r>
          </w:p>
        </w:tc>
        <w:tc>
          <w:tcPr>
            <w:tcW w:w="1260" w:type="dxa"/>
          </w:tcPr>
          <w:p w14:paraId="3BF224AB" w14:textId="77777777" w:rsidR="00B8284C" w:rsidRPr="00DC3B1D" w:rsidRDefault="00B8284C" w:rsidP="00B8284C">
            <w:pPr>
              <w:tabs>
                <w:tab w:val="left" w:pos="720"/>
              </w:tabs>
              <w:jc w:val="center"/>
              <w:rPr>
                <w:rFonts w:ascii="Times New Roman" w:hAnsi="Times New Roman"/>
                <w:sz w:val="22"/>
                <w:szCs w:val="22"/>
              </w:rPr>
            </w:pPr>
          </w:p>
        </w:tc>
        <w:tc>
          <w:tcPr>
            <w:tcW w:w="270" w:type="dxa"/>
          </w:tcPr>
          <w:p w14:paraId="537578E8" w14:textId="77777777" w:rsidR="00B8284C" w:rsidRPr="00DC3B1D" w:rsidRDefault="00B8284C" w:rsidP="00B8284C">
            <w:pPr>
              <w:tabs>
                <w:tab w:val="left" w:pos="720"/>
              </w:tabs>
              <w:rPr>
                <w:rFonts w:ascii="Times New Roman" w:hAnsi="Times New Roman"/>
                <w:sz w:val="22"/>
                <w:szCs w:val="22"/>
                <w:cs/>
              </w:rPr>
            </w:pPr>
          </w:p>
        </w:tc>
        <w:tc>
          <w:tcPr>
            <w:tcW w:w="1170" w:type="dxa"/>
          </w:tcPr>
          <w:p w14:paraId="5CAC2C61" w14:textId="77777777" w:rsidR="00B8284C" w:rsidRPr="00DC3B1D" w:rsidRDefault="00B8284C" w:rsidP="00B8284C">
            <w:pPr>
              <w:tabs>
                <w:tab w:val="left" w:pos="720"/>
              </w:tabs>
              <w:jc w:val="center"/>
              <w:rPr>
                <w:rFonts w:ascii="Times New Roman" w:hAnsi="Times New Roman"/>
                <w:sz w:val="22"/>
                <w:szCs w:val="22"/>
              </w:rPr>
            </w:pPr>
          </w:p>
        </w:tc>
        <w:tc>
          <w:tcPr>
            <w:tcW w:w="270" w:type="dxa"/>
          </w:tcPr>
          <w:p w14:paraId="542F65BF" w14:textId="77777777" w:rsidR="00B8284C" w:rsidRPr="00DC3B1D" w:rsidRDefault="00B8284C" w:rsidP="00B8284C">
            <w:pPr>
              <w:tabs>
                <w:tab w:val="left" w:pos="720"/>
              </w:tabs>
              <w:rPr>
                <w:rFonts w:ascii="Times New Roman" w:hAnsi="Times New Roman"/>
                <w:sz w:val="22"/>
                <w:szCs w:val="22"/>
              </w:rPr>
            </w:pPr>
          </w:p>
        </w:tc>
        <w:tc>
          <w:tcPr>
            <w:tcW w:w="1260" w:type="dxa"/>
          </w:tcPr>
          <w:p w14:paraId="395F286E" w14:textId="77777777" w:rsidR="00B8284C" w:rsidRPr="00DC3B1D" w:rsidRDefault="00B8284C" w:rsidP="00B8284C">
            <w:pPr>
              <w:tabs>
                <w:tab w:val="left" w:pos="856"/>
              </w:tabs>
              <w:ind w:right="-86"/>
              <w:jc w:val="center"/>
              <w:rPr>
                <w:rFonts w:ascii="Times New Roman" w:hAnsi="Times New Roman"/>
                <w:sz w:val="22"/>
                <w:szCs w:val="22"/>
              </w:rPr>
            </w:pPr>
          </w:p>
        </w:tc>
        <w:tc>
          <w:tcPr>
            <w:tcW w:w="270" w:type="dxa"/>
          </w:tcPr>
          <w:p w14:paraId="129EC7D9" w14:textId="77777777" w:rsidR="00B8284C" w:rsidRPr="00DC3B1D" w:rsidRDefault="00B8284C" w:rsidP="00B8284C">
            <w:pPr>
              <w:tabs>
                <w:tab w:val="left" w:pos="720"/>
              </w:tabs>
              <w:rPr>
                <w:rFonts w:ascii="Times New Roman" w:hAnsi="Times New Roman"/>
                <w:sz w:val="22"/>
                <w:szCs w:val="22"/>
              </w:rPr>
            </w:pPr>
          </w:p>
        </w:tc>
        <w:tc>
          <w:tcPr>
            <w:tcW w:w="900" w:type="dxa"/>
          </w:tcPr>
          <w:p w14:paraId="70659909" w14:textId="77777777" w:rsidR="00B8284C" w:rsidRPr="00DC3B1D" w:rsidRDefault="00B8284C" w:rsidP="00B8284C">
            <w:pPr>
              <w:tabs>
                <w:tab w:val="clear" w:pos="454"/>
                <w:tab w:val="decimal" w:pos="437"/>
                <w:tab w:val="left" w:pos="770"/>
              </w:tabs>
              <w:ind w:right="-44"/>
              <w:jc w:val="right"/>
              <w:rPr>
                <w:rFonts w:ascii="Times New Roman" w:hAnsi="Times New Roman"/>
                <w:sz w:val="22"/>
                <w:szCs w:val="22"/>
              </w:rPr>
            </w:pPr>
          </w:p>
        </w:tc>
        <w:tc>
          <w:tcPr>
            <w:tcW w:w="270" w:type="dxa"/>
          </w:tcPr>
          <w:p w14:paraId="04ACD9DF" w14:textId="77777777" w:rsidR="00B8284C" w:rsidRPr="00DC3B1D" w:rsidRDefault="00B8284C" w:rsidP="00B8284C">
            <w:pPr>
              <w:tabs>
                <w:tab w:val="left" w:pos="720"/>
              </w:tabs>
              <w:rPr>
                <w:rFonts w:ascii="Times New Roman" w:hAnsi="Times New Roman"/>
                <w:sz w:val="22"/>
                <w:szCs w:val="22"/>
              </w:rPr>
            </w:pPr>
          </w:p>
        </w:tc>
        <w:tc>
          <w:tcPr>
            <w:tcW w:w="990" w:type="dxa"/>
          </w:tcPr>
          <w:p w14:paraId="762EED31" w14:textId="77777777" w:rsidR="00B8284C" w:rsidRPr="00DC3B1D" w:rsidRDefault="00B8284C" w:rsidP="00B8284C">
            <w:pPr>
              <w:tabs>
                <w:tab w:val="clear" w:pos="454"/>
                <w:tab w:val="decimal" w:pos="437"/>
                <w:tab w:val="left" w:pos="617"/>
                <w:tab w:val="left" w:pos="776"/>
              </w:tabs>
              <w:ind w:right="-44"/>
              <w:jc w:val="right"/>
              <w:rPr>
                <w:rFonts w:ascii="Times New Roman" w:hAnsi="Times New Roman"/>
                <w:sz w:val="22"/>
                <w:szCs w:val="22"/>
              </w:rPr>
            </w:pPr>
          </w:p>
        </w:tc>
        <w:tc>
          <w:tcPr>
            <w:tcW w:w="270" w:type="dxa"/>
          </w:tcPr>
          <w:p w14:paraId="014E5EF3" w14:textId="77777777" w:rsidR="00B8284C" w:rsidRPr="00DC3B1D" w:rsidRDefault="00B8284C" w:rsidP="00B8284C">
            <w:pPr>
              <w:tabs>
                <w:tab w:val="left" w:pos="720"/>
              </w:tabs>
              <w:rPr>
                <w:rFonts w:ascii="Times New Roman" w:hAnsi="Times New Roman"/>
                <w:sz w:val="22"/>
                <w:szCs w:val="22"/>
              </w:rPr>
            </w:pPr>
          </w:p>
        </w:tc>
        <w:tc>
          <w:tcPr>
            <w:tcW w:w="1170" w:type="dxa"/>
          </w:tcPr>
          <w:p w14:paraId="369D445A" w14:textId="77777777" w:rsidR="00B8284C" w:rsidRPr="00DC3B1D" w:rsidRDefault="00B8284C" w:rsidP="00B8284C">
            <w:pPr>
              <w:tabs>
                <w:tab w:val="decimal" w:pos="715"/>
              </w:tabs>
              <w:ind w:left="-95"/>
              <w:jc w:val="right"/>
              <w:rPr>
                <w:rFonts w:ascii="Times New Roman" w:hAnsi="Times New Roman"/>
                <w:sz w:val="22"/>
                <w:szCs w:val="22"/>
              </w:rPr>
            </w:pPr>
          </w:p>
        </w:tc>
      </w:tr>
      <w:tr w:rsidR="00B8284C" w:rsidRPr="00DC3B1D" w14:paraId="1AE86060" w14:textId="77777777" w:rsidTr="00D44F03">
        <w:tc>
          <w:tcPr>
            <w:tcW w:w="1980" w:type="dxa"/>
          </w:tcPr>
          <w:p w14:paraId="533476FE" w14:textId="427E109D" w:rsidR="00B8284C" w:rsidRPr="00DC3B1D" w:rsidRDefault="00B8284C" w:rsidP="00C04132">
            <w:pPr>
              <w:ind w:left="251"/>
              <w:rPr>
                <w:rFonts w:ascii="Times New Roman" w:hAnsi="Times New Roman"/>
                <w:b/>
                <w:bCs/>
                <w:i/>
                <w:iCs/>
                <w:color w:val="000000"/>
                <w:sz w:val="22"/>
                <w:szCs w:val="22"/>
                <w:lang w:eastAsia="ja-JP"/>
              </w:rPr>
            </w:pPr>
            <w:r w:rsidRPr="00DC3B1D">
              <w:rPr>
                <w:rFonts w:ascii="Times New Roman" w:hAnsi="Times New Roman"/>
                <w:b/>
                <w:bCs/>
                <w:i/>
                <w:iCs/>
                <w:color w:val="000000"/>
                <w:sz w:val="22"/>
                <w:szCs w:val="22"/>
                <w:lang w:eastAsia="ja-JP"/>
              </w:rPr>
              <w:t>interest receivables</w:t>
            </w:r>
          </w:p>
        </w:tc>
        <w:tc>
          <w:tcPr>
            <w:tcW w:w="1260" w:type="dxa"/>
          </w:tcPr>
          <w:p w14:paraId="1EC5BF93" w14:textId="77777777" w:rsidR="00B8284C" w:rsidRPr="00DC3B1D" w:rsidRDefault="00B8284C" w:rsidP="00B8284C">
            <w:pPr>
              <w:tabs>
                <w:tab w:val="left" w:pos="720"/>
              </w:tabs>
              <w:jc w:val="center"/>
              <w:rPr>
                <w:rFonts w:ascii="Times New Roman" w:hAnsi="Times New Roman"/>
                <w:sz w:val="22"/>
                <w:szCs w:val="22"/>
              </w:rPr>
            </w:pPr>
          </w:p>
        </w:tc>
        <w:tc>
          <w:tcPr>
            <w:tcW w:w="270" w:type="dxa"/>
          </w:tcPr>
          <w:p w14:paraId="235320F4" w14:textId="77777777" w:rsidR="00B8284C" w:rsidRPr="00DC3B1D" w:rsidRDefault="00B8284C" w:rsidP="00B8284C">
            <w:pPr>
              <w:tabs>
                <w:tab w:val="left" w:pos="720"/>
              </w:tabs>
              <w:rPr>
                <w:rFonts w:ascii="Times New Roman" w:hAnsi="Times New Roman"/>
                <w:sz w:val="22"/>
                <w:szCs w:val="22"/>
                <w:cs/>
              </w:rPr>
            </w:pPr>
          </w:p>
        </w:tc>
        <w:tc>
          <w:tcPr>
            <w:tcW w:w="1170" w:type="dxa"/>
          </w:tcPr>
          <w:p w14:paraId="4723ED1C" w14:textId="77777777" w:rsidR="00B8284C" w:rsidRPr="00DC3B1D" w:rsidRDefault="00B8284C" w:rsidP="00B8284C">
            <w:pPr>
              <w:tabs>
                <w:tab w:val="left" w:pos="720"/>
              </w:tabs>
              <w:jc w:val="center"/>
              <w:rPr>
                <w:rFonts w:ascii="Times New Roman" w:hAnsi="Times New Roman"/>
                <w:sz w:val="22"/>
                <w:szCs w:val="22"/>
              </w:rPr>
            </w:pPr>
          </w:p>
        </w:tc>
        <w:tc>
          <w:tcPr>
            <w:tcW w:w="270" w:type="dxa"/>
          </w:tcPr>
          <w:p w14:paraId="484C150D" w14:textId="77777777" w:rsidR="00B8284C" w:rsidRPr="00DC3B1D" w:rsidRDefault="00B8284C" w:rsidP="00B8284C">
            <w:pPr>
              <w:tabs>
                <w:tab w:val="left" w:pos="720"/>
              </w:tabs>
              <w:rPr>
                <w:rFonts w:ascii="Times New Roman" w:hAnsi="Times New Roman"/>
                <w:sz w:val="22"/>
                <w:szCs w:val="22"/>
              </w:rPr>
            </w:pPr>
          </w:p>
        </w:tc>
        <w:tc>
          <w:tcPr>
            <w:tcW w:w="1260" w:type="dxa"/>
          </w:tcPr>
          <w:p w14:paraId="29D0714F" w14:textId="77777777" w:rsidR="00B8284C" w:rsidRPr="00DC3B1D" w:rsidRDefault="00B8284C" w:rsidP="00B8284C">
            <w:pPr>
              <w:tabs>
                <w:tab w:val="left" w:pos="856"/>
              </w:tabs>
              <w:ind w:right="-86"/>
              <w:jc w:val="center"/>
              <w:rPr>
                <w:rFonts w:ascii="Times New Roman" w:hAnsi="Times New Roman"/>
                <w:sz w:val="22"/>
                <w:szCs w:val="22"/>
              </w:rPr>
            </w:pPr>
          </w:p>
        </w:tc>
        <w:tc>
          <w:tcPr>
            <w:tcW w:w="270" w:type="dxa"/>
          </w:tcPr>
          <w:p w14:paraId="3C97B885" w14:textId="77777777" w:rsidR="00B8284C" w:rsidRPr="00DC3B1D" w:rsidRDefault="00B8284C" w:rsidP="00B8284C">
            <w:pPr>
              <w:tabs>
                <w:tab w:val="left" w:pos="720"/>
              </w:tabs>
              <w:rPr>
                <w:rFonts w:ascii="Times New Roman" w:hAnsi="Times New Roman"/>
                <w:sz w:val="22"/>
                <w:szCs w:val="22"/>
              </w:rPr>
            </w:pPr>
          </w:p>
        </w:tc>
        <w:tc>
          <w:tcPr>
            <w:tcW w:w="900" w:type="dxa"/>
          </w:tcPr>
          <w:p w14:paraId="238E9179" w14:textId="77777777" w:rsidR="00B8284C" w:rsidRPr="00DC3B1D" w:rsidRDefault="00B8284C" w:rsidP="00B8284C">
            <w:pPr>
              <w:tabs>
                <w:tab w:val="clear" w:pos="454"/>
                <w:tab w:val="decimal" w:pos="437"/>
                <w:tab w:val="left" w:pos="770"/>
              </w:tabs>
              <w:ind w:right="-44"/>
              <w:jc w:val="right"/>
              <w:rPr>
                <w:rFonts w:ascii="Times New Roman" w:hAnsi="Times New Roman"/>
                <w:sz w:val="22"/>
                <w:szCs w:val="22"/>
              </w:rPr>
            </w:pPr>
          </w:p>
        </w:tc>
        <w:tc>
          <w:tcPr>
            <w:tcW w:w="270" w:type="dxa"/>
          </w:tcPr>
          <w:p w14:paraId="2F6F898D" w14:textId="77777777" w:rsidR="00B8284C" w:rsidRPr="00DC3B1D" w:rsidRDefault="00B8284C" w:rsidP="00B8284C">
            <w:pPr>
              <w:tabs>
                <w:tab w:val="left" w:pos="720"/>
              </w:tabs>
              <w:rPr>
                <w:rFonts w:ascii="Times New Roman" w:hAnsi="Times New Roman"/>
                <w:sz w:val="22"/>
                <w:szCs w:val="22"/>
              </w:rPr>
            </w:pPr>
          </w:p>
        </w:tc>
        <w:tc>
          <w:tcPr>
            <w:tcW w:w="990" w:type="dxa"/>
          </w:tcPr>
          <w:p w14:paraId="64FCC1B5" w14:textId="77777777" w:rsidR="00B8284C" w:rsidRPr="00DC3B1D" w:rsidRDefault="00B8284C" w:rsidP="00B8284C">
            <w:pPr>
              <w:tabs>
                <w:tab w:val="clear" w:pos="454"/>
                <w:tab w:val="decimal" w:pos="437"/>
                <w:tab w:val="left" w:pos="617"/>
                <w:tab w:val="left" w:pos="776"/>
              </w:tabs>
              <w:ind w:right="-44"/>
              <w:jc w:val="right"/>
              <w:rPr>
                <w:rFonts w:ascii="Times New Roman" w:hAnsi="Times New Roman"/>
                <w:sz w:val="22"/>
                <w:szCs w:val="22"/>
              </w:rPr>
            </w:pPr>
          </w:p>
        </w:tc>
        <w:tc>
          <w:tcPr>
            <w:tcW w:w="270" w:type="dxa"/>
          </w:tcPr>
          <w:p w14:paraId="4FA034A3" w14:textId="77777777" w:rsidR="00B8284C" w:rsidRPr="00DC3B1D" w:rsidRDefault="00B8284C" w:rsidP="00B8284C">
            <w:pPr>
              <w:tabs>
                <w:tab w:val="left" w:pos="720"/>
              </w:tabs>
              <w:rPr>
                <w:rFonts w:ascii="Times New Roman" w:hAnsi="Times New Roman"/>
                <w:sz w:val="22"/>
                <w:szCs w:val="22"/>
              </w:rPr>
            </w:pPr>
          </w:p>
        </w:tc>
        <w:tc>
          <w:tcPr>
            <w:tcW w:w="1170" w:type="dxa"/>
          </w:tcPr>
          <w:p w14:paraId="50104308" w14:textId="77777777" w:rsidR="00B8284C" w:rsidRPr="00DC3B1D" w:rsidRDefault="00B8284C" w:rsidP="00B8284C">
            <w:pPr>
              <w:tabs>
                <w:tab w:val="decimal" w:pos="715"/>
              </w:tabs>
              <w:ind w:left="-95"/>
              <w:jc w:val="right"/>
              <w:rPr>
                <w:rFonts w:ascii="Times New Roman" w:hAnsi="Times New Roman"/>
                <w:sz w:val="22"/>
                <w:szCs w:val="22"/>
              </w:rPr>
            </w:pPr>
          </w:p>
        </w:tc>
      </w:tr>
      <w:tr w:rsidR="00B8284C" w:rsidRPr="00DC3B1D" w14:paraId="7569647F" w14:textId="77777777" w:rsidTr="00D44F03">
        <w:tc>
          <w:tcPr>
            <w:tcW w:w="1980" w:type="dxa"/>
            <w:vAlign w:val="bottom"/>
          </w:tcPr>
          <w:p w14:paraId="05CC1B79" w14:textId="77777777" w:rsidR="00B8284C" w:rsidRPr="00DC3B1D"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C3B1D">
              <w:rPr>
                <w:rFonts w:ascii="Times New Roman" w:hAnsi="Times New Roman"/>
                <w:color w:val="000000"/>
                <w:sz w:val="22"/>
                <w:szCs w:val="22"/>
                <w:lang w:eastAsia="ja-JP"/>
              </w:rPr>
              <w:t>Subsidiaries</w:t>
            </w:r>
          </w:p>
        </w:tc>
        <w:tc>
          <w:tcPr>
            <w:tcW w:w="1260" w:type="dxa"/>
            <w:vAlign w:val="bottom"/>
          </w:tcPr>
          <w:p w14:paraId="0246A004" w14:textId="6B2985F2" w:rsidR="00B8284C" w:rsidRPr="00DC3B1D" w:rsidRDefault="00B8284C" w:rsidP="00B8284C">
            <w:pPr>
              <w:tabs>
                <w:tab w:val="clear" w:pos="907"/>
                <w:tab w:val="left" w:pos="720"/>
                <w:tab w:val="left" w:pos="860"/>
              </w:tabs>
              <w:ind w:left="-20"/>
              <w:jc w:val="center"/>
              <w:rPr>
                <w:rFonts w:ascii="Times New Roman" w:hAnsi="Times New Roman"/>
                <w:sz w:val="22"/>
                <w:szCs w:val="22"/>
              </w:rPr>
            </w:pPr>
            <w:r w:rsidRPr="00DC3B1D">
              <w:rPr>
                <w:rFonts w:ascii="Times New Roman" w:hAnsi="Times New Roman"/>
                <w:sz w:val="22"/>
                <w:szCs w:val="22"/>
              </w:rPr>
              <w:t>3.13 - 3.86</w:t>
            </w:r>
          </w:p>
        </w:tc>
        <w:tc>
          <w:tcPr>
            <w:tcW w:w="270" w:type="dxa"/>
            <w:vAlign w:val="bottom"/>
          </w:tcPr>
          <w:p w14:paraId="6A756FA0" w14:textId="77777777" w:rsidR="00B8284C" w:rsidRPr="00DC3B1D" w:rsidRDefault="00B8284C" w:rsidP="00B8284C">
            <w:pPr>
              <w:tabs>
                <w:tab w:val="left" w:pos="720"/>
              </w:tabs>
              <w:rPr>
                <w:rFonts w:ascii="Times New Roman" w:hAnsi="Times New Roman"/>
                <w:sz w:val="22"/>
                <w:szCs w:val="22"/>
                <w:cs/>
              </w:rPr>
            </w:pPr>
          </w:p>
        </w:tc>
        <w:tc>
          <w:tcPr>
            <w:tcW w:w="1170" w:type="dxa"/>
            <w:vAlign w:val="bottom"/>
          </w:tcPr>
          <w:p w14:paraId="3648337B" w14:textId="0F22D511" w:rsidR="00B8284C" w:rsidRPr="00DC3B1D" w:rsidRDefault="00C72D22" w:rsidP="00B8284C">
            <w:pPr>
              <w:tabs>
                <w:tab w:val="clear" w:pos="907"/>
                <w:tab w:val="left" w:pos="720"/>
                <w:tab w:val="left" w:pos="860"/>
              </w:tabs>
              <w:ind w:left="-20"/>
              <w:jc w:val="center"/>
              <w:rPr>
                <w:rFonts w:ascii="Times New Roman" w:hAnsi="Times New Roman"/>
                <w:sz w:val="22"/>
                <w:szCs w:val="22"/>
              </w:rPr>
            </w:pPr>
            <w:r w:rsidRPr="00DC3B1D">
              <w:rPr>
                <w:rFonts w:ascii="Times New Roman" w:hAnsi="Times New Roman"/>
                <w:sz w:val="22"/>
                <w:szCs w:val="22"/>
              </w:rPr>
              <w:t>3.15 - 3.43</w:t>
            </w:r>
          </w:p>
        </w:tc>
        <w:tc>
          <w:tcPr>
            <w:tcW w:w="270" w:type="dxa"/>
            <w:vAlign w:val="bottom"/>
          </w:tcPr>
          <w:p w14:paraId="0AEBC4D0" w14:textId="77777777" w:rsidR="00B8284C" w:rsidRPr="00DC3B1D" w:rsidRDefault="00B8284C" w:rsidP="00B8284C">
            <w:pPr>
              <w:tabs>
                <w:tab w:val="left" w:pos="720"/>
              </w:tabs>
              <w:rPr>
                <w:rFonts w:ascii="Times New Roman" w:hAnsi="Times New Roman"/>
                <w:sz w:val="22"/>
                <w:szCs w:val="22"/>
              </w:rPr>
            </w:pPr>
          </w:p>
        </w:tc>
        <w:tc>
          <w:tcPr>
            <w:tcW w:w="1260" w:type="dxa"/>
            <w:vAlign w:val="bottom"/>
          </w:tcPr>
          <w:p w14:paraId="11EA0BD9" w14:textId="34F7F1FD" w:rsidR="00B8284C" w:rsidRPr="00DC3B1D" w:rsidRDefault="00B8284C" w:rsidP="00681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27"/>
              <w:jc w:val="left"/>
              <w:rPr>
                <w:rFonts w:ascii="Times New Roman" w:hAnsi="Times New Roman"/>
                <w:sz w:val="22"/>
                <w:szCs w:val="22"/>
              </w:rPr>
            </w:pPr>
            <w:r w:rsidRPr="00DC3B1D">
              <w:rPr>
                <w:rFonts w:ascii="Times New Roman" w:hAnsi="Times New Roman"/>
                <w:sz w:val="22"/>
                <w:szCs w:val="22"/>
              </w:rPr>
              <w:t>1,755,748</w:t>
            </w:r>
          </w:p>
        </w:tc>
        <w:tc>
          <w:tcPr>
            <w:tcW w:w="270" w:type="dxa"/>
            <w:vAlign w:val="bottom"/>
          </w:tcPr>
          <w:p w14:paraId="5AD544B8" w14:textId="77777777" w:rsidR="00B8284C" w:rsidRPr="00DC3B1D"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00" w:type="dxa"/>
            <w:vAlign w:val="bottom"/>
          </w:tcPr>
          <w:p w14:paraId="42BA2C39" w14:textId="6A58A959" w:rsidR="00B8284C"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1" w:right="-19"/>
              <w:jc w:val="left"/>
              <w:rPr>
                <w:rFonts w:ascii="Times New Roman" w:hAnsi="Times New Roman"/>
                <w:sz w:val="22"/>
                <w:szCs w:val="22"/>
              </w:rPr>
            </w:pPr>
            <w:r w:rsidRPr="00DC3B1D">
              <w:rPr>
                <w:rFonts w:ascii="Times New Roman" w:hAnsi="Times New Roman"/>
                <w:sz w:val="22"/>
                <w:szCs w:val="22"/>
              </w:rPr>
              <w:t>21</w:t>
            </w:r>
            <w:r w:rsidR="00CC7C12" w:rsidRPr="00DC3B1D">
              <w:rPr>
                <w:rFonts w:ascii="Times New Roman" w:hAnsi="Times New Roman"/>
                <w:sz w:val="22"/>
                <w:szCs w:val="22"/>
              </w:rPr>
              <w:t>4</w:t>
            </w:r>
            <w:r w:rsidRPr="00DC3B1D">
              <w:rPr>
                <w:rFonts w:ascii="Times New Roman" w:hAnsi="Times New Roman"/>
                <w:sz w:val="22"/>
                <w:szCs w:val="22"/>
              </w:rPr>
              <w:t>,</w:t>
            </w:r>
            <w:r w:rsidR="00CC7C12" w:rsidRPr="00DC3B1D">
              <w:rPr>
                <w:rFonts w:ascii="Times New Roman" w:hAnsi="Times New Roman"/>
                <w:sz w:val="22"/>
                <w:szCs w:val="22"/>
              </w:rPr>
              <w:t>028</w:t>
            </w:r>
          </w:p>
        </w:tc>
        <w:tc>
          <w:tcPr>
            <w:tcW w:w="270" w:type="dxa"/>
            <w:vAlign w:val="bottom"/>
          </w:tcPr>
          <w:p w14:paraId="7B3F5754" w14:textId="77777777" w:rsidR="00B8284C" w:rsidRPr="00DC3B1D"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90" w:type="dxa"/>
            <w:vAlign w:val="bottom"/>
          </w:tcPr>
          <w:p w14:paraId="48061C70" w14:textId="6D9C1B99" w:rsidR="00B8284C"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5" w:right="-127"/>
              <w:jc w:val="left"/>
              <w:rPr>
                <w:rFonts w:ascii="Times New Roman" w:hAnsi="Times New Roman"/>
                <w:sz w:val="22"/>
                <w:szCs w:val="22"/>
              </w:rPr>
            </w:pPr>
            <w:r w:rsidRPr="00DC3B1D">
              <w:rPr>
                <w:rFonts w:ascii="Times New Roman" w:hAnsi="Times New Roman"/>
                <w:sz w:val="22"/>
                <w:szCs w:val="22"/>
              </w:rPr>
              <w:t>(321,</w:t>
            </w:r>
            <w:r w:rsidR="00CC7C12" w:rsidRPr="00DC3B1D">
              <w:rPr>
                <w:rFonts w:ascii="Times New Roman" w:hAnsi="Times New Roman"/>
                <w:sz w:val="22"/>
                <w:szCs w:val="22"/>
              </w:rPr>
              <w:t>601</w:t>
            </w:r>
            <w:r w:rsidRPr="00DC3B1D">
              <w:rPr>
                <w:rFonts w:ascii="Times New Roman" w:hAnsi="Times New Roman"/>
                <w:sz w:val="22"/>
                <w:szCs w:val="22"/>
              </w:rPr>
              <w:t>)</w:t>
            </w:r>
          </w:p>
        </w:tc>
        <w:tc>
          <w:tcPr>
            <w:tcW w:w="270" w:type="dxa"/>
            <w:vAlign w:val="bottom"/>
          </w:tcPr>
          <w:p w14:paraId="2D7DD652" w14:textId="77777777" w:rsidR="00B8284C" w:rsidRPr="00DC3B1D"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1170" w:type="dxa"/>
            <w:vAlign w:val="bottom"/>
          </w:tcPr>
          <w:p w14:paraId="4F93D544" w14:textId="396F578A" w:rsidR="00B8284C" w:rsidRPr="00DC3B1D" w:rsidRDefault="00C72D22"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95" w:right="-127"/>
              <w:jc w:val="left"/>
              <w:rPr>
                <w:rFonts w:ascii="Times New Roman" w:hAnsi="Times New Roman"/>
                <w:sz w:val="22"/>
                <w:szCs w:val="22"/>
              </w:rPr>
            </w:pPr>
            <w:r w:rsidRPr="00DC3B1D">
              <w:rPr>
                <w:rFonts w:ascii="Times New Roman" w:hAnsi="Times New Roman"/>
                <w:sz w:val="22"/>
                <w:szCs w:val="22"/>
              </w:rPr>
              <w:t>1,648,175</w:t>
            </w:r>
          </w:p>
        </w:tc>
      </w:tr>
      <w:tr w:rsidR="00B8284C" w:rsidRPr="00DC3B1D" w14:paraId="429F4CC6" w14:textId="77777777" w:rsidTr="00D44F03">
        <w:tc>
          <w:tcPr>
            <w:tcW w:w="1980" w:type="dxa"/>
            <w:vAlign w:val="bottom"/>
          </w:tcPr>
          <w:p w14:paraId="67415153" w14:textId="77777777" w:rsidR="002F2912" w:rsidRPr="00DC3B1D" w:rsidRDefault="002F2912" w:rsidP="00B8284C">
            <w:pPr>
              <w:tabs>
                <w:tab w:val="left" w:pos="720"/>
              </w:tabs>
              <w:rPr>
                <w:rFonts w:ascii="Times New Roman" w:hAnsi="Times New Roman"/>
                <w:sz w:val="22"/>
                <w:szCs w:val="22"/>
              </w:rPr>
            </w:pPr>
          </w:p>
        </w:tc>
        <w:tc>
          <w:tcPr>
            <w:tcW w:w="1260" w:type="dxa"/>
            <w:vAlign w:val="bottom"/>
          </w:tcPr>
          <w:p w14:paraId="4FD9BA4A" w14:textId="77777777" w:rsidR="00B8284C" w:rsidRPr="00DC3B1D" w:rsidRDefault="00B8284C" w:rsidP="00B8284C">
            <w:pPr>
              <w:tabs>
                <w:tab w:val="left" w:pos="720"/>
              </w:tabs>
              <w:jc w:val="center"/>
              <w:rPr>
                <w:rFonts w:ascii="Times New Roman" w:hAnsi="Times New Roman"/>
                <w:sz w:val="22"/>
                <w:szCs w:val="22"/>
              </w:rPr>
            </w:pPr>
          </w:p>
        </w:tc>
        <w:tc>
          <w:tcPr>
            <w:tcW w:w="270" w:type="dxa"/>
            <w:vAlign w:val="bottom"/>
          </w:tcPr>
          <w:p w14:paraId="6ECC7A41" w14:textId="77777777" w:rsidR="00B8284C" w:rsidRPr="00DC3B1D" w:rsidRDefault="00B8284C" w:rsidP="00B8284C">
            <w:pPr>
              <w:tabs>
                <w:tab w:val="left" w:pos="720"/>
              </w:tabs>
              <w:rPr>
                <w:rFonts w:ascii="Times New Roman" w:hAnsi="Times New Roman"/>
                <w:sz w:val="22"/>
                <w:szCs w:val="22"/>
                <w:cs/>
              </w:rPr>
            </w:pPr>
          </w:p>
        </w:tc>
        <w:tc>
          <w:tcPr>
            <w:tcW w:w="1170" w:type="dxa"/>
            <w:vAlign w:val="bottom"/>
          </w:tcPr>
          <w:p w14:paraId="357AF37E" w14:textId="77777777" w:rsidR="00B8284C" w:rsidRPr="00DC3B1D" w:rsidRDefault="00B8284C" w:rsidP="00B8284C">
            <w:pPr>
              <w:tabs>
                <w:tab w:val="left" w:pos="720"/>
              </w:tabs>
              <w:jc w:val="center"/>
              <w:rPr>
                <w:rFonts w:ascii="Times New Roman" w:hAnsi="Times New Roman"/>
                <w:sz w:val="22"/>
                <w:szCs w:val="22"/>
              </w:rPr>
            </w:pPr>
          </w:p>
        </w:tc>
        <w:tc>
          <w:tcPr>
            <w:tcW w:w="270" w:type="dxa"/>
            <w:vAlign w:val="bottom"/>
          </w:tcPr>
          <w:p w14:paraId="48DC078F" w14:textId="77777777" w:rsidR="00B8284C" w:rsidRPr="00DC3B1D" w:rsidRDefault="00B8284C" w:rsidP="00B8284C">
            <w:pPr>
              <w:tabs>
                <w:tab w:val="left" w:pos="720"/>
              </w:tabs>
              <w:rPr>
                <w:rFonts w:ascii="Times New Roman" w:hAnsi="Times New Roman"/>
                <w:sz w:val="22"/>
                <w:szCs w:val="22"/>
              </w:rPr>
            </w:pPr>
          </w:p>
        </w:tc>
        <w:tc>
          <w:tcPr>
            <w:tcW w:w="1260" w:type="dxa"/>
          </w:tcPr>
          <w:p w14:paraId="3C1ACA2C" w14:textId="77777777" w:rsidR="00B8284C" w:rsidRPr="00DC3B1D" w:rsidRDefault="00B8284C" w:rsidP="00681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27"/>
              <w:jc w:val="left"/>
              <w:rPr>
                <w:rFonts w:ascii="Times New Roman" w:hAnsi="Times New Roman"/>
                <w:sz w:val="22"/>
                <w:szCs w:val="22"/>
              </w:rPr>
            </w:pPr>
          </w:p>
        </w:tc>
        <w:tc>
          <w:tcPr>
            <w:tcW w:w="270" w:type="dxa"/>
            <w:vAlign w:val="bottom"/>
          </w:tcPr>
          <w:p w14:paraId="6ACACFED" w14:textId="77777777" w:rsidR="00B8284C" w:rsidRPr="00DC3B1D"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00" w:type="dxa"/>
            <w:vAlign w:val="bottom"/>
          </w:tcPr>
          <w:p w14:paraId="01979E0E" w14:textId="77777777" w:rsidR="00B8284C" w:rsidRPr="00DC3B1D" w:rsidRDefault="00B8284C"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9"/>
              <w:jc w:val="left"/>
              <w:rPr>
                <w:rFonts w:ascii="Times New Roman" w:hAnsi="Times New Roman"/>
                <w:sz w:val="22"/>
                <w:szCs w:val="22"/>
              </w:rPr>
            </w:pPr>
          </w:p>
        </w:tc>
        <w:tc>
          <w:tcPr>
            <w:tcW w:w="270" w:type="dxa"/>
            <w:vAlign w:val="bottom"/>
          </w:tcPr>
          <w:p w14:paraId="30972261" w14:textId="77777777" w:rsidR="00B8284C" w:rsidRPr="00DC3B1D"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90" w:type="dxa"/>
            <w:vAlign w:val="bottom"/>
          </w:tcPr>
          <w:p w14:paraId="310EABEC" w14:textId="77777777" w:rsidR="00B8284C" w:rsidRPr="00DC3B1D" w:rsidRDefault="00B8284C"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95" w:right="-127"/>
              <w:jc w:val="left"/>
              <w:rPr>
                <w:rFonts w:ascii="Times New Roman" w:hAnsi="Times New Roman"/>
                <w:sz w:val="22"/>
                <w:szCs w:val="22"/>
              </w:rPr>
            </w:pPr>
          </w:p>
        </w:tc>
        <w:tc>
          <w:tcPr>
            <w:tcW w:w="270" w:type="dxa"/>
            <w:vAlign w:val="bottom"/>
          </w:tcPr>
          <w:p w14:paraId="1AE6430F" w14:textId="77777777" w:rsidR="00B8284C" w:rsidRPr="00DC3B1D"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1170" w:type="dxa"/>
            <w:vAlign w:val="bottom"/>
          </w:tcPr>
          <w:p w14:paraId="0EA748C4" w14:textId="77777777" w:rsidR="00B8284C" w:rsidRPr="00DC3B1D"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95" w:right="-127"/>
              <w:jc w:val="left"/>
              <w:rPr>
                <w:rFonts w:ascii="Times New Roman" w:hAnsi="Times New Roman"/>
                <w:sz w:val="22"/>
                <w:szCs w:val="22"/>
              </w:rPr>
            </w:pPr>
          </w:p>
        </w:tc>
      </w:tr>
      <w:tr w:rsidR="00B8284C" w:rsidRPr="00DC3B1D" w14:paraId="24A8BD13" w14:textId="77777777" w:rsidTr="00D44F03">
        <w:tc>
          <w:tcPr>
            <w:tcW w:w="1980" w:type="dxa"/>
            <w:vAlign w:val="bottom"/>
          </w:tcPr>
          <w:p w14:paraId="745127A6" w14:textId="77777777" w:rsidR="00B8284C" w:rsidRPr="00DC3B1D"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C3B1D">
              <w:rPr>
                <w:rFonts w:ascii="Times New Roman" w:hAnsi="Times New Roman"/>
                <w:b/>
                <w:bCs/>
                <w:i/>
                <w:iCs/>
                <w:color w:val="000000"/>
                <w:sz w:val="22"/>
                <w:szCs w:val="22"/>
                <w:lang w:eastAsia="ja-JP"/>
              </w:rPr>
              <w:t>Long-term loans to</w:t>
            </w:r>
          </w:p>
        </w:tc>
        <w:tc>
          <w:tcPr>
            <w:tcW w:w="1260" w:type="dxa"/>
            <w:vAlign w:val="bottom"/>
          </w:tcPr>
          <w:p w14:paraId="686AFA0C" w14:textId="77777777" w:rsidR="00B8284C" w:rsidRPr="00DC3B1D" w:rsidRDefault="00B8284C" w:rsidP="00B8284C">
            <w:pPr>
              <w:tabs>
                <w:tab w:val="left" w:pos="720"/>
              </w:tabs>
              <w:jc w:val="center"/>
              <w:rPr>
                <w:rFonts w:ascii="Times New Roman" w:hAnsi="Times New Roman"/>
                <w:sz w:val="22"/>
                <w:szCs w:val="22"/>
              </w:rPr>
            </w:pPr>
          </w:p>
        </w:tc>
        <w:tc>
          <w:tcPr>
            <w:tcW w:w="270" w:type="dxa"/>
            <w:vAlign w:val="bottom"/>
          </w:tcPr>
          <w:p w14:paraId="6B078A2E" w14:textId="77777777" w:rsidR="00B8284C" w:rsidRPr="00DC3B1D" w:rsidRDefault="00B8284C" w:rsidP="00B8284C">
            <w:pPr>
              <w:tabs>
                <w:tab w:val="left" w:pos="720"/>
              </w:tabs>
              <w:rPr>
                <w:rFonts w:ascii="Times New Roman" w:hAnsi="Times New Roman"/>
                <w:sz w:val="22"/>
                <w:szCs w:val="22"/>
                <w:cs/>
              </w:rPr>
            </w:pPr>
          </w:p>
        </w:tc>
        <w:tc>
          <w:tcPr>
            <w:tcW w:w="1170" w:type="dxa"/>
            <w:vAlign w:val="bottom"/>
          </w:tcPr>
          <w:p w14:paraId="1B4CEF2A" w14:textId="77777777" w:rsidR="00B8284C" w:rsidRPr="00DC3B1D" w:rsidRDefault="00B8284C" w:rsidP="00B8284C">
            <w:pPr>
              <w:tabs>
                <w:tab w:val="left" w:pos="720"/>
              </w:tabs>
              <w:jc w:val="center"/>
              <w:rPr>
                <w:rFonts w:ascii="Times New Roman" w:hAnsi="Times New Roman"/>
                <w:sz w:val="22"/>
                <w:szCs w:val="22"/>
              </w:rPr>
            </w:pPr>
          </w:p>
        </w:tc>
        <w:tc>
          <w:tcPr>
            <w:tcW w:w="270" w:type="dxa"/>
            <w:vAlign w:val="bottom"/>
          </w:tcPr>
          <w:p w14:paraId="717FD9D3" w14:textId="77777777" w:rsidR="00B8284C" w:rsidRPr="00DC3B1D" w:rsidRDefault="00B8284C" w:rsidP="00B8284C">
            <w:pPr>
              <w:tabs>
                <w:tab w:val="left" w:pos="720"/>
              </w:tabs>
              <w:rPr>
                <w:rFonts w:ascii="Times New Roman" w:hAnsi="Times New Roman"/>
                <w:sz w:val="22"/>
                <w:szCs w:val="22"/>
              </w:rPr>
            </w:pPr>
          </w:p>
        </w:tc>
        <w:tc>
          <w:tcPr>
            <w:tcW w:w="1260" w:type="dxa"/>
          </w:tcPr>
          <w:p w14:paraId="50D45D00" w14:textId="77777777" w:rsidR="00B8284C" w:rsidRPr="00DC3B1D"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270" w:type="dxa"/>
            <w:vAlign w:val="bottom"/>
          </w:tcPr>
          <w:p w14:paraId="7E00B1D2" w14:textId="77777777" w:rsidR="00B8284C" w:rsidRPr="00DC3B1D"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00" w:type="dxa"/>
            <w:vAlign w:val="bottom"/>
          </w:tcPr>
          <w:p w14:paraId="7BB2C9E9" w14:textId="77777777" w:rsidR="00B8284C" w:rsidRPr="00DC3B1D" w:rsidRDefault="00B8284C"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9"/>
              <w:jc w:val="left"/>
              <w:rPr>
                <w:rFonts w:ascii="Times New Roman" w:hAnsi="Times New Roman"/>
                <w:sz w:val="22"/>
                <w:szCs w:val="22"/>
              </w:rPr>
            </w:pPr>
          </w:p>
        </w:tc>
        <w:tc>
          <w:tcPr>
            <w:tcW w:w="270" w:type="dxa"/>
            <w:vAlign w:val="bottom"/>
          </w:tcPr>
          <w:p w14:paraId="14F8DCF8" w14:textId="77777777" w:rsidR="00B8284C" w:rsidRPr="00DC3B1D"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90" w:type="dxa"/>
            <w:vAlign w:val="bottom"/>
          </w:tcPr>
          <w:p w14:paraId="2A41CA2C" w14:textId="77777777" w:rsidR="00B8284C" w:rsidRPr="00DC3B1D" w:rsidRDefault="00B8284C"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95" w:right="-127"/>
              <w:jc w:val="left"/>
              <w:rPr>
                <w:rFonts w:ascii="Times New Roman" w:hAnsi="Times New Roman"/>
                <w:sz w:val="22"/>
                <w:szCs w:val="22"/>
              </w:rPr>
            </w:pPr>
          </w:p>
        </w:tc>
        <w:tc>
          <w:tcPr>
            <w:tcW w:w="270" w:type="dxa"/>
            <w:vAlign w:val="bottom"/>
          </w:tcPr>
          <w:p w14:paraId="38F5B6AD" w14:textId="77777777" w:rsidR="00B8284C" w:rsidRPr="00DC3B1D"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1170" w:type="dxa"/>
            <w:vAlign w:val="bottom"/>
          </w:tcPr>
          <w:p w14:paraId="456DE9A2" w14:textId="77777777" w:rsidR="00B8284C" w:rsidRPr="00DC3B1D"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95" w:right="-127"/>
              <w:jc w:val="left"/>
              <w:rPr>
                <w:rFonts w:ascii="Times New Roman" w:hAnsi="Times New Roman"/>
                <w:sz w:val="22"/>
                <w:szCs w:val="22"/>
              </w:rPr>
            </w:pPr>
          </w:p>
        </w:tc>
      </w:tr>
      <w:tr w:rsidR="00C04132" w:rsidRPr="00DC3B1D" w14:paraId="135AADE4" w14:textId="77777777" w:rsidTr="00D44F03">
        <w:tc>
          <w:tcPr>
            <w:tcW w:w="1980" w:type="dxa"/>
          </w:tcPr>
          <w:p w14:paraId="4E076D88" w14:textId="00AED77E" w:rsidR="00C04132" w:rsidRPr="00DC3B1D" w:rsidRDefault="00C04132" w:rsidP="00C04132">
            <w:pPr>
              <w:ind w:left="251"/>
              <w:rPr>
                <w:rFonts w:ascii="Times New Roman" w:hAnsi="Times New Roman"/>
                <w:b/>
                <w:bCs/>
                <w:i/>
                <w:iCs/>
                <w:color w:val="000000"/>
                <w:sz w:val="22"/>
                <w:szCs w:val="22"/>
                <w:lang w:eastAsia="ja-JP"/>
              </w:rPr>
            </w:pPr>
            <w:r w:rsidRPr="00DC3B1D">
              <w:rPr>
                <w:rFonts w:ascii="Times New Roman" w:hAnsi="Times New Roman"/>
                <w:b/>
                <w:bCs/>
                <w:i/>
                <w:iCs/>
                <w:color w:val="000000"/>
                <w:sz w:val="22"/>
                <w:szCs w:val="22"/>
                <w:lang w:eastAsia="ja-JP"/>
              </w:rPr>
              <w:t xml:space="preserve">and accrued </w:t>
            </w:r>
          </w:p>
        </w:tc>
        <w:tc>
          <w:tcPr>
            <w:tcW w:w="1260" w:type="dxa"/>
            <w:vAlign w:val="bottom"/>
          </w:tcPr>
          <w:p w14:paraId="0E01E302" w14:textId="77777777" w:rsidR="00C04132" w:rsidRPr="00DC3B1D" w:rsidRDefault="00C04132" w:rsidP="00C04132">
            <w:pPr>
              <w:tabs>
                <w:tab w:val="left" w:pos="720"/>
              </w:tabs>
              <w:ind w:left="-20"/>
              <w:jc w:val="center"/>
              <w:rPr>
                <w:rFonts w:ascii="Times New Roman" w:hAnsi="Times New Roman"/>
                <w:sz w:val="22"/>
                <w:szCs w:val="22"/>
              </w:rPr>
            </w:pPr>
          </w:p>
        </w:tc>
        <w:tc>
          <w:tcPr>
            <w:tcW w:w="270" w:type="dxa"/>
            <w:vAlign w:val="bottom"/>
          </w:tcPr>
          <w:p w14:paraId="796E8D14" w14:textId="77777777" w:rsidR="00C04132" w:rsidRPr="00DC3B1D" w:rsidRDefault="00C04132" w:rsidP="00C04132">
            <w:pPr>
              <w:tabs>
                <w:tab w:val="left" w:pos="720"/>
              </w:tabs>
              <w:rPr>
                <w:rFonts w:ascii="Times New Roman" w:hAnsi="Times New Roman"/>
                <w:sz w:val="22"/>
                <w:szCs w:val="22"/>
                <w:cs/>
              </w:rPr>
            </w:pPr>
          </w:p>
        </w:tc>
        <w:tc>
          <w:tcPr>
            <w:tcW w:w="1170" w:type="dxa"/>
            <w:vAlign w:val="bottom"/>
          </w:tcPr>
          <w:p w14:paraId="212731CD" w14:textId="77777777" w:rsidR="00C04132" w:rsidRPr="00DC3B1D" w:rsidRDefault="00C04132" w:rsidP="00C04132">
            <w:pPr>
              <w:tabs>
                <w:tab w:val="left" w:pos="720"/>
              </w:tabs>
              <w:jc w:val="center"/>
              <w:rPr>
                <w:rFonts w:ascii="Times New Roman" w:hAnsi="Times New Roman"/>
                <w:sz w:val="22"/>
                <w:szCs w:val="22"/>
              </w:rPr>
            </w:pPr>
          </w:p>
        </w:tc>
        <w:tc>
          <w:tcPr>
            <w:tcW w:w="270" w:type="dxa"/>
            <w:vAlign w:val="bottom"/>
          </w:tcPr>
          <w:p w14:paraId="77AE50EC" w14:textId="77777777" w:rsidR="00C04132" w:rsidRPr="00DC3B1D" w:rsidRDefault="00C04132" w:rsidP="00C04132">
            <w:pPr>
              <w:tabs>
                <w:tab w:val="left" w:pos="720"/>
              </w:tabs>
              <w:rPr>
                <w:rFonts w:ascii="Times New Roman" w:hAnsi="Times New Roman"/>
                <w:sz w:val="22"/>
                <w:szCs w:val="22"/>
              </w:rPr>
            </w:pPr>
          </w:p>
        </w:tc>
        <w:tc>
          <w:tcPr>
            <w:tcW w:w="1260" w:type="dxa"/>
          </w:tcPr>
          <w:p w14:paraId="75636A90" w14:textId="77777777" w:rsidR="00C04132" w:rsidRPr="00DC3B1D" w:rsidRDefault="00C04132" w:rsidP="00C04132">
            <w:pPr>
              <w:tabs>
                <w:tab w:val="clear" w:pos="907"/>
                <w:tab w:val="decimal" w:pos="885"/>
              </w:tabs>
              <w:ind w:left="-108" w:right="-127"/>
              <w:jc w:val="left"/>
              <w:rPr>
                <w:rFonts w:ascii="Times New Roman" w:hAnsi="Times New Roman"/>
                <w:sz w:val="22"/>
                <w:szCs w:val="22"/>
              </w:rPr>
            </w:pPr>
          </w:p>
        </w:tc>
        <w:tc>
          <w:tcPr>
            <w:tcW w:w="270" w:type="dxa"/>
            <w:vAlign w:val="bottom"/>
          </w:tcPr>
          <w:p w14:paraId="01FC07D5" w14:textId="77777777" w:rsidR="00C04132" w:rsidRPr="00DC3B1D" w:rsidRDefault="00C04132" w:rsidP="00C04132">
            <w:pPr>
              <w:tabs>
                <w:tab w:val="clear" w:pos="907"/>
                <w:tab w:val="decimal" w:pos="885"/>
              </w:tabs>
              <w:ind w:right="-127"/>
              <w:jc w:val="left"/>
              <w:rPr>
                <w:rFonts w:ascii="Times New Roman" w:hAnsi="Times New Roman"/>
                <w:sz w:val="22"/>
                <w:szCs w:val="22"/>
              </w:rPr>
            </w:pPr>
          </w:p>
        </w:tc>
        <w:tc>
          <w:tcPr>
            <w:tcW w:w="900" w:type="dxa"/>
            <w:vAlign w:val="bottom"/>
          </w:tcPr>
          <w:p w14:paraId="3CC5310C" w14:textId="77777777" w:rsidR="00C04132" w:rsidRPr="00DC3B1D" w:rsidRDefault="00C04132" w:rsidP="00C72D22">
            <w:pPr>
              <w:tabs>
                <w:tab w:val="clear" w:pos="907"/>
                <w:tab w:val="decimal" w:pos="885"/>
              </w:tabs>
              <w:ind w:left="-111" w:right="-19"/>
              <w:jc w:val="left"/>
              <w:rPr>
                <w:rFonts w:ascii="Times New Roman" w:hAnsi="Times New Roman"/>
                <w:sz w:val="22"/>
                <w:szCs w:val="22"/>
              </w:rPr>
            </w:pPr>
          </w:p>
        </w:tc>
        <w:tc>
          <w:tcPr>
            <w:tcW w:w="270" w:type="dxa"/>
            <w:vAlign w:val="bottom"/>
          </w:tcPr>
          <w:p w14:paraId="73F77BD1" w14:textId="77777777" w:rsidR="00C04132" w:rsidRPr="00DC3B1D" w:rsidRDefault="00C04132" w:rsidP="00C04132">
            <w:pPr>
              <w:tabs>
                <w:tab w:val="clear" w:pos="907"/>
                <w:tab w:val="decimal" w:pos="885"/>
              </w:tabs>
              <w:ind w:right="-127"/>
              <w:jc w:val="left"/>
              <w:rPr>
                <w:rFonts w:ascii="Times New Roman" w:hAnsi="Times New Roman"/>
                <w:sz w:val="22"/>
                <w:szCs w:val="22"/>
              </w:rPr>
            </w:pPr>
          </w:p>
        </w:tc>
        <w:tc>
          <w:tcPr>
            <w:tcW w:w="990" w:type="dxa"/>
            <w:vAlign w:val="bottom"/>
          </w:tcPr>
          <w:p w14:paraId="7855E554" w14:textId="77777777" w:rsidR="00C04132" w:rsidRPr="00DC3B1D" w:rsidRDefault="00C04132" w:rsidP="00C72D22">
            <w:pPr>
              <w:tabs>
                <w:tab w:val="clear" w:pos="907"/>
                <w:tab w:val="decimal" w:pos="780"/>
              </w:tabs>
              <w:ind w:left="-105" w:right="-127"/>
              <w:jc w:val="left"/>
              <w:rPr>
                <w:rFonts w:ascii="Times New Roman" w:hAnsi="Times New Roman"/>
                <w:sz w:val="22"/>
                <w:szCs w:val="22"/>
              </w:rPr>
            </w:pPr>
          </w:p>
        </w:tc>
        <w:tc>
          <w:tcPr>
            <w:tcW w:w="270" w:type="dxa"/>
            <w:vAlign w:val="bottom"/>
          </w:tcPr>
          <w:p w14:paraId="124BB0A5" w14:textId="77777777" w:rsidR="00C04132" w:rsidRPr="00DC3B1D" w:rsidRDefault="00C04132" w:rsidP="00C04132">
            <w:pPr>
              <w:tabs>
                <w:tab w:val="clear" w:pos="907"/>
                <w:tab w:val="decimal" w:pos="885"/>
              </w:tabs>
              <w:ind w:right="-127"/>
              <w:jc w:val="left"/>
              <w:rPr>
                <w:rFonts w:ascii="Times New Roman" w:hAnsi="Times New Roman"/>
                <w:sz w:val="22"/>
                <w:szCs w:val="22"/>
              </w:rPr>
            </w:pPr>
          </w:p>
        </w:tc>
        <w:tc>
          <w:tcPr>
            <w:tcW w:w="1170" w:type="dxa"/>
            <w:vAlign w:val="bottom"/>
          </w:tcPr>
          <w:p w14:paraId="7CC4576B" w14:textId="77777777" w:rsidR="00C04132" w:rsidRPr="00DC3B1D" w:rsidRDefault="00C04132" w:rsidP="00C04132">
            <w:pPr>
              <w:tabs>
                <w:tab w:val="clear" w:pos="907"/>
                <w:tab w:val="decimal" w:pos="885"/>
              </w:tabs>
              <w:ind w:left="-95" w:right="-127"/>
              <w:jc w:val="left"/>
              <w:rPr>
                <w:rFonts w:ascii="Times New Roman" w:hAnsi="Times New Roman"/>
                <w:sz w:val="22"/>
                <w:szCs w:val="22"/>
              </w:rPr>
            </w:pPr>
          </w:p>
        </w:tc>
      </w:tr>
      <w:tr w:rsidR="00C04132" w:rsidRPr="00DC3B1D" w14:paraId="565B643A" w14:textId="77777777" w:rsidTr="00D44F03">
        <w:tc>
          <w:tcPr>
            <w:tcW w:w="1980" w:type="dxa"/>
          </w:tcPr>
          <w:p w14:paraId="5F6D098C" w14:textId="4E8DA3A9" w:rsidR="00C04132" w:rsidRPr="00DC3B1D" w:rsidRDefault="00C04132" w:rsidP="00C04132">
            <w:pPr>
              <w:ind w:left="251"/>
              <w:rPr>
                <w:rFonts w:ascii="Times New Roman" w:hAnsi="Times New Roman"/>
                <w:b/>
                <w:bCs/>
                <w:i/>
                <w:iCs/>
                <w:color w:val="000000"/>
                <w:sz w:val="22"/>
                <w:szCs w:val="22"/>
                <w:lang w:eastAsia="ja-JP"/>
              </w:rPr>
            </w:pPr>
            <w:r w:rsidRPr="00DC3B1D">
              <w:rPr>
                <w:rFonts w:ascii="Times New Roman" w:hAnsi="Times New Roman"/>
                <w:b/>
                <w:bCs/>
                <w:i/>
                <w:iCs/>
                <w:color w:val="000000"/>
                <w:sz w:val="22"/>
                <w:szCs w:val="22"/>
                <w:lang w:eastAsia="ja-JP"/>
              </w:rPr>
              <w:t>interest receivables</w:t>
            </w:r>
          </w:p>
        </w:tc>
        <w:tc>
          <w:tcPr>
            <w:tcW w:w="1260" w:type="dxa"/>
            <w:vAlign w:val="bottom"/>
          </w:tcPr>
          <w:p w14:paraId="75143738" w14:textId="77777777" w:rsidR="00C04132" w:rsidRPr="00DC3B1D" w:rsidRDefault="00C04132" w:rsidP="00C04132">
            <w:pPr>
              <w:tabs>
                <w:tab w:val="left" w:pos="720"/>
              </w:tabs>
              <w:ind w:left="-20"/>
              <w:jc w:val="center"/>
              <w:rPr>
                <w:rFonts w:ascii="Times New Roman" w:hAnsi="Times New Roman"/>
                <w:sz w:val="22"/>
                <w:szCs w:val="22"/>
              </w:rPr>
            </w:pPr>
          </w:p>
        </w:tc>
        <w:tc>
          <w:tcPr>
            <w:tcW w:w="270" w:type="dxa"/>
            <w:vAlign w:val="bottom"/>
          </w:tcPr>
          <w:p w14:paraId="239746BF" w14:textId="77777777" w:rsidR="00C04132" w:rsidRPr="00DC3B1D" w:rsidRDefault="00C04132" w:rsidP="00C04132">
            <w:pPr>
              <w:tabs>
                <w:tab w:val="left" w:pos="720"/>
              </w:tabs>
              <w:rPr>
                <w:rFonts w:ascii="Times New Roman" w:hAnsi="Times New Roman"/>
                <w:sz w:val="22"/>
                <w:szCs w:val="22"/>
                <w:cs/>
              </w:rPr>
            </w:pPr>
          </w:p>
        </w:tc>
        <w:tc>
          <w:tcPr>
            <w:tcW w:w="1170" w:type="dxa"/>
            <w:vAlign w:val="bottom"/>
          </w:tcPr>
          <w:p w14:paraId="7D81DA56" w14:textId="77777777" w:rsidR="00C04132" w:rsidRPr="00DC3B1D" w:rsidRDefault="00C04132" w:rsidP="00C04132">
            <w:pPr>
              <w:tabs>
                <w:tab w:val="left" w:pos="720"/>
              </w:tabs>
              <w:jc w:val="center"/>
              <w:rPr>
                <w:rFonts w:ascii="Times New Roman" w:hAnsi="Times New Roman"/>
                <w:sz w:val="22"/>
                <w:szCs w:val="22"/>
              </w:rPr>
            </w:pPr>
          </w:p>
        </w:tc>
        <w:tc>
          <w:tcPr>
            <w:tcW w:w="270" w:type="dxa"/>
            <w:vAlign w:val="bottom"/>
          </w:tcPr>
          <w:p w14:paraId="79A203FC" w14:textId="77777777" w:rsidR="00C04132" w:rsidRPr="00DC3B1D" w:rsidRDefault="00C04132" w:rsidP="00C04132">
            <w:pPr>
              <w:tabs>
                <w:tab w:val="left" w:pos="720"/>
              </w:tabs>
              <w:rPr>
                <w:rFonts w:ascii="Times New Roman" w:hAnsi="Times New Roman"/>
                <w:sz w:val="22"/>
                <w:szCs w:val="22"/>
              </w:rPr>
            </w:pPr>
          </w:p>
        </w:tc>
        <w:tc>
          <w:tcPr>
            <w:tcW w:w="1260" w:type="dxa"/>
          </w:tcPr>
          <w:p w14:paraId="577FC65E" w14:textId="77777777" w:rsidR="00C04132" w:rsidRPr="00DC3B1D" w:rsidRDefault="00C04132" w:rsidP="00C04132">
            <w:pPr>
              <w:tabs>
                <w:tab w:val="clear" w:pos="907"/>
                <w:tab w:val="decimal" w:pos="885"/>
              </w:tabs>
              <w:ind w:left="-108" w:right="-127"/>
              <w:jc w:val="left"/>
              <w:rPr>
                <w:rFonts w:ascii="Times New Roman" w:hAnsi="Times New Roman"/>
                <w:sz w:val="22"/>
                <w:szCs w:val="22"/>
              </w:rPr>
            </w:pPr>
          </w:p>
        </w:tc>
        <w:tc>
          <w:tcPr>
            <w:tcW w:w="270" w:type="dxa"/>
            <w:vAlign w:val="bottom"/>
          </w:tcPr>
          <w:p w14:paraId="5BE9ECAC" w14:textId="77777777" w:rsidR="00C04132" w:rsidRPr="00DC3B1D" w:rsidRDefault="00C04132" w:rsidP="00C04132">
            <w:pPr>
              <w:tabs>
                <w:tab w:val="clear" w:pos="907"/>
                <w:tab w:val="decimal" w:pos="885"/>
              </w:tabs>
              <w:ind w:right="-127"/>
              <w:jc w:val="left"/>
              <w:rPr>
                <w:rFonts w:ascii="Times New Roman" w:hAnsi="Times New Roman"/>
                <w:sz w:val="22"/>
                <w:szCs w:val="22"/>
              </w:rPr>
            </w:pPr>
          </w:p>
        </w:tc>
        <w:tc>
          <w:tcPr>
            <w:tcW w:w="900" w:type="dxa"/>
            <w:vAlign w:val="bottom"/>
          </w:tcPr>
          <w:p w14:paraId="38296B3C" w14:textId="77777777" w:rsidR="00C04132" w:rsidRPr="00DC3B1D" w:rsidRDefault="00C04132" w:rsidP="00C72D22">
            <w:pPr>
              <w:tabs>
                <w:tab w:val="clear" w:pos="907"/>
                <w:tab w:val="decimal" w:pos="885"/>
              </w:tabs>
              <w:ind w:left="-111" w:right="-19"/>
              <w:jc w:val="left"/>
              <w:rPr>
                <w:rFonts w:ascii="Times New Roman" w:hAnsi="Times New Roman"/>
                <w:sz w:val="22"/>
                <w:szCs w:val="22"/>
              </w:rPr>
            </w:pPr>
          </w:p>
        </w:tc>
        <w:tc>
          <w:tcPr>
            <w:tcW w:w="270" w:type="dxa"/>
            <w:vAlign w:val="bottom"/>
          </w:tcPr>
          <w:p w14:paraId="2803B417" w14:textId="77777777" w:rsidR="00C04132" w:rsidRPr="00DC3B1D" w:rsidRDefault="00C04132" w:rsidP="00C04132">
            <w:pPr>
              <w:tabs>
                <w:tab w:val="clear" w:pos="907"/>
                <w:tab w:val="decimal" w:pos="885"/>
              </w:tabs>
              <w:ind w:right="-127"/>
              <w:jc w:val="left"/>
              <w:rPr>
                <w:rFonts w:ascii="Times New Roman" w:hAnsi="Times New Roman"/>
                <w:sz w:val="22"/>
                <w:szCs w:val="22"/>
              </w:rPr>
            </w:pPr>
          </w:p>
        </w:tc>
        <w:tc>
          <w:tcPr>
            <w:tcW w:w="990" w:type="dxa"/>
            <w:vAlign w:val="bottom"/>
          </w:tcPr>
          <w:p w14:paraId="3120A149" w14:textId="77777777" w:rsidR="00C04132" w:rsidRPr="00DC3B1D" w:rsidRDefault="00C04132" w:rsidP="00C72D22">
            <w:pPr>
              <w:tabs>
                <w:tab w:val="clear" w:pos="907"/>
                <w:tab w:val="decimal" w:pos="780"/>
              </w:tabs>
              <w:ind w:left="-105" w:right="-127"/>
              <w:jc w:val="left"/>
              <w:rPr>
                <w:rFonts w:ascii="Times New Roman" w:hAnsi="Times New Roman"/>
                <w:sz w:val="22"/>
                <w:szCs w:val="22"/>
              </w:rPr>
            </w:pPr>
          </w:p>
        </w:tc>
        <w:tc>
          <w:tcPr>
            <w:tcW w:w="270" w:type="dxa"/>
            <w:vAlign w:val="bottom"/>
          </w:tcPr>
          <w:p w14:paraId="4BD83992" w14:textId="77777777" w:rsidR="00C04132" w:rsidRPr="00DC3B1D" w:rsidRDefault="00C04132" w:rsidP="00C04132">
            <w:pPr>
              <w:tabs>
                <w:tab w:val="clear" w:pos="907"/>
                <w:tab w:val="decimal" w:pos="885"/>
              </w:tabs>
              <w:ind w:right="-127"/>
              <w:jc w:val="left"/>
              <w:rPr>
                <w:rFonts w:ascii="Times New Roman" w:hAnsi="Times New Roman"/>
                <w:sz w:val="22"/>
                <w:szCs w:val="22"/>
              </w:rPr>
            </w:pPr>
          </w:p>
        </w:tc>
        <w:tc>
          <w:tcPr>
            <w:tcW w:w="1170" w:type="dxa"/>
            <w:vAlign w:val="bottom"/>
          </w:tcPr>
          <w:p w14:paraId="41257DE4" w14:textId="77777777" w:rsidR="00C04132" w:rsidRPr="00DC3B1D" w:rsidRDefault="00C04132" w:rsidP="00C04132">
            <w:pPr>
              <w:tabs>
                <w:tab w:val="clear" w:pos="907"/>
                <w:tab w:val="decimal" w:pos="885"/>
              </w:tabs>
              <w:ind w:left="-95" w:right="-127"/>
              <w:jc w:val="left"/>
              <w:rPr>
                <w:rFonts w:ascii="Times New Roman" w:hAnsi="Times New Roman"/>
                <w:sz w:val="22"/>
                <w:szCs w:val="22"/>
              </w:rPr>
            </w:pPr>
          </w:p>
        </w:tc>
      </w:tr>
      <w:tr w:rsidR="00C72D22" w:rsidRPr="00DC3B1D" w14:paraId="6CBAE1E9" w14:textId="77777777" w:rsidTr="00D44F03">
        <w:tc>
          <w:tcPr>
            <w:tcW w:w="1980" w:type="dxa"/>
            <w:vAlign w:val="bottom"/>
          </w:tcPr>
          <w:p w14:paraId="786A57D8"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C3B1D">
              <w:rPr>
                <w:rFonts w:ascii="Times New Roman" w:hAnsi="Times New Roman"/>
                <w:color w:val="000000"/>
                <w:sz w:val="22"/>
                <w:szCs w:val="22"/>
                <w:lang w:eastAsia="ja-JP"/>
              </w:rPr>
              <w:t>Subsidiaries</w:t>
            </w:r>
          </w:p>
        </w:tc>
        <w:tc>
          <w:tcPr>
            <w:tcW w:w="1260" w:type="dxa"/>
            <w:vAlign w:val="bottom"/>
          </w:tcPr>
          <w:p w14:paraId="22B8E06C" w14:textId="33047B91" w:rsidR="00C72D22" w:rsidRPr="00DC3B1D" w:rsidRDefault="00C72D22" w:rsidP="00C72D22">
            <w:pPr>
              <w:tabs>
                <w:tab w:val="left" w:pos="720"/>
              </w:tabs>
              <w:ind w:left="-20"/>
              <w:jc w:val="center"/>
              <w:rPr>
                <w:rFonts w:ascii="Times New Roman" w:hAnsi="Times New Roman"/>
                <w:sz w:val="22"/>
                <w:szCs w:val="22"/>
              </w:rPr>
            </w:pPr>
            <w:r w:rsidRPr="00DC3B1D">
              <w:rPr>
                <w:rFonts w:ascii="Times New Roman" w:hAnsi="Times New Roman"/>
                <w:sz w:val="22"/>
                <w:szCs w:val="22"/>
              </w:rPr>
              <w:t>3.86</w:t>
            </w:r>
          </w:p>
        </w:tc>
        <w:tc>
          <w:tcPr>
            <w:tcW w:w="270" w:type="dxa"/>
            <w:vAlign w:val="bottom"/>
          </w:tcPr>
          <w:p w14:paraId="298658E4" w14:textId="77777777" w:rsidR="00C72D22" w:rsidRPr="00DC3B1D" w:rsidRDefault="00C72D22" w:rsidP="00C72D22">
            <w:pPr>
              <w:tabs>
                <w:tab w:val="left" w:pos="720"/>
              </w:tabs>
              <w:rPr>
                <w:rFonts w:ascii="Times New Roman" w:hAnsi="Times New Roman"/>
                <w:sz w:val="22"/>
                <w:szCs w:val="22"/>
                <w:cs/>
              </w:rPr>
            </w:pPr>
          </w:p>
        </w:tc>
        <w:tc>
          <w:tcPr>
            <w:tcW w:w="1170" w:type="dxa"/>
            <w:vAlign w:val="bottom"/>
          </w:tcPr>
          <w:p w14:paraId="220CEB83" w14:textId="5BB8C07F" w:rsidR="00C72D22" w:rsidRPr="00DC3B1D" w:rsidRDefault="00C72D22" w:rsidP="00C72D22">
            <w:pPr>
              <w:tabs>
                <w:tab w:val="left" w:pos="720"/>
              </w:tabs>
              <w:jc w:val="center"/>
              <w:rPr>
                <w:rFonts w:ascii="Times New Roman" w:hAnsi="Times New Roman"/>
                <w:sz w:val="22"/>
                <w:szCs w:val="22"/>
              </w:rPr>
            </w:pPr>
            <w:r w:rsidRPr="00DC3B1D">
              <w:rPr>
                <w:rFonts w:ascii="Times New Roman" w:hAnsi="Times New Roman"/>
                <w:sz w:val="22"/>
                <w:szCs w:val="22"/>
              </w:rPr>
              <w:t>3.15 - 3.43</w:t>
            </w:r>
          </w:p>
        </w:tc>
        <w:tc>
          <w:tcPr>
            <w:tcW w:w="270" w:type="dxa"/>
            <w:vAlign w:val="bottom"/>
          </w:tcPr>
          <w:p w14:paraId="64B3BB68" w14:textId="77777777" w:rsidR="00C72D22" w:rsidRPr="00DC3B1D" w:rsidRDefault="00C72D22" w:rsidP="00C72D22">
            <w:pPr>
              <w:tabs>
                <w:tab w:val="left" w:pos="720"/>
              </w:tabs>
              <w:rPr>
                <w:rFonts w:ascii="Times New Roman" w:hAnsi="Times New Roman"/>
                <w:sz w:val="22"/>
                <w:szCs w:val="22"/>
              </w:rPr>
            </w:pPr>
          </w:p>
        </w:tc>
        <w:tc>
          <w:tcPr>
            <w:tcW w:w="1260" w:type="dxa"/>
            <w:tcBorders>
              <w:bottom w:val="single" w:sz="4" w:space="0" w:color="auto"/>
            </w:tcBorders>
          </w:tcPr>
          <w:p w14:paraId="5E29752C" w14:textId="270B3EB1"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27"/>
              <w:jc w:val="left"/>
              <w:rPr>
                <w:rFonts w:ascii="Times New Roman" w:hAnsi="Times New Roman"/>
                <w:sz w:val="22"/>
                <w:szCs w:val="22"/>
              </w:rPr>
            </w:pPr>
            <w:r w:rsidRPr="00DC3B1D">
              <w:rPr>
                <w:rFonts w:ascii="Times New Roman" w:hAnsi="Times New Roman"/>
                <w:sz w:val="22"/>
                <w:szCs w:val="22"/>
              </w:rPr>
              <w:t>2,907,585</w:t>
            </w:r>
          </w:p>
        </w:tc>
        <w:tc>
          <w:tcPr>
            <w:tcW w:w="270" w:type="dxa"/>
            <w:vAlign w:val="bottom"/>
          </w:tcPr>
          <w:p w14:paraId="77810481"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00" w:type="dxa"/>
            <w:vAlign w:val="bottom"/>
          </w:tcPr>
          <w:p w14:paraId="2B96BBCE" w14:textId="548AC69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1" w:right="-19"/>
              <w:jc w:val="left"/>
              <w:rPr>
                <w:rFonts w:ascii="Times New Roman" w:hAnsi="Times New Roman"/>
                <w:sz w:val="22"/>
                <w:szCs w:val="22"/>
              </w:rPr>
            </w:pPr>
            <w:r w:rsidRPr="00DC3B1D">
              <w:rPr>
                <w:rFonts w:ascii="Times New Roman" w:hAnsi="Times New Roman"/>
                <w:sz w:val="22"/>
                <w:szCs w:val="22"/>
              </w:rPr>
              <w:t>2,736</w:t>
            </w:r>
          </w:p>
        </w:tc>
        <w:tc>
          <w:tcPr>
            <w:tcW w:w="270" w:type="dxa"/>
            <w:vAlign w:val="bottom"/>
          </w:tcPr>
          <w:p w14:paraId="50AF99E3"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90" w:type="dxa"/>
            <w:vAlign w:val="bottom"/>
          </w:tcPr>
          <w:p w14:paraId="7BAF8150" w14:textId="154B1CAE"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5" w:right="-127"/>
              <w:jc w:val="left"/>
              <w:rPr>
                <w:rFonts w:ascii="Times New Roman" w:hAnsi="Times New Roman"/>
                <w:sz w:val="22"/>
                <w:szCs w:val="22"/>
              </w:rPr>
            </w:pPr>
            <w:r w:rsidRPr="00DC3B1D">
              <w:rPr>
                <w:rFonts w:ascii="Times New Roman" w:hAnsi="Times New Roman"/>
                <w:sz w:val="22"/>
                <w:szCs w:val="22"/>
              </w:rPr>
              <w:t>(8,907)</w:t>
            </w:r>
          </w:p>
        </w:tc>
        <w:tc>
          <w:tcPr>
            <w:tcW w:w="270" w:type="dxa"/>
            <w:vAlign w:val="bottom"/>
          </w:tcPr>
          <w:p w14:paraId="1700D0D4"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1170" w:type="dxa"/>
            <w:tcBorders>
              <w:bottom w:val="single" w:sz="4" w:space="0" w:color="auto"/>
            </w:tcBorders>
            <w:vAlign w:val="bottom"/>
          </w:tcPr>
          <w:p w14:paraId="155804BF" w14:textId="5928FC55"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95" w:right="-127"/>
              <w:jc w:val="left"/>
              <w:rPr>
                <w:rFonts w:ascii="Times New Roman" w:hAnsi="Times New Roman"/>
                <w:sz w:val="22"/>
                <w:szCs w:val="22"/>
              </w:rPr>
            </w:pPr>
            <w:r w:rsidRPr="00DC3B1D">
              <w:rPr>
                <w:rFonts w:ascii="Times New Roman" w:hAnsi="Times New Roman"/>
                <w:sz w:val="22"/>
                <w:szCs w:val="22"/>
              </w:rPr>
              <w:t>2,901,414</w:t>
            </w:r>
          </w:p>
        </w:tc>
      </w:tr>
      <w:tr w:rsidR="00C72D22" w:rsidRPr="00DC3B1D" w14:paraId="349D740A" w14:textId="77777777" w:rsidTr="00D44F03">
        <w:tc>
          <w:tcPr>
            <w:tcW w:w="1980" w:type="dxa"/>
            <w:vAlign w:val="bottom"/>
          </w:tcPr>
          <w:p w14:paraId="58798F45" w14:textId="53218609" w:rsidR="00C72D22" w:rsidRPr="00DC3B1D" w:rsidRDefault="00C72D22" w:rsidP="00C72D22">
            <w:pPr>
              <w:tabs>
                <w:tab w:val="left" w:pos="720"/>
              </w:tabs>
              <w:rPr>
                <w:rFonts w:ascii="Times New Roman" w:hAnsi="Times New Roman"/>
                <w:b/>
                <w:bCs/>
                <w:sz w:val="22"/>
                <w:szCs w:val="22"/>
              </w:rPr>
            </w:pPr>
            <w:r w:rsidRPr="00DC3B1D">
              <w:rPr>
                <w:rFonts w:ascii="Times New Roman" w:hAnsi="Times New Roman"/>
                <w:b/>
                <w:bCs/>
                <w:sz w:val="22"/>
                <w:szCs w:val="22"/>
              </w:rPr>
              <w:t>Total</w:t>
            </w:r>
          </w:p>
        </w:tc>
        <w:tc>
          <w:tcPr>
            <w:tcW w:w="1260" w:type="dxa"/>
            <w:vAlign w:val="bottom"/>
          </w:tcPr>
          <w:p w14:paraId="4A7A2BFF" w14:textId="77777777" w:rsidR="00C72D22" w:rsidRPr="00DC3B1D" w:rsidRDefault="00C72D22" w:rsidP="00C72D22">
            <w:pPr>
              <w:tabs>
                <w:tab w:val="left" w:pos="720"/>
              </w:tabs>
              <w:jc w:val="center"/>
              <w:rPr>
                <w:rFonts w:ascii="Times New Roman" w:hAnsi="Times New Roman"/>
                <w:sz w:val="22"/>
                <w:szCs w:val="22"/>
              </w:rPr>
            </w:pPr>
          </w:p>
        </w:tc>
        <w:tc>
          <w:tcPr>
            <w:tcW w:w="270" w:type="dxa"/>
            <w:vAlign w:val="bottom"/>
          </w:tcPr>
          <w:p w14:paraId="4BF6BEFC" w14:textId="77777777" w:rsidR="00C72D22" w:rsidRPr="00DC3B1D" w:rsidRDefault="00C72D22" w:rsidP="00C72D22">
            <w:pPr>
              <w:tabs>
                <w:tab w:val="left" w:pos="720"/>
              </w:tabs>
              <w:rPr>
                <w:rFonts w:ascii="Times New Roman" w:hAnsi="Times New Roman"/>
                <w:sz w:val="22"/>
                <w:szCs w:val="22"/>
                <w:cs/>
              </w:rPr>
            </w:pPr>
          </w:p>
        </w:tc>
        <w:tc>
          <w:tcPr>
            <w:tcW w:w="1170" w:type="dxa"/>
            <w:vAlign w:val="bottom"/>
          </w:tcPr>
          <w:p w14:paraId="5409B239" w14:textId="77777777" w:rsidR="00C72D22" w:rsidRPr="00DC3B1D" w:rsidRDefault="00C72D22" w:rsidP="00C72D22">
            <w:pPr>
              <w:tabs>
                <w:tab w:val="left" w:pos="720"/>
              </w:tabs>
              <w:jc w:val="center"/>
              <w:rPr>
                <w:rFonts w:ascii="Times New Roman" w:hAnsi="Times New Roman"/>
                <w:sz w:val="22"/>
                <w:szCs w:val="22"/>
              </w:rPr>
            </w:pPr>
          </w:p>
        </w:tc>
        <w:tc>
          <w:tcPr>
            <w:tcW w:w="270" w:type="dxa"/>
            <w:vAlign w:val="bottom"/>
          </w:tcPr>
          <w:p w14:paraId="13070509" w14:textId="77777777" w:rsidR="00C72D22" w:rsidRPr="00DC3B1D" w:rsidRDefault="00C72D22" w:rsidP="00C72D22">
            <w:pPr>
              <w:tabs>
                <w:tab w:val="left" w:pos="720"/>
              </w:tabs>
              <w:rPr>
                <w:rFonts w:ascii="Times New Roman" w:hAnsi="Times New Roman"/>
                <w:sz w:val="22"/>
                <w:szCs w:val="22"/>
              </w:rPr>
            </w:pPr>
          </w:p>
        </w:tc>
        <w:tc>
          <w:tcPr>
            <w:tcW w:w="1260" w:type="dxa"/>
            <w:tcBorders>
              <w:top w:val="single" w:sz="4" w:space="0" w:color="auto"/>
              <w:bottom w:val="double" w:sz="4" w:space="0" w:color="auto"/>
            </w:tcBorders>
          </w:tcPr>
          <w:p w14:paraId="0F58D2F5" w14:textId="7570E696"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27"/>
              <w:jc w:val="left"/>
              <w:rPr>
                <w:rFonts w:ascii="Times New Roman" w:hAnsi="Times New Roman"/>
                <w:b/>
                <w:bCs/>
                <w:sz w:val="22"/>
                <w:szCs w:val="22"/>
              </w:rPr>
            </w:pPr>
            <w:r w:rsidRPr="00DC3B1D">
              <w:rPr>
                <w:rFonts w:ascii="Times New Roman" w:hAnsi="Times New Roman"/>
                <w:b/>
                <w:bCs/>
                <w:sz w:val="22"/>
                <w:szCs w:val="22"/>
              </w:rPr>
              <w:t>4,663,333</w:t>
            </w:r>
          </w:p>
        </w:tc>
        <w:tc>
          <w:tcPr>
            <w:tcW w:w="270" w:type="dxa"/>
            <w:vAlign w:val="bottom"/>
          </w:tcPr>
          <w:p w14:paraId="5DA1CCAE"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00" w:type="dxa"/>
            <w:vAlign w:val="bottom"/>
          </w:tcPr>
          <w:p w14:paraId="23361A96" w14:textId="297216CF"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270" w:type="dxa"/>
            <w:vAlign w:val="bottom"/>
          </w:tcPr>
          <w:p w14:paraId="6DA6AB21"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90" w:type="dxa"/>
            <w:vAlign w:val="bottom"/>
          </w:tcPr>
          <w:p w14:paraId="2E000B7F" w14:textId="6B4DF9B9"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95" w:right="-127"/>
              <w:jc w:val="left"/>
              <w:rPr>
                <w:rFonts w:ascii="Times New Roman" w:hAnsi="Times New Roman"/>
                <w:sz w:val="22"/>
                <w:szCs w:val="22"/>
              </w:rPr>
            </w:pPr>
          </w:p>
        </w:tc>
        <w:tc>
          <w:tcPr>
            <w:tcW w:w="270" w:type="dxa"/>
            <w:vAlign w:val="bottom"/>
          </w:tcPr>
          <w:p w14:paraId="52C5E060"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1170" w:type="dxa"/>
            <w:tcBorders>
              <w:top w:val="single" w:sz="4" w:space="0" w:color="auto"/>
              <w:bottom w:val="double" w:sz="4" w:space="0" w:color="auto"/>
            </w:tcBorders>
            <w:vAlign w:val="bottom"/>
          </w:tcPr>
          <w:p w14:paraId="0C3DA988" w14:textId="4E3FFABF"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95" w:right="-127"/>
              <w:jc w:val="left"/>
              <w:rPr>
                <w:rFonts w:ascii="Times New Roman" w:hAnsi="Times New Roman"/>
                <w:b/>
                <w:bCs/>
                <w:sz w:val="22"/>
                <w:szCs w:val="22"/>
              </w:rPr>
            </w:pPr>
            <w:r w:rsidRPr="00DC3B1D">
              <w:rPr>
                <w:rFonts w:ascii="Times New Roman" w:hAnsi="Times New Roman"/>
                <w:b/>
                <w:bCs/>
                <w:sz w:val="22"/>
                <w:szCs w:val="22"/>
              </w:rPr>
              <w:t>4,549,589</w:t>
            </w:r>
          </w:p>
        </w:tc>
      </w:tr>
      <w:tr w:rsidR="00C72D22" w:rsidRPr="00DC3B1D" w14:paraId="073D1B80" w14:textId="77777777" w:rsidTr="00D44F03">
        <w:tc>
          <w:tcPr>
            <w:tcW w:w="1980" w:type="dxa"/>
            <w:vAlign w:val="bottom"/>
          </w:tcPr>
          <w:p w14:paraId="108F185C" w14:textId="77777777" w:rsidR="00C72D22" w:rsidRPr="00DC3B1D" w:rsidRDefault="00C72D22" w:rsidP="00C72D22">
            <w:pPr>
              <w:tabs>
                <w:tab w:val="left" w:pos="720"/>
              </w:tabs>
              <w:rPr>
                <w:rFonts w:ascii="Times New Roman" w:hAnsi="Times New Roman"/>
                <w:sz w:val="22"/>
                <w:szCs w:val="22"/>
              </w:rPr>
            </w:pPr>
          </w:p>
          <w:p w14:paraId="719E1253" w14:textId="77777777" w:rsidR="00C72D22" w:rsidRPr="00DC3B1D" w:rsidRDefault="00C72D22" w:rsidP="00C72D22">
            <w:pPr>
              <w:tabs>
                <w:tab w:val="left" w:pos="720"/>
              </w:tabs>
              <w:rPr>
                <w:rFonts w:ascii="Times New Roman" w:hAnsi="Times New Roman"/>
                <w:sz w:val="22"/>
                <w:szCs w:val="22"/>
              </w:rPr>
            </w:pPr>
          </w:p>
          <w:p w14:paraId="0E531E59" w14:textId="77777777" w:rsidR="00C72D22" w:rsidRPr="00DC3B1D" w:rsidRDefault="00C72D22" w:rsidP="00C72D22">
            <w:pPr>
              <w:tabs>
                <w:tab w:val="left" w:pos="720"/>
              </w:tabs>
              <w:rPr>
                <w:rFonts w:ascii="Times New Roman" w:hAnsi="Times New Roman"/>
                <w:sz w:val="22"/>
                <w:szCs w:val="22"/>
              </w:rPr>
            </w:pPr>
          </w:p>
          <w:p w14:paraId="4DC49C5D" w14:textId="77777777" w:rsidR="00C72D22" w:rsidRPr="00DC3B1D" w:rsidRDefault="00C72D22" w:rsidP="00C72D22">
            <w:pPr>
              <w:tabs>
                <w:tab w:val="left" w:pos="720"/>
              </w:tabs>
              <w:rPr>
                <w:rFonts w:ascii="Times New Roman" w:hAnsi="Times New Roman"/>
                <w:sz w:val="22"/>
                <w:szCs w:val="22"/>
              </w:rPr>
            </w:pPr>
          </w:p>
          <w:p w14:paraId="17796EDD" w14:textId="77777777" w:rsidR="00C72D22" w:rsidRPr="00DC3B1D" w:rsidRDefault="00C72D22" w:rsidP="00C72D22">
            <w:pPr>
              <w:tabs>
                <w:tab w:val="left" w:pos="720"/>
              </w:tabs>
              <w:rPr>
                <w:rFonts w:ascii="Times New Roman" w:hAnsi="Times New Roman"/>
                <w:sz w:val="22"/>
                <w:szCs w:val="22"/>
              </w:rPr>
            </w:pPr>
          </w:p>
        </w:tc>
        <w:tc>
          <w:tcPr>
            <w:tcW w:w="1260" w:type="dxa"/>
            <w:vAlign w:val="bottom"/>
          </w:tcPr>
          <w:p w14:paraId="289ED5D9" w14:textId="77777777" w:rsidR="00C72D22" w:rsidRPr="00DC3B1D" w:rsidRDefault="00C72D22" w:rsidP="00C72D22">
            <w:pPr>
              <w:tabs>
                <w:tab w:val="left" w:pos="720"/>
              </w:tabs>
              <w:jc w:val="center"/>
              <w:rPr>
                <w:rFonts w:ascii="Times New Roman" w:hAnsi="Times New Roman"/>
                <w:sz w:val="22"/>
                <w:szCs w:val="22"/>
              </w:rPr>
            </w:pPr>
          </w:p>
        </w:tc>
        <w:tc>
          <w:tcPr>
            <w:tcW w:w="270" w:type="dxa"/>
            <w:vAlign w:val="bottom"/>
          </w:tcPr>
          <w:p w14:paraId="707EBD32" w14:textId="77777777" w:rsidR="00C72D22" w:rsidRPr="00DC3B1D" w:rsidRDefault="00C72D22" w:rsidP="00C72D22">
            <w:pPr>
              <w:tabs>
                <w:tab w:val="left" w:pos="720"/>
              </w:tabs>
              <w:rPr>
                <w:rFonts w:ascii="Times New Roman" w:hAnsi="Times New Roman"/>
                <w:sz w:val="22"/>
                <w:szCs w:val="22"/>
                <w:cs/>
              </w:rPr>
            </w:pPr>
          </w:p>
        </w:tc>
        <w:tc>
          <w:tcPr>
            <w:tcW w:w="1170" w:type="dxa"/>
            <w:vAlign w:val="bottom"/>
          </w:tcPr>
          <w:p w14:paraId="492D1F6C" w14:textId="77777777" w:rsidR="00C72D22" w:rsidRPr="00DC3B1D" w:rsidRDefault="00C72D22" w:rsidP="00C72D22">
            <w:pPr>
              <w:tabs>
                <w:tab w:val="left" w:pos="720"/>
              </w:tabs>
              <w:jc w:val="center"/>
              <w:rPr>
                <w:rFonts w:ascii="Times New Roman" w:hAnsi="Times New Roman"/>
                <w:sz w:val="22"/>
                <w:szCs w:val="22"/>
              </w:rPr>
            </w:pPr>
          </w:p>
        </w:tc>
        <w:tc>
          <w:tcPr>
            <w:tcW w:w="270" w:type="dxa"/>
            <w:vAlign w:val="bottom"/>
          </w:tcPr>
          <w:p w14:paraId="631B609A" w14:textId="77777777" w:rsidR="00C72D22" w:rsidRPr="00DC3B1D" w:rsidRDefault="00C72D22" w:rsidP="00C72D22">
            <w:pPr>
              <w:tabs>
                <w:tab w:val="left" w:pos="720"/>
              </w:tabs>
              <w:rPr>
                <w:rFonts w:ascii="Times New Roman" w:hAnsi="Times New Roman"/>
                <w:sz w:val="22"/>
                <w:szCs w:val="22"/>
              </w:rPr>
            </w:pPr>
          </w:p>
        </w:tc>
        <w:tc>
          <w:tcPr>
            <w:tcW w:w="1260" w:type="dxa"/>
            <w:tcBorders>
              <w:top w:val="double" w:sz="4" w:space="0" w:color="auto"/>
            </w:tcBorders>
          </w:tcPr>
          <w:p w14:paraId="2C55E324"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b/>
                <w:bCs/>
                <w:sz w:val="22"/>
                <w:szCs w:val="22"/>
              </w:rPr>
            </w:pPr>
          </w:p>
        </w:tc>
        <w:tc>
          <w:tcPr>
            <w:tcW w:w="270" w:type="dxa"/>
            <w:vAlign w:val="bottom"/>
          </w:tcPr>
          <w:p w14:paraId="75F7A4D5"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00" w:type="dxa"/>
            <w:vAlign w:val="bottom"/>
          </w:tcPr>
          <w:p w14:paraId="387B6788"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270" w:type="dxa"/>
            <w:vAlign w:val="bottom"/>
          </w:tcPr>
          <w:p w14:paraId="713F9276"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90" w:type="dxa"/>
            <w:vAlign w:val="bottom"/>
          </w:tcPr>
          <w:p w14:paraId="2EE2B2B4"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95" w:right="-127"/>
              <w:jc w:val="left"/>
              <w:rPr>
                <w:rFonts w:ascii="Times New Roman" w:hAnsi="Times New Roman"/>
                <w:sz w:val="22"/>
                <w:szCs w:val="22"/>
              </w:rPr>
            </w:pPr>
          </w:p>
        </w:tc>
        <w:tc>
          <w:tcPr>
            <w:tcW w:w="270" w:type="dxa"/>
            <w:vAlign w:val="bottom"/>
          </w:tcPr>
          <w:p w14:paraId="49EE645A"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1170" w:type="dxa"/>
            <w:tcBorders>
              <w:top w:val="double" w:sz="4" w:space="0" w:color="auto"/>
            </w:tcBorders>
            <w:vAlign w:val="bottom"/>
          </w:tcPr>
          <w:p w14:paraId="598CBD0A"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95" w:right="-127"/>
              <w:jc w:val="left"/>
              <w:rPr>
                <w:rFonts w:ascii="Times New Roman" w:hAnsi="Times New Roman"/>
                <w:b/>
                <w:bCs/>
                <w:sz w:val="22"/>
                <w:szCs w:val="22"/>
              </w:rPr>
            </w:pPr>
          </w:p>
        </w:tc>
      </w:tr>
      <w:tr w:rsidR="00C72D22" w:rsidRPr="00DC3B1D" w14:paraId="1F0BAF31" w14:textId="77777777" w:rsidTr="00D44F03">
        <w:tc>
          <w:tcPr>
            <w:tcW w:w="1980" w:type="dxa"/>
            <w:vAlign w:val="bottom"/>
          </w:tcPr>
          <w:p w14:paraId="4E54C26F"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7" w:hanging="257"/>
              <w:jc w:val="left"/>
              <w:rPr>
                <w:rFonts w:ascii="Times New Roman" w:hAnsi="Times New Roman"/>
                <w:sz w:val="22"/>
                <w:szCs w:val="22"/>
              </w:rPr>
            </w:pPr>
            <w:r w:rsidRPr="00DC3B1D">
              <w:rPr>
                <w:rFonts w:ascii="Times New Roman" w:hAnsi="Times New Roman"/>
                <w:b/>
                <w:bCs/>
                <w:i/>
                <w:iCs/>
                <w:color w:val="000000"/>
                <w:sz w:val="22"/>
                <w:szCs w:val="22"/>
                <w:lang w:eastAsia="ja-JP"/>
              </w:rPr>
              <w:t>Short-term loans from</w:t>
            </w:r>
          </w:p>
        </w:tc>
        <w:tc>
          <w:tcPr>
            <w:tcW w:w="1260" w:type="dxa"/>
            <w:vAlign w:val="bottom"/>
          </w:tcPr>
          <w:p w14:paraId="24B3FA5C" w14:textId="77777777" w:rsidR="00C72D22" w:rsidRPr="00DC3B1D" w:rsidRDefault="00C72D22" w:rsidP="00C72D22">
            <w:pPr>
              <w:tabs>
                <w:tab w:val="left" w:pos="720"/>
              </w:tabs>
              <w:jc w:val="center"/>
              <w:rPr>
                <w:rFonts w:ascii="Times New Roman" w:hAnsi="Times New Roman"/>
                <w:sz w:val="22"/>
                <w:szCs w:val="22"/>
              </w:rPr>
            </w:pPr>
          </w:p>
        </w:tc>
        <w:tc>
          <w:tcPr>
            <w:tcW w:w="270" w:type="dxa"/>
            <w:vAlign w:val="bottom"/>
          </w:tcPr>
          <w:p w14:paraId="279873B0" w14:textId="77777777" w:rsidR="00C72D22" w:rsidRPr="00DC3B1D" w:rsidRDefault="00C72D22" w:rsidP="00C72D22">
            <w:pPr>
              <w:tabs>
                <w:tab w:val="left" w:pos="720"/>
              </w:tabs>
              <w:rPr>
                <w:rFonts w:ascii="Times New Roman" w:hAnsi="Times New Roman"/>
                <w:sz w:val="22"/>
                <w:szCs w:val="22"/>
                <w:cs/>
              </w:rPr>
            </w:pPr>
          </w:p>
        </w:tc>
        <w:tc>
          <w:tcPr>
            <w:tcW w:w="1170" w:type="dxa"/>
            <w:vAlign w:val="bottom"/>
          </w:tcPr>
          <w:p w14:paraId="1E9AFFBB" w14:textId="77777777" w:rsidR="00C72D22" w:rsidRPr="00DC3B1D" w:rsidRDefault="00C72D22" w:rsidP="00C72D22">
            <w:pPr>
              <w:tabs>
                <w:tab w:val="left" w:pos="720"/>
              </w:tabs>
              <w:jc w:val="center"/>
              <w:rPr>
                <w:rFonts w:ascii="Times New Roman" w:hAnsi="Times New Roman"/>
                <w:sz w:val="22"/>
                <w:szCs w:val="22"/>
              </w:rPr>
            </w:pPr>
          </w:p>
        </w:tc>
        <w:tc>
          <w:tcPr>
            <w:tcW w:w="270" w:type="dxa"/>
            <w:vAlign w:val="bottom"/>
          </w:tcPr>
          <w:p w14:paraId="3B5165C7" w14:textId="77777777" w:rsidR="00C72D22" w:rsidRPr="00DC3B1D" w:rsidRDefault="00C72D22" w:rsidP="00C72D22">
            <w:pPr>
              <w:tabs>
                <w:tab w:val="left" w:pos="720"/>
              </w:tabs>
              <w:rPr>
                <w:rFonts w:ascii="Times New Roman" w:hAnsi="Times New Roman"/>
                <w:sz w:val="22"/>
                <w:szCs w:val="22"/>
              </w:rPr>
            </w:pPr>
          </w:p>
        </w:tc>
        <w:tc>
          <w:tcPr>
            <w:tcW w:w="1260" w:type="dxa"/>
          </w:tcPr>
          <w:p w14:paraId="3CBA49A7"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b/>
                <w:bCs/>
                <w:sz w:val="22"/>
                <w:szCs w:val="22"/>
              </w:rPr>
            </w:pPr>
          </w:p>
        </w:tc>
        <w:tc>
          <w:tcPr>
            <w:tcW w:w="270" w:type="dxa"/>
            <w:vAlign w:val="bottom"/>
          </w:tcPr>
          <w:p w14:paraId="51A854A6"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00" w:type="dxa"/>
            <w:vAlign w:val="bottom"/>
          </w:tcPr>
          <w:p w14:paraId="41C43AFF"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270" w:type="dxa"/>
            <w:vAlign w:val="bottom"/>
          </w:tcPr>
          <w:p w14:paraId="2018288C"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90" w:type="dxa"/>
            <w:vAlign w:val="bottom"/>
          </w:tcPr>
          <w:p w14:paraId="59D84984"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95" w:right="-127"/>
              <w:jc w:val="left"/>
              <w:rPr>
                <w:rFonts w:ascii="Times New Roman" w:hAnsi="Times New Roman"/>
                <w:sz w:val="22"/>
                <w:szCs w:val="22"/>
              </w:rPr>
            </w:pPr>
          </w:p>
        </w:tc>
        <w:tc>
          <w:tcPr>
            <w:tcW w:w="270" w:type="dxa"/>
            <w:vAlign w:val="bottom"/>
          </w:tcPr>
          <w:p w14:paraId="598931CE"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1170" w:type="dxa"/>
            <w:vAlign w:val="bottom"/>
          </w:tcPr>
          <w:p w14:paraId="7F489867"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95" w:right="-127"/>
              <w:jc w:val="left"/>
              <w:rPr>
                <w:rFonts w:ascii="Times New Roman" w:hAnsi="Times New Roman"/>
                <w:b/>
                <w:bCs/>
                <w:sz w:val="22"/>
                <w:szCs w:val="22"/>
              </w:rPr>
            </w:pPr>
          </w:p>
        </w:tc>
      </w:tr>
      <w:tr w:rsidR="00C72D22" w:rsidRPr="00DC3B1D" w14:paraId="6FF1BC14" w14:textId="77777777" w:rsidTr="00D44F03">
        <w:tc>
          <w:tcPr>
            <w:tcW w:w="1980" w:type="dxa"/>
            <w:vAlign w:val="bottom"/>
          </w:tcPr>
          <w:p w14:paraId="1E4CA360"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C3B1D">
              <w:rPr>
                <w:rFonts w:ascii="Times New Roman" w:hAnsi="Times New Roman"/>
                <w:color w:val="000000"/>
                <w:sz w:val="22"/>
                <w:szCs w:val="22"/>
                <w:lang w:eastAsia="ja-JP"/>
              </w:rPr>
              <w:t>Subsidiaries</w:t>
            </w:r>
          </w:p>
        </w:tc>
        <w:tc>
          <w:tcPr>
            <w:tcW w:w="1260" w:type="dxa"/>
            <w:vAlign w:val="bottom"/>
          </w:tcPr>
          <w:p w14:paraId="7D2452AB" w14:textId="4E053DD2" w:rsidR="00C72D22" w:rsidRPr="00DC3B1D" w:rsidRDefault="00C72D22" w:rsidP="00C72D22">
            <w:pPr>
              <w:tabs>
                <w:tab w:val="left" w:pos="720"/>
              </w:tabs>
              <w:ind w:left="-20"/>
              <w:jc w:val="center"/>
              <w:rPr>
                <w:rFonts w:ascii="Times New Roman" w:hAnsi="Times New Roman"/>
                <w:sz w:val="22"/>
                <w:szCs w:val="22"/>
              </w:rPr>
            </w:pPr>
            <w:r w:rsidRPr="00DC3B1D">
              <w:rPr>
                <w:rFonts w:ascii="Times New Roman" w:hAnsi="Times New Roman"/>
                <w:sz w:val="22"/>
                <w:szCs w:val="22"/>
              </w:rPr>
              <w:t>1.53</w:t>
            </w:r>
          </w:p>
        </w:tc>
        <w:tc>
          <w:tcPr>
            <w:tcW w:w="270" w:type="dxa"/>
            <w:vAlign w:val="bottom"/>
          </w:tcPr>
          <w:p w14:paraId="75845E2F" w14:textId="77777777" w:rsidR="00C72D22" w:rsidRPr="00DC3B1D" w:rsidRDefault="00C72D22" w:rsidP="00C72D22">
            <w:pPr>
              <w:tabs>
                <w:tab w:val="left" w:pos="720"/>
              </w:tabs>
              <w:rPr>
                <w:rFonts w:ascii="Times New Roman" w:hAnsi="Times New Roman"/>
                <w:sz w:val="22"/>
                <w:szCs w:val="22"/>
                <w:cs/>
              </w:rPr>
            </w:pPr>
          </w:p>
        </w:tc>
        <w:tc>
          <w:tcPr>
            <w:tcW w:w="1170" w:type="dxa"/>
            <w:vAlign w:val="bottom"/>
          </w:tcPr>
          <w:p w14:paraId="721E18D9" w14:textId="3D9802D2" w:rsidR="00C72D22" w:rsidRPr="00DC3B1D" w:rsidRDefault="00FD6B9D" w:rsidP="00C72D22">
            <w:pPr>
              <w:tabs>
                <w:tab w:val="left" w:pos="720"/>
              </w:tabs>
              <w:jc w:val="center"/>
              <w:rPr>
                <w:rFonts w:ascii="Times New Roman" w:hAnsi="Times New Roman"/>
                <w:sz w:val="22"/>
                <w:szCs w:val="22"/>
              </w:rPr>
            </w:pPr>
            <w:r>
              <w:rPr>
                <w:rFonts w:ascii="Times New Roman" w:hAnsi="Times New Roman"/>
                <w:sz w:val="22"/>
                <w:szCs w:val="22"/>
              </w:rPr>
              <w:t xml:space="preserve">1.32 - </w:t>
            </w:r>
            <w:r w:rsidR="00C72D22" w:rsidRPr="00DC3B1D">
              <w:rPr>
                <w:rFonts w:ascii="Times New Roman" w:hAnsi="Times New Roman"/>
                <w:sz w:val="22"/>
                <w:szCs w:val="22"/>
              </w:rPr>
              <w:t>1.53</w:t>
            </w:r>
          </w:p>
        </w:tc>
        <w:tc>
          <w:tcPr>
            <w:tcW w:w="270" w:type="dxa"/>
            <w:vAlign w:val="bottom"/>
          </w:tcPr>
          <w:p w14:paraId="07AC2CB4" w14:textId="77777777" w:rsidR="00C72D22" w:rsidRPr="00DC3B1D" w:rsidRDefault="00C72D22" w:rsidP="00C72D22">
            <w:pPr>
              <w:tabs>
                <w:tab w:val="left" w:pos="720"/>
              </w:tabs>
              <w:rPr>
                <w:rFonts w:ascii="Times New Roman" w:hAnsi="Times New Roman"/>
                <w:sz w:val="22"/>
                <w:szCs w:val="22"/>
              </w:rPr>
            </w:pPr>
          </w:p>
        </w:tc>
        <w:tc>
          <w:tcPr>
            <w:tcW w:w="1260" w:type="dxa"/>
          </w:tcPr>
          <w:p w14:paraId="733BB035" w14:textId="074B03FA"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27"/>
              <w:jc w:val="left"/>
              <w:rPr>
                <w:rFonts w:ascii="Times New Roman" w:hAnsi="Times New Roman"/>
                <w:sz w:val="22"/>
                <w:szCs w:val="22"/>
              </w:rPr>
            </w:pPr>
            <w:r w:rsidRPr="00DC3B1D">
              <w:rPr>
                <w:rFonts w:ascii="Times New Roman" w:hAnsi="Times New Roman"/>
                <w:sz w:val="22"/>
                <w:szCs w:val="22"/>
              </w:rPr>
              <w:t>40,000</w:t>
            </w:r>
          </w:p>
        </w:tc>
        <w:tc>
          <w:tcPr>
            <w:tcW w:w="270" w:type="dxa"/>
            <w:vAlign w:val="bottom"/>
          </w:tcPr>
          <w:p w14:paraId="53E3D1A5"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00" w:type="dxa"/>
            <w:vAlign w:val="bottom"/>
          </w:tcPr>
          <w:p w14:paraId="65EE9276" w14:textId="1E633E5F" w:rsidR="00C72D22" w:rsidRPr="00DC3B1D" w:rsidRDefault="00C72D22" w:rsidP="00691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1" w:right="-19"/>
              <w:jc w:val="left"/>
              <w:rPr>
                <w:rFonts w:ascii="Times New Roman" w:hAnsi="Times New Roman"/>
                <w:sz w:val="22"/>
                <w:szCs w:val="22"/>
              </w:rPr>
            </w:pPr>
            <w:r w:rsidRPr="00DC3B1D">
              <w:rPr>
                <w:rFonts w:ascii="Times New Roman" w:hAnsi="Times New Roman"/>
                <w:sz w:val="22"/>
                <w:szCs w:val="22"/>
              </w:rPr>
              <w:t>60,000</w:t>
            </w:r>
          </w:p>
        </w:tc>
        <w:tc>
          <w:tcPr>
            <w:tcW w:w="270" w:type="dxa"/>
            <w:vAlign w:val="bottom"/>
          </w:tcPr>
          <w:p w14:paraId="0C75ABD0"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90" w:type="dxa"/>
            <w:vAlign w:val="bottom"/>
          </w:tcPr>
          <w:p w14:paraId="194CF01B" w14:textId="3A40CA7B" w:rsidR="00C72D22" w:rsidRPr="00DC3B1D" w:rsidRDefault="00C72D22" w:rsidP="00CE5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5" w:right="-127"/>
              <w:jc w:val="left"/>
              <w:rPr>
                <w:rFonts w:ascii="Times New Roman" w:hAnsi="Times New Roman"/>
                <w:sz w:val="22"/>
                <w:szCs w:val="22"/>
              </w:rPr>
            </w:pPr>
            <w:r w:rsidRPr="00DC3B1D">
              <w:rPr>
                <w:rFonts w:ascii="Times New Roman" w:hAnsi="Times New Roman"/>
                <w:sz w:val="22"/>
                <w:szCs w:val="22"/>
              </w:rPr>
              <w:t>(15,000)</w:t>
            </w:r>
          </w:p>
        </w:tc>
        <w:tc>
          <w:tcPr>
            <w:tcW w:w="270" w:type="dxa"/>
            <w:vAlign w:val="bottom"/>
          </w:tcPr>
          <w:p w14:paraId="37A3EF5C"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1170" w:type="dxa"/>
            <w:vAlign w:val="bottom"/>
          </w:tcPr>
          <w:p w14:paraId="27227510" w14:textId="2C9D8736" w:rsidR="00C72D22" w:rsidRPr="00DC3B1D" w:rsidRDefault="00C72D22" w:rsidP="00C72D2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tLeast"/>
              <w:ind w:right="-127"/>
              <w:rPr>
                <w:szCs w:val="22"/>
              </w:rPr>
            </w:pPr>
            <w:r w:rsidRPr="00DC3B1D">
              <w:rPr>
                <w:szCs w:val="22"/>
              </w:rPr>
              <w:t>85,000</w:t>
            </w:r>
          </w:p>
        </w:tc>
      </w:tr>
      <w:tr w:rsidR="00C72D22" w:rsidRPr="00DC3B1D" w14:paraId="592BB03A" w14:textId="77777777" w:rsidTr="00D44F03">
        <w:tc>
          <w:tcPr>
            <w:tcW w:w="1980" w:type="dxa"/>
            <w:vAlign w:val="bottom"/>
          </w:tcPr>
          <w:p w14:paraId="27C9403B" w14:textId="77777777" w:rsidR="00C72D22" w:rsidRPr="00DC3B1D" w:rsidRDefault="00C72D22" w:rsidP="00C72D22">
            <w:pPr>
              <w:tabs>
                <w:tab w:val="left" w:pos="720"/>
              </w:tabs>
              <w:rPr>
                <w:rFonts w:ascii="Times New Roman" w:hAnsi="Times New Roman"/>
                <w:sz w:val="22"/>
                <w:szCs w:val="22"/>
              </w:rPr>
            </w:pPr>
          </w:p>
        </w:tc>
        <w:tc>
          <w:tcPr>
            <w:tcW w:w="1260" w:type="dxa"/>
            <w:vAlign w:val="bottom"/>
          </w:tcPr>
          <w:p w14:paraId="6EB1DFBD" w14:textId="77777777" w:rsidR="00C72D22" w:rsidRPr="00DC3B1D" w:rsidRDefault="00C72D22" w:rsidP="00C72D22">
            <w:pPr>
              <w:tabs>
                <w:tab w:val="left" w:pos="720"/>
              </w:tabs>
              <w:jc w:val="center"/>
              <w:rPr>
                <w:rFonts w:ascii="Times New Roman" w:hAnsi="Times New Roman"/>
                <w:sz w:val="22"/>
                <w:szCs w:val="22"/>
              </w:rPr>
            </w:pPr>
          </w:p>
        </w:tc>
        <w:tc>
          <w:tcPr>
            <w:tcW w:w="270" w:type="dxa"/>
            <w:vAlign w:val="bottom"/>
          </w:tcPr>
          <w:p w14:paraId="38E13A5D" w14:textId="77777777" w:rsidR="00C72D22" w:rsidRPr="00DC3B1D" w:rsidRDefault="00C72D22" w:rsidP="00C72D22">
            <w:pPr>
              <w:tabs>
                <w:tab w:val="left" w:pos="720"/>
              </w:tabs>
              <w:rPr>
                <w:rFonts w:ascii="Times New Roman" w:hAnsi="Times New Roman"/>
                <w:sz w:val="22"/>
                <w:szCs w:val="22"/>
                <w:cs/>
              </w:rPr>
            </w:pPr>
          </w:p>
        </w:tc>
        <w:tc>
          <w:tcPr>
            <w:tcW w:w="1170" w:type="dxa"/>
            <w:vAlign w:val="bottom"/>
          </w:tcPr>
          <w:p w14:paraId="3388E06C" w14:textId="77777777" w:rsidR="00C72D22" w:rsidRPr="00DC3B1D" w:rsidRDefault="00C72D22" w:rsidP="00C72D22">
            <w:pPr>
              <w:tabs>
                <w:tab w:val="left" w:pos="720"/>
              </w:tabs>
              <w:jc w:val="center"/>
              <w:rPr>
                <w:rFonts w:ascii="Times New Roman" w:hAnsi="Times New Roman"/>
                <w:sz w:val="22"/>
                <w:szCs w:val="22"/>
              </w:rPr>
            </w:pPr>
          </w:p>
        </w:tc>
        <w:tc>
          <w:tcPr>
            <w:tcW w:w="270" w:type="dxa"/>
            <w:vAlign w:val="bottom"/>
          </w:tcPr>
          <w:p w14:paraId="25165286" w14:textId="77777777" w:rsidR="00C72D22" w:rsidRPr="00DC3B1D" w:rsidRDefault="00C72D22" w:rsidP="00C72D22">
            <w:pPr>
              <w:tabs>
                <w:tab w:val="left" w:pos="720"/>
              </w:tabs>
              <w:rPr>
                <w:rFonts w:ascii="Times New Roman" w:hAnsi="Times New Roman"/>
                <w:sz w:val="22"/>
                <w:szCs w:val="22"/>
              </w:rPr>
            </w:pPr>
          </w:p>
        </w:tc>
        <w:tc>
          <w:tcPr>
            <w:tcW w:w="1260" w:type="dxa"/>
          </w:tcPr>
          <w:p w14:paraId="64689680"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b/>
                <w:bCs/>
                <w:sz w:val="22"/>
                <w:szCs w:val="22"/>
              </w:rPr>
            </w:pPr>
          </w:p>
        </w:tc>
        <w:tc>
          <w:tcPr>
            <w:tcW w:w="270" w:type="dxa"/>
            <w:vAlign w:val="bottom"/>
          </w:tcPr>
          <w:p w14:paraId="1B6292B4"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00" w:type="dxa"/>
            <w:vAlign w:val="bottom"/>
          </w:tcPr>
          <w:p w14:paraId="2FA2D3F1"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270" w:type="dxa"/>
            <w:vAlign w:val="bottom"/>
          </w:tcPr>
          <w:p w14:paraId="14A98225"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90" w:type="dxa"/>
            <w:vAlign w:val="bottom"/>
          </w:tcPr>
          <w:p w14:paraId="45F284C1"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95" w:right="-127"/>
              <w:jc w:val="left"/>
              <w:rPr>
                <w:rFonts w:ascii="Times New Roman" w:hAnsi="Times New Roman"/>
                <w:sz w:val="22"/>
                <w:szCs w:val="22"/>
              </w:rPr>
            </w:pPr>
          </w:p>
        </w:tc>
        <w:tc>
          <w:tcPr>
            <w:tcW w:w="270" w:type="dxa"/>
            <w:vAlign w:val="bottom"/>
          </w:tcPr>
          <w:p w14:paraId="03DBCC9D"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1170" w:type="dxa"/>
            <w:vAlign w:val="bottom"/>
          </w:tcPr>
          <w:p w14:paraId="2245571D"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95" w:right="-127"/>
              <w:jc w:val="left"/>
              <w:rPr>
                <w:rFonts w:ascii="Times New Roman" w:hAnsi="Times New Roman"/>
                <w:sz w:val="22"/>
                <w:szCs w:val="22"/>
              </w:rPr>
            </w:pPr>
          </w:p>
        </w:tc>
      </w:tr>
      <w:tr w:rsidR="00C72D22" w:rsidRPr="00DC3B1D" w14:paraId="6BED001E" w14:textId="77777777" w:rsidTr="00D44F03">
        <w:tc>
          <w:tcPr>
            <w:tcW w:w="1980" w:type="dxa"/>
            <w:vAlign w:val="bottom"/>
          </w:tcPr>
          <w:p w14:paraId="7D847925" w14:textId="481FE5D4" w:rsidR="00C72D22" w:rsidRPr="00DC3B1D" w:rsidRDefault="00C72D22" w:rsidP="00C72D22">
            <w:pPr>
              <w:tabs>
                <w:tab w:val="left" w:pos="720"/>
              </w:tabs>
              <w:rPr>
                <w:rFonts w:ascii="Times New Roman" w:hAnsi="Times New Roman"/>
                <w:sz w:val="22"/>
                <w:szCs w:val="22"/>
              </w:rPr>
            </w:pPr>
            <w:r w:rsidRPr="00DC3B1D">
              <w:rPr>
                <w:rFonts w:ascii="Times New Roman" w:hAnsi="Times New Roman"/>
                <w:b/>
                <w:bCs/>
                <w:sz w:val="22"/>
                <w:szCs w:val="22"/>
              </w:rPr>
              <w:t>Total</w:t>
            </w:r>
          </w:p>
        </w:tc>
        <w:tc>
          <w:tcPr>
            <w:tcW w:w="1260" w:type="dxa"/>
            <w:vAlign w:val="bottom"/>
          </w:tcPr>
          <w:p w14:paraId="5E2869B7" w14:textId="77777777" w:rsidR="00C72D22" w:rsidRPr="00DC3B1D" w:rsidRDefault="00C72D22" w:rsidP="00C72D22">
            <w:pPr>
              <w:tabs>
                <w:tab w:val="left" w:pos="720"/>
              </w:tabs>
              <w:jc w:val="center"/>
              <w:rPr>
                <w:rFonts w:ascii="Times New Roman" w:hAnsi="Times New Roman"/>
                <w:sz w:val="22"/>
                <w:szCs w:val="22"/>
              </w:rPr>
            </w:pPr>
          </w:p>
        </w:tc>
        <w:tc>
          <w:tcPr>
            <w:tcW w:w="270" w:type="dxa"/>
            <w:vAlign w:val="bottom"/>
          </w:tcPr>
          <w:p w14:paraId="4F6C7343" w14:textId="77777777" w:rsidR="00C72D22" w:rsidRPr="00DC3B1D" w:rsidRDefault="00C72D22" w:rsidP="00C72D22">
            <w:pPr>
              <w:tabs>
                <w:tab w:val="left" w:pos="720"/>
              </w:tabs>
              <w:rPr>
                <w:rFonts w:ascii="Times New Roman" w:hAnsi="Times New Roman"/>
                <w:sz w:val="22"/>
                <w:szCs w:val="22"/>
                <w:cs/>
              </w:rPr>
            </w:pPr>
          </w:p>
        </w:tc>
        <w:tc>
          <w:tcPr>
            <w:tcW w:w="1170" w:type="dxa"/>
            <w:vAlign w:val="bottom"/>
          </w:tcPr>
          <w:p w14:paraId="0E8EACC1" w14:textId="77777777" w:rsidR="00C72D22" w:rsidRPr="00DC3B1D" w:rsidRDefault="00C72D22" w:rsidP="00C72D22">
            <w:pPr>
              <w:tabs>
                <w:tab w:val="left" w:pos="720"/>
              </w:tabs>
              <w:jc w:val="center"/>
              <w:rPr>
                <w:rFonts w:ascii="Times New Roman" w:hAnsi="Times New Roman"/>
                <w:sz w:val="22"/>
                <w:szCs w:val="22"/>
              </w:rPr>
            </w:pPr>
          </w:p>
        </w:tc>
        <w:tc>
          <w:tcPr>
            <w:tcW w:w="270" w:type="dxa"/>
            <w:vAlign w:val="bottom"/>
          </w:tcPr>
          <w:p w14:paraId="128632AC" w14:textId="77777777" w:rsidR="00C72D22" w:rsidRPr="00DC3B1D" w:rsidRDefault="00C72D22" w:rsidP="00C72D22">
            <w:pPr>
              <w:tabs>
                <w:tab w:val="left" w:pos="720"/>
              </w:tabs>
              <w:rPr>
                <w:rFonts w:ascii="Times New Roman" w:hAnsi="Times New Roman"/>
                <w:sz w:val="22"/>
                <w:szCs w:val="22"/>
              </w:rPr>
            </w:pPr>
          </w:p>
        </w:tc>
        <w:tc>
          <w:tcPr>
            <w:tcW w:w="1260" w:type="dxa"/>
            <w:tcBorders>
              <w:top w:val="single" w:sz="4" w:space="0" w:color="auto"/>
              <w:bottom w:val="double" w:sz="4" w:space="0" w:color="auto"/>
            </w:tcBorders>
            <w:vAlign w:val="bottom"/>
          </w:tcPr>
          <w:p w14:paraId="415299B2" w14:textId="48A3BB85"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27"/>
              <w:jc w:val="left"/>
              <w:rPr>
                <w:rFonts w:ascii="Times New Roman" w:hAnsi="Times New Roman"/>
                <w:b/>
                <w:bCs/>
                <w:sz w:val="22"/>
                <w:szCs w:val="22"/>
              </w:rPr>
            </w:pPr>
            <w:r w:rsidRPr="00DC3B1D">
              <w:rPr>
                <w:rFonts w:ascii="Times New Roman" w:hAnsi="Times New Roman"/>
                <w:b/>
                <w:bCs/>
                <w:sz w:val="22"/>
                <w:szCs w:val="22"/>
              </w:rPr>
              <w:t>40,000</w:t>
            </w:r>
          </w:p>
        </w:tc>
        <w:tc>
          <w:tcPr>
            <w:tcW w:w="270" w:type="dxa"/>
            <w:vAlign w:val="bottom"/>
          </w:tcPr>
          <w:p w14:paraId="18DF17C2"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00" w:type="dxa"/>
            <w:vAlign w:val="bottom"/>
          </w:tcPr>
          <w:p w14:paraId="419F3C00" w14:textId="297136C2"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270" w:type="dxa"/>
            <w:vAlign w:val="bottom"/>
          </w:tcPr>
          <w:p w14:paraId="14CDB3A1"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90" w:type="dxa"/>
            <w:vAlign w:val="bottom"/>
          </w:tcPr>
          <w:p w14:paraId="3270E2FC" w14:textId="18E1CC8F"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95" w:right="-127"/>
              <w:jc w:val="left"/>
              <w:rPr>
                <w:rFonts w:ascii="Times New Roman" w:hAnsi="Times New Roman"/>
                <w:sz w:val="22"/>
                <w:szCs w:val="22"/>
              </w:rPr>
            </w:pPr>
          </w:p>
        </w:tc>
        <w:tc>
          <w:tcPr>
            <w:tcW w:w="270" w:type="dxa"/>
            <w:vAlign w:val="bottom"/>
          </w:tcPr>
          <w:p w14:paraId="2FC09991" w14:textId="77777777" w:rsidR="00C72D22" w:rsidRPr="00DC3B1D"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1170" w:type="dxa"/>
            <w:tcBorders>
              <w:top w:val="single" w:sz="4" w:space="0" w:color="auto"/>
              <w:bottom w:val="double" w:sz="4" w:space="0" w:color="auto"/>
            </w:tcBorders>
            <w:vAlign w:val="bottom"/>
          </w:tcPr>
          <w:p w14:paraId="0AD0161D" w14:textId="448AEB3E" w:rsidR="00C72D22" w:rsidRPr="00DC3B1D" w:rsidRDefault="00C72D22" w:rsidP="00C72D2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tLeast"/>
              <w:ind w:right="-127"/>
              <w:rPr>
                <w:b/>
                <w:bCs/>
                <w:szCs w:val="22"/>
              </w:rPr>
            </w:pPr>
            <w:r w:rsidRPr="00DC3B1D">
              <w:rPr>
                <w:b/>
                <w:bCs/>
                <w:szCs w:val="22"/>
              </w:rPr>
              <w:t>85,000</w:t>
            </w:r>
          </w:p>
        </w:tc>
      </w:tr>
    </w:tbl>
    <w:p w14:paraId="2DBC22A2" w14:textId="77777777" w:rsidR="007D1ADA" w:rsidRPr="00DC3B1D" w:rsidRDefault="007D1ADA" w:rsidP="007D1ADA">
      <w:pPr>
        <w:tabs>
          <w:tab w:val="center" w:pos="4802"/>
        </w:tabs>
        <w:rPr>
          <w:rFonts w:ascii="Times New Roman" w:hAnsi="Times New Roman" w:cstheme="minorBidi"/>
          <w:sz w:val="22"/>
          <w:szCs w:val="22"/>
          <w:cs/>
        </w:rPr>
      </w:pPr>
    </w:p>
    <w:p w14:paraId="258973CD" w14:textId="77777777" w:rsidR="00AF3BE0" w:rsidRPr="00DC3B1D" w:rsidRDefault="00AF3BE0" w:rsidP="00AF3BE0">
      <w:pPr>
        <w:ind w:left="540"/>
        <w:rPr>
          <w:rFonts w:ascii="Times New Roman" w:hAnsi="Times New Roman" w:cstheme="minorBidi"/>
          <w:b/>
          <w:bCs/>
          <w:i/>
          <w:iCs/>
          <w:sz w:val="22"/>
          <w:szCs w:val="22"/>
        </w:rPr>
      </w:pPr>
      <w:r w:rsidRPr="00DC3B1D">
        <w:rPr>
          <w:rFonts w:ascii="Times New Roman" w:hAnsi="Times New Roman" w:cs="Times New Roman"/>
          <w:b/>
          <w:bCs/>
          <w:i/>
          <w:iCs/>
          <w:sz w:val="22"/>
          <w:szCs w:val="22"/>
        </w:rPr>
        <w:t>Service agreement</w:t>
      </w:r>
    </w:p>
    <w:p w14:paraId="252C35DF" w14:textId="77777777" w:rsidR="00AF3BE0" w:rsidRPr="00DC3B1D" w:rsidRDefault="00AF3BE0" w:rsidP="00AF3BE0">
      <w:pPr>
        <w:ind w:left="630"/>
        <w:jc w:val="left"/>
        <w:rPr>
          <w:rFonts w:ascii="Times New Roman" w:hAnsi="Times New Roman" w:cs="Times New Roman"/>
          <w:sz w:val="22"/>
          <w:szCs w:val="22"/>
        </w:rPr>
      </w:pPr>
    </w:p>
    <w:p w14:paraId="2C1B80E8" w14:textId="207A64FD" w:rsidR="00AF3BE0" w:rsidRPr="00DC3B1D" w:rsidRDefault="00C26B43" w:rsidP="00AF3BE0">
      <w:pPr>
        <w:ind w:left="567"/>
        <w:jc w:val="thaiDistribute"/>
        <w:rPr>
          <w:rFonts w:ascii="Times New Roman" w:hAnsi="Times New Roman" w:cs="Times New Roman"/>
          <w:sz w:val="22"/>
          <w:szCs w:val="22"/>
        </w:rPr>
      </w:pPr>
      <w:r>
        <w:rPr>
          <w:rFonts w:ascii="Times New Roman" w:hAnsi="Times New Roman" w:cs="Times New Roman"/>
          <w:sz w:val="22"/>
          <w:szCs w:val="22"/>
        </w:rPr>
        <w:t>T</w:t>
      </w:r>
      <w:r w:rsidR="00AF3BE0" w:rsidRPr="00DC3B1D">
        <w:rPr>
          <w:rFonts w:ascii="Times New Roman" w:hAnsi="Times New Roman" w:cs="Times New Roman"/>
          <w:sz w:val="22"/>
          <w:szCs w:val="22"/>
        </w:rPr>
        <w:t>he Company entered a support service agreement of the</w:t>
      </w:r>
      <w:r>
        <w:rPr>
          <w:rFonts w:ascii="Times New Roman" w:hAnsi="Times New Roman" w:cs="Times New Roman"/>
          <w:sz w:val="22"/>
          <w:szCs w:val="22"/>
        </w:rPr>
        <w:t xml:space="preserve"> </w:t>
      </w:r>
      <w:r w:rsidR="00AF3BE0" w:rsidRPr="00DC3B1D">
        <w:rPr>
          <w:rFonts w:ascii="Times New Roman" w:hAnsi="Times New Roman" w:cs="Times New Roman"/>
          <w:sz w:val="22"/>
          <w:szCs w:val="22"/>
        </w:rPr>
        <w:t>consultation of management with subsidiaries. The agreement period is 12 months starting from 1 January 202</w:t>
      </w:r>
      <w:r w:rsidR="003D7D37" w:rsidRPr="00DC3B1D">
        <w:rPr>
          <w:rFonts w:ascii="Times New Roman" w:hAnsi="Times New Roman" w:cs="Times New Roman"/>
          <w:sz w:val="22"/>
          <w:szCs w:val="22"/>
        </w:rPr>
        <w:t>6</w:t>
      </w:r>
      <w:r w:rsidR="00AF3BE0" w:rsidRPr="00DC3B1D">
        <w:rPr>
          <w:rFonts w:ascii="Times New Roman" w:hAnsi="Times New Roman" w:cs="Times New Roman"/>
          <w:sz w:val="22"/>
          <w:szCs w:val="22"/>
        </w:rPr>
        <w:t xml:space="preserve"> to 31 December 202</w:t>
      </w:r>
      <w:r w:rsidR="003D7D37" w:rsidRPr="00DC3B1D">
        <w:rPr>
          <w:rFonts w:ascii="Times New Roman" w:hAnsi="Times New Roman" w:cs="Times New Roman"/>
          <w:sz w:val="22"/>
          <w:szCs w:val="22"/>
        </w:rPr>
        <w:t>6</w:t>
      </w:r>
      <w:r w:rsidR="00AF3BE0" w:rsidRPr="00DC3B1D">
        <w:rPr>
          <w:rFonts w:ascii="Times New Roman" w:hAnsi="Times New Roman" w:cs="Times New Roman"/>
          <w:sz w:val="22"/>
          <w:szCs w:val="22"/>
        </w:rPr>
        <w:t xml:space="preserve"> and continuing annually unless cancelled by either party by giving 30 days prior notice. Subsidiaries are committed to pay Advisory fees at the rate stipulated in the agreement.</w:t>
      </w:r>
    </w:p>
    <w:p w14:paraId="362D1667" w14:textId="77777777" w:rsidR="00AF3BE0" w:rsidRPr="00DC3B1D" w:rsidRDefault="00AF3BE0" w:rsidP="00AF3BE0">
      <w:pPr>
        <w:ind w:left="567"/>
        <w:jc w:val="left"/>
        <w:rPr>
          <w:rFonts w:ascii="Times New Roman" w:hAnsi="Times New Roman" w:cs="Times New Roman"/>
          <w:sz w:val="22"/>
          <w:szCs w:val="22"/>
        </w:rPr>
      </w:pPr>
    </w:p>
    <w:p w14:paraId="7AC14A40" w14:textId="303C16C2" w:rsidR="00C44473" w:rsidRPr="00DC3B1D" w:rsidRDefault="00C26B43" w:rsidP="00AF3BE0">
      <w:pPr>
        <w:ind w:left="567"/>
        <w:jc w:val="thaiDistribute"/>
        <w:rPr>
          <w:rFonts w:ascii="Times New Roman" w:hAnsi="Times New Roman" w:cs="Times New Roman"/>
          <w:sz w:val="22"/>
          <w:szCs w:val="22"/>
        </w:rPr>
      </w:pPr>
      <w:r>
        <w:rPr>
          <w:rFonts w:ascii="Times New Roman" w:hAnsi="Times New Roman" w:cs="Times New Roman"/>
          <w:sz w:val="22"/>
          <w:szCs w:val="22"/>
        </w:rPr>
        <w:t>T</w:t>
      </w:r>
      <w:r w:rsidR="00AF3BE0" w:rsidRPr="00DC3B1D">
        <w:rPr>
          <w:rFonts w:ascii="Times New Roman" w:hAnsi="Times New Roman" w:cs="Times New Roman"/>
          <w:sz w:val="22"/>
          <w:szCs w:val="22"/>
        </w:rPr>
        <w:t>he Subsidiary entered a business service agreement with subsidiaries for providing service about administrative, procurement and others. The agreement period is starting from 1 January 202</w:t>
      </w:r>
      <w:r w:rsidR="003D7D37" w:rsidRPr="00DC3B1D">
        <w:rPr>
          <w:rFonts w:ascii="Times New Roman" w:hAnsi="Times New Roman" w:cs="Times New Roman"/>
          <w:sz w:val="22"/>
          <w:szCs w:val="22"/>
        </w:rPr>
        <w:t>6</w:t>
      </w:r>
      <w:r w:rsidR="00AF3BE0" w:rsidRPr="00DC3B1D">
        <w:rPr>
          <w:rFonts w:ascii="Times New Roman" w:hAnsi="Times New Roman" w:cs="Times New Roman"/>
          <w:sz w:val="22"/>
          <w:szCs w:val="22"/>
        </w:rPr>
        <w:t xml:space="preserve"> to</w:t>
      </w:r>
      <w:r w:rsidR="00F352A3" w:rsidRPr="00DC3B1D">
        <w:rPr>
          <w:rFonts w:ascii="Times New Roman" w:hAnsi="Times New Roman" w:cs="Times New Roman"/>
          <w:sz w:val="22"/>
          <w:szCs w:val="22"/>
        </w:rPr>
        <w:t xml:space="preserve"> </w:t>
      </w:r>
      <w:r w:rsidR="00AF3BE0" w:rsidRPr="00DC3B1D">
        <w:rPr>
          <w:rFonts w:ascii="Times New Roman" w:hAnsi="Times New Roman" w:cs="Times New Roman"/>
          <w:sz w:val="22"/>
          <w:szCs w:val="22"/>
        </w:rPr>
        <w:t>31 December 202</w:t>
      </w:r>
      <w:r w:rsidR="003D7D37" w:rsidRPr="00DC3B1D">
        <w:rPr>
          <w:rFonts w:ascii="Times New Roman" w:hAnsi="Times New Roman" w:cs="Times New Roman"/>
          <w:sz w:val="22"/>
          <w:szCs w:val="22"/>
        </w:rPr>
        <w:t>6</w:t>
      </w:r>
      <w:r w:rsidR="00AF3BE0" w:rsidRPr="00DC3B1D">
        <w:rPr>
          <w:rFonts w:ascii="Times New Roman" w:hAnsi="Times New Roman" w:cs="Times New Roman"/>
          <w:sz w:val="22"/>
          <w:szCs w:val="22"/>
        </w:rPr>
        <w:t xml:space="preserve"> and continuing annually unless cancelled by either party by giving 30 days prior notice. Subsidiaries, that are service recipients, are committed to pay </w:t>
      </w:r>
      <w:r>
        <w:rPr>
          <w:rFonts w:ascii="Times New Roman" w:hAnsi="Times New Roman" w:cs="Times New Roman"/>
          <w:sz w:val="22"/>
          <w:szCs w:val="22"/>
        </w:rPr>
        <w:t>s</w:t>
      </w:r>
      <w:r w:rsidR="00AF3BE0" w:rsidRPr="00DC3B1D">
        <w:rPr>
          <w:rFonts w:ascii="Times New Roman" w:hAnsi="Times New Roman" w:cs="Times New Roman"/>
          <w:sz w:val="22"/>
          <w:szCs w:val="22"/>
        </w:rPr>
        <w:t>ervice fees at the rate stipulated in the agreement.</w:t>
      </w:r>
    </w:p>
    <w:p w14:paraId="625E505A" w14:textId="1DB2AD85" w:rsidR="00C44473" w:rsidRPr="00DC3B1D" w:rsidRDefault="00C44473">
      <w:pPr>
        <w:jc w:val="left"/>
        <w:rPr>
          <w:rFonts w:ascii="Times New Roman" w:hAnsi="Times New Roman" w:cstheme="minorBidi"/>
        </w:rPr>
      </w:pPr>
    </w:p>
    <w:p w14:paraId="4033DC8F" w14:textId="0A8C9A29" w:rsidR="00DA13E7" w:rsidRPr="00DC3B1D" w:rsidRDefault="009C205C" w:rsidP="00726C46">
      <w:pPr>
        <w:pStyle w:val="ListParagraph"/>
        <w:numPr>
          <w:ilvl w:val="0"/>
          <w:numId w:val="7"/>
        </w:numPr>
        <w:spacing w:line="240" w:lineRule="atLeast"/>
        <w:ind w:left="540" w:right="-25" w:hanging="540"/>
        <w:outlineLvl w:val="0"/>
        <w:rPr>
          <w:rFonts w:cs="Times New Roman"/>
          <w:b/>
          <w:bCs/>
          <w:sz w:val="22"/>
          <w:szCs w:val="24"/>
        </w:rPr>
      </w:pPr>
      <w:r w:rsidRPr="00DC3B1D">
        <w:rPr>
          <w:rFonts w:cs="Times New Roman"/>
          <w:b/>
          <w:bCs/>
          <w:sz w:val="22"/>
          <w:szCs w:val="24"/>
        </w:rPr>
        <w:t xml:space="preserve">Classification of financial assets and liabilities </w:t>
      </w:r>
    </w:p>
    <w:p w14:paraId="3C1FAD65" w14:textId="77777777" w:rsidR="009C205C" w:rsidRPr="00DC3B1D" w:rsidRDefault="009C205C" w:rsidP="009C205C">
      <w:pPr>
        <w:pStyle w:val="ListParagraph"/>
        <w:spacing w:line="240" w:lineRule="atLeast"/>
        <w:ind w:left="540" w:right="-25"/>
        <w:outlineLvl w:val="0"/>
        <w:rPr>
          <w:rFonts w:cs="Times New Roman"/>
          <w:sz w:val="22"/>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2970"/>
        <w:gridCol w:w="450"/>
        <w:gridCol w:w="990"/>
        <w:gridCol w:w="180"/>
        <w:gridCol w:w="1080"/>
        <w:gridCol w:w="180"/>
        <w:gridCol w:w="990"/>
        <w:gridCol w:w="180"/>
        <w:gridCol w:w="1079"/>
        <w:gridCol w:w="181"/>
        <w:gridCol w:w="990"/>
      </w:tblGrid>
      <w:tr w:rsidR="009C6DF2" w:rsidRPr="00DC3B1D" w14:paraId="66349EA9" w14:textId="77777777" w:rsidTr="008B027A">
        <w:trPr>
          <w:cantSplit/>
          <w:trHeight w:val="60"/>
          <w:tblHeader/>
        </w:trPr>
        <w:tc>
          <w:tcPr>
            <w:tcW w:w="2970" w:type="dxa"/>
            <w:vAlign w:val="bottom"/>
          </w:tcPr>
          <w:p w14:paraId="7DB4C943" w14:textId="77777777" w:rsidR="009C6DF2" w:rsidRPr="00DC3B1D" w:rsidRDefault="009C6DF2" w:rsidP="009C6DF2">
            <w:pPr>
              <w:tabs>
                <w:tab w:val="left" w:pos="100"/>
              </w:tabs>
              <w:ind w:left="100" w:hanging="100"/>
              <w:rPr>
                <w:rFonts w:ascii="Times New Roman" w:hAnsi="Times New Roman" w:cs="Times New Roman"/>
                <w:b/>
                <w:bCs/>
                <w:i/>
                <w:iCs/>
                <w:lang w:val="en-GB"/>
              </w:rPr>
            </w:pPr>
          </w:p>
        </w:tc>
        <w:tc>
          <w:tcPr>
            <w:tcW w:w="450" w:type="dxa"/>
            <w:vAlign w:val="bottom"/>
          </w:tcPr>
          <w:p w14:paraId="1B99F8FE" w14:textId="77777777" w:rsidR="009C6DF2" w:rsidRPr="00DC3B1D" w:rsidRDefault="009C6DF2" w:rsidP="009C6DF2">
            <w:pPr>
              <w:ind w:left="-79" w:right="-79"/>
              <w:jc w:val="center"/>
              <w:rPr>
                <w:rFonts w:ascii="Times New Roman" w:eastAsia="Times New Roman" w:hAnsi="Times New Roman" w:cs="Times New Roman"/>
                <w:i/>
                <w:iCs/>
                <w:lang w:val="en-GB"/>
              </w:rPr>
            </w:pPr>
          </w:p>
        </w:tc>
        <w:tc>
          <w:tcPr>
            <w:tcW w:w="5850" w:type="dxa"/>
            <w:gridSpan w:val="9"/>
            <w:vAlign w:val="bottom"/>
          </w:tcPr>
          <w:p w14:paraId="7CF1E03E" w14:textId="77777777" w:rsidR="009C6DF2" w:rsidRPr="00DC3B1D" w:rsidRDefault="009C6DF2" w:rsidP="009C6DF2">
            <w:pPr>
              <w:ind w:right="-79"/>
              <w:jc w:val="center"/>
              <w:rPr>
                <w:rFonts w:ascii="Times New Roman" w:eastAsia="Times New Roman" w:hAnsi="Times New Roman" w:cs="Times New Roman"/>
                <w:lang w:val="en-GB" w:bidi="ar-SA"/>
              </w:rPr>
            </w:pPr>
            <w:r w:rsidRPr="00DC3B1D">
              <w:rPr>
                <w:rFonts w:ascii="Times New Roman" w:eastAsia="Times New Roman" w:hAnsi="Times New Roman" w:cs="Times New Roman"/>
                <w:b/>
                <w:bCs/>
                <w:lang w:val="en-GB" w:bidi="ar-SA"/>
              </w:rPr>
              <w:t>Consolidated financial statement</w:t>
            </w:r>
          </w:p>
        </w:tc>
      </w:tr>
      <w:tr w:rsidR="009C6DF2" w:rsidRPr="00DC3B1D" w14:paraId="429845AC" w14:textId="77777777" w:rsidTr="008B027A">
        <w:trPr>
          <w:cantSplit/>
          <w:trHeight w:val="60"/>
          <w:tblHeader/>
        </w:trPr>
        <w:tc>
          <w:tcPr>
            <w:tcW w:w="2970" w:type="dxa"/>
            <w:vAlign w:val="bottom"/>
          </w:tcPr>
          <w:p w14:paraId="0BB7A838" w14:textId="77777777" w:rsidR="009C6DF2" w:rsidRPr="00DC3B1D" w:rsidRDefault="009C6DF2" w:rsidP="009C6DF2">
            <w:pPr>
              <w:tabs>
                <w:tab w:val="left" w:pos="100"/>
              </w:tabs>
              <w:ind w:left="100" w:hanging="100"/>
              <w:rPr>
                <w:rFonts w:ascii="Times New Roman" w:hAnsi="Times New Roman" w:cs="Times New Roman"/>
                <w:b/>
                <w:bCs/>
                <w:i/>
                <w:iCs/>
                <w:lang w:val="en-GB"/>
              </w:rPr>
            </w:pPr>
          </w:p>
        </w:tc>
        <w:tc>
          <w:tcPr>
            <w:tcW w:w="450" w:type="dxa"/>
            <w:vAlign w:val="bottom"/>
          </w:tcPr>
          <w:p w14:paraId="1FBD1243" w14:textId="77777777" w:rsidR="009C6DF2" w:rsidRPr="00DC3B1D" w:rsidRDefault="009C6DF2" w:rsidP="009C6DF2">
            <w:pPr>
              <w:ind w:left="-79" w:right="-79"/>
              <w:jc w:val="center"/>
              <w:rPr>
                <w:rFonts w:ascii="Times New Roman" w:eastAsia="Times New Roman" w:hAnsi="Times New Roman" w:cs="Times New Roman"/>
                <w:i/>
                <w:iCs/>
                <w:lang w:val="en-GB"/>
              </w:rPr>
            </w:pPr>
            <w:r w:rsidRPr="00DC3B1D">
              <w:rPr>
                <w:rFonts w:ascii="Times New Roman" w:eastAsia="Times New Roman" w:hAnsi="Times New Roman" w:cs="Times New Roman"/>
                <w:i/>
                <w:iCs/>
                <w:lang w:val="en-GB"/>
              </w:rPr>
              <w:t>Note</w:t>
            </w:r>
          </w:p>
        </w:tc>
        <w:tc>
          <w:tcPr>
            <w:tcW w:w="990" w:type="dxa"/>
            <w:vAlign w:val="bottom"/>
          </w:tcPr>
          <w:p w14:paraId="3372445F" w14:textId="77777777" w:rsidR="009C6DF2" w:rsidRPr="00DC3B1D" w:rsidRDefault="009C6DF2" w:rsidP="009C6DF2">
            <w:pPr>
              <w:ind w:left="-79" w:right="-79"/>
              <w:jc w:val="center"/>
              <w:rPr>
                <w:rFonts w:ascii="Times New Roman" w:eastAsia="Times New Roman" w:hAnsi="Times New Roman" w:cs="Times New Roman"/>
                <w:lang w:val="en-GB"/>
              </w:rPr>
            </w:pPr>
            <w:r w:rsidRPr="00DC3B1D">
              <w:rPr>
                <w:rFonts w:ascii="Times New Roman" w:eastAsia="Times New Roman" w:hAnsi="Times New Roman" w:cs="Times New Roman"/>
                <w:lang w:val="en-GB"/>
              </w:rPr>
              <w:t>Financial instruments measured at FVTPL</w:t>
            </w:r>
          </w:p>
        </w:tc>
        <w:tc>
          <w:tcPr>
            <w:tcW w:w="180" w:type="dxa"/>
          </w:tcPr>
          <w:p w14:paraId="41B5B48C" w14:textId="77777777" w:rsidR="009C6DF2" w:rsidRPr="00DC3B1D" w:rsidRDefault="009C6DF2" w:rsidP="009C6DF2">
            <w:pPr>
              <w:jc w:val="center"/>
              <w:rPr>
                <w:rFonts w:ascii="Times New Roman" w:eastAsia="Times New Roman" w:hAnsi="Times New Roman" w:cs="Times New Roman"/>
                <w:lang w:val="en-GB" w:bidi="ar-SA"/>
              </w:rPr>
            </w:pPr>
          </w:p>
        </w:tc>
        <w:tc>
          <w:tcPr>
            <w:tcW w:w="1080" w:type="dxa"/>
            <w:vAlign w:val="bottom"/>
          </w:tcPr>
          <w:p w14:paraId="72DC3600" w14:textId="77777777" w:rsidR="009C6DF2" w:rsidRPr="00DC3B1D" w:rsidRDefault="009C6DF2" w:rsidP="009C6DF2">
            <w:pPr>
              <w:ind w:left="-82" w:right="-85"/>
              <w:jc w:val="center"/>
              <w:rPr>
                <w:rFonts w:ascii="Times New Roman" w:eastAsia="Times New Roman" w:hAnsi="Times New Roman" w:cs="Times New Roman"/>
                <w:lang w:val="en-GB"/>
              </w:rPr>
            </w:pPr>
            <w:r w:rsidRPr="00DC3B1D">
              <w:rPr>
                <w:rFonts w:ascii="Times New Roman" w:eastAsia="Times New Roman" w:hAnsi="Times New Roman" w:cs="Times New Roman"/>
                <w:lang w:val="en-GB"/>
              </w:rPr>
              <w:t>Financial instruments measured at FVOCI</w:t>
            </w:r>
          </w:p>
        </w:tc>
        <w:tc>
          <w:tcPr>
            <w:tcW w:w="180" w:type="dxa"/>
            <w:vAlign w:val="bottom"/>
          </w:tcPr>
          <w:p w14:paraId="0510815C" w14:textId="77777777" w:rsidR="009C6DF2" w:rsidRPr="00DC3B1D" w:rsidRDefault="009C6DF2" w:rsidP="009C6DF2">
            <w:pPr>
              <w:jc w:val="center"/>
              <w:rPr>
                <w:rFonts w:ascii="Times New Roman" w:eastAsia="Times New Roman" w:hAnsi="Times New Roman" w:cs="Times New Roman"/>
                <w:lang w:val="en-GB" w:bidi="ar-SA"/>
              </w:rPr>
            </w:pPr>
          </w:p>
        </w:tc>
        <w:tc>
          <w:tcPr>
            <w:tcW w:w="990" w:type="dxa"/>
            <w:vAlign w:val="bottom"/>
          </w:tcPr>
          <w:p w14:paraId="653F5480" w14:textId="77777777" w:rsidR="009C6DF2" w:rsidRPr="00DC3B1D" w:rsidRDefault="009C6DF2" w:rsidP="009C6DF2">
            <w:pPr>
              <w:ind w:left="-89" w:right="-79"/>
              <w:jc w:val="center"/>
              <w:rPr>
                <w:rFonts w:ascii="Times New Roman" w:eastAsia="Times New Roman" w:hAnsi="Times New Roman" w:cs="Times New Roman"/>
                <w:lang w:val="en-GB"/>
              </w:rPr>
            </w:pPr>
            <w:r w:rsidRPr="00DC3B1D">
              <w:rPr>
                <w:rFonts w:ascii="Times New Roman" w:eastAsia="Times New Roman" w:hAnsi="Times New Roman" w:cs="Times New Roman"/>
                <w:lang w:val="en-GB"/>
              </w:rPr>
              <w:t>Equity instruments designated at FVOCI</w:t>
            </w:r>
          </w:p>
        </w:tc>
        <w:tc>
          <w:tcPr>
            <w:tcW w:w="180" w:type="dxa"/>
            <w:vAlign w:val="bottom"/>
          </w:tcPr>
          <w:p w14:paraId="4999A78A" w14:textId="77777777" w:rsidR="009C6DF2" w:rsidRPr="00DC3B1D" w:rsidRDefault="009C6DF2" w:rsidP="009C6DF2">
            <w:pPr>
              <w:jc w:val="center"/>
              <w:rPr>
                <w:rFonts w:ascii="Times New Roman" w:eastAsia="Times New Roman" w:hAnsi="Times New Roman" w:cs="Times New Roman"/>
                <w:lang w:val="en-GB" w:bidi="ar-SA"/>
              </w:rPr>
            </w:pPr>
          </w:p>
        </w:tc>
        <w:tc>
          <w:tcPr>
            <w:tcW w:w="1079" w:type="dxa"/>
            <w:vAlign w:val="bottom"/>
          </w:tcPr>
          <w:p w14:paraId="26BD2855" w14:textId="77777777" w:rsidR="009C6DF2" w:rsidRPr="00DC3B1D" w:rsidRDefault="009C6DF2" w:rsidP="009C6DF2">
            <w:pPr>
              <w:ind w:left="-89" w:right="-79"/>
              <w:jc w:val="center"/>
              <w:rPr>
                <w:rFonts w:ascii="Times New Roman" w:eastAsia="Times New Roman" w:hAnsi="Times New Roman" w:cs="Times New Roman"/>
                <w:lang w:val="en-GB" w:bidi="ar-SA"/>
              </w:rPr>
            </w:pPr>
            <w:r w:rsidRPr="00DC3B1D">
              <w:rPr>
                <w:rFonts w:ascii="Times New Roman" w:eastAsia="Times New Roman" w:hAnsi="Times New Roman" w:cs="Times New Roman"/>
                <w:lang w:val="en-GB"/>
              </w:rPr>
              <w:t>Financial instruments measured at amortised cost</w:t>
            </w:r>
          </w:p>
        </w:tc>
        <w:tc>
          <w:tcPr>
            <w:tcW w:w="181" w:type="dxa"/>
            <w:vAlign w:val="bottom"/>
          </w:tcPr>
          <w:p w14:paraId="41C11E7E" w14:textId="77777777" w:rsidR="009C6DF2" w:rsidRPr="00DC3B1D" w:rsidRDefault="009C6DF2" w:rsidP="009C6DF2">
            <w:pPr>
              <w:jc w:val="center"/>
              <w:rPr>
                <w:rFonts w:ascii="Times New Roman" w:eastAsia="Times New Roman" w:hAnsi="Times New Roman" w:cs="Times New Roman"/>
                <w:lang w:val="en-GB" w:bidi="ar-SA"/>
              </w:rPr>
            </w:pPr>
          </w:p>
        </w:tc>
        <w:tc>
          <w:tcPr>
            <w:tcW w:w="990" w:type="dxa"/>
            <w:vAlign w:val="bottom"/>
          </w:tcPr>
          <w:p w14:paraId="28BBAAE8" w14:textId="77777777" w:rsidR="009C6DF2" w:rsidRPr="00DC3B1D" w:rsidRDefault="009C6DF2" w:rsidP="009C6DF2">
            <w:pPr>
              <w:ind w:left="-79" w:right="-79"/>
              <w:jc w:val="center"/>
              <w:rPr>
                <w:rFonts w:ascii="Times New Roman" w:eastAsia="Times New Roman" w:hAnsi="Times New Roman" w:cs="Times New Roman"/>
                <w:lang w:val="en-GB" w:bidi="ar-SA"/>
              </w:rPr>
            </w:pPr>
            <w:r w:rsidRPr="00DC3B1D">
              <w:rPr>
                <w:rFonts w:ascii="Times New Roman" w:eastAsia="Times New Roman" w:hAnsi="Times New Roman" w:cs="Times New Roman"/>
                <w:lang w:val="en-GB" w:bidi="ar-SA"/>
              </w:rPr>
              <w:t>Total</w:t>
            </w:r>
          </w:p>
        </w:tc>
      </w:tr>
      <w:tr w:rsidR="009C6DF2" w:rsidRPr="00DC3B1D" w14:paraId="24FE47C1" w14:textId="77777777" w:rsidTr="008B027A">
        <w:trPr>
          <w:cantSplit/>
        </w:trPr>
        <w:tc>
          <w:tcPr>
            <w:tcW w:w="2970" w:type="dxa"/>
          </w:tcPr>
          <w:p w14:paraId="66B5A495" w14:textId="77777777" w:rsidR="009C6DF2" w:rsidRPr="00DC3B1D" w:rsidRDefault="009C6DF2" w:rsidP="009C6DF2">
            <w:pPr>
              <w:tabs>
                <w:tab w:val="left" w:pos="100"/>
              </w:tabs>
              <w:ind w:left="100" w:hanging="100"/>
              <w:rPr>
                <w:rFonts w:ascii="Times New Roman" w:hAnsi="Times New Roman" w:cs="Times New Roman"/>
                <w:b/>
                <w:bCs/>
                <w:i/>
                <w:iCs/>
                <w:lang w:val="en-GB"/>
              </w:rPr>
            </w:pPr>
          </w:p>
        </w:tc>
        <w:tc>
          <w:tcPr>
            <w:tcW w:w="450" w:type="dxa"/>
          </w:tcPr>
          <w:p w14:paraId="6177E4CF" w14:textId="77777777" w:rsidR="009C6DF2" w:rsidRPr="00DC3B1D" w:rsidRDefault="009C6DF2" w:rsidP="009C6DF2">
            <w:pPr>
              <w:ind w:left="-79" w:right="-79"/>
              <w:jc w:val="center"/>
              <w:rPr>
                <w:rFonts w:ascii="Times New Roman" w:eastAsia="Times New Roman" w:hAnsi="Times New Roman" w:cs="Times New Roman"/>
                <w:i/>
                <w:iCs/>
                <w:lang w:val="en-GB"/>
              </w:rPr>
            </w:pPr>
          </w:p>
        </w:tc>
        <w:tc>
          <w:tcPr>
            <w:tcW w:w="5850" w:type="dxa"/>
            <w:gridSpan w:val="9"/>
            <w:vAlign w:val="bottom"/>
          </w:tcPr>
          <w:p w14:paraId="4F91BCA1" w14:textId="77777777" w:rsidR="009C6DF2" w:rsidRPr="00DC3B1D" w:rsidRDefault="009C6DF2" w:rsidP="009C6DF2">
            <w:pPr>
              <w:tabs>
                <w:tab w:val="decimal" w:pos="765"/>
              </w:tabs>
              <w:jc w:val="center"/>
              <w:rPr>
                <w:rFonts w:ascii="Times New Roman" w:eastAsia="Times New Roman" w:hAnsi="Times New Roman" w:cs="Times New Roman"/>
                <w:lang w:val="en-GB" w:bidi="ar-SA"/>
              </w:rPr>
            </w:pPr>
            <w:r w:rsidRPr="00DC3B1D">
              <w:rPr>
                <w:rFonts w:ascii="Times New Roman" w:eastAsia="Times New Roman" w:hAnsi="Times New Roman" w:cs="Times New Roman"/>
                <w:i/>
                <w:iCs/>
                <w:lang w:val="en-GB" w:bidi="ar-SA"/>
              </w:rPr>
              <w:t>(in thousand Baht)</w:t>
            </w:r>
          </w:p>
        </w:tc>
      </w:tr>
      <w:tr w:rsidR="009C6DF2" w:rsidRPr="00DC3B1D" w14:paraId="72330109" w14:textId="77777777" w:rsidTr="008B027A">
        <w:trPr>
          <w:cantSplit/>
        </w:trPr>
        <w:tc>
          <w:tcPr>
            <w:tcW w:w="2970" w:type="dxa"/>
          </w:tcPr>
          <w:p w14:paraId="4A1373BB" w14:textId="441FD3A3" w:rsidR="009C6DF2" w:rsidRPr="00DC3B1D" w:rsidRDefault="009C6DF2" w:rsidP="009C6DF2">
            <w:pPr>
              <w:tabs>
                <w:tab w:val="left" w:pos="100"/>
              </w:tabs>
              <w:ind w:left="100" w:hanging="100"/>
              <w:rPr>
                <w:rFonts w:ascii="Times New Roman" w:hAnsi="Times New Roman" w:cs="Times New Roman"/>
                <w:b/>
                <w:bCs/>
                <w:i/>
                <w:iCs/>
                <w:lang w:val="en-GB"/>
              </w:rPr>
            </w:pPr>
            <w:r w:rsidRPr="00DC3B1D">
              <w:rPr>
                <w:rFonts w:ascii="Times New Roman" w:hAnsi="Times New Roman" w:cs="Times New Roman"/>
                <w:b/>
                <w:bCs/>
                <w:i/>
                <w:iCs/>
                <w:lang w:val="en-GB"/>
              </w:rPr>
              <w:t xml:space="preserve">At 31 </w:t>
            </w:r>
            <w:r w:rsidR="000B0456" w:rsidRPr="00DC3B1D">
              <w:rPr>
                <w:rFonts w:ascii="Times New Roman" w:hAnsi="Times New Roman" w:cs="Times New Roman"/>
                <w:b/>
                <w:bCs/>
                <w:i/>
                <w:iCs/>
                <w:lang w:val="en-GB"/>
              </w:rPr>
              <w:t>March</w:t>
            </w:r>
            <w:r w:rsidRPr="00DC3B1D">
              <w:rPr>
                <w:rFonts w:ascii="Times New Roman" w:hAnsi="Times New Roman" w:cs="Times New Roman"/>
                <w:b/>
                <w:bCs/>
                <w:i/>
                <w:iCs/>
                <w:lang w:val="en-GB"/>
              </w:rPr>
              <w:t xml:space="preserve"> 202</w:t>
            </w:r>
            <w:r w:rsidR="00317CDA" w:rsidRPr="00DC3B1D">
              <w:rPr>
                <w:rFonts w:ascii="Times New Roman" w:hAnsi="Times New Roman" w:cs="Times New Roman"/>
                <w:b/>
                <w:bCs/>
                <w:i/>
                <w:iCs/>
                <w:lang w:val="en-GB"/>
              </w:rPr>
              <w:t>6</w:t>
            </w:r>
          </w:p>
        </w:tc>
        <w:tc>
          <w:tcPr>
            <w:tcW w:w="450" w:type="dxa"/>
          </w:tcPr>
          <w:p w14:paraId="674BA4BF" w14:textId="77777777" w:rsidR="009C6DF2" w:rsidRPr="00DC3B1D" w:rsidRDefault="009C6DF2" w:rsidP="009C6DF2">
            <w:pPr>
              <w:ind w:left="-79" w:right="-79"/>
              <w:jc w:val="center"/>
              <w:rPr>
                <w:rFonts w:ascii="Times New Roman" w:eastAsia="Times New Roman" w:hAnsi="Times New Roman" w:cs="Times New Roman"/>
                <w:i/>
                <w:iCs/>
                <w:lang w:val="en-GB"/>
              </w:rPr>
            </w:pPr>
          </w:p>
        </w:tc>
        <w:tc>
          <w:tcPr>
            <w:tcW w:w="990" w:type="dxa"/>
            <w:vAlign w:val="bottom"/>
          </w:tcPr>
          <w:p w14:paraId="5BFC2F18" w14:textId="77777777" w:rsidR="009C6DF2" w:rsidRPr="00DC3B1D" w:rsidRDefault="009C6DF2" w:rsidP="009C6DF2">
            <w:pPr>
              <w:tabs>
                <w:tab w:val="decimal" w:pos="765"/>
              </w:tabs>
              <w:jc w:val="center"/>
              <w:rPr>
                <w:rFonts w:ascii="Times New Roman" w:eastAsia="Times New Roman" w:hAnsi="Times New Roman" w:cs="Times New Roman"/>
                <w:lang w:val="en-GB" w:bidi="ar-SA"/>
              </w:rPr>
            </w:pPr>
          </w:p>
        </w:tc>
        <w:tc>
          <w:tcPr>
            <w:tcW w:w="180" w:type="dxa"/>
          </w:tcPr>
          <w:p w14:paraId="74A78149" w14:textId="77777777" w:rsidR="009C6DF2" w:rsidRPr="00DC3B1D" w:rsidRDefault="009C6DF2" w:rsidP="009C6DF2">
            <w:pPr>
              <w:tabs>
                <w:tab w:val="decimal" w:pos="765"/>
              </w:tabs>
              <w:jc w:val="center"/>
              <w:rPr>
                <w:rFonts w:ascii="Times New Roman" w:eastAsia="Times New Roman" w:hAnsi="Times New Roman" w:cs="Times New Roman"/>
                <w:lang w:val="en-GB" w:bidi="ar-SA"/>
              </w:rPr>
            </w:pPr>
          </w:p>
        </w:tc>
        <w:tc>
          <w:tcPr>
            <w:tcW w:w="1080" w:type="dxa"/>
          </w:tcPr>
          <w:p w14:paraId="5917B7FE" w14:textId="77777777" w:rsidR="009C6DF2" w:rsidRPr="00DC3B1D" w:rsidRDefault="009C6DF2" w:rsidP="009C6DF2">
            <w:pPr>
              <w:tabs>
                <w:tab w:val="decimal" w:pos="765"/>
              </w:tabs>
              <w:jc w:val="center"/>
              <w:rPr>
                <w:rFonts w:ascii="Times New Roman" w:eastAsia="Times New Roman" w:hAnsi="Times New Roman" w:cs="Times New Roman"/>
                <w:lang w:val="en-GB" w:bidi="ar-SA"/>
              </w:rPr>
            </w:pPr>
          </w:p>
        </w:tc>
        <w:tc>
          <w:tcPr>
            <w:tcW w:w="180" w:type="dxa"/>
          </w:tcPr>
          <w:p w14:paraId="7DFA6974" w14:textId="77777777" w:rsidR="009C6DF2" w:rsidRPr="00DC3B1D" w:rsidRDefault="009C6DF2" w:rsidP="009C6DF2">
            <w:pPr>
              <w:tabs>
                <w:tab w:val="decimal" w:pos="765"/>
              </w:tabs>
              <w:jc w:val="center"/>
              <w:rPr>
                <w:rFonts w:ascii="Times New Roman" w:eastAsia="Times New Roman" w:hAnsi="Times New Roman" w:cs="Times New Roman"/>
                <w:lang w:val="en-GB" w:bidi="ar-SA"/>
              </w:rPr>
            </w:pPr>
          </w:p>
        </w:tc>
        <w:tc>
          <w:tcPr>
            <w:tcW w:w="990" w:type="dxa"/>
          </w:tcPr>
          <w:p w14:paraId="0AAC93B6" w14:textId="77777777" w:rsidR="009C6DF2" w:rsidRPr="00DC3B1D" w:rsidRDefault="009C6DF2" w:rsidP="009C6DF2">
            <w:pPr>
              <w:tabs>
                <w:tab w:val="decimal" w:pos="765"/>
              </w:tabs>
              <w:jc w:val="center"/>
              <w:rPr>
                <w:rFonts w:ascii="Times New Roman" w:eastAsia="Times New Roman" w:hAnsi="Times New Roman" w:cs="Times New Roman"/>
                <w:lang w:val="en-GB" w:bidi="ar-SA"/>
              </w:rPr>
            </w:pPr>
          </w:p>
        </w:tc>
        <w:tc>
          <w:tcPr>
            <w:tcW w:w="180" w:type="dxa"/>
            <w:vAlign w:val="bottom"/>
          </w:tcPr>
          <w:p w14:paraId="19AB574E" w14:textId="77777777" w:rsidR="009C6DF2" w:rsidRPr="00DC3B1D" w:rsidRDefault="009C6DF2" w:rsidP="009C6DF2">
            <w:pPr>
              <w:tabs>
                <w:tab w:val="decimal" w:pos="765"/>
              </w:tabs>
              <w:jc w:val="center"/>
              <w:rPr>
                <w:rFonts w:ascii="Times New Roman" w:eastAsia="Times New Roman" w:hAnsi="Times New Roman" w:cs="Times New Roman"/>
                <w:lang w:val="en-GB" w:bidi="ar-SA"/>
              </w:rPr>
            </w:pPr>
          </w:p>
        </w:tc>
        <w:tc>
          <w:tcPr>
            <w:tcW w:w="1079" w:type="dxa"/>
            <w:vAlign w:val="bottom"/>
          </w:tcPr>
          <w:p w14:paraId="5D4108ED" w14:textId="77777777" w:rsidR="009C6DF2" w:rsidRPr="00DC3B1D" w:rsidRDefault="009C6DF2" w:rsidP="009C6DF2">
            <w:pPr>
              <w:tabs>
                <w:tab w:val="decimal" w:pos="765"/>
              </w:tabs>
              <w:jc w:val="center"/>
              <w:rPr>
                <w:rFonts w:ascii="Times New Roman" w:eastAsia="Times New Roman" w:hAnsi="Times New Roman" w:cs="Times New Roman"/>
                <w:lang w:val="en-GB" w:bidi="ar-SA"/>
              </w:rPr>
            </w:pPr>
          </w:p>
        </w:tc>
        <w:tc>
          <w:tcPr>
            <w:tcW w:w="181" w:type="dxa"/>
            <w:vAlign w:val="bottom"/>
          </w:tcPr>
          <w:p w14:paraId="230051C7" w14:textId="77777777" w:rsidR="009C6DF2" w:rsidRPr="00DC3B1D" w:rsidRDefault="009C6DF2" w:rsidP="009C6DF2">
            <w:pPr>
              <w:tabs>
                <w:tab w:val="decimal" w:pos="765"/>
              </w:tabs>
              <w:jc w:val="center"/>
              <w:rPr>
                <w:rFonts w:ascii="Times New Roman" w:eastAsia="Times New Roman" w:hAnsi="Times New Roman" w:cs="Times New Roman"/>
                <w:lang w:val="en-GB" w:bidi="ar-SA"/>
              </w:rPr>
            </w:pPr>
          </w:p>
        </w:tc>
        <w:tc>
          <w:tcPr>
            <w:tcW w:w="990" w:type="dxa"/>
            <w:vAlign w:val="bottom"/>
          </w:tcPr>
          <w:p w14:paraId="5E4E056D" w14:textId="77777777" w:rsidR="009C6DF2" w:rsidRPr="00DC3B1D" w:rsidRDefault="009C6DF2" w:rsidP="009C6DF2">
            <w:pPr>
              <w:tabs>
                <w:tab w:val="decimal" w:pos="765"/>
              </w:tabs>
              <w:jc w:val="center"/>
              <w:rPr>
                <w:rFonts w:ascii="Times New Roman" w:eastAsia="Times New Roman" w:hAnsi="Times New Roman" w:cs="Times New Roman"/>
                <w:lang w:val="en-GB" w:bidi="ar-SA"/>
              </w:rPr>
            </w:pPr>
          </w:p>
        </w:tc>
      </w:tr>
      <w:tr w:rsidR="009C6DF2" w:rsidRPr="00DC3B1D" w14:paraId="029A7F70" w14:textId="77777777" w:rsidTr="008B027A">
        <w:trPr>
          <w:cantSplit/>
        </w:trPr>
        <w:tc>
          <w:tcPr>
            <w:tcW w:w="2970" w:type="dxa"/>
          </w:tcPr>
          <w:p w14:paraId="29BB9954" w14:textId="77777777" w:rsidR="009C6DF2" w:rsidRPr="00DC3B1D" w:rsidRDefault="009C6DF2" w:rsidP="009C6DF2">
            <w:pPr>
              <w:tabs>
                <w:tab w:val="left" w:pos="100"/>
              </w:tabs>
              <w:ind w:left="100" w:hanging="100"/>
              <w:rPr>
                <w:rFonts w:ascii="Times New Roman" w:hAnsi="Times New Roman" w:cs="Times New Roman"/>
                <w:b/>
                <w:bCs/>
                <w:i/>
                <w:iCs/>
                <w:lang w:val="en-GB"/>
              </w:rPr>
            </w:pPr>
            <w:r w:rsidRPr="00DC3B1D">
              <w:rPr>
                <w:rFonts w:ascii="Times New Roman" w:hAnsi="Times New Roman" w:cs="Times New Roman"/>
                <w:b/>
                <w:bCs/>
                <w:i/>
                <w:iCs/>
                <w:lang w:val="en-GB"/>
              </w:rPr>
              <w:t>Financial assets</w:t>
            </w:r>
          </w:p>
        </w:tc>
        <w:tc>
          <w:tcPr>
            <w:tcW w:w="450" w:type="dxa"/>
          </w:tcPr>
          <w:p w14:paraId="1CF5E417" w14:textId="77777777" w:rsidR="009C6DF2" w:rsidRPr="00DC3B1D" w:rsidRDefault="009C6DF2" w:rsidP="009C6DF2">
            <w:pPr>
              <w:ind w:left="-79" w:right="-79"/>
              <w:jc w:val="center"/>
              <w:rPr>
                <w:rFonts w:ascii="Times New Roman" w:eastAsia="Times New Roman" w:hAnsi="Times New Roman" w:cs="Times New Roman"/>
                <w:i/>
                <w:iCs/>
                <w:lang w:val="en-GB"/>
              </w:rPr>
            </w:pPr>
          </w:p>
        </w:tc>
        <w:tc>
          <w:tcPr>
            <w:tcW w:w="990" w:type="dxa"/>
            <w:vAlign w:val="bottom"/>
          </w:tcPr>
          <w:p w14:paraId="203BFF27" w14:textId="77777777" w:rsidR="009C6DF2" w:rsidRPr="00DC3B1D" w:rsidRDefault="009C6DF2" w:rsidP="009C6DF2">
            <w:pPr>
              <w:tabs>
                <w:tab w:val="decimal" w:pos="765"/>
              </w:tabs>
              <w:jc w:val="center"/>
              <w:rPr>
                <w:rFonts w:ascii="Times New Roman" w:eastAsia="Times New Roman" w:hAnsi="Times New Roman" w:cs="Times New Roman"/>
                <w:lang w:val="en-GB" w:bidi="ar-SA"/>
              </w:rPr>
            </w:pPr>
          </w:p>
        </w:tc>
        <w:tc>
          <w:tcPr>
            <w:tcW w:w="180" w:type="dxa"/>
          </w:tcPr>
          <w:p w14:paraId="38B848DF" w14:textId="77777777" w:rsidR="009C6DF2" w:rsidRPr="00DC3B1D" w:rsidRDefault="009C6DF2" w:rsidP="009C6DF2">
            <w:pPr>
              <w:tabs>
                <w:tab w:val="decimal" w:pos="765"/>
              </w:tabs>
              <w:jc w:val="center"/>
              <w:rPr>
                <w:rFonts w:ascii="Times New Roman" w:eastAsia="Times New Roman" w:hAnsi="Times New Roman" w:cs="Times New Roman"/>
                <w:lang w:val="en-GB" w:bidi="ar-SA"/>
              </w:rPr>
            </w:pPr>
          </w:p>
        </w:tc>
        <w:tc>
          <w:tcPr>
            <w:tcW w:w="1080" w:type="dxa"/>
          </w:tcPr>
          <w:p w14:paraId="10D0545A" w14:textId="77777777" w:rsidR="009C6DF2" w:rsidRPr="00DC3B1D" w:rsidRDefault="009C6DF2" w:rsidP="009C6DF2">
            <w:pPr>
              <w:tabs>
                <w:tab w:val="decimal" w:pos="765"/>
              </w:tabs>
              <w:jc w:val="center"/>
              <w:rPr>
                <w:rFonts w:ascii="Times New Roman" w:eastAsia="Times New Roman" w:hAnsi="Times New Roman" w:cs="Times New Roman"/>
                <w:lang w:val="en-GB" w:bidi="ar-SA"/>
              </w:rPr>
            </w:pPr>
          </w:p>
        </w:tc>
        <w:tc>
          <w:tcPr>
            <w:tcW w:w="180" w:type="dxa"/>
          </w:tcPr>
          <w:p w14:paraId="2340C329" w14:textId="77777777" w:rsidR="009C6DF2" w:rsidRPr="00DC3B1D" w:rsidRDefault="009C6DF2" w:rsidP="009C6DF2">
            <w:pPr>
              <w:tabs>
                <w:tab w:val="decimal" w:pos="765"/>
              </w:tabs>
              <w:jc w:val="center"/>
              <w:rPr>
                <w:rFonts w:ascii="Times New Roman" w:eastAsia="Times New Roman" w:hAnsi="Times New Roman" w:cs="Times New Roman"/>
                <w:lang w:val="en-GB" w:bidi="ar-SA"/>
              </w:rPr>
            </w:pPr>
          </w:p>
        </w:tc>
        <w:tc>
          <w:tcPr>
            <w:tcW w:w="990" w:type="dxa"/>
          </w:tcPr>
          <w:p w14:paraId="068BB3CB" w14:textId="77777777" w:rsidR="009C6DF2" w:rsidRPr="00DC3B1D" w:rsidRDefault="009C6DF2" w:rsidP="009C6DF2">
            <w:pPr>
              <w:tabs>
                <w:tab w:val="decimal" w:pos="765"/>
              </w:tabs>
              <w:jc w:val="center"/>
              <w:rPr>
                <w:rFonts w:ascii="Times New Roman" w:eastAsia="Times New Roman" w:hAnsi="Times New Roman" w:cs="Times New Roman"/>
                <w:lang w:val="en-GB" w:bidi="ar-SA"/>
              </w:rPr>
            </w:pPr>
          </w:p>
        </w:tc>
        <w:tc>
          <w:tcPr>
            <w:tcW w:w="180" w:type="dxa"/>
            <w:vAlign w:val="bottom"/>
          </w:tcPr>
          <w:p w14:paraId="387D398E" w14:textId="77777777" w:rsidR="009C6DF2" w:rsidRPr="00DC3B1D" w:rsidRDefault="009C6DF2" w:rsidP="009C6DF2">
            <w:pPr>
              <w:tabs>
                <w:tab w:val="decimal" w:pos="765"/>
              </w:tabs>
              <w:jc w:val="center"/>
              <w:rPr>
                <w:rFonts w:ascii="Times New Roman" w:eastAsia="Times New Roman" w:hAnsi="Times New Roman" w:cs="Times New Roman"/>
                <w:lang w:val="en-GB" w:bidi="ar-SA"/>
              </w:rPr>
            </w:pPr>
          </w:p>
        </w:tc>
        <w:tc>
          <w:tcPr>
            <w:tcW w:w="1079" w:type="dxa"/>
            <w:vAlign w:val="bottom"/>
          </w:tcPr>
          <w:p w14:paraId="3715C903" w14:textId="77777777" w:rsidR="009C6DF2" w:rsidRPr="00DC3B1D" w:rsidRDefault="009C6DF2" w:rsidP="009C6DF2">
            <w:pPr>
              <w:tabs>
                <w:tab w:val="decimal" w:pos="765"/>
              </w:tabs>
              <w:jc w:val="center"/>
              <w:rPr>
                <w:rFonts w:ascii="Times New Roman" w:eastAsia="Times New Roman" w:hAnsi="Times New Roman" w:cs="Times New Roman"/>
                <w:lang w:val="en-GB" w:bidi="ar-SA"/>
              </w:rPr>
            </w:pPr>
          </w:p>
        </w:tc>
        <w:tc>
          <w:tcPr>
            <w:tcW w:w="181" w:type="dxa"/>
            <w:vAlign w:val="bottom"/>
          </w:tcPr>
          <w:p w14:paraId="59CD5C6B" w14:textId="77777777" w:rsidR="009C6DF2" w:rsidRPr="00DC3B1D" w:rsidRDefault="009C6DF2" w:rsidP="009C6DF2">
            <w:pPr>
              <w:tabs>
                <w:tab w:val="decimal" w:pos="765"/>
              </w:tabs>
              <w:jc w:val="center"/>
              <w:rPr>
                <w:rFonts w:ascii="Times New Roman" w:eastAsia="Times New Roman" w:hAnsi="Times New Roman" w:cs="Times New Roman"/>
                <w:lang w:val="en-GB" w:bidi="ar-SA"/>
              </w:rPr>
            </w:pPr>
          </w:p>
        </w:tc>
        <w:tc>
          <w:tcPr>
            <w:tcW w:w="990" w:type="dxa"/>
            <w:vAlign w:val="bottom"/>
          </w:tcPr>
          <w:p w14:paraId="365F5707" w14:textId="77777777" w:rsidR="009C6DF2" w:rsidRPr="00DC3B1D" w:rsidRDefault="009C6DF2" w:rsidP="009C6DF2">
            <w:pPr>
              <w:tabs>
                <w:tab w:val="decimal" w:pos="765"/>
              </w:tabs>
              <w:jc w:val="center"/>
              <w:rPr>
                <w:rFonts w:ascii="Times New Roman" w:eastAsia="Times New Roman" w:hAnsi="Times New Roman" w:cs="Times New Roman"/>
                <w:lang w:val="en-GB" w:bidi="ar-SA"/>
              </w:rPr>
            </w:pPr>
          </w:p>
        </w:tc>
      </w:tr>
      <w:tr w:rsidR="009C6DF2" w:rsidRPr="00DC3B1D" w14:paraId="2D8729CE" w14:textId="77777777" w:rsidTr="008B027A">
        <w:trPr>
          <w:cantSplit/>
        </w:trPr>
        <w:tc>
          <w:tcPr>
            <w:tcW w:w="2970" w:type="dxa"/>
          </w:tcPr>
          <w:p w14:paraId="7C17A1A2" w14:textId="77777777" w:rsidR="009C6DF2" w:rsidRPr="00DC3B1D" w:rsidRDefault="009C6DF2" w:rsidP="009C6DF2">
            <w:pPr>
              <w:tabs>
                <w:tab w:val="left" w:pos="100"/>
              </w:tabs>
              <w:ind w:left="100" w:hanging="100"/>
              <w:jc w:val="left"/>
              <w:rPr>
                <w:rFonts w:ascii="Times New Roman" w:hAnsi="Times New Roman" w:cs="Times New Roman"/>
                <w:lang w:val="en-GB"/>
              </w:rPr>
            </w:pPr>
            <w:r w:rsidRPr="00DC3B1D">
              <w:rPr>
                <w:rFonts w:ascii="Times New Roman" w:hAnsi="Times New Roman" w:cs="Times New Roman"/>
                <w:lang w:val="en-GB"/>
              </w:rPr>
              <w:t>Cash and cash equivalents</w:t>
            </w:r>
          </w:p>
        </w:tc>
        <w:tc>
          <w:tcPr>
            <w:tcW w:w="450" w:type="dxa"/>
          </w:tcPr>
          <w:p w14:paraId="31A0BBAA" w14:textId="202A14C2" w:rsidR="009C6DF2" w:rsidRPr="00DC3B1D" w:rsidRDefault="009C6DF2" w:rsidP="009C6DF2">
            <w:pPr>
              <w:ind w:left="-79" w:right="-79"/>
              <w:jc w:val="center"/>
              <w:rPr>
                <w:rFonts w:ascii="Times New Roman" w:eastAsia="Times New Roman" w:hAnsi="Times New Roman" w:cs="Times New Roman"/>
                <w:i/>
                <w:iCs/>
                <w:lang w:val="en-GB"/>
              </w:rPr>
            </w:pPr>
          </w:p>
        </w:tc>
        <w:tc>
          <w:tcPr>
            <w:tcW w:w="990" w:type="dxa"/>
            <w:vAlign w:val="bottom"/>
          </w:tcPr>
          <w:p w14:paraId="7E4C443E" w14:textId="374D89B6" w:rsidR="009C6DF2" w:rsidRPr="00DC3B1D" w:rsidRDefault="00712413" w:rsidP="009C6DF2">
            <w:pPr>
              <w:ind w:right="-170"/>
              <w:jc w:val="center"/>
              <w:rPr>
                <w:rFonts w:ascii="Times New Roman" w:hAnsi="Times New Roman" w:cs="Times New Roman"/>
                <w:lang w:val="en-GB"/>
              </w:rPr>
            </w:pPr>
            <w:r w:rsidRPr="00DC3B1D">
              <w:rPr>
                <w:rFonts w:ascii="Times New Roman" w:hAnsi="Times New Roman" w:cs="Times New Roman"/>
                <w:lang w:val="en-GB"/>
              </w:rPr>
              <w:t>-</w:t>
            </w:r>
          </w:p>
        </w:tc>
        <w:tc>
          <w:tcPr>
            <w:tcW w:w="180" w:type="dxa"/>
          </w:tcPr>
          <w:p w14:paraId="4EE2F668" w14:textId="77777777" w:rsidR="009C6DF2" w:rsidRPr="00DC3B1D" w:rsidRDefault="009C6DF2" w:rsidP="009C6DF2">
            <w:pPr>
              <w:tabs>
                <w:tab w:val="decimal" w:pos="765"/>
              </w:tabs>
              <w:jc w:val="center"/>
              <w:rPr>
                <w:rFonts w:ascii="Times New Roman" w:eastAsia="Times New Roman" w:hAnsi="Times New Roman" w:cs="Times New Roman"/>
                <w:lang w:val="en-GB" w:bidi="ar-SA"/>
              </w:rPr>
            </w:pPr>
          </w:p>
        </w:tc>
        <w:tc>
          <w:tcPr>
            <w:tcW w:w="1080" w:type="dxa"/>
            <w:vAlign w:val="bottom"/>
          </w:tcPr>
          <w:p w14:paraId="7413E598" w14:textId="34A8E52F" w:rsidR="009C6DF2" w:rsidRPr="00DC3B1D" w:rsidRDefault="00712413" w:rsidP="009C6DF2">
            <w:pPr>
              <w:ind w:right="-264"/>
              <w:jc w:val="center"/>
              <w:rPr>
                <w:rFonts w:ascii="Times New Roman" w:hAnsi="Times New Roman" w:cs="Times New Roman"/>
                <w:lang w:val="en-GB"/>
              </w:rPr>
            </w:pPr>
            <w:r w:rsidRPr="00DC3B1D">
              <w:rPr>
                <w:rFonts w:ascii="Times New Roman" w:hAnsi="Times New Roman" w:cs="Times New Roman"/>
                <w:lang w:val="en-GB"/>
              </w:rPr>
              <w:t>-</w:t>
            </w:r>
          </w:p>
        </w:tc>
        <w:tc>
          <w:tcPr>
            <w:tcW w:w="180" w:type="dxa"/>
          </w:tcPr>
          <w:p w14:paraId="3A5BF50D" w14:textId="77777777" w:rsidR="009C6DF2" w:rsidRPr="00DC3B1D" w:rsidRDefault="009C6DF2" w:rsidP="009C6DF2">
            <w:pPr>
              <w:tabs>
                <w:tab w:val="decimal" w:pos="765"/>
              </w:tabs>
              <w:jc w:val="center"/>
              <w:rPr>
                <w:rFonts w:ascii="Times New Roman" w:eastAsia="Times New Roman" w:hAnsi="Times New Roman" w:cs="Times New Roman"/>
                <w:lang w:val="en-GB" w:bidi="ar-SA"/>
              </w:rPr>
            </w:pPr>
          </w:p>
        </w:tc>
        <w:tc>
          <w:tcPr>
            <w:tcW w:w="990" w:type="dxa"/>
          </w:tcPr>
          <w:p w14:paraId="74D4BEDF" w14:textId="4E6CFC4A" w:rsidR="009C6DF2" w:rsidRPr="00DC3B1D" w:rsidRDefault="00712413" w:rsidP="009C6DF2">
            <w:pPr>
              <w:ind w:left="-82" w:right="-259"/>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20AB7856" w14:textId="77777777" w:rsidR="009C6DF2" w:rsidRPr="00DC3B1D" w:rsidRDefault="009C6DF2" w:rsidP="009C6DF2">
            <w:pPr>
              <w:tabs>
                <w:tab w:val="decimal" w:pos="765"/>
              </w:tabs>
              <w:jc w:val="center"/>
              <w:rPr>
                <w:rFonts w:ascii="Times New Roman" w:eastAsia="Times New Roman" w:hAnsi="Times New Roman" w:cs="Times New Roman"/>
                <w:lang w:val="en-GB" w:bidi="ar-SA"/>
              </w:rPr>
            </w:pPr>
          </w:p>
        </w:tc>
        <w:tc>
          <w:tcPr>
            <w:tcW w:w="1079" w:type="dxa"/>
            <w:vAlign w:val="bottom"/>
          </w:tcPr>
          <w:p w14:paraId="6D343084" w14:textId="514FCD58" w:rsidR="009C6DF2" w:rsidRPr="00DC3B1D" w:rsidRDefault="00712413" w:rsidP="009C6DF2">
            <w:pPr>
              <w:ind w:right="7"/>
              <w:jc w:val="right"/>
              <w:rPr>
                <w:rFonts w:ascii="Times New Roman" w:hAnsi="Times New Roman" w:cs="Times New Roman"/>
                <w:lang w:val="en-GB"/>
              </w:rPr>
            </w:pPr>
            <w:r w:rsidRPr="00DC3B1D">
              <w:rPr>
                <w:rFonts w:ascii="Times New Roman" w:hAnsi="Times New Roman" w:cs="Times New Roman"/>
                <w:lang w:val="en-GB"/>
              </w:rPr>
              <w:t>2,738,994</w:t>
            </w:r>
          </w:p>
        </w:tc>
        <w:tc>
          <w:tcPr>
            <w:tcW w:w="181" w:type="dxa"/>
            <w:vAlign w:val="bottom"/>
          </w:tcPr>
          <w:p w14:paraId="0636176A" w14:textId="77777777" w:rsidR="009C6DF2" w:rsidRPr="00DC3B1D" w:rsidRDefault="009C6DF2" w:rsidP="009C6DF2">
            <w:pPr>
              <w:tabs>
                <w:tab w:val="decimal" w:pos="765"/>
              </w:tabs>
              <w:jc w:val="center"/>
              <w:rPr>
                <w:rFonts w:ascii="Times New Roman" w:eastAsia="Times New Roman" w:hAnsi="Times New Roman" w:cs="Times New Roman"/>
                <w:lang w:val="en-GB" w:bidi="ar-SA"/>
              </w:rPr>
            </w:pPr>
          </w:p>
        </w:tc>
        <w:tc>
          <w:tcPr>
            <w:tcW w:w="990" w:type="dxa"/>
            <w:vAlign w:val="bottom"/>
          </w:tcPr>
          <w:p w14:paraId="642D00DE" w14:textId="0DD426AB" w:rsidR="009C6DF2" w:rsidRPr="00DC3B1D" w:rsidRDefault="00712413" w:rsidP="009C6DF2">
            <w:pPr>
              <w:ind w:left="-83" w:right="9"/>
              <w:jc w:val="right"/>
              <w:rPr>
                <w:rFonts w:ascii="Times New Roman" w:hAnsi="Times New Roman" w:cs="Times New Roman"/>
                <w:lang w:val="en-GB"/>
              </w:rPr>
            </w:pPr>
            <w:r w:rsidRPr="00DC3B1D">
              <w:rPr>
                <w:rFonts w:ascii="Times New Roman" w:hAnsi="Times New Roman" w:cs="Times New Roman"/>
                <w:lang w:val="en-GB"/>
              </w:rPr>
              <w:t>2,738,994</w:t>
            </w:r>
          </w:p>
        </w:tc>
      </w:tr>
      <w:tr w:rsidR="00BD44F6" w:rsidRPr="00DC3B1D" w14:paraId="0B8E4A2F" w14:textId="77777777" w:rsidTr="008B027A">
        <w:trPr>
          <w:cantSplit/>
        </w:trPr>
        <w:tc>
          <w:tcPr>
            <w:tcW w:w="2970" w:type="dxa"/>
            <w:vAlign w:val="bottom"/>
          </w:tcPr>
          <w:p w14:paraId="355B7F8E" w14:textId="77777777" w:rsidR="00BD44F6" w:rsidRPr="00DC3B1D" w:rsidRDefault="00BD44F6" w:rsidP="00BD44F6">
            <w:pPr>
              <w:tabs>
                <w:tab w:val="left" w:pos="99"/>
              </w:tabs>
              <w:rPr>
                <w:rFonts w:ascii="Times New Roman" w:hAnsi="Times New Roman" w:cs="Times New Roman"/>
                <w:lang w:val="en-GB"/>
              </w:rPr>
            </w:pPr>
            <w:r w:rsidRPr="00DC3B1D">
              <w:rPr>
                <w:rFonts w:ascii="Times New Roman" w:hAnsi="Times New Roman" w:cs="Times New Roman"/>
                <w:lang w:val="en-GB"/>
              </w:rPr>
              <w:t>Investment in debt securities</w:t>
            </w:r>
          </w:p>
        </w:tc>
        <w:tc>
          <w:tcPr>
            <w:tcW w:w="450" w:type="dxa"/>
            <w:vAlign w:val="bottom"/>
          </w:tcPr>
          <w:p w14:paraId="12393B83" w14:textId="0BB0D862" w:rsidR="00BD44F6" w:rsidRPr="00DC3B1D" w:rsidRDefault="00BD44F6" w:rsidP="00BD44F6">
            <w:pPr>
              <w:ind w:left="-79" w:right="-79"/>
              <w:jc w:val="center"/>
              <w:rPr>
                <w:rFonts w:ascii="Times New Roman" w:eastAsia="Times New Roman" w:hAnsi="Times New Roman" w:cs="Times New Roman"/>
                <w:i/>
                <w:iCs/>
                <w:lang w:val="en-GB"/>
              </w:rPr>
            </w:pPr>
            <w:r w:rsidRPr="00DC3B1D">
              <w:rPr>
                <w:rFonts w:ascii="Times New Roman" w:eastAsia="Times New Roman" w:hAnsi="Times New Roman" w:cs="Times New Roman"/>
                <w:i/>
                <w:iCs/>
                <w:lang w:val="en-GB"/>
              </w:rPr>
              <w:t>5</w:t>
            </w:r>
          </w:p>
        </w:tc>
        <w:tc>
          <w:tcPr>
            <w:tcW w:w="990" w:type="dxa"/>
            <w:vAlign w:val="bottom"/>
          </w:tcPr>
          <w:p w14:paraId="38ACCAA9" w14:textId="70E3C950" w:rsidR="00BD44F6" w:rsidRPr="00DC3B1D" w:rsidRDefault="00712413" w:rsidP="00BD44F6">
            <w:pPr>
              <w:jc w:val="right"/>
              <w:rPr>
                <w:rFonts w:ascii="Times New Roman" w:hAnsi="Times New Roman" w:cs="Times New Roman"/>
                <w:lang w:val="en-GB"/>
              </w:rPr>
            </w:pPr>
            <w:r w:rsidRPr="00DC3B1D">
              <w:rPr>
                <w:rFonts w:ascii="Times New Roman" w:hAnsi="Times New Roman" w:cs="Times New Roman"/>
                <w:lang w:val="en-GB"/>
              </w:rPr>
              <w:t>2,234,158</w:t>
            </w:r>
          </w:p>
        </w:tc>
        <w:tc>
          <w:tcPr>
            <w:tcW w:w="180" w:type="dxa"/>
            <w:vAlign w:val="bottom"/>
          </w:tcPr>
          <w:p w14:paraId="57E78677" w14:textId="77777777" w:rsidR="00BD44F6" w:rsidRPr="00DC3B1D" w:rsidRDefault="00BD44F6" w:rsidP="00BD44F6">
            <w:pPr>
              <w:jc w:val="right"/>
              <w:rPr>
                <w:rFonts w:ascii="Times New Roman" w:hAnsi="Times New Roman" w:cs="Times New Roman"/>
                <w:lang w:val="en-GB"/>
              </w:rPr>
            </w:pPr>
          </w:p>
        </w:tc>
        <w:tc>
          <w:tcPr>
            <w:tcW w:w="1080" w:type="dxa"/>
            <w:vAlign w:val="bottom"/>
          </w:tcPr>
          <w:p w14:paraId="681E7199" w14:textId="02A97A26" w:rsidR="00BD44F6" w:rsidRPr="00DC3B1D" w:rsidRDefault="00712413" w:rsidP="00BD44F6">
            <w:pPr>
              <w:jc w:val="right"/>
              <w:rPr>
                <w:rFonts w:ascii="Times New Roman" w:hAnsi="Times New Roman" w:cs="Times New Roman"/>
                <w:lang w:val="en-GB"/>
              </w:rPr>
            </w:pPr>
            <w:r w:rsidRPr="00DC3B1D">
              <w:rPr>
                <w:rFonts w:ascii="Times New Roman" w:hAnsi="Times New Roman" w:cs="Times New Roman"/>
                <w:lang w:val="en-GB"/>
              </w:rPr>
              <w:t>40,768,494</w:t>
            </w:r>
          </w:p>
        </w:tc>
        <w:tc>
          <w:tcPr>
            <w:tcW w:w="180" w:type="dxa"/>
            <w:vAlign w:val="bottom"/>
          </w:tcPr>
          <w:p w14:paraId="72F8E9C6" w14:textId="77777777" w:rsidR="00BD44F6" w:rsidRPr="00DC3B1D" w:rsidRDefault="00BD44F6" w:rsidP="00BD44F6">
            <w:pPr>
              <w:jc w:val="right"/>
              <w:rPr>
                <w:rFonts w:ascii="Times New Roman" w:hAnsi="Times New Roman" w:cs="Times New Roman"/>
                <w:lang w:val="en-GB"/>
              </w:rPr>
            </w:pPr>
          </w:p>
        </w:tc>
        <w:tc>
          <w:tcPr>
            <w:tcW w:w="990" w:type="dxa"/>
            <w:vAlign w:val="bottom"/>
          </w:tcPr>
          <w:p w14:paraId="522D400C" w14:textId="3ABFA6A6" w:rsidR="00BD44F6" w:rsidRPr="00DC3B1D" w:rsidRDefault="00712413" w:rsidP="00BD44F6">
            <w:pPr>
              <w:ind w:left="-82" w:right="-259"/>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2CFEF496" w14:textId="77777777" w:rsidR="00BD44F6" w:rsidRPr="00DC3B1D" w:rsidRDefault="00BD44F6" w:rsidP="00BD44F6">
            <w:pPr>
              <w:jc w:val="right"/>
              <w:rPr>
                <w:rFonts w:ascii="Times New Roman" w:hAnsi="Times New Roman" w:cs="Times New Roman"/>
                <w:lang w:val="en-GB"/>
              </w:rPr>
            </w:pPr>
          </w:p>
        </w:tc>
        <w:tc>
          <w:tcPr>
            <w:tcW w:w="1079" w:type="dxa"/>
            <w:vAlign w:val="bottom"/>
          </w:tcPr>
          <w:p w14:paraId="4BF9EB5E" w14:textId="676CE1F0" w:rsidR="00BD44F6" w:rsidRPr="00DC3B1D" w:rsidRDefault="00712413" w:rsidP="00BD44F6">
            <w:pPr>
              <w:ind w:right="7"/>
              <w:jc w:val="right"/>
              <w:rPr>
                <w:rFonts w:ascii="Times New Roman" w:hAnsi="Times New Roman" w:cs="Times New Roman"/>
                <w:lang w:val="en-GB"/>
              </w:rPr>
            </w:pPr>
            <w:r w:rsidRPr="00DC3B1D">
              <w:rPr>
                <w:rFonts w:ascii="Times New Roman" w:hAnsi="Times New Roman" w:cs="Times New Roman"/>
                <w:lang w:val="en-GB"/>
              </w:rPr>
              <w:t>5</w:t>
            </w:r>
            <w:r w:rsidR="00930D26" w:rsidRPr="00DC3B1D">
              <w:rPr>
                <w:rFonts w:ascii="Times New Roman" w:hAnsi="Times New Roman" w:cs="Times New Roman"/>
                <w:lang w:val="en-GB"/>
              </w:rPr>
              <w:t>7</w:t>
            </w:r>
            <w:r w:rsidRPr="00DC3B1D">
              <w:rPr>
                <w:rFonts w:ascii="Times New Roman" w:hAnsi="Times New Roman" w:cs="Times New Roman"/>
                <w:lang w:val="en-GB"/>
              </w:rPr>
              <w:t>5,000</w:t>
            </w:r>
          </w:p>
        </w:tc>
        <w:tc>
          <w:tcPr>
            <w:tcW w:w="181" w:type="dxa"/>
            <w:vAlign w:val="bottom"/>
          </w:tcPr>
          <w:p w14:paraId="4DC75CEC" w14:textId="77777777" w:rsidR="00BD44F6" w:rsidRPr="00DC3B1D" w:rsidRDefault="00BD44F6" w:rsidP="00BD44F6">
            <w:pPr>
              <w:jc w:val="right"/>
              <w:rPr>
                <w:rFonts w:ascii="Times New Roman" w:hAnsi="Times New Roman" w:cs="Times New Roman"/>
                <w:lang w:val="en-GB"/>
              </w:rPr>
            </w:pPr>
          </w:p>
        </w:tc>
        <w:tc>
          <w:tcPr>
            <w:tcW w:w="990" w:type="dxa"/>
            <w:vAlign w:val="bottom"/>
          </w:tcPr>
          <w:p w14:paraId="7444B986" w14:textId="33159570" w:rsidR="00BD44F6" w:rsidRPr="00DC3B1D" w:rsidRDefault="00712413" w:rsidP="00BD44F6">
            <w:pPr>
              <w:ind w:left="-83" w:right="9"/>
              <w:jc w:val="right"/>
              <w:rPr>
                <w:rFonts w:ascii="Times New Roman" w:hAnsi="Times New Roman" w:cs="Times New Roman"/>
                <w:lang w:val="en-GB"/>
              </w:rPr>
            </w:pPr>
            <w:r w:rsidRPr="00DC3B1D">
              <w:rPr>
                <w:rFonts w:ascii="Times New Roman" w:hAnsi="Times New Roman" w:cs="Times New Roman"/>
                <w:lang w:val="en-GB"/>
              </w:rPr>
              <w:t>43,5</w:t>
            </w:r>
            <w:r w:rsidR="00930D26" w:rsidRPr="00DC3B1D">
              <w:rPr>
                <w:rFonts w:ascii="Times New Roman" w:hAnsi="Times New Roman" w:cs="Times New Roman"/>
                <w:lang w:val="en-GB"/>
              </w:rPr>
              <w:t>7</w:t>
            </w:r>
            <w:r w:rsidRPr="00DC3B1D">
              <w:rPr>
                <w:rFonts w:ascii="Times New Roman" w:hAnsi="Times New Roman" w:cs="Times New Roman"/>
                <w:lang w:val="en-GB"/>
              </w:rPr>
              <w:t>7,652</w:t>
            </w:r>
          </w:p>
        </w:tc>
      </w:tr>
      <w:tr w:rsidR="00BD44F6" w:rsidRPr="00DC3B1D" w14:paraId="55732383" w14:textId="77777777" w:rsidTr="008B027A">
        <w:trPr>
          <w:cantSplit/>
        </w:trPr>
        <w:tc>
          <w:tcPr>
            <w:tcW w:w="2970" w:type="dxa"/>
            <w:vAlign w:val="bottom"/>
          </w:tcPr>
          <w:p w14:paraId="6CC0B454" w14:textId="77777777" w:rsidR="00BD44F6" w:rsidRPr="00DC3B1D" w:rsidRDefault="00BD44F6" w:rsidP="00BD44F6">
            <w:pPr>
              <w:tabs>
                <w:tab w:val="left" w:pos="99"/>
              </w:tabs>
              <w:ind w:left="100" w:hanging="100"/>
              <w:rPr>
                <w:rFonts w:ascii="Times New Roman" w:hAnsi="Times New Roman" w:cs="Times New Roman"/>
                <w:lang w:val="en-GB"/>
              </w:rPr>
            </w:pPr>
            <w:r w:rsidRPr="00DC3B1D">
              <w:rPr>
                <w:rFonts w:ascii="Times New Roman" w:hAnsi="Times New Roman" w:cs="Times New Roman"/>
                <w:lang w:val="en-GB"/>
              </w:rPr>
              <w:t>Investment in equity instruments</w:t>
            </w:r>
          </w:p>
        </w:tc>
        <w:tc>
          <w:tcPr>
            <w:tcW w:w="450" w:type="dxa"/>
            <w:vAlign w:val="bottom"/>
          </w:tcPr>
          <w:p w14:paraId="37D2F0C1" w14:textId="6A6AFB69" w:rsidR="00BD44F6" w:rsidRPr="00DC3B1D" w:rsidRDefault="00BD44F6" w:rsidP="00BD44F6">
            <w:pPr>
              <w:ind w:left="-79" w:right="-79"/>
              <w:jc w:val="center"/>
              <w:rPr>
                <w:rFonts w:ascii="Times New Roman" w:eastAsia="Times New Roman" w:hAnsi="Times New Roman" w:cs="Times New Roman"/>
                <w:i/>
                <w:iCs/>
                <w:lang w:val="en-GB"/>
              </w:rPr>
            </w:pPr>
            <w:r w:rsidRPr="00DC3B1D">
              <w:rPr>
                <w:rFonts w:ascii="Times New Roman" w:eastAsia="Times New Roman" w:hAnsi="Times New Roman" w:cs="Times New Roman"/>
                <w:i/>
                <w:iCs/>
                <w:lang w:val="en-GB"/>
              </w:rPr>
              <w:t>6</w:t>
            </w:r>
          </w:p>
        </w:tc>
        <w:tc>
          <w:tcPr>
            <w:tcW w:w="990" w:type="dxa"/>
            <w:vAlign w:val="bottom"/>
          </w:tcPr>
          <w:p w14:paraId="326AE7DE" w14:textId="7372D899" w:rsidR="00BD44F6" w:rsidRPr="00DC3B1D" w:rsidRDefault="00712413" w:rsidP="00BD44F6">
            <w:pPr>
              <w:ind w:right="-170"/>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4A4DFBA0" w14:textId="77777777" w:rsidR="00BD44F6" w:rsidRPr="00DC3B1D" w:rsidRDefault="00BD44F6" w:rsidP="00BD44F6">
            <w:pPr>
              <w:jc w:val="right"/>
              <w:rPr>
                <w:rFonts w:ascii="Times New Roman" w:hAnsi="Times New Roman" w:cs="Times New Roman"/>
                <w:lang w:val="en-GB"/>
              </w:rPr>
            </w:pPr>
          </w:p>
        </w:tc>
        <w:tc>
          <w:tcPr>
            <w:tcW w:w="1080" w:type="dxa"/>
            <w:vAlign w:val="bottom"/>
          </w:tcPr>
          <w:p w14:paraId="2CBB0A02" w14:textId="17EC6DE1" w:rsidR="00BD44F6" w:rsidRPr="00DC3B1D" w:rsidRDefault="00712413" w:rsidP="00BD44F6">
            <w:pPr>
              <w:ind w:right="-264"/>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1E7BC340" w14:textId="77777777" w:rsidR="00BD44F6" w:rsidRPr="00DC3B1D" w:rsidRDefault="00BD44F6" w:rsidP="00BD44F6">
            <w:pPr>
              <w:jc w:val="right"/>
              <w:rPr>
                <w:rFonts w:ascii="Times New Roman" w:hAnsi="Times New Roman" w:cs="Times New Roman"/>
                <w:lang w:val="en-GB"/>
              </w:rPr>
            </w:pPr>
          </w:p>
        </w:tc>
        <w:tc>
          <w:tcPr>
            <w:tcW w:w="990" w:type="dxa"/>
            <w:vAlign w:val="bottom"/>
          </w:tcPr>
          <w:p w14:paraId="0CFE1D88" w14:textId="5D142E6A" w:rsidR="00BD44F6" w:rsidRPr="00DC3B1D" w:rsidRDefault="00712413" w:rsidP="00BD44F6">
            <w:pPr>
              <w:ind w:left="-82" w:right="-79"/>
              <w:jc w:val="center"/>
              <w:rPr>
                <w:rFonts w:ascii="Times New Roman" w:hAnsi="Times New Roman" w:cs="Times New Roman"/>
                <w:lang w:val="en-GB"/>
              </w:rPr>
            </w:pPr>
            <w:r w:rsidRPr="00DC3B1D">
              <w:rPr>
                <w:rFonts w:ascii="Times New Roman" w:hAnsi="Times New Roman" w:cs="Times New Roman"/>
                <w:lang w:val="en-GB"/>
              </w:rPr>
              <w:t>13,619,011</w:t>
            </w:r>
          </w:p>
        </w:tc>
        <w:tc>
          <w:tcPr>
            <w:tcW w:w="180" w:type="dxa"/>
            <w:vAlign w:val="bottom"/>
          </w:tcPr>
          <w:p w14:paraId="0BBFB57D" w14:textId="77777777" w:rsidR="00BD44F6" w:rsidRPr="00DC3B1D" w:rsidRDefault="00BD44F6" w:rsidP="00BD44F6">
            <w:pPr>
              <w:jc w:val="right"/>
              <w:rPr>
                <w:rFonts w:ascii="Times New Roman" w:hAnsi="Times New Roman" w:cs="Times New Roman"/>
                <w:lang w:val="en-GB"/>
              </w:rPr>
            </w:pPr>
          </w:p>
        </w:tc>
        <w:tc>
          <w:tcPr>
            <w:tcW w:w="1079" w:type="dxa"/>
            <w:vAlign w:val="bottom"/>
          </w:tcPr>
          <w:p w14:paraId="54A23009" w14:textId="6A458BAC" w:rsidR="00BD44F6" w:rsidRPr="00DC3B1D" w:rsidRDefault="00712413" w:rsidP="00BD44F6">
            <w:pPr>
              <w:ind w:left="-82" w:right="-353"/>
              <w:jc w:val="center"/>
              <w:rPr>
                <w:rFonts w:ascii="Times New Roman" w:hAnsi="Times New Roman" w:cs="Times New Roman"/>
                <w:lang w:val="en-GB"/>
              </w:rPr>
            </w:pPr>
            <w:r w:rsidRPr="00DC3B1D">
              <w:rPr>
                <w:rFonts w:ascii="Times New Roman" w:hAnsi="Times New Roman" w:cs="Times New Roman"/>
                <w:lang w:val="en-GB"/>
              </w:rPr>
              <w:t>-</w:t>
            </w:r>
          </w:p>
        </w:tc>
        <w:tc>
          <w:tcPr>
            <w:tcW w:w="181" w:type="dxa"/>
            <w:vAlign w:val="bottom"/>
          </w:tcPr>
          <w:p w14:paraId="6D19A8E0" w14:textId="77777777" w:rsidR="00BD44F6" w:rsidRPr="00DC3B1D" w:rsidRDefault="00BD44F6" w:rsidP="00BD44F6">
            <w:pPr>
              <w:jc w:val="right"/>
              <w:rPr>
                <w:rFonts w:ascii="Times New Roman" w:hAnsi="Times New Roman" w:cs="Times New Roman"/>
                <w:lang w:val="en-GB"/>
              </w:rPr>
            </w:pPr>
          </w:p>
        </w:tc>
        <w:tc>
          <w:tcPr>
            <w:tcW w:w="990" w:type="dxa"/>
            <w:vAlign w:val="bottom"/>
          </w:tcPr>
          <w:p w14:paraId="0C7090E4" w14:textId="6CB93310" w:rsidR="00BD44F6" w:rsidRPr="00DC3B1D" w:rsidRDefault="00712413" w:rsidP="00BD44F6">
            <w:pPr>
              <w:ind w:left="-83" w:right="9"/>
              <w:jc w:val="right"/>
              <w:rPr>
                <w:rFonts w:ascii="Times New Roman" w:hAnsi="Times New Roman" w:cs="Times New Roman"/>
                <w:lang w:val="en-GB"/>
              </w:rPr>
            </w:pPr>
            <w:r w:rsidRPr="00DC3B1D">
              <w:rPr>
                <w:rFonts w:ascii="Times New Roman" w:hAnsi="Times New Roman" w:cs="Times New Roman"/>
                <w:lang w:val="en-GB"/>
              </w:rPr>
              <w:t>13,619,011</w:t>
            </w:r>
          </w:p>
        </w:tc>
      </w:tr>
      <w:tr w:rsidR="00BD44F6" w:rsidRPr="00DC3B1D" w14:paraId="4B1F73CF" w14:textId="77777777" w:rsidTr="008B027A">
        <w:trPr>
          <w:cantSplit/>
        </w:trPr>
        <w:tc>
          <w:tcPr>
            <w:tcW w:w="2970" w:type="dxa"/>
          </w:tcPr>
          <w:p w14:paraId="3D264AA2" w14:textId="77777777" w:rsidR="00BD44F6" w:rsidRPr="00DC3B1D" w:rsidRDefault="00BD44F6" w:rsidP="00BD44F6">
            <w:pPr>
              <w:tabs>
                <w:tab w:val="left" w:pos="95"/>
              </w:tabs>
              <w:rPr>
                <w:rFonts w:ascii="Times New Roman" w:hAnsi="Times New Roman" w:cs="Times New Roman"/>
                <w:lang w:val="en-GB"/>
              </w:rPr>
            </w:pPr>
            <w:r w:rsidRPr="00DC3B1D">
              <w:rPr>
                <w:rFonts w:ascii="Times New Roman" w:hAnsi="Times New Roman" w:cs="Times New Roman"/>
                <w:lang w:val="en-GB"/>
              </w:rPr>
              <w:t>Derivatives assets</w:t>
            </w:r>
          </w:p>
        </w:tc>
        <w:tc>
          <w:tcPr>
            <w:tcW w:w="450" w:type="dxa"/>
          </w:tcPr>
          <w:p w14:paraId="0109EDDD" w14:textId="25F4A75A" w:rsidR="00BD44F6" w:rsidRPr="00DC3B1D" w:rsidRDefault="008672D4" w:rsidP="00BD44F6">
            <w:pPr>
              <w:ind w:left="-79" w:right="-79"/>
              <w:jc w:val="center"/>
              <w:rPr>
                <w:rFonts w:ascii="Times New Roman" w:eastAsia="Times New Roman" w:hAnsi="Times New Roman" w:cs="Times New Roman"/>
                <w:i/>
                <w:iCs/>
                <w:lang w:val="en-GB"/>
              </w:rPr>
            </w:pPr>
            <w:r w:rsidRPr="00DC3B1D">
              <w:rPr>
                <w:rFonts w:ascii="Times New Roman" w:eastAsia="Times New Roman" w:hAnsi="Times New Roman" w:cs="Times New Roman"/>
                <w:i/>
                <w:iCs/>
                <w:lang w:val="en-GB"/>
              </w:rPr>
              <w:t>7</w:t>
            </w:r>
          </w:p>
        </w:tc>
        <w:tc>
          <w:tcPr>
            <w:tcW w:w="990" w:type="dxa"/>
          </w:tcPr>
          <w:p w14:paraId="74F6F5EC" w14:textId="418A6AEF" w:rsidR="00BD44F6" w:rsidRPr="00DC3B1D" w:rsidRDefault="00712413" w:rsidP="00BD44F6">
            <w:pPr>
              <w:jc w:val="right"/>
              <w:rPr>
                <w:rFonts w:ascii="Times New Roman" w:hAnsi="Times New Roman" w:cs="Times New Roman"/>
                <w:lang w:val="en-GB"/>
              </w:rPr>
            </w:pPr>
            <w:r w:rsidRPr="00DC3B1D">
              <w:rPr>
                <w:rFonts w:ascii="Times New Roman" w:hAnsi="Times New Roman" w:cs="Times New Roman"/>
                <w:lang w:val="en-GB"/>
              </w:rPr>
              <w:t>3</w:t>
            </w:r>
            <w:r w:rsidR="00906558" w:rsidRPr="00DC3B1D">
              <w:rPr>
                <w:rFonts w:ascii="Times New Roman" w:hAnsi="Times New Roman" w:cs="Times New Roman"/>
                <w:lang w:val="en-GB"/>
              </w:rPr>
              <w:t>4</w:t>
            </w:r>
            <w:r w:rsidRPr="00DC3B1D">
              <w:rPr>
                <w:rFonts w:ascii="Times New Roman" w:hAnsi="Times New Roman" w:cs="Times New Roman"/>
                <w:lang w:val="en-GB"/>
              </w:rPr>
              <w:t>,</w:t>
            </w:r>
            <w:r w:rsidR="00906558" w:rsidRPr="00DC3B1D">
              <w:rPr>
                <w:rFonts w:ascii="Times New Roman" w:hAnsi="Times New Roman" w:cs="Times New Roman"/>
                <w:lang w:val="en-GB"/>
              </w:rPr>
              <w:t>841</w:t>
            </w:r>
          </w:p>
        </w:tc>
        <w:tc>
          <w:tcPr>
            <w:tcW w:w="180" w:type="dxa"/>
            <w:vAlign w:val="bottom"/>
          </w:tcPr>
          <w:p w14:paraId="4145593E" w14:textId="77777777" w:rsidR="00BD44F6" w:rsidRPr="00DC3B1D" w:rsidRDefault="00BD44F6" w:rsidP="00BD44F6">
            <w:pPr>
              <w:jc w:val="right"/>
              <w:rPr>
                <w:rFonts w:ascii="Times New Roman" w:hAnsi="Times New Roman" w:cs="Times New Roman"/>
                <w:lang w:val="en-GB"/>
              </w:rPr>
            </w:pPr>
          </w:p>
        </w:tc>
        <w:tc>
          <w:tcPr>
            <w:tcW w:w="1080" w:type="dxa"/>
            <w:vAlign w:val="bottom"/>
          </w:tcPr>
          <w:p w14:paraId="1C7D844E" w14:textId="21B41AEA" w:rsidR="00BD44F6" w:rsidRPr="00DC3B1D" w:rsidRDefault="00712413" w:rsidP="00BD44F6">
            <w:pPr>
              <w:jc w:val="right"/>
              <w:rPr>
                <w:rFonts w:ascii="Times New Roman" w:hAnsi="Times New Roman" w:cs="Times New Roman"/>
                <w:lang w:val="en-GB"/>
              </w:rPr>
            </w:pPr>
            <w:r w:rsidRPr="00DC3B1D">
              <w:rPr>
                <w:rFonts w:ascii="Times New Roman" w:hAnsi="Times New Roman" w:cs="Times New Roman"/>
                <w:lang w:val="en-GB"/>
              </w:rPr>
              <w:t>35</w:t>
            </w:r>
            <w:r w:rsidR="00906558" w:rsidRPr="00DC3B1D">
              <w:rPr>
                <w:rFonts w:ascii="Times New Roman" w:hAnsi="Times New Roman"/>
                <w:szCs w:val="25"/>
                <w:lang w:val="en-GB"/>
              </w:rPr>
              <w:t>8</w:t>
            </w:r>
            <w:r w:rsidRPr="00DC3B1D">
              <w:rPr>
                <w:rFonts w:ascii="Times New Roman" w:hAnsi="Times New Roman" w:cs="Times New Roman"/>
                <w:lang w:val="en-GB"/>
              </w:rPr>
              <w:t>,</w:t>
            </w:r>
            <w:r w:rsidR="00906558" w:rsidRPr="00DC3B1D">
              <w:rPr>
                <w:rFonts w:ascii="Times New Roman" w:hAnsi="Times New Roman" w:cs="Times New Roman"/>
                <w:lang w:val="en-GB"/>
              </w:rPr>
              <w:t>736</w:t>
            </w:r>
          </w:p>
        </w:tc>
        <w:tc>
          <w:tcPr>
            <w:tcW w:w="180" w:type="dxa"/>
          </w:tcPr>
          <w:p w14:paraId="16496394" w14:textId="77777777" w:rsidR="00BD44F6" w:rsidRPr="00DC3B1D" w:rsidRDefault="00BD44F6" w:rsidP="00BD44F6">
            <w:pPr>
              <w:jc w:val="right"/>
              <w:rPr>
                <w:rFonts w:ascii="Times New Roman" w:hAnsi="Times New Roman" w:cs="Times New Roman"/>
                <w:lang w:val="en-GB"/>
              </w:rPr>
            </w:pPr>
          </w:p>
        </w:tc>
        <w:tc>
          <w:tcPr>
            <w:tcW w:w="990" w:type="dxa"/>
          </w:tcPr>
          <w:p w14:paraId="187DE3EF" w14:textId="33EA4AA0" w:rsidR="00BD44F6" w:rsidRPr="00DC3B1D" w:rsidRDefault="00712413" w:rsidP="00BD44F6">
            <w:pPr>
              <w:ind w:left="-82" w:right="-259"/>
              <w:jc w:val="center"/>
              <w:rPr>
                <w:rFonts w:ascii="Times New Roman" w:hAnsi="Times New Roman" w:cs="Times New Roman"/>
                <w:lang w:val="en-GB"/>
              </w:rPr>
            </w:pPr>
            <w:r w:rsidRPr="00DC3B1D">
              <w:rPr>
                <w:rFonts w:ascii="Times New Roman" w:hAnsi="Times New Roman" w:cs="Times New Roman"/>
                <w:lang w:val="en-GB"/>
              </w:rPr>
              <w:t>-</w:t>
            </w:r>
          </w:p>
        </w:tc>
        <w:tc>
          <w:tcPr>
            <w:tcW w:w="180" w:type="dxa"/>
          </w:tcPr>
          <w:p w14:paraId="309E0006" w14:textId="77777777" w:rsidR="00BD44F6" w:rsidRPr="00DC3B1D" w:rsidRDefault="00BD44F6" w:rsidP="00BD44F6">
            <w:pPr>
              <w:jc w:val="right"/>
              <w:rPr>
                <w:rFonts w:ascii="Times New Roman" w:hAnsi="Times New Roman" w:cs="Times New Roman"/>
                <w:lang w:val="en-GB"/>
              </w:rPr>
            </w:pPr>
          </w:p>
        </w:tc>
        <w:tc>
          <w:tcPr>
            <w:tcW w:w="1079" w:type="dxa"/>
            <w:vAlign w:val="bottom"/>
          </w:tcPr>
          <w:p w14:paraId="3873A27F" w14:textId="3E3DACF9" w:rsidR="00BD44F6" w:rsidRPr="00DC3B1D" w:rsidRDefault="00712413" w:rsidP="00BD44F6">
            <w:pPr>
              <w:ind w:left="-82" w:right="-353"/>
              <w:jc w:val="center"/>
              <w:rPr>
                <w:rFonts w:ascii="Times New Roman" w:hAnsi="Times New Roman" w:cs="Times New Roman"/>
                <w:lang w:val="en-GB"/>
              </w:rPr>
            </w:pPr>
            <w:r w:rsidRPr="00DC3B1D">
              <w:rPr>
                <w:rFonts w:ascii="Times New Roman" w:hAnsi="Times New Roman" w:cs="Times New Roman"/>
                <w:lang w:val="en-GB"/>
              </w:rPr>
              <w:t>-</w:t>
            </w:r>
          </w:p>
        </w:tc>
        <w:tc>
          <w:tcPr>
            <w:tcW w:w="181" w:type="dxa"/>
          </w:tcPr>
          <w:p w14:paraId="472DC471" w14:textId="77777777" w:rsidR="00BD44F6" w:rsidRPr="00DC3B1D" w:rsidRDefault="00BD44F6" w:rsidP="00BD44F6">
            <w:pPr>
              <w:jc w:val="right"/>
              <w:rPr>
                <w:rFonts w:ascii="Times New Roman" w:hAnsi="Times New Roman" w:cs="Times New Roman"/>
                <w:lang w:val="en-GB"/>
              </w:rPr>
            </w:pPr>
          </w:p>
        </w:tc>
        <w:tc>
          <w:tcPr>
            <w:tcW w:w="990" w:type="dxa"/>
          </w:tcPr>
          <w:p w14:paraId="41D608E1" w14:textId="5B4E44E5" w:rsidR="00BD44F6" w:rsidRPr="00DC3B1D" w:rsidRDefault="00712413" w:rsidP="00BD44F6">
            <w:pPr>
              <w:ind w:left="-83" w:right="9"/>
              <w:jc w:val="right"/>
              <w:rPr>
                <w:rFonts w:ascii="Times New Roman" w:hAnsi="Times New Roman" w:cs="Times New Roman"/>
                <w:lang w:val="en-GB"/>
              </w:rPr>
            </w:pPr>
            <w:r w:rsidRPr="00DC3B1D">
              <w:rPr>
                <w:rFonts w:ascii="Times New Roman" w:hAnsi="Times New Roman" w:cs="Times New Roman"/>
                <w:lang w:val="en-GB"/>
              </w:rPr>
              <w:t>393,577</w:t>
            </w:r>
          </w:p>
        </w:tc>
      </w:tr>
      <w:tr w:rsidR="00BD44F6" w:rsidRPr="00DC3B1D" w14:paraId="1BF61D57" w14:textId="77777777" w:rsidTr="008B027A">
        <w:trPr>
          <w:cantSplit/>
        </w:trPr>
        <w:tc>
          <w:tcPr>
            <w:tcW w:w="2970" w:type="dxa"/>
            <w:vAlign w:val="bottom"/>
          </w:tcPr>
          <w:p w14:paraId="10AA9E66" w14:textId="658F42C5" w:rsidR="00BD44F6" w:rsidRPr="00DC3B1D" w:rsidRDefault="00BD44F6" w:rsidP="00BD44F6">
            <w:pPr>
              <w:tabs>
                <w:tab w:val="left" w:pos="95"/>
              </w:tabs>
              <w:ind w:left="95" w:hanging="88"/>
              <w:jc w:val="left"/>
              <w:rPr>
                <w:rFonts w:ascii="Times New Roman" w:hAnsi="Times New Roman" w:cs="Times New Roman"/>
                <w:lang w:val="en-GB"/>
              </w:rPr>
            </w:pPr>
            <w:r w:rsidRPr="00DC3B1D">
              <w:rPr>
                <w:rFonts w:ascii="Times New Roman" w:hAnsi="Times New Roman" w:cs="Times New Roman"/>
                <w:lang w:val="en-GB"/>
              </w:rPr>
              <w:t xml:space="preserve">Loans to and </w:t>
            </w:r>
            <w:r w:rsidR="00317CDA" w:rsidRPr="00DC3B1D">
              <w:rPr>
                <w:rFonts w:ascii="Times New Roman" w:hAnsi="Times New Roman" w:cs="Times New Roman"/>
                <w:lang w:val="en-GB"/>
              </w:rPr>
              <w:t>accrued interest</w:t>
            </w:r>
            <w:r w:rsidRPr="00DC3B1D">
              <w:rPr>
                <w:rFonts w:ascii="Times New Roman" w:hAnsi="Times New Roman" w:cs="Times New Roman"/>
                <w:lang w:val="en-GB"/>
              </w:rPr>
              <w:br/>
              <w:t>receivables</w:t>
            </w:r>
          </w:p>
        </w:tc>
        <w:tc>
          <w:tcPr>
            <w:tcW w:w="450" w:type="dxa"/>
            <w:vAlign w:val="bottom"/>
          </w:tcPr>
          <w:p w14:paraId="7C8B6C7E" w14:textId="7C62A7F0" w:rsidR="00BD44F6" w:rsidRPr="00DC3B1D" w:rsidRDefault="00BD44F6" w:rsidP="00BD44F6">
            <w:pPr>
              <w:ind w:left="-79" w:right="-79"/>
              <w:jc w:val="center"/>
              <w:rPr>
                <w:rFonts w:ascii="Times New Roman" w:eastAsia="Times New Roman" w:hAnsi="Times New Roman" w:cs="Times New Roman"/>
                <w:i/>
                <w:iCs/>
                <w:lang w:val="en-GB"/>
              </w:rPr>
            </w:pPr>
          </w:p>
        </w:tc>
        <w:tc>
          <w:tcPr>
            <w:tcW w:w="990" w:type="dxa"/>
            <w:vAlign w:val="bottom"/>
          </w:tcPr>
          <w:p w14:paraId="0BCE1BE2" w14:textId="64B5E506" w:rsidR="00BD44F6" w:rsidRPr="00DC3B1D" w:rsidRDefault="00712413" w:rsidP="00BD44F6">
            <w:pPr>
              <w:ind w:right="-170"/>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7D10552F" w14:textId="77777777" w:rsidR="00BD44F6" w:rsidRPr="00DC3B1D" w:rsidRDefault="00BD44F6" w:rsidP="00BD44F6">
            <w:pPr>
              <w:jc w:val="right"/>
              <w:rPr>
                <w:rFonts w:ascii="Times New Roman" w:hAnsi="Times New Roman" w:cs="Times New Roman"/>
                <w:lang w:val="en-GB"/>
              </w:rPr>
            </w:pPr>
          </w:p>
        </w:tc>
        <w:tc>
          <w:tcPr>
            <w:tcW w:w="1080" w:type="dxa"/>
            <w:vAlign w:val="bottom"/>
          </w:tcPr>
          <w:p w14:paraId="76A0F318" w14:textId="311FFD3C" w:rsidR="00BD44F6" w:rsidRPr="00DC3B1D" w:rsidRDefault="00712413" w:rsidP="00BD44F6">
            <w:pPr>
              <w:ind w:right="-264"/>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179AC5D9" w14:textId="77777777" w:rsidR="00BD44F6" w:rsidRPr="00DC3B1D" w:rsidRDefault="00BD44F6" w:rsidP="00BD44F6">
            <w:pPr>
              <w:jc w:val="right"/>
              <w:rPr>
                <w:rFonts w:ascii="Times New Roman" w:hAnsi="Times New Roman" w:cs="Times New Roman"/>
                <w:lang w:val="en-GB"/>
              </w:rPr>
            </w:pPr>
          </w:p>
        </w:tc>
        <w:tc>
          <w:tcPr>
            <w:tcW w:w="990" w:type="dxa"/>
            <w:vAlign w:val="bottom"/>
          </w:tcPr>
          <w:p w14:paraId="27A4DF7D" w14:textId="3342A969" w:rsidR="00BD44F6" w:rsidRPr="00DC3B1D" w:rsidRDefault="00712413" w:rsidP="00BD44F6">
            <w:pPr>
              <w:ind w:left="-82" w:right="-259"/>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7B1E8716" w14:textId="77777777" w:rsidR="00BD44F6" w:rsidRPr="00DC3B1D" w:rsidRDefault="00BD44F6" w:rsidP="00BD44F6">
            <w:pPr>
              <w:jc w:val="right"/>
              <w:rPr>
                <w:rFonts w:ascii="Times New Roman" w:hAnsi="Times New Roman" w:cs="Times New Roman"/>
                <w:lang w:val="en-GB"/>
              </w:rPr>
            </w:pPr>
          </w:p>
        </w:tc>
        <w:tc>
          <w:tcPr>
            <w:tcW w:w="1079" w:type="dxa"/>
            <w:vAlign w:val="bottom"/>
          </w:tcPr>
          <w:p w14:paraId="5D315E89" w14:textId="5C95D23E" w:rsidR="00BD44F6" w:rsidRPr="00DC3B1D" w:rsidRDefault="00712413" w:rsidP="00BD44F6">
            <w:pPr>
              <w:ind w:right="7"/>
              <w:jc w:val="right"/>
              <w:rPr>
                <w:rFonts w:ascii="Times New Roman" w:hAnsi="Times New Roman" w:cs="Times New Roman"/>
                <w:lang w:val="en-GB"/>
              </w:rPr>
            </w:pPr>
            <w:r w:rsidRPr="00DC3B1D">
              <w:rPr>
                <w:rFonts w:ascii="Times New Roman" w:hAnsi="Times New Roman" w:cs="Times New Roman"/>
                <w:lang w:val="en-GB"/>
              </w:rPr>
              <w:t>728,571</w:t>
            </w:r>
          </w:p>
        </w:tc>
        <w:tc>
          <w:tcPr>
            <w:tcW w:w="181" w:type="dxa"/>
            <w:vAlign w:val="bottom"/>
          </w:tcPr>
          <w:p w14:paraId="4A049E3D" w14:textId="77777777" w:rsidR="00BD44F6" w:rsidRPr="00DC3B1D" w:rsidRDefault="00BD44F6" w:rsidP="00BD44F6">
            <w:pPr>
              <w:jc w:val="right"/>
              <w:rPr>
                <w:rFonts w:ascii="Times New Roman" w:hAnsi="Times New Roman" w:cs="Times New Roman"/>
                <w:lang w:val="en-GB"/>
              </w:rPr>
            </w:pPr>
          </w:p>
        </w:tc>
        <w:tc>
          <w:tcPr>
            <w:tcW w:w="990" w:type="dxa"/>
            <w:tcBorders>
              <w:bottom w:val="single" w:sz="4" w:space="0" w:color="auto"/>
            </w:tcBorders>
            <w:vAlign w:val="bottom"/>
          </w:tcPr>
          <w:p w14:paraId="2E37564A" w14:textId="4D66A9D2" w:rsidR="00BD44F6" w:rsidRPr="00DC3B1D" w:rsidRDefault="00712413" w:rsidP="00BD44F6">
            <w:pPr>
              <w:ind w:left="-83" w:right="9"/>
              <w:jc w:val="right"/>
              <w:rPr>
                <w:rFonts w:ascii="Times New Roman" w:hAnsi="Times New Roman" w:cs="Times New Roman"/>
                <w:lang w:val="en-GB"/>
              </w:rPr>
            </w:pPr>
            <w:r w:rsidRPr="00DC3B1D">
              <w:rPr>
                <w:rFonts w:ascii="Times New Roman" w:hAnsi="Times New Roman" w:cs="Times New Roman"/>
                <w:lang w:val="en-GB"/>
              </w:rPr>
              <w:t>728,571</w:t>
            </w:r>
          </w:p>
        </w:tc>
      </w:tr>
      <w:tr w:rsidR="009C6DF2" w:rsidRPr="00DC3B1D" w14:paraId="107C1768" w14:textId="77777777" w:rsidTr="008B027A">
        <w:trPr>
          <w:cantSplit/>
        </w:trPr>
        <w:tc>
          <w:tcPr>
            <w:tcW w:w="2970" w:type="dxa"/>
          </w:tcPr>
          <w:p w14:paraId="4BD05EE2" w14:textId="77777777" w:rsidR="009C6DF2" w:rsidRPr="00DC3B1D" w:rsidRDefault="009C6DF2" w:rsidP="009C6DF2">
            <w:pPr>
              <w:tabs>
                <w:tab w:val="left" w:pos="100"/>
              </w:tabs>
              <w:ind w:left="100" w:hanging="100"/>
              <w:rPr>
                <w:rFonts w:ascii="Times New Roman" w:hAnsi="Times New Roman" w:cs="Times New Roman"/>
                <w:b/>
                <w:bCs/>
                <w:lang w:val="en-GB"/>
              </w:rPr>
            </w:pPr>
            <w:r w:rsidRPr="00DC3B1D">
              <w:rPr>
                <w:rFonts w:ascii="Times New Roman" w:hAnsi="Times New Roman" w:cs="Times New Roman"/>
                <w:b/>
                <w:bCs/>
                <w:lang w:val="en-GB"/>
              </w:rPr>
              <w:t>Total other financial assets</w:t>
            </w:r>
          </w:p>
        </w:tc>
        <w:tc>
          <w:tcPr>
            <w:tcW w:w="450" w:type="dxa"/>
          </w:tcPr>
          <w:p w14:paraId="13D4DA7F" w14:textId="77777777" w:rsidR="009C6DF2" w:rsidRPr="00DC3B1D" w:rsidRDefault="009C6DF2" w:rsidP="009C6DF2">
            <w:pPr>
              <w:ind w:left="-79" w:right="-79"/>
              <w:jc w:val="center"/>
              <w:rPr>
                <w:rFonts w:ascii="Times New Roman" w:eastAsia="Times New Roman" w:hAnsi="Times New Roman" w:cs="Times New Roman"/>
                <w:i/>
                <w:iCs/>
                <w:lang w:val="en-GB"/>
              </w:rPr>
            </w:pPr>
          </w:p>
        </w:tc>
        <w:tc>
          <w:tcPr>
            <w:tcW w:w="990" w:type="dxa"/>
            <w:tcBorders>
              <w:top w:val="single" w:sz="4" w:space="0" w:color="auto"/>
              <w:bottom w:val="double" w:sz="4" w:space="0" w:color="auto"/>
            </w:tcBorders>
          </w:tcPr>
          <w:p w14:paraId="67CEFE2B" w14:textId="33B52695" w:rsidR="009C6DF2" w:rsidRPr="00DC3B1D" w:rsidRDefault="00712413" w:rsidP="009C6DF2">
            <w:pPr>
              <w:jc w:val="right"/>
              <w:rPr>
                <w:rFonts w:ascii="Times New Roman" w:hAnsi="Times New Roman" w:cs="Times New Roman"/>
                <w:b/>
                <w:bCs/>
                <w:lang w:val="en-GB"/>
              </w:rPr>
            </w:pPr>
            <w:r w:rsidRPr="00DC3B1D">
              <w:rPr>
                <w:rFonts w:ascii="Times New Roman" w:hAnsi="Times New Roman" w:cs="Times New Roman"/>
                <w:b/>
                <w:bCs/>
                <w:lang w:val="en-GB"/>
              </w:rPr>
              <w:t>2,2</w:t>
            </w:r>
            <w:r w:rsidR="00906558" w:rsidRPr="00DC3B1D">
              <w:rPr>
                <w:rFonts w:ascii="Times New Roman" w:hAnsi="Times New Roman" w:cs="Times New Roman"/>
                <w:b/>
                <w:bCs/>
                <w:lang w:val="en-GB"/>
              </w:rPr>
              <w:t>68</w:t>
            </w:r>
            <w:r w:rsidRPr="00DC3B1D">
              <w:rPr>
                <w:rFonts w:ascii="Times New Roman" w:hAnsi="Times New Roman" w:cs="Times New Roman"/>
                <w:b/>
                <w:bCs/>
                <w:lang w:val="en-GB"/>
              </w:rPr>
              <w:t>,</w:t>
            </w:r>
            <w:r w:rsidR="00906558" w:rsidRPr="00DC3B1D">
              <w:rPr>
                <w:rFonts w:ascii="Times New Roman" w:hAnsi="Times New Roman" w:cs="Times New Roman"/>
                <w:b/>
                <w:bCs/>
                <w:lang w:val="en-GB"/>
              </w:rPr>
              <w:t>999</w:t>
            </w:r>
          </w:p>
        </w:tc>
        <w:tc>
          <w:tcPr>
            <w:tcW w:w="180" w:type="dxa"/>
            <w:vAlign w:val="bottom"/>
          </w:tcPr>
          <w:p w14:paraId="0AF9B521" w14:textId="77777777" w:rsidR="009C6DF2" w:rsidRPr="00DC3B1D" w:rsidRDefault="009C6DF2" w:rsidP="009C6DF2">
            <w:pPr>
              <w:jc w:val="right"/>
              <w:rPr>
                <w:rFonts w:ascii="Times New Roman" w:hAnsi="Times New Roman" w:cs="Times New Roman"/>
                <w:b/>
                <w:bCs/>
                <w:lang w:val="en-GB"/>
              </w:rPr>
            </w:pPr>
          </w:p>
        </w:tc>
        <w:tc>
          <w:tcPr>
            <w:tcW w:w="1080" w:type="dxa"/>
            <w:tcBorders>
              <w:top w:val="single" w:sz="4" w:space="0" w:color="auto"/>
              <w:bottom w:val="double" w:sz="4" w:space="0" w:color="auto"/>
            </w:tcBorders>
            <w:vAlign w:val="bottom"/>
          </w:tcPr>
          <w:p w14:paraId="28A66FFB" w14:textId="22B9068B" w:rsidR="009C6DF2" w:rsidRPr="00DC3B1D" w:rsidRDefault="00712413" w:rsidP="009C6DF2">
            <w:pPr>
              <w:jc w:val="right"/>
              <w:rPr>
                <w:rFonts w:ascii="Times New Roman" w:hAnsi="Times New Roman" w:cs="Times New Roman"/>
                <w:b/>
                <w:bCs/>
                <w:lang w:val="en-GB"/>
              </w:rPr>
            </w:pPr>
            <w:r w:rsidRPr="00DC3B1D">
              <w:rPr>
                <w:rFonts w:ascii="Times New Roman" w:hAnsi="Times New Roman" w:cs="Times New Roman"/>
                <w:b/>
                <w:bCs/>
                <w:lang w:val="en-GB"/>
              </w:rPr>
              <w:t>41,12</w:t>
            </w:r>
            <w:r w:rsidR="00906558" w:rsidRPr="00DC3B1D">
              <w:rPr>
                <w:rFonts w:ascii="Times New Roman" w:hAnsi="Times New Roman" w:cs="Times New Roman"/>
                <w:b/>
                <w:bCs/>
                <w:lang w:val="en-GB"/>
              </w:rPr>
              <w:t>7</w:t>
            </w:r>
            <w:r w:rsidRPr="00DC3B1D">
              <w:rPr>
                <w:rFonts w:ascii="Times New Roman" w:hAnsi="Times New Roman" w:cs="Times New Roman"/>
                <w:b/>
                <w:bCs/>
                <w:lang w:val="en-GB"/>
              </w:rPr>
              <w:t>,</w:t>
            </w:r>
            <w:r w:rsidR="00906558" w:rsidRPr="00DC3B1D">
              <w:rPr>
                <w:rFonts w:ascii="Times New Roman" w:hAnsi="Times New Roman" w:cs="Times New Roman"/>
                <w:b/>
                <w:bCs/>
                <w:lang w:val="en-GB"/>
              </w:rPr>
              <w:t>230</w:t>
            </w:r>
          </w:p>
        </w:tc>
        <w:tc>
          <w:tcPr>
            <w:tcW w:w="180" w:type="dxa"/>
          </w:tcPr>
          <w:p w14:paraId="1422C47B" w14:textId="77777777" w:rsidR="009C6DF2" w:rsidRPr="00DC3B1D" w:rsidRDefault="009C6DF2" w:rsidP="009C6DF2">
            <w:pPr>
              <w:jc w:val="right"/>
              <w:rPr>
                <w:rFonts w:ascii="Times New Roman" w:hAnsi="Times New Roman" w:cs="Times New Roman"/>
                <w:b/>
                <w:bCs/>
                <w:lang w:val="en-GB"/>
              </w:rPr>
            </w:pPr>
          </w:p>
        </w:tc>
        <w:tc>
          <w:tcPr>
            <w:tcW w:w="990" w:type="dxa"/>
            <w:tcBorders>
              <w:top w:val="single" w:sz="4" w:space="0" w:color="auto"/>
              <w:bottom w:val="double" w:sz="4" w:space="0" w:color="auto"/>
            </w:tcBorders>
          </w:tcPr>
          <w:p w14:paraId="14D8636D" w14:textId="360084D4" w:rsidR="009C6DF2" w:rsidRPr="00DC3B1D" w:rsidRDefault="00712413" w:rsidP="009C6DF2">
            <w:pPr>
              <w:ind w:left="-82" w:right="-79"/>
              <w:jc w:val="center"/>
              <w:rPr>
                <w:rFonts w:ascii="Times New Roman" w:hAnsi="Times New Roman" w:cs="Times New Roman"/>
                <w:b/>
                <w:bCs/>
                <w:lang w:val="en-GB"/>
              </w:rPr>
            </w:pPr>
            <w:r w:rsidRPr="00DC3B1D">
              <w:rPr>
                <w:rFonts w:ascii="Times New Roman" w:hAnsi="Times New Roman" w:cs="Times New Roman"/>
                <w:b/>
                <w:bCs/>
                <w:lang w:val="en-GB"/>
              </w:rPr>
              <w:t>13,619,011</w:t>
            </w:r>
          </w:p>
        </w:tc>
        <w:tc>
          <w:tcPr>
            <w:tcW w:w="180" w:type="dxa"/>
            <w:vAlign w:val="bottom"/>
          </w:tcPr>
          <w:p w14:paraId="4C6AFDAD" w14:textId="77777777" w:rsidR="009C6DF2" w:rsidRPr="00DC3B1D" w:rsidRDefault="009C6DF2" w:rsidP="009C6DF2">
            <w:pPr>
              <w:jc w:val="right"/>
              <w:rPr>
                <w:rFonts w:ascii="Times New Roman" w:hAnsi="Times New Roman" w:cs="Times New Roman"/>
                <w:b/>
                <w:bCs/>
                <w:lang w:val="en-GB"/>
              </w:rPr>
            </w:pPr>
          </w:p>
        </w:tc>
        <w:tc>
          <w:tcPr>
            <w:tcW w:w="1079" w:type="dxa"/>
            <w:tcBorders>
              <w:top w:val="single" w:sz="4" w:space="0" w:color="auto"/>
              <w:bottom w:val="double" w:sz="4" w:space="0" w:color="auto"/>
            </w:tcBorders>
            <w:vAlign w:val="bottom"/>
          </w:tcPr>
          <w:p w14:paraId="3F92AEB7" w14:textId="75EA2B63" w:rsidR="009C6DF2" w:rsidRPr="00DC3B1D" w:rsidRDefault="00930D26" w:rsidP="009C6DF2">
            <w:pPr>
              <w:ind w:right="7"/>
              <w:jc w:val="right"/>
              <w:rPr>
                <w:rFonts w:ascii="Times New Roman" w:hAnsi="Times New Roman" w:cs="Times New Roman"/>
                <w:b/>
                <w:bCs/>
                <w:lang w:val="en-GB"/>
              </w:rPr>
            </w:pPr>
            <w:r w:rsidRPr="00DC3B1D">
              <w:rPr>
                <w:rFonts w:ascii="Times New Roman" w:hAnsi="Times New Roman" w:cs="Times New Roman"/>
                <w:b/>
                <w:bCs/>
                <w:lang w:val="en-GB"/>
              </w:rPr>
              <w:t>4</w:t>
            </w:r>
            <w:r w:rsidR="00712413" w:rsidRPr="00DC3B1D">
              <w:rPr>
                <w:rFonts w:ascii="Times New Roman" w:hAnsi="Times New Roman" w:cs="Times New Roman"/>
                <w:b/>
                <w:bCs/>
                <w:lang w:val="en-GB"/>
              </w:rPr>
              <w:t>,</w:t>
            </w:r>
            <w:r w:rsidRPr="00DC3B1D">
              <w:rPr>
                <w:rFonts w:ascii="Times New Roman" w:hAnsi="Times New Roman" w:cs="Times New Roman"/>
                <w:b/>
                <w:bCs/>
                <w:lang w:val="en-GB"/>
              </w:rPr>
              <w:t>042</w:t>
            </w:r>
            <w:r w:rsidR="00712413" w:rsidRPr="00DC3B1D">
              <w:rPr>
                <w:rFonts w:ascii="Times New Roman" w:hAnsi="Times New Roman" w:cs="Times New Roman"/>
                <w:b/>
                <w:bCs/>
                <w:lang w:val="en-GB"/>
              </w:rPr>
              <w:t>,565</w:t>
            </w:r>
          </w:p>
        </w:tc>
        <w:tc>
          <w:tcPr>
            <w:tcW w:w="181" w:type="dxa"/>
            <w:vAlign w:val="bottom"/>
          </w:tcPr>
          <w:p w14:paraId="7945664A" w14:textId="77777777" w:rsidR="009C6DF2" w:rsidRPr="00DC3B1D" w:rsidRDefault="009C6DF2" w:rsidP="009C6DF2">
            <w:pPr>
              <w:jc w:val="right"/>
              <w:rPr>
                <w:rFonts w:ascii="Times New Roman" w:hAnsi="Times New Roman" w:cs="Times New Roman"/>
                <w:lang w:val="en-GB"/>
              </w:rPr>
            </w:pPr>
          </w:p>
        </w:tc>
        <w:tc>
          <w:tcPr>
            <w:tcW w:w="990" w:type="dxa"/>
            <w:tcBorders>
              <w:top w:val="single" w:sz="4" w:space="0" w:color="auto"/>
              <w:bottom w:val="double" w:sz="4" w:space="0" w:color="auto"/>
            </w:tcBorders>
            <w:vAlign w:val="bottom"/>
          </w:tcPr>
          <w:p w14:paraId="76720D7B" w14:textId="0D910A00" w:rsidR="009C6DF2" w:rsidRPr="00DC3B1D" w:rsidRDefault="00712413" w:rsidP="009C6DF2">
            <w:pPr>
              <w:ind w:left="-83" w:right="9"/>
              <w:jc w:val="right"/>
              <w:rPr>
                <w:rFonts w:ascii="Times New Roman" w:hAnsi="Times New Roman" w:cs="Times New Roman"/>
                <w:b/>
                <w:bCs/>
                <w:lang w:val="en-GB"/>
              </w:rPr>
            </w:pPr>
            <w:r w:rsidRPr="00DC3B1D">
              <w:rPr>
                <w:rFonts w:ascii="Times New Roman" w:hAnsi="Times New Roman" w:cs="Times New Roman"/>
                <w:b/>
                <w:bCs/>
                <w:lang w:val="en-GB"/>
              </w:rPr>
              <w:t>61,0</w:t>
            </w:r>
            <w:r w:rsidR="00930D26" w:rsidRPr="00DC3B1D">
              <w:rPr>
                <w:rFonts w:ascii="Times New Roman" w:hAnsi="Times New Roman" w:cs="Times New Roman"/>
                <w:b/>
                <w:bCs/>
                <w:lang w:val="en-GB"/>
              </w:rPr>
              <w:t>5</w:t>
            </w:r>
            <w:r w:rsidRPr="00DC3B1D">
              <w:rPr>
                <w:rFonts w:ascii="Times New Roman" w:hAnsi="Times New Roman" w:cs="Times New Roman"/>
                <w:b/>
                <w:bCs/>
                <w:lang w:val="en-GB"/>
              </w:rPr>
              <w:t>7,805</w:t>
            </w:r>
          </w:p>
        </w:tc>
      </w:tr>
      <w:tr w:rsidR="009C6DF2" w:rsidRPr="00DC3B1D" w14:paraId="6A7B62F8" w14:textId="77777777" w:rsidTr="008B027A">
        <w:trPr>
          <w:cantSplit/>
        </w:trPr>
        <w:tc>
          <w:tcPr>
            <w:tcW w:w="2970" w:type="dxa"/>
          </w:tcPr>
          <w:p w14:paraId="039A9DAB" w14:textId="77777777" w:rsidR="009C6DF2" w:rsidRPr="00DC3B1D" w:rsidRDefault="009C6DF2" w:rsidP="009C6DF2">
            <w:pPr>
              <w:tabs>
                <w:tab w:val="left" w:pos="100"/>
              </w:tabs>
              <w:ind w:left="100" w:hanging="100"/>
              <w:rPr>
                <w:rFonts w:ascii="Times New Roman" w:hAnsi="Times New Roman" w:cs="Times New Roman"/>
                <w:b/>
                <w:bCs/>
                <w:lang w:val="en-GB"/>
              </w:rPr>
            </w:pPr>
          </w:p>
        </w:tc>
        <w:tc>
          <w:tcPr>
            <w:tcW w:w="450" w:type="dxa"/>
          </w:tcPr>
          <w:p w14:paraId="5D9F5507" w14:textId="77777777" w:rsidR="009C6DF2" w:rsidRPr="00DC3B1D" w:rsidRDefault="009C6DF2" w:rsidP="009C6DF2">
            <w:pPr>
              <w:ind w:left="-79" w:right="-79"/>
              <w:jc w:val="center"/>
              <w:rPr>
                <w:rFonts w:ascii="Times New Roman" w:eastAsia="Times New Roman" w:hAnsi="Times New Roman" w:cs="Times New Roman"/>
                <w:i/>
                <w:iCs/>
                <w:lang w:val="en-GB"/>
              </w:rPr>
            </w:pPr>
          </w:p>
        </w:tc>
        <w:tc>
          <w:tcPr>
            <w:tcW w:w="990" w:type="dxa"/>
            <w:tcBorders>
              <w:top w:val="double" w:sz="4" w:space="0" w:color="auto"/>
            </w:tcBorders>
            <w:vAlign w:val="bottom"/>
          </w:tcPr>
          <w:p w14:paraId="448DD851" w14:textId="77777777" w:rsidR="009C6DF2" w:rsidRPr="00DC3B1D" w:rsidRDefault="009C6DF2" w:rsidP="009C6DF2">
            <w:pPr>
              <w:jc w:val="right"/>
              <w:rPr>
                <w:rFonts w:ascii="Times New Roman" w:hAnsi="Times New Roman" w:cs="Times New Roman"/>
                <w:lang w:val="en-GB"/>
              </w:rPr>
            </w:pPr>
          </w:p>
        </w:tc>
        <w:tc>
          <w:tcPr>
            <w:tcW w:w="180" w:type="dxa"/>
            <w:vAlign w:val="bottom"/>
          </w:tcPr>
          <w:p w14:paraId="10B06F0D" w14:textId="77777777" w:rsidR="009C6DF2" w:rsidRPr="00DC3B1D" w:rsidRDefault="009C6DF2" w:rsidP="009C6DF2">
            <w:pPr>
              <w:jc w:val="right"/>
              <w:rPr>
                <w:rFonts w:ascii="Times New Roman" w:hAnsi="Times New Roman" w:cs="Times New Roman"/>
                <w:lang w:val="en-GB"/>
              </w:rPr>
            </w:pPr>
          </w:p>
        </w:tc>
        <w:tc>
          <w:tcPr>
            <w:tcW w:w="1080" w:type="dxa"/>
            <w:tcBorders>
              <w:top w:val="double" w:sz="4" w:space="0" w:color="auto"/>
            </w:tcBorders>
            <w:vAlign w:val="bottom"/>
          </w:tcPr>
          <w:p w14:paraId="5BA0EE1C" w14:textId="77777777" w:rsidR="009C6DF2" w:rsidRPr="00DC3B1D" w:rsidRDefault="009C6DF2" w:rsidP="009C6DF2">
            <w:pPr>
              <w:jc w:val="right"/>
              <w:rPr>
                <w:rFonts w:ascii="Times New Roman" w:hAnsi="Times New Roman" w:cs="Times New Roman"/>
                <w:lang w:val="en-GB"/>
              </w:rPr>
            </w:pPr>
          </w:p>
        </w:tc>
        <w:tc>
          <w:tcPr>
            <w:tcW w:w="180" w:type="dxa"/>
            <w:vAlign w:val="bottom"/>
          </w:tcPr>
          <w:p w14:paraId="47DB7E57" w14:textId="77777777" w:rsidR="009C6DF2" w:rsidRPr="00DC3B1D" w:rsidRDefault="009C6DF2" w:rsidP="009C6DF2">
            <w:pPr>
              <w:jc w:val="right"/>
              <w:rPr>
                <w:rFonts w:ascii="Times New Roman" w:hAnsi="Times New Roman" w:cs="Times New Roman"/>
                <w:lang w:val="en-GB"/>
              </w:rPr>
            </w:pPr>
          </w:p>
        </w:tc>
        <w:tc>
          <w:tcPr>
            <w:tcW w:w="990" w:type="dxa"/>
            <w:tcBorders>
              <w:top w:val="double" w:sz="4" w:space="0" w:color="auto"/>
            </w:tcBorders>
            <w:vAlign w:val="bottom"/>
          </w:tcPr>
          <w:p w14:paraId="4A8AA519" w14:textId="77777777" w:rsidR="009C6DF2" w:rsidRPr="00DC3B1D" w:rsidRDefault="009C6DF2" w:rsidP="009C6DF2">
            <w:pPr>
              <w:ind w:left="-82" w:right="-79"/>
              <w:jc w:val="right"/>
              <w:rPr>
                <w:rFonts w:ascii="Times New Roman" w:hAnsi="Times New Roman" w:cs="Times New Roman"/>
                <w:lang w:val="en-GB"/>
              </w:rPr>
            </w:pPr>
          </w:p>
        </w:tc>
        <w:tc>
          <w:tcPr>
            <w:tcW w:w="180" w:type="dxa"/>
            <w:vAlign w:val="bottom"/>
          </w:tcPr>
          <w:p w14:paraId="43EC9396" w14:textId="77777777" w:rsidR="009C6DF2" w:rsidRPr="00DC3B1D" w:rsidRDefault="009C6DF2" w:rsidP="009C6DF2">
            <w:pPr>
              <w:jc w:val="right"/>
              <w:rPr>
                <w:rFonts w:ascii="Times New Roman" w:hAnsi="Times New Roman" w:cs="Times New Roman"/>
                <w:lang w:val="en-GB"/>
              </w:rPr>
            </w:pPr>
          </w:p>
        </w:tc>
        <w:tc>
          <w:tcPr>
            <w:tcW w:w="1079" w:type="dxa"/>
            <w:tcBorders>
              <w:top w:val="double" w:sz="4" w:space="0" w:color="auto"/>
            </w:tcBorders>
            <w:vAlign w:val="bottom"/>
          </w:tcPr>
          <w:p w14:paraId="65E6C3B9" w14:textId="77777777" w:rsidR="009C6DF2" w:rsidRPr="00DC3B1D" w:rsidRDefault="009C6DF2" w:rsidP="009C6DF2">
            <w:pPr>
              <w:ind w:right="7"/>
              <w:jc w:val="right"/>
              <w:rPr>
                <w:rFonts w:ascii="Times New Roman" w:hAnsi="Times New Roman" w:cs="Times New Roman"/>
                <w:lang w:val="en-GB"/>
              </w:rPr>
            </w:pPr>
          </w:p>
        </w:tc>
        <w:tc>
          <w:tcPr>
            <w:tcW w:w="181" w:type="dxa"/>
            <w:vAlign w:val="bottom"/>
          </w:tcPr>
          <w:p w14:paraId="60EF6F11" w14:textId="77777777" w:rsidR="009C6DF2" w:rsidRPr="00DC3B1D" w:rsidRDefault="009C6DF2" w:rsidP="009C6DF2">
            <w:pPr>
              <w:jc w:val="right"/>
              <w:rPr>
                <w:rFonts w:ascii="Times New Roman" w:hAnsi="Times New Roman" w:cs="Times New Roman"/>
                <w:lang w:val="en-GB"/>
              </w:rPr>
            </w:pPr>
          </w:p>
        </w:tc>
        <w:tc>
          <w:tcPr>
            <w:tcW w:w="990" w:type="dxa"/>
            <w:tcBorders>
              <w:top w:val="double" w:sz="4" w:space="0" w:color="auto"/>
            </w:tcBorders>
            <w:vAlign w:val="bottom"/>
          </w:tcPr>
          <w:p w14:paraId="5C84B75D" w14:textId="77777777" w:rsidR="009C6DF2" w:rsidRPr="00DC3B1D" w:rsidRDefault="009C6DF2" w:rsidP="009C6DF2">
            <w:pPr>
              <w:ind w:left="-83" w:right="9"/>
              <w:jc w:val="right"/>
              <w:rPr>
                <w:rFonts w:ascii="Times New Roman" w:hAnsi="Times New Roman" w:cs="Times New Roman"/>
                <w:lang w:val="en-GB"/>
              </w:rPr>
            </w:pPr>
          </w:p>
        </w:tc>
      </w:tr>
      <w:tr w:rsidR="009C6DF2" w:rsidRPr="00DC3B1D" w14:paraId="5E33A100" w14:textId="77777777" w:rsidTr="008B027A">
        <w:trPr>
          <w:cantSplit/>
        </w:trPr>
        <w:tc>
          <w:tcPr>
            <w:tcW w:w="2970" w:type="dxa"/>
          </w:tcPr>
          <w:p w14:paraId="1A90AB6C" w14:textId="77777777" w:rsidR="009C6DF2" w:rsidRPr="00DC3B1D" w:rsidRDefault="009C6DF2" w:rsidP="009C6DF2">
            <w:pPr>
              <w:tabs>
                <w:tab w:val="left" w:pos="100"/>
              </w:tabs>
              <w:ind w:left="100" w:hanging="100"/>
              <w:rPr>
                <w:rFonts w:ascii="Times New Roman" w:hAnsi="Times New Roman" w:cs="Times New Roman"/>
                <w:b/>
                <w:bCs/>
                <w:lang w:val="en-GB"/>
              </w:rPr>
            </w:pPr>
            <w:r w:rsidRPr="00DC3B1D">
              <w:rPr>
                <w:rFonts w:ascii="Times New Roman" w:hAnsi="Times New Roman" w:cs="Times New Roman"/>
                <w:b/>
                <w:bCs/>
                <w:i/>
                <w:iCs/>
                <w:lang w:val="en-GB"/>
              </w:rPr>
              <w:t>Financial liabilities</w:t>
            </w:r>
          </w:p>
        </w:tc>
        <w:tc>
          <w:tcPr>
            <w:tcW w:w="450" w:type="dxa"/>
          </w:tcPr>
          <w:p w14:paraId="3B0D1438" w14:textId="77777777" w:rsidR="009C6DF2" w:rsidRPr="00DC3B1D" w:rsidRDefault="009C6DF2" w:rsidP="009C6DF2">
            <w:pPr>
              <w:ind w:left="-79" w:right="-79"/>
              <w:jc w:val="center"/>
              <w:rPr>
                <w:rFonts w:ascii="Times New Roman" w:eastAsia="Times New Roman" w:hAnsi="Times New Roman" w:cs="Times New Roman"/>
                <w:i/>
                <w:iCs/>
                <w:lang w:val="en-GB"/>
              </w:rPr>
            </w:pPr>
          </w:p>
        </w:tc>
        <w:tc>
          <w:tcPr>
            <w:tcW w:w="990" w:type="dxa"/>
            <w:vAlign w:val="bottom"/>
          </w:tcPr>
          <w:p w14:paraId="7FCD74D8" w14:textId="77777777" w:rsidR="009C6DF2" w:rsidRPr="00DC3B1D" w:rsidRDefault="009C6DF2" w:rsidP="009C6DF2">
            <w:pPr>
              <w:jc w:val="right"/>
              <w:rPr>
                <w:rFonts w:ascii="Times New Roman" w:hAnsi="Times New Roman" w:cs="Times New Roman"/>
                <w:lang w:val="en-GB"/>
              </w:rPr>
            </w:pPr>
          </w:p>
        </w:tc>
        <w:tc>
          <w:tcPr>
            <w:tcW w:w="180" w:type="dxa"/>
            <w:vAlign w:val="bottom"/>
          </w:tcPr>
          <w:p w14:paraId="08086DC5" w14:textId="77777777" w:rsidR="009C6DF2" w:rsidRPr="00DC3B1D" w:rsidRDefault="009C6DF2" w:rsidP="009C6DF2">
            <w:pPr>
              <w:jc w:val="right"/>
              <w:rPr>
                <w:rFonts w:ascii="Times New Roman" w:hAnsi="Times New Roman" w:cs="Times New Roman"/>
                <w:lang w:val="en-GB"/>
              </w:rPr>
            </w:pPr>
          </w:p>
        </w:tc>
        <w:tc>
          <w:tcPr>
            <w:tcW w:w="1080" w:type="dxa"/>
            <w:vAlign w:val="bottom"/>
          </w:tcPr>
          <w:p w14:paraId="4667D63D" w14:textId="77777777" w:rsidR="009C6DF2" w:rsidRPr="00DC3B1D" w:rsidRDefault="009C6DF2" w:rsidP="009C6DF2">
            <w:pPr>
              <w:jc w:val="right"/>
              <w:rPr>
                <w:rFonts w:ascii="Times New Roman" w:hAnsi="Times New Roman" w:cs="Times New Roman"/>
                <w:lang w:val="en-GB"/>
              </w:rPr>
            </w:pPr>
          </w:p>
        </w:tc>
        <w:tc>
          <w:tcPr>
            <w:tcW w:w="180" w:type="dxa"/>
            <w:vAlign w:val="bottom"/>
          </w:tcPr>
          <w:p w14:paraId="1892BA6E" w14:textId="77777777" w:rsidR="009C6DF2" w:rsidRPr="00DC3B1D" w:rsidRDefault="009C6DF2" w:rsidP="009C6DF2">
            <w:pPr>
              <w:jc w:val="right"/>
              <w:rPr>
                <w:rFonts w:ascii="Times New Roman" w:hAnsi="Times New Roman" w:cs="Times New Roman"/>
                <w:lang w:val="en-GB"/>
              </w:rPr>
            </w:pPr>
          </w:p>
        </w:tc>
        <w:tc>
          <w:tcPr>
            <w:tcW w:w="990" w:type="dxa"/>
            <w:vAlign w:val="bottom"/>
          </w:tcPr>
          <w:p w14:paraId="5006C063" w14:textId="77777777" w:rsidR="009C6DF2" w:rsidRPr="00DC3B1D" w:rsidRDefault="009C6DF2" w:rsidP="009C6DF2">
            <w:pPr>
              <w:ind w:left="-82" w:right="-79"/>
              <w:jc w:val="right"/>
              <w:rPr>
                <w:rFonts w:ascii="Times New Roman" w:hAnsi="Times New Roman" w:cs="Times New Roman"/>
                <w:lang w:val="en-GB"/>
              </w:rPr>
            </w:pPr>
          </w:p>
        </w:tc>
        <w:tc>
          <w:tcPr>
            <w:tcW w:w="180" w:type="dxa"/>
            <w:vAlign w:val="bottom"/>
          </w:tcPr>
          <w:p w14:paraId="2E0F792C" w14:textId="77777777" w:rsidR="009C6DF2" w:rsidRPr="00DC3B1D" w:rsidRDefault="009C6DF2" w:rsidP="009C6DF2">
            <w:pPr>
              <w:jc w:val="right"/>
              <w:rPr>
                <w:rFonts w:ascii="Times New Roman" w:hAnsi="Times New Roman" w:cs="Times New Roman"/>
                <w:lang w:val="en-GB"/>
              </w:rPr>
            </w:pPr>
          </w:p>
        </w:tc>
        <w:tc>
          <w:tcPr>
            <w:tcW w:w="1079" w:type="dxa"/>
            <w:vAlign w:val="bottom"/>
          </w:tcPr>
          <w:p w14:paraId="22A85358" w14:textId="77777777" w:rsidR="009C6DF2" w:rsidRPr="00DC3B1D" w:rsidRDefault="009C6DF2" w:rsidP="009C6DF2">
            <w:pPr>
              <w:ind w:right="7"/>
              <w:jc w:val="right"/>
              <w:rPr>
                <w:rFonts w:ascii="Times New Roman" w:hAnsi="Times New Roman" w:cs="Times New Roman"/>
                <w:lang w:val="en-GB"/>
              </w:rPr>
            </w:pPr>
          </w:p>
        </w:tc>
        <w:tc>
          <w:tcPr>
            <w:tcW w:w="181" w:type="dxa"/>
            <w:vAlign w:val="bottom"/>
          </w:tcPr>
          <w:p w14:paraId="2E921FF3" w14:textId="77777777" w:rsidR="009C6DF2" w:rsidRPr="00DC3B1D" w:rsidRDefault="009C6DF2" w:rsidP="009C6DF2">
            <w:pPr>
              <w:jc w:val="right"/>
              <w:rPr>
                <w:rFonts w:ascii="Times New Roman" w:hAnsi="Times New Roman" w:cs="Times New Roman"/>
                <w:lang w:val="en-GB"/>
              </w:rPr>
            </w:pPr>
          </w:p>
        </w:tc>
        <w:tc>
          <w:tcPr>
            <w:tcW w:w="990" w:type="dxa"/>
            <w:vAlign w:val="bottom"/>
          </w:tcPr>
          <w:p w14:paraId="36E083F8" w14:textId="77777777" w:rsidR="009C6DF2" w:rsidRPr="00DC3B1D" w:rsidRDefault="009C6DF2" w:rsidP="009C6DF2">
            <w:pPr>
              <w:ind w:left="-83" w:right="9"/>
              <w:jc w:val="right"/>
              <w:rPr>
                <w:rFonts w:ascii="Times New Roman" w:hAnsi="Times New Roman" w:cs="Times New Roman"/>
                <w:lang w:val="en-GB"/>
              </w:rPr>
            </w:pPr>
          </w:p>
        </w:tc>
      </w:tr>
      <w:tr w:rsidR="00712413" w:rsidRPr="00DC3B1D" w14:paraId="0E762972" w14:textId="77777777" w:rsidTr="008B027A">
        <w:trPr>
          <w:cantSplit/>
        </w:trPr>
        <w:tc>
          <w:tcPr>
            <w:tcW w:w="2970" w:type="dxa"/>
          </w:tcPr>
          <w:p w14:paraId="7DB46A04" w14:textId="77777777" w:rsidR="00712413" w:rsidRPr="00DC3B1D" w:rsidRDefault="00712413" w:rsidP="00712413">
            <w:pPr>
              <w:tabs>
                <w:tab w:val="left" w:pos="190"/>
              </w:tabs>
              <w:rPr>
                <w:rFonts w:ascii="Times New Roman" w:hAnsi="Times New Roman" w:cs="Times New Roman"/>
                <w:lang w:val="en-GB"/>
              </w:rPr>
            </w:pPr>
            <w:r w:rsidRPr="00DC3B1D">
              <w:rPr>
                <w:rFonts w:ascii="Times New Roman" w:hAnsi="Times New Roman" w:cs="Times New Roman"/>
                <w:lang w:val="en-GB"/>
              </w:rPr>
              <w:t>Loans from financial institutions</w:t>
            </w:r>
          </w:p>
        </w:tc>
        <w:tc>
          <w:tcPr>
            <w:tcW w:w="450" w:type="dxa"/>
          </w:tcPr>
          <w:p w14:paraId="0D5426AC" w14:textId="40406EAE" w:rsidR="00712413" w:rsidRPr="00DC3B1D" w:rsidRDefault="000A12B4" w:rsidP="00712413">
            <w:pPr>
              <w:ind w:left="-79" w:right="-79"/>
              <w:jc w:val="center"/>
              <w:rPr>
                <w:rFonts w:ascii="Times New Roman" w:eastAsia="Times New Roman" w:hAnsi="Times New Roman" w:cs="Times New Roman"/>
                <w:i/>
                <w:iCs/>
                <w:lang w:val="en-GB"/>
              </w:rPr>
            </w:pPr>
            <w:r w:rsidRPr="00DC3B1D">
              <w:rPr>
                <w:rFonts w:ascii="Times New Roman" w:eastAsia="Times New Roman" w:hAnsi="Times New Roman" w:cs="Times New Roman"/>
                <w:i/>
                <w:iCs/>
                <w:lang w:val="en-GB"/>
              </w:rPr>
              <w:t>10</w:t>
            </w:r>
          </w:p>
        </w:tc>
        <w:tc>
          <w:tcPr>
            <w:tcW w:w="990" w:type="dxa"/>
            <w:vAlign w:val="bottom"/>
          </w:tcPr>
          <w:p w14:paraId="705C5AD7" w14:textId="057689CA" w:rsidR="00712413" w:rsidRPr="00DC3B1D" w:rsidRDefault="00712413" w:rsidP="00712413">
            <w:pPr>
              <w:ind w:right="-170"/>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2215D973" w14:textId="77777777" w:rsidR="00712413" w:rsidRPr="00DC3B1D" w:rsidRDefault="00712413" w:rsidP="00712413">
            <w:pPr>
              <w:jc w:val="right"/>
              <w:rPr>
                <w:rFonts w:ascii="Times New Roman" w:hAnsi="Times New Roman" w:cs="Times New Roman"/>
                <w:lang w:val="en-GB"/>
              </w:rPr>
            </w:pPr>
          </w:p>
        </w:tc>
        <w:tc>
          <w:tcPr>
            <w:tcW w:w="1080" w:type="dxa"/>
            <w:vAlign w:val="bottom"/>
          </w:tcPr>
          <w:p w14:paraId="3B43E79F" w14:textId="2F90B338" w:rsidR="00712413" w:rsidRPr="00DC3B1D" w:rsidRDefault="00712413" w:rsidP="00712413">
            <w:pPr>
              <w:ind w:right="-264"/>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3719863F"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693FDD4D" w14:textId="5D3844F5" w:rsidR="00712413" w:rsidRPr="00DC3B1D" w:rsidRDefault="00712413" w:rsidP="00712413">
            <w:pPr>
              <w:ind w:left="-82" w:right="-259"/>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5219B893" w14:textId="77777777" w:rsidR="00712413" w:rsidRPr="00DC3B1D" w:rsidRDefault="00712413" w:rsidP="00712413">
            <w:pPr>
              <w:jc w:val="right"/>
              <w:rPr>
                <w:rFonts w:ascii="Times New Roman" w:hAnsi="Times New Roman" w:cs="Times New Roman"/>
                <w:lang w:val="en-GB"/>
              </w:rPr>
            </w:pPr>
          </w:p>
        </w:tc>
        <w:tc>
          <w:tcPr>
            <w:tcW w:w="1079" w:type="dxa"/>
            <w:vAlign w:val="bottom"/>
          </w:tcPr>
          <w:p w14:paraId="3FCAC4EE" w14:textId="06D49E25" w:rsidR="00712413" w:rsidRPr="00DC3B1D" w:rsidRDefault="00712413" w:rsidP="00712413">
            <w:pPr>
              <w:ind w:right="7"/>
              <w:jc w:val="right"/>
              <w:rPr>
                <w:rFonts w:ascii="Times New Roman" w:hAnsi="Times New Roman" w:cs="Times New Roman"/>
                <w:lang w:val="en-GB"/>
              </w:rPr>
            </w:pPr>
            <w:r w:rsidRPr="00DC3B1D">
              <w:rPr>
                <w:rFonts w:ascii="Times New Roman" w:hAnsi="Times New Roman" w:cs="Times New Roman"/>
                <w:lang w:val="en-GB"/>
              </w:rPr>
              <w:t>18,</w:t>
            </w:r>
            <w:r w:rsidR="00C60962" w:rsidRPr="00DC3B1D">
              <w:rPr>
                <w:rFonts w:ascii="Times New Roman" w:hAnsi="Times New Roman" w:cs="Times New Roman"/>
                <w:lang w:val="en-GB"/>
              </w:rPr>
              <w:t>581</w:t>
            </w:r>
            <w:r w:rsidRPr="00DC3B1D">
              <w:rPr>
                <w:rFonts w:ascii="Times New Roman" w:hAnsi="Times New Roman" w:cs="Times New Roman"/>
                <w:lang w:val="en-GB"/>
              </w:rPr>
              <w:t>,</w:t>
            </w:r>
            <w:r w:rsidR="00C60962" w:rsidRPr="00DC3B1D">
              <w:rPr>
                <w:rFonts w:ascii="Times New Roman" w:hAnsi="Times New Roman" w:cs="Times New Roman"/>
                <w:lang w:val="en-GB"/>
              </w:rPr>
              <w:t>418</w:t>
            </w:r>
          </w:p>
        </w:tc>
        <w:tc>
          <w:tcPr>
            <w:tcW w:w="181" w:type="dxa"/>
            <w:vAlign w:val="bottom"/>
          </w:tcPr>
          <w:p w14:paraId="60F1BD05"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34ED4B7F" w14:textId="1D751F9A" w:rsidR="00712413" w:rsidRPr="00DC3B1D" w:rsidRDefault="00712413" w:rsidP="00712413">
            <w:pPr>
              <w:ind w:left="-83" w:right="9"/>
              <w:jc w:val="right"/>
              <w:rPr>
                <w:rFonts w:ascii="Times New Roman" w:hAnsi="Times New Roman" w:cstheme="minorBidi"/>
                <w:cs/>
              </w:rPr>
            </w:pPr>
            <w:r w:rsidRPr="00DC3B1D">
              <w:rPr>
                <w:rFonts w:ascii="Times New Roman" w:hAnsi="Times New Roman" w:cs="Times New Roman"/>
                <w:lang w:val="en-GB"/>
              </w:rPr>
              <w:t>18,</w:t>
            </w:r>
            <w:r w:rsidR="00C60962" w:rsidRPr="00DC3B1D">
              <w:rPr>
                <w:rFonts w:ascii="Times New Roman" w:hAnsi="Times New Roman" w:cs="Times New Roman"/>
                <w:lang w:val="en-GB"/>
              </w:rPr>
              <w:t>581</w:t>
            </w:r>
            <w:r w:rsidRPr="00DC3B1D">
              <w:rPr>
                <w:rFonts w:ascii="Times New Roman" w:hAnsi="Times New Roman" w:cs="Times New Roman"/>
                <w:lang w:val="en-GB"/>
              </w:rPr>
              <w:t>,</w:t>
            </w:r>
            <w:r w:rsidR="00C60962" w:rsidRPr="00DC3B1D">
              <w:rPr>
                <w:rFonts w:ascii="Times New Roman" w:hAnsi="Times New Roman" w:cs="Times New Roman"/>
                <w:lang w:val="en-GB"/>
              </w:rPr>
              <w:t>4</w:t>
            </w:r>
            <w:r w:rsidR="00262BA4">
              <w:rPr>
                <w:rFonts w:ascii="Times New Roman" w:hAnsi="Times New Roman" w:cs="Times New Roman"/>
                <w:lang w:val="en-GB"/>
              </w:rPr>
              <w:t>18</w:t>
            </w:r>
          </w:p>
        </w:tc>
      </w:tr>
      <w:tr w:rsidR="00712413" w:rsidRPr="00DC3B1D" w14:paraId="6A553438" w14:textId="77777777" w:rsidTr="008B027A">
        <w:trPr>
          <w:cantSplit/>
        </w:trPr>
        <w:tc>
          <w:tcPr>
            <w:tcW w:w="2970" w:type="dxa"/>
          </w:tcPr>
          <w:p w14:paraId="6620B9E0" w14:textId="77777777" w:rsidR="00712413" w:rsidRPr="00DC3B1D" w:rsidRDefault="00712413" w:rsidP="00712413">
            <w:pPr>
              <w:tabs>
                <w:tab w:val="left" w:pos="190"/>
              </w:tabs>
              <w:rPr>
                <w:rFonts w:ascii="Times New Roman" w:hAnsi="Times New Roman" w:cs="Times New Roman"/>
                <w:lang w:val="en-GB"/>
              </w:rPr>
            </w:pPr>
            <w:r w:rsidRPr="00DC3B1D">
              <w:rPr>
                <w:rFonts w:ascii="Times New Roman" w:hAnsi="Times New Roman" w:cs="Times New Roman"/>
                <w:lang w:val="en-GB"/>
              </w:rPr>
              <w:t>Loans from other parties</w:t>
            </w:r>
          </w:p>
        </w:tc>
        <w:tc>
          <w:tcPr>
            <w:tcW w:w="450" w:type="dxa"/>
          </w:tcPr>
          <w:p w14:paraId="1087C0D0" w14:textId="5F0DE277" w:rsidR="00712413" w:rsidRPr="00DC3B1D" w:rsidRDefault="000A12B4" w:rsidP="00712413">
            <w:pPr>
              <w:ind w:left="-79" w:right="-79"/>
              <w:jc w:val="center"/>
              <w:rPr>
                <w:rFonts w:ascii="Times New Roman" w:eastAsia="Times New Roman" w:hAnsi="Times New Roman" w:cs="Times New Roman"/>
                <w:i/>
                <w:iCs/>
                <w:lang w:val="en-GB"/>
              </w:rPr>
            </w:pPr>
            <w:r w:rsidRPr="00DC3B1D">
              <w:rPr>
                <w:rFonts w:ascii="Times New Roman" w:eastAsia="Times New Roman" w:hAnsi="Times New Roman" w:cs="Times New Roman"/>
                <w:i/>
                <w:iCs/>
                <w:lang w:val="en-GB"/>
              </w:rPr>
              <w:t>10</w:t>
            </w:r>
          </w:p>
        </w:tc>
        <w:tc>
          <w:tcPr>
            <w:tcW w:w="990" w:type="dxa"/>
            <w:vAlign w:val="bottom"/>
          </w:tcPr>
          <w:p w14:paraId="42FC9765" w14:textId="1901BCCD" w:rsidR="00712413" w:rsidRPr="00DC3B1D" w:rsidRDefault="00712413" w:rsidP="00712413">
            <w:pPr>
              <w:ind w:right="-170"/>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6F48E17E" w14:textId="77777777" w:rsidR="00712413" w:rsidRPr="00DC3B1D" w:rsidRDefault="00712413" w:rsidP="00712413">
            <w:pPr>
              <w:jc w:val="right"/>
              <w:rPr>
                <w:rFonts w:ascii="Times New Roman" w:hAnsi="Times New Roman" w:cs="Times New Roman"/>
                <w:lang w:val="en-GB"/>
              </w:rPr>
            </w:pPr>
          </w:p>
        </w:tc>
        <w:tc>
          <w:tcPr>
            <w:tcW w:w="1080" w:type="dxa"/>
            <w:vAlign w:val="bottom"/>
          </w:tcPr>
          <w:p w14:paraId="59FF9CE0" w14:textId="70982CF6" w:rsidR="00712413" w:rsidRPr="00DC3B1D" w:rsidRDefault="00712413" w:rsidP="00712413">
            <w:pPr>
              <w:ind w:right="-264"/>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3E323230"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26BC3C19" w14:textId="52BA4E22" w:rsidR="00712413" w:rsidRPr="00DC3B1D" w:rsidRDefault="00712413" w:rsidP="00712413">
            <w:pPr>
              <w:ind w:left="-82" w:right="-259"/>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1E5A4AB3" w14:textId="77777777" w:rsidR="00712413" w:rsidRPr="00DC3B1D" w:rsidRDefault="00712413" w:rsidP="00712413">
            <w:pPr>
              <w:jc w:val="right"/>
              <w:rPr>
                <w:rFonts w:ascii="Times New Roman" w:hAnsi="Times New Roman" w:cs="Times New Roman"/>
                <w:lang w:val="en-GB"/>
              </w:rPr>
            </w:pPr>
          </w:p>
        </w:tc>
        <w:tc>
          <w:tcPr>
            <w:tcW w:w="1079" w:type="dxa"/>
            <w:vAlign w:val="bottom"/>
          </w:tcPr>
          <w:p w14:paraId="08F070AD" w14:textId="02047F61" w:rsidR="00712413" w:rsidRPr="00DC3B1D" w:rsidRDefault="00712413" w:rsidP="00712413">
            <w:pPr>
              <w:ind w:right="7"/>
              <w:jc w:val="right"/>
              <w:rPr>
                <w:rFonts w:ascii="Times New Roman" w:hAnsi="Times New Roman" w:cs="Times New Roman"/>
                <w:lang w:val="en-GB"/>
              </w:rPr>
            </w:pPr>
            <w:r w:rsidRPr="00DC3B1D">
              <w:rPr>
                <w:rFonts w:ascii="Times New Roman" w:hAnsi="Times New Roman" w:cs="Times New Roman"/>
                <w:lang w:val="en-GB"/>
              </w:rPr>
              <w:t>102,929</w:t>
            </w:r>
          </w:p>
        </w:tc>
        <w:tc>
          <w:tcPr>
            <w:tcW w:w="181" w:type="dxa"/>
            <w:vAlign w:val="bottom"/>
          </w:tcPr>
          <w:p w14:paraId="0B1F4071"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48F7ED3E" w14:textId="76329B7A" w:rsidR="00712413" w:rsidRPr="00DC3B1D" w:rsidRDefault="00712413" w:rsidP="00712413">
            <w:pPr>
              <w:ind w:left="-83" w:right="9"/>
              <w:jc w:val="right"/>
              <w:rPr>
                <w:rFonts w:ascii="Times New Roman" w:hAnsi="Times New Roman" w:cs="Times New Roman"/>
                <w:lang w:val="en-GB"/>
              </w:rPr>
            </w:pPr>
            <w:r w:rsidRPr="00DC3B1D">
              <w:rPr>
                <w:rFonts w:ascii="Times New Roman" w:hAnsi="Times New Roman" w:cs="Times New Roman"/>
                <w:lang w:val="en-GB"/>
              </w:rPr>
              <w:t>102,929</w:t>
            </w:r>
          </w:p>
        </w:tc>
      </w:tr>
      <w:tr w:rsidR="00712413" w:rsidRPr="00DC3B1D" w14:paraId="544F67DB" w14:textId="77777777" w:rsidTr="008B027A">
        <w:trPr>
          <w:cantSplit/>
        </w:trPr>
        <w:tc>
          <w:tcPr>
            <w:tcW w:w="2970" w:type="dxa"/>
          </w:tcPr>
          <w:p w14:paraId="61C13A3C" w14:textId="77777777" w:rsidR="00712413" w:rsidRPr="00DC3B1D" w:rsidRDefault="00712413" w:rsidP="00712413">
            <w:pPr>
              <w:tabs>
                <w:tab w:val="left" w:pos="100"/>
              </w:tabs>
              <w:ind w:left="100" w:hanging="100"/>
              <w:jc w:val="left"/>
              <w:rPr>
                <w:rFonts w:ascii="Times New Roman" w:hAnsi="Times New Roman" w:cs="Times New Roman"/>
                <w:lang w:val="en-GB"/>
              </w:rPr>
            </w:pPr>
            <w:r w:rsidRPr="00DC3B1D">
              <w:rPr>
                <w:rFonts w:ascii="Times New Roman" w:hAnsi="Times New Roman" w:cs="Times New Roman"/>
                <w:lang w:val="en-GB"/>
              </w:rPr>
              <w:t>Derivatives liabilities</w:t>
            </w:r>
          </w:p>
        </w:tc>
        <w:tc>
          <w:tcPr>
            <w:tcW w:w="450" w:type="dxa"/>
          </w:tcPr>
          <w:p w14:paraId="4CE3ED3B" w14:textId="26FB782C" w:rsidR="00712413" w:rsidRPr="00DC3B1D" w:rsidRDefault="00712413" w:rsidP="00712413">
            <w:pPr>
              <w:ind w:left="-79" w:right="-79"/>
              <w:jc w:val="center"/>
              <w:rPr>
                <w:rFonts w:ascii="Times New Roman" w:eastAsia="Times New Roman" w:hAnsi="Times New Roman" w:cs="Times New Roman"/>
                <w:i/>
                <w:iCs/>
                <w:lang w:val="en-GB"/>
              </w:rPr>
            </w:pPr>
            <w:r w:rsidRPr="00DC3B1D">
              <w:rPr>
                <w:rFonts w:ascii="Times New Roman" w:eastAsia="Times New Roman" w:hAnsi="Times New Roman"/>
                <w:i/>
                <w:iCs/>
                <w:szCs w:val="25"/>
                <w:lang w:val="en-GB"/>
              </w:rPr>
              <w:t>7</w:t>
            </w:r>
          </w:p>
        </w:tc>
        <w:tc>
          <w:tcPr>
            <w:tcW w:w="990" w:type="dxa"/>
            <w:tcBorders>
              <w:bottom w:val="single" w:sz="4" w:space="0" w:color="auto"/>
            </w:tcBorders>
            <w:vAlign w:val="bottom"/>
          </w:tcPr>
          <w:p w14:paraId="5F10DDAD" w14:textId="7CBB8F32" w:rsidR="00712413" w:rsidRPr="00DC3B1D" w:rsidRDefault="00712413" w:rsidP="00712413">
            <w:pPr>
              <w:jc w:val="right"/>
              <w:rPr>
                <w:rFonts w:ascii="Times New Roman" w:hAnsi="Times New Roman" w:cs="Times New Roman"/>
                <w:lang w:val="en-GB"/>
              </w:rPr>
            </w:pPr>
            <w:r w:rsidRPr="00DC3B1D">
              <w:rPr>
                <w:rFonts w:ascii="Times New Roman" w:hAnsi="Times New Roman" w:cs="Times New Roman"/>
                <w:lang w:val="en-GB"/>
              </w:rPr>
              <w:t>40,822</w:t>
            </w:r>
          </w:p>
        </w:tc>
        <w:tc>
          <w:tcPr>
            <w:tcW w:w="180" w:type="dxa"/>
            <w:vAlign w:val="bottom"/>
          </w:tcPr>
          <w:p w14:paraId="25152F9C" w14:textId="77777777" w:rsidR="00712413" w:rsidRPr="00DC3B1D" w:rsidRDefault="00712413" w:rsidP="00712413">
            <w:pPr>
              <w:jc w:val="right"/>
              <w:rPr>
                <w:rFonts w:ascii="Times New Roman" w:hAnsi="Times New Roman" w:cs="Times New Roman"/>
                <w:lang w:val="en-GB"/>
              </w:rPr>
            </w:pPr>
          </w:p>
        </w:tc>
        <w:tc>
          <w:tcPr>
            <w:tcW w:w="1080" w:type="dxa"/>
            <w:tcBorders>
              <w:bottom w:val="single" w:sz="4" w:space="0" w:color="auto"/>
            </w:tcBorders>
            <w:vAlign w:val="bottom"/>
          </w:tcPr>
          <w:p w14:paraId="38D02D84" w14:textId="4FCC44F7" w:rsidR="00712413" w:rsidRPr="00DC3B1D" w:rsidRDefault="00712413" w:rsidP="00712413">
            <w:pPr>
              <w:jc w:val="right"/>
              <w:rPr>
                <w:rFonts w:ascii="Times New Roman" w:hAnsi="Times New Roman" w:cs="Times New Roman"/>
                <w:lang w:val="en-GB"/>
              </w:rPr>
            </w:pPr>
            <w:r w:rsidRPr="00DC3B1D">
              <w:rPr>
                <w:rFonts w:ascii="Times New Roman" w:hAnsi="Times New Roman" w:cs="Times New Roman"/>
                <w:lang w:val="en-GB"/>
              </w:rPr>
              <w:t>132,468</w:t>
            </w:r>
          </w:p>
        </w:tc>
        <w:tc>
          <w:tcPr>
            <w:tcW w:w="180" w:type="dxa"/>
            <w:vAlign w:val="bottom"/>
          </w:tcPr>
          <w:p w14:paraId="256F037C" w14:textId="77777777" w:rsidR="00712413" w:rsidRPr="00DC3B1D" w:rsidRDefault="00712413" w:rsidP="00712413">
            <w:pPr>
              <w:jc w:val="right"/>
              <w:rPr>
                <w:rFonts w:ascii="Times New Roman" w:hAnsi="Times New Roman" w:cs="Times New Roman"/>
                <w:lang w:val="en-GB"/>
              </w:rPr>
            </w:pPr>
          </w:p>
        </w:tc>
        <w:tc>
          <w:tcPr>
            <w:tcW w:w="990" w:type="dxa"/>
            <w:tcBorders>
              <w:bottom w:val="single" w:sz="4" w:space="0" w:color="auto"/>
            </w:tcBorders>
            <w:vAlign w:val="bottom"/>
          </w:tcPr>
          <w:p w14:paraId="2EE5806B" w14:textId="5054541A" w:rsidR="00712413" w:rsidRPr="00DC3B1D" w:rsidRDefault="00712413" w:rsidP="00712413">
            <w:pPr>
              <w:ind w:left="-82" w:right="-259"/>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357C5094" w14:textId="77777777" w:rsidR="00712413" w:rsidRPr="00DC3B1D" w:rsidRDefault="00712413" w:rsidP="00712413">
            <w:pPr>
              <w:jc w:val="right"/>
              <w:rPr>
                <w:rFonts w:ascii="Times New Roman" w:hAnsi="Times New Roman" w:cs="Times New Roman"/>
                <w:lang w:val="en-GB"/>
              </w:rPr>
            </w:pPr>
          </w:p>
        </w:tc>
        <w:tc>
          <w:tcPr>
            <w:tcW w:w="1079" w:type="dxa"/>
            <w:tcBorders>
              <w:bottom w:val="single" w:sz="4" w:space="0" w:color="auto"/>
            </w:tcBorders>
            <w:vAlign w:val="bottom"/>
          </w:tcPr>
          <w:p w14:paraId="7D2C1115" w14:textId="01976C88" w:rsidR="00712413" w:rsidRPr="00DC3B1D" w:rsidRDefault="00712413" w:rsidP="00712413">
            <w:pPr>
              <w:ind w:left="-82" w:right="-353"/>
              <w:jc w:val="center"/>
              <w:rPr>
                <w:rFonts w:ascii="Times New Roman" w:hAnsi="Times New Roman" w:cs="Times New Roman"/>
                <w:lang w:val="en-GB"/>
              </w:rPr>
            </w:pPr>
            <w:r w:rsidRPr="00DC3B1D">
              <w:rPr>
                <w:rFonts w:ascii="Times New Roman" w:hAnsi="Times New Roman" w:cs="Times New Roman"/>
                <w:lang w:val="en-GB"/>
              </w:rPr>
              <w:t>-</w:t>
            </w:r>
          </w:p>
        </w:tc>
        <w:tc>
          <w:tcPr>
            <w:tcW w:w="181" w:type="dxa"/>
            <w:vAlign w:val="bottom"/>
          </w:tcPr>
          <w:p w14:paraId="1E98523C" w14:textId="77777777" w:rsidR="00712413" w:rsidRPr="00DC3B1D" w:rsidRDefault="00712413" w:rsidP="00712413">
            <w:pPr>
              <w:jc w:val="right"/>
              <w:rPr>
                <w:rFonts w:ascii="Times New Roman" w:hAnsi="Times New Roman" w:cs="Times New Roman"/>
                <w:lang w:val="en-GB"/>
              </w:rPr>
            </w:pPr>
          </w:p>
        </w:tc>
        <w:tc>
          <w:tcPr>
            <w:tcW w:w="990" w:type="dxa"/>
            <w:tcBorders>
              <w:bottom w:val="single" w:sz="4" w:space="0" w:color="auto"/>
            </w:tcBorders>
            <w:vAlign w:val="bottom"/>
          </w:tcPr>
          <w:p w14:paraId="54978829" w14:textId="281F6F36" w:rsidR="00712413" w:rsidRPr="00DC3B1D" w:rsidRDefault="00712413" w:rsidP="00712413">
            <w:pPr>
              <w:ind w:left="-83" w:right="9"/>
              <w:jc w:val="right"/>
              <w:rPr>
                <w:rFonts w:ascii="Times New Roman" w:hAnsi="Times New Roman" w:cs="Times New Roman"/>
                <w:lang w:val="en-GB"/>
              </w:rPr>
            </w:pPr>
            <w:r w:rsidRPr="00DC3B1D">
              <w:rPr>
                <w:rFonts w:ascii="Times New Roman" w:hAnsi="Times New Roman" w:cs="Times New Roman"/>
                <w:lang w:val="en-GB"/>
              </w:rPr>
              <w:t>173,290</w:t>
            </w:r>
          </w:p>
        </w:tc>
      </w:tr>
      <w:tr w:rsidR="00712413" w:rsidRPr="00DC3B1D" w14:paraId="0E5CE105" w14:textId="77777777" w:rsidTr="008B027A">
        <w:trPr>
          <w:cantSplit/>
        </w:trPr>
        <w:tc>
          <w:tcPr>
            <w:tcW w:w="2970" w:type="dxa"/>
            <w:vAlign w:val="bottom"/>
          </w:tcPr>
          <w:p w14:paraId="05502A08" w14:textId="77777777" w:rsidR="00712413" w:rsidRPr="00DC3B1D" w:rsidRDefault="00712413" w:rsidP="00712413">
            <w:pPr>
              <w:tabs>
                <w:tab w:val="left" w:pos="100"/>
              </w:tabs>
              <w:ind w:left="100" w:hanging="100"/>
              <w:rPr>
                <w:rFonts w:ascii="Times New Roman" w:hAnsi="Times New Roman" w:cs="Times New Roman"/>
                <w:lang w:val="en-GB"/>
              </w:rPr>
            </w:pPr>
            <w:r w:rsidRPr="00DC3B1D">
              <w:rPr>
                <w:rFonts w:ascii="Times New Roman" w:hAnsi="Times New Roman" w:cs="Times New Roman"/>
                <w:b/>
                <w:bCs/>
                <w:lang w:val="en-GB"/>
              </w:rPr>
              <w:t>Total other financial liabilities</w:t>
            </w:r>
          </w:p>
        </w:tc>
        <w:tc>
          <w:tcPr>
            <w:tcW w:w="450" w:type="dxa"/>
            <w:vAlign w:val="bottom"/>
          </w:tcPr>
          <w:p w14:paraId="6F6936D7" w14:textId="77777777"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tcBorders>
              <w:top w:val="single" w:sz="4" w:space="0" w:color="auto"/>
              <w:bottom w:val="double" w:sz="4" w:space="0" w:color="auto"/>
            </w:tcBorders>
            <w:vAlign w:val="bottom"/>
          </w:tcPr>
          <w:p w14:paraId="3269D051" w14:textId="25700E9F" w:rsidR="00712413" w:rsidRPr="00DC3B1D" w:rsidRDefault="00712413" w:rsidP="00712413">
            <w:pPr>
              <w:jc w:val="right"/>
              <w:rPr>
                <w:rFonts w:ascii="Times New Roman" w:hAnsi="Times New Roman" w:cs="Times New Roman"/>
                <w:b/>
                <w:bCs/>
                <w:lang w:val="en-GB"/>
              </w:rPr>
            </w:pPr>
            <w:r w:rsidRPr="00DC3B1D">
              <w:rPr>
                <w:rFonts w:ascii="Times New Roman" w:hAnsi="Times New Roman" w:cs="Times New Roman"/>
                <w:b/>
                <w:bCs/>
                <w:lang w:val="en-GB"/>
              </w:rPr>
              <w:t>40,822</w:t>
            </w:r>
          </w:p>
        </w:tc>
        <w:tc>
          <w:tcPr>
            <w:tcW w:w="180" w:type="dxa"/>
            <w:vAlign w:val="bottom"/>
          </w:tcPr>
          <w:p w14:paraId="206970CB" w14:textId="77777777" w:rsidR="00712413" w:rsidRPr="00DC3B1D" w:rsidRDefault="00712413" w:rsidP="00712413">
            <w:pPr>
              <w:jc w:val="right"/>
              <w:rPr>
                <w:rFonts w:ascii="Times New Roman" w:hAnsi="Times New Roman" w:cs="Times New Roman"/>
                <w:b/>
                <w:bCs/>
                <w:lang w:val="en-GB"/>
              </w:rPr>
            </w:pPr>
          </w:p>
        </w:tc>
        <w:tc>
          <w:tcPr>
            <w:tcW w:w="1080" w:type="dxa"/>
            <w:tcBorders>
              <w:top w:val="single" w:sz="4" w:space="0" w:color="auto"/>
              <w:bottom w:val="double" w:sz="4" w:space="0" w:color="auto"/>
            </w:tcBorders>
            <w:vAlign w:val="bottom"/>
          </w:tcPr>
          <w:p w14:paraId="0818EC86" w14:textId="1C8DE5AF" w:rsidR="00712413" w:rsidRPr="00DC3B1D" w:rsidRDefault="00712413" w:rsidP="00712413">
            <w:pPr>
              <w:jc w:val="right"/>
              <w:rPr>
                <w:rFonts w:ascii="Times New Roman" w:hAnsi="Times New Roman" w:cs="Times New Roman"/>
                <w:b/>
                <w:bCs/>
                <w:lang w:val="en-GB"/>
              </w:rPr>
            </w:pPr>
            <w:r w:rsidRPr="00DC3B1D">
              <w:rPr>
                <w:rFonts w:ascii="Times New Roman" w:hAnsi="Times New Roman" w:cs="Times New Roman"/>
                <w:b/>
                <w:bCs/>
                <w:lang w:val="en-GB"/>
              </w:rPr>
              <w:t>132,468</w:t>
            </w:r>
          </w:p>
        </w:tc>
        <w:tc>
          <w:tcPr>
            <w:tcW w:w="180" w:type="dxa"/>
            <w:vAlign w:val="bottom"/>
          </w:tcPr>
          <w:p w14:paraId="3F367CD0" w14:textId="77777777" w:rsidR="00712413" w:rsidRPr="00DC3B1D" w:rsidRDefault="00712413" w:rsidP="00712413">
            <w:pPr>
              <w:jc w:val="right"/>
              <w:rPr>
                <w:rFonts w:ascii="Times New Roman" w:hAnsi="Times New Roman" w:cs="Times New Roman"/>
                <w:b/>
                <w:bCs/>
                <w:lang w:val="en-GB"/>
              </w:rPr>
            </w:pPr>
          </w:p>
        </w:tc>
        <w:tc>
          <w:tcPr>
            <w:tcW w:w="990" w:type="dxa"/>
            <w:tcBorders>
              <w:top w:val="single" w:sz="4" w:space="0" w:color="auto"/>
              <w:bottom w:val="double" w:sz="4" w:space="0" w:color="auto"/>
            </w:tcBorders>
            <w:vAlign w:val="bottom"/>
          </w:tcPr>
          <w:p w14:paraId="285F10E1" w14:textId="4E2B5CE9" w:rsidR="00712413" w:rsidRPr="00DC3B1D" w:rsidRDefault="00712413" w:rsidP="00712413">
            <w:pPr>
              <w:ind w:left="-82" w:right="-259"/>
              <w:jc w:val="center"/>
              <w:rPr>
                <w:rFonts w:ascii="Times New Roman" w:hAnsi="Times New Roman" w:cs="Times New Roman"/>
                <w:b/>
                <w:bCs/>
                <w:lang w:val="en-GB"/>
              </w:rPr>
            </w:pPr>
            <w:r w:rsidRPr="00DC3B1D">
              <w:rPr>
                <w:rFonts w:ascii="Times New Roman" w:hAnsi="Times New Roman" w:cs="Times New Roman"/>
                <w:b/>
                <w:bCs/>
                <w:lang w:val="en-GB"/>
              </w:rPr>
              <w:t>-</w:t>
            </w:r>
          </w:p>
        </w:tc>
        <w:tc>
          <w:tcPr>
            <w:tcW w:w="180" w:type="dxa"/>
            <w:vAlign w:val="bottom"/>
          </w:tcPr>
          <w:p w14:paraId="62174EFE" w14:textId="77777777" w:rsidR="00712413" w:rsidRPr="00DC3B1D" w:rsidRDefault="00712413" w:rsidP="00712413">
            <w:pPr>
              <w:jc w:val="right"/>
              <w:rPr>
                <w:rFonts w:ascii="Times New Roman" w:hAnsi="Times New Roman" w:cs="Times New Roman"/>
                <w:b/>
                <w:bCs/>
                <w:lang w:val="en-GB"/>
              </w:rPr>
            </w:pPr>
          </w:p>
        </w:tc>
        <w:tc>
          <w:tcPr>
            <w:tcW w:w="1079" w:type="dxa"/>
            <w:tcBorders>
              <w:top w:val="single" w:sz="4" w:space="0" w:color="auto"/>
              <w:bottom w:val="double" w:sz="4" w:space="0" w:color="auto"/>
            </w:tcBorders>
            <w:vAlign w:val="bottom"/>
          </w:tcPr>
          <w:p w14:paraId="333E5C83" w14:textId="3CC8ED5B" w:rsidR="00712413" w:rsidRPr="00DC3B1D" w:rsidRDefault="00712413" w:rsidP="00712413">
            <w:pPr>
              <w:ind w:right="7"/>
              <w:jc w:val="right"/>
              <w:rPr>
                <w:rFonts w:ascii="Times New Roman" w:hAnsi="Times New Roman" w:cs="Times New Roman"/>
                <w:b/>
                <w:bCs/>
                <w:lang w:val="en-GB"/>
              </w:rPr>
            </w:pPr>
            <w:r w:rsidRPr="00DC3B1D">
              <w:rPr>
                <w:rFonts w:ascii="Times New Roman" w:hAnsi="Times New Roman" w:cs="Times New Roman"/>
                <w:b/>
                <w:bCs/>
                <w:lang w:val="en-GB"/>
              </w:rPr>
              <w:t>18,</w:t>
            </w:r>
            <w:r w:rsidR="00C60962" w:rsidRPr="00DC3B1D">
              <w:rPr>
                <w:rFonts w:ascii="Times New Roman" w:hAnsi="Times New Roman" w:cs="Times New Roman"/>
                <w:b/>
                <w:bCs/>
                <w:lang w:val="en-GB"/>
              </w:rPr>
              <w:t>684</w:t>
            </w:r>
            <w:r w:rsidRPr="00DC3B1D">
              <w:rPr>
                <w:rFonts w:ascii="Times New Roman" w:hAnsi="Times New Roman" w:cs="Times New Roman"/>
                <w:b/>
                <w:bCs/>
                <w:lang w:val="en-GB"/>
              </w:rPr>
              <w:t>,</w:t>
            </w:r>
            <w:r w:rsidR="00C60962" w:rsidRPr="00DC3B1D">
              <w:rPr>
                <w:rFonts w:ascii="Times New Roman" w:hAnsi="Times New Roman" w:cs="Times New Roman"/>
                <w:b/>
                <w:bCs/>
                <w:lang w:val="en-GB"/>
              </w:rPr>
              <w:t>347</w:t>
            </w:r>
          </w:p>
        </w:tc>
        <w:tc>
          <w:tcPr>
            <w:tcW w:w="181" w:type="dxa"/>
            <w:vAlign w:val="bottom"/>
          </w:tcPr>
          <w:p w14:paraId="7A6FD930" w14:textId="77777777" w:rsidR="00712413" w:rsidRPr="00DC3B1D" w:rsidRDefault="00712413" w:rsidP="00712413">
            <w:pPr>
              <w:jc w:val="right"/>
              <w:rPr>
                <w:rFonts w:ascii="Times New Roman" w:hAnsi="Times New Roman" w:cs="Times New Roman"/>
                <w:lang w:val="en-GB"/>
              </w:rPr>
            </w:pPr>
          </w:p>
        </w:tc>
        <w:tc>
          <w:tcPr>
            <w:tcW w:w="990" w:type="dxa"/>
            <w:tcBorders>
              <w:top w:val="single" w:sz="4" w:space="0" w:color="auto"/>
              <w:bottom w:val="double" w:sz="4" w:space="0" w:color="auto"/>
            </w:tcBorders>
            <w:vAlign w:val="bottom"/>
          </w:tcPr>
          <w:p w14:paraId="2FEC1135" w14:textId="5564EC59" w:rsidR="00712413" w:rsidRPr="00DC3B1D" w:rsidRDefault="00712413" w:rsidP="00712413">
            <w:pPr>
              <w:ind w:left="-83" w:right="9"/>
              <w:jc w:val="right"/>
              <w:rPr>
                <w:rFonts w:ascii="Times New Roman" w:hAnsi="Times New Roman" w:cs="Times New Roman"/>
                <w:b/>
                <w:bCs/>
                <w:lang w:val="en-GB"/>
              </w:rPr>
            </w:pPr>
            <w:r w:rsidRPr="00DC3B1D">
              <w:rPr>
                <w:rFonts w:ascii="Times New Roman" w:hAnsi="Times New Roman" w:cs="Times New Roman"/>
                <w:b/>
                <w:bCs/>
                <w:lang w:val="en-GB"/>
              </w:rPr>
              <w:t>18,8</w:t>
            </w:r>
            <w:r w:rsidR="002B53D4" w:rsidRPr="00DC3B1D">
              <w:rPr>
                <w:rFonts w:ascii="Times New Roman" w:hAnsi="Times New Roman" w:cs="Times New Roman"/>
                <w:b/>
                <w:bCs/>
                <w:lang w:val="en-GB"/>
              </w:rPr>
              <w:t>5</w:t>
            </w:r>
            <w:r w:rsidR="00C60962" w:rsidRPr="00DC3B1D">
              <w:rPr>
                <w:rFonts w:ascii="Times New Roman" w:hAnsi="Times New Roman" w:cs="Times New Roman"/>
                <w:b/>
                <w:bCs/>
                <w:lang w:val="en-GB"/>
              </w:rPr>
              <w:t>7</w:t>
            </w:r>
            <w:r w:rsidRPr="00DC3B1D">
              <w:rPr>
                <w:rFonts w:ascii="Times New Roman" w:hAnsi="Times New Roman" w:cs="Times New Roman"/>
                <w:b/>
                <w:bCs/>
                <w:lang w:val="en-GB"/>
              </w:rPr>
              <w:t>,</w:t>
            </w:r>
            <w:r w:rsidR="002B53D4" w:rsidRPr="00DC3B1D">
              <w:rPr>
                <w:rFonts w:ascii="Times New Roman" w:hAnsi="Times New Roman" w:cs="Times New Roman"/>
                <w:b/>
                <w:bCs/>
                <w:lang w:val="en-GB"/>
              </w:rPr>
              <w:t>637</w:t>
            </w:r>
          </w:p>
        </w:tc>
      </w:tr>
      <w:tr w:rsidR="00712413" w:rsidRPr="00DC3B1D" w14:paraId="3A32B47E" w14:textId="77777777" w:rsidTr="008B027A">
        <w:trPr>
          <w:cantSplit/>
        </w:trPr>
        <w:tc>
          <w:tcPr>
            <w:tcW w:w="2970" w:type="dxa"/>
            <w:vAlign w:val="bottom"/>
          </w:tcPr>
          <w:p w14:paraId="79BD34DE" w14:textId="77777777" w:rsidR="00712413" w:rsidRPr="00DC3B1D" w:rsidRDefault="00712413" w:rsidP="00712413">
            <w:pPr>
              <w:tabs>
                <w:tab w:val="left" w:pos="190"/>
              </w:tabs>
              <w:ind w:left="190" w:hanging="100"/>
              <w:jc w:val="left"/>
              <w:rPr>
                <w:rFonts w:ascii="Times New Roman" w:hAnsi="Times New Roman" w:cs="Times New Roman"/>
                <w:b/>
                <w:bCs/>
                <w:lang w:val="en-GB"/>
              </w:rPr>
            </w:pPr>
          </w:p>
          <w:p w14:paraId="669F0C0D" w14:textId="77777777" w:rsidR="00712413" w:rsidRPr="00DC3B1D" w:rsidRDefault="00712413" w:rsidP="00712413">
            <w:pPr>
              <w:tabs>
                <w:tab w:val="left" w:pos="190"/>
              </w:tabs>
              <w:ind w:left="190" w:hanging="100"/>
              <w:jc w:val="left"/>
              <w:rPr>
                <w:rFonts w:ascii="Times New Roman" w:hAnsi="Times New Roman" w:cs="Times New Roman"/>
                <w:b/>
                <w:bCs/>
                <w:lang w:val="en-GB"/>
              </w:rPr>
            </w:pPr>
          </w:p>
          <w:p w14:paraId="179D6A6C" w14:textId="77777777" w:rsidR="00712413" w:rsidRPr="00DC3B1D" w:rsidRDefault="00712413" w:rsidP="00712413">
            <w:pPr>
              <w:tabs>
                <w:tab w:val="left" w:pos="190"/>
              </w:tabs>
              <w:ind w:left="190" w:hanging="100"/>
              <w:jc w:val="left"/>
              <w:rPr>
                <w:rFonts w:ascii="Times New Roman" w:hAnsi="Times New Roman" w:cs="Times New Roman"/>
                <w:b/>
                <w:bCs/>
                <w:lang w:val="en-GB"/>
              </w:rPr>
            </w:pPr>
          </w:p>
          <w:p w14:paraId="764538A4" w14:textId="77777777" w:rsidR="00712413" w:rsidRPr="00DC3B1D" w:rsidRDefault="00712413" w:rsidP="00712413">
            <w:pPr>
              <w:tabs>
                <w:tab w:val="left" w:pos="190"/>
              </w:tabs>
              <w:ind w:left="190" w:hanging="100"/>
              <w:jc w:val="left"/>
              <w:rPr>
                <w:rFonts w:ascii="Times New Roman" w:hAnsi="Times New Roman" w:cs="Times New Roman"/>
                <w:b/>
                <w:bCs/>
                <w:lang w:val="en-GB"/>
              </w:rPr>
            </w:pPr>
          </w:p>
          <w:p w14:paraId="47D6061D" w14:textId="77777777" w:rsidR="00712413" w:rsidRPr="00DC3B1D" w:rsidRDefault="00712413" w:rsidP="00712413">
            <w:pPr>
              <w:tabs>
                <w:tab w:val="left" w:pos="190"/>
              </w:tabs>
              <w:ind w:left="190" w:hanging="100"/>
              <w:jc w:val="left"/>
              <w:rPr>
                <w:rFonts w:ascii="Times New Roman" w:hAnsi="Times New Roman" w:cs="Times New Roman"/>
                <w:b/>
                <w:bCs/>
                <w:lang w:val="en-GB"/>
              </w:rPr>
            </w:pPr>
          </w:p>
          <w:p w14:paraId="6158F362" w14:textId="77777777" w:rsidR="00712413" w:rsidRPr="00DC3B1D" w:rsidRDefault="00712413" w:rsidP="00712413">
            <w:pPr>
              <w:tabs>
                <w:tab w:val="left" w:pos="190"/>
              </w:tabs>
              <w:ind w:left="190" w:hanging="100"/>
              <w:jc w:val="left"/>
              <w:rPr>
                <w:rFonts w:ascii="Times New Roman" w:hAnsi="Times New Roman" w:cs="Times New Roman"/>
                <w:b/>
                <w:bCs/>
                <w:lang w:val="en-GB"/>
              </w:rPr>
            </w:pPr>
          </w:p>
          <w:p w14:paraId="71D4CF2B" w14:textId="77777777" w:rsidR="00712413" w:rsidRPr="00DC3B1D" w:rsidRDefault="00712413" w:rsidP="00712413">
            <w:pPr>
              <w:tabs>
                <w:tab w:val="left" w:pos="190"/>
              </w:tabs>
              <w:ind w:left="190" w:hanging="100"/>
              <w:jc w:val="left"/>
              <w:rPr>
                <w:rFonts w:ascii="Times New Roman" w:hAnsi="Times New Roman" w:cs="Times New Roman"/>
                <w:b/>
                <w:bCs/>
                <w:lang w:val="en-GB"/>
              </w:rPr>
            </w:pPr>
          </w:p>
          <w:p w14:paraId="1C312A3A" w14:textId="77777777" w:rsidR="00712413" w:rsidRPr="00DC3B1D" w:rsidRDefault="00712413" w:rsidP="00712413">
            <w:pPr>
              <w:tabs>
                <w:tab w:val="left" w:pos="190"/>
              </w:tabs>
              <w:ind w:left="190" w:hanging="100"/>
              <w:jc w:val="left"/>
              <w:rPr>
                <w:rFonts w:ascii="Times New Roman" w:hAnsi="Times New Roman" w:cs="Times New Roman"/>
                <w:b/>
                <w:bCs/>
                <w:lang w:val="en-GB"/>
              </w:rPr>
            </w:pPr>
          </w:p>
        </w:tc>
        <w:tc>
          <w:tcPr>
            <w:tcW w:w="450" w:type="dxa"/>
            <w:vAlign w:val="bottom"/>
          </w:tcPr>
          <w:p w14:paraId="252DA965" w14:textId="77777777"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tcBorders>
              <w:top w:val="double" w:sz="4" w:space="0" w:color="auto"/>
            </w:tcBorders>
            <w:vAlign w:val="bottom"/>
          </w:tcPr>
          <w:p w14:paraId="63C8559D" w14:textId="77777777" w:rsidR="00712413" w:rsidRPr="00DC3B1D" w:rsidRDefault="00712413" w:rsidP="00712413">
            <w:pPr>
              <w:jc w:val="right"/>
              <w:rPr>
                <w:rFonts w:ascii="Times New Roman" w:hAnsi="Times New Roman" w:cs="Times New Roman"/>
                <w:b/>
                <w:bCs/>
                <w:lang w:val="en-GB"/>
              </w:rPr>
            </w:pPr>
          </w:p>
        </w:tc>
        <w:tc>
          <w:tcPr>
            <w:tcW w:w="180" w:type="dxa"/>
            <w:vAlign w:val="bottom"/>
          </w:tcPr>
          <w:p w14:paraId="178964A5" w14:textId="77777777" w:rsidR="00712413" w:rsidRPr="00DC3B1D" w:rsidRDefault="00712413" w:rsidP="00712413">
            <w:pPr>
              <w:jc w:val="right"/>
              <w:rPr>
                <w:rFonts w:ascii="Times New Roman" w:hAnsi="Times New Roman" w:cs="Times New Roman"/>
                <w:b/>
                <w:bCs/>
                <w:lang w:val="en-GB"/>
              </w:rPr>
            </w:pPr>
          </w:p>
        </w:tc>
        <w:tc>
          <w:tcPr>
            <w:tcW w:w="1080" w:type="dxa"/>
            <w:tcBorders>
              <w:top w:val="double" w:sz="4" w:space="0" w:color="auto"/>
            </w:tcBorders>
            <w:vAlign w:val="bottom"/>
          </w:tcPr>
          <w:p w14:paraId="0CE6C40B" w14:textId="77777777" w:rsidR="00712413" w:rsidRPr="00DC3B1D" w:rsidRDefault="00712413" w:rsidP="00712413">
            <w:pPr>
              <w:jc w:val="right"/>
              <w:rPr>
                <w:rFonts w:ascii="Times New Roman" w:hAnsi="Times New Roman" w:cs="Times New Roman"/>
                <w:b/>
                <w:bCs/>
                <w:lang w:val="en-GB"/>
              </w:rPr>
            </w:pPr>
          </w:p>
        </w:tc>
        <w:tc>
          <w:tcPr>
            <w:tcW w:w="180" w:type="dxa"/>
            <w:vAlign w:val="bottom"/>
          </w:tcPr>
          <w:p w14:paraId="0BFB9305" w14:textId="77777777" w:rsidR="00712413" w:rsidRPr="00DC3B1D" w:rsidRDefault="00712413" w:rsidP="00712413">
            <w:pPr>
              <w:jc w:val="right"/>
              <w:rPr>
                <w:rFonts w:ascii="Times New Roman" w:hAnsi="Times New Roman" w:cs="Times New Roman"/>
                <w:b/>
                <w:bCs/>
                <w:lang w:val="en-GB"/>
              </w:rPr>
            </w:pPr>
          </w:p>
        </w:tc>
        <w:tc>
          <w:tcPr>
            <w:tcW w:w="990" w:type="dxa"/>
            <w:tcBorders>
              <w:top w:val="double" w:sz="4" w:space="0" w:color="auto"/>
            </w:tcBorders>
            <w:vAlign w:val="bottom"/>
          </w:tcPr>
          <w:p w14:paraId="4D43E30F" w14:textId="77777777" w:rsidR="00712413" w:rsidRPr="00DC3B1D" w:rsidRDefault="00712413" w:rsidP="00712413">
            <w:pPr>
              <w:ind w:left="-82" w:right="-79"/>
              <w:jc w:val="center"/>
              <w:rPr>
                <w:rFonts w:ascii="Times New Roman" w:hAnsi="Times New Roman" w:cs="Times New Roman"/>
                <w:b/>
                <w:bCs/>
                <w:lang w:val="en-GB"/>
              </w:rPr>
            </w:pPr>
          </w:p>
        </w:tc>
        <w:tc>
          <w:tcPr>
            <w:tcW w:w="180" w:type="dxa"/>
            <w:vAlign w:val="bottom"/>
          </w:tcPr>
          <w:p w14:paraId="406A91C9" w14:textId="77777777" w:rsidR="00712413" w:rsidRPr="00DC3B1D" w:rsidRDefault="00712413" w:rsidP="00712413">
            <w:pPr>
              <w:jc w:val="right"/>
              <w:rPr>
                <w:rFonts w:ascii="Times New Roman" w:hAnsi="Times New Roman" w:cs="Times New Roman"/>
                <w:b/>
                <w:bCs/>
                <w:lang w:val="en-GB"/>
              </w:rPr>
            </w:pPr>
          </w:p>
        </w:tc>
        <w:tc>
          <w:tcPr>
            <w:tcW w:w="1079" w:type="dxa"/>
            <w:tcBorders>
              <w:top w:val="double" w:sz="4" w:space="0" w:color="auto"/>
            </w:tcBorders>
            <w:vAlign w:val="bottom"/>
          </w:tcPr>
          <w:p w14:paraId="5367B5F8" w14:textId="77777777" w:rsidR="00712413" w:rsidRPr="00DC3B1D" w:rsidRDefault="00712413" w:rsidP="00712413">
            <w:pPr>
              <w:ind w:right="7"/>
              <w:jc w:val="right"/>
              <w:rPr>
                <w:rFonts w:ascii="Times New Roman" w:hAnsi="Times New Roman" w:cs="Times New Roman"/>
                <w:b/>
                <w:bCs/>
                <w:lang w:val="en-GB"/>
              </w:rPr>
            </w:pPr>
          </w:p>
        </w:tc>
        <w:tc>
          <w:tcPr>
            <w:tcW w:w="181" w:type="dxa"/>
            <w:vAlign w:val="bottom"/>
          </w:tcPr>
          <w:p w14:paraId="4CBCBECA" w14:textId="77777777" w:rsidR="00712413" w:rsidRPr="00DC3B1D" w:rsidRDefault="00712413" w:rsidP="00712413">
            <w:pPr>
              <w:jc w:val="right"/>
              <w:rPr>
                <w:rFonts w:ascii="Times New Roman" w:hAnsi="Times New Roman" w:cs="Times New Roman"/>
                <w:lang w:val="en-GB"/>
              </w:rPr>
            </w:pPr>
          </w:p>
        </w:tc>
        <w:tc>
          <w:tcPr>
            <w:tcW w:w="990" w:type="dxa"/>
            <w:tcBorders>
              <w:top w:val="double" w:sz="4" w:space="0" w:color="auto"/>
            </w:tcBorders>
            <w:vAlign w:val="bottom"/>
          </w:tcPr>
          <w:p w14:paraId="7FF02119" w14:textId="77777777" w:rsidR="00712413" w:rsidRPr="00DC3B1D" w:rsidRDefault="00712413" w:rsidP="00712413">
            <w:pPr>
              <w:ind w:left="-83" w:right="9"/>
              <w:jc w:val="right"/>
              <w:rPr>
                <w:rFonts w:ascii="Times New Roman" w:hAnsi="Times New Roman" w:cs="Times New Roman"/>
                <w:lang w:val="en-GB"/>
              </w:rPr>
            </w:pPr>
          </w:p>
        </w:tc>
      </w:tr>
      <w:tr w:rsidR="00712413" w:rsidRPr="00DC3B1D" w14:paraId="1CB5B78C" w14:textId="77777777" w:rsidTr="008B027A">
        <w:trPr>
          <w:cantSplit/>
        </w:trPr>
        <w:tc>
          <w:tcPr>
            <w:tcW w:w="2970" w:type="dxa"/>
          </w:tcPr>
          <w:p w14:paraId="46431BB7" w14:textId="67F02BE1" w:rsidR="00712413" w:rsidRPr="00DC3B1D" w:rsidRDefault="00712413" w:rsidP="00712413">
            <w:pPr>
              <w:tabs>
                <w:tab w:val="left" w:pos="100"/>
              </w:tabs>
              <w:ind w:left="100" w:hanging="100"/>
              <w:rPr>
                <w:rFonts w:ascii="Times New Roman" w:hAnsi="Times New Roman" w:cs="Times New Roman"/>
                <w:b/>
                <w:bCs/>
                <w:i/>
                <w:iCs/>
                <w:lang w:val="en-GB"/>
              </w:rPr>
            </w:pPr>
            <w:r w:rsidRPr="00DC3B1D">
              <w:rPr>
                <w:rFonts w:ascii="Times New Roman" w:hAnsi="Times New Roman" w:cs="Times New Roman"/>
                <w:b/>
                <w:bCs/>
                <w:i/>
                <w:iCs/>
                <w:lang w:val="en-GB"/>
              </w:rPr>
              <w:t>At 31 December 2025</w:t>
            </w:r>
          </w:p>
        </w:tc>
        <w:tc>
          <w:tcPr>
            <w:tcW w:w="450" w:type="dxa"/>
          </w:tcPr>
          <w:p w14:paraId="178B226F" w14:textId="77777777"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vAlign w:val="bottom"/>
          </w:tcPr>
          <w:p w14:paraId="4FB4C5D4" w14:textId="77777777" w:rsidR="00712413" w:rsidRPr="00DC3B1D" w:rsidRDefault="00712413" w:rsidP="00712413">
            <w:pPr>
              <w:jc w:val="right"/>
              <w:rPr>
                <w:rFonts w:ascii="Times New Roman" w:hAnsi="Times New Roman" w:cs="Times New Roman"/>
                <w:b/>
                <w:bCs/>
                <w:lang w:val="en-GB"/>
              </w:rPr>
            </w:pPr>
          </w:p>
        </w:tc>
        <w:tc>
          <w:tcPr>
            <w:tcW w:w="180" w:type="dxa"/>
          </w:tcPr>
          <w:p w14:paraId="6516371F" w14:textId="77777777" w:rsidR="00712413" w:rsidRPr="00DC3B1D" w:rsidRDefault="00712413" w:rsidP="00712413">
            <w:pPr>
              <w:jc w:val="right"/>
              <w:rPr>
                <w:rFonts w:ascii="Times New Roman" w:hAnsi="Times New Roman" w:cs="Times New Roman"/>
                <w:b/>
                <w:bCs/>
                <w:lang w:val="en-GB"/>
              </w:rPr>
            </w:pPr>
          </w:p>
        </w:tc>
        <w:tc>
          <w:tcPr>
            <w:tcW w:w="1080" w:type="dxa"/>
          </w:tcPr>
          <w:p w14:paraId="204D89B0" w14:textId="77777777" w:rsidR="00712413" w:rsidRPr="00DC3B1D" w:rsidRDefault="00712413" w:rsidP="00712413">
            <w:pPr>
              <w:jc w:val="right"/>
              <w:rPr>
                <w:rFonts w:ascii="Times New Roman" w:hAnsi="Times New Roman" w:cs="Times New Roman"/>
                <w:b/>
                <w:bCs/>
                <w:lang w:val="en-GB"/>
              </w:rPr>
            </w:pPr>
          </w:p>
        </w:tc>
        <w:tc>
          <w:tcPr>
            <w:tcW w:w="180" w:type="dxa"/>
          </w:tcPr>
          <w:p w14:paraId="59A7EE37" w14:textId="77777777" w:rsidR="00712413" w:rsidRPr="00DC3B1D" w:rsidRDefault="00712413" w:rsidP="00712413">
            <w:pPr>
              <w:jc w:val="right"/>
              <w:rPr>
                <w:rFonts w:ascii="Times New Roman" w:hAnsi="Times New Roman" w:cs="Times New Roman"/>
                <w:b/>
                <w:bCs/>
                <w:lang w:val="en-GB"/>
              </w:rPr>
            </w:pPr>
          </w:p>
        </w:tc>
        <w:tc>
          <w:tcPr>
            <w:tcW w:w="990" w:type="dxa"/>
          </w:tcPr>
          <w:p w14:paraId="1A6AA68C" w14:textId="77777777" w:rsidR="00712413" w:rsidRPr="00DC3B1D" w:rsidRDefault="00712413" w:rsidP="00712413">
            <w:pPr>
              <w:ind w:left="-82" w:right="-79"/>
              <w:jc w:val="center"/>
              <w:rPr>
                <w:rFonts w:ascii="Times New Roman" w:hAnsi="Times New Roman" w:cs="Times New Roman"/>
                <w:b/>
                <w:bCs/>
                <w:lang w:val="en-GB"/>
              </w:rPr>
            </w:pPr>
          </w:p>
        </w:tc>
        <w:tc>
          <w:tcPr>
            <w:tcW w:w="180" w:type="dxa"/>
            <w:vAlign w:val="bottom"/>
          </w:tcPr>
          <w:p w14:paraId="08841849" w14:textId="77777777" w:rsidR="00712413" w:rsidRPr="00DC3B1D" w:rsidRDefault="00712413" w:rsidP="00712413">
            <w:pPr>
              <w:jc w:val="right"/>
              <w:rPr>
                <w:rFonts w:ascii="Times New Roman" w:hAnsi="Times New Roman" w:cs="Times New Roman"/>
                <w:b/>
                <w:bCs/>
                <w:lang w:val="en-GB"/>
              </w:rPr>
            </w:pPr>
          </w:p>
        </w:tc>
        <w:tc>
          <w:tcPr>
            <w:tcW w:w="1079" w:type="dxa"/>
            <w:vAlign w:val="bottom"/>
          </w:tcPr>
          <w:p w14:paraId="4EA470AD" w14:textId="77777777" w:rsidR="00712413" w:rsidRPr="00DC3B1D" w:rsidRDefault="00712413" w:rsidP="00712413">
            <w:pPr>
              <w:ind w:right="7"/>
              <w:jc w:val="right"/>
              <w:rPr>
                <w:rFonts w:ascii="Times New Roman" w:hAnsi="Times New Roman" w:cs="Times New Roman"/>
                <w:b/>
                <w:bCs/>
                <w:lang w:val="en-GB"/>
              </w:rPr>
            </w:pPr>
          </w:p>
        </w:tc>
        <w:tc>
          <w:tcPr>
            <w:tcW w:w="181" w:type="dxa"/>
            <w:vAlign w:val="bottom"/>
          </w:tcPr>
          <w:p w14:paraId="1583739E"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6EF734E9" w14:textId="77777777" w:rsidR="00712413" w:rsidRPr="00DC3B1D" w:rsidRDefault="00712413" w:rsidP="00712413">
            <w:pPr>
              <w:ind w:left="-83" w:right="9"/>
              <w:jc w:val="right"/>
              <w:rPr>
                <w:rFonts w:ascii="Times New Roman" w:hAnsi="Times New Roman" w:cs="Times New Roman"/>
                <w:lang w:val="en-GB"/>
              </w:rPr>
            </w:pPr>
          </w:p>
        </w:tc>
      </w:tr>
      <w:tr w:rsidR="00712413" w:rsidRPr="00DC3B1D" w14:paraId="7BB67EB7" w14:textId="77777777" w:rsidTr="008B027A">
        <w:trPr>
          <w:cantSplit/>
        </w:trPr>
        <w:tc>
          <w:tcPr>
            <w:tcW w:w="2970" w:type="dxa"/>
          </w:tcPr>
          <w:p w14:paraId="024F34BA" w14:textId="77777777" w:rsidR="00712413" w:rsidRPr="00DC3B1D" w:rsidRDefault="00712413" w:rsidP="00712413">
            <w:pPr>
              <w:tabs>
                <w:tab w:val="left" w:pos="100"/>
              </w:tabs>
              <w:ind w:left="100" w:hanging="100"/>
              <w:rPr>
                <w:rFonts w:ascii="Times New Roman" w:hAnsi="Times New Roman" w:cs="Times New Roman"/>
                <w:b/>
                <w:bCs/>
                <w:i/>
                <w:iCs/>
                <w:lang w:val="en-GB"/>
              </w:rPr>
            </w:pPr>
            <w:r w:rsidRPr="00DC3B1D">
              <w:rPr>
                <w:rFonts w:ascii="Times New Roman" w:hAnsi="Times New Roman" w:cs="Times New Roman"/>
                <w:b/>
                <w:bCs/>
                <w:i/>
                <w:iCs/>
                <w:lang w:val="en-GB"/>
              </w:rPr>
              <w:t>Financial assets</w:t>
            </w:r>
          </w:p>
        </w:tc>
        <w:tc>
          <w:tcPr>
            <w:tcW w:w="450" w:type="dxa"/>
          </w:tcPr>
          <w:p w14:paraId="33A68642" w14:textId="77777777"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vAlign w:val="bottom"/>
          </w:tcPr>
          <w:p w14:paraId="16795EC9" w14:textId="77777777" w:rsidR="00712413" w:rsidRPr="00DC3B1D" w:rsidRDefault="00712413" w:rsidP="00712413">
            <w:pPr>
              <w:jc w:val="right"/>
              <w:rPr>
                <w:rFonts w:ascii="Times New Roman" w:hAnsi="Times New Roman" w:cs="Times New Roman"/>
                <w:b/>
                <w:bCs/>
                <w:lang w:val="en-GB"/>
              </w:rPr>
            </w:pPr>
          </w:p>
        </w:tc>
        <w:tc>
          <w:tcPr>
            <w:tcW w:w="180" w:type="dxa"/>
          </w:tcPr>
          <w:p w14:paraId="4935F01A" w14:textId="77777777" w:rsidR="00712413" w:rsidRPr="00DC3B1D" w:rsidRDefault="00712413" w:rsidP="00712413">
            <w:pPr>
              <w:jc w:val="right"/>
              <w:rPr>
                <w:rFonts w:ascii="Times New Roman" w:hAnsi="Times New Roman" w:cs="Times New Roman"/>
                <w:b/>
                <w:bCs/>
                <w:lang w:val="en-GB"/>
              </w:rPr>
            </w:pPr>
          </w:p>
        </w:tc>
        <w:tc>
          <w:tcPr>
            <w:tcW w:w="1080" w:type="dxa"/>
          </w:tcPr>
          <w:p w14:paraId="3549004B" w14:textId="77777777" w:rsidR="00712413" w:rsidRPr="00DC3B1D" w:rsidRDefault="00712413" w:rsidP="00712413">
            <w:pPr>
              <w:jc w:val="right"/>
              <w:rPr>
                <w:rFonts w:ascii="Times New Roman" w:hAnsi="Times New Roman" w:cs="Times New Roman"/>
                <w:b/>
                <w:bCs/>
                <w:lang w:val="en-GB"/>
              </w:rPr>
            </w:pPr>
          </w:p>
        </w:tc>
        <w:tc>
          <w:tcPr>
            <w:tcW w:w="180" w:type="dxa"/>
          </w:tcPr>
          <w:p w14:paraId="4C9D17D5" w14:textId="77777777" w:rsidR="00712413" w:rsidRPr="00DC3B1D" w:rsidRDefault="00712413" w:rsidP="00712413">
            <w:pPr>
              <w:jc w:val="right"/>
              <w:rPr>
                <w:rFonts w:ascii="Times New Roman" w:hAnsi="Times New Roman" w:cs="Times New Roman"/>
                <w:b/>
                <w:bCs/>
                <w:lang w:val="en-GB"/>
              </w:rPr>
            </w:pPr>
          </w:p>
        </w:tc>
        <w:tc>
          <w:tcPr>
            <w:tcW w:w="990" w:type="dxa"/>
          </w:tcPr>
          <w:p w14:paraId="41A8375F" w14:textId="77777777" w:rsidR="00712413" w:rsidRPr="00DC3B1D" w:rsidRDefault="00712413" w:rsidP="00712413">
            <w:pPr>
              <w:ind w:left="-82" w:right="-79"/>
              <w:jc w:val="center"/>
              <w:rPr>
                <w:rFonts w:ascii="Times New Roman" w:hAnsi="Times New Roman" w:cs="Times New Roman"/>
                <w:b/>
                <w:bCs/>
                <w:lang w:val="en-GB"/>
              </w:rPr>
            </w:pPr>
          </w:p>
        </w:tc>
        <w:tc>
          <w:tcPr>
            <w:tcW w:w="180" w:type="dxa"/>
            <w:vAlign w:val="bottom"/>
          </w:tcPr>
          <w:p w14:paraId="6D610E0D" w14:textId="77777777" w:rsidR="00712413" w:rsidRPr="00DC3B1D" w:rsidRDefault="00712413" w:rsidP="00712413">
            <w:pPr>
              <w:jc w:val="right"/>
              <w:rPr>
                <w:rFonts w:ascii="Times New Roman" w:hAnsi="Times New Roman" w:cs="Times New Roman"/>
                <w:b/>
                <w:bCs/>
                <w:lang w:val="en-GB"/>
              </w:rPr>
            </w:pPr>
          </w:p>
        </w:tc>
        <w:tc>
          <w:tcPr>
            <w:tcW w:w="1079" w:type="dxa"/>
            <w:vAlign w:val="bottom"/>
          </w:tcPr>
          <w:p w14:paraId="3F65010F" w14:textId="77777777" w:rsidR="00712413" w:rsidRPr="00DC3B1D" w:rsidRDefault="00712413" w:rsidP="00712413">
            <w:pPr>
              <w:ind w:right="7"/>
              <w:jc w:val="right"/>
              <w:rPr>
                <w:rFonts w:ascii="Times New Roman" w:hAnsi="Times New Roman" w:cs="Times New Roman"/>
                <w:b/>
                <w:bCs/>
                <w:lang w:val="en-GB"/>
              </w:rPr>
            </w:pPr>
          </w:p>
        </w:tc>
        <w:tc>
          <w:tcPr>
            <w:tcW w:w="181" w:type="dxa"/>
            <w:vAlign w:val="bottom"/>
          </w:tcPr>
          <w:p w14:paraId="20E66B80"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42B6D92E" w14:textId="77777777" w:rsidR="00712413" w:rsidRPr="00DC3B1D" w:rsidRDefault="00712413" w:rsidP="00712413">
            <w:pPr>
              <w:ind w:left="-83" w:right="9"/>
              <w:jc w:val="right"/>
              <w:rPr>
                <w:rFonts w:ascii="Times New Roman" w:hAnsi="Times New Roman" w:cs="Times New Roman"/>
                <w:lang w:val="en-GB"/>
              </w:rPr>
            </w:pPr>
          </w:p>
        </w:tc>
      </w:tr>
      <w:tr w:rsidR="00712413" w:rsidRPr="00DC3B1D" w14:paraId="608CE231" w14:textId="77777777" w:rsidTr="008B027A">
        <w:trPr>
          <w:cantSplit/>
        </w:trPr>
        <w:tc>
          <w:tcPr>
            <w:tcW w:w="2970" w:type="dxa"/>
          </w:tcPr>
          <w:p w14:paraId="23283DD9" w14:textId="77777777" w:rsidR="00712413" w:rsidRPr="00DC3B1D" w:rsidRDefault="00712413" w:rsidP="00712413">
            <w:pPr>
              <w:tabs>
                <w:tab w:val="left" w:pos="100"/>
              </w:tabs>
              <w:ind w:left="100" w:hanging="100"/>
              <w:rPr>
                <w:rFonts w:ascii="Times New Roman" w:hAnsi="Times New Roman" w:cs="Times New Roman"/>
                <w:lang w:val="en-GB"/>
              </w:rPr>
            </w:pPr>
            <w:r w:rsidRPr="00DC3B1D">
              <w:rPr>
                <w:rFonts w:ascii="Times New Roman" w:hAnsi="Times New Roman" w:cs="Times New Roman"/>
                <w:lang w:val="en-GB"/>
              </w:rPr>
              <w:t>Cash and cash equivalents</w:t>
            </w:r>
          </w:p>
        </w:tc>
        <w:tc>
          <w:tcPr>
            <w:tcW w:w="450" w:type="dxa"/>
          </w:tcPr>
          <w:p w14:paraId="59D981FA" w14:textId="4794061D"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vAlign w:val="bottom"/>
          </w:tcPr>
          <w:p w14:paraId="085C2CFD" w14:textId="5B989D38" w:rsidR="00712413" w:rsidRPr="00DC3B1D" w:rsidRDefault="00712413" w:rsidP="00712413">
            <w:pPr>
              <w:ind w:right="-170"/>
              <w:jc w:val="center"/>
              <w:rPr>
                <w:rFonts w:ascii="Times New Roman" w:hAnsi="Times New Roman" w:cs="Times New Roman"/>
                <w:lang w:val="en-GB"/>
              </w:rPr>
            </w:pPr>
            <w:r w:rsidRPr="00DC3B1D">
              <w:rPr>
                <w:rFonts w:ascii="Times New Roman" w:hAnsi="Times New Roman" w:cs="Times New Roman"/>
                <w:lang w:val="en-GB"/>
              </w:rPr>
              <w:t>-</w:t>
            </w:r>
          </w:p>
        </w:tc>
        <w:tc>
          <w:tcPr>
            <w:tcW w:w="180" w:type="dxa"/>
          </w:tcPr>
          <w:p w14:paraId="53369F3B" w14:textId="77777777" w:rsidR="00712413" w:rsidRPr="00DC3B1D" w:rsidRDefault="00712413" w:rsidP="00712413">
            <w:pPr>
              <w:jc w:val="right"/>
              <w:rPr>
                <w:rFonts w:ascii="Times New Roman" w:hAnsi="Times New Roman" w:cs="Times New Roman"/>
                <w:lang w:val="en-GB"/>
              </w:rPr>
            </w:pPr>
          </w:p>
        </w:tc>
        <w:tc>
          <w:tcPr>
            <w:tcW w:w="1080" w:type="dxa"/>
            <w:vAlign w:val="bottom"/>
          </w:tcPr>
          <w:p w14:paraId="7187728C" w14:textId="5550CA00" w:rsidR="00712413" w:rsidRPr="00DC3B1D" w:rsidRDefault="00712413" w:rsidP="00712413">
            <w:pPr>
              <w:ind w:right="-264"/>
              <w:jc w:val="center"/>
              <w:rPr>
                <w:rFonts w:ascii="Times New Roman" w:hAnsi="Times New Roman" w:cs="Times New Roman"/>
                <w:lang w:val="en-GB"/>
              </w:rPr>
            </w:pPr>
            <w:r w:rsidRPr="00DC3B1D">
              <w:rPr>
                <w:rFonts w:ascii="Times New Roman" w:hAnsi="Times New Roman" w:cs="Times New Roman"/>
                <w:lang w:val="en-GB"/>
              </w:rPr>
              <w:t>-</w:t>
            </w:r>
          </w:p>
        </w:tc>
        <w:tc>
          <w:tcPr>
            <w:tcW w:w="180" w:type="dxa"/>
          </w:tcPr>
          <w:p w14:paraId="74425613" w14:textId="77777777" w:rsidR="00712413" w:rsidRPr="00DC3B1D" w:rsidRDefault="00712413" w:rsidP="00712413">
            <w:pPr>
              <w:jc w:val="right"/>
              <w:rPr>
                <w:rFonts w:ascii="Times New Roman" w:hAnsi="Times New Roman" w:cs="Times New Roman"/>
                <w:lang w:val="en-GB"/>
              </w:rPr>
            </w:pPr>
          </w:p>
        </w:tc>
        <w:tc>
          <w:tcPr>
            <w:tcW w:w="990" w:type="dxa"/>
          </w:tcPr>
          <w:p w14:paraId="2FED026D" w14:textId="303C6628" w:rsidR="00712413" w:rsidRPr="00DC3B1D" w:rsidRDefault="00712413" w:rsidP="00712413">
            <w:pPr>
              <w:ind w:left="-82" w:right="-259"/>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3282DC40" w14:textId="77777777" w:rsidR="00712413" w:rsidRPr="00DC3B1D" w:rsidRDefault="00712413" w:rsidP="00712413">
            <w:pPr>
              <w:jc w:val="right"/>
              <w:rPr>
                <w:rFonts w:ascii="Times New Roman" w:hAnsi="Times New Roman" w:cs="Times New Roman"/>
                <w:lang w:val="en-GB"/>
              </w:rPr>
            </w:pPr>
          </w:p>
        </w:tc>
        <w:tc>
          <w:tcPr>
            <w:tcW w:w="1079" w:type="dxa"/>
            <w:vAlign w:val="bottom"/>
          </w:tcPr>
          <w:p w14:paraId="6148561E" w14:textId="4AFA7BFF" w:rsidR="00712413" w:rsidRPr="00DC3B1D" w:rsidRDefault="00712413" w:rsidP="00712413">
            <w:pPr>
              <w:ind w:right="7"/>
              <w:jc w:val="right"/>
              <w:rPr>
                <w:rFonts w:ascii="Times New Roman" w:hAnsi="Times New Roman" w:cs="Times New Roman"/>
                <w:lang w:val="en-GB"/>
              </w:rPr>
            </w:pPr>
            <w:r w:rsidRPr="00DC3B1D">
              <w:rPr>
                <w:rFonts w:ascii="Times New Roman" w:hAnsi="Times New Roman" w:cs="Times New Roman"/>
                <w:lang w:val="en-GB"/>
              </w:rPr>
              <w:t>3,721,022</w:t>
            </w:r>
          </w:p>
        </w:tc>
        <w:tc>
          <w:tcPr>
            <w:tcW w:w="181" w:type="dxa"/>
            <w:vAlign w:val="bottom"/>
          </w:tcPr>
          <w:p w14:paraId="2F1CB90E"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7BF42719" w14:textId="23E6E194" w:rsidR="00712413" w:rsidRPr="00DC3B1D" w:rsidRDefault="00712413" w:rsidP="00712413">
            <w:pPr>
              <w:ind w:left="-83" w:right="9"/>
              <w:jc w:val="right"/>
              <w:rPr>
                <w:rFonts w:ascii="Times New Roman" w:hAnsi="Times New Roman" w:cs="Times New Roman"/>
                <w:lang w:val="en-GB"/>
              </w:rPr>
            </w:pPr>
            <w:r w:rsidRPr="00DC3B1D">
              <w:rPr>
                <w:rFonts w:ascii="Times New Roman" w:hAnsi="Times New Roman" w:cs="Times New Roman"/>
                <w:lang w:val="en-GB"/>
              </w:rPr>
              <w:t>3,721,022</w:t>
            </w:r>
          </w:p>
        </w:tc>
      </w:tr>
      <w:tr w:rsidR="00712413" w:rsidRPr="00DC3B1D" w14:paraId="482D27C9" w14:textId="77777777" w:rsidTr="008B027A">
        <w:trPr>
          <w:cantSplit/>
        </w:trPr>
        <w:tc>
          <w:tcPr>
            <w:tcW w:w="2970" w:type="dxa"/>
            <w:vAlign w:val="bottom"/>
          </w:tcPr>
          <w:p w14:paraId="17CE523C" w14:textId="77777777" w:rsidR="00712413" w:rsidRPr="00DC3B1D" w:rsidRDefault="00712413" w:rsidP="00712413">
            <w:pPr>
              <w:tabs>
                <w:tab w:val="left" w:pos="100"/>
              </w:tabs>
              <w:ind w:left="100" w:hanging="100"/>
              <w:rPr>
                <w:rFonts w:ascii="Times New Roman" w:hAnsi="Times New Roman" w:cs="Times New Roman"/>
                <w:lang w:val="en-GB"/>
              </w:rPr>
            </w:pPr>
            <w:r w:rsidRPr="00DC3B1D">
              <w:rPr>
                <w:rFonts w:ascii="Times New Roman" w:hAnsi="Times New Roman" w:cs="Times New Roman"/>
                <w:lang w:val="en-GB"/>
              </w:rPr>
              <w:t>Investment in debt securities</w:t>
            </w:r>
          </w:p>
        </w:tc>
        <w:tc>
          <w:tcPr>
            <w:tcW w:w="450" w:type="dxa"/>
            <w:vAlign w:val="bottom"/>
          </w:tcPr>
          <w:p w14:paraId="613598DE" w14:textId="5046954B" w:rsidR="00712413" w:rsidRPr="00DC3B1D" w:rsidRDefault="00712413" w:rsidP="00712413">
            <w:pPr>
              <w:ind w:left="-79" w:right="-79"/>
              <w:jc w:val="center"/>
              <w:rPr>
                <w:rFonts w:ascii="Times New Roman" w:eastAsia="Times New Roman" w:hAnsi="Times New Roman" w:cs="Times New Roman"/>
                <w:i/>
                <w:iCs/>
                <w:lang w:val="en-GB"/>
              </w:rPr>
            </w:pPr>
            <w:r w:rsidRPr="00DC3B1D">
              <w:rPr>
                <w:rFonts w:ascii="Times New Roman" w:eastAsia="Times New Roman" w:hAnsi="Times New Roman" w:cs="Times New Roman"/>
                <w:i/>
                <w:iCs/>
                <w:lang w:val="en-GB"/>
              </w:rPr>
              <w:t>5</w:t>
            </w:r>
          </w:p>
        </w:tc>
        <w:tc>
          <w:tcPr>
            <w:tcW w:w="990" w:type="dxa"/>
            <w:vAlign w:val="bottom"/>
          </w:tcPr>
          <w:p w14:paraId="60366B04" w14:textId="28C7B3F9" w:rsidR="00712413" w:rsidRPr="00DC3B1D" w:rsidRDefault="00712413" w:rsidP="00712413">
            <w:pPr>
              <w:jc w:val="right"/>
              <w:rPr>
                <w:rFonts w:ascii="Times New Roman" w:hAnsi="Times New Roman" w:cs="Times New Roman"/>
                <w:lang w:val="en-GB"/>
              </w:rPr>
            </w:pPr>
            <w:r w:rsidRPr="00DC3B1D">
              <w:rPr>
                <w:rFonts w:ascii="Times New Roman" w:hAnsi="Times New Roman" w:cs="Times New Roman"/>
                <w:lang w:val="en-GB"/>
              </w:rPr>
              <w:t>1,683,871</w:t>
            </w:r>
          </w:p>
        </w:tc>
        <w:tc>
          <w:tcPr>
            <w:tcW w:w="180" w:type="dxa"/>
            <w:vAlign w:val="bottom"/>
          </w:tcPr>
          <w:p w14:paraId="22B467A6" w14:textId="77777777" w:rsidR="00712413" w:rsidRPr="00DC3B1D" w:rsidRDefault="00712413" w:rsidP="00712413">
            <w:pPr>
              <w:jc w:val="right"/>
              <w:rPr>
                <w:rFonts w:ascii="Times New Roman" w:hAnsi="Times New Roman" w:cs="Times New Roman"/>
                <w:lang w:val="en-GB"/>
              </w:rPr>
            </w:pPr>
          </w:p>
        </w:tc>
        <w:tc>
          <w:tcPr>
            <w:tcW w:w="1080" w:type="dxa"/>
            <w:vAlign w:val="bottom"/>
          </w:tcPr>
          <w:p w14:paraId="7DF9140E" w14:textId="6ABD391D" w:rsidR="00712413" w:rsidRPr="00DC3B1D" w:rsidRDefault="00712413" w:rsidP="00712413">
            <w:pPr>
              <w:jc w:val="right"/>
              <w:rPr>
                <w:rFonts w:ascii="Times New Roman" w:hAnsi="Times New Roman" w:cs="Times New Roman"/>
                <w:lang w:val="en-GB"/>
              </w:rPr>
            </w:pPr>
            <w:r w:rsidRPr="00DC3B1D">
              <w:rPr>
                <w:rFonts w:ascii="Times New Roman" w:hAnsi="Times New Roman" w:cs="Times New Roman"/>
                <w:lang w:val="en-GB"/>
              </w:rPr>
              <w:t>43,796,063</w:t>
            </w:r>
          </w:p>
        </w:tc>
        <w:tc>
          <w:tcPr>
            <w:tcW w:w="180" w:type="dxa"/>
            <w:vAlign w:val="bottom"/>
          </w:tcPr>
          <w:p w14:paraId="57836B99"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67C3B900" w14:textId="0980BC1D" w:rsidR="00712413" w:rsidRPr="00DC3B1D" w:rsidRDefault="00712413" w:rsidP="00712413">
            <w:pPr>
              <w:ind w:left="-82" w:right="-259"/>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5A9D2ED5" w14:textId="77777777" w:rsidR="00712413" w:rsidRPr="00DC3B1D" w:rsidRDefault="00712413" w:rsidP="00712413">
            <w:pPr>
              <w:jc w:val="right"/>
              <w:rPr>
                <w:rFonts w:ascii="Times New Roman" w:hAnsi="Times New Roman" w:cs="Times New Roman"/>
                <w:lang w:val="en-GB"/>
              </w:rPr>
            </w:pPr>
          </w:p>
        </w:tc>
        <w:tc>
          <w:tcPr>
            <w:tcW w:w="1079" w:type="dxa"/>
            <w:vAlign w:val="bottom"/>
          </w:tcPr>
          <w:p w14:paraId="5B1A888E" w14:textId="40169809" w:rsidR="00712413" w:rsidRPr="00DC3B1D" w:rsidRDefault="00712413" w:rsidP="00712413">
            <w:pPr>
              <w:ind w:right="7"/>
              <w:jc w:val="right"/>
              <w:rPr>
                <w:rFonts w:ascii="Times New Roman" w:hAnsi="Times New Roman" w:cs="Times New Roman"/>
                <w:lang w:val="en-GB"/>
              </w:rPr>
            </w:pPr>
            <w:r w:rsidRPr="00DC3B1D">
              <w:rPr>
                <w:rFonts w:ascii="Times New Roman" w:hAnsi="Times New Roman" w:cs="Times New Roman"/>
                <w:lang w:val="en-GB"/>
              </w:rPr>
              <w:t>525,000</w:t>
            </w:r>
          </w:p>
        </w:tc>
        <w:tc>
          <w:tcPr>
            <w:tcW w:w="181" w:type="dxa"/>
            <w:vAlign w:val="bottom"/>
          </w:tcPr>
          <w:p w14:paraId="23F58DFF"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1E554462" w14:textId="6FC4453E" w:rsidR="00712413" w:rsidRPr="00DC3B1D" w:rsidRDefault="00712413" w:rsidP="00712413">
            <w:pPr>
              <w:ind w:left="-83" w:right="9"/>
              <w:jc w:val="right"/>
              <w:rPr>
                <w:rFonts w:ascii="Times New Roman" w:hAnsi="Times New Roman" w:cs="Times New Roman"/>
                <w:lang w:val="en-GB"/>
              </w:rPr>
            </w:pPr>
            <w:r w:rsidRPr="00DC3B1D">
              <w:rPr>
                <w:rFonts w:ascii="Times New Roman" w:hAnsi="Times New Roman" w:cs="Times New Roman"/>
                <w:lang w:val="en-GB"/>
              </w:rPr>
              <w:t>46,004,934</w:t>
            </w:r>
          </w:p>
        </w:tc>
      </w:tr>
      <w:tr w:rsidR="00712413" w:rsidRPr="00DC3B1D" w14:paraId="3D628168" w14:textId="77777777" w:rsidTr="008B027A">
        <w:trPr>
          <w:cantSplit/>
        </w:trPr>
        <w:tc>
          <w:tcPr>
            <w:tcW w:w="2970" w:type="dxa"/>
            <w:vAlign w:val="bottom"/>
          </w:tcPr>
          <w:p w14:paraId="075C2F1A" w14:textId="77777777" w:rsidR="00712413" w:rsidRPr="00DC3B1D" w:rsidRDefault="00712413" w:rsidP="00712413">
            <w:pPr>
              <w:tabs>
                <w:tab w:val="left" w:pos="100"/>
              </w:tabs>
              <w:ind w:left="100" w:hanging="100"/>
              <w:rPr>
                <w:rFonts w:ascii="Times New Roman" w:hAnsi="Times New Roman" w:cs="Times New Roman"/>
                <w:lang w:val="en-GB"/>
              </w:rPr>
            </w:pPr>
            <w:r w:rsidRPr="00DC3B1D">
              <w:rPr>
                <w:rFonts w:ascii="Times New Roman" w:hAnsi="Times New Roman" w:cs="Times New Roman"/>
                <w:lang w:val="en-GB"/>
              </w:rPr>
              <w:t>Investment in equity instruments</w:t>
            </w:r>
          </w:p>
        </w:tc>
        <w:tc>
          <w:tcPr>
            <w:tcW w:w="450" w:type="dxa"/>
            <w:vAlign w:val="bottom"/>
          </w:tcPr>
          <w:p w14:paraId="7687AD31" w14:textId="57F0AFC5" w:rsidR="00712413" w:rsidRPr="00DC3B1D" w:rsidRDefault="00712413" w:rsidP="00712413">
            <w:pPr>
              <w:ind w:left="-79" w:right="-79"/>
              <w:jc w:val="center"/>
              <w:rPr>
                <w:rFonts w:ascii="Times New Roman" w:eastAsia="Times New Roman" w:hAnsi="Times New Roman" w:cs="Times New Roman"/>
                <w:i/>
                <w:iCs/>
                <w:lang w:val="en-GB"/>
              </w:rPr>
            </w:pPr>
            <w:r w:rsidRPr="00DC3B1D">
              <w:rPr>
                <w:rFonts w:ascii="Times New Roman" w:eastAsia="Times New Roman" w:hAnsi="Times New Roman" w:cs="Times New Roman"/>
                <w:i/>
                <w:iCs/>
                <w:lang w:val="en-GB"/>
              </w:rPr>
              <w:t>6</w:t>
            </w:r>
          </w:p>
        </w:tc>
        <w:tc>
          <w:tcPr>
            <w:tcW w:w="990" w:type="dxa"/>
            <w:vAlign w:val="bottom"/>
          </w:tcPr>
          <w:p w14:paraId="4E0C2C35" w14:textId="61C4DD49" w:rsidR="00712413" w:rsidRPr="00DC3B1D" w:rsidRDefault="00712413" w:rsidP="00712413">
            <w:pPr>
              <w:ind w:right="-170"/>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4408CD63" w14:textId="77777777" w:rsidR="00712413" w:rsidRPr="00DC3B1D" w:rsidRDefault="00712413" w:rsidP="00712413">
            <w:pPr>
              <w:jc w:val="right"/>
              <w:rPr>
                <w:rFonts w:ascii="Times New Roman" w:hAnsi="Times New Roman" w:cs="Times New Roman"/>
                <w:lang w:val="en-GB"/>
              </w:rPr>
            </w:pPr>
          </w:p>
        </w:tc>
        <w:tc>
          <w:tcPr>
            <w:tcW w:w="1080" w:type="dxa"/>
            <w:vAlign w:val="bottom"/>
          </w:tcPr>
          <w:p w14:paraId="20BC2A88" w14:textId="79CB92B3" w:rsidR="00712413" w:rsidRPr="00DC3B1D" w:rsidRDefault="00712413" w:rsidP="00712413">
            <w:pPr>
              <w:ind w:right="-264"/>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6DB85588"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53B6301A" w14:textId="3CACC487" w:rsidR="00712413" w:rsidRPr="00DC3B1D" w:rsidRDefault="00712413" w:rsidP="00712413">
            <w:pPr>
              <w:ind w:left="-82" w:right="-79"/>
              <w:jc w:val="center"/>
              <w:rPr>
                <w:rFonts w:ascii="Times New Roman" w:hAnsi="Times New Roman" w:cs="Times New Roman"/>
                <w:lang w:val="en-GB"/>
              </w:rPr>
            </w:pPr>
            <w:r w:rsidRPr="00DC3B1D">
              <w:rPr>
                <w:rFonts w:ascii="Times New Roman" w:hAnsi="Times New Roman" w:cs="Times New Roman"/>
                <w:lang w:val="en-GB"/>
              </w:rPr>
              <w:t>13,057,724</w:t>
            </w:r>
          </w:p>
        </w:tc>
        <w:tc>
          <w:tcPr>
            <w:tcW w:w="180" w:type="dxa"/>
            <w:vAlign w:val="bottom"/>
          </w:tcPr>
          <w:p w14:paraId="0F602C4A" w14:textId="77777777" w:rsidR="00712413" w:rsidRPr="00DC3B1D" w:rsidRDefault="00712413" w:rsidP="00712413">
            <w:pPr>
              <w:jc w:val="right"/>
              <w:rPr>
                <w:rFonts w:ascii="Times New Roman" w:hAnsi="Times New Roman" w:cs="Times New Roman"/>
                <w:lang w:val="en-GB"/>
              </w:rPr>
            </w:pPr>
          </w:p>
        </w:tc>
        <w:tc>
          <w:tcPr>
            <w:tcW w:w="1079" w:type="dxa"/>
            <w:vAlign w:val="bottom"/>
          </w:tcPr>
          <w:p w14:paraId="778FDA5D" w14:textId="49D88B0B" w:rsidR="00712413" w:rsidRPr="00DC3B1D" w:rsidRDefault="00712413" w:rsidP="00712413">
            <w:pPr>
              <w:ind w:left="-82" w:right="-353"/>
              <w:jc w:val="center"/>
              <w:rPr>
                <w:rFonts w:ascii="Times New Roman" w:hAnsi="Times New Roman" w:cs="Times New Roman"/>
                <w:lang w:val="en-GB"/>
              </w:rPr>
            </w:pPr>
            <w:r w:rsidRPr="00DC3B1D">
              <w:rPr>
                <w:rFonts w:ascii="Times New Roman" w:hAnsi="Times New Roman" w:cs="Times New Roman"/>
                <w:lang w:val="en-GB"/>
              </w:rPr>
              <w:t>-</w:t>
            </w:r>
          </w:p>
        </w:tc>
        <w:tc>
          <w:tcPr>
            <w:tcW w:w="181" w:type="dxa"/>
            <w:vAlign w:val="bottom"/>
          </w:tcPr>
          <w:p w14:paraId="64B90690"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293DA7FE" w14:textId="24E689CE" w:rsidR="00712413" w:rsidRPr="00DC3B1D" w:rsidRDefault="00712413" w:rsidP="00712413">
            <w:pPr>
              <w:ind w:left="-83" w:right="9"/>
              <w:jc w:val="right"/>
              <w:rPr>
                <w:rFonts w:ascii="Times New Roman" w:hAnsi="Times New Roman" w:cs="Times New Roman"/>
                <w:lang w:val="en-GB"/>
              </w:rPr>
            </w:pPr>
            <w:r w:rsidRPr="00DC3B1D">
              <w:rPr>
                <w:rFonts w:ascii="Times New Roman" w:hAnsi="Times New Roman" w:cs="Times New Roman"/>
                <w:lang w:val="en-GB"/>
              </w:rPr>
              <w:t>13,057,724</w:t>
            </w:r>
          </w:p>
        </w:tc>
      </w:tr>
      <w:tr w:rsidR="00712413" w:rsidRPr="00DC3B1D" w14:paraId="4885CD0E" w14:textId="77777777" w:rsidTr="008B027A">
        <w:trPr>
          <w:cantSplit/>
        </w:trPr>
        <w:tc>
          <w:tcPr>
            <w:tcW w:w="2970" w:type="dxa"/>
          </w:tcPr>
          <w:p w14:paraId="070B4D39" w14:textId="77777777" w:rsidR="00712413" w:rsidRPr="00DC3B1D" w:rsidRDefault="00712413" w:rsidP="00712413">
            <w:pPr>
              <w:tabs>
                <w:tab w:val="left" w:pos="100"/>
              </w:tabs>
              <w:ind w:left="100" w:hanging="100"/>
              <w:rPr>
                <w:rFonts w:ascii="Times New Roman" w:hAnsi="Times New Roman" w:cs="Times New Roman"/>
                <w:lang w:val="en-GB"/>
              </w:rPr>
            </w:pPr>
            <w:r w:rsidRPr="00DC3B1D">
              <w:rPr>
                <w:rFonts w:ascii="Times New Roman" w:hAnsi="Times New Roman" w:cs="Times New Roman"/>
                <w:lang w:val="en-GB"/>
              </w:rPr>
              <w:t>Derivatives assets</w:t>
            </w:r>
          </w:p>
        </w:tc>
        <w:tc>
          <w:tcPr>
            <w:tcW w:w="450" w:type="dxa"/>
          </w:tcPr>
          <w:p w14:paraId="579E4066" w14:textId="5C864ABE" w:rsidR="00712413" w:rsidRPr="00DC3B1D" w:rsidRDefault="00712413" w:rsidP="00712413">
            <w:pPr>
              <w:ind w:left="-79" w:right="-79"/>
              <w:jc w:val="center"/>
              <w:rPr>
                <w:rFonts w:ascii="Times New Roman" w:eastAsia="Times New Roman" w:hAnsi="Times New Roman" w:cs="Times New Roman"/>
                <w:i/>
                <w:iCs/>
                <w:lang w:val="en-GB"/>
              </w:rPr>
            </w:pPr>
            <w:r w:rsidRPr="00DC3B1D">
              <w:rPr>
                <w:rFonts w:ascii="Times New Roman" w:eastAsia="Times New Roman" w:hAnsi="Times New Roman" w:cs="Times New Roman"/>
                <w:i/>
                <w:iCs/>
                <w:lang w:val="en-GB"/>
              </w:rPr>
              <w:t>7</w:t>
            </w:r>
          </w:p>
        </w:tc>
        <w:tc>
          <w:tcPr>
            <w:tcW w:w="990" w:type="dxa"/>
          </w:tcPr>
          <w:p w14:paraId="6D1967D6" w14:textId="5688752C" w:rsidR="00712413" w:rsidRPr="00DC3B1D" w:rsidRDefault="00712413" w:rsidP="00712413">
            <w:pPr>
              <w:jc w:val="right"/>
              <w:rPr>
                <w:rFonts w:ascii="Times New Roman" w:hAnsi="Times New Roman" w:cs="Times New Roman"/>
                <w:lang w:val="en-GB"/>
              </w:rPr>
            </w:pPr>
            <w:r w:rsidRPr="00DC3B1D">
              <w:rPr>
                <w:rFonts w:ascii="Times New Roman" w:hAnsi="Times New Roman" w:cs="Times New Roman"/>
                <w:lang w:val="en-GB"/>
              </w:rPr>
              <w:t>83,399</w:t>
            </w:r>
          </w:p>
        </w:tc>
        <w:tc>
          <w:tcPr>
            <w:tcW w:w="180" w:type="dxa"/>
            <w:vAlign w:val="bottom"/>
          </w:tcPr>
          <w:p w14:paraId="02B17455" w14:textId="77777777" w:rsidR="00712413" w:rsidRPr="00DC3B1D" w:rsidRDefault="00712413" w:rsidP="00712413">
            <w:pPr>
              <w:jc w:val="right"/>
              <w:rPr>
                <w:rFonts w:ascii="Times New Roman" w:hAnsi="Times New Roman" w:cs="Times New Roman"/>
                <w:lang w:val="en-GB"/>
              </w:rPr>
            </w:pPr>
          </w:p>
        </w:tc>
        <w:tc>
          <w:tcPr>
            <w:tcW w:w="1080" w:type="dxa"/>
            <w:vAlign w:val="bottom"/>
          </w:tcPr>
          <w:p w14:paraId="6CC89075" w14:textId="4E004067" w:rsidR="00712413" w:rsidRPr="00DC3B1D" w:rsidRDefault="00712413" w:rsidP="00712413">
            <w:pPr>
              <w:jc w:val="right"/>
              <w:rPr>
                <w:rFonts w:ascii="Times New Roman" w:hAnsi="Times New Roman" w:cs="Times New Roman"/>
                <w:lang w:val="en-GB"/>
              </w:rPr>
            </w:pPr>
            <w:r w:rsidRPr="00DC3B1D">
              <w:rPr>
                <w:rFonts w:ascii="Times New Roman" w:hAnsi="Times New Roman" w:cs="Times New Roman"/>
                <w:lang w:val="en-GB"/>
              </w:rPr>
              <w:t>195,263</w:t>
            </w:r>
          </w:p>
        </w:tc>
        <w:tc>
          <w:tcPr>
            <w:tcW w:w="180" w:type="dxa"/>
          </w:tcPr>
          <w:p w14:paraId="655ABF75" w14:textId="77777777" w:rsidR="00712413" w:rsidRPr="00DC3B1D" w:rsidRDefault="00712413" w:rsidP="00712413">
            <w:pPr>
              <w:jc w:val="right"/>
              <w:rPr>
                <w:rFonts w:ascii="Times New Roman" w:hAnsi="Times New Roman" w:cs="Times New Roman"/>
                <w:lang w:val="en-GB"/>
              </w:rPr>
            </w:pPr>
          </w:p>
        </w:tc>
        <w:tc>
          <w:tcPr>
            <w:tcW w:w="990" w:type="dxa"/>
          </w:tcPr>
          <w:p w14:paraId="656FCC16" w14:textId="54DC1831" w:rsidR="00712413" w:rsidRPr="00DC3B1D" w:rsidRDefault="00712413" w:rsidP="00712413">
            <w:pPr>
              <w:ind w:left="-82" w:right="-259"/>
              <w:jc w:val="center"/>
              <w:rPr>
                <w:rFonts w:ascii="Times New Roman" w:hAnsi="Times New Roman" w:cs="Times New Roman"/>
                <w:lang w:val="en-GB"/>
              </w:rPr>
            </w:pPr>
            <w:r w:rsidRPr="00DC3B1D">
              <w:rPr>
                <w:rFonts w:ascii="Times New Roman" w:hAnsi="Times New Roman" w:cs="Times New Roman"/>
                <w:lang w:val="en-GB"/>
              </w:rPr>
              <w:t>-</w:t>
            </w:r>
          </w:p>
        </w:tc>
        <w:tc>
          <w:tcPr>
            <w:tcW w:w="180" w:type="dxa"/>
          </w:tcPr>
          <w:p w14:paraId="0CF54701" w14:textId="77777777" w:rsidR="00712413" w:rsidRPr="00DC3B1D" w:rsidRDefault="00712413" w:rsidP="00712413">
            <w:pPr>
              <w:jc w:val="right"/>
              <w:rPr>
                <w:rFonts w:ascii="Times New Roman" w:hAnsi="Times New Roman" w:cs="Times New Roman"/>
                <w:lang w:val="en-GB"/>
              </w:rPr>
            </w:pPr>
          </w:p>
        </w:tc>
        <w:tc>
          <w:tcPr>
            <w:tcW w:w="1079" w:type="dxa"/>
            <w:vAlign w:val="bottom"/>
          </w:tcPr>
          <w:p w14:paraId="38B1B121" w14:textId="76FD4D9C" w:rsidR="00712413" w:rsidRPr="00DC3B1D" w:rsidRDefault="00712413" w:rsidP="00712413">
            <w:pPr>
              <w:ind w:left="-82" w:right="-353"/>
              <w:jc w:val="center"/>
              <w:rPr>
                <w:rFonts w:ascii="Times New Roman" w:hAnsi="Times New Roman" w:cs="Times New Roman"/>
                <w:lang w:val="en-GB"/>
              </w:rPr>
            </w:pPr>
            <w:r w:rsidRPr="00DC3B1D">
              <w:rPr>
                <w:rFonts w:ascii="Times New Roman" w:hAnsi="Times New Roman" w:cs="Times New Roman"/>
                <w:lang w:val="en-GB"/>
              </w:rPr>
              <w:t>-</w:t>
            </w:r>
          </w:p>
        </w:tc>
        <w:tc>
          <w:tcPr>
            <w:tcW w:w="181" w:type="dxa"/>
          </w:tcPr>
          <w:p w14:paraId="13E50892" w14:textId="77777777" w:rsidR="00712413" w:rsidRPr="00DC3B1D" w:rsidRDefault="00712413" w:rsidP="00712413">
            <w:pPr>
              <w:jc w:val="right"/>
              <w:rPr>
                <w:rFonts w:ascii="Times New Roman" w:hAnsi="Times New Roman" w:cs="Times New Roman"/>
                <w:lang w:val="en-GB"/>
              </w:rPr>
            </w:pPr>
          </w:p>
        </w:tc>
        <w:tc>
          <w:tcPr>
            <w:tcW w:w="990" w:type="dxa"/>
          </w:tcPr>
          <w:p w14:paraId="54868AC0" w14:textId="3E1DC69B" w:rsidR="00712413" w:rsidRPr="00DC3B1D" w:rsidRDefault="00712413" w:rsidP="00712413">
            <w:pPr>
              <w:ind w:left="-83" w:right="9"/>
              <w:jc w:val="right"/>
              <w:rPr>
                <w:rFonts w:ascii="Times New Roman" w:hAnsi="Times New Roman" w:cs="Times New Roman"/>
                <w:lang w:val="en-GB"/>
              </w:rPr>
            </w:pPr>
            <w:r w:rsidRPr="00DC3B1D">
              <w:rPr>
                <w:rFonts w:ascii="Times New Roman" w:hAnsi="Times New Roman" w:cs="Times New Roman"/>
                <w:lang w:val="en-GB"/>
              </w:rPr>
              <w:t>278,662</w:t>
            </w:r>
          </w:p>
        </w:tc>
      </w:tr>
      <w:tr w:rsidR="00712413" w:rsidRPr="00DC3B1D" w14:paraId="0AEA1CE4" w14:textId="77777777" w:rsidTr="008B027A">
        <w:trPr>
          <w:cantSplit/>
        </w:trPr>
        <w:tc>
          <w:tcPr>
            <w:tcW w:w="2970" w:type="dxa"/>
            <w:vAlign w:val="bottom"/>
          </w:tcPr>
          <w:p w14:paraId="50185BBD" w14:textId="30B6D757" w:rsidR="00712413" w:rsidRPr="00DC3B1D" w:rsidRDefault="00712413" w:rsidP="00712413">
            <w:pPr>
              <w:tabs>
                <w:tab w:val="left" w:pos="100"/>
              </w:tabs>
              <w:ind w:left="100" w:hanging="100"/>
              <w:jc w:val="left"/>
              <w:rPr>
                <w:rFonts w:ascii="Times New Roman" w:hAnsi="Times New Roman" w:cs="Times New Roman"/>
                <w:lang w:val="en-GB"/>
              </w:rPr>
            </w:pPr>
            <w:r w:rsidRPr="00DC3B1D">
              <w:rPr>
                <w:rFonts w:ascii="Times New Roman" w:hAnsi="Times New Roman" w:cs="Times New Roman"/>
                <w:lang w:val="en-GB"/>
              </w:rPr>
              <w:t>Loans to and accrued interest</w:t>
            </w:r>
            <w:r w:rsidRPr="00DC3B1D">
              <w:rPr>
                <w:rFonts w:ascii="Times New Roman" w:hAnsi="Times New Roman" w:cs="Times New Roman"/>
                <w:lang w:val="en-GB"/>
              </w:rPr>
              <w:br/>
              <w:t>receivables</w:t>
            </w:r>
          </w:p>
        </w:tc>
        <w:tc>
          <w:tcPr>
            <w:tcW w:w="450" w:type="dxa"/>
            <w:vAlign w:val="bottom"/>
          </w:tcPr>
          <w:p w14:paraId="518450B4" w14:textId="71FBB1A1"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tcBorders>
              <w:bottom w:val="single" w:sz="4" w:space="0" w:color="auto"/>
            </w:tcBorders>
            <w:vAlign w:val="bottom"/>
          </w:tcPr>
          <w:p w14:paraId="5C18EA92" w14:textId="4DDF3007" w:rsidR="00712413" w:rsidRPr="00DC3B1D" w:rsidRDefault="00712413" w:rsidP="00712413">
            <w:pPr>
              <w:ind w:right="-170"/>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42EBD36F" w14:textId="77777777" w:rsidR="00712413" w:rsidRPr="00DC3B1D" w:rsidRDefault="00712413" w:rsidP="00712413">
            <w:pPr>
              <w:jc w:val="right"/>
              <w:rPr>
                <w:rFonts w:ascii="Times New Roman" w:hAnsi="Times New Roman" w:cs="Times New Roman"/>
                <w:lang w:val="en-GB"/>
              </w:rPr>
            </w:pPr>
          </w:p>
        </w:tc>
        <w:tc>
          <w:tcPr>
            <w:tcW w:w="1080" w:type="dxa"/>
            <w:tcBorders>
              <w:bottom w:val="single" w:sz="4" w:space="0" w:color="auto"/>
            </w:tcBorders>
            <w:vAlign w:val="bottom"/>
          </w:tcPr>
          <w:p w14:paraId="6C1B0E7B" w14:textId="38EA8B6E" w:rsidR="00712413" w:rsidRPr="00DC3B1D" w:rsidRDefault="00712413" w:rsidP="00712413">
            <w:pPr>
              <w:ind w:right="-264"/>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6507779F" w14:textId="77777777" w:rsidR="00712413" w:rsidRPr="00DC3B1D" w:rsidRDefault="00712413" w:rsidP="00712413">
            <w:pPr>
              <w:jc w:val="right"/>
              <w:rPr>
                <w:rFonts w:ascii="Times New Roman" w:hAnsi="Times New Roman" w:cs="Times New Roman"/>
                <w:lang w:val="en-GB"/>
              </w:rPr>
            </w:pPr>
          </w:p>
        </w:tc>
        <w:tc>
          <w:tcPr>
            <w:tcW w:w="990" w:type="dxa"/>
            <w:tcBorders>
              <w:bottom w:val="single" w:sz="4" w:space="0" w:color="auto"/>
            </w:tcBorders>
            <w:vAlign w:val="bottom"/>
          </w:tcPr>
          <w:p w14:paraId="6A85012D" w14:textId="5DB60874" w:rsidR="00712413" w:rsidRPr="00DC3B1D" w:rsidRDefault="00712413" w:rsidP="00712413">
            <w:pPr>
              <w:ind w:left="-82" w:right="-259"/>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0B8B0334" w14:textId="77777777" w:rsidR="00712413" w:rsidRPr="00DC3B1D" w:rsidRDefault="00712413" w:rsidP="00712413">
            <w:pPr>
              <w:jc w:val="right"/>
              <w:rPr>
                <w:rFonts w:ascii="Times New Roman" w:hAnsi="Times New Roman" w:cs="Times New Roman"/>
                <w:lang w:val="en-GB"/>
              </w:rPr>
            </w:pPr>
          </w:p>
        </w:tc>
        <w:tc>
          <w:tcPr>
            <w:tcW w:w="1079" w:type="dxa"/>
            <w:tcBorders>
              <w:bottom w:val="single" w:sz="4" w:space="0" w:color="auto"/>
            </w:tcBorders>
            <w:vAlign w:val="bottom"/>
          </w:tcPr>
          <w:p w14:paraId="6F068BEC" w14:textId="63455486" w:rsidR="00712413" w:rsidRPr="00DC3B1D" w:rsidRDefault="00712413" w:rsidP="00712413">
            <w:pPr>
              <w:ind w:right="7"/>
              <w:jc w:val="right"/>
              <w:rPr>
                <w:rFonts w:ascii="Times New Roman" w:hAnsi="Times New Roman" w:cs="Times New Roman"/>
                <w:lang w:val="en-GB"/>
              </w:rPr>
            </w:pPr>
            <w:r w:rsidRPr="00DC3B1D">
              <w:rPr>
                <w:rFonts w:ascii="Times New Roman" w:hAnsi="Times New Roman" w:cs="Times New Roman"/>
                <w:lang w:val="en-GB"/>
              </w:rPr>
              <w:t>843,582</w:t>
            </w:r>
          </w:p>
        </w:tc>
        <w:tc>
          <w:tcPr>
            <w:tcW w:w="181" w:type="dxa"/>
            <w:vAlign w:val="bottom"/>
          </w:tcPr>
          <w:p w14:paraId="6932D91D" w14:textId="77777777" w:rsidR="00712413" w:rsidRPr="00DC3B1D" w:rsidRDefault="00712413" w:rsidP="00712413">
            <w:pPr>
              <w:jc w:val="right"/>
              <w:rPr>
                <w:rFonts w:ascii="Times New Roman" w:hAnsi="Times New Roman" w:cs="Times New Roman"/>
                <w:lang w:val="en-GB"/>
              </w:rPr>
            </w:pPr>
          </w:p>
        </w:tc>
        <w:tc>
          <w:tcPr>
            <w:tcW w:w="990" w:type="dxa"/>
            <w:tcBorders>
              <w:bottom w:val="single" w:sz="4" w:space="0" w:color="auto"/>
            </w:tcBorders>
            <w:vAlign w:val="bottom"/>
          </w:tcPr>
          <w:p w14:paraId="5EC01B74" w14:textId="294802AD" w:rsidR="00712413" w:rsidRPr="00DC3B1D" w:rsidRDefault="00712413" w:rsidP="00712413">
            <w:pPr>
              <w:ind w:left="-83" w:right="9"/>
              <w:jc w:val="right"/>
              <w:rPr>
                <w:rFonts w:ascii="Times New Roman" w:hAnsi="Times New Roman" w:cs="Times New Roman"/>
                <w:lang w:val="en-GB"/>
              </w:rPr>
            </w:pPr>
            <w:r w:rsidRPr="00DC3B1D">
              <w:rPr>
                <w:rFonts w:ascii="Times New Roman" w:hAnsi="Times New Roman" w:cs="Times New Roman"/>
                <w:lang w:val="en-GB"/>
              </w:rPr>
              <w:t>843,582</w:t>
            </w:r>
          </w:p>
        </w:tc>
      </w:tr>
      <w:tr w:rsidR="00712413" w:rsidRPr="00DC3B1D" w14:paraId="4F6E20FC" w14:textId="77777777" w:rsidTr="008B027A">
        <w:trPr>
          <w:cantSplit/>
        </w:trPr>
        <w:tc>
          <w:tcPr>
            <w:tcW w:w="2970" w:type="dxa"/>
          </w:tcPr>
          <w:p w14:paraId="526311F2" w14:textId="77777777" w:rsidR="00712413" w:rsidRPr="00DC3B1D" w:rsidRDefault="00712413" w:rsidP="00712413">
            <w:pPr>
              <w:tabs>
                <w:tab w:val="left" w:pos="100"/>
              </w:tabs>
              <w:ind w:left="100" w:hanging="100"/>
              <w:rPr>
                <w:rFonts w:ascii="Times New Roman" w:hAnsi="Times New Roman" w:cs="Times New Roman"/>
                <w:b/>
                <w:bCs/>
                <w:lang w:val="en-GB"/>
              </w:rPr>
            </w:pPr>
            <w:r w:rsidRPr="00DC3B1D">
              <w:rPr>
                <w:rFonts w:ascii="Times New Roman" w:hAnsi="Times New Roman" w:cs="Times New Roman"/>
                <w:b/>
                <w:bCs/>
                <w:lang w:val="en-GB"/>
              </w:rPr>
              <w:t>Total other financial assets</w:t>
            </w:r>
          </w:p>
        </w:tc>
        <w:tc>
          <w:tcPr>
            <w:tcW w:w="450" w:type="dxa"/>
          </w:tcPr>
          <w:p w14:paraId="3DB456D1" w14:textId="77777777"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tcBorders>
              <w:top w:val="single" w:sz="4" w:space="0" w:color="auto"/>
              <w:bottom w:val="double" w:sz="4" w:space="0" w:color="auto"/>
            </w:tcBorders>
          </w:tcPr>
          <w:p w14:paraId="4A736AF7" w14:textId="46D35D94" w:rsidR="00712413" w:rsidRPr="00DC3B1D" w:rsidRDefault="00712413" w:rsidP="00712413">
            <w:pPr>
              <w:jc w:val="right"/>
              <w:rPr>
                <w:rFonts w:ascii="Times New Roman" w:hAnsi="Times New Roman" w:cs="Times New Roman"/>
                <w:b/>
                <w:bCs/>
                <w:lang w:val="en-GB"/>
              </w:rPr>
            </w:pPr>
            <w:r w:rsidRPr="00DC3B1D">
              <w:rPr>
                <w:rFonts w:ascii="Times New Roman" w:hAnsi="Times New Roman" w:cs="Times New Roman"/>
                <w:b/>
                <w:bCs/>
                <w:lang w:val="en-GB"/>
              </w:rPr>
              <w:t>1,767,270</w:t>
            </w:r>
          </w:p>
        </w:tc>
        <w:tc>
          <w:tcPr>
            <w:tcW w:w="180" w:type="dxa"/>
            <w:vAlign w:val="bottom"/>
          </w:tcPr>
          <w:p w14:paraId="48DB53CE" w14:textId="77777777" w:rsidR="00712413" w:rsidRPr="00DC3B1D" w:rsidRDefault="00712413" w:rsidP="00712413">
            <w:pPr>
              <w:jc w:val="right"/>
              <w:rPr>
                <w:rFonts w:ascii="Times New Roman" w:hAnsi="Times New Roman" w:cs="Times New Roman"/>
                <w:b/>
                <w:bCs/>
                <w:lang w:val="en-GB"/>
              </w:rPr>
            </w:pPr>
          </w:p>
        </w:tc>
        <w:tc>
          <w:tcPr>
            <w:tcW w:w="1080" w:type="dxa"/>
            <w:tcBorders>
              <w:top w:val="single" w:sz="4" w:space="0" w:color="auto"/>
              <w:bottom w:val="double" w:sz="4" w:space="0" w:color="auto"/>
            </w:tcBorders>
            <w:vAlign w:val="bottom"/>
          </w:tcPr>
          <w:p w14:paraId="212AEA04" w14:textId="3775BA19" w:rsidR="00712413" w:rsidRPr="00DC3B1D" w:rsidRDefault="00712413" w:rsidP="00712413">
            <w:pPr>
              <w:jc w:val="right"/>
              <w:rPr>
                <w:rFonts w:ascii="Times New Roman" w:hAnsi="Times New Roman" w:cs="Times New Roman"/>
                <w:b/>
                <w:bCs/>
                <w:lang w:val="en-GB"/>
              </w:rPr>
            </w:pPr>
            <w:r w:rsidRPr="00DC3B1D">
              <w:rPr>
                <w:rFonts w:ascii="Times New Roman" w:hAnsi="Times New Roman" w:cs="Times New Roman"/>
                <w:b/>
                <w:bCs/>
                <w:lang w:val="en-GB"/>
              </w:rPr>
              <w:t>43,991,326</w:t>
            </w:r>
          </w:p>
        </w:tc>
        <w:tc>
          <w:tcPr>
            <w:tcW w:w="180" w:type="dxa"/>
          </w:tcPr>
          <w:p w14:paraId="06606FAD" w14:textId="77777777" w:rsidR="00712413" w:rsidRPr="00DC3B1D" w:rsidRDefault="00712413" w:rsidP="00712413">
            <w:pPr>
              <w:jc w:val="right"/>
              <w:rPr>
                <w:rFonts w:ascii="Times New Roman" w:hAnsi="Times New Roman" w:cs="Times New Roman"/>
                <w:b/>
                <w:bCs/>
                <w:lang w:val="en-GB"/>
              </w:rPr>
            </w:pPr>
          </w:p>
        </w:tc>
        <w:tc>
          <w:tcPr>
            <w:tcW w:w="990" w:type="dxa"/>
            <w:tcBorders>
              <w:top w:val="single" w:sz="4" w:space="0" w:color="auto"/>
              <w:bottom w:val="double" w:sz="4" w:space="0" w:color="auto"/>
            </w:tcBorders>
          </w:tcPr>
          <w:p w14:paraId="3CA8F99E" w14:textId="21A27BC1" w:rsidR="00712413" w:rsidRPr="00DC3B1D" w:rsidRDefault="00712413" w:rsidP="00712413">
            <w:pPr>
              <w:ind w:left="-82" w:right="-79"/>
              <w:jc w:val="center"/>
              <w:rPr>
                <w:rFonts w:ascii="Times New Roman" w:hAnsi="Times New Roman" w:cs="Times New Roman"/>
                <w:b/>
                <w:bCs/>
                <w:lang w:val="en-GB"/>
              </w:rPr>
            </w:pPr>
            <w:r w:rsidRPr="00DC3B1D">
              <w:rPr>
                <w:rFonts w:ascii="Times New Roman" w:hAnsi="Times New Roman" w:cs="Times New Roman"/>
                <w:b/>
                <w:bCs/>
                <w:lang w:val="en-GB"/>
              </w:rPr>
              <w:t>13,057,724</w:t>
            </w:r>
          </w:p>
        </w:tc>
        <w:tc>
          <w:tcPr>
            <w:tcW w:w="180" w:type="dxa"/>
            <w:vAlign w:val="bottom"/>
          </w:tcPr>
          <w:p w14:paraId="397CFDF6" w14:textId="77777777" w:rsidR="00712413" w:rsidRPr="00DC3B1D" w:rsidRDefault="00712413" w:rsidP="00712413">
            <w:pPr>
              <w:jc w:val="right"/>
              <w:rPr>
                <w:rFonts w:ascii="Times New Roman" w:hAnsi="Times New Roman" w:cs="Times New Roman"/>
                <w:b/>
                <w:bCs/>
                <w:lang w:val="en-GB"/>
              </w:rPr>
            </w:pPr>
          </w:p>
        </w:tc>
        <w:tc>
          <w:tcPr>
            <w:tcW w:w="1079" w:type="dxa"/>
            <w:tcBorders>
              <w:top w:val="single" w:sz="4" w:space="0" w:color="auto"/>
              <w:bottom w:val="double" w:sz="4" w:space="0" w:color="auto"/>
            </w:tcBorders>
            <w:vAlign w:val="bottom"/>
          </w:tcPr>
          <w:p w14:paraId="0B279EDC" w14:textId="4C9661FD" w:rsidR="00712413" w:rsidRPr="00DC3B1D" w:rsidRDefault="00712413" w:rsidP="00712413">
            <w:pPr>
              <w:ind w:right="7"/>
              <w:jc w:val="right"/>
              <w:rPr>
                <w:rFonts w:ascii="Times New Roman" w:hAnsi="Times New Roman" w:cs="Times New Roman"/>
                <w:b/>
                <w:bCs/>
                <w:lang w:val="en-GB"/>
              </w:rPr>
            </w:pPr>
            <w:r w:rsidRPr="00DC3B1D">
              <w:rPr>
                <w:rFonts w:ascii="Times New Roman" w:hAnsi="Times New Roman" w:cs="Times New Roman"/>
                <w:b/>
                <w:bCs/>
                <w:lang w:val="en-GB"/>
              </w:rPr>
              <w:t>5,089,604</w:t>
            </w:r>
          </w:p>
        </w:tc>
        <w:tc>
          <w:tcPr>
            <w:tcW w:w="181" w:type="dxa"/>
            <w:vAlign w:val="bottom"/>
          </w:tcPr>
          <w:p w14:paraId="0A062542" w14:textId="77777777" w:rsidR="00712413" w:rsidRPr="00DC3B1D" w:rsidRDefault="00712413" w:rsidP="00712413">
            <w:pPr>
              <w:jc w:val="right"/>
              <w:rPr>
                <w:rFonts w:ascii="Times New Roman" w:hAnsi="Times New Roman" w:cs="Times New Roman"/>
                <w:lang w:val="en-GB"/>
              </w:rPr>
            </w:pPr>
          </w:p>
        </w:tc>
        <w:tc>
          <w:tcPr>
            <w:tcW w:w="990" w:type="dxa"/>
            <w:tcBorders>
              <w:top w:val="single" w:sz="4" w:space="0" w:color="auto"/>
              <w:bottom w:val="double" w:sz="4" w:space="0" w:color="auto"/>
            </w:tcBorders>
            <w:vAlign w:val="bottom"/>
          </w:tcPr>
          <w:p w14:paraId="28D00575" w14:textId="0C1918FA" w:rsidR="00712413" w:rsidRPr="00DC3B1D" w:rsidRDefault="00712413" w:rsidP="00712413">
            <w:pPr>
              <w:ind w:left="-83" w:right="9"/>
              <w:jc w:val="right"/>
              <w:rPr>
                <w:rFonts w:ascii="Times New Roman" w:hAnsi="Times New Roman" w:cstheme="minorBidi"/>
                <w:b/>
                <w:bCs/>
              </w:rPr>
            </w:pPr>
            <w:r w:rsidRPr="00DC3B1D">
              <w:rPr>
                <w:rFonts w:ascii="Times New Roman" w:hAnsi="Times New Roman" w:cs="Times New Roman"/>
                <w:b/>
                <w:bCs/>
                <w:lang w:val="en-GB"/>
              </w:rPr>
              <w:t>63,905,924</w:t>
            </w:r>
          </w:p>
        </w:tc>
      </w:tr>
      <w:tr w:rsidR="00712413" w:rsidRPr="00DC3B1D" w14:paraId="63539359" w14:textId="77777777" w:rsidTr="008B027A">
        <w:trPr>
          <w:cantSplit/>
        </w:trPr>
        <w:tc>
          <w:tcPr>
            <w:tcW w:w="2970" w:type="dxa"/>
          </w:tcPr>
          <w:p w14:paraId="4EF44853" w14:textId="77777777" w:rsidR="00712413" w:rsidRPr="00DC3B1D" w:rsidRDefault="00712413" w:rsidP="00712413">
            <w:pPr>
              <w:tabs>
                <w:tab w:val="left" w:pos="100"/>
              </w:tabs>
              <w:ind w:left="100" w:hanging="100"/>
              <w:rPr>
                <w:rFonts w:ascii="Times New Roman" w:hAnsi="Times New Roman" w:cs="Times New Roman"/>
                <w:b/>
                <w:bCs/>
                <w:lang w:val="en-GB"/>
              </w:rPr>
            </w:pPr>
          </w:p>
        </w:tc>
        <w:tc>
          <w:tcPr>
            <w:tcW w:w="450" w:type="dxa"/>
          </w:tcPr>
          <w:p w14:paraId="0C877DC2" w14:textId="77777777"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tcBorders>
              <w:top w:val="double" w:sz="4" w:space="0" w:color="auto"/>
            </w:tcBorders>
            <w:vAlign w:val="bottom"/>
          </w:tcPr>
          <w:p w14:paraId="44F03AA4" w14:textId="77777777" w:rsidR="00712413" w:rsidRPr="00DC3B1D" w:rsidRDefault="00712413" w:rsidP="00712413">
            <w:pPr>
              <w:jc w:val="right"/>
              <w:rPr>
                <w:rFonts w:ascii="Times New Roman" w:hAnsi="Times New Roman" w:cs="Times New Roman"/>
                <w:b/>
                <w:bCs/>
                <w:lang w:val="en-GB"/>
              </w:rPr>
            </w:pPr>
          </w:p>
        </w:tc>
        <w:tc>
          <w:tcPr>
            <w:tcW w:w="180" w:type="dxa"/>
            <w:vAlign w:val="bottom"/>
          </w:tcPr>
          <w:p w14:paraId="4F068423" w14:textId="77777777" w:rsidR="00712413" w:rsidRPr="00DC3B1D" w:rsidRDefault="00712413" w:rsidP="00712413">
            <w:pPr>
              <w:jc w:val="right"/>
              <w:rPr>
                <w:rFonts w:ascii="Times New Roman" w:hAnsi="Times New Roman" w:cs="Times New Roman"/>
                <w:b/>
                <w:bCs/>
                <w:lang w:val="en-GB"/>
              </w:rPr>
            </w:pPr>
          </w:p>
        </w:tc>
        <w:tc>
          <w:tcPr>
            <w:tcW w:w="1080" w:type="dxa"/>
            <w:tcBorders>
              <w:top w:val="double" w:sz="4" w:space="0" w:color="auto"/>
            </w:tcBorders>
            <w:vAlign w:val="bottom"/>
          </w:tcPr>
          <w:p w14:paraId="48081565" w14:textId="77777777" w:rsidR="00712413" w:rsidRPr="00DC3B1D" w:rsidRDefault="00712413" w:rsidP="00712413">
            <w:pPr>
              <w:jc w:val="right"/>
              <w:rPr>
                <w:rFonts w:ascii="Times New Roman" w:hAnsi="Times New Roman" w:cs="Times New Roman"/>
                <w:b/>
                <w:bCs/>
                <w:lang w:val="en-GB"/>
              </w:rPr>
            </w:pPr>
          </w:p>
        </w:tc>
        <w:tc>
          <w:tcPr>
            <w:tcW w:w="180" w:type="dxa"/>
            <w:vAlign w:val="bottom"/>
          </w:tcPr>
          <w:p w14:paraId="7929A5FF" w14:textId="77777777" w:rsidR="00712413" w:rsidRPr="00DC3B1D" w:rsidRDefault="00712413" w:rsidP="00712413">
            <w:pPr>
              <w:jc w:val="right"/>
              <w:rPr>
                <w:rFonts w:ascii="Times New Roman" w:hAnsi="Times New Roman" w:cs="Times New Roman"/>
                <w:b/>
                <w:bCs/>
                <w:lang w:val="en-GB"/>
              </w:rPr>
            </w:pPr>
          </w:p>
        </w:tc>
        <w:tc>
          <w:tcPr>
            <w:tcW w:w="990" w:type="dxa"/>
            <w:tcBorders>
              <w:top w:val="double" w:sz="4" w:space="0" w:color="auto"/>
            </w:tcBorders>
            <w:vAlign w:val="bottom"/>
          </w:tcPr>
          <w:p w14:paraId="4DD20D77" w14:textId="77777777" w:rsidR="00712413" w:rsidRPr="00DC3B1D" w:rsidRDefault="00712413" w:rsidP="00712413">
            <w:pPr>
              <w:ind w:left="-82" w:right="-79"/>
              <w:jc w:val="center"/>
              <w:rPr>
                <w:rFonts w:ascii="Times New Roman" w:hAnsi="Times New Roman" w:cs="Times New Roman"/>
                <w:b/>
                <w:bCs/>
                <w:lang w:val="en-GB"/>
              </w:rPr>
            </w:pPr>
          </w:p>
        </w:tc>
        <w:tc>
          <w:tcPr>
            <w:tcW w:w="180" w:type="dxa"/>
            <w:vAlign w:val="bottom"/>
          </w:tcPr>
          <w:p w14:paraId="0E5B6261" w14:textId="77777777" w:rsidR="00712413" w:rsidRPr="00DC3B1D" w:rsidRDefault="00712413" w:rsidP="00712413">
            <w:pPr>
              <w:jc w:val="right"/>
              <w:rPr>
                <w:rFonts w:ascii="Times New Roman" w:hAnsi="Times New Roman" w:cs="Times New Roman"/>
                <w:b/>
                <w:bCs/>
                <w:lang w:val="en-GB"/>
              </w:rPr>
            </w:pPr>
          </w:p>
        </w:tc>
        <w:tc>
          <w:tcPr>
            <w:tcW w:w="1079" w:type="dxa"/>
            <w:tcBorders>
              <w:top w:val="double" w:sz="4" w:space="0" w:color="auto"/>
            </w:tcBorders>
            <w:vAlign w:val="bottom"/>
          </w:tcPr>
          <w:p w14:paraId="62D9D60A" w14:textId="77777777" w:rsidR="00712413" w:rsidRPr="00DC3B1D" w:rsidRDefault="00712413" w:rsidP="00712413">
            <w:pPr>
              <w:ind w:right="7"/>
              <w:jc w:val="right"/>
              <w:rPr>
                <w:rFonts w:ascii="Times New Roman" w:hAnsi="Times New Roman" w:cs="Times New Roman"/>
                <w:b/>
                <w:bCs/>
                <w:lang w:val="en-GB"/>
              </w:rPr>
            </w:pPr>
          </w:p>
        </w:tc>
        <w:tc>
          <w:tcPr>
            <w:tcW w:w="181" w:type="dxa"/>
            <w:vAlign w:val="bottom"/>
          </w:tcPr>
          <w:p w14:paraId="59F51D51" w14:textId="77777777" w:rsidR="00712413" w:rsidRPr="00DC3B1D" w:rsidRDefault="00712413" w:rsidP="00712413">
            <w:pPr>
              <w:jc w:val="right"/>
              <w:rPr>
                <w:rFonts w:ascii="Times New Roman" w:hAnsi="Times New Roman" w:cs="Times New Roman"/>
                <w:lang w:val="en-GB"/>
              </w:rPr>
            </w:pPr>
          </w:p>
        </w:tc>
        <w:tc>
          <w:tcPr>
            <w:tcW w:w="990" w:type="dxa"/>
            <w:tcBorders>
              <w:top w:val="double" w:sz="4" w:space="0" w:color="auto"/>
            </w:tcBorders>
            <w:vAlign w:val="bottom"/>
          </w:tcPr>
          <w:p w14:paraId="2B72848B" w14:textId="77777777" w:rsidR="00712413" w:rsidRPr="00DC3B1D" w:rsidRDefault="00712413" w:rsidP="00712413">
            <w:pPr>
              <w:ind w:left="-83" w:right="9"/>
              <w:jc w:val="right"/>
              <w:rPr>
                <w:rFonts w:ascii="Times New Roman" w:hAnsi="Times New Roman" w:cs="Times New Roman"/>
                <w:lang w:val="en-GB"/>
              </w:rPr>
            </w:pPr>
          </w:p>
        </w:tc>
      </w:tr>
      <w:tr w:rsidR="00712413" w:rsidRPr="00DC3B1D" w14:paraId="3FBA9645" w14:textId="77777777" w:rsidTr="008B027A">
        <w:trPr>
          <w:cantSplit/>
        </w:trPr>
        <w:tc>
          <w:tcPr>
            <w:tcW w:w="2970" w:type="dxa"/>
          </w:tcPr>
          <w:p w14:paraId="1848A8C8" w14:textId="77777777" w:rsidR="00712413" w:rsidRPr="00DC3B1D" w:rsidRDefault="00712413" w:rsidP="00712413">
            <w:pPr>
              <w:tabs>
                <w:tab w:val="left" w:pos="100"/>
              </w:tabs>
              <w:ind w:left="100" w:hanging="100"/>
              <w:rPr>
                <w:rFonts w:ascii="Times New Roman" w:hAnsi="Times New Roman" w:cs="Times New Roman"/>
                <w:b/>
                <w:bCs/>
                <w:i/>
                <w:iCs/>
                <w:lang w:val="en-GB"/>
              </w:rPr>
            </w:pPr>
            <w:r w:rsidRPr="00DC3B1D">
              <w:rPr>
                <w:rFonts w:ascii="Times New Roman" w:hAnsi="Times New Roman" w:cs="Times New Roman"/>
                <w:b/>
                <w:bCs/>
                <w:i/>
                <w:iCs/>
                <w:lang w:val="en-GB"/>
              </w:rPr>
              <w:t>Financial liabilities</w:t>
            </w:r>
          </w:p>
        </w:tc>
        <w:tc>
          <w:tcPr>
            <w:tcW w:w="450" w:type="dxa"/>
          </w:tcPr>
          <w:p w14:paraId="367FC644" w14:textId="77777777"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vAlign w:val="bottom"/>
          </w:tcPr>
          <w:p w14:paraId="5EE5EEBA" w14:textId="77777777" w:rsidR="00712413" w:rsidRPr="00DC3B1D" w:rsidRDefault="00712413" w:rsidP="00712413">
            <w:pPr>
              <w:jc w:val="right"/>
              <w:rPr>
                <w:rFonts w:ascii="Times New Roman" w:hAnsi="Times New Roman" w:cs="Times New Roman"/>
                <w:b/>
                <w:bCs/>
                <w:lang w:val="en-GB"/>
              </w:rPr>
            </w:pPr>
          </w:p>
        </w:tc>
        <w:tc>
          <w:tcPr>
            <w:tcW w:w="180" w:type="dxa"/>
            <w:vAlign w:val="bottom"/>
          </w:tcPr>
          <w:p w14:paraId="36042F1C" w14:textId="77777777" w:rsidR="00712413" w:rsidRPr="00DC3B1D" w:rsidRDefault="00712413" w:rsidP="00712413">
            <w:pPr>
              <w:jc w:val="right"/>
              <w:rPr>
                <w:rFonts w:ascii="Times New Roman" w:hAnsi="Times New Roman" w:cs="Times New Roman"/>
                <w:b/>
                <w:bCs/>
                <w:lang w:val="en-GB"/>
              </w:rPr>
            </w:pPr>
          </w:p>
        </w:tc>
        <w:tc>
          <w:tcPr>
            <w:tcW w:w="1080" w:type="dxa"/>
            <w:vAlign w:val="bottom"/>
          </w:tcPr>
          <w:p w14:paraId="59902155" w14:textId="77777777" w:rsidR="00712413" w:rsidRPr="00DC3B1D" w:rsidRDefault="00712413" w:rsidP="00712413">
            <w:pPr>
              <w:jc w:val="right"/>
              <w:rPr>
                <w:rFonts w:ascii="Times New Roman" w:hAnsi="Times New Roman" w:cs="Times New Roman"/>
                <w:b/>
                <w:bCs/>
                <w:lang w:val="en-GB"/>
              </w:rPr>
            </w:pPr>
          </w:p>
        </w:tc>
        <w:tc>
          <w:tcPr>
            <w:tcW w:w="180" w:type="dxa"/>
            <w:vAlign w:val="bottom"/>
          </w:tcPr>
          <w:p w14:paraId="095BA3C2" w14:textId="77777777" w:rsidR="00712413" w:rsidRPr="00DC3B1D" w:rsidRDefault="00712413" w:rsidP="00712413">
            <w:pPr>
              <w:jc w:val="right"/>
              <w:rPr>
                <w:rFonts w:ascii="Times New Roman" w:hAnsi="Times New Roman" w:cs="Times New Roman"/>
                <w:b/>
                <w:bCs/>
                <w:lang w:val="en-GB"/>
              </w:rPr>
            </w:pPr>
          </w:p>
        </w:tc>
        <w:tc>
          <w:tcPr>
            <w:tcW w:w="990" w:type="dxa"/>
            <w:vAlign w:val="bottom"/>
          </w:tcPr>
          <w:p w14:paraId="1BA5EFD8" w14:textId="77777777" w:rsidR="00712413" w:rsidRPr="00DC3B1D" w:rsidRDefault="00712413" w:rsidP="00712413">
            <w:pPr>
              <w:ind w:left="-82" w:right="-79"/>
              <w:jc w:val="center"/>
              <w:rPr>
                <w:rFonts w:ascii="Times New Roman" w:hAnsi="Times New Roman" w:cs="Times New Roman"/>
                <w:b/>
                <w:bCs/>
                <w:lang w:val="en-GB"/>
              </w:rPr>
            </w:pPr>
          </w:p>
        </w:tc>
        <w:tc>
          <w:tcPr>
            <w:tcW w:w="180" w:type="dxa"/>
            <w:vAlign w:val="bottom"/>
          </w:tcPr>
          <w:p w14:paraId="47EEE4F2" w14:textId="77777777" w:rsidR="00712413" w:rsidRPr="00DC3B1D" w:rsidRDefault="00712413" w:rsidP="00712413">
            <w:pPr>
              <w:jc w:val="right"/>
              <w:rPr>
                <w:rFonts w:ascii="Times New Roman" w:hAnsi="Times New Roman" w:cs="Times New Roman"/>
                <w:b/>
                <w:bCs/>
                <w:lang w:val="en-GB"/>
              </w:rPr>
            </w:pPr>
          </w:p>
        </w:tc>
        <w:tc>
          <w:tcPr>
            <w:tcW w:w="1079" w:type="dxa"/>
            <w:vAlign w:val="bottom"/>
          </w:tcPr>
          <w:p w14:paraId="32D1E996" w14:textId="77777777" w:rsidR="00712413" w:rsidRPr="00DC3B1D" w:rsidRDefault="00712413" w:rsidP="00712413">
            <w:pPr>
              <w:ind w:right="7"/>
              <w:jc w:val="right"/>
              <w:rPr>
                <w:rFonts w:ascii="Times New Roman" w:hAnsi="Times New Roman" w:cs="Times New Roman"/>
                <w:b/>
                <w:bCs/>
                <w:lang w:val="en-GB"/>
              </w:rPr>
            </w:pPr>
          </w:p>
        </w:tc>
        <w:tc>
          <w:tcPr>
            <w:tcW w:w="181" w:type="dxa"/>
            <w:vAlign w:val="bottom"/>
          </w:tcPr>
          <w:p w14:paraId="39FAF8E2"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6C2AC453" w14:textId="77777777" w:rsidR="00712413" w:rsidRPr="00DC3B1D" w:rsidRDefault="00712413" w:rsidP="00712413">
            <w:pPr>
              <w:ind w:left="-83" w:right="9"/>
              <w:jc w:val="right"/>
              <w:rPr>
                <w:rFonts w:ascii="Times New Roman" w:hAnsi="Times New Roman" w:cs="Times New Roman"/>
                <w:lang w:val="en-GB"/>
              </w:rPr>
            </w:pPr>
          </w:p>
        </w:tc>
      </w:tr>
      <w:tr w:rsidR="00712413" w:rsidRPr="00DC3B1D" w14:paraId="4976F975" w14:textId="77777777" w:rsidTr="008B027A">
        <w:trPr>
          <w:cantSplit/>
        </w:trPr>
        <w:tc>
          <w:tcPr>
            <w:tcW w:w="2970" w:type="dxa"/>
          </w:tcPr>
          <w:p w14:paraId="7423A11E" w14:textId="77777777" w:rsidR="00712413" w:rsidRPr="00DC3B1D" w:rsidRDefault="00712413" w:rsidP="00712413">
            <w:pPr>
              <w:tabs>
                <w:tab w:val="left" w:pos="100"/>
              </w:tabs>
              <w:ind w:left="100" w:hanging="100"/>
              <w:rPr>
                <w:rFonts w:ascii="Times New Roman" w:hAnsi="Times New Roman" w:cs="Times New Roman"/>
                <w:lang w:val="en-GB"/>
              </w:rPr>
            </w:pPr>
            <w:r w:rsidRPr="00DC3B1D">
              <w:rPr>
                <w:rFonts w:ascii="Times New Roman" w:hAnsi="Times New Roman" w:cs="Times New Roman"/>
                <w:lang w:val="en-GB"/>
              </w:rPr>
              <w:t>Loans from financial institutions</w:t>
            </w:r>
          </w:p>
        </w:tc>
        <w:tc>
          <w:tcPr>
            <w:tcW w:w="450" w:type="dxa"/>
          </w:tcPr>
          <w:p w14:paraId="15E8E3C1" w14:textId="7BAC7902" w:rsidR="00712413" w:rsidRPr="00DC3B1D" w:rsidRDefault="00F37204" w:rsidP="00712413">
            <w:pPr>
              <w:ind w:left="-79" w:right="-79"/>
              <w:jc w:val="center"/>
              <w:rPr>
                <w:rFonts w:ascii="Times New Roman" w:eastAsia="Times New Roman" w:hAnsi="Times New Roman" w:cs="Times New Roman"/>
                <w:i/>
                <w:iCs/>
                <w:lang w:val="en-GB"/>
              </w:rPr>
            </w:pPr>
            <w:r w:rsidRPr="00DC3B1D">
              <w:rPr>
                <w:rFonts w:ascii="Times New Roman" w:eastAsia="Times New Roman" w:hAnsi="Times New Roman" w:cs="Times New Roman"/>
                <w:i/>
                <w:iCs/>
                <w:lang w:val="en-GB"/>
              </w:rPr>
              <w:t>10</w:t>
            </w:r>
          </w:p>
        </w:tc>
        <w:tc>
          <w:tcPr>
            <w:tcW w:w="990" w:type="dxa"/>
            <w:vAlign w:val="bottom"/>
          </w:tcPr>
          <w:p w14:paraId="22760D4D" w14:textId="5E917CEA" w:rsidR="00712413" w:rsidRPr="00DC3B1D" w:rsidRDefault="00712413" w:rsidP="00712413">
            <w:pPr>
              <w:ind w:right="-170"/>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25E90091" w14:textId="77777777" w:rsidR="00712413" w:rsidRPr="00DC3B1D" w:rsidRDefault="00712413" w:rsidP="00712413">
            <w:pPr>
              <w:jc w:val="right"/>
              <w:rPr>
                <w:rFonts w:ascii="Times New Roman" w:hAnsi="Times New Roman" w:cs="Times New Roman"/>
                <w:lang w:val="en-GB"/>
              </w:rPr>
            </w:pPr>
          </w:p>
        </w:tc>
        <w:tc>
          <w:tcPr>
            <w:tcW w:w="1080" w:type="dxa"/>
            <w:vAlign w:val="bottom"/>
          </w:tcPr>
          <w:p w14:paraId="76C779FD" w14:textId="495083E1" w:rsidR="00712413" w:rsidRPr="00DC3B1D" w:rsidRDefault="00712413" w:rsidP="00712413">
            <w:pPr>
              <w:ind w:right="-264"/>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5D9FCB68"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564B2F38" w14:textId="20316215" w:rsidR="00712413" w:rsidRPr="00DC3B1D" w:rsidRDefault="00712413" w:rsidP="00712413">
            <w:pPr>
              <w:ind w:left="-82" w:right="-259"/>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1D5F5A67" w14:textId="77777777" w:rsidR="00712413" w:rsidRPr="00DC3B1D" w:rsidRDefault="00712413" w:rsidP="00712413">
            <w:pPr>
              <w:jc w:val="right"/>
              <w:rPr>
                <w:rFonts w:ascii="Times New Roman" w:hAnsi="Times New Roman" w:cs="Times New Roman"/>
                <w:lang w:val="en-GB"/>
              </w:rPr>
            </w:pPr>
          </w:p>
        </w:tc>
        <w:tc>
          <w:tcPr>
            <w:tcW w:w="1079" w:type="dxa"/>
            <w:vAlign w:val="bottom"/>
          </w:tcPr>
          <w:p w14:paraId="6E1BD9D6" w14:textId="24D51CB9" w:rsidR="00712413" w:rsidRPr="00DC3B1D" w:rsidRDefault="00712413" w:rsidP="00712413">
            <w:pPr>
              <w:ind w:right="7"/>
              <w:jc w:val="right"/>
              <w:rPr>
                <w:rFonts w:ascii="Times New Roman" w:hAnsi="Times New Roman"/>
                <w:szCs w:val="25"/>
                <w:lang w:val="en-GB"/>
              </w:rPr>
            </w:pPr>
            <w:r w:rsidRPr="00DC3B1D">
              <w:rPr>
                <w:rFonts w:ascii="Times New Roman" w:hAnsi="Times New Roman" w:cs="Times New Roman"/>
                <w:lang w:val="en-GB"/>
              </w:rPr>
              <w:t>17,970,602</w:t>
            </w:r>
          </w:p>
        </w:tc>
        <w:tc>
          <w:tcPr>
            <w:tcW w:w="181" w:type="dxa"/>
            <w:vAlign w:val="bottom"/>
          </w:tcPr>
          <w:p w14:paraId="3D80DE54"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13DE1276" w14:textId="20FC5F4C" w:rsidR="00712413" w:rsidRPr="00DC3B1D" w:rsidRDefault="00712413" w:rsidP="00712413">
            <w:pPr>
              <w:ind w:left="-83" w:right="9"/>
              <w:jc w:val="right"/>
              <w:rPr>
                <w:rFonts w:ascii="Times New Roman" w:hAnsi="Times New Roman" w:cs="Times New Roman"/>
                <w:lang w:val="en-GB"/>
              </w:rPr>
            </w:pPr>
            <w:r w:rsidRPr="00DC3B1D">
              <w:rPr>
                <w:rFonts w:ascii="Times New Roman" w:hAnsi="Times New Roman" w:cs="Times New Roman"/>
                <w:lang w:val="en-GB"/>
              </w:rPr>
              <w:t>17,970,602</w:t>
            </w:r>
          </w:p>
        </w:tc>
      </w:tr>
      <w:tr w:rsidR="00712413" w:rsidRPr="00DC3B1D" w14:paraId="66B2FC0F" w14:textId="77777777" w:rsidTr="008B027A">
        <w:trPr>
          <w:cantSplit/>
        </w:trPr>
        <w:tc>
          <w:tcPr>
            <w:tcW w:w="2970" w:type="dxa"/>
          </w:tcPr>
          <w:p w14:paraId="744CC701" w14:textId="77777777" w:rsidR="00712413" w:rsidRPr="00DC3B1D" w:rsidRDefault="00712413" w:rsidP="00712413">
            <w:pPr>
              <w:tabs>
                <w:tab w:val="left" w:pos="100"/>
              </w:tabs>
              <w:ind w:left="100" w:hanging="100"/>
              <w:rPr>
                <w:rFonts w:ascii="Times New Roman" w:hAnsi="Times New Roman" w:cs="Times New Roman"/>
                <w:lang w:val="en-GB"/>
              </w:rPr>
            </w:pPr>
            <w:r w:rsidRPr="00DC3B1D">
              <w:rPr>
                <w:rFonts w:ascii="Times New Roman" w:hAnsi="Times New Roman" w:cs="Times New Roman"/>
                <w:lang w:val="en-GB"/>
              </w:rPr>
              <w:t>Loans from other parties</w:t>
            </w:r>
          </w:p>
        </w:tc>
        <w:tc>
          <w:tcPr>
            <w:tcW w:w="450" w:type="dxa"/>
          </w:tcPr>
          <w:p w14:paraId="407B78D5" w14:textId="48851CD3" w:rsidR="00712413" w:rsidRPr="00DC3B1D" w:rsidRDefault="00F37204" w:rsidP="00712413">
            <w:pPr>
              <w:ind w:left="-79" w:right="-79"/>
              <w:jc w:val="center"/>
              <w:rPr>
                <w:rFonts w:ascii="Times New Roman" w:eastAsia="Times New Roman" w:hAnsi="Times New Roman" w:cs="Times New Roman"/>
                <w:i/>
                <w:iCs/>
                <w:lang w:val="en-GB"/>
              </w:rPr>
            </w:pPr>
            <w:r w:rsidRPr="00DC3B1D">
              <w:rPr>
                <w:rFonts w:ascii="Times New Roman" w:eastAsia="Times New Roman" w:hAnsi="Times New Roman" w:cs="Times New Roman"/>
                <w:i/>
                <w:iCs/>
                <w:lang w:val="en-GB"/>
              </w:rPr>
              <w:t>10</w:t>
            </w:r>
          </w:p>
        </w:tc>
        <w:tc>
          <w:tcPr>
            <w:tcW w:w="990" w:type="dxa"/>
            <w:vAlign w:val="bottom"/>
          </w:tcPr>
          <w:p w14:paraId="5BD76CCD" w14:textId="203C0764" w:rsidR="00712413" w:rsidRPr="00DC3B1D" w:rsidRDefault="00712413" w:rsidP="00712413">
            <w:pPr>
              <w:ind w:right="-170"/>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7275E41D" w14:textId="77777777" w:rsidR="00712413" w:rsidRPr="00DC3B1D" w:rsidRDefault="00712413" w:rsidP="00712413">
            <w:pPr>
              <w:jc w:val="right"/>
              <w:rPr>
                <w:rFonts w:ascii="Times New Roman" w:hAnsi="Times New Roman" w:cs="Times New Roman"/>
                <w:lang w:val="en-GB"/>
              </w:rPr>
            </w:pPr>
          </w:p>
        </w:tc>
        <w:tc>
          <w:tcPr>
            <w:tcW w:w="1080" w:type="dxa"/>
            <w:vAlign w:val="bottom"/>
          </w:tcPr>
          <w:p w14:paraId="2FBD1F1A" w14:textId="6A277B01" w:rsidR="00712413" w:rsidRPr="00DC3B1D" w:rsidRDefault="00712413" w:rsidP="00712413">
            <w:pPr>
              <w:ind w:right="-264"/>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055EF7F3"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275ACE0A" w14:textId="24F77D63" w:rsidR="00712413" w:rsidRPr="00DC3B1D" w:rsidRDefault="00712413" w:rsidP="00712413">
            <w:pPr>
              <w:ind w:left="-82" w:right="-259"/>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619F2847" w14:textId="77777777" w:rsidR="00712413" w:rsidRPr="00DC3B1D" w:rsidRDefault="00712413" w:rsidP="00712413">
            <w:pPr>
              <w:jc w:val="right"/>
              <w:rPr>
                <w:rFonts w:ascii="Times New Roman" w:hAnsi="Times New Roman" w:cs="Times New Roman"/>
                <w:lang w:val="en-GB"/>
              </w:rPr>
            </w:pPr>
          </w:p>
        </w:tc>
        <w:tc>
          <w:tcPr>
            <w:tcW w:w="1079" w:type="dxa"/>
            <w:vAlign w:val="bottom"/>
          </w:tcPr>
          <w:p w14:paraId="31D9130C" w14:textId="0CD4D64B" w:rsidR="00712413" w:rsidRPr="00DC3B1D" w:rsidRDefault="00712413" w:rsidP="00712413">
            <w:pPr>
              <w:ind w:right="7"/>
              <w:jc w:val="right"/>
              <w:rPr>
                <w:rFonts w:ascii="Times New Roman" w:hAnsi="Times New Roman" w:cs="Times New Roman"/>
                <w:lang w:val="en-GB"/>
              </w:rPr>
            </w:pPr>
            <w:r w:rsidRPr="00DC3B1D">
              <w:rPr>
                <w:rFonts w:ascii="Times New Roman" w:hAnsi="Times New Roman" w:cs="Times New Roman"/>
                <w:lang w:val="en-GB"/>
              </w:rPr>
              <w:t>2,929</w:t>
            </w:r>
          </w:p>
        </w:tc>
        <w:tc>
          <w:tcPr>
            <w:tcW w:w="181" w:type="dxa"/>
            <w:vAlign w:val="bottom"/>
          </w:tcPr>
          <w:p w14:paraId="6FBC725F"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2B7C9D80" w14:textId="5FABBFD8" w:rsidR="00712413" w:rsidRPr="00DC3B1D" w:rsidRDefault="00712413" w:rsidP="00712413">
            <w:pPr>
              <w:ind w:left="-83" w:right="9"/>
              <w:jc w:val="right"/>
              <w:rPr>
                <w:rFonts w:ascii="Times New Roman" w:hAnsi="Times New Roman" w:cs="Times New Roman"/>
                <w:lang w:val="en-GB"/>
              </w:rPr>
            </w:pPr>
            <w:r w:rsidRPr="00DC3B1D">
              <w:rPr>
                <w:rFonts w:ascii="Times New Roman" w:hAnsi="Times New Roman" w:cs="Times New Roman"/>
                <w:lang w:val="en-GB"/>
              </w:rPr>
              <w:t>2,929</w:t>
            </w:r>
          </w:p>
        </w:tc>
      </w:tr>
      <w:tr w:rsidR="00712413" w:rsidRPr="00DC3B1D" w14:paraId="7F7E1738" w14:textId="77777777" w:rsidTr="008B027A">
        <w:trPr>
          <w:cantSplit/>
        </w:trPr>
        <w:tc>
          <w:tcPr>
            <w:tcW w:w="2970" w:type="dxa"/>
          </w:tcPr>
          <w:p w14:paraId="7B7CAD01" w14:textId="77777777" w:rsidR="00712413" w:rsidRPr="00DC3B1D" w:rsidRDefault="00712413" w:rsidP="00712413">
            <w:pPr>
              <w:tabs>
                <w:tab w:val="left" w:pos="100"/>
              </w:tabs>
              <w:ind w:left="100" w:hanging="100"/>
              <w:rPr>
                <w:rFonts w:ascii="Times New Roman" w:hAnsi="Times New Roman" w:cs="Times New Roman"/>
                <w:lang w:val="en-GB"/>
              </w:rPr>
            </w:pPr>
            <w:r w:rsidRPr="00DC3B1D">
              <w:rPr>
                <w:rFonts w:ascii="Times New Roman" w:hAnsi="Times New Roman" w:cs="Times New Roman"/>
                <w:lang w:val="en-GB"/>
              </w:rPr>
              <w:t>Derivatives liabilities</w:t>
            </w:r>
          </w:p>
        </w:tc>
        <w:tc>
          <w:tcPr>
            <w:tcW w:w="450" w:type="dxa"/>
          </w:tcPr>
          <w:p w14:paraId="7905EC3B" w14:textId="4EA8DF03" w:rsidR="00712413" w:rsidRPr="00DC3B1D" w:rsidRDefault="00712413" w:rsidP="00712413">
            <w:pPr>
              <w:ind w:left="-79" w:right="-79"/>
              <w:jc w:val="center"/>
              <w:rPr>
                <w:rFonts w:ascii="Times New Roman" w:eastAsia="Times New Roman" w:hAnsi="Times New Roman"/>
                <w:i/>
                <w:iCs/>
                <w:szCs w:val="25"/>
              </w:rPr>
            </w:pPr>
            <w:r w:rsidRPr="00DC3B1D">
              <w:rPr>
                <w:rFonts w:ascii="Times New Roman" w:eastAsia="Times New Roman" w:hAnsi="Times New Roman"/>
                <w:i/>
                <w:iCs/>
                <w:szCs w:val="25"/>
                <w:lang w:val="en-GB"/>
              </w:rPr>
              <w:t>7</w:t>
            </w:r>
          </w:p>
        </w:tc>
        <w:tc>
          <w:tcPr>
            <w:tcW w:w="990" w:type="dxa"/>
            <w:tcBorders>
              <w:bottom w:val="single" w:sz="4" w:space="0" w:color="auto"/>
            </w:tcBorders>
            <w:vAlign w:val="bottom"/>
          </w:tcPr>
          <w:p w14:paraId="734490C9" w14:textId="1C6FAED7" w:rsidR="00712413" w:rsidRPr="00DC3B1D" w:rsidRDefault="00712413" w:rsidP="00712413">
            <w:pPr>
              <w:jc w:val="right"/>
              <w:rPr>
                <w:rFonts w:ascii="Times New Roman" w:hAnsi="Times New Roman" w:cs="Times New Roman"/>
                <w:lang w:val="en-GB"/>
              </w:rPr>
            </w:pPr>
            <w:r w:rsidRPr="00DC3B1D">
              <w:rPr>
                <w:rFonts w:ascii="Times New Roman" w:hAnsi="Times New Roman" w:cs="Times New Roman"/>
                <w:lang w:val="en-GB"/>
              </w:rPr>
              <w:t>253</w:t>
            </w:r>
          </w:p>
        </w:tc>
        <w:tc>
          <w:tcPr>
            <w:tcW w:w="180" w:type="dxa"/>
            <w:vAlign w:val="bottom"/>
          </w:tcPr>
          <w:p w14:paraId="28736AE1" w14:textId="77777777" w:rsidR="00712413" w:rsidRPr="00DC3B1D" w:rsidRDefault="00712413" w:rsidP="00712413">
            <w:pPr>
              <w:jc w:val="right"/>
              <w:rPr>
                <w:rFonts w:ascii="Times New Roman" w:hAnsi="Times New Roman" w:cs="Times New Roman"/>
                <w:lang w:val="en-GB"/>
              </w:rPr>
            </w:pPr>
          </w:p>
        </w:tc>
        <w:tc>
          <w:tcPr>
            <w:tcW w:w="1080" w:type="dxa"/>
            <w:tcBorders>
              <w:bottom w:val="single" w:sz="4" w:space="0" w:color="auto"/>
            </w:tcBorders>
            <w:vAlign w:val="bottom"/>
          </w:tcPr>
          <w:p w14:paraId="6ED7F6F4" w14:textId="3DE6A987" w:rsidR="00712413" w:rsidRPr="00DC3B1D" w:rsidRDefault="00712413" w:rsidP="00712413">
            <w:pPr>
              <w:jc w:val="right"/>
              <w:rPr>
                <w:rFonts w:ascii="Times New Roman" w:hAnsi="Times New Roman" w:cs="Times New Roman"/>
                <w:lang w:val="en-GB"/>
              </w:rPr>
            </w:pPr>
            <w:r w:rsidRPr="00DC3B1D">
              <w:rPr>
                <w:rFonts w:ascii="Times New Roman" w:hAnsi="Times New Roman" w:cs="Times New Roman"/>
                <w:lang w:val="en-GB"/>
              </w:rPr>
              <w:t>843,495</w:t>
            </w:r>
          </w:p>
        </w:tc>
        <w:tc>
          <w:tcPr>
            <w:tcW w:w="180" w:type="dxa"/>
            <w:vAlign w:val="bottom"/>
          </w:tcPr>
          <w:p w14:paraId="6E29D7D6" w14:textId="77777777" w:rsidR="00712413" w:rsidRPr="00DC3B1D" w:rsidRDefault="00712413" w:rsidP="00712413">
            <w:pPr>
              <w:jc w:val="right"/>
              <w:rPr>
                <w:rFonts w:ascii="Times New Roman" w:hAnsi="Times New Roman" w:cs="Times New Roman"/>
                <w:lang w:val="en-GB"/>
              </w:rPr>
            </w:pPr>
          </w:p>
        </w:tc>
        <w:tc>
          <w:tcPr>
            <w:tcW w:w="990" w:type="dxa"/>
            <w:tcBorders>
              <w:bottom w:val="single" w:sz="4" w:space="0" w:color="auto"/>
            </w:tcBorders>
            <w:vAlign w:val="bottom"/>
          </w:tcPr>
          <w:p w14:paraId="564A2DD8" w14:textId="589800F7" w:rsidR="00712413" w:rsidRPr="00DC3B1D" w:rsidRDefault="00712413" w:rsidP="00712413">
            <w:pPr>
              <w:ind w:left="-82" w:right="-259"/>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76CD901B" w14:textId="77777777" w:rsidR="00712413" w:rsidRPr="00DC3B1D" w:rsidRDefault="00712413" w:rsidP="00712413">
            <w:pPr>
              <w:jc w:val="right"/>
              <w:rPr>
                <w:rFonts w:ascii="Times New Roman" w:hAnsi="Times New Roman" w:cs="Times New Roman"/>
                <w:lang w:val="en-GB"/>
              </w:rPr>
            </w:pPr>
          </w:p>
        </w:tc>
        <w:tc>
          <w:tcPr>
            <w:tcW w:w="1079" w:type="dxa"/>
            <w:tcBorders>
              <w:bottom w:val="single" w:sz="4" w:space="0" w:color="auto"/>
            </w:tcBorders>
            <w:vAlign w:val="bottom"/>
          </w:tcPr>
          <w:p w14:paraId="471E5771" w14:textId="2CBBE0D0" w:rsidR="00712413" w:rsidRPr="00DC3B1D" w:rsidRDefault="00712413" w:rsidP="00712413">
            <w:pPr>
              <w:ind w:left="-82" w:right="-353"/>
              <w:jc w:val="center"/>
              <w:rPr>
                <w:rFonts w:ascii="Times New Roman" w:hAnsi="Times New Roman" w:cs="Times New Roman"/>
                <w:lang w:val="en-GB"/>
              </w:rPr>
            </w:pPr>
            <w:r w:rsidRPr="00DC3B1D">
              <w:rPr>
                <w:rFonts w:ascii="Times New Roman" w:hAnsi="Times New Roman" w:cs="Times New Roman"/>
                <w:lang w:val="en-GB"/>
              </w:rPr>
              <w:t>-</w:t>
            </w:r>
          </w:p>
        </w:tc>
        <w:tc>
          <w:tcPr>
            <w:tcW w:w="181" w:type="dxa"/>
            <w:vAlign w:val="bottom"/>
          </w:tcPr>
          <w:p w14:paraId="720D58CC" w14:textId="77777777" w:rsidR="00712413" w:rsidRPr="00DC3B1D" w:rsidRDefault="00712413" w:rsidP="00712413">
            <w:pPr>
              <w:jc w:val="right"/>
              <w:rPr>
                <w:rFonts w:ascii="Times New Roman" w:hAnsi="Times New Roman" w:cs="Times New Roman"/>
                <w:lang w:val="en-GB"/>
              </w:rPr>
            </w:pPr>
          </w:p>
        </w:tc>
        <w:tc>
          <w:tcPr>
            <w:tcW w:w="990" w:type="dxa"/>
            <w:tcBorders>
              <w:bottom w:val="single" w:sz="4" w:space="0" w:color="auto"/>
            </w:tcBorders>
            <w:vAlign w:val="bottom"/>
          </w:tcPr>
          <w:p w14:paraId="051486A5" w14:textId="74AFC9A0" w:rsidR="00712413" w:rsidRPr="00DC3B1D" w:rsidRDefault="00712413" w:rsidP="00712413">
            <w:pPr>
              <w:ind w:left="-83" w:right="9"/>
              <w:jc w:val="right"/>
              <w:rPr>
                <w:rFonts w:ascii="Times New Roman" w:hAnsi="Times New Roman" w:cs="Times New Roman"/>
                <w:lang w:val="en-GB"/>
              </w:rPr>
            </w:pPr>
            <w:r w:rsidRPr="00DC3B1D">
              <w:rPr>
                <w:rFonts w:ascii="Times New Roman" w:hAnsi="Times New Roman" w:cs="Times New Roman"/>
                <w:lang w:val="en-GB"/>
              </w:rPr>
              <w:t>843,748</w:t>
            </w:r>
          </w:p>
        </w:tc>
      </w:tr>
      <w:tr w:rsidR="00712413" w:rsidRPr="00DC3B1D" w14:paraId="4B541399" w14:textId="77777777" w:rsidTr="008B027A">
        <w:trPr>
          <w:cantSplit/>
        </w:trPr>
        <w:tc>
          <w:tcPr>
            <w:tcW w:w="2970" w:type="dxa"/>
            <w:vAlign w:val="bottom"/>
          </w:tcPr>
          <w:p w14:paraId="234DB0CA" w14:textId="77777777" w:rsidR="00712413" w:rsidRPr="00DC3B1D" w:rsidRDefault="00712413" w:rsidP="00712413">
            <w:pPr>
              <w:tabs>
                <w:tab w:val="left" w:pos="100"/>
              </w:tabs>
              <w:ind w:left="100" w:hanging="100"/>
              <w:rPr>
                <w:rFonts w:ascii="Times New Roman" w:hAnsi="Times New Roman" w:cs="Times New Roman"/>
                <w:b/>
                <w:bCs/>
                <w:lang w:val="en-GB"/>
              </w:rPr>
            </w:pPr>
            <w:r w:rsidRPr="00DC3B1D">
              <w:rPr>
                <w:rFonts w:ascii="Times New Roman" w:hAnsi="Times New Roman" w:cs="Times New Roman"/>
                <w:b/>
                <w:bCs/>
                <w:lang w:val="en-GB"/>
              </w:rPr>
              <w:t>Total other financial liabilities</w:t>
            </w:r>
          </w:p>
        </w:tc>
        <w:tc>
          <w:tcPr>
            <w:tcW w:w="450" w:type="dxa"/>
            <w:vAlign w:val="bottom"/>
          </w:tcPr>
          <w:p w14:paraId="7683E928" w14:textId="77777777"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tcBorders>
              <w:top w:val="single" w:sz="4" w:space="0" w:color="auto"/>
              <w:bottom w:val="double" w:sz="4" w:space="0" w:color="auto"/>
            </w:tcBorders>
            <w:vAlign w:val="bottom"/>
          </w:tcPr>
          <w:p w14:paraId="3D949114" w14:textId="4E67A9C8" w:rsidR="00712413" w:rsidRPr="00DC3B1D" w:rsidRDefault="00712413" w:rsidP="00712413">
            <w:pPr>
              <w:jc w:val="right"/>
              <w:rPr>
                <w:rFonts w:ascii="Times New Roman" w:hAnsi="Times New Roman" w:cs="Times New Roman"/>
                <w:b/>
                <w:bCs/>
                <w:lang w:val="en-GB"/>
              </w:rPr>
            </w:pPr>
            <w:r w:rsidRPr="00DC3B1D">
              <w:rPr>
                <w:rFonts w:ascii="Times New Roman" w:hAnsi="Times New Roman" w:cs="Times New Roman"/>
                <w:b/>
                <w:bCs/>
                <w:lang w:val="en-GB"/>
              </w:rPr>
              <w:t>253</w:t>
            </w:r>
          </w:p>
        </w:tc>
        <w:tc>
          <w:tcPr>
            <w:tcW w:w="180" w:type="dxa"/>
            <w:vAlign w:val="bottom"/>
          </w:tcPr>
          <w:p w14:paraId="078E7553" w14:textId="77777777" w:rsidR="00712413" w:rsidRPr="00DC3B1D" w:rsidRDefault="00712413" w:rsidP="00712413">
            <w:pPr>
              <w:jc w:val="right"/>
              <w:rPr>
                <w:rFonts w:ascii="Times New Roman" w:hAnsi="Times New Roman" w:cs="Times New Roman"/>
                <w:b/>
                <w:bCs/>
                <w:lang w:val="en-GB"/>
              </w:rPr>
            </w:pPr>
          </w:p>
        </w:tc>
        <w:tc>
          <w:tcPr>
            <w:tcW w:w="1080" w:type="dxa"/>
            <w:tcBorders>
              <w:top w:val="single" w:sz="4" w:space="0" w:color="auto"/>
              <w:bottom w:val="double" w:sz="4" w:space="0" w:color="auto"/>
            </w:tcBorders>
            <w:vAlign w:val="bottom"/>
          </w:tcPr>
          <w:p w14:paraId="7F37A872" w14:textId="06025248" w:rsidR="00712413" w:rsidRPr="00DC3B1D" w:rsidRDefault="00712413" w:rsidP="00712413">
            <w:pPr>
              <w:jc w:val="right"/>
              <w:rPr>
                <w:rFonts w:ascii="Times New Roman" w:hAnsi="Times New Roman" w:cstheme="minorBidi"/>
                <w:b/>
                <w:bCs/>
                <w:cs/>
                <w:lang w:val="en-GB"/>
              </w:rPr>
            </w:pPr>
            <w:r w:rsidRPr="00DC3B1D">
              <w:rPr>
                <w:rFonts w:ascii="Times New Roman" w:hAnsi="Times New Roman" w:cs="Times New Roman"/>
                <w:b/>
                <w:bCs/>
                <w:lang w:val="en-GB"/>
              </w:rPr>
              <w:t>843,495</w:t>
            </w:r>
          </w:p>
        </w:tc>
        <w:tc>
          <w:tcPr>
            <w:tcW w:w="180" w:type="dxa"/>
            <w:vAlign w:val="bottom"/>
          </w:tcPr>
          <w:p w14:paraId="15461F91" w14:textId="77777777" w:rsidR="00712413" w:rsidRPr="00DC3B1D" w:rsidRDefault="00712413" w:rsidP="00712413">
            <w:pPr>
              <w:jc w:val="right"/>
              <w:rPr>
                <w:rFonts w:ascii="Times New Roman" w:hAnsi="Times New Roman" w:cs="Times New Roman"/>
                <w:b/>
                <w:bCs/>
                <w:lang w:val="en-GB"/>
              </w:rPr>
            </w:pPr>
          </w:p>
        </w:tc>
        <w:tc>
          <w:tcPr>
            <w:tcW w:w="990" w:type="dxa"/>
            <w:tcBorders>
              <w:top w:val="single" w:sz="4" w:space="0" w:color="auto"/>
              <w:bottom w:val="double" w:sz="4" w:space="0" w:color="auto"/>
            </w:tcBorders>
            <w:vAlign w:val="bottom"/>
          </w:tcPr>
          <w:p w14:paraId="3E35C4C8" w14:textId="0D5E0F18" w:rsidR="00712413" w:rsidRPr="00025708" w:rsidRDefault="00712413" w:rsidP="00712413">
            <w:pPr>
              <w:ind w:left="-82" w:right="-259"/>
              <w:jc w:val="center"/>
              <w:rPr>
                <w:rFonts w:ascii="Times New Roman" w:hAnsi="Times New Roman" w:cs="Times New Roman"/>
                <w:b/>
                <w:bCs/>
                <w:lang w:val="en-GB"/>
              </w:rPr>
            </w:pPr>
            <w:r w:rsidRPr="00025708">
              <w:rPr>
                <w:rFonts w:ascii="Times New Roman" w:hAnsi="Times New Roman" w:cs="Times New Roman"/>
                <w:b/>
                <w:bCs/>
                <w:lang w:val="en-GB"/>
              </w:rPr>
              <w:t>-</w:t>
            </w:r>
          </w:p>
        </w:tc>
        <w:tc>
          <w:tcPr>
            <w:tcW w:w="180" w:type="dxa"/>
            <w:vAlign w:val="bottom"/>
          </w:tcPr>
          <w:p w14:paraId="2FCB14F5" w14:textId="77777777" w:rsidR="00712413" w:rsidRPr="00DC3B1D" w:rsidRDefault="00712413" w:rsidP="00712413">
            <w:pPr>
              <w:jc w:val="right"/>
              <w:rPr>
                <w:rFonts w:ascii="Times New Roman" w:hAnsi="Times New Roman" w:cs="Times New Roman"/>
                <w:b/>
                <w:bCs/>
                <w:lang w:val="en-GB"/>
              </w:rPr>
            </w:pPr>
          </w:p>
        </w:tc>
        <w:tc>
          <w:tcPr>
            <w:tcW w:w="1079" w:type="dxa"/>
            <w:tcBorders>
              <w:top w:val="single" w:sz="4" w:space="0" w:color="auto"/>
              <w:bottom w:val="double" w:sz="4" w:space="0" w:color="auto"/>
            </w:tcBorders>
            <w:vAlign w:val="bottom"/>
          </w:tcPr>
          <w:p w14:paraId="1CEFCEDA" w14:textId="7C4BB1CC" w:rsidR="00712413" w:rsidRPr="00DC3B1D" w:rsidRDefault="00712413" w:rsidP="00712413">
            <w:pPr>
              <w:ind w:right="7"/>
              <w:jc w:val="right"/>
              <w:rPr>
                <w:rFonts w:ascii="Times New Roman" w:hAnsi="Times New Roman" w:cs="Times New Roman"/>
                <w:b/>
                <w:bCs/>
                <w:lang w:val="en-GB"/>
              </w:rPr>
            </w:pPr>
            <w:r w:rsidRPr="00DC3B1D">
              <w:rPr>
                <w:rFonts w:ascii="Times New Roman" w:hAnsi="Times New Roman" w:cs="Times New Roman"/>
                <w:b/>
                <w:bCs/>
                <w:lang w:val="en-GB"/>
              </w:rPr>
              <w:t>17,973,531</w:t>
            </w:r>
          </w:p>
        </w:tc>
        <w:tc>
          <w:tcPr>
            <w:tcW w:w="181" w:type="dxa"/>
            <w:vAlign w:val="bottom"/>
          </w:tcPr>
          <w:p w14:paraId="36DF3E7D" w14:textId="77777777" w:rsidR="00712413" w:rsidRPr="00DC3B1D" w:rsidRDefault="00712413" w:rsidP="00712413">
            <w:pPr>
              <w:jc w:val="right"/>
              <w:rPr>
                <w:rFonts w:ascii="Times New Roman" w:hAnsi="Times New Roman" w:cs="Times New Roman"/>
                <w:lang w:val="en-GB"/>
              </w:rPr>
            </w:pPr>
          </w:p>
        </w:tc>
        <w:tc>
          <w:tcPr>
            <w:tcW w:w="990" w:type="dxa"/>
            <w:tcBorders>
              <w:top w:val="single" w:sz="4" w:space="0" w:color="auto"/>
              <w:bottom w:val="double" w:sz="4" w:space="0" w:color="auto"/>
            </w:tcBorders>
            <w:vAlign w:val="bottom"/>
          </w:tcPr>
          <w:p w14:paraId="2D6D0B37" w14:textId="7A774903" w:rsidR="00712413" w:rsidRPr="00DC3B1D" w:rsidRDefault="00712413" w:rsidP="00712413">
            <w:pPr>
              <w:ind w:left="-83" w:right="9"/>
              <w:jc w:val="right"/>
              <w:rPr>
                <w:rFonts w:ascii="Times New Roman" w:hAnsi="Times New Roman" w:cs="Times New Roman"/>
                <w:b/>
                <w:bCs/>
                <w:lang w:val="en-GB"/>
              </w:rPr>
            </w:pPr>
            <w:r w:rsidRPr="00DC3B1D">
              <w:rPr>
                <w:rFonts w:ascii="Times New Roman" w:hAnsi="Times New Roman" w:cs="Times New Roman"/>
                <w:b/>
                <w:bCs/>
                <w:lang w:val="en-GB"/>
              </w:rPr>
              <w:t>18,817,279</w:t>
            </w:r>
          </w:p>
        </w:tc>
      </w:tr>
    </w:tbl>
    <w:p w14:paraId="0F32B050" w14:textId="77777777" w:rsidR="009C205C" w:rsidRPr="00DC3B1D" w:rsidRDefault="009C205C" w:rsidP="009C205C">
      <w:pPr>
        <w:pStyle w:val="ListParagraph"/>
        <w:spacing w:line="240" w:lineRule="atLeast"/>
        <w:ind w:left="540" w:right="-25"/>
        <w:outlineLvl w:val="0"/>
        <w:rPr>
          <w:rFonts w:cs="Times New Roman"/>
          <w:sz w:val="22"/>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2970"/>
        <w:gridCol w:w="450"/>
        <w:gridCol w:w="990"/>
        <w:gridCol w:w="180"/>
        <w:gridCol w:w="1080"/>
        <w:gridCol w:w="180"/>
        <w:gridCol w:w="987"/>
        <w:gridCol w:w="183"/>
        <w:gridCol w:w="1080"/>
        <w:gridCol w:w="180"/>
        <w:gridCol w:w="990"/>
      </w:tblGrid>
      <w:tr w:rsidR="000B0456" w:rsidRPr="00DC3B1D" w14:paraId="393F4A51" w14:textId="77777777" w:rsidTr="008B027A">
        <w:trPr>
          <w:cantSplit/>
          <w:trHeight w:val="60"/>
          <w:tblHeader/>
        </w:trPr>
        <w:tc>
          <w:tcPr>
            <w:tcW w:w="2970" w:type="dxa"/>
            <w:vAlign w:val="bottom"/>
          </w:tcPr>
          <w:p w14:paraId="7C6F5278" w14:textId="77777777" w:rsidR="000B0456" w:rsidRPr="00DC3B1D" w:rsidRDefault="000B0456" w:rsidP="000B0456">
            <w:pPr>
              <w:tabs>
                <w:tab w:val="left" w:pos="100"/>
              </w:tabs>
              <w:ind w:left="100" w:hanging="100"/>
              <w:rPr>
                <w:rFonts w:ascii="Times New Roman" w:hAnsi="Times New Roman" w:cs="Times New Roman"/>
                <w:b/>
                <w:bCs/>
                <w:i/>
                <w:iCs/>
                <w:lang w:val="en-GB"/>
              </w:rPr>
            </w:pPr>
          </w:p>
        </w:tc>
        <w:tc>
          <w:tcPr>
            <w:tcW w:w="450" w:type="dxa"/>
            <w:vAlign w:val="bottom"/>
          </w:tcPr>
          <w:p w14:paraId="55BBBA8E" w14:textId="77777777" w:rsidR="000B0456" w:rsidRPr="00DC3B1D" w:rsidRDefault="000B0456" w:rsidP="000B0456">
            <w:pPr>
              <w:ind w:left="-79" w:right="-79"/>
              <w:jc w:val="center"/>
              <w:rPr>
                <w:rFonts w:ascii="Times New Roman" w:eastAsia="Times New Roman" w:hAnsi="Times New Roman" w:cs="Times New Roman"/>
                <w:i/>
                <w:iCs/>
                <w:lang w:val="en-GB"/>
              </w:rPr>
            </w:pPr>
          </w:p>
        </w:tc>
        <w:tc>
          <w:tcPr>
            <w:tcW w:w="5850" w:type="dxa"/>
            <w:gridSpan w:val="9"/>
            <w:vAlign w:val="bottom"/>
          </w:tcPr>
          <w:p w14:paraId="1DF0C842" w14:textId="77777777" w:rsidR="000B0456" w:rsidRPr="00DC3B1D" w:rsidRDefault="000B0456" w:rsidP="000B0456">
            <w:pPr>
              <w:ind w:right="-79"/>
              <w:jc w:val="center"/>
              <w:rPr>
                <w:rFonts w:ascii="Times New Roman" w:eastAsia="Times New Roman" w:hAnsi="Times New Roman" w:cs="Times New Roman"/>
                <w:lang w:val="en-GB" w:bidi="ar-SA"/>
              </w:rPr>
            </w:pPr>
            <w:r w:rsidRPr="00DC3B1D">
              <w:rPr>
                <w:rFonts w:ascii="Times New Roman" w:eastAsia="Times New Roman" w:hAnsi="Times New Roman" w:cs="Times New Roman"/>
                <w:b/>
                <w:bCs/>
                <w:lang w:val="en-GB" w:bidi="ar-SA"/>
              </w:rPr>
              <w:t>Separate financial statement</w:t>
            </w:r>
          </w:p>
        </w:tc>
      </w:tr>
      <w:tr w:rsidR="000B0456" w:rsidRPr="00DC3B1D" w14:paraId="437F387C" w14:textId="77777777" w:rsidTr="008B027A">
        <w:trPr>
          <w:cantSplit/>
          <w:trHeight w:val="60"/>
          <w:tblHeader/>
        </w:trPr>
        <w:tc>
          <w:tcPr>
            <w:tcW w:w="2970" w:type="dxa"/>
            <w:vAlign w:val="bottom"/>
          </w:tcPr>
          <w:p w14:paraId="4C12E40F" w14:textId="77777777" w:rsidR="000B0456" w:rsidRPr="00DC3B1D" w:rsidRDefault="000B0456" w:rsidP="000B0456">
            <w:pPr>
              <w:tabs>
                <w:tab w:val="left" w:pos="100"/>
              </w:tabs>
              <w:ind w:left="100" w:hanging="100"/>
              <w:rPr>
                <w:rFonts w:ascii="Times New Roman" w:hAnsi="Times New Roman" w:cs="Times New Roman"/>
                <w:b/>
                <w:bCs/>
                <w:i/>
                <w:iCs/>
                <w:lang w:val="en-GB"/>
              </w:rPr>
            </w:pPr>
          </w:p>
        </w:tc>
        <w:tc>
          <w:tcPr>
            <w:tcW w:w="450" w:type="dxa"/>
            <w:vAlign w:val="bottom"/>
          </w:tcPr>
          <w:p w14:paraId="0BC3FD1A" w14:textId="77777777" w:rsidR="000B0456" w:rsidRPr="00DC3B1D" w:rsidRDefault="000B0456" w:rsidP="000B0456">
            <w:pPr>
              <w:ind w:left="-79" w:right="-79"/>
              <w:jc w:val="center"/>
              <w:rPr>
                <w:rFonts w:ascii="Times New Roman" w:eastAsia="Times New Roman" w:hAnsi="Times New Roman" w:cs="Times New Roman"/>
                <w:i/>
                <w:iCs/>
                <w:lang w:val="en-GB"/>
              </w:rPr>
            </w:pPr>
            <w:r w:rsidRPr="00DC3B1D">
              <w:rPr>
                <w:rFonts w:ascii="Times New Roman" w:eastAsia="Times New Roman" w:hAnsi="Times New Roman" w:cs="Times New Roman"/>
                <w:i/>
                <w:iCs/>
                <w:lang w:val="en-GB"/>
              </w:rPr>
              <w:t>Note</w:t>
            </w:r>
          </w:p>
        </w:tc>
        <w:tc>
          <w:tcPr>
            <w:tcW w:w="990" w:type="dxa"/>
            <w:vAlign w:val="bottom"/>
          </w:tcPr>
          <w:p w14:paraId="78D18644" w14:textId="77777777" w:rsidR="000B0456" w:rsidRPr="00DC3B1D" w:rsidRDefault="000B0456" w:rsidP="000B0456">
            <w:pPr>
              <w:ind w:left="-79" w:right="-79"/>
              <w:jc w:val="center"/>
              <w:rPr>
                <w:rFonts w:ascii="Times New Roman" w:eastAsia="Times New Roman" w:hAnsi="Times New Roman" w:cs="Times New Roman"/>
                <w:lang w:val="en-GB"/>
              </w:rPr>
            </w:pPr>
            <w:r w:rsidRPr="00DC3B1D">
              <w:rPr>
                <w:rFonts w:ascii="Times New Roman" w:eastAsia="Times New Roman" w:hAnsi="Times New Roman" w:cs="Times New Roman"/>
                <w:lang w:val="en-GB"/>
              </w:rPr>
              <w:t>Financial instruments measured at FVTPL</w:t>
            </w:r>
          </w:p>
        </w:tc>
        <w:tc>
          <w:tcPr>
            <w:tcW w:w="180" w:type="dxa"/>
          </w:tcPr>
          <w:p w14:paraId="1918C4E8" w14:textId="77777777" w:rsidR="000B0456" w:rsidRPr="00DC3B1D" w:rsidRDefault="000B0456" w:rsidP="000B0456">
            <w:pPr>
              <w:jc w:val="center"/>
              <w:rPr>
                <w:rFonts w:ascii="Times New Roman" w:eastAsia="Times New Roman" w:hAnsi="Times New Roman" w:cs="Times New Roman"/>
                <w:lang w:val="en-GB" w:bidi="ar-SA"/>
              </w:rPr>
            </w:pPr>
          </w:p>
        </w:tc>
        <w:tc>
          <w:tcPr>
            <w:tcW w:w="1080" w:type="dxa"/>
            <w:vAlign w:val="bottom"/>
          </w:tcPr>
          <w:p w14:paraId="6646C8D4" w14:textId="77777777" w:rsidR="000B0456" w:rsidRPr="00DC3B1D" w:rsidRDefault="000B0456" w:rsidP="000B0456">
            <w:pPr>
              <w:ind w:left="-82" w:right="-85"/>
              <w:jc w:val="center"/>
              <w:rPr>
                <w:rFonts w:ascii="Times New Roman" w:eastAsia="Times New Roman" w:hAnsi="Times New Roman" w:cs="Times New Roman"/>
                <w:lang w:val="en-GB"/>
              </w:rPr>
            </w:pPr>
            <w:r w:rsidRPr="00DC3B1D">
              <w:rPr>
                <w:rFonts w:ascii="Times New Roman" w:eastAsia="Times New Roman" w:hAnsi="Times New Roman" w:cs="Times New Roman"/>
                <w:lang w:val="en-GB"/>
              </w:rPr>
              <w:t>Financial instruments measured at FVOCI</w:t>
            </w:r>
          </w:p>
        </w:tc>
        <w:tc>
          <w:tcPr>
            <w:tcW w:w="180" w:type="dxa"/>
            <w:vAlign w:val="bottom"/>
          </w:tcPr>
          <w:p w14:paraId="449350F8" w14:textId="77777777" w:rsidR="000B0456" w:rsidRPr="00DC3B1D" w:rsidRDefault="000B0456" w:rsidP="000B0456">
            <w:pPr>
              <w:jc w:val="center"/>
              <w:rPr>
                <w:rFonts w:ascii="Times New Roman" w:eastAsia="Times New Roman" w:hAnsi="Times New Roman" w:cs="Times New Roman"/>
                <w:lang w:val="en-GB" w:bidi="ar-SA"/>
              </w:rPr>
            </w:pPr>
          </w:p>
        </w:tc>
        <w:tc>
          <w:tcPr>
            <w:tcW w:w="987" w:type="dxa"/>
            <w:vAlign w:val="bottom"/>
          </w:tcPr>
          <w:p w14:paraId="62961FC5" w14:textId="77777777" w:rsidR="000B0456" w:rsidRPr="00DC3B1D" w:rsidRDefault="000B0456" w:rsidP="000B0456">
            <w:pPr>
              <w:ind w:left="-89" w:right="-79"/>
              <w:jc w:val="center"/>
              <w:rPr>
                <w:rFonts w:ascii="Times New Roman" w:eastAsia="Times New Roman" w:hAnsi="Times New Roman" w:cs="Times New Roman"/>
                <w:lang w:val="en-GB"/>
              </w:rPr>
            </w:pPr>
            <w:r w:rsidRPr="00DC3B1D">
              <w:rPr>
                <w:rFonts w:ascii="Times New Roman" w:eastAsia="Times New Roman" w:hAnsi="Times New Roman" w:cs="Times New Roman"/>
                <w:lang w:val="en-GB"/>
              </w:rPr>
              <w:t>Equity instruments designated at FVOCI</w:t>
            </w:r>
          </w:p>
        </w:tc>
        <w:tc>
          <w:tcPr>
            <w:tcW w:w="183" w:type="dxa"/>
            <w:vAlign w:val="bottom"/>
          </w:tcPr>
          <w:p w14:paraId="344DB510" w14:textId="77777777" w:rsidR="000B0456" w:rsidRPr="00DC3B1D" w:rsidRDefault="000B0456" w:rsidP="000B0456">
            <w:pPr>
              <w:jc w:val="center"/>
              <w:rPr>
                <w:rFonts w:ascii="Times New Roman" w:eastAsia="Times New Roman" w:hAnsi="Times New Roman" w:cs="Times New Roman"/>
                <w:lang w:val="en-GB" w:bidi="ar-SA"/>
              </w:rPr>
            </w:pPr>
          </w:p>
        </w:tc>
        <w:tc>
          <w:tcPr>
            <w:tcW w:w="1080" w:type="dxa"/>
            <w:vAlign w:val="bottom"/>
          </w:tcPr>
          <w:p w14:paraId="24280141" w14:textId="77777777" w:rsidR="000B0456" w:rsidRPr="00DC3B1D" w:rsidRDefault="000B0456" w:rsidP="000B0456">
            <w:pPr>
              <w:ind w:left="-89" w:right="-79"/>
              <w:jc w:val="center"/>
              <w:rPr>
                <w:rFonts w:ascii="Times New Roman" w:eastAsia="Times New Roman" w:hAnsi="Times New Roman" w:cs="Times New Roman"/>
                <w:lang w:val="en-GB" w:bidi="ar-SA"/>
              </w:rPr>
            </w:pPr>
            <w:r w:rsidRPr="00DC3B1D">
              <w:rPr>
                <w:rFonts w:ascii="Times New Roman" w:eastAsia="Times New Roman" w:hAnsi="Times New Roman" w:cs="Times New Roman"/>
                <w:lang w:val="en-GB"/>
              </w:rPr>
              <w:t>Financial instruments measured at amortised cost</w:t>
            </w:r>
          </w:p>
        </w:tc>
        <w:tc>
          <w:tcPr>
            <w:tcW w:w="180" w:type="dxa"/>
            <w:vAlign w:val="bottom"/>
          </w:tcPr>
          <w:p w14:paraId="2DC4D74E" w14:textId="77777777" w:rsidR="000B0456" w:rsidRPr="00DC3B1D" w:rsidRDefault="000B0456" w:rsidP="000B0456">
            <w:pPr>
              <w:jc w:val="center"/>
              <w:rPr>
                <w:rFonts w:ascii="Times New Roman" w:eastAsia="Times New Roman" w:hAnsi="Times New Roman" w:cs="Times New Roman"/>
                <w:lang w:val="en-GB" w:bidi="ar-SA"/>
              </w:rPr>
            </w:pPr>
          </w:p>
        </w:tc>
        <w:tc>
          <w:tcPr>
            <w:tcW w:w="990" w:type="dxa"/>
            <w:vAlign w:val="bottom"/>
          </w:tcPr>
          <w:p w14:paraId="7384AA1E" w14:textId="77777777" w:rsidR="000B0456" w:rsidRPr="00DC3B1D" w:rsidRDefault="000B0456" w:rsidP="000B0456">
            <w:pPr>
              <w:ind w:left="-79" w:right="-79"/>
              <w:jc w:val="center"/>
              <w:rPr>
                <w:rFonts w:ascii="Times New Roman" w:eastAsia="Times New Roman" w:hAnsi="Times New Roman" w:cs="Times New Roman"/>
                <w:lang w:val="en-GB" w:bidi="ar-SA"/>
              </w:rPr>
            </w:pPr>
            <w:r w:rsidRPr="00DC3B1D">
              <w:rPr>
                <w:rFonts w:ascii="Times New Roman" w:eastAsia="Times New Roman" w:hAnsi="Times New Roman" w:cs="Times New Roman"/>
                <w:lang w:val="en-GB" w:bidi="ar-SA"/>
              </w:rPr>
              <w:t>Total</w:t>
            </w:r>
          </w:p>
        </w:tc>
      </w:tr>
      <w:tr w:rsidR="000B0456" w:rsidRPr="00DC3B1D" w14:paraId="1469427F" w14:textId="77777777" w:rsidTr="008B027A">
        <w:trPr>
          <w:cantSplit/>
        </w:trPr>
        <w:tc>
          <w:tcPr>
            <w:tcW w:w="2970" w:type="dxa"/>
          </w:tcPr>
          <w:p w14:paraId="02A6C2FE" w14:textId="77777777" w:rsidR="000B0456" w:rsidRPr="00DC3B1D" w:rsidRDefault="000B0456" w:rsidP="000B0456">
            <w:pPr>
              <w:tabs>
                <w:tab w:val="left" w:pos="100"/>
              </w:tabs>
              <w:ind w:left="100" w:hanging="100"/>
              <w:rPr>
                <w:rFonts w:ascii="Times New Roman" w:hAnsi="Times New Roman" w:cs="Times New Roman"/>
                <w:b/>
                <w:bCs/>
                <w:i/>
                <w:iCs/>
                <w:lang w:val="en-GB"/>
              </w:rPr>
            </w:pPr>
          </w:p>
        </w:tc>
        <w:tc>
          <w:tcPr>
            <w:tcW w:w="450" w:type="dxa"/>
          </w:tcPr>
          <w:p w14:paraId="52934ADC" w14:textId="77777777" w:rsidR="000B0456" w:rsidRPr="00DC3B1D" w:rsidRDefault="000B0456" w:rsidP="000B0456">
            <w:pPr>
              <w:ind w:left="-79" w:right="-79"/>
              <w:jc w:val="center"/>
              <w:rPr>
                <w:rFonts w:ascii="Times New Roman" w:eastAsia="Times New Roman" w:hAnsi="Times New Roman" w:cs="Times New Roman"/>
                <w:i/>
                <w:iCs/>
                <w:lang w:val="en-GB"/>
              </w:rPr>
            </w:pPr>
          </w:p>
        </w:tc>
        <w:tc>
          <w:tcPr>
            <w:tcW w:w="5850" w:type="dxa"/>
            <w:gridSpan w:val="9"/>
            <w:vAlign w:val="bottom"/>
          </w:tcPr>
          <w:p w14:paraId="77ABC9CA" w14:textId="77777777" w:rsidR="000B0456" w:rsidRPr="00DC3B1D" w:rsidRDefault="000B0456" w:rsidP="000B0456">
            <w:pPr>
              <w:tabs>
                <w:tab w:val="decimal" w:pos="765"/>
              </w:tabs>
              <w:jc w:val="center"/>
              <w:rPr>
                <w:rFonts w:ascii="Times New Roman" w:eastAsia="Times New Roman" w:hAnsi="Times New Roman" w:cs="Times New Roman"/>
                <w:lang w:val="en-GB" w:bidi="ar-SA"/>
              </w:rPr>
            </w:pPr>
            <w:r w:rsidRPr="00DC3B1D">
              <w:rPr>
                <w:rFonts w:ascii="Times New Roman" w:eastAsia="Times New Roman" w:hAnsi="Times New Roman" w:cs="Times New Roman"/>
                <w:i/>
                <w:iCs/>
                <w:lang w:val="en-GB" w:bidi="ar-SA"/>
              </w:rPr>
              <w:t>(in thousand Baht)</w:t>
            </w:r>
          </w:p>
        </w:tc>
      </w:tr>
      <w:tr w:rsidR="000B0456" w:rsidRPr="00DC3B1D" w14:paraId="19D1DDF7" w14:textId="77777777" w:rsidTr="008B027A">
        <w:trPr>
          <w:cantSplit/>
        </w:trPr>
        <w:tc>
          <w:tcPr>
            <w:tcW w:w="2970" w:type="dxa"/>
          </w:tcPr>
          <w:p w14:paraId="2528BC35" w14:textId="6DD50BDD" w:rsidR="000B0456" w:rsidRPr="00DC3B1D" w:rsidRDefault="00BD3213" w:rsidP="000B0456">
            <w:pPr>
              <w:tabs>
                <w:tab w:val="left" w:pos="100"/>
              </w:tabs>
              <w:ind w:left="100" w:hanging="100"/>
              <w:rPr>
                <w:rFonts w:ascii="Times New Roman" w:hAnsi="Times New Roman" w:cs="Times New Roman"/>
                <w:b/>
                <w:bCs/>
                <w:i/>
                <w:iCs/>
                <w:lang w:val="en-GB"/>
              </w:rPr>
            </w:pPr>
            <w:r w:rsidRPr="00DC3B1D">
              <w:rPr>
                <w:rFonts w:ascii="Times New Roman" w:hAnsi="Times New Roman" w:cs="Times New Roman"/>
                <w:b/>
                <w:bCs/>
                <w:i/>
                <w:iCs/>
                <w:lang w:val="en-GB"/>
              </w:rPr>
              <w:t>At 31 March 202</w:t>
            </w:r>
            <w:r w:rsidR="00317CDA" w:rsidRPr="00DC3B1D">
              <w:rPr>
                <w:rFonts w:ascii="Times New Roman" w:hAnsi="Times New Roman" w:cs="Times New Roman"/>
                <w:b/>
                <w:bCs/>
                <w:i/>
                <w:iCs/>
                <w:lang w:val="en-GB"/>
              </w:rPr>
              <w:t>6</w:t>
            </w:r>
          </w:p>
        </w:tc>
        <w:tc>
          <w:tcPr>
            <w:tcW w:w="450" w:type="dxa"/>
          </w:tcPr>
          <w:p w14:paraId="26C90E54" w14:textId="77777777" w:rsidR="000B0456" w:rsidRPr="00DC3B1D" w:rsidRDefault="000B0456" w:rsidP="000B0456">
            <w:pPr>
              <w:ind w:left="-79" w:right="-79"/>
              <w:jc w:val="center"/>
              <w:rPr>
                <w:rFonts w:ascii="Times New Roman" w:eastAsia="Times New Roman" w:hAnsi="Times New Roman" w:cs="Times New Roman"/>
                <w:i/>
                <w:iCs/>
                <w:lang w:val="en-GB"/>
              </w:rPr>
            </w:pPr>
          </w:p>
        </w:tc>
        <w:tc>
          <w:tcPr>
            <w:tcW w:w="990" w:type="dxa"/>
            <w:vAlign w:val="bottom"/>
          </w:tcPr>
          <w:p w14:paraId="0A377486" w14:textId="77777777" w:rsidR="000B0456" w:rsidRPr="00DC3B1D" w:rsidRDefault="000B0456" w:rsidP="000B0456">
            <w:pPr>
              <w:tabs>
                <w:tab w:val="decimal" w:pos="765"/>
              </w:tabs>
              <w:jc w:val="center"/>
              <w:rPr>
                <w:rFonts w:ascii="Times New Roman" w:eastAsia="Times New Roman" w:hAnsi="Times New Roman" w:cs="Times New Roman"/>
                <w:lang w:val="en-GB" w:bidi="ar-SA"/>
              </w:rPr>
            </w:pPr>
          </w:p>
        </w:tc>
        <w:tc>
          <w:tcPr>
            <w:tcW w:w="180" w:type="dxa"/>
          </w:tcPr>
          <w:p w14:paraId="0C7E0183" w14:textId="77777777" w:rsidR="000B0456" w:rsidRPr="00DC3B1D" w:rsidRDefault="000B0456" w:rsidP="000B0456">
            <w:pPr>
              <w:tabs>
                <w:tab w:val="decimal" w:pos="765"/>
              </w:tabs>
              <w:jc w:val="center"/>
              <w:rPr>
                <w:rFonts w:ascii="Times New Roman" w:eastAsia="Times New Roman" w:hAnsi="Times New Roman" w:cs="Times New Roman"/>
                <w:lang w:val="en-GB" w:bidi="ar-SA"/>
              </w:rPr>
            </w:pPr>
          </w:p>
        </w:tc>
        <w:tc>
          <w:tcPr>
            <w:tcW w:w="1080" w:type="dxa"/>
          </w:tcPr>
          <w:p w14:paraId="590CC758" w14:textId="77777777" w:rsidR="000B0456" w:rsidRPr="00DC3B1D" w:rsidRDefault="000B0456" w:rsidP="000B0456">
            <w:pPr>
              <w:tabs>
                <w:tab w:val="decimal" w:pos="765"/>
              </w:tabs>
              <w:jc w:val="center"/>
              <w:rPr>
                <w:rFonts w:ascii="Times New Roman" w:eastAsia="Times New Roman" w:hAnsi="Times New Roman" w:cs="Times New Roman"/>
                <w:lang w:val="en-GB" w:bidi="ar-SA"/>
              </w:rPr>
            </w:pPr>
          </w:p>
        </w:tc>
        <w:tc>
          <w:tcPr>
            <w:tcW w:w="180" w:type="dxa"/>
          </w:tcPr>
          <w:p w14:paraId="5A48631E" w14:textId="77777777" w:rsidR="000B0456" w:rsidRPr="00DC3B1D" w:rsidRDefault="000B0456" w:rsidP="000B0456">
            <w:pPr>
              <w:tabs>
                <w:tab w:val="decimal" w:pos="765"/>
              </w:tabs>
              <w:jc w:val="center"/>
              <w:rPr>
                <w:rFonts w:ascii="Times New Roman" w:eastAsia="Times New Roman" w:hAnsi="Times New Roman" w:cs="Times New Roman"/>
                <w:lang w:val="en-GB" w:bidi="ar-SA"/>
              </w:rPr>
            </w:pPr>
          </w:p>
        </w:tc>
        <w:tc>
          <w:tcPr>
            <w:tcW w:w="987" w:type="dxa"/>
          </w:tcPr>
          <w:p w14:paraId="260F622C" w14:textId="77777777" w:rsidR="000B0456" w:rsidRPr="00DC3B1D" w:rsidRDefault="000B0456" w:rsidP="000B0456">
            <w:pPr>
              <w:tabs>
                <w:tab w:val="decimal" w:pos="765"/>
              </w:tabs>
              <w:jc w:val="center"/>
              <w:rPr>
                <w:rFonts w:ascii="Times New Roman" w:eastAsia="Times New Roman" w:hAnsi="Times New Roman" w:cs="Times New Roman"/>
                <w:lang w:val="en-GB" w:bidi="ar-SA"/>
              </w:rPr>
            </w:pPr>
          </w:p>
        </w:tc>
        <w:tc>
          <w:tcPr>
            <w:tcW w:w="183" w:type="dxa"/>
            <w:vAlign w:val="bottom"/>
          </w:tcPr>
          <w:p w14:paraId="3735F785" w14:textId="77777777" w:rsidR="000B0456" w:rsidRPr="00DC3B1D" w:rsidRDefault="000B0456" w:rsidP="000B0456">
            <w:pPr>
              <w:tabs>
                <w:tab w:val="decimal" w:pos="765"/>
              </w:tabs>
              <w:jc w:val="center"/>
              <w:rPr>
                <w:rFonts w:ascii="Times New Roman" w:eastAsia="Times New Roman" w:hAnsi="Times New Roman" w:cs="Times New Roman"/>
                <w:lang w:val="en-GB" w:bidi="ar-SA"/>
              </w:rPr>
            </w:pPr>
          </w:p>
        </w:tc>
        <w:tc>
          <w:tcPr>
            <w:tcW w:w="1080" w:type="dxa"/>
            <w:vAlign w:val="bottom"/>
          </w:tcPr>
          <w:p w14:paraId="2C65725F" w14:textId="77777777" w:rsidR="000B0456" w:rsidRPr="00DC3B1D" w:rsidRDefault="000B0456" w:rsidP="000B0456">
            <w:pPr>
              <w:tabs>
                <w:tab w:val="decimal" w:pos="765"/>
              </w:tabs>
              <w:jc w:val="center"/>
              <w:rPr>
                <w:rFonts w:ascii="Times New Roman" w:eastAsia="Times New Roman" w:hAnsi="Times New Roman" w:cs="Times New Roman"/>
                <w:lang w:val="en-GB" w:bidi="ar-SA"/>
              </w:rPr>
            </w:pPr>
          </w:p>
        </w:tc>
        <w:tc>
          <w:tcPr>
            <w:tcW w:w="180" w:type="dxa"/>
            <w:vAlign w:val="bottom"/>
          </w:tcPr>
          <w:p w14:paraId="4AE1842C" w14:textId="77777777" w:rsidR="000B0456" w:rsidRPr="00DC3B1D" w:rsidRDefault="000B0456" w:rsidP="000B0456">
            <w:pPr>
              <w:tabs>
                <w:tab w:val="decimal" w:pos="765"/>
              </w:tabs>
              <w:jc w:val="center"/>
              <w:rPr>
                <w:rFonts w:ascii="Times New Roman" w:eastAsia="Times New Roman" w:hAnsi="Times New Roman" w:cs="Times New Roman"/>
                <w:lang w:val="en-GB" w:bidi="ar-SA"/>
              </w:rPr>
            </w:pPr>
          </w:p>
        </w:tc>
        <w:tc>
          <w:tcPr>
            <w:tcW w:w="990" w:type="dxa"/>
            <w:vAlign w:val="bottom"/>
          </w:tcPr>
          <w:p w14:paraId="489867C5" w14:textId="77777777" w:rsidR="000B0456" w:rsidRPr="00DC3B1D" w:rsidRDefault="000B0456" w:rsidP="000B0456">
            <w:pPr>
              <w:tabs>
                <w:tab w:val="decimal" w:pos="765"/>
              </w:tabs>
              <w:jc w:val="center"/>
              <w:rPr>
                <w:rFonts w:ascii="Times New Roman" w:eastAsia="Times New Roman" w:hAnsi="Times New Roman" w:cs="Times New Roman"/>
                <w:lang w:val="en-GB" w:bidi="ar-SA"/>
              </w:rPr>
            </w:pPr>
          </w:p>
        </w:tc>
      </w:tr>
      <w:tr w:rsidR="000B0456" w:rsidRPr="00DC3B1D" w14:paraId="71C7EFBF" w14:textId="77777777" w:rsidTr="008B027A">
        <w:trPr>
          <w:cantSplit/>
        </w:trPr>
        <w:tc>
          <w:tcPr>
            <w:tcW w:w="2970" w:type="dxa"/>
          </w:tcPr>
          <w:p w14:paraId="233D07B3" w14:textId="77777777" w:rsidR="000B0456" w:rsidRPr="00DC3B1D" w:rsidRDefault="000B0456" w:rsidP="000B0456">
            <w:pPr>
              <w:tabs>
                <w:tab w:val="left" w:pos="100"/>
              </w:tabs>
              <w:ind w:left="100" w:hanging="100"/>
              <w:rPr>
                <w:rFonts w:ascii="Times New Roman" w:hAnsi="Times New Roman" w:cs="Times New Roman"/>
                <w:b/>
                <w:bCs/>
                <w:i/>
                <w:iCs/>
                <w:lang w:val="en-GB"/>
              </w:rPr>
            </w:pPr>
            <w:r w:rsidRPr="00DC3B1D">
              <w:rPr>
                <w:rFonts w:ascii="Times New Roman" w:hAnsi="Times New Roman" w:cs="Times New Roman"/>
                <w:b/>
                <w:bCs/>
                <w:i/>
                <w:iCs/>
                <w:lang w:val="en-GB"/>
              </w:rPr>
              <w:t>Financial assets</w:t>
            </w:r>
          </w:p>
        </w:tc>
        <w:tc>
          <w:tcPr>
            <w:tcW w:w="450" w:type="dxa"/>
          </w:tcPr>
          <w:p w14:paraId="775D35FD" w14:textId="77777777" w:rsidR="000B0456" w:rsidRPr="00DC3B1D" w:rsidRDefault="000B0456" w:rsidP="000B0456">
            <w:pPr>
              <w:ind w:left="-79" w:right="-79"/>
              <w:jc w:val="center"/>
              <w:rPr>
                <w:rFonts w:ascii="Times New Roman" w:eastAsia="Times New Roman" w:hAnsi="Times New Roman" w:cs="Times New Roman"/>
                <w:i/>
                <w:iCs/>
                <w:lang w:val="en-GB"/>
              </w:rPr>
            </w:pPr>
          </w:p>
        </w:tc>
        <w:tc>
          <w:tcPr>
            <w:tcW w:w="990" w:type="dxa"/>
            <w:vAlign w:val="bottom"/>
          </w:tcPr>
          <w:p w14:paraId="4DED348E" w14:textId="77777777" w:rsidR="000B0456" w:rsidRPr="00DC3B1D" w:rsidRDefault="000B0456" w:rsidP="000B0456">
            <w:pPr>
              <w:tabs>
                <w:tab w:val="decimal" w:pos="765"/>
              </w:tabs>
              <w:jc w:val="center"/>
              <w:rPr>
                <w:rFonts w:ascii="Times New Roman" w:eastAsia="Times New Roman" w:hAnsi="Times New Roman" w:cs="Times New Roman"/>
                <w:lang w:val="en-GB" w:bidi="ar-SA"/>
              </w:rPr>
            </w:pPr>
          </w:p>
        </w:tc>
        <w:tc>
          <w:tcPr>
            <w:tcW w:w="180" w:type="dxa"/>
          </w:tcPr>
          <w:p w14:paraId="2005F8FD" w14:textId="77777777" w:rsidR="000B0456" w:rsidRPr="00DC3B1D" w:rsidRDefault="000B0456" w:rsidP="000B0456">
            <w:pPr>
              <w:tabs>
                <w:tab w:val="decimal" w:pos="765"/>
              </w:tabs>
              <w:jc w:val="center"/>
              <w:rPr>
                <w:rFonts w:ascii="Times New Roman" w:eastAsia="Times New Roman" w:hAnsi="Times New Roman" w:cs="Times New Roman"/>
                <w:lang w:val="en-GB" w:bidi="ar-SA"/>
              </w:rPr>
            </w:pPr>
          </w:p>
        </w:tc>
        <w:tc>
          <w:tcPr>
            <w:tcW w:w="1080" w:type="dxa"/>
          </w:tcPr>
          <w:p w14:paraId="202DCDBD" w14:textId="77777777" w:rsidR="000B0456" w:rsidRPr="00DC3B1D" w:rsidRDefault="000B0456" w:rsidP="000B0456">
            <w:pPr>
              <w:tabs>
                <w:tab w:val="decimal" w:pos="765"/>
              </w:tabs>
              <w:jc w:val="center"/>
              <w:rPr>
                <w:rFonts w:ascii="Times New Roman" w:eastAsia="Times New Roman" w:hAnsi="Times New Roman" w:cs="Times New Roman"/>
                <w:lang w:val="en-GB" w:bidi="ar-SA"/>
              </w:rPr>
            </w:pPr>
          </w:p>
        </w:tc>
        <w:tc>
          <w:tcPr>
            <w:tcW w:w="180" w:type="dxa"/>
          </w:tcPr>
          <w:p w14:paraId="183A9E9C" w14:textId="77777777" w:rsidR="000B0456" w:rsidRPr="00DC3B1D" w:rsidRDefault="000B0456" w:rsidP="000B0456">
            <w:pPr>
              <w:tabs>
                <w:tab w:val="decimal" w:pos="765"/>
              </w:tabs>
              <w:jc w:val="center"/>
              <w:rPr>
                <w:rFonts w:ascii="Times New Roman" w:eastAsia="Times New Roman" w:hAnsi="Times New Roman" w:cs="Times New Roman"/>
                <w:lang w:val="en-GB" w:bidi="ar-SA"/>
              </w:rPr>
            </w:pPr>
          </w:p>
        </w:tc>
        <w:tc>
          <w:tcPr>
            <w:tcW w:w="987" w:type="dxa"/>
          </w:tcPr>
          <w:p w14:paraId="1BE37D13" w14:textId="77777777" w:rsidR="000B0456" w:rsidRPr="00DC3B1D" w:rsidRDefault="000B0456" w:rsidP="000B0456">
            <w:pPr>
              <w:tabs>
                <w:tab w:val="decimal" w:pos="765"/>
              </w:tabs>
              <w:jc w:val="center"/>
              <w:rPr>
                <w:rFonts w:ascii="Times New Roman" w:eastAsia="Times New Roman" w:hAnsi="Times New Roman" w:cs="Times New Roman"/>
                <w:lang w:val="en-GB" w:bidi="ar-SA"/>
              </w:rPr>
            </w:pPr>
          </w:p>
        </w:tc>
        <w:tc>
          <w:tcPr>
            <w:tcW w:w="183" w:type="dxa"/>
            <w:vAlign w:val="bottom"/>
          </w:tcPr>
          <w:p w14:paraId="0141F070" w14:textId="77777777" w:rsidR="000B0456" w:rsidRPr="00DC3B1D" w:rsidRDefault="000B0456" w:rsidP="000B0456">
            <w:pPr>
              <w:tabs>
                <w:tab w:val="decimal" w:pos="765"/>
              </w:tabs>
              <w:jc w:val="center"/>
              <w:rPr>
                <w:rFonts w:ascii="Times New Roman" w:eastAsia="Times New Roman" w:hAnsi="Times New Roman" w:cs="Times New Roman"/>
                <w:lang w:val="en-GB" w:bidi="ar-SA"/>
              </w:rPr>
            </w:pPr>
          </w:p>
        </w:tc>
        <w:tc>
          <w:tcPr>
            <w:tcW w:w="1080" w:type="dxa"/>
            <w:vAlign w:val="bottom"/>
          </w:tcPr>
          <w:p w14:paraId="59B1A472" w14:textId="77777777" w:rsidR="000B0456" w:rsidRPr="00DC3B1D" w:rsidRDefault="000B0456" w:rsidP="000B0456">
            <w:pPr>
              <w:tabs>
                <w:tab w:val="decimal" w:pos="765"/>
              </w:tabs>
              <w:jc w:val="center"/>
              <w:rPr>
                <w:rFonts w:ascii="Times New Roman" w:eastAsia="Times New Roman" w:hAnsi="Times New Roman" w:cs="Times New Roman"/>
                <w:lang w:val="en-GB" w:bidi="ar-SA"/>
              </w:rPr>
            </w:pPr>
          </w:p>
        </w:tc>
        <w:tc>
          <w:tcPr>
            <w:tcW w:w="180" w:type="dxa"/>
            <w:vAlign w:val="bottom"/>
          </w:tcPr>
          <w:p w14:paraId="0EFE8641" w14:textId="77777777" w:rsidR="000B0456" w:rsidRPr="00DC3B1D" w:rsidRDefault="000B0456" w:rsidP="000B0456">
            <w:pPr>
              <w:tabs>
                <w:tab w:val="decimal" w:pos="765"/>
              </w:tabs>
              <w:jc w:val="center"/>
              <w:rPr>
                <w:rFonts w:ascii="Times New Roman" w:eastAsia="Times New Roman" w:hAnsi="Times New Roman" w:cs="Times New Roman"/>
                <w:lang w:val="en-GB" w:bidi="ar-SA"/>
              </w:rPr>
            </w:pPr>
          </w:p>
        </w:tc>
        <w:tc>
          <w:tcPr>
            <w:tcW w:w="990" w:type="dxa"/>
            <w:vAlign w:val="bottom"/>
          </w:tcPr>
          <w:p w14:paraId="55712C93" w14:textId="77777777" w:rsidR="000B0456" w:rsidRPr="00DC3B1D" w:rsidRDefault="000B0456" w:rsidP="000B0456">
            <w:pPr>
              <w:tabs>
                <w:tab w:val="decimal" w:pos="765"/>
              </w:tabs>
              <w:jc w:val="center"/>
              <w:rPr>
                <w:rFonts w:ascii="Times New Roman" w:eastAsia="Times New Roman" w:hAnsi="Times New Roman" w:cs="Times New Roman"/>
                <w:lang w:val="en-GB" w:bidi="ar-SA"/>
              </w:rPr>
            </w:pPr>
          </w:p>
        </w:tc>
      </w:tr>
      <w:tr w:rsidR="00712413" w:rsidRPr="00DC3B1D" w14:paraId="646A795A" w14:textId="77777777" w:rsidTr="008B027A">
        <w:trPr>
          <w:cantSplit/>
        </w:trPr>
        <w:tc>
          <w:tcPr>
            <w:tcW w:w="2970" w:type="dxa"/>
          </w:tcPr>
          <w:p w14:paraId="1E456541" w14:textId="77777777" w:rsidR="00712413" w:rsidRPr="00DC3B1D" w:rsidRDefault="00712413" w:rsidP="00712413">
            <w:pPr>
              <w:tabs>
                <w:tab w:val="left" w:pos="100"/>
              </w:tabs>
              <w:ind w:left="100" w:hanging="100"/>
              <w:jc w:val="left"/>
              <w:rPr>
                <w:rFonts w:ascii="Times New Roman" w:hAnsi="Times New Roman" w:cs="Times New Roman"/>
                <w:lang w:val="en-GB"/>
              </w:rPr>
            </w:pPr>
            <w:r w:rsidRPr="00DC3B1D">
              <w:rPr>
                <w:rFonts w:ascii="Times New Roman" w:hAnsi="Times New Roman" w:cs="Times New Roman"/>
                <w:lang w:val="en-GB"/>
              </w:rPr>
              <w:t>Cash and cash equivalents</w:t>
            </w:r>
          </w:p>
        </w:tc>
        <w:tc>
          <w:tcPr>
            <w:tcW w:w="450" w:type="dxa"/>
          </w:tcPr>
          <w:p w14:paraId="674A339F" w14:textId="096B1904"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vAlign w:val="bottom"/>
          </w:tcPr>
          <w:p w14:paraId="24AB3FC4" w14:textId="66AAE94B" w:rsidR="00712413" w:rsidRPr="00DC3B1D" w:rsidRDefault="00712413" w:rsidP="00712413">
            <w:pPr>
              <w:ind w:right="-170"/>
              <w:jc w:val="center"/>
              <w:rPr>
                <w:rFonts w:ascii="Times New Roman" w:hAnsi="Times New Roman" w:cs="Times New Roman"/>
                <w:lang w:val="en-GB"/>
              </w:rPr>
            </w:pPr>
            <w:r w:rsidRPr="00DC3B1D">
              <w:rPr>
                <w:rFonts w:ascii="Times New Roman" w:hAnsi="Times New Roman" w:cs="Times New Roman"/>
                <w:lang w:val="en-GB"/>
              </w:rPr>
              <w:t>-</w:t>
            </w:r>
          </w:p>
        </w:tc>
        <w:tc>
          <w:tcPr>
            <w:tcW w:w="180" w:type="dxa"/>
          </w:tcPr>
          <w:p w14:paraId="58BA1659" w14:textId="77777777" w:rsidR="00712413" w:rsidRPr="00DC3B1D" w:rsidRDefault="00712413" w:rsidP="00712413">
            <w:pPr>
              <w:tabs>
                <w:tab w:val="decimal" w:pos="280"/>
              </w:tabs>
              <w:jc w:val="center"/>
              <w:rPr>
                <w:rFonts w:ascii="Times New Roman" w:eastAsia="Times New Roman" w:hAnsi="Times New Roman" w:cs="Times New Roman"/>
                <w:lang w:val="en-GB" w:bidi="ar-SA"/>
              </w:rPr>
            </w:pPr>
          </w:p>
        </w:tc>
        <w:tc>
          <w:tcPr>
            <w:tcW w:w="1080" w:type="dxa"/>
            <w:vAlign w:val="bottom"/>
          </w:tcPr>
          <w:p w14:paraId="75F82D7E" w14:textId="45C4D5C9" w:rsidR="00712413" w:rsidRPr="00DC3B1D" w:rsidRDefault="00712413" w:rsidP="00712413">
            <w:pPr>
              <w:ind w:right="-264"/>
              <w:jc w:val="center"/>
              <w:rPr>
                <w:rFonts w:ascii="Times New Roman" w:hAnsi="Times New Roman" w:cs="Times New Roman"/>
                <w:lang w:val="en-GB"/>
              </w:rPr>
            </w:pPr>
            <w:r w:rsidRPr="00DC3B1D">
              <w:rPr>
                <w:rFonts w:ascii="Times New Roman" w:hAnsi="Times New Roman" w:cs="Times New Roman"/>
                <w:lang w:val="en-GB"/>
              </w:rPr>
              <w:t>-</w:t>
            </w:r>
          </w:p>
        </w:tc>
        <w:tc>
          <w:tcPr>
            <w:tcW w:w="180" w:type="dxa"/>
          </w:tcPr>
          <w:p w14:paraId="4CF640D2" w14:textId="77777777" w:rsidR="00712413" w:rsidRPr="00DC3B1D" w:rsidRDefault="00712413" w:rsidP="00712413">
            <w:pPr>
              <w:tabs>
                <w:tab w:val="decimal" w:pos="765"/>
              </w:tabs>
              <w:jc w:val="center"/>
              <w:rPr>
                <w:rFonts w:ascii="Times New Roman" w:eastAsia="Times New Roman" w:hAnsi="Times New Roman" w:cs="Times New Roman"/>
                <w:lang w:val="en-GB" w:bidi="ar-SA"/>
              </w:rPr>
            </w:pPr>
          </w:p>
        </w:tc>
        <w:tc>
          <w:tcPr>
            <w:tcW w:w="987" w:type="dxa"/>
          </w:tcPr>
          <w:p w14:paraId="1E21907B" w14:textId="2B4A5D4F" w:rsidR="00712413" w:rsidRPr="00DC3B1D" w:rsidRDefault="00712413" w:rsidP="00712413">
            <w:pPr>
              <w:ind w:left="-82" w:right="-259"/>
              <w:jc w:val="center"/>
              <w:rPr>
                <w:rFonts w:ascii="Times New Roman" w:hAnsi="Times New Roman" w:cs="Times New Roman"/>
                <w:lang w:val="en-GB"/>
              </w:rPr>
            </w:pPr>
            <w:r w:rsidRPr="00DC3B1D">
              <w:rPr>
                <w:rFonts w:ascii="Times New Roman" w:hAnsi="Times New Roman" w:cs="Times New Roman"/>
                <w:lang w:val="en-GB"/>
              </w:rPr>
              <w:t>-</w:t>
            </w:r>
          </w:p>
        </w:tc>
        <w:tc>
          <w:tcPr>
            <w:tcW w:w="183" w:type="dxa"/>
            <w:vAlign w:val="bottom"/>
          </w:tcPr>
          <w:p w14:paraId="08B09082" w14:textId="77777777" w:rsidR="00712413" w:rsidRPr="00DC3B1D" w:rsidRDefault="00712413" w:rsidP="00712413">
            <w:pPr>
              <w:tabs>
                <w:tab w:val="decimal" w:pos="765"/>
              </w:tabs>
              <w:jc w:val="center"/>
              <w:rPr>
                <w:rFonts w:ascii="Times New Roman" w:eastAsia="Times New Roman" w:hAnsi="Times New Roman" w:cs="Times New Roman"/>
                <w:lang w:val="en-GB" w:bidi="ar-SA"/>
              </w:rPr>
            </w:pPr>
          </w:p>
        </w:tc>
        <w:tc>
          <w:tcPr>
            <w:tcW w:w="1080" w:type="dxa"/>
            <w:vAlign w:val="bottom"/>
          </w:tcPr>
          <w:p w14:paraId="78A48C30" w14:textId="4FAABB85" w:rsidR="00712413" w:rsidRPr="00DC3B1D" w:rsidRDefault="00712413" w:rsidP="00712413">
            <w:pPr>
              <w:ind w:right="7"/>
              <w:jc w:val="right"/>
              <w:rPr>
                <w:rFonts w:ascii="Times New Roman" w:hAnsi="Times New Roman" w:cs="Times New Roman"/>
                <w:lang w:val="en-GB"/>
              </w:rPr>
            </w:pPr>
            <w:r w:rsidRPr="00DC3B1D">
              <w:rPr>
                <w:rFonts w:ascii="Times New Roman" w:hAnsi="Times New Roman" w:cs="Times New Roman"/>
                <w:lang w:val="en-GB"/>
              </w:rPr>
              <w:t>40,337</w:t>
            </w:r>
          </w:p>
        </w:tc>
        <w:tc>
          <w:tcPr>
            <w:tcW w:w="180" w:type="dxa"/>
            <w:vAlign w:val="bottom"/>
          </w:tcPr>
          <w:p w14:paraId="5BA2F9C8" w14:textId="77777777" w:rsidR="00712413" w:rsidRPr="00DC3B1D" w:rsidRDefault="00712413" w:rsidP="00712413">
            <w:pPr>
              <w:tabs>
                <w:tab w:val="decimal" w:pos="765"/>
              </w:tabs>
              <w:jc w:val="center"/>
              <w:rPr>
                <w:rFonts w:ascii="Times New Roman" w:eastAsia="Times New Roman" w:hAnsi="Times New Roman" w:cs="Times New Roman"/>
                <w:lang w:val="en-GB" w:bidi="ar-SA"/>
              </w:rPr>
            </w:pPr>
          </w:p>
        </w:tc>
        <w:tc>
          <w:tcPr>
            <w:tcW w:w="990" w:type="dxa"/>
            <w:vAlign w:val="bottom"/>
          </w:tcPr>
          <w:p w14:paraId="165560AD" w14:textId="368DBF89" w:rsidR="00712413" w:rsidRPr="00DC3B1D" w:rsidRDefault="00712413" w:rsidP="00712413">
            <w:pPr>
              <w:ind w:left="-83" w:right="9"/>
              <w:jc w:val="right"/>
              <w:rPr>
                <w:rFonts w:ascii="Times New Roman" w:hAnsi="Times New Roman" w:cs="Times New Roman"/>
                <w:lang w:val="en-GB"/>
              </w:rPr>
            </w:pPr>
            <w:r w:rsidRPr="00DC3B1D">
              <w:rPr>
                <w:rFonts w:ascii="Times New Roman" w:hAnsi="Times New Roman" w:cs="Times New Roman"/>
                <w:lang w:val="en-GB"/>
              </w:rPr>
              <w:t>40,337</w:t>
            </w:r>
          </w:p>
        </w:tc>
      </w:tr>
      <w:tr w:rsidR="00712413" w:rsidRPr="00DC3B1D" w14:paraId="62BAF7BA" w14:textId="77777777" w:rsidTr="008B027A">
        <w:trPr>
          <w:cantSplit/>
        </w:trPr>
        <w:tc>
          <w:tcPr>
            <w:tcW w:w="2970" w:type="dxa"/>
            <w:vAlign w:val="bottom"/>
          </w:tcPr>
          <w:p w14:paraId="63BE6DDA" w14:textId="77777777" w:rsidR="00712413" w:rsidRPr="00DC3B1D" w:rsidRDefault="00712413" w:rsidP="00712413">
            <w:pPr>
              <w:tabs>
                <w:tab w:val="left" w:pos="99"/>
              </w:tabs>
              <w:ind w:left="100" w:hanging="100"/>
              <w:rPr>
                <w:rFonts w:ascii="Times New Roman" w:hAnsi="Times New Roman" w:cs="Times New Roman"/>
                <w:lang w:val="en-GB"/>
              </w:rPr>
            </w:pPr>
            <w:r w:rsidRPr="00DC3B1D">
              <w:rPr>
                <w:rFonts w:ascii="Times New Roman" w:hAnsi="Times New Roman" w:cs="Times New Roman"/>
                <w:lang w:val="en-GB"/>
              </w:rPr>
              <w:t>Investment in equity instruments</w:t>
            </w:r>
          </w:p>
        </w:tc>
        <w:tc>
          <w:tcPr>
            <w:tcW w:w="450" w:type="dxa"/>
            <w:vAlign w:val="bottom"/>
          </w:tcPr>
          <w:p w14:paraId="1B891D36" w14:textId="078DA57B" w:rsidR="00712413" w:rsidRPr="00DC3B1D" w:rsidRDefault="00712413" w:rsidP="00712413">
            <w:pPr>
              <w:ind w:left="-79" w:right="-79"/>
              <w:jc w:val="center"/>
              <w:rPr>
                <w:rFonts w:ascii="Times New Roman" w:eastAsia="Times New Roman" w:hAnsi="Times New Roman" w:cs="Times New Roman"/>
                <w:i/>
                <w:iCs/>
                <w:lang w:val="en-GB"/>
              </w:rPr>
            </w:pPr>
            <w:r w:rsidRPr="00DC3B1D">
              <w:rPr>
                <w:rFonts w:ascii="Times New Roman" w:eastAsia="Times New Roman" w:hAnsi="Times New Roman" w:cs="Times New Roman"/>
                <w:i/>
                <w:iCs/>
                <w:lang w:val="en-GB"/>
              </w:rPr>
              <w:t>6</w:t>
            </w:r>
          </w:p>
        </w:tc>
        <w:tc>
          <w:tcPr>
            <w:tcW w:w="990" w:type="dxa"/>
            <w:vAlign w:val="bottom"/>
          </w:tcPr>
          <w:p w14:paraId="7632725C" w14:textId="3CDF463A" w:rsidR="00712413" w:rsidRPr="00DC3B1D" w:rsidRDefault="00712413" w:rsidP="00712413">
            <w:pPr>
              <w:ind w:right="-170"/>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085A3A26" w14:textId="77777777" w:rsidR="00712413" w:rsidRPr="00DC3B1D" w:rsidRDefault="00712413" w:rsidP="00712413">
            <w:pPr>
              <w:tabs>
                <w:tab w:val="decimal" w:pos="280"/>
              </w:tabs>
              <w:jc w:val="center"/>
              <w:rPr>
                <w:rFonts w:ascii="Times New Roman" w:eastAsia="Times New Roman" w:hAnsi="Times New Roman" w:cs="Times New Roman"/>
                <w:lang w:val="en-GB" w:bidi="ar-SA"/>
              </w:rPr>
            </w:pPr>
          </w:p>
        </w:tc>
        <w:tc>
          <w:tcPr>
            <w:tcW w:w="1080" w:type="dxa"/>
            <w:vAlign w:val="bottom"/>
          </w:tcPr>
          <w:p w14:paraId="087567B3" w14:textId="5C95E248" w:rsidR="00712413" w:rsidRPr="00DC3B1D" w:rsidRDefault="00712413" w:rsidP="00712413">
            <w:pPr>
              <w:ind w:right="-264"/>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1B17F1BB" w14:textId="77777777" w:rsidR="00712413" w:rsidRPr="00DC3B1D" w:rsidRDefault="00712413" w:rsidP="00712413">
            <w:pPr>
              <w:jc w:val="right"/>
              <w:rPr>
                <w:rFonts w:ascii="Times New Roman" w:hAnsi="Times New Roman" w:cs="Times New Roman"/>
                <w:lang w:val="en-GB"/>
              </w:rPr>
            </w:pPr>
          </w:p>
        </w:tc>
        <w:tc>
          <w:tcPr>
            <w:tcW w:w="987" w:type="dxa"/>
            <w:vAlign w:val="bottom"/>
          </w:tcPr>
          <w:p w14:paraId="00A15327" w14:textId="7D16BB5F" w:rsidR="00712413" w:rsidRPr="00DC3B1D" w:rsidRDefault="00712413" w:rsidP="00712413">
            <w:pPr>
              <w:jc w:val="right"/>
              <w:rPr>
                <w:rFonts w:ascii="Times New Roman" w:hAnsi="Times New Roman" w:cs="Times New Roman"/>
                <w:lang w:val="en-GB"/>
              </w:rPr>
            </w:pPr>
            <w:r w:rsidRPr="00DC3B1D">
              <w:rPr>
                <w:rFonts w:ascii="Times New Roman" w:hAnsi="Times New Roman" w:cs="Times New Roman"/>
                <w:lang w:val="en-GB"/>
              </w:rPr>
              <w:t>234,000</w:t>
            </w:r>
          </w:p>
        </w:tc>
        <w:tc>
          <w:tcPr>
            <w:tcW w:w="183" w:type="dxa"/>
            <w:vAlign w:val="bottom"/>
          </w:tcPr>
          <w:p w14:paraId="47FFA5D5" w14:textId="77777777" w:rsidR="00712413" w:rsidRPr="00DC3B1D" w:rsidRDefault="00712413" w:rsidP="00712413">
            <w:pPr>
              <w:jc w:val="right"/>
              <w:rPr>
                <w:rFonts w:ascii="Times New Roman" w:hAnsi="Times New Roman" w:cs="Times New Roman"/>
                <w:lang w:val="en-GB"/>
              </w:rPr>
            </w:pPr>
          </w:p>
        </w:tc>
        <w:tc>
          <w:tcPr>
            <w:tcW w:w="1080" w:type="dxa"/>
            <w:vAlign w:val="bottom"/>
          </w:tcPr>
          <w:p w14:paraId="3589ABBB" w14:textId="6C1F15D5" w:rsidR="00712413" w:rsidRPr="00DC3B1D" w:rsidRDefault="00712413" w:rsidP="00712413">
            <w:pPr>
              <w:ind w:left="-82" w:right="-353"/>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7D8DF195"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4979DA5D" w14:textId="7F9582FD" w:rsidR="00712413" w:rsidRPr="00DC3B1D" w:rsidRDefault="00712413" w:rsidP="00712413">
            <w:pPr>
              <w:ind w:left="-83" w:right="9"/>
              <w:jc w:val="right"/>
              <w:rPr>
                <w:rFonts w:ascii="Times New Roman" w:hAnsi="Times New Roman" w:cs="Times New Roman"/>
                <w:lang w:val="en-GB"/>
              </w:rPr>
            </w:pPr>
            <w:r w:rsidRPr="00DC3B1D">
              <w:rPr>
                <w:rFonts w:ascii="Times New Roman" w:hAnsi="Times New Roman" w:cs="Times New Roman"/>
                <w:lang w:val="en-GB"/>
              </w:rPr>
              <w:t>234,000</w:t>
            </w:r>
          </w:p>
        </w:tc>
      </w:tr>
      <w:tr w:rsidR="00712413" w:rsidRPr="00DC3B1D" w14:paraId="56F3D5DE" w14:textId="77777777" w:rsidTr="002417F5">
        <w:trPr>
          <w:cantSplit/>
        </w:trPr>
        <w:tc>
          <w:tcPr>
            <w:tcW w:w="2970" w:type="dxa"/>
          </w:tcPr>
          <w:p w14:paraId="5E2BA391" w14:textId="35D29393" w:rsidR="00712413" w:rsidRPr="00DC3B1D" w:rsidRDefault="00712413" w:rsidP="00712413">
            <w:pPr>
              <w:tabs>
                <w:tab w:val="left" w:pos="99"/>
              </w:tabs>
              <w:ind w:left="100" w:hanging="100"/>
              <w:rPr>
                <w:rFonts w:ascii="Times New Roman" w:hAnsi="Times New Roman" w:cs="Times New Roman"/>
                <w:lang w:val="en-GB"/>
              </w:rPr>
            </w:pPr>
            <w:r w:rsidRPr="00DC3B1D">
              <w:rPr>
                <w:rFonts w:ascii="Times New Roman" w:hAnsi="Times New Roman" w:cs="Times New Roman"/>
                <w:lang w:val="en-GB"/>
              </w:rPr>
              <w:t>Derivatives assets</w:t>
            </w:r>
          </w:p>
        </w:tc>
        <w:tc>
          <w:tcPr>
            <w:tcW w:w="450" w:type="dxa"/>
          </w:tcPr>
          <w:p w14:paraId="4B2EE30B" w14:textId="6A743C07" w:rsidR="00712413" w:rsidRPr="00DC3B1D" w:rsidRDefault="00712413" w:rsidP="00712413">
            <w:pPr>
              <w:ind w:left="-79" w:right="-79"/>
              <w:jc w:val="center"/>
              <w:rPr>
                <w:rFonts w:ascii="Times New Roman" w:eastAsia="Times New Roman" w:hAnsi="Times New Roman" w:cs="Times New Roman"/>
                <w:i/>
                <w:iCs/>
                <w:lang w:val="en-GB"/>
              </w:rPr>
            </w:pPr>
            <w:r w:rsidRPr="00DC3B1D">
              <w:rPr>
                <w:rFonts w:ascii="Times New Roman" w:eastAsia="Times New Roman" w:hAnsi="Times New Roman" w:cs="Times New Roman"/>
                <w:i/>
                <w:iCs/>
                <w:lang w:val="en-GB"/>
              </w:rPr>
              <w:t>7</w:t>
            </w:r>
          </w:p>
        </w:tc>
        <w:tc>
          <w:tcPr>
            <w:tcW w:w="990" w:type="dxa"/>
            <w:vAlign w:val="bottom"/>
          </w:tcPr>
          <w:p w14:paraId="60C8F004" w14:textId="7B019573" w:rsidR="00712413" w:rsidRPr="00DC3B1D" w:rsidRDefault="00712413" w:rsidP="00712413">
            <w:pPr>
              <w:ind w:right="-170"/>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17ACAD2F" w14:textId="77777777" w:rsidR="00712413" w:rsidRPr="00DC3B1D" w:rsidRDefault="00712413" w:rsidP="00712413">
            <w:pPr>
              <w:tabs>
                <w:tab w:val="decimal" w:pos="280"/>
              </w:tabs>
              <w:jc w:val="center"/>
              <w:rPr>
                <w:rFonts w:ascii="Times New Roman" w:eastAsia="Times New Roman" w:hAnsi="Times New Roman" w:cs="Times New Roman"/>
                <w:lang w:val="en-GB" w:bidi="ar-SA"/>
              </w:rPr>
            </w:pPr>
          </w:p>
        </w:tc>
        <w:tc>
          <w:tcPr>
            <w:tcW w:w="1080" w:type="dxa"/>
            <w:vAlign w:val="bottom"/>
          </w:tcPr>
          <w:p w14:paraId="567CB4D9" w14:textId="0E92A438" w:rsidR="00712413" w:rsidRPr="00DC3B1D" w:rsidRDefault="00712413" w:rsidP="00712413">
            <w:pPr>
              <w:ind w:right="-264"/>
              <w:jc w:val="center"/>
              <w:rPr>
                <w:rFonts w:ascii="Times New Roman" w:hAnsi="Times New Roman" w:cs="Times New Roman"/>
                <w:lang w:val="en-GB"/>
              </w:rPr>
            </w:pPr>
            <w:r w:rsidRPr="00DC3B1D">
              <w:rPr>
                <w:rFonts w:ascii="Times New Roman" w:hAnsi="Times New Roman" w:cs="Times New Roman"/>
                <w:lang w:val="en-GB"/>
              </w:rPr>
              <w:t>270,205</w:t>
            </w:r>
          </w:p>
        </w:tc>
        <w:tc>
          <w:tcPr>
            <w:tcW w:w="180" w:type="dxa"/>
            <w:vAlign w:val="bottom"/>
          </w:tcPr>
          <w:p w14:paraId="0932BB55" w14:textId="77777777" w:rsidR="00712413" w:rsidRPr="00DC3B1D" w:rsidRDefault="00712413" w:rsidP="00712413">
            <w:pPr>
              <w:jc w:val="right"/>
              <w:rPr>
                <w:rFonts w:ascii="Times New Roman" w:hAnsi="Times New Roman" w:cs="Times New Roman"/>
                <w:lang w:val="en-GB"/>
              </w:rPr>
            </w:pPr>
          </w:p>
        </w:tc>
        <w:tc>
          <w:tcPr>
            <w:tcW w:w="987" w:type="dxa"/>
            <w:vAlign w:val="bottom"/>
          </w:tcPr>
          <w:p w14:paraId="7A495ED4" w14:textId="7727BC12" w:rsidR="00712413" w:rsidRPr="00DC3B1D" w:rsidRDefault="00712413" w:rsidP="00025708">
            <w:pPr>
              <w:ind w:left="-82" w:right="-259"/>
              <w:jc w:val="center"/>
              <w:rPr>
                <w:rFonts w:ascii="Times New Roman" w:hAnsi="Times New Roman" w:cs="Times New Roman"/>
                <w:lang w:val="en-GB"/>
              </w:rPr>
            </w:pPr>
            <w:r w:rsidRPr="00DC3B1D">
              <w:rPr>
                <w:rFonts w:ascii="Times New Roman" w:hAnsi="Times New Roman" w:cs="Times New Roman"/>
                <w:lang w:val="en-GB"/>
              </w:rPr>
              <w:t>-</w:t>
            </w:r>
          </w:p>
        </w:tc>
        <w:tc>
          <w:tcPr>
            <w:tcW w:w="183" w:type="dxa"/>
            <w:vAlign w:val="bottom"/>
          </w:tcPr>
          <w:p w14:paraId="6BC7D8A2" w14:textId="77777777" w:rsidR="00712413" w:rsidRPr="00DC3B1D" w:rsidRDefault="00712413" w:rsidP="00712413">
            <w:pPr>
              <w:jc w:val="right"/>
              <w:rPr>
                <w:rFonts w:ascii="Times New Roman" w:hAnsi="Times New Roman" w:cs="Times New Roman"/>
                <w:lang w:val="en-GB"/>
              </w:rPr>
            </w:pPr>
          </w:p>
        </w:tc>
        <w:tc>
          <w:tcPr>
            <w:tcW w:w="1080" w:type="dxa"/>
            <w:vAlign w:val="bottom"/>
          </w:tcPr>
          <w:p w14:paraId="6CCEB529" w14:textId="31D535A3" w:rsidR="00712413" w:rsidRPr="00025708" w:rsidRDefault="00025708" w:rsidP="00712413">
            <w:pPr>
              <w:ind w:left="-82" w:right="-353"/>
              <w:jc w:val="center"/>
              <w:rPr>
                <w:rFonts w:ascii="Times New Roman" w:hAnsi="Times New Roman"/>
                <w:szCs w:val="25"/>
              </w:rPr>
            </w:pPr>
            <w:r>
              <w:rPr>
                <w:rFonts w:ascii="Times New Roman" w:hAnsi="Times New Roman"/>
                <w:szCs w:val="25"/>
              </w:rPr>
              <w:t>-</w:t>
            </w:r>
          </w:p>
        </w:tc>
        <w:tc>
          <w:tcPr>
            <w:tcW w:w="180" w:type="dxa"/>
            <w:vAlign w:val="bottom"/>
          </w:tcPr>
          <w:p w14:paraId="5108DEE7"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5C5C2B3E" w14:textId="44EE1D7D" w:rsidR="00712413" w:rsidRPr="00DC3B1D" w:rsidRDefault="00712413" w:rsidP="00712413">
            <w:pPr>
              <w:ind w:left="-83" w:right="9"/>
              <w:jc w:val="right"/>
              <w:rPr>
                <w:rFonts w:ascii="Times New Roman" w:hAnsi="Times New Roman" w:cs="Times New Roman"/>
                <w:lang w:val="en-GB"/>
              </w:rPr>
            </w:pPr>
            <w:r w:rsidRPr="00DC3B1D">
              <w:rPr>
                <w:rFonts w:ascii="Times New Roman" w:hAnsi="Times New Roman" w:cs="Times New Roman"/>
                <w:lang w:val="en-GB"/>
              </w:rPr>
              <w:t>270,205</w:t>
            </w:r>
          </w:p>
        </w:tc>
      </w:tr>
      <w:tr w:rsidR="00712413" w:rsidRPr="00DC3B1D" w14:paraId="55D7380C" w14:textId="77777777" w:rsidTr="008B027A">
        <w:trPr>
          <w:cantSplit/>
        </w:trPr>
        <w:tc>
          <w:tcPr>
            <w:tcW w:w="2970" w:type="dxa"/>
            <w:vAlign w:val="bottom"/>
          </w:tcPr>
          <w:p w14:paraId="39BE8186" w14:textId="71756A50" w:rsidR="00712413" w:rsidRPr="00DC3B1D" w:rsidRDefault="00712413" w:rsidP="00712413">
            <w:pPr>
              <w:tabs>
                <w:tab w:val="left" w:pos="95"/>
              </w:tabs>
              <w:ind w:left="100" w:hanging="100"/>
              <w:jc w:val="left"/>
              <w:rPr>
                <w:rFonts w:ascii="Times New Roman" w:hAnsi="Times New Roman" w:cs="Times New Roman"/>
                <w:lang w:val="en-GB"/>
              </w:rPr>
            </w:pPr>
            <w:r w:rsidRPr="00DC3B1D">
              <w:rPr>
                <w:rFonts w:ascii="Times New Roman" w:hAnsi="Times New Roman" w:cs="Times New Roman"/>
                <w:lang w:val="en-GB"/>
              </w:rPr>
              <w:t>Loans to and accrued interest</w:t>
            </w:r>
            <w:r w:rsidRPr="00DC3B1D">
              <w:rPr>
                <w:rFonts w:ascii="Times New Roman" w:hAnsi="Times New Roman" w:cs="Times New Roman"/>
                <w:lang w:val="en-GB"/>
              </w:rPr>
              <w:br/>
              <w:t>receivables</w:t>
            </w:r>
          </w:p>
        </w:tc>
        <w:tc>
          <w:tcPr>
            <w:tcW w:w="450" w:type="dxa"/>
            <w:vAlign w:val="bottom"/>
          </w:tcPr>
          <w:p w14:paraId="5C7BBB2F" w14:textId="08E4AE7A"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vAlign w:val="bottom"/>
          </w:tcPr>
          <w:p w14:paraId="11C8DB2F" w14:textId="25CF126E" w:rsidR="00712413" w:rsidRPr="00DC3B1D" w:rsidRDefault="00712413" w:rsidP="00712413">
            <w:pPr>
              <w:ind w:right="-170"/>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618D5D22" w14:textId="77777777" w:rsidR="00712413" w:rsidRPr="00DC3B1D" w:rsidRDefault="00712413" w:rsidP="00712413">
            <w:pPr>
              <w:tabs>
                <w:tab w:val="decimal" w:pos="280"/>
              </w:tabs>
              <w:jc w:val="center"/>
              <w:rPr>
                <w:rFonts w:ascii="Times New Roman" w:eastAsia="Times New Roman" w:hAnsi="Times New Roman" w:cs="Times New Roman"/>
                <w:lang w:val="en-GB" w:bidi="ar-SA"/>
              </w:rPr>
            </w:pPr>
          </w:p>
        </w:tc>
        <w:tc>
          <w:tcPr>
            <w:tcW w:w="1080" w:type="dxa"/>
            <w:vAlign w:val="bottom"/>
          </w:tcPr>
          <w:p w14:paraId="073AD100" w14:textId="1402DCCE" w:rsidR="00712413" w:rsidRPr="00DC3B1D" w:rsidRDefault="00712413" w:rsidP="00712413">
            <w:pPr>
              <w:ind w:right="-264"/>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767092D6" w14:textId="77777777" w:rsidR="00712413" w:rsidRPr="00DC3B1D" w:rsidRDefault="00712413" w:rsidP="00712413">
            <w:pPr>
              <w:jc w:val="right"/>
              <w:rPr>
                <w:rFonts w:ascii="Times New Roman" w:hAnsi="Times New Roman" w:cs="Times New Roman"/>
                <w:lang w:val="en-GB"/>
              </w:rPr>
            </w:pPr>
          </w:p>
        </w:tc>
        <w:tc>
          <w:tcPr>
            <w:tcW w:w="987" w:type="dxa"/>
            <w:vAlign w:val="bottom"/>
          </w:tcPr>
          <w:p w14:paraId="57BE1187" w14:textId="4CDD9251" w:rsidR="00712413" w:rsidRPr="00DC3B1D" w:rsidRDefault="00712413" w:rsidP="00712413">
            <w:pPr>
              <w:ind w:left="-82" w:right="-259"/>
              <w:jc w:val="center"/>
              <w:rPr>
                <w:rFonts w:ascii="Times New Roman" w:hAnsi="Times New Roman" w:cs="Times New Roman"/>
                <w:lang w:val="en-GB"/>
              </w:rPr>
            </w:pPr>
            <w:r w:rsidRPr="00DC3B1D">
              <w:rPr>
                <w:rFonts w:ascii="Times New Roman" w:hAnsi="Times New Roman" w:cs="Times New Roman"/>
                <w:lang w:val="en-GB"/>
              </w:rPr>
              <w:t>-</w:t>
            </w:r>
          </w:p>
        </w:tc>
        <w:tc>
          <w:tcPr>
            <w:tcW w:w="183" w:type="dxa"/>
            <w:vAlign w:val="bottom"/>
          </w:tcPr>
          <w:p w14:paraId="31B35690" w14:textId="77777777" w:rsidR="00712413" w:rsidRPr="00DC3B1D" w:rsidRDefault="00712413" w:rsidP="00712413">
            <w:pPr>
              <w:jc w:val="right"/>
              <w:rPr>
                <w:rFonts w:ascii="Times New Roman" w:hAnsi="Times New Roman" w:cs="Times New Roman"/>
                <w:lang w:val="en-GB"/>
              </w:rPr>
            </w:pPr>
          </w:p>
        </w:tc>
        <w:tc>
          <w:tcPr>
            <w:tcW w:w="1080" w:type="dxa"/>
            <w:vAlign w:val="bottom"/>
          </w:tcPr>
          <w:p w14:paraId="480CA914" w14:textId="16186EB9" w:rsidR="00712413" w:rsidRPr="00DC3B1D" w:rsidRDefault="00712413" w:rsidP="00712413">
            <w:pPr>
              <w:ind w:right="7"/>
              <w:jc w:val="right"/>
              <w:rPr>
                <w:rFonts w:ascii="Times New Roman" w:hAnsi="Times New Roman" w:cs="Times New Roman"/>
                <w:lang w:val="en-GB"/>
              </w:rPr>
            </w:pPr>
            <w:r w:rsidRPr="00DC3B1D">
              <w:rPr>
                <w:rFonts w:ascii="Times New Roman" w:hAnsi="Times New Roman" w:cs="Times New Roman"/>
                <w:lang w:val="en-GB"/>
              </w:rPr>
              <w:t>4,549,589</w:t>
            </w:r>
          </w:p>
        </w:tc>
        <w:tc>
          <w:tcPr>
            <w:tcW w:w="180" w:type="dxa"/>
            <w:vAlign w:val="bottom"/>
          </w:tcPr>
          <w:p w14:paraId="28BF4B25" w14:textId="77777777" w:rsidR="00712413" w:rsidRPr="00DC3B1D" w:rsidRDefault="00712413" w:rsidP="00712413">
            <w:pPr>
              <w:jc w:val="right"/>
              <w:rPr>
                <w:rFonts w:ascii="Times New Roman" w:hAnsi="Times New Roman" w:cs="Times New Roman"/>
                <w:lang w:val="en-GB"/>
              </w:rPr>
            </w:pPr>
          </w:p>
        </w:tc>
        <w:tc>
          <w:tcPr>
            <w:tcW w:w="990" w:type="dxa"/>
            <w:tcBorders>
              <w:bottom w:val="single" w:sz="4" w:space="0" w:color="auto"/>
            </w:tcBorders>
            <w:vAlign w:val="bottom"/>
          </w:tcPr>
          <w:p w14:paraId="4DB28CFA" w14:textId="5C030262" w:rsidR="00712413" w:rsidRPr="00DC3B1D" w:rsidRDefault="00712413" w:rsidP="00712413">
            <w:pPr>
              <w:ind w:left="-83" w:right="9"/>
              <w:jc w:val="right"/>
              <w:rPr>
                <w:rFonts w:ascii="Times New Roman" w:hAnsi="Times New Roman" w:cs="Times New Roman"/>
                <w:lang w:val="en-GB"/>
              </w:rPr>
            </w:pPr>
            <w:r w:rsidRPr="00DC3B1D">
              <w:rPr>
                <w:rFonts w:ascii="Times New Roman" w:hAnsi="Times New Roman" w:cs="Times New Roman"/>
                <w:lang w:val="en-GB"/>
              </w:rPr>
              <w:t>4,549,589</w:t>
            </w:r>
          </w:p>
        </w:tc>
      </w:tr>
      <w:tr w:rsidR="00712413" w:rsidRPr="00DC3B1D" w14:paraId="154CE597" w14:textId="77777777" w:rsidTr="008B027A">
        <w:trPr>
          <w:cantSplit/>
        </w:trPr>
        <w:tc>
          <w:tcPr>
            <w:tcW w:w="2970" w:type="dxa"/>
          </w:tcPr>
          <w:p w14:paraId="3C8E0D69" w14:textId="77777777" w:rsidR="00712413" w:rsidRPr="00DC3B1D" w:rsidRDefault="00712413" w:rsidP="00712413">
            <w:pPr>
              <w:tabs>
                <w:tab w:val="left" w:pos="100"/>
              </w:tabs>
              <w:ind w:left="100" w:hanging="100"/>
              <w:rPr>
                <w:rFonts w:ascii="Times New Roman" w:hAnsi="Times New Roman" w:cs="Times New Roman"/>
                <w:b/>
                <w:bCs/>
                <w:lang w:val="en-GB"/>
              </w:rPr>
            </w:pPr>
            <w:r w:rsidRPr="00DC3B1D">
              <w:rPr>
                <w:rFonts w:ascii="Times New Roman" w:hAnsi="Times New Roman" w:cs="Times New Roman"/>
                <w:b/>
                <w:bCs/>
                <w:lang w:val="en-GB"/>
              </w:rPr>
              <w:t>Total other financial assets</w:t>
            </w:r>
          </w:p>
        </w:tc>
        <w:tc>
          <w:tcPr>
            <w:tcW w:w="450" w:type="dxa"/>
          </w:tcPr>
          <w:p w14:paraId="30A541F3" w14:textId="77777777"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tcBorders>
              <w:top w:val="single" w:sz="4" w:space="0" w:color="auto"/>
              <w:bottom w:val="double" w:sz="4" w:space="0" w:color="auto"/>
            </w:tcBorders>
          </w:tcPr>
          <w:p w14:paraId="4EDFC1B9" w14:textId="2DB6D94D" w:rsidR="00712413" w:rsidRPr="00DC3B1D" w:rsidRDefault="00712413" w:rsidP="00712413">
            <w:pPr>
              <w:ind w:right="-170"/>
              <w:jc w:val="center"/>
              <w:rPr>
                <w:rFonts w:ascii="Times New Roman" w:hAnsi="Times New Roman" w:cs="Times New Roman"/>
                <w:b/>
                <w:bCs/>
                <w:lang w:val="en-GB"/>
              </w:rPr>
            </w:pPr>
            <w:r w:rsidRPr="00DC3B1D">
              <w:rPr>
                <w:rFonts w:ascii="Times New Roman" w:hAnsi="Times New Roman" w:cs="Times New Roman"/>
                <w:b/>
                <w:bCs/>
                <w:lang w:val="en-GB"/>
              </w:rPr>
              <w:t>-</w:t>
            </w:r>
          </w:p>
        </w:tc>
        <w:tc>
          <w:tcPr>
            <w:tcW w:w="180" w:type="dxa"/>
            <w:vAlign w:val="bottom"/>
          </w:tcPr>
          <w:p w14:paraId="7917A3C1" w14:textId="77777777" w:rsidR="00712413" w:rsidRPr="00DC3B1D" w:rsidRDefault="00712413" w:rsidP="00712413">
            <w:pPr>
              <w:jc w:val="right"/>
              <w:rPr>
                <w:rFonts w:ascii="Times New Roman" w:hAnsi="Times New Roman" w:cs="Times New Roman"/>
                <w:b/>
                <w:bCs/>
                <w:lang w:val="en-GB"/>
              </w:rPr>
            </w:pPr>
          </w:p>
        </w:tc>
        <w:tc>
          <w:tcPr>
            <w:tcW w:w="1080" w:type="dxa"/>
            <w:tcBorders>
              <w:top w:val="single" w:sz="4" w:space="0" w:color="auto"/>
              <w:bottom w:val="double" w:sz="4" w:space="0" w:color="auto"/>
            </w:tcBorders>
            <w:vAlign w:val="bottom"/>
          </w:tcPr>
          <w:p w14:paraId="1AF2233E" w14:textId="416F58A2" w:rsidR="00712413" w:rsidRPr="00DC3B1D" w:rsidRDefault="00712413" w:rsidP="00712413">
            <w:pPr>
              <w:ind w:right="-264"/>
              <w:jc w:val="center"/>
              <w:rPr>
                <w:rFonts w:ascii="Times New Roman" w:hAnsi="Times New Roman" w:cs="Times New Roman"/>
                <w:b/>
                <w:bCs/>
                <w:lang w:val="en-GB"/>
              </w:rPr>
            </w:pPr>
            <w:r w:rsidRPr="00DC3B1D">
              <w:rPr>
                <w:rFonts w:ascii="Times New Roman" w:hAnsi="Times New Roman" w:cs="Times New Roman"/>
                <w:b/>
                <w:bCs/>
                <w:lang w:val="en-GB"/>
              </w:rPr>
              <w:t>270,205</w:t>
            </w:r>
          </w:p>
        </w:tc>
        <w:tc>
          <w:tcPr>
            <w:tcW w:w="180" w:type="dxa"/>
          </w:tcPr>
          <w:p w14:paraId="563ECC60" w14:textId="77777777" w:rsidR="00712413" w:rsidRPr="00DC3B1D" w:rsidRDefault="00712413" w:rsidP="00712413">
            <w:pPr>
              <w:jc w:val="right"/>
              <w:rPr>
                <w:rFonts w:ascii="Times New Roman" w:hAnsi="Times New Roman" w:cs="Times New Roman"/>
                <w:b/>
                <w:bCs/>
                <w:lang w:val="en-GB"/>
              </w:rPr>
            </w:pPr>
          </w:p>
        </w:tc>
        <w:tc>
          <w:tcPr>
            <w:tcW w:w="987" w:type="dxa"/>
            <w:tcBorders>
              <w:top w:val="single" w:sz="4" w:space="0" w:color="auto"/>
              <w:bottom w:val="double" w:sz="4" w:space="0" w:color="auto"/>
            </w:tcBorders>
          </w:tcPr>
          <w:p w14:paraId="42336A53" w14:textId="5C346D16" w:rsidR="00712413" w:rsidRPr="00DC3B1D" w:rsidRDefault="00712413" w:rsidP="00712413">
            <w:pPr>
              <w:jc w:val="right"/>
              <w:rPr>
                <w:rFonts w:ascii="Times New Roman" w:hAnsi="Times New Roman" w:cs="Times New Roman"/>
                <w:b/>
                <w:bCs/>
                <w:lang w:val="en-GB"/>
              </w:rPr>
            </w:pPr>
            <w:r w:rsidRPr="00DC3B1D">
              <w:rPr>
                <w:rFonts w:ascii="Times New Roman" w:hAnsi="Times New Roman" w:cs="Times New Roman"/>
                <w:b/>
                <w:bCs/>
                <w:lang w:val="en-GB"/>
              </w:rPr>
              <w:t>234,000</w:t>
            </w:r>
          </w:p>
        </w:tc>
        <w:tc>
          <w:tcPr>
            <w:tcW w:w="183" w:type="dxa"/>
            <w:vAlign w:val="bottom"/>
          </w:tcPr>
          <w:p w14:paraId="4982B7C3" w14:textId="77777777" w:rsidR="00712413" w:rsidRPr="00DC3B1D" w:rsidRDefault="00712413" w:rsidP="00712413">
            <w:pPr>
              <w:jc w:val="right"/>
              <w:rPr>
                <w:rFonts w:ascii="Times New Roman" w:hAnsi="Times New Roman" w:cs="Times New Roman"/>
                <w:b/>
                <w:bCs/>
                <w:lang w:val="en-GB"/>
              </w:rPr>
            </w:pPr>
          </w:p>
        </w:tc>
        <w:tc>
          <w:tcPr>
            <w:tcW w:w="1080" w:type="dxa"/>
            <w:tcBorders>
              <w:top w:val="single" w:sz="4" w:space="0" w:color="auto"/>
              <w:bottom w:val="double" w:sz="4" w:space="0" w:color="auto"/>
            </w:tcBorders>
            <w:vAlign w:val="bottom"/>
          </w:tcPr>
          <w:p w14:paraId="36D083DD" w14:textId="01FD20CF" w:rsidR="00712413" w:rsidRPr="00DC3B1D" w:rsidRDefault="00712413" w:rsidP="00712413">
            <w:pPr>
              <w:ind w:right="7"/>
              <w:jc w:val="right"/>
              <w:rPr>
                <w:rFonts w:ascii="Times New Roman" w:hAnsi="Times New Roman" w:cs="Times New Roman"/>
                <w:b/>
                <w:bCs/>
                <w:lang w:val="en-GB"/>
              </w:rPr>
            </w:pPr>
            <w:r w:rsidRPr="00DC3B1D">
              <w:rPr>
                <w:rFonts w:ascii="Times New Roman" w:hAnsi="Times New Roman" w:cs="Times New Roman"/>
                <w:b/>
                <w:bCs/>
                <w:lang w:val="en-GB"/>
              </w:rPr>
              <w:t>4,589,926</w:t>
            </w:r>
          </w:p>
        </w:tc>
        <w:tc>
          <w:tcPr>
            <w:tcW w:w="180" w:type="dxa"/>
            <w:vAlign w:val="bottom"/>
          </w:tcPr>
          <w:p w14:paraId="785F8ED2" w14:textId="77777777" w:rsidR="00712413" w:rsidRPr="00DC3B1D" w:rsidRDefault="00712413" w:rsidP="00712413">
            <w:pPr>
              <w:jc w:val="right"/>
              <w:rPr>
                <w:rFonts w:ascii="Times New Roman" w:hAnsi="Times New Roman" w:cs="Times New Roman"/>
                <w:lang w:val="en-GB"/>
              </w:rPr>
            </w:pPr>
          </w:p>
        </w:tc>
        <w:tc>
          <w:tcPr>
            <w:tcW w:w="990" w:type="dxa"/>
            <w:tcBorders>
              <w:top w:val="single" w:sz="4" w:space="0" w:color="auto"/>
              <w:bottom w:val="double" w:sz="4" w:space="0" w:color="auto"/>
            </w:tcBorders>
            <w:vAlign w:val="bottom"/>
          </w:tcPr>
          <w:p w14:paraId="04F710D1" w14:textId="5044B121" w:rsidR="00712413" w:rsidRPr="00DC3B1D" w:rsidRDefault="00712413" w:rsidP="00712413">
            <w:pPr>
              <w:ind w:left="-83" w:right="9"/>
              <w:jc w:val="right"/>
              <w:rPr>
                <w:rFonts w:ascii="Times New Roman" w:hAnsi="Times New Roman" w:cs="Times New Roman"/>
                <w:b/>
                <w:bCs/>
                <w:lang w:val="en-GB"/>
              </w:rPr>
            </w:pPr>
            <w:r w:rsidRPr="00DC3B1D">
              <w:rPr>
                <w:rFonts w:ascii="Times New Roman" w:hAnsi="Times New Roman" w:cs="Times New Roman"/>
                <w:b/>
                <w:bCs/>
                <w:lang w:val="en-GB"/>
              </w:rPr>
              <w:t>5,094,131</w:t>
            </w:r>
          </w:p>
        </w:tc>
      </w:tr>
      <w:tr w:rsidR="00712413" w:rsidRPr="00DC3B1D" w14:paraId="761FFB95" w14:textId="77777777" w:rsidTr="008B027A">
        <w:trPr>
          <w:cantSplit/>
        </w:trPr>
        <w:tc>
          <w:tcPr>
            <w:tcW w:w="2970" w:type="dxa"/>
          </w:tcPr>
          <w:p w14:paraId="244B2A41" w14:textId="77777777" w:rsidR="00712413" w:rsidRPr="00DC3B1D" w:rsidRDefault="00712413" w:rsidP="00712413">
            <w:pPr>
              <w:tabs>
                <w:tab w:val="left" w:pos="100"/>
              </w:tabs>
              <w:ind w:left="100" w:hanging="100"/>
              <w:rPr>
                <w:rFonts w:ascii="Times New Roman" w:hAnsi="Times New Roman" w:cs="Times New Roman"/>
                <w:b/>
                <w:bCs/>
                <w:i/>
                <w:iCs/>
                <w:lang w:val="en-GB"/>
              </w:rPr>
            </w:pPr>
          </w:p>
        </w:tc>
        <w:tc>
          <w:tcPr>
            <w:tcW w:w="450" w:type="dxa"/>
          </w:tcPr>
          <w:p w14:paraId="72A0C31F" w14:textId="77777777"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vAlign w:val="bottom"/>
          </w:tcPr>
          <w:p w14:paraId="1C6A6F5B" w14:textId="77777777" w:rsidR="00712413" w:rsidRPr="00DC3B1D" w:rsidRDefault="00712413" w:rsidP="00712413">
            <w:pPr>
              <w:jc w:val="right"/>
              <w:rPr>
                <w:rFonts w:ascii="Times New Roman" w:hAnsi="Times New Roman" w:cs="Times New Roman"/>
                <w:lang w:val="en-GB"/>
              </w:rPr>
            </w:pPr>
          </w:p>
        </w:tc>
        <w:tc>
          <w:tcPr>
            <w:tcW w:w="180" w:type="dxa"/>
            <w:vAlign w:val="bottom"/>
          </w:tcPr>
          <w:p w14:paraId="3A3EA989" w14:textId="77777777" w:rsidR="00712413" w:rsidRPr="00DC3B1D" w:rsidRDefault="00712413" w:rsidP="00712413">
            <w:pPr>
              <w:jc w:val="right"/>
              <w:rPr>
                <w:rFonts w:ascii="Times New Roman" w:hAnsi="Times New Roman" w:cs="Times New Roman"/>
                <w:lang w:val="en-GB"/>
              </w:rPr>
            </w:pPr>
          </w:p>
        </w:tc>
        <w:tc>
          <w:tcPr>
            <w:tcW w:w="1080" w:type="dxa"/>
            <w:vAlign w:val="bottom"/>
          </w:tcPr>
          <w:p w14:paraId="10FABE72" w14:textId="77777777" w:rsidR="00712413" w:rsidRPr="00DC3B1D" w:rsidRDefault="00712413" w:rsidP="00712413">
            <w:pPr>
              <w:jc w:val="right"/>
              <w:rPr>
                <w:rFonts w:ascii="Times New Roman" w:hAnsi="Times New Roman" w:cs="Times New Roman"/>
                <w:lang w:val="en-GB"/>
              </w:rPr>
            </w:pPr>
          </w:p>
        </w:tc>
        <w:tc>
          <w:tcPr>
            <w:tcW w:w="180" w:type="dxa"/>
            <w:vAlign w:val="bottom"/>
          </w:tcPr>
          <w:p w14:paraId="7E68CE70" w14:textId="77777777" w:rsidR="00712413" w:rsidRPr="00DC3B1D" w:rsidRDefault="00712413" w:rsidP="00712413">
            <w:pPr>
              <w:jc w:val="right"/>
              <w:rPr>
                <w:rFonts w:ascii="Times New Roman" w:hAnsi="Times New Roman" w:cs="Times New Roman"/>
                <w:lang w:val="en-GB"/>
              </w:rPr>
            </w:pPr>
          </w:p>
        </w:tc>
        <w:tc>
          <w:tcPr>
            <w:tcW w:w="987" w:type="dxa"/>
            <w:vAlign w:val="bottom"/>
          </w:tcPr>
          <w:p w14:paraId="15C49347" w14:textId="77777777" w:rsidR="00712413" w:rsidRPr="00DC3B1D" w:rsidRDefault="00712413" w:rsidP="00712413">
            <w:pPr>
              <w:jc w:val="right"/>
              <w:rPr>
                <w:rFonts w:ascii="Times New Roman" w:hAnsi="Times New Roman" w:cs="Times New Roman"/>
                <w:lang w:val="en-GB"/>
              </w:rPr>
            </w:pPr>
          </w:p>
        </w:tc>
        <w:tc>
          <w:tcPr>
            <w:tcW w:w="183" w:type="dxa"/>
            <w:vAlign w:val="bottom"/>
          </w:tcPr>
          <w:p w14:paraId="3152D68C" w14:textId="77777777" w:rsidR="00712413" w:rsidRPr="00DC3B1D" w:rsidRDefault="00712413" w:rsidP="00712413">
            <w:pPr>
              <w:jc w:val="right"/>
              <w:rPr>
                <w:rFonts w:ascii="Times New Roman" w:hAnsi="Times New Roman" w:cs="Times New Roman"/>
                <w:lang w:val="en-GB"/>
              </w:rPr>
            </w:pPr>
          </w:p>
        </w:tc>
        <w:tc>
          <w:tcPr>
            <w:tcW w:w="1080" w:type="dxa"/>
            <w:vAlign w:val="bottom"/>
          </w:tcPr>
          <w:p w14:paraId="51FD84D6" w14:textId="77777777" w:rsidR="00712413" w:rsidRPr="00DC3B1D" w:rsidRDefault="00712413" w:rsidP="00712413">
            <w:pPr>
              <w:jc w:val="right"/>
              <w:rPr>
                <w:rFonts w:ascii="Times New Roman" w:hAnsi="Times New Roman" w:cs="Times New Roman"/>
                <w:lang w:val="en-GB"/>
              </w:rPr>
            </w:pPr>
          </w:p>
        </w:tc>
        <w:tc>
          <w:tcPr>
            <w:tcW w:w="180" w:type="dxa"/>
            <w:vAlign w:val="bottom"/>
          </w:tcPr>
          <w:p w14:paraId="05DDE6A1"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2CE55CA5" w14:textId="77777777" w:rsidR="00712413" w:rsidRPr="00DC3B1D" w:rsidRDefault="00712413" w:rsidP="00712413">
            <w:pPr>
              <w:ind w:left="-83" w:right="9"/>
              <w:jc w:val="right"/>
              <w:rPr>
                <w:rFonts w:ascii="Times New Roman" w:hAnsi="Times New Roman" w:cs="Times New Roman"/>
                <w:lang w:val="en-GB"/>
              </w:rPr>
            </w:pPr>
          </w:p>
        </w:tc>
      </w:tr>
      <w:tr w:rsidR="00712413" w:rsidRPr="00DC3B1D" w14:paraId="2E0DBB78" w14:textId="77777777" w:rsidTr="008B027A">
        <w:trPr>
          <w:cantSplit/>
        </w:trPr>
        <w:tc>
          <w:tcPr>
            <w:tcW w:w="2970" w:type="dxa"/>
          </w:tcPr>
          <w:p w14:paraId="3269FC2C" w14:textId="77777777" w:rsidR="00712413" w:rsidRPr="00DC3B1D" w:rsidRDefault="00712413" w:rsidP="00712413">
            <w:pPr>
              <w:tabs>
                <w:tab w:val="left" w:pos="100"/>
              </w:tabs>
              <w:ind w:left="100" w:hanging="100"/>
              <w:rPr>
                <w:rFonts w:ascii="Times New Roman" w:hAnsi="Times New Roman" w:cs="Times New Roman"/>
                <w:b/>
                <w:bCs/>
                <w:lang w:val="en-GB"/>
              </w:rPr>
            </w:pPr>
            <w:r w:rsidRPr="00DC3B1D">
              <w:rPr>
                <w:rFonts w:ascii="Times New Roman" w:hAnsi="Times New Roman" w:cs="Times New Roman"/>
                <w:b/>
                <w:bCs/>
                <w:i/>
                <w:iCs/>
                <w:lang w:val="en-GB"/>
              </w:rPr>
              <w:t>Financial liabilities</w:t>
            </w:r>
          </w:p>
        </w:tc>
        <w:tc>
          <w:tcPr>
            <w:tcW w:w="450" w:type="dxa"/>
          </w:tcPr>
          <w:p w14:paraId="26FBE819" w14:textId="77777777"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vAlign w:val="bottom"/>
          </w:tcPr>
          <w:p w14:paraId="2903BED5" w14:textId="77777777" w:rsidR="00712413" w:rsidRPr="00DC3B1D" w:rsidRDefault="00712413" w:rsidP="00712413">
            <w:pPr>
              <w:jc w:val="right"/>
              <w:rPr>
                <w:rFonts w:ascii="Times New Roman" w:hAnsi="Times New Roman" w:cs="Times New Roman"/>
                <w:lang w:val="en-GB"/>
              </w:rPr>
            </w:pPr>
          </w:p>
        </w:tc>
        <w:tc>
          <w:tcPr>
            <w:tcW w:w="180" w:type="dxa"/>
            <w:vAlign w:val="bottom"/>
          </w:tcPr>
          <w:p w14:paraId="0FBCAA41" w14:textId="77777777" w:rsidR="00712413" w:rsidRPr="00DC3B1D" w:rsidRDefault="00712413" w:rsidP="00712413">
            <w:pPr>
              <w:jc w:val="right"/>
              <w:rPr>
                <w:rFonts w:ascii="Times New Roman" w:hAnsi="Times New Roman" w:cs="Times New Roman"/>
                <w:lang w:val="en-GB"/>
              </w:rPr>
            </w:pPr>
          </w:p>
        </w:tc>
        <w:tc>
          <w:tcPr>
            <w:tcW w:w="1080" w:type="dxa"/>
            <w:vAlign w:val="bottom"/>
          </w:tcPr>
          <w:p w14:paraId="53DC2DEB" w14:textId="77777777" w:rsidR="00712413" w:rsidRPr="00DC3B1D" w:rsidRDefault="00712413" w:rsidP="00712413">
            <w:pPr>
              <w:jc w:val="right"/>
              <w:rPr>
                <w:rFonts w:ascii="Times New Roman" w:hAnsi="Times New Roman" w:cs="Times New Roman"/>
                <w:lang w:val="en-GB"/>
              </w:rPr>
            </w:pPr>
          </w:p>
        </w:tc>
        <w:tc>
          <w:tcPr>
            <w:tcW w:w="180" w:type="dxa"/>
            <w:vAlign w:val="bottom"/>
          </w:tcPr>
          <w:p w14:paraId="40DA73F3" w14:textId="77777777" w:rsidR="00712413" w:rsidRPr="00DC3B1D" w:rsidRDefault="00712413" w:rsidP="00712413">
            <w:pPr>
              <w:jc w:val="right"/>
              <w:rPr>
                <w:rFonts w:ascii="Times New Roman" w:hAnsi="Times New Roman" w:cs="Times New Roman"/>
                <w:lang w:val="en-GB"/>
              </w:rPr>
            </w:pPr>
          </w:p>
        </w:tc>
        <w:tc>
          <w:tcPr>
            <w:tcW w:w="987" w:type="dxa"/>
            <w:vAlign w:val="bottom"/>
          </w:tcPr>
          <w:p w14:paraId="179F1A7B" w14:textId="77777777" w:rsidR="00712413" w:rsidRPr="00DC3B1D" w:rsidRDefault="00712413" w:rsidP="00712413">
            <w:pPr>
              <w:jc w:val="right"/>
              <w:rPr>
                <w:rFonts w:ascii="Times New Roman" w:hAnsi="Times New Roman" w:cs="Times New Roman"/>
                <w:lang w:val="en-GB"/>
              </w:rPr>
            </w:pPr>
          </w:p>
        </w:tc>
        <w:tc>
          <w:tcPr>
            <w:tcW w:w="183" w:type="dxa"/>
            <w:vAlign w:val="bottom"/>
          </w:tcPr>
          <w:p w14:paraId="4DC7950F" w14:textId="77777777" w:rsidR="00712413" w:rsidRPr="00DC3B1D" w:rsidRDefault="00712413" w:rsidP="00712413">
            <w:pPr>
              <w:jc w:val="right"/>
              <w:rPr>
                <w:rFonts w:ascii="Times New Roman" w:hAnsi="Times New Roman" w:cs="Times New Roman"/>
                <w:lang w:val="en-GB"/>
              </w:rPr>
            </w:pPr>
          </w:p>
        </w:tc>
        <w:tc>
          <w:tcPr>
            <w:tcW w:w="1080" w:type="dxa"/>
            <w:vAlign w:val="bottom"/>
          </w:tcPr>
          <w:p w14:paraId="7CAE3903" w14:textId="77777777" w:rsidR="00712413" w:rsidRPr="00DC3B1D" w:rsidRDefault="00712413" w:rsidP="00712413">
            <w:pPr>
              <w:jc w:val="right"/>
              <w:rPr>
                <w:rFonts w:ascii="Times New Roman" w:hAnsi="Times New Roman" w:cs="Times New Roman"/>
                <w:lang w:val="en-GB"/>
              </w:rPr>
            </w:pPr>
          </w:p>
        </w:tc>
        <w:tc>
          <w:tcPr>
            <w:tcW w:w="180" w:type="dxa"/>
            <w:vAlign w:val="bottom"/>
          </w:tcPr>
          <w:p w14:paraId="42CE1CC1"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7831EAE8" w14:textId="77777777" w:rsidR="00712413" w:rsidRPr="00DC3B1D" w:rsidRDefault="00712413" w:rsidP="00712413">
            <w:pPr>
              <w:ind w:left="-83" w:right="9"/>
              <w:jc w:val="right"/>
              <w:rPr>
                <w:rFonts w:ascii="Times New Roman" w:hAnsi="Times New Roman" w:cs="Times New Roman"/>
                <w:lang w:val="en-GB"/>
              </w:rPr>
            </w:pPr>
          </w:p>
        </w:tc>
      </w:tr>
      <w:tr w:rsidR="00712413" w:rsidRPr="00DC3B1D" w14:paraId="1B6130AE" w14:textId="77777777" w:rsidTr="008B027A">
        <w:trPr>
          <w:cantSplit/>
        </w:trPr>
        <w:tc>
          <w:tcPr>
            <w:tcW w:w="2970" w:type="dxa"/>
          </w:tcPr>
          <w:p w14:paraId="5FDDC7BA" w14:textId="77777777" w:rsidR="00712413" w:rsidRPr="00DC3B1D" w:rsidRDefault="00712413" w:rsidP="00712413">
            <w:pPr>
              <w:tabs>
                <w:tab w:val="left" w:pos="190"/>
              </w:tabs>
              <w:rPr>
                <w:rFonts w:ascii="Times New Roman" w:hAnsi="Times New Roman" w:cs="Times New Roman"/>
                <w:lang w:val="en-GB"/>
              </w:rPr>
            </w:pPr>
            <w:r w:rsidRPr="00DC3B1D">
              <w:rPr>
                <w:rFonts w:ascii="Times New Roman" w:hAnsi="Times New Roman" w:cs="Times New Roman"/>
                <w:lang w:val="en-GB"/>
              </w:rPr>
              <w:t>Loans from financial institutions</w:t>
            </w:r>
          </w:p>
        </w:tc>
        <w:tc>
          <w:tcPr>
            <w:tcW w:w="450" w:type="dxa"/>
          </w:tcPr>
          <w:p w14:paraId="5A44224E" w14:textId="6155128B" w:rsidR="00712413" w:rsidRPr="00DC3B1D" w:rsidRDefault="005B1AD2" w:rsidP="00712413">
            <w:pPr>
              <w:ind w:left="-79" w:right="-79"/>
              <w:jc w:val="center"/>
              <w:rPr>
                <w:rFonts w:ascii="Times New Roman" w:eastAsia="Times New Roman" w:hAnsi="Times New Roman"/>
                <w:i/>
                <w:iCs/>
                <w:szCs w:val="25"/>
              </w:rPr>
            </w:pPr>
            <w:r w:rsidRPr="00DC3B1D">
              <w:rPr>
                <w:rFonts w:ascii="Times New Roman" w:eastAsia="Times New Roman" w:hAnsi="Times New Roman"/>
                <w:i/>
                <w:iCs/>
                <w:szCs w:val="25"/>
                <w:lang w:val="en-GB"/>
              </w:rPr>
              <w:t>10</w:t>
            </w:r>
          </w:p>
        </w:tc>
        <w:tc>
          <w:tcPr>
            <w:tcW w:w="990" w:type="dxa"/>
            <w:vAlign w:val="bottom"/>
          </w:tcPr>
          <w:p w14:paraId="02E4EE38" w14:textId="09906BB3" w:rsidR="00712413" w:rsidRPr="00DC3B1D" w:rsidRDefault="00712413" w:rsidP="00712413">
            <w:pPr>
              <w:ind w:right="-170"/>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239392B1" w14:textId="77777777" w:rsidR="00712413" w:rsidRPr="00DC3B1D" w:rsidRDefault="00712413" w:rsidP="00712413">
            <w:pPr>
              <w:jc w:val="right"/>
              <w:rPr>
                <w:rFonts w:ascii="Times New Roman" w:hAnsi="Times New Roman" w:cs="Times New Roman"/>
                <w:lang w:val="en-GB"/>
              </w:rPr>
            </w:pPr>
          </w:p>
        </w:tc>
        <w:tc>
          <w:tcPr>
            <w:tcW w:w="1080" w:type="dxa"/>
            <w:vAlign w:val="bottom"/>
          </w:tcPr>
          <w:p w14:paraId="6F6F5A8E" w14:textId="04805A58" w:rsidR="00712413" w:rsidRPr="00DC3B1D" w:rsidRDefault="00712413" w:rsidP="00712413">
            <w:pPr>
              <w:tabs>
                <w:tab w:val="decimal" w:pos="280"/>
              </w:tabs>
              <w:jc w:val="center"/>
              <w:rPr>
                <w:rFonts w:ascii="Times New Roman" w:eastAsia="Times New Roman" w:hAnsi="Times New Roman" w:cs="Times New Roman"/>
                <w:lang w:val="en-GB" w:bidi="ar-SA"/>
              </w:rPr>
            </w:pPr>
            <w:r w:rsidRPr="00DC3B1D">
              <w:rPr>
                <w:rFonts w:ascii="Times New Roman" w:eastAsia="Times New Roman" w:hAnsi="Times New Roman" w:cs="Times New Roman"/>
                <w:lang w:val="en-GB" w:bidi="ar-SA"/>
              </w:rPr>
              <w:t>-</w:t>
            </w:r>
          </w:p>
        </w:tc>
        <w:tc>
          <w:tcPr>
            <w:tcW w:w="180" w:type="dxa"/>
            <w:vAlign w:val="bottom"/>
          </w:tcPr>
          <w:p w14:paraId="1DF1EAA8" w14:textId="77777777" w:rsidR="00712413" w:rsidRPr="00DC3B1D" w:rsidRDefault="00712413" w:rsidP="00712413">
            <w:pPr>
              <w:tabs>
                <w:tab w:val="decimal" w:pos="280"/>
              </w:tabs>
              <w:jc w:val="center"/>
              <w:rPr>
                <w:rFonts w:ascii="Times New Roman" w:eastAsia="Times New Roman" w:hAnsi="Times New Roman" w:cs="Times New Roman"/>
                <w:lang w:val="en-GB" w:bidi="ar-SA"/>
              </w:rPr>
            </w:pPr>
          </w:p>
        </w:tc>
        <w:tc>
          <w:tcPr>
            <w:tcW w:w="987" w:type="dxa"/>
            <w:vAlign w:val="bottom"/>
          </w:tcPr>
          <w:p w14:paraId="64C3E640" w14:textId="4B168ACE" w:rsidR="00712413" w:rsidRPr="00DC3B1D" w:rsidRDefault="00712413" w:rsidP="00712413">
            <w:pPr>
              <w:ind w:left="-82" w:right="-259"/>
              <w:jc w:val="center"/>
              <w:rPr>
                <w:rFonts w:ascii="Times New Roman" w:hAnsi="Times New Roman" w:cs="Times New Roman"/>
                <w:lang w:val="en-GB"/>
              </w:rPr>
            </w:pPr>
            <w:r w:rsidRPr="00DC3B1D">
              <w:rPr>
                <w:rFonts w:ascii="Times New Roman" w:hAnsi="Times New Roman" w:cs="Times New Roman"/>
                <w:lang w:val="en-GB"/>
              </w:rPr>
              <w:t>-</w:t>
            </w:r>
          </w:p>
        </w:tc>
        <w:tc>
          <w:tcPr>
            <w:tcW w:w="183" w:type="dxa"/>
            <w:vAlign w:val="bottom"/>
          </w:tcPr>
          <w:p w14:paraId="4A65206F" w14:textId="77777777" w:rsidR="00712413" w:rsidRPr="00DC3B1D" w:rsidRDefault="00712413" w:rsidP="00712413">
            <w:pPr>
              <w:jc w:val="right"/>
              <w:rPr>
                <w:rFonts w:ascii="Times New Roman" w:hAnsi="Times New Roman" w:cs="Times New Roman"/>
                <w:lang w:val="en-GB"/>
              </w:rPr>
            </w:pPr>
          </w:p>
        </w:tc>
        <w:tc>
          <w:tcPr>
            <w:tcW w:w="1080" w:type="dxa"/>
            <w:vAlign w:val="bottom"/>
          </w:tcPr>
          <w:p w14:paraId="249A0D7B" w14:textId="65E92803" w:rsidR="00712413" w:rsidRPr="00DC3B1D" w:rsidRDefault="00712413" w:rsidP="00712413">
            <w:pPr>
              <w:ind w:right="7"/>
              <w:jc w:val="right"/>
              <w:rPr>
                <w:rFonts w:ascii="Times New Roman" w:hAnsi="Times New Roman" w:cstheme="minorBidi"/>
                <w:cs/>
              </w:rPr>
            </w:pPr>
            <w:r w:rsidRPr="00DC3B1D">
              <w:rPr>
                <w:rFonts w:ascii="Times New Roman" w:hAnsi="Times New Roman" w:cs="Times New Roman"/>
                <w:lang w:val="en-GB"/>
              </w:rPr>
              <w:t>10,</w:t>
            </w:r>
            <w:r w:rsidR="00CC7C12" w:rsidRPr="00DC3B1D">
              <w:rPr>
                <w:rFonts w:ascii="Times New Roman" w:hAnsi="Times New Roman" w:cs="Times New Roman"/>
                <w:lang w:val="en-GB"/>
              </w:rPr>
              <w:t>273,302</w:t>
            </w:r>
            <w:r w:rsidR="00CC7C12" w:rsidRPr="00DC3B1D">
              <w:rPr>
                <w:rFonts w:ascii="Times New Roman" w:hAnsi="Times New Roman" w:cstheme="minorBidi"/>
                <w:cs/>
              </w:rPr>
              <w:t xml:space="preserve"> </w:t>
            </w:r>
          </w:p>
        </w:tc>
        <w:tc>
          <w:tcPr>
            <w:tcW w:w="180" w:type="dxa"/>
            <w:vAlign w:val="bottom"/>
          </w:tcPr>
          <w:p w14:paraId="4503E247"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410C9948" w14:textId="056EB411" w:rsidR="00712413" w:rsidRPr="00DC3B1D" w:rsidRDefault="00712413" w:rsidP="00712413">
            <w:pPr>
              <w:ind w:left="-83" w:right="9"/>
              <w:jc w:val="right"/>
              <w:rPr>
                <w:rFonts w:ascii="Times New Roman" w:hAnsi="Times New Roman" w:cs="Times New Roman"/>
                <w:lang w:val="en-GB"/>
              </w:rPr>
            </w:pPr>
            <w:r w:rsidRPr="00DC3B1D">
              <w:rPr>
                <w:rFonts w:ascii="Times New Roman" w:hAnsi="Times New Roman" w:cs="Times New Roman"/>
                <w:lang w:val="en-GB"/>
              </w:rPr>
              <w:t>10,</w:t>
            </w:r>
            <w:r w:rsidR="00CC7C12" w:rsidRPr="00DC3B1D">
              <w:rPr>
                <w:rFonts w:ascii="Times New Roman" w:hAnsi="Times New Roman" w:cs="Times New Roman"/>
                <w:lang w:val="en-GB"/>
              </w:rPr>
              <w:t>273,302</w:t>
            </w:r>
          </w:p>
        </w:tc>
      </w:tr>
      <w:tr w:rsidR="00712413" w:rsidRPr="00DC3B1D" w14:paraId="0055A9AD" w14:textId="77777777" w:rsidTr="008B027A">
        <w:trPr>
          <w:cantSplit/>
        </w:trPr>
        <w:tc>
          <w:tcPr>
            <w:tcW w:w="2970" w:type="dxa"/>
          </w:tcPr>
          <w:p w14:paraId="7A954EA9" w14:textId="77777777" w:rsidR="00712413" w:rsidRPr="00DC3B1D" w:rsidRDefault="00712413" w:rsidP="00712413">
            <w:pPr>
              <w:tabs>
                <w:tab w:val="left" w:pos="190"/>
              </w:tabs>
              <w:rPr>
                <w:rFonts w:ascii="Times New Roman" w:hAnsi="Times New Roman" w:cs="Times New Roman"/>
                <w:lang w:val="en-GB"/>
              </w:rPr>
            </w:pPr>
            <w:r w:rsidRPr="00DC3B1D">
              <w:rPr>
                <w:rFonts w:ascii="Times New Roman" w:hAnsi="Times New Roman" w:cs="Times New Roman"/>
                <w:lang w:val="en-GB"/>
              </w:rPr>
              <w:t>Loans from related parties</w:t>
            </w:r>
          </w:p>
        </w:tc>
        <w:tc>
          <w:tcPr>
            <w:tcW w:w="450" w:type="dxa"/>
          </w:tcPr>
          <w:p w14:paraId="4CF7A63A" w14:textId="717BEDE7" w:rsidR="00712413" w:rsidRPr="00DC3B1D" w:rsidRDefault="005B1AD2" w:rsidP="00712413">
            <w:pPr>
              <w:ind w:left="-79" w:right="-79"/>
              <w:jc w:val="center"/>
              <w:rPr>
                <w:rFonts w:ascii="Times New Roman" w:eastAsia="Times New Roman" w:hAnsi="Times New Roman" w:cs="Times New Roman"/>
                <w:i/>
                <w:iCs/>
                <w:lang w:val="en-GB"/>
              </w:rPr>
            </w:pPr>
            <w:r w:rsidRPr="00DC3B1D">
              <w:rPr>
                <w:rFonts w:ascii="Times New Roman" w:eastAsia="Times New Roman" w:hAnsi="Times New Roman" w:cs="Times New Roman"/>
                <w:i/>
                <w:iCs/>
                <w:lang w:val="en-GB"/>
              </w:rPr>
              <w:t>10</w:t>
            </w:r>
          </w:p>
        </w:tc>
        <w:tc>
          <w:tcPr>
            <w:tcW w:w="990" w:type="dxa"/>
            <w:vAlign w:val="bottom"/>
          </w:tcPr>
          <w:p w14:paraId="53B0CA39" w14:textId="2300BA09" w:rsidR="00712413" w:rsidRPr="00DC3B1D" w:rsidRDefault="00712413" w:rsidP="00712413">
            <w:pPr>
              <w:ind w:right="-170"/>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404ACDAA" w14:textId="77777777" w:rsidR="00712413" w:rsidRPr="00DC3B1D" w:rsidRDefault="00712413" w:rsidP="00712413">
            <w:pPr>
              <w:jc w:val="right"/>
              <w:rPr>
                <w:rFonts w:ascii="Times New Roman" w:hAnsi="Times New Roman" w:cs="Times New Roman"/>
                <w:lang w:val="en-GB"/>
              </w:rPr>
            </w:pPr>
          </w:p>
        </w:tc>
        <w:tc>
          <w:tcPr>
            <w:tcW w:w="1080" w:type="dxa"/>
            <w:vAlign w:val="bottom"/>
          </w:tcPr>
          <w:p w14:paraId="10C0CE40" w14:textId="6DEDB85E" w:rsidR="00712413" w:rsidRPr="00DC3B1D" w:rsidRDefault="00712413" w:rsidP="00712413">
            <w:pPr>
              <w:tabs>
                <w:tab w:val="decimal" w:pos="280"/>
              </w:tabs>
              <w:jc w:val="center"/>
              <w:rPr>
                <w:rFonts w:ascii="Times New Roman" w:eastAsia="Times New Roman" w:hAnsi="Times New Roman" w:cs="Times New Roman"/>
                <w:lang w:val="en-GB" w:bidi="ar-SA"/>
              </w:rPr>
            </w:pPr>
            <w:r w:rsidRPr="00DC3B1D">
              <w:rPr>
                <w:rFonts w:ascii="Times New Roman" w:eastAsia="Times New Roman" w:hAnsi="Times New Roman" w:cs="Times New Roman"/>
                <w:lang w:val="en-GB" w:bidi="ar-SA"/>
              </w:rPr>
              <w:t>-</w:t>
            </w:r>
          </w:p>
        </w:tc>
        <w:tc>
          <w:tcPr>
            <w:tcW w:w="180" w:type="dxa"/>
            <w:vAlign w:val="bottom"/>
          </w:tcPr>
          <w:p w14:paraId="4FB51868" w14:textId="77777777" w:rsidR="00712413" w:rsidRPr="00DC3B1D" w:rsidRDefault="00712413" w:rsidP="00712413">
            <w:pPr>
              <w:tabs>
                <w:tab w:val="decimal" w:pos="280"/>
              </w:tabs>
              <w:jc w:val="center"/>
              <w:rPr>
                <w:rFonts w:ascii="Times New Roman" w:eastAsia="Times New Roman" w:hAnsi="Times New Roman" w:cs="Times New Roman"/>
                <w:lang w:val="en-GB" w:bidi="ar-SA"/>
              </w:rPr>
            </w:pPr>
          </w:p>
        </w:tc>
        <w:tc>
          <w:tcPr>
            <w:tcW w:w="987" w:type="dxa"/>
            <w:vAlign w:val="bottom"/>
          </w:tcPr>
          <w:p w14:paraId="71763F98" w14:textId="53C6EAD4" w:rsidR="00712413" w:rsidRPr="00DC3B1D" w:rsidRDefault="00712413" w:rsidP="00712413">
            <w:pPr>
              <w:ind w:left="-82" w:right="-259"/>
              <w:jc w:val="center"/>
              <w:rPr>
                <w:rFonts w:ascii="Times New Roman" w:hAnsi="Times New Roman" w:cs="Times New Roman"/>
                <w:lang w:val="en-GB"/>
              </w:rPr>
            </w:pPr>
            <w:r w:rsidRPr="00DC3B1D">
              <w:rPr>
                <w:rFonts w:ascii="Times New Roman" w:hAnsi="Times New Roman" w:cs="Times New Roman"/>
                <w:lang w:val="en-GB"/>
              </w:rPr>
              <w:t>-</w:t>
            </w:r>
          </w:p>
        </w:tc>
        <w:tc>
          <w:tcPr>
            <w:tcW w:w="183" w:type="dxa"/>
            <w:vAlign w:val="bottom"/>
          </w:tcPr>
          <w:p w14:paraId="6072A70C" w14:textId="77777777" w:rsidR="00712413" w:rsidRPr="00DC3B1D" w:rsidRDefault="00712413" w:rsidP="00712413">
            <w:pPr>
              <w:jc w:val="right"/>
              <w:rPr>
                <w:rFonts w:ascii="Times New Roman" w:hAnsi="Times New Roman" w:cs="Times New Roman"/>
                <w:lang w:val="en-GB"/>
              </w:rPr>
            </w:pPr>
          </w:p>
        </w:tc>
        <w:tc>
          <w:tcPr>
            <w:tcW w:w="1080" w:type="dxa"/>
            <w:vAlign w:val="bottom"/>
          </w:tcPr>
          <w:p w14:paraId="297F68E1" w14:textId="745B737F" w:rsidR="00712413" w:rsidRPr="00DC3B1D" w:rsidRDefault="00712413" w:rsidP="00712413">
            <w:pPr>
              <w:ind w:right="7"/>
              <w:jc w:val="right"/>
              <w:rPr>
                <w:rFonts w:ascii="Times New Roman" w:hAnsi="Times New Roman" w:cs="Times New Roman"/>
                <w:lang w:val="en-GB"/>
              </w:rPr>
            </w:pPr>
            <w:r w:rsidRPr="00DC3B1D">
              <w:rPr>
                <w:rFonts w:ascii="Times New Roman" w:hAnsi="Times New Roman" w:cs="Times New Roman"/>
                <w:lang w:val="en-GB"/>
              </w:rPr>
              <w:t>85,000</w:t>
            </w:r>
          </w:p>
        </w:tc>
        <w:tc>
          <w:tcPr>
            <w:tcW w:w="180" w:type="dxa"/>
            <w:vAlign w:val="bottom"/>
          </w:tcPr>
          <w:p w14:paraId="17E73A56"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1CB5AA5E" w14:textId="69498EB6" w:rsidR="00712413" w:rsidRPr="00DC3B1D" w:rsidRDefault="00712413" w:rsidP="00712413">
            <w:pPr>
              <w:ind w:left="-83" w:right="9"/>
              <w:jc w:val="right"/>
              <w:rPr>
                <w:rFonts w:ascii="Times New Roman" w:hAnsi="Times New Roman" w:cs="Times New Roman"/>
                <w:lang w:val="en-GB"/>
              </w:rPr>
            </w:pPr>
            <w:r w:rsidRPr="00DC3B1D">
              <w:rPr>
                <w:rFonts w:ascii="Times New Roman" w:hAnsi="Times New Roman" w:cs="Times New Roman"/>
                <w:lang w:val="en-GB"/>
              </w:rPr>
              <w:t>85,000</w:t>
            </w:r>
          </w:p>
        </w:tc>
      </w:tr>
      <w:tr w:rsidR="00712413" w:rsidRPr="00DC3B1D" w14:paraId="45154EE5" w14:textId="77777777" w:rsidTr="008B027A">
        <w:trPr>
          <w:cantSplit/>
        </w:trPr>
        <w:tc>
          <w:tcPr>
            <w:tcW w:w="2970" w:type="dxa"/>
            <w:vAlign w:val="bottom"/>
          </w:tcPr>
          <w:p w14:paraId="32930114" w14:textId="77777777" w:rsidR="00712413" w:rsidRPr="00DC3B1D" w:rsidRDefault="00712413" w:rsidP="00712413">
            <w:pPr>
              <w:tabs>
                <w:tab w:val="left" w:pos="100"/>
              </w:tabs>
              <w:ind w:left="100" w:hanging="100"/>
              <w:rPr>
                <w:rFonts w:ascii="Times New Roman" w:hAnsi="Times New Roman" w:cs="Times New Roman"/>
                <w:lang w:val="en-GB"/>
              </w:rPr>
            </w:pPr>
            <w:r w:rsidRPr="00DC3B1D">
              <w:rPr>
                <w:rFonts w:ascii="Times New Roman" w:hAnsi="Times New Roman" w:cs="Times New Roman"/>
                <w:b/>
                <w:bCs/>
                <w:lang w:val="en-GB"/>
              </w:rPr>
              <w:t>Total other financial liabilities</w:t>
            </w:r>
          </w:p>
        </w:tc>
        <w:tc>
          <w:tcPr>
            <w:tcW w:w="450" w:type="dxa"/>
            <w:vAlign w:val="bottom"/>
          </w:tcPr>
          <w:p w14:paraId="4C9D37C1" w14:textId="77777777"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tcBorders>
              <w:top w:val="single" w:sz="4" w:space="0" w:color="auto"/>
              <w:bottom w:val="double" w:sz="4" w:space="0" w:color="auto"/>
            </w:tcBorders>
          </w:tcPr>
          <w:p w14:paraId="4670B8A3" w14:textId="417E6A9A" w:rsidR="00712413" w:rsidRPr="00DC3B1D" w:rsidRDefault="00712413" w:rsidP="00712413">
            <w:pPr>
              <w:ind w:right="-170"/>
              <w:jc w:val="center"/>
              <w:rPr>
                <w:rFonts w:ascii="Times New Roman" w:hAnsi="Times New Roman" w:cs="Times New Roman"/>
                <w:b/>
                <w:bCs/>
                <w:lang w:val="en-GB"/>
              </w:rPr>
            </w:pPr>
            <w:r w:rsidRPr="00DC3B1D">
              <w:rPr>
                <w:rFonts w:ascii="Times New Roman" w:hAnsi="Times New Roman" w:cs="Times New Roman"/>
                <w:b/>
                <w:bCs/>
                <w:lang w:val="en-GB"/>
              </w:rPr>
              <w:t>-</w:t>
            </w:r>
          </w:p>
        </w:tc>
        <w:tc>
          <w:tcPr>
            <w:tcW w:w="180" w:type="dxa"/>
            <w:vAlign w:val="bottom"/>
          </w:tcPr>
          <w:p w14:paraId="6D6810AA" w14:textId="77777777" w:rsidR="00712413" w:rsidRPr="00DC3B1D" w:rsidRDefault="00712413" w:rsidP="00712413">
            <w:pPr>
              <w:jc w:val="right"/>
              <w:rPr>
                <w:rFonts w:ascii="Times New Roman" w:hAnsi="Times New Roman" w:cs="Times New Roman"/>
                <w:b/>
                <w:bCs/>
                <w:lang w:val="en-GB"/>
              </w:rPr>
            </w:pPr>
          </w:p>
        </w:tc>
        <w:tc>
          <w:tcPr>
            <w:tcW w:w="1080" w:type="dxa"/>
            <w:tcBorders>
              <w:top w:val="single" w:sz="4" w:space="0" w:color="auto"/>
              <w:bottom w:val="double" w:sz="4" w:space="0" w:color="auto"/>
            </w:tcBorders>
            <w:vAlign w:val="bottom"/>
          </w:tcPr>
          <w:p w14:paraId="4C544697" w14:textId="06DAE251" w:rsidR="00712413" w:rsidRPr="00DC3B1D" w:rsidRDefault="00712413" w:rsidP="00712413">
            <w:pPr>
              <w:jc w:val="right"/>
              <w:rPr>
                <w:rFonts w:ascii="Times New Roman" w:hAnsi="Times New Roman" w:cs="Times New Roman"/>
                <w:b/>
                <w:bCs/>
                <w:lang w:val="en-GB"/>
              </w:rPr>
            </w:pPr>
            <w:r w:rsidRPr="00DC3B1D">
              <w:rPr>
                <w:rFonts w:ascii="Times New Roman" w:hAnsi="Times New Roman" w:cs="Times New Roman"/>
                <w:b/>
                <w:bCs/>
                <w:lang w:val="en-GB"/>
              </w:rPr>
              <w:t>-</w:t>
            </w:r>
          </w:p>
        </w:tc>
        <w:tc>
          <w:tcPr>
            <w:tcW w:w="180" w:type="dxa"/>
          </w:tcPr>
          <w:p w14:paraId="5824DA02" w14:textId="77777777" w:rsidR="00712413" w:rsidRPr="00DC3B1D" w:rsidRDefault="00712413" w:rsidP="00712413">
            <w:pPr>
              <w:jc w:val="right"/>
              <w:rPr>
                <w:rFonts w:ascii="Times New Roman" w:hAnsi="Times New Roman" w:cs="Times New Roman"/>
                <w:b/>
                <w:bCs/>
                <w:lang w:val="en-GB"/>
              </w:rPr>
            </w:pPr>
          </w:p>
        </w:tc>
        <w:tc>
          <w:tcPr>
            <w:tcW w:w="987" w:type="dxa"/>
            <w:tcBorders>
              <w:top w:val="single" w:sz="4" w:space="0" w:color="auto"/>
              <w:bottom w:val="double" w:sz="4" w:space="0" w:color="auto"/>
            </w:tcBorders>
          </w:tcPr>
          <w:p w14:paraId="18CC5FB0" w14:textId="24C66E3A" w:rsidR="00712413" w:rsidRPr="00DC3B1D" w:rsidRDefault="00712413" w:rsidP="00712413">
            <w:pPr>
              <w:ind w:left="-82" w:right="-259"/>
              <w:jc w:val="center"/>
              <w:rPr>
                <w:rFonts w:ascii="Times New Roman" w:hAnsi="Times New Roman" w:cs="Times New Roman"/>
                <w:b/>
                <w:bCs/>
                <w:lang w:val="en-GB"/>
              </w:rPr>
            </w:pPr>
            <w:r w:rsidRPr="00DC3B1D">
              <w:rPr>
                <w:rFonts w:ascii="Times New Roman" w:hAnsi="Times New Roman" w:cs="Times New Roman"/>
                <w:b/>
                <w:bCs/>
                <w:lang w:val="en-GB"/>
              </w:rPr>
              <w:t>-</w:t>
            </w:r>
          </w:p>
        </w:tc>
        <w:tc>
          <w:tcPr>
            <w:tcW w:w="183" w:type="dxa"/>
            <w:vAlign w:val="bottom"/>
          </w:tcPr>
          <w:p w14:paraId="737F980F" w14:textId="77777777" w:rsidR="00712413" w:rsidRPr="00DC3B1D" w:rsidRDefault="00712413" w:rsidP="00712413">
            <w:pPr>
              <w:jc w:val="right"/>
              <w:rPr>
                <w:rFonts w:ascii="Times New Roman" w:hAnsi="Times New Roman" w:cs="Times New Roman"/>
                <w:b/>
                <w:bCs/>
                <w:lang w:val="en-GB"/>
              </w:rPr>
            </w:pPr>
          </w:p>
        </w:tc>
        <w:tc>
          <w:tcPr>
            <w:tcW w:w="1080" w:type="dxa"/>
            <w:tcBorders>
              <w:top w:val="single" w:sz="4" w:space="0" w:color="auto"/>
              <w:bottom w:val="double" w:sz="4" w:space="0" w:color="auto"/>
            </w:tcBorders>
            <w:vAlign w:val="bottom"/>
          </w:tcPr>
          <w:p w14:paraId="00F96F57" w14:textId="72177E82" w:rsidR="00712413" w:rsidRPr="00DC3B1D" w:rsidRDefault="00712413" w:rsidP="00712413">
            <w:pPr>
              <w:ind w:right="7"/>
              <w:jc w:val="right"/>
              <w:rPr>
                <w:rFonts w:ascii="Times New Roman" w:hAnsi="Times New Roman" w:cs="Times New Roman"/>
                <w:b/>
                <w:bCs/>
                <w:lang w:val="en-GB"/>
              </w:rPr>
            </w:pPr>
            <w:r w:rsidRPr="00DC3B1D">
              <w:rPr>
                <w:rFonts w:ascii="Times New Roman" w:hAnsi="Times New Roman" w:cs="Times New Roman"/>
                <w:b/>
                <w:bCs/>
                <w:lang w:val="en-GB"/>
              </w:rPr>
              <w:t>10,</w:t>
            </w:r>
            <w:r w:rsidR="00CC7C12" w:rsidRPr="00DC3B1D">
              <w:rPr>
                <w:rFonts w:ascii="Times New Roman" w:hAnsi="Times New Roman" w:cs="Times New Roman"/>
                <w:b/>
                <w:bCs/>
                <w:lang w:val="en-GB"/>
              </w:rPr>
              <w:t>358,302</w:t>
            </w:r>
          </w:p>
        </w:tc>
        <w:tc>
          <w:tcPr>
            <w:tcW w:w="180" w:type="dxa"/>
            <w:vAlign w:val="bottom"/>
          </w:tcPr>
          <w:p w14:paraId="7C3101B1" w14:textId="77777777" w:rsidR="00712413" w:rsidRPr="00DC3B1D" w:rsidRDefault="00712413" w:rsidP="00712413">
            <w:pPr>
              <w:jc w:val="right"/>
              <w:rPr>
                <w:rFonts w:ascii="Times New Roman" w:hAnsi="Times New Roman" w:cs="Times New Roman"/>
                <w:lang w:val="en-GB"/>
              </w:rPr>
            </w:pPr>
          </w:p>
        </w:tc>
        <w:tc>
          <w:tcPr>
            <w:tcW w:w="990" w:type="dxa"/>
            <w:tcBorders>
              <w:top w:val="single" w:sz="4" w:space="0" w:color="auto"/>
              <w:bottom w:val="double" w:sz="4" w:space="0" w:color="auto"/>
            </w:tcBorders>
            <w:vAlign w:val="bottom"/>
          </w:tcPr>
          <w:p w14:paraId="7F1AE021" w14:textId="52A9D106" w:rsidR="00712413" w:rsidRPr="00DC3B1D" w:rsidRDefault="00712413" w:rsidP="00712413">
            <w:pPr>
              <w:ind w:left="-83" w:right="9"/>
              <w:jc w:val="right"/>
              <w:rPr>
                <w:rFonts w:ascii="Times New Roman" w:hAnsi="Times New Roman" w:cs="Times New Roman"/>
                <w:b/>
                <w:bCs/>
                <w:lang w:val="en-GB"/>
              </w:rPr>
            </w:pPr>
            <w:r w:rsidRPr="00DC3B1D">
              <w:rPr>
                <w:rFonts w:ascii="Times New Roman" w:hAnsi="Times New Roman" w:cs="Times New Roman"/>
                <w:b/>
                <w:bCs/>
                <w:lang w:val="en-GB"/>
              </w:rPr>
              <w:t>10,3</w:t>
            </w:r>
            <w:r w:rsidR="00CC7C12" w:rsidRPr="00DC3B1D">
              <w:rPr>
                <w:rFonts w:ascii="Times New Roman" w:hAnsi="Times New Roman" w:cs="Times New Roman"/>
                <w:b/>
                <w:bCs/>
                <w:lang w:val="en-GB"/>
              </w:rPr>
              <w:t>58</w:t>
            </w:r>
            <w:r w:rsidRPr="00DC3B1D">
              <w:rPr>
                <w:rFonts w:ascii="Times New Roman" w:hAnsi="Times New Roman" w:cs="Times New Roman"/>
                <w:b/>
                <w:bCs/>
                <w:lang w:val="en-GB"/>
              </w:rPr>
              <w:t>,</w:t>
            </w:r>
            <w:r w:rsidR="00CC7C12" w:rsidRPr="00DC3B1D">
              <w:rPr>
                <w:rFonts w:ascii="Times New Roman" w:hAnsi="Times New Roman" w:cs="Times New Roman"/>
                <w:b/>
                <w:bCs/>
                <w:lang w:val="en-GB"/>
              </w:rPr>
              <w:t>302</w:t>
            </w:r>
          </w:p>
        </w:tc>
      </w:tr>
      <w:tr w:rsidR="00712413" w:rsidRPr="00DC3B1D" w14:paraId="2D3248AB" w14:textId="77777777" w:rsidTr="008B027A">
        <w:trPr>
          <w:cantSplit/>
        </w:trPr>
        <w:tc>
          <w:tcPr>
            <w:tcW w:w="2970" w:type="dxa"/>
            <w:vAlign w:val="bottom"/>
          </w:tcPr>
          <w:p w14:paraId="5D80793D" w14:textId="77777777" w:rsidR="00712413" w:rsidRPr="00DC3B1D" w:rsidRDefault="00712413" w:rsidP="00712413">
            <w:pPr>
              <w:tabs>
                <w:tab w:val="left" w:pos="190"/>
              </w:tabs>
              <w:ind w:left="190" w:hanging="100"/>
              <w:jc w:val="left"/>
              <w:rPr>
                <w:rFonts w:ascii="Times New Roman" w:hAnsi="Times New Roman" w:cs="Times New Roman"/>
                <w:b/>
                <w:bCs/>
                <w:lang w:val="en-GB"/>
              </w:rPr>
            </w:pPr>
          </w:p>
        </w:tc>
        <w:tc>
          <w:tcPr>
            <w:tcW w:w="450" w:type="dxa"/>
            <w:vAlign w:val="bottom"/>
          </w:tcPr>
          <w:p w14:paraId="24B7EF08" w14:textId="77777777"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tcBorders>
              <w:top w:val="double" w:sz="4" w:space="0" w:color="auto"/>
            </w:tcBorders>
            <w:vAlign w:val="bottom"/>
          </w:tcPr>
          <w:p w14:paraId="3F59BF87" w14:textId="77777777" w:rsidR="00712413" w:rsidRPr="00DC3B1D" w:rsidRDefault="00712413" w:rsidP="00712413">
            <w:pPr>
              <w:ind w:right="-170"/>
              <w:jc w:val="center"/>
              <w:rPr>
                <w:rFonts w:ascii="Times New Roman" w:hAnsi="Times New Roman" w:cs="Times New Roman"/>
                <w:lang w:val="en-GB"/>
              </w:rPr>
            </w:pPr>
          </w:p>
        </w:tc>
        <w:tc>
          <w:tcPr>
            <w:tcW w:w="180" w:type="dxa"/>
            <w:vAlign w:val="bottom"/>
          </w:tcPr>
          <w:p w14:paraId="71156BAA" w14:textId="77777777" w:rsidR="00712413" w:rsidRPr="00DC3B1D" w:rsidRDefault="00712413" w:rsidP="00712413">
            <w:pPr>
              <w:jc w:val="right"/>
              <w:rPr>
                <w:rFonts w:ascii="Times New Roman" w:hAnsi="Times New Roman" w:cs="Times New Roman"/>
                <w:b/>
                <w:bCs/>
                <w:lang w:val="en-GB"/>
              </w:rPr>
            </w:pPr>
          </w:p>
        </w:tc>
        <w:tc>
          <w:tcPr>
            <w:tcW w:w="1080" w:type="dxa"/>
            <w:tcBorders>
              <w:top w:val="double" w:sz="4" w:space="0" w:color="auto"/>
            </w:tcBorders>
            <w:vAlign w:val="bottom"/>
          </w:tcPr>
          <w:p w14:paraId="5DD05FDA" w14:textId="77777777" w:rsidR="00712413" w:rsidRPr="00DC3B1D" w:rsidRDefault="00712413" w:rsidP="00712413">
            <w:pPr>
              <w:jc w:val="right"/>
              <w:rPr>
                <w:rFonts w:ascii="Times New Roman" w:hAnsi="Times New Roman" w:cs="Times New Roman"/>
                <w:b/>
                <w:bCs/>
                <w:lang w:val="en-GB"/>
              </w:rPr>
            </w:pPr>
          </w:p>
        </w:tc>
        <w:tc>
          <w:tcPr>
            <w:tcW w:w="180" w:type="dxa"/>
            <w:vAlign w:val="bottom"/>
          </w:tcPr>
          <w:p w14:paraId="1DFA1B38" w14:textId="77777777" w:rsidR="00712413" w:rsidRPr="00DC3B1D" w:rsidRDefault="00712413" w:rsidP="00712413">
            <w:pPr>
              <w:jc w:val="right"/>
              <w:rPr>
                <w:rFonts w:ascii="Times New Roman" w:hAnsi="Times New Roman" w:cs="Times New Roman"/>
                <w:b/>
                <w:bCs/>
                <w:lang w:val="en-GB"/>
              </w:rPr>
            </w:pPr>
          </w:p>
        </w:tc>
        <w:tc>
          <w:tcPr>
            <w:tcW w:w="987" w:type="dxa"/>
            <w:tcBorders>
              <w:top w:val="double" w:sz="4" w:space="0" w:color="auto"/>
            </w:tcBorders>
            <w:vAlign w:val="bottom"/>
          </w:tcPr>
          <w:p w14:paraId="1EF2F1D6" w14:textId="77777777" w:rsidR="00712413" w:rsidRPr="00DC3B1D" w:rsidRDefault="00712413" w:rsidP="00712413">
            <w:pPr>
              <w:jc w:val="center"/>
              <w:rPr>
                <w:rFonts w:ascii="Times New Roman" w:hAnsi="Times New Roman" w:cs="Times New Roman"/>
                <w:b/>
                <w:bCs/>
                <w:lang w:val="en-GB"/>
              </w:rPr>
            </w:pPr>
          </w:p>
        </w:tc>
        <w:tc>
          <w:tcPr>
            <w:tcW w:w="183" w:type="dxa"/>
            <w:vAlign w:val="bottom"/>
          </w:tcPr>
          <w:p w14:paraId="693464F3" w14:textId="77777777" w:rsidR="00712413" w:rsidRPr="00DC3B1D" w:rsidRDefault="00712413" w:rsidP="00712413">
            <w:pPr>
              <w:jc w:val="right"/>
              <w:rPr>
                <w:rFonts w:ascii="Times New Roman" w:hAnsi="Times New Roman" w:cs="Times New Roman"/>
                <w:b/>
                <w:bCs/>
                <w:lang w:val="en-GB"/>
              </w:rPr>
            </w:pPr>
          </w:p>
        </w:tc>
        <w:tc>
          <w:tcPr>
            <w:tcW w:w="1080" w:type="dxa"/>
            <w:tcBorders>
              <w:top w:val="double" w:sz="4" w:space="0" w:color="auto"/>
            </w:tcBorders>
            <w:vAlign w:val="bottom"/>
          </w:tcPr>
          <w:p w14:paraId="1A119FB0" w14:textId="77777777" w:rsidR="00712413" w:rsidRPr="00DC3B1D" w:rsidRDefault="00712413" w:rsidP="00712413">
            <w:pPr>
              <w:jc w:val="right"/>
              <w:rPr>
                <w:rFonts w:ascii="Times New Roman" w:hAnsi="Times New Roman" w:cs="Times New Roman"/>
                <w:b/>
                <w:bCs/>
                <w:lang w:val="en-GB"/>
              </w:rPr>
            </w:pPr>
          </w:p>
        </w:tc>
        <w:tc>
          <w:tcPr>
            <w:tcW w:w="180" w:type="dxa"/>
            <w:vAlign w:val="bottom"/>
          </w:tcPr>
          <w:p w14:paraId="3127DB82" w14:textId="77777777" w:rsidR="00712413" w:rsidRPr="00DC3B1D" w:rsidRDefault="00712413" w:rsidP="00712413">
            <w:pPr>
              <w:jc w:val="right"/>
              <w:rPr>
                <w:rFonts w:ascii="Times New Roman" w:hAnsi="Times New Roman" w:cs="Times New Roman"/>
                <w:lang w:val="en-GB"/>
              </w:rPr>
            </w:pPr>
          </w:p>
        </w:tc>
        <w:tc>
          <w:tcPr>
            <w:tcW w:w="990" w:type="dxa"/>
            <w:tcBorders>
              <w:top w:val="double" w:sz="4" w:space="0" w:color="auto"/>
            </w:tcBorders>
            <w:vAlign w:val="bottom"/>
          </w:tcPr>
          <w:p w14:paraId="611CE962" w14:textId="77777777" w:rsidR="00712413" w:rsidRPr="00DC3B1D" w:rsidRDefault="00712413" w:rsidP="00712413">
            <w:pPr>
              <w:jc w:val="right"/>
              <w:rPr>
                <w:rFonts w:ascii="Times New Roman" w:hAnsi="Times New Roman" w:cs="Times New Roman"/>
                <w:b/>
                <w:bCs/>
                <w:lang w:val="en-GB"/>
              </w:rPr>
            </w:pPr>
          </w:p>
        </w:tc>
      </w:tr>
      <w:tr w:rsidR="00712413" w:rsidRPr="00DC3B1D" w14:paraId="3C5CA0DA" w14:textId="77777777" w:rsidTr="008B027A">
        <w:trPr>
          <w:cantSplit/>
        </w:trPr>
        <w:tc>
          <w:tcPr>
            <w:tcW w:w="2970" w:type="dxa"/>
          </w:tcPr>
          <w:p w14:paraId="7D1A8975" w14:textId="0B29B3A6" w:rsidR="00712413" w:rsidRPr="00DC3B1D" w:rsidRDefault="00712413" w:rsidP="00712413">
            <w:pPr>
              <w:tabs>
                <w:tab w:val="left" w:pos="100"/>
              </w:tabs>
              <w:ind w:left="100" w:hanging="100"/>
              <w:rPr>
                <w:rFonts w:ascii="Times New Roman" w:hAnsi="Times New Roman" w:cs="Times New Roman"/>
                <w:b/>
                <w:bCs/>
                <w:i/>
                <w:iCs/>
                <w:lang w:val="en-GB"/>
              </w:rPr>
            </w:pPr>
            <w:r w:rsidRPr="00DC3B1D">
              <w:rPr>
                <w:rFonts w:ascii="Times New Roman" w:hAnsi="Times New Roman" w:cs="Times New Roman"/>
                <w:b/>
                <w:bCs/>
                <w:i/>
                <w:iCs/>
                <w:lang w:val="en-GB"/>
              </w:rPr>
              <w:t>At 31 December 2025</w:t>
            </w:r>
          </w:p>
        </w:tc>
        <w:tc>
          <w:tcPr>
            <w:tcW w:w="450" w:type="dxa"/>
          </w:tcPr>
          <w:p w14:paraId="7E183653" w14:textId="77777777"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vAlign w:val="bottom"/>
          </w:tcPr>
          <w:p w14:paraId="01E912DB" w14:textId="77777777" w:rsidR="00712413" w:rsidRPr="00DC3B1D" w:rsidRDefault="00712413" w:rsidP="00712413">
            <w:pPr>
              <w:jc w:val="right"/>
              <w:rPr>
                <w:rFonts w:ascii="Times New Roman" w:hAnsi="Times New Roman" w:cs="Times New Roman"/>
                <w:b/>
                <w:bCs/>
                <w:lang w:val="en-GB"/>
              </w:rPr>
            </w:pPr>
          </w:p>
        </w:tc>
        <w:tc>
          <w:tcPr>
            <w:tcW w:w="180" w:type="dxa"/>
          </w:tcPr>
          <w:p w14:paraId="6585030B" w14:textId="77777777" w:rsidR="00712413" w:rsidRPr="00DC3B1D" w:rsidRDefault="00712413" w:rsidP="00712413">
            <w:pPr>
              <w:jc w:val="right"/>
              <w:rPr>
                <w:rFonts w:ascii="Times New Roman" w:hAnsi="Times New Roman" w:cs="Times New Roman"/>
                <w:b/>
                <w:bCs/>
                <w:lang w:val="en-GB"/>
              </w:rPr>
            </w:pPr>
          </w:p>
        </w:tc>
        <w:tc>
          <w:tcPr>
            <w:tcW w:w="1080" w:type="dxa"/>
          </w:tcPr>
          <w:p w14:paraId="3AD2B2A3" w14:textId="77777777" w:rsidR="00712413" w:rsidRPr="00DC3B1D" w:rsidRDefault="00712413" w:rsidP="00712413">
            <w:pPr>
              <w:jc w:val="right"/>
              <w:rPr>
                <w:rFonts w:ascii="Times New Roman" w:hAnsi="Times New Roman" w:cs="Times New Roman"/>
                <w:b/>
                <w:bCs/>
                <w:lang w:val="en-GB"/>
              </w:rPr>
            </w:pPr>
          </w:p>
        </w:tc>
        <w:tc>
          <w:tcPr>
            <w:tcW w:w="180" w:type="dxa"/>
          </w:tcPr>
          <w:p w14:paraId="401BE870" w14:textId="77777777" w:rsidR="00712413" w:rsidRPr="00DC3B1D" w:rsidRDefault="00712413" w:rsidP="00712413">
            <w:pPr>
              <w:jc w:val="right"/>
              <w:rPr>
                <w:rFonts w:ascii="Times New Roman" w:hAnsi="Times New Roman" w:cs="Times New Roman"/>
                <w:b/>
                <w:bCs/>
                <w:lang w:val="en-GB"/>
              </w:rPr>
            </w:pPr>
          </w:p>
        </w:tc>
        <w:tc>
          <w:tcPr>
            <w:tcW w:w="987" w:type="dxa"/>
          </w:tcPr>
          <w:p w14:paraId="09B0E6A2" w14:textId="77777777" w:rsidR="00712413" w:rsidRPr="00DC3B1D" w:rsidRDefault="00712413" w:rsidP="00712413">
            <w:pPr>
              <w:jc w:val="center"/>
              <w:rPr>
                <w:rFonts w:ascii="Times New Roman" w:hAnsi="Times New Roman" w:cs="Times New Roman"/>
                <w:b/>
                <w:bCs/>
                <w:lang w:val="en-GB"/>
              </w:rPr>
            </w:pPr>
          </w:p>
        </w:tc>
        <w:tc>
          <w:tcPr>
            <w:tcW w:w="183" w:type="dxa"/>
            <w:vAlign w:val="bottom"/>
          </w:tcPr>
          <w:p w14:paraId="628C9570" w14:textId="77777777" w:rsidR="00712413" w:rsidRPr="00DC3B1D" w:rsidRDefault="00712413" w:rsidP="00712413">
            <w:pPr>
              <w:jc w:val="right"/>
              <w:rPr>
                <w:rFonts w:ascii="Times New Roman" w:hAnsi="Times New Roman" w:cs="Times New Roman"/>
                <w:b/>
                <w:bCs/>
                <w:lang w:val="en-GB"/>
              </w:rPr>
            </w:pPr>
          </w:p>
        </w:tc>
        <w:tc>
          <w:tcPr>
            <w:tcW w:w="1080" w:type="dxa"/>
            <w:vAlign w:val="bottom"/>
          </w:tcPr>
          <w:p w14:paraId="464DD98E" w14:textId="77777777" w:rsidR="00712413" w:rsidRPr="00DC3B1D" w:rsidRDefault="00712413" w:rsidP="00712413">
            <w:pPr>
              <w:jc w:val="right"/>
              <w:rPr>
                <w:rFonts w:ascii="Times New Roman" w:hAnsi="Times New Roman" w:cs="Times New Roman"/>
                <w:b/>
                <w:bCs/>
                <w:lang w:val="en-GB"/>
              </w:rPr>
            </w:pPr>
          </w:p>
        </w:tc>
        <w:tc>
          <w:tcPr>
            <w:tcW w:w="180" w:type="dxa"/>
            <w:vAlign w:val="bottom"/>
          </w:tcPr>
          <w:p w14:paraId="339FFDB2"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1BD458BA" w14:textId="77777777" w:rsidR="00712413" w:rsidRPr="00DC3B1D" w:rsidRDefault="00712413" w:rsidP="00712413">
            <w:pPr>
              <w:jc w:val="right"/>
              <w:rPr>
                <w:rFonts w:ascii="Times New Roman" w:hAnsi="Times New Roman" w:cs="Times New Roman"/>
                <w:b/>
                <w:bCs/>
                <w:lang w:val="en-GB"/>
              </w:rPr>
            </w:pPr>
          </w:p>
        </w:tc>
      </w:tr>
      <w:tr w:rsidR="00712413" w:rsidRPr="00DC3B1D" w14:paraId="6BAB240E" w14:textId="77777777" w:rsidTr="008B027A">
        <w:trPr>
          <w:cantSplit/>
        </w:trPr>
        <w:tc>
          <w:tcPr>
            <w:tcW w:w="2970" w:type="dxa"/>
          </w:tcPr>
          <w:p w14:paraId="48939766" w14:textId="77777777" w:rsidR="00712413" w:rsidRPr="00DC3B1D" w:rsidRDefault="00712413" w:rsidP="00712413">
            <w:pPr>
              <w:tabs>
                <w:tab w:val="left" w:pos="100"/>
              </w:tabs>
              <w:ind w:left="100" w:hanging="100"/>
              <w:rPr>
                <w:rFonts w:ascii="Times New Roman" w:hAnsi="Times New Roman" w:cs="Times New Roman"/>
                <w:b/>
                <w:bCs/>
                <w:i/>
                <w:iCs/>
                <w:lang w:val="en-GB"/>
              </w:rPr>
            </w:pPr>
            <w:r w:rsidRPr="00DC3B1D">
              <w:rPr>
                <w:rFonts w:ascii="Times New Roman" w:hAnsi="Times New Roman" w:cs="Times New Roman"/>
                <w:b/>
                <w:bCs/>
                <w:i/>
                <w:iCs/>
                <w:lang w:val="en-GB"/>
              </w:rPr>
              <w:t>Financial assets</w:t>
            </w:r>
          </w:p>
        </w:tc>
        <w:tc>
          <w:tcPr>
            <w:tcW w:w="450" w:type="dxa"/>
          </w:tcPr>
          <w:p w14:paraId="6123F37A" w14:textId="77777777"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vAlign w:val="bottom"/>
          </w:tcPr>
          <w:p w14:paraId="3B407DD7" w14:textId="77777777" w:rsidR="00712413" w:rsidRPr="00DC3B1D" w:rsidRDefault="00712413" w:rsidP="00712413">
            <w:pPr>
              <w:jc w:val="right"/>
              <w:rPr>
                <w:rFonts w:ascii="Times New Roman" w:hAnsi="Times New Roman" w:cs="Times New Roman"/>
                <w:b/>
                <w:bCs/>
                <w:lang w:val="en-GB"/>
              </w:rPr>
            </w:pPr>
          </w:p>
        </w:tc>
        <w:tc>
          <w:tcPr>
            <w:tcW w:w="180" w:type="dxa"/>
          </w:tcPr>
          <w:p w14:paraId="342877E0" w14:textId="77777777" w:rsidR="00712413" w:rsidRPr="00DC3B1D" w:rsidRDefault="00712413" w:rsidP="00712413">
            <w:pPr>
              <w:jc w:val="right"/>
              <w:rPr>
                <w:rFonts w:ascii="Times New Roman" w:hAnsi="Times New Roman" w:cs="Times New Roman"/>
                <w:b/>
                <w:bCs/>
                <w:lang w:val="en-GB"/>
              </w:rPr>
            </w:pPr>
          </w:p>
        </w:tc>
        <w:tc>
          <w:tcPr>
            <w:tcW w:w="1080" w:type="dxa"/>
          </w:tcPr>
          <w:p w14:paraId="0F8B8CE4" w14:textId="77777777" w:rsidR="00712413" w:rsidRPr="00DC3B1D" w:rsidRDefault="00712413" w:rsidP="00712413">
            <w:pPr>
              <w:jc w:val="right"/>
              <w:rPr>
                <w:rFonts w:ascii="Times New Roman" w:hAnsi="Times New Roman" w:cs="Times New Roman"/>
                <w:b/>
                <w:bCs/>
                <w:lang w:val="en-GB"/>
              </w:rPr>
            </w:pPr>
          </w:p>
        </w:tc>
        <w:tc>
          <w:tcPr>
            <w:tcW w:w="180" w:type="dxa"/>
          </w:tcPr>
          <w:p w14:paraId="77A8C95D" w14:textId="77777777" w:rsidR="00712413" w:rsidRPr="00DC3B1D" w:rsidRDefault="00712413" w:rsidP="00712413">
            <w:pPr>
              <w:jc w:val="right"/>
              <w:rPr>
                <w:rFonts w:ascii="Times New Roman" w:hAnsi="Times New Roman" w:cs="Times New Roman"/>
                <w:b/>
                <w:bCs/>
                <w:lang w:val="en-GB"/>
              </w:rPr>
            </w:pPr>
          </w:p>
        </w:tc>
        <w:tc>
          <w:tcPr>
            <w:tcW w:w="987" w:type="dxa"/>
          </w:tcPr>
          <w:p w14:paraId="2141DA04" w14:textId="77777777" w:rsidR="00712413" w:rsidRPr="00DC3B1D" w:rsidRDefault="00712413" w:rsidP="00712413">
            <w:pPr>
              <w:jc w:val="center"/>
              <w:rPr>
                <w:rFonts w:ascii="Times New Roman" w:hAnsi="Times New Roman" w:cs="Times New Roman"/>
                <w:b/>
                <w:bCs/>
                <w:lang w:val="en-GB"/>
              </w:rPr>
            </w:pPr>
          </w:p>
        </w:tc>
        <w:tc>
          <w:tcPr>
            <w:tcW w:w="183" w:type="dxa"/>
            <w:vAlign w:val="bottom"/>
          </w:tcPr>
          <w:p w14:paraId="76558E36" w14:textId="77777777" w:rsidR="00712413" w:rsidRPr="00DC3B1D" w:rsidRDefault="00712413" w:rsidP="00712413">
            <w:pPr>
              <w:jc w:val="right"/>
              <w:rPr>
                <w:rFonts w:ascii="Times New Roman" w:hAnsi="Times New Roman" w:cs="Times New Roman"/>
                <w:b/>
                <w:bCs/>
                <w:lang w:val="en-GB"/>
              </w:rPr>
            </w:pPr>
          </w:p>
        </w:tc>
        <w:tc>
          <w:tcPr>
            <w:tcW w:w="1080" w:type="dxa"/>
            <w:vAlign w:val="bottom"/>
          </w:tcPr>
          <w:p w14:paraId="4B3DA7C0" w14:textId="77777777" w:rsidR="00712413" w:rsidRPr="00DC3B1D" w:rsidRDefault="00712413" w:rsidP="00712413">
            <w:pPr>
              <w:jc w:val="right"/>
              <w:rPr>
                <w:rFonts w:ascii="Times New Roman" w:hAnsi="Times New Roman" w:cs="Times New Roman"/>
                <w:b/>
                <w:bCs/>
                <w:lang w:val="en-GB"/>
              </w:rPr>
            </w:pPr>
          </w:p>
        </w:tc>
        <w:tc>
          <w:tcPr>
            <w:tcW w:w="180" w:type="dxa"/>
            <w:vAlign w:val="bottom"/>
          </w:tcPr>
          <w:p w14:paraId="17594D97"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58024F5A" w14:textId="77777777" w:rsidR="00712413" w:rsidRPr="00DC3B1D" w:rsidRDefault="00712413" w:rsidP="00712413">
            <w:pPr>
              <w:jc w:val="right"/>
              <w:rPr>
                <w:rFonts w:ascii="Times New Roman" w:hAnsi="Times New Roman" w:cs="Times New Roman"/>
                <w:b/>
                <w:bCs/>
                <w:lang w:val="en-GB"/>
              </w:rPr>
            </w:pPr>
          </w:p>
        </w:tc>
      </w:tr>
      <w:tr w:rsidR="00712413" w:rsidRPr="00DC3B1D" w14:paraId="49B4E41F" w14:textId="77777777" w:rsidTr="008B027A">
        <w:trPr>
          <w:cantSplit/>
        </w:trPr>
        <w:tc>
          <w:tcPr>
            <w:tcW w:w="2970" w:type="dxa"/>
          </w:tcPr>
          <w:p w14:paraId="1F9330AA" w14:textId="77777777" w:rsidR="00712413" w:rsidRPr="00DC3B1D" w:rsidRDefault="00712413" w:rsidP="00712413">
            <w:pPr>
              <w:tabs>
                <w:tab w:val="left" w:pos="100"/>
              </w:tabs>
              <w:ind w:left="100" w:hanging="100"/>
              <w:rPr>
                <w:rFonts w:ascii="Times New Roman" w:hAnsi="Times New Roman" w:cs="Times New Roman"/>
                <w:lang w:val="en-GB"/>
              </w:rPr>
            </w:pPr>
            <w:r w:rsidRPr="00DC3B1D">
              <w:rPr>
                <w:rFonts w:ascii="Times New Roman" w:hAnsi="Times New Roman" w:cs="Times New Roman"/>
                <w:lang w:val="en-GB"/>
              </w:rPr>
              <w:t>Cash and cash equivalents</w:t>
            </w:r>
          </w:p>
        </w:tc>
        <w:tc>
          <w:tcPr>
            <w:tcW w:w="450" w:type="dxa"/>
          </w:tcPr>
          <w:p w14:paraId="6CBE9BBC" w14:textId="7F91490D"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vAlign w:val="bottom"/>
          </w:tcPr>
          <w:p w14:paraId="67695B0E" w14:textId="0ECDE84F" w:rsidR="00712413" w:rsidRPr="00DC3B1D" w:rsidRDefault="00712413" w:rsidP="00712413">
            <w:pPr>
              <w:ind w:right="-170"/>
              <w:jc w:val="center"/>
              <w:rPr>
                <w:rFonts w:ascii="Times New Roman" w:hAnsi="Times New Roman" w:cs="Times New Roman"/>
                <w:lang w:val="en-GB"/>
              </w:rPr>
            </w:pPr>
            <w:r w:rsidRPr="00DC3B1D">
              <w:rPr>
                <w:rFonts w:ascii="Times New Roman" w:hAnsi="Times New Roman" w:cs="Times New Roman"/>
                <w:lang w:val="en-GB"/>
              </w:rPr>
              <w:t>-</w:t>
            </w:r>
          </w:p>
        </w:tc>
        <w:tc>
          <w:tcPr>
            <w:tcW w:w="180" w:type="dxa"/>
          </w:tcPr>
          <w:p w14:paraId="4FD70752" w14:textId="77777777" w:rsidR="00712413" w:rsidRPr="00DC3B1D" w:rsidRDefault="00712413" w:rsidP="00712413">
            <w:pPr>
              <w:jc w:val="right"/>
              <w:rPr>
                <w:rFonts w:ascii="Times New Roman" w:eastAsia="Times New Roman" w:hAnsi="Times New Roman" w:cs="Times New Roman"/>
                <w:lang w:val="en-GB" w:bidi="ar-SA"/>
              </w:rPr>
            </w:pPr>
          </w:p>
        </w:tc>
        <w:tc>
          <w:tcPr>
            <w:tcW w:w="1080" w:type="dxa"/>
            <w:vAlign w:val="bottom"/>
          </w:tcPr>
          <w:p w14:paraId="0740A976" w14:textId="518FAF7D" w:rsidR="00712413" w:rsidRPr="00DC3B1D" w:rsidRDefault="00712413" w:rsidP="00712413">
            <w:pPr>
              <w:tabs>
                <w:tab w:val="decimal" w:pos="280"/>
              </w:tabs>
              <w:jc w:val="center"/>
              <w:rPr>
                <w:rFonts w:ascii="Times New Roman" w:eastAsia="Times New Roman" w:hAnsi="Times New Roman" w:cs="Times New Roman"/>
                <w:lang w:val="en-GB" w:bidi="ar-SA"/>
              </w:rPr>
            </w:pPr>
            <w:r w:rsidRPr="00DC3B1D">
              <w:rPr>
                <w:rFonts w:ascii="Times New Roman" w:hAnsi="Times New Roman" w:cs="Times New Roman"/>
                <w:lang w:val="en-GB"/>
              </w:rPr>
              <w:t>-</w:t>
            </w:r>
          </w:p>
        </w:tc>
        <w:tc>
          <w:tcPr>
            <w:tcW w:w="180" w:type="dxa"/>
          </w:tcPr>
          <w:p w14:paraId="56B1D115" w14:textId="77777777" w:rsidR="00712413" w:rsidRPr="00DC3B1D" w:rsidRDefault="00712413" w:rsidP="00712413">
            <w:pPr>
              <w:jc w:val="right"/>
              <w:rPr>
                <w:rFonts w:ascii="Times New Roman" w:hAnsi="Times New Roman" w:cs="Times New Roman"/>
                <w:lang w:val="en-GB"/>
              </w:rPr>
            </w:pPr>
          </w:p>
        </w:tc>
        <w:tc>
          <w:tcPr>
            <w:tcW w:w="987" w:type="dxa"/>
          </w:tcPr>
          <w:p w14:paraId="7EAEFBD3" w14:textId="53A87CD2" w:rsidR="00712413" w:rsidRPr="00DC3B1D" w:rsidRDefault="00712413" w:rsidP="00712413">
            <w:pPr>
              <w:ind w:left="-82" w:right="-259"/>
              <w:jc w:val="center"/>
              <w:rPr>
                <w:rFonts w:ascii="Times New Roman" w:hAnsi="Times New Roman" w:cs="Times New Roman"/>
                <w:lang w:val="en-GB"/>
              </w:rPr>
            </w:pPr>
            <w:r w:rsidRPr="00DC3B1D">
              <w:rPr>
                <w:rFonts w:ascii="Times New Roman" w:hAnsi="Times New Roman" w:cs="Times New Roman"/>
                <w:lang w:val="en-GB"/>
              </w:rPr>
              <w:t>-</w:t>
            </w:r>
          </w:p>
        </w:tc>
        <w:tc>
          <w:tcPr>
            <w:tcW w:w="183" w:type="dxa"/>
            <w:vAlign w:val="bottom"/>
          </w:tcPr>
          <w:p w14:paraId="19FFCEC2" w14:textId="77777777" w:rsidR="00712413" w:rsidRPr="00DC3B1D" w:rsidRDefault="00712413" w:rsidP="00712413">
            <w:pPr>
              <w:jc w:val="right"/>
              <w:rPr>
                <w:rFonts w:ascii="Times New Roman" w:hAnsi="Times New Roman" w:cs="Times New Roman"/>
                <w:lang w:val="en-GB"/>
              </w:rPr>
            </w:pPr>
          </w:p>
        </w:tc>
        <w:tc>
          <w:tcPr>
            <w:tcW w:w="1080" w:type="dxa"/>
            <w:vAlign w:val="bottom"/>
          </w:tcPr>
          <w:p w14:paraId="05AB9AC2" w14:textId="246F3233" w:rsidR="00712413" w:rsidRPr="00DC3B1D" w:rsidRDefault="00712413" w:rsidP="00712413">
            <w:pPr>
              <w:ind w:right="7"/>
              <w:jc w:val="right"/>
              <w:rPr>
                <w:rFonts w:ascii="Times New Roman" w:hAnsi="Times New Roman" w:cs="Times New Roman"/>
                <w:lang w:val="en-GB"/>
              </w:rPr>
            </w:pPr>
            <w:r w:rsidRPr="00DC3B1D">
              <w:rPr>
                <w:rFonts w:ascii="Times New Roman" w:hAnsi="Times New Roman" w:cs="Times New Roman"/>
                <w:lang w:val="en-GB"/>
              </w:rPr>
              <w:t>87,241</w:t>
            </w:r>
          </w:p>
        </w:tc>
        <w:tc>
          <w:tcPr>
            <w:tcW w:w="180" w:type="dxa"/>
            <w:vAlign w:val="bottom"/>
          </w:tcPr>
          <w:p w14:paraId="235CB362"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365A8534" w14:textId="782C43DD" w:rsidR="00712413" w:rsidRPr="00DC3B1D" w:rsidRDefault="00712413" w:rsidP="00712413">
            <w:pPr>
              <w:ind w:left="-83" w:right="9"/>
              <w:jc w:val="right"/>
              <w:rPr>
                <w:rFonts w:ascii="Times New Roman" w:hAnsi="Times New Roman" w:cs="Times New Roman"/>
                <w:lang w:val="en-GB"/>
              </w:rPr>
            </w:pPr>
            <w:r w:rsidRPr="00DC3B1D">
              <w:rPr>
                <w:rFonts w:ascii="Times New Roman" w:hAnsi="Times New Roman" w:cs="Times New Roman"/>
                <w:lang w:val="en-GB"/>
              </w:rPr>
              <w:t>87,241</w:t>
            </w:r>
          </w:p>
        </w:tc>
      </w:tr>
      <w:tr w:rsidR="00712413" w:rsidRPr="00DC3B1D" w14:paraId="7FB5A8AE" w14:textId="77777777" w:rsidTr="008B027A">
        <w:trPr>
          <w:cantSplit/>
        </w:trPr>
        <w:tc>
          <w:tcPr>
            <w:tcW w:w="2970" w:type="dxa"/>
            <w:vAlign w:val="bottom"/>
          </w:tcPr>
          <w:p w14:paraId="3BA056FF" w14:textId="77777777" w:rsidR="00712413" w:rsidRPr="00DC3B1D" w:rsidRDefault="00712413" w:rsidP="00712413">
            <w:pPr>
              <w:tabs>
                <w:tab w:val="left" w:pos="100"/>
              </w:tabs>
              <w:ind w:left="100" w:hanging="100"/>
              <w:rPr>
                <w:rFonts w:ascii="Times New Roman" w:hAnsi="Times New Roman" w:cs="Times New Roman"/>
                <w:lang w:val="en-GB"/>
              </w:rPr>
            </w:pPr>
            <w:r w:rsidRPr="00DC3B1D">
              <w:rPr>
                <w:rFonts w:ascii="Times New Roman" w:hAnsi="Times New Roman" w:cs="Times New Roman"/>
                <w:lang w:val="en-GB"/>
              </w:rPr>
              <w:t>Investment in equity instruments</w:t>
            </w:r>
          </w:p>
        </w:tc>
        <w:tc>
          <w:tcPr>
            <w:tcW w:w="450" w:type="dxa"/>
            <w:vAlign w:val="bottom"/>
          </w:tcPr>
          <w:p w14:paraId="11365765" w14:textId="330C727F" w:rsidR="00712413" w:rsidRPr="00DC3B1D" w:rsidRDefault="00712413" w:rsidP="00712413">
            <w:pPr>
              <w:ind w:left="-79" w:right="-79"/>
              <w:jc w:val="center"/>
              <w:rPr>
                <w:rFonts w:ascii="Times New Roman" w:eastAsia="Times New Roman" w:hAnsi="Times New Roman" w:cs="Times New Roman"/>
                <w:i/>
                <w:iCs/>
                <w:lang w:val="en-GB"/>
              </w:rPr>
            </w:pPr>
            <w:r w:rsidRPr="00DC3B1D">
              <w:rPr>
                <w:rFonts w:ascii="Times New Roman" w:eastAsia="Times New Roman" w:hAnsi="Times New Roman" w:cs="Times New Roman"/>
                <w:i/>
                <w:iCs/>
                <w:lang w:val="en-GB"/>
              </w:rPr>
              <w:t>6</w:t>
            </w:r>
          </w:p>
        </w:tc>
        <w:tc>
          <w:tcPr>
            <w:tcW w:w="990" w:type="dxa"/>
            <w:vAlign w:val="bottom"/>
          </w:tcPr>
          <w:p w14:paraId="6CC3809A" w14:textId="556A122A" w:rsidR="00712413" w:rsidRPr="00DC3B1D" w:rsidRDefault="00712413" w:rsidP="00712413">
            <w:pPr>
              <w:ind w:right="-170"/>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232975A7" w14:textId="77777777" w:rsidR="00712413" w:rsidRPr="00DC3B1D" w:rsidRDefault="00712413" w:rsidP="00712413">
            <w:pPr>
              <w:jc w:val="right"/>
              <w:rPr>
                <w:rFonts w:ascii="Times New Roman" w:eastAsia="Times New Roman" w:hAnsi="Times New Roman" w:cs="Times New Roman"/>
                <w:lang w:val="en-GB" w:bidi="ar-SA"/>
              </w:rPr>
            </w:pPr>
          </w:p>
        </w:tc>
        <w:tc>
          <w:tcPr>
            <w:tcW w:w="1080" w:type="dxa"/>
            <w:vAlign w:val="bottom"/>
          </w:tcPr>
          <w:p w14:paraId="08935C1E" w14:textId="15D8C679" w:rsidR="00712413" w:rsidRPr="00DC3B1D" w:rsidRDefault="00712413" w:rsidP="00712413">
            <w:pPr>
              <w:tabs>
                <w:tab w:val="decimal" w:pos="280"/>
              </w:tabs>
              <w:jc w:val="center"/>
              <w:rPr>
                <w:rFonts w:ascii="Times New Roman" w:eastAsia="Times New Roman" w:hAnsi="Times New Roman" w:cs="Times New Roman"/>
                <w:lang w:val="en-GB" w:bidi="ar-SA"/>
              </w:rPr>
            </w:pPr>
            <w:r w:rsidRPr="00DC3B1D">
              <w:rPr>
                <w:rFonts w:ascii="Times New Roman" w:hAnsi="Times New Roman" w:cs="Times New Roman"/>
                <w:lang w:val="en-GB"/>
              </w:rPr>
              <w:t>-</w:t>
            </w:r>
          </w:p>
        </w:tc>
        <w:tc>
          <w:tcPr>
            <w:tcW w:w="180" w:type="dxa"/>
            <w:vAlign w:val="bottom"/>
          </w:tcPr>
          <w:p w14:paraId="18419336" w14:textId="77777777" w:rsidR="00712413" w:rsidRPr="00DC3B1D" w:rsidRDefault="00712413" w:rsidP="00712413">
            <w:pPr>
              <w:jc w:val="right"/>
              <w:rPr>
                <w:rFonts w:ascii="Times New Roman" w:hAnsi="Times New Roman" w:cs="Times New Roman"/>
                <w:lang w:val="en-GB"/>
              </w:rPr>
            </w:pPr>
          </w:p>
        </w:tc>
        <w:tc>
          <w:tcPr>
            <w:tcW w:w="987" w:type="dxa"/>
            <w:vAlign w:val="bottom"/>
          </w:tcPr>
          <w:p w14:paraId="26B94DD1" w14:textId="75B79AD4" w:rsidR="00712413" w:rsidRPr="00DC3B1D" w:rsidRDefault="00712413" w:rsidP="00712413">
            <w:pPr>
              <w:jc w:val="right"/>
              <w:rPr>
                <w:rFonts w:ascii="Times New Roman" w:hAnsi="Times New Roman" w:cs="Times New Roman"/>
                <w:lang w:val="en-GB"/>
              </w:rPr>
            </w:pPr>
            <w:r w:rsidRPr="00DC3B1D">
              <w:rPr>
                <w:rFonts w:ascii="Times New Roman" w:hAnsi="Times New Roman" w:cs="Times New Roman"/>
                <w:lang w:val="en-GB"/>
              </w:rPr>
              <w:t>234,000</w:t>
            </w:r>
          </w:p>
        </w:tc>
        <w:tc>
          <w:tcPr>
            <w:tcW w:w="183" w:type="dxa"/>
            <w:vAlign w:val="bottom"/>
          </w:tcPr>
          <w:p w14:paraId="2DEB248B" w14:textId="77777777" w:rsidR="00712413" w:rsidRPr="00DC3B1D" w:rsidRDefault="00712413" w:rsidP="00712413">
            <w:pPr>
              <w:jc w:val="right"/>
              <w:rPr>
                <w:rFonts w:ascii="Times New Roman" w:hAnsi="Times New Roman" w:cs="Times New Roman"/>
                <w:lang w:val="en-GB"/>
              </w:rPr>
            </w:pPr>
          </w:p>
        </w:tc>
        <w:tc>
          <w:tcPr>
            <w:tcW w:w="1080" w:type="dxa"/>
            <w:vAlign w:val="bottom"/>
          </w:tcPr>
          <w:p w14:paraId="30E5A544" w14:textId="7CE9EE43" w:rsidR="00712413" w:rsidRPr="00DC3B1D" w:rsidRDefault="00712413" w:rsidP="00712413">
            <w:pPr>
              <w:ind w:left="-82" w:right="-353"/>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7501E117"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642522D1" w14:textId="359DE601" w:rsidR="00712413" w:rsidRPr="00DC3B1D" w:rsidRDefault="00712413" w:rsidP="00712413">
            <w:pPr>
              <w:ind w:left="-83" w:right="9"/>
              <w:jc w:val="right"/>
              <w:rPr>
                <w:rFonts w:ascii="Times New Roman" w:hAnsi="Times New Roman" w:cs="Times New Roman"/>
                <w:lang w:val="en-GB"/>
              </w:rPr>
            </w:pPr>
            <w:r w:rsidRPr="00DC3B1D">
              <w:rPr>
                <w:rFonts w:ascii="Times New Roman" w:hAnsi="Times New Roman" w:cs="Times New Roman"/>
                <w:lang w:val="en-GB"/>
              </w:rPr>
              <w:t>234,000</w:t>
            </w:r>
          </w:p>
        </w:tc>
      </w:tr>
      <w:tr w:rsidR="00712413" w:rsidRPr="00DC3B1D" w14:paraId="63140AED" w14:textId="77777777" w:rsidTr="008B027A">
        <w:trPr>
          <w:cantSplit/>
        </w:trPr>
        <w:tc>
          <w:tcPr>
            <w:tcW w:w="2970" w:type="dxa"/>
            <w:vAlign w:val="bottom"/>
          </w:tcPr>
          <w:p w14:paraId="7715059B" w14:textId="438CB40D" w:rsidR="00712413" w:rsidRPr="00DC3B1D" w:rsidRDefault="00712413" w:rsidP="00712413">
            <w:pPr>
              <w:tabs>
                <w:tab w:val="left" w:pos="100"/>
              </w:tabs>
              <w:ind w:left="100" w:hanging="100"/>
              <w:jc w:val="left"/>
              <w:rPr>
                <w:rFonts w:ascii="Times New Roman" w:hAnsi="Times New Roman" w:cs="Times New Roman"/>
                <w:lang w:val="en-GB"/>
              </w:rPr>
            </w:pPr>
            <w:r w:rsidRPr="00DC3B1D">
              <w:rPr>
                <w:rFonts w:ascii="Times New Roman" w:hAnsi="Times New Roman" w:cs="Times New Roman"/>
                <w:lang w:val="en-GB"/>
              </w:rPr>
              <w:t>Loans to and accrued interest</w:t>
            </w:r>
            <w:r w:rsidRPr="00DC3B1D">
              <w:rPr>
                <w:rFonts w:ascii="Times New Roman" w:hAnsi="Times New Roman" w:cs="Times New Roman"/>
                <w:lang w:val="en-GB"/>
              </w:rPr>
              <w:br/>
              <w:t>receivables</w:t>
            </w:r>
          </w:p>
        </w:tc>
        <w:tc>
          <w:tcPr>
            <w:tcW w:w="450" w:type="dxa"/>
            <w:vAlign w:val="bottom"/>
          </w:tcPr>
          <w:p w14:paraId="7C8508CF" w14:textId="03AC6C8A"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tcBorders>
              <w:bottom w:val="single" w:sz="4" w:space="0" w:color="auto"/>
            </w:tcBorders>
            <w:vAlign w:val="bottom"/>
          </w:tcPr>
          <w:p w14:paraId="16AFF6FF" w14:textId="20AF686C" w:rsidR="00712413" w:rsidRPr="00DC3B1D" w:rsidRDefault="00712413" w:rsidP="00712413">
            <w:pPr>
              <w:ind w:right="-170"/>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77A3499C" w14:textId="77777777" w:rsidR="00712413" w:rsidRPr="00DC3B1D" w:rsidRDefault="00712413" w:rsidP="00712413">
            <w:pPr>
              <w:jc w:val="right"/>
              <w:rPr>
                <w:rFonts w:ascii="Times New Roman" w:eastAsia="Times New Roman" w:hAnsi="Times New Roman" w:cs="Times New Roman"/>
                <w:lang w:val="en-GB" w:bidi="ar-SA"/>
              </w:rPr>
            </w:pPr>
          </w:p>
        </w:tc>
        <w:tc>
          <w:tcPr>
            <w:tcW w:w="1080" w:type="dxa"/>
            <w:tcBorders>
              <w:bottom w:val="single" w:sz="4" w:space="0" w:color="auto"/>
            </w:tcBorders>
            <w:vAlign w:val="bottom"/>
          </w:tcPr>
          <w:p w14:paraId="4E4BCF9F" w14:textId="0084B05A" w:rsidR="00712413" w:rsidRPr="00DC3B1D" w:rsidRDefault="00712413" w:rsidP="00712413">
            <w:pPr>
              <w:tabs>
                <w:tab w:val="decimal" w:pos="280"/>
              </w:tabs>
              <w:jc w:val="center"/>
              <w:rPr>
                <w:rFonts w:ascii="Times New Roman" w:eastAsia="Times New Roman" w:hAnsi="Times New Roman" w:cs="Times New Roman"/>
                <w:lang w:val="en-GB" w:bidi="ar-SA"/>
              </w:rPr>
            </w:pPr>
            <w:r w:rsidRPr="00DC3B1D">
              <w:rPr>
                <w:rFonts w:ascii="Times New Roman" w:hAnsi="Times New Roman" w:cs="Times New Roman"/>
                <w:lang w:val="en-GB"/>
              </w:rPr>
              <w:t>-</w:t>
            </w:r>
          </w:p>
        </w:tc>
        <w:tc>
          <w:tcPr>
            <w:tcW w:w="180" w:type="dxa"/>
            <w:vAlign w:val="bottom"/>
          </w:tcPr>
          <w:p w14:paraId="4D68DA9B" w14:textId="77777777" w:rsidR="00712413" w:rsidRPr="00DC3B1D" w:rsidRDefault="00712413" w:rsidP="00712413">
            <w:pPr>
              <w:jc w:val="right"/>
              <w:rPr>
                <w:rFonts w:ascii="Times New Roman" w:hAnsi="Times New Roman" w:cs="Times New Roman"/>
                <w:lang w:val="en-GB"/>
              </w:rPr>
            </w:pPr>
          </w:p>
        </w:tc>
        <w:tc>
          <w:tcPr>
            <w:tcW w:w="987" w:type="dxa"/>
            <w:tcBorders>
              <w:bottom w:val="single" w:sz="4" w:space="0" w:color="auto"/>
            </w:tcBorders>
            <w:vAlign w:val="bottom"/>
          </w:tcPr>
          <w:p w14:paraId="4A974FF7" w14:textId="05AC9FF6" w:rsidR="00712413" w:rsidRPr="00DC3B1D" w:rsidRDefault="00712413" w:rsidP="00712413">
            <w:pPr>
              <w:ind w:left="-82" w:right="-259"/>
              <w:jc w:val="center"/>
              <w:rPr>
                <w:rFonts w:ascii="Times New Roman" w:hAnsi="Times New Roman" w:cs="Times New Roman"/>
                <w:lang w:val="en-GB"/>
              </w:rPr>
            </w:pPr>
            <w:r w:rsidRPr="00DC3B1D">
              <w:rPr>
                <w:rFonts w:ascii="Times New Roman" w:hAnsi="Times New Roman" w:cs="Times New Roman"/>
                <w:lang w:val="en-GB"/>
              </w:rPr>
              <w:t>-</w:t>
            </w:r>
          </w:p>
        </w:tc>
        <w:tc>
          <w:tcPr>
            <w:tcW w:w="183" w:type="dxa"/>
            <w:vAlign w:val="bottom"/>
          </w:tcPr>
          <w:p w14:paraId="29E38089" w14:textId="77777777" w:rsidR="00712413" w:rsidRPr="00DC3B1D" w:rsidRDefault="00712413" w:rsidP="00712413">
            <w:pPr>
              <w:jc w:val="right"/>
              <w:rPr>
                <w:rFonts w:ascii="Times New Roman" w:hAnsi="Times New Roman" w:cs="Times New Roman"/>
                <w:lang w:val="en-GB"/>
              </w:rPr>
            </w:pPr>
          </w:p>
        </w:tc>
        <w:tc>
          <w:tcPr>
            <w:tcW w:w="1080" w:type="dxa"/>
            <w:tcBorders>
              <w:bottom w:val="single" w:sz="4" w:space="0" w:color="auto"/>
            </w:tcBorders>
            <w:vAlign w:val="bottom"/>
          </w:tcPr>
          <w:p w14:paraId="17C6DE64" w14:textId="5FD3479F" w:rsidR="00712413" w:rsidRPr="00DC3B1D" w:rsidRDefault="00712413" w:rsidP="00712413">
            <w:pPr>
              <w:ind w:right="7"/>
              <w:jc w:val="right"/>
              <w:rPr>
                <w:rFonts w:ascii="Times New Roman" w:hAnsi="Times New Roman" w:cs="Times New Roman"/>
                <w:lang w:val="en-GB"/>
              </w:rPr>
            </w:pPr>
            <w:r w:rsidRPr="00DC3B1D">
              <w:rPr>
                <w:rFonts w:ascii="Times New Roman" w:hAnsi="Times New Roman" w:cs="Times New Roman"/>
                <w:lang w:val="en-GB"/>
              </w:rPr>
              <w:t>4,663,333</w:t>
            </w:r>
          </w:p>
        </w:tc>
        <w:tc>
          <w:tcPr>
            <w:tcW w:w="180" w:type="dxa"/>
            <w:vAlign w:val="bottom"/>
          </w:tcPr>
          <w:p w14:paraId="434E54E8" w14:textId="77777777" w:rsidR="00712413" w:rsidRPr="00DC3B1D" w:rsidRDefault="00712413" w:rsidP="00712413">
            <w:pPr>
              <w:jc w:val="right"/>
              <w:rPr>
                <w:rFonts w:ascii="Times New Roman" w:hAnsi="Times New Roman" w:cs="Times New Roman"/>
                <w:lang w:val="en-GB"/>
              </w:rPr>
            </w:pPr>
          </w:p>
        </w:tc>
        <w:tc>
          <w:tcPr>
            <w:tcW w:w="990" w:type="dxa"/>
            <w:tcBorders>
              <w:bottom w:val="single" w:sz="4" w:space="0" w:color="auto"/>
            </w:tcBorders>
            <w:vAlign w:val="bottom"/>
          </w:tcPr>
          <w:p w14:paraId="2F1C1310" w14:textId="1B023727" w:rsidR="00712413" w:rsidRPr="00DC3B1D" w:rsidRDefault="00712413" w:rsidP="00712413">
            <w:pPr>
              <w:ind w:left="-83" w:right="9"/>
              <w:jc w:val="right"/>
              <w:rPr>
                <w:rFonts w:ascii="Times New Roman" w:hAnsi="Times New Roman" w:cs="Times New Roman"/>
                <w:lang w:val="en-GB"/>
              </w:rPr>
            </w:pPr>
            <w:r w:rsidRPr="00DC3B1D">
              <w:rPr>
                <w:rFonts w:ascii="Times New Roman" w:hAnsi="Times New Roman" w:cs="Times New Roman"/>
                <w:lang w:val="en-GB"/>
              </w:rPr>
              <w:t>4,663,333</w:t>
            </w:r>
          </w:p>
        </w:tc>
      </w:tr>
      <w:tr w:rsidR="00712413" w:rsidRPr="00DC3B1D" w14:paraId="3C5CBC90" w14:textId="77777777" w:rsidTr="008B027A">
        <w:trPr>
          <w:cantSplit/>
        </w:trPr>
        <w:tc>
          <w:tcPr>
            <w:tcW w:w="2970" w:type="dxa"/>
          </w:tcPr>
          <w:p w14:paraId="12F41632" w14:textId="77777777" w:rsidR="00712413" w:rsidRPr="00DC3B1D" w:rsidRDefault="00712413" w:rsidP="00712413">
            <w:pPr>
              <w:tabs>
                <w:tab w:val="left" w:pos="100"/>
              </w:tabs>
              <w:ind w:left="100" w:hanging="100"/>
              <w:rPr>
                <w:rFonts w:ascii="Times New Roman" w:hAnsi="Times New Roman" w:cs="Times New Roman"/>
                <w:b/>
                <w:bCs/>
                <w:lang w:val="en-GB"/>
              </w:rPr>
            </w:pPr>
            <w:r w:rsidRPr="00DC3B1D">
              <w:rPr>
                <w:rFonts w:ascii="Times New Roman" w:hAnsi="Times New Roman" w:cs="Times New Roman"/>
                <w:b/>
                <w:bCs/>
                <w:lang w:val="en-GB"/>
              </w:rPr>
              <w:t>Total other financial assets</w:t>
            </w:r>
          </w:p>
        </w:tc>
        <w:tc>
          <w:tcPr>
            <w:tcW w:w="450" w:type="dxa"/>
          </w:tcPr>
          <w:p w14:paraId="39042573" w14:textId="77777777"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tcBorders>
              <w:top w:val="single" w:sz="4" w:space="0" w:color="auto"/>
              <w:bottom w:val="double" w:sz="4" w:space="0" w:color="auto"/>
            </w:tcBorders>
          </w:tcPr>
          <w:p w14:paraId="6F1D89D6" w14:textId="156890C0" w:rsidR="00712413" w:rsidRPr="00DC3B1D" w:rsidRDefault="00712413" w:rsidP="00712413">
            <w:pPr>
              <w:ind w:right="-170"/>
              <w:jc w:val="center"/>
              <w:rPr>
                <w:rFonts w:ascii="Times New Roman" w:hAnsi="Times New Roman" w:cs="Times New Roman"/>
                <w:b/>
                <w:bCs/>
                <w:lang w:val="en-GB"/>
              </w:rPr>
            </w:pPr>
            <w:r w:rsidRPr="00DC3B1D">
              <w:rPr>
                <w:rFonts w:ascii="Times New Roman" w:hAnsi="Times New Roman" w:cs="Times New Roman"/>
                <w:b/>
                <w:bCs/>
                <w:lang w:val="en-GB"/>
              </w:rPr>
              <w:t>-</w:t>
            </w:r>
          </w:p>
        </w:tc>
        <w:tc>
          <w:tcPr>
            <w:tcW w:w="180" w:type="dxa"/>
            <w:vAlign w:val="bottom"/>
          </w:tcPr>
          <w:p w14:paraId="5B3DC782" w14:textId="77777777" w:rsidR="00712413" w:rsidRPr="00DC3B1D" w:rsidRDefault="00712413" w:rsidP="00712413">
            <w:pPr>
              <w:jc w:val="righ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vAlign w:val="bottom"/>
          </w:tcPr>
          <w:p w14:paraId="6C1BAE4D" w14:textId="12C4C4E6" w:rsidR="00712413" w:rsidRPr="00DC3B1D" w:rsidRDefault="00712413" w:rsidP="00712413">
            <w:pPr>
              <w:tabs>
                <w:tab w:val="decimal" w:pos="280"/>
              </w:tabs>
              <w:jc w:val="center"/>
              <w:rPr>
                <w:rFonts w:ascii="Times New Roman" w:eastAsia="Times New Roman" w:hAnsi="Times New Roman" w:cs="Times New Roman"/>
                <w:b/>
                <w:bCs/>
                <w:lang w:val="en-GB" w:bidi="ar-SA"/>
              </w:rPr>
            </w:pPr>
            <w:r w:rsidRPr="00DC3B1D">
              <w:rPr>
                <w:rFonts w:ascii="Times New Roman" w:hAnsi="Times New Roman" w:cs="Times New Roman"/>
                <w:b/>
                <w:bCs/>
                <w:lang w:val="en-GB"/>
              </w:rPr>
              <w:t>-</w:t>
            </w:r>
          </w:p>
        </w:tc>
        <w:tc>
          <w:tcPr>
            <w:tcW w:w="180" w:type="dxa"/>
          </w:tcPr>
          <w:p w14:paraId="7CFAA546" w14:textId="77777777" w:rsidR="00712413" w:rsidRPr="00DC3B1D" w:rsidRDefault="00712413" w:rsidP="00712413">
            <w:pPr>
              <w:jc w:val="right"/>
              <w:rPr>
                <w:rFonts w:ascii="Times New Roman" w:hAnsi="Times New Roman" w:cs="Times New Roman"/>
                <w:b/>
                <w:bCs/>
                <w:lang w:val="en-GB"/>
              </w:rPr>
            </w:pPr>
          </w:p>
        </w:tc>
        <w:tc>
          <w:tcPr>
            <w:tcW w:w="987" w:type="dxa"/>
            <w:tcBorders>
              <w:top w:val="single" w:sz="4" w:space="0" w:color="auto"/>
              <w:bottom w:val="double" w:sz="4" w:space="0" w:color="auto"/>
            </w:tcBorders>
          </w:tcPr>
          <w:p w14:paraId="36A35E73" w14:textId="3C5C5E32" w:rsidR="00712413" w:rsidRPr="00DC3B1D" w:rsidRDefault="00712413" w:rsidP="00712413">
            <w:pPr>
              <w:jc w:val="right"/>
              <w:rPr>
                <w:rFonts w:ascii="Times New Roman" w:hAnsi="Times New Roman" w:cs="Times New Roman"/>
                <w:b/>
                <w:bCs/>
                <w:lang w:val="en-GB"/>
              </w:rPr>
            </w:pPr>
            <w:r w:rsidRPr="00DC3B1D">
              <w:rPr>
                <w:rFonts w:ascii="Times New Roman" w:hAnsi="Times New Roman" w:cs="Times New Roman"/>
                <w:b/>
                <w:bCs/>
                <w:lang w:val="en-GB"/>
              </w:rPr>
              <w:t>234,000</w:t>
            </w:r>
          </w:p>
        </w:tc>
        <w:tc>
          <w:tcPr>
            <w:tcW w:w="183" w:type="dxa"/>
            <w:vAlign w:val="bottom"/>
          </w:tcPr>
          <w:p w14:paraId="346B2A89" w14:textId="77777777" w:rsidR="00712413" w:rsidRPr="00DC3B1D" w:rsidRDefault="00712413" w:rsidP="00712413">
            <w:pPr>
              <w:jc w:val="right"/>
              <w:rPr>
                <w:rFonts w:ascii="Times New Roman" w:hAnsi="Times New Roman" w:cs="Times New Roman"/>
                <w:b/>
                <w:bCs/>
                <w:lang w:val="en-GB"/>
              </w:rPr>
            </w:pPr>
          </w:p>
        </w:tc>
        <w:tc>
          <w:tcPr>
            <w:tcW w:w="1080" w:type="dxa"/>
            <w:tcBorders>
              <w:top w:val="single" w:sz="4" w:space="0" w:color="auto"/>
              <w:bottom w:val="double" w:sz="4" w:space="0" w:color="auto"/>
            </w:tcBorders>
            <w:vAlign w:val="bottom"/>
          </w:tcPr>
          <w:p w14:paraId="0E4B8B8F" w14:textId="2C3397A5" w:rsidR="00712413" w:rsidRPr="00DC3B1D" w:rsidRDefault="00712413" w:rsidP="00712413">
            <w:pPr>
              <w:ind w:right="7"/>
              <w:jc w:val="right"/>
              <w:rPr>
                <w:rFonts w:ascii="Times New Roman" w:hAnsi="Times New Roman" w:cs="Times New Roman"/>
                <w:b/>
                <w:bCs/>
                <w:lang w:val="en-GB"/>
              </w:rPr>
            </w:pPr>
            <w:r w:rsidRPr="00DC3B1D">
              <w:rPr>
                <w:rFonts w:ascii="Times New Roman" w:hAnsi="Times New Roman" w:cs="Times New Roman"/>
                <w:b/>
                <w:bCs/>
                <w:lang w:val="en-GB"/>
              </w:rPr>
              <w:t>4,750,574</w:t>
            </w:r>
          </w:p>
        </w:tc>
        <w:tc>
          <w:tcPr>
            <w:tcW w:w="180" w:type="dxa"/>
            <w:vAlign w:val="bottom"/>
          </w:tcPr>
          <w:p w14:paraId="0335B2DD" w14:textId="77777777" w:rsidR="00712413" w:rsidRPr="00DC3B1D" w:rsidRDefault="00712413" w:rsidP="00712413">
            <w:pPr>
              <w:jc w:val="right"/>
              <w:rPr>
                <w:rFonts w:ascii="Times New Roman" w:hAnsi="Times New Roman" w:cs="Times New Roman"/>
                <w:b/>
                <w:bCs/>
                <w:lang w:val="en-GB"/>
              </w:rPr>
            </w:pPr>
          </w:p>
        </w:tc>
        <w:tc>
          <w:tcPr>
            <w:tcW w:w="990" w:type="dxa"/>
            <w:tcBorders>
              <w:top w:val="single" w:sz="4" w:space="0" w:color="auto"/>
              <w:bottom w:val="double" w:sz="4" w:space="0" w:color="auto"/>
            </w:tcBorders>
            <w:vAlign w:val="bottom"/>
          </w:tcPr>
          <w:p w14:paraId="3E1B6775" w14:textId="7B5B7178" w:rsidR="00712413" w:rsidRPr="00DC3B1D" w:rsidRDefault="00712413" w:rsidP="00712413">
            <w:pPr>
              <w:ind w:left="-83" w:right="9"/>
              <w:jc w:val="right"/>
              <w:rPr>
                <w:rFonts w:ascii="Times New Roman" w:hAnsi="Times New Roman" w:cs="Times New Roman"/>
                <w:b/>
                <w:bCs/>
                <w:lang w:val="en-GB"/>
              </w:rPr>
            </w:pPr>
            <w:r w:rsidRPr="00DC3B1D">
              <w:rPr>
                <w:rFonts w:ascii="Times New Roman" w:hAnsi="Times New Roman" w:cs="Times New Roman"/>
                <w:b/>
                <w:bCs/>
                <w:cs/>
                <w:lang w:val="en-GB"/>
              </w:rPr>
              <w:t>4</w:t>
            </w:r>
            <w:r w:rsidRPr="00DC3B1D">
              <w:rPr>
                <w:rFonts w:ascii="Times New Roman" w:hAnsi="Times New Roman" w:cs="Times New Roman"/>
                <w:b/>
                <w:bCs/>
                <w:lang w:val="en-GB"/>
              </w:rPr>
              <w:t>,984,574</w:t>
            </w:r>
          </w:p>
        </w:tc>
      </w:tr>
      <w:tr w:rsidR="00712413" w:rsidRPr="00DC3B1D" w14:paraId="5D8F8548" w14:textId="77777777" w:rsidTr="008B027A">
        <w:trPr>
          <w:cantSplit/>
        </w:trPr>
        <w:tc>
          <w:tcPr>
            <w:tcW w:w="2970" w:type="dxa"/>
          </w:tcPr>
          <w:p w14:paraId="4CBAAE9D" w14:textId="77777777" w:rsidR="00712413" w:rsidRPr="00DC3B1D" w:rsidRDefault="00712413" w:rsidP="00712413">
            <w:pPr>
              <w:tabs>
                <w:tab w:val="left" w:pos="100"/>
              </w:tabs>
              <w:ind w:left="100" w:hanging="100"/>
              <w:rPr>
                <w:rFonts w:ascii="Times New Roman" w:hAnsi="Times New Roman" w:cs="Times New Roman"/>
                <w:b/>
                <w:bCs/>
                <w:lang w:val="en-GB"/>
              </w:rPr>
            </w:pPr>
          </w:p>
        </w:tc>
        <w:tc>
          <w:tcPr>
            <w:tcW w:w="450" w:type="dxa"/>
          </w:tcPr>
          <w:p w14:paraId="30C98FC2" w14:textId="77777777"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tcBorders>
              <w:top w:val="double" w:sz="4" w:space="0" w:color="auto"/>
            </w:tcBorders>
            <w:vAlign w:val="bottom"/>
          </w:tcPr>
          <w:p w14:paraId="3F9CCD55" w14:textId="77777777" w:rsidR="00712413" w:rsidRPr="00DC3B1D" w:rsidRDefault="00712413" w:rsidP="00712413">
            <w:pPr>
              <w:ind w:right="-170"/>
              <w:jc w:val="center"/>
              <w:rPr>
                <w:rFonts w:ascii="Times New Roman" w:hAnsi="Times New Roman" w:cs="Times New Roman"/>
                <w:lang w:val="en-GB"/>
              </w:rPr>
            </w:pPr>
          </w:p>
        </w:tc>
        <w:tc>
          <w:tcPr>
            <w:tcW w:w="180" w:type="dxa"/>
            <w:vAlign w:val="bottom"/>
          </w:tcPr>
          <w:p w14:paraId="7D7E1722" w14:textId="77777777" w:rsidR="00712413" w:rsidRPr="00DC3B1D" w:rsidRDefault="00712413" w:rsidP="00712413">
            <w:pPr>
              <w:tabs>
                <w:tab w:val="decimal" w:pos="280"/>
              </w:tabs>
              <w:jc w:val="center"/>
              <w:rPr>
                <w:rFonts w:ascii="Times New Roman" w:eastAsia="Times New Roman" w:hAnsi="Times New Roman" w:cs="Times New Roman"/>
                <w:lang w:val="en-GB" w:bidi="ar-SA"/>
              </w:rPr>
            </w:pPr>
          </w:p>
        </w:tc>
        <w:tc>
          <w:tcPr>
            <w:tcW w:w="1080" w:type="dxa"/>
            <w:tcBorders>
              <w:top w:val="double" w:sz="4" w:space="0" w:color="auto"/>
            </w:tcBorders>
            <w:vAlign w:val="bottom"/>
          </w:tcPr>
          <w:p w14:paraId="694A6AB6" w14:textId="77777777" w:rsidR="00712413" w:rsidRPr="00DC3B1D" w:rsidRDefault="00712413" w:rsidP="00712413">
            <w:pPr>
              <w:tabs>
                <w:tab w:val="decimal" w:pos="280"/>
              </w:tabs>
              <w:jc w:val="center"/>
              <w:rPr>
                <w:rFonts w:ascii="Times New Roman" w:eastAsia="Times New Roman" w:hAnsi="Times New Roman" w:cs="Times New Roman"/>
                <w:lang w:val="en-GB" w:bidi="ar-SA"/>
              </w:rPr>
            </w:pPr>
          </w:p>
        </w:tc>
        <w:tc>
          <w:tcPr>
            <w:tcW w:w="180" w:type="dxa"/>
            <w:vAlign w:val="bottom"/>
          </w:tcPr>
          <w:p w14:paraId="66ECAF97" w14:textId="77777777" w:rsidR="00712413" w:rsidRPr="00DC3B1D" w:rsidRDefault="00712413" w:rsidP="00712413">
            <w:pPr>
              <w:jc w:val="right"/>
              <w:rPr>
                <w:rFonts w:ascii="Times New Roman" w:hAnsi="Times New Roman" w:cs="Times New Roman"/>
                <w:b/>
                <w:bCs/>
                <w:lang w:val="en-GB"/>
              </w:rPr>
            </w:pPr>
          </w:p>
        </w:tc>
        <w:tc>
          <w:tcPr>
            <w:tcW w:w="987" w:type="dxa"/>
            <w:tcBorders>
              <w:top w:val="double" w:sz="4" w:space="0" w:color="auto"/>
            </w:tcBorders>
            <w:vAlign w:val="bottom"/>
          </w:tcPr>
          <w:p w14:paraId="21192E24" w14:textId="77777777" w:rsidR="00712413" w:rsidRPr="00DC3B1D" w:rsidRDefault="00712413" w:rsidP="00712413">
            <w:pPr>
              <w:jc w:val="center"/>
              <w:rPr>
                <w:rFonts w:ascii="Times New Roman" w:hAnsi="Times New Roman" w:cs="Times New Roman"/>
                <w:b/>
                <w:bCs/>
                <w:lang w:val="en-GB"/>
              </w:rPr>
            </w:pPr>
          </w:p>
        </w:tc>
        <w:tc>
          <w:tcPr>
            <w:tcW w:w="183" w:type="dxa"/>
            <w:vAlign w:val="bottom"/>
          </w:tcPr>
          <w:p w14:paraId="5E0BDF56" w14:textId="77777777" w:rsidR="00712413" w:rsidRPr="00DC3B1D" w:rsidRDefault="00712413" w:rsidP="00712413">
            <w:pPr>
              <w:jc w:val="right"/>
              <w:rPr>
                <w:rFonts w:ascii="Times New Roman" w:hAnsi="Times New Roman" w:cs="Times New Roman"/>
                <w:b/>
                <w:bCs/>
                <w:lang w:val="en-GB"/>
              </w:rPr>
            </w:pPr>
          </w:p>
        </w:tc>
        <w:tc>
          <w:tcPr>
            <w:tcW w:w="1080" w:type="dxa"/>
            <w:tcBorders>
              <w:top w:val="double" w:sz="4" w:space="0" w:color="auto"/>
            </w:tcBorders>
            <w:vAlign w:val="bottom"/>
          </w:tcPr>
          <w:p w14:paraId="0883D24B" w14:textId="77777777" w:rsidR="00712413" w:rsidRPr="00DC3B1D" w:rsidRDefault="00712413" w:rsidP="00712413">
            <w:pPr>
              <w:ind w:right="7"/>
              <w:jc w:val="right"/>
              <w:rPr>
                <w:rFonts w:ascii="Times New Roman" w:hAnsi="Times New Roman" w:cs="Times New Roman"/>
                <w:lang w:val="en-GB"/>
              </w:rPr>
            </w:pPr>
          </w:p>
        </w:tc>
        <w:tc>
          <w:tcPr>
            <w:tcW w:w="180" w:type="dxa"/>
            <w:vAlign w:val="bottom"/>
          </w:tcPr>
          <w:p w14:paraId="442737E0" w14:textId="77777777" w:rsidR="00712413" w:rsidRPr="00DC3B1D" w:rsidRDefault="00712413" w:rsidP="00712413">
            <w:pPr>
              <w:jc w:val="right"/>
              <w:rPr>
                <w:rFonts w:ascii="Times New Roman" w:hAnsi="Times New Roman" w:cs="Times New Roman"/>
                <w:lang w:val="en-GB"/>
              </w:rPr>
            </w:pPr>
          </w:p>
        </w:tc>
        <w:tc>
          <w:tcPr>
            <w:tcW w:w="990" w:type="dxa"/>
            <w:tcBorders>
              <w:top w:val="double" w:sz="4" w:space="0" w:color="auto"/>
            </w:tcBorders>
            <w:vAlign w:val="bottom"/>
          </w:tcPr>
          <w:p w14:paraId="2F9761CB" w14:textId="77777777" w:rsidR="00712413" w:rsidRPr="00DC3B1D" w:rsidRDefault="00712413" w:rsidP="00712413">
            <w:pPr>
              <w:ind w:left="-83" w:right="9"/>
              <w:jc w:val="right"/>
              <w:rPr>
                <w:rFonts w:ascii="Times New Roman" w:hAnsi="Times New Roman" w:cs="Times New Roman"/>
                <w:lang w:val="en-GB"/>
              </w:rPr>
            </w:pPr>
          </w:p>
        </w:tc>
      </w:tr>
      <w:tr w:rsidR="00712413" w:rsidRPr="00DC3B1D" w14:paraId="2F2D0531" w14:textId="77777777" w:rsidTr="008B027A">
        <w:trPr>
          <w:cantSplit/>
        </w:trPr>
        <w:tc>
          <w:tcPr>
            <w:tcW w:w="2970" w:type="dxa"/>
          </w:tcPr>
          <w:p w14:paraId="65F90182" w14:textId="77777777" w:rsidR="00712413" w:rsidRPr="00DC3B1D" w:rsidRDefault="00712413" w:rsidP="00712413">
            <w:pPr>
              <w:tabs>
                <w:tab w:val="left" w:pos="100"/>
              </w:tabs>
              <w:ind w:left="100" w:hanging="100"/>
              <w:rPr>
                <w:rFonts w:ascii="Times New Roman" w:hAnsi="Times New Roman" w:cs="Times New Roman"/>
                <w:b/>
                <w:bCs/>
                <w:i/>
                <w:iCs/>
                <w:lang w:val="en-GB"/>
              </w:rPr>
            </w:pPr>
            <w:r w:rsidRPr="00DC3B1D">
              <w:rPr>
                <w:rFonts w:ascii="Times New Roman" w:hAnsi="Times New Roman" w:cs="Times New Roman"/>
                <w:b/>
                <w:bCs/>
                <w:i/>
                <w:iCs/>
                <w:lang w:val="en-GB"/>
              </w:rPr>
              <w:t>Financial liabilities</w:t>
            </w:r>
          </w:p>
        </w:tc>
        <w:tc>
          <w:tcPr>
            <w:tcW w:w="450" w:type="dxa"/>
          </w:tcPr>
          <w:p w14:paraId="1CBBB6B7" w14:textId="77777777"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vAlign w:val="bottom"/>
          </w:tcPr>
          <w:p w14:paraId="685D3FD4" w14:textId="77777777" w:rsidR="00712413" w:rsidRPr="00DC3B1D" w:rsidRDefault="00712413" w:rsidP="00712413">
            <w:pPr>
              <w:ind w:right="-170"/>
              <w:jc w:val="center"/>
              <w:rPr>
                <w:rFonts w:ascii="Times New Roman" w:hAnsi="Times New Roman" w:cs="Times New Roman"/>
                <w:lang w:val="en-GB"/>
              </w:rPr>
            </w:pPr>
          </w:p>
        </w:tc>
        <w:tc>
          <w:tcPr>
            <w:tcW w:w="180" w:type="dxa"/>
            <w:vAlign w:val="bottom"/>
          </w:tcPr>
          <w:p w14:paraId="5C668E71" w14:textId="77777777" w:rsidR="00712413" w:rsidRPr="00DC3B1D" w:rsidRDefault="00712413" w:rsidP="00712413">
            <w:pPr>
              <w:tabs>
                <w:tab w:val="decimal" w:pos="280"/>
              </w:tabs>
              <w:jc w:val="center"/>
              <w:rPr>
                <w:rFonts w:ascii="Times New Roman" w:eastAsia="Times New Roman" w:hAnsi="Times New Roman" w:cs="Times New Roman"/>
                <w:lang w:val="en-GB" w:bidi="ar-SA"/>
              </w:rPr>
            </w:pPr>
          </w:p>
        </w:tc>
        <w:tc>
          <w:tcPr>
            <w:tcW w:w="1080" w:type="dxa"/>
            <w:vAlign w:val="bottom"/>
          </w:tcPr>
          <w:p w14:paraId="65736A80" w14:textId="77777777" w:rsidR="00712413" w:rsidRPr="00DC3B1D" w:rsidRDefault="00712413" w:rsidP="00712413">
            <w:pPr>
              <w:tabs>
                <w:tab w:val="decimal" w:pos="280"/>
              </w:tabs>
              <w:jc w:val="center"/>
              <w:rPr>
                <w:rFonts w:ascii="Times New Roman" w:eastAsia="Times New Roman" w:hAnsi="Times New Roman" w:cs="Times New Roman"/>
                <w:lang w:val="en-GB" w:bidi="ar-SA"/>
              </w:rPr>
            </w:pPr>
          </w:p>
        </w:tc>
        <w:tc>
          <w:tcPr>
            <w:tcW w:w="180" w:type="dxa"/>
            <w:vAlign w:val="bottom"/>
          </w:tcPr>
          <w:p w14:paraId="17C9AE75" w14:textId="77777777" w:rsidR="00712413" w:rsidRPr="00DC3B1D" w:rsidRDefault="00712413" w:rsidP="00712413">
            <w:pPr>
              <w:jc w:val="right"/>
              <w:rPr>
                <w:rFonts w:ascii="Times New Roman" w:hAnsi="Times New Roman" w:cs="Times New Roman"/>
                <w:b/>
                <w:bCs/>
                <w:lang w:val="en-GB"/>
              </w:rPr>
            </w:pPr>
          </w:p>
        </w:tc>
        <w:tc>
          <w:tcPr>
            <w:tcW w:w="987" w:type="dxa"/>
            <w:vAlign w:val="bottom"/>
          </w:tcPr>
          <w:p w14:paraId="2F367EF2" w14:textId="77777777" w:rsidR="00712413" w:rsidRPr="00DC3B1D" w:rsidRDefault="00712413" w:rsidP="00712413">
            <w:pPr>
              <w:jc w:val="center"/>
              <w:rPr>
                <w:rFonts w:ascii="Times New Roman" w:hAnsi="Times New Roman" w:cs="Times New Roman"/>
                <w:b/>
                <w:bCs/>
                <w:lang w:val="en-GB"/>
              </w:rPr>
            </w:pPr>
          </w:p>
        </w:tc>
        <w:tc>
          <w:tcPr>
            <w:tcW w:w="183" w:type="dxa"/>
            <w:vAlign w:val="bottom"/>
          </w:tcPr>
          <w:p w14:paraId="58B0C57B" w14:textId="77777777" w:rsidR="00712413" w:rsidRPr="00DC3B1D" w:rsidRDefault="00712413" w:rsidP="00712413">
            <w:pPr>
              <w:jc w:val="right"/>
              <w:rPr>
                <w:rFonts w:ascii="Times New Roman" w:hAnsi="Times New Roman" w:cs="Times New Roman"/>
                <w:b/>
                <w:bCs/>
                <w:lang w:val="en-GB"/>
              </w:rPr>
            </w:pPr>
          </w:p>
        </w:tc>
        <w:tc>
          <w:tcPr>
            <w:tcW w:w="1080" w:type="dxa"/>
            <w:vAlign w:val="bottom"/>
          </w:tcPr>
          <w:p w14:paraId="1094E909" w14:textId="77777777" w:rsidR="00712413" w:rsidRPr="00DC3B1D" w:rsidRDefault="00712413" w:rsidP="00712413">
            <w:pPr>
              <w:ind w:right="7"/>
              <w:jc w:val="right"/>
              <w:rPr>
                <w:rFonts w:ascii="Times New Roman" w:hAnsi="Times New Roman" w:cs="Times New Roman"/>
                <w:lang w:val="en-GB"/>
              </w:rPr>
            </w:pPr>
          </w:p>
        </w:tc>
        <w:tc>
          <w:tcPr>
            <w:tcW w:w="180" w:type="dxa"/>
            <w:vAlign w:val="bottom"/>
          </w:tcPr>
          <w:p w14:paraId="3BBCC095"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5334E474" w14:textId="77777777" w:rsidR="00712413" w:rsidRPr="00DC3B1D" w:rsidRDefault="00712413" w:rsidP="00712413">
            <w:pPr>
              <w:ind w:left="-83" w:right="9"/>
              <w:jc w:val="right"/>
              <w:rPr>
                <w:rFonts w:ascii="Times New Roman" w:hAnsi="Times New Roman" w:cs="Times New Roman"/>
                <w:lang w:val="en-GB"/>
              </w:rPr>
            </w:pPr>
          </w:p>
        </w:tc>
      </w:tr>
      <w:tr w:rsidR="00712413" w:rsidRPr="00DC3B1D" w14:paraId="77B7A4A3" w14:textId="77777777" w:rsidTr="008B027A">
        <w:trPr>
          <w:cantSplit/>
        </w:trPr>
        <w:tc>
          <w:tcPr>
            <w:tcW w:w="2970" w:type="dxa"/>
          </w:tcPr>
          <w:p w14:paraId="6D2CF47A" w14:textId="7FA4E417" w:rsidR="00712413" w:rsidRPr="00DC3B1D" w:rsidRDefault="00712413" w:rsidP="00712413">
            <w:pPr>
              <w:tabs>
                <w:tab w:val="left" w:pos="100"/>
              </w:tabs>
              <w:ind w:left="100" w:hanging="100"/>
              <w:rPr>
                <w:rFonts w:ascii="Times New Roman" w:hAnsi="Times New Roman" w:cs="Times New Roman"/>
                <w:lang w:val="en-GB"/>
              </w:rPr>
            </w:pPr>
            <w:r w:rsidRPr="00DC3B1D">
              <w:rPr>
                <w:rFonts w:ascii="Times New Roman" w:hAnsi="Times New Roman" w:cs="Times New Roman"/>
                <w:lang w:val="en-GB"/>
              </w:rPr>
              <w:t>Loans from financial institutions</w:t>
            </w:r>
          </w:p>
        </w:tc>
        <w:tc>
          <w:tcPr>
            <w:tcW w:w="450" w:type="dxa"/>
          </w:tcPr>
          <w:p w14:paraId="70ABD7B1" w14:textId="57825F51" w:rsidR="00712413" w:rsidRPr="00DC3B1D" w:rsidRDefault="00F37204" w:rsidP="00712413">
            <w:pPr>
              <w:ind w:left="-79" w:right="-79"/>
              <w:jc w:val="center"/>
              <w:rPr>
                <w:rFonts w:ascii="Times New Roman" w:eastAsia="Times New Roman" w:hAnsi="Times New Roman" w:cs="Times New Roman"/>
                <w:i/>
                <w:iCs/>
                <w:lang w:val="en-GB"/>
              </w:rPr>
            </w:pPr>
            <w:r w:rsidRPr="00DC3B1D">
              <w:rPr>
                <w:rFonts w:ascii="Times New Roman" w:eastAsia="Times New Roman" w:hAnsi="Times New Roman" w:cs="Times New Roman"/>
                <w:i/>
                <w:iCs/>
                <w:lang w:val="en-GB"/>
              </w:rPr>
              <w:t>10</w:t>
            </w:r>
          </w:p>
        </w:tc>
        <w:tc>
          <w:tcPr>
            <w:tcW w:w="990" w:type="dxa"/>
            <w:vAlign w:val="bottom"/>
          </w:tcPr>
          <w:p w14:paraId="0B7E8662" w14:textId="667922D4" w:rsidR="00712413" w:rsidRPr="00DC3B1D" w:rsidRDefault="00712413" w:rsidP="00712413">
            <w:pPr>
              <w:ind w:right="-170"/>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0FF6126E" w14:textId="77777777" w:rsidR="00712413" w:rsidRPr="00DC3B1D" w:rsidRDefault="00712413" w:rsidP="00712413">
            <w:pPr>
              <w:tabs>
                <w:tab w:val="decimal" w:pos="280"/>
              </w:tabs>
              <w:jc w:val="center"/>
              <w:rPr>
                <w:rFonts w:ascii="Times New Roman" w:eastAsia="Times New Roman" w:hAnsi="Times New Roman" w:cs="Times New Roman"/>
                <w:lang w:val="en-GB" w:bidi="ar-SA"/>
              </w:rPr>
            </w:pPr>
          </w:p>
        </w:tc>
        <w:tc>
          <w:tcPr>
            <w:tcW w:w="1080" w:type="dxa"/>
            <w:vAlign w:val="bottom"/>
          </w:tcPr>
          <w:p w14:paraId="6E2DBB9B" w14:textId="5D2922EA" w:rsidR="00712413" w:rsidRPr="00DC3B1D" w:rsidRDefault="00712413" w:rsidP="00712413">
            <w:pPr>
              <w:tabs>
                <w:tab w:val="decimal" w:pos="280"/>
              </w:tabs>
              <w:jc w:val="center"/>
              <w:rPr>
                <w:rFonts w:ascii="Times New Roman" w:eastAsia="Times New Roman" w:hAnsi="Times New Roman" w:cs="Times New Roman"/>
                <w:lang w:val="en-GB" w:bidi="ar-SA"/>
              </w:rPr>
            </w:pPr>
            <w:r w:rsidRPr="00DC3B1D">
              <w:rPr>
                <w:rFonts w:ascii="Times New Roman" w:eastAsia="Times New Roman" w:hAnsi="Times New Roman" w:cs="Times New Roman"/>
                <w:lang w:val="en-GB" w:bidi="ar-SA"/>
              </w:rPr>
              <w:t>-</w:t>
            </w:r>
          </w:p>
        </w:tc>
        <w:tc>
          <w:tcPr>
            <w:tcW w:w="180" w:type="dxa"/>
            <w:vAlign w:val="bottom"/>
          </w:tcPr>
          <w:p w14:paraId="6B832B9B" w14:textId="77777777" w:rsidR="00712413" w:rsidRPr="00DC3B1D" w:rsidRDefault="00712413" w:rsidP="00712413">
            <w:pPr>
              <w:jc w:val="right"/>
              <w:rPr>
                <w:rFonts w:ascii="Times New Roman" w:hAnsi="Times New Roman" w:cs="Times New Roman"/>
                <w:lang w:val="en-GB"/>
              </w:rPr>
            </w:pPr>
          </w:p>
        </w:tc>
        <w:tc>
          <w:tcPr>
            <w:tcW w:w="987" w:type="dxa"/>
            <w:vAlign w:val="bottom"/>
          </w:tcPr>
          <w:p w14:paraId="222CD4B8" w14:textId="7E4615FE" w:rsidR="00712413" w:rsidRPr="00DC3B1D" w:rsidRDefault="00712413" w:rsidP="00712413">
            <w:pPr>
              <w:ind w:left="-82" w:right="-259"/>
              <w:jc w:val="center"/>
              <w:rPr>
                <w:rFonts w:ascii="Times New Roman" w:hAnsi="Times New Roman" w:cs="Times New Roman"/>
                <w:lang w:val="en-GB"/>
              </w:rPr>
            </w:pPr>
            <w:r w:rsidRPr="00DC3B1D">
              <w:rPr>
                <w:rFonts w:ascii="Times New Roman" w:hAnsi="Times New Roman" w:cs="Times New Roman"/>
                <w:lang w:val="en-GB"/>
              </w:rPr>
              <w:t>-</w:t>
            </w:r>
          </w:p>
        </w:tc>
        <w:tc>
          <w:tcPr>
            <w:tcW w:w="183" w:type="dxa"/>
            <w:vAlign w:val="bottom"/>
          </w:tcPr>
          <w:p w14:paraId="2CE9509D" w14:textId="77777777" w:rsidR="00712413" w:rsidRPr="00DC3B1D" w:rsidRDefault="00712413" w:rsidP="00712413">
            <w:pPr>
              <w:jc w:val="right"/>
              <w:rPr>
                <w:rFonts w:ascii="Times New Roman" w:hAnsi="Times New Roman" w:cs="Times New Roman"/>
                <w:lang w:val="en-GB"/>
              </w:rPr>
            </w:pPr>
          </w:p>
        </w:tc>
        <w:tc>
          <w:tcPr>
            <w:tcW w:w="1080" w:type="dxa"/>
            <w:vAlign w:val="bottom"/>
          </w:tcPr>
          <w:p w14:paraId="0DC6729A" w14:textId="20BB4E3D" w:rsidR="00712413" w:rsidRPr="00DC3B1D" w:rsidRDefault="00712413" w:rsidP="00712413">
            <w:pPr>
              <w:ind w:right="7"/>
              <w:jc w:val="right"/>
              <w:rPr>
                <w:rFonts w:ascii="Times New Roman" w:hAnsi="Times New Roman" w:cs="Times New Roman"/>
                <w:lang w:val="en-GB"/>
              </w:rPr>
            </w:pPr>
            <w:r w:rsidRPr="00DC3B1D">
              <w:rPr>
                <w:rFonts w:ascii="Times New Roman" w:hAnsi="Times New Roman" w:cs="Times New Roman"/>
                <w:lang w:val="en-GB"/>
              </w:rPr>
              <w:t>9,295,164</w:t>
            </w:r>
          </w:p>
        </w:tc>
        <w:tc>
          <w:tcPr>
            <w:tcW w:w="180" w:type="dxa"/>
            <w:vAlign w:val="bottom"/>
          </w:tcPr>
          <w:p w14:paraId="11273013"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276C103C" w14:textId="60C693CE" w:rsidR="00712413" w:rsidRPr="00DC3B1D" w:rsidRDefault="00712413" w:rsidP="00712413">
            <w:pPr>
              <w:ind w:left="-83" w:right="9"/>
              <w:jc w:val="right"/>
              <w:rPr>
                <w:rFonts w:ascii="Times New Roman" w:hAnsi="Times New Roman" w:cs="Times New Roman"/>
                <w:lang w:val="en-GB"/>
              </w:rPr>
            </w:pPr>
            <w:r w:rsidRPr="00DC3B1D">
              <w:rPr>
                <w:rFonts w:ascii="Times New Roman" w:hAnsi="Times New Roman" w:cs="Times New Roman"/>
                <w:lang w:val="en-GB"/>
              </w:rPr>
              <w:t>9,295,164</w:t>
            </w:r>
          </w:p>
        </w:tc>
      </w:tr>
      <w:tr w:rsidR="00712413" w:rsidRPr="00DC3B1D" w14:paraId="40D6AA61" w14:textId="77777777" w:rsidTr="008B027A">
        <w:trPr>
          <w:cantSplit/>
        </w:trPr>
        <w:tc>
          <w:tcPr>
            <w:tcW w:w="2970" w:type="dxa"/>
          </w:tcPr>
          <w:p w14:paraId="5B33EF0F" w14:textId="3AE2E05B" w:rsidR="00712413" w:rsidRPr="00DC3B1D" w:rsidRDefault="00712413" w:rsidP="00712413">
            <w:pPr>
              <w:tabs>
                <w:tab w:val="left" w:pos="100"/>
              </w:tabs>
              <w:ind w:left="100" w:hanging="100"/>
              <w:rPr>
                <w:rFonts w:ascii="Times New Roman" w:hAnsi="Times New Roman" w:cs="Times New Roman"/>
                <w:lang w:val="en-GB"/>
              </w:rPr>
            </w:pPr>
            <w:r w:rsidRPr="00DC3B1D">
              <w:rPr>
                <w:rFonts w:ascii="Times New Roman" w:hAnsi="Times New Roman" w:cs="Times New Roman"/>
                <w:lang w:val="en-GB"/>
              </w:rPr>
              <w:t>Loans from related parties</w:t>
            </w:r>
          </w:p>
        </w:tc>
        <w:tc>
          <w:tcPr>
            <w:tcW w:w="450" w:type="dxa"/>
          </w:tcPr>
          <w:p w14:paraId="7266F760" w14:textId="0E6F47B5" w:rsidR="00712413" w:rsidRPr="00DC3B1D" w:rsidRDefault="00F37204" w:rsidP="00712413">
            <w:pPr>
              <w:ind w:left="-79" w:right="-79"/>
              <w:jc w:val="center"/>
              <w:rPr>
                <w:rFonts w:ascii="Times New Roman" w:eastAsia="Times New Roman" w:hAnsi="Times New Roman" w:cs="Times New Roman"/>
                <w:i/>
                <w:iCs/>
                <w:lang w:val="en-GB"/>
              </w:rPr>
            </w:pPr>
            <w:r w:rsidRPr="00DC3B1D">
              <w:rPr>
                <w:rFonts w:ascii="Times New Roman" w:eastAsia="Times New Roman" w:hAnsi="Times New Roman" w:cs="Times New Roman"/>
                <w:i/>
                <w:iCs/>
                <w:lang w:val="en-GB"/>
              </w:rPr>
              <w:t>10</w:t>
            </w:r>
          </w:p>
        </w:tc>
        <w:tc>
          <w:tcPr>
            <w:tcW w:w="990" w:type="dxa"/>
            <w:vAlign w:val="bottom"/>
          </w:tcPr>
          <w:p w14:paraId="732D1169" w14:textId="4877AE53" w:rsidR="00712413" w:rsidRPr="00DC3B1D" w:rsidRDefault="00712413" w:rsidP="00712413">
            <w:pPr>
              <w:ind w:right="-170"/>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2301ECF2" w14:textId="77777777" w:rsidR="00712413" w:rsidRPr="00DC3B1D" w:rsidRDefault="00712413" w:rsidP="00712413">
            <w:pPr>
              <w:tabs>
                <w:tab w:val="decimal" w:pos="280"/>
              </w:tabs>
              <w:jc w:val="center"/>
              <w:rPr>
                <w:rFonts w:ascii="Times New Roman" w:eastAsia="Times New Roman" w:hAnsi="Times New Roman" w:cs="Times New Roman"/>
                <w:lang w:val="en-GB" w:bidi="ar-SA"/>
              </w:rPr>
            </w:pPr>
          </w:p>
        </w:tc>
        <w:tc>
          <w:tcPr>
            <w:tcW w:w="1080" w:type="dxa"/>
            <w:vAlign w:val="bottom"/>
          </w:tcPr>
          <w:p w14:paraId="1BEBC6E0" w14:textId="457B3DE8" w:rsidR="00712413" w:rsidRPr="00DC3B1D" w:rsidRDefault="00712413" w:rsidP="00712413">
            <w:pPr>
              <w:tabs>
                <w:tab w:val="decimal" w:pos="280"/>
              </w:tabs>
              <w:jc w:val="center"/>
              <w:rPr>
                <w:rFonts w:ascii="Times New Roman" w:eastAsia="Times New Roman" w:hAnsi="Times New Roman" w:cs="Times New Roman"/>
                <w:lang w:val="en-GB" w:bidi="ar-SA"/>
              </w:rPr>
            </w:pPr>
            <w:r w:rsidRPr="00DC3B1D">
              <w:rPr>
                <w:rFonts w:ascii="Times New Roman" w:eastAsia="Times New Roman" w:hAnsi="Times New Roman" w:cs="Times New Roman"/>
                <w:lang w:val="en-GB" w:bidi="ar-SA"/>
              </w:rPr>
              <w:t>-</w:t>
            </w:r>
          </w:p>
        </w:tc>
        <w:tc>
          <w:tcPr>
            <w:tcW w:w="180" w:type="dxa"/>
            <w:vAlign w:val="bottom"/>
          </w:tcPr>
          <w:p w14:paraId="3F393360" w14:textId="77777777" w:rsidR="00712413" w:rsidRPr="00DC3B1D" w:rsidRDefault="00712413" w:rsidP="00712413">
            <w:pPr>
              <w:jc w:val="right"/>
              <w:rPr>
                <w:rFonts w:ascii="Times New Roman" w:hAnsi="Times New Roman" w:cs="Times New Roman"/>
                <w:lang w:val="en-GB"/>
              </w:rPr>
            </w:pPr>
          </w:p>
        </w:tc>
        <w:tc>
          <w:tcPr>
            <w:tcW w:w="987" w:type="dxa"/>
            <w:vAlign w:val="bottom"/>
          </w:tcPr>
          <w:p w14:paraId="1074C5F7" w14:textId="1802B46E" w:rsidR="00712413" w:rsidRPr="00DC3B1D" w:rsidRDefault="00712413" w:rsidP="00712413">
            <w:pPr>
              <w:ind w:left="-82" w:right="-259"/>
              <w:jc w:val="center"/>
              <w:rPr>
                <w:rFonts w:ascii="Times New Roman" w:hAnsi="Times New Roman" w:cs="Times New Roman"/>
                <w:lang w:val="en-GB"/>
              </w:rPr>
            </w:pPr>
            <w:r w:rsidRPr="00DC3B1D">
              <w:rPr>
                <w:rFonts w:ascii="Times New Roman" w:hAnsi="Times New Roman" w:cs="Times New Roman"/>
                <w:lang w:val="en-GB"/>
              </w:rPr>
              <w:t>-</w:t>
            </w:r>
          </w:p>
        </w:tc>
        <w:tc>
          <w:tcPr>
            <w:tcW w:w="183" w:type="dxa"/>
            <w:vAlign w:val="bottom"/>
          </w:tcPr>
          <w:p w14:paraId="6ADB5145" w14:textId="77777777" w:rsidR="00712413" w:rsidRPr="00DC3B1D" w:rsidRDefault="00712413" w:rsidP="00712413">
            <w:pPr>
              <w:jc w:val="right"/>
              <w:rPr>
                <w:rFonts w:ascii="Times New Roman" w:hAnsi="Times New Roman" w:cs="Times New Roman"/>
                <w:lang w:val="en-GB"/>
              </w:rPr>
            </w:pPr>
          </w:p>
        </w:tc>
        <w:tc>
          <w:tcPr>
            <w:tcW w:w="1080" w:type="dxa"/>
            <w:vAlign w:val="bottom"/>
          </w:tcPr>
          <w:p w14:paraId="7AC9BB46" w14:textId="70B78A35" w:rsidR="00712413" w:rsidRPr="00DC3B1D" w:rsidRDefault="00712413" w:rsidP="00712413">
            <w:pPr>
              <w:ind w:right="7"/>
              <w:jc w:val="right"/>
              <w:rPr>
                <w:rFonts w:ascii="Times New Roman" w:hAnsi="Times New Roman" w:cs="Times New Roman"/>
                <w:lang w:val="en-GB"/>
              </w:rPr>
            </w:pPr>
            <w:r w:rsidRPr="00DC3B1D">
              <w:rPr>
                <w:rFonts w:ascii="Times New Roman" w:hAnsi="Times New Roman" w:cs="Times New Roman"/>
                <w:lang w:val="en-GB"/>
              </w:rPr>
              <w:t>40,000</w:t>
            </w:r>
          </w:p>
        </w:tc>
        <w:tc>
          <w:tcPr>
            <w:tcW w:w="180" w:type="dxa"/>
            <w:vAlign w:val="bottom"/>
          </w:tcPr>
          <w:p w14:paraId="28226C56"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4BA2D51E" w14:textId="031BB116" w:rsidR="00712413" w:rsidRPr="00DC3B1D" w:rsidRDefault="00712413" w:rsidP="00712413">
            <w:pPr>
              <w:ind w:left="-83" w:right="9"/>
              <w:jc w:val="right"/>
              <w:rPr>
                <w:rFonts w:ascii="Times New Roman" w:hAnsi="Times New Roman" w:cs="Times New Roman"/>
                <w:lang w:val="en-GB"/>
              </w:rPr>
            </w:pPr>
            <w:r w:rsidRPr="00DC3B1D">
              <w:rPr>
                <w:rFonts w:ascii="Times New Roman" w:hAnsi="Times New Roman" w:cs="Times New Roman"/>
                <w:lang w:val="en-GB"/>
              </w:rPr>
              <w:t>40,000</w:t>
            </w:r>
          </w:p>
        </w:tc>
      </w:tr>
      <w:tr w:rsidR="00712413" w:rsidRPr="00DC3B1D" w14:paraId="111DEE5B" w14:textId="77777777" w:rsidTr="008B027A">
        <w:trPr>
          <w:cantSplit/>
        </w:trPr>
        <w:tc>
          <w:tcPr>
            <w:tcW w:w="2970" w:type="dxa"/>
          </w:tcPr>
          <w:p w14:paraId="7C5260DA" w14:textId="5865542F" w:rsidR="00712413" w:rsidRPr="00DC3B1D" w:rsidRDefault="00712413" w:rsidP="00712413">
            <w:pPr>
              <w:tabs>
                <w:tab w:val="left" w:pos="100"/>
              </w:tabs>
              <w:ind w:left="100" w:hanging="100"/>
              <w:rPr>
                <w:rFonts w:ascii="Times New Roman" w:hAnsi="Times New Roman" w:cs="Times New Roman"/>
                <w:lang w:val="en-GB"/>
              </w:rPr>
            </w:pPr>
            <w:r w:rsidRPr="00DC3B1D">
              <w:rPr>
                <w:rFonts w:ascii="Times New Roman" w:hAnsi="Times New Roman" w:cs="Times New Roman"/>
                <w:lang w:val="en-GB"/>
              </w:rPr>
              <w:t>Derivatives liabilities</w:t>
            </w:r>
          </w:p>
        </w:tc>
        <w:tc>
          <w:tcPr>
            <w:tcW w:w="450" w:type="dxa"/>
          </w:tcPr>
          <w:p w14:paraId="7F5A9057" w14:textId="2640AED0" w:rsidR="00712413" w:rsidRPr="00DC3B1D" w:rsidRDefault="00712413" w:rsidP="00712413">
            <w:pPr>
              <w:ind w:left="-79" w:right="-79"/>
              <w:jc w:val="center"/>
              <w:rPr>
                <w:rFonts w:ascii="Times New Roman" w:eastAsia="Times New Roman" w:hAnsi="Times New Roman" w:cs="Times New Roman"/>
                <w:i/>
                <w:iCs/>
                <w:lang w:val="en-GB"/>
              </w:rPr>
            </w:pPr>
            <w:r w:rsidRPr="00DC3B1D">
              <w:rPr>
                <w:rFonts w:ascii="Times New Roman" w:eastAsia="Times New Roman" w:hAnsi="Times New Roman" w:cs="Times New Roman"/>
                <w:i/>
                <w:iCs/>
                <w:lang w:val="en-GB"/>
              </w:rPr>
              <w:t>7</w:t>
            </w:r>
          </w:p>
        </w:tc>
        <w:tc>
          <w:tcPr>
            <w:tcW w:w="990" w:type="dxa"/>
            <w:vAlign w:val="bottom"/>
          </w:tcPr>
          <w:p w14:paraId="50605144" w14:textId="4AAEE0D5" w:rsidR="00712413" w:rsidRPr="00DC3B1D" w:rsidRDefault="00712413" w:rsidP="00712413">
            <w:pPr>
              <w:ind w:right="-170"/>
              <w:jc w:val="center"/>
              <w:rPr>
                <w:rFonts w:ascii="Times New Roman" w:hAnsi="Times New Roman" w:cs="Times New Roman"/>
                <w:lang w:val="en-GB"/>
              </w:rPr>
            </w:pPr>
            <w:r w:rsidRPr="00DC3B1D">
              <w:rPr>
                <w:rFonts w:ascii="Times New Roman" w:hAnsi="Times New Roman" w:cs="Times New Roman"/>
                <w:lang w:val="en-GB"/>
              </w:rPr>
              <w:t>-</w:t>
            </w:r>
          </w:p>
        </w:tc>
        <w:tc>
          <w:tcPr>
            <w:tcW w:w="180" w:type="dxa"/>
            <w:vAlign w:val="bottom"/>
          </w:tcPr>
          <w:p w14:paraId="1A1A7AB1" w14:textId="77777777" w:rsidR="00712413" w:rsidRPr="00DC3B1D" w:rsidRDefault="00712413" w:rsidP="00712413">
            <w:pPr>
              <w:tabs>
                <w:tab w:val="decimal" w:pos="280"/>
              </w:tabs>
              <w:jc w:val="center"/>
              <w:rPr>
                <w:rFonts w:ascii="Times New Roman" w:eastAsia="Times New Roman" w:hAnsi="Times New Roman" w:cs="Times New Roman"/>
                <w:lang w:val="en-GB" w:bidi="ar-SA"/>
              </w:rPr>
            </w:pPr>
          </w:p>
        </w:tc>
        <w:tc>
          <w:tcPr>
            <w:tcW w:w="1080" w:type="dxa"/>
            <w:vAlign w:val="bottom"/>
          </w:tcPr>
          <w:p w14:paraId="04E19BBD" w14:textId="31F43721" w:rsidR="00712413" w:rsidRPr="00DC3B1D" w:rsidRDefault="00712413" w:rsidP="00712413">
            <w:pPr>
              <w:tabs>
                <w:tab w:val="decimal" w:pos="280"/>
              </w:tabs>
              <w:jc w:val="center"/>
              <w:rPr>
                <w:rFonts w:ascii="Times New Roman" w:eastAsia="Times New Roman" w:hAnsi="Times New Roman" w:cs="Times New Roman"/>
                <w:lang w:val="en-GB" w:bidi="ar-SA"/>
              </w:rPr>
            </w:pPr>
            <w:r w:rsidRPr="00DC3B1D">
              <w:rPr>
                <w:rFonts w:ascii="Times New Roman" w:hAnsi="Times New Roman" w:cs="Times New Roman"/>
                <w:lang w:val="en-GB"/>
              </w:rPr>
              <w:t>818,927</w:t>
            </w:r>
          </w:p>
        </w:tc>
        <w:tc>
          <w:tcPr>
            <w:tcW w:w="180" w:type="dxa"/>
            <w:vAlign w:val="bottom"/>
          </w:tcPr>
          <w:p w14:paraId="5E20676B" w14:textId="77777777" w:rsidR="00712413" w:rsidRPr="00DC3B1D" w:rsidRDefault="00712413" w:rsidP="00712413">
            <w:pPr>
              <w:jc w:val="right"/>
              <w:rPr>
                <w:rFonts w:ascii="Times New Roman" w:hAnsi="Times New Roman" w:cs="Times New Roman"/>
                <w:lang w:val="en-GB"/>
              </w:rPr>
            </w:pPr>
          </w:p>
        </w:tc>
        <w:tc>
          <w:tcPr>
            <w:tcW w:w="987" w:type="dxa"/>
            <w:vAlign w:val="bottom"/>
          </w:tcPr>
          <w:p w14:paraId="1C2C51D5" w14:textId="00F3A81C" w:rsidR="00712413" w:rsidRPr="00DC3B1D" w:rsidRDefault="00712413" w:rsidP="00712413">
            <w:pPr>
              <w:ind w:left="-82" w:right="-259"/>
              <w:jc w:val="center"/>
              <w:rPr>
                <w:rFonts w:ascii="Times New Roman" w:hAnsi="Times New Roman" w:cs="Times New Roman"/>
                <w:lang w:val="en-GB"/>
              </w:rPr>
            </w:pPr>
            <w:r w:rsidRPr="00DC3B1D">
              <w:rPr>
                <w:rFonts w:ascii="Times New Roman" w:hAnsi="Times New Roman" w:cs="Times New Roman"/>
                <w:lang w:val="en-GB"/>
              </w:rPr>
              <w:t>-</w:t>
            </w:r>
          </w:p>
        </w:tc>
        <w:tc>
          <w:tcPr>
            <w:tcW w:w="183" w:type="dxa"/>
            <w:vAlign w:val="bottom"/>
          </w:tcPr>
          <w:p w14:paraId="6B4C29AC" w14:textId="77777777" w:rsidR="00712413" w:rsidRPr="00DC3B1D" w:rsidRDefault="00712413" w:rsidP="00712413">
            <w:pPr>
              <w:jc w:val="right"/>
              <w:rPr>
                <w:rFonts w:ascii="Times New Roman" w:hAnsi="Times New Roman" w:cs="Times New Roman"/>
                <w:lang w:val="en-GB"/>
              </w:rPr>
            </w:pPr>
          </w:p>
        </w:tc>
        <w:tc>
          <w:tcPr>
            <w:tcW w:w="1080" w:type="dxa"/>
            <w:vAlign w:val="bottom"/>
          </w:tcPr>
          <w:p w14:paraId="63E7AEC2" w14:textId="4C4578C5" w:rsidR="00712413" w:rsidRPr="00DC3B1D" w:rsidRDefault="00712413" w:rsidP="00712413">
            <w:pPr>
              <w:ind w:right="7"/>
              <w:jc w:val="center"/>
              <w:rPr>
                <w:rFonts w:ascii="Times New Roman" w:hAnsi="Times New Roman" w:cs="Times New Roman"/>
                <w:lang w:val="en-GB"/>
              </w:rPr>
            </w:pPr>
            <w:r w:rsidRPr="00DC3B1D">
              <w:rPr>
                <w:rFonts w:ascii="Times New Roman" w:hAnsi="Times New Roman" w:cs="Times New Roman"/>
                <w:lang w:val="en-GB"/>
              </w:rPr>
              <w:t xml:space="preserve">      -</w:t>
            </w:r>
          </w:p>
        </w:tc>
        <w:tc>
          <w:tcPr>
            <w:tcW w:w="180" w:type="dxa"/>
            <w:vAlign w:val="bottom"/>
          </w:tcPr>
          <w:p w14:paraId="4A282B4F" w14:textId="77777777" w:rsidR="00712413" w:rsidRPr="00DC3B1D" w:rsidRDefault="00712413" w:rsidP="00712413">
            <w:pPr>
              <w:jc w:val="right"/>
              <w:rPr>
                <w:rFonts w:ascii="Times New Roman" w:hAnsi="Times New Roman" w:cs="Times New Roman"/>
                <w:lang w:val="en-GB"/>
              </w:rPr>
            </w:pPr>
          </w:p>
        </w:tc>
        <w:tc>
          <w:tcPr>
            <w:tcW w:w="990" w:type="dxa"/>
            <w:vAlign w:val="bottom"/>
          </w:tcPr>
          <w:p w14:paraId="02123F95" w14:textId="6E6C9627" w:rsidR="00712413" w:rsidRPr="00DC3B1D" w:rsidRDefault="00712413" w:rsidP="00712413">
            <w:pPr>
              <w:ind w:left="-83" w:right="9"/>
              <w:jc w:val="right"/>
              <w:rPr>
                <w:rFonts w:ascii="Times New Roman" w:hAnsi="Times New Roman" w:cs="Times New Roman"/>
                <w:lang w:val="en-GB"/>
              </w:rPr>
            </w:pPr>
            <w:r w:rsidRPr="00DC3B1D">
              <w:rPr>
                <w:rFonts w:ascii="Times New Roman" w:hAnsi="Times New Roman" w:cs="Times New Roman"/>
                <w:lang w:val="en-GB"/>
              </w:rPr>
              <w:t>818,927</w:t>
            </w:r>
          </w:p>
        </w:tc>
      </w:tr>
      <w:tr w:rsidR="00712413" w:rsidRPr="00DC3B1D" w14:paraId="235ECAAD" w14:textId="77777777" w:rsidTr="00047B01">
        <w:trPr>
          <w:cantSplit/>
        </w:trPr>
        <w:tc>
          <w:tcPr>
            <w:tcW w:w="2970" w:type="dxa"/>
            <w:vAlign w:val="bottom"/>
          </w:tcPr>
          <w:p w14:paraId="065313D9" w14:textId="04F93CAD" w:rsidR="00712413" w:rsidRPr="00DC3B1D" w:rsidRDefault="00712413" w:rsidP="00712413">
            <w:pPr>
              <w:tabs>
                <w:tab w:val="left" w:pos="100"/>
              </w:tabs>
              <w:ind w:left="100" w:hanging="100"/>
              <w:rPr>
                <w:rFonts w:ascii="Times New Roman" w:hAnsi="Times New Roman" w:cs="Times New Roman"/>
                <w:b/>
                <w:bCs/>
                <w:lang w:val="en-GB"/>
              </w:rPr>
            </w:pPr>
            <w:r w:rsidRPr="00DC3B1D">
              <w:rPr>
                <w:rFonts w:ascii="Times New Roman" w:hAnsi="Times New Roman" w:cs="Times New Roman"/>
                <w:b/>
                <w:bCs/>
                <w:lang w:val="en-GB"/>
              </w:rPr>
              <w:t>Total other financial liabilities</w:t>
            </w:r>
          </w:p>
        </w:tc>
        <w:tc>
          <w:tcPr>
            <w:tcW w:w="450" w:type="dxa"/>
            <w:vAlign w:val="bottom"/>
          </w:tcPr>
          <w:p w14:paraId="3C2D1FAF" w14:textId="77777777" w:rsidR="00712413" w:rsidRPr="00DC3B1D" w:rsidRDefault="00712413" w:rsidP="00712413">
            <w:pPr>
              <w:ind w:left="-79" w:right="-79"/>
              <w:jc w:val="center"/>
              <w:rPr>
                <w:rFonts w:ascii="Times New Roman" w:eastAsia="Times New Roman" w:hAnsi="Times New Roman" w:cs="Times New Roman"/>
                <w:i/>
                <w:iCs/>
                <w:lang w:val="en-GB"/>
              </w:rPr>
            </w:pPr>
          </w:p>
        </w:tc>
        <w:tc>
          <w:tcPr>
            <w:tcW w:w="990" w:type="dxa"/>
            <w:tcBorders>
              <w:top w:val="single" w:sz="4" w:space="0" w:color="auto"/>
              <w:bottom w:val="double" w:sz="4" w:space="0" w:color="auto"/>
            </w:tcBorders>
          </w:tcPr>
          <w:p w14:paraId="2A254ABA" w14:textId="637B3FB0" w:rsidR="00712413" w:rsidRPr="00DC3B1D" w:rsidRDefault="00712413" w:rsidP="00712413">
            <w:pPr>
              <w:ind w:right="-170"/>
              <w:jc w:val="center"/>
              <w:rPr>
                <w:rFonts w:ascii="Times New Roman" w:hAnsi="Times New Roman" w:cs="Times New Roman"/>
                <w:b/>
                <w:bCs/>
                <w:lang w:val="en-GB"/>
              </w:rPr>
            </w:pPr>
            <w:r w:rsidRPr="00DC3B1D">
              <w:rPr>
                <w:rFonts w:ascii="Times New Roman" w:hAnsi="Times New Roman" w:cs="Times New Roman"/>
                <w:b/>
                <w:bCs/>
                <w:lang w:val="en-GB"/>
              </w:rPr>
              <w:t>-</w:t>
            </w:r>
          </w:p>
        </w:tc>
        <w:tc>
          <w:tcPr>
            <w:tcW w:w="180" w:type="dxa"/>
            <w:vAlign w:val="bottom"/>
          </w:tcPr>
          <w:p w14:paraId="73B0865A" w14:textId="77777777" w:rsidR="00712413" w:rsidRPr="00DC3B1D" w:rsidRDefault="00712413" w:rsidP="00712413">
            <w:pPr>
              <w:tabs>
                <w:tab w:val="decimal" w:pos="280"/>
              </w:tabs>
              <w:jc w:val="center"/>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vAlign w:val="bottom"/>
          </w:tcPr>
          <w:p w14:paraId="561F2128" w14:textId="6AAB3077" w:rsidR="00712413" w:rsidRPr="00DC3B1D" w:rsidRDefault="00712413" w:rsidP="00712413">
            <w:pPr>
              <w:tabs>
                <w:tab w:val="decimal" w:pos="280"/>
              </w:tabs>
              <w:jc w:val="center"/>
              <w:rPr>
                <w:rFonts w:ascii="Times New Roman" w:eastAsia="Times New Roman" w:hAnsi="Times New Roman" w:cs="Times New Roman"/>
                <w:b/>
                <w:bCs/>
                <w:lang w:val="en-GB" w:bidi="ar-SA"/>
              </w:rPr>
            </w:pPr>
            <w:r w:rsidRPr="00DC3B1D">
              <w:rPr>
                <w:rFonts w:ascii="Times New Roman" w:hAnsi="Times New Roman" w:cs="Times New Roman"/>
                <w:b/>
                <w:bCs/>
                <w:lang w:val="en-GB"/>
              </w:rPr>
              <w:t>818,927</w:t>
            </w:r>
          </w:p>
        </w:tc>
        <w:tc>
          <w:tcPr>
            <w:tcW w:w="180" w:type="dxa"/>
          </w:tcPr>
          <w:p w14:paraId="0347DC1E" w14:textId="77777777" w:rsidR="00712413" w:rsidRPr="00DC3B1D" w:rsidRDefault="00712413" w:rsidP="00712413">
            <w:pPr>
              <w:jc w:val="right"/>
              <w:rPr>
                <w:rFonts w:ascii="Times New Roman" w:hAnsi="Times New Roman" w:cs="Times New Roman"/>
                <w:b/>
                <w:bCs/>
                <w:lang w:val="en-GB"/>
              </w:rPr>
            </w:pPr>
          </w:p>
        </w:tc>
        <w:tc>
          <w:tcPr>
            <w:tcW w:w="987" w:type="dxa"/>
            <w:tcBorders>
              <w:top w:val="single" w:sz="4" w:space="0" w:color="auto"/>
              <w:bottom w:val="double" w:sz="4" w:space="0" w:color="auto"/>
            </w:tcBorders>
          </w:tcPr>
          <w:p w14:paraId="76D4238B" w14:textId="776F170B" w:rsidR="00712413" w:rsidRPr="00DC3B1D" w:rsidRDefault="00712413" w:rsidP="00712413">
            <w:pPr>
              <w:ind w:left="-82" w:right="-259"/>
              <w:jc w:val="center"/>
              <w:rPr>
                <w:rFonts w:ascii="Times New Roman" w:hAnsi="Times New Roman" w:cs="Times New Roman"/>
                <w:b/>
                <w:bCs/>
                <w:lang w:val="en-GB"/>
              </w:rPr>
            </w:pPr>
            <w:r w:rsidRPr="00DC3B1D">
              <w:rPr>
                <w:rFonts w:ascii="Times New Roman" w:hAnsi="Times New Roman" w:cs="Times New Roman"/>
                <w:b/>
                <w:bCs/>
                <w:lang w:val="en-GB"/>
              </w:rPr>
              <w:t>-</w:t>
            </w:r>
          </w:p>
        </w:tc>
        <w:tc>
          <w:tcPr>
            <w:tcW w:w="183" w:type="dxa"/>
            <w:vAlign w:val="bottom"/>
          </w:tcPr>
          <w:p w14:paraId="436471A0" w14:textId="77777777" w:rsidR="00712413" w:rsidRPr="00DC3B1D" w:rsidRDefault="00712413" w:rsidP="00712413">
            <w:pPr>
              <w:jc w:val="right"/>
              <w:rPr>
                <w:rFonts w:ascii="Times New Roman" w:hAnsi="Times New Roman" w:cs="Times New Roman"/>
                <w:b/>
                <w:bCs/>
                <w:lang w:val="en-GB"/>
              </w:rPr>
            </w:pPr>
          </w:p>
        </w:tc>
        <w:tc>
          <w:tcPr>
            <w:tcW w:w="1080" w:type="dxa"/>
            <w:tcBorders>
              <w:top w:val="single" w:sz="4" w:space="0" w:color="auto"/>
              <w:bottom w:val="double" w:sz="4" w:space="0" w:color="auto"/>
            </w:tcBorders>
            <w:vAlign w:val="bottom"/>
          </w:tcPr>
          <w:p w14:paraId="7F67E7B4" w14:textId="0CB81073" w:rsidR="00712413" w:rsidRPr="00DC3B1D" w:rsidRDefault="00712413" w:rsidP="00712413">
            <w:pPr>
              <w:ind w:right="7"/>
              <w:jc w:val="right"/>
              <w:rPr>
                <w:rFonts w:ascii="Times New Roman" w:hAnsi="Times New Roman" w:cs="Times New Roman"/>
                <w:b/>
                <w:bCs/>
                <w:lang w:val="en-GB"/>
              </w:rPr>
            </w:pPr>
            <w:r w:rsidRPr="00DC3B1D">
              <w:rPr>
                <w:rFonts w:ascii="Times New Roman" w:hAnsi="Times New Roman" w:cs="Times New Roman"/>
                <w:b/>
                <w:bCs/>
                <w:lang w:val="en-GB"/>
              </w:rPr>
              <w:t>9,335,164</w:t>
            </w:r>
          </w:p>
        </w:tc>
        <w:tc>
          <w:tcPr>
            <w:tcW w:w="180" w:type="dxa"/>
            <w:vAlign w:val="bottom"/>
          </w:tcPr>
          <w:p w14:paraId="5030E9C3" w14:textId="77777777" w:rsidR="00712413" w:rsidRPr="00DC3B1D" w:rsidRDefault="00712413" w:rsidP="00712413">
            <w:pPr>
              <w:jc w:val="right"/>
              <w:rPr>
                <w:rFonts w:ascii="Times New Roman" w:hAnsi="Times New Roman" w:cs="Times New Roman"/>
                <w:b/>
                <w:bCs/>
                <w:lang w:val="en-GB"/>
              </w:rPr>
            </w:pPr>
          </w:p>
        </w:tc>
        <w:tc>
          <w:tcPr>
            <w:tcW w:w="990" w:type="dxa"/>
            <w:tcBorders>
              <w:top w:val="single" w:sz="4" w:space="0" w:color="auto"/>
              <w:bottom w:val="double" w:sz="4" w:space="0" w:color="auto"/>
            </w:tcBorders>
            <w:vAlign w:val="bottom"/>
          </w:tcPr>
          <w:p w14:paraId="7F84C3F7" w14:textId="39C74FA0" w:rsidR="00712413" w:rsidRPr="00DC3B1D" w:rsidRDefault="00712413" w:rsidP="00712413">
            <w:pPr>
              <w:ind w:left="-83" w:right="9"/>
              <w:jc w:val="right"/>
              <w:rPr>
                <w:rFonts w:ascii="Times New Roman" w:hAnsi="Times New Roman" w:cs="Times New Roman"/>
                <w:b/>
                <w:bCs/>
                <w:lang w:val="en-GB"/>
              </w:rPr>
            </w:pPr>
            <w:r w:rsidRPr="00DC3B1D">
              <w:rPr>
                <w:rFonts w:ascii="Times New Roman" w:hAnsi="Times New Roman" w:cs="Times New Roman"/>
                <w:b/>
                <w:bCs/>
                <w:lang w:val="en-GB"/>
              </w:rPr>
              <w:t>10,154,091</w:t>
            </w:r>
          </w:p>
        </w:tc>
      </w:tr>
    </w:tbl>
    <w:p w14:paraId="4E9560C9" w14:textId="73C9F6A5" w:rsidR="006F292F" w:rsidRPr="00DC3B1D" w:rsidRDefault="006F292F" w:rsidP="009C205C">
      <w:pPr>
        <w:pStyle w:val="ListParagraph"/>
        <w:spacing w:line="240" w:lineRule="atLeast"/>
        <w:ind w:left="540" w:right="-25"/>
        <w:outlineLvl w:val="0"/>
        <w:rPr>
          <w:rFonts w:cs="Times New Roman"/>
          <w:sz w:val="22"/>
          <w:szCs w:val="24"/>
        </w:rPr>
      </w:pPr>
    </w:p>
    <w:p w14:paraId="26082063" w14:textId="77777777" w:rsidR="006F292F" w:rsidRPr="00DC3B1D" w:rsidRDefault="006F292F">
      <w:pPr>
        <w:jc w:val="left"/>
        <w:rPr>
          <w:rFonts w:ascii="Times New Roman" w:hAnsi="Times New Roman" w:cs="Times New Roman"/>
          <w:sz w:val="22"/>
          <w:szCs w:val="24"/>
        </w:rPr>
      </w:pPr>
      <w:r w:rsidRPr="00DC3B1D">
        <w:rPr>
          <w:rFonts w:cs="Times New Roman"/>
          <w:sz w:val="22"/>
          <w:szCs w:val="24"/>
        </w:rPr>
        <w:br w:type="page"/>
      </w:r>
    </w:p>
    <w:p w14:paraId="2C0A815A" w14:textId="1D1816EA" w:rsidR="009B0094" w:rsidRPr="00DC3B1D" w:rsidRDefault="00AA660D" w:rsidP="00726C46">
      <w:pPr>
        <w:pStyle w:val="ListParagraph"/>
        <w:numPr>
          <w:ilvl w:val="0"/>
          <w:numId w:val="7"/>
        </w:numPr>
        <w:spacing w:line="240" w:lineRule="atLeast"/>
        <w:ind w:left="540" w:right="-25" w:hanging="540"/>
        <w:outlineLvl w:val="0"/>
        <w:rPr>
          <w:rFonts w:cs="Times New Roman"/>
          <w:b/>
          <w:bCs/>
          <w:sz w:val="22"/>
          <w:szCs w:val="22"/>
        </w:rPr>
      </w:pPr>
      <w:r w:rsidRPr="00DC3B1D">
        <w:rPr>
          <w:rFonts w:cs="Times New Roman"/>
          <w:b/>
          <w:bCs/>
          <w:sz w:val="22"/>
          <w:szCs w:val="22"/>
        </w:rPr>
        <w:t xml:space="preserve">Financial </w:t>
      </w:r>
      <w:r w:rsidR="00FD50D9" w:rsidRPr="00DC3B1D">
        <w:rPr>
          <w:rFonts w:cs="Times New Roman"/>
          <w:b/>
          <w:bCs/>
          <w:sz w:val="22"/>
          <w:szCs w:val="22"/>
        </w:rPr>
        <w:t>instruments</w:t>
      </w:r>
      <w:r w:rsidRPr="00DC3B1D">
        <w:rPr>
          <w:rFonts w:cs="Times New Roman"/>
          <w:b/>
          <w:bCs/>
          <w:sz w:val="22"/>
          <w:szCs w:val="22"/>
        </w:rPr>
        <w:t xml:space="preserve"> </w:t>
      </w:r>
      <w:r w:rsidR="009C547C" w:rsidRPr="00DC3B1D">
        <w:rPr>
          <w:rFonts w:cs="Times New Roman"/>
          <w:b/>
          <w:bCs/>
          <w:sz w:val="22"/>
          <w:szCs w:val="22"/>
        </w:rPr>
        <w:t>-</w:t>
      </w:r>
      <w:r w:rsidRPr="00DC3B1D">
        <w:rPr>
          <w:rFonts w:cs="Times New Roman"/>
          <w:b/>
          <w:bCs/>
          <w:sz w:val="22"/>
          <w:szCs w:val="22"/>
        </w:rPr>
        <w:t xml:space="preserve"> </w:t>
      </w:r>
      <w:r w:rsidR="00B71BB6" w:rsidRPr="00DC3B1D">
        <w:rPr>
          <w:rFonts w:cs="Times New Roman"/>
          <w:b/>
          <w:bCs/>
          <w:sz w:val="22"/>
          <w:szCs w:val="22"/>
        </w:rPr>
        <w:t>d</w:t>
      </w:r>
      <w:r w:rsidRPr="00DC3B1D">
        <w:rPr>
          <w:rFonts w:cs="Times New Roman"/>
          <w:b/>
          <w:bCs/>
          <w:sz w:val="22"/>
          <w:szCs w:val="22"/>
        </w:rPr>
        <w:t>ebt securities</w:t>
      </w:r>
    </w:p>
    <w:p w14:paraId="2A11212E" w14:textId="6CF853A8" w:rsidR="009B0094" w:rsidRPr="00DC3B1D" w:rsidRDefault="009B0094" w:rsidP="00C10338">
      <w:pPr>
        <w:ind w:left="567"/>
        <w:jc w:val="thaiDistribute"/>
        <w:rPr>
          <w:rFonts w:ascii="Times New Roman" w:hAnsi="Times New Roman" w:cs="Times New Roman"/>
          <w:sz w:val="22"/>
          <w:szCs w:val="22"/>
        </w:rPr>
      </w:pPr>
    </w:p>
    <w:p w14:paraId="1936DB10" w14:textId="4127FA6B" w:rsidR="009B0094" w:rsidRPr="00DC3B1D" w:rsidRDefault="009848DC" w:rsidP="00B7375E">
      <w:pPr>
        <w:spacing w:line="240" w:lineRule="atLeast"/>
        <w:ind w:left="540" w:right="-25"/>
        <w:outlineLvl w:val="0"/>
        <w:rPr>
          <w:rFonts w:ascii="Times New Roman" w:hAnsi="Times New Roman" w:cs="Times New Roman"/>
          <w:sz w:val="22"/>
          <w:szCs w:val="22"/>
        </w:rPr>
      </w:pPr>
      <w:r w:rsidRPr="00DC3B1D">
        <w:rPr>
          <w:rFonts w:ascii="Times New Roman" w:hAnsi="Times New Roman" w:cs="Times New Roman"/>
          <w:sz w:val="22"/>
          <w:szCs w:val="22"/>
        </w:rPr>
        <w:t>D</w:t>
      </w:r>
      <w:r w:rsidR="009B0094" w:rsidRPr="00DC3B1D">
        <w:rPr>
          <w:rFonts w:ascii="Times New Roman" w:hAnsi="Times New Roman" w:cs="Times New Roman"/>
          <w:sz w:val="22"/>
          <w:szCs w:val="22"/>
        </w:rPr>
        <w:t>ebt securities comprise of:</w:t>
      </w:r>
    </w:p>
    <w:p w14:paraId="27F90D1B" w14:textId="77777777" w:rsidR="00A11852" w:rsidRPr="00DC3B1D" w:rsidRDefault="00A11852" w:rsidP="00C10338">
      <w:pPr>
        <w:ind w:left="567"/>
        <w:jc w:val="thaiDistribute"/>
        <w:rPr>
          <w:rFonts w:ascii="Times New Roman" w:hAnsi="Times New Roman" w:cs="Times New Roman"/>
          <w:sz w:val="18"/>
          <w:szCs w:val="18"/>
        </w:rPr>
      </w:pPr>
    </w:p>
    <w:tbl>
      <w:tblPr>
        <w:tblW w:w="9255" w:type="dxa"/>
        <w:tblInd w:w="360" w:type="dxa"/>
        <w:tblLayout w:type="fixed"/>
        <w:tblLook w:val="0000" w:firstRow="0" w:lastRow="0" w:firstColumn="0" w:lastColumn="0" w:noHBand="0" w:noVBand="0"/>
      </w:tblPr>
      <w:tblGrid>
        <w:gridCol w:w="5400"/>
        <w:gridCol w:w="1800"/>
        <w:gridCol w:w="270"/>
        <w:gridCol w:w="1785"/>
      </w:tblGrid>
      <w:tr w:rsidR="002D4333" w:rsidRPr="00DC3B1D" w14:paraId="77EDDA92" w14:textId="77777777" w:rsidTr="00B94DB0">
        <w:trPr>
          <w:trHeight w:val="238"/>
          <w:tblHeader/>
        </w:trPr>
        <w:tc>
          <w:tcPr>
            <w:tcW w:w="5400" w:type="dxa"/>
          </w:tcPr>
          <w:p w14:paraId="11D3757A" w14:textId="77777777" w:rsidR="002D4333" w:rsidRPr="00DC3B1D" w:rsidRDefault="002D4333" w:rsidP="00694BAA">
            <w:pPr>
              <w:spacing w:line="240" w:lineRule="atLeast"/>
              <w:ind w:left="-20" w:right="-756" w:firstLine="18"/>
              <w:rPr>
                <w:rFonts w:ascii="Times New Roman" w:hAnsi="Times New Roman" w:cs="Times New Roman"/>
                <w:b/>
                <w:bCs/>
                <w:color w:val="000000"/>
                <w:sz w:val="22"/>
                <w:szCs w:val="22"/>
              </w:rPr>
            </w:pPr>
          </w:p>
        </w:tc>
        <w:tc>
          <w:tcPr>
            <w:tcW w:w="3855" w:type="dxa"/>
            <w:gridSpan w:val="3"/>
          </w:tcPr>
          <w:p w14:paraId="784E8915" w14:textId="77777777" w:rsidR="002D4333" w:rsidRPr="00DC3B1D" w:rsidRDefault="002D4333" w:rsidP="00694BAA">
            <w:pPr>
              <w:spacing w:line="240" w:lineRule="atLeast"/>
              <w:ind w:left="-108" w:right="-108"/>
              <w:jc w:val="center"/>
              <w:rPr>
                <w:rFonts w:ascii="Times New Roman" w:hAnsi="Times New Roman" w:cs="Times New Roman"/>
                <w:b/>
                <w:bCs/>
                <w:color w:val="000000"/>
                <w:sz w:val="22"/>
                <w:szCs w:val="22"/>
              </w:rPr>
            </w:pPr>
            <w:r w:rsidRPr="00DC3B1D">
              <w:rPr>
                <w:rFonts w:ascii="Times New Roman" w:hAnsi="Times New Roman" w:cs="Times New Roman"/>
                <w:b/>
                <w:bCs/>
                <w:sz w:val="22"/>
                <w:szCs w:val="22"/>
              </w:rPr>
              <w:t>Consolidated financial statements</w:t>
            </w:r>
          </w:p>
        </w:tc>
      </w:tr>
      <w:tr w:rsidR="002D4333" w:rsidRPr="00DC3B1D" w14:paraId="6EFE7A54" w14:textId="77777777" w:rsidTr="00B94DB0">
        <w:trPr>
          <w:trHeight w:val="263"/>
          <w:tblHeader/>
        </w:trPr>
        <w:tc>
          <w:tcPr>
            <w:tcW w:w="5400" w:type="dxa"/>
            <w:vAlign w:val="center"/>
          </w:tcPr>
          <w:p w14:paraId="7AE6FB43" w14:textId="4503CE4E" w:rsidR="002D4333" w:rsidRPr="00DC3B1D" w:rsidRDefault="002D4333" w:rsidP="00694BAA">
            <w:pPr>
              <w:tabs>
                <w:tab w:val="left" w:pos="340"/>
                <w:tab w:val="left" w:pos="522"/>
              </w:tabs>
              <w:spacing w:line="240" w:lineRule="atLeast"/>
              <w:ind w:left="250" w:right="-45" w:hanging="180"/>
              <w:jc w:val="left"/>
              <w:rPr>
                <w:rFonts w:ascii="Times New Roman" w:hAnsi="Times New Roman" w:cs="Times New Roman"/>
                <w:b/>
                <w:bCs/>
                <w:i/>
                <w:iCs/>
                <w:sz w:val="22"/>
                <w:szCs w:val="22"/>
              </w:rPr>
            </w:pPr>
            <w:r w:rsidRPr="00DC3B1D">
              <w:rPr>
                <w:rFonts w:ascii="Times New Roman" w:hAnsi="Times New Roman" w:cs="Times New Roman"/>
                <w:b/>
                <w:bCs/>
                <w:i/>
                <w:iCs/>
                <w:sz w:val="22"/>
                <w:szCs w:val="22"/>
              </w:rPr>
              <w:t xml:space="preserve"> </w:t>
            </w:r>
          </w:p>
        </w:tc>
        <w:tc>
          <w:tcPr>
            <w:tcW w:w="1800" w:type="dxa"/>
          </w:tcPr>
          <w:p w14:paraId="0A422CA8" w14:textId="181939C1" w:rsidR="002D4333" w:rsidRPr="00DC3B1D" w:rsidRDefault="002D4333" w:rsidP="002D4333">
            <w:pPr>
              <w:spacing w:line="240" w:lineRule="atLeast"/>
              <w:ind w:left="-108" w:right="-116"/>
              <w:jc w:val="center"/>
              <w:rPr>
                <w:rFonts w:ascii="Times New Roman" w:hAnsi="Times New Roman" w:cs="Times New Roman"/>
                <w:b/>
                <w:bCs/>
                <w:color w:val="000000"/>
                <w:sz w:val="22"/>
                <w:szCs w:val="22"/>
              </w:rPr>
            </w:pPr>
            <w:r w:rsidRPr="00DC3B1D">
              <w:rPr>
                <w:rFonts w:ascii="Times New Roman" w:hAnsi="Times New Roman" w:cs="Times New Roman"/>
                <w:sz w:val="22"/>
                <w:szCs w:val="22"/>
              </w:rPr>
              <w:t>31 March 2026</w:t>
            </w:r>
          </w:p>
        </w:tc>
        <w:tc>
          <w:tcPr>
            <w:tcW w:w="270" w:type="dxa"/>
          </w:tcPr>
          <w:p w14:paraId="27B7F17D" w14:textId="77777777" w:rsidR="002D4333" w:rsidRPr="00DC3B1D" w:rsidRDefault="002D4333" w:rsidP="00694BAA">
            <w:pPr>
              <w:tabs>
                <w:tab w:val="decimal" w:pos="1240"/>
              </w:tabs>
              <w:spacing w:line="240" w:lineRule="atLeast"/>
              <w:ind w:left="-108" w:right="-108"/>
              <w:jc w:val="left"/>
              <w:rPr>
                <w:rFonts w:ascii="Times New Roman" w:hAnsi="Times New Roman" w:cs="Times New Roman"/>
                <w:b/>
                <w:bCs/>
                <w:color w:val="000000"/>
                <w:sz w:val="22"/>
                <w:szCs w:val="22"/>
              </w:rPr>
            </w:pPr>
          </w:p>
        </w:tc>
        <w:tc>
          <w:tcPr>
            <w:tcW w:w="1785" w:type="dxa"/>
          </w:tcPr>
          <w:p w14:paraId="56B814B0" w14:textId="455CD729" w:rsidR="002D4333" w:rsidRPr="00DC3B1D" w:rsidRDefault="002D4333" w:rsidP="00694BAA">
            <w:pPr>
              <w:spacing w:line="240" w:lineRule="atLeast"/>
              <w:ind w:left="-108" w:right="-108"/>
              <w:jc w:val="center"/>
              <w:rPr>
                <w:rFonts w:ascii="Times New Roman" w:hAnsi="Times New Roman" w:cs="Times New Roman"/>
                <w:b/>
                <w:bCs/>
                <w:color w:val="000000"/>
                <w:sz w:val="22"/>
                <w:szCs w:val="22"/>
              </w:rPr>
            </w:pPr>
            <w:r w:rsidRPr="00DC3B1D">
              <w:rPr>
                <w:rFonts w:ascii="Times New Roman" w:hAnsi="Times New Roman" w:cs="Times New Roman"/>
                <w:sz w:val="22"/>
                <w:szCs w:val="22"/>
              </w:rPr>
              <w:t>31 December 2025</w:t>
            </w:r>
          </w:p>
        </w:tc>
      </w:tr>
      <w:tr w:rsidR="002D4333" w:rsidRPr="00DC3B1D" w14:paraId="3AB7BF29" w14:textId="77777777" w:rsidTr="00B94DB0">
        <w:trPr>
          <w:trHeight w:val="182"/>
          <w:tblHeader/>
        </w:trPr>
        <w:tc>
          <w:tcPr>
            <w:tcW w:w="5400" w:type="dxa"/>
            <w:vAlign w:val="center"/>
          </w:tcPr>
          <w:p w14:paraId="33A7D2EA" w14:textId="77777777" w:rsidR="002D4333" w:rsidRPr="00DC3B1D" w:rsidRDefault="002D4333" w:rsidP="00694BAA">
            <w:pPr>
              <w:tabs>
                <w:tab w:val="left" w:pos="340"/>
                <w:tab w:val="left" w:pos="522"/>
              </w:tabs>
              <w:spacing w:line="240" w:lineRule="atLeast"/>
              <w:ind w:left="250" w:right="-45" w:hanging="180"/>
              <w:jc w:val="left"/>
              <w:rPr>
                <w:rFonts w:ascii="Times New Roman" w:hAnsi="Times New Roman" w:cs="Times New Roman"/>
                <w:b/>
                <w:bCs/>
                <w:i/>
                <w:iCs/>
                <w:sz w:val="22"/>
                <w:szCs w:val="22"/>
              </w:rPr>
            </w:pPr>
          </w:p>
        </w:tc>
        <w:tc>
          <w:tcPr>
            <w:tcW w:w="3855" w:type="dxa"/>
            <w:gridSpan w:val="3"/>
          </w:tcPr>
          <w:p w14:paraId="48533226" w14:textId="77777777" w:rsidR="002D4333" w:rsidRPr="00DC3B1D" w:rsidRDefault="002D4333" w:rsidP="002D4333">
            <w:pPr>
              <w:spacing w:line="240" w:lineRule="atLeast"/>
              <w:ind w:left="-108" w:right="-116"/>
              <w:jc w:val="center"/>
              <w:rPr>
                <w:rFonts w:ascii="Times New Roman" w:hAnsi="Times New Roman" w:cs="Times New Roman"/>
                <w:sz w:val="22"/>
                <w:szCs w:val="22"/>
              </w:rPr>
            </w:pPr>
            <w:r w:rsidRPr="00DC3B1D">
              <w:rPr>
                <w:rFonts w:ascii="Times New Roman" w:hAnsi="Times New Roman" w:cs="Times New Roman"/>
                <w:sz w:val="22"/>
                <w:szCs w:val="22"/>
              </w:rPr>
              <w:t>Fair value/Amortised cost</w:t>
            </w:r>
          </w:p>
        </w:tc>
      </w:tr>
      <w:tr w:rsidR="002D4333" w:rsidRPr="00DC3B1D" w14:paraId="17877994" w14:textId="77777777" w:rsidTr="00B94DB0">
        <w:trPr>
          <w:trHeight w:val="67"/>
          <w:tblHeader/>
        </w:trPr>
        <w:tc>
          <w:tcPr>
            <w:tcW w:w="5400" w:type="dxa"/>
            <w:vAlign w:val="center"/>
          </w:tcPr>
          <w:p w14:paraId="362D5C31" w14:textId="77777777" w:rsidR="002D4333" w:rsidRPr="00DC3B1D" w:rsidRDefault="002D4333" w:rsidP="00694BAA">
            <w:pPr>
              <w:tabs>
                <w:tab w:val="left" w:pos="340"/>
                <w:tab w:val="left" w:pos="522"/>
              </w:tabs>
              <w:spacing w:line="240" w:lineRule="atLeast"/>
              <w:ind w:left="250" w:right="-45" w:hanging="180"/>
              <w:jc w:val="left"/>
              <w:rPr>
                <w:rFonts w:ascii="Times New Roman" w:hAnsi="Times New Roman" w:cs="Times New Roman"/>
                <w:b/>
                <w:bCs/>
                <w:i/>
                <w:iCs/>
                <w:sz w:val="22"/>
                <w:szCs w:val="22"/>
              </w:rPr>
            </w:pPr>
          </w:p>
        </w:tc>
        <w:tc>
          <w:tcPr>
            <w:tcW w:w="3855" w:type="dxa"/>
            <w:gridSpan w:val="3"/>
          </w:tcPr>
          <w:p w14:paraId="0536848B" w14:textId="77777777" w:rsidR="002D4333" w:rsidRPr="00DC3B1D" w:rsidRDefault="002D4333" w:rsidP="002D4333">
            <w:pPr>
              <w:tabs>
                <w:tab w:val="decimal" w:pos="1240"/>
              </w:tabs>
              <w:spacing w:line="240" w:lineRule="atLeast"/>
              <w:ind w:left="-108" w:right="-116"/>
              <w:jc w:val="center"/>
              <w:rPr>
                <w:rFonts w:ascii="Times New Roman" w:hAnsi="Times New Roman" w:cs="Times New Roman"/>
                <w:sz w:val="22"/>
                <w:szCs w:val="22"/>
              </w:rPr>
            </w:pPr>
            <w:r w:rsidRPr="00DC3B1D">
              <w:rPr>
                <w:rFonts w:ascii="Times New Roman" w:hAnsi="Times New Roman" w:cs="Times New Roman"/>
                <w:i/>
                <w:iCs/>
                <w:color w:val="000000"/>
                <w:sz w:val="22"/>
                <w:szCs w:val="22"/>
              </w:rPr>
              <w:t>(in thousand Baht)</w:t>
            </w:r>
          </w:p>
        </w:tc>
      </w:tr>
      <w:tr w:rsidR="002D4333" w:rsidRPr="00DC3B1D" w14:paraId="144A3985" w14:textId="77777777" w:rsidTr="00B94DB0">
        <w:trPr>
          <w:trHeight w:val="146"/>
        </w:trPr>
        <w:tc>
          <w:tcPr>
            <w:tcW w:w="5400" w:type="dxa"/>
            <w:vAlign w:val="center"/>
          </w:tcPr>
          <w:p w14:paraId="772990D0" w14:textId="77777777" w:rsidR="00474EC4" w:rsidRPr="00DC3B1D" w:rsidRDefault="002D4333" w:rsidP="00474EC4">
            <w:pPr>
              <w:tabs>
                <w:tab w:val="left" w:pos="264"/>
              </w:tabs>
              <w:spacing w:line="240" w:lineRule="atLeast"/>
              <w:ind w:left="248" w:right="-45" w:hanging="180"/>
              <w:jc w:val="left"/>
              <w:rPr>
                <w:rFonts w:ascii="Times New Roman" w:hAnsi="Times New Roman" w:cs="Times New Roman"/>
                <w:b/>
                <w:bCs/>
                <w:i/>
                <w:iCs/>
                <w:sz w:val="22"/>
                <w:szCs w:val="22"/>
              </w:rPr>
            </w:pPr>
            <w:r w:rsidRPr="00DC3B1D">
              <w:rPr>
                <w:rFonts w:ascii="Times New Roman" w:hAnsi="Times New Roman" w:cs="Times New Roman"/>
                <w:b/>
                <w:bCs/>
                <w:i/>
                <w:iCs/>
                <w:sz w:val="22"/>
                <w:szCs w:val="22"/>
              </w:rPr>
              <w:t>Debt securities measured at fair value through</w:t>
            </w:r>
          </w:p>
          <w:p w14:paraId="434FD544" w14:textId="10A57B18" w:rsidR="002D4333" w:rsidRPr="00DC3B1D" w:rsidRDefault="002D4333" w:rsidP="00474EC4">
            <w:pPr>
              <w:tabs>
                <w:tab w:val="left" w:pos="251"/>
              </w:tabs>
              <w:spacing w:line="240" w:lineRule="atLeast"/>
              <w:ind w:left="431" w:right="-45" w:hanging="180"/>
              <w:jc w:val="left"/>
              <w:rPr>
                <w:rFonts w:ascii="Times New Roman" w:hAnsi="Times New Roman" w:cs="Times New Roman"/>
                <w:b/>
                <w:bCs/>
                <w:i/>
                <w:iCs/>
                <w:sz w:val="22"/>
                <w:szCs w:val="22"/>
              </w:rPr>
            </w:pPr>
            <w:r w:rsidRPr="00DC3B1D">
              <w:rPr>
                <w:rFonts w:ascii="Times New Roman" w:hAnsi="Times New Roman" w:cs="Times New Roman"/>
                <w:b/>
                <w:bCs/>
                <w:i/>
                <w:iCs/>
                <w:sz w:val="22"/>
                <w:szCs w:val="22"/>
              </w:rPr>
              <w:t>profit</w:t>
            </w:r>
            <w:r w:rsidRPr="00DC3B1D">
              <w:rPr>
                <w:rFonts w:ascii="Times New Roman" w:hAnsi="Times New Roman" w:cs="Times New Roman"/>
                <w:b/>
                <w:bCs/>
                <w:i/>
                <w:iCs/>
                <w:sz w:val="22"/>
                <w:szCs w:val="22"/>
                <w:cs/>
              </w:rPr>
              <w:t xml:space="preserve"> </w:t>
            </w:r>
            <w:r w:rsidRPr="00DC3B1D">
              <w:rPr>
                <w:rFonts w:ascii="Times New Roman" w:hAnsi="Times New Roman" w:cs="Times New Roman"/>
                <w:b/>
                <w:bCs/>
                <w:i/>
                <w:iCs/>
                <w:sz w:val="22"/>
                <w:szCs w:val="22"/>
              </w:rPr>
              <w:t>or loss</w:t>
            </w:r>
          </w:p>
        </w:tc>
        <w:tc>
          <w:tcPr>
            <w:tcW w:w="1800" w:type="dxa"/>
          </w:tcPr>
          <w:p w14:paraId="68B57BE0" w14:textId="77777777" w:rsidR="002D4333" w:rsidRPr="00DC3B1D" w:rsidRDefault="002D4333" w:rsidP="002D4333">
            <w:pPr>
              <w:tabs>
                <w:tab w:val="decimal" w:pos="1321"/>
              </w:tabs>
              <w:spacing w:line="240" w:lineRule="atLeast"/>
              <w:ind w:left="-108" w:right="-108"/>
              <w:rPr>
                <w:rFonts w:ascii="Times New Roman" w:hAnsi="Times New Roman" w:cs="Times New Roman"/>
                <w:b/>
                <w:bCs/>
                <w:color w:val="000000"/>
                <w:sz w:val="22"/>
                <w:szCs w:val="22"/>
              </w:rPr>
            </w:pPr>
          </w:p>
        </w:tc>
        <w:tc>
          <w:tcPr>
            <w:tcW w:w="270" w:type="dxa"/>
          </w:tcPr>
          <w:p w14:paraId="155E28FA" w14:textId="77777777" w:rsidR="002D4333" w:rsidRPr="00DC3B1D" w:rsidRDefault="002D4333" w:rsidP="002D4333">
            <w:pPr>
              <w:tabs>
                <w:tab w:val="decimal" w:pos="1240"/>
                <w:tab w:val="decimal" w:pos="1321"/>
              </w:tabs>
              <w:spacing w:line="240" w:lineRule="atLeast"/>
              <w:ind w:left="-108" w:right="-108"/>
              <w:rPr>
                <w:rFonts w:ascii="Times New Roman" w:hAnsi="Times New Roman" w:cs="Times New Roman"/>
                <w:b/>
                <w:bCs/>
                <w:color w:val="000000"/>
                <w:sz w:val="22"/>
                <w:szCs w:val="22"/>
              </w:rPr>
            </w:pPr>
          </w:p>
        </w:tc>
        <w:tc>
          <w:tcPr>
            <w:tcW w:w="1785" w:type="dxa"/>
          </w:tcPr>
          <w:p w14:paraId="5856C82D" w14:textId="77777777" w:rsidR="002D4333" w:rsidRPr="00DC3B1D" w:rsidRDefault="002D4333" w:rsidP="002D4333">
            <w:pPr>
              <w:tabs>
                <w:tab w:val="decimal" w:pos="1321"/>
                <w:tab w:val="decimal" w:pos="1424"/>
              </w:tabs>
              <w:spacing w:line="240" w:lineRule="atLeast"/>
              <w:ind w:left="-108" w:right="-108"/>
              <w:rPr>
                <w:rFonts w:ascii="Times New Roman" w:hAnsi="Times New Roman" w:cs="Times New Roman"/>
                <w:b/>
                <w:bCs/>
                <w:color w:val="000000"/>
                <w:sz w:val="22"/>
                <w:szCs w:val="22"/>
              </w:rPr>
            </w:pPr>
          </w:p>
        </w:tc>
      </w:tr>
      <w:tr w:rsidR="002D4333" w:rsidRPr="00DC3B1D" w14:paraId="524F5EC5" w14:textId="77777777" w:rsidTr="00B94DB0">
        <w:trPr>
          <w:trHeight w:val="238"/>
        </w:trPr>
        <w:tc>
          <w:tcPr>
            <w:tcW w:w="5400" w:type="dxa"/>
          </w:tcPr>
          <w:p w14:paraId="7E8D6E9E" w14:textId="77777777" w:rsidR="002D4333" w:rsidRPr="00DC3B1D" w:rsidRDefault="002D4333" w:rsidP="002D4333">
            <w:pPr>
              <w:tabs>
                <w:tab w:val="left" w:pos="273"/>
              </w:tabs>
              <w:spacing w:line="240" w:lineRule="atLeast"/>
              <w:ind w:left="70" w:right="-36" w:firstLine="18"/>
              <w:jc w:val="left"/>
              <w:rPr>
                <w:rFonts w:ascii="Times New Roman" w:hAnsi="Times New Roman" w:cs="Times New Roman"/>
                <w:sz w:val="22"/>
                <w:szCs w:val="22"/>
              </w:rPr>
            </w:pPr>
            <w:r w:rsidRPr="00DC3B1D">
              <w:rPr>
                <w:rFonts w:ascii="Times New Roman" w:hAnsi="Times New Roman" w:cs="Times New Roman"/>
                <w:sz w:val="22"/>
                <w:szCs w:val="22"/>
              </w:rPr>
              <w:t>Government and state enterprise debt securities</w:t>
            </w:r>
          </w:p>
        </w:tc>
        <w:tc>
          <w:tcPr>
            <w:tcW w:w="1800" w:type="dxa"/>
          </w:tcPr>
          <w:p w14:paraId="12D9924C" w14:textId="2B8FEB8C" w:rsidR="002D4333" w:rsidRPr="00DC3B1D" w:rsidRDefault="00712413" w:rsidP="00D32507">
            <w:pPr>
              <w:tabs>
                <w:tab w:val="decimal" w:pos="1511"/>
              </w:tabs>
              <w:spacing w:line="240" w:lineRule="atLeast"/>
              <w:ind w:left="-115" w:right="-110"/>
              <w:rPr>
                <w:rFonts w:ascii="Times New Roman" w:hAnsi="Times New Roman" w:cs="Times New Roman"/>
                <w:sz w:val="22"/>
                <w:szCs w:val="22"/>
              </w:rPr>
            </w:pPr>
            <w:r w:rsidRPr="00DC3B1D">
              <w:rPr>
                <w:rFonts w:ascii="Times New Roman" w:hAnsi="Times New Roman" w:cs="Times New Roman"/>
                <w:sz w:val="22"/>
                <w:szCs w:val="22"/>
              </w:rPr>
              <w:t>1,590,522</w:t>
            </w:r>
          </w:p>
        </w:tc>
        <w:tc>
          <w:tcPr>
            <w:tcW w:w="270" w:type="dxa"/>
            <w:vAlign w:val="bottom"/>
          </w:tcPr>
          <w:p w14:paraId="3FCE1A7E" w14:textId="77777777" w:rsidR="002D4333" w:rsidRPr="00DC3B1D" w:rsidRDefault="002D4333" w:rsidP="002D4333">
            <w:pPr>
              <w:tabs>
                <w:tab w:val="decimal" w:pos="1321"/>
              </w:tabs>
              <w:spacing w:line="240" w:lineRule="atLeast"/>
              <w:ind w:left="-115" w:right="-110"/>
              <w:rPr>
                <w:rFonts w:ascii="Times New Roman" w:hAnsi="Times New Roman" w:cs="Times New Roman"/>
                <w:sz w:val="22"/>
                <w:szCs w:val="22"/>
              </w:rPr>
            </w:pPr>
          </w:p>
        </w:tc>
        <w:tc>
          <w:tcPr>
            <w:tcW w:w="1785" w:type="dxa"/>
          </w:tcPr>
          <w:p w14:paraId="60DB260B" w14:textId="11DF926D" w:rsidR="002D4333" w:rsidRPr="00DC3B1D" w:rsidRDefault="002D4333" w:rsidP="00474EC4">
            <w:pPr>
              <w:tabs>
                <w:tab w:val="decimal" w:pos="1508"/>
              </w:tabs>
              <w:spacing w:line="240" w:lineRule="atLeast"/>
              <w:ind w:left="-115" w:right="-110"/>
              <w:rPr>
                <w:rFonts w:ascii="Times New Roman" w:hAnsi="Times New Roman" w:cs="Times New Roman"/>
                <w:sz w:val="22"/>
                <w:szCs w:val="22"/>
              </w:rPr>
            </w:pPr>
            <w:r w:rsidRPr="00DC3B1D">
              <w:rPr>
                <w:rFonts w:ascii="Times New Roman" w:hAnsi="Times New Roman" w:cs="Times New Roman"/>
                <w:sz w:val="22"/>
                <w:szCs w:val="22"/>
              </w:rPr>
              <w:t>1,019,438</w:t>
            </w:r>
          </w:p>
        </w:tc>
      </w:tr>
      <w:tr w:rsidR="002D4333" w:rsidRPr="00DC3B1D" w14:paraId="75AB3D0D" w14:textId="77777777" w:rsidTr="00B94DB0">
        <w:trPr>
          <w:trHeight w:val="69"/>
        </w:trPr>
        <w:tc>
          <w:tcPr>
            <w:tcW w:w="5400" w:type="dxa"/>
            <w:vAlign w:val="center"/>
          </w:tcPr>
          <w:p w14:paraId="49F37F30" w14:textId="77777777" w:rsidR="002D4333" w:rsidRPr="00DC3B1D" w:rsidRDefault="002D4333" w:rsidP="002D4333">
            <w:pPr>
              <w:tabs>
                <w:tab w:val="left" w:pos="273"/>
              </w:tabs>
              <w:spacing w:line="240" w:lineRule="atLeast"/>
              <w:ind w:left="70" w:right="-45" w:firstLine="18"/>
              <w:jc w:val="left"/>
              <w:rPr>
                <w:rFonts w:ascii="Times New Roman" w:hAnsi="Times New Roman" w:cstheme="minorBidi"/>
                <w:sz w:val="22"/>
                <w:szCs w:val="22"/>
                <w:cs/>
              </w:rPr>
            </w:pPr>
            <w:r w:rsidRPr="00DC3B1D">
              <w:rPr>
                <w:rFonts w:ascii="Times New Roman" w:hAnsi="Times New Roman" w:cs="Times New Roman"/>
                <w:sz w:val="22"/>
                <w:szCs w:val="22"/>
              </w:rPr>
              <w:t>Domestic debt securities</w:t>
            </w:r>
          </w:p>
        </w:tc>
        <w:tc>
          <w:tcPr>
            <w:tcW w:w="1800" w:type="dxa"/>
          </w:tcPr>
          <w:p w14:paraId="1D632331" w14:textId="229087DE" w:rsidR="002D4333" w:rsidRPr="00DC3B1D" w:rsidRDefault="00712413" w:rsidP="00D32507">
            <w:pPr>
              <w:tabs>
                <w:tab w:val="decimal" w:pos="1511"/>
              </w:tabs>
              <w:spacing w:line="240" w:lineRule="atLeast"/>
              <w:ind w:left="-115" w:right="-110"/>
              <w:rPr>
                <w:rFonts w:ascii="Times New Roman" w:hAnsi="Times New Roman" w:cs="Times New Roman"/>
                <w:sz w:val="22"/>
                <w:szCs w:val="22"/>
              </w:rPr>
            </w:pPr>
            <w:r w:rsidRPr="00DC3B1D">
              <w:rPr>
                <w:rFonts w:ascii="Times New Roman" w:hAnsi="Times New Roman" w:cs="Times New Roman"/>
                <w:sz w:val="22"/>
                <w:szCs w:val="22"/>
              </w:rPr>
              <w:t>571,528</w:t>
            </w:r>
          </w:p>
        </w:tc>
        <w:tc>
          <w:tcPr>
            <w:tcW w:w="270" w:type="dxa"/>
          </w:tcPr>
          <w:p w14:paraId="7F49BE9A" w14:textId="77777777" w:rsidR="002D4333" w:rsidRPr="00DC3B1D" w:rsidRDefault="002D4333" w:rsidP="002D4333">
            <w:pPr>
              <w:pStyle w:val="acctfourfigures"/>
              <w:tabs>
                <w:tab w:val="clear" w:pos="765"/>
                <w:tab w:val="decimal" w:pos="1321"/>
              </w:tabs>
              <w:spacing w:line="240" w:lineRule="atLeast"/>
              <w:ind w:left="-115" w:right="-110"/>
              <w:jc w:val="both"/>
              <w:rPr>
                <w:rFonts w:eastAsia="MS Mincho" w:cs="Times New Roman"/>
                <w:szCs w:val="22"/>
                <w:lang w:bidi="th-TH"/>
              </w:rPr>
            </w:pPr>
          </w:p>
        </w:tc>
        <w:tc>
          <w:tcPr>
            <w:tcW w:w="1785" w:type="dxa"/>
          </w:tcPr>
          <w:p w14:paraId="4B2215CD" w14:textId="49EF29F2" w:rsidR="002D4333" w:rsidRPr="00DC3B1D" w:rsidRDefault="002D4333" w:rsidP="00474EC4">
            <w:pPr>
              <w:tabs>
                <w:tab w:val="decimal" w:pos="1508"/>
              </w:tabs>
              <w:spacing w:line="240" w:lineRule="atLeast"/>
              <w:ind w:left="-115" w:right="-110"/>
              <w:rPr>
                <w:rFonts w:ascii="Times New Roman" w:hAnsi="Times New Roman" w:cs="Times New Roman"/>
                <w:sz w:val="22"/>
                <w:szCs w:val="22"/>
              </w:rPr>
            </w:pPr>
            <w:r w:rsidRPr="00DC3B1D">
              <w:rPr>
                <w:rFonts w:ascii="Times New Roman" w:hAnsi="Times New Roman" w:cs="Times New Roman"/>
                <w:sz w:val="22"/>
                <w:szCs w:val="22"/>
              </w:rPr>
              <w:t>664,433</w:t>
            </w:r>
          </w:p>
        </w:tc>
      </w:tr>
      <w:tr w:rsidR="002D4333" w:rsidRPr="00DC3B1D" w14:paraId="7ADCEFA4" w14:textId="77777777" w:rsidTr="00B94DB0">
        <w:trPr>
          <w:trHeight w:val="238"/>
        </w:trPr>
        <w:tc>
          <w:tcPr>
            <w:tcW w:w="5400" w:type="dxa"/>
            <w:vAlign w:val="center"/>
          </w:tcPr>
          <w:p w14:paraId="455204EC" w14:textId="77777777" w:rsidR="002D4333" w:rsidRPr="00DC3B1D" w:rsidRDefault="002D4333" w:rsidP="002D4333">
            <w:pPr>
              <w:tabs>
                <w:tab w:val="left" w:pos="273"/>
              </w:tabs>
              <w:spacing w:line="240" w:lineRule="atLeast"/>
              <w:ind w:left="70" w:right="-45" w:firstLine="18"/>
              <w:jc w:val="left"/>
              <w:rPr>
                <w:rFonts w:ascii="Times New Roman" w:hAnsi="Times New Roman" w:cs="Times New Roman"/>
                <w:sz w:val="22"/>
                <w:szCs w:val="22"/>
                <w:cs/>
              </w:rPr>
            </w:pPr>
            <w:r w:rsidRPr="00DC3B1D">
              <w:rPr>
                <w:rFonts w:ascii="Times New Roman" w:hAnsi="Times New Roman" w:cs="Times New Roman"/>
                <w:sz w:val="22"/>
                <w:szCs w:val="22"/>
              </w:rPr>
              <w:t>Foreign debt securities</w:t>
            </w:r>
          </w:p>
        </w:tc>
        <w:tc>
          <w:tcPr>
            <w:tcW w:w="1800" w:type="dxa"/>
            <w:tcBorders>
              <w:bottom w:val="single" w:sz="4" w:space="0" w:color="auto"/>
            </w:tcBorders>
          </w:tcPr>
          <w:p w14:paraId="7693AC78" w14:textId="345671B2" w:rsidR="002D4333" w:rsidRPr="00DC3B1D" w:rsidRDefault="00712413" w:rsidP="00D32507">
            <w:pPr>
              <w:tabs>
                <w:tab w:val="decimal" w:pos="1511"/>
              </w:tabs>
              <w:spacing w:line="240" w:lineRule="atLeast"/>
              <w:ind w:left="-115" w:right="-110"/>
              <w:rPr>
                <w:rFonts w:ascii="Times New Roman" w:hAnsi="Times New Roman" w:cs="Times New Roman"/>
                <w:sz w:val="22"/>
                <w:szCs w:val="22"/>
              </w:rPr>
            </w:pPr>
            <w:r w:rsidRPr="00DC3B1D">
              <w:rPr>
                <w:rFonts w:ascii="Times New Roman" w:hAnsi="Times New Roman" w:cs="Times New Roman"/>
                <w:sz w:val="22"/>
                <w:szCs w:val="22"/>
              </w:rPr>
              <w:t>72,108</w:t>
            </w:r>
          </w:p>
        </w:tc>
        <w:tc>
          <w:tcPr>
            <w:tcW w:w="270" w:type="dxa"/>
          </w:tcPr>
          <w:p w14:paraId="1A4C7686" w14:textId="77777777" w:rsidR="002D4333" w:rsidRPr="00DC3B1D" w:rsidRDefault="002D4333" w:rsidP="002D4333">
            <w:pPr>
              <w:pStyle w:val="acctfourfigures"/>
              <w:tabs>
                <w:tab w:val="clear" w:pos="765"/>
                <w:tab w:val="decimal" w:pos="1321"/>
              </w:tabs>
              <w:spacing w:line="240" w:lineRule="atLeast"/>
              <w:ind w:left="-115" w:right="-110"/>
              <w:jc w:val="both"/>
              <w:rPr>
                <w:rFonts w:eastAsia="MS Mincho" w:cs="Times New Roman"/>
                <w:szCs w:val="22"/>
                <w:lang w:bidi="th-TH"/>
              </w:rPr>
            </w:pPr>
          </w:p>
        </w:tc>
        <w:tc>
          <w:tcPr>
            <w:tcW w:w="1785" w:type="dxa"/>
            <w:tcBorders>
              <w:bottom w:val="single" w:sz="4" w:space="0" w:color="auto"/>
            </w:tcBorders>
          </w:tcPr>
          <w:p w14:paraId="026BC122" w14:textId="7958EEEE" w:rsidR="002D4333" w:rsidRPr="00DC3B1D" w:rsidRDefault="002D4333" w:rsidP="00474EC4">
            <w:pPr>
              <w:ind w:left="608" w:right="-259"/>
              <w:jc w:val="center"/>
              <w:rPr>
                <w:rFonts w:ascii="Times New Roman" w:hAnsi="Times New Roman" w:cs="Times New Roman"/>
                <w:sz w:val="22"/>
                <w:szCs w:val="22"/>
              </w:rPr>
            </w:pPr>
            <w:r w:rsidRPr="00DC3B1D">
              <w:rPr>
                <w:rFonts w:ascii="Times New Roman" w:hAnsi="Times New Roman" w:cs="Times New Roman"/>
                <w:sz w:val="22"/>
                <w:szCs w:val="22"/>
              </w:rPr>
              <w:t>-</w:t>
            </w:r>
          </w:p>
        </w:tc>
      </w:tr>
      <w:tr w:rsidR="002D4333" w:rsidRPr="00DC3B1D" w14:paraId="1BD6E7C0" w14:textId="77777777" w:rsidTr="00B94DB0">
        <w:trPr>
          <w:trHeight w:val="238"/>
        </w:trPr>
        <w:tc>
          <w:tcPr>
            <w:tcW w:w="5400" w:type="dxa"/>
            <w:vAlign w:val="center"/>
          </w:tcPr>
          <w:p w14:paraId="08E272ED" w14:textId="77777777" w:rsidR="002D4333" w:rsidRPr="00DC3B1D" w:rsidRDefault="002D4333" w:rsidP="002D4333">
            <w:pPr>
              <w:tabs>
                <w:tab w:val="left" w:pos="273"/>
              </w:tabs>
              <w:spacing w:line="240" w:lineRule="atLeast"/>
              <w:ind w:left="70" w:right="-45" w:firstLine="18"/>
              <w:jc w:val="left"/>
              <w:rPr>
                <w:rFonts w:ascii="Times New Roman" w:hAnsi="Times New Roman" w:cs="Times New Roman"/>
                <w:b/>
                <w:bCs/>
                <w:sz w:val="22"/>
                <w:szCs w:val="22"/>
              </w:rPr>
            </w:pPr>
            <w:r w:rsidRPr="00DC3B1D">
              <w:rPr>
                <w:rFonts w:ascii="Times New Roman" w:hAnsi="Times New Roman" w:cs="Times New Roman"/>
                <w:b/>
                <w:bCs/>
                <w:sz w:val="22"/>
                <w:szCs w:val="22"/>
              </w:rPr>
              <w:t xml:space="preserve">Total </w:t>
            </w:r>
          </w:p>
        </w:tc>
        <w:tc>
          <w:tcPr>
            <w:tcW w:w="1800" w:type="dxa"/>
            <w:tcBorders>
              <w:top w:val="single" w:sz="4" w:space="0" w:color="auto"/>
              <w:bottom w:val="single" w:sz="4" w:space="0" w:color="auto"/>
            </w:tcBorders>
          </w:tcPr>
          <w:p w14:paraId="725F9A61" w14:textId="1B11257A" w:rsidR="002D4333" w:rsidRPr="00DC3B1D" w:rsidRDefault="00712413" w:rsidP="00D32507">
            <w:pPr>
              <w:tabs>
                <w:tab w:val="decimal" w:pos="1511"/>
              </w:tabs>
              <w:spacing w:line="240" w:lineRule="atLeast"/>
              <w:ind w:left="-115" w:right="-110"/>
              <w:rPr>
                <w:rFonts w:ascii="Times New Roman" w:hAnsi="Times New Roman" w:cs="Times New Roman"/>
                <w:b/>
                <w:bCs/>
                <w:sz w:val="22"/>
                <w:szCs w:val="22"/>
              </w:rPr>
            </w:pPr>
            <w:r w:rsidRPr="00DC3B1D">
              <w:rPr>
                <w:rFonts w:ascii="Times New Roman" w:hAnsi="Times New Roman" w:cs="Times New Roman"/>
                <w:b/>
                <w:bCs/>
                <w:sz w:val="22"/>
                <w:szCs w:val="22"/>
              </w:rPr>
              <w:t>2,234,158</w:t>
            </w:r>
          </w:p>
        </w:tc>
        <w:tc>
          <w:tcPr>
            <w:tcW w:w="270" w:type="dxa"/>
          </w:tcPr>
          <w:p w14:paraId="58B2627D" w14:textId="77777777" w:rsidR="002D4333" w:rsidRPr="00DC3B1D" w:rsidRDefault="002D4333" w:rsidP="002D4333">
            <w:pPr>
              <w:pStyle w:val="acctfourfigures"/>
              <w:tabs>
                <w:tab w:val="clear" w:pos="765"/>
                <w:tab w:val="decimal" w:pos="1321"/>
              </w:tabs>
              <w:spacing w:line="240" w:lineRule="atLeast"/>
              <w:ind w:left="-115" w:right="-110"/>
              <w:jc w:val="both"/>
              <w:rPr>
                <w:rFonts w:eastAsia="MS Mincho" w:cs="Times New Roman"/>
                <w:b/>
                <w:bCs/>
                <w:szCs w:val="22"/>
                <w:lang w:bidi="th-TH"/>
              </w:rPr>
            </w:pPr>
          </w:p>
        </w:tc>
        <w:tc>
          <w:tcPr>
            <w:tcW w:w="1785" w:type="dxa"/>
            <w:tcBorders>
              <w:top w:val="single" w:sz="4" w:space="0" w:color="auto"/>
              <w:bottom w:val="single" w:sz="4" w:space="0" w:color="auto"/>
            </w:tcBorders>
          </w:tcPr>
          <w:p w14:paraId="4E793AF0" w14:textId="36DADD05" w:rsidR="002D4333" w:rsidRPr="00DC3B1D" w:rsidRDefault="002D4333" w:rsidP="00474EC4">
            <w:pPr>
              <w:tabs>
                <w:tab w:val="decimal" w:pos="1508"/>
              </w:tabs>
              <w:spacing w:line="240" w:lineRule="atLeast"/>
              <w:ind w:left="-115" w:right="-110"/>
              <w:rPr>
                <w:rFonts w:ascii="Times New Roman" w:hAnsi="Times New Roman" w:cs="Times New Roman"/>
                <w:b/>
                <w:bCs/>
                <w:sz w:val="22"/>
                <w:szCs w:val="22"/>
              </w:rPr>
            </w:pPr>
            <w:r w:rsidRPr="00DC3B1D">
              <w:rPr>
                <w:rFonts w:ascii="Times New Roman" w:hAnsi="Times New Roman" w:cs="Times New Roman"/>
                <w:b/>
                <w:bCs/>
                <w:sz w:val="22"/>
                <w:szCs w:val="22"/>
              </w:rPr>
              <w:t>1,683,871</w:t>
            </w:r>
          </w:p>
        </w:tc>
      </w:tr>
      <w:tr w:rsidR="002D4333" w:rsidRPr="00DC3B1D" w14:paraId="58F49D76" w14:textId="77777777" w:rsidTr="00B94DB0">
        <w:trPr>
          <w:trHeight w:val="238"/>
        </w:trPr>
        <w:tc>
          <w:tcPr>
            <w:tcW w:w="5400" w:type="dxa"/>
            <w:vAlign w:val="center"/>
          </w:tcPr>
          <w:p w14:paraId="1E856D12" w14:textId="77777777" w:rsidR="002D4333" w:rsidRPr="00DC3B1D" w:rsidRDefault="002D4333" w:rsidP="002D4333">
            <w:pPr>
              <w:tabs>
                <w:tab w:val="left" w:pos="264"/>
              </w:tabs>
              <w:spacing w:line="240" w:lineRule="atLeast"/>
              <w:ind w:left="70" w:right="-45" w:firstLine="18"/>
              <w:jc w:val="left"/>
              <w:rPr>
                <w:rFonts w:ascii="Times New Roman" w:hAnsi="Times New Roman" w:cs="Times New Roman"/>
                <w:b/>
                <w:bCs/>
                <w:i/>
                <w:iCs/>
                <w:sz w:val="22"/>
                <w:szCs w:val="22"/>
              </w:rPr>
            </w:pPr>
          </w:p>
        </w:tc>
        <w:tc>
          <w:tcPr>
            <w:tcW w:w="1800" w:type="dxa"/>
            <w:tcBorders>
              <w:top w:val="single" w:sz="4" w:space="0" w:color="auto"/>
            </w:tcBorders>
            <w:vAlign w:val="bottom"/>
          </w:tcPr>
          <w:p w14:paraId="7FB6077A" w14:textId="77777777" w:rsidR="002D4333" w:rsidRPr="00DC3B1D" w:rsidRDefault="002D4333" w:rsidP="00D32507">
            <w:pPr>
              <w:tabs>
                <w:tab w:val="decimal" w:pos="1511"/>
              </w:tabs>
              <w:spacing w:line="240" w:lineRule="atLeast"/>
              <w:ind w:left="-115" w:right="-110"/>
              <w:rPr>
                <w:rFonts w:ascii="Times New Roman" w:hAnsi="Times New Roman" w:cs="Times New Roman"/>
                <w:sz w:val="22"/>
                <w:szCs w:val="22"/>
                <w:cs/>
              </w:rPr>
            </w:pPr>
          </w:p>
        </w:tc>
        <w:tc>
          <w:tcPr>
            <w:tcW w:w="270" w:type="dxa"/>
            <w:vAlign w:val="bottom"/>
          </w:tcPr>
          <w:p w14:paraId="0549DF84" w14:textId="77777777" w:rsidR="002D4333" w:rsidRPr="00DC3B1D" w:rsidRDefault="002D4333" w:rsidP="002D4333">
            <w:pPr>
              <w:tabs>
                <w:tab w:val="decimal" w:pos="1321"/>
              </w:tabs>
              <w:spacing w:line="240" w:lineRule="atLeast"/>
              <w:ind w:left="-115" w:right="-110"/>
              <w:rPr>
                <w:rFonts w:ascii="Times New Roman" w:hAnsi="Times New Roman" w:cs="Times New Roman"/>
                <w:sz w:val="22"/>
                <w:szCs w:val="22"/>
              </w:rPr>
            </w:pPr>
          </w:p>
        </w:tc>
        <w:tc>
          <w:tcPr>
            <w:tcW w:w="1785" w:type="dxa"/>
            <w:tcBorders>
              <w:top w:val="single" w:sz="4" w:space="0" w:color="auto"/>
            </w:tcBorders>
            <w:vAlign w:val="bottom"/>
          </w:tcPr>
          <w:p w14:paraId="7E1078BB" w14:textId="77777777" w:rsidR="002D4333" w:rsidRPr="00DC3B1D" w:rsidRDefault="002D4333" w:rsidP="00474EC4">
            <w:pPr>
              <w:tabs>
                <w:tab w:val="decimal" w:pos="1508"/>
              </w:tabs>
              <w:spacing w:line="240" w:lineRule="atLeast"/>
              <w:ind w:left="-115" w:right="-110"/>
              <w:rPr>
                <w:rFonts w:ascii="Times New Roman" w:hAnsi="Times New Roman" w:cs="Times New Roman"/>
                <w:sz w:val="22"/>
                <w:szCs w:val="22"/>
              </w:rPr>
            </w:pPr>
          </w:p>
        </w:tc>
      </w:tr>
      <w:tr w:rsidR="002D4333" w:rsidRPr="00DC3B1D" w14:paraId="3C6763FD" w14:textId="77777777" w:rsidTr="00B94DB0">
        <w:trPr>
          <w:trHeight w:val="238"/>
        </w:trPr>
        <w:tc>
          <w:tcPr>
            <w:tcW w:w="5400" w:type="dxa"/>
            <w:vAlign w:val="center"/>
          </w:tcPr>
          <w:p w14:paraId="3B4997B3" w14:textId="77777777" w:rsidR="002D4333" w:rsidRPr="00DC3B1D" w:rsidRDefault="002D4333" w:rsidP="002D4333">
            <w:pPr>
              <w:tabs>
                <w:tab w:val="left" w:pos="264"/>
              </w:tabs>
              <w:spacing w:line="240" w:lineRule="atLeast"/>
              <w:ind w:left="248" w:right="-45" w:hanging="180"/>
              <w:jc w:val="left"/>
              <w:rPr>
                <w:rFonts w:ascii="Times New Roman" w:hAnsi="Times New Roman" w:cs="Times New Roman"/>
                <w:b/>
                <w:bCs/>
                <w:i/>
                <w:iCs/>
                <w:sz w:val="22"/>
                <w:szCs w:val="22"/>
              </w:rPr>
            </w:pPr>
            <w:r w:rsidRPr="00DC3B1D">
              <w:rPr>
                <w:rFonts w:ascii="Times New Roman" w:hAnsi="Times New Roman" w:cs="Times New Roman"/>
                <w:b/>
                <w:bCs/>
                <w:i/>
                <w:iCs/>
                <w:sz w:val="22"/>
                <w:szCs w:val="22"/>
              </w:rPr>
              <w:t>Debt securities measured at fair value through other comprehensive income</w:t>
            </w:r>
          </w:p>
        </w:tc>
        <w:tc>
          <w:tcPr>
            <w:tcW w:w="1800" w:type="dxa"/>
            <w:vAlign w:val="bottom"/>
          </w:tcPr>
          <w:p w14:paraId="114D9415" w14:textId="77777777" w:rsidR="002D4333" w:rsidRPr="00DC3B1D" w:rsidRDefault="002D4333" w:rsidP="00D32507">
            <w:pPr>
              <w:tabs>
                <w:tab w:val="decimal" w:pos="1511"/>
              </w:tabs>
              <w:spacing w:line="240" w:lineRule="atLeast"/>
              <w:ind w:left="-115" w:right="-110"/>
              <w:rPr>
                <w:rFonts w:ascii="Times New Roman" w:hAnsi="Times New Roman" w:cs="Times New Roman"/>
                <w:sz w:val="22"/>
                <w:szCs w:val="22"/>
                <w:cs/>
              </w:rPr>
            </w:pPr>
          </w:p>
        </w:tc>
        <w:tc>
          <w:tcPr>
            <w:tcW w:w="270" w:type="dxa"/>
            <w:vAlign w:val="bottom"/>
          </w:tcPr>
          <w:p w14:paraId="6836AC3D" w14:textId="77777777" w:rsidR="002D4333" w:rsidRPr="00DC3B1D" w:rsidRDefault="002D4333" w:rsidP="002D4333">
            <w:pPr>
              <w:tabs>
                <w:tab w:val="decimal" w:pos="1321"/>
              </w:tabs>
              <w:spacing w:line="240" w:lineRule="atLeast"/>
              <w:ind w:left="-115" w:right="-110"/>
              <w:rPr>
                <w:rFonts w:ascii="Times New Roman" w:hAnsi="Times New Roman" w:cs="Times New Roman"/>
                <w:sz w:val="22"/>
                <w:szCs w:val="22"/>
              </w:rPr>
            </w:pPr>
          </w:p>
        </w:tc>
        <w:tc>
          <w:tcPr>
            <w:tcW w:w="1785" w:type="dxa"/>
            <w:vAlign w:val="bottom"/>
          </w:tcPr>
          <w:p w14:paraId="147A8C5C" w14:textId="77777777" w:rsidR="002D4333" w:rsidRPr="00DC3B1D" w:rsidRDefault="002D4333" w:rsidP="00474EC4">
            <w:pPr>
              <w:tabs>
                <w:tab w:val="decimal" w:pos="1508"/>
              </w:tabs>
              <w:spacing w:line="240" w:lineRule="atLeast"/>
              <w:ind w:left="-115" w:right="-110"/>
              <w:rPr>
                <w:rFonts w:ascii="Times New Roman" w:hAnsi="Times New Roman" w:cs="Times New Roman"/>
                <w:sz w:val="22"/>
                <w:szCs w:val="22"/>
              </w:rPr>
            </w:pPr>
          </w:p>
        </w:tc>
      </w:tr>
      <w:tr w:rsidR="002D4333" w:rsidRPr="00DC3B1D" w14:paraId="5BC4D816" w14:textId="77777777" w:rsidTr="00B94DB0">
        <w:trPr>
          <w:trHeight w:val="238"/>
        </w:trPr>
        <w:tc>
          <w:tcPr>
            <w:tcW w:w="5400" w:type="dxa"/>
            <w:vAlign w:val="center"/>
          </w:tcPr>
          <w:p w14:paraId="6573AE16" w14:textId="77777777" w:rsidR="002D4333" w:rsidRPr="00DC3B1D" w:rsidRDefault="002D4333" w:rsidP="002D4333">
            <w:pPr>
              <w:tabs>
                <w:tab w:val="left" w:pos="264"/>
              </w:tabs>
              <w:spacing w:line="240" w:lineRule="atLeast"/>
              <w:ind w:left="70" w:right="-45" w:firstLine="18"/>
              <w:jc w:val="left"/>
              <w:rPr>
                <w:rFonts w:ascii="Times New Roman" w:hAnsi="Times New Roman" w:cs="Times New Roman"/>
                <w:sz w:val="22"/>
                <w:szCs w:val="22"/>
              </w:rPr>
            </w:pPr>
            <w:r w:rsidRPr="00DC3B1D">
              <w:rPr>
                <w:rFonts w:ascii="Times New Roman" w:hAnsi="Times New Roman" w:cs="Times New Roman"/>
                <w:sz w:val="22"/>
                <w:szCs w:val="22"/>
              </w:rPr>
              <w:t>Government and state enterprise debt securities</w:t>
            </w:r>
          </w:p>
        </w:tc>
        <w:tc>
          <w:tcPr>
            <w:tcW w:w="1800" w:type="dxa"/>
          </w:tcPr>
          <w:p w14:paraId="21EA5F48" w14:textId="0211C4D0" w:rsidR="002D4333" w:rsidRPr="00205A50" w:rsidRDefault="00712413" w:rsidP="00D32507">
            <w:pPr>
              <w:tabs>
                <w:tab w:val="decimal" w:pos="1511"/>
              </w:tabs>
              <w:spacing w:line="240" w:lineRule="atLeast"/>
              <w:ind w:left="-115" w:right="-110"/>
              <w:rPr>
                <w:rFonts w:ascii="Times New Roman" w:hAnsi="Times New Roman" w:cs="Times New Roman"/>
                <w:sz w:val="22"/>
                <w:szCs w:val="22"/>
              </w:rPr>
            </w:pPr>
            <w:r w:rsidRPr="00205A50">
              <w:rPr>
                <w:rFonts w:ascii="Times New Roman" w:hAnsi="Times New Roman" w:cs="Times New Roman"/>
                <w:sz w:val="22"/>
                <w:szCs w:val="22"/>
              </w:rPr>
              <w:t>22,4</w:t>
            </w:r>
            <w:r w:rsidR="00205A50" w:rsidRPr="00205A50">
              <w:rPr>
                <w:rFonts w:ascii="Times New Roman" w:hAnsi="Times New Roman" w:cs="Times New Roman"/>
                <w:sz w:val="22"/>
                <w:szCs w:val="22"/>
              </w:rPr>
              <w:t>48</w:t>
            </w:r>
            <w:r w:rsidRPr="00205A50">
              <w:rPr>
                <w:rFonts w:ascii="Times New Roman" w:hAnsi="Times New Roman" w:cs="Times New Roman"/>
                <w:sz w:val="22"/>
                <w:szCs w:val="22"/>
              </w:rPr>
              <w:t>,</w:t>
            </w:r>
            <w:r w:rsidR="00205A50" w:rsidRPr="00205A50">
              <w:rPr>
                <w:rFonts w:ascii="Times New Roman" w:hAnsi="Times New Roman" w:cs="Times New Roman"/>
                <w:sz w:val="22"/>
                <w:szCs w:val="22"/>
              </w:rPr>
              <w:t>830</w:t>
            </w:r>
          </w:p>
        </w:tc>
        <w:tc>
          <w:tcPr>
            <w:tcW w:w="270" w:type="dxa"/>
            <w:vAlign w:val="bottom"/>
          </w:tcPr>
          <w:p w14:paraId="3756061A" w14:textId="77777777" w:rsidR="002D4333" w:rsidRPr="00DC3B1D" w:rsidRDefault="002D4333" w:rsidP="002D4333">
            <w:pPr>
              <w:tabs>
                <w:tab w:val="decimal" w:pos="1321"/>
              </w:tabs>
              <w:spacing w:line="240" w:lineRule="atLeast"/>
              <w:ind w:left="-115" w:right="-110"/>
              <w:rPr>
                <w:rFonts w:ascii="Times New Roman" w:hAnsi="Times New Roman" w:cs="Times New Roman"/>
                <w:sz w:val="22"/>
                <w:szCs w:val="22"/>
              </w:rPr>
            </w:pPr>
          </w:p>
        </w:tc>
        <w:tc>
          <w:tcPr>
            <w:tcW w:w="1785" w:type="dxa"/>
          </w:tcPr>
          <w:p w14:paraId="7A34EF14" w14:textId="7E992F84" w:rsidR="002D4333" w:rsidRPr="00DC3B1D" w:rsidRDefault="002D4333" w:rsidP="00474EC4">
            <w:pPr>
              <w:tabs>
                <w:tab w:val="decimal" w:pos="1508"/>
              </w:tabs>
              <w:spacing w:line="240" w:lineRule="atLeast"/>
              <w:ind w:left="-115" w:right="-110"/>
              <w:rPr>
                <w:rFonts w:ascii="Times New Roman" w:hAnsi="Times New Roman" w:cs="Times New Roman"/>
                <w:sz w:val="22"/>
                <w:szCs w:val="22"/>
              </w:rPr>
            </w:pPr>
            <w:r w:rsidRPr="00DC3B1D">
              <w:rPr>
                <w:rFonts w:ascii="Times New Roman" w:hAnsi="Times New Roman" w:cs="Times New Roman"/>
                <w:sz w:val="22"/>
                <w:szCs w:val="22"/>
              </w:rPr>
              <w:t>23,889,166</w:t>
            </w:r>
          </w:p>
        </w:tc>
      </w:tr>
      <w:tr w:rsidR="002D4333" w:rsidRPr="00DC3B1D" w14:paraId="25EA36D2" w14:textId="77777777" w:rsidTr="00B94DB0">
        <w:trPr>
          <w:trHeight w:val="238"/>
        </w:trPr>
        <w:tc>
          <w:tcPr>
            <w:tcW w:w="5400" w:type="dxa"/>
            <w:vAlign w:val="center"/>
          </w:tcPr>
          <w:p w14:paraId="29A2ADB8" w14:textId="77777777" w:rsidR="002D4333" w:rsidRPr="00DC3B1D" w:rsidRDefault="002D4333" w:rsidP="002D4333">
            <w:pPr>
              <w:tabs>
                <w:tab w:val="left" w:pos="264"/>
              </w:tabs>
              <w:spacing w:line="240" w:lineRule="atLeast"/>
              <w:ind w:left="70" w:right="-36" w:firstLine="18"/>
              <w:jc w:val="left"/>
              <w:rPr>
                <w:rFonts w:ascii="Times New Roman" w:hAnsi="Times New Roman" w:cs="Times New Roman"/>
                <w:sz w:val="22"/>
                <w:szCs w:val="22"/>
              </w:rPr>
            </w:pPr>
            <w:r w:rsidRPr="00DC3B1D">
              <w:rPr>
                <w:rFonts w:ascii="Times New Roman" w:hAnsi="Times New Roman" w:cs="Times New Roman"/>
                <w:sz w:val="22"/>
                <w:szCs w:val="22"/>
              </w:rPr>
              <w:t>Domestic debt securities</w:t>
            </w:r>
          </w:p>
        </w:tc>
        <w:tc>
          <w:tcPr>
            <w:tcW w:w="1800" w:type="dxa"/>
          </w:tcPr>
          <w:p w14:paraId="60EF2AA2" w14:textId="48B56A52" w:rsidR="002D4333" w:rsidRPr="00205A50" w:rsidRDefault="00712413" w:rsidP="00D32507">
            <w:pPr>
              <w:tabs>
                <w:tab w:val="decimal" w:pos="1511"/>
              </w:tabs>
              <w:spacing w:line="240" w:lineRule="atLeast"/>
              <w:ind w:left="-115" w:right="-110"/>
              <w:rPr>
                <w:rFonts w:ascii="Times New Roman" w:hAnsi="Times New Roman" w:cstheme="minorBidi"/>
                <w:sz w:val="22"/>
                <w:szCs w:val="22"/>
                <w:cs/>
              </w:rPr>
            </w:pPr>
            <w:r w:rsidRPr="00205A50">
              <w:rPr>
                <w:rFonts w:ascii="Times New Roman" w:hAnsi="Times New Roman" w:cs="Times New Roman"/>
                <w:sz w:val="22"/>
                <w:szCs w:val="22"/>
              </w:rPr>
              <w:t>18,2</w:t>
            </w:r>
            <w:r w:rsidR="00205A50" w:rsidRPr="00205A50">
              <w:rPr>
                <w:rFonts w:ascii="Times New Roman" w:hAnsi="Times New Roman" w:cs="Times New Roman"/>
                <w:sz w:val="22"/>
                <w:szCs w:val="22"/>
              </w:rPr>
              <w:t>55</w:t>
            </w:r>
            <w:r w:rsidRPr="00205A50">
              <w:rPr>
                <w:rFonts w:ascii="Times New Roman" w:hAnsi="Times New Roman" w:cs="Times New Roman"/>
                <w:sz w:val="22"/>
                <w:szCs w:val="22"/>
              </w:rPr>
              <w:t>,</w:t>
            </w:r>
            <w:r w:rsidR="00205A50" w:rsidRPr="00205A50">
              <w:rPr>
                <w:rFonts w:ascii="Times New Roman" w:hAnsi="Times New Roman" w:cs="Times New Roman"/>
                <w:sz w:val="22"/>
                <w:szCs w:val="22"/>
              </w:rPr>
              <w:t>244</w:t>
            </w:r>
          </w:p>
        </w:tc>
        <w:tc>
          <w:tcPr>
            <w:tcW w:w="270" w:type="dxa"/>
          </w:tcPr>
          <w:p w14:paraId="52436AEF" w14:textId="77777777" w:rsidR="002D4333" w:rsidRPr="00DC3B1D" w:rsidRDefault="002D4333" w:rsidP="002D4333">
            <w:pPr>
              <w:tabs>
                <w:tab w:val="decimal" w:pos="1321"/>
              </w:tabs>
              <w:spacing w:line="240" w:lineRule="atLeast"/>
              <w:ind w:left="-115" w:right="-110"/>
              <w:rPr>
                <w:rFonts w:ascii="Times New Roman" w:hAnsi="Times New Roman" w:cs="Times New Roman"/>
                <w:sz w:val="22"/>
                <w:szCs w:val="22"/>
              </w:rPr>
            </w:pPr>
          </w:p>
        </w:tc>
        <w:tc>
          <w:tcPr>
            <w:tcW w:w="1785" w:type="dxa"/>
          </w:tcPr>
          <w:p w14:paraId="7F6A23BE" w14:textId="64B82747" w:rsidR="002D4333" w:rsidRPr="00DC3B1D" w:rsidRDefault="002D4333" w:rsidP="00474EC4">
            <w:pPr>
              <w:tabs>
                <w:tab w:val="decimal" w:pos="1508"/>
              </w:tabs>
              <w:spacing w:line="240" w:lineRule="atLeast"/>
              <w:ind w:left="-115" w:right="-110"/>
              <w:rPr>
                <w:rFonts w:ascii="Times New Roman" w:hAnsi="Times New Roman" w:cs="Times New Roman"/>
                <w:sz w:val="22"/>
                <w:szCs w:val="22"/>
              </w:rPr>
            </w:pPr>
            <w:r w:rsidRPr="00DC3B1D">
              <w:rPr>
                <w:rFonts w:ascii="Times New Roman" w:hAnsi="Times New Roman" w:cs="Times New Roman"/>
                <w:sz w:val="22"/>
                <w:szCs w:val="22"/>
              </w:rPr>
              <w:t>19,408,600</w:t>
            </w:r>
          </w:p>
        </w:tc>
      </w:tr>
      <w:tr w:rsidR="002D4333" w:rsidRPr="00DC3B1D" w14:paraId="5DC909D6" w14:textId="77777777" w:rsidTr="00B94DB0">
        <w:trPr>
          <w:trHeight w:val="238"/>
        </w:trPr>
        <w:tc>
          <w:tcPr>
            <w:tcW w:w="5400" w:type="dxa"/>
            <w:vAlign w:val="center"/>
          </w:tcPr>
          <w:p w14:paraId="2545E770" w14:textId="77777777" w:rsidR="002D4333" w:rsidRPr="00DC3B1D" w:rsidRDefault="002D4333" w:rsidP="002D4333">
            <w:pPr>
              <w:tabs>
                <w:tab w:val="left" w:pos="264"/>
              </w:tabs>
              <w:spacing w:line="240" w:lineRule="atLeast"/>
              <w:ind w:left="70" w:right="-36" w:firstLine="18"/>
              <w:jc w:val="left"/>
              <w:rPr>
                <w:rFonts w:ascii="Times New Roman" w:hAnsi="Times New Roman" w:cs="Times New Roman"/>
                <w:sz w:val="22"/>
                <w:szCs w:val="22"/>
              </w:rPr>
            </w:pPr>
            <w:r w:rsidRPr="00DC3B1D">
              <w:rPr>
                <w:rFonts w:ascii="Times New Roman" w:hAnsi="Times New Roman" w:cs="Times New Roman"/>
                <w:sz w:val="22"/>
                <w:szCs w:val="22"/>
              </w:rPr>
              <w:t>Foreign debt securities</w:t>
            </w:r>
          </w:p>
        </w:tc>
        <w:tc>
          <w:tcPr>
            <w:tcW w:w="1800" w:type="dxa"/>
            <w:tcBorders>
              <w:bottom w:val="single" w:sz="4" w:space="0" w:color="auto"/>
            </w:tcBorders>
          </w:tcPr>
          <w:p w14:paraId="05CC82AA" w14:textId="6B327A05" w:rsidR="002D4333" w:rsidRPr="00DC3B1D" w:rsidRDefault="00712413" w:rsidP="00D32507">
            <w:pPr>
              <w:tabs>
                <w:tab w:val="decimal" w:pos="1511"/>
              </w:tabs>
              <w:spacing w:line="240" w:lineRule="atLeast"/>
              <w:ind w:left="-115" w:right="-110"/>
              <w:rPr>
                <w:rFonts w:ascii="Times New Roman" w:hAnsi="Times New Roman" w:cs="Times New Roman"/>
                <w:sz w:val="22"/>
                <w:szCs w:val="22"/>
                <w:cs/>
              </w:rPr>
            </w:pPr>
            <w:r w:rsidRPr="00DC3B1D">
              <w:rPr>
                <w:rFonts w:ascii="Times New Roman" w:hAnsi="Times New Roman" w:cs="Times New Roman"/>
                <w:sz w:val="22"/>
                <w:szCs w:val="22"/>
              </w:rPr>
              <w:t>64,420</w:t>
            </w:r>
          </w:p>
        </w:tc>
        <w:tc>
          <w:tcPr>
            <w:tcW w:w="270" w:type="dxa"/>
          </w:tcPr>
          <w:p w14:paraId="11BD7878" w14:textId="77777777" w:rsidR="002D4333" w:rsidRPr="00DC3B1D" w:rsidRDefault="002D4333" w:rsidP="002D4333">
            <w:pPr>
              <w:tabs>
                <w:tab w:val="decimal" w:pos="1321"/>
              </w:tabs>
              <w:spacing w:line="240" w:lineRule="atLeast"/>
              <w:ind w:left="-115" w:right="-110"/>
              <w:rPr>
                <w:rFonts w:ascii="Times New Roman" w:hAnsi="Times New Roman" w:cs="Times New Roman"/>
                <w:sz w:val="22"/>
                <w:szCs w:val="22"/>
              </w:rPr>
            </w:pPr>
          </w:p>
        </w:tc>
        <w:tc>
          <w:tcPr>
            <w:tcW w:w="1785" w:type="dxa"/>
            <w:tcBorders>
              <w:bottom w:val="single" w:sz="4" w:space="0" w:color="auto"/>
            </w:tcBorders>
          </w:tcPr>
          <w:p w14:paraId="2CC35CBA" w14:textId="1246B8E5" w:rsidR="002D4333" w:rsidRPr="00DC3B1D" w:rsidRDefault="002D4333" w:rsidP="00474EC4">
            <w:pPr>
              <w:tabs>
                <w:tab w:val="decimal" w:pos="1508"/>
              </w:tabs>
              <w:spacing w:line="240" w:lineRule="atLeast"/>
              <w:ind w:left="-115" w:right="-110"/>
              <w:rPr>
                <w:rFonts w:ascii="Times New Roman" w:hAnsi="Times New Roman" w:cs="Times New Roman"/>
                <w:sz w:val="22"/>
                <w:szCs w:val="22"/>
              </w:rPr>
            </w:pPr>
            <w:r w:rsidRPr="00DC3B1D">
              <w:rPr>
                <w:rFonts w:ascii="Times New Roman" w:hAnsi="Times New Roman" w:cs="Times New Roman"/>
                <w:sz w:val="22"/>
                <w:szCs w:val="22"/>
              </w:rPr>
              <w:t>498,297</w:t>
            </w:r>
          </w:p>
        </w:tc>
      </w:tr>
      <w:tr w:rsidR="002D4333" w:rsidRPr="00DC3B1D" w14:paraId="6B6A85A4" w14:textId="77777777" w:rsidTr="00B94DB0">
        <w:trPr>
          <w:trHeight w:val="238"/>
        </w:trPr>
        <w:tc>
          <w:tcPr>
            <w:tcW w:w="5400" w:type="dxa"/>
          </w:tcPr>
          <w:p w14:paraId="048B2E6A" w14:textId="77777777" w:rsidR="002D4333" w:rsidRPr="00DC3B1D" w:rsidRDefault="002D4333" w:rsidP="002D4333">
            <w:pPr>
              <w:tabs>
                <w:tab w:val="left" w:pos="264"/>
              </w:tabs>
              <w:spacing w:line="240" w:lineRule="atLeast"/>
              <w:ind w:left="70" w:right="-36" w:firstLine="18"/>
              <w:jc w:val="left"/>
              <w:rPr>
                <w:rFonts w:ascii="Times New Roman" w:hAnsi="Times New Roman" w:cs="Times New Roman"/>
                <w:b/>
                <w:bCs/>
                <w:sz w:val="22"/>
                <w:szCs w:val="22"/>
              </w:rPr>
            </w:pPr>
            <w:r w:rsidRPr="00DC3B1D">
              <w:rPr>
                <w:rFonts w:ascii="Times New Roman" w:hAnsi="Times New Roman" w:cs="Times New Roman"/>
                <w:b/>
                <w:bCs/>
                <w:sz w:val="22"/>
                <w:szCs w:val="22"/>
              </w:rPr>
              <w:t>Total</w:t>
            </w:r>
          </w:p>
        </w:tc>
        <w:tc>
          <w:tcPr>
            <w:tcW w:w="1800" w:type="dxa"/>
            <w:tcBorders>
              <w:top w:val="single" w:sz="4" w:space="0" w:color="auto"/>
              <w:bottom w:val="single" w:sz="4" w:space="0" w:color="auto"/>
            </w:tcBorders>
          </w:tcPr>
          <w:p w14:paraId="6A80398D" w14:textId="6DFA213E" w:rsidR="002D4333" w:rsidRPr="00DC3B1D" w:rsidRDefault="00712413" w:rsidP="00D32507">
            <w:pPr>
              <w:tabs>
                <w:tab w:val="decimal" w:pos="1511"/>
              </w:tabs>
              <w:spacing w:line="240" w:lineRule="atLeast"/>
              <w:ind w:left="-115" w:right="-110"/>
              <w:rPr>
                <w:rFonts w:ascii="Times New Roman" w:hAnsi="Times New Roman" w:cs="Times New Roman"/>
                <w:b/>
                <w:bCs/>
                <w:sz w:val="22"/>
                <w:szCs w:val="22"/>
                <w:cs/>
              </w:rPr>
            </w:pPr>
            <w:r w:rsidRPr="00DC3B1D">
              <w:rPr>
                <w:rFonts w:ascii="Times New Roman" w:hAnsi="Times New Roman" w:cs="Times New Roman"/>
                <w:b/>
                <w:bCs/>
                <w:sz w:val="22"/>
                <w:szCs w:val="22"/>
              </w:rPr>
              <w:t>40,768,494</w:t>
            </w:r>
          </w:p>
        </w:tc>
        <w:tc>
          <w:tcPr>
            <w:tcW w:w="270" w:type="dxa"/>
          </w:tcPr>
          <w:p w14:paraId="542CB408" w14:textId="77777777" w:rsidR="002D4333" w:rsidRPr="00DC3B1D" w:rsidRDefault="002D4333" w:rsidP="002D4333">
            <w:pPr>
              <w:tabs>
                <w:tab w:val="decimal" w:pos="1321"/>
              </w:tabs>
              <w:spacing w:line="240" w:lineRule="atLeast"/>
              <w:ind w:left="-115" w:right="-110"/>
              <w:rPr>
                <w:rFonts w:ascii="Times New Roman" w:hAnsi="Times New Roman" w:cs="Times New Roman"/>
                <w:b/>
                <w:bCs/>
                <w:sz w:val="22"/>
                <w:szCs w:val="22"/>
              </w:rPr>
            </w:pPr>
          </w:p>
        </w:tc>
        <w:tc>
          <w:tcPr>
            <w:tcW w:w="1785" w:type="dxa"/>
            <w:tcBorders>
              <w:top w:val="single" w:sz="4" w:space="0" w:color="auto"/>
              <w:bottom w:val="single" w:sz="4" w:space="0" w:color="auto"/>
            </w:tcBorders>
          </w:tcPr>
          <w:p w14:paraId="520380A1" w14:textId="50EE92BA" w:rsidR="002D4333" w:rsidRPr="00DC3B1D" w:rsidRDefault="002D4333" w:rsidP="00474EC4">
            <w:pPr>
              <w:tabs>
                <w:tab w:val="decimal" w:pos="1508"/>
              </w:tabs>
              <w:spacing w:line="240" w:lineRule="atLeast"/>
              <w:ind w:left="-115" w:right="-110"/>
              <w:rPr>
                <w:rFonts w:ascii="Times New Roman" w:hAnsi="Times New Roman" w:cs="Times New Roman"/>
                <w:b/>
                <w:bCs/>
                <w:sz w:val="22"/>
                <w:szCs w:val="22"/>
              </w:rPr>
            </w:pPr>
            <w:r w:rsidRPr="00DC3B1D">
              <w:rPr>
                <w:rFonts w:ascii="Times New Roman" w:hAnsi="Times New Roman" w:cs="Times New Roman"/>
                <w:b/>
                <w:bCs/>
                <w:sz w:val="22"/>
                <w:szCs w:val="22"/>
              </w:rPr>
              <w:t>43,796,063</w:t>
            </w:r>
          </w:p>
        </w:tc>
      </w:tr>
      <w:tr w:rsidR="002D4333" w:rsidRPr="00DC3B1D" w14:paraId="1FC115BD" w14:textId="77777777" w:rsidTr="00B94DB0">
        <w:trPr>
          <w:trHeight w:val="238"/>
        </w:trPr>
        <w:tc>
          <w:tcPr>
            <w:tcW w:w="5400" w:type="dxa"/>
            <w:vAlign w:val="center"/>
          </w:tcPr>
          <w:p w14:paraId="7095C6A8" w14:textId="77777777" w:rsidR="002D4333" w:rsidRPr="00DC3B1D" w:rsidRDefault="002D4333" w:rsidP="002D4333">
            <w:pPr>
              <w:tabs>
                <w:tab w:val="left" w:pos="264"/>
              </w:tabs>
              <w:spacing w:line="240" w:lineRule="atLeast"/>
              <w:ind w:left="79" w:right="-45" w:firstLine="18"/>
              <w:jc w:val="left"/>
              <w:rPr>
                <w:rFonts w:ascii="Times New Roman" w:hAnsi="Times New Roman" w:cs="Times New Roman"/>
                <w:b/>
                <w:bCs/>
                <w:sz w:val="22"/>
                <w:szCs w:val="22"/>
              </w:rPr>
            </w:pPr>
          </w:p>
        </w:tc>
        <w:tc>
          <w:tcPr>
            <w:tcW w:w="1800" w:type="dxa"/>
            <w:tcBorders>
              <w:top w:val="single" w:sz="4" w:space="0" w:color="auto"/>
            </w:tcBorders>
          </w:tcPr>
          <w:p w14:paraId="3CF31264" w14:textId="77777777" w:rsidR="002D4333" w:rsidRPr="00DC3B1D" w:rsidRDefault="002D4333" w:rsidP="00D32507">
            <w:pPr>
              <w:tabs>
                <w:tab w:val="decimal" w:pos="1511"/>
              </w:tabs>
              <w:spacing w:line="240" w:lineRule="atLeast"/>
              <w:ind w:left="-115" w:right="-110"/>
              <w:rPr>
                <w:rFonts w:ascii="Times New Roman" w:hAnsi="Times New Roman" w:cs="Times New Roman"/>
                <w:b/>
                <w:bCs/>
                <w:sz w:val="22"/>
                <w:szCs w:val="22"/>
                <w:cs/>
              </w:rPr>
            </w:pPr>
          </w:p>
        </w:tc>
        <w:tc>
          <w:tcPr>
            <w:tcW w:w="270" w:type="dxa"/>
          </w:tcPr>
          <w:p w14:paraId="54156DCE" w14:textId="77777777" w:rsidR="002D4333" w:rsidRPr="00DC3B1D" w:rsidRDefault="002D4333" w:rsidP="002D4333">
            <w:pPr>
              <w:tabs>
                <w:tab w:val="decimal" w:pos="1321"/>
              </w:tabs>
              <w:spacing w:line="240" w:lineRule="atLeast"/>
              <w:ind w:left="-115" w:right="-110"/>
              <w:rPr>
                <w:rFonts w:ascii="Times New Roman" w:hAnsi="Times New Roman" w:cs="Times New Roman"/>
                <w:b/>
                <w:bCs/>
                <w:sz w:val="22"/>
                <w:szCs w:val="22"/>
              </w:rPr>
            </w:pPr>
          </w:p>
        </w:tc>
        <w:tc>
          <w:tcPr>
            <w:tcW w:w="1785" w:type="dxa"/>
            <w:tcBorders>
              <w:top w:val="single" w:sz="4" w:space="0" w:color="auto"/>
            </w:tcBorders>
          </w:tcPr>
          <w:p w14:paraId="55224BC1" w14:textId="77777777" w:rsidR="002D4333" w:rsidRPr="00DC3B1D" w:rsidRDefault="002D4333" w:rsidP="00474EC4">
            <w:pPr>
              <w:tabs>
                <w:tab w:val="decimal" w:pos="1508"/>
              </w:tabs>
              <w:spacing w:line="240" w:lineRule="atLeast"/>
              <w:ind w:left="-115" w:right="-110"/>
              <w:rPr>
                <w:rFonts w:ascii="Times New Roman" w:hAnsi="Times New Roman" w:cs="Times New Roman"/>
                <w:b/>
                <w:bCs/>
                <w:sz w:val="22"/>
                <w:szCs w:val="22"/>
              </w:rPr>
            </w:pPr>
          </w:p>
        </w:tc>
      </w:tr>
      <w:tr w:rsidR="002D4333" w:rsidRPr="00DC3B1D" w14:paraId="2E0345F0" w14:textId="77777777" w:rsidTr="00B94DB0">
        <w:trPr>
          <w:trHeight w:val="238"/>
        </w:trPr>
        <w:tc>
          <w:tcPr>
            <w:tcW w:w="5400" w:type="dxa"/>
            <w:vAlign w:val="center"/>
          </w:tcPr>
          <w:p w14:paraId="4D6BB958" w14:textId="77777777" w:rsidR="002D4333" w:rsidRPr="00DC3B1D" w:rsidRDefault="002D4333" w:rsidP="002D4333">
            <w:pPr>
              <w:tabs>
                <w:tab w:val="left" w:pos="264"/>
              </w:tabs>
              <w:spacing w:line="240" w:lineRule="atLeast"/>
              <w:ind w:left="79" w:right="-45" w:firstLine="18"/>
              <w:jc w:val="left"/>
              <w:rPr>
                <w:rFonts w:ascii="Times New Roman" w:hAnsi="Times New Roman" w:cs="Times New Roman"/>
                <w:b/>
                <w:bCs/>
                <w:i/>
                <w:iCs/>
                <w:sz w:val="22"/>
                <w:szCs w:val="22"/>
              </w:rPr>
            </w:pPr>
            <w:r w:rsidRPr="00DC3B1D">
              <w:rPr>
                <w:rFonts w:ascii="Times New Roman" w:hAnsi="Times New Roman" w:cs="Times New Roman"/>
                <w:b/>
                <w:bCs/>
                <w:i/>
                <w:iCs/>
                <w:sz w:val="22"/>
                <w:szCs w:val="22"/>
              </w:rPr>
              <w:t>Debt securities measured at amortised cost</w:t>
            </w:r>
          </w:p>
        </w:tc>
        <w:tc>
          <w:tcPr>
            <w:tcW w:w="1800" w:type="dxa"/>
          </w:tcPr>
          <w:p w14:paraId="38B23BF6" w14:textId="77777777" w:rsidR="002D4333" w:rsidRPr="00DC3B1D" w:rsidRDefault="002D4333" w:rsidP="00D32507">
            <w:pPr>
              <w:tabs>
                <w:tab w:val="decimal" w:pos="1511"/>
              </w:tabs>
              <w:spacing w:line="240" w:lineRule="atLeast"/>
              <w:ind w:left="-115" w:right="-110"/>
              <w:rPr>
                <w:rFonts w:ascii="Times New Roman" w:hAnsi="Times New Roman" w:cs="Times New Roman"/>
                <w:b/>
                <w:bCs/>
                <w:sz w:val="22"/>
                <w:szCs w:val="22"/>
                <w:cs/>
              </w:rPr>
            </w:pPr>
          </w:p>
        </w:tc>
        <w:tc>
          <w:tcPr>
            <w:tcW w:w="270" w:type="dxa"/>
          </w:tcPr>
          <w:p w14:paraId="28B321CA" w14:textId="77777777" w:rsidR="002D4333" w:rsidRPr="00DC3B1D" w:rsidRDefault="002D4333" w:rsidP="002D4333">
            <w:pPr>
              <w:tabs>
                <w:tab w:val="decimal" w:pos="1321"/>
              </w:tabs>
              <w:spacing w:line="240" w:lineRule="atLeast"/>
              <w:ind w:left="-115" w:right="-110"/>
              <w:rPr>
                <w:rFonts w:ascii="Times New Roman" w:hAnsi="Times New Roman" w:cs="Times New Roman"/>
                <w:b/>
                <w:bCs/>
                <w:sz w:val="22"/>
                <w:szCs w:val="22"/>
              </w:rPr>
            </w:pPr>
          </w:p>
        </w:tc>
        <w:tc>
          <w:tcPr>
            <w:tcW w:w="1785" w:type="dxa"/>
          </w:tcPr>
          <w:p w14:paraId="7B23F88D" w14:textId="77777777" w:rsidR="002D4333" w:rsidRPr="00DC3B1D" w:rsidRDefault="002D4333" w:rsidP="00474EC4">
            <w:pPr>
              <w:tabs>
                <w:tab w:val="decimal" w:pos="1508"/>
              </w:tabs>
              <w:spacing w:line="240" w:lineRule="atLeast"/>
              <w:ind w:left="-115" w:right="-110"/>
              <w:rPr>
                <w:rFonts w:ascii="Times New Roman" w:hAnsi="Times New Roman" w:cs="Times New Roman"/>
                <w:b/>
                <w:bCs/>
                <w:sz w:val="22"/>
                <w:szCs w:val="22"/>
              </w:rPr>
            </w:pPr>
          </w:p>
        </w:tc>
      </w:tr>
      <w:tr w:rsidR="00712413" w:rsidRPr="00DC3B1D" w14:paraId="51917F07" w14:textId="77777777" w:rsidTr="00B94DB0">
        <w:trPr>
          <w:trHeight w:val="238"/>
        </w:trPr>
        <w:tc>
          <w:tcPr>
            <w:tcW w:w="5400" w:type="dxa"/>
            <w:vAlign w:val="center"/>
          </w:tcPr>
          <w:p w14:paraId="4E9EE6D2" w14:textId="77777777" w:rsidR="00712413" w:rsidRPr="00DC3B1D" w:rsidRDefault="00712413" w:rsidP="00712413">
            <w:pPr>
              <w:tabs>
                <w:tab w:val="left" w:pos="264"/>
              </w:tabs>
              <w:spacing w:line="240" w:lineRule="atLeast"/>
              <w:ind w:left="79" w:right="-45" w:firstLine="18"/>
              <w:jc w:val="left"/>
              <w:rPr>
                <w:rFonts w:ascii="Times New Roman" w:hAnsi="Times New Roman" w:cs="Times New Roman"/>
                <w:sz w:val="22"/>
                <w:szCs w:val="22"/>
              </w:rPr>
            </w:pPr>
            <w:r w:rsidRPr="00DC3B1D">
              <w:rPr>
                <w:rFonts w:ascii="Times New Roman" w:hAnsi="Times New Roman" w:cs="Times New Roman"/>
                <w:sz w:val="22"/>
                <w:szCs w:val="22"/>
              </w:rPr>
              <w:t>Domestic debt securities</w:t>
            </w:r>
          </w:p>
        </w:tc>
        <w:tc>
          <w:tcPr>
            <w:tcW w:w="1800" w:type="dxa"/>
          </w:tcPr>
          <w:p w14:paraId="4109EFF0" w14:textId="0D469065" w:rsidR="00712413" w:rsidRPr="00DC3B1D" w:rsidRDefault="00712413" w:rsidP="00712413">
            <w:pPr>
              <w:tabs>
                <w:tab w:val="decimal" w:pos="1511"/>
              </w:tabs>
              <w:spacing w:line="240" w:lineRule="atLeast"/>
              <w:ind w:left="-115" w:right="-110"/>
              <w:rPr>
                <w:rFonts w:ascii="Times New Roman" w:hAnsi="Times New Roman" w:cs="Times New Roman"/>
                <w:sz w:val="22"/>
                <w:szCs w:val="22"/>
                <w:cs/>
              </w:rPr>
            </w:pPr>
            <w:r w:rsidRPr="00DC3B1D">
              <w:rPr>
                <w:rFonts w:ascii="Times New Roman" w:hAnsi="Times New Roman" w:cs="Times New Roman"/>
                <w:sz w:val="22"/>
                <w:szCs w:val="22"/>
              </w:rPr>
              <w:t>500</w:t>
            </w:r>
          </w:p>
        </w:tc>
        <w:tc>
          <w:tcPr>
            <w:tcW w:w="270" w:type="dxa"/>
          </w:tcPr>
          <w:p w14:paraId="3546A860" w14:textId="77777777" w:rsidR="00712413" w:rsidRPr="00DC3B1D" w:rsidRDefault="00712413" w:rsidP="00712413">
            <w:pPr>
              <w:tabs>
                <w:tab w:val="decimal" w:pos="1321"/>
              </w:tabs>
              <w:spacing w:line="240" w:lineRule="atLeast"/>
              <w:ind w:left="-115" w:right="-110"/>
              <w:rPr>
                <w:rFonts w:ascii="Times New Roman" w:hAnsi="Times New Roman" w:cs="Times New Roman"/>
                <w:b/>
                <w:bCs/>
                <w:sz w:val="22"/>
                <w:szCs w:val="22"/>
              </w:rPr>
            </w:pPr>
          </w:p>
        </w:tc>
        <w:tc>
          <w:tcPr>
            <w:tcW w:w="1785" w:type="dxa"/>
          </w:tcPr>
          <w:p w14:paraId="72B62AB6" w14:textId="20B77677" w:rsidR="00712413" w:rsidRPr="00DC3B1D" w:rsidRDefault="00712413" w:rsidP="00712413">
            <w:pPr>
              <w:tabs>
                <w:tab w:val="decimal" w:pos="1508"/>
              </w:tabs>
              <w:spacing w:line="240" w:lineRule="atLeast"/>
              <w:ind w:left="-115" w:right="-110"/>
              <w:rPr>
                <w:rFonts w:ascii="Times New Roman" w:hAnsi="Times New Roman" w:cs="Times New Roman"/>
                <w:b/>
                <w:bCs/>
                <w:sz w:val="22"/>
                <w:szCs w:val="22"/>
              </w:rPr>
            </w:pPr>
            <w:r w:rsidRPr="00DC3B1D">
              <w:rPr>
                <w:rFonts w:ascii="Times New Roman" w:hAnsi="Times New Roman" w:cs="Times New Roman"/>
                <w:sz w:val="22"/>
                <w:szCs w:val="22"/>
              </w:rPr>
              <w:t>500</w:t>
            </w:r>
          </w:p>
        </w:tc>
      </w:tr>
      <w:tr w:rsidR="00712413" w:rsidRPr="00DC3B1D" w14:paraId="3007CFE4" w14:textId="77777777" w:rsidTr="00B94DB0">
        <w:trPr>
          <w:trHeight w:val="238"/>
        </w:trPr>
        <w:tc>
          <w:tcPr>
            <w:tcW w:w="5400" w:type="dxa"/>
            <w:vAlign w:val="center"/>
          </w:tcPr>
          <w:p w14:paraId="55C31392" w14:textId="77777777" w:rsidR="00712413" w:rsidRPr="00DC3B1D" w:rsidRDefault="00712413" w:rsidP="00712413">
            <w:pPr>
              <w:tabs>
                <w:tab w:val="left" w:pos="264"/>
              </w:tabs>
              <w:spacing w:line="240" w:lineRule="atLeast"/>
              <w:ind w:left="79" w:right="-45" w:firstLine="18"/>
              <w:jc w:val="left"/>
              <w:rPr>
                <w:rFonts w:ascii="Times New Roman" w:hAnsi="Times New Roman" w:cs="Times New Roman"/>
                <w:sz w:val="22"/>
                <w:szCs w:val="22"/>
              </w:rPr>
            </w:pPr>
            <w:r w:rsidRPr="00DC3B1D">
              <w:rPr>
                <w:rFonts w:ascii="Times New Roman" w:hAnsi="Times New Roman" w:cs="Times New Roman"/>
                <w:sz w:val="22"/>
                <w:szCs w:val="22"/>
              </w:rPr>
              <w:t>Deposit at banks with original maturity over 3 months</w:t>
            </w:r>
          </w:p>
        </w:tc>
        <w:tc>
          <w:tcPr>
            <w:tcW w:w="1800" w:type="dxa"/>
            <w:tcBorders>
              <w:bottom w:val="single" w:sz="4" w:space="0" w:color="auto"/>
            </w:tcBorders>
            <w:vAlign w:val="bottom"/>
          </w:tcPr>
          <w:p w14:paraId="37D2B4B0" w14:textId="2E3CA673" w:rsidR="00712413" w:rsidRPr="00DC3B1D" w:rsidRDefault="00712413" w:rsidP="00712413">
            <w:pPr>
              <w:tabs>
                <w:tab w:val="decimal" w:pos="1511"/>
              </w:tabs>
              <w:spacing w:line="240" w:lineRule="atLeast"/>
              <w:ind w:left="-115" w:right="-110"/>
              <w:rPr>
                <w:rFonts w:ascii="Times New Roman" w:hAnsi="Times New Roman" w:cs="Times New Roman"/>
                <w:sz w:val="22"/>
                <w:szCs w:val="22"/>
                <w:cs/>
              </w:rPr>
            </w:pPr>
            <w:r w:rsidRPr="00DC3B1D">
              <w:rPr>
                <w:rFonts w:ascii="Times New Roman" w:hAnsi="Times New Roman" w:cs="Times New Roman"/>
                <w:sz w:val="22"/>
                <w:szCs w:val="22"/>
              </w:rPr>
              <w:t>5</w:t>
            </w:r>
            <w:r w:rsidR="00795051" w:rsidRPr="00DC3B1D">
              <w:rPr>
                <w:rFonts w:ascii="Times New Roman" w:hAnsi="Times New Roman" w:cs="Times New Roman"/>
                <w:sz w:val="22"/>
                <w:szCs w:val="22"/>
              </w:rPr>
              <w:t>7</w:t>
            </w:r>
            <w:r w:rsidRPr="00DC3B1D">
              <w:rPr>
                <w:rFonts w:ascii="Times New Roman" w:hAnsi="Times New Roman" w:cs="Times New Roman"/>
                <w:sz w:val="22"/>
                <w:szCs w:val="22"/>
              </w:rPr>
              <w:t>5,000</w:t>
            </w:r>
          </w:p>
        </w:tc>
        <w:tc>
          <w:tcPr>
            <w:tcW w:w="270" w:type="dxa"/>
          </w:tcPr>
          <w:p w14:paraId="296A85F3" w14:textId="77777777" w:rsidR="00712413" w:rsidRPr="00DC3B1D" w:rsidRDefault="00712413" w:rsidP="00712413">
            <w:pPr>
              <w:tabs>
                <w:tab w:val="decimal" w:pos="1321"/>
              </w:tabs>
              <w:spacing w:line="240" w:lineRule="atLeast"/>
              <w:ind w:left="-115" w:right="-110"/>
              <w:rPr>
                <w:rFonts w:ascii="Times New Roman" w:hAnsi="Times New Roman" w:cs="Times New Roman"/>
                <w:b/>
                <w:bCs/>
                <w:sz w:val="22"/>
                <w:szCs w:val="22"/>
              </w:rPr>
            </w:pPr>
          </w:p>
        </w:tc>
        <w:tc>
          <w:tcPr>
            <w:tcW w:w="1785" w:type="dxa"/>
            <w:tcBorders>
              <w:bottom w:val="single" w:sz="4" w:space="0" w:color="auto"/>
            </w:tcBorders>
            <w:vAlign w:val="bottom"/>
          </w:tcPr>
          <w:p w14:paraId="76A19616" w14:textId="29FABB08" w:rsidR="00712413" w:rsidRPr="00DC3B1D" w:rsidRDefault="00712413" w:rsidP="00712413">
            <w:pPr>
              <w:tabs>
                <w:tab w:val="decimal" w:pos="1508"/>
              </w:tabs>
              <w:spacing w:line="240" w:lineRule="atLeast"/>
              <w:ind w:left="-115" w:right="-110"/>
              <w:rPr>
                <w:rFonts w:ascii="Times New Roman" w:hAnsi="Times New Roman" w:cs="Times New Roman"/>
                <w:b/>
                <w:bCs/>
                <w:sz w:val="22"/>
                <w:szCs w:val="22"/>
              </w:rPr>
            </w:pPr>
            <w:r w:rsidRPr="00DC3B1D">
              <w:rPr>
                <w:rFonts w:ascii="Times New Roman" w:hAnsi="Times New Roman" w:cs="Times New Roman"/>
                <w:sz w:val="22"/>
                <w:szCs w:val="22"/>
              </w:rPr>
              <w:t>525,000</w:t>
            </w:r>
          </w:p>
        </w:tc>
      </w:tr>
      <w:tr w:rsidR="00712413" w:rsidRPr="00DC3B1D" w14:paraId="3207918E" w14:textId="77777777" w:rsidTr="00B94DB0">
        <w:trPr>
          <w:trHeight w:val="238"/>
        </w:trPr>
        <w:tc>
          <w:tcPr>
            <w:tcW w:w="5400" w:type="dxa"/>
            <w:vAlign w:val="center"/>
          </w:tcPr>
          <w:p w14:paraId="36BF2815" w14:textId="77777777" w:rsidR="00712413" w:rsidRPr="00DC3B1D" w:rsidRDefault="00712413" w:rsidP="00712413">
            <w:pPr>
              <w:tabs>
                <w:tab w:val="left" w:pos="264"/>
              </w:tabs>
              <w:spacing w:line="240" w:lineRule="atLeast"/>
              <w:ind w:left="79" w:right="-45" w:firstLine="18"/>
              <w:jc w:val="left"/>
              <w:rPr>
                <w:rFonts w:ascii="Times New Roman" w:hAnsi="Times New Roman" w:cs="Times New Roman"/>
                <w:b/>
                <w:bCs/>
                <w:i/>
                <w:iCs/>
                <w:sz w:val="22"/>
                <w:szCs w:val="22"/>
              </w:rPr>
            </w:pPr>
            <w:r w:rsidRPr="00DC3B1D">
              <w:rPr>
                <w:rFonts w:ascii="Times New Roman" w:hAnsi="Times New Roman" w:cs="Times New Roman"/>
                <w:b/>
                <w:bCs/>
                <w:sz w:val="22"/>
                <w:szCs w:val="22"/>
              </w:rPr>
              <w:t>Total</w:t>
            </w:r>
          </w:p>
        </w:tc>
        <w:tc>
          <w:tcPr>
            <w:tcW w:w="1800" w:type="dxa"/>
            <w:tcBorders>
              <w:top w:val="single" w:sz="4" w:space="0" w:color="auto"/>
            </w:tcBorders>
          </w:tcPr>
          <w:p w14:paraId="5E7187B1" w14:textId="59D27C47" w:rsidR="00712413" w:rsidRPr="00DC3B1D" w:rsidRDefault="00712413" w:rsidP="00712413">
            <w:pPr>
              <w:tabs>
                <w:tab w:val="decimal" w:pos="1511"/>
              </w:tabs>
              <w:spacing w:line="240" w:lineRule="atLeast"/>
              <w:ind w:left="-115" w:right="-110"/>
              <w:rPr>
                <w:rFonts w:ascii="Times New Roman" w:hAnsi="Times New Roman" w:cs="Times New Roman"/>
                <w:b/>
                <w:bCs/>
                <w:sz w:val="22"/>
                <w:szCs w:val="22"/>
                <w:cs/>
              </w:rPr>
            </w:pPr>
            <w:r w:rsidRPr="00DC3B1D">
              <w:rPr>
                <w:rFonts w:ascii="Times New Roman" w:hAnsi="Times New Roman" w:cs="Times New Roman"/>
                <w:b/>
                <w:bCs/>
                <w:sz w:val="22"/>
                <w:szCs w:val="22"/>
              </w:rPr>
              <w:t>5</w:t>
            </w:r>
            <w:r w:rsidR="00795051" w:rsidRPr="00DC3B1D">
              <w:rPr>
                <w:rFonts w:ascii="Times New Roman" w:hAnsi="Times New Roman" w:cs="Times New Roman"/>
                <w:b/>
                <w:bCs/>
                <w:sz w:val="22"/>
                <w:szCs w:val="22"/>
              </w:rPr>
              <w:t>7</w:t>
            </w:r>
            <w:r w:rsidRPr="00DC3B1D">
              <w:rPr>
                <w:rFonts w:ascii="Times New Roman" w:hAnsi="Times New Roman" w:cs="Times New Roman"/>
                <w:b/>
                <w:bCs/>
                <w:sz w:val="22"/>
                <w:szCs w:val="22"/>
              </w:rPr>
              <w:t>5,500</w:t>
            </w:r>
          </w:p>
        </w:tc>
        <w:tc>
          <w:tcPr>
            <w:tcW w:w="270" w:type="dxa"/>
          </w:tcPr>
          <w:p w14:paraId="446F77E1" w14:textId="77777777" w:rsidR="00712413" w:rsidRPr="00DC3B1D" w:rsidRDefault="00712413" w:rsidP="00712413">
            <w:pPr>
              <w:tabs>
                <w:tab w:val="decimal" w:pos="1321"/>
              </w:tabs>
              <w:spacing w:line="240" w:lineRule="atLeast"/>
              <w:ind w:left="-115" w:right="-110"/>
              <w:rPr>
                <w:rFonts w:ascii="Times New Roman" w:hAnsi="Times New Roman" w:cs="Times New Roman"/>
                <w:b/>
                <w:bCs/>
                <w:sz w:val="22"/>
                <w:szCs w:val="22"/>
              </w:rPr>
            </w:pPr>
          </w:p>
        </w:tc>
        <w:tc>
          <w:tcPr>
            <w:tcW w:w="1785" w:type="dxa"/>
            <w:tcBorders>
              <w:top w:val="single" w:sz="4" w:space="0" w:color="auto"/>
            </w:tcBorders>
          </w:tcPr>
          <w:p w14:paraId="0356BFC5" w14:textId="18264C08" w:rsidR="00712413" w:rsidRPr="00DC3B1D" w:rsidRDefault="00712413" w:rsidP="00712413">
            <w:pPr>
              <w:tabs>
                <w:tab w:val="decimal" w:pos="1508"/>
              </w:tabs>
              <w:spacing w:line="240" w:lineRule="atLeast"/>
              <w:ind w:left="-115" w:right="-110"/>
              <w:rPr>
                <w:rFonts w:ascii="Times New Roman" w:hAnsi="Times New Roman" w:cs="Times New Roman"/>
                <w:b/>
                <w:bCs/>
                <w:sz w:val="22"/>
                <w:szCs w:val="22"/>
              </w:rPr>
            </w:pPr>
            <w:r w:rsidRPr="00DC3B1D">
              <w:rPr>
                <w:rFonts w:ascii="Times New Roman" w:hAnsi="Times New Roman" w:cs="Times New Roman"/>
                <w:b/>
                <w:bCs/>
                <w:sz w:val="22"/>
                <w:szCs w:val="22"/>
              </w:rPr>
              <w:t>525,500</w:t>
            </w:r>
          </w:p>
        </w:tc>
      </w:tr>
      <w:tr w:rsidR="00712413" w:rsidRPr="00DC3B1D" w14:paraId="078CE84A" w14:textId="77777777" w:rsidTr="00B94DB0">
        <w:trPr>
          <w:trHeight w:val="238"/>
        </w:trPr>
        <w:tc>
          <w:tcPr>
            <w:tcW w:w="5400" w:type="dxa"/>
            <w:vAlign w:val="center"/>
          </w:tcPr>
          <w:p w14:paraId="6767B5C5" w14:textId="77777777" w:rsidR="00712413" w:rsidRPr="00DC3B1D" w:rsidRDefault="00712413" w:rsidP="00712413">
            <w:pPr>
              <w:tabs>
                <w:tab w:val="left" w:pos="264"/>
              </w:tabs>
              <w:spacing w:line="240" w:lineRule="atLeast"/>
              <w:ind w:left="79" w:right="-45" w:firstLine="18"/>
              <w:jc w:val="left"/>
              <w:rPr>
                <w:rFonts w:ascii="Times New Roman" w:hAnsi="Times New Roman" w:cs="Times New Roman"/>
                <w:b/>
                <w:bCs/>
                <w:i/>
                <w:iCs/>
                <w:sz w:val="22"/>
                <w:szCs w:val="22"/>
              </w:rPr>
            </w:pPr>
            <w:r w:rsidRPr="00DC3B1D">
              <w:rPr>
                <w:rFonts w:ascii="Times New Roman" w:hAnsi="Times New Roman" w:cs="Times New Roman"/>
                <w:i/>
                <w:iCs/>
                <w:sz w:val="22"/>
                <w:szCs w:val="22"/>
              </w:rPr>
              <w:t xml:space="preserve">Less </w:t>
            </w:r>
            <w:r w:rsidRPr="00DC3B1D">
              <w:rPr>
                <w:rFonts w:ascii="Times New Roman" w:hAnsi="Times New Roman" w:cs="Times New Roman"/>
                <w:sz w:val="22"/>
                <w:szCs w:val="22"/>
              </w:rPr>
              <w:t>allowance for expected credit loss</w:t>
            </w:r>
          </w:p>
        </w:tc>
        <w:tc>
          <w:tcPr>
            <w:tcW w:w="1800" w:type="dxa"/>
            <w:tcBorders>
              <w:bottom w:val="single" w:sz="4" w:space="0" w:color="auto"/>
            </w:tcBorders>
          </w:tcPr>
          <w:p w14:paraId="10B547D2" w14:textId="407B36DE" w:rsidR="00712413" w:rsidRPr="00DC3B1D" w:rsidRDefault="00712413" w:rsidP="00712413">
            <w:pPr>
              <w:tabs>
                <w:tab w:val="decimal" w:pos="1511"/>
              </w:tabs>
              <w:spacing w:line="240" w:lineRule="atLeast"/>
              <w:ind w:left="-115" w:right="-110"/>
              <w:rPr>
                <w:rFonts w:ascii="Times New Roman" w:hAnsi="Times New Roman" w:cs="Times New Roman"/>
                <w:sz w:val="22"/>
                <w:szCs w:val="22"/>
                <w:cs/>
              </w:rPr>
            </w:pPr>
            <w:r w:rsidRPr="00DC3B1D">
              <w:rPr>
                <w:rFonts w:ascii="Times New Roman" w:hAnsi="Times New Roman" w:cs="Times New Roman"/>
                <w:sz w:val="22"/>
                <w:szCs w:val="22"/>
              </w:rPr>
              <w:t>(500)</w:t>
            </w:r>
          </w:p>
        </w:tc>
        <w:tc>
          <w:tcPr>
            <w:tcW w:w="270" w:type="dxa"/>
          </w:tcPr>
          <w:p w14:paraId="1591036E" w14:textId="77777777" w:rsidR="00712413" w:rsidRPr="00DC3B1D" w:rsidRDefault="00712413" w:rsidP="00712413">
            <w:pPr>
              <w:tabs>
                <w:tab w:val="decimal" w:pos="1321"/>
              </w:tabs>
              <w:spacing w:line="240" w:lineRule="atLeast"/>
              <w:ind w:left="-115" w:right="-110"/>
              <w:rPr>
                <w:rFonts w:ascii="Times New Roman" w:hAnsi="Times New Roman" w:cs="Times New Roman"/>
                <w:b/>
                <w:bCs/>
                <w:sz w:val="22"/>
                <w:szCs w:val="22"/>
              </w:rPr>
            </w:pPr>
          </w:p>
        </w:tc>
        <w:tc>
          <w:tcPr>
            <w:tcW w:w="1785" w:type="dxa"/>
            <w:tcBorders>
              <w:bottom w:val="single" w:sz="4" w:space="0" w:color="auto"/>
            </w:tcBorders>
          </w:tcPr>
          <w:p w14:paraId="773D5904" w14:textId="726AD963" w:rsidR="00712413" w:rsidRPr="00DC3B1D" w:rsidRDefault="00712413" w:rsidP="00712413">
            <w:pPr>
              <w:tabs>
                <w:tab w:val="decimal" w:pos="1508"/>
              </w:tabs>
              <w:spacing w:line="240" w:lineRule="atLeast"/>
              <w:ind w:left="-115" w:right="-110"/>
              <w:rPr>
                <w:rFonts w:ascii="Times New Roman" w:hAnsi="Times New Roman" w:cs="Times New Roman"/>
                <w:sz w:val="22"/>
                <w:szCs w:val="22"/>
              </w:rPr>
            </w:pPr>
            <w:r w:rsidRPr="00DC3B1D">
              <w:rPr>
                <w:rFonts w:ascii="Times New Roman" w:hAnsi="Times New Roman" w:cs="Times New Roman"/>
                <w:sz w:val="22"/>
                <w:szCs w:val="22"/>
              </w:rPr>
              <w:t>(500)</w:t>
            </w:r>
          </w:p>
        </w:tc>
      </w:tr>
      <w:tr w:rsidR="00712413" w:rsidRPr="00DC3B1D" w14:paraId="3B95BE3A" w14:textId="77777777" w:rsidTr="00B94DB0">
        <w:trPr>
          <w:trHeight w:val="238"/>
        </w:trPr>
        <w:tc>
          <w:tcPr>
            <w:tcW w:w="5400" w:type="dxa"/>
            <w:vAlign w:val="center"/>
          </w:tcPr>
          <w:p w14:paraId="43B81FD9" w14:textId="77777777" w:rsidR="00712413" w:rsidRPr="00DC3B1D" w:rsidRDefault="00712413" w:rsidP="00712413">
            <w:pPr>
              <w:tabs>
                <w:tab w:val="left" w:pos="264"/>
              </w:tabs>
              <w:spacing w:line="240" w:lineRule="atLeast"/>
              <w:ind w:left="79" w:right="-45" w:firstLine="18"/>
              <w:jc w:val="left"/>
              <w:rPr>
                <w:rFonts w:ascii="Times New Roman" w:hAnsi="Times New Roman" w:cs="Times New Roman"/>
                <w:b/>
                <w:bCs/>
                <w:i/>
                <w:iCs/>
                <w:sz w:val="22"/>
                <w:szCs w:val="22"/>
              </w:rPr>
            </w:pPr>
            <w:r w:rsidRPr="00DC3B1D">
              <w:rPr>
                <w:rFonts w:ascii="Times New Roman" w:hAnsi="Times New Roman" w:cs="Times New Roman"/>
                <w:b/>
                <w:bCs/>
                <w:sz w:val="22"/>
                <w:szCs w:val="22"/>
              </w:rPr>
              <w:t>Net</w:t>
            </w:r>
          </w:p>
        </w:tc>
        <w:tc>
          <w:tcPr>
            <w:tcW w:w="1800" w:type="dxa"/>
            <w:tcBorders>
              <w:top w:val="single" w:sz="4" w:space="0" w:color="auto"/>
              <w:bottom w:val="single" w:sz="4" w:space="0" w:color="auto"/>
            </w:tcBorders>
          </w:tcPr>
          <w:p w14:paraId="09AA8DD2" w14:textId="5FDF93F4" w:rsidR="00712413" w:rsidRPr="00DC3B1D" w:rsidRDefault="00712413" w:rsidP="00712413">
            <w:pPr>
              <w:tabs>
                <w:tab w:val="decimal" w:pos="1511"/>
              </w:tabs>
              <w:spacing w:line="240" w:lineRule="atLeast"/>
              <w:ind w:left="-115" w:right="-110"/>
              <w:rPr>
                <w:rFonts w:ascii="Times New Roman" w:hAnsi="Times New Roman" w:cs="Times New Roman"/>
                <w:b/>
                <w:bCs/>
                <w:sz w:val="22"/>
                <w:szCs w:val="22"/>
                <w:cs/>
              </w:rPr>
            </w:pPr>
            <w:r w:rsidRPr="00DC3B1D">
              <w:rPr>
                <w:rFonts w:ascii="Times New Roman" w:hAnsi="Times New Roman" w:cs="Times New Roman"/>
                <w:b/>
                <w:bCs/>
                <w:sz w:val="22"/>
                <w:szCs w:val="22"/>
              </w:rPr>
              <w:t>5</w:t>
            </w:r>
            <w:r w:rsidR="00795051" w:rsidRPr="00DC3B1D">
              <w:rPr>
                <w:rFonts w:ascii="Times New Roman" w:hAnsi="Times New Roman" w:cs="Times New Roman"/>
                <w:b/>
                <w:bCs/>
                <w:sz w:val="22"/>
                <w:szCs w:val="22"/>
              </w:rPr>
              <w:t>7</w:t>
            </w:r>
            <w:r w:rsidRPr="00DC3B1D">
              <w:rPr>
                <w:rFonts w:ascii="Times New Roman" w:hAnsi="Times New Roman" w:cs="Times New Roman"/>
                <w:b/>
                <w:bCs/>
                <w:sz w:val="22"/>
                <w:szCs w:val="22"/>
              </w:rPr>
              <w:t>5,000</w:t>
            </w:r>
          </w:p>
        </w:tc>
        <w:tc>
          <w:tcPr>
            <w:tcW w:w="270" w:type="dxa"/>
          </w:tcPr>
          <w:p w14:paraId="6F0F576D" w14:textId="77777777" w:rsidR="00712413" w:rsidRPr="00DC3B1D" w:rsidRDefault="00712413" w:rsidP="00712413">
            <w:pPr>
              <w:tabs>
                <w:tab w:val="decimal" w:pos="1321"/>
              </w:tabs>
              <w:spacing w:line="240" w:lineRule="atLeast"/>
              <w:ind w:left="-115" w:right="-110"/>
              <w:rPr>
                <w:rFonts w:ascii="Times New Roman" w:hAnsi="Times New Roman" w:cs="Times New Roman"/>
                <w:b/>
                <w:bCs/>
                <w:sz w:val="22"/>
                <w:szCs w:val="22"/>
              </w:rPr>
            </w:pPr>
          </w:p>
        </w:tc>
        <w:tc>
          <w:tcPr>
            <w:tcW w:w="1785" w:type="dxa"/>
            <w:tcBorders>
              <w:top w:val="single" w:sz="4" w:space="0" w:color="auto"/>
              <w:bottom w:val="single" w:sz="4" w:space="0" w:color="auto"/>
            </w:tcBorders>
          </w:tcPr>
          <w:p w14:paraId="3A99DBE5" w14:textId="34276CB7" w:rsidR="00712413" w:rsidRPr="00DC3B1D" w:rsidRDefault="00712413" w:rsidP="00712413">
            <w:pPr>
              <w:tabs>
                <w:tab w:val="decimal" w:pos="1508"/>
              </w:tabs>
              <w:spacing w:line="240" w:lineRule="atLeast"/>
              <w:ind w:left="-115" w:right="-110"/>
              <w:rPr>
                <w:rFonts w:ascii="Times New Roman" w:hAnsi="Times New Roman" w:cs="Times New Roman"/>
                <w:b/>
                <w:bCs/>
                <w:sz w:val="22"/>
                <w:szCs w:val="22"/>
              </w:rPr>
            </w:pPr>
            <w:r w:rsidRPr="00DC3B1D">
              <w:rPr>
                <w:rFonts w:ascii="Times New Roman" w:hAnsi="Times New Roman" w:cs="Times New Roman"/>
                <w:b/>
                <w:bCs/>
                <w:sz w:val="22"/>
                <w:szCs w:val="22"/>
              </w:rPr>
              <w:t>525,000</w:t>
            </w:r>
          </w:p>
        </w:tc>
      </w:tr>
      <w:tr w:rsidR="00712413" w:rsidRPr="00DC3B1D" w14:paraId="39AC1B10" w14:textId="77777777" w:rsidTr="00B94DB0">
        <w:trPr>
          <w:trHeight w:val="238"/>
        </w:trPr>
        <w:tc>
          <w:tcPr>
            <w:tcW w:w="5400" w:type="dxa"/>
            <w:vAlign w:val="center"/>
          </w:tcPr>
          <w:p w14:paraId="7AAF8F55" w14:textId="77777777" w:rsidR="00712413" w:rsidRPr="00DC3B1D" w:rsidRDefault="00712413" w:rsidP="00712413">
            <w:pPr>
              <w:tabs>
                <w:tab w:val="left" w:pos="264"/>
              </w:tabs>
              <w:spacing w:line="240" w:lineRule="atLeast"/>
              <w:ind w:left="79" w:right="-45" w:firstLine="18"/>
              <w:jc w:val="left"/>
              <w:rPr>
                <w:rFonts w:ascii="Times New Roman" w:hAnsi="Times New Roman" w:cs="Times New Roman"/>
                <w:b/>
                <w:bCs/>
                <w:sz w:val="22"/>
                <w:szCs w:val="22"/>
              </w:rPr>
            </w:pPr>
          </w:p>
        </w:tc>
        <w:tc>
          <w:tcPr>
            <w:tcW w:w="1800" w:type="dxa"/>
            <w:tcBorders>
              <w:top w:val="single" w:sz="4" w:space="0" w:color="auto"/>
            </w:tcBorders>
          </w:tcPr>
          <w:p w14:paraId="3C1AAF08" w14:textId="77777777" w:rsidR="00712413" w:rsidRPr="00DC3B1D" w:rsidRDefault="00712413" w:rsidP="00712413">
            <w:pPr>
              <w:tabs>
                <w:tab w:val="decimal" w:pos="1511"/>
              </w:tabs>
              <w:spacing w:line="240" w:lineRule="atLeast"/>
              <w:ind w:left="-115" w:right="-110"/>
              <w:rPr>
                <w:rFonts w:ascii="Times New Roman" w:hAnsi="Times New Roman" w:cs="Times New Roman"/>
                <w:b/>
                <w:bCs/>
                <w:sz w:val="22"/>
                <w:szCs w:val="22"/>
                <w:cs/>
              </w:rPr>
            </w:pPr>
          </w:p>
        </w:tc>
        <w:tc>
          <w:tcPr>
            <w:tcW w:w="270" w:type="dxa"/>
          </w:tcPr>
          <w:p w14:paraId="66B9A92F" w14:textId="77777777" w:rsidR="00712413" w:rsidRPr="00DC3B1D" w:rsidRDefault="00712413" w:rsidP="00712413">
            <w:pPr>
              <w:tabs>
                <w:tab w:val="decimal" w:pos="1321"/>
              </w:tabs>
              <w:spacing w:line="240" w:lineRule="atLeast"/>
              <w:ind w:left="-115" w:right="-110"/>
              <w:rPr>
                <w:rFonts w:ascii="Times New Roman" w:hAnsi="Times New Roman" w:cs="Times New Roman"/>
                <w:b/>
                <w:bCs/>
                <w:sz w:val="22"/>
                <w:szCs w:val="22"/>
              </w:rPr>
            </w:pPr>
          </w:p>
        </w:tc>
        <w:tc>
          <w:tcPr>
            <w:tcW w:w="1785" w:type="dxa"/>
            <w:tcBorders>
              <w:top w:val="single" w:sz="4" w:space="0" w:color="auto"/>
            </w:tcBorders>
          </w:tcPr>
          <w:p w14:paraId="7B9C63C3" w14:textId="77777777" w:rsidR="00712413" w:rsidRPr="00DC3B1D" w:rsidRDefault="00712413" w:rsidP="00712413">
            <w:pPr>
              <w:tabs>
                <w:tab w:val="decimal" w:pos="1508"/>
              </w:tabs>
              <w:spacing w:line="240" w:lineRule="atLeast"/>
              <w:ind w:left="-115" w:right="-110"/>
              <w:rPr>
                <w:rFonts w:ascii="Times New Roman" w:hAnsi="Times New Roman" w:cs="Times New Roman"/>
                <w:b/>
                <w:bCs/>
                <w:sz w:val="22"/>
                <w:szCs w:val="22"/>
              </w:rPr>
            </w:pPr>
          </w:p>
        </w:tc>
      </w:tr>
      <w:tr w:rsidR="00712413" w:rsidRPr="00DC3B1D" w14:paraId="7E4E2CC0" w14:textId="77777777" w:rsidTr="00B94DB0">
        <w:trPr>
          <w:trHeight w:val="238"/>
        </w:trPr>
        <w:tc>
          <w:tcPr>
            <w:tcW w:w="5400" w:type="dxa"/>
            <w:vAlign w:val="center"/>
          </w:tcPr>
          <w:p w14:paraId="1A970BF5" w14:textId="77777777" w:rsidR="00712413" w:rsidRPr="00DC3B1D" w:rsidRDefault="00712413" w:rsidP="00712413">
            <w:pPr>
              <w:tabs>
                <w:tab w:val="left" w:pos="264"/>
              </w:tabs>
              <w:spacing w:line="240" w:lineRule="atLeast"/>
              <w:ind w:left="70" w:right="-45" w:firstLine="18"/>
              <w:jc w:val="left"/>
              <w:rPr>
                <w:rFonts w:ascii="Times New Roman" w:hAnsi="Times New Roman" w:cs="Times New Roman"/>
                <w:b/>
                <w:bCs/>
                <w:sz w:val="22"/>
                <w:szCs w:val="22"/>
              </w:rPr>
            </w:pPr>
            <w:r w:rsidRPr="00DC3B1D">
              <w:rPr>
                <w:rFonts w:ascii="Times New Roman" w:hAnsi="Times New Roman" w:cs="Times New Roman"/>
                <w:b/>
                <w:bCs/>
                <w:sz w:val="22"/>
                <w:szCs w:val="22"/>
              </w:rPr>
              <w:t>Total financial instruments - debt securities</w:t>
            </w:r>
          </w:p>
        </w:tc>
        <w:tc>
          <w:tcPr>
            <w:tcW w:w="1800" w:type="dxa"/>
            <w:tcBorders>
              <w:bottom w:val="double" w:sz="4" w:space="0" w:color="auto"/>
            </w:tcBorders>
          </w:tcPr>
          <w:p w14:paraId="2FB272FF" w14:textId="7A228422" w:rsidR="00712413" w:rsidRPr="00DC3B1D" w:rsidRDefault="00712413" w:rsidP="00712413">
            <w:pPr>
              <w:tabs>
                <w:tab w:val="decimal" w:pos="1511"/>
              </w:tabs>
              <w:spacing w:line="240" w:lineRule="atLeast"/>
              <w:ind w:left="-115" w:right="-110"/>
              <w:rPr>
                <w:rFonts w:ascii="Times New Roman" w:hAnsi="Times New Roman" w:cs="Times New Roman"/>
                <w:b/>
                <w:bCs/>
                <w:sz w:val="22"/>
                <w:szCs w:val="22"/>
                <w:cs/>
              </w:rPr>
            </w:pPr>
            <w:r w:rsidRPr="00DC3B1D">
              <w:rPr>
                <w:rFonts w:ascii="Times New Roman" w:hAnsi="Times New Roman" w:cs="Times New Roman"/>
                <w:b/>
                <w:bCs/>
                <w:sz w:val="22"/>
                <w:szCs w:val="22"/>
              </w:rPr>
              <w:t>43,577,652</w:t>
            </w:r>
          </w:p>
        </w:tc>
        <w:tc>
          <w:tcPr>
            <w:tcW w:w="270" w:type="dxa"/>
          </w:tcPr>
          <w:p w14:paraId="6BF274EE" w14:textId="77777777" w:rsidR="00712413" w:rsidRPr="00DC3B1D" w:rsidRDefault="00712413" w:rsidP="00712413">
            <w:pPr>
              <w:tabs>
                <w:tab w:val="decimal" w:pos="1321"/>
              </w:tabs>
              <w:spacing w:line="240" w:lineRule="atLeast"/>
              <w:ind w:left="-115" w:right="-110"/>
              <w:rPr>
                <w:rFonts w:ascii="Times New Roman" w:hAnsi="Times New Roman" w:cs="Times New Roman"/>
                <w:b/>
                <w:bCs/>
                <w:sz w:val="22"/>
                <w:szCs w:val="22"/>
              </w:rPr>
            </w:pPr>
          </w:p>
        </w:tc>
        <w:tc>
          <w:tcPr>
            <w:tcW w:w="1785" w:type="dxa"/>
            <w:tcBorders>
              <w:bottom w:val="double" w:sz="4" w:space="0" w:color="auto"/>
            </w:tcBorders>
          </w:tcPr>
          <w:p w14:paraId="4F7CB590" w14:textId="1372851D" w:rsidR="00712413" w:rsidRPr="00DC3B1D" w:rsidRDefault="00712413" w:rsidP="00712413">
            <w:pPr>
              <w:tabs>
                <w:tab w:val="decimal" w:pos="1508"/>
              </w:tabs>
              <w:spacing w:line="240" w:lineRule="atLeast"/>
              <w:ind w:left="-115" w:right="-110"/>
              <w:rPr>
                <w:rFonts w:ascii="Times New Roman" w:hAnsi="Times New Roman" w:cs="Times New Roman"/>
                <w:b/>
                <w:bCs/>
                <w:sz w:val="22"/>
                <w:szCs w:val="22"/>
              </w:rPr>
            </w:pPr>
            <w:r w:rsidRPr="00DC3B1D">
              <w:rPr>
                <w:rFonts w:ascii="Times New Roman" w:hAnsi="Times New Roman" w:cs="Times New Roman"/>
                <w:b/>
                <w:bCs/>
                <w:sz w:val="22"/>
                <w:szCs w:val="22"/>
              </w:rPr>
              <w:t>46,004,934</w:t>
            </w:r>
          </w:p>
        </w:tc>
      </w:tr>
    </w:tbl>
    <w:p w14:paraId="0ED9A3F7" w14:textId="4516B745" w:rsidR="006B0B79" w:rsidRPr="00DC3B1D" w:rsidRDefault="006B0B79" w:rsidP="00C10338">
      <w:pPr>
        <w:ind w:left="567"/>
        <w:jc w:val="thaiDistribute"/>
        <w:rPr>
          <w:rFonts w:ascii="Times New Roman" w:hAnsi="Times New Roman" w:cs="Times New Roman"/>
          <w:sz w:val="22"/>
          <w:szCs w:val="22"/>
        </w:rPr>
      </w:pPr>
    </w:p>
    <w:tbl>
      <w:tblPr>
        <w:tblW w:w="9257" w:type="dxa"/>
        <w:tblInd w:w="360" w:type="dxa"/>
        <w:tblLayout w:type="fixed"/>
        <w:tblLook w:val="0000" w:firstRow="0" w:lastRow="0" w:firstColumn="0" w:lastColumn="0" w:noHBand="0" w:noVBand="0"/>
      </w:tblPr>
      <w:tblGrid>
        <w:gridCol w:w="3510"/>
        <w:gridCol w:w="1170"/>
        <w:gridCol w:w="270"/>
        <w:gridCol w:w="1260"/>
        <w:gridCol w:w="270"/>
        <w:gridCol w:w="1260"/>
        <w:gridCol w:w="270"/>
        <w:gridCol w:w="1247"/>
      </w:tblGrid>
      <w:tr w:rsidR="00317CDA" w:rsidRPr="00DC3B1D" w14:paraId="0221F00C" w14:textId="77777777" w:rsidTr="00C90814">
        <w:trPr>
          <w:trHeight w:val="56"/>
          <w:tblHeader/>
        </w:trPr>
        <w:tc>
          <w:tcPr>
            <w:tcW w:w="3510" w:type="dxa"/>
          </w:tcPr>
          <w:p w14:paraId="657A1813" w14:textId="77777777" w:rsidR="00317CDA" w:rsidRPr="00DC3B1D" w:rsidRDefault="00317CDA" w:rsidP="00592AD7">
            <w:pPr>
              <w:spacing w:line="220" w:lineRule="exact"/>
              <w:ind w:right="-756" w:firstLine="18"/>
              <w:rPr>
                <w:rFonts w:ascii="Times New Roman" w:hAnsi="Times New Roman" w:cs="Times New Roman"/>
                <w:b/>
                <w:bCs/>
                <w:color w:val="000000"/>
                <w:sz w:val="22"/>
                <w:szCs w:val="22"/>
              </w:rPr>
            </w:pPr>
          </w:p>
        </w:tc>
        <w:tc>
          <w:tcPr>
            <w:tcW w:w="5747" w:type="dxa"/>
            <w:gridSpan w:val="7"/>
          </w:tcPr>
          <w:p w14:paraId="17FA8DE3" w14:textId="4FFD3E5D" w:rsidR="00317CDA" w:rsidRPr="00DC3B1D" w:rsidRDefault="00317CDA" w:rsidP="00592AD7">
            <w:pPr>
              <w:spacing w:line="220" w:lineRule="exact"/>
              <w:ind w:left="-108" w:right="-108"/>
              <w:jc w:val="center"/>
              <w:rPr>
                <w:rFonts w:ascii="Times New Roman" w:hAnsi="Times New Roman" w:cs="Times New Roman"/>
                <w:b/>
                <w:bCs/>
                <w:sz w:val="22"/>
                <w:szCs w:val="22"/>
              </w:rPr>
            </w:pPr>
            <w:r w:rsidRPr="00DC3B1D">
              <w:rPr>
                <w:rFonts w:ascii="Times New Roman" w:hAnsi="Times New Roman" w:cs="Times New Roman"/>
                <w:b/>
                <w:bCs/>
                <w:sz w:val="22"/>
                <w:szCs w:val="22"/>
              </w:rPr>
              <w:t>Consolidated financial statements</w:t>
            </w:r>
          </w:p>
        </w:tc>
      </w:tr>
      <w:tr w:rsidR="00317CDA" w:rsidRPr="00DC3B1D" w14:paraId="20228CE1" w14:textId="77777777" w:rsidTr="00C90814">
        <w:trPr>
          <w:trHeight w:val="226"/>
          <w:tblHeader/>
        </w:trPr>
        <w:tc>
          <w:tcPr>
            <w:tcW w:w="3510" w:type="dxa"/>
          </w:tcPr>
          <w:p w14:paraId="6B02A0C6" w14:textId="77777777" w:rsidR="00317CDA" w:rsidRPr="00DC3B1D" w:rsidRDefault="00317CDA" w:rsidP="00592AD7">
            <w:pPr>
              <w:spacing w:line="220" w:lineRule="exact"/>
              <w:ind w:right="-756" w:firstLine="18"/>
              <w:rPr>
                <w:rFonts w:ascii="Times New Roman" w:hAnsi="Times New Roman" w:cs="Times New Roman"/>
                <w:b/>
                <w:bCs/>
                <w:color w:val="000000"/>
                <w:sz w:val="22"/>
                <w:szCs w:val="22"/>
              </w:rPr>
            </w:pPr>
          </w:p>
        </w:tc>
        <w:tc>
          <w:tcPr>
            <w:tcW w:w="2700" w:type="dxa"/>
            <w:gridSpan w:val="3"/>
          </w:tcPr>
          <w:p w14:paraId="5B7F8A95" w14:textId="08F441EE" w:rsidR="00317CDA" w:rsidRPr="00DC3B1D" w:rsidRDefault="00317CDA" w:rsidP="00592AD7">
            <w:pPr>
              <w:spacing w:line="220" w:lineRule="exact"/>
              <w:ind w:left="-108" w:right="-108"/>
              <w:jc w:val="center"/>
              <w:rPr>
                <w:rFonts w:ascii="Times New Roman" w:hAnsi="Times New Roman" w:cs="Times New Roman"/>
                <w:sz w:val="22"/>
                <w:szCs w:val="22"/>
              </w:rPr>
            </w:pPr>
            <w:r w:rsidRPr="00DC3B1D">
              <w:rPr>
                <w:rFonts w:ascii="Times New Roman" w:hAnsi="Times New Roman" w:cs="Times New Roman"/>
                <w:sz w:val="22"/>
                <w:szCs w:val="22"/>
              </w:rPr>
              <w:t>31 March 2026</w:t>
            </w:r>
          </w:p>
        </w:tc>
        <w:tc>
          <w:tcPr>
            <w:tcW w:w="270" w:type="dxa"/>
          </w:tcPr>
          <w:p w14:paraId="7CF6A4A5" w14:textId="77777777" w:rsidR="00317CDA" w:rsidRPr="00DC3B1D" w:rsidRDefault="00317CDA" w:rsidP="00592AD7">
            <w:pPr>
              <w:spacing w:line="220" w:lineRule="exact"/>
              <w:ind w:left="-108" w:right="-108"/>
              <w:jc w:val="center"/>
              <w:rPr>
                <w:rFonts w:ascii="Times New Roman" w:hAnsi="Times New Roman" w:cs="Times New Roman"/>
                <w:sz w:val="22"/>
                <w:szCs w:val="22"/>
              </w:rPr>
            </w:pPr>
          </w:p>
        </w:tc>
        <w:tc>
          <w:tcPr>
            <w:tcW w:w="2777" w:type="dxa"/>
            <w:gridSpan w:val="3"/>
          </w:tcPr>
          <w:p w14:paraId="5EDEB069" w14:textId="0FAFD220" w:rsidR="00317CDA" w:rsidRPr="00DC3B1D" w:rsidRDefault="00317CDA" w:rsidP="00592AD7">
            <w:pPr>
              <w:spacing w:line="220" w:lineRule="exact"/>
              <w:ind w:left="-108" w:right="-108"/>
              <w:jc w:val="center"/>
              <w:rPr>
                <w:rFonts w:ascii="Times New Roman" w:hAnsi="Times New Roman" w:cs="Times New Roman"/>
                <w:b/>
                <w:bCs/>
                <w:color w:val="000000"/>
                <w:sz w:val="22"/>
                <w:szCs w:val="22"/>
              </w:rPr>
            </w:pPr>
            <w:r w:rsidRPr="00DC3B1D">
              <w:rPr>
                <w:rFonts w:ascii="Times New Roman" w:hAnsi="Times New Roman" w:cs="Times New Roman"/>
                <w:sz w:val="22"/>
                <w:szCs w:val="22"/>
              </w:rPr>
              <w:t>31 December 2025</w:t>
            </w:r>
          </w:p>
        </w:tc>
      </w:tr>
      <w:tr w:rsidR="00317CDA" w:rsidRPr="00DC3B1D" w14:paraId="2552FE72" w14:textId="77777777" w:rsidTr="00C90814">
        <w:trPr>
          <w:trHeight w:val="226"/>
          <w:tblHeader/>
        </w:trPr>
        <w:tc>
          <w:tcPr>
            <w:tcW w:w="3510" w:type="dxa"/>
          </w:tcPr>
          <w:p w14:paraId="036FEC38" w14:textId="77777777" w:rsidR="00317CDA" w:rsidRPr="00DC3B1D" w:rsidRDefault="00317CDA" w:rsidP="00317CDA">
            <w:pPr>
              <w:spacing w:line="220" w:lineRule="exact"/>
              <w:ind w:right="-756" w:firstLine="18"/>
              <w:rPr>
                <w:rFonts w:ascii="Times New Roman" w:hAnsi="Times New Roman" w:cs="Times New Roman"/>
                <w:b/>
                <w:bCs/>
                <w:color w:val="000000"/>
                <w:sz w:val="22"/>
                <w:szCs w:val="22"/>
              </w:rPr>
            </w:pPr>
          </w:p>
        </w:tc>
        <w:tc>
          <w:tcPr>
            <w:tcW w:w="1170" w:type="dxa"/>
          </w:tcPr>
          <w:p w14:paraId="2A3BBA43" w14:textId="77777777" w:rsidR="00317CDA" w:rsidRPr="00DC3B1D" w:rsidRDefault="00317CDA" w:rsidP="00317CDA">
            <w:pPr>
              <w:spacing w:line="220" w:lineRule="exact"/>
              <w:ind w:left="-108" w:right="-108"/>
              <w:rPr>
                <w:rFonts w:ascii="Times New Roman" w:hAnsi="Times New Roman" w:cs="Times New Roman"/>
                <w:color w:val="000000"/>
                <w:sz w:val="22"/>
                <w:szCs w:val="22"/>
              </w:rPr>
            </w:pPr>
          </w:p>
        </w:tc>
        <w:tc>
          <w:tcPr>
            <w:tcW w:w="270" w:type="dxa"/>
          </w:tcPr>
          <w:p w14:paraId="50655E33" w14:textId="77777777" w:rsidR="00317CDA" w:rsidRPr="00DC3B1D" w:rsidRDefault="00317CDA" w:rsidP="00317CDA">
            <w:pPr>
              <w:spacing w:line="220" w:lineRule="exact"/>
              <w:ind w:left="-108" w:right="-108"/>
              <w:rPr>
                <w:rFonts w:ascii="Times New Roman" w:hAnsi="Times New Roman" w:cs="Times New Roman"/>
                <w:color w:val="000000"/>
                <w:sz w:val="22"/>
                <w:szCs w:val="22"/>
              </w:rPr>
            </w:pPr>
          </w:p>
        </w:tc>
        <w:tc>
          <w:tcPr>
            <w:tcW w:w="1260" w:type="dxa"/>
          </w:tcPr>
          <w:p w14:paraId="5BDBBDC4" w14:textId="5E853AF6" w:rsidR="00317CDA" w:rsidRPr="00DC3B1D" w:rsidRDefault="00317CDA" w:rsidP="00317CDA">
            <w:pPr>
              <w:spacing w:line="220" w:lineRule="exact"/>
              <w:ind w:left="-108" w:right="-108"/>
              <w:jc w:val="center"/>
              <w:rPr>
                <w:rFonts w:ascii="Times New Roman" w:hAnsi="Times New Roman" w:cs="Times New Roman"/>
                <w:color w:val="000000"/>
                <w:sz w:val="22"/>
                <w:szCs w:val="22"/>
              </w:rPr>
            </w:pPr>
            <w:r w:rsidRPr="00DC3B1D">
              <w:rPr>
                <w:rFonts w:ascii="Times New Roman" w:hAnsi="Times New Roman" w:cs="Times New Roman"/>
                <w:color w:val="000000"/>
                <w:sz w:val="22"/>
                <w:szCs w:val="22"/>
              </w:rPr>
              <w:t>Allowance</w:t>
            </w:r>
          </w:p>
        </w:tc>
        <w:tc>
          <w:tcPr>
            <w:tcW w:w="270" w:type="dxa"/>
          </w:tcPr>
          <w:p w14:paraId="20A24443" w14:textId="77777777" w:rsidR="00317CDA" w:rsidRPr="00DC3B1D" w:rsidRDefault="00317CDA" w:rsidP="00317CDA">
            <w:pPr>
              <w:spacing w:line="220" w:lineRule="exact"/>
              <w:ind w:left="-108" w:right="-108"/>
              <w:rPr>
                <w:rFonts w:ascii="Times New Roman" w:hAnsi="Times New Roman" w:cs="Times New Roman"/>
                <w:color w:val="000000"/>
                <w:sz w:val="22"/>
                <w:szCs w:val="22"/>
              </w:rPr>
            </w:pPr>
          </w:p>
        </w:tc>
        <w:tc>
          <w:tcPr>
            <w:tcW w:w="1260" w:type="dxa"/>
          </w:tcPr>
          <w:p w14:paraId="77C5D3BE" w14:textId="1D174441" w:rsidR="00317CDA" w:rsidRPr="00DC3B1D" w:rsidRDefault="00317CDA" w:rsidP="00317CDA">
            <w:pPr>
              <w:spacing w:line="220" w:lineRule="exact"/>
              <w:ind w:left="-108" w:right="-108"/>
              <w:rPr>
                <w:rFonts w:ascii="Times New Roman" w:hAnsi="Times New Roman" w:cs="Times New Roman"/>
                <w:color w:val="000000"/>
                <w:sz w:val="22"/>
                <w:szCs w:val="22"/>
              </w:rPr>
            </w:pPr>
          </w:p>
        </w:tc>
        <w:tc>
          <w:tcPr>
            <w:tcW w:w="270" w:type="dxa"/>
          </w:tcPr>
          <w:p w14:paraId="7B591116" w14:textId="77777777" w:rsidR="00317CDA" w:rsidRPr="00DC3B1D" w:rsidRDefault="00317CDA" w:rsidP="00317CDA">
            <w:pPr>
              <w:spacing w:line="220" w:lineRule="exact"/>
              <w:ind w:left="540" w:right="-108"/>
              <w:rPr>
                <w:rFonts w:ascii="Times New Roman" w:hAnsi="Times New Roman" w:cs="Times New Roman"/>
                <w:b/>
                <w:bCs/>
                <w:color w:val="000000"/>
                <w:sz w:val="22"/>
                <w:szCs w:val="22"/>
              </w:rPr>
            </w:pPr>
          </w:p>
        </w:tc>
        <w:tc>
          <w:tcPr>
            <w:tcW w:w="1247" w:type="dxa"/>
          </w:tcPr>
          <w:p w14:paraId="22F17CF1" w14:textId="3589E031" w:rsidR="00317CDA" w:rsidRPr="00DC3B1D" w:rsidRDefault="00317CDA" w:rsidP="00317CDA">
            <w:pPr>
              <w:spacing w:line="220" w:lineRule="exact"/>
              <w:ind w:left="-66" w:right="-72"/>
              <w:jc w:val="center"/>
              <w:rPr>
                <w:rFonts w:ascii="Times New Roman" w:hAnsi="Times New Roman" w:cs="Times New Roman"/>
                <w:color w:val="000000"/>
                <w:sz w:val="22"/>
                <w:szCs w:val="22"/>
              </w:rPr>
            </w:pPr>
            <w:r w:rsidRPr="00DC3B1D">
              <w:rPr>
                <w:rFonts w:ascii="Times New Roman" w:hAnsi="Times New Roman" w:cs="Times New Roman"/>
                <w:color w:val="000000"/>
                <w:sz w:val="22"/>
                <w:szCs w:val="22"/>
              </w:rPr>
              <w:t>Allowance</w:t>
            </w:r>
          </w:p>
        </w:tc>
      </w:tr>
      <w:tr w:rsidR="00317CDA" w:rsidRPr="00DC3B1D" w14:paraId="57979285" w14:textId="77777777" w:rsidTr="00C90814">
        <w:trPr>
          <w:trHeight w:val="226"/>
          <w:tblHeader/>
        </w:trPr>
        <w:tc>
          <w:tcPr>
            <w:tcW w:w="3510" w:type="dxa"/>
          </w:tcPr>
          <w:p w14:paraId="7BF82D88" w14:textId="77777777" w:rsidR="00317CDA" w:rsidRPr="00DC3B1D" w:rsidRDefault="00317CDA" w:rsidP="00317CDA">
            <w:pPr>
              <w:spacing w:line="220" w:lineRule="exact"/>
              <w:ind w:right="-756" w:firstLine="18"/>
              <w:rPr>
                <w:rFonts w:ascii="Times New Roman" w:hAnsi="Times New Roman" w:cs="Times New Roman"/>
                <w:b/>
                <w:bCs/>
                <w:color w:val="000000"/>
                <w:sz w:val="22"/>
                <w:szCs w:val="22"/>
              </w:rPr>
            </w:pPr>
          </w:p>
        </w:tc>
        <w:tc>
          <w:tcPr>
            <w:tcW w:w="1170" w:type="dxa"/>
          </w:tcPr>
          <w:p w14:paraId="1D02399E" w14:textId="77777777" w:rsidR="00317CDA" w:rsidRPr="00DC3B1D" w:rsidRDefault="00317CDA" w:rsidP="00317CDA">
            <w:pPr>
              <w:spacing w:line="220" w:lineRule="exact"/>
              <w:ind w:left="-108" w:right="-108"/>
              <w:rPr>
                <w:rFonts w:ascii="Times New Roman" w:hAnsi="Times New Roman" w:cs="Times New Roman"/>
                <w:color w:val="000000"/>
                <w:sz w:val="22"/>
                <w:szCs w:val="22"/>
              </w:rPr>
            </w:pPr>
          </w:p>
        </w:tc>
        <w:tc>
          <w:tcPr>
            <w:tcW w:w="270" w:type="dxa"/>
          </w:tcPr>
          <w:p w14:paraId="7969162C" w14:textId="77777777" w:rsidR="00317CDA" w:rsidRPr="00DC3B1D" w:rsidRDefault="00317CDA" w:rsidP="00317CDA">
            <w:pPr>
              <w:spacing w:line="220" w:lineRule="exact"/>
              <w:ind w:left="-108" w:right="-108"/>
              <w:rPr>
                <w:rFonts w:ascii="Times New Roman" w:hAnsi="Times New Roman" w:cs="Times New Roman"/>
                <w:color w:val="000000"/>
                <w:sz w:val="22"/>
                <w:szCs w:val="22"/>
              </w:rPr>
            </w:pPr>
          </w:p>
        </w:tc>
        <w:tc>
          <w:tcPr>
            <w:tcW w:w="1260" w:type="dxa"/>
          </w:tcPr>
          <w:p w14:paraId="4F848387" w14:textId="3833DB57" w:rsidR="00317CDA" w:rsidRPr="00DC3B1D" w:rsidRDefault="00317CDA" w:rsidP="00317CDA">
            <w:pPr>
              <w:spacing w:line="220" w:lineRule="exact"/>
              <w:ind w:left="-108" w:right="-108"/>
              <w:jc w:val="center"/>
              <w:rPr>
                <w:rFonts w:ascii="Times New Roman" w:hAnsi="Times New Roman" w:cs="Times New Roman"/>
                <w:color w:val="000000"/>
                <w:sz w:val="22"/>
                <w:szCs w:val="22"/>
              </w:rPr>
            </w:pPr>
            <w:r w:rsidRPr="00DC3B1D">
              <w:rPr>
                <w:rFonts w:ascii="Times New Roman" w:hAnsi="Times New Roman" w:cs="Times New Roman"/>
                <w:color w:val="000000"/>
                <w:sz w:val="22"/>
                <w:szCs w:val="22"/>
              </w:rPr>
              <w:t>for expected</w:t>
            </w:r>
          </w:p>
        </w:tc>
        <w:tc>
          <w:tcPr>
            <w:tcW w:w="270" w:type="dxa"/>
          </w:tcPr>
          <w:p w14:paraId="7C1AB972" w14:textId="77777777" w:rsidR="00317CDA" w:rsidRPr="00DC3B1D" w:rsidRDefault="00317CDA" w:rsidP="00317CDA">
            <w:pPr>
              <w:spacing w:line="220" w:lineRule="exact"/>
              <w:ind w:left="-108" w:right="-108"/>
              <w:rPr>
                <w:rFonts w:ascii="Times New Roman" w:hAnsi="Times New Roman" w:cs="Times New Roman"/>
                <w:color w:val="000000"/>
                <w:sz w:val="22"/>
                <w:szCs w:val="22"/>
              </w:rPr>
            </w:pPr>
          </w:p>
        </w:tc>
        <w:tc>
          <w:tcPr>
            <w:tcW w:w="1260" w:type="dxa"/>
          </w:tcPr>
          <w:p w14:paraId="7AF7BD9A" w14:textId="0C217F3B" w:rsidR="00317CDA" w:rsidRPr="00DC3B1D" w:rsidRDefault="00317CDA" w:rsidP="00317CDA">
            <w:pPr>
              <w:spacing w:line="220" w:lineRule="exact"/>
              <w:ind w:left="-108" w:right="-108"/>
              <w:rPr>
                <w:rFonts w:ascii="Times New Roman" w:hAnsi="Times New Roman" w:cs="Times New Roman"/>
                <w:color w:val="000000"/>
                <w:sz w:val="22"/>
                <w:szCs w:val="22"/>
              </w:rPr>
            </w:pPr>
          </w:p>
        </w:tc>
        <w:tc>
          <w:tcPr>
            <w:tcW w:w="270" w:type="dxa"/>
          </w:tcPr>
          <w:p w14:paraId="0D31BF40" w14:textId="77777777" w:rsidR="00317CDA" w:rsidRPr="00DC3B1D" w:rsidRDefault="00317CDA" w:rsidP="00317CDA">
            <w:pPr>
              <w:spacing w:line="220" w:lineRule="exact"/>
              <w:ind w:right="-108"/>
              <w:rPr>
                <w:rFonts w:ascii="Times New Roman" w:hAnsi="Times New Roman" w:cs="Times New Roman"/>
                <w:b/>
                <w:bCs/>
                <w:color w:val="000000"/>
                <w:sz w:val="22"/>
                <w:szCs w:val="22"/>
              </w:rPr>
            </w:pPr>
          </w:p>
        </w:tc>
        <w:tc>
          <w:tcPr>
            <w:tcW w:w="1247" w:type="dxa"/>
          </w:tcPr>
          <w:p w14:paraId="4882A8EE" w14:textId="056A7EE9" w:rsidR="00317CDA" w:rsidRPr="00DC3B1D" w:rsidRDefault="00317CDA" w:rsidP="00317CDA">
            <w:pPr>
              <w:spacing w:line="220" w:lineRule="exact"/>
              <w:ind w:left="-66" w:right="-72"/>
              <w:jc w:val="center"/>
              <w:rPr>
                <w:rFonts w:ascii="Times New Roman" w:hAnsi="Times New Roman" w:cs="Times New Roman"/>
                <w:color w:val="000000"/>
                <w:sz w:val="22"/>
                <w:szCs w:val="22"/>
              </w:rPr>
            </w:pPr>
            <w:r w:rsidRPr="00DC3B1D">
              <w:rPr>
                <w:rFonts w:ascii="Times New Roman" w:hAnsi="Times New Roman" w:cs="Times New Roman"/>
                <w:color w:val="000000"/>
                <w:sz w:val="22"/>
                <w:szCs w:val="22"/>
              </w:rPr>
              <w:t>for expected</w:t>
            </w:r>
          </w:p>
        </w:tc>
      </w:tr>
      <w:tr w:rsidR="00317CDA" w:rsidRPr="00DC3B1D" w14:paraId="39489789" w14:textId="77777777" w:rsidTr="00C90814">
        <w:trPr>
          <w:trHeight w:val="226"/>
          <w:tblHeader/>
        </w:trPr>
        <w:tc>
          <w:tcPr>
            <w:tcW w:w="3510" w:type="dxa"/>
          </w:tcPr>
          <w:p w14:paraId="1176CBBD" w14:textId="77777777" w:rsidR="00317CDA" w:rsidRPr="00DC3B1D" w:rsidRDefault="00317CDA" w:rsidP="00317CDA">
            <w:pPr>
              <w:spacing w:line="220" w:lineRule="exact"/>
              <w:ind w:right="-756" w:firstLine="18"/>
              <w:rPr>
                <w:rFonts w:ascii="Times New Roman" w:hAnsi="Times New Roman" w:cs="Times New Roman"/>
                <w:b/>
                <w:bCs/>
                <w:color w:val="000000"/>
                <w:sz w:val="22"/>
                <w:szCs w:val="22"/>
              </w:rPr>
            </w:pPr>
          </w:p>
        </w:tc>
        <w:tc>
          <w:tcPr>
            <w:tcW w:w="1170" w:type="dxa"/>
          </w:tcPr>
          <w:p w14:paraId="6328A987" w14:textId="00367113" w:rsidR="00317CDA" w:rsidRPr="00DC3B1D" w:rsidRDefault="00317CDA" w:rsidP="00317CDA">
            <w:pPr>
              <w:spacing w:line="220" w:lineRule="exact"/>
              <w:ind w:left="-108" w:right="-108"/>
              <w:jc w:val="center"/>
              <w:rPr>
                <w:rFonts w:ascii="Times New Roman" w:hAnsi="Times New Roman" w:cs="Times New Roman"/>
                <w:color w:val="000000"/>
                <w:sz w:val="22"/>
                <w:szCs w:val="22"/>
              </w:rPr>
            </w:pPr>
            <w:r w:rsidRPr="00DC3B1D">
              <w:rPr>
                <w:rFonts w:ascii="Times New Roman" w:hAnsi="Times New Roman" w:cs="Times New Roman"/>
                <w:color w:val="000000"/>
                <w:sz w:val="22"/>
                <w:szCs w:val="22"/>
              </w:rPr>
              <w:t>Fair Value</w:t>
            </w:r>
          </w:p>
        </w:tc>
        <w:tc>
          <w:tcPr>
            <w:tcW w:w="270" w:type="dxa"/>
          </w:tcPr>
          <w:p w14:paraId="29FC7BD5" w14:textId="77777777" w:rsidR="00317CDA" w:rsidRPr="00DC3B1D" w:rsidRDefault="00317CDA" w:rsidP="00317CDA">
            <w:pPr>
              <w:spacing w:line="220" w:lineRule="exact"/>
              <w:ind w:left="-108" w:right="-108"/>
              <w:jc w:val="center"/>
              <w:rPr>
                <w:rFonts w:ascii="Times New Roman" w:hAnsi="Times New Roman" w:cs="Times New Roman"/>
                <w:color w:val="000000"/>
                <w:sz w:val="22"/>
                <w:szCs w:val="22"/>
              </w:rPr>
            </w:pPr>
          </w:p>
        </w:tc>
        <w:tc>
          <w:tcPr>
            <w:tcW w:w="1260" w:type="dxa"/>
          </w:tcPr>
          <w:p w14:paraId="56276169" w14:textId="387268A1" w:rsidR="00317CDA" w:rsidRPr="00DC3B1D" w:rsidRDefault="00317CDA" w:rsidP="00317CDA">
            <w:pPr>
              <w:spacing w:line="220" w:lineRule="exact"/>
              <w:ind w:left="-108" w:right="-108"/>
              <w:jc w:val="center"/>
              <w:rPr>
                <w:rFonts w:ascii="Times New Roman" w:hAnsi="Times New Roman" w:cs="Times New Roman"/>
                <w:color w:val="000000"/>
                <w:sz w:val="22"/>
                <w:szCs w:val="22"/>
              </w:rPr>
            </w:pPr>
            <w:r w:rsidRPr="00DC3B1D">
              <w:rPr>
                <w:rFonts w:ascii="Times New Roman" w:hAnsi="Times New Roman" w:cs="Times New Roman"/>
                <w:color w:val="000000"/>
                <w:sz w:val="22"/>
                <w:szCs w:val="22"/>
              </w:rPr>
              <w:t>credit loss</w:t>
            </w:r>
          </w:p>
        </w:tc>
        <w:tc>
          <w:tcPr>
            <w:tcW w:w="270" w:type="dxa"/>
          </w:tcPr>
          <w:p w14:paraId="1D5ED0FB" w14:textId="77777777" w:rsidR="00317CDA" w:rsidRPr="00DC3B1D" w:rsidRDefault="00317CDA" w:rsidP="00317CDA">
            <w:pPr>
              <w:spacing w:line="220" w:lineRule="exact"/>
              <w:ind w:left="-108" w:right="-108"/>
              <w:jc w:val="center"/>
              <w:rPr>
                <w:rFonts w:ascii="Times New Roman" w:hAnsi="Times New Roman" w:cs="Times New Roman"/>
                <w:color w:val="000000"/>
                <w:sz w:val="22"/>
                <w:szCs w:val="22"/>
              </w:rPr>
            </w:pPr>
          </w:p>
        </w:tc>
        <w:tc>
          <w:tcPr>
            <w:tcW w:w="1260" w:type="dxa"/>
          </w:tcPr>
          <w:p w14:paraId="1572D4B9" w14:textId="28494167" w:rsidR="00317CDA" w:rsidRPr="00DC3B1D" w:rsidRDefault="00317CDA" w:rsidP="00317CDA">
            <w:pPr>
              <w:spacing w:line="220" w:lineRule="exact"/>
              <w:ind w:left="-108" w:right="-108"/>
              <w:jc w:val="center"/>
              <w:rPr>
                <w:rFonts w:ascii="Times New Roman" w:hAnsi="Times New Roman" w:cs="Times New Roman"/>
                <w:color w:val="000000"/>
                <w:sz w:val="22"/>
                <w:szCs w:val="22"/>
              </w:rPr>
            </w:pPr>
            <w:r w:rsidRPr="00DC3B1D">
              <w:rPr>
                <w:rFonts w:ascii="Times New Roman" w:hAnsi="Times New Roman" w:cs="Times New Roman"/>
                <w:color w:val="000000"/>
                <w:sz w:val="22"/>
                <w:szCs w:val="22"/>
              </w:rPr>
              <w:t>Fair Value</w:t>
            </w:r>
          </w:p>
        </w:tc>
        <w:tc>
          <w:tcPr>
            <w:tcW w:w="270" w:type="dxa"/>
          </w:tcPr>
          <w:p w14:paraId="7157867C" w14:textId="77777777" w:rsidR="00317CDA" w:rsidRPr="00DC3B1D" w:rsidRDefault="00317CDA" w:rsidP="00317CDA">
            <w:pPr>
              <w:spacing w:line="220" w:lineRule="exact"/>
              <w:ind w:right="-108"/>
              <w:rPr>
                <w:rFonts w:ascii="Times New Roman" w:hAnsi="Times New Roman" w:cs="Times New Roman"/>
                <w:b/>
                <w:bCs/>
                <w:color w:val="000000"/>
                <w:sz w:val="22"/>
                <w:szCs w:val="22"/>
              </w:rPr>
            </w:pPr>
          </w:p>
        </w:tc>
        <w:tc>
          <w:tcPr>
            <w:tcW w:w="1247" w:type="dxa"/>
          </w:tcPr>
          <w:p w14:paraId="45CF359D" w14:textId="709F91F9" w:rsidR="00317CDA" w:rsidRPr="00DC3B1D" w:rsidRDefault="00317CDA" w:rsidP="00317CDA">
            <w:pPr>
              <w:spacing w:line="220" w:lineRule="exact"/>
              <w:ind w:left="-66" w:right="-72"/>
              <w:jc w:val="center"/>
              <w:rPr>
                <w:rFonts w:ascii="Times New Roman" w:hAnsi="Times New Roman" w:cs="Times New Roman"/>
                <w:color w:val="000000"/>
                <w:sz w:val="22"/>
                <w:szCs w:val="22"/>
              </w:rPr>
            </w:pPr>
            <w:r w:rsidRPr="00DC3B1D">
              <w:rPr>
                <w:rFonts w:ascii="Times New Roman" w:hAnsi="Times New Roman" w:cs="Times New Roman"/>
                <w:color w:val="000000"/>
                <w:sz w:val="22"/>
                <w:szCs w:val="22"/>
              </w:rPr>
              <w:t>credit loss</w:t>
            </w:r>
          </w:p>
        </w:tc>
      </w:tr>
      <w:tr w:rsidR="006F2F68" w:rsidRPr="00DC3B1D" w14:paraId="4ABAA0E4" w14:textId="77777777" w:rsidTr="00C90814">
        <w:trPr>
          <w:trHeight w:val="226"/>
          <w:tblHeader/>
        </w:trPr>
        <w:tc>
          <w:tcPr>
            <w:tcW w:w="3510" w:type="dxa"/>
          </w:tcPr>
          <w:p w14:paraId="2E28595D" w14:textId="77777777" w:rsidR="006F2F68" w:rsidRPr="00DC3B1D" w:rsidRDefault="006F2F68" w:rsidP="00317CDA">
            <w:pPr>
              <w:spacing w:line="220" w:lineRule="exact"/>
              <w:ind w:right="-756" w:firstLine="18"/>
              <w:rPr>
                <w:rFonts w:ascii="Times New Roman" w:hAnsi="Times New Roman" w:cs="Times New Roman"/>
                <w:b/>
                <w:bCs/>
                <w:color w:val="000000"/>
                <w:sz w:val="22"/>
                <w:szCs w:val="22"/>
              </w:rPr>
            </w:pPr>
          </w:p>
        </w:tc>
        <w:tc>
          <w:tcPr>
            <w:tcW w:w="5747" w:type="dxa"/>
            <w:gridSpan w:val="7"/>
          </w:tcPr>
          <w:p w14:paraId="12EA89F1" w14:textId="66EEA03F" w:rsidR="006F2F68" w:rsidRPr="00DC3B1D" w:rsidRDefault="006F2F68" w:rsidP="00317CDA">
            <w:pPr>
              <w:spacing w:line="220" w:lineRule="exact"/>
              <w:ind w:left="-66" w:right="-72"/>
              <w:jc w:val="center"/>
              <w:rPr>
                <w:rFonts w:ascii="Times New Roman" w:hAnsi="Times New Roman" w:cs="Times New Roman"/>
                <w:color w:val="000000"/>
                <w:sz w:val="22"/>
                <w:szCs w:val="22"/>
              </w:rPr>
            </w:pPr>
            <w:r w:rsidRPr="00DC3B1D">
              <w:rPr>
                <w:rFonts w:ascii="Times New Roman" w:hAnsi="Times New Roman" w:cs="Times New Roman"/>
                <w:i/>
                <w:iCs/>
                <w:color w:val="000000"/>
                <w:sz w:val="22"/>
                <w:szCs w:val="22"/>
              </w:rPr>
              <w:t>(in thousand Baht)</w:t>
            </w:r>
          </w:p>
        </w:tc>
      </w:tr>
      <w:tr w:rsidR="00317CDA" w:rsidRPr="00DC3B1D" w14:paraId="2ED62572" w14:textId="77777777" w:rsidTr="00C90814">
        <w:trPr>
          <w:trHeight w:val="493"/>
          <w:tblHeader/>
        </w:trPr>
        <w:tc>
          <w:tcPr>
            <w:tcW w:w="3510" w:type="dxa"/>
          </w:tcPr>
          <w:p w14:paraId="50665D64" w14:textId="0B3764F0" w:rsidR="00317CDA" w:rsidRPr="00DC3B1D" w:rsidRDefault="00317CDA" w:rsidP="00317CDA">
            <w:pPr>
              <w:tabs>
                <w:tab w:val="left" w:pos="340"/>
              </w:tabs>
              <w:spacing w:line="240" w:lineRule="atLeast"/>
              <w:ind w:left="158" w:right="-45" w:hanging="90"/>
              <w:jc w:val="left"/>
              <w:rPr>
                <w:rFonts w:ascii="Times New Roman" w:hAnsi="Times New Roman" w:cs="Times New Roman"/>
                <w:b/>
                <w:bCs/>
                <w:color w:val="000000"/>
                <w:sz w:val="22"/>
                <w:szCs w:val="22"/>
              </w:rPr>
            </w:pPr>
            <w:r w:rsidRPr="00DC3B1D">
              <w:rPr>
                <w:rFonts w:ascii="Times New Roman" w:hAnsi="Times New Roman" w:cs="Times New Roman"/>
                <w:b/>
                <w:bCs/>
                <w:i/>
                <w:iCs/>
                <w:sz w:val="22"/>
                <w:szCs w:val="22"/>
              </w:rPr>
              <w:t xml:space="preserve">Debt securities measured at </w:t>
            </w:r>
            <w:r w:rsidR="00C90814" w:rsidRPr="00DC3B1D">
              <w:rPr>
                <w:rFonts w:ascii="Times New Roman" w:hAnsi="Times New Roman" w:cs="Times New Roman"/>
                <w:b/>
                <w:bCs/>
                <w:i/>
                <w:iCs/>
                <w:sz w:val="22"/>
                <w:szCs w:val="22"/>
              </w:rPr>
              <w:br/>
            </w:r>
            <w:r w:rsidRPr="00DC3B1D">
              <w:rPr>
                <w:rFonts w:ascii="Times New Roman" w:hAnsi="Times New Roman" w:cs="Times New Roman"/>
                <w:b/>
                <w:bCs/>
                <w:i/>
                <w:iCs/>
                <w:sz w:val="22"/>
                <w:szCs w:val="22"/>
              </w:rPr>
              <w:t>fair value through other</w:t>
            </w:r>
            <w:r w:rsidR="0019679A" w:rsidRPr="00DC3B1D">
              <w:rPr>
                <w:rFonts w:ascii="Times New Roman" w:hAnsi="Times New Roman" w:cs="Times New Roman"/>
                <w:b/>
                <w:bCs/>
                <w:i/>
                <w:iCs/>
                <w:sz w:val="22"/>
                <w:szCs w:val="22"/>
              </w:rPr>
              <w:t xml:space="preserve"> </w:t>
            </w:r>
            <w:r w:rsidRPr="00DC3B1D">
              <w:rPr>
                <w:rFonts w:ascii="Times New Roman" w:hAnsi="Times New Roman" w:cs="Times New Roman"/>
                <w:b/>
                <w:bCs/>
                <w:i/>
                <w:iCs/>
                <w:sz w:val="22"/>
                <w:szCs w:val="22"/>
              </w:rPr>
              <w:t>comprehensive income</w:t>
            </w:r>
          </w:p>
        </w:tc>
        <w:tc>
          <w:tcPr>
            <w:tcW w:w="1170" w:type="dxa"/>
          </w:tcPr>
          <w:p w14:paraId="77DA7AF1" w14:textId="77777777" w:rsidR="00317CDA" w:rsidRPr="00DC3B1D" w:rsidRDefault="00317CDA" w:rsidP="00317CDA">
            <w:pPr>
              <w:spacing w:line="220" w:lineRule="exact"/>
              <w:ind w:left="-36" w:right="-108"/>
              <w:jc w:val="center"/>
              <w:rPr>
                <w:rFonts w:ascii="Times New Roman" w:hAnsi="Times New Roman" w:cs="Times New Roman"/>
                <w:i/>
                <w:iCs/>
                <w:color w:val="000000"/>
                <w:sz w:val="22"/>
                <w:szCs w:val="22"/>
              </w:rPr>
            </w:pPr>
          </w:p>
        </w:tc>
        <w:tc>
          <w:tcPr>
            <w:tcW w:w="270" w:type="dxa"/>
          </w:tcPr>
          <w:p w14:paraId="13AB724E" w14:textId="77777777" w:rsidR="00317CDA" w:rsidRPr="00DC3B1D" w:rsidRDefault="00317CDA" w:rsidP="00317CDA">
            <w:pPr>
              <w:spacing w:line="220" w:lineRule="exact"/>
              <w:ind w:left="-36" w:right="-108"/>
              <w:jc w:val="center"/>
              <w:rPr>
                <w:rFonts w:ascii="Times New Roman" w:hAnsi="Times New Roman" w:cs="Times New Roman"/>
                <w:i/>
                <w:iCs/>
                <w:color w:val="000000"/>
                <w:sz w:val="22"/>
                <w:szCs w:val="22"/>
              </w:rPr>
            </w:pPr>
          </w:p>
        </w:tc>
        <w:tc>
          <w:tcPr>
            <w:tcW w:w="1260" w:type="dxa"/>
          </w:tcPr>
          <w:p w14:paraId="334CCC77" w14:textId="77777777" w:rsidR="00317CDA" w:rsidRPr="00DC3B1D" w:rsidRDefault="00317CDA" w:rsidP="00317CDA">
            <w:pPr>
              <w:spacing w:line="220" w:lineRule="exact"/>
              <w:ind w:left="-36" w:right="-108"/>
              <w:jc w:val="center"/>
              <w:rPr>
                <w:rFonts w:ascii="Times New Roman" w:hAnsi="Times New Roman" w:cs="Times New Roman"/>
                <w:i/>
                <w:iCs/>
                <w:color w:val="000000"/>
                <w:sz w:val="22"/>
                <w:szCs w:val="22"/>
              </w:rPr>
            </w:pPr>
          </w:p>
        </w:tc>
        <w:tc>
          <w:tcPr>
            <w:tcW w:w="270" w:type="dxa"/>
          </w:tcPr>
          <w:p w14:paraId="0843EBCA" w14:textId="77777777" w:rsidR="00317CDA" w:rsidRPr="00DC3B1D" w:rsidRDefault="00317CDA" w:rsidP="00317CDA">
            <w:pPr>
              <w:spacing w:line="220" w:lineRule="exact"/>
              <w:ind w:left="-36" w:right="-108"/>
              <w:jc w:val="center"/>
              <w:rPr>
                <w:rFonts w:ascii="Times New Roman" w:hAnsi="Times New Roman" w:cs="Times New Roman"/>
                <w:i/>
                <w:iCs/>
                <w:color w:val="000000"/>
                <w:sz w:val="22"/>
                <w:szCs w:val="22"/>
              </w:rPr>
            </w:pPr>
          </w:p>
        </w:tc>
        <w:tc>
          <w:tcPr>
            <w:tcW w:w="1260" w:type="dxa"/>
          </w:tcPr>
          <w:p w14:paraId="76C4739E" w14:textId="44A8514E" w:rsidR="00317CDA" w:rsidRPr="00DC3B1D" w:rsidRDefault="00317CDA" w:rsidP="00317CDA">
            <w:pPr>
              <w:spacing w:line="220" w:lineRule="exact"/>
              <w:ind w:left="-36" w:right="-108"/>
              <w:jc w:val="center"/>
              <w:rPr>
                <w:rFonts w:ascii="Times New Roman" w:hAnsi="Times New Roman" w:cs="Times New Roman"/>
                <w:i/>
                <w:iCs/>
                <w:color w:val="000000"/>
                <w:sz w:val="22"/>
                <w:szCs w:val="22"/>
              </w:rPr>
            </w:pPr>
          </w:p>
        </w:tc>
        <w:tc>
          <w:tcPr>
            <w:tcW w:w="270" w:type="dxa"/>
          </w:tcPr>
          <w:p w14:paraId="5595E872" w14:textId="77777777" w:rsidR="00317CDA" w:rsidRPr="00DC3B1D" w:rsidRDefault="00317CDA" w:rsidP="00317CDA">
            <w:pPr>
              <w:spacing w:line="220" w:lineRule="exact"/>
              <w:ind w:left="-36" w:right="-108"/>
              <w:jc w:val="center"/>
              <w:rPr>
                <w:rFonts w:ascii="Times New Roman" w:hAnsi="Times New Roman" w:cs="Times New Roman"/>
                <w:i/>
                <w:iCs/>
                <w:color w:val="000000"/>
                <w:sz w:val="22"/>
                <w:szCs w:val="22"/>
              </w:rPr>
            </w:pPr>
          </w:p>
        </w:tc>
        <w:tc>
          <w:tcPr>
            <w:tcW w:w="1247" w:type="dxa"/>
          </w:tcPr>
          <w:p w14:paraId="0219B234" w14:textId="24C93228" w:rsidR="00317CDA" w:rsidRPr="00DC3B1D" w:rsidRDefault="00317CDA" w:rsidP="00317CDA">
            <w:pPr>
              <w:spacing w:line="220" w:lineRule="exact"/>
              <w:ind w:left="-36" w:right="-108"/>
              <w:jc w:val="center"/>
              <w:rPr>
                <w:rFonts w:ascii="Times New Roman" w:hAnsi="Times New Roman" w:cs="Times New Roman"/>
                <w:i/>
                <w:iCs/>
                <w:color w:val="000000"/>
                <w:sz w:val="22"/>
                <w:szCs w:val="22"/>
              </w:rPr>
            </w:pPr>
          </w:p>
        </w:tc>
      </w:tr>
      <w:tr w:rsidR="0019679A" w:rsidRPr="00DC3B1D" w14:paraId="3A1858ED" w14:textId="77777777" w:rsidTr="00C90814">
        <w:trPr>
          <w:trHeight w:val="159"/>
        </w:trPr>
        <w:tc>
          <w:tcPr>
            <w:tcW w:w="3510" w:type="dxa"/>
          </w:tcPr>
          <w:p w14:paraId="686754DD" w14:textId="72474464" w:rsidR="00317CDA" w:rsidRPr="00DC3B1D" w:rsidRDefault="00317CDA" w:rsidP="00317CDA">
            <w:pPr>
              <w:tabs>
                <w:tab w:val="left" w:pos="2766"/>
              </w:tabs>
              <w:spacing w:line="240" w:lineRule="atLeast"/>
              <w:ind w:left="248" w:right="-45" w:hanging="180"/>
              <w:jc w:val="left"/>
              <w:rPr>
                <w:rFonts w:ascii="Times New Roman" w:hAnsi="Times New Roman" w:cs="Times New Roman"/>
                <w:sz w:val="22"/>
                <w:szCs w:val="22"/>
              </w:rPr>
            </w:pPr>
            <w:r w:rsidRPr="00DC3B1D">
              <w:rPr>
                <w:rFonts w:ascii="Times New Roman" w:hAnsi="Times New Roman" w:cs="Times New Roman"/>
                <w:sz w:val="22"/>
                <w:szCs w:val="22"/>
              </w:rPr>
              <w:t>Debt securities - no significant increase in credit risk/performing</w:t>
            </w:r>
            <w:r w:rsidRPr="00DC3B1D">
              <w:rPr>
                <w:rFonts w:ascii="Times New Roman" w:hAnsi="Times New Roman" w:cs="Times New Roman"/>
                <w:sz w:val="22"/>
                <w:szCs w:val="22"/>
                <w:cs/>
              </w:rPr>
              <w:t xml:space="preserve"> </w:t>
            </w:r>
            <w:r w:rsidRPr="00DC3B1D">
              <w:rPr>
                <w:rFonts w:ascii="Times New Roman" w:hAnsi="Times New Roman" w:cs="Times New Roman"/>
                <w:sz w:val="22"/>
                <w:szCs w:val="22"/>
              </w:rPr>
              <w:t>(stage 1)</w:t>
            </w:r>
          </w:p>
        </w:tc>
        <w:tc>
          <w:tcPr>
            <w:tcW w:w="1170" w:type="dxa"/>
            <w:vAlign w:val="bottom"/>
          </w:tcPr>
          <w:p w14:paraId="2E514328" w14:textId="7ADECB0E" w:rsidR="00317CDA" w:rsidRPr="00DC3B1D" w:rsidRDefault="00712413" w:rsidP="00C90814">
            <w:pPr>
              <w:tabs>
                <w:tab w:val="decimal" w:pos="1267"/>
              </w:tabs>
              <w:spacing w:line="240" w:lineRule="atLeast"/>
              <w:ind w:left="-115"/>
              <w:jc w:val="left"/>
              <w:rPr>
                <w:rFonts w:ascii="Times New Roman" w:hAnsi="Times New Roman" w:cs="Times New Roman"/>
                <w:sz w:val="22"/>
                <w:szCs w:val="22"/>
              </w:rPr>
            </w:pPr>
            <w:r w:rsidRPr="00DC3B1D">
              <w:rPr>
                <w:rFonts w:ascii="Times New Roman" w:hAnsi="Times New Roman" w:cs="Times New Roman"/>
                <w:sz w:val="22"/>
                <w:szCs w:val="22"/>
              </w:rPr>
              <w:t>40,586,525</w:t>
            </w:r>
          </w:p>
        </w:tc>
        <w:tc>
          <w:tcPr>
            <w:tcW w:w="270" w:type="dxa"/>
            <w:vAlign w:val="bottom"/>
          </w:tcPr>
          <w:p w14:paraId="7E8A1D02" w14:textId="77777777" w:rsidR="00317CDA" w:rsidRPr="00DC3B1D" w:rsidRDefault="00317CDA" w:rsidP="00317CDA">
            <w:pPr>
              <w:tabs>
                <w:tab w:val="decimal" w:pos="1267"/>
              </w:tabs>
              <w:spacing w:line="240" w:lineRule="atLeast"/>
              <w:ind w:left="-115" w:right="-110"/>
              <w:jc w:val="left"/>
              <w:rPr>
                <w:rFonts w:ascii="Times New Roman" w:hAnsi="Times New Roman" w:cs="Times New Roman"/>
                <w:sz w:val="22"/>
                <w:szCs w:val="22"/>
              </w:rPr>
            </w:pPr>
          </w:p>
        </w:tc>
        <w:tc>
          <w:tcPr>
            <w:tcW w:w="1260" w:type="dxa"/>
            <w:vAlign w:val="bottom"/>
          </w:tcPr>
          <w:p w14:paraId="1387E0DF" w14:textId="638312A8" w:rsidR="00317CDA" w:rsidRPr="00DC3B1D" w:rsidRDefault="00712413" w:rsidP="00C90814">
            <w:pPr>
              <w:tabs>
                <w:tab w:val="decimal" w:pos="1267"/>
              </w:tabs>
              <w:spacing w:line="240" w:lineRule="atLeast"/>
              <w:ind w:left="-115"/>
              <w:jc w:val="left"/>
              <w:rPr>
                <w:rFonts w:ascii="Times New Roman" w:hAnsi="Times New Roman" w:cs="Times New Roman"/>
                <w:sz w:val="22"/>
                <w:szCs w:val="22"/>
              </w:rPr>
            </w:pPr>
            <w:r w:rsidRPr="00DC3B1D">
              <w:rPr>
                <w:rFonts w:ascii="Times New Roman" w:hAnsi="Times New Roman" w:cs="Times New Roman"/>
                <w:sz w:val="22"/>
                <w:szCs w:val="22"/>
              </w:rPr>
              <w:t>(10,758)</w:t>
            </w:r>
          </w:p>
        </w:tc>
        <w:tc>
          <w:tcPr>
            <w:tcW w:w="270" w:type="dxa"/>
            <w:vAlign w:val="bottom"/>
          </w:tcPr>
          <w:p w14:paraId="5271F8D3" w14:textId="77777777" w:rsidR="00317CDA" w:rsidRPr="00DC3B1D" w:rsidRDefault="00317CDA" w:rsidP="00317CDA">
            <w:pPr>
              <w:tabs>
                <w:tab w:val="decimal" w:pos="1267"/>
              </w:tabs>
              <w:spacing w:line="240" w:lineRule="atLeast"/>
              <w:ind w:left="-115" w:right="-110"/>
              <w:jc w:val="left"/>
              <w:rPr>
                <w:rFonts w:ascii="Times New Roman" w:hAnsi="Times New Roman" w:cs="Times New Roman"/>
                <w:sz w:val="22"/>
                <w:szCs w:val="22"/>
              </w:rPr>
            </w:pPr>
          </w:p>
        </w:tc>
        <w:tc>
          <w:tcPr>
            <w:tcW w:w="1260" w:type="dxa"/>
            <w:vAlign w:val="bottom"/>
          </w:tcPr>
          <w:p w14:paraId="5F2F99F2" w14:textId="479F23C4" w:rsidR="00317CDA" w:rsidRPr="00DC3B1D" w:rsidRDefault="00317CDA" w:rsidP="0019679A">
            <w:pPr>
              <w:tabs>
                <w:tab w:val="decimal" w:pos="1040"/>
              </w:tabs>
              <w:spacing w:line="240" w:lineRule="atLeast"/>
              <w:ind w:left="-115" w:right="-110"/>
              <w:jc w:val="left"/>
              <w:rPr>
                <w:rFonts w:ascii="Times New Roman" w:hAnsi="Times New Roman" w:cs="Times New Roman"/>
                <w:sz w:val="22"/>
                <w:szCs w:val="22"/>
              </w:rPr>
            </w:pPr>
            <w:r w:rsidRPr="00DC3B1D">
              <w:rPr>
                <w:rFonts w:ascii="Times New Roman" w:hAnsi="Times New Roman" w:cs="Times New Roman"/>
                <w:sz w:val="22"/>
                <w:szCs w:val="22"/>
              </w:rPr>
              <w:t>43,614,142</w:t>
            </w:r>
          </w:p>
        </w:tc>
        <w:tc>
          <w:tcPr>
            <w:tcW w:w="270" w:type="dxa"/>
            <w:vAlign w:val="bottom"/>
          </w:tcPr>
          <w:p w14:paraId="4031B5D3" w14:textId="77777777" w:rsidR="00317CDA" w:rsidRPr="00DC3B1D" w:rsidRDefault="00317CDA" w:rsidP="00317CDA">
            <w:pPr>
              <w:tabs>
                <w:tab w:val="decimal" w:pos="1267"/>
              </w:tabs>
              <w:spacing w:line="240" w:lineRule="atLeast"/>
              <w:ind w:left="-115" w:right="-110"/>
              <w:jc w:val="left"/>
              <w:rPr>
                <w:rFonts w:ascii="Times New Roman" w:hAnsi="Times New Roman" w:cs="Times New Roman"/>
                <w:sz w:val="22"/>
                <w:szCs w:val="22"/>
                <w:cs/>
              </w:rPr>
            </w:pPr>
          </w:p>
        </w:tc>
        <w:tc>
          <w:tcPr>
            <w:tcW w:w="1247" w:type="dxa"/>
            <w:vAlign w:val="bottom"/>
          </w:tcPr>
          <w:p w14:paraId="4E19427B" w14:textId="1DDB4741" w:rsidR="00317CDA" w:rsidRPr="00DC3B1D" w:rsidRDefault="00317CDA" w:rsidP="0019679A">
            <w:pPr>
              <w:tabs>
                <w:tab w:val="decimal" w:pos="970"/>
              </w:tabs>
              <w:spacing w:line="240" w:lineRule="atLeast"/>
              <w:ind w:left="-115" w:right="-110"/>
              <w:jc w:val="left"/>
              <w:rPr>
                <w:rFonts w:ascii="Times New Roman" w:hAnsi="Times New Roman" w:cs="Times New Roman"/>
                <w:sz w:val="22"/>
                <w:szCs w:val="22"/>
              </w:rPr>
            </w:pPr>
            <w:r w:rsidRPr="00DC3B1D">
              <w:rPr>
                <w:rFonts w:ascii="Times New Roman" w:hAnsi="Times New Roman" w:cs="Times New Roman"/>
                <w:sz w:val="22"/>
                <w:szCs w:val="22"/>
              </w:rPr>
              <w:t>(10,153)</w:t>
            </w:r>
          </w:p>
        </w:tc>
      </w:tr>
      <w:tr w:rsidR="0019679A" w:rsidRPr="00DC3B1D" w14:paraId="01266829" w14:textId="77777777" w:rsidTr="00C90814">
        <w:trPr>
          <w:trHeight w:val="159"/>
        </w:trPr>
        <w:tc>
          <w:tcPr>
            <w:tcW w:w="3510" w:type="dxa"/>
          </w:tcPr>
          <w:p w14:paraId="72355922" w14:textId="2A1222D5" w:rsidR="00317CDA" w:rsidRPr="00DC3B1D" w:rsidRDefault="00317CDA" w:rsidP="00317CDA">
            <w:pPr>
              <w:tabs>
                <w:tab w:val="left" w:pos="2766"/>
              </w:tabs>
              <w:spacing w:line="240" w:lineRule="atLeast"/>
              <w:ind w:left="248" w:right="-45" w:hanging="180"/>
              <w:jc w:val="left"/>
              <w:rPr>
                <w:rFonts w:ascii="Times New Roman" w:hAnsi="Times New Roman" w:cstheme="minorBidi"/>
                <w:sz w:val="22"/>
                <w:szCs w:val="22"/>
                <w:cs/>
              </w:rPr>
            </w:pPr>
            <w:r w:rsidRPr="00DC3B1D">
              <w:rPr>
                <w:rFonts w:ascii="Times New Roman" w:hAnsi="Times New Roman" w:cs="Times New Roman"/>
                <w:sz w:val="22"/>
                <w:szCs w:val="22"/>
              </w:rPr>
              <w:t>Debt securities - credit-impaired</w:t>
            </w:r>
            <w:r w:rsidRPr="00DC3B1D">
              <w:rPr>
                <w:rFonts w:ascii="Times New Roman" w:hAnsi="Times New Roman" w:cstheme="minorBidi" w:hint="cs"/>
                <w:sz w:val="22"/>
                <w:szCs w:val="22"/>
                <w:cs/>
              </w:rPr>
              <w:t xml:space="preserve"> </w:t>
            </w:r>
            <w:r w:rsidR="00C90814" w:rsidRPr="00DC3B1D">
              <w:rPr>
                <w:rFonts w:ascii="Times New Roman" w:hAnsi="Times New Roman" w:cstheme="minorBidi"/>
                <w:sz w:val="22"/>
                <w:szCs w:val="22"/>
              </w:rPr>
              <w:br/>
            </w:r>
            <w:r w:rsidRPr="00DC3B1D">
              <w:rPr>
                <w:rFonts w:ascii="Times New Roman" w:hAnsi="Times New Roman" w:cs="Times New Roman"/>
                <w:sz w:val="22"/>
                <w:szCs w:val="22"/>
              </w:rPr>
              <w:t xml:space="preserve">(stage </w:t>
            </w:r>
            <w:r w:rsidRPr="00DC3B1D">
              <w:rPr>
                <w:rFonts w:ascii="Times New Roman" w:hAnsi="Times New Roman" w:cstheme="minorBidi"/>
                <w:sz w:val="22"/>
                <w:szCs w:val="22"/>
              </w:rPr>
              <w:t>3</w:t>
            </w:r>
            <w:r w:rsidRPr="00DC3B1D">
              <w:rPr>
                <w:rFonts w:ascii="Times New Roman" w:hAnsi="Times New Roman" w:cs="Times New Roman"/>
                <w:sz w:val="22"/>
                <w:szCs w:val="22"/>
              </w:rPr>
              <w:t>)</w:t>
            </w:r>
          </w:p>
        </w:tc>
        <w:tc>
          <w:tcPr>
            <w:tcW w:w="1170" w:type="dxa"/>
            <w:tcBorders>
              <w:bottom w:val="single" w:sz="4" w:space="0" w:color="auto"/>
            </w:tcBorders>
            <w:vAlign w:val="bottom"/>
          </w:tcPr>
          <w:p w14:paraId="1B297EA7" w14:textId="72EEBA71" w:rsidR="00317CDA" w:rsidRPr="00DC3B1D" w:rsidRDefault="00712413" w:rsidP="00C90814">
            <w:pPr>
              <w:tabs>
                <w:tab w:val="decimal" w:pos="1267"/>
              </w:tabs>
              <w:spacing w:line="240" w:lineRule="atLeast"/>
              <w:ind w:left="-115"/>
              <w:jc w:val="left"/>
              <w:rPr>
                <w:rFonts w:ascii="Times New Roman" w:hAnsi="Times New Roman" w:cs="Times New Roman"/>
                <w:sz w:val="22"/>
                <w:szCs w:val="22"/>
              </w:rPr>
            </w:pPr>
            <w:r w:rsidRPr="00DC3B1D">
              <w:rPr>
                <w:rFonts w:ascii="Times New Roman" w:hAnsi="Times New Roman" w:cs="Times New Roman"/>
                <w:sz w:val="22"/>
                <w:szCs w:val="22"/>
              </w:rPr>
              <w:t>181,969</w:t>
            </w:r>
          </w:p>
        </w:tc>
        <w:tc>
          <w:tcPr>
            <w:tcW w:w="270" w:type="dxa"/>
            <w:vAlign w:val="bottom"/>
          </w:tcPr>
          <w:p w14:paraId="21EC80BF" w14:textId="77777777" w:rsidR="00317CDA" w:rsidRPr="00DC3B1D" w:rsidRDefault="00317CDA" w:rsidP="00317CDA">
            <w:pPr>
              <w:tabs>
                <w:tab w:val="decimal" w:pos="1267"/>
              </w:tabs>
              <w:spacing w:line="240" w:lineRule="atLeast"/>
              <w:ind w:left="-115" w:right="-110"/>
              <w:jc w:val="left"/>
              <w:rPr>
                <w:rFonts w:ascii="Times New Roman" w:hAnsi="Times New Roman" w:cs="Times New Roman"/>
                <w:sz w:val="22"/>
                <w:szCs w:val="22"/>
              </w:rPr>
            </w:pPr>
          </w:p>
        </w:tc>
        <w:tc>
          <w:tcPr>
            <w:tcW w:w="1260" w:type="dxa"/>
            <w:tcBorders>
              <w:bottom w:val="single" w:sz="4" w:space="0" w:color="auto"/>
            </w:tcBorders>
            <w:vAlign w:val="bottom"/>
          </w:tcPr>
          <w:p w14:paraId="0913DC15" w14:textId="7C430EDB" w:rsidR="00317CDA" w:rsidRPr="00DC3B1D" w:rsidRDefault="00712413" w:rsidP="00C90814">
            <w:pPr>
              <w:tabs>
                <w:tab w:val="decimal" w:pos="1267"/>
              </w:tabs>
              <w:spacing w:line="240" w:lineRule="atLeast"/>
              <w:ind w:left="-115"/>
              <w:jc w:val="left"/>
              <w:rPr>
                <w:rFonts w:ascii="Times New Roman" w:hAnsi="Times New Roman" w:cs="Times New Roman"/>
                <w:sz w:val="22"/>
                <w:szCs w:val="22"/>
              </w:rPr>
            </w:pPr>
            <w:r w:rsidRPr="00DC3B1D">
              <w:rPr>
                <w:rFonts w:ascii="Times New Roman" w:hAnsi="Times New Roman" w:cs="Times New Roman"/>
                <w:sz w:val="22"/>
                <w:szCs w:val="22"/>
              </w:rPr>
              <w:t>(300,000)</w:t>
            </w:r>
          </w:p>
        </w:tc>
        <w:tc>
          <w:tcPr>
            <w:tcW w:w="270" w:type="dxa"/>
            <w:vAlign w:val="bottom"/>
          </w:tcPr>
          <w:p w14:paraId="7CE45558" w14:textId="77777777" w:rsidR="00317CDA" w:rsidRPr="00DC3B1D" w:rsidRDefault="00317CDA" w:rsidP="00317CDA">
            <w:pPr>
              <w:tabs>
                <w:tab w:val="decimal" w:pos="1267"/>
              </w:tabs>
              <w:spacing w:line="240" w:lineRule="atLeast"/>
              <w:ind w:left="-115" w:right="-110"/>
              <w:jc w:val="left"/>
              <w:rPr>
                <w:rFonts w:ascii="Times New Roman" w:hAnsi="Times New Roman" w:cs="Times New Roman"/>
                <w:sz w:val="22"/>
                <w:szCs w:val="22"/>
              </w:rPr>
            </w:pPr>
          </w:p>
        </w:tc>
        <w:tc>
          <w:tcPr>
            <w:tcW w:w="1260" w:type="dxa"/>
            <w:vAlign w:val="bottom"/>
          </w:tcPr>
          <w:p w14:paraId="03A94F96" w14:textId="3F2BED92" w:rsidR="00317CDA" w:rsidRPr="00DC3B1D" w:rsidRDefault="00317CDA" w:rsidP="0019679A">
            <w:pPr>
              <w:tabs>
                <w:tab w:val="decimal" w:pos="1040"/>
              </w:tabs>
              <w:spacing w:line="240" w:lineRule="atLeast"/>
              <w:ind w:left="-115" w:right="-110"/>
              <w:jc w:val="left"/>
              <w:rPr>
                <w:rFonts w:ascii="Times New Roman" w:hAnsi="Times New Roman" w:cs="Times New Roman"/>
                <w:sz w:val="22"/>
                <w:szCs w:val="22"/>
              </w:rPr>
            </w:pPr>
            <w:r w:rsidRPr="00DC3B1D">
              <w:rPr>
                <w:rFonts w:ascii="Times New Roman" w:hAnsi="Times New Roman" w:cs="Times New Roman"/>
                <w:sz w:val="22"/>
                <w:szCs w:val="22"/>
              </w:rPr>
              <w:t>181,921</w:t>
            </w:r>
          </w:p>
        </w:tc>
        <w:tc>
          <w:tcPr>
            <w:tcW w:w="270" w:type="dxa"/>
            <w:vAlign w:val="bottom"/>
          </w:tcPr>
          <w:p w14:paraId="115EE611" w14:textId="77777777" w:rsidR="00317CDA" w:rsidRPr="00DC3B1D" w:rsidRDefault="00317CDA" w:rsidP="00317CDA">
            <w:pPr>
              <w:tabs>
                <w:tab w:val="decimal" w:pos="1267"/>
              </w:tabs>
              <w:spacing w:line="240" w:lineRule="atLeast"/>
              <w:ind w:left="-115" w:right="-110"/>
              <w:jc w:val="left"/>
              <w:rPr>
                <w:rFonts w:ascii="Times New Roman" w:hAnsi="Times New Roman" w:cs="Times New Roman"/>
                <w:sz w:val="22"/>
                <w:szCs w:val="22"/>
                <w:cs/>
              </w:rPr>
            </w:pPr>
          </w:p>
        </w:tc>
        <w:tc>
          <w:tcPr>
            <w:tcW w:w="1247" w:type="dxa"/>
            <w:vAlign w:val="bottom"/>
          </w:tcPr>
          <w:p w14:paraId="00ACD2FA" w14:textId="00494D2D" w:rsidR="00317CDA" w:rsidRPr="00DC3B1D" w:rsidRDefault="00317CDA" w:rsidP="0019679A">
            <w:pPr>
              <w:tabs>
                <w:tab w:val="decimal" w:pos="970"/>
              </w:tabs>
              <w:spacing w:line="240" w:lineRule="atLeast"/>
              <w:ind w:left="-115" w:right="-110"/>
              <w:jc w:val="left"/>
              <w:rPr>
                <w:rFonts w:ascii="Times New Roman" w:hAnsi="Times New Roman" w:cs="Times New Roman"/>
                <w:sz w:val="22"/>
                <w:szCs w:val="22"/>
              </w:rPr>
            </w:pPr>
            <w:r w:rsidRPr="00DC3B1D">
              <w:rPr>
                <w:rFonts w:ascii="Times New Roman" w:hAnsi="Times New Roman" w:cs="Times New Roman"/>
                <w:sz w:val="22"/>
                <w:szCs w:val="22"/>
              </w:rPr>
              <w:t>(300,000)</w:t>
            </w:r>
          </w:p>
        </w:tc>
      </w:tr>
      <w:tr w:rsidR="0019679A" w:rsidRPr="00DC3B1D" w14:paraId="43301816" w14:textId="77777777" w:rsidTr="00C90814">
        <w:trPr>
          <w:trHeight w:val="50"/>
        </w:trPr>
        <w:tc>
          <w:tcPr>
            <w:tcW w:w="3510" w:type="dxa"/>
          </w:tcPr>
          <w:p w14:paraId="531859AF" w14:textId="77777777" w:rsidR="00317CDA" w:rsidRPr="00DC3B1D" w:rsidRDefault="00317CDA" w:rsidP="00317CDA">
            <w:pPr>
              <w:spacing w:line="240" w:lineRule="atLeast"/>
              <w:ind w:left="-38" w:right="-45" w:firstLine="106"/>
              <w:jc w:val="left"/>
              <w:rPr>
                <w:rFonts w:ascii="Times New Roman" w:hAnsi="Times New Roman" w:cs="Times New Roman"/>
                <w:sz w:val="22"/>
                <w:szCs w:val="22"/>
              </w:rPr>
            </w:pPr>
            <w:r w:rsidRPr="00DC3B1D">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38CA25F2" w14:textId="50650BBB" w:rsidR="00317CDA" w:rsidRPr="00DC3B1D" w:rsidRDefault="00712413" w:rsidP="00C90814">
            <w:pPr>
              <w:tabs>
                <w:tab w:val="decimal" w:pos="1267"/>
              </w:tabs>
              <w:spacing w:line="240" w:lineRule="atLeast"/>
              <w:ind w:left="-115"/>
              <w:jc w:val="left"/>
              <w:rPr>
                <w:rFonts w:ascii="Times New Roman" w:hAnsi="Times New Roman" w:cs="Times New Roman"/>
                <w:b/>
                <w:bCs/>
                <w:sz w:val="22"/>
                <w:szCs w:val="22"/>
              </w:rPr>
            </w:pPr>
            <w:r w:rsidRPr="00DC3B1D">
              <w:rPr>
                <w:rFonts w:ascii="Times New Roman" w:hAnsi="Times New Roman" w:cs="Times New Roman"/>
                <w:b/>
                <w:bCs/>
                <w:sz w:val="22"/>
                <w:szCs w:val="22"/>
              </w:rPr>
              <w:t>40,768,494</w:t>
            </w:r>
          </w:p>
        </w:tc>
        <w:tc>
          <w:tcPr>
            <w:tcW w:w="270" w:type="dxa"/>
          </w:tcPr>
          <w:p w14:paraId="3E1E8ADB" w14:textId="77777777" w:rsidR="00317CDA" w:rsidRPr="00DC3B1D" w:rsidRDefault="00317CDA" w:rsidP="00317CDA">
            <w:pPr>
              <w:tabs>
                <w:tab w:val="decimal" w:pos="1267"/>
              </w:tabs>
              <w:spacing w:line="240" w:lineRule="atLeast"/>
              <w:ind w:left="-115" w:right="-110"/>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4C1DA83" w14:textId="72E7BBC9" w:rsidR="00317CDA" w:rsidRPr="00DC3B1D" w:rsidRDefault="00712413" w:rsidP="00C90814">
            <w:pPr>
              <w:tabs>
                <w:tab w:val="decimal" w:pos="1267"/>
              </w:tabs>
              <w:spacing w:line="240" w:lineRule="atLeast"/>
              <w:ind w:left="-115"/>
              <w:jc w:val="left"/>
              <w:rPr>
                <w:rFonts w:ascii="Times New Roman" w:hAnsi="Times New Roman" w:cs="Times New Roman"/>
                <w:b/>
                <w:bCs/>
                <w:sz w:val="22"/>
                <w:szCs w:val="22"/>
              </w:rPr>
            </w:pPr>
            <w:r w:rsidRPr="00DC3B1D">
              <w:rPr>
                <w:rFonts w:ascii="Times New Roman" w:hAnsi="Times New Roman" w:cs="Times New Roman"/>
                <w:b/>
                <w:bCs/>
                <w:sz w:val="22"/>
                <w:szCs w:val="22"/>
              </w:rPr>
              <w:t>(310,758)</w:t>
            </w:r>
          </w:p>
        </w:tc>
        <w:tc>
          <w:tcPr>
            <w:tcW w:w="270" w:type="dxa"/>
          </w:tcPr>
          <w:p w14:paraId="655C841B" w14:textId="77777777" w:rsidR="00317CDA" w:rsidRPr="00DC3B1D" w:rsidRDefault="00317CDA" w:rsidP="00317CDA">
            <w:pPr>
              <w:tabs>
                <w:tab w:val="decimal" w:pos="1267"/>
              </w:tabs>
              <w:spacing w:line="240" w:lineRule="atLeast"/>
              <w:ind w:left="-115" w:right="-110"/>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8356364" w14:textId="1345CBF0" w:rsidR="00317CDA" w:rsidRPr="00DC3B1D" w:rsidRDefault="00317CDA" w:rsidP="0019679A">
            <w:pPr>
              <w:tabs>
                <w:tab w:val="decimal" w:pos="1060"/>
              </w:tabs>
              <w:spacing w:line="240" w:lineRule="atLeast"/>
              <w:ind w:left="-115" w:right="-110"/>
              <w:jc w:val="left"/>
              <w:rPr>
                <w:rFonts w:ascii="Times New Roman" w:hAnsi="Times New Roman" w:cs="Times New Roman"/>
                <w:b/>
                <w:bCs/>
                <w:sz w:val="22"/>
                <w:szCs w:val="22"/>
              </w:rPr>
            </w:pPr>
            <w:r w:rsidRPr="00DC3B1D">
              <w:rPr>
                <w:rFonts w:ascii="Times New Roman" w:hAnsi="Times New Roman" w:cs="Times New Roman"/>
                <w:b/>
                <w:bCs/>
                <w:sz w:val="22"/>
                <w:szCs w:val="22"/>
              </w:rPr>
              <w:t>43,796,063</w:t>
            </w:r>
          </w:p>
        </w:tc>
        <w:tc>
          <w:tcPr>
            <w:tcW w:w="270" w:type="dxa"/>
          </w:tcPr>
          <w:p w14:paraId="6332E4D8" w14:textId="77777777" w:rsidR="00317CDA" w:rsidRPr="00DC3B1D" w:rsidRDefault="00317CDA" w:rsidP="00317CDA">
            <w:pPr>
              <w:tabs>
                <w:tab w:val="decimal" w:pos="1267"/>
              </w:tabs>
              <w:spacing w:line="240" w:lineRule="atLeast"/>
              <w:ind w:left="-115" w:right="-110"/>
              <w:jc w:val="left"/>
              <w:rPr>
                <w:rFonts w:ascii="Times New Roman" w:hAnsi="Times New Roman" w:cs="Times New Roman"/>
                <w:b/>
                <w:bCs/>
                <w:sz w:val="22"/>
                <w:szCs w:val="22"/>
                <w:cs/>
              </w:rPr>
            </w:pPr>
          </w:p>
        </w:tc>
        <w:tc>
          <w:tcPr>
            <w:tcW w:w="1247" w:type="dxa"/>
            <w:tcBorders>
              <w:top w:val="single" w:sz="4" w:space="0" w:color="auto"/>
              <w:bottom w:val="double" w:sz="4" w:space="0" w:color="auto"/>
            </w:tcBorders>
          </w:tcPr>
          <w:p w14:paraId="3282136D" w14:textId="1722728B" w:rsidR="00317CDA" w:rsidRPr="00DC3B1D" w:rsidRDefault="00317CDA" w:rsidP="0019679A">
            <w:pPr>
              <w:tabs>
                <w:tab w:val="decimal" w:pos="970"/>
              </w:tabs>
              <w:spacing w:line="240" w:lineRule="atLeast"/>
              <w:ind w:left="-115" w:right="-110"/>
              <w:jc w:val="left"/>
              <w:rPr>
                <w:rFonts w:ascii="Times New Roman" w:hAnsi="Times New Roman" w:cs="Times New Roman"/>
                <w:b/>
                <w:bCs/>
                <w:sz w:val="22"/>
                <w:szCs w:val="22"/>
              </w:rPr>
            </w:pPr>
            <w:r w:rsidRPr="00DC3B1D">
              <w:rPr>
                <w:rFonts w:ascii="Times New Roman" w:hAnsi="Times New Roman" w:cs="Times New Roman"/>
                <w:b/>
                <w:bCs/>
                <w:sz w:val="22"/>
                <w:szCs w:val="22"/>
              </w:rPr>
              <w:t>(310,153)</w:t>
            </w:r>
          </w:p>
        </w:tc>
      </w:tr>
    </w:tbl>
    <w:p w14:paraId="468FFAE8" w14:textId="77777777" w:rsidR="00052164" w:rsidRPr="00DC3B1D" w:rsidRDefault="00052164" w:rsidP="00692D9E">
      <w:pPr>
        <w:ind w:left="567"/>
        <w:jc w:val="thaiDistribute"/>
        <w:rPr>
          <w:rFonts w:ascii="Times New Roman" w:hAnsi="Times New Roman" w:cs="Times New Roman"/>
          <w:sz w:val="22"/>
          <w:szCs w:val="22"/>
        </w:rPr>
      </w:pPr>
    </w:p>
    <w:p w14:paraId="6C9C2B34" w14:textId="77777777" w:rsidR="00C90814" w:rsidRPr="00DC3B1D" w:rsidRDefault="00C90814" w:rsidP="00692D9E">
      <w:pPr>
        <w:ind w:left="567"/>
        <w:jc w:val="thaiDistribute"/>
        <w:rPr>
          <w:rFonts w:ascii="Times New Roman" w:hAnsi="Times New Roman" w:cs="Times New Roman"/>
          <w:sz w:val="22"/>
          <w:szCs w:val="22"/>
        </w:rPr>
      </w:pPr>
    </w:p>
    <w:p w14:paraId="43BB9855" w14:textId="77777777" w:rsidR="00C90814" w:rsidRPr="00DC3B1D" w:rsidRDefault="00C90814" w:rsidP="00C90814">
      <w:pPr>
        <w:jc w:val="left"/>
        <w:rPr>
          <w:rFonts w:ascii="Times New Roman" w:hAnsi="Times New Roman" w:cs="Times New Roman"/>
          <w:b/>
          <w:bCs/>
          <w:sz w:val="22"/>
          <w:szCs w:val="22"/>
        </w:rPr>
      </w:pPr>
      <w:r w:rsidRPr="00DC3B1D">
        <w:rPr>
          <w:rFonts w:ascii="Times New Roman" w:hAnsi="Times New Roman" w:cs="Times New Roman"/>
          <w:b/>
          <w:bCs/>
          <w:sz w:val="22"/>
          <w:szCs w:val="22"/>
        </w:rPr>
        <w:br w:type="page"/>
      </w:r>
    </w:p>
    <w:p w14:paraId="2D5638DF" w14:textId="4B7C23B2" w:rsidR="00560AA9" w:rsidRPr="00DC3B1D" w:rsidRDefault="00560AA9" w:rsidP="00726C46">
      <w:pPr>
        <w:numPr>
          <w:ilvl w:val="0"/>
          <w:numId w:val="7"/>
        </w:numPr>
        <w:spacing w:line="240" w:lineRule="atLeast"/>
        <w:ind w:left="540" w:right="-25" w:hanging="540"/>
        <w:outlineLvl w:val="0"/>
        <w:rPr>
          <w:rFonts w:ascii="Times New Roman" w:hAnsi="Times New Roman" w:cs="Times New Roman"/>
          <w:b/>
          <w:bCs/>
          <w:sz w:val="22"/>
          <w:szCs w:val="22"/>
        </w:rPr>
      </w:pPr>
      <w:r w:rsidRPr="00DC3B1D">
        <w:rPr>
          <w:rFonts w:ascii="Times New Roman" w:hAnsi="Times New Roman" w:cs="Times New Roman"/>
          <w:b/>
          <w:bCs/>
          <w:sz w:val="22"/>
          <w:szCs w:val="22"/>
        </w:rPr>
        <w:t xml:space="preserve">Financial </w:t>
      </w:r>
      <w:r w:rsidR="0000355E" w:rsidRPr="00DC3B1D">
        <w:rPr>
          <w:rFonts w:ascii="Times New Roman" w:hAnsi="Times New Roman" w:cs="Times New Roman"/>
          <w:b/>
          <w:bCs/>
          <w:sz w:val="22"/>
          <w:szCs w:val="22"/>
        </w:rPr>
        <w:t>instrument</w:t>
      </w:r>
      <w:r w:rsidRPr="00DC3B1D">
        <w:rPr>
          <w:rFonts w:ascii="Times New Roman" w:hAnsi="Times New Roman" w:cs="Times New Roman"/>
          <w:b/>
          <w:bCs/>
          <w:sz w:val="22"/>
          <w:szCs w:val="22"/>
        </w:rPr>
        <w:t xml:space="preserve">s </w:t>
      </w:r>
      <w:r w:rsidR="0023093F" w:rsidRPr="00DC3B1D">
        <w:rPr>
          <w:rFonts w:ascii="Times New Roman" w:hAnsi="Times New Roman" w:cs="Times New Roman"/>
          <w:b/>
          <w:bCs/>
          <w:sz w:val="22"/>
          <w:szCs w:val="22"/>
          <w:cs/>
        </w:rPr>
        <w:t>-</w:t>
      </w:r>
      <w:r w:rsidRPr="00DC3B1D">
        <w:rPr>
          <w:rFonts w:ascii="Times New Roman" w:hAnsi="Times New Roman" w:cs="Times New Roman"/>
          <w:b/>
          <w:bCs/>
          <w:sz w:val="22"/>
          <w:szCs w:val="22"/>
        </w:rPr>
        <w:t xml:space="preserve"> </w:t>
      </w:r>
      <w:r w:rsidR="001F3499" w:rsidRPr="00DC3B1D">
        <w:rPr>
          <w:rFonts w:ascii="Times New Roman" w:hAnsi="Times New Roman" w:cs="Times New Roman"/>
          <w:b/>
          <w:bCs/>
          <w:sz w:val="22"/>
          <w:szCs w:val="22"/>
        </w:rPr>
        <w:t>e</w:t>
      </w:r>
      <w:r w:rsidR="00701A8D" w:rsidRPr="00DC3B1D">
        <w:rPr>
          <w:rFonts w:ascii="Times New Roman" w:hAnsi="Times New Roman" w:cs="Times New Roman"/>
          <w:b/>
          <w:bCs/>
          <w:sz w:val="22"/>
          <w:szCs w:val="22"/>
        </w:rPr>
        <w:t>quity</w:t>
      </w:r>
      <w:r w:rsidRPr="00DC3B1D">
        <w:rPr>
          <w:rFonts w:ascii="Times New Roman" w:hAnsi="Times New Roman" w:cs="Times New Roman"/>
          <w:b/>
          <w:bCs/>
          <w:sz w:val="22"/>
          <w:szCs w:val="22"/>
        </w:rPr>
        <w:t xml:space="preserve"> securities</w:t>
      </w:r>
    </w:p>
    <w:p w14:paraId="0EBE78B0" w14:textId="77777777" w:rsidR="00420173" w:rsidRPr="00DC3B1D" w:rsidRDefault="00420173" w:rsidP="00692D9E">
      <w:pPr>
        <w:ind w:left="567"/>
        <w:jc w:val="thaiDistribute"/>
        <w:rPr>
          <w:rFonts w:ascii="Times New Roman" w:hAnsi="Times New Roman" w:cs="Times New Roman"/>
          <w:b/>
          <w:bCs/>
          <w:sz w:val="22"/>
          <w:szCs w:val="22"/>
        </w:rPr>
      </w:pPr>
    </w:p>
    <w:p w14:paraId="51798948" w14:textId="5D90E89C" w:rsidR="009B0094" w:rsidRPr="00DC3B1D" w:rsidRDefault="00CC1B28" w:rsidP="00F56ADD">
      <w:pPr>
        <w:spacing w:line="240" w:lineRule="atLeast"/>
        <w:ind w:left="540" w:right="-25" w:hanging="540"/>
        <w:outlineLvl w:val="0"/>
        <w:rPr>
          <w:rFonts w:ascii="Times New Roman" w:hAnsi="Times New Roman" w:cs="Times New Roman"/>
          <w:sz w:val="22"/>
          <w:szCs w:val="22"/>
        </w:rPr>
      </w:pPr>
      <w:r w:rsidRPr="00DC3B1D">
        <w:rPr>
          <w:rFonts w:ascii="Times New Roman" w:hAnsi="Times New Roman" w:cs="Times New Roman"/>
          <w:sz w:val="22"/>
          <w:szCs w:val="22"/>
        </w:rPr>
        <w:tab/>
      </w:r>
      <w:r w:rsidR="00420173" w:rsidRPr="00DC3B1D">
        <w:rPr>
          <w:rFonts w:ascii="Times New Roman" w:hAnsi="Times New Roman" w:cs="Times New Roman"/>
          <w:sz w:val="22"/>
          <w:szCs w:val="22"/>
        </w:rPr>
        <w:t>Equity securities comprise of:</w:t>
      </w:r>
    </w:p>
    <w:p w14:paraId="7A93961D" w14:textId="77777777" w:rsidR="005D190D" w:rsidRPr="00DC3B1D" w:rsidRDefault="005D190D" w:rsidP="00692D9E">
      <w:pPr>
        <w:ind w:left="567"/>
        <w:jc w:val="thaiDistribute"/>
        <w:rPr>
          <w:rFonts w:ascii="Times New Roman" w:hAnsi="Times New Roman" w:cs="Times New Roman"/>
          <w:sz w:val="22"/>
          <w:szCs w:val="22"/>
        </w:rPr>
      </w:pPr>
    </w:p>
    <w:tbl>
      <w:tblPr>
        <w:tblW w:w="9270" w:type="dxa"/>
        <w:tblInd w:w="360" w:type="dxa"/>
        <w:tblLayout w:type="fixed"/>
        <w:tblLook w:val="0000" w:firstRow="0" w:lastRow="0" w:firstColumn="0" w:lastColumn="0" w:noHBand="0" w:noVBand="0"/>
      </w:tblPr>
      <w:tblGrid>
        <w:gridCol w:w="5400"/>
        <w:gridCol w:w="1800"/>
        <w:gridCol w:w="270"/>
        <w:gridCol w:w="1800"/>
      </w:tblGrid>
      <w:tr w:rsidR="00353116" w:rsidRPr="00DC3B1D" w14:paraId="09C4B502" w14:textId="77777777" w:rsidTr="00D32507">
        <w:trPr>
          <w:trHeight w:val="56"/>
          <w:tblHeader/>
        </w:trPr>
        <w:tc>
          <w:tcPr>
            <w:tcW w:w="5400" w:type="dxa"/>
          </w:tcPr>
          <w:p w14:paraId="69142D4C" w14:textId="77777777" w:rsidR="00353116" w:rsidRPr="00DC3B1D" w:rsidRDefault="00353116" w:rsidP="007365A6">
            <w:pPr>
              <w:spacing w:line="220" w:lineRule="exact"/>
              <w:ind w:right="-756" w:firstLine="18"/>
              <w:rPr>
                <w:rFonts w:ascii="Times New Roman" w:hAnsi="Times New Roman" w:cs="Times New Roman"/>
                <w:b/>
                <w:bCs/>
                <w:color w:val="000000"/>
                <w:sz w:val="22"/>
                <w:szCs w:val="22"/>
              </w:rPr>
            </w:pPr>
          </w:p>
        </w:tc>
        <w:tc>
          <w:tcPr>
            <w:tcW w:w="3870" w:type="dxa"/>
            <w:gridSpan w:val="3"/>
          </w:tcPr>
          <w:p w14:paraId="461AB5FE" w14:textId="77777777" w:rsidR="00353116" w:rsidRPr="00DC3B1D" w:rsidRDefault="00353116" w:rsidP="007365A6">
            <w:pPr>
              <w:spacing w:line="220" w:lineRule="exact"/>
              <w:ind w:left="-108" w:right="-108"/>
              <w:jc w:val="center"/>
              <w:rPr>
                <w:rFonts w:ascii="Times New Roman" w:hAnsi="Times New Roman" w:cs="Times New Roman"/>
                <w:b/>
                <w:bCs/>
                <w:sz w:val="22"/>
                <w:szCs w:val="22"/>
              </w:rPr>
            </w:pPr>
            <w:r w:rsidRPr="00DC3B1D">
              <w:rPr>
                <w:rFonts w:ascii="Times New Roman" w:hAnsi="Times New Roman" w:cs="Times New Roman"/>
                <w:b/>
                <w:bCs/>
                <w:sz w:val="22"/>
                <w:szCs w:val="22"/>
              </w:rPr>
              <w:t>Consolidated financial statements</w:t>
            </w:r>
          </w:p>
        </w:tc>
      </w:tr>
      <w:tr w:rsidR="002D4333" w:rsidRPr="00DC3B1D" w14:paraId="55882A80" w14:textId="77777777" w:rsidTr="00D32507">
        <w:trPr>
          <w:tblHeader/>
        </w:trPr>
        <w:tc>
          <w:tcPr>
            <w:tcW w:w="5400" w:type="dxa"/>
          </w:tcPr>
          <w:p w14:paraId="5A60B822" w14:textId="77777777" w:rsidR="002D4333" w:rsidRPr="00DC3B1D" w:rsidRDefault="002D4333" w:rsidP="002D4333">
            <w:pPr>
              <w:spacing w:line="220" w:lineRule="exact"/>
              <w:ind w:right="-756" w:firstLine="18"/>
              <w:rPr>
                <w:rFonts w:ascii="Times New Roman" w:hAnsi="Times New Roman" w:cs="Times New Roman"/>
                <w:b/>
                <w:bCs/>
                <w:color w:val="000000"/>
                <w:sz w:val="22"/>
                <w:szCs w:val="22"/>
              </w:rPr>
            </w:pPr>
          </w:p>
        </w:tc>
        <w:tc>
          <w:tcPr>
            <w:tcW w:w="1800" w:type="dxa"/>
          </w:tcPr>
          <w:p w14:paraId="4B84E936" w14:textId="2EAF0E36" w:rsidR="002D4333" w:rsidRPr="00DC3B1D" w:rsidRDefault="002D4333" w:rsidP="002D4333">
            <w:pPr>
              <w:spacing w:line="220" w:lineRule="exact"/>
              <w:ind w:left="-108" w:right="-108"/>
              <w:jc w:val="center"/>
              <w:rPr>
                <w:rFonts w:ascii="Times New Roman" w:hAnsi="Times New Roman" w:cs="Times New Roman"/>
                <w:color w:val="000000"/>
                <w:sz w:val="22"/>
                <w:szCs w:val="22"/>
              </w:rPr>
            </w:pPr>
            <w:r w:rsidRPr="00DC3B1D">
              <w:rPr>
                <w:rFonts w:ascii="Times New Roman" w:hAnsi="Times New Roman" w:cs="Times New Roman"/>
                <w:sz w:val="22"/>
                <w:szCs w:val="22"/>
              </w:rPr>
              <w:t>31 March 2026</w:t>
            </w:r>
          </w:p>
        </w:tc>
        <w:tc>
          <w:tcPr>
            <w:tcW w:w="270" w:type="dxa"/>
          </w:tcPr>
          <w:p w14:paraId="44F395EF" w14:textId="77777777" w:rsidR="002D4333" w:rsidRPr="00DC3B1D" w:rsidRDefault="002D4333" w:rsidP="002D4333">
            <w:pPr>
              <w:spacing w:line="220" w:lineRule="exact"/>
              <w:ind w:right="-108"/>
              <w:rPr>
                <w:rFonts w:ascii="Times New Roman" w:hAnsi="Times New Roman" w:cs="Times New Roman"/>
                <w:b/>
                <w:bCs/>
                <w:color w:val="000000"/>
                <w:sz w:val="22"/>
                <w:szCs w:val="22"/>
              </w:rPr>
            </w:pPr>
          </w:p>
        </w:tc>
        <w:tc>
          <w:tcPr>
            <w:tcW w:w="1800" w:type="dxa"/>
          </w:tcPr>
          <w:p w14:paraId="4FCBB915" w14:textId="6516F2DE" w:rsidR="002D4333" w:rsidRPr="00DC3B1D" w:rsidRDefault="002D4333" w:rsidP="002D4333">
            <w:pPr>
              <w:spacing w:line="220" w:lineRule="exact"/>
              <w:ind w:left="-66" w:right="-72"/>
              <w:jc w:val="center"/>
              <w:rPr>
                <w:rFonts w:ascii="Times New Roman" w:hAnsi="Times New Roman" w:cs="Times New Roman"/>
                <w:color w:val="000000"/>
                <w:sz w:val="22"/>
                <w:szCs w:val="22"/>
              </w:rPr>
            </w:pPr>
            <w:r w:rsidRPr="00DC3B1D">
              <w:rPr>
                <w:rFonts w:ascii="Times New Roman" w:hAnsi="Times New Roman" w:cs="Times New Roman"/>
                <w:sz w:val="22"/>
                <w:szCs w:val="22"/>
              </w:rPr>
              <w:t>31 December 2025</w:t>
            </w:r>
          </w:p>
        </w:tc>
      </w:tr>
      <w:tr w:rsidR="00353116" w:rsidRPr="00DC3B1D" w14:paraId="131656FB" w14:textId="77777777" w:rsidTr="00D32507">
        <w:trPr>
          <w:tblHeader/>
        </w:trPr>
        <w:tc>
          <w:tcPr>
            <w:tcW w:w="5400" w:type="dxa"/>
          </w:tcPr>
          <w:p w14:paraId="63D36277" w14:textId="77777777" w:rsidR="00353116" w:rsidRPr="00DC3B1D" w:rsidRDefault="00353116" w:rsidP="007365A6">
            <w:pPr>
              <w:spacing w:line="220" w:lineRule="exact"/>
              <w:ind w:right="-756" w:firstLine="18"/>
              <w:rPr>
                <w:rFonts w:ascii="Times New Roman" w:hAnsi="Times New Roman" w:cs="Times New Roman"/>
                <w:b/>
                <w:bCs/>
                <w:color w:val="000000"/>
                <w:sz w:val="22"/>
                <w:szCs w:val="22"/>
              </w:rPr>
            </w:pPr>
          </w:p>
        </w:tc>
        <w:tc>
          <w:tcPr>
            <w:tcW w:w="3870" w:type="dxa"/>
            <w:gridSpan w:val="3"/>
          </w:tcPr>
          <w:p w14:paraId="3F7553A2" w14:textId="77777777" w:rsidR="00353116" w:rsidRPr="00DC3B1D" w:rsidRDefault="00353116" w:rsidP="007365A6">
            <w:pPr>
              <w:spacing w:line="220" w:lineRule="exact"/>
              <w:ind w:left="-66" w:right="-72"/>
              <w:jc w:val="center"/>
              <w:rPr>
                <w:rFonts w:ascii="Times New Roman" w:hAnsi="Times New Roman" w:cs="Times New Roman"/>
                <w:color w:val="000000"/>
                <w:sz w:val="22"/>
                <w:szCs w:val="22"/>
              </w:rPr>
            </w:pPr>
            <w:r w:rsidRPr="00DC3B1D">
              <w:rPr>
                <w:rFonts w:ascii="Times New Roman" w:hAnsi="Times New Roman" w:cs="Times New Roman"/>
                <w:color w:val="000000"/>
                <w:sz w:val="22"/>
                <w:szCs w:val="22"/>
              </w:rPr>
              <w:t>Fair Value</w:t>
            </w:r>
          </w:p>
        </w:tc>
      </w:tr>
      <w:tr w:rsidR="00353116" w:rsidRPr="00DC3B1D" w14:paraId="2151D36C" w14:textId="77777777" w:rsidTr="00D32507">
        <w:trPr>
          <w:tblHeader/>
        </w:trPr>
        <w:tc>
          <w:tcPr>
            <w:tcW w:w="5400" w:type="dxa"/>
          </w:tcPr>
          <w:p w14:paraId="5B138897" w14:textId="77777777" w:rsidR="00353116" w:rsidRPr="00DC3B1D" w:rsidRDefault="00353116" w:rsidP="007365A6">
            <w:pPr>
              <w:spacing w:line="220" w:lineRule="exact"/>
              <w:ind w:right="-756" w:firstLine="18"/>
              <w:rPr>
                <w:rFonts w:ascii="Times New Roman" w:hAnsi="Times New Roman" w:cs="Times New Roman"/>
                <w:b/>
                <w:bCs/>
                <w:color w:val="000000"/>
                <w:sz w:val="22"/>
                <w:szCs w:val="22"/>
              </w:rPr>
            </w:pPr>
          </w:p>
        </w:tc>
        <w:tc>
          <w:tcPr>
            <w:tcW w:w="3870" w:type="dxa"/>
            <w:gridSpan w:val="3"/>
          </w:tcPr>
          <w:p w14:paraId="176BE58B" w14:textId="77777777" w:rsidR="00353116" w:rsidRPr="00DC3B1D" w:rsidRDefault="00353116" w:rsidP="007365A6">
            <w:pPr>
              <w:spacing w:line="220" w:lineRule="exact"/>
              <w:ind w:left="-36" w:right="-108"/>
              <w:jc w:val="center"/>
              <w:rPr>
                <w:rFonts w:ascii="Times New Roman" w:hAnsi="Times New Roman" w:cs="Times New Roman"/>
                <w:color w:val="000000"/>
                <w:sz w:val="22"/>
                <w:szCs w:val="22"/>
              </w:rPr>
            </w:pPr>
            <w:r w:rsidRPr="00DC3B1D">
              <w:rPr>
                <w:rFonts w:ascii="Times New Roman" w:hAnsi="Times New Roman" w:cs="Times New Roman"/>
                <w:i/>
                <w:iCs/>
                <w:color w:val="000000"/>
                <w:sz w:val="22"/>
                <w:szCs w:val="22"/>
              </w:rPr>
              <w:t>(in thousand Baht)</w:t>
            </w:r>
          </w:p>
        </w:tc>
      </w:tr>
      <w:tr w:rsidR="00353116" w:rsidRPr="00DC3B1D" w14:paraId="02BDF80B" w14:textId="77777777" w:rsidTr="00D32507">
        <w:trPr>
          <w:tblHeader/>
        </w:trPr>
        <w:tc>
          <w:tcPr>
            <w:tcW w:w="5400" w:type="dxa"/>
          </w:tcPr>
          <w:p w14:paraId="5B28AC7A" w14:textId="77777777" w:rsidR="00353116" w:rsidRPr="00DC3B1D" w:rsidRDefault="00353116" w:rsidP="007365A6">
            <w:pPr>
              <w:tabs>
                <w:tab w:val="left" w:pos="340"/>
              </w:tabs>
              <w:spacing w:line="240" w:lineRule="atLeast"/>
              <w:ind w:left="158" w:right="-45" w:hanging="90"/>
              <w:jc w:val="left"/>
              <w:rPr>
                <w:rFonts w:ascii="Times New Roman" w:hAnsi="Times New Roman" w:cs="Times New Roman"/>
                <w:b/>
                <w:bCs/>
                <w:color w:val="000000"/>
                <w:sz w:val="22"/>
                <w:szCs w:val="22"/>
              </w:rPr>
            </w:pPr>
            <w:r w:rsidRPr="00DC3B1D">
              <w:rPr>
                <w:rFonts w:ascii="Times New Roman" w:hAnsi="Times New Roman" w:cs="Times New Roman"/>
                <w:b/>
                <w:bCs/>
                <w:i/>
                <w:iCs/>
                <w:sz w:val="22"/>
                <w:szCs w:val="22"/>
              </w:rPr>
              <w:t>Equity securities measured at fair value through</w:t>
            </w:r>
            <w:r w:rsidRPr="00DC3B1D">
              <w:rPr>
                <w:rFonts w:ascii="Times New Roman" w:hAnsi="Times New Roman" w:cs="Times New Roman"/>
                <w:b/>
                <w:bCs/>
                <w:i/>
                <w:iCs/>
                <w:sz w:val="22"/>
                <w:szCs w:val="22"/>
              </w:rPr>
              <w:br/>
              <w:t>other</w:t>
            </w:r>
            <w:r w:rsidRPr="00DC3B1D">
              <w:rPr>
                <w:rFonts w:ascii="Times New Roman" w:hAnsi="Times New Roman" w:cs="Times New Roman"/>
                <w:b/>
                <w:bCs/>
                <w:i/>
                <w:iCs/>
                <w:spacing w:val="-6"/>
                <w:sz w:val="22"/>
                <w:szCs w:val="22"/>
                <w:cs/>
              </w:rPr>
              <w:t xml:space="preserve"> comprehensive income</w:t>
            </w:r>
          </w:p>
        </w:tc>
        <w:tc>
          <w:tcPr>
            <w:tcW w:w="3870" w:type="dxa"/>
            <w:gridSpan w:val="3"/>
          </w:tcPr>
          <w:p w14:paraId="426DA0C8" w14:textId="77777777" w:rsidR="00353116" w:rsidRPr="00DC3B1D" w:rsidRDefault="00353116" w:rsidP="007365A6">
            <w:pPr>
              <w:spacing w:line="220" w:lineRule="exact"/>
              <w:ind w:left="-36" w:right="-108"/>
              <w:jc w:val="center"/>
              <w:rPr>
                <w:rFonts w:ascii="Times New Roman" w:hAnsi="Times New Roman" w:cs="Times New Roman"/>
                <w:i/>
                <w:iCs/>
                <w:color w:val="000000"/>
                <w:sz w:val="22"/>
                <w:szCs w:val="22"/>
              </w:rPr>
            </w:pPr>
          </w:p>
        </w:tc>
      </w:tr>
      <w:tr w:rsidR="002D4333" w:rsidRPr="00DC3B1D" w14:paraId="229D1798" w14:textId="77777777" w:rsidTr="00D32507">
        <w:trPr>
          <w:trHeight w:val="155"/>
        </w:trPr>
        <w:tc>
          <w:tcPr>
            <w:tcW w:w="5400" w:type="dxa"/>
            <w:vAlign w:val="center"/>
          </w:tcPr>
          <w:p w14:paraId="4CE17A3D" w14:textId="77777777" w:rsidR="002D4333" w:rsidRPr="00DC3B1D" w:rsidRDefault="002D4333" w:rsidP="002D4333">
            <w:pPr>
              <w:tabs>
                <w:tab w:val="left" w:pos="2766"/>
              </w:tabs>
              <w:spacing w:line="240" w:lineRule="atLeast"/>
              <w:ind w:left="248" w:right="-45" w:hanging="180"/>
              <w:jc w:val="left"/>
              <w:rPr>
                <w:rFonts w:ascii="Times New Roman" w:hAnsi="Times New Roman" w:cs="Times New Roman"/>
                <w:sz w:val="22"/>
                <w:szCs w:val="22"/>
              </w:rPr>
            </w:pPr>
            <w:r w:rsidRPr="00DC3B1D">
              <w:rPr>
                <w:rFonts w:ascii="Times New Roman" w:hAnsi="Times New Roman" w:cs="Times New Roman"/>
                <w:sz w:val="22"/>
                <w:szCs w:val="22"/>
                <w:cs/>
              </w:rPr>
              <w:t>Domestic equity securities</w:t>
            </w:r>
          </w:p>
        </w:tc>
        <w:tc>
          <w:tcPr>
            <w:tcW w:w="1800" w:type="dxa"/>
          </w:tcPr>
          <w:p w14:paraId="011B5181" w14:textId="0E1FACD7" w:rsidR="002D4333" w:rsidRPr="00DC3B1D" w:rsidRDefault="00116163" w:rsidP="00E62F0B">
            <w:pPr>
              <w:tabs>
                <w:tab w:val="decimal" w:pos="1511"/>
              </w:tabs>
              <w:spacing w:line="240" w:lineRule="atLeast"/>
              <w:ind w:left="-115" w:right="-110"/>
              <w:rPr>
                <w:rFonts w:ascii="Times New Roman" w:hAnsi="Times New Roman" w:cs="Times New Roman"/>
                <w:sz w:val="22"/>
                <w:szCs w:val="22"/>
              </w:rPr>
            </w:pPr>
            <w:r w:rsidRPr="00DC3B1D">
              <w:rPr>
                <w:rFonts w:ascii="Times New Roman" w:hAnsi="Times New Roman" w:cs="Times New Roman"/>
                <w:sz w:val="22"/>
                <w:szCs w:val="22"/>
              </w:rPr>
              <w:t>10,643,895</w:t>
            </w:r>
          </w:p>
        </w:tc>
        <w:tc>
          <w:tcPr>
            <w:tcW w:w="270" w:type="dxa"/>
          </w:tcPr>
          <w:p w14:paraId="10127617" w14:textId="77777777" w:rsidR="002D4333" w:rsidRPr="00DC3B1D" w:rsidRDefault="002D4333" w:rsidP="002D4333">
            <w:pPr>
              <w:tabs>
                <w:tab w:val="decimal" w:pos="1150"/>
              </w:tabs>
              <w:spacing w:line="240" w:lineRule="atLeast"/>
              <w:ind w:left="-115" w:right="-110"/>
              <w:jc w:val="left"/>
              <w:rPr>
                <w:rFonts w:ascii="Times New Roman" w:hAnsi="Times New Roman" w:cs="Times New Roman"/>
                <w:sz w:val="22"/>
                <w:szCs w:val="22"/>
                <w:cs/>
              </w:rPr>
            </w:pPr>
          </w:p>
        </w:tc>
        <w:tc>
          <w:tcPr>
            <w:tcW w:w="1800" w:type="dxa"/>
          </w:tcPr>
          <w:p w14:paraId="2F491AFD" w14:textId="5D3BB26A" w:rsidR="002D4333" w:rsidRPr="00DC3B1D" w:rsidRDefault="002D4333" w:rsidP="00E62F0B">
            <w:pPr>
              <w:tabs>
                <w:tab w:val="decimal" w:pos="1508"/>
              </w:tabs>
              <w:spacing w:line="240" w:lineRule="atLeast"/>
              <w:ind w:left="-115" w:right="-110"/>
              <w:rPr>
                <w:rFonts w:ascii="Times New Roman" w:hAnsi="Times New Roman" w:cs="Times New Roman"/>
                <w:sz w:val="22"/>
                <w:szCs w:val="22"/>
              </w:rPr>
            </w:pPr>
            <w:r w:rsidRPr="00DC3B1D">
              <w:rPr>
                <w:rFonts w:ascii="Times New Roman" w:hAnsi="Times New Roman" w:cs="Times New Roman"/>
                <w:sz w:val="22"/>
                <w:szCs w:val="22"/>
              </w:rPr>
              <w:t>10,041,534</w:t>
            </w:r>
          </w:p>
        </w:tc>
      </w:tr>
      <w:tr w:rsidR="002D4333" w:rsidRPr="00DC3B1D" w14:paraId="758124BF" w14:textId="77777777" w:rsidTr="00D32507">
        <w:trPr>
          <w:trHeight w:val="155"/>
        </w:trPr>
        <w:tc>
          <w:tcPr>
            <w:tcW w:w="5400" w:type="dxa"/>
            <w:vAlign w:val="center"/>
          </w:tcPr>
          <w:p w14:paraId="7F9EDC79" w14:textId="77777777" w:rsidR="002D4333" w:rsidRPr="00DC3B1D" w:rsidRDefault="002D4333" w:rsidP="002D4333">
            <w:pPr>
              <w:tabs>
                <w:tab w:val="left" w:pos="2766"/>
              </w:tabs>
              <w:spacing w:line="240" w:lineRule="atLeast"/>
              <w:ind w:left="248" w:right="-45" w:hanging="180"/>
              <w:jc w:val="left"/>
              <w:rPr>
                <w:rFonts w:ascii="Times New Roman" w:hAnsi="Times New Roman" w:cs="Times New Roman"/>
                <w:sz w:val="22"/>
                <w:szCs w:val="22"/>
              </w:rPr>
            </w:pPr>
            <w:r w:rsidRPr="00DC3B1D">
              <w:rPr>
                <w:rFonts w:ascii="Times New Roman" w:hAnsi="Times New Roman" w:cs="Times New Roman"/>
                <w:sz w:val="22"/>
                <w:szCs w:val="22"/>
              </w:rPr>
              <w:t>Foreign equity securities</w:t>
            </w:r>
          </w:p>
        </w:tc>
        <w:tc>
          <w:tcPr>
            <w:tcW w:w="1800" w:type="dxa"/>
          </w:tcPr>
          <w:p w14:paraId="0C7D03A3" w14:textId="22AD770E" w:rsidR="002D4333" w:rsidRPr="00DC3B1D" w:rsidRDefault="00116163" w:rsidP="00E62F0B">
            <w:pPr>
              <w:tabs>
                <w:tab w:val="decimal" w:pos="1511"/>
              </w:tabs>
              <w:spacing w:line="240" w:lineRule="atLeast"/>
              <w:ind w:left="-115" w:right="-110"/>
              <w:rPr>
                <w:rFonts w:ascii="Times New Roman" w:hAnsi="Times New Roman" w:cs="Times New Roman"/>
                <w:sz w:val="22"/>
                <w:szCs w:val="22"/>
              </w:rPr>
            </w:pPr>
            <w:r w:rsidRPr="00DC3B1D">
              <w:rPr>
                <w:rFonts w:ascii="Times New Roman" w:hAnsi="Times New Roman" w:cs="Times New Roman"/>
                <w:sz w:val="22"/>
                <w:szCs w:val="22"/>
              </w:rPr>
              <w:t>2,975,116</w:t>
            </w:r>
          </w:p>
        </w:tc>
        <w:tc>
          <w:tcPr>
            <w:tcW w:w="270" w:type="dxa"/>
          </w:tcPr>
          <w:p w14:paraId="33012EDA" w14:textId="77777777" w:rsidR="002D4333" w:rsidRPr="00DC3B1D" w:rsidRDefault="002D4333" w:rsidP="002D4333">
            <w:pPr>
              <w:tabs>
                <w:tab w:val="decimal" w:pos="1150"/>
              </w:tabs>
              <w:spacing w:line="240" w:lineRule="atLeast"/>
              <w:ind w:left="-115" w:right="-110"/>
              <w:jc w:val="left"/>
              <w:rPr>
                <w:rFonts w:ascii="Times New Roman" w:hAnsi="Times New Roman" w:cs="Times New Roman"/>
                <w:sz w:val="22"/>
                <w:szCs w:val="22"/>
                <w:cs/>
              </w:rPr>
            </w:pPr>
          </w:p>
        </w:tc>
        <w:tc>
          <w:tcPr>
            <w:tcW w:w="1800" w:type="dxa"/>
          </w:tcPr>
          <w:p w14:paraId="4F6F223C" w14:textId="563881C5" w:rsidR="002D4333" w:rsidRPr="00DC3B1D" w:rsidRDefault="002D4333" w:rsidP="00E62F0B">
            <w:pPr>
              <w:tabs>
                <w:tab w:val="decimal" w:pos="1508"/>
              </w:tabs>
              <w:spacing w:line="240" w:lineRule="atLeast"/>
              <w:ind w:left="-115" w:right="-110"/>
              <w:rPr>
                <w:rFonts w:ascii="Times New Roman" w:hAnsi="Times New Roman" w:cs="Times New Roman"/>
                <w:sz w:val="22"/>
                <w:szCs w:val="22"/>
              </w:rPr>
            </w:pPr>
            <w:r w:rsidRPr="00DC3B1D">
              <w:rPr>
                <w:rFonts w:ascii="Times New Roman" w:hAnsi="Times New Roman" w:cs="Times New Roman"/>
                <w:sz w:val="22"/>
                <w:szCs w:val="22"/>
              </w:rPr>
              <w:t>3,016,190</w:t>
            </w:r>
          </w:p>
        </w:tc>
      </w:tr>
      <w:tr w:rsidR="002D4333" w:rsidRPr="00DC3B1D" w14:paraId="53D5CAE5" w14:textId="77777777" w:rsidTr="00D32507">
        <w:trPr>
          <w:trHeight w:val="50"/>
        </w:trPr>
        <w:tc>
          <w:tcPr>
            <w:tcW w:w="5400" w:type="dxa"/>
          </w:tcPr>
          <w:p w14:paraId="2A11358A" w14:textId="62E612E3" w:rsidR="002D4333" w:rsidRPr="00DC3B1D" w:rsidRDefault="002D4333" w:rsidP="002D4333">
            <w:pPr>
              <w:spacing w:line="240" w:lineRule="atLeast"/>
              <w:ind w:left="-38" w:right="-45" w:firstLine="106"/>
              <w:jc w:val="left"/>
              <w:rPr>
                <w:rFonts w:ascii="Times New Roman" w:hAnsi="Times New Roman" w:cs="Times New Roman"/>
                <w:sz w:val="22"/>
                <w:szCs w:val="22"/>
              </w:rPr>
            </w:pPr>
            <w:r w:rsidRPr="00DC3B1D">
              <w:rPr>
                <w:rFonts w:ascii="Times New Roman" w:hAnsi="Times New Roman" w:cs="Times New Roman"/>
                <w:b/>
                <w:bCs/>
                <w:sz w:val="22"/>
                <w:szCs w:val="22"/>
              </w:rPr>
              <w:t>Total financial instruments - equity securities</w:t>
            </w:r>
          </w:p>
        </w:tc>
        <w:tc>
          <w:tcPr>
            <w:tcW w:w="1800" w:type="dxa"/>
            <w:tcBorders>
              <w:top w:val="single" w:sz="4" w:space="0" w:color="auto"/>
              <w:bottom w:val="double" w:sz="4" w:space="0" w:color="auto"/>
            </w:tcBorders>
          </w:tcPr>
          <w:p w14:paraId="713FBB2F" w14:textId="6942215D" w:rsidR="002D4333" w:rsidRPr="00DC3B1D" w:rsidRDefault="00116163" w:rsidP="002D4333">
            <w:pPr>
              <w:pStyle w:val="acctfourfigures"/>
              <w:tabs>
                <w:tab w:val="clear" w:pos="765"/>
                <w:tab w:val="decimal" w:pos="1362"/>
              </w:tabs>
              <w:spacing w:line="240" w:lineRule="atLeast"/>
              <w:ind w:left="-79" w:right="-79"/>
              <w:jc w:val="center"/>
              <w:rPr>
                <w:rFonts w:cs="Times New Roman"/>
                <w:b/>
                <w:bCs/>
                <w:szCs w:val="22"/>
              </w:rPr>
            </w:pPr>
            <w:r w:rsidRPr="00DC3B1D">
              <w:rPr>
                <w:rFonts w:cs="Times New Roman"/>
                <w:b/>
                <w:bCs/>
                <w:szCs w:val="22"/>
              </w:rPr>
              <w:t>13,619,011</w:t>
            </w:r>
          </w:p>
        </w:tc>
        <w:tc>
          <w:tcPr>
            <w:tcW w:w="270" w:type="dxa"/>
          </w:tcPr>
          <w:p w14:paraId="34FCE1ED" w14:textId="77777777" w:rsidR="002D4333" w:rsidRPr="00DC3B1D" w:rsidRDefault="002D4333" w:rsidP="002D4333">
            <w:pPr>
              <w:tabs>
                <w:tab w:val="decimal" w:pos="1150"/>
              </w:tabs>
              <w:spacing w:line="240" w:lineRule="atLeast"/>
              <w:ind w:left="-115" w:right="-110"/>
              <w:jc w:val="left"/>
              <w:rPr>
                <w:rFonts w:ascii="Times New Roman" w:hAnsi="Times New Roman" w:cs="Times New Roman"/>
                <w:b/>
                <w:bCs/>
                <w:sz w:val="22"/>
                <w:szCs w:val="22"/>
                <w:cs/>
              </w:rPr>
            </w:pPr>
          </w:p>
        </w:tc>
        <w:tc>
          <w:tcPr>
            <w:tcW w:w="1800" w:type="dxa"/>
            <w:tcBorders>
              <w:top w:val="single" w:sz="4" w:space="0" w:color="auto"/>
              <w:bottom w:val="double" w:sz="4" w:space="0" w:color="auto"/>
            </w:tcBorders>
          </w:tcPr>
          <w:p w14:paraId="647411A5" w14:textId="50D746AB" w:rsidR="002D4333" w:rsidRPr="00DC3B1D" w:rsidRDefault="002D4333" w:rsidP="00E62F0B">
            <w:pPr>
              <w:ind w:left="-108" w:right="74"/>
              <w:jc w:val="right"/>
              <w:rPr>
                <w:rFonts w:ascii="Times New Roman" w:hAnsi="Times New Roman" w:cs="Times New Roman"/>
                <w:b/>
                <w:bCs/>
                <w:sz w:val="22"/>
                <w:szCs w:val="22"/>
              </w:rPr>
            </w:pPr>
            <w:r w:rsidRPr="00DC3B1D">
              <w:rPr>
                <w:rFonts w:ascii="Times New Roman" w:hAnsi="Times New Roman" w:cs="Times New Roman"/>
                <w:b/>
                <w:bCs/>
                <w:sz w:val="22"/>
                <w:szCs w:val="22"/>
              </w:rPr>
              <w:t>13,057,724</w:t>
            </w:r>
          </w:p>
        </w:tc>
      </w:tr>
    </w:tbl>
    <w:p w14:paraId="113E8563" w14:textId="77777777" w:rsidR="00BC22CB" w:rsidRPr="00DC3B1D" w:rsidRDefault="00BC22CB" w:rsidP="00692D9E">
      <w:pPr>
        <w:ind w:left="567"/>
        <w:jc w:val="thaiDistribute"/>
        <w:rPr>
          <w:rFonts w:ascii="Times New Roman" w:hAnsi="Times New Roman" w:cs="Times New Roman"/>
          <w:sz w:val="22"/>
          <w:szCs w:val="22"/>
        </w:rPr>
      </w:pPr>
    </w:p>
    <w:tbl>
      <w:tblPr>
        <w:tblW w:w="9270" w:type="dxa"/>
        <w:tblInd w:w="360" w:type="dxa"/>
        <w:tblLayout w:type="fixed"/>
        <w:tblLook w:val="0000" w:firstRow="0" w:lastRow="0" w:firstColumn="0" w:lastColumn="0" w:noHBand="0" w:noVBand="0"/>
      </w:tblPr>
      <w:tblGrid>
        <w:gridCol w:w="5400"/>
        <w:gridCol w:w="1800"/>
        <w:gridCol w:w="270"/>
        <w:gridCol w:w="1800"/>
      </w:tblGrid>
      <w:tr w:rsidR="00353116" w:rsidRPr="00DC3B1D" w14:paraId="295A4D31" w14:textId="77777777" w:rsidTr="00E62F0B">
        <w:trPr>
          <w:tblHeader/>
        </w:trPr>
        <w:tc>
          <w:tcPr>
            <w:tcW w:w="5400" w:type="dxa"/>
          </w:tcPr>
          <w:p w14:paraId="1A8443C3" w14:textId="77777777" w:rsidR="00932E37" w:rsidRPr="00DC3B1D" w:rsidRDefault="00932E37" w:rsidP="00932E37">
            <w:pPr>
              <w:spacing w:line="220" w:lineRule="exact"/>
              <w:ind w:right="-756"/>
              <w:rPr>
                <w:rFonts w:ascii="Times New Roman" w:hAnsi="Times New Roman" w:cs="Times New Roman"/>
                <w:b/>
                <w:bCs/>
                <w:color w:val="000000"/>
                <w:sz w:val="22"/>
                <w:szCs w:val="22"/>
              </w:rPr>
            </w:pPr>
          </w:p>
        </w:tc>
        <w:tc>
          <w:tcPr>
            <w:tcW w:w="3870" w:type="dxa"/>
            <w:gridSpan w:val="3"/>
          </w:tcPr>
          <w:p w14:paraId="5F285539" w14:textId="66B900AF" w:rsidR="00353116" w:rsidRPr="00DC3B1D" w:rsidRDefault="001F3499" w:rsidP="007365A6">
            <w:pPr>
              <w:spacing w:line="220" w:lineRule="exact"/>
              <w:ind w:left="-108" w:right="-108"/>
              <w:jc w:val="center"/>
              <w:rPr>
                <w:rFonts w:ascii="Times New Roman" w:hAnsi="Times New Roman" w:cs="Times New Roman"/>
                <w:b/>
                <w:bCs/>
                <w:sz w:val="22"/>
                <w:szCs w:val="22"/>
              </w:rPr>
            </w:pPr>
            <w:r w:rsidRPr="00DC3B1D">
              <w:rPr>
                <w:rFonts w:ascii="Times New Roman" w:hAnsi="Times New Roman" w:cs="Times New Roman"/>
                <w:b/>
                <w:bCs/>
                <w:sz w:val="22"/>
                <w:szCs w:val="22"/>
              </w:rPr>
              <w:t>Separate financial statements</w:t>
            </w:r>
          </w:p>
        </w:tc>
      </w:tr>
      <w:tr w:rsidR="002D4333" w:rsidRPr="00DC3B1D" w14:paraId="70676605" w14:textId="77777777" w:rsidTr="00E62F0B">
        <w:trPr>
          <w:tblHeader/>
        </w:trPr>
        <w:tc>
          <w:tcPr>
            <w:tcW w:w="5400" w:type="dxa"/>
          </w:tcPr>
          <w:p w14:paraId="036F2024" w14:textId="77777777" w:rsidR="002D4333" w:rsidRPr="00DC3B1D" w:rsidRDefault="002D4333" w:rsidP="002D4333">
            <w:pPr>
              <w:spacing w:line="220" w:lineRule="exact"/>
              <w:ind w:right="-756" w:firstLine="18"/>
              <w:rPr>
                <w:rFonts w:ascii="Times New Roman" w:hAnsi="Times New Roman" w:cs="Times New Roman"/>
                <w:b/>
                <w:bCs/>
                <w:color w:val="000000"/>
                <w:sz w:val="22"/>
                <w:szCs w:val="22"/>
              </w:rPr>
            </w:pPr>
          </w:p>
        </w:tc>
        <w:tc>
          <w:tcPr>
            <w:tcW w:w="1800" w:type="dxa"/>
          </w:tcPr>
          <w:p w14:paraId="5930CA29" w14:textId="08B8C1DD" w:rsidR="002D4333" w:rsidRPr="00DC3B1D" w:rsidRDefault="002D4333" w:rsidP="002D4333">
            <w:pPr>
              <w:spacing w:line="220" w:lineRule="exact"/>
              <w:ind w:left="-108" w:right="-108"/>
              <w:jc w:val="center"/>
              <w:rPr>
                <w:rFonts w:ascii="Times New Roman" w:hAnsi="Times New Roman" w:cs="Times New Roman"/>
                <w:color w:val="000000"/>
                <w:sz w:val="22"/>
                <w:szCs w:val="22"/>
              </w:rPr>
            </w:pPr>
            <w:r w:rsidRPr="00DC3B1D">
              <w:rPr>
                <w:rFonts w:ascii="Times New Roman" w:hAnsi="Times New Roman" w:cs="Times New Roman"/>
                <w:sz w:val="22"/>
                <w:szCs w:val="22"/>
              </w:rPr>
              <w:t>31 March 2026</w:t>
            </w:r>
          </w:p>
        </w:tc>
        <w:tc>
          <w:tcPr>
            <w:tcW w:w="270" w:type="dxa"/>
          </w:tcPr>
          <w:p w14:paraId="3FC872DE" w14:textId="77777777" w:rsidR="002D4333" w:rsidRPr="00DC3B1D" w:rsidRDefault="002D4333" w:rsidP="002D4333">
            <w:pPr>
              <w:spacing w:line="220" w:lineRule="exact"/>
              <w:ind w:right="-108"/>
              <w:rPr>
                <w:rFonts w:ascii="Times New Roman" w:hAnsi="Times New Roman" w:cs="Times New Roman"/>
                <w:b/>
                <w:bCs/>
                <w:color w:val="000000"/>
                <w:sz w:val="22"/>
                <w:szCs w:val="22"/>
              </w:rPr>
            </w:pPr>
          </w:p>
        </w:tc>
        <w:tc>
          <w:tcPr>
            <w:tcW w:w="1800" w:type="dxa"/>
          </w:tcPr>
          <w:p w14:paraId="07EB7EAD" w14:textId="07C5F07B" w:rsidR="002D4333" w:rsidRPr="00DC3B1D" w:rsidRDefault="002D4333" w:rsidP="002D4333">
            <w:pPr>
              <w:spacing w:line="220" w:lineRule="exact"/>
              <w:ind w:left="-66" w:right="-72"/>
              <w:jc w:val="center"/>
              <w:rPr>
                <w:rFonts w:ascii="Times New Roman" w:hAnsi="Times New Roman" w:cs="Times New Roman"/>
                <w:color w:val="000000"/>
                <w:sz w:val="22"/>
                <w:szCs w:val="22"/>
              </w:rPr>
            </w:pPr>
            <w:r w:rsidRPr="00DC3B1D">
              <w:rPr>
                <w:rFonts w:ascii="Times New Roman" w:hAnsi="Times New Roman" w:cs="Times New Roman"/>
                <w:sz w:val="22"/>
                <w:szCs w:val="22"/>
              </w:rPr>
              <w:t>31 December 2025</w:t>
            </w:r>
          </w:p>
        </w:tc>
      </w:tr>
      <w:tr w:rsidR="00353116" w:rsidRPr="00DC3B1D" w14:paraId="16688DBB" w14:textId="77777777" w:rsidTr="00E62F0B">
        <w:trPr>
          <w:tblHeader/>
        </w:trPr>
        <w:tc>
          <w:tcPr>
            <w:tcW w:w="5400" w:type="dxa"/>
          </w:tcPr>
          <w:p w14:paraId="1720046B" w14:textId="77777777" w:rsidR="00353116" w:rsidRPr="00DC3B1D" w:rsidRDefault="00353116" w:rsidP="007365A6">
            <w:pPr>
              <w:spacing w:line="220" w:lineRule="exact"/>
              <w:ind w:right="-756" w:firstLine="18"/>
              <w:rPr>
                <w:rFonts w:ascii="Times New Roman" w:hAnsi="Times New Roman" w:cs="Times New Roman"/>
                <w:b/>
                <w:bCs/>
                <w:color w:val="000000"/>
                <w:sz w:val="22"/>
                <w:szCs w:val="22"/>
              </w:rPr>
            </w:pPr>
          </w:p>
        </w:tc>
        <w:tc>
          <w:tcPr>
            <w:tcW w:w="3870" w:type="dxa"/>
            <w:gridSpan w:val="3"/>
          </w:tcPr>
          <w:p w14:paraId="24CAE2B9" w14:textId="7FD8DEC1" w:rsidR="00353116" w:rsidRPr="00DC3B1D" w:rsidRDefault="00353116" w:rsidP="007365A6">
            <w:pPr>
              <w:spacing w:line="220" w:lineRule="exact"/>
              <w:ind w:left="-66" w:right="-72"/>
              <w:jc w:val="center"/>
              <w:rPr>
                <w:rFonts w:ascii="Times New Roman" w:hAnsi="Times New Roman" w:cs="Times New Roman"/>
                <w:color w:val="000000"/>
                <w:sz w:val="22"/>
                <w:szCs w:val="22"/>
              </w:rPr>
            </w:pPr>
            <w:r w:rsidRPr="00DC3B1D">
              <w:rPr>
                <w:rFonts w:ascii="Times New Roman" w:hAnsi="Times New Roman" w:cs="Times New Roman"/>
                <w:color w:val="000000"/>
                <w:sz w:val="22"/>
                <w:szCs w:val="22"/>
              </w:rPr>
              <w:t>Fair Value</w:t>
            </w:r>
          </w:p>
        </w:tc>
      </w:tr>
      <w:tr w:rsidR="00353116" w:rsidRPr="00DC3B1D" w14:paraId="5BB30814" w14:textId="77777777" w:rsidTr="00E62F0B">
        <w:trPr>
          <w:tblHeader/>
        </w:trPr>
        <w:tc>
          <w:tcPr>
            <w:tcW w:w="5400" w:type="dxa"/>
          </w:tcPr>
          <w:p w14:paraId="4411ED17" w14:textId="77777777" w:rsidR="00353116" w:rsidRPr="00DC3B1D" w:rsidRDefault="00353116" w:rsidP="007365A6">
            <w:pPr>
              <w:spacing w:line="220" w:lineRule="exact"/>
              <w:ind w:right="-756" w:firstLine="18"/>
              <w:rPr>
                <w:rFonts w:ascii="Times New Roman" w:hAnsi="Times New Roman" w:cs="Times New Roman"/>
                <w:b/>
                <w:bCs/>
                <w:color w:val="000000"/>
                <w:sz w:val="22"/>
                <w:szCs w:val="22"/>
              </w:rPr>
            </w:pPr>
          </w:p>
        </w:tc>
        <w:tc>
          <w:tcPr>
            <w:tcW w:w="3870" w:type="dxa"/>
            <w:gridSpan w:val="3"/>
          </w:tcPr>
          <w:p w14:paraId="7EC160FF" w14:textId="77777777" w:rsidR="00353116" w:rsidRPr="00DC3B1D" w:rsidRDefault="00353116" w:rsidP="007365A6">
            <w:pPr>
              <w:spacing w:line="220" w:lineRule="exact"/>
              <w:ind w:left="-36" w:right="-108"/>
              <w:jc w:val="center"/>
              <w:rPr>
                <w:rFonts w:ascii="Times New Roman" w:hAnsi="Times New Roman" w:cs="Times New Roman"/>
                <w:color w:val="000000"/>
                <w:sz w:val="22"/>
                <w:szCs w:val="22"/>
              </w:rPr>
            </w:pPr>
            <w:r w:rsidRPr="00DC3B1D">
              <w:rPr>
                <w:rFonts w:ascii="Times New Roman" w:hAnsi="Times New Roman" w:cs="Times New Roman"/>
                <w:i/>
                <w:iCs/>
                <w:color w:val="000000"/>
                <w:sz w:val="22"/>
                <w:szCs w:val="22"/>
              </w:rPr>
              <w:t>(in thousand Baht)</w:t>
            </w:r>
          </w:p>
        </w:tc>
      </w:tr>
      <w:tr w:rsidR="00353116" w:rsidRPr="00DC3B1D" w14:paraId="2345A4ED" w14:textId="77777777" w:rsidTr="00E62F0B">
        <w:trPr>
          <w:tblHeader/>
        </w:trPr>
        <w:tc>
          <w:tcPr>
            <w:tcW w:w="5400" w:type="dxa"/>
          </w:tcPr>
          <w:p w14:paraId="66F319C1" w14:textId="4786C241" w:rsidR="00353116" w:rsidRPr="00DC3B1D" w:rsidRDefault="00353116" w:rsidP="00353116">
            <w:pPr>
              <w:tabs>
                <w:tab w:val="left" w:pos="340"/>
              </w:tabs>
              <w:spacing w:line="240" w:lineRule="atLeast"/>
              <w:ind w:left="158" w:right="-45" w:hanging="90"/>
              <w:jc w:val="left"/>
              <w:rPr>
                <w:rFonts w:ascii="Times New Roman" w:hAnsi="Times New Roman" w:cs="Times New Roman"/>
                <w:b/>
                <w:bCs/>
                <w:color w:val="000000"/>
                <w:sz w:val="22"/>
                <w:szCs w:val="22"/>
              </w:rPr>
            </w:pPr>
            <w:r w:rsidRPr="00DC3B1D">
              <w:rPr>
                <w:rFonts w:ascii="Times New Roman" w:hAnsi="Times New Roman" w:cs="Times New Roman"/>
                <w:b/>
                <w:bCs/>
                <w:i/>
                <w:iCs/>
                <w:sz w:val="22"/>
                <w:szCs w:val="22"/>
              </w:rPr>
              <w:t>Equity securities measured at fair value through</w:t>
            </w:r>
            <w:r w:rsidRPr="00DC3B1D">
              <w:rPr>
                <w:rFonts w:ascii="Times New Roman" w:hAnsi="Times New Roman" w:cs="Times New Roman"/>
                <w:b/>
                <w:bCs/>
                <w:i/>
                <w:iCs/>
                <w:sz w:val="22"/>
                <w:szCs w:val="22"/>
              </w:rPr>
              <w:br/>
              <w:t>other</w:t>
            </w:r>
            <w:r w:rsidRPr="00DC3B1D">
              <w:rPr>
                <w:rFonts w:ascii="Times New Roman" w:hAnsi="Times New Roman" w:cs="Times New Roman"/>
                <w:b/>
                <w:bCs/>
                <w:i/>
                <w:iCs/>
                <w:spacing w:val="-6"/>
                <w:sz w:val="22"/>
                <w:szCs w:val="22"/>
                <w:cs/>
              </w:rPr>
              <w:t xml:space="preserve"> comprehensive income</w:t>
            </w:r>
          </w:p>
        </w:tc>
        <w:tc>
          <w:tcPr>
            <w:tcW w:w="3870" w:type="dxa"/>
            <w:gridSpan w:val="3"/>
          </w:tcPr>
          <w:p w14:paraId="172FE3DF" w14:textId="77777777" w:rsidR="00353116" w:rsidRPr="00DC3B1D" w:rsidRDefault="00353116" w:rsidP="00353116">
            <w:pPr>
              <w:spacing w:line="220" w:lineRule="exact"/>
              <w:ind w:left="-36" w:right="-108"/>
              <w:jc w:val="center"/>
              <w:rPr>
                <w:rFonts w:ascii="Times New Roman" w:hAnsi="Times New Roman" w:cs="Times New Roman"/>
                <w:i/>
                <w:iCs/>
                <w:color w:val="000000"/>
                <w:sz w:val="22"/>
                <w:szCs w:val="22"/>
              </w:rPr>
            </w:pPr>
          </w:p>
        </w:tc>
      </w:tr>
      <w:tr w:rsidR="00116163" w:rsidRPr="00DC3B1D" w14:paraId="3FC830F6" w14:textId="77777777" w:rsidTr="00E62F0B">
        <w:trPr>
          <w:trHeight w:val="155"/>
        </w:trPr>
        <w:tc>
          <w:tcPr>
            <w:tcW w:w="5400" w:type="dxa"/>
            <w:vAlign w:val="center"/>
          </w:tcPr>
          <w:p w14:paraId="577C461D" w14:textId="17D70684" w:rsidR="00116163" w:rsidRPr="00DC3B1D" w:rsidRDefault="00116163" w:rsidP="00116163">
            <w:pPr>
              <w:tabs>
                <w:tab w:val="left" w:pos="2766"/>
              </w:tabs>
              <w:spacing w:line="240" w:lineRule="atLeast"/>
              <w:ind w:left="248" w:right="-45" w:hanging="180"/>
              <w:jc w:val="left"/>
              <w:rPr>
                <w:rFonts w:ascii="Times New Roman" w:hAnsi="Times New Roman" w:cs="Times New Roman"/>
                <w:sz w:val="22"/>
                <w:szCs w:val="22"/>
              </w:rPr>
            </w:pPr>
            <w:r w:rsidRPr="00DC3B1D">
              <w:rPr>
                <w:rFonts w:ascii="Times New Roman" w:hAnsi="Times New Roman" w:cs="Times New Roman"/>
                <w:sz w:val="22"/>
                <w:szCs w:val="22"/>
                <w:cs/>
              </w:rPr>
              <w:t>Domestic equity securities</w:t>
            </w:r>
          </w:p>
        </w:tc>
        <w:tc>
          <w:tcPr>
            <w:tcW w:w="1800" w:type="dxa"/>
            <w:vAlign w:val="bottom"/>
          </w:tcPr>
          <w:p w14:paraId="559AAD7C" w14:textId="33740095" w:rsidR="00116163" w:rsidRPr="00DC3B1D" w:rsidRDefault="00116163" w:rsidP="00E62F0B">
            <w:pPr>
              <w:tabs>
                <w:tab w:val="decimal" w:pos="1511"/>
              </w:tabs>
              <w:spacing w:line="240" w:lineRule="atLeast"/>
              <w:ind w:left="-115" w:right="-110"/>
              <w:rPr>
                <w:rFonts w:cs="Times New Roman"/>
                <w:sz w:val="22"/>
                <w:szCs w:val="22"/>
              </w:rPr>
            </w:pPr>
            <w:r w:rsidRPr="00DC3B1D">
              <w:rPr>
                <w:rFonts w:ascii="Times New Roman" w:hAnsi="Times New Roman" w:cs="Times New Roman"/>
                <w:sz w:val="22"/>
                <w:szCs w:val="22"/>
              </w:rPr>
              <w:t>234,000</w:t>
            </w:r>
          </w:p>
        </w:tc>
        <w:tc>
          <w:tcPr>
            <w:tcW w:w="270" w:type="dxa"/>
          </w:tcPr>
          <w:p w14:paraId="29FE5DEB" w14:textId="77777777" w:rsidR="00116163" w:rsidRPr="00DC3B1D" w:rsidRDefault="00116163" w:rsidP="00116163">
            <w:pPr>
              <w:tabs>
                <w:tab w:val="decimal" w:pos="1150"/>
              </w:tabs>
              <w:spacing w:line="240" w:lineRule="atLeast"/>
              <w:ind w:left="-115" w:right="-110"/>
              <w:jc w:val="left"/>
              <w:rPr>
                <w:rFonts w:ascii="Times New Roman" w:hAnsi="Times New Roman" w:cs="Times New Roman"/>
                <w:sz w:val="22"/>
                <w:szCs w:val="22"/>
                <w:cs/>
              </w:rPr>
            </w:pPr>
          </w:p>
        </w:tc>
        <w:tc>
          <w:tcPr>
            <w:tcW w:w="1800" w:type="dxa"/>
            <w:vAlign w:val="bottom"/>
          </w:tcPr>
          <w:p w14:paraId="1E65BB1E" w14:textId="6A7DC718" w:rsidR="00116163" w:rsidRPr="00DC3B1D" w:rsidRDefault="00116163" w:rsidP="00E62F0B">
            <w:pPr>
              <w:tabs>
                <w:tab w:val="decimal" w:pos="1508"/>
              </w:tabs>
              <w:spacing w:line="240" w:lineRule="atLeast"/>
              <w:ind w:left="-115" w:right="-110"/>
              <w:rPr>
                <w:rFonts w:ascii="Times New Roman" w:hAnsi="Times New Roman" w:cs="Times New Roman"/>
                <w:sz w:val="22"/>
                <w:szCs w:val="22"/>
              </w:rPr>
            </w:pPr>
            <w:r w:rsidRPr="00DC3B1D">
              <w:rPr>
                <w:rFonts w:ascii="Times New Roman" w:hAnsi="Times New Roman" w:cs="Times New Roman"/>
                <w:sz w:val="22"/>
                <w:szCs w:val="22"/>
              </w:rPr>
              <w:t>234,000</w:t>
            </w:r>
          </w:p>
        </w:tc>
      </w:tr>
      <w:tr w:rsidR="00116163" w:rsidRPr="00DC3B1D" w14:paraId="6629B527" w14:textId="77777777" w:rsidTr="00E62F0B">
        <w:trPr>
          <w:trHeight w:val="50"/>
        </w:trPr>
        <w:tc>
          <w:tcPr>
            <w:tcW w:w="5400" w:type="dxa"/>
          </w:tcPr>
          <w:p w14:paraId="77B7D145" w14:textId="4537015D" w:rsidR="00116163" w:rsidRPr="00DC3B1D" w:rsidRDefault="00116163" w:rsidP="00116163">
            <w:pPr>
              <w:spacing w:line="240" w:lineRule="atLeast"/>
              <w:ind w:left="-38" w:right="-45" w:firstLine="106"/>
              <w:jc w:val="left"/>
              <w:rPr>
                <w:rFonts w:ascii="Times New Roman" w:hAnsi="Times New Roman" w:cs="Times New Roman"/>
                <w:sz w:val="22"/>
                <w:szCs w:val="22"/>
              </w:rPr>
            </w:pPr>
            <w:r w:rsidRPr="00DC3B1D">
              <w:rPr>
                <w:rFonts w:ascii="Times New Roman" w:hAnsi="Times New Roman" w:cs="Times New Roman"/>
                <w:b/>
                <w:bCs/>
                <w:sz w:val="22"/>
                <w:szCs w:val="22"/>
              </w:rPr>
              <w:t>Total financial instruments - equity securities</w:t>
            </w:r>
          </w:p>
        </w:tc>
        <w:tc>
          <w:tcPr>
            <w:tcW w:w="1800" w:type="dxa"/>
            <w:tcBorders>
              <w:top w:val="single" w:sz="4" w:space="0" w:color="auto"/>
              <w:bottom w:val="double" w:sz="4" w:space="0" w:color="auto"/>
            </w:tcBorders>
            <w:vAlign w:val="bottom"/>
          </w:tcPr>
          <w:p w14:paraId="61E429D1" w14:textId="04472069" w:rsidR="00116163" w:rsidRPr="00DC3B1D" w:rsidRDefault="00116163" w:rsidP="00116163">
            <w:pPr>
              <w:pStyle w:val="acctfourfigures"/>
              <w:tabs>
                <w:tab w:val="clear" w:pos="765"/>
                <w:tab w:val="decimal" w:pos="1362"/>
              </w:tabs>
              <w:spacing w:line="240" w:lineRule="atLeast"/>
              <w:ind w:left="-79" w:right="-79"/>
              <w:jc w:val="center"/>
              <w:rPr>
                <w:rFonts w:cs="Times New Roman"/>
                <w:b/>
                <w:bCs/>
                <w:szCs w:val="22"/>
              </w:rPr>
            </w:pPr>
            <w:r w:rsidRPr="00DC3B1D">
              <w:rPr>
                <w:rFonts w:cs="Times New Roman"/>
                <w:b/>
                <w:bCs/>
                <w:szCs w:val="22"/>
              </w:rPr>
              <w:t>234,000</w:t>
            </w:r>
          </w:p>
        </w:tc>
        <w:tc>
          <w:tcPr>
            <w:tcW w:w="270" w:type="dxa"/>
          </w:tcPr>
          <w:p w14:paraId="09252A8B" w14:textId="77777777" w:rsidR="00116163" w:rsidRPr="00DC3B1D" w:rsidRDefault="00116163" w:rsidP="00116163">
            <w:pPr>
              <w:tabs>
                <w:tab w:val="decimal" w:pos="1150"/>
              </w:tabs>
              <w:spacing w:line="240" w:lineRule="atLeast"/>
              <w:ind w:left="-115" w:right="-110"/>
              <w:jc w:val="left"/>
              <w:rPr>
                <w:rFonts w:ascii="Times New Roman" w:hAnsi="Times New Roman" w:cs="Times New Roman"/>
                <w:b/>
                <w:bCs/>
                <w:sz w:val="22"/>
                <w:szCs w:val="22"/>
                <w:cs/>
              </w:rPr>
            </w:pPr>
          </w:p>
        </w:tc>
        <w:tc>
          <w:tcPr>
            <w:tcW w:w="1800" w:type="dxa"/>
            <w:tcBorders>
              <w:top w:val="single" w:sz="4" w:space="0" w:color="auto"/>
              <w:bottom w:val="double" w:sz="4" w:space="0" w:color="auto"/>
            </w:tcBorders>
            <w:vAlign w:val="bottom"/>
          </w:tcPr>
          <w:p w14:paraId="71DDD462" w14:textId="764BCF03" w:rsidR="00116163" w:rsidRPr="00DC3B1D" w:rsidRDefault="00116163" w:rsidP="00E62F0B">
            <w:pPr>
              <w:ind w:left="-108" w:right="74"/>
              <w:jc w:val="right"/>
              <w:rPr>
                <w:rFonts w:ascii="Times New Roman" w:hAnsi="Times New Roman" w:cs="Times New Roman"/>
                <w:b/>
                <w:bCs/>
                <w:sz w:val="22"/>
                <w:szCs w:val="22"/>
              </w:rPr>
            </w:pPr>
            <w:r w:rsidRPr="00DC3B1D">
              <w:rPr>
                <w:rFonts w:ascii="Times New Roman" w:hAnsi="Times New Roman" w:cs="Times New Roman"/>
                <w:b/>
                <w:bCs/>
                <w:sz w:val="22"/>
                <w:szCs w:val="22"/>
              </w:rPr>
              <w:t>234,000</w:t>
            </w:r>
          </w:p>
        </w:tc>
      </w:tr>
    </w:tbl>
    <w:p w14:paraId="1BA53510" w14:textId="0A7FF64F" w:rsidR="00A92E0D" w:rsidRPr="00DC3B1D" w:rsidRDefault="00A92E0D" w:rsidP="00FA3716">
      <w:pPr>
        <w:spacing w:line="240" w:lineRule="atLeast"/>
        <w:ind w:left="450" w:right="-25"/>
        <w:outlineLvl w:val="0"/>
        <w:rPr>
          <w:rFonts w:ascii="Times New Roman" w:hAnsi="Times New Roman" w:cs="Times New Roman"/>
          <w:sz w:val="22"/>
          <w:szCs w:val="22"/>
        </w:rPr>
      </w:pPr>
    </w:p>
    <w:p w14:paraId="544A5CF2" w14:textId="2036F4E6" w:rsidR="00D54C2A" w:rsidRPr="00DC3B1D" w:rsidRDefault="00D54C2A" w:rsidP="00726C46">
      <w:pPr>
        <w:numPr>
          <w:ilvl w:val="0"/>
          <w:numId w:val="7"/>
        </w:numPr>
        <w:spacing w:line="240" w:lineRule="atLeast"/>
        <w:ind w:left="540" w:right="-25" w:hanging="540"/>
        <w:outlineLvl w:val="0"/>
        <w:rPr>
          <w:rFonts w:ascii="Times New Roman" w:hAnsi="Times New Roman" w:cs="Times New Roman"/>
          <w:b/>
          <w:bCs/>
          <w:sz w:val="22"/>
          <w:szCs w:val="22"/>
        </w:rPr>
      </w:pPr>
      <w:r w:rsidRPr="00DC3B1D">
        <w:rPr>
          <w:rFonts w:ascii="Times New Roman" w:hAnsi="Times New Roman" w:cs="Times New Roman"/>
          <w:b/>
          <w:bCs/>
          <w:sz w:val="22"/>
          <w:szCs w:val="22"/>
        </w:rPr>
        <w:t>Derivatives</w:t>
      </w:r>
    </w:p>
    <w:p w14:paraId="43DC8183" w14:textId="77777777" w:rsidR="00D54C2A" w:rsidRPr="00DC3B1D" w:rsidRDefault="00D54C2A" w:rsidP="00D54C2A">
      <w:pPr>
        <w:spacing w:line="240" w:lineRule="atLeast"/>
        <w:ind w:left="540" w:right="-25"/>
        <w:outlineLvl w:val="0"/>
        <w:rPr>
          <w:rFonts w:ascii="Times New Roman" w:hAnsi="Times New Roman" w:cs="Times New Roman"/>
          <w:sz w:val="22"/>
          <w:szCs w:val="22"/>
        </w:rPr>
      </w:pPr>
    </w:p>
    <w:p w14:paraId="7D615102" w14:textId="67EB6829" w:rsidR="00D54C2A" w:rsidRPr="00DC3B1D" w:rsidRDefault="00D54C2A" w:rsidP="002320C1">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sz w:val="22"/>
          <w:szCs w:val="22"/>
        </w:rPr>
      </w:pPr>
      <w:r w:rsidRPr="00DC3B1D">
        <w:rPr>
          <w:rFonts w:ascii="Times New Roman" w:eastAsia="Arial Unicode MS" w:hAnsi="Times New Roman" w:cs="Times New Roman"/>
          <w:sz w:val="22"/>
          <w:szCs w:val="22"/>
        </w:rPr>
        <w:t xml:space="preserve">As at </w:t>
      </w:r>
      <w:r w:rsidR="002D4333" w:rsidRPr="00DC3B1D">
        <w:rPr>
          <w:rFonts w:ascii="Times New Roman" w:eastAsia="Arial Unicode MS" w:hAnsi="Times New Roman" w:cs="Times New Roman"/>
          <w:sz w:val="22"/>
          <w:szCs w:val="22"/>
        </w:rPr>
        <w:t>31 March</w:t>
      </w:r>
      <w:r w:rsidR="00DB4913" w:rsidRPr="00DC3B1D">
        <w:rPr>
          <w:rFonts w:ascii="Times New Roman" w:eastAsia="Arial Unicode MS" w:hAnsi="Times New Roman" w:cs="Times New Roman"/>
          <w:sz w:val="22"/>
          <w:szCs w:val="22"/>
        </w:rPr>
        <w:t xml:space="preserve"> 202</w:t>
      </w:r>
      <w:r w:rsidR="002D4333" w:rsidRPr="00DC3B1D">
        <w:rPr>
          <w:rFonts w:ascii="Times New Roman" w:eastAsia="Arial Unicode MS" w:hAnsi="Times New Roman" w:cs="Times New Roman"/>
          <w:sz w:val="22"/>
          <w:szCs w:val="22"/>
        </w:rPr>
        <w:t>6</w:t>
      </w:r>
      <w:r w:rsidRPr="00DC3B1D">
        <w:rPr>
          <w:rFonts w:ascii="Times New Roman" w:eastAsia="Arial Unicode MS" w:hAnsi="Times New Roman" w:cs="Times New Roman"/>
          <w:sz w:val="22"/>
          <w:szCs w:val="22"/>
        </w:rPr>
        <w:t>, balances of</w:t>
      </w:r>
      <w:r w:rsidRPr="00DC3B1D">
        <w:rPr>
          <w:rFonts w:ascii="Times New Roman" w:hAnsi="Times New Roman" w:cs="Times New Roman"/>
          <w:sz w:val="22"/>
          <w:szCs w:val="22"/>
        </w:rPr>
        <w:t xml:space="preserve"> derivative</w:t>
      </w:r>
      <w:r w:rsidR="00E77E62" w:rsidRPr="00DC3B1D">
        <w:rPr>
          <w:rFonts w:ascii="Times New Roman" w:hAnsi="Times New Roman" w:cs="Times New Roman"/>
          <w:sz w:val="22"/>
          <w:szCs w:val="22"/>
        </w:rPr>
        <w:t xml:space="preserve"> assets and derivative liabilities</w:t>
      </w:r>
      <w:r w:rsidRPr="00DC3B1D">
        <w:rPr>
          <w:rFonts w:ascii="Times New Roman" w:hAnsi="Times New Roman" w:cs="Times New Roman"/>
          <w:sz w:val="22"/>
          <w:szCs w:val="22"/>
        </w:rPr>
        <w:t xml:space="preserve"> were as follows:</w:t>
      </w:r>
    </w:p>
    <w:p w14:paraId="6EE4F095" w14:textId="77777777" w:rsidR="009F5110" w:rsidRPr="00DC3B1D" w:rsidRDefault="009F5110" w:rsidP="002320C1">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rPr>
      </w:pPr>
    </w:p>
    <w:tbl>
      <w:tblPr>
        <w:tblW w:w="9900" w:type="dxa"/>
        <w:tblInd w:w="450" w:type="dxa"/>
        <w:tblLayout w:type="fixed"/>
        <w:tblLook w:val="01E0" w:firstRow="1" w:lastRow="1" w:firstColumn="1" w:lastColumn="1" w:noHBand="0" w:noVBand="0"/>
      </w:tblPr>
      <w:tblGrid>
        <w:gridCol w:w="1442"/>
        <w:gridCol w:w="2239"/>
        <w:gridCol w:w="9"/>
        <w:gridCol w:w="900"/>
        <w:gridCol w:w="270"/>
        <w:gridCol w:w="1080"/>
        <w:gridCol w:w="270"/>
        <w:gridCol w:w="992"/>
        <w:gridCol w:w="268"/>
        <w:gridCol w:w="991"/>
        <w:gridCol w:w="270"/>
        <w:gridCol w:w="1169"/>
      </w:tblGrid>
      <w:tr w:rsidR="009F5110" w:rsidRPr="00DC3B1D" w14:paraId="7487BCD6" w14:textId="77777777" w:rsidTr="00311272">
        <w:trPr>
          <w:cantSplit/>
        </w:trPr>
        <w:tc>
          <w:tcPr>
            <w:tcW w:w="9900" w:type="dxa"/>
            <w:gridSpan w:val="12"/>
          </w:tcPr>
          <w:p w14:paraId="35F78A77" w14:textId="77777777" w:rsidR="009F5110" w:rsidRPr="00DC3B1D" w:rsidRDefault="009F5110" w:rsidP="007031FA">
            <w:pPr>
              <w:ind w:left="-108" w:right="-108" w:firstLine="91"/>
              <w:jc w:val="left"/>
              <w:rPr>
                <w:rFonts w:ascii="Times New Roman" w:hAnsi="Times New Roman" w:cs="Times New Roman"/>
              </w:rPr>
            </w:pPr>
            <w:r w:rsidRPr="00DC3B1D">
              <w:rPr>
                <w:rFonts w:ascii="Times New Roman" w:hAnsi="Times New Roman" w:cs="Times New Roman"/>
              </w:rPr>
              <w:t>Derivatives for which hedge accounting has not been applied:</w:t>
            </w:r>
          </w:p>
        </w:tc>
      </w:tr>
      <w:tr w:rsidR="00311272" w:rsidRPr="00DC3B1D" w14:paraId="4D0329EE" w14:textId="77777777" w:rsidTr="00311272">
        <w:trPr>
          <w:cantSplit/>
        </w:trPr>
        <w:tc>
          <w:tcPr>
            <w:tcW w:w="1442" w:type="dxa"/>
          </w:tcPr>
          <w:p w14:paraId="16645422" w14:textId="77777777" w:rsidR="00311272" w:rsidRPr="00DC3B1D" w:rsidRDefault="00311272" w:rsidP="007031FA">
            <w:pPr>
              <w:ind w:right="-405" w:hanging="98"/>
              <w:jc w:val="center"/>
              <w:rPr>
                <w:rFonts w:ascii="Times New Roman" w:hAnsi="Times New Roman" w:cs="Times New Roman"/>
              </w:rPr>
            </w:pPr>
          </w:p>
        </w:tc>
        <w:tc>
          <w:tcPr>
            <w:tcW w:w="2248" w:type="dxa"/>
            <w:gridSpan w:val="2"/>
          </w:tcPr>
          <w:p w14:paraId="6783CA34" w14:textId="77777777" w:rsidR="00311272" w:rsidRPr="00DC3B1D" w:rsidRDefault="00311272" w:rsidP="007031FA">
            <w:pPr>
              <w:ind w:left="-103" w:right="-134"/>
              <w:jc w:val="center"/>
              <w:rPr>
                <w:rFonts w:ascii="Times New Roman" w:hAnsi="Times New Roman" w:cs="Times New Roman"/>
              </w:rPr>
            </w:pPr>
          </w:p>
        </w:tc>
        <w:tc>
          <w:tcPr>
            <w:tcW w:w="6210" w:type="dxa"/>
            <w:gridSpan w:val="9"/>
          </w:tcPr>
          <w:p w14:paraId="45F116C4" w14:textId="77777777" w:rsidR="00311272" w:rsidRPr="00DC3B1D" w:rsidRDefault="00311272" w:rsidP="007031FA">
            <w:pPr>
              <w:ind w:left="-108" w:right="-108"/>
              <w:jc w:val="center"/>
              <w:rPr>
                <w:rFonts w:ascii="Times New Roman" w:hAnsi="Times New Roman" w:cs="Times New Roman"/>
                <w:b/>
                <w:bCs/>
              </w:rPr>
            </w:pPr>
            <w:r w:rsidRPr="00DC3B1D">
              <w:rPr>
                <w:rFonts w:ascii="Times New Roman" w:hAnsi="Times New Roman" w:cs="Times New Roman"/>
                <w:b/>
                <w:bCs/>
              </w:rPr>
              <w:t>Consolidated financial statements</w:t>
            </w:r>
          </w:p>
        </w:tc>
      </w:tr>
      <w:tr w:rsidR="00311272" w:rsidRPr="00DC3B1D" w14:paraId="3C544190" w14:textId="77777777" w:rsidTr="00311272">
        <w:trPr>
          <w:cantSplit/>
        </w:trPr>
        <w:tc>
          <w:tcPr>
            <w:tcW w:w="1442" w:type="dxa"/>
          </w:tcPr>
          <w:p w14:paraId="0D6C694E" w14:textId="77777777" w:rsidR="00311272" w:rsidRPr="00DC3B1D" w:rsidRDefault="00311272" w:rsidP="007031FA">
            <w:pPr>
              <w:ind w:left="-98" w:right="-405"/>
              <w:jc w:val="center"/>
              <w:rPr>
                <w:rFonts w:ascii="Times New Roman" w:hAnsi="Times New Roman" w:cs="Times New Roman"/>
              </w:rPr>
            </w:pPr>
          </w:p>
        </w:tc>
        <w:tc>
          <w:tcPr>
            <w:tcW w:w="2248" w:type="dxa"/>
            <w:gridSpan w:val="2"/>
          </w:tcPr>
          <w:p w14:paraId="7B241354" w14:textId="77777777" w:rsidR="00311272" w:rsidRPr="00DC3B1D" w:rsidRDefault="00311272" w:rsidP="007031FA">
            <w:pPr>
              <w:ind w:left="-103" w:right="-134"/>
              <w:jc w:val="center"/>
              <w:rPr>
                <w:rFonts w:ascii="Times New Roman" w:hAnsi="Times New Roman" w:cs="Times New Roman"/>
              </w:rPr>
            </w:pPr>
          </w:p>
        </w:tc>
        <w:tc>
          <w:tcPr>
            <w:tcW w:w="6210" w:type="dxa"/>
            <w:gridSpan w:val="9"/>
          </w:tcPr>
          <w:p w14:paraId="3206721B" w14:textId="46EACEAD" w:rsidR="00311272" w:rsidRPr="00DC3B1D" w:rsidRDefault="002D4333" w:rsidP="007031FA">
            <w:pPr>
              <w:ind w:left="-108" w:right="-93"/>
              <w:jc w:val="center"/>
              <w:rPr>
                <w:rFonts w:ascii="Times New Roman" w:hAnsi="Times New Roman" w:cs="Times New Roman"/>
              </w:rPr>
            </w:pPr>
            <w:r w:rsidRPr="00DC3B1D">
              <w:rPr>
                <w:rFonts w:ascii="Times New Roman" w:eastAsia="Arial Unicode MS" w:hAnsi="Times New Roman" w:cs="Times New Roman"/>
              </w:rPr>
              <w:t>31 March</w:t>
            </w:r>
            <w:r w:rsidR="00311272" w:rsidRPr="00DC3B1D">
              <w:rPr>
                <w:rFonts w:ascii="Times New Roman" w:eastAsia="Arial Unicode MS" w:hAnsi="Times New Roman" w:cs="Times New Roman"/>
              </w:rPr>
              <w:t xml:space="preserve"> 202</w:t>
            </w:r>
            <w:r w:rsidRPr="00DC3B1D">
              <w:rPr>
                <w:rFonts w:ascii="Times New Roman" w:eastAsia="Arial Unicode MS" w:hAnsi="Times New Roman" w:cs="Times New Roman"/>
              </w:rPr>
              <w:t>6</w:t>
            </w:r>
          </w:p>
        </w:tc>
      </w:tr>
      <w:tr w:rsidR="00311272" w:rsidRPr="00DC3B1D" w14:paraId="074E90C6" w14:textId="77777777" w:rsidTr="00311272">
        <w:trPr>
          <w:cantSplit/>
        </w:trPr>
        <w:tc>
          <w:tcPr>
            <w:tcW w:w="1442" w:type="dxa"/>
          </w:tcPr>
          <w:p w14:paraId="0763FD4B" w14:textId="77777777" w:rsidR="00311272" w:rsidRPr="00DC3B1D" w:rsidRDefault="00311272" w:rsidP="007031FA">
            <w:pPr>
              <w:ind w:left="-98" w:right="-405"/>
              <w:jc w:val="center"/>
              <w:rPr>
                <w:rFonts w:ascii="Times New Roman" w:hAnsi="Times New Roman" w:cs="Times New Roman"/>
              </w:rPr>
            </w:pPr>
          </w:p>
        </w:tc>
        <w:tc>
          <w:tcPr>
            <w:tcW w:w="2248" w:type="dxa"/>
            <w:gridSpan w:val="2"/>
          </w:tcPr>
          <w:p w14:paraId="63D393B8" w14:textId="77777777" w:rsidR="00311272" w:rsidRPr="00DC3B1D" w:rsidRDefault="00311272" w:rsidP="007031FA">
            <w:pPr>
              <w:ind w:left="-103" w:right="-134"/>
              <w:jc w:val="center"/>
              <w:rPr>
                <w:rFonts w:ascii="Times New Roman" w:hAnsi="Times New Roman" w:cs="Times New Roman"/>
              </w:rPr>
            </w:pPr>
          </w:p>
        </w:tc>
        <w:tc>
          <w:tcPr>
            <w:tcW w:w="900" w:type="dxa"/>
          </w:tcPr>
          <w:p w14:paraId="46D6F5DA" w14:textId="77777777" w:rsidR="00311272" w:rsidRPr="00DC3B1D" w:rsidRDefault="00311272" w:rsidP="007031FA">
            <w:pPr>
              <w:ind w:left="-115" w:right="-130"/>
              <w:jc w:val="center"/>
              <w:rPr>
                <w:rFonts w:ascii="Times New Roman" w:hAnsi="Times New Roman" w:cs="Times New Roman"/>
              </w:rPr>
            </w:pPr>
          </w:p>
        </w:tc>
        <w:tc>
          <w:tcPr>
            <w:tcW w:w="270" w:type="dxa"/>
          </w:tcPr>
          <w:p w14:paraId="3FA27746" w14:textId="77777777" w:rsidR="00311272" w:rsidRPr="00DC3B1D" w:rsidRDefault="00311272" w:rsidP="007031FA">
            <w:pPr>
              <w:ind w:left="-108" w:right="-134"/>
              <w:jc w:val="center"/>
              <w:rPr>
                <w:rFonts w:ascii="Times New Roman" w:hAnsi="Times New Roman" w:cs="Times New Roman"/>
              </w:rPr>
            </w:pPr>
          </w:p>
        </w:tc>
        <w:tc>
          <w:tcPr>
            <w:tcW w:w="1080" w:type="dxa"/>
          </w:tcPr>
          <w:p w14:paraId="56C6926B" w14:textId="77777777" w:rsidR="00311272" w:rsidRPr="00DC3B1D" w:rsidRDefault="00311272" w:rsidP="007031FA">
            <w:pPr>
              <w:ind w:left="-108" w:right="-134"/>
              <w:jc w:val="center"/>
              <w:rPr>
                <w:rFonts w:ascii="Times New Roman" w:hAnsi="Times New Roman" w:cs="Times New Roman"/>
              </w:rPr>
            </w:pPr>
          </w:p>
        </w:tc>
        <w:tc>
          <w:tcPr>
            <w:tcW w:w="270" w:type="dxa"/>
          </w:tcPr>
          <w:p w14:paraId="1AEBF27B" w14:textId="77777777" w:rsidR="00311272" w:rsidRPr="00DC3B1D" w:rsidRDefault="00311272" w:rsidP="007031FA">
            <w:pPr>
              <w:tabs>
                <w:tab w:val="decimal" w:pos="1134"/>
              </w:tabs>
              <w:ind w:left="-115" w:right="-130"/>
              <w:rPr>
                <w:rFonts w:ascii="Times New Roman" w:hAnsi="Times New Roman" w:cs="Times New Roman"/>
                <w:rtl/>
                <w:cs/>
              </w:rPr>
            </w:pPr>
          </w:p>
        </w:tc>
        <w:tc>
          <w:tcPr>
            <w:tcW w:w="2251" w:type="dxa"/>
            <w:gridSpan w:val="3"/>
          </w:tcPr>
          <w:p w14:paraId="68C229D4" w14:textId="77777777" w:rsidR="00311272" w:rsidRPr="00DC3B1D" w:rsidRDefault="00311272" w:rsidP="007031FA">
            <w:pPr>
              <w:ind w:left="-108" w:right="-134"/>
              <w:jc w:val="center"/>
              <w:rPr>
                <w:rFonts w:ascii="Times New Roman" w:hAnsi="Times New Roman" w:cs="Times New Roman"/>
              </w:rPr>
            </w:pPr>
          </w:p>
        </w:tc>
        <w:tc>
          <w:tcPr>
            <w:tcW w:w="270" w:type="dxa"/>
          </w:tcPr>
          <w:p w14:paraId="7BCB9F5A" w14:textId="77777777" w:rsidR="00311272" w:rsidRPr="00DC3B1D" w:rsidRDefault="00311272" w:rsidP="007031FA">
            <w:pPr>
              <w:ind w:left="-108" w:right="-134"/>
              <w:jc w:val="center"/>
              <w:rPr>
                <w:rFonts w:ascii="Times New Roman" w:hAnsi="Times New Roman" w:cs="Times New Roman"/>
              </w:rPr>
            </w:pPr>
          </w:p>
        </w:tc>
        <w:tc>
          <w:tcPr>
            <w:tcW w:w="1169" w:type="dxa"/>
          </w:tcPr>
          <w:p w14:paraId="4DAD2AC4" w14:textId="37FF17CC" w:rsidR="00311272" w:rsidRPr="00DC3B1D" w:rsidRDefault="00311272" w:rsidP="007031FA">
            <w:pPr>
              <w:ind w:left="-108" w:right="-93"/>
              <w:jc w:val="center"/>
              <w:rPr>
                <w:rFonts w:ascii="Times New Roman" w:hAnsi="Times New Roman" w:cs="Times New Roman"/>
              </w:rPr>
            </w:pPr>
            <w:r w:rsidRPr="00DC3B1D">
              <w:rPr>
                <w:rFonts w:ascii="Times New Roman" w:hAnsi="Times New Roman" w:cs="Times New Roman"/>
              </w:rPr>
              <w:t>Gain (loss) on</w:t>
            </w:r>
          </w:p>
        </w:tc>
      </w:tr>
      <w:tr w:rsidR="00311272" w:rsidRPr="00DC3B1D" w14:paraId="7A69ADD2" w14:textId="77777777" w:rsidTr="00311272">
        <w:trPr>
          <w:cantSplit/>
        </w:trPr>
        <w:tc>
          <w:tcPr>
            <w:tcW w:w="1442" w:type="dxa"/>
          </w:tcPr>
          <w:p w14:paraId="6C14C129" w14:textId="77777777" w:rsidR="00311272" w:rsidRPr="00DC3B1D" w:rsidRDefault="00311272" w:rsidP="007031FA">
            <w:pPr>
              <w:ind w:left="-110" w:right="-96"/>
              <w:jc w:val="center"/>
              <w:rPr>
                <w:rFonts w:ascii="Times New Roman" w:hAnsi="Times New Roman" w:cs="Times New Roman"/>
              </w:rPr>
            </w:pPr>
            <w:r w:rsidRPr="00DC3B1D">
              <w:rPr>
                <w:rFonts w:ascii="Times New Roman" w:hAnsi="Times New Roman" w:cs="Times New Roman"/>
              </w:rPr>
              <w:t>Type</w:t>
            </w:r>
          </w:p>
        </w:tc>
        <w:tc>
          <w:tcPr>
            <w:tcW w:w="2248" w:type="dxa"/>
            <w:gridSpan w:val="2"/>
          </w:tcPr>
          <w:p w14:paraId="755A15B0" w14:textId="77777777" w:rsidR="00311272" w:rsidRPr="00DC3B1D" w:rsidRDefault="00311272" w:rsidP="007031FA">
            <w:pPr>
              <w:ind w:left="-103" w:right="-134"/>
              <w:jc w:val="center"/>
              <w:rPr>
                <w:rFonts w:ascii="Times New Roman" w:hAnsi="Times New Roman" w:cs="Times New Roman"/>
              </w:rPr>
            </w:pPr>
          </w:p>
        </w:tc>
        <w:tc>
          <w:tcPr>
            <w:tcW w:w="900" w:type="dxa"/>
          </w:tcPr>
          <w:p w14:paraId="1BFF08A3" w14:textId="77777777" w:rsidR="00311272" w:rsidRPr="00DC3B1D" w:rsidRDefault="00311272" w:rsidP="007031FA">
            <w:pPr>
              <w:ind w:left="-115" w:right="-130"/>
              <w:jc w:val="center"/>
              <w:rPr>
                <w:rFonts w:ascii="Times New Roman" w:hAnsi="Times New Roman" w:cs="Times New Roman"/>
              </w:rPr>
            </w:pPr>
            <w:r w:rsidRPr="00DC3B1D">
              <w:rPr>
                <w:rFonts w:ascii="Times New Roman" w:hAnsi="Times New Roman" w:cs="Times New Roman"/>
              </w:rPr>
              <w:t>No. of</w:t>
            </w:r>
          </w:p>
        </w:tc>
        <w:tc>
          <w:tcPr>
            <w:tcW w:w="270" w:type="dxa"/>
          </w:tcPr>
          <w:p w14:paraId="21FB06E5" w14:textId="77777777" w:rsidR="00311272" w:rsidRPr="00DC3B1D" w:rsidRDefault="00311272" w:rsidP="007031FA">
            <w:pPr>
              <w:ind w:left="-108" w:right="-134"/>
              <w:jc w:val="center"/>
              <w:rPr>
                <w:rFonts w:ascii="Times New Roman" w:hAnsi="Times New Roman" w:cs="Times New Roman"/>
              </w:rPr>
            </w:pPr>
          </w:p>
        </w:tc>
        <w:tc>
          <w:tcPr>
            <w:tcW w:w="1080" w:type="dxa"/>
          </w:tcPr>
          <w:p w14:paraId="36444314" w14:textId="77777777" w:rsidR="00311272" w:rsidRPr="00DC3B1D" w:rsidRDefault="00311272" w:rsidP="007031FA">
            <w:pPr>
              <w:ind w:left="-108" w:right="-134"/>
              <w:jc w:val="center"/>
              <w:rPr>
                <w:rFonts w:ascii="Times New Roman" w:hAnsi="Times New Roman" w:cs="Times New Roman"/>
              </w:rPr>
            </w:pPr>
            <w:r w:rsidRPr="00DC3B1D">
              <w:rPr>
                <w:rFonts w:ascii="Times New Roman" w:hAnsi="Times New Roman" w:cs="Times New Roman"/>
              </w:rPr>
              <w:t>Notional</w:t>
            </w:r>
          </w:p>
        </w:tc>
        <w:tc>
          <w:tcPr>
            <w:tcW w:w="270" w:type="dxa"/>
          </w:tcPr>
          <w:p w14:paraId="73CE1F78" w14:textId="77777777" w:rsidR="00311272" w:rsidRPr="00DC3B1D" w:rsidRDefault="00311272" w:rsidP="007031FA">
            <w:pPr>
              <w:tabs>
                <w:tab w:val="decimal" w:pos="1134"/>
              </w:tabs>
              <w:ind w:left="-115" w:right="-130"/>
              <w:rPr>
                <w:rFonts w:ascii="Times New Roman" w:hAnsi="Times New Roman" w:cs="Times New Roman"/>
                <w:rtl/>
                <w:cs/>
              </w:rPr>
            </w:pPr>
          </w:p>
        </w:tc>
        <w:tc>
          <w:tcPr>
            <w:tcW w:w="2251" w:type="dxa"/>
            <w:gridSpan w:val="3"/>
          </w:tcPr>
          <w:p w14:paraId="459A2A31" w14:textId="68B67C69" w:rsidR="00311272" w:rsidRPr="00DC3B1D" w:rsidRDefault="00311272" w:rsidP="007031FA">
            <w:pPr>
              <w:ind w:left="-108" w:right="-134"/>
              <w:jc w:val="center"/>
              <w:rPr>
                <w:rFonts w:ascii="Times New Roman" w:hAnsi="Times New Roman" w:cs="Times New Roman"/>
              </w:rPr>
            </w:pPr>
            <w:r w:rsidRPr="00DC3B1D">
              <w:rPr>
                <w:rFonts w:ascii="Times New Roman" w:hAnsi="Times New Roman" w:cs="Times New Roman"/>
              </w:rPr>
              <w:t>Fair value</w:t>
            </w:r>
          </w:p>
        </w:tc>
        <w:tc>
          <w:tcPr>
            <w:tcW w:w="270" w:type="dxa"/>
          </w:tcPr>
          <w:p w14:paraId="46516D59" w14:textId="77777777" w:rsidR="00311272" w:rsidRPr="00DC3B1D" w:rsidRDefault="00311272" w:rsidP="007031FA">
            <w:pPr>
              <w:ind w:left="-108" w:right="-134"/>
              <w:jc w:val="center"/>
              <w:rPr>
                <w:rFonts w:ascii="Times New Roman" w:hAnsi="Times New Roman" w:cs="Times New Roman"/>
              </w:rPr>
            </w:pPr>
          </w:p>
        </w:tc>
        <w:tc>
          <w:tcPr>
            <w:tcW w:w="1169" w:type="dxa"/>
          </w:tcPr>
          <w:p w14:paraId="3CDCB71D" w14:textId="77777777" w:rsidR="00311272" w:rsidRPr="00DC3B1D" w:rsidRDefault="00311272" w:rsidP="007031FA">
            <w:pPr>
              <w:ind w:left="-108" w:right="-93"/>
              <w:jc w:val="center"/>
              <w:rPr>
                <w:rFonts w:ascii="Times New Roman" w:hAnsi="Times New Roman" w:cs="Times New Roman"/>
              </w:rPr>
            </w:pPr>
            <w:r w:rsidRPr="00DC3B1D">
              <w:rPr>
                <w:rFonts w:ascii="Times New Roman" w:hAnsi="Times New Roman" w:cs="Times New Roman"/>
              </w:rPr>
              <w:t>fair value of</w:t>
            </w:r>
          </w:p>
        </w:tc>
      </w:tr>
      <w:tr w:rsidR="00311272" w:rsidRPr="00DC3B1D" w14:paraId="4DC0CF1C" w14:textId="77777777" w:rsidTr="00311272">
        <w:trPr>
          <w:cantSplit/>
        </w:trPr>
        <w:tc>
          <w:tcPr>
            <w:tcW w:w="1442" w:type="dxa"/>
          </w:tcPr>
          <w:p w14:paraId="433E4CC5" w14:textId="77777777" w:rsidR="00311272" w:rsidRPr="00DC3B1D" w:rsidRDefault="00311272" w:rsidP="007031FA">
            <w:pPr>
              <w:ind w:left="-110" w:right="-96"/>
              <w:jc w:val="center"/>
              <w:rPr>
                <w:rFonts w:ascii="Times New Roman" w:hAnsi="Times New Roman" w:cs="Times New Roman"/>
              </w:rPr>
            </w:pPr>
            <w:r w:rsidRPr="00DC3B1D">
              <w:rPr>
                <w:rFonts w:ascii="Times New Roman" w:hAnsi="Times New Roman" w:cs="Times New Roman"/>
              </w:rPr>
              <w:t>of contract</w:t>
            </w:r>
          </w:p>
        </w:tc>
        <w:tc>
          <w:tcPr>
            <w:tcW w:w="2248" w:type="dxa"/>
            <w:gridSpan w:val="2"/>
          </w:tcPr>
          <w:p w14:paraId="439A7FB1" w14:textId="77777777" w:rsidR="00311272" w:rsidRPr="00DC3B1D" w:rsidRDefault="00311272" w:rsidP="007031FA">
            <w:pPr>
              <w:ind w:left="-103" w:right="-134"/>
              <w:jc w:val="center"/>
              <w:rPr>
                <w:rFonts w:ascii="Times New Roman" w:hAnsi="Times New Roman" w:cs="Times New Roman"/>
              </w:rPr>
            </w:pPr>
            <w:r w:rsidRPr="00DC3B1D">
              <w:rPr>
                <w:rFonts w:ascii="Times New Roman" w:hAnsi="Times New Roman" w:cs="Times New Roman"/>
              </w:rPr>
              <w:t>Objectives</w:t>
            </w:r>
          </w:p>
        </w:tc>
        <w:tc>
          <w:tcPr>
            <w:tcW w:w="900" w:type="dxa"/>
          </w:tcPr>
          <w:p w14:paraId="1921864A" w14:textId="77777777" w:rsidR="00311272" w:rsidRPr="00DC3B1D" w:rsidRDefault="00311272" w:rsidP="007031FA">
            <w:pPr>
              <w:ind w:left="-115" w:right="-130"/>
              <w:jc w:val="center"/>
              <w:rPr>
                <w:rFonts w:ascii="Times New Roman" w:hAnsi="Times New Roman" w:cs="Times New Roman"/>
              </w:rPr>
            </w:pPr>
            <w:r w:rsidRPr="00DC3B1D">
              <w:rPr>
                <w:rFonts w:ascii="Times New Roman" w:hAnsi="Times New Roman" w:cs="Times New Roman"/>
              </w:rPr>
              <w:t>contracts</w:t>
            </w:r>
          </w:p>
        </w:tc>
        <w:tc>
          <w:tcPr>
            <w:tcW w:w="270" w:type="dxa"/>
          </w:tcPr>
          <w:p w14:paraId="36298852" w14:textId="77777777" w:rsidR="00311272" w:rsidRPr="00DC3B1D" w:rsidRDefault="00311272" w:rsidP="007031FA">
            <w:pPr>
              <w:ind w:left="-108" w:right="-134"/>
              <w:jc w:val="center"/>
              <w:rPr>
                <w:rFonts w:ascii="Times New Roman" w:hAnsi="Times New Roman" w:cs="Times New Roman"/>
              </w:rPr>
            </w:pPr>
          </w:p>
        </w:tc>
        <w:tc>
          <w:tcPr>
            <w:tcW w:w="1080" w:type="dxa"/>
          </w:tcPr>
          <w:p w14:paraId="725F778B" w14:textId="77777777" w:rsidR="00311272" w:rsidRPr="00DC3B1D" w:rsidRDefault="00311272" w:rsidP="007031FA">
            <w:pPr>
              <w:ind w:left="-108" w:right="-134"/>
              <w:jc w:val="center"/>
              <w:rPr>
                <w:rFonts w:ascii="Times New Roman" w:hAnsi="Times New Roman" w:cs="Times New Roman"/>
              </w:rPr>
            </w:pPr>
            <w:r w:rsidRPr="00DC3B1D">
              <w:rPr>
                <w:rFonts w:ascii="Times New Roman" w:hAnsi="Times New Roman" w:cs="Times New Roman"/>
              </w:rPr>
              <w:t>value</w:t>
            </w:r>
          </w:p>
        </w:tc>
        <w:tc>
          <w:tcPr>
            <w:tcW w:w="270" w:type="dxa"/>
          </w:tcPr>
          <w:p w14:paraId="537A13D2" w14:textId="77777777" w:rsidR="00311272" w:rsidRPr="00DC3B1D" w:rsidRDefault="00311272" w:rsidP="007031FA">
            <w:pPr>
              <w:tabs>
                <w:tab w:val="decimal" w:pos="1134"/>
              </w:tabs>
              <w:ind w:left="-115" w:right="-130"/>
              <w:rPr>
                <w:rFonts w:ascii="Times New Roman" w:hAnsi="Times New Roman" w:cs="Times New Roman"/>
                <w:rtl/>
                <w:cs/>
              </w:rPr>
            </w:pPr>
          </w:p>
        </w:tc>
        <w:tc>
          <w:tcPr>
            <w:tcW w:w="992" w:type="dxa"/>
          </w:tcPr>
          <w:p w14:paraId="0D5730BD" w14:textId="77777777" w:rsidR="00311272" w:rsidRPr="00DC3B1D" w:rsidRDefault="00311272" w:rsidP="007031FA">
            <w:pPr>
              <w:ind w:left="-108" w:right="-134"/>
              <w:jc w:val="center"/>
              <w:rPr>
                <w:rFonts w:ascii="Times New Roman" w:hAnsi="Times New Roman" w:cs="Times New Roman"/>
                <w:rtl/>
                <w:cs/>
              </w:rPr>
            </w:pPr>
            <w:r w:rsidRPr="00DC3B1D">
              <w:rPr>
                <w:rFonts w:ascii="Times New Roman" w:hAnsi="Times New Roman" w:cs="Times New Roman"/>
              </w:rPr>
              <w:t>Assets</w:t>
            </w:r>
          </w:p>
        </w:tc>
        <w:tc>
          <w:tcPr>
            <w:tcW w:w="268" w:type="dxa"/>
          </w:tcPr>
          <w:p w14:paraId="64F58725" w14:textId="77777777" w:rsidR="00311272" w:rsidRPr="00DC3B1D" w:rsidRDefault="00311272" w:rsidP="007031FA">
            <w:pPr>
              <w:ind w:left="-115" w:right="-130"/>
              <w:jc w:val="center"/>
              <w:rPr>
                <w:rFonts w:ascii="Times New Roman" w:hAnsi="Times New Roman" w:cs="Times New Roman"/>
                <w:rtl/>
                <w:cs/>
              </w:rPr>
            </w:pPr>
          </w:p>
        </w:tc>
        <w:tc>
          <w:tcPr>
            <w:tcW w:w="991" w:type="dxa"/>
          </w:tcPr>
          <w:p w14:paraId="3A4E7108" w14:textId="77777777" w:rsidR="00311272" w:rsidRPr="00DC3B1D" w:rsidRDefault="00311272" w:rsidP="007031FA">
            <w:pPr>
              <w:ind w:left="-108" w:right="-134"/>
              <w:jc w:val="center"/>
              <w:rPr>
                <w:rFonts w:ascii="Times New Roman" w:hAnsi="Times New Roman" w:cs="Times New Roman"/>
              </w:rPr>
            </w:pPr>
            <w:r w:rsidRPr="00DC3B1D">
              <w:rPr>
                <w:rFonts w:ascii="Times New Roman" w:hAnsi="Times New Roman" w:cs="Times New Roman"/>
              </w:rPr>
              <w:t>Liabilities</w:t>
            </w:r>
          </w:p>
        </w:tc>
        <w:tc>
          <w:tcPr>
            <w:tcW w:w="270" w:type="dxa"/>
          </w:tcPr>
          <w:p w14:paraId="6E530A88" w14:textId="77777777" w:rsidR="00311272" w:rsidRPr="00DC3B1D" w:rsidRDefault="00311272" w:rsidP="007031FA">
            <w:pPr>
              <w:ind w:left="-108" w:right="-134"/>
              <w:jc w:val="center"/>
              <w:rPr>
                <w:rFonts w:ascii="Times New Roman" w:hAnsi="Times New Roman" w:cs="Times New Roman"/>
              </w:rPr>
            </w:pPr>
          </w:p>
        </w:tc>
        <w:tc>
          <w:tcPr>
            <w:tcW w:w="1169" w:type="dxa"/>
          </w:tcPr>
          <w:p w14:paraId="02C80051" w14:textId="77777777" w:rsidR="00311272" w:rsidRPr="00DC3B1D" w:rsidRDefault="00311272" w:rsidP="007031FA">
            <w:pPr>
              <w:ind w:left="-108" w:right="-93"/>
              <w:jc w:val="center"/>
              <w:rPr>
                <w:rFonts w:ascii="Times New Roman" w:hAnsi="Times New Roman" w:cs="Times New Roman"/>
              </w:rPr>
            </w:pPr>
            <w:r w:rsidRPr="00DC3B1D">
              <w:rPr>
                <w:rFonts w:ascii="Times New Roman" w:hAnsi="Times New Roman" w:cs="Times New Roman"/>
              </w:rPr>
              <w:t>derivatives</w:t>
            </w:r>
          </w:p>
        </w:tc>
      </w:tr>
      <w:tr w:rsidR="00311272" w:rsidRPr="00DC3B1D" w14:paraId="39AF8CD7" w14:textId="77777777" w:rsidTr="00311272">
        <w:trPr>
          <w:cantSplit/>
        </w:trPr>
        <w:tc>
          <w:tcPr>
            <w:tcW w:w="1442" w:type="dxa"/>
          </w:tcPr>
          <w:p w14:paraId="78D63B0A" w14:textId="77777777" w:rsidR="00311272" w:rsidRPr="00DC3B1D" w:rsidRDefault="00311272" w:rsidP="007031FA">
            <w:pPr>
              <w:ind w:right="-405"/>
              <w:rPr>
                <w:rFonts w:ascii="Times New Roman" w:hAnsi="Times New Roman" w:cs="Times New Roman"/>
              </w:rPr>
            </w:pPr>
          </w:p>
        </w:tc>
        <w:tc>
          <w:tcPr>
            <w:tcW w:w="2248" w:type="dxa"/>
            <w:gridSpan w:val="2"/>
          </w:tcPr>
          <w:p w14:paraId="23ACC953" w14:textId="77777777" w:rsidR="00311272" w:rsidRPr="00DC3B1D" w:rsidRDefault="00311272" w:rsidP="007031FA">
            <w:pPr>
              <w:ind w:left="-38" w:right="-134"/>
              <w:rPr>
                <w:rFonts w:ascii="Times New Roman" w:hAnsi="Times New Roman" w:cs="Times New Roman"/>
              </w:rPr>
            </w:pPr>
          </w:p>
        </w:tc>
        <w:tc>
          <w:tcPr>
            <w:tcW w:w="6210" w:type="dxa"/>
            <w:gridSpan w:val="9"/>
          </w:tcPr>
          <w:p w14:paraId="36B43059" w14:textId="77777777" w:rsidR="00311272" w:rsidRPr="00DC3B1D" w:rsidRDefault="00311272" w:rsidP="007031FA">
            <w:pPr>
              <w:ind w:left="-108" w:right="-134"/>
              <w:jc w:val="center"/>
              <w:rPr>
                <w:rFonts w:ascii="Times New Roman" w:hAnsi="Times New Roman" w:cs="Times New Roman"/>
              </w:rPr>
            </w:pPr>
            <w:r w:rsidRPr="00DC3B1D">
              <w:rPr>
                <w:rFonts w:ascii="Times New Roman" w:hAnsi="Times New Roman" w:cs="Times New Roman"/>
                <w:i/>
                <w:iCs/>
              </w:rPr>
              <w:t>(in thousand Baht)</w:t>
            </w:r>
          </w:p>
        </w:tc>
      </w:tr>
      <w:tr w:rsidR="00311272" w:rsidRPr="00DC3B1D" w14:paraId="6247A8A5" w14:textId="77777777" w:rsidTr="00311272">
        <w:trPr>
          <w:cantSplit/>
        </w:trPr>
        <w:tc>
          <w:tcPr>
            <w:tcW w:w="1442" w:type="dxa"/>
          </w:tcPr>
          <w:p w14:paraId="1EBAEB06" w14:textId="77777777" w:rsidR="00311272" w:rsidRPr="00DC3B1D" w:rsidRDefault="00311272" w:rsidP="00152924">
            <w:pPr>
              <w:ind w:right="-405"/>
              <w:rPr>
                <w:rFonts w:ascii="Times New Roman" w:hAnsi="Times New Roman" w:cs="Times New Roman"/>
              </w:rPr>
            </w:pPr>
            <w:r w:rsidRPr="00DC3B1D">
              <w:rPr>
                <w:rFonts w:ascii="Times New Roman" w:hAnsi="Times New Roman" w:cs="Times New Roman"/>
              </w:rPr>
              <w:t>Warrants</w:t>
            </w:r>
          </w:p>
        </w:tc>
        <w:tc>
          <w:tcPr>
            <w:tcW w:w="2248" w:type="dxa"/>
            <w:gridSpan w:val="2"/>
          </w:tcPr>
          <w:p w14:paraId="6D18E825" w14:textId="3BD70AD4" w:rsidR="00311272" w:rsidRPr="00DC3B1D" w:rsidRDefault="00311272" w:rsidP="00EA4805">
            <w:pPr>
              <w:tabs>
                <w:tab w:val="left" w:pos="280"/>
              </w:tabs>
              <w:ind w:left="190" w:right="-134" w:hanging="260"/>
              <w:jc w:val="left"/>
              <w:rPr>
                <w:rFonts w:ascii="Times New Roman" w:hAnsi="Times New Roman" w:cs="Times New Roman"/>
              </w:rPr>
            </w:pPr>
            <w:r w:rsidRPr="00DC3B1D">
              <w:rPr>
                <w:rFonts w:ascii="Times New Roman" w:hAnsi="Times New Roman" w:cs="Times New Roman"/>
              </w:rPr>
              <w:t xml:space="preserve">To gain a rights to buy </w:t>
            </w:r>
            <w:r w:rsidR="00EA4805" w:rsidRPr="00DC3B1D">
              <w:rPr>
                <w:rFonts w:ascii="Times New Roman" w:hAnsi="Times New Roman" w:cs="Times New Roman"/>
              </w:rPr>
              <w:br/>
            </w:r>
            <w:r w:rsidRPr="00DC3B1D">
              <w:rPr>
                <w:rFonts w:ascii="Times New Roman" w:hAnsi="Times New Roman" w:cs="Times New Roman"/>
              </w:rPr>
              <w:t xml:space="preserve">more shares at a </w:t>
            </w:r>
            <w:r w:rsidR="00EA4805" w:rsidRPr="00DC3B1D">
              <w:rPr>
                <w:rFonts w:ascii="Times New Roman" w:hAnsi="Times New Roman" w:cs="Times New Roman"/>
              </w:rPr>
              <w:br/>
            </w:r>
            <w:r w:rsidRPr="00DC3B1D">
              <w:rPr>
                <w:rFonts w:ascii="Times New Roman" w:hAnsi="Times New Roman" w:cs="Times New Roman"/>
              </w:rPr>
              <w:t>certain price</w:t>
            </w:r>
          </w:p>
        </w:tc>
        <w:tc>
          <w:tcPr>
            <w:tcW w:w="900" w:type="dxa"/>
            <w:vAlign w:val="bottom"/>
          </w:tcPr>
          <w:p w14:paraId="6F8EB96B" w14:textId="0FCD4A64" w:rsidR="00311272" w:rsidRPr="00DC3B1D" w:rsidRDefault="00557900" w:rsidP="00152924">
            <w:pPr>
              <w:tabs>
                <w:tab w:val="decimal" w:pos="680"/>
              </w:tabs>
              <w:spacing w:line="240" w:lineRule="atLeast"/>
              <w:ind w:left="-115" w:right="-130"/>
              <w:rPr>
                <w:rFonts w:ascii="Times New Roman" w:hAnsi="Times New Roman"/>
                <w:szCs w:val="25"/>
              </w:rPr>
            </w:pPr>
            <w:r w:rsidRPr="00DC3B1D">
              <w:rPr>
                <w:rFonts w:ascii="Times New Roman" w:hAnsi="Times New Roman"/>
                <w:szCs w:val="25"/>
              </w:rPr>
              <w:t>1</w:t>
            </w:r>
          </w:p>
        </w:tc>
        <w:tc>
          <w:tcPr>
            <w:tcW w:w="270" w:type="dxa"/>
            <w:vAlign w:val="bottom"/>
          </w:tcPr>
          <w:p w14:paraId="516C1FF4" w14:textId="77777777" w:rsidR="00311272" w:rsidRPr="00DC3B1D" w:rsidRDefault="00311272" w:rsidP="00152924">
            <w:pPr>
              <w:tabs>
                <w:tab w:val="decimal" w:pos="881"/>
              </w:tabs>
              <w:ind w:left="-108" w:right="-134"/>
              <w:rPr>
                <w:rFonts w:ascii="Times New Roman" w:hAnsi="Times New Roman" w:cs="Times New Roman"/>
                <w:rtl/>
                <w:cs/>
              </w:rPr>
            </w:pPr>
          </w:p>
        </w:tc>
        <w:tc>
          <w:tcPr>
            <w:tcW w:w="1080" w:type="dxa"/>
            <w:vAlign w:val="bottom"/>
          </w:tcPr>
          <w:p w14:paraId="3C12A4A4" w14:textId="0B72E97E" w:rsidR="00311272" w:rsidRPr="00DC3B1D" w:rsidRDefault="00712413" w:rsidP="00152924">
            <w:pPr>
              <w:tabs>
                <w:tab w:val="decimal" w:pos="615"/>
              </w:tabs>
              <w:spacing w:line="240" w:lineRule="atLeast"/>
              <w:ind w:left="-108" w:right="-134"/>
              <w:rPr>
                <w:rFonts w:ascii="Times New Roman" w:hAnsi="Times New Roman" w:cs="Times New Roman"/>
              </w:rPr>
            </w:pPr>
            <w:r w:rsidRPr="00DC3B1D">
              <w:rPr>
                <w:rFonts w:ascii="Times New Roman" w:hAnsi="Times New Roman" w:cs="Times New Roman"/>
              </w:rPr>
              <w:t>-</w:t>
            </w:r>
          </w:p>
        </w:tc>
        <w:tc>
          <w:tcPr>
            <w:tcW w:w="270" w:type="dxa"/>
            <w:vAlign w:val="bottom"/>
          </w:tcPr>
          <w:p w14:paraId="3242E89E" w14:textId="77777777" w:rsidR="00311272" w:rsidRPr="00DC3B1D" w:rsidRDefault="00311272" w:rsidP="00152924">
            <w:pPr>
              <w:tabs>
                <w:tab w:val="decimal" w:pos="881"/>
              </w:tabs>
              <w:ind w:left="-115" w:right="-130"/>
              <w:rPr>
                <w:rFonts w:ascii="Times New Roman" w:hAnsi="Times New Roman" w:cs="Times New Roman"/>
                <w:rtl/>
                <w:cs/>
              </w:rPr>
            </w:pPr>
          </w:p>
        </w:tc>
        <w:tc>
          <w:tcPr>
            <w:tcW w:w="992" w:type="dxa"/>
            <w:vAlign w:val="bottom"/>
          </w:tcPr>
          <w:p w14:paraId="4BE2C259" w14:textId="530126C8" w:rsidR="00311272" w:rsidRPr="00DC3B1D" w:rsidRDefault="00712413" w:rsidP="00152924">
            <w:pPr>
              <w:tabs>
                <w:tab w:val="decimal" w:pos="774"/>
              </w:tabs>
              <w:ind w:right="-134"/>
              <w:jc w:val="left"/>
              <w:rPr>
                <w:rFonts w:ascii="Times New Roman" w:hAnsi="Times New Roman" w:cs="Times New Roman"/>
              </w:rPr>
            </w:pPr>
            <w:r w:rsidRPr="00DC3B1D">
              <w:rPr>
                <w:rFonts w:ascii="Times New Roman" w:hAnsi="Times New Roman" w:cs="Times New Roman"/>
              </w:rPr>
              <w:t>4</w:t>
            </w:r>
          </w:p>
        </w:tc>
        <w:tc>
          <w:tcPr>
            <w:tcW w:w="268" w:type="dxa"/>
            <w:vAlign w:val="bottom"/>
          </w:tcPr>
          <w:p w14:paraId="5546BF13" w14:textId="77777777" w:rsidR="00311272" w:rsidRPr="00DC3B1D" w:rsidRDefault="00311272" w:rsidP="00152924">
            <w:pPr>
              <w:tabs>
                <w:tab w:val="decimal" w:pos="881"/>
              </w:tabs>
              <w:ind w:left="-115" w:right="-130"/>
              <w:rPr>
                <w:rFonts w:ascii="Times New Roman" w:hAnsi="Times New Roman" w:cs="Times New Roman"/>
                <w:rtl/>
                <w:cs/>
              </w:rPr>
            </w:pPr>
          </w:p>
        </w:tc>
        <w:tc>
          <w:tcPr>
            <w:tcW w:w="991" w:type="dxa"/>
            <w:vAlign w:val="bottom"/>
          </w:tcPr>
          <w:p w14:paraId="161D2794" w14:textId="6E39A284" w:rsidR="00311272" w:rsidRPr="00DC3B1D" w:rsidRDefault="00712413" w:rsidP="00152924">
            <w:pPr>
              <w:tabs>
                <w:tab w:val="decimal" w:pos="530"/>
              </w:tabs>
              <w:ind w:left="-108" w:right="-134"/>
              <w:jc w:val="left"/>
              <w:rPr>
                <w:rFonts w:ascii="Times New Roman" w:hAnsi="Times New Roman" w:cs="Times New Roman"/>
              </w:rPr>
            </w:pPr>
            <w:r w:rsidRPr="00DC3B1D">
              <w:rPr>
                <w:rFonts w:ascii="Times New Roman" w:hAnsi="Times New Roman" w:cs="Times New Roman"/>
              </w:rPr>
              <w:t>-</w:t>
            </w:r>
          </w:p>
        </w:tc>
        <w:tc>
          <w:tcPr>
            <w:tcW w:w="270" w:type="dxa"/>
            <w:vAlign w:val="bottom"/>
          </w:tcPr>
          <w:p w14:paraId="77840CEA" w14:textId="77777777" w:rsidR="00311272" w:rsidRPr="00DC3B1D" w:rsidRDefault="00311272" w:rsidP="00152924">
            <w:pPr>
              <w:tabs>
                <w:tab w:val="decimal" w:pos="881"/>
              </w:tabs>
              <w:ind w:right="-134"/>
              <w:rPr>
                <w:rFonts w:ascii="Times New Roman" w:hAnsi="Times New Roman" w:cs="Times New Roman"/>
              </w:rPr>
            </w:pPr>
          </w:p>
        </w:tc>
        <w:tc>
          <w:tcPr>
            <w:tcW w:w="1169" w:type="dxa"/>
            <w:vAlign w:val="bottom"/>
          </w:tcPr>
          <w:p w14:paraId="1FF05709" w14:textId="35FA2D42" w:rsidR="00311272" w:rsidRPr="00DC3B1D" w:rsidRDefault="00712413" w:rsidP="00EA4805">
            <w:pPr>
              <w:tabs>
                <w:tab w:val="decimal" w:pos="974"/>
              </w:tabs>
              <w:ind w:left="-108" w:right="-134"/>
              <w:rPr>
                <w:rFonts w:ascii="Times New Roman" w:hAnsi="Times New Roman" w:cs="Times New Roman"/>
              </w:rPr>
            </w:pPr>
            <w:r w:rsidRPr="00DC3B1D">
              <w:rPr>
                <w:rFonts w:ascii="Times New Roman" w:hAnsi="Times New Roman" w:cs="Times New Roman"/>
              </w:rPr>
              <w:t>(167)</w:t>
            </w:r>
          </w:p>
        </w:tc>
      </w:tr>
      <w:tr w:rsidR="00311272" w:rsidRPr="00DC3B1D" w14:paraId="0D9CC5FF" w14:textId="77777777" w:rsidTr="00311272">
        <w:trPr>
          <w:cantSplit/>
        </w:trPr>
        <w:tc>
          <w:tcPr>
            <w:tcW w:w="1442" w:type="dxa"/>
          </w:tcPr>
          <w:p w14:paraId="11B1101C" w14:textId="0E85DBB1" w:rsidR="00311272" w:rsidRPr="00DC3B1D" w:rsidRDefault="00311272" w:rsidP="00152924">
            <w:pPr>
              <w:spacing w:line="240" w:lineRule="atLeast"/>
              <w:ind w:left="161" w:right="-134" w:hanging="161"/>
              <w:jc w:val="left"/>
              <w:rPr>
                <w:rFonts w:ascii="Times New Roman" w:hAnsi="Times New Roman" w:cs="Times New Roman"/>
              </w:rPr>
            </w:pPr>
            <w:r w:rsidRPr="00DC3B1D">
              <w:rPr>
                <w:rFonts w:ascii="Times New Roman" w:hAnsi="Times New Roman" w:cs="Times New Roman"/>
              </w:rPr>
              <w:t>Cross currency swap</w:t>
            </w:r>
          </w:p>
        </w:tc>
        <w:tc>
          <w:tcPr>
            <w:tcW w:w="2248" w:type="dxa"/>
            <w:gridSpan w:val="2"/>
          </w:tcPr>
          <w:p w14:paraId="02A8CA1D" w14:textId="41082E95" w:rsidR="00311272" w:rsidRPr="00DC3B1D" w:rsidRDefault="00311272" w:rsidP="00152924">
            <w:pPr>
              <w:tabs>
                <w:tab w:val="left" w:pos="280"/>
              </w:tabs>
              <w:ind w:left="190" w:right="-134" w:hanging="260"/>
              <w:jc w:val="left"/>
              <w:rPr>
                <w:rFonts w:ascii="Times New Roman" w:hAnsi="Times New Roman" w:cstheme="minorBidi"/>
              </w:rPr>
            </w:pPr>
            <w:r w:rsidRPr="00DC3B1D">
              <w:rPr>
                <w:rFonts w:ascii="Times New Roman" w:hAnsi="Times New Roman" w:cs="Times New Roman"/>
              </w:rPr>
              <w:t>To protect against exchange risk from investments in</w:t>
            </w:r>
            <w:r w:rsidRPr="00DC3B1D">
              <w:rPr>
                <w:rFonts w:ascii="Times New Roman" w:hAnsi="Times New Roman" w:cstheme="minorBidi" w:hint="cs"/>
                <w:cs/>
              </w:rPr>
              <w:t xml:space="preserve"> </w:t>
            </w:r>
            <w:r w:rsidRPr="00DC3B1D">
              <w:rPr>
                <w:rFonts w:ascii="Times New Roman" w:hAnsi="Times New Roman" w:cstheme="minorBidi"/>
                <w:cs/>
              </w:rPr>
              <w:br/>
            </w:r>
            <w:r w:rsidRPr="00DC3B1D">
              <w:rPr>
                <w:rFonts w:ascii="Times New Roman" w:hAnsi="Times New Roman" w:cs="Times New Roman"/>
              </w:rPr>
              <w:t>debt securities in foreign currencies</w:t>
            </w:r>
          </w:p>
        </w:tc>
        <w:tc>
          <w:tcPr>
            <w:tcW w:w="900" w:type="dxa"/>
            <w:vAlign w:val="bottom"/>
          </w:tcPr>
          <w:p w14:paraId="205E6FA9" w14:textId="60B9510D" w:rsidR="00311272" w:rsidRPr="00DC3B1D" w:rsidRDefault="00712413" w:rsidP="00152924">
            <w:pPr>
              <w:tabs>
                <w:tab w:val="decimal" w:pos="680"/>
              </w:tabs>
              <w:spacing w:line="240" w:lineRule="atLeast"/>
              <w:ind w:left="-115" w:right="-130"/>
              <w:rPr>
                <w:rFonts w:ascii="Times New Roman" w:hAnsi="Times New Roman" w:cs="Times New Roman"/>
              </w:rPr>
            </w:pPr>
            <w:r w:rsidRPr="00DC3B1D">
              <w:rPr>
                <w:rFonts w:ascii="Times New Roman" w:hAnsi="Times New Roman" w:cs="Times New Roman"/>
              </w:rPr>
              <w:t>5</w:t>
            </w:r>
          </w:p>
        </w:tc>
        <w:tc>
          <w:tcPr>
            <w:tcW w:w="270" w:type="dxa"/>
            <w:vAlign w:val="bottom"/>
          </w:tcPr>
          <w:p w14:paraId="61EE77EB" w14:textId="77777777" w:rsidR="00311272" w:rsidRPr="00DC3B1D" w:rsidRDefault="00311272" w:rsidP="00152924">
            <w:pPr>
              <w:tabs>
                <w:tab w:val="decimal" w:pos="881"/>
              </w:tabs>
              <w:ind w:left="-108" w:right="-134"/>
              <w:rPr>
                <w:rFonts w:ascii="Times New Roman" w:hAnsi="Times New Roman" w:cs="Times New Roman"/>
                <w:rtl/>
                <w:cs/>
              </w:rPr>
            </w:pPr>
          </w:p>
        </w:tc>
        <w:tc>
          <w:tcPr>
            <w:tcW w:w="1080" w:type="dxa"/>
            <w:vAlign w:val="bottom"/>
          </w:tcPr>
          <w:p w14:paraId="147B54D4" w14:textId="0B865083" w:rsidR="00311272" w:rsidRPr="00DC3B1D" w:rsidRDefault="00712413" w:rsidP="00152924">
            <w:pPr>
              <w:tabs>
                <w:tab w:val="decimal" w:pos="881"/>
              </w:tabs>
              <w:spacing w:line="240" w:lineRule="atLeast"/>
              <w:ind w:left="-108" w:right="-134"/>
              <w:rPr>
                <w:rFonts w:ascii="Times New Roman" w:hAnsi="Times New Roman" w:cs="Times New Roman"/>
              </w:rPr>
            </w:pPr>
            <w:r w:rsidRPr="00DC3B1D">
              <w:rPr>
                <w:rFonts w:ascii="Times New Roman" w:hAnsi="Times New Roman" w:cs="Times New Roman"/>
              </w:rPr>
              <w:t>500,197</w:t>
            </w:r>
          </w:p>
        </w:tc>
        <w:tc>
          <w:tcPr>
            <w:tcW w:w="270" w:type="dxa"/>
            <w:vAlign w:val="bottom"/>
          </w:tcPr>
          <w:p w14:paraId="5A72166A" w14:textId="77777777" w:rsidR="00311272" w:rsidRPr="00DC3B1D" w:rsidRDefault="00311272" w:rsidP="00152924">
            <w:pPr>
              <w:tabs>
                <w:tab w:val="decimal" w:pos="881"/>
              </w:tabs>
              <w:ind w:left="-115" w:right="-130"/>
              <w:rPr>
                <w:rFonts w:ascii="Times New Roman" w:hAnsi="Times New Roman" w:cs="Times New Roman"/>
                <w:rtl/>
                <w:cs/>
              </w:rPr>
            </w:pPr>
          </w:p>
        </w:tc>
        <w:tc>
          <w:tcPr>
            <w:tcW w:w="992" w:type="dxa"/>
            <w:vAlign w:val="bottom"/>
          </w:tcPr>
          <w:p w14:paraId="65D2D2B2" w14:textId="2A7F0CA4" w:rsidR="00311272" w:rsidRPr="00DC3B1D" w:rsidRDefault="00712413" w:rsidP="00152924">
            <w:pPr>
              <w:tabs>
                <w:tab w:val="decimal" w:pos="774"/>
              </w:tabs>
              <w:ind w:right="-134"/>
              <w:jc w:val="left"/>
              <w:rPr>
                <w:rFonts w:ascii="Times New Roman" w:hAnsi="Times New Roman" w:cs="Times New Roman"/>
              </w:rPr>
            </w:pPr>
            <w:r w:rsidRPr="00DC3B1D">
              <w:rPr>
                <w:rFonts w:ascii="Times New Roman" w:hAnsi="Times New Roman" w:cs="Times New Roman"/>
              </w:rPr>
              <w:t>34,837</w:t>
            </w:r>
          </w:p>
        </w:tc>
        <w:tc>
          <w:tcPr>
            <w:tcW w:w="268" w:type="dxa"/>
            <w:vAlign w:val="bottom"/>
          </w:tcPr>
          <w:p w14:paraId="63E9EFF9" w14:textId="77777777" w:rsidR="00311272" w:rsidRPr="00DC3B1D" w:rsidRDefault="00311272" w:rsidP="00152924">
            <w:pPr>
              <w:tabs>
                <w:tab w:val="decimal" w:pos="881"/>
              </w:tabs>
              <w:ind w:left="-115" w:right="-130"/>
              <w:rPr>
                <w:rFonts w:ascii="Times New Roman" w:hAnsi="Times New Roman" w:cs="Times New Roman"/>
                <w:rtl/>
                <w:cs/>
              </w:rPr>
            </w:pPr>
          </w:p>
        </w:tc>
        <w:tc>
          <w:tcPr>
            <w:tcW w:w="991" w:type="dxa"/>
            <w:vAlign w:val="bottom"/>
          </w:tcPr>
          <w:p w14:paraId="20A80038" w14:textId="6714B436" w:rsidR="00311272" w:rsidRPr="00DC3B1D" w:rsidRDefault="00712413" w:rsidP="00152924">
            <w:pPr>
              <w:tabs>
                <w:tab w:val="decimal" w:pos="530"/>
              </w:tabs>
              <w:ind w:left="-108" w:right="-134"/>
              <w:jc w:val="left"/>
              <w:rPr>
                <w:rFonts w:ascii="Times New Roman" w:hAnsi="Times New Roman" w:cs="Times New Roman"/>
              </w:rPr>
            </w:pPr>
            <w:r w:rsidRPr="00DC3B1D">
              <w:rPr>
                <w:rFonts w:ascii="Times New Roman" w:hAnsi="Times New Roman" w:cs="Times New Roman"/>
              </w:rPr>
              <w:t>-</w:t>
            </w:r>
          </w:p>
        </w:tc>
        <w:tc>
          <w:tcPr>
            <w:tcW w:w="270" w:type="dxa"/>
            <w:vAlign w:val="bottom"/>
          </w:tcPr>
          <w:p w14:paraId="681D393C" w14:textId="77777777" w:rsidR="00311272" w:rsidRPr="00DC3B1D" w:rsidRDefault="00311272" w:rsidP="00152924">
            <w:pPr>
              <w:tabs>
                <w:tab w:val="decimal" w:pos="881"/>
              </w:tabs>
              <w:ind w:right="-134"/>
              <w:rPr>
                <w:rFonts w:ascii="Times New Roman" w:hAnsi="Times New Roman" w:cs="Times New Roman"/>
              </w:rPr>
            </w:pPr>
          </w:p>
        </w:tc>
        <w:tc>
          <w:tcPr>
            <w:tcW w:w="1169" w:type="dxa"/>
            <w:vAlign w:val="bottom"/>
          </w:tcPr>
          <w:p w14:paraId="4429AB48" w14:textId="5890B001" w:rsidR="00311272" w:rsidRPr="00DC3B1D" w:rsidRDefault="00712413" w:rsidP="00152924">
            <w:pPr>
              <w:tabs>
                <w:tab w:val="decimal" w:pos="974"/>
              </w:tabs>
              <w:ind w:left="-108" w:right="-134"/>
              <w:rPr>
                <w:rFonts w:ascii="Times New Roman" w:hAnsi="Times New Roman" w:cs="Times New Roman"/>
              </w:rPr>
            </w:pPr>
            <w:r w:rsidRPr="00DC3B1D">
              <w:rPr>
                <w:rFonts w:ascii="Times New Roman" w:hAnsi="Times New Roman" w:cs="Times New Roman"/>
              </w:rPr>
              <w:t>(32,871)</w:t>
            </w:r>
          </w:p>
        </w:tc>
      </w:tr>
      <w:tr w:rsidR="00311272" w:rsidRPr="00DC3B1D" w14:paraId="7D5A6108" w14:textId="77777777" w:rsidTr="00311272">
        <w:trPr>
          <w:cantSplit/>
        </w:trPr>
        <w:tc>
          <w:tcPr>
            <w:tcW w:w="1442" w:type="dxa"/>
          </w:tcPr>
          <w:p w14:paraId="496E4415" w14:textId="68318AA6" w:rsidR="00311272" w:rsidRPr="00DC3B1D" w:rsidRDefault="00311272" w:rsidP="00152924">
            <w:pPr>
              <w:spacing w:line="240" w:lineRule="atLeast"/>
              <w:ind w:left="161" w:right="-134" w:hanging="161"/>
              <w:jc w:val="left"/>
              <w:rPr>
                <w:rFonts w:ascii="Times New Roman" w:hAnsi="Times New Roman" w:cs="Times New Roman"/>
              </w:rPr>
            </w:pPr>
            <w:r w:rsidRPr="00DC3B1D">
              <w:rPr>
                <w:rFonts w:ascii="Times New Roman" w:hAnsi="Times New Roman" w:cs="Times New Roman"/>
              </w:rPr>
              <w:t xml:space="preserve">Forward </w:t>
            </w:r>
            <w:r w:rsidRPr="00DC3B1D">
              <w:rPr>
                <w:rFonts w:ascii="Times New Roman" w:hAnsi="Times New Roman" w:cs="Times New Roman"/>
              </w:rPr>
              <w:br/>
              <w:t xml:space="preserve">exchange </w:t>
            </w:r>
            <w:r w:rsidRPr="00DC3B1D">
              <w:rPr>
                <w:rFonts w:ascii="Times New Roman" w:hAnsi="Times New Roman" w:cs="Times New Roman"/>
              </w:rPr>
              <w:br/>
              <w:t>contract</w:t>
            </w:r>
          </w:p>
        </w:tc>
        <w:tc>
          <w:tcPr>
            <w:tcW w:w="2248" w:type="dxa"/>
            <w:gridSpan w:val="2"/>
          </w:tcPr>
          <w:p w14:paraId="1D6CFECD" w14:textId="372C216B" w:rsidR="00311272" w:rsidRPr="00DC3B1D" w:rsidRDefault="00311272" w:rsidP="00152924">
            <w:pPr>
              <w:tabs>
                <w:tab w:val="left" w:pos="280"/>
              </w:tabs>
              <w:ind w:left="190" w:right="-134" w:hanging="260"/>
              <w:jc w:val="left"/>
              <w:rPr>
                <w:rFonts w:ascii="Times New Roman" w:hAnsi="Times New Roman" w:cs="Times New Roman"/>
              </w:rPr>
            </w:pPr>
            <w:r w:rsidRPr="00DC3B1D">
              <w:rPr>
                <w:rFonts w:ascii="Times New Roman" w:hAnsi="Times New Roman" w:cs="Times New Roman"/>
              </w:rPr>
              <w:t>To protect against exchange risk from investments in</w:t>
            </w:r>
            <w:r w:rsidRPr="00DC3B1D">
              <w:rPr>
                <w:rFonts w:ascii="Times New Roman" w:hAnsi="Times New Roman" w:cstheme="minorBidi" w:hint="cs"/>
                <w:cs/>
              </w:rPr>
              <w:t xml:space="preserve"> </w:t>
            </w:r>
            <w:r w:rsidRPr="00DC3B1D">
              <w:rPr>
                <w:rFonts w:ascii="Times New Roman" w:hAnsi="Times New Roman" w:cstheme="minorBidi"/>
                <w:cs/>
              </w:rPr>
              <w:br/>
            </w:r>
            <w:r w:rsidRPr="00DC3B1D">
              <w:rPr>
                <w:rFonts w:ascii="Times New Roman" w:hAnsi="Times New Roman"/>
                <w:szCs w:val="25"/>
              </w:rPr>
              <w:t>equity</w:t>
            </w:r>
            <w:r w:rsidRPr="00DC3B1D">
              <w:rPr>
                <w:rFonts w:ascii="Times New Roman" w:hAnsi="Times New Roman" w:cs="Times New Roman"/>
              </w:rPr>
              <w:t xml:space="preserve"> securities in foreign currencies</w:t>
            </w:r>
          </w:p>
        </w:tc>
        <w:tc>
          <w:tcPr>
            <w:tcW w:w="900" w:type="dxa"/>
            <w:vAlign w:val="bottom"/>
          </w:tcPr>
          <w:p w14:paraId="7977B7F1" w14:textId="40675775" w:rsidR="00311272" w:rsidRPr="00DC3B1D" w:rsidRDefault="00712413" w:rsidP="00152924">
            <w:pPr>
              <w:tabs>
                <w:tab w:val="decimal" w:pos="680"/>
              </w:tabs>
              <w:spacing w:line="240" w:lineRule="atLeast"/>
              <w:ind w:left="-115" w:right="-130"/>
              <w:rPr>
                <w:rFonts w:ascii="Times New Roman" w:hAnsi="Times New Roman" w:cs="Times New Roman"/>
              </w:rPr>
            </w:pPr>
            <w:r w:rsidRPr="00DC3B1D">
              <w:rPr>
                <w:rFonts w:ascii="Times New Roman" w:hAnsi="Times New Roman" w:cs="Times New Roman"/>
              </w:rPr>
              <w:t>7</w:t>
            </w:r>
          </w:p>
        </w:tc>
        <w:tc>
          <w:tcPr>
            <w:tcW w:w="270" w:type="dxa"/>
            <w:vAlign w:val="bottom"/>
          </w:tcPr>
          <w:p w14:paraId="00D87E9B" w14:textId="77777777" w:rsidR="00311272" w:rsidRPr="00DC3B1D" w:rsidRDefault="00311272" w:rsidP="00152924">
            <w:pPr>
              <w:tabs>
                <w:tab w:val="decimal" w:pos="881"/>
              </w:tabs>
              <w:ind w:left="-108" w:right="-134"/>
              <w:rPr>
                <w:rFonts w:ascii="Times New Roman" w:hAnsi="Times New Roman" w:cs="Times New Roman"/>
                <w:rtl/>
                <w:cs/>
              </w:rPr>
            </w:pPr>
          </w:p>
        </w:tc>
        <w:tc>
          <w:tcPr>
            <w:tcW w:w="1080" w:type="dxa"/>
            <w:vAlign w:val="bottom"/>
          </w:tcPr>
          <w:p w14:paraId="0C7DC313" w14:textId="197AEC07" w:rsidR="00311272" w:rsidRPr="00DC3B1D" w:rsidRDefault="00712413" w:rsidP="00152924">
            <w:pPr>
              <w:tabs>
                <w:tab w:val="decimal" w:pos="881"/>
              </w:tabs>
              <w:spacing w:line="240" w:lineRule="atLeast"/>
              <w:ind w:left="-108" w:right="-134"/>
              <w:rPr>
                <w:rFonts w:ascii="Times New Roman" w:hAnsi="Times New Roman" w:cs="Times New Roman"/>
              </w:rPr>
            </w:pPr>
            <w:r w:rsidRPr="00DC3B1D">
              <w:rPr>
                <w:rFonts w:ascii="Times New Roman" w:hAnsi="Times New Roman" w:cs="Times New Roman"/>
              </w:rPr>
              <w:t>701,861</w:t>
            </w:r>
          </w:p>
        </w:tc>
        <w:tc>
          <w:tcPr>
            <w:tcW w:w="270" w:type="dxa"/>
            <w:vAlign w:val="bottom"/>
          </w:tcPr>
          <w:p w14:paraId="4FB15D4F" w14:textId="77777777" w:rsidR="00311272" w:rsidRPr="00DC3B1D" w:rsidRDefault="00311272" w:rsidP="00152924">
            <w:pPr>
              <w:tabs>
                <w:tab w:val="decimal" w:pos="881"/>
              </w:tabs>
              <w:ind w:left="-115" w:right="-130"/>
              <w:rPr>
                <w:rFonts w:ascii="Times New Roman" w:hAnsi="Times New Roman" w:cs="Times New Roman"/>
                <w:rtl/>
                <w:cs/>
              </w:rPr>
            </w:pPr>
          </w:p>
        </w:tc>
        <w:tc>
          <w:tcPr>
            <w:tcW w:w="992" w:type="dxa"/>
            <w:vAlign w:val="bottom"/>
          </w:tcPr>
          <w:p w14:paraId="625587E3" w14:textId="41BD0B40" w:rsidR="00311272" w:rsidRPr="00DC3B1D" w:rsidRDefault="00712413" w:rsidP="006A4818">
            <w:pPr>
              <w:tabs>
                <w:tab w:val="decimal" w:pos="516"/>
              </w:tabs>
              <w:ind w:right="-134"/>
              <w:jc w:val="left"/>
              <w:rPr>
                <w:rFonts w:ascii="Times New Roman" w:hAnsi="Times New Roman" w:cs="Times New Roman"/>
              </w:rPr>
            </w:pPr>
            <w:r w:rsidRPr="00DC3B1D">
              <w:rPr>
                <w:rFonts w:ascii="Times New Roman" w:hAnsi="Times New Roman" w:cs="Times New Roman"/>
              </w:rPr>
              <w:t>-</w:t>
            </w:r>
          </w:p>
        </w:tc>
        <w:tc>
          <w:tcPr>
            <w:tcW w:w="268" w:type="dxa"/>
            <w:vAlign w:val="bottom"/>
          </w:tcPr>
          <w:p w14:paraId="064AEC14" w14:textId="77777777" w:rsidR="00311272" w:rsidRPr="00DC3B1D" w:rsidRDefault="00311272" w:rsidP="00152924">
            <w:pPr>
              <w:tabs>
                <w:tab w:val="decimal" w:pos="881"/>
              </w:tabs>
              <w:ind w:left="-115" w:right="-130"/>
              <w:rPr>
                <w:rFonts w:ascii="Times New Roman" w:hAnsi="Times New Roman" w:cs="Times New Roman"/>
                <w:rtl/>
                <w:cs/>
              </w:rPr>
            </w:pPr>
          </w:p>
        </w:tc>
        <w:tc>
          <w:tcPr>
            <w:tcW w:w="991" w:type="dxa"/>
            <w:vAlign w:val="bottom"/>
          </w:tcPr>
          <w:p w14:paraId="034F823A" w14:textId="65B7B515" w:rsidR="00311272" w:rsidRPr="00DC3B1D" w:rsidRDefault="00712413" w:rsidP="00D66A71">
            <w:pPr>
              <w:tabs>
                <w:tab w:val="decimal" w:pos="774"/>
              </w:tabs>
              <w:ind w:left="-108" w:right="-134"/>
              <w:rPr>
                <w:rFonts w:ascii="Times New Roman" w:hAnsi="Times New Roman" w:cs="Times New Roman"/>
              </w:rPr>
            </w:pPr>
            <w:r w:rsidRPr="00DC3B1D">
              <w:rPr>
                <w:rFonts w:ascii="Times New Roman" w:hAnsi="Times New Roman" w:cs="Times New Roman"/>
              </w:rPr>
              <w:t>40,669</w:t>
            </w:r>
          </w:p>
        </w:tc>
        <w:tc>
          <w:tcPr>
            <w:tcW w:w="270" w:type="dxa"/>
            <w:vAlign w:val="bottom"/>
          </w:tcPr>
          <w:p w14:paraId="1C439F13" w14:textId="77777777" w:rsidR="00311272" w:rsidRPr="00DC3B1D" w:rsidRDefault="00311272" w:rsidP="00152924">
            <w:pPr>
              <w:tabs>
                <w:tab w:val="decimal" w:pos="881"/>
              </w:tabs>
              <w:ind w:right="-134"/>
              <w:rPr>
                <w:rFonts w:ascii="Times New Roman" w:hAnsi="Times New Roman" w:cs="Times New Roman"/>
              </w:rPr>
            </w:pPr>
          </w:p>
        </w:tc>
        <w:tc>
          <w:tcPr>
            <w:tcW w:w="1169" w:type="dxa"/>
            <w:vAlign w:val="bottom"/>
          </w:tcPr>
          <w:p w14:paraId="693A51A0" w14:textId="139B16A4" w:rsidR="00311272" w:rsidRPr="00DC3B1D" w:rsidRDefault="00712413" w:rsidP="00152924">
            <w:pPr>
              <w:tabs>
                <w:tab w:val="decimal" w:pos="974"/>
              </w:tabs>
              <w:ind w:left="-108" w:right="-134"/>
              <w:rPr>
                <w:rFonts w:ascii="Times New Roman" w:hAnsi="Times New Roman" w:cs="Times New Roman"/>
              </w:rPr>
            </w:pPr>
            <w:r w:rsidRPr="00DC3B1D">
              <w:rPr>
                <w:rFonts w:ascii="Times New Roman" w:hAnsi="Times New Roman" w:cs="Times New Roman"/>
              </w:rPr>
              <w:t>(56,188)</w:t>
            </w:r>
          </w:p>
        </w:tc>
      </w:tr>
      <w:tr w:rsidR="00311272" w:rsidRPr="00DC3B1D" w14:paraId="66E759FA" w14:textId="77777777" w:rsidTr="00311272">
        <w:trPr>
          <w:cantSplit/>
        </w:trPr>
        <w:tc>
          <w:tcPr>
            <w:tcW w:w="1442" w:type="dxa"/>
          </w:tcPr>
          <w:p w14:paraId="721D9A81" w14:textId="77777777" w:rsidR="00311272" w:rsidRPr="00DC3B1D" w:rsidRDefault="00311272" w:rsidP="00152924">
            <w:pPr>
              <w:ind w:right="-405"/>
              <w:rPr>
                <w:rFonts w:ascii="Times New Roman" w:hAnsi="Times New Roman" w:cs="Times New Roman"/>
              </w:rPr>
            </w:pPr>
            <w:r w:rsidRPr="00DC3B1D">
              <w:rPr>
                <w:rFonts w:ascii="Times New Roman" w:hAnsi="Times New Roman" w:cs="Times New Roman"/>
              </w:rPr>
              <w:t xml:space="preserve">Interest rate </w:t>
            </w:r>
          </w:p>
          <w:p w14:paraId="74BD3B86" w14:textId="77777777" w:rsidR="00311272" w:rsidRPr="00DC3B1D" w:rsidRDefault="00311272" w:rsidP="00152924">
            <w:pPr>
              <w:ind w:left="160" w:right="-405"/>
              <w:rPr>
                <w:rFonts w:ascii="Times New Roman" w:hAnsi="Times New Roman" w:cs="Times New Roman"/>
              </w:rPr>
            </w:pPr>
            <w:r w:rsidRPr="00DC3B1D">
              <w:rPr>
                <w:rFonts w:ascii="Times New Roman" w:hAnsi="Times New Roman" w:cs="Times New Roman"/>
              </w:rPr>
              <w:t>swap</w:t>
            </w:r>
          </w:p>
        </w:tc>
        <w:tc>
          <w:tcPr>
            <w:tcW w:w="2248" w:type="dxa"/>
            <w:gridSpan w:val="2"/>
          </w:tcPr>
          <w:p w14:paraId="403F1301" w14:textId="084215AD" w:rsidR="00311272" w:rsidRPr="00DC3B1D" w:rsidRDefault="00311272" w:rsidP="00152924">
            <w:pPr>
              <w:tabs>
                <w:tab w:val="left" w:pos="280"/>
              </w:tabs>
              <w:ind w:left="190" w:right="-134" w:hanging="260"/>
              <w:jc w:val="left"/>
              <w:rPr>
                <w:rFonts w:ascii="Times New Roman" w:hAnsi="Times New Roman" w:cs="Times New Roman"/>
              </w:rPr>
            </w:pPr>
            <w:r w:rsidRPr="00DC3B1D">
              <w:rPr>
                <w:rFonts w:ascii="Times New Roman" w:hAnsi="Times New Roman" w:cs="Times New Roman"/>
              </w:rPr>
              <w:t xml:space="preserve">To protect against floating interest rate risk from </w:t>
            </w:r>
            <w:r w:rsidRPr="00DC3B1D">
              <w:rPr>
                <w:rFonts w:ascii="Times New Roman" w:hAnsi="Times New Roman" w:cs="Times New Roman"/>
              </w:rPr>
              <w:br/>
              <w:t xml:space="preserve">borrowings in </w:t>
            </w:r>
            <w:r w:rsidRPr="00DC3B1D">
              <w:rPr>
                <w:rFonts w:ascii="Times New Roman" w:hAnsi="Times New Roman" w:cs="Times New Roman"/>
              </w:rPr>
              <w:br/>
              <w:t>Thai Baht currency</w:t>
            </w:r>
          </w:p>
        </w:tc>
        <w:tc>
          <w:tcPr>
            <w:tcW w:w="900" w:type="dxa"/>
            <w:vAlign w:val="bottom"/>
          </w:tcPr>
          <w:p w14:paraId="4EC8F178" w14:textId="22589DDB" w:rsidR="00311272" w:rsidRPr="00DC3B1D" w:rsidRDefault="008935FA" w:rsidP="00152924">
            <w:pPr>
              <w:tabs>
                <w:tab w:val="decimal" w:pos="680"/>
              </w:tabs>
              <w:spacing w:line="240" w:lineRule="atLeast"/>
              <w:ind w:left="-115" w:right="-130"/>
              <w:rPr>
                <w:rFonts w:ascii="Times New Roman" w:hAnsi="Times New Roman" w:cs="Times New Roman"/>
              </w:rPr>
            </w:pPr>
            <w:r w:rsidRPr="00DC3B1D">
              <w:rPr>
                <w:rFonts w:ascii="Times New Roman" w:hAnsi="Times New Roman" w:cs="Times New Roman"/>
              </w:rPr>
              <w:t>1</w:t>
            </w:r>
          </w:p>
        </w:tc>
        <w:tc>
          <w:tcPr>
            <w:tcW w:w="270" w:type="dxa"/>
            <w:vAlign w:val="bottom"/>
          </w:tcPr>
          <w:p w14:paraId="0DE455D9" w14:textId="77777777" w:rsidR="00311272" w:rsidRPr="00DC3B1D" w:rsidRDefault="00311272" w:rsidP="00152924">
            <w:pPr>
              <w:tabs>
                <w:tab w:val="decimal" w:pos="881"/>
              </w:tabs>
              <w:ind w:left="-108" w:right="-134"/>
              <w:rPr>
                <w:rFonts w:ascii="Times New Roman" w:hAnsi="Times New Roman" w:cs="Times New Roman"/>
                <w:rtl/>
                <w:cs/>
              </w:rPr>
            </w:pPr>
          </w:p>
        </w:tc>
        <w:tc>
          <w:tcPr>
            <w:tcW w:w="1080" w:type="dxa"/>
            <w:vAlign w:val="bottom"/>
          </w:tcPr>
          <w:p w14:paraId="0BBE23BA" w14:textId="6924E2F7" w:rsidR="00311272" w:rsidRPr="00DC3B1D" w:rsidRDefault="008935FA" w:rsidP="00152924">
            <w:pPr>
              <w:tabs>
                <w:tab w:val="decimal" w:pos="881"/>
              </w:tabs>
              <w:spacing w:line="240" w:lineRule="atLeast"/>
              <w:ind w:left="-108" w:right="-134"/>
              <w:rPr>
                <w:rFonts w:ascii="Times New Roman" w:hAnsi="Times New Roman" w:cs="Times New Roman"/>
              </w:rPr>
            </w:pPr>
            <w:r w:rsidRPr="00DC3B1D">
              <w:rPr>
                <w:rFonts w:ascii="Times New Roman" w:hAnsi="Times New Roman" w:cs="Times New Roman"/>
              </w:rPr>
              <w:t>30,000</w:t>
            </w:r>
          </w:p>
        </w:tc>
        <w:tc>
          <w:tcPr>
            <w:tcW w:w="270" w:type="dxa"/>
            <w:vAlign w:val="bottom"/>
          </w:tcPr>
          <w:p w14:paraId="186D4B66" w14:textId="77777777" w:rsidR="00311272" w:rsidRPr="00DC3B1D" w:rsidRDefault="00311272" w:rsidP="00152924">
            <w:pPr>
              <w:tabs>
                <w:tab w:val="decimal" w:pos="881"/>
              </w:tabs>
              <w:ind w:left="-115" w:right="-130"/>
              <w:rPr>
                <w:rFonts w:ascii="Times New Roman" w:hAnsi="Times New Roman" w:cs="Times New Roman"/>
                <w:rtl/>
                <w:cs/>
              </w:rPr>
            </w:pPr>
          </w:p>
        </w:tc>
        <w:tc>
          <w:tcPr>
            <w:tcW w:w="992" w:type="dxa"/>
            <w:vAlign w:val="bottom"/>
          </w:tcPr>
          <w:p w14:paraId="33F23DB4" w14:textId="4C8F4EAC" w:rsidR="00311272" w:rsidRPr="00DC3B1D" w:rsidRDefault="008935FA" w:rsidP="008935FA">
            <w:pPr>
              <w:tabs>
                <w:tab w:val="decimal" w:pos="516"/>
              </w:tabs>
              <w:ind w:right="-134"/>
              <w:jc w:val="left"/>
              <w:rPr>
                <w:rFonts w:ascii="Times New Roman" w:hAnsi="Times New Roman" w:cs="Times New Roman"/>
              </w:rPr>
            </w:pPr>
            <w:r w:rsidRPr="00DC3B1D">
              <w:rPr>
                <w:rFonts w:ascii="Times New Roman" w:hAnsi="Times New Roman" w:cs="Times New Roman"/>
              </w:rPr>
              <w:t>-</w:t>
            </w:r>
          </w:p>
        </w:tc>
        <w:tc>
          <w:tcPr>
            <w:tcW w:w="268" w:type="dxa"/>
            <w:vAlign w:val="bottom"/>
          </w:tcPr>
          <w:p w14:paraId="6F35FE53" w14:textId="77777777" w:rsidR="00311272" w:rsidRPr="00DC3B1D" w:rsidRDefault="00311272" w:rsidP="00152924">
            <w:pPr>
              <w:tabs>
                <w:tab w:val="decimal" w:pos="881"/>
              </w:tabs>
              <w:ind w:left="-115" w:right="-130"/>
              <w:rPr>
                <w:rFonts w:ascii="Times New Roman" w:hAnsi="Times New Roman" w:cs="Times New Roman"/>
                <w:rtl/>
                <w:cs/>
              </w:rPr>
            </w:pPr>
          </w:p>
        </w:tc>
        <w:tc>
          <w:tcPr>
            <w:tcW w:w="991" w:type="dxa"/>
            <w:vAlign w:val="bottom"/>
          </w:tcPr>
          <w:p w14:paraId="056AB17D" w14:textId="45B62768" w:rsidR="00311272" w:rsidRPr="00DC3B1D" w:rsidRDefault="00712413" w:rsidP="00D66A71">
            <w:pPr>
              <w:tabs>
                <w:tab w:val="decimal" w:pos="774"/>
              </w:tabs>
              <w:ind w:left="-108" w:right="-134"/>
              <w:rPr>
                <w:rFonts w:ascii="Times New Roman" w:hAnsi="Times New Roman" w:cs="Times New Roman"/>
              </w:rPr>
            </w:pPr>
            <w:r w:rsidRPr="00DC3B1D">
              <w:rPr>
                <w:rFonts w:ascii="Times New Roman" w:hAnsi="Times New Roman" w:cs="Times New Roman"/>
              </w:rPr>
              <w:t>153</w:t>
            </w:r>
          </w:p>
        </w:tc>
        <w:tc>
          <w:tcPr>
            <w:tcW w:w="270" w:type="dxa"/>
            <w:vAlign w:val="bottom"/>
          </w:tcPr>
          <w:p w14:paraId="6927BB49" w14:textId="77777777" w:rsidR="00311272" w:rsidRPr="00DC3B1D" w:rsidRDefault="00311272" w:rsidP="00152924">
            <w:pPr>
              <w:tabs>
                <w:tab w:val="decimal" w:pos="881"/>
              </w:tabs>
              <w:ind w:right="-134"/>
              <w:rPr>
                <w:rFonts w:ascii="Times New Roman" w:hAnsi="Times New Roman" w:cs="Times New Roman"/>
              </w:rPr>
            </w:pPr>
          </w:p>
        </w:tc>
        <w:tc>
          <w:tcPr>
            <w:tcW w:w="1169" w:type="dxa"/>
            <w:vAlign w:val="bottom"/>
          </w:tcPr>
          <w:p w14:paraId="3448C62C" w14:textId="2A03D605" w:rsidR="00311272" w:rsidRPr="00DC3B1D" w:rsidRDefault="008935FA" w:rsidP="00152924">
            <w:pPr>
              <w:tabs>
                <w:tab w:val="decimal" w:pos="974"/>
              </w:tabs>
              <w:ind w:left="-108" w:right="-134"/>
              <w:rPr>
                <w:rFonts w:ascii="Times New Roman" w:hAnsi="Times New Roman" w:cs="Times New Roman"/>
              </w:rPr>
            </w:pPr>
            <w:r w:rsidRPr="00DC3B1D">
              <w:rPr>
                <w:rFonts w:ascii="Times New Roman" w:hAnsi="Times New Roman" w:cs="Times New Roman"/>
              </w:rPr>
              <w:t>100</w:t>
            </w:r>
          </w:p>
        </w:tc>
      </w:tr>
      <w:tr w:rsidR="00311272" w:rsidRPr="00DC3B1D" w14:paraId="32FFD963" w14:textId="495A8EFA" w:rsidTr="00311272">
        <w:trPr>
          <w:cantSplit/>
        </w:trPr>
        <w:tc>
          <w:tcPr>
            <w:tcW w:w="3681" w:type="dxa"/>
            <w:gridSpan w:val="2"/>
            <w:vAlign w:val="bottom"/>
          </w:tcPr>
          <w:p w14:paraId="5473BD69" w14:textId="77777777" w:rsidR="00311272" w:rsidRPr="00DC3B1D" w:rsidRDefault="00311272" w:rsidP="00152924">
            <w:pPr>
              <w:ind w:right="-405"/>
              <w:rPr>
                <w:rFonts w:ascii="Times New Roman" w:hAnsi="Times New Roman" w:cs="Times New Roman"/>
                <w:b/>
                <w:bCs/>
              </w:rPr>
            </w:pPr>
            <w:r w:rsidRPr="00DC3B1D">
              <w:rPr>
                <w:rFonts w:ascii="Times New Roman" w:hAnsi="Times New Roman" w:cs="Times New Roman"/>
                <w:b/>
                <w:bCs/>
              </w:rPr>
              <w:t xml:space="preserve">Total derivatives for which </w:t>
            </w:r>
          </w:p>
          <w:p w14:paraId="77364D11" w14:textId="77777777" w:rsidR="00311272" w:rsidRPr="00DC3B1D" w:rsidRDefault="00311272" w:rsidP="00152924">
            <w:pPr>
              <w:ind w:right="-405" w:firstLine="160"/>
              <w:rPr>
                <w:rFonts w:ascii="Times New Roman" w:hAnsi="Times New Roman" w:cs="Times New Roman"/>
              </w:rPr>
            </w:pPr>
            <w:r w:rsidRPr="00DC3B1D">
              <w:rPr>
                <w:rFonts w:ascii="Times New Roman" w:hAnsi="Times New Roman" w:cs="Times New Roman"/>
                <w:b/>
                <w:bCs/>
              </w:rPr>
              <w:t>hedge accounting has not been applied</w:t>
            </w:r>
          </w:p>
        </w:tc>
        <w:tc>
          <w:tcPr>
            <w:tcW w:w="909" w:type="dxa"/>
            <w:gridSpan w:val="2"/>
            <w:tcBorders>
              <w:top w:val="single" w:sz="4" w:space="0" w:color="auto"/>
              <w:bottom w:val="double" w:sz="4" w:space="0" w:color="auto"/>
            </w:tcBorders>
            <w:vAlign w:val="bottom"/>
          </w:tcPr>
          <w:p w14:paraId="61A5D053" w14:textId="5F2DCF7C" w:rsidR="00311272" w:rsidRPr="00DC3B1D" w:rsidRDefault="00712413" w:rsidP="00152924">
            <w:pPr>
              <w:tabs>
                <w:tab w:val="decimal" w:pos="680"/>
              </w:tabs>
              <w:spacing w:line="240" w:lineRule="atLeast"/>
              <w:ind w:left="-115" w:right="-130"/>
              <w:rPr>
                <w:rFonts w:ascii="Times New Roman" w:hAnsi="Times New Roman" w:cs="Times New Roman"/>
                <w:b/>
                <w:bCs/>
                <w:cs/>
              </w:rPr>
            </w:pPr>
            <w:r w:rsidRPr="00DC3B1D">
              <w:rPr>
                <w:rFonts w:ascii="Times New Roman" w:hAnsi="Times New Roman" w:cs="Times New Roman"/>
                <w:b/>
                <w:bCs/>
              </w:rPr>
              <w:t>1</w:t>
            </w:r>
            <w:r w:rsidR="008935FA" w:rsidRPr="00DC3B1D">
              <w:rPr>
                <w:rFonts w:ascii="Times New Roman" w:hAnsi="Times New Roman" w:cs="Times New Roman"/>
                <w:b/>
                <w:bCs/>
              </w:rPr>
              <w:t>4</w:t>
            </w:r>
          </w:p>
        </w:tc>
        <w:tc>
          <w:tcPr>
            <w:tcW w:w="270" w:type="dxa"/>
            <w:vAlign w:val="bottom"/>
          </w:tcPr>
          <w:p w14:paraId="3135FC76" w14:textId="77777777" w:rsidR="00311272" w:rsidRPr="00DC3B1D" w:rsidRDefault="00311272" w:rsidP="00152924">
            <w:pPr>
              <w:tabs>
                <w:tab w:val="decimal" w:pos="881"/>
              </w:tabs>
              <w:ind w:left="-108" w:right="-134"/>
              <w:rPr>
                <w:rFonts w:ascii="Times New Roman" w:hAnsi="Times New Roman" w:cs="Times New Roman"/>
                <w:b/>
                <w:bCs/>
                <w:rtl/>
                <w:cs/>
              </w:rPr>
            </w:pPr>
          </w:p>
        </w:tc>
        <w:tc>
          <w:tcPr>
            <w:tcW w:w="1080" w:type="dxa"/>
            <w:tcBorders>
              <w:top w:val="single" w:sz="4" w:space="0" w:color="auto"/>
              <w:bottom w:val="double" w:sz="4" w:space="0" w:color="auto"/>
            </w:tcBorders>
            <w:vAlign w:val="bottom"/>
          </w:tcPr>
          <w:p w14:paraId="7C158101" w14:textId="1B84676D" w:rsidR="00311272" w:rsidRPr="00DC3B1D" w:rsidRDefault="001A0731" w:rsidP="00152924">
            <w:pPr>
              <w:tabs>
                <w:tab w:val="decimal" w:pos="881"/>
              </w:tabs>
              <w:spacing w:line="240" w:lineRule="atLeast"/>
              <w:ind w:left="-108" w:right="-134"/>
              <w:rPr>
                <w:rFonts w:ascii="Times New Roman" w:hAnsi="Times New Roman" w:cs="Times New Roman"/>
                <w:b/>
                <w:bCs/>
                <w:cs/>
              </w:rPr>
            </w:pPr>
            <w:r w:rsidRPr="00DC3B1D">
              <w:rPr>
                <w:rFonts w:ascii="Times New Roman" w:hAnsi="Times New Roman" w:cs="Times New Roman"/>
                <w:b/>
                <w:bCs/>
              </w:rPr>
              <w:t>1,232,058</w:t>
            </w:r>
          </w:p>
        </w:tc>
        <w:tc>
          <w:tcPr>
            <w:tcW w:w="270" w:type="dxa"/>
            <w:vAlign w:val="bottom"/>
          </w:tcPr>
          <w:p w14:paraId="60030AE8" w14:textId="77777777" w:rsidR="00311272" w:rsidRPr="00DC3B1D" w:rsidRDefault="00311272" w:rsidP="00152924">
            <w:pPr>
              <w:tabs>
                <w:tab w:val="decimal" w:pos="881"/>
              </w:tabs>
              <w:ind w:left="-115" w:right="-130"/>
              <w:rPr>
                <w:rFonts w:ascii="Times New Roman" w:hAnsi="Times New Roman" w:cs="Times New Roman"/>
                <w:b/>
                <w:bCs/>
                <w:rtl/>
                <w:cs/>
              </w:rPr>
            </w:pPr>
          </w:p>
        </w:tc>
        <w:tc>
          <w:tcPr>
            <w:tcW w:w="992" w:type="dxa"/>
            <w:tcBorders>
              <w:top w:val="single" w:sz="4" w:space="0" w:color="auto"/>
              <w:bottom w:val="double" w:sz="4" w:space="0" w:color="auto"/>
            </w:tcBorders>
            <w:vAlign w:val="bottom"/>
          </w:tcPr>
          <w:p w14:paraId="26FACFE1" w14:textId="288B0F26" w:rsidR="00311272" w:rsidRPr="00DC3B1D" w:rsidRDefault="00712413" w:rsidP="00C61810">
            <w:pPr>
              <w:tabs>
                <w:tab w:val="decimal" w:pos="774"/>
              </w:tabs>
              <w:ind w:left="-108" w:right="-134"/>
              <w:rPr>
                <w:rFonts w:ascii="Times New Roman" w:hAnsi="Times New Roman" w:cs="Times New Roman"/>
                <w:b/>
                <w:bCs/>
                <w:cs/>
              </w:rPr>
            </w:pPr>
            <w:r w:rsidRPr="00DC3B1D">
              <w:rPr>
                <w:rFonts w:ascii="Times New Roman" w:hAnsi="Times New Roman" w:cs="Times New Roman"/>
                <w:b/>
                <w:bCs/>
              </w:rPr>
              <w:t>3</w:t>
            </w:r>
            <w:r w:rsidR="008935FA" w:rsidRPr="00DC3B1D">
              <w:rPr>
                <w:rFonts w:ascii="Times New Roman" w:hAnsi="Times New Roman" w:cs="Times New Roman"/>
                <w:b/>
                <w:bCs/>
              </w:rPr>
              <w:t>4</w:t>
            </w:r>
            <w:r w:rsidRPr="00DC3B1D">
              <w:rPr>
                <w:rFonts w:ascii="Times New Roman" w:hAnsi="Times New Roman" w:cs="Times New Roman"/>
                <w:b/>
                <w:bCs/>
              </w:rPr>
              <w:t>,</w:t>
            </w:r>
            <w:r w:rsidR="008935FA" w:rsidRPr="00DC3B1D">
              <w:rPr>
                <w:rFonts w:ascii="Times New Roman" w:hAnsi="Times New Roman" w:cs="Times New Roman"/>
                <w:b/>
                <w:bCs/>
              </w:rPr>
              <w:t>841</w:t>
            </w:r>
          </w:p>
        </w:tc>
        <w:tc>
          <w:tcPr>
            <w:tcW w:w="268" w:type="dxa"/>
            <w:vAlign w:val="bottom"/>
          </w:tcPr>
          <w:p w14:paraId="7F05B331" w14:textId="77777777" w:rsidR="00311272" w:rsidRPr="00DC3B1D" w:rsidRDefault="00311272" w:rsidP="00152924">
            <w:pPr>
              <w:tabs>
                <w:tab w:val="decimal" w:pos="881"/>
              </w:tabs>
              <w:ind w:left="-115" w:right="-130"/>
              <w:rPr>
                <w:rFonts w:ascii="Times New Roman" w:hAnsi="Times New Roman" w:cs="Times New Roman"/>
                <w:b/>
                <w:bCs/>
                <w:rtl/>
                <w:cs/>
              </w:rPr>
            </w:pPr>
          </w:p>
        </w:tc>
        <w:tc>
          <w:tcPr>
            <w:tcW w:w="991" w:type="dxa"/>
            <w:tcBorders>
              <w:top w:val="single" w:sz="4" w:space="0" w:color="auto"/>
              <w:bottom w:val="double" w:sz="4" w:space="0" w:color="auto"/>
            </w:tcBorders>
            <w:vAlign w:val="bottom"/>
          </w:tcPr>
          <w:p w14:paraId="72193297" w14:textId="03E8DC85" w:rsidR="00311272" w:rsidRPr="00DC3B1D" w:rsidRDefault="00712413" w:rsidP="00152924">
            <w:pPr>
              <w:tabs>
                <w:tab w:val="decimal" w:pos="774"/>
              </w:tabs>
              <w:ind w:left="-108" w:right="-134"/>
              <w:rPr>
                <w:rFonts w:ascii="Times New Roman" w:hAnsi="Times New Roman" w:cs="Times New Roman"/>
                <w:b/>
                <w:bCs/>
              </w:rPr>
            </w:pPr>
            <w:r w:rsidRPr="00DC3B1D">
              <w:rPr>
                <w:rFonts w:ascii="Times New Roman" w:hAnsi="Times New Roman" w:cs="Times New Roman"/>
                <w:b/>
                <w:bCs/>
              </w:rPr>
              <w:t>40,822</w:t>
            </w:r>
          </w:p>
        </w:tc>
        <w:tc>
          <w:tcPr>
            <w:tcW w:w="270" w:type="dxa"/>
            <w:tcBorders>
              <w:left w:val="nil"/>
            </w:tcBorders>
            <w:vAlign w:val="bottom"/>
          </w:tcPr>
          <w:p w14:paraId="4BB6C331" w14:textId="77777777" w:rsidR="00311272" w:rsidRPr="00DC3B1D" w:rsidRDefault="00311272" w:rsidP="00152924">
            <w:pPr>
              <w:tabs>
                <w:tab w:val="decimal" w:pos="881"/>
              </w:tabs>
              <w:ind w:left="-108" w:right="-134"/>
              <w:rPr>
                <w:rFonts w:ascii="Times New Roman" w:hAnsi="Times New Roman" w:cs="Times New Roman"/>
                <w:b/>
                <w:bCs/>
              </w:rPr>
            </w:pPr>
          </w:p>
        </w:tc>
        <w:tc>
          <w:tcPr>
            <w:tcW w:w="1169" w:type="dxa"/>
            <w:tcBorders>
              <w:top w:val="single" w:sz="4" w:space="0" w:color="auto"/>
              <w:bottom w:val="double" w:sz="4" w:space="0" w:color="auto"/>
            </w:tcBorders>
            <w:vAlign w:val="bottom"/>
          </w:tcPr>
          <w:p w14:paraId="4C995FDF" w14:textId="18916AC3" w:rsidR="00311272" w:rsidRPr="00DC3B1D" w:rsidRDefault="00712413" w:rsidP="00152924">
            <w:pPr>
              <w:tabs>
                <w:tab w:val="decimal" w:pos="956"/>
              </w:tabs>
              <w:ind w:left="-108" w:right="-134"/>
              <w:rPr>
                <w:rFonts w:ascii="Times New Roman" w:hAnsi="Times New Roman" w:cs="Times New Roman"/>
                <w:b/>
                <w:bCs/>
              </w:rPr>
            </w:pPr>
            <w:r w:rsidRPr="00DC3B1D">
              <w:rPr>
                <w:rFonts w:ascii="Times New Roman" w:hAnsi="Times New Roman" w:cs="Times New Roman"/>
                <w:b/>
                <w:bCs/>
              </w:rPr>
              <w:t>(8</w:t>
            </w:r>
            <w:r w:rsidR="008935FA" w:rsidRPr="00DC3B1D">
              <w:rPr>
                <w:rFonts w:ascii="Times New Roman" w:hAnsi="Times New Roman" w:cs="Times New Roman"/>
                <w:b/>
                <w:bCs/>
              </w:rPr>
              <w:t>9</w:t>
            </w:r>
            <w:r w:rsidRPr="00DC3B1D">
              <w:rPr>
                <w:rFonts w:ascii="Times New Roman" w:hAnsi="Times New Roman" w:cs="Times New Roman"/>
                <w:b/>
                <w:bCs/>
              </w:rPr>
              <w:t>,</w:t>
            </w:r>
            <w:r w:rsidR="008935FA" w:rsidRPr="00DC3B1D">
              <w:rPr>
                <w:rFonts w:ascii="Times New Roman" w:hAnsi="Times New Roman" w:cs="Times New Roman"/>
                <w:b/>
                <w:bCs/>
              </w:rPr>
              <w:t>126</w:t>
            </w:r>
            <w:r w:rsidRPr="00DC3B1D">
              <w:rPr>
                <w:rFonts w:ascii="Times New Roman" w:hAnsi="Times New Roman" w:cs="Times New Roman"/>
                <w:b/>
                <w:bCs/>
              </w:rPr>
              <w:t>)</w:t>
            </w:r>
          </w:p>
        </w:tc>
      </w:tr>
    </w:tbl>
    <w:p w14:paraId="7C9EFE96" w14:textId="6AC96D0E" w:rsidR="007F04A0" w:rsidRPr="00DC3B1D" w:rsidRDefault="007F04A0">
      <w:pPr>
        <w:rPr>
          <w:rFonts w:ascii="Times New Roman" w:hAnsi="Times New Roman" w:cs="Times New Roman"/>
        </w:rPr>
      </w:pPr>
    </w:p>
    <w:p w14:paraId="4C699C1C" w14:textId="77777777" w:rsidR="007F04A0" w:rsidRPr="00DC3B1D" w:rsidRDefault="007F04A0">
      <w:pPr>
        <w:jc w:val="left"/>
        <w:rPr>
          <w:rFonts w:ascii="Times New Roman" w:hAnsi="Times New Roman" w:cs="Times New Roman"/>
        </w:rPr>
      </w:pPr>
      <w:r w:rsidRPr="00DC3B1D">
        <w:rPr>
          <w:rFonts w:ascii="Times New Roman" w:hAnsi="Times New Roman" w:cs="Times New Roman"/>
        </w:rPr>
        <w:br w:type="page"/>
      </w:r>
    </w:p>
    <w:tbl>
      <w:tblPr>
        <w:tblW w:w="9900" w:type="dxa"/>
        <w:tblInd w:w="450" w:type="dxa"/>
        <w:tblLayout w:type="fixed"/>
        <w:tblLook w:val="01E0" w:firstRow="1" w:lastRow="1" w:firstColumn="1" w:lastColumn="1" w:noHBand="0" w:noVBand="0"/>
      </w:tblPr>
      <w:tblGrid>
        <w:gridCol w:w="1432"/>
        <w:gridCol w:w="2258"/>
        <w:gridCol w:w="900"/>
        <w:gridCol w:w="263"/>
        <w:gridCol w:w="7"/>
        <w:gridCol w:w="1080"/>
        <w:gridCol w:w="270"/>
        <w:gridCol w:w="990"/>
        <w:gridCol w:w="270"/>
        <w:gridCol w:w="991"/>
        <w:gridCol w:w="270"/>
        <w:gridCol w:w="1169"/>
      </w:tblGrid>
      <w:tr w:rsidR="00523B09" w:rsidRPr="00DC3B1D" w14:paraId="7198EF1A" w14:textId="77777777" w:rsidTr="00692D9E">
        <w:trPr>
          <w:cantSplit/>
          <w:tblHeader/>
        </w:trPr>
        <w:tc>
          <w:tcPr>
            <w:tcW w:w="9900" w:type="dxa"/>
            <w:gridSpan w:val="12"/>
          </w:tcPr>
          <w:p w14:paraId="40009675" w14:textId="77777777" w:rsidR="00523B09" w:rsidRPr="00DC3B1D" w:rsidRDefault="00523B09" w:rsidP="00523B09">
            <w:pPr>
              <w:ind w:left="-108" w:right="-108" w:firstLine="91"/>
              <w:jc w:val="left"/>
              <w:rPr>
                <w:rFonts w:ascii="Times New Roman" w:hAnsi="Times New Roman" w:cs="Times New Roman"/>
              </w:rPr>
            </w:pPr>
            <w:r w:rsidRPr="00DC3B1D">
              <w:rPr>
                <w:rFonts w:ascii="Times New Roman" w:hAnsi="Times New Roman" w:cs="Times New Roman"/>
              </w:rPr>
              <w:t>Derivatives for which hedge accounting has been applied:</w:t>
            </w:r>
          </w:p>
        </w:tc>
      </w:tr>
      <w:tr w:rsidR="00EA4805" w:rsidRPr="00DC3B1D" w14:paraId="5A72133E" w14:textId="77777777" w:rsidTr="00EA4805">
        <w:trPr>
          <w:cantSplit/>
          <w:tblHeader/>
        </w:trPr>
        <w:tc>
          <w:tcPr>
            <w:tcW w:w="1432" w:type="dxa"/>
          </w:tcPr>
          <w:p w14:paraId="1319A82B" w14:textId="77777777" w:rsidR="00EA4805" w:rsidRPr="00DC3B1D" w:rsidRDefault="00EA4805" w:rsidP="00523B09">
            <w:pPr>
              <w:spacing w:line="240" w:lineRule="atLeast"/>
              <w:ind w:right="-405" w:hanging="98"/>
              <w:jc w:val="center"/>
              <w:rPr>
                <w:rFonts w:ascii="Times New Roman" w:hAnsi="Times New Roman" w:cs="Times New Roman"/>
              </w:rPr>
            </w:pPr>
          </w:p>
        </w:tc>
        <w:tc>
          <w:tcPr>
            <w:tcW w:w="2258" w:type="dxa"/>
          </w:tcPr>
          <w:p w14:paraId="0FB2F523" w14:textId="77777777" w:rsidR="00EA4805" w:rsidRPr="00DC3B1D" w:rsidRDefault="00EA4805" w:rsidP="00523B09">
            <w:pPr>
              <w:spacing w:line="240" w:lineRule="atLeast"/>
              <w:ind w:left="-103" w:right="-134"/>
              <w:jc w:val="center"/>
              <w:rPr>
                <w:rFonts w:ascii="Times New Roman" w:hAnsi="Times New Roman" w:cs="Times New Roman"/>
              </w:rPr>
            </w:pPr>
          </w:p>
        </w:tc>
        <w:tc>
          <w:tcPr>
            <w:tcW w:w="6210" w:type="dxa"/>
            <w:gridSpan w:val="10"/>
          </w:tcPr>
          <w:p w14:paraId="5F73041F" w14:textId="77777777" w:rsidR="00EA4805" w:rsidRPr="00DC3B1D" w:rsidRDefault="00EA4805" w:rsidP="00523B09">
            <w:pPr>
              <w:spacing w:line="240" w:lineRule="atLeast"/>
              <w:ind w:left="-108" w:right="-108"/>
              <w:jc w:val="center"/>
              <w:rPr>
                <w:rFonts w:ascii="Times New Roman" w:hAnsi="Times New Roman" w:cs="Times New Roman"/>
                <w:b/>
                <w:bCs/>
              </w:rPr>
            </w:pPr>
            <w:r w:rsidRPr="00DC3B1D">
              <w:rPr>
                <w:rFonts w:ascii="Times New Roman" w:hAnsi="Times New Roman" w:cs="Times New Roman"/>
                <w:b/>
                <w:bCs/>
              </w:rPr>
              <w:t>Consolidated financial statements</w:t>
            </w:r>
          </w:p>
        </w:tc>
      </w:tr>
      <w:tr w:rsidR="00EA4805" w:rsidRPr="00DC3B1D" w14:paraId="706B3AEF" w14:textId="77777777" w:rsidTr="00EA4805">
        <w:trPr>
          <w:cantSplit/>
          <w:tblHeader/>
        </w:trPr>
        <w:tc>
          <w:tcPr>
            <w:tcW w:w="1432" w:type="dxa"/>
          </w:tcPr>
          <w:p w14:paraId="655926A2" w14:textId="77777777" w:rsidR="00EA4805" w:rsidRPr="00DC3B1D" w:rsidRDefault="00EA4805" w:rsidP="00523B09">
            <w:pPr>
              <w:spacing w:line="240" w:lineRule="atLeast"/>
              <w:ind w:left="-98" w:right="-405"/>
              <w:jc w:val="center"/>
              <w:rPr>
                <w:rFonts w:ascii="Times New Roman" w:hAnsi="Times New Roman" w:cs="Times New Roman"/>
              </w:rPr>
            </w:pPr>
          </w:p>
        </w:tc>
        <w:tc>
          <w:tcPr>
            <w:tcW w:w="2258" w:type="dxa"/>
          </w:tcPr>
          <w:p w14:paraId="3DA3B218" w14:textId="77777777" w:rsidR="00EA4805" w:rsidRPr="00DC3B1D" w:rsidRDefault="00EA4805" w:rsidP="00523B09">
            <w:pPr>
              <w:spacing w:line="240" w:lineRule="atLeast"/>
              <w:ind w:left="-103" w:right="-134"/>
              <w:jc w:val="center"/>
              <w:rPr>
                <w:rFonts w:ascii="Times New Roman" w:hAnsi="Times New Roman" w:cs="Times New Roman"/>
              </w:rPr>
            </w:pPr>
          </w:p>
        </w:tc>
        <w:tc>
          <w:tcPr>
            <w:tcW w:w="6210" w:type="dxa"/>
            <w:gridSpan w:val="10"/>
          </w:tcPr>
          <w:p w14:paraId="4BF42639" w14:textId="33167AEA" w:rsidR="00EA4805" w:rsidRPr="00DC3B1D" w:rsidRDefault="00F31ACA" w:rsidP="00523B09">
            <w:pPr>
              <w:spacing w:line="240" w:lineRule="atLeast"/>
              <w:ind w:left="-108" w:right="-93"/>
              <w:jc w:val="center"/>
              <w:rPr>
                <w:rFonts w:ascii="Times New Roman" w:hAnsi="Times New Roman" w:cs="Times New Roman"/>
              </w:rPr>
            </w:pPr>
            <w:r w:rsidRPr="00DC3B1D">
              <w:rPr>
                <w:rFonts w:ascii="Times New Roman" w:eastAsia="Arial Unicode MS" w:hAnsi="Times New Roman" w:cs="Times New Roman"/>
              </w:rPr>
              <w:t>31 March</w:t>
            </w:r>
            <w:r w:rsidR="00EA4805" w:rsidRPr="00DC3B1D">
              <w:rPr>
                <w:rFonts w:ascii="Times New Roman" w:eastAsia="Arial Unicode MS" w:hAnsi="Times New Roman" w:cs="Times New Roman"/>
              </w:rPr>
              <w:t xml:space="preserve"> 202</w:t>
            </w:r>
            <w:r w:rsidRPr="00DC3B1D">
              <w:rPr>
                <w:rFonts w:ascii="Times New Roman" w:eastAsia="Arial Unicode MS" w:hAnsi="Times New Roman" w:cs="Times New Roman"/>
              </w:rPr>
              <w:t>6</w:t>
            </w:r>
          </w:p>
        </w:tc>
      </w:tr>
      <w:tr w:rsidR="00EA4805" w:rsidRPr="00DC3B1D" w14:paraId="67C40C12" w14:textId="77777777" w:rsidTr="00EA4805">
        <w:trPr>
          <w:cantSplit/>
          <w:tblHeader/>
        </w:trPr>
        <w:tc>
          <w:tcPr>
            <w:tcW w:w="1432" w:type="dxa"/>
          </w:tcPr>
          <w:p w14:paraId="5CC0E80C" w14:textId="77777777" w:rsidR="00EA4805" w:rsidRPr="00DC3B1D" w:rsidRDefault="00EA4805" w:rsidP="00523B09">
            <w:pPr>
              <w:spacing w:line="240" w:lineRule="atLeast"/>
              <w:ind w:left="-98" w:right="-405"/>
              <w:jc w:val="center"/>
              <w:rPr>
                <w:rFonts w:ascii="Times New Roman" w:hAnsi="Times New Roman" w:cs="Times New Roman"/>
              </w:rPr>
            </w:pPr>
          </w:p>
        </w:tc>
        <w:tc>
          <w:tcPr>
            <w:tcW w:w="2258" w:type="dxa"/>
          </w:tcPr>
          <w:p w14:paraId="728F6EC8" w14:textId="77777777" w:rsidR="00EA4805" w:rsidRPr="00DC3B1D" w:rsidRDefault="00EA4805" w:rsidP="00523B09">
            <w:pPr>
              <w:spacing w:line="240" w:lineRule="atLeast"/>
              <w:ind w:left="-103" w:right="-134"/>
              <w:jc w:val="center"/>
              <w:rPr>
                <w:rFonts w:ascii="Times New Roman" w:hAnsi="Times New Roman" w:cs="Times New Roman"/>
              </w:rPr>
            </w:pPr>
          </w:p>
        </w:tc>
        <w:tc>
          <w:tcPr>
            <w:tcW w:w="900" w:type="dxa"/>
          </w:tcPr>
          <w:p w14:paraId="0399F442" w14:textId="77777777" w:rsidR="00EA4805" w:rsidRPr="00DC3B1D" w:rsidRDefault="00EA4805" w:rsidP="00523B09">
            <w:pPr>
              <w:spacing w:line="240" w:lineRule="atLeast"/>
              <w:ind w:left="-115" w:right="-130"/>
              <w:jc w:val="center"/>
              <w:rPr>
                <w:rFonts w:ascii="Times New Roman" w:hAnsi="Times New Roman" w:cs="Times New Roman"/>
              </w:rPr>
            </w:pPr>
          </w:p>
        </w:tc>
        <w:tc>
          <w:tcPr>
            <w:tcW w:w="270" w:type="dxa"/>
            <w:gridSpan w:val="2"/>
          </w:tcPr>
          <w:p w14:paraId="443C365B" w14:textId="77777777" w:rsidR="00EA4805" w:rsidRPr="00DC3B1D" w:rsidRDefault="00EA4805" w:rsidP="00523B09">
            <w:pPr>
              <w:spacing w:line="240" w:lineRule="atLeast"/>
              <w:ind w:left="-108" w:right="-134"/>
              <w:jc w:val="center"/>
              <w:rPr>
                <w:rFonts w:ascii="Times New Roman" w:hAnsi="Times New Roman" w:cs="Times New Roman"/>
              </w:rPr>
            </w:pPr>
          </w:p>
        </w:tc>
        <w:tc>
          <w:tcPr>
            <w:tcW w:w="1080" w:type="dxa"/>
          </w:tcPr>
          <w:p w14:paraId="54FE2B9B" w14:textId="77777777" w:rsidR="00EA4805" w:rsidRPr="00DC3B1D" w:rsidRDefault="00EA4805" w:rsidP="00523B09">
            <w:pPr>
              <w:spacing w:line="240" w:lineRule="atLeast"/>
              <w:ind w:left="-108" w:right="-134"/>
              <w:jc w:val="center"/>
              <w:rPr>
                <w:rFonts w:ascii="Times New Roman" w:hAnsi="Times New Roman" w:cs="Times New Roman"/>
              </w:rPr>
            </w:pPr>
          </w:p>
        </w:tc>
        <w:tc>
          <w:tcPr>
            <w:tcW w:w="270" w:type="dxa"/>
          </w:tcPr>
          <w:p w14:paraId="35DBBE63" w14:textId="77777777" w:rsidR="00EA4805" w:rsidRPr="00DC3B1D" w:rsidRDefault="00EA4805" w:rsidP="00523B09">
            <w:pPr>
              <w:tabs>
                <w:tab w:val="decimal" w:pos="1134"/>
              </w:tabs>
              <w:spacing w:line="240" w:lineRule="atLeast"/>
              <w:ind w:left="-115" w:right="-130"/>
              <w:rPr>
                <w:rFonts w:ascii="Times New Roman" w:hAnsi="Times New Roman" w:cs="Times New Roman"/>
                <w:rtl/>
                <w:cs/>
              </w:rPr>
            </w:pPr>
          </w:p>
        </w:tc>
        <w:tc>
          <w:tcPr>
            <w:tcW w:w="2251" w:type="dxa"/>
            <w:gridSpan w:val="3"/>
          </w:tcPr>
          <w:p w14:paraId="4A23B714" w14:textId="77777777" w:rsidR="00EA4805" w:rsidRPr="00DC3B1D" w:rsidRDefault="00EA4805" w:rsidP="00523B09">
            <w:pPr>
              <w:spacing w:line="240" w:lineRule="atLeast"/>
              <w:ind w:left="-108" w:right="-134"/>
              <w:jc w:val="center"/>
              <w:rPr>
                <w:rFonts w:ascii="Times New Roman" w:hAnsi="Times New Roman" w:cs="Times New Roman"/>
              </w:rPr>
            </w:pPr>
          </w:p>
        </w:tc>
        <w:tc>
          <w:tcPr>
            <w:tcW w:w="270" w:type="dxa"/>
          </w:tcPr>
          <w:p w14:paraId="57334F4F" w14:textId="77777777" w:rsidR="00EA4805" w:rsidRPr="00DC3B1D" w:rsidRDefault="00EA4805" w:rsidP="00523B09">
            <w:pPr>
              <w:spacing w:line="240" w:lineRule="atLeast"/>
              <w:ind w:left="-108" w:right="-134"/>
              <w:jc w:val="center"/>
              <w:rPr>
                <w:rFonts w:ascii="Times New Roman" w:hAnsi="Times New Roman" w:cs="Times New Roman"/>
              </w:rPr>
            </w:pPr>
          </w:p>
        </w:tc>
        <w:tc>
          <w:tcPr>
            <w:tcW w:w="1169" w:type="dxa"/>
          </w:tcPr>
          <w:p w14:paraId="667669C1" w14:textId="77777777" w:rsidR="00EA4805" w:rsidRPr="00DC3B1D" w:rsidRDefault="00EA4805" w:rsidP="00523B09">
            <w:pPr>
              <w:spacing w:line="240" w:lineRule="atLeast"/>
              <w:ind w:left="-108" w:right="-93"/>
              <w:jc w:val="center"/>
              <w:rPr>
                <w:rFonts w:ascii="Times New Roman" w:hAnsi="Times New Roman" w:cs="Times New Roman"/>
              </w:rPr>
            </w:pPr>
            <w:r w:rsidRPr="00DC3B1D">
              <w:rPr>
                <w:rFonts w:ascii="Times New Roman" w:hAnsi="Times New Roman" w:cs="Times New Roman"/>
              </w:rPr>
              <w:t>Gain (loss) on</w:t>
            </w:r>
          </w:p>
        </w:tc>
      </w:tr>
      <w:tr w:rsidR="00EA4805" w:rsidRPr="00DC3B1D" w14:paraId="2EF51C50" w14:textId="77777777" w:rsidTr="00EA4805">
        <w:trPr>
          <w:cantSplit/>
          <w:tblHeader/>
        </w:trPr>
        <w:tc>
          <w:tcPr>
            <w:tcW w:w="1432" w:type="dxa"/>
          </w:tcPr>
          <w:p w14:paraId="670FEB26" w14:textId="77777777" w:rsidR="00EA4805" w:rsidRPr="00DC3B1D" w:rsidRDefault="00EA4805" w:rsidP="00523B09">
            <w:pPr>
              <w:ind w:left="-110" w:right="-96"/>
              <w:jc w:val="center"/>
              <w:rPr>
                <w:rFonts w:ascii="Times New Roman" w:hAnsi="Times New Roman" w:cs="Times New Roman"/>
              </w:rPr>
            </w:pPr>
            <w:r w:rsidRPr="00DC3B1D">
              <w:rPr>
                <w:rFonts w:ascii="Times New Roman" w:hAnsi="Times New Roman" w:cs="Times New Roman"/>
              </w:rPr>
              <w:t>Type</w:t>
            </w:r>
          </w:p>
        </w:tc>
        <w:tc>
          <w:tcPr>
            <w:tcW w:w="2258" w:type="dxa"/>
          </w:tcPr>
          <w:p w14:paraId="356DEBFD" w14:textId="77777777" w:rsidR="00EA4805" w:rsidRPr="00DC3B1D" w:rsidRDefault="00EA4805" w:rsidP="00523B09">
            <w:pPr>
              <w:spacing w:line="240" w:lineRule="atLeast"/>
              <w:ind w:left="-103" w:right="-134"/>
              <w:jc w:val="center"/>
              <w:rPr>
                <w:rFonts w:ascii="Times New Roman" w:hAnsi="Times New Roman" w:cs="Times New Roman"/>
              </w:rPr>
            </w:pPr>
          </w:p>
        </w:tc>
        <w:tc>
          <w:tcPr>
            <w:tcW w:w="900" w:type="dxa"/>
          </w:tcPr>
          <w:p w14:paraId="550324FF" w14:textId="77777777" w:rsidR="00EA4805" w:rsidRPr="00DC3B1D" w:rsidRDefault="00EA4805" w:rsidP="00523B09">
            <w:pPr>
              <w:spacing w:line="240" w:lineRule="atLeast"/>
              <w:ind w:left="-115" w:right="-130"/>
              <w:jc w:val="center"/>
              <w:rPr>
                <w:rFonts w:ascii="Times New Roman" w:hAnsi="Times New Roman" w:cs="Times New Roman"/>
              </w:rPr>
            </w:pPr>
            <w:r w:rsidRPr="00DC3B1D">
              <w:rPr>
                <w:rFonts w:ascii="Times New Roman" w:hAnsi="Times New Roman" w:cs="Times New Roman"/>
              </w:rPr>
              <w:t>No. of</w:t>
            </w:r>
          </w:p>
        </w:tc>
        <w:tc>
          <w:tcPr>
            <w:tcW w:w="270" w:type="dxa"/>
            <w:gridSpan w:val="2"/>
          </w:tcPr>
          <w:p w14:paraId="74AF2D8A" w14:textId="77777777" w:rsidR="00EA4805" w:rsidRPr="00DC3B1D" w:rsidRDefault="00EA4805" w:rsidP="00523B09">
            <w:pPr>
              <w:spacing w:line="240" w:lineRule="atLeast"/>
              <w:ind w:left="-108" w:right="-134"/>
              <w:jc w:val="center"/>
              <w:rPr>
                <w:rFonts w:ascii="Times New Roman" w:hAnsi="Times New Roman" w:cs="Times New Roman"/>
              </w:rPr>
            </w:pPr>
          </w:p>
        </w:tc>
        <w:tc>
          <w:tcPr>
            <w:tcW w:w="1080" w:type="dxa"/>
          </w:tcPr>
          <w:p w14:paraId="7F72FE57" w14:textId="77777777" w:rsidR="00EA4805" w:rsidRPr="00DC3B1D" w:rsidRDefault="00EA4805" w:rsidP="00523B09">
            <w:pPr>
              <w:spacing w:line="240" w:lineRule="atLeast"/>
              <w:ind w:left="-108" w:right="-134"/>
              <w:jc w:val="center"/>
              <w:rPr>
                <w:rFonts w:ascii="Times New Roman" w:hAnsi="Times New Roman" w:cs="Times New Roman"/>
              </w:rPr>
            </w:pPr>
            <w:r w:rsidRPr="00DC3B1D">
              <w:rPr>
                <w:rFonts w:ascii="Times New Roman" w:hAnsi="Times New Roman" w:cs="Times New Roman"/>
              </w:rPr>
              <w:t>Notional</w:t>
            </w:r>
          </w:p>
        </w:tc>
        <w:tc>
          <w:tcPr>
            <w:tcW w:w="270" w:type="dxa"/>
          </w:tcPr>
          <w:p w14:paraId="79944F81" w14:textId="77777777" w:rsidR="00EA4805" w:rsidRPr="00DC3B1D" w:rsidRDefault="00EA4805" w:rsidP="00523B09">
            <w:pPr>
              <w:tabs>
                <w:tab w:val="decimal" w:pos="1134"/>
              </w:tabs>
              <w:spacing w:line="240" w:lineRule="atLeast"/>
              <w:ind w:left="-115" w:right="-130"/>
              <w:rPr>
                <w:rFonts w:ascii="Times New Roman" w:hAnsi="Times New Roman" w:cs="Times New Roman"/>
                <w:rtl/>
                <w:cs/>
              </w:rPr>
            </w:pPr>
          </w:p>
        </w:tc>
        <w:tc>
          <w:tcPr>
            <w:tcW w:w="2251" w:type="dxa"/>
            <w:gridSpan w:val="3"/>
          </w:tcPr>
          <w:p w14:paraId="49BB0A77" w14:textId="62F66131" w:rsidR="00EA4805" w:rsidRPr="00DC3B1D" w:rsidRDefault="00EA4805" w:rsidP="00523B09">
            <w:pPr>
              <w:spacing w:line="240" w:lineRule="atLeast"/>
              <w:ind w:left="-108" w:right="-134"/>
              <w:jc w:val="center"/>
              <w:rPr>
                <w:rFonts w:ascii="Times New Roman" w:hAnsi="Times New Roman" w:cs="Times New Roman"/>
              </w:rPr>
            </w:pPr>
            <w:r w:rsidRPr="00DC3B1D">
              <w:rPr>
                <w:rFonts w:ascii="Times New Roman" w:hAnsi="Times New Roman" w:cs="Times New Roman"/>
              </w:rPr>
              <w:t>Fair value</w:t>
            </w:r>
          </w:p>
        </w:tc>
        <w:tc>
          <w:tcPr>
            <w:tcW w:w="270" w:type="dxa"/>
          </w:tcPr>
          <w:p w14:paraId="278D41C9" w14:textId="77777777" w:rsidR="00EA4805" w:rsidRPr="00DC3B1D" w:rsidRDefault="00EA4805" w:rsidP="00523B09">
            <w:pPr>
              <w:spacing w:line="240" w:lineRule="atLeast"/>
              <w:ind w:left="-108" w:right="-134"/>
              <w:jc w:val="center"/>
              <w:rPr>
                <w:rFonts w:ascii="Times New Roman" w:hAnsi="Times New Roman" w:cs="Times New Roman"/>
              </w:rPr>
            </w:pPr>
          </w:p>
        </w:tc>
        <w:tc>
          <w:tcPr>
            <w:tcW w:w="1169" w:type="dxa"/>
          </w:tcPr>
          <w:p w14:paraId="71218B97" w14:textId="77777777" w:rsidR="00EA4805" w:rsidRPr="00DC3B1D" w:rsidRDefault="00EA4805" w:rsidP="00523B09">
            <w:pPr>
              <w:spacing w:line="240" w:lineRule="atLeast"/>
              <w:ind w:left="-108" w:right="-93"/>
              <w:jc w:val="center"/>
              <w:rPr>
                <w:rFonts w:ascii="Times New Roman" w:hAnsi="Times New Roman" w:cs="Times New Roman"/>
              </w:rPr>
            </w:pPr>
            <w:r w:rsidRPr="00DC3B1D">
              <w:rPr>
                <w:rFonts w:ascii="Times New Roman" w:hAnsi="Times New Roman" w:cs="Times New Roman"/>
              </w:rPr>
              <w:t>fair value of</w:t>
            </w:r>
          </w:p>
        </w:tc>
      </w:tr>
      <w:tr w:rsidR="00EA4805" w:rsidRPr="00DC3B1D" w14:paraId="058C9119" w14:textId="77777777" w:rsidTr="00EA4805">
        <w:trPr>
          <w:cantSplit/>
          <w:tblHeader/>
        </w:trPr>
        <w:tc>
          <w:tcPr>
            <w:tcW w:w="1432" w:type="dxa"/>
          </w:tcPr>
          <w:p w14:paraId="0C4BF7AA" w14:textId="77777777" w:rsidR="00EA4805" w:rsidRPr="00DC3B1D" w:rsidRDefault="00EA4805" w:rsidP="00523B09">
            <w:pPr>
              <w:ind w:left="-110" w:right="-96"/>
              <w:jc w:val="center"/>
              <w:rPr>
                <w:rFonts w:ascii="Times New Roman" w:hAnsi="Times New Roman" w:cs="Times New Roman"/>
              </w:rPr>
            </w:pPr>
            <w:r w:rsidRPr="00DC3B1D">
              <w:rPr>
                <w:rFonts w:ascii="Times New Roman" w:hAnsi="Times New Roman" w:cs="Times New Roman"/>
              </w:rPr>
              <w:t>of contract</w:t>
            </w:r>
          </w:p>
        </w:tc>
        <w:tc>
          <w:tcPr>
            <w:tcW w:w="2258" w:type="dxa"/>
          </w:tcPr>
          <w:p w14:paraId="2BBE53A6" w14:textId="77777777" w:rsidR="00EA4805" w:rsidRPr="00DC3B1D" w:rsidRDefault="00EA4805" w:rsidP="00523B09">
            <w:pPr>
              <w:spacing w:line="240" w:lineRule="atLeast"/>
              <w:ind w:left="-103" w:right="-134"/>
              <w:jc w:val="center"/>
              <w:rPr>
                <w:rFonts w:ascii="Times New Roman" w:hAnsi="Times New Roman" w:cs="Times New Roman"/>
              </w:rPr>
            </w:pPr>
            <w:r w:rsidRPr="00DC3B1D">
              <w:rPr>
                <w:rFonts w:ascii="Times New Roman" w:hAnsi="Times New Roman" w:cs="Times New Roman"/>
              </w:rPr>
              <w:t>Objectives</w:t>
            </w:r>
          </w:p>
        </w:tc>
        <w:tc>
          <w:tcPr>
            <w:tcW w:w="900" w:type="dxa"/>
          </w:tcPr>
          <w:p w14:paraId="3F9BC3B2" w14:textId="77777777" w:rsidR="00EA4805" w:rsidRPr="00DC3B1D" w:rsidRDefault="00EA4805" w:rsidP="00523B09">
            <w:pPr>
              <w:spacing w:line="240" w:lineRule="atLeast"/>
              <w:ind w:left="-115" w:right="-130"/>
              <w:jc w:val="center"/>
              <w:rPr>
                <w:rFonts w:ascii="Times New Roman" w:hAnsi="Times New Roman" w:cs="Times New Roman"/>
              </w:rPr>
            </w:pPr>
            <w:r w:rsidRPr="00DC3B1D">
              <w:rPr>
                <w:rFonts w:ascii="Times New Roman" w:hAnsi="Times New Roman" w:cs="Times New Roman"/>
              </w:rPr>
              <w:t>contracts</w:t>
            </w:r>
          </w:p>
        </w:tc>
        <w:tc>
          <w:tcPr>
            <w:tcW w:w="270" w:type="dxa"/>
            <w:gridSpan w:val="2"/>
          </w:tcPr>
          <w:p w14:paraId="55AF6CF0" w14:textId="77777777" w:rsidR="00EA4805" w:rsidRPr="00DC3B1D" w:rsidRDefault="00EA4805" w:rsidP="00523B09">
            <w:pPr>
              <w:spacing w:line="240" w:lineRule="atLeast"/>
              <w:ind w:left="-108" w:right="-134"/>
              <w:jc w:val="center"/>
              <w:rPr>
                <w:rFonts w:ascii="Times New Roman" w:hAnsi="Times New Roman" w:cs="Times New Roman"/>
              </w:rPr>
            </w:pPr>
          </w:p>
        </w:tc>
        <w:tc>
          <w:tcPr>
            <w:tcW w:w="1080" w:type="dxa"/>
          </w:tcPr>
          <w:p w14:paraId="45F314E5" w14:textId="77777777" w:rsidR="00EA4805" w:rsidRPr="00DC3B1D" w:rsidRDefault="00EA4805" w:rsidP="00523B09">
            <w:pPr>
              <w:spacing w:line="240" w:lineRule="atLeast"/>
              <w:ind w:left="-108" w:right="-134"/>
              <w:jc w:val="center"/>
              <w:rPr>
                <w:rFonts w:ascii="Times New Roman" w:hAnsi="Times New Roman" w:cs="Times New Roman"/>
              </w:rPr>
            </w:pPr>
            <w:r w:rsidRPr="00DC3B1D">
              <w:rPr>
                <w:rFonts w:ascii="Times New Roman" w:hAnsi="Times New Roman" w:cs="Times New Roman"/>
              </w:rPr>
              <w:t>value</w:t>
            </w:r>
          </w:p>
        </w:tc>
        <w:tc>
          <w:tcPr>
            <w:tcW w:w="270" w:type="dxa"/>
          </w:tcPr>
          <w:p w14:paraId="197569A3" w14:textId="77777777" w:rsidR="00EA4805" w:rsidRPr="00DC3B1D" w:rsidRDefault="00EA4805" w:rsidP="00523B09">
            <w:pPr>
              <w:tabs>
                <w:tab w:val="decimal" w:pos="1134"/>
              </w:tabs>
              <w:spacing w:line="240" w:lineRule="atLeast"/>
              <w:ind w:left="-115" w:right="-130"/>
              <w:rPr>
                <w:rFonts w:ascii="Times New Roman" w:hAnsi="Times New Roman" w:cs="Times New Roman"/>
                <w:rtl/>
                <w:cs/>
              </w:rPr>
            </w:pPr>
          </w:p>
        </w:tc>
        <w:tc>
          <w:tcPr>
            <w:tcW w:w="990" w:type="dxa"/>
          </w:tcPr>
          <w:p w14:paraId="486260E4" w14:textId="77777777" w:rsidR="00EA4805" w:rsidRPr="00DC3B1D" w:rsidRDefault="00EA4805" w:rsidP="00523B09">
            <w:pPr>
              <w:spacing w:line="240" w:lineRule="atLeast"/>
              <w:ind w:left="-108" w:right="-134"/>
              <w:jc w:val="center"/>
              <w:rPr>
                <w:rFonts w:ascii="Times New Roman" w:hAnsi="Times New Roman" w:cs="Times New Roman"/>
                <w:rtl/>
                <w:cs/>
              </w:rPr>
            </w:pPr>
            <w:r w:rsidRPr="00DC3B1D">
              <w:rPr>
                <w:rFonts w:ascii="Times New Roman" w:hAnsi="Times New Roman" w:cs="Times New Roman"/>
              </w:rPr>
              <w:t>Assets</w:t>
            </w:r>
          </w:p>
        </w:tc>
        <w:tc>
          <w:tcPr>
            <w:tcW w:w="270" w:type="dxa"/>
          </w:tcPr>
          <w:p w14:paraId="012BDA08" w14:textId="77777777" w:rsidR="00EA4805" w:rsidRPr="00DC3B1D" w:rsidRDefault="00EA4805" w:rsidP="00523B09">
            <w:pPr>
              <w:spacing w:line="240" w:lineRule="atLeast"/>
              <w:ind w:left="-115" w:right="-130"/>
              <w:jc w:val="center"/>
              <w:rPr>
                <w:rFonts w:ascii="Times New Roman" w:hAnsi="Times New Roman" w:cs="Times New Roman"/>
                <w:rtl/>
                <w:cs/>
              </w:rPr>
            </w:pPr>
          </w:p>
        </w:tc>
        <w:tc>
          <w:tcPr>
            <w:tcW w:w="991" w:type="dxa"/>
          </w:tcPr>
          <w:p w14:paraId="0A581829" w14:textId="77777777" w:rsidR="00EA4805" w:rsidRPr="00DC3B1D" w:rsidRDefault="00EA4805" w:rsidP="00523B09">
            <w:pPr>
              <w:spacing w:line="240" w:lineRule="atLeast"/>
              <w:ind w:left="-108" w:right="-134"/>
              <w:jc w:val="center"/>
              <w:rPr>
                <w:rFonts w:ascii="Times New Roman" w:hAnsi="Times New Roman" w:cs="Times New Roman"/>
              </w:rPr>
            </w:pPr>
            <w:r w:rsidRPr="00DC3B1D">
              <w:rPr>
                <w:rFonts w:ascii="Times New Roman" w:hAnsi="Times New Roman" w:cs="Times New Roman"/>
              </w:rPr>
              <w:t>Liabilities</w:t>
            </w:r>
          </w:p>
        </w:tc>
        <w:tc>
          <w:tcPr>
            <w:tcW w:w="270" w:type="dxa"/>
          </w:tcPr>
          <w:p w14:paraId="70A399A9" w14:textId="77777777" w:rsidR="00EA4805" w:rsidRPr="00DC3B1D" w:rsidRDefault="00EA4805" w:rsidP="00523B09">
            <w:pPr>
              <w:spacing w:line="240" w:lineRule="atLeast"/>
              <w:ind w:left="-108" w:right="-134"/>
              <w:jc w:val="center"/>
              <w:rPr>
                <w:rFonts w:ascii="Times New Roman" w:hAnsi="Times New Roman" w:cs="Times New Roman"/>
              </w:rPr>
            </w:pPr>
          </w:p>
        </w:tc>
        <w:tc>
          <w:tcPr>
            <w:tcW w:w="1169" w:type="dxa"/>
          </w:tcPr>
          <w:p w14:paraId="4F4AD9A6" w14:textId="77777777" w:rsidR="00EA4805" w:rsidRPr="00DC3B1D" w:rsidRDefault="00EA4805" w:rsidP="00523B09">
            <w:pPr>
              <w:spacing w:line="240" w:lineRule="atLeast"/>
              <w:ind w:left="-108" w:right="-93"/>
              <w:jc w:val="center"/>
              <w:rPr>
                <w:rFonts w:ascii="Times New Roman" w:hAnsi="Times New Roman" w:cs="Times New Roman"/>
              </w:rPr>
            </w:pPr>
            <w:r w:rsidRPr="00DC3B1D">
              <w:rPr>
                <w:rFonts w:ascii="Times New Roman" w:hAnsi="Times New Roman" w:cs="Times New Roman"/>
              </w:rPr>
              <w:t>derivatives</w:t>
            </w:r>
          </w:p>
        </w:tc>
      </w:tr>
      <w:tr w:rsidR="00EA4805" w:rsidRPr="00DC3B1D" w14:paraId="326ADBB8" w14:textId="77777777" w:rsidTr="00EA4805">
        <w:trPr>
          <w:cantSplit/>
          <w:tblHeader/>
        </w:trPr>
        <w:tc>
          <w:tcPr>
            <w:tcW w:w="1432" w:type="dxa"/>
          </w:tcPr>
          <w:p w14:paraId="7CA70CBF" w14:textId="77777777" w:rsidR="00EA4805" w:rsidRPr="00DC3B1D" w:rsidRDefault="00EA4805" w:rsidP="00523B09">
            <w:pPr>
              <w:spacing w:line="240" w:lineRule="atLeast"/>
              <w:ind w:right="-405"/>
              <w:rPr>
                <w:rFonts w:ascii="Times New Roman" w:hAnsi="Times New Roman" w:cs="Times New Roman"/>
              </w:rPr>
            </w:pPr>
          </w:p>
        </w:tc>
        <w:tc>
          <w:tcPr>
            <w:tcW w:w="2258" w:type="dxa"/>
          </w:tcPr>
          <w:p w14:paraId="4F0014AB" w14:textId="77777777" w:rsidR="00EA4805" w:rsidRPr="00DC3B1D" w:rsidRDefault="00EA4805" w:rsidP="00523B09">
            <w:pPr>
              <w:spacing w:line="240" w:lineRule="atLeast"/>
              <w:ind w:left="-38" w:right="-134"/>
              <w:rPr>
                <w:rFonts w:ascii="Times New Roman" w:hAnsi="Times New Roman" w:cs="Times New Roman"/>
              </w:rPr>
            </w:pPr>
          </w:p>
        </w:tc>
        <w:tc>
          <w:tcPr>
            <w:tcW w:w="6210" w:type="dxa"/>
            <w:gridSpan w:val="10"/>
          </w:tcPr>
          <w:p w14:paraId="5125CE5E" w14:textId="77777777" w:rsidR="00EA4805" w:rsidRPr="00DC3B1D" w:rsidRDefault="00EA4805" w:rsidP="00523B09">
            <w:pPr>
              <w:spacing w:line="240" w:lineRule="atLeast"/>
              <w:ind w:left="-108" w:right="-134"/>
              <w:jc w:val="center"/>
              <w:rPr>
                <w:rFonts w:ascii="Times New Roman" w:hAnsi="Times New Roman" w:cs="Times New Roman"/>
              </w:rPr>
            </w:pPr>
            <w:r w:rsidRPr="00DC3B1D">
              <w:rPr>
                <w:rFonts w:ascii="Times New Roman" w:hAnsi="Times New Roman" w:cs="Times New Roman"/>
                <w:i/>
                <w:iCs/>
              </w:rPr>
              <w:t>(in thousand Baht)</w:t>
            </w:r>
          </w:p>
        </w:tc>
      </w:tr>
      <w:tr w:rsidR="00523B09" w:rsidRPr="00DC3B1D" w14:paraId="545CBDCF" w14:textId="77777777" w:rsidTr="00692D9E">
        <w:trPr>
          <w:cantSplit/>
        </w:trPr>
        <w:tc>
          <w:tcPr>
            <w:tcW w:w="9900" w:type="dxa"/>
            <w:gridSpan w:val="12"/>
          </w:tcPr>
          <w:p w14:paraId="487BE714" w14:textId="77777777" w:rsidR="00523B09" w:rsidRPr="00DC3B1D" w:rsidRDefault="00523B09" w:rsidP="00523B09">
            <w:pPr>
              <w:ind w:left="-108" w:right="-108" w:firstLine="91"/>
              <w:jc w:val="left"/>
              <w:rPr>
                <w:rFonts w:ascii="Times New Roman" w:hAnsi="Times New Roman" w:cs="Times New Roman"/>
                <w:b/>
                <w:bCs/>
                <w:i/>
                <w:iCs/>
              </w:rPr>
            </w:pPr>
            <w:r w:rsidRPr="00DC3B1D">
              <w:rPr>
                <w:rFonts w:ascii="Times New Roman" w:hAnsi="Times New Roman" w:cs="Times New Roman"/>
                <w:b/>
                <w:bCs/>
                <w:i/>
                <w:iCs/>
              </w:rPr>
              <w:t>Cash flow hedge</w:t>
            </w:r>
          </w:p>
        </w:tc>
      </w:tr>
      <w:tr w:rsidR="00EA4805" w:rsidRPr="00DC3B1D" w14:paraId="06D6AF55" w14:textId="77777777" w:rsidTr="004F0F5A">
        <w:trPr>
          <w:cantSplit/>
        </w:trPr>
        <w:tc>
          <w:tcPr>
            <w:tcW w:w="1432" w:type="dxa"/>
          </w:tcPr>
          <w:p w14:paraId="04EA9C59" w14:textId="77777777" w:rsidR="00EA4805" w:rsidRPr="00DC3B1D" w:rsidRDefault="00EA4805" w:rsidP="00152924">
            <w:pPr>
              <w:spacing w:line="240" w:lineRule="atLeast"/>
              <w:ind w:left="161" w:right="-134" w:hanging="161"/>
              <w:jc w:val="left"/>
              <w:rPr>
                <w:rFonts w:ascii="Times New Roman" w:hAnsi="Times New Roman" w:cs="Times New Roman"/>
              </w:rPr>
            </w:pPr>
            <w:r w:rsidRPr="00DC3B1D">
              <w:rPr>
                <w:rFonts w:ascii="Times New Roman" w:hAnsi="Times New Roman" w:cs="Times New Roman"/>
              </w:rPr>
              <w:t xml:space="preserve">Cross currency swap </w:t>
            </w:r>
          </w:p>
        </w:tc>
        <w:tc>
          <w:tcPr>
            <w:tcW w:w="2258" w:type="dxa"/>
          </w:tcPr>
          <w:p w14:paraId="4668D718" w14:textId="5857C8B3" w:rsidR="00EA4805" w:rsidRPr="00DC3B1D" w:rsidRDefault="00EA4805" w:rsidP="00152924">
            <w:pPr>
              <w:spacing w:line="240" w:lineRule="atLeast"/>
              <w:ind w:left="200" w:right="-134" w:hanging="270"/>
              <w:jc w:val="left"/>
              <w:rPr>
                <w:rFonts w:ascii="Times New Roman" w:hAnsi="Times New Roman" w:cs="Times New Roman"/>
              </w:rPr>
            </w:pPr>
            <w:r w:rsidRPr="00DC3B1D">
              <w:rPr>
                <w:rFonts w:ascii="Times New Roman" w:hAnsi="Times New Roman" w:cs="Times New Roman"/>
              </w:rPr>
              <w:t xml:space="preserve">To protect against exchange risk from investments in   </w:t>
            </w:r>
            <w:r w:rsidRPr="00DC3B1D">
              <w:rPr>
                <w:rFonts w:ascii="Times New Roman" w:hAnsi="Times New Roman" w:cs="Times New Roman"/>
              </w:rPr>
              <w:br/>
              <w:t xml:space="preserve"> debt securities in foreign currencies</w:t>
            </w:r>
          </w:p>
        </w:tc>
        <w:tc>
          <w:tcPr>
            <w:tcW w:w="900" w:type="dxa"/>
            <w:vAlign w:val="bottom"/>
          </w:tcPr>
          <w:p w14:paraId="3F109ABF" w14:textId="311DA81A" w:rsidR="00EA4805" w:rsidRPr="00DC3B1D" w:rsidRDefault="00712413" w:rsidP="00152924">
            <w:pPr>
              <w:tabs>
                <w:tab w:val="decimal" w:pos="702"/>
              </w:tabs>
              <w:spacing w:line="240" w:lineRule="atLeast"/>
              <w:ind w:right="-130"/>
              <w:rPr>
                <w:rFonts w:ascii="Times New Roman" w:hAnsi="Times New Roman" w:cs="Times New Roman"/>
                <w:cs/>
              </w:rPr>
            </w:pPr>
            <w:r w:rsidRPr="00DC3B1D">
              <w:rPr>
                <w:rFonts w:ascii="Times New Roman" w:hAnsi="Times New Roman" w:cs="Times New Roman"/>
              </w:rPr>
              <w:t>12</w:t>
            </w:r>
          </w:p>
        </w:tc>
        <w:tc>
          <w:tcPr>
            <w:tcW w:w="270" w:type="dxa"/>
            <w:gridSpan w:val="2"/>
            <w:vAlign w:val="bottom"/>
          </w:tcPr>
          <w:p w14:paraId="7B0D61DB" w14:textId="77777777" w:rsidR="00EA4805" w:rsidRPr="00DC3B1D" w:rsidRDefault="00EA4805" w:rsidP="00152924">
            <w:pPr>
              <w:tabs>
                <w:tab w:val="decimal" w:pos="702"/>
              </w:tabs>
              <w:spacing w:line="240" w:lineRule="atLeast"/>
              <w:ind w:right="-134"/>
              <w:rPr>
                <w:rFonts w:ascii="Times New Roman" w:hAnsi="Times New Roman" w:cs="Times New Roman"/>
                <w:rtl/>
                <w:cs/>
              </w:rPr>
            </w:pPr>
          </w:p>
        </w:tc>
        <w:tc>
          <w:tcPr>
            <w:tcW w:w="1080" w:type="dxa"/>
            <w:vAlign w:val="bottom"/>
          </w:tcPr>
          <w:p w14:paraId="4B7011E8" w14:textId="4A559D44" w:rsidR="00EA4805" w:rsidRPr="00DC3B1D" w:rsidRDefault="00801CC1" w:rsidP="00152924">
            <w:pPr>
              <w:tabs>
                <w:tab w:val="decimal" w:pos="881"/>
              </w:tabs>
              <w:spacing w:line="240" w:lineRule="atLeast"/>
              <w:ind w:left="-108" w:right="-134"/>
              <w:rPr>
                <w:rFonts w:ascii="Times New Roman" w:hAnsi="Times New Roman" w:cs="Times New Roman"/>
                <w:rtl/>
                <w:cs/>
              </w:rPr>
            </w:pPr>
            <w:r w:rsidRPr="00DC3B1D">
              <w:rPr>
                <w:rFonts w:ascii="Times New Roman" w:hAnsi="Times New Roman" w:cs="Times New Roman"/>
              </w:rPr>
              <w:t>1,295,793</w:t>
            </w:r>
          </w:p>
        </w:tc>
        <w:tc>
          <w:tcPr>
            <w:tcW w:w="270" w:type="dxa"/>
            <w:vAlign w:val="bottom"/>
          </w:tcPr>
          <w:p w14:paraId="256BDB28" w14:textId="77777777" w:rsidR="00EA4805" w:rsidRPr="00DC3B1D" w:rsidRDefault="00EA4805" w:rsidP="00152924">
            <w:pPr>
              <w:tabs>
                <w:tab w:val="decimal" w:pos="702"/>
              </w:tabs>
              <w:spacing w:line="240" w:lineRule="atLeast"/>
              <w:ind w:right="-130"/>
              <w:rPr>
                <w:rFonts w:ascii="Times New Roman" w:hAnsi="Times New Roman" w:cs="Times New Roman"/>
                <w:rtl/>
                <w:cs/>
              </w:rPr>
            </w:pPr>
          </w:p>
        </w:tc>
        <w:tc>
          <w:tcPr>
            <w:tcW w:w="990" w:type="dxa"/>
            <w:vAlign w:val="bottom"/>
          </w:tcPr>
          <w:p w14:paraId="35C35A42" w14:textId="24E478FC" w:rsidR="00EA4805" w:rsidRPr="00DC3B1D" w:rsidRDefault="00801CC1" w:rsidP="00C61810">
            <w:pPr>
              <w:tabs>
                <w:tab w:val="decimal" w:pos="774"/>
              </w:tabs>
              <w:ind w:left="-108" w:right="-134"/>
              <w:rPr>
                <w:rFonts w:ascii="Times New Roman" w:hAnsi="Times New Roman" w:cs="Times New Roman"/>
                <w:rtl/>
                <w:cs/>
              </w:rPr>
            </w:pPr>
            <w:r w:rsidRPr="00DC3B1D">
              <w:rPr>
                <w:rFonts w:ascii="Times New Roman" w:hAnsi="Times New Roman" w:cs="Times New Roman"/>
              </w:rPr>
              <w:t>83,301</w:t>
            </w:r>
          </w:p>
        </w:tc>
        <w:tc>
          <w:tcPr>
            <w:tcW w:w="270" w:type="dxa"/>
            <w:vAlign w:val="bottom"/>
          </w:tcPr>
          <w:p w14:paraId="226A6FD1" w14:textId="77777777" w:rsidR="00EA4805" w:rsidRPr="00DC3B1D" w:rsidRDefault="00EA4805" w:rsidP="00152924">
            <w:pPr>
              <w:tabs>
                <w:tab w:val="decimal" w:pos="702"/>
              </w:tabs>
              <w:spacing w:line="240" w:lineRule="atLeast"/>
              <w:ind w:right="-130"/>
              <w:rPr>
                <w:rFonts w:ascii="Times New Roman" w:hAnsi="Times New Roman" w:cs="Times New Roman"/>
                <w:rtl/>
                <w:cs/>
              </w:rPr>
            </w:pPr>
          </w:p>
        </w:tc>
        <w:tc>
          <w:tcPr>
            <w:tcW w:w="991" w:type="dxa"/>
            <w:vAlign w:val="bottom"/>
          </w:tcPr>
          <w:p w14:paraId="68507698" w14:textId="03391E51" w:rsidR="00EA4805" w:rsidRPr="00DC3B1D" w:rsidRDefault="00801CC1" w:rsidP="007E569A">
            <w:pPr>
              <w:tabs>
                <w:tab w:val="decimal" w:pos="830"/>
              </w:tabs>
              <w:spacing w:line="240" w:lineRule="atLeast"/>
              <w:ind w:right="-94"/>
              <w:rPr>
                <w:rFonts w:ascii="Times New Roman" w:hAnsi="Times New Roman" w:cs="Times New Roman"/>
              </w:rPr>
            </w:pPr>
            <w:r w:rsidRPr="00DC3B1D">
              <w:rPr>
                <w:rFonts w:ascii="Times New Roman" w:hAnsi="Times New Roman" w:cs="Times New Roman"/>
              </w:rPr>
              <w:t>2,044</w:t>
            </w:r>
          </w:p>
        </w:tc>
        <w:tc>
          <w:tcPr>
            <w:tcW w:w="270" w:type="dxa"/>
            <w:vAlign w:val="bottom"/>
          </w:tcPr>
          <w:p w14:paraId="71E2A4F8" w14:textId="77777777" w:rsidR="00EA4805" w:rsidRPr="00DC3B1D" w:rsidRDefault="00EA4805" w:rsidP="00152924">
            <w:pPr>
              <w:tabs>
                <w:tab w:val="decimal" w:pos="702"/>
              </w:tabs>
              <w:spacing w:line="240" w:lineRule="atLeast"/>
              <w:ind w:right="-134"/>
              <w:rPr>
                <w:rFonts w:ascii="Times New Roman" w:hAnsi="Times New Roman" w:cs="Times New Roman"/>
              </w:rPr>
            </w:pPr>
          </w:p>
        </w:tc>
        <w:tc>
          <w:tcPr>
            <w:tcW w:w="1169" w:type="dxa"/>
            <w:vAlign w:val="bottom"/>
          </w:tcPr>
          <w:p w14:paraId="1EDFB2AF" w14:textId="6894FBCF" w:rsidR="00EA4805" w:rsidRPr="00DC3B1D" w:rsidRDefault="00801CC1" w:rsidP="00C61810">
            <w:pPr>
              <w:tabs>
                <w:tab w:val="decimal" w:pos="974"/>
              </w:tabs>
              <w:ind w:left="-108" w:right="-134"/>
              <w:rPr>
                <w:rFonts w:ascii="Times New Roman" w:hAnsi="Times New Roman" w:cs="Times New Roman"/>
              </w:rPr>
            </w:pPr>
            <w:r w:rsidRPr="00DC3B1D">
              <w:rPr>
                <w:rFonts w:ascii="Times New Roman" w:hAnsi="Times New Roman" w:cs="Times New Roman"/>
              </w:rPr>
              <w:t>(66,633)</w:t>
            </w:r>
          </w:p>
        </w:tc>
      </w:tr>
      <w:tr w:rsidR="00801CC1" w:rsidRPr="00DC3B1D" w14:paraId="29BD03A2" w14:textId="77777777" w:rsidTr="004F0F5A">
        <w:trPr>
          <w:cantSplit/>
        </w:trPr>
        <w:tc>
          <w:tcPr>
            <w:tcW w:w="1432" w:type="dxa"/>
          </w:tcPr>
          <w:p w14:paraId="3BC44DEF" w14:textId="027EE6E8" w:rsidR="00801CC1" w:rsidRPr="00DC3B1D" w:rsidRDefault="00801CC1" w:rsidP="00801CC1">
            <w:pPr>
              <w:spacing w:line="240" w:lineRule="atLeast"/>
              <w:ind w:left="161" w:right="-134" w:hanging="161"/>
              <w:jc w:val="left"/>
              <w:rPr>
                <w:rFonts w:ascii="Times New Roman" w:hAnsi="Times New Roman" w:cs="Times New Roman"/>
              </w:rPr>
            </w:pPr>
            <w:r w:rsidRPr="00DC3B1D">
              <w:rPr>
                <w:rFonts w:ascii="Times New Roman" w:hAnsi="Times New Roman" w:cs="Times New Roman"/>
              </w:rPr>
              <w:t>Cross currency swap</w:t>
            </w:r>
          </w:p>
        </w:tc>
        <w:tc>
          <w:tcPr>
            <w:tcW w:w="2258" w:type="dxa"/>
          </w:tcPr>
          <w:p w14:paraId="74EE9F3D" w14:textId="596CF678" w:rsidR="00801CC1" w:rsidRPr="00DC3B1D" w:rsidRDefault="00801CC1" w:rsidP="00801CC1">
            <w:pPr>
              <w:spacing w:line="240" w:lineRule="atLeast"/>
              <w:ind w:left="200" w:right="-134" w:hanging="270"/>
              <w:jc w:val="left"/>
              <w:rPr>
                <w:rFonts w:ascii="Times New Roman" w:hAnsi="Times New Roman" w:cs="Times New Roman"/>
              </w:rPr>
            </w:pPr>
            <w:r w:rsidRPr="00DC3B1D">
              <w:rPr>
                <w:rFonts w:ascii="Times New Roman" w:hAnsi="Times New Roman" w:cs="Times New Roman"/>
              </w:rPr>
              <w:t xml:space="preserve">To protect against exchange and floating interest rate risks from borrowing in  </w:t>
            </w:r>
            <w:r w:rsidRPr="00DC3B1D">
              <w:rPr>
                <w:rFonts w:ascii="Times New Roman" w:hAnsi="Times New Roman" w:cs="Times New Roman"/>
              </w:rPr>
              <w:br/>
              <w:t xml:space="preserve">foreign currencies </w:t>
            </w:r>
          </w:p>
        </w:tc>
        <w:tc>
          <w:tcPr>
            <w:tcW w:w="900" w:type="dxa"/>
            <w:vAlign w:val="bottom"/>
          </w:tcPr>
          <w:p w14:paraId="015FEA10" w14:textId="5D5C054D" w:rsidR="00801CC1" w:rsidRPr="00DC3B1D" w:rsidRDefault="00801CC1" w:rsidP="00801CC1">
            <w:pPr>
              <w:tabs>
                <w:tab w:val="decimal" w:pos="702"/>
              </w:tabs>
              <w:spacing w:line="240" w:lineRule="atLeast"/>
              <w:ind w:right="-130"/>
              <w:rPr>
                <w:rFonts w:ascii="Times New Roman" w:hAnsi="Times New Roman" w:cs="Times New Roman"/>
              </w:rPr>
            </w:pPr>
            <w:r w:rsidRPr="00DC3B1D">
              <w:rPr>
                <w:rFonts w:ascii="Times New Roman" w:hAnsi="Times New Roman" w:cs="Times New Roman"/>
              </w:rPr>
              <w:t>1</w:t>
            </w:r>
          </w:p>
        </w:tc>
        <w:tc>
          <w:tcPr>
            <w:tcW w:w="270" w:type="dxa"/>
            <w:gridSpan w:val="2"/>
            <w:vAlign w:val="bottom"/>
          </w:tcPr>
          <w:p w14:paraId="57A327E0" w14:textId="77777777" w:rsidR="00801CC1" w:rsidRPr="00DC3B1D" w:rsidRDefault="00801CC1" w:rsidP="00801CC1">
            <w:pPr>
              <w:tabs>
                <w:tab w:val="decimal" w:pos="702"/>
              </w:tabs>
              <w:spacing w:line="240" w:lineRule="atLeast"/>
              <w:ind w:right="-134"/>
              <w:rPr>
                <w:rFonts w:ascii="Times New Roman" w:hAnsi="Times New Roman" w:cs="Times New Roman"/>
                <w:rtl/>
                <w:cs/>
              </w:rPr>
            </w:pPr>
          </w:p>
        </w:tc>
        <w:tc>
          <w:tcPr>
            <w:tcW w:w="1080" w:type="dxa"/>
            <w:vAlign w:val="bottom"/>
          </w:tcPr>
          <w:p w14:paraId="293DA1D5" w14:textId="0C2C3784" w:rsidR="00801CC1" w:rsidRPr="00DC3B1D" w:rsidRDefault="00801CC1" w:rsidP="00801CC1">
            <w:pPr>
              <w:tabs>
                <w:tab w:val="decimal" w:pos="881"/>
              </w:tabs>
              <w:spacing w:line="240" w:lineRule="atLeast"/>
              <w:ind w:left="-108" w:right="-134"/>
              <w:rPr>
                <w:rFonts w:ascii="Times New Roman" w:hAnsi="Times New Roman" w:cs="Times New Roman"/>
                <w:rtl/>
                <w:cs/>
              </w:rPr>
            </w:pPr>
            <w:r w:rsidRPr="00DC3B1D">
              <w:rPr>
                <w:rFonts w:ascii="Times New Roman" w:hAnsi="Times New Roman" w:cs="Times New Roman"/>
              </w:rPr>
              <w:t>638,430</w:t>
            </w:r>
          </w:p>
        </w:tc>
        <w:tc>
          <w:tcPr>
            <w:tcW w:w="270" w:type="dxa"/>
            <w:vAlign w:val="bottom"/>
          </w:tcPr>
          <w:p w14:paraId="3C762512" w14:textId="77777777" w:rsidR="00801CC1" w:rsidRPr="00DC3B1D" w:rsidRDefault="00801CC1" w:rsidP="00801CC1">
            <w:pPr>
              <w:tabs>
                <w:tab w:val="decimal" w:pos="702"/>
              </w:tabs>
              <w:spacing w:line="240" w:lineRule="atLeast"/>
              <w:ind w:right="-130"/>
              <w:rPr>
                <w:rFonts w:ascii="Times New Roman" w:hAnsi="Times New Roman" w:cs="Times New Roman"/>
                <w:rtl/>
                <w:cs/>
              </w:rPr>
            </w:pPr>
          </w:p>
        </w:tc>
        <w:tc>
          <w:tcPr>
            <w:tcW w:w="990" w:type="dxa"/>
            <w:vAlign w:val="bottom"/>
          </w:tcPr>
          <w:p w14:paraId="1B790253" w14:textId="118D1248" w:rsidR="00801CC1" w:rsidRPr="00DC3B1D" w:rsidRDefault="00801CC1" w:rsidP="00801CC1">
            <w:pPr>
              <w:tabs>
                <w:tab w:val="decimal" w:pos="774"/>
              </w:tabs>
              <w:ind w:left="-108" w:right="-134"/>
              <w:rPr>
                <w:rFonts w:ascii="Times New Roman" w:hAnsi="Times New Roman" w:cs="Times New Roman"/>
                <w:rtl/>
                <w:cs/>
              </w:rPr>
            </w:pPr>
            <w:r w:rsidRPr="00DC3B1D">
              <w:rPr>
                <w:rFonts w:ascii="Times New Roman" w:hAnsi="Times New Roman" w:cs="Times New Roman"/>
              </w:rPr>
              <w:t>1,452</w:t>
            </w:r>
          </w:p>
        </w:tc>
        <w:tc>
          <w:tcPr>
            <w:tcW w:w="270" w:type="dxa"/>
            <w:vAlign w:val="bottom"/>
          </w:tcPr>
          <w:p w14:paraId="0C5AFB61" w14:textId="77777777" w:rsidR="00801CC1" w:rsidRPr="00DC3B1D" w:rsidRDefault="00801CC1" w:rsidP="00801CC1">
            <w:pPr>
              <w:tabs>
                <w:tab w:val="decimal" w:pos="702"/>
              </w:tabs>
              <w:spacing w:line="240" w:lineRule="atLeast"/>
              <w:ind w:right="-130"/>
              <w:rPr>
                <w:rFonts w:ascii="Times New Roman" w:hAnsi="Times New Roman" w:cs="Times New Roman"/>
                <w:rtl/>
                <w:cs/>
              </w:rPr>
            </w:pPr>
          </w:p>
        </w:tc>
        <w:tc>
          <w:tcPr>
            <w:tcW w:w="991" w:type="dxa"/>
            <w:vAlign w:val="bottom"/>
          </w:tcPr>
          <w:p w14:paraId="196A67D2" w14:textId="414CB87B" w:rsidR="00801CC1" w:rsidRPr="00DC3B1D" w:rsidRDefault="00801CC1" w:rsidP="00801CC1">
            <w:pPr>
              <w:tabs>
                <w:tab w:val="decimal" w:pos="516"/>
              </w:tabs>
              <w:ind w:right="-134"/>
              <w:jc w:val="left"/>
              <w:rPr>
                <w:rFonts w:ascii="Times New Roman" w:hAnsi="Times New Roman" w:cs="Times New Roman"/>
              </w:rPr>
            </w:pPr>
            <w:r w:rsidRPr="00DC3B1D">
              <w:rPr>
                <w:rFonts w:ascii="Times New Roman" w:hAnsi="Times New Roman" w:cs="Times New Roman"/>
              </w:rPr>
              <w:t>-</w:t>
            </w:r>
          </w:p>
        </w:tc>
        <w:tc>
          <w:tcPr>
            <w:tcW w:w="270" w:type="dxa"/>
            <w:vAlign w:val="bottom"/>
          </w:tcPr>
          <w:p w14:paraId="221DA3E1" w14:textId="77777777" w:rsidR="00801CC1" w:rsidRPr="00DC3B1D" w:rsidRDefault="00801CC1" w:rsidP="00801CC1">
            <w:pPr>
              <w:tabs>
                <w:tab w:val="decimal" w:pos="702"/>
              </w:tabs>
              <w:spacing w:line="240" w:lineRule="atLeast"/>
              <w:ind w:right="-134"/>
              <w:rPr>
                <w:rFonts w:ascii="Times New Roman" w:hAnsi="Times New Roman" w:cs="Times New Roman"/>
              </w:rPr>
            </w:pPr>
          </w:p>
        </w:tc>
        <w:tc>
          <w:tcPr>
            <w:tcW w:w="1169" w:type="dxa"/>
            <w:vAlign w:val="bottom"/>
          </w:tcPr>
          <w:p w14:paraId="6624B83E" w14:textId="7B60E040" w:rsidR="00801CC1" w:rsidRPr="00DC3B1D" w:rsidRDefault="00801CC1" w:rsidP="00801CC1">
            <w:pPr>
              <w:tabs>
                <w:tab w:val="decimal" w:pos="974"/>
              </w:tabs>
              <w:ind w:left="-108" w:right="-134"/>
              <w:rPr>
                <w:rFonts w:ascii="Times New Roman" w:hAnsi="Times New Roman" w:cs="Times New Roman"/>
              </w:rPr>
            </w:pPr>
            <w:r w:rsidRPr="00DC3B1D">
              <w:rPr>
                <w:rFonts w:ascii="Times New Roman" w:hAnsi="Times New Roman" w:cs="Times New Roman"/>
              </w:rPr>
              <w:t>1,452</w:t>
            </w:r>
          </w:p>
        </w:tc>
      </w:tr>
      <w:tr w:rsidR="00801CC1" w:rsidRPr="00DC3B1D" w14:paraId="3A2E0072" w14:textId="77777777" w:rsidTr="004F0F5A">
        <w:trPr>
          <w:cantSplit/>
        </w:trPr>
        <w:tc>
          <w:tcPr>
            <w:tcW w:w="1432" w:type="dxa"/>
          </w:tcPr>
          <w:p w14:paraId="461AA04A" w14:textId="07568822" w:rsidR="00801CC1" w:rsidRPr="00DC3B1D" w:rsidRDefault="00801CC1" w:rsidP="00801CC1">
            <w:pPr>
              <w:spacing w:line="240" w:lineRule="atLeast"/>
              <w:ind w:left="161" w:right="-134" w:hanging="161"/>
              <w:jc w:val="left"/>
              <w:rPr>
                <w:rFonts w:ascii="Times New Roman" w:hAnsi="Times New Roman" w:cs="Times New Roman"/>
              </w:rPr>
            </w:pPr>
            <w:r w:rsidRPr="00DC3B1D">
              <w:rPr>
                <w:rFonts w:ascii="Times New Roman" w:hAnsi="Times New Roman" w:cs="Times New Roman"/>
              </w:rPr>
              <w:t>Forward exchange contract</w:t>
            </w:r>
          </w:p>
        </w:tc>
        <w:tc>
          <w:tcPr>
            <w:tcW w:w="2258" w:type="dxa"/>
          </w:tcPr>
          <w:p w14:paraId="1306C071" w14:textId="438E8887" w:rsidR="00801CC1" w:rsidRPr="00DC3B1D" w:rsidRDefault="00801CC1" w:rsidP="00801CC1">
            <w:pPr>
              <w:spacing w:line="240" w:lineRule="atLeast"/>
              <w:ind w:left="200" w:right="-134" w:hanging="270"/>
              <w:jc w:val="left"/>
              <w:rPr>
                <w:rFonts w:ascii="Times New Roman" w:hAnsi="Times New Roman" w:cs="Times New Roman"/>
              </w:rPr>
            </w:pPr>
            <w:r w:rsidRPr="00DC3B1D">
              <w:rPr>
                <w:rFonts w:ascii="Times New Roman" w:hAnsi="Times New Roman" w:cs="Times New Roman"/>
              </w:rPr>
              <w:t xml:space="preserve">To protect against exchange risks from borrowings in </w:t>
            </w:r>
            <w:r w:rsidRPr="00DC3B1D">
              <w:rPr>
                <w:rFonts w:ascii="Times New Roman" w:hAnsi="Times New Roman" w:cs="Times New Roman"/>
              </w:rPr>
              <w:br/>
              <w:t xml:space="preserve">foreign currency </w:t>
            </w:r>
          </w:p>
        </w:tc>
        <w:tc>
          <w:tcPr>
            <w:tcW w:w="900" w:type="dxa"/>
            <w:vAlign w:val="bottom"/>
          </w:tcPr>
          <w:p w14:paraId="051179D5" w14:textId="59C6CA48" w:rsidR="00801CC1" w:rsidRPr="00DC3B1D" w:rsidRDefault="00801CC1" w:rsidP="00801CC1">
            <w:pPr>
              <w:tabs>
                <w:tab w:val="decimal" w:pos="680"/>
              </w:tabs>
              <w:spacing w:line="240" w:lineRule="atLeast"/>
              <w:ind w:left="-115" w:right="-130"/>
              <w:rPr>
                <w:rFonts w:ascii="Times New Roman" w:hAnsi="Times New Roman" w:cs="Times New Roman"/>
              </w:rPr>
            </w:pPr>
            <w:r w:rsidRPr="00DC3B1D">
              <w:rPr>
                <w:rFonts w:ascii="Times New Roman" w:hAnsi="Times New Roman" w:cs="Times New Roman"/>
              </w:rPr>
              <w:t>1</w:t>
            </w:r>
          </w:p>
        </w:tc>
        <w:tc>
          <w:tcPr>
            <w:tcW w:w="270" w:type="dxa"/>
            <w:gridSpan w:val="2"/>
            <w:vAlign w:val="bottom"/>
          </w:tcPr>
          <w:p w14:paraId="0A7B9E80" w14:textId="77777777" w:rsidR="00801CC1" w:rsidRPr="00DC3B1D" w:rsidRDefault="00801CC1" w:rsidP="00801CC1">
            <w:pPr>
              <w:tabs>
                <w:tab w:val="decimal" w:pos="881"/>
              </w:tabs>
              <w:spacing w:line="240" w:lineRule="atLeast"/>
              <w:ind w:left="-108" w:right="-134"/>
              <w:rPr>
                <w:rFonts w:ascii="Times New Roman" w:hAnsi="Times New Roman" w:cs="Times New Roman"/>
                <w:rtl/>
                <w:cs/>
              </w:rPr>
            </w:pPr>
          </w:p>
        </w:tc>
        <w:tc>
          <w:tcPr>
            <w:tcW w:w="1080" w:type="dxa"/>
            <w:vAlign w:val="bottom"/>
          </w:tcPr>
          <w:p w14:paraId="437C37DE" w14:textId="4DCDEEEB" w:rsidR="00801CC1" w:rsidRPr="00DC3B1D" w:rsidRDefault="00801CC1" w:rsidP="00801CC1">
            <w:pPr>
              <w:tabs>
                <w:tab w:val="decimal" w:pos="881"/>
              </w:tabs>
              <w:spacing w:line="240" w:lineRule="atLeast"/>
              <w:ind w:left="-108" w:right="-134"/>
              <w:rPr>
                <w:rFonts w:ascii="Times New Roman" w:hAnsi="Times New Roman" w:cs="Times New Roman"/>
              </w:rPr>
            </w:pPr>
            <w:r w:rsidRPr="00DC3B1D">
              <w:rPr>
                <w:rFonts w:ascii="Times New Roman" w:hAnsi="Times New Roman" w:cs="Times New Roman"/>
              </w:rPr>
              <w:t>6,990,432</w:t>
            </w:r>
          </w:p>
        </w:tc>
        <w:tc>
          <w:tcPr>
            <w:tcW w:w="270" w:type="dxa"/>
            <w:vAlign w:val="bottom"/>
          </w:tcPr>
          <w:p w14:paraId="0F780F4D" w14:textId="77777777" w:rsidR="00801CC1" w:rsidRPr="00DC3B1D" w:rsidRDefault="00801CC1" w:rsidP="00801CC1">
            <w:pPr>
              <w:tabs>
                <w:tab w:val="decimal" w:pos="702"/>
              </w:tabs>
              <w:spacing w:line="240" w:lineRule="atLeast"/>
              <w:ind w:right="-130"/>
              <w:rPr>
                <w:rFonts w:ascii="Times New Roman" w:hAnsi="Times New Roman" w:cs="Times New Roman"/>
                <w:rtl/>
                <w:cs/>
              </w:rPr>
            </w:pPr>
          </w:p>
        </w:tc>
        <w:tc>
          <w:tcPr>
            <w:tcW w:w="990" w:type="dxa"/>
            <w:vAlign w:val="bottom"/>
          </w:tcPr>
          <w:p w14:paraId="0BEFB3AC" w14:textId="03A16C5E" w:rsidR="00801CC1" w:rsidRPr="00DC3B1D" w:rsidRDefault="00801CC1" w:rsidP="00801CC1">
            <w:pPr>
              <w:tabs>
                <w:tab w:val="decimal" w:pos="795"/>
              </w:tabs>
              <w:ind w:right="-134"/>
              <w:jc w:val="left"/>
              <w:rPr>
                <w:rFonts w:ascii="Times New Roman" w:hAnsi="Times New Roman" w:cs="Times New Roman"/>
              </w:rPr>
            </w:pPr>
            <w:r w:rsidRPr="00DC3B1D">
              <w:rPr>
                <w:rFonts w:ascii="Times New Roman" w:hAnsi="Times New Roman" w:cs="Times New Roman"/>
              </w:rPr>
              <w:t>264,885</w:t>
            </w:r>
          </w:p>
        </w:tc>
        <w:tc>
          <w:tcPr>
            <w:tcW w:w="270" w:type="dxa"/>
            <w:vAlign w:val="bottom"/>
          </w:tcPr>
          <w:p w14:paraId="05CC97E4" w14:textId="77777777" w:rsidR="00801CC1" w:rsidRPr="00DC3B1D" w:rsidRDefault="00801CC1" w:rsidP="00801CC1">
            <w:pPr>
              <w:tabs>
                <w:tab w:val="decimal" w:pos="702"/>
              </w:tabs>
              <w:spacing w:line="240" w:lineRule="atLeast"/>
              <w:ind w:right="-130"/>
              <w:rPr>
                <w:rFonts w:ascii="Times New Roman" w:hAnsi="Times New Roman" w:cs="Times New Roman"/>
                <w:rtl/>
                <w:cs/>
              </w:rPr>
            </w:pPr>
          </w:p>
        </w:tc>
        <w:tc>
          <w:tcPr>
            <w:tcW w:w="991" w:type="dxa"/>
            <w:vAlign w:val="bottom"/>
          </w:tcPr>
          <w:p w14:paraId="14EBC778" w14:textId="374E2339" w:rsidR="00801CC1" w:rsidRPr="00DC3B1D" w:rsidRDefault="00801CC1" w:rsidP="007E569A">
            <w:pPr>
              <w:tabs>
                <w:tab w:val="decimal" w:pos="516"/>
              </w:tabs>
              <w:ind w:right="-134"/>
              <w:jc w:val="left"/>
              <w:rPr>
                <w:rFonts w:ascii="Times New Roman" w:hAnsi="Times New Roman" w:cs="Times New Roman"/>
              </w:rPr>
            </w:pPr>
            <w:r w:rsidRPr="00DC3B1D">
              <w:rPr>
                <w:rFonts w:ascii="Times New Roman" w:hAnsi="Times New Roman" w:cs="Times New Roman"/>
              </w:rPr>
              <w:t>-</w:t>
            </w:r>
          </w:p>
        </w:tc>
        <w:tc>
          <w:tcPr>
            <w:tcW w:w="270" w:type="dxa"/>
            <w:vAlign w:val="bottom"/>
          </w:tcPr>
          <w:p w14:paraId="344FFE91" w14:textId="77777777" w:rsidR="00801CC1" w:rsidRPr="00DC3B1D" w:rsidRDefault="00801CC1" w:rsidP="00801CC1">
            <w:pPr>
              <w:tabs>
                <w:tab w:val="decimal" w:pos="702"/>
              </w:tabs>
              <w:spacing w:line="240" w:lineRule="atLeast"/>
              <w:ind w:right="-130"/>
              <w:rPr>
                <w:rFonts w:ascii="Times New Roman" w:hAnsi="Times New Roman" w:cs="Times New Roman"/>
              </w:rPr>
            </w:pPr>
          </w:p>
        </w:tc>
        <w:tc>
          <w:tcPr>
            <w:tcW w:w="1169" w:type="dxa"/>
            <w:vAlign w:val="bottom"/>
          </w:tcPr>
          <w:p w14:paraId="7BE5CE73" w14:textId="7457AAE7" w:rsidR="00801CC1" w:rsidRPr="00DC3B1D" w:rsidRDefault="00801CC1" w:rsidP="00801CC1">
            <w:pPr>
              <w:tabs>
                <w:tab w:val="decimal" w:pos="974"/>
              </w:tabs>
              <w:ind w:left="-108" w:right="-134"/>
              <w:jc w:val="left"/>
              <w:rPr>
                <w:rFonts w:ascii="Times New Roman" w:hAnsi="Times New Roman" w:cs="Times New Roman"/>
              </w:rPr>
            </w:pPr>
            <w:r w:rsidRPr="00DC3B1D">
              <w:rPr>
                <w:rFonts w:ascii="Times New Roman" w:hAnsi="Times New Roman" w:cs="Times New Roman"/>
              </w:rPr>
              <w:t>1,089,131</w:t>
            </w:r>
          </w:p>
        </w:tc>
      </w:tr>
      <w:tr w:rsidR="00801CC1" w:rsidRPr="00DC3B1D" w14:paraId="5662712B" w14:textId="77777777" w:rsidTr="004F0F5A">
        <w:trPr>
          <w:cantSplit/>
        </w:trPr>
        <w:tc>
          <w:tcPr>
            <w:tcW w:w="1432" w:type="dxa"/>
          </w:tcPr>
          <w:p w14:paraId="2175ECF2" w14:textId="77777777" w:rsidR="00801CC1" w:rsidRPr="00DC3B1D" w:rsidRDefault="00801CC1" w:rsidP="00801CC1">
            <w:pPr>
              <w:spacing w:line="240" w:lineRule="atLeast"/>
              <w:ind w:left="161" w:right="-134" w:hanging="161"/>
              <w:jc w:val="left"/>
              <w:rPr>
                <w:rFonts w:ascii="Times New Roman" w:hAnsi="Times New Roman" w:cs="Times New Roman"/>
              </w:rPr>
            </w:pPr>
            <w:r w:rsidRPr="00DC3B1D">
              <w:rPr>
                <w:rFonts w:ascii="Times New Roman" w:hAnsi="Times New Roman" w:cs="Times New Roman"/>
              </w:rPr>
              <w:t>Forward exchange contract</w:t>
            </w:r>
          </w:p>
        </w:tc>
        <w:tc>
          <w:tcPr>
            <w:tcW w:w="2258" w:type="dxa"/>
          </w:tcPr>
          <w:p w14:paraId="2D6126F6" w14:textId="77777777" w:rsidR="00801CC1" w:rsidRPr="00DC3B1D" w:rsidRDefault="00801CC1" w:rsidP="00801CC1">
            <w:pPr>
              <w:spacing w:line="240" w:lineRule="atLeast"/>
              <w:ind w:left="200" w:right="-134" w:hanging="270"/>
              <w:jc w:val="left"/>
              <w:rPr>
                <w:rFonts w:ascii="Times New Roman" w:hAnsi="Times New Roman" w:cs="Times New Roman"/>
              </w:rPr>
            </w:pPr>
            <w:r w:rsidRPr="00DC3B1D">
              <w:rPr>
                <w:rFonts w:ascii="Times New Roman" w:hAnsi="Times New Roman" w:cs="Times New Roman"/>
              </w:rPr>
              <w:t xml:space="preserve">To protect against exchange risks from investment in </w:t>
            </w:r>
            <w:r w:rsidRPr="00DC3B1D">
              <w:rPr>
                <w:rFonts w:ascii="Times New Roman" w:hAnsi="Times New Roman" w:cs="Times New Roman"/>
              </w:rPr>
              <w:br/>
              <w:t xml:space="preserve">equity securities in foreign currencies </w:t>
            </w:r>
          </w:p>
        </w:tc>
        <w:tc>
          <w:tcPr>
            <w:tcW w:w="900" w:type="dxa"/>
            <w:vAlign w:val="bottom"/>
          </w:tcPr>
          <w:p w14:paraId="03207B78" w14:textId="755E7390" w:rsidR="00801CC1" w:rsidRPr="00DC3B1D" w:rsidRDefault="00801CC1" w:rsidP="00801CC1">
            <w:pPr>
              <w:tabs>
                <w:tab w:val="decimal" w:pos="680"/>
              </w:tabs>
              <w:spacing w:line="240" w:lineRule="atLeast"/>
              <w:ind w:left="-115" w:right="-130"/>
              <w:rPr>
                <w:rFonts w:ascii="Times New Roman" w:hAnsi="Times New Roman" w:cs="Times New Roman"/>
              </w:rPr>
            </w:pPr>
            <w:r w:rsidRPr="00DC3B1D">
              <w:rPr>
                <w:rFonts w:ascii="Times New Roman" w:hAnsi="Times New Roman" w:cs="Times New Roman"/>
              </w:rPr>
              <w:t>24</w:t>
            </w:r>
          </w:p>
        </w:tc>
        <w:tc>
          <w:tcPr>
            <w:tcW w:w="270" w:type="dxa"/>
            <w:gridSpan w:val="2"/>
            <w:vAlign w:val="bottom"/>
          </w:tcPr>
          <w:p w14:paraId="102D64BE" w14:textId="77777777" w:rsidR="00801CC1" w:rsidRPr="00DC3B1D" w:rsidRDefault="00801CC1" w:rsidP="00801CC1">
            <w:pPr>
              <w:tabs>
                <w:tab w:val="decimal" w:pos="881"/>
              </w:tabs>
              <w:spacing w:line="240" w:lineRule="atLeast"/>
              <w:ind w:left="-108" w:right="-134"/>
              <w:rPr>
                <w:rFonts w:ascii="Times New Roman" w:hAnsi="Times New Roman" w:cs="Times New Roman"/>
                <w:rtl/>
                <w:cs/>
              </w:rPr>
            </w:pPr>
          </w:p>
        </w:tc>
        <w:tc>
          <w:tcPr>
            <w:tcW w:w="1080" w:type="dxa"/>
            <w:vAlign w:val="bottom"/>
          </w:tcPr>
          <w:p w14:paraId="387E7EB4" w14:textId="5E29C538" w:rsidR="00801CC1" w:rsidRPr="00DC3B1D" w:rsidRDefault="00801CC1" w:rsidP="00801CC1">
            <w:pPr>
              <w:tabs>
                <w:tab w:val="decimal" w:pos="881"/>
              </w:tabs>
              <w:spacing w:line="240" w:lineRule="atLeast"/>
              <w:ind w:left="-108" w:right="-134"/>
              <w:rPr>
                <w:rFonts w:ascii="Times New Roman" w:hAnsi="Times New Roman" w:cs="Times New Roman"/>
              </w:rPr>
            </w:pPr>
            <w:r w:rsidRPr="00DC3B1D">
              <w:rPr>
                <w:rFonts w:ascii="Times New Roman" w:hAnsi="Times New Roman" w:cs="Times New Roman"/>
              </w:rPr>
              <w:t>2,201,708</w:t>
            </w:r>
          </w:p>
        </w:tc>
        <w:tc>
          <w:tcPr>
            <w:tcW w:w="270" w:type="dxa"/>
            <w:vAlign w:val="bottom"/>
          </w:tcPr>
          <w:p w14:paraId="67CF9A47" w14:textId="77777777" w:rsidR="00801CC1" w:rsidRPr="00DC3B1D" w:rsidRDefault="00801CC1" w:rsidP="00801CC1">
            <w:pPr>
              <w:tabs>
                <w:tab w:val="decimal" w:pos="702"/>
              </w:tabs>
              <w:spacing w:line="240" w:lineRule="atLeast"/>
              <w:ind w:right="-130"/>
              <w:rPr>
                <w:rFonts w:ascii="Times New Roman" w:hAnsi="Times New Roman" w:cs="Times New Roman"/>
                <w:rtl/>
                <w:cs/>
              </w:rPr>
            </w:pPr>
          </w:p>
        </w:tc>
        <w:tc>
          <w:tcPr>
            <w:tcW w:w="990" w:type="dxa"/>
            <w:vAlign w:val="bottom"/>
          </w:tcPr>
          <w:p w14:paraId="225E7C4C" w14:textId="4FD57A3C" w:rsidR="00801CC1" w:rsidRPr="00DC3B1D" w:rsidRDefault="00801CC1" w:rsidP="00801CC1">
            <w:pPr>
              <w:tabs>
                <w:tab w:val="decimal" w:pos="774"/>
              </w:tabs>
              <w:ind w:left="-108" w:right="-134"/>
              <w:rPr>
                <w:rFonts w:ascii="Times New Roman" w:hAnsi="Times New Roman" w:cs="Times New Roman"/>
              </w:rPr>
            </w:pPr>
            <w:r w:rsidRPr="00DC3B1D">
              <w:rPr>
                <w:rFonts w:ascii="Times New Roman" w:hAnsi="Times New Roman" w:cs="Times New Roman"/>
              </w:rPr>
              <w:t>1,549</w:t>
            </w:r>
          </w:p>
        </w:tc>
        <w:tc>
          <w:tcPr>
            <w:tcW w:w="270" w:type="dxa"/>
            <w:vAlign w:val="bottom"/>
          </w:tcPr>
          <w:p w14:paraId="1DD335AB" w14:textId="77777777" w:rsidR="00801CC1" w:rsidRPr="00DC3B1D" w:rsidRDefault="00801CC1" w:rsidP="00801CC1">
            <w:pPr>
              <w:tabs>
                <w:tab w:val="decimal" w:pos="702"/>
              </w:tabs>
              <w:spacing w:line="240" w:lineRule="atLeast"/>
              <w:ind w:right="-130"/>
              <w:rPr>
                <w:rFonts w:ascii="Times New Roman" w:hAnsi="Times New Roman" w:cs="Times New Roman"/>
                <w:rtl/>
                <w:cs/>
              </w:rPr>
            </w:pPr>
          </w:p>
        </w:tc>
        <w:tc>
          <w:tcPr>
            <w:tcW w:w="991" w:type="dxa"/>
            <w:vAlign w:val="bottom"/>
          </w:tcPr>
          <w:p w14:paraId="4ABEB497" w14:textId="5C0C573E" w:rsidR="00801CC1" w:rsidRPr="00DC3B1D" w:rsidRDefault="00801CC1" w:rsidP="00801CC1">
            <w:pPr>
              <w:tabs>
                <w:tab w:val="decimal" w:pos="830"/>
              </w:tabs>
              <w:spacing w:line="240" w:lineRule="atLeast"/>
              <w:ind w:right="-94"/>
              <w:rPr>
                <w:rFonts w:ascii="Times New Roman" w:hAnsi="Times New Roman" w:cs="Times New Roman"/>
              </w:rPr>
            </w:pPr>
            <w:r w:rsidRPr="00DC3B1D">
              <w:rPr>
                <w:rFonts w:ascii="Times New Roman" w:hAnsi="Times New Roman" w:cs="Times New Roman"/>
              </w:rPr>
              <w:t>71,326</w:t>
            </w:r>
          </w:p>
        </w:tc>
        <w:tc>
          <w:tcPr>
            <w:tcW w:w="270" w:type="dxa"/>
            <w:vAlign w:val="bottom"/>
          </w:tcPr>
          <w:p w14:paraId="1122EC09" w14:textId="77777777" w:rsidR="00801CC1" w:rsidRPr="00DC3B1D" w:rsidRDefault="00801CC1" w:rsidP="00801CC1">
            <w:pPr>
              <w:tabs>
                <w:tab w:val="decimal" w:pos="702"/>
              </w:tabs>
              <w:spacing w:line="240" w:lineRule="atLeast"/>
              <w:ind w:right="-130"/>
              <w:rPr>
                <w:rFonts w:ascii="Times New Roman" w:hAnsi="Times New Roman" w:cs="Times New Roman"/>
              </w:rPr>
            </w:pPr>
          </w:p>
        </w:tc>
        <w:tc>
          <w:tcPr>
            <w:tcW w:w="1169" w:type="dxa"/>
            <w:vAlign w:val="bottom"/>
          </w:tcPr>
          <w:p w14:paraId="03C5CD52" w14:textId="63C3063A" w:rsidR="00801CC1" w:rsidRPr="00DC3B1D" w:rsidRDefault="00801CC1" w:rsidP="00801CC1">
            <w:pPr>
              <w:tabs>
                <w:tab w:val="decimal" w:pos="974"/>
              </w:tabs>
              <w:ind w:left="-108" w:right="-134"/>
              <w:jc w:val="left"/>
              <w:rPr>
                <w:rFonts w:ascii="Times New Roman" w:hAnsi="Times New Roman" w:cs="Times New Roman"/>
              </w:rPr>
            </w:pPr>
            <w:r w:rsidRPr="00DC3B1D">
              <w:rPr>
                <w:rFonts w:ascii="Times New Roman" w:hAnsi="Times New Roman" w:cs="Times New Roman"/>
              </w:rPr>
              <w:t>(98,922)</w:t>
            </w:r>
          </w:p>
        </w:tc>
      </w:tr>
      <w:tr w:rsidR="007E569A" w:rsidRPr="00DC3B1D" w14:paraId="16761643" w14:textId="77777777" w:rsidTr="004F0F5A">
        <w:trPr>
          <w:cantSplit/>
        </w:trPr>
        <w:tc>
          <w:tcPr>
            <w:tcW w:w="1432" w:type="dxa"/>
          </w:tcPr>
          <w:p w14:paraId="52B1C7DB" w14:textId="1096EE64" w:rsidR="007E569A" w:rsidRPr="00DC3B1D" w:rsidRDefault="007E569A" w:rsidP="00801CC1">
            <w:pPr>
              <w:spacing w:line="240" w:lineRule="atLeast"/>
              <w:ind w:left="161" w:right="-134" w:hanging="161"/>
              <w:jc w:val="left"/>
              <w:rPr>
                <w:rFonts w:ascii="Times New Roman" w:hAnsi="Times New Roman" w:cs="Times New Roman"/>
              </w:rPr>
            </w:pPr>
            <w:r w:rsidRPr="00DC3B1D">
              <w:rPr>
                <w:rFonts w:ascii="Times New Roman" w:hAnsi="Times New Roman" w:cs="Times New Roman"/>
              </w:rPr>
              <w:t>Interest rate swap</w:t>
            </w:r>
          </w:p>
        </w:tc>
        <w:tc>
          <w:tcPr>
            <w:tcW w:w="2258" w:type="dxa"/>
          </w:tcPr>
          <w:p w14:paraId="094CF773" w14:textId="22BFCA26" w:rsidR="007E569A" w:rsidRPr="00DC3B1D" w:rsidRDefault="000326B4" w:rsidP="00801CC1">
            <w:pPr>
              <w:spacing w:line="240" w:lineRule="atLeast"/>
              <w:ind w:left="200" w:right="-134" w:hanging="270"/>
              <w:jc w:val="left"/>
              <w:rPr>
                <w:rFonts w:ascii="Times New Roman" w:hAnsi="Times New Roman" w:cs="Times New Roman"/>
              </w:rPr>
            </w:pPr>
            <w:r w:rsidRPr="00DC3B1D">
              <w:rPr>
                <w:rFonts w:ascii="Times New Roman" w:hAnsi="Times New Roman" w:cs="Times New Roman"/>
              </w:rPr>
              <w:t xml:space="preserve">To protect against floating interest rate risk from </w:t>
            </w:r>
            <w:r w:rsidRPr="00DC3B1D">
              <w:rPr>
                <w:rFonts w:ascii="Times New Roman" w:hAnsi="Times New Roman" w:cs="Times New Roman"/>
              </w:rPr>
              <w:br/>
              <w:t xml:space="preserve">borrowings in </w:t>
            </w:r>
            <w:r w:rsidRPr="00DC3B1D">
              <w:rPr>
                <w:rFonts w:ascii="Times New Roman" w:hAnsi="Times New Roman" w:cs="Times New Roman"/>
              </w:rPr>
              <w:br/>
              <w:t>Thai Baht currency</w:t>
            </w:r>
          </w:p>
        </w:tc>
        <w:tc>
          <w:tcPr>
            <w:tcW w:w="900" w:type="dxa"/>
            <w:vAlign w:val="bottom"/>
          </w:tcPr>
          <w:p w14:paraId="68BDB6EA" w14:textId="41CD1AC7" w:rsidR="007E569A" w:rsidRPr="00DC3B1D" w:rsidRDefault="00320BBF" w:rsidP="00801CC1">
            <w:pPr>
              <w:tabs>
                <w:tab w:val="decimal" w:pos="680"/>
              </w:tabs>
              <w:spacing w:line="240" w:lineRule="atLeast"/>
              <w:ind w:left="-115" w:right="-130"/>
              <w:rPr>
                <w:rFonts w:ascii="Times New Roman" w:hAnsi="Times New Roman" w:cs="Times New Roman"/>
              </w:rPr>
            </w:pPr>
            <w:r w:rsidRPr="00DC3B1D">
              <w:rPr>
                <w:rFonts w:ascii="Times New Roman" w:hAnsi="Times New Roman" w:cs="Times New Roman"/>
              </w:rPr>
              <w:t>1</w:t>
            </w:r>
          </w:p>
        </w:tc>
        <w:tc>
          <w:tcPr>
            <w:tcW w:w="270" w:type="dxa"/>
            <w:gridSpan w:val="2"/>
            <w:vAlign w:val="bottom"/>
          </w:tcPr>
          <w:p w14:paraId="511F1B6E" w14:textId="77777777" w:rsidR="007E569A" w:rsidRPr="00DC3B1D" w:rsidRDefault="007E569A" w:rsidP="00801CC1">
            <w:pPr>
              <w:tabs>
                <w:tab w:val="decimal" w:pos="881"/>
              </w:tabs>
              <w:spacing w:line="240" w:lineRule="atLeast"/>
              <w:ind w:left="-108" w:right="-134"/>
              <w:rPr>
                <w:rFonts w:ascii="Times New Roman" w:hAnsi="Times New Roman" w:cs="Times New Roman"/>
                <w:rtl/>
                <w:cs/>
              </w:rPr>
            </w:pPr>
          </w:p>
        </w:tc>
        <w:tc>
          <w:tcPr>
            <w:tcW w:w="1080" w:type="dxa"/>
            <w:vAlign w:val="bottom"/>
          </w:tcPr>
          <w:p w14:paraId="316C1E6F" w14:textId="116F9679" w:rsidR="007E569A" w:rsidRPr="00DC3B1D" w:rsidRDefault="00320BBF" w:rsidP="00801CC1">
            <w:pPr>
              <w:tabs>
                <w:tab w:val="decimal" w:pos="881"/>
              </w:tabs>
              <w:spacing w:line="240" w:lineRule="atLeast"/>
              <w:ind w:left="-108" w:right="-134"/>
              <w:rPr>
                <w:rFonts w:ascii="Times New Roman" w:hAnsi="Times New Roman" w:cs="Times New Roman"/>
              </w:rPr>
            </w:pPr>
            <w:r w:rsidRPr="00DC3B1D">
              <w:rPr>
                <w:rFonts w:ascii="Times New Roman" w:hAnsi="Times New Roman" w:cs="Times New Roman"/>
              </w:rPr>
              <w:t>2,384,775</w:t>
            </w:r>
          </w:p>
        </w:tc>
        <w:tc>
          <w:tcPr>
            <w:tcW w:w="270" w:type="dxa"/>
            <w:vAlign w:val="bottom"/>
          </w:tcPr>
          <w:p w14:paraId="1BD84924" w14:textId="77777777" w:rsidR="007E569A" w:rsidRPr="00DC3B1D" w:rsidRDefault="007E569A" w:rsidP="00801CC1">
            <w:pPr>
              <w:tabs>
                <w:tab w:val="decimal" w:pos="702"/>
              </w:tabs>
              <w:spacing w:line="240" w:lineRule="atLeast"/>
              <w:ind w:right="-130"/>
              <w:rPr>
                <w:rFonts w:ascii="Times New Roman" w:hAnsi="Times New Roman" w:cs="Times New Roman"/>
                <w:rtl/>
                <w:cs/>
              </w:rPr>
            </w:pPr>
          </w:p>
        </w:tc>
        <w:tc>
          <w:tcPr>
            <w:tcW w:w="990" w:type="dxa"/>
            <w:vAlign w:val="bottom"/>
          </w:tcPr>
          <w:p w14:paraId="537AA220" w14:textId="79DBE205" w:rsidR="007E569A" w:rsidRPr="00DC3B1D" w:rsidRDefault="00320BBF" w:rsidP="00801CC1">
            <w:pPr>
              <w:tabs>
                <w:tab w:val="decimal" w:pos="774"/>
              </w:tabs>
              <w:ind w:left="-108" w:right="-134"/>
              <w:rPr>
                <w:rFonts w:ascii="Times New Roman" w:hAnsi="Times New Roman" w:cs="Times New Roman"/>
              </w:rPr>
            </w:pPr>
            <w:r w:rsidRPr="00DC3B1D">
              <w:rPr>
                <w:rFonts w:ascii="Times New Roman" w:hAnsi="Times New Roman" w:cs="Times New Roman"/>
              </w:rPr>
              <w:t>3,868</w:t>
            </w:r>
          </w:p>
        </w:tc>
        <w:tc>
          <w:tcPr>
            <w:tcW w:w="270" w:type="dxa"/>
            <w:vAlign w:val="bottom"/>
          </w:tcPr>
          <w:p w14:paraId="22AA7A5F" w14:textId="77777777" w:rsidR="007E569A" w:rsidRPr="00DC3B1D" w:rsidRDefault="007E569A" w:rsidP="00801CC1">
            <w:pPr>
              <w:tabs>
                <w:tab w:val="decimal" w:pos="702"/>
              </w:tabs>
              <w:spacing w:line="240" w:lineRule="atLeast"/>
              <w:ind w:right="-130"/>
              <w:rPr>
                <w:rFonts w:ascii="Times New Roman" w:hAnsi="Times New Roman" w:cs="Times New Roman"/>
                <w:rtl/>
                <w:cs/>
              </w:rPr>
            </w:pPr>
          </w:p>
        </w:tc>
        <w:tc>
          <w:tcPr>
            <w:tcW w:w="991" w:type="dxa"/>
            <w:vAlign w:val="bottom"/>
          </w:tcPr>
          <w:p w14:paraId="012552B3" w14:textId="1FF46DEC" w:rsidR="007E569A" w:rsidRPr="00DC3B1D" w:rsidRDefault="00320BBF" w:rsidP="00320BBF">
            <w:pPr>
              <w:tabs>
                <w:tab w:val="decimal" w:pos="516"/>
              </w:tabs>
              <w:ind w:right="-134"/>
              <w:jc w:val="left"/>
              <w:rPr>
                <w:rFonts w:ascii="Times New Roman" w:hAnsi="Times New Roman" w:cs="Times New Roman"/>
              </w:rPr>
            </w:pPr>
            <w:r w:rsidRPr="00DC3B1D">
              <w:rPr>
                <w:rFonts w:ascii="Times New Roman" w:hAnsi="Times New Roman" w:cs="Times New Roman"/>
              </w:rPr>
              <w:t>-</w:t>
            </w:r>
          </w:p>
        </w:tc>
        <w:tc>
          <w:tcPr>
            <w:tcW w:w="270" w:type="dxa"/>
            <w:vAlign w:val="bottom"/>
          </w:tcPr>
          <w:p w14:paraId="0FE25BBF" w14:textId="77777777" w:rsidR="007E569A" w:rsidRPr="00DC3B1D" w:rsidRDefault="007E569A" w:rsidP="00801CC1">
            <w:pPr>
              <w:tabs>
                <w:tab w:val="decimal" w:pos="702"/>
              </w:tabs>
              <w:spacing w:line="240" w:lineRule="atLeast"/>
              <w:ind w:right="-130"/>
              <w:rPr>
                <w:rFonts w:ascii="Times New Roman" w:hAnsi="Times New Roman" w:cs="Times New Roman"/>
              </w:rPr>
            </w:pPr>
          </w:p>
        </w:tc>
        <w:tc>
          <w:tcPr>
            <w:tcW w:w="1169" w:type="dxa"/>
            <w:vAlign w:val="bottom"/>
          </w:tcPr>
          <w:p w14:paraId="79E66322" w14:textId="4AE1DAEF" w:rsidR="007E569A" w:rsidRPr="00DC3B1D" w:rsidRDefault="00320BBF" w:rsidP="00801CC1">
            <w:pPr>
              <w:tabs>
                <w:tab w:val="decimal" w:pos="974"/>
              </w:tabs>
              <w:ind w:left="-108" w:right="-134"/>
              <w:jc w:val="left"/>
              <w:rPr>
                <w:rFonts w:ascii="Times New Roman" w:hAnsi="Times New Roman" w:cs="Times New Roman"/>
              </w:rPr>
            </w:pPr>
            <w:r w:rsidRPr="00DC3B1D">
              <w:rPr>
                <w:rFonts w:ascii="Times New Roman" w:hAnsi="Times New Roman" w:cs="Times New Roman"/>
              </w:rPr>
              <w:t>3,868</w:t>
            </w:r>
          </w:p>
        </w:tc>
      </w:tr>
      <w:tr w:rsidR="00801CC1" w:rsidRPr="00DC3B1D" w14:paraId="498B0CC8" w14:textId="77777777" w:rsidTr="004F0F5A">
        <w:trPr>
          <w:cantSplit/>
        </w:trPr>
        <w:tc>
          <w:tcPr>
            <w:tcW w:w="1432" w:type="dxa"/>
          </w:tcPr>
          <w:p w14:paraId="3FF4C15E" w14:textId="45C1710A" w:rsidR="00801CC1" w:rsidRPr="00DC3B1D" w:rsidRDefault="00801CC1" w:rsidP="00801CC1">
            <w:pPr>
              <w:spacing w:line="240" w:lineRule="atLeast"/>
              <w:ind w:left="161" w:right="-134" w:hanging="161"/>
              <w:jc w:val="left"/>
              <w:rPr>
                <w:rFonts w:ascii="Times New Roman" w:hAnsi="Times New Roman" w:cs="Times New Roman"/>
              </w:rPr>
            </w:pPr>
            <w:r w:rsidRPr="00DC3B1D">
              <w:rPr>
                <w:rFonts w:ascii="Times New Roman" w:hAnsi="Times New Roman" w:cs="Times New Roman"/>
              </w:rPr>
              <w:t>Bond forward</w:t>
            </w:r>
          </w:p>
        </w:tc>
        <w:tc>
          <w:tcPr>
            <w:tcW w:w="2258" w:type="dxa"/>
          </w:tcPr>
          <w:p w14:paraId="5CADD11D" w14:textId="6F217FEB" w:rsidR="00801CC1" w:rsidRPr="00DC3B1D" w:rsidRDefault="00801CC1" w:rsidP="00801CC1">
            <w:pPr>
              <w:spacing w:line="240" w:lineRule="atLeast"/>
              <w:ind w:left="200" w:right="-134" w:hanging="270"/>
              <w:jc w:val="left"/>
              <w:rPr>
                <w:rFonts w:ascii="Times New Roman" w:hAnsi="Times New Roman" w:cs="Times New Roman"/>
              </w:rPr>
            </w:pPr>
            <w:r w:rsidRPr="00DC3B1D">
              <w:rPr>
                <w:rFonts w:ascii="Times New Roman" w:hAnsi="Times New Roman" w:cs="Times New Roman"/>
              </w:rPr>
              <w:t xml:space="preserve">To protect against </w:t>
            </w:r>
            <w:r w:rsidRPr="00DC3B1D">
              <w:rPr>
                <w:rFonts w:ascii="Times New Roman" w:hAnsi="Times New Roman" w:cs="Times New Roman"/>
              </w:rPr>
              <w:br/>
              <w:t xml:space="preserve">interest rate and </w:t>
            </w:r>
            <w:r w:rsidRPr="00DC3B1D">
              <w:rPr>
                <w:rFonts w:ascii="Times New Roman" w:hAnsi="Times New Roman" w:cs="Times New Roman"/>
              </w:rPr>
              <w:br/>
              <w:t>cash flows risk</w:t>
            </w:r>
          </w:p>
        </w:tc>
        <w:tc>
          <w:tcPr>
            <w:tcW w:w="900" w:type="dxa"/>
            <w:vAlign w:val="bottom"/>
          </w:tcPr>
          <w:p w14:paraId="133C370E" w14:textId="4384627C" w:rsidR="00801CC1" w:rsidRPr="00DC3B1D" w:rsidRDefault="00801CC1" w:rsidP="00801CC1">
            <w:pPr>
              <w:tabs>
                <w:tab w:val="decimal" w:pos="680"/>
              </w:tabs>
              <w:spacing w:line="240" w:lineRule="atLeast"/>
              <w:ind w:left="-115" w:right="-130"/>
              <w:rPr>
                <w:rFonts w:ascii="Times New Roman" w:hAnsi="Times New Roman" w:cs="Times New Roman"/>
              </w:rPr>
            </w:pPr>
            <w:r w:rsidRPr="00DC3B1D">
              <w:rPr>
                <w:rFonts w:ascii="Times New Roman" w:hAnsi="Times New Roman" w:cs="Times New Roman"/>
              </w:rPr>
              <w:t>3</w:t>
            </w:r>
          </w:p>
        </w:tc>
        <w:tc>
          <w:tcPr>
            <w:tcW w:w="270" w:type="dxa"/>
            <w:gridSpan w:val="2"/>
            <w:vAlign w:val="bottom"/>
          </w:tcPr>
          <w:p w14:paraId="0818CEAF" w14:textId="77777777" w:rsidR="00801CC1" w:rsidRPr="00DC3B1D" w:rsidRDefault="00801CC1" w:rsidP="00801CC1">
            <w:pPr>
              <w:tabs>
                <w:tab w:val="decimal" w:pos="881"/>
              </w:tabs>
              <w:spacing w:line="240" w:lineRule="atLeast"/>
              <w:ind w:left="-108" w:right="-134"/>
              <w:rPr>
                <w:rFonts w:ascii="Times New Roman" w:hAnsi="Times New Roman" w:cs="Times New Roman"/>
                <w:rtl/>
                <w:cs/>
              </w:rPr>
            </w:pPr>
          </w:p>
        </w:tc>
        <w:tc>
          <w:tcPr>
            <w:tcW w:w="1080" w:type="dxa"/>
            <w:vAlign w:val="bottom"/>
          </w:tcPr>
          <w:p w14:paraId="3ABDC4B3" w14:textId="60B6A65F" w:rsidR="00801CC1" w:rsidRPr="00DC3B1D" w:rsidRDefault="00801CC1" w:rsidP="00801CC1">
            <w:pPr>
              <w:tabs>
                <w:tab w:val="decimal" w:pos="881"/>
              </w:tabs>
              <w:spacing w:line="240" w:lineRule="atLeast"/>
              <w:ind w:left="-108" w:right="-134"/>
              <w:rPr>
                <w:rFonts w:ascii="Times New Roman" w:hAnsi="Times New Roman" w:cs="Times New Roman"/>
              </w:rPr>
            </w:pPr>
            <w:r w:rsidRPr="00DC3B1D">
              <w:rPr>
                <w:rFonts w:ascii="Times New Roman" w:hAnsi="Times New Roman" w:cs="Times New Roman"/>
              </w:rPr>
              <w:t>1,000,000</w:t>
            </w:r>
          </w:p>
        </w:tc>
        <w:tc>
          <w:tcPr>
            <w:tcW w:w="270" w:type="dxa"/>
            <w:vAlign w:val="bottom"/>
          </w:tcPr>
          <w:p w14:paraId="1D2FD88D" w14:textId="77777777" w:rsidR="00801CC1" w:rsidRPr="00DC3B1D" w:rsidRDefault="00801CC1" w:rsidP="00801CC1">
            <w:pPr>
              <w:tabs>
                <w:tab w:val="decimal" w:pos="702"/>
              </w:tabs>
              <w:spacing w:line="240" w:lineRule="atLeast"/>
              <w:ind w:right="-130"/>
              <w:rPr>
                <w:rFonts w:ascii="Times New Roman" w:hAnsi="Times New Roman" w:cs="Times New Roman"/>
                <w:rtl/>
                <w:cs/>
              </w:rPr>
            </w:pPr>
          </w:p>
        </w:tc>
        <w:tc>
          <w:tcPr>
            <w:tcW w:w="990" w:type="dxa"/>
            <w:vAlign w:val="bottom"/>
          </w:tcPr>
          <w:p w14:paraId="4F9364AD" w14:textId="4BBF212B" w:rsidR="00801CC1" w:rsidRPr="00DC3B1D" w:rsidRDefault="00801CC1" w:rsidP="00025708">
            <w:pPr>
              <w:tabs>
                <w:tab w:val="decimal" w:pos="516"/>
              </w:tabs>
              <w:ind w:right="-134"/>
              <w:jc w:val="left"/>
              <w:rPr>
                <w:rFonts w:ascii="Times New Roman" w:hAnsi="Times New Roman" w:cs="Times New Roman"/>
              </w:rPr>
            </w:pPr>
            <w:r w:rsidRPr="00DC3B1D">
              <w:rPr>
                <w:rFonts w:ascii="Times New Roman" w:hAnsi="Times New Roman" w:cs="Times New Roman"/>
              </w:rPr>
              <w:t>-</w:t>
            </w:r>
          </w:p>
        </w:tc>
        <w:tc>
          <w:tcPr>
            <w:tcW w:w="270" w:type="dxa"/>
            <w:vAlign w:val="bottom"/>
          </w:tcPr>
          <w:p w14:paraId="648A1750" w14:textId="77777777" w:rsidR="00801CC1" w:rsidRPr="00DC3B1D" w:rsidRDefault="00801CC1" w:rsidP="00801CC1">
            <w:pPr>
              <w:tabs>
                <w:tab w:val="decimal" w:pos="702"/>
              </w:tabs>
              <w:spacing w:line="240" w:lineRule="atLeast"/>
              <w:ind w:right="-130"/>
              <w:rPr>
                <w:rFonts w:ascii="Times New Roman" w:hAnsi="Times New Roman" w:cs="Times New Roman"/>
                <w:rtl/>
                <w:cs/>
              </w:rPr>
            </w:pPr>
          </w:p>
        </w:tc>
        <w:tc>
          <w:tcPr>
            <w:tcW w:w="991" w:type="dxa"/>
            <w:vAlign w:val="bottom"/>
          </w:tcPr>
          <w:p w14:paraId="20AD496E" w14:textId="0EEF808F" w:rsidR="00801CC1" w:rsidRPr="00DC3B1D" w:rsidRDefault="00801CC1" w:rsidP="007E569A">
            <w:pPr>
              <w:tabs>
                <w:tab w:val="decimal" w:pos="830"/>
              </w:tabs>
              <w:spacing w:line="240" w:lineRule="atLeast"/>
              <w:ind w:right="-94"/>
              <w:rPr>
                <w:rFonts w:ascii="Times New Roman" w:hAnsi="Times New Roman" w:cs="Times New Roman"/>
              </w:rPr>
            </w:pPr>
            <w:r w:rsidRPr="00DC3B1D">
              <w:rPr>
                <w:rFonts w:ascii="Times New Roman" w:hAnsi="Times New Roman" w:cs="Times New Roman"/>
              </w:rPr>
              <w:t>51,418</w:t>
            </w:r>
          </w:p>
        </w:tc>
        <w:tc>
          <w:tcPr>
            <w:tcW w:w="270" w:type="dxa"/>
            <w:vAlign w:val="bottom"/>
          </w:tcPr>
          <w:p w14:paraId="32E6D3FC" w14:textId="77777777" w:rsidR="00801CC1" w:rsidRPr="00DC3B1D" w:rsidRDefault="00801CC1" w:rsidP="00801CC1">
            <w:pPr>
              <w:tabs>
                <w:tab w:val="decimal" w:pos="702"/>
              </w:tabs>
              <w:spacing w:line="240" w:lineRule="atLeast"/>
              <w:ind w:right="-130"/>
              <w:rPr>
                <w:rFonts w:ascii="Times New Roman" w:hAnsi="Times New Roman" w:cs="Times New Roman"/>
              </w:rPr>
            </w:pPr>
          </w:p>
        </w:tc>
        <w:tc>
          <w:tcPr>
            <w:tcW w:w="1169" w:type="dxa"/>
            <w:vAlign w:val="bottom"/>
          </w:tcPr>
          <w:p w14:paraId="5C5F27E9" w14:textId="09A92F83" w:rsidR="00801CC1" w:rsidRPr="00DC3B1D" w:rsidRDefault="00801CC1" w:rsidP="00801CC1">
            <w:pPr>
              <w:tabs>
                <w:tab w:val="decimal" w:pos="974"/>
              </w:tabs>
              <w:ind w:left="-108" w:right="-134"/>
              <w:jc w:val="left"/>
              <w:rPr>
                <w:rFonts w:ascii="Times New Roman" w:hAnsi="Times New Roman" w:cs="Times New Roman"/>
              </w:rPr>
            </w:pPr>
            <w:r w:rsidRPr="00DC3B1D">
              <w:rPr>
                <w:rFonts w:ascii="Times New Roman" w:hAnsi="Times New Roman" w:cs="Times New Roman"/>
              </w:rPr>
              <w:t>(70,790)</w:t>
            </w:r>
          </w:p>
        </w:tc>
      </w:tr>
      <w:tr w:rsidR="00801CC1" w:rsidRPr="00DC3B1D" w14:paraId="4B861D9B" w14:textId="7CC32946" w:rsidTr="004F0F5A">
        <w:trPr>
          <w:cantSplit/>
        </w:trPr>
        <w:tc>
          <w:tcPr>
            <w:tcW w:w="3690" w:type="dxa"/>
            <w:gridSpan w:val="2"/>
          </w:tcPr>
          <w:p w14:paraId="199C692C" w14:textId="77777777" w:rsidR="00801CC1" w:rsidRPr="00DC3B1D" w:rsidRDefault="00801CC1" w:rsidP="00801CC1">
            <w:pPr>
              <w:ind w:left="-108" w:right="-108" w:firstLine="91"/>
              <w:jc w:val="left"/>
              <w:rPr>
                <w:rFonts w:ascii="Times New Roman" w:hAnsi="Times New Roman" w:cs="Times New Roman"/>
                <w:b/>
                <w:bCs/>
              </w:rPr>
            </w:pPr>
            <w:r w:rsidRPr="00DC3B1D">
              <w:rPr>
                <w:rFonts w:ascii="Times New Roman" w:hAnsi="Times New Roman" w:cs="Times New Roman"/>
                <w:b/>
                <w:bCs/>
              </w:rPr>
              <w:t>Total cash flow hedge</w:t>
            </w:r>
          </w:p>
        </w:tc>
        <w:tc>
          <w:tcPr>
            <w:tcW w:w="900" w:type="dxa"/>
            <w:tcBorders>
              <w:top w:val="single" w:sz="4" w:space="0" w:color="auto"/>
              <w:bottom w:val="single" w:sz="4" w:space="0" w:color="auto"/>
            </w:tcBorders>
            <w:vAlign w:val="bottom"/>
          </w:tcPr>
          <w:p w14:paraId="207B7BB4" w14:textId="63A9BF30" w:rsidR="00801CC1" w:rsidRPr="00DC3B1D" w:rsidRDefault="00801CC1" w:rsidP="00801CC1">
            <w:pPr>
              <w:tabs>
                <w:tab w:val="decimal" w:pos="680"/>
              </w:tabs>
              <w:spacing w:line="240" w:lineRule="atLeast"/>
              <w:ind w:left="-115" w:right="-130"/>
              <w:rPr>
                <w:rFonts w:ascii="Times New Roman" w:hAnsi="Times New Roman" w:cs="Times New Roman"/>
                <w:b/>
                <w:bCs/>
              </w:rPr>
            </w:pPr>
            <w:r w:rsidRPr="00DC3B1D">
              <w:rPr>
                <w:rFonts w:ascii="Times New Roman" w:hAnsi="Times New Roman" w:cs="Times New Roman"/>
                <w:b/>
                <w:bCs/>
              </w:rPr>
              <w:t>4</w:t>
            </w:r>
            <w:r w:rsidR="00320BBF" w:rsidRPr="00DC3B1D">
              <w:rPr>
                <w:rFonts w:ascii="Times New Roman" w:hAnsi="Times New Roman" w:cs="Times New Roman"/>
                <w:b/>
                <w:bCs/>
              </w:rPr>
              <w:t>2</w:t>
            </w:r>
          </w:p>
        </w:tc>
        <w:tc>
          <w:tcPr>
            <w:tcW w:w="263" w:type="dxa"/>
            <w:vAlign w:val="bottom"/>
          </w:tcPr>
          <w:p w14:paraId="3C455D24" w14:textId="77777777" w:rsidR="00801CC1" w:rsidRPr="00DC3B1D" w:rsidRDefault="00801CC1" w:rsidP="00801CC1">
            <w:pPr>
              <w:tabs>
                <w:tab w:val="decimal" w:pos="881"/>
              </w:tabs>
              <w:spacing w:line="240" w:lineRule="atLeast"/>
              <w:ind w:left="-108" w:right="-134"/>
              <w:rPr>
                <w:rFonts w:ascii="Times New Roman" w:hAnsi="Times New Roman" w:cs="Times New Roman"/>
                <w:rtl/>
                <w:cs/>
              </w:rPr>
            </w:pPr>
          </w:p>
        </w:tc>
        <w:tc>
          <w:tcPr>
            <w:tcW w:w="1087" w:type="dxa"/>
            <w:gridSpan w:val="2"/>
            <w:tcBorders>
              <w:top w:val="single" w:sz="4" w:space="0" w:color="auto"/>
              <w:bottom w:val="single" w:sz="4" w:space="0" w:color="auto"/>
            </w:tcBorders>
            <w:vAlign w:val="bottom"/>
          </w:tcPr>
          <w:p w14:paraId="4C13031F" w14:textId="7D5F9D7E" w:rsidR="00801CC1" w:rsidRPr="00DC3B1D" w:rsidRDefault="00801CC1" w:rsidP="00801CC1">
            <w:pPr>
              <w:tabs>
                <w:tab w:val="decimal" w:pos="881"/>
              </w:tabs>
              <w:spacing w:line="240" w:lineRule="atLeast"/>
              <w:ind w:left="-108" w:right="-134"/>
              <w:rPr>
                <w:rFonts w:ascii="Times New Roman" w:hAnsi="Times New Roman" w:cs="Times New Roman"/>
                <w:b/>
                <w:bCs/>
              </w:rPr>
            </w:pPr>
            <w:r w:rsidRPr="00DC3B1D">
              <w:rPr>
                <w:rFonts w:ascii="Times New Roman" w:hAnsi="Times New Roman" w:cs="Times New Roman"/>
                <w:b/>
                <w:bCs/>
              </w:rPr>
              <w:t>1</w:t>
            </w:r>
            <w:r w:rsidR="00320BBF" w:rsidRPr="00DC3B1D">
              <w:rPr>
                <w:rFonts w:ascii="Times New Roman" w:hAnsi="Times New Roman" w:cs="Times New Roman"/>
                <w:b/>
                <w:bCs/>
              </w:rPr>
              <w:t>4</w:t>
            </w:r>
            <w:r w:rsidRPr="00DC3B1D">
              <w:rPr>
                <w:rFonts w:ascii="Times New Roman" w:hAnsi="Times New Roman" w:cs="Times New Roman"/>
                <w:b/>
                <w:bCs/>
              </w:rPr>
              <w:t>,</w:t>
            </w:r>
            <w:r w:rsidR="00320BBF" w:rsidRPr="00DC3B1D">
              <w:rPr>
                <w:rFonts w:ascii="Times New Roman" w:hAnsi="Times New Roman" w:cs="Times New Roman"/>
                <w:b/>
                <w:bCs/>
              </w:rPr>
              <w:t>511</w:t>
            </w:r>
            <w:r w:rsidRPr="00DC3B1D">
              <w:rPr>
                <w:rFonts w:ascii="Times New Roman" w:hAnsi="Times New Roman" w:cs="Times New Roman"/>
                <w:b/>
                <w:bCs/>
              </w:rPr>
              <w:t>,</w:t>
            </w:r>
            <w:r w:rsidR="00320BBF" w:rsidRPr="00DC3B1D">
              <w:rPr>
                <w:rFonts w:ascii="Times New Roman" w:hAnsi="Times New Roman" w:cs="Times New Roman"/>
                <w:b/>
                <w:bCs/>
              </w:rPr>
              <w:t>138</w:t>
            </w:r>
          </w:p>
        </w:tc>
        <w:tc>
          <w:tcPr>
            <w:tcW w:w="270" w:type="dxa"/>
            <w:vAlign w:val="bottom"/>
          </w:tcPr>
          <w:p w14:paraId="106B9C53" w14:textId="77777777" w:rsidR="00801CC1" w:rsidRPr="00DC3B1D" w:rsidRDefault="00801CC1" w:rsidP="00801CC1">
            <w:pPr>
              <w:tabs>
                <w:tab w:val="decimal" w:pos="702"/>
              </w:tabs>
              <w:spacing w:line="240" w:lineRule="atLeast"/>
              <w:ind w:right="-130"/>
              <w:rPr>
                <w:rFonts w:ascii="Times New Roman" w:hAnsi="Times New Roman" w:cs="Times New Roman"/>
                <w:rtl/>
                <w:cs/>
              </w:rPr>
            </w:pPr>
          </w:p>
        </w:tc>
        <w:tc>
          <w:tcPr>
            <w:tcW w:w="990" w:type="dxa"/>
            <w:tcBorders>
              <w:top w:val="single" w:sz="4" w:space="0" w:color="auto"/>
              <w:bottom w:val="single" w:sz="4" w:space="0" w:color="auto"/>
            </w:tcBorders>
            <w:vAlign w:val="bottom"/>
          </w:tcPr>
          <w:p w14:paraId="0B58CA63" w14:textId="1CA8820D" w:rsidR="00801CC1" w:rsidRPr="00DC3B1D" w:rsidRDefault="00801CC1" w:rsidP="00801CC1">
            <w:pPr>
              <w:tabs>
                <w:tab w:val="decimal" w:pos="774"/>
              </w:tabs>
              <w:ind w:left="-108" w:right="-134"/>
              <w:rPr>
                <w:rFonts w:ascii="Times New Roman" w:hAnsi="Times New Roman" w:cs="Times New Roman"/>
                <w:b/>
                <w:bCs/>
              </w:rPr>
            </w:pPr>
            <w:r w:rsidRPr="00DC3B1D">
              <w:rPr>
                <w:rFonts w:ascii="Times New Roman" w:hAnsi="Times New Roman" w:cs="Times New Roman"/>
                <w:b/>
                <w:bCs/>
              </w:rPr>
              <w:t>35</w:t>
            </w:r>
            <w:r w:rsidR="00320BBF" w:rsidRPr="00DC3B1D">
              <w:rPr>
                <w:rFonts w:ascii="Times New Roman" w:hAnsi="Times New Roman" w:cs="Times New Roman"/>
                <w:b/>
                <w:bCs/>
              </w:rPr>
              <w:t>5</w:t>
            </w:r>
            <w:r w:rsidRPr="00DC3B1D">
              <w:rPr>
                <w:rFonts w:ascii="Times New Roman" w:hAnsi="Times New Roman" w:cs="Times New Roman"/>
                <w:b/>
                <w:bCs/>
              </w:rPr>
              <w:t>,</w:t>
            </w:r>
            <w:r w:rsidR="00320BBF" w:rsidRPr="00DC3B1D">
              <w:rPr>
                <w:rFonts w:ascii="Times New Roman" w:hAnsi="Times New Roman" w:cs="Times New Roman"/>
                <w:b/>
                <w:bCs/>
              </w:rPr>
              <w:t>055</w:t>
            </w:r>
          </w:p>
        </w:tc>
        <w:tc>
          <w:tcPr>
            <w:tcW w:w="270" w:type="dxa"/>
            <w:vAlign w:val="bottom"/>
          </w:tcPr>
          <w:p w14:paraId="6858EE36" w14:textId="77777777" w:rsidR="00801CC1" w:rsidRPr="00DC3B1D" w:rsidRDefault="00801CC1" w:rsidP="00801CC1">
            <w:pPr>
              <w:tabs>
                <w:tab w:val="decimal" w:pos="702"/>
              </w:tabs>
              <w:spacing w:line="240" w:lineRule="atLeast"/>
              <w:ind w:right="-130"/>
              <w:rPr>
                <w:rFonts w:ascii="Times New Roman" w:hAnsi="Times New Roman" w:cs="Times New Roman"/>
                <w:b/>
                <w:bCs/>
                <w:rtl/>
                <w:cs/>
              </w:rPr>
            </w:pPr>
          </w:p>
        </w:tc>
        <w:tc>
          <w:tcPr>
            <w:tcW w:w="991" w:type="dxa"/>
            <w:tcBorders>
              <w:top w:val="single" w:sz="4" w:space="0" w:color="auto"/>
              <w:bottom w:val="single" w:sz="4" w:space="0" w:color="auto"/>
            </w:tcBorders>
            <w:vAlign w:val="bottom"/>
          </w:tcPr>
          <w:p w14:paraId="36B77AF0" w14:textId="2DA24DD5" w:rsidR="00801CC1" w:rsidRPr="00DC3B1D" w:rsidRDefault="00801CC1" w:rsidP="00801CC1">
            <w:pPr>
              <w:tabs>
                <w:tab w:val="decimal" w:pos="830"/>
              </w:tabs>
              <w:spacing w:line="240" w:lineRule="atLeast"/>
              <w:ind w:right="-134"/>
              <w:rPr>
                <w:rFonts w:ascii="Times New Roman" w:hAnsi="Times New Roman" w:cs="Times New Roman"/>
                <w:b/>
                <w:bCs/>
              </w:rPr>
            </w:pPr>
            <w:r w:rsidRPr="00DC3B1D">
              <w:rPr>
                <w:rFonts w:ascii="Times New Roman" w:hAnsi="Times New Roman" w:cs="Times New Roman"/>
                <w:b/>
                <w:bCs/>
              </w:rPr>
              <w:t>124,788</w:t>
            </w:r>
          </w:p>
        </w:tc>
        <w:tc>
          <w:tcPr>
            <w:tcW w:w="270" w:type="dxa"/>
            <w:vAlign w:val="bottom"/>
          </w:tcPr>
          <w:p w14:paraId="37F4238D" w14:textId="77777777" w:rsidR="00801CC1" w:rsidRPr="00DC3B1D" w:rsidRDefault="00801CC1" w:rsidP="00801CC1">
            <w:pPr>
              <w:tabs>
                <w:tab w:val="decimal" w:pos="702"/>
              </w:tabs>
              <w:spacing w:line="240" w:lineRule="atLeast"/>
              <w:ind w:right="-130"/>
              <w:rPr>
                <w:rFonts w:ascii="Times New Roman" w:hAnsi="Times New Roman" w:cs="Times New Roman"/>
              </w:rPr>
            </w:pPr>
          </w:p>
        </w:tc>
        <w:tc>
          <w:tcPr>
            <w:tcW w:w="1169" w:type="dxa"/>
            <w:tcBorders>
              <w:top w:val="single" w:sz="4" w:space="0" w:color="auto"/>
              <w:bottom w:val="single" w:sz="4" w:space="0" w:color="auto"/>
            </w:tcBorders>
            <w:vAlign w:val="bottom"/>
          </w:tcPr>
          <w:p w14:paraId="2C04B450" w14:textId="16942571" w:rsidR="00801CC1" w:rsidRPr="00DC3B1D" w:rsidRDefault="00801CC1" w:rsidP="00801CC1">
            <w:pPr>
              <w:tabs>
                <w:tab w:val="decimal" w:pos="974"/>
              </w:tabs>
              <w:ind w:left="-108" w:right="-134"/>
              <w:jc w:val="left"/>
              <w:rPr>
                <w:rFonts w:ascii="Times New Roman" w:hAnsi="Times New Roman" w:cs="Times New Roman"/>
                <w:b/>
                <w:bCs/>
              </w:rPr>
            </w:pPr>
            <w:r w:rsidRPr="00DC3B1D">
              <w:rPr>
                <w:rFonts w:ascii="Times New Roman" w:hAnsi="Times New Roman" w:cs="Times New Roman"/>
                <w:b/>
                <w:bCs/>
              </w:rPr>
              <w:t>8</w:t>
            </w:r>
            <w:r w:rsidR="00F21D5C" w:rsidRPr="00DC3B1D">
              <w:rPr>
                <w:rFonts w:ascii="Times New Roman" w:hAnsi="Times New Roman" w:cs="Times New Roman"/>
                <w:b/>
                <w:bCs/>
              </w:rPr>
              <w:t>58</w:t>
            </w:r>
            <w:r w:rsidRPr="00DC3B1D">
              <w:rPr>
                <w:rFonts w:ascii="Times New Roman" w:hAnsi="Times New Roman" w:cs="Times New Roman"/>
                <w:b/>
                <w:bCs/>
              </w:rPr>
              <w:t>,</w:t>
            </w:r>
            <w:r w:rsidR="00F21D5C" w:rsidRPr="00DC3B1D">
              <w:rPr>
                <w:rFonts w:ascii="Times New Roman" w:hAnsi="Times New Roman" w:cs="Times New Roman"/>
                <w:b/>
                <w:bCs/>
              </w:rPr>
              <w:t>10</w:t>
            </w:r>
            <w:r w:rsidR="007070C5">
              <w:rPr>
                <w:rFonts w:ascii="Times New Roman" w:hAnsi="Times New Roman" w:cs="Times New Roman"/>
                <w:b/>
                <w:bCs/>
              </w:rPr>
              <w:t>6</w:t>
            </w:r>
          </w:p>
        </w:tc>
      </w:tr>
      <w:tr w:rsidR="00801CC1" w:rsidRPr="00DC3B1D" w14:paraId="712600E9" w14:textId="77777777" w:rsidTr="008C75F4">
        <w:trPr>
          <w:cantSplit/>
        </w:trPr>
        <w:tc>
          <w:tcPr>
            <w:tcW w:w="3690" w:type="dxa"/>
            <w:gridSpan w:val="2"/>
          </w:tcPr>
          <w:p w14:paraId="23213E94" w14:textId="77777777" w:rsidR="00801CC1" w:rsidRPr="00DC3B1D" w:rsidRDefault="00801CC1" w:rsidP="00801CC1">
            <w:pPr>
              <w:ind w:left="-108" w:right="-108" w:firstLine="91"/>
              <w:jc w:val="left"/>
              <w:rPr>
                <w:rFonts w:ascii="Times New Roman" w:hAnsi="Times New Roman" w:cs="Times New Roman"/>
                <w:b/>
                <w:bCs/>
              </w:rPr>
            </w:pPr>
          </w:p>
        </w:tc>
        <w:tc>
          <w:tcPr>
            <w:tcW w:w="900" w:type="dxa"/>
            <w:tcBorders>
              <w:top w:val="single" w:sz="4" w:space="0" w:color="auto"/>
            </w:tcBorders>
            <w:vAlign w:val="bottom"/>
          </w:tcPr>
          <w:p w14:paraId="4D6A71CE" w14:textId="77777777" w:rsidR="00801CC1" w:rsidRPr="00DC3B1D" w:rsidRDefault="00801CC1" w:rsidP="00801CC1">
            <w:pPr>
              <w:tabs>
                <w:tab w:val="decimal" w:pos="680"/>
              </w:tabs>
              <w:spacing w:line="240" w:lineRule="atLeast"/>
              <w:ind w:left="-115" w:right="-130"/>
              <w:rPr>
                <w:rFonts w:ascii="Times New Roman" w:hAnsi="Times New Roman" w:cs="Times New Roman"/>
                <w:b/>
                <w:bCs/>
              </w:rPr>
            </w:pPr>
          </w:p>
        </w:tc>
        <w:tc>
          <w:tcPr>
            <w:tcW w:w="263" w:type="dxa"/>
            <w:vAlign w:val="bottom"/>
          </w:tcPr>
          <w:p w14:paraId="079CD4F7" w14:textId="77777777" w:rsidR="00801CC1" w:rsidRPr="00DC3B1D" w:rsidRDefault="00801CC1" w:rsidP="00801CC1">
            <w:pPr>
              <w:tabs>
                <w:tab w:val="decimal" w:pos="881"/>
              </w:tabs>
              <w:spacing w:line="240" w:lineRule="atLeast"/>
              <w:ind w:left="-108" w:right="-134"/>
              <w:rPr>
                <w:rFonts w:ascii="Times New Roman" w:hAnsi="Times New Roman" w:cs="Times New Roman"/>
                <w:rtl/>
                <w:cs/>
              </w:rPr>
            </w:pPr>
          </w:p>
        </w:tc>
        <w:tc>
          <w:tcPr>
            <w:tcW w:w="1087" w:type="dxa"/>
            <w:gridSpan w:val="2"/>
            <w:tcBorders>
              <w:top w:val="single" w:sz="4" w:space="0" w:color="auto"/>
            </w:tcBorders>
            <w:vAlign w:val="bottom"/>
          </w:tcPr>
          <w:p w14:paraId="26A2B524" w14:textId="77777777" w:rsidR="00801CC1" w:rsidRPr="00DC3B1D" w:rsidRDefault="00801CC1" w:rsidP="00801CC1">
            <w:pPr>
              <w:tabs>
                <w:tab w:val="decimal" w:pos="881"/>
              </w:tabs>
              <w:spacing w:line="240" w:lineRule="atLeast"/>
              <w:ind w:left="-108" w:right="-134"/>
              <w:rPr>
                <w:rFonts w:ascii="Times New Roman" w:hAnsi="Times New Roman" w:cs="Times New Roman"/>
                <w:b/>
                <w:bCs/>
              </w:rPr>
            </w:pPr>
          </w:p>
        </w:tc>
        <w:tc>
          <w:tcPr>
            <w:tcW w:w="270" w:type="dxa"/>
            <w:vAlign w:val="bottom"/>
          </w:tcPr>
          <w:p w14:paraId="4B0BDC67" w14:textId="77777777" w:rsidR="00801CC1" w:rsidRPr="00DC3B1D" w:rsidRDefault="00801CC1" w:rsidP="00801CC1">
            <w:pPr>
              <w:tabs>
                <w:tab w:val="decimal" w:pos="702"/>
              </w:tabs>
              <w:spacing w:line="240" w:lineRule="atLeast"/>
              <w:ind w:right="-130"/>
              <w:rPr>
                <w:rFonts w:ascii="Times New Roman" w:hAnsi="Times New Roman" w:cs="Times New Roman"/>
                <w:rtl/>
                <w:cs/>
              </w:rPr>
            </w:pPr>
          </w:p>
        </w:tc>
        <w:tc>
          <w:tcPr>
            <w:tcW w:w="990" w:type="dxa"/>
            <w:tcBorders>
              <w:top w:val="single" w:sz="4" w:space="0" w:color="auto"/>
            </w:tcBorders>
            <w:vAlign w:val="bottom"/>
          </w:tcPr>
          <w:p w14:paraId="21132958" w14:textId="77777777" w:rsidR="00801CC1" w:rsidRPr="00DC3B1D" w:rsidRDefault="00801CC1" w:rsidP="00801CC1">
            <w:pPr>
              <w:tabs>
                <w:tab w:val="decimal" w:pos="830"/>
              </w:tabs>
              <w:spacing w:line="240" w:lineRule="atLeast"/>
              <w:ind w:right="-94"/>
              <w:rPr>
                <w:rFonts w:ascii="Times New Roman" w:hAnsi="Times New Roman" w:cs="Times New Roman"/>
                <w:b/>
                <w:bCs/>
              </w:rPr>
            </w:pPr>
          </w:p>
        </w:tc>
        <w:tc>
          <w:tcPr>
            <w:tcW w:w="270" w:type="dxa"/>
            <w:vAlign w:val="bottom"/>
          </w:tcPr>
          <w:p w14:paraId="7725EB35" w14:textId="77777777" w:rsidR="00801CC1" w:rsidRPr="00DC3B1D" w:rsidRDefault="00801CC1" w:rsidP="00801CC1">
            <w:pPr>
              <w:tabs>
                <w:tab w:val="decimal" w:pos="702"/>
              </w:tabs>
              <w:spacing w:line="240" w:lineRule="atLeast"/>
              <w:ind w:right="-130"/>
              <w:rPr>
                <w:rFonts w:ascii="Times New Roman" w:hAnsi="Times New Roman" w:cs="Times New Roman"/>
                <w:b/>
                <w:bCs/>
                <w:rtl/>
                <w:cs/>
              </w:rPr>
            </w:pPr>
          </w:p>
        </w:tc>
        <w:tc>
          <w:tcPr>
            <w:tcW w:w="991" w:type="dxa"/>
            <w:tcBorders>
              <w:top w:val="single" w:sz="4" w:space="0" w:color="auto"/>
            </w:tcBorders>
            <w:vAlign w:val="bottom"/>
          </w:tcPr>
          <w:p w14:paraId="04BD5315" w14:textId="77777777" w:rsidR="00801CC1" w:rsidRPr="00DC3B1D" w:rsidRDefault="00801CC1" w:rsidP="00801CC1">
            <w:pPr>
              <w:tabs>
                <w:tab w:val="decimal" w:pos="830"/>
              </w:tabs>
              <w:spacing w:line="240" w:lineRule="atLeast"/>
              <w:ind w:right="-134"/>
              <w:rPr>
                <w:rFonts w:ascii="Times New Roman" w:hAnsi="Times New Roman" w:cs="Times New Roman"/>
                <w:b/>
                <w:bCs/>
              </w:rPr>
            </w:pPr>
          </w:p>
        </w:tc>
        <w:tc>
          <w:tcPr>
            <w:tcW w:w="270" w:type="dxa"/>
            <w:vAlign w:val="bottom"/>
          </w:tcPr>
          <w:p w14:paraId="6E2905CC" w14:textId="77777777" w:rsidR="00801CC1" w:rsidRPr="00DC3B1D" w:rsidRDefault="00801CC1" w:rsidP="00801CC1">
            <w:pPr>
              <w:tabs>
                <w:tab w:val="decimal" w:pos="702"/>
              </w:tabs>
              <w:spacing w:line="240" w:lineRule="atLeast"/>
              <w:ind w:right="-130"/>
              <w:rPr>
                <w:rFonts w:ascii="Times New Roman" w:hAnsi="Times New Roman" w:cs="Times New Roman"/>
              </w:rPr>
            </w:pPr>
          </w:p>
        </w:tc>
        <w:tc>
          <w:tcPr>
            <w:tcW w:w="1169" w:type="dxa"/>
            <w:tcBorders>
              <w:top w:val="single" w:sz="4" w:space="0" w:color="auto"/>
            </w:tcBorders>
            <w:vAlign w:val="bottom"/>
          </w:tcPr>
          <w:p w14:paraId="36D053A7" w14:textId="77777777" w:rsidR="00801CC1" w:rsidRPr="00DC3B1D" w:rsidRDefault="00801CC1" w:rsidP="00801CC1">
            <w:pPr>
              <w:tabs>
                <w:tab w:val="decimal" w:pos="974"/>
              </w:tabs>
              <w:ind w:left="-108" w:right="-134"/>
              <w:jc w:val="left"/>
              <w:rPr>
                <w:rFonts w:ascii="Times New Roman" w:hAnsi="Times New Roman" w:cs="Times New Roman"/>
                <w:b/>
                <w:bCs/>
              </w:rPr>
            </w:pPr>
          </w:p>
        </w:tc>
      </w:tr>
      <w:tr w:rsidR="00801CC1" w:rsidRPr="00DC3B1D" w14:paraId="2F3ABB0B" w14:textId="77777777" w:rsidTr="004F0F5A">
        <w:trPr>
          <w:cantSplit/>
        </w:trPr>
        <w:tc>
          <w:tcPr>
            <w:tcW w:w="9900" w:type="dxa"/>
            <w:gridSpan w:val="12"/>
            <w:vAlign w:val="bottom"/>
          </w:tcPr>
          <w:p w14:paraId="6350D651" w14:textId="77777777" w:rsidR="00801CC1" w:rsidRPr="00DC3B1D" w:rsidRDefault="00801CC1" w:rsidP="00801CC1">
            <w:pPr>
              <w:ind w:left="-108" w:right="-108" w:firstLine="91"/>
              <w:jc w:val="left"/>
              <w:rPr>
                <w:rFonts w:ascii="Times New Roman" w:hAnsi="Times New Roman" w:cs="Times New Roman"/>
                <w:b/>
                <w:bCs/>
                <w:i/>
                <w:iCs/>
              </w:rPr>
            </w:pPr>
            <w:r w:rsidRPr="00DC3B1D">
              <w:rPr>
                <w:rFonts w:ascii="Times New Roman" w:hAnsi="Times New Roman" w:cs="Times New Roman"/>
                <w:b/>
                <w:bCs/>
                <w:i/>
                <w:iCs/>
              </w:rPr>
              <w:t>Fair value hedge</w:t>
            </w:r>
          </w:p>
        </w:tc>
      </w:tr>
      <w:tr w:rsidR="00801CC1" w:rsidRPr="00DC3B1D" w14:paraId="14F344F6" w14:textId="77777777" w:rsidTr="004F0F5A">
        <w:trPr>
          <w:cantSplit/>
        </w:trPr>
        <w:tc>
          <w:tcPr>
            <w:tcW w:w="1432" w:type="dxa"/>
          </w:tcPr>
          <w:p w14:paraId="7B2651C2" w14:textId="77777777" w:rsidR="00801CC1" w:rsidRPr="00DC3B1D" w:rsidRDefault="00801CC1" w:rsidP="00801CC1">
            <w:pPr>
              <w:spacing w:line="240" w:lineRule="atLeast"/>
              <w:ind w:left="161" w:right="-134" w:hanging="161"/>
              <w:jc w:val="left"/>
              <w:rPr>
                <w:rFonts w:ascii="Times New Roman" w:hAnsi="Times New Roman" w:cs="Times New Roman"/>
              </w:rPr>
            </w:pPr>
            <w:r w:rsidRPr="00DC3B1D">
              <w:rPr>
                <w:rFonts w:ascii="Times New Roman" w:hAnsi="Times New Roman" w:cs="Times New Roman"/>
              </w:rPr>
              <w:t>Interest rate swap</w:t>
            </w:r>
          </w:p>
        </w:tc>
        <w:tc>
          <w:tcPr>
            <w:tcW w:w="2258" w:type="dxa"/>
          </w:tcPr>
          <w:p w14:paraId="23C71379" w14:textId="25D12523" w:rsidR="00801CC1" w:rsidRPr="00DC3B1D" w:rsidRDefault="00801CC1" w:rsidP="00801CC1">
            <w:pPr>
              <w:spacing w:line="240" w:lineRule="atLeast"/>
              <w:ind w:left="200" w:right="-134" w:hanging="270"/>
              <w:jc w:val="left"/>
              <w:rPr>
                <w:rFonts w:ascii="Times New Roman" w:hAnsi="Times New Roman" w:cs="Times New Roman"/>
              </w:rPr>
            </w:pPr>
            <w:r w:rsidRPr="00DC3B1D">
              <w:rPr>
                <w:rFonts w:ascii="Times New Roman" w:hAnsi="Times New Roman" w:cs="Times New Roman"/>
              </w:rPr>
              <w:t xml:space="preserve">To protect against </w:t>
            </w:r>
            <w:r w:rsidRPr="00DC3B1D">
              <w:rPr>
                <w:rFonts w:ascii="Times New Roman" w:hAnsi="Times New Roman" w:cs="Times New Roman"/>
              </w:rPr>
              <w:br/>
              <w:t xml:space="preserve">floating interest </w:t>
            </w:r>
            <w:r w:rsidRPr="00DC3B1D">
              <w:rPr>
                <w:rFonts w:ascii="Times New Roman" w:hAnsi="Times New Roman" w:cs="Times New Roman"/>
              </w:rPr>
              <w:br/>
              <w:t xml:space="preserve">rate risk from </w:t>
            </w:r>
            <w:r w:rsidRPr="00DC3B1D">
              <w:rPr>
                <w:rFonts w:ascii="Times New Roman" w:hAnsi="Times New Roman" w:cs="Times New Roman"/>
              </w:rPr>
              <w:br/>
              <w:t>debt securities</w:t>
            </w:r>
          </w:p>
        </w:tc>
        <w:tc>
          <w:tcPr>
            <w:tcW w:w="900" w:type="dxa"/>
            <w:vAlign w:val="bottom"/>
          </w:tcPr>
          <w:p w14:paraId="2742C6DA" w14:textId="1CB3799B" w:rsidR="00801CC1" w:rsidRPr="00DC3B1D" w:rsidRDefault="00801CC1" w:rsidP="00801CC1">
            <w:pPr>
              <w:tabs>
                <w:tab w:val="decimal" w:pos="702"/>
              </w:tabs>
              <w:spacing w:line="240" w:lineRule="atLeast"/>
              <w:ind w:right="-130"/>
              <w:rPr>
                <w:rFonts w:ascii="Times New Roman" w:hAnsi="Times New Roman" w:cs="Times New Roman"/>
              </w:rPr>
            </w:pPr>
            <w:r w:rsidRPr="00DC3B1D">
              <w:rPr>
                <w:rFonts w:ascii="Times New Roman" w:hAnsi="Times New Roman" w:cs="Times New Roman"/>
              </w:rPr>
              <w:t>3</w:t>
            </w:r>
          </w:p>
        </w:tc>
        <w:tc>
          <w:tcPr>
            <w:tcW w:w="270" w:type="dxa"/>
            <w:gridSpan w:val="2"/>
            <w:vAlign w:val="bottom"/>
          </w:tcPr>
          <w:p w14:paraId="47D34E05" w14:textId="77777777" w:rsidR="00801CC1" w:rsidRPr="00DC3B1D" w:rsidRDefault="00801CC1" w:rsidP="00801CC1">
            <w:pPr>
              <w:tabs>
                <w:tab w:val="decimal" w:pos="881"/>
              </w:tabs>
              <w:spacing w:line="240" w:lineRule="atLeast"/>
              <w:ind w:right="-134"/>
              <w:rPr>
                <w:rFonts w:ascii="Times New Roman" w:hAnsi="Times New Roman" w:cs="Times New Roman"/>
                <w:rtl/>
                <w:cs/>
              </w:rPr>
            </w:pPr>
          </w:p>
        </w:tc>
        <w:tc>
          <w:tcPr>
            <w:tcW w:w="1080" w:type="dxa"/>
            <w:vAlign w:val="bottom"/>
          </w:tcPr>
          <w:p w14:paraId="1064F1D5" w14:textId="064875A3" w:rsidR="00801CC1" w:rsidRPr="00DC3B1D" w:rsidRDefault="00801CC1" w:rsidP="00801CC1">
            <w:pPr>
              <w:tabs>
                <w:tab w:val="decimal" w:pos="881"/>
              </w:tabs>
              <w:spacing w:line="240" w:lineRule="atLeast"/>
              <w:ind w:left="-108" w:right="-134"/>
              <w:rPr>
                <w:rFonts w:ascii="Times New Roman" w:hAnsi="Times New Roman" w:cs="Times New Roman"/>
              </w:rPr>
            </w:pPr>
            <w:r w:rsidRPr="00DC3B1D">
              <w:rPr>
                <w:rFonts w:ascii="Times New Roman" w:hAnsi="Times New Roman" w:cs="Times New Roman"/>
              </w:rPr>
              <w:t>299,150</w:t>
            </w:r>
          </w:p>
        </w:tc>
        <w:tc>
          <w:tcPr>
            <w:tcW w:w="270" w:type="dxa"/>
            <w:vAlign w:val="bottom"/>
          </w:tcPr>
          <w:p w14:paraId="0B9E2DF5" w14:textId="77777777" w:rsidR="00801CC1" w:rsidRPr="00DC3B1D" w:rsidRDefault="00801CC1" w:rsidP="00801CC1">
            <w:pPr>
              <w:tabs>
                <w:tab w:val="decimal" w:pos="881"/>
              </w:tabs>
              <w:spacing w:line="240" w:lineRule="atLeast"/>
              <w:ind w:left="-115" w:right="-130"/>
              <w:rPr>
                <w:rFonts w:ascii="Times New Roman" w:hAnsi="Times New Roman" w:cs="Times New Roman"/>
                <w:rtl/>
                <w:cs/>
              </w:rPr>
            </w:pPr>
          </w:p>
        </w:tc>
        <w:tc>
          <w:tcPr>
            <w:tcW w:w="990" w:type="dxa"/>
            <w:vAlign w:val="bottom"/>
          </w:tcPr>
          <w:p w14:paraId="4E55BE9C" w14:textId="31267461" w:rsidR="00801CC1" w:rsidRPr="00DC3B1D" w:rsidRDefault="00801CC1" w:rsidP="00801CC1">
            <w:pPr>
              <w:tabs>
                <w:tab w:val="decimal" w:pos="774"/>
              </w:tabs>
              <w:ind w:left="-108" w:right="-134"/>
              <w:rPr>
                <w:rFonts w:ascii="Times New Roman" w:hAnsi="Times New Roman" w:cs="Times New Roman"/>
              </w:rPr>
            </w:pPr>
            <w:r w:rsidRPr="00DC3B1D">
              <w:rPr>
                <w:rFonts w:ascii="Times New Roman" w:hAnsi="Times New Roman" w:cs="Times New Roman"/>
              </w:rPr>
              <w:t>1,477</w:t>
            </w:r>
          </w:p>
        </w:tc>
        <w:tc>
          <w:tcPr>
            <w:tcW w:w="270" w:type="dxa"/>
            <w:vAlign w:val="bottom"/>
          </w:tcPr>
          <w:p w14:paraId="4A7E3FC3" w14:textId="77777777" w:rsidR="00801CC1" w:rsidRPr="00DC3B1D" w:rsidRDefault="00801CC1" w:rsidP="00801CC1">
            <w:pPr>
              <w:tabs>
                <w:tab w:val="decimal" w:pos="881"/>
              </w:tabs>
              <w:spacing w:line="240" w:lineRule="atLeast"/>
              <w:ind w:right="-130"/>
              <w:rPr>
                <w:rFonts w:ascii="Times New Roman" w:hAnsi="Times New Roman" w:cs="Times New Roman"/>
                <w:rtl/>
                <w:cs/>
              </w:rPr>
            </w:pPr>
          </w:p>
        </w:tc>
        <w:tc>
          <w:tcPr>
            <w:tcW w:w="991" w:type="dxa"/>
            <w:vAlign w:val="bottom"/>
          </w:tcPr>
          <w:p w14:paraId="6860F48E" w14:textId="10AFD6B6" w:rsidR="00801CC1" w:rsidRPr="00DC3B1D" w:rsidRDefault="00801CC1" w:rsidP="00801CC1">
            <w:pPr>
              <w:tabs>
                <w:tab w:val="decimal" w:pos="830"/>
              </w:tabs>
              <w:spacing w:line="240" w:lineRule="atLeast"/>
              <w:ind w:left="-108" w:right="-134"/>
              <w:rPr>
                <w:rFonts w:ascii="Times New Roman" w:hAnsi="Times New Roman" w:cs="Times New Roman"/>
              </w:rPr>
            </w:pPr>
            <w:r w:rsidRPr="00DC3B1D">
              <w:rPr>
                <w:rFonts w:ascii="Times New Roman" w:hAnsi="Times New Roman" w:cs="Times New Roman"/>
              </w:rPr>
              <w:t>7,378</w:t>
            </w:r>
          </w:p>
        </w:tc>
        <w:tc>
          <w:tcPr>
            <w:tcW w:w="270" w:type="dxa"/>
            <w:vAlign w:val="bottom"/>
          </w:tcPr>
          <w:p w14:paraId="6A92C7D2" w14:textId="77777777" w:rsidR="00801CC1" w:rsidRPr="00DC3B1D" w:rsidRDefault="00801CC1" w:rsidP="00801CC1">
            <w:pPr>
              <w:tabs>
                <w:tab w:val="decimal" w:pos="881"/>
              </w:tabs>
              <w:spacing w:line="240" w:lineRule="atLeast"/>
              <w:ind w:left="-108" w:right="-134"/>
              <w:rPr>
                <w:rFonts w:ascii="Times New Roman" w:hAnsi="Times New Roman" w:cs="Times New Roman"/>
              </w:rPr>
            </w:pPr>
          </w:p>
        </w:tc>
        <w:tc>
          <w:tcPr>
            <w:tcW w:w="1169" w:type="dxa"/>
            <w:vAlign w:val="bottom"/>
          </w:tcPr>
          <w:p w14:paraId="1C08B422" w14:textId="089402F4" w:rsidR="00801CC1" w:rsidRPr="00DC3B1D" w:rsidRDefault="00801CC1" w:rsidP="00801CC1">
            <w:pPr>
              <w:tabs>
                <w:tab w:val="decimal" w:pos="974"/>
              </w:tabs>
              <w:ind w:left="-108" w:right="-134"/>
              <w:jc w:val="left"/>
              <w:rPr>
                <w:rFonts w:ascii="Times New Roman" w:hAnsi="Times New Roman" w:cs="Times New Roman"/>
              </w:rPr>
            </w:pPr>
            <w:r w:rsidRPr="00DC3B1D">
              <w:rPr>
                <w:rFonts w:ascii="Times New Roman" w:hAnsi="Times New Roman" w:cs="Times New Roman"/>
              </w:rPr>
              <w:t>7,2</w:t>
            </w:r>
            <w:r w:rsidR="0098030D">
              <w:rPr>
                <w:rFonts w:ascii="Times New Roman" w:hAnsi="Times New Roman" w:cs="Times New Roman"/>
              </w:rPr>
              <w:t>2</w:t>
            </w:r>
            <w:r w:rsidRPr="00DC3B1D">
              <w:rPr>
                <w:rFonts w:ascii="Times New Roman" w:hAnsi="Times New Roman" w:cs="Times New Roman"/>
              </w:rPr>
              <w:t>5</w:t>
            </w:r>
          </w:p>
        </w:tc>
      </w:tr>
      <w:tr w:rsidR="00801CC1" w:rsidRPr="00DC3B1D" w14:paraId="0F421A7B" w14:textId="77777777" w:rsidTr="004F0F5A">
        <w:trPr>
          <w:cantSplit/>
        </w:trPr>
        <w:tc>
          <w:tcPr>
            <w:tcW w:w="1432" w:type="dxa"/>
          </w:tcPr>
          <w:p w14:paraId="61976898" w14:textId="66F7A2CC" w:rsidR="00801CC1" w:rsidRPr="00DC3B1D" w:rsidRDefault="00801CC1" w:rsidP="00801CC1">
            <w:pPr>
              <w:spacing w:line="240" w:lineRule="atLeast"/>
              <w:ind w:left="161" w:right="-134" w:hanging="161"/>
              <w:jc w:val="left"/>
              <w:rPr>
                <w:rFonts w:ascii="Times New Roman" w:hAnsi="Times New Roman" w:cs="Times New Roman"/>
              </w:rPr>
            </w:pPr>
            <w:r w:rsidRPr="00DC3B1D">
              <w:rPr>
                <w:rFonts w:ascii="Times New Roman" w:hAnsi="Times New Roman" w:cs="Times New Roman"/>
              </w:rPr>
              <w:t>SET50 Index Futures</w:t>
            </w:r>
          </w:p>
        </w:tc>
        <w:tc>
          <w:tcPr>
            <w:tcW w:w="2258" w:type="dxa"/>
          </w:tcPr>
          <w:p w14:paraId="089488C2" w14:textId="452D4CEB" w:rsidR="00801CC1" w:rsidRPr="00DC3B1D" w:rsidRDefault="00801CC1" w:rsidP="00801CC1">
            <w:pPr>
              <w:spacing w:line="240" w:lineRule="atLeast"/>
              <w:ind w:left="200" w:right="-134" w:hanging="270"/>
              <w:jc w:val="left"/>
              <w:rPr>
                <w:rFonts w:ascii="Times New Roman" w:hAnsi="Times New Roman" w:cs="Times New Roman"/>
              </w:rPr>
            </w:pPr>
            <w:r w:rsidRPr="00DC3B1D">
              <w:rPr>
                <w:rFonts w:ascii="Times New Roman" w:hAnsi="Times New Roman" w:cs="Times New Roman"/>
              </w:rPr>
              <w:t xml:space="preserve">To protect against </w:t>
            </w:r>
            <w:r w:rsidRPr="00DC3B1D">
              <w:rPr>
                <w:rFonts w:ascii="Times New Roman" w:hAnsi="Times New Roman" w:cs="Times New Roman"/>
              </w:rPr>
              <w:br/>
              <w:t>market risk</w:t>
            </w:r>
          </w:p>
        </w:tc>
        <w:tc>
          <w:tcPr>
            <w:tcW w:w="900" w:type="dxa"/>
            <w:vAlign w:val="bottom"/>
          </w:tcPr>
          <w:p w14:paraId="454F1F6B" w14:textId="6B371C98" w:rsidR="00801CC1" w:rsidRPr="00DC3B1D" w:rsidRDefault="00801CC1" w:rsidP="00801CC1">
            <w:pPr>
              <w:tabs>
                <w:tab w:val="decimal" w:pos="702"/>
              </w:tabs>
              <w:spacing w:line="240" w:lineRule="atLeast"/>
              <w:ind w:right="-130"/>
              <w:rPr>
                <w:rFonts w:ascii="Times New Roman" w:hAnsi="Times New Roman" w:cs="Times New Roman"/>
              </w:rPr>
            </w:pPr>
            <w:r w:rsidRPr="00DC3B1D">
              <w:rPr>
                <w:rFonts w:ascii="Times New Roman" w:hAnsi="Times New Roman" w:cs="Times New Roman"/>
              </w:rPr>
              <w:t>2,1</w:t>
            </w:r>
            <w:r w:rsidR="00F91E41" w:rsidRPr="00DC3B1D">
              <w:rPr>
                <w:rFonts w:ascii="Times New Roman" w:hAnsi="Times New Roman" w:cs="Times New Roman"/>
              </w:rPr>
              <w:t>5</w:t>
            </w:r>
            <w:r w:rsidRPr="00DC3B1D">
              <w:rPr>
                <w:rFonts w:ascii="Times New Roman" w:hAnsi="Times New Roman" w:cs="Times New Roman"/>
              </w:rPr>
              <w:t>0</w:t>
            </w:r>
          </w:p>
        </w:tc>
        <w:tc>
          <w:tcPr>
            <w:tcW w:w="270" w:type="dxa"/>
            <w:gridSpan w:val="2"/>
            <w:vAlign w:val="bottom"/>
          </w:tcPr>
          <w:p w14:paraId="07751468" w14:textId="77777777" w:rsidR="00801CC1" w:rsidRPr="00DC3B1D" w:rsidRDefault="00801CC1" w:rsidP="00801CC1">
            <w:pPr>
              <w:tabs>
                <w:tab w:val="decimal" w:pos="881"/>
              </w:tabs>
              <w:spacing w:line="240" w:lineRule="atLeast"/>
              <w:ind w:right="-134"/>
              <w:rPr>
                <w:rFonts w:ascii="Times New Roman" w:hAnsi="Times New Roman" w:cs="Times New Roman"/>
                <w:rtl/>
                <w:cs/>
              </w:rPr>
            </w:pPr>
          </w:p>
        </w:tc>
        <w:tc>
          <w:tcPr>
            <w:tcW w:w="1080" w:type="dxa"/>
            <w:vAlign w:val="bottom"/>
          </w:tcPr>
          <w:p w14:paraId="319C86AA" w14:textId="645EC96B" w:rsidR="00801CC1" w:rsidRPr="00DC3B1D" w:rsidRDefault="00801CC1" w:rsidP="00801CC1">
            <w:pPr>
              <w:tabs>
                <w:tab w:val="decimal" w:pos="881"/>
              </w:tabs>
              <w:spacing w:line="240" w:lineRule="atLeast"/>
              <w:ind w:left="-108" w:right="-134"/>
              <w:rPr>
                <w:rFonts w:ascii="Times New Roman" w:hAnsi="Times New Roman" w:cs="Times New Roman"/>
              </w:rPr>
            </w:pPr>
            <w:r w:rsidRPr="00DC3B1D">
              <w:rPr>
                <w:rFonts w:ascii="Times New Roman" w:hAnsi="Times New Roman" w:cs="Times New Roman"/>
              </w:rPr>
              <w:t>4</w:t>
            </w:r>
            <w:r w:rsidR="00F91E41" w:rsidRPr="00DC3B1D">
              <w:rPr>
                <w:rFonts w:ascii="Times New Roman" w:hAnsi="Times New Roman" w:cs="Times New Roman"/>
              </w:rPr>
              <w:t>40</w:t>
            </w:r>
            <w:r w:rsidRPr="00DC3B1D">
              <w:rPr>
                <w:rFonts w:ascii="Times New Roman" w:hAnsi="Times New Roman" w:cs="Times New Roman"/>
              </w:rPr>
              <w:t>,</w:t>
            </w:r>
            <w:r w:rsidR="00F91E41" w:rsidRPr="00DC3B1D">
              <w:rPr>
                <w:rFonts w:ascii="Times New Roman" w:hAnsi="Times New Roman" w:cs="Times New Roman"/>
              </w:rPr>
              <w:t>954</w:t>
            </w:r>
          </w:p>
        </w:tc>
        <w:tc>
          <w:tcPr>
            <w:tcW w:w="270" w:type="dxa"/>
            <w:vAlign w:val="bottom"/>
          </w:tcPr>
          <w:p w14:paraId="5CE6FA07" w14:textId="77777777" w:rsidR="00801CC1" w:rsidRPr="00DC3B1D" w:rsidRDefault="00801CC1" w:rsidP="00801CC1">
            <w:pPr>
              <w:tabs>
                <w:tab w:val="decimal" w:pos="881"/>
              </w:tabs>
              <w:spacing w:line="240" w:lineRule="atLeast"/>
              <w:ind w:left="-115" w:right="-130"/>
              <w:rPr>
                <w:rFonts w:ascii="Times New Roman" w:hAnsi="Times New Roman" w:cs="Times New Roman"/>
                <w:rtl/>
                <w:cs/>
              </w:rPr>
            </w:pPr>
          </w:p>
        </w:tc>
        <w:tc>
          <w:tcPr>
            <w:tcW w:w="990" w:type="dxa"/>
            <w:vAlign w:val="bottom"/>
          </w:tcPr>
          <w:p w14:paraId="2412C951" w14:textId="24A49F8A" w:rsidR="00801CC1" w:rsidRPr="00DC3B1D" w:rsidRDefault="00801CC1" w:rsidP="00801CC1">
            <w:pPr>
              <w:tabs>
                <w:tab w:val="decimal" w:pos="774"/>
              </w:tabs>
              <w:ind w:left="-108" w:right="-134"/>
              <w:rPr>
                <w:rFonts w:ascii="Times New Roman" w:hAnsi="Times New Roman" w:cs="Times New Roman"/>
              </w:rPr>
            </w:pPr>
            <w:r w:rsidRPr="00DC3B1D">
              <w:rPr>
                <w:rFonts w:ascii="Times New Roman" w:hAnsi="Times New Roman" w:cs="Times New Roman"/>
              </w:rPr>
              <w:t>2,204</w:t>
            </w:r>
          </w:p>
        </w:tc>
        <w:tc>
          <w:tcPr>
            <w:tcW w:w="270" w:type="dxa"/>
            <w:vAlign w:val="bottom"/>
          </w:tcPr>
          <w:p w14:paraId="7FC1FC0B" w14:textId="77777777" w:rsidR="00801CC1" w:rsidRPr="00DC3B1D" w:rsidRDefault="00801CC1" w:rsidP="00801CC1">
            <w:pPr>
              <w:tabs>
                <w:tab w:val="decimal" w:pos="881"/>
              </w:tabs>
              <w:spacing w:line="240" w:lineRule="atLeast"/>
              <w:ind w:right="-130"/>
              <w:rPr>
                <w:rFonts w:ascii="Times New Roman" w:hAnsi="Times New Roman" w:cs="Times New Roman"/>
                <w:rtl/>
                <w:cs/>
              </w:rPr>
            </w:pPr>
          </w:p>
        </w:tc>
        <w:tc>
          <w:tcPr>
            <w:tcW w:w="991" w:type="dxa"/>
            <w:vAlign w:val="bottom"/>
          </w:tcPr>
          <w:p w14:paraId="4FEF271C" w14:textId="726ACF47" w:rsidR="00801CC1" w:rsidRPr="00DC3B1D" w:rsidRDefault="00801CC1" w:rsidP="00801CC1">
            <w:pPr>
              <w:tabs>
                <w:tab w:val="decimal" w:pos="830"/>
              </w:tabs>
              <w:spacing w:line="240" w:lineRule="atLeast"/>
              <w:ind w:left="-108" w:right="-134"/>
              <w:rPr>
                <w:rFonts w:ascii="Times New Roman" w:hAnsi="Times New Roman" w:cs="Times New Roman"/>
              </w:rPr>
            </w:pPr>
            <w:r w:rsidRPr="00DC3B1D">
              <w:rPr>
                <w:rFonts w:ascii="Times New Roman" w:hAnsi="Times New Roman" w:cs="Times New Roman"/>
              </w:rPr>
              <w:t>302</w:t>
            </w:r>
          </w:p>
        </w:tc>
        <w:tc>
          <w:tcPr>
            <w:tcW w:w="270" w:type="dxa"/>
            <w:vAlign w:val="bottom"/>
          </w:tcPr>
          <w:p w14:paraId="24BC336B" w14:textId="77777777" w:rsidR="00801CC1" w:rsidRPr="00DC3B1D" w:rsidRDefault="00801CC1" w:rsidP="00801CC1">
            <w:pPr>
              <w:tabs>
                <w:tab w:val="decimal" w:pos="881"/>
              </w:tabs>
              <w:spacing w:line="240" w:lineRule="atLeast"/>
              <w:ind w:left="-108" w:right="-134"/>
              <w:rPr>
                <w:rFonts w:ascii="Times New Roman" w:hAnsi="Times New Roman" w:cs="Times New Roman"/>
              </w:rPr>
            </w:pPr>
          </w:p>
        </w:tc>
        <w:tc>
          <w:tcPr>
            <w:tcW w:w="1169" w:type="dxa"/>
            <w:vAlign w:val="bottom"/>
          </w:tcPr>
          <w:p w14:paraId="630D45F8" w14:textId="08D46138" w:rsidR="00801CC1" w:rsidRPr="00DC3B1D" w:rsidRDefault="00801CC1" w:rsidP="00801CC1">
            <w:pPr>
              <w:tabs>
                <w:tab w:val="decimal" w:pos="974"/>
              </w:tabs>
              <w:ind w:left="-108" w:right="-134"/>
              <w:jc w:val="left"/>
              <w:rPr>
                <w:rFonts w:ascii="Times New Roman" w:hAnsi="Times New Roman" w:cs="Times New Roman"/>
              </w:rPr>
            </w:pPr>
            <w:r w:rsidRPr="00DC3B1D">
              <w:rPr>
                <w:rFonts w:ascii="Times New Roman" w:hAnsi="Times New Roman" w:cs="Times New Roman"/>
              </w:rPr>
              <w:t>7,</w:t>
            </w:r>
            <w:r w:rsidR="00F91E41" w:rsidRPr="00DC3B1D">
              <w:rPr>
                <w:rFonts w:ascii="Times New Roman" w:hAnsi="Times New Roman" w:cs="Times New Roman"/>
              </w:rPr>
              <w:t>667</w:t>
            </w:r>
          </w:p>
        </w:tc>
      </w:tr>
      <w:tr w:rsidR="00801CC1" w:rsidRPr="00DC3B1D" w14:paraId="6C4E03B3" w14:textId="6D6702F0" w:rsidTr="004F0F5A">
        <w:trPr>
          <w:cantSplit/>
        </w:trPr>
        <w:tc>
          <w:tcPr>
            <w:tcW w:w="3690" w:type="dxa"/>
            <w:gridSpan w:val="2"/>
          </w:tcPr>
          <w:p w14:paraId="53A94537" w14:textId="77777777" w:rsidR="00801CC1" w:rsidRPr="00DC3B1D" w:rsidRDefault="00801CC1" w:rsidP="00801CC1">
            <w:pPr>
              <w:ind w:left="-108" w:right="-108" w:firstLine="91"/>
              <w:jc w:val="left"/>
              <w:rPr>
                <w:rFonts w:ascii="Times New Roman" w:hAnsi="Times New Roman" w:cs="Times New Roman"/>
                <w:b/>
                <w:bCs/>
              </w:rPr>
            </w:pPr>
            <w:r w:rsidRPr="00DC3B1D">
              <w:rPr>
                <w:rFonts w:ascii="Times New Roman" w:hAnsi="Times New Roman" w:cs="Times New Roman"/>
                <w:b/>
                <w:bCs/>
              </w:rPr>
              <w:t>Total fair value hedge</w:t>
            </w:r>
          </w:p>
        </w:tc>
        <w:tc>
          <w:tcPr>
            <w:tcW w:w="900" w:type="dxa"/>
            <w:tcBorders>
              <w:top w:val="single" w:sz="4" w:space="0" w:color="auto"/>
              <w:bottom w:val="single" w:sz="4" w:space="0" w:color="auto"/>
            </w:tcBorders>
            <w:vAlign w:val="bottom"/>
          </w:tcPr>
          <w:p w14:paraId="1FD1437F" w14:textId="2EF5ED15" w:rsidR="00801CC1" w:rsidRPr="00DC3B1D" w:rsidRDefault="00801CC1" w:rsidP="00801CC1">
            <w:pPr>
              <w:tabs>
                <w:tab w:val="decimal" w:pos="680"/>
              </w:tabs>
              <w:spacing w:line="240" w:lineRule="atLeast"/>
              <w:ind w:left="-115" w:right="-130"/>
              <w:rPr>
                <w:rFonts w:ascii="Times New Roman" w:hAnsi="Times New Roman" w:cs="Times New Roman"/>
                <w:b/>
                <w:bCs/>
              </w:rPr>
            </w:pPr>
            <w:r w:rsidRPr="00DC3B1D">
              <w:rPr>
                <w:rFonts w:ascii="Times New Roman" w:hAnsi="Times New Roman" w:cs="Times New Roman"/>
                <w:b/>
                <w:bCs/>
              </w:rPr>
              <w:t>2,1</w:t>
            </w:r>
            <w:r w:rsidR="00F91E41" w:rsidRPr="00DC3B1D">
              <w:rPr>
                <w:rFonts w:ascii="Times New Roman" w:hAnsi="Times New Roman" w:cs="Times New Roman"/>
                <w:b/>
                <w:bCs/>
              </w:rPr>
              <w:t>53</w:t>
            </w:r>
          </w:p>
        </w:tc>
        <w:tc>
          <w:tcPr>
            <w:tcW w:w="263" w:type="dxa"/>
            <w:vAlign w:val="bottom"/>
          </w:tcPr>
          <w:p w14:paraId="3A1723EC" w14:textId="77777777" w:rsidR="00801CC1" w:rsidRPr="00DC3B1D" w:rsidRDefault="00801CC1" w:rsidP="00801CC1">
            <w:pPr>
              <w:tabs>
                <w:tab w:val="decimal" w:pos="881"/>
              </w:tabs>
              <w:spacing w:line="240" w:lineRule="atLeast"/>
              <w:ind w:right="-134"/>
              <w:rPr>
                <w:rFonts w:ascii="Times New Roman" w:hAnsi="Times New Roman" w:cs="Times New Roman"/>
                <w:b/>
                <w:bCs/>
                <w:rtl/>
                <w:cs/>
              </w:rPr>
            </w:pPr>
          </w:p>
        </w:tc>
        <w:tc>
          <w:tcPr>
            <w:tcW w:w="1087" w:type="dxa"/>
            <w:gridSpan w:val="2"/>
            <w:tcBorders>
              <w:top w:val="single" w:sz="4" w:space="0" w:color="auto"/>
              <w:bottom w:val="single" w:sz="4" w:space="0" w:color="auto"/>
            </w:tcBorders>
            <w:vAlign w:val="bottom"/>
          </w:tcPr>
          <w:p w14:paraId="24C9E4D6" w14:textId="7895A733" w:rsidR="00801CC1" w:rsidRPr="00DC3B1D" w:rsidRDefault="00801CC1" w:rsidP="00801CC1">
            <w:pPr>
              <w:tabs>
                <w:tab w:val="decimal" w:pos="881"/>
              </w:tabs>
              <w:spacing w:line="240" w:lineRule="atLeast"/>
              <w:ind w:left="-108" w:right="-134"/>
              <w:rPr>
                <w:rFonts w:ascii="Times New Roman" w:hAnsi="Times New Roman" w:cs="Times New Roman"/>
                <w:b/>
                <w:bCs/>
              </w:rPr>
            </w:pPr>
            <w:r w:rsidRPr="00DC3B1D">
              <w:rPr>
                <w:rFonts w:ascii="Times New Roman" w:hAnsi="Times New Roman" w:cs="Times New Roman"/>
                <w:b/>
                <w:bCs/>
              </w:rPr>
              <w:t>7</w:t>
            </w:r>
            <w:r w:rsidR="001A0731" w:rsidRPr="00DC3B1D">
              <w:rPr>
                <w:rFonts w:ascii="Times New Roman" w:hAnsi="Times New Roman" w:cs="Times New Roman"/>
                <w:b/>
                <w:bCs/>
              </w:rPr>
              <w:t>4</w:t>
            </w:r>
            <w:r w:rsidR="00F91E41" w:rsidRPr="00DC3B1D">
              <w:rPr>
                <w:rFonts w:ascii="Times New Roman" w:hAnsi="Times New Roman" w:cs="Times New Roman"/>
                <w:b/>
                <w:bCs/>
              </w:rPr>
              <w:t>0</w:t>
            </w:r>
            <w:r w:rsidRPr="00DC3B1D">
              <w:rPr>
                <w:rFonts w:ascii="Times New Roman" w:hAnsi="Times New Roman" w:cs="Times New Roman"/>
                <w:b/>
                <w:bCs/>
              </w:rPr>
              <w:t>,</w:t>
            </w:r>
            <w:r w:rsidR="00F91E41" w:rsidRPr="00DC3B1D">
              <w:rPr>
                <w:rFonts w:ascii="Times New Roman" w:hAnsi="Times New Roman" w:cs="Times New Roman"/>
                <w:b/>
                <w:bCs/>
              </w:rPr>
              <w:t>104</w:t>
            </w:r>
          </w:p>
        </w:tc>
        <w:tc>
          <w:tcPr>
            <w:tcW w:w="270" w:type="dxa"/>
            <w:vAlign w:val="bottom"/>
          </w:tcPr>
          <w:p w14:paraId="705C9FE2" w14:textId="77777777" w:rsidR="00801CC1" w:rsidRPr="00DC3B1D" w:rsidRDefault="00801CC1" w:rsidP="00801CC1">
            <w:pPr>
              <w:tabs>
                <w:tab w:val="decimal" w:pos="881"/>
              </w:tabs>
              <w:spacing w:line="240" w:lineRule="atLeast"/>
              <w:ind w:right="-130"/>
              <w:rPr>
                <w:rFonts w:ascii="Times New Roman" w:hAnsi="Times New Roman" w:cs="Times New Roman"/>
                <w:b/>
                <w:bCs/>
                <w:rtl/>
                <w:cs/>
              </w:rPr>
            </w:pPr>
          </w:p>
        </w:tc>
        <w:tc>
          <w:tcPr>
            <w:tcW w:w="990" w:type="dxa"/>
            <w:tcBorders>
              <w:top w:val="single" w:sz="4" w:space="0" w:color="auto"/>
              <w:bottom w:val="single" w:sz="4" w:space="0" w:color="auto"/>
            </w:tcBorders>
            <w:vAlign w:val="bottom"/>
          </w:tcPr>
          <w:p w14:paraId="2C6E9F82" w14:textId="2CD907BE" w:rsidR="00801CC1" w:rsidRPr="00DC3B1D" w:rsidRDefault="00801CC1" w:rsidP="00801CC1">
            <w:pPr>
              <w:tabs>
                <w:tab w:val="decimal" w:pos="774"/>
              </w:tabs>
              <w:ind w:left="-108" w:right="-134"/>
              <w:rPr>
                <w:rFonts w:ascii="Times New Roman" w:hAnsi="Times New Roman" w:cs="Times New Roman"/>
                <w:b/>
                <w:bCs/>
              </w:rPr>
            </w:pPr>
            <w:r w:rsidRPr="00DC3B1D">
              <w:rPr>
                <w:rFonts w:ascii="Times New Roman" w:hAnsi="Times New Roman" w:cs="Times New Roman"/>
                <w:b/>
                <w:bCs/>
              </w:rPr>
              <w:t>3,681</w:t>
            </w:r>
          </w:p>
        </w:tc>
        <w:tc>
          <w:tcPr>
            <w:tcW w:w="270" w:type="dxa"/>
            <w:vAlign w:val="bottom"/>
          </w:tcPr>
          <w:p w14:paraId="2AEA0230" w14:textId="77777777" w:rsidR="00801CC1" w:rsidRPr="00DC3B1D" w:rsidRDefault="00801CC1" w:rsidP="00801CC1">
            <w:pPr>
              <w:tabs>
                <w:tab w:val="decimal" w:pos="881"/>
              </w:tabs>
              <w:spacing w:line="240" w:lineRule="atLeast"/>
              <w:ind w:right="-130"/>
              <w:rPr>
                <w:rFonts w:ascii="Times New Roman" w:hAnsi="Times New Roman" w:cs="Times New Roman"/>
                <w:b/>
                <w:bCs/>
                <w:rtl/>
                <w:cs/>
              </w:rPr>
            </w:pPr>
          </w:p>
        </w:tc>
        <w:tc>
          <w:tcPr>
            <w:tcW w:w="991" w:type="dxa"/>
            <w:tcBorders>
              <w:top w:val="single" w:sz="4" w:space="0" w:color="auto"/>
              <w:bottom w:val="single" w:sz="4" w:space="0" w:color="auto"/>
            </w:tcBorders>
            <w:vAlign w:val="bottom"/>
          </w:tcPr>
          <w:p w14:paraId="6E62BB9C" w14:textId="67849DAD" w:rsidR="00801CC1" w:rsidRPr="00DC3B1D" w:rsidRDefault="00801CC1" w:rsidP="00801CC1">
            <w:pPr>
              <w:tabs>
                <w:tab w:val="decimal" w:pos="830"/>
              </w:tabs>
              <w:spacing w:line="240" w:lineRule="atLeast"/>
              <w:ind w:right="-134"/>
              <w:rPr>
                <w:rFonts w:ascii="Times New Roman" w:hAnsi="Times New Roman" w:cs="Times New Roman"/>
                <w:b/>
                <w:bCs/>
              </w:rPr>
            </w:pPr>
            <w:r w:rsidRPr="00DC3B1D">
              <w:rPr>
                <w:rFonts w:ascii="Times New Roman" w:hAnsi="Times New Roman" w:cs="Times New Roman"/>
                <w:b/>
                <w:bCs/>
              </w:rPr>
              <w:t>7,680</w:t>
            </w:r>
          </w:p>
        </w:tc>
        <w:tc>
          <w:tcPr>
            <w:tcW w:w="270" w:type="dxa"/>
            <w:vAlign w:val="bottom"/>
          </w:tcPr>
          <w:p w14:paraId="5CC43725" w14:textId="77777777" w:rsidR="00801CC1" w:rsidRPr="00DC3B1D" w:rsidRDefault="00801CC1" w:rsidP="00801CC1">
            <w:pPr>
              <w:tabs>
                <w:tab w:val="decimal" w:pos="881"/>
              </w:tabs>
              <w:spacing w:line="240" w:lineRule="atLeast"/>
              <w:ind w:right="-134"/>
              <w:rPr>
                <w:rFonts w:ascii="Times New Roman" w:hAnsi="Times New Roman" w:cs="Times New Roman"/>
                <w:b/>
                <w:bCs/>
              </w:rPr>
            </w:pPr>
          </w:p>
        </w:tc>
        <w:tc>
          <w:tcPr>
            <w:tcW w:w="1169" w:type="dxa"/>
            <w:tcBorders>
              <w:top w:val="single" w:sz="4" w:space="0" w:color="auto"/>
              <w:bottom w:val="single" w:sz="4" w:space="0" w:color="auto"/>
            </w:tcBorders>
            <w:vAlign w:val="bottom"/>
          </w:tcPr>
          <w:p w14:paraId="6E8480CC" w14:textId="1ECAEDFE" w:rsidR="00801CC1" w:rsidRPr="00DC3B1D" w:rsidRDefault="00801CC1" w:rsidP="00801CC1">
            <w:pPr>
              <w:tabs>
                <w:tab w:val="decimal" w:pos="974"/>
              </w:tabs>
              <w:ind w:left="-108" w:right="-134"/>
              <w:jc w:val="left"/>
              <w:rPr>
                <w:rFonts w:ascii="Times New Roman" w:hAnsi="Times New Roman" w:cs="Times New Roman"/>
                <w:b/>
                <w:bCs/>
              </w:rPr>
            </w:pPr>
            <w:r w:rsidRPr="00DC3B1D">
              <w:rPr>
                <w:rFonts w:ascii="Times New Roman" w:hAnsi="Times New Roman" w:cs="Times New Roman"/>
                <w:b/>
                <w:bCs/>
              </w:rPr>
              <w:t>1</w:t>
            </w:r>
            <w:r w:rsidR="009E2AC3" w:rsidRPr="00DC3B1D">
              <w:rPr>
                <w:rFonts w:ascii="Times New Roman" w:hAnsi="Times New Roman" w:cs="Times New Roman"/>
                <w:b/>
                <w:bCs/>
              </w:rPr>
              <w:t>4,</w:t>
            </w:r>
            <w:r w:rsidR="00045B88">
              <w:rPr>
                <w:rFonts w:ascii="Times New Roman" w:hAnsi="Times New Roman" w:cs="Times New Roman"/>
                <w:b/>
                <w:bCs/>
              </w:rPr>
              <w:t>892</w:t>
            </w:r>
          </w:p>
        </w:tc>
      </w:tr>
      <w:tr w:rsidR="00801CC1" w:rsidRPr="00DC3B1D" w14:paraId="75D8CD16" w14:textId="77777777" w:rsidTr="004F0F5A">
        <w:trPr>
          <w:cantSplit/>
        </w:trPr>
        <w:tc>
          <w:tcPr>
            <w:tcW w:w="3690" w:type="dxa"/>
            <w:gridSpan w:val="2"/>
          </w:tcPr>
          <w:p w14:paraId="07F0D1F5" w14:textId="77777777" w:rsidR="00801CC1" w:rsidRPr="00DC3B1D" w:rsidRDefault="00801CC1" w:rsidP="00801CC1">
            <w:pPr>
              <w:ind w:left="-108" w:right="-108" w:firstLine="91"/>
              <w:jc w:val="left"/>
              <w:rPr>
                <w:rFonts w:ascii="Times New Roman" w:hAnsi="Times New Roman" w:cs="Times New Roman"/>
                <w:b/>
                <w:bCs/>
              </w:rPr>
            </w:pPr>
            <w:r w:rsidRPr="00DC3B1D">
              <w:rPr>
                <w:rFonts w:ascii="Times New Roman" w:hAnsi="Times New Roman" w:cs="Times New Roman"/>
                <w:b/>
                <w:bCs/>
              </w:rPr>
              <w:t xml:space="preserve">Total derivatives for which </w:t>
            </w:r>
          </w:p>
          <w:p w14:paraId="3CB35515" w14:textId="77777777" w:rsidR="00801CC1" w:rsidRPr="00DC3B1D" w:rsidRDefault="00801CC1" w:rsidP="00801CC1">
            <w:pPr>
              <w:spacing w:line="240" w:lineRule="atLeast"/>
              <w:ind w:left="163" w:right="-405"/>
              <w:rPr>
                <w:rFonts w:ascii="Times New Roman" w:hAnsi="Times New Roman" w:cs="Times New Roman"/>
                <w:b/>
                <w:bCs/>
              </w:rPr>
            </w:pPr>
            <w:r w:rsidRPr="00DC3B1D">
              <w:rPr>
                <w:rFonts w:ascii="Times New Roman" w:hAnsi="Times New Roman" w:cs="Times New Roman"/>
                <w:b/>
                <w:bCs/>
              </w:rPr>
              <w:t>hedge accounting has been applied</w:t>
            </w:r>
          </w:p>
        </w:tc>
        <w:tc>
          <w:tcPr>
            <w:tcW w:w="900" w:type="dxa"/>
            <w:tcBorders>
              <w:top w:val="single" w:sz="4" w:space="0" w:color="auto"/>
              <w:bottom w:val="double" w:sz="4" w:space="0" w:color="auto"/>
            </w:tcBorders>
            <w:vAlign w:val="bottom"/>
          </w:tcPr>
          <w:p w14:paraId="46D3DF7E" w14:textId="3C6353B3" w:rsidR="00801CC1" w:rsidRPr="00DC3B1D" w:rsidRDefault="00801CC1" w:rsidP="00801CC1">
            <w:pPr>
              <w:tabs>
                <w:tab w:val="decimal" w:pos="680"/>
              </w:tabs>
              <w:spacing w:line="240" w:lineRule="atLeast"/>
              <w:ind w:left="-115" w:right="-130"/>
              <w:rPr>
                <w:rFonts w:ascii="Times New Roman" w:hAnsi="Times New Roman" w:cs="Times New Roman"/>
                <w:b/>
                <w:bCs/>
              </w:rPr>
            </w:pPr>
            <w:r w:rsidRPr="00DC3B1D">
              <w:rPr>
                <w:rFonts w:ascii="Times New Roman" w:hAnsi="Times New Roman" w:cs="Times New Roman"/>
                <w:b/>
                <w:bCs/>
              </w:rPr>
              <w:t>2,</w:t>
            </w:r>
            <w:r w:rsidR="00F91E41" w:rsidRPr="00DC3B1D">
              <w:rPr>
                <w:rFonts w:ascii="Times New Roman" w:hAnsi="Times New Roman" w:cs="Times New Roman"/>
                <w:b/>
                <w:bCs/>
              </w:rPr>
              <w:t>195</w:t>
            </w:r>
          </w:p>
        </w:tc>
        <w:tc>
          <w:tcPr>
            <w:tcW w:w="263" w:type="dxa"/>
            <w:vAlign w:val="bottom"/>
          </w:tcPr>
          <w:p w14:paraId="4931CEF2" w14:textId="77777777" w:rsidR="00801CC1" w:rsidRPr="00DC3B1D" w:rsidRDefault="00801CC1" w:rsidP="00801CC1">
            <w:pPr>
              <w:tabs>
                <w:tab w:val="decimal" w:pos="881"/>
              </w:tabs>
              <w:spacing w:line="240" w:lineRule="atLeast"/>
              <w:ind w:right="-134"/>
              <w:rPr>
                <w:rFonts w:ascii="Times New Roman" w:hAnsi="Times New Roman" w:cs="Times New Roman"/>
                <w:rtl/>
                <w:cs/>
              </w:rPr>
            </w:pPr>
          </w:p>
        </w:tc>
        <w:tc>
          <w:tcPr>
            <w:tcW w:w="1087" w:type="dxa"/>
            <w:gridSpan w:val="2"/>
            <w:tcBorders>
              <w:top w:val="single" w:sz="4" w:space="0" w:color="auto"/>
              <w:bottom w:val="double" w:sz="4" w:space="0" w:color="auto"/>
            </w:tcBorders>
            <w:vAlign w:val="bottom"/>
          </w:tcPr>
          <w:p w14:paraId="16DD0284" w14:textId="3B4DFE1D" w:rsidR="00801CC1" w:rsidRPr="00DC3B1D" w:rsidRDefault="00801CC1" w:rsidP="00801CC1">
            <w:pPr>
              <w:tabs>
                <w:tab w:val="decimal" w:pos="881"/>
              </w:tabs>
              <w:spacing w:line="240" w:lineRule="atLeast"/>
              <w:ind w:left="-108" w:right="-134"/>
              <w:rPr>
                <w:rFonts w:ascii="Times New Roman" w:hAnsi="Times New Roman" w:cs="Times New Roman"/>
                <w:b/>
                <w:bCs/>
              </w:rPr>
            </w:pPr>
            <w:r w:rsidRPr="00DC3B1D">
              <w:rPr>
                <w:rFonts w:ascii="Times New Roman" w:hAnsi="Times New Roman" w:cs="Times New Roman"/>
                <w:b/>
                <w:bCs/>
              </w:rPr>
              <w:t>1</w:t>
            </w:r>
            <w:r w:rsidR="00F91E41" w:rsidRPr="00DC3B1D">
              <w:rPr>
                <w:rFonts w:ascii="Times New Roman" w:hAnsi="Times New Roman" w:cs="Times New Roman"/>
                <w:b/>
                <w:bCs/>
              </w:rPr>
              <w:t>5</w:t>
            </w:r>
            <w:r w:rsidRPr="00DC3B1D">
              <w:rPr>
                <w:rFonts w:ascii="Times New Roman" w:hAnsi="Times New Roman" w:cs="Times New Roman"/>
                <w:b/>
                <w:bCs/>
              </w:rPr>
              <w:t>,</w:t>
            </w:r>
            <w:r w:rsidR="00F91E41" w:rsidRPr="00DC3B1D">
              <w:rPr>
                <w:rFonts w:ascii="Times New Roman" w:hAnsi="Times New Roman" w:cs="Times New Roman"/>
                <w:b/>
                <w:bCs/>
              </w:rPr>
              <w:t>251</w:t>
            </w:r>
            <w:r w:rsidRPr="00DC3B1D">
              <w:rPr>
                <w:rFonts w:ascii="Times New Roman" w:hAnsi="Times New Roman" w:cs="Times New Roman"/>
                <w:b/>
                <w:bCs/>
              </w:rPr>
              <w:t>,</w:t>
            </w:r>
            <w:r w:rsidR="00F91E41" w:rsidRPr="00DC3B1D">
              <w:rPr>
                <w:rFonts w:ascii="Times New Roman" w:hAnsi="Times New Roman" w:cs="Times New Roman"/>
                <w:b/>
                <w:bCs/>
              </w:rPr>
              <w:t>242</w:t>
            </w:r>
          </w:p>
        </w:tc>
        <w:tc>
          <w:tcPr>
            <w:tcW w:w="270" w:type="dxa"/>
            <w:vAlign w:val="bottom"/>
          </w:tcPr>
          <w:p w14:paraId="37B64B4F" w14:textId="77777777" w:rsidR="00801CC1" w:rsidRPr="00DC3B1D" w:rsidRDefault="00801CC1" w:rsidP="00801CC1">
            <w:pPr>
              <w:tabs>
                <w:tab w:val="decimal" w:pos="881"/>
              </w:tabs>
              <w:spacing w:line="240" w:lineRule="atLeast"/>
              <w:ind w:right="-130"/>
              <w:rPr>
                <w:rFonts w:ascii="Times New Roman" w:hAnsi="Times New Roman" w:cs="Times New Roman"/>
                <w:b/>
                <w:bCs/>
                <w:rtl/>
                <w:cs/>
              </w:rPr>
            </w:pPr>
          </w:p>
        </w:tc>
        <w:tc>
          <w:tcPr>
            <w:tcW w:w="990" w:type="dxa"/>
            <w:tcBorders>
              <w:top w:val="single" w:sz="4" w:space="0" w:color="auto"/>
              <w:bottom w:val="double" w:sz="4" w:space="0" w:color="auto"/>
            </w:tcBorders>
            <w:vAlign w:val="bottom"/>
          </w:tcPr>
          <w:p w14:paraId="6773E8DE" w14:textId="2D1D13E0" w:rsidR="00801CC1" w:rsidRPr="00DC3B1D" w:rsidRDefault="00801CC1" w:rsidP="00801CC1">
            <w:pPr>
              <w:tabs>
                <w:tab w:val="decimal" w:pos="774"/>
              </w:tabs>
              <w:ind w:left="-108" w:right="-134"/>
              <w:rPr>
                <w:rFonts w:ascii="Times New Roman" w:hAnsi="Times New Roman" w:cs="Times New Roman"/>
                <w:b/>
                <w:bCs/>
              </w:rPr>
            </w:pPr>
            <w:r w:rsidRPr="00DC3B1D">
              <w:rPr>
                <w:rFonts w:ascii="Times New Roman" w:hAnsi="Times New Roman" w:cs="Times New Roman"/>
                <w:b/>
                <w:bCs/>
              </w:rPr>
              <w:t>35</w:t>
            </w:r>
            <w:r w:rsidR="009E2AC3" w:rsidRPr="00DC3B1D">
              <w:rPr>
                <w:rFonts w:ascii="Times New Roman" w:hAnsi="Times New Roman" w:cs="Times New Roman"/>
                <w:b/>
                <w:bCs/>
              </w:rPr>
              <w:t>8</w:t>
            </w:r>
            <w:r w:rsidRPr="00DC3B1D">
              <w:rPr>
                <w:rFonts w:ascii="Times New Roman" w:hAnsi="Times New Roman" w:cs="Times New Roman"/>
                <w:b/>
                <w:bCs/>
              </w:rPr>
              <w:t>,</w:t>
            </w:r>
            <w:r w:rsidR="009E2AC3" w:rsidRPr="00DC3B1D">
              <w:rPr>
                <w:rFonts w:ascii="Times New Roman" w:hAnsi="Times New Roman" w:cs="Times New Roman"/>
                <w:b/>
                <w:bCs/>
              </w:rPr>
              <w:t>736</w:t>
            </w:r>
          </w:p>
        </w:tc>
        <w:tc>
          <w:tcPr>
            <w:tcW w:w="270" w:type="dxa"/>
            <w:vAlign w:val="bottom"/>
          </w:tcPr>
          <w:p w14:paraId="64B97E50" w14:textId="77777777" w:rsidR="00801CC1" w:rsidRPr="00DC3B1D" w:rsidRDefault="00801CC1" w:rsidP="00801CC1">
            <w:pPr>
              <w:tabs>
                <w:tab w:val="decimal" w:pos="881"/>
              </w:tabs>
              <w:spacing w:line="240" w:lineRule="atLeast"/>
              <w:ind w:right="-130"/>
              <w:rPr>
                <w:rFonts w:ascii="Times New Roman" w:hAnsi="Times New Roman" w:cs="Times New Roman"/>
                <w:b/>
                <w:bCs/>
                <w:rtl/>
                <w:cs/>
              </w:rPr>
            </w:pPr>
          </w:p>
        </w:tc>
        <w:tc>
          <w:tcPr>
            <w:tcW w:w="991" w:type="dxa"/>
            <w:tcBorders>
              <w:top w:val="single" w:sz="4" w:space="0" w:color="auto"/>
              <w:bottom w:val="double" w:sz="4" w:space="0" w:color="auto"/>
            </w:tcBorders>
            <w:vAlign w:val="bottom"/>
          </w:tcPr>
          <w:p w14:paraId="3B2FB1F5" w14:textId="74207EC4" w:rsidR="00801CC1" w:rsidRPr="00DC3B1D" w:rsidRDefault="00801CC1" w:rsidP="00801CC1">
            <w:pPr>
              <w:tabs>
                <w:tab w:val="decimal" w:pos="830"/>
              </w:tabs>
              <w:spacing w:line="240" w:lineRule="atLeast"/>
              <w:ind w:right="-134"/>
              <w:rPr>
                <w:rFonts w:ascii="Times New Roman" w:hAnsi="Times New Roman" w:cs="Times New Roman"/>
                <w:b/>
                <w:bCs/>
              </w:rPr>
            </w:pPr>
            <w:r w:rsidRPr="00DC3B1D">
              <w:rPr>
                <w:rFonts w:ascii="Times New Roman" w:hAnsi="Times New Roman" w:cs="Times New Roman"/>
                <w:b/>
                <w:bCs/>
              </w:rPr>
              <w:t>132,468</w:t>
            </w:r>
          </w:p>
        </w:tc>
        <w:tc>
          <w:tcPr>
            <w:tcW w:w="270" w:type="dxa"/>
            <w:vAlign w:val="bottom"/>
          </w:tcPr>
          <w:p w14:paraId="2FCAD740" w14:textId="77777777" w:rsidR="00801CC1" w:rsidRPr="00DC3B1D" w:rsidRDefault="00801CC1" w:rsidP="00801CC1">
            <w:pPr>
              <w:tabs>
                <w:tab w:val="decimal" w:pos="881"/>
              </w:tabs>
              <w:spacing w:line="240" w:lineRule="atLeast"/>
              <w:ind w:right="-134"/>
              <w:rPr>
                <w:rFonts w:ascii="Times New Roman" w:hAnsi="Times New Roman" w:cs="Times New Roman"/>
                <w:b/>
                <w:bCs/>
              </w:rPr>
            </w:pPr>
          </w:p>
        </w:tc>
        <w:tc>
          <w:tcPr>
            <w:tcW w:w="1169" w:type="dxa"/>
            <w:tcBorders>
              <w:top w:val="single" w:sz="4" w:space="0" w:color="auto"/>
              <w:bottom w:val="double" w:sz="4" w:space="0" w:color="auto"/>
            </w:tcBorders>
            <w:vAlign w:val="bottom"/>
          </w:tcPr>
          <w:p w14:paraId="13B08486" w14:textId="13C6035A" w:rsidR="00801CC1" w:rsidRPr="00DC3B1D" w:rsidRDefault="00801CC1" w:rsidP="00801CC1">
            <w:pPr>
              <w:tabs>
                <w:tab w:val="decimal" w:pos="974"/>
              </w:tabs>
              <w:ind w:left="-108" w:right="-134"/>
              <w:jc w:val="left"/>
              <w:rPr>
                <w:rFonts w:ascii="Times New Roman" w:hAnsi="Times New Roman" w:cs="Times New Roman"/>
                <w:b/>
                <w:bCs/>
              </w:rPr>
            </w:pPr>
            <w:r w:rsidRPr="00DC3B1D">
              <w:rPr>
                <w:rFonts w:ascii="Times New Roman" w:hAnsi="Times New Roman" w:cs="Times New Roman"/>
                <w:b/>
                <w:bCs/>
              </w:rPr>
              <w:t>8</w:t>
            </w:r>
            <w:r w:rsidR="009E2AC3" w:rsidRPr="00DC3B1D">
              <w:rPr>
                <w:rFonts w:ascii="Times New Roman" w:hAnsi="Times New Roman" w:cs="Times New Roman"/>
                <w:b/>
                <w:bCs/>
              </w:rPr>
              <w:t>72</w:t>
            </w:r>
            <w:r w:rsidRPr="00DC3B1D">
              <w:rPr>
                <w:rFonts w:ascii="Times New Roman" w:hAnsi="Times New Roman" w:cs="Times New Roman"/>
                <w:b/>
                <w:bCs/>
              </w:rPr>
              <w:t>,</w:t>
            </w:r>
            <w:r w:rsidR="009E2AC3" w:rsidRPr="00DC3B1D">
              <w:rPr>
                <w:rFonts w:ascii="Times New Roman" w:hAnsi="Times New Roman" w:cs="Times New Roman"/>
                <w:b/>
                <w:bCs/>
              </w:rPr>
              <w:t>99</w:t>
            </w:r>
            <w:r w:rsidR="007070C5">
              <w:rPr>
                <w:rFonts w:ascii="Times New Roman" w:hAnsi="Times New Roman" w:cs="Times New Roman"/>
                <w:b/>
                <w:bCs/>
              </w:rPr>
              <w:t>8</w:t>
            </w:r>
          </w:p>
        </w:tc>
      </w:tr>
      <w:tr w:rsidR="00801CC1" w:rsidRPr="00DC3B1D" w14:paraId="7E7D14DA" w14:textId="77777777" w:rsidTr="004F0F5A">
        <w:trPr>
          <w:cantSplit/>
        </w:trPr>
        <w:tc>
          <w:tcPr>
            <w:tcW w:w="3690" w:type="dxa"/>
            <w:gridSpan w:val="2"/>
          </w:tcPr>
          <w:p w14:paraId="5514CC3E" w14:textId="77777777" w:rsidR="00801CC1" w:rsidRPr="00DC3B1D" w:rsidRDefault="00801CC1" w:rsidP="00801CC1">
            <w:pPr>
              <w:spacing w:line="240" w:lineRule="atLeast"/>
              <w:ind w:left="-38" w:right="-134"/>
              <w:rPr>
                <w:rFonts w:ascii="Times New Roman" w:hAnsi="Times New Roman" w:cs="Times New Roman"/>
              </w:rPr>
            </w:pPr>
            <w:r w:rsidRPr="00DC3B1D">
              <w:rPr>
                <w:rFonts w:ascii="Times New Roman" w:hAnsi="Times New Roman" w:cs="Times New Roman"/>
                <w:b/>
                <w:bCs/>
              </w:rPr>
              <w:t>Total derivatives</w:t>
            </w:r>
          </w:p>
        </w:tc>
        <w:tc>
          <w:tcPr>
            <w:tcW w:w="900" w:type="dxa"/>
            <w:tcBorders>
              <w:bottom w:val="double" w:sz="4" w:space="0" w:color="auto"/>
            </w:tcBorders>
            <w:vAlign w:val="bottom"/>
          </w:tcPr>
          <w:p w14:paraId="19EC51D3" w14:textId="636E615A" w:rsidR="00801CC1" w:rsidRPr="00DC3B1D" w:rsidRDefault="00801CC1" w:rsidP="00801CC1">
            <w:pPr>
              <w:tabs>
                <w:tab w:val="decimal" w:pos="680"/>
              </w:tabs>
              <w:spacing w:line="240" w:lineRule="atLeast"/>
              <w:ind w:left="-115" w:right="-130"/>
              <w:rPr>
                <w:rFonts w:ascii="Times New Roman" w:hAnsi="Times New Roman" w:cs="Times New Roman"/>
                <w:b/>
                <w:bCs/>
                <w:rtl/>
                <w:cs/>
              </w:rPr>
            </w:pPr>
            <w:r w:rsidRPr="00DC3B1D">
              <w:rPr>
                <w:rFonts w:ascii="Times New Roman" w:hAnsi="Times New Roman" w:cs="Times New Roman"/>
                <w:b/>
                <w:bCs/>
              </w:rPr>
              <w:t>2,</w:t>
            </w:r>
            <w:r w:rsidR="00F91E41" w:rsidRPr="00DC3B1D">
              <w:rPr>
                <w:rFonts w:ascii="Times New Roman" w:hAnsi="Times New Roman" w:cs="Times New Roman"/>
                <w:b/>
                <w:bCs/>
              </w:rPr>
              <w:t>209</w:t>
            </w:r>
          </w:p>
        </w:tc>
        <w:tc>
          <w:tcPr>
            <w:tcW w:w="263" w:type="dxa"/>
            <w:vAlign w:val="bottom"/>
          </w:tcPr>
          <w:p w14:paraId="1A0BC354" w14:textId="77777777" w:rsidR="00801CC1" w:rsidRPr="00DC3B1D" w:rsidRDefault="00801CC1" w:rsidP="00801CC1">
            <w:pPr>
              <w:tabs>
                <w:tab w:val="decimal" w:pos="702"/>
              </w:tabs>
              <w:spacing w:line="240" w:lineRule="atLeast"/>
              <w:ind w:right="-130"/>
              <w:rPr>
                <w:rFonts w:ascii="Times New Roman" w:hAnsi="Times New Roman" w:cs="Times New Roman"/>
                <w:rtl/>
                <w:cs/>
              </w:rPr>
            </w:pPr>
          </w:p>
        </w:tc>
        <w:tc>
          <w:tcPr>
            <w:tcW w:w="1087" w:type="dxa"/>
            <w:gridSpan w:val="2"/>
            <w:tcBorders>
              <w:bottom w:val="double" w:sz="4" w:space="0" w:color="auto"/>
            </w:tcBorders>
            <w:vAlign w:val="bottom"/>
          </w:tcPr>
          <w:p w14:paraId="50511F6B" w14:textId="14A46DE4" w:rsidR="00801CC1" w:rsidRPr="00DC3B1D" w:rsidRDefault="00801CC1" w:rsidP="00801CC1">
            <w:pPr>
              <w:tabs>
                <w:tab w:val="decimal" w:pos="881"/>
              </w:tabs>
              <w:spacing w:line="240" w:lineRule="atLeast"/>
              <w:ind w:left="-108" w:right="-134"/>
              <w:rPr>
                <w:rFonts w:ascii="Times New Roman" w:hAnsi="Times New Roman" w:cs="Times New Roman"/>
                <w:b/>
                <w:bCs/>
                <w:rtl/>
                <w:cs/>
              </w:rPr>
            </w:pPr>
            <w:r w:rsidRPr="00DC3B1D">
              <w:rPr>
                <w:rFonts w:ascii="Times New Roman" w:hAnsi="Times New Roman" w:cs="Times New Roman"/>
                <w:b/>
                <w:bCs/>
              </w:rPr>
              <w:t>16,</w:t>
            </w:r>
            <w:r w:rsidR="00F91E41" w:rsidRPr="00DC3B1D">
              <w:rPr>
                <w:rFonts w:ascii="Times New Roman" w:hAnsi="Times New Roman" w:cs="Times New Roman"/>
                <w:b/>
                <w:bCs/>
              </w:rPr>
              <w:t>483</w:t>
            </w:r>
            <w:r w:rsidRPr="00DC3B1D">
              <w:rPr>
                <w:rFonts w:ascii="Times New Roman" w:hAnsi="Times New Roman" w:cs="Times New Roman"/>
                <w:b/>
                <w:bCs/>
              </w:rPr>
              <w:t>,</w:t>
            </w:r>
            <w:r w:rsidR="00F91E41" w:rsidRPr="00DC3B1D">
              <w:rPr>
                <w:rFonts w:ascii="Times New Roman" w:hAnsi="Times New Roman" w:cs="Times New Roman"/>
                <w:b/>
                <w:bCs/>
              </w:rPr>
              <w:t>300</w:t>
            </w:r>
          </w:p>
        </w:tc>
        <w:tc>
          <w:tcPr>
            <w:tcW w:w="270" w:type="dxa"/>
            <w:vAlign w:val="bottom"/>
          </w:tcPr>
          <w:p w14:paraId="532F24A9" w14:textId="77777777" w:rsidR="00801CC1" w:rsidRPr="00DC3B1D" w:rsidRDefault="00801CC1" w:rsidP="00801CC1">
            <w:pPr>
              <w:tabs>
                <w:tab w:val="decimal" w:pos="881"/>
              </w:tabs>
              <w:spacing w:line="240" w:lineRule="atLeast"/>
              <w:ind w:right="-134"/>
              <w:rPr>
                <w:rFonts w:ascii="Times New Roman" w:hAnsi="Times New Roman" w:cs="Times New Roman"/>
                <w:b/>
                <w:bCs/>
                <w:rtl/>
                <w:cs/>
              </w:rPr>
            </w:pPr>
          </w:p>
        </w:tc>
        <w:tc>
          <w:tcPr>
            <w:tcW w:w="990" w:type="dxa"/>
            <w:tcBorders>
              <w:bottom w:val="double" w:sz="4" w:space="0" w:color="auto"/>
            </w:tcBorders>
            <w:vAlign w:val="bottom"/>
          </w:tcPr>
          <w:p w14:paraId="529E4A99" w14:textId="5D912407" w:rsidR="00801CC1" w:rsidRPr="00DC3B1D" w:rsidRDefault="00801CC1" w:rsidP="00801CC1">
            <w:pPr>
              <w:tabs>
                <w:tab w:val="decimal" w:pos="774"/>
              </w:tabs>
              <w:ind w:left="-108" w:right="-134"/>
              <w:rPr>
                <w:rFonts w:ascii="Times New Roman" w:hAnsi="Times New Roman" w:cs="Times New Roman"/>
                <w:b/>
                <w:bCs/>
                <w:cs/>
              </w:rPr>
            </w:pPr>
            <w:r w:rsidRPr="00DC3B1D">
              <w:rPr>
                <w:rFonts w:ascii="Times New Roman" w:hAnsi="Times New Roman" w:cs="Times New Roman"/>
                <w:b/>
                <w:bCs/>
              </w:rPr>
              <w:t>393,577</w:t>
            </w:r>
          </w:p>
        </w:tc>
        <w:tc>
          <w:tcPr>
            <w:tcW w:w="270" w:type="dxa"/>
            <w:vAlign w:val="bottom"/>
          </w:tcPr>
          <w:p w14:paraId="1DA0BC4E" w14:textId="77777777" w:rsidR="00801CC1" w:rsidRPr="00DC3B1D" w:rsidRDefault="00801CC1" w:rsidP="00801CC1">
            <w:pPr>
              <w:tabs>
                <w:tab w:val="decimal" w:pos="881"/>
              </w:tabs>
              <w:spacing w:line="240" w:lineRule="atLeast"/>
              <w:ind w:right="-134"/>
              <w:rPr>
                <w:rFonts w:ascii="Times New Roman" w:hAnsi="Times New Roman" w:cs="Times New Roman"/>
                <w:b/>
                <w:bCs/>
                <w:rtl/>
                <w:cs/>
              </w:rPr>
            </w:pPr>
          </w:p>
        </w:tc>
        <w:tc>
          <w:tcPr>
            <w:tcW w:w="991" w:type="dxa"/>
            <w:tcBorders>
              <w:bottom w:val="double" w:sz="4" w:space="0" w:color="auto"/>
            </w:tcBorders>
            <w:vAlign w:val="bottom"/>
          </w:tcPr>
          <w:p w14:paraId="3A64C551" w14:textId="606DFFAA" w:rsidR="00801CC1" w:rsidRPr="00DC3B1D" w:rsidRDefault="00801CC1" w:rsidP="00801CC1">
            <w:pPr>
              <w:tabs>
                <w:tab w:val="decimal" w:pos="830"/>
              </w:tabs>
              <w:spacing w:line="240" w:lineRule="atLeast"/>
              <w:ind w:right="-134"/>
              <w:rPr>
                <w:rFonts w:ascii="Times New Roman" w:hAnsi="Times New Roman" w:cs="Times New Roman"/>
                <w:b/>
                <w:bCs/>
              </w:rPr>
            </w:pPr>
            <w:r w:rsidRPr="00DC3B1D">
              <w:rPr>
                <w:rFonts w:ascii="Times New Roman" w:hAnsi="Times New Roman" w:cs="Times New Roman"/>
                <w:b/>
                <w:bCs/>
              </w:rPr>
              <w:t>173,290</w:t>
            </w:r>
          </w:p>
        </w:tc>
        <w:tc>
          <w:tcPr>
            <w:tcW w:w="270" w:type="dxa"/>
            <w:vAlign w:val="bottom"/>
          </w:tcPr>
          <w:p w14:paraId="46F28B1E" w14:textId="77777777" w:rsidR="00801CC1" w:rsidRPr="00DC3B1D" w:rsidRDefault="00801CC1" w:rsidP="00801CC1">
            <w:pPr>
              <w:tabs>
                <w:tab w:val="decimal" w:pos="881"/>
              </w:tabs>
              <w:spacing w:line="240" w:lineRule="atLeast"/>
              <w:ind w:right="-134"/>
              <w:rPr>
                <w:rFonts w:ascii="Times New Roman" w:hAnsi="Times New Roman" w:cs="Times New Roman"/>
                <w:b/>
                <w:bCs/>
              </w:rPr>
            </w:pPr>
          </w:p>
        </w:tc>
        <w:tc>
          <w:tcPr>
            <w:tcW w:w="1169" w:type="dxa"/>
            <w:tcBorders>
              <w:bottom w:val="double" w:sz="4" w:space="0" w:color="auto"/>
            </w:tcBorders>
            <w:vAlign w:val="bottom"/>
          </w:tcPr>
          <w:p w14:paraId="61CFDDCE" w14:textId="49524112" w:rsidR="00801CC1" w:rsidRPr="00DC3B1D" w:rsidRDefault="00801CC1" w:rsidP="00801CC1">
            <w:pPr>
              <w:tabs>
                <w:tab w:val="decimal" w:pos="987"/>
              </w:tabs>
              <w:ind w:left="-108" w:right="-134"/>
              <w:jc w:val="left"/>
              <w:rPr>
                <w:rFonts w:ascii="Times New Roman" w:hAnsi="Times New Roman" w:cs="Times New Roman"/>
                <w:b/>
                <w:bCs/>
              </w:rPr>
            </w:pPr>
            <w:r w:rsidRPr="00DC3B1D">
              <w:rPr>
                <w:rFonts w:ascii="Times New Roman" w:hAnsi="Times New Roman" w:cs="Times New Roman"/>
                <w:b/>
                <w:bCs/>
              </w:rPr>
              <w:t>78</w:t>
            </w:r>
            <w:r w:rsidR="009E2AC3" w:rsidRPr="00DC3B1D">
              <w:rPr>
                <w:rFonts w:ascii="Times New Roman" w:hAnsi="Times New Roman" w:cs="Times New Roman"/>
                <w:b/>
                <w:bCs/>
              </w:rPr>
              <w:t>3</w:t>
            </w:r>
            <w:r w:rsidRPr="00DC3B1D">
              <w:rPr>
                <w:rFonts w:ascii="Times New Roman" w:hAnsi="Times New Roman" w:cs="Times New Roman"/>
                <w:b/>
                <w:bCs/>
              </w:rPr>
              <w:t>,</w:t>
            </w:r>
            <w:r w:rsidR="009E2AC3" w:rsidRPr="00DC3B1D">
              <w:rPr>
                <w:rFonts w:ascii="Times New Roman" w:hAnsi="Times New Roman" w:cs="Times New Roman"/>
                <w:b/>
                <w:bCs/>
              </w:rPr>
              <w:t>87</w:t>
            </w:r>
            <w:r w:rsidR="007070C5">
              <w:rPr>
                <w:rFonts w:ascii="Times New Roman" w:hAnsi="Times New Roman" w:cs="Times New Roman"/>
                <w:b/>
                <w:bCs/>
              </w:rPr>
              <w:t>2</w:t>
            </w:r>
          </w:p>
        </w:tc>
      </w:tr>
    </w:tbl>
    <w:p w14:paraId="06A6A3AA" w14:textId="07A3C318" w:rsidR="007F04A0" w:rsidRPr="00DC3B1D" w:rsidRDefault="007F04A0">
      <w:pPr>
        <w:rPr>
          <w:rFonts w:ascii="Times New Roman" w:hAnsi="Times New Roman" w:cs="Times New Roman"/>
        </w:rPr>
      </w:pPr>
    </w:p>
    <w:p w14:paraId="30803614" w14:textId="77777777" w:rsidR="007F04A0" w:rsidRPr="00DC3B1D" w:rsidRDefault="007F04A0">
      <w:pPr>
        <w:jc w:val="left"/>
        <w:rPr>
          <w:rFonts w:ascii="Times New Roman" w:hAnsi="Times New Roman" w:cs="Times New Roman"/>
        </w:rPr>
      </w:pPr>
      <w:r w:rsidRPr="00DC3B1D">
        <w:rPr>
          <w:rFonts w:ascii="Times New Roman" w:hAnsi="Times New Roman" w:cs="Times New Roman"/>
        </w:rPr>
        <w:br w:type="page"/>
      </w:r>
    </w:p>
    <w:p w14:paraId="2498BE41" w14:textId="7437DA69" w:rsidR="00C86733" w:rsidRPr="00DC3B1D" w:rsidRDefault="00C86733" w:rsidP="002E5979">
      <w:pPr>
        <w:widowControl w:val="0"/>
        <w:overflowPunct w:val="0"/>
        <w:autoSpaceDE w:val="0"/>
        <w:autoSpaceDN w:val="0"/>
        <w:adjustRightInd w:val="0"/>
        <w:spacing w:line="280" w:lineRule="atLeast"/>
        <w:ind w:left="540" w:right="-43"/>
        <w:jc w:val="thaiDistribute"/>
        <w:textAlignment w:val="baseline"/>
        <w:rPr>
          <w:rFonts w:ascii="Times New Roman" w:hAnsi="Times New Roman" w:cs="Times New Roman"/>
          <w:sz w:val="22"/>
          <w:szCs w:val="22"/>
        </w:rPr>
      </w:pPr>
      <w:r w:rsidRPr="00DC3B1D">
        <w:rPr>
          <w:rFonts w:ascii="Times New Roman" w:eastAsia="Arial Unicode MS" w:hAnsi="Times New Roman" w:cs="Times New Roman"/>
          <w:sz w:val="22"/>
          <w:szCs w:val="22"/>
        </w:rPr>
        <w:t>As at 31 December 202</w:t>
      </w:r>
      <w:r w:rsidR="00F31ACA" w:rsidRPr="00DC3B1D">
        <w:rPr>
          <w:rFonts w:ascii="Times New Roman" w:eastAsia="Arial Unicode MS" w:hAnsi="Times New Roman" w:cs="Times New Roman"/>
          <w:sz w:val="22"/>
          <w:szCs w:val="22"/>
        </w:rPr>
        <w:t>5</w:t>
      </w:r>
      <w:r w:rsidRPr="00DC3B1D">
        <w:rPr>
          <w:rFonts w:ascii="Times New Roman" w:eastAsia="Arial Unicode MS" w:hAnsi="Times New Roman" w:cs="Times New Roman"/>
          <w:sz w:val="22"/>
          <w:szCs w:val="22"/>
        </w:rPr>
        <w:t xml:space="preserve">, </w:t>
      </w:r>
      <w:r w:rsidR="00E77E62" w:rsidRPr="00DC3B1D">
        <w:rPr>
          <w:rFonts w:ascii="Times New Roman" w:eastAsia="Arial Unicode MS" w:hAnsi="Times New Roman" w:cs="Times New Roman"/>
          <w:sz w:val="22"/>
          <w:szCs w:val="22"/>
        </w:rPr>
        <w:t>balances of derivative assets and derivative liabilities were as follows:</w:t>
      </w:r>
    </w:p>
    <w:p w14:paraId="08AF374E" w14:textId="77777777" w:rsidR="00DD5AD8" w:rsidRPr="00DC3B1D" w:rsidRDefault="00DD5AD8" w:rsidP="002E5979">
      <w:pPr>
        <w:spacing w:line="280" w:lineRule="atLeast"/>
        <w:rPr>
          <w:rFonts w:ascii="Times New Roman" w:hAnsi="Times New Roman" w:cs="Times New Roman"/>
        </w:rPr>
      </w:pPr>
    </w:p>
    <w:tbl>
      <w:tblPr>
        <w:tblW w:w="9900" w:type="dxa"/>
        <w:tblInd w:w="450" w:type="dxa"/>
        <w:tblLayout w:type="fixed"/>
        <w:tblLook w:val="01E0" w:firstRow="1" w:lastRow="1" w:firstColumn="1" w:lastColumn="1" w:noHBand="0" w:noVBand="0"/>
      </w:tblPr>
      <w:tblGrid>
        <w:gridCol w:w="1442"/>
        <w:gridCol w:w="2239"/>
        <w:gridCol w:w="9"/>
        <w:gridCol w:w="900"/>
        <w:gridCol w:w="270"/>
        <w:gridCol w:w="1080"/>
        <w:gridCol w:w="270"/>
        <w:gridCol w:w="992"/>
        <w:gridCol w:w="268"/>
        <w:gridCol w:w="991"/>
        <w:gridCol w:w="270"/>
        <w:gridCol w:w="1169"/>
      </w:tblGrid>
      <w:tr w:rsidR="002E5979" w:rsidRPr="00DC3B1D" w14:paraId="281C4F78" w14:textId="77777777" w:rsidTr="00694BAA">
        <w:trPr>
          <w:cantSplit/>
        </w:trPr>
        <w:tc>
          <w:tcPr>
            <w:tcW w:w="9900" w:type="dxa"/>
            <w:gridSpan w:val="12"/>
          </w:tcPr>
          <w:p w14:paraId="42469058" w14:textId="77777777" w:rsidR="002E5979" w:rsidRPr="00DC3B1D" w:rsidRDefault="002E5979" w:rsidP="002E5979">
            <w:pPr>
              <w:spacing w:line="280" w:lineRule="atLeast"/>
              <w:ind w:left="-108" w:right="-108" w:firstLine="91"/>
              <w:jc w:val="left"/>
              <w:rPr>
                <w:rFonts w:ascii="Times New Roman" w:hAnsi="Times New Roman" w:cs="Times New Roman"/>
              </w:rPr>
            </w:pPr>
            <w:r w:rsidRPr="00DC3B1D">
              <w:rPr>
                <w:rFonts w:ascii="Times New Roman" w:hAnsi="Times New Roman" w:cs="Times New Roman"/>
              </w:rPr>
              <w:t>Derivatives for which hedge accounting has not been applied:</w:t>
            </w:r>
          </w:p>
        </w:tc>
      </w:tr>
      <w:tr w:rsidR="002E5979" w:rsidRPr="00DC3B1D" w14:paraId="3E47D0C6" w14:textId="77777777" w:rsidTr="00694BAA">
        <w:trPr>
          <w:cantSplit/>
        </w:trPr>
        <w:tc>
          <w:tcPr>
            <w:tcW w:w="1442" w:type="dxa"/>
          </w:tcPr>
          <w:p w14:paraId="61217DB7" w14:textId="77777777" w:rsidR="002E5979" w:rsidRPr="00DC3B1D" w:rsidRDefault="002E5979" w:rsidP="002E5979">
            <w:pPr>
              <w:spacing w:line="280" w:lineRule="atLeast"/>
              <w:ind w:right="-405" w:hanging="98"/>
              <w:jc w:val="center"/>
              <w:rPr>
                <w:rFonts w:ascii="Times New Roman" w:hAnsi="Times New Roman" w:cs="Times New Roman"/>
              </w:rPr>
            </w:pPr>
          </w:p>
        </w:tc>
        <w:tc>
          <w:tcPr>
            <w:tcW w:w="2248" w:type="dxa"/>
            <w:gridSpan w:val="2"/>
          </w:tcPr>
          <w:p w14:paraId="5CE0CE7D" w14:textId="77777777" w:rsidR="002E5979" w:rsidRPr="00DC3B1D" w:rsidRDefault="002E5979" w:rsidP="002E5979">
            <w:pPr>
              <w:spacing w:line="280" w:lineRule="atLeast"/>
              <w:ind w:left="-103" w:right="-134"/>
              <w:jc w:val="center"/>
              <w:rPr>
                <w:rFonts w:ascii="Times New Roman" w:hAnsi="Times New Roman" w:cs="Times New Roman"/>
              </w:rPr>
            </w:pPr>
          </w:p>
        </w:tc>
        <w:tc>
          <w:tcPr>
            <w:tcW w:w="6210" w:type="dxa"/>
            <w:gridSpan w:val="9"/>
          </w:tcPr>
          <w:p w14:paraId="375E78AA" w14:textId="77777777" w:rsidR="002E5979" w:rsidRPr="00DC3B1D" w:rsidRDefault="002E5979" w:rsidP="002E5979">
            <w:pPr>
              <w:spacing w:line="280" w:lineRule="atLeast"/>
              <w:ind w:left="-108" w:right="-108"/>
              <w:jc w:val="center"/>
              <w:rPr>
                <w:rFonts w:ascii="Times New Roman" w:hAnsi="Times New Roman" w:cs="Times New Roman"/>
                <w:b/>
                <w:bCs/>
              </w:rPr>
            </w:pPr>
            <w:r w:rsidRPr="00DC3B1D">
              <w:rPr>
                <w:rFonts w:ascii="Times New Roman" w:hAnsi="Times New Roman" w:cs="Times New Roman"/>
                <w:b/>
                <w:bCs/>
              </w:rPr>
              <w:t>Consolidated financial statements</w:t>
            </w:r>
          </w:p>
        </w:tc>
      </w:tr>
      <w:tr w:rsidR="002E5979" w:rsidRPr="00DC3B1D" w14:paraId="3B890782" w14:textId="77777777" w:rsidTr="00694BAA">
        <w:trPr>
          <w:cantSplit/>
        </w:trPr>
        <w:tc>
          <w:tcPr>
            <w:tcW w:w="1442" w:type="dxa"/>
          </w:tcPr>
          <w:p w14:paraId="64210C8D" w14:textId="77777777" w:rsidR="002E5979" w:rsidRPr="00DC3B1D" w:rsidRDefault="002E5979" w:rsidP="002E5979">
            <w:pPr>
              <w:spacing w:line="280" w:lineRule="atLeast"/>
              <w:ind w:left="-98" w:right="-405"/>
              <w:jc w:val="center"/>
              <w:rPr>
                <w:rFonts w:ascii="Times New Roman" w:hAnsi="Times New Roman" w:cs="Times New Roman"/>
              </w:rPr>
            </w:pPr>
          </w:p>
        </w:tc>
        <w:tc>
          <w:tcPr>
            <w:tcW w:w="2248" w:type="dxa"/>
            <w:gridSpan w:val="2"/>
          </w:tcPr>
          <w:p w14:paraId="62EB6825" w14:textId="77777777" w:rsidR="002E5979" w:rsidRPr="00DC3B1D" w:rsidRDefault="002E5979" w:rsidP="002E5979">
            <w:pPr>
              <w:spacing w:line="280" w:lineRule="atLeast"/>
              <w:ind w:left="-103" w:right="-134"/>
              <w:jc w:val="center"/>
              <w:rPr>
                <w:rFonts w:ascii="Times New Roman" w:hAnsi="Times New Roman" w:cs="Times New Roman"/>
              </w:rPr>
            </w:pPr>
          </w:p>
        </w:tc>
        <w:tc>
          <w:tcPr>
            <w:tcW w:w="6210" w:type="dxa"/>
            <w:gridSpan w:val="9"/>
          </w:tcPr>
          <w:p w14:paraId="7C0734FF" w14:textId="77777777" w:rsidR="002E5979" w:rsidRPr="00DC3B1D" w:rsidRDefault="002E5979" w:rsidP="002E5979">
            <w:pPr>
              <w:spacing w:line="280" w:lineRule="atLeast"/>
              <w:ind w:left="-108" w:right="-93"/>
              <w:jc w:val="center"/>
              <w:rPr>
                <w:rFonts w:ascii="Times New Roman" w:hAnsi="Times New Roman" w:cs="Times New Roman"/>
              </w:rPr>
            </w:pPr>
            <w:r w:rsidRPr="00DC3B1D">
              <w:rPr>
                <w:rFonts w:ascii="Times New Roman" w:eastAsia="Arial Unicode MS" w:hAnsi="Times New Roman" w:cs="Times New Roman"/>
              </w:rPr>
              <w:t>31 December 2025</w:t>
            </w:r>
          </w:p>
        </w:tc>
      </w:tr>
      <w:tr w:rsidR="002E5979" w:rsidRPr="00DC3B1D" w14:paraId="3FEA00B9" w14:textId="77777777" w:rsidTr="00694BAA">
        <w:trPr>
          <w:cantSplit/>
        </w:trPr>
        <w:tc>
          <w:tcPr>
            <w:tcW w:w="1442" w:type="dxa"/>
          </w:tcPr>
          <w:p w14:paraId="12F1DD39" w14:textId="77777777" w:rsidR="002E5979" w:rsidRPr="00DC3B1D" w:rsidRDefault="002E5979" w:rsidP="002E5979">
            <w:pPr>
              <w:spacing w:line="280" w:lineRule="atLeast"/>
              <w:ind w:left="-98" w:right="-405"/>
              <w:jc w:val="center"/>
              <w:rPr>
                <w:rFonts w:ascii="Times New Roman" w:hAnsi="Times New Roman" w:cs="Times New Roman"/>
              </w:rPr>
            </w:pPr>
          </w:p>
        </w:tc>
        <w:tc>
          <w:tcPr>
            <w:tcW w:w="2248" w:type="dxa"/>
            <w:gridSpan w:val="2"/>
          </w:tcPr>
          <w:p w14:paraId="63C082C3" w14:textId="77777777" w:rsidR="002E5979" w:rsidRPr="00DC3B1D" w:rsidRDefault="002E5979" w:rsidP="002E5979">
            <w:pPr>
              <w:spacing w:line="280" w:lineRule="atLeast"/>
              <w:ind w:left="-103" w:right="-134"/>
              <w:jc w:val="center"/>
              <w:rPr>
                <w:rFonts w:ascii="Times New Roman" w:hAnsi="Times New Roman" w:cs="Times New Roman"/>
              </w:rPr>
            </w:pPr>
          </w:p>
        </w:tc>
        <w:tc>
          <w:tcPr>
            <w:tcW w:w="900" w:type="dxa"/>
          </w:tcPr>
          <w:p w14:paraId="6B654F60" w14:textId="77777777" w:rsidR="002E5979" w:rsidRPr="00DC3B1D" w:rsidRDefault="002E5979" w:rsidP="002E5979">
            <w:pPr>
              <w:spacing w:line="280" w:lineRule="atLeast"/>
              <w:ind w:left="-115" w:right="-130"/>
              <w:jc w:val="center"/>
              <w:rPr>
                <w:rFonts w:ascii="Times New Roman" w:hAnsi="Times New Roman" w:cs="Times New Roman"/>
              </w:rPr>
            </w:pPr>
          </w:p>
        </w:tc>
        <w:tc>
          <w:tcPr>
            <w:tcW w:w="270" w:type="dxa"/>
          </w:tcPr>
          <w:p w14:paraId="28A2FC3B" w14:textId="77777777" w:rsidR="002E5979" w:rsidRPr="00DC3B1D" w:rsidRDefault="002E5979" w:rsidP="002E5979">
            <w:pPr>
              <w:spacing w:line="280" w:lineRule="atLeast"/>
              <w:ind w:left="-108" w:right="-134"/>
              <w:jc w:val="center"/>
              <w:rPr>
                <w:rFonts w:ascii="Times New Roman" w:hAnsi="Times New Roman" w:cs="Times New Roman"/>
              </w:rPr>
            </w:pPr>
          </w:p>
        </w:tc>
        <w:tc>
          <w:tcPr>
            <w:tcW w:w="1080" w:type="dxa"/>
          </w:tcPr>
          <w:p w14:paraId="0FB31BB5" w14:textId="77777777" w:rsidR="002E5979" w:rsidRPr="00DC3B1D" w:rsidRDefault="002E5979" w:rsidP="002E5979">
            <w:pPr>
              <w:spacing w:line="280" w:lineRule="atLeast"/>
              <w:ind w:left="-108" w:right="-134"/>
              <w:jc w:val="center"/>
              <w:rPr>
                <w:rFonts w:ascii="Times New Roman" w:hAnsi="Times New Roman" w:cs="Times New Roman"/>
              </w:rPr>
            </w:pPr>
          </w:p>
        </w:tc>
        <w:tc>
          <w:tcPr>
            <w:tcW w:w="270" w:type="dxa"/>
          </w:tcPr>
          <w:p w14:paraId="653AB20A" w14:textId="77777777" w:rsidR="002E5979" w:rsidRPr="00DC3B1D" w:rsidRDefault="002E5979" w:rsidP="002E5979">
            <w:pPr>
              <w:tabs>
                <w:tab w:val="decimal" w:pos="1134"/>
              </w:tabs>
              <w:spacing w:line="280" w:lineRule="atLeast"/>
              <w:ind w:left="-115" w:right="-130"/>
              <w:rPr>
                <w:rFonts w:ascii="Times New Roman" w:hAnsi="Times New Roman" w:cs="Times New Roman"/>
                <w:rtl/>
                <w:cs/>
              </w:rPr>
            </w:pPr>
          </w:p>
        </w:tc>
        <w:tc>
          <w:tcPr>
            <w:tcW w:w="2251" w:type="dxa"/>
            <w:gridSpan w:val="3"/>
          </w:tcPr>
          <w:p w14:paraId="17CD07D2" w14:textId="77777777" w:rsidR="002E5979" w:rsidRPr="00DC3B1D" w:rsidRDefault="002E5979" w:rsidP="002E5979">
            <w:pPr>
              <w:spacing w:line="280" w:lineRule="atLeast"/>
              <w:ind w:left="-108" w:right="-134"/>
              <w:jc w:val="center"/>
              <w:rPr>
                <w:rFonts w:ascii="Times New Roman" w:hAnsi="Times New Roman" w:cs="Times New Roman"/>
              </w:rPr>
            </w:pPr>
          </w:p>
        </w:tc>
        <w:tc>
          <w:tcPr>
            <w:tcW w:w="270" w:type="dxa"/>
          </w:tcPr>
          <w:p w14:paraId="2FB1C321" w14:textId="77777777" w:rsidR="002E5979" w:rsidRPr="00DC3B1D" w:rsidRDefault="002E5979" w:rsidP="002E5979">
            <w:pPr>
              <w:spacing w:line="280" w:lineRule="atLeast"/>
              <w:ind w:left="-108" w:right="-134"/>
              <w:jc w:val="center"/>
              <w:rPr>
                <w:rFonts w:ascii="Times New Roman" w:hAnsi="Times New Roman" w:cs="Times New Roman"/>
              </w:rPr>
            </w:pPr>
          </w:p>
        </w:tc>
        <w:tc>
          <w:tcPr>
            <w:tcW w:w="1169" w:type="dxa"/>
          </w:tcPr>
          <w:p w14:paraId="51979989" w14:textId="77777777" w:rsidR="002E5979" w:rsidRPr="00DC3B1D" w:rsidRDefault="002E5979" w:rsidP="002E5979">
            <w:pPr>
              <w:spacing w:line="280" w:lineRule="atLeast"/>
              <w:ind w:left="-108" w:right="-93"/>
              <w:jc w:val="center"/>
              <w:rPr>
                <w:rFonts w:ascii="Times New Roman" w:hAnsi="Times New Roman" w:cs="Times New Roman"/>
              </w:rPr>
            </w:pPr>
            <w:r w:rsidRPr="00DC3B1D">
              <w:rPr>
                <w:rFonts w:ascii="Times New Roman" w:hAnsi="Times New Roman" w:cs="Times New Roman"/>
              </w:rPr>
              <w:t>Gain (loss) on</w:t>
            </w:r>
          </w:p>
        </w:tc>
      </w:tr>
      <w:tr w:rsidR="002E5979" w:rsidRPr="00DC3B1D" w14:paraId="407834CE" w14:textId="77777777" w:rsidTr="00694BAA">
        <w:trPr>
          <w:cantSplit/>
        </w:trPr>
        <w:tc>
          <w:tcPr>
            <w:tcW w:w="1442" w:type="dxa"/>
          </w:tcPr>
          <w:p w14:paraId="0F2A9EE3" w14:textId="77777777" w:rsidR="002E5979" w:rsidRPr="00DC3B1D" w:rsidRDefault="002E5979" w:rsidP="002E5979">
            <w:pPr>
              <w:spacing w:line="280" w:lineRule="atLeast"/>
              <w:ind w:left="-110" w:right="-96"/>
              <w:jc w:val="center"/>
              <w:rPr>
                <w:rFonts w:ascii="Times New Roman" w:hAnsi="Times New Roman" w:cs="Times New Roman"/>
              </w:rPr>
            </w:pPr>
            <w:r w:rsidRPr="00DC3B1D">
              <w:rPr>
                <w:rFonts w:ascii="Times New Roman" w:hAnsi="Times New Roman" w:cs="Times New Roman"/>
              </w:rPr>
              <w:t>Type</w:t>
            </w:r>
          </w:p>
        </w:tc>
        <w:tc>
          <w:tcPr>
            <w:tcW w:w="2248" w:type="dxa"/>
            <w:gridSpan w:val="2"/>
          </w:tcPr>
          <w:p w14:paraId="711E3098" w14:textId="77777777" w:rsidR="002E5979" w:rsidRPr="00DC3B1D" w:rsidRDefault="002E5979" w:rsidP="002E5979">
            <w:pPr>
              <w:spacing w:line="280" w:lineRule="atLeast"/>
              <w:ind w:left="-103" w:right="-134"/>
              <w:jc w:val="center"/>
              <w:rPr>
                <w:rFonts w:ascii="Times New Roman" w:hAnsi="Times New Roman" w:cs="Times New Roman"/>
              </w:rPr>
            </w:pPr>
          </w:p>
        </w:tc>
        <w:tc>
          <w:tcPr>
            <w:tcW w:w="900" w:type="dxa"/>
          </w:tcPr>
          <w:p w14:paraId="2E3B3806" w14:textId="77777777" w:rsidR="002E5979" w:rsidRPr="00DC3B1D" w:rsidRDefault="002E5979" w:rsidP="002E5979">
            <w:pPr>
              <w:spacing w:line="280" w:lineRule="atLeast"/>
              <w:ind w:left="-115" w:right="-130"/>
              <w:jc w:val="center"/>
              <w:rPr>
                <w:rFonts w:ascii="Times New Roman" w:hAnsi="Times New Roman" w:cs="Times New Roman"/>
              </w:rPr>
            </w:pPr>
            <w:r w:rsidRPr="00DC3B1D">
              <w:rPr>
                <w:rFonts w:ascii="Times New Roman" w:hAnsi="Times New Roman" w:cs="Times New Roman"/>
              </w:rPr>
              <w:t>No. of</w:t>
            </w:r>
          </w:p>
        </w:tc>
        <w:tc>
          <w:tcPr>
            <w:tcW w:w="270" w:type="dxa"/>
          </w:tcPr>
          <w:p w14:paraId="30E0FAF3" w14:textId="77777777" w:rsidR="002E5979" w:rsidRPr="00DC3B1D" w:rsidRDefault="002E5979" w:rsidP="002E5979">
            <w:pPr>
              <w:spacing w:line="280" w:lineRule="atLeast"/>
              <w:ind w:left="-108" w:right="-134"/>
              <w:jc w:val="center"/>
              <w:rPr>
                <w:rFonts w:ascii="Times New Roman" w:hAnsi="Times New Roman" w:cs="Times New Roman"/>
              </w:rPr>
            </w:pPr>
          </w:p>
        </w:tc>
        <w:tc>
          <w:tcPr>
            <w:tcW w:w="1080" w:type="dxa"/>
          </w:tcPr>
          <w:p w14:paraId="4207FBAB" w14:textId="77777777" w:rsidR="002E5979" w:rsidRPr="00DC3B1D" w:rsidRDefault="002E5979" w:rsidP="002E5979">
            <w:pPr>
              <w:spacing w:line="280" w:lineRule="atLeast"/>
              <w:ind w:left="-108" w:right="-134"/>
              <w:jc w:val="center"/>
              <w:rPr>
                <w:rFonts w:ascii="Times New Roman" w:hAnsi="Times New Roman" w:cs="Times New Roman"/>
              </w:rPr>
            </w:pPr>
            <w:r w:rsidRPr="00DC3B1D">
              <w:rPr>
                <w:rFonts w:ascii="Times New Roman" w:hAnsi="Times New Roman" w:cs="Times New Roman"/>
              </w:rPr>
              <w:t>Notional</w:t>
            </w:r>
          </w:p>
        </w:tc>
        <w:tc>
          <w:tcPr>
            <w:tcW w:w="270" w:type="dxa"/>
          </w:tcPr>
          <w:p w14:paraId="474E9C39" w14:textId="77777777" w:rsidR="002E5979" w:rsidRPr="00DC3B1D" w:rsidRDefault="002E5979" w:rsidP="002E5979">
            <w:pPr>
              <w:tabs>
                <w:tab w:val="decimal" w:pos="1134"/>
              </w:tabs>
              <w:spacing w:line="280" w:lineRule="atLeast"/>
              <w:ind w:left="-115" w:right="-130"/>
              <w:rPr>
                <w:rFonts w:ascii="Times New Roman" w:hAnsi="Times New Roman" w:cs="Times New Roman"/>
                <w:rtl/>
                <w:cs/>
              </w:rPr>
            </w:pPr>
          </w:p>
        </w:tc>
        <w:tc>
          <w:tcPr>
            <w:tcW w:w="2251" w:type="dxa"/>
            <w:gridSpan w:val="3"/>
          </w:tcPr>
          <w:p w14:paraId="2DCC0D07" w14:textId="77777777" w:rsidR="002E5979" w:rsidRPr="00DC3B1D" w:rsidRDefault="002E5979" w:rsidP="002E5979">
            <w:pPr>
              <w:spacing w:line="280" w:lineRule="atLeast"/>
              <w:ind w:left="-108" w:right="-134"/>
              <w:jc w:val="center"/>
              <w:rPr>
                <w:rFonts w:ascii="Times New Roman" w:hAnsi="Times New Roman" w:cs="Times New Roman"/>
              </w:rPr>
            </w:pPr>
            <w:r w:rsidRPr="00DC3B1D">
              <w:rPr>
                <w:rFonts w:ascii="Times New Roman" w:hAnsi="Times New Roman" w:cs="Times New Roman"/>
              </w:rPr>
              <w:t>Fair value</w:t>
            </w:r>
          </w:p>
        </w:tc>
        <w:tc>
          <w:tcPr>
            <w:tcW w:w="270" w:type="dxa"/>
          </w:tcPr>
          <w:p w14:paraId="081C829D" w14:textId="77777777" w:rsidR="002E5979" w:rsidRPr="00DC3B1D" w:rsidRDefault="002E5979" w:rsidP="002E5979">
            <w:pPr>
              <w:spacing w:line="280" w:lineRule="atLeast"/>
              <w:ind w:left="-108" w:right="-134"/>
              <w:jc w:val="center"/>
              <w:rPr>
                <w:rFonts w:ascii="Times New Roman" w:hAnsi="Times New Roman" w:cs="Times New Roman"/>
              </w:rPr>
            </w:pPr>
          </w:p>
        </w:tc>
        <w:tc>
          <w:tcPr>
            <w:tcW w:w="1169" w:type="dxa"/>
          </w:tcPr>
          <w:p w14:paraId="48CB75EF" w14:textId="77777777" w:rsidR="002E5979" w:rsidRPr="00DC3B1D" w:rsidRDefault="002E5979" w:rsidP="002E5979">
            <w:pPr>
              <w:spacing w:line="280" w:lineRule="atLeast"/>
              <w:ind w:left="-108" w:right="-93"/>
              <w:jc w:val="center"/>
              <w:rPr>
                <w:rFonts w:ascii="Times New Roman" w:hAnsi="Times New Roman" w:cs="Times New Roman"/>
              </w:rPr>
            </w:pPr>
            <w:r w:rsidRPr="00DC3B1D">
              <w:rPr>
                <w:rFonts w:ascii="Times New Roman" w:hAnsi="Times New Roman" w:cs="Times New Roman"/>
              </w:rPr>
              <w:t>fair value of</w:t>
            </w:r>
          </w:p>
        </w:tc>
      </w:tr>
      <w:tr w:rsidR="002E5979" w:rsidRPr="00DC3B1D" w14:paraId="7DD05B82" w14:textId="77777777" w:rsidTr="00694BAA">
        <w:trPr>
          <w:cantSplit/>
        </w:trPr>
        <w:tc>
          <w:tcPr>
            <w:tcW w:w="1442" w:type="dxa"/>
          </w:tcPr>
          <w:p w14:paraId="5E8E9AA6" w14:textId="77777777" w:rsidR="002E5979" w:rsidRPr="00DC3B1D" w:rsidRDefault="002E5979" w:rsidP="002E5979">
            <w:pPr>
              <w:spacing w:line="280" w:lineRule="atLeast"/>
              <w:ind w:left="-110" w:right="-96"/>
              <w:jc w:val="center"/>
              <w:rPr>
                <w:rFonts w:ascii="Times New Roman" w:hAnsi="Times New Roman" w:cs="Times New Roman"/>
              </w:rPr>
            </w:pPr>
            <w:r w:rsidRPr="00DC3B1D">
              <w:rPr>
                <w:rFonts w:ascii="Times New Roman" w:hAnsi="Times New Roman" w:cs="Times New Roman"/>
              </w:rPr>
              <w:t>of contract</w:t>
            </w:r>
          </w:p>
        </w:tc>
        <w:tc>
          <w:tcPr>
            <w:tcW w:w="2248" w:type="dxa"/>
            <w:gridSpan w:val="2"/>
          </w:tcPr>
          <w:p w14:paraId="1FCFCE03" w14:textId="77777777" w:rsidR="002E5979" w:rsidRPr="00DC3B1D" w:rsidRDefault="002E5979" w:rsidP="002E5979">
            <w:pPr>
              <w:spacing w:line="280" w:lineRule="atLeast"/>
              <w:ind w:left="-103" w:right="-134"/>
              <w:jc w:val="center"/>
              <w:rPr>
                <w:rFonts w:ascii="Times New Roman" w:hAnsi="Times New Roman" w:cs="Times New Roman"/>
              </w:rPr>
            </w:pPr>
            <w:r w:rsidRPr="00DC3B1D">
              <w:rPr>
                <w:rFonts w:ascii="Times New Roman" w:hAnsi="Times New Roman" w:cs="Times New Roman"/>
              </w:rPr>
              <w:t>Objectives</w:t>
            </w:r>
          </w:p>
        </w:tc>
        <w:tc>
          <w:tcPr>
            <w:tcW w:w="900" w:type="dxa"/>
          </w:tcPr>
          <w:p w14:paraId="021F1EA9" w14:textId="77777777" w:rsidR="002E5979" w:rsidRPr="00DC3B1D" w:rsidRDefault="002E5979" w:rsidP="002E5979">
            <w:pPr>
              <w:spacing w:line="280" w:lineRule="atLeast"/>
              <w:ind w:left="-115" w:right="-130"/>
              <w:jc w:val="center"/>
              <w:rPr>
                <w:rFonts w:ascii="Times New Roman" w:hAnsi="Times New Roman" w:cs="Times New Roman"/>
              </w:rPr>
            </w:pPr>
            <w:r w:rsidRPr="00DC3B1D">
              <w:rPr>
                <w:rFonts w:ascii="Times New Roman" w:hAnsi="Times New Roman" w:cs="Times New Roman"/>
              </w:rPr>
              <w:t>contracts</w:t>
            </w:r>
          </w:p>
        </w:tc>
        <w:tc>
          <w:tcPr>
            <w:tcW w:w="270" w:type="dxa"/>
          </w:tcPr>
          <w:p w14:paraId="7EE7FD80" w14:textId="77777777" w:rsidR="002E5979" w:rsidRPr="00DC3B1D" w:rsidRDefault="002E5979" w:rsidP="002E5979">
            <w:pPr>
              <w:spacing w:line="280" w:lineRule="atLeast"/>
              <w:ind w:left="-108" w:right="-134"/>
              <w:jc w:val="center"/>
              <w:rPr>
                <w:rFonts w:ascii="Times New Roman" w:hAnsi="Times New Roman" w:cs="Times New Roman"/>
              </w:rPr>
            </w:pPr>
          </w:p>
        </w:tc>
        <w:tc>
          <w:tcPr>
            <w:tcW w:w="1080" w:type="dxa"/>
          </w:tcPr>
          <w:p w14:paraId="24F51BFA" w14:textId="77777777" w:rsidR="002E5979" w:rsidRPr="00DC3B1D" w:rsidRDefault="002E5979" w:rsidP="002E5979">
            <w:pPr>
              <w:spacing w:line="280" w:lineRule="atLeast"/>
              <w:ind w:left="-108" w:right="-134"/>
              <w:jc w:val="center"/>
              <w:rPr>
                <w:rFonts w:ascii="Times New Roman" w:hAnsi="Times New Roman" w:cs="Times New Roman"/>
              </w:rPr>
            </w:pPr>
            <w:r w:rsidRPr="00DC3B1D">
              <w:rPr>
                <w:rFonts w:ascii="Times New Roman" w:hAnsi="Times New Roman" w:cs="Times New Roman"/>
              </w:rPr>
              <w:t>value</w:t>
            </w:r>
          </w:p>
        </w:tc>
        <w:tc>
          <w:tcPr>
            <w:tcW w:w="270" w:type="dxa"/>
          </w:tcPr>
          <w:p w14:paraId="6A3F15C4" w14:textId="77777777" w:rsidR="002E5979" w:rsidRPr="00DC3B1D" w:rsidRDefault="002E5979" w:rsidP="002E5979">
            <w:pPr>
              <w:tabs>
                <w:tab w:val="decimal" w:pos="1134"/>
              </w:tabs>
              <w:spacing w:line="280" w:lineRule="atLeast"/>
              <w:ind w:left="-115" w:right="-130"/>
              <w:rPr>
                <w:rFonts w:ascii="Times New Roman" w:hAnsi="Times New Roman" w:cs="Times New Roman"/>
                <w:rtl/>
                <w:cs/>
              </w:rPr>
            </w:pPr>
          </w:p>
        </w:tc>
        <w:tc>
          <w:tcPr>
            <w:tcW w:w="992" w:type="dxa"/>
          </w:tcPr>
          <w:p w14:paraId="1132F924" w14:textId="77777777" w:rsidR="002E5979" w:rsidRPr="00DC3B1D" w:rsidRDefault="002E5979" w:rsidP="002E5979">
            <w:pPr>
              <w:spacing w:line="280" w:lineRule="atLeast"/>
              <w:ind w:left="-108" w:right="-134"/>
              <w:jc w:val="center"/>
              <w:rPr>
                <w:rFonts w:ascii="Times New Roman" w:hAnsi="Times New Roman" w:cs="Times New Roman"/>
                <w:rtl/>
                <w:cs/>
              </w:rPr>
            </w:pPr>
            <w:r w:rsidRPr="00DC3B1D">
              <w:rPr>
                <w:rFonts w:ascii="Times New Roman" w:hAnsi="Times New Roman" w:cs="Times New Roman"/>
              </w:rPr>
              <w:t>Assets</w:t>
            </w:r>
          </w:p>
        </w:tc>
        <w:tc>
          <w:tcPr>
            <w:tcW w:w="268" w:type="dxa"/>
          </w:tcPr>
          <w:p w14:paraId="6B8C93FF" w14:textId="77777777" w:rsidR="002E5979" w:rsidRPr="00DC3B1D" w:rsidRDefault="002E5979" w:rsidP="002E5979">
            <w:pPr>
              <w:spacing w:line="280" w:lineRule="atLeast"/>
              <w:ind w:left="-115" w:right="-130"/>
              <w:jc w:val="center"/>
              <w:rPr>
                <w:rFonts w:ascii="Times New Roman" w:hAnsi="Times New Roman" w:cs="Times New Roman"/>
                <w:rtl/>
                <w:cs/>
              </w:rPr>
            </w:pPr>
          </w:p>
        </w:tc>
        <w:tc>
          <w:tcPr>
            <w:tcW w:w="991" w:type="dxa"/>
          </w:tcPr>
          <w:p w14:paraId="0B168724" w14:textId="77777777" w:rsidR="002E5979" w:rsidRPr="00DC3B1D" w:rsidRDefault="002E5979" w:rsidP="002E5979">
            <w:pPr>
              <w:spacing w:line="280" w:lineRule="atLeast"/>
              <w:ind w:left="-108" w:right="-134"/>
              <w:jc w:val="center"/>
              <w:rPr>
                <w:rFonts w:ascii="Times New Roman" w:hAnsi="Times New Roman" w:cs="Times New Roman"/>
              </w:rPr>
            </w:pPr>
            <w:r w:rsidRPr="00DC3B1D">
              <w:rPr>
                <w:rFonts w:ascii="Times New Roman" w:hAnsi="Times New Roman" w:cs="Times New Roman"/>
              </w:rPr>
              <w:t>Liabilities</w:t>
            </w:r>
          </w:p>
        </w:tc>
        <w:tc>
          <w:tcPr>
            <w:tcW w:w="270" w:type="dxa"/>
          </w:tcPr>
          <w:p w14:paraId="7A4B19F6" w14:textId="77777777" w:rsidR="002E5979" w:rsidRPr="00DC3B1D" w:rsidRDefault="002E5979" w:rsidP="002E5979">
            <w:pPr>
              <w:spacing w:line="280" w:lineRule="atLeast"/>
              <w:ind w:left="-108" w:right="-134"/>
              <w:jc w:val="center"/>
              <w:rPr>
                <w:rFonts w:ascii="Times New Roman" w:hAnsi="Times New Roman" w:cs="Times New Roman"/>
              </w:rPr>
            </w:pPr>
          </w:p>
        </w:tc>
        <w:tc>
          <w:tcPr>
            <w:tcW w:w="1169" w:type="dxa"/>
          </w:tcPr>
          <w:p w14:paraId="2E2FE0D0" w14:textId="77777777" w:rsidR="002E5979" w:rsidRPr="00DC3B1D" w:rsidRDefault="002E5979" w:rsidP="002E5979">
            <w:pPr>
              <w:spacing w:line="280" w:lineRule="atLeast"/>
              <w:ind w:left="-108" w:right="-93"/>
              <w:jc w:val="center"/>
              <w:rPr>
                <w:rFonts w:ascii="Times New Roman" w:hAnsi="Times New Roman" w:cs="Times New Roman"/>
              </w:rPr>
            </w:pPr>
            <w:r w:rsidRPr="00DC3B1D">
              <w:rPr>
                <w:rFonts w:ascii="Times New Roman" w:hAnsi="Times New Roman" w:cs="Times New Roman"/>
              </w:rPr>
              <w:t>derivatives</w:t>
            </w:r>
          </w:p>
        </w:tc>
      </w:tr>
      <w:tr w:rsidR="002E5979" w:rsidRPr="00DC3B1D" w14:paraId="2A414FDD" w14:textId="77777777" w:rsidTr="00694BAA">
        <w:trPr>
          <w:cantSplit/>
        </w:trPr>
        <w:tc>
          <w:tcPr>
            <w:tcW w:w="1442" w:type="dxa"/>
          </w:tcPr>
          <w:p w14:paraId="3D538329" w14:textId="77777777" w:rsidR="002E5979" w:rsidRPr="00DC3B1D" w:rsidRDefault="002E5979" w:rsidP="002E5979">
            <w:pPr>
              <w:spacing w:line="280" w:lineRule="atLeast"/>
              <w:ind w:right="-405"/>
              <w:rPr>
                <w:rFonts w:ascii="Times New Roman" w:hAnsi="Times New Roman" w:cs="Times New Roman"/>
              </w:rPr>
            </w:pPr>
          </w:p>
        </w:tc>
        <w:tc>
          <w:tcPr>
            <w:tcW w:w="2248" w:type="dxa"/>
            <w:gridSpan w:val="2"/>
          </w:tcPr>
          <w:p w14:paraId="47DB9C54" w14:textId="77777777" w:rsidR="002E5979" w:rsidRPr="00DC3B1D" w:rsidRDefault="002E5979" w:rsidP="002E5979">
            <w:pPr>
              <w:spacing w:line="280" w:lineRule="atLeast"/>
              <w:ind w:left="-38" w:right="-134"/>
              <w:rPr>
                <w:rFonts w:ascii="Times New Roman" w:hAnsi="Times New Roman" w:cs="Times New Roman"/>
              </w:rPr>
            </w:pPr>
          </w:p>
        </w:tc>
        <w:tc>
          <w:tcPr>
            <w:tcW w:w="6210" w:type="dxa"/>
            <w:gridSpan w:val="9"/>
          </w:tcPr>
          <w:p w14:paraId="4F091396" w14:textId="77777777" w:rsidR="002E5979" w:rsidRPr="00DC3B1D" w:rsidRDefault="002E5979" w:rsidP="002E5979">
            <w:pPr>
              <w:spacing w:line="280" w:lineRule="atLeast"/>
              <w:ind w:left="-108" w:right="-134"/>
              <w:jc w:val="center"/>
              <w:rPr>
                <w:rFonts w:ascii="Times New Roman" w:hAnsi="Times New Roman" w:cs="Times New Roman"/>
              </w:rPr>
            </w:pPr>
            <w:r w:rsidRPr="00DC3B1D">
              <w:rPr>
                <w:rFonts w:ascii="Times New Roman" w:hAnsi="Times New Roman" w:cs="Times New Roman"/>
                <w:i/>
                <w:iCs/>
              </w:rPr>
              <w:t>(in thousand Baht)</w:t>
            </w:r>
          </w:p>
        </w:tc>
      </w:tr>
      <w:tr w:rsidR="002E5979" w:rsidRPr="00DC3B1D" w14:paraId="5DA213F4" w14:textId="77777777" w:rsidTr="00694BAA">
        <w:trPr>
          <w:cantSplit/>
        </w:trPr>
        <w:tc>
          <w:tcPr>
            <w:tcW w:w="1442" w:type="dxa"/>
          </w:tcPr>
          <w:p w14:paraId="26A19A1E" w14:textId="77777777" w:rsidR="002E5979" w:rsidRPr="00DC3B1D" w:rsidRDefault="002E5979" w:rsidP="002E5979">
            <w:pPr>
              <w:spacing w:line="280" w:lineRule="atLeast"/>
              <w:ind w:right="-405"/>
              <w:rPr>
                <w:rFonts w:ascii="Times New Roman" w:hAnsi="Times New Roman" w:cs="Times New Roman"/>
              </w:rPr>
            </w:pPr>
            <w:r w:rsidRPr="00DC3B1D">
              <w:rPr>
                <w:rFonts w:ascii="Times New Roman" w:hAnsi="Times New Roman" w:cs="Times New Roman"/>
              </w:rPr>
              <w:t>Warrants</w:t>
            </w:r>
          </w:p>
        </w:tc>
        <w:tc>
          <w:tcPr>
            <w:tcW w:w="2248" w:type="dxa"/>
            <w:gridSpan w:val="2"/>
          </w:tcPr>
          <w:p w14:paraId="20A239A8" w14:textId="77777777" w:rsidR="002E5979" w:rsidRPr="00DC3B1D" w:rsidRDefault="002E5979" w:rsidP="002E5979">
            <w:pPr>
              <w:tabs>
                <w:tab w:val="left" w:pos="280"/>
              </w:tabs>
              <w:spacing w:line="280" w:lineRule="atLeast"/>
              <w:ind w:left="190" w:right="-134" w:hanging="260"/>
              <w:jc w:val="left"/>
              <w:rPr>
                <w:rFonts w:ascii="Times New Roman" w:hAnsi="Times New Roman" w:cs="Times New Roman"/>
              </w:rPr>
            </w:pPr>
            <w:r w:rsidRPr="00DC3B1D">
              <w:rPr>
                <w:rFonts w:ascii="Times New Roman" w:hAnsi="Times New Roman" w:cs="Times New Roman"/>
              </w:rPr>
              <w:t xml:space="preserve">To gain a rights to buy </w:t>
            </w:r>
            <w:r w:rsidRPr="00DC3B1D">
              <w:rPr>
                <w:rFonts w:ascii="Times New Roman" w:hAnsi="Times New Roman" w:cs="Times New Roman"/>
              </w:rPr>
              <w:br/>
              <w:t xml:space="preserve">more shares at a </w:t>
            </w:r>
            <w:r w:rsidRPr="00DC3B1D">
              <w:rPr>
                <w:rFonts w:ascii="Times New Roman" w:hAnsi="Times New Roman" w:cs="Times New Roman"/>
              </w:rPr>
              <w:br/>
              <w:t>certain price</w:t>
            </w:r>
          </w:p>
        </w:tc>
        <w:tc>
          <w:tcPr>
            <w:tcW w:w="900" w:type="dxa"/>
            <w:vAlign w:val="bottom"/>
          </w:tcPr>
          <w:p w14:paraId="0A8AA3D2" w14:textId="77777777" w:rsidR="002E5979" w:rsidRPr="00DC3B1D" w:rsidRDefault="002E5979" w:rsidP="002E5979">
            <w:pPr>
              <w:tabs>
                <w:tab w:val="decimal" w:pos="680"/>
              </w:tabs>
              <w:spacing w:line="280" w:lineRule="atLeast"/>
              <w:ind w:left="-115" w:right="-130"/>
              <w:rPr>
                <w:rFonts w:ascii="Times New Roman" w:hAnsi="Times New Roman" w:cs="Times New Roman"/>
              </w:rPr>
            </w:pPr>
            <w:r w:rsidRPr="00DC3B1D">
              <w:rPr>
                <w:rFonts w:ascii="Times New Roman" w:hAnsi="Times New Roman" w:cs="Times New Roman"/>
              </w:rPr>
              <w:t>2</w:t>
            </w:r>
          </w:p>
        </w:tc>
        <w:tc>
          <w:tcPr>
            <w:tcW w:w="270" w:type="dxa"/>
            <w:vAlign w:val="bottom"/>
          </w:tcPr>
          <w:p w14:paraId="03BB7533" w14:textId="77777777" w:rsidR="002E5979" w:rsidRPr="00DC3B1D" w:rsidRDefault="002E5979" w:rsidP="002E5979">
            <w:pPr>
              <w:tabs>
                <w:tab w:val="decimal" w:pos="881"/>
              </w:tabs>
              <w:spacing w:line="280" w:lineRule="atLeast"/>
              <w:ind w:left="-108" w:right="-134"/>
              <w:rPr>
                <w:rFonts w:ascii="Times New Roman" w:hAnsi="Times New Roman" w:cs="Times New Roman"/>
                <w:rtl/>
                <w:cs/>
              </w:rPr>
            </w:pPr>
          </w:p>
        </w:tc>
        <w:tc>
          <w:tcPr>
            <w:tcW w:w="1080" w:type="dxa"/>
            <w:vAlign w:val="bottom"/>
          </w:tcPr>
          <w:p w14:paraId="498BEB0F" w14:textId="77777777" w:rsidR="002E5979" w:rsidRPr="00DC3B1D" w:rsidRDefault="002E5979" w:rsidP="002E5979">
            <w:pPr>
              <w:tabs>
                <w:tab w:val="decimal" w:pos="615"/>
              </w:tabs>
              <w:spacing w:line="280" w:lineRule="atLeast"/>
              <w:ind w:left="-108" w:right="-134"/>
              <w:rPr>
                <w:rFonts w:ascii="Times New Roman" w:hAnsi="Times New Roman" w:cs="Times New Roman"/>
              </w:rPr>
            </w:pPr>
            <w:r w:rsidRPr="00DC3B1D">
              <w:rPr>
                <w:rFonts w:ascii="Times New Roman" w:hAnsi="Times New Roman" w:cs="Times New Roman"/>
              </w:rPr>
              <w:t>-</w:t>
            </w:r>
          </w:p>
        </w:tc>
        <w:tc>
          <w:tcPr>
            <w:tcW w:w="270" w:type="dxa"/>
            <w:vAlign w:val="bottom"/>
          </w:tcPr>
          <w:p w14:paraId="17C58DDF" w14:textId="77777777" w:rsidR="002E5979" w:rsidRPr="00DC3B1D" w:rsidRDefault="002E5979" w:rsidP="002E5979">
            <w:pPr>
              <w:tabs>
                <w:tab w:val="decimal" w:pos="881"/>
              </w:tabs>
              <w:spacing w:line="280" w:lineRule="atLeast"/>
              <w:ind w:left="-115" w:right="-130"/>
              <w:rPr>
                <w:rFonts w:ascii="Times New Roman" w:hAnsi="Times New Roman" w:cs="Times New Roman"/>
                <w:rtl/>
                <w:cs/>
              </w:rPr>
            </w:pPr>
          </w:p>
        </w:tc>
        <w:tc>
          <w:tcPr>
            <w:tcW w:w="992" w:type="dxa"/>
            <w:vAlign w:val="bottom"/>
          </w:tcPr>
          <w:p w14:paraId="10E05B50" w14:textId="77777777" w:rsidR="002E5979" w:rsidRPr="00DC3B1D" w:rsidRDefault="002E5979" w:rsidP="002E5979">
            <w:pPr>
              <w:tabs>
                <w:tab w:val="decimal" w:pos="774"/>
              </w:tabs>
              <w:spacing w:line="280" w:lineRule="atLeast"/>
              <w:ind w:right="-134"/>
              <w:jc w:val="left"/>
              <w:rPr>
                <w:rFonts w:ascii="Times New Roman" w:hAnsi="Times New Roman" w:cs="Times New Roman"/>
              </w:rPr>
            </w:pPr>
            <w:r w:rsidRPr="00DC3B1D">
              <w:rPr>
                <w:rFonts w:ascii="Times New Roman" w:hAnsi="Times New Roman" w:cs="Times New Roman"/>
              </w:rPr>
              <w:t>172</w:t>
            </w:r>
          </w:p>
        </w:tc>
        <w:tc>
          <w:tcPr>
            <w:tcW w:w="268" w:type="dxa"/>
            <w:vAlign w:val="bottom"/>
          </w:tcPr>
          <w:p w14:paraId="0A1BC17D" w14:textId="77777777" w:rsidR="002E5979" w:rsidRPr="00DC3B1D" w:rsidRDefault="002E5979" w:rsidP="002E5979">
            <w:pPr>
              <w:tabs>
                <w:tab w:val="decimal" w:pos="881"/>
              </w:tabs>
              <w:spacing w:line="280" w:lineRule="atLeast"/>
              <w:ind w:left="-115" w:right="-130"/>
              <w:rPr>
                <w:rFonts w:ascii="Times New Roman" w:hAnsi="Times New Roman" w:cs="Times New Roman"/>
                <w:rtl/>
                <w:cs/>
              </w:rPr>
            </w:pPr>
          </w:p>
        </w:tc>
        <w:tc>
          <w:tcPr>
            <w:tcW w:w="991" w:type="dxa"/>
            <w:vAlign w:val="bottom"/>
          </w:tcPr>
          <w:p w14:paraId="65DA9F71" w14:textId="77777777" w:rsidR="002E5979" w:rsidRPr="00DC3B1D" w:rsidRDefault="002E5979" w:rsidP="002E5979">
            <w:pPr>
              <w:tabs>
                <w:tab w:val="decimal" w:pos="530"/>
              </w:tabs>
              <w:spacing w:line="280" w:lineRule="atLeast"/>
              <w:ind w:left="-108" w:right="-134"/>
              <w:jc w:val="left"/>
              <w:rPr>
                <w:rFonts w:ascii="Times New Roman" w:hAnsi="Times New Roman" w:cs="Times New Roman"/>
              </w:rPr>
            </w:pPr>
            <w:r w:rsidRPr="00DC3B1D">
              <w:rPr>
                <w:rFonts w:ascii="Times New Roman" w:hAnsi="Times New Roman" w:cs="Times New Roman"/>
              </w:rPr>
              <w:t>-</w:t>
            </w:r>
          </w:p>
        </w:tc>
        <w:tc>
          <w:tcPr>
            <w:tcW w:w="270" w:type="dxa"/>
            <w:vAlign w:val="bottom"/>
          </w:tcPr>
          <w:p w14:paraId="0F239363" w14:textId="77777777" w:rsidR="002E5979" w:rsidRPr="00DC3B1D" w:rsidRDefault="002E5979" w:rsidP="002E5979">
            <w:pPr>
              <w:tabs>
                <w:tab w:val="decimal" w:pos="881"/>
              </w:tabs>
              <w:spacing w:line="280" w:lineRule="atLeast"/>
              <w:ind w:right="-134"/>
              <w:rPr>
                <w:rFonts w:ascii="Times New Roman" w:hAnsi="Times New Roman" w:cs="Times New Roman"/>
              </w:rPr>
            </w:pPr>
          </w:p>
        </w:tc>
        <w:tc>
          <w:tcPr>
            <w:tcW w:w="1169" w:type="dxa"/>
            <w:vAlign w:val="bottom"/>
          </w:tcPr>
          <w:p w14:paraId="62D9EE91" w14:textId="77777777" w:rsidR="002E5979" w:rsidRPr="00DC3B1D" w:rsidRDefault="002E5979" w:rsidP="002E5979">
            <w:pPr>
              <w:tabs>
                <w:tab w:val="decimal" w:pos="974"/>
              </w:tabs>
              <w:spacing w:line="280" w:lineRule="atLeast"/>
              <w:ind w:left="-108" w:right="-134"/>
              <w:rPr>
                <w:rFonts w:ascii="Times New Roman" w:hAnsi="Times New Roman" w:cs="Times New Roman"/>
              </w:rPr>
            </w:pPr>
            <w:r w:rsidRPr="00DC3B1D">
              <w:rPr>
                <w:rFonts w:ascii="Times New Roman" w:hAnsi="Times New Roman" w:cs="Times New Roman"/>
              </w:rPr>
              <w:t>(45)</w:t>
            </w:r>
          </w:p>
        </w:tc>
      </w:tr>
      <w:tr w:rsidR="002E5979" w:rsidRPr="00DC3B1D" w14:paraId="1E90C189" w14:textId="77777777" w:rsidTr="00694BAA">
        <w:trPr>
          <w:cantSplit/>
        </w:trPr>
        <w:tc>
          <w:tcPr>
            <w:tcW w:w="1442" w:type="dxa"/>
          </w:tcPr>
          <w:p w14:paraId="2DE46B55" w14:textId="77777777" w:rsidR="002E5979" w:rsidRPr="00DC3B1D" w:rsidRDefault="002E5979" w:rsidP="002E5979">
            <w:pPr>
              <w:spacing w:line="280" w:lineRule="atLeast"/>
              <w:ind w:left="161" w:right="-134" w:hanging="161"/>
              <w:jc w:val="left"/>
              <w:rPr>
                <w:rFonts w:ascii="Times New Roman" w:hAnsi="Times New Roman" w:cs="Times New Roman"/>
              </w:rPr>
            </w:pPr>
            <w:r w:rsidRPr="00DC3B1D">
              <w:rPr>
                <w:rFonts w:ascii="Times New Roman" w:hAnsi="Times New Roman" w:cs="Times New Roman"/>
              </w:rPr>
              <w:t>Cross currency swap</w:t>
            </w:r>
          </w:p>
        </w:tc>
        <w:tc>
          <w:tcPr>
            <w:tcW w:w="2248" w:type="dxa"/>
            <w:gridSpan w:val="2"/>
          </w:tcPr>
          <w:p w14:paraId="2EF660BD" w14:textId="77777777" w:rsidR="002E5979" w:rsidRPr="00DC3B1D" w:rsidRDefault="002E5979" w:rsidP="002E5979">
            <w:pPr>
              <w:tabs>
                <w:tab w:val="left" w:pos="280"/>
              </w:tabs>
              <w:spacing w:line="280" w:lineRule="atLeast"/>
              <w:ind w:left="190" w:right="-134" w:hanging="260"/>
              <w:jc w:val="left"/>
              <w:rPr>
                <w:rFonts w:ascii="Times New Roman" w:hAnsi="Times New Roman" w:cs="Times New Roman"/>
              </w:rPr>
            </w:pPr>
            <w:r w:rsidRPr="00DC3B1D">
              <w:rPr>
                <w:rFonts w:ascii="Times New Roman" w:hAnsi="Times New Roman" w:cs="Times New Roman"/>
              </w:rPr>
              <w:t>To protect against exchange risk from investments in</w:t>
            </w:r>
            <w:r w:rsidRPr="00DC3B1D">
              <w:rPr>
                <w:rFonts w:ascii="Times New Roman" w:hAnsi="Times New Roman" w:cs="Times New Roman"/>
                <w:cs/>
              </w:rPr>
              <w:t xml:space="preserve"> </w:t>
            </w:r>
            <w:r w:rsidRPr="00DC3B1D">
              <w:rPr>
                <w:rFonts w:ascii="Times New Roman" w:hAnsi="Times New Roman" w:cs="Times New Roman"/>
                <w:cs/>
              </w:rPr>
              <w:br/>
            </w:r>
            <w:r w:rsidRPr="00DC3B1D">
              <w:rPr>
                <w:rFonts w:ascii="Times New Roman" w:hAnsi="Times New Roman" w:cs="Times New Roman"/>
              </w:rPr>
              <w:t>debt securities in foreign currencies</w:t>
            </w:r>
          </w:p>
        </w:tc>
        <w:tc>
          <w:tcPr>
            <w:tcW w:w="900" w:type="dxa"/>
            <w:vAlign w:val="bottom"/>
          </w:tcPr>
          <w:p w14:paraId="3CEA09BA" w14:textId="77777777" w:rsidR="002E5979" w:rsidRPr="00DC3B1D" w:rsidRDefault="002E5979" w:rsidP="002E5979">
            <w:pPr>
              <w:tabs>
                <w:tab w:val="decimal" w:pos="680"/>
              </w:tabs>
              <w:spacing w:line="280" w:lineRule="atLeast"/>
              <w:ind w:left="-115" w:right="-130"/>
              <w:rPr>
                <w:rFonts w:ascii="Times New Roman" w:hAnsi="Times New Roman" w:cs="Times New Roman"/>
              </w:rPr>
            </w:pPr>
            <w:r w:rsidRPr="00DC3B1D">
              <w:rPr>
                <w:rFonts w:ascii="Times New Roman" w:hAnsi="Times New Roman" w:cs="Times New Roman"/>
              </w:rPr>
              <w:t>5</w:t>
            </w:r>
          </w:p>
        </w:tc>
        <w:tc>
          <w:tcPr>
            <w:tcW w:w="270" w:type="dxa"/>
            <w:vAlign w:val="bottom"/>
          </w:tcPr>
          <w:p w14:paraId="798400F4" w14:textId="77777777" w:rsidR="002E5979" w:rsidRPr="00DC3B1D" w:rsidRDefault="002E5979" w:rsidP="002E5979">
            <w:pPr>
              <w:tabs>
                <w:tab w:val="decimal" w:pos="881"/>
              </w:tabs>
              <w:spacing w:line="280" w:lineRule="atLeast"/>
              <w:ind w:left="-108" w:right="-134"/>
              <w:rPr>
                <w:rFonts w:ascii="Times New Roman" w:hAnsi="Times New Roman" w:cs="Times New Roman"/>
                <w:rtl/>
                <w:cs/>
              </w:rPr>
            </w:pPr>
          </w:p>
        </w:tc>
        <w:tc>
          <w:tcPr>
            <w:tcW w:w="1080" w:type="dxa"/>
            <w:vAlign w:val="bottom"/>
          </w:tcPr>
          <w:p w14:paraId="58258F6B" w14:textId="77777777" w:rsidR="002E5979" w:rsidRPr="00DC3B1D" w:rsidRDefault="002E5979" w:rsidP="002E5979">
            <w:pPr>
              <w:tabs>
                <w:tab w:val="decimal" w:pos="881"/>
              </w:tabs>
              <w:spacing w:line="280" w:lineRule="atLeast"/>
              <w:ind w:left="-108" w:right="-134"/>
              <w:rPr>
                <w:rFonts w:ascii="Times New Roman" w:hAnsi="Times New Roman" w:cs="Times New Roman"/>
              </w:rPr>
            </w:pPr>
            <w:r w:rsidRPr="00DC3B1D">
              <w:rPr>
                <w:rFonts w:ascii="Times New Roman" w:hAnsi="Times New Roman" w:cs="Times New Roman"/>
              </w:rPr>
              <w:t>500,197</w:t>
            </w:r>
          </w:p>
        </w:tc>
        <w:tc>
          <w:tcPr>
            <w:tcW w:w="270" w:type="dxa"/>
            <w:vAlign w:val="bottom"/>
          </w:tcPr>
          <w:p w14:paraId="33FBE299" w14:textId="77777777" w:rsidR="002E5979" w:rsidRPr="00DC3B1D" w:rsidRDefault="002E5979" w:rsidP="002E5979">
            <w:pPr>
              <w:tabs>
                <w:tab w:val="decimal" w:pos="881"/>
              </w:tabs>
              <w:spacing w:line="280" w:lineRule="atLeast"/>
              <w:ind w:left="-115" w:right="-130"/>
              <w:rPr>
                <w:rFonts w:ascii="Times New Roman" w:hAnsi="Times New Roman" w:cs="Times New Roman"/>
                <w:rtl/>
                <w:cs/>
              </w:rPr>
            </w:pPr>
          </w:p>
        </w:tc>
        <w:tc>
          <w:tcPr>
            <w:tcW w:w="992" w:type="dxa"/>
            <w:vAlign w:val="bottom"/>
          </w:tcPr>
          <w:p w14:paraId="6130E28B" w14:textId="77777777" w:rsidR="002E5979" w:rsidRPr="00DC3B1D" w:rsidRDefault="002E5979" w:rsidP="002E5979">
            <w:pPr>
              <w:tabs>
                <w:tab w:val="decimal" w:pos="774"/>
              </w:tabs>
              <w:spacing w:line="280" w:lineRule="atLeast"/>
              <w:ind w:right="-134"/>
              <w:jc w:val="left"/>
              <w:rPr>
                <w:rFonts w:ascii="Times New Roman" w:hAnsi="Times New Roman" w:cs="Times New Roman"/>
              </w:rPr>
            </w:pPr>
            <w:r w:rsidRPr="00DC3B1D">
              <w:rPr>
                <w:rFonts w:ascii="Times New Roman" w:hAnsi="Times New Roman" w:cs="Times New Roman"/>
              </w:rPr>
              <w:t>67,708</w:t>
            </w:r>
          </w:p>
        </w:tc>
        <w:tc>
          <w:tcPr>
            <w:tcW w:w="268" w:type="dxa"/>
            <w:vAlign w:val="bottom"/>
          </w:tcPr>
          <w:p w14:paraId="2B6FDBF8" w14:textId="77777777" w:rsidR="002E5979" w:rsidRPr="00DC3B1D" w:rsidRDefault="002E5979" w:rsidP="002E5979">
            <w:pPr>
              <w:tabs>
                <w:tab w:val="decimal" w:pos="881"/>
              </w:tabs>
              <w:spacing w:line="280" w:lineRule="atLeast"/>
              <w:ind w:left="-115" w:right="-130"/>
              <w:rPr>
                <w:rFonts w:ascii="Times New Roman" w:hAnsi="Times New Roman" w:cs="Times New Roman"/>
                <w:rtl/>
                <w:cs/>
              </w:rPr>
            </w:pPr>
          </w:p>
        </w:tc>
        <w:tc>
          <w:tcPr>
            <w:tcW w:w="991" w:type="dxa"/>
            <w:vAlign w:val="bottom"/>
          </w:tcPr>
          <w:p w14:paraId="7D567B07" w14:textId="77777777" w:rsidR="002E5979" w:rsidRPr="00DC3B1D" w:rsidRDefault="002E5979" w:rsidP="002E5979">
            <w:pPr>
              <w:tabs>
                <w:tab w:val="decimal" w:pos="530"/>
              </w:tabs>
              <w:spacing w:line="280" w:lineRule="atLeast"/>
              <w:ind w:left="-108" w:right="-134"/>
              <w:jc w:val="left"/>
              <w:rPr>
                <w:rFonts w:ascii="Times New Roman" w:hAnsi="Times New Roman" w:cs="Times New Roman"/>
              </w:rPr>
            </w:pPr>
            <w:r w:rsidRPr="00DC3B1D">
              <w:rPr>
                <w:rFonts w:ascii="Times New Roman" w:hAnsi="Times New Roman" w:cs="Times New Roman"/>
              </w:rPr>
              <w:t>-</w:t>
            </w:r>
          </w:p>
        </w:tc>
        <w:tc>
          <w:tcPr>
            <w:tcW w:w="270" w:type="dxa"/>
            <w:vAlign w:val="bottom"/>
          </w:tcPr>
          <w:p w14:paraId="79BAB5BF" w14:textId="77777777" w:rsidR="002E5979" w:rsidRPr="00DC3B1D" w:rsidRDefault="002E5979" w:rsidP="002E5979">
            <w:pPr>
              <w:tabs>
                <w:tab w:val="decimal" w:pos="881"/>
              </w:tabs>
              <w:spacing w:line="280" w:lineRule="atLeast"/>
              <w:ind w:right="-134"/>
              <w:rPr>
                <w:rFonts w:ascii="Times New Roman" w:hAnsi="Times New Roman" w:cs="Times New Roman"/>
              </w:rPr>
            </w:pPr>
          </w:p>
        </w:tc>
        <w:tc>
          <w:tcPr>
            <w:tcW w:w="1169" w:type="dxa"/>
            <w:vAlign w:val="bottom"/>
          </w:tcPr>
          <w:p w14:paraId="0ADB6A7C" w14:textId="77777777" w:rsidR="002E5979" w:rsidRPr="00DC3B1D" w:rsidRDefault="002E5979" w:rsidP="002E5979">
            <w:pPr>
              <w:tabs>
                <w:tab w:val="decimal" w:pos="974"/>
              </w:tabs>
              <w:spacing w:line="280" w:lineRule="atLeast"/>
              <w:ind w:left="-108" w:right="-134"/>
              <w:rPr>
                <w:rFonts w:ascii="Times New Roman" w:hAnsi="Times New Roman" w:cs="Times New Roman"/>
              </w:rPr>
            </w:pPr>
            <w:r w:rsidRPr="00DC3B1D">
              <w:rPr>
                <w:rFonts w:ascii="Times New Roman" w:hAnsi="Times New Roman" w:cs="Times New Roman"/>
              </w:rPr>
              <w:t>55,403</w:t>
            </w:r>
          </w:p>
        </w:tc>
      </w:tr>
      <w:tr w:rsidR="002E5979" w:rsidRPr="00DC3B1D" w14:paraId="047B7AE0" w14:textId="77777777" w:rsidTr="00694BAA">
        <w:trPr>
          <w:cantSplit/>
        </w:trPr>
        <w:tc>
          <w:tcPr>
            <w:tcW w:w="1442" w:type="dxa"/>
          </w:tcPr>
          <w:p w14:paraId="325D57DF" w14:textId="77777777" w:rsidR="002E5979" w:rsidRPr="00DC3B1D" w:rsidRDefault="002E5979" w:rsidP="002E5979">
            <w:pPr>
              <w:spacing w:line="280" w:lineRule="atLeast"/>
              <w:ind w:left="161" w:right="-134" w:hanging="161"/>
              <w:jc w:val="left"/>
              <w:rPr>
                <w:rFonts w:ascii="Times New Roman" w:hAnsi="Times New Roman" w:cs="Times New Roman"/>
              </w:rPr>
            </w:pPr>
            <w:r w:rsidRPr="00DC3B1D">
              <w:rPr>
                <w:rFonts w:ascii="Times New Roman" w:hAnsi="Times New Roman" w:cs="Times New Roman"/>
              </w:rPr>
              <w:t xml:space="preserve">Forward </w:t>
            </w:r>
            <w:r w:rsidRPr="00DC3B1D">
              <w:rPr>
                <w:rFonts w:ascii="Times New Roman" w:hAnsi="Times New Roman" w:cs="Times New Roman"/>
              </w:rPr>
              <w:br/>
              <w:t xml:space="preserve">exchange </w:t>
            </w:r>
            <w:r w:rsidRPr="00DC3B1D">
              <w:rPr>
                <w:rFonts w:ascii="Times New Roman" w:hAnsi="Times New Roman" w:cs="Times New Roman"/>
              </w:rPr>
              <w:br/>
              <w:t>contract</w:t>
            </w:r>
          </w:p>
        </w:tc>
        <w:tc>
          <w:tcPr>
            <w:tcW w:w="2248" w:type="dxa"/>
            <w:gridSpan w:val="2"/>
          </w:tcPr>
          <w:p w14:paraId="4200DB35" w14:textId="77777777" w:rsidR="002E5979" w:rsidRPr="00DC3B1D" w:rsidRDefault="002E5979" w:rsidP="002E5979">
            <w:pPr>
              <w:tabs>
                <w:tab w:val="left" w:pos="280"/>
              </w:tabs>
              <w:spacing w:line="280" w:lineRule="atLeast"/>
              <w:ind w:left="190" w:right="-134" w:hanging="260"/>
              <w:jc w:val="left"/>
              <w:rPr>
                <w:rFonts w:ascii="Times New Roman" w:hAnsi="Times New Roman" w:cs="Times New Roman"/>
              </w:rPr>
            </w:pPr>
            <w:r w:rsidRPr="00DC3B1D">
              <w:rPr>
                <w:rFonts w:ascii="Times New Roman" w:hAnsi="Times New Roman" w:cs="Times New Roman"/>
              </w:rPr>
              <w:t>To protect against exchange risk from investments in</w:t>
            </w:r>
            <w:r w:rsidRPr="00DC3B1D">
              <w:rPr>
                <w:rFonts w:ascii="Times New Roman" w:hAnsi="Times New Roman" w:cs="Times New Roman"/>
                <w:cs/>
              </w:rPr>
              <w:t xml:space="preserve"> </w:t>
            </w:r>
            <w:r w:rsidRPr="00DC3B1D">
              <w:rPr>
                <w:rFonts w:ascii="Times New Roman" w:hAnsi="Times New Roman" w:cs="Times New Roman"/>
                <w:cs/>
              </w:rPr>
              <w:br/>
            </w:r>
            <w:r w:rsidRPr="00DC3B1D">
              <w:rPr>
                <w:rFonts w:ascii="Times New Roman" w:hAnsi="Times New Roman" w:cs="Times New Roman"/>
              </w:rPr>
              <w:t>equity securities in foreign currencies</w:t>
            </w:r>
          </w:p>
        </w:tc>
        <w:tc>
          <w:tcPr>
            <w:tcW w:w="900" w:type="dxa"/>
            <w:vAlign w:val="bottom"/>
          </w:tcPr>
          <w:p w14:paraId="35E647E3" w14:textId="77777777" w:rsidR="002E5979" w:rsidRPr="00DC3B1D" w:rsidRDefault="002E5979" w:rsidP="002E5979">
            <w:pPr>
              <w:tabs>
                <w:tab w:val="decimal" w:pos="680"/>
              </w:tabs>
              <w:spacing w:line="280" w:lineRule="atLeast"/>
              <w:ind w:left="-115" w:right="-130"/>
              <w:rPr>
                <w:rFonts w:ascii="Times New Roman" w:hAnsi="Times New Roman" w:cs="Times New Roman"/>
              </w:rPr>
            </w:pPr>
            <w:r w:rsidRPr="00DC3B1D">
              <w:rPr>
                <w:rFonts w:ascii="Times New Roman" w:hAnsi="Times New Roman" w:cs="Times New Roman"/>
              </w:rPr>
              <w:t>6</w:t>
            </w:r>
          </w:p>
        </w:tc>
        <w:tc>
          <w:tcPr>
            <w:tcW w:w="270" w:type="dxa"/>
            <w:vAlign w:val="bottom"/>
          </w:tcPr>
          <w:p w14:paraId="5E609BD1" w14:textId="77777777" w:rsidR="002E5979" w:rsidRPr="00DC3B1D" w:rsidRDefault="002E5979" w:rsidP="002E5979">
            <w:pPr>
              <w:tabs>
                <w:tab w:val="decimal" w:pos="881"/>
              </w:tabs>
              <w:spacing w:line="280" w:lineRule="atLeast"/>
              <w:ind w:left="-108" w:right="-134"/>
              <w:rPr>
                <w:rFonts w:ascii="Times New Roman" w:hAnsi="Times New Roman" w:cs="Times New Roman"/>
                <w:rtl/>
                <w:cs/>
              </w:rPr>
            </w:pPr>
          </w:p>
        </w:tc>
        <w:tc>
          <w:tcPr>
            <w:tcW w:w="1080" w:type="dxa"/>
            <w:vAlign w:val="bottom"/>
          </w:tcPr>
          <w:p w14:paraId="3B467E49" w14:textId="77777777" w:rsidR="002E5979" w:rsidRPr="00DC3B1D" w:rsidRDefault="002E5979" w:rsidP="002E5979">
            <w:pPr>
              <w:tabs>
                <w:tab w:val="decimal" w:pos="881"/>
              </w:tabs>
              <w:spacing w:line="280" w:lineRule="atLeast"/>
              <w:ind w:left="-108" w:right="-134"/>
              <w:rPr>
                <w:rFonts w:ascii="Times New Roman" w:hAnsi="Times New Roman" w:cs="Times New Roman"/>
              </w:rPr>
            </w:pPr>
            <w:r w:rsidRPr="00DC3B1D">
              <w:rPr>
                <w:rFonts w:ascii="Times New Roman" w:hAnsi="Times New Roman" w:cs="Times New Roman"/>
              </w:rPr>
              <w:t>630,630</w:t>
            </w:r>
          </w:p>
        </w:tc>
        <w:tc>
          <w:tcPr>
            <w:tcW w:w="270" w:type="dxa"/>
            <w:vAlign w:val="bottom"/>
          </w:tcPr>
          <w:p w14:paraId="1A679CCD" w14:textId="77777777" w:rsidR="002E5979" w:rsidRPr="00DC3B1D" w:rsidRDefault="002E5979" w:rsidP="002E5979">
            <w:pPr>
              <w:tabs>
                <w:tab w:val="decimal" w:pos="881"/>
              </w:tabs>
              <w:spacing w:line="280" w:lineRule="atLeast"/>
              <w:ind w:left="-115" w:right="-130"/>
              <w:rPr>
                <w:rFonts w:ascii="Times New Roman" w:hAnsi="Times New Roman" w:cs="Times New Roman"/>
                <w:rtl/>
                <w:cs/>
              </w:rPr>
            </w:pPr>
          </w:p>
        </w:tc>
        <w:tc>
          <w:tcPr>
            <w:tcW w:w="992" w:type="dxa"/>
            <w:vAlign w:val="bottom"/>
          </w:tcPr>
          <w:p w14:paraId="13F715A1" w14:textId="77777777" w:rsidR="002E5979" w:rsidRPr="00DC3B1D" w:rsidRDefault="002E5979" w:rsidP="002E5979">
            <w:pPr>
              <w:tabs>
                <w:tab w:val="decimal" w:pos="780"/>
              </w:tabs>
              <w:spacing w:line="280" w:lineRule="atLeast"/>
              <w:ind w:right="-134"/>
              <w:jc w:val="left"/>
              <w:rPr>
                <w:rFonts w:ascii="Times New Roman" w:hAnsi="Times New Roman" w:cs="Times New Roman"/>
              </w:rPr>
            </w:pPr>
            <w:r w:rsidRPr="00DC3B1D">
              <w:rPr>
                <w:rFonts w:ascii="Times New Roman" w:hAnsi="Times New Roman" w:cs="Times New Roman"/>
              </w:rPr>
              <w:t>15,519</w:t>
            </w:r>
          </w:p>
        </w:tc>
        <w:tc>
          <w:tcPr>
            <w:tcW w:w="268" w:type="dxa"/>
            <w:vAlign w:val="bottom"/>
          </w:tcPr>
          <w:p w14:paraId="09057AF6" w14:textId="77777777" w:rsidR="002E5979" w:rsidRPr="00DC3B1D" w:rsidRDefault="002E5979" w:rsidP="002E5979">
            <w:pPr>
              <w:tabs>
                <w:tab w:val="decimal" w:pos="881"/>
              </w:tabs>
              <w:spacing w:line="280" w:lineRule="atLeast"/>
              <w:ind w:left="-115" w:right="-130"/>
              <w:rPr>
                <w:rFonts w:ascii="Times New Roman" w:hAnsi="Times New Roman" w:cs="Times New Roman"/>
                <w:rtl/>
                <w:cs/>
              </w:rPr>
            </w:pPr>
          </w:p>
        </w:tc>
        <w:tc>
          <w:tcPr>
            <w:tcW w:w="991" w:type="dxa"/>
            <w:vAlign w:val="bottom"/>
          </w:tcPr>
          <w:p w14:paraId="324AEF0F" w14:textId="77777777" w:rsidR="002E5979" w:rsidRPr="00DC3B1D" w:rsidRDefault="002E5979" w:rsidP="002E5979">
            <w:pPr>
              <w:tabs>
                <w:tab w:val="decimal" w:pos="530"/>
              </w:tabs>
              <w:spacing w:line="280" w:lineRule="atLeast"/>
              <w:ind w:left="-108" w:right="-134"/>
              <w:jc w:val="left"/>
              <w:rPr>
                <w:rFonts w:ascii="Times New Roman" w:hAnsi="Times New Roman" w:cs="Times New Roman"/>
              </w:rPr>
            </w:pPr>
            <w:r w:rsidRPr="00DC3B1D">
              <w:rPr>
                <w:rFonts w:ascii="Times New Roman" w:hAnsi="Times New Roman" w:cs="Times New Roman"/>
              </w:rPr>
              <w:t>-</w:t>
            </w:r>
          </w:p>
        </w:tc>
        <w:tc>
          <w:tcPr>
            <w:tcW w:w="270" w:type="dxa"/>
            <w:vAlign w:val="bottom"/>
          </w:tcPr>
          <w:p w14:paraId="7FC1D50F" w14:textId="77777777" w:rsidR="002E5979" w:rsidRPr="00DC3B1D" w:rsidRDefault="002E5979" w:rsidP="002E5979">
            <w:pPr>
              <w:tabs>
                <w:tab w:val="decimal" w:pos="881"/>
              </w:tabs>
              <w:spacing w:line="280" w:lineRule="atLeast"/>
              <w:ind w:right="-134"/>
              <w:rPr>
                <w:rFonts w:ascii="Times New Roman" w:hAnsi="Times New Roman" w:cs="Times New Roman"/>
              </w:rPr>
            </w:pPr>
          </w:p>
        </w:tc>
        <w:tc>
          <w:tcPr>
            <w:tcW w:w="1169" w:type="dxa"/>
            <w:vAlign w:val="bottom"/>
          </w:tcPr>
          <w:p w14:paraId="4A178CA5" w14:textId="77777777" w:rsidR="002E5979" w:rsidRPr="00DC3B1D" w:rsidRDefault="002E5979" w:rsidP="002E5979">
            <w:pPr>
              <w:tabs>
                <w:tab w:val="decimal" w:pos="974"/>
              </w:tabs>
              <w:spacing w:line="280" w:lineRule="atLeast"/>
              <w:ind w:left="-108" w:right="-134"/>
              <w:rPr>
                <w:rFonts w:ascii="Times New Roman" w:hAnsi="Times New Roman" w:cs="Times New Roman"/>
              </w:rPr>
            </w:pPr>
            <w:r w:rsidRPr="00DC3B1D">
              <w:rPr>
                <w:rFonts w:ascii="Times New Roman" w:hAnsi="Times New Roman" w:cs="Times New Roman"/>
              </w:rPr>
              <w:t>16,876</w:t>
            </w:r>
          </w:p>
        </w:tc>
      </w:tr>
      <w:tr w:rsidR="002E5979" w:rsidRPr="00DC3B1D" w14:paraId="2606036A" w14:textId="77777777" w:rsidTr="00694BAA">
        <w:trPr>
          <w:cantSplit/>
        </w:trPr>
        <w:tc>
          <w:tcPr>
            <w:tcW w:w="1442" w:type="dxa"/>
          </w:tcPr>
          <w:p w14:paraId="10258A31" w14:textId="77777777" w:rsidR="002E5979" w:rsidRPr="00DC3B1D" w:rsidRDefault="002E5979" w:rsidP="002E5979">
            <w:pPr>
              <w:spacing w:line="280" w:lineRule="atLeast"/>
              <w:ind w:right="-405"/>
              <w:rPr>
                <w:rFonts w:ascii="Times New Roman" w:hAnsi="Times New Roman" w:cs="Times New Roman"/>
              </w:rPr>
            </w:pPr>
            <w:r w:rsidRPr="00DC3B1D">
              <w:rPr>
                <w:rFonts w:ascii="Times New Roman" w:hAnsi="Times New Roman" w:cs="Times New Roman"/>
              </w:rPr>
              <w:t xml:space="preserve">Interest rate </w:t>
            </w:r>
          </w:p>
          <w:p w14:paraId="0B3330BA" w14:textId="77777777" w:rsidR="002E5979" w:rsidRPr="00DC3B1D" w:rsidRDefault="002E5979" w:rsidP="002E5979">
            <w:pPr>
              <w:spacing w:line="280" w:lineRule="atLeast"/>
              <w:ind w:left="160" w:right="-405"/>
              <w:rPr>
                <w:rFonts w:ascii="Times New Roman" w:hAnsi="Times New Roman" w:cs="Times New Roman"/>
              </w:rPr>
            </w:pPr>
            <w:r w:rsidRPr="00DC3B1D">
              <w:rPr>
                <w:rFonts w:ascii="Times New Roman" w:hAnsi="Times New Roman" w:cs="Times New Roman"/>
              </w:rPr>
              <w:t>swap</w:t>
            </w:r>
          </w:p>
        </w:tc>
        <w:tc>
          <w:tcPr>
            <w:tcW w:w="2248" w:type="dxa"/>
            <w:gridSpan w:val="2"/>
          </w:tcPr>
          <w:p w14:paraId="45E10884" w14:textId="77777777" w:rsidR="002E5979" w:rsidRPr="00DC3B1D" w:rsidRDefault="002E5979" w:rsidP="002E5979">
            <w:pPr>
              <w:tabs>
                <w:tab w:val="left" w:pos="280"/>
              </w:tabs>
              <w:spacing w:line="280" w:lineRule="atLeast"/>
              <w:ind w:left="190" w:right="-134" w:hanging="260"/>
              <w:jc w:val="left"/>
              <w:rPr>
                <w:rFonts w:ascii="Times New Roman" w:hAnsi="Times New Roman" w:cs="Times New Roman"/>
              </w:rPr>
            </w:pPr>
            <w:r w:rsidRPr="00DC3B1D">
              <w:rPr>
                <w:rFonts w:ascii="Times New Roman" w:hAnsi="Times New Roman" w:cs="Times New Roman"/>
              </w:rPr>
              <w:t xml:space="preserve">To protect against floating interest rate risk from </w:t>
            </w:r>
            <w:r w:rsidRPr="00DC3B1D">
              <w:rPr>
                <w:rFonts w:ascii="Times New Roman" w:hAnsi="Times New Roman" w:cs="Times New Roman"/>
              </w:rPr>
              <w:br/>
              <w:t xml:space="preserve">borrowings in </w:t>
            </w:r>
            <w:r w:rsidRPr="00DC3B1D">
              <w:rPr>
                <w:rFonts w:ascii="Times New Roman" w:hAnsi="Times New Roman" w:cs="Times New Roman"/>
              </w:rPr>
              <w:br/>
              <w:t>Thai Baht currency</w:t>
            </w:r>
          </w:p>
        </w:tc>
        <w:tc>
          <w:tcPr>
            <w:tcW w:w="900" w:type="dxa"/>
            <w:vAlign w:val="bottom"/>
          </w:tcPr>
          <w:p w14:paraId="65108B97" w14:textId="77777777" w:rsidR="002E5979" w:rsidRPr="00DC3B1D" w:rsidRDefault="002E5979" w:rsidP="002E5979">
            <w:pPr>
              <w:tabs>
                <w:tab w:val="decimal" w:pos="680"/>
              </w:tabs>
              <w:spacing w:line="280" w:lineRule="atLeast"/>
              <w:ind w:left="-115" w:right="-130"/>
              <w:rPr>
                <w:rFonts w:ascii="Times New Roman" w:hAnsi="Times New Roman" w:cs="Times New Roman"/>
              </w:rPr>
            </w:pPr>
            <w:r w:rsidRPr="00DC3B1D">
              <w:rPr>
                <w:rFonts w:ascii="Times New Roman" w:hAnsi="Times New Roman" w:cs="Times New Roman"/>
              </w:rPr>
              <w:t>1</w:t>
            </w:r>
          </w:p>
        </w:tc>
        <w:tc>
          <w:tcPr>
            <w:tcW w:w="270" w:type="dxa"/>
            <w:vAlign w:val="bottom"/>
          </w:tcPr>
          <w:p w14:paraId="46C7FF50" w14:textId="77777777" w:rsidR="002E5979" w:rsidRPr="00DC3B1D" w:rsidRDefault="002E5979" w:rsidP="002E5979">
            <w:pPr>
              <w:tabs>
                <w:tab w:val="decimal" w:pos="881"/>
              </w:tabs>
              <w:spacing w:line="280" w:lineRule="atLeast"/>
              <w:ind w:left="-108" w:right="-134"/>
              <w:rPr>
                <w:rFonts w:ascii="Times New Roman" w:hAnsi="Times New Roman" w:cs="Times New Roman"/>
                <w:rtl/>
                <w:cs/>
              </w:rPr>
            </w:pPr>
          </w:p>
        </w:tc>
        <w:tc>
          <w:tcPr>
            <w:tcW w:w="1080" w:type="dxa"/>
            <w:vAlign w:val="bottom"/>
          </w:tcPr>
          <w:p w14:paraId="019A89A4" w14:textId="77777777" w:rsidR="002E5979" w:rsidRPr="00DC3B1D" w:rsidRDefault="002E5979" w:rsidP="002E5979">
            <w:pPr>
              <w:tabs>
                <w:tab w:val="decimal" w:pos="881"/>
              </w:tabs>
              <w:spacing w:line="280" w:lineRule="atLeast"/>
              <w:ind w:left="-108" w:right="-134"/>
              <w:rPr>
                <w:rFonts w:ascii="Times New Roman" w:hAnsi="Times New Roman" w:cs="Times New Roman"/>
              </w:rPr>
            </w:pPr>
            <w:r w:rsidRPr="00DC3B1D">
              <w:rPr>
                <w:rFonts w:ascii="Times New Roman" w:hAnsi="Times New Roman" w:cs="Times New Roman"/>
              </w:rPr>
              <w:t>30,000</w:t>
            </w:r>
          </w:p>
        </w:tc>
        <w:tc>
          <w:tcPr>
            <w:tcW w:w="270" w:type="dxa"/>
            <w:vAlign w:val="bottom"/>
          </w:tcPr>
          <w:p w14:paraId="209F096F" w14:textId="77777777" w:rsidR="002E5979" w:rsidRPr="00DC3B1D" w:rsidRDefault="002E5979" w:rsidP="002E5979">
            <w:pPr>
              <w:tabs>
                <w:tab w:val="decimal" w:pos="881"/>
              </w:tabs>
              <w:spacing w:line="280" w:lineRule="atLeast"/>
              <w:ind w:left="-115" w:right="-130"/>
              <w:rPr>
                <w:rFonts w:ascii="Times New Roman" w:hAnsi="Times New Roman" w:cs="Times New Roman"/>
                <w:rtl/>
                <w:cs/>
              </w:rPr>
            </w:pPr>
          </w:p>
        </w:tc>
        <w:tc>
          <w:tcPr>
            <w:tcW w:w="992" w:type="dxa"/>
            <w:vAlign w:val="bottom"/>
          </w:tcPr>
          <w:p w14:paraId="1039AB4A" w14:textId="77777777" w:rsidR="002E5979" w:rsidRPr="00DC3B1D" w:rsidRDefault="002E5979" w:rsidP="002E5979">
            <w:pPr>
              <w:tabs>
                <w:tab w:val="decimal" w:pos="516"/>
              </w:tabs>
              <w:spacing w:line="280" w:lineRule="atLeast"/>
              <w:ind w:right="-134"/>
              <w:jc w:val="left"/>
              <w:rPr>
                <w:rFonts w:ascii="Times New Roman" w:hAnsi="Times New Roman" w:cs="Times New Roman"/>
              </w:rPr>
            </w:pPr>
            <w:r w:rsidRPr="00DC3B1D">
              <w:rPr>
                <w:rFonts w:ascii="Times New Roman" w:hAnsi="Times New Roman" w:cs="Times New Roman"/>
              </w:rPr>
              <w:t>-</w:t>
            </w:r>
          </w:p>
        </w:tc>
        <w:tc>
          <w:tcPr>
            <w:tcW w:w="268" w:type="dxa"/>
            <w:vAlign w:val="bottom"/>
          </w:tcPr>
          <w:p w14:paraId="0F6CEB33" w14:textId="77777777" w:rsidR="002E5979" w:rsidRPr="00DC3B1D" w:rsidRDefault="002E5979" w:rsidP="002E5979">
            <w:pPr>
              <w:tabs>
                <w:tab w:val="decimal" w:pos="881"/>
              </w:tabs>
              <w:spacing w:line="280" w:lineRule="atLeast"/>
              <w:ind w:left="-115" w:right="-130"/>
              <w:rPr>
                <w:rFonts w:ascii="Times New Roman" w:hAnsi="Times New Roman" w:cs="Times New Roman"/>
                <w:rtl/>
                <w:cs/>
              </w:rPr>
            </w:pPr>
          </w:p>
        </w:tc>
        <w:tc>
          <w:tcPr>
            <w:tcW w:w="991" w:type="dxa"/>
            <w:vAlign w:val="bottom"/>
          </w:tcPr>
          <w:p w14:paraId="6087ACEC" w14:textId="77777777" w:rsidR="002E5979" w:rsidRPr="00DC3B1D" w:rsidRDefault="002E5979" w:rsidP="002E5979">
            <w:pPr>
              <w:tabs>
                <w:tab w:val="decimal" w:pos="774"/>
              </w:tabs>
              <w:spacing w:line="280" w:lineRule="atLeast"/>
              <w:ind w:left="-108" w:right="-134"/>
              <w:rPr>
                <w:rFonts w:ascii="Times New Roman" w:hAnsi="Times New Roman" w:cs="Times New Roman"/>
              </w:rPr>
            </w:pPr>
            <w:r w:rsidRPr="00DC3B1D">
              <w:rPr>
                <w:rFonts w:ascii="Times New Roman" w:hAnsi="Times New Roman" w:cs="Times New Roman"/>
              </w:rPr>
              <w:t>253</w:t>
            </w:r>
          </w:p>
        </w:tc>
        <w:tc>
          <w:tcPr>
            <w:tcW w:w="270" w:type="dxa"/>
            <w:vAlign w:val="bottom"/>
          </w:tcPr>
          <w:p w14:paraId="5001D46E" w14:textId="77777777" w:rsidR="002E5979" w:rsidRPr="00DC3B1D" w:rsidRDefault="002E5979" w:rsidP="002E5979">
            <w:pPr>
              <w:tabs>
                <w:tab w:val="decimal" w:pos="881"/>
              </w:tabs>
              <w:spacing w:line="280" w:lineRule="atLeast"/>
              <w:ind w:right="-134"/>
              <w:rPr>
                <w:rFonts w:ascii="Times New Roman" w:hAnsi="Times New Roman" w:cs="Times New Roman"/>
              </w:rPr>
            </w:pPr>
          </w:p>
        </w:tc>
        <w:tc>
          <w:tcPr>
            <w:tcW w:w="1169" w:type="dxa"/>
            <w:vAlign w:val="bottom"/>
          </w:tcPr>
          <w:p w14:paraId="713F5753" w14:textId="77777777" w:rsidR="002E5979" w:rsidRPr="00DC3B1D" w:rsidRDefault="002E5979" w:rsidP="002E5979">
            <w:pPr>
              <w:tabs>
                <w:tab w:val="decimal" w:pos="974"/>
              </w:tabs>
              <w:spacing w:line="280" w:lineRule="atLeast"/>
              <w:ind w:left="-108" w:right="-134"/>
              <w:rPr>
                <w:rFonts w:ascii="Times New Roman" w:hAnsi="Times New Roman" w:cs="Times New Roman"/>
              </w:rPr>
            </w:pPr>
            <w:r w:rsidRPr="00DC3B1D">
              <w:rPr>
                <w:rFonts w:ascii="Times New Roman" w:hAnsi="Times New Roman" w:cs="Times New Roman"/>
              </w:rPr>
              <w:t>(11,958)</w:t>
            </w:r>
          </w:p>
        </w:tc>
      </w:tr>
      <w:tr w:rsidR="002E5979" w:rsidRPr="00DC3B1D" w14:paraId="647D6ADA" w14:textId="77777777" w:rsidTr="00694BAA">
        <w:trPr>
          <w:cantSplit/>
        </w:trPr>
        <w:tc>
          <w:tcPr>
            <w:tcW w:w="3681" w:type="dxa"/>
            <w:gridSpan w:val="2"/>
            <w:vAlign w:val="bottom"/>
          </w:tcPr>
          <w:p w14:paraId="4FBDC183" w14:textId="77777777" w:rsidR="002E5979" w:rsidRPr="00DC3B1D" w:rsidRDefault="002E5979" w:rsidP="002E5979">
            <w:pPr>
              <w:spacing w:line="280" w:lineRule="atLeast"/>
              <w:ind w:right="-405"/>
              <w:rPr>
                <w:rFonts w:ascii="Times New Roman" w:hAnsi="Times New Roman" w:cs="Times New Roman"/>
                <w:b/>
                <w:bCs/>
              </w:rPr>
            </w:pPr>
            <w:r w:rsidRPr="00DC3B1D">
              <w:rPr>
                <w:rFonts w:ascii="Times New Roman" w:hAnsi="Times New Roman" w:cs="Times New Roman"/>
                <w:b/>
                <w:bCs/>
              </w:rPr>
              <w:t xml:space="preserve">Total derivatives for which </w:t>
            </w:r>
          </w:p>
          <w:p w14:paraId="3DB5ADC9" w14:textId="77777777" w:rsidR="002E5979" w:rsidRPr="00DC3B1D" w:rsidRDefault="002E5979" w:rsidP="002E5979">
            <w:pPr>
              <w:spacing w:line="280" w:lineRule="atLeast"/>
              <w:ind w:right="-405" w:firstLine="160"/>
              <w:rPr>
                <w:rFonts w:ascii="Times New Roman" w:hAnsi="Times New Roman" w:cs="Times New Roman"/>
              </w:rPr>
            </w:pPr>
            <w:r w:rsidRPr="00DC3B1D">
              <w:rPr>
                <w:rFonts w:ascii="Times New Roman" w:hAnsi="Times New Roman" w:cs="Times New Roman"/>
                <w:b/>
                <w:bCs/>
              </w:rPr>
              <w:t>hedge accounting has not been applied</w:t>
            </w:r>
          </w:p>
        </w:tc>
        <w:tc>
          <w:tcPr>
            <w:tcW w:w="909" w:type="dxa"/>
            <w:gridSpan w:val="2"/>
            <w:tcBorders>
              <w:top w:val="single" w:sz="4" w:space="0" w:color="auto"/>
              <w:bottom w:val="double" w:sz="4" w:space="0" w:color="auto"/>
            </w:tcBorders>
            <w:vAlign w:val="bottom"/>
          </w:tcPr>
          <w:p w14:paraId="7DD8C0C5" w14:textId="77777777" w:rsidR="002E5979" w:rsidRPr="00DC3B1D" w:rsidRDefault="002E5979" w:rsidP="002E5979">
            <w:pPr>
              <w:tabs>
                <w:tab w:val="decimal" w:pos="680"/>
              </w:tabs>
              <w:spacing w:line="280" w:lineRule="atLeast"/>
              <w:ind w:left="-115" w:right="-130"/>
              <w:rPr>
                <w:rFonts w:ascii="Times New Roman" w:hAnsi="Times New Roman" w:cs="Times New Roman"/>
                <w:b/>
                <w:bCs/>
                <w:cs/>
              </w:rPr>
            </w:pPr>
            <w:r w:rsidRPr="00DC3B1D">
              <w:rPr>
                <w:rFonts w:ascii="Times New Roman" w:hAnsi="Times New Roman" w:cs="Times New Roman"/>
                <w:b/>
                <w:bCs/>
              </w:rPr>
              <w:t>14</w:t>
            </w:r>
          </w:p>
        </w:tc>
        <w:tc>
          <w:tcPr>
            <w:tcW w:w="270" w:type="dxa"/>
            <w:vAlign w:val="bottom"/>
          </w:tcPr>
          <w:p w14:paraId="7F685414" w14:textId="77777777" w:rsidR="002E5979" w:rsidRPr="00DC3B1D" w:rsidRDefault="002E5979" w:rsidP="002E5979">
            <w:pPr>
              <w:tabs>
                <w:tab w:val="decimal" w:pos="881"/>
              </w:tabs>
              <w:spacing w:line="280" w:lineRule="atLeast"/>
              <w:ind w:left="-108" w:right="-134"/>
              <w:rPr>
                <w:rFonts w:ascii="Times New Roman" w:hAnsi="Times New Roman" w:cs="Times New Roman"/>
                <w:b/>
                <w:bCs/>
                <w:rtl/>
                <w:cs/>
              </w:rPr>
            </w:pPr>
          </w:p>
        </w:tc>
        <w:tc>
          <w:tcPr>
            <w:tcW w:w="1080" w:type="dxa"/>
            <w:tcBorders>
              <w:top w:val="single" w:sz="4" w:space="0" w:color="auto"/>
              <w:bottom w:val="double" w:sz="4" w:space="0" w:color="auto"/>
            </w:tcBorders>
            <w:vAlign w:val="bottom"/>
          </w:tcPr>
          <w:p w14:paraId="606E6FAF" w14:textId="77777777" w:rsidR="002E5979" w:rsidRPr="00DC3B1D" w:rsidRDefault="002E5979" w:rsidP="002E5979">
            <w:pPr>
              <w:tabs>
                <w:tab w:val="decimal" w:pos="881"/>
              </w:tabs>
              <w:spacing w:line="280" w:lineRule="atLeast"/>
              <w:ind w:left="-108" w:right="-134"/>
              <w:rPr>
                <w:rFonts w:ascii="Times New Roman" w:hAnsi="Times New Roman" w:cs="Times New Roman"/>
                <w:b/>
                <w:bCs/>
                <w:cs/>
              </w:rPr>
            </w:pPr>
            <w:r w:rsidRPr="00DC3B1D">
              <w:rPr>
                <w:rFonts w:ascii="Times New Roman" w:hAnsi="Times New Roman" w:cs="Times New Roman"/>
                <w:b/>
                <w:bCs/>
              </w:rPr>
              <w:t>1,160,827</w:t>
            </w:r>
          </w:p>
        </w:tc>
        <w:tc>
          <w:tcPr>
            <w:tcW w:w="270" w:type="dxa"/>
            <w:vAlign w:val="bottom"/>
          </w:tcPr>
          <w:p w14:paraId="07BF867C" w14:textId="77777777" w:rsidR="002E5979" w:rsidRPr="00DC3B1D" w:rsidRDefault="002E5979" w:rsidP="002E5979">
            <w:pPr>
              <w:tabs>
                <w:tab w:val="decimal" w:pos="881"/>
              </w:tabs>
              <w:spacing w:line="280" w:lineRule="atLeast"/>
              <w:ind w:left="-115" w:right="-130"/>
              <w:rPr>
                <w:rFonts w:ascii="Times New Roman" w:hAnsi="Times New Roman" w:cs="Times New Roman"/>
                <w:b/>
                <w:bCs/>
                <w:rtl/>
                <w:cs/>
              </w:rPr>
            </w:pPr>
          </w:p>
        </w:tc>
        <w:tc>
          <w:tcPr>
            <w:tcW w:w="992" w:type="dxa"/>
            <w:tcBorders>
              <w:top w:val="single" w:sz="4" w:space="0" w:color="auto"/>
              <w:bottom w:val="double" w:sz="4" w:space="0" w:color="auto"/>
            </w:tcBorders>
            <w:vAlign w:val="bottom"/>
          </w:tcPr>
          <w:p w14:paraId="59970AD4" w14:textId="77777777" w:rsidR="002E5979" w:rsidRPr="00DC3B1D" w:rsidRDefault="002E5979" w:rsidP="002E5979">
            <w:pPr>
              <w:tabs>
                <w:tab w:val="decimal" w:pos="774"/>
              </w:tabs>
              <w:spacing w:line="280" w:lineRule="atLeast"/>
              <w:ind w:left="-108" w:right="-134"/>
              <w:rPr>
                <w:rFonts w:ascii="Times New Roman" w:hAnsi="Times New Roman" w:cs="Times New Roman"/>
                <w:b/>
                <w:bCs/>
                <w:cs/>
              </w:rPr>
            </w:pPr>
            <w:r w:rsidRPr="00DC3B1D">
              <w:rPr>
                <w:rFonts w:ascii="Times New Roman" w:hAnsi="Times New Roman" w:cs="Times New Roman"/>
                <w:b/>
                <w:bCs/>
              </w:rPr>
              <w:t>83,399</w:t>
            </w:r>
          </w:p>
        </w:tc>
        <w:tc>
          <w:tcPr>
            <w:tcW w:w="268" w:type="dxa"/>
            <w:vAlign w:val="bottom"/>
          </w:tcPr>
          <w:p w14:paraId="1287414F" w14:textId="77777777" w:rsidR="002E5979" w:rsidRPr="00DC3B1D" w:rsidRDefault="002E5979" w:rsidP="002E5979">
            <w:pPr>
              <w:tabs>
                <w:tab w:val="decimal" w:pos="881"/>
              </w:tabs>
              <w:spacing w:line="280" w:lineRule="atLeast"/>
              <w:ind w:left="-115" w:right="-130"/>
              <w:rPr>
                <w:rFonts w:ascii="Times New Roman" w:hAnsi="Times New Roman" w:cs="Times New Roman"/>
                <w:b/>
                <w:bCs/>
                <w:rtl/>
                <w:cs/>
              </w:rPr>
            </w:pPr>
          </w:p>
        </w:tc>
        <w:tc>
          <w:tcPr>
            <w:tcW w:w="991" w:type="dxa"/>
            <w:tcBorders>
              <w:top w:val="single" w:sz="4" w:space="0" w:color="auto"/>
              <w:bottom w:val="double" w:sz="4" w:space="0" w:color="auto"/>
            </w:tcBorders>
            <w:vAlign w:val="bottom"/>
          </w:tcPr>
          <w:p w14:paraId="69E12274" w14:textId="77777777" w:rsidR="002E5979" w:rsidRPr="00DC3B1D" w:rsidRDefault="002E5979" w:rsidP="002E5979">
            <w:pPr>
              <w:tabs>
                <w:tab w:val="decimal" w:pos="774"/>
              </w:tabs>
              <w:spacing w:line="280" w:lineRule="atLeast"/>
              <w:ind w:left="-108" w:right="-134"/>
              <w:rPr>
                <w:rFonts w:ascii="Times New Roman" w:hAnsi="Times New Roman" w:cs="Times New Roman"/>
                <w:b/>
                <w:bCs/>
              </w:rPr>
            </w:pPr>
            <w:r w:rsidRPr="00DC3B1D">
              <w:rPr>
                <w:rFonts w:ascii="Times New Roman" w:hAnsi="Times New Roman" w:cs="Times New Roman"/>
                <w:b/>
                <w:bCs/>
              </w:rPr>
              <w:t>253</w:t>
            </w:r>
          </w:p>
        </w:tc>
        <w:tc>
          <w:tcPr>
            <w:tcW w:w="270" w:type="dxa"/>
            <w:tcBorders>
              <w:left w:val="nil"/>
            </w:tcBorders>
            <w:vAlign w:val="bottom"/>
          </w:tcPr>
          <w:p w14:paraId="7CF3A32A" w14:textId="77777777" w:rsidR="002E5979" w:rsidRPr="00DC3B1D" w:rsidRDefault="002E5979" w:rsidP="002E5979">
            <w:pPr>
              <w:tabs>
                <w:tab w:val="decimal" w:pos="881"/>
              </w:tabs>
              <w:spacing w:line="280" w:lineRule="atLeast"/>
              <w:ind w:left="-108" w:right="-134"/>
              <w:rPr>
                <w:rFonts w:ascii="Times New Roman" w:hAnsi="Times New Roman" w:cs="Times New Roman"/>
                <w:b/>
                <w:bCs/>
              </w:rPr>
            </w:pPr>
          </w:p>
        </w:tc>
        <w:tc>
          <w:tcPr>
            <w:tcW w:w="1169" w:type="dxa"/>
            <w:tcBorders>
              <w:top w:val="single" w:sz="4" w:space="0" w:color="auto"/>
              <w:bottom w:val="double" w:sz="4" w:space="0" w:color="auto"/>
            </w:tcBorders>
            <w:vAlign w:val="bottom"/>
          </w:tcPr>
          <w:p w14:paraId="29C77919" w14:textId="77777777" w:rsidR="002E5979" w:rsidRPr="00DC3B1D" w:rsidRDefault="002E5979" w:rsidP="002E5979">
            <w:pPr>
              <w:tabs>
                <w:tab w:val="decimal" w:pos="956"/>
              </w:tabs>
              <w:spacing w:line="280" w:lineRule="atLeast"/>
              <w:ind w:left="-108" w:right="-134"/>
              <w:rPr>
                <w:rFonts w:ascii="Times New Roman" w:hAnsi="Times New Roman" w:cs="Times New Roman"/>
                <w:b/>
                <w:bCs/>
              </w:rPr>
            </w:pPr>
            <w:r w:rsidRPr="00DC3B1D">
              <w:rPr>
                <w:rFonts w:ascii="Times New Roman" w:hAnsi="Times New Roman" w:cs="Times New Roman"/>
                <w:b/>
                <w:bCs/>
              </w:rPr>
              <w:t>60,276</w:t>
            </w:r>
          </w:p>
        </w:tc>
      </w:tr>
    </w:tbl>
    <w:p w14:paraId="65EA290B" w14:textId="77777777" w:rsidR="002E5979" w:rsidRPr="00DC3B1D" w:rsidRDefault="002E5979" w:rsidP="002E5979">
      <w:pPr>
        <w:spacing w:line="280" w:lineRule="atLeast"/>
        <w:rPr>
          <w:rFonts w:ascii="Times New Roman" w:hAnsi="Times New Roman" w:cs="Times New Roman"/>
        </w:rPr>
      </w:pPr>
    </w:p>
    <w:p w14:paraId="1B4C9340" w14:textId="77777777" w:rsidR="002E5979" w:rsidRPr="00DC3B1D" w:rsidRDefault="002E5979">
      <w:r w:rsidRPr="00DC3B1D">
        <w:br w:type="page"/>
      </w:r>
    </w:p>
    <w:tbl>
      <w:tblPr>
        <w:tblW w:w="9900" w:type="dxa"/>
        <w:tblInd w:w="450" w:type="dxa"/>
        <w:tblLayout w:type="fixed"/>
        <w:tblLook w:val="01E0" w:firstRow="1" w:lastRow="1" w:firstColumn="1" w:lastColumn="1" w:noHBand="0" w:noVBand="0"/>
      </w:tblPr>
      <w:tblGrid>
        <w:gridCol w:w="1432"/>
        <w:gridCol w:w="2258"/>
        <w:gridCol w:w="900"/>
        <w:gridCol w:w="263"/>
        <w:gridCol w:w="7"/>
        <w:gridCol w:w="1080"/>
        <w:gridCol w:w="270"/>
        <w:gridCol w:w="990"/>
        <w:gridCol w:w="270"/>
        <w:gridCol w:w="991"/>
        <w:gridCol w:w="270"/>
        <w:gridCol w:w="1169"/>
      </w:tblGrid>
      <w:tr w:rsidR="002E5979" w:rsidRPr="00DC3B1D" w14:paraId="6358D3DB" w14:textId="77777777" w:rsidTr="00694BAA">
        <w:trPr>
          <w:cantSplit/>
          <w:tblHeader/>
        </w:trPr>
        <w:tc>
          <w:tcPr>
            <w:tcW w:w="9900" w:type="dxa"/>
            <w:gridSpan w:val="12"/>
          </w:tcPr>
          <w:p w14:paraId="49D3F488" w14:textId="3F1171EE" w:rsidR="002E5979" w:rsidRPr="00DC3B1D" w:rsidRDefault="002E5979" w:rsidP="002E5979">
            <w:pPr>
              <w:spacing w:line="280" w:lineRule="atLeast"/>
              <w:ind w:left="-108" w:right="-108" w:firstLine="91"/>
              <w:jc w:val="left"/>
              <w:rPr>
                <w:rFonts w:ascii="Times New Roman" w:hAnsi="Times New Roman" w:cs="Times New Roman"/>
              </w:rPr>
            </w:pPr>
            <w:r w:rsidRPr="00DC3B1D">
              <w:rPr>
                <w:rFonts w:ascii="Times New Roman" w:hAnsi="Times New Roman" w:cs="Times New Roman"/>
              </w:rPr>
              <w:t>Derivatives for which hedge accounting has been applied:</w:t>
            </w:r>
          </w:p>
        </w:tc>
      </w:tr>
      <w:tr w:rsidR="002E5979" w:rsidRPr="00DC3B1D" w14:paraId="7D950A0A" w14:textId="77777777" w:rsidTr="00694BAA">
        <w:trPr>
          <w:cantSplit/>
          <w:tblHeader/>
        </w:trPr>
        <w:tc>
          <w:tcPr>
            <w:tcW w:w="1432" w:type="dxa"/>
          </w:tcPr>
          <w:p w14:paraId="61C45937" w14:textId="77777777" w:rsidR="002E5979" w:rsidRPr="00DC3B1D" w:rsidRDefault="002E5979" w:rsidP="002E5979">
            <w:pPr>
              <w:spacing w:line="280" w:lineRule="atLeast"/>
              <w:ind w:right="-405" w:hanging="98"/>
              <w:jc w:val="center"/>
              <w:rPr>
                <w:rFonts w:ascii="Times New Roman" w:hAnsi="Times New Roman" w:cs="Times New Roman"/>
              </w:rPr>
            </w:pPr>
          </w:p>
        </w:tc>
        <w:tc>
          <w:tcPr>
            <w:tcW w:w="2258" w:type="dxa"/>
          </w:tcPr>
          <w:p w14:paraId="449F78F5" w14:textId="77777777" w:rsidR="002E5979" w:rsidRPr="00DC3B1D" w:rsidRDefault="002E5979" w:rsidP="002E5979">
            <w:pPr>
              <w:spacing w:line="280" w:lineRule="atLeast"/>
              <w:ind w:left="-103" w:right="-134"/>
              <w:jc w:val="center"/>
              <w:rPr>
                <w:rFonts w:ascii="Times New Roman" w:hAnsi="Times New Roman" w:cs="Times New Roman"/>
              </w:rPr>
            </w:pPr>
          </w:p>
        </w:tc>
        <w:tc>
          <w:tcPr>
            <w:tcW w:w="6210" w:type="dxa"/>
            <w:gridSpan w:val="10"/>
          </w:tcPr>
          <w:p w14:paraId="34F03103" w14:textId="77777777" w:rsidR="002E5979" w:rsidRPr="00DC3B1D" w:rsidRDefault="002E5979" w:rsidP="002E5979">
            <w:pPr>
              <w:spacing w:line="280" w:lineRule="atLeast"/>
              <w:ind w:left="-108" w:right="-108"/>
              <w:jc w:val="center"/>
              <w:rPr>
                <w:rFonts w:ascii="Times New Roman" w:hAnsi="Times New Roman" w:cs="Times New Roman"/>
                <w:b/>
                <w:bCs/>
              </w:rPr>
            </w:pPr>
            <w:r w:rsidRPr="00DC3B1D">
              <w:rPr>
                <w:rFonts w:ascii="Times New Roman" w:hAnsi="Times New Roman" w:cs="Times New Roman"/>
                <w:b/>
                <w:bCs/>
              </w:rPr>
              <w:t>Consolidated financial statements</w:t>
            </w:r>
          </w:p>
        </w:tc>
      </w:tr>
      <w:tr w:rsidR="002E5979" w:rsidRPr="00DC3B1D" w14:paraId="0897B58F" w14:textId="77777777" w:rsidTr="00694BAA">
        <w:trPr>
          <w:cantSplit/>
          <w:tblHeader/>
        </w:trPr>
        <w:tc>
          <w:tcPr>
            <w:tcW w:w="1432" w:type="dxa"/>
          </w:tcPr>
          <w:p w14:paraId="59AF2C8C" w14:textId="77777777" w:rsidR="002E5979" w:rsidRPr="00DC3B1D" w:rsidRDefault="002E5979" w:rsidP="002E5979">
            <w:pPr>
              <w:spacing w:line="280" w:lineRule="atLeast"/>
              <w:ind w:left="-98" w:right="-405"/>
              <w:jc w:val="center"/>
              <w:rPr>
                <w:rFonts w:ascii="Times New Roman" w:hAnsi="Times New Roman" w:cs="Times New Roman"/>
              </w:rPr>
            </w:pPr>
          </w:p>
        </w:tc>
        <w:tc>
          <w:tcPr>
            <w:tcW w:w="2258" w:type="dxa"/>
          </w:tcPr>
          <w:p w14:paraId="304CEE12" w14:textId="77777777" w:rsidR="002E5979" w:rsidRPr="00DC3B1D" w:rsidRDefault="002E5979" w:rsidP="002E5979">
            <w:pPr>
              <w:spacing w:line="280" w:lineRule="atLeast"/>
              <w:ind w:left="-103" w:right="-134"/>
              <w:jc w:val="center"/>
              <w:rPr>
                <w:rFonts w:ascii="Times New Roman" w:hAnsi="Times New Roman" w:cs="Times New Roman"/>
              </w:rPr>
            </w:pPr>
          </w:p>
        </w:tc>
        <w:tc>
          <w:tcPr>
            <w:tcW w:w="6210" w:type="dxa"/>
            <w:gridSpan w:val="10"/>
          </w:tcPr>
          <w:p w14:paraId="12560202" w14:textId="77777777" w:rsidR="002E5979" w:rsidRPr="00DC3B1D" w:rsidRDefault="002E5979" w:rsidP="002E5979">
            <w:pPr>
              <w:spacing w:line="280" w:lineRule="atLeast"/>
              <w:ind w:left="-108" w:right="-93"/>
              <w:jc w:val="center"/>
              <w:rPr>
                <w:rFonts w:ascii="Times New Roman" w:hAnsi="Times New Roman" w:cs="Times New Roman"/>
              </w:rPr>
            </w:pPr>
            <w:r w:rsidRPr="00DC3B1D">
              <w:rPr>
                <w:rFonts w:ascii="Times New Roman" w:eastAsia="Arial Unicode MS" w:hAnsi="Times New Roman" w:cs="Times New Roman"/>
              </w:rPr>
              <w:t>31 December 2025</w:t>
            </w:r>
          </w:p>
        </w:tc>
      </w:tr>
      <w:tr w:rsidR="002E5979" w:rsidRPr="00DC3B1D" w14:paraId="285AC810" w14:textId="77777777" w:rsidTr="00694BAA">
        <w:trPr>
          <w:cantSplit/>
          <w:tblHeader/>
        </w:trPr>
        <w:tc>
          <w:tcPr>
            <w:tcW w:w="1432" w:type="dxa"/>
          </w:tcPr>
          <w:p w14:paraId="3F1CF695" w14:textId="77777777" w:rsidR="002E5979" w:rsidRPr="00DC3B1D" w:rsidRDefault="002E5979" w:rsidP="002E5979">
            <w:pPr>
              <w:spacing w:line="280" w:lineRule="atLeast"/>
              <w:ind w:left="-98" w:right="-405"/>
              <w:jc w:val="center"/>
              <w:rPr>
                <w:rFonts w:ascii="Times New Roman" w:hAnsi="Times New Roman" w:cs="Times New Roman"/>
              </w:rPr>
            </w:pPr>
          </w:p>
        </w:tc>
        <w:tc>
          <w:tcPr>
            <w:tcW w:w="2258" w:type="dxa"/>
          </w:tcPr>
          <w:p w14:paraId="552C7E7B" w14:textId="77777777" w:rsidR="002E5979" w:rsidRPr="00DC3B1D" w:rsidRDefault="002E5979" w:rsidP="002E5979">
            <w:pPr>
              <w:spacing w:line="280" w:lineRule="atLeast"/>
              <w:ind w:left="-103" w:right="-134"/>
              <w:jc w:val="center"/>
              <w:rPr>
                <w:rFonts w:ascii="Times New Roman" w:hAnsi="Times New Roman" w:cs="Times New Roman"/>
              </w:rPr>
            </w:pPr>
          </w:p>
        </w:tc>
        <w:tc>
          <w:tcPr>
            <w:tcW w:w="900" w:type="dxa"/>
          </w:tcPr>
          <w:p w14:paraId="26FD120C" w14:textId="77777777" w:rsidR="002E5979" w:rsidRPr="00DC3B1D" w:rsidRDefault="002E5979" w:rsidP="002E5979">
            <w:pPr>
              <w:spacing w:line="280" w:lineRule="atLeast"/>
              <w:ind w:left="-115" w:right="-130"/>
              <w:jc w:val="center"/>
              <w:rPr>
                <w:rFonts w:ascii="Times New Roman" w:hAnsi="Times New Roman" w:cs="Times New Roman"/>
              </w:rPr>
            </w:pPr>
          </w:p>
        </w:tc>
        <w:tc>
          <w:tcPr>
            <w:tcW w:w="270" w:type="dxa"/>
            <w:gridSpan w:val="2"/>
          </w:tcPr>
          <w:p w14:paraId="55AA1646" w14:textId="77777777" w:rsidR="002E5979" w:rsidRPr="00DC3B1D" w:rsidRDefault="002E5979" w:rsidP="002E5979">
            <w:pPr>
              <w:spacing w:line="280" w:lineRule="atLeast"/>
              <w:ind w:left="-108" w:right="-134"/>
              <w:jc w:val="center"/>
              <w:rPr>
                <w:rFonts w:ascii="Times New Roman" w:hAnsi="Times New Roman" w:cs="Times New Roman"/>
              </w:rPr>
            </w:pPr>
          </w:p>
        </w:tc>
        <w:tc>
          <w:tcPr>
            <w:tcW w:w="1080" w:type="dxa"/>
          </w:tcPr>
          <w:p w14:paraId="792552F1" w14:textId="77777777" w:rsidR="002E5979" w:rsidRPr="00DC3B1D" w:rsidRDefault="002E5979" w:rsidP="002E5979">
            <w:pPr>
              <w:spacing w:line="280" w:lineRule="atLeast"/>
              <w:ind w:left="-108" w:right="-134"/>
              <w:jc w:val="center"/>
              <w:rPr>
                <w:rFonts w:ascii="Times New Roman" w:hAnsi="Times New Roman" w:cs="Times New Roman"/>
              </w:rPr>
            </w:pPr>
          </w:p>
        </w:tc>
        <w:tc>
          <w:tcPr>
            <w:tcW w:w="270" w:type="dxa"/>
          </w:tcPr>
          <w:p w14:paraId="27EBEDC0" w14:textId="77777777" w:rsidR="002E5979" w:rsidRPr="00DC3B1D" w:rsidRDefault="002E5979" w:rsidP="002E5979">
            <w:pPr>
              <w:tabs>
                <w:tab w:val="decimal" w:pos="1134"/>
              </w:tabs>
              <w:spacing w:line="280" w:lineRule="atLeast"/>
              <w:ind w:left="-115" w:right="-130"/>
              <w:rPr>
                <w:rFonts w:ascii="Times New Roman" w:hAnsi="Times New Roman" w:cs="Times New Roman"/>
                <w:rtl/>
                <w:cs/>
              </w:rPr>
            </w:pPr>
          </w:p>
        </w:tc>
        <w:tc>
          <w:tcPr>
            <w:tcW w:w="2251" w:type="dxa"/>
            <w:gridSpan w:val="3"/>
          </w:tcPr>
          <w:p w14:paraId="210C9E84" w14:textId="77777777" w:rsidR="002E5979" w:rsidRPr="00DC3B1D" w:rsidRDefault="002E5979" w:rsidP="002E5979">
            <w:pPr>
              <w:spacing w:line="280" w:lineRule="atLeast"/>
              <w:ind w:left="-108" w:right="-134"/>
              <w:jc w:val="center"/>
              <w:rPr>
                <w:rFonts w:ascii="Times New Roman" w:hAnsi="Times New Roman" w:cs="Times New Roman"/>
              </w:rPr>
            </w:pPr>
          </w:p>
        </w:tc>
        <w:tc>
          <w:tcPr>
            <w:tcW w:w="270" w:type="dxa"/>
          </w:tcPr>
          <w:p w14:paraId="7C29F788" w14:textId="77777777" w:rsidR="002E5979" w:rsidRPr="00DC3B1D" w:rsidRDefault="002E5979" w:rsidP="002E5979">
            <w:pPr>
              <w:spacing w:line="280" w:lineRule="atLeast"/>
              <w:ind w:left="-108" w:right="-134"/>
              <w:jc w:val="center"/>
              <w:rPr>
                <w:rFonts w:ascii="Times New Roman" w:hAnsi="Times New Roman" w:cs="Times New Roman"/>
              </w:rPr>
            </w:pPr>
          </w:p>
        </w:tc>
        <w:tc>
          <w:tcPr>
            <w:tcW w:w="1169" w:type="dxa"/>
          </w:tcPr>
          <w:p w14:paraId="710A047B" w14:textId="77777777" w:rsidR="002E5979" w:rsidRPr="00DC3B1D" w:rsidRDefault="002E5979" w:rsidP="002E5979">
            <w:pPr>
              <w:spacing w:line="280" w:lineRule="atLeast"/>
              <w:ind w:left="-108" w:right="-93"/>
              <w:jc w:val="center"/>
              <w:rPr>
                <w:rFonts w:ascii="Times New Roman" w:hAnsi="Times New Roman" w:cs="Times New Roman"/>
              </w:rPr>
            </w:pPr>
            <w:r w:rsidRPr="00DC3B1D">
              <w:rPr>
                <w:rFonts w:ascii="Times New Roman" w:hAnsi="Times New Roman" w:cs="Times New Roman"/>
              </w:rPr>
              <w:t>Gain (loss) on</w:t>
            </w:r>
          </w:p>
        </w:tc>
      </w:tr>
      <w:tr w:rsidR="002E5979" w:rsidRPr="00DC3B1D" w14:paraId="03BDFE97" w14:textId="77777777" w:rsidTr="00694BAA">
        <w:trPr>
          <w:cantSplit/>
          <w:tblHeader/>
        </w:trPr>
        <w:tc>
          <w:tcPr>
            <w:tcW w:w="1432" w:type="dxa"/>
          </w:tcPr>
          <w:p w14:paraId="3DB9DE83" w14:textId="77777777" w:rsidR="002E5979" w:rsidRPr="00DC3B1D" w:rsidRDefault="002E5979" w:rsidP="002E5979">
            <w:pPr>
              <w:spacing w:line="280" w:lineRule="atLeast"/>
              <w:ind w:left="-110" w:right="-96"/>
              <w:jc w:val="center"/>
              <w:rPr>
                <w:rFonts w:ascii="Times New Roman" w:hAnsi="Times New Roman" w:cs="Times New Roman"/>
              </w:rPr>
            </w:pPr>
            <w:r w:rsidRPr="00DC3B1D">
              <w:rPr>
                <w:rFonts w:ascii="Times New Roman" w:hAnsi="Times New Roman" w:cs="Times New Roman"/>
              </w:rPr>
              <w:t>Type</w:t>
            </w:r>
          </w:p>
        </w:tc>
        <w:tc>
          <w:tcPr>
            <w:tcW w:w="2258" w:type="dxa"/>
          </w:tcPr>
          <w:p w14:paraId="1E9A131F" w14:textId="77777777" w:rsidR="002E5979" w:rsidRPr="00DC3B1D" w:rsidRDefault="002E5979" w:rsidP="002E5979">
            <w:pPr>
              <w:spacing w:line="280" w:lineRule="atLeast"/>
              <w:ind w:left="-103" w:right="-134"/>
              <w:jc w:val="center"/>
              <w:rPr>
                <w:rFonts w:ascii="Times New Roman" w:hAnsi="Times New Roman" w:cs="Times New Roman"/>
              </w:rPr>
            </w:pPr>
          </w:p>
        </w:tc>
        <w:tc>
          <w:tcPr>
            <w:tcW w:w="900" w:type="dxa"/>
          </w:tcPr>
          <w:p w14:paraId="17DC4356" w14:textId="77777777" w:rsidR="002E5979" w:rsidRPr="00DC3B1D" w:rsidRDefault="002E5979" w:rsidP="002E5979">
            <w:pPr>
              <w:spacing w:line="280" w:lineRule="atLeast"/>
              <w:ind w:left="-115" w:right="-130"/>
              <w:jc w:val="center"/>
              <w:rPr>
                <w:rFonts w:ascii="Times New Roman" w:hAnsi="Times New Roman" w:cs="Times New Roman"/>
              </w:rPr>
            </w:pPr>
            <w:r w:rsidRPr="00DC3B1D">
              <w:rPr>
                <w:rFonts w:ascii="Times New Roman" w:hAnsi="Times New Roman" w:cs="Times New Roman"/>
              </w:rPr>
              <w:t>No. of</w:t>
            </w:r>
          </w:p>
        </w:tc>
        <w:tc>
          <w:tcPr>
            <w:tcW w:w="270" w:type="dxa"/>
            <w:gridSpan w:val="2"/>
          </w:tcPr>
          <w:p w14:paraId="7810011F" w14:textId="77777777" w:rsidR="002E5979" w:rsidRPr="00DC3B1D" w:rsidRDefault="002E5979" w:rsidP="002E5979">
            <w:pPr>
              <w:spacing w:line="280" w:lineRule="atLeast"/>
              <w:ind w:left="-108" w:right="-134"/>
              <w:jc w:val="center"/>
              <w:rPr>
                <w:rFonts w:ascii="Times New Roman" w:hAnsi="Times New Roman" w:cs="Times New Roman"/>
              </w:rPr>
            </w:pPr>
          </w:p>
        </w:tc>
        <w:tc>
          <w:tcPr>
            <w:tcW w:w="1080" w:type="dxa"/>
          </w:tcPr>
          <w:p w14:paraId="1907FC06" w14:textId="77777777" w:rsidR="002E5979" w:rsidRPr="00DC3B1D" w:rsidRDefault="002E5979" w:rsidP="002E5979">
            <w:pPr>
              <w:spacing w:line="280" w:lineRule="atLeast"/>
              <w:ind w:left="-108" w:right="-134"/>
              <w:jc w:val="center"/>
              <w:rPr>
                <w:rFonts w:ascii="Times New Roman" w:hAnsi="Times New Roman" w:cs="Times New Roman"/>
              </w:rPr>
            </w:pPr>
            <w:r w:rsidRPr="00DC3B1D">
              <w:rPr>
                <w:rFonts w:ascii="Times New Roman" w:hAnsi="Times New Roman" w:cs="Times New Roman"/>
              </w:rPr>
              <w:t>Notional</w:t>
            </w:r>
          </w:p>
        </w:tc>
        <w:tc>
          <w:tcPr>
            <w:tcW w:w="270" w:type="dxa"/>
          </w:tcPr>
          <w:p w14:paraId="625C2C19" w14:textId="77777777" w:rsidR="002E5979" w:rsidRPr="00DC3B1D" w:rsidRDefault="002E5979" w:rsidP="002E5979">
            <w:pPr>
              <w:tabs>
                <w:tab w:val="decimal" w:pos="1134"/>
              </w:tabs>
              <w:spacing w:line="280" w:lineRule="atLeast"/>
              <w:ind w:left="-115" w:right="-130"/>
              <w:rPr>
                <w:rFonts w:ascii="Times New Roman" w:hAnsi="Times New Roman" w:cs="Times New Roman"/>
                <w:rtl/>
                <w:cs/>
              </w:rPr>
            </w:pPr>
          </w:p>
        </w:tc>
        <w:tc>
          <w:tcPr>
            <w:tcW w:w="2251" w:type="dxa"/>
            <w:gridSpan w:val="3"/>
          </w:tcPr>
          <w:p w14:paraId="0514A496" w14:textId="77777777" w:rsidR="002E5979" w:rsidRPr="00DC3B1D" w:rsidRDefault="002E5979" w:rsidP="002E5979">
            <w:pPr>
              <w:spacing w:line="280" w:lineRule="atLeast"/>
              <w:ind w:left="-108" w:right="-134"/>
              <w:jc w:val="center"/>
              <w:rPr>
                <w:rFonts w:ascii="Times New Roman" w:hAnsi="Times New Roman" w:cs="Times New Roman"/>
              </w:rPr>
            </w:pPr>
            <w:r w:rsidRPr="00DC3B1D">
              <w:rPr>
                <w:rFonts w:ascii="Times New Roman" w:hAnsi="Times New Roman" w:cs="Times New Roman"/>
              </w:rPr>
              <w:t>Fair value</w:t>
            </w:r>
          </w:p>
        </w:tc>
        <w:tc>
          <w:tcPr>
            <w:tcW w:w="270" w:type="dxa"/>
          </w:tcPr>
          <w:p w14:paraId="03FAB862" w14:textId="77777777" w:rsidR="002E5979" w:rsidRPr="00DC3B1D" w:rsidRDefault="002E5979" w:rsidP="002E5979">
            <w:pPr>
              <w:spacing w:line="280" w:lineRule="atLeast"/>
              <w:ind w:left="-108" w:right="-134"/>
              <w:jc w:val="center"/>
              <w:rPr>
                <w:rFonts w:ascii="Times New Roman" w:hAnsi="Times New Roman" w:cs="Times New Roman"/>
              </w:rPr>
            </w:pPr>
          </w:p>
        </w:tc>
        <w:tc>
          <w:tcPr>
            <w:tcW w:w="1169" w:type="dxa"/>
          </w:tcPr>
          <w:p w14:paraId="44802952" w14:textId="77777777" w:rsidR="002E5979" w:rsidRPr="00DC3B1D" w:rsidRDefault="002E5979" w:rsidP="002E5979">
            <w:pPr>
              <w:spacing w:line="280" w:lineRule="atLeast"/>
              <w:ind w:left="-108" w:right="-93"/>
              <w:jc w:val="center"/>
              <w:rPr>
                <w:rFonts w:ascii="Times New Roman" w:hAnsi="Times New Roman" w:cs="Times New Roman"/>
              </w:rPr>
            </w:pPr>
            <w:r w:rsidRPr="00DC3B1D">
              <w:rPr>
                <w:rFonts w:ascii="Times New Roman" w:hAnsi="Times New Roman" w:cs="Times New Roman"/>
              </w:rPr>
              <w:t>fair value of</w:t>
            </w:r>
          </w:p>
        </w:tc>
      </w:tr>
      <w:tr w:rsidR="002E5979" w:rsidRPr="00DC3B1D" w14:paraId="13BFBDD2" w14:textId="77777777" w:rsidTr="00694BAA">
        <w:trPr>
          <w:cantSplit/>
          <w:tblHeader/>
        </w:trPr>
        <w:tc>
          <w:tcPr>
            <w:tcW w:w="1432" w:type="dxa"/>
          </w:tcPr>
          <w:p w14:paraId="2ADCAB7E" w14:textId="77777777" w:rsidR="002E5979" w:rsidRPr="00DC3B1D" w:rsidRDefault="002E5979" w:rsidP="002E5979">
            <w:pPr>
              <w:spacing w:line="280" w:lineRule="atLeast"/>
              <w:ind w:left="-110" w:right="-96"/>
              <w:jc w:val="center"/>
              <w:rPr>
                <w:rFonts w:ascii="Times New Roman" w:hAnsi="Times New Roman" w:cs="Times New Roman"/>
              </w:rPr>
            </w:pPr>
            <w:r w:rsidRPr="00DC3B1D">
              <w:rPr>
                <w:rFonts w:ascii="Times New Roman" w:hAnsi="Times New Roman" w:cs="Times New Roman"/>
              </w:rPr>
              <w:t>of contract</w:t>
            </w:r>
          </w:p>
        </w:tc>
        <w:tc>
          <w:tcPr>
            <w:tcW w:w="2258" w:type="dxa"/>
          </w:tcPr>
          <w:p w14:paraId="6EABC2EF" w14:textId="77777777" w:rsidR="002E5979" w:rsidRPr="00DC3B1D" w:rsidRDefault="002E5979" w:rsidP="002E5979">
            <w:pPr>
              <w:spacing w:line="280" w:lineRule="atLeast"/>
              <w:ind w:left="-103" w:right="-134"/>
              <w:jc w:val="center"/>
              <w:rPr>
                <w:rFonts w:ascii="Times New Roman" w:hAnsi="Times New Roman" w:cs="Times New Roman"/>
              </w:rPr>
            </w:pPr>
            <w:r w:rsidRPr="00DC3B1D">
              <w:rPr>
                <w:rFonts w:ascii="Times New Roman" w:hAnsi="Times New Roman" w:cs="Times New Roman"/>
              </w:rPr>
              <w:t>Objectives</w:t>
            </w:r>
          </w:p>
        </w:tc>
        <w:tc>
          <w:tcPr>
            <w:tcW w:w="900" w:type="dxa"/>
          </w:tcPr>
          <w:p w14:paraId="4E623393" w14:textId="77777777" w:rsidR="002E5979" w:rsidRPr="00DC3B1D" w:rsidRDefault="002E5979" w:rsidP="002E5979">
            <w:pPr>
              <w:spacing w:line="280" w:lineRule="atLeast"/>
              <w:ind w:left="-115" w:right="-130"/>
              <w:jc w:val="center"/>
              <w:rPr>
                <w:rFonts w:ascii="Times New Roman" w:hAnsi="Times New Roman" w:cs="Times New Roman"/>
              </w:rPr>
            </w:pPr>
            <w:r w:rsidRPr="00DC3B1D">
              <w:rPr>
                <w:rFonts w:ascii="Times New Roman" w:hAnsi="Times New Roman" w:cs="Times New Roman"/>
              </w:rPr>
              <w:t>contracts</w:t>
            </w:r>
          </w:p>
        </w:tc>
        <w:tc>
          <w:tcPr>
            <w:tcW w:w="270" w:type="dxa"/>
            <w:gridSpan w:val="2"/>
          </w:tcPr>
          <w:p w14:paraId="286165D8" w14:textId="77777777" w:rsidR="002E5979" w:rsidRPr="00DC3B1D" w:rsidRDefault="002E5979" w:rsidP="002E5979">
            <w:pPr>
              <w:spacing w:line="280" w:lineRule="atLeast"/>
              <w:ind w:left="-108" w:right="-134"/>
              <w:jc w:val="center"/>
              <w:rPr>
                <w:rFonts w:ascii="Times New Roman" w:hAnsi="Times New Roman" w:cs="Times New Roman"/>
              </w:rPr>
            </w:pPr>
          </w:p>
        </w:tc>
        <w:tc>
          <w:tcPr>
            <w:tcW w:w="1080" w:type="dxa"/>
          </w:tcPr>
          <w:p w14:paraId="3B8CE856" w14:textId="77777777" w:rsidR="002E5979" w:rsidRPr="00DC3B1D" w:rsidRDefault="002E5979" w:rsidP="002E5979">
            <w:pPr>
              <w:spacing w:line="280" w:lineRule="atLeast"/>
              <w:ind w:left="-108" w:right="-134"/>
              <w:jc w:val="center"/>
              <w:rPr>
                <w:rFonts w:ascii="Times New Roman" w:hAnsi="Times New Roman" w:cs="Times New Roman"/>
              </w:rPr>
            </w:pPr>
            <w:r w:rsidRPr="00DC3B1D">
              <w:rPr>
                <w:rFonts w:ascii="Times New Roman" w:hAnsi="Times New Roman" w:cs="Times New Roman"/>
              </w:rPr>
              <w:t>value</w:t>
            </w:r>
          </w:p>
        </w:tc>
        <w:tc>
          <w:tcPr>
            <w:tcW w:w="270" w:type="dxa"/>
          </w:tcPr>
          <w:p w14:paraId="27B9EF0E" w14:textId="77777777" w:rsidR="002E5979" w:rsidRPr="00DC3B1D" w:rsidRDefault="002E5979" w:rsidP="002E5979">
            <w:pPr>
              <w:tabs>
                <w:tab w:val="decimal" w:pos="1134"/>
              </w:tabs>
              <w:spacing w:line="280" w:lineRule="atLeast"/>
              <w:ind w:left="-115" w:right="-130"/>
              <w:rPr>
                <w:rFonts w:ascii="Times New Roman" w:hAnsi="Times New Roman" w:cs="Times New Roman"/>
                <w:rtl/>
                <w:cs/>
              </w:rPr>
            </w:pPr>
          </w:p>
        </w:tc>
        <w:tc>
          <w:tcPr>
            <w:tcW w:w="990" w:type="dxa"/>
          </w:tcPr>
          <w:p w14:paraId="2314AE53" w14:textId="77777777" w:rsidR="002E5979" w:rsidRPr="00DC3B1D" w:rsidRDefault="002E5979" w:rsidP="002E5979">
            <w:pPr>
              <w:spacing w:line="280" w:lineRule="atLeast"/>
              <w:ind w:left="-108" w:right="-134"/>
              <w:jc w:val="center"/>
              <w:rPr>
                <w:rFonts w:ascii="Times New Roman" w:hAnsi="Times New Roman" w:cs="Times New Roman"/>
                <w:rtl/>
                <w:cs/>
              </w:rPr>
            </w:pPr>
            <w:r w:rsidRPr="00DC3B1D">
              <w:rPr>
                <w:rFonts w:ascii="Times New Roman" w:hAnsi="Times New Roman" w:cs="Times New Roman"/>
              </w:rPr>
              <w:t>Assets</w:t>
            </w:r>
          </w:p>
        </w:tc>
        <w:tc>
          <w:tcPr>
            <w:tcW w:w="270" w:type="dxa"/>
          </w:tcPr>
          <w:p w14:paraId="6B706F81" w14:textId="77777777" w:rsidR="002E5979" w:rsidRPr="00DC3B1D" w:rsidRDefault="002E5979" w:rsidP="002E5979">
            <w:pPr>
              <w:spacing w:line="280" w:lineRule="atLeast"/>
              <w:ind w:left="-115" w:right="-130"/>
              <w:jc w:val="center"/>
              <w:rPr>
                <w:rFonts w:ascii="Times New Roman" w:hAnsi="Times New Roman" w:cs="Times New Roman"/>
                <w:rtl/>
                <w:cs/>
              </w:rPr>
            </w:pPr>
          </w:p>
        </w:tc>
        <w:tc>
          <w:tcPr>
            <w:tcW w:w="991" w:type="dxa"/>
          </w:tcPr>
          <w:p w14:paraId="5372A165" w14:textId="77777777" w:rsidR="002E5979" w:rsidRPr="00DC3B1D" w:rsidRDefault="002E5979" w:rsidP="002E5979">
            <w:pPr>
              <w:spacing w:line="280" w:lineRule="atLeast"/>
              <w:ind w:left="-108" w:right="-134"/>
              <w:jc w:val="center"/>
              <w:rPr>
                <w:rFonts w:ascii="Times New Roman" w:hAnsi="Times New Roman" w:cs="Times New Roman"/>
              </w:rPr>
            </w:pPr>
            <w:r w:rsidRPr="00DC3B1D">
              <w:rPr>
                <w:rFonts w:ascii="Times New Roman" w:hAnsi="Times New Roman" w:cs="Times New Roman"/>
              </w:rPr>
              <w:t>Liabilities</w:t>
            </w:r>
          </w:p>
        </w:tc>
        <w:tc>
          <w:tcPr>
            <w:tcW w:w="270" w:type="dxa"/>
          </w:tcPr>
          <w:p w14:paraId="6FA69181" w14:textId="77777777" w:rsidR="002E5979" w:rsidRPr="00DC3B1D" w:rsidRDefault="002E5979" w:rsidP="002E5979">
            <w:pPr>
              <w:spacing w:line="280" w:lineRule="atLeast"/>
              <w:ind w:left="-108" w:right="-134"/>
              <w:jc w:val="center"/>
              <w:rPr>
                <w:rFonts w:ascii="Times New Roman" w:hAnsi="Times New Roman" w:cs="Times New Roman"/>
              </w:rPr>
            </w:pPr>
          </w:p>
        </w:tc>
        <w:tc>
          <w:tcPr>
            <w:tcW w:w="1169" w:type="dxa"/>
          </w:tcPr>
          <w:p w14:paraId="6428FEB1" w14:textId="77777777" w:rsidR="002E5979" w:rsidRPr="00DC3B1D" w:rsidRDefault="002E5979" w:rsidP="002E5979">
            <w:pPr>
              <w:spacing w:line="280" w:lineRule="atLeast"/>
              <w:ind w:left="-108" w:right="-93"/>
              <w:jc w:val="center"/>
              <w:rPr>
                <w:rFonts w:ascii="Times New Roman" w:hAnsi="Times New Roman" w:cs="Times New Roman"/>
              </w:rPr>
            </w:pPr>
            <w:r w:rsidRPr="00DC3B1D">
              <w:rPr>
                <w:rFonts w:ascii="Times New Roman" w:hAnsi="Times New Roman" w:cs="Times New Roman"/>
              </w:rPr>
              <w:t>derivatives</w:t>
            </w:r>
          </w:p>
        </w:tc>
      </w:tr>
      <w:tr w:rsidR="002E5979" w:rsidRPr="00DC3B1D" w14:paraId="40AD46B1" w14:textId="77777777" w:rsidTr="00694BAA">
        <w:trPr>
          <w:cantSplit/>
          <w:tblHeader/>
        </w:trPr>
        <w:tc>
          <w:tcPr>
            <w:tcW w:w="1432" w:type="dxa"/>
          </w:tcPr>
          <w:p w14:paraId="3DE1DBE2" w14:textId="77777777" w:rsidR="002E5979" w:rsidRPr="00DC3B1D" w:rsidRDefault="002E5979" w:rsidP="002E5979">
            <w:pPr>
              <w:spacing w:line="280" w:lineRule="atLeast"/>
              <w:ind w:right="-405"/>
              <w:rPr>
                <w:rFonts w:ascii="Times New Roman" w:hAnsi="Times New Roman" w:cs="Times New Roman"/>
              </w:rPr>
            </w:pPr>
          </w:p>
        </w:tc>
        <w:tc>
          <w:tcPr>
            <w:tcW w:w="2258" w:type="dxa"/>
          </w:tcPr>
          <w:p w14:paraId="1CBD4897" w14:textId="77777777" w:rsidR="002E5979" w:rsidRPr="00DC3B1D" w:rsidRDefault="002E5979" w:rsidP="002E5979">
            <w:pPr>
              <w:spacing w:line="280" w:lineRule="atLeast"/>
              <w:ind w:left="-38" w:right="-134"/>
              <w:rPr>
                <w:rFonts w:ascii="Times New Roman" w:hAnsi="Times New Roman" w:cs="Times New Roman"/>
              </w:rPr>
            </w:pPr>
          </w:p>
        </w:tc>
        <w:tc>
          <w:tcPr>
            <w:tcW w:w="6210" w:type="dxa"/>
            <w:gridSpan w:val="10"/>
          </w:tcPr>
          <w:p w14:paraId="24969A61" w14:textId="77777777" w:rsidR="002E5979" w:rsidRPr="00DC3B1D" w:rsidRDefault="002E5979" w:rsidP="002E5979">
            <w:pPr>
              <w:spacing w:line="280" w:lineRule="atLeast"/>
              <w:ind w:left="-108" w:right="-134"/>
              <w:jc w:val="center"/>
              <w:rPr>
                <w:rFonts w:ascii="Times New Roman" w:hAnsi="Times New Roman" w:cs="Times New Roman"/>
              </w:rPr>
            </w:pPr>
            <w:r w:rsidRPr="00DC3B1D">
              <w:rPr>
                <w:rFonts w:ascii="Times New Roman" w:hAnsi="Times New Roman" w:cs="Times New Roman"/>
                <w:i/>
                <w:iCs/>
              </w:rPr>
              <w:t>(in thousand Baht)</w:t>
            </w:r>
          </w:p>
        </w:tc>
      </w:tr>
      <w:tr w:rsidR="002E5979" w:rsidRPr="00DC3B1D" w14:paraId="3ED8B292" w14:textId="77777777" w:rsidTr="00694BAA">
        <w:trPr>
          <w:cantSplit/>
        </w:trPr>
        <w:tc>
          <w:tcPr>
            <w:tcW w:w="9900" w:type="dxa"/>
            <w:gridSpan w:val="12"/>
          </w:tcPr>
          <w:p w14:paraId="527DCAC4" w14:textId="77777777" w:rsidR="002E5979" w:rsidRPr="00DC3B1D" w:rsidRDefault="002E5979" w:rsidP="002E5979">
            <w:pPr>
              <w:spacing w:line="280" w:lineRule="atLeast"/>
              <w:ind w:left="-108" w:right="-108" w:firstLine="91"/>
              <w:jc w:val="left"/>
              <w:rPr>
                <w:rFonts w:ascii="Times New Roman" w:hAnsi="Times New Roman" w:cs="Times New Roman"/>
                <w:b/>
                <w:bCs/>
                <w:i/>
                <w:iCs/>
              </w:rPr>
            </w:pPr>
            <w:r w:rsidRPr="00DC3B1D">
              <w:rPr>
                <w:rFonts w:ascii="Times New Roman" w:hAnsi="Times New Roman" w:cs="Times New Roman"/>
                <w:b/>
                <w:bCs/>
                <w:i/>
                <w:iCs/>
              </w:rPr>
              <w:t>Cash flow hedge</w:t>
            </w:r>
          </w:p>
        </w:tc>
      </w:tr>
      <w:tr w:rsidR="002E5979" w:rsidRPr="00DC3B1D" w14:paraId="69AA62FF" w14:textId="77777777" w:rsidTr="00694BAA">
        <w:trPr>
          <w:cantSplit/>
        </w:trPr>
        <w:tc>
          <w:tcPr>
            <w:tcW w:w="1432" w:type="dxa"/>
          </w:tcPr>
          <w:p w14:paraId="1A475E10" w14:textId="77777777" w:rsidR="002E5979" w:rsidRPr="00DC3B1D" w:rsidRDefault="002E5979" w:rsidP="002E5979">
            <w:pPr>
              <w:spacing w:line="280" w:lineRule="atLeast"/>
              <w:ind w:left="161" w:right="-134" w:hanging="161"/>
              <w:jc w:val="left"/>
              <w:rPr>
                <w:rFonts w:ascii="Times New Roman" w:hAnsi="Times New Roman" w:cs="Times New Roman"/>
              </w:rPr>
            </w:pPr>
            <w:r w:rsidRPr="00DC3B1D">
              <w:rPr>
                <w:rFonts w:ascii="Times New Roman" w:hAnsi="Times New Roman" w:cs="Times New Roman"/>
              </w:rPr>
              <w:t xml:space="preserve">Cross currency swap </w:t>
            </w:r>
          </w:p>
        </w:tc>
        <w:tc>
          <w:tcPr>
            <w:tcW w:w="2258" w:type="dxa"/>
          </w:tcPr>
          <w:p w14:paraId="3EF0492E" w14:textId="77777777" w:rsidR="002E5979" w:rsidRPr="00DC3B1D" w:rsidRDefault="002E5979" w:rsidP="002E5979">
            <w:pPr>
              <w:spacing w:line="280" w:lineRule="atLeast"/>
              <w:ind w:left="200" w:right="-134" w:hanging="270"/>
              <w:jc w:val="left"/>
              <w:rPr>
                <w:rFonts w:ascii="Times New Roman" w:hAnsi="Times New Roman" w:cs="Times New Roman"/>
              </w:rPr>
            </w:pPr>
            <w:r w:rsidRPr="00DC3B1D">
              <w:rPr>
                <w:rFonts w:ascii="Times New Roman" w:hAnsi="Times New Roman" w:cs="Times New Roman"/>
              </w:rPr>
              <w:t xml:space="preserve">To protect against exchange risk from investments in   </w:t>
            </w:r>
            <w:r w:rsidRPr="00DC3B1D">
              <w:rPr>
                <w:rFonts w:ascii="Times New Roman" w:hAnsi="Times New Roman" w:cs="Times New Roman"/>
              </w:rPr>
              <w:br/>
              <w:t xml:space="preserve"> debt securities in foreign currencies</w:t>
            </w:r>
          </w:p>
        </w:tc>
        <w:tc>
          <w:tcPr>
            <w:tcW w:w="900" w:type="dxa"/>
            <w:vAlign w:val="bottom"/>
          </w:tcPr>
          <w:p w14:paraId="23343A7C" w14:textId="77777777" w:rsidR="002E5979" w:rsidRPr="00DC3B1D" w:rsidRDefault="002E5979" w:rsidP="002E5979">
            <w:pPr>
              <w:tabs>
                <w:tab w:val="decimal" w:pos="702"/>
              </w:tabs>
              <w:spacing w:line="280" w:lineRule="atLeast"/>
              <w:ind w:right="-130"/>
              <w:rPr>
                <w:rFonts w:ascii="Times New Roman" w:hAnsi="Times New Roman" w:cs="Times New Roman"/>
                <w:cs/>
              </w:rPr>
            </w:pPr>
            <w:r w:rsidRPr="00DC3B1D">
              <w:rPr>
                <w:rFonts w:ascii="Times New Roman" w:hAnsi="Times New Roman" w:cs="Times New Roman"/>
              </w:rPr>
              <w:t>13</w:t>
            </w:r>
          </w:p>
        </w:tc>
        <w:tc>
          <w:tcPr>
            <w:tcW w:w="270" w:type="dxa"/>
            <w:gridSpan w:val="2"/>
            <w:vAlign w:val="bottom"/>
          </w:tcPr>
          <w:p w14:paraId="25B4798B" w14:textId="77777777" w:rsidR="002E5979" w:rsidRPr="00DC3B1D" w:rsidRDefault="002E5979" w:rsidP="002E5979">
            <w:pPr>
              <w:tabs>
                <w:tab w:val="decimal" w:pos="702"/>
              </w:tabs>
              <w:spacing w:line="280" w:lineRule="atLeast"/>
              <w:ind w:right="-134"/>
              <w:rPr>
                <w:rFonts w:ascii="Times New Roman" w:hAnsi="Times New Roman" w:cs="Times New Roman"/>
                <w:rtl/>
                <w:cs/>
              </w:rPr>
            </w:pPr>
          </w:p>
        </w:tc>
        <w:tc>
          <w:tcPr>
            <w:tcW w:w="1080" w:type="dxa"/>
            <w:vAlign w:val="bottom"/>
          </w:tcPr>
          <w:p w14:paraId="17A7A2D0" w14:textId="77777777" w:rsidR="002E5979" w:rsidRPr="00DC3B1D" w:rsidRDefault="002E5979" w:rsidP="002E5979">
            <w:pPr>
              <w:tabs>
                <w:tab w:val="decimal" w:pos="881"/>
              </w:tabs>
              <w:spacing w:line="280" w:lineRule="atLeast"/>
              <w:ind w:left="-108" w:right="-134"/>
              <w:rPr>
                <w:rFonts w:ascii="Times New Roman" w:hAnsi="Times New Roman" w:cs="Times New Roman"/>
                <w:rtl/>
                <w:cs/>
              </w:rPr>
            </w:pPr>
            <w:r w:rsidRPr="00DC3B1D">
              <w:rPr>
                <w:rFonts w:ascii="Times New Roman" w:hAnsi="Times New Roman" w:cs="Times New Roman"/>
              </w:rPr>
              <w:t>1,067,023</w:t>
            </w:r>
          </w:p>
        </w:tc>
        <w:tc>
          <w:tcPr>
            <w:tcW w:w="270" w:type="dxa"/>
            <w:vAlign w:val="bottom"/>
          </w:tcPr>
          <w:p w14:paraId="151DCCD2" w14:textId="77777777" w:rsidR="002E5979" w:rsidRPr="00DC3B1D" w:rsidRDefault="002E5979" w:rsidP="002E5979">
            <w:pPr>
              <w:tabs>
                <w:tab w:val="decimal" w:pos="702"/>
              </w:tabs>
              <w:spacing w:line="280" w:lineRule="atLeast"/>
              <w:ind w:right="-130"/>
              <w:rPr>
                <w:rFonts w:ascii="Times New Roman" w:hAnsi="Times New Roman" w:cs="Times New Roman"/>
                <w:rtl/>
                <w:cs/>
              </w:rPr>
            </w:pPr>
          </w:p>
        </w:tc>
        <w:tc>
          <w:tcPr>
            <w:tcW w:w="990" w:type="dxa"/>
            <w:vAlign w:val="bottom"/>
          </w:tcPr>
          <w:p w14:paraId="3347642A" w14:textId="77777777" w:rsidR="002E5979" w:rsidRPr="00DC3B1D" w:rsidRDefault="002E5979" w:rsidP="002E5979">
            <w:pPr>
              <w:tabs>
                <w:tab w:val="decimal" w:pos="774"/>
              </w:tabs>
              <w:spacing w:line="280" w:lineRule="atLeast"/>
              <w:ind w:left="-108" w:right="-134"/>
              <w:rPr>
                <w:rFonts w:ascii="Times New Roman" w:hAnsi="Times New Roman" w:cs="Times New Roman"/>
                <w:rtl/>
                <w:cs/>
              </w:rPr>
            </w:pPr>
            <w:r w:rsidRPr="00DC3B1D">
              <w:rPr>
                <w:rFonts w:ascii="Times New Roman" w:hAnsi="Times New Roman" w:cs="Times New Roman"/>
              </w:rPr>
              <w:t>141,111</w:t>
            </w:r>
          </w:p>
        </w:tc>
        <w:tc>
          <w:tcPr>
            <w:tcW w:w="270" w:type="dxa"/>
            <w:vAlign w:val="bottom"/>
          </w:tcPr>
          <w:p w14:paraId="54DA6ADC" w14:textId="77777777" w:rsidR="002E5979" w:rsidRPr="00DC3B1D" w:rsidRDefault="002E5979" w:rsidP="002E5979">
            <w:pPr>
              <w:tabs>
                <w:tab w:val="decimal" w:pos="702"/>
              </w:tabs>
              <w:spacing w:line="280" w:lineRule="atLeast"/>
              <w:ind w:right="-130"/>
              <w:rPr>
                <w:rFonts w:ascii="Times New Roman" w:hAnsi="Times New Roman" w:cs="Times New Roman"/>
                <w:rtl/>
                <w:cs/>
              </w:rPr>
            </w:pPr>
          </w:p>
        </w:tc>
        <w:tc>
          <w:tcPr>
            <w:tcW w:w="991" w:type="dxa"/>
            <w:vAlign w:val="bottom"/>
          </w:tcPr>
          <w:p w14:paraId="5A425E53" w14:textId="77777777" w:rsidR="002E5979" w:rsidRPr="00DC3B1D" w:rsidRDefault="002E5979" w:rsidP="002E5979">
            <w:pPr>
              <w:tabs>
                <w:tab w:val="decimal" w:pos="516"/>
              </w:tabs>
              <w:spacing w:line="280" w:lineRule="atLeast"/>
              <w:ind w:right="-134"/>
              <w:jc w:val="left"/>
              <w:rPr>
                <w:rFonts w:ascii="Times New Roman" w:hAnsi="Times New Roman" w:cs="Times New Roman"/>
              </w:rPr>
            </w:pPr>
            <w:r w:rsidRPr="00DC3B1D">
              <w:rPr>
                <w:rFonts w:ascii="Times New Roman" w:hAnsi="Times New Roman" w:cs="Times New Roman"/>
              </w:rPr>
              <w:t>-</w:t>
            </w:r>
          </w:p>
        </w:tc>
        <w:tc>
          <w:tcPr>
            <w:tcW w:w="270" w:type="dxa"/>
            <w:vAlign w:val="bottom"/>
          </w:tcPr>
          <w:p w14:paraId="3F297F47" w14:textId="77777777" w:rsidR="002E5979" w:rsidRPr="00DC3B1D" w:rsidRDefault="002E5979" w:rsidP="002E5979">
            <w:pPr>
              <w:tabs>
                <w:tab w:val="decimal" w:pos="702"/>
              </w:tabs>
              <w:spacing w:line="280" w:lineRule="atLeast"/>
              <w:ind w:right="-134"/>
              <w:rPr>
                <w:rFonts w:ascii="Times New Roman" w:hAnsi="Times New Roman" w:cs="Times New Roman"/>
              </w:rPr>
            </w:pPr>
          </w:p>
        </w:tc>
        <w:tc>
          <w:tcPr>
            <w:tcW w:w="1169" w:type="dxa"/>
            <w:vAlign w:val="bottom"/>
          </w:tcPr>
          <w:p w14:paraId="36049A90" w14:textId="77777777" w:rsidR="002E5979" w:rsidRPr="00DC3B1D" w:rsidRDefault="002E5979" w:rsidP="002E5979">
            <w:pPr>
              <w:tabs>
                <w:tab w:val="decimal" w:pos="974"/>
              </w:tabs>
              <w:spacing w:line="280" w:lineRule="atLeast"/>
              <w:ind w:left="-108" w:right="-134"/>
              <w:rPr>
                <w:rFonts w:ascii="Times New Roman" w:hAnsi="Times New Roman" w:cs="Times New Roman"/>
              </w:rPr>
            </w:pPr>
            <w:r w:rsidRPr="00DC3B1D">
              <w:rPr>
                <w:rFonts w:ascii="Times New Roman" w:hAnsi="Times New Roman" w:cs="Times New Roman"/>
              </w:rPr>
              <w:t>96,845</w:t>
            </w:r>
          </w:p>
        </w:tc>
      </w:tr>
      <w:tr w:rsidR="002E5979" w:rsidRPr="00DC3B1D" w14:paraId="2CE6E55C" w14:textId="77777777" w:rsidTr="00694BAA">
        <w:trPr>
          <w:cantSplit/>
        </w:trPr>
        <w:tc>
          <w:tcPr>
            <w:tcW w:w="1432" w:type="dxa"/>
          </w:tcPr>
          <w:p w14:paraId="48A4C4ED" w14:textId="77777777" w:rsidR="002E5979" w:rsidRPr="00DC3B1D" w:rsidRDefault="002E5979" w:rsidP="002E5979">
            <w:pPr>
              <w:spacing w:line="280" w:lineRule="atLeast"/>
              <w:ind w:left="161" w:right="-134" w:hanging="161"/>
              <w:jc w:val="left"/>
              <w:rPr>
                <w:rFonts w:ascii="Times New Roman" w:hAnsi="Times New Roman" w:cs="Times New Roman"/>
              </w:rPr>
            </w:pPr>
            <w:r w:rsidRPr="00DC3B1D">
              <w:rPr>
                <w:rFonts w:ascii="Times New Roman" w:hAnsi="Times New Roman" w:cs="Times New Roman"/>
              </w:rPr>
              <w:t>Forward exchange contract</w:t>
            </w:r>
          </w:p>
        </w:tc>
        <w:tc>
          <w:tcPr>
            <w:tcW w:w="2258" w:type="dxa"/>
          </w:tcPr>
          <w:p w14:paraId="74238E56" w14:textId="77777777" w:rsidR="002E5979" w:rsidRPr="00DC3B1D" w:rsidRDefault="002E5979" w:rsidP="002E5979">
            <w:pPr>
              <w:spacing w:line="280" w:lineRule="atLeast"/>
              <w:ind w:left="200" w:right="-134" w:hanging="270"/>
              <w:jc w:val="left"/>
              <w:rPr>
                <w:rFonts w:ascii="Times New Roman" w:hAnsi="Times New Roman" w:cs="Times New Roman"/>
              </w:rPr>
            </w:pPr>
            <w:r w:rsidRPr="00DC3B1D">
              <w:rPr>
                <w:rFonts w:ascii="Times New Roman" w:hAnsi="Times New Roman" w:cs="Times New Roman"/>
              </w:rPr>
              <w:t xml:space="preserve">To protect against exchange risks from borrowings in </w:t>
            </w:r>
            <w:r w:rsidRPr="00DC3B1D">
              <w:rPr>
                <w:rFonts w:ascii="Times New Roman" w:hAnsi="Times New Roman" w:cs="Times New Roman"/>
              </w:rPr>
              <w:br/>
              <w:t xml:space="preserve">foreign currency </w:t>
            </w:r>
          </w:p>
        </w:tc>
        <w:tc>
          <w:tcPr>
            <w:tcW w:w="900" w:type="dxa"/>
            <w:vAlign w:val="bottom"/>
          </w:tcPr>
          <w:p w14:paraId="13187C12" w14:textId="77777777" w:rsidR="002E5979" w:rsidRPr="00DC3B1D" w:rsidRDefault="002E5979" w:rsidP="002E5979">
            <w:pPr>
              <w:tabs>
                <w:tab w:val="decimal" w:pos="680"/>
              </w:tabs>
              <w:spacing w:line="280" w:lineRule="atLeast"/>
              <w:ind w:left="-115" w:right="-130"/>
              <w:rPr>
                <w:rFonts w:ascii="Times New Roman" w:hAnsi="Times New Roman" w:cs="Times New Roman"/>
              </w:rPr>
            </w:pPr>
            <w:r w:rsidRPr="00DC3B1D">
              <w:rPr>
                <w:rFonts w:ascii="Times New Roman" w:hAnsi="Times New Roman" w:cs="Times New Roman"/>
              </w:rPr>
              <w:t>1</w:t>
            </w:r>
          </w:p>
        </w:tc>
        <w:tc>
          <w:tcPr>
            <w:tcW w:w="270" w:type="dxa"/>
            <w:gridSpan w:val="2"/>
            <w:vAlign w:val="bottom"/>
          </w:tcPr>
          <w:p w14:paraId="2D5C77B6" w14:textId="77777777" w:rsidR="002E5979" w:rsidRPr="00DC3B1D" w:rsidRDefault="002E5979" w:rsidP="002E5979">
            <w:pPr>
              <w:tabs>
                <w:tab w:val="decimal" w:pos="881"/>
              </w:tabs>
              <w:spacing w:line="280" w:lineRule="atLeast"/>
              <w:ind w:left="-108" w:right="-134"/>
              <w:rPr>
                <w:rFonts w:ascii="Times New Roman" w:hAnsi="Times New Roman" w:cs="Times New Roman"/>
                <w:rtl/>
                <w:cs/>
              </w:rPr>
            </w:pPr>
          </w:p>
        </w:tc>
        <w:tc>
          <w:tcPr>
            <w:tcW w:w="1080" w:type="dxa"/>
            <w:vAlign w:val="bottom"/>
          </w:tcPr>
          <w:p w14:paraId="4F694B4C" w14:textId="77777777" w:rsidR="002E5979" w:rsidRPr="00DC3B1D" w:rsidRDefault="002E5979" w:rsidP="002E5979">
            <w:pPr>
              <w:tabs>
                <w:tab w:val="decimal" w:pos="881"/>
              </w:tabs>
              <w:spacing w:line="280" w:lineRule="atLeast"/>
              <w:ind w:left="-108" w:right="-134"/>
              <w:rPr>
                <w:rFonts w:ascii="Times New Roman" w:hAnsi="Times New Roman" w:cs="Times New Roman"/>
              </w:rPr>
            </w:pPr>
            <w:r w:rsidRPr="00DC3B1D">
              <w:rPr>
                <w:rFonts w:ascii="Times New Roman" w:hAnsi="Times New Roman" w:cs="Times New Roman"/>
              </w:rPr>
              <w:t>10,077,141</w:t>
            </w:r>
          </w:p>
        </w:tc>
        <w:tc>
          <w:tcPr>
            <w:tcW w:w="270" w:type="dxa"/>
            <w:vAlign w:val="bottom"/>
          </w:tcPr>
          <w:p w14:paraId="157A75B5" w14:textId="77777777" w:rsidR="002E5979" w:rsidRPr="00DC3B1D" w:rsidRDefault="002E5979" w:rsidP="002E5979">
            <w:pPr>
              <w:tabs>
                <w:tab w:val="decimal" w:pos="702"/>
              </w:tabs>
              <w:spacing w:line="280" w:lineRule="atLeast"/>
              <w:ind w:right="-130"/>
              <w:rPr>
                <w:rFonts w:ascii="Times New Roman" w:hAnsi="Times New Roman" w:cs="Times New Roman"/>
                <w:rtl/>
                <w:cs/>
              </w:rPr>
            </w:pPr>
          </w:p>
        </w:tc>
        <w:tc>
          <w:tcPr>
            <w:tcW w:w="990" w:type="dxa"/>
            <w:vAlign w:val="bottom"/>
          </w:tcPr>
          <w:p w14:paraId="16026517" w14:textId="77777777" w:rsidR="002E5979" w:rsidRPr="00DC3B1D" w:rsidRDefault="002E5979" w:rsidP="002E5979">
            <w:pPr>
              <w:tabs>
                <w:tab w:val="decimal" w:pos="516"/>
              </w:tabs>
              <w:spacing w:line="280" w:lineRule="atLeast"/>
              <w:ind w:right="-134"/>
              <w:jc w:val="left"/>
              <w:rPr>
                <w:rFonts w:ascii="Times New Roman" w:hAnsi="Times New Roman" w:cs="Times New Roman"/>
              </w:rPr>
            </w:pPr>
            <w:r w:rsidRPr="00DC3B1D">
              <w:rPr>
                <w:rFonts w:ascii="Times New Roman" w:hAnsi="Times New Roman" w:cs="Times New Roman"/>
              </w:rPr>
              <w:t>-</w:t>
            </w:r>
          </w:p>
        </w:tc>
        <w:tc>
          <w:tcPr>
            <w:tcW w:w="270" w:type="dxa"/>
            <w:vAlign w:val="bottom"/>
          </w:tcPr>
          <w:p w14:paraId="74ECF001" w14:textId="77777777" w:rsidR="002E5979" w:rsidRPr="00DC3B1D" w:rsidRDefault="002E5979" w:rsidP="002E5979">
            <w:pPr>
              <w:tabs>
                <w:tab w:val="decimal" w:pos="702"/>
              </w:tabs>
              <w:spacing w:line="280" w:lineRule="atLeast"/>
              <w:ind w:right="-130"/>
              <w:rPr>
                <w:rFonts w:ascii="Times New Roman" w:hAnsi="Times New Roman" w:cs="Times New Roman"/>
                <w:rtl/>
                <w:cs/>
              </w:rPr>
            </w:pPr>
          </w:p>
        </w:tc>
        <w:tc>
          <w:tcPr>
            <w:tcW w:w="991" w:type="dxa"/>
            <w:vAlign w:val="bottom"/>
          </w:tcPr>
          <w:p w14:paraId="40C04F99" w14:textId="77777777" w:rsidR="002E5979" w:rsidRPr="00DC3B1D" w:rsidRDefault="002E5979" w:rsidP="002E5979">
            <w:pPr>
              <w:tabs>
                <w:tab w:val="decimal" w:pos="830"/>
              </w:tabs>
              <w:spacing w:line="280" w:lineRule="atLeast"/>
              <w:ind w:right="-94"/>
              <w:rPr>
                <w:rFonts w:ascii="Times New Roman" w:hAnsi="Times New Roman" w:cs="Times New Roman"/>
              </w:rPr>
            </w:pPr>
            <w:r w:rsidRPr="00DC3B1D">
              <w:rPr>
                <w:rFonts w:ascii="Times New Roman" w:hAnsi="Times New Roman" w:cs="Times New Roman"/>
              </w:rPr>
              <w:t>818,927</w:t>
            </w:r>
          </w:p>
        </w:tc>
        <w:tc>
          <w:tcPr>
            <w:tcW w:w="270" w:type="dxa"/>
            <w:vAlign w:val="bottom"/>
          </w:tcPr>
          <w:p w14:paraId="2CBA7687" w14:textId="77777777" w:rsidR="002E5979" w:rsidRPr="00DC3B1D" w:rsidRDefault="002E5979" w:rsidP="002E5979">
            <w:pPr>
              <w:tabs>
                <w:tab w:val="decimal" w:pos="702"/>
              </w:tabs>
              <w:spacing w:line="280" w:lineRule="atLeast"/>
              <w:ind w:right="-130"/>
              <w:rPr>
                <w:rFonts w:ascii="Times New Roman" w:hAnsi="Times New Roman" w:cs="Times New Roman"/>
              </w:rPr>
            </w:pPr>
          </w:p>
        </w:tc>
        <w:tc>
          <w:tcPr>
            <w:tcW w:w="1169" w:type="dxa"/>
            <w:vAlign w:val="bottom"/>
          </w:tcPr>
          <w:p w14:paraId="0861D9A3" w14:textId="77777777" w:rsidR="002E5979" w:rsidRPr="00DC3B1D" w:rsidRDefault="002E5979" w:rsidP="002E5979">
            <w:pPr>
              <w:tabs>
                <w:tab w:val="decimal" w:pos="974"/>
              </w:tabs>
              <w:spacing w:line="280" w:lineRule="atLeast"/>
              <w:ind w:left="-108" w:right="-134"/>
              <w:jc w:val="left"/>
              <w:rPr>
                <w:rFonts w:ascii="Times New Roman" w:hAnsi="Times New Roman" w:cs="Times New Roman"/>
              </w:rPr>
            </w:pPr>
            <w:r w:rsidRPr="00DC3B1D">
              <w:rPr>
                <w:rFonts w:ascii="Times New Roman" w:hAnsi="Times New Roman" w:cs="Times New Roman"/>
              </w:rPr>
              <w:t>(818,927)</w:t>
            </w:r>
          </w:p>
        </w:tc>
      </w:tr>
      <w:tr w:rsidR="002E5979" w:rsidRPr="00DC3B1D" w14:paraId="6F348E80" w14:textId="77777777" w:rsidTr="00694BAA">
        <w:trPr>
          <w:cantSplit/>
        </w:trPr>
        <w:tc>
          <w:tcPr>
            <w:tcW w:w="1432" w:type="dxa"/>
          </w:tcPr>
          <w:p w14:paraId="30F9B52B" w14:textId="77777777" w:rsidR="002E5979" w:rsidRPr="00DC3B1D" w:rsidRDefault="002E5979" w:rsidP="002E5979">
            <w:pPr>
              <w:spacing w:line="280" w:lineRule="atLeast"/>
              <w:ind w:left="161" w:right="-134" w:hanging="161"/>
              <w:jc w:val="left"/>
              <w:rPr>
                <w:rFonts w:ascii="Times New Roman" w:hAnsi="Times New Roman" w:cs="Times New Roman"/>
              </w:rPr>
            </w:pPr>
            <w:r w:rsidRPr="00DC3B1D">
              <w:rPr>
                <w:rFonts w:ascii="Times New Roman" w:hAnsi="Times New Roman" w:cs="Times New Roman"/>
              </w:rPr>
              <w:t>Forward exchange contract</w:t>
            </w:r>
          </w:p>
        </w:tc>
        <w:tc>
          <w:tcPr>
            <w:tcW w:w="2258" w:type="dxa"/>
          </w:tcPr>
          <w:p w14:paraId="76A7F5AE" w14:textId="77777777" w:rsidR="002E5979" w:rsidRPr="00DC3B1D" w:rsidRDefault="002E5979" w:rsidP="002E5979">
            <w:pPr>
              <w:spacing w:line="280" w:lineRule="atLeast"/>
              <w:ind w:left="200" w:right="-134" w:hanging="270"/>
              <w:jc w:val="left"/>
              <w:rPr>
                <w:rFonts w:ascii="Times New Roman" w:hAnsi="Times New Roman" w:cs="Times New Roman"/>
              </w:rPr>
            </w:pPr>
            <w:r w:rsidRPr="00DC3B1D">
              <w:rPr>
                <w:rFonts w:ascii="Times New Roman" w:hAnsi="Times New Roman" w:cs="Times New Roman"/>
              </w:rPr>
              <w:t xml:space="preserve">To protect against exchange risks from investment in </w:t>
            </w:r>
            <w:r w:rsidRPr="00DC3B1D">
              <w:rPr>
                <w:rFonts w:ascii="Times New Roman" w:hAnsi="Times New Roman" w:cs="Times New Roman"/>
              </w:rPr>
              <w:br/>
              <w:t xml:space="preserve">equity securities in foreign currencies </w:t>
            </w:r>
          </w:p>
        </w:tc>
        <w:tc>
          <w:tcPr>
            <w:tcW w:w="900" w:type="dxa"/>
            <w:vAlign w:val="bottom"/>
          </w:tcPr>
          <w:p w14:paraId="248903DB" w14:textId="77777777" w:rsidR="002E5979" w:rsidRPr="00DC3B1D" w:rsidRDefault="002E5979" w:rsidP="002E5979">
            <w:pPr>
              <w:tabs>
                <w:tab w:val="decimal" w:pos="680"/>
              </w:tabs>
              <w:spacing w:line="280" w:lineRule="atLeast"/>
              <w:ind w:left="-115" w:right="-130"/>
              <w:rPr>
                <w:rFonts w:ascii="Times New Roman" w:hAnsi="Times New Roman" w:cs="Times New Roman"/>
              </w:rPr>
            </w:pPr>
            <w:r w:rsidRPr="00DC3B1D">
              <w:rPr>
                <w:rFonts w:ascii="Times New Roman" w:hAnsi="Times New Roman" w:cs="Times New Roman"/>
              </w:rPr>
              <w:t>28</w:t>
            </w:r>
          </w:p>
        </w:tc>
        <w:tc>
          <w:tcPr>
            <w:tcW w:w="270" w:type="dxa"/>
            <w:gridSpan w:val="2"/>
            <w:vAlign w:val="bottom"/>
          </w:tcPr>
          <w:p w14:paraId="3765B4E9" w14:textId="77777777" w:rsidR="002E5979" w:rsidRPr="00DC3B1D" w:rsidRDefault="002E5979" w:rsidP="002E5979">
            <w:pPr>
              <w:tabs>
                <w:tab w:val="decimal" w:pos="881"/>
              </w:tabs>
              <w:spacing w:line="280" w:lineRule="atLeast"/>
              <w:ind w:left="-108" w:right="-134"/>
              <w:rPr>
                <w:rFonts w:ascii="Times New Roman" w:hAnsi="Times New Roman" w:cs="Times New Roman"/>
                <w:rtl/>
                <w:cs/>
              </w:rPr>
            </w:pPr>
          </w:p>
        </w:tc>
        <w:tc>
          <w:tcPr>
            <w:tcW w:w="1080" w:type="dxa"/>
            <w:vAlign w:val="bottom"/>
          </w:tcPr>
          <w:p w14:paraId="53DA2C01" w14:textId="77777777" w:rsidR="002E5979" w:rsidRPr="00DC3B1D" w:rsidRDefault="002E5979" w:rsidP="002E5979">
            <w:pPr>
              <w:tabs>
                <w:tab w:val="decimal" w:pos="881"/>
              </w:tabs>
              <w:spacing w:line="280" w:lineRule="atLeast"/>
              <w:ind w:left="-108" w:right="-134"/>
              <w:rPr>
                <w:rFonts w:ascii="Times New Roman" w:hAnsi="Times New Roman" w:cs="Times New Roman"/>
              </w:rPr>
            </w:pPr>
            <w:r w:rsidRPr="00DC3B1D">
              <w:rPr>
                <w:rFonts w:ascii="Times New Roman" w:hAnsi="Times New Roman" w:cs="Times New Roman"/>
              </w:rPr>
              <w:t>2,433,326</w:t>
            </w:r>
          </w:p>
        </w:tc>
        <w:tc>
          <w:tcPr>
            <w:tcW w:w="270" w:type="dxa"/>
            <w:vAlign w:val="bottom"/>
          </w:tcPr>
          <w:p w14:paraId="73D708A3" w14:textId="77777777" w:rsidR="002E5979" w:rsidRPr="00DC3B1D" w:rsidRDefault="002E5979" w:rsidP="002E5979">
            <w:pPr>
              <w:tabs>
                <w:tab w:val="decimal" w:pos="702"/>
              </w:tabs>
              <w:spacing w:line="280" w:lineRule="atLeast"/>
              <w:ind w:right="-130"/>
              <w:rPr>
                <w:rFonts w:ascii="Times New Roman" w:hAnsi="Times New Roman" w:cs="Times New Roman"/>
                <w:rtl/>
                <w:cs/>
              </w:rPr>
            </w:pPr>
          </w:p>
        </w:tc>
        <w:tc>
          <w:tcPr>
            <w:tcW w:w="990" w:type="dxa"/>
            <w:vAlign w:val="bottom"/>
          </w:tcPr>
          <w:p w14:paraId="1B735319" w14:textId="77777777" w:rsidR="002E5979" w:rsidRPr="00DC3B1D" w:rsidRDefault="002E5979" w:rsidP="002E5979">
            <w:pPr>
              <w:tabs>
                <w:tab w:val="decimal" w:pos="774"/>
              </w:tabs>
              <w:spacing w:line="280" w:lineRule="atLeast"/>
              <w:ind w:left="-108" w:right="-134"/>
              <w:rPr>
                <w:rFonts w:ascii="Times New Roman" w:hAnsi="Times New Roman" w:cs="Times New Roman"/>
              </w:rPr>
            </w:pPr>
            <w:r w:rsidRPr="00DC3B1D">
              <w:rPr>
                <w:rFonts w:ascii="Times New Roman" w:hAnsi="Times New Roman" w:cs="Times New Roman"/>
              </w:rPr>
              <w:t>33,734</w:t>
            </w:r>
          </w:p>
        </w:tc>
        <w:tc>
          <w:tcPr>
            <w:tcW w:w="270" w:type="dxa"/>
            <w:vAlign w:val="bottom"/>
          </w:tcPr>
          <w:p w14:paraId="32479F8E" w14:textId="77777777" w:rsidR="002E5979" w:rsidRPr="00DC3B1D" w:rsidRDefault="002E5979" w:rsidP="002E5979">
            <w:pPr>
              <w:tabs>
                <w:tab w:val="decimal" w:pos="702"/>
              </w:tabs>
              <w:spacing w:line="280" w:lineRule="atLeast"/>
              <w:ind w:right="-130"/>
              <w:rPr>
                <w:rFonts w:ascii="Times New Roman" w:hAnsi="Times New Roman" w:cs="Times New Roman"/>
                <w:rtl/>
                <w:cs/>
              </w:rPr>
            </w:pPr>
          </w:p>
        </w:tc>
        <w:tc>
          <w:tcPr>
            <w:tcW w:w="991" w:type="dxa"/>
            <w:vAlign w:val="bottom"/>
          </w:tcPr>
          <w:p w14:paraId="00C0CA47" w14:textId="77777777" w:rsidR="002E5979" w:rsidRPr="00DC3B1D" w:rsidRDefault="002E5979" w:rsidP="002E5979">
            <w:pPr>
              <w:tabs>
                <w:tab w:val="decimal" w:pos="830"/>
              </w:tabs>
              <w:spacing w:line="280" w:lineRule="atLeast"/>
              <w:ind w:right="-94"/>
              <w:rPr>
                <w:rFonts w:ascii="Times New Roman" w:hAnsi="Times New Roman" w:cs="Times New Roman"/>
              </w:rPr>
            </w:pPr>
            <w:r w:rsidRPr="00DC3B1D">
              <w:rPr>
                <w:rFonts w:ascii="Times New Roman" w:hAnsi="Times New Roman" w:cs="Times New Roman"/>
              </w:rPr>
              <w:t>4,080</w:t>
            </w:r>
          </w:p>
        </w:tc>
        <w:tc>
          <w:tcPr>
            <w:tcW w:w="270" w:type="dxa"/>
            <w:vAlign w:val="bottom"/>
          </w:tcPr>
          <w:p w14:paraId="7F1CC867" w14:textId="77777777" w:rsidR="002E5979" w:rsidRPr="00DC3B1D" w:rsidRDefault="002E5979" w:rsidP="002E5979">
            <w:pPr>
              <w:tabs>
                <w:tab w:val="decimal" w:pos="702"/>
              </w:tabs>
              <w:spacing w:line="280" w:lineRule="atLeast"/>
              <w:ind w:right="-130"/>
              <w:rPr>
                <w:rFonts w:ascii="Times New Roman" w:hAnsi="Times New Roman" w:cs="Times New Roman"/>
              </w:rPr>
            </w:pPr>
          </w:p>
        </w:tc>
        <w:tc>
          <w:tcPr>
            <w:tcW w:w="1169" w:type="dxa"/>
            <w:vAlign w:val="bottom"/>
          </w:tcPr>
          <w:p w14:paraId="0E41039E" w14:textId="77777777" w:rsidR="002E5979" w:rsidRPr="00DC3B1D" w:rsidRDefault="002E5979" w:rsidP="002E5979">
            <w:pPr>
              <w:tabs>
                <w:tab w:val="decimal" w:pos="974"/>
              </w:tabs>
              <w:spacing w:line="280" w:lineRule="atLeast"/>
              <w:ind w:left="-108" w:right="-134"/>
              <w:jc w:val="left"/>
              <w:rPr>
                <w:rFonts w:ascii="Times New Roman" w:hAnsi="Times New Roman" w:cs="Times New Roman"/>
              </w:rPr>
            </w:pPr>
            <w:r w:rsidRPr="00DC3B1D">
              <w:rPr>
                <w:rFonts w:ascii="Times New Roman" w:hAnsi="Times New Roman" w:cs="Times New Roman"/>
              </w:rPr>
              <w:t>14,214</w:t>
            </w:r>
          </w:p>
        </w:tc>
      </w:tr>
      <w:tr w:rsidR="002E5979" w:rsidRPr="00DC3B1D" w14:paraId="4E817C4E" w14:textId="77777777" w:rsidTr="00694BAA">
        <w:trPr>
          <w:cantSplit/>
        </w:trPr>
        <w:tc>
          <w:tcPr>
            <w:tcW w:w="1432" w:type="dxa"/>
          </w:tcPr>
          <w:p w14:paraId="4E4BB6FD" w14:textId="77777777" w:rsidR="002E5979" w:rsidRPr="00DC3B1D" w:rsidRDefault="002E5979" w:rsidP="002E5979">
            <w:pPr>
              <w:spacing w:line="280" w:lineRule="atLeast"/>
              <w:ind w:left="161" w:right="-134" w:hanging="161"/>
              <w:jc w:val="left"/>
              <w:rPr>
                <w:rFonts w:ascii="Times New Roman" w:hAnsi="Times New Roman" w:cs="Times New Roman"/>
              </w:rPr>
            </w:pPr>
            <w:r w:rsidRPr="00DC3B1D">
              <w:rPr>
                <w:rFonts w:ascii="Times New Roman" w:hAnsi="Times New Roman" w:cs="Times New Roman"/>
              </w:rPr>
              <w:t>Bond forward</w:t>
            </w:r>
          </w:p>
        </w:tc>
        <w:tc>
          <w:tcPr>
            <w:tcW w:w="2258" w:type="dxa"/>
          </w:tcPr>
          <w:p w14:paraId="49B7F6BB" w14:textId="77777777" w:rsidR="002E5979" w:rsidRPr="00DC3B1D" w:rsidRDefault="002E5979" w:rsidP="002E5979">
            <w:pPr>
              <w:spacing w:line="280" w:lineRule="atLeast"/>
              <w:ind w:left="200" w:right="-134" w:hanging="270"/>
              <w:jc w:val="left"/>
              <w:rPr>
                <w:rFonts w:ascii="Times New Roman" w:hAnsi="Times New Roman" w:cs="Times New Roman"/>
              </w:rPr>
            </w:pPr>
            <w:r w:rsidRPr="00DC3B1D">
              <w:rPr>
                <w:rFonts w:ascii="Times New Roman" w:hAnsi="Times New Roman" w:cs="Times New Roman"/>
              </w:rPr>
              <w:t xml:space="preserve">To protect against </w:t>
            </w:r>
            <w:r w:rsidRPr="00DC3B1D">
              <w:rPr>
                <w:rFonts w:ascii="Times New Roman" w:hAnsi="Times New Roman" w:cs="Times New Roman"/>
              </w:rPr>
              <w:br/>
              <w:t xml:space="preserve">interest rate and </w:t>
            </w:r>
            <w:r w:rsidRPr="00DC3B1D">
              <w:rPr>
                <w:rFonts w:ascii="Times New Roman" w:hAnsi="Times New Roman" w:cs="Times New Roman"/>
              </w:rPr>
              <w:br/>
              <w:t>cash flows risk</w:t>
            </w:r>
          </w:p>
        </w:tc>
        <w:tc>
          <w:tcPr>
            <w:tcW w:w="900" w:type="dxa"/>
            <w:vAlign w:val="bottom"/>
          </w:tcPr>
          <w:p w14:paraId="31813036" w14:textId="77777777" w:rsidR="002E5979" w:rsidRPr="00DC3B1D" w:rsidRDefault="002E5979" w:rsidP="002E5979">
            <w:pPr>
              <w:tabs>
                <w:tab w:val="decimal" w:pos="680"/>
              </w:tabs>
              <w:spacing w:line="280" w:lineRule="atLeast"/>
              <w:ind w:left="-115" w:right="-130"/>
              <w:rPr>
                <w:rFonts w:ascii="Times New Roman" w:hAnsi="Times New Roman" w:cs="Times New Roman"/>
              </w:rPr>
            </w:pPr>
            <w:r w:rsidRPr="00DC3B1D">
              <w:rPr>
                <w:rFonts w:ascii="Times New Roman" w:hAnsi="Times New Roman" w:cs="Times New Roman"/>
              </w:rPr>
              <w:t>3</w:t>
            </w:r>
          </w:p>
        </w:tc>
        <w:tc>
          <w:tcPr>
            <w:tcW w:w="270" w:type="dxa"/>
            <w:gridSpan w:val="2"/>
            <w:vAlign w:val="bottom"/>
          </w:tcPr>
          <w:p w14:paraId="44235E02" w14:textId="77777777" w:rsidR="002E5979" w:rsidRPr="00DC3B1D" w:rsidRDefault="002E5979" w:rsidP="002E5979">
            <w:pPr>
              <w:tabs>
                <w:tab w:val="decimal" w:pos="881"/>
              </w:tabs>
              <w:spacing w:line="280" w:lineRule="atLeast"/>
              <w:ind w:left="-108" w:right="-134"/>
              <w:rPr>
                <w:rFonts w:ascii="Times New Roman" w:hAnsi="Times New Roman" w:cs="Times New Roman"/>
                <w:rtl/>
                <w:cs/>
              </w:rPr>
            </w:pPr>
          </w:p>
        </w:tc>
        <w:tc>
          <w:tcPr>
            <w:tcW w:w="1080" w:type="dxa"/>
            <w:vAlign w:val="bottom"/>
          </w:tcPr>
          <w:p w14:paraId="1BDA5D21" w14:textId="77777777" w:rsidR="002E5979" w:rsidRPr="00DC3B1D" w:rsidRDefault="002E5979" w:rsidP="002E5979">
            <w:pPr>
              <w:tabs>
                <w:tab w:val="decimal" w:pos="881"/>
              </w:tabs>
              <w:spacing w:line="280" w:lineRule="atLeast"/>
              <w:ind w:left="-108" w:right="-134"/>
              <w:rPr>
                <w:rFonts w:ascii="Times New Roman" w:hAnsi="Times New Roman" w:cs="Times New Roman"/>
              </w:rPr>
            </w:pPr>
            <w:r w:rsidRPr="00DC3B1D">
              <w:rPr>
                <w:rFonts w:ascii="Times New Roman" w:hAnsi="Times New Roman" w:cs="Times New Roman"/>
              </w:rPr>
              <w:t>1,000,000</w:t>
            </w:r>
          </w:p>
        </w:tc>
        <w:tc>
          <w:tcPr>
            <w:tcW w:w="270" w:type="dxa"/>
            <w:vAlign w:val="bottom"/>
          </w:tcPr>
          <w:p w14:paraId="23336BC5" w14:textId="77777777" w:rsidR="002E5979" w:rsidRPr="00DC3B1D" w:rsidRDefault="002E5979" w:rsidP="002E5979">
            <w:pPr>
              <w:tabs>
                <w:tab w:val="decimal" w:pos="702"/>
              </w:tabs>
              <w:spacing w:line="280" w:lineRule="atLeast"/>
              <w:ind w:right="-130"/>
              <w:rPr>
                <w:rFonts w:ascii="Times New Roman" w:hAnsi="Times New Roman" w:cs="Times New Roman"/>
                <w:rtl/>
                <w:cs/>
              </w:rPr>
            </w:pPr>
          </w:p>
        </w:tc>
        <w:tc>
          <w:tcPr>
            <w:tcW w:w="990" w:type="dxa"/>
            <w:vAlign w:val="bottom"/>
          </w:tcPr>
          <w:p w14:paraId="06BA2190" w14:textId="77777777" w:rsidR="002E5979" w:rsidRPr="00DC3B1D" w:rsidRDefault="002E5979" w:rsidP="002E5979">
            <w:pPr>
              <w:tabs>
                <w:tab w:val="decimal" w:pos="774"/>
              </w:tabs>
              <w:spacing w:line="280" w:lineRule="atLeast"/>
              <w:ind w:left="-108" w:right="-134"/>
              <w:rPr>
                <w:rFonts w:ascii="Times New Roman" w:hAnsi="Times New Roman" w:cs="Times New Roman"/>
              </w:rPr>
            </w:pPr>
            <w:r w:rsidRPr="00DC3B1D">
              <w:rPr>
                <w:rFonts w:ascii="Times New Roman" w:hAnsi="Times New Roman" w:cs="Times New Roman"/>
              </w:rPr>
              <w:t>18,847</w:t>
            </w:r>
          </w:p>
        </w:tc>
        <w:tc>
          <w:tcPr>
            <w:tcW w:w="270" w:type="dxa"/>
            <w:vAlign w:val="bottom"/>
          </w:tcPr>
          <w:p w14:paraId="2DA63F3F" w14:textId="77777777" w:rsidR="002E5979" w:rsidRPr="00DC3B1D" w:rsidRDefault="002E5979" w:rsidP="002E5979">
            <w:pPr>
              <w:tabs>
                <w:tab w:val="decimal" w:pos="702"/>
              </w:tabs>
              <w:spacing w:line="280" w:lineRule="atLeast"/>
              <w:ind w:right="-130"/>
              <w:rPr>
                <w:rFonts w:ascii="Times New Roman" w:hAnsi="Times New Roman" w:cs="Times New Roman"/>
                <w:rtl/>
                <w:cs/>
              </w:rPr>
            </w:pPr>
          </w:p>
        </w:tc>
        <w:tc>
          <w:tcPr>
            <w:tcW w:w="991" w:type="dxa"/>
            <w:vAlign w:val="bottom"/>
          </w:tcPr>
          <w:p w14:paraId="5DD514A0" w14:textId="77777777" w:rsidR="002E5979" w:rsidRPr="00DC3B1D" w:rsidRDefault="002E5979" w:rsidP="002E5979">
            <w:pPr>
              <w:tabs>
                <w:tab w:val="decimal" w:pos="530"/>
              </w:tabs>
              <w:spacing w:line="280" w:lineRule="atLeast"/>
              <w:ind w:left="-108" w:right="-134"/>
              <w:jc w:val="left"/>
              <w:rPr>
                <w:rFonts w:ascii="Times New Roman" w:hAnsi="Times New Roman" w:cs="Times New Roman"/>
              </w:rPr>
            </w:pPr>
            <w:r w:rsidRPr="00DC3B1D">
              <w:rPr>
                <w:rFonts w:ascii="Times New Roman" w:hAnsi="Times New Roman" w:cs="Times New Roman"/>
              </w:rPr>
              <w:t>-</w:t>
            </w:r>
          </w:p>
        </w:tc>
        <w:tc>
          <w:tcPr>
            <w:tcW w:w="270" w:type="dxa"/>
            <w:vAlign w:val="bottom"/>
          </w:tcPr>
          <w:p w14:paraId="52851591" w14:textId="77777777" w:rsidR="002E5979" w:rsidRPr="00DC3B1D" w:rsidRDefault="002E5979" w:rsidP="002E5979">
            <w:pPr>
              <w:tabs>
                <w:tab w:val="decimal" w:pos="702"/>
              </w:tabs>
              <w:spacing w:line="280" w:lineRule="atLeast"/>
              <w:ind w:right="-130"/>
              <w:rPr>
                <w:rFonts w:ascii="Times New Roman" w:hAnsi="Times New Roman" w:cs="Times New Roman"/>
              </w:rPr>
            </w:pPr>
          </w:p>
        </w:tc>
        <w:tc>
          <w:tcPr>
            <w:tcW w:w="1169" w:type="dxa"/>
            <w:vAlign w:val="bottom"/>
          </w:tcPr>
          <w:p w14:paraId="5699348A" w14:textId="77777777" w:rsidR="002E5979" w:rsidRPr="00DC3B1D" w:rsidRDefault="002E5979" w:rsidP="002E5979">
            <w:pPr>
              <w:tabs>
                <w:tab w:val="decimal" w:pos="974"/>
              </w:tabs>
              <w:spacing w:line="280" w:lineRule="atLeast"/>
              <w:ind w:left="-108" w:right="-134"/>
              <w:jc w:val="left"/>
              <w:rPr>
                <w:rFonts w:ascii="Times New Roman" w:hAnsi="Times New Roman" w:cs="Times New Roman"/>
              </w:rPr>
            </w:pPr>
            <w:r w:rsidRPr="00DC3B1D">
              <w:rPr>
                <w:rFonts w:ascii="Times New Roman" w:hAnsi="Times New Roman" w:cs="Times New Roman"/>
              </w:rPr>
              <w:t>27,069</w:t>
            </w:r>
          </w:p>
        </w:tc>
      </w:tr>
      <w:tr w:rsidR="002E5979" w:rsidRPr="00DC3B1D" w14:paraId="11E78C63" w14:textId="77777777" w:rsidTr="00694BAA">
        <w:trPr>
          <w:cantSplit/>
        </w:trPr>
        <w:tc>
          <w:tcPr>
            <w:tcW w:w="3690" w:type="dxa"/>
            <w:gridSpan w:val="2"/>
          </w:tcPr>
          <w:p w14:paraId="588AA4EF" w14:textId="77777777" w:rsidR="002E5979" w:rsidRPr="00DC3B1D" w:rsidRDefault="002E5979" w:rsidP="002E5979">
            <w:pPr>
              <w:spacing w:line="280" w:lineRule="atLeast"/>
              <w:ind w:left="-108" w:right="-108" w:firstLine="91"/>
              <w:jc w:val="left"/>
              <w:rPr>
                <w:rFonts w:ascii="Times New Roman" w:hAnsi="Times New Roman" w:cs="Times New Roman"/>
                <w:b/>
                <w:bCs/>
              </w:rPr>
            </w:pPr>
            <w:r w:rsidRPr="00DC3B1D">
              <w:rPr>
                <w:rFonts w:ascii="Times New Roman" w:hAnsi="Times New Roman" w:cs="Times New Roman"/>
                <w:b/>
                <w:bCs/>
              </w:rPr>
              <w:t>Total cash flow hedge</w:t>
            </w:r>
          </w:p>
        </w:tc>
        <w:tc>
          <w:tcPr>
            <w:tcW w:w="900" w:type="dxa"/>
            <w:tcBorders>
              <w:top w:val="single" w:sz="4" w:space="0" w:color="auto"/>
              <w:bottom w:val="single" w:sz="4" w:space="0" w:color="auto"/>
            </w:tcBorders>
            <w:vAlign w:val="bottom"/>
          </w:tcPr>
          <w:p w14:paraId="59E6548B" w14:textId="77777777" w:rsidR="002E5979" w:rsidRPr="00DC3B1D" w:rsidRDefault="002E5979" w:rsidP="002E5979">
            <w:pPr>
              <w:tabs>
                <w:tab w:val="decimal" w:pos="680"/>
              </w:tabs>
              <w:spacing w:line="280" w:lineRule="atLeast"/>
              <w:ind w:left="-115" w:right="-130"/>
              <w:rPr>
                <w:rFonts w:ascii="Times New Roman" w:hAnsi="Times New Roman" w:cs="Times New Roman"/>
                <w:b/>
                <w:bCs/>
              </w:rPr>
            </w:pPr>
            <w:r w:rsidRPr="00DC3B1D">
              <w:rPr>
                <w:rFonts w:ascii="Times New Roman" w:hAnsi="Times New Roman" w:cs="Times New Roman"/>
                <w:b/>
                <w:bCs/>
              </w:rPr>
              <w:t>45</w:t>
            </w:r>
          </w:p>
        </w:tc>
        <w:tc>
          <w:tcPr>
            <w:tcW w:w="263" w:type="dxa"/>
            <w:vAlign w:val="bottom"/>
          </w:tcPr>
          <w:p w14:paraId="74462BAA" w14:textId="77777777" w:rsidR="002E5979" w:rsidRPr="00DC3B1D" w:rsidRDefault="002E5979" w:rsidP="002E5979">
            <w:pPr>
              <w:tabs>
                <w:tab w:val="decimal" w:pos="881"/>
              </w:tabs>
              <w:spacing w:line="280" w:lineRule="atLeast"/>
              <w:ind w:left="-108" w:right="-134"/>
              <w:rPr>
                <w:rFonts w:ascii="Times New Roman" w:hAnsi="Times New Roman" w:cs="Times New Roman"/>
                <w:rtl/>
                <w:cs/>
              </w:rPr>
            </w:pPr>
          </w:p>
        </w:tc>
        <w:tc>
          <w:tcPr>
            <w:tcW w:w="1087" w:type="dxa"/>
            <w:gridSpan w:val="2"/>
            <w:tcBorders>
              <w:top w:val="single" w:sz="4" w:space="0" w:color="auto"/>
              <w:bottom w:val="single" w:sz="4" w:space="0" w:color="auto"/>
            </w:tcBorders>
            <w:vAlign w:val="bottom"/>
          </w:tcPr>
          <w:p w14:paraId="43060A6D" w14:textId="77777777" w:rsidR="002E5979" w:rsidRPr="00DC3B1D" w:rsidRDefault="002E5979" w:rsidP="002E5979">
            <w:pPr>
              <w:tabs>
                <w:tab w:val="decimal" w:pos="881"/>
              </w:tabs>
              <w:spacing w:line="280" w:lineRule="atLeast"/>
              <w:ind w:left="-108" w:right="-134"/>
              <w:rPr>
                <w:rFonts w:ascii="Times New Roman" w:hAnsi="Times New Roman" w:cs="Times New Roman"/>
                <w:b/>
                <w:bCs/>
              </w:rPr>
            </w:pPr>
            <w:r w:rsidRPr="00DC3B1D">
              <w:rPr>
                <w:rFonts w:ascii="Times New Roman" w:hAnsi="Times New Roman" w:cs="Times New Roman"/>
                <w:b/>
                <w:bCs/>
              </w:rPr>
              <w:t>14,577,490</w:t>
            </w:r>
          </w:p>
        </w:tc>
        <w:tc>
          <w:tcPr>
            <w:tcW w:w="270" w:type="dxa"/>
            <w:vAlign w:val="bottom"/>
          </w:tcPr>
          <w:p w14:paraId="59CAC034" w14:textId="77777777" w:rsidR="002E5979" w:rsidRPr="00DC3B1D" w:rsidRDefault="002E5979" w:rsidP="002E5979">
            <w:pPr>
              <w:tabs>
                <w:tab w:val="decimal" w:pos="702"/>
              </w:tabs>
              <w:spacing w:line="280" w:lineRule="atLeast"/>
              <w:ind w:right="-130"/>
              <w:rPr>
                <w:rFonts w:ascii="Times New Roman" w:hAnsi="Times New Roman" w:cs="Times New Roman"/>
                <w:rtl/>
                <w:cs/>
              </w:rPr>
            </w:pPr>
          </w:p>
        </w:tc>
        <w:tc>
          <w:tcPr>
            <w:tcW w:w="990" w:type="dxa"/>
            <w:tcBorders>
              <w:top w:val="single" w:sz="4" w:space="0" w:color="auto"/>
              <w:bottom w:val="single" w:sz="4" w:space="0" w:color="auto"/>
            </w:tcBorders>
            <w:vAlign w:val="bottom"/>
          </w:tcPr>
          <w:p w14:paraId="523C651A" w14:textId="77777777" w:rsidR="002E5979" w:rsidRPr="00DC3B1D" w:rsidRDefault="002E5979" w:rsidP="002E5979">
            <w:pPr>
              <w:tabs>
                <w:tab w:val="decimal" w:pos="774"/>
              </w:tabs>
              <w:spacing w:line="280" w:lineRule="atLeast"/>
              <w:ind w:left="-108" w:right="-134"/>
              <w:rPr>
                <w:rFonts w:ascii="Times New Roman" w:hAnsi="Times New Roman" w:cs="Times New Roman"/>
                <w:b/>
                <w:bCs/>
              </w:rPr>
            </w:pPr>
            <w:r w:rsidRPr="00DC3B1D">
              <w:rPr>
                <w:rFonts w:ascii="Times New Roman" w:hAnsi="Times New Roman" w:cs="Times New Roman"/>
                <w:b/>
                <w:bCs/>
              </w:rPr>
              <w:t>193,692</w:t>
            </w:r>
          </w:p>
        </w:tc>
        <w:tc>
          <w:tcPr>
            <w:tcW w:w="270" w:type="dxa"/>
            <w:vAlign w:val="bottom"/>
          </w:tcPr>
          <w:p w14:paraId="71FF8AF5" w14:textId="77777777" w:rsidR="002E5979" w:rsidRPr="00DC3B1D" w:rsidRDefault="002E5979" w:rsidP="002E5979">
            <w:pPr>
              <w:tabs>
                <w:tab w:val="decimal" w:pos="702"/>
              </w:tabs>
              <w:spacing w:line="280" w:lineRule="atLeast"/>
              <w:ind w:right="-130"/>
              <w:rPr>
                <w:rFonts w:ascii="Times New Roman" w:hAnsi="Times New Roman" w:cs="Times New Roman"/>
                <w:b/>
                <w:bCs/>
                <w:rtl/>
                <w:cs/>
              </w:rPr>
            </w:pPr>
          </w:p>
        </w:tc>
        <w:tc>
          <w:tcPr>
            <w:tcW w:w="991" w:type="dxa"/>
            <w:tcBorders>
              <w:top w:val="single" w:sz="4" w:space="0" w:color="auto"/>
              <w:bottom w:val="single" w:sz="4" w:space="0" w:color="auto"/>
            </w:tcBorders>
            <w:vAlign w:val="bottom"/>
          </w:tcPr>
          <w:p w14:paraId="7382C426" w14:textId="77777777" w:rsidR="002E5979" w:rsidRPr="00DC3B1D" w:rsidRDefault="002E5979" w:rsidP="002E5979">
            <w:pPr>
              <w:tabs>
                <w:tab w:val="decimal" w:pos="830"/>
              </w:tabs>
              <w:spacing w:line="280" w:lineRule="atLeast"/>
              <w:ind w:right="-134"/>
              <w:rPr>
                <w:rFonts w:ascii="Times New Roman" w:hAnsi="Times New Roman" w:cs="Times New Roman"/>
                <w:b/>
                <w:bCs/>
              </w:rPr>
            </w:pPr>
            <w:r w:rsidRPr="00DC3B1D">
              <w:rPr>
                <w:rFonts w:ascii="Times New Roman" w:hAnsi="Times New Roman" w:cs="Times New Roman"/>
                <w:b/>
                <w:bCs/>
              </w:rPr>
              <w:t>823,007</w:t>
            </w:r>
          </w:p>
        </w:tc>
        <w:tc>
          <w:tcPr>
            <w:tcW w:w="270" w:type="dxa"/>
            <w:vAlign w:val="bottom"/>
          </w:tcPr>
          <w:p w14:paraId="7AABDC6A" w14:textId="77777777" w:rsidR="002E5979" w:rsidRPr="00DC3B1D" w:rsidRDefault="002E5979" w:rsidP="002E5979">
            <w:pPr>
              <w:tabs>
                <w:tab w:val="decimal" w:pos="702"/>
              </w:tabs>
              <w:spacing w:line="280" w:lineRule="atLeast"/>
              <w:ind w:right="-130"/>
              <w:rPr>
                <w:rFonts w:ascii="Times New Roman" w:hAnsi="Times New Roman" w:cs="Times New Roman"/>
              </w:rPr>
            </w:pPr>
          </w:p>
        </w:tc>
        <w:tc>
          <w:tcPr>
            <w:tcW w:w="1169" w:type="dxa"/>
            <w:tcBorders>
              <w:top w:val="single" w:sz="4" w:space="0" w:color="auto"/>
              <w:bottom w:val="single" w:sz="4" w:space="0" w:color="auto"/>
            </w:tcBorders>
            <w:vAlign w:val="bottom"/>
          </w:tcPr>
          <w:p w14:paraId="2E33BD07" w14:textId="77777777" w:rsidR="002E5979" w:rsidRPr="00DC3B1D" w:rsidRDefault="002E5979" w:rsidP="002E5979">
            <w:pPr>
              <w:tabs>
                <w:tab w:val="decimal" w:pos="974"/>
              </w:tabs>
              <w:spacing w:line="280" w:lineRule="atLeast"/>
              <w:ind w:left="-108" w:right="-134"/>
              <w:jc w:val="left"/>
              <w:rPr>
                <w:rFonts w:ascii="Times New Roman" w:hAnsi="Times New Roman" w:cs="Times New Roman"/>
                <w:b/>
                <w:bCs/>
              </w:rPr>
            </w:pPr>
            <w:r w:rsidRPr="00DC3B1D">
              <w:rPr>
                <w:rFonts w:ascii="Times New Roman" w:hAnsi="Times New Roman" w:cs="Times New Roman"/>
                <w:b/>
                <w:bCs/>
              </w:rPr>
              <w:t>(680,799)</w:t>
            </w:r>
          </w:p>
        </w:tc>
      </w:tr>
      <w:tr w:rsidR="002E5979" w:rsidRPr="00DC3B1D" w14:paraId="44527A9D" w14:textId="77777777" w:rsidTr="00694BAA">
        <w:trPr>
          <w:cantSplit/>
        </w:trPr>
        <w:tc>
          <w:tcPr>
            <w:tcW w:w="3690" w:type="dxa"/>
            <w:gridSpan w:val="2"/>
          </w:tcPr>
          <w:p w14:paraId="7B017971" w14:textId="77777777" w:rsidR="002E5979" w:rsidRPr="00DC3B1D" w:rsidRDefault="002E5979" w:rsidP="002E5979">
            <w:pPr>
              <w:spacing w:line="280" w:lineRule="atLeast"/>
              <w:ind w:left="-108" w:right="-108" w:firstLine="91"/>
              <w:jc w:val="left"/>
              <w:rPr>
                <w:rFonts w:ascii="Times New Roman" w:hAnsi="Times New Roman" w:cs="Times New Roman"/>
                <w:b/>
                <w:bCs/>
              </w:rPr>
            </w:pPr>
          </w:p>
        </w:tc>
        <w:tc>
          <w:tcPr>
            <w:tcW w:w="900" w:type="dxa"/>
            <w:tcBorders>
              <w:top w:val="single" w:sz="4" w:space="0" w:color="auto"/>
            </w:tcBorders>
            <w:vAlign w:val="bottom"/>
          </w:tcPr>
          <w:p w14:paraId="029CEF32" w14:textId="77777777" w:rsidR="002E5979" w:rsidRPr="00DC3B1D" w:rsidRDefault="002E5979" w:rsidP="002E5979">
            <w:pPr>
              <w:tabs>
                <w:tab w:val="decimal" w:pos="680"/>
              </w:tabs>
              <w:spacing w:line="280" w:lineRule="atLeast"/>
              <w:ind w:left="-115" w:right="-130"/>
              <w:rPr>
                <w:rFonts w:ascii="Times New Roman" w:hAnsi="Times New Roman" w:cs="Times New Roman"/>
                <w:b/>
                <w:bCs/>
              </w:rPr>
            </w:pPr>
          </w:p>
        </w:tc>
        <w:tc>
          <w:tcPr>
            <w:tcW w:w="263" w:type="dxa"/>
            <w:vAlign w:val="bottom"/>
          </w:tcPr>
          <w:p w14:paraId="5991107A" w14:textId="77777777" w:rsidR="002E5979" w:rsidRPr="00DC3B1D" w:rsidRDefault="002E5979" w:rsidP="002E5979">
            <w:pPr>
              <w:tabs>
                <w:tab w:val="decimal" w:pos="881"/>
              </w:tabs>
              <w:spacing w:line="280" w:lineRule="atLeast"/>
              <w:ind w:left="-108" w:right="-134"/>
              <w:rPr>
                <w:rFonts w:ascii="Times New Roman" w:hAnsi="Times New Roman" w:cs="Times New Roman"/>
                <w:rtl/>
                <w:cs/>
              </w:rPr>
            </w:pPr>
          </w:p>
        </w:tc>
        <w:tc>
          <w:tcPr>
            <w:tcW w:w="1087" w:type="dxa"/>
            <w:gridSpan w:val="2"/>
            <w:tcBorders>
              <w:top w:val="single" w:sz="4" w:space="0" w:color="auto"/>
            </w:tcBorders>
            <w:vAlign w:val="bottom"/>
          </w:tcPr>
          <w:p w14:paraId="2D3204D2" w14:textId="77777777" w:rsidR="002E5979" w:rsidRPr="00DC3B1D" w:rsidRDefault="002E5979" w:rsidP="002E5979">
            <w:pPr>
              <w:tabs>
                <w:tab w:val="decimal" w:pos="881"/>
              </w:tabs>
              <w:spacing w:line="280" w:lineRule="atLeast"/>
              <w:ind w:left="-108" w:right="-134"/>
              <w:rPr>
                <w:rFonts w:ascii="Times New Roman" w:hAnsi="Times New Roman" w:cs="Times New Roman"/>
                <w:b/>
                <w:bCs/>
              </w:rPr>
            </w:pPr>
          </w:p>
        </w:tc>
        <w:tc>
          <w:tcPr>
            <w:tcW w:w="270" w:type="dxa"/>
            <w:vAlign w:val="bottom"/>
          </w:tcPr>
          <w:p w14:paraId="72EFB75D" w14:textId="77777777" w:rsidR="002E5979" w:rsidRPr="00DC3B1D" w:rsidRDefault="002E5979" w:rsidP="002E5979">
            <w:pPr>
              <w:tabs>
                <w:tab w:val="decimal" w:pos="702"/>
              </w:tabs>
              <w:spacing w:line="280" w:lineRule="atLeast"/>
              <w:ind w:right="-130"/>
              <w:rPr>
                <w:rFonts w:ascii="Times New Roman" w:hAnsi="Times New Roman" w:cs="Times New Roman"/>
                <w:rtl/>
                <w:cs/>
              </w:rPr>
            </w:pPr>
          </w:p>
        </w:tc>
        <w:tc>
          <w:tcPr>
            <w:tcW w:w="990" w:type="dxa"/>
            <w:tcBorders>
              <w:top w:val="single" w:sz="4" w:space="0" w:color="auto"/>
            </w:tcBorders>
            <w:vAlign w:val="bottom"/>
          </w:tcPr>
          <w:p w14:paraId="715A6B22" w14:textId="77777777" w:rsidR="002E5979" w:rsidRPr="00DC3B1D" w:rsidRDefault="002E5979" w:rsidP="002E5979">
            <w:pPr>
              <w:tabs>
                <w:tab w:val="decimal" w:pos="830"/>
              </w:tabs>
              <w:spacing w:line="280" w:lineRule="atLeast"/>
              <w:ind w:right="-94"/>
              <w:rPr>
                <w:rFonts w:ascii="Times New Roman" w:hAnsi="Times New Roman" w:cs="Times New Roman"/>
                <w:b/>
                <w:bCs/>
              </w:rPr>
            </w:pPr>
          </w:p>
        </w:tc>
        <w:tc>
          <w:tcPr>
            <w:tcW w:w="270" w:type="dxa"/>
            <w:vAlign w:val="bottom"/>
          </w:tcPr>
          <w:p w14:paraId="34CCFD66" w14:textId="77777777" w:rsidR="002E5979" w:rsidRPr="00DC3B1D" w:rsidRDefault="002E5979" w:rsidP="002E5979">
            <w:pPr>
              <w:tabs>
                <w:tab w:val="decimal" w:pos="702"/>
              </w:tabs>
              <w:spacing w:line="280" w:lineRule="atLeast"/>
              <w:ind w:right="-130"/>
              <w:rPr>
                <w:rFonts w:ascii="Times New Roman" w:hAnsi="Times New Roman" w:cs="Times New Roman"/>
                <w:b/>
                <w:bCs/>
                <w:rtl/>
                <w:cs/>
              </w:rPr>
            </w:pPr>
          </w:p>
        </w:tc>
        <w:tc>
          <w:tcPr>
            <w:tcW w:w="991" w:type="dxa"/>
            <w:tcBorders>
              <w:top w:val="single" w:sz="4" w:space="0" w:color="auto"/>
            </w:tcBorders>
            <w:vAlign w:val="bottom"/>
          </w:tcPr>
          <w:p w14:paraId="37220A3F" w14:textId="77777777" w:rsidR="002E5979" w:rsidRPr="00DC3B1D" w:rsidRDefault="002E5979" w:rsidP="002E5979">
            <w:pPr>
              <w:tabs>
                <w:tab w:val="decimal" w:pos="830"/>
              </w:tabs>
              <w:spacing w:line="280" w:lineRule="atLeast"/>
              <w:ind w:right="-134"/>
              <w:rPr>
                <w:rFonts w:ascii="Times New Roman" w:hAnsi="Times New Roman" w:cs="Times New Roman"/>
                <w:b/>
                <w:bCs/>
              </w:rPr>
            </w:pPr>
          </w:p>
        </w:tc>
        <w:tc>
          <w:tcPr>
            <w:tcW w:w="270" w:type="dxa"/>
            <w:vAlign w:val="bottom"/>
          </w:tcPr>
          <w:p w14:paraId="2FEFE4B6" w14:textId="77777777" w:rsidR="002E5979" w:rsidRPr="00DC3B1D" w:rsidRDefault="002E5979" w:rsidP="002E5979">
            <w:pPr>
              <w:tabs>
                <w:tab w:val="decimal" w:pos="702"/>
              </w:tabs>
              <w:spacing w:line="280" w:lineRule="atLeast"/>
              <w:ind w:right="-130"/>
              <w:rPr>
                <w:rFonts w:ascii="Times New Roman" w:hAnsi="Times New Roman" w:cs="Times New Roman"/>
              </w:rPr>
            </w:pPr>
          </w:p>
        </w:tc>
        <w:tc>
          <w:tcPr>
            <w:tcW w:w="1169" w:type="dxa"/>
            <w:tcBorders>
              <w:top w:val="single" w:sz="4" w:space="0" w:color="auto"/>
            </w:tcBorders>
            <w:vAlign w:val="bottom"/>
          </w:tcPr>
          <w:p w14:paraId="2125DB15" w14:textId="77777777" w:rsidR="002E5979" w:rsidRPr="00DC3B1D" w:rsidRDefault="002E5979" w:rsidP="002E5979">
            <w:pPr>
              <w:tabs>
                <w:tab w:val="decimal" w:pos="974"/>
              </w:tabs>
              <w:spacing w:line="280" w:lineRule="atLeast"/>
              <w:ind w:left="-108" w:right="-134"/>
              <w:jc w:val="left"/>
              <w:rPr>
                <w:rFonts w:ascii="Times New Roman" w:hAnsi="Times New Roman" w:cs="Times New Roman"/>
                <w:b/>
                <w:bCs/>
              </w:rPr>
            </w:pPr>
          </w:p>
        </w:tc>
      </w:tr>
      <w:tr w:rsidR="002E5979" w:rsidRPr="00DC3B1D" w14:paraId="6A796411" w14:textId="77777777" w:rsidTr="00694BAA">
        <w:trPr>
          <w:cantSplit/>
        </w:trPr>
        <w:tc>
          <w:tcPr>
            <w:tcW w:w="9900" w:type="dxa"/>
            <w:gridSpan w:val="12"/>
            <w:vAlign w:val="bottom"/>
          </w:tcPr>
          <w:p w14:paraId="2B36A58A" w14:textId="77777777" w:rsidR="002E5979" w:rsidRPr="00DC3B1D" w:rsidRDefault="002E5979" w:rsidP="002E5979">
            <w:pPr>
              <w:spacing w:line="280" w:lineRule="atLeast"/>
              <w:ind w:left="-108" w:right="-108" w:firstLine="91"/>
              <w:jc w:val="left"/>
              <w:rPr>
                <w:rFonts w:ascii="Times New Roman" w:hAnsi="Times New Roman" w:cs="Times New Roman"/>
                <w:b/>
                <w:bCs/>
                <w:i/>
                <w:iCs/>
              </w:rPr>
            </w:pPr>
            <w:r w:rsidRPr="00DC3B1D">
              <w:rPr>
                <w:rFonts w:ascii="Times New Roman" w:hAnsi="Times New Roman" w:cs="Times New Roman"/>
                <w:b/>
                <w:bCs/>
                <w:i/>
                <w:iCs/>
              </w:rPr>
              <w:t>Fair value hedge</w:t>
            </w:r>
          </w:p>
        </w:tc>
      </w:tr>
      <w:tr w:rsidR="002E5979" w:rsidRPr="00DC3B1D" w14:paraId="07038BC6" w14:textId="77777777" w:rsidTr="00694BAA">
        <w:trPr>
          <w:cantSplit/>
        </w:trPr>
        <w:tc>
          <w:tcPr>
            <w:tcW w:w="1432" w:type="dxa"/>
          </w:tcPr>
          <w:p w14:paraId="4E00BE36" w14:textId="77777777" w:rsidR="002E5979" w:rsidRPr="00DC3B1D" w:rsidRDefault="002E5979" w:rsidP="002E5979">
            <w:pPr>
              <w:spacing w:line="280" w:lineRule="atLeast"/>
              <w:ind w:left="161" w:right="-134" w:hanging="161"/>
              <w:jc w:val="left"/>
              <w:rPr>
                <w:rFonts w:ascii="Times New Roman" w:hAnsi="Times New Roman" w:cs="Times New Roman"/>
              </w:rPr>
            </w:pPr>
            <w:r w:rsidRPr="00DC3B1D">
              <w:rPr>
                <w:rFonts w:ascii="Times New Roman" w:hAnsi="Times New Roman" w:cs="Times New Roman"/>
              </w:rPr>
              <w:t>Interest rate swap</w:t>
            </w:r>
          </w:p>
        </w:tc>
        <w:tc>
          <w:tcPr>
            <w:tcW w:w="2258" w:type="dxa"/>
          </w:tcPr>
          <w:p w14:paraId="0D8DF5E3" w14:textId="77777777" w:rsidR="002E5979" w:rsidRPr="00DC3B1D" w:rsidRDefault="002E5979" w:rsidP="002E5979">
            <w:pPr>
              <w:spacing w:line="280" w:lineRule="atLeast"/>
              <w:ind w:left="200" w:right="-134" w:hanging="270"/>
              <w:jc w:val="left"/>
              <w:rPr>
                <w:rFonts w:ascii="Times New Roman" w:hAnsi="Times New Roman" w:cs="Times New Roman"/>
              </w:rPr>
            </w:pPr>
            <w:r w:rsidRPr="00DC3B1D">
              <w:rPr>
                <w:rFonts w:ascii="Times New Roman" w:hAnsi="Times New Roman" w:cs="Times New Roman"/>
              </w:rPr>
              <w:t xml:space="preserve">To protect against </w:t>
            </w:r>
            <w:r w:rsidRPr="00DC3B1D">
              <w:rPr>
                <w:rFonts w:ascii="Times New Roman" w:hAnsi="Times New Roman" w:cs="Times New Roman"/>
              </w:rPr>
              <w:br/>
              <w:t xml:space="preserve">floating interest </w:t>
            </w:r>
            <w:r w:rsidRPr="00DC3B1D">
              <w:rPr>
                <w:rFonts w:ascii="Times New Roman" w:hAnsi="Times New Roman" w:cs="Times New Roman"/>
              </w:rPr>
              <w:br/>
              <w:t xml:space="preserve">rate risk from </w:t>
            </w:r>
            <w:r w:rsidRPr="00DC3B1D">
              <w:rPr>
                <w:rFonts w:ascii="Times New Roman" w:hAnsi="Times New Roman" w:cs="Times New Roman"/>
              </w:rPr>
              <w:br/>
              <w:t>debt securities</w:t>
            </w:r>
          </w:p>
        </w:tc>
        <w:tc>
          <w:tcPr>
            <w:tcW w:w="900" w:type="dxa"/>
            <w:vAlign w:val="bottom"/>
          </w:tcPr>
          <w:p w14:paraId="1A1EB7E5" w14:textId="77777777" w:rsidR="002E5979" w:rsidRPr="00DC3B1D" w:rsidRDefault="002E5979" w:rsidP="002E5979">
            <w:pPr>
              <w:tabs>
                <w:tab w:val="decimal" w:pos="702"/>
              </w:tabs>
              <w:spacing w:line="280" w:lineRule="atLeast"/>
              <w:ind w:right="-130"/>
              <w:rPr>
                <w:rFonts w:ascii="Times New Roman" w:hAnsi="Times New Roman" w:cs="Times New Roman"/>
              </w:rPr>
            </w:pPr>
            <w:r w:rsidRPr="00DC3B1D">
              <w:rPr>
                <w:rFonts w:ascii="Times New Roman" w:hAnsi="Times New Roman" w:cs="Times New Roman"/>
              </w:rPr>
              <w:t>4</w:t>
            </w:r>
          </w:p>
        </w:tc>
        <w:tc>
          <w:tcPr>
            <w:tcW w:w="270" w:type="dxa"/>
            <w:gridSpan w:val="2"/>
            <w:vAlign w:val="bottom"/>
          </w:tcPr>
          <w:p w14:paraId="27818909" w14:textId="77777777" w:rsidR="002E5979" w:rsidRPr="00DC3B1D" w:rsidRDefault="002E5979" w:rsidP="002E5979">
            <w:pPr>
              <w:tabs>
                <w:tab w:val="decimal" w:pos="881"/>
              </w:tabs>
              <w:spacing w:line="280" w:lineRule="atLeast"/>
              <w:ind w:right="-134"/>
              <w:rPr>
                <w:rFonts w:ascii="Times New Roman" w:hAnsi="Times New Roman" w:cs="Times New Roman"/>
                <w:rtl/>
                <w:cs/>
              </w:rPr>
            </w:pPr>
          </w:p>
        </w:tc>
        <w:tc>
          <w:tcPr>
            <w:tcW w:w="1080" w:type="dxa"/>
            <w:vAlign w:val="bottom"/>
          </w:tcPr>
          <w:p w14:paraId="2F72E4A1" w14:textId="77777777" w:rsidR="002E5979" w:rsidRPr="00DC3B1D" w:rsidRDefault="002E5979" w:rsidP="002E5979">
            <w:pPr>
              <w:tabs>
                <w:tab w:val="decimal" w:pos="881"/>
              </w:tabs>
              <w:spacing w:line="280" w:lineRule="atLeast"/>
              <w:ind w:left="-108" w:right="-134"/>
              <w:rPr>
                <w:rFonts w:ascii="Times New Roman" w:hAnsi="Times New Roman" w:cs="Times New Roman"/>
              </w:rPr>
            </w:pPr>
            <w:r w:rsidRPr="00DC3B1D">
              <w:rPr>
                <w:rFonts w:ascii="Times New Roman" w:hAnsi="Times New Roman" w:cs="Times New Roman"/>
              </w:rPr>
              <w:t>349,150</w:t>
            </w:r>
          </w:p>
        </w:tc>
        <w:tc>
          <w:tcPr>
            <w:tcW w:w="270" w:type="dxa"/>
            <w:vAlign w:val="bottom"/>
          </w:tcPr>
          <w:p w14:paraId="65B9BD77" w14:textId="77777777" w:rsidR="002E5979" w:rsidRPr="00DC3B1D" w:rsidRDefault="002E5979" w:rsidP="002E5979">
            <w:pPr>
              <w:tabs>
                <w:tab w:val="decimal" w:pos="881"/>
              </w:tabs>
              <w:spacing w:line="280" w:lineRule="atLeast"/>
              <w:ind w:left="-115" w:right="-130"/>
              <w:rPr>
                <w:rFonts w:ascii="Times New Roman" w:hAnsi="Times New Roman" w:cs="Times New Roman"/>
                <w:rtl/>
                <w:cs/>
              </w:rPr>
            </w:pPr>
          </w:p>
        </w:tc>
        <w:tc>
          <w:tcPr>
            <w:tcW w:w="990" w:type="dxa"/>
            <w:vAlign w:val="bottom"/>
          </w:tcPr>
          <w:p w14:paraId="21A67B4A" w14:textId="77777777" w:rsidR="002E5979" w:rsidRPr="00DC3B1D" w:rsidRDefault="002E5979" w:rsidP="002E5979">
            <w:pPr>
              <w:tabs>
                <w:tab w:val="decimal" w:pos="774"/>
              </w:tabs>
              <w:spacing w:line="280" w:lineRule="atLeast"/>
              <w:ind w:left="-108" w:right="-134"/>
              <w:rPr>
                <w:rFonts w:ascii="Times New Roman" w:hAnsi="Times New Roman" w:cs="Times New Roman"/>
              </w:rPr>
            </w:pPr>
            <w:r w:rsidRPr="00DC3B1D">
              <w:rPr>
                <w:rFonts w:ascii="Times New Roman" w:hAnsi="Times New Roman" w:cs="Times New Roman"/>
              </w:rPr>
              <w:t>1,499</w:t>
            </w:r>
          </w:p>
        </w:tc>
        <w:tc>
          <w:tcPr>
            <w:tcW w:w="270" w:type="dxa"/>
            <w:vAlign w:val="bottom"/>
          </w:tcPr>
          <w:p w14:paraId="0AD47F6E" w14:textId="77777777" w:rsidR="002E5979" w:rsidRPr="00DC3B1D" w:rsidRDefault="002E5979" w:rsidP="002E5979">
            <w:pPr>
              <w:tabs>
                <w:tab w:val="decimal" w:pos="881"/>
              </w:tabs>
              <w:spacing w:line="280" w:lineRule="atLeast"/>
              <w:ind w:right="-130"/>
              <w:rPr>
                <w:rFonts w:ascii="Times New Roman" w:hAnsi="Times New Roman" w:cs="Times New Roman"/>
                <w:rtl/>
                <w:cs/>
              </w:rPr>
            </w:pPr>
          </w:p>
        </w:tc>
        <w:tc>
          <w:tcPr>
            <w:tcW w:w="991" w:type="dxa"/>
            <w:vAlign w:val="bottom"/>
          </w:tcPr>
          <w:p w14:paraId="1529659F" w14:textId="77777777" w:rsidR="002E5979" w:rsidRPr="00DC3B1D" w:rsidRDefault="002E5979" w:rsidP="002E5979">
            <w:pPr>
              <w:tabs>
                <w:tab w:val="decimal" w:pos="830"/>
              </w:tabs>
              <w:spacing w:line="280" w:lineRule="atLeast"/>
              <w:ind w:left="-108" w:right="-134"/>
              <w:rPr>
                <w:rFonts w:ascii="Times New Roman" w:hAnsi="Times New Roman" w:cs="Times New Roman"/>
              </w:rPr>
            </w:pPr>
            <w:r w:rsidRPr="00DC3B1D">
              <w:rPr>
                <w:rFonts w:ascii="Times New Roman" w:hAnsi="Times New Roman" w:cs="Times New Roman"/>
              </w:rPr>
              <w:t>14,722</w:t>
            </w:r>
          </w:p>
        </w:tc>
        <w:tc>
          <w:tcPr>
            <w:tcW w:w="270" w:type="dxa"/>
            <w:vAlign w:val="bottom"/>
          </w:tcPr>
          <w:p w14:paraId="702C4340" w14:textId="77777777" w:rsidR="002E5979" w:rsidRPr="00DC3B1D" w:rsidRDefault="002E5979" w:rsidP="002E5979">
            <w:pPr>
              <w:tabs>
                <w:tab w:val="decimal" w:pos="881"/>
              </w:tabs>
              <w:spacing w:line="280" w:lineRule="atLeast"/>
              <w:ind w:left="-108" w:right="-134"/>
              <w:rPr>
                <w:rFonts w:ascii="Times New Roman" w:hAnsi="Times New Roman" w:cs="Times New Roman"/>
              </w:rPr>
            </w:pPr>
          </w:p>
        </w:tc>
        <w:tc>
          <w:tcPr>
            <w:tcW w:w="1169" w:type="dxa"/>
            <w:vAlign w:val="bottom"/>
          </w:tcPr>
          <w:p w14:paraId="6D1CDAD2" w14:textId="77777777" w:rsidR="002E5979" w:rsidRPr="00DC3B1D" w:rsidRDefault="002E5979" w:rsidP="002E5979">
            <w:pPr>
              <w:tabs>
                <w:tab w:val="decimal" w:pos="974"/>
              </w:tabs>
              <w:spacing w:line="280" w:lineRule="atLeast"/>
              <w:ind w:left="-108" w:right="-134"/>
              <w:jc w:val="left"/>
              <w:rPr>
                <w:rFonts w:ascii="Times New Roman" w:hAnsi="Times New Roman" w:cs="Times New Roman"/>
              </w:rPr>
            </w:pPr>
            <w:r w:rsidRPr="00DC3B1D">
              <w:rPr>
                <w:rFonts w:ascii="Times New Roman" w:hAnsi="Times New Roman" w:cs="Times New Roman"/>
              </w:rPr>
              <w:t>(7,358)</w:t>
            </w:r>
          </w:p>
        </w:tc>
      </w:tr>
      <w:tr w:rsidR="002E5979" w:rsidRPr="00DC3B1D" w14:paraId="4965FD26" w14:textId="77777777" w:rsidTr="00694BAA">
        <w:trPr>
          <w:cantSplit/>
        </w:trPr>
        <w:tc>
          <w:tcPr>
            <w:tcW w:w="1432" w:type="dxa"/>
          </w:tcPr>
          <w:p w14:paraId="2E15EA8C" w14:textId="77777777" w:rsidR="002E5979" w:rsidRPr="00DC3B1D" w:rsidRDefault="002E5979" w:rsidP="002E5979">
            <w:pPr>
              <w:spacing w:line="280" w:lineRule="atLeast"/>
              <w:ind w:left="161" w:right="-134" w:hanging="161"/>
              <w:jc w:val="left"/>
              <w:rPr>
                <w:rFonts w:ascii="Times New Roman" w:hAnsi="Times New Roman" w:cs="Times New Roman"/>
              </w:rPr>
            </w:pPr>
            <w:r w:rsidRPr="00DC3B1D">
              <w:rPr>
                <w:rFonts w:ascii="Times New Roman" w:hAnsi="Times New Roman" w:cs="Times New Roman"/>
              </w:rPr>
              <w:t>SET50 Index Futures</w:t>
            </w:r>
          </w:p>
        </w:tc>
        <w:tc>
          <w:tcPr>
            <w:tcW w:w="2258" w:type="dxa"/>
          </w:tcPr>
          <w:p w14:paraId="19D3B881" w14:textId="77777777" w:rsidR="002E5979" w:rsidRPr="00DC3B1D" w:rsidRDefault="002E5979" w:rsidP="002E5979">
            <w:pPr>
              <w:spacing w:line="280" w:lineRule="atLeast"/>
              <w:ind w:left="200" w:right="-134" w:hanging="270"/>
              <w:jc w:val="left"/>
              <w:rPr>
                <w:rFonts w:ascii="Times New Roman" w:hAnsi="Times New Roman" w:cs="Times New Roman"/>
              </w:rPr>
            </w:pPr>
            <w:r w:rsidRPr="00DC3B1D">
              <w:rPr>
                <w:rFonts w:ascii="Times New Roman" w:hAnsi="Times New Roman" w:cs="Times New Roman"/>
              </w:rPr>
              <w:t xml:space="preserve">To protect against </w:t>
            </w:r>
            <w:r w:rsidRPr="00DC3B1D">
              <w:rPr>
                <w:rFonts w:ascii="Times New Roman" w:hAnsi="Times New Roman" w:cs="Times New Roman"/>
              </w:rPr>
              <w:br/>
              <w:t>market risk</w:t>
            </w:r>
          </w:p>
        </w:tc>
        <w:tc>
          <w:tcPr>
            <w:tcW w:w="900" w:type="dxa"/>
            <w:vAlign w:val="bottom"/>
          </w:tcPr>
          <w:p w14:paraId="6A59F6D1" w14:textId="77777777" w:rsidR="002E5979" w:rsidRPr="00DC3B1D" w:rsidRDefault="002E5979" w:rsidP="002E5979">
            <w:pPr>
              <w:tabs>
                <w:tab w:val="decimal" w:pos="702"/>
              </w:tabs>
              <w:spacing w:line="280" w:lineRule="atLeast"/>
              <w:ind w:right="-130"/>
              <w:rPr>
                <w:rFonts w:ascii="Times New Roman" w:hAnsi="Times New Roman" w:cs="Times New Roman"/>
              </w:rPr>
            </w:pPr>
            <w:r w:rsidRPr="00DC3B1D">
              <w:rPr>
                <w:rFonts w:ascii="Times New Roman" w:hAnsi="Times New Roman" w:cs="Times New Roman"/>
              </w:rPr>
              <w:t>2,670</w:t>
            </w:r>
          </w:p>
        </w:tc>
        <w:tc>
          <w:tcPr>
            <w:tcW w:w="270" w:type="dxa"/>
            <w:gridSpan w:val="2"/>
            <w:vAlign w:val="bottom"/>
          </w:tcPr>
          <w:p w14:paraId="185E947B" w14:textId="77777777" w:rsidR="002E5979" w:rsidRPr="00DC3B1D" w:rsidRDefault="002E5979" w:rsidP="002E5979">
            <w:pPr>
              <w:tabs>
                <w:tab w:val="decimal" w:pos="881"/>
              </w:tabs>
              <w:spacing w:line="280" w:lineRule="atLeast"/>
              <w:ind w:right="-134"/>
              <w:rPr>
                <w:rFonts w:ascii="Times New Roman" w:hAnsi="Times New Roman" w:cs="Times New Roman"/>
                <w:rtl/>
                <w:cs/>
              </w:rPr>
            </w:pPr>
          </w:p>
        </w:tc>
        <w:tc>
          <w:tcPr>
            <w:tcW w:w="1080" w:type="dxa"/>
            <w:vAlign w:val="bottom"/>
          </w:tcPr>
          <w:p w14:paraId="7F730361" w14:textId="77777777" w:rsidR="002E5979" w:rsidRPr="00DC3B1D" w:rsidRDefault="002E5979" w:rsidP="002E5979">
            <w:pPr>
              <w:tabs>
                <w:tab w:val="decimal" w:pos="881"/>
              </w:tabs>
              <w:spacing w:line="280" w:lineRule="atLeast"/>
              <w:ind w:left="-108" w:right="-134"/>
              <w:rPr>
                <w:rFonts w:ascii="Times New Roman" w:hAnsi="Times New Roman" w:cs="Times New Roman"/>
              </w:rPr>
            </w:pPr>
            <w:r w:rsidRPr="00DC3B1D">
              <w:rPr>
                <w:rFonts w:ascii="Times New Roman" w:hAnsi="Times New Roman" w:cs="Times New Roman"/>
              </w:rPr>
              <w:t>442,953</w:t>
            </w:r>
          </w:p>
        </w:tc>
        <w:tc>
          <w:tcPr>
            <w:tcW w:w="270" w:type="dxa"/>
            <w:vAlign w:val="bottom"/>
          </w:tcPr>
          <w:p w14:paraId="7A559220" w14:textId="77777777" w:rsidR="002E5979" w:rsidRPr="00DC3B1D" w:rsidRDefault="002E5979" w:rsidP="002E5979">
            <w:pPr>
              <w:tabs>
                <w:tab w:val="decimal" w:pos="881"/>
              </w:tabs>
              <w:spacing w:line="280" w:lineRule="atLeast"/>
              <w:ind w:left="-115" w:right="-130"/>
              <w:rPr>
                <w:rFonts w:ascii="Times New Roman" w:hAnsi="Times New Roman" w:cs="Times New Roman"/>
                <w:rtl/>
                <w:cs/>
              </w:rPr>
            </w:pPr>
          </w:p>
        </w:tc>
        <w:tc>
          <w:tcPr>
            <w:tcW w:w="990" w:type="dxa"/>
            <w:vAlign w:val="bottom"/>
          </w:tcPr>
          <w:p w14:paraId="3FD3D96D" w14:textId="77777777" w:rsidR="002E5979" w:rsidRPr="00DC3B1D" w:rsidRDefault="002E5979" w:rsidP="002E5979">
            <w:pPr>
              <w:tabs>
                <w:tab w:val="decimal" w:pos="774"/>
              </w:tabs>
              <w:spacing w:line="280" w:lineRule="atLeast"/>
              <w:ind w:left="-108" w:right="-134"/>
              <w:rPr>
                <w:rFonts w:ascii="Times New Roman" w:hAnsi="Times New Roman" w:cs="Times New Roman"/>
              </w:rPr>
            </w:pPr>
            <w:r w:rsidRPr="00DC3B1D">
              <w:rPr>
                <w:rFonts w:ascii="Times New Roman" w:hAnsi="Times New Roman" w:cs="Times New Roman"/>
              </w:rPr>
              <w:t>72</w:t>
            </w:r>
          </w:p>
        </w:tc>
        <w:tc>
          <w:tcPr>
            <w:tcW w:w="270" w:type="dxa"/>
            <w:vAlign w:val="bottom"/>
          </w:tcPr>
          <w:p w14:paraId="3D48F18E" w14:textId="77777777" w:rsidR="002E5979" w:rsidRPr="00DC3B1D" w:rsidRDefault="002E5979" w:rsidP="002E5979">
            <w:pPr>
              <w:tabs>
                <w:tab w:val="decimal" w:pos="881"/>
              </w:tabs>
              <w:spacing w:line="280" w:lineRule="atLeast"/>
              <w:ind w:right="-130"/>
              <w:rPr>
                <w:rFonts w:ascii="Times New Roman" w:hAnsi="Times New Roman" w:cs="Times New Roman"/>
                <w:rtl/>
                <w:cs/>
              </w:rPr>
            </w:pPr>
          </w:p>
        </w:tc>
        <w:tc>
          <w:tcPr>
            <w:tcW w:w="991" w:type="dxa"/>
            <w:vAlign w:val="bottom"/>
          </w:tcPr>
          <w:p w14:paraId="3267AEF3" w14:textId="77777777" w:rsidR="002E5979" w:rsidRPr="00DC3B1D" w:rsidRDefault="002E5979" w:rsidP="002E5979">
            <w:pPr>
              <w:tabs>
                <w:tab w:val="decimal" w:pos="830"/>
              </w:tabs>
              <w:spacing w:line="280" w:lineRule="atLeast"/>
              <w:ind w:left="-108" w:right="-134"/>
              <w:rPr>
                <w:rFonts w:ascii="Times New Roman" w:hAnsi="Times New Roman" w:cs="Times New Roman"/>
              </w:rPr>
            </w:pPr>
            <w:r w:rsidRPr="00DC3B1D">
              <w:rPr>
                <w:rFonts w:ascii="Times New Roman" w:hAnsi="Times New Roman" w:cs="Times New Roman"/>
              </w:rPr>
              <w:t>5,766</w:t>
            </w:r>
          </w:p>
        </w:tc>
        <w:tc>
          <w:tcPr>
            <w:tcW w:w="270" w:type="dxa"/>
            <w:vAlign w:val="bottom"/>
          </w:tcPr>
          <w:p w14:paraId="4EAF7C5D" w14:textId="77777777" w:rsidR="002E5979" w:rsidRPr="00DC3B1D" w:rsidRDefault="002E5979" w:rsidP="002E5979">
            <w:pPr>
              <w:tabs>
                <w:tab w:val="decimal" w:pos="881"/>
              </w:tabs>
              <w:spacing w:line="280" w:lineRule="atLeast"/>
              <w:ind w:left="-108" w:right="-134"/>
              <w:rPr>
                <w:rFonts w:ascii="Times New Roman" w:hAnsi="Times New Roman" w:cs="Times New Roman"/>
              </w:rPr>
            </w:pPr>
          </w:p>
        </w:tc>
        <w:tc>
          <w:tcPr>
            <w:tcW w:w="1169" w:type="dxa"/>
            <w:vAlign w:val="bottom"/>
          </w:tcPr>
          <w:p w14:paraId="3D42DEB1" w14:textId="77777777" w:rsidR="002E5979" w:rsidRPr="00DC3B1D" w:rsidRDefault="002E5979" w:rsidP="002E5979">
            <w:pPr>
              <w:tabs>
                <w:tab w:val="decimal" w:pos="974"/>
              </w:tabs>
              <w:spacing w:line="280" w:lineRule="atLeast"/>
              <w:ind w:left="-108" w:right="-134"/>
              <w:jc w:val="left"/>
              <w:rPr>
                <w:rFonts w:ascii="Times New Roman" w:hAnsi="Times New Roman" w:cs="Times New Roman"/>
              </w:rPr>
            </w:pPr>
            <w:r w:rsidRPr="00DC3B1D">
              <w:rPr>
                <w:rFonts w:ascii="Times New Roman" w:hAnsi="Times New Roman" w:cs="Times New Roman"/>
              </w:rPr>
              <w:t>(5,694)</w:t>
            </w:r>
          </w:p>
        </w:tc>
      </w:tr>
      <w:tr w:rsidR="002E5979" w:rsidRPr="00DC3B1D" w14:paraId="65EA7CC7" w14:textId="77777777" w:rsidTr="00694BAA">
        <w:trPr>
          <w:cantSplit/>
        </w:trPr>
        <w:tc>
          <w:tcPr>
            <w:tcW w:w="3690" w:type="dxa"/>
            <w:gridSpan w:val="2"/>
          </w:tcPr>
          <w:p w14:paraId="68AD7444" w14:textId="77777777" w:rsidR="002E5979" w:rsidRPr="00DC3B1D" w:rsidRDefault="002E5979" w:rsidP="002E5979">
            <w:pPr>
              <w:spacing w:line="280" w:lineRule="atLeast"/>
              <w:ind w:left="-108" w:right="-108" w:firstLine="91"/>
              <w:jc w:val="left"/>
              <w:rPr>
                <w:rFonts w:ascii="Times New Roman" w:hAnsi="Times New Roman" w:cs="Times New Roman"/>
                <w:b/>
                <w:bCs/>
              </w:rPr>
            </w:pPr>
            <w:r w:rsidRPr="00DC3B1D">
              <w:rPr>
                <w:rFonts w:ascii="Times New Roman" w:hAnsi="Times New Roman" w:cs="Times New Roman"/>
                <w:b/>
                <w:bCs/>
              </w:rPr>
              <w:t>Total fair value hedge</w:t>
            </w:r>
          </w:p>
        </w:tc>
        <w:tc>
          <w:tcPr>
            <w:tcW w:w="900" w:type="dxa"/>
            <w:tcBorders>
              <w:top w:val="single" w:sz="4" w:space="0" w:color="auto"/>
              <w:bottom w:val="single" w:sz="4" w:space="0" w:color="auto"/>
            </w:tcBorders>
            <w:vAlign w:val="bottom"/>
          </w:tcPr>
          <w:p w14:paraId="61525042" w14:textId="77777777" w:rsidR="002E5979" w:rsidRPr="00DC3B1D" w:rsidRDefault="002E5979" w:rsidP="002E5979">
            <w:pPr>
              <w:tabs>
                <w:tab w:val="decimal" w:pos="680"/>
              </w:tabs>
              <w:spacing w:line="280" w:lineRule="atLeast"/>
              <w:ind w:left="-115" w:right="-130"/>
              <w:rPr>
                <w:rFonts w:ascii="Times New Roman" w:hAnsi="Times New Roman" w:cs="Times New Roman"/>
                <w:b/>
                <w:bCs/>
              </w:rPr>
            </w:pPr>
            <w:r w:rsidRPr="00DC3B1D">
              <w:rPr>
                <w:rFonts w:ascii="Times New Roman" w:hAnsi="Times New Roman" w:cs="Times New Roman"/>
                <w:b/>
                <w:bCs/>
              </w:rPr>
              <w:t>2,674</w:t>
            </w:r>
          </w:p>
        </w:tc>
        <w:tc>
          <w:tcPr>
            <w:tcW w:w="263" w:type="dxa"/>
            <w:vAlign w:val="bottom"/>
          </w:tcPr>
          <w:p w14:paraId="2DDDE1F9" w14:textId="77777777" w:rsidR="002E5979" w:rsidRPr="00DC3B1D" w:rsidRDefault="002E5979" w:rsidP="002E5979">
            <w:pPr>
              <w:tabs>
                <w:tab w:val="decimal" w:pos="881"/>
              </w:tabs>
              <w:spacing w:line="280" w:lineRule="atLeast"/>
              <w:ind w:right="-134"/>
              <w:rPr>
                <w:rFonts w:ascii="Times New Roman" w:hAnsi="Times New Roman" w:cs="Times New Roman"/>
                <w:b/>
                <w:bCs/>
                <w:rtl/>
                <w:cs/>
              </w:rPr>
            </w:pPr>
          </w:p>
        </w:tc>
        <w:tc>
          <w:tcPr>
            <w:tcW w:w="1087" w:type="dxa"/>
            <w:gridSpan w:val="2"/>
            <w:tcBorders>
              <w:top w:val="single" w:sz="4" w:space="0" w:color="auto"/>
              <w:bottom w:val="single" w:sz="4" w:space="0" w:color="auto"/>
            </w:tcBorders>
            <w:vAlign w:val="bottom"/>
          </w:tcPr>
          <w:p w14:paraId="3432D9CF" w14:textId="77777777" w:rsidR="002E5979" w:rsidRPr="00DC3B1D" w:rsidRDefault="002E5979" w:rsidP="002E5979">
            <w:pPr>
              <w:tabs>
                <w:tab w:val="decimal" w:pos="881"/>
              </w:tabs>
              <w:spacing w:line="280" w:lineRule="atLeast"/>
              <w:ind w:left="-108" w:right="-134"/>
              <w:rPr>
                <w:rFonts w:ascii="Times New Roman" w:hAnsi="Times New Roman" w:cs="Times New Roman"/>
                <w:b/>
                <w:bCs/>
              </w:rPr>
            </w:pPr>
            <w:r w:rsidRPr="00DC3B1D">
              <w:rPr>
                <w:rFonts w:ascii="Times New Roman" w:hAnsi="Times New Roman" w:cs="Times New Roman"/>
                <w:b/>
                <w:bCs/>
              </w:rPr>
              <w:t>792,103</w:t>
            </w:r>
          </w:p>
        </w:tc>
        <w:tc>
          <w:tcPr>
            <w:tcW w:w="270" w:type="dxa"/>
            <w:vAlign w:val="bottom"/>
          </w:tcPr>
          <w:p w14:paraId="1DDAB790" w14:textId="77777777" w:rsidR="002E5979" w:rsidRPr="00DC3B1D" w:rsidRDefault="002E5979" w:rsidP="002E5979">
            <w:pPr>
              <w:tabs>
                <w:tab w:val="decimal" w:pos="881"/>
              </w:tabs>
              <w:spacing w:line="280" w:lineRule="atLeast"/>
              <w:ind w:right="-130"/>
              <w:rPr>
                <w:rFonts w:ascii="Times New Roman" w:hAnsi="Times New Roman" w:cs="Times New Roman"/>
                <w:b/>
                <w:bCs/>
                <w:rtl/>
                <w:cs/>
              </w:rPr>
            </w:pPr>
          </w:p>
        </w:tc>
        <w:tc>
          <w:tcPr>
            <w:tcW w:w="990" w:type="dxa"/>
            <w:tcBorders>
              <w:top w:val="single" w:sz="4" w:space="0" w:color="auto"/>
              <w:bottom w:val="single" w:sz="4" w:space="0" w:color="auto"/>
            </w:tcBorders>
            <w:vAlign w:val="bottom"/>
          </w:tcPr>
          <w:p w14:paraId="6AC0CF39" w14:textId="77777777" w:rsidR="002E5979" w:rsidRPr="00DC3B1D" w:rsidRDefault="002E5979" w:rsidP="002E5979">
            <w:pPr>
              <w:tabs>
                <w:tab w:val="decimal" w:pos="774"/>
              </w:tabs>
              <w:spacing w:line="280" w:lineRule="atLeast"/>
              <w:ind w:left="-108" w:right="-134"/>
              <w:rPr>
                <w:rFonts w:ascii="Times New Roman" w:hAnsi="Times New Roman" w:cs="Times New Roman"/>
                <w:b/>
                <w:bCs/>
              </w:rPr>
            </w:pPr>
            <w:r w:rsidRPr="00DC3B1D">
              <w:rPr>
                <w:rFonts w:ascii="Times New Roman" w:hAnsi="Times New Roman" w:cs="Times New Roman"/>
                <w:b/>
                <w:bCs/>
              </w:rPr>
              <w:t>1,571</w:t>
            </w:r>
          </w:p>
        </w:tc>
        <w:tc>
          <w:tcPr>
            <w:tcW w:w="270" w:type="dxa"/>
            <w:vAlign w:val="bottom"/>
          </w:tcPr>
          <w:p w14:paraId="01DABB97" w14:textId="77777777" w:rsidR="002E5979" w:rsidRPr="00DC3B1D" w:rsidRDefault="002E5979" w:rsidP="002E5979">
            <w:pPr>
              <w:tabs>
                <w:tab w:val="decimal" w:pos="881"/>
              </w:tabs>
              <w:spacing w:line="280" w:lineRule="atLeast"/>
              <w:ind w:right="-130"/>
              <w:rPr>
                <w:rFonts w:ascii="Times New Roman" w:hAnsi="Times New Roman" w:cs="Times New Roman"/>
                <w:b/>
                <w:bCs/>
                <w:rtl/>
                <w:cs/>
              </w:rPr>
            </w:pPr>
          </w:p>
        </w:tc>
        <w:tc>
          <w:tcPr>
            <w:tcW w:w="991" w:type="dxa"/>
            <w:tcBorders>
              <w:top w:val="single" w:sz="4" w:space="0" w:color="auto"/>
              <w:bottom w:val="single" w:sz="4" w:space="0" w:color="auto"/>
            </w:tcBorders>
            <w:vAlign w:val="bottom"/>
          </w:tcPr>
          <w:p w14:paraId="3F5B4953" w14:textId="77777777" w:rsidR="002E5979" w:rsidRPr="00DC3B1D" w:rsidRDefault="002E5979" w:rsidP="002E5979">
            <w:pPr>
              <w:tabs>
                <w:tab w:val="decimal" w:pos="830"/>
              </w:tabs>
              <w:spacing w:line="280" w:lineRule="atLeast"/>
              <w:ind w:right="-134"/>
              <w:rPr>
                <w:rFonts w:ascii="Times New Roman" w:hAnsi="Times New Roman" w:cs="Times New Roman"/>
                <w:b/>
                <w:bCs/>
              </w:rPr>
            </w:pPr>
            <w:r w:rsidRPr="00DC3B1D">
              <w:rPr>
                <w:rFonts w:ascii="Times New Roman" w:hAnsi="Times New Roman" w:cs="Times New Roman"/>
                <w:b/>
                <w:bCs/>
              </w:rPr>
              <w:t>20,488</w:t>
            </w:r>
          </w:p>
        </w:tc>
        <w:tc>
          <w:tcPr>
            <w:tcW w:w="270" w:type="dxa"/>
            <w:vAlign w:val="bottom"/>
          </w:tcPr>
          <w:p w14:paraId="2C18DB35" w14:textId="77777777" w:rsidR="002E5979" w:rsidRPr="00DC3B1D" w:rsidRDefault="002E5979" w:rsidP="002E5979">
            <w:pPr>
              <w:tabs>
                <w:tab w:val="decimal" w:pos="881"/>
              </w:tabs>
              <w:spacing w:line="280" w:lineRule="atLeast"/>
              <w:ind w:right="-134"/>
              <w:rPr>
                <w:rFonts w:ascii="Times New Roman" w:hAnsi="Times New Roman" w:cs="Times New Roman"/>
                <w:b/>
                <w:bCs/>
              </w:rPr>
            </w:pPr>
          </w:p>
        </w:tc>
        <w:tc>
          <w:tcPr>
            <w:tcW w:w="1169" w:type="dxa"/>
            <w:tcBorders>
              <w:top w:val="single" w:sz="4" w:space="0" w:color="auto"/>
              <w:bottom w:val="single" w:sz="4" w:space="0" w:color="auto"/>
            </w:tcBorders>
            <w:vAlign w:val="bottom"/>
          </w:tcPr>
          <w:p w14:paraId="509E59DE" w14:textId="77777777" w:rsidR="002E5979" w:rsidRPr="00DC3B1D" w:rsidRDefault="002E5979" w:rsidP="002E5979">
            <w:pPr>
              <w:tabs>
                <w:tab w:val="decimal" w:pos="974"/>
              </w:tabs>
              <w:spacing w:line="280" w:lineRule="atLeast"/>
              <w:ind w:left="-108" w:right="-134"/>
              <w:jc w:val="left"/>
              <w:rPr>
                <w:rFonts w:ascii="Times New Roman" w:hAnsi="Times New Roman" w:cs="Times New Roman"/>
                <w:b/>
                <w:bCs/>
              </w:rPr>
            </w:pPr>
            <w:r w:rsidRPr="00DC3B1D">
              <w:rPr>
                <w:rFonts w:ascii="Times New Roman" w:hAnsi="Times New Roman" w:cs="Times New Roman"/>
                <w:b/>
                <w:bCs/>
              </w:rPr>
              <w:t>(13,052)</w:t>
            </w:r>
          </w:p>
        </w:tc>
      </w:tr>
      <w:tr w:rsidR="002E5979" w:rsidRPr="00DC3B1D" w14:paraId="691CC9FB" w14:textId="77777777" w:rsidTr="00694BAA">
        <w:trPr>
          <w:cantSplit/>
        </w:trPr>
        <w:tc>
          <w:tcPr>
            <w:tcW w:w="3690" w:type="dxa"/>
            <w:gridSpan w:val="2"/>
          </w:tcPr>
          <w:p w14:paraId="6FC1C40B" w14:textId="77777777" w:rsidR="002E5979" w:rsidRPr="00DC3B1D" w:rsidRDefault="002E5979" w:rsidP="002E5979">
            <w:pPr>
              <w:spacing w:line="280" w:lineRule="atLeast"/>
              <w:ind w:left="-108" w:right="-108" w:firstLine="91"/>
              <w:jc w:val="left"/>
              <w:rPr>
                <w:rFonts w:ascii="Times New Roman" w:hAnsi="Times New Roman" w:cs="Times New Roman"/>
                <w:b/>
                <w:bCs/>
              </w:rPr>
            </w:pPr>
            <w:r w:rsidRPr="00DC3B1D">
              <w:rPr>
                <w:rFonts w:ascii="Times New Roman" w:hAnsi="Times New Roman" w:cs="Times New Roman"/>
                <w:b/>
                <w:bCs/>
              </w:rPr>
              <w:t xml:space="preserve">Total derivatives for which </w:t>
            </w:r>
          </w:p>
          <w:p w14:paraId="778ACD75" w14:textId="77777777" w:rsidR="002E5979" w:rsidRPr="00DC3B1D" w:rsidRDefault="002E5979" w:rsidP="002E5979">
            <w:pPr>
              <w:spacing w:line="280" w:lineRule="atLeast"/>
              <w:ind w:left="163" w:right="-405"/>
              <w:rPr>
                <w:rFonts w:ascii="Times New Roman" w:hAnsi="Times New Roman" w:cs="Times New Roman"/>
                <w:b/>
                <w:bCs/>
              </w:rPr>
            </w:pPr>
            <w:r w:rsidRPr="00DC3B1D">
              <w:rPr>
                <w:rFonts w:ascii="Times New Roman" w:hAnsi="Times New Roman" w:cs="Times New Roman"/>
                <w:b/>
                <w:bCs/>
              </w:rPr>
              <w:t>hedge accounting has been applied</w:t>
            </w:r>
          </w:p>
        </w:tc>
        <w:tc>
          <w:tcPr>
            <w:tcW w:w="900" w:type="dxa"/>
            <w:tcBorders>
              <w:top w:val="single" w:sz="4" w:space="0" w:color="auto"/>
              <w:bottom w:val="double" w:sz="4" w:space="0" w:color="auto"/>
            </w:tcBorders>
            <w:vAlign w:val="bottom"/>
          </w:tcPr>
          <w:p w14:paraId="22F8FE43" w14:textId="77777777" w:rsidR="002E5979" w:rsidRPr="00DC3B1D" w:rsidRDefault="002E5979" w:rsidP="002E5979">
            <w:pPr>
              <w:tabs>
                <w:tab w:val="decimal" w:pos="680"/>
              </w:tabs>
              <w:spacing w:line="280" w:lineRule="atLeast"/>
              <w:ind w:left="-115" w:right="-130"/>
              <w:rPr>
                <w:rFonts w:ascii="Times New Roman" w:hAnsi="Times New Roman" w:cs="Times New Roman"/>
                <w:b/>
                <w:bCs/>
              </w:rPr>
            </w:pPr>
            <w:r w:rsidRPr="00DC3B1D">
              <w:rPr>
                <w:rFonts w:ascii="Times New Roman" w:hAnsi="Times New Roman" w:cs="Times New Roman"/>
                <w:b/>
                <w:bCs/>
              </w:rPr>
              <w:t>2,719</w:t>
            </w:r>
          </w:p>
        </w:tc>
        <w:tc>
          <w:tcPr>
            <w:tcW w:w="263" w:type="dxa"/>
            <w:vAlign w:val="bottom"/>
          </w:tcPr>
          <w:p w14:paraId="453F1473" w14:textId="77777777" w:rsidR="002E5979" w:rsidRPr="00DC3B1D" w:rsidRDefault="002E5979" w:rsidP="002E5979">
            <w:pPr>
              <w:tabs>
                <w:tab w:val="decimal" w:pos="881"/>
              </w:tabs>
              <w:spacing w:line="280" w:lineRule="atLeast"/>
              <w:ind w:right="-134"/>
              <w:rPr>
                <w:rFonts w:ascii="Times New Roman" w:hAnsi="Times New Roman" w:cs="Times New Roman"/>
                <w:rtl/>
                <w:cs/>
              </w:rPr>
            </w:pPr>
          </w:p>
        </w:tc>
        <w:tc>
          <w:tcPr>
            <w:tcW w:w="1087" w:type="dxa"/>
            <w:gridSpan w:val="2"/>
            <w:tcBorders>
              <w:top w:val="single" w:sz="4" w:space="0" w:color="auto"/>
              <w:bottom w:val="double" w:sz="4" w:space="0" w:color="auto"/>
            </w:tcBorders>
            <w:vAlign w:val="bottom"/>
          </w:tcPr>
          <w:p w14:paraId="20005DE4" w14:textId="77777777" w:rsidR="002E5979" w:rsidRPr="00DC3B1D" w:rsidRDefault="002E5979" w:rsidP="002E5979">
            <w:pPr>
              <w:tabs>
                <w:tab w:val="decimal" w:pos="881"/>
              </w:tabs>
              <w:spacing w:line="280" w:lineRule="atLeast"/>
              <w:ind w:left="-108" w:right="-134"/>
              <w:rPr>
                <w:rFonts w:ascii="Times New Roman" w:hAnsi="Times New Roman" w:cs="Times New Roman"/>
                <w:b/>
                <w:bCs/>
              </w:rPr>
            </w:pPr>
            <w:r w:rsidRPr="00DC3B1D">
              <w:rPr>
                <w:rFonts w:ascii="Times New Roman" w:hAnsi="Times New Roman" w:cs="Times New Roman"/>
                <w:b/>
                <w:bCs/>
              </w:rPr>
              <w:t>15,369,593</w:t>
            </w:r>
          </w:p>
        </w:tc>
        <w:tc>
          <w:tcPr>
            <w:tcW w:w="270" w:type="dxa"/>
            <w:vAlign w:val="bottom"/>
          </w:tcPr>
          <w:p w14:paraId="491EACB3" w14:textId="77777777" w:rsidR="002E5979" w:rsidRPr="00DC3B1D" w:rsidRDefault="002E5979" w:rsidP="002E5979">
            <w:pPr>
              <w:tabs>
                <w:tab w:val="decimal" w:pos="881"/>
              </w:tabs>
              <w:spacing w:line="280" w:lineRule="atLeast"/>
              <w:ind w:right="-130"/>
              <w:rPr>
                <w:rFonts w:ascii="Times New Roman" w:hAnsi="Times New Roman" w:cs="Times New Roman"/>
                <w:b/>
                <w:bCs/>
                <w:rtl/>
                <w:cs/>
              </w:rPr>
            </w:pPr>
          </w:p>
        </w:tc>
        <w:tc>
          <w:tcPr>
            <w:tcW w:w="990" w:type="dxa"/>
            <w:tcBorders>
              <w:top w:val="single" w:sz="4" w:space="0" w:color="auto"/>
              <w:bottom w:val="double" w:sz="4" w:space="0" w:color="auto"/>
            </w:tcBorders>
            <w:vAlign w:val="bottom"/>
          </w:tcPr>
          <w:p w14:paraId="38D423B2" w14:textId="77777777" w:rsidR="002E5979" w:rsidRPr="00DC3B1D" w:rsidRDefault="002E5979" w:rsidP="002E5979">
            <w:pPr>
              <w:tabs>
                <w:tab w:val="decimal" w:pos="774"/>
              </w:tabs>
              <w:spacing w:line="280" w:lineRule="atLeast"/>
              <w:ind w:left="-108" w:right="-134"/>
              <w:rPr>
                <w:rFonts w:ascii="Times New Roman" w:hAnsi="Times New Roman" w:cs="Times New Roman"/>
                <w:b/>
                <w:bCs/>
              </w:rPr>
            </w:pPr>
            <w:r w:rsidRPr="00DC3B1D">
              <w:rPr>
                <w:rFonts w:ascii="Times New Roman" w:hAnsi="Times New Roman" w:cs="Times New Roman"/>
                <w:b/>
                <w:bCs/>
              </w:rPr>
              <w:t>195,263</w:t>
            </w:r>
          </w:p>
        </w:tc>
        <w:tc>
          <w:tcPr>
            <w:tcW w:w="270" w:type="dxa"/>
            <w:vAlign w:val="bottom"/>
          </w:tcPr>
          <w:p w14:paraId="3D6A473F" w14:textId="77777777" w:rsidR="002E5979" w:rsidRPr="00DC3B1D" w:rsidRDefault="002E5979" w:rsidP="002E5979">
            <w:pPr>
              <w:tabs>
                <w:tab w:val="decimal" w:pos="881"/>
              </w:tabs>
              <w:spacing w:line="280" w:lineRule="atLeast"/>
              <w:ind w:right="-130"/>
              <w:rPr>
                <w:rFonts w:ascii="Times New Roman" w:hAnsi="Times New Roman" w:cs="Times New Roman"/>
                <w:b/>
                <w:bCs/>
                <w:rtl/>
                <w:cs/>
              </w:rPr>
            </w:pPr>
          </w:p>
        </w:tc>
        <w:tc>
          <w:tcPr>
            <w:tcW w:w="991" w:type="dxa"/>
            <w:tcBorders>
              <w:top w:val="single" w:sz="4" w:space="0" w:color="auto"/>
              <w:bottom w:val="double" w:sz="4" w:space="0" w:color="auto"/>
            </w:tcBorders>
            <w:vAlign w:val="bottom"/>
          </w:tcPr>
          <w:p w14:paraId="313BFEB9" w14:textId="77777777" w:rsidR="002E5979" w:rsidRPr="00DC3B1D" w:rsidRDefault="002E5979" w:rsidP="002E5979">
            <w:pPr>
              <w:tabs>
                <w:tab w:val="decimal" w:pos="830"/>
              </w:tabs>
              <w:spacing w:line="280" w:lineRule="atLeast"/>
              <w:ind w:right="-134"/>
              <w:rPr>
                <w:rFonts w:ascii="Times New Roman" w:hAnsi="Times New Roman" w:cs="Times New Roman"/>
                <w:b/>
                <w:bCs/>
              </w:rPr>
            </w:pPr>
            <w:r w:rsidRPr="00DC3B1D">
              <w:rPr>
                <w:rFonts w:ascii="Times New Roman" w:hAnsi="Times New Roman" w:cs="Times New Roman"/>
                <w:b/>
                <w:bCs/>
              </w:rPr>
              <w:t>843,495</w:t>
            </w:r>
          </w:p>
        </w:tc>
        <w:tc>
          <w:tcPr>
            <w:tcW w:w="270" w:type="dxa"/>
            <w:vAlign w:val="bottom"/>
          </w:tcPr>
          <w:p w14:paraId="65A7D9F1" w14:textId="77777777" w:rsidR="002E5979" w:rsidRPr="00DC3B1D" w:rsidRDefault="002E5979" w:rsidP="002E5979">
            <w:pPr>
              <w:tabs>
                <w:tab w:val="decimal" w:pos="881"/>
              </w:tabs>
              <w:spacing w:line="280" w:lineRule="atLeast"/>
              <w:ind w:right="-134"/>
              <w:rPr>
                <w:rFonts w:ascii="Times New Roman" w:hAnsi="Times New Roman" w:cs="Times New Roman"/>
                <w:b/>
                <w:bCs/>
              </w:rPr>
            </w:pPr>
          </w:p>
        </w:tc>
        <w:tc>
          <w:tcPr>
            <w:tcW w:w="1169" w:type="dxa"/>
            <w:tcBorders>
              <w:top w:val="single" w:sz="4" w:space="0" w:color="auto"/>
              <w:bottom w:val="double" w:sz="4" w:space="0" w:color="auto"/>
            </w:tcBorders>
            <w:vAlign w:val="bottom"/>
          </w:tcPr>
          <w:p w14:paraId="7360F17A" w14:textId="77777777" w:rsidR="002E5979" w:rsidRPr="00DC3B1D" w:rsidRDefault="002E5979" w:rsidP="002E5979">
            <w:pPr>
              <w:tabs>
                <w:tab w:val="decimal" w:pos="974"/>
              </w:tabs>
              <w:spacing w:line="280" w:lineRule="atLeast"/>
              <w:ind w:left="-108" w:right="-134"/>
              <w:jc w:val="left"/>
              <w:rPr>
                <w:rFonts w:ascii="Times New Roman" w:hAnsi="Times New Roman" w:cs="Times New Roman"/>
                <w:b/>
                <w:bCs/>
              </w:rPr>
            </w:pPr>
            <w:r w:rsidRPr="00DC3B1D">
              <w:rPr>
                <w:rFonts w:ascii="Times New Roman" w:hAnsi="Times New Roman" w:cs="Times New Roman"/>
                <w:b/>
                <w:bCs/>
              </w:rPr>
              <w:t>(693,851)</w:t>
            </w:r>
          </w:p>
        </w:tc>
      </w:tr>
      <w:tr w:rsidR="002E5979" w:rsidRPr="00DC3B1D" w14:paraId="08CBE385" w14:textId="77777777" w:rsidTr="00694BAA">
        <w:trPr>
          <w:cantSplit/>
        </w:trPr>
        <w:tc>
          <w:tcPr>
            <w:tcW w:w="3690" w:type="dxa"/>
            <w:gridSpan w:val="2"/>
          </w:tcPr>
          <w:p w14:paraId="107D9B59" w14:textId="77777777" w:rsidR="002E5979" w:rsidRPr="00DC3B1D" w:rsidRDefault="002E5979" w:rsidP="002E5979">
            <w:pPr>
              <w:spacing w:line="280" w:lineRule="atLeast"/>
              <w:ind w:left="-38" w:right="-134"/>
              <w:rPr>
                <w:rFonts w:ascii="Times New Roman" w:hAnsi="Times New Roman" w:cs="Times New Roman"/>
              </w:rPr>
            </w:pPr>
            <w:r w:rsidRPr="00DC3B1D">
              <w:rPr>
                <w:rFonts w:ascii="Times New Roman" w:hAnsi="Times New Roman" w:cs="Times New Roman"/>
                <w:b/>
                <w:bCs/>
              </w:rPr>
              <w:t>Total derivatives</w:t>
            </w:r>
          </w:p>
        </w:tc>
        <w:tc>
          <w:tcPr>
            <w:tcW w:w="900" w:type="dxa"/>
            <w:tcBorders>
              <w:bottom w:val="double" w:sz="4" w:space="0" w:color="auto"/>
            </w:tcBorders>
            <w:vAlign w:val="bottom"/>
          </w:tcPr>
          <w:p w14:paraId="3DBD4DCB" w14:textId="77777777" w:rsidR="002E5979" w:rsidRPr="00DC3B1D" w:rsidRDefault="002E5979" w:rsidP="002E5979">
            <w:pPr>
              <w:tabs>
                <w:tab w:val="decimal" w:pos="680"/>
              </w:tabs>
              <w:spacing w:line="280" w:lineRule="atLeast"/>
              <w:ind w:left="-115" w:right="-130"/>
              <w:rPr>
                <w:rFonts w:ascii="Times New Roman" w:hAnsi="Times New Roman" w:cs="Times New Roman"/>
                <w:b/>
                <w:bCs/>
                <w:rtl/>
                <w:cs/>
              </w:rPr>
            </w:pPr>
            <w:r w:rsidRPr="00DC3B1D">
              <w:rPr>
                <w:rFonts w:ascii="Times New Roman" w:hAnsi="Times New Roman" w:cs="Times New Roman"/>
                <w:b/>
                <w:bCs/>
              </w:rPr>
              <w:t>2,733</w:t>
            </w:r>
          </w:p>
        </w:tc>
        <w:tc>
          <w:tcPr>
            <w:tcW w:w="263" w:type="dxa"/>
            <w:vAlign w:val="bottom"/>
          </w:tcPr>
          <w:p w14:paraId="225E41E2" w14:textId="77777777" w:rsidR="002E5979" w:rsidRPr="00DC3B1D" w:rsidRDefault="002E5979" w:rsidP="002E5979">
            <w:pPr>
              <w:tabs>
                <w:tab w:val="decimal" w:pos="702"/>
              </w:tabs>
              <w:spacing w:line="280" w:lineRule="atLeast"/>
              <w:ind w:right="-130"/>
              <w:rPr>
                <w:rFonts w:ascii="Times New Roman" w:hAnsi="Times New Roman" w:cs="Times New Roman"/>
                <w:rtl/>
                <w:cs/>
              </w:rPr>
            </w:pPr>
          </w:p>
        </w:tc>
        <w:tc>
          <w:tcPr>
            <w:tcW w:w="1087" w:type="dxa"/>
            <w:gridSpan w:val="2"/>
            <w:tcBorders>
              <w:bottom w:val="double" w:sz="4" w:space="0" w:color="auto"/>
            </w:tcBorders>
            <w:vAlign w:val="bottom"/>
          </w:tcPr>
          <w:p w14:paraId="15124C7A" w14:textId="77777777" w:rsidR="002E5979" w:rsidRPr="00DC3B1D" w:rsidRDefault="002E5979" w:rsidP="002E5979">
            <w:pPr>
              <w:tabs>
                <w:tab w:val="decimal" w:pos="881"/>
              </w:tabs>
              <w:spacing w:line="280" w:lineRule="atLeast"/>
              <w:ind w:left="-108" w:right="-134"/>
              <w:rPr>
                <w:rFonts w:ascii="Times New Roman" w:hAnsi="Times New Roman" w:cs="Times New Roman"/>
                <w:b/>
                <w:bCs/>
                <w:rtl/>
                <w:cs/>
              </w:rPr>
            </w:pPr>
            <w:r w:rsidRPr="00DC3B1D">
              <w:rPr>
                <w:rFonts w:ascii="Times New Roman" w:hAnsi="Times New Roman" w:cs="Times New Roman"/>
                <w:b/>
                <w:bCs/>
              </w:rPr>
              <w:t>16,530,420</w:t>
            </w:r>
          </w:p>
        </w:tc>
        <w:tc>
          <w:tcPr>
            <w:tcW w:w="270" w:type="dxa"/>
            <w:vAlign w:val="bottom"/>
          </w:tcPr>
          <w:p w14:paraId="7A0CA1D5" w14:textId="77777777" w:rsidR="002E5979" w:rsidRPr="00DC3B1D" w:rsidRDefault="002E5979" w:rsidP="002E5979">
            <w:pPr>
              <w:tabs>
                <w:tab w:val="decimal" w:pos="881"/>
              </w:tabs>
              <w:spacing w:line="280" w:lineRule="atLeast"/>
              <w:ind w:right="-134"/>
              <w:rPr>
                <w:rFonts w:ascii="Times New Roman" w:hAnsi="Times New Roman" w:cs="Times New Roman"/>
                <w:b/>
                <w:bCs/>
                <w:rtl/>
                <w:cs/>
              </w:rPr>
            </w:pPr>
          </w:p>
        </w:tc>
        <w:tc>
          <w:tcPr>
            <w:tcW w:w="990" w:type="dxa"/>
            <w:tcBorders>
              <w:bottom w:val="double" w:sz="4" w:space="0" w:color="auto"/>
            </w:tcBorders>
            <w:vAlign w:val="bottom"/>
          </w:tcPr>
          <w:p w14:paraId="51A96D73" w14:textId="77777777" w:rsidR="002E5979" w:rsidRPr="00DC3B1D" w:rsidRDefault="002E5979" w:rsidP="002E5979">
            <w:pPr>
              <w:tabs>
                <w:tab w:val="decimal" w:pos="774"/>
              </w:tabs>
              <w:spacing w:line="280" w:lineRule="atLeast"/>
              <w:ind w:left="-108" w:right="-134"/>
              <w:rPr>
                <w:rFonts w:ascii="Times New Roman" w:hAnsi="Times New Roman" w:cs="Times New Roman"/>
                <w:b/>
                <w:bCs/>
                <w:cs/>
              </w:rPr>
            </w:pPr>
            <w:r w:rsidRPr="00DC3B1D">
              <w:rPr>
                <w:rFonts w:ascii="Times New Roman" w:hAnsi="Times New Roman" w:cs="Times New Roman"/>
                <w:b/>
                <w:bCs/>
              </w:rPr>
              <w:t>278,662</w:t>
            </w:r>
          </w:p>
        </w:tc>
        <w:tc>
          <w:tcPr>
            <w:tcW w:w="270" w:type="dxa"/>
            <w:vAlign w:val="bottom"/>
          </w:tcPr>
          <w:p w14:paraId="6BD8C564" w14:textId="77777777" w:rsidR="002E5979" w:rsidRPr="00DC3B1D" w:rsidRDefault="002E5979" w:rsidP="002E5979">
            <w:pPr>
              <w:tabs>
                <w:tab w:val="decimal" w:pos="881"/>
              </w:tabs>
              <w:spacing w:line="280" w:lineRule="atLeast"/>
              <w:ind w:right="-134"/>
              <w:rPr>
                <w:rFonts w:ascii="Times New Roman" w:hAnsi="Times New Roman" w:cs="Times New Roman"/>
                <w:b/>
                <w:bCs/>
                <w:rtl/>
                <w:cs/>
              </w:rPr>
            </w:pPr>
          </w:p>
        </w:tc>
        <w:tc>
          <w:tcPr>
            <w:tcW w:w="991" w:type="dxa"/>
            <w:tcBorders>
              <w:bottom w:val="double" w:sz="4" w:space="0" w:color="auto"/>
            </w:tcBorders>
            <w:vAlign w:val="bottom"/>
          </w:tcPr>
          <w:p w14:paraId="76198DC1" w14:textId="77777777" w:rsidR="002E5979" w:rsidRPr="00DC3B1D" w:rsidRDefault="002E5979" w:rsidP="002E5979">
            <w:pPr>
              <w:tabs>
                <w:tab w:val="decimal" w:pos="830"/>
              </w:tabs>
              <w:spacing w:line="280" w:lineRule="atLeast"/>
              <w:ind w:right="-134"/>
              <w:rPr>
                <w:rFonts w:ascii="Times New Roman" w:hAnsi="Times New Roman" w:cs="Times New Roman"/>
                <w:b/>
                <w:bCs/>
              </w:rPr>
            </w:pPr>
            <w:r w:rsidRPr="00DC3B1D">
              <w:rPr>
                <w:rFonts w:ascii="Times New Roman" w:hAnsi="Times New Roman" w:cs="Times New Roman"/>
                <w:b/>
                <w:bCs/>
              </w:rPr>
              <w:t>843,748</w:t>
            </w:r>
          </w:p>
        </w:tc>
        <w:tc>
          <w:tcPr>
            <w:tcW w:w="270" w:type="dxa"/>
            <w:vAlign w:val="bottom"/>
          </w:tcPr>
          <w:p w14:paraId="4D600BD7" w14:textId="77777777" w:rsidR="002E5979" w:rsidRPr="00DC3B1D" w:rsidRDefault="002E5979" w:rsidP="002E5979">
            <w:pPr>
              <w:tabs>
                <w:tab w:val="decimal" w:pos="881"/>
              </w:tabs>
              <w:spacing w:line="280" w:lineRule="atLeast"/>
              <w:ind w:right="-134"/>
              <w:rPr>
                <w:rFonts w:ascii="Times New Roman" w:hAnsi="Times New Roman" w:cs="Times New Roman"/>
                <w:b/>
                <w:bCs/>
              </w:rPr>
            </w:pPr>
          </w:p>
        </w:tc>
        <w:tc>
          <w:tcPr>
            <w:tcW w:w="1169" w:type="dxa"/>
            <w:tcBorders>
              <w:bottom w:val="double" w:sz="4" w:space="0" w:color="auto"/>
            </w:tcBorders>
            <w:vAlign w:val="bottom"/>
          </w:tcPr>
          <w:p w14:paraId="78B31224" w14:textId="77777777" w:rsidR="002E5979" w:rsidRPr="00DC3B1D" w:rsidRDefault="002E5979" w:rsidP="002E5979">
            <w:pPr>
              <w:tabs>
                <w:tab w:val="decimal" w:pos="987"/>
              </w:tabs>
              <w:spacing w:line="280" w:lineRule="atLeast"/>
              <w:ind w:left="-108" w:right="-134"/>
              <w:jc w:val="left"/>
              <w:rPr>
                <w:rFonts w:ascii="Times New Roman" w:hAnsi="Times New Roman" w:cs="Times New Roman"/>
                <w:b/>
                <w:bCs/>
              </w:rPr>
            </w:pPr>
            <w:r w:rsidRPr="00DC3B1D">
              <w:rPr>
                <w:rFonts w:ascii="Times New Roman" w:hAnsi="Times New Roman" w:cs="Times New Roman"/>
                <w:b/>
                <w:bCs/>
              </w:rPr>
              <w:t>(633,575)</w:t>
            </w:r>
          </w:p>
        </w:tc>
      </w:tr>
    </w:tbl>
    <w:p w14:paraId="73F2EF51" w14:textId="77777777" w:rsidR="002E5979" w:rsidRPr="00DC3B1D" w:rsidRDefault="002E5979" w:rsidP="00DD5AD8">
      <w:pPr>
        <w:spacing w:line="240" w:lineRule="atLeast"/>
        <w:rPr>
          <w:rFonts w:ascii="Times New Roman" w:hAnsi="Times New Roman" w:cs="Times New Roman"/>
        </w:rPr>
      </w:pPr>
    </w:p>
    <w:p w14:paraId="158393B9" w14:textId="77777777" w:rsidR="002E5979" w:rsidRPr="00DC3B1D" w:rsidRDefault="002E5979" w:rsidP="00DD5AD8">
      <w:pPr>
        <w:spacing w:line="240" w:lineRule="atLeast"/>
        <w:rPr>
          <w:rFonts w:ascii="Times New Roman" w:hAnsi="Times New Roman" w:cs="Times New Roman"/>
        </w:rPr>
      </w:pPr>
    </w:p>
    <w:p w14:paraId="2FA7DBBF" w14:textId="77777777" w:rsidR="002E5979" w:rsidRPr="00DC3B1D" w:rsidRDefault="002E5979" w:rsidP="00DD5AD8">
      <w:pPr>
        <w:spacing w:line="240" w:lineRule="atLeast"/>
        <w:rPr>
          <w:rFonts w:ascii="Times New Roman" w:hAnsi="Times New Roman" w:cs="Times New Roman"/>
          <w:cs/>
        </w:rPr>
      </w:pPr>
    </w:p>
    <w:p w14:paraId="69C16AC1" w14:textId="77777777" w:rsidR="002E5979" w:rsidRPr="00DC3B1D" w:rsidRDefault="002E5979">
      <w:pPr>
        <w:jc w:val="left"/>
        <w:rPr>
          <w:rFonts w:ascii="Times New Roman" w:hAnsi="Times New Roman" w:cs="Times New Roman"/>
        </w:rPr>
      </w:pPr>
      <w:r w:rsidRPr="00DC3B1D">
        <w:rPr>
          <w:rFonts w:ascii="Times New Roman" w:hAnsi="Times New Roman" w:cs="Times New Roman"/>
        </w:rPr>
        <w:br w:type="page"/>
      </w:r>
    </w:p>
    <w:tbl>
      <w:tblPr>
        <w:tblW w:w="9900" w:type="dxa"/>
        <w:tblInd w:w="450" w:type="dxa"/>
        <w:tblLayout w:type="fixed"/>
        <w:tblLook w:val="01E0" w:firstRow="1" w:lastRow="1" w:firstColumn="1" w:lastColumn="1" w:noHBand="0" w:noVBand="0"/>
      </w:tblPr>
      <w:tblGrid>
        <w:gridCol w:w="1432"/>
        <w:gridCol w:w="2257"/>
        <w:gridCol w:w="905"/>
        <w:gridCol w:w="267"/>
        <w:gridCol w:w="1082"/>
        <w:gridCol w:w="270"/>
        <w:gridCol w:w="989"/>
        <w:gridCol w:w="270"/>
        <w:gridCol w:w="989"/>
        <w:gridCol w:w="270"/>
        <w:gridCol w:w="1169"/>
      </w:tblGrid>
      <w:tr w:rsidR="00667369" w:rsidRPr="00DC3B1D" w14:paraId="5E6A00FF" w14:textId="77777777" w:rsidTr="00A67B1C">
        <w:trPr>
          <w:cantSplit/>
        </w:trPr>
        <w:tc>
          <w:tcPr>
            <w:tcW w:w="9900" w:type="dxa"/>
            <w:gridSpan w:val="11"/>
          </w:tcPr>
          <w:p w14:paraId="70DCB71F" w14:textId="453843E5" w:rsidR="00667369" w:rsidRPr="00DC3B1D" w:rsidRDefault="00667369" w:rsidP="00667369">
            <w:pPr>
              <w:spacing w:line="240" w:lineRule="exact"/>
              <w:ind w:right="-115"/>
              <w:jc w:val="thaiDistribute"/>
              <w:rPr>
                <w:rFonts w:ascii="Times New Roman" w:eastAsia="Batang" w:hAnsi="Times New Roman" w:cs="Times New Roman"/>
                <w:color w:val="000000"/>
              </w:rPr>
            </w:pPr>
            <w:r w:rsidRPr="00DC3B1D">
              <w:rPr>
                <w:rFonts w:ascii="Times New Roman" w:hAnsi="Times New Roman" w:cs="Times New Roman"/>
              </w:rPr>
              <w:t>Derivatives for which hedge accounting has been applied:</w:t>
            </w:r>
          </w:p>
        </w:tc>
      </w:tr>
      <w:tr w:rsidR="00570888" w:rsidRPr="00DC3B1D" w14:paraId="7B68C680" w14:textId="77777777" w:rsidTr="008A6C70">
        <w:trPr>
          <w:cantSplit/>
        </w:trPr>
        <w:tc>
          <w:tcPr>
            <w:tcW w:w="1432" w:type="dxa"/>
          </w:tcPr>
          <w:p w14:paraId="70F8D53F" w14:textId="77777777" w:rsidR="00570888" w:rsidRPr="00DC3B1D" w:rsidRDefault="00570888" w:rsidP="007A37EE">
            <w:pPr>
              <w:jc w:val="left"/>
              <w:rPr>
                <w:rFonts w:ascii="Times New Roman" w:hAnsi="Times New Roman" w:cs="Times New Roman"/>
              </w:rPr>
            </w:pPr>
          </w:p>
        </w:tc>
        <w:tc>
          <w:tcPr>
            <w:tcW w:w="2257" w:type="dxa"/>
          </w:tcPr>
          <w:p w14:paraId="19A6593A" w14:textId="77777777" w:rsidR="00570888" w:rsidRPr="00DC3B1D" w:rsidRDefault="00570888" w:rsidP="007A37EE">
            <w:pPr>
              <w:spacing w:line="240" w:lineRule="atLeast"/>
              <w:ind w:left="-103" w:right="-134"/>
              <w:jc w:val="center"/>
              <w:rPr>
                <w:rFonts w:ascii="Times New Roman" w:hAnsi="Times New Roman" w:cs="Times New Roman"/>
              </w:rPr>
            </w:pPr>
          </w:p>
        </w:tc>
        <w:tc>
          <w:tcPr>
            <w:tcW w:w="6211" w:type="dxa"/>
            <w:gridSpan w:val="9"/>
          </w:tcPr>
          <w:p w14:paraId="1DB9C935" w14:textId="77777777" w:rsidR="00570888" w:rsidRPr="00DC3B1D" w:rsidRDefault="00570888" w:rsidP="007A37EE">
            <w:pPr>
              <w:spacing w:line="240" w:lineRule="atLeast"/>
              <w:ind w:left="-108" w:right="-108"/>
              <w:jc w:val="center"/>
              <w:rPr>
                <w:rFonts w:ascii="Times New Roman" w:hAnsi="Times New Roman" w:cs="Times New Roman"/>
                <w:b/>
                <w:bCs/>
              </w:rPr>
            </w:pPr>
            <w:r w:rsidRPr="00DC3B1D">
              <w:rPr>
                <w:rFonts w:ascii="Times New Roman" w:hAnsi="Times New Roman" w:cs="Times New Roman"/>
                <w:b/>
                <w:bCs/>
              </w:rPr>
              <w:t>Separate financial statements</w:t>
            </w:r>
          </w:p>
        </w:tc>
      </w:tr>
      <w:tr w:rsidR="00570888" w:rsidRPr="00DC3B1D" w14:paraId="6043D17E" w14:textId="77777777" w:rsidTr="008A6C70">
        <w:trPr>
          <w:cantSplit/>
        </w:trPr>
        <w:tc>
          <w:tcPr>
            <w:tcW w:w="1432" w:type="dxa"/>
          </w:tcPr>
          <w:p w14:paraId="7D940AF1" w14:textId="77777777" w:rsidR="00570888" w:rsidRPr="00DC3B1D" w:rsidRDefault="00570888" w:rsidP="007A37EE">
            <w:pPr>
              <w:spacing w:line="240" w:lineRule="atLeast"/>
              <w:ind w:left="-98" w:right="-405"/>
              <w:jc w:val="center"/>
              <w:rPr>
                <w:rFonts w:ascii="Times New Roman" w:hAnsi="Times New Roman" w:cs="Times New Roman"/>
              </w:rPr>
            </w:pPr>
          </w:p>
        </w:tc>
        <w:tc>
          <w:tcPr>
            <w:tcW w:w="2257" w:type="dxa"/>
          </w:tcPr>
          <w:p w14:paraId="1F71B1EF" w14:textId="77777777" w:rsidR="00570888" w:rsidRPr="00DC3B1D" w:rsidRDefault="00570888" w:rsidP="007A37EE">
            <w:pPr>
              <w:spacing w:line="240" w:lineRule="atLeast"/>
              <w:ind w:left="-103" w:right="-134"/>
              <w:jc w:val="center"/>
              <w:rPr>
                <w:rFonts w:ascii="Times New Roman" w:hAnsi="Times New Roman" w:cs="Times New Roman"/>
              </w:rPr>
            </w:pPr>
          </w:p>
        </w:tc>
        <w:tc>
          <w:tcPr>
            <w:tcW w:w="6211" w:type="dxa"/>
            <w:gridSpan w:val="9"/>
          </w:tcPr>
          <w:p w14:paraId="67C3DEB6" w14:textId="1C3B555D" w:rsidR="00570888" w:rsidRPr="00DC3B1D" w:rsidRDefault="002E5979" w:rsidP="007A37EE">
            <w:pPr>
              <w:spacing w:line="240" w:lineRule="atLeast"/>
              <w:ind w:left="-108" w:right="-93"/>
              <w:jc w:val="center"/>
              <w:rPr>
                <w:rFonts w:ascii="Times New Roman" w:hAnsi="Times New Roman" w:cs="Times New Roman"/>
              </w:rPr>
            </w:pPr>
            <w:r w:rsidRPr="00DC3B1D">
              <w:rPr>
                <w:rFonts w:ascii="Times New Roman" w:eastAsia="Arial Unicode MS" w:hAnsi="Times New Roman" w:cs="Times New Roman"/>
              </w:rPr>
              <w:t>31 March</w:t>
            </w:r>
            <w:r w:rsidR="00570888" w:rsidRPr="00DC3B1D">
              <w:rPr>
                <w:rFonts w:ascii="Times New Roman" w:eastAsia="Arial Unicode MS" w:hAnsi="Times New Roman" w:cs="Times New Roman"/>
              </w:rPr>
              <w:t xml:space="preserve"> 202</w:t>
            </w:r>
            <w:r w:rsidRPr="00DC3B1D">
              <w:rPr>
                <w:rFonts w:ascii="Times New Roman" w:eastAsia="Arial Unicode MS" w:hAnsi="Times New Roman" w:cs="Times New Roman"/>
              </w:rPr>
              <w:t>6</w:t>
            </w:r>
          </w:p>
        </w:tc>
      </w:tr>
      <w:tr w:rsidR="00570888" w:rsidRPr="00DC3B1D" w14:paraId="543BB99F" w14:textId="77777777" w:rsidTr="008A6C70">
        <w:trPr>
          <w:cantSplit/>
        </w:trPr>
        <w:tc>
          <w:tcPr>
            <w:tcW w:w="1432" w:type="dxa"/>
          </w:tcPr>
          <w:p w14:paraId="24C8C5C3" w14:textId="77777777" w:rsidR="00570888" w:rsidRPr="00DC3B1D" w:rsidRDefault="00570888" w:rsidP="007A37EE">
            <w:pPr>
              <w:spacing w:line="240" w:lineRule="atLeast"/>
              <w:ind w:left="-98" w:right="-405"/>
              <w:jc w:val="center"/>
              <w:rPr>
                <w:rFonts w:ascii="Times New Roman" w:hAnsi="Times New Roman" w:cs="Times New Roman"/>
              </w:rPr>
            </w:pPr>
          </w:p>
        </w:tc>
        <w:tc>
          <w:tcPr>
            <w:tcW w:w="2257" w:type="dxa"/>
          </w:tcPr>
          <w:p w14:paraId="4AFEC09C" w14:textId="77777777" w:rsidR="00570888" w:rsidRPr="00DC3B1D" w:rsidRDefault="00570888" w:rsidP="007A37EE">
            <w:pPr>
              <w:spacing w:line="240" w:lineRule="atLeast"/>
              <w:ind w:left="-103" w:right="-134"/>
              <w:jc w:val="center"/>
              <w:rPr>
                <w:rFonts w:ascii="Times New Roman" w:hAnsi="Times New Roman" w:cs="Times New Roman"/>
              </w:rPr>
            </w:pPr>
          </w:p>
        </w:tc>
        <w:tc>
          <w:tcPr>
            <w:tcW w:w="905" w:type="dxa"/>
          </w:tcPr>
          <w:p w14:paraId="2A300D8B" w14:textId="77777777" w:rsidR="00570888" w:rsidRPr="00DC3B1D" w:rsidRDefault="00570888" w:rsidP="007A37EE">
            <w:pPr>
              <w:spacing w:line="240" w:lineRule="atLeast"/>
              <w:ind w:left="-115" w:right="-130"/>
              <w:jc w:val="center"/>
              <w:rPr>
                <w:rFonts w:ascii="Times New Roman" w:hAnsi="Times New Roman" w:cs="Times New Roman"/>
              </w:rPr>
            </w:pPr>
          </w:p>
        </w:tc>
        <w:tc>
          <w:tcPr>
            <w:tcW w:w="267" w:type="dxa"/>
          </w:tcPr>
          <w:p w14:paraId="1084646B" w14:textId="77777777" w:rsidR="00570888" w:rsidRPr="00DC3B1D" w:rsidRDefault="00570888" w:rsidP="007A37EE">
            <w:pPr>
              <w:spacing w:line="240" w:lineRule="atLeast"/>
              <w:ind w:left="-108" w:right="-134"/>
              <w:jc w:val="center"/>
              <w:rPr>
                <w:rFonts w:ascii="Times New Roman" w:hAnsi="Times New Roman" w:cs="Times New Roman"/>
              </w:rPr>
            </w:pPr>
          </w:p>
        </w:tc>
        <w:tc>
          <w:tcPr>
            <w:tcW w:w="1082" w:type="dxa"/>
          </w:tcPr>
          <w:p w14:paraId="420D04F5" w14:textId="77777777" w:rsidR="00570888" w:rsidRPr="00DC3B1D" w:rsidRDefault="00570888" w:rsidP="007A37EE">
            <w:pPr>
              <w:spacing w:line="240" w:lineRule="atLeast"/>
              <w:ind w:left="-108" w:right="-134"/>
              <w:jc w:val="center"/>
              <w:rPr>
                <w:rFonts w:ascii="Times New Roman" w:hAnsi="Times New Roman" w:cs="Times New Roman"/>
              </w:rPr>
            </w:pPr>
          </w:p>
        </w:tc>
        <w:tc>
          <w:tcPr>
            <w:tcW w:w="270" w:type="dxa"/>
          </w:tcPr>
          <w:p w14:paraId="08840BAA" w14:textId="77777777" w:rsidR="00570888" w:rsidRPr="00DC3B1D" w:rsidRDefault="00570888" w:rsidP="007A37EE">
            <w:pPr>
              <w:tabs>
                <w:tab w:val="decimal" w:pos="1134"/>
              </w:tabs>
              <w:spacing w:line="240" w:lineRule="atLeast"/>
              <w:ind w:left="-115" w:right="-130"/>
              <w:rPr>
                <w:rFonts w:ascii="Times New Roman" w:hAnsi="Times New Roman" w:cs="Times New Roman"/>
                <w:rtl/>
                <w:cs/>
              </w:rPr>
            </w:pPr>
          </w:p>
        </w:tc>
        <w:tc>
          <w:tcPr>
            <w:tcW w:w="2248" w:type="dxa"/>
            <w:gridSpan w:val="3"/>
          </w:tcPr>
          <w:p w14:paraId="4CC0385F" w14:textId="77777777" w:rsidR="00570888" w:rsidRPr="00DC3B1D" w:rsidRDefault="00570888" w:rsidP="007A37EE">
            <w:pPr>
              <w:spacing w:line="240" w:lineRule="atLeast"/>
              <w:ind w:left="-108" w:right="-134"/>
              <w:jc w:val="center"/>
              <w:rPr>
                <w:rFonts w:ascii="Times New Roman" w:hAnsi="Times New Roman" w:cs="Times New Roman"/>
              </w:rPr>
            </w:pPr>
          </w:p>
        </w:tc>
        <w:tc>
          <w:tcPr>
            <w:tcW w:w="270" w:type="dxa"/>
          </w:tcPr>
          <w:p w14:paraId="053F7686" w14:textId="77777777" w:rsidR="00570888" w:rsidRPr="00DC3B1D" w:rsidRDefault="00570888" w:rsidP="007A37EE">
            <w:pPr>
              <w:spacing w:line="240" w:lineRule="atLeast"/>
              <w:ind w:left="-108" w:right="-134"/>
              <w:jc w:val="center"/>
              <w:rPr>
                <w:rFonts w:ascii="Times New Roman" w:hAnsi="Times New Roman" w:cs="Times New Roman"/>
              </w:rPr>
            </w:pPr>
          </w:p>
        </w:tc>
        <w:tc>
          <w:tcPr>
            <w:tcW w:w="1169" w:type="dxa"/>
          </w:tcPr>
          <w:p w14:paraId="6EB29645" w14:textId="7AF68339" w:rsidR="00570888" w:rsidRPr="00DC3B1D" w:rsidRDefault="0019679A" w:rsidP="007A37EE">
            <w:pPr>
              <w:spacing w:line="240" w:lineRule="atLeast"/>
              <w:ind w:left="-108" w:right="-93"/>
              <w:jc w:val="center"/>
              <w:rPr>
                <w:rFonts w:ascii="Times New Roman" w:hAnsi="Times New Roman" w:cs="Times New Roman"/>
              </w:rPr>
            </w:pPr>
            <w:r w:rsidRPr="00DC3B1D">
              <w:rPr>
                <w:rFonts w:ascii="Times New Roman" w:hAnsi="Times New Roman" w:cs="Times New Roman"/>
              </w:rPr>
              <w:t>Gain (l</w:t>
            </w:r>
            <w:r w:rsidR="008A6C70" w:rsidRPr="00DC3B1D">
              <w:rPr>
                <w:rFonts w:ascii="Times New Roman" w:hAnsi="Times New Roman" w:cs="Times New Roman"/>
              </w:rPr>
              <w:t>oss</w:t>
            </w:r>
            <w:r w:rsidRPr="00DC3B1D">
              <w:rPr>
                <w:rFonts w:ascii="Times New Roman" w:hAnsi="Times New Roman" w:cs="Times New Roman"/>
              </w:rPr>
              <w:t>)</w:t>
            </w:r>
            <w:r w:rsidR="00570888" w:rsidRPr="00DC3B1D">
              <w:rPr>
                <w:rFonts w:ascii="Times New Roman" w:hAnsi="Times New Roman" w:cs="Times New Roman"/>
              </w:rPr>
              <w:t xml:space="preserve"> on</w:t>
            </w:r>
          </w:p>
        </w:tc>
      </w:tr>
      <w:tr w:rsidR="00570888" w:rsidRPr="00DC3B1D" w14:paraId="2B30B035" w14:textId="77777777" w:rsidTr="008A6C70">
        <w:trPr>
          <w:cantSplit/>
        </w:trPr>
        <w:tc>
          <w:tcPr>
            <w:tcW w:w="1432" w:type="dxa"/>
          </w:tcPr>
          <w:p w14:paraId="124CD99D" w14:textId="77777777" w:rsidR="00570888" w:rsidRPr="00DC3B1D" w:rsidRDefault="00570888" w:rsidP="007A37EE">
            <w:pPr>
              <w:ind w:left="-110" w:right="-96"/>
              <w:jc w:val="center"/>
              <w:rPr>
                <w:rFonts w:ascii="Times New Roman" w:hAnsi="Times New Roman" w:cs="Times New Roman"/>
              </w:rPr>
            </w:pPr>
            <w:r w:rsidRPr="00DC3B1D">
              <w:rPr>
                <w:rFonts w:ascii="Times New Roman" w:hAnsi="Times New Roman" w:cs="Times New Roman"/>
              </w:rPr>
              <w:t>Type</w:t>
            </w:r>
          </w:p>
        </w:tc>
        <w:tc>
          <w:tcPr>
            <w:tcW w:w="2257" w:type="dxa"/>
          </w:tcPr>
          <w:p w14:paraId="596286E8" w14:textId="77777777" w:rsidR="00570888" w:rsidRPr="00DC3B1D" w:rsidRDefault="00570888" w:rsidP="007A37EE">
            <w:pPr>
              <w:spacing w:line="240" w:lineRule="atLeast"/>
              <w:ind w:left="-103" w:right="-134"/>
              <w:jc w:val="center"/>
              <w:rPr>
                <w:rFonts w:ascii="Times New Roman" w:hAnsi="Times New Roman" w:cs="Times New Roman"/>
              </w:rPr>
            </w:pPr>
          </w:p>
        </w:tc>
        <w:tc>
          <w:tcPr>
            <w:tcW w:w="905" w:type="dxa"/>
          </w:tcPr>
          <w:p w14:paraId="33DE6047" w14:textId="77777777" w:rsidR="00570888" w:rsidRPr="00DC3B1D" w:rsidRDefault="00570888" w:rsidP="007A37EE">
            <w:pPr>
              <w:spacing w:line="240" w:lineRule="atLeast"/>
              <w:ind w:left="-115" w:right="-130"/>
              <w:jc w:val="center"/>
              <w:rPr>
                <w:rFonts w:ascii="Times New Roman" w:hAnsi="Times New Roman" w:cs="Times New Roman"/>
              </w:rPr>
            </w:pPr>
            <w:r w:rsidRPr="00DC3B1D">
              <w:rPr>
                <w:rFonts w:ascii="Times New Roman" w:hAnsi="Times New Roman" w:cs="Times New Roman"/>
              </w:rPr>
              <w:t>No. of</w:t>
            </w:r>
          </w:p>
        </w:tc>
        <w:tc>
          <w:tcPr>
            <w:tcW w:w="267" w:type="dxa"/>
          </w:tcPr>
          <w:p w14:paraId="75205024" w14:textId="77777777" w:rsidR="00570888" w:rsidRPr="00DC3B1D" w:rsidRDefault="00570888" w:rsidP="007A37EE">
            <w:pPr>
              <w:spacing w:line="240" w:lineRule="atLeast"/>
              <w:ind w:left="-108" w:right="-134"/>
              <w:jc w:val="center"/>
              <w:rPr>
                <w:rFonts w:ascii="Times New Roman" w:hAnsi="Times New Roman" w:cs="Times New Roman"/>
              </w:rPr>
            </w:pPr>
          </w:p>
        </w:tc>
        <w:tc>
          <w:tcPr>
            <w:tcW w:w="1082" w:type="dxa"/>
          </w:tcPr>
          <w:p w14:paraId="73AF78CD" w14:textId="77777777" w:rsidR="00570888" w:rsidRPr="00DC3B1D" w:rsidRDefault="00570888" w:rsidP="007A37EE">
            <w:pPr>
              <w:spacing w:line="240" w:lineRule="atLeast"/>
              <w:ind w:left="-108" w:right="-134"/>
              <w:jc w:val="center"/>
              <w:rPr>
                <w:rFonts w:ascii="Times New Roman" w:hAnsi="Times New Roman" w:cs="Times New Roman"/>
              </w:rPr>
            </w:pPr>
            <w:r w:rsidRPr="00DC3B1D">
              <w:rPr>
                <w:rFonts w:ascii="Times New Roman" w:hAnsi="Times New Roman" w:cs="Times New Roman"/>
              </w:rPr>
              <w:t>Notional</w:t>
            </w:r>
          </w:p>
        </w:tc>
        <w:tc>
          <w:tcPr>
            <w:tcW w:w="270" w:type="dxa"/>
          </w:tcPr>
          <w:p w14:paraId="2DBA36E7" w14:textId="77777777" w:rsidR="00570888" w:rsidRPr="00DC3B1D" w:rsidRDefault="00570888" w:rsidP="007A37EE">
            <w:pPr>
              <w:tabs>
                <w:tab w:val="decimal" w:pos="1134"/>
              </w:tabs>
              <w:spacing w:line="240" w:lineRule="atLeast"/>
              <w:ind w:left="-115" w:right="-130"/>
              <w:rPr>
                <w:rFonts w:ascii="Times New Roman" w:hAnsi="Times New Roman" w:cs="Times New Roman"/>
                <w:rtl/>
                <w:cs/>
              </w:rPr>
            </w:pPr>
          </w:p>
        </w:tc>
        <w:tc>
          <w:tcPr>
            <w:tcW w:w="2248" w:type="dxa"/>
            <w:gridSpan w:val="3"/>
          </w:tcPr>
          <w:p w14:paraId="5BD8FB15" w14:textId="77777777" w:rsidR="00570888" w:rsidRPr="00DC3B1D" w:rsidRDefault="00570888" w:rsidP="007A37EE">
            <w:pPr>
              <w:spacing w:line="240" w:lineRule="atLeast"/>
              <w:ind w:left="-108" w:right="-134"/>
              <w:jc w:val="center"/>
              <w:rPr>
                <w:rFonts w:ascii="Times New Roman" w:hAnsi="Times New Roman" w:cs="Times New Roman"/>
              </w:rPr>
            </w:pPr>
            <w:r w:rsidRPr="00DC3B1D">
              <w:rPr>
                <w:rFonts w:ascii="Times New Roman" w:hAnsi="Times New Roman" w:cs="Times New Roman"/>
              </w:rPr>
              <w:t>Fair value</w:t>
            </w:r>
          </w:p>
        </w:tc>
        <w:tc>
          <w:tcPr>
            <w:tcW w:w="270" w:type="dxa"/>
          </w:tcPr>
          <w:p w14:paraId="2E253331" w14:textId="77777777" w:rsidR="00570888" w:rsidRPr="00DC3B1D" w:rsidRDefault="00570888" w:rsidP="007A37EE">
            <w:pPr>
              <w:spacing w:line="240" w:lineRule="atLeast"/>
              <w:ind w:left="-108" w:right="-134"/>
              <w:jc w:val="center"/>
              <w:rPr>
                <w:rFonts w:ascii="Times New Roman" w:hAnsi="Times New Roman" w:cs="Times New Roman"/>
              </w:rPr>
            </w:pPr>
          </w:p>
        </w:tc>
        <w:tc>
          <w:tcPr>
            <w:tcW w:w="1169" w:type="dxa"/>
          </w:tcPr>
          <w:p w14:paraId="64299B1E" w14:textId="77777777" w:rsidR="00570888" w:rsidRPr="00DC3B1D" w:rsidRDefault="00570888" w:rsidP="007A37EE">
            <w:pPr>
              <w:spacing w:line="240" w:lineRule="atLeast"/>
              <w:ind w:left="-108" w:right="-93"/>
              <w:jc w:val="center"/>
              <w:rPr>
                <w:rFonts w:ascii="Times New Roman" w:hAnsi="Times New Roman" w:cs="Times New Roman"/>
              </w:rPr>
            </w:pPr>
            <w:r w:rsidRPr="00DC3B1D">
              <w:rPr>
                <w:rFonts w:ascii="Times New Roman" w:hAnsi="Times New Roman" w:cs="Times New Roman"/>
              </w:rPr>
              <w:t>fair value of</w:t>
            </w:r>
          </w:p>
        </w:tc>
      </w:tr>
      <w:tr w:rsidR="00570888" w:rsidRPr="00DC3B1D" w14:paraId="0E4BE059" w14:textId="77777777" w:rsidTr="008A6C70">
        <w:trPr>
          <w:cantSplit/>
        </w:trPr>
        <w:tc>
          <w:tcPr>
            <w:tcW w:w="1432" w:type="dxa"/>
          </w:tcPr>
          <w:p w14:paraId="05E4A0B9" w14:textId="77777777" w:rsidR="00570888" w:rsidRPr="00DC3B1D" w:rsidRDefault="00570888" w:rsidP="007A37EE">
            <w:pPr>
              <w:ind w:left="-110" w:right="-96"/>
              <w:jc w:val="center"/>
              <w:rPr>
                <w:rFonts w:ascii="Times New Roman" w:hAnsi="Times New Roman" w:cs="Times New Roman"/>
              </w:rPr>
            </w:pPr>
            <w:r w:rsidRPr="00DC3B1D">
              <w:rPr>
                <w:rFonts w:ascii="Times New Roman" w:hAnsi="Times New Roman" w:cs="Times New Roman"/>
              </w:rPr>
              <w:t>of contract</w:t>
            </w:r>
          </w:p>
        </w:tc>
        <w:tc>
          <w:tcPr>
            <w:tcW w:w="2257" w:type="dxa"/>
          </w:tcPr>
          <w:p w14:paraId="42A29134" w14:textId="77777777" w:rsidR="00570888" w:rsidRPr="00DC3B1D" w:rsidRDefault="00570888" w:rsidP="007A37EE">
            <w:pPr>
              <w:spacing w:line="240" w:lineRule="atLeast"/>
              <w:ind w:left="-103" w:right="-134"/>
              <w:jc w:val="center"/>
              <w:rPr>
                <w:rFonts w:ascii="Times New Roman" w:hAnsi="Times New Roman" w:cs="Times New Roman"/>
              </w:rPr>
            </w:pPr>
            <w:r w:rsidRPr="00DC3B1D">
              <w:rPr>
                <w:rFonts w:ascii="Times New Roman" w:hAnsi="Times New Roman" w:cs="Times New Roman"/>
              </w:rPr>
              <w:t>Objectives</w:t>
            </w:r>
          </w:p>
        </w:tc>
        <w:tc>
          <w:tcPr>
            <w:tcW w:w="905" w:type="dxa"/>
          </w:tcPr>
          <w:p w14:paraId="71A95BB1" w14:textId="77777777" w:rsidR="00570888" w:rsidRPr="00DC3B1D" w:rsidRDefault="00570888" w:rsidP="007A37EE">
            <w:pPr>
              <w:spacing w:line="240" w:lineRule="atLeast"/>
              <w:ind w:left="-115" w:right="-130"/>
              <w:jc w:val="center"/>
              <w:rPr>
                <w:rFonts w:ascii="Times New Roman" w:hAnsi="Times New Roman" w:cs="Times New Roman"/>
              </w:rPr>
            </w:pPr>
            <w:r w:rsidRPr="00DC3B1D">
              <w:rPr>
                <w:rFonts w:ascii="Times New Roman" w:hAnsi="Times New Roman" w:cs="Times New Roman"/>
              </w:rPr>
              <w:t>contracts</w:t>
            </w:r>
          </w:p>
        </w:tc>
        <w:tc>
          <w:tcPr>
            <w:tcW w:w="267" w:type="dxa"/>
          </w:tcPr>
          <w:p w14:paraId="092F9369" w14:textId="77777777" w:rsidR="00570888" w:rsidRPr="00DC3B1D" w:rsidRDefault="00570888" w:rsidP="007A37EE">
            <w:pPr>
              <w:spacing w:line="240" w:lineRule="atLeast"/>
              <w:ind w:left="-108" w:right="-134"/>
              <w:jc w:val="center"/>
              <w:rPr>
                <w:rFonts w:ascii="Times New Roman" w:hAnsi="Times New Roman" w:cs="Times New Roman"/>
              </w:rPr>
            </w:pPr>
          </w:p>
        </w:tc>
        <w:tc>
          <w:tcPr>
            <w:tcW w:w="1082" w:type="dxa"/>
          </w:tcPr>
          <w:p w14:paraId="0136CB3C" w14:textId="77777777" w:rsidR="00570888" w:rsidRPr="00DC3B1D" w:rsidRDefault="00570888" w:rsidP="007A37EE">
            <w:pPr>
              <w:spacing w:line="240" w:lineRule="atLeast"/>
              <w:ind w:left="-108" w:right="-134"/>
              <w:jc w:val="center"/>
              <w:rPr>
                <w:rFonts w:ascii="Times New Roman" w:hAnsi="Times New Roman" w:cs="Times New Roman"/>
              </w:rPr>
            </w:pPr>
            <w:r w:rsidRPr="00DC3B1D">
              <w:rPr>
                <w:rFonts w:ascii="Times New Roman" w:hAnsi="Times New Roman" w:cs="Times New Roman"/>
              </w:rPr>
              <w:t>value</w:t>
            </w:r>
          </w:p>
        </w:tc>
        <w:tc>
          <w:tcPr>
            <w:tcW w:w="270" w:type="dxa"/>
          </w:tcPr>
          <w:p w14:paraId="2E1F7718" w14:textId="77777777" w:rsidR="00570888" w:rsidRPr="00DC3B1D" w:rsidRDefault="00570888" w:rsidP="007A37EE">
            <w:pPr>
              <w:tabs>
                <w:tab w:val="decimal" w:pos="1134"/>
              </w:tabs>
              <w:spacing w:line="240" w:lineRule="atLeast"/>
              <w:ind w:left="-115" w:right="-130"/>
              <w:rPr>
                <w:rFonts w:ascii="Times New Roman" w:hAnsi="Times New Roman" w:cs="Times New Roman"/>
                <w:rtl/>
                <w:cs/>
              </w:rPr>
            </w:pPr>
          </w:p>
        </w:tc>
        <w:tc>
          <w:tcPr>
            <w:tcW w:w="989" w:type="dxa"/>
          </w:tcPr>
          <w:p w14:paraId="08289356" w14:textId="77777777" w:rsidR="00570888" w:rsidRPr="00DC3B1D" w:rsidRDefault="00570888" w:rsidP="007A37EE">
            <w:pPr>
              <w:spacing w:line="240" w:lineRule="atLeast"/>
              <w:ind w:left="-108" w:right="-134"/>
              <w:jc w:val="center"/>
              <w:rPr>
                <w:rFonts w:ascii="Times New Roman" w:hAnsi="Times New Roman" w:cs="Times New Roman"/>
                <w:rtl/>
                <w:cs/>
              </w:rPr>
            </w:pPr>
            <w:r w:rsidRPr="00DC3B1D">
              <w:rPr>
                <w:rFonts w:ascii="Times New Roman" w:hAnsi="Times New Roman" w:cs="Times New Roman"/>
              </w:rPr>
              <w:t>Assets</w:t>
            </w:r>
          </w:p>
        </w:tc>
        <w:tc>
          <w:tcPr>
            <w:tcW w:w="270" w:type="dxa"/>
          </w:tcPr>
          <w:p w14:paraId="17A91164" w14:textId="77777777" w:rsidR="00570888" w:rsidRPr="00DC3B1D" w:rsidRDefault="00570888" w:rsidP="007A37EE">
            <w:pPr>
              <w:spacing w:line="240" w:lineRule="atLeast"/>
              <w:ind w:left="-115" w:right="-130"/>
              <w:jc w:val="center"/>
              <w:rPr>
                <w:rFonts w:ascii="Times New Roman" w:hAnsi="Times New Roman" w:cs="Times New Roman"/>
                <w:rtl/>
                <w:cs/>
              </w:rPr>
            </w:pPr>
          </w:p>
        </w:tc>
        <w:tc>
          <w:tcPr>
            <w:tcW w:w="989" w:type="dxa"/>
          </w:tcPr>
          <w:p w14:paraId="4C0CDB91" w14:textId="77777777" w:rsidR="00570888" w:rsidRPr="00DC3B1D" w:rsidRDefault="00570888" w:rsidP="007A37EE">
            <w:pPr>
              <w:spacing w:line="240" w:lineRule="atLeast"/>
              <w:ind w:left="-108" w:right="-134"/>
              <w:jc w:val="center"/>
              <w:rPr>
                <w:rFonts w:ascii="Times New Roman" w:hAnsi="Times New Roman" w:cs="Times New Roman"/>
              </w:rPr>
            </w:pPr>
            <w:r w:rsidRPr="00DC3B1D">
              <w:rPr>
                <w:rFonts w:ascii="Times New Roman" w:hAnsi="Times New Roman" w:cs="Times New Roman"/>
              </w:rPr>
              <w:t>Liabilities</w:t>
            </w:r>
          </w:p>
        </w:tc>
        <w:tc>
          <w:tcPr>
            <w:tcW w:w="270" w:type="dxa"/>
          </w:tcPr>
          <w:p w14:paraId="24502EA5" w14:textId="77777777" w:rsidR="00570888" w:rsidRPr="00DC3B1D" w:rsidRDefault="00570888" w:rsidP="007A37EE">
            <w:pPr>
              <w:spacing w:line="240" w:lineRule="atLeast"/>
              <w:ind w:left="-108" w:right="-134"/>
              <w:jc w:val="center"/>
              <w:rPr>
                <w:rFonts w:ascii="Times New Roman" w:hAnsi="Times New Roman" w:cs="Times New Roman"/>
              </w:rPr>
            </w:pPr>
          </w:p>
        </w:tc>
        <w:tc>
          <w:tcPr>
            <w:tcW w:w="1169" w:type="dxa"/>
          </w:tcPr>
          <w:p w14:paraId="331A2D62" w14:textId="77777777" w:rsidR="00570888" w:rsidRPr="00DC3B1D" w:rsidRDefault="00570888" w:rsidP="007A37EE">
            <w:pPr>
              <w:spacing w:line="240" w:lineRule="atLeast"/>
              <w:ind w:left="-108" w:right="-93"/>
              <w:jc w:val="center"/>
              <w:rPr>
                <w:rFonts w:ascii="Times New Roman" w:hAnsi="Times New Roman" w:cs="Times New Roman"/>
              </w:rPr>
            </w:pPr>
            <w:r w:rsidRPr="00DC3B1D">
              <w:rPr>
                <w:rFonts w:ascii="Times New Roman" w:hAnsi="Times New Roman" w:cs="Times New Roman"/>
              </w:rPr>
              <w:t>derivatives</w:t>
            </w:r>
          </w:p>
        </w:tc>
      </w:tr>
      <w:tr w:rsidR="00570888" w:rsidRPr="00DC3B1D" w14:paraId="02864251" w14:textId="77777777" w:rsidTr="008A6C70">
        <w:trPr>
          <w:cantSplit/>
        </w:trPr>
        <w:tc>
          <w:tcPr>
            <w:tcW w:w="1432" w:type="dxa"/>
          </w:tcPr>
          <w:p w14:paraId="0FEA5E59" w14:textId="77777777" w:rsidR="00570888" w:rsidRPr="00DC3B1D" w:rsidRDefault="00570888" w:rsidP="007A37EE">
            <w:pPr>
              <w:spacing w:line="240" w:lineRule="atLeast"/>
              <w:ind w:right="-405"/>
              <w:rPr>
                <w:rFonts w:ascii="Times New Roman" w:hAnsi="Times New Roman" w:cs="Times New Roman"/>
              </w:rPr>
            </w:pPr>
          </w:p>
        </w:tc>
        <w:tc>
          <w:tcPr>
            <w:tcW w:w="2257" w:type="dxa"/>
          </w:tcPr>
          <w:p w14:paraId="795B2A20" w14:textId="77777777" w:rsidR="00570888" w:rsidRPr="00DC3B1D" w:rsidRDefault="00570888" w:rsidP="007A37EE">
            <w:pPr>
              <w:spacing w:line="240" w:lineRule="atLeast"/>
              <w:ind w:left="-38" w:right="-134"/>
              <w:rPr>
                <w:rFonts w:ascii="Times New Roman" w:hAnsi="Times New Roman" w:cs="Times New Roman"/>
              </w:rPr>
            </w:pPr>
          </w:p>
        </w:tc>
        <w:tc>
          <w:tcPr>
            <w:tcW w:w="6211" w:type="dxa"/>
            <w:gridSpan w:val="9"/>
          </w:tcPr>
          <w:p w14:paraId="396C159F" w14:textId="77777777" w:rsidR="00570888" w:rsidRPr="00DC3B1D" w:rsidRDefault="00570888" w:rsidP="007A37EE">
            <w:pPr>
              <w:spacing w:line="240" w:lineRule="atLeast"/>
              <w:ind w:left="-108" w:right="-134"/>
              <w:jc w:val="center"/>
              <w:rPr>
                <w:rFonts w:ascii="Times New Roman" w:hAnsi="Times New Roman" w:cs="Times New Roman"/>
              </w:rPr>
            </w:pPr>
            <w:r w:rsidRPr="00DC3B1D">
              <w:rPr>
                <w:rFonts w:ascii="Times New Roman" w:hAnsi="Times New Roman" w:cs="Times New Roman"/>
                <w:i/>
                <w:iCs/>
              </w:rPr>
              <w:t>(in thousand Baht)</w:t>
            </w:r>
          </w:p>
        </w:tc>
      </w:tr>
      <w:tr w:rsidR="00570888" w:rsidRPr="00DC3B1D" w14:paraId="7B1A1FB8" w14:textId="77777777" w:rsidTr="007A37EE">
        <w:trPr>
          <w:cantSplit/>
        </w:trPr>
        <w:tc>
          <w:tcPr>
            <w:tcW w:w="9900" w:type="dxa"/>
            <w:gridSpan w:val="11"/>
          </w:tcPr>
          <w:p w14:paraId="73AAD0D3" w14:textId="77777777" w:rsidR="00570888" w:rsidRPr="00DC3B1D" w:rsidRDefault="00570888" w:rsidP="007A37EE">
            <w:pPr>
              <w:ind w:left="-108" w:right="-108" w:firstLine="91"/>
              <w:jc w:val="left"/>
              <w:rPr>
                <w:rFonts w:ascii="Times New Roman" w:hAnsi="Times New Roman" w:cs="Times New Roman"/>
                <w:b/>
                <w:bCs/>
                <w:i/>
                <w:iCs/>
              </w:rPr>
            </w:pPr>
            <w:r w:rsidRPr="00DC3B1D">
              <w:rPr>
                <w:rFonts w:ascii="Times New Roman" w:hAnsi="Times New Roman" w:cs="Times New Roman"/>
                <w:b/>
                <w:bCs/>
                <w:i/>
                <w:iCs/>
              </w:rPr>
              <w:t>Cash flow hedge</w:t>
            </w:r>
          </w:p>
        </w:tc>
      </w:tr>
      <w:tr w:rsidR="008A6C70" w:rsidRPr="00DC3B1D" w14:paraId="0EBFD818" w14:textId="77777777" w:rsidTr="008A6C70">
        <w:trPr>
          <w:cantSplit/>
        </w:trPr>
        <w:tc>
          <w:tcPr>
            <w:tcW w:w="1432" w:type="dxa"/>
          </w:tcPr>
          <w:p w14:paraId="343FCA5C" w14:textId="77777777" w:rsidR="008A6C70" w:rsidRPr="00DC3B1D" w:rsidRDefault="008A6C70" w:rsidP="008A6C70">
            <w:pPr>
              <w:spacing w:line="240" w:lineRule="atLeast"/>
              <w:ind w:left="161" w:right="-134" w:hanging="161"/>
              <w:jc w:val="left"/>
              <w:rPr>
                <w:rFonts w:ascii="Times New Roman" w:hAnsi="Times New Roman" w:cs="Times New Roman"/>
              </w:rPr>
            </w:pPr>
            <w:r w:rsidRPr="00DC3B1D">
              <w:rPr>
                <w:rFonts w:ascii="Times New Roman" w:hAnsi="Times New Roman" w:cs="Times New Roman"/>
              </w:rPr>
              <w:t>Forward exchange contract</w:t>
            </w:r>
          </w:p>
        </w:tc>
        <w:tc>
          <w:tcPr>
            <w:tcW w:w="2257" w:type="dxa"/>
          </w:tcPr>
          <w:p w14:paraId="3908D139" w14:textId="336E96FD" w:rsidR="008A6C70" w:rsidRPr="00DC3B1D" w:rsidRDefault="008A6C70" w:rsidP="008A6C70">
            <w:pPr>
              <w:tabs>
                <w:tab w:val="left" w:pos="280"/>
              </w:tabs>
              <w:ind w:left="190" w:right="-134" w:hanging="260"/>
              <w:jc w:val="left"/>
              <w:rPr>
                <w:rFonts w:ascii="Times New Roman" w:hAnsi="Times New Roman" w:cs="Times New Roman"/>
              </w:rPr>
            </w:pPr>
            <w:r w:rsidRPr="00DC3B1D">
              <w:rPr>
                <w:rFonts w:ascii="Times New Roman" w:hAnsi="Times New Roman" w:cs="Times New Roman"/>
              </w:rPr>
              <w:t xml:space="preserve">To protect against exchange risks from borrowing in </w:t>
            </w:r>
            <w:r w:rsidRPr="00DC3B1D">
              <w:rPr>
                <w:rFonts w:ascii="Times New Roman" w:hAnsi="Times New Roman" w:cs="Times New Roman"/>
              </w:rPr>
              <w:br/>
              <w:t xml:space="preserve">foreign currencies </w:t>
            </w:r>
          </w:p>
        </w:tc>
        <w:tc>
          <w:tcPr>
            <w:tcW w:w="905" w:type="dxa"/>
            <w:vAlign w:val="bottom"/>
          </w:tcPr>
          <w:p w14:paraId="224F5419" w14:textId="0C3A602C" w:rsidR="008A6C70" w:rsidRPr="00DC3B1D" w:rsidRDefault="00801CC1" w:rsidP="008A6C70">
            <w:pPr>
              <w:tabs>
                <w:tab w:val="decimal" w:pos="706"/>
              </w:tabs>
              <w:spacing w:line="240" w:lineRule="atLeast"/>
              <w:ind w:left="-115" w:right="-130"/>
              <w:rPr>
                <w:rFonts w:ascii="Times New Roman" w:hAnsi="Times New Roman" w:cs="Times New Roman"/>
              </w:rPr>
            </w:pPr>
            <w:r w:rsidRPr="00DC3B1D">
              <w:rPr>
                <w:rFonts w:ascii="Times New Roman" w:hAnsi="Times New Roman" w:cs="Times New Roman"/>
              </w:rPr>
              <w:t>1</w:t>
            </w:r>
          </w:p>
        </w:tc>
        <w:tc>
          <w:tcPr>
            <w:tcW w:w="267" w:type="dxa"/>
            <w:vAlign w:val="bottom"/>
          </w:tcPr>
          <w:p w14:paraId="5859F522" w14:textId="77777777" w:rsidR="008A6C70" w:rsidRPr="00DC3B1D" w:rsidRDefault="008A6C70" w:rsidP="008A6C70">
            <w:pPr>
              <w:tabs>
                <w:tab w:val="decimal" w:pos="881"/>
              </w:tabs>
              <w:spacing w:line="240" w:lineRule="atLeast"/>
              <w:ind w:left="-108" w:right="-134"/>
              <w:rPr>
                <w:rFonts w:ascii="Times New Roman" w:hAnsi="Times New Roman" w:cs="Times New Roman"/>
                <w:rtl/>
                <w:cs/>
              </w:rPr>
            </w:pPr>
          </w:p>
        </w:tc>
        <w:tc>
          <w:tcPr>
            <w:tcW w:w="1082" w:type="dxa"/>
            <w:vAlign w:val="bottom"/>
          </w:tcPr>
          <w:p w14:paraId="0E1E0015" w14:textId="493B6A78" w:rsidR="008A6C70" w:rsidRPr="00DC3B1D" w:rsidRDefault="00801CC1" w:rsidP="008A6C70">
            <w:pPr>
              <w:tabs>
                <w:tab w:val="decimal" w:pos="881"/>
              </w:tabs>
              <w:spacing w:line="240" w:lineRule="atLeast"/>
              <w:ind w:left="-108" w:right="-134"/>
              <w:rPr>
                <w:rFonts w:ascii="Times New Roman" w:hAnsi="Times New Roman" w:cs="Times New Roman"/>
              </w:rPr>
            </w:pPr>
            <w:r w:rsidRPr="00DC3B1D">
              <w:rPr>
                <w:rFonts w:ascii="Times New Roman" w:hAnsi="Times New Roman" w:cs="Times New Roman"/>
              </w:rPr>
              <w:t>6,990,432</w:t>
            </w:r>
          </w:p>
        </w:tc>
        <w:tc>
          <w:tcPr>
            <w:tcW w:w="270" w:type="dxa"/>
            <w:vAlign w:val="bottom"/>
          </w:tcPr>
          <w:p w14:paraId="2FF5DA3B" w14:textId="77777777" w:rsidR="008A6C70" w:rsidRPr="00DC3B1D" w:rsidRDefault="008A6C70" w:rsidP="008A6C70">
            <w:pPr>
              <w:tabs>
                <w:tab w:val="decimal" w:pos="702"/>
              </w:tabs>
              <w:spacing w:line="240" w:lineRule="atLeast"/>
              <w:ind w:right="-130"/>
              <w:rPr>
                <w:rFonts w:ascii="Times New Roman" w:hAnsi="Times New Roman" w:cs="Times New Roman"/>
                <w:rtl/>
                <w:cs/>
              </w:rPr>
            </w:pPr>
          </w:p>
        </w:tc>
        <w:tc>
          <w:tcPr>
            <w:tcW w:w="989" w:type="dxa"/>
            <w:vAlign w:val="bottom"/>
          </w:tcPr>
          <w:p w14:paraId="05C1D08B" w14:textId="197CD5EC" w:rsidR="008A6C70" w:rsidRPr="00DC3B1D" w:rsidRDefault="00801CC1" w:rsidP="00017332">
            <w:pPr>
              <w:tabs>
                <w:tab w:val="decimal" w:pos="774"/>
              </w:tabs>
              <w:spacing w:line="280" w:lineRule="atLeast"/>
              <w:ind w:left="-108" w:right="-134"/>
              <w:rPr>
                <w:rFonts w:ascii="Times New Roman" w:hAnsi="Times New Roman" w:cs="Times New Roman"/>
              </w:rPr>
            </w:pPr>
            <w:r w:rsidRPr="00DC3B1D">
              <w:rPr>
                <w:rFonts w:ascii="Times New Roman" w:hAnsi="Times New Roman" w:cs="Times New Roman"/>
              </w:rPr>
              <w:t>264,885</w:t>
            </w:r>
          </w:p>
        </w:tc>
        <w:tc>
          <w:tcPr>
            <w:tcW w:w="270" w:type="dxa"/>
            <w:vAlign w:val="bottom"/>
          </w:tcPr>
          <w:p w14:paraId="776A266E" w14:textId="77777777" w:rsidR="008A6C70" w:rsidRPr="00DC3B1D" w:rsidRDefault="008A6C70" w:rsidP="008A6C70">
            <w:pPr>
              <w:tabs>
                <w:tab w:val="decimal" w:pos="702"/>
              </w:tabs>
              <w:spacing w:line="240" w:lineRule="atLeast"/>
              <w:ind w:right="-130"/>
              <w:rPr>
                <w:rFonts w:ascii="Times New Roman" w:hAnsi="Times New Roman" w:cs="Times New Roman"/>
                <w:rtl/>
                <w:cs/>
              </w:rPr>
            </w:pPr>
          </w:p>
        </w:tc>
        <w:tc>
          <w:tcPr>
            <w:tcW w:w="989" w:type="dxa"/>
            <w:vAlign w:val="bottom"/>
          </w:tcPr>
          <w:p w14:paraId="3E51442B" w14:textId="286B5A36" w:rsidR="008A6C70" w:rsidRPr="00DC3B1D" w:rsidRDefault="00801CC1" w:rsidP="00017332">
            <w:pPr>
              <w:tabs>
                <w:tab w:val="decimal" w:pos="516"/>
              </w:tabs>
              <w:spacing w:line="280" w:lineRule="atLeast"/>
              <w:ind w:right="-134"/>
              <w:jc w:val="left"/>
              <w:rPr>
                <w:rFonts w:ascii="Times New Roman" w:hAnsi="Times New Roman" w:cs="Times New Roman"/>
              </w:rPr>
            </w:pPr>
            <w:r w:rsidRPr="00DC3B1D">
              <w:rPr>
                <w:rFonts w:ascii="Times New Roman" w:hAnsi="Times New Roman" w:cs="Times New Roman"/>
              </w:rPr>
              <w:t>-</w:t>
            </w:r>
          </w:p>
        </w:tc>
        <w:tc>
          <w:tcPr>
            <w:tcW w:w="270" w:type="dxa"/>
            <w:vAlign w:val="bottom"/>
          </w:tcPr>
          <w:p w14:paraId="4EB1095A" w14:textId="77777777" w:rsidR="008A6C70" w:rsidRPr="00DC3B1D" w:rsidRDefault="008A6C70" w:rsidP="008A6C70">
            <w:pPr>
              <w:tabs>
                <w:tab w:val="decimal" w:pos="702"/>
              </w:tabs>
              <w:spacing w:line="240" w:lineRule="atLeast"/>
              <w:ind w:right="-130"/>
              <w:rPr>
                <w:rFonts w:ascii="Times New Roman" w:hAnsi="Times New Roman" w:cs="Times New Roman"/>
              </w:rPr>
            </w:pPr>
          </w:p>
        </w:tc>
        <w:tc>
          <w:tcPr>
            <w:tcW w:w="1169" w:type="dxa"/>
            <w:vAlign w:val="bottom"/>
          </w:tcPr>
          <w:p w14:paraId="78C09277" w14:textId="4EE5A37D" w:rsidR="008A6C70" w:rsidRPr="00DC3B1D" w:rsidRDefault="00801CC1" w:rsidP="008A6C70">
            <w:pPr>
              <w:tabs>
                <w:tab w:val="decimal" w:pos="974"/>
              </w:tabs>
              <w:ind w:left="-108" w:right="-134"/>
              <w:jc w:val="left"/>
              <w:rPr>
                <w:rFonts w:ascii="Times New Roman" w:hAnsi="Times New Roman" w:cs="Times New Roman"/>
              </w:rPr>
            </w:pPr>
            <w:r w:rsidRPr="00DC3B1D">
              <w:rPr>
                <w:rFonts w:ascii="Times New Roman" w:hAnsi="Times New Roman" w:cs="Times New Roman"/>
              </w:rPr>
              <w:t>1,089,131</w:t>
            </w:r>
          </w:p>
        </w:tc>
      </w:tr>
      <w:tr w:rsidR="00216A82" w:rsidRPr="00DC3B1D" w14:paraId="19BA2F7E" w14:textId="77777777" w:rsidTr="008A6C70">
        <w:trPr>
          <w:cantSplit/>
        </w:trPr>
        <w:tc>
          <w:tcPr>
            <w:tcW w:w="1432" w:type="dxa"/>
          </w:tcPr>
          <w:p w14:paraId="79A7E1D9" w14:textId="3CE4EC3B" w:rsidR="00216A82" w:rsidRPr="00DC3B1D" w:rsidRDefault="00216A82" w:rsidP="00216A82">
            <w:pPr>
              <w:spacing w:line="240" w:lineRule="atLeast"/>
              <w:ind w:left="161" w:right="-134" w:hanging="161"/>
              <w:jc w:val="left"/>
              <w:rPr>
                <w:rFonts w:ascii="Times New Roman" w:hAnsi="Times New Roman" w:cs="Times New Roman"/>
              </w:rPr>
            </w:pPr>
            <w:r w:rsidRPr="00DC3B1D">
              <w:rPr>
                <w:rFonts w:ascii="Times New Roman" w:hAnsi="Times New Roman" w:cs="Times New Roman"/>
              </w:rPr>
              <w:t>Interest rate swap</w:t>
            </w:r>
          </w:p>
        </w:tc>
        <w:tc>
          <w:tcPr>
            <w:tcW w:w="2257" w:type="dxa"/>
          </w:tcPr>
          <w:p w14:paraId="38903D17" w14:textId="704D4DE1" w:rsidR="00216A82" w:rsidRPr="00DC3B1D" w:rsidRDefault="00773DF7" w:rsidP="00216A82">
            <w:pPr>
              <w:tabs>
                <w:tab w:val="left" w:pos="280"/>
              </w:tabs>
              <w:ind w:left="190" w:right="-134" w:hanging="260"/>
              <w:jc w:val="left"/>
              <w:rPr>
                <w:rFonts w:ascii="Times New Roman" w:hAnsi="Times New Roman" w:cs="Times New Roman"/>
              </w:rPr>
            </w:pPr>
            <w:r w:rsidRPr="00DC3B1D">
              <w:rPr>
                <w:rFonts w:ascii="Times New Roman" w:hAnsi="Times New Roman" w:cs="Times New Roman"/>
              </w:rPr>
              <w:t xml:space="preserve">To protect against floating interest rate risk from </w:t>
            </w:r>
            <w:r w:rsidRPr="00DC3B1D">
              <w:rPr>
                <w:rFonts w:ascii="Times New Roman" w:hAnsi="Times New Roman" w:cs="Times New Roman"/>
              </w:rPr>
              <w:br/>
              <w:t xml:space="preserve">borrowings in </w:t>
            </w:r>
            <w:r w:rsidRPr="00DC3B1D">
              <w:rPr>
                <w:rFonts w:ascii="Times New Roman" w:hAnsi="Times New Roman" w:cs="Times New Roman"/>
              </w:rPr>
              <w:br/>
              <w:t>Thai Baht currency</w:t>
            </w:r>
          </w:p>
        </w:tc>
        <w:tc>
          <w:tcPr>
            <w:tcW w:w="905" w:type="dxa"/>
            <w:vAlign w:val="bottom"/>
          </w:tcPr>
          <w:p w14:paraId="10846D8E" w14:textId="36882EAF" w:rsidR="00216A82" w:rsidRPr="00DC3B1D" w:rsidRDefault="00801CC1" w:rsidP="00216A82">
            <w:pPr>
              <w:tabs>
                <w:tab w:val="decimal" w:pos="706"/>
              </w:tabs>
              <w:spacing w:line="240" w:lineRule="atLeast"/>
              <w:ind w:left="-115" w:right="-130"/>
              <w:rPr>
                <w:rFonts w:ascii="Times New Roman" w:hAnsi="Times New Roman" w:cs="Times New Roman"/>
              </w:rPr>
            </w:pPr>
            <w:r w:rsidRPr="00DC3B1D">
              <w:rPr>
                <w:rFonts w:ascii="Times New Roman" w:hAnsi="Times New Roman" w:cs="Times New Roman"/>
              </w:rPr>
              <w:t>1</w:t>
            </w:r>
          </w:p>
        </w:tc>
        <w:tc>
          <w:tcPr>
            <w:tcW w:w="267" w:type="dxa"/>
            <w:vAlign w:val="bottom"/>
          </w:tcPr>
          <w:p w14:paraId="436B9E07" w14:textId="77777777" w:rsidR="00216A82" w:rsidRPr="00DC3B1D" w:rsidRDefault="00216A82" w:rsidP="00216A82">
            <w:pPr>
              <w:tabs>
                <w:tab w:val="decimal" w:pos="881"/>
              </w:tabs>
              <w:spacing w:line="240" w:lineRule="atLeast"/>
              <w:ind w:left="-108" w:right="-134"/>
              <w:rPr>
                <w:rFonts w:ascii="Times New Roman" w:hAnsi="Times New Roman" w:cs="Times New Roman"/>
                <w:rtl/>
                <w:cs/>
              </w:rPr>
            </w:pPr>
          </w:p>
        </w:tc>
        <w:tc>
          <w:tcPr>
            <w:tcW w:w="1082" w:type="dxa"/>
            <w:vAlign w:val="bottom"/>
          </w:tcPr>
          <w:p w14:paraId="129A4A49" w14:textId="0D4813C2" w:rsidR="00216A82" w:rsidRPr="00DC3B1D" w:rsidRDefault="00801CC1" w:rsidP="00216A82">
            <w:pPr>
              <w:tabs>
                <w:tab w:val="decimal" w:pos="881"/>
              </w:tabs>
              <w:spacing w:line="240" w:lineRule="atLeast"/>
              <w:ind w:left="-108" w:right="-134"/>
              <w:rPr>
                <w:rFonts w:ascii="Times New Roman" w:hAnsi="Times New Roman" w:cs="Times New Roman"/>
              </w:rPr>
            </w:pPr>
            <w:r w:rsidRPr="00DC3B1D">
              <w:rPr>
                <w:rFonts w:ascii="Times New Roman" w:hAnsi="Times New Roman" w:cs="Times New Roman"/>
              </w:rPr>
              <w:t>2,384,775</w:t>
            </w:r>
          </w:p>
        </w:tc>
        <w:tc>
          <w:tcPr>
            <w:tcW w:w="270" w:type="dxa"/>
            <w:vAlign w:val="bottom"/>
          </w:tcPr>
          <w:p w14:paraId="4420A0E5" w14:textId="77777777" w:rsidR="00216A82" w:rsidRPr="00DC3B1D" w:rsidRDefault="00216A82" w:rsidP="00216A82">
            <w:pPr>
              <w:tabs>
                <w:tab w:val="decimal" w:pos="702"/>
              </w:tabs>
              <w:spacing w:line="240" w:lineRule="atLeast"/>
              <w:ind w:right="-130"/>
              <w:rPr>
                <w:rFonts w:ascii="Times New Roman" w:hAnsi="Times New Roman" w:cs="Times New Roman"/>
                <w:rtl/>
                <w:cs/>
              </w:rPr>
            </w:pPr>
          </w:p>
        </w:tc>
        <w:tc>
          <w:tcPr>
            <w:tcW w:w="989" w:type="dxa"/>
            <w:vAlign w:val="bottom"/>
          </w:tcPr>
          <w:p w14:paraId="32C94AE2" w14:textId="17B8D260" w:rsidR="00216A82" w:rsidRPr="00DC3B1D" w:rsidRDefault="00801CC1" w:rsidP="00017332">
            <w:pPr>
              <w:tabs>
                <w:tab w:val="decimal" w:pos="774"/>
              </w:tabs>
              <w:spacing w:line="280" w:lineRule="atLeast"/>
              <w:ind w:left="-108" w:right="-134"/>
              <w:rPr>
                <w:rFonts w:ascii="Times New Roman" w:hAnsi="Times New Roman" w:cs="Times New Roman"/>
              </w:rPr>
            </w:pPr>
            <w:r w:rsidRPr="00DC3B1D">
              <w:rPr>
                <w:rFonts w:ascii="Times New Roman" w:hAnsi="Times New Roman" w:cs="Times New Roman"/>
              </w:rPr>
              <w:t>3,868</w:t>
            </w:r>
          </w:p>
        </w:tc>
        <w:tc>
          <w:tcPr>
            <w:tcW w:w="270" w:type="dxa"/>
            <w:vAlign w:val="bottom"/>
          </w:tcPr>
          <w:p w14:paraId="6F4A83D6" w14:textId="77777777" w:rsidR="00216A82" w:rsidRPr="00DC3B1D" w:rsidRDefault="00216A82" w:rsidP="00216A82">
            <w:pPr>
              <w:tabs>
                <w:tab w:val="decimal" w:pos="702"/>
              </w:tabs>
              <w:spacing w:line="240" w:lineRule="atLeast"/>
              <w:ind w:right="-130"/>
              <w:rPr>
                <w:rFonts w:ascii="Times New Roman" w:hAnsi="Times New Roman" w:cs="Times New Roman"/>
                <w:rtl/>
                <w:cs/>
              </w:rPr>
            </w:pPr>
          </w:p>
        </w:tc>
        <w:tc>
          <w:tcPr>
            <w:tcW w:w="989" w:type="dxa"/>
            <w:vAlign w:val="bottom"/>
          </w:tcPr>
          <w:p w14:paraId="18B08A60" w14:textId="39708FFA" w:rsidR="00216A82" w:rsidRPr="00DC3B1D" w:rsidRDefault="00801CC1" w:rsidP="00017332">
            <w:pPr>
              <w:tabs>
                <w:tab w:val="decimal" w:pos="516"/>
              </w:tabs>
              <w:spacing w:line="280" w:lineRule="atLeast"/>
              <w:ind w:right="-134"/>
              <w:jc w:val="left"/>
              <w:rPr>
                <w:rFonts w:ascii="Times New Roman" w:hAnsi="Times New Roman" w:cs="Times New Roman"/>
              </w:rPr>
            </w:pPr>
            <w:r w:rsidRPr="00DC3B1D">
              <w:rPr>
                <w:rFonts w:ascii="Times New Roman" w:hAnsi="Times New Roman" w:cs="Times New Roman"/>
              </w:rPr>
              <w:t>-</w:t>
            </w:r>
          </w:p>
        </w:tc>
        <w:tc>
          <w:tcPr>
            <w:tcW w:w="270" w:type="dxa"/>
            <w:vAlign w:val="bottom"/>
          </w:tcPr>
          <w:p w14:paraId="47B9526D" w14:textId="77777777" w:rsidR="00216A82" w:rsidRPr="00DC3B1D" w:rsidRDefault="00216A82" w:rsidP="00216A82">
            <w:pPr>
              <w:tabs>
                <w:tab w:val="decimal" w:pos="702"/>
              </w:tabs>
              <w:spacing w:line="240" w:lineRule="atLeast"/>
              <w:ind w:right="-130"/>
              <w:rPr>
                <w:rFonts w:ascii="Times New Roman" w:hAnsi="Times New Roman" w:cs="Times New Roman"/>
              </w:rPr>
            </w:pPr>
          </w:p>
        </w:tc>
        <w:tc>
          <w:tcPr>
            <w:tcW w:w="1169" w:type="dxa"/>
            <w:vAlign w:val="bottom"/>
          </w:tcPr>
          <w:p w14:paraId="2B9BF95D" w14:textId="473DE305" w:rsidR="00216A82" w:rsidRPr="00DC3B1D" w:rsidRDefault="00801CC1" w:rsidP="00216A82">
            <w:pPr>
              <w:tabs>
                <w:tab w:val="decimal" w:pos="974"/>
              </w:tabs>
              <w:ind w:left="-108" w:right="-134"/>
              <w:jc w:val="left"/>
              <w:rPr>
                <w:rFonts w:ascii="Times New Roman" w:hAnsi="Times New Roman" w:cs="Times New Roman"/>
              </w:rPr>
            </w:pPr>
            <w:r w:rsidRPr="00DC3B1D">
              <w:rPr>
                <w:rFonts w:ascii="Times New Roman" w:hAnsi="Times New Roman" w:cs="Times New Roman"/>
              </w:rPr>
              <w:t>3,868</w:t>
            </w:r>
          </w:p>
        </w:tc>
      </w:tr>
      <w:tr w:rsidR="00216A82" w:rsidRPr="00DC3B1D" w14:paraId="2A53984F" w14:textId="77777777" w:rsidTr="008A6C70">
        <w:trPr>
          <w:cantSplit/>
        </w:trPr>
        <w:tc>
          <w:tcPr>
            <w:tcW w:w="1432" w:type="dxa"/>
          </w:tcPr>
          <w:p w14:paraId="4EE263E2" w14:textId="675C7052" w:rsidR="00216A82" w:rsidRPr="00DC3B1D" w:rsidRDefault="00216A82" w:rsidP="00216A82">
            <w:pPr>
              <w:spacing w:line="240" w:lineRule="atLeast"/>
              <w:ind w:left="161" w:right="-134" w:hanging="161"/>
              <w:jc w:val="left"/>
              <w:rPr>
                <w:rFonts w:ascii="Times New Roman" w:hAnsi="Times New Roman" w:cs="Times New Roman"/>
              </w:rPr>
            </w:pPr>
            <w:r w:rsidRPr="00DC3B1D">
              <w:rPr>
                <w:rFonts w:ascii="Times New Roman" w:hAnsi="Times New Roman" w:cs="Times New Roman"/>
              </w:rPr>
              <w:t>Cross currency swap</w:t>
            </w:r>
          </w:p>
        </w:tc>
        <w:tc>
          <w:tcPr>
            <w:tcW w:w="2257" w:type="dxa"/>
          </w:tcPr>
          <w:p w14:paraId="5E1EC2B8" w14:textId="135F6C3C" w:rsidR="00216A82" w:rsidRPr="00DC3B1D" w:rsidRDefault="00216A82" w:rsidP="00216A82">
            <w:pPr>
              <w:tabs>
                <w:tab w:val="left" w:pos="280"/>
              </w:tabs>
              <w:ind w:left="190" w:right="-134" w:hanging="260"/>
              <w:jc w:val="left"/>
              <w:rPr>
                <w:rFonts w:ascii="Times New Roman" w:hAnsi="Times New Roman" w:cs="Times New Roman"/>
              </w:rPr>
            </w:pPr>
            <w:r w:rsidRPr="00DC3B1D">
              <w:rPr>
                <w:rFonts w:ascii="Times New Roman" w:hAnsi="Times New Roman" w:cs="Times New Roman"/>
              </w:rPr>
              <w:t xml:space="preserve">To protect against exchange </w:t>
            </w:r>
            <w:r w:rsidR="009377AB" w:rsidRPr="00DC3B1D">
              <w:rPr>
                <w:rFonts w:ascii="Times New Roman" w:hAnsi="Times New Roman" w:cs="Times New Roman"/>
              </w:rPr>
              <w:t xml:space="preserve">and floating interest rate </w:t>
            </w:r>
            <w:r w:rsidRPr="00DC3B1D">
              <w:rPr>
                <w:rFonts w:ascii="Times New Roman" w:hAnsi="Times New Roman" w:cs="Times New Roman"/>
              </w:rPr>
              <w:t>risks</w:t>
            </w:r>
            <w:r w:rsidR="009377AB" w:rsidRPr="00DC3B1D">
              <w:rPr>
                <w:rFonts w:ascii="Times New Roman" w:hAnsi="Times New Roman" w:cs="Times New Roman"/>
              </w:rPr>
              <w:t xml:space="preserve"> </w:t>
            </w:r>
            <w:r w:rsidRPr="00DC3B1D">
              <w:rPr>
                <w:rFonts w:ascii="Times New Roman" w:hAnsi="Times New Roman" w:cs="Times New Roman"/>
              </w:rPr>
              <w:t xml:space="preserve">from borrowing in  </w:t>
            </w:r>
            <w:r w:rsidRPr="00DC3B1D">
              <w:rPr>
                <w:rFonts w:ascii="Times New Roman" w:hAnsi="Times New Roman" w:cs="Times New Roman"/>
              </w:rPr>
              <w:br/>
              <w:t xml:space="preserve">foreign currencies </w:t>
            </w:r>
          </w:p>
        </w:tc>
        <w:tc>
          <w:tcPr>
            <w:tcW w:w="905" w:type="dxa"/>
            <w:vAlign w:val="bottom"/>
          </w:tcPr>
          <w:p w14:paraId="5D210314" w14:textId="2173B9FB" w:rsidR="00216A82" w:rsidRPr="00DC3B1D" w:rsidRDefault="00801CC1" w:rsidP="00216A82">
            <w:pPr>
              <w:tabs>
                <w:tab w:val="decimal" w:pos="706"/>
              </w:tabs>
              <w:spacing w:line="240" w:lineRule="atLeast"/>
              <w:ind w:left="-115" w:right="-130"/>
              <w:rPr>
                <w:rFonts w:ascii="Times New Roman" w:hAnsi="Times New Roman" w:cs="Times New Roman"/>
              </w:rPr>
            </w:pPr>
            <w:r w:rsidRPr="00DC3B1D">
              <w:rPr>
                <w:rFonts w:ascii="Times New Roman" w:hAnsi="Times New Roman" w:cs="Times New Roman"/>
              </w:rPr>
              <w:t>1</w:t>
            </w:r>
          </w:p>
        </w:tc>
        <w:tc>
          <w:tcPr>
            <w:tcW w:w="267" w:type="dxa"/>
            <w:vAlign w:val="bottom"/>
          </w:tcPr>
          <w:p w14:paraId="5680083B" w14:textId="77777777" w:rsidR="00216A82" w:rsidRPr="00DC3B1D" w:rsidRDefault="00216A82" w:rsidP="00216A82">
            <w:pPr>
              <w:tabs>
                <w:tab w:val="decimal" w:pos="881"/>
              </w:tabs>
              <w:spacing w:line="240" w:lineRule="atLeast"/>
              <w:ind w:left="-108" w:right="-134"/>
              <w:rPr>
                <w:rFonts w:ascii="Times New Roman" w:hAnsi="Times New Roman" w:cs="Times New Roman"/>
                <w:rtl/>
                <w:cs/>
              </w:rPr>
            </w:pPr>
          </w:p>
        </w:tc>
        <w:tc>
          <w:tcPr>
            <w:tcW w:w="1082" w:type="dxa"/>
            <w:vAlign w:val="bottom"/>
          </w:tcPr>
          <w:p w14:paraId="08C8A3D7" w14:textId="0BE61F30" w:rsidR="00216A82" w:rsidRPr="00DC3B1D" w:rsidRDefault="00801CC1" w:rsidP="00216A82">
            <w:pPr>
              <w:tabs>
                <w:tab w:val="decimal" w:pos="881"/>
              </w:tabs>
              <w:spacing w:line="240" w:lineRule="atLeast"/>
              <w:ind w:left="-108" w:right="-134"/>
              <w:rPr>
                <w:rFonts w:ascii="Times New Roman" w:hAnsi="Times New Roman" w:cs="Times New Roman"/>
              </w:rPr>
            </w:pPr>
            <w:r w:rsidRPr="00DC3B1D">
              <w:rPr>
                <w:rFonts w:ascii="Times New Roman" w:hAnsi="Times New Roman" w:cs="Times New Roman"/>
              </w:rPr>
              <w:t>638,430</w:t>
            </w:r>
          </w:p>
        </w:tc>
        <w:tc>
          <w:tcPr>
            <w:tcW w:w="270" w:type="dxa"/>
            <w:vAlign w:val="bottom"/>
          </w:tcPr>
          <w:p w14:paraId="144231DF" w14:textId="77777777" w:rsidR="00216A82" w:rsidRPr="00DC3B1D" w:rsidRDefault="00216A82" w:rsidP="00216A82">
            <w:pPr>
              <w:tabs>
                <w:tab w:val="decimal" w:pos="702"/>
              </w:tabs>
              <w:spacing w:line="240" w:lineRule="atLeast"/>
              <w:ind w:right="-130"/>
              <w:rPr>
                <w:rFonts w:ascii="Times New Roman" w:hAnsi="Times New Roman" w:cs="Times New Roman"/>
                <w:rtl/>
                <w:cs/>
              </w:rPr>
            </w:pPr>
          </w:p>
        </w:tc>
        <w:tc>
          <w:tcPr>
            <w:tcW w:w="989" w:type="dxa"/>
            <w:vAlign w:val="bottom"/>
          </w:tcPr>
          <w:p w14:paraId="4A7FE56B" w14:textId="21D0BFC5" w:rsidR="00216A82" w:rsidRPr="00DC3B1D" w:rsidRDefault="00801CC1" w:rsidP="00017332">
            <w:pPr>
              <w:tabs>
                <w:tab w:val="decimal" w:pos="774"/>
              </w:tabs>
              <w:spacing w:line="280" w:lineRule="atLeast"/>
              <w:ind w:left="-108" w:right="-134"/>
              <w:rPr>
                <w:rFonts w:ascii="Times New Roman" w:hAnsi="Times New Roman" w:cs="Times New Roman"/>
              </w:rPr>
            </w:pPr>
            <w:r w:rsidRPr="00DC3B1D">
              <w:rPr>
                <w:rFonts w:ascii="Times New Roman" w:hAnsi="Times New Roman" w:cs="Times New Roman"/>
              </w:rPr>
              <w:t>1,452</w:t>
            </w:r>
          </w:p>
        </w:tc>
        <w:tc>
          <w:tcPr>
            <w:tcW w:w="270" w:type="dxa"/>
            <w:vAlign w:val="bottom"/>
          </w:tcPr>
          <w:p w14:paraId="2791168F" w14:textId="77777777" w:rsidR="00216A82" w:rsidRPr="00DC3B1D" w:rsidRDefault="00216A82" w:rsidP="00216A82">
            <w:pPr>
              <w:tabs>
                <w:tab w:val="decimal" w:pos="702"/>
              </w:tabs>
              <w:spacing w:line="240" w:lineRule="atLeast"/>
              <w:ind w:right="-130"/>
              <w:rPr>
                <w:rFonts w:ascii="Times New Roman" w:hAnsi="Times New Roman" w:cs="Times New Roman"/>
                <w:rtl/>
                <w:cs/>
              </w:rPr>
            </w:pPr>
          </w:p>
        </w:tc>
        <w:tc>
          <w:tcPr>
            <w:tcW w:w="989" w:type="dxa"/>
            <w:vAlign w:val="bottom"/>
          </w:tcPr>
          <w:p w14:paraId="041B39E1" w14:textId="2E5032CD" w:rsidR="00216A82" w:rsidRPr="00DC3B1D" w:rsidRDefault="00801CC1" w:rsidP="00017332">
            <w:pPr>
              <w:tabs>
                <w:tab w:val="decimal" w:pos="516"/>
              </w:tabs>
              <w:spacing w:line="280" w:lineRule="atLeast"/>
              <w:ind w:right="-134"/>
              <w:jc w:val="left"/>
              <w:rPr>
                <w:rFonts w:ascii="Times New Roman" w:hAnsi="Times New Roman" w:cs="Times New Roman"/>
              </w:rPr>
            </w:pPr>
            <w:r w:rsidRPr="00DC3B1D">
              <w:rPr>
                <w:rFonts w:ascii="Times New Roman" w:hAnsi="Times New Roman" w:cs="Times New Roman"/>
              </w:rPr>
              <w:t>-</w:t>
            </w:r>
          </w:p>
        </w:tc>
        <w:tc>
          <w:tcPr>
            <w:tcW w:w="270" w:type="dxa"/>
            <w:vAlign w:val="bottom"/>
          </w:tcPr>
          <w:p w14:paraId="23881C9F" w14:textId="77777777" w:rsidR="00216A82" w:rsidRPr="00DC3B1D" w:rsidRDefault="00216A82" w:rsidP="00216A82">
            <w:pPr>
              <w:tabs>
                <w:tab w:val="decimal" w:pos="702"/>
              </w:tabs>
              <w:spacing w:line="240" w:lineRule="atLeast"/>
              <w:ind w:right="-130"/>
              <w:rPr>
                <w:rFonts w:ascii="Times New Roman" w:hAnsi="Times New Roman" w:cs="Times New Roman"/>
              </w:rPr>
            </w:pPr>
          </w:p>
        </w:tc>
        <w:tc>
          <w:tcPr>
            <w:tcW w:w="1169" w:type="dxa"/>
            <w:vAlign w:val="bottom"/>
          </w:tcPr>
          <w:p w14:paraId="37BEB5DC" w14:textId="21BBC7EB" w:rsidR="00216A82" w:rsidRPr="00DC3B1D" w:rsidRDefault="00801CC1" w:rsidP="00216A82">
            <w:pPr>
              <w:tabs>
                <w:tab w:val="decimal" w:pos="974"/>
              </w:tabs>
              <w:ind w:left="-108" w:right="-134"/>
              <w:jc w:val="left"/>
              <w:rPr>
                <w:rFonts w:ascii="Times New Roman" w:hAnsi="Times New Roman" w:cs="Times New Roman"/>
              </w:rPr>
            </w:pPr>
            <w:r w:rsidRPr="00DC3B1D">
              <w:rPr>
                <w:rFonts w:ascii="Times New Roman" w:hAnsi="Times New Roman" w:cs="Times New Roman"/>
              </w:rPr>
              <w:t>1,452</w:t>
            </w:r>
          </w:p>
        </w:tc>
      </w:tr>
      <w:tr w:rsidR="00216A82" w:rsidRPr="00DC3B1D" w14:paraId="13D69B9C" w14:textId="77777777" w:rsidTr="008A6C70">
        <w:trPr>
          <w:cantSplit/>
        </w:trPr>
        <w:tc>
          <w:tcPr>
            <w:tcW w:w="3689" w:type="dxa"/>
            <w:gridSpan w:val="2"/>
          </w:tcPr>
          <w:p w14:paraId="70D1C3BE" w14:textId="77777777" w:rsidR="00216A82" w:rsidRPr="00DC3B1D" w:rsidRDefault="00216A82" w:rsidP="00216A82">
            <w:pPr>
              <w:ind w:left="-108" w:right="-108" w:firstLine="91"/>
              <w:jc w:val="left"/>
              <w:rPr>
                <w:rFonts w:ascii="Times New Roman" w:hAnsi="Times New Roman" w:cs="Times New Roman"/>
                <w:b/>
                <w:bCs/>
              </w:rPr>
            </w:pPr>
            <w:r w:rsidRPr="00DC3B1D">
              <w:rPr>
                <w:rFonts w:ascii="Times New Roman" w:hAnsi="Times New Roman" w:cs="Times New Roman"/>
                <w:b/>
                <w:bCs/>
              </w:rPr>
              <w:t>Total cash flow hedge</w:t>
            </w:r>
          </w:p>
        </w:tc>
        <w:tc>
          <w:tcPr>
            <w:tcW w:w="905" w:type="dxa"/>
            <w:tcBorders>
              <w:top w:val="single" w:sz="4" w:space="0" w:color="auto"/>
              <w:bottom w:val="single" w:sz="4" w:space="0" w:color="auto"/>
            </w:tcBorders>
            <w:vAlign w:val="bottom"/>
          </w:tcPr>
          <w:p w14:paraId="3A4F449D" w14:textId="6FB293D1" w:rsidR="00216A82" w:rsidRPr="00DC3B1D" w:rsidRDefault="00801CC1" w:rsidP="00216A82">
            <w:pPr>
              <w:tabs>
                <w:tab w:val="decimal" w:pos="706"/>
              </w:tabs>
              <w:spacing w:line="240" w:lineRule="atLeast"/>
              <w:ind w:left="-115" w:right="-130"/>
              <w:rPr>
                <w:rFonts w:ascii="Times New Roman" w:hAnsi="Times New Roman" w:cs="Times New Roman"/>
                <w:b/>
                <w:bCs/>
              </w:rPr>
            </w:pPr>
            <w:r w:rsidRPr="00DC3B1D">
              <w:rPr>
                <w:rFonts w:ascii="Times New Roman" w:hAnsi="Times New Roman" w:cs="Times New Roman"/>
                <w:b/>
                <w:bCs/>
              </w:rPr>
              <w:t>3</w:t>
            </w:r>
          </w:p>
        </w:tc>
        <w:tc>
          <w:tcPr>
            <w:tcW w:w="267" w:type="dxa"/>
            <w:vAlign w:val="bottom"/>
          </w:tcPr>
          <w:p w14:paraId="0E0806CB" w14:textId="77777777" w:rsidR="00216A82" w:rsidRPr="00DC3B1D" w:rsidRDefault="00216A82" w:rsidP="00216A82">
            <w:pPr>
              <w:tabs>
                <w:tab w:val="decimal" w:pos="881"/>
              </w:tabs>
              <w:spacing w:line="240" w:lineRule="atLeast"/>
              <w:ind w:left="-108" w:right="-134"/>
              <w:rPr>
                <w:rFonts w:ascii="Times New Roman" w:hAnsi="Times New Roman" w:cs="Times New Roman"/>
                <w:b/>
                <w:bCs/>
                <w:rtl/>
                <w:cs/>
              </w:rPr>
            </w:pPr>
          </w:p>
        </w:tc>
        <w:tc>
          <w:tcPr>
            <w:tcW w:w="1082" w:type="dxa"/>
            <w:tcBorders>
              <w:top w:val="single" w:sz="4" w:space="0" w:color="auto"/>
              <w:bottom w:val="single" w:sz="4" w:space="0" w:color="auto"/>
            </w:tcBorders>
            <w:vAlign w:val="bottom"/>
          </w:tcPr>
          <w:p w14:paraId="64F93F5C" w14:textId="3F7A4677" w:rsidR="00216A82" w:rsidRPr="00DC3B1D" w:rsidRDefault="00801CC1" w:rsidP="00216A82">
            <w:pPr>
              <w:tabs>
                <w:tab w:val="decimal" w:pos="881"/>
              </w:tabs>
              <w:spacing w:line="240" w:lineRule="atLeast"/>
              <w:ind w:left="-108" w:right="-134"/>
              <w:rPr>
                <w:rFonts w:ascii="Times New Roman" w:hAnsi="Times New Roman" w:cs="Times New Roman"/>
                <w:b/>
                <w:bCs/>
              </w:rPr>
            </w:pPr>
            <w:r w:rsidRPr="00DC3B1D">
              <w:rPr>
                <w:rFonts w:ascii="Times New Roman" w:hAnsi="Times New Roman" w:cs="Times New Roman"/>
                <w:b/>
                <w:bCs/>
              </w:rPr>
              <w:t>10,013,637</w:t>
            </w:r>
          </w:p>
        </w:tc>
        <w:tc>
          <w:tcPr>
            <w:tcW w:w="270" w:type="dxa"/>
            <w:vAlign w:val="bottom"/>
          </w:tcPr>
          <w:p w14:paraId="49008D4E" w14:textId="77777777" w:rsidR="00216A82" w:rsidRPr="00DC3B1D" w:rsidRDefault="00216A82" w:rsidP="00216A82">
            <w:pPr>
              <w:tabs>
                <w:tab w:val="decimal" w:pos="702"/>
              </w:tabs>
              <w:spacing w:line="240" w:lineRule="atLeast"/>
              <w:ind w:right="-130"/>
              <w:rPr>
                <w:rFonts w:ascii="Times New Roman" w:hAnsi="Times New Roman" w:cs="Times New Roman"/>
                <w:b/>
                <w:bCs/>
                <w:rtl/>
                <w:cs/>
              </w:rPr>
            </w:pPr>
          </w:p>
        </w:tc>
        <w:tc>
          <w:tcPr>
            <w:tcW w:w="989" w:type="dxa"/>
            <w:tcBorders>
              <w:top w:val="single" w:sz="4" w:space="0" w:color="auto"/>
              <w:bottom w:val="single" w:sz="4" w:space="0" w:color="auto"/>
            </w:tcBorders>
            <w:vAlign w:val="bottom"/>
          </w:tcPr>
          <w:p w14:paraId="3539BDDB" w14:textId="4D2E44EA" w:rsidR="00216A82" w:rsidRPr="00DC3B1D" w:rsidRDefault="00801CC1" w:rsidP="00017332">
            <w:pPr>
              <w:tabs>
                <w:tab w:val="decimal" w:pos="774"/>
              </w:tabs>
              <w:spacing w:line="280" w:lineRule="atLeast"/>
              <w:ind w:left="-108" w:right="-134"/>
              <w:rPr>
                <w:rFonts w:ascii="Times New Roman" w:hAnsi="Times New Roman" w:cs="Times New Roman"/>
                <w:b/>
                <w:bCs/>
              </w:rPr>
            </w:pPr>
            <w:r w:rsidRPr="00DC3B1D">
              <w:rPr>
                <w:rFonts w:ascii="Times New Roman" w:hAnsi="Times New Roman" w:cs="Times New Roman"/>
                <w:b/>
                <w:bCs/>
              </w:rPr>
              <w:t>270,205</w:t>
            </w:r>
          </w:p>
        </w:tc>
        <w:tc>
          <w:tcPr>
            <w:tcW w:w="270" w:type="dxa"/>
            <w:vAlign w:val="bottom"/>
          </w:tcPr>
          <w:p w14:paraId="03355035" w14:textId="77777777" w:rsidR="00216A82" w:rsidRPr="00DC3B1D" w:rsidRDefault="00216A82" w:rsidP="00216A82">
            <w:pPr>
              <w:tabs>
                <w:tab w:val="decimal" w:pos="702"/>
              </w:tabs>
              <w:spacing w:line="240" w:lineRule="atLeast"/>
              <w:ind w:right="-130"/>
              <w:rPr>
                <w:rFonts w:ascii="Times New Roman" w:hAnsi="Times New Roman" w:cs="Times New Roman"/>
                <w:b/>
                <w:bCs/>
                <w:rtl/>
                <w:cs/>
              </w:rPr>
            </w:pPr>
          </w:p>
        </w:tc>
        <w:tc>
          <w:tcPr>
            <w:tcW w:w="989" w:type="dxa"/>
            <w:tcBorders>
              <w:top w:val="single" w:sz="4" w:space="0" w:color="auto"/>
              <w:bottom w:val="single" w:sz="4" w:space="0" w:color="auto"/>
            </w:tcBorders>
            <w:vAlign w:val="bottom"/>
          </w:tcPr>
          <w:p w14:paraId="2F52A5F8" w14:textId="442F3EAF" w:rsidR="00216A82" w:rsidRPr="00DC3B1D" w:rsidRDefault="00B27E4C" w:rsidP="00017332">
            <w:pPr>
              <w:tabs>
                <w:tab w:val="decimal" w:pos="516"/>
              </w:tabs>
              <w:spacing w:line="280" w:lineRule="atLeast"/>
              <w:ind w:right="-134"/>
              <w:jc w:val="left"/>
              <w:rPr>
                <w:rFonts w:ascii="Times New Roman" w:hAnsi="Times New Roman"/>
                <w:b/>
                <w:bCs/>
                <w:szCs w:val="25"/>
              </w:rPr>
            </w:pPr>
            <w:r w:rsidRPr="00DC3B1D">
              <w:rPr>
                <w:rFonts w:ascii="Times New Roman" w:hAnsi="Times New Roman"/>
                <w:b/>
                <w:bCs/>
                <w:szCs w:val="25"/>
              </w:rPr>
              <w:t>-</w:t>
            </w:r>
          </w:p>
        </w:tc>
        <w:tc>
          <w:tcPr>
            <w:tcW w:w="270" w:type="dxa"/>
            <w:vAlign w:val="bottom"/>
          </w:tcPr>
          <w:p w14:paraId="10B5F517" w14:textId="77777777" w:rsidR="00216A82" w:rsidRPr="00DC3B1D" w:rsidRDefault="00216A82" w:rsidP="00216A82">
            <w:pPr>
              <w:tabs>
                <w:tab w:val="decimal" w:pos="702"/>
              </w:tabs>
              <w:spacing w:line="240" w:lineRule="atLeast"/>
              <w:ind w:right="-130"/>
              <w:rPr>
                <w:rFonts w:ascii="Times New Roman" w:hAnsi="Times New Roman" w:cs="Times New Roman"/>
                <w:b/>
                <w:bCs/>
              </w:rPr>
            </w:pPr>
          </w:p>
        </w:tc>
        <w:tc>
          <w:tcPr>
            <w:tcW w:w="1169" w:type="dxa"/>
            <w:tcBorders>
              <w:top w:val="single" w:sz="4" w:space="0" w:color="auto"/>
              <w:bottom w:val="single" w:sz="4" w:space="0" w:color="auto"/>
            </w:tcBorders>
            <w:vAlign w:val="bottom"/>
          </w:tcPr>
          <w:p w14:paraId="2F881D3E" w14:textId="649AF93A" w:rsidR="00216A82" w:rsidRPr="00DC3B1D" w:rsidRDefault="00801CC1" w:rsidP="00216A82">
            <w:pPr>
              <w:tabs>
                <w:tab w:val="decimal" w:pos="974"/>
              </w:tabs>
              <w:ind w:left="-108" w:right="-134"/>
              <w:jc w:val="left"/>
              <w:rPr>
                <w:rFonts w:ascii="Times New Roman" w:hAnsi="Times New Roman" w:cs="Times New Roman"/>
                <w:b/>
                <w:bCs/>
              </w:rPr>
            </w:pPr>
            <w:r w:rsidRPr="00DC3B1D">
              <w:rPr>
                <w:rFonts w:ascii="Times New Roman" w:hAnsi="Times New Roman" w:cs="Times New Roman"/>
                <w:b/>
                <w:bCs/>
              </w:rPr>
              <w:t>1,094,451</w:t>
            </w:r>
          </w:p>
        </w:tc>
      </w:tr>
      <w:tr w:rsidR="00801CC1" w:rsidRPr="00DC3B1D" w14:paraId="2DAD4BA0" w14:textId="77777777" w:rsidTr="00A23B05">
        <w:trPr>
          <w:cantSplit/>
        </w:trPr>
        <w:tc>
          <w:tcPr>
            <w:tcW w:w="3689" w:type="dxa"/>
            <w:gridSpan w:val="2"/>
          </w:tcPr>
          <w:p w14:paraId="208D6F21" w14:textId="77777777" w:rsidR="00801CC1" w:rsidRPr="00DC3B1D" w:rsidRDefault="00801CC1" w:rsidP="00801CC1">
            <w:pPr>
              <w:spacing w:line="240" w:lineRule="atLeast"/>
              <w:ind w:left="-38" w:right="-134"/>
              <w:rPr>
                <w:rFonts w:ascii="Times New Roman" w:hAnsi="Times New Roman" w:cs="Times New Roman"/>
              </w:rPr>
            </w:pPr>
            <w:r w:rsidRPr="00DC3B1D">
              <w:rPr>
                <w:rFonts w:ascii="Times New Roman" w:hAnsi="Times New Roman" w:cs="Times New Roman"/>
                <w:b/>
                <w:bCs/>
              </w:rPr>
              <w:t>Total derivatives</w:t>
            </w:r>
          </w:p>
        </w:tc>
        <w:tc>
          <w:tcPr>
            <w:tcW w:w="905" w:type="dxa"/>
            <w:tcBorders>
              <w:bottom w:val="double" w:sz="4" w:space="0" w:color="auto"/>
            </w:tcBorders>
            <w:vAlign w:val="bottom"/>
          </w:tcPr>
          <w:p w14:paraId="6CED0978" w14:textId="30DDBDA0" w:rsidR="00801CC1" w:rsidRPr="00DC3B1D" w:rsidRDefault="00801CC1" w:rsidP="00801CC1">
            <w:pPr>
              <w:tabs>
                <w:tab w:val="decimal" w:pos="706"/>
              </w:tabs>
              <w:spacing w:line="240" w:lineRule="atLeast"/>
              <w:ind w:left="-115" w:right="-130"/>
              <w:rPr>
                <w:rFonts w:ascii="Times New Roman" w:hAnsi="Times New Roman" w:cs="Times New Roman"/>
                <w:b/>
                <w:bCs/>
                <w:rtl/>
                <w:cs/>
              </w:rPr>
            </w:pPr>
            <w:r w:rsidRPr="00DC3B1D">
              <w:rPr>
                <w:rFonts w:ascii="Times New Roman" w:hAnsi="Times New Roman" w:cs="Times New Roman"/>
                <w:b/>
                <w:bCs/>
              </w:rPr>
              <w:t>3</w:t>
            </w:r>
          </w:p>
        </w:tc>
        <w:tc>
          <w:tcPr>
            <w:tcW w:w="267" w:type="dxa"/>
            <w:vAlign w:val="bottom"/>
          </w:tcPr>
          <w:p w14:paraId="5C91418B" w14:textId="77777777" w:rsidR="00801CC1" w:rsidRPr="00DC3B1D" w:rsidRDefault="00801CC1" w:rsidP="00801CC1">
            <w:pPr>
              <w:tabs>
                <w:tab w:val="decimal" w:pos="702"/>
              </w:tabs>
              <w:spacing w:line="240" w:lineRule="atLeast"/>
              <w:ind w:right="-130"/>
              <w:rPr>
                <w:rFonts w:ascii="Times New Roman" w:hAnsi="Times New Roman" w:cs="Times New Roman"/>
                <w:b/>
                <w:bCs/>
                <w:rtl/>
                <w:cs/>
              </w:rPr>
            </w:pPr>
          </w:p>
        </w:tc>
        <w:tc>
          <w:tcPr>
            <w:tcW w:w="1082" w:type="dxa"/>
            <w:tcBorders>
              <w:bottom w:val="double" w:sz="4" w:space="0" w:color="auto"/>
            </w:tcBorders>
            <w:vAlign w:val="bottom"/>
          </w:tcPr>
          <w:p w14:paraId="4B8C6290" w14:textId="36381EAA" w:rsidR="00801CC1" w:rsidRPr="00DC3B1D" w:rsidRDefault="00801CC1" w:rsidP="00801CC1">
            <w:pPr>
              <w:tabs>
                <w:tab w:val="decimal" w:pos="881"/>
              </w:tabs>
              <w:spacing w:line="240" w:lineRule="atLeast"/>
              <w:ind w:left="-108" w:right="-134"/>
              <w:rPr>
                <w:rFonts w:ascii="Times New Roman" w:hAnsi="Times New Roman" w:cs="Times New Roman"/>
                <w:b/>
                <w:bCs/>
                <w:rtl/>
                <w:cs/>
              </w:rPr>
            </w:pPr>
            <w:r w:rsidRPr="00DC3B1D">
              <w:rPr>
                <w:rFonts w:ascii="Times New Roman" w:hAnsi="Times New Roman" w:cs="Times New Roman"/>
                <w:b/>
                <w:bCs/>
              </w:rPr>
              <w:t>10,013,637</w:t>
            </w:r>
          </w:p>
        </w:tc>
        <w:tc>
          <w:tcPr>
            <w:tcW w:w="270" w:type="dxa"/>
            <w:vAlign w:val="bottom"/>
          </w:tcPr>
          <w:p w14:paraId="63AE0BD2" w14:textId="77777777" w:rsidR="00801CC1" w:rsidRPr="00DC3B1D" w:rsidRDefault="00801CC1" w:rsidP="00801CC1">
            <w:pPr>
              <w:tabs>
                <w:tab w:val="decimal" w:pos="881"/>
              </w:tabs>
              <w:spacing w:line="240" w:lineRule="atLeast"/>
              <w:ind w:right="-134"/>
              <w:rPr>
                <w:rFonts w:ascii="Times New Roman" w:hAnsi="Times New Roman" w:cs="Times New Roman"/>
                <w:b/>
                <w:bCs/>
                <w:rtl/>
                <w:cs/>
              </w:rPr>
            </w:pPr>
          </w:p>
        </w:tc>
        <w:tc>
          <w:tcPr>
            <w:tcW w:w="989" w:type="dxa"/>
            <w:tcBorders>
              <w:bottom w:val="double" w:sz="4" w:space="0" w:color="auto"/>
            </w:tcBorders>
            <w:vAlign w:val="bottom"/>
          </w:tcPr>
          <w:p w14:paraId="27086B81" w14:textId="21FD2C30" w:rsidR="00801CC1" w:rsidRPr="00DC3B1D" w:rsidRDefault="00801CC1" w:rsidP="00017332">
            <w:pPr>
              <w:tabs>
                <w:tab w:val="decimal" w:pos="774"/>
              </w:tabs>
              <w:spacing w:line="280" w:lineRule="atLeast"/>
              <w:ind w:left="-108" w:right="-134"/>
              <w:rPr>
                <w:rFonts w:ascii="Times New Roman" w:hAnsi="Times New Roman" w:cs="Times New Roman"/>
                <w:b/>
                <w:bCs/>
                <w:cs/>
              </w:rPr>
            </w:pPr>
            <w:r w:rsidRPr="00DC3B1D">
              <w:rPr>
                <w:rFonts w:ascii="Times New Roman" w:hAnsi="Times New Roman" w:cs="Times New Roman"/>
                <w:b/>
                <w:bCs/>
              </w:rPr>
              <w:t>270,205</w:t>
            </w:r>
          </w:p>
        </w:tc>
        <w:tc>
          <w:tcPr>
            <w:tcW w:w="270" w:type="dxa"/>
            <w:vAlign w:val="bottom"/>
          </w:tcPr>
          <w:p w14:paraId="09110324" w14:textId="77777777" w:rsidR="00801CC1" w:rsidRPr="00DC3B1D" w:rsidRDefault="00801CC1" w:rsidP="00801CC1">
            <w:pPr>
              <w:tabs>
                <w:tab w:val="decimal" w:pos="881"/>
              </w:tabs>
              <w:spacing w:line="240" w:lineRule="atLeast"/>
              <w:ind w:right="-134"/>
              <w:rPr>
                <w:rFonts w:ascii="Times New Roman" w:hAnsi="Times New Roman" w:cs="Times New Roman"/>
                <w:b/>
                <w:bCs/>
                <w:rtl/>
                <w:cs/>
              </w:rPr>
            </w:pPr>
          </w:p>
        </w:tc>
        <w:tc>
          <w:tcPr>
            <w:tcW w:w="989" w:type="dxa"/>
            <w:tcBorders>
              <w:bottom w:val="double" w:sz="4" w:space="0" w:color="auto"/>
            </w:tcBorders>
            <w:vAlign w:val="bottom"/>
          </w:tcPr>
          <w:p w14:paraId="6CB2364C" w14:textId="5101602A" w:rsidR="00801CC1" w:rsidRPr="00DC3B1D" w:rsidRDefault="00801CC1" w:rsidP="00017332">
            <w:pPr>
              <w:tabs>
                <w:tab w:val="decimal" w:pos="516"/>
              </w:tabs>
              <w:spacing w:line="280" w:lineRule="atLeast"/>
              <w:ind w:right="-134"/>
              <w:jc w:val="left"/>
              <w:rPr>
                <w:rFonts w:ascii="Times New Roman" w:hAnsi="Times New Roman" w:cs="Times New Roman"/>
                <w:b/>
                <w:bCs/>
              </w:rPr>
            </w:pPr>
            <w:r w:rsidRPr="00DC3B1D">
              <w:rPr>
                <w:rFonts w:ascii="Times New Roman" w:hAnsi="Times New Roman" w:cs="Times New Roman"/>
                <w:b/>
                <w:bCs/>
              </w:rPr>
              <w:t>-</w:t>
            </w:r>
          </w:p>
        </w:tc>
        <w:tc>
          <w:tcPr>
            <w:tcW w:w="270" w:type="dxa"/>
            <w:vAlign w:val="bottom"/>
          </w:tcPr>
          <w:p w14:paraId="0BD9E09F" w14:textId="77777777" w:rsidR="00801CC1" w:rsidRPr="00DC3B1D" w:rsidRDefault="00801CC1" w:rsidP="00801CC1">
            <w:pPr>
              <w:tabs>
                <w:tab w:val="decimal" w:pos="881"/>
              </w:tabs>
              <w:spacing w:line="240" w:lineRule="atLeast"/>
              <w:ind w:right="-134"/>
              <w:rPr>
                <w:rFonts w:ascii="Times New Roman" w:hAnsi="Times New Roman" w:cs="Times New Roman"/>
                <w:b/>
                <w:bCs/>
              </w:rPr>
            </w:pPr>
          </w:p>
        </w:tc>
        <w:tc>
          <w:tcPr>
            <w:tcW w:w="1169" w:type="dxa"/>
            <w:tcBorders>
              <w:bottom w:val="double" w:sz="4" w:space="0" w:color="auto"/>
            </w:tcBorders>
            <w:vAlign w:val="bottom"/>
          </w:tcPr>
          <w:p w14:paraId="408AF387" w14:textId="43064415" w:rsidR="00801CC1" w:rsidRPr="00DC3B1D" w:rsidRDefault="00801CC1" w:rsidP="00801CC1">
            <w:pPr>
              <w:tabs>
                <w:tab w:val="decimal" w:pos="987"/>
              </w:tabs>
              <w:spacing w:line="240" w:lineRule="atLeast"/>
              <w:ind w:right="-134"/>
              <w:jc w:val="left"/>
              <w:rPr>
                <w:rFonts w:ascii="Times New Roman" w:hAnsi="Times New Roman" w:cs="Times New Roman"/>
                <w:b/>
                <w:bCs/>
              </w:rPr>
            </w:pPr>
            <w:r w:rsidRPr="00DC3B1D">
              <w:rPr>
                <w:rFonts w:ascii="Times New Roman" w:hAnsi="Times New Roman" w:cs="Times New Roman"/>
                <w:b/>
                <w:bCs/>
              </w:rPr>
              <w:t>1,094,451</w:t>
            </w:r>
          </w:p>
        </w:tc>
      </w:tr>
    </w:tbl>
    <w:p w14:paraId="7C89680A" w14:textId="77777777" w:rsidR="004F0F5A" w:rsidRPr="00DC3B1D" w:rsidRDefault="004F0F5A" w:rsidP="002E5979">
      <w:pPr>
        <w:spacing w:line="260" w:lineRule="atLeast"/>
        <w:ind w:left="567"/>
        <w:jc w:val="thaiDistribute"/>
        <w:rPr>
          <w:rFonts w:ascii="Times New Roman" w:eastAsia="Batang" w:hAnsi="Times New Roman" w:cs="Times New Roman"/>
          <w:color w:val="000000"/>
        </w:rPr>
      </w:pPr>
    </w:p>
    <w:tbl>
      <w:tblPr>
        <w:tblW w:w="9900" w:type="dxa"/>
        <w:tblInd w:w="450" w:type="dxa"/>
        <w:tblLayout w:type="fixed"/>
        <w:tblLook w:val="01E0" w:firstRow="1" w:lastRow="1" w:firstColumn="1" w:lastColumn="1" w:noHBand="0" w:noVBand="0"/>
      </w:tblPr>
      <w:tblGrid>
        <w:gridCol w:w="1432"/>
        <w:gridCol w:w="2257"/>
        <w:gridCol w:w="905"/>
        <w:gridCol w:w="267"/>
        <w:gridCol w:w="1082"/>
        <w:gridCol w:w="270"/>
        <w:gridCol w:w="989"/>
        <w:gridCol w:w="270"/>
        <w:gridCol w:w="989"/>
        <w:gridCol w:w="270"/>
        <w:gridCol w:w="1169"/>
      </w:tblGrid>
      <w:tr w:rsidR="00777271" w:rsidRPr="00DC3B1D" w14:paraId="35C2D1CE" w14:textId="77777777" w:rsidTr="008B027A">
        <w:trPr>
          <w:cantSplit/>
        </w:trPr>
        <w:tc>
          <w:tcPr>
            <w:tcW w:w="1432" w:type="dxa"/>
          </w:tcPr>
          <w:p w14:paraId="0A3EC7BA" w14:textId="77777777" w:rsidR="00777271" w:rsidRPr="00DC3B1D" w:rsidRDefault="00777271" w:rsidP="008B027A">
            <w:pPr>
              <w:jc w:val="left"/>
              <w:rPr>
                <w:rFonts w:ascii="Times New Roman" w:hAnsi="Times New Roman" w:cs="Times New Roman"/>
              </w:rPr>
            </w:pPr>
          </w:p>
        </w:tc>
        <w:tc>
          <w:tcPr>
            <w:tcW w:w="2257" w:type="dxa"/>
          </w:tcPr>
          <w:p w14:paraId="2580CDF0" w14:textId="77777777" w:rsidR="00777271" w:rsidRPr="00DC3B1D" w:rsidRDefault="00777271" w:rsidP="008B027A">
            <w:pPr>
              <w:spacing w:line="240" w:lineRule="atLeast"/>
              <w:ind w:left="-103" w:right="-134"/>
              <w:jc w:val="center"/>
              <w:rPr>
                <w:rFonts w:ascii="Times New Roman" w:hAnsi="Times New Roman" w:cs="Times New Roman"/>
              </w:rPr>
            </w:pPr>
          </w:p>
        </w:tc>
        <w:tc>
          <w:tcPr>
            <w:tcW w:w="6211" w:type="dxa"/>
            <w:gridSpan w:val="9"/>
          </w:tcPr>
          <w:p w14:paraId="59693FD6" w14:textId="77777777" w:rsidR="00777271" w:rsidRPr="00DC3B1D" w:rsidRDefault="00777271" w:rsidP="008B027A">
            <w:pPr>
              <w:spacing w:line="240" w:lineRule="atLeast"/>
              <w:ind w:left="-108" w:right="-108"/>
              <w:jc w:val="center"/>
              <w:rPr>
                <w:rFonts w:ascii="Times New Roman" w:hAnsi="Times New Roman" w:cs="Times New Roman"/>
                <w:b/>
                <w:bCs/>
              </w:rPr>
            </w:pPr>
            <w:r w:rsidRPr="00DC3B1D">
              <w:rPr>
                <w:rFonts w:ascii="Times New Roman" w:hAnsi="Times New Roman" w:cs="Times New Roman"/>
                <w:b/>
                <w:bCs/>
              </w:rPr>
              <w:t>Separate financial statements</w:t>
            </w:r>
          </w:p>
        </w:tc>
      </w:tr>
      <w:tr w:rsidR="00777271" w:rsidRPr="00DC3B1D" w14:paraId="17A11649" w14:textId="77777777" w:rsidTr="008B027A">
        <w:trPr>
          <w:cantSplit/>
        </w:trPr>
        <w:tc>
          <w:tcPr>
            <w:tcW w:w="1432" w:type="dxa"/>
          </w:tcPr>
          <w:p w14:paraId="0DF7963E" w14:textId="77777777" w:rsidR="00777271" w:rsidRPr="00DC3B1D" w:rsidRDefault="00777271" w:rsidP="008B027A">
            <w:pPr>
              <w:spacing w:line="240" w:lineRule="atLeast"/>
              <w:ind w:left="-98" w:right="-405"/>
              <w:jc w:val="center"/>
              <w:rPr>
                <w:rFonts w:ascii="Times New Roman" w:hAnsi="Times New Roman" w:cs="Times New Roman"/>
              </w:rPr>
            </w:pPr>
          </w:p>
        </w:tc>
        <w:tc>
          <w:tcPr>
            <w:tcW w:w="2257" w:type="dxa"/>
          </w:tcPr>
          <w:p w14:paraId="6E4B8A28" w14:textId="77777777" w:rsidR="00777271" w:rsidRPr="00DC3B1D" w:rsidRDefault="00777271" w:rsidP="008B027A">
            <w:pPr>
              <w:spacing w:line="240" w:lineRule="atLeast"/>
              <w:ind w:left="-103" w:right="-134"/>
              <w:jc w:val="center"/>
              <w:rPr>
                <w:rFonts w:ascii="Times New Roman" w:hAnsi="Times New Roman" w:cs="Times New Roman"/>
              </w:rPr>
            </w:pPr>
          </w:p>
        </w:tc>
        <w:tc>
          <w:tcPr>
            <w:tcW w:w="6211" w:type="dxa"/>
            <w:gridSpan w:val="9"/>
          </w:tcPr>
          <w:p w14:paraId="6300253A" w14:textId="37036F5F" w:rsidR="00777271" w:rsidRPr="00DC3B1D" w:rsidRDefault="00777271" w:rsidP="008B027A">
            <w:pPr>
              <w:spacing w:line="240" w:lineRule="atLeast"/>
              <w:ind w:left="-108" w:right="-93"/>
              <w:jc w:val="center"/>
              <w:rPr>
                <w:rFonts w:ascii="Times New Roman" w:hAnsi="Times New Roman" w:cs="Times New Roman"/>
              </w:rPr>
            </w:pPr>
            <w:r w:rsidRPr="00DC3B1D">
              <w:rPr>
                <w:rFonts w:ascii="Times New Roman" w:eastAsia="Arial Unicode MS" w:hAnsi="Times New Roman" w:cs="Times New Roman"/>
              </w:rPr>
              <w:t xml:space="preserve">31 </w:t>
            </w:r>
            <w:r w:rsidR="008D22A2" w:rsidRPr="00DC3B1D">
              <w:rPr>
                <w:rFonts w:ascii="Times New Roman" w:eastAsia="Arial Unicode MS" w:hAnsi="Times New Roman" w:cs="Times New Roman"/>
              </w:rPr>
              <w:t>December 2025</w:t>
            </w:r>
          </w:p>
        </w:tc>
      </w:tr>
      <w:tr w:rsidR="00777271" w:rsidRPr="00DC3B1D" w14:paraId="64BE0A6F" w14:textId="77777777" w:rsidTr="008B027A">
        <w:trPr>
          <w:cantSplit/>
        </w:trPr>
        <w:tc>
          <w:tcPr>
            <w:tcW w:w="1432" w:type="dxa"/>
          </w:tcPr>
          <w:p w14:paraId="19E0BDCC" w14:textId="77777777" w:rsidR="00777271" w:rsidRPr="00DC3B1D" w:rsidRDefault="00777271" w:rsidP="008B027A">
            <w:pPr>
              <w:spacing w:line="240" w:lineRule="atLeast"/>
              <w:ind w:left="-98" w:right="-405"/>
              <w:jc w:val="center"/>
              <w:rPr>
                <w:rFonts w:ascii="Times New Roman" w:hAnsi="Times New Roman" w:cs="Times New Roman"/>
              </w:rPr>
            </w:pPr>
          </w:p>
        </w:tc>
        <w:tc>
          <w:tcPr>
            <w:tcW w:w="2257" w:type="dxa"/>
          </w:tcPr>
          <w:p w14:paraId="5DDDF554" w14:textId="77777777" w:rsidR="00777271" w:rsidRPr="00DC3B1D" w:rsidRDefault="00777271" w:rsidP="008B027A">
            <w:pPr>
              <w:spacing w:line="240" w:lineRule="atLeast"/>
              <w:ind w:left="-103" w:right="-134"/>
              <w:jc w:val="center"/>
              <w:rPr>
                <w:rFonts w:ascii="Times New Roman" w:hAnsi="Times New Roman" w:cs="Times New Roman"/>
              </w:rPr>
            </w:pPr>
          </w:p>
        </w:tc>
        <w:tc>
          <w:tcPr>
            <w:tcW w:w="905" w:type="dxa"/>
          </w:tcPr>
          <w:p w14:paraId="27197687" w14:textId="77777777" w:rsidR="00777271" w:rsidRPr="00DC3B1D" w:rsidRDefault="00777271" w:rsidP="008B027A">
            <w:pPr>
              <w:spacing w:line="240" w:lineRule="atLeast"/>
              <w:ind w:left="-115" w:right="-130"/>
              <w:jc w:val="center"/>
              <w:rPr>
                <w:rFonts w:ascii="Times New Roman" w:hAnsi="Times New Roman" w:cs="Times New Roman"/>
              </w:rPr>
            </w:pPr>
          </w:p>
        </w:tc>
        <w:tc>
          <w:tcPr>
            <w:tcW w:w="267" w:type="dxa"/>
          </w:tcPr>
          <w:p w14:paraId="16E4D8CF" w14:textId="77777777" w:rsidR="00777271" w:rsidRPr="00DC3B1D" w:rsidRDefault="00777271" w:rsidP="008B027A">
            <w:pPr>
              <w:spacing w:line="240" w:lineRule="atLeast"/>
              <w:ind w:left="-108" w:right="-134"/>
              <w:jc w:val="center"/>
              <w:rPr>
                <w:rFonts w:ascii="Times New Roman" w:hAnsi="Times New Roman" w:cs="Times New Roman"/>
              </w:rPr>
            </w:pPr>
          </w:p>
        </w:tc>
        <w:tc>
          <w:tcPr>
            <w:tcW w:w="1082" w:type="dxa"/>
          </w:tcPr>
          <w:p w14:paraId="645E46C7" w14:textId="77777777" w:rsidR="00777271" w:rsidRPr="00DC3B1D" w:rsidRDefault="00777271" w:rsidP="008B027A">
            <w:pPr>
              <w:spacing w:line="240" w:lineRule="atLeast"/>
              <w:ind w:left="-108" w:right="-134"/>
              <w:jc w:val="center"/>
              <w:rPr>
                <w:rFonts w:ascii="Times New Roman" w:hAnsi="Times New Roman" w:cs="Times New Roman"/>
              </w:rPr>
            </w:pPr>
          </w:p>
        </w:tc>
        <w:tc>
          <w:tcPr>
            <w:tcW w:w="270" w:type="dxa"/>
          </w:tcPr>
          <w:p w14:paraId="0FCE285F" w14:textId="77777777" w:rsidR="00777271" w:rsidRPr="00DC3B1D" w:rsidRDefault="00777271" w:rsidP="008B027A">
            <w:pPr>
              <w:tabs>
                <w:tab w:val="decimal" w:pos="1134"/>
              </w:tabs>
              <w:spacing w:line="240" w:lineRule="atLeast"/>
              <w:ind w:left="-115" w:right="-130"/>
              <w:rPr>
                <w:rFonts w:ascii="Times New Roman" w:hAnsi="Times New Roman" w:cs="Times New Roman"/>
                <w:rtl/>
                <w:cs/>
              </w:rPr>
            </w:pPr>
          </w:p>
        </w:tc>
        <w:tc>
          <w:tcPr>
            <w:tcW w:w="2248" w:type="dxa"/>
            <w:gridSpan w:val="3"/>
          </w:tcPr>
          <w:p w14:paraId="72EF8373" w14:textId="77777777" w:rsidR="00777271" w:rsidRPr="00DC3B1D" w:rsidRDefault="00777271" w:rsidP="008B027A">
            <w:pPr>
              <w:spacing w:line="240" w:lineRule="atLeast"/>
              <w:ind w:left="-108" w:right="-134"/>
              <w:jc w:val="center"/>
              <w:rPr>
                <w:rFonts w:ascii="Times New Roman" w:hAnsi="Times New Roman" w:cs="Times New Roman"/>
              </w:rPr>
            </w:pPr>
          </w:p>
        </w:tc>
        <w:tc>
          <w:tcPr>
            <w:tcW w:w="270" w:type="dxa"/>
          </w:tcPr>
          <w:p w14:paraId="6992C2CB" w14:textId="77777777" w:rsidR="00777271" w:rsidRPr="00DC3B1D" w:rsidRDefault="00777271" w:rsidP="008B027A">
            <w:pPr>
              <w:spacing w:line="240" w:lineRule="atLeast"/>
              <w:ind w:left="-108" w:right="-134"/>
              <w:jc w:val="center"/>
              <w:rPr>
                <w:rFonts w:ascii="Times New Roman" w:hAnsi="Times New Roman" w:cs="Times New Roman"/>
              </w:rPr>
            </w:pPr>
          </w:p>
        </w:tc>
        <w:tc>
          <w:tcPr>
            <w:tcW w:w="1169" w:type="dxa"/>
          </w:tcPr>
          <w:p w14:paraId="3E47D4DD" w14:textId="4660E3FB" w:rsidR="00777271" w:rsidRPr="00DC3B1D" w:rsidRDefault="0019679A" w:rsidP="008B027A">
            <w:pPr>
              <w:spacing w:line="240" w:lineRule="atLeast"/>
              <w:ind w:left="-108" w:right="-93"/>
              <w:jc w:val="center"/>
              <w:rPr>
                <w:rFonts w:ascii="Times New Roman" w:hAnsi="Times New Roman" w:cs="Times New Roman"/>
              </w:rPr>
            </w:pPr>
            <w:r w:rsidRPr="00DC3B1D">
              <w:rPr>
                <w:rFonts w:ascii="Times New Roman" w:hAnsi="Times New Roman" w:cs="Times New Roman"/>
              </w:rPr>
              <w:t xml:space="preserve">Gain (loss) </w:t>
            </w:r>
            <w:r w:rsidR="00777271" w:rsidRPr="00DC3B1D">
              <w:rPr>
                <w:rFonts w:ascii="Times New Roman" w:hAnsi="Times New Roman" w:cs="Times New Roman"/>
              </w:rPr>
              <w:t>on</w:t>
            </w:r>
          </w:p>
        </w:tc>
      </w:tr>
      <w:tr w:rsidR="00777271" w:rsidRPr="00DC3B1D" w14:paraId="67FE01F2" w14:textId="77777777" w:rsidTr="008B027A">
        <w:trPr>
          <w:cantSplit/>
        </w:trPr>
        <w:tc>
          <w:tcPr>
            <w:tcW w:w="1432" w:type="dxa"/>
          </w:tcPr>
          <w:p w14:paraId="69A33098" w14:textId="77777777" w:rsidR="00777271" w:rsidRPr="00DC3B1D" w:rsidRDefault="00777271" w:rsidP="008B027A">
            <w:pPr>
              <w:ind w:left="-110" w:right="-96"/>
              <w:jc w:val="center"/>
              <w:rPr>
                <w:rFonts w:ascii="Times New Roman" w:hAnsi="Times New Roman" w:cs="Times New Roman"/>
              </w:rPr>
            </w:pPr>
            <w:r w:rsidRPr="00DC3B1D">
              <w:rPr>
                <w:rFonts w:ascii="Times New Roman" w:hAnsi="Times New Roman" w:cs="Times New Roman"/>
              </w:rPr>
              <w:t>Type</w:t>
            </w:r>
          </w:p>
        </w:tc>
        <w:tc>
          <w:tcPr>
            <w:tcW w:w="2257" w:type="dxa"/>
          </w:tcPr>
          <w:p w14:paraId="348C231E" w14:textId="77777777" w:rsidR="00777271" w:rsidRPr="00DC3B1D" w:rsidRDefault="00777271" w:rsidP="008B027A">
            <w:pPr>
              <w:spacing w:line="240" w:lineRule="atLeast"/>
              <w:ind w:left="-103" w:right="-134"/>
              <w:jc w:val="center"/>
              <w:rPr>
                <w:rFonts w:ascii="Times New Roman" w:hAnsi="Times New Roman" w:cs="Times New Roman"/>
              </w:rPr>
            </w:pPr>
          </w:p>
        </w:tc>
        <w:tc>
          <w:tcPr>
            <w:tcW w:w="905" w:type="dxa"/>
          </w:tcPr>
          <w:p w14:paraId="7F2BFEF3" w14:textId="77777777" w:rsidR="00777271" w:rsidRPr="00DC3B1D" w:rsidRDefault="00777271" w:rsidP="008B027A">
            <w:pPr>
              <w:spacing w:line="240" w:lineRule="atLeast"/>
              <w:ind w:left="-115" w:right="-130"/>
              <w:jc w:val="center"/>
              <w:rPr>
                <w:rFonts w:ascii="Times New Roman" w:hAnsi="Times New Roman" w:cs="Times New Roman"/>
              </w:rPr>
            </w:pPr>
            <w:r w:rsidRPr="00DC3B1D">
              <w:rPr>
                <w:rFonts w:ascii="Times New Roman" w:hAnsi="Times New Roman" w:cs="Times New Roman"/>
              </w:rPr>
              <w:t>No. of</w:t>
            </w:r>
          </w:p>
        </w:tc>
        <w:tc>
          <w:tcPr>
            <w:tcW w:w="267" w:type="dxa"/>
          </w:tcPr>
          <w:p w14:paraId="55E0B44D" w14:textId="77777777" w:rsidR="00777271" w:rsidRPr="00DC3B1D" w:rsidRDefault="00777271" w:rsidP="008B027A">
            <w:pPr>
              <w:spacing w:line="240" w:lineRule="atLeast"/>
              <w:ind w:left="-108" w:right="-134"/>
              <w:jc w:val="center"/>
              <w:rPr>
                <w:rFonts w:ascii="Times New Roman" w:hAnsi="Times New Roman" w:cs="Times New Roman"/>
              </w:rPr>
            </w:pPr>
          </w:p>
        </w:tc>
        <w:tc>
          <w:tcPr>
            <w:tcW w:w="1082" w:type="dxa"/>
          </w:tcPr>
          <w:p w14:paraId="2871C9E9" w14:textId="77777777" w:rsidR="00777271" w:rsidRPr="00DC3B1D" w:rsidRDefault="00777271" w:rsidP="008B027A">
            <w:pPr>
              <w:spacing w:line="240" w:lineRule="atLeast"/>
              <w:ind w:left="-108" w:right="-134"/>
              <w:jc w:val="center"/>
              <w:rPr>
                <w:rFonts w:ascii="Times New Roman" w:hAnsi="Times New Roman" w:cs="Times New Roman"/>
              </w:rPr>
            </w:pPr>
            <w:r w:rsidRPr="00DC3B1D">
              <w:rPr>
                <w:rFonts w:ascii="Times New Roman" w:hAnsi="Times New Roman" w:cs="Times New Roman"/>
              </w:rPr>
              <w:t>Notional</w:t>
            </w:r>
          </w:p>
        </w:tc>
        <w:tc>
          <w:tcPr>
            <w:tcW w:w="270" w:type="dxa"/>
          </w:tcPr>
          <w:p w14:paraId="305BC49D" w14:textId="77777777" w:rsidR="00777271" w:rsidRPr="00DC3B1D" w:rsidRDefault="00777271" w:rsidP="008B027A">
            <w:pPr>
              <w:tabs>
                <w:tab w:val="decimal" w:pos="1134"/>
              </w:tabs>
              <w:spacing w:line="240" w:lineRule="atLeast"/>
              <w:ind w:left="-115" w:right="-130"/>
              <w:rPr>
                <w:rFonts w:ascii="Times New Roman" w:hAnsi="Times New Roman" w:cs="Times New Roman"/>
                <w:rtl/>
                <w:cs/>
              </w:rPr>
            </w:pPr>
          </w:p>
        </w:tc>
        <w:tc>
          <w:tcPr>
            <w:tcW w:w="2248" w:type="dxa"/>
            <w:gridSpan w:val="3"/>
          </w:tcPr>
          <w:p w14:paraId="4B929420" w14:textId="77777777" w:rsidR="00777271" w:rsidRPr="00DC3B1D" w:rsidRDefault="00777271" w:rsidP="008B027A">
            <w:pPr>
              <w:spacing w:line="240" w:lineRule="atLeast"/>
              <w:ind w:left="-108" w:right="-134"/>
              <w:jc w:val="center"/>
              <w:rPr>
                <w:rFonts w:ascii="Times New Roman" w:hAnsi="Times New Roman" w:cs="Times New Roman"/>
              </w:rPr>
            </w:pPr>
            <w:r w:rsidRPr="00DC3B1D">
              <w:rPr>
                <w:rFonts w:ascii="Times New Roman" w:hAnsi="Times New Roman" w:cs="Times New Roman"/>
              </w:rPr>
              <w:t>Fair value</w:t>
            </w:r>
          </w:p>
        </w:tc>
        <w:tc>
          <w:tcPr>
            <w:tcW w:w="270" w:type="dxa"/>
          </w:tcPr>
          <w:p w14:paraId="51496857" w14:textId="77777777" w:rsidR="00777271" w:rsidRPr="00DC3B1D" w:rsidRDefault="00777271" w:rsidP="008B027A">
            <w:pPr>
              <w:spacing w:line="240" w:lineRule="atLeast"/>
              <w:ind w:left="-108" w:right="-134"/>
              <w:jc w:val="center"/>
              <w:rPr>
                <w:rFonts w:ascii="Times New Roman" w:hAnsi="Times New Roman" w:cs="Times New Roman"/>
              </w:rPr>
            </w:pPr>
          </w:p>
        </w:tc>
        <w:tc>
          <w:tcPr>
            <w:tcW w:w="1169" w:type="dxa"/>
          </w:tcPr>
          <w:p w14:paraId="0834ADD9" w14:textId="77777777" w:rsidR="00777271" w:rsidRPr="00DC3B1D" w:rsidRDefault="00777271" w:rsidP="008B027A">
            <w:pPr>
              <w:spacing w:line="240" w:lineRule="atLeast"/>
              <w:ind w:left="-108" w:right="-93"/>
              <w:jc w:val="center"/>
              <w:rPr>
                <w:rFonts w:ascii="Times New Roman" w:hAnsi="Times New Roman" w:cs="Times New Roman"/>
              </w:rPr>
            </w:pPr>
            <w:r w:rsidRPr="00DC3B1D">
              <w:rPr>
                <w:rFonts w:ascii="Times New Roman" w:hAnsi="Times New Roman" w:cs="Times New Roman"/>
              </w:rPr>
              <w:t>fair value of</w:t>
            </w:r>
          </w:p>
        </w:tc>
      </w:tr>
      <w:tr w:rsidR="00777271" w:rsidRPr="00DC3B1D" w14:paraId="2F8A881F" w14:textId="77777777" w:rsidTr="008B027A">
        <w:trPr>
          <w:cantSplit/>
        </w:trPr>
        <w:tc>
          <w:tcPr>
            <w:tcW w:w="1432" w:type="dxa"/>
          </w:tcPr>
          <w:p w14:paraId="169D8FE3" w14:textId="77777777" w:rsidR="00777271" w:rsidRPr="00DC3B1D" w:rsidRDefault="00777271" w:rsidP="008B027A">
            <w:pPr>
              <w:ind w:left="-110" w:right="-96"/>
              <w:jc w:val="center"/>
              <w:rPr>
                <w:rFonts w:ascii="Times New Roman" w:hAnsi="Times New Roman" w:cs="Times New Roman"/>
              </w:rPr>
            </w:pPr>
            <w:r w:rsidRPr="00DC3B1D">
              <w:rPr>
                <w:rFonts w:ascii="Times New Roman" w:hAnsi="Times New Roman" w:cs="Times New Roman"/>
              </w:rPr>
              <w:t>of contract</w:t>
            </w:r>
          </w:p>
        </w:tc>
        <w:tc>
          <w:tcPr>
            <w:tcW w:w="2257" w:type="dxa"/>
          </w:tcPr>
          <w:p w14:paraId="35A5AB51" w14:textId="77777777" w:rsidR="00777271" w:rsidRPr="00DC3B1D" w:rsidRDefault="00777271" w:rsidP="008B027A">
            <w:pPr>
              <w:spacing w:line="240" w:lineRule="atLeast"/>
              <w:ind w:left="-103" w:right="-134"/>
              <w:jc w:val="center"/>
              <w:rPr>
                <w:rFonts w:ascii="Times New Roman" w:hAnsi="Times New Roman" w:cs="Times New Roman"/>
              </w:rPr>
            </w:pPr>
            <w:r w:rsidRPr="00DC3B1D">
              <w:rPr>
                <w:rFonts w:ascii="Times New Roman" w:hAnsi="Times New Roman" w:cs="Times New Roman"/>
              </w:rPr>
              <w:t>Objectives</w:t>
            </w:r>
          </w:p>
        </w:tc>
        <w:tc>
          <w:tcPr>
            <w:tcW w:w="905" w:type="dxa"/>
          </w:tcPr>
          <w:p w14:paraId="2FAA1094" w14:textId="77777777" w:rsidR="00777271" w:rsidRPr="00DC3B1D" w:rsidRDefault="00777271" w:rsidP="008B027A">
            <w:pPr>
              <w:spacing w:line="240" w:lineRule="atLeast"/>
              <w:ind w:left="-115" w:right="-130"/>
              <w:jc w:val="center"/>
              <w:rPr>
                <w:rFonts w:ascii="Times New Roman" w:hAnsi="Times New Roman" w:cs="Times New Roman"/>
              </w:rPr>
            </w:pPr>
            <w:r w:rsidRPr="00DC3B1D">
              <w:rPr>
                <w:rFonts w:ascii="Times New Roman" w:hAnsi="Times New Roman" w:cs="Times New Roman"/>
              </w:rPr>
              <w:t>contracts</w:t>
            </w:r>
          </w:p>
        </w:tc>
        <w:tc>
          <w:tcPr>
            <w:tcW w:w="267" w:type="dxa"/>
          </w:tcPr>
          <w:p w14:paraId="2A4AC28D" w14:textId="77777777" w:rsidR="00777271" w:rsidRPr="00DC3B1D" w:rsidRDefault="00777271" w:rsidP="008B027A">
            <w:pPr>
              <w:spacing w:line="240" w:lineRule="atLeast"/>
              <w:ind w:left="-108" w:right="-134"/>
              <w:jc w:val="center"/>
              <w:rPr>
                <w:rFonts w:ascii="Times New Roman" w:hAnsi="Times New Roman" w:cs="Times New Roman"/>
              </w:rPr>
            </w:pPr>
          </w:p>
        </w:tc>
        <w:tc>
          <w:tcPr>
            <w:tcW w:w="1082" w:type="dxa"/>
          </w:tcPr>
          <w:p w14:paraId="11166B53" w14:textId="77777777" w:rsidR="00777271" w:rsidRPr="00DC3B1D" w:rsidRDefault="00777271" w:rsidP="008B027A">
            <w:pPr>
              <w:spacing w:line="240" w:lineRule="atLeast"/>
              <w:ind w:left="-108" w:right="-134"/>
              <w:jc w:val="center"/>
              <w:rPr>
                <w:rFonts w:ascii="Times New Roman" w:hAnsi="Times New Roman" w:cs="Times New Roman"/>
              </w:rPr>
            </w:pPr>
            <w:r w:rsidRPr="00DC3B1D">
              <w:rPr>
                <w:rFonts w:ascii="Times New Roman" w:hAnsi="Times New Roman" w:cs="Times New Roman"/>
              </w:rPr>
              <w:t>value</w:t>
            </w:r>
          </w:p>
        </w:tc>
        <w:tc>
          <w:tcPr>
            <w:tcW w:w="270" w:type="dxa"/>
          </w:tcPr>
          <w:p w14:paraId="2420094C" w14:textId="77777777" w:rsidR="00777271" w:rsidRPr="00DC3B1D" w:rsidRDefault="00777271" w:rsidP="008B027A">
            <w:pPr>
              <w:tabs>
                <w:tab w:val="decimal" w:pos="1134"/>
              </w:tabs>
              <w:spacing w:line="240" w:lineRule="atLeast"/>
              <w:ind w:left="-115" w:right="-130"/>
              <w:rPr>
                <w:rFonts w:ascii="Times New Roman" w:hAnsi="Times New Roman" w:cs="Times New Roman"/>
                <w:rtl/>
                <w:cs/>
              </w:rPr>
            </w:pPr>
          </w:p>
        </w:tc>
        <w:tc>
          <w:tcPr>
            <w:tcW w:w="989" w:type="dxa"/>
          </w:tcPr>
          <w:p w14:paraId="7C1180A6" w14:textId="77777777" w:rsidR="00777271" w:rsidRPr="00DC3B1D" w:rsidRDefault="00777271" w:rsidP="008B027A">
            <w:pPr>
              <w:spacing w:line="240" w:lineRule="atLeast"/>
              <w:ind w:left="-108" w:right="-134"/>
              <w:jc w:val="center"/>
              <w:rPr>
                <w:rFonts w:ascii="Times New Roman" w:hAnsi="Times New Roman" w:cs="Times New Roman"/>
                <w:rtl/>
                <w:cs/>
              </w:rPr>
            </w:pPr>
            <w:r w:rsidRPr="00DC3B1D">
              <w:rPr>
                <w:rFonts w:ascii="Times New Roman" w:hAnsi="Times New Roman" w:cs="Times New Roman"/>
              </w:rPr>
              <w:t>Assets</w:t>
            </w:r>
          </w:p>
        </w:tc>
        <w:tc>
          <w:tcPr>
            <w:tcW w:w="270" w:type="dxa"/>
          </w:tcPr>
          <w:p w14:paraId="46814A8E" w14:textId="77777777" w:rsidR="00777271" w:rsidRPr="00DC3B1D" w:rsidRDefault="00777271" w:rsidP="008B027A">
            <w:pPr>
              <w:spacing w:line="240" w:lineRule="atLeast"/>
              <w:ind w:left="-115" w:right="-130"/>
              <w:jc w:val="center"/>
              <w:rPr>
                <w:rFonts w:ascii="Times New Roman" w:hAnsi="Times New Roman" w:cs="Times New Roman"/>
                <w:rtl/>
                <w:cs/>
              </w:rPr>
            </w:pPr>
          </w:p>
        </w:tc>
        <w:tc>
          <w:tcPr>
            <w:tcW w:w="989" w:type="dxa"/>
          </w:tcPr>
          <w:p w14:paraId="6915F2F0" w14:textId="77777777" w:rsidR="00777271" w:rsidRPr="00DC3B1D" w:rsidRDefault="00777271" w:rsidP="008B027A">
            <w:pPr>
              <w:spacing w:line="240" w:lineRule="atLeast"/>
              <w:ind w:left="-108" w:right="-134"/>
              <w:jc w:val="center"/>
              <w:rPr>
                <w:rFonts w:ascii="Times New Roman" w:hAnsi="Times New Roman" w:cs="Times New Roman"/>
              </w:rPr>
            </w:pPr>
            <w:r w:rsidRPr="00DC3B1D">
              <w:rPr>
                <w:rFonts w:ascii="Times New Roman" w:hAnsi="Times New Roman" w:cs="Times New Roman"/>
              </w:rPr>
              <w:t>Liabilities</w:t>
            </w:r>
          </w:p>
        </w:tc>
        <w:tc>
          <w:tcPr>
            <w:tcW w:w="270" w:type="dxa"/>
          </w:tcPr>
          <w:p w14:paraId="0A15DABA" w14:textId="77777777" w:rsidR="00777271" w:rsidRPr="00DC3B1D" w:rsidRDefault="00777271" w:rsidP="008B027A">
            <w:pPr>
              <w:spacing w:line="240" w:lineRule="atLeast"/>
              <w:ind w:left="-108" w:right="-134"/>
              <w:jc w:val="center"/>
              <w:rPr>
                <w:rFonts w:ascii="Times New Roman" w:hAnsi="Times New Roman" w:cs="Times New Roman"/>
              </w:rPr>
            </w:pPr>
          </w:p>
        </w:tc>
        <w:tc>
          <w:tcPr>
            <w:tcW w:w="1169" w:type="dxa"/>
          </w:tcPr>
          <w:p w14:paraId="0374B684" w14:textId="77777777" w:rsidR="00777271" w:rsidRPr="00DC3B1D" w:rsidRDefault="00777271" w:rsidP="008B027A">
            <w:pPr>
              <w:spacing w:line="240" w:lineRule="atLeast"/>
              <w:ind w:left="-108" w:right="-93"/>
              <w:jc w:val="center"/>
              <w:rPr>
                <w:rFonts w:ascii="Times New Roman" w:hAnsi="Times New Roman" w:cs="Times New Roman"/>
              </w:rPr>
            </w:pPr>
            <w:r w:rsidRPr="00DC3B1D">
              <w:rPr>
                <w:rFonts w:ascii="Times New Roman" w:hAnsi="Times New Roman" w:cs="Times New Roman"/>
              </w:rPr>
              <w:t>derivatives</w:t>
            </w:r>
          </w:p>
        </w:tc>
      </w:tr>
      <w:tr w:rsidR="00777271" w:rsidRPr="00DC3B1D" w14:paraId="6DDA3D01" w14:textId="77777777" w:rsidTr="008B027A">
        <w:trPr>
          <w:cantSplit/>
        </w:trPr>
        <w:tc>
          <w:tcPr>
            <w:tcW w:w="1432" w:type="dxa"/>
          </w:tcPr>
          <w:p w14:paraId="7094E081" w14:textId="77777777" w:rsidR="00777271" w:rsidRPr="00DC3B1D" w:rsidRDefault="00777271" w:rsidP="008B027A">
            <w:pPr>
              <w:spacing w:line="240" w:lineRule="atLeast"/>
              <w:ind w:right="-405"/>
              <w:rPr>
                <w:rFonts w:ascii="Times New Roman" w:hAnsi="Times New Roman" w:cs="Times New Roman"/>
              </w:rPr>
            </w:pPr>
          </w:p>
        </w:tc>
        <w:tc>
          <w:tcPr>
            <w:tcW w:w="2257" w:type="dxa"/>
          </w:tcPr>
          <w:p w14:paraId="1A75AD80" w14:textId="77777777" w:rsidR="00777271" w:rsidRPr="00DC3B1D" w:rsidRDefault="00777271" w:rsidP="008B027A">
            <w:pPr>
              <w:spacing w:line="240" w:lineRule="atLeast"/>
              <w:ind w:left="-38" w:right="-134"/>
              <w:rPr>
                <w:rFonts w:ascii="Times New Roman" w:hAnsi="Times New Roman" w:cs="Times New Roman"/>
              </w:rPr>
            </w:pPr>
          </w:p>
        </w:tc>
        <w:tc>
          <w:tcPr>
            <w:tcW w:w="6211" w:type="dxa"/>
            <w:gridSpan w:val="9"/>
          </w:tcPr>
          <w:p w14:paraId="2F8DCC10" w14:textId="77777777" w:rsidR="00777271" w:rsidRPr="00DC3B1D" w:rsidRDefault="00777271" w:rsidP="008B027A">
            <w:pPr>
              <w:spacing w:line="240" w:lineRule="atLeast"/>
              <w:ind w:left="-108" w:right="-134"/>
              <w:jc w:val="center"/>
              <w:rPr>
                <w:rFonts w:ascii="Times New Roman" w:hAnsi="Times New Roman" w:cs="Times New Roman"/>
              </w:rPr>
            </w:pPr>
            <w:r w:rsidRPr="00DC3B1D">
              <w:rPr>
                <w:rFonts w:ascii="Times New Roman" w:hAnsi="Times New Roman" w:cs="Times New Roman"/>
                <w:i/>
                <w:iCs/>
              </w:rPr>
              <w:t>(in thousand Baht)</w:t>
            </w:r>
          </w:p>
        </w:tc>
      </w:tr>
      <w:tr w:rsidR="00777271" w:rsidRPr="00DC3B1D" w14:paraId="420AA0CA" w14:textId="77777777" w:rsidTr="008B027A">
        <w:trPr>
          <w:cantSplit/>
        </w:trPr>
        <w:tc>
          <w:tcPr>
            <w:tcW w:w="9900" w:type="dxa"/>
            <w:gridSpan w:val="11"/>
          </w:tcPr>
          <w:p w14:paraId="68633C3B" w14:textId="77777777" w:rsidR="00777271" w:rsidRPr="00DC3B1D" w:rsidRDefault="00777271" w:rsidP="008B027A">
            <w:pPr>
              <w:ind w:left="-108" w:right="-108" w:firstLine="91"/>
              <w:jc w:val="left"/>
              <w:rPr>
                <w:rFonts w:ascii="Times New Roman" w:hAnsi="Times New Roman" w:cs="Times New Roman"/>
                <w:b/>
                <w:bCs/>
                <w:i/>
                <w:iCs/>
              </w:rPr>
            </w:pPr>
            <w:r w:rsidRPr="00DC3B1D">
              <w:rPr>
                <w:rFonts w:ascii="Times New Roman" w:hAnsi="Times New Roman" w:cs="Times New Roman"/>
                <w:b/>
                <w:bCs/>
                <w:i/>
                <w:iCs/>
              </w:rPr>
              <w:t>Cash flow hedge</w:t>
            </w:r>
          </w:p>
        </w:tc>
      </w:tr>
      <w:tr w:rsidR="008D22A2" w:rsidRPr="00DC3B1D" w14:paraId="0E5F9C64" w14:textId="77777777" w:rsidTr="008B027A">
        <w:trPr>
          <w:cantSplit/>
        </w:trPr>
        <w:tc>
          <w:tcPr>
            <w:tcW w:w="1432" w:type="dxa"/>
          </w:tcPr>
          <w:p w14:paraId="2CC73ACD" w14:textId="77777777" w:rsidR="008D22A2" w:rsidRPr="00DC3B1D" w:rsidRDefault="008D22A2" w:rsidP="008D22A2">
            <w:pPr>
              <w:spacing w:line="240" w:lineRule="atLeast"/>
              <w:ind w:left="161" w:right="-134" w:hanging="161"/>
              <w:jc w:val="left"/>
              <w:rPr>
                <w:rFonts w:ascii="Times New Roman" w:hAnsi="Times New Roman" w:cs="Times New Roman"/>
              </w:rPr>
            </w:pPr>
            <w:r w:rsidRPr="00DC3B1D">
              <w:rPr>
                <w:rFonts w:ascii="Times New Roman" w:hAnsi="Times New Roman" w:cs="Times New Roman"/>
              </w:rPr>
              <w:t>Forward exchange contract</w:t>
            </w:r>
          </w:p>
        </w:tc>
        <w:tc>
          <w:tcPr>
            <w:tcW w:w="2257" w:type="dxa"/>
          </w:tcPr>
          <w:p w14:paraId="7227A702" w14:textId="77777777" w:rsidR="008D22A2" w:rsidRPr="00DC3B1D" w:rsidRDefault="008D22A2" w:rsidP="008D22A2">
            <w:pPr>
              <w:tabs>
                <w:tab w:val="left" w:pos="280"/>
              </w:tabs>
              <w:ind w:left="190" w:right="-134" w:hanging="260"/>
              <w:jc w:val="left"/>
              <w:rPr>
                <w:rFonts w:ascii="Times New Roman" w:hAnsi="Times New Roman" w:cs="Times New Roman"/>
              </w:rPr>
            </w:pPr>
            <w:r w:rsidRPr="00DC3B1D">
              <w:rPr>
                <w:rFonts w:ascii="Times New Roman" w:hAnsi="Times New Roman" w:cs="Times New Roman"/>
              </w:rPr>
              <w:t xml:space="preserve">To protect against exchange risks from borrowing in  </w:t>
            </w:r>
            <w:r w:rsidRPr="00DC3B1D">
              <w:rPr>
                <w:rFonts w:ascii="Times New Roman" w:hAnsi="Times New Roman" w:cs="Times New Roman"/>
              </w:rPr>
              <w:br/>
              <w:t xml:space="preserve">foreign currencies </w:t>
            </w:r>
          </w:p>
        </w:tc>
        <w:tc>
          <w:tcPr>
            <w:tcW w:w="905" w:type="dxa"/>
            <w:vAlign w:val="bottom"/>
          </w:tcPr>
          <w:p w14:paraId="763EDE13" w14:textId="19D45426" w:rsidR="008D22A2" w:rsidRPr="00DC3B1D" w:rsidRDefault="008D22A2" w:rsidP="008D22A2">
            <w:pPr>
              <w:tabs>
                <w:tab w:val="decimal" w:pos="706"/>
              </w:tabs>
              <w:spacing w:line="240" w:lineRule="atLeast"/>
              <w:ind w:left="-115" w:right="-130"/>
              <w:rPr>
                <w:rFonts w:ascii="Times New Roman" w:hAnsi="Times New Roman" w:cs="Times New Roman"/>
              </w:rPr>
            </w:pPr>
            <w:r w:rsidRPr="00DC3B1D">
              <w:rPr>
                <w:rFonts w:ascii="Times New Roman" w:hAnsi="Times New Roman" w:cs="Times New Roman"/>
              </w:rPr>
              <w:t>1</w:t>
            </w:r>
          </w:p>
        </w:tc>
        <w:tc>
          <w:tcPr>
            <w:tcW w:w="267" w:type="dxa"/>
            <w:vAlign w:val="bottom"/>
          </w:tcPr>
          <w:p w14:paraId="64DA83E6" w14:textId="77777777" w:rsidR="008D22A2" w:rsidRPr="00DC3B1D" w:rsidRDefault="008D22A2" w:rsidP="008D22A2">
            <w:pPr>
              <w:tabs>
                <w:tab w:val="decimal" w:pos="881"/>
              </w:tabs>
              <w:spacing w:line="240" w:lineRule="atLeast"/>
              <w:ind w:left="-108" w:right="-134"/>
              <w:rPr>
                <w:rFonts w:ascii="Times New Roman" w:hAnsi="Times New Roman" w:cs="Times New Roman"/>
                <w:rtl/>
                <w:cs/>
              </w:rPr>
            </w:pPr>
          </w:p>
        </w:tc>
        <w:tc>
          <w:tcPr>
            <w:tcW w:w="1082" w:type="dxa"/>
            <w:vAlign w:val="bottom"/>
          </w:tcPr>
          <w:p w14:paraId="2E02F848" w14:textId="0145E368" w:rsidR="008D22A2" w:rsidRPr="00DC3B1D" w:rsidRDefault="008D22A2" w:rsidP="008D22A2">
            <w:pPr>
              <w:tabs>
                <w:tab w:val="decimal" w:pos="881"/>
              </w:tabs>
              <w:spacing w:line="240" w:lineRule="atLeast"/>
              <w:ind w:left="-108" w:right="-134"/>
              <w:rPr>
                <w:rFonts w:ascii="Times New Roman" w:hAnsi="Times New Roman" w:cs="Times New Roman"/>
              </w:rPr>
            </w:pPr>
            <w:r w:rsidRPr="00DC3B1D">
              <w:rPr>
                <w:rFonts w:ascii="Times New Roman" w:hAnsi="Times New Roman" w:cs="Times New Roman"/>
              </w:rPr>
              <w:t>10,077,141</w:t>
            </w:r>
          </w:p>
        </w:tc>
        <w:tc>
          <w:tcPr>
            <w:tcW w:w="270" w:type="dxa"/>
            <w:vAlign w:val="bottom"/>
          </w:tcPr>
          <w:p w14:paraId="42FBA0F2" w14:textId="77777777" w:rsidR="008D22A2" w:rsidRPr="00DC3B1D" w:rsidRDefault="008D22A2" w:rsidP="008D22A2">
            <w:pPr>
              <w:tabs>
                <w:tab w:val="decimal" w:pos="702"/>
              </w:tabs>
              <w:spacing w:line="240" w:lineRule="atLeast"/>
              <w:ind w:right="-130"/>
              <w:rPr>
                <w:rFonts w:ascii="Times New Roman" w:hAnsi="Times New Roman" w:cs="Times New Roman"/>
                <w:rtl/>
                <w:cs/>
              </w:rPr>
            </w:pPr>
          </w:p>
        </w:tc>
        <w:tc>
          <w:tcPr>
            <w:tcW w:w="989" w:type="dxa"/>
            <w:vAlign w:val="bottom"/>
          </w:tcPr>
          <w:p w14:paraId="4A5A45FF" w14:textId="728E3386" w:rsidR="008D22A2" w:rsidRPr="00DC3B1D" w:rsidRDefault="008D22A2" w:rsidP="008D22A2">
            <w:pPr>
              <w:tabs>
                <w:tab w:val="decimal" w:pos="530"/>
              </w:tabs>
              <w:ind w:left="-108" w:right="-134"/>
              <w:jc w:val="left"/>
              <w:rPr>
                <w:rFonts w:ascii="Times New Roman" w:hAnsi="Times New Roman" w:cs="Times New Roman"/>
              </w:rPr>
            </w:pPr>
            <w:r w:rsidRPr="00DC3B1D">
              <w:rPr>
                <w:rFonts w:ascii="Times New Roman" w:hAnsi="Times New Roman" w:cs="Times New Roman"/>
              </w:rPr>
              <w:t>-</w:t>
            </w:r>
          </w:p>
        </w:tc>
        <w:tc>
          <w:tcPr>
            <w:tcW w:w="270" w:type="dxa"/>
            <w:vAlign w:val="bottom"/>
          </w:tcPr>
          <w:p w14:paraId="043C1890" w14:textId="77777777" w:rsidR="008D22A2" w:rsidRPr="00DC3B1D" w:rsidRDefault="008D22A2" w:rsidP="008D22A2">
            <w:pPr>
              <w:tabs>
                <w:tab w:val="decimal" w:pos="702"/>
              </w:tabs>
              <w:spacing w:line="240" w:lineRule="atLeast"/>
              <w:ind w:right="-130"/>
              <w:rPr>
                <w:rFonts w:ascii="Times New Roman" w:hAnsi="Times New Roman" w:cs="Times New Roman"/>
                <w:rtl/>
                <w:cs/>
              </w:rPr>
            </w:pPr>
          </w:p>
        </w:tc>
        <w:tc>
          <w:tcPr>
            <w:tcW w:w="989" w:type="dxa"/>
            <w:vAlign w:val="bottom"/>
          </w:tcPr>
          <w:p w14:paraId="10870663" w14:textId="733C2E29" w:rsidR="008D22A2" w:rsidRPr="00DC3B1D" w:rsidRDefault="008D22A2" w:rsidP="008D22A2">
            <w:pPr>
              <w:tabs>
                <w:tab w:val="decimal" w:pos="774"/>
              </w:tabs>
              <w:ind w:right="-134"/>
              <w:jc w:val="left"/>
              <w:rPr>
                <w:rFonts w:ascii="Times New Roman" w:hAnsi="Times New Roman" w:cs="Times New Roman"/>
              </w:rPr>
            </w:pPr>
            <w:r w:rsidRPr="00DC3B1D">
              <w:rPr>
                <w:rFonts w:ascii="Times New Roman" w:hAnsi="Times New Roman" w:cs="Times New Roman"/>
              </w:rPr>
              <w:t>818,927</w:t>
            </w:r>
          </w:p>
        </w:tc>
        <w:tc>
          <w:tcPr>
            <w:tcW w:w="270" w:type="dxa"/>
            <w:vAlign w:val="bottom"/>
          </w:tcPr>
          <w:p w14:paraId="270CAEAD" w14:textId="77777777" w:rsidR="008D22A2" w:rsidRPr="00DC3B1D" w:rsidRDefault="008D22A2" w:rsidP="008D22A2">
            <w:pPr>
              <w:tabs>
                <w:tab w:val="decimal" w:pos="702"/>
              </w:tabs>
              <w:spacing w:line="240" w:lineRule="atLeast"/>
              <w:ind w:right="-130"/>
              <w:rPr>
                <w:rFonts w:ascii="Times New Roman" w:hAnsi="Times New Roman" w:cs="Times New Roman"/>
              </w:rPr>
            </w:pPr>
          </w:p>
        </w:tc>
        <w:tc>
          <w:tcPr>
            <w:tcW w:w="1169" w:type="dxa"/>
            <w:vAlign w:val="bottom"/>
          </w:tcPr>
          <w:p w14:paraId="2C95EADB" w14:textId="4E02E637" w:rsidR="008D22A2" w:rsidRPr="00DC3B1D" w:rsidRDefault="008D22A2" w:rsidP="008D22A2">
            <w:pPr>
              <w:tabs>
                <w:tab w:val="decimal" w:pos="974"/>
              </w:tabs>
              <w:ind w:left="-108" w:right="-134"/>
              <w:jc w:val="left"/>
              <w:rPr>
                <w:rFonts w:ascii="Times New Roman" w:hAnsi="Times New Roman" w:cs="Times New Roman"/>
              </w:rPr>
            </w:pPr>
            <w:r w:rsidRPr="00DC3B1D">
              <w:rPr>
                <w:rFonts w:ascii="Times New Roman" w:hAnsi="Times New Roman" w:cs="Times New Roman"/>
              </w:rPr>
              <w:t>818,927</w:t>
            </w:r>
          </w:p>
        </w:tc>
      </w:tr>
      <w:tr w:rsidR="008D22A2" w:rsidRPr="00DC3B1D" w14:paraId="1C0CE8D0" w14:textId="77777777" w:rsidTr="008B027A">
        <w:trPr>
          <w:cantSplit/>
        </w:trPr>
        <w:tc>
          <w:tcPr>
            <w:tcW w:w="3689" w:type="dxa"/>
            <w:gridSpan w:val="2"/>
          </w:tcPr>
          <w:p w14:paraId="04FF7116" w14:textId="77777777" w:rsidR="008D22A2" w:rsidRPr="00DC3B1D" w:rsidRDefault="008D22A2" w:rsidP="008D22A2">
            <w:pPr>
              <w:ind w:left="-108" w:right="-108" w:firstLine="91"/>
              <w:jc w:val="left"/>
              <w:rPr>
                <w:rFonts w:ascii="Times New Roman" w:hAnsi="Times New Roman" w:cs="Times New Roman"/>
                <w:b/>
                <w:bCs/>
              </w:rPr>
            </w:pPr>
            <w:r w:rsidRPr="00DC3B1D">
              <w:rPr>
                <w:rFonts w:ascii="Times New Roman" w:hAnsi="Times New Roman" w:cs="Times New Roman"/>
                <w:b/>
                <w:bCs/>
              </w:rPr>
              <w:t>Total cash flow hedge</w:t>
            </w:r>
          </w:p>
        </w:tc>
        <w:tc>
          <w:tcPr>
            <w:tcW w:w="905" w:type="dxa"/>
            <w:tcBorders>
              <w:top w:val="single" w:sz="4" w:space="0" w:color="auto"/>
              <w:bottom w:val="single" w:sz="4" w:space="0" w:color="auto"/>
            </w:tcBorders>
            <w:vAlign w:val="bottom"/>
          </w:tcPr>
          <w:p w14:paraId="56A21AC7" w14:textId="01ACF7F8" w:rsidR="008D22A2" w:rsidRPr="00DC3B1D" w:rsidRDefault="008D22A2" w:rsidP="008D22A2">
            <w:pPr>
              <w:tabs>
                <w:tab w:val="decimal" w:pos="706"/>
              </w:tabs>
              <w:spacing w:line="240" w:lineRule="atLeast"/>
              <w:ind w:left="-115" w:right="-130"/>
              <w:rPr>
                <w:rFonts w:ascii="Times New Roman" w:hAnsi="Times New Roman" w:cs="Times New Roman"/>
                <w:b/>
                <w:bCs/>
              </w:rPr>
            </w:pPr>
            <w:r w:rsidRPr="00DC3B1D">
              <w:rPr>
                <w:rFonts w:ascii="Times New Roman" w:hAnsi="Times New Roman" w:cs="Times New Roman"/>
                <w:b/>
                <w:bCs/>
              </w:rPr>
              <w:t>1</w:t>
            </w:r>
          </w:p>
        </w:tc>
        <w:tc>
          <w:tcPr>
            <w:tcW w:w="267" w:type="dxa"/>
            <w:vAlign w:val="bottom"/>
          </w:tcPr>
          <w:p w14:paraId="23EA3091" w14:textId="77777777" w:rsidR="008D22A2" w:rsidRPr="00DC3B1D" w:rsidRDefault="008D22A2" w:rsidP="008D22A2">
            <w:pPr>
              <w:tabs>
                <w:tab w:val="decimal" w:pos="881"/>
              </w:tabs>
              <w:spacing w:line="240" w:lineRule="atLeast"/>
              <w:ind w:left="-108" w:right="-134"/>
              <w:rPr>
                <w:rFonts w:ascii="Times New Roman" w:hAnsi="Times New Roman" w:cs="Times New Roman"/>
                <w:b/>
                <w:bCs/>
                <w:rtl/>
                <w:cs/>
              </w:rPr>
            </w:pPr>
          </w:p>
        </w:tc>
        <w:tc>
          <w:tcPr>
            <w:tcW w:w="1082" w:type="dxa"/>
            <w:tcBorders>
              <w:top w:val="single" w:sz="4" w:space="0" w:color="auto"/>
              <w:bottom w:val="single" w:sz="4" w:space="0" w:color="auto"/>
            </w:tcBorders>
            <w:vAlign w:val="bottom"/>
          </w:tcPr>
          <w:p w14:paraId="6A55F035" w14:textId="1E524115" w:rsidR="008D22A2" w:rsidRPr="00DC3B1D" w:rsidRDefault="008D22A2" w:rsidP="008D22A2">
            <w:pPr>
              <w:tabs>
                <w:tab w:val="decimal" w:pos="881"/>
              </w:tabs>
              <w:spacing w:line="240" w:lineRule="atLeast"/>
              <w:ind w:left="-108" w:right="-134"/>
              <w:rPr>
                <w:rFonts w:ascii="Times New Roman" w:hAnsi="Times New Roman" w:cs="Times New Roman"/>
                <w:b/>
                <w:bCs/>
              </w:rPr>
            </w:pPr>
            <w:r w:rsidRPr="00DC3B1D">
              <w:rPr>
                <w:rFonts w:ascii="Times New Roman" w:hAnsi="Times New Roman" w:cs="Times New Roman"/>
                <w:b/>
                <w:bCs/>
              </w:rPr>
              <w:t>10,077,141</w:t>
            </w:r>
          </w:p>
        </w:tc>
        <w:tc>
          <w:tcPr>
            <w:tcW w:w="270" w:type="dxa"/>
            <w:vAlign w:val="bottom"/>
          </w:tcPr>
          <w:p w14:paraId="7DED10AB" w14:textId="77777777" w:rsidR="008D22A2" w:rsidRPr="00DC3B1D" w:rsidRDefault="008D22A2" w:rsidP="008D22A2">
            <w:pPr>
              <w:tabs>
                <w:tab w:val="decimal" w:pos="702"/>
              </w:tabs>
              <w:spacing w:line="240" w:lineRule="atLeast"/>
              <w:ind w:right="-130"/>
              <w:rPr>
                <w:rFonts w:ascii="Times New Roman" w:hAnsi="Times New Roman" w:cs="Times New Roman"/>
                <w:b/>
                <w:bCs/>
                <w:rtl/>
                <w:cs/>
              </w:rPr>
            </w:pPr>
          </w:p>
        </w:tc>
        <w:tc>
          <w:tcPr>
            <w:tcW w:w="989" w:type="dxa"/>
            <w:tcBorders>
              <w:top w:val="single" w:sz="4" w:space="0" w:color="auto"/>
              <w:bottom w:val="single" w:sz="4" w:space="0" w:color="auto"/>
            </w:tcBorders>
            <w:vAlign w:val="bottom"/>
          </w:tcPr>
          <w:p w14:paraId="0AA57426" w14:textId="545B9AC2" w:rsidR="008D22A2" w:rsidRPr="00DC3B1D" w:rsidRDefault="008D22A2" w:rsidP="008D22A2">
            <w:pPr>
              <w:tabs>
                <w:tab w:val="decimal" w:pos="530"/>
              </w:tabs>
              <w:ind w:left="-108" w:right="-134"/>
              <w:jc w:val="left"/>
              <w:rPr>
                <w:rFonts w:ascii="Times New Roman" w:hAnsi="Times New Roman" w:cs="Times New Roman"/>
                <w:b/>
                <w:bCs/>
              </w:rPr>
            </w:pPr>
            <w:r w:rsidRPr="00DC3B1D">
              <w:rPr>
                <w:rFonts w:ascii="Times New Roman" w:hAnsi="Times New Roman" w:cs="Times New Roman"/>
                <w:b/>
                <w:bCs/>
              </w:rPr>
              <w:t>-</w:t>
            </w:r>
          </w:p>
        </w:tc>
        <w:tc>
          <w:tcPr>
            <w:tcW w:w="270" w:type="dxa"/>
            <w:vAlign w:val="bottom"/>
          </w:tcPr>
          <w:p w14:paraId="08658B62" w14:textId="77777777" w:rsidR="008D22A2" w:rsidRPr="00DC3B1D" w:rsidRDefault="008D22A2" w:rsidP="008D22A2">
            <w:pPr>
              <w:tabs>
                <w:tab w:val="decimal" w:pos="702"/>
              </w:tabs>
              <w:spacing w:line="240" w:lineRule="atLeast"/>
              <w:ind w:right="-130"/>
              <w:rPr>
                <w:rFonts w:ascii="Times New Roman" w:hAnsi="Times New Roman" w:cs="Times New Roman"/>
                <w:b/>
                <w:bCs/>
                <w:rtl/>
                <w:cs/>
              </w:rPr>
            </w:pPr>
          </w:p>
        </w:tc>
        <w:tc>
          <w:tcPr>
            <w:tcW w:w="989" w:type="dxa"/>
            <w:tcBorders>
              <w:top w:val="single" w:sz="4" w:space="0" w:color="auto"/>
              <w:bottom w:val="single" w:sz="4" w:space="0" w:color="auto"/>
            </w:tcBorders>
            <w:vAlign w:val="bottom"/>
          </w:tcPr>
          <w:p w14:paraId="3AA0DD35" w14:textId="7ED68C92" w:rsidR="008D22A2" w:rsidRPr="00DC3B1D" w:rsidRDefault="008D22A2" w:rsidP="008D22A2">
            <w:pPr>
              <w:tabs>
                <w:tab w:val="decimal" w:pos="774"/>
              </w:tabs>
              <w:ind w:right="-134"/>
              <w:jc w:val="left"/>
              <w:rPr>
                <w:rFonts w:ascii="Times New Roman" w:hAnsi="Times New Roman" w:cs="Times New Roman"/>
                <w:b/>
                <w:bCs/>
              </w:rPr>
            </w:pPr>
            <w:r w:rsidRPr="00DC3B1D">
              <w:rPr>
                <w:rFonts w:ascii="Times New Roman" w:hAnsi="Times New Roman" w:cs="Times New Roman"/>
                <w:b/>
                <w:bCs/>
              </w:rPr>
              <w:t>818,927</w:t>
            </w:r>
          </w:p>
        </w:tc>
        <w:tc>
          <w:tcPr>
            <w:tcW w:w="270" w:type="dxa"/>
            <w:vAlign w:val="bottom"/>
          </w:tcPr>
          <w:p w14:paraId="48531358" w14:textId="77777777" w:rsidR="008D22A2" w:rsidRPr="00DC3B1D" w:rsidRDefault="008D22A2" w:rsidP="008D22A2">
            <w:pPr>
              <w:tabs>
                <w:tab w:val="decimal" w:pos="702"/>
              </w:tabs>
              <w:spacing w:line="240" w:lineRule="atLeast"/>
              <w:ind w:right="-130"/>
              <w:rPr>
                <w:rFonts w:ascii="Times New Roman" w:hAnsi="Times New Roman" w:cs="Times New Roman"/>
                <w:b/>
                <w:bCs/>
              </w:rPr>
            </w:pPr>
          </w:p>
        </w:tc>
        <w:tc>
          <w:tcPr>
            <w:tcW w:w="1169" w:type="dxa"/>
            <w:tcBorders>
              <w:top w:val="single" w:sz="4" w:space="0" w:color="auto"/>
              <w:bottom w:val="single" w:sz="4" w:space="0" w:color="auto"/>
            </w:tcBorders>
            <w:vAlign w:val="bottom"/>
          </w:tcPr>
          <w:p w14:paraId="3619EFAF" w14:textId="45FC90E4" w:rsidR="008D22A2" w:rsidRPr="00DC3B1D" w:rsidRDefault="008D22A2" w:rsidP="008D22A2">
            <w:pPr>
              <w:tabs>
                <w:tab w:val="decimal" w:pos="974"/>
              </w:tabs>
              <w:ind w:left="-108" w:right="-134"/>
              <w:jc w:val="left"/>
              <w:rPr>
                <w:rFonts w:ascii="Times New Roman" w:hAnsi="Times New Roman" w:cs="Times New Roman"/>
                <w:b/>
                <w:bCs/>
              </w:rPr>
            </w:pPr>
            <w:r w:rsidRPr="00DC3B1D">
              <w:rPr>
                <w:rFonts w:ascii="Times New Roman" w:hAnsi="Times New Roman" w:cs="Times New Roman"/>
                <w:b/>
                <w:bCs/>
              </w:rPr>
              <w:t>818,927</w:t>
            </w:r>
          </w:p>
        </w:tc>
      </w:tr>
      <w:tr w:rsidR="008D22A2" w:rsidRPr="00DC3B1D" w14:paraId="58D6AF0A" w14:textId="77777777" w:rsidTr="008B027A">
        <w:trPr>
          <w:cantSplit/>
        </w:trPr>
        <w:tc>
          <w:tcPr>
            <w:tcW w:w="3689" w:type="dxa"/>
            <w:gridSpan w:val="2"/>
          </w:tcPr>
          <w:p w14:paraId="364C3E0B" w14:textId="77777777" w:rsidR="008D22A2" w:rsidRPr="00DC3B1D" w:rsidRDefault="008D22A2" w:rsidP="008D22A2">
            <w:pPr>
              <w:spacing w:line="240" w:lineRule="atLeast"/>
              <w:ind w:left="-38" w:right="-134"/>
              <w:rPr>
                <w:rFonts w:ascii="Times New Roman" w:hAnsi="Times New Roman" w:cs="Times New Roman"/>
              </w:rPr>
            </w:pPr>
            <w:r w:rsidRPr="00DC3B1D">
              <w:rPr>
                <w:rFonts w:ascii="Times New Roman" w:hAnsi="Times New Roman" w:cs="Times New Roman"/>
                <w:b/>
                <w:bCs/>
              </w:rPr>
              <w:t>Total derivatives</w:t>
            </w:r>
          </w:p>
        </w:tc>
        <w:tc>
          <w:tcPr>
            <w:tcW w:w="905" w:type="dxa"/>
            <w:tcBorders>
              <w:bottom w:val="double" w:sz="4" w:space="0" w:color="auto"/>
            </w:tcBorders>
            <w:vAlign w:val="bottom"/>
          </w:tcPr>
          <w:p w14:paraId="25F4F49B" w14:textId="63B1A77A" w:rsidR="008D22A2" w:rsidRPr="00DC3B1D" w:rsidRDefault="008D22A2" w:rsidP="008D22A2">
            <w:pPr>
              <w:tabs>
                <w:tab w:val="decimal" w:pos="706"/>
              </w:tabs>
              <w:spacing w:line="240" w:lineRule="atLeast"/>
              <w:ind w:left="-115" w:right="-130"/>
              <w:rPr>
                <w:rFonts w:ascii="Times New Roman" w:hAnsi="Times New Roman" w:cs="Times New Roman"/>
                <w:b/>
                <w:bCs/>
                <w:rtl/>
                <w:cs/>
              </w:rPr>
            </w:pPr>
            <w:r w:rsidRPr="00DC3B1D">
              <w:rPr>
                <w:rFonts w:ascii="Times New Roman" w:hAnsi="Times New Roman" w:cs="Times New Roman"/>
                <w:b/>
                <w:bCs/>
              </w:rPr>
              <w:t>1</w:t>
            </w:r>
          </w:p>
        </w:tc>
        <w:tc>
          <w:tcPr>
            <w:tcW w:w="267" w:type="dxa"/>
            <w:vAlign w:val="bottom"/>
          </w:tcPr>
          <w:p w14:paraId="41589229" w14:textId="77777777" w:rsidR="008D22A2" w:rsidRPr="00DC3B1D" w:rsidRDefault="008D22A2" w:rsidP="008D22A2">
            <w:pPr>
              <w:tabs>
                <w:tab w:val="decimal" w:pos="702"/>
              </w:tabs>
              <w:spacing w:line="240" w:lineRule="atLeast"/>
              <w:ind w:right="-130"/>
              <w:rPr>
                <w:rFonts w:ascii="Times New Roman" w:hAnsi="Times New Roman" w:cs="Times New Roman"/>
                <w:b/>
                <w:bCs/>
                <w:rtl/>
                <w:cs/>
              </w:rPr>
            </w:pPr>
          </w:p>
        </w:tc>
        <w:tc>
          <w:tcPr>
            <w:tcW w:w="1082" w:type="dxa"/>
            <w:tcBorders>
              <w:bottom w:val="double" w:sz="4" w:space="0" w:color="auto"/>
            </w:tcBorders>
            <w:vAlign w:val="bottom"/>
          </w:tcPr>
          <w:p w14:paraId="7DEBFD0B" w14:textId="55DC0CA8" w:rsidR="008D22A2" w:rsidRPr="00DC3B1D" w:rsidRDefault="008D22A2" w:rsidP="008D22A2">
            <w:pPr>
              <w:tabs>
                <w:tab w:val="decimal" w:pos="881"/>
              </w:tabs>
              <w:spacing w:line="240" w:lineRule="atLeast"/>
              <w:ind w:left="-108" w:right="-134"/>
              <w:rPr>
                <w:rFonts w:ascii="Times New Roman" w:hAnsi="Times New Roman" w:cs="Times New Roman"/>
                <w:b/>
                <w:bCs/>
                <w:rtl/>
                <w:cs/>
              </w:rPr>
            </w:pPr>
            <w:r w:rsidRPr="00DC3B1D">
              <w:rPr>
                <w:rFonts w:ascii="Times New Roman" w:hAnsi="Times New Roman" w:cs="Times New Roman"/>
                <w:b/>
                <w:bCs/>
              </w:rPr>
              <w:t>10,077,141</w:t>
            </w:r>
          </w:p>
        </w:tc>
        <w:tc>
          <w:tcPr>
            <w:tcW w:w="270" w:type="dxa"/>
            <w:vAlign w:val="bottom"/>
          </w:tcPr>
          <w:p w14:paraId="61577A24" w14:textId="77777777" w:rsidR="008D22A2" w:rsidRPr="00DC3B1D" w:rsidRDefault="008D22A2" w:rsidP="008D22A2">
            <w:pPr>
              <w:tabs>
                <w:tab w:val="decimal" w:pos="881"/>
              </w:tabs>
              <w:spacing w:line="240" w:lineRule="atLeast"/>
              <w:ind w:right="-134"/>
              <w:rPr>
                <w:rFonts w:ascii="Times New Roman" w:hAnsi="Times New Roman" w:cs="Times New Roman"/>
                <w:b/>
                <w:bCs/>
                <w:rtl/>
                <w:cs/>
              </w:rPr>
            </w:pPr>
          </w:p>
        </w:tc>
        <w:tc>
          <w:tcPr>
            <w:tcW w:w="989" w:type="dxa"/>
            <w:tcBorders>
              <w:bottom w:val="double" w:sz="4" w:space="0" w:color="auto"/>
            </w:tcBorders>
            <w:vAlign w:val="bottom"/>
          </w:tcPr>
          <w:p w14:paraId="73F5ADB0" w14:textId="594CE0B6" w:rsidR="008D22A2" w:rsidRPr="00DC3B1D" w:rsidRDefault="008D22A2" w:rsidP="008D22A2">
            <w:pPr>
              <w:tabs>
                <w:tab w:val="decimal" w:pos="530"/>
              </w:tabs>
              <w:ind w:left="-108" w:right="-134"/>
              <w:jc w:val="left"/>
              <w:rPr>
                <w:rFonts w:ascii="Times New Roman" w:hAnsi="Times New Roman" w:cs="Times New Roman"/>
                <w:b/>
                <w:bCs/>
                <w:cs/>
              </w:rPr>
            </w:pPr>
            <w:r w:rsidRPr="00DC3B1D">
              <w:rPr>
                <w:rFonts w:ascii="Times New Roman" w:hAnsi="Times New Roman" w:cs="Times New Roman"/>
                <w:b/>
                <w:bCs/>
              </w:rPr>
              <w:t>-</w:t>
            </w:r>
          </w:p>
        </w:tc>
        <w:tc>
          <w:tcPr>
            <w:tcW w:w="270" w:type="dxa"/>
            <w:vAlign w:val="bottom"/>
          </w:tcPr>
          <w:p w14:paraId="33152762" w14:textId="77777777" w:rsidR="008D22A2" w:rsidRPr="00DC3B1D" w:rsidRDefault="008D22A2" w:rsidP="008D22A2">
            <w:pPr>
              <w:tabs>
                <w:tab w:val="decimal" w:pos="881"/>
              </w:tabs>
              <w:spacing w:line="240" w:lineRule="atLeast"/>
              <w:ind w:right="-134"/>
              <w:rPr>
                <w:rFonts w:ascii="Times New Roman" w:hAnsi="Times New Roman" w:cs="Times New Roman"/>
                <w:b/>
                <w:bCs/>
                <w:rtl/>
                <w:cs/>
              </w:rPr>
            </w:pPr>
          </w:p>
        </w:tc>
        <w:tc>
          <w:tcPr>
            <w:tcW w:w="989" w:type="dxa"/>
            <w:tcBorders>
              <w:bottom w:val="double" w:sz="4" w:space="0" w:color="auto"/>
            </w:tcBorders>
            <w:vAlign w:val="bottom"/>
          </w:tcPr>
          <w:p w14:paraId="4D94AA8D" w14:textId="28EA77A4" w:rsidR="008D22A2" w:rsidRPr="00DC3B1D" w:rsidRDefault="008D22A2" w:rsidP="008D22A2">
            <w:pPr>
              <w:tabs>
                <w:tab w:val="decimal" w:pos="774"/>
              </w:tabs>
              <w:ind w:right="-134"/>
              <w:jc w:val="left"/>
              <w:rPr>
                <w:rFonts w:ascii="Times New Roman" w:hAnsi="Times New Roman" w:cs="Times New Roman"/>
                <w:b/>
                <w:bCs/>
              </w:rPr>
            </w:pPr>
            <w:r w:rsidRPr="00DC3B1D">
              <w:rPr>
                <w:rFonts w:ascii="Times New Roman" w:hAnsi="Times New Roman" w:cs="Times New Roman"/>
                <w:b/>
                <w:bCs/>
              </w:rPr>
              <w:t>818,927</w:t>
            </w:r>
          </w:p>
        </w:tc>
        <w:tc>
          <w:tcPr>
            <w:tcW w:w="270" w:type="dxa"/>
            <w:vAlign w:val="bottom"/>
          </w:tcPr>
          <w:p w14:paraId="5B5FB5CB" w14:textId="77777777" w:rsidR="008D22A2" w:rsidRPr="00DC3B1D" w:rsidRDefault="008D22A2" w:rsidP="008D22A2">
            <w:pPr>
              <w:tabs>
                <w:tab w:val="decimal" w:pos="881"/>
              </w:tabs>
              <w:spacing w:line="240" w:lineRule="atLeast"/>
              <w:ind w:right="-134"/>
              <w:rPr>
                <w:rFonts w:ascii="Times New Roman" w:hAnsi="Times New Roman" w:cs="Times New Roman"/>
                <w:b/>
                <w:bCs/>
              </w:rPr>
            </w:pPr>
          </w:p>
        </w:tc>
        <w:tc>
          <w:tcPr>
            <w:tcW w:w="1169" w:type="dxa"/>
            <w:tcBorders>
              <w:bottom w:val="double" w:sz="4" w:space="0" w:color="auto"/>
            </w:tcBorders>
            <w:vAlign w:val="bottom"/>
          </w:tcPr>
          <w:p w14:paraId="01CE0D08" w14:textId="054F4B28" w:rsidR="008D22A2" w:rsidRPr="00DC3B1D" w:rsidRDefault="008D22A2" w:rsidP="008D22A2">
            <w:pPr>
              <w:tabs>
                <w:tab w:val="decimal" w:pos="987"/>
              </w:tabs>
              <w:spacing w:line="240" w:lineRule="atLeast"/>
              <w:ind w:right="-134"/>
              <w:jc w:val="left"/>
              <w:rPr>
                <w:rFonts w:ascii="Times New Roman" w:hAnsi="Times New Roman" w:cs="Times New Roman"/>
                <w:b/>
                <w:bCs/>
              </w:rPr>
            </w:pPr>
            <w:r w:rsidRPr="00DC3B1D">
              <w:rPr>
                <w:rFonts w:ascii="Times New Roman" w:hAnsi="Times New Roman" w:cs="Times New Roman"/>
                <w:b/>
                <w:bCs/>
              </w:rPr>
              <w:t>818,927</w:t>
            </w:r>
          </w:p>
        </w:tc>
      </w:tr>
    </w:tbl>
    <w:p w14:paraId="111678F3" w14:textId="77777777" w:rsidR="00777271" w:rsidRPr="00DC3B1D" w:rsidRDefault="00777271" w:rsidP="002E5979">
      <w:pPr>
        <w:spacing w:line="260" w:lineRule="atLeast"/>
        <w:ind w:left="567"/>
        <w:jc w:val="thaiDistribute"/>
        <w:rPr>
          <w:rFonts w:ascii="Times New Roman" w:eastAsia="Batang" w:hAnsi="Times New Roman" w:cs="Times New Roman"/>
          <w:color w:val="000000"/>
        </w:rPr>
      </w:pPr>
    </w:p>
    <w:p w14:paraId="48B12C4E" w14:textId="0853BFE4" w:rsidR="00381D94" w:rsidRPr="00DC3B1D" w:rsidRDefault="00381D94" w:rsidP="002E5979">
      <w:pPr>
        <w:spacing w:line="260" w:lineRule="atLeast"/>
        <w:ind w:left="540" w:right="-115"/>
        <w:jc w:val="thaiDistribute"/>
        <w:rPr>
          <w:rFonts w:ascii="Times New Roman" w:eastAsia="Batang" w:hAnsi="Times New Roman" w:cs="Times New Roman"/>
          <w:color w:val="000000"/>
          <w:sz w:val="22"/>
          <w:szCs w:val="22"/>
        </w:rPr>
      </w:pPr>
      <w:r w:rsidRPr="00DC3B1D">
        <w:rPr>
          <w:rFonts w:ascii="Times New Roman" w:eastAsia="Batang" w:hAnsi="Times New Roman" w:cs="Times New Roman"/>
          <w:color w:val="000000"/>
          <w:sz w:val="22"/>
          <w:szCs w:val="22"/>
        </w:rPr>
        <w:t xml:space="preserve">As at </w:t>
      </w:r>
      <w:r w:rsidR="002E5979" w:rsidRPr="00DC3B1D">
        <w:rPr>
          <w:rFonts w:ascii="Times New Roman" w:eastAsia="Arial Unicode MS" w:hAnsi="Times New Roman" w:cs="Times New Roman"/>
          <w:sz w:val="22"/>
          <w:szCs w:val="22"/>
        </w:rPr>
        <w:t>31 March</w:t>
      </w:r>
      <w:r w:rsidRPr="00DC3B1D">
        <w:rPr>
          <w:rFonts w:ascii="Times New Roman" w:eastAsia="Arial Unicode MS" w:hAnsi="Times New Roman" w:cs="Times New Roman"/>
          <w:sz w:val="22"/>
          <w:szCs w:val="22"/>
        </w:rPr>
        <w:t xml:space="preserve"> 202</w:t>
      </w:r>
      <w:r w:rsidR="002E5979" w:rsidRPr="00DC3B1D">
        <w:rPr>
          <w:rFonts w:ascii="Times New Roman" w:eastAsia="Arial Unicode MS" w:hAnsi="Times New Roman" w:cs="Times New Roman"/>
          <w:sz w:val="22"/>
          <w:szCs w:val="22"/>
        </w:rPr>
        <w:t>6</w:t>
      </w:r>
      <w:r w:rsidRPr="00DC3B1D">
        <w:rPr>
          <w:rFonts w:ascii="Times New Roman" w:eastAsia="Batang" w:hAnsi="Times New Roman" w:cs="Times New Roman"/>
          <w:color w:val="000000"/>
          <w:sz w:val="22"/>
          <w:szCs w:val="22"/>
        </w:rPr>
        <w:t>, the Group had cross currency swap contracts with financial institutions for the investments measured at fair value through other comprehensive income in debentures of</w:t>
      </w:r>
      <w:r w:rsidRPr="00DC3B1D">
        <w:rPr>
          <w:rFonts w:ascii="Times New Roman" w:eastAsia="Batang" w:hAnsi="Times New Roman" w:cs="Times New Roman"/>
          <w:i/>
          <w:iCs/>
          <w:color w:val="000000"/>
          <w:sz w:val="22"/>
          <w:szCs w:val="22"/>
        </w:rPr>
        <w:t xml:space="preserve"> </w:t>
      </w:r>
      <w:r w:rsidRPr="00DC3B1D">
        <w:rPr>
          <w:rFonts w:ascii="Times New Roman" w:eastAsia="Batang" w:hAnsi="Times New Roman" w:cs="Times New Roman"/>
          <w:color w:val="000000"/>
          <w:sz w:val="22"/>
          <w:szCs w:val="22"/>
        </w:rPr>
        <w:t>USD</w:t>
      </w:r>
      <w:r w:rsidR="00863D18" w:rsidRPr="00DC3B1D">
        <w:rPr>
          <w:rFonts w:ascii="Times New Roman" w:eastAsia="Batang" w:hAnsi="Times New Roman" w:cs="Times New Roman"/>
          <w:color w:val="000000"/>
          <w:sz w:val="22"/>
          <w:szCs w:val="22"/>
        </w:rPr>
        <w:t xml:space="preserve"> </w:t>
      </w:r>
      <w:r w:rsidR="00127ED9" w:rsidRPr="00DC3B1D">
        <w:rPr>
          <w:rFonts w:ascii="Times New Roman" w:eastAsia="Batang" w:hAnsi="Times New Roman"/>
          <w:color w:val="000000"/>
          <w:sz w:val="22"/>
          <w:szCs w:val="28"/>
        </w:rPr>
        <w:t>53</w:t>
      </w:r>
      <w:r w:rsidR="00801CC1" w:rsidRPr="00DC3B1D">
        <w:rPr>
          <w:rFonts w:ascii="Times New Roman" w:eastAsia="Batang" w:hAnsi="Times New Roman" w:cs="Times New Roman"/>
          <w:color w:val="000000"/>
          <w:sz w:val="22"/>
          <w:szCs w:val="22"/>
        </w:rPr>
        <w:t>.04</w:t>
      </w:r>
      <w:r w:rsidRPr="00DC3B1D">
        <w:rPr>
          <w:rFonts w:ascii="Times New Roman" w:eastAsia="Batang" w:hAnsi="Times New Roman" w:cs="Times New Roman"/>
          <w:color w:val="000000"/>
          <w:sz w:val="22"/>
          <w:szCs w:val="22"/>
        </w:rPr>
        <w:t xml:space="preserve"> million equivalents to Baht</w:t>
      </w:r>
      <w:r w:rsidR="00863D18" w:rsidRPr="00DC3B1D">
        <w:rPr>
          <w:rFonts w:ascii="Times New Roman" w:eastAsia="Batang" w:hAnsi="Times New Roman" w:cs="Times New Roman"/>
          <w:color w:val="000000"/>
          <w:sz w:val="22"/>
          <w:szCs w:val="22"/>
        </w:rPr>
        <w:t xml:space="preserve"> </w:t>
      </w:r>
      <w:r w:rsidR="00801CC1" w:rsidRPr="00DC3B1D">
        <w:rPr>
          <w:rFonts w:ascii="Times New Roman" w:eastAsia="Batang" w:hAnsi="Times New Roman" w:cs="Times New Roman"/>
          <w:color w:val="000000"/>
          <w:sz w:val="22"/>
          <w:szCs w:val="22"/>
        </w:rPr>
        <w:t>1,795.99</w:t>
      </w:r>
      <w:r w:rsidR="00BF09D1" w:rsidRPr="00DC3B1D">
        <w:rPr>
          <w:rFonts w:ascii="Times New Roman" w:eastAsia="Batang" w:hAnsi="Times New Roman" w:cs="Times New Roman"/>
          <w:color w:val="000000"/>
          <w:sz w:val="22"/>
          <w:szCs w:val="22"/>
        </w:rPr>
        <w:t xml:space="preserve"> </w:t>
      </w:r>
      <w:r w:rsidRPr="00DC3B1D">
        <w:rPr>
          <w:rFonts w:ascii="Times New Roman" w:eastAsia="Batang" w:hAnsi="Times New Roman" w:cs="Times New Roman"/>
          <w:color w:val="000000"/>
          <w:sz w:val="22"/>
          <w:szCs w:val="22"/>
        </w:rPr>
        <w:t xml:space="preserve">million </w:t>
      </w:r>
      <w:r w:rsidRPr="00DC3B1D">
        <w:rPr>
          <w:rFonts w:ascii="Times New Roman" w:eastAsia="Batang" w:hAnsi="Times New Roman" w:cs="Times New Roman"/>
          <w:i/>
          <w:iCs/>
          <w:color w:val="000000"/>
          <w:sz w:val="22"/>
          <w:szCs w:val="22"/>
        </w:rPr>
        <w:t>(31 December 202</w:t>
      </w:r>
      <w:r w:rsidR="002E5979" w:rsidRPr="00DC3B1D">
        <w:rPr>
          <w:rFonts w:ascii="Times New Roman" w:eastAsia="Batang" w:hAnsi="Times New Roman" w:cs="Times New Roman"/>
          <w:i/>
          <w:iCs/>
          <w:color w:val="000000"/>
          <w:sz w:val="22"/>
          <w:szCs w:val="22"/>
        </w:rPr>
        <w:t>5</w:t>
      </w:r>
      <w:r w:rsidRPr="00DC3B1D">
        <w:rPr>
          <w:rFonts w:ascii="Times New Roman" w:eastAsia="Batang" w:hAnsi="Times New Roman" w:cs="Times New Roman"/>
          <w:i/>
          <w:iCs/>
          <w:color w:val="000000"/>
          <w:sz w:val="22"/>
          <w:szCs w:val="22"/>
        </w:rPr>
        <w:t xml:space="preserve">: USD </w:t>
      </w:r>
      <w:r w:rsidR="002E5979" w:rsidRPr="00DC3B1D">
        <w:rPr>
          <w:rFonts w:ascii="Times New Roman" w:eastAsia="Batang" w:hAnsi="Times New Roman" w:cs="Times New Roman"/>
          <w:i/>
          <w:iCs/>
          <w:color w:val="000000"/>
          <w:sz w:val="22"/>
          <w:szCs w:val="22"/>
        </w:rPr>
        <w:t>46.04</w:t>
      </w:r>
      <w:r w:rsidRPr="00DC3B1D">
        <w:rPr>
          <w:rFonts w:ascii="Times New Roman" w:eastAsia="Batang" w:hAnsi="Times New Roman" w:cs="Times New Roman"/>
          <w:i/>
          <w:iCs/>
          <w:color w:val="000000"/>
          <w:sz w:val="22"/>
          <w:szCs w:val="22"/>
        </w:rPr>
        <w:t xml:space="preserve"> million or equivalents to Baht </w:t>
      </w:r>
      <w:r w:rsidR="002E5979" w:rsidRPr="00DC3B1D">
        <w:rPr>
          <w:rFonts w:ascii="Times New Roman" w:eastAsia="Batang" w:hAnsi="Times New Roman" w:cs="Times New Roman"/>
          <w:i/>
          <w:iCs/>
          <w:color w:val="000000"/>
          <w:sz w:val="22"/>
          <w:szCs w:val="22"/>
        </w:rPr>
        <w:t>1,567.22</w:t>
      </w:r>
      <w:r w:rsidRPr="00DC3B1D">
        <w:rPr>
          <w:rFonts w:ascii="Times New Roman" w:eastAsia="Batang" w:hAnsi="Times New Roman" w:cs="Times New Roman"/>
          <w:i/>
          <w:iCs/>
          <w:color w:val="000000"/>
          <w:sz w:val="22"/>
          <w:szCs w:val="22"/>
        </w:rPr>
        <w:t xml:space="preserve"> million</w:t>
      </w:r>
      <w:r w:rsidRPr="00DC3B1D">
        <w:rPr>
          <w:rFonts w:ascii="Times New Roman" w:eastAsia="Batang" w:hAnsi="Times New Roman" w:cs="Times New Roman"/>
          <w:color w:val="000000"/>
          <w:sz w:val="22"/>
          <w:szCs w:val="22"/>
        </w:rPr>
        <w:t>).</w:t>
      </w:r>
    </w:p>
    <w:p w14:paraId="4FFD97A2" w14:textId="77777777" w:rsidR="00381D94" w:rsidRPr="00DC3B1D" w:rsidRDefault="00381D94" w:rsidP="002E5979">
      <w:pPr>
        <w:spacing w:line="260" w:lineRule="atLeast"/>
        <w:ind w:left="567"/>
        <w:jc w:val="thaiDistribute"/>
        <w:rPr>
          <w:rFonts w:ascii="Times New Roman" w:eastAsia="Batang" w:hAnsi="Times New Roman" w:cs="Times New Roman"/>
          <w:color w:val="000000"/>
          <w:sz w:val="22"/>
          <w:szCs w:val="22"/>
        </w:rPr>
      </w:pPr>
    </w:p>
    <w:p w14:paraId="4EAEFFE3" w14:textId="59896F2E" w:rsidR="00381D94" w:rsidRPr="00DC3B1D" w:rsidRDefault="00381D94" w:rsidP="002E5979">
      <w:pPr>
        <w:spacing w:line="260" w:lineRule="atLeast"/>
        <w:ind w:left="540" w:right="-115"/>
        <w:jc w:val="thaiDistribute"/>
        <w:rPr>
          <w:rFonts w:ascii="Times New Roman" w:eastAsia="Batang" w:hAnsi="Times New Roman" w:cs="Times New Roman"/>
          <w:color w:val="000000" w:themeColor="text1"/>
          <w:sz w:val="22"/>
          <w:szCs w:val="22"/>
        </w:rPr>
      </w:pPr>
      <w:r w:rsidRPr="00DC3B1D">
        <w:rPr>
          <w:rFonts w:ascii="Times New Roman" w:eastAsia="Batang" w:hAnsi="Times New Roman" w:cs="Times New Roman"/>
          <w:color w:val="000000" w:themeColor="text1"/>
          <w:sz w:val="22"/>
          <w:szCs w:val="22"/>
        </w:rPr>
        <w:t xml:space="preserve">As at </w:t>
      </w:r>
      <w:r w:rsidR="002E5979" w:rsidRPr="00DC3B1D">
        <w:rPr>
          <w:rFonts w:ascii="Times New Roman" w:eastAsia="Arial Unicode MS" w:hAnsi="Times New Roman" w:cs="Times New Roman"/>
          <w:sz w:val="22"/>
          <w:szCs w:val="22"/>
        </w:rPr>
        <w:t>31 March 2026</w:t>
      </w:r>
      <w:r w:rsidRPr="00DC3B1D">
        <w:rPr>
          <w:rFonts w:ascii="Times New Roman" w:eastAsia="Batang" w:hAnsi="Times New Roman" w:cs="Times New Roman"/>
          <w:color w:val="000000" w:themeColor="text1"/>
          <w:sz w:val="22"/>
          <w:szCs w:val="22"/>
        </w:rPr>
        <w:t xml:space="preserve">, the Group had </w:t>
      </w:r>
      <w:r w:rsidR="00025951" w:rsidRPr="00DC3B1D">
        <w:rPr>
          <w:rFonts w:ascii="Times New Roman" w:eastAsia="Batang" w:hAnsi="Times New Roman" w:cs="Times New Roman"/>
          <w:color w:val="000000" w:themeColor="text1"/>
          <w:sz w:val="22"/>
          <w:szCs w:val="22"/>
        </w:rPr>
        <w:t>forward exchange</w:t>
      </w:r>
      <w:r w:rsidRPr="00DC3B1D">
        <w:rPr>
          <w:rFonts w:ascii="Times New Roman" w:eastAsia="Batang" w:hAnsi="Times New Roman" w:cs="Times New Roman"/>
          <w:color w:val="000000" w:themeColor="text1"/>
          <w:sz w:val="22"/>
          <w:szCs w:val="22"/>
        </w:rPr>
        <w:t xml:space="preserve"> contracts with financial institutions for the investments in equity securities of Baht</w:t>
      </w:r>
      <w:r w:rsidR="00863D18" w:rsidRPr="00DC3B1D">
        <w:rPr>
          <w:rFonts w:ascii="Times New Roman" w:eastAsia="Batang" w:hAnsi="Times New Roman" w:cs="Times New Roman"/>
          <w:color w:val="000000" w:themeColor="text1"/>
          <w:sz w:val="22"/>
          <w:szCs w:val="22"/>
        </w:rPr>
        <w:t xml:space="preserve"> </w:t>
      </w:r>
      <w:r w:rsidR="00801CC1" w:rsidRPr="00DC3B1D">
        <w:rPr>
          <w:rFonts w:ascii="Times New Roman" w:eastAsia="Batang" w:hAnsi="Times New Roman" w:cs="Times New Roman"/>
          <w:color w:val="000000"/>
          <w:sz w:val="22"/>
          <w:szCs w:val="22"/>
        </w:rPr>
        <w:t>2,903.57</w:t>
      </w:r>
      <w:r w:rsidR="00BF09D1" w:rsidRPr="00DC3B1D">
        <w:rPr>
          <w:rFonts w:ascii="Times New Roman" w:eastAsia="Batang" w:hAnsi="Times New Roman" w:cs="Times New Roman"/>
          <w:color w:val="000000"/>
          <w:sz w:val="22"/>
          <w:szCs w:val="22"/>
        </w:rPr>
        <w:t xml:space="preserve"> </w:t>
      </w:r>
      <w:r w:rsidRPr="00DC3B1D">
        <w:rPr>
          <w:rFonts w:ascii="Times New Roman" w:eastAsia="Batang" w:hAnsi="Times New Roman" w:cs="Times New Roman"/>
          <w:color w:val="000000" w:themeColor="text1"/>
          <w:sz w:val="22"/>
          <w:szCs w:val="22"/>
        </w:rPr>
        <w:t xml:space="preserve">million </w:t>
      </w:r>
      <w:r w:rsidRPr="00DC3B1D">
        <w:rPr>
          <w:rFonts w:ascii="Times New Roman" w:eastAsia="Batang" w:hAnsi="Times New Roman" w:cs="Times New Roman"/>
          <w:i/>
          <w:iCs/>
          <w:color w:val="000000" w:themeColor="text1"/>
          <w:sz w:val="22"/>
          <w:szCs w:val="22"/>
        </w:rPr>
        <w:t>(31 December 202</w:t>
      </w:r>
      <w:r w:rsidR="002E5979" w:rsidRPr="00DC3B1D">
        <w:rPr>
          <w:rFonts w:ascii="Times New Roman" w:eastAsia="Batang" w:hAnsi="Times New Roman" w:cs="Times New Roman"/>
          <w:i/>
          <w:iCs/>
          <w:color w:val="000000" w:themeColor="text1"/>
          <w:sz w:val="22"/>
          <w:szCs w:val="22"/>
        </w:rPr>
        <w:t>5</w:t>
      </w:r>
      <w:r w:rsidRPr="00DC3B1D">
        <w:rPr>
          <w:rFonts w:ascii="Times New Roman" w:eastAsia="Batang" w:hAnsi="Times New Roman" w:cs="Times New Roman"/>
          <w:i/>
          <w:iCs/>
          <w:color w:val="000000" w:themeColor="text1"/>
          <w:sz w:val="22"/>
          <w:szCs w:val="22"/>
        </w:rPr>
        <w:t xml:space="preserve">: Baht </w:t>
      </w:r>
      <w:r w:rsidR="002E5979" w:rsidRPr="00DC3B1D">
        <w:rPr>
          <w:rFonts w:ascii="Times New Roman" w:eastAsia="Batang" w:hAnsi="Times New Roman" w:cs="Times New Roman"/>
          <w:i/>
          <w:iCs/>
          <w:color w:val="000000" w:themeColor="text1"/>
          <w:sz w:val="22"/>
          <w:szCs w:val="22"/>
        </w:rPr>
        <w:t>3,063.96</w:t>
      </w:r>
      <w:r w:rsidRPr="00DC3B1D">
        <w:rPr>
          <w:rFonts w:ascii="Times New Roman" w:eastAsia="Batang" w:hAnsi="Times New Roman" w:cs="Times New Roman"/>
          <w:i/>
          <w:iCs/>
          <w:color w:val="000000" w:themeColor="text1"/>
          <w:sz w:val="22"/>
          <w:szCs w:val="22"/>
        </w:rPr>
        <w:t xml:space="preserve"> million)</w:t>
      </w:r>
      <w:r w:rsidRPr="00DC3B1D">
        <w:rPr>
          <w:rFonts w:ascii="Times New Roman" w:eastAsia="Batang" w:hAnsi="Times New Roman" w:cs="Times New Roman"/>
          <w:color w:val="000000" w:themeColor="text1"/>
          <w:sz w:val="22"/>
          <w:szCs w:val="22"/>
        </w:rPr>
        <w:t>.</w:t>
      </w:r>
    </w:p>
    <w:p w14:paraId="2A9B7FBB" w14:textId="77777777" w:rsidR="00381D94" w:rsidRPr="00DC3B1D" w:rsidRDefault="00381D94" w:rsidP="002E5979">
      <w:pPr>
        <w:spacing w:line="260" w:lineRule="atLeast"/>
        <w:ind w:left="567"/>
        <w:jc w:val="thaiDistribute"/>
        <w:rPr>
          <w:rFonts w:ascii="Times New Roman" w:eastAsia="Batang" w:hAnsi="Times New Roman" w:cs="Times New Roman"/>
          <w:color w:val="000000"/>
          <w:sz w:val="22"/>
          <w:szCs w:val="22"/>
        </w:rPr>
      </w:pPr>
    </w:p>
    <w:p w14:paraId="2A8001BA" w14:textId="2D61B1C1" w:rsidR="00381D94" w:rsidRPr="00DC3B1D" w:rsidRDefault="00381D94" w:rsidP="002E5979">
      <w:pPr>
        <w:spacing w:line="260" w:lineRule="atLeast"/>
        <w:ind w:left="540" w:right="-115"/>
        <w:jc w:val="thaiDistribute"/>
        <w:rPr>
          <w:rFonts w:ascii="Times New Roman" w:eastAsia="Batang" w:hAnsi="Times New Roman" w:cs="Times New Roman"/>
          <w:color w:val="000000" w:themeColor="text1"/>
          <w:sz w:val="22"/>
          <w:szCs w:val="22"/>
        </w:rPr>
      </w:pPr>
      <w:r w:rsidRPr="00DC3B1D">
        <w:rPr>
          <w:rFonts w:ascii="Times New Roman" w:eastAsia="Batang" w:hAnsi="Times New Roman" w:cs="Times New Roman"/>
          <w:color w:val="000000"/>
          <w:sz w:val="22"/>
          <w:szCs w:val="22"/>
        </w:rPr>
        <w:t xml:space="preserve">As at </w:t>
      </w:r>
      <w:r w:rsidR="002E5979" w:rsidRPr="00DC3B1D">
        <w:rPr>
          <w:rFonts w:ascii="Times New Roman" w:eastAsia="Arial Unicode MS" w:hAnsi="Times New Roman" w:cs="Times New Roman"/>
          <w:sz w:val="22"/>
          <w:szCs w:val="22"/>
        </w:rPr>
        <w:t>31 March 2026</w:t>
      </w:r>
      <w:r w:rsidRPr="00DC3B1D">
        <w:rPr>
          <w:rFonts w:ascii="Times New Roman" w:eastAsia="Batang" w:hAnsi="Times New Roman" w:cs="Times New Roman"/>
          <w:color w:val="000000" w:themeColor="text1"/>
          <w:sz w:val="22"/>
          <w:szCs w:val="22"/>
        </w:rPr>
        <w:t xml:space="preserve">, the Group had interest rate swap contracts with financial institutions for the investments </w:t>
      </w:r>
      <w:r w:rsidRPr="00DC3B1D">
        <w:rPr>
          <w:rFonts w:ascii="Times New Roman" w:eastAsia="Batang" w:hAnsi="Times New Roman" w:cs="Times New Roman"/>
          <w:color w:val="000000"/>
          <w:sz w:val="22"/>
          <w:szCs w:val="22"/>
        </w:rPr>
        <w:t>measured at fair value through other comprehensive income in</w:t>
      </w:r>
      <w:r w:rsidRPr="00DC3B1D">
        <w:rPr>
          <w:rFonts w:ascii="Times New Roman" w:eastAsia="Batang" w:hAnsi="Times New Roman" w:cs="Times New Roman"/>
          <w:color w:val="000000" w:themeColor="text1"/>
          <w:sz w:val="22"/>
          <w:szCs w:val="22"/>
        </w:rPr>
        <w:t xml:space="preserve"> debentures of Baht</w:t>
      </w:r>
      <w:r w:rsidR="00863D18" w:rsidRPr="00DC3B1D">
        <w:rPr>
          <w:rFonts w:ascii="Times New Roman" w:eastAsia="Batang" w:hAnsi="Times New Roman" w:cs="Times New Roman"/>
          <w:color w:val="000000" w:themeColor="text1"/>
          <w:sz w:val="22"/>
          <w:szCs w:val="22"/>
        </w:rPr>
        <w:t xml:space="preserve"> </w:t>
      </w:r>
      <w:r w:rsidR="00801CC1" w:rsidRPr="00DC3B1D">
        <w:rPr>
          <w:rFonts w:ascii="Times New Roman" w:eastAsia="Batang" w:hAnsi="Times New Roman" w:cs="Times New Roman"/>
          <w:color w:val="000000"/>
          <w:sz w:val="22"/>
          <w:szCs w:val="22"/>
        </w:rPr>
        <w:t>299.15</w:t>
      </w:r>
      <w:r w:rsidR="00BF09D1" w:rsidRPr="00DC3B1D">
        <w:rPr>
          <w:rFonts w:ascii="Times New Roman" w:eastAsia="Batang" w:hAnsi="Times New Roman" w:cs="Times New Roman"/>
          <w:color w:val="000000"/>
          <w:sz w:val="22"/>
          <w:szCs w:val="22"/>
        </w:rPr>
        <w:t xml:space="preserve"> </w:t>
      </w:r>
      <w:r w:rsidRPr="00DC3B1D">
        <w:rPr>
          <w:rFonts w:ascii="Times New Roman" w:eastAsia="Batang" w:hAnsi="Times New Roman" w:cs="Times New Roman"/>
          <w:color w:val="000000" w:themeColor="text1"/>
          <w:sz w:val="22"/>
          <w:szCs w:val="22"/>
        </w:rPr>
        <w:t xml:space="preserve">million </w:t>
      </w:r>
      <w:r w:rsidRPr="00DC3B1D">
        <w:rPr>
          <w:rFonts w:ascii="Times New Roman" w:eastAsia="Batang" w:hAnsi="Times New Roman" w:cs="Times New Roman"/>
          <w:i/>
          <w:iCs/>
          <w:color w:val="000000" w:themeColor="text1"/>
          <w:sz w:val="22"/>
          <w:szCs w:val="22"/>
        </w:rPr>
        <w:t>(31 December 202</w:t>
      </w:r>
      <w:r w:rsidR="002E5979" w:rsidRPr="00DC3B1D">
        <w:rPr>
          <w:rFonts w:ascii="Times New Roman" w:eastAsia="Batang" w:hAnsi="Times New Roman" w:cs="Times New Roman"/>
          <w:i/>
          <w:iCs/>
          <w:color w:val="000000" w:themeColor="text1"/>
          <w:sz w:val="22"/>
          <w:szCs w:val="22"/>
        </w:rPr>
        <w:t>5</w:t>
      </w:r>
      <w:r w:rsidRPr="00DC3B1D">
        <w:rPr>
          <w:rFonts w:ascii="Times New Roman" w:eastAsia="Batang" w:hAnsi="Times New Roman" w:cs="Times New Roman"/>
          <w:i/>
          <w:iCs/>
          <w:color w:val="000000" w:themeColor="text1"/>
          <w:sz w:val="22"/>
          <w:szCs w:val="22"/>
        </w:rPr>
        <w:t xml:space="preserve">: Baht </w:t>
      </w:r>
      <w:r w:rsidR="002E5979" w:rsidRPr="00DC3B1D">
        <w:rPr>
          <w:rFonts w:ascii="Times New Roman" w:eastAsia="Batang" w:hAnsi="Times New Roman" w:cs="Times New Roman"/>
          <w:i/>
          <w:iCs/>
          <w:color w:val="000000" w:themeColor="text1"/>
          <w:sz w:val="22"/>
          <w:szCs w:val="22"/>
        </w:rPr>
        <w:t>349.15</w:t>
      </w:r>
      <w:r w:rsidRPr="00DC3B1D">
        <w:rPr>
          <w:rFonts w:ascii="Times New Roman" w:eastAsia="Batang" w:hAnsi="Times New Roman" w:cs="Times New Roman"/>
          <w:i/>
          <w:iCs/>
          <w:color w:val="000000" w:themeColor="text1"/>
          <w:sz w:val="22"/>
          <w:szCs w:val="22"/>
        </w:rPr>
        <w:t xml:space="preserve"> million).</w:t>
      </w:r>
    </w:p>
    <w:p w14:paraId="0BCEF96A" w14:textId="77777777" w:rsidR="00381D94" w:rsidRPr="00DC3B1D" w:rsidRDefault="00381D94" w:rsidP="002E5979">
      <w:pPr>
        <w:spacing w:line="260" w:lineRule="atLeast"/>
        <w:ind w:left="567"/>
        <w:jc w:val="thaiDistribute"/>
        <w:rPr>
          <w:rFonts w:ascii="Times New Roman" w:eastAsia="Batang" w:hAnsi="Times New Roman" w:cs="Times New Roman"/>
          <w:color w:val="000000" w:themeColor="text1"/>
          <w:sz w:val="22"/>
          <w:szCs w:val="22"/>
        </w:rPr>
      </w:pPr>
    </w:p>
    <w:p w14:paraId="1E431DDE" w14:textId="45BB8B13" w:rsidR="00381D94" w:rsidRPr="00DC3B1D" w:rsidRDefault="00381D94" w:rsidP="002E5979">
      <w:pPr>
        <w:spacing w:line="260" w:lineRule="atLeast"/>
        <w:ind w:left="540" w:right="-115"/>
        <w:jc w:val="thaiDistribute"/>
        <w:rPr>
          <w:rFonts w:ascii="Times New Roman" w:eastAsia="Batang" w:hAnsi="Times New Roman" w:cstheme="minorBidi"/>
          <w:i/>
          <w:iCs/>
          <w:color w:val="000000" w:themeColor="text1"/>
          <w:sz w:val="22"/>
          <w:szCs w:val="22"/>
        </w:rPr>
      </w:pPr>
      <w:r w:rsidRPr="00DC3B1D">
        <w:rPr>
          <w:rFonts w:ascii="Times New Roman" w:eastAsia="Batang" w:hAnsi="Times New Roman" w:cs="Times New Roman"/>
          <w:color w:val="000000" w:themeColor="text1"/>
          <w:sz w:val="22"/>
          <w:szCs w:val="22"/>
        </w:rPr>
        <w:t xml:space="preserve">As at </w:t>
      </w:r>
      <w:r w:rsidR="002E5979" w:rsidRPr="00DC3B1D">
        <w:rPr>
          <w:rFonts w:ascii="Times New Roman" w:eastAsia="Arial Unicode MS" w:hAnsi="Times New Roman" w:cs="Times New Roman"/>
          <w:sz w:val="22"/>
          <w:szCs w:val="22"/>
        </w:rPr>
        <w:t>31 March 2026</w:t>
      </w:r>
      <w:r w:rsidRPr="00DC3B1D">
        <w:rPr>
          <w:rFonts w:ascii="Times New Roman" w:eastAsia="Batang" w:hAnsi="Times New Roman" w:cs="Times New Roman"/>
          <w:color w:val="000000" w:themeColor="text1"/>
          <w:sz w:val="22"/>
          <w:szCs w:val="22"/>
        </w:rPr>
        <w:t xml:space="preserve">, the Group had interest rate swap contracts with financial institutions for the borrowings of Baht </w:t>
      </w:r>
      <w:r w:rsidR="00801CC1" w:rsidRPr="00DC3B1D">
        <w:rPr>
          <w:rFonts w:ascii="Times New Roman" w:eastAsia="Batang" w:hAnsi="Times New Roman" w:cs="Times New Roman"/>
          <w:color w:val="000000"/>
          <w:sz w:val="22"/>
          <w:szCs w:val="22"/>
        </w:rPr>
        <w:t>30</w:t>
      </w:r>
      <w:r w:rsidR="00390A00" w:rsidRPr="00DC3B1D">
        <w:rPr>
          <w:rFonts w:ascii="Times New Roman" w:eastAsia="Batang" w:hAnsi="Times New Roman" w:cs="Times New Roman"/>
          <w:color w:val="000000"/>
          <w:sz w:val="22"/>
          <w:szCs w:val="22"/>
        </w:rPr>
        <w:t>.00</w:t>
      </w:r>
      <w:r w:rsidR="008938DF" w:rsidRPr="00DC3B1D">
        <w:rPr>
          <w:rFonts w:ascii="Times New Roman" w:eastAsia="Batang" w:hAnsi="Times New Roman" w:cs="Times New Roman"/>
          <w:color w:val="000000"/>
          <w:sz w:val="22"/>
          <w:szCs w:val="22"/>
        </w:rPr>
        <w:t xml:space="preserve"> </w:t>
      </w:r>
      <w:r w:rsidRPr="00DC3B1D">
        <w:rPr>
          <w:rFonts w:ascii="Times New Roman" w:eastAsia="Batang" w:hAnsi="Times New Roman" w:cs="Times New Roman"/>
          <w:color w:val="000000" w:themeColor="text1"/>
          <w:sz w:val="22"/>
          <w:szCs w:val="22"/>
        </w:rPr>
        <w:t xml:space="preserve">million </w:t>
      </w:r>
      <w:r w:rsidRPr="00DC3B1D">
        <w:rPr>
          <w:rFonts w:ascii="Times New Roman" w:eastAsia="Batang" w:hAnsi="Times New Roman" w:cs="Times New Roman"/>
          <w:i/>
          <w:iCs/>
          <w:color w:val="000000" w:themeColor="text1"/>
          <w:sz w:val="22"/>
          <w:szCs w:val="22"/>
        </w:rPr>
        <w:t>(31 December 202</w:t>
      </w:r>
      <w:r w:rsidR="002E5979" w:rsidRPr="00DC3B1D">
        <w:rPr>
          <w:rFonts w:ascii="Times New Roman" w:eastAsia="Batang" w:hAnsi="Times New Roman" w:cs="Times New Roman"/>
          <w:i/>
          <w:iCs/>
          <w:color w:val="000000" w:themeColor="text1"/>
          <w:sz w:val="22"/>
          <w:szCs w:val="22"/>
        </w:rPr>
        <w:t>5</w:t>
      </w:r>
      <w:r w:rsidRPr="00DC3B1D">
        <w:rPr>
          <w:rFonts w:ascii="Times New Roman" w:eastAsia="Batang" w:hAnsi="Times New Roman" w:cs="Times New Roman"/>
          <w:i/>
          <w:iCs/>
          <w:color w:val="000000" w:themeColor="text1"/>
          <w:sz w:val="22"/>
          <w:szCs w:val="22"/>
        </w:rPr>
        <w:t xml:space="preserve">: Baht </w:t>
      </w:r>
      <w:r w:rsidR="002E5979" w:rsidRPr="00DC3B1D">
        <w:rPr>
          <w:rFonts w:ascii="Times New Roman" w:eastAsia="Batang" w:hAnsi="Times New Roman" w:cs="Times New Roman"/>
          <w:i/>
          <w:iCs/>
          <w:color w:val="000000" w:themeColor="text1"/>
          <w:sz w:val="22"/>
          <w:szCs w:val="22"/>
        </w:rPr>
        <w:t>30.00</w:t>
      </w:r>
      <w:r w:rsidRPr="00DC3B1D">
        <w:rPr>
          <w:rFonts w:ascii="Times New Roman" w:eastAsia="Batang" w:hAnsi="Times New Roman" w:cs="Times New Roman"/>
          <w:i/>
          <w:iCs/>
          <w:color w:val="000000" w:themeColor="text1"/>
          <w:sz w:val="22"/>
          <w:szCs w:val="22"/>
        </w:rPr>
        <w:t xml:space="preserve"> million)</w:t>
      </w:r>
      <w:r w:rsidR="001C5920" w:rsidRPr="00DC3B1D">
        <w:rPr>
          <w:rFonts w:ascii="Times New Roman" w:eastAsia="Batang" w:hAnsi="Times New Roman" w:cs="Times New Roman"/>
          <w:i/>
          <w:iCs/>
          <w:color w:val="000000" w:themeColor="text1"/>
          <w:sz w:val="22"/>
          <w:szCs w:val="22"/>
        </w:rPr>
        <w:t>.</w:t>
      </w:r>
    </w:p>
    <w:p w14:paraId="0D884C97" w14:textId="77777777" w:rsidR="00381D94" w:rsidRPr="00DC3B1D" w:rsidRDefault="00381D94" w:rsidP="002E5979">
      <w:pPr>
        <w:spacing w:line="260" w:lineRule="atLeast"/>
        <w:ind w:left="567"/>
        <w:jc w:val="thaiDistribute"/>
        <w:rPr>
          <w:rFonts w:ascii="Times New Roman" w:eastAsia="Batang" w:hAnsi="Times New Roman" w:cstheme="minorBidi"/>
          <w:i/>
          <w:iCs/>
          <w:color w:val="000000" w:themeColor="text1"/>
          <w:sz w:val="22"/>
          <w:szCs w:val="22"/>
        </w:rPr>
      </w:pPr>
    </w:p>
    <w:p w14:paraId="29D2D2D6" w14:textId="24F9D19B" w:rsidR="00570888" w:rsidRPr="00DC3B1D" w:rsidRDefault="00570888" w:rsidP="002E5979">
      <w:pPr>
        <w:spacing w:line="260" w:lineRule="atLeast"/>
        <w:ind w:left="540" w:right="-115"/>
        <w:jc w:val="thaiDistribute"/>
        <w:rPr>
          <w:rFonts w:ascii="Times New Roman" w:eastAsia="Batang" w:hAnsi="Times New Roman" w:cs="Times New Roman"/>
          <w:i/>
          <w:iCs/>
          <w:color w:val="000000" w:themeColor="text1"/>
          <w:sz w:val="22"/>
          <w:szCs w:val="22"/>
        </w:rPr>
      </w:pPr>
      <w:r w:rsidRPr="00DC3B1D">
        <w:rPr>
          <w:rFonts w:ascii="Times New Roman" w:eastAsia="Batang" w:hAnsi="Times New Roman" w:cstheme="minorBidi"/>
          <w:color w:val="000000" w:themeColor="text1"/>
          <w:sz w:val="22"/>
          <w:szCs w:val="22"/>
        </w:rPr>
        <w:t xml:space="preserve">As at </w:t>
      </w:r>
      <w:r w:rsidR="002E5979" w:rsidRPr="00DC3B1D">
        <w:rPr>
          <w:rFonts w:ascii="Times New Roman" w:eastAsia="Arial Unicode MS" w:hAnsi="Times New Roman" w:cs="Times New Roman"/>
          <w:sz w:val="22"/>
          <w:szCs w:val="22"/>
        </w:rPr>
        <w:t>31 March 2026</w:t>
      </w:r>
      <w:r w:rsidRPr="00DC3B1D">
        <w:rPr>
          <w:rFonts w:ascii="Times New Roman" w:eastAsia="Batang" w:hAnsi="Times New Roman" w:cstheme="minorBidi"/>
          <w:color w:val="000000" w:themeColor="text1"/>
          <w:sz w:val="22"/>
          <w:szCs w:val="22"/>
        </w:rPr>
        <w:t xml:space="preserve">, the Group had bond forward with </w:t>
      </w:r>
      <w:r w:rsidRPr="00DC3B1D">
        <w:rPr>
          <w:rFonts w:ascii="Times New Roman" w:eastAsia="Batang" w:hAnsi="Times New Roman" w:cs="Times New Roman"/>
          <w:color w:val="000000" w:themeColor="text1"/>
          <w:sz w:val="22"/>
          <w:szCs w:val="22"/>
        </w:rPr>
        <w:t xml:space="preserve">financial institutions for investments measured at fair value through other comprehensive income of Baht </w:t>
      </w:r>
      <w:r w:rsidR="00801CC1" w:rsidRPr="00DC3B1D">
        <w:rPr>
          <w:rFonts w:ascii="Times New Roman" w:eastAsia="Batang" w:hAnsi="Times New Roman" w:cs="Times New Roman"/>
          <w:color w:val="000000"/>
          <w:sz w:val="22"/>
          <w:szCs w:val="22"/>
        </w:rPr>
        <w:t>1,000</w:t>
      </w:r>
      <w:r w:rsidR="00390A00" w:rsidRPr="00DC3B1D">
        <w:rPr>
          <w:rFonts w:ascii="Times New Roman" w:eastAsia="Batang" w:hAnsi="Times New Roman" w:cs="Times New Roman"/>
          <w:color w:val="000000"/>
          <w:sz w:val="22"/>
          <w:szCs w:val="22"/>
        </w:rPr>
        <w:t>.00</w:t>
      </w:r>
      <w:r w:rsidR="00A105BB" w:rsidRPr="00DC3B1D">
        <w:rPr>
          <w:rFonts w:ascii="Times New Roman" w:eastAsia="Batang" w:hAnsi="Times New Roman" w:cs="Times New Roman"/>
          <w:color w:val="000000"/>
          <w:sz w:val="22"/>
          <w:szCs w:val="22"/>
        </w:rPr>
        <w:t xml:space="preserve"> </w:t>
      </w:r>
      <w:r w:rsidRPr="00DC3B1D">
        <w:rPr>
          <w:rFonts w:ascii="Times New Roman" w:eastAsia="Batang" w:hAnsi="Times New Roman" w:cs="Times New Roman"/>
          <w:color w:val="000000" w:themeColor="text1"/>
          <w:sz w:val="22"/>
          <w:szCs w:val="22"/>
        </w:rPr>
        <w:t xml:space="preserve">million </w:t>
      </w:r>
      <w:r w:rsidRPr="00DC3B1D">
        <w:rPr>
          <w:rFonts w:ascii="Times New Roman" w:eastAsia="Batang" w:hAnsi="Times New Roman" w:cs="Times New Roman"/>
          <w:i/>
          <w:iCs/>
          <w:color w:val="000000" w:themeColor="text1"/>
          <w:sz w:val="22"/>
          <w:szCs w:val="22"/>
        </w:rPr>
        <w:t>(31 December 202</w:t>
      </w:r>
      <w:r w:rsidR="002E5979" w:rsidRPr="00DC3B1D">
        <w:rPr>
          <w:rFonts w:ascii="Times New Roman" w:eastAsia="Batang" w:hAnsi="Times New Roman" w:cs="Times New Roman"/>
          <w:i/>
          <w:iCs/>
          <w:color w:val="000000" w:themeColor="text1"/>
          <w:sz w:val="22"/>
          <w:szCs w:val="22"/>
        </w:rPr>
        <w:t>5</w:t>
      </w:r>
      <w:r w:rsidRPr="00DC3B1D">
        <w:rPr>
          <w:rFonts w:ascii="Times New Roman" w:eastAsia="Batang" w:hAnsi="Times New Roman" w:cs="Times New Roman"/>
          <w:i/>
          <w:iCs/>
          <w:color w:val="000000" w:themeColor="text1"/>
          <w:sz w:val="22"/>
          <w:szCs w:val="22"/>
        </w:rPr>
        <w:t xml:space="preserve">: </w:t>
      </w:r>
      <w:r w:rsidR="002E5979" w:rsidRPr="00DC3B1D">
        <w:rPr>
          <w:rFonts w:ascii="Times New Roman" w:eastAsia="Batang" w:hAnsi="Times New Roman" w:cs="Times New Roman"/>
          <w:i/>
          <w:iCs/>
          <w:color w:val="000000" w:themeColor="text1"/>
          <w:sz w:val="22"/>
          <w:szCs w:val="22"/>
        </w:rPr>
        <w:t>1,000.00 million</w:t>
      </w:r>
      <w:r w:rsidRPr="00DC3B1D">
        <w:rPr>
          <w:rFonts w:ascii="Times New Roman" w:eastAsia="Batang" w:hAnsi="Times New Roman" w:cs="Times New Roman"/>
          <w:i/>
          <w:iCs/>
          <w:color w:val="000000" w:themeColor="text1"/>
          <w:sz w:val="22"/>
          <w:szCs w:val="22"/>
        </w:rPr>
        <w:t>)</w:t>
      </w:r>
      <w:r w:rsidR="001C5920" w:rsidRPr="00DC3B1D">
        <w:rPr>
          <w:rFonts w:ascii="Times New Roman" w:eastAsia="Batang" w:hAnsi="Times New Roman" w:cs="Times New Roman"/>
          <w:i/>
          <w:iCs/>
          <w:color w:val="000000" w:themeColor="text1"/>
          <w:sz w:val="22"/>
          <w:szCs w:val="22"/>
        </w:rPr>
        <w:t>.</w:t>
      </w:r>
    </w:p>
    <w:p w14:paraId="32F17FE5" w14:textId="77777777" w:rsidR="00773DF7" w:rsidRPr="00DC3B1D" w:rsidRDefault="00773DF7" w:rsidP="002E5979">
      <w:pPr>
        <w:spacing w:line="260" w:lineRule="atLeast"/>
        <w:ind w:left="540" w:right="-115"/>
        <w:jc w:val="thaiDistribute"/>
        <w:rPr>
          <w:rFonts w:ascii="Times New Roman" w:eastAsia="Batang" w:hAnsi="Times New Roman" w:cs="Times New Roman"/>
          <w:i/>
          <w:iCs/>
          <w:color w:val="000000" w:themeColor="text1"/>
          <w:sz w:val="22"/>
          <w:szCs w:val="22"/>
        </w:rPr>
      </w:pPr>
    </w:p>
    <w:p w14:paraId="64FC1CA1" w14:textId="7116FA51" w:rsidR="004048A3" w:rsidRPr="00DC3B1D" w:rsidRDefault="004048A3" w:rsidP="002E5979">
      <w:pPr>
        <w:spacing w:line="260" w:lineRule="atLeast"/>
        <w:ind w:left="540" w:right="-115"/>
        <w:jc w:val="thaiDistribute"/>
        <w:rPr>
          <w:rFonts w:ascii="Times New Roman" w:eastAsia="Batang" w:hAnsi="Times New Roman" w:cstheme="minorBidi"/>
          <w:i/>
          <w:iCs/>
          <w:color w:val="000000" w:themeColor="text1"/>
          <w:sz w:val="22"/>
          <w:szCs w:val="22"/>
        </w:rPr>
      </w:pPr>
      <w:r w:rsidRPr="00DC3B1D">
        <w:rPr>
          <w:rFonts w:ascii="Times New Roman" w:eastAsia="Batang" w:hAnsi="Times New Roman" w:cs="Times New Roman"/>
          <w:color w:val="000000" w:themeColor="text1"/>
          <w:sz w:val="22"/>
          <w:szCs w:val="22"/>
        </w:rPr>
        <w:t xml:space="preserve">As at </w:t>
      </w:r>
      <w:r w:rsidR="002E5979" w:rsidRPr="00DC3B1D">
        <w:rPr>
          <w:rFonts w:ascii="Times New Roman" w:eastAsia="Arial Unicode MS" w:hAnsi="Times New Roman" w:cs="Times New Roman"/>
          <w:sz w:val="22"/>
          <w:szCs w:val="22"/>
        </w:rPr>
        <w:t>31 March 2026</w:t>
      </w:r>
      <w:r w:rsidRPr="00DC3B1D">
        <w:rPr>
          <w:rFonts w:ascii="Times New Roman" w:eastAsia="Batang" w:hAnsi="Times New Roman" w:cs="Times New Roman"/>
          <w:color w:val="000000" w:themeColor="text1"/>
          <w:sz w:val="22"/>
          <w:szCs w:val="22"/>
        </w:rPr>
        <w:t xml:space="preserve">, the Group had </w:t>
      </w:r>
      <w:r w:rsidR="00B81383" w:rsidRPr="00DC3B1D">
        <w:rPr>
          <w:rFonts w:ascii="Times New Roman" w:eastAsia="Batang" w:hAnsi="Times New Roman" w:cs="Times New Roman"/>
          <w:color w:val="000000" w:themeColor="text1"/>
          <w:sz w:val="22"/>
          <w:szCs w:val="22"/>
        </w:rPr>
        <w:t xml:space="preserve">SET50 </w:t>
      </w:r>
      <w:r w:rsidRPr="00DC3B1D">
        <w:rPr>
          <w:rFonts w:ascii="Times New Roman" w:eastAsia="Batang" w:hAnsi="Times New Roman" w:cs="Times New Roman"/>
          <w:color w:val="000000" w:themeColor="text1"/>
          <w:sz w:val="22"/>
          <w:szCs w:val="22"/>
        </w:rPr>
        <w:t>index future</w:t>
      </w:r>
      <w:r w:rsidR="00B81383" w:rsidRPr="00DC3B1D">
        <w:rPr>
          <w:rFonts w:ascii="Times New Roman" w:eastAsia="Batang" w:hAnsi="Times New Roman" w:cs="Times New Roman"/>
          <w:color w:val="000000" w:themeColor="text1"/>
          <w:sz w:val="22"/>
          <w:szCs w:val="22"/>
        </w:rPr>
        <w:t>s</w:t>
      </w:r>
      <w:r w:rsidRPr="00DC3B1D">
        <w:rPr>
          <w:rFonts w:ascii="Times New Roman" w:eastAsia="Batang" w:hAnsi="Times New Roman" w:cs="Times New Roman"/>
          <w:color w:val="000000" w:themeColor="text1"/>
          <w:sz w:val="22"/>
          <w:szCs w:val="22"/>
        </w:rPr>
        <w:t xml:space="preserve"> with financial institutions for the investments in equity securities of Baht </w:t>
      </w:r>
      <w:r w:rsidR="00801CC1" w:rsidRPr="00DC3B1D">
        <w:rPr>
          <w:rFonts w:ascii="Times New Roman" w:eastAsia="Batang" w:hAnsi="Times New Roman" w:cs="Times New Roman"/>
          <w:color w:val="000000"/>
          <w:sz w:val="22"/>
          <w:szCs w:val="22"/>
        </w:rPr>
        <w:t>415.40</w:t>
      </w:r>
      <w:r w:rsidR="00BF09D1" w:rsidRPr="00DC3B1D">
        <w:rPr>
          <w:rFonts w:ascii="Times New Roman" w:eastAsia="Batang" w:hAnsi="Times New Roman" w:cs="Times New Roman"/>
          <w:color w:val="000000"/>
          <w:sz w:val="22"/>
          <w:szCs w:val="22"/>
        </w:rPr>
        <w:t xml:space="preserve"> </w:t>
      </w:r>
      <w:r w:rsidRPr="00DC3B1D">
        <w:rPr>
          <w:rFonts w:ascii="Times New Roman" w:eastAsia="Batang" w:hAnsi="Times New Roman" w:cs="Times New Roman"/>
          <w:color w:val="000000" w:themeColor="text1"/>
          <w:sz w:val="22"/>
          <w:szCs w:val="22"/>
        </w:rPr>
        <w:t xml:space="preserve">million </w:t>
      </w:r>
      <w:r w:rsidRPr="00DC3B1D">
        <w:rPr>
          <w:rFonts w:ascii="Times New Roman" w:eastAsia="Batang" w:hAnsi="Times New Roman" w:cs="Times New Roman"/>
          <w:i/>
          <w:iCs/>
          <w:color w:val="000000" w:themeColor="text1"/>
          <w:sz w:val="22"/>
          <w:szCs w:val="22"/>
        </w:rPr>
        <w:t>(31 December 202</w:t>
      </w:r>
      <w:r w:rsidR="002E5979" w:rsidRPr="00DC3B1D">
        <w:rPr>
          <w:rFonts w:ascii="Times New Roman" w:eastAsia="Batang" w:hAnsi="Times New Roman" w:cs="Times New Roman"/>
          <w:i/>
          <w:iCs/>
          <w:color w:val="000000" w:themeColor="text1"/>
          <w:sz w:val="22"/>
          <w:szCs w:val="22"/>
        </w:rPr>
        <w:t>5</w:t>
      </w:r>
      <w:r w:rsidRPr="00DC3B1D">
        <w:rPr>
          <w:rFonts w:ascii="Times New Roman" w:eastAsia="Batang" w:hAnsi="Times New Roman" w:cs="Times New Roman"/>
          <w:i/>
          <w:iCs/>
          <w:color w:val="000000" w:themeColor="text1"/>
          <w:sz w:val="22"/>
          <w:szCs w:val="22"/>
        </w:rPr>
        <w:t xml:space="preserve">: </w:t>
      </w:r>
      <w:r w:rsidR="002E5979" w:rsidRPr="00DC3B1D">
        <w:rPr>
          <w:rFonts w:ascii="Times New Roman" w:eastAsia="Batang" w:hAnsi="Times New Roman" w:cs="Times New Roman"/>
          <w:i/>
          <w:iCs/>
          <w:color w:val="000000" w:themeColor="text1"/>
          <w:sz w:val="22"/>
          <w:szCs w:val="22"/>
        </w:rPr>
        <w:t>442.95 million</w:t>
      </w:r>
      <w:r w:rsidRPr="00DC3B1D">
        <w:rPr>
          <w:rFonts w:ascii="Times New Roman" w:eastAsia="Batang" w:hAnsi="Times New Roman" w:cs="Times New Roman"/>
          <w:i/>
          <w:iCs/>
          <w:color w:val="000000" w:themeColor="text1"/>
          <w:sz w:val="22"/>
          <w:szCs w:val="22"/>
        </w:rPr>
        <w:t>)</w:t>
      </w:r>
      <w:r w:rsidR="001C5920" w:rsidRPr="00DC3B1D">
        <w:rPr>
          <w:rFonts w:ascii="Times New Roman" w:eastAsia="Batang" w:hAnsi="Times New Roman" w:cs="Times New Roman"/>
          <w:i/>
          <w:iCs/>
          <w:color w:val="000000" w:themeColor="text1"/>
          <w:sz w:val="22"/>
          <w:szCs w:val="22"/>
        </w:rPr>
        <w:t>.</w:t>
      </w:r>
    </w:p>
    <w:p w14:paraId="1CFA5C4A" w14:textId="77777777" w:rsidR="00C12012" w:rsidRPr="00DC3B1D" w:rsidRDefault="00C12012" w:rsidP="002E5979">
      <w:pPr>
        <w:spacing w:line="260" w:lineRule="atLeast"/>
        <w:ind w:left="567"/>
        <w:jc w:val="thaiDistribute"/>
        <w:rPr>
          <w:rFonts w:ascii="Times New Roman" w:eastAsia="Batang" w:hAnsi="Times New Roman" w:cstheme="minorBidi"/>
          <w:color w:val="000000" w:themeColor="text1"/>
          <w:sz w:val="22"/>
          <w:szCs w:val="22"/>
        </w:rPr>
      </w:pPr>
    </w:p>
    <w:p w14:paraId="796F1339" w14:textId="0B84392F" w:rsidR="003331FD" w:rsidRPr="00DC3B1D" w:rsidRDefault="00F9394D" w:rsidP="002E5979">
      <w:pPr>
        <w:spacing w:line="260" w:lineRule="atLeast"/>
        <w:ind w:left="540" w:right="-115"/>
        <w:jc w:val="thaiDistribute"/>
        <w:rPr>
          <w:rFonts w:ascii="Times New Roman" w:eastAsia="Batang" w:hAnsi="Times New Roman" w:cs="Times New Roman"/>
          <w:i/>
          <w:iCs/>
          <w:color w:val="000000" w:themeColor="text1"/>
          <w:sz w:val="22"/>
          <w:szCs w:val="22"/>
        </w:rPr>
      </w:pPr>
      <w:r w:rsidRPr="00DC3B1D">
        <w:rPr>
          <w:rFonts w:ascii="Times New Roman" w:eastAsia="Batang" w:hAnsi="Times New Roman" w:cs="Times New Roman"/>
          <w:color w:val="000000" w:themeColor="text1"/>
          <w:sz w:val="22"/>
          <w:szCs w:val="22"/>
        </w:rPr>
        <w:t xml:space="preserve">As at </w:t>
      </w:r>
      <w:r w:rsidR="002E5979" w:rsidRPr="00DC3B1D">
        <w:rPr>
          <w:rFonts w:ascii="Times New Roman" w:eastAsia="Arial Unicode MS" w:hAnsi="Times New Roman" w:cs="Times New Roman"/>
          <w:sz w:val="22"/>
          <w:szCs w:val="22"/>
        </w:rPr>
        <w:t>31 March 2026</w:t>
      </w:r>
      <w:r w:rsidRPr="00DC3B1D">
        <w:rPr>
          <w:rFonts w:ascii="Times New Roman" w:eastAsia="Batang" w:hAnsi="Times New Roman" w:cs="Times New Roman"/>
          <w:color w:val="000000" w:themeColor="text1"/>
          <w:sz w:val="22"/>
          <w:szCs w:val="22"/>
        </w:rPr>
        <w:t xml:space="preserve">, the Company had forward exchange contract with financial </w:t>
      </w:r>
      <w:r w:rsidR="00445E89" w:rsidRPr="00DC3B1D">
        <w:rPr>
          <w:rFonts w:ascii="Times New Roman" w:eastAsia="Batang" w:hAnsi="Times New Roman" w:cs="Times New Roman"/>
          <w:color w:val="000000" w:themeColor="text1"/>
          <w:sz w:val="22"/>
          <w:szCs w:val="22"/>
        </w:rPr>
        <w:t xml:space="preserve">institution </w:t>
      </w:r>
      <w:r w:rsidRPr="00DC3B1D">
        <w:rPr>
          <w:rFonts w:ascii="Times New Roman" w:eastAsia="Batang" w:hAnsi="Times New Roman" w:cs="Times New Roman"/>
          <w:color w:val="000000" w:themeColor="text1"/>
          <w:sz w:val="22"/>
          <w:szCs w:val="22"/>
        </w:rPr>
        <w:t>for the borrowings</w:t>
      </w:r>
      <w:r w:rsidR="009712B2" w:rsidRPr="00DC3B1D">
        <w:rPr>
          <w:rFonts w:ascii="Times New Roman" w:eastAsia="Batang" w:hAnsi="Times New Roman" w:cs="Times New Roman"/>
          <w:color w:val="000000" w:themeColor="text1"/>
          <w:sz w:val="22"/>
          <w:szCs w:val="22"/>
        </w:rPr>
        <w:t xml:space="preserve"> </w:t>
      </w:r>
      <w:r w:rsidRPr="00DC3B1D">
        <w:rPr>
          <w:rFonts w:ascii="Times New Roman" w:eastAsia="Batang" w:hAnsi="Times New Roman" w:cs="Times New Roman"/>
          <w:color w:val="000000" w:themeColor="text1"/>
          <w:sz w:val="22"/>
          <w:szCs w:val="22"/>
        </w:rPr>
        <w:t xml:space="preserve">of Yen </w:t>
      </w:r>
      <w:r w:rsidR="00801CC1" w:rsidRPr="00DC3B1D">
        <w:rPr>
          <w:rFonts w:ascii="Times New Roman" w:eastAsia="Batang" w:hAnsi="Times New Roman" w:cstheme="minorBidi"/>
          <w:color w:val="000000"/>
          <w:sz w:val="22"/>
          <w:szCs w:val="22"/>
        </w:rPr>
        <w:t>35,306</w:t>
      </w:r>
      <w:r w:rsidR="00BF09D1" w:rsidRPr="00DC3B1D">
        <w:rPr>
          <w:rFonts w:ascii="Times New Roman" w:eastAsia="Batang" w:hAnsi="Times New Roman" w:cs="Times New Roman"/>
          <w:color w:val="000000"/>
          <w:sz w:val="22"/>
          <w:szCs w:val="22"/>
        </w:rPr>
        <w:t xml:space="preserve"> </w:t>
      </w:r>
      <w:r w:rsidRPr="00DC3B1D">
        <w:rPr>
          <w:rFonts w:ascii="Times New Roman" w:eastAsia="Batang" w:hAnsi="Times New Roman" w:cs="Times New Roman"/>
          <w:color w:val="000000" w:themeColor="text1"/>
          <w:sz w:val="22"/>
          <w:szCs w:val="22"/>
        </w:rPr>
        <w:t xml:space="preserve">million </w:t>
      </w:r>
      <w:r w:rsidR="005D6F86" w:rsidRPr="00DC3B1D">
        <w:rPr>
          <w:rFonts w:ascii="Times New Roman" w:eastAsia="Batang" w:hAnsi="Times New Roman" w:cs="Times New Roman"/>
          <w:color w:val="000000" w:themeColor="text1"/>
          <w:sz w:val="22"/>
          <w:szCs w:val="22"/>
        </w:rPr>
        <w:t>equivalent</w:t>
      </w:r>
      <w:r w:rsidR="00B6226A" w:rsidRPr="00DC3B1D">
        <w:rPr>
          <w:rFonts w:ascii="Times New Roman" w:eastAsia="Batang" w:hAnsi="Times New Roman" w:cs="Times New Roman"/>
          <w:color w:val="000000" w:themeColor="text1"/>
          <w:sz w:val="22"/>
          <w:szCs w:val="22"/>
        </w:rPr>
        <w:t>s</w:t>
      </w:r>
      <w:r w:rsidRPr="00DC3B1D">
        <w:rPr>
          <w:rFonts w:ascii="Times New Roman" w:eastAsia="Batang" w:hAnsi="Times New Roman" w:cs="Times New Roman"/>
          <w:color w:val="000000" w:themeColor="text1"/>
          <w:sz w:val="22"/>
          <w:szCs w:val="22"/>
        </w:rPr>
        <w:t xml:space="preserve"> to Baht </w:t>
      </w:r>
      <w:r w:rsidR="00801CC1" w:rsidRPr="00DC3B1D">
        <w:rPr>
          <w:rFonts w:ascii="Times New Roman" w:eastAsia="Batang" w:hAnsi="Times New Roman" w:cs="Times New Roman"/>
          <w:color w:val="000000" w:themeColor="text1"/>
          <w:sz w:val="22"/>
          <w:szCs w:val="22"/>
        </w:rPr>
        <w:t>6,990.43</w:t>
      </w:r>
      <w:r w:rsidR="00BF09D1" w:rsidRPr="00DC3B1D">
        <w:rPr>
          <w:rFonts w:ascii="Times New Roman" w:eastAsia="Batang" w:hAnsi="Times New Roman" w:cs="Times New Roman"/>
          <w:color w:val="000000"/>
          <w:sz w:val="22"/>
          <w:szCs w:val="22"/>
        </w:rPr>
        <w:t xml:space="preserve"> </w:t>
      </w:r>
      <w:r w:rsidRPr="00DC3B1D">
        <w:rPr>
          <w:rFonts w:ascii="Times New Roman" w:eastAsia="Batang" w:hAnsi="Times New Roman" w:cs="Times New Roman"/>
          <w:color w:val="000000" w:themeColor="text1"/>
          <w:sz w:val="22"/>
          <w:szCs w:val="22"/>
        </w:rPr>
        <w:t xml:space="preserve">million </w:t>
      </w:r>
      <w:r w:rsidRPr="00DC3B1D">
        <w:rPr>
          <w:rFonts w:ascii="Times New Roman" w:eastAsia="Batang" w:hAnsi="Times New Roman" w:cs="Times New Roman"/>
          <w:i/>
          <w:iCs/>
          <w:color w:val="000000" w:themeColor="text1"/>
          <w:sz w:val="22"/>
          <w:szCs w:val="22"/>
        </w:rPr>
        <w:t>(31 December 202</w:t>
      </w:r>
      <w:r w:rsidR="002E5979" w:rsidRPr="00DC3B1D">
        <w:rPr>
          <w:rFonts w:ascii="Times New Roman" w:eastAsia="Batang" w:hAnsi="Times New Roman" w:cs="Times New Roman"/>
          <w:i/>
          <w:iCs/>
          <w:color w:val="000000" w:themeColor="text1"/>
          <w:sz w:val="22"/>
          <w:szCs w:val="22"/>
        </w:rPr>
        <w:t>5</w:t>
      </w:r>
      <w:r w:rsidRPr="00DC3B1D">
        <w:rPr>
          <w:rFonts w:ascii="Times New Roman" w:eastAsia="Batang" w:hAnsi="Times New Roman" w:cs="Times New Roman"/>
          <w:i/>
          <w:iCs/>
          <w:color w:val="000000" w:themeColor="text1"/>
          <w:sz w:val="22"/>
          <w:szCs w:val="22"/>
        </w:rPr>
        <w:t xml:space="preserve">: </w:t>
      </w:r>
      <w:r w:rsidR="002E5979" w:rsidRPr="00DC3B1D">
        <w:rPr>
          <w:rFonts w:ascii="Times New Roman" w:eastAsia="Batang" w:hAnsi="Times New Roman" w:cs="Times New Roman"/>
          <w:i/>
          <w:iCs/>
          <w:color w:val="000000" w:themeColor="text1"/>
          <w:sz w:val="22"/>
          <w:szCs w:val="22"/>
        </w:rPr>
        <w:t xml:space="preserve">Yen </w:t>
      </w:r>
      <w:r w:rsidR="002E5979" w:rsidRPr="00DC3B1D">
        <w:rPr>
          <w:rFonts w:ascii="Times New Roman" w:eastAsia="Batang" w:hAnsi="Times New Roman" w:cs="Times New Roman"/>
          <w:i/>
          <w:iCs/>
          <w:color w:val="000000"/>
          <w:sz w:val="22"/>
          <w:szCs w:val="22"/>
        </w:rPr>
        <w:t xml:space="preserve">45,788.97 </w:t>
      </w:r>
      <w:r w:rsidR="002E5979" w:rsidRPr="00DC3B1D">
        <w:rPr>
          <w:rFonts w:ascii="Times New Roman" w:eastAsia="Batang" w:hAnsi="Times New Roman" w:cs="Times New Roman"/>
          <w:i/>
          <w:iCs/>
          <w:color w:val="000000" w:themeColor="text1"/>
          <w:sz w:val="22"/>
          <w:szCs w:val="22"/>
        </w:rPr>
        <w:t>million equivalents to Baht 10,077.14</w:t>
      </w:r>
      <w:r w:rsidR="002E5979" w:rsidRPr="00DC3B1D">
        <w:rPr>
          <w:rFonts w:ascii="Times New Roman" w:eastAsia="Batang" w:hAnsi="Times New Roman" w:cs="Times New Roman"/>
          <w:i/>
          <w:iCs/>
          <w:color w:val="000000"/>
          <w:sz w:val="22"/>
          <w:szCs w:val="22"/>
        </w:rPr>
        <w:t xml:space="preserve"> </w:t>
      </w:r>
      <w:r w:rsidR="002E5979" w:rsidRPr="00DC3B1D">
        <w:rPr>
          <w:rFonts w:ascii="Times New Roman" w:eastAsia="Batang" w:hAnsi="Times New Roman" w:cs="Times New Roman"/>
          <w:i/>
          <w:iCs/>
          <w:color w:val="000000" w:themeColor="text1"/>
          <w:sz w:val="22"/>
          <w:szCs w:val="22"/>
        </w:rPr>
        <w:t>million</w:t>
      </w:r>
      <w:r w:rsidRPr="00DC3B1D">
        <w:rPr>
          <w:rFonts w:ascii="Times New Roman" w:eastAsia="Batang" w:hAnsi="Times New Roman" w:cs="Times New Roman"/>
          <w:i/>
          <w:iCs/>
          <w:color w:val="000000" w:themeColor="text1"/>
          <w:sz w:val="22"/>
          <w:szCs w:val="22"/>
        </w:rPr>
        <w:t>)</w:t>
      </w:r>
      <w:r w:rsidR="001C5920" w:rsidRPr="00DC3B1D">
        <w:rPr>
          <w:rFonts w:ascii="Times New Roman" w:eastAsia="Batang" w:hAnsi="Times New Roman" w:cs="Times New Roman"/>
          <w:i/>
          <w:iCs/>
          <w:color w:val="000000" w:themeColor="text1"/>
          <w:sz w:val="22"/>
          <w:szCs w:val="22"/>
        </w:rPr>
        <w:t>.</w:t>
      </w:r>
    </w:p>
    <w:p w14:paraId="719CE6B4" w14:textId="77777777" w:rsidR="00801CC1" w:rsidRPr="00DC3B1D" w:rsidRDefault="00801CC1" w:rsidP="002E5979">
      <w:pPr>
        <w:spacing w:line="260" w:lineRule="atLeast"/>
        <w:ind w:left="540" w:right="-115"/>
        <w:jc w:val="thaiDistribute"/>
        <w:rPr>
          <w:rFonts w:ascii="Times New Roman" w:eastAsia="Batang" w:hAnsi="Times New Roman" w:cs="Times New Roman"/>
          <w:color w:val="000000" w:themeColor="text1"/>
          <w:sz w:val="22"/>
          <w:szCs w:val="22"/>
        </w:rPr>
      </w:pPr>
    </w:p>
    <w:p w14:paraId="1270BFC7" w14:textId="6086E4BC" w:rsidR="009712B2" w:rsidRPr="00DC3B1D" w:rsidRDefault="009712B2" w:rsidP="009712B2">
      <w:pPr>
        <w:spacing w:line="260" w:lineRule="atLeast"/>
        <w:ind w:left="540" w:right="-115"/>
        <w:jc w:val="thaiDistribute"/>
        <w:rPr>
          <w:rFonts w:ascii="Times New Roman" w:eastAsia="Batang" w:hAnsi="Times New Roman" w:cs="Times New Roman"/>
          <w:i/>
          <w:iCs/>
          <w:color w:val="000000" w:themeColor="text1"/>
          <w:sz w:val="22"/>
          <w:szCs w:val="22"/>
        </w:rPr>
      </w:pPr>
      <w:r w:rsidRPr="00DC3B1D">
        <w:rPr>
          <w:rFonts w:ascii="Times New Roman" w:eastAsia="Batang" w:hAnsi="Times New Roman" w:cs="Times New Roman"/>
          <w:color w:val="000000" w:themeColor="text1"/>
          <w:sz w:val="22"/>
          <w:szCs w:val="22"/>
        </w:rPr>
        <w:t xml:space="preserve">As at </w:t>
      </w:r>
      <w:r w:rsidRPr="00DC3B1D">
        <w:rPr>
          <w:rFonts w:ascii="Times New Roman" w:eastAsia="Arial Unicode MS" w:hAnsi="Times New Roman" w:cs="Times New Roman"/>
          <w:sz w:val="22"/>
          <w:szCs w:val="22"/>
        </w:rPr>
        <w:t>31 March 2026</w:t>
      </w:r>
      <w:r w:rsidRPr="00DC3B1D">
        <w:rPr>
          <w:rFonts w:ascii="Times New Roman" w:eastAsia="Batang" w:hAnsi="Times New Roman" w:cs="Times New Roman"/>
          <w:color w:val="000000" w:themeColor="text1"/>
          <w:sz w:val="22"/>
          <w:szCs w:val="22"/>
        </w:rPr>
        <w:t xml:space="preserve">, the Company had interest rate swap contract with financial institution for the borrowings of </w:t>
      </w:r>
      <w:r w:rsidR="007D70CA" w:rsidRPr="00DC3B1D">
        <w:rPr>
          <w:rFonts w:ascii="Times New Roman" w:eastAsia="Batang" w:hAnsi="Times New Roman" w:cs="Times New Roman"/>
          <w:color w:val="000000" w:themeColor="text1"/>
          <w:sz w:val="22"/>
          <w:szCs w:val="22"/>
        </w:rPr>
        <w:t>Baht</w:t>
      </w:r>
      <w:r w:rsidRPr="00DC3B1D">
        <w:rPr>
          <w:rFonts w:ascii="Times New Roman" w:eastAsia="Batang" w:hAnsi="Times New Roman" w:cs="Times New Roman"/>
          <w:color w:val="000000" w:themeColor="text1"/>
          <w:sz w:val="22"/>
          <w:szCs w:val="22"/>
        </w:rPr>
        <w:t xml:space="preserve"> </w:t>
      </w:r>
      <w:r w:rsidR="007F7877" w:rsidRPr="00DC3B1D">
        <w:rPr>
          <w:rFonts w:ascii="Times New Roman" w:eastAsia="Batang" w:hAnsi="Times New Roman" w:cstheme="minorBidi"/>
          <w:color w:val="000000"/>
          <w:sz w:val="22"/>
          <w:szCs w:val="22"/>
        </w:rPr>
        <w:t xml:space="preserve">2,384.78 </w:t>
      </w:r>
      <w:r w:rsidRPr="00DC3B1D">
        <w:rPr>
          <w:rFonts w:ascii="Times New Roman" w:eastAsia="Batang" w:hAnsi="Times New Roman" w:cs="Times New Roman"/>
          <w:color w:val="000000" w:themeColor="text1"/>
          <w:sz w:val="22"/>
          <w:szCs w:val="22"/>
        </w:rPr>
        <w:t xml:space="preserve">million </w:t>
      </w:r>
      <w:r w:rsidRPr="00DC3B1D">
        <w:rPr>
          <w:rFonts w:ascii="Times New Roman" w:eastAsia="Batang" w:hAnsi="Times New Roman" w:cs="Times New Roman"/>
          <w:i/>
          <w:iCs/>
          <w:color w:val="000000" w:themeColor="text1"/>
          <w:sz w:val="22"/>
          <w:szCs w:val="22"/>
        </w:rPr>
        <w:t xml:space="preserve">(31 December 2025: </w:t>
      </w:r>
      <w:r w:rsidR="007D70CA" w:rsidRPr="00DC3B1D">
        <w:rPr>
          <w:rFonts w:ascii="Times New Roman" w:eastAsia="Batang" w:hAnsi="Times New Roman" w:cs="Times New Roman"/>
          <w:i/>
          <w:iCs/>
          <w:color w:val="000000" w:themeColor="text1"/>
          <w:sz w:val="22"/>
          <w:szCs w:val="22"/>
        </w:rPr>
        <w:t>nil</w:t>
      </w:r>
      <w:r w:rsidRPr="00DC3B1D">
        <w:rPr>
          <w:rFonts w:ascii="Times New Roman" w:eastAsia="Batang" w:hAnsi="Times New Roman" w:cs="Times New Roman"/>
          <w:i/>
          <w:iCs/>
          <w:color w:val="000000" w:themeColor="text1"/>
          <w:sz w:val="22"/>
          <w:szCs w:val="22"/>
        </w:rPr>
        <w:t>).</w:t>
      </w:r>
    </w:p>
    <w:p w14:paraId="0A46C466" w14:textId="44FF8FA4" w:rsidR="009712B2" w:rsidRPr="00DC3B1D" w:rsidRDefault="009712B2" w:rsidP="002E5979">
      <w:pPr>
        <w:spacing w:line="260" w:lineRule="atLeast"/>
        <w:ind w:left="540" w:right="-115"/>
        <w:jc w:val="thaiDistribute"/>
        <w:rPr>
          <w:rFonts w:ascii="Times New Roman" w:eastAsia="Batang" w:hAnsi="Times New Roman" w:cs="Times New Roman"/>
          <w:i/>
          <w:iCs/>
          <w:color w:val="000000" w:themeColor="text1"/>
          <w:sz w:val="22"/>
          <w:szCs w:val="22"/>
        </w:rPr>
      </w:pPr>
    </w:p>
    <w:p w14:paraId="3BEBE5B3" w14:textId="459328A5" w:rsidR="009712B2" w:rsidRPr="00DC3B1D" w:rsidRDefault="009712B2" w:rsidP="009712B2">
      <w:pPr>
        <w:spacing w:line="260" w:lineRule="atLeast"/>
        <w:ind w:left="540" w:right="-115"/>
        <w:jc w:val="thaiDistribute"/>
        <w:rPr>
          <w:rFonts w:ascii="Times New Roman" w:eastAsia="Batang" w:hAnsi="Times New Roman" w:cs="Times New Roman"/>
          <w:i/>
          <w:iCs/>
          <w:color w:val="000000" w:themeColor="text1"/>
          <w:sz w:val="22"/>
          <w:szCs w:val="22"/>
        </w:rPr>
      </w:pPr>
      <w:r w:rsidRPr="00DC3B1D">
        <w:rPr>
          <w:rFonts w:ascii="Times New Roman" w:eastAsia="Batang" w:hAnsi="Times New Roman" w:cs="Times New Roman"/>
          <w:color w:val="000000" w:themeColor="text1"/>
          <w:sz w:val="22"/>
          <w:szCs w:val="22"/>
        </w:rPr>
        <w:t xml:space="preserve">As at </w:t>
      </w:r>
      <w:r w:rsidRPr="00DC3B1D">
        <w:rPr>
          <w:rFonts w:ascii="Times New Roman" w:eastAsia="Arial Unicode MS" w:hAnsi="Times New Roman" w:cs="Times New Roman"/>
          <w:sz w:val="22"/>
          <w:szCs w:val="22"/>
        </w:rPr>
        <w:t>31 March 2026</w:t>
      </w:r>
      <w:r w:rsidRPr="00DC3B1D">
        <w:rPr>
          <w:rFonts w:ascii="Times New Roman" w:eastAsia="Batang" w:hAnsi="Times New Roman" w:cs="Times New Roman"/>
          <w:color w:val="000000" w:themeColor="text1"/>
          <w:sz w:val="22"/>
          <w:szCs w:val="22"/>
        </w:rPr>
        <w:t xml:space="preserve">, the Company had </w:t>
      </w:r>
      <w:r w:rsidRPr="00DC3B1D">
        <w:rPr>
          <w:rFonts w:ascii="Times New Roman" w:eastAsia="Batang" w:hAnsi="Times New Roman" w:cs="Times New Roman"/>
          <w:color w:val="000000"/>
          <w:sz w:val="22"/>
          <w:szCs w:val="22"/>
        </w:rPr>
        <w:t xml:space="preserve">cross currency swap contract </w:t>
      </w:r>
      <w:r w:rsidRPr="00DC3B1D">
        <w:rPr>
          <w:rFonts w:ascii="Times New Roman" w:eastAsia="Batang" w:hAnsi="Times New Roman" w:cs="Times New Roman"/>
          <w:color w:val="000000" w:themeColor="text1"/>
          <w:sz w:val="22"/>
          <w:szCs w:val="22"/>
        </w:rPr>
        <w:t xml:space="preserve">with financial institution for the borrowings of </w:t>
      </w:r>
      <w:r w:rsidR="007D70CA" w:rsidRPr="00DC3B1D">
        <w:rPr>
          <w:rFonts w:ascii="Times New Roman" w:eastAsia="Batang" w:hAnsi="Times New Roman" w:cs="Times New Roman"/>
          <w:color w:val="000000" w:themeColor="text1"/>
          <w:sz w:val="22"/>
          <w:szCs w:val="22"/>
        </w:rPr>
        <w:t>USD</w:t>
      </w:r>
      <w:r w:rsidRPr="00DC3B1D">
        <w:rPr>
          <w:rFonts w:ascii="Times New Roman" w:eastAsia="Batang" w:hAnsi="Times New Roman" w:cs="Times New Roman"/>
          <w:color w:val="000000" w:themeColor="text1"/>
          <w:sz w:val="22"/>
          <w:szCs w:val="22"/>
        </w:rPr>
        <w:t xml:space="preserve"> </w:t>
      </w:r>
      <w:r w:rsidR="007F7877" w:rsidRPr="00DC3B1D">
        <w:rPr>
          <w:rFonts w:ascii="Times New Roman" w:eastAsia="Batang" w:hAnsi="Times New Roman" w:cstheme="minorBidi"/>
          <w:color w:val="000000"/>
          <w:sz w:val="22"/>
          <w:szCs w:val="22"/>
        </w:rPr>
        <w:t>19.50</w:t>
      </w:r>
      <w:r w:rsidRPr="00DC3B1D">
        <w:rPr>
          <w:rFonts w:ascii="Times New Roman" w:eastAsia="Batang" w:hAnsi="Times New Roman" w:cs="Times New Roman"/>
          <w:color w:val="000000"/>
          <w:sz w:val="22"/>
          <w:szCs w:val="22"/>
        </w:rPr>
        <w:t xml:space="preserve"> </w:t>
      </w:r>
      <w:r w:rsidRPr="00DC3B1D">
        <w:rPr>
          <w:rFonts w:ascii="Times New Roman" w:eastAsia="Batang" w:hAnsi="Times New Roman" w:cs="Times New Roman"/>
          <w:color w:val="000000" w:themeColor="text1"/>
          <w:sz w:val="22"/>
          <w:szCs w:val="22"/>
        </w:rPr>
        <w:t>million equivalent</w:t>
      </w:r>
      <w:r w:rsidR="00B6226A" w:rsidRPr="00DC3B1D">
        <w:rPr>
          <w:rFonts w:ascii="Times New Roman" w:eastAsia="Batang" w:hAnsi="Times New Roman" w:cs="Times New Roman"/>
          <w:color w:val="000000" w:themeColor="text1"/>
          <w:sz w:val="22"/>
          <w:szCs w:val="22"/>
        </w:rPr>
        <w:t>s</w:t>
      </w:r>
      <w:r w:rsidRPr="00DC3B1D">
        <w:rPr>
          <w:rFonts w:ascii="Times New Roman" w:eastAsia="Batang" w:hAnsi="Times New Roman" w:cs="Times New Roman"/>
          <w:color w:val="000000" w:themeColor="text1"/>
          <w:sz w:val="22"/>
          <w:szCs w:val="22"/>
        </w:rPr>
        <w:t xml:space="preserve"> to Baht </w:t>
      </w:r>
      <w:r w:rsidR="007F7877" w:rsidRPr="00DC3B1D">
        <w:rPr>
          <w:rFonts w:ascii="Times New Roman" w:eastAsia="Batang" w:hAnsi="Times New Roman" w:cs="Times New Roman"/>
          <w:color w:val="000000" w:themeColor="text1"/>
          <w:sz w:val="22"/>
          <w:szCs w:val="22"/>
        </w:rPr>
        <w:t>638.43</w:t>
      </w:r>
      <w:r w:rsidRPr="00DC3B1D">
        <w:rPr>
          <w:rFonts w:ascii="Times New Roman" w:eastAsia="Batang" w:hAnsi="Times New Roman" w:cs="Times New Roman"/>
          <w:color w:val="000000"/>
          <w:sz w:val="22"/>
          <w:szCs w:val="22"/>
        </w:rPr>
        <w:t xml:space="preserve"> </w:t>
      </w:r>
      <w:r w:rsidRPr="00DC3B1D">
        <w:rPr>
          <w:rFonts w:ascii="Times New Roman" w:eastAsia="Batang" w:hAnsi="Times New Roman" w:cs="Times New Roman"/>
          <w:color w:val="000000" w:themeColor="text1"/>
          <w:sz w:val="22"/>
          <w:szCs w:val="22"/>
        </w:rPr>
        <w:t xml:space="preserve">million </w:t>
      </w:r>
      <w:r w:rsidRPr="00DC3B1D">
        <w:rPr>
          <w:rFonts w:ascii="Times New Roman" w:eastAsia="Batang" w:hAnsi="Times New Roman" w:cs="Times New Roman"/>
          <w:i/>
          <w:iCs/>
          <w:color w:val="000000" w:themeColor="text1"/>
          <w:sz w:val="22"/>
          <w:szCs w:val="22"/>
        </w:rPr>
        <w:t>(31 December 2025</w:t>
      </w:r>
      <w:r w:rsidR="007D70CA" w:rsidRPr="00DC3B1D">
        <w:rPr>
          <w:rFonts w:ascii="Times New Roman" w:eastAsia="Batang" w:hAnsi="Times New Roman" w:cs="Times New Roman"/>
          <w:i/>
          <w:iCs/>
          <w:color w:val="000000" w:themeColor="text1"/>
          <w:sz w:val="22"/>
          <w:szCs w:val="22"/>
        </w:rPr>
        <w:t>: nil</w:t>
      </w:r>
      <w:r w:rsidRPr="00DC3B1D">
        <w:rPr>
          <w:rFonts w:ascii="Times New Roman" w:eastAsia="Batang" w:hAnsi="Times New Roman" w:cs="Times New Roman"/>
          <w:i/>
          <w:iCs/>
          <w:color w:val="000000" w:themeColor="text1"/>
          <w:sz w:val="22"/>
          <w:szCs w:val="22"/>
        </w:rPr>
        <w:t>).</w:t>
      </w:r>
    </w:p>
    <w:p w14:paraId="014CA862" w14:textId="5759ED8D" w:rsidR="005011CC" w:rsidRPr="00DC3B1D" w:rsidRDefault="005011CC">
      <w:pPr>
        <w:jc w:val="left"/>
        <w:rPr>
          <w:rFonts w:ascii="Times New Roman" w:eastAsia="Batang" w:hAnsi="Times New Roman" w:cs="Times New Roman"/>
          <w:color w:val="000000" w:themeColor="text1"/>
          <w:sz w:val="22"/>
          <w:szCs w:val="22"/>
        </w:rPr>
      </w:pPr>
    </w:p>
    <w:p w14:paraId="0084F34F" w14:textId="6CD34C77" w:rsidR="008742FA" w:rsidRPr="00DC3B1D" w:rsidRDefault="00470952" w:rsidP="00726C46">
      <w:pPr>
        <w:numPr>
          <w:ilvl w:val="0"/>
          <w:numId w:val="7"/>
        </w:numPr>
        <w:spacing w:line="240" w:lineRule="atLeast"/>
        <w:ind w:left="540" w:right="-25" w:hanging="540"/>
        <w:outlineLvl w:val="0"/>
        <w:rPr>
          <w:rFonts w:ascii="Times New Roman" w:hAnsi="Times New Roman" w:cs="Times New Roman"/>
          <w:b/>
          <w:bCs/>
          <w:sz w:val="22"/>
          <w:szCs w:val="22"/>
        </w:rPr>
      </w:pPr>
      <w:r w:rsidRPr="00DC3B1D">
        <w:rPr>
          <w:rFonts w:ascii="Times New Roman" w:hAnsi="Times New Roman" w:cs="Times New Roman"/>
          <w:b/>
          <w:bCs/>
          <w:sz w:val="22"/>
          <w:szCs w:val="22"/>
        </w:rPr>
        <w:t>Investments in subsidiaries</w:t>
      </w:r>
      <w:r w:rsidR="00F655DC" w:rsidRPr="00DC3B1D">
        <w:rPr>
          <w:rFonts w:ascii="Times New Roman" w:hAnsi="Times New Roman" w:cs="Times New Roman"/>
          <w:b/>
          <w:bCs/>
          <w:sz w:val="22"/>
          <w:szCs w:val="22"/>
        </w:rPr>
        <w:t xml:space="preserve"> </w:t>
      </w:r>
      <w:r w:rsidR="00CD4FB7" w:rsidRPr="00DC3B1D">
        <w:rPr>
          <w:rFonts w:ascii="Times New Roman" w:hAnsi="Times New Roman" w:cs="Times New Roman"/>
          <w:b/>
          <w:bCs/>
          <w:sz w:val="22"/>
          <w:szCs w:val="22"/>
        </w:rPr>
        <w:t>and joint venture</w:t>
      </w:r>
    </w:p>
    <w:p w14:paraId="54B6D02B" w14:textId="77777777" w:rsidR="00BB4DCD" w:rsidRPr="00DC3B1D" w:rsidRDefault="00BB4DCD" w:rsidP="00570888">
      <w:pPr>
        <w:ind w:left="540"/>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3060"/>
        <w:gridCol w:w="540"/>
        <w:gridCol w:w="2700"/>
        <w:gridCol w:w="180"/>
        <w:gridCol w:w="1350"/>
        <w:gridCol w:w="180"/>
        <w:gridCol w:w="1260"/>
      </w:tblGrid>
      <w:tr w:rsidR="00BB4DCD" w:rsidRPr="00DC3B1D" w14:paraId="7FB6DB97" w14:textId="77777777" w:rsidTr="00B6268D">
        <w:trPr>
          <w:cantSplit/>
          <w:tblHeader/>
        </w:trPr>
        <w:tc>
          <w:tcPr>
            <w:tcW w:w="3060" w:type="dxa"/>
          </w:tcPr>
          <w:p w14:paraId="045CE31B" w14:textId="77777777" w:rsidR="00BB4DCD" w:rsidRPr="00DC3B1D" w:rsidRDefault="00BB4DCD" w:rsidP="0074596C">
            <w:pPr>
              <w:pStyle w:val="acctfourfigures"/>
              <w:tabs>
                <w:tab w:val="clear" w:pos="765"/>
              </w:tabs>
              <w:spacing w:line="240" w:lineRule="atLeast"/>
              <w:rPr>
                <w:rFonts w:cs="Times New Roman"/>
                <w:szCs w:val="22"/>
              </w:rPr>
            </w:pPr>
          </w:p>
        </w:tc>
        <w:tc>
          <w:tcPr>
            <w:tcW w:w="540" w:type="dxa"/>
            <w:vAlign w:val="center"/>
          </w:tcPr>
          <w:p w14:paraId="7A814258" w14:textId="77777777" w:rsidR="00BB4DCD" w:rsidRPr="00DC3B1D" w:rsidRDefault="00BB4DCD" w:rsidP="0074596C">
            <w:pPr>
              <w:pStyle w:val="acctfourfigures"/>
              <w:tabs>
                <w:tab w:val="clear" w:pos="765"/>
              </w:tabs>
              <w:spacing w:line="240" w:lineRule="atLeast"/>
              <w:ind w:right="-96"/>
              <w:jc w:val="center"/>
              <w:rPr>
                <w:rFonts w:cs="Times New Roman"/>
                <w:i/>
                <w:iCs/>
                <w:szCs w:val="22"/>
                <w:lang w:bidi="th-TH"/>
              </w:rPr>
            </w:pPr>
          </w:p>
        </w:tc>
        <w:tc>
          <w:tcPr>
            <w:tcW w:w="2700" w:type="dxa"/>
          </w:tcPr>
          <w:p w14:paraId="4BDB2B5F" w14:textId="38C41384" w:rsidR="00BB4DCD" w:rsidRPr="00DC3B1D" w:rsidRDefault="00BB4DCD" w:rsidP="0074596C">
            <w:pPr>
              <w:pStyle w:val="acctfourfigures"/>
              <w:tabs>
                <w:tab w:val="clear" w:pos="765"/>
              </w:tabs>
              <w:spacing w:line="240" w:lineRule="atLeast"/>
              <w:jc w:val="center"/>
              <w:rPr>
                <w:rFonts w:cs="Times New Roman"/>
                <w:b/>
                <w:bCs/>
                <w:szCs w:val="22"/>
                <w:lang w:bidi="th-TH"/>
              </w:rPr>
            </w:pPr>
          </w:p>
        </w:tc>
        <w:tc>
          <w:tcPr>
            <w:tcW w:w="180" w:type="dxa"/>
            <w:vAlign w:val="bottom"/>
          </w:tcPr>
          <w:p w14:paraId="321BA9AA" w14:textId="77777777" w:rsidR="00BB4DCD" w:rsidRPr="00DC3B1D" w:rsidRDefault="00BB4DCD" w:rsidP="0074596C">
            <w:pPr>
              <w:pStyle w:val="acctfourfigures"/>
              <w:spacing w:line="240" w:lineRule="atLeast"/>
              <w:rPr>
                <w:rFonts w:cs="Times New Roman"/>
                <w:b/>
                <w:bCs/>
                <w:szCs w:val="22"/>
              </w:rPr>
            </w:pPr>
          </w:p>
        </w:tc>
        <w:tc>
          <w:tcPr>
            <w:tcW w:w="2790" w:type="dxa"/>
            <w:gridSpan w:val="3"/>
          </w:tcPr>
          <w:p w14:paraId="6A48A38A" w14:textId="77777777" w:rsidR="00BB4DCD" w:rsidRPr="00DC3B1D" w:rsidRDefault="00BB4DCD" w:rsidP="0074596C">
            <w:pPr>
              <w:pStyle w:val="acctfourfigures"/>
              <w:tabs>
                <w:tab w:val="clear" w:pos="765"/>
              </w:tabs>
              <w:spacing w:line="240" w:lineRule="atLeast"/>
              <w:jc w:val="center"/>
              <w:rPr>
                <w:rFonts w:cs="Times New Roman"/>
                <w:szCs w:val="22"/>
                <w:lang w:bidi="th-TH"/>
              </w:rPr>
            </w:pPr>
            <w:r w:rsidRPr="00DC3B1D">
              <w:rPr>
                <w:rFonts w:cs="Times New Roman"/>
                <w:b/>
                <w:bCs/>
                <w:szCs w:val="22"/>
              </w:rPr>
              <w:t>Separate</w:t>
            </w:r>
          </w:p>
        </w:tc>
      </w:tr>
      <w:tr w:rsidR="00BB4DCD" w:rsidRPr="00DC3B1D" w14:paraId="48B68D59" w14:textId="77777777" w:rsidTr="00B6268D">
        <w:trPr>
          <w:cantSplit/>
          <w:tblHeader/>
        </w:trPr>
        <w:tc>
          <w:tcPr>
            <w:tcW w:w="3060" w:type="dxa"/>
          </w:tcPr>
          <w:p w14:paraId="251336BA" w14:textId="77777777" w:rsidR="00BB4DCD" w:rsidRPr="00DC3B1D" w:rsidRDefault="00BB4DCD" w:rsidP="0074596C">
            <w:pPr>
              <w:pStyle w:val="acctfourfigures"/>
              <w:tabs>
                <w:tab w:val="clear" w:pos="765"/>
              </w:tabs>
              <w:spacing w:line="240" w:lineRule="atLeast"/>
              <w:rPr>
                <w:rFonts w:cs="Times New Roman"/>
                <w:szCs w:val="22"/>
              </w:rPr>
            </w:pPr>
          </w:p>
        </w:tc>
        <w:tc>
          <w:tcPr>
            <w:tcW w:w="540" w:type="dxa"/>
            <w:vAlign w:val="center"/>
          </w:tcPr>
          <w:p w14:paraId="6D27559C" w14:textId="77777777" w:rsidR="00BB4DCD" w:rsidRPr="00DC3B1D" w:rsidRDefault="00BB4DCD" w:rsidP="0074596C">
            <w:pPr>
              <w:pStyle w:val="acctfourfigures"/>
              <w:tabs>
                <w:tab w:val="clear" w:pos="765"/>
              </w:tabs>
              <w:spacing w:line="240" w:lineRule="atLeast"/>
              <w:ind w:right="-96"/>
              <w:jc w:val="center"/>
              <w:rPr>
                <w:rFonts w:cs="Times New Roman"/>
                <w:i/>
                <w:iCs/>
                <w:szCs w:val="22"/>
                <w:lang w:bidi="th-TH"/>
              </w:rPr>
            </w:pPr>
          </w:p>
        </w:tc>
        <w:tc>
          <w:tcPr>
            <w:tcW w:w="2700" w:type="dxa"/>
          </w:tcPr>
          <w:p w14:paraId="190C2BEC" w14:textId="79151498" w:rsidR="00BB4DCD" w:rsidRPr="00DC3B1D" w:rsidRDefault="00BB4DCD" w:rsidP="0074596C">
            <w:pPr>
              <w:pStyle w:val="acctfourfigures"/>
              <w:tabs>
                <w:tab w:val="clear" w:pos="765"/>
              </w:tabs>
              <w:spacing w:line="240" w:lineRule="atLeast"/>
              <w:jc w:val="center"/>
              <w:rPr>
                <w:rFonts w:cs="Times New Roman"/>
                <w:b/>
                <w:bCs/>
                <w:szCs w:val="22"/>
                <w:lang w:bidi="th-TH"/>
              </w:rPr>
            </w:pPr>
          </w:p>
        </w:tc>
        <w:tc>
          <w:tcPr>
            <w:tcW w:w="180" w:type="dxa"/>
            <w:vAlign w:val="bottom"/>
          </w:tcPr>
          <w:p w14:paraId="02FDC618" w14:textId="77777777" w:rsidR="00BB4DCD" w:rsidRPr="00DC3B1D" w:rsidRDefault="00BB4DCD" w:rsidP="0074596C">
            <w:pPr>
              <w:pStyle w:val="acctfourfigures"/>
              <w:spacing w:line="240" w:lineRule="atLeast"/>
              <w:rPr>
                <w:rFonts w:cs="Times New Roman"/>
                <w:b/>
                <w:bCs/>
                <w:szCs w:val="22"/>
              </w:rPr>
            </w:pPr>
          </w:p>
        </w:tc>
        <w:tc>
          <w:tcPr>
            <w:tcW w:w="2790" w:type="dxa"/>
            <w:gridSpan w:val="3"/>
          </w:tcPr>
          <w:p w14:paraId="5CA53386" w14:textId="77777777" w:rsidR="00BB4DCD" w:rsidRPr="00DC3B1D" w:rsidRDefault="00BB4DCD" w:rsidP="0074596C">
            <w:pPr>
              <w:pStyle w:val="acctfourfigures"/>
              <w:tabs>
                <w:tab w:val="clear" w:pos="765"/>
              </w:tabs>
              <w:spacing w:line="240" w:lineRule="atLeast"/>
              <w:jc w:val="center"/>
              <w:rPr>
                <w:rFonts w:cs="Times New Roman"/>
                <w:b/>
                <w:bCs/>
                <w:szCs w:val="22"/>
                <w:lang w:bidi="th-TH"/>
              </w:rPr>
            </w:pPr>
            <w:r w:rsidRPr="00DC3B1D">
              <w:rPr>
                <w:rFonts w:cs="Times New Roman"/>
                <w:b/>
                <w:bCs/>
                <w:szCs w:val="22"/>
              </w:rPr>
              <w:t>financial statements</w:t>
            </w:r>
          </w:p>
        </w:tc>
      </w:tr>
      <w:tr w:rsidR="004415C3" w:rsidRPr="00DC3B1D" w14:paraId="61E1B18A" w14:textId="77777777" w:rsidTr="00B6268D">
        <w:trPr>
          <w:cantSplit/>
          <w:tblHeader/>
        </w:trPr>
        <w:tc>
          <w:tcPr>
            <w:tcW w:w="3600" w:type="dxa"/>
            <w:gridSpan w:val="2"/>
          </w:tcPr>
          <w:p w14:paraId="67FF04D3" w14:textId="0D30E5DB" w:rsidR="004415C3" w:rsidRPr="00DC3B1D" w:rsidRDefault="004415C3" w:rsidP="004415C3">
            <w:pPr>
              <w:pStyle w:val="acctfourfigures"/>
              <w:tabs>
                <w:tab w:val="clear" w:pos="765"/>
              </w:tabs>
              <w:spacing w:line="240" w:lineRule="atLeast"/>
              <w:ind w:left="190" w:right="-170" w:hanging="180"/>
              <w:rPr>
                <w:rFonts w:cs="Times New Roman"/>
                <w:i/>
                <w:iCs/>
                <w:szCs w:val="22"/>
                <w:lang w:bidi="th-TH"/>
              </w:rPr>
            </w:pPr>
            <w:r w:rsidRPr="00DC3B1D">
              <w:rPr>
                <w:rFonts w:cs="Times New Roman"/>
                <w:b/>
                <w:bCs/>
                <w:i/>
                <w:iCs/>
                <w:szCs w:val="22"/>
              </w:rPr>
              <w:t>Three-month period ended 31 March</w:t>
            </w:r>
          </w:p>
        </w:tc>
        <w:tc>
          <w:tcPr>
            <w:tcW w:w="2700" w:type="dxa"/>
            <w:vAlign w:val="bottom"/>
          </w:tcPr>
          <w:p w14:paraId="33E3CFAA" w14:textId="0FFD98E0" w:rsidR="004415C3" w:rsidRPr="00DC3B1D" w:rsidRDefault="004415C3" w:rsidP="004415C3">
            <w:pPr>
              <w:pStyle w:val="acctfourfigures"/>
              <w:tabs>
                <w:tab w:val="clear" w:pos="765"/>
              </w:tabs>
              <w:spacing w:line="240" w:lineRule="atLeast"/>
              <w:rPr>
                <w:rFonts w:cs="Times New Roman"/>
                <w:szCs w:val="22"/>
                <w:lang w:bidi="th-TH"/>
              </w:rPr>
            </w:pPr>
          </w:p>
        </w:tc>
        <w:tc>
          <w:tcPr>
            <w:tcW w:w="180" w:type="dxa"/>
            <w:vAlign w:val="bottom"/>
          </w:tcPr>
          <w:p w14:paraId="45A27FA1" w14:textId="77777777" w:rsidR="004415C3" w:rsidRPr="00DC3B1D" w:rsidRDefault="004415C3" w:rsidP="004415C3">
            <w:pPr>
              <w:pStyle w:val="acctfourfigures"/>
              <w:spacing w:line="240" w:lineRule="atLeast"/>
              <w:rPr>
                <w:rFonts w:cs="Times New Roman"/>
                <w:szCs w:val="22"/>
              </w:rPr>
            </w:pPr>
          </w:p>
        </w:tc>
        <w:tc>
          <w:tcPr>
            <w:tcW w:w="1350" w:type="dxa"/>
            <w:vAlign w:val="bottom"/>
          </w:tcPr>
          <w:p w14:paraId="0607304A" w14:textId="6A362969" w:rsidR="004415C3" w:rsidRPr="00DC3B1D" w:rsidRDefault="004415C3" w:rsidP="004415C3">
            <w:pPr>
              <w:pStyle w:val="acctfourfigures"/>
              <w:tabs>
                <w:tab w:val="clear" w:pos="765"/>
              </w:tabs>
              <w:spacing w:line="240" w:lineRule="atLeast"/>
              <w:jc w:val="center"/>
              <w:rPr>
                <w:rFonts w:cs="Times New Roman"/>
                <w:szCs w:val="22"/>
                <w:lang w:bidi="th-TH"/>
              </w:rPr>
            </w:pPr>
            <w:r w:rsidRPr="00DC3B1D">
              <w:rPr>
                <w:rFonts w:cs="Times New Roman"/>
                <w:szCs w:val="22"/>
                <w:lang w:bidi="th-TH"/>
              </w:rPr>
              <w:t>2026</w:t>
            </w:r>
          </w:p>
        </w:tc>
        <w:tc>
          <w:tcPr>
            <w:tcW w:w="180" w:type="dxa"/>
            <w:vAlign w:val="bottom"/>
          </w:tcPr>
          <w:p w14:paraId="5CD43077" w14:textId="77777777" w:rsidR="004415C3" w:rsidRPr="00DC3B1D" w:rsidRDefault="004415C3" w:rsidP="004415C3">
            <w:pPr>
              <w:pStyle w:val="acctfourfigures"/>
              <w:spacing w:line="240" w:lineRule="atLeast"/>
              <w:rPr>
                <w:rFonts w:cs="Times New Roman"/>
                <w:szCs w:val="22"/>
              </w:rPr>
            </w:pPr>
          </w:p>
        </w:tc>
        <w:tc>
          <w:tcPr>
            <w:tcW w:w="1260" w:type="dxa"/>
            <w:vAlign w:val="bottom"/>
          </w:tcPr>
          <w:p w14:paraId="53543E2A" w14:textId="4FFDCE64" w:rsidR="004415C3" w:rsidRPr="00DC3B1D" w:rsidRDefault="004415C3" w:rsidP="004415C3">
            <w:pPr>
              <w:pStyle w:val="acctfourfigures"/>
              <w:tabs>
                <w:tab w:val="clear" w:pos="765"/>
              </w:tabs>
              <w:spacing w:line="240" w:lineRule="atLeast"/>
              <w:jc w:val="center"/>
              <w:rPr>
                <w:rFonts w:cs="Times New Roman"/>
                <w:szCs w:val="22"/>
                <w:lang w:bidi="th-TH"/>
              </w:rPr>
            </w:pPr>
            <w:r w:rsidRPr="00DC3B1D">
              <w:rPr>
                <w:rFonts w:cs="Times New Roman"/>
                <w:szCs w:val="22"/>
                <w:lang w:bidi="th-TH"/>
              </w:rPr>
              <w:t>2025</w:t>
            </w:r>
          </w:p>
        </w:tc>
      </w:tr>
      <w:tr w:rsidR="00590421" w:rsidRPr="00DC3B1D" w14:paraId="571066FE" w14:textId="77777777" w:rsidTr="00B6268D">
        <w:trPr>
          <w:cantSplit/>
        </w:trPr>
        <w:tc>
          <w:tcPr>
            <w:tcW w:w="3060" w:type="dxa"/>
          </w:tcPr>
          <w:p w14:paraId="2A64E4A2" w14:textId="77777777" w:rsidR="00590421" w:rsidRPr="00DC3B1D" w:rsidRDefault="00590421" w:rsidP="00590421">
            <w:pPr>
              <w:spacing w:line="240" w:lineRule="atLeast"/>
              <w:jc w:val="left"/>
              <w:rPr>
                <w:rFonts w:ascii="Times New Roman" w:hAnsi="Times New Roman" w:cs="Times New Roman"/>
                <w:b/>
                <w:bCs/>
                <w:i/>
                <w:iCs/>
                <w:sz w:val="22"/>
                <w:szCs w:val="22"/>
                <w:cs/>
                <w:lang w:val="en-GB"/>
              </w:rPr>
            </w:pPr>
          </w:p>
        </w:tc>
        <w:tc>
          <w:tcPr>
            <w:tcW w:w="540" w:type="dxa"/>
            <w:vAlign w:val="center"/>
          </w:tcPr>
          <w:p w14:paraId="7BA3EB19" w14:textId="77777777" w:rsidR="00590421" w:rsidRPr="00DC3B1D" w:rsidRDefault="00590421" w:rsidP="00590421">
            <w:pPr>
              <w:pStyle w:val="acctfourfigures"/>
              <w:spacing w:line="240" w:lineRule="atLeast"/>
              <w:jc w:val="center"/>
              <w:rPr>
                <w:rFonts w:cs="Times New Roman"/>
                <w:i/>
                <w:iCs/>
                <w:szCs w:val="22"/>
              </w:rPr>
            </w:pPr>
          </w:p>
        </w:tc>
        <w:tc>
          <w:tcPr>
            <w:tcW w:w="2700" w:type="dxa"/>
          </w:tcPr>
          <w:p w14:paraId="4FE14114" w14:textId="77777777" w:rsidR="00590421" w:rsidRPr="00DC3B1D" w:rsidRDefault="00590421" w:rsidP="00590421">
            <w:pPr>
              <w:pStyle w:val="acctfourfigures"/>
              <w:spacing w:line="240" w:lineRule="atLeast"/>
              <w:jc w:val="center"/>
              <w:rPr>
                <w:rFonts w:cs="Times New Roman"/>
                <w:i/>
                <w:iCs/>
                <w:szCs w:val="22"/>
              </w:rPr>
            </w:pPr>
          </w:p>
        </w:tc>
        <w:tc>
          <w:tcPr>
            <w:tcW w:w="180" w:type="dxa"/>
          </w:tcPr>
          <w:p w14:paraId="4998F81C" w14:textId="1019FBE5" w:rsidR="00590421" w:rsidRPr="00DC3B1D" w:rsidRDefault="00590421" w:rsidP="00590421">
            <w:pPr>
              <w:pStyle w:val="acctfourfigures"/>
              <w:spacing w:line="240" w:lineRule="atLeast"/>
              <w:jc w:val="center"/>
              <w:rPr>
                <w:rFonts w:cs="Times New Roman"/>
                <w:i/>
                <w:iCs/>
                <w:szCs w:val="22"/>
              </w:rPr>
            </w:pPr>
          </w:p>
        </w:tc>
        <w:tc>
          <w:tcPr>
            <w:tcW w:w="2790" w:type="dxa"/>
            <w:gridSpan w:val="3"/>
          </w:tcPr>
          <w:p w14:paraId="5A7F0C86" w14:textId="5CDA9CCF" w:rsidR="00590421" w:rsidRPr="00DC3B1D" w:rsidRDefault="00590421" w:rsidP="00590421">
            <w:pPr>
              <w:pStyle w:val="acctfourfigures"/>
              <w:spacing w:line="240" w:lineRule="atLeast"/>
              <w:jc w:val="center"/>
              <w:rPr>
                <w:rFonts w:cs="Times New Roman"/>
                <w:i/>
                <w:iCs/>
                <w:szCs w:val="22"/>
              </w:rPr>
            </w:pPr>
            <w:r w:rsidRPr="00DC3B1D">
              <w:rPr>
                <w:rFonts w:cs="Times New Roman"/>
                <w:i/>
                <w:iCs/>
                <w:szCs w:val="22"/>
              </w:rPr>
              <w:t>(in thousand Baht)</w:t>
            </w:r>
          </w:p>
        </w:tc>
      </w:tr>
      <w:tr w:rsidR="00590421" w:rsidRPr="00DC3B1D" w14:paraId="0B3E465D" w14:textId="77777777" w:rsidTr="00B6268D">
        <w:trPr>
          <w:cantSplit/>
        </w:trPr>
        <w:tc>
          <w:tcPr>
            <w:tcW w:w="3060" w:type="dxa"/>
          </w:tcPr>
          <w:p w14:paraId="2B4BF0D9" w14:textId="77777777" w:rsidR="00590421" w:rsidRPr="00DC3B1D" w:rsidRDefault="00590421" w:rsidP="00590421">
            <w:pPr>
              <w:spacing w:line="240" w:lineRule="atLeast"/>
              <w:ind w:firstLine="11"/>
              <w:jc w:val="left"/>
              <w:rPr>
                <w:rFonts w:ascii="Times New Roman" w:hAnsi="Times New Roman" w:cs="Times New Roman"/>
                <w:b/>
                <w:bCs/>
                <w:i/>
                <w:iCs/>
                <w:sz w:val="22"/>
                <w:szCs w:val="22"/>
              </w:rPr>
            </w:pPr>
            <w:r w:rsidRPr="00DC3B1D">
              <w:rPr>
                <w:rFonts w:ascii="Times New Roman" w:hAnsi="Times New Roman" w:cs="Times New Roman"/>
                <w:b/>
                <w:bCs/>
                <w:i/>
                <w:iCs/>
                <w:sz w:val="22"/>
                <w:szCs w:val="22"/>
              </w:rPr>
              <w:t>Subsidiaries</w:t>
            </w:r>
          </w:p>
        </w:tc>
        <w:tc>
          <w:tcPr>
            <w:tcW w:w="540" w:type="dxa"/>
            <w:vAlign w:val="center"/>
          </w:tcPr>
          <w:p w14:paraId="1B636EC1" w14:textId="77777777" w:rsidR="00590421" w:rsidRPr="00DC3B1D" w:rsidRDefault="00590421" w:rsidP="00590421">
            <w:pPr>
              <w:pStyle w:val="acctfourfigures"/>
              <w:tabs>
                <w:tab w:val="clear" w:pos="765"/>
                <w:tab w:val="decimal" w:pos="582"/>
              </w:tabs>
              <w:spacing w:line="240" w:lineRule="atLeast"/>
              <w:ind w:right="142"/>
              <w:jc w:val="center"/>
              <w:rPr>
                <w:rFonts w:eastAsia="MS Mincho" w:cs="Times New Roman"/>
                <w:szCs w:val="22"/>
                <w:lang w:val="en-US" w:bidi="th-TH"/>
              </w:rPr>
            </w:pPr>
          </w:p>
        </w:tc>
        <w:tc>
          <w:tcPr>
            <w:tcW w:w="2700" w:type="dxa"/>
            <w:vAlign w:val="bottom"/>
          </w:tcPr>
          <w:p w14:paraId="515BEE95" w14:textId="77777777" w:rsidR="00590421" w:rsidRPr="00DC3B1D" w:rsidRDefault="00590421" w:rsidP="00590421">
            <w:pPr>
              <w:pStyle w:val="acctfourfigures"/>
              <w:tabs>
                <w:tab w:val="clear" w:pos="765"/>
                <w:tab w:val="decimal" w:pos="866"/>
              </w:tabs>
              <w:spacing w:line="240" w:lineRule="atLeast"/>
              <w:ind w:left="-72" w:right="-72"/>
              <w:rPr>
                <w:rFonts w:cs="Times New Roman"/>
                <w:szCs w:val="22"/>
              </w:rPr>
            </w:pPr>
          </w:p>
        </w:tc>
        <w:tc>
          <w:tcPr>
            <w:tcW w:w="180" w:type="dxa"/>
            <w:vAlign w:val="bottom"/>
          </w:tcPr>
          <w:p w14:paraId="4EDC99ED" w14:textId="77777777" w:rsidR="00590421" w:rsidRPr="00DC3B1D" w:rsidRDefault="00590421" w:rsidP="00590421">
            <w:pPr>
              <w:pStyle w:val="acctfourfigures"/>
              <w:tabs>
                <w:tab w:val="clear" w:pos="765"/>
                <w:tab w:val="decimal" w:pos="866"/>
              </w:tabs>
              <w:spacing w:line="240" w:lineRule="atLeast"/>
              <w:ind w:left="-72" w:right="-72"/>
              <w:rPr>
                <w:rFonts w:eastAsia="MS Mincho" w:cs="Times New Roman"/>
                <w:szCs w:val="22"/>
                <w:lang w:val="en-US" w:bidi="th-TH"/>
              </w:rPr>
            </w:pPr>
          </w:p>
        </w:tc>
        <w:tc>
          <w:tcPr>
            <w:tcW w:w="1350" w:type="dxa"/>
            <w:vAlign w:val="bottom"/>
          </w:tcPr>
          <w:p w14:paraId="000A0419" w14:textId="77777777" w:rsidR="00590421" w:rsidRPr="00DC3B1D" w:rsidRDefault="00590421" w:rsidP="00590421">
            <w:pPr>
              <w:pStyle w:val="acctfourfigures"/>
              <w:tabs>
                <w:tab w:val="clear" w:pos="765"/>
                <w:tab w:val="decimal" w:pos="749"/>
                <w:tab w:val="decimal" w:pos="1004"/>
              </w:tabs>
              <w:spacing w:line="240" w:lineRule="atLeast"/>
              <w:ind w:left="-479" w:right="-72" w:firstLine="407"/>
              <w:rPr>
                <w:rFonts w:cs="Times New Roman"/>
                <w:szCs w:val="22"/>
              </w:rPr>
            </w:pPr>
          </w:p>
        </w:tc>
        <w:tc>
          <w:tcPr>
            <w:tcW w:w="180" w:type="dxa"/>
            <w:vAlign w:val="bottom"/>
          </w:tcPr>
          <w:p w14:paraId="1B4BF53F" w14:textId="77777777" w:rsidR="00590421" w:rsidRPr="00DC3B1D" w:rsidRDefault="00590421" w:rsidP="00590421">
            <w:pPr>
              <w:pStyle w:val="acctfourfigures"/>
              <w:tabs>
                <w:tab w:val="clear" w:pos="765"/>
                <w:tab w:val="decimal" w:pos="866"/>
              </w:tabs>
              <w:spacing w:line="240" w:lineRule="atLeast"/>
              <w:ind w:left="-72" w:right="-72"/>
              <w:rPr>
                <w:rFonts w:cs="Times New Roman"/>
                <w:szCs w:val="22"/>
              </w:rPr>
            </w:pPr>
          </w:p>
        </w:tc>
        <w:tc>
          <w:tcPr>
            <w:tcW w:w="1260" w:type="dxa"/>
            <w:vAlign w:val="bottom"/>
          </w:tcPr>
          <w:p w14:paraId="4C0C3446" w14:textId="6E97DF64" w:rsidR="00590421" w:rsidRPr="00DC3B1D" w:rsidRDefault="00590421" w:rsidP="00590421">
            <w:pPr>
              <w:pStyle w:val="acctfourfigures"/>
              <w:tabs>
                <w:tab w:val="clear" w:pos="765"/>
                <w:tab w:val="decimal" w:pos="1004"/>
              </w:tabs>
              <w:spacing w:line="240" w:lineRule="atLeast"/>
              <w:ind w:left="-72" w:right="-72"/>
              <w:rPr>
                <w:rFonts w:cs="Times New Roman"/>
                <w:szCs w:val="22"/>
              </w:rPr>
            </w:pPr>
          </w:p>
        </w:tc>
      </w:tr>
      <w:tr w:rsidR="004415C3" w:rsidRPr="00DC3B1D" w14:paraId="7F37FB1F" w14:textId="77777777" w:rsidTr="00B6268D">
        <w:trPr>
          <w:cantSplit/>
        </w:trPr>
        <w:tc>
          <w:tcPr>
            <w:tcW w:w="3060" w:type="dxa"/>
          </w:tcPr>
          <w:p w14:paraId="6F1E0498" w14:textId="77777777" w:rsidR="004415C3" w:rsidRPr="00DC3B1D" w:rsidRDefault="004415C3" w:rsidP="004415C3">
            <w:pPr>
              <w:spacing w:line="240" w:lineRule="atLeast"/>
              <w:ind w:firstLine="11"/>
              <w:jc w:val="left"/>
              <w:rPr>
                <w:rFonts w:ascii="Times New Roman" w:hAnsi="Times New Roman" w:cs="Times New Roman"/>
                <w:b/>
                <w:bCs/>
                <w:sz w:val="22"/>
                <w:szCs w:val="22"/>
              </w:rPr>
            </w:pPr>
            <w:r w:rsidRPr="00DC3B1D">
              <w:rPr>
                <w:rFonts w:ascii="Times New Roman" w:hAnsi="Times New Roman" w:cs="Times New Roman"/>
                <w:sz w:val="22"/>
                <w:szCs w:val="22"/>
              </w:rPr>
              <w:t>At 1 January</w:t>
            </w:r>
          </w:p>
        </w:tc>
        <w:tc>
          <w:tcPr>
            <w:tcW w:w="540" w:type="dxa"/>
            <w:vAlign w:val="center"/>
          </w:tcPr>
          <w:p w14:paraId="6DA33EDE" w14:textId="77777777" w:rsidR="004415C3" w:rsidRPr="00DC3B1D" w:rsidRDefault="004415C3" w:rsidP="004415C3">
            <w:pPr>
              <w:pStyle w:val="acctfourfigures"/>
              <w:tabs>
                <w:tab w:val="clear" w:pos="765"/>
                <w:tab w:val="decimal" w:pos="986"/>
              </w:tabs>
              <w:spacing w:line="240" w:lineRule="atLeast"/>
              <w:ind w:right="-72"/>
              <w:jc w:val="center"/>
              <w:rPr>
                <w:rFonts w:cs="Times New Roman"/>
                <w:szCs w:val="22"/>
                <w:lang w:val="en-US"/>
              </w:rPr>
            </w:pPr>
          </w:p>
        </w:tc>
        <w:tc>
          <w:tcPr>
            <w:tcW w:w="2700" w:type="dxa"/>
            <w:vAlign w:val="bottom"/>
          </w:tcPr>
          <w:p w14:paraId="10CD77CD" w14:textId="2277C865" w:rsidR="004415C3" w:rsidRPr="00DC3B1D" w:rsidRDefault="004415C3" w:rsidP="004415C3">
            <w:pPr>
              <w:pStyle w:val="acctfourfigures"/>
              <w:tabs>
                <w:tab w:val="clear" w:pos="765"/>
                <w:tab w:val="decimal" w:pos="869"/>
              </w:tabs>
              <w:spacing w:line="240" w:lineRule="atLeast"/>
              <w:ind w:left="-72" w:right="-72"/>
              <w:rPr>
                <w:rFonts w:cs="Times New Roman"/>
                <w:szCs w:val="22"/>
                <w:lang w:val="en-US"/>
              </w:rPr>
            </w:pPr>
          </w:p>
        </w:tc>
        <w:tc>
          <w:tcPr>
            <w:tcW w:w="180" w:type="dxa"/>
            <w:vAlign w:val="bottom"/>
          </w:tcPr>
          <w:p w14:paraId="3579B2F0" w14:textId="77777777" w:rsidR="004415C3" w:rsidRPr="00DC3B1D" w:rsidRDefault="004415C3" w:rsidP="004415C3">
            <w:pPr>
              <w:pStyle w:val="acctfourfigures"/>
              <w:tabs>
                <w:tab w:val="clear" w:pos="765"/>
                <w:tab w:val="decimal" w:pos="829"/>
              </w:tabs>
              <w:spacing w:line="240" w:lineRule="atLeast"/>
              <w:ind w:left="-72" w:right="-72"/>
              <w:rPr>
                <w:rFonts w:eastAsia="MS Mincho" w:cs="Times New Roman"/>
                <w:szCs w:val="22"/>
                <w:lang w:val="en-US" w:bidi="th-TH"/>
              </w:rPr>
            </w:pPr>
          </w:p>
        </w:tc>
        <w:tc>
          <w:tcPr>
            <w:tcW w:w="1350" w:type="dxa"/>
            <w:vAlign w:val="center"/>
          </w:tcPr>
          <w:p w14:paraId="18D27542" w14:textId="7C28463E" w:rsidR="004415C3" w:rsidRPr="00DC3B1D" w:rsidRDefault="001861F6" w:rsidP="004415C3">
            <w:pPr>
              <w:pStyle w:val="acctfourfigures"/>
              <w:tabs>
                <w:tab w:val="clear" w:pos="765"/>
                <w:tab w:val="decimal" w:pos="1090"/>
              </w:tabs>
              <w:spacing w:line="240" w:lineRule="atLeast"/>
              <w:ind w:left="-479" w:right="-72" w:firstLine="407"/>
              <w:rPr>
                <w:rFonts w:cs="Times New Roman"/>
                <w:szCs w:val="22"/>
                <w:lang w:val="en-US"/>
              </w:rPr>
            </w:pPr>
            <w:r w:rsidRPr="00DC3B1D">
              <w:rPr>
                <w:rFonts w:cs="Times New Roman"/>
                <w:szCs w:val="22"/>
              </w:rPr>
              <w:t>8,530,943</w:t>
            </w:r>
          </w:p>
        </w:tc>
        <w:tc>
          <w:tcPr>
            <w:tcW w:w="180" w:type="dxa"/>
            <w:vAlign w:val="bottom"/>
          </w:tcPr>
          <w:p w14:paraId="5CE9372C" w14:textId="77777777" w:rsidR="004415C3" w:rsidRPr="00DC3B1D" w:rsidRDefault="004415C3" w:rsidP="004415C3">
            <w:pPr>
              <w:pStyle w:val="acctfourfigures"/>
              <w:tabs>
                <w:tab w:val="clear" w:pos="765"/>
                <w:tab w:val="decimal" w:pos="829"/>
              </w:tabs>
              <w:spacing w:line="240" w:lineRule="atLeast"/>
              <w:ind w:left="-72" w:right="-72"/>
              <w:rPr>
                <w:rFonts w:cs="Times New Roman"/>
                <w:szCs w:val="22"/>
              </w:rPr>
            </w:pPr>
          </w:p>
        </w:tc>
        <w:tc>
          <w:tcPr>
            <w:tcW w:w="1260" w:type="dxa"/>
            <w:vAlign w:val="center"/>
          </w:tcPr>
          <w:p w14:paraId="79F676C9" w14:textId="18D9416E" w:rsidR="004415C3" w:rsidRPr="00DC3B1D" w:rsidRDefault="004415C3" w:rsidP="004415C3">
            <w:pPr>
              <w:pStyle w:val="acctfourfigures"/>
              <w:tabs>
                <w:tab w:val="clear" w:pos="765"/>
                <w:tab w:val="decimal" w:pos="1054"/>
              </w:tabs>
              <w:spacing w:line="240" w:lineRule="atLeast"/>
              <w:ind w:left="-72" w:right="-72"/>
              <w:rPr>
                <w:rFonts w:cs="Times New Roman"/>
                <w:szCs w:val="22"/>
              </w:rPr>
            </w:pPr>
            <w:r w:rsidRPr="00DC3B1D">
              <w:rPr>
                <w:rFonts w:cs="Times New Roman"/>
                <w:szCs w:val="22"/>
              </w:rPr>
              <w:t>8,372,009</w:t>
            </w:r>
          </w:p>
        </w:tc>
      </w:tr>
      <w:tr w:rsidR="004415C3" w:rsidRPr="00DC3B1D" w14:paraId="1266FFB0" w14:textId="77777777" w:rsidTr="00B6268D">
        <w:trPr>
          <w:cantSplit/>
        </w:trPr>
        <w:tc>
          <w:tcPr>
            <w:tcW w:w="3060" w:type="dxa"/>
          </w:tcPr>
          <w:p w14:paraId="5D63AD77" w14:textId="09C64B22" w:rsidR="004415C3" w:rsidRPr="00DC3B1D" w:rsidRDefault="004415C3" w:rsidP="004415C3">
            <w:pPr>
              <w:spacing w:line="240" w:lineRule="atLeast"/>
              <w:ind w:firstLine="11"/>
              <w:jc w:val="left"/>
              <w:rPr>
                <w:rFonts w:ascii="Times New Roman" w:hAnsi="Times New Roman" w:cs="Times New Roman"/>
                <w:sz w:val="22"/>
                <w:szCs w:val="22"/>
              </w:rPr>
            </w:pPr>
            <w:r w:rsidRPr="00DC3B1D">
              <w:rPr>
                <w:rFonts w:ascii="Times New Roman" w:hAnsi="Times New Roman" w:cs="Times New Roman"/>
                <w:sz w:val="22"/>
                <w:szCs w:val="22"/>
              </w:rPr>
              <w:t>Acquisitions</w:t>
            </w:r>
          </w:p>
        </w:tc>
        <w:tc>
          <w:tcPr>
            <w:tcW w:w="540" w:type="dxa"/>
            <w:vAlign w:val="center"/>
          </w:tcPr>
          <w:p w14:paraId="5402A5BD" w14:textId="77777777" w:rsidR="004415C3" w:rsidRPr="00DC3B1D" w:rsidRDefault="004415C3" w:rsidP="004415C3">
            <w:pPr>
              <w:pStyle w:val="acctfourfigures"/>
              <w:tabs>
                <w:tab w:val="clear" w:pos="765"/>
                <w:tab w:val="decimal" w:pos="986"/>
              </w:tabs>
              <w:spacing w:line="240" w:lineRule="atLeast"/>
              <w:ind w:right="-72"/>
              <w:jc w:val="center"/>
              <w:rPr>
                <w:rFonts w:cs="Times New Roman"/>
                <w:szCs w:val="22"/>
                <w:lang w:val="en-US"/>
              </w:rPr>
            </w:pPr>
          </w:p>
        </w:tc>
        <w:tc>
          <w:tcPr>
            <w:tcW w:w="2700" w:type="dxa"/>
            <w:vAlign w:val="bottom"/>
          </w:tcPr>
          <w:p w14:paraId="0D6A0440" w14:textId="385B5DE8" w:rsidR="004415C3" w:rsidRPr="00DC3B1D" w:rsidRDefault="004415C3" w:rsidP="004415C3">
            <w:pPr>
              <w:pStyle w:val="acctfourfigures"/>
              <w:tabs>
                <w:tab w:val="clear" w:pos="765"/>
                <w:tab w:val="decimal" w:pos="869"/>
              </w:tabs>
              <w:spacing w:line="240" w:lineRule="atLeast"/>
              <w:ind w:left="-72" w:right="-72"/>
              <w:rPr>
                <w:rFonts w:cs="Times New Roman"/>
                <w:szCs w:val="22"/>
                <w:lang w:val="en-US"/>
              </w:rPr>
            </w:pPr>
          </w:p>
        </w:tc>
        <w:tc>
          <w:tcPr>
            <w:tcW w:w="180" w:type="dxa"/>
            <w:vAlign w:val="bottom"/>
          </w:tcPr>
          <w:p w14:paraId="3731C984" w14:textId="77777777" w:rsidR="004415C3" w:rsidRPr="00DC3B1D" w:rsidRDefault="004415C3" w:rsidP="004415C3">
            <w:pPr>
              <w:pStyle w:val="acctfourfigures"/>
              <w:tabs>
                <w:tab w:val="clear" w:pos="765"/>
                <w:tab w:val="decimal" w:pos="829"/>
              </w:tabs>
              <w:spacing w:line="240" w:lineRule="atLeast"/>
              <w:ind w:left="-72" w:right="-72"/>
              <w:rPr>
                <w:rFonts w:eastAsia="MS Mincho" w:cs="Times New Roman"/>
                <w:szCs w:val="22"/>
                <w:lang w:val="en-US" w:bidi="th-TH"/>
              </w:rPr>
            </w:pPr>
          </w:p>
        </w:tc>
        <w:tc>
          <w:tcPr>
            <w:tcW w:w="1350" w:type="dxa"/>
            <w:vAlign w:val="center"/>
          </w:tcPr>
          <w:p w14:paraId="0C0CA49F" w14:textId="6694CA53" w:rsidR="004415C3" w:rsidRPr="00DC3B1D" w:rsidRDefault="007F7877" w:rsidP="001B4907">
            <w:pPr>
              <w:pStyle w:val="acctfourfigures"/>
              <w:tabs>
                <w:tab w:val="clear" w:pos="765"/>
                <w:tab w:val="decimal" w:pos="820"/>
              </w:tabs>
              <w:spacing w:line="240" w:lineRule="atLeast"/>
              <w:ind w:left="-479" w:right="-72" w:firstLine="407"/>
              <w:rPr>
                <w:rFonts w:cs="Times New Roman"/>
                <w:szCs w:val="22"/>
              </w:rPr>
            </w:pPr>
            <w:r w:rsidRPr="00DC3B1D">
              <w:rPr>
                <w:rFonts w:cs="Times New Roman"/>
                <w:szCs w:val="22"/>
              </w:rPr>
              <w:t>-</w:t>
            </w:r>
          </w:p>
        </w:tc>
        <w:tc>
          <w:tcPr>
            <w:tcW w:w="180" w:type="dxa"/>
            <w:vAlign w:val="bottom"/>
          </w:tcPr>
          <w:p w14:paraId="5C142F2B" w14:textId="77777777" w:rsidR="004415C3" w:rsidRPr="00DC3B1D" w:rsidRDefault="004415C3" w:rsidP="004415C3">
            <w:pPr>
              <w:pStyle w:val="acctfourfigures"/>
              <w:tabs>
                <w:tab w:val="clear" w:pos="765"/>
                <w:tab w:val="decimal" w:pos="829"/>
              </w:tabs>
              <w:spacing w:line="240" w:lineRule="atLeast"/>
              <w:ind w:left="-72" w:right="-72"/>
              <w:rPr>
                <w:rFonts w:cs="Times New Roman"/>
                <w:szCs w:val="22"/>
              </w:rPr>
            </w:pPr>
          </w:p>
        </w:tc>
        <w:tc>
          <w:tcPr>
            <w:tcW w:w="1260" w:type="dxa"/>
            <w:vAlign w:val="center"/>
          </w:tcPr>
          <w:p w14:paraId="0D62626F" w14:textId="61AFC7D4" w:rsidR="004415C3" w:rsidRPr="00DC3B1D" w:rsidRDefault="004415C3" w:rsidP="004415C3">
            <w:pPr>
              <w:pStyle w:val="acctfourfigures"/>
              <w:tabs>
                <w:tab w:val="clear" w:pos="765"/>
                <w:tab w:val="decimal" w:pos="793"/>
              </w:tabs>
              <w:spacing w:line="240" w:lineRule="atLeast"/>
              <w:ind w:left="-72" w:right="-72"/>
              <w:rPr>
                <w:rFonts w:cs="Times New Roman"/>
                <w:szCs w:val="22"/>
                <w:lang w:val="en-US"/>
              </w:rPr>
            </w:pPr>
            <w:r w:rsidRPr="00DC3B1D">
              <w:rPr>
                <w:rFonts w:cs="Times New Roman"/>
                <w:szCs w:val="22"/>
              </w:rPr>
              <w:t>-</w:t>
            </w:r>
          </w:p>
        </w:tc>
      </w:tr>
      <w:tr w:rsidR="004415C3" w:rsidRPr="00DC3B1D" w14:paraId="06241080" w14:textId="77777777" w:rsidTr="00B6268D">
        <w:trPr>
          <w:cantSplit/>
        </w:trPr>
        <w:tc>
          <w:tcPr>
            <w:tcW w:w="3060" w:type="dxa"/>
            <w:vAlign w:val="center"/>
          </w:tcPr>
          <w:p w14:paraId="7BA02F8D" w14:textId="4D884B08" w:rsidR="004415C3" w:rsidRPr="00DC3B1D" w:rsidRDefault="004415C3" w:rsidP="004415C3">
            <w:pPr>
              <w:ind w:right="142" w:firstLine="11"/>
              <w:jc w:val="left"/>
              <w:rPr>
                <w:rFonts w:ascii="Times New Roman" w:hAnsi="Times New Roman" w:cs="Times New Roman"/>
                <w:b/>
                <w:bCs/>
                <w:sz w:val="22"/>
                <w:szCs w:val="22"/>
              </w:rPr>
            </w:pPr>
            <w:r w:rsidRPr="00DC3B1D">
              <w:rPr>
                <w:rFonts w:ascii="Times New Roman" w:hAnsi="Times New Roman" w:cs="Times New Roman"/>
                <w:b/>
                <w:bCs/>
                <w:sz w:val="22"/>
                <w:szCs w:val="22"/>
              </w:rPr>
              <w:t>At 31 March</w:t>
            </w:r>
          </w:p>
        </w:tc>
        <w:tc>
          <w:tcPr>
            <w:tcW w:w="540" w:type="dxa"/>
            <w:vAlign w:val="center"/>
          </w:tcPr>
          <w:p w14:paraId="4B4D413D" w14:textId="77777777" w:rsidR="004415C3" w:rsidRPr="00DC3B1D" w:rsidRDefault="004415C3" w:rsidP="004415C3">
            <w:pPr>
              <w:pStyle w:val="acctfourfigures"/>
              <w:tabs>
                <w:tab w:val="clear" w:pos="765"/>
                <w:tab w:val="decimal" w:pos="986"/>
              </w:tabs>
              <w:spacing w:line="240" w:lineRule="atLeast"/>
              <w:ind w:right="-72"/>
              <w:jc w:val="center"/>
              <w:rPr>
                <w:rFonts w:cs="Times New Roman"/>
                <w:b/>
                <w:bCs/>
                <w:szCs w:val="22"/>
                <w:lang w:val="en-US"/>
              </w:rPr>
            </w:pPr>
          </w:p>
        </w:tc>
        <w:tc>
          <w:tcPr>
            <w:tcW w:w="2700" w:type="dxa"/>
            <w:vAlign w:val="center"/>
          </w:tcPr>
          <w:p w14:paraId="0201D056" w14:textId="0EC5A48E" w:rsidR="004415C3" w:rsidRPr="00DC3B1D" w:rsidRDefault="004415C3" w:rsidP="004415C3">
            <w:pPr>
              <w:pStyle w:val="acctfourfigures"/>
              <w:tabs>
                <w:tab w:val="clear" w:pos="765"/>
                <w:tab w:val="decimal" w:pos="866"/>
              </w:tabs>
              <w:spacing w:line="240" w:lineRule="atLeast"/>
              <w:ind w:left="-72" w:right="-72"/>
              <w:rPr>
                <w:rFonts w:cs="Times New Roman"/>
                <w:szCs w:val="22"/>
                <w:lang w:val="en-US"/>
              </w:rPr>
            </w:pPr>
          </w:p>
        </w:tc>
        <w:tc>
          <w:tcPr>
            <w:tcW w:w="180" w:type="dxa"/>
            <w:vAlign w:val="bottom"/>
          </w:tcPr>
          <w:p w14:paraId="1AA232EF" w14:textId="77777777" w:rsidR="004415C3" w:rsidRPr="00DC3B1D" w:rsidRDefault="004415C3" w:rsidP="004415C3">
            <w:pPr>
              <w:pStyle w:val="acctfourfigures"/>
              <w:tabs>
                <w:tab w:val="clear" w:pos="765"/>
                <w:tab w:val="decimal" w:pos="829"/>
              </w:tabs>
              <w:spacing w:line="240" w:lineRule="atLeast"/>
              <w:ind w:left="-72" w:right="-72"/>
              <w:rPr>
                <w:rFonts w:cs="Times New Roman"/>
                <w:b/>
                <w:bCs/>
                <w:szCs w:val="22"/>
              </w:rPr>
            </w:pPr>
          </w:p>
        </w:tc>
        <w:tc>
          <w:tcPr>
            <w:tcW w:w="1350" w:type="dxa"/>
            <w:tcBorders>
              <w:top w:val="single" w:sz="4" w:space="0" w:color="auto"/>
              <w:bottom w:val="double" w:sz="4" w:space="0" w:color="auto"/>
            </w:tcBorders>
            <w:vAlign w:val="center"/>
          </w:tcPr>
          <w:p w14:paraId="5B88BD70" w14:textId="3E2D2FEF" w:rsidR="004415C3" w:rsidRPr="00DC3B1D" w:rsidRDefault="007F7877" w:rsidP="004415C3">
            <w:pPr>
              <w:pStyle w:val="acctfourfigures"/>
              <w:tabs>
                <w:tab w:val="clear" w:pos="765"/>
                <w:tab w:val="decimal" w:pos="1090"/>
              </w:tabs>
              <w:spacing w:line="240" w:lineRule="atLeast"/>
              <w:ind w:left="-479" w:right="-72" w:firstLine="407"/>
              <w:rPr>
                <w:rFonts w:cs="Times New Roman"/>
                <w:b/>
                <w:bCs/>
                <w:szCs w:val="22"/>
              </w:rPr>
            </w:pPr>
            <w:r w:rsidRPr="00DC3B1D">
              <w:rPr>
                <w:rFonts w:cs="Times New Roman"/>
                <w:b/>
                <w:bCs/>
                <w:szCs w:val="22"/>
              </w:rPr>
              <w:t>8,530,943</w:t>
            </w:r>
          </w:p>
        </w:tc>
        <w:tc>
          <w:tcPr>
            <w:tcW w:w="180" w:type="dxa"/>
            <w:vAlign w:val="bottom"/>
          </w:tcPr>
          <w:p w14:paraId="27D84E87" w14:textId="77777777" w:rsidR="004415C3" w:rsidRPr="00DC3B1D" w:rsidRDefault="004415C3" w:rsidP="004415C3">
            <w:pPr>
              <w:pStyle w:val="acctfourfigures"/>
              <w:tabs>
                <w:tab w:val="clear" w:pos="765"/>
                <w:tab w:val="decimal" w:pos="829"/>
              </w:tabs>
              <w:spacing w:line="240" w:lineRule="atLeast"/>
              <w:ind w:left="-72" w:right="-72"/>
              <w:rPr>
                <w:rFonts w:cs="Times New Roman"/>
                <w:b/>
                <w:bCs/>
                <w:szCs w:val="22"/>
              </w:rPr>
            </w:pPr>
          </w:p>
        </w:tc>
        <w:tc>
          <w:tcPr>
            <w:tcW w:w="1260" w:type="dxa"/>
            <w:tcBorders>
              <w:top w:val="single" w:sz="4" w:space="0" w:color="auto"/>
              <w:bottom w:val="double" w:sz="4" w:space="0" w:color="auto"/>
            </w:tcBorders>
            <w:vAlign w:val="center"/>
          </w:tcPr>
          <w:p w14:paraId="3049468B" w14:textId="2F91EE50" w:rsidR="004415C3" w:rsidRPr="00DC3B1D" w:rsidRDefault="004415C3" w:rsidP="004415C3">
            <w:pPr>
              <w:pStyle w:val="acctfourfigures"/>
              <w:tabs>
                <w:tab w:val="clear" w:pos="765"/>
                <w:tab w:val="decimal" w:pos="1054"/>
              </w:tabs>
              <w:spacing w:line="240" w:lineRule="atLeast"/>
              <w:ind w:left="-72" w:right="-72"/>
              <w:rPr>
                <w:rFonts w:cs="Times New Roman"/>
                <w:b/>
                <w:bCs/>
                <w:szCs w:val="22"/>
              </w:rPr>
            </w:pPr>
            <w:r w:rsidRPr="00DC3B1D">
              <w:rPr>
                <w:rFonts w:cs="Times New Roman"/>
                <w:b/>
                <w:bCs/>
                <w:szCs w:val="22"/>
              </w:rPr>
              <w:t>8,372,009</w:t>
            </w:r>
          </w:p>
        </w:tc>
      </w:tr>
      <w:tr w:rsidR="004415C3" w:rsidRPr="00DC3B1D" w14:paraId="4703ED6B" w14:textId="77777777" w:rsidTr="00B6268D">
        <w:trPr>
          <w:cantSplit/>
        </w:trPr>
        <w:tc>
          <w:tcPr>
            <w:tcW w:w="3060" w:type="dxa"/>
            <w:vAlign w:val="center"/>
          </w:tcPr>
          <w:p w14:paraId="3099B559" w14:textId="77777777" w:rsidR="004415C3" w:rsidRPr="00DC3B1D" w:rsidRDefault="004415C3" w:rsidP="004415C3">
            <w:pPr>
              <w:ind w:right="142" w:firstLine="11"/>
              <w:jc w:val="left"/>
              <w:rPr>
                <w:rFonts w:ascii="Times New Roman" w:hAnsi="Times New Roman" w:cs="Times New Roman"/>
                <w:b/>
                <w:bCs/>
                <w:sz w:val="22"/>
                <w:szCs w:val="22"/>
              </w:rPr>
            </w:pPr>
            <w:r w:rsidRPr="00DC3B1D">
              <w:rPr>
                <w:rFonts w:ascii="Times New Roman" w:hAnsi="Times New Roman" w:cs="Times New Roman"/>
                <w:b/>
                <w:bCs/>
                <w:sz w:val="22"/>
                <w:szCs w:val="22"/>
              </w:rPr>
              <w:t>At 31 December</w:t>
            </w:r>
          </w:p>
        </w:tc>
        <w:tc>
          <w:tcPr>
            <w:tcW w:w="540" w:type="dxa"/>
            <w:vAlign w:val="center"/>
          </w:tcPr>
          <w:p w14:paraId="13CEEFAD" w14:textId="77777777" w:rsidR="004415C3" w:rsidRPr="00DC3B1D" w:rsidRDefault="004415C3" w:rsidP="004415C3">
            <w:pPr>
              <w:pStyle w:val="acctfourfigures"/>
              <w:tabs>
                <w:tab w:val="clear" w:pos="765"/>
                <w:tab w:val="decimal" w:pos="986"/>
              </w:tabs>
              <w:spacing w:line="240" w:lineRule="atLeast"/>
              <w:ind w:right="-72"/>
              <w:jc w:val="center"/>
              <w:rPr>
                <w:rFonts w:cs="Times New Roman"/>
                <w:b/>
                <w:bCs/>
                <w:szCs w:val="22"/>
                <w:lang w:val="en-US"/>
              </w:rPr>
            </w:pPr>
          </w:p>
        </w:tc>
        <w:tc>
          <w:tcPr>
            <w:tcW w:w="2700" w:type="dxa"/>
            <w:vAlign w:val="center"/>
          </w:tcPr>
          <w:p w14:paraId="7AF00D67" w14:textId="73CA3C0F" w:rsidR="004415C3" w:rsidRPr="00DC3B1D" w:rsidRDefault="004415C3" w:rsidP="004415C3">
            <w:pPr>
              <w:pStyle w:val="acctfourfigures"/>
              <w:tabs>
                <w:tab w:val="clear" w:pos="765"/>
                <w:tab w:val="decimal" w:pos="866"/>
              </w:tabs>
              <w:spacing w:line="240" w:lineRule="atLeast"/>
              <w:ind w:left="-72" w:right="-72"/>
              <w:rPr>
                <w:rFonts w:cs="Times New Roman"/>
                <w:szCs w:val="22"/>
                <w:lang w:val="en-US"/>
              </w:rPr>
            </w:pPr>
          </w:p>
        </w:tc>
        <w:tc>
          <w:tcPr>
            <w:tcW w:w="180" w:type="dxa"/>
            <w:vAlign w:val="bottom"/>
          </w:tcPr>
          <w:p w14:paraId="663F143D" w14:textId="77777777" w:rsidR="004415C3" w:rsidRPr="00DC3B1D" w:rsidRDefault="004415C3" w:rsidP="004415C3">
            <w:pPr>
              <w:pStyle w:val="acctfourfigures"/>
              <w:tabs>
                <w:tab w:val="clear" w:pos="765"/>
                <w:tab w:val="decimal" w:pos="829"/>
              </w:tabs>
              <w:spacing w:line="240" w:lineRule="atLeast"/>
              <w:ind w:left="-72" w:right="-72"/>
              <w:rPr>
                <w:rFonts w:cs="Times New Roman"/>
                <w:b/>
                <w:bCs/>
                <w:szCs w:val="22"/>
              </w:rPr>
            </w:pPr>
          </w:p>
        </w:tc>
        <w:tc>
          <w:tcPr>
            <w:tcW w:w="1350" w:type="dxa"/>
            <w:vAlign w:val="center"/>
          </w:tcPr>
          <w:p w14:paraId="1CF850B0" w14:textId="77777777" w:rsidR="004415C3" w:rsidRPr="00DC3B1D" w:rsidRDefault="004415C3" w:rsidP="004415C3">
            <w:pPr>
              <w:pStyle w:val="acctfourfigures"/>
              <w:tabs>
                <w:tab w:val="clear" w:pos="765"/>
                <w:tab w:val="decimal" w:pos="749"/>
              </w:tabs>
              <w:spacing w:line="240" w:lineRule="atLeast"/>
              <w:ind w:left="-479" w:right="-72" w:firstLine="407"/>
              <w:rPr>
                <w:rFonts w:cs="Times New Roman"/>
                <w:b/>
                <w:bCs/>
                <w:szCs w:val="22"/>
              </w:rPr>
            </w:pPr>
          </w:p>
        </w:tc>
        <w:tc>
          <w:tcPr>
            <w:tcW w:w="180" w:type="dxa"/>
            <w:vAlign w:val="bottom"/>
          </w:tcPr>
          <w:p w14:paraId="7D3C3252" w14:textId="77777777" w:rsidR="004415C3" w:rsidRPr="00DC3B1D" w:rsidRDefault="004415C3" w:rsidP="004415C3">
            <w:pPr>
              <w:pStyle w:val="acctfourfigures"/>
              <w:tabs>
                <w:tab w:val="clear" w:pos="765"/>
                <w:tab w:val="decimal" w:pos="829"/>
              </w:tabs>
              <w:spacing w:line="240" w:lineRule="atLeast"/>
              <w:ind w:left="-72" w:right="-72"/>
              <w:rPr>
                <w:rFonts w:cs="Times New Roman"/>
                <w:b/>
                <w:bCs/>
                <w:szCs w:val="22"/>
              </w:rPr>
            </w:pPr>
          </w:p>
        </w:tc>
        <w:tc>
          <w:tcPr>
            <w:tcW w:w="1260" w:type="dxa"/>
            <w:tcBorders>
              <w:bottom w:val="double" w:sz="4" w:space="0" w:color="auto"/>
            </w:tcBorders>
          </w:tcPr>
          <w:p w14:paraId="09637173" w14:textId="2253F01F" w:rsidR="004415C3" w:rsidRPr="00DC3B1D" w:rsidRDefault="000A28EF" w:rsidP="004415C3">
            <w:pPr>
              <w:pStyle w:val="acctfourfigures"/>
              <w:tabs>
                <w:tab w:val="clear" w:pos="765"/>
                <w:tab w:val="decimal" w:pos="1054"/>
              </w:tabs>
              <w:spacing w:line="240" w:lineRule="atLeast"/>
              <w:ind w:left="-72" w:right="-72"/>
              <w:rPr>
                <w:rFonts w:cs="Times New Roman"/>
                <w:b/>
                <w:bCs/>
                <w:szCs w:val="22"/>
              </w:rPr>
            </w:pPr>
            <w:r w:rsidRPr="00DC3B1D">
              <w:rPr>
                <w:rFonts w:cs="Times New Roman"/>
                <w:b/>
                <w:bCs/>
                <w:szCs w:val="22"/>
              </w:rPr>
              <w:t>8,530,943</w:t>
            </w:r>
          </w:p>
        </w:tc>
      </w:tr>
    </w:tbl>
    <w:p w14:paraId="073B6EC9" w14:textId="77777777" w:rsidR="005A7ED1" w:rsidRPr="00DC3B1D" w:rsidRDefault="005A7ED1" w:rsidP="00570888">
      <w:pPr>
        <w:ind w:left="540"/>
        <w:rPr>
          <w:rFonts w:ascii="Times New Roman" w:hAnsi="Times New Roman" w:cs="Times New Roman"/>
          <w:sz w:val="22"/>
          <w:szCs w:val="22"/>
        </w:rPr>
      </w:pPr>
    </w:p>
    <w:p w14:paraId="1CF4B678" w14:textId="77777777" w:rsidR="00C27C00" w:rsidRPr="00DC3B1D" w:rsidRDefault="00C27C00" w:rsidP="00C27C00">
      <w:pPr>
        <w:spacing w:line="240" w:lineRule="atLeast"/>
        <w:ind w:left="540" w:right="-25"/>
        <w:outlineLvl w:val="0"/>
        <w:rPr>
          <w:rFonts w:ascii="Times New Roman" w:hAnsi="Times New Roman" w:cs="Times New Roman"/>
          <w:i/>
          <w:iCs/>
          <w:sz w:val="22"/>
          <w:szCs w:val="22"/>
        </w:rPr>
      </w:pPr>
      <w:r w:rsidRPr="00DC3B1D">
        <w:rPr>
          <w:rFonts w:ascii="Times New Roman" w:hAnsi="Times New Roman" w:cs="Times New Roman"/>
          <w:i/>
          <w:iCs/>
          <w:sz w:val="22"/>
          <w:szCs w:val="22"/>
        </w:rPr>
        <w:t>Increase of investment in direct subsidiaries</w:t>
      </w:r>
    </w:p>
    <w:p w14:paraId="7308DF0D" w14:textId="77777777" w:rsidR="00C27C00" w:rsidRPr="00DC3B1D" w:rsidRDefault="00C27C00" w:rsidP="00C27C00">
      <w:pPr>
        <w:spacing w:line="240" w:lineRule="atLeast"/>
        <w:ind w:left="540" w:right="-25"/>
        <w:outlineLvl w:val="0"/>
        <w:rPr>
          <w:rFonts w:ascii="Times New Roman" w:hAnsi="Times New Roman" w:cs="Times New Roman"/>
          <w:i/>
          <w:iCs/>
          <w:sz w:val="22"/>
          <w:szCs w:val="22"/>
        </w:rPr>
      </w:pPr>
    </w:p>
    <w:p w14:paraId="3661DE2C" w14:textId="5638D5DC" w:rsidR="00C27C00" w:rsidRPr="00DC3B1D" w:rsidRDefault="00C27C00" w:rsidP="00C27C00">
      <w:pPr>
        <w:spacing w:line="240" w:lineRule="atLeast"/>
        <w:ind w:left="540" w:right="-25"/>
        <w:outlineLvl w:val="0"/>
        <w:rPr>
          <w:rFonts w:ascii="Times New Roman" w:hAnsi="Times New Roman" w:cs="Times New Roman"/>
          <w:sz w:val="22"/>
          <w:szCs w:val="22"/>
        </w:rPr>
      </w:pPr>
      <w:r w:rsidRPr="00DC3B1D">
        <w:rPr>
          <w:rFonts w:ascii="Times New Roman" w:hAnsi="Times New Roman" w:cs="Times New Roman"/>
          <w:sz w:val="22"/>
          <w:szCs w:val="22"/>
        </w:rPr>
        <w:t xml:space="preserve">On </w:t>
      </w:r>
      <w:r w:rsidR="00573ED5" w:rsidRPr="00DC3B1D">
        <w:rPr>
          <w:rFonts w:ascii="Times New Roman" w:hAnsi="Times New Roman" w:cs="Times New Roman"/>
          <w:sz w:val="22"/>
          <w:szCs w:val="22"/>
        </w:rPr>
        <w:t>15 September 2025</w:t>
      </w:r>
      <w:r w:rsidRPr="00DC3B1D">
        <w:rPr>
          <w:rFonts w:ascii="Times New Roman" w:hAnsi="Times New Roman" w:cs="Times New Roman"/>
          <w:sz w:val="22"/>
          <w:szCs w:val="22"/>
        </w:rPr>
        <w:t xml:space="preserve">, the Company made a new investment </w:t>
      </w:r>
      <w:r w:rsidR="003140FA" w:rsidRPr="00DC3B1D">
        <w:rPr>
          <w:rFonts w:ascii="Times New Roman" w:hAnsi="Times New Roman" w:cs="Times New Roman"/>
          <w:sz w:val="22"/>
          <w:szCs w:val="22"/>
        </w:rPr>
        <w:t>of</w:t>
      </w:r>
      <w:r w:rsidRPr="00DC3B1D">
        <w:rPr>
          <w:rFonts w:ascii="Times New Roman" w:hAnsi="Times New Roman" w:cs="Times New Roman"/>
          <w:sz w:val="22"/>
          <w:szCs w:val="22"/>
        </w:rPr>
        <w:t xml:space="preserve"> 99.98% </w:t>
      </w:r>
      <w:r w:rsidR="003140FA" w:rsidRPr="00DC3B1D">
        <w:rPr>
          <w:rFonts w:ascii="Times New Roman" w:hAnsi="Times New Roman" w:cs="Times New Roman"/>
          <w:sz w:val="22"/>
          <w:szCs w:val="22"/>
        </w:rPr>
        <w:t>in</w:t>
      </w:r>
      <w:r w:rsidRPr="00DC3B1D">
        <w:rPr>
          <w:rFonts w:ascii="Times New Roman" w:hAnsi="Times New Roman" w:cs="Times New Roman"/>
          <w:sz w:val="22"/>
          <w:szCs w:val="22"/>
        </w:rPr>
        <w:t xml:space="preserve"> the issued and paid-up share capital of</w:t>
      </w:r>
      <w:r w:rsidR="00B6268D" w:rsidRPr="00DC3B1D">
        <w:rPr>
          <w:rFonts w:ascii="Times New Roman" w:hAnsi="Times New Roman" w:cs="Times New Roman"/>
          <w:sz w:val="22"/>
          <w:szCs w:val="22"/>
        </w:rPr>
        <w:t xml:space="preserve"> </w:t>
      </w:r>
      <w:r w:rsidR="00573ED5" w:rsidRPr="00DC3B1D">
        <w:rPr>
          <w:rFonts w:ascii="Times New Roman" w:hAnsi="Times New Roman" w:cs="Times New Roman"/>
          <w:sz w:val="22"/>
          <w:szCs w:val="22"/>
        </w:rPr>
        <w:t xml:space="preserve">A Root by Thai Group </w:t>
      </w:r>
      <w:r w:rsidRPr="00DC3B1D">
        <w:rPr>
          <w:rFonts w:ascii="Times New Roman" w:hAnsi="Times New Roman" w:cs="Times New Roman"/>
          <w:sz w:val="22"/>
          <w:szCs w:val="22"/>
        </w:rPr>
        <w:t>Company Limited totaling approximately Baht 0.10 million (divided into 10,000 shares at Baht 10</w:t>
      </w:r>
      <w:r w:rsidR="00573ED5" w:rsidRPr="00DC3B1D">
        <w:rPr>
          <w:rFonts w:ascii="Times New Roman" w:hAnsi="Times New Roman" w:cs="Times New Roman"/>
          <w:sz w:val="22"/>
          <w:szCs w:val="22"/>
        </w:rPr>
        <w:t xml:space="preserve"> </w:t>
      </w:r>
      <w:r w:rsidRPr="00DC3B1D">
        <w:rPr>
          <w:rFonts w:ascii="Times New Roman" w:hAnsi="Times New Roman" w:cs="Times New Roman"/>
          <w:sz w:val="22"/>
          <w:szCs w:val="22"/>
        </w:rPr>
        <w:t>par value).</w:t>
      </w:r>
    </w:p>
    <w:p w14:paraId="68455C63" w14:textId="77777777" w:rsidR="0019679A" w:rsidRPr="00DC3B1D" w:rsidRDefault="0019679A" w:rsidP="00C27C00">
      <w:pPr>
        <w:spacing w:line="240" w:lineRule="atLeast"/>
        <w:ind w:left="540" w:right="-25"/>
        <w:outlineLvl w:val="0"/>
        <w:rPr>
          <w:rFonts w:ascii="Times New Roman" w:hAnsi="Times New Roman" w:cs="Times New Roman"/>
          <w:sz w:val="22"/>
          <w:szCs w:val="22"/>
        </w:rPr>
      </w:pPr>
    </w:p>
    <w:p w14:paraId="47E5FBE3" w14:textId="50E668B6" w:rsidR="0019679A" w:rsidRPr="00DC3B1D" w:rsidRDefault="0019679A" w:rsidP="00B6268D">
      <w:pPr>
        <w:spacing w:line="240" w:lineRule="atLeast"/>
        <w:ind w:left="540" w:right="-25"/>
        <w:outlineLvl w:val="0"/>
        <w:rPr>
          <w:rFonts w:ascii="Times New Roman" w:hAnsi="Times New Roman" w:cs="Times New Roman"/>
          <w:sz w:val="22"/>
          <w:szCs w:val="22"/>
        </w:rPr>
      </w:pPr>
      <w:r w:rsidRPr="00DC3B1D">
        <w:rPr>
          <w:rFonts w:ascii="Times New Roman" w:hAnsi="Times New Roman" w:cs="Times New Roman"/>
          <w:sz w:val="22"/>
          <w:szCs w:val="22"/>
        </w:rPr>
        <w:t xml:space="preserve">On </w:t>
      </w:r>
      <w:r w:rsidRPr="00DC3B1D">
        <w:rPr>
          <w:rFonts w:ascii="Times New Roman" w:hAnsi="Times New Roman" w:cs="Times New Roman"/>
          <w:sz w:val="22"/>
          <w:szCs w:val="22"/>
          <w:cs/>
        </w:rPr>
        <w:t>24</w:t>
      </w:r>
      <w:r w:rsidRPr="00DC3B1D">
        <w:rPr>
          <w:rFonts w:ascii="Times New Roman" w:hAnsi="Times New Roman" w:cs="Times New Roman"/>
          <w:sz w:val="22"/>
          <w:szCs w:val="22"/>
        </w:rPr>
        <w:t xml:space="preserve"> December </w:t>
      </w:r>
      <w:r w:rsidRPr="00DC3B1D">
        <w:rPr>
          <w:rFonts w:ascii="Times New Roman" w:hAnsi="Times New Roman" w:cs="Times New Roman"/>
          <w:sz w:val="22"/>
          <w:szCs w:val="22"/>
          <w:cs/>
        </w:rPr>
        <w:t>2025</w:t>
      </w:r>
      <w:r w:rsidRPr="00DC3B1D">
        <w:rPr>
          <w:rFonts w:ascii="Times New Roman" w:hAnsi="Times New Roman" w:cs="Times New Roman"/>
          <w:sz w:val="22"/>
          <w:szCs w:val="22"/>
        </w:rPr>
        <w:t xml:space="preserve">, the Company acquired </w:t>
      </w:r>
      <w:r w:rsidRPr="00DC3B1D">
        <w:rPr>
          <w:rFonts w:ascii="Times New Roman" w:hAnsi="Times New Roman" w:cs="Times New Roman"/>
          <w:sz w:val="22"/>
          <w:szCs w:val="22"/>
          <w:cs/>
        </w:rPr>
        <w:t>1,735,889</w:t>
      </w:r>
      <w:r w:rsidRPr="00DC3B1D">
        <w:rPr>
          <w:rFonts w:ascii="Times New Roman" w:hAnsi="Times New Roman" w:cs="Times New Roman"/>
          <w:sz w:val="22"/>
          <w:szCs w:val="22"/>
        </w:rPr>
        <w:t xml:space="preserve"> ordinary shares of Indara Insurance Public Co., Ltd., an</w:t>
      </w:r>
      <w:r w:rsidR="00B6268D" w:rsidRPr="00DC3B1D">
        <w:rPr>
          <w:rFonts w:ascii="Times New Roman" w:hAnsi="Times New Roman" w:cs="Times New Roman"/>
          <w:sz w:val="22"/>
          <w:szCs w:val="22"/>
        </w:rPr>
        <w:t xml:space="preserve"> </w:t>
      </w:r>
      <w:r w:rsidRPr="00DC3B1D">
        <w:rPr>
          <w:rFonts w:ascii="Times New Roman" w:hAnsi="Times New Roman" w:cs="Times New Roman"/>
          <w:sz w:val="22"/>
          <w:szCs w:val="22"/>
        </w:rPr>
        <w:t xml:space="preserve">indirect subsidiary, from another subsidiary, Rod Dee Ded Auto Co., Ltd. at Baht </w:t>
      </w:r>
      <w:r w:rsidRPr="00DC3B1D">
        <w:rPr>
          <w:rFonts w:ascii="Times New Roman" w:hAnsi="Times New Roman" w:cs="Times New Roman"/>
          <w:sz w:val="22"/>
          <w:szCs w:val="22"/>
          <w:cs/>
        </w:rPr>
        <w:t>91.50</w:t>
      </w:r>
      <w:r w:rsidRPr="00DC3B1D">
        <w:rPr>
          <w:rFonts w:ascii="Times New Roman" w:hAnsi="Times New Roman" w:cs="Times New Roman"/>
          <w:sz w:val="22"/>
          <w:szCs w:val="22"/>
        </w:rPr>
        <w:t xml:space="preserve"> per share, totaling Baht</w:t>
      </w:r>
      <w:r w:rsidRPr="00DC3B1D">
        <w:rPr>
          <w:rFonts w:ascii="Times New Roman" w:hAnsi="Times New Roman" w:cs="Times New Roman"/>
          <w:sz w:val="22"/>
          <w:szCs w:val="22"/>
          <w:cs/>
        </w:rPr>
        <w:t xml:space="preserve"> 158.83</w:t>
      </w:r>
      <w:r w:rsidRPr="00DC3B1D">
        <w:rPr>
          <w:rFonts w:ascii="Times New Roman" w:hAnsi="Times New Roman" w:cs="Times New Roman"/>
          <w:sz w:val="22"/>
          <w:szCs w:val="22"/>
        </w:rPr>
        <w:t xml:space="preserve"> million. As a result, the Company holds </w:t>
      </w:r>
      <w:r w:rsidRPr="00DC3B1D">
        <w:rPr>
          <w:rFonts w:ascii="Times New Roman" w:hAnsi="Times New Roman" w:cs="Times New Roman"/>
          <w:sz w:val="22"/>
          <w:szCs w:val="22"/>
          <w:cs/>
        </w:rPr>
        <w:t>77.03%</w:t>
      </w:r>
      <w:r w:rsidRPr="00DC3B1D">
        <w:rPr>
          <w:rFonts w:ascii="Times New Roman" w:hAnsi="Times New Roman" w:cs="Times New Roman"/>
          <w:sz w:val="22"/>
          <w:szCs w:val="22"/>
        </w:rPr>
        <w:t xml:space="preserve"> of the shares in Indara Insurance Public Company Limited</w:t>
      </w:r>
      <w:r w:rsidR="00B6268D" w:rsidRPr="00DC3B1D">
        <w:rPr>
          <w:rFonts w:ascii="Times New Roman" w:hAnsi="Times New Roman" w:cs="Times New Roman"/>
          <w:sz w:val="22"/>
          <w:szCs w:val="22"/>
        </w:rPr>
        <w:t xml:space="preserve"> </w:t>
      </w:r>
      <w:r w:rsidRPr="00DC3B1D">
        <w:rPr>
          <w:rFonts w:ascii="Times New Roman" w:hAnsi="Times New Roman" w:cs="Times New Roman"/>
          <w:sz w:val="22"/>
          <w:szCs w:val="22"/>
        </w:rPr>
        <w:t>while Rod Dee Ded Auto Company Limited's ownership interest decreased to nil</w:t>
      </w:r>
      <w:r w:rsidRPr="00DC3B1D">
        <w:rPr>
          <w:rFonts w:ascii="Times New Roman" w:hAnsi="Times New Roman" w:cs="Times New Roman"/>
          <w:sz w:val="22"/>
          <w:szCs w:val="22"/>
          <w:cs/>
        </w:rPr>
        <w:t>.</w:t>
      </w:r>
    </w:p>
    <w:p w14:paraId="03E3E852" w14:textId="77777777" w:rsidR="00357216" w:rsidRPr="00DC3B1D" w:rsidRDefault="00357216" w:rsidP="00C27C00">
      <w:pPr>
        <w:spacing w:line="240" w:lineRule="atLeast"/>
        <w:ind w:left="540" w:right="-25"/>
        <w:outlineLvl w:val="0"/>
        <w:rPr>
          <w:rFonts w:ascii="Times New Roman" w:hAnsi="Times New Roman" w:cstheme="minorBidi"/>
          <w:sz w:val="22"/>
          <w:szCs w:val="22"/>
        </w:rPr>
      </w:pPr>
    </w:p>
    <w:p w14:paraId="5B0A8402" w14:textId="77777777" w:rsidR="00380F14" w:rsidRPr="00DC3B1D" w:rsidRDefault="00380F14" w:rsidP="00380F14">
      <w:pPr>
        <w:spacing w:line="240" w:lineRule="atLeast"/>
        <w:ind w:left="540" w:right="-25"/>
        <w:outlineLvl w:val="0"/>
        <w:rPr>
          <w:rFonts w:ascii="Times New Roman" w:hAnsi="Times New Roman" w:cs="Times New Roman"/>
          <w:i/>
          <w:iCs/>
          <w:sz w:val="22"/>
          <w:szCs w:val="22"/>
        </w:rPr>
      </w:pPr>
      <w:r w:rsidRPr="00DC3B1D">
        <w:rPr>
          <w:rFonts w:ascii="Times New Roman" w:hAnsi="Times New Roman" w:cs="Times New Roman"/>
          <w:i/>
          <w:iCs/>
          <w:sz w:val="22"/>
          <w:szCs w:val="22"/>
        </w:rPr>
        <w:t>Joint venture</w:t>
      </w:r>
    </w:p>
    <w:p w14:paraId="3D7719F7" w14:textId="77777777" w:rsidR="00380F14" w:rsidRPr="00DC3B1D" w:rsidRDefault="00380F14" w:rsidP="00570888">
      <w:pPr>
        <w:ind w:left="540"/>
        <w:rPr>
          <w:rFonts w:ascii="Times New Roman" w:hAnsi="Times New Roman" w:cs="Times New Roman"/>
          <w:i/>
          <w:iCs/>
          <w:sz w:val="22"/>
          <w:szCs w:val="22"/>
        </w:rPr>
      </w:pPr>
    </w:p>
    <w:p w14:paraId="1D2BFF62" w14:textId="74782A15" w:rsidR="00380F14" w:rsidRPr="00DC3B1D" w:rsidRDefault="00380F14" w:rsidP="00380F14">
      <w:pPr>
        <w:spacing w:line="240" w:lineRule="atLeast"/>
        <w:ind w:left="540" w:right="-25"/>
        <w:outlineLvl w:val="0"/>
        <w:rPr>
          <w:rFonts w:ascii="Times New Roman" w:hAnsi="Times New Roman" w:cs="Times New Roman"/>
          <w:sz w:val="22"/>
          <w:szCs w:val="22"/>
        </w:rPr>
      </w:pPr>
      <w:r w:rsidRPr="00DC3B1D">
        <w:rPr>
          <w:rFonts w:ascii="Times New Roman" w:hAnsi="Times New Roman" w:cs="Times New Roman"/>
          <w:sz w:val="22"/>
          <w:szCs w:val="22"/>
        </w:rPr>
        <w:t>The investment in Dhipaya Laos Insurance Company, recorded at cost of Baht 6.40 million in the separate financial statement</w:t>
      </w:r>
      <w:r w:rsidR="003140FA" w:rsidRPr="00DC3B1D">
        <w:rPr>
          <w:rFonts w:ascii="Times New Roman" w:hAnsi="Times New Roman" w:cs="Times New Roman"/>
          <w:sz w:val="22"/>
          <w:szCs w:val="22"/>
        </w:rPr>
        <w:t>s</w:t>
      </w:r>
      <w:r w:rsidRPr="00DC3B1D">
        <w:rPr>
          <w:rFonts w:ascii="Times New Roman" w:hAnsi="Times New Roman" w:cs="Times New Roman"/>
          <w:sz w:val="22"/>
          <w:szCs w:val="22"/>
        </w:rPr>
        <w:t xml:space="preserve"> has a full provision of allowance for impairment loss for the investment recorded.</w:t>
      </w:r>
    </w:p>
    <w:p w14:paraId="3BF12699" w14:textId="77777777" w:rsidR="00380F14" w:rsidRPr="00DC3B1D" w:rsidRDefault="00380F14" w:rsidP="00570888">
      <w:pPr>
        <w:ind w:left="540"/>
        <w:rPr>
          <w:rFonts w:ascii="Times New Roman" w:hAnsi="Times New Roman" w:cs="Times New Roman"/>
          <w:i/>
          <w:iCs/>
          <w:sz w:val="22"/>
          <w:szCs w:val="22"/>
        </w:rPr>
      </w:pPr>
    </w:p>
    <w:p w14:paraId="2D6286D0" w14:textId="3B2F98EE" w:rsidR="00380F14" w:rsidRPr="00DC3B1D" w:rsidRDefault="00380F14" w:rsidP="00380F14">
      <w:pPr>
        <w:spacing w:line="240" w:lineRule="atLeast"/>
        <w:ind w:left="540" w:right="-115"/>
        <w:jc w:val="thaiDistribute"/>
        <w:outlineLvl w:val="0"/>
        <w:rPr>
          <w:rFonts w:ascii="Times New Roman" w:hAnsi="Times New Roman" w:cs="Times New Roman"/>
          <w:sz w:val="22"/>
          <w:szCs w:val="22"/>
        </w:rPr>
      </w:pPr>
      <w:r w:rsidRPr="00DC3B1D">
        <w:rPr>
          <w:rFonts w:ascii="Times New Roman" w:hAnsi="Times New Roman" w:cs="Times New Roman"/>
          <w:sz w:val="22"/>
          <w:szCs w:val="22"/>
        </w:rPr>
        <w:t xml:space="preserve">The Group and the Company has not recognised losses relating to certain investments accounted for using the equity method where its share of losses exceeds the carrying amount of those investments. As at </w:t>
      </w:r>
      <w:r w:rsidR="00906D20" w:rsidRPr="00DC3B1D">
        <w:rPr>
          <w:rFonts w:ascii="Times New Roman" w:hAnsi="Times New Roman" w:cs="Times New Roman"/>
          <w:sz w:val="22"/>
          <w:szCs w:val="22"/>
        </w:rPr>
        <w:br/>
      </w:r>
      <w:r w:rsidR="000A28EF" w:rsidRPr="00DC3B1D">
        <w:rPr>
          <w:rFonts w:ascii="Times New Roman" w:hAnsi="Times New Roman" w:cs="Times New Roman"/>
          <w:sz w:val="22"/>
          <w:szCs w:val="22"/>
        </w:rPr>
        <w:t>31 March</w:t>
      </w:r>
      <w:r w:rsidRPr="00DC3B1D">
        <w:rPr>
          <w:rFonts w:ascii="Times New Roman" w:hAnsi="Times New Roman" w:cs="Times New Roman"/>
          <w:sz w:val="22"/>
          <w:szCs w:val="22"/>
        </w:rPr>
        <w:t xml:space="preserve"> 202</w:t>
      </w:r>
      <w:r w:rsidR="000A28EF" w:rsidRPr="00DC3B1D">
        <w:rPr>
          <w:rFonts w:ascii="Times New Roman" w:hAnsi="Times New Roman" w:cs="Times New Roman"/>
          <w:sz w:val="22"/>
          <w:szCs w:val="22"/>
        </w:rPr>
        <w:t>6</w:t>
      </w:r>
      <w:r w:rsidRPr="00DC3B1D">
        <w:rPr>
          <w:rFonts w:ascii="Times New Roman" w:hAnsi="Times New Roman" w:cs="Times New Roman"/>
          <w:sz w:val="22"/>
          <w:szCs w:val="22"/>
        </w:rPr>
        <w:t>, the Group’s and Company’s cumulative share of unrecognised losses from the latest financial information was Baht</w:t>
      </w:r>
      <w:r w:rsidR="00F9394D" w:rsidRPr="00DC3B1D">
        <w:rPr>
          <w:rFonts w:ascii="Times New Roman" w:hAnsi="Times New Roman" w:cs="Times New Roman"/>
          <w:sz w:val="22"/>
          <w:szCs w:val="22"/>
        </w:rPr>
        <w:t xml:space="preserve"> </w:t>
      </w:r>
      <w:r w:rsidR="007F7877" w:rsidRPr="00DC3B1D">
        <w:rPr>
          <w:rFonts w:ascii="Times New Roman" w:hAnsi="Times New Roman" w:cs="Times New Roman"/>
          <w:sz w:val="22"/>
          <w:szCs w:val="22"/>
        </w:rPr>
        <w:t>2.62</w:t>
      </w:r>
      <w:r w:rsidR="00F9394D" w:rsidRPr="00DC3B1D">
        <w:rPr>
          <w:rFonts w:ascii="Times New Roman" w:hAnsi="Times New Roman" w:cs="Times New Roman"/>
          <w:sz w:val="22"/>
          <w:szCs w:val="22"/>
        </w:rPr>
        <w:t xml:space="preserve"> </w:t>
      </w:r>
      <w:r w:rsidRPr="00DC3B1D">
        <w:rPr>
          <w:rFonts w:ascii="Times New Roman" w:hAnsi="Times New Roman" w:cs="Times New Roman"/>
          <w:sz w:val="22"/>
          <w:szCs w:val="22"/>
        </w:rPr>
        <w:t>million</w:t>
      </w:r>
      <w:r w:rsidR="00963CF7" w:rsidRPr="00DC3B1D">
        <w:rPr>
          <w:rFonts w:ascii="Times New Roman" w:hAnsi="Times New Roman" w:cs="Times New Roman"/>
          <w:sz w:val="22"/>
          <w:szCs w:val="22"/>
        </w:rPr>
        <w:t xml:space="preserve"> </w:t>
      </w:r>
      <w:r w:rsidR="00963CF7" w:rsidRPr="00DC3B1D">
        <w:rPr>
          <w:rFonts w:ascii="Times New Roman" w:hAnsi="Times New Roman" w:cs="Times New Roman"/>
          <w:i/>
          <w:iCs/>
          <w:sz w:val="22"/>
          <w:szCs w:val="22"/>
        </w:rPr>
        <w:t>(31 December 202</w:t>
      </w:r>
      <w:r w:rsidR="000A28EF" w:rsidRPr="00DC3B1D">
        <w:rPr>
          <w:rFonts w:ascii="Times New Roman" w:hAnsi="Times New Roman" w:cs="Times New Roman"/>
          <w:i/>
          <w:iCs/>
          <w:sz w:val="22"/>
          <w:szCs w:val="22"/>
        </w:rPr>
        <w:t>5</w:t>
      </w:r>
      <w:r w:rsidR="00963CF7" w:rsidRPr="00DC3B1D">
        <w:rPr>
          <w:rFonts w:ascii="Times New Roman" w:hAnsi="Times New Roman" w:cs="Times New Roman"/>
          <w:i/>
          <w:iCs/>
          <w:sz w:val="22"/>
          <w:szCs w:val="22"/>
        </w:rPr>
        <w:t xml:space="preserve">: Baht </w:t>
      </w:r>
      <w:r w:rsidR="000B4EFA" w:rsidRPr="00DC3B1D">
        <w:rPr>
          <w:rFonts w:ascii="Times New Roman" w:hAnsi="Times New Roman" w:cs="Times New Roman"/>
          <w:i/>
          <w:iCs/>
          <w:sz w:val="22"/>
          <w:szCs w:val="22"/>
        </w:rPr>
        <w:t>2.57</w:t>
      </w:r>
      <w:r w:rsidR="00963CF7" w:rsidRPr="00DC3B1D">
        <w:rPr>
          <w:rFonts w:ascii="Times New Roman" w:hAnsi="Times New Roman" w:cs="Times New Roman"/>
          <w:i/>
          <w:iCs/>
          <w:sz w:val="22"/>
          <w:szCs w:val="22"/>
        </w:rPr>
        <w:t xml:space="preserve"> million)</w:t>
      </w:r>
      <w:r w:rsidRPr="00DC3B1D">
        <w:rPr>
          <w:rFonts w:ascii="Times New Roman" w:hAnsi="Times New Roman" w:cs="Times New Roman"/>
          <w:sz w:val="22"/>
          <w:szCs w:val="22"/>
        </w:rPr>
        <w:t>.</w:t>
      </w:r>
    </w:p>
    <w:p w14:paraId="4010037B" w14:textId="77777777" w:rsidR="000A28EF" w:rsidRPr="00DC3B1D" w:rsidRDefault="000A28EF">
      <w:pPr>
        <w:jc w:val="left"/>
        <w:rPr>
          <w:rFonts w:ascii="Times New Roman" w:hAnsi="Times New Roman" w:cs="Times New Roman"/>
          <w:sz w:val="22"/>
          <w:szCs w:val="22"/>
        </w:rPr>
      </w:pPr>
    </w:p>
    <w:p w14:paraId="46ECC283" w14:textId="4AD57C30" w:rsidR="000A28EF" w:rsidRPr="00DC3B1D" w:rsidRDefault="000A28EF">
      <w:pPr>
        <w:jc w:val="left"/>
        <w:rPr>
          <w:rFonts w:ascii="Times New Roman" w:hAnsi="Times New Roman" w:cs="Times New Roman"/>
          <w:sz w:val="22"/>
          <w:szCs w:val="22"/>
        </w:rPr>
        <w:sectPr w:rsidR="000A28EF" w:rsidRPr="00DC3B1D" w:rsidSect="00B2643D">
          <w:headerReference w:type="default" r:id="rId11"/>
          <w:footerReference w:type="default" r:id="rId12"/>
          <w:pgSz w:w="11909" w:h="16834" w:code="9"/>
          <w:pgMar w:top="691" w:right="1152" w:bottom="576" w:left="1152" w:header="720" w:footer="720" w:gutter="0"/>
          <w:pgNumType w:start="12"/>
          <w:cols w:space="720"/>
          <w:noEndnote/>
          <w:docGrid w:linePitch="360"/>
        </w:sectPr>
      </w:pPr>
    </w:p>
    <w:p w14:paraId="2C893E15" w14:textId="21842EB1" w:rsidR="009F178E" w:rsidRPr="00DC3B1D" w:rsidRDefault="001D0339" w:rsidP="0062455C">
      <w:pPr>
        <w:numPr>
          <w:ilvl w:val="0"/>
          <w:numId w:val="7"/>
        </w:numPr>
        <w:spacing w:line="240" w:lineRule="atLeast"/>
        <w:ind w:left="540" w:right="-25" w:hanging="540"/>
        <w:outlineLvl w:val="0"/>
        <w:rPr>
          <w:rFonts w:ascii="Times New Roman" w:hAnsi="Times New Roman" w:cs="Times New Roman"/>
          <w:b/>
          <w:bCs/>
          <w:sz w:val="22"/>
          <w:szCs w:val="22"/>
        </w:rPr>
      </w:pPr>
      <w:r w:rsidRPr="00DC3B1D">
        <w:rPr>
          <w:rFonts w:ascii="Times New Roman" w:hAnsi="Times New Roman" w:cs="Times New Roman"/>
          <w:b/>
          <w:bCs/>
          <w:sz w:val="22"/>
          <w:szCs w:val="22"/>
        </w:rPr>
        <w:t>Premise</w:t>
      </w:r>
      <w:r w:rsidR="00FE2CEF" w:rsidRPr="00DC3B1D">
        <w:rPr>
          <w:rFonts w:ascii="Times New Roman" w:hAnsi="Times New Roman" w:cs="Times New Roman"/>
          <w:b/>
          <w:bCs/>
          <w:sz w:val="22"/>
          <w:szCs w:val="22"/>
        </w:rPr>
        <w:t>s</w:t>
      </w:r>
      <w:r w:rsidRPr="00DC3B1D">
        <w:rPr>
          <w:rFonts w:ascii="Times New Roman" w:hAnsi="Times New Roman" w:cs="Times New Roman"/>
          <w:b/>
          <w:bCs/>
          <w:sz w:val="22"/>
          <w:szCs w:val="22"/>
        </w:rPr>
        <w:t xml:space="preserve"> </w:t>
      </w:r>
      <w:r w:rsidR="009F178E" w:rsidRPr="00DC3B1D">
        <w:rPr>
          <w:rFonts w:ascii="Times New Roman" w:hAnsi="Times New Roman" w:cs="Times New Roman"/>
          <w:b/>
          <w:bCs/>
          <w:sz w:val="22"/>
          <w:szCs w:val="22"/>
        </w:rPr>
        <w:t>and equipment</w:t>
      </w:r>
    </w:p>
    <w:p w14:paraId="7D64636F" w14:textId="77777777" w:rsidR="00957982" w:rsidRPr="00DC3B1D" w:rsidRDefault="00957982" w:rsidP="001E1149">
      <w:pPr>
        <w:spacing w:line="240" w:lineRule="atLeast"/>
        <w:ind w:left="540" w:right="-25"/>
        <w:outlineLvl w:val="0"/>
        <w:rPr>
          <w:rFonts w:ascii="Times New Roman" w:hAnsi="Times New Roman" w:cs="Times New Roman"/>
          <w:sz w:val="22"/>
          <w:szCs w:val="22"/>
        </w:rPr>
      </w:pPr>
    </w:p>
    <w:p w14:paraId="0F478C58" w14:textId="799B2401" w:rsidR="00957982" w:rsidRPr="00DC3B1D" w:rsidRDefault="00957982" w:rsidP="001E1149">
      <w:pPr>
        <w:spacing w:line="240" w:lineRule="atLeast"/>
        <w:ind w:left="540" w:right="-25"/>
        <w:outlineLvl w:val="0"/>
        <w:rPr>
          <w:rFonts w:ascii="Times New Roman" w:hAnsi="Times New Roman" w:cs="Times New Roman"/>
          <w:sz w:val="22"/>
          <w:szCs w:val="22"/>
        </w:rPr>
      </w:pPr>
      <w:r w:rsidRPr="00DC3B1D">
        <w:rPr>
          <w:rFonts w:ascii="Times New Roman" w:hAnsi="Times New Roman" w:cs="Times New Roman"/>
          <w:sz w:val="22"/>
          <w:szCs w:val="22"/>
        </w:rPr>
        <w:t>Acquisitions, disposals and transfer</w:t>
      </w:r>
      <w:r w:rsidR="00987AE7" w:rsidRPr="00DC3B1D">
        <w:rPr>
          <w:rFonts w:ascii="Times New Roman" w:hAnsi="Times New Roman" w:cs="Times New Roman"/>
          <w:sz w:val="22"/>
          <w:szCs w:val="22"/>
        </w:rPr>
        <w:t>s</w:t>
      </w:r>
      <w:r w:rsidRPr="00DC3B1D">
        <w:rPr>
          <w:rFonts w:ascii="Times New Roman" w:hAnsi="Times New Roman" w:cs="Times New Roman"/>
          <w:sz w:val="22"/>
          <w:szCs w:val="22"/>
        </w:rPr>
        <w:t xml:space="preserve"> of </w:t>
      </w:r>
      <w:r w:rsidR="003F5D16" w:rsidRPr="00DC3B1D">
        <w:rPr>
          <w:rFonts w:ascii="Times New Roman" w:hAnsi="Times New Roman" w:cs="Times New Roman"/>
          <w:sz w:val="22"/>
          <w:szCs w:val="22"/>
        </w:rPr>
        <w:t>premises</w:t>
      </w:r>
      <w:r w:rsidRPr="00DC3B1D">
        <w:rPr>
          <w:rFonts w:ascii="Times New Roman" w:hAnsi="Times New Roman" w:cs="Times New Roman"/>
          <w:sz w:val="22"/>
          <w:szCs w:val="22"/>
        </w:rPr>
        <w:t xml:space="preserve"> and equipmen</w:t>
      </w:r>
      <w:r w:rsidR="00494914" w:rsidRPr="00DC3B1D">
        <w:rPr>
          <w:rFonts w:ascii="Times New Roman" w:hAnsi="Times New Roman" w:cs="Times New Roman"/>
          <w:sz w:val="22"/>
          <w:szCs w:val="22"/>
        </w:rPr>
        <w:t xml:space="preserve">t </w:t>
      </w:r>
      <w:r w:rsidR="00095D17" w:rsidRPr="00DC3B1D">
        <w:rPr>
          <w:rFonts w:ascii="Times New Roman" w:hAnsi="Times New Roman" w:cs="Times New Roman"/>
          <w:sz w:val="22"/>
          <w:szCs w:val="22"/>
        </w:rPr>
        <w:t>during the</w:t>
      </w:r>
      <w:r w:rsidR="00357A64" w:rsidRPr="00DC3B1D">
        <w:rPr>
          <w:rFonts w:ascii="Times New Roman" w:hAnsi="Times New Roman" w:cs="Times New Roman"/>
          <w:sz w:val="22"/>
          <w:szCs w:val="22"/>
        </w:rPr>
        <w:t xml:space="preserve"> </w:t>
      </w:r>
      <w:r w:rsidR="000A28EF" w:rsidRPr="00DC3B1D">
        <w:rPr>
          <w:rFonts w:ascii="Times New Roman" w:hAnsi="Times New Roman" w:cs="Times New Roman"/>
          <w:sz w:val="22"/>
          <w:szCs w:val="22"/>
        </w:rPr>
        <w:t>three</w:t>
      </w:r>
      <w:r w:rsidR="005A7B86" w:rsidRPr="00DC3B1D">
        <w:rPr>
          <w:rFonts w:ascii="Times New Roman" w:hAnsi="Times New Roman" w:cs="Times New Roman"/>
          <w:sz w:val="22"/>
          <w:szCs w:val="22"/>
        </w:rPr>
        <w:t>-month</w:t>
      </w:r>
      <w:r w:rsidR="00095D17" w:rsidRPr="00DC3B1D">
        <w:rPr>
          <w:rFonts w:ascii="Times New Roman" w:hAnsi="Times New Roman" w:cs="Times New Roman"/>
          <w:sz w:val="22"/>
          <w:szCs w:val="22"/>
        </w:rPr>
        <w:t xml:space="preserve"> period ended </w:t>
      </w:r>
      <w:r w:rsidR="00357A64" w:rsidRPr="00DC3B1D">
        <w:rPr>
          <w:rFonts w:ascii="Times New Roman" w:hAnsi="Times New Roman" w:cs="Times New Roman"/>
          <w:sz w:val="22"/>
          <w:szCs w:val="22"/>
        </w:rPr>
        <w:t>3</w:t>
      </w:r>
      <w:r w:rsidR="000A28EF" w:rsidRPr="00DC3B1D">
        <w:rPr>
          <w:rFonts w:ascii="Times New Roman" w:hAnsi="Times New Roman" w:cs="Times New Roman"/>
          <w:sz w:val="22"/>
          <w:szCs w:val="22"/>
        </w:rPr>
        <w:t>1</w:t>
      </w:r>
      <w:r w:rsidR="0062455C" w:rsidRPr="00DC3B1D">
        <w:rPr>
          <w:rFonts w:ascii="Times New Roman" w:hAnsi="Times New Roman" w:cs="Times New Roman"/>
          <w:sz w:val="22"/>
          <w:szCs w:val="22"/>
        </w:rPr>
        <w:t xml:space="preserve"> </w:t>
      </w:r>
      <w:r w:rsidR="000A28EF" w:rsidRPr="00DC3B1D">
        <w:rPr>
          <w:rFonts w:ascii="Times New Roman" w:hAnsi="Times New Roman" w:cs="Times New Roman"/>
          <w:sz w:val="22"/>
          <w:szCs w:val="22"/>
        </w:rPr>
        <w:t xml:space="preserve">March </w:t>
      </w:r>
      <w:r w:rsidR="00EA2CC4" w:rsidRPr="00DC3B1D">
        <w:rPr>
          <w:rFonts w:ascii="Times New Roman" w:hAnsi="Times New Roman" w:cs="Times New Roman"/>
          <w:sz w:val="22"/>
          <w:szCs w:val="22"/>
        </w:rPr>
        <w:t>202</w:t>
      </w:r>
      <w:r w:rsidR="000A28EF" w:rsidRPr="00DC3B1D">
        <w:rPr>
          <w:rFonts w:ascii="Times New Roman" w:hAnsi="Times New Roman" w:cs="Times New Roman"/>
          <w:sz w:val="22"/>
          <w:szCs w:val="22"/>
        </w:rPr>
        <w:t>6</w:t>
      </w:r>
      <w:r w:rsidR="00EA2CC4" w:rsidRPr="00DC3B1D">
        <w:rPr>
          <w:rFonts w:ascii="Times New Roman" w:hAnsi="Times New Roman" w:cs="Times New Roman"/>
          <w:sz w:val="22"/>
          <w:szCs w:val="22"/>
        </w:rPr>
        <w:t xml:space="preserve"> </w:t>
      </w:r>
      <w:r w:rsidRPr="00DC3B1D">
        <w:rPr>
          <w:rFonts w:ascii="Times New Roman" w:hAnsi="Times New Roman" w:cs="Times New Roman"/>
          <w:sz w:val="22"/>
          <w:szCs w:val="22"/>
        </w:rPr>
        <w:t>were as follows:</w:t>
      </w:r>
    </w:p>
    <w:p w14:paraId="281F7330" w14:textId="77777777" w:rsidR="009F178E" w:rsidRPr="00DC3B1D" w:rsidRDefault="009F178E" w:rsidP="005F3FAB">
      <w:pPr>
        <w:spacing w:line="240" w:lineRule="atLeast"/>
        <w:rPr>
          <w:rFonts w:ascii="Times New Roman" w:hAnsi="Times New Roman" w:cs="Times New Roman"/>
          <w:b/>
          <w:bCs/>
        </w:rPr>
      </w:pPr>
    </w:p>
    <w:tbl>
      <w:tblPr>
        <w:tblW w:w="14310" w:type="dxa"/>
        <w:tblInd w:w="450" w:type="dxa"/>
        <w:tblLayout w:type="fixed"/>
        <w:tblLook w:val="01E0" w:firstRow="1" w:lastRow="1" w:firstColumn="1" w:lastColumn="1" w:noHBand="0" w:noVBand="0"/>
      </w:tblPr>
      <w:tblGrid>
        <w:gridCol w:w="3960"/>
        <w:gridCol w:w="1170"/>
        <w:gridCol w:w="270"/>
        <w:gridCol w:w="1373"/>
        <w:gridCol w:w="238"/>
        <w:gridCol w:w="1179"/>
        <w:gridCol w:w="246"/>
        <w:gridCol w:w="1149"/>
        <w:gridCol w:w="237"/>
        <w:gridCol w:w="1284"/>
        <w:gridCol w:w="241"/>
        <w:gridCol w:w="1379"/>
        <w:gridCol w:w="237"/>
        <w:gridCol w:w="1347"/>
      </w:tblGrid>
      <w:tr w:rsidR="009F178E" w:rsidRPr="00DC3B1D" w14:paraId="3C3C2578" w14:textId="77777777" w:rsidTr="00FE5AE7">
        <w:trPr>
          <w:trHeight w:val="60"/>
          <w:tblHeader/>
        </w:trPr>
        <w:tc>
          <w:tcPr>
            <w:tcW w:w="3960" w:type="dxa"/>
          </w:tcPr>
          <w:p w14:paraId="5992BDD2" w14:textId="77777777" w:rsidR="009F178E" w:rsidRPr="00DC3B1D" w:rsidRDefault="009F178E" w:rsidP="001E1149">
            <w:pPr>
              <w:spacing w:line="240" w:lineRule="atLeast"/>
              <w:rPr>
                <w:rFonts w:ascii="Times New Roman" w:hAnsi="Times New Roman" w:cs="Times New Roman"/>
                <w:i/>
                <w:iCs/>
                <w:color w:val="0000FF"/>
                <w:sz w:val="22"/>
                <w:szCs w:val="22"/>
              </w:rPr>
            </w:pPr>
          </w:p>
        </w:tc>
        <w:tc>
          <w:tcPr>
            <w:tcW w:w="10350" w:type="dxa"/>
            <w:gridSpan w:val="13"/>
          </w:tcPr>
          <w:p w14:paraId="6D8902C5" w14:textId="5F994598" w:rsidR="009F178E" w:rsidRPr="00DC3B1D" w:rsidRDefault="009F178E" w:rsidP="001E1149">
            <w:pPr>
              <w:spacing w:line="240" w:lineRule="atLeast"/>
              <w:ind w:left="-104" w:right="-70"/>
              <w:jc w:val="center"/>
              <w:rPr>
                <w:rFonts w:ascii="Times New Roman" w:hAnsi="Times New Roman" w:cs="Times New Roman"/>
                <w:b/>
                <w:bCs/>
                <w:sz w:val="22"/>
                <w:szCs w:val="22"/>
                <w:cs/>
              </w:rPr>
            </w:pPr>
            <w:r w:rsidRPr="00DC3B1D">
              <w:rPr>
                <w:rFonts w:ascii="Times New Roman" w:hAnsi="Times New Roman" w:cs="Times New Roman"/>
                <w:b/>
                <w:bCs/>
                <w:sz w:val="22"/>
                <w:szCs w:val="22"/>
              </w:rPr>
              <w:t>Consolidated financial statements</w:t>
            </w:r>
            <w:r w:rsidR="003C0103" w:rsidRPr="00DC3B1D">
              <w:rPr>
                <w:rFonts w:ascii="Times New Roman" w:hAnsi="Times New Roman" w:cs="Times New Roman"/>
                <w:b/>
                <w:bCs/>
                <w:sz w:val="22"/>
                <w:szCs w:val="22"/>
              </w:rPr>
              <w:t xml:space="preserve"> </w:t>
            </w:r>
          </w:p>
        </w:tc>
      </w:tr>
      <w:tr w:rsidR="00642BCC" w:rsidRPr="00DC3B1D" w14:paraId="7C182958" w14:textId="77777777" w:rsidTr="00FE5AE7">
        <w:trPr>
          <w:trHeight w:val="60"/>
          <w:tblHeader/>
        </w:trPr>
        <w:tc>
          <w:tcPr>
            <w:tcW w:w="3960" w:type="dxa"/>
          </w:tcPr>
          <w:p w14:paraId="6A7647A1" w14:textId="77777777" w:rsidR="00642BCC" w:rsidRPr="00DC3B1D" w:rsidRDefault="00642BCC" w:rsidP="001E1149">
            <w:pPr>
              <w:spacing w:line="240" w:lineRule="atLeast"/>
              <w:rPr>
                <w:rFonts w:ascii="Times New Roman" w:hAnsi="Times New Roman" w:cs="Times New Roman"/>
                <w:i/>
                <w:iCs/>
                <w:color w:val="0000FF"/>
                <w:sz w:val="22"/>
                <w:szCs w:val="22"/>
              </w:rPr>
            </w:pPr>
          </w:p>
        </w:tc>
        <w:tc>
          <w:tcPr>
            <w:tcW w:w="1170" w:type="dxa"/>
          </w:tcPr>
          <w:p w14:paraId="56A6DFED"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270" w:type="dxa"/>
          </w:tcPr>
          <w:p w14:paraId="5AE96B47"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1373" w:type="dxa"/>
          </w:tcPr>
          <w:p w14:paraId="47C55703"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238" w:type="dxa"/>
          </w:tcPr>
          <w:p w14:paraId="78A7EE38"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1179" w:type="dxa"/>
          </w:tcPr>
          <w:p w14:paraId="5D6ADC45" w14:textId="1A0EA1B0" w:rsidR="00642BCC" w:rsidRPr="00DC3B1D" w:rsidRDefault="00642BCC" w:rsidP="001E1149">
            <w:pPr>
              <w:spacing w:line="240" w:lineRule="atLeast"/>
              <w:ind w:left="-104" w:right="-70"/>
              <w:jc w:val="center"/>
              <w:rPr>
                <w:rFonts w:ascii="Times New Roman" w:hAnsi="Times New Roman" w:cs="Times New Roman"/>
                <w:sz w:val="22"/>
                <w:szCs w:val="22"/>
              </w:rPr>
            </w:pPr>
            <w:r w:rsidRPr="00DC3B1D">
              <w:rPr>
                <w:rFonts w:ascii="Times New Roman" w:hAnsi="Times New Roman" w:cs="Times New Roman"/>
                <w:sz w:val="22"/>
                <w:szCs w:val="22"/>
              </w:rPr>
              <w:t>Furniture,</w:t>
            </w:r>
          </w:p>
        </w:tc>
        <w:tc>
          <w:tcPr>
            <w:tcW w:w="246" w:type="dxa"/>
          </w:tcPr>
          <w:p w14:paraId="67911BB4"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1149" w:type="dxa"/>
          </w:tcPr>
          <w:p w14:paraId="44E0C406"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237" w:type="dxa"/>
          </w:tcPr>
          <w:p w14:paraId="7DCCE8C7"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1284" w:type="dxa"/>
          </w:tcPr>
          <w:p w14:paraId="390B08E3"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241" w:type="dxa"/>
          </w:tcPr>
          <w:p w14:paraId="7760CA32"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1379" w:type="dxa"/>
          </w:tcPr>
          <w:p w14:paraId="5739E948" w14:textId="5BB53D0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237" w:type="dxa"/>
          </w:tcPr>
          <w:p w14:paraId="63B75894"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1347" w:type="dxa"/>
          </w:tcPr>
          <w:p w14:paraId="0BCE156A"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r>
      <w:tr w:rsidR="00642BCC" w:rsidRPr="00DC3B1D" w14:paraId="0CFD2A37" w14:textId="77777777" w:rsidTr="00FE5AE7">
        <w:trPr>
          <w:trHeight w:val="60"/>
          <w:tblHeader/>
        </w:trPr>
        <w:tc>
          <w:tcPr>
            <w:tcW w:w="3960" w:type="dxa"/>
          </w:tcPr>
          <w:p w14:paraId="45F70AC2" w14:textId="77777777" w:rsidR="00642BCC" w:rsidRPr="00DC3B1D" w:rsidRDefault="00642BCC" w:rsidP="001E1149">
            <w:pPr>
              <w:spacing w:line="240" w:lineRule="atLeast"/>
              <w:rPr>
                <w:rFonts w:ascii="Times New Roman" w:hAnsi="Times New Roman" w:cs="Times New Roman"/>
                <w:i/>
                <w:iCs/>
                <w:color w:val="0000FF"/>
                <w:sz w:val="22"/>
                <w:szCs w:val="22"/>
              </w:rPr>
            </w:pPr>
          </w:p>
        </w:tc>
        <w:tc>
          <w:tcPr>
            <w:tcW w:w="1170" w:type="dxa"/>
          </w:tcPr>
          <w:p w14:paraId="31647CA2"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270" w:type="dxa"/>
          </w:tcPr>
          <w:p w14:paraId="770E299E"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1373" w:type="dxa"/>
          </w:tcPr>
          <w:p w14:paraId="755F7946" w14:textId="628499DA" w:rsidR="00642BCC" w:rsidRPr="00DC3B1D" w:rsidRDefault="00642BCC" w:rsidP="001E1149">
            <w:pPr>
              <w:spacing w:line="240" w:lineRule="atLeast"/>
              <w:ind w:left="-104" w:right="-70"/>
              <w:jc w:val="center"/>
              <w:rPr>
                <w:rFonts w:ascii="Times New Roman" w:hAnsi="Times New Roman" w:cs="Times New Roman"/>
                <w:sz w:val="22"/>
                <w:szCs w:val="22"/>
              </w:rPr>
            </w:pPr>
            <w:r w:rsidRPr="00DC3B1D">
              <w:rPr>
                <w:rFonts w:ascii="Times New Roman" w:hAnsi="Times New Roman" w:cs="Times New Roman"/>
                <w:sz w:val="22"/>
                <w:szCs w:val="22"/>
              </w:rPr>
              <w:t>Building</w:t>
            </w:r>
          </w:p>
        </w:tc>
        <w:tc>
          <w:tcPr>
            <w:tcW w:w="238" w:type="dxa"/>
          </w:tcPr>
          <w:p w14:paraId="6ABC5B67"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1179" w:type="dxa"/>
          </w:tcPr>
          <w:p w14:paraId="570B6AB0" w14:textId="064BF2CD" w:rsidR="00642BCC" w:rsidRPr="00DC3B1D" w:rsidRDefault="00642BCC" w:rsidP="001E1149">
            <w:pPr>
              <w:spacing w:line="240" w:lineRule="atLeast"/>
              <w:ind w:left="-104" w:right="-70"/>
              <w:jc w:val="center"/>
              <w:rPr>
                <w:rFonts w:ascii="Times New Roman" w:hAnsi="Times New Roman" w:cs="Times New Roman"/>
                <w:sz w:val="22"/>
                <w:szCs w:val="22"/>
              </w:rPr>
            </w:pPr>
            <w:r w:rsidRPr="00DC3B1D">
              <w:rPr>
                <w:rFonts w:ascii="Times New Roman" w:hAnsi="Times New Roman" w:cs="Times New Roman"/>
                <w:sz w:val="22"/>
                <w:szCs w:val="22"/>
              </w:rPr>
              <w:t xml:space="preserve">fixtures </w:t>
            </w:r>
          </w:p>
        </w:tc>
        <w:tc>
          <w:tcPr>
            <w:tcW w:w="246" w:type="dxa"/>
          </w:tcPr>
          <w:p w14:paraId="6C08CDD5"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1149" w:type="dxa"/>
          </w:tcPr>
          <w:p w14:paraId="28CD53CD"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237" w:type="dxa"/>
          </w:tcPr>
          <w:p w14:paraId="681496D8"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1284" w:type="dxa"/>
          </w:tcPr>
          <w:p w14:paraId="78EBBF39" w14:textId="01E1A3E7" w:rsidR="00642BCC" w:rsidRPr="00DC3B1D" w:rsidRDefault="00642BCC" w:rsidP="001E1149">
            <w:pPr>
              <w:spacing w:line="240" w:lineRule="atLeast"/>
              <w:ind w:left="-104" w:right="-70"/>
              <w:jc w:val="center"/>
              <w:rPr>
                <w:rFonts w:ascii="Times New Roman" w:hAnsi="Times New Roman" w:cs="Times New Roman"/>
                <w:sz w:val="22"/>
                <w:szCs w:val="22"/>
              </w:rPr>
            </w:pPr>
            <w:r w:rsidRPr="00DC3B1D">
              <w:rPr>
                <w:rFonts w:ascii="Times New Roman" w:hAnsi="Times New Roman" w:cs="Times New Roman"/>
                <w:sz w:val="22"/>
                <w:szCs w:val="22"/>
              </w:rPr>
              <w:t xml:space="preserve">Assets </w:t>
            </w:r>
            <w:r w:rsidR="00C46B59" w:rsidRPr="00DC3B1D">
              <w:rPr>
                <w:rFonts w:ascii="Times New Roman" w:hAnsi="Times New Roman" w:cs="Times New Roman"/>
                <w:sz w:val="22"/>
                <w:szCs w:val="22"/>
              </w:rPr>
              <w:t xml:space="preserve">held </w:t>
            </w:r>
          </w:p>
        </w:tc>
        <w:tc>
          <w:tcPr>
            <w:tcW w:w="241" w:type="dxa"/>
          </w:tcPr>
          <w:p w14:paraId="0713D6FC"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1379" w:type="dxa"/>
          </w:tcPr>
          <w:p w14:paraId="1F2B3CF8" w14:textId="01926B41"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237" w:type="dxa"/>
          </w:tcPr>
          <w:p w14:paraId="58CEAB24"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1347" w:type="dxa"/>
          </w:tcPr>
          <w:p w14:paraId="0B887500"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r>
      <w:tr w:rsidR="00642BCC" w:rsidRPr="00DC3B1D" w14:paraId="5A3E67A4" w14:textId="77777777" w:rsidTr="00FE5AE7">
        <w:trPr>
          <w:trHeight w:val="60"/>
          <w:tblHeader/>
        </w:trPr>
        <w:tc>
          <w:tcPr>
            <w:tcW w:w="3960" w:type="dxa"/>
          </w:tcPr>
          <w:p w14:paraId="67492FB5" w14:textId="77777777" w:rsidR="00642BCC" w:rsidRPr="00DC3B1D" w:rsidRDefault="00642BCC" w:rsidP="001E1149">
            <w:pPr>
              <w:spacing w:line="240" w:lineRule="atLeast"/>
              <w:rPr>
                <w:rFonts w:ascii="Times New Roman" w:hAnsi="Times New Roman" w:cs="Times New Roman"/>
                <w:i/>
                <w:iCs/>
                <w:color w:val="0000FF"/>
                <w:sz w:val="22"/>
                <w:szCs w:val="22"/>
              </w:rPr>
            </w:pPr>
          </w:p>
        </w:tc>
        <w:tc>
          <w:tcPr>
            <w:tcW w:w="1170" w:type="dxa"/>
          </w:tcPr>
          <w:p w14:paraId="7DB827A3"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270" w:type="dxa"/>
          </w:tcPr>
          <w:p w14:paraId="1CD5A635"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1373" w:type="dxa"/>
          </w:tcPr>
          <w:p w14:paraId="4B55FAD2" w14:textId="65A9AA7B" w:rsidR="00642BCC" w:rsidRPr="00DC3B1D" w:rsidRDefault="00642BCC" w:rsidP="001E1149">
            <w:pPr>
              <w:spacing w:line="240" w:lineRule="atLeast"/>
              <w:ind w:left="-104" w:right="-70"/>
              <w:jc w:val="center"/>
              <w:rPr>
                <w:rFonts w:ascii="Times New Roman" w:hAnsi="Times New Roman" w:cs="Times New Roman"/>
                <w:sz w:val="22"/>
                <w:szCs w:val="22"/>
              </w:rPr>
            </w:pPr>
            <w:r w:rsidRPr="00DC3B1D">
              <w:rPr>
                <w:rFonts w:ascii="Times New Roman" w:hAnsi="Times New Roman" w:cs="Times New Roman"/>
                <w:sz w:val="22"/>
                <w:szCs w:val="22"/>
              </w:rPr>
              <w:t xml:space="preserve">and building </w:t>
            </w:r>
          </w:p>
        </w:tc>
        <w:tc>
          <w:tcPr>
            <w:tcW w:w="238" w:type="dxa"/>
          </w:tcPr>
          <w:p w14:paraId="3C8433A4"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1179" w:type="dxa"/>
          </w:tcPr>
          <w:p w14:paraId="36BDDCE4" w14:textId="7ABCF89F" w:rsidR="00642BCC" w:rsidRPr="00DC3B1D" w:rsidRDefault="00642BCC" w:rsidP="001E1149">
            <w:pPr>
              <w:spacing w:line="240" w:lineRule="atLeast"/>
              <w:ind w:left="-104" w:right="-70"/>
              <w:jc w:val="center"/>
              <w:rPr>
                <w:rFonts w:ascii="Times New Roman" w:hAnsi="Times New Roman" w:cs="Times New Roman"/>
                <w:sz w:val="22"/>
                <w:szCs w:val="22"/>
              </w:rPr>
            </w:pPr>
            <w:r w:rsidRPr="00DC3B1D">
              <w:rPr>
                <w:rFonts w:ascii="Times New Roman" w:hAnsi="Times New Roman" w:cs="Times New Roman"/>
                <w:sz w:val="22"/>
                <w:szCs w:val="22"/>
              </w:rPr>
              <w:t>and office</w:t>
            </w:r>
          </w:p>
        </w:tc>
        <w:tc>
          <w:tcPr>
            <w:tcW w:w="246" w:type="dxa"/>
          </w:tcPr>
          <w:p w14:paraId="2CCFE727"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1149" w:type="dxa"/>
          </w:tcPr>
          <w:p w14:paraId="3EE39238"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237" w:type="dxa"/>
          </w:tcPr>
          <w:p w14:paraId="3B6D3A06"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1284" w:type="dxa"/>
          </w:tcPr>
          <w:p w14:paraId="6857BD30" w14:textId="2C2BCF61" w:rsidR="00642BCC" w:rsidRPr="00DC3B1D" w:rsidRDefault="00C46B59" w:rsidP="001E1149">
            <w:pPr>
              <w:spacing w:line="240" w:lineRule="atLeast"/>
              <w:ind w:left="-104" w:right="-70"/>
              <w:jc w:val="center"/>
              <w:rPr>
                <w:rFonts w:ascii="Times New Roman" w:hAnsi="Times New Roman" w:cs="Times New Roman"/>
                <w:sz w:val="22"/>
                <w:szCs w:val="22"/>
              </w:rPr>
            </w:pPr>
            <w:r w:rsidRPr="00DC3B1D">
              <w:rPr>
                <w:rFonts w:ascii="Times New Roman" w:hAnsi="Times New Roman" w:cs="Times New Roman"/>
                <w:sz w:val="22"/>
                <w:szCs w:val="22"/>
              </w:rPr>
              <w:t xml:space="preserve">for </w:t>
            </w:r>
            <w:r w:rsidR="00642BCC" w:rsidRPr="00DC3B1D">
              <w:rPr>
                <w:rFonts w:ascii="Times New Roman" w:hAnsi="Times New Roman" w:cs="Times New Roman"/>
                <w:sz w:val="22"/>
                <w:szCs w:val="22"/>
              </w:rPr>
              <w:t>operating</w:t>
            </w:r>
          </w:p>
        </w:tc>
        <w:tc>
          <w:tcPr>
            <w:tcW w:w="241" w:type="dxa"/>
          </w:tcPr>
          <w:p w14:paraId="0901BF72"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1379" w:type="dxa"/>
          </w:tcPr>
          <w:p w14:paraId="231A2633" w14:textId="5A13546C" w:rsidR="00642BCC" w:rsidRPr="00DC3B1D" w:rsidRDefault="00642BCC" w:rsidP="001E1149">
            <w:pPr>
              <w:spacing w:line="240" w:lineRule="atLeast"/>
              <w:ind w:left="-104" w:right="-70"/>
              <w:jc w:val="center"/>
              <w:rPr>
                <w:rFonts w:ascii="Times New Roman" w:hAnsi="Times New Roman" w:cs="Times New Roman"/>
                <w:sz w:val="22"/>
                <w:szCs w:val="22"/>
              </w:rPr>
            </w:pPr>
            <w:r w:rsidRPr="00DC3B1D">
              <w:rPr>
                <w:rFonts w:ascii="Times New Roman" w:hAnsi="Times New Roman" w:cs="Times New Roman"/>
                <w:sz w:val="22"/>
                <w:szCs w:val="22"/>
              </w:rPr>
              <w:t>Assets under</w:t>
            </w:r>
          </w:p>
        </w:tc>
        <w:tc>
          <w:tcPr>
            <w:tcW w:w="237" w:type="dxa"/>
          </w:tcPr>
          <w:p w14:paraId="3D382554"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1347" w:type="dxa"/>
          </w:tcPr>
          <w:p w14:paraId="2DFCE733"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r>
      <w:tr w:rsidR="00642BCC" w:rsidRPr="00DC3B1D" w14:paraId="1C34B8E3" w14:textId="77777777" w:rsidTr="00FE5AE7">
        <w:trPr>
          <w:trHeight w:val="60"/>
          <w:tblHeader/>
        </w:trPr>
        <w:tc>
          <w:tcPr>
            <w:tcW w:w="3960" w:type="dxa"/>
          </w:tcPr>
          <w:p w14:paraId="271AEFCC" w14:textId="77777777" w:rsidR="00642BCC" w:rsidRPr="00DC3B1D" w:rsidRDefault="00642BCC" w:rsidP="001E1149">
            <w:pPr>
              <w:spacing w:line="240" w:lineRule="atLeast"/>
              <w:rPr>
                <w:rFonts w:ascii="Times New Roman" w:hAnsi="Times New Roman" w:cs="Times New Roman"/>
                <w:i/>
                <w:iCs/>
                <w:color w:val="0000FF"/>
                <w:sz w:val="22"/>
                <w:szCs w:val="22"/>
              </w:rPr>
            </w:pPr>
          </w:p>
        </w:tc>
        <w:tc>
          <w:tcPr>
            <w:tcW w:w="1170" w:type="dxa"/>
          </w:tcPr>
          <w:p w14:paraId="4F6E2A31" w14:textId="5B55F88A" w:rsidR="00642BCC" w:rsidRPr="00DC3B1D" w:rsidRDefault="00642BCC" w:rsidP="001E1149">
            <w:pPr>
              <w:spacing w:line="240" w:lineRule="atLeast"/>
              <w:ind w:left="-104" w:right="-70"/>
              <w:jc w:val="center"/>
              <w:rPr>
                <w:rFonts w:ascii="Times New Roman" w:hAnsi="Times New Roman" w:cs="Times New Roman"/>
                <w:sz w:val="22"/>
                <w:szCs w:val="22"/>
              </w:rPr>
            </w:pPr>
            <w:r w:rsidRPr="00DC3B1D">
              <w:rPr>
                <w:rFonts w:ascii="Times New Roman" w:hAnsi="Times New Roman" w:cs="Times New Roman"/>
                <w:sz w:val="22"/>
                <w:szCs w:val="22"/>
              </w:rPr>
              <w:t>Land</w:t>
            </w:r>
          </w:p>
        </w:tc>
        <w:tc>
          <w:tcPr>
            <w:tcW w:w="270" w:type="dxa"/>
          </w:tcPr>
          <w:p w14:paraId="505585C6"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1373" w:type="dxa"/>
          </w:tcPr>
          <w:p w14:paraId="7BF9CCF3" w14:textId="4024AE6F" w:rsidR="00642BCC" w:rsidRPr="00DC3B1D" w:rsidRDefault="00642BCC" w:rsidP="001E1149">
            <w:pPr>
              <w:spacing w:line="240" w:lineRule="atLeast"/>
              <w:ind w:left="-104" w:right="-70"/>
              <w:jc w:val="center"/>
              <w:rPr>
                <w:rFonts w:ascii="Times New Roman" w:hAnsi="Times New Roman" w:cs="Times New Roman"/>
                <w:spacing w:val="-6"/>
                <w:sz w:val="22"/>
                <w:szCs w:val="22"/>
              </w:rPr>
            </w:pPr>
            <w:r w:rsidRPr="00DC3B1D">
              <w:rPr>
                <w:rFonts w:ascii="Times New Roman" w:hAnsi="Times New Roman" w:cs="Times New Roman"/>
                <w:spacing w:val="-6"/>
                <w:sz w:val="22"/>
                <w:szCs w:val="22"/>
              </w:rPr>
              <w:t>improvements</w:t>
            </w:r>
          </w:p>
        </w:tc>
        <w:tc>
          <w:tcPr>
            <w:tcW w:w="238" w:type="dxa"/>
          </w:tcPr>
          <w:p w14:paraId="3938862E"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1179" w:type="dxa"/>
          </w:tcPr>
          <w:p w14:paraId="48806EF3" w14:textId="70BF6222" w:rsidR="00642BCC" w:rsidRPr="00DC3B1D" w:rsidRDefault="00692F50" w:rsidP="001E1149">
            <w:pPr>
              <w:spacing w:line="240" w:lineRule="atLeast"/>
              <w:ind w:left="-104" w:right="-70"/>
              <w:jc w:val="center"/>
              <w:rPr>
                <w:rFonts w:ascii="Times New Roman" w:hAnsi="Times New Roman" w:cs="Times New Roman"/>
                <w:sz w:val="22"/>
                <w:szCs w:val="22"/>
              </w:rPr>
            </w:pPr>
            <w:r w:rsidRPr="00DC3B1D">
              <w:rPr>
                <w:rFonts w:ascii="Times New Roman" w:hAnsi="Times New Roman" w:cs="Times New Roman"/>
                <w:sz w:val="22"/>
                <w:szCs w:val="22"/>
              </w:rPr>
              <w:t>e</w:t>
            </w:r>
            <w:r w:rsidR="00642BCC" w:rsidRPr="00DC3B1D">
              <w:rPr>
                <w:rFonts w:ascii="Times New Roman" w:hAnsi="Times New Roman" w:cs="Times New Roman"/>
                <w:sz w:val="22"/>
                <w:szCs w:val="22"/>
              </w:rPr>
              <w:t>quipment</w:t>
            </w:r>
          </w:p>
        </w:tc>
        <w:tc>
          <w:tcPr>
            <w:tcW w:w="246" w:type="dxa"/>
          </w:tcPr>
          <w:p w14:paraId="022D2AC3"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1149" w:type="dxa"/>
          </w:tcPr>
          <w:p w14:paraId="19CE1D16" w14:textId="5E0834DC" w:rsidR="00642BCC" w:rsidRPr="00DC3B1D" w:rsidRDefault="00642BCC" w:rsidP="001E1149">
            <w:pPr>
              <w:spacing w:line="240" w:lineRule="atLeast"/>
              <w:ind w:left="-104" w:right="-70"/>
              <w:jc w:val="center"/>
              <w:rPr>
                <w:rFonts w:ascii="Times New Roman" w:hAnsi="Times New Roman" w:cs="Times New Roman"/>
                <w:sz w:val="22"/>
                <w:szCs w:val="22"/>
              </w:rPr>
            </w:pPr>
            <w:r w:rsidRPr="00DC3B1D">
              <w:rPr>
                <w:rFonts w:ascii="Times New Roman" w:hAnsi="Times New Roman" w:cs="Times New Roman"/>
                <w:sz w:val="22"/>
                <w:szCs w:val="22"/>
              </w:rPr>
              <w:t>Vehicle</w:t>
            </w:r>
            <w:r w:rsidR="008C3BB3" w:rsidRPr="00DC3B1D">
              <w:rPr>
                <w:rFonts w:ascii="Times New Roman" w:hAnsi="Times New Roman" w:cs="Times New Roman"/>
                <w:sz w:val="22"/>
                <w:szCs w:val="22"/>
              </w:rPr>
              <w:t>s</w:t>
            </w:r>
          </w:p>
        </w:tc>
        <w:tc>
          <w:tcPr>
            <w:tcW w:w="237" w:type="dxa"/>
          </w:tcPr>
          <w:p w14:paraId="133E88D9"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1284" w:type="dxa"/>
          </w:tcPr>
          <w:p w14:paraId="6114AB9F" w14:textId="77777777" w:rsidR="00642BCC" w:rsidRPr="00DC3B1D" w:rsidRDefault="00642BCC" w:rsidP="001E1149">
            <w:pPr>
              <w:spacing w:line="240" w:lineRule="atLeast"/>
              <w:ind w:left="-104" w:right="-70"/>
              <w:jc w:val="center"/>
              <w:rPr>
                <w:rFonts w:ascii="Times New Roman" w:hAnsi="Times New Roman" w:cs="Times New Roman"/>
                <w:sz w:val="22"/>
                <w:szCs w:val="22"/>
              </w:rPr>
            </w:pPr>
            <w:r w:rsidRPr="00DC3B1D">
              <w:rPr>
                <w:rFonts w:ascii="Times New Roman" w:hAnsi="Times New Roman" w:cs="Times New Roman"/>
                <w:sz w:val="22"/>
                <w:szCs w:val="22"/>
              </w:rPr>
              <w:t>lease</w:t>
            </w:r>
          </w:p>
        </w:tc>
        <w:tc>
          <w:tcPr>
            <w:tcW w:w="241" w:type="dxa"/>
          </w:tcPr>
          <w:p w14:paraId="7108D4D7"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1379" w:type="dxa"/>
          </w:tcPr>
          <w:p w14:paraId="7ADA3363" w14:textId="77777777" w:rsidR="00642BCC" w:rsidRPr="00DC3B1D" w:rsidRDefault="00642BCC" w:rsidP="001E1149">
            <w:pPr>
              <w:spacing w:line="240" w:lineRule="atLeast"/>
              <w:ind w:left="-104" w:right="-70"/>
              <w:jc w:val="center"/>
              <w:rPr>
                <w:rFonts w:ascii="Times New Roman" w:hAnsi="Times New Roman" w:cs="Times New Roman"/>
                <w:sz w:val="22"/>
                <w:szCs w:val="22"/>
              </w:rPr>
            </w:pPr>
            <w:r w:rsidRPr="00DC3B1D">
              <w:rPr>
                <w:rFonts w:ascii="Times New Roman" w:hAnsi="Times New Roman" w:cs="Times New Roman"/>
                <w:sz w:val="22"/>
                <w:szCs w:val="22"/>
              </w:rPr>
              <w:t>installation</w:t>
            </w:r>
          </w:p>
        </w:tc>
        <w:tc>
          <w:tcPr>
            <w:tcW w:w="237" w:type="dxa"/>
          </w:tcPr>
          <w:p w14:paraId="1FF263C3" w14:textId="77777777" w:rsidR="00642BCC" w:rsidRPr="00DC3B1D" w:rsidRDefault="00642BCC" w:rsidP="001E1149">
            <w:pPr>
              <w:spacing w:line="240" w:lineRule="atLeast"/>
              <w:ind w:left="-104" w:right="-70"/>
              <w:jc w:val="center"/>
              <w:rPr>
                <w:rFonts w:ascii="Times New Roman" w:hAnsi="Times New Roman" w:cs="Times New Roman"/>
                <w:sz w:val="22"/>
                <w:szCs w:val="22"/>
              </w:rPr>
            </w:pPr>
          </w:p>
        </w:tc>
        <w:tc>
          <w:tcPr>
            <w:tcW w:w="1347" w:type="dxa"/>
          </w:tcPr>
          <w:p w14:paraId="30EA00FD" w14:textId="77777777" w:rsidR="00642BCC" w:rsidRPr="00DC3B1D" w:rsidRDefault="00642BCC" w:rsidP="001E1149">
            <w:pPr>
              <w:spacing w:line="240" w:lineRule="atLeast"/>
              <w:ind w:left="-104" w:right="-70"/>
              <w:jc w:val="center"/>
              <w:rPr>
                <w:rFonts w:ascii="Times New Roman" w:hAnsi="Times New Roman" w:cs="Times New Roman"/>
                <w:sz w:val="22"/>
                <w:szCs w:val="22"/>
              </w:rPr>
            </w:pPr>
            <w:r w:rsidRPr="00DC3B1D">
              <w:rPr>
                <w:rFonts w:ascii="Times New Roman" w:hAnsi="Times New Roman" w:cs="Times New Roman"/>
                <w:sz w:val="22"/>
                <w:szCs w:val="22"/>
              </w:rPr>
              <w:t>Total</w:t>
            </w:r>
          </w:p>
        </w:tc>
      </w:tr>
      <w:tr w:rsidR="00642BCC" w:rsidRPr="00DC3B1D" w14:paraId="1529A0F4" w14:textId="77777777" w:rsidTr="00FE5AE7">
        <w:trPr>
          <w:trHeight w:val="60"/>
          <w:tblHeader/>
        </w:trPr>
        <w:tc>
          <w:tcPr>
            <w:tcW w:w="3960" w:type="dxa"/>
          </w:tcPr>
          <w:p w14:paraId="2DA5A12D" w14:textId="77777777" w:rsidR="00642BCC" w:rsidRPr="00DC3B1D" w:rsidRDefault="00642BCC" w:rsidP="001E1149">
            <w:pPr>
              <w:spacing w:line="240" w:lineRule="atLeast"/>
              <w:rPr>
                <w:rFonts w:ascii="Times New Roman" w:hAnsi="Times New Roman" w:cs="Times New Roman"/>
                <w:i/>
                <w:iCs/>
                <w:color w:val="0000FF"/>
                <w:sz w:val="22"/>
                <w:szCs w:val="22"/>
              </w:rPr>
            </w:pPr>
          </w:p>
        </w:tc>
        <w:tc>
          <w:tcPr>
            <w:tcW w:w="10350" w:type="dxa"/>
            <w:gridSpan w:val="13"/>
          </w:tcPr>
          <w:p w14:paraId="4625047A" w14:textId="1E6268EB" w:rsidR="00642BCC" w:rsidRPr="00DC3B1D" w:rsidRDefault="00642BCC" w:rsidP="001E1149">
            <w:pPr>
              <w:tabs>
                <w:tab w:val="left" w:pos="540"/>
              </w:tabs>
              <w:spacing w:line="240" w:lineRule="atLeast"/>
              <w:ind w:left="-162"/>
              <w:jc w:val="center"/>
              <w:rPr>
                <w:rFonts w:ascii="Times New Roman" w:hAnsi="Times New Roman" w:cs="Times New Roman"/>
                <w:i/>
                <w:iCs/>
                <w:sz w:val="22"/>
                <w:szCs w:val="22"/>
              </w:rPr>
            </w:pPr>
            <w:r w:rsidRPr="00DC3B1D">
              <w:rPr>
                <w:rFonts w:ascii="Times New Roman" w:hAnsi="Times New Roman" w:cs="Times New Roman"/>
                <w:i/>
                <w:iCs/>
                <w:sz w:val="22"/>
                <w:szCs w:val="22"/>
                <w:cs/>
              </w:rPr>
              <w:t>(</w:t>
            </w:r>
            <w:r w:rsidRPr="00DC3B1D">
              <w:rPr>
                <w:rFonts w:ascii="Times New Roman" w:hAnsi="Times New Roman" w:cs="Times New Roman"/>
                <w:i/>
                <w:iCs/>
                <w:sz w:val="22"/>
                <w:szCs w:val="22"/>
              </w:rPr>
              <w:t>in thousand Baht</w:t>
            </w:r>
            <w:r w:rsidRPr="00DC3B1D">
              <w:rPr>
                <w:rFonts w:ascii="Times New Roman" w:hAnsi="Times New Roman" w:cs="Times New Roman"/>
                <w:i/>
                <w:iCs/>
                <w:sz w:val="22"/>
                <w:szCs w:val="22"/>
                <w:cs/>
              </w:rPr>
              <w:t>)</w:t>
            </w:r>
          </w:p>
        </w:tc>
      </w:tr>
      <w:tr w:rsidR="00257B84" w:rsidRPr="00DC3B1D" w14:paraId="488F0319" w14:textId="77777777" w:rsidTr="00FE5AE7">
        <w:trPr>
          <w:trHeight w:val="60"/>
        </w:trPr>
        <w:tc>
          <w:tcPr>
            <w:tcW w:w="3960" w:type="dxa"/>
          </w:tcPr>
          <w:p w14:paraId="183A2AB4" w14:textId="44A2AAF8" w:rsidR="00257B84" w:rsidRPr="00DC3B1D" w:rsidRDefault="00257B84" w:rsidP="00257B84">
            <w:pPr>
              <w:spacing w:line="240" w:lineRule="atLeast"/>
              <w:ind w:right="-225"/>
              <w:rPr>
                <w:rFonts w:ascii="Times New Roman" w:hAnsi="Times New Roman" w:cs="Times New Roman"/>
                <w:spacing w:val="-4"/>
                <w:sz w:val="22"/>
                <w:szCs w:val="22"/>
              </w:rPr>
            </w:pPr>
            <w:r w:rsidRPr="00DC3B1D">
              <w:rPr>
                <w:rFonts w:ascii="Times New Roman" w:hAnsi="Times New Roman" w:cs="Times New Roman"/>
                <w:sz w:val="22"/>
                <w:szCs w:val="22"/>
              </w:rPr>
              <w:t xml:space="preserve">Net book value </w:t>
            </w:r>
            <w:r w:rsidRPr="00DC3B1D">
              <w:rPr>
                <w:rFonts w:ascii="Times New Roman" w:hAnsi="Times New Roman" w:cs="Times New Roman"/>
                <w:spacing w:val="-4"/>
                <w:sz w:val="22"/>
                <w:szCs w:val="22"/>
              </w:rPr>
              <w:t>at 1 January 2026</w:t>
            </w:r>
          </w:p>
        </w:tc>
        <w:tc>
          <w:tcPr>
            <w:tcW w:w="1170" w:type="dxa"/>
            <w:vAlign w:val="bottom"/>
          </w:tcPr>
          <w:p w14:paraId="0A84FFF4" w14:textId="3F341591" w:rsidR="00257B84" w:rsidRPr="00DC3B1D" w:rsidRDefault="00257B84" w:rsidP="00257B84">
            <w:pPr>
              <w:pStyle w:val="acctfourfigures"/>
              <w:tabs>
                <w:tab w:val="clear" w:pos="765"/>
                <w:tab w:val="decimal" w:pos="861"/>
              </w:tabs>
              <w:spacing w:line="240" w:lineRule="atLeast"/>
              <w:ind w:left="-129" w:right="40"/>
              <w:jc w:val="right"/>
              <w:rPr>
                <w:rFonts w:cs="Times New Roman"/>
                <w:szCs w:val="22"/>
                <w:lang w:val="en-US" w:bidi="th-TH"/>
              </w:rPr>
            </w:pPr>
            <w:r w:rsidRPr="00DC3B1D">
              <w:rPr>
                <w:rFonts w:cs="Times New Roman"/>
                <w:szCs w:val="22"/>
              </w:rPr>
              <w:t>2,791,050</w:t>
            </w:r>
          </w:p>
        </w:tc>
        <w:tc>
          <w:tcPr>
            <w:tcW w:w="270" w:type="dxa"/>
            <w:vAlign w:val="bottom"/>
          </w:tcPr>
          <w:p w14:paraId="2B5BEED6" w14:textId="77777777" w:rsidR="00257B84" w:rsidRPr="00DC3B1D" w:rsidRDefault="00257B84" w:rsidP="00257B84">
            <w:pPr>
              <w:pStyle w:val="acctfourfigures"/>
              <w:tabs>
                <w:tab w:val="clear" w:pos="765"/>
                <w:tab w:val="decimal" w:pos="898"/>
              </w:tabs>
              <w:spacing w:line="240" w:lineRule="atLeast"/>
              <w:ind w:left="-144" w:right="-126"/>
              <w:rPr>
                <w:rFonts w:cs="Times New Roman"/>
                <w:szCs w:val="22"/>
                <w:lang w:val="en-US" w:bidi="th-TH"/>
              </w:rPr>
            </w:pPr>
          </w:p>
        </w:tc>
        <w:tc>
          <w:tcPr>
            <w:tcW w:w="1373" w:type="dxa"/>
            <w:vAlign w:val="bottom"/>
          </w:tcPr>
          <w:p w14:paraId="00E64E41" w14:textId="4C2C25EE" w:rsidR="00257B84" w:rsidRPr="00DC3B1D" w:rsidRDefault="00257B84" w:rsidP="00FE5AE7">
            <w:pPr>
              <w:tabs>
                <w:tab w:val="decimal" w:pos="1064"/>
              </w:tabs>
              <w:spacing w:line="240" w:lineRule="atLeast"/>
              <w:ind w:left="-144"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522,320</w:t>
            </w:r>
          </w:p>
        </w:tc>
        <w:tc>
          <w:tcPr>
            <w:tcW w:w="238" w:type="dxa"/>
            <w:vAlign w:val="bottom"/>
          </w:tcPr>
          <w:p w14:paraId="1E54C42B" w14:textId="77777777" w:rsidR="00257B84" w:rsidRPr="00DC3B1D" w:rsidRDefault="00257B84" w:rsidP="00257B84">
            <w:pPr>
              <w:pStyle w:val="acctfourfigures"/>
              <w:tabs>
                <w:tab w:val="clear" w:pos="765"/>
                <w:tab w:val="decimal" w:pos="898"/>
              </w:tabs>
              <w:spacing w:line="240" w:lineRule="atLeast"/>
              <w:ind w:left="-144" w:right="-126"/>
              <w:rPr>
                <w:rFonts w:cs="Times New Roman"/>
                <w:szCs w:val="22"/>
                <w:lang w:val="en-US" w:bidi="th-TH"/>
              </w:rPr>
            </w:pPr>
          </w:p>
        </w:tc>
        <w:tc>
          <w:tcPr>
            <w:tcW w:w="1179" w:type="dxa"/>
            <w:vAlign w:val="bottom"/>
          </w:tcPr>
          <w:p w14:paraId="34F67413" w14:textId="54B7F586" w:rsidR="00257B84" w:rsidRPr="00DC3B1D" w:rsidRDefault="00257B84" w:rsidP="00257B84">
            <w:pPr>
              <w:tabs>
                <w:tab w:val="decimal" w:pos="898"/>
              </w:tabs>
              <w:spacing w:line="240" w:lineRule="atLeast"/>
              <w:ind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21,381</w:t>
            </w:r>
          </w:p>
        </w:tc>
        <w:tc>
          <w:tcPr>
            <w:tcW w:w="246" w:type="dxa"/>
            <w:vAlign w:val="bottom"/>
          </w:tcPr>
          <w:p w14:paraId="6DCFC2B2" w14:textId="77777777" w:rsidR="00257B84" w:rsidRPr="00DC3B1D" w:rsidRDefault="00257B84" w:rsidP="00257B84">
            <w:pPr>
              <w:pStyle w:val="acctfourfigures"/>
              <w:tabs>
                <w:tab w:val="clear" w:pos="765"/>
                <w:tab w:val="decimal" w:pos="898"/>
              </w:tabs>
              <w:spacing w:line="240" w:lineRule="atLeast"/>
              <w:ind w:left="-144" w:right="-126"/>
              <w:rPr>
                <w:rFonts w:cs="Times New Roman"/>
                <w:szCs w:val="22"/>
                <w:lang w:val="en-US" w:bidi="th-TH"/>
              </w:rPr>
            </w:pPr>
          </w:p>
        </w:tc>
        <w:tc>
          <w:tcPr>
            <w:tcW w:w="1149" w:type="dxa"/>
            <w:vAlign w:val="bottom"/>
          </w:tcPr>
          <w:p w14:paraId="566D1B4A" w14:textId="3052FC42" w:rsidR="00257B84" w:rsidRPr="00DC3B1D" w:rsidRDefault="00257B84" w:rsidP="00257B84">
            <w:pPr>
              <w:tabs>
                <w:tab w:val="decimal" w:pos="904"/>
              </w:tabs>
              <w:spacing w:line="240" w:lineRule="atLeast"/>
              <w:ind w:left="-86"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266,038</w:t>
            </w:r>
          </w:p>
        </w:tc>
        <w:tc>
          <w:tcPr>
            <w:tcW w:w="237" w:type="dxa"/>
            <w:vAlign w:val="bottom"/>
          </w:tcPr>
          <w:p w14:paraId="32BCC86A" w14:textId="77777777" w:rsidR="00257B84" w:rsidRPr="00DC3B1D" w:rsidRDefault="00257B84" w:rsidP="00257B84">
            <w:pPr>
              <w:pStyle w:val="acctfourfigures"/>
              <w:tabs>
                <w:tab w:val="clear" w:pos="765"/>
                <w:tab w:val="decimal" w:pos="898"/>
              </w:tabs>
              <w:spacing w:line="240" w:lineRule="atLeast"/>
              <w:ind w:left="-144" w:right="-126"/>
              <w:rPr>
                <w:rFonts w:cs="Times New Roman"/>
                <w:szCs w:val="22"/>
                <w:lang w:val="en-US" w:bidi="th-TH"/>
              </w:rPr>
            </w:pPr>
          </w:p>
        </w:tc>
        <w:tc>
          <w:tcPr>
            <w:tcW w:w="1284" w:type="dxa"/>
            <w:vAlign w:val="bottom"/>
          </w:tcPr>
          <w:p w14:paraId="0F615EE1" w14:textId="7AA43D00" w:rsidR="00257B84" w:rsidRPr="00DC3B1D" w:rsidRDefault="00257B84" w:rsidP="00257B84">
            <w:pPr>
              <w:tabs>
                <w:tab w:val="decimal" w:pos="1023"/>
              </w:tabs>
              <w:spacing w:line="240" w:lineRule="atLeast"/>
              <w:ind w:left="-144"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13,291,855</w:t>
            </w:r>
          </w:p>
        </w:tc>
        <w:tc>
          <w:tcPr>
            <w:tcW w:w="241" w:type="dxa"/>
            <w:vAlign w:val="bottom"/>
          </w:tcPr>
          <w:p w14:paraId="2581A572" w14:textId="77777777" w:rsidR="00257B84" w:rsidRPr="00DC3B1D" w:rsidRDefault="00257B84" w:rsidP="00257B84">
            <w:pPr>
              <w:pStyle w:val="acctfourfigures"/>
              <w:tabs>
                <w:tab w:val="clear" w:pos="765"/>
                <w:tab w:val="decimal" w:pos="898"/>
              </w:tabs>
              <w:spacing w:line="240" w:lineRule="atLeast"/>
              <w:ind w:left="-144" w:right="-126"/>
              <w:rPr>
                <w:rFonts w:cs="Times New Roman"/>
                <w:szCs w:val="22"/>
                <w:lang w:val="en-US" w:bidi="th-TH"/>
              </w:rPr>
            </w:pPr>
          </w:p>
        </w:tc>
        <w:tc>
          <w:tcPr>
            <w:tcW w:w="1379" w:type="dxa"/>
            <w:vAlign w:val="bottom"/>
          </w:tcPr>
          <w:p w14:paraId="79B4D9BB" w14:textId="09C51EB7" w:rsidR="00257B84" w:rsidRPr="00DC3B1D" w:rsidRDefault="00257B84" w:rsidP="00257B84">
            <w:pPr>
              <w:tabs>
                <w:tab w:val="decimal" w:pos="1052"/>
              </w:tabs>
              <w:spacing w:line="240" w:lineRule="atLeast"/>
              <w:ind w:left="-144"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1,116,454</w:t>
            </w:r>
          </w:p>
        </w:tc>
        <w:tc>
          <w:tcPr>
            <w:tcW w:w="237" w:type="dxa"/>
          </w:tcPr>
          <w:p w14:paraId="2A11DA8A" w14:textId="77777777" w:rsidR="00257B84" w:rsidRPr="00DC3B1D" w:rsidRDefault="00257B84" w:rsidP="00257B84">
            <w:pPr>
              <w:pStyle w:val="acctfourfigures"/>
              <w:tabs>
                <w:tab w:val="clear" w:pos="765"/>
                <w:tab w:val="decimal" w:pos="898"/>
              </w:tabs>
              <w:spacing w:line="240" w:lineRule="atLeast"/>
              <w:ind w:left="-144" w:right="-126"/>
              <w:rPr>
                <w:rFonts w:cs="Times New Roman"/>
                <w:szCs w:val="22"/>
                <w:lang w:val="en-US" w:bidi="th-TH"/>
              </w:rPr>
            </w:pPr>
          </w:p>
        </w:tc>
        <w:tc>
          <w:tcPr>
            <w:tcW w:w="1347" w:type="dxa"/>
            <w:vAlign w:val="bottom"/>
          </w:tcPr>
          <w:p w14:paraId="09F9A080" w14:textId="6A3813BE" w:rsidR="00257B84" w:rsidRPr="00DC3B1D" w:rsidRDefault="00257B84" w:rsidP="00257B84">
            <w:pPr>
              <w:tabs>
                <w:tab w:val="decimal" w:pos="1050"/>
              </w:tabs>
              <w:spacing w:line="240" w:lineRule="atLeast"/>
              <w:ind w:left="-144"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18,009,098</w:t>
            </w:r>
          </w:p>
        </w:tc>
      </w:tr>
      <w:tr w:rsidR="00381D94" w:rsidRPr="00DC3B1D" w14:paraId="5653CE85" w14:textId="77777777" w:rsidTr="00FE5AE7">
        <w:trPr>
          <w:trHeight w:val="60"/>
        </w:trPr>
        <w:tc>
          <w:tcPr>
            <w:tcW w:w="3960" w:type="dxa"/>
          </w:tcPr>
          <w:p w14:paraId="46EFD870" w14:textId="588D2779" w:rsidR="00381D94" w:rsidRPr="00DC3B1D" w:rsidRDefault="00381D94" w:rsidP="00381D94">
            <w:pPr>
              <w:spacing w:line="240" w:lineRule="atLeast"/>
              <w:ind w:right="-225"/>
              <w:rPr>
                <w:rFonts w:ascii="Times New Roman" w:hAnsi="Times New Roman" w:cs="Times New Roman"/>
                <w:spacing w:val="-4"/>
                <w:sz w:val="22"/>
                <w:szCs w:val="22"/>
              </w:rPr>
            </w:pPr>
            <w:r w:rsidRPr="00DC3B1D">
              <w:rPr>
                <w:rFonts w:ascii="Times New Roman" w:hAnsi="Times New Roman" w:cs="Times New Roman"/>
                <w:sz w:val="22"/>
                <w:szCs w:val="22"/>
              </w:rPr>
              <w:t>Additions</w:t>
            </w:r>
          </w:p>
        </w:tc>
        <w:tc>
          <w:tcPr>
            <w:tcW w:w="1170" w:type="dxa"/>
          </w:tcPr>
          <w:p w14:paraId="7A4F1068" w14:textId="5FFE419E" w:rsidR="00381D94" w:rsidRPr="00DC3B1D" w:rsidRDefault="0067044B" w:rsidP="00570888">
            <w:pPr>
              <w:tabs>
                <w:tab w:val="decimal" w:pos="591"/>
              </w:tabs>
              <w:spacing w:line="240" w:lineRule="atLeast"/>
              <w:ind w:right="40"/>
              <w:contextualSpacing/>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4635702C" w14:textId="77777777" w:rsidR="00381D94" w:rsidRPr="00DC3B1D" w:rsidRDefault="00381D94" w:rsidP="00381D94">
            <w:pPr>
              <w:pStyle w:val="acctfourfigures"/>
              <w:tabs>
                <w:tab w:val="clear" w:pos="765"/>
                <w:tab w:val="decimal" w:pos="898"/>
              </w:tabs>
              <w:spacing w:line="240" w:lineRule="atLeast"/>
              <w:ind w:left="-144" w:right="-126"/>
              <w:rPr>
                <w:rFonts w:cs="Times New Roman"/>
                <w:b/>
                <w:bCs/>
                <w:szCs w:val="22"/>
                <w:lang w:val="en-US" w:bidi="th-TH"/>
              </w:rPr>
            </w:pPr>
          </w:p>
        </w:tc>
        <w:tc>
          <w:tcPr>
            <w:tcW w:w="1373" w:type="dxa"/>
          </w:tcPr>
          <w:p w14:paraId="0B1D34B5" w14:textId="4FAF8D91" w:rsidR="00381D94" w:rsidRPr="00DC3B1D" w:rsidRDefault="0067044B" w:rsidP="00FE5AE7">
            <w:pPr>
              <w:tabs>
                <w:tab w:val="decimal" w:pos="794"/>
              </w:tabs>
              <w:spacing w:line="240" w:lineRule="atLeast"/>
              <w:ind w:right="40"/>
              <w:contextualSpacing/>
              <w:rPr>
                <w:rFonts w:ascii="Times New Roman" w:hAnsi="Times New Roman" w:cs="Times New Roman"/>
                <w:sz w:val="22"/>
                <w:szCs w:val="22"/>
              </w:rPr>
            </w:pPr>
            <w:r w:rsidRPr="00DC3B1D">
              <w:rPr>
                <w:rFonts w:ascii="Times New Roman" w:hAnsi="Times New Roman" w:cs="Times New Roman"/>
                <w:sz w:val="22"/>
                <w:szCs w:val="22"/>
              </w:rPr>
              <w:t>-</w:t>
            </w:r>
          </w:p>
        </w:tc>
        <w:tc>
          <w:tcPr>
            <w:tcW w:w="238" w:type="dxa"/>
          </w:tcPr>
          <w:p w14:paraId="7A7BCCBB" w14:textId="77777777" w:rsidR="00381D94" w:rsidRPr="00DC3B1D" w:rsidRDefault="00381D94" w:rsidP="00381D94">
            <w:pPr>
              <w:pStyle w:val="acctfourfigures"/>
              <w:tabs>
                <w:tab w:val="clear" w:pos="765"/>
                <w:tab w:val="decimal" w:pos="685"/>
              </w:tabs>
              <w:spacing w:line="240" w:lineRule="atLeast"/>
              <w:ind w:left="-144" w:right="-126"/>
              <w:rPr>
                <w:rFonts w:eastAsia="MS Mincho" w:cs="Times New Roman"/>
                <w:szCs w:val="22"/>
                <w:lang w:val="en-US" w:bidi="th-TH"/>
              </w:rPr>
            </w:pPr>
          </w:p>
        </w:tc>
        <w:tc>
          <w:tcPr>
            <w:tcW w:w="1179" w:type="dxa"/>
          </w:tcPr>
          <w:p w14:paraId="7A6A1EFC" w14:textId="6D7F86C7" w:rsidR="00381D94" w:rsidRPr="00DC3B1D" w:rsidRDefault="0067044B" w:rsidP="00FF36EA">
            <w:pPr>
              <w:tabs>
                <w:tab w:val="decimal" w:pos="898"/>
              </w:tabs>
              <w:spacing w:line="240" w:lineRule="atLeast"/>
              <w:ind w:left="-144"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2,</w:t>
            </w:r>
            <w:r w:rsidR="00FE34CF">
              <w:rPr>
                <w:rFonts w:ascii="Times New Roman" w:hAnsi="Times New Roman" w:cs="Times New Roman"/>
                <w:sz w:val="22"/>
                <w:szCs w:val="22"/>
              </w:rPr>
              <w:t>322</w:t>
            </w:r>
          </w:p>
        </w:tc>
        <w:tc>
          <w:tcPr>
            <w:tcW w:w="246" w:type="dxa"/>
          </w:tcPr>
          <w:p w14:paraId="5433AFE4" w14:textId="77777777" w:rsidR="00381D94" w:rsidRPr="00DC3B1D" w:rsidRDefault="00381D94" w:rsidP="00381D94">
            <w:pPr>
              <w:pStyle w:val="acctfourfigures"/>
              <w:tabs>
                <w:tab w:val="clear" w:pos="765"/>
                <w:tab w:val="decimal" w:pos="685"/>
              </w:tabs>
              <w:spacing w:line="240" w:lineRule="atLeast"/>
              <w:ind w:left="-144" w:right="-126"/>
              <w:rPr>
                <w:rFonts w:eastAsia="MS Mincho" w:cs="Times New Roman"/>
                <w:szCs w:val="22"/>
                <w:lang w:val="en-US" w:bidi="th-TH"/>
              </w:rPr>
            </w:pPr>
          </w:p>
        </w:tc>
        <w:tc>
          <w:tcPr>
            <w:tcW w:w="1149" w:type="dxa"/>
          </w:tcPr>
          <w:p w14:paraId="5DEFB1E4" w14:textId="5C2C19C2" w:rsidR="00381D94" w:rsidRPr="00DC3B1D" w:rsidRDefault="0067044B" w:rsidP="00FF36EA">
            <w:pPr>
              <w:tabs>
                <w:tab w:val="decimal" w:pos="904"/>
              </w:tabs>
              <w:spacing w:line="240" w:lineRule="atLeast"/>
              <w:ind w:left="-86"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15</w:t>
            </w:r>
          </w:p>
        </w:tc>
        <w:tc>
          <w:tcPr>
            <w:tcW w:w="237" w:type="dxa"/>
          </w:tcPr>
          <w:p w14:paraId="4F885F87" w14:textId="77777777" w:rsidR="00381D94" w:rsidRPr="00DC3B1D" w:rsidRDefault="00381D94" w:rsidP="00381D94">
            <w:pPr>
              <w:pStyle w:val="acctfourfigures"/>
              <w:tabs>
                <w:tab w:val="clear" w:pos="765"/>
                <w:tab w:val="decimal" w:pos="685"/>
              </w:tabs>
              <w:spacing w:line="240" w:lineRule="atLeast"/>
              <w:ind w:left="-144" w:right="-126"/>
              <w:rPr>
                <w:rFonts w:eastAsia="MS Mincho" w:cs="Times New Roman"/>
                <w:szCs w:val="22"/>
                <w:lang w:val="en-US" w:bidi="th-TH"/>
              </w:rPr>
            </w:pPr>
          </w:p>
        </w:tc>
        <w:tc>
          <w:tcPr>
            <w:tcW w:w="1284" w:type="dxa"/>
          </w:tcPr>
          <w:p w14:paraId="3DC5A6DE" w14:textId="64086052" w:rsidR="00381D94" w:rsidRPr="00DC3B1D" w:rsidRDefault="0067044B" w:rsidP="00FF36EA">
            <w:pPr>
              <w:tabs>
                <w:tab w:val="decimal" w:pos="1023"/>
              </w:tabs>
              <w:spacing w:line="240" w:lineRule="atLeast"/>
              <w:ind w:left="-144"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705,428</w:t>
            </w:r>
          </w:p>
        </w:tc>
        <w:tc>
          <w:tcPr>
            <w:tcW w:w="241" w:type="dxa"/>
          </w:tcPr>
          <w:p w14:paraId="629F70E8" w14:textId="77777777" w:rsidR="00381D94" w:rsidRPr="00DC3B1D" w:rsidRDefault="00381D94" w:rsidP="00381D94">
            <w:pPr>
              <w:pStyle w:val="acctfourfigures"/>
              <w:tabs>
                <w:tab w:val="clear" w:pos="765"/>
                <w:tab w:val="decimal" w:pos="685"/>
              </w:tabs>
              <w:spacing w:line="240" w:lineRule="atLeast"/>
              <w:ind w:left="-144" w:right="-126"/>
              <w:rPr>
                <w:rFonts w:eastAsia="MS Mincho" w:cs="Times New Roman"/>
                <w:szCs w:val="22"/>
                <w:lang w:val="en-US" w:bidi="th-TH"/>
              </w:rPr>
            </w:pPr>
          </w:p>
        </w:tc>
        <w:tc>
          <w:tcPr>
            <w:tcW w:w="1379" w:type="dxa"/>
          </w:tcPr>
          <w:p w14:paraId="19BB6174" w14:textId="3B7248D1" w:rsidR="00381D94" w:rsidRPr="00DC3B1D" w:rsidRDefault="0067044B" w:rsidP="00FF36EA">
            <w:pPr>
              <w:tabs>
                <w:tab w:val="decimal" w:pos="1052"/>
              </w:tabs>
              <w:spacing w:line="240" w:lineRule="atLeast"/>
              <w:ind w:left="-144"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358,335</w:t>
            </w:r>
          </w:p>
        </w:tc>
        <w:tc>
          <w:tcPr>
            <w:tcW w:w="237" w:type="dxa"/>
          </w:tcPr>
          <w:p w14:paraId="44966B91" w14:textId="77777777" w:rsidR="00381D94" w:rsidRPr="00DC3B1D" w:rsidRDefault="00381D94" w:rsidP="00381D94">
            <w:pPr>
              <w:pStyle w:val="acctfourfigures"/>
              <w:tabs>
                <w:tab w:val="clear" w:pos="765"/>
                <w:tab w:val="decimal" w:pos="685"/>
              </w:tabs>
              <w:spacing w:line="240" w:lineRule="atLeast"/>
              <w:ind w:left="-144" w:right="-126"/>
              <w:rPr>
                <w:rFonts w:eastAsia="MS Mincho" w:cs="Times New Roman"/>
                <w:szCs w:val="22"/>
                <w:lang w:val="en-US" w:bidi="th-TH"/>
              </w:rPr>
            </w:pPr>
          </w:p>
        </w:tc>
        <w:tc>
          <w:tcPr>
            <w:tcW w:w="1347" w:type="dxa"/>
          </w:tcPr>
          <w:p w14:paraId="59A97E01" w14:textId="71731E21" w:rsidR="00381D94" w:rsidRPr="00DC3B1D" w:rsidRDefault="0067044B" w:rsidP="00FF36EA">
            <w:pPr>
              <w:tabs>
                <w:tab w:val="decimal" w:pos="1050"/>
              </w:tabs>
              <w:spacing w:line="240" w:lineRule="atLeast"/>
              <w:ind w:left="-144"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1,066,</w:t>
            </w:r>
            <w:r w:rsidR="00FE34CF">
              <w:rPr>
                <w:rFonts w:ascii="Times New Roman" w:hAnsi="Times New Roman" w:cs="Times New Roman"/>
                <w:sz w:val="22"/>
                <w:szCs w:val="22"/>
              </w:rPr>
              <w:t>100</w:t>
            </w:r>
          </w:p>
        </w:tc>
      </w:tr>
      <w:tr w:rsidR="00381D94" w:rsidRPr="00DC3B1D" w14:paraId="2C873F41" w14:textId="77777777" w:rsidTr="00FE5AE7">
        <w:trPr>
          <w:trHeight w:val="60"/>
        </w:trPr>
        <w:tc>
          <w:tcPr>
            <w:tcW w:w="3960" w:type="dxa"/>
          </w:tcPr>
          <w:p w14:paraId="5BEE6D5A" w14:textId="2932DB69" w:rsidR="00381D94" w:rsidRPr="00DC3B1D" w:rsidRDefault="00381D94" w:rsidP="00381D94">
            <w:pPr>
              <w:spacing w:line="240" w:lineRule="atLeast"/>
              <w:jc w:val="left"/>
              <w:rPr>
                <w:rFonts w:ascii="Times New Roman" w:hAnsi="Times New Roman" w:cs="Times New Roman"/>
                <w:spacing w:val="-4"/>
                <w:sz w:val="22"/>
                <w:szCs w:val="22"/>
              </w:rPr>
            </w:pPr>
            <w:r w:rsidRPr="00DC3B1D">
              <w:rPr>
                <w:rFonts w:ascii="Times New Roman" w:hAnsi="Times New Roman" w:cs="Times New Roman"/>
                <w:sz w:val="22"/>
                <w:szCs w:val="22"/>
              </w:rPr>
              <w:t>Transfers in (out)</w:t>
            </w:r>
            <w:r w:rsidRPr="00DC3B1D">
              <w:rPr>
                <w:rFonts w:ascii="Times New Roman" w:hAnsi="Times New Roman" w:cs="Times New Roman"/>
                <w:spacing w:val="-4"/>
                <w:sz w:val="22"/>
                <w:szCs w:val="22"/>
              </w:rPr>
              <w:t xml:space="preserve"> - net book value</w:t>
            </w:r>
          </w:p>
        </w:tc>
        <w:tc>
          <w:tcPr>
            <w:tcW w:w="1170" w:type="dxa"/>
          </w:tcPr>
          <w:p w14:paraId="64E5EF75" w14:textId="382833C0" w:rsidR="00381D94" w:rsidRPr="00DC3B1D" w:rsidRDefault="0067044B" w:rsidP="00570888">
            <w:pPr>
              <w:tabs>
                <w:tab w:val="decimal" w:pos="591"/>
              </w:tabs>
              <w:spacing w:line="240" w:lineRule="atLeast"/>
              <w:ind w:right="40"/>
              <w:contextualSpacing/>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64204C92" w14:textId="39EC53E6" w:rsidR="00381D94" w:rsidRPr="00DC3B1D" w:rsidRDefault="00381D94" w:rsidP="00381D94">
            <w:pPr>
              <w:pStyle w:val="acctfourfigures"/>
              <w:tabs>
                <w:tab w:val="clear" w:pos="765"/>
                <w:tab w:val="decimal" w:pos="898"/>
              </w:tabs>
              <w:spacing w:line="240" w:lineRule="atLeast"/>
              <w:ind w:left="-144" w:right="-126"/>
              <w:rPr>
                <w:rFonts w:cs="Times New Roman"/>
                <w:szCs w:val="22"/>
                <w:lang w:val="en-US" w:bidi="th-TH"/>
              </w:rPr>
            </w:pPr>
          </w:p>
        </w:tc>
        <w:tc>
          <w:tcPr>
            <w:tcW w:w="1373" w:type="dxa"/>
          </w:tcPr>
          <w:p w14:paraId="46265A8D" w14:textId="5FD75D9A" w:rsidR="00381D94" w:rsidRPr="00DC3B1D" w:rsidRDefault="0067044B" w:rsidP="00FE5AE7">
            <w:pPr>
              <w:tabs>
                <w:tab w:val="decimal" w:pos="1064"/>
              </w:tabs>
              <w:spacing w:line="240" w:lineRule="atLeast"/>
              <w:ind w:left="-144"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1,060</w:t>
            </w:r>
          </w:p>
        </w:tc>
        <w:tc>
          <w:tcPr>
            <w:tcW w:w="238" w:type="dxa"/>
          </w:tcPr>
          <w:p w14:paraId="486CA113" w14:textId="77777777" w:rsidR="00381D94" w:rsidRPr="00DC3B1D"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179" w:type="dxa"/>
          </w:tcPr>
          <w:p w14:paraId="0A6C252E" w14:textId="656985F4" w:rsidR="00381D94" w:rsidRPr="00DC3B1D" w:rsidRDefault="0067044B" w:rsidP="00FF36EA">
            <w:pPr>
              <w:tabs>
                <w:tab w:val="decimal" w:pos="898"/>
              </w:tabs>
              <w:spacing w:line="240" w:lineRule="atLeast"/>
              <w:ind w:left="-144"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(1,060)</w:t>
            </w:r>
          </w:p>
        </w:tc>
        <w:tc>
          <w:tcPr>
            <w:tcW w:w="246" w:type="dxa"/>
          </w:tcPr>
          <w:p w14:paraId="71DB0FED" w14:textId="77777777" w:rsidR="00381D94" w:rsidRPr="00DC3B1D"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149" w:type="dxa"/>
          </w:tcPr>
          <w:p w14:paraId="7BFEFC77" w14:textId="4D338DDA" w:rsidR="00381D94" w:rsidRPr="00DC3B1D" w:rsidRDefault="0067044B" w:rsidP="00FF36EA">
            <w:pPr>
              <w:tabs>
                <w:tab w:val="decimal" w:pos="904"/>
              </w:tabs>
              <w:spacing w:line="240" w:lineRule="atLeast"/>
              <w:ind w:left="-86"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(8,286)</w:t>
            </w:r>
          </w:p>
        </w:tc>
        <w:tc>
          <w:tcPr>
            <w:tcW w:w="237" w:type="dxa"/>
          </w:tcPr>
          <w:p w14:paraId="00286DBA" w14:textId="77777777" w:rsidR="00381D94" w:rsidRPr="00DC3B1D"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284" w:type="dxa"/>
          </w:tcPr>
          <w:p w14:paraId="2A061BDD" w14:textId="5565FC6E" w:rsidR="00381D94" w:rsidRPr="00DC3B1D" w:rsidRDefault="0067044B" w:rsidP="00FF36EA">
            <w:pPr>
              <w:tabs>
                <w:tab w:val="decimal" w:pos="1023"/>
              </w:tabs>
              <w:spacing w:line="240" w:lineRule="atLeast"/>
              <w:ind w:left="-144"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8,286</w:t>
            </w:r>
          </w:p>
        </w:tc>
        <w:tc>
          <w:tcPr>
            <w:tcW w:w="241" w:type="dxa"/>
          </w:tcPr>
          <w:p w14:paraId="4767B5F8" w14:textId="77777777" w:rsidR="00381D94" w:rsidRPr="00DC3B1D"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379" w:type="dxa"/>
          </w:tcPr>
          <w:p w14:paraId="70BCB44C" w14:textId="2A603C2A" w:rsidR="00381D94" w:rsidRPr="00DC3B1D" w:rsidRDefault="0067044B" w:rsidP="00025708">
            <w:pPr>
              <w:tabs>
                <w:tab w:val="decimal" w:pos="792"/>
              </w:tabs>
              <w:spacing w:line="240" w:lineRule="atLeast"/>
              <w:ind w:right="40"/>
              <w:contextualSpacing/>
              <w:rPr>
                <w:rFonts w:ascii="Times New Roman" w:hAnsi="Times New Roman" w:cs="Times New Roman"/>
                <w:sz w:val="22"/>
                <w:szCs w:val="22"/>
              </w:rPr>
            </w:pPr>
            <w:r w:rsidRPr="00DC3B1D">
              <w:rPr>
                <w:rFonts w:ascii="Times New Roman" w:hAnsi="Times New Roman" w:cs="Times New Roman"/>
                <w:sz w:val="22"/>
                <w:szCs w:val="22"/>
              </w:rPr>
              <w:t>-</w:t>
            </w:r>
          </w:p>
        </w:tc>
        <w:tc>
          <w:tcPr>
            <w:tcW w:w="237" w:type="dxa"/>
          </w:tcPr>
          <w:p w14:paraId="125DB336" w14:textId="77777777" w:rsidR="00381D94" w:rsidRPr="00DC3B1D"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347" w:type="dxa"/>
          </w:tcPr>
          <w:p w14:paraId="2FB0CBCD" w14:textId="1C44CFCA" w:rsidR="00381D94" w:rsidRPr="00DC3B1D" w:rsidRDefault="0067044B" w:rsidP="00525519">
            <w:pPr>
              <w:tabs>
                <w:tab w:val="decimal" w:pos="792"/>
              </w:tabs>
              <w:spacing w:line="240" w:lineRule="atLeast"/>
              <w:ind w:right="40"/>
              <w:contextualSpacing/>
              <w:rPr>
                <w:rFonts w:ascii="Times New Roman" w:hAnsi="Times New Roman" w:cs="Times New Roman"/>
                <w:sz w:val="22"/>
                <w:szCs w:val="22"/>
              </w:rPr>
            </w:pPr>
            <w:r w:rsidRPr="00DC3B1D">
              <w:rPr>
                <w:rFonts w:ascii="Times New Roman" w:hAnsi="Times New Roman" w:cs="Times New Roman"/>
                <w:sz w:val="22"/>
                <w:szCs w:val="22"/>
              </w:rPr>
              <w:t>-</w:t>
            </w:r>
          </w:p>
        </w:tc>
      </w:tr>
      <w:tr w:rsidR="00381D94" w:rsidRPr="00DC3B1D" w14:paraId="0EC3E124" w14:textId="77777777" w:rsidTr="00FE5AE7">
        <w:trPr>
          <w:trHeight w:val="60"/>
        </w:trPr>
        <w:tc>
          <w:tcPr>
            <w:tcW w:w="3960" w:type="dxa"/>
          </w:tcPr>
          <w:p w14:paraId="1A6D7270" w14:textId="350C9078" w:rsidR="00381D94" w:rsidRPr="00DC3B1D" w:rsidRDefault="00381D94" w:rsidP="00381D94">
            <w:pPr>
              <w:spacing w:line="240" w:lineRule="atLeast"/>
              <w:jc w:val="left"/>
              <w:rPr>
                <w:rFonts w:ascii="Times New Roman" w:hAnsi="Times New Roman" w:cs="Times New Roman"/>
                <w:sz w:val="22"/>
                <w:szCs w:val="22"/>
              </w:rPr>
            </w:pPr>
            <w:r w:rsidRPr="00DC3B1D">
              <w:rPr>
                <w:rFonts w:ascii="Times New Roman" w:hAnsi="Times New Roman" w:cs="Times New Roman"/>
                <w:sz w:val="22"/>
                <w:szCs w:val="22"/>
              </w:rPr>
              <w:t xml:space="preserve">Transfers </w:t>
            </w:r>
            <w:r w:rsidR="00637C70" w:rsidRPr="00DC3B1D">
              <w:rPr>
                <w:rFonts w:ascii="Times New Roman" w:hAnsi="Times New Roman" w:cs="Times New Roman"/>
                <w:sz w:val="22"/>
                <w:szCs w:val="22"/>
              </w:rPr>
              <w:t>in (</w:t>
            </w:r>
            <w:r w:rsidRPr="00DC3B1D">
              <w:rPr>
                <w:rFonts w:ascii="Times New Roman" w:hAnsi="Times New Roman" w:cs="Times New Roman"/>
                <w:sz w:val="22"/>
                <w:szCs w:val="22"/>
              </w:rPr>
              <w:t>out</w:t>
            </w:r>
            <w:r w:rsidR="00637C70" w:rsidRPr="00DC3B1D">
              <w:rPr>
                <w:rFonts w:ascii="Times New Roman" w:hAnsi="Times New Roman" w:cs="Times New Roman"/>
                <w:sz w:val="22"/>
                <w:szCs w:val="22"/>
              </w:rPr>
              <w:t>)</w:t>
            </w:r>
            <w:r w:rsidRPr="00DC3B1D">
              <w:rPr>
                <w:rFonts w:ascii="Times New Roman" w:hAnsi="Times New Roman" w:cs="Times New Roman"/>
                <w:sz w:val="22"/>
                <w:szCs w:val="22"/>
              </w:rPr>
              <w:t xml:space="preserve"> to inventories</w:t>
            </w:r>
          </w:p>
        </w:tc>
        <w:tc>
          <w:tcPr>
            <w:tcW w:w="1170" w:type="dxa"/>
          </w:tcPr>
          <w:p w14:paraId="73CC01BC" w14:textId="758CA922" w:rsidR="00381D94" w:rsidRPr="00DC3B1D" w:rsidRDefault="0067044B" w:rsidP="00570888">
            <w:pPr>
              <w:tabs>
                <w:tab w:val="decimal" w:pos="591"/>
              </w:tabs>
              <w:spacing w:line="240" w:lineRule="atLeast"/>
              <w:ind w:right="40"/>
              <w:contextualSpacing/>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746B7B56" w14:textId="77777777" w:rsidR="00381D94" w:rsidRPr="00DC3B1D" w:rsidRDefault="00381D94" w:rsidP="00381D94">
            <w:pPr>
              <w:pStyle w:val="acctfourfigures"/>
              <w:tabs>
                <w:tab w:val="clear" w:pos="765"/>
                <w:tab w:val="decimal" w:pos="898"/>
              </w:tabs>
              <w:spacing w:line="240" w:lineRule="atLeast"/>
              <w:ind w:left="-144" w:right="-126"/>
              <w:rPr>
                <w:rFonts w:cs="Times New Roman"/>
                <w:szCs w:val="22"/>
                <w:lang w:val="en-US" w:bidi="th-TH"/>
              </w:rPr>
            </w:pPr>
          </w:p>
        </w:tc>
        <w:tc>
          <w:tcPr>
            <w:tcW w:w="1373" w:type="dxa"/>
          </w:tcPr>
          <w:p w14:paraId="5A677DC3" w14:textId="7400E249" w:rsidR="00381D94" w:rsidRPr="00DC3B1D" w:rsidRDefault="0067044B" w:rsidP="00FE5AE7">
            <w:pPr>
              <w:tabs>
                <w:tab w:val="decimal" w:pos="794"/>
              </w:tabs>
              <w:spacing w:line="240" w:lineRule="atLeast"/>
              <w:ind w:right="40"/>
              <w:contextualSpacing/>
              <w:rPr>
                <w:rFonts w:ascii="Times New Roman" w:hAnsi="Times New Roman" w:cs="Times New Roman"/>
                <w:sz w:val="22"/>
                <w:szCs w:val="22"/>
              </w:rPr>
            </w:pPr>
            <w:r w:rsidRPr="00DC3B1D">
              <w:rPr>
                <w:rFonts w:ascii="Times New Roman" w:hAnsi="Times New Roman" w:cs="Times New Roman"/>
                <w:sz w:val="22"/>
                <w:szCs w:val="22"/>
              </w:rPr>
              <w:t>-</w:t>
            </w:r>
          </w:p>
        </w:tc>
        <w:tc>
          <w:tcPr>
            <w:tcW w:w="238" w:type="dxa"/>
          </w:tcPr>
          <w:p w14:paraId="4F5094DB" w14:textId="77777777" w:rsidR="00381D94" w:rsidRPr="00DC3B1D" w:rsidRDefault="00381D94" w:rsidP="00381D94">
            <w:pPr>
              <w:pStyle w:val="acctfourfigures"/>
              <w:tabs>
                <w:tab w:val="clear" w:pos="765"/>
                <w:tab w:val="decimal" w:pos="685"/>
              </w:tabs>
              <w:spacing w:line="240" w:lineRule="atLeast"/>
              <w:ind w:left="-144" w:right="-126"/>
              <w:rPr>
                <w:rFonts w:eastAsia="MS Mincho" w:cs="Times New Roman"/>
                <w:szCs w:val="22"/>
                <w:lang w:val="en-US" w:bidi="th-TH"/>
              </w:rPr>
            </w:pPr>
          </w:p>
        </w:tc>
        <w:tc>
          <w:tcPr>
            <w:tcW w:w="1179" w:type="dxa"/>
          </w:tcPr>
          <w:p w14:paraId="616B686D" w14:textId="4CB0AE5B" w:rsidR="00381D94" w:rsidRPr="00DC3B1D" w:rsidRDefault="0067044B" w:rsidP="00FF36EA">
            <w:pPr>
              <w:tabs>
                <w:tab w:val="decimal" w:pos="655"/>
              </w:tabs>
              <w:spacing w:line="240" w:lineRule="atLeast"/>
              <w:ind w:right="40"/>
              <w:contextualSpacing/>
              <w:rPr>
                <w:rFonts w:ascii="Times New Roman" w:hAnsi="Times New Roman" w:cs="Times New Roman"/>
                <w:sz w:val="22"/>
                <w:szCs w:val="22"/>
              </w:rPr>
            </w:pPr>
            <w:r w:rsidRPr="00DC3B1D">
              <w:rPr>
                <w:rFonts w:ascii="Times New Roman" w:hAnsi="Times New Roman" w:cs="Times New Roman"/>
                <w:sz w:val="22"/>
                <w:szCs w:val="22"/>
              </w:rPr>
              <w:t>-</w:t>
            </w:r>
          </w:p>
        </w:tc>
        <w:tc>
          <w:tcPr>
            <w:tcW w:w="246" w:type="dxa"/>
          </w:tcPr>
          <w:p w14:paraId="709219C0" w14:textId="77777777" w:rsidR="00381D94" w:rsidRPr="00DC3B1D" w:rsidRDefault="00381D94" w:rsidP="00381D94">
            <w:pPr>
              <w:pStyle w:val="acctfourfigures"/>
              <w:tabs>
                <w:tab w:val="clear" w:pos="765"/>
                <w:tab w:val="decimal" w:pos="685"/>
              </w:tabs>
              <w:spacing w:line="240" w:lineRule="atLeast"/>
              <w:ind w:left="-144" w:right="-126"/>
              <w:rPr>
                <w:rFonts w:eastAsia="MS Mincho" w:cs="Times New Roman"/>
                <w:szCs w:val="22"/>
                <w:lang w:val="en-US" w:bidi="th-TH"/>
              </w:rPr>
            </w:pPr>
          </w:p>
        </w:tc>
        <w:tc>
          <w:tcPr>
            <w:tcW w:w="1149" w:type="dxa"/>
          </w:tcPr>
          <w:p w14:paraId="2FF2DA21" w14:textId="18035338" w:rsidR="00381D94" w:rsidRPr="00DC3B1D" w:rsidRDefault="0067044B" w:rsidP="00FF36EA">
            <w:pPr>
              <w:tabs>
                <w:tab w:val="decimal" w:pos="904"/>
              </w:tabs>
              <w:spacing w:line="240" w:lineRule="atLeast"/>
              <w:ind w:left="-86"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3,126</w:t>
            </w:r>
          </w:p>
        </w:tc>
        <w:tc>
          <w:tcPr>
            <w:tcW w:w="237" w:type="dxa"/>
          </w:tcPr>
          <w:p w14:paraId="12A6F5BD" w14:textId="77777777" w:rsidR="00381D94" w:rsidRPr="00DC3B1D" w:rsidRDefault="00381D94" w:rsidP="00381D94">
            <w:pPr>
              <w:pStyle w:val="acctfourfigures"/>
              <w:tabs>
                <w:tab w:val="clear" w:pos="765"/>
                <w:tab w:val="decimal" w:pos="685"/>
              </w:tabs>
              <w:spacing w:line="240" w:lineRule="atLeast"/>
              <w:ind w:left="-144" w:right="-126"/>
              <w:rPr>
                <w:rFonts w:eastAsia="MS Mincho" w:cs="Times New Roman"/>
                <w:szCs w:val="22"/>
                <w:lang w:val="en-US" w:bidi="th-TH"/>
              </w:rPr>
            </w:pPr>
          </w:p>
        </w:tc>
        <w:tc>
          <w:tcPr>
            <w:tcW w:w="1284" w:type="dxa"/>
          </w:tcPr>
          <w:p w14:paraId="2A2E0DA8" w14:textId="300038C8" w:rsidR="00381D94" w:rsidRPr="00DC3B1D" w:rsidRDefault="0067044B" w:rsidP="00FF36EA">
            <w:pPr>
              <w:tabs>
                <w:tab w:val="decimal" w:pos="1023"/>
              </w:tabs>
              <w:spacing w:line="240" w:lineRule="atLeast"/>
              <w:ind w:left="-144"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(404,340)</w:t>
            </w:r>
          </w:p>
        </w:tc>
        <w:tc>
          <w:tcPr>
            <w:tcW w:w="241" w:type="dxa"/>
          </w:tcPr>
          <w:p w14:paraId="43CEB023" w14:textId="77777777" w:rsidR="00381D94" w:rsidRPr="00DC3B1D" w:rsidRDefault="00381D94" w:rsidP="00381D94">
            <w:pPr>
              <w:pStyle w:val="acctfourfigures"/>
              <w:tabs>
                <w:tab w:val="clear" w:pos="765"/>
                <w:tab w:val="decimal" w:pos="685"/>
              </w:tabs>
              <w:spacing w:line="240" w:lineRule="atLeast"/>
              <w:ind w:left="-144" w:right="-126"/>
              <w:rPr>
                <w:rFonts w:eastAsia="MS Mincho" w:cs="Times New Roman"/>
                <w:szCs w:val="22"/>
                <w:lang w:val="en-US" w:bidi="th-TH"/>
              </w:rPr>
            </w:pPr>
          </w:p>
        </w:tc>
        <w:tc>
          <w:tcPr>
            <w:tcW w:w="1379" w:type="dxa"/>
          </w:tcPr>
          <w:p w14:paraId="6B47FAD7" w14:textId="5BE5BA34" w:rsidR="00381D94" w:rsidRPr="00DC3B1D" w:rsidRDefault="0067044B" w:rsidP="00525519">
            <w:pPr>
              <w:tabs>
                <w:tab w:val="decimal" w:pos="784"/>
              </w:tabs>
              <w:spacing w:line="240" w:lineRule="atLeast"/>
              <w:ind w:right="40"/>
              <w:contextualSpacing/>
              <w:rPr>
                <w:rFonts w:ascii="Times New Roman" w:hAnsi="Times New Roman" w:cs="Times New Roman"/>
                <w:sz w:val="22"/>
                <w:szCs w:val="22"/>
              </w:rPr>
            </w:pPr>
            <w:r w:rsidRPr="00DC3B1D">
              <w:rPr>
                <w:rFonts w:ascii="Times New Roman" w:hAnsi="Times New Roman" w:cs="Times New Roman"/>
                <w:sz w:val="22"/>
                <w:szCs w:val="22"/>
              </w:rPr>
              <w:t>-</w:t>
            </w:r>
          </w:p>
        </w:tc>
        <w:tc>
          <w:tcPr>
            <w:tcW w:w="237" w:type="dxa"/>
          </w:tcPr>
          <w:p w14:paraId="436EF8ED" w14:textId="77777777" w:rsidR="00381D94" w:rsidRPr="00DC3B1D" w:rsidRDefault="00381D94" w:rsidP="00381D94">
            <w:pPr>
              <w:pStyle w:val="acctfourfigures"/>
              <w:tabs>
                <w:tab w:val="clear" w:pos="765"/>
                <w:tab w:val="decimal" w:pos="685"/>
              </w:tabs>
              <w:spacing w:line="240" w:lineRule="atLeast"/>
              <w:ind w:left="-144" w:right="-126"/>
              <w:rPr>
                <w:rFonts w:eastAsia="MS Mincho" w:cs="Times New Roman"/>
                <w:szCs w:val="22"/>
                <w:lang w:val="en-US" w:bidi="th-TH"/>
              </w:rPr>
            </w:pPr>
          </w:p>
        </w:tc>
        <w:tc>
          <w:tcPr>
            <w:tcW w:w="1347" w:type="dxa"/>
          </w:tcPr>
          <w:p w14:paraId="13506874" w14:textId="5E7393D7" w:rsidR="00381D94" w:rsidRPr="00DC3B1D" w:rsidRDefault="0067044B" w:rsidP="00FF36EA">
            <w:pPr>
              <w:tabs>
                <w:tab w:val="decimal" w:pos="1050"/>
              </w:tabs>
              <w:spacing w:line="240" w:lineRule="atLeast"/>
              <w:ind w:left="-144"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(401,214)</w:t>
            </w:r>
          </w:p>
        </w:tc>
      </w:tr>
      <w:tr w:rsidR="00381D94" w:rsidRPr="00DC3B1D" w14:paraId="47EB61D0" w14:textId="77777777" w:rsidTr="00FE5AE7">
        <w:trPr>
          <w:trHeight w:val="155"/>
        </w:trPr>
        <w:tc>
          <w:tcPr>
            <w:tcW w:w="3960" w:type="dxa"/>
          </w:tcPr>
          <w:p w14:paraId="32596464" w14:textId="77777777" w:rsidR="00CC77CF" w:rsidRPr="00DC3B1D" w:rsidRDefault="00381D94" w:rsidP="00381D94">
            <w:pPr>
              <w:spacing w:line="240" w:lineRule="atLeast"/>
              <w:ind w:right="-225"/>
              <w:rPr>
                <w:rFonts w:ascii="Times New Roman" w:hAnsi="Times New Roman" w:cs="Times New Roman"/>
                <w:spacing w:val="-4"/>
                <w:sz w:val="22"/>
                <w:szCs w:val="22"/>
              </w:rPr>
            </w:pPr>
            <w:r w:rsidRPr="00DC3B1D">
              <w:rPr>
                <w:rFonts w:ascii="Times New Roman" w:hAnsi="Times New Roman" w:cs="Times New Roman"/>
                <w:spacing w:val="-4"/>
                <w:sz w:val="22"/>
                <w:szCs w:val="22"/>
              </w:rPr>
              <w:t>Disposals/ write off for the period</w:t>
            </w:r>
          </w:p>
          <w:p w14:paraId="63EB78D9" w14:textId="355FAC15" w:rsidR="00381D94" w:rsidRPr="00DC3B1D" w:rsidRDefault="00381D94" w:rsidP="00FE5AE7">
            <w:pPr>
              <w:spacing w:line="240" w:lineRule="atLeast"/>
              <w:ind w:left="164" w:right="-225"/>
              <w:rPr>
                <w:rFonts w:ascii="Times New Roman" w:hAnsi="Times New Roman" w:cs="Times New Roman"/>
                <w:sz w:val="22"/>
                <w:szCs w:val="22"/>
              </w:rPr>
            </w:pPr>
            <w:r w:rsidRPr="00DC3B1D">
              <w:rPr>
                <w:rFonts w:ascii="Times New Roman" w:hAnsi="Times New Roman" w:cs="Times New Roman"/>
                <w:spacing w:val="-4"/>
                <w:sz w:val="22"/>
                <w:szCs w:val="22"/>
              </w:rPr>
              <w:t xml:space="preserve"> - net book value</w:t>
            </w:r>
          </w:p>
        </w:tc>
        <w:tc>
          <w:tcPr>
            <w:tcW w:w="1170" w:type="dxa"/>
            <w:vAlign w:val="bottom"/>
          </w:tcPr>
          <w:p w14:paraId="5B880AE6" w14:textId="304172C4" w:rsidR="00381D94" w:rsidRPr="00DC3B1D" w:rsidRDefault="0067044B" w:rsidP="00570888">
            <w:pPr>
              <w:tabs>
                <w:tab w:val="decimal" w:pos="591"/>
              </w:tabs>
              <w:spacing w:line="240" w:lineRule="atLeast"/>
              <w:ind w:right="40"/>
              <w:contextualSpacing/>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0D17133E" w14:textId="77777777" w:rsidR="00381D94" w:rsidRPr="00DC3B1D" w:rsidRDefault="00381D94" w:rsidP="00381D94">
            <w:pPr>
              <w:pStyle w:val="acctfourfigures"/>
              <w:tabs>
                <w:tab w:val="clear" w:pos="765"/>
                <w:tab w:val="decimal" w:pos="898"/>
              </w:tabs>
              <w:spacing w:line="240" w:lineRule="atLeast"/>
              <w:ind w:left="-144" w:right="-126"/>
              <w:rPr>
                <w:rFonts w:cs="Times New Roman"/>
                <w:szCs w:val="22"/>
                <w:lang w:val="en-US" w:bidi="th-TH"/>
              </w:rPr>
            </w:pPr>
          </w:p>
        </w:tc>
        <w:tc>
          <w:tcPr>
            <w:tcW w:w="1373" w:type="dxa"/>
            <w:vAlign w:val="bottom"/>
          </w:tcPr>
          <w:p w14:paraId="4949E466" w14:textId="60F5F2AB" w:rsidR="00381D94" w:rsidRPr="00DC3B1D" w:rsidRDefault="0067044B" w:rsidP="00FE5AE7">
            <w:pPr>
              <w:tabs>
                <w:tab w:val="decimal" w:pos="794"/>
              </w:tabs>
              <w:spacing w:line="240" w:lineRule="atLeast"/>
              <w:ind w:right="40"/>
              <w:contextualSpacing/>
              <w:rPr>
                <w:rFonts w:ascii="Times New Roman" w:hAnsi="Times New Roman" w:cs="Times New Roman"/>
                <w:sz w:val="22"/>
                <w:szCs w:val="22"/>
              </w:rPr>
            </w:pPr>
            <w:r w:rsidRPr="00DC3B1D">
              <w:rPr>
                <w:rFonts w:ascii="Times New Roman" w:hAnsi="Times New Roman" w:cs="Times New Roman"/>
                <w:sz w:val="22"/>
                <w:szCs w:val="22"/>
              </w:rPr>
              <w:t>-</w:t>
            </w:r>
          </w:p>
        </w:tc>
        <w:tc>
          <w:tcPr>
            <w:tcW w:w="238" w:type="dxa"/>
            <w:vAlign w:val="bottom"/>
          </w:tcPr>
          <w:p w14:paraId="32CC03B5" w14:textId="77777777" w:rsidR="00381D94" w:rsidRPr="00DC3B1D"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179" w:type="dxa"/>
            <w:vAlign w:val="bottom"/>
          </w:tcPr>
          <w:p w14:paraId="57B70ABF" w14:textId="2240A550" w:rsidR="00381D94" w:rsidRPr="00DC3B1D" w:rsidRDefault="00FE34CF" w:rsidP="001352C8">
            <w:pPr>
              <w:tabs>
                <w:tab w:val="decimal" w:pos="898"/>
              </w:tabs>
              <w:spacing w:line="240" w:lineRule="atLeast"/>
              <w:ind w:left="-144" w:right="-126"/>
              <w:contextualSpacing/>
              <w:jc w:val="left"/>
              <w:rPr>
                <w:rFonts w:ascii="Times New Roman" w:hAnsi="Times New Roman" w:cs="Times New Roman"/>
                <w:sz w:val="22"/>
                <w:szCs w:val="22"/>
              </w:rPr>
            </w:pPr>
            <w:r>
              <w:rPr>
                <w:rFonts w:ascii="Times New Roman" w:hAnsi="Times New Roman" w:cs="Times New Roman"/>
                <w:sz w:val="22"/>
                <w:szCs w:val="22"/>
              </w:rPr>
              <w:t>(55)</w:t>
            </w:r>
          </w:p>
        </w:tc>
        <w:tc>
          <w:tcPr>
            <w:tcW w:w="246" w:type="dxa"/>
            <w:vAlign w:val="bottom"/>
          </w:tcPr>
          <w:p w14:paraId="242432FB" w14:textId="77777777" w:rsidR="00381D94" w:rsidRPr="00DC3B1D"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149" w:type="dxa"/>
            <w:vAlign w:val="bottom"/>
          </w:tcPr>
          <w:p w14:paraId="1BC488C0" w14:textId="7F2B943F" w:rsidR="00381D94" w:rsidRPr="00DC3B1D" w:rsidRDefault="0067044B" w:rsidP="00FF36EA">
            <w:pPr>
              <w:tabs>
                <w:tab w:val="decimal" w:pos="904"/>
              </w:tabs>
              <w:spacing w:line="240" w:lineRule="atLeast"/>
              <w:ind w:left="-86"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(2,096)</w:t>
            </w:r>
          </w:p>
        </w:tc>
        <w:tc>
          <w:tcPr>
            <w:tcW w:w="237" w:type="dxa"/>
            <w:vAlign w:val="bottom"/>
          </w:tcPr>
          <w:p w14:paraId="5DBEDEC0" w14:textId="77777777" w:rsidR="00381D94" w:rsidRPr="00DC3B1D"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284" w:type="dxa"/>
            <w:vAlign w:val="bottom"/>
          </w:tcPr>
          <w:p w14:paraId="7E746402" w14:textId="024ABFBC" w:rsidR="00381D94" w:rsidRPr="00DC3B1D" w:rsidRDefault="0067044B" w:rsidP="00FF36EA">
            <w:pPr>
              <w:tabs>
                <w:tab w:val="decimal" w:pos="1023"/>
              </w:tabs>
              <w:spacing w:line="240" w:lineRule="atLeast"/>
              <w:ind w:left="-144"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(58,656)</w:t>
            </w:r>
          </w:p>
        </w:tc>
        <w:tc>
          <w:tcPr>
            <w:tcW w:w="241" w:type="dxa"/>
            <w:vAlign w:val="bottom"/>
          </w:tcPr>
          <w:p w14:paraId="522D8F05" w14:textId="77777777" w:rsidR="00381D94" w:rsidRPr="00DC3B1D"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379" w:type="dxa"/>
            <w:vAlign w:val="bottom"/>
          </w:tcPr>
          <w:p w14:paraId="38D49B0B" w14:textId="17254E8F" w:rsidR="00381D94" w:rsidRPr="00DC3B1D" w:rsidRDefault="0067044B" w:rsidP="00525519">
            <w:pPr>
              <w:tabs>
                <w:tab w:val="decimal" w:pos="784"/>
              </w:tabs>
              <w:spacing w:line="240" w:lineRule="atLeast"/>
              <w:ind w:right="40"/>
              <w:contextualSpacing/>
              <w:rPr>
                <w:rFonts w:ascii="Times New Roman" w:hAnsi="Times New Roman" w:cs="Times New Roman"/>
                <w:sz w:val="22"/>
                <w:szCs w:val="22"/>
              </w:rPr>
            </w:pPr>
            <w:r w:rsidRPr="00DC3B1D">
              <w:rPr>
                <w:rFonts w:ascii="Times New Roman" w:hAnsi="Times New Roman" w:cs="Times New Roman"/>
                <w:sz w:val="22"/>
                <w:szCs w:val="22"/>
              </w:rPr>
              <w:t>-</w:t>
            </w:r>
          </w:p>
        </w:tc>
        <w:tc>
          <w:tcPr>
            <w:tcW w:w="237" w:type="dxa"/>
            <w:vAlign w:val="bottom"/>
          </w:tcPr>
          <w:p w14:paraId="4F4CC1DF" w14:textId="77777777" w:rsidR="00381D94" w:rsidRPr="00DC3B1D"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347" w:type="dxa"/>
            <w:vAlign w:val="bottom"/>
          </w:tcPr>
          <w:p w14:paraId="4EB66FC9" w14:textId="3DD0B6A0" w:rsidR="00381D94" w:rsidRPr="00DC3B1D" w:rsidRDefault="0067044B" w:rsidP="00FF36EA">
            <w:pPr>
              <w:tabs>
                <w:tab w:val="decimal" w:pos="1050"/>
              </w:tabs>
              <w:spacing w:line="240" w:lineRule="atLeast"/>
              <w:ind w:left="-144"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(60,</w:t>
            </w:r>
            <w:r w:rsidR="00FE34CF">
              <w:rPr>
                <w:rFonts w:ascii="Times New Roman" w:hAnsi="Times New Roman" w:cs="Times New Roman"/>
                <w:sz w:val="22"/>
                <w:szCs w:val="22"/>
              </w:rPr>
              <w:t>807</w:t>
            </w:r>
            <w:r w:rsidRPr="00DC3B1D">
              <w:rPr>
                <w:rFonts w:ascii="Times New Roman" w:hAnsi="Times New Roman" w:cs="Times New Roman"/>
                <w:sz w:val="22"/>
                <w:szCs w:val="22"/>
              </w:rPr>
              <w:t>)</w:t>
            </w:r>
          </w:p>
        </w:tc>
      </w:tr>
      <w:tr w:rsidR="00381D94" w:rsidRPr="00DC3B1D" w14:paraId="39027C7E" w14:textId="77777777" w:rsidTr="00FE5AE7">
        <w:trPr>
          <w:trHeight w:val="60"/>
        </w:trPr>
        <w:tc>
          <w:tcPr>
            <w:tcW w:w="3960" w:type="dxa"/>
          </w:tcPr>
          <w:p w14:paraId="13C337FC" w14:textId="4107A221" w:rsidR="00381D94" w:rsidRPr="00DC3B1D" w:rsidRDefault="00381D94" w:rsidP="00381D94">
            <w:pPr>
              <w:spacing w:line="240" w:lineRule="atLeast"/>
              <w:rPr>
                <w:rFonts w:ascii="Times New Roman" w:hAnsi="Times New Roman" w:cs="Times New Roman"/>
                <w:spacing w:val="-4"/>
                <w:sz w:val="22"/>
                <w:szCs w:val="22"/>
              </w:rPr>
            </w:pPr>
            <w:r w:rsidRPr="00DC3B1D">
              <w:rPr>
                <w:rFonts w:ascii="Times New Roman" w:hAnsi="Times New Roman" w:cs="Times New Roman"/>
                <w:sz w:val="22"/>
                <w:szCs w:val="22"/>
              </w:rPr>
              <w:t>Depreciation for the period</w:t>
            </w:r>
          </w:p>
        </w:tc>
        <w:tc>
          <w:tcPr>
            <w:tcW w:w="1170" w:type="dxa"/>
            <w:tcBorders>
              <w:bottom w:val="single" w:sz="4" w:space="0" w:color="auto"/>
            </w:tcBorders>
          </w:tcPr>
          <w:p w14:paraId="434788CD" w14:textId="59DC94F4" w:rsidR="00381D94" w:rsidRPr="00DC3B1D" w:rsidRDefault="0067044B" w:rsidP="00570888">
            <w:pPr>
              <w:tabs>
                <w:tab w:val="decimal" w:pos="591"/>
              </w:tabs>
              <w:spacing w:line="240" w:lineRule="atLeast"/>
              <w:ind w:right="40"/>
              <w:contextualSpacing/>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2A57FA8A" w14:textId="4B23B89F" w:rsidR="00381D94" w:rsidRPr="00DC3B1D" w:rsidRDefault="00381D94" w:rsidP="00381D94">
            <w:pPr>
              <w:pStyle w:val="acctfourfigures"/>
              <w:tabs>
                <w:tab w:val="clear" w:pos="765"/>
                <w:tab w:val="decimal" w:pos="898"/>
              </w:tabs>
              <w:spacing w:line="240" w:lineRule="atLeast"/>
              <w:ind w:left="-144" w:right="-126"/>
              <w:rPr>
                <w:rFonts w:cs="Times New Roman"/>
                <w:szCs w:val="22"/>
                <w:lang w:val="en-US" w:bidi="th-TH"/>
              </w:rPr>
            </w:pPr>
          </w:p>
        </w:tc>
        <w:tc>
          <w:tcPr>
            <w:tcW w:w="1373" w:type="dxa"/>
            <w:tcBorders>
              <w:bottom w:val="single" w:sz="4" w:space="0" w:color="auto"/>
            </w:tcBorders>
          </w:tcPr>
          <w:p w14:paraId="0C33405A" w14:textId="13BC21C8" w:rsidR="00381D94" w:rsidRPr="00DC3B1D" w:rsidRDefault="0067044B" w:rsidP="00FE5AE7">
            <w:pPr>
              <w:tabs>
                <w:tab w:val="decimal" w:pos="1064"/>
              </w:tabs>
              <w:spacing w:line="240" w:lineRule="atLeast"/>
              <w:ind w:left="-144"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(4,985)</w:t>
            </w:r>
          </w:p>
        </w:tc>
        <w:tc>
          <w:tcPr>
            <w:tcW w:w="238" w:type="dxa"/>
          </w:tcPr>
          <w:p w14:paraId="2538635C" w14:textId="77777777" w:rsidR="00381D94" w:rsidRPr="00DC3B1D" w:rsidRDefault="00381D94" w:rsidP="00381D94">
            <w:pPr>
              <w:pStyle w:val="acctfourfigures"/>
              <w:tabs>
                <w:tab w:val="clear" w:pos="765"/>
                <w:tab w:val="decimal" w:pos="898"/>
              </w:tabs>
              <w:spacing w:line="240" w:lineRule="atLeast"/>
              <w:ind w:left="-144" w:right="-126"/>
              <w:rPr>
                <w:rFonts w:eastAsia="MS Mincho" w:cs="Times New Roman"/>
                <w:szCs w:val="22"/>
                <w:cs/>
                <w:lang w:val="en-US" w:bidi="th-TH"/>
              </w:rPr>
            </w:pPr>
          </w:p>
        </w:tc>
        <w:tc>
          <w:tcPr>
            <w:tcW w:w="1179" w:type="dxa"/>
            <w:tcBorders>
              <w:bottom w:val="single" w:sz="4" w:space="0" w:color="auto"/>
            </w:tcBorders>
          </w:tcPr>
          <w:p w14:paraId="7F488FC4" w14:textId="41D35B44" w:rsidR="00381D94" w:rsidRPr="00DC3B1D" w:rsidRDefault="0067044B" w:rsidP="00FF36EA">
            <w:pPr>
              <w:tabs>
                <w:tab w:val="decimal" w:pos="898"/>
              </w:tabs>
              <w:spacing w:line="240" w:lineRule="atLeast"/>
              <w:ind w:left="-144"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(2,0</w:t>
            </w:r>
            <w:r w:rsidR="0098030D">
              <w:rPr>
                <w:rFonts w:ascii="Times New Roman" w:hAnsi="Times New Roman" w:cs="Times New Roman"/>
                <w:sz w:val="22"/>
                <w:szCs w:val="22"/>
              </w:rPr>
              <w:t>47</w:t>
            </w:r>
            <w:r w:rsidRPr="00DC3B1D">
              <w:rPr>
                <w:rFonts w:ascii="Times New Roman" w:hAnsi="Times New Roman" w:cs="Times New Roman"/>
                <w:sz w:val="22"/>
                <w:szCs w:val="22"/>
              </w:rPr>
              <w:t>)</w:t>
            </w:r>
          </w:p>
        </w:tc>
        <w:tc>
          <w:tcPr>
            <w:tcW w:w="246" w:type="dxa"/>
          </w:tcPr>
          <w:p w14:paraId="1DC0601F" w14:textId="77777777" w:rsidR="00381D94" w:rsidRPr="00DC3B1D"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149" w:type="dxa"/>
            <w:tcBorders>
              <w:bottom w:val="single" w:sz="4" w:space="0" w:color="auto"/>
            </w:tcBorders>
          </w:tcPr>
          <w:p w14:paraId="783439EF" w14:textId="2553FB0A" w:rsidR="00381D94" w:rsidRPr="00DC3B1D" w:rsidRDefault="0067044B" w:rsidP="00FF36EA">
            <w:pPr>
              <w:tabs>
                <w:tab w:val="decimal" w:pos="904"/>
              </w:tabs>
              <w:spacing w:line="240" w:lineRule="atLeast"/>
              <w:ind w:left="-86"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(15,770)</w:t>
            </w:r>
          </w:p>
        </w:tc>
        <w:tc>
          <w:tcPr>
            <w:tcW w:w="237" w:type="dxa"/>
          </w:tcPr>
          <w:p w14:paraId="069F7A44" w14:textId="77777777" w:rsidR="00381D94" w:rsidRPr="00DC3B1D"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284" w:type="dxa"/>
            <w:tcBorders>
              <w:bottom w:val="single" w:sz="4" w:space="0" w:color="auto"/>
            </w:tcBorders>
          </w:tcPr>
          <w:p w14:paraId="2F2240AC" w14:textId="40020ADA" w:rsidR="00381D94" w:rsidRPr="00DC3B1D" w:rsidRDefault="0067044B" w:rsidP="00FF36EA">
            <w:pPr>
              <w:tabs>
                <w:tab w:val="decimal" w:pos="1023"/>
              </w:tabs>
              <w:spacing w:line="240" w:lineRule="atLeast"/>
              <w:ind w:left="-144"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(489,009)</w:t>
            </w:r>
          </w:p>
        </w:tc>
        <w:tc>
          <w:tcPr>
            <w:tcW w:w="241" w:type="dxa"/>
          </w:tcPr>
          <w:p w14:paraId="5017C247" w14:textId="77777777" w:rsidR="00381D94" w:rsidRPr="00DC3B1D"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379" w:type="dxa"/>
            <w:tcBorders>
              <w:bottom w:val="single" w:sz="4" w:space="0" w:color="auto"/>
            </w:tcBorders>
          </w:tcPr>
          <w:p w14:paraId="3A84F5AF" w14:textId="0D438C7C" w:rsidR="00381D94" w:rsidRPr="00DC3B1D" w:rsidRDefault="0067044B" w:rsidP="00525519">
            <w:pPr>
              <w:tabs>
                <w:tab w:val="decimal" w:pos="784"/>
              </w:tabs>
              <w:spacing w:line="240" w:lineRule="atLeast"/>
              <w:ind w:right="40"/>
              <w:contextualSpacing/>
              <w:rPr>
                <w:rFonts w:ascii="Times New Roman" w:hAnsi="Times New Roman" w:cs="Times New Roman"/>
                <w:sz w:val="22"/>
                <w:szCs w:val="22"/>
              </w:rPr>
            </w:pPr>
            <w:r w:rsidRPr="00DC3B1D">
              <w:rPr>
                <w:rFonts w:ascii="Times New Roman" w:hAnsi="Times New Roman" w:cs="Times New Roman"/>
                <w:sz w:val="22"/>
                <w:szCs w:val="22"/>
              </w:rPr>
              <w:t>-</w:t>
            </w:r>
          </w:p>
        </w:tc>
        <w:tc>
          <w:tcPr>
            <w:tcW w:w="237" w:type="dxa"/>
          </w:tcPr>
          <w:p w14:paraId="19D216E3" w14:textId="77777777" w:rsidR="00381D94" w:rsidRPr="00DC3B1D"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347" w:type="dxa"/>
            <w:tcBorders>
              <w:bottom w:val="single" w:sz="4" w:space="0" w:color="auto"/>
            </w:tcBorders>
          </w:tcPr>
          <w:p w14:paraId="2BC4D3EA" w14:textId="7C957CC8" w:rsidR="00381D94" w:rsidRPr="00DC3B1D" w:rsidRDefault="0067044B" w:rsidP="00FF36EA">
            <w:pPr>
              <w:tabs>
                <w:tab w:val="decimal" w:pos="1050"/>
              </w:tabs>
              <w:spacing w:line="240" w:lineRule="atLeast"/>
              <w:ind w:left="-144" w:right="-126"/>
              <w:contextualSpacing/>
              <w:jc w:val="left"/>
              <w:rPr>
                <w:rFonts w:ascii="Times New Roman" w:hAnsi="Times New Roman" w:cs="Times New Roman"/>
                <w:sz w:val="22"/>
                <w:szCs w:val="22"/>
              </w:rPr>
            </w:pPr>
            <w:r w:rsidRPr="00DC3B1D">
              <w:rPr>
                <w:rFonts w:ascii="Times New Roman" w:hAnsi="Times New Roman" w:cs="Times New Roman"/>
                <w:sz w:val="22"/>
                <w:szCs w:val="22"/>
              </w:rPr>
              <w:t>(511,811)</w:t>
            </w:r>
          </w:p>
        </w:tc>
      </w:tr>
      <w:tr w:rsidR="00381D94" w:rsidRPr="00DC3B1D" w14:paraId="58993148" w14:textId="77777777" w:rsidTr="00FE5AE7">
        <w:trPr>
          <w:trHeight w:val="60"/>
        </w:trPr>
        <w:tc>
          <w:tcPr>
            <w:tcW w:w="3960" w:type="dxa"/>
          </w:tcPr>
          <w:p w14:paraId="47EB5FCF" w14:textId="6B432359" w:rsidR="00381D94" w:rsidRPr="00DC3B1D" w:rsidRDefault="00381D94" w:rsidP="00381D94">
            <w:pPr>
              <w:tabs>
                <w:tab w:val="left" w:pos="250"/>
              </w:tabs>
              <w:spacing w:line="240" w:lineRule="atLeast"/>
              <w:ind w:right="-225"/>
              <w:rPr>
                <w:rFonts w:ascii="Times New Roman" w:hAnsi="Times New Roman" w:cs="Times New Roman"/>
                <w:b/>
                <w:bCs/>
                <w:spacing w:val="-4"/>
                <w:sz w:val="22"/>
                <w:szCs w:val="22"/>
              </w:rPr>
            </w:pPr>
            <w:r w:rsidRPr="00DC3B1D">
              <w:rPr>
                <w:rFonts w:ascii="Times New Roman" w:hAnsi="Times New Roman" w:cs="Times New Roman"/>
                <w:b/>
                <w:bCs/>
                <w:sz w:val="22"/>
                <w:szCs w:val="22"/>
              </w:rPr>
              <w:t>Net book value</w:t>
            </w:r>
            <w:r w:rsidRPr="00DC3B1D">
              <w:rPr>
                <w:rFonts w:ascii="Times New Roman" w:hAnsi="Times New Roman" w:cs="Times New Roman"/>
                <w:b/>
                <w:bCs/>
                <w:spacing w:val="-4"/>
                <w:sz w:val="22"/>
                <w:szCs w:val="22"/>
              </w:rPr>
              <w:t xml:space="preserve"> at </w:t>
            </w:r>
            <w:r w:rsidRPr="00DC3B1D">
              <w:rPr>
                <w:rFonts w:ascii="Times New Roman" w:hAnsi="Times New Roman" w:cs="Times New Roman"/>
                <w:b/>
                <w:bCs/>
                <w:sz w:val="22"/>
                <w:szCs w:val="22"/>
              </w:rPr>
              <w:t>3</w:t>
            </w:r>
            <w:r w:rsidR="000A28EF" w:rsidRPr="00DC3B1D">
              <w:rPr>
                <w:rFonts w:ascii="Times New Roman" w:hAnsi="Times New Roman" w:cs="Times New Roman"/>
                <w:b/>
                <w:bCs/>
                <w:sz w:val="22"/>
                <w:szCs w:val="22"/>
              </w:rPr>
              <w:t>1 March</w:t>
            </w:r>
            <w:r w:rsidRPr="00DC3B1D">
              <w:rPr>
                <w:rFonts w:ascii="Times New Roman" w:hAnsi="Times New Roman" w:cs="Times New Roman"/>
                <w:b/>
                <w:bCs/>
                <w:sz w:val="22"/>
                <w:szCs w:val="22"/>
              </w:rPr>
              <w:t xml:space="preserve"> 202</w:t>
            </w:r>
            <w:r w:rsidR="000A28EF" w:rsidRPr="00DC3B1D">
              <w:rPr>
                <w:rFonts w:ascii="Times New Roman" w:hAnsi="Times New Roman" w:cs="Times New Roman"/>
                <w:b/>
                <w:bCs/>
                <w:sz w:val="22"/>
                <w:szCs w:val="22"/>
              </w:rPr>
              <w:t>6</w:t>
            </w:r>
          </w:p>
        </w:tc>
        <w:tc>
          <w:tcPr>
            <w:tcW w:w="1170" w:type="dxa"/>
            <w:tcBorders>
              <w:bottom w:val="double" w:sz="4" w:space="0" w:color="auto"/>
            </w:tcBorders>
            <w:vAlign w:val="bottom"/>
          </w:tcPr>
          <w:p w14:paraId="2BC75441" w14:textId="2162359D" w:rsidR="00381D94" w:rsidRPr="00DC3B1D" w:rsidRDefault="0067044B" w:rsidP="00570888">
            <w:pPr>
              <w:pStyle w:val="acctfourfigures"/>
              <w:tabs>
                <w:tab w:val="clear" w:pos="765"/>
                <w:tab w:val="decimal" w:pos="861"/>
              </w:tabs>
              <w:spacing w:line="240" w:lineRule="atLeast"/>
              <w:ind w:left="-129" w:right="40"/>
              <w:jc w:val="right"/>
              <w:rPr>
                <w:rFonts w:cs="Times New Roman"/>
                <w:b/>
                <w:bCs/>
                <w:szCs w:val="22"/>
                <w:lang w:val="en-US" w:bidi="th-TH"/>
              </w:rPr>
            </w:pPr>
            <w:r w:rsidRPr="00DC3B1D">
              <w:rPr>
                <w:rFonts w:cs="Times New Roman"/>
                <w:b/>
                <w:bCs/>
                <w:szCs w:val="22"/>
                <w:lang w:val="en-US" w:bidi="th-TH"/>
              </w:rPr>
              <w:t>2,791,050</w:t>
            </w:r>
          </w:p>
        </w:tc>
        <w:tc>
          <w:tcPr>
            <w:tcW w:w="270" w:type="dxa"/>
            <w:vAlign w:val="bottom"/>
          </w:tcPr>
          <w:p w14:paraId="18F8031A" w14:textId="77777777" w:rsidR="00381D94" w:rsidRPr="00DC3B1D" w:rsidRDefault="00381D94" w:rsidP="00381D94">
            <w:pPr>
              <w:pStyle w:val="acctfourfigures"/>
              <w:tabs>
                <w:tab w:val="clear" w:pos="765"/>
                <w:tab w:val="decimal" w:pos="898"/>
              </w:tabs>
              <w:spacing w:line="240" w:lineRule="atLeast"/>
              <w:ind w:left="-144" w:right="-126"/>
              <w:rPr>
                <w:rFonts w:cs="Times New Roman"/>
                <w:b/>
                <w:bCs/>
                <w:szCs w:val="22"/>
                <w:lang w:val="en-US" w:bidi="th-TH"/>
              </w:rPr>
            </w:pPr>
          </w:p>
        </w:tc>
        <w:tc>
          <w:tcPr>
            <w:tcW w:w="1373" w:type="dxa"/>
            <w:tcBorders>
              <w:bottom w:val="double" w:sz="4" w:space="0" w:color="auto"/>
            </w:tcBorders>
            <w:vAlign w:val="bottom"/>
          </w:tcPr>
          <w:p w14:paraId="7D9BCCD7" w14:textId="44B2A7EF" w:rsidR="00381D94" w:rsidRPr="00DC3B1D" w:rsidRDefault="0067044B" w:rsidP="00FE5AE7">
            <w:pPr>
              <w:tabs>
                <w:tab w:val="decimal" w:pos="1064"/>
              </w:tabs>
              <w:spacing w:line="240" w:lineRule="atLeast"/>
              <w:ind w:left="-144" w:right="-126"/>
              <w:contextualSpacing/>
              <w:jc w:val="left"/>
              <w:rPr>
                <w:rFonts w:ascii="Times New Roman" w:hAnsi="Times New Roman" w:cs="Times New Roman"/>
                <w:b/>
                <w:bCs/>
                <w:sz w:val="22"/>
                <w:szCs w:val="22"/>
              </w:rPr>
            </w:pPr>
            <w:r w:rsidRPr="00DC3B1D">
              <w:rPr>
                <w:rFonts w:ascii="Times New Roman" w:hAnsi="Times New Roman" w:cs="Times New Roman"/>
                <w:b/>
                <w:bCs/>
                <w:sz w:val="22"/>
                <w:szCs w:val="22"/>
              </w:rPr>
              <w:t>518,395</w:t>
            </w:r>
          </w:p>
        </w:tc>
        <w:tc>
          <w:tcPr>
            <w:tcW w:w="238" w:type="dxa"/>
            <w:vAlign w:val="bottom"/>
          </w:tcPr>
          <w:p w14:paraId="5D0E507C" w14:textId="77777777" w:rsidR="00381D94" w:rsidRPr="00DC3B1D" w:rsidRDefault="00381D94" w:rsidP="00381D94">
            <w:pPr>
              <w:pStyle w:val="acctfourfigures"/>
              <w:tabs>
                <w:tab w:val="clear" w:pos="765"/>
                <w:tab w:val="decimal" w:pos="898"/>
              </w:tabs>
              <w:spacing w:line="240" w:lineRule="atLeast"/>
              <w:ind w:left="-144" w:right="-126"/>
              <w:rPr>
                <w:rFonts w:cs="Times New Roman"/>
                <w:b/>
                <w:bCs/>
                <w:szCs w:val="22"/>
                <w:lang w:val="en-US" w:bidi="th-TH"/>
              </w:rPr>
            </w:pPr>
          </w:p>
        </w:tc>
        <w:tc>
          <w:tcPr>
            <w:tcW w:w="1179" w:type="dxa"/>
            <w:tcBorders>
              <w:left w:val="nil"/>
              <w:bottom w:val="double" w:sz="4" w:space="0" w:color="auto"/>
              <w:right w:val="nil"/>
            </w:tcBorders>
            <w:vAlign w:val="bottom"/>
          </w:tcPr>
          <w:p w14:paraId="093292F8" w14:textId="1221BEB9" w:rsidR="00381D94" w:rsidRPr="00DC3B1D" w:rsidRDefault="0067044B" w:rsidP="00FF36EA">
            <w:pPr>
              <w:pStyle w:val="acctfourfigures"/>
              <w:tabs>
                <w:tab w:val="clear" w:pos="765"/>
                <w:tab w:val="decimal" w:pos="898"/>
              </w:tabs>
              <w:spacing w:line="240" w:lineRule="atLeast"/>
              <w:ind w:left="-144" w:right="-126"/>
              <w:rPr>
                <w:rFonts w:cs="Times New Roman"/>
                <w:b/>
                <w:bCs/>
                <w:szCs w:val="22"/>
                <w:lang w:val="en-US" w:bidi="th-TH"/>
              </w:rPr>
            </w:pPr>
            <w:r w:rsidRPr="00DC3B1D">
              <w:rPr>
                <w:rFonts w:cs="Times New Roman"/>
                <w:b/>
                <w:bCs/>
                <w:szCs w:val="22"/>
                <w:lang w:val="en-US" w:bidi="th-TH"/>
              </w:rPr>
              <w:t>20,5</w:t>
            </w:r>
            <w:r w:rsidR="009D0E97">
              <w:rPr>
                <w:b/>
                <w:bCs/>
                <w:szCs w:val="28"/>
                <w:lang w:val="en-US" w:bidi="th-TH"/>
              </w:rPr>
              <w:t>4</w:t>
            </w:r>
            <w:r w:rsidR="009D0E97">
              <w:rPr>
                <w:rFonts w:cs="Times New Roman"/>
                <w:b/>
                <w:bCs/>
                <w:szCs w:val="22"/>
                <w:lang w:val="en-US" w:bidi="th-TH"/>
              </w:rPr>
              <w:t>1</w:t>
            </w:r>
          </w:p>
        </w:tc>
        <w:tc>
          <w:tcPr>
            <w:tcW w:w="246" w:type="dxa"/>
            <w:tcBorders>
              <w:left w:val="nil"/>
              <w:bottom w:val="nil"/>
              <w:right w:val="nil"/>
            </w:tcBorders>
            <w:vAlign w:val="bottom"/>
          </w:tcPr>
          <w:p w14:paraId="743CF979" w14:textId="77777777" w:rsidR="00381D94" w:rsidRPr="00DC3B1D" w:rsidRDefault="00381D94" w:rsidP="00381D94">
            <w:pPr>
              <w:pStyle w:val="acctfourfigures"/>
              <w:tabs>
                <w:tab w:val="clear" w:pos="765"/>
                <w:tab w:val="decimal" w:pos="898"/>
              </w:tabs>
              <w:spacing w:line="240" w:lineRule="atLeast"/>
              <w:ind w:left="-144" w:right="-126"/>
              <w:rPr>
                <w:rFonts w:cs="Times New Roman"/>
                <w:b/>
                <w:bCs/>
                <w:szCs w:val="22"/>
                <w:lang w:val="en-US" w:bidi="th-TH"/>
              </w:rPr>
            </w:pPr>
          </w:p>
        </w:tc>
        <w:tc>
          <w:tcPr>
            <w:tcW w:w="1149" w:type="dxa"/>
            <w:tcBorders>
              <w:left w:val="nil"/>
              <w:bottom w:val="double" w:sz="4" w:space="0" w:color="auto"/>
              <w:right w:val="nil"/>
            </w:tcBorders>
            <w:vAlign w:val="bottom"/>
          </w:tcPr>
          <w:p w14:paraId="623B9ECD" w14:textId="0B79C6FD" w:rsidR="00381D94" w:rsidRPr="00DC3B1D" w:rsidRDefault="0067044B" w:rsidP="00FF36EA">
            <w:pPr>
              <w:pStyle w:val="acctfourfigures"/>
              <w:tabs>
                <w:tab w:val="clear" w:pos="765"/>
                <w:tab w:val="decimal" w:pos="904"/>
              </w:tabs>
              <w:spacing w:line="240" w:lineRule="atLeast"/>
              <w:ind w:left="-86" w:right="-126"/>
              <w:rPr>
                <w:b/>
                <w:bCs/>
                <w:szCs w:val="22"/>
                <w:lang w:val="en-US" w:bidi="th-TH"/>
              </w:rPr>
            </w:pPr>
            <w:r w:rsidRPr="00DC3B1D">
              <w:rPr>
                <w:b/>
                <w:bCs/>
                <w:szCs w:val="22"/>
                <w:lang w:val="en-US" w:bidi="th-TH"/>
              </w:rPr>
              <w:t>243,027</w:t>
            </w:r>
          </w:p>
        </w:tc>
        <w:tc>
          <w:tcPr>
            <w:tcW w:w="237" w:type="dxa"/>
            <w:tcBorders>
              <w:left w:val="nil"/>
              <w:bottom w:val="nil"/>
              <w:right w:val="nil"/>
            </w:tcBorders>
            <w:vAlign w:val="bottom"/>
          </w:tcPr>
          <w:p w14:paraId="24480474" w14:textId="77777777" w:rsidR="00381D94" w:rsidRPr="00DC3B1D" w:rsidRDefault="00381D94" w:rsidP="00381D94">
            <w:pPr>
              <w:pStyle w:val="acctfourfigures"/>
              <w:tabs>
                <w:tab w:val="clear" w:pos="765"/>
                <w:tab w:val="decimal" w:pos="898"/>
              </w:tabs>
              <w:spacing w:line="240" w:lineRule="atLeast"/>
              <w:ind w:left="-144" w:right="-126"/>
              <w:rPr>
                <w:rFonts w:cs="Times New Roman"/>
                <w:b/>
                <w:bCs/>
                <w:szCs w:val="22"/>
                <w:lang w:val="en-US" w:bidi="th-TH"/>
              </w:rPr>
            </w:pPr>
          </w:p>
        </w:tc>
        <w:tc>
          <w:tcPr>
            <w:tcW w:w="1284" w:type="dxa"/>
            <w:tcBorders>
              <w:left w:val="nil"/>
              <w:bottom w:val="double" w:sz="4" w:space="0" w:color="auto"/>
              <w:right w:val="nil"/>
            </w:tcBorders>
            <w:vAlign w:val="bottom"/>
          </w:tcPr>
          <w:p w14:paraId="79DF91C8" w14:textId="4B7475D4" w:rsidR="00381D94" w:rsidRPr="00DC3B1D" w:rsidRDefault="0067044B" w:rsidP="00FF36EA">
            <w:pPr>
              <w:tabs>
                <w:tab w:val="decimal" w:pos="1023"/>
              </w:tabs>
              <w:spacing w:line="240" w:lineRule="atLeast"/>
              <w:ind w:right="-126"/>
              <w:contextualSpacing/>
              <w:jc w:val="left"/>
              <w:rPr>
                <w:rFonts w:ascii="Times New Roman" w:hAnsi="Times New Roman" w:cs="Times New Roman"/>
                <w:b/>
                <w:bCs/>
                <w:sz w:val="22"/>
                <w:szCs w:val="22"/>
              </w:rPr>
            </w:pPr>
            <w:r w:rsidRPr="00DC3B1D">
              <w:rPr>
                <w:rFonts w:ascii="Times New Roman" w:hAnsi="Times New Roman" w:cs="Times New Roman"/>
                <w:b/>
                <w:bCs/>
                <w:sz w:val="22"/>
                <w:szCs w:val="22"/>
              </w:rPr>
              <w:t>13,053,564</w:t>
            </w:r>
          </w:p>
        </w:tc>
        <w:tc>
          <w:tcPr>
            <w:tcW w:w="241" w:type="dxa"/>
            <w:tcBorders>
              <w:left w:val="nil"/>
              <w:bottom w:val="nil"/>
              <w:right w:val="nil"/>
            </w:tcBorders>
            <w:vAlign w:val="bottom"/>
          </w:tcPr>
          <w:p w14:paraId="10E895FA" w14:textId="77777777" w:rsidR="00381D94" w:rsidRPr="00DC3B1D" w:rsidRDefault="00381D94" w:rsidP="00381D94">
            <w:pPr>
              <w:pStyle w:val="acctfourfigures"/>
              <w:tabs>
                <w:tab w:val="clear" w:pos="765"/>
                <w:tab w:val="decimal" w:pos="898"/>
              </w:tabs>
              <w:spacing w:line="240" w:lineRule="atLeast"/>
              <w:ind w:left="-144" w:right="-126"/>
              <w:rPr>
                <w:rFonts w:cs="Times New Roman"/>
                <w:b/>
                <w:bCs/>
                <w:szCs w:val="22"/>
                <w:lang w:val="en-US" w:bidi="th-TH"/>
              </w:rPr>
            </w:pPr>
          </w:p>
        </w:tc>
        <w:tc>
          <w:tcPr>
            <w:tcW w:w="1379" w:type="dxa"/>
            <w:tcBorders>
              <w:left w:val="nil"/>
              <w:bottom w:val="double" w:sz="4" w:space="0" w:color="auto"/>
              <w:right w:val="nil"/>
            </w:tcBorders>
            <w:vAlign w:val="bottom"/>
          </w:tcPr>
          <w:p w14:paraId="45CE5616" w14:textId="0F15FD8A" w:rsidR="00381D94" w:rsidRPr="00DC3B1D" w:rsidRDefault="0067044B" w:rsidP="00FF36EA">
            <w:pPr>
              <w:tabs>
                <w:tab w:val="decimal" w:pos="1052"/>
              </w:tabs>
              <w:spacing w:line="240" w:lineRule="atLeast"/>
              <w:ind w:left="-144" w:right="-126"/>
              <w:contextualSpacing/>
              <w:jc w:val="left"/>
              <w:rPr>
                <w:rFonts w:ascii="Times New Roman" w:hAnsi="Times New Roman" w:cs="Times New Roman"/>
                <w:b/>
                <w:bCs/>
                <w:sz w:val="22"/>
                <w:szCs w:val="22"/>
              </w:rPr>
            </w:pPr>
            <w:r w:rsidRPr="00DC3B1D">
              <w:rPr>
                <w:rFonts w:ascii="Times New Roman" w:hAnsi="Times New Roman" w:cs="Times New Roman"/>
                <w:b/>
                <w:bCs/>
                <w:sz w:val="22"/>
                <w:szCs w:val="22"/>
              </w:rPr>
              <w:t>1,474,789</w:t>
            </w:r>
          </w:p>
        </w:tc>
        <w:tc>
          <w:tcPr>
            <w:tcW w:w="237" w:type="dxa"/>
            <w:tcBorders>
              <w:left w:val="nil"/>
              <w:bottom w:val="nil"/>
              <w:right w:val="nil"/>
            </w:tcBorders>
            <w:vAlign w:val="bottom"/>
          </w:tcPr>
          <w:p w14:paraId="17C961A9" w14:textId="77777777" w:rsidR="00381D94" w:rsidRPr="00DC3B1D" w:rsidRDefault="00381D94" w:rsidP="00381D94">
            <w:pPr>
              <w:pStyle w:val="acctfourfigures"/>
              <w:tabs>
                <w:tab w:val="clear" w:pos="765"/>
                <w:tab w:val="decimal" w:pos="898"/>
              </w:tabs>
              <w:spacing w:line="240" w:lineRule="atLeast"/>
              <w:ind w:left="-144" w:right="-126"/>
              <w:rPr>
                <w:rFonts w:cs="Times New Roman"/>
                <w:b/>
                <w:bCs/>
                <w:szCs w:val="22"/>
                <w:lang w:val="en-US" w:bidi="th-TH"/>
              </w:rPr>
            </w:pPr>
          </w:p>
        </w:tc>
        <w:tc>
          <w:tcPr>
            <w:tcW w:w="1347" w:type="dxa"/>
            <w:tcBorders>
              <w:left w:val="nil"/>
              <w:bottom w:val="double" w:sz="4" w:space="0" w:color="auto"/>
              <w:right w:val="nil"/>
            </w:tcBorders>
            <w:vAlign w:val="bottom"/>
          </w:tcPr>
          <w:p w14:paraId="23B457CE" w14:textId="55C8CCAB" w:rsidR="00381D94" w:rsidRPr="00DC3B1D" w:rsidRDefault="005348CA" w:rsidP="00FF36EA">
            <w:pPr>
              <w:tabs>
                <w:tab w:val="decimal" w:pos="1050"/>
              </w:tabs>
              <w:spacing w:line="240" w:lineRule="atLeast"/>
              <w:ind w:left="-144" w:right="-126"/>
              <w:contextualSpacing/>
              <w:jc w:val="left"/>
              <w:rPr>
                <w:rFonts w:ascii="Times New Roman" w:hAnsi="Times New Roman" w:cs="Times New Roman"/>
                <w:b/>
                <w:bCs/>
                <w:sz w:val="22"/>
                <w:szCs w:val="22"/>
                <w:cs/>
              </w:rPr>
            </w:pPr>
            <w:r w:rsidRPr="00DC3B1D">
              <w:rPr>
                <w:rFonts w:ascii="Times New Roman" w:hAnsi="Times New Roman" w:cs="Times New Roman"/>
                <w:b/>
                <w:bCs/>
                <w:sz w:val="22"/>
                <w:szCs w:val="22"/>
              </w:rPr>
              <w:t>18,101,366</w:t>
            </w:r>
          </w:p>
        </w:tc>
      </w:tr>
    </w:tbl>
    <w:p w14:paraId="1D44FB6C" w14:textId="77777777" w:rsidR="00963BFE" w:rsidRPr="00DC3B1D" w:rsidRDefault="00FD7DC7">
      <w:pPr>
        <w:jc w:val="left"/>
        <w:rPr>
          <w:rFonts w:ascii="Times New Roman" w:hAnsi="Times New Roman" w:cs="Times New Roman"/>
          <w:b/>
          <w:bCs/>
          <w:sz w:val="12"/>
          <w:szCs w:val="12"/>
        </w:rPr>
        <w:sectPr w:rsidR="00963BFE" w:rsidRPr="00DC3B1D" w:rsidSect="008A6FA0">
          <w:headerReference w:type="default" r:id="rId13"/>
          <w:footerReference w:type="default" r:id="rId14"/>
          <w:pgSz w:w="16834" w:h="11909" w:orient="landscape" w:code="9"/>
          <w:pgMar w:top="691" w:right="1152" w:bottom="576" w:left="1152" w:header="720" w:footer="720" w:gutter="0"/>
          <w:cols w:space="720"/>
          <w:noEndnote/>
          <w:docGrid w:linePitch="360"/>
        </w:sectPr>
      </w:pPr>
      <w:r w:rsidRPr="00DC3B1D">
        <w:rPr>
          <w:rFonts w:ascii="Times New Roman" w:hAnsi="Times New Roman" w:cs="Times New Roman"/>
          <w:b/>
          <w:bCs/>
          <w:sz w:val="12"/>
          <w:szCs w:val="12"/>
        </w:rPr>
        <w:br w:type="page"/>
      </w:r>
    </w:p>
    <w:tbl>
      <w:tblPr>
        <w:tblW w:w="9162" w:type="dxa"/>
        <w:tblInd w:w="468" w:type="dxa"/>
        <w:tblLayout w:type="fixed"/>
        <w:tblLook w:val="01E0" w:firstRow="1" w:lastRow="1" w:firstColumn="1" w:lastColumn="1" w:noHBand="0" w:noVBand="0"/>
      </w:tblPr>
      <w:tblGrid>
        <w:gridCol w:w="6462"/>
        <w:gridCol w:w="2700"/>
      </w:tblGrid>
      <w:tr w:rsidR="00A24FE3" w:rsidRPr="00DC3B1D" w14:paraId="590B4302" w14:textId="610F6095" w:rsidTr="00B17996">
        <w:trPr>
          <w:tblHeader/>
        </w:trPr>
        <w:tc>
          <w:tcPr>
            <w:tcW w:w="6462" w:type="dxa"/>
          </w:tcPr>
          <w:p w14:paraId="0E9A574C" w14:textId="77777777" w:rsidR="00A24FE3" w:rsidRPr="00DC3B1D" w:rsidRDefault="00A24FE3" w:rsidP="00E06001">
            <w:pPr>
              <w:spacing w:line="240" w:lineRule="atLeast"/>
              <w:rPr>
                <w:rFonts w:ascii="Times New Roman" w:hAnsi="Times New Roman" w:cs="Times New Roman"/>
                <w:b/>
                <w:bCs/>
                <w:sz w:val="22"/>
                <w:szCs w:val="22"/>
              </w:rPr>
            </w:pPr>
          </w:p>
        </w:tc>
        <w:tc>
          <w:tcPr>
            <w:tcW w:w="2700" w:type="dxa"/>
          </w:tcPr>
          <w:p w14:paraId="25F91F6E" w14:textId="18FAE12E" w:rsidR="00A24FE3" w:rsidRPr="00DC3B1D" w:rsidRDefault="00A24FE3" w:rsidP="00E06001">
            <w:pPr>
              <w:spacing w:line="240" w:lineRule="atLeast"/>
              <w:ind w:left="-108" w:right="-70"/>
              <w:jc w:val="center"/>
              <w:rPr>
                <w:rFonts w:ascii="Times New Roman" w:hAnsi="Times New Roman" w:cs="Times New Roman"/>
                <w:b/>
                <w:bCs/>
                <w:sz w:val="22"/>
                <w:szCs w:val="22"/>
              </w:rPr>
            </w:pPr>
            <w:r w:rsidRPr="00DC3B1D">
              <w:rPr>
                <w:rFonts w:ascii="Times New Roman" w:hAnsi="Times New Roman" w:cs="Times New Roman"/>
                <w:b/>
                <w:bCs/>
                <w:sz w:val="22"/>
                <w:szCs w:val="22"/>
              </w:rPr>
              <w:t>Separate financial statements</w:t>
            </w:r>
          </w:p>
        </w:tc>
      </w:tr>
      <w:tr w:rsidR="00A24FE3" w:rsidRPr="00DC3B1D" w14:paraId="78AEDDFA" w14:textId="613776A2" w:rsidTr="00B17996">
        <w:trPr>
          <w:tblHeader/>
        </w:trPr>
        <w:tc>
          <w:tcPr>
            <w:tcW w:w="6462" w:type="dxa"/>
          </w:tcPr>
          <w:p w14:paraId="48B6E471" w14:textId="77777777" w:rsidR="00A24FE3" w:rsidRPr="00DC3B1D" w:rsidRDefault="00A24FE3" w:rsidP="00E06001">
            <w:pPr>
              <w:spacing w:line="240" w:lineRule="atLeast"/>
              <w:rPr>
                <w:rFonts w:ascii="Times New Roman" w:hAnsi="Times New Roman" w:cs="Times New Roman"/>
                <w:i/>
                <w:iCs/>
                <w:color w:val="0000FF"/>
                <w:sz w:val="22"/>
                <w:szCs w:val="22"/>
              </w:rPr>
            </w:pPr>
          </w:p>
        </w:tc>
        <w:tc>
          <w:tcPr>
            <w:tcW w:w="2700" w:type="dxa"/>
          </w:tcPr>
          <w:p w14:paraId="41C0E697" w14:textId="77777777" w:rsidR="00426F90" w:rsidRPr="00DC3B1D" w:rsidRDefault="00A24FE3" w:rsidP="00A24FE3">
            <w:pPr>
              <w:spacing w:line="240" w:lineRule="atLeast"/>
              <w:ind w:left="250" w:right="-70" w:hanging="358"/>
              <w:jc w:val="center"/>
              <w:rPr>
                <w:rFonts w:ascii="Times New Roman" w:hAnsi="Times New Roman" w:cs="Times New Roman"/>
                <w:spacing w:val="-4"/>
                <w:sz w:val="22"/>
                <w:szCs w:val="22"/>
              </w:rPr>
            </w:pPr>
            <w:r w:rsidRPr="00DC3B1D">
              <w:rPr>
                <w:rFonts w:ascii="Times New Roman" w:hAnsi="Times New Roman" w:cs="Times New Roman"/>
                <w:spacing w:val="-4"/>
                <w:sz w:val="22"/>
                <w:szCs w:val="22"/>
              </w:rPr>
              <w:t xml:space="preserve">Furniture, fixtures </w:t>
            </w:r>
          </w:p>
          <w:p w14:paraId="27CEFD1E" w14:textId="7AD11288" w:rsidR="00A24FE3" w:rsidRPr="00DC3B1D" w:rsidRDefault="00A24FE3" w:rsidP="00A24FE3">
            <w:pPr>
              <w:spacing w:line="240" w:lineRule="atLeast"/>
              <w:ind w:left="250" w:right="-70" w:hanging="358"/>
              <w:jc w:val="center"/>
              <w:rPr>
                <w:rFonts w:ascii="Times New Roman" w:hAnsi="Times New Roman" w:cs="Times New Roman"/>
                <w:spacing w:val="-4"/>
                <w:sz w:val="22"/>
                <w:szCs w:val="22"/>
              </w:rPr>
            </w:pPr>
            <w:r w:rsidRPr="00DC3B1D">
              <w:rPr>
                <w:rFonts w:ascii="Times New Roman" w:hAnsi="Times New Roman" w:cs="Times New Roman"/>
                <w:spacing w:val="-4"/>
                <w:sz w:val="22"/>
                <w:szCs w:val="22"/>
              </w:rPr>
              <w:t>and office equipment</w:t>
            </w:r>
          </w:p>
        </w:tc>
      </w:tr>
      <w:tr w:rsidR="00A24FE3" w:rsidRPr="00DC3B1D" w14:paraId="3C6BA1DA" w14:textId="4AD140B0" w:rsidTr="00B17996">
        <w:trPr>
          <w:trHeight w:val="56"/>
          <w:tblHeader/>
        </w:trPr>
        <w:tc>
          <w:tcPr>
            <w:tcW w:w="6462" w:type="dxa"/>
          </w:tcPr>
          <w:p w14:paraId="6786AB31" w14:textId="77777777" w:rsidR="00A24FE3" w:rsidRPr="00DC3B1D" w:rsidRDefault="00A24FE3" w:rsidP="00E06001">
            <w:pPr>
              <w:spacing w:line="240" w:lineRule="atLeast"/>
              <w:rPr>
                <w:rFonts w:ascii="Times New Roman" w:hAnsi="Times New Roman" w:cs="Times New Roman"/>
                <w:i/>
                <w:iCs/>
                <w:color w:val="0000FF"/>
                <w:sz w:val="22"/>
                <w:szCs w:val="22"/>
              </w:rPr>
            </w:pPr>
          </w:p>
        </w:tc>
        <w:tc>
          <w:tcPr>
            <w:tcW w:w="2700" w:type="dxa"/>
          </w:tcPr>
          <w:p w14:paraId="58AB8324" w14:textId="654FD187" w:rsidR="00A24FE3" w:rsidRPr="00DC3B1D" w:rsidRDefault="00A24FE3" w:rsidP="00E06001">
            <w:pPr>
              <w:spacing w:line="240" w:lineRule="atLeast"/>
              <w:ind w:left="-108" w:right="-70"/>
              <w:jc w:val="center"/>
              <w:rPr>
                <w:rFonts w:ascii="Times New Roman" w:hAnsi="Times New Roman" w:cs="Times New Roman"/>
                <w:i/>
                <w:iCs/>
                <w:sz w:val="22"/>
                <w:szCs w:val="22"/>
              </w:rPr>
            </w:pPr>
            <w:r w:rsidRPr="00DC3B1D">
              <w:rPr>
                <w:rFonts w:ascii="Times New Roman" w:hAnsi="Times New Roman" w:cs="Times New Roman"/>
                <w:i/>
                <w:iCs/>
                <w:sz w:val="22"/>
                <w:szCs w:val="22"/>
              </w:rPr>
              <w:t>(in thousand Baht)</w:t>
            </w:r>
          </w:p>
        </w:tc>
      </w:tr>
      <w:tr w:rsidR="00877999" w:rsidRPr="00DC3B1D" w14:paraId="5E4EBF6E" w14:textId="46D2E8CD" w:rsidTr="00B17996">
        <w:tc>
          <w:tcPr>
            <w:tcW w:w="6462" w:type="dxa"/>
          </w:tcPr>
          <w:p w14:paraId="082CFD3E" w14:textId="446B566D" w:rsidR="00877999" w:rsidRPr="00DC3B1D" w:rsidRDefault="00877999" w:rsidP="00357A64">
            <w:pPr>
              <w:spacing w:line="240" w:lineRule="atLeast"/>
              <w:ind w:right="-225" w:hanging="38"/>
              <w:rPr>
                <w:rFonts w:ascii="Times New Roman" w:hAnsi="Times New Roman" w:cs="Times New Roman"/>
                <w:spacing w:val="-4"/>
                <w:sz w:val="22"/>
                <w:szCs w:val="22"/>
              </w:rPr>
            </w:pPr>
            <w:r w:rsidRPr="00DC3B1D">
              <w:rPr>
                <w:rFonts w:ascii="Times New Roman" w:hAnsi="Times New Roman" w:cs="Times New Roman"/>
                <w:spacing w:val="-4"/>
                <w:sz w:val="22"/>
                <w:szCs w:val="22"/>
                <w:lang w:val="en-GB"/>
              </w:rPr>
              <w:t xml:space="preserve">Net book value at </w:t>
            </w:r>
            <w:r w:rsidRPr="00DC3B1D">
              <w:rPr>
                <w:rFonts w:ascii="Times New Roman" w:hAnsi="Times New Roman" w:cs="Times New Roman"/>
                <w:spacing w:val="-4"/>
                <w:sz w:val="22"/>
                <w:szCs w:val="22"/>
              </w:rPr>
              <w:t>1 January 202</w:t>
            </w:r>
            <w:r w:rsidR="00125A8F" w:rsidRPr="00DC3B1D">
              <w:rPr>
                <w:rFonts w:ascii="Times New Roman" w:hAnsi="Times New Roman" w:cs="Times New Roman"/>
                <w:spacing w:val="-4"/>
                <w:sz w:val="22"/>
                <w:szCs w:val="22"/>
              </w:rPr>
              <w:t>6</w:t>
            </w:r>
          </w:p>
        </w:tc>
        <w:tc>
          <w:tcPr>
            <w:tcW w:w="2700" w:type="dxa"/>
            <w:vAlign w:val="center"/>
          </w:tcPr>
          <w:p w14:paraId="2439C974" w14:textId="3A6A5128" w:rsidR="00877999" w:rsidRPr="00DC3B1D" w:rsidRDefault="00E01BB2" w:rsidP="00F44F87">
            <w:pPr>
              <w:pStyle w:val="acctfourfigures"/>
              <w:tabs>
                <w:tab w:val="clear" w:pos="765"/>
              </w:tabs>
              <w:spacing w:line="240" w:lineRule="atLeast"/>
              <w:ind w:left="-79" w:right="433"/>
              <w:jc w:val="right"/>
              <w:rPr>
                <w:rFonts w:cs="Times New Roman"/>
                <w:szCs w:val="22"/>
              </w:rPr>
            </w:pPr>
            <w:r w:rsidRPr="00DC3B1D">
              <w:rPr>
                <w:szCs w:val="22"/>
              </w:rPr>
              <w:t>1,536</w:t>
            </w:r>
          </w:p>
        </w:tc>
      </w:tr>
      <w:tr w:rsidR="00F9394D" w:rsidRPr="00DC3B1D" w14:paraId="0FAD00EC" w14:textId="57F23DD5" w:rsidTr="00B17996">
        <w:tc>
          <w:tcPr>
            <w:tcW w:w="6462" w:type="dxa"/>
          </w:tcPr>
          <w:p w14:paraId="69D882EB" w14:textId="5B492F73" w:rsidR="00F9394D" w:rsidRPr="00DC3B1D" w:rsidRDefault="00F9394D" w:rsidP="00F9394D">
            <w:pPr>
              <w:spacing w:line="240" w:lineRule="atLeast"/>
              <w:ind w:hanging="38"/>
              <w:rPr>
                <w:rFonts w:ascii="Times New Roman" w:hAnsi="Times New Roman" w:cs="Times New Roman"/>
                <w:spacing w:val="-4"/>
                <w:sz w:val="22"/>
                <w:szCs w:val="22"/>
              </w:rPr>
            </w:pPr>
            <w:r w:rsidRPr="00DC3B1D">
              <w:rPr>
                <w:rFonts w:ascii="Times New Roman" w:hAnsi="Times New Roman" w:cs="Times New Roman"/>
                <w:spacing w:val="-4"/>
                <w:sz w:val="22"/>
                <w:szCs w:val="22"/>
              </w:rPr>
              <w:t xml:space="preserve">Additions </w:t>
            </w:r>
          </w:p>
        </w:tc>
        <w:tc>
          <w:tcPr>
            <w:tcW w:w="2700" w:type="dxa"/>
            <w:vAlign w:val="center"/>
          </w:tcPr>
          <w:p w14:paraId="033AF44B" w14:textId="11FC60DF" w:rsidR="00F9394D" w:rsidRPr="00DC3B1D" w:rsidRDefault="00892A19" w:rsidP="00F44F87">
            <w:pPr>
              <w:pStyle w:val="acctfourfigures"/>
              <w:tabs>
                <w:tab w:val="clear" w:pos="765"/>
              </w:tabs>
              <w:spacing w:line="240" w:lineRule="atLeast"/>
              <w:ind w:left="-79" w:right="433"/>
              <w:jc w:val="right"/>
              <w:rPr>
                <w:rFonts w:cs="Times New Roman"/>
                <w:szCs w:val="22"/>
              </w:rPr>
            </w:pPr>
            <w:r w:rsidRPr="00DC3B1D">
              <w:rPr>
                <w:rFonts w:cs="Times New Roman"/>
                <w:szCs w:val="22"/>
              </w:rPr>
              <w:t>98</w:t>
            </w:r>
          </w:p>
        </w:tc>
      </w:tr>
      <w:tr w:rsidR="00F9394D" w:rsidRPr="00DC3B1D" w14:paraId="510E2062" w14:textId="07BA818B" w:rsidTr="00B17996">
        <w:tc>
          <w:tcPr>
            <w:tcW w:w="6462" w:type="dxa"/>
          </w:tcPr>
          <w:p w14:paraId="7E3617EE" w14:textId="1204B681" w:rsidR="00F9394D" w:rsidRPr="00DC3B1D" w:rsidRDefault="00F9394D" w:rsidP="00F9394D">
            <w:pPr>
              <w:spacing w:line="240" w:lineRule="atLeast"/>
              <w:ind w:hanging="38"/>
              <w:rPr>
                <w:rFonts w:ascii="Times New Roman" w:hAnsi="Times New Roman" w:cs="Times New Roman"/>
                <w:spacing w:val="-4"/>
                <w:sz w:val="22"/>
                <w:szCs w:val="22"/>
                <w:cs/>
              </w:rPr>
            </w:pPr>
            <w:r w:rsidRPr="00DC3B1D">
              <w:rPr>
                <w:rFonts w:ascii="Times New Roman" w:hAnsi="Times New Roman" w:cs="Times New Roman"/>
                <w:spacing w:val="-4"/>
                <w:sz w:val="22"/>
                <w:szCs w:val="22"/>
              </w:rPr>
              <w:t>Depreciation for the period</w:t>
            </w:r>
          </w:p>
        </w:tc>
        <w:tc>
          <w:tcPr>
            <w:tcW w:w="2700" w:type="dxa"/>
            <w:tcBorders>
              <w:bottom w:val="single" w:sz="4" w:space="0" w:color="auto"/>
            </w:tcBorders>
            <w:vAlign w:val="center"/>
          </w:tcPr>
          <w:p w14:paraId="19086FFE" w14:textId="193DA714" w:rsidR="00F9394D" w:rsidRPr="00DC3B1D" w:rsidRDefault="00892A19" w:rsidP="00F44F87">
            <w:pPr>
              <w:pStyle w:val="acctfourfigures"/>
              <w:tabs>
                <w:tab w:val="clear" w:pos="765"/>
              </w:tabs>
              <w:spacing w:line="240" w:lineRule="atLeast"/>
              <w:ind w:left="-79" w:right="343"/>
              <w:jc w:val="right"/>
              <w:rPr>
                <w:rFonts w:cs="Times New Roman"/>
                <w:szCs w:val="22"/>
              </w:rPr>
            </w:pPr>
            <w:r w:rsidRPr="00DC3B1D">
              <w:rPr>
                <w:rFonts w:cs="Times New Roman"/>
                <w:szCs w:val="22"/>
              </w:rPr>
              <w:t>(163)</w:t>
            </w:r>
          </w:p>
        </w:tc>
      </w:tr>
      <w:tr w:rsidR="00F9394D" w:rsidRPr="00DC3B1D" w14:paraId="49BC8B46" w14:textId="73BD1A1C" w:rsidTr="00B17996">
        <w:tc>
          <w:tcPr>
            <w:tcW w:w="6462" w:type="dxa"/>
          </w:tcPr>
          <w:p w14:paraId="25FD2D30" w14:textId="42071BFB" w:rsidR="00F9394D" w:rsidRPr="00DC3B1D" w:rsidRDefault="00F9394D" w:rsidP="00F9394D">
            <w:pPr>
              <w:spacing w:line="240" w:lineRule="atLeast"/>
              <w:ind w:hanging="38"/>
              <w:rPr>
                <w:rFonts w:ascii="Times New Roman" w:hAnsi="Times New Roman" w:cs="Times New Roman"/>
                <w:b/>
                <w:bCs/>
                <w:spacing w:val="-4"/>
                <w:sz w:val="22"/>
                <w:szCs w:val="22"/>
              </w:rPr>
            </w:pPr>
            <w:r w:rsidRPr="00DC3B1D">
              <w:rPr>
                <w:rFonts w:ascii="Times New Roman" w:hAnsi="Times New Roman" w:cs="Times New Roman"/>
                <w:b/>
                <w:bCs/>
                <w:spacing w:val="-4"/>
                <w:sz w:val="22"/>
                <w:szCs w:val="22"/>
              </w:rPr>
              <w:t xml:space="preserve">Net book value at </w:t>
            </w:r>
            <w:r w:rsidRPr="00DC3B1D">
              <w:rPr>
                <w:rFonts w:ascii="Times New Roman" w:hAnsi="Times New Roman" w:cs="Times New Roman"/>
                <w:b/>
                <w:bCs/>
                <w:sz w:val="22"/>
                <w:szCs w:val="22"/>
              </w:rPr>
              <w:t>3</w:t>
            </w:r>
            <w:r w:rsidR="00125A8F" w:rsidRPr="00DC3B1D">
              <w:rPr>
                <w:rFonts w:ascii="Times New Roman" w:hAnsi="Times New Roman" w:cs="Times New Roman"/>
                <w:b/>
                <w:bCs/>
                <w:sz w:val="22"/>
                <w:szCs w:val="22"/>
              </w:rPr>
              <w:t>1 March</w:t>
            </w:r>
            <w:r w:rsidRPr="00DC3B1D">
              <w:rPr>
                <w:rFonts w:ascii="Times New Roman" w:hAnsi="Times New Roman" w:cs="Times New Roman"/>
                <w:b/>
                <w:bCs/>
                <w:sz w:val="22"/>
                <w:szCs w:val="22"/>
              </w:rPr>
              <w:t xml:space="preserve"> 202</w:t>
            </w:r>
            <w:r w:rsidR="00125A8F" w:rsidRPr="00DC3B1D">
              <w:rPr>
                <w:rFonts w:ascii="Times New Roman" w:hAnsi="Times New Roman" w:cs="Times New Roman"/>
                <w:b/>
                <w:bCs/>
                <w:sz w:val="22"/>
                <w:szCs w:val="22"/>
              </w:rPr>
              <w:t>6</w:t>
            </w:r>
          </w:p>
        </w:tc>
        <w:tc>
          <w:tcPr>
            <w:tcW w:w="2700" w:type="dxa"/>
            <w:tcBorders>
              <w:top w:val="single" w:sz="4" w:space="0" w:color="auto"/>
              <w:bottom w:val="double" w:sz="4" w:space="0" w:color="auto"/>
            </w:tcBorders>
            <w:vAlign w:val="center"/>
          </w:tcPr>
          <w:p w14:paraId="389F93A1" w14:textId="366524C3" w:rsidR="00F9394D" w:rsidRPr="00DC3B1D" w:rsidRDefault="00892A19" w:rsidP="00F44F87">
            <w:pPr>
              <w:pStyle w:val="acctfourfigures"/>
              <w:tabs>
                <w:tab w:val="clear" w:pos="765"/>
              </w:tabs>
              <w:spacing w:line="240" w:lineRule="atLeast"/>
              <w:ind w:left="-79" w:right="433"/>
              <w:jc w:val="right"/>
              <w:rPr>
                <w:rFonts w:cs="Times New Roman"/>
                <w:b/>
                <w:bCs/>
                <w:szCs w:val="22"/>
              </w:rPr>
            </w:pPr>
            <w:r w:rsidRPr="00DC3B1D">
              <w:rPr>
                <w:rFonts w:cs="Times New Roman"/>
                <w:b/>
                <w:bCs/>
                <w:szCs w:val="22"/>
              </w:rPr>
              <w:t>1,471</w:t>
            </w:r>
          </w:p>
        </w:tc>
      </w:tr>
    </w:tbl>
    <w:p w14:paraId="3AC7658B" w14:textId="77777777" w:rsidR="00F96F4A" w:rsidRPr="00DC3B1D" w:rsidRDefault="00F96F4A" w:rsidP="00F96F4A">
      <w:pPr>
        <w:spacing w:line="240" w:lineRule="atLeast"/>
        <w:ind w:left="540" w:right="-25"/>
        <w:outlineLvl w:val="0"/>
        <w:rPr>
          <w:rFonts w:ascii="Times New Roman" w:hAnsi="Times New Roman" w:cs="Times New Roman"/>
          <w:b/>
          <w:bCs/>
          <w:sz w:val="22"/>
          <w:szCs w:val="22"/>
        </w:rPr>
      </w:pPr>
    </w:p>
    <w:p w14:paraId="0E801DFA" w14:textId="7077CD39" w:rsidR="0013693C" w:rsidRPr="00DC3B1D" w:rsidRDefault="00624F84" w:rsidP="0062455C">
      <w:pPr>
        <w:numPr>
          <w:ilvl w:val="0"/>
          <w:numId w:val="7"/>
        </w:numPr>
        <w:spacing w:line="240" w:lineRule="atLeast"/>
        <w:ind w:left="540" w:right="-25" w:hanging="540"/>
        <w:outlineLvl w:val="0"/>
        <w:rPr>
          <w:rFonts w:ascii="Times New Roman" w:hAnsi="Times New Roman" w:cs="Times New Roman"/>
          <w:b/>
          <w:bCs/>
          <w:sz w:val="22"/>
          <w:szCs w:val="22"/>
        </w:rPr>
      </w:pPr>
      <w:r w:rsidRPr="00DC3B1D">
        <w:rPr>
          <w:rFonts w:ascii="Times New Roman" w:hAnsi="Times New Roman" w:cs="Times New Roman"/>
          <w:b/>
          <w:bCs/>
          <w:sz w:val="22"/>
          <w:szCs w:val="22"/>
        </w:rPr>
        <w:t>Interest-bearing liabilities</w:t>
      </w:r>
    </w:p>
    <w:p w14:paraId="5A2DBD4D" w14:textId="77777777" w:rsidR="003C738E" w:rsidRPr="00DC3B1D" w:rsidRDefault="003C738E" w:rsidP="0013693C">
      <w:pPr>
        <w:overflowPunct w:val="0"/>
        <w:autoSpaceDE w:val="0"/>
        <w:autoSpaceDN w:val="0"/>
        <w:adjustRightInd w:val="0"/>
        <w:spacing w:line="240" w:lineRule="exact"/>
        <w:jc w:val="thaiDistribute"/>
        <w:textAlignment w:val="baseline"/>
        <w:rPr>
          <w:rFonts w:ascii="Times New Roman" w:eastAsia="Times New Roman" w:hAnsi="Times New Roman" w:cs="Times New Roman"/>
          <w:b/>
          <w:bCs/>
          <w:i/>
          <w:iCs/>
          <w:sz w:val="18"/>
          <w:szCs w:val="18"/>
        </w:rPr>
      </w:pPr>
    </w:p>
    <w:tbl>
      <w:tblPr>
        <w:tblW w:w="9873" w:type="dxa"/>
        <w:tblInd w:w="450" w:type="dxa"/>
        <w:tblLayout w:type="fixed"/>
        <w:tblCellMar>
          <w:left w:w="79" w:type="dxa"/>
          <w:right w:w="79" w:type="dxa"/>
        </w:tblCellMar>
        <w:tblLook w:val="0000" w:firstRow="0" w:lastRow="0" w:firstColumn="0" w:lastColumn="0" w:noHBand="0" w:noVBand="0"/>
      </w:tblPr>
      <w:tblGrid>
        <w:gridCol w:w="3510"/>
        <w:gridCol w:w="630"/>
        <w:gridCol w:w="1260"/>
        <w:gridCol w:w="180"/>
        <w:gridCol w:w="1350"/>
        <w:gridCol w:w="180"/>
        <w:gridCol w:w="1260"/>
        <w:gridCol w:w="180"/>
        <w:gridCol w:w="1323"/>
      </w:tblGrid>
      <w:tr w:rsidR="00125A8F" w:rsidRPr="00DC3B1D" w14:paraId="69998932" w14:textId="77777777" w:rsidTr="00815BE5">
        <w:trPr>
          <w:cantSplit/>
          <w:trHeight w:val="248"/>
          <w:tblHeader/>
        </w:trPr>
        <w:tc>
          <w:tcPr>
            <w:tcW w:w="3510" w:type="dxa"/>
          </w:tcPr>
          <w:p w14:paraId="27C413DB" w14:textId="77777777" w:rsidR="00125A8F" w:rsidRPr="00DC3B1D" w:rsidRDefault="00125A8F" w:rsidP="00694BAA">
            <w:pPr>
              <w:pStyle w:val="acctfourfigures"/>
              <w:spacing w:line="240" w:lineRule="atLeast"/>
              <w:ind w:right="-79"/>
              <w:rPr>
                <w:rFonts w:cs="Times New Roman"/>
                <w:b/>
                <w:bCs/>
                <w:i/>
                <w:iCs/>
                <w:szCs w:val="22"/>
              </w:rPr>
            </w:pPr>
          </w:p>
        </w:tc>
        <w:tc>
          <w:tcPr>
            <w:tcW w:w="630" w:type="dxa"/>
          </w:tcPr>
          <w:p w14:paraId="58364B71" w14:textId="77777777" w:rsidR="00125A8F" w:rsidRPr="00DC3B1D" w:rsidRDefault="00125A8F" w:rsidP="00125A8F">
            <w:pPr>
              <w:pStyle w:val="acctfourfigures"/>
              <w:tabs>
                <w:tab w:val="clear" w:pos="765"/>
              </w:tabs>
              <w:spacing w:line="240" w:lineRule="atLeast"/>
              <w:ind w:left="-35" w:right="-64"/>
              <w:jc w:val="center"/>
              <w:rPr>
                <w:rFonts w:cs="Times New Roman"/>
                <w:b/>
                <w:bCs/>
                <w:i/>
                <w:iCs/>
                <w:szCs w:val="22"/>
              </w:rPr>
            </w:pPr>
          </w:p>
        </w:tc>
        <w:tc>
          <w:tcPr>
            <w:tcW w:w="2790" w:type="dxa"/>
            <w:gridSpan w:val="3"/>
          </w:tcPr>
          <w:p w14:paraId="283A8D14" w14:textId="1CADF254" w:rsidR="00125A8F" w:rsidRPr="00DC3B1D" w:rsidRDefault="00125A8F" w:rsidP="00694BAA">
            <w:pPr>
              <w:pStyle w:val="acctfourfigures"/>
              <w:tabs>
                <w:tab w:val="clear" w:pos="765"/>
              </w:tabs>
              <w:spacing w:line="240" w:lineRule="atLeast"/>
              <w:ind w:left="-35" w:right="-64"/>
              <w:jc w:val="center"/>
              <w:rPr>
                <w:rFonts w:cs="Times New Roman"/>
                <w:b/>
                <w:bCs/>
                <w:szCs w:val="22"/>
              </w:rPr>
            </w:pPr>
            <w:r w:rsidRPr="00DC3B1D">
              <w:rPr>
                <w:rFonts w:cs="Times New Roman"/>
                <w:b/>
                <w:bCs/>
                <w:szCs w:val="22"/>
              </w:rPr>
              <w:t>Consolidated</w:t>
            </w:r>
          </w:p>
        </w:tc>
        <w:tc>
          <w:tcPr>
            <w:tcW w:w="180" w:type="dxa"/>
          </w:tcPr>
          <w:p w14:paraId="69430DE8" w14:textId="77777777" w:rsidR="00125A8F" w:rsidRPr="00DC3B1D" w:rsidRDefault="00125A8F" w:rsidP="00694BAA">
            <w:pPr>
              <w:pStyle w:val="acctfourfigures"/>
              <w:spacing w:line="240" w:lineRule="atLeast"/>
              <w:ind w:left="-79" w:right="-79"/>
              <w:jc w:val="center"/>
              <w:rPr>
                <w:rFonts w:cs="Times New Roman"/>
                <w:szCs w:val="22"/>
              </w:rPr>
            </w:pPr>
          </w:p>
        </w:tc>
        <w:tc>
          <w:tcPr>
            <w:tcW w:w="2763" w:type="dxa"/>
            <w:gridSpan w:val="3"/>
          </w:tcPr>
          <w:p w14:paraId="4C796EB9" w14:textId="77777777" w:rsidR="00125A8F" w:rsidRPr="00DC3B1D" w:rsidRDefault="00125A8F" w:rsidP="00694BAA">
            <w:pPr>
              <w:pStyle w:val="acctfourfigures"/>
              <w:tabs>
                <w:tab w:val="clear" w:pos="765"/>
              </w:tabs>
              <w:spacing w:line="240" w:lineRule="atLeast"/>
              <w:ind w:left="-35" w:right="-64"/>
              <w:jc w:val="center"/>
              <w:rPr>
                <w:rFonts w:cs="Times New Roman"/>
                <w:b/>
                <w:bCs/>
                <w:szCs w:val="22"/>
              </w:rPr>
            </w:pPr>
            <w:r w:rsidRPr="00DC3B1D">
              <w:rPr>
                <w:rFonts w:cs="Times New Roman"/>
                <w:b/>
                <w:bCs/>
                <w:szCs w:val="22"/>
              </w:rPr>
              <w:t>Separate</w:t>
            </w:r>
          </w:p>
        </w:tc>
      </w:tr>
      <w:tr w:rsidR="00125A8F" w:rsidRPr="00DC3B1D" w14:paraId="241EEAAC" w14:textId="77777777" w:rsidTr="00815BE5">
        <w:trPr>
          <w:cantSplit/>
          <w:trHeight w:val="248"/>
          <w:tblHeader/>
        </w:trPr>
        <w:tc>
          <w:tcPr>
            <w:tcW w:w="3510" w:type="dxa"/>
          </w:tcPr>
          <w:p w14:paraId="423122C6" w14:textId="77777777" w:rsidR="00125A8F" w:rsidRPr="00DC3B1D" w:rsidRDefault="00125A8F" w:rsidP="00694BAA">
            <w:pPr>
              <w:pStyle w:val="acctfourfigures"/>
              <w:spacing w:line="240" w:lineRule="atLeast"/>
              <w:ind w:right="-79"/>
              <w:rPr>
                <w:rFonts w:cs="Times New Roman"/>
                <w:b/>
                <w:bCs/>
                <w:i/>
                <w:iCs/>
                <w:szCs w:val="22"/>
              </w:rPr>
            </w:pPr>
          </w:p>
        </w:tc>
        <w:tc>
          <w:tcPr>
            <w:tcW w:w="630" w:type="dxa"/>
          </w:tcPr>
          <w:p w14:paraId="315F5D15" w14:textId="77777777" w:rsidR="00125A8F" w:rsidRPr="00DC3B1D" w:rsidRDefault="00125A8F" w:rsidP="00125A8F">
            <w:pPr>
              <w:pStyle w:val="acctfourfigures"/>
              <w:tabs>
                <w:tab w:val="clear" w:pos="765"/>
              </w:tabs>
              <w:spacing w:line="240" w:lineRule="atLeast"/>
              <w:ind w:left="-35" w:right="-64"/>
              <w:jc w:val="center"/>
              <w:rPr>
                <w:rFonts w:cs="Times New Roman"/>
                <w:b/>
                <w:bCs/>
                <w:i/>
                <w:iCs/>
                <w:szCs w:val="22"/>
              </w:rPr>
            </w:pPr>
          </w:p>
        </w:tc>
        <w:tc>
          <w:tcPr>
            <w:tcW w:w="2790" w:type="dxa"/>
            <w:gridSpan w:val="3"/>
          </w:tcPr>
          <w:p w14:paraId="720FD713" w14:textId="35F92078" w:rsidR="00125A8F" w:rsidRPr="00DC3B1D" w:rsidRDefault="00125A8F" w:rsidP="00694BAA">
            <w:pPr>
              <w:pStyle w:val="acctfourfigures"/>
              <w:tabs>
                <w:tab w:val="clear" w:pos="765"/>
              </w:tabs>
              <w:spacing w:line="240" w:lineRule="atLeast"/>
              <w:ind w:left="-35" w:right="-64"/>
              <w:jc w:val="center"/>
              <w:rPr>
                <w:rFonts w:cs="Times New Roman"/>
                <w:b/>
                <w:bCs/>
                <w:szCs w:val="22"/>
                <w:lang w:val="en-US"/>
              </w:rPr>
            </w:pPr>
            <w:r w:rsidRPr="00DC3B1D">
              <w:rPr>
                <w:rFonts w:cs="Times New Roman"/>
                <w:b/>
                <w:bCs/>
                <w:szCs w:val="22"/>
              </w:rPr>
              <w:t>financial statements</w:t>
            </w:r>
          </w:p>
        </w:tc>
        <w:tc>
          <w:tcPr>
            <w:tcW w:w="180" w:type="dxa"/>
          </w:tcPr>
          <w:p w14:paraId="64BAE93D" w14:textId="77777777" w:rsidR="00125A8F" w:rsidRPr="00DC3B1D" w:rsidRDefault="00125A8F" w:rsidP="00694BAA">
            <w:pPr>
              <w:pStyle w:val="acctfourfigures"/>
              <w:spacing w:line="240" w:lineRule="atLeast"/>
              <w:ind w:left="-79" w:right="-79"/>
              <w:jc w:val="center"/>
              <w:rPr>
                <w:rFonts w:cs="Times New Roman"/>
                <w:szCs w:val="22"/>
              </w:rPr>
            </w:pPr>
          </w:p>
        </w:tc>
        <w:tc>
          <w:tcPr>
            <w:tcW w:w="2763" w:type="dxa"/>
            <w:gridSpan w:val="3"/>
          </w:tcPr>
          <w:p w14:paraId="7192B461" w14:textId="77777777" w:rsidR="00125A8F" w:rsidRPr="00DC3B1D" w:rsidRDefault="00125A8F" w:rsidP="00694BAA">
            <w:pPr>
              <w:pStyle w:val="acctfourfigures"/>
              <w:tabs>
                <w:tab w:val="clear" w:pos="765"/>
              </w:tabs>
              <w:spacing w:line="240" w:lineRule="atLeast"/>
              <w:ind w:left="-35" w:right="-64"/>
              <w:jc w:val="center"/>
              <w:rPr>
                <w:rFonts w:cs="Times New Roman"/>
                <w:b/>
                <w:bCs/>
                <w:szCs w:val="22"/>
              </w:rPr>
            </w:pPr>
            <w:r w:rsidRPr="00DC3B1D">
              <w:rPr>
                <w:rFonts w:cs="Times New Roman"/>
                <w:b/>
                <w:bCs/>
                <w:szCs w:val="22"/>
              </w:rPr>
              <w:t>financial statements</w:t>
            </w:r>
          </w:p>
        </w:tc>
      </w:tr>
      <w:tr w:rsidR="00125A8F" w:rsidRPr="00DC3B1D" w14:paraId="3FBA40D8" w14:textId="77777777" w:rsidTr="00815BE5">
        <w:trPr>
          <w:cantSplit/>
          <w:trHeight w:val="248"/>
          <w:tblHeader/>
        </w:trPr>
        <w:tc>
          <w:tcPr>
            <w:tcW w:w="3510" w:type="dxa"/>
          </w:tcPr>
          <w:p w14:paraId="7390D961" w14:textId="6723A22C" w:rsidR="00125A8F" w:rsidRPr="00DC3B1D" w:rsidRDefault="00125A8F" w:rsidP="00125A8F">
            <w:pPr>
              <w:pStyle w:val="acctfourfigures"/>
              <w:tabs>
                <w:tab w:val="clear" w:pos="765"/>
                <w:tab w:val="decimal" w:pos="460"/>
              </w:tabs>
              <w:spacing w:line="240" w:lineRule="atLeast"/>
              <w:ind w:left="-80" w:right="-270"/>
              <w:rPr>
                <w:rFonts w:cs="Times New Roman"/>
                <w:b/>
                <w:bCs/>
                <w:i/>
                <w:iCs/>
                <w:szCs w:val="22"/>
              </w:rPr>
            </w:pPr>
            <w:r w:rsidRPr="00DC3B1D">
              <w:rPr>
                <w:rFonts w:cs="Times New Roman"/>
                <w:i/>
                <w:iCs/>
                <w:szCs w:val="22"/>
                <w:lang w:bidi="th-TH"/>
              </w:rPr>
              <w:t xml:space="preserve"> </w:t>
            </w:r>
          </w:p>
        </w:tc>
        <w:tc>
          <w:tcPr>
            <w:tcW w:w="630" w:type="dxa"/>
          </w:tcPr>
          <w:p w14:paraId="5CE7458F" w14:textId="7216A68F" w:rsidR="00125A8F" w:rsidRPr="00DC3B1D" w:rsidRDefault="00125A8F" w:rsidP="00125A8F">
            <w:pPr>
              <w:pStyle w:val="acctfourfigures"/>
              <w:tabs>
                <w:tab w:val="clear" w:pos="765"/>
              </w:tabs>
              <w:spacing w:line="240" w:lineRule="atLeast"/>
              <w:ind w:left="-35" w:right="-64"/>
              <w:jc w:val="center"/>
              <w:rPr>
                <w:rFonts w:cs="Times New Roman"/>
                <w:i/>
                <w:iCs/>
                <w:szCs w:val="22"/>
              </w:rPr>
            </w:pPr>
            <w:r w:rsidRPr="00DC3B1D">
              <w:rPr>
                <w:rFonts w:cs="Times New Roman"/>
                <w:i/>
                <w:iCs/>
                <w:szCs w:val="22"/>
              </w:rPr>
              <w:t>Note</w:t>
            </w:r>
          </w:p>
        </w:tc>
        <w:tc>
          <w:tcPr>
            <w:tcW w:w="1260" w:type="dxa"/>
          </w:tcPr>
          <w:p w14:paraId="16F06317" w14:textId="53A48294" w:rsidR="00125A8F" w:rsidRPr="00DC3B1D" w:rsidRDefault="00125A8F" w:rsidP="00125A8F">
            <w:pPr>
              <w:pStyle w:val="acctfourfigures"/>
              <w:tabs>
                <w:tab w:val="clear" w:pos="765"/>
              </w:tabs>
              <w:spacing w:line="240" w:lineRule="atLeast"/>
              <w:ind w:left="-35" w:right="-64"/>
              <w:jc w:val="center"/>
              <w:rPr>
                <w:rFonts w:cs="Times New Roman"/>
                <w:szCs w:val="22"/>
              </w:rPr>
            </w:pPr>
            <w:r w:rsidRPr="00DC3B1D">
              <w:rPr>
                <w:rFonts w:cs="Times New Roman"/>
                <w:szCs w:val="22"/>
              </w:rPr>
              <w:t>31 March</w:t>
            </w:r>
          </w:p>
        </w:tc>
        <w:tc>
          <w:tcPr>
            <w:tcW w:w="180" w:type="dxa"/>
          </w:tcPr>
          <w:p w14:paraId="1F161EC8" w14:textId="77777777" w:rsidR="00125A8F" w:rsidRPr="00DC3B1D" w:rsidRDefault="00125A8F" w:rsidP="00125A8F">
            <w:pPr>
              <w:pStyle w:val="acctfourfigures"/>
              <w:spacing w:line="240" w:lineRule="atLeast"/>
              <w:ind w:left="-79" w:right="-79"/>
              <w:jc w:val="center"/>
              <w:rPr>
                <w:rFonts w:cs="Times New Roman"/>
                <w:szCs w:val="22"/>
              </w:rPr>
            </w:pPr>
          </w:p>
        </w:tc>
        <w:tc>
          <w:tcPr>
            <w:tcW w:w="1350" w:type="dxa"/>
          </w:tcPr>
          <w:p w14:paraId="2EA7A5B1" w14:textId="5AF5CA3D" w:rsidR="00125A8F" w:rsidRPr="00DC3B1D" w:rsidRDefault="00125A8F" w:rsidP="00125A8F">
            <w:pPr>
              <w:pStyle w:val="acctfourfigures"/>
              <w:tabs>
                <w:tab w:val="clear" w:pos="765"/>
              </w:tabs>
              <w:spacing w:line="240" w:lineRule="atLeast"/>
              <w:ind w:left="-35" w:right="-64"/>
              <w:jc w:val="center"/>
              <w:rPr>
                <w:rFonts w:cs="Times New Roman"/>
                <w:szCs w:val="22"/>
              </w:rPr>
            </w:pPr>
            <w:r w:rsidRPr="00DC3B1D">
              <w:rPr>
                <w:rFonts w:cs="Times New Roman"/>
                <w:szCs w:val="22"/>
              </w:rPr>
              <w:t>31 December</w:t>
            </w:r>
          </w:p>
        </w:tc>
        <w:tc>
          <w:tcPr>
            <w:tcW w:w="180" w:type="dxa"/>
          </w:tcPr>
          <w:p w14:paraId="708C3244" w14:textId="77777777" w:rsidR="00125A8F" w:rsidRPr="00DC3B1D" w:rsidRDefault="00125A8F" w:rsidP="00125A8F">
            <w:pPr>
              <w:pStyle w:val="acctfourfigures"/>
              <w:spacing w:line="240" w:lineRule="atLeast"/>
              <w:ind w:left="-79" w:right="-79"/>
              <w:jc w:val="center"/>
              <w:rPr>
                <w:rFonts w:cs="Times New Roman"/>
                <w:szCs w:val="22"/>
              </w:rPr>
            </w:pPr>
          </w:p>
        </w:tc>
        <w:tc>
          <w:tcPr>
            <w:tcW w:w="1260" w:type="dxa"/>
          </w:tcPr>
          <w:p w14:paraId="4D715908" w14:textId="6F22E858" w:rsidR="00125A8F" w:rsidRPr="00DC3B1D" w:rsidRDefault="00125A8F" w:rsidP="00125A8F">
            <w:pPr>
              <w:pStyle w:val="acctfourfigures"/>
              <w:tabs>
                <w:tab w:val="clear" w:pos="765"/>
              </w:tabs>
              <w:spacing w:line="240" w:lineRule="atLeast"/>
              <w:ind w:left="-35" w:right="-64"/>
              <w:jc w:val="center"/>
              <w:rPr>
                <w:rFonts w:cs="Times New Roman"/>
                <w:szCs w:val="22"/>
              </w:rPr>
            </w:pPr>
            <w:r w:rsidRPr="00DC3B1D">
              <w:rPr>
                <w:rFonts w:cs="Times New Roman"/>
                <w:szCs w:val="22"/>
              </w:rPr>
              <w:t>31 March</w:t>
            </w:r>
          </w:p>
        </w:tc>
        <w:tc>
          <w:tcPr>
            <w:tcW w:w="180" w:type="dxa"/>
          </w:tcPr>
          <w:p w14:paraId="10716B57" w14:textId="77777777" w:rsidR="00125A8F" w:rsidRPr="00DC3B1D" w:rsidRDefault="00125A8F" w:rsidP="00125A8F">
            <w:pPr>
              <w:pStyle w:val="acctfourfigures"/>
              <w:spacing w:line="240" w:lineRule="atLeast"/>
              <w:ind w:left="-79" w:right="-79"/>
              <w:jc w:val="center"/>
              <w:rPr>
                <w:rFonts w:cs="Times New Roman"/>
                <w:szCs w:val="22"/>
              </w:rPr>
            </w:pPr>
          </w:p>
        </w:tc>
        <w:tc>
          <w:tcPr>
            <w:tcW w:w="1323" w:type="dxa"/>
          </w:tcPr>
          <w:p w14:paraId="6A2F9D81" w14:textId="29386165" w:rsidR="00125A8F" w:rsidRPr="00DC3B1D" w:rsidRDefault="00125A8F" w:rsidP="00125A8F">
            <w:pPr>
              <w:pStyle w:val="acctfourfigures"/>
              <w:tabs>
                <w:tab w:val="clear" w:pos="765"/>
              </w:tabs>
              <w:spacing w:line="240" w:lineRule="atLeast"/>
              <w:ind w:left="-35" w:right="-64"/>
              <w:jc w:val="center"/>
              <w:rPr>
                <w:rFonts w:cs="Times New Roman"/>
                <w:szCs w:val="22"/>
              </w:rPr>
            </w:pPr>
            <w:r w:rsidRPr="00DC3B1D">
              <w:rPr>
                <w:rFonts w:cs="Times New Roman"/>
                <w:szCs w:val="22"/>
              </w:rPr>
              <w:t>31 December</w:t>
            </w:r>
          </w:p>
        </w:tc>
      </w:tr>
      <w:tr w:rsidR="00125A8F" w:rsidRPr="00DC3B1D" w14:paraId="392E1488" w14:textId="77777777" w:rsidTr="00815BE5">
        <w:trPr>
          <w:cantSplit/>
          <w:trHeight w:val="248"/>
          <w:tblHeader/>
        </w:trPr>
        <w:tc>
          <w:tcPr>
            <w:tcW w:w="3510" w:type="dxa"/>
          </w:tcPr>
          <w:p w14:paraId="1D92B70A" w14:textId="77777777" w:rsidR="00125A8F" w:rsidRPr="00DC3B1D" w:rsidRDefault="00125A8F" w:rsidP="00125A8F">
            <w:pPr>
              <w:pStyle w:val="acctfourfigures"/>
              <w:tabs>
                <w:tab w:val="clear" w:pos="765"/>
                <w:tab w:val="decimal" w:pos="460"/>
              </w:tabs>
              <w:spacing w:line="240" w:lineRule="atLeast"/>
              <w:ind w:left="-80" w:right="-270"/>
              <w:rPr>
                <w:rFonts w:cs="Times New Roman"/>
                <w:i/>
                <w:iCs/>
                <w:szCs w:val="22"/>
                <w:lang w:bidi="th-TH"/>
              </w:rPr>
            </w:pPr>
          </w:p>
        </w:tc>
        <w:tc>
          <w:tcPr>
            <w:tcW w:w="630" w:type="dxa"/>
          </w:tcPr>
          <w:p w14:paraId="2084B1A2" w14:textId="77777777" w:rsidR="00125A8F" w:rsidRPr="00DC3B1D" w:rsidRDefault="00125A8F" w:rsidP="00125A8F">
            <w:pPr>
              <w:pStyle w:val="acctfourfigures"/>
              <w:tabs>
                <w:tab w:val="clear" w:pos="765"/>
              </w:tabs>
              <w:spacing w:line="240" w:lineRule="atLeast"/>
              <w:ind w:left="-35" w:right="-64"/>
              <w:jc w:val="center"/>
              <w:rPr>
                <w:rFonts w:cs="Times New Roman"/>
                <w:i/>
                <w:iCs/>
                <w:szCs w:val="22"/>
              </w:rPr>
            </w:pPr>
          </w:p>
        </w:tc>
        <w:tc>
          <w:tcPr>
            <w:tcW w:w="1260" w:type="dxa"/>
          </w:tcPr>
          <w:p w14:paraId="1D9F53C5" w14:textId="4C8E152A" w:rsidR="00125A8F" w:rsidRPr="00DC3B1D" w:rsidRDefault="00125A8F" w:rsidP="00125A8F">
            <w:pPr>
              <w:pStyle w:val="acctfourfigures"/>
              <w:tabs>
                <w:tab w:val="clear" w:pos="765"/>
              </w:tabs>
              <w:spacing w:line="240" w:lineRule="atLeast"/>
              <w:ind w:left="-35" w:right="-64"/>
              <w:jc w:val="center"/>
              <w:rPr>
                <w:rFonts w:cs="Times New Roman"/>
                <w:szCs w:val="22"/>
              </w:rPr>
            </w:pPr>
            <w:r w:rsidRPr="00DC3B1D">
              <w:rPr>
                <w:rFonts w:cs="Times New Roman"/>
                <w:szCs w:val="22"/>
              </w:rPr>
              <w:t>2026</w:t>
            </w:r>
          </w:p>
        </w:tc>
        <w:tc>
          <w:tcPr>
            <w:tcW w:w="180" w:type="dxa"/>
          </w:tcPr>
          <w:p w14:paraId="045D5DB9" w14:textId="77777777" w:rsidR="00125A8F" w:rsidRPr="00DC3B1D" w:rsidRDefault="00125A8F" w:rsidP="00125A8F">
            <w:pPr>
              <w:pStyle w:val="acctfourfigures"/>
              <w:spacing w:line="240" w:lineRule="atLeast"/>
              <w:ind w:left="-79" w:right="-79"/>
              <w:jc w:val="center"/>
              <w:rPr>
                <w:rFonts w:cs="Times New Roman"/>
                <w:szCs w:val="22"/>
              </w:rPr>
            </w:pPr>
          </w:p>
        </w:tc>
        <w:tc>
          <w:tcPr>
            <w:tcW w:w="1350" w:type="dxa"/>
          </w:tcPr>
          <w:p w14:paraId="0CE13BAE" w14:textId="7D1D7C3D" w:rsidR="00125A8F" w:rsidRPr="00DC3B1D" w:rsidRDefault="00125A8F" w:rsidP="00125A8F">
            <w:pPr>
              <w:pStyle w:val="acctfourfigures"/>
              <w:tabs>
                <w:tab w:val="clear" w:pos="765"/>
              </w:tabs>
              <w:spacing w:line="240" w:lineRule="atLeast"/>
              <w:ind w:left="-35" w:right="-64"/>
              <w:jc w:val="center"/>
              <w:rPr>
                <w:rFonts w:cs="Times New Roman"/>
                <w:szCs w:val="22"/>
              </w:rPr>
            </w:pPr>
            <w:r w:rsidRPr="00DC3B1D">
              <w:rPr>
                <w:rFonts w:cs="Times New Roman"/>
                <w:szCs w:val="22"/>
              </w:rPr>
              <w:t>2025</w:t>
            </w:r>
          </w:p>
        </w:tc>
        <w:tc>
          <w:tcPr>
            <w:tcW w:w="180" w:type="dxa"/>
          </w:tcPr>
          <w:p w14:paraId="37BB41E7" w14:textId="77777777" w:rsidR="00125A8F" w:rsidRPr="00DC3B1D" w:rsidRDefault="00125A8F" w:rsidP="00125A8F">
            <w:pPr>
              <w:pStyle w:val="acctfourfigures"/>
              <w:spacing w:line="240" w:lineRule="atLeast"/>
              <w:ind w:left="-79" w:right="-79"/>
              <w:jc w:val="center"/>
              <w:rPr>
                <w:rFonts w:cs="Times New Roman"/>
                <w:szCs w:val="22"/>
              </w:rPr>
            </w:pPr>
          </w:p>
        </w:tc>
        <w:tc>
          <w:tcPr>
            <w:tcW w:w="1260" w:type="dxa"/>
          </w:tcPr>
          <w:p w14:paraId="25DBFD88" w14:textId="751C8487" w:rsidR="00125A8F" w:rsidRPr="00DC3B1D" w:rsidRDefault="00125A8F" w:rsidP="00125A8F">
            <w:pPr>
              <w:pStyle w:val="acctfourfigures"/>
              <w:tabs>
                <w:tab w:val="clear" w:pos="765"/>
              </w:tabs>
              <w:spacing w:line="240" w:lineRule="atLeast"/>
              <w:ind w:left="-35" w:right="-64"/>
              <w:jc w:val="center"/>
              <w:rPr>
                <w:rFonts w:cs="Times New Roman"/>
                <w:szCs w:val="22"/>
              </w:rPr>
            </w:pPr>
            <w:r w:rsidRPr="00DC3B1D">
              <w:rPr>
                <w:rFonts w:cs="Times New Roman"/>
                <w:szCs w:val="22"/>
              </w:rPr>
              <w:t>2026</w:t>
            </w:r>
          </w:p>
        </w:tc>
        <w:tc>
          <w:tcPr>
            <w:tcW w:w="180" w:type="dxa"/>
          </w:tcPr>
          <w:p w14:paraId="039A103E" w14:textId="77777777" w:rsidR="00125A8F" w:rsidRPr="00DC3B1D" w:rsidRDefault="00125A8F" w:rsidP="00125A8F">
            <w:pPr>
              <w:pStyle w:val="acctfourfigures"/>
              <w:spacing w:line="240" w:lineRule="atLeast"/>
              <w:ind w:left="-79" w:right="-79"/>
              <w:jc w:val="center"/>
              <w:rPr>
                <w:rFonts w:cs="Times New Roman"/>
                <w:szCs w:val="22"/>
              </w:rPr>
            </w:pPr>
          </w:p>
        </w:tc>
        <w:tc>
          <w:tcPr>
            <w:tcW w:w="1323" w:type="dxa"/>
          </w:tcPr>
          <w:p w14:paraId="486DD917" w14:textId="5F9A6E76" w:rsidR="00125A8F" w:rsidRPr="00DC3B1D" w:rsidRDefault="00125A8F" w:rsidP="00125A8F">
            <w:pPr>
              <w:pStyle w:val="acctfourfigures"/>
              <w:tabs>
                <w:tab w:val="clear" w:pos="765"/>
              </w:tabs>
              <w:spacing w:line="240" w:lineRule="atLeast"/>
              <w:ind w:left="-35" w:right="-64"/>
              <w:jc w:val="center"/>
              <w:rPr>
                <w:rFonts w:cs="Times New Roman"/>
                <w:szCs w:val="22"/>
              </w:rPr>
            </w:pPr>
            <w:r w:rsidRPr="00DC3B1D">
              <w:rPr>
                <w:rFonts w:cs="Times New Roman"/>
                <w:szCs w:val="22"/>
              </w:rPr>
              <w:t>2025</w:t>
            </w:r>
          </w:p>
        </w:tc>
      </w:tr>
      <w:tr w:rsidR="00125A8F" w:rsidRPr="00DC3B1D" w14:paraId="7C0F2ADA" w14:textId="77777777" w:rsidTr="00815BE5">
        <w:trPr>
          <w:cantSplit/>
          <w:trHeight w:val="248"/>
          <w:tblHeader/>
        </w:trPr>
        <w:tc>
          <w:tcPr>
            <w:tcW w:w="3510" w:type="dxa"/>
          </w:tcPr>
          <w:p w14:paraId="67567648" w14:textId="77777777" w:rsidR="00125A8F" w:rsidRPr="00DC3B1D" w:rsidRDefault="00125A8F" w:rsidP="00125A8F">
            <w:pPr>
              <w:spacing w:line="240" w:lineRule="atLeast"/>
              <w:ind w:right="-79"/>
              <w:rPr>
                <w:rFonts w:ascii="Times New Roman" w:hAnsi="Times New Roman" w:cs="Times New Roman"/>
                <w:b/>
                <w:bCs/>
                <w:i/>
                <w:iCs/>
                <w:sz w:val="22"/>
                <w:szCs w:val="22"/>
              </w:rPr>
            </w:pPr>
          </w:p>
        </w:tc>
        <w:tc>
          <w:tcPr>
            <w:tcW w:w="630" w:type="dxa"/>
          </w:tcPr>
          <w:p w14:paraId="3AB16C65" w14:textId="77777777" w:rsidR="00125A8F" w:rsidRPr="00DC3B1D" w:rsidRDefault="00125A8F" w:rsidP="00125A8F">
            <w:pPr>
              <w:pStyle w:val="acctfourfigures"/>
              <w:tabs>
                <w:tab w:val="clear" w:pos="765"/>
              </w:tabs>
              <w:spacing w:line="240" w:lineRule="atLeast"/>
              <w:jc w:val="center"/>
              <w:rPr>
                <w:rFonts w:cs="Times New Roman"/>
                <w:i/>
                <w:iCs/>
                <w:szCs w:val="22"/>
              </w:rPr>
            </w:pPr>
          </w:p>
        </w:tc>
        <w:tc>
          <w:tcPr>
            <w:tcW w:w="5733" w:type="dxa"/>
            <w:gridSpan w:val="7"/>
          </w:tcPr>
          <w:p w14:paraId="7B04A3DC" w14:textId="2F646CDF" w:rsidR="00125A8F" w:rsidRPr="00DC3B1D" w:rsidRDefault="00125A8F" w:rsidP="00125A8F">
            <w:pPr>
              <w:pStyle w:val="acctfourfigures"/>
              <w:spacing w:line="240" w:lineRule="atLeast"/>
              <w:jc w:val="center"/>
              <w:rPr>
                <w:rFonts w:cs="Times New Roman"/>
                <w:i/>
                <w:iCs/>
                <w:szCs w:val="22"/>
              </w:rPr>
            </w:pPr>
            <w:r w:rsidRPr="00DC3B1D">
              <w:rPr>
                <w:rFonts w:cs="Times New Roman"/>
                <w:i/>
                <w:iCs/>
                <w:szCs w:val="22"/>
              </w:rPr>
              <w:t>(</w:t>
            </w:r>
            <w:r w:rsidRPr="00DC3B1D">
              <w:rPr>
                <w:rFonts w:cs="Times New Roman"/>
                <w:bCs/>
                <w:i/>
                <w:iCs/>
                <w:szCs w:val="22"/>
              </w:rPr>
              <w:t xml:space="preserve">in thousand </w:t>
            </w:r>
            <w:r w:rsidRPr="00DC3B1D">
              <w:rPr>
                <w:rFonts w:cs="Times New Roman"/>
                <w:i/>
                <w:iCs/>
                <w:szCs w:val="22"/>
              </w:rPr>
              <w:t>Baht)</w:t>
            </w:r>
          </w:p>
        </w:tc>
      </w:tr>
      <w:tr w:rsidR="00125A8F" w:rsidRPr="00DC3B1D" w14:paraId="421D5927" w14:textId="77777777" w:rsidTr="00815BE5">
        <w:trPr>
          <w:cantSplit/>
          <w:trHeight w:val="82"/>
        </w:trPr>
        <w:tc>
          <w:tcPr>
            <w:tcW w:w="3510" w:type="dxa"/>
          </w:tcPr>
          <w:p w14:paraId="6CEBD7D1" w14:textId="77777777" w:rsidR="00125A8F" w:rsidRPr="00DC3B1D" w:rsidRDefault="00125A8F" w:rsidP="00125A8F">
            <w:pPr>
              <w:tabs>
                <w:tab w:val="center" w:pos="1537"/>
              </w:tabs>
              <w:spacing w:line="240" w:lineRule="atLeast"/>
              <w:rPr>
                <w:rFonts w:ascii="Times New Roman" w:hAnsi="Times New Roman" w:cs="Times New Roman"/>
                <w:b/>
                <w:bCs/>
                <w:i/>
                <w:iCs/>
                <w:sz w:val="22"/>
                <w:szCs w:val="22"/>
              </w:rPr>
            </w:pPr>
            <w:r w:rsidRPr="00DC3B1D">
              <w:rPr>
                <w:rFonts w:ascii="Times New Roman" w:hAnsi="Times New Roman" w:cs="Times New Roman"/>
                <w:b/>
                <w:bCs/>
                <w:i/>
                <w:iCs/>
                <w:sz w:val="22"/>
                <w:szCs w:val="22"/>
              </w:rPr>
              <w:t>Current</w:t>
            </w:r>
            <w:r w:rsidRPr="00DC3B1D">
              <w:rPr>
                <w:rFonts w:ascii="Times New Roman" w:hAnsi="Times New Roman" w:cs="Times New Roman"/>
                <w:b/>
                <w:bCs/>
                <w:i/>
                <w:iCs/>
                <w:sz w:val="22"/>
                <w:szCs w:val="22"/>
              </w:rPr>
              <w:tab/>
            </w:r>
          </w:p>
        </w:tc>
        <w:tc>
          <w:tcPr>
            <w:tcW w:w="630" w:type="dxa"/>
          </w:tcPr>
          <w:p w14:paraId="42E2BDE3" w14:textId="77777777" w:rsidR="00125A8F" w:rsidRPr="00DC3B1D" w:rsidRDefault="00125A8F" w:rsidP="00125A8F">
            <w:pPr>
              <w:jc w:val="center"/>
              <w:rPr>
                <w:rFonts w:ascii="Times New Roman" w:hAnsi="Times New Roman" w:cs="Times New Roman"/>
                <w:i/>
                <w:iCs/>
                <w:sz w:val="22"/>
                <w:szCs w:val="22"/>
              </w:rPr>
            </w:pPr>
          </w:p>
        </w:tc>
        <w:tc>
          <w:tcPr>
            <w:tcW w:w="1260" w:type="dxa"/>
            <w:vAlign w:val="bottom"/>
          </w:tcPr>
          <w:p w14:paraId="2EC3590C" w14:textId="4398402C" w:rsidR="00125A8F" w:rsidRPr="00DC3B1D" w:rsidRDefault="00125A8F" w:rsidP="00125A8F">
            <w:pPr>
              <w:jc w:val="center"/>
              <w:rPr>
                <w:rFonts w:ascii="Times New Roman" w:hAnsi="Times New Roman" w:cs="Times New Roman"/>
                <w:sz w:val="22"/>
                <w:szCs w:val="22"/>
              </w:rPr>
            </w:pPr>
          </w:p>
        </w:tc>
        <w:tc>
          <w:tcPr>
            <w:tcW w:w="180" w:type="dxa"/>
            <w:vAlign w:val="bottom"/>
          </w:tcPr>
          <w:p w14:paraId="173BFF66"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c>
          <w:tcPr>
            <w:tcW w:w="1350" w:type="dxa"/>
            <w:vAlign w:val="bottom"/>
          </w:tcPr>
          <w:p w14:paraId="73C19DF4"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c>
          <w:tcPr>
            <w:tcW w:w="180" w:type="dxa"/>
            <w:vAlign w:val="bottom"/>
          </w:tcPr>
          <w:p w14:paraId="65D598CB"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c>
          <w:tcPr>
            <w:tcW w:w="1260" w:type="dxa"/>
            <w:vAlign w:val="bottom"/>
          </w:tcPr>
          <w:p w14:paraId="4E538707"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c>
          <w:tcPr>
            <w:tcW w:w="180" w:type="dxa"/>
            <w:vAlign w:val="bottom"/>
          </w:tcPr>
          <w:p w14:paraId="756FE4DE"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c>
          <w:tcPr>
            <w:tcW w:w="1323" w:type="dxa"/>
            <w:vAlign w:val="bottom"/>
          </w:tcPr>
          <w:p w14:paraId="60AC03DF"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r>
      <w:tr w:rsidR="00125A8F" w:rsidRPr="00DC3B1D" w14:paraId="00250E08" w14:textId="77777777" w:rsidTr="00815BE5">
        <w:trPr>
          <w:cantSplit/>
          <w:trHeight w:val="82"/>
        </w:trPr>
        <w:tc>
          <w:tcPr>
            <w:tcW w:w="3510" w:type="dxa"/>
          </w:tcPr>
          <w:p w14:paraId="7AF21085" w14:textId="77777777" w:rsidR="00125A8F" w:rsidRPr="00DC3B1D" w:rsidRDefault="00125A8F" w:rsidP="00125A8F">
            <w:pPr>
              <w:tabs>
                <w:tab w:val="left" w:pos="5184"/>
              </w:tabs>
              <w:spacing w:line="240" w:lineRule="atLeast"/>
              <w:rPr>
                <w:rFonts w:ascii="Times New Roman" w:hAnsi="Times New Roman" w:cs="Times New Roman"/>
                <w:sz w:val="22"/>
                <w:szCs w:val="22"/>
              </w:rPr>
            </w:pPr>
            <w:r w:rsidRPr="00DC3B1D">
              <w:rPr>
                <w:rFonts w:ascii="Times New Roman" w:hAnsi="Times New Roman" w:cs="Times New Roman"/>
                <w:sz w:val="22"/>
                <w:szCs w:val="22"/>
              </w:rPr>
              <w:t>Short-term loans from</w:t>
            </w:r>
          </w:p>
          <w:p w14:paraId="3370B8FA" w14:textId="77777777" w:rsidR="00125A8F" w:rsidRPr="00DC3B1D" w:rsidRDefault="00125A8F" w:rsidP="00125A8F">
            <w:pPr>
              <w:tabs>
                <w:tab w:val="left" w:pos="5184"/>
              </w:tabs>
              <w:spacing w:line="240" w:lineRule="atLeast"/>
              <w:rPr>
                <w:rFonts w:ascii="Times New Roman" w:hAnsi="Times New Roman" w:cs="Times New Roman"/>
                <w:sz w:val="22"/>
                <w:szCs w:val="22"/>
              </w:rPr>
            </w:pPr>
            <w:r w:rsidRPr="00DC3B1D">
              <w:rPr>
                <w:rFonts w:ascii="Times New Roman" w:hAnsi="Times New Roman" w:cs="Times New Roman"/>
                <w:sz w:val="22"/>
                <w:szCs w:val="22"/>
              </w:rPr>
              <w:t xml:space="preserve">   financial institutions - unsecured</w:t>
            </w:r>
          </w:p>
        </w:tc>
        <w:tc>
          <w:tcPr>
            <w:tcW w:w="630" w:type="dxa"/>
          </w:tcPr>
          <w:p w14:paraId="5CD08AF0" w14:textId="77777777" w:rsidR="00125A8F" w:rsidRPr="00DC3B1D" w:rsidRDefault="00125A8F" w:rsidP="00125A8F">
            <w:pPr>
              <w:jc w:val="center"/>
              <w:rPr>
                <w:rFonts w:ascii="Times New Roman" w:hAnsi="Times New Roman" w:cs="Times New Roman"/>
                <w:i/>
                <w:iCs/>
                <w:sz w:val="22"/>
                <w:szCs w:val="22"/>
              </w:rPr>
            </w:pPr>
          </w:p>
        </w:tc>
        <w:tc>
          <w:tcPr>
            <w:tcW w:w="1260" w:type="dxa"/>
            <w:vAlign w:val="bottom"/>
          </w:tcPr>
          <w:p w14:paraId="06750FA3" w14:textId="4E1D446C" w:rsidR="00125A8F" w:rsidRPr="00DC3B1D" w:rsidRDefault="0097203F" w:rsidP="00125A8F">
            <w:pPr>
              <w:jc w:val="right"/>
              <w:rPr>
                <w:rFonts w:ascii="Times New Roman" w:hAnsi="Times New Roman" w:cs="Times New Roman"/>
                <w:sz w:val="22"/>
                <w:szCs w:val="22"/>
              </w:rPr>
            </w:pPr>
            <w:r w:rsidRPr="00DC3B1D">
              <w:rPr>
                <w:rFonts w:ascii="Times New Roman" w:hAnsi="Times New Roman" w:cs="Times New Roman"/>
                <w:sz w:val="22"/>
                <w:szCs w:val="22"/>
              </w:rPr>
              <w:t>9,594,468</w:t>
            </w:r>
          </w:p>
        </w:tc>
        <w:tc>
          <w:tcPr>
            <w:tcW w:w="180" w:type="dxa"/>
            <w:vAlign w:val="bottom"/>
          </w:tcPr>
          <w:p w14:paraId="53E59843" w14:textId="77777777" w:rsidR="00125A8F" w:rsidRPr="00DC3B1D"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350" w:type="dxa"/>
            <w:vAlign w:val="bottom"/>
          </w:tcPr>
          <w:p w14:paraId="2A0F1716" w14:textId="6F14187E" w:rsidR="00125A8F" w:rsidRPr="00DC3B1D" w:rsidRDefault="00125A8F" w:rsidP="00125A8F">
            <w:pPr>
              <w:jc w:val="right"/>
              <w:rPr>
                <w:rFonts w:ascii="Times New Roman" w:hAnsi="Times New Roman" w:cs="Times New Roman"/>
                <w:sz w:val="22"/>
                <w:szCs w:val="22"/>
              </w:rPr>
            </w:pPr>
            <w:r w:rsidRPr="00DC3B1D">
              <w:rPr>
                <w:rFonts w:ascii="Times New Roman" w:hAnsi="Times New Roman" w:cs="Times New Roman"/>
                <w:sz w:val="22"/>
                <w:szCs w:val="22"/>
              </w:rPr>
              <w:t>11,614,164</w:t>
            </w:r>
          </w:p>
        </w:tc>
        <w:tc>
          <w:tcPr>
            <w:tcW w:w="180" w:type="dxa"/>
            <w:vAlign w:val="bottom"/>
          </w:tcPr>
          <w:p w14:paraId="1FF56B2E" w14:textId="77777777" w:rsidR="00125A8F" w:rsidRPr="00DC3B1D"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260" w:type="dxa"/>
            <w:vAlign w:val="bottom"/>
          </w:tcPr>
          <w:p w14:paraId="251D826E" w14:textId="210479BB" w:rsidR="00125A8F" w:rsidRPr="00E96E52" w:rsidRDefault="00D8662E" w:rsidP="00E96E52">
            <w:pPr>
              <w:jc w:val="right"/>
              <w:rPr>
                <w:rFonts w:ascii="Times New Roman" w:hAnsi="Times New Roman" w:cs="Times New Roman"/>
                <w:sz w:val="22"/>
                <w:szCs w:val="22"/>
              </w:rPr>
            </w:pPr>
            <w:r w:rsidRPr="00E96E52">
              <w:rPr>
                <w:rFonts w:ascii="Times New Roman" w:hAnsi="Times New Roman" w:cs="Times New Roman"/>
                <w:sz w:val="22"/>
                <w:szCs w:val="22"/>
              </w:rPr>
              <w:t>7,280,468</w:t>
            </w:r>
          </w:p>
        </w:tc>
        <w:tc>
          <w:tcPr>
            <w:tcW w:w="180" w:type="dxa"/>
            <w:vAlign w:val="bottom"/>
          </w:tcPr>
          <w:p w14:paraId="78216AB5" w14:textId="77777777" w:rsidR="00125A8F" w:rsidRPr="00DC3B1D"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323" w:type="dxa"/>
            <w:vAlign w:val="bottom"/>
          </w:tcPr>
          <w:p w14:paraId="35079D29" w14:textId="48C73FC5" w:rsidR="00125A8F" w:rsidRPr="00DC3B1D" w:rsidRDefault="00125A8F" w:rsidP="00672496">
            <w:pPr>
              <w:pStyle w:val="acctfourfigures"/>
              <w:tabs>
                <w:tab w:val="clear" w:pos="765"/>
                <w:tab w:val="decimal" w:pos="1179"/>
              </w:tabs>
              <w:spacing w:line="240" w:lineRule="atLeast"/>
              <w:ind w:left="-100" w:right="-79"/>
              <w:rPr>
                <w:rFonts w:eastAsia="MS Mincho" w:cs="Times New Roman"/>
                <w:szCs w:val="22"/>
                <w:lang w:bidi="th-TH"/>
              </w:rPr>
            </w:pPr>
            <w:r w:rsidRPr="00DC3B1D">
              <w:rPr>
                <w:rFonts w:eastAsia="MS Mincho" w:cs="Times New Roman"/>
                <w:szCs w:val="22"/>
                <w:lang w:bidi="th-TH"/>
              </w:rPr>
              <w:t>9,295,164</w:t>
            </w:r>
          </w:p>
        </w:tc>
      </w:tr>
      <w:tr w:rsidR="00125A8F" w:rsidRPr="00DC3B1D" w14:paraId="3665D0B3" w14:textId="77777777" w:rsidTr="00815BE5">
        <w:trPr>
          <w:cantSplit/>
          <w:trHeight w:val="60"/>
        </w:trPr>
        <w:tc>
          <w:tcPr>
            <w:tcW w:w="3510" w:type="dxa"/>
            <w:vAlign w:val="bottom"/>
          </w:tcPr>
          <w:p w14:paraId="69FC2A4C" w14:textId="23B218D0" w:rsidR="00125A8F" w:rsidRPr="00DC3B1D" w:rsidRDefault="00125A8F" w:rsidP="00125A8F">
            <w:pPr>
              <w:tabs>
                <w:tab w:val="left" w:pos="5184"/>
              </w:tabs>
              <w:spacing w:line="240" w:lineRule="atLeast"/>
              <w:ind w:left="194" w:hanging="194"/>
              <w:jc w:val="left"/>
              <w:rPr>
                <w:rFonts w:ascii="Times New Roman" w:hAnsi="Times New Roman" w:cs="Times New Roman"/>
                <w:sz w:val="22"/>
                <w:szCs w:val="22"/>
              </w:rPr>
            </w:pPr>
            <w:r w:rsidRPr="00DC3B1D">
              <w:rPr>
                <w:rFonts w:ascii="Times New Roman" w:hAnsi="Times New Roman" w:cs="Times New Roman"/>
                <w:sz w:val="22"/>
                <w:szCs w:val="22"/>
              </w:rPr>
              <w:t xml:space="preserve">Short-term loan from </w:t>
            </w:r>
            <w:r w:rsidRPr="00DC3B1D">
              <w:rPr>
                <w:rFonts w:ascii="Times New Roman" w:hAnsi="Times New Roman" w:cs="Times New Roman"/>
                <w:sz w:val="22"/>
                <w:szCs w:val="22"/>
              </w:rPr>
              <w:br/>
              <w:t>related party - unsecured</w:t>
            </w:r>
          </w:p>
        </w:tc>
        <w:tc>
          <w:tcPr>
            <w:tcW w:w="630" w:type="dxa"/>
            <w:vAlign w:val="bottom"/>
          </w:tcPr>
          <w:p w14:paraId="07FAD35F" w14:textId="7B6F9E78" w:rsidR="00125A8F" w:rsidRPr="00DC3B1D" w:rsidRDefault="00DD7A6E" w:rsidP="00125A8F">
            <w:pPr>
              <w:pStyle w:val="acctfourfigures"/>
              <w:tabs>
                <w:tab w:val="clear" w:pos="765"/>
              </w:tabs>
              <w:spacing w:line="240" w:lineRule="atLeast"/>
              <w:ind w:right="11"/>
              <w:jc w:val="center"/>
              <w:rPr>
                <w:rFonts w:cs="Times New Roman"/>
                <w:i/>
                <w:iCs/>
                <w:szCs w:val="22"/>
              </w:rPr>
            </w:pPr>
            <w:r w:rsidRPr="00DC3B1D">
              <w:rPr>
                <w:rFonts w:cs="Times New Roman"/>
                <w:i/>
                <w:iCs/>
                <w:szCs w:val="22"/>
              </w:rPr>
              <w:t>3</w:t>
            </w:r>
          </w:p>
        </w:tc>
        <w:tc>
          <w:tcPr>
            <w:tcW w:w="1260" w:type="dxa"/>
            <w:vAlign w:val="bottom"/>
          </w:tcPr>
          <w:p w14:paraId="09EFA1B2" w14:textId="4ED5BD54" w:rsidR="00125A8F" w:rsidRPr="00DC3B1D" w:rsidRDefault="005D30D8" w:rsidP="00125A8F">
            <w:pPr>
              <w:pStyle w:val="acctfourfigures"/>
              <w:tabs>
                <w:tab w:val="clear" w:pos="765"/>
                <w:tab w:val="decimal" w:pos="827"/>
              </w:tabs>
              <w:spacing w:line="240" w:lineRule="atLeast"/>
              <w:ind w:right="11"/>
              <w:jc w:val="both"/>
              <w:rPr>
                <w:rFonts w:cs="Times New Roman"/>
                <w:szCs w:val="22"/>
              </w:rPr>
            </w:pPr>
            <w:r w:rsidRPr="00DC3B1D">
              <w:rPr>
                <w:rFonts w:cs="Times New Roman"/>
                <w:szCs w:val="22"/>
              </w:rPr>
              <w:t>-</w:t>
            </w:r>
          </w:p>
        </w:tc>
        <w:tc>
          <w:tcPr>
            <w:tcW w:w="180" w:type="dxa"/>
            <w:vAlign w:val="bottom"/>
          </w:tcPr>
          <w:p w14:paraId="491AD559" w14:textId="77777777" w:rsidR="00125A8F" w:rsidRPr="00DC3B1D"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350" w:type="dxa"/>
            <w:vAlign w:val="bottom"/>
          </w:tcPr>
          <w:p w14:paraId="25778D34" w14:textId="26557604" w:rsidR="00125A8F" w:rsidRPr="00DC3B1D" w:rsidRDefault="00125A8F" w:rsidP="00125A8F">
            <w:pPr>
              <w:pStyle w:val="acctfourfigures"/>
              <w:tabs>
                <w:tab w:val="clear" w:pos="765"/>
                <w:tab w:val="decimal" w:pos="827"/>
              </w:tabs>
              <w:spacing w:line="240" w:lineRule="atLeast"/>
              <w:ind w:right="11"/>
              <w:jc w:val="both"/>
              <w:rPr>
                <w:rFonts w:cs="Times New Roman"/>
                <w:szCs w:val="22"/>
              </w:rPr>
            </w:pPr>
            <w:r w:rsidRPr="00DC3B1D">
              <w:rPr>
                <w:rFonts w:cs="Times New Roman"/>
                <w:szCs w:val="22"/>
              </w:rPr>
              <w:t>-</w:t>
            </w:r>
          </w:p>
        </w:tc>
        <w:tc>
          <w:tcPr>
            <w:tcW w:w="180" w:type="dxa"/>
            <w:vAlign w:val="bottom"/>
          </w:tcPr>
          <w:p w14:paraId="7670BD82" w14:textId="77777777" w:rsidR="00125A8F" w:rsidRPr="00DC3B1D"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260" w:type="dxa"/>
            <w:vAlign w:val="bottom"/>
          </w:tcPr>
          <w:p w14:paraId="5E231837" w14:textId="1764D7AB" w:rsidR="00125A8F" w:rsidRPr="00E96E52" w:rsidRDefault="005D30D8" w:rsidP="00E96E52">
            <w:pPr>
              <w:jc w:val="right"/>
              <w:rPr>
                <w:rFonts w:ascii="Times New Roman" w:hAnsi="Times New Roman" w:cs="Times New Roman"/>
                <w:sz w:val="22"/>
                <w:szCs w:val="22"/>
              </w:rPr>
            </w:pPr>
            <w:r w:rsidRPr="00E96E52">
              <w:rPr>
                <w:rFonts w:ascii="Times New Roman" w:hAnsi="Times New Roman" w:cs="Times New Roman"/>
                <w:sz w:val="22"/>
                <w:szCs w:val="22"/>
              </w:rPr>
              <w:t>85,000</w:t>
            </w:r>
          </w:p>
        </w:tc>
        <w:tc>
          <w:tcPr>
            <w:tcW w:w="180" w:type="dxa"/>
            <w:vAlign w:val="bottom"/>
          </w:tcPr>
          <w:p w14:paraId="0364D6B8" w14:textId="77777777" w:rsidR="00125A8F" w:rsidRPr="00DC3B1D"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323" w:type="dxa"/>
            <w:vAlign w:val="bottom"/>
          </w:tcPr>
          <w:p w14:paraId="4E8DF110" w14:textId="0001DED0" w:rsidR="00125A8F" w:rsidRPr="00DC3B1D" w:rsidRDefault="00125A8F" w:rsidP="00672496">
            <w:pPr>
              <w:pStyle w:val="acctfourfigures"/>
              <w:tabs>
                <w:tab w:val="clear" w:pos="765"/>
                <w:tab w:val="decimal" w:pos="1179"/>
              </w:tabs>
              <w:spacing w:line="240" w:lineRule="atLeast"/>
              <w:ind w:left="-100" w:right="-79"/>
              <w:rPr>
                <w:rFonts w:cs="Times New Roman"/>
                <w:szCs w:val="22"/>
              </w:rPr>
            </w:pPr>
            <w:r w:rsidRPr="00DC3B1D">
              <w:rPr>
                <w:rFonts w:cs="Times New Roman"/>
                <w:szCs w:val="22"/>
              </w:rPr>
              <w:t>40,000</w:t>
            </w:r>
          </w:p>
        </w:tc>
      </w:tr>
      <w:tr w:rsidR="00125A8F" w:rsidRPr="00DC3B1D" w14:paraId="48540AF5" w14:textId="77777777" w:rsidTr="00815BE5">
        <w:trPr>
          <w:cantSplit/>
          <w:trHeight w:val="260"/>
        </w:trPr>
        <w:tc>
          <w:tcPr>
            <w:tcW w:w="3510" w:type="dxa"/>
          </w:tcPr>
          <w:p w14:paraId="7B042D5A" w14:textId="77777777" w:rsidR="00125A8F" w:rsidRPr="00DC3B1D" w:rsidRDefault="00125A8F" w:rsidP="00125A8F">
            <w:pPr>
              <w:tabs>
                <w:tab w:val="left" w:pos="5184"/>
              </w:tabs>
              <w:spacing w:line="240" w:lineRule="atLeast"/>
              <w:rPr>
                <w:rFonts w:ascii="Times New Roman" w:hAnsi="Times New Roman" w:cs="Times New Roman"/>
                <w:sz w:val="22"/>
                <w:szCs w:val="22"/>
              </w:rPr>
            </w:pPr>
            <w:r w:rsidRPr="00DC3B1D">
              <w:rPr>
                <w:rFonts w:ascii="Times New Roman" w:hAnsi="Times New Roman" w:cs="Times New Roman"/>
                <w:sz w:val="22"/>
                <w:szCs w:val="22"/>
              </w:rPr>
              <w:t xml:space="preserve">Short-term loan from </w:t>
            </w:r>
          </w:p>
          <w:p w14:paraId="6A4CDD17" w14:textId="77777777" w:rsidR="00125A8F" w:rsidRPr="00DC3B1D" w:rsidRDefault="00125A8F" w:rsidP="00125A8F">
            <w:pPr>
              <w:tabs>
                <w:tab w:val="left" w:pos="5184"/>
              </w:tabs>
              <w:spacing w:line="240" w:lineRule="atLeast"/>
              <w:rPr>
                <w:rFonts w:ascii="Times New Roman" w:hAnsi="Times New Roman" w:cs="Times New Roman"/>
                <w:sz w:val="22"/>
                <w:szCs w:val="22"/>
              </w:rPr>
            </w:pPr>
            <w:r w:rsidRPr="00DC3B1D">
              <w:rPr>
                <w:rFonts w:ascii="Times New Roman" w:hAnsi="Times New Roman" w:cs="Times New Roman"/>
                <w:sz w:val="22"/>
                <w:szCs w:val="22"/>
              </w:rPr>
              <w:t xml:space="preserve">   other party - unsecured</w:t>
            </w:r>
          </w:p>
        </w:tc>
        <w:tc>
          <w:tcPr>
            <w:tcW w:w="630" w:type="dxa"/>
          </w:tcPr>
          <w:p w14:paraId="531DAEB8" w14:textId="77777777" w:rsidR="00125A8F" w:rsidRPr="00DC3B1D" w:rsidRDefault="00125A8F" w:rsidP="00125A8F">
            <w:pPr>
              <w:jc w:val="center"/>
              <w:rPr>
                <w:rFonts w:ascii="Times New Roman" w:hAnsi="Times New Roman" w:cs="Times New Roman"/>
                <w:i/>
                <w:iCs/>
                <w:sz w:val="22"/>
                <w:szCs w:val="22"/>
              </w:rPr>
            </w:pPr>
          </w:p>
        </w:tc>
        <w:tc>
          <w:tcPr>
            <w:tcW w:w="1260" w:type="dxa"/>
            <w:vAlign w:val="bottom"/>
          </w:tcPr>
          <w:p w14:paraId="21CA9DE3" w14:textId="173FEFCB" w:rsidR="00125A8F" w:rsidRPr="00DC3B1D" w:rsidRDefault="005D30D8" w:rsidP="00125A8F">
            <w:pPr>
              <w:jc w:val="right"/>
              <w:rPr>
                <w:rFonts w:ascii="Times New Roman" w:hAnsi="Times New Roman" w:cs="Times New Roman"/>
                <w:sz w:val="22"/>
                <w:szCs w:val="22"/>
              </w:rPr>
            </w:pPr>
            <w:r w:rsidRPr="00DC3B1D">
              <w:rPr>
                <w:rFonts w:ascii="Times New Roman" w:hAnsi="Times New Roman" w:cs="Times New Roman"/>
                <w:sz w:val="22"/>
                <w:szCs w:val="22"/>
              </w:rPr>
              <w:t>102,929</w:t>
            </w:r>
          </w:p>
        </w:tc>
        <w:tc>
          <w:tcPr>
            <w:tcW w:w="180" w:type="dxa"/>
            <w:vAlign w:val="bottom"/>
          </w:tcPr>
          <w:p w14:paraId="7517E1D5"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c>
          <w:tcPr>
            <w:tcW w:w="1350" w:type="dxa"/>
            <w:vAlign w:val="bottom"/>
          </w:tcPr>
          <w:p w14:paraId="303F9673" w14:textId="239BBD1A" w:rsidR="00125A8F" w:rsidRPr="00DC3B1D" w:rsidRDefault="00125A8F" w:rsidP="00125A8F">
            <w:pPr>
              <w:jc w:val="right"/>
              <w:rPr>
                <w:rFonts w:ascii="Times New Roman" w:hAnsi="Times New Roman" w:cs="Times New Roman"/>
                <w:sz w:val="22"/>
                <w:szCs w:val="22"/>
              </w:rPr>
            </w:pPr>
            <w:r w:rsidRPr="00DC3B1D">
              <w:rPr>
                <w:rFonts w:ascii="Times New Roman" w:hAnsi="Times New Roman" w:cs="Times New Roman"/>
                <w:sz w:val="22"/>
                <w:szCs w:val="22"/>
              </w:rPr>
              <w:t>2,929</w:t>
            </w:r>
          </w:p>
        </w:tc>
        <w:tc>
          <w:tcPr>
            <w:tcW w:w="180" w:type="dxa"/>
            <w:vAlign w:val="bottom"/>
          </w:tcPr>
          <w:p w14:paraId="127B8D2D"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c>
          <w:tcPr>
            <w:tcW w:w="1260" w:type="dxa"/>
            <w:vAlign w:val="bottom"/>
          </w:tcPr>
          <w:p w14:paraId="28E3B132" w14:textId="12B279C4" w:rsidR="00125A8F" w:rsidRPr="00E96E52" w:rsidRDefault="005D30D8" w:rsidP="00125A8F">
            <w:pPr>
              <w:pStyle w:val="acctfourfigures"/>
              <w:tabs>
                <w:tab w:val="clear" w:pos="765"/>
                <w:tab w:val="decimal" w:pos="675"/>
              </w:tabs>
              <w:spacing w:line="240" w:lineRule="atLeast"/>
              <w:ind w:right="11"/>
              <w:jc w:val="both"/>
              <w:rPr>
                <w:rFonts w:cs="Times New Roman"/>
                <w:szCs w:val="22"/>
              </w:rPr>
            </w:pPr>
            <w:r w:rsidRPr="00E96E52">
              <w:rPr>
                <w:rFonts w:cs="Times New Roman"/>
                <w:szCs w:val="22"/>
              </w:rPr>
              <w:t>-</w:t>
            </w:r>
          </w:p>
        </w:tc>
        <w:tc>
          <w:tcPr>
            <w:tcW w:w="180" w:type="dxa"/>
            <w:vAlign w:val="bottom"/>
          </w:tcPr>
          <w:p w14:paraId="42118755"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c>
          <w:tcPr>
            <w:tcW w:w="1323" w:type="dxa"/>
            <w:vAlign w:val="bottom"/>
          </w:tcPr>
          <w:p w14:paraId="35819C40" w14:textId="039AA99C" w:rsidR="00125A8F" w:rsidRPr="00DC3B1D" w:rsidRDefault="00125A8F" w:rsidP="00672496">
            <w:pPr>
              <w:pStyle w:val="acctfourfigures"/>
              <w:tabs>
                <w:tab w:val="clear" w:pos="765"/>
                <w:tab w:val="decimal" w:pos="909"/>
              </w:tabs>
              <w:spacing w:line="240" w:lineRule="atLeast"/>
              <w:ind w:right="11"/>
              <w:jc w:val="both"/>
              <w:rPr>
                <w:rFonts w:cs="Times New Roman"/>
                <w:szCs w:val="22"/>
              </w:rPr>
            </w:pPr>
            <w:r w:rsidRPr="00DC3B1D">
              <w:rPr>
                <w:rFonts w:cs="Times New Roman"/>
                <w:szCs w:val="22"/>
              </w:rPr>
              <w:t>-</w:t>
            </w:r>
          </w:p>
        </w:tc>
      </w:tr>
      <w:tr w:rsidR="00125A8F" w:rsidRPr="00DC3B1D" w14:paraId="3AEBE5DC" w14:textId="77777777" w:rsidTr="00815BE5">
        <w:trPr>
          <w:cantSplit/>
          <w:trHeight w:val="82"/>
        </w:trPr>
        <w:tc>
          <w:tcPr>
            <w:tcW w:w="3510" w:type="dxa"/>
          </w:tcPr>
          <w:p w14:paraId="5B352C53" w14:textId="59AF2232" w:rsidR="00125A8F" w:rsidRPr="00DC3B1D" w:rsidRDefault="001861F6" w:rsidP="00125A8F">
            <w:pPr>
              <w:tabs>
                <w:tab w:val="left" w:pos="1980"/>
              </w:tabs>
              <w:spacing w:line="240" w:lineRule="atLeast"/>
              <w:rPr>
                <w:rFonts w:ascii="Times New Roman" w:hAnsi="Times New Roman" w:cs="Times New Roman"/>
                <w:b/>
                <w:bCs/>
                <w:sz w:val="22"/>
                <w:szCs w:val="22"/>
              </w:rPr>
            </w:pPr>
            <w:r w:rsidRPr="00DC3B1D">
              <w:rPr>
                <w:rFonts w:ascii="Times New Roman" w:hAnsi="Times New Roman" w:cs="Times New Roman"/>
                <w:b/>
                <w:bCs/>
                <w:sz w:val="22"/>
                <w:szCs w:val="22"/>
              </w:rPr>
              <w:t>Total s</w:t>
            </w:r>
            <w:r w:rsidR="00125A8F" w:rsidRPr="00DC3B1D">
              <w:rPr>
                <w:rFonts w:ascii="Times New Roman" w:hAnsi="Times New Roman" w:cs="Times New Roman"/>
                <w:b/>
                <w:bCs/>
                <w:sz w:val="22"/>
                <w:szCs w:val="22"/>
              </w:rPr>
              <w:t>hort-term loans</w:t>
            </w:r>
            <w:r w:rsidR="00125A8F" w:rsidRPr="00DC3B1D">
              <w:rPr>
                <w:rFonts w:ascii="Times New Roman" w:hAnsi="Times New Roman" w:cs="Times New Roman"/>
                <w:b/>
                <w:bCs/>
                <w:sz w:val="22"/>
                <w:szCs w:val="22"/>
              </w:rPr>
              <w:tab/>
            </w:r>
          </w:p>
        </w:tc>
        <w:tc>
          <w:tcPr>
            <w:tcW w:w="630" w:type="dxa"/>
          </w:tcPr>
          <w:p w14:paraId="766E2792" w14:textId="77777777" w:rsidR="00125A8F" w:rsidRPr="00DC3B1D" w:rsidRDefault="00125A8F" w:rsidP="00125A8F">
            <w:pPr>
              <w:jc w:val="center"/>
              <w:rPr>
                <w:rFonts w:ascii="Times New Roman" w:hAnsi="Times New Roman" w:cs="Times New Roman"/>
                <w:b/>
                <w:bCs/>
                <w:i/>
                <w:iCs/>
                <w:sz w:val="22"/>
                <w:szCs w:val="22"/>
              </w:rPr>
            </w:pPr>
          </w:p>
        </w:tc>
        <w:tc>
          <w:tcPr>
            <w:tcW w:w="1260" w:type="dxa"/>
            <w:tcBorders>
              <w:top w:val="single" w:sz="4" w:space="0" w:color="auto"/>
              <w:bottom w:val="single" w:sz="4" w:space="0" w:color="auto"/>
            </w:tcBorders>
            <w:vAlign w:val="bottom"/>
          </w:tcPr>
          <w:p w14:paraId="21F24565" w14:textId="440A2B0D" w:rsidR="00125A8F" w:rsidRPr="00DC3B1D" w:rsidRDefault="0097203F" w:rsidP="00125A8F">
            <w:pPr>
              <w:jc w:val="right"/>
              <w:rPr>
                <w:rFonts w:ascii="Times New Roman" w:hAnsi="Times New Roman" w:cs="Times New Roman"/>
                <w:b/>
                <w:bCs/>
                <w:sz w:val="22"/>
                <w:szCs w:val="22"/>
              </w:rPr>
            </w:pPr>
            <w:r w:rsidRPr="00DC3B1D">
              <w:rPr>
                <w:rFonts w:ascii="Times New Roman" w:hAnsi="Times New Roman" w:cs="Times New Roman"/>
                <w:b/>
                <w:bCs/>
                <w:sz w:val="22"/>
                <w:szCs w:val="22"/>
              </w:rPr>
              <w:t>9,697,397</w:t>
            </w:r>
          </w:p>
        </w:tc>
        <w:tc>
          <w:tcPr>
            <w:tcW w:w="180" w:type="dxa"/>
            <w:vAlign w:val="bottom"/>
          </w:tcPr>
          <w:p w14:paraId="665CF3FA" w14:textId="77777777" w:rsidR="00125A8F" w:rsidRPr="00DC3B1D"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350" w:type="dxa"/>
            <w:tcBorders>
              <w:top w:val="single" w:sz="4" w:space="0" w:color="auto"/>
              <w:bottom w:val="single" w:sz="4" w:space="0" w:color="auto"/>
            </w:tcBorders>
            <w:vAlign w:val="bottom"/>
          </w:tcPr>
          <w:p w14:paraId="1708B82E" w14:textId="5A5583DF" w:rsidR="00125A8F" w:rsidRPr="00DC3B1D" w:rsidRDefault="00125A8F" w:rsidP="00125A8F">
            <w:pPr>
              <w:jc w:val="right"/>
              <w:rPr>
                <w:rFonts w:ascii="Times New Roman" w:hAnsi="Times New Roman" w:cs="Times New Roman"/>
                <w:b/>
                <w:bCs/>
                <w:sz w:val="22"/>
                <w:szCs w:val="22"/>
              </w:rPr>
            </w:pPr>
            <w:r w:rsidRPr="00DC3B1D">
              <w:rPr>
                <w:rFonts w:ascii="Times New Roman" w:hAnsi="Times New Roman" w:cs="Times New Roman"/>
                <w:b/>
                <w:bCs/>
                <w:sz w:val="22"/>
                <w:szCs w:val="22"/>
              </w:rPr>
              <w:t>11,617,093</w:t>
            </w:r>
          </w:p>
        </w:tc>
        <w:tc>
          <w:tcPr>
            <w:tcW w:w="180" w:type="dxa"/>
            <w:vAlign w:val="bottom"/>
          </w:tcPr>
          <w:p w14:paraId="448E87F0" w14:textId="77777777" w:rsidR="00125A8F" w:rsidRPr="00DC3B1D"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260" w:type="dxa"/>
            <w:tcBorders>
              <w:top w:val="single" w:sz="4" w:space="0" w:color="auto"/>
              <w:bottom w:val="single" w:sz="4" w:space="0" w:color="auto"/>
            </w:tcBorders>
            <w:vAlign w:val="bottom"/>
          </w:tcPr>
          <w:p w14:paraId="2B01EA1D" w14:textId="6DE11106" w:rsidR="00125A8F" w:rsidRPr="00E96E52" w:rsidRDefault="00D8662E" w:rsidP="00E96E52">
            <w:pPr>
              <w:jc w:val="right"/>
              <w:rPr>
                <w:rFonts w:ascii="Times New Roman" w:hAnsi="Times New Roman" w:cs="Times New Roman"/>
                <w:b/>
                <w:bCs/>
                <w:sz w:val="22"/>
                <w:szCs w:val="22"/>
              </w:rPr>
            </w:pPr>
            <w:r w:rsidRPr="00E96E52">
              <w:rPr>
                <w:rFonts w:ascii="Times New Roman" w:hAnsi="Times New Roman" w:cs="Times New Roman"/>
                <w:b/>
                <w:bCs/>
                <w:sz w:val="22"/>
                <w:szCs w:val="22"/>
              </w:rPr>
              <w:t>7,365,468</w:t>
            </w:r>
          </w:p>
        </w:tc>
        <w:tc>
          <w:tcPr>
            <w:tcW w:w="180" w:type="dxa"/>
            <w:vAlign w:val="bottom"/>
          </w:tcPr>
          <w:p w14:paraId="037F31E8" w14:textId="77777777" w:rsidR="00125A8F" w:rsidRPr="00DC3B1D"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323" w:type="dxa"/>
            <w:tcBorders>
              <w:top w:val="single" w:sz="4" w:space="0" w:color="auto"/>
              <w:bottom w:val="single" w:sz="4" w:space="0" w:color="auto"/>
            </w:tcBorders>
            <w:vAlign w:val="bottom"/>
          </w:tcPr>
          <w:p w14:paraId="41AA3CD1" w14:textId="6B624399" w:rsidR="00125A8F" w:rsidRPr="00DC3B1D" w:rsidRDefault="00125A8F" w:rsidP="00672496">
            <w:pPr>
              <w:pStyle w:val="acctfourfigures"/>
              <w:tabs>
                <w:tab w:val="clear" w:pos="765"/>
                <w:tab w:val="decimal" w:pos="1161"/>
              </w:tabs>
              <w:spacing w:line="240" w:lineRule="atLeast"/>
              <w:ind w:left="-100" w:right="-79"/>
              <w:rPr>
                <w:rFonts w:eastAsia="MS Mincho" w:cs="Times New Roman"/>
                <w:b/>
                <w:bCs/>
                <w:szCs w:val="22"/>
                <w:lang w:bidi="th-TH"/>
              </w:rPr>
            </w:pPr>
            <w:r w:rsidRPr="00DC3B1D">
              <w:rPr>
                <w:rFonts w:cs="Times New Roman"/>
                <w:b/>
                <w:bCs/>
                <w:szCs w:val="22"/>
              </w:rPr>
              <w:t>9,335,164</w:t>
            </w:r>
          </w:p>
        </w:tc>
      </w:tr>
      <w:tr w:rsidR="00125A8F" w:rsidRPr="00DC3B1D" w14:paraId="30AAC9C2" w14:textId="77777777" w:rsidTr="00815BE5">
        <w:trPr>
          <w:cantSplit/>
          <w:trHeight w:hRule="exact" w:val="230"/>
        </w:trPr>
        <w:tc>
          <w:tcPr>
            <w:tcW w:w="3510" w:type="dxa"/>
          </w:tcPr>
          <w:p w14:paraId="06DDEACA" w14:textId="77777777" w:rsidR="00125A8F" w:rsidRPr="00DC3B1D" w:rsidRDefault="00125A8F" w:rsidP="00125A8F">
            <w:pPr>
              <w:tabs>
                <w:tab w:val="left" w:pos="5184"/>
              </w:tabs>
              <w:spacing w:line="240" w:lineRule="atLeast"/>
              <w:rPr>
                <w:rFonts w:ascii="Times New Roman" w:hAnsi="Times New Roman" w:cs="Times New Roman"/>
                <w:sz w:val="22"/>
                <w:szCs w:val="22"/>
              </w:rPr>
            </w:pPr>
          </w:p>
        </w:tc>
        <w:tc>
          <w:tcPr>
            <w:tcW w:w="630" w:type="dxa"/>
          </w:tcPr>
          <w:p w14:paraId="0BFC7D72" w14:textId="77777777" w:rsidR="00125A8F" w:rsidRPr="00DC3B1D" w:rsidRDefault="00125A8F" w:rsidP="00125A8F">
            <w:pPr>
              <w:pStyle w:val="acctfourfigures"/>
              <w:tabs>
                <w:tab w:val="clear" w:pos="765"/>
              </w:tabs>
              <w:spacing w:line="240" w:lineRule="atLeast"/>
              <w:ind w:left="-100" w:right="16"/>
              <w:jc w:val="center"/>
              <w:rPr>
                <w:rFonts w:cs="Times New Roman"/>
                <w:i/>
                <w:iCs/>
                <w:szCs w:val="22"/>
              </w:rPr>
            </w:pPr>
          </w:p>
        </w:tc>
        <w:tc>
          <w:tcPr>
            <w:tcW w:w="1260" w:type="dxa"/>
            <w:tcBorders>
              <w:top w:val="single" w:sz="4" w:space="0" w:color="auto"/>
            </w:tcBorders>
            <w:vAlign w:val="bottom"/>
          </w:tcPr>
          <w:p w14:paraId="0A84EDE6" w14:textId="7AF1093E" w:rsidR="00125A8F" w:rsidRPr="00DC3B1D" w:rsidRDefault="00125A8F" w:rsidP="00125A8F">
            <w:pPr>
              <w:pStyle w:val="acctfourfigures"/>
              <w:tabs>
                <w:tab w:val="clear" w:pos="765"/>
                <w:tab w:val="decimal" w:pos="971"/>
              </w:tabs>
              <w:spacing w:line="240" w:lineRule="atLeast"/>
              <w:ind w:left="-100" w:right="16"/>
              <w:rPr>
                <w:rFonts w:cs="Times New Roman"/>
                <w:szCs w:val="22"/>
              </w:rPr>
            </w:pPr>
          </w:p>
        </w:tc>
        <w:tc>
          <w:tcPr>
            <w:tcW w:w="180" w:type="dxa"/>
            <w:vAlign w:val="bottom"/>
          </w:tcPr>
          <w:p w14:paraId="28A751F8" w14:textId="77777777" w:rsidR="00125A8F" w:rsidRPr="00DC3B1D"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350" w:type="dxa"/>
            <w:tcBorders>
              <w:top w:val="single" w:sz="4" w:space="0" w:color="auto"/>
            </w:tcBorders>
            <w:vAlign w:val="bottom"/>
          </w:tcPr>
          <w:p w14:paraId="36006086" w14:textId="77777777" w:rsidR="00125A8F" w:rsidRPr="00DC3B1D"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80" w:type="dxa"/>
            <w:vAlign w:val="bottom"/>
          </w:tcPr>
          <w:p w14:paraId="4783CED1" w14:textId="77777777" w:rsidR="00125A8F" w:rsidRPr="00DC3B1D"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260" w:type="dxa"/>
            <w:tcBorders>
              <w:top w:val="single" w:sz="4" w:space="0" w:color="auto"/>
            </w:tcBorders>
            <w:vAlign w:val="bottom"/>
          </w:tcPr>
          <w:p w14:paraId="26A21579"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c>
          <w:tcPr>
            <w:tcW w:w="180" w:type="dxa"/>
            <w:vAlign w:val="bottom"/>
          </w:tcPr>
          <w:p w14:paraId="331E8BDD" w14:textId="77777777" w:rsidR="00125A8F" w:rsidRPr="00DC3B1D"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323" w:type="dxa"/>
            <w:tcBorders>
              <w:top w:val="single" w:sz="4" w:space="0" w:color="auto"/>
            </w:tcBorders>
            <w:vAlign w:val="bottom"/>
          </w:tcPr>
          <w:p w14:paraId="35E86D03" w14:textId="77777777" w:rsidR="00125A8F" w:rsidRPr="00DC3B1D"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r>
      <w:tr w:rsidR="00125A8F" w:rsidRPr="00DC3B1D" w14:paraId="1EE4A904" w14:textId="77777777" w:rsidTr="00815BE5">
        <w:trPr>
          <w:cantSplit/>
          <w:trHeight w:val="60"/>
        </w:trPr>
        <w:tc>
          <w:tcPr>
            <w:tcW w:w="3510" w:type="dxa"/>
          </w:tcPr>
          <w:p w14:paraId="230ADDC3" w14:textId="77777777" w:rsidR="00125A8F" w:rsidRPr="00DC3B1D" w:rsidRDefault="00125A8F" w:rsidP="00125A8F">
            <w:pPr>
              <w:tabs>
                <w:tab w:val="left" w:pos="5184"/>
              </w:tabs>
              <w:spacing w:line="240" w:lineRule="atLeast"/>
              <w:rPr>
                <w:rFonts w:ascii="Times New Roman" w:hAnsi="Times New Roman" w:cs="Times New Roman"/>
                <w:spacing w:val="-4"/>
                <w:sz w:val="22"/>
                <w:szCs w:val="22"/>
              </w:rPr>
            </w:pPr>
            <w:r w:rsidRPr="00DC3B1D">
              <w:rPr>
                <w:rFonts w:ascii="Times New Roman" w:hAnsi="Times New Roman" w:cs="Times New Roman"/>
                <w:spacing w:val="-4"/>
                <w:sz w:val="22"/>
                <w:szCs w:val="22"/>
              </w:rPr>
              <w:t>Current portion of long-term loans</w:t>
            </w:r>
          </w:p>
          <w:p w14:paraId="72EA43D9" w14:textId="77777777" w:rsidR="00125A8F" w:rsidRPr="00DC3B1D" w:rsidRDefault="00125A8F" w:rsidP="00125A8F">
            <w:pPr>
              <w:tabs>
                <w:tab w:val="left" w:pos="5184"/>
              </w:tabs>
              <w:spacing w:line="240" w:lineRule="atLeast"/>
              <w:rPr>
                <w:rFonts w:ascii="Times New Roman" w:hAnsi="Times New Roman" w:cs="Times New Roman"/>
                <w:spacing w:val="-4"/>
                <w:sz w:val="22"/>
                <w:szCs w:val="22"/>
              </w:rPr>
            </w:pPr>
            <w:r w:rsidRPr="00DC3B1D">
              <w:rPr>
                <w:rFonts w:ascii="Times New Roman" w:hAnsi="Times New Roman" w:cs="Times New Roman"/>
                <w:spacing w:val="-4"/>
                <w:sz w:val="22"/>
                <w:szCs w:val="22"/>
              </w:rPr>
              <w:t xml:space="preserve">    from financial institutions - secured</w:t>
            </w:r>
          </w:p>
        </w:tc>
        <w:tc>
          <w:tcPr>
            <w:tcW w:w="630" w:type="dxa"/>
          </w:tcPr>
          <w:p w14:paraId="77E9AA75" w14:textId="77777777" w:rsidR="00125A8F" w:rsidRPr="00DC3B1D" w:rsidRDefault="00125A8F" w:rsidP="00125A8F">
            <w:pPr>
              <w:jc w:val="center"/>
              <w:rPr>
                <w:rFonts w:ascii="Times New Roman" w:hAnsi="Times New Roman" w:cs="Times New Roman"/>
                <w:i/>
                <w:iCs/>
                <w:sz w:val="22"/>
                <w:szCs w:val="22"/>
              </w:rPr>
            </w:pPr>
          </w:p>
        </w:tc>
        <w:tc>
          <w:tcPr>
            <w:tcW w:w="1260" w:type="dxa"/>
            <w:vAlign w:val="bottom"/>
          </w:tcPr>
          <w:p w14:paraId="2039DD03" w14:textId="5DB24596" w:rsidR="00125A8F" w:rsidRPr="00DC3B1D" w:rsidRDefault="0097203F" w:rsidP="00125A8F">
            <w:pPr>
              <w:jc w:val="right"/>
              <w:rPr>
                <w:rFonts w:ascii="Times New Roman" w:hAnsi="Times New Roman" w:cs="Times New Roman"/>
                <w:sz w:val="22"/>
                <w:szCs w:val="22"/>
              </w:rPr>
            </w:pPr>
            <w:r w:rsidRPr="00DC3B1D">
              <w:rPr>
                <w:rFonts w:ascii="Times New Roman" w:hAnsi="Times New Roman" w:cs="Times New Roman"/>
                <w:sz w:val="22"/>
                <w:szCs w:val="22"/>
              </w:rPr>
              <w:t>2,156,488</w:t>
            </w:r>
          </w:p>
        </w:tc>
        <w:tc>
          <w:tcPr>
            <w:tcW w:w="180" w:type="dxa"/>
            <w:vAlign w:val="bottom"/>
          </w:tcPr>
          <w:p w14:paraId="66E07542"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c>
          <w:tcPr>
            <w:tcW w:w="1350" w:type="dxa"/>
            <w:vAlign w:val="bottom"/>
          </w:tcPr>
          <w:p w14:paraId="4BFF5585" w14:textId="24599298" w:rsidR="00125A8F" w:rsidRPr="00DC3B1D" w:rsidRDefault="00125A8F" w:rsidP="00125A8F">
            <w:pPr>
              <w:jc w:val="right"/>
              <w:rPr>
                <w:rFonts w:ascii="Times New Roman" w:hAnsi="Times New Roman" w:cs="Times New Roman"/>
                <w:sz w:val="22"/>
                <w:szCs w:val="22"/>
              </w:rPr>
            </w:pPr>
            <w:r w:rsidRPr="00DC3B1D">
              <w:rPr>
                <w:rFonts w:ascii="Times New Roman" w:hAnsi="Times New Roman" w:cs="Times New Roman"/>
                <w:sz w:val="22"/>
                <w:szCs w:val="22"/>
              </w:rPr>
              <w:t>2,260,872</w:t>
            </w:r>
          </w:p>
        </w:tc>
        <w:tc>
          <w:tcPr>
            <w:tcW w:w="180" w:type="dxa"/>
            <w:vAlign w:val="bottom"/>
          </w:tcPr>
          <w:p w14:paraId="1D80A26A"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c>
          <w:tcPr>
            <w:tcW w:w="1260" w:type="dxa"/>
            <w:vAlign w:val="bottom"/>
          </w:tcPr>
          <w:p w14:paraId="6AE380D7" w14:textId="29948139" w:rsidR="00125A8F" w:rsidRPr="00DC3B1D" w:rsidRDefault="005D30D8" w:rsidP="00125A8F">
            <w:pPr>
              <w:pStyle w:val="acctfourfigures"/>
              <w:tabs>
                <w:tab w:val="clear" w:pos="765"/>
                <w:tab w:val="decimal" w:pos="675"/>
              </w:tabs>
              <w:spacing w:line="240" w:lineRule="atLeast"/>
              <w:ind w:right="11"/>
              <w:jc w:val="both"/>
              <w:rPr>
                <w:rFonts w:cs="Times New Roman"/>
                <w:szCs w:val="22"/>
              </w:rPr>
            </w:pPr>
            <w:r w:rsidRPr="00DC3B1D">
              <w:rPr>
                <w:rFonts w:cs="Times New Roman"/>
                <w:szCs w:val="22"/>
              </w:rPr>
              <w:t>-</w:t>
            </w:r>
          </w:p>
        </w:tc>
        <w:tc>
          <w:tcPr>
            <w:tcW w:w="180" w:type="dxa"/>
            <w:vAlign w:val="bottom"/>
          </w:tcPr>
          <w:p w14:paraId="34D2AB1F"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c>
          <w:tcPr>
            <w:tcW w:w="1323" w:type="dxa"/>
            <w:vAlign w:val="bottom"/>
          </w:tcPr>
          <w:p w14:paraId="10FB9736" w14:textId="209157FB" w:rsidR="00125A8F" w:rsidRPr="00DC3B1D" w:rsidRDefault="00125A8F" w:rsidP="00672496">
            <w:pPr>
              <w:pStyle w:val="acctfourfigures"/>
              <w:tabs>
                <w:tab w:val="clear" w:pos="765"/>
                <w:tab w:val="decimal" w:pos="909"/>
              </w:tabs>
              <w:spacing w:line="240" w:lineRule="atLeast"/>
              <w:ind w:right="11"/>
              <w:jc w:val="both"/>
              <w:rPr>
                <w:rFonts w:cs="Times New Roman"/>
                <w:szCs w:val="22"/>
              </w:rPr>
            </w:pPr>
            <w:r w:rsidRPr="00DC3B1D">
              <w:rPr>
                <w:rFonts w:cs="Times New Roman"/>
                <w:szCs w:val="22"/>
              </w:rPr>
              <w:t>-</w:t>
            </w:r>
          </w:p>
        </w:tc>
      </w:tr>
      <w:tr w:rsidR="00125A8F" w:rsidRPr="00DC3B1D" w14:paraId="6B387C65" w14:textId="77777777" w:rsidTr="00815BE5">
        <w:trPr>
          <w:cantSplit/>
          <w:trHeight w:val="60"/>
        </w:trPr>
        <w:tc>
          <w:tcPr>
            <w:tcW w:w="3510" w:type="dxa"/>
          </w:tcPr>
          <w:p w14:paraId="687176C0" w14:textId="77777777" w:rsidR="00125A8F" w:rsidRPr="00DC3B1D" w:rsidRDefault="00125A8F" w:rsidP="00125A8F">
            <w:pPr>
              <w:tabs>
                <w:tab w:val="left" w:pos="5184"/>
              </w:tabs>
              <w:spacing w:line="240" w:lineRule="atLeast"/>
              <w:rPr>
                <w:rFonts w:ascii="Times New Roman" w:hAnsi="Times New Roman" w:cs="Times New Roman"/>
                <w:spacing w:val="-4"/>
                <w:sz w:val="22"/>
                <w:szCs w:val="22"/>
              </w:rPr>
            </w:pPr>
            <w:r w:rsidRPr="00DC3B1D">
              <w:rPr>
                <w:rFonts w:ascii="Times New Roman" w:hAnsi="Times New Roman" w:cs="Times New Roman"/>
                <w:sz w:val="22"/>
                <w:szCs w:val="22"/>
              </w:rPr>
              <w:t>Finance liabilities</w:t>
            </w:r>
          </w:p>
        </w:tc>
        <w:tc>
          <w:tcPr>
            <w:tcW w:w="630" w:type="dxa"/>
          </w:tcPr>
          <w:p w14:paraId="154EEF9F" w14:textId="77777777" w:rsidR="00125A8F" w:rsidRPr="00DC3B1D" w:rsidRDefault="00125A8F" w:rsidP="00125A8F">
            <w:pPr>
              <w:jc w:val="center"/>
              <w:rPr>
                <w:rFonts w:ascii="Times New Roman" w:hAnsi="Times New Roman" w:cs="Times New Roman"/>
                <w:i/>
                <w:iCs/>
                <w:sz w:val="22"/>
                <w:szCs w:val="22"/>
              </w:rPr>
            </w:pPr>
          </w:p>
        </w:tc>
        <w:tc>
          <w:tcPr>
            <w:tcW w:w="1260" w:type="dxa"/>
            <w:vAlign w:val="bottom"/>
          </w:tcPr>
          <w:p w14:paraId="63E58814" w14:textId="28AD2530" w:rsidR="00125A8F" w:rsidRPr="00DC3B1D" w:rsidRDefault="005D30D8" w:rsidP="00125A8F">
            <w:pPr>
              <w:jc w:val="right"/>
              <w:rPr>
                <w:rFonts w:ascii="Times New Roman" w:hAnsi="Times New Roman" w:cs="Times New Roman"/>
                <w:sz w:val="22"/>
                <w:szCs w:val="22"/>
              </w:rPr>
            </w:pPr>
            <w:r w:rsidRPr="00DC3B1D">
              <w:rPr>
                <w:rFonts w:ascii="Times New Roman" w:hAnsi="Times New Roman" w:cs="Times New Roman"/>
                <w:sz w:val="22"/>
                <w:szCs w:val="22"/>
              </w:rPr>
              <w:t>139,9</w:t>
            </w:r>
            <w:r w:rsidR="0076062B" w:rsidRPr="00DC3B1D">
              <w:rPr>
                <w:rFonts w:ascii="Times New Roman" w:hAnsi="Times New Roman" w:cs="Times New Roman"/>
                <w:sz w:val="22"/>
                <w:szCs w:val="22"/>
              </w:rPr>
              <w:t>9</w:t>
            </w:r>
            <w:r w:rsidRPr="00DC3B1D">
              <w:rPr>
                <w:rFonts w:ascii="Times New Roman" w:hAnsi="Times New Roman" w:cs="Times New Roman"/>
                <w:sz w:val="22"/>
                <w:szCs w:val="22"/>
              </w:rPr>
              <w:t>2</w:t>
            </w:r>
          </w:p>
        </w:tc>
        <w:tc>
          <w:tcPr>
            <w:tcW w:w="180" w:type="dxa"/>
            <w:vAlign w:val="bottom"/>
          </w:tcPr>
          <w:p w14:paraId="77A2496B"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c>
          <w:tcPr>
            <w:tcW w:w="1350" w:type="dxa"/>
            <w:vAlign w:val="bottom"/>
          </w:tcPr>
          <w:p w14:paraId="27E78C21" w14:textId="751B5C49" w:rsidR="00125A8F" w:rsidRPr="00DC3B1D" w:rsidRDefault="00125A8F" w:rsidP="00125A8F">
            <w:pPr>
              <w:jc w:val="right"/>
              <w:rPr>
                <w:rFonts w:ascii="Times New Roman" w:hAnsi="Times New Roman" w:cs="Times New Roman"/>
                <w:sz w:val="22"/>
                <w:szCs w:val="22"/>
              </w:rPr>
            </w:pPr>
            <w:r w:rsidRPr="00DC3B1D">
              <w:rPr>
                <w:rFonts w:ascii="Times New Roman" w:hAnsi="Times New Roman" w:cs="Times New Roman"/>
                <w:sz w:val="22"/>
                <w:szCs w:val="22"/>
              </w:rPr>
              <w:t>205,936</w:t>
            </w:r>
          </w:p>
        </w:tc>
        <w:tc>
          <w:tcPr>
            <w:tcW w:w="180" w:type="dxa"/>
            <w:vAlign w:val="bottom"/>
          </w:tcPr>
          <w:p w14:paraId="78F78402"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c>
          <w:tcPr>
            <w:tcW w:w="1260" w:type="dxa"/>
            <w:vAlign w:val="bottom"/>
          </w:tcPr>
          <w:p w14:paraId="4A903F81" w14:textId="5F72A48B" w:rsidR="00125A8F" w:rsidRPr="00DC3B1D" w:rsidRDefault="005D30D8" w:rsidP="00125A8F">
            <w:pPr>
              <w:pStyle w:val="acctfourfigures"/>
              <w:tabs>
                <w:tab w:val="clear" w:pos="765"/>
                <w:tab w:val="decimal" w:pos="675"/>
              </w:tabs>
              <w:spacing w:line="240" w:lineRule="atLeast"/>
              <w:ind w:right="11"/>
              <w:jc w:val="both"/>
              <w:rPr>
                <w:rFonts w:cs="Times New Roman"/>
                <w:szCs w:val="22"/>
              </w:rPr>
            </w:pPr>
            <w:r w:rsidRPr="00DC3B1D">
              <w:rPr>
                <w:rFonts w:cs="Times New Roman"/>
                <w:szCs w:val="22"/>
              </w:rPr>
              <w:t>-</w:t>
            </w:r>
          </w:p>
        </w:tc>
        <w:tc>
          <w:tcPr>
            <w:tcW w:w="180" w:type="dxa"/>
            <w:vAlign w:val="bottom"/>
          </w:tcPr>
          <w:p w14:paraId="1AE11E98"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c>
          <w:tcPr>
            <w:tcW w:w="1323" w:type="dxa"/>
            <w:vAlign w:val="bottom"/>
          </w:tcPr>
          <w:p w14:paraId="495F61D1" w14:textId="195E17F0" w:rsidR="00125A8F" w:rsidRPr="00DC3B1D" w:rsidRDefault="00125A8F" w:rsidP="00672496">
            <w:pPr>
              <w:pStyle w:val="acctfourfigures"/>
              <w:tabs>
                <w:tab w:val="clear" w:pos="765"/>
                <w:tab w:val="decimal" w:pos="909"/>
              </w:tabs>
              <w:spacing w:line="240" w:lineRule="atLeast"/>
              <w:ind w:right="11"/>
              <w:jc w:val="both"/>
              <w:rPr>
                <w:rFonts w:cs="Times New Roman"/>
                <w:szCs w:val="22"/>
              </w:rPr>
            </w:pPr>
            <w:r w:rsidRPr="00DC3B1D">
              <w:rPr>
                <w:rFonts w:cs="Times New Roman"/>
                <w:szCs w:val="22"/>
              </w:rPr>
              <w:t>-</w:t>
            </w:r>
          </w:p>
        </w:tc>
      </w:tr>
      <w:tr w:rsidR="00125A8F" w:rsidRPr="00DC3B1D" w14:paraId="6F9E314B" w14:textId="77777777" w:rsidTr="00815BE5">
        <w:trPr>
          <w:cantSplit/>
          <w:trHeight w:val="60"/>
        </w:trPr>
        <w:tc>
          <w:tcPr>
            <w:tcW w:w="3510" w:type="dxa"/>
            <w:vAlign w:val="bottom"/>
          </w:tcPr>
          <w:p w14:paraId="710916FD" w14:textId="77777777" w:rsidR="00125A8F" w:rsidRPr="00DC3B1D" w:rsidRDefault="00125A8F" w:rsidP="00125A8F">
            <w:pPr>
              <w:tabs>
                <w:tab w:val="left" w:pos="100"/>
              </w:tabs>
              <w:spacing w:line="240" w:lineRule="atLeast"/>
              <w:ind w:left="100" w:right="-68" w:hanging="100"/>
              <w:jc w:val="left"/>
              <w:rPr>
                <w:rFonts w:ascii="Times New Roman" w:hAnsi="Times New Roman" w:cs="Times New Roman"/>
                <w:sz w:val="22"/>
                <w:szCs w:val="22"/>
              </w:rPr>
            </w:pPr>
            <w:r w:rsidRPr="00DC3B1D">
              <w:rPr>
                <w:rFonts w:ascii="Times New Roman" w:hAnsi="Times New Roman" w:cs="Times New Roman"/>
                <w:sz w:val="22"/>
                <w:szCs w:val="22"/>
              </w:rPr>
              <w:t xml:space="preserve">Lease liabilities </w:t>
            </w:r>
          </w:p>
        </w:tc>
        <w:tc>
          <w:tcPr>
            <w:tcW w:w="630" w:type="dxa"/>
          </w:tcPr>
          <w:p w14:paraId="357B6BB6" w14:textId="77777777" w:rsidR="00125A8F" w:rsidRPr="00DC3B1D" w:rsidRDefault="00125A8F" w:rsidP="00125A8F">
            <w:pPr>
              <w:jc w:val="center"/>
              <w:rPr>
                <w:rFonts w:ascii="Times New Roman" w:hAnsi="Times New Roman" w:cs="Times New Roman"/>
                <w:i/>
                <w:iCs/>
                <w:sz w:val="22"/>
                <w:szCs w:val="22"/>
              </w:rPr>
            </w:pPr>
          </w:p>
        </w:tc>
        <w:tc>
          <w:tcPr>
            <w:tcW w:w="1260" w:type="dxa"/>
            <w:tcBorders>
              <w:bottom w:val="single" w:sz="4" w:space="0" w:color="auto"/>
            </w:tcBorders>
            <w:vAlign w:val="bottom"/>
          </w:tcPr>
          <w:p w14:paraId="04C3E21F" w14:textId="294BB98D" w:rsidR="00125A8F" w:rsidRPr="00DC3B1D" w:rsidRDefault="005D30D8" w:rsidP="00125A8F">
            <w:pPr>
              <w:jc w:val="right"/>
              <w:rPr>
                <w:rFonts w:ascii="Times New Roman" w:hAnsi="Times New Roman" w:cs="Times New Roman"/>
                <w:sz w:val="22"/>
                <w:szCs w:val="22"/>
              </w:rPr>
            </w:pPr>
            <w:r w:rsidRPr="00DC3B1D">
              <w:rPr>
                <w:rFonts w:ascii="Times New Roman" w:hAnsi="Times New Roman" w:cs="Times New Roman"/>
                <w:sz w:val="22"/>
                <w:szCs w:val="22"/>
              </w:rPr>
              <w:t>1,738</w:t>
            </w:r>
          </w:p>
        </w:tc>
        <w:tc>
          <w:tcPr>
            <w:tcW w:w="180" w:type="dxa"/>
            <w:vAlign w:val="bottom"/>
          </w:tcPr>
          <w:p w14:paraId="69C67CA0"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c>
          <w:tcPr>
            <w:tcW w:w="1350" w:type="dxa"/>
            <w:tcBorders>
              <w:bottom w:val="single" w:sz="4" w:space="0" w:color="auto"/>
            </w:tcBorders>
            <w:vAlign w:val="bottom"/>
          </w:tcPr>
          <w:p w14:paraId="7EA7FD42" w14:textId="473B9579" w:rsidR="00125A8F" w:rsidRPr="00DC3B1D" w:rsidRDefault="00125A8F" w:rsidP="00125A8F">
            <w:pPr>
              <w:jc w:val="right"/>
              <w:rPr>
                <w:rFonts w:ascii="Times New Roman" w:hAnsi="Times New Roman" w:cs="Times New Roman"/>
                <w:sz w:val="22"/>
                <w:szCs w:val="22"/>
              </w:rPr>
            </w:pPr>
            <w:r w:rsidRPr="00DC3B1D">
              <w:rPr>
                <w:rFonts w:ascii="Times New Roman" w:hAnsi="Times New Roman" w:cs="Times New Roman"/>
                <w:sz w:val="22"/>
                <w:szCs w:val="22"/>
              </w:rPr>
              <w:t>1,865</w:t>
            </w:r>
          </w:p>
        </w:tc>
        <w:tc>
          <w:tcPr>
            <w:tcW w:w="180" w:type="dxa"/>
            <w:vAlign w:val="bottom"/>
          </w:tcPr>
          <w:p w14:paraId="0DABC5D7"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c>
          <w:tcPr>
            <w:tcW w:w="1260" w:type="dxa"/>
            <w:tcBorders>
              <w:bottom w:val="single" w:sz="4" w:space="0" w:color="auto"/>
            </w:tcBorders>
            <w:vAlign w:val="bottom"/>
          </w:tcPr>
          <w:p w14:paraId="11D17C23" w14:textId="71370571" w:rsidR="00125A8F" w:rsidRPr="00474262" w:rsidRDefault="005D30D8" w:rsidP="00E96E52">
            <w:pPr>
              <w:jc w:val="right"/>
              <w:rPr>
                <w:rFonts w:ascii="Times New Roman" w:hAnsi="Times New Roman" w:cs="Times New Roman"/>
                <w:sz w:val="22"/>
                <w:szCs w:val="22"/>
              </w:rPr>
            </w:pPr>
            <w:r w:rsidRPr="00474262">
              <w:rPr>
                <w:rFonts w:ascii="Times New Roman" w:hAnsi="Times New Roman" w:cs="Times New Roman"/>
                <w:sz w:val="22"/>
                <w:szCs w:val="22"/>
              </w:rPr>
              <w:t>12,64</w:t>
            </w:r>
            <w:r w:rsidR="00D8662E" w:rsidRPr="00474262">
              <w:rPr>
                <w:rFonts w:ascii="Times New Roman" w:hAnsi="Times New Roman" w:cs="Times New Roman"/>
                <w:sz w:val="22"/>
                <w:szCs w:val="22"/>
              </w:rPr>
              <w:t>4</w:t>
            </w:r>
          </w:p>
        </w:tc>
        <w:tc>
          <w:tcPr>
            <w:tcW w:w="180" w:type="dxa"/>
            <w:vAlign w:val="bottom"/>
          </w:tcPr>
          <w:p w14:paraId="2C93F294"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c>
          <w:tcPr>
            <w:tcW w:w="1323" w:type="dxa"/>
            <w:tcBorders>
              <w:bottom w:val="single" w:sz="4" w:space="0" w:color="auto"/>
            </w:tcBorders>
            <w:vAlign w:val="bottom"/>
          </w:tcPr>
          <w:p w14:paraId="42CDE385" w14:textId="3F6122A3" w:rsidR="00125A8F" w:rsidRPr="00DC3B1D" w:rsidRDefault="00125A8F" w:rsidP="00672496">
            <w:pPr>
              <w:pStyle w:val="acctfourfigures"/>
              <w:tabs>
                <w:tab w:val="clear" w:pos="765"/>
                <w:tab w:val="decimal" w:pos="1161"/>
              </w:tabs>
              <w:spacing w:line="240" w:lineRule="atLeast"/>
              <w:ind w:left="-100" w:right="-79"/>
              <w:rPr>
                <w:rFonts w:cs="Times New Roman"/>
                <w:szCs w:val="22"/>
              </w:rPr>
            </w:pPr>
            <w:r w:rsidRPr="00DC3B1D">
              <w:rPr>
                <w:rFonts w:eastAsia="MS Mincho" w:cs="Times New Roman"/>
                <w:szCs w:val="22"/>
                <w:lang w:bidi="th-TH"/>
              </w:rPr>
              <w:t>13,687</w:t>
            </w:r>
          </w:p>
        </w:tc>
      </w:tr>
      <w:tr w:rsidR="00125A8F" w:rsidRPr="00DC3B1D" w14:paraId="01D3D42F" w14:textId="77777777" w:rsidTr="00815BE5">
        <w:trPr>
          <w:cantSplit/>
          <w:trHeight w:val="60"/>
        </w:trPr>
        <w:tc>
          <w:tcPr>
            <w:tcW w:w="3510" w:type="dxa"/>
            <w:vAlign w:val="bottom"/>
          </w:tcPr>
          <w:p w14:paraId="22D5EB21" w14:textId="77777777" w:rsidR="00125A8F" w:rsidRPr="00DC3B1D" w:rsidRDefault="00125A8F" w:rsidP="00815BE5">
            <w:pPr>
              <w:tabs>
                <w:tab w:val="left" w:pos="5184"/>
              </w:tabs>
              <w:spacing w:line="240" w:lineRule="atLeast"/>
              <w:ind w:left="194" w:hanging="194"/>
              <w:jc w:val="left"/>
              <w:rPr>
                <w:rFonts w:ascii="Times New Roman" w:hAnsi="Times New Roman" w:cs="Times New Roman"/>
                <w:b/>
                <w:bCs/>
                <w:sz w:val="22"/>
                <w:szCs w:val="22"/>
              </w:rPr>
            </w:pPr>
            <w:r w:rsidRPr="00DC3B1D">
              <w:rPr>
                <w:rFonts w:ascii="Times New Roman" w:hAnsi="Times New Roman" w:cs="Times New Roman"/>
                <w:b/>
                <w:bCs/>
                <w:sz w:val="22"/>
                <w:szCs w:val="22"/>
              </w:rPr>
              <w:t xml:space="preserve">Total current interest-bearing </w:t>
            </w:r>
            <w:r w:rsidRPr="00DC3B1D">
              <w:rPr>
                <w:rFonts w:ascii="Times New Roman" w:hAnsi="Times New Roman" w:cs="Times New Roman"/>
                <w:b/>
                <w:bCs/>
                <w:spacing w:val="-4"/>
                <w:sz w:val="22"/>
                <w:szCs w:val="22"/>
              </w:rPr>
              <w:t>liabilities</w:t>
            </w:r>
          </w:p>
        </w:tc>
        <w:tc>
          <w:tcPr>
            <w:tcW w:w="630" w:type="dxa"/>
          </w:tcPr>
          <w:p w14:paraId="5F7B40B5" w14:textId="77777777" w:rsidR="00125A8F" w:rsidRPr="00DC3B1D" w:rsidRDefault="00125A8F" w:rsidP="00125A8F">
            <w:pPr>
              <w:jc w:val="center"/>
              <w:rPr>
                <w:rFonts w:ascii="Times New Roman" w:hAnsi="Times New Roman" w:cs="Times New Roman"/>
                <w:b/>
                <w:bCs/>
                <w:i/>
                <w:iCs/>
                <w:sz w:val="22"/>
                <w:szCs w:val="22"/>
              </w:rPr>
            </w:pPr>
          </w:p>
        </w:tc>
        <w:tc>
          <w:tcPr>
            <w:tcW w:w="1260" w:type="dxa"/>
            <w:tcBorders>
              <w:bottom w:val="single" w:sz="4" w:space="0" w:color="auto"/>
            </w:tcBorders>
            <w:vAlign w:val="bottom"/>
          </w:tcPr>
          <w:p w14:paraId="03AA2596" w14:textId="27A46225" w:rsidR="00125A8F" w:rsidRPr="00DC3B1D" w:rsidRDefault="0097203F" w:rsidP="00125A8F">
            <w:pPr>
              <w:jc w:val="right"/>
              <w:rPr>
                <w:rFonts w:ascii="Times New Roman" w:hAnsi="Times New Roman" w:cs="Times New Roman"/>
                <w:b/>
                <w:bCs/>
                <w:sz w:val="22"/>
                <w:szCs w:val="22"/>
              </w:rPr>
            </w:pPr>
            <w:r w:rsidRPr="00DC3B1D">
              <w:rPr>
                <w:rFonts w:ascii="Times New Roman" w:hAnsi="Times New Roman" w:cs="Times New Roman"/>
                <w:b/>
                <w:bCs/>
                <w:sz w:val="22"/>
                <w:szCs w:val="22"/>
              </w:rPr>
              <w:t>11,995,615</w:t>
            </w:r>
          </w:p>
        </w:tc>
        <w:tc>
          <w:tcPr>
            <w:tcW w:w="180" w:type="dxa"/>
            <w:vAlign w:val="bottom"/>
          </w:tcPr>
          <w:p w14:paraId="3170A1BE" w14:textId="77777777" w:rsidR="00125A8F" w:rsidRPr="00DC3B1D" w:rsidRDefault="00125A8F" w:rsidP="00125A8F">
            <w:pPr>
              <w:pStyle w:val="acctfourfigures"/>
              <w:tabs>
                <w:tab w:val="clear" w:pos="765"/>
                <w:tab w:val="decimal" w:pos="971"/>
              </w:tabs>
              <w:spacing w:line="240" w:lineRule="atLeast"/>
              <w:ind w:left="-100" w:right="-79"/>
              <w:rPr>
                <w:rFonts w:cs="Times New Roman"/>
                <w:b/>
                <w:bCs/>
                <w:szCs w:val="22"/>
              </w:rPr>
            </w:pPr>
          </w:p>
        </w:tc>
        <w:tc>
          <w:tcPr>
            <w:tcW w:w="1350" w:type="dxa"/>
            <w:tcBorders>
              <w:bottom w:val="single" w:sz="4" w:space="0" w:color="auto"/>
            </w:tcBorders>
            <w:vAlign w:val="bottom"/>
          </w:tcPr>
          <w:p w14:paraId="48F9BCFB" w14:textId="27770D41" w:rsidR="00125A8F" w:rsidRPr="00DC3B1D" w:rsidRDefault="00125A8F" w:rsidP="00125A8F">
            <w:pPr>
              <w:jc w:val="right"/>
              <w:rPr>
                <w:rFonts w:ascii="Times New Roman" w:hAnsi="Times New Roman" w:cs="Times New Roman"/>
                <w:b/>
                <w:bCs/>
                <w:sz w:val="22"/>
                <w:szCs w:val="22"/>
              </w:rPr>
            </w:pPr>
            <w:r w:rsidRPr="00DC3B1D">
              <w:rPr>
                <w:rFonts w:ascii="Times New Roman" w:hAnsi="Times New Roman" w:cs="Times New Roman"/>
                <w:b/>
                <w:bCs/>
                <w:sz w:val="22"/>
                <w:szCs w:val="22"/>
              </w:rPr>
              <w:t>14,085,766</w:t>
            </w:r>
          </w:p>
        </w:tc>
        <w:tc>
          <w:tcPr>
            <w:tcW w:w="180" w:type="dxa"/>
            <w:vAlign w:val="bottom"/>
          </w:tcPr>
          <w:p w14:paraId="2FD3C38C"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c>
          <w:tcPr>
            <w:tcW w:w="1260" w:type="dxa"/>
            <w:tcBorders>
              <w:bottom w:val="single" w:sz="4" w:space="0" w:color="auto"/>
            </w:tcBorders>
            <w:vAlign w:val="bottom"/>
          </w:tcPr>
          <w:p w14:paraId="6A01ADF2" w14:textId="664F62B1" w:rsidR="00125A8F" w:rsidRPr="00E96E52" w:rsidRDefault="00D8662E" w:rsidP="00E96E52">
            <w:pPr>
              <w:jc w:val="right"/>
              <w:rPr>
                <w:rFonts w:ascii="Times New Roman" w:hAnsi="Times New Roman" w:cs="Times New Roman"/>
                <w:b/>
                <w:bCs/>
                <w:sz w:val="22"/>
                <w:szCs w:val="22"/>
              </w:rPr>
            </w:pPr>
            <w:r w:rsidRPr="00E96E52">
              <w:rPr>
                <w:rFonts w:ascii="Times New Roman" w:hAnsi="Times New Roman" w:cs="Times New Roman"/>
                <w:b/>
                <w:bCs/>
                <w:sz w:val="22"/>
                <w:szCs w:val="22"/>
              </w:rPr>
              <w:t>7,378,112</w:t>
            </w:r>
          </w:p>
        </w:tc>
        <w:tc>
          <w:tcPr>
            <w:tcW w:w="180" w:type="dxa"/>
            <w:vAlign w:val="bottom"/>
          </w:tcPr>
          <w:p w14:paraId="5D7AFFD1" w14:textId="77777777" w:rsidR="00125A8F" w:rsidRPr="00DC3B1D" w:rsidRDefault="00125A8F" w:rsidP="00125A8F">
            <w:pPr>
              <w:pStyle w:val="acctfourfigures"/>
              <w:tabs>
                <w:tab w:val="clear" w:pos="765"/>
                <w:tab w:val="decimal" w:pos="971"/>
              </w:tabs>
              <w:spacing w:line="240" w:lineRule="atLeast"/>
              <w:ind w:left="-100" w:right="-79"/>
              <w:rPr>
                <w:rFonts w:cs="Times New Roman"/>
                <w:b/>
                <w:bCs/>
                <w:szCs w:val="22"/>
              </w:rPr>
            </w:pPr>
          </w:p>
        </w:tc>
        <w:tc>
          <w:tcPr>
            <w:tcW w:w="1323" w:type="dxa"/>
            <w:tcBorders>
              <w:bottom w:val="single" w:sz="4" w:space="0" w:color="auto"/>
            </w:tcBorders>
            <w:vAlign w:val="bottom"/>
          </w:tcPr>
          <w:p w14:paraId="52B4EC23" w14:textId="58561E30" w:rsidR="00125A8F" w:rsidRPr="00DC3B1D" w:rsidRDefault="00125A8F" w:rsidP="00672496">
            <w:pPr>
              <w:pStyle w:val="acctfourfigures"/>
              <w:tabs>
                <w:tab w:val="clear" w:pos="765"/>
                <w:tab w:val="decimal" w:pos="1161"/>
              </w:tabs>
              <w:spacing w:line="240" w:lineRule="atLeast"/>
              <w:ind w:left="-100" w:right="-79"/>
              <w:rPr>
                <w:rFonts w:cs="Times New Roman"/>
                <w:b/>
                <w:bCs/>
                <w:szCs w:val="22"/>
              </w:rPr>
            </w:pPr>
            <w:r w:rsidRPr="00DC3B1D">
              <w:rPr>
                <w:rFonts w:cs="Times New Roman"/>
                <w:b/>
                <w:bCs/>
                <w:szCs w:val="22"/>
              </w:rPr>
              <w:t>9,348,851</w:t>
            </w:r>
          </w:p>
        </w:tc>
      </w:tr>
      <w:tr w:rsidR="00125A8F" w:rsidRPr="00DC3B1D" w14:paraId="583948F1" w14:textId="77777777" w:rsidTr="00815BE5">
        <w:trPr>
          <w:cantSplit/>
          <w:trHeight w:val="145"/>
        </w:trPr>
        <w:tc>
          <w:tcPr>
            <w:tcW w:w="3510" w:type="dxa"/>
          </w:tcPr>
          <w:p w14:paraId="367FBDE8" w14:textId="77777777" w:rsidR="00125A8F" w:rsidRPr="00DC3B1D" w:rsidRDefault="00125A8F" w:rsidP="00125A8F">
            <w:pPr>
              <w:spacing w:line="240" w:lineRule="atLeast"/>
              <w:ind w:right="-79"/>
              <w:rPr>
                <w:rFonts w:ascii="Times New Roman" w:hAnsi="Times New Roman" w:cs="Times New Roman"/>
                <w:b/>
                <w:bCs/>
                <w:sz w:val="22"/>
                <w:szCs w:val="22"/>
              </w:rPr>
            </w:pPr>
          </w:p>
        </w:tc>
        <w:tc>
          <w:tcPr>
            <w:tcW w:w="630" w:type="dxa"/>
          </w:tcPr>
          <w:p w14:paraId="1FDD7449" w14:textId="77777777" w:rsidR="00125A8F" w:rsidRPr="00DC3B1D" w:rsidRDefault="00125A8F" w:rsidP="00125A8F">
            <w:pPr>
              <w:jc w:val="center"/>
              <w:rPr>
                <w:rFonts w:ascii="Times New Roman" w:hAnsi="Times New Roman" w:cs="Times New Roman"/>
                <w:b/>
                <w:bCs/>
                <w:i/>
                <w:iCs/>
                <w:sz w:val="22"/>
                <w:szCs w:val="22"/>
              </w:rPr>
            </w:pPr>
          </w:p>
        </w:tc>
        <w:tc>
          <w:tcPr>
            <w:tcW w:w="1260" w:type="dxa"/>
            <w:vAlign w:val="bottom"/>
          </w:tcPr>
          <w:p w14:paraId="5DA534EA" w14:textId="166E486E" w:rsidR="00125A8F" w:rsidRPr="00DC3B1D" w:rsidRDefault="00125A8F" w:rsidP="00125A8F">
            <w:pPr>
              <w:jc w:val="right"/>
              <w:rPr>
                <w:rFonts w:ascii="Times New Roman" w:hAnsi="Times New Roman" w:cs="Times New Roman"/>
                <w:b/>
                <w:bCs/>
                <w:sz w:val="22"/>
                <w:szCs w:val="22"/>
              </w:rPr>
            </w:pPr>
          </w:p>
        </w:tc>
        <w:tc>
          <w:tcPr>
            <w:tcW w:w="180" w:type="dxa"/>
            <w:vAlign w:val="bottom"/>
          </w:tcPr>
          <w:p w14:paraId="25EBD85D" w14:textId="77777777" w:rsidR="00125A8F" w:rsidRPr="00DC3B1D" w:rsidRDefault="00125A8F" w:rsidP="00125A8F">
            <w:pPr>
              <w:pStyle w:val="acctfourfigures"/>
              <w:tabs>
                <w:tab w:val="clear" w:pos="765"/>
                <w:tab w:val="decimal" w:pos="971"/>
              </w:tabs>
              <w:spacing w:line="240" w:lineRule="atLeast"/>
              <w:ind w:left="-100" w:right="-79"/>
              <w:rPr>
                <w:rFonts w:cs="Times New Roman"/>
                <w:b/>
                <w:bCs/>
                <w:szCs w:val="22"/>
              </w:rPr>
            </w:pPr>
          </w:p>
        </w:tc>
        <w:tc>
          <w:tcPr>
            <w:tcW w:w="1350" w:type="dxa"/>
            <w:vAlign w:val="bottom"/>
          </w:tcPr>
          <w:p w14:paraId="63D83C14" w14:textId="77777777" w:rsidR="00125A8F" w:rsidRPr="00DC3B1D" w:rsidRDefault="00125A8F" w:rsidP="00125A8F">
            <w:pPr>
              <w:jc w:val="right"/>
              <w:rPr>
                <w:rFonts w:ascii="Times New Roman" w:hAnsi="Times New Roman" w:cs="Times New Roman"/>
                <w:b/>
                <w:bCs/>
                <w:sz w:val="22"/>
                <w:szCs w:val="22"/>
              </w:rPr>
            </w:pPr>
          </w:p>
        </w:tc>
        <w:tc>
          <w:tcPr>
            <w:tcW w:w="180" w:type="dxa"/>
            <w:vAlign w:val="bottom"/>
          </w:tcPr>
          <w:p w14:paraId="7985B25D"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c>
          <w:tcPr>
            <w:tcW w:w="1260" w:type="dxa"/>
            <w:vAlign w:val="bottom"/>
          </w:tcPr>
          <w:p w14:paraId="19189798" w14:textId="77777777" w:rsidR="00125A8F" w:rsidRPr="00DC3B1D" w:rsidRDefault="00125A8F" w:rsidP="00125A8F">
            <w:pPr>
              <w:pStyle w:val="acctfourfigures"/>
              <w:tabs>
                <w:tab w:val="clear" w:pos="765"/>
                <w:tab w:val="decimal" w:pos="971"/>
              </w:tabs>
              <w:spacing w:line="240" w:lineRule="atLeast"/>
              <w:ind w:left="-100" w:right="-79"/>
              <w:rPr>
                <w:rFonts w:cs="Times New Roman"/>
                <w:b/>
                <w:bCs/>
                <w:szCs w:val="22"/>
              </w:rPr>
            </w:pPr>
          </w:p>
        </w:tc>
        <w:tc>
          <w:tcPr>
            <w:tcW w:w="180" w:type="dxa"/>
            <w:vAlign w:val="bottom"/>
          </w:tcPr>
          <w:p w14:paraId="5F7C54CB" w14:textId="77777777" w:rsidR="00125A8F" w:rsidRPr="00DC3B1D" w:rsidRDefault="00125A8F" w:rsidP="00125A8F">
            <w:pPr>
              <w:pStyle w:val="acctfourfigures"/>
              <w:tabs>
                <w:tab w:val="clear" w:pos="765"/>
                <w:tab w:val="decimal" w:pos="971"/>
              </w:tabs>
              <w:spacing w:line="240" w:lineRule="atLeast"/>
              <w:ind w:left="-100" w:right="-79"/>
              <w:rPr>
                <w:rFonts w:cs="Times New Roman"/>
                <w:b/>
                <w:bCs/>
                <w:szCs w:val="22"/>
              </w:rPr>
            </w:pPr>
          </w:p>
        </w:tc>
        <w:tc>
          <w:tcPr>
            <w:tcW w:w="1323" w:type="dxa"/>
            <w:vAlign w:val="bottom"/>
          </w:tcPr>
          <w:p w14:paraId="3FCDE0E3" w14:textId="77777777" w:rsidR="00125A8F" w:rsidRPr="00DC3B1D" w:rsidRDefault="00125A8F" w:rsidP="00672496">
            <w:pPr>
              <w:pStyle w:val="acctfourfigures"/>
              <w:tabs>
                <w:tab w:val="clear" w:pos="765"/>
                <w:tab w:val="decimal" w:pos="1161"/>
              </w:tabs>
              <w:spacing w:line="240" w:lineRule="atLeast"/>
              <w:ind w:left="-100" w:right="-79"/>
              <w:rPr>
                <w:rFonts w:cs="Times New Roman"/>
                <w:b/>
                <w:bCs/>
                <w:szCs w:val="22"/>
              </w:rPr>
            </w:pPr>
          </w:p>
        </w:tc>
      </w:tr>
      <w:tr w:rsidR="00125A8F" w:rsidRPr="00DC3B1D" w14:paraId="68D57C45" w14:textId="77777777" w:rsidTr="00815BE5">
        <w:trPr>
          <w:cantSplit/>
          <w:trHeight w:val="82"/>
        </w:trPr>
        <w:tc>
          <w:tcPr>
            <w:tcW w:w="3510" w:type="dxa"/>
          </w:tcPr>
          <w:p w14:paraId="28B035A5" w14:textId="77777777" w:rsidR="00125A8F" w:rsidRPr="00DC3B1D" w:rsidRDefault="00125A8F" w:rsidP="00125A8F">
            <w:pPr>
              <w:tabs>
                <w:tab w:val="center" w:pos="1537"/>
              </w:tabs>
              <w:spacing w:line="240" w:lineRule="atLeast"/>
              <w:rPr>
                <w:rFonts w:ascii="Times New Roman" w:hAnsi="Times New Roman" w:cs="Times New Roman"/>
                <w:b/>
                <w:bCs/>
                <w:i/>
                <w:iCs/>
                <w:sz w:val="22"/>
                <w:szCs w:val="22"/>
              </w:rPr>
            </w:pPr>
            <w:r w:rsidRPr="00DC3B1D">
              <w:rPr>
                <w:rFonts w:ascii="Times New Roman" w:hAnsi="Times New Roman" w:cs="Times New Roman"/>
                <w:b/>
                <w:bCs/>
                <w:i/>
                <w:iCs/>
                <w:sz w:val="22"/>
                <w:szCs w:val="22"/>
              </w:rPr>
              <w:t>Non-current</w:t>
            </w:r>
            <w:r w:rsidRPr="00DC3B1D">
              <w:rPr>
                <w:rFonts w:ascii="Times New Roman" w:hAnsi="Times New Roman" w:cs="Times New Roman"/>
                <w:b/>
                <w:bCs/>
                <w:i/>
                <w:iCs/>
                <w:sz w:val="22"/>
                <w:szCs w:val="22"/>
              </w:rPr>
              <w:tab/>
            </w:r>
          </w:p>
        </w:tc>
        <w:tc>
          <w:tcPr>
            <w:tcW w:w="630" w:type="dxa"/>
          </w:tcPr>
          <w:p w14:paraId="08A123B8" w14:textId="77777777" w:rsidR="00125A8F" w:rsidRPr="00DC3B1D" w:rsidRDefault="00125A8F" w:rsidP="00125A8F">
            <w:pPr>
              <w:pStyle w:val="acctfourfigures"/>
              <w:tabs>
                <w:tab w:val="clear" w:pos="765"/>
              </w:tabs>
              <w:spacing w:line="240" w:lineRule="atLeast"/>
              <w:ind w:left="-100" w:right="16"/>
              <w:jc w:val="center"/>
              <w:rPr>
                <w:rFonts w:cs="Times New Roman"/>
                <w:i/>
                <w:iCs/>
                <w:szCs w:val="22"/>
              </w:rPr>
            </w:pPr>
          </w:p>
        </w:tc>
        <w:tc>
          <w:tcPr>
            <w:tcW w:w="1260" w:type="dxa"/>
            <w:vAlign w:val="bottom"/>
          </w:tcPr>
          <w:p w14:paraId="0B06CA98" w14:textId="0DC2E393" w:rsidR="00125A8F" w:rsidRPr="00DC3B1D" w:rsidRDefault="00125A8F" w:rsidP="00125A8F">
            <w:pPr>
              <w:pStyle w:val="acctfourfigures"/>
              <w:tabs>
                <w:tab w:val="clear" w:pos="765"/>
                <w:tab w:val="decimal" w:pos="971"/>
              </w:tabs>
              <w:spacing w:line="240" w:lineRule="atLeast"/>
              <w:ind w:left="-100" w:right="16"/>
              <w:rPr>
                <w:rFonts w:cs="Times New Roman"/>
                <w:szCs w:val="22"/>
              </w:rPr>
            </w:pPr>
          </w:p>
        </w:tc>
        <w:tc>
          <w:tcPr>
            <w:tcW w:w="180" w:type="dxa"/>
            <w:vAlign w:val="bottom"/>
          </w:tcPr>
          <w:p w14:paraId="1E96DFEB"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c>
          <w:tcPr>
            <w:tcW w:w="1350" w:type="dxa"/>
            <w:vAlign w:val="bottom"/>
          </w:tcPr>
          <w:p w14:paraId="1D1904C7" w14:textId="77777777" w:rsidR="00125A8F" w:rsidRPr="00DC3B1D" w:rsidRDefault="00125A8F" w:rsidP="00125A8F">
            <w:pPr>
              <w:jc w:val="right"/>
              <w:rPr>
                <w:rFonts w:ascii="Times New Roman" w:hAnsi="Times New Roman" w:cs="Times New Roman"/>
                <w:sz w:val="22"/>
                <w:szCs w:val="22"/>
              </w:rPr>
            </w:pPr>
          </w:p>
        </w:tc>
        <w:tc>
          <w:tcPr>
            <w:tcW w:w="180" w:type="dxa"/>
            <w:vAlign w:val="bottom"/>
          </w:tcPr>
          <w:p w14:paraId="63D907EE"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c>
          <w:tcPr>
            <w:tcW w:w="1260" w:type="dxa"/>
            <w:vAlign w:val="bottom"/>
          </w:tcPr>
          <w:p w14:paraId="181213CC"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c>
          <w:tcPr>
            <w:tcW w:w="180" w:type="dxa"/>
            <w:vAlign w:val="bottom"/>
          </w:tcPr>
          <w:p w14:paraId="088E46E3" w14:textId="77777777" w:rsidR="00125A8F" w:rsidRPr="00DC3B1D" w:rsidRDefault="00125A8F" w:rsidP="00125A8F">
            <w:pPr>
              <w:pStyle w:val="acctfourfigures"/>
              <w:tabs>
                <w:tab w:val="clear" w:pos="765"/>
                <w:tab w:val="decimal" w:pos="971"/>
              </w:tabs>
              <w:spacing w:line="240" w:lineRule="atLeast"/>
              <w:ind w:left="-100" w:right="-79"/>
              <w:rPr>
                <w:rFonts w:cs="Times New Roman"/>
                <w:szCs w:val="22"/>
              </w:rPr>
            </w:pPr>
          </w:p>
        </w:tc>
        <w:tc>
          <w:tcPr>
            <w:tcW w:w="1323" w:type="dxa"/>
            <w:vAlign w:val="bottom"/>
          </w:tcPr>
          <w:p w14:paraId="55423AC5" w14:textId="77777777" w:rsidR="00125A8F" w:rsidRPr="00DC3B1D" w:rsidRDefault="00125A8F" w:rsidP="00672496">
            <w:pPr>
              <w:pStyle w:val="acctfourfigures"/>
              <w:tabs>
                <w:tab w:val="clear" w:pos="765"/>
                <w:tab w:val="decimal" w:pos="1161"/>
              </w:tabs>
              <w:spacing w:line="240" w:lineRule="atLeast"/>
              <w:ind w:left="-100" w:right="-79"/>
              <w:rPr>
                <w:rFonts w:cs="Times New Roman"/>
                <w:szCs w:val="22"/>
              </w:rPr>
            </w:pPr>
          </w:p>
        </w:tc>
      </w:tr>
      <w:tr w:rsidR="00125A8F" w:rsidRPr="00DC3B1D" w14:paraId="5F4AC7C0" w14:textId="77777777" w:rsidTr="00815BE5">
        <w:trPr>
          <w:cantSplit/>
          <w:trHeight w:val="82"/>
        </w:trPr>
        <w:tc>
          <w:tcPr>
            <w:tcW w:w="3510" w:type="dxa"/>
          </w:tcPr>
          <w:p w14:paraId="610D41B3" w14:textId="77777777" w:rsidR="00125A8F" w:rsidRPr="00DC3B1D" w:rsidRDefault="00125A8F" w:rsidP="00125A8F">
            <w:pPr>
              <w:tabs>
                <w:tab w:val="left" w:pos="5184"/>
              </w:tabs>
              <w:spacing w:line="240" w:lineRule="atLeast"/>
              <w:rPr>
                <w:rFonts w:ascii="Times New Roman" w:hAnsi="Times New Roman" w:cs="Times New Roman"/>
                <w:sz w:val="22"/>
                <w:szCs w:val="22"/>
              </w:rPr>
            </w:pPr>
            <w:r w:rsidRPr="00DC3B1D">
              <w:rPr>
                <w:rFonts w:ascii="Times New Roman" w:hAnsi="Times New Roman" w:cs="Times New Roman"/>
                <w:sz w:val="22"/>
                <w:szCs w:val="22"/>
              </w:rPr>
              <w:t>Long-term loans from</w:t>
            </w:r>
          </w:p>
          <w:p w14:paraId="549E59AD" w14:textId="77777777" w:rsidR="00125A8F" w:rsidRPr="00DC3B1D" w:rsidRDefault="00125A8F" w:rsidP="00125A8F">
            <w:pPr>
              <w:tabs>
                <w:tab w:val="left" w:pos="5184"/>
              </w:tabs>
              <w:spacing w:line="240" w:lineRule="atLeast"/>
              <w:rPr>
                <w:rFonts w:ascii="Times New Roman" w:hAnsi="Times New Roman" w:cs="Times New Roman"/>
                <w:sz w:val="22"/>
                <w:szCs w:val="22"/>
              </w:rPr>
            </w:pPr>
            <w:r w:rsidRPr="00DC3B1D">
              <w:rPr>
                <w:rFonts w:ascii="Times New Roman" w:hAnsi="Times New Roman" w:cs="Times New Roman"/>
                <w:sz w:val="22"/>
                <w:szCs w:val="22"/>
              </w:rPr>
              <w:t xml:space="preserve">   financial institutions - secured</w:t>
            </w:r>
          </w:p>
        </w:tc>
        <w:tc>
          <w:tcPr>
            <w:tcW w:w="630" w:type="dxa"/>
          </w:tcPr>
          <w:p w14:paraId="501AA633" w14:textId="77777777" w:rsidR="00125A8F" w:rsidRPr="00DC3B1D" w:rsidRDefault="00125A8F" w:rsidP="00125A8F">
            <w:pPr>
              <w:jc w:val="center"/>
              <w:rPr>
                <w:rFonts w:ascii="Times New Roman" w:hAnsi="Times New Roman" w:cs="Times New Roman"/>
                <w:i/>
                <w:iCs/>
                <w:sz w:val="22"/>
                <w:szCs w:val="22"/>
              </w:rPr>
            </w:pPr>
          </w:p>
        </w:tc>
        <w:tc>
          <w:tcPr>
            <w:tcW w:w="1260" w:type="dxa"/>
            <w:vAlign w:val="bottom"/>
          </w:tcPr>
          <w:p w14:paraId="59E32008" w14:textId="6037C980" w:rsidR="00125A8F" w:rsidRPr="00E96E52" w:rsidRDefault="0097203F" w:rsidP="00125A8F">
            <w:pPr>
              <w:jc w:val="right"/>
              <w:rPr>
                <w:rFonts w:ascii="Times New Roman" w:hAnsi="Times New Roman" w:cs="Times New Roman"/>
                <w:sz w:val="22"/>
                <w:szCs w:val="22"/>
              </w:rPr>
            </w:pPr>
            <w:r w:rsidRPr="00E96E52">
              <w:rPr>
                <w:rFonts w:ascii="Times New Roman" w:hAnsi="Times New Roman" w:cs="Times New Roman"/>
                <w:sz w:val="22"/>
                <w:szCs w:val="22"/>
              </w:rPr>
              <w:t>3,837,628</w:t>
            </w:r>
          </w:p>
        </w:tc>
        <w:tc>
          <w:tcPr>
            <w:tcW w:w="180" w:type="dxa"/>
            <w:vAlign w:val="bottom"/>
          </w:tcPr>
          <w:p w14:paraId="7950B91B" w14:textId="77777777" w:rsidR="00125A8F" w:rsidRPr="00E96E52"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350" w:type="dxa"/>
            <w:vAlign w:val="bottom"/>
          </w:tcPr>
          <w:p w14:paraId="28DA37B9" w14:textId="5CD2D1B9" w:rsidR="00125A8F" w:rsidRPr="00E96E52" w:rsidRDefault="00125A8F" w:rsidP="00125A8F">
            <w:pPr>
              <w:jc w:val="right"/>
              <w:rPr>
                <w:rFonts w:ascii="Times New Roman" w:hAnsi="Times New Roman" w:cs="Times New Roman"/>
                <w:sz w:val="22"/>
                <w:szCs w:val="22"/>
              </w:rPr>
            </w:pPr>
            <w:r w:rsidRPr="00E96E52">
              <w:rPr>
                <w:rFonts w:ascii="Times New Roman" w:hAnsi="Times New Roman" w:cs="Times New Roman"/>
                <w:sz w:val="22"/>
                <w:szCs w:val="22"/>
              </w:rPr>
              <w:t>4,095,566</w:t>
            </w:r>
          </w:p>
        </w:tc>
        <w:tc>
          <w:tcPr>
            <w:tcW w:w="180" w:type="dxa"/>
            <w:vAlign w:val="bottom"/>
          </w:tcPr>
          <w:p w14:paraId="569871DF" w14:textId="77777777" w:rsidR="00125A8F" w:rsidRPr="00E96E52"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260" w:type="dxa"/>
            <w:vAlign w:val="bottom"/>
          </w:tcPr>
          <w:p w14:paraId="315564A9" w14:textId="241E9575" w:rsidR="00125A8F" w:rsidRPr="00E96E52" w:rsidRDefault="0097203F" w:rsidP="0097203F">
            <w:pPr>
              <w:pStyle w:val="acctfourfigures"/>
              <w:tabs>
                <w:tab w:val="clear" w:pos="765"/>
                <w:tab w:val="decimal" w:pos="675"/>
              </w:tabs>
              <w:spacing w:line="240" w:lineRule="atLeast"/>
              <w:ind w:right="11"/>
              <w:jc w:val="both"/>
              <w:rPr>
                <w:rFonts w:cs="Times New Roman"/>
                <w:szCs w:val="22"/>
              </w:rPr>
            </w:pPr>
            <w:r w:rsidRPr="00E96E52">
              <w:rPr>
                <w:rFonts w:cs="Times New Roman"/>
                <w:szCs w:val="22"/>
              </w:rPr>
              <w:t>-</w:t>
            </w:r>
          </w:p>
        </w:tc>
        <w:tc>
          <w:tcPr>
            <w:tcW w:w="180" w:type="dxa"/>
            <w:vAlign w:val="bottom"/>
          </w:tcPr>
          <w:p w14:paraId="34036968" w14:textId="77777777" w:rsidR="00125A8F" w:rsidRPr="00E96E52" w:rsidRDefault="00125A8F" w:rsidP="00125A8F">
            <w:pPr>
              <w:pStyle w:val="acctfourfigures"/>
              <w:tabs>
                <w:tab w:val="clear" w:pos="765"/>
                <w:tab w:val="decimal" w:pos="971"/>
              </w:tabs>
              <w:spacing w:line="240" w:lineRule="atLeast"/>
              <w:ind w:left="-100" w:right="-79"/>
              <w:rPr>
                <w:rFonts w:cs="Times New Roman"/>
                <w:szCs w:val="22"/>
              </w:rPr>
            </w:pPr>
          </w:p>
        </w:tc>
        <w:tc>
          <w:tcPr>
            <w:tcW w:w="1323" w:type="dxa"/>
            <w:vAlign w:val="bottom"/>
          </w:tcPr>
          <w:p w14:paraId="01EF9599" w14:textId="3CFE7FE1" w:rsidR="00125A8F" w:rsidRPr="00E96E52" w:rsidRDefault="00125A8F" w:rsidP="00672496">
            <w:pPr>
              <w:pStyle w:val="acctfourfigures"/>
              <w:tabs>
                <w:tab w:val="clear" w:pos="765"/>
                <w:tab w:val="decimal" w:pos="909"/>
              </w:tabs>
              <w:spacing w:line="240" w:lineRule="atLeast"/>
              <w:ind w:right="11"/>
              <w:jc w:val="both"/>
              <w:rPr>
                <w:rFonts w:cs="Times New Roman"/>
                <w:szCs w:val="22"/>
              </w:rPr>
            </w:pPr>
            <w:r w:rsidRPr="00E96E52">
              <w:rPr>
                <w:rFonts w:cs="Times New Roman"/>
                <w:szCs w:val="22"/>
              </w:rPr>
              <w:t>-</w:t>
            </w:r>
          </w:p>
        </w:tc>
      </w:tr>
      <w:tr w:rsidR="00125A8F" w:rsidRPr="00DC3B1D" w14:paraId="23558A48" w14:textId="77777777" w:rsidTr="00815BE5">
        <w:trPr>
          <w:cantSplit/>
          <w:trHeight w:val="82"/>
        </w:trPr>
        <w:tc>
          <w:tcPr>
            <w:tcW w:w="3510" w:type="dxa"/>
          </w:tcPr>
          <w:p w14:paraId="52DE014B" w14:textId="77777777" w:rsidR="00125A8F" w:rsidRPr="00DC3B1D" w:rsidRDefault="00125A8F" w:rsidP="00125A8F">
            <w:pPr>
              <w:tabs>
                <w:tab w:val="left" w:pos="5184"/>
              </w:tabs>
              <w:spacing w:line="240" w:lineRule="atLeast"/>
              <w:rPr>
                <w:rFonts w:ascii="Times New Roman" w:hAnsi="Times New Roman" w:cs="Times New Roman"/>
                <w:sz w:val="22"/>
                <w:szCs w:val="22"/>
              </w:rPr>
            </w:pPr>
            <w:r w:rsidRPr="00DC3B1D">
              <w:rPr>
                <w:rFonts w:ascii="Times New Roman" w:hAnsi="Times New Roman" w:cs="Times New Roman"/>
                <w:sz w:val="22"/>
                <w:szCs w:val="22"/>
              </w:rPr>
              <w:t>Long-term loans from</w:t>
            </w:r>
          </w:p>
          <w:p w14:paraId="29E48459" w14:textId="77777777" w:rsidR="00125A8F" w:rsidRPr="00DC3B1D" w:rsidRDefault="00125A8F" w:rsidP="00125A8F">
            <w:pPr>
              <w:tabs>
                <w:tab w:val="left" w:pos="5184"/>
              </w:tabs>
              <w:spacing w:line="240" w:lineRule="atLeast"/>
              <w:rPr>
                <w:rFonts w:ascii="Times New Roman" w:hAnsi="Times New Roman" w:cs="Times New Roman"/>
                <w:sz w:val="22"/>
                <w:szCs w:val="22"/>
              </w:rPr>
            </w:pPr>
            <w:r w:rsidRPr="00DC3B1D">
              <w:rPr>
                <w:rFonts w:ascii="Times New Roman" w:hAnsi="Times New Roman" w:cs="Times New Roman"/>
                <w:sz w:val="22"/>
                <w:szCs w:val="22"/>
              </w:rPr>
              <w:t xml:space="preserve">   financial institutions - unsecured</w:t>
            </w:r>
          </w:p>
        </w:tc>
        <w:tc>
          <w:tcPr>
            <w:tcW w:w="630" w:type="dxa"/>
          </w:tcPr>
          <w:p w14:paraId="66E08DA6" w14:textId="77777777" w:rsidR="00125A8F" w:rsidRPr="00DC3B1D" w:rsidRDefault="00125A8F" w:rsidP="00125A8F">
            <w:pPr>
              <w:ind w:right="218"/>
              <w:jc w:val="center"/>
              <w:rPr>
                <w:rFonts w:ascii="Times New Roman" w:hAnsi="Times New Roman" w:cs="Times New Roman"/>
                <w:i/>
                <w:iCs/>
                <w:sz w:val="22"/>
                <w:szCs w:val="22"/>
              </w:rPr>
            </w:pPr>
          </w:p>
        </w:tc>
        <w:tc>
          <w:tcPr>
            <w:tcW w:w="1260" w:type="dxa"/>
            <w:vAlign w:val="bottom"/>
          </w:tcPr>
          <w:p w14:paraId="3EB6059A" w14:textId="4B77E659" w:rsidR="00125A8F" w:rsidRPr="00E96E52" w:rsidRDefault="0097203F" w:rsidP="0097203F">
            <w:pPr>
              <w:jc w:val="right"/>
              <w:rPr>
                <w:rFonts w:ascii="Times New Roman" w:hAnsi="Times New Roman" w:cs="Times New Roman"/>
                <w:sz w:val="22"/>
                <w:szCs w:val="22"/>
              </w:rPr>
            </w:pPr>
            <w:r w:rsidRPr="00E96E52">
              <w:rPr>
                <w:rFonts w:ascii="Times New Roman" w:hAnsi="Times New Roman" w:cs="Times New Roman"/>
                <w:sz w:val="22"/>
                <w:szCs w:val="22"/>
              </w:rPr>
              <w:t>3,028,150</w:t>
            </w:r>
          </w:p>
        </w:tc>
        <w:tc>
          <w:tcPr>
            <w:tcW w:w="180" w:type="dxa"/>
            <w:vAlign w:val="bottom"/>
          </w:tcPr>
          <w:p w14:paraId="6801B26B" w14:textId="77777777" w:rsidR="00125A8F" w:rsidRPr="00E96E52"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350" w:type="dxa"/>
            <w:vAlign w:val="bottom"/>
          </w:tcPr>
          <w:p w14:paraId="2426AC08" w14:textId="742635E1" w:rsidR="00125A8F" w:rsidRPr="00E96E52" w:rsidRDefault="00125A8F" w:rsidP="00125A8F">
            <w:pPr>
              <w:ind w:right="218"/>
              <w:jc w:val="right"/>
              <w:rPr>
                <w:rFonts w:ascii="Times New Roman" w:hAnsi="Times New Roman" w:cs="Times New Roman"/>
                <w:sz w:val="22"/>
                <w:szCs w:val="22"/>
              </w:rPr>
            </w:pPr>
            <w:r w:rsidRPr="00E96E52">
              <w:rPr>
                <w:rFonts w:ascii="Times New Roman" w:hAnsi="Times New Roman" w:cs="Times New Roman"/>
                <w:sz w:val="22"/>
                <w:szCs w:val="22"/>
              </w:rPr>
              <w:t>-</w:t>
            </w:r>
          </w:p>
        </w:tc>
        <w:tc>
          <w:tcPr>
            <w:tcW w:w="180" w:type="dxa"/>
            <w:vAlign w:val="bottom"/>
          </w:tcPr>
          <w:p w14:paraId="7AA27DBA" w14:textId="77777777" w:rsidR="00125A8F" w:rsidRPr="00E96E52"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260" w:type="dxa"/>
            <w:vAlign w:val="bottom"/>
          </w:tcPr>
          <w:p w14:paraId="46BE4C12" w14:textId="7AA46E92" w:rsidR="00125A8F" w:rsidRPr="00E96E52" w:rsidRDefault="0097203F" w:rsidP="00E96E52">
            <w:pPr>
              <w:jc w:val="right"/>
              <w:rPr>
                <w:rFonts w:ascii="Times New Roman" w:hAnsi="Times New Roman" w:cs="Times New Roman"/>
                <w:sz w:val="22"/>
                <w:szCs w:val="22"/>
              </w:rPr>
            </w:pPr>
            <w:r w:rsidRPr="00E96E52">
              <w:rPr>
                <w:rFonts w:ascii="Times New Roman" w:hAnsi="Times New Roman" w:cs="Times New Roman"/>
                <w:sz w:val="22"/>
                <w:szCs w:val="22"/>
              </w:rPr>
              <w:t>3,028,150</w:t>
            </w:r>
          </w:p>
        </w:tc>
        <w:tc>
          <w:tcPr>
            <w:tcW w:w="180" w:type="dxa"/>
            <w:vAlign w:val="bottom"/>
          </w:tcPr>
          <w:p w14:paraId="0D791FFD" w14:textId="77777777" w:rsidR="00125A8F" w:rsidRPr="00E96E52" w:rsidRDefault="00125A8F" w:rsidP="00125A8F">
            <w:pPr>
              <w:pStyle w:val="acctfourfigures"/>
              <w:tabs>
                <w:tab w:val="clear" w:pos="765"/>
                <w:tab w:val="decimal" w:pos="971"/>
              </w:tabs>
              <w:spacing w:line="240" w:lineRule="atLeast"/>
              <w:ind w:left="-100" w:right="-79"/>
              <w:rPr>
                <w:rFonts w:cs="Times New Roman"/>
                <w:szCs w:val="22"/>
              </w:rPr>
            </w:pPr>
          </w:p>
        </w:tc>
        <w:tc>
          <w:tcPr>
            <w:tcW w:w="1323" w:type="dxa"/>
            <w:vAlign w:val="bottom"/>
          </w:tcPr>
          <w:p w14:paraId="7ACCF164" w14:textId="6C426DC8" w:rsidR="00125A8F" w:rsidRPr="00E96E52" w:rsidRDefault="00125A8F" w:rsidP="00672496">
            <w:pPr>
              <w:pStyle w:val="acctfourfigures"/>
              <w:tabs>
                <w:tab w:val="clear" w:pos="765"/>
                <w:tab w:val="decimal" w:pos="909"/>
              </w:tabs>
              <w:spacing w:line="240" w:lineRule="atLeast"/>
              <w:ind w:right="11"/>
              <w:jc w:val="both"/>
              <w:rPr>
                <w:rFonts w:cs="Times New Roman"/>
                <w:szCs w:val="22"/>
              </w:rPr>
            </w:pPr>
            <w:r w:rsidRPr="00E96E52">
              <w:rPr>
                <w:rFonts w:cs="Times New Roman"/>
                <w:szCs w:val="22"/>
              </w:rPr>
              <w:t>-</w:t>
            </w:r>
          </w:p>
        </w:tc>
      </w:tr>
      <w:tr w:rsidR="00125A8F" w:rsidRPr="00DC3B1D" w14:paraId="2E2CE5D7" w14:textId="77777777" w:rsidTr="00815BE5">
        <w:trPr>
          <w:cantSplit/>
          <w:trHeight w:val="199"/>
        </w:trPr>
        <w:tc>
          <w:tcPr>
            <w:tcW w:w="3510" w:type="dxa"/>
            <w:vAlign w:val="bottom"/>
          </w:tcPr>
          <w:p w14:paraId="33DF5230" w14:textId="77777777" w:rsidR="00125A8F" w:rsidRPr="00DC3B1D" w:rsidRDefault="00125A8F" w:rsidP="00125A8F">
            <w:pPr>
              <w:tabs>
                <w:tab w:val="left" w:pos="100"/>
              </w:tabs>
              <w:spacing w:line="240" w:lineRule="atLeast"/>
              <w:ind w:left="100" w:right="-68" w:hanging="100"/>
              <w:jc w:val="left"/>
              <w:rPr>
                <w:rFonts w:ascii="Times New Roman" w:hAnsi="Times New Roman" w:cs="Times New Roman"/>
                <w:sz w:val="22"/>
                <w:szCs w:val="22"/>
              </w:rPr>
            </w:pPr>
            <w:r w:rsidRPr="00DC3B1D">
              <w:rPr>
                <w:rFonts w:ascii="Times New Roman" w:hAnsi="Times New Roman" w:cs="Times New Roman"/>
                <w:sz w:val="22"/>
                <w:szCs w:val="22"/>
              </w:rPr>
              <w:t>Finance liabilities</w:t>
            </w:r>
          </w:p>
        </w:tc>
        <w:tc>
          <w:tcPr>
            <w:tcW w:w="630" w:type="dxa"/>
          </w:tcPr>
          <w:p w14:paraId="77245323" w14:textId="77777777" w:rsidR="00125A8F" w:rsidRPr="00DC3B1D" w:rsidRDefault="00125A8F" w:rsidP="00125A8F">
            <w:pPr>
              <w:jc w:val="center"/>
              <w:rPr>
                <w:rFonts w:ascii="Times New Roman" w:hAnsi="Times New Roman" w:cs="Times New Roman"/>
                <w:i/>
                <w:iCs/>
                <w:sz w:val="22"/>
                <w:szCs w:val="22"/>
              </w:rPr>
            </w:pPr>
          </w:p>
        </w:tc>
        <w:tc>
          <w:tcPr>
            <w:tcW w:w="1260" w:type="dxa"/>
            <w:vAlign w:val="bottom"/>
          </w:tcPr>
          <w:p w14:paraId="1960C41F" w14:textId="3D18327F" w:rsidR="00125A8F" w:rsidRPr="00E96E52" w:rsidRDefault="005D30D8" w:rsidP="00125A8F">
            <w:pPr>
              <w:jc w:val="right"/>
              <w:rPr>
                <w:rFonts w:ascii="Times New Roman" w:hAnsi="Times New Roman" w:cs="Times New Roman"/>
                <w:sz w:val="22"/>
                <w:szCs w:val="22"/>
              </w:rPr>
            </w:pPr>
            <w:r w:rsidRPr="00E96E52">
              <w:rPr>
                <w:rFonts w:ascii="Times New Roman" w:hAnsi="Times New Roman" w:cs="Times New Roman"/>
                <w:sz w:val="22"/>
                <w:szCs w:val="22"/>
              </w:rPr>
              <w:t>116,41</w:t>
            </w:r>
            <w:r w:rsidR="0076062B" w:rsidRPr="00E96E52">
              <w:rPr>
                <w:rFonts w:ascii="Times New Roman" w:hAnsi="Times New Roman" w:cs="Times New Roman"/>
                <w:sz w:val="22"/>
                <w:szCs w:val="22"/>
              </w:rPr>
              <w:t>7</w:t>
            </w:r>
          </w:p>
        </w:tc>
        <w:tc>
          <w:tcPr>
            <w:tcW w:w="180" w:type="dxa"/>
            <w:vAlign w:val="bottom"/>
          </w:tcPr>
          <w:p w14:paraId="30509415" w14:textId="77777777" w:rsidR="00125A8F" w:rsidRPr="00E96E52" w:rsidRDefault="00125A8F" w:rsidP="00125A8F">
            <w:pPr>
              <w:pStyle w:val="acctfourfigures"/>
              <w:tabs>
                <w:tab w:val="clear" w:pos="765"/>
                <w:tab w:val="decimal" w:pos="971"/>
              </w:tabs>
              <w:spacing w:line="240" w:lineRule="atLeast"/>
              <w:ind w:left="-100" w:right="-79"/>
              <w:rPr>
                <w:rFonts w:cs="Times New Roman"/>
                <w:szCs w:val="22"/>
              </w:rPr>
            </w:pPr>
          </w:p>
        </w:tc>
        <w:tc>
          <w:tcPr>
            <w:tcW w:w="1350" w:type="dxa"/>
            <w:vAlign w:val="bottom"/>
          </w:tcPr>
          <w:p w14:paraId="1E4DB3A9" w14:textId="0CA4A718" w:rsidR="00125A8F" w:rsidRPr="00E96E52" w:rsidRDefault="00125A8F" w:rsidP="00125A8F">
            <w:pPr>
              <w:jc w:val="right"/>
              <w:rPr>
                <w:rFonts w:ascii="Times New Roman" w:hAnsi="Times New Roman" w:cs="Times New Roman"/>
                <w:sz w:val="22"/>
                <w:szCs w:val="22"/>
              </w:rPr>
            </w:pPr>
            <w:r w:rsidRPr="00E96E52">
              <w:rPr>
                <w:rFonts w:ascii="Times New Roman" w:hAnsi="Times New Roman" w:cs="Times New Roman"/>
                <w:sz w:val="22"/>
                <w:szCs w:val="22"/>
              </w:rPr>
              <w:t>133,454</w:t>
            </w:r>
          </w:p>
        </w:tc>
        <w:tc>
          <w:tcPr>
            <w:tcW w:w="180" w:type="dxa"/>
            <w:vAlign w:val="bottom"/>
          </w:tcPr>
          <w:p w14:paraId="25F21F8E" w14:textId="77777777" w:rsidR="00125A8F" w:rsidRPr="00E96E52" w:rsidRDefault="00125A8F" w:rsidP="00125A8F">
            <w:pPr>
              <w:pStyle w:val="acctfourfigures"/>
              <w:tabs>
                <w:tab w:val="clear" w:pos="765"/>
                <w:tab w:val="decimal" w:pos="971"/>
              </w:tabs>
              <w:spacing w:line="240" w:lineRule="atLeast"/>
              <w:ind w:left="-100" w:right="-79"/>
              <w:rPr>
                <w:rFonts w:cs="Times New Roman"/>
                <w:szCs w:val="22"/>
              </w:rPr>
            </w:pPr>
          </w:p>
        </w:tc>
        <w:tc>
          <w:tcPr>
            <w:tcW w:w="1260" w:type="dxa"/>
            <w:vAlign w:val="bottom"/>
          </w:tcPr>
          <w:p w14:paraId="54B15729" w14:textId="07FAD4BF" w:rsidR="00125A8F" w:rsidRPr="00E96E52" w:rsidRDefault="005D30D8" w:rsidP="00125A8F">
            <w:pPr>
              <w:pStyle w:val="acctfourfigures"/>
              <w:tabs>
                <w:tab w:val="clear" w:pos="765"/>
                <w:tab w:val="decimal" w:pos="675"/>
              </w:tabs>
              <w:spacing w:line="240" w:lineRule="atLeast"/>
              <w:ind w:right="11"/>
              <w:jc w:val="both"/>
              <w:rPr>
                <w:rFonts w:cs="Times New Roman"/>
                <w:szCs w:val="22"/>
              </w:rPr>
            </w:pPr>
            <w:r w:rsidRPr="00E96E52">
              <w:rPr>
                <w:rFonts w:cs="Times New Roman"/>
                <w:szCs w:val="22"/>
              </w:rPr>
              <w:t>-</w:t>
            </w:r>
          </w:p>
        </w:tc>
        <w:tc>
          <w:tcPr>
            <w:tcW w:w="180" w:type="dxa"/>
            <w:vAlign w:val="bottom"/>
          </w:tcPr>
          <w:p w14:paraId="3269B229" w14:textId="77777777" w:rsidR="00125A8F" w:rsidRPr="00E96E52" w:rsidRDefault="00125A8F" w:rsidP="00125A8F">
            <w:pPr>
              <w:pStyle w:val="acctfourfigures"/>
              <w:tabs>
                <w:tab w:val="clear" w:pos="765"/>
                <w:tab w:val="decimal" w:pos="971"/>
              </w:tabs>
              <w:spacing w:line="240" w:lineRule="atLeast"/>
              <w:ind w:left="-100" w:right="-79"/>
              <w:rPr>
                <w:rFonts w:cs="Times New Roman"/>
                <w:szCs w:val="22"/>
              </w:rPr>
            </w:pPr>
          </w:p>
        </w:tc>
        <w:tc>
          <w:tcPr>
            <w:tcW w:w="1323" w:type="dxa"/>
            <w:vAlign w:val="bottom"/>
          </w:tcPr>
          <w:p w14:paraId="1BE4A8D0" w14:textId="46555365" w:rsidR="00125A8F" w:rsidRPr="00E96E52" w:rsidRDefault="00125A8F" w:rsidP="00672496">
            <w:pPr>
              <w:pStyle w:val="acctfourfigures"/>
              <w:tabs>
                <w:tab w:val="clear" w:pos="765"/>
                <w:tab w:val="decimal" w:pos="909"/>
              </w:tabs>
              <w:spacing w:line="240" w:lineRule="atLeast"/>
              <w:ind w:right="11"/>
              <w:jc w:val="both"/>
              <w:rPr>
                <w:rFonts w:cs="Times New Roman"/>
                <w:szCs w:val="22"/>
              </w:rPr>
            </w:pPr>
            <w:r w:rsidRPr="00E96E52">
              <w:rPr>
                <w:rFonts w:cs="Times New Roman"/>
                <w:szCs w:val="22"/>
              </w:rPr>
              <w:t>-</w:t>
            </w:r>
          </w:p>
        </w:tc>
      </w:tr>
      <w:tr w:rsidR="00125A8F" w:rsidRPr="00DC3B1D" w14:paraId="08F15B27" w14:textId="77777777" w:rsidTr="00815BE5">
        <w:trPr>
          <w:cantSplit/>
          <w:trHeight w:val="199"/>
        </w:trPr>
        <w:tc>
          <w:tcPr>
            <w:tcW w:w="3510" w:type="dxa"/>
            <w:vAlign w:val="bottom"/>
          </w:tcPr>
          <w:p w14:paraId="0B7A3E61" w14:textId="77777777" w:rsidR="00125A8F" w:rsidRPr="00DC3B1D" w:rsidRDefault="00125A8F" w:rsidP="00125A8F">
            <w:pPr>
              <w:tabs>
                <w:tab w:val="left" w:pos="100"/>
              </w:tabs>
              <w:spacing w:line="240" w:lineRule="atLeast"/>
              <w:ind w:left="100" w:right="-68" w:hanging="100"/>
              <w:jc w:val="left"/>
              <w:rPr>
                <w:rFonts w:ascii="Times New Roman" w:eastAsia="Times New Roman" w:hAnsi="Times New Roman" w:cs="Times New Roman"/>
                <w:i/>
                <w:iCs/>
                <w:sz w:val="22"/>
                <w:szCs w:val="22"/>
                <w:lang w:bidi="ar-SA"/>
              </w:rPr>
            </w:pPr>
            <w:r w:rsidRPr="00DC3B1D">
              <w:rPr>
                <w:rFonts w:ascii="Times New Roman" w:hAnsi="Times New Roman" w:cs="Times New Roman"/>
                <w:sz w:val="22"/>
                <w:szCs w:val="22"/>
              </w:rPr>
              <w:t>Lease liabilities</w:t>
            </w:r>
          </w:p>
        </w:tc>
        <w:tc>
          <w:tcPr>
            <w:tcW w:w="630" w:type="dxa"/>
          </w:tcPr>
          <w:p w14:paraId="6CC89D09" w14:textId="77777777" w:rsidR="00125A8F" w:rsidRPr="00DC3B1D" w:rsidRDefault="00125A8F" w:rsidP="00125A8F">
            <w:pPr>
              <w:jc w:val="center"/>
              <w:rPr>
                <w:rFonts w:ascii="Times New Roman" w:hAnsi="Times New Roman" w:cs="Times New Roman"/>
                <w:i/>
                <w:iCs/>
                <w:sz w:val="22"/>
                <w:szCs w:val="22"/>
              </w:rPr>
            </w:pPr>
          </w:p>
        </w:tc>
        <w:tc>
          <w:tcPr>
            <w:tcW w:w="1260" w:type="dxa"/>
            <w:tcBorders>
              <w:bottom w:val="single" w:sz="4" w:space="0" w:color="auto"/>
            </w:tcBorders>
            <w:vAlign w:val="bottom"/>
          </w:tcPr>
          <w:p w14:paraId="6BB7B779" w14:textId="06BCE9E3" w:rsidR="00125A8F" w:rsidRPr="00E96E52" w:rsidRDefault="005D30D8" w:rsidP="00125A8F">
            <w:pPr>
              <w:jc w:val="right"/>
              <w:rPr>
                <w:rFonts w:ascii="Times New Roman" w:hAnsi="Times New Roman" w:cs="Times New Roman"/>
                <w:sz w:val="22"/>
                <w:szCs w:val="22"/>
              </w:rPr>
            </w:pPr>
            <w:r w:rsidRPr="00E96E52">
              <w:rPr>
                <w:rFonts w:ascii="Times New Roman" w:hAnsi="Times New Roman" w:cs="Times New Roman"/>
                <w:sz w:val="22"/>
                <w:szCs w:val="22"/>
              </w:rPr>
              <w:t>783</w:t>
            </w:r>
          </w:p>
        </w:tc>
        <w:tc>
          <w:tcPr>
            <w:tcW w:w="180" w:type="dxa"/>
            <w:vAlign w:val="bottom"/>
          </w:tcPr>
          <w:p w14:paraId="02068B8E" w14:textId="77777777" w:rsidR="00125A8F" w:rsidRPr="00E96E52" w:rsidRDefault="00125A8F" w:rsidP="00125A8F">
            <w:pPr>
              <w:pStyle w:val="acctfourfigures"/>
              <w:tabs>
                <w:tab w:val="clear" w:pos="765"/>
                <w:tab w:val="decimal" w:pos="971"/>
              </w:tabs>
              <w:spacing w:line="240" w:lineRule="atLeast"/>
              <w:ind w:left="-100" w:right="-79"/>
              <w:rPr>
                <w:rFonts w:cs="Times New Roman"/>
                <w:szCs w:val="22"/>
              </w:rPr>
            </w:pPr>
          </w:p>
        </w:tc>
        <w:tc>
          <w:tcPr>
            <w:tcW w:w="1350" w:type="dxa"/>
            <w:tcBorders>
              <w:bottom w:val="single" w:sz="4" w:space="0" w:color="auto"/>
            </w:tcBorders>
            <w:vAlign w:val="bottom"/>
          </w:tcPr>
          <w:p w14:paraId="50247DF5" w14:textId="71BA40BF" w:rsidR="00125A8F" w:rsidRPr="00E96E52" w:rsidRDefault="00125A8F" w:rsidP="00125A8F">
            <w:pPr>
              <w:jc w:val="right"/>
              <w:rPr>
                <w:rFonts w:ascii="Times New Roman" w:hAnsi="Times New Roman" w:cs="Times New Roman"/>
                <w:sz w:val="22"/>
                <w:szCs w:val="22"/>
              </w:rPr>
            </w:pPr>
            <w:r w:rsidRPr="00E96E52">
              <w:rPr>
                <w:rFonts w:ascii="Times New Roman" w:hAnsi="Times New Roman" w:cs="Times New Roman"/>
                <w:sz w:val="22"/>
                <w:szCs w:val="22"/>
              </w:rPr>
              <w:t>1,227</w:t>
            </w:r>
          </w:p>
        </w:tc>
        <w:tc>
          <w:tcPr>
            <w:tcW w:w="180" w:type="dxa"/>
            <w:vAlign w:val="bottom"/>
          </w:tcPr>
          <w:p w14:paraId="230102C4" w14:textId="77777777" w:rsidR="00125A8F" w:rsidRPr="00E96E52" w:rsidRDefault="00125A8F" w:rsidP="00125A8F">
            <w:pPr>
              <w:pStyle w:val="acctfourfigures"/>
              <w:tabs>
                <w:tab w:val="clear" w:pos="765"/>
                <w:tab w:val="decimal" w:pos="971"/>
              </w:tabs>
              <w:spacing w:line="240" w:lineRule="atLeast"/>
              <w:ind w:left="-100" w:right="-79"/>
              <w:rPr>
                <w:rFonts w:cs="Times New Roman"/>
                <w:szCs w:val="22"/>
              </w:rPr>
            </w:pPr>
          </w:p>
        </w:tc>
        <w:tc>
          <w:tcPr>
            <w:tcW w:w="1260" w:type="dxa"/>
            <w:tcBorders>
              <w:bottom w:val="single" w:sz="4" w:space="0" w:color="auto"/>
            </w:tcBorders>
            <w:vAlign w:val="bottom"/>
          </w:tcPr>
          <w:p w14:paraId="78D3CCC0" w14:textId="377A0510" w:rsidR="00125A8F" w:rsidRPr="00E96E52" w:rsidRDefault="005D30D8" w:rsidP="00E96E52">
            <w:pPr>
              <w:jc w:val="right"/>
              <w:rPr>
                <w:rFonts w:ascii="Times New Roman" w:hAnsi="Times New Roman" w:cs="Times New Roman"/>
                <w:sz w:val="22"/>
                <w:szCs w:val="22"/>
              </w:rPr>
            </w:pPr>
            <w:r w:rsidRPr="00E96E52">
              <w:rPr>
                <w:rFonts w:ascii="Times New Roman" w:hAnsi="Times New Roman" w:cs="Times New Roman"/>
                <w:sz w:val="22"/>
                <w:szCs w:val="22"/>
              </w:rPr>
              <w:t>11,525</w:t>
            </w:r>
          </w:p>
        </w:tc>
        <w:tc>
          <w:tcPr>
            <w:tcW w:w="180" w:type="dxa"/>
            <w:vAlign w:val="bottom"/>
          </w:tcPr>
          <w:p w14:paraId="7062E0C0" w14:textId="77777777" w:rsidR="00125A8F" w:rsidRPr="00E96E52" w:rsidRDefault="00125A8F" w:rsidP="00125A8F">
            <w:pPr>
              <w:pStyle w:val="acctfourfigures"/>
              <w:tabs>
                <w:tab w:val="clear" w:pos="765"/>
                <w:tab w:val="decimal" w:pos="971"/>
              </w:tabs>
              <w:spacing w:line="240" w:lineRule="atLeast"/>
              <w:ind w:left="-100" w:right="-79"/>
              <w:rPr>
                <w:rFonts w:cs="Times New Roman"/>
                <w:szCs w:val="22"/>
              </w:rPr>
            </w:pPr>
          </w:p>
        </w:tc>
        <w:tc>
          <w:tcPr>
            <w:tcW w:w="1323" w:type="dxa"/>
            <w:tcBorders>
              <w:bottom w:val="single" w:sz="4" w:space="0" w:color="auto"/>
            </w:tcBorders>
            <w:vAlign w:val="bottom"/>
          </w:tcPr>
          <w:p w14:paraId="1C552176" w14:textId="419F7711" w:rsidR="00125A8F" w:rsidRPr="00E96E52" w:rsidRDefault="00125A8F" w:rsidP="00672496">
            <w:pPr>
              <w:pStyle w:val="acctfourfigures"/>
              <w:tabs>
                <w:tab w:val="clear" w:pos="765"/>
                <w:tab w:val="decimal" w:pos="1161"/>
              </w:tabs>
              <w:spacing w:line="240" w:lineRule="atLeast"/>
              <w:ind w:left="-100" w:right="-79"/>
              <w:rPr>
                <w:rFonts w:cs="Times New Roman"/>
                <w:szCs w:val="22"/>
              </w:rPr>
            </w:pPr>
            <w:r w:rsidRPr="00E96E52">
              <w:rPr>
                <w:rFonts w:cs="Times New Roman"/>
                <w:szCs w:val="22"/>
              </w:rPr>
              <w:t>12,649</w:t>
            </w:r>
          </w:p>
        </w:tc>
      </w:tr>
      <w:tr w:rsidR="00125A8F" w:rsidRPr="00E96E52" w14:paraId="3DE2086D" w14:textId="77777777" w:rsidTr="00815BE5">
        <w:trPr>
          <w:cantSplit/>
          <w:trHeight w:val="82"/>
        </w:trPr>
        <w:tc>
          <w:tcPr>
            <w:tcW w:w="3510" w:type="dxa"/>
            <w:vAlign w:val="bottom"/>
          </w:tcPr>
          <w:p w14:paraId="2E428BE2" w14:textId="77777777" w:rsidR="00125A8F" w:rsidRPr="00DC3B1D" w:rsidRDefault="00125A8F" w:rsidP="00125A8F">
            <w:pPr>
              <w:spacing w:line="240" w:lineRule="atLeast"/>
              <w:ind w:left="195" w:right="-79" w:hanging="195"/>
              <w:jc w:val="left"/>
              <w:rPr>
                <w:rFonts w:ascii="Times New Roman" w:hAnsi="Times New Roman" w:cs="Times New Roman"/>
                <w:b/>
                <w:bCs/>
                <w:spacing w:val="-2"/>
                <w:sz w:val="22"/>
                <w:szCs w:val="22"/>
              </w:rPr>
            </w:pPr>
            <w:r w:rsidRPr="00DC3B1D">
              <w:rPr>
                <w:rFonts w:ascii="Times New Roman" w:hAnsi="Times New Roman" w:cs="Times New Roman"/>
                <w:b/>
                <w:bCs/>
                <w:spacing w:val="-2"/>
                <w:sz w:val="22"/>
                <w:szCs w:val="22"/>
              </w:rPr>
              <w:t xml:space="preserve">Total non-current </w:t>
            </w:r>
            <w:r w:rsidRPr="00DC3B1D">
              <w:rPr>
                <w:rFonts w:ascii="Times New Roman" w:hAnsi="Times New Roman" w:cs="Times New Roman"/>
                <w:b/>
                <w:bCs/>
                <w:spacing w:val="-2"/>
                <w:sz w:val="22"/>
                <w:szCs w:val="22"/>
              </w:rPr>
              <w:br/>
              <w:t>interest-bearing</w:t>
            </w:r>
            <w:r w:rsidRPr="00DC3B1D">
              <w:rPr>
                <w:rFonts w:ascii="Times New Roman" w:hAnsi="Times New Roman" w:cs="Times New Roman"/>
                <w:b/>
                <w:bCs/>
                <w:sz w:val="22"/>
                <w:szCs w:val="22"/>
              </w:rPr>
              <w:t xml:space="preserve"> liabilities</w:t>
            </w:r>
          </w:p>
        </w:tc>
        <w:tc>
          <w:tcPr>
            <w:tcW w:w="630" w:type="dxa"/>
          </w:tcPr>
          <w:p w14:paraId="3437A456" w14:textId="77777777" w:rsidR="00125A8F" w:rsidRPr="00DC3B1D" w:rsidRDefault="00125A8F" w:rsidP="00125A8F">
            <w:pPr>
              <w:jc w:val="center"/>
              <w:rPr>
                <w:rFonts w:ascii="Times New Roman" w:hAnsi="Times New Roman" w:cs="Times New Roman"/>
                <w:b/>
                <w:bCs/>
                <w:i/>
                <w:iCs/>
                <w:sz w:val="22"/>
                <w:szCs w:val="22"/>
              </w:rPr>
            </w:pPr>
          </w:p>
        </w:tc>
        <w:tc>
          <w:tcPr>
            <w:tcW w:w="1260" w:type="dxa"/>
            <w:tcBorders>
              <w:bottom w:val="single" w:sz="4" w:space="0" w:color="auto"/>
            </w:tcBorders>
            <w:vAlign w:val="bottom"/>
          </w:tcPr>
          <w:p w14:paraId="49FD3717" w14:textId="7BBD0810" w:rsidR="00125A8F" w:rsidRPr="00E96E52" w:rsidRDefault="0097203F" w:rsidP="00125A8F">
            <w:pPr>
              <w:jc w:val="right"/>
              <w:rPr>
                <w:rFonts w:ascii="Times New Roman" w:hAnsi="Times New Roman" w:cs="Times New Roman"/>
                <w:b/>
                <w:bCs/>
                <w:sz w:val="22"/>
                <w:szCs w:val="22"/>
              </w:rPr>
            </w:pPr>
            <w:r w:rsidRPr="00E96E52">
              <w:rPr>
                <w:rFonts w:ascii="Times New Roman" w:hAnsi="Times New Roman" w:cs="Times New Roman"/>
                <w:b/>
                <w:bCs/>
                <w:sz w:val="22"/>
                <w:szCs w:val="22"/>
              </w:rPr>
              <w:t>6,982,978</w:t>
            </w:r>
          </w:p>
        </w:tc>
        <w:tc>
          <w:tcPr>
            <w:tcW w:w="180" w:type="dxa"/>
            <w:vAlign w:val="bottom"/>
          </w:tcPr>
          <w:p w14:paraId="12374CF8" w14:textId="77777777" w:rsidR="00125A8F" w:rsidRPr="00E96E52"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350" w:type="dxa"/>
            <w:tcBorders>
              <w:bottom w:val="single" w:sz="4" w:space="0" w:color="auto"/>
            </w:tcBorders>
            <w:vAlign w:val="bottom"/>
          </w:tcPr>
          <w:p w14:paraId="6E9070E0" w14:textId="31198F78" w:rsidR="00125A8F" w:rsidRPr="00E96E52" w:rsidRDefault="00125A8F" w:rsidP="00125A8F">
            <w:pPr>
              <w:jc w:val="right"/>
              <w:rPr>
                <w:rFonts w:ascii="Times New Roman" w:hAnsi="Times New Roman" w:cs="Times New Roman"/>
                <w:b/>
                <w:bCs/>
                <w:sz w:val="22"/>
                <w:szCs w:val="22"/>
              </w:rPr>
            </w:pPr>
            <w:r w:rsidRPr="00E96E52">
              <w:rPr>
                <w:rFonts w:ascii="Times New Roman" w:hAnsi="Times New Roman" w:cs="Times New Roman"/>
                <w:b/>
                <w:bCs/>
                <w:sz w:val="22"/>
                <w:szCs w:val="22"/>
              </w:rPr>
              <w:t>4,230,247</w:t>
            </w:r>
          </w:p>
        </w:tc>
        <w:tc>
          <w:tcPr>
            <w:tcW w:w="180" w:type="dxa"/>
            <w:vAlign w:val="bottom"/>
          </w:tcPr>
          <w:p w14:paraId="364736B7" w14:textId="77777777" w:rsidR="00125A8F" w:rsidRPr="00E96E52"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260" w:type="dxa"/>
            <w:tcBorders>
              <w:bottom w:val="single" w:sz="4" w:space="0" w:color="auto"/>
            </w:tcBorders>
            <w:vAlign w:val="bottom"/>
          </w:tcPr>
          <w:p w14:paraId="650ACF56" w14:textId="76BA81EB" w:rsidR="00125A8F" w:rsidRPr="00E96E52" w:rsidRDefault="00D8662E" w:rsidP="00E96E52">
            <w:pPr>
              <w:jc w:val="right"/>
              <w:rPr>
                <w:rFonts w:ascii="Times New Roman" w:hAnsi="Times New Roman" w:cs="Times New Roman"/>
                <w:b/>
                <w:bCs/>
                <w:sz w:val="22"/>
                <w:szCs w:val="22"/>
              </w:rPr>
            </w:pPr>
            <w:r w:rsidRPr="00E96E52">
              <w:rPr>
                <w:rFonts w:ascii="Times New Roman" w:hAnsi="Times New Roman" w:cs="Times New Roman"/>
                <w:b/>
                <w:bCs/>
                <w:sz w:val="22"/>
                <w:szCs w:val="22"/>
              </w:rPr>
              <w:t>3,039,675</w:t>
            </w:r>
          </w:p>
        </w:tc>
        <w:tc>
          <w:tcPr>
            <w:tcW w:w="180" w:type="dxa"/>
            <w:vAlign w:val="bottom"/>
          </w:tcPr>
          <w:p w14:paraId="6AC113AB" w14:textId="77777777" w:rsidR="00125A8F" w:rsidRPr="00E96E52" w:rsidRDefault="00125A8F" w:rsidP="00125A8F">
            <w:pPr>
              <w:pStyle w:val="acctfourfigures"/>
              <w:tabs>
                <w:tab w:val="clear" w:pos="765"/>
                <w:tab w:val="decimal" w:pos="971"/>
              </w:tabs>
              <w:spacing w:line="240" w:lineRule="atLeast"/>
              <w:ind w:left="-100" w:right="-79"/>
              <w:rPr>
                <w:rFonts w:cs="Times New Roman"/>
                <w:szCs w:val="22"/>
              </w:rPr>
            </w:pPr>
          </w:p>
        </w:tc>
        <w:tc>
          <w:tcPr>
            <w:tcW w:w="1323" w:type="dxa"/>
            <w:tcBorders>
              <w:bottom w:val="single" w:sz="4" w:space="0" w:color="auto"/>
            </w:tcBorders>
            <w:vAlign w:val="bottom"/>
          </w:tcPr>
          <w:p w14:paraId="0C1C89E0" w14:textId="43FB3B10" w:rsidR="00125A8F" w:rsidRPr="00E96E52" w:rsidRDefault="00125A8F" w:rsidP="00672496">
            <w:pPr>
              <w:pStyle w:val="acctfourfigures"/>
              <w:tabs>
                <w:tab w:val="clear" w:pos="765"/>
                <w:tab w:val="decimal" w:pos="1161"/>
              </w:tabs>
              <w:spacing w:line="240" w:lineRule="atLeast"/>
              <w:ind w:left="-100" w:right="-79"/>
              <w:rPr>
                <w:rFonts w:cs="Times New Roman"/>
                <w:b/>
                <w:bCs/>
                <w:szCs w:val="22"/>
              </w:rPr>
            </w:pPr>
            <w:r w:rsidRPr="00E96E52">
              <w:rPr>
                <w:rFonts w:cs="Times New Roman"/>
                <w:b/>
                <w:bCs/>
                <w:szCs w:val="22"/>
              </w:rPr>
              <w:t>12,649</w:t>
            </w:r>
          </w:p>
        </w:tc>
      </w:tr>
      <w:tr w:rsidR="00125A8F" w:rsidRPr="00DC3B1D" w14:paraId="4BE46717" w14:textId="77777777" w:rsidTr="006E722A">
        <w:trPr>
          <w:cantSplit/>
          <w:trHeight w:val="82"/>
        </w:trPr>
        <w:tc>
          <w:tcPr>
            <w:tcW w:w="3510" w:type="dxa"/>
          </w:tcPr>
          <w:p w14:paraId="236A2454" w14:textId="77777777" w:rsidR="00125A8F" w:rsidRPr="00DC3B1D" w:rsidRDefault="00125A8F" w:rsidP="00125A8F">
            <w:pPr>
              <w:spacing w:line="240" w:lineRule="atLeast"/>
              <w:ind w:right="-79"/>
              <w:rPr>
                <w:rFonts w:ascii="Times New Roman" w:hAnsi="Times New Roman" w:cs="Times New Roman"/>
                <w:b/>
                <w:bCs/>
                <w:spacing w:val="-2"/>
                <w:sz w:val="22"/>
                <w:szCs w:val="22"/>
              </w:rPr>
            </w:pPr>
          </w:p>
        </w:tc>
        <w:tc>
          <w:tcPr>
            <w:tcW w:w="630" w:type="dxa"/>
          </w:tcPr>
          <w:p w14:paraId="31F12A32" w14:textId="77777777" w:rsidR="00125A8F" w:rsidRPr="00DC3B1D" w:rsidRDefault="00125A8F" w:rsidP="00125A8F">
            <w:pPr>
              <w:pStyle w:val="acctfourfigures"/>
              <w:tabs>
                <w:tab w:val="clear" w:pos="765"/>
              </w:tabs>
              <w:spacing w:line="240" w:lineRule="atLeast"/>
              <w:ind w:right="16"/>
              <w:jc w:val="center"/>
              <w:rPr>
                <w:rFonts w:cs="Times New Roman"/>
                <w:b/>
                <w:bCs/>
                <w:i/>
                <w:iCs/>
                <w:szCs w:val="22"/>
              </w:rPr>
            </w:pPr>
          </w:p>
        </w:tc>
        <w:tc>
          <w:tcPr>
            <w:tcW w:w="1260" w:type="dxa"/>
            <w:tcBorders>
              <w:top w:val="single" w:sz="4" w:space="0" w:color="auto"/>
            </w:tcBorders>
            <w:vAlign w:val="bottom"/>
          </w:tcPr>
          <w:p w14:paraId="3A005F1E" w14:textId="55A83B20" w:rsidR="00125A8F" w:rsidRPr="00E96E52" w:rsidRDefault="00125A8F" w:rsidP="00125A8F">
            <w:pPr>
              <w:pStyle w:val="acctfourfigures"/>
              <w:tabs>
                <w:tab w:val="clear" w:pos="765"/>
                <w:tab w:val="decimal" w:pos="971"/>
              </w:tabs>
              <w:spacing w:line="240" w:lineRule="atLeast"/>
              <w:ind w:right="16"/>
              <w:rPr>
                <w:rFonts w:cs="Times New Roman"/>
                <w:b/>
                <w:bCs/>
                <w:szCs w:val="22"/>
              </w:rPr>
            </w:pPr>
          </w:p>
        </w:tc>
        <w:tc>
          <w:tcPr>
            <w:tcW w:w="180" w:type="dxa"/>
            <w:vAlign w:val="bottom"/>
          </w:tcPr>
          <w:p w14:paraId="3B4DC902" w14:textId="77777777" w:rsidR="00125A8F" w:rsidRPr="00E96E52"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350" w:type="dxa"/>
            <w:tcBorders>
              <w:top w:val="single" w:sz="4" w:space="0" w:color="auto"/>
            </w:tcBorders>
            <w:vAlign w:val="bottom"/>
          </w:tcPr>
          <w:p w14:paraId="322513AA" w14:textId="77777777" w:rsidR="00125A8F" w:rsidRPr="00E96E52" w:rsidRDefault="00125A8F" w:rsidP="00125A8F">
            <w:pPr>
              <w:jc w:val="right"/>
              <w:rPr>
                <w:rFonts w:ascii="Times New Roman" w:hAnsi="Times New Roman" w:cs="Times New Roman"/>
                <w:b/>
                <w:bCs/>
                <w:sz w:val="22"/>
                <w:szCs w:val="22"/>
              </w:rPr>
            </w:pPr>
          </w:p>
        </w:tc>
        <w:tc>
          <w:tcPr>
            <w:tcW w:w="180" w:type="dxa"/>
            <w:vAlign w:val="bottom"/>
          </w:tcPr>
          <w:p w14:paraId="5370349A" w14:textId="77777777" w:rsidR="00125A8F" w:rsidRPr="00E96E52"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260" w:type="dxa"/>
            <w:tcBorders>
              <w:top w:val="single" w:sz="4" w:space="0" w:color="auto"/>
            </w:tcBorders>
            <w:vAlign w:val="bottom"/>
          </w:tcPr>
          <w:p w14:paraId="129EDB9A" w14:textId="77777777" w:rsidR="00125A8F" w:rsidRPr="00E96E52" w:rsidRDefault="00125A8F" w:rsidP="00125A8F">
            <w:pPr>
              <w:pStyle w:val="acctfourfigures"/>
              <w:tabs>
                <w:tab w:val="clear" w:pos="765"/>
                <w:tab w:val="decimal" w:pos="971"/>
              </w:tabs>
              <w:spacing w:line="240" w:lineRule="atLeast"/>
              <w:ind w:left="-100" w:right="-79"/>
              <w:rPr>
                <w:rFonts w:cs="Times New Roman"/>
                <w:b/>
                <w:bCs/>
                <w:szCs w:val="22"/>
              </w:rPr>
            </w:pPr>
          </w:p>
        </w:tc>
        <w:tc>
          <w:tcPr>
            <w:tcW w:w="180" w:type="dxa"/>
            <w:vAlign w:val="bottom"/>
          </w:tcPr>
          <w:p w14:paraId="735B6CBF" w14:textId="77777777" w:rsidR="00125A8F" w:rsidRPr="00E96E52" w:rsidRDefault="00125A8F" w:rsidP="00125A8F">
            <w:pPr>
              <w:pStyle w:val="acctfourfigures"/>
              <w:tabs>
                <w:tab w:val="clear" w:pos="765"/>
                <w:tab w:val="decimal" w:pos="971"/>
              </w:tabs>
              <w:spacing w:line="240" w:lineRule="atLeast"/>
              <w:ind w:left="-100" w:right="-79"/>
              <w:rPr>
                <w:rFonts w:cs="Times New Roman"/>
                <w:szCs w:val="22"/>
              </w:rPr>
            </w:pPr>
          </w:p>
        </w:tc>
        <w:tc>
          <w:tcPr>
            <w:tcW w:w="1323" w:type="dxa"/>
            <w:tcBorders>
              <w:top w:val="single" w:sz="4" w:space="0" w:color="auto"/>
            </w:tcBorders>
            <w:vAlign w:val="bottom"/>
          </w:tcPr>
          <w:p w14:paraId="1567D85F" w14:textId="77777777" w:rsidR="00125A8F" w:rsidRPr="00E96E52" w:rsidRDefault="00125A8F" w:rsidP="00672496">
            <w:pPr>
              <w:pStyle w:val="acctfourfigures"/>
              <w:tabs>
                <w:tab w:val="clear" w:pos="765"/>
                <w:tab w:val="decimal" w:pos="1161"/>
              </w:tabs>
              <w:spacing w:line="240" w:lineRule="atLeast"/>
              <w:ind w:left="-100" w:right="-79"/>
              <w:rPr>
                <w:rFonts w:cs="Times New Roman"/>
                <w:b/>
                <w:bCs/>
                <w:szCs w:val="22"/>
              </w:rPr>
            </w:pPr>
          </w:p>
        </w:tc>
      </w:tr>
      <w:tr w:rsidR="00496702" w:rsidRPr="00DC3B1D" w14:paraId="2E1F1138" w14:textId="77777777" w:rsidTr="00B01140">
        <w:trPr>
          <w:cantSplit/>
          <w:trHeight w:val="82"/>
        </w:trPr>
        <w:tc>
          <w:tcPr>
            <w:tcW w:w="3510" w:type="dxa"/>
          </w:tcPr>
          <w:p w14:paraId="27730DAE" w14:textId="066942C4" w:rsidR="00496702" w:rsidRPr="00DC3B1D" w:rsidRDefault="008376A3" w:rsidP="00125A8F">
            <w:pPr>
              <w:spacing w:line="240" w:lineRule="atLeast"/>
              <w:ind w:right="-79"/>
              <w:rPr>
                <w:rFonts w:ascii="Times New Roman" w:hAnsi="Times New Roman"/>
                <w:spacing w:val="-2"/>
                <w:sz w:val="22"/>
                <w:szCs w:val="28"/>
                <w:cs/>
              </w:rPr>
            </w:pPr>
            <w:r w:rsidRPr="00DC3B1D">
              <w:rPr>
                <w:rFonts w:ascii="Times New Roman" w:hAnsi="Times New Roman"/>
                <w:i/>
                <w:iCs/>
                <w:spacing w:val="-2"/>
                <w:sz w:val="22"/>
                <w:szCs w:val="28"/>
              </w:rPr>
              <w:t>Less</w:t>
            </w:r>
            <w:r w:rsidR="00B01140" w:rsidRPr="00DC3B1D">
              <w:rPr>
                <w:rFonts w:ascii="Times New Roman" w:hAnsi="Times New Roman"/>
                <w:spacing w:val="-2"/>
                <w:sz w:val="22"/>
                <w:szCs w:val="28"/>
              </w:rPr>
              <w:t xml:space="preserve"> deferred issuing costs </w:t>
            </w:r>
          </w:p>
        </w:tc>
        <w:tc>
          <w:tcPr>
            <w:tcW w:w="630" w:type="dxa"/>
          </w:tcPr>
          <w:p w14:paraId="03E082FD" w14:textId="77777777" w:rsidR="00496702" w:rsidRPr="00DC3B1D" w:rsidRDefault="00496702" w:rsidP="00125A8F">
            <w:pPr>
              <w:pStyle w:val="acctfourfigures"/>
              <w:tabs>
                <w:tab w:val="clear" w:pos="765"/>
              </w:tabs>
              <w:spacing w:line="240" w:lineRule="atLeast"/>
              <w:ind w:right="16"/>
              <w:jc w:val="center"/>
              <w:rPr>
                <w:rFonts w:cs="Times New Roman"/>
                <w:b/>
                <w:bCs/>
                <w:i/>
                <w:iCs/>
                <w:szCs w:val="22"/>
              </w:rPr>
            </w:pPr>
          </w:p>
        </w:tc>
        <w:tc>
          <w:tcPr>
            <w:tcW w:w="1260" w:type="dxa"/>
            <w:vAlign w:val="bottom"/>
          </w:tcPr>
          <w:p w14:paraId="570DCEEB" w14:textId="01369AE7" w:rsidR="00496702" w:rsidRPr="00E96E52" w:rsidRDefault="007128C7" w:rsidP="00E96E52">
            <w:pPr>
              <w:jc w:val="right"/>
              <w:rPr>
                <w:rFonts w:ascii="Times New Roman" w:hAnsi="Times New Roman" w:cs="Times New Roman"/>
                <w:sz w:val="22"/>
                <w:szCs w:val="22"/>
              </w:rPr>
            </w:pPr>
            <w:r w:rsidRPr="00E96E52">
              <w:rPr>
                <w:rFonts w:ascii="Times New Roman" w:hAnsi="Times New Roman" w:cs="Times New Roman"/>
                <w:sz w:val="22"/>
                <w:szCs w:val="22"/>
              </w:rPr>
              <w:t>(35,316)</w:t>
            </w:r>
          </w:p>
        </w:tc>
        <w:tc>
          <w:tcPr>
            <w:tcW w:w="180" w:type="dxa"/>
            <w:vAlign w:val="bottom"/>
          </w:tcPr>
          <w:p w14:paraId="47C7F140" w14:textId="77777777" w:rsidR="00496702" w:rsidRPr="00E96E52" w:rsidRDefault="00496702"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350" w:type="dxa"/>
            <w:vAlign w:val="bottom"/>
          </w:tcPr>
          <w:p w14:paraId="5C7F02F5" w14:textId="4AE16B0D" w:rsidR="00496702" w:rsidRPr="00E96E52" w:rsidRDefault="006E722A" w:rsidP="00EB330D">
            <w:pPr>
              <w:ind w:right="280"/>
              <w:jc w:val="right"/>
              <w:rPr>
                <w:rFonts w:ascii="Times New Roman" w:hAnsi="Times New Roman" w:cs="Times New Roman"/>
                <w:sz w:val="22"/>
                <w:szCs w:val="22"/>
              </w:rPr>
            </w:pPr>
            <w:r w:rsidRPr="00E96E52">
              <w:rPr>
                <w:rFonts w:ascii="Times New Roman" w:hAnsi="Times New Roman" w:cs="Times New Roman"/>
                <w:sz w:val="22"/>
                <w:szCs w:val="22"/>
              </w:rPr>
              <w:t>-</w:t>
            </w:r>
          </w:p>
        </w:tc>
        <w:tc>
          <w:tcPr>
            <w:tcW w:w="180" w:type="dxa"/>
            <w:vAlign w:val="bottom"/>
          </w:tcPr>
          <w:p w14:paraId="0FA161A0" w14:textId="77777777" w:rsidR="00496702" w:rsidRPr="00E96E52" w:rsidRDefault="00496702"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260" w:type="dxa"/>
            <w:vAlign w:val="bottom"/>
          </w:tcPr>
          <w:p w14:paraId="3D2AEAD3" w14:textId="74A88C95" w:rsidR="00496702" w:rsidRPr="00E96E52" w:rsidRDefault="007128C7" w:rsidP="00E96E52">
            <w:pPr>
              <w:jc w:val="right"/>
              <w:rPr>
                <w:rFonts w:ascii="Times New Roman" w:hAnsi="Times New Roman" w:cs="Times New Roman"/>
                <w:sz w:val="22"/>
                <w:szCs w:val="22"/>
                <w:cs/>
              </w:rPr>
            </w:pPr>
            <w:r w:rsidRPr="00E96E52">
              <w:rPr>
                <w:rFonts w:ascii="Times New Roman" w:hAnsi="Times New Roman" w:cs="Times New Roman"/>
                <w:sz w:val="22"/>
                <w:szCs w:val="22"/>
              </w:rPr>
              <w:t>(35,316)</w:t>
            </w:r>
          </w:p>
        </w:tc>
        <w:tc>
          <w:tcPr>
            <w:tcW w:w="180" w:type="dxa"/>
            <w:vAlign w:val="bottom"/>
          </w:tcPr>
          <w:p w14:paraId="327F873B" w14:textId="77777777" w:rsidR="00496702" w:rsidRPr="00E96E52" w:rsidRDefault="00496702" w:rsidP="00125A8F">
            <w:pPr>
              <w:pStyle w:val="acctfourfigures"/>
              <w:tabs>
                <w:tab w:val="clear" w:pos="765"/>
                <w:tab w:val="decimal" w:pos="971"/>
              </w:tabs>
              <w:spacing w:line="240" w:lineRule="atLeast"/>
              <w:ind w:left="-100" w:right="-79"/>
              <w:rPr>
                <w:rFonts w:cs="Times New Roman"/>
                <w:szCs w:val="22"/>
              </w:rPr>
            </w:pPr>
          </w:p>
        </w:tc>
        <w:tc>
          <w:tcPr>
            <w:tcW w:w="1323" w:type="dxa"/>
            <w:vAlign w:val="bottom"/>
          </w:tcPr>
          <w:p w14:paraId="6173AF75" w14:textId="44D4BF91" w:rsidR="00496702" w:rsidRPr="00E96E52" w:rsidRDefault="006E722A" w:rsidP="00EB330D">
            <w:pPr>
              <w:pStyle w:val="acctfourfigures"/>
              <w:tabs>
                <w:tab w:val="clear" w:pos="765"/>
                <w:tab w:val="decimal" w:pos="910"/>
              </w:tabs>
              <w:spacing w:line="240" w:lineRule="atLeast"/>
              <w:ind w:left="-100" w:right="-79"/>
              <w:rPr>
                <w:rFonts w:cs="Times New Roman"/>
                <w:szCs w:val="22"/>
              </w:rPr>
            </w:pPr>
            <w:r w:rsidRPr="00E96E52">
              <w:rPr>
                <w:rFonts w:cs="Times New Roman"/>
                <w:szCs w:val="22"/>
              </w:rPr>
              <w:t>-</w:t>
            </w:r>
          </w:p>
        </w:tc>
      </w:tr>
      <w:tr w:rsidR="00BD0086" w:rsidRPr="00DC3B1D" w14:paraId="370771A5" w14:textId="77777777" w:rsidTr="00815BE5">
        <w:trPr>
          <w:cantSplit/>
          <w:trHeight w:val="82"/>
        </w:trPr>
        <w:tc>
          <w:tcPr>
            <w:tcW w:w="3510" w:type="dxa"/>
          </w:tcPr>
          <w:p w14:paraId="6DC0156A" w14:textId="77777777" w:rsidR="00BD0086" w:rsidRPr="00DC3B1D" w:rsidRDefault="00BD0086" w:rsidP="00125A8F">
            <w:pPr>
              <w:spacing w:line="240" w:lineRule="atLeast"/>
              <w:ind w:right="-79"/>
              <w:rPr>
                <w:rFonts w:ascii="Times New Roman" w:hAnsi="Times New Roman" w:cs="Times New Roman"/>
                <w:b/>
                <w:bCs/>
                <w:spacing w:val="-2"/>
                <w:sz w:val="22"/>
                <w:szCs w:val="22"/>
              </w:rPr>
            </w:pPr>
          </w:p>
        </w:tc>
        <w:tc>
          <w:tcPr>
            <w:tcW w:w="630" w:type="dxa"/>
          </w:tcPr>
          <w:p w14:paraId="7D0276AB" w14:textId="77777777" w:rsidR="00BD0086" w:rsidRPr="00DC3B1D" w:rsidRDefault="00BD0086" w:rsidP="00125A8F">
            <w:pPr>
              <w:pStyle w:val="acctfourfigures"/>
              <w:tabs>
                <w:tab w:val="clear" w:pos="765"/>
              </w:tabs>
              <w:spacing w:line="240" w:lineRule="atLeast"/>
              <w:ind w:right="16"/>
              <w:jc w:val="center"/>
              <w:rPr>
                <w:rFonts w:cs="Times New Roman"/>
                <w:b/>
                <w:bCs/>
                <w:i/>
                <w:iCs/>
                <w:szCs w:val="22"/>
              </w:rPr>
            </w:pPr>
          </w:p>
        </w:tc>
        <w:tc>
          <w:tcPr>
            <w:tcW w:w="1260" w:type="dxa"/>
            <w:tcBorders>
              <w:top w:val="single" w:sz="4" w:space="0" w:color="auto"/>
            </w:tcBorders>
            <w:vAlign w:val="bottom"/>
          </w:tcPr>
          <w:p w14:paraId="628F855D" w14:textId="77777777" w:rsidR="00BD0086" w:rsidRPr="00E96E52" w:rsidRDefault="00BD0086" w:rsidP="00125A8F">
            <w:pPr>
              <w:pStyle w:val="acctfourfigures"/>
              <w:tabs>
                <w:tab w:val="clear" w:pos="765"/>
                <w:tab w:val="decimal" w:pos="971"/>
              </w:tabs>
              <w:spacing w:line="240" w:lineRule="atLeast"/>
              <w:ind w:right="16"/>
              <w:rPr>
                <w:rFonts w:cs="Times New Roman"/>
                <w:b/>
                <w:bCs/>
                <w:szCs w:val="22"/>
              </w:rPr>
            </w:pPr>
          </w:p>
        </w:tc>
        <w:tc>
          <w:tcPr>
            <w:tcW w:w="180" w:type="dxa"/>
            <w:vAlign w:val="bottom"/>
          </w:tcPr>
          <w:p w14:paraId="36FC3BBE" w14:textId="77777777" w:rsidR="00BD0086" w:rsidRPr="00E96E52" w:rsidRDefault="00BD0086"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350" w:type="dxa"/>
            <w:tcBorders>
              <w:top w:val="single" w:sz="4" w:space="0" w:color="auto"/>
            </w:tcBorders>
            <w:vAlign w:val="bottom"/>
          </w:tcPr>
          <w:p w14:paraId="058CC4A4" w14:textId="77777777" w:rsidR="00BD0086" w:rsidRPr="00E96E52" w:rsidRDefault="00BD0086" w:rsidP="00125A8F">
            <w:pPr>
              <w:jc w:val="right"/>
              <w:rPr>
                <w:rFonts w:ascii="Times New Roman" w:hAnsi="Times New Roman" w:cs="Times New Roman"/>
                <w:b/>
                <w:bCs/>
                <w:sz w:val="22"/>
                <w:szCs w:val="22"/>
              </w:rPr>
            </w:pPr>
          </w:p>
        </w:tc>
        <w:tc>
          <w:tcPr>
            <w:tcW w:w="180" w:type="dxa"/>
            <w:vAlign w:val="bottom"/>
          </w:tcPr>
          <w:p w14:paraId="0460682D" w14:textId="77777777" w:rsidR="00BD0086" w:rsidRPr="00E96E52" w:rsidRDefault="00BD0086"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260" w:type="dxa"/>
            <w:tcBorders>
              <w:top w:val="single" w:sz="4" w:space="0" w:color="auto"/>
            </w:tcBorders>
            <w:vAlign w:val="bottom"/>
          </w:tcPr>
          <w:p w14:paraId="01893A5A" w14:textId="77777777" w:rsidR="00BD0086" w:rsidRPr="00E96E52" w:rsidRDefault="00BD0086" w:rsidP="00125A8F">
            <w:pPr>
              <w:pStyle w:val="acctfourfigures"/>
              <w:tabs>
                <w:tab w:val="clear" w:pos="765"/>
                <w:tab w:val="decimal" w:pos="971"/>
              </w:tabs>
              <w:spacing w:line="240" w:lineRule="atLeast"/>
              <w:ind w:left="-100" w:right="-79"/>
              <w:rPr>
                <w:rFonts w:cs="Times New Roman"/>
                <w:b/>
                <w:bCs/>
                <w:szCs w:val="22"/>
              </w:rPr>
            </w:pPr>
          </w:p>
        </w:tc>
        <w:tc>
          <w:tcPr>
            <w:tcW w:w="180" w:type="dxa"/>
            <w:vAlign w:val="bottom"/>
          </w:tcPr>
          <w:p w14:paraId="0890446C" w14:textId="77777777" w:rsidR="00BD0086" w:rsidRPr="00E96E52" w:rsidRDefault="00BD0086" w:rsidP="00125A8F">
            <w:pPr>
              <w:pStyle w:val="acctfourfigures"/>
              <w:tabs>
                <w:tab w:val="clear" w:pos="765"/>
                <w:tab w:val="decimal" w:pos="971"/>
              </w:tabs>
              <w:spacing w:line="240" w:lineRule="atLeast"/>
              <w:ind w:left="-100" w:right="-79"/>
              <w:rPr>
                <w:rFonts w:cs="Times New Roman"/>
                <w:szCs w:val="22"/>
              </w:rPr>
            </w:pPr>
          </w:p>
        </w:tc>
        <w:tc>
          <w:tcPr>
            <w:tcW w:w="1323" w:type="dxa"/>
            <w:tcBorders>
              <w:top w:val="single" w:sz="4" w:space="0" w:color="auto"/>
            </w:tcBorders>
            <w:vAlign w:val="bottom"/>
          </w:tcPr>
          <w:p w14:paraId="219D9FC8" w14:textId="77777777" w:rsidR="00BD0086" w:rsidRPr="00E96E52" w:rsidRDefault="00BD0086" w:rsidP="00672496">
            <w:pPr>
              <w:pStyle w:val="acctfourfigures"/>
              <w:tabs>
                <w:tab w:val="clear" w:pos="765"/>
                <w:tab w:val="decimal" w:pos="1161"/>
              </w:tabs>
              <w:spacing w:line="240" w:lineRule="atLeast"/>
              <w:ind w:left="-100" w:right="-79"/>
              <w:rPr>
                <w:rFonts w:cs="Times New Roman"/>
                <w:b/>
                <w:bCs/>
                <w:szCs w:val="22"/>
              </w:rPr>
            </w:pPr>
          </w:p>
        </w:tc>
      </w:tr>
      <w:tr w:rsidR="00125A8F" w:rsidRPr="00DC3B1D" w14:paraId="76B4BD81" w14:textId="77777777" w:rsidTr="00815BE5">
        <w:trPr>
          <w:cantSplit/>
          <w:trHeight w:val="82"/>
        </w:trPr>
        <w:tc>
          <w:tcPr>
            <w:tcW w:w="3510" w:type="dxa"/>
          </w:tcPr>
          <w:p w14:paraId="1453A823" w14:textId="77777777" w:rsidR="00125A8F" w:rsidRPr="00DC3B1D" w:rsidRDefault="00125A8F" w:rsidP="00125A8F">
            <w:pPr>
              <w:spacing w:line="240" w:lineRule="atLeast"/>
              <w:ind w:right="-79"/>
              <w:rPr>
                <w:rFonts w:ascii="Times New Roman" w:hAnsi="Times New Roman" w:cstheme="minorBidi"/>
                <w:b/>
                <w:bCs/>
                <w:spacing w:val="-2"/>
                <w:sz w:val="22"/>
                <w:szCs w:val="22"/>
                <w:cs/>
              </w:rPr>
            </w:pPr>
            <w:r w:rsidRPr="00DC3B1D">
              <w:rPr>
                <w:rFonts w:ascii="Times New Roman" w:hAnsi="Times New Roman" w:cs="Times New Roman"/>
                <w:b/>
                <w:bCs/>
                <w:spacing w:val="-2"/>
                <w:sz w:val="22"/>
                <w:szCs w:val="22"/>
              </w:rPr>
              <w:t xml:space="preserve">Total interest-bearing </w:t>
            </w:r>
            <w:r w:rsidRPr="00DC3B1D">
              <w:rPr>
                <w:rFonts w:ascii="Times New Roman" w:hAnsi="Times New Roman" w:cs="Times New Roman"/>
                <w:b/>
                <w:bCs/>
                <w:sz w:val="22"/>
                <w:szCs w:val="22"/>
              </w:rPr>
              <w:t>liabilities</w:t>
            </w:r>
          </w:p>
        </w:tc>
        <w:tc>
          <w:tcPr>
            <w:tcW w:w="630" w:type="dxa"/>
          </w:tcPr>
          <w:p w14:paraId="0BC66D9A" w14:textId="77777777" w:rsidR="00125A8F" w:rsidRPr="00DC3B1D" w:rsidRDefault="00125A8F" w:rsidP="00125A8F">
            <w:pPr>
              <w:jc w:val="center"/>
              <w:rPr>
                <w:rFonts w:ascii="Times New Roman" w:hAnsi="Times New Roman" w:cs="Times New Roman"/>
                <w:b/>
                <w:bCs/>
                <w:i/>
                <w:iCs/>
                <w:sz w:val="22"/>
                <w:szCs w:val="22"/>
              </w:rPr>
            </w:pPr>
          </w:p>
        </w:tc>
        <w:tc>
          <w:tcPr>
            <w:tcW w:w="1260" w:type="dxa"/>
            <w:tcBorders>
              <w:bottom w:val="double" w:sz="4" w:space="0" w:color="auto"/>
            </w:tcBorders>
            <w:vAlign w:val="bottom"/>
          </w:tcPr>
          <w:p w14:paraId="686604D4" w14:textId="76257750" w:rsidR="00125A8F" w:rsidRPr="00E96E52" w:rsidRDefault="0097203F" w:rsidP="00125A8F">
            <w:pPr>
              <w:jc w:val="right"/>
              <w:rPr>
                <w:rFonts w:ascii="Times New Roman" w:hAnsi="Times New Roman" w:cs="Times New Roman"/>
                <w:b/>
                <w:bCs/>
                <w:sz w:val="22"/>
                <w:szCs w:val="22"/>
              </w:rPr>
            </w:pPr>
            <w:r w:rsidRPr="00E96E52">
              <w:rPr>
                <w:rFonts w:ascii="Times New Roman" w:hAnsi="Times New Roman" w:cs="Times New Roman"/>
                <w:b/>
                <w:bCs/>
                <w:sz w:val="22"/>
                <w:szCs w:val="22"/>
              </w:rPr>
              <w:t>18,943,277</w:t>
            </w:r>
          </w:p>
        </w:tc>
        <w:tc>
          <w:tcPr>
            <w:tcW w:w="180" w:type="dxa"/>
            <w:vAlign w:val="bottom"/>
          </w:tcPr>
          <w:p w14:paraId="2CD4291C" w14:textId="77777777" w:rsidR="00125A8F" w:rsidRPr="00E96E52"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350" w:type="dxa"/>
            <w:tcBorders>
              <w:bottom w:val="double" w:sz="4" w:space="0" w:color="auto"/>
            </w:tcBorders>
            <w:vAlign w:val="bottom"/>
          </w:tcPr>
          <w:p w14:paraId="6239E6D2" w14:textId="239652E4" w:rsidR="00125A8F" w:rsidRPr="00E96E52" w:rsidRDefault="00125A8F" w:rsidP="00125A8F">
            <w:pPr>
              <w:jc w:val="right"/>
              <w:rPr>
                <w:rFonts w:ascii="Times New Roman" w:hAnsi="Times New Roman" w:cs="Times New Roman"/>
                <w:b/>
                <w:bCs/>
                <w:sz w:val="22"/>
                <w:szCs w:val="22"/>
              </w:rPr>
            </w:pPr>
            <w:r w:rsidRPr="00E96E52">
              <w:rPr>
                <w:rFonts w:ascii="Times New Roman" w:hAnsi="Times New Roman" w:cs="Times New Roman"/>
                <w:b/>
                <w:bCs/>
                <w:sz w:val="22"/>
                <w:szCs w:val="22"/>
              </w:rPr>
              <w:t>18,316,013</w:t>
            </w:r>
          </w:p>
        </w:tc>
        <w:tc>
          <w:tcPr>
            <w:tcW w:w="180" w:type="dxa"/>
            <w:vAlign w:val="bottom"/>
          </w:tcPr>
          <w:p w14:paraId="6258E359" w14:textId="77777777" w:rsidR="00125A8F" w:rsidRPr="00E96E52"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260" w:type="dxa"/>
            <w:tcBorders>
              <w:bottom w:val="double" w:sz="4" w:space="0" w:color="auto"/>
            </w:tcBorders>
            <w:vAlign w:val="bottom"/>
          </w:tcPr>
          <w:p w14:paraId="0716BE1A" w14:textId="76D0AF9D" w:rsidR="00125A8F" w:rsidRPr="00E96E52" w:rsidRDefault="00B723EF" w:rsidP="00E96E52">
            <w:pPr>
              <w:jc w:val="right"/>
              <w:rPr>
                <w:rFonts w:ascii="Times New Roman" w:hAnsi="Times New Roman" w:cs="Times New Roman"/>
                <w:b/>
                <w:bCs/>
                <w:sz w:val="22"/>
                <w:szCs w:val="22"/>
              </w:rPr>
            </w:pPr>
            <w:r w:rsidRPr="00E96E52">
              <w:rPr>
                <w:rFonts w:ascii="Times New Roman" w:hAnsi="Times New Roman" w:cs="Times New Roman"/>
                <w:b/>
                <w:bCs/>
                <w:sz w:val="22"/>
                <w:szCs w:val="22"/>
              </w:rPr>
              <w:t>10,382,47</w:t>
            </w:r>
            <w:r w:rsidR="004E46B7" w:rsidRPr="00E96E52">
              <w:rPr>
                <w:rFonts w:ascii="Times New Roman" w:hAnsi="Times New Roman" w:cs="Times New Roman"/>
                <w:b/>
                <w:bCs/>
                <w:sz w:val="22"/>
                <w:szCs w:val="22"/>
              </w:rPr>
              <w:t>1</w:t>
            </w:r>
          </w:p>
        </w:tc>
        <w:tc>
          <w:tcPr>
            <w:tcW w:w="180" w:type="dxa"/>
            <w:vAlign w:val="bottom"/>
          </w:tcPr>
          <w:p w14:paraId="0E87AD16" w14:textId="77777777" w:rsidR="00125A8F" w:rsidRPr="00E96E52" w:rsidRDefault="00125A8F" w:rsidP="00125A8F">
            <w:pPr>
              <w:pStyle w:val="acctfourfigures"/>
              <w:tabs>
                <w:tab w:val="clear" w:pos="765"/>
                <w:tab w:val="decimal" w:pos="971"/>
              </w:tabs>
              <w:spacing w:line="240" w:lineRule="atLeast"/>
              <w:ind w:left="-100" w:right="-79"/>
              <w:rPr>
                <w:rFonts w:cs="Times New Roman"/>
                <w:szCs w:val="22"/>
              </w:rPr>
            </w:pPr>
          </w:p>
        </w:tc>
        <w:tc>
          <w:tcPr>
            <w:tcW w:w="1323" w:type="dxa"/>
            <w:tcBorders>
              <w:bottom w:val="double" w:sz="4" w:space="0" w:color="auto"/>
            </w:tcBorders>
            <w:vAlign w:val="bottom"/>
          </w:tcPr>
          <w:p w14:paraId="0607DCF8" w14:textId="13A62529" w:rsidR="00125A8F" w:rsidRPr="00E96E52" w:rsidRDefault="00125A8F" w:rsidP="00672496">
            <w:pPr>
              <w:pStyle w:val="acctfourfigures"/>
              <w:tabs>
                <w:tab w:val="clear" w:pos="765"/>
                <w:tab w:val="decimal" w:pos="1161"/>
              </w:tabs>
              <w:spacing w:line="240" w:lineRule="atLeast"/>
              <w:ind w:left="-100" w:right="-79"/>
              <w:rPr>
                <w:rFonts w:cs="Times New Roman"/>
                <w:b/>
                <w:bCs/>
                <w:szCs w:val="22"/>
              </w:rPr>
            </w:pPr>
            <w:r w:rsidRPr="00E96E52">
              <w:rPr>
                <w:rFonts w:cs="Times New Roman"/>
                <w:b/>
                <w:bCs/>
                <w:szCs w:val="22"/>
              </w:rPr>
              <w:t>9,361,500</w:t>
            </w:r>
          </w:p>
        </w:tc>
      </w:tr>
    </w:tbl>
    <w:p w14:paraId="62959612" w14:textId="77777777" w:rsidR="00125A8F" w:rsidRPr="00DC3B1D" w:rsidRDefault="00125A8F" w:rsidP="0013693C">
      <w:pPr>
        <w:overflowPunct w:val="0"/>
        <w:autoSpaceDE w:val="0"/>
        <w:autoSpaceDN w:val="0"/>
        <w:adjustRightInd w:val="0"/>
        <w:spacing w:line="240" w:lineRule="exact"/>
        <w:jc w:val="thaiDistribute"/>
        <w:textAlignment w:val="baseline"/>
        <w:rPr>
          <w:rFonts w:ascii="Times New Roman" w:eastAsia="Times New Roman" w:hAnsi="Times New Roman" w:cs="Times New Roman"/>
          <w:b/>
          <w:bCs/>
          <w:i/>
          <w:iCs/>
          <w:sz w:val="18"/>
          <w:szCs w:val="18"/>
        </w:rPr>
        <w:sectPr w:rsidR="00125A8F" w:rsidRPr="00DC3B1D" w:rsidSect="0069277C">
          <w:headerReference w:type="default" r:id="rId15"/>
          <w:footerReference w:type="default" r:id="rId16"/>
          <w:pgSz w:w="11909" w:h="16834" w:code="9"/>
          <w:pgMar w:top="691" w:right="1152" w:bottom="576" w:left="1152" w:header="720" w:footer="720" w:gutter="0"/>
          <w:cols w:space="720"/>
          <w:noEndnote/>
          <w:docGrid w:linePitch="360"/>
        </w:sectPr>
      </w:pPr>
    </w:p>
    <w:p w14:paraId="7FC57C64" w14:textId="6D2A47A3" w:rsidR="003C738E" w:rsidRPr="00DC3B1D" w:rsidRDefault="003C738E" w:rsidP="00A3709F">
      <w:pPr>
        <w:tabs>
          <w:tab w:val="left" w:pos="540"/>
        </w:tabs>
        <w:overflowPunct w:val="0"/>
        <w:autoSpaceDE w:val="0"/>
        <w:autoSpaceDN w:val="0"/>
        <w:adjustRightInd w:val="0"/>
        <w:ind w:left="540" w:right="17"/>
        <w:textAlignment w:val="baseline"/>
        <w:rPr>
          <w:rFonts w:ascii="Times New Roman" w:eastAsia="Times New Roman" w:hAnsi="Times New Roman" w:cs="Times New Roman"/>
          <w:sz w:val="22"/>
          <w:szCs w:val="22"/>
        </w:rPr>
      </w:pPr>
      <w:bookmarkStart w:id="1" w:name="_Hlk173415301"/>
      <w:r w:rsidRPr="00DC3B1D">
        <w:rPr>
          <w:rFonts w:ascii="Times New Roman" w:eastAsia="Times New Roman" w:hAnsi="Times New Roman" w:cs="Times New Roman"/>
          <w:sz w:val="22"/>
          <w:szCs w:val="22"/>
        </w:rPr>
        <w:t>Secured interest-bearing liabilities were secured on the following assets:</w:t>
      </w:r>
    </w:p>
    <w:p w14:paraId="7A05B6DB" w14:textId="77777777" w:rsidR="00A3709F" w:rsidRPr="00DC3B1D" w:rsidRDefault="00A3709F" w:rsidP="00A3709F">
      <w:pPr>
        <w:tabs>
          <w:tab w:val="left" w:pos="540"/>
        </w:tabs>
        <w:overflowPunct w:val="0"/>
        <w:autoSpaceDE w:val="0"/>
        <w:autoSpaceDN w:val="0"/>
        <w:adjustRightInd w:val="0"/>
        <w:ind w:left="540" w:right="17"/>
        <w:textAlignment w:val="baseline"/>
        <w:rPr>
          <w:rFonts w:ascii="Times New Roman" w:eastAsia="Times New Roman" w:hAnsi="Times New Roman" w:cs="Times New Roman"/>
        </w:rPr>
      </w:pPr>
    </w:p>
    <w:tbl>
      <w:tblPr>
        <w:tblW w:w="9171" w:type="dxa"/>
        <w:tblInd w:w="450" w:type="dxa"/>
        <w:tblLayout w:type="fixed"/>
        <w:tblCellMar>
          <w:left w:w="79" w:type="dxa"/>
          <w:right w:w="79" w:type="dxa"/>
        </w:tblCellMar>
        <w:tblLook w:val="04A0" w:firstRow="1" w:lastRow="0" w:firstColumn="1" w:lastColumn="0" w:noHBand="0" w:noVBand="1"/>
      </w:tblPr>
      <w:tblGrid>
        <w:gridCol w:w="5400"/>
        <w:gridCol w:w="630"/>
        <w:gridCol w:w="180"/>
        <w:gridCol w:w="1260"/>
        <w:gridCol w:w="270"/>
        <w:gridCol w:w="1431"/>
      </w:tblGrid>
      <w:tr w:rsidR="00A3709F" w:rsidRPr="00DC3B1D" w14:paraId="0DAA7BE5" w14:textId="77777777" w:rsidTr="00E97AEC">
        <w:trPr>
          <w:cantSplit/>
        </w:trPr>
        <w:tc>
          <w:tcPr>
            <w:tcW w:w="5400" w:type="dxa"/>
          </w:tcPr>
          <w:p w14:paraId="172C6F7D" w14:textId="77777777" w:rsidR="00A3709F" w:rsidRPr="00DC3B1D" w:rsidRDefault="00A3709F" w:rsidP="00125A8F">
            <w:pPr>
              <w:spacing w:line="240" w:lineRule="atLeast"/>
              <w:rPr>
                <w:rFonts w:ascii="Times New Roman" w:eastAsia="Times New Roman" w:hAnsi="Times New Roman" w:cs="Times New Roman"/>
                <w:sz w:val="22"/>
                <w:szCs w:val="22"/>
                <w:lang w:bidi="ar-SA"/>
              </w:rPr>
            </w:pPr>
          </w:p>
        </w:tc>
        <w:tc>
          <w:tcPr>
            <w:tcW w:w="630" w:type="dxa"/>
          </w:tcPr>
          <w:p w14:paraId="1EBDC170" w14:textId="77777777" w:rsidR="00A3709F" w:rsidRPr="00DC3B1D" w:rsidRDefault="00A3709F" w:rsidP="00125A8F">
            <w:pPr>
              <w:spacing w:line="240" w:lineRule="atLeast"/>
              <w:jc w:val="center"/>
              <w:rPr>
                <w:rFonts w:ascii="Times New Roman" w:eastAsia="Times New Roman" w:hAnsi="Times New Roman" w:cs="Times New Roman"/>
                <w:bCs/>
                <w:i/>
                <w:iCs/>
                <w:sz w:val="22"/>
                <w:szCs w:val="22"/>
                <w:lang w:val="en-GB" w:bidi="ar-SA"/>
              </w:rPr>
            </w:pPr>
          </w:p>
        </w:tc>
        <w:tc>
          <w:tcPr>
            <w:tcW w:w="180" w:type="dxa"/>
          </w:tcPr>
          <w:p w14:paraId="70B2B3E9" w14:textId="77777777" w:rsidR="00A3709F" w:rsidRPr="00DC3B1D" w:rsidRDefault="00A3709F" w:rsidP="00125A8F">
            <w:pPr>
              <w:tabs>
                <w:tab w:val="decimal" w:pos="765"/>
              </w:tabs>
              <w:spacing w:line="240" w:lineRule="atLeast"/>
              <w:rPr>
                <w:rFonts w:ascii="Times New Roman" w:eastAsia="Times New Roman" w:hAnsi="Times New Roman" w:cs="Times New Roman"/>
                <w:sz w:val="22"/>
                <w:szCs w:val="22"/>
                <w:lang w:val="en-GB" w:bidi="ar-SA"/>
              </w:rPr>
            </w:pPr>
          </w:p>
        </w:tc>
        <w:tc>
          <w:tcPr>
            <w:tcW w:w="2961" w:type="dxa"/>
            <w:gridSpan w:val="3"/>
          </w:tcPr>
          <w:p w14:paraId="12ACE3C3" w14:textId="77777777" w:rsidR="00A3709F" w:rsidRPr="00DC3B1D" w:rsidRDefault="00A3709F" w:rsidP="00125A8F">
            <w:pPr>
              <w:pStyle w:val="acctmergecolhdg"/>
              <w:spacing w:line="240" w:lineRule="atLeast"/>
              <w:rPr>
                <w:szCs w:val="22"/>
              </w:rPr>
            </w:pPr>
            <w:r w:rsidRPr="00DC3B1D">
              <w:rPr>
                <w:szCs w:val="22"/>
              </w:rPr>
              <w:t>Consolidated</w:t>
            </w:r>
          </w:p>
        </w:tc>
      </w:tr>
      <w:tr w:rsidR="00A3709F" w:rsidRPr="00DC3B1D" w14:paraId="7A1D1C4D" w14:textId="77777777" w:rsidTr="00E97AEC">
        <w:trPr>
          <w:cantSplit/>
        </w:trPr>
        <w:tc>
          <w:tcPr>
            <w:tcW w:w="5400" w:type="dxa"/>
          </w:tcPr>
          <w:p w14:paraId="605FC1AD" w14:textId="3E43AE50" w:rsidR="00A3709F" w:rsidRPr="00DC3B1D" w:rsidRDefault="00A3709F" w:rsidP="00125A8F">
            <w:pPr>
              <w:pStyle w:val="acctfourfigures"/>
              <w:spacing w:line="240" w:lineRule="atLeast"/>
              <w:ind w:right="-79"/>
              <w:rPr>
                <w:rFonts w:cs="Times New Roman"/>
                <w:b/>
                <w:bCs/>
                <w:i/>
                <w:iCs/>
                <w:szCs w:val="22"/>
              </w:rPr>
            </w:pPr>
          </w:p>
        </w:tc>
        <w:tc>
          <w:tcPr>
            <w:tcW w:w="630" w:type="dxa"/>
          </w:tcPr>
          <w:p w14:paraId="5496009C" w14:textId="77777777" w:rsidR="00A3709F" w:rsidRPr="00DC3B1D" w:rsidRDefault="00A3709F" w:rsidP="00125A8F">
            <w:pPr>
              <w:spacing w:line="240" w:lineRule="atLeast"/>
              <w:jc w:val="center"/>
              <w:rPr>
                <w:rFonts w:ascii="Times New Roman" w:eastAsia="Times New Roman" w:hAnsi="Times New Roman" w:cs="Times New Roman"/>
                <w:bCs/>
                <w:i/>
                <w:iCs/>
                <w:sz w:val="22"/>
                <w:szCs w:val="22"/>
                <w:lang w:val="en-GB" w:bidi="ar-SA"/>
              </w:rPr>
            </w:pPr>
          </w:p>
        </w:tc>
        <w:tc>
          <w:tcPr>
            <w:tcW w:w="180" w:type="dxa"/>
          </w:tcPr>
          <w:p w14:paraId="19A236B1" w14:textId="77777777" w:rsidR="00A3709F" w:rsidRPr="00DC3B1D" w:rsidRDefault="00A3709F" w:rsidP="00125A8F">
            <w:pPr>
              <w:tabs>
                <w:tab w:val="decimal" w:pos="765"/>
              </w:tabs>
              <w:spacing w:line="240" w:lineRule="atLeast"/>
              <w:rPr>
                <w:rFonts w:ascii="Times New Roman" w:eastAsia="Times New Roman" w:hAnsi="Times New Roman" w:cs="Times New Roman"/>
                <w:sz w:val="22"/>
                <w:szCs w:val="22"/>
                <w:lang w:val="en-GB" w:bidi="ar-SA"/>
              </w:rPr>
            </w:pPr>
          </w:p>
        </w:tc>
        <w:tc>
          <w:tcPr>
            <w:tcW w:w="2961" w:type="dxa"/>
            <w:gridSpan w:val="3"/>
          </w:tcPr>
          <w:p w14:paraId="7F18EBDB" w14:textId="77777777" w:rsidR="00A3709F" w:rsidRPr="00DC3B1D" w:rsidRDefault="00A3709F" w:rsidP="00125A8F">
            <w:pPr>
              <w:pStyle w:val="acctmergecolhdg"/>
              <w:spacing w:line="240" w:lineRule="atLeast"/>
              <w:rPr>
                <w:szCs w:val="22"/>
              </w:rPr>
            </w:pPr>
            <w:r w:rsidRPr="00DC3B1D">
              <w:rPr>
                <w:szCs w:val="22"/>
              </w:rPr>
              <w:t>financial statements</w:t>
            </w:r>
          </w:p>
        </w:tc>
      </w:tr>
      <w:tr w:rsidR="00A3709F" w:rsidRPr="00DC3B1D" w14:paraId="2FB9B59D" w14:textId="77777777" w:rsidTr="00E97AEC">
        <w:trPr>
          <w:cantSplit/>
        </w:trPr>
        <w:tc>
          <w:tcPr>
            <w:tcW w:w="5400" w:type="dxa"/>
            <w:vAlign w:val="bottom"/>
          </w:tcPr>
          <w:p w14:paraId="49D3BDF8" w14:textId="71289E09" w:rsidR="00A3709F" w:rsidRPr="00DC3B1D" w:rsidRDefault="00A3709F" w:rsidP="00125A8F">
            <w:pPr>
              <w:pStyle w:val="acctfourfigures"/>
              <w:spacing w:line="240" w:lineRule="atLeast"/>
              <w:ind w:right="-79"/>
              <w:rPr>
                <w:rFonts w:cs="Times New Roman"/>
                <w:b/>
                <w:bCs/>
                <w:i/>
                <w:iCs/>
                <w:szCs w:val="22"/>
              </w:rPr>
            </w:pPr>
            <w:r w:rsidRPr="00DC3B1D">
              <w:rPr>
                <w:rFonts w:cs="Times New Roman"/>
                <w:b/>
                <w:bCs/>
                <w:i/>
                <w:iCs/>
                <w:szCs w:val="22"/>
              </w:rPr>
              <w:t>Assets pledged as security for liabilities</w:t>
            </w:r>
          </w:p>
        </w:tc>
        <w:tc>
          <w:tcPr>
            <w:tcW w:w="630" w:type="dxa"/>
            <w:vAlign w:val="bottom"/>
          </w:tcPr>
          <w:p w14:paraId="5B2BA0A5" w14:textId="77777777" w:rsidR="00A3709F" w:rsidRPr="00DC3B1D" w:rsidRDefault="00A3709F" w:rsidP="00125A8F">
            <w:pPr>
              <w:spacing w:line="240" w:lineRule="atLeast"/>
              <w:jc w:val="center"/>
              <w:rPr>
                <w:rFonts w:ascii="Times New Roman" w:eastAsia="Times New Roman" w:hAnsi="Times New Roman" w:cs="Times New Roman"/>
                <w:bCs/>
                <w:i/>
                <w:iCs/>
                <w:sz w:val="22"/>
                <w:szCs w:val="22"/>
                <w:lang w:val="en-GB" w:bidi="ar-SA"/>
              </w:rPr>
            </w:pPr>
            <w:r w:rsidRPr="00DC3B1D">
              <w:rPr>
                <w:rFonts w:ascii="Times New Roman" w:eastAsia="Times New Roman" w:hAnsi="Times New Roman" w:cs="Times New Roman"/>
                <w:bCs/>
                <w:i/>
                <w:iCs/>
                <w:sz w:val="22"/>
                <w:szCs w:val="22"/>
                <w:lang w:val="en-GB" w:bidi="ar-SA"/>
              </w:rPr>
              <w:t>Note</w:t>
            </w:r>
          </w:p>
        </w:tc>
        <w:tc>
          <w:tcPr>
            <w:tcW w:w="180" w:type="dxa"/>
            <w:vAlign w:val="bottom"/>
          </w:tcPr>
          <w:p w14:paraId="33BEB3B5" w14:textId="77777777" w:rsidR="00A3709F" w:rsidRPr="00DC3B1D" w:rsidRDefault="00A3709F" w:rsidP="00125A8F">
            <w:pPr>
              <w:tabs>
                <w:tab w:val="decimal" w:pos="765"/>
              </w:tabs>
              <w:spacing w:line="240" w:lineRule="atLeast"/>
              <w:rPr>
                <w:rFonts w:ascii="Times New Roman" w:eastAsia="Times New Roman" w:hAnsi="Times New Roman" w:cs="Times New Roman"/>
                <w:sz w:val="22"/>
                <w:szCs w:val="22"/>
                <w:lang w:val="en-GB" w:bidi="ar-SA"/>
              </w:rPr>
            </w:pPr>
          </w:p>
        </w:tc>
        <w:tc>
          <w:tcPr>
            <w:tcW w:w="1260" w:type="dxa"/>
            <w:vAlign w:val="bottom"/>
          </w:tcPr>
          <w:p w14:paraId="3600F175" w14:textId="5D699265" w:rsidR="00A3709F" w:rsidRPr="00DC3B1D" w:rsidRDefault="00125A8F" w:rsidP="00125A8F">
            <w:pPr>
              <w:pStyle w:val="acctmergecolhdg"/>
              <w:spacing w:line="240" w:lineRule="atLeast"/>
              <w:rPr>
                <w:b w:val="0"/>
                <w:bCs/>
                <w:szCs w:val="22"/>
                <w:lang w:val="en-US" w:bidi="th-TH"/>
              </w:rPr>
            </w:pPr>
            <w:r w:rsidRPr="00DC3B1D">
              <w:rPr>
                <w:b w:val="0"/>
                <w:bCs/>
                <w:szCs w:val="22"/>
              </w:rPr>
              <w:t>31 March</w:t>
            </w:r>
            <w:r w:rsidR="0062455C" w:rsidRPr="00DC3B1D">
              <w:rPr>
                <w:b w:val="0"/>
                <w:bCs/>
                <w:szCs w:val="22"/>
              </w:rPr>
              <w:br/>
            </w:r>
            <w:r w:rsidR="00A3709F" w:rsidRPr="00DC3B1D">
              <w:rPr>
                <w:b w:val="0"/>
                <w:bCs/>
                <w:szCs w:val="22"/>
              </w:rPr>
              <w:t>202</w:t>
            </w:r>
            <w:r w:rsidRPr="00DC3B1D">
              <w:rPr>
                <w:b w:val="0"/>
                <w:bCs/>
                <w:szCs w:val="22"/>
                <w:lang w:val="en-US" w:bidi="th-TH"/>
              </w:rPr>
              <w:t>6</w:t>
            </w:r>
          </w:p>
        </w:tc>
        <w:tc>
          <w:tcPr>
            <w:tcW w:w="270" w:type="dxa"/>
            <w:vAlign w:val="bottom"/>
          </w:tcPr>
          <w:p w14:paraId="5D3BF303" w14:textId="77777777" w:rsidR="00A3709F" w:rsidRPr="00DC3B1D" w:rsidRDefault="00A3709F" w:rsidP="00125A8F">
            <w:pPr>
              <w:pStyle w:val="acctmergecolhdg"/>
              <w:spacing w:line="240" w:lineRule="atLeast"/>
              <w:rPr>
                <w:b w:val="0"/>
                <w:bCs/>
                <w:szCs w:val="22"/>
              </w:rPr>
            </w:pPr>
          </w:p>
        </w:tc>
        <w:tc>
          <w:tcPr>
            <w:tcW w:w="1431" w:type="dxa"/>
            <w:vAlign w:val="bottom"/>
          </w:tcPr>
          <w:p w14:paraId="5FE6AE4D" w14:textId="57076B89" w:rsidR="00A3709F" w:rsidRPr="00DC3B1D" w:rsidRDefault="00A3709F" w:rsidP="00125A8F">
            <w:pPr>
              <w:pStyle w:val="acctmergecolhdg"/>
              <w:spacing w:line="240" w:lineRule="atLeast"/>
              <w:rPr>
                <w:b w:val="0"/>
                <w:bCs/>
                <w:szCs w:val="22"/>
              </w:rPr>
            </w:pPr>
            <w:r w:rsidRPr="00DC3B1D">
              <w:rPr>
                <w:b w:val="0"/>
                <w:bCs/>
                <w:szCs w:val="22"/>
              </w:rPr>
              <w:t>31 December 202</w:t>
            </w:r>
            <w:r w:rsidR="00125A8F" w:rsidRPr="00DC3B1D">
              <w:rPr>
                <w:b w:val="0"/>
                <w:bCs/>
                <w:szCs w:val="22"/>
              </w:rPr>
              <w:t>5</w:t>
            </w:r>
          </w:p>
        </w:tc>
      </w:tr>
      <w:tr w:rsidR="00A3709F" w:rsidRPr="00DC3B1D" w14:paraId="24298928" w14:textId="77777777" w:rsidTr="00E97AEC">
        <w:trPr>
          <w:cantSplit/>
        </w:trPr>
        <w:tc>
          <w:tcPr>
            <w:tcW w:w="5400" w:type="dxa"/>
          </w:tcPr>
          <w:p w14:paraId="02790242" w14:textId="77777777" w:rsidR="00A3709F" w:rsidRPr="00DC3B1D" w:rsidRDefault="00A3709F" w:rsidP="00125A8F">
            <w:pPr>
              <w:spacing w:line="240" w:lineRule="atLeast"/>
              <w:rPr>
                <w:rFonts w:ascii="Times New Roman" w:eastAsia="Times New Roman" w:hAnsi="Times New Roman" w:cs="Times New Roman"/>
                <w:sz w:val="22"/>
                <w:szCs w:val="22"/>
                <w:lang w:bidi="ar-SA"/>
              </w:rPr>
            </w:pPr>
          </w:p>
        </w:tc>
        <w:tc>
          <w:tcPr>
            <w:tcW w:w="630" w:type="dxa"/>
          </w:tcPr>
          <w:p w14:paraId="7758569F" w14:textId="77777777" w:rsidR="00A3709F" w:rsidRPr="00DC3B1D" w:rsidRDefault="00A3709F" w:rsidP="00125A8F">
            <w:pPr>
              <w:tabs>
                <w:tab w:val="left" w:pos="720"/>
                <w:tab w:val="decimal" w:pos="765"/>
              </w:tabs>
              <w:spacing w:line="240" w:lineRule="atLeast"/>
              <w:ind w:right="11"/>
              <w:jc w:val="center"/>
              <w:rPr>
                <w:rFonts w:ascii="Times New Roman" w:eastAsia="Times New Roman" w:hAnsi="Times New Roman" w:cs="Times New Roman"/>
                <w:i/>
                <w:iCs/>
                <w:sz w:val="22"/>
                <w:szCs w:val="22"/>
                <w:lang w:bidi="ar-SA"/>
              </w:rPr>
            </w:pPr>
          </w:p>
        </w:tc>
        <w:tc>
          <w:tcPr>
            <w:tcW w:w="180" w:type="dxa"/>
          </w:tcPr>
          <w:p w14:paraId="12FFF7E5" w14:textId="77777777" w:rsidR="00A3709F" w:rsidRPr="00DC3B1D" w:rsidRDefault="00A3709F" w:rsidP="00125A8F">
            <w:pPr>
              <w:tabs>
                <w:tab w:val="decimal" w:pos="765"/>
              </w:tabs>
              <w:spacing w:line="240" w:lineRule="atLeast"/>
              <w:rPr>
                <w:rFonts w:ascii="Times New Roman" w:eastAsia="Times New Roman" w:hAnsi="Times New Roman" w:cs="Times New Roman"/>
                <w:sz w:val="22"/>
                <w:szCs w:val="22"/>
                <w:lang w:val="en-GB" w:bidi="ar-SA"/>
              </w:rPr>
            </w:pPr>
          </w:p>
        </w:tc>
        <w:tc>
          <w:tcPr>
            <w:tcW w:w="2961" w:type="dxa"/>
            <w:gridSpan w:val="3"/>
            <w:hideMark/>
          </w:tcPr>
          <w:p w14:paraId="00D5C66A" w14:textId="77777777" w:rsidR="00A3709F" w:rsidRPr="00DC3B1D" w:rsidRDefault="00A3709F" w:rsidP="00125A8F">
            <w:pPr>
              <w:tabs>
                <w:tab w:val="decimal" w:pos="765"/>
              </w:tabs>
              <w:spacing w:line="240" w:lineRule="atLeast"/>
              <w:jc w:val="center"/>
              <w:rPr>
                <w:rFonts w:ascii="Times New Roman" w:eastAsia="Times New Roman" w:hAnsi="Times New Roman" w:cs="Times New Roman"/>
                <w:i/>
                <w:iCs/>
                <w:sz w:val="22"/>
                <w:szCs w:val="22"/>
                <w:lang w:val="en-GB" w:bidi="ar-SA"/>
              </w:rPr>
            </w:pPr>
            <w:r w:rsidRPr="00DC3B1D">
              <w:rPr>
                <w:rFonts w:ascii="Times New Roman" w:eastAsia="Times New Roman" w:hAnsi="Times New Roman" w:cs="Times New Roman"/>
                <w:i/>
                <w:iCs/>
                <w:sz w:val="22"/>
                <w:szCs w:val="22"/>
                <w:lang w:val="en-GB" w:bidi="ar-SA"/>
              </w:rPr>
              <w:t>(in thousand Baht)</w:t>
            </w:r>
          </w:p>
        </w:tc>
      </w:tr>
      <w:tr w:rsidR="00125A8F" w:rsidRPr="00DC3B1D" w14:paraId="0A937D1F" w14:textId="77777777" w:rsidTr="00E97AEC">
        <w:trPr>
          <w:cantSplit/>
        </w:trPr>
        <w:tc>
          <w:tcPr>
            <w:tcW w:w="5400" w:type="dxa"/>
          </w:tcPr>
          <w:p w14:paraId="687F834B" w14:textId="77777777" w:rsidR="00125A8F" w:rsidRPr="00DC3B1D" w:rsidRDefault="00125A8F" w:rsidP="00125A8F">
            <w:pPr>
              <w:tabs>
                <w:tab w:val="left" w:pos="180"/>
              </w:tabs>
              <w:overflowPunct w:val="0"/>
              <w:autoSpaceDE w:val="0"/>
              <w:autoSpaceDN w:val="0"/>
              <w:adjustRightInd w:val="0"/>
              <w:spacing w:line="240" w:lineRule="atLeast"/>
              <w:textAlignment w:val="baseline"/>
              <w:rPr>
                <w:rFonts w:ascii="Times New Roman" w:eastAsia="Times New Roman" w:hAnsi="Times New Roman" w:cs="Times New Roman"/>
                <w:sz w:val="22"/>
                <w:szCs w:val="22"/>
              </w:rPr>
            </w:pPr>
            <w:r w:rsidRPr="00DC3B1D">
              <w:rPr>
                <w:rFonts w:ascii="Times New Roman" w:eastAsia="Times New Roman" w:hAnsi="Times New Roman" w:cs="Times New Roman"/>
                <w:sz w:val="22"/>
                <w:szCs w:val="22"/>
              </w:rPr>
              <w:t>Assets held for operating lease</w:t>
            </w:r>
          </w:p>
        </w:tc>
        <w:tc>
          <w:tcPr>
            <w:tcW w:w="630" w:type="dxa"/>
          </w:tcPr>
          <w:p w14:paraId="7EDCCFB0" w14:textId="04A133E7" w:rsidR="00125A8F" w:rsidRPr="00DC3B1D" w:rsidRDefault="007E0233" w:rsidP="00125A8F">
            <w:pPr>
              <w:tabs>
                <w:tab w:val="left" w:pos="720"/>
                <w:tab w:val="decimal" w:pos="765"/>
              </w:tabs>
              <w:spacing w:line="240" w:lineRule="atLeast"/>
              <w:ind w:right="11"/>
              <w:jc w:val="center"/>
              <w:rPr>
                <w:rFonts w:ascii="Times New Roman" w:eastAsia="Times New Roman" w:hAnsi="Times New Roman" w:cs="Times New Roman"/>
                <w:i/>
                <w:iCs/>
                <w:sz w:val="22"/>
                <w:szCs w:val="22"/>
                <w:lang w:bidi="ar-SA"/>
              </w:rPr>
            </w:pPr>
            <w:r w:rsidRPr="00DC3B1D">
              <w:rPr>
                <w:rFonts w:ascii="Times New Roman" w:eastAsia="Times New Roman" w:hAnsi="Times New Roman" w:cs="Times New Roman"/>
                <w:i/>
                <w:iCs/>
                <w:sz w:val="22"/>
                <w:szCs w:val="22"/>
                <w:lang w:bidi="ar-SA"/>
              </w:rPr>
              <w:t>9</w:t>
            </w:r>
          </w:p>
        </w:tc>
        <w:tc>
          <w:tcPr>
            <w:tcW w:w="180" w:type="dxa"/>
          </w:tcPr>
          <w:p w14:paraId="7818899F" w14:textId="77777777" w:rsidR="00125A8F" w:rsidRPr="00DC3B1D" w:rsidRDefault="00125A8F" w:rsidP="00125A8F">
            <w:pPr>
              <w:tabs>
                <w:tab w:val="decimal" w:pos="765"/>
              </w:tabs>
              <w:spacing w:line="240" w:lineRule="atLeast"/>
              <w:rPr>
                <w:rFonts w:ascii="Times New Roman" w:eastAsia="Times New Roman" w:hAnsi="Times New Roman" w:cs="Times New Roman"/>
                <w:sz w:val="22"/>
                <w:szCs w:val="22"/>
                <w:lang w:val="en-GB" w:bidi="ar-SA"/>
              </w:rPr>
            </w:pPr>
          </w:p>
        </w:tc>
        <w:tc>
          <w:tcPr>
            <w:tcW w:w="1260" w:type="dxa"/>
          </w:tcPr>
          <w:p w14:paraId="60648E2C" w14:textId="4496E595" w:rsidR="00125A8F" w:rsidRPr="00DC3B1D" w:rsidRDefault="00940209" w:rsidP="00125A8F">
            <w:pPr>
              <w:pStyle w:val="acctfourfigures"/>
              <w:tabs>
                <w:tab w:val="clear" w:pos="765"/>
                <w:tab w:val="decimal" w:pos="1063"/>
              </w:tabs>
              <w:spacing w:line="240" w:lineRule="atLeast"/>
              <w:ind w:right="38"/>
              <w:rPr>
                <w:rFonts w:cs="Times New Roman"/>
                <w:szCs w:val="22"/>
                <w:lang w:val="en-US"/>
              </w:rPr>
            </w:pPr>
            <w:r w:rsidRPr="00DC3B1D">
              <w:rPr>
                <w:rFonts w:cs="Times New Roman"/>
                <w:szCs w:val="22"/>
                <w:lang w:val="en-US"/>
              </w:rPr>
              <w:t>7,702,602</w:t>
            </w:r>
          </w:p>
        </w:tc>
        <w:tc>
          <w:tcPr>
            <w:tcW w:w="270" w:type="dxa"/>
          </w:tcPr>
          <w:p w14:paraId="0CAF201B" w14:textId="77777777" w:rsidR="00125A8F" w:rsidRPr="00DC3B1D" w:rsidRDefault="00125A8F" w:rsidP="00125A8F">
            <w:pPr>
              <w:tabs>
                <w:tab w:val="decimal" w:pos="765"/>
                <w:tab w:val="decimal" w:pos="1001"/>
              </w:tabs>
              <w:spacing w:line="240" w:lineRule="atLeast"/>
              <w:rPr>
                <w:rFonts w:ascii="Times New Roman" w:eastAsia="Times New Roman" w:hAnsi="Times New Roman" w:cs="Times New Roman"/>
                <w:sz w:val="22"/>
                <w:szCs w:val="22"/>
                <w:lang w:val="en-GB" w:bidi="ar-SA"/>
              </w:rPr>
            </w:pPr>
          </w:p>
        </w:tc>
        <w:tc>
          <w:tcPr>
            <w:tcW w:w="1431" w:type="dxa"/>
          </w:tcPr>
          <w:p w14:paraId="356F516C" w14:textId="47F001D4" w:rsidR="00125A8F" w:rsidRPr="00DC3B1D" w:rsidRDefault="00125A8F" w:rsidP="00E97AEC">
            <w:pPr>
              <w:pStyle w:val="acctfourfigures"/>
              <w:tabs>
                <w:tab w:val="clear" w:pos="765"/>
                <w:tab w:val="decimal" w:pos="1231"/>
              </w:tabs>
              <w:spacing w:line="240" w:lineRule="atLeast"/>
              <w:ind w:right="38"/>
              <w:rPr>
                <w:rFonts w:cs="Times New Roman"/>
                <w:szCs w:val="22"/>
                <w:lang w:val="en-US"/>
              </w:rPr>
            </w:pPr>
            <w:r w:rsidRPr="00DC3B1D">
              <w:rPr>
                <w:szCs w:val="22"/>
              </w:rPr>
              <w:t>9,836,708</w:t>
            </w:r>
          </w:p>
        </w:tc>
      </w:tr>
      <w:tr w:rsidR="00125A8F" w:rsidRPr="00DC3B1D" w14:paraId="6452D924" w14:textId="77777777" w:rsidTr="00E97AEC">
        <w:trPr>
          <w:cantSplit/>
        </w:trPr>
        <w:tc>
          <w:tcPr>
            <w:tcW w:w="5400" w:type="dxa"/>
          </w:tcPr>
          <w:p w14:paraId="5733BC6B" w14:textId="77777777" w:rsidR="00125A8F" w:rsidRPr="00DC3B1D" w:rsidRDefault="00125A8F" w:rsidP="00125A8F">
            <w:pPr>
              <w:tabs>
                <w:tab w:val="left" w:pos="180"/>
              </w:tabs>
              <w:overflowPunct w:val="0"/>
              <w:autoSpaceDE w:val="0"/>
              <w:autoSpaceDN w:val="0"/>
              <w:adjustRightInd w:val="0"/>
              <w:spacing w:line="240" w:lineRule="atLeast"/>
              <w:textAlignment w:val="baseline"/>
              <w:rPr>
                <w:rFonts w:ascii="Times New Roman" w:eastAsia="Times New Roman" w:hAnsi="Times New Roman" w:cs="Times New Roman"/>
                <w:sz w:val="22"/>
                <w:szCs w:val="22"/>
              </w:rPr>
            </w:pPr>
            <w:r w:rsidRPr="00DC3B1D">
              <w:rPr>
                <w:rFonts w:ascii="Times New Roman" w:eastAsia="Times New Roman" w:hAnsi="Times New Roman" w:cs="Times New Roman"/>
                <w:sz w:val="22"/>
                <w:szCs w:val="22"/>
              </w:rPr>
              <w:t>Vehicles</w:t>
            </w:r>
          </w:p>
        </w:tc>
        <w:tc>
          <w:tcPr>
            <w:tcW w:w="630" w:type="dxa"/>
          </w:tcPr>
          <w:p w14:paraId="76D02A83" w14:textId="35F7506E" w:rsidR="00125A8F" w:rsidRPr="00DC3B1D" w:rsidRDefault="007E0233" w:rsidP="00125A8F">
            <w:pPr>
              <w:tabs>
                <w:tab w:val="left" w:pos="720"/>
                <w:tab w:val="decimal" w:pos="765"/>
              </w:tabs>
              <w:spacing w:line="240" w:lineRule="atLeast"/>
              <w:ind w:right="11"/>
              <w:jc w:val="center"/>
              <w:rPr>
                <w:rFonts w:ascii="Times New Roman" w:eastAsia="Times New Roman" w:hAnsi="Times New Roman" w:cs="Times New Roman"/>
                <w:i/>
                <w:iCs/>
                <w:sz w:val="22"/>
                <w:szCs w:val="22"/>
                <w:lang w:bidi="ar-SA"/>
              </w:rPr>
            </w:pPr>
            <w:r w:rsidRPr="00DC3B1D">
              <w:rPr>
                <w:rFonts w:ascii="Times New Roman" w:eastAsia="Times New Roman" w:hAnsi="Times New Roman" w:cs="Times New Roman"/>
                <w:i/>
                <w:iCs/>
                <w:sz w:val="22"/>
                <w:szCs w:val="22"/>
                <w:lang w:bidi="ar-SA"/>
              </w:rPr>
              <w:t>9</w:t>
            </w:r>
          </w:p>
        </w:tc>
        <w:tc>
          <w:tcPr>
            <w:tcW w:w="180" w:type="dxa"/>
          </w:tcPr>
          <w:p w14:paraId="2AFBD508" w14:textId="77777777" w:rsidR="00125A8F" w:rsidRPr="00DC3B1D" w:rsidRDefault="00125A8F" w:rsidP="00125A8F">
            <w:pPr>
              <w:tabs>
                <w:tab w:val="decimal" w:pos="765"/>
              </w:tabs>
              <w:spacing w:line="240" w:lineRule="atLeast"/>
              <w:rPr>
                <w:rFonts w:ascii="Times New Roman" w:eastAsia="Times New Roman" w:hAnsi="Times New Roman" w:cs="Times New Roman"/>
                <w:sz w:val="22"/>
                <w:szCs w:val="22"/>
                <w:lang w:val="en-GB" w:bidi="ar-SA"/>
              </w:rPr>
            </w:pPr>
          </w:p>
        </w:tc>
        <w:tc>
          <w:tcPr>
            <w:tcW w:w="1260" w:type="dxa"/>
          </w:tcPr>
          <w:p w14:paraId="1A286E0C" w14:textId="6A61650B" w:rsidR="00125A8F" w:rsidRPr="00DC3B1D" w:rsidRDefault="005D30D8" w:rsidP="00125A8F">
            <w:pPr>
              <w:pStyle w:val="acctfourfigures"/>
              <w:tabs>
                <w:tab w:val="clear" w:pos="765"/>
                <w:tab w:val="decimal" w:pos="1114"/>
              </w:tabs>
              <w:spacing w:line="240" w:lineRule="atLeast"/>
              <w:ind w:right="38"/>
              <w:rPr>
                <w:rFonts w:cs="Times New Roman"/>
                <w:szCs w:val="22"/>
                <w:lang w:val="en-US"/>
              </w:rPr>
            </w:pPr>
            <w:r w:rsidRPr="00DC3B1D">
              <w:rPr>
                <w:rFonts w:cs="Times New Roman"/>
                <w:szCs w:val="22"/>
                <w:lang w:val="en-US"/>
              </w:rPr>
              <w:t>37,329</w:t>
            </w:r>
          </w:p>
        </w:tc>
        <w:tc>
          <w:tcPr>
            <w:tcW w:w="270" w:type="dxa"/>
          </w:tcPr>
          <w:p w14:paraId="1C12898B" w14:textId="77777777" w:rsidR="00125A8F" w:rsidRPr="00DC3B1D" w:rsidRDefault="00125A8F" w:rsidP="00125A8F">
            <w:pPr>
              <w:tabs>
                <w:tab w:val="decimal" w:pos="765"/>
                <w:tab w:val="decimal" w:pos="1001"/>
              </w:tabs>
              <w:spacing w:line="240" w:lineRule="atLeast"/>
              <w:rPr>
                <w:rFonts w:ascii="Times New Roman" w:eastAsia="Times New Roman" w:hAnsi="Times New Roman" w:cs="Times New Roman"/>
                <w:sz w:val="22"/>
                <w:szCs w:val="22"/>
                <w:lang w:val="en-GB" w:bidi="ar-SA"/>
              </w:rPr>
            </w:pPr>
          </w:p>
        </w:tc>
        <w:tc>
          <w:tcPr>
            <w:tcW w:w="1431" w:type="dxa"/>
          </w:tcPr>
          <w:p w14:paraId="0E336268" w14:textId="5D82F0FD" w:rsidR="00125A8F" w:rsidRPr="00DC3B1D" w:rsidRDefault="00125A8F" w:rsidP="00E97AEC">
            <w:pPr>
              <w:pStyle w:val="acctfourfigures"/>
              <w:tabs>
                <w:tab w:val="clear" w:pos="765"/>
                <w:tab w:val="decimal" w:pos="1231"/>
              </w:tabs>
              <w:spacing w:line="240" w:lineRule="atLeast"/>
              <w:ind w:right="38"/>
              <w:rPr>
                <w:rFonts w:cs="Times New Roman"/>
                <w:szCs w:val="22"/>
                <w:lang w:val="en-US"/>
              </w:rPr>
            </w:pPr>
            <w:r w:rsidRPr="00DC3B1D">
              <w:rPr>
                <w:szCs w:val="22"/>
              </w:rPr>
              <w:t>41,839</w:t>
            </w:r>
          </w:p>
        </w:tc>
      </w:tr>
      <w:tr w:rsidR="00125A8F" w:rsidRPr="00DC3B1D" w14:paraId="51EAC842" w14:textId="77777777" w:rsidTr="00E97AEC">
        <w:trPr>
          <w:cantSplit/>
        </w:trPr>
        <w:tc>
          <w:tcPr>
            <w:tcW w:w="5400" w:type="dxa"/>
          </w:tcPr>
          <w:p w14:paraId="73C27EED" w14:textId="7F135C47" w:rsidR="00125A8F" w:rsidRPr="00DC3B1D" w:rsidRDefault="00125A8F" w:rsidP="00125A8F">
            <w:pPr>
              <w:tabs>
                <w:tab w:val="left" w:pos="180"/>
              </w:tabs>
              <w:overflowPunct w:val="0"/>
              <w:autoSpaceDE w:val="0"/>
              <w:autoSpaceDN w:val="0"/>
              <w:adjustRightInd w:val="0"/>
              <w:spacing w:line="240" w:lineRule="atLeast"/>
              <w:textAlignment w:val="baseline"/>
              <w:rPr>
                <w:rFonts w:ascii="Times New Roman" w:eastAsia="Times New Roman" w:hAnsi="Times New Roman" w:cs="Times New Roman"/>
                <w:sz w:val="22"/>
                <w:szCs w:val="22"/>
              </w:rPr>
            </w:pPr>
            <w:r w:rsidRPr="00DC3B1D">
              <w:rPr>
                <w:rFonts w:ascii="Times New Roman" w:eastAsia="Times New Roman" w:hAnsi="Times New Roman" w:cs="Times New Roman"/>
                <w:sz w:val="22"/>
                <w:szCs w:val="22"/>
              </w:rPr>
              <w:t>Loan receivables</w:t>
            </w:r>
          </w:p>
        </w:tc>
        <w:tc>
          <w:tcPr>
            <w:tcW w:w="630" w:type="dxa"/>
          </w:tcPr>
          <w:p w14:paraId="078C3181" w14:textId="77777777" w:rsidR="00125A8F" w:rsidRPr="00DC3B1D" w:rsidRDefault="00125A8F" w:rsidP="00125A8F">
            <w:pPr>
              <w:tabs>
                <w:tab w:val="left" w:pos="720"/>
                <w:tab w:val="decimal" w:pos="765"/>
              </w:tabs>
              <w:spacing w:line="240" w:lineRule="atLeast"/>
              <w:ind w:right="11"/>
              <w:jc w:val="center"/>
              <w:rPr>
                <w:rFonts w:ascii="Times New Roman" w:eastAsia="Times New Roman" w:hAnsi="Times New Roman" w:cs="Times New Roman"/>
                <w:i/>
                <w:iCs/>
                <w:sz w:val="22"/>
                <w:szCs w:val="22"/>
                <w:lang w:bidi="ar-SA"/>
              </w:rPr>
            </w:pPr>
          </w:p>
        </w:tc>
        <w:tc>
          <w:tcPr>
            <w:tcW w:w="180" w:type="dxa"/>
          </w:tcPr>
          <w:p w14:paraId="2853C874" w14:textId="77777777" w:rsidR="00125A8F" w:rsidRPr="00DC3B1D" w:rsidRDefault="00125A8F" w:rsidP="00125A8F">
            <w:pPr>
              <w:tabs>
                <w:tab w:val="decimal" w:pos="765"/>
              </w:tabs>
              <w:spacing w:line="240" w:lineRule="atLeast"/>
              <w:rPr>
                <w:rFonts w:ascii="Times New Roman" w:eastAsia="Times New Roman" w:hAnsi="Times New Roman" w:cs="Times New Roman"/>
                <w:sz w:val="22"/>
                <w:szCs w:val="22"/>
                <w:lang w:val="en-GB" w:bidi="ar-SA"/>
              </w:rPr>
            </w:pPr>
          </w:p>
        </w:tc>
        <w:tc>
          <w:tcPr>
            <w:tcW w:w="1260" w:type="dxa"/>
          </w:tcPr>
          <w:p w14:paraId="313DD286" w14:textId="20CAD4B3" w:rsidR="00125A8F" w:rsidRPr="00DC3B1D" w:rsidRDefault="00940209" w:rsidP="00125A8F">
            <w:pPr>
              <w:pStyle w:val="acctfourfigures"/>
              <w:tabs>
                <w:tab w:val="clear" w:pos="765"/>
                <w:tab w:val="decimal" w:pos="1114"/>
              </w:tabs>
              <w:spacing w:line="240" w:lineRule="atLeast"/>
              <w:ind w:right="38"/>
              <w:rPr>
                <w:rFonts w:cs="Times New Roman"/>
                <w:szCs w:val="22"/>
              </w:rPr>
            </w:pPr>
            <w:r w:rsidRPr="00DC3B1D">
              <w:rPr>
                <w:rFonts w:cs="Times New Roman"/>
                <w:szCs w:val="22"/>
              </w:rPr>
              <w:t>178,198</w:t>
            </w:r>
          </w:p>
        </w:tc>
        <w:tc>
          <w:tcPr>
            <w:tcW w:w="270" w:type="dxa"/>
          </w:tcPr>
          <w:p w14:paraId="2BC223FD" w14:textId="77777777" w:rsidR="00125A8F" w:rsidRPr="00DC3B1D" w:rsidRDefault="00125A8F" w:rsidP="00125A8F">
            <w:pPr>
              <w:tabs>
                <w:tab w:val="decimal" w:pos="765"/>
                <w:tab w:val="decimal" w:pos="1001"/>
              </w:tabs>
              <w:spacing w:line="240" w:lineRule="atLeast"/>
              <w:rPr>
                <w:rFonts w:ascii="Times New Roman" w:eastAsia="Times New Roman" w:hAnsi="Times New Roman" w:cs="Times New Roman"/>
                <w:sz w:val="22"/>
                <w:szCs w:val="22"/>
                <w:lang w:val="en-GB" w:bidi="ar-SA"/>
              </w:rPr>
            </w:pPr>
          </w:p>
        </w:tc>
        <w:tc>
          <w:tcPr>
            <w:tcW w:w="1431" w:type="dxa"/>
          </w:tcPr>
          <w:p w14:paraId="51EB7B6C" w14:textId="036404FD" w:rsidR="00125A8F" w:rsidRPr="00DC3B1D" w:rsidRDefault="00125A8F" w:rsidP="00E97AEC">
            <w:pPr>
              <w:pStyle w:val="acctfourfigures"/>
              <w:tabs>
                <w:tab w:val="clear" w:pos="765"/>
                <w:tab w:val="decimal" w:pos="1231"/>
              </w:tabs>
              <w:spacing w:line="240" w:lineRule="atLeast"/>
              <w:ind w:right="38"/>
              <w:rPr>
                <w:rFonts w:cs="Times New Roman"/>
                <w:szCs w:val="22"/>
                <w:lang w:val="en-US"/>
              </w:rPr>
            </w:pPr>
            <w:r w:rsidRPr="00DC3B1D">
              <w:rPr>
                <w:szCs w:val="22"/>
              </w:rPr>
              <w:t>184,962</w:t>
            </w:r>
          </w:p>
        </w:tc>
      </w:tr>
      <w:tr w:rsidR="00125A8F" w:rsidRPr="00DC3B1D" w14:paraId="49E64F67" w14:textId="77777777" w:rsidTr="00E97AEC">
        <w:trPr>
          <w:cantSplit/>
        </w:trPr>
        <w:tc>
          <w:tcPr>
            <w:tcW w:w="5400" w:type="dxa"/>
            <w:hideMark/>
          </w:tcPr>
          <w:p w14:paraId="59611E1B" w14:textId="77E55883" w:rsidR="00125A8F" w:rsidRPr="00DC3B1D" w:rsidRDefault="00125A8F" w:rsidP="00F515F0">
            <w:pPr>
              <w:tabs>
                <w:tab w:val="left" w:pos="180"/>
              </w:tabs>
              <w:overflowPunct w:val="0"/>
              <w:autoSpaceDE w:val="0"/>
              <w:autoSpaceDN w:val="0"/>
              <w:adjustRightInd w:val="0"/>
              <w:spacing w:line="240" w:lineRule="atLeast"/>
              <w:ind w:left="190" w:hanging="180"/>
              <w:textAlignment w:val="baseline"/>
              <w:rPr>
                <w:rFonts w:ascii="Times New Roman" w:eastAsia="Times New Roman" w:hAnsi="Times New Roman" w:cs="Times New Roman"/>
                <w:sz w:val="22"/>
                <w:szCs w:val="22"/>
                <w:lang w:bidi="ar-SA"/>
              </w:rPr>
            </w:pPr>
            <w:r w:rsidRPr="00DC3B1D">
              <w:rPr>
                <w:rFonts w:ascii="Times New Roman" w:eastAsia="Times New Roman" w:hAnsi="Times New Roman" w:cs="Times New Roman"/>
                <w:sz w:val="22"/>
                <w:szCs w:val="22"/>
              </w:rPr>
              <w:t>Right of claim against receivables under operating lease contracts</w:t>
            </w:r>
          </w:p>
        </w:tc>
        <w:tc>
          <w:tcPr>
            <w:tcW w:w="630" w:type="dxa"/>
            <w:hideMark/>
          </w:tcPr>
          <w:p w14:paraId="7DCCDE73" w14:textId="77777777" w:rsidR="00125A8F" w:rsidRPr="00DC3B1D" w:rsidRDefault="00125A8F" w:rsidP="00125A8F">
            <w:pPr>
              <w:tabs>
                <w:tab w:val="left" w:pos="720"/>
                <w:tab w:val="decimal" w:pos="765"/>
              </w:tabs>
              <w:spacing w:line="240" w:lineRule="atLeast"/>
              <w:ind w:right="11"/>
              <w:jc w:val="center"/>
              <w:rPr>
                <w:rFonts w:ascii="Times New Roman" w:eastAsia="Times New Roman" w:hAnsi="Times New Roman" w:cs="Times New Roman"/>
                <w:i/>
                <w:iCs/>
                <w:sz w:val="22"/>
                <w:szCs w:val="22"/>
                <w:lang w:bidi="ar-SA"/>
              </w:rPr>
            </w:pPr>
          </w:p>
        </w:tc>
        <w:tc>
          <w:tcPr>
            <w:tcW w:w="180" w:type="dxa"/>
          </w:tcPr>
          <w:p w14:paraId="377EF084" w14:textId="77777777" w:rsidR="00125A8F" w:rsidRPr="00DC3B1D" w:rsidRDefault="00125A8F" w:rsidP="00125A8F">
            <w:pPr>
              <w:tabs>
                <w:tab w:val="decimal" w:pos="765"/>
              </w:tabs>
              <w:spacing w:line="240" w:lineRule="atLeast"/>
              <w:rPr>
                <w:rFonts w:ascii="Times New Roman" w:eastAsia="Times New Roman" w:hAnsi="Times New Roman" w:cs="Times New Roman"/>
                <w:sz w:val="22"/>
                <w:szCs w:val="22"/>
                <w:lang w:val="en-GB" w:bidi="ar-SA"/>
              </w:rPr>
            </w:pPr>
          </w:p>
        </w:tc>
        <w:tc>
          <w:tcPr>
            <w:tcW w:w="1260" w:type="dxa"/>
          </w:tcPr>
          <w:p w14:paraId="2C3228DB" w14:textId="77777777" w:rsidR="005D30D8" w:rsidRPr="00DC3B1D" w:rsidRDefault="005D30D8" w:rsidP="00125A8F">
            <w:pPr>
              <w:pStyle w:val="acctfourfigures"/>
              <w:tabs>
                <w:tab w:val="clear" w:pos="765"/>
                <w:tab w:val="decimal" w:pos="1114"/>
              </w:tabs>
              <w:spacing w:line="240" w:lineRule="atLeast"/>
              <w:ind w:right="38"/>
              <w:rPr>
                <w:rFonts w:cs="Times New Roman"/>
                <w:szCs w:val="22"/>
                <w:lang w:val="en-US"/>
              </w:rPr>
            </w:pPr>
          </w:p>
          <w:p w14:paraId="1BDDD2D8" w14:textId="0974256A" w:rsidR="00125A8F" w:rsidRPr="00DC3B1D" w:rsidRDefault="00940209" w:rsidP="00125A8F">
            <w:pPr>
              <w:pStyle w:val="acctfourfigures"/>
              <w:tabs>
                <w:tab w:val="clear" w:pos="765"/>
                <w:tab w:val="decimal" w:pos="1114"/>
              </w:tabs>
              <w:spacing w:line="240" w:lineRule="atLeast"/>
              <w:ind w:right="38"/>
              <w:rPr>
                <w:rFonts w:cs="Times New Roman"/>
                <w:szCs w:val="22"/>
                <w:lang w:val="en-US"/>
              </w:rPr>
            </w:pPr>
            <w:r w:rsidRPr="00DC3B1D">
              <w:rPr>
                <w:rFonts w:cs="Times New Roman"/>
                <w:szCs w:val="22"/>
                <w:lang w:val="en-US"/>
              </w:rPr>
              <w:t>290,688</w:t>
            </w:r>
          </w:p>
        </w:tc>
        <w:tc>
          <w:tcPr>
            <w:tcW w:w="270" w:type="dxa"/>
          </w:tcPr>
          <w:p w14:paraId="27EE689C" w14:textId="77777777" w:rsidR="00125A8F" w:rsidRPr="00DC3B1D" w:rsidRDefault="00125A8F" w:rsidP="00125A8F">
            <w:pPr>
              <w:tabs>
                <w:tab w:val="decimal" w:pos="765"/>
                <w:tab w:val="decimal" w:pos="1001"/>
              </w:tabs>
              <w:spacing w:line="240" w:lineRule="atLeast"/>
              <w:rPr>
                <w:rFonts w:ascii="Times New Roman" w:eastAsia="Times New Roman" w:hAnsi="Times New Roman" w:cs="Times New Roman"/>
                <w:sz w:val="22"/>
                <w:szCs w:val="22"/>
                <w:lang w:val="en-GB" w:bidi="ar-SA"/>
              </w:rPr>
            </w:pPr>
          </w:p>
        </w:tc>
        <w:tc>
          <w:tcPr>
            <w:tcW w:w="1431" w:type="dxa"/>
          </w:tcPr>
          <w:p w14:paraId="522A4251" w14:textId="77777777" w:rsidR="005D30D8" w:rsidRPr="00DC3B1D" w:rsidRDefault="005D30D8" w:rsidP="00E97AEC">
            <w:pPr>
              <w:pStyle w:val="acctfourfigures"/>
              <w:tabs>
                <w:tab w:val="clear" w:pos="765"/>
                <w:tab w:val="decimal" w:pos="1231"/>
              </w:tabs>
              <w:spacing w:line="240" w:lineRule="atLeast"/>
              <w:ind w:right="38"/>
              <w:rPr>
                <w:szCs w:val="22"/>
              </w:rPr>
            </w:pPr>
          </w:p>
          <w:p w14:paraId="002FEEBC" w14:textId="1B562085" w:rsidR="00125A8F" w:rsidRPr="00DC3B1D" w:rsidRDefault="00125A8F" w:rsidP="00E97AEC">
            <w:pPr>
              <w:pStyle w:val="acctfourfigures"/>
              <w:tabs>
                <w:tab w:val="clear" w:pos="765"/>
                <w:tab w:val="decimal" w:pos="1231"/>
              </w:tabs>
              <w:spacing w:line="240" w:lineRule="atLeast"/>
              <w:ind w:right="38"/>
              <w:rPr>
                <w:rFonts w:cs="Times New Roman"/>
                <w:szCs w:val="22"/>
                <w:lang w:val="en-US"/>
              </w:rPr>
            </w:pPr>
            <w:r w:rsidRPr="00DC3B1D">
              <w:rPr>
                <w:szCs w:val="22"/>
              </w:rPr>
              <w:t>203,457</w:t>
            </w:r>
          </w:p>
        </w:tc>
      </w:tr>
      <w:tr w:rsidR="00125A8F" w:rsidRPr="00DC3B1D" w14:paraId="77CB1438" w14:textId="77777777" w:rsidTr="00E97AEC">
        <w:trPr>
          <w:cantSplit/>
        </w:trPr>
        <w:tc>
          <w:tcPr>
            <w:tcW w:w="5400" w:type="dxa"/>
          </w:tcPr>
          <w:p w14:paraId="23810999" w14:textId="77777777" w:rsidR="00125A8F" w:rsidRPr="00DC3B1D" w:rsidRDefault="00125A8F" w:rsidP="00125A8F">
            <w:pPr>
              <w:tabs>
                <w:tab w:val="left" w:pos="180"/>
              </w:tabs>
              <w:overflowPunct w:val="0"/>
              <w:autoSpaceDE w:val="0"/>
              <w:autoSpaceDN w:val="0"/>
              <w:adjustRightInd w:val="0"/>
              <w:spacing w:line="240" w:lineRule="exact"/>
              <w:textAlignment w:val="baseline"/>
              <w:rPr>
                <w:rFonts w:ascii="Times New Roman" w:eastAsia="Times New Roman" w:hAnsi="Times New Roman" w:cs="Times New Roman"/>
                <w:sz w:val="22"/>
                <w:szCs w:val="22"/>
              </w:rPr>
            </w:pPr>
            <w:r w:rsidRPr="00DC3B1D">
              <w:rPr>
                <w:rFonts w:ascii="Times New Roman" w:eastAsia="Times New Roman" w:hAnsi="Times New Roman" w:cs="Times New Roman"/>
                <w:b/>
                <w:bCs/>
                <w:sz w:val="22"/>
                <w:szCs w:val="22"/>
                <w:lang w:bidi="ar-SA"/>
              </w:rPr>
              <w:t>Total</w:t>
            </w:r>
          </w:p>
        </w:tc>
        <w:tc>
          <w:tcPr>
            <w:tcW w:w="630" w:type="dxa"/>
          </w:tcPr>
          <w:p w14:paraId="2859F904" w14:textId="77777777" w:rsidR="00125A8F" w:rsidRPr="00DC3B1D" w:rsidRDefault="00125A8F" w:rsidP="00125A8F">
            <w:pPr>
              <w:tabs>
                <w:tab w:val="left" w:pos="720"/>
                <w:tab w:val="decimal" w:pos="765"/>
              </w:tabs>
              <w:ind w:right="11"/>
              <w:jc w:val="center"/>
              <w:rPr>
                <w:rFonts w:ascii="Times New Roman" w:eastAsia="Times New Roman" w:hAnsi="Times New Roman" w:cs="Times New Roman"/>
                <w:i/>
                <w:iCs/>
                <w:sz w:val="22"/>
                <w:szCs w:val="22"/>
                <w:lang w:bidi="ar-SA"/>
              </w:rPr>
            </w:pPr>
          </w:p>
        </w:tc>
        <w:tc>
          <w:tcPr>
            <w:tcW w:w="180" w:type="dxa"/>
          </w:tcPr>
          <w:p w14:paraId="1EB2DE67" w14:textId="77777777" w:rsidR="00125A8F" w:rsidRPr="00DC3B1D" w:rsidRDefault="00125A8F" w:rsidP="00125A8F">
            <w:pPr>
              <w:tabs>
                <w:tab w:val="decimal" w:pos="765"/>
              </w:tabs>
              <w:rPr>
                <w:rFonts w:ascii="Times New Roman" w:eastAsia="Times New Roman" w:hAnsi="Times New Roman" w:cs="Times New Roman"/>
                <w:sz w:val="22"/>
                <w:szCs w:val="22"/>
                <w:lang w:val="en-GB" w:bidi="ar-SA"/>
              </w:rPr>
            </w:pPr>
          </w:p>
        </w:tc>
        <w:tc>
          <w:tcPr>
            <w:tcW w:w="1260" w:type="dxa"/>
            <w:tcBorders>
              <w:top w:val="single" w:sz="4" w:space="0" w:color="auto"/>
              <w:left w:val="nil"/>
              <w:bottom w:val="double" w:sz="4" w:space="0" w:color="auto"/>
              <w:right w:val="nil"/>
            </w:tcBorders>
          </w:tcPr>
          <w:p w14:paraId="4F0AE7FD" w14:textId="1007BFF5" w:rsidR="00125A8F" w:rsidRPr="00DC3B1D" w:rsidRDefault="00940209" w:rsidP="00125A8F">
            <w:pPr>
              <w:pStyle w:val="acctfourfigures"/>
              <w:tabs>
                <w:tab w:val="clear" w:pos="765"/>
                <w:tab w:val="decimal" w:pos="1114"/>
              </w:tabs>
              <w:spacing w:line="240" w:lineRule="atLeast"/>
              <w:ind w:right="38"/>
              <w:rPr>
                <w:rFonts w:cstheme="minorBidi"/>
                <w:b/>
                <w:bCs/>
                <w:szCs w:val="28"/>
                <w:cs/>
                <w:lang w:val="en-US" w:bidi="th-TH"/>
              </w:rPr>
            </w:pPr>
            <w:r w:rsidRPr="00DC3B1D">
              <w:rPr>
                <w:rFonts w:cs="Times New Roman"/>
                <w:b/>
                <w:bCs/>
                <w:szCs w:val="22"/>
                <w:lang w:val="en-US"/>
              </w:rPr>
              <w:t>8,208,817</w:t>
            </w:r>
          </w:p>
        </w:tc>
        <w:tc>
          <w:tcPr>
            <w:tcW w:w="270" w:type="dxa"/>
          </w:tcPr>
          <w:p w14:paraId="7072B531" w14:textId="77777777" w:rsidR="00125A8F" w:rsidRPr="00DC3B1D" w:rsidRDefault="00125A8F" w:rsidP="00125A8F">
            <w:pPr>
              <w:tabs>
                <w:tab w:val="decimal" w:pos="765"/>
                <w:tab w:val="decimal" w:pos="1001"/>
              </w:tabs>
              <w:rPr>
                <w:rFonts w:ascii="Times New Roman" w:eastAsia="Times New Roman" w:hAnsi="Times New Roman" w:cs="Times New Roman"/>
                <w:sz w:val="22"/>
                <w:szCs w:val="22"/>
                <w:lang w:val="en-GB" w:bidi="ar-SA"/>
              </w:rPr>
            </w:pPr>
          </w:p>
        </w:tc>
        <w:tc>
          <w:tcPr>
            <w:tcW w:w="1431" w:type="dxa"/>
            <w:tcBorders>
              <w:top w:val="single" w:sz="4" w:space="0" w:color="auto"/>
              <w:left w:val="nil"/>
              <w:bottom w:val="double" w:sz="4" w:space="0" w:color="auto"/>
              <w:right w:val="nil"/>
            </w:tcBorders>
          </w:tcPr>
          <w:p w14:paraId="7B9E024C" w14:textId="79C6D179" w:rsidR="00125A8F" w:rsidRPr="00DC3B1D" w:rsidRDefault="00125A8F" w:rsidP="00E97AEC">
            <w:pPr>
              <w:pStyle w:val="acctfourfigures"/>
              <w:tabs>
                <w:tab w:val="clear" w:pos="765"/>
                <w:tab w:val="decimal" w:pos="1231"/>
              </w:tabs>
              <w:spacing w:line="240" w:lineRule="atLeast"/>
              <w:ind w:right="38"/>
              <w:rPr>
                <w:rFonts w:cs="Times New Roman"/>
                <w:b/>
                <w:bCs/>
                <w:szCs w:val="22"/>
              </w:rPr>
            </w:pPr>
            <w:r w:rsidRPr="00DC3B1D">
              <w:rPr>
                <w:b/>
                <w:bCs/>
                <w:szCs w:val="22"/>
              </w:rPr>
              <w:t>10,266,966</w:t>
            </w:r>
          </w:p>
        </w:tc>
      </w:tr>
    </w:tbl>
    <w:p w14:paraId="168F6A86" w14:textId="77777777" w:rsidR="00A3709F" w:rsidRPr="00DC3B1D" w:rsidRDefault="00A3709F" w:rsidP="00A3709F">
      <w:pPr>
        <w:tabs>
          <w:tab w:val="left" w:pos="540"/>
        </w:tabs>
        <w:overflowPunct w:val="0"/>
        <w:autoSpaceDE w:val="0"/>
        <w:autoSpaceDN w:val="0"/>
        <w:adjustRightInd w:val="0"/>
        <w:ind w:left="540" w:right="17"/>
        <w:textAlignment w:val="baseline"/>
        <w:rPr>
          <w:rFonts w:ascii="Times New Roman" w:eastAsia="Times New Roman" w:hAnsi="Times New Roman" w:cs="Times New Roman"/>
          <w:sz w:val="22"/>
          <w:szCs w:val="22"/>
        </w:rPr>
      </w:pPr>
    </w:p>
    <w:p w14:paraId="72863198" w14:textId="1FAB0AAE" w:rsidR="0013693C" w:rsidRPr="00DC3B1D" w:rsidRDefault="0013693C" w:rsidP="0013693C">
      <w:pPr>
        <w:tabs>
          <w:tab w:val="left" w:pos="540"/>
        </w:tabs>
        <w:overflowPunct w:val="0"/>
        <w:autoSpaceDE w:val="0"/>
        <w:autoSpaceDN w:val="0"/>
        <w:adjustRightInd w:val="0"/>
        <w:ind w:right="17" w:firstLine="540"/>
        <w:textAlignment w:val="baseline"/>
        <w:rPr>
          <w:rFonts w:ascii="Times New Roman" w:eastAsia="Times New Roman" w:hAnsi="Times New Roman" w:cs="Times New Roman"/>
          <w:b/>
          <w:bCs/>
          <w:i/>
          <w:iCs/>
          <w:sz w:val="22"/>
          <w:szCs w:val="22"/>
        </w:rPr>
      </w:pPr>
      <w:r w:rsidRPr="00DC3B1D">
        <w:rPr>
          <w:rFonts w:ascii="Times New Roman" w:eastAsia="Times New Roman" w:hAnsi="Times New Roman" w:cs="Times New Roman"/>
          <w:b/>
          <w:bCs/>
          <w:i/>
          <w:iCs/>
          <w:sz w:val="22"/>
          <w:szCs w:val="22"/>
        </w:rPr>
        <w:t>Short-term loans from financial institutions</w:t>
      </w:r>
    </w:p>
    <w:bookmarkEnd w:id="1"/>
    <w:p w14:paraId="4F7A7B9D" w14:textId="77777777" w:rsidR="006173CA" w:rsidRPr="00DC3B1D" w:rsidRDefault="006173CA" w:rsidP="00A3709F">
      <w:pPr>
        <w:tabs>
          <w:tab w:val="left" w:pos="540"/>
        </w:tabs>
        <w:overflowPunct w:val="0"/>
        <w:autoSpaceDE w:val="0"/>
        <w:autoSpaceDN w:val="0"/>
        <w:adjustRightInd w:val="0"/>
        <w:ind w:left="540" w:right="17"/>
        <w:textAlignment w:val="baseline"/>
        <w:rPr>
          <w:rFonts w:ascii="Times New Roman" w:hAnsi="Times New Roman" w:cs="Times New Roman"/>
          <w:spacing w:val="-4"/>
          <w:sz w:val="22"/>
          <w:szCs w:val="22"/>
        </w:rPr>
      </w:pPr>
    </w:p>
    <w:p w14:paraId="64C6B5D0" w14:textId="257C5CC0" w:rsidR="00F9394D" w:rsidRPr="00DC3B1D" w:rsidRDefault="00F9394D" w:rsidP="00F9394D">
      <w:pPr>
        <w:tabs>
          <w:tab w:val="left" w:pos="540"/>
        </w:tabs>
        <w:overflowPunct w:val="0"/>
        <w:autoSpaceDE w:val="0"/>
        <w:autoSpaceDN w:val="0"/>
        <w:adjustRightInd w:val="0"/>
        <w:ind w:left="540" w:right="17"/>
        <w:textAlignment w:val="baseline"/>
        <w:rPr>
          <w:rFonts w:ascii="Times New Roman" w:hAnsi="Times New Roman" w:cs="Times New Roman"/>
          <w:i/>
          <w:iCs/>
          <w:spacing w:val="-4"/>
          <w:sz w:val="22"/>
          <w:szCs w:val="22"/>
        </w:rPr>
      </w:pPr>
      <w:r w:rsidRPr="00DC3B1D">
        <w:rPr>
          <w:rFonts w:ascii="Times New Roman" w:hAnsi="Times New Roman" w:cs="Times New Roman"/>
          <w:spacing w:val="-4"/>
          <w:sz w:val="22"/>
          <w:szCs w:val="22"/>
        </w:rPr>
        <w:t xml:space="preserve">As at </w:t>
      </w:r>
      <w:r w:rsidR="00125A8F" w:rsidRPr="00DC3B1D">
        <w:rPr>
          <w:rFonts w:ascii="Times New Roman" w:hAnsi="Times New Roman" w:cs="Times New Roman"/>
          <w:spacing w:val="-4"/>
          <w:sz w:val="22"/>
          <w:szCs w:val="22"/>
        </w:rPr>
        <w:t>31 March</w:t>
      </w:r>
      <w:r w:rsidRPr="00DC3B1D">
        <w:rPr>
          <w:rFonts w:ascii="Times New Roman" w:hAnsi="Times New Roman" w:cs="Times New Roman"/>
          <w:spacing w:val="-4"/>
          <w:sz w:val="22"/>
          <w:szCs w:val="22"/>
        </w:rPr>
        <w:t xml:space="preserve"> 202</w:t>
      </w:r>
      <w:r w:rsidR="00125A8F" w:rsidRPr="00DC3B1D">
        <w:rPr>
          <w:rFonts w:ascii="Times New Roman" w:hAnsi="Times New Roman" w:cs="Times New Roman"/>
          <w:spacing w:val="-4"/>
          <w:sz w:val="22"/>
          <w:szCs w:val="22"/>
        </w:rPr>
        <w:t>6</w:t>
      </w:r>
      <w:r w:rsidRPr="00DC3B1D">
        <w:rPr>
          <w:rFonts w:ascii="Times New Roman" w:hAnsi="Times New Roman" w:cs="Times New Roman"/>
          <w:spacing w:val="-4"/>
          <w:sz w:val="22"/>
          <w:szCs w:val="22"/>
        </w:rPr>
        <w:t xml:space="preserve">, the Company had short-term unsecured borrowing by promissory note issued to foreign financial institution for credit facilities of Baht </w:t>
      </w:r>
      <w:r w:rsidR="00F70405" w:rsidRPr="00DC3B1D">
        <w:rPr>
          <w:rFonts w:ascii="Times New Roman" w:hAnsi="Times New Roman" w:cs="Times New Roman"/>
          <w:spacing w:val="-4"/>
          <w:sz w:val="22"/>
          <w:szCs w:val="22"/>
        </w:rPr>
        <w:t>2</w:t>
      </w:r>
      <w:r w:rsidR="004E6010" w:rsidRPr="00DC3B1D">
        <w:rPr>
          <w:rFonts w:ascii="Times New Roman" w:hAnsi="Times New Roman" w:cs="Times New Roman"/>
          <w:spacing w:val="-4"/>
          <w:sz w:val="22"/>
          <w:szCs w:val="22"/>
        </w:rPr>
        <w:t>3</w:t>
      </w:r>
      <w:r w:rsidR="00F70405" w:rsidRPr="00DC3B1D">
        <w:rPr>
          <w:rFonts w:ascii="Times New Roman" w:hAnsi="Times New Roman" w:cs="Times New Roman"/>
          <w:spacing w:val="-4"/>
          <w:sz w:val="22"/>
          <w:szCs w:val="22"/>
        </w:rPr>
        <w:t>,</w:t>
      </w:r>
      <w:r w:rsidR="004E6010" w:rsidRPr="00DC3B1D">
        <w:rPr>
          <w:rFonts w:ascii="Times New Roman" w:hAnsi="Times New Roman" w:cs="Times New Roman"/>
          <w:spacing w:val="-4"/>
          <w:sz w:val="22"/>
          <w:szCs w:val="22"/>
        </w:rPr>
        <w:t>095.52</w:t>
      </w:r>
      <w:r w:rsidRPr="00DC3B1D">
        <w:rPr>
          <w:rFonts w:ascii="Times New Roman" w:hAnsi="Times New Roman" w:cs="Times New Roman"/>
          <w:spacing w:val="-4"/>
          <w:sz w:val="22"/>
          <w:szCs w:val="22"/>
        </w:rPr>
        <w:t xml:space="preserve"> million </w:t>
      </w:r>
      <w:r w:rsidRPr="00DC3B1D">
        <w:rPr>
          <w:rFonts w:ascii="Times New Roman" w:hAnsi="Times New Roman" w:cs="Times New Roman"/>
          <w:i/>
          <w:iCs/>
          <w:spacing w:val="-4"/>
          <w:sz w:val="22"/>
          <w:szCs w:val="22"/>
        </w:rPr>
        <w:t>(31 December 202</w:t>
      </w:r>
      <w:r w:rsidR="00125A8F" w:rsidRPr="00DC3B1D">
        <w:rPr>
          <w:rFonts w:ascii="Times New Roman" w:hAnsi="Times New Roman" w:cs="Times New Roman"/>
          <w:i/>
          <w:iCs/>
          <w:spacing w:val="-4"/>
          <w:sz w:val="22"/>
          <w:szCs w:val="22"/>
        </w:rPr>
        <w:t>5</w:t>
      </w:r>
      <w:r w:rsidRPr="00DC3B1D">
        <w:rPr>
          <w:rFonts w:ascii="Times New Roman" w:hAnsi="Times New Roman" w:cs="Times New Roman"/>
          <w:i/>
          <w:iCs/>
          <w:spacing w:val="-4"/>
          <w:sz w:val="22"/>
          <w:szCs w:val="22"/>
        </w:rPr>
        <w:t xml:space="preserve">: Baht </w:t>
      </w:r>
      <w:r w:rsidR="00CC39C0" w:rsidRPr="00DC3B1D">
        <w:rPr>
          <w:rFonts w:ascii="Times New Roman" w:hAnsi="Times New Roman" w:cs="Times New Roman"/>
          <w:spacing w:val="-4"/>
          <w:sz w:val="22"/>
          <w:szCs w:val="22"/>
        </w:rPr>
        <w:t xml:space="preserve">22,220.52 </w:t>
      </w:r>
      <w:r w:rsidRPr="00DC3B1D">
        <w:rPr>
          <w:rFonts w:ascii="Times New Roman" w:hAnsi="Times New Roman" w:cs="Times New Roman"/>
          <w:i/>
          <w:iCs/>
          <w:spacing w:val="-4"/>
          <w:sz w:val="22"/>
          <w:szCs w:val="22"/>
        </w:rPr>
        <w:t>million)</w:t>
      </w:r>
      <w:r w:rsidRPr="00DC3B1D">
        <w:rPr>
          <w:rFonts w:ascii="Times New Roman" w:hAnsi="Times New Roman" w:cs="Times New Roman"/>
          <w:spacing w:val="-4"/>
          <w:sz w:val="22"/>
          <w:szCs w:val="22"/>
        </w:rPr>
        <w:t xml:space="preserve"> of which Japanese Yen </w:t>
      </w:r>
      <w:r w:rsidR="00F70405" w:rsidRPr="00DC3B1D">
        <w:rPr>
          <w:rFonts w:ascii="Times New Roman" w:hAnsi="Times New Roman" w:cs="Times New Roman"/>
          <w:spacing w:val="-4"/>
          <w:sz w:val="22"/>
          <w:szCs w:val="22"/>
        </w:rPr>
        <w:t>3</w:t>
      </w:r>
      <w:r w:rsidR="00D8662E" w:rsidRPr="00DC3B1D">
        <w:rPr>
          <w:rFonts w:ascii="Times New Roman" w:hAnsi="Times New Roman"/>
          <w:spacing w:val="-4"/>
          <w:sz w:val="22"/>
          <w:szCs w:val="28"/>
        </w:rPr>
        <w:t>4</w:t>
      </w:r>
      <w:r w:rsidR="00F70405" w:rsidRPr="00DC3B1D">
        <w:rPr>
          <w:rFonts w:ascii="Times New Roman" w:hAnsi="Times New Roman" w:cs="Times New Roman"/>
          <w:spacing w:val="-4"/>
          <w:sz w:val="22"/>
          <w:szCs w:val="22"/>
        </w:rPr>
        <w:t>,</w:t>
      </w:r>
      <w:r w:rsidR="004E511D" w:rsidRPr="00DC3B1D">
        <w:rPr>
          <w:rFonts w:ascii="Times New Roman" w:hAnsi="Times New Roman" w:cs="Times New Roman"/>
          <w:spacing w:val="-4"/>
          <w:sz w:val="22"/>
          <w:szCs w:val="22"/>
        </w:rPr>
        <w:t>925</w:t>
      </w:r>
      <w:r w:rsidR="00F70405" w:rsidRPr="00DC3B1D">
        <w:rPr>
          <w:rFonts w:ascii="Times New Roman" w:hAnsi="Times New Roman" w:cs="Times New Roman"/>
          <w:spacing w:val="-4"/>
          <w:sz w:val="22"/>
          <w:szCs w:val="22"/>
        </w:rPr>
        <w:t>.</w:t>
      </w:r>
      <w:r w:rsidR="004E511D" w:rsidRPr="00DC3B1D">
        <w:rPr>
          <w:rFonts w:ascii="Times New Roman" w:hAnsi="Times New Roman" w:cs="Times New Roman"/>
          <w:spacing w:val="-4"/>
          <w:sz w:val="22"/>
          <w:szCs w:val="22"/>
        </w:rPr>
        <w:t>52</w:t>
      </w:r>
      <w:r w:rsidR="00457430" w:rsidRPr="00DC3B1D">
        <w:rPr>
          <w:rFonts w:ascii="Times New Roman" w:hAnsi="Times New Roman" w:cs="Times New Roman"/>
          <w:spacing w:val="-4"/>
          <w:sz w:val="22"/>
          <w:szCs w:val="22"/>
        </w:rPr>
        <w:t xml:space="preserve"> </w:t>
      </w:r>
      <w:r w:rsidRPr="00DC3B1D">
        <w:rPr>
          <w:rFonts w:ascii="Times New Roman" w:hAnsi="Times New Roman" w:cs="Times New Roman"/>
          <w:spacing w:val="-4"/>
          <w:sz w:val="22"/>
          <w:szCs w:val="22"/>
        </w:rPr>
        <w:t xml:space="preserve">million or </w:t>
      </w:r>
      <w:r w:rsidR="00F5372D">
        <w:rPr>
          <w:rFonts w:ascii="Times New Roman" w:hAnsi="Times New Roman" w:cs="Times New Roman"/>
          <w:spacing w:val="-4"/>
          <w:sz w:val="22"/>
          <w:szCs w:val="22"/>
        </w:rPr>
        <w:t xml:space="preserve">equivalent to </w:t>
      </w:r>
      <w:r w:rsidRPr="00DC3B1D">
        <w:rPr>
          <w:rFonts w:ascii="Times New Roman" w:hAnsi="Times New Roman" w:cs="Times New Roman"/>
          <w:spacing w:val="-4"/>
          <w:sz w:val="22"/>
          <w:szCs w:val="22"/>
        </w:rPr>
        <w:t xml:space="preserve">Baht </w:t>
      </w:r>
      <w:r w:rsidR="00F70405" w:rsidRPr="00DC3B1D">
        <w:rPr>
          <w:rFonts w:ascii="Times New Roman" w:hAnsi="Times New Roman" w:cs="Times New Roman"/>
          <w:spacing w:val="-4"/>
          <w:sz w:val="22"/>
          <w:szCs w:val="22"/>
        </w:rPr>
        <w:t>7,280.47</w:t>
      </w:r>
      <w:r w:rsidR="00457430" w:rsidRPr="00DC3B1D">
        <w:rPr>
          <w:rFonts w:ascii="Times New Roman" w:hAnsi="Times New Roman" w:cs="Times New Roman"/>
          <w:spacing w:val="-4"/>
          <w:sz w:val="22"/>
          <w:szCs w:val="22"/>
        </w:rPr>
        <w:t xml:space="preserve"> </w:t>
      </w:r>
      <w:r w:rsidRPr="00DC3B1D">
        <w:rPr>
          <w:rFonts w:ascii="Times New Roman" w:hAnsi="Times New Roman" w:cs="Times New Roman"/>
          <w:spacing w:val="-4"/>
          <w:sz w:val="22"/>
          <w:szCs w:val="22"/>
        </w:rPr>
        <w:t xml:space="preserve">million had been drawn down </w:t>
      </w:r>
      <w:r w:rsidRPr="00DC3B1D">
        <w:rPr>
          <w:rFonts w:ascii="Times New Roman" w:hAnsi="Times New Roman" w:cs="Times New Roman"/>
          <w:i/>
          <w:iCs/>
          <w:spacing w:val="-4"/>
          <w:sz w:val="22"/>
          <w:szCs w:val="22"/>
        </w:rPr>
        <w:t>(31 December 202</w:t>
      </w:r>
      <w:r w:rsidR="00CC39C0" w:rsidRPr="00DC3B1D">
        <w:rPr>
          <w:rFonts w:ascii="Times New Roman" w:hAnsi="Times New Roman" w:cs="Times New Roman"/>
          <w:i/>
          <w:iCs/>
          <w:spacing w:val="-4"/>
          <w:sz w:val="22"/>
          <w:szCs w:val="22"/>
        </w:rPr>
        <w:t>5</w:t>
      </w:r>
      <w:r w:rsidRPr="00DC3B1D">
        <w:rPr>
          <w:rFonts w:ascii="Times New Roman" w:hAnsi="Times New Roman" w:cs="Times New Roman"/>
          <w:i/>
          <w:iCs/>
          <w:spacing w:val="-4"/>
          <w:sz w:val="22"/>
          <w:szCs w:val="22"/>
        </w:rPr>
        <w:t xml:space="preserve">: </w:t>
      </w:r>
      <w:r w:rsidR="00CC39C0" w:rsidRPr="00DC3B1D">
        <w:rPr>
          <w:rFonts w:ascii="Times New Roman" w:hAnsi="Times New Roman" w:cs="Times New Roman"/>
          <w:i/>
          <w:iCs/>
          <w:spacing w:val="-4"/>
          <w:sz w:val="22"/>
          <w:szCs w:val="22"/>
        </w:rPr>
        <w:t>Yen 45,299.18 million or</w:t>
      </w:r>
      <w:r w:rsidR="00F5372D">
        <w:rPr>
          <w:rFonts w:ascii="Times New Roman" w:hAnsi="Times New Roman" w:cs="Times New Roman"/>
          <w:i/>
          <w:iCs/>
          <w:spacing w:val="-4"/>
          <w:sz w:val="22"/>
          <w:szCs w:val="22"/>
        </w:rPr>
        <w:t xml:space="preserve"> equivalent to</w:t>
      </w:r>
      <w:r w:rsidR="00CC39C0" w:rsidRPr="00DC3B1D">
        <w:rPr>
          <w:rFonts w:ascii="Times New Roman" w:hAnsi="Times New Roman" w:cs="Times New Roman"/>
          <w:i/>
          <w:iCs/>
          <w:spacing w:val="-4"/>
          <w:sz w:val="22"/>
          <w:szCs w:val="22"/>
        </w:rPr>
        <w:t xml:space="preserve"> Baht 9,295.16 million</w:t>
      </w:r>
      <w:r w:rsidRPr="00DC3B1D">
        <w:rPr>
          <w:rFonts w:ascii="Times New Roman" w:hAnsi="Times New Roman" w:cs="Times New Roman"/>
          <w:i/>
          <w:iCs/>
          <w:spacing w:val="-4"/>
          <w:sz w:val="22"/>
          <w:szCs w:val="22"/>
        </w:rPr>
        <w:t xml:space="preserve">). </w:t>
      </w:r>
      <w:r w:rsidRPr="00DC3B1D">
        <w:rPr>
          <w:rFonts w:ascii="Times New Roman" w:hAnsi="Times New Roman" w:cs="Times New Roman"/>
          <w:spacing w:val="-4"/>
          <w:sz w:val="22"/>
          <w:szCs w:val="22"/>
        </w:rPr>
        <w:t xml:space="preserve">The promissory note bear interest at rate </w:t>
      </w:r>
      <w:r w:rsidR="00F70405" w:rsidRPr="00DC3B1D">
        <w:rPr>
          <w:rFonts w:ascii="Times New Roman" w:hAnsi="Times New Roman" w:cs="Times New Roman"/>
          <w:spacing w:val="-4"/>
          <w:sz w:val="22"/>
          <w:szCs w:val="22"/>
        </w:rPr>
        <w:t>2.</w:t>
      </w:r>
      <w:r w:rsidR="00710527" w:rsidRPr="00DC3B1D">
        <w:rPr>
          <w:rFonts w:ascii="Times New Roman" w:hAnsi="Times New Roman"/>
          <w:spacing w:val="-4"/>
          <w:sz w:val="22"/>
          <w:szCs w:val="28"/>
        </w:rPr>
        <w:t>17</w:t>
      </w:r>
      <w:r w:rsidRPr="00DC3B1D">
        <w:rPr>
          <w:rFonts w:ascii="Times New Roman" w:hAnsi="Times New Roman" w:cs="Times New Roman"/>
          <w:spacing w:val="-4"/>
          <w:sz w:val="22"/>
          <w:szCs w:val="22"/>
        </w:rPr>
        <w:t>% per annum</w:t>
      </w:r>
      <w:r w:rsidRPr="00DC3B1D">
        <w:rPr>
          <w:rFonts w:ascii="Times New Roman" w:hAnsi="Times New Roman" w:cs="Times New Roman"/>
          <w:i/>
          <w:iCs/>
          <w:spacing w:val="-4"/>
          <w:sz w:val="22"/>
          <w:szCs w:val="22"/>
        </w:rPr>
        <w:t xml:space="preserve"> (31 December 202</w:t>
      </w:r>
      <w:r w:rsidR="00125A8F" w:rsidRPr="00DC3B1D">
        <w:rPr>
          <w:rFonts w:ascii="Times New Roman" w:hAnsi="Times New Roman" w:cs="Times New Roman"/>
          <w:i/>
          <w:iCs/>
          <w:spacing w:val="-4"/>
          <w:sz w:val="22"/>
          <w:szCs w:val="22"/>
        </w:rPr>
        <w:t>5</w:t>
      </w:r>
      <w:r w:rsidRPr="00DC3B1D">
        <w:rPr>
          <w:rFonts w:ascii="Times New Roman" w:hAnsi="Times New Roman" w:cs="Times New Roman"/>
          <w:i/>
          <w:iCs/>
          <w:spacing w:val="-4"/>
          <w:sz w:val="22"/>
          <w:szCs w:val="22"/>
        </w:rPr>
        <w:t xml:space="preserve">: </w:t>
      </w:r>
      <w:r w:rsidR="00CC39C0" w:rsidRPr="00DC3B1D">
        <w:rPr>
          <w:rFonts w:ascii="Times New Roman" w:hAnsi="Times New Roman" w:cs="Times New Roman"/>
          <w:i/>
          <w:iCs/>
          <w:spacing w:val="-4"/>
          <w:sz w:val="22"/>
          <w:szCs w:val="22"/>
        </w:rPr>
        <w:t>2.12%</w:t>
      </w:r>
      <w:r w:rsidR="00CC39C0" w:rsidRPr="00DC3B1D">
        <w:rPr>
          <w:rFonts w:ascii="Times New Roman" w:hAnsi="Times New Roman" w:cs="Times New Roman"/>
          <w:spacing w:val="-4"/>
          <w:sz w:val="22"/>
          <w:szCs w:val="22"/>
        </w:rPr>
        <w:t xml:space="preserve"> per annum</w:t>
      </w:r>
      <w:r w:rsidRPr="00DC3B1D">
        <w:rPr>
          <w:rFonts w:ascii="Times New Roman" w:hAnsi="Times New Roman" w:cs="Times New Roman"/>
          <w:i/>
          <w:iCs/>
          <w:spacing w:val="-4"/>
          <w:sz w:val="22"/>
          <w:szCs w:val="22"/>
        </w:rPr>
        <w:t>).</w:t>
      </w:r>
      <w:r w:rsidRPr="00DC3B1D">
        <w:rPr>
          <w:rFonts w:ascii="Times New Roman" w:hAnsi="Times New Roman" w:cs="Times New Roman"/>
          <w:spacing w:val="-4"/>
          <w:sz w:val="22"/>
          <w:szCs w:val="22"/>
        </w:rPr>
        <w:t xml:space="preserve"> The Company had unutilised credit facilities of short-term borrowings from foreign financial institution of Baht </w:t>
      </w:r>
      <w:r w:rsidR="00F70405" w:rsidRPr="00DC3B1D">
        <w:rPr>
          <w:rFonts w:ascii="Times New Roman" w:hAnsi="Times New Roman" w:cs="Times New Roman"/>
          <w:spacing w:val="-4"/>
          <w:sz w:val="22"/>
          <w:szCs w:val="22"/>
        </w:rPr>
        <w:t>1</w:t>
      </w:r>
      <w:r w:rsidR="00771A51" w:rsidRPr="00DC3B1D">
        <w:rPr>
          <w:rFonts w:ascii="Times New Roman" w:hAnsi="Times New Roman" w:cs="Times New Roman"/>
          <w:spacing w:val="-4"/>
          <w:sz w:val="22"/>
          <w:szCs w:val="22"/>
        </w:rPr>
        <w:t>5</w:t>
      </w:r>
      <w:r w:rsidR="00F70405" w:rsidRPr="00DC3B1D">
        <w:rPr>
          <w:rFonts w:ascii="Times New Roman" w:hAnsi="Times New Roman" w:cs="Times New Roman"/>
          <w:spacing w:val="-4"/>
          <w:sz w:val="22"/>
          <w:szCs w:val="22"/>
        </w:rPr>
        <w:t>,</w:t>
      </w:r>
      <w:r w:rsidR="00F65688" w:rsidRPr="00DC3B1D">
        <w:rPr>
          <w:rFonts w:ascii="Times New Roman" w:hAnsi="Times New Roman" w:cs="Times New Roman"/>
          <w:spacing w:val="-4"/>
          <w:sz w:val="22"/>
          <w:szCs w:val="22"/>
        </w:rPr>
        <w:t>815</w:t>
      </w:r>
      <w:r w:rsidR="00F70405" w:rsidRPr="00DC3B1D">
        <w:rPr>
          <w:rFonts w:ascii="Times New Roman" w:hAnsi="Times New Roman" w:cs="Times New Roman"/>
          <w:spacing w:val="-4"/>
          <w:sz w:val="22"/>
          <w:szCs w:val="22"/>
        </w:rPr>
        <w:t>.</w:t>
      </w:r>
      <w:r w:rsidR="00F65688" w:rsidRPr="00DC3B1D">
        <w:rPr>
          <w:rFonts w:ascii="Times New Roman" w:hAnsi="Times New Roman" w:cs="Times New Roman"/>
          <w:spacing w:val="-4"/>
          <w:sz w:val="22"/>
          <w:szCs w:val="22"/>
        </w:rPr>
        <w:t>05</w:t>
      </w:r>
      <w:r w:rsidR="00457430" w:rsidRPr="00DC3B1D">
        <w:rPr>
          <w:rFonts w:ascii="Times New Roman" w:hAnsi="Times New Roman" w:cs="Times New Roman"/>
          <w:spacing w:val="-4"/>
          <w:sz w:val="22"/>
          <w:szCs w:val="22"/>
        </w:rPr>
        <w:t xml:space="preserve"> </w:t>
      </w:r>
      <w:r w:rsidRPr="00DC3B1D">
        <w:rPr>
          <w:rFonts w:ascii="Times New Roman" w:hAnsi="Times New Roman" w:cs="Times New Roman"/>
          <w:spacing w:val="-4"/>
          <w:sz w:val="22"/>
          <w:szCs w:val="22"/>
        </w:rPr>
        <w:t xml:space="preserve">million </w:t>
      </w:r>
      <w:r w:rsidRPr="00DC3B1D">
        <w:rPr>
          <w:rFonts w:ascii="Times New Roman" w:hAnsi="Times New Roman" w:cs="Times New Roman"/>
          <w:i/>
          <w:iCs/>
          <w:spacing w:val="-4"/>
          <w:sz w:val="22"/>
          <w:szCs w:val="22"/>
        </w:rPr>
        <w:t>(31 December 202</w:t>
      </w:r>
      <w:r w:rsidR="00CC39C0" w:rsidRPr="00DC3B1D">
        <w:rPr>
          <w:rFonts w:ascii="Times New Roman" w:hAnsi="Times New Roman" w:cs="Times New Roman"/>
          <w:i/>
          <w:iCs/>
          <w:spacing w:val="-4"/>
          <w:sz w:val="22"/>
          <w:szCs w:val="22"/>
        </w:rPr>
        <w:t>5</w:t>
      </w:r>
      <w:r w:rsidRPr="00DC3B1D">
        <w:rPr>
          <w:rFonts w:ascii="Times New Roman" w:hAnsi="Times New Roman" w:cs="Times New Roman"/>
          <w:i/>
          <w:iCs/>
          <w:spacing w:val="-4"/>
          <w:sz w:val="22"/>
          <w:szCs w:val="22"/>
        </w:rPr>
        <w:t xml:space="preserve">: </w:t>
      </w:r>
      <w:r w:rsidR="00CC39C0" w:rsidRPr="00DC3B1D">
        <w:rPr>
          <w:rFonts w:ascii="Times New Roman" w:hAnsi="Times New Roman" w:cs="Times New Roman"/>
          <w:i/>
          <w:iCs/>
          <w:spacing w:val="-4"/>
          <w:sz w:val="22"/>
          <w:szCs w:val="22"/>
        </w:rPr>
        <w:t>Baht 12,925.36 million</w:t>
      </w:r>
      <w:r w:rsidRPr="00DC3B1D">
        <w:rPr>
          <w:rFonts w:ascii="Times New Roman" w:hAnsi="Times New Roman" w:cs="Times New Roman"/>
          <w:i/>
          <w:iCs/>
          <w:spacing w:val="-4"/>
          <w:sz w:val="22"/>
          <w:szCs w:val="22"/>
        </w:rPr>
        <w:t>).</w:t>
      </w:r>
    </w:p>
    <w:p w14:paraId="1265316F" w14:textId="77777777" w:rsidR="00DF3399" w:rsidRPr="00DC3B1D" w:rsidRDefault="00DF3399" w:rsidP="00A3709F">
      <w:pPr>
        <w:tabs>
          <w:tab w:val="left" w:pos="540"/>
        </w:tabs>
        <w:overflowPunct w:val="0"/>
        <w:autoSpaceDE w:val="0"/>
        <w:autoSpaceDN w:val="0"/>
        <w:adjustRightInd w:val="0"/>
        <w:ind w:left="540" w:right="17"/>
        <w:textAlignment w:val="baseline"/>
        <w:rPr>
          <w:rFonts w:ascii="Times New Roman" w:hAnsi="Times New Roman" w:cs="Times New Roman"/>
          <w:i/>
          <w:iCs/>
          <w:spacing w:val="-4"/>
          <w:sz w:val="22"/>
          <w:szCs w:val="22"/>
        </w:rPr>
      </w:pPr>
    </w:p>
    <w:p w14:paraId="4D8ADE1F" w14:textId="182931CE" w:rsidR="00DF3399" w:rsidRPr="00DC3B1D" w:rsidRDefault="00DF3399" w:rsidP="00F81E4E">
      <w:pPr>
        <w:tabs>
          <w:tab w:val="left" w:pos="540"/>
        </w:tabs>
        <w:overflowPunct w:val="0"/>
        <w:autoSpaceDE w:val="0"/>
        <w:autoSpaceDN w:val="0"/>
        <w:adjustRightInd w:val="0"/>
        <w:ind w:left="540" w:right="17"/>
        <w:textAlignment w:val="baseline"/>
        <w:rPr>
          <w:rFonts w:ascii="Times New Roman" w:hAnsi="Times New Roman" w:cs="Times New Roman"/>
          <w:spacing w:val="-4"/>
          <w:sz w:val="22"/>
          <w:szCs w:val="22"/>
        </w:rPr>
      </w:pPr>
      <w:r w:rsidRPr="00DC3B1D">
        <w:rPr>
          <w:rFonts w:ascii="Times New Roman" w:hAnsi="Times New Roman" w:cs="Times New Roman"/>
          <w:spacing w:val="-4"/>
          <w:sz w:val="22"/>
          <w:szCs w:val="22"/>
        </w:rPr>
        <w:t xml:space="preserve">As at </w:t>
      </w:r>
      <w:r w:rsidR="00125A8F" w:rsidRPr="00DC3B1D">
        <w:rPr>
          <w:rFonts w:ascii="Times New Roman" w:hAnsi="Times New Roman" w:cs="Times New Roman"/>
          <w:spacing w:val="-4"/>
          <w:sz w:val="22"/>
          <w:szCs w:val="22"/>
        </w:rPr>
        <w:t>31 March 2026</w:t>
      </w:r>
      <w:r w:rsidRPr="00DC3B1D">
        <w:rPr>
          <w:rFonts w:ascii="Times New Roman" w:hAnsi="Times New Roman" w:cs="Times New Roman"/>
          <w:spacing w:val="-4"/>
          <w:sz w:val="22"/>
          <w:szCs w:val="22"/>
        </w:rPr>
        <w:t>, the Company and subsidiaries had short-term borrowings are unsecured by several promissory notes issued to local financial institutions for credit facilities of Baht</w:t>
      </w:r>
      <w:r w:rsidR="00AC6B38" w:rsidRPr="00DC3B1D">
        <w:rPr>
          <w:rFonts w:ascii="Times New Roman" w:hAnsi="Times New Roman" w:cs="Times New Roman"/>
          <w:spacing w:val="-4"/>
          <w:sz w:val="22"/>
          <w:szCs w:val="22"/>
        </w:rPr>
        <w:t xml:space="preserve"> </w:t>
      </w:r>
      <w:r w:rsidR="007B37D3">
        <w:rPr>
          <w:rFonts w:ascii="Times New Roman" w:hAnsi="Times New Roman"/>
          <w:spacing w:val="-4"/>
          <w:sz w:val="22"/>
          <w:szCs w:val="28"/>
        </w:rPr>
        <w:t>4,530</w:t>
      </w:r>
      <w:r w:rsidR="00527279" w:rsidRPr="00DC3B1D">
        <w:rPr>
          <w:rFonts w:ascii="Times New Roman" w:hAnsi="Times New Roman" w:cs="Times New Roman"/>
          <w:spacing w:val="-4"/>
          <w:sz w:val="22"/>
          <w:szCs w:val="22"/>
        </w:rPr>
        <w:t xml:space="preserve"> </w:t>
      </w:r>
      <w:r w:rsidRPr="00DC3B1D">
        <w:rPr>
          <w:rFonts w:ascii="Times New Roman" w:hAnsi="Times New Roman" w:cs="Times New Roman"/>
          <w:spacing w:val="-4"/>
          <w:sz w:val="22"/>
          <w:szCs w:val="22"/>
        </w:rPr>
        <w:t xml:space="preserve">million </w:t>
      </w:r>
      <w:r w:rsidRPr="00DC3B1D">
        <w:rPr>
          <w:rFonts w:ascii="Times New Roman" w:hAnsi="Times New Roman" w:cs="Times New Roman"/>
          <w:i/>
          <w:iCs/>
          <w:spacing w:val="-4"/>
          <w:sz w:val="22"/>
          <w:szCs w:val="22"/>
        </w:rPr>
        <w:t>(31 December 202</w:t>
      </w:r>
      <w:r w:rsidR="004331E0" w:rsidRPr="00DC3B1D">
        <w:rPr>
          <w:rFonts w:ascii="Times New Roman" w:hAnsi="Times New Roman" w:cs="Times New Roman"/>
          <w:i/>
          <w:iCs/>
          <w:spacing w:val="-4"/>
          <w:sz w:val="22"/>
          <w:szCs w:val="22"/>
        </w:rPr>
        <w:t>5</w:t>
      </w:r>
      <w:r w:rsidRPr="00DC3B1D">
        <w:rPr>
          <w:rFonts w:ascii="Times New Roman" w:hAnsi="Times New Roman" w:cs="Times New Roman"/>
          <w:i/>
          <w:iCs/>
          <w:spacing w:val="-4"/>
          <w:sz w:val="22"/>
          <w:szCs w:val="22"/>
        </w:rPr>
        <w:t xml:space="preserve">: Baht </w:t>
      </w:r>
      <w:r w:rsidR="004331E0" w:rsidRPr="00DC3B1D">
        <w:rPr>
          <w:rFonts w:ascii="Times New Roman" w:hAnsi="Times New Roman" w:cs="Times New Roman"/>
          <w:i/>
          <w:iCs/>
          <w:spacing w:val="-4"/>
          <w:sz w:val="22"/>
          <w:szCs w:val="22"/>
        </w:rPr>
        <w:t>4,460</w:t>
      </w:r>
      <w:r w:rsidRPr="00DC3B1D">
        <w:rPr>
          <w:rFonts w:ascii="Times New Roman" w:hAnsi="Times New Roman" w:cs="Times New Roman"/>
          <w:i/>
          <w:iCs/>
          <w:spacing w:val="-4"/>
          <w:sz w:val="22"/>
          <w:szCs w:val="22"/>
        </w:rPr>
        <w:t xml:space="preserve"> million)</w:t>
      </w:r>
      <w:r w:rsidRPr="00DC3B1D">
        <w:rPr>
          <w:rFonts w:ascii="Times New Roman" w:hAnsi="Times New Roman" w:cs="Times New Roman"/>
          <w:spacing w:val="-4"/>
          <w:sz w:val="22"/>
          <w:szCs w:val="22"/>
        </w:rPr>
        <w:t xml:space="preserve"> and the drawdown</w:t>
      </w:r>
      <w:r w:rsidR="00272C73" w:rsidRPr="00DC3B1D">
        <w:rPr>
          <w:rFonts w:ascii="Times New Roman" w:hAnsi="Times New Roman" w:cs="Times New Roman"/>
          <w:spacing w:val="-4"/>
          <w:sz w:val="22"/>
          <w:szCs w:val="22"/>
        </w:rPr>
        <w:t xml:space="preserve"> balance</w:t>
      </w:r>
      <w:r w:rsidRPr="00DC3B1D">
        <w:rPr>
          <w:rFonts w:ascii="Times New Roman" w:hAnsi="Times New Roman" w:cs="Times New Roman"/>
          <w:spacing w:val="-4"/>
          <w:sz w:val="22"/>
          <w:szCs w:val="22"/>
        </w:rPr>
        <w:t xml:space="preserve"> of the borrowings of Baht</w:t>
      </w:r>
      <w:r w:rsidR="00AC6B38" w:rsidRPr="00DC3B1D">
        <w:rPr>
          <w:rFonts w:ascii="Times New Roman" w:hAnsi="Times New Roman" w:cs="Times New Roman"/>
          <w:spacing w:val="-4"/>
          <w:sz w:val="22"/>
          <w:szCs w:val="22"/>
        </w:rPr>
        <w:t xml:space="preserve"> </w:t>
      </w:r>
      <w:r w:rsidR="00F70405" w:rsidRPr="00DC3B1D">
        <w:rPr>
          <w:rFonts w:ascii="Times New Roman" w:hAnsi="Times New Roman" w:cs="Times New Roman"/>
          <w:spacing w:val="-4"/>
          <w:sz w:val="22"/>
          <w:szCs w:val="22"/>
        </w:rPr>
        <w:t>2,314</w:t>
      </w:r>
      <w:r w:rsidR="00457430" w:rsidRPr="00DC3B1D">
        <w:rPr>
          <w:rFonts w:ascii="Times New Roman" w:hAnsi="Times New Roman" w:cs="Times New Roman"/>
          <w:spacing w:val="-4"/>
          <w:sz w:val="22"/>
          <w:szCs w:val="22"/>
        </w:rPr>
        <w:t xml:space="preserve"> </w:t>
      </w:r>
      <w:r w:rsidRPr="00DC3B1D">
        <w:rPr>
          <w:rFonts w:ascii="Times New Roman" w:hAnsi="Times New Roman" w:cs="Times New Roman"/>
          <w:spacing w:val="-4"/>
          <w:sz w:val="22"/>
          <w:szCs w:val="22"/>
        </w:rPr>
        <w:t xml:space="preserve">million </w:t>
      </w:r>
      <w:r w:rsidRPr="00DC3B1D">
        <w:rPr>
          <w:rFonts w:ascii="Times New Roman" w:hAnsi="Times New Roman" w:cs="Times New Roman"/>
          <w:i/>
          <w:iCs/>
          <w:spacing w:val="-4"/>
          <w:sz w:val="22"/>
          <w:szCs w:val="22"/>
        </w:rPr>
        <w:t>(31 December 202</w:t>
      </w:r>
      <w:r w:rsidR="004331E0" w:rsidRPr="00DC3B1D">
        <w:rPr>
          <w:rFonts w:ascii="Times New Roman" w:hAnsi="Times New Roman" w:cs="Times New Roman"/>
          <w:i/>
          <w:iCs/>
          <w:spacing w:val="-4"/>
          <w:sz w:val="22"/>
          <w:szCs w:val="22"/>
        </w:rPr>
        <w:t>5</w:t>
      </w:r>
      <w:r w:rsidRPr="00DC3B1D">
        <w:rPr>
          <w:rFonts w:ascii="Times New Roman" w:hAnsi="Times New Roman" w:cs="Times New Roman"/>
          <w:i/>
          <w:iCs/>
          <w:spacing w:val="-4"/>
          <w:sz w:val="22"/>
          <w:szCs w:val="22"/>
        </w:rPr>
        <w:t xml:space="preserve">: Baht </w:t>
      </w:r>
      <w:r w:rsidR="004331E0" w:rsidRPr="00DC3B1D">
        <w:rPr>
          <w:rFonts w:ascii="Times New Roman" w:hAnsi="Times New Roman" w:cs="Times New Roman"/>
          <w:i/>
          <w:iCs/>
          <w:spacing w:val="-4"/>
          <w:sz w:val="22"/>
          <w:szCs w:val="22"/>
        </w:rPr>
        <w:t>2,319</w:t>
      </w:r>
      <w:r w:rsidRPr="00DC3B1D">
        <w:rPr>
          <w:rFonts w:ascii="Times New Roman" w:hAnsi="Times New Roman" w:cs="Times New Roman"/>
          <w:i/>
          <w:iCs/>
          <w:spacing w:val="-4"/>
          <w:sz w:val="22"/>
          <w:szCs w:val="22"/>
        </w:rPr>
        <w:t xml:space="preserve"> million)</w:t>
      </w:r>
      <w:r w:rsidRPr="00DC3B1D">
        <w:rPr>
          <w:rFonts w:ascii="Times New Roman" w:hAnsi="Times New Roman" w:cs="Times New Roman"/>
          <w:spacing w:val="-4"/>
          <w:sz w:val="22"/>
          <w:szCs w:val="22"/>
        </w:rPr>
        <w:t>. The promissory notes bear interest at rates ranging from</w:t>
      </w:r>
      <w:r w:rsidR="00F81E4E" w:rsidRPr="00DC3B1D">
        <w:rPr>
          <w:rFonts w:ascii="Times New Roman" w:hAnsi="Times New Roman" w:cs="Times New Roman"/>
          <w:spacing w:val="-4"/>
          <w:sz w:val="22"/>
          <w:szCs w:val="22"/>
        </w:rPr>
        <w:t xml:space="preserve"> </w:t>
      </w:r>
      <w:r w:rsidR="00F70405" w:rsidRPr="00472D81">
        <w:rPr>
          <w:rFonts w:ascii="Times New Roman" w:hAnsi="Times New Roman" w:cs="Times New Roman"/>
          <w:spacing w:val="-4"/>
          <w:sz w:val="22"/>
          <w:szCs w:val="22"/>
        </w:rPr>
        <w:t>2.</w:t>
      </w:r>
      <w:r w:rsidR="00472D81" w:rsidRPr="00472D81">
        <w:rPr>
          <w:rFonts w:ascii="Times New Roman" w:hAnsi="Times New Roman"/>
          <w:spacing w:val="-4"/>
          <w:sz w:val="22"/>
          <w:szCs w:val="28"/>
        </w:rPr>
        <w:t>55</w:t>
      </w:r>
      <w:r w:rsidR="00F81E4E" w:rsidRPr="00472D81">
        <w:rPr>
          <w:rFonts w:ascii="Times New Roman" w:hAnsi="Times New Roman" w:cs="Times New Roman"/>
          <w:spacing w:val="-4"/>
          <w:sz w:val="22"/>
          <w:szCs w:val="22"/>
        </w:rPr>
        <w:t xml:space="preserve">% to </w:t>
      </w:r>
      <w:r w:rsidR="007B37D3" w:rsidRPr="00472D81">
        <w:rPr>
          <w:rFonts w:ascii="Times New Roman" w:hAnsi="Times New Roman" w:cs="Times New Roman"/>
          <w:spacing w:val="-4"/>
          <w:sz w:val="22"/>
          <w:szCs w:val="22"/>
        </w:rPr>
        <w:t>3.</w:t>
      </w:r>
      <w:r w:rsidR="0066400F">
        <w:rPr>
          <w:rFonts w:ascii="Times New Roman" w:hAnsi="Times New Roman" w:cs="Times New Roman"/>
          <w:spacing w:val="-4"/>
          <w:sz w:val="22"/>
          <w:szCs w:val="22"/>
        </w:rPr>
        <w:t>00</w:t>
      </w:r>
      <w:r w:rsidR="00F81E4E" w:rsidRPr="00472D81">
        <w:rPr>
          <w:rFonts w:ascii="Times New Roman" w:hAnsi="Times New Roman" w:cs="Times New Roman"/>
          <w:spacing w:val="-4"/>
          <w:sz w:val="22"/>
          <w:szCs w:val="22"/>
        </w:rPr>
        <w:t>%</w:t>
      </w:r>
      <w:r w:rsidRPr="00DC3B1D">
        <w:rPr>
          <w:rFonts w:ascii="Times New Roman" w:hAnsi="Times New Roman" w:cs="Times New Roman"/>
          <w:spacing w:val="-4"/>
          <w:sz w:val="22"/>
          <w:szCs w:val="22"/>
        </w:rPr>
        <w:t xml:space="preserve"> per annum </w:t>
      </w:r>
      <w:r w:rsidRPr="00DC3B1D">
        <w:rPr>
          <w:rFonts w:ascii="Times New Roman" w:hAnsi="Times New Roman" w:cs="Times New Roman"/>
          <w:i/>
          <w:iCs/>
          <w:spacing w:val="-4"/>
          <w:sz w:val="22"/>
          <w:szCs w:val="22"/>
        </w:rPr>
        <w:t>(31 December 202</w:t>
      </w:r>
      <w:r w:rsidR="004331E0" w:rsidRPr="00DC3B1D">
        <w:rPr>
          <w:rFonts w:ascii="Times New Roman" w:hAnsi="Times New Roman" w:cs="Times New Roman"/>
          <w:i/>
          <w:iCs/>
          <w:spacing w:val="-4"/>
          <w:sz w:val="22"/>
          <w:szCs w:val="22"/>
        </w:rPr>
        <w:t>5</w:t>
      </w:r>
      <w:r w:rsidRPr="00DC3B1D">
        <w:rPr>
          <w:rFonts w:ascii="Times New Roman" w:hAnsi="Times New Roman" w:cs="Times New Roman"/>
          <w:i/>
          <w:iCs/>
          <w:spacing w:val="-4"/>
          <w:sz w:val="22"/>
          <w:szCs w:val="22"/>
        </w:rPr>
        <w:t xml:space="preserve">: </w:t>
      </w:r>
      <w:r w:rsidR="004331E0" w:rsidRPr="00DC3B1D">
        <w:rPr>
          <w:rFonts w:ascii="Times New Roman" w:hAnsi="Times New Roman" w:cs="Times New Roman"/>
          <w:i/>
          <w:iCs/>
          <w:spacing w:val="-4"/>
          <w:sz w:val="22"/>
          <w:szCs w:val="22"/>
        </w:rPr>
        <w:t>2.97</w:t>
      </w:r>
      <w:r w:rsidRPr="00DC3B1D">
        <w:rPr>
          <w:rFonts w:ascii="Times New Roman" w:hAnsi="Times New Roman" w:cs="Times New Roman"/>
          <w:i/>
          <w:iCs/>
          <w:spacing w:val="-4"/>
          <w:sz w:val="22"/>
          <w:szCs w:val="22"/>
        </w:rPr>
        <w:t xml:space="preserve">% to </w:t>
      </w:r>
      <w:r w:rsidR="004331E0" w:rsidRPr="00DC3B1D">
        <w:rPr>
          <w:rFonts w:ascii="Times New Roman" w:hAnsi="Times New Roman" w:cs="Times New Roman"/>
          <w:i/>
          <w:iCs/>
          <w:spacing w:val="-4"/>
          <w:sz w:val="22"/>
          <w:szCs w:val="22"/>
        </w:rPr>
        <w:t>3.25</w:t>
      </w:r>
      <w:r w:rsidRPr="00DC3B1D">
        <w:rPr>
          <w:rFonts w:ascii="Times New Roman" w:hAnsi="Times New Roman" w:cs="Times New Roman"/>
          <w:i/>
          <w:iCs/>
          <w:spacing w:val="-4"/>
          <w:sz w:val="22"/>
          <w:szCs w:val="22"/>
        </w:rPr>
        <w:t>% per annum)</w:t>
      </w:r>
      <w:r w:rsidRPr="00DC3B1D">
        <w:rPr>
          <w:rFonts w:ascii="Times New Roman" w:hAnsi="Times New Roman" w:cs="Times New Roman"/>
          <w:spacing w:val="-4"/>
          <w:sz w:val="22"/>
          <w:szCs w:val="22"/>
        </w:rPr>
        <w:t>. The company and subsidiaries had unutilised credit facilities of short-term borrowings from local financial institutions of Baht</w:t>
      </w:r>
      <w:r w:rsidR="00F81E4E" w:rsidRPr="00DC3B1D">
        <w:rPr>
          <w:rFonts w:ascii="Times New Roman" w:hAnsi="Times New Roman" w:cs="Times New Roman"/>
          <w:spacing w:val="-4"/>
          <w:sz w:val="22"/>
          <w:szCs w:val="22"/>
        </w:rPr>
        <w:t xml:space="preserve"> </w:t>
      </w:r>
      <w:r w:rsidR="00F70405" w:rsidRPr="00DC3B1D">
        <w:rPr>
          <w:rFonts w:ascii="Times New Roman" w:hAnsi="Times New Roman" w:cs="Times New Roman"/>
          <w:spacing w:val="-4"/>
          <w:sz w:val="22"/>
          <w:szCs w:val="22"/>
        </w:rPr>
        <w:t>2,116</w:t>
      </w:r>
      <w:r w:rsidR="00457430" w:rsidRPr="00DC3B1D">
        <w:rPr>
          <w:rFonts w:ascii="Times New Roman" w:hAnsi="Times New Roman" w:cs="Times New Roman"/>
          <w:spacing w:val="-4"/>
          <w:sz w:val="22"/>
          <w:szCs w:val="22"/>
        </w:rPr>
        <w:t xml:space="preserve"> </w:t>
      </w:r>
      <w:r w:rsidRPr="00DC3B1D">
        <w:rPr>
          <w:rFonts w:ascii="Times New Roman" w:hAnsi="Times New Roman" w:cs="Times New Roman"/>
          <w:spacing w:val="-4"/>
          <w:sz w:val="22"/>
          <w:szCs w:val="22"/>
        </w:rPr>
        <w:t xml:space="preserve">million </w:t>
      </w:r>
      <w:r w:rsidRPr="00DC3B1D">
        <w:rPr>
          <w:rFonts w:ascii="Times New Roman" w:hAnsi="Times New Roman" w:cs="Times New Roman"/>
          <w:i/>
          <w:iCs/>
          <w:spacing w:val="-4"/>
          <w:sz w:val="22"/>
          <w:szCs w:val="22"/>
        </w:rPr>
        <w:t>(31 December 202</w:t>
      </w:r>
      <w:r w:rsidR="004331E0" w:rsidRPr="00DC3B1D">
        <w:rPr>
          <w:rFonts w:ascii="Times New Roman" w:hAnsi="Times New Roman" w:cs="Times New Roman"/>
          <w:i/>
          <w:iCs/>
          <w:spacing w:val="-4"/>
          <w:sz w:val="22"/>
          <w:szCs w:val="22"/>
        </w:rPr>
        <w:t>5</w:t>
      </w:r>
      <w:r w:rsidRPr="00DC3B1D">
        <w:rPr>
          <w:rFonts w:ascii="Times New Roman" w:hAnsi="Times New Roman" w:cs="Times New Roman"/>
          <w:i/>
          <w:iCs/>
          <w:spacing w:val="-4"/>
          <w:sz w:val="22"/>
          <w:szCs w:val="22"/>
        </w:rPr>
        <w:t xml:space="preserve">: Baht </w:t>
      </w:r>
      <w:r w:rsidR="004331E0" w:rsidRPr="00DC3B1D">
        <w:rPr>
          <w:rFonts w:ascii="Times New Roman" w:hAnsi="Times New Roman" w:cs="Times New Roman"/>
          <w:i/>
          <w:iCs/>
          <w:spacing w:val="-4"/>
          <w:sz w:val="22"/>
          <w:szCs w:val="22"/>
        </w:rPr>
        <w:t>2,141</w:t>
      </w:r>
      <w:r w:rsidRPr="00DC3B1D">
        <w:rPr>
          <w:rFonts w:ascii="Times New Roman" w:hAnsi="Times New Roman" w:cs="Times New Roman"/>
          <w:i/>
          <w:iCs/>
          <w:spacing w:val="-4"/>
          <w:sz w:val="22"/>
          <w:szCs w:val="22"/>
        </w:rPr>
        <w:t xml:space="preserve"> million)</w:t>
      </w:r>
      <w:r w:rsidRPr="00DC3B1D">
        <w:rPr>
          <w:rFonts w:ascii="Times New Roman" w:hAnsi="Times New Roman" w:cs="Times New Roman"/>
          <w:spacing w:val="-4"/>
          <w:sz w:val="22"/>
          <w:szCs w:val="22"/>
        </w:rPr>
        <w:t>.</w:t>
      </w:r>
    </w:p>
    <w:p w14:paraId="07BF95A0" w14:textId="77777777" w:rsidR="0013693C" w:rsidRPr="00DC3B1D" w:rsidRDefault="0013693C" w:rsidP="0013693C">
      <w:pPr>
        <w:tabs>
          <w:tab w:val="left" w:pos="540"/>
        </w:tabs>
        <w:overflowPunct w:val="0"/>
        <w:autoSpaceDE w:val="0"/>
        <w:autoSpaceDN w:val="0"/>
        <w:adjustRightInd w:val="0"/>
        <w:ind w:right="17" w:firstLine="540"/>
        <w:textAlignment w:val="baseline"/>
        <w:rPr>
          <w:rFonts w:ascii="Times New Roman" w:hAnsi="Times New Roman" w:cs="Times New Roman"/>
          <w:i/>
          <w:iCs/>
          <w:spacing w:val="-4"/>
          <w:sz w:val="22"/>
          <w:szCs w:val="22"/>
        </w:rPr>
      </w:pPr>
    </w:p>
    <w:p w14:paraId="49186963" w14:textId="3CFE6D9B" w:rsidR="0013693C" w:rsidRPr="00DC3B1D" w:rsidRDefault="0013693C" w:rsidP="0013693C">
      <w:pPr>
        <w:tabs>
          <w:tab w:val="left" w:pos="540"/>
        </w:tabs>
        <w:overflowPunct w:val="0"/>
        <w:autoSpaceDE w:val="0"/>
        <w:autoSpaceDN w:val="0"/>
        <w:adjustRightInd w:val="0"/>
        <w:ind w:right="17" w:firstLine="540"/>
        <w:textAlignment w:val="baseline"/>
        <w:rPr>
          <w:rFonts w:ascii="Times New Roman" w:eastAsia="Times New Roman" w:hAnsi="Times New Roman" w:cs="Times New Roman"/>
          <w:b/>
          <w:bCs/>
          <w:i/>
          <w:iCs/>
          <w:sz w:val="22"/>
          <w:szCs w:val="22"/>
        </w:rPr>
      </w:pPr>
      <w:r w:rsidRPr="00DC3B1D">
        <w:rPr>
          <w:rFonts w:ascii="Times New Roman" w:eastAsia="Times New Roman" w:hAnsi="Times New Roman" w:cs="Times New Roman"/>
          <w:b/>
          <w:bCs/>
          <w:i/>
          <w:iCs/>
          <w:sz w:val="22"/>
          <w:szCs w:val="22"/>
        </w:rPr>
        <w:t>Short-term loan from other party</w:t>
      </w:r>
    </w:p>
    <w:p w14:paraId="488FD34E" w14:textId="77777777" w:rsidR="0013693C" w:rsidRPr="00DC3B1D" w:rsidRDefault="0013693C" w:rsidP="0013693C">
      <w:pPr>
        <w:ind w:left="540" w:right="17"/>
        <w:rPr>
          <w:rFonts w:ascii="Times New Roman" w:hAnsi="Times New Roman" w:cs="Times New Roman"/>
          <w:sz w:val="22"/>
          <w:szCs w:val="22"/>
        </w:rPr>
      </w:pPr>
    </w:p>
    <w:p w14:paraId="12AE75E5" w14:textId="0F36A1A8" w:rsidR="00C21462" w:rsidRPr="00DC3B1D" w:rsidRDefault="0013693C" w:rsidP="00CF45C3">
      <w:pPr>
        <w:ind w:left="540" w:right="17"/>
        <w:rPr>
          <w:rFonts w:ascii="Times New Roman" w:eastAsia="Times New Roman" w:hAnsi="Times New Roman" w:cs="Times New Roman"/>
          <w:spacing w:val="-4"/>
          <w:sz w:val="22"/>
          <w:szCs w:val="22"/>
        </w:rPr>
      </w:pPr>
      <w:r w:rsidRPr="00DC3B1D">
        <w:rPr>
          <w:rFonts w:ascii="Times New Roman" w:eastAsia="Times New Roman" w:hAnsi="Times New Roman" w:cs="Times New Roman"/>
          <w:spacing w:val="-4"/>
          <w:sz w:val="22"/>
          <w:szCs w:val="22"/>
        </w:rPr>
        <w:t xml:space="preserve">As at </w:t>
      </w:r>
      <w:r w:rsidR="00125A8F" w:rsidRPr="00DC3B1D">
        <w:rPr>
          <w:rFonts w:ascii="Times New Roman" w:hAnsi="Times New Roman" w:cs="Times New Roman"/>
          <w:spacing w:val="-4"/>
          <w:sz w:val="22"/>
          <w:szCs w:val="22"/>
        </w:rPr>
        <w:t>31 March 2026</w:t>
      </w:r>
      <w:r w:rsidRPr="00DC3B1D">
        <w:rPr>
          <w:rFonts w:ascii="Times New Roman" w:eastAsia="Times New Roman" w:hAnsi="Times New Roman" w:cs="Times New Roman"/>
          <w:spacing w:val="-4"/>
          <w:sz w:val="22"/>
          <w:szCs w:val="22"/>
        </w:rPr>
        <w:t xml:space="preserve">, </w:t>
      </w:r>
      <w:r w:rsidR="00C21462" w:rsidRPr="00DC3B1D">
        <w:rPr>
          <w:rFonts w:ascii="Times New Roman" w:eastAsia="Times New Roman" w:hAnsi="Times New Roman" w:cs="Times New Roman"/>
          <w:spacing w:val="-4"/>
          <w:sz w:val="22"/>
          <w:szCs w:val="22"/>
        </w:rPr>
        <w:t>a subsidiary entered into a short-term unsecured loan agreement with other part</w:t>
      </w:r>
      <w:r w:rsidR="007B37D3">
        <w:rPr>
          <w:rFonts w:ascii="Times New Roman" w:eastAsia="Times New Roman" w:hAnsi="Times New Roman" w:cs="Times New Roman"/>
          <w:spacing w:val="-4"/>
          <w:sz w:val="22"/>
          <w:szCs w:val="22"/>
        </w:rPr>
        <w:t>ies</w:t>
      </w:r>
      <w:r w:rsidR="00C21462" w:rsidRPr="00DC3B1D">
        <w:rPr>
          <w:rFonts w:ascii="Times New Roman" w:eastAsia="Times New Roman" w:hAnsi="Times New Roman" w:cs="Times New Roman"/>
          <w:spacing w:val="-4"/>
          <w:sz w:val="22"/>
          <w:szCs w:val="22"/>
        </w:rPr>
        <w:t xml:space="preserve"> </w:t>
      </w:r>
      <w:r w:rsidR="00CF45C3" w:rsidRPr="00DC3B1D">
        <w:rPr>
          <w:rFonts w:ascii="Times New Roman" w:eastAsia="Times New Roman" w:hAnsi="Times New Roman" w:cs="Times New Roman"/>
          <w:spacing w:val="-4"/>
          <w:sz w:val="22"/>
          <w:szCs w:val="22"/>
        </w:rPr>
        <w:br/>
      </w:r>
      <w:r w:rsidR="00C21462" w:rsidRPr="00DC3B1D">
        <w:rPr>
          <w:rFonts w:ascii="Times New Roman" w:eastAsia="Times New Roman" w:hAnsi="Times New Roman" w:cs="Times New Roman"/>
          <w:spacing w:val="-4"/>
          <w:sz w:val="22"/>
          <w:szCs w:val="22"/>
        </w:rPr>
        <w:t xml:space="preserve">of Baht </w:t>
      </w:r>
      <w:r w:rsidR="00F70405" w:rsidRPr="00DC3B1D">
        <w:rPr>
          <w:rFonts w:ascii="Times New Roman" w:hAnsi="Times New Roman" w:cs="Times New Roman"/>
          <w:spacing w:val="-4"/>
          <w:sz w:val="22"/>
          <w:szCs w:val="22"/>
        </w:rPr>
        <w:t>102.93</w:t>
      </w:r>
      <w:r w:rsidR="00FE28B2" w:rsidRPr="00DC3B1D">
        <w:rPr>
          <w:rFonts w:ascii="Times New Roman" w:eastAsia="Times New Roman" w:hAnsi="Times New Roman" w:cs="Times New Roman"/>
          <w:spacing w:val="-4"/>
          <w:sz w:val="22"/>
          <w:szCs w:val="22"/>
        </w:rPr>
        <w:t xml:space="preserve"> </w:t>
      </w:r>
      <w:r w:rsidR="00C21462" w:rsidRPr="00DC3B1D">
        <w:rPr>
          <w:rFonts w:ascii="Times New Roman" w:eastAsia="Times New Roman" w:hAnsi="Times New Roman" w:cs="Times New Roman"/>
          <w:spacing w:val="-4"/>
          <w:sz w:val="22"/>
          <w:szCs w:val="22"/>
        </w:rPr>
        <w:t xml:space="preserve">million </w:t>
      </w:r>
      <w:r w:rsidR="00C21462" w:rsidRPr="00DC3B1D">
        <w:rPr>
          <w:rFonts w:ascii="Times New Roman" w:eastAsia="Times New Roman" w:hAnsi="Times New Roman" w:cs="Times New Roman"/>
          <w:i/>
          <w:iCs/>
          <w:spacing w:val="-4"/>
          <w:sz w:val="22"/>
          <w:szCs w:val="22"/>
        </w:rPr>
        <w:t>(31 December 202</w:t>
      </w:r>
      <w:r w:rsidR="003E7365" w:rsidRPr="00DC3B1D">
        <w:rPr>
          <w:rFonts w:ascii="Times New Roman" w:eastAsia="Times New Roman" w:hAnsi="Times New Roman" w:cs="Times New Roman"/>
          <w:i/>
          <w:iCs/>
          <w:spacing w:val="-4"/>
          <w:sz w:val="22"/>
          <w:szCs w:val="22"/>
        </w:rPr>
        <w:t>5</w:t>
      </w:r>
      <w:r w:rsidR="00C21462" w:rsidRPr="00DC3B1D">
        <w:rPr>
          <w:rFonts w:ascii="Times New Roman" w:eastAsia="Times New Roman" w:hAnsi="Times New Roman" w:cs="Times New Roman"/>
          <w:i/>
          <w:iCs/>
          <w:spacing w:val="-4"/>
          <w:sz w:val="22"/>
          <w:szCs w:val="22"/>
        </w:rPr>
        <w:t xml:space="preserve">: Baht </w:t>
      </w:r>
      <w:r w:rsidR="003E7365" w:rsidRPr="00DC3B1D">
        <w:rPr>
          <w:rFonts w:ascii="Times New Roman" w:eastAsia="Times New Roman" w:hAnsi="Times New Roman" w:cs="Times New Roman"/>
          <w:i/>
          <w:iCs/>
          <w:spacing w:val="-4"/>
          <w:sz w:val="22"/>
          <w:szCs w:val="22"/>
        </w:rPr>
        <w:t>2.93</w:t>
      </w:r>
      <w:r w:rsidR="00C21462" w:rsidRPr="00DC3B1D">
        <w:rPr>
          <w:rFonts w:ascii="Times New Roman" w:eastAsia="Times New Roman" w:hAnsi="Times New Roman" w:cs="Times New Roman"/>
          <w:i/>
          <w:iCs/>
          <w:spacing w:val="-4"/>
          <w:sz w:val="22"/>
          <w:szCs w:val="22"/>
        </w:rPr>
        <w:t xml:space="preserve"> million)</w:t>
      </w:r>
      <w:r w:rsidR="00C21462" w:rsidRPr="00DC3B1D">
        <w:rPr>
          <w:rFonts w:ascii="Times New Roman" w:eastAsia="Times New Roman" w:hAnsi="Times New Roman" w:cs="Times New Roman"/>
          <w:spacing w:val="-4"/>
          <w:sz w:val="22"/>
          <w:szCs w:val="22"/>
        </w:rPr>
        <w:t>. The loan agreement bears interest at</w:t>
      </w:r>
      <w:r w:rsidR="007B37D3">
        <w:rPr>
          <w:rFonts w:ascii="Times New Roman" w:eastAsia="Times New Roman" w:hAnsi="Times New Roman" w:cs="Times New Roman"/>
          <w:spacing w:val="-4"/>
          <w:sz w:val="22"/>
          <w:szCs w:val="22"/>
        </w:rPr>
        <w:t xml:space="preserve"> rates ranging from</w:t>
      </w:r>
      <w:r w:rsidR="00F81E4E" w:rsidRPr="00DC3B1D">
        <w:rPr>
          <w:rFonts w:ascii="Times New Roman" w:eastAsia="Times New Roman" w:hAnsi="Times New Roman" w:cs="Times New Roman"/>
          <w:spacing w:val="-4"/>
          <w:sz w:val="22"/>
          <w:szCs w:val="22"/>
        </w:rPr>
        <w:t xml:space="preserve"> </w:t>
      </w:r>
      <w:r w:rsidR="00F70405" w:rsidRPr="00DC3B1D">
        <w:rPr>
          <w:rFonts w:ascii="Times New Roman" w:hAnsi="Times New Roman" w:cs="Times New Roman"/>
          <w:spacing w:val="-4"/>
          <w:sz w:val="22"/>
          <w:szCs w:val="22"/>
        </w:rPr>
        <w:t>2.00</w:t>
      </w:r>
      <w:r w:rsidR="003322BA" w:rsidRPr="00DC3B1D">
        <w:rPr>
          <w:rFonts w:ascii="Times New Roman" w:hAnsi="Times New Roman" w:cs="Times New Roman"/>
          <w:spacing w:val="-4"/>
          <w:sz w:val="22"/>
          <w:szCs w:val="22"/>
        </w:rPr>
        <w:t>%</w:t>
      </w:r>
      <w:r w:rsidR="007B37D3">
        <w:rPr>
          <w:rFonts w:ascii="Times New Roman" w:hAnsi="Times New Roman" w:cs="Times New Roman"/>
          <w:spacing w:val="-4"/>
          <w:sz w:val="22"/>
          <w:szCs w:val="22"/>
        </w:rPr>
        <w:t xml:space="preserve"> to 2.40%</w:t>
      </w:r>
      <w:r w:rsidR="00C21462" w:rsidRPr="00DC3B1D">
        <w:rPr>
          <w:rFonts w:ascii="Times New Roman" w:eastAsia="Times New Roman" w:hAnsi="Times New Roman" w:cs="Times New Roman"/>
          <w:spacing w:val="-4"/>
          <w:sz w:val="22"/>
          <w:szCs w:val="22"/>
        </w:rPr>
        <w:t xml:space="preserve"> per annum</w:t>
      </w:r>
      <w:r w:rsidR="00CF45C3" w:rsidRPr="00DC3B1D">
        <w:rPr>
          <w:rFonts w:ascii="Times New Roman" w:eastAsia="Times New Roman" w:hAnsi="Times New Roman" w:cs="Times New Roman"/>
          <w:spacing w:val="-4"/>
          <w:sz w:val="22"/>
          <w:szCs w:val="22"/>
        </w:rPr>
        <w:t xml:space="preserve"> </w:t>
      </w:r>
      <w:r w:rsidR="00C21462" w:rsidRPr="00DC3B1D">
        <w:rPr>
          <w:rFonts w:ascii="Times New Roman" w:eastAsia="Times New Roman" w:hAnsi="Times New Roman" w:cs="Times New Roman"/>
          <w:i/>
          <w:iCs/>
          <w:spacing w:val="-4"/>
          <w:sz w:val="22"/>
          <w:szCs w:val="22"/>
        </w:rPr>
        <w:t>(31</w:t>
      </w:r>
      <w:r w:rsidR="00C731EA" w:rsidRPr="00DC3B1D">
        <w:rPr>
          <w:rFonts w:ascii="Times New Roman" w:eastAsia="Times New Roman" w:hAnsi="Times New Roman" w:cs="Times New Roman"/>
          <w:i/>
          <w:iCs/>
          <w:spacing w:val="-4"/>
          <w:sz w:val="22"/>
          <w:szCs w:val="22"/>
        </w:rPr>
        <w:t xml:space="preserve"> </w:t>
      </w:r>
      <w:r w:rsidR="00C21462" w:rsidRPr="00DC3B1D">
        <w:rPr>
          <w:rFonts w:ascii="Times New Roman" w:eastAsia="Times New Roman" w:hAnsi="Times New Roman" w:cs="Times New Roman"/>
          <w:i/>
          <w:iCs/>
          <w:spacing w:val="-4"/>
          <w:sz w:val="22"/>
          <w:szCs w:val="22"/>
        </w:rPr>
        <w:t>December</w:t>
      </w:r>
      <w:r w:rsidR="00C731EA" w:rsidRPr="00DC3B1D">
        <w:rPr>
          <w:rFonts w:ascii="Times New Roman" w:eastAsia="Times New Roman" w:hAnsi="Times New Roman" w:cs="Times New Roman"/>
          <w:i/>
          <w:iCs/>
          <w:spacing w:val="-4"/>
          <w:sz w:val="22"/>
          <w:szCs w:val="22"/>
        </w:rPr>
        <w:t xml:space="preserve"> </w:t>
      </w:r>
      <w:r w:rsidR="00C21462" w:rsidRPr="00DC3B1D">
        <w:rPr>
          <w:rFonts w:ascii="Times New Roman" w:eastAsia="Times New Roman" w:hAnsi="Times New Roman" w:cs="Times New Roman"/>
          <w:i/>
          <w:iCs/>
          <w:spacing w:val="-4"/>
          <w:sz w:val="22"/>
          <w:szCs w:val="22"/>
        </w:rPr>
        <w:t>202</w:t>
      </w:r>
      <w:r w:rsidR="003E7365" w:rsidRPr="00DC3B1D">
        <w:rPr>
          <w:rFonts w:ascii="Times New Roman" w:eastAsia="Times New Roman" w:hAnsi="Times New Roman" w:cs="Times New Roman"/>
          <w:i/>
          <w:iCs/>
          <w:spacing w:val="-4"/>
          <w:sz w:val="22"/>
          <w:szCs w:val="22"/>
        </w:rPr>
        <w:t>5</w:t>
      </w:r>
      <w:r w:rsidR="00C21462" w:rsidRPr="00DC3B1D">
        <w:rPr>
          <w:rFonts w:ascii="Times New Roman" w:eastAsia="Times New Roman" w:hAnsi="Times New Roman" w:cs="Times New Roman"/>
          <w:i/>
          <w:iCs/>
          <w:spacing w:val="-4"/>
          <w:sz w:val="22"/>
          <w:szCs w:val="22"/>
        </w:rPr>
        <w:t>:</w:t>
      </w:r>
      <w:r w:rsidR="00C731EA" w:rsidRPr="00DC3B1D">
        <w:rPr>
          <w:rFonts w:ascii="Times New Roman" w:eastAsia="Times New Roman" w:hAnsi="Times New Roman" w:cs="Times New Roman"/>
          <w:i/>
          <w:iCs/>
          <w:spacing w:val="-4"/>
          <w:sz w:val="22"/>
          <w:szCs w:val="22"/>
        </w:rPr>
        <w:t xml:space="preserve"> </w:t>
      </w:r>
      <w:r w:rsidR="003E7365" w:rsidRPr="00DC3B1D">
        <w:rPr>
          <w:rFonts w:ascii="Times New Roman" w:eastAsia="Times New Roman" w:hAnsi="Times New Roman" w:cs="Times New Roman"/>
          <w:i/>
          <w:iCs/>
          <w:spacing w:val="-4"/>
          <w:sz w:val="22"/>
          <w:szCs w:val="22"/>
        </w:rPr>
        <w:t>2.00</w:t>
      </w:r>
      <w:r w:rsidR="00C21462" w:rsidRPr="00DC3B1D">
        <w:rPr>
          <w:rFonts w:ascii="Times New Roman" w:eastAsia="Times New Roman" w:hAnsi="Times New Roman" w:cs="Times New Roman"/>
          <w:i/>
          <w:iCs/>
          <w:spacing w:val="-4"/>
          <w:sz w:val="22"/>
          <w:szCs w:val="22"/>
        </w:rPr>
        <w:t>%</w:t>
      </w:r>
      <w:r w:rsidR="00C731EA" w:rsidRPr="00DC3B1D">
        <w:rPr>
          <w:rFonts w:ascii="Times New Roman" w:eastAsia="Times New Roman" w:hAnsi="Times New Roman" w:cs="Times New Roman"/>
          <w:i/>
          <w:iCs/>
          <w:spacing w:val="-4"/>
          <w:sz w:val="22"/>
          <w:szCs w:val="22"/>
        </w:rPr>
        <w:t xml:space="preserve"> </w:t>
      </w:r>
      <w:r w:rsidR="00C21462" w:rsidRPr="00DC3B1D">
        <w:rPr>
          <w:rFonts w:ascii="Times New Roman" w:eastAsia="Times New Roman" w:hAnsi="Times New Roman" w:cs="Times New Roman"/>
          <w:i/>
          <w:iCs/>
          <w:spacing w:val="-4"/>
          <w:sz w:val="22"/>
          <w:szCs w:val="22"/>
        </w:rPr>
        <w:t>per</w:t>
      </w:r>
      <w:r w:rsidR="00CF45C3" w:rsidRPr="00DC3B1D">
        <w:rPr>
          <w:rFonts w:ascii="Times New Roman" w:eastAsia="Times New Roman" w:hAnsi="Times New Roman" w:cs="Times New Roman"/>
          <w:i/>
          <w:iCs/>
          <w:spacing w:val="-4"/>
          <w:sz w:val="22"/>
          <w:szCs w:val="22"/>
        </w:rPr>
        <w:t xml:space="preserve"> </w:t>
      </w:r>
      <w:r w:rsidR="00C21462" w:rsidRPr="00DC3B1D">
        <w:rPr>
          <w:rFonts w:ascii="Times New Roman" w:eastAsia="Times New Roman" w:hAnsi="Times New Roman" w:cs="Times New Roman"/>
          <w:i/>
          <w:iCs/>
          <w:spacing w:val="-4"/>
          <w:sz w:val="22"/>
          <w:szCs w:val="22"/>
        </w:rPr>
        <w:t>annum)</w:t>
      </w:r>
      <w:r w:rsidR="00DF3399" w:rsidRPr="00DC3B1D">
        <w:rPr>
          <w:rFonts w:ascii="Times New Roman" w:eastAsia="Times New Roman" w:hAnsi="Times New Roman" w:cs="Times New Roman"/>
          <w:spacing w:val="-4"/>
          <w:sz w:val="22"/>
          <w:szCs w:val="22"/>
        </w:rPr>
        <w:t>.</w:t>
      </w:r>
    </w:p>
    <w:p w14:paraId="7441A210" w14:textId="77777777" w:rsidR="00CF45C3" w:rsidRPr="00DC3B1D" w:rsidRDefault="00CF45C3" w:rsidP="00CF45C3">
      <w:pPr>
        <w:ind w:left="540" w:right="17"/>
        <w:jc w:val="left"/>
        <w:rPr>
          <w:rFonts w:ascii="Times New Roman" w:eastAsia="Times New Roman" w:hAnsi="Times New Roman" w:cs="Times New Roman"/>
          <w:spacing w:val="-4"/>
          <w:sz w:val="22"/>
          <w:szCs w:val="22"/>
        </w:rPr>
      </w:pPr>
    </w:p>
    <w:p w14:paraId="6B110F91" w14:textId="77777777" w:rsidR="0013693C" w:rsidRPr="00DC3B1D" w:rsidRDefault="0013693C" w:rsidP="0013693C">
      <w:pPr>
        <w:overflowPunct w:val="0"/>
        <w:autoSpaceDE w:val="0"/>
        <w:autoSpaceDN w:val="0"/>
        <w:adjustRightInd w:val="0"/>
        <w:ind w:left="540" w:right="17"/>
        <w:textAlignment w:val="baseline"/>
        <w:rPr>
          <w:rFonts w:ascii="Times New Roman" w:eastAsia="Times New Roman" w:hAnsi="Times New Roman" w:cs="Times New Roman"/>
          <w:b/>
          <w:bCs/>
          <w:i/>
          <w:iCs/>
          <w:sz w:val="22"/>
          <w:szCs w:val="22"/>
        </w:rPr>
      </w:pPr>
      <w:r w:rsidRPr="00DC3B1D">
        <w:rPr>
          <w:rFonts w:ascii="Times New Roman" w:eastAsia="Times New Roman" w:hAnsi="Times New Roman" w:cs="Times New Roman"/>
          <w:b/>
          <w:bCs/>
          <w:i/>
          <w:iCs/>
          <w:sz w:val="22"/>
          <w:szCs w:val="22"/>
        </w:rPr>
        <w:t>Long-term loans from financial institutions</w:t>
      </w:r>
    </w:p>
    <w:p w14:paraId="088F1980" w14:textId="77777777" w:rsidR="0013693C" w:rsidRPr="00DC3B1D" w:rsidRDefault="0013693C" w:rsidP="0013693C">
      <w:pPr>
        <w:ind w:left="540" w:right="17"/>
        <w:rPr>
          <w:rFonts w:ascii="Times New Roman" w:eastAsia="Times New Roman" w:hAnsi="Times New Roman" w:cstheme="minorBidi"/>
          <w:spacing w:val="-4"/>
          <w:sz w:val="22"/>
          <w:szCs w:val="22"/>
        </w:rPr>
      </w:pPr>
    </w:p>
    <w:p w14:paraId="4D857637" w14:textId="1AD674BD" w:rsidR="000D6C99" w:rsidRPr="00DC3B1D" w:rsidRDefault="000D6C99" w:rsidP="000D6C99">
      <w:pPr>
        <w:tabs>
          <w:tab w:val="left" w:pos="540"/>
        </w:tabs>
        <w:overflowPunct w:val="0"/>
        <w:autoSpaceDE w:val="0"/>
        <w:autoSpaceDN w:val="0"/>
        <w:adjustRightInd w:val="0"/>
        <w:ind w:left="540" w:right="17"/>
        <w:textAlignment w:val="baseline"/>
        <w:rPr>
          <w:rFonts w:ascii="Times New Roman" w:hAnsi="Times New Roman" w:cs="Times New Roman"/>
          <w:i/>
          <w:iCs/>
          <w:spacing w:val="-4"/>
          <w:sz w:val="22"/>
          <w:szCs w:val="22"/>
        </w:rPr>
      </w:pPr>
      <w:r w:rsidRPr="00DC3B1D">
        <w:rPr>
          <w:rFonts w:ascii="Times New Roman" w:hAnsi="Times New Roman" w:cs="Times New Roman"/>
          <w:spacing w:val="-4"/>
          <w:sz w:val="22"/>
          <w:szCs w:val="22"/>
        </w:rPr>
        <w:t xml:space="preserve">As at 31 March 2026, the Company </w:t>
      </w:r>
      <w:r w:rsidR="009F1BAD" w:rsidRPr="00DC3B1D">
        <w:rPr>
          <w:rFonts w:ascii="Times New Roman" w:hAnsi="Times New Roman" w:cs="Times New Roman"/>
          <w:spacing w:val="-4"/>
          <w:sz w:val="22"/>
          <w:szCs w:val="22"/>
        </w:rPr>
        <w:t>entered into long</w:t>
      </w:r>
      <w:r w:rsidRPr="00DC3B1D">
        <w:rPr>
          <w:rFonts w:ascii="Times New Roman" w:hAnsi="Times New Roman" w:cs="Times New Roman"/>
          <w:spacing w:val="-4"/>
          <w:sz w:val="22"/>
          <w:szCs w:val="22"/>
        </w:rPr>
        <w:t xml:space="preserve">-term </w:t>
      </w:r>
      <w:r w:rsidR="004D6031" w:rsidRPr="00DC3B1D">
        <w:rPr>
          <w:rFonts w:ascii="Times New Roman" w:hAnsi="Times New Roman" w:cs="Times New Roman"/>
          <w:spacing w:val="-4"/>
          <w:sz w:val="22"/>
          <w:szCs w:val="22"/>
        </w:rPr>
        <w:t>loan agreement</w:t>
      </w:r>
      <w:r w:rsidR="00801AC4" w:rsidRPr="00DC3B1D">
        <w:rPr>
          <w:rFonts w:ascii="Times New Roman" w:hAnsi="Times New Roman" w:cs="Times New Roman"/>
          <w:spacing w:val="-4"/>
          <w:sz w:val="22"/>
          <w:szCs w:val="22"/>
        </w:rPr>
        <w:t xml:space="preserve"> unsecured with local and </w:t>
      </w:r>
      <w:r w:rsidRPr="00DC3B1D">
        <w:rPr>
          <w:rFonts w:ascii="Times New Roman" w:hAnsi="Times New Roman" w:cs="Times New Roman"/>
          <w:spacing w:val="-4"/>
          <w:sz w:val="22"/>
          <w:szCs w:val="22"/>
        </w:rPr>
        <w:t>foreign financial institution</w:t>
      </w:r>
      <w:r w:rsidR="00801AC4" w:rsidRPr="00DC3B1D">
        <w:rPr>
          <w:rFonts w:ascii="Times New Roman" w:hAnsi="Times New Roman" w:cs="Times New Roman"/>
          <w:spacing w:val="-4"/>
          <w:sz w:val="22"/>
          <w:szCs w:val="22"/>
        </w:rPr>
        <w:t>s</w:t>
      </w:r>
      <w:r w:rsidRPr="00DC3B1D">
        <w:rPr>
          <w:rFonts w:ascii="Times New Roman" w:hAnsi="Times New Roman" w:cs="Times New Roman"/>
          <w:spacing w:val="-4"/>
          <w:sz w:val="22"/>
          <w:szCs w:val="22"/>
        </w:rPr>
        <w:t xml:space="preserve"> </w:t>
      </w:r>
      <w:r w:rsidR="00AE1C76">
        <w:rPr>
          <w:rFonts w:ascii="Times New Roman" w:hAnsi="Times New Roman" w:cs="Times New Roman"/>
          <w:spacing w:val="-4"/>
          <w:sz w:val="22"/>
          <w:szCs w:val="22"/>
        </w:rPr>
        <w:t>of</w:t>
      </w:r>
      <w:r w:rsidRPr="00DC3B1D">
        <w:rPr>
          <w:rFonts w:ascii="Times New Roman" w:hAnsi="Times New Roman" w:cs="Times New Roman"/>
          <w:spacing w:val="-4"/>
          <w:sz w:val="22"/>
          <w:szCs w:val="22"/>
        </w:rPr>
        <w:t xml:space="preserve"> </w:t>
      </w:r>
      <w:r w:rsidR="00CB17C0" w:rsidRPr="00DC3B1D">
        <w:rPr>
          <w:rFonts w:ascii="Times New Roman" w:hAnsi="Times New Roman" w:cs="Times New Roman"/>
          <w:spacing w:val="-4"/>
          <w:sz w:val="22"/>
          <w:szCs w:val="22"/>
        </w:rPr>
        <w:t xml:space="preserve">Baht 2,384.78 million and </w:t>
      </w:r>
      <w:r w:rsidR="0073393F" w:rsidRPr="00DC3B1D">
        <w:rPr>
          <w:rFonts w:ascii="Times New Roman" w:hAnsi="Times New Roman" w:cs="Times New Roman"/>
          <w:spacing w:val="-4"/>
          <w:sz w:val="22"/>
          <w:szCs w:val="22"/>
        </w:rPr>
        <w:t>USD</w:t>
      </w:r>
      <w:r w:rsidRPr="00DC3B1D">
        <w:rPr>
          <w:rFonts w:ascii="Times New Roman" w:hAnsi="Times New Roman" w:cs="Times New Roman"/>
          <w:spacing w:val="-4"/>
          <w:sz w:val="22"/>
          <w:szCs w:val="22"/>
        </w:rPr>
        <w:t xml:space="preserve"> </w:t>
      </w:r>
      <w:r w:rsidR="00CB17C0" w:rsidRPr="00DC3B1D">
        <w:rPr>
          <w:rFonts w:ascii="Times New Roman" w:hAnsi="Times New Roman" w:cs="Times New Roman"/>
          <w:spacing w:val="-4"/>
          <w:sz w:val="22"/>
          <w:szCs w:val="22"/>
        </w:rPr>
        <w:t>19.50</w:t>
      </w:r>
      <w:r w:rsidRPr="00DC3B1D">
        <w:rPr>
          <w:rFonts w:ascii="Times New Roman" w:hAnsi="Times New Roman" w:cs="Times New Roman"/>
          <w:spacing w:val="-4"/>
          <w:sz w:val="22"/>
          <w:szCs w:val="22"/>
        </w:rPr>
        <w:t xml:space="preserve"> million</w:t>
      </w:r>
      <w:r w:rsidR="00F313DC" w:rsidRPr="00DC3B1D">
        <w:rPr>
          <w:rFonts w:ascii="Times New Roman" w:hAnsi="Times New Roman" w:cstheme="minorBidi" w:hint="cs"/>
          <w:spacing w:val="-4"/>
          <w:sz w:val="22"/>
          <w:szCs w:val="22"/>
          <w:cs/>
        </w:rPr>
        <w:t xml:space="preserve"> </w:t>
      </w:r>
      <w:r w:rsidR="00F313DC" w:rsidRPr="00DC3B1D">
        <w:rPr>
          <w:rFonts w:ascii="Times New Roman" w:hAnsi="Times New Roman" w:cstheme="minorBidi"/>
          <w:spacing w:val="-4"/>
          <w:sz w:val="22"/>
          <w:szCs w:val="22"/>
        </w:rPr>
        <w:t>or</w:t>
      </w:r>
      <w:r w:rsidR="0073393F" w:rsidRPr="00DC3B1D">
        <w:rPr>
          <w:rFonts w:ascii="Times New Roman" w:hAnsi="Times New Roman" w:cs="Times New Roman"/>
          <w:spacing w:val="-4"/>
          <w:sz w:val="22"/>
          <w:szCs w:val="22"/>
        </w:rPr>
        <w:t xml:space="preserve"> equivalent </w:t>
      </w:r>
      <w:r w:rsidR="00671149" w:rsidRPr="00DC3B1D">
        <w:rPr>
          <w:rFonts w:ascii="Times New Roman" w:hAnsi="Times New Roman" w:cs="Times New Roman"/>
          <w:spacing w:val="-4"/>
          <w:sz w:val="22"/>
          <w:szCs w:val="22"/>
        </w:rPr>
        <w:t>to Baht</w:t>
      </w:r>
      <w:r w:rsidRPr="00DC3B1D">
        <w:rPr>
          <w:rFonts w:ascii="Times New Roman" w:hAnsi="Times New Roman" w:cs="Times New Roman"/>
          <w:spacing w:val="-4"/>
          <w:sz w:val="22"/>
          <w:szCs w:val="22"/>
        </w:rPr>
        <w:t xml:space="preserve"> </w:t>
      </w:r>
      <w:r w:rsidR="006F5AFE" w:rsidRPr="00DC3B1D">
        <w:rPr>
          <w:rFonts w:ascii="Times New Roman" w:hAnsi="Times New Roman"/>
          <w:spacing w:val="-4"/>
          <w:sz w:val="22"/>
          <w:szCs w:val="28"/>
        </w:rPr>
        <w:t xml:space="preserve">643.38 </w:t>
      </w:r>
      <w:r w:rsidRPr="00DC3B1D">
        <w:rPr>
          <w:rFonts w:ascii="Times New Roman" w:hAnsi="Times New Roman" w:cs="Times New Roman"/>
          <w:spacing w:val="-4"/>
          <w:sz w:val="22"/>
          <w:szCs w:val="22"/>
        </w:rPr>
        <w:t xml:space="preserve">million </w:t>
      </w:r>
      <w:r w:rsidRPr="00DC3B1D">
        <w:rPr>
          <w:rFonts w:ascii="Times New Roman" w:hAnsi="Times New Roman" w:cs="Times New Roman"/>
          <w:i/>
          <w:iCs/>
          <w:spacing w:val="-4"/>
          <w:sz w:val="22"/>
          <w:szCs w:val="22"/>
        </w:rPr>
        <w:t xml:space="preserve">(31 December 2025: </w:t>
      </w:r>
      <w:r w:rsidR="00671149" w:rsidRPr="00DC3B1D">
        <w:rPr>
          <w:rFonts w:ascii="Times New Roman" w:hAnsi="Times New Roman" w:cs="Times New Roman"/>
          <w:i/>
          <w:iCs/>
          <w:spacing w:val="-4"/>
          <w:sz w:val="22"/>
          <w:szCs w:val="22"/>
        </w:rPr>
        <w:t>nil</w:t>
      </w:r>
      <w:r w:rsidRPr="00DC3B1D">
        <w:rPr>
          <w:rFonts w:ascii="Times New Roman" w:hAnsi="Times New Roman" w:cs="Times New Roman"/>
          <w:i/>
          <w:iCs/>
          <w:spacing w:val="-4"/>
          <w:sz w:val="22"/>
          <w:szCs w:val="22"/>
        </w:rPr>
        <w:t xml:space="preserve">). </w:t>
      </w:r>
      <w:r w:rsidRPr="00DC3B1D">
        <w:rPr>
          <w:rFonts w:ascii="Times New Roman" w:hAnsi="Times New Roman" w:cs="Times New Roman"/>
          <w:spacing w:val="-4"/>
          <w:sz w:val="22"/>
          <w:szCs w:val="22"/>
        </w:rPr>
        <w:t xml:space="preserve">The </w:t>
      </w:r>
      <w:r w:rsidR="007B7E9E" w:rsidRPr="00DC3B1D">
        <w:rPr>
          <w:rFonts w:ascii="Times New Roman" w:hAnsi="Times New Roman" w:cs="Times New Roman"/>
          <w:spacing w:val="-4"/>
          <w:sz w:val="22"/>
          <w:szCs w:val="22"/>
        </w:rPr>
        <w:t>loan agreement</w:t>
      </w:r>
      <w:r w:rsidRPr="00DC3B1D">
        <w:rPr>
          <w:rFonts w:ascii="Times New Roman" w:hAnsi="Times New Roman" w:cs="Times New Roman"/>
          <w:spacing w:val="-4"/>
          <w:sz w:val="22"/>
          <w:szCs w:val="22"/>
        </w:rPr>
        <w:t xml:space="preserve"> </w:t>
      </w:r>
      <w:r w:rsidR="00BE7A9B" w:rsidRPr="00DC3B1D">
        <w:rPr>
          <w:rFonts w:ascii="Times New Roman" w:hAnsi="Times New Roman" w:cs="Times New Roman"/>
          <w:spacing w:val="-4"/>
          <w:sz w:val="22"/>
          <w:szCs w:val="22"/>
        </w:rPr>
        <w:t>bears</w:t>
      </w:r>
      <w:r w:rsidRPr="00DC3B1D">
        <w:rPr>
          <w:rFonts w:ascii="Times New Roman" w:hAnsi="Times New Roman" w:cs="Times New Roman"/>
          <w:spacing w:val="-4"/>
          <w:sz w:val="22"/>
          <w:szCs w:val="22"/>
        </w:rPr>
        <w:t xml:space="preserve"> interest at </w:t>
      </w:r>
      <w:r w:rsidR="00574016" w:rsidRPr="00DC3B1D">
        <w:rPr>
          <w:rFonts w:ascii="Times New Roman" w:hAnsi="Times New Roman" w:cs="Times New Roman"/>
          <w:spacing w:val="-4"/>
          <w:sz w:val="22"/>
          <w:szCs w:val="22"/>
        </w:rPr>
        <w:t xml:space="preserve">floating </w:t>
      </w:r>
      <w:r w:rsidRPr="00DC3B1D">
        <w:rPr>
          <w:rFonts w:ascii="Times New Roman" w:hAnsi="Times New Roman" w:cs="Times New Roman"/>
          <w:spacing w:val="-4"/>
          <w:sz w:val="22"/>
          <w:szCs w:val="22"/>
        </w:rPr>
        <w:t>rate</w:t>
      </w:r>
      <w:r w:rsidR="007B7E9E" w:rsidRPr="00DC3B1D">
        <w:rPr>
          <w:rFonts w:ascii="Times New Roman" w:hAnsi="Times New Roman" w:cs="Times New Roman"/>
          <w:spacing w:val="-4"/>
          <w:sz w:val="22"/>
          <w:szCs w:val="22"/>
        </w:rPr>
        <w:t>s</w:t>
      </w:r>
      <w:r w:rsidR="004731B8" w:rsidRPr="00DC3B1D">
        <w:rPr>
          <w:rFonts w:ascii="Times New Roman" w:hAnsi="Times New Roman" w:cs="Times New Roman"/>
          <w:spacing w:val="-4"/>
          <w:sz w:val="22"/>
          <w:szCs w:val="22"/>
        </w:rPr>
        <w:t xml:space="preserve"> </w:t>
      </w:r>
      <w:r w:rsidR="007B7E9E" w:rsidRPr="00DC3B1D">
        <w:rPr>
          <w:rFonts w:ascii="Times New Roman" w:hAnsi="Times New Roman" w:cs="Times New Roman"/>
          <w:spacing w:val="-4"/>
          <w:sz w:val="22"/>
          <w:szCs w:val="22"/>
        </w:rPr>
        <w:t>ranging from</w:t>
      </w:r>
      <w:r w:rsidR="004100BC" w:rsidRPr="00DC3B1D">
        <w:rPr>
          <w:rFonts w:ascii="Times New Roman" w:hAnsi="Times New Roman" w:cs="Times New Roman"/>
          <w:spacing w:val="-4"/>
          <w:sz w:val="22"/>
          <w:szCs w:val="22"/>
        </w:rPr>
        <w:t xml:space="preserve"> THOR+1.40%</w:t>
      </w:r>
      <w:r w:rsidR="008D78F0" w:rsidRPr="00DC3B1D">
        <w:rPr>
          <w:rFonts w:ascii="Times New Roman" w:hAnsi="Times New Roman" w:cs="Times New Roman"/>
          <w:spacing w:val="-4"/>
          <w:sz w:val="22"/>
          <w:szCs w:val="22"/>
        </w:rPr>
        <w:t xml:space="preserve"> per annum for Thai Baht portion</w:t>
      </w:r>
      <w:r w:rsidR="006A7579" w:rsidRPr="00DC3B1D">
        <w:rPr>
          <w:rFonts w:ascii="Times New Roman" w:hAnsi="Times New Roman" w:cs="Times New Roman"/>
          <w:spacing w:val="-4"/>
          <w:sz w:val="22"/>
          <w:szCs w:val="22"/>
        </w:rPr>
        <w:t xml:space="preserve"> and SOFR+1.40% per annum for USD portion</w:t>
      </w:r>
      <w:r w:rsidR="00AE1C76">
        <w:rPr>
          <w:rFonts w:ascii="Times New Roman" w:hAnsi="Times New Roman" w:cs="Times New Roman"/>
          <w:spacing w:val="-4"/>
          <w:sz w:val="22"/>
          <w:szCs w:val="22"/>
        </w:rPr>
        <w:t xml:space="preserve"> </w:t>
      </w:r>
      <w:r w:rsidRPr="00DC3B1D">
        <w:rPr>
          <w:rFonts w:ascii="Times New Roman" w:hAnsi="Times New Roman" w:cs="Times New Roman"/>
          <w:i/>
          <w:iCs/>
          <w:spacing w:val="-4"/>
          <w:sz w:val="22"/>
          <w:szCs w:val="22"/>
        </w:rPr>
        <w:t xml:space="preserve">(31 December 2025: </w:t>
      </w:r>
      <w:r w:rsidR="00EF49D5" w:rsidRPr="00DC3B1D">
        <w:rPr>
          <w:rFonts w:ascii="Times New Roman" w:hAnsi="Times New Roman" w:cs="Times New Roman"/>
          <w:i/>
          <w:iCs/>
          <w:spacing w:val="-4"/>
          <w:sz w:val="22"/>
          <w:szCs w:val="22"/>
        </w:rPr>
        <w:t>nil</w:t>
      </w:r>
      <w:r w:rsidRPr="00DC3B1D">
        <w:rPr>
          <w:rFonts w:ascii="Times New Roman" w:hAnsi="Times New Roman" w:cs="Times New Roman"/>
          <w:i/>
          <w:iCs/>
          <w:spacing w:val="-4"/>
          <w:sz w:val="22"/>
          <w:szCs w:val="22"/>
        </w:rPr>
        <w:t>).</w:t>
      </w:r>
    </w:p>
    <w:p w14:paraId="4F7752F6" w14:textId="77777777" w:rsidR="000D6C99" w:rsidRPr="00DC3B1D" w:rsidRDefault="000D6C99" w:rsidP="0013693C">
      <w:pPr>
        <w:ind w:left="540" w:right="17"/>
        <w:rPr>
          <w:rFonts w:ascii="Times New Roman" w:eastAsia="Times New Roman" w:hAnsi="Times New Roman" w:cstheme="minorBidi"/>
          <w:spacing w:val="-4"/>
          <w:sz w:val="22"/>
          <w:szCs w:val="22"/>
          <w:cs/>
        </w:rPr>
      </w:pPr>
    </w:p>
    <w:p w14:paraId="51FCC540" w14:textId="22BD3D7C" w:rsidR="00C21462" w:rsidRPr="00DC3B1D" w:rsidRDefault="00C21462" w:rsidP="002065E0">
      <w:pPr>
        <w:overflowPunct w:val="0"/>
        <w:autoSpaceDE w:val="0"/>
        <w:autoSpaceDN w:val="0"/>
        <w:adjustRightInd w:val="0"/>
        <w:ind w:left="540" w:right="17"/>
        <w:textAlignment w:val="baseline"/>
        <w:rPr>
          <w:rFonts w:ascii="Times New Roman" w:eastAsia="Times New Roman" w:hAnsi="Times New Roman" w:cs="Times New Roman"/>
          <w:sz w:val="22"/>
          <w:szCs w:val="22"/>
        </w:rPr>
      </w:pPr>
      <w:r w:rsidRPr="00DC3B1D">
        <w:rPr>
          <w:rFonts w:ascii="Times New Roman" w:eastAsia="Times New Roman" w:hAnsi="Times New Roman" w:cs="Times New Roman"/>
          <w:sz w:val="22"/>
          <w:szCs w:val="22"/>
        </w:rPr>
        <w:t xml:space="preserve">As at </w:t>
      </w:r>
      <w:r w:rsidR="00125A8F" w:rsidRPr="00DC3B1D">
        <w:rPr>
          <w:rFonts w:ascii="Times New Roman" w:hAnsi="Times New Roman" w:cs="Times New Roman"/>
          <w:spacing w:val="-4"/>
          <w:sz w:val="22"/>
          <w:szCs w:val="22"/>
        </w:rPr>
        <w:t>31 March 2026</w:t>
      </w:r>
      <w:r w:rsidRPr="00DC3B1D">
        <w:rPr>
          <w:rFonts w:ascii="Times New Roman" w:eastAsia="Times New Roman" w:hAnsi="Times New Roman" w:cs="Times New Roman"/>
          <w:sz w:val="22"/>
          <w:szCs w:val="22"/>
        </w:rPr>
        <w:t>, subsidiaries entered into long-term loan agreements secured with local financial institutions of Baht</w:t>
      </w:r>
      <w:r w:rsidR="001A6E9F" w:rsidRPr="00DC3B1D">
        <w:rPr>
          <w:rFonts w:ascii="Times New Roman" w:eastAsia="Times New Roman" w:hAnsi="Times New Roman" w:cs="Times New Roman"/>
          <w:sz w:val="22"/>
          <w:szCs w:val="22"/>
        </w:rPr>
        <w:t xml:space="preserve"> </w:t>
      </w:r>
      <w:r w:rsidR="00F70405" w:rsidRPr="00DC3B1D">
        <w:rPr>
          <w:rFonts w:ascii="Times New Roman" w:hAnsi="Times New Roman" w:cs="Times New Roman"/>
          <w:spacing w:val="-4"/>
          <w:sz w:val="22"/>
          <w:szCs w:val="22"/>
        </w:rPr>
        <w:t>5,994.12</w:t>
      </w:r>
      <w:r w:rsidR="00EF34C7" w:rsidRPr="00DC3B1D">
        <w:rPr>
          <w:rFonts w:ascii="Times New Roman" w:hAnsi="Times New Roman" w:cs="Times New Roman"/>
          <w:spacing w:val="-4"/>
          <w:sz w:val="22"/>
          <w:szCs w:val="22"/>
        </w:rPr>
        <w:t xml:space="preserve"> </w:t>
      </w:r>
      <w:r w:rsidRPr="00DC3B1D">
        <w:rPr>
          <w:rFonts w:ascii="Times New Roman" w:eastAsia="Times New Roman" w:hAnsi="Times New Roman" w:cs="Times New Roman"/>
          <w:sz w:val="22"/>
          <w:szCs w:val="22"/>
        </w:rPr>
        <w:t xml:space="preserve">million </w:t>
      </w:r>
      <w:r w:rsidRPr="00DC3B1D">
        <w:rPr>
          <w:rFonts w:ascii="Times New Roman" w:eastAsia="Times New Roman" w:hAnsi="Times New Roman" w:cs="Times New Roman"/>
          <w:i/>
          <w:iCs/>
          <w:sz w:val="22"/>
          <w:szCs w:val="22"/>
        </w:rPr>
        <w:t>(31 December 202</w:t>
      </w:r>
      <w:r w:rsidR="00125A8F" w:rsidRPr="00DC3B1D">
        <w:rPr>
          <w:rFonts w:ascii="Times New Roman" w:eastAsia="Times New Roman" w:hAnsi="Times New Roman" w:cs="Times New Roman"/>
          <w:i/>
          <w:iCs/>
          <w:sz w:val="22"/>
          <w:szCs w:val="22"/>
        </w:rPr>
        <w:t>5</w:t>
      </w:r>
      <w:r w:rsidRPr="00DC3B1D">
        <w:rPr>
          <w:rFonts w:ascii="Times New Roman" w:eastAsia="Times New Roman" w:hAnsi="Times New Roman" w:cs="Times New Roman"/>
          <w:i/>
          <w:iCs/>
          <w:sz w:val="22"/>
          <w:szCs w:val="22"/>
        </w:rPr>
        <w:t xml:space="preserve">: Baht </w:t>
      </w:r>
      <w:r w:rsidR="00125A8F" w:rsidRPr="00DC3B1D">
        <w:rPr>
          <w:rFonts w:ascii="Times New Roman" w:eastAsia="Times New Roman" w:hAnsi="Times New Roman" w:cs="Times New Roman"/>
          <w:i/>
          <w:iCs/>
          <w:sz w:val="22"/>
          <w:szCs w:val="22"/>
        </w:rPr>
        <w:t>6,356.44</w:t>
      </w:r>
      <w:r w:rsidR="00125A8F" w:rsidRPr="00DC3B1D">
        <w:rPr>
          <w:rFonts w:ascii="Times New Roman" w:hAnsi="Times New Roman" w:cs="Times New Roman"/>
          <w:spacing w:val="-4"/>
          <w:sz w:val="22"/>
          <w:szCs w:val="22"/>
        </w:rPr>
        <w:t xml:space="preserve"> </w:t>
      </w:r>
      <w:r w:rsidRPr="00DC3B1D">
        <w:rPr>
          <w:rFonts w:ascii="Times New Roman" w:eastAsia="Times New Roman" w:hAnsi="Times New Roman" w:cs="Times New Roman"/>
          <w:i/>
          <w:iCs/>
          <w:sz w:val="22"/>
          <w:szCs w:val="22"/>
        </w:rPr>
        <w:t>million)</w:t>
      </w:r>
      <w:r w:rsidRPr="00DC3B1D">
        <w:rPr>
          <w:rFonts w:ascii="Times New Roman" w:eastAsia="Times New Roman" w:hAnsi="Times New Roman" w:cs="Times New Roman"/>
          <w:sz w:val="22"/>
          <w:szCs w:val="22"/>
        </w:rPr>
        <w:t>. The loan agreements bear interest at rates ranging from</w:t>
      </w:r>
      <w:r w:rsidR="001A6E9F" w:rsidRPr="00DC3B1D">
        <w:rPr>
          <w:rFonts w:ascii="Times New Roman" w:eastAsia="Times New Roman" w:hAnsi="Times New Roman" w:cs="Times New Roman"/>
          <w:sz w:val="22"/>
          <w:szCs w:val="22"/>
        </w:rPr>
        <w:t xml:space="preserve"> </w:t>
      </w:r>
      <w:r w:rsidR="00F70405" w:rsidRPr="00DC3B1D">
        <w:rPr>
          <w:rFonts w:ascii="Times New Roman" w:hAnsi="Times New Roman" w:cs="Times New Roman"/>
          <w:spacing w:val="-4"/>
          <w:sz w:val="22"/>
          <w:szCs w:val="22"/>
        </w:rPr>
        <w:t>2.80</w:t>
      </w:r>
      <w:r w:rsidRPr="00DC3B1D">
        <w:rPr>
          <w:rFonts w:ascii="Times New Roman" w:eastAsia="Times New Roman" w:hAnsi="Times New Roman" w:cs="Times New Roman"/>
          <w:sz w:val="22"/>
          <w:szCs w:val="22"/>
        </w:rPr>
        <w:t>% to</w:t>
      </w:r>
      <w:r w:rsidR="001A6E9F" w:rsidRPr="00DC3B1D">
        <w:rPr>
          <w:rFonts w:ascii="Times New Roman" w:eastAsia="Times New Roman" w:hAnsi="Times New Roman" w:cs="Times New Roman"/>
          <w:sz w:val="22"/>
          <w:szCs w:val="22"/>
        </w:rPr>
        <w:t xml:space="preserve"> </w:t>
      </w:r>
      <w:r w:rsidR="00F70405" w:rsidRPr="00DC3B1D">
        <w:rPr>
          <w:rFonts w:ascii="Times New Roman" w:eastAsia="Times New Roman" w:hAnsi="Times New Roman" w:cs="Times New Roman"/>
          <w:sz w:val="22"/>
          <w:szCs w:val="22"/>
        </w:rPr>
        <w:t>4.</w:t>
      </w:r>
      <w:r w:rsidR="00036C9D">
        <w:rPr>
          <w:rFonts w:ascii="Times New Roman" w:eastAsia="Times New Roman" w:hAnsi="Times New Roman" w:cs="Times New Roman"/>
          <w:sz w:val="22"/>
          <w:szCs w:val="22"/>
        </w:rPr>
        <w:t>65</w:t>
      </w:r>
      <w:r w:rsidRPr="00DC3B1D">
        <w:rPr>
          <w:rFonts w:ascii="Times New Roman" w:eastAsia="Times New Roman" w:hAnsi="Times New Roman" w:cs="Times New Roman"/>
          <w:sz w:val="22"/>
          <w:szCs w:val="22"/>
        </w:rPr>
        <w:t xml:space="preserve">% per annum </w:t>
      </w:r>
      <w:r w:rsidRPr="00DC3B1D">
        <w:rPr>
          <w:rFonts w:ascii="Times New Roman" w:eastAsia="Times New Roman" w:hAnsi="Times New Roman" w:cs="Times New Roman"/>
          <w:i/>
          <w:iCs/>
          <w:sz w:val="22"/>
          <w:szCs w:val="22"/>
        </w:rPr>
        <w:t>(31 December 202</w:t>
      </w:r>
      <w:r w:rsidR="00125A8F" w:rsidRPr="00DC3B1D">
        <w:rPr>
          <w:rFonts w:ascii="Times New Roman" w:eastAsia="Times New Roman" w:hAnsi="Times New Roman" w:cs="Times New Roman"/>
          <w:i/>
          <w:iCs/>
          <w:sz w:val="22"/>
          <w:szCs w:val="22"/>
        </w:rPr>
        <w:t>5</w:t>
      </w:r>
      <w:r w:rsidRPr="00DC3B1D">
        <w:rPr>
          <w:rFonts w:ascii="Times New Roman" w:eastAsia="Times New Roman" w:hAnsi="Times New Roman" w:cs="Times New Roman"/>
          <w:i/>
          <w:iCs/>
          <w:sz w:val="22"/>
          <w:szCs w:val="22"/>
        </w:rPr>
        <w:t xml:space="preserve">: 2.80% to </w:t>
      </w:r>
      <w:r w:rsidR="001009BA">
        <w:rPr>
          <w:rFonts w:ascii="Times New Roman" w:eastAsia="Times New Roman" w:hAnsi="Times New Roman" w:cs="Times New Roman"/>
          <w:i/>
          <w:iCs/>
          <w:sz w:val="22"/>
          <w:szCs w:val="22"/>
        </w:rPr>
        <w:t>4</w:t>
      </w:r>
      <w:r w:rsidRPr="00DC3B1D">
        <w:rPr>
          <w:rFonts w:ascii="Times New Roman" w:eastAsia="Times New Roman" w:hAnsi="Times New Roman" w:cs="Times New Roman"/>
          <w:i/>
          <w:iCs/>
          <w:sz w:val="22"/>
          <w:szCs w:val="22"/>
        </w:rPr>
        <w:t xml:space="preserve">.10% per annum) </w:t>
      </w:r>
      <w:r w:rsidRPr="00DC3B1D">
        <w:rPr>
          <w:rFonts w:ascii="Times New Roman" w:eastAsia="Times New Roman" w:hAnsi="Times New Roman" w:cs="Times New Roman"/>
          <w:sz w:val="22"/>
          <w:szCs w:val="22"/>
        </w:rPr>
        <w:t xml:space="preserve">and the repayment terms are during </w:t>
      </w:r>
      <w:r w:rsidR="005A602F" w:rsidRPr="00DC3B1D">
        <w:rPr>
          <w:rFonts w:ascii="Times New Roman" w:eastAsia="Times New Roman" w:hAnsi="Times New Roman" w:cs="Times New Roman"/>
          <w:sz w:val="22"/>
          <w:szCs w:val="22"/>
        </w:rPr>
        <w:t>202</w:t>
      </w:r>
      <w:r w:rsidR="0097203F" w:rsidRPr="00DC3B1D">
        <w:rPr>
          <w:rFonts w:ascii="Times New Roman" w:eastAsia="Times New Roman" w:hAnsi="Times New Roman" w:cs="Times New Roman"/>
          <w:sz w:val="22"/>
          <w:szCs w:val="22"/>
        </w:rPr>
        <w:t>6</w:t>
      </w:r>
      <w:r w:rsidR="005A602F" w:rsidRPr="00DC3B1D">
        <w:rPr>
          <w:rFonts w:ascii="Times New Roman" w:eastAsia="Times New Roman" w:hAnsi="Times New Roman" w:cs="Times New Roman"/>
          <w:sz w:val="22"/>
          <w:szCs w:val="22"/>
        </w:rPr>
        <w:t xml:space="preserve"> </w:t>
      </w:r>
      <w:r w:rsidRPr="00DC3B1D">
        <w:rPr>
          <w:rFonts w:ascii="Times New Roman" w:eastAsia="Times New Roman" w:hAnsi="Times New Roman" w:cs="Times New Roman"/>
          <w:sz w:val="22"/>
          <w:szCs w:val="22"/>
        </w:rPr>
        <w:t xml:space="preserve">to </w:t>
      </w:r>
      <w:r w:rsidR="005A602F" w:rsidRPr="00DC3B1D">
        <w:rPr>
          <w:rFonts w:ascii="Times New Roman" w:eastAsia="Times New Roman" w:hAnsi="Times New Roman" w:cs="Times New Roman"/>
          <w:sz w:val="22"/>
          <w:szCs w:val="22"/>
        </w:rPr>
        <w:t>2034</w:t>
      </w:r>
      <w:r w:rsidRPr="00DC3B1D">
        <w:rPr>
          <w:rFonts w:ascii="Times New Roman" w:eastAsia="Times New Roman" w:hAnsi="Times New Roman" w:cs="Times New Roman"/>
          <w:sz w:val="22"/>
          <w:szCs w:val="22"/>
        </w:rPr>
        <w:t xml:space="preserve"> and the loan agreements are secured by loan receivables, assets held for operating leases and vehicles.</w:t>
      </w:r>
    </w:p>
    <w:p w14:paraId="01ED0C99" w14:textId="77777777" w:rsidR="0013693C" w:rsidRDefault="0013693C" w:rsidP="0013693C">
      <w:pPr>
        <w:overflowPunct w:val="0"/>
        <w:autoSpaceDE w:val="0"/>
        <w:autoSpaceDN w:val="0"/>
        <w:adjustRightInd w:val="0"/>
        <w:ind w:right="17"/>
        <w:textAlignment w:val="baseline"/>
        <w:rPr>
          <w:rFonts w:ascii="Times New Roman" w:eastAsia="Times New Roman" w:hAnsi="Times New Roman" w:cs="Times New Roman"/>
          <w:sz w:val="22"/>
          <w:szCs w:val="22"/>
        </w:rPr>
      </w:pPr>
    </w:p>
    <w:p w14:paraId="7E08F38A" w14:textId="77777777" w:rsidR="0013693C" w:rsidRPr="00DC3B1D" w:rsidRDefault="0013693C" w:rsidP="0013693C">
      <w:pPr>
        <w:ind w:left="540" w:right="17"/>
        <w:rPr>
          <w:rFonts w:ascii="Times New Roman" w:hAnsi="Times New Roman" w:cs="Times New Roman"/>
          <w:sz w:val="22"/>
          <w:szCs w:val="22"/>
          <w:cs/>
        </w:rPr>
      </w:pPr>
      <w:r w:rsidRPr="00DC3B1D">
        <w:rPr>
          <w:rFonts w:ascii="Times New Roman" w:hAnsi="Times New Roman" w:cs="Times New Roman"/>
          <w:sz w:val="22"/>
          <w:szCs w:val="22"/>
        </w:rPr>
        <w:t>Under the terms of the agreements, subsidiaries must strictly comply with the conditions and restrictions including requirements to maintain certain ratios as specified in the agreements.</w:t>
      </w:r>
      <w:r w:rsidRPr="00DC3B1D">
        <w:rPr>
          <w:rFonts w:ascii="Times New Roman" w:hAnsi="Times New Roman" w:cs="Times New Roman"/>
          <w:sz w:val="22"/>
          <w:szCs w:val="22"/>
          <w:cs/>
        </w:rPr>
        <w:t xml:space="preserve"> </w:t>
      </w:r>
    </w:p>
    <w:p w14:paraId="5932FF17" w14:textId="77777777" w:rsidR="00F70037" w:rsidRPr="00DC3B1D" w:rsidRDefault="00F70037" w:rsidP="0013693C">
      <w:pPr>
        <w:overflowPunct w:val="0"/>
        <w:autoSpaceDE w:val="0"/>
        <w:autoSpaceDN w:val="0"/>
        <w:adjustRightInd w:val="0"/>
        <w:spacing w:line="240" w:lineRule="exact"/>
        <w:jc w:val="thaiDistribute"/>
        <w:textAlignment w:val="baseline"/>
        <w:rPr>
          <w:rFonts w:ascii="Times New Roman" w:eastAsia="Times New Roman" w:hAnsi="Times New Roman" w:cstheme="minorBidi"/>
          <w:sz w:val="22"/>
          <w:szCs w:val="22"/>
        </w:rPr>
      </w:pPr>
      <w:bookmarkStart w:id="2" w:name="Changes_in_liabilities_arising_from_fina"/>
      <w:bookmarkEnd w:id="2"/>
    </w:p>
    <w:p w14:paraId="51F9DF8A" w14:textId="76F6B8A9" w:rsidR="0013693C" w:rsidRPr="00DC3B1D" w:rsidRDefault="0013693C" w:rsidP="0013693C">
      <w:pPr>
        <w:overflowPunct w:val="0"/>
        <w:autoSpaceDE w:val="0"/>
        <w:autoSpaceDN w:val="0"/>
        <w:adjustRightInd w:val="0"/>
        <w:spacing w:line="240" w:lineRule="exact"/>
        <w:ind w:right="17" w:firstLine="540"/>
        <w:jc w:val="thaiDistribute"/>
        <w:textAlignment w:val="baseline"/>
        <w:rPr>
          <w:rFonts w:ascii="Times New Roman" w:eastAsia="Times New Roman" w:hAnsi="Times New Roman" w:cs="Times New Roman"/>
          <w:b/>
          <w:bCs/>
          <w:i/>
          <w:iCs/>
          <w:sz w:val="22"/>
          <w:szCs w:val="22"/>
        </w:rPr>
      </w:pPr>
      <w:r w:rsidRPr="00DC3B1D">
        <w:rPr>
          <w:rFonts w:ascii="Times New Roman" w:eastAsia="Times New Roman" w:hAnsi="Times New Roman" w:cs="Times New Roman"/>
          <w:b/>
          <w:bCs/>
          <w:i/>
          <w:iCs/>
          <w:sz w:val="22"/>
          <w:szCs w:val="22"/>
        </w:rPr>
        <w:t>Financial liabilities</w:t>
      </w:r>
      <w:r w:rsidR="007A6B06" w:rsidRPr="00DC3B1D">
        <w:rPr>
          <w:rFonts w:ascii="Times New Roman" w:eastAsia="Times New Roman" w:hAnsi="Times New Roman" w:cs="Times New Roman"/>
          <w:b/>
          <w:bCs/>
          <w:i/>
          <w:iCs/>
          <w:sz w:val="22"/>
          <w:szCs w:val="22"/>
        </w:rPr>
        <w:t xml:space="preserve"> and lease liabilities</w:t>
      </w:r>
    </w:p>
    <w:p w14:paraId="7A01936F" w14:textId="77777777" w:rsidR="0013693C" w:rsidRPr="00DC3B1D" w:rsidRDefault="0013693C" w:rsidP="0013693C">
      <w:pPr>
        <w:ind w:left="540" w:right="17"/>
        <w:rPr>
          <w:rFonts w:ascii="Times New Roman" w:hAnsi="Times New Roman" w:cs="Times New Roman"/>
          <w:sz w:val="22"/>
          <w:szCs w:val="22"/>
        </w:rPr>
      </w:pPr>
    </w:p>
    <w:p w14:paraId="4C203228" w14:textId="0D678FB7" w:rsidR="007A6B06" w:rsidRPr="00DC3B1D" w:rsidRDefault="007A6B06" w:rsidP="007A6B06">
      <w:pPr>
        <w:ind w:left="540"/>
        <w:rPr>
          <w:rFonts w:ascii="Times New Roman" w:hAnsi="Times New Roman" w:cs="Times New Roman"/>
          <w:sz w:val="22"/>
          <w:szCs w:val="22"/>
        </w:rPr>
      </w:pPr>
      <w:r w:rsidRPr="00DC3B1D">
        <w:rPr>
          <w:rFonts w:ascii="Times New Roman" w:hAnsi="Times New Roman" w:cs="Times New Roman"/>
          <w:sz w:val="22"/>
          <w:szCs w:val="22"/>
        </w:rPr>
        <w:t xml:space="preserve">A subsidiary entered into sale and leaseback contracts with a local company for vehicle under operating lease contacts. Term of leaseback contracts was </w:t>
      </w:r>
      <w:r w:rsidR="00E61F23" w:rsidRPr="00DC3B1D">
        <w:rPr>
          <w:rFonts w:ascii="Times New Roman" w:hAnsi="Times New Roman" w:cs="Times New Roman"/>
          <w:sz w:val="22"/>
          <w:szCs w:val="22"/>
        </w:rPr>
        <w:t>5</w:t>
      </w:r>
      <w:r w:rsidRPr="00DC3B1D">
        <w:rPr>
          <w:rFonts w:ascii="Times New Roman" w:hAnsi="Times New Roman" w:cs="Times New Roman"/>
          <w:sz w:val="22"/>
          <w:szCs w:val="22"/>
        </w:rPr>
        <w:t xml:space="preserve">-year periods. Leaseback is classified as a finance lease. </w:t>
      </w:r>
    </w:p>
    <w:p w14:paraId="0A310B71" w14:textId="77777777" w:rsidR="007A6B06" w:rsidRPr="00DC3B1D" w:rsidRDefault="007A6B06" w:rsidP="007A6B06">
      <w:pPr>
        <w:ind w:left="540"/>
        <w:rPr>
          <w:rFonts w:ascii="Times New Roman" w:hAnsi="Times New Roman" w:cs="Times New Roman"/>
          <w:sz w:val="22"/>
          <w:szCs w:val="22"/>
        </w:rPr>
      </w:pPr>
    </w:p>
    <w:p w14:paraId="7B342593" w14:textId="77777777" w:rsidR="0009148D" w:rsidRPr="00DC3B1D" w:rsidRDefault="007A6B06" w:rsidP="0009148D">
      <w:pPr>
        <w:ind w:left="540"/>
        <w:rPr>
          <w:rFonts w:ascii="Times New Roman" w:hAnsi="Times New Roman" w:cs="Times New Roman"/>
          <w:sz w:val="22"/>
          <w:szCs w:val="22"/>
        </w:rPr>
      </w:pPr>
      <w:r w:rsidRPr="00DC3B1D">
        <w:rPr>
          <w:rFonts w:ascii="Times New Roman" w:hAnsi="Times New Roman" w:cs="Times New Roman"/>
          <w:sz w:val="22"/>
          <w:szCs w:val="22"/>
        </w:rPr>
        <w:t>Subsidiaries entered into lease contracts for computers with a local company for the periods of 3 years. Under the condition of leasing contract, the right on computer under the contract will be transferred to subsidiary when the last installment is paid.</w:t>
      </w:r>
    </w:p>
    <w:p w14:paraId="7D8062C7" w14:textId="77777777" w:rsidR="0009148D" w:rsidRPr="00DC3B1D" w:rsidRDefault="0009148D" w:rsidP="0009148D">
      <w:pPr>
        <w:ind w:left="540"/>
        <w:rPr>
          <w:rFonts w:ascii="Times New Roman" w:hAnsi="Times New Roman" w:cs="Times New Roman"/>
          <w:sz w:val="22"/>
          <w:szCs w:val="22"/>
        </w:rPr>
      </w:pPr>
    </w:p>
    <w:p w14:paraId="198C11E6" w14:textId="1A9266D9" w:rsidR="0013693C" w:rsidRPr="00DC3B1D" w:rsidRDefault="0013693C" w:rsidP="0009148D">
      <w:pPr>
        <w:ind w:left="540"/>
        <w:rPr>
          <w:rFonts w:ascii="Times New Roman" w:hAnsi="Times New Roman" w:cs="Times New Roman"/>
          <w:sz w:val="22"/>
          <w:szCs w:val="22"/>
        </w:rPr>
      </w:pPr>
      <w:r w:rsidRPr="00DC3B1D">
        <w:rPr>
          <w:rFonts w:ascii="Times New Roman" w:hAnsi="Times New Roman" w:cs="Times New Roman"/>
          <w:sz w:val="22"/>
          <w:szCs w:val="22"/>
        </w:rPr>
        <w:t xml:space="preserve">During the </w:t>
      </w:r>
      <w:r w:rsidR="00210ED9" w:rsidRPr="00DC3B1D">
        <w:rPr>
          <w:rFonts w:ascii="Times New Roman" w:hAnsi="Times New Roman" w:cs="Times New Roman"/>
          <w:sz w:val="22"/>
          <w:szCs w:val="22"/>
        </w:rPr>
        <w:t>three</w:t>
      </w:r>
      <w:r w:rsidRPr="00DC3B1D">
        <w:rPr>
          <w:rFonts w:ascii="Times New Roman" w:hAnsi="Times New Roman" w:cs="Times New Roman"/>
          <w:sz w:val="22"/>
          <w:szCs w:val="22"/>
        </w:rPr>
        <w:t>-month period ended 3</w:t>
      </w:r>
      <w:r w:rsidR="00210ED9" w:rsidRPr="00DC3B1D">
        <w:rPr>
          <w:rFonts w:ascii="Times New Roman" w:hAnsi="Times New Roman" w:cs="Times New Roman"/>
          <w:sz w:val="22"/>
          <w:szCs w:val="22"/>
        </w:rPr>
        <w:t>1</w:t>
      </w:r>
      <w:r w:rsidR="0062455C" w:rsidRPr="00DC3B1D">
        <w:rPr>
          <w:rFonts w:ascii="Times New Roman" w:hAnsi="Times New Roman" w:cs="Times New Roman"/>
          <w:sz w:val="22"/>
          <w:szCs w:val="22"/>
        </w:rPr>
        <w:t xml:space="preserve"> </w:t>
      </w:r>
      <w:r w:rsidR="00210ED9" w:rsidRPr="00DC3B1D">
        <w:rPr>
          <w:rFonts w:ascii="Times New Roman" w:hAnsi="Times New Roman" w:cs="Times New Roman"/>
          <w:sz w:val="22"/>
          <w:szCs w:val="22"/>
        </w:rPr>
        <w:t>March</w:t>
      </w:r>
      <w:r w:rsidRPr="00DC3B1D">
        <w:rPr>
          <w:rFonts w:ascii="Times New Roman" w:hAnsi="Times New Roman" w:cs="Times New Roman"/>
          <w:sz w:val="22"/>
          <w:szCs w:val="22"/>
        </w:rPr>
        <w:t xml:space="preserve"> 202</w:t>
      </w:r>
      <w:r w:rsidR="00210ED9" w:rsidRPr="00DC3B1D">
        <w:rPr>
          <w:rFonts w:ascii="Times New Roman" w:hAnsi="Times New Roman" w:cs="Times New Roman"/>
          <w:sz w:val="22"/>
          <w:szCs w:val="22"/>
        </w:rPr>
        <w:t>6</w:t>
      </w:r>
      <w:r w:rsidRPr="00DC3B1D">
        <w:rPr>
          <w:rFonts w:ascii="Times New Roman" w:hAnsi="Times New Roman" w:cs="Times New Roman"/>
          <w:sz w:val="22"/>
          <w:szCs w:val="22"/>
        </w:rPr>
        <w:t xml:space="preserve"> and 202</w:t>
      </w:r>
      <w:r w:rsidR="00210ED9" w:rsidRPr="00DC3B1D">
        <w:rPr>
          <w:rFonts w:ascii="Times New Roman" w:hAnsi="Times New Roman" w:cs="Times New Roman"/>
          <w:sz w:val="22"/>
          <w:szCs w:val="22"/>
        </w:rPr>
        <w:t>5</w:t>
      </w:r>
      <w:r w:rsidRPr="00DC3B1D">
        <w:rPr>
          <w:rFonts w:ascii="Times New Roman" w:hAnsi="Times New Roman" w:cs="Times New Roman"/>
          <w:sz w:val="22"/>
          <w:szCs w:val="22"/>
        </w:rPr>
        <w:t>,</w:t>
      </w:r>
      <w:r w:rsidRPr="00DC3B1D">
        <w:rPr>
          <w:rFonts w:ascii="Times New Roman" w:hAnsi="Times New Roman" w:cs="Times New Roman"/>
          <w:sz w:val="22"/>
          <w:szCs w:val="22"/>
          <w:cs/>
        </w:rPr>
        <w:t xml:space="preserve"> </w:t>
      </w:r>
      <w:r w:rsidRPr="00DC3B1D">
        <w:rPr>
          <w:rFonts w:ascii="Times New Roman" w:hAnsi="Times New Roman" w:cs="Times New Roman"/>
          <w:sz w:val="22"/>
          <w:szCs w:val="22"/>
        </w:rPr>
        <w:t>the movement of interest-bearing liabilities were as follows:</w:t>
      </w:r>
    </w:p>
    <w:p w14:paraId="2D97672B" w14:textId="77777777" w:rsidR="0013693C" w:rsidRPr="00DC3B1D" w:rsidRDefault="0013693C" w:rsidP="002E10B4">
      <w:pPr>
        <w:spacing w:line="280" w:lineRule="atLeast"/>
        <w:ind w:left="540"/>
        <w:rPr>
          <w:rFonts w:ascii="Times New Roman" w:hAnsi="Times New Roman" w:cs="Times New Roman"/>
          <w:b/>
          <w:i/>
          <w:iCs/>
          <w:sz w:val="22"/>
          <w:szCs w:val="22"/>
        </w:rPr>
      </w:pPr>
    </w:p>
    <w:tbl>
      <w:tblPr>
        <w:tblW w:w="9243" w:type="dxa"/>
        <w:tblInd w:w="450" w:type="dxa"/>
        <w:tblLayout w:type="fixed"/>
        <w:tblCellMar>
          <w:left w:w="79" w:type="dxa"/>
          <w:right w:w="79" w:type="dxa"/>
        </w:tblCellMar>
        <w:tblLook w:val="0000" w:firstRow="0" w:lastRow="0" w:firstColumn="0" w:lastColumn="0" w:noHBand="0" w:noVBand="0"/>
      </w:tblPr>
      <w:tblGrid>
        <w:gridCol w:w="3960"/>
        <w:gridCol w:w="1188"/>
        <w:gridCol w:w="179"/>
        <w:gridCol w:w="1207"/>
        <w:gridCol w:w="179"/>
        <w:gridCol w:w="1171"/>
        <w:gridCol w:w="179"/>
        <w:gridCol w:w="1180"/>
      </w:tblGrid>
      <w:tr w:rsidR="00210ED9" w:rsidRPr="00DC3B1D" w14:paraId="5C8E06E2" w14:textId="77777777" w:rsidTr="00694BAA">
        <w:trPr>
          <w:cantSplit/>
          <w:trHeight w:val="248"/>
          <w:tblHeader/>
        </w:trPr>
        <w:tc>
          <w:tcPr>
            <w:tcW w:w="3960" w:type="dxa"/>
            <w:vAlign w:val="bottom"/>
          </w:tcPr>
          <w:p w14:paraId="525EE242" w14:textId="77777777" w:rsidR="00210ED9" w:rsidRPr="00DC3B1D" w:rsidRDefault="00210ED9" w:rsidP="002E10B4">
            <w:pPr>
              <w:pStyle w:val="acctfourfigures"/>
              <w:spacing w:line="280" w:lineRule="atLeast"/>
              <w:ind w:right="-79"/>
              <w:rPr>
                <w:rFonts w:cs="Times New Roman"/>
                <w:b/>
                <w:bCs/>
                <w:i/>
                <w:iCs/>
                <w:szCs w:val="22"/>
              </w:rPr>
            </w:pPr>
          </w:p>
        </w:tc>
        <w:tc>
          <w:tcPr>
            <w:tcW w:w="2574" w:type="dxa"/>
            <w:gridSpan w:val="3"/>
            <w:vAlign w:val="bottom"/>
          </w:tcPr>
          <w:p w14:paraId="1D1AE827" w14:textId="77777777" w:rsidR="00210ED9" w:rsidRPr="00DC3B1D" w:rsidRDefault="00210ED9" w:rsidP="002E10B4">
            <w:pPr>
              <w:pStyle w:val="acctfourfigures"/>
              <w:tabs>
                <w:tab w:val="clear" w:pos="765"/>
              </w:tabs>
              <w:spacing w:line="280" w:lineRule="atLeast"/>
              <w:ind w:left="-35" w:right="-64"/>
              <w:jc w:val="center"/>
              <w:rPr>
                <w:rFonts w:cs="Times New Roman"/>
                <w:b/>
                <w:bCs/>
                <w:szCs w:val="22"/>
              </w:rPr>
            </w:pPr>
            <w:r w:rsidRPr="00DC3B1D">
              <w:rPr>
                <w:rFonts w:cs="Times New Roman"/>
                <w:b/>
                <w:bCs/>
                <w:szCs w:val="22"/>
              </w:rPr>
              <w:t>Consolidated</w:t>
            </w:r>
          </w:p>
        </w:tc>
        <w:tc>
          <w:tcPr>
            <w:tcW w:w="179" w:type="dxa"/>
            <w:vAlign w:val="bottom"/>
          </w:tcPr>
          <w:p w14:paraId="2C48E268" w14:textId="77777777" w:rsidR="00210ED9" w:rsidRPr="00DC3B1D" w:rsidRDefault="00210ED9" w:rsidP="002E10B4">
            <w:pPr>
              <w:pStyle w:val="acctfourfigures"/>
              <w:spacing w:line="280" w:lineRule="atLeast"/>
              <w:ind w:left="-79" w:right="-79"/>
              <w:jc w:val="center"/>
              <w:rPr>
                <w:rFonts w:cs="Times New Roman"/>
                <w:szCs w:val="22"/>
              </w:rPr>
            </w:pPr>
          </w:p>
        </w:tc>
        <w:tc>
          <w:tcPr>
            <w:tcW w:w="2530" w:type="dxa"/>
            <w:gridSpan w:val="3"/>
            <w:vAlign w:val="bottom"/>
          </w:tcPr>
          <w:p w14:paraId="03227924" w14:textId="77777777" w:rsidR="00210ED9" w:rsidRPr="00DC3B1D" w:rsidRDefault="00210ED9" w:rsidP="002E10B4">
            <w:pPr>
              <w:pStyle w:val="acctfourfigures"/>
              <w:tabs>
                <w:tab w:val="clear" w:pos="765"/>
              </w:tabs>
              <w:spacing w:line="280" w:lineRule="atLeast"/>
              <w:ind w:left="-35" w:right="-64"/>
              <w:jc w:val="center"/>
              <w:rPr>
                <w:rFonts w:cs="Times New Roman"/>
                <w:b/>
                <w:bCs/>
                <w:szCs w:val="22"/>
              </w:rPr>
            </w:pPr>
            <w:r w:rsidRPr="00DC3B1D">
              <w:rPr>
                <w:rFonts w:cs="Times New Roman"/>
                <w:b/>
                <w:bCs/>
                <w:szCs w:val="22"/>
              </w:rPr>
              <w:t>Separate</w:t>
            </w:r>
          </w:p>
        </w:tc>
      </w:tr>
      <w:tr w:rsidR="00210ED9" w:rsidRPr="00DC3B1D" w14:paraId="6C5374C8" w14:textId="77777777" w:rsidTr="00694BAA">
        <w:trPr>
          <w:cantSplit/>
          <w:trHeight w:val="248"/>
          <w:tblHeader/>
        </w:trPr>
        <w:tc>
          <w:tcPr>
            <w:tcW w:w="3960" w:type="dxa"/>
            <w:vAlign w:val="bottom"/>
          </w:tcPr>
          <w:p w14:paraId="4FAAFDC5" w14:textId="77777777" w:rsidR="00210ED9" w:rsidRPr="00DC3B1D" w:rsidRDefault="00210ED9" w:rsidP="002E10B4">
            <w:pPr>
              <w:pStyle w:val="acctfourfigures"/>
              <w:spacing w:line="280" w:lineRule="atLeast"/>
              <w:ind w:right="-79"/>
              <w:rPr>
                <w:rFonts w:cs="Times New Roman"/>
                <w:b/>
                <w:bCs/>
                <w:i/>
                <w:iCs/>
                <w:szCs w:val="22"/>
              </w:rPr>
            </w:pPr>
          </w:p>
        </w:tc>
        <w:tc>
          <w:tcPr>
            <w:tcW w:w="2574" w:type="dxa"/>
            <w:gridSpan w:val="3"/>
            <w:vAlign w:val="bottom"/>
          </w:tcPr>
          <w:p w14:paraId="6DD64E19" w14:textId="77777777" w:rsidR="00210ED9" w:rsidRPr="00DC3B1D" w:rsidRDefault="00210ED9" w:rsidP="002E10B4">
            <w:pPr>
              <w:pStyle w:val="acctfourfigures"/>
              <w:tabs>
                <w:tab w:val="clear" w:pos="765"/>
              </w:tabs>
              <w:spacing w:line="280" w:lineRule="atLeast"/>
              <w:ind w:left="-35" w:right="-64"/>
              <w:jc w:val="center"/>
              <w:rPr>
                <w:rFonts w:cs="Times New Roman"/>
                <w:b/>
                <w:bCs/>
                <w:szCs w:val="22"/>
              </w:rPr>
            </w:pPr>
            <w:r w:rsidRPr="00DC3B1D">
              <w:rPr>
                <w:rFonts w:cs="Times New Roman"/>
                <w:b/>
                <w:bCs/>
                <w:szCs w:val="22"/>
              </w:rPr>
              <w:t>financial statements</w:t>
            </w:r>
          </w:p>
        </w:tc>
        <w:tc>
          <w:tcPr>
            <w:tcW w:w="179" w:type="dxa"/>
            <w:vAlign w:val="bottom"/>
          </w:tcPr>
          <w:p w14:paraId="517F05A0" w14:textId="77777777" w:rsidR="00210ED9" w:rsidRPr="00DC3B1D" w:rsidRDefault="00210ED9" w:rsidP="002E10B4">
            <w:pPr>
              <w:pStyle w:val="acctfourfigures"/>
              <w:spacing w:line="280" w:lineRule="atLeast"/>
              <w:ind w:left="-79" w:right="-79"/>
              <w:jc w:val="center"/>
              <w:rPr>
                <w:rFonts w:cs="Times New Roman"/>
                <w:szCs w:val="22"/>
              </w:rPr>
            </w:pPr>
          </w:p>
        </w:tc>
        <w:tc>
          <w:tcPr>
            <w:tcW w:w="2530" w:type="dxa"/>
            <w:gridSpan w:val="3"/>
            <w:vAlign w:val="bottom"/>
          </w:tcPr>
          <w:p w14:paraId="11079E60" w14:textId="77777777" w:rsidR="00210ED9" w:rsidRPr="00DC3B1D" w:rsidRDefault="00210ED9" w:rsidP="002E10B4">
            <w:pPr>
              <w:pStyle w:val="acctfourfigures"/>
              <w:tabs>
                <w:tab w:val="clear" w:pos="765"/>
              </w:tabs>
              <w:spacing w:line="280" w:lineRule="atLeast"/>
              <w:ind w:left="-35" w:right="-64"/>
              <w:jc w:val="center"/>
              <w:rPr>
                <w:rFonts w:cs="Times New Roman"/>
                <w:b/>
                <w:bCs/>
                <w:szCs w:val="22"/>
              </w:rPr>
            </w:pPr>
            <w:r w:rsidRPr="00DC3B1D">
              <w:rPr>
                <w:rFonts w:cs="Times New Roman"/>
                <w:b/>
                <w:bCs/>
                <w:szCs w:val="22"/>
              </w:rPr>
              <w:t>financial statements</w:t>
            </w:r>
          </w:p>
        </w:tc>
      </w:tr>
      <w:tr w:rsidR="00210ED9" w:rsidRPr="00DC3B1D" w14:paraId="6F6D7D86" w14:textId="77777777" w:rsidTr="00694BAA">
        <w:trPr>
          <w:cantSplit/>
          <w:trHeight w:val="248"/>
          <w:tblHeader/>
        </w:trPr>
        <w:tc>
          <w:tcPr>
            <w:tcW w:w="3960" w:type="dxa"/>
            <w:vAlign w:val="bottom"/>
          </w:tcPr>
          <w:p w14:paraId="58B4076E" w14:textId="77777777" w:rsidR="00210ED9" w:rsidRPr="00DC3B1D" w:rsidRDefault="00210ED9" w:rsidP="002E10B4">
            <w:pPr>
              <w:pStyle w:val="acctfourfigures"/>
              <w:spacing w:line="280" w:lineRule="atLeast"/>
              <w:ind w:right="-79"/>
              <w:rPr>
                <w:rFonts w:cs="Times New Roman"/>
                <w:b/>
                <w:bCs/>
                <w:i/>
                <w:iCs/>
                <w:szCs w:val="22"/>
                <w:lang w:val="en-US"/>
              </w:rPr>
            </w:pPr>
            <w:r w:rsidRPr="00DC3B1D">
              <w:rPr>
                <w:rFonts w:cs="Times New Roman"/>
                <w:b/>
                <w:i/>
                <w:iCs/>
                <w:szCs w:val="22"/>
              </w:rPr>
              <w:t>Three-month period ended 31 March</w:t>
            </w:r>
          </w:p>
        </w:tc>
        <w:tc>
          <w:tcPr>
            <w:tcW w:w="1188" w:type="dxa"/>
            <w:vAlign w:val="bottom"/>
          </w:tcPr>
          <w:p w14:paraId="0D8DDAA9" w14:textId="7AB1E177" w:rsidR="00210ED9" w:rsidRPr="00DC3B1D" w:rsidRDefault="00210ED9" w:rsidP="002E10B4">
            <w:pPr>
              <w:pStyle w:val="acctfourfigures"/>
              <w:tabs>
                <w:tab w:val="clear" w:pos="765"/>
              </w:tabs>
              <w:spacing w:line="280" w:lineRule="atLeast"/>
              <w:ind w:left="-35" w:right="-64"/>
              <w:jc w:val="center"/>
              <w:rPr>
                <w:rFonts w:cs="Times New Roman"/>
                <w:szCs w:val="22"/>
              </w:rPr>
            </w:pPr>
            <w:r w:rsidRPr="00DC3B1D">
              <w:rPr>
                <w:rFonts w:cs="Times New Roman"/>
                <w:szCs w:val="22"/>
              </w:rPr>
              <w:t>2026</w:t>
            </w:r>
          </w:p>
        </w:tc>
        <w:tc>
          <w:tcPr>
            <w:tcW w:w="179" w:type="dxa"/>
            <w:vAlign w:val="bottom"/>
          </w:tcPr>
          <w:p w14:paraId="160A34C1" w14:textId="77777777" w:rsidR="00210ED9" w:rsidRPr="00DC3B1D" w:rsidRDefault="00210ED9" w:rsidP="002E10B4">
            <w:pPr>
              <w:pStyle w:val="acctfourfigures"/>
              <w:spacing w:line="280" w:lineRule="atLeast"/>
              <w:ind w:left="-79" w:right="-79"/>
              <w:jc w:val="center"/>
              <w:rPr>
                <w:rFonts w:cs="Times New Roman"/>
                <w:szCs w:val="22"/>
              </w:rPr>
            </w:pPr>
          </w:p>
        </w:tc>
        <w:tc>
          <w:tcPr>
            <w:tcW w:w="1207" w:type="dxa"/>
            <w:vAlign w:val="bottom"/>
          </w:tcPr>
          <w:p w14:paraId="20967BCC" w14:textId="0D0A9E53" w:rsidR="00210ED9" w:rsidRPr="00DC3B1D" w:rsidRDefault="00210ED9" w:rsidP="002E10B4">
            <w:pPr>
              <w:pStyle w:val="acctfourfigures"/>
              <w:tabs>
                <w:tab w:val="clear" w:pos="765"/>
              </w:tabs>
              <w:spacing w:line="280" w:lineRule="atLeast"/>
              <w:ind w:left="-35" w:right="-64"/>
              <w:jc w:val="center"/>
              <w:rPr>
                <w:rFonts w:cs="Times New Roman"/>
                <w:szCs w:val="22"/>
              </w:rPr>
            </w:pPr>
            <w:r w:rsidRPr="00DC3B1D">
              <w:rPr>
                <w:rFonts w:cs="Times New Roman"/>
                <w:szCs w:val="22"/>
              </w:rPr>
              <w:t>2025</w:t>
            </w:r>
          </w:p>
        </w:tc>
        <w:tc>
          <w:tcPr>
            <w:tcW w:w="179" w:type="dxa"/>
            <w:vAlign w:val="bottom"/>
          </w:tcPr>
          <w:p w14:paraId="481816FA" w14:textId="77777777" w:rsidR="00210ED9" w:rsidRPr="00DC3B1D" w:rsidRDefault="00210ED9" w:rsidP="002E10B4">
            <w:pPr>
              <w:pStyle w:val="acctfourfigures"/>
              <w:spacing w:line="280" w:lineRule="atLeast"/>
              <w:ind w:left="-79" w:right="-79"/>
              <w:jc w:val="center"/>
              <w:rPr>
                <w:rFonts w:cs="Times New Roman"/>
                <w:szCs w:val="22"/>
              </w:rPr>
            </w:pPr>
          </w:p>
        </w:tc>
        <w:tc>
          <w:tcPr>
            <w:tcW w:w="1171" w:type="dxa"/>
            <w:vAlign w:val="bottom"/>
          </w:tcPr>
          <w:p w14:paraId="5F3654CD" w14:textId="6C92149E" w:rsidR="00210ED9" w:rsidRPr="00DC3B1D" w:rsidRDefault="00210ED9" w:rsidP="002E10B4">
            <w:pPr>
              <w:pStyle w:val="acctfourfigures"/>
              <w:tabs>
                <w:tab w:val="clear" w:pos="765"/>
              </w:tabs>
              <w:spacing w:line="280" w:lineRule="atLeast"/>
              <w:ind w:left="-35" w:right="-64"/>
              <w:jc w:val="center"/>
              <w:rPr>
                <w:rFonts w:cstheme="minorBidi"/>
                <w:szCs w:val="28"/>
                <w:cs/>
                <w:lang w:bidi="th-TH"/>
              </w:rPr>
            </w:pPr>
            <w:r w:rsidRPr="00DC3B1D">
              <w:rPr>
                <w:rFonts w:cs="Times New Roman"/>
                <w:szCs w:val="22"/>
              </w:rPr>
              <w:t>2026</w:t>
            </w:r>
          </w:p>
        </w:tc>
        <w:tc>
          <w:tcPr>
            <w:tcW w:w="179" w:type="dxa"/>
            <w:vAlign w:val="bottom"/>
          </w:tcPr>
          <w:p w14:paraId="42603076" w14:textId="77777777" w:rsidR="00210ED9" w:rsidRPr="00DC3B1D" w:rsidRDefault="00210ED9" w:rsidP="002E10B4">
            <w:pPr>
              <w:pStyle w:val="acctfourfigures"/>
              <w:spacing w:line="280" w:lineRule="atLeast"/>
              <w:ind w:left="-79" w:right="-79"/>
              <w:jc w:val="center"/>
              <w:rPr>
                <w:rFonts w:cs="Times New Roman"/>
                <w:szCs w:val="22"/>
              </w:rPr>
            </w:pPr>
          </w:p>
        </w:tc>
        <w:tc>
          <w:tcPr>
            <w:tcW w:w="1180" w:type="dxa"/>
            <w:vAlign w:val="bottom"/>
          </w:tcPr>
          <w:p w14:paraId="7F2FFF99" w14:textId="6A9697D8" w:rsidR="00210ED9" w:rsidRPr="00DC3B1D" w:rsidRDefault="00210ED9" w:rsidP="002E10B4">
            <w:pPr>
              <w:pStyle w:val="acctfourfigures"/>
              <w:tabs>
                <w:tab w:val="clear" w:pos="765"/>
              </w:tabs>
              <w:spacing w:line="280" w:lineRule="atLeast"/>
              <w:ind w:left="-35" w:right="-64"/>
              <w:jc w:val="center"/>
              <w:rPr>
                <w:rFonts w:cs="Times New Roman"/>
                <w:szCs w:val="22"/>
              </w:rPr>
            </w:pPr>
            <w:r w:rsidRPr="00DC3B1D">
              <w:rPr>
                <w:rFonts w:cs="Times New Roman"/>
                <w:szCs w:val="22"/>
              </w:rPr>
              <w:t>2025</w:t>
            </w:r>
          </w:p>
        </w:tc>
      </w:tr>
      <w:tr w:rsidR="00210ED9" w:rsidRPr="00DC3B1D" w14:paraId="6B0C4711" w14:textId="77777777" w:rsidTr="00694BAA">
        <w:trPr>
          <w:cantSplit/>
          <w:trHeight w:val="248"/>
          <w:tblHeader/>
        </w:trPr>
        <w:tc>
          <w:tcPr>
            <w:tcW w:w="3960" w:type="dxa"/>
            <w:vAlign w:val="bottom"/>
          </w:tcPr>
          <w:p w14:paraId="56758214" w14:textId="77777777" w:rsidR="00210ED9" w:rsidRPr="00DC3B1D" w:rsidRDefault="00210ED9" w:rsidP="002E10B4">
            <w:pPr>
              <w:spacing w:line="280" w:lineRule="atLeast"/>
              <w:ind w:right="-79"/>
              <w:rPr>
                <w:rFonts w:ascii="Times New Roman" w:hAnsi="Times New Roman" w:cs="Times New Roman"/>
                <w:b/>
                <w:bCs/>
                <w:i/>
                <w:iCs/>
                <w:sz w:val="22"/>
                <w:szCs w:val="22"/>
              </w:rPr>
            </w:pPr>
          </w:p>
        </w:tc>
        <w:tc>
          <w:tcPr>
            <w:tcW w:w="5283" w:type="dxa"/>
            <w:gridSpan w:val="7"/>
            <w:vAlign w:val="bottom"/>
          </w:tcPr>
          <w:p w14:paraId="750C119A" w14:textId="77777777" w:rsidR="00210ED9" w:rsidRPr="00DC3B1D" w:rsidRDefault="00210ED9" w:rsidP="002E10B4">
            <w:pPr>
              <w:pStyle w:val="acctfourfigures"/>
              <w:spacing w:line="280" w:lineRule="atLeast"/>
              <w:jc w:val="center"/>
              <w:rPr>
                <w:rFonts w:cs="Times New Roman"/>
                <w:i/>
                <w:iCs/>
                <w:szCs w:val="22"/>
              </w:rPr>
            </w:pPr>
            <w:r w:rsidRPr="00DC3B1D">
              <w:rPr>
                <w:rFonts w:cs="Times New Roman"/>
                <w:i/>
                <w:iCs/>
                <w:szCs w:val="22"/>
              </w:rPr>
              <w:t>(</w:t>
            </w:r>
            <w:r w:rsidRPr="00DC3B1D">
              <w:rPr>
                <w:rFonts w:cs="Times New Roman"/>
                <w:bCs/>
                <w:i/>
                <w:iCs/>
                <w:szCs w:val="22"/>
              </w:rPr>
              <w:t xml:space="preserve">in thousand </w:t>
            </w:r>
            <w:r w:rsidRPr="00DC3B1D">
              <w:rPr>
                <w:rFonts w:cs="Times New Roman"/>
                <w:i/>
                <w:iCs/>
                <w:szCs w:val="22"/>
              </w:rPr>
              <w:t>Baht)</w:t>
            </w:r>
          </w:p>
        </w:tc>
      </w:tr>
      <w:tr w:rsidR="00210ED9" w:rsidRPr="00DC3B1D" w14:paraId="65884661" w14:textId="77777777" w:rsidTr="00694BAA">
        <w:trPr>
          <w:cantSplit/>
          <w:trHeight w:val="82"/>
        </w:trPr>
        <w:tc>
          <w:tcPr>
            <w:tcW w:w="3960" w:type="dxa"/>
            <w:vAlign w:val="bottom"/>
          </w:tcPr>
          <w:p w14:paraId="510F3669" w14:textId="77777777" w:rsidR="00210ED9" w:rsidRPr="00DC3B1D" w:rsidRDefault="00210ED9" w:rsidP="002E10B4">
            <w:pPr>
              <w:tabs>
                <w:tab w:val="center" w:pos="1537"/>
              </w:tabs>
              <w:spacing w:line="280" w:lineRule="atLeast"/>
              <w:rPr>
                <w:rFonts w:ascii="Times New Roman" w:hAnsi="Times New Roman" w:cs="Times New Roman"/>
                <w:b/>
                <w:bCs/>
                <w:i/>
                <w:iCs/>
                <w:sz w:val="22"/>
                <w:szCs w:val="22"/>
              </w:rPr>
            </w:pPr>
            <w:r w:rsidRPr="00DC3B1D">
              <w:rPr>
                <w:rFonts w:ascii="Times New Roman" w:eastAsia="Times New Roman" w:hAnsi="Times New Roman" w:cs="Times New Roman"/>
                <w:b/>
                <w:bCs/>
                <w:sz w:val="22"/>
                <w:szCs w:val="22"/>
              </w:rPr>
              <w:t>Loans</w:t>
            </w:r>
          </w:p>
        </w:tc>
        <w:tc>
          <w:tcPr>
            <w:tcW w:w="1188" w:type="dxa"/>
            <w:vAlign w:val="bottom"/>
          </w:tcPr>
          <w:p w14:paraId="4FA72EE3" w14:textId="77777777" w:rsidR="00210ED9" w:rsidRPr="00DC3B1D" w:rsidRDefault="00210ED9" w:rsidP="002E10B4">
            <w:pPr>
              <w:spacing w:line="280" w:lineRule="atLeast"/>
              <w:jc w:val="right"/>
              <w:rPr>
                <w:rFonts w:ascii="Times New Roman" w:hAnsi="Times New Roman" w:cs="Times New Roman"/>
                <w:sz w:val="22"/>
                <w:szCs w:val="22"/>
              </w:rPr>
            </w:pPr>
          </w:p>
        </w:tc>
        <w:tc>
          <w:tcPr>
            <w:tcW w:w="179" w:type="dxa"/>
            <w:vAlign w:val="bottom"/>
          </w:tcPr>
          <w:p w14:paraId="5BBEA503"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rPr>
            </w:pPr>
          </w:p>
        </w:tc>
        <w:tc>
          <w:tcPr>
            <w:tcW w:w="1207" w:type="dxa"/>
            <w:vAlign w:val="bottom"/>
          </w:tcPr>
          <w:p w14:paraId="3BCD492B"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lang w:val="en-US"/>
              </w:rPr>
            </w:pPr>
          </w:p>
        </w:tc>
        <w:tc>
          <w:tcPr>
            <w:tcW w:w="179" w:type="dxa"/>
            <w:vAlign w:val="bottom"/>
          </w:tcPr>
          <w:p w14:paraId="4D7CD1BC"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rPr>
            </w:pPr>
          </w:p>
        </w:tc>
        <w:tc>
          <w:tcPr>
            <w:tcW w:w="1171" w:type="dxa"/>
            <w:vAlign w:val="bottom"/>
          </w:tcPr>
          <w:p w14:paraId="4886EE57"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lang w:val="en-US"/>
              </w:rPr>
            </w:pPr>
          </w:p>
        </w:tc>
        <w:tc>
          <w:tcPr>
            <w:tcW w:w="179" w:type="dxa"/>
            <w:vAlign w:val="bottom"/>
          </w:tcPr>
          <w:p w14:paraId="7B725FA9"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rPr>
            </w:pPr>
          </w:p>
        </w:tc>
        <w:tc>
          <w:tcPr>
            <w:tcW w:w="1180" w:type="dxa"/>
            <w:vAlign w:val="bottom"/>
          </w:tcPr>
          <w:p w14:paraId="6DCCD159" w14:textId="77777777" w:rsidR="00210ED9" w:rsidRPr="00DC3B1D" w:rsidRDefault="00210ED9" w:rsidP="002E10B4">
            <w:pPr>
              <w:pStyle w:val="acctfourfigures"/>
              <w:tabs>
                <w:tab w:val="clear" w:pos="765"/>
                <w:tab w:val="decimal" w:pos="710"/>
              </w:tabs>
              <w:spacing w:line="280" w:lineRule="atLeast"/>
              <w:ind w:right="-79"/>
              <w:rPr>
                <w:rFonts w:cs="Times New Roman"/>
                <w:szCs w:val="22"/>
              </w:rPr>
            </w:pPr>
          </w:p>
        </w:tc>
      </w:tr>
      <w:tr w:rsidR="00210ED9" w:rsidRPr="00DC3B1D" w14:paraId="2360E670" w14:textId="77777777" w:rsidTr="00694BAA">
        <w:trPr>
          <w:cantSplit/>
          <w:trHeight w:val="82"/>
        </w:trPr>
        <w:tc>
          <w:tcPr>
            <w:tcW w:w="3960" w:type="dxa"/>
            <w:vAlign w:val="bottom"/>
          </w:tcPr>
          <w:p w14:paraId="3800EB9A" w14:textId="77777777" w:rsidR="00210ED9" w:rsidRPr="00DC3B1D" w:rsidRDefault="00210ED9" w:rsidP="002E10B4">
            <w:pPr>
              <w:tabs>
                <w:tab w:val="center" w:pos="1537"/>
              </w:tabs>
              <w:spacing w:line="280" w:lineRule="atLeast"/>
              <w:rPr>
                <w:rFonts w:ascii="Times New Roman" w:eastAsia="Times New Roman" w:hAnsi="Times New Roman" w:cs="Times New Roman"/>
                <w:sz w:val="22"/>
                <w:szCs w:val="22"/>
              </w:rPr>
            </w:pPr>
            <w:r w:rsidRPr="00DC3B1D">
              <w:rPr>
                <w:rFonts w:ascii="Times New Roman" w:eastAsia="Times New Roman" w:hAnsi="Times New Roman" w:cs="Times New Roman"/>
                <w:sz w:val="22"/>
                <w:szCs w:val="22"/>
              </w:rPr>
              <w:t>As at 1 January</w:t>
            </w:r>
          </w:p>
        </w:tc>
        <w:tc>
          <w:tcPr>
            <w:tcW w:w="1188" w:type="dxa"/>
            <w:vAlign w:val="bottom"/>
          </w:tcPr>
          <w:p w14:paraId="165B5029" w14:textId="7EE3A2E0" w:rsidR="00210ED9" w:rsidRPr="00DC3B1D" w:rsidRDefault="0097203F" w:rsidP="002E10B4">
            <w:pPr>
              <w:pStyle w:val="acctfourfigures"/>
              <w:tabs>
                <w:tab w:val="clear" w:pos="765"/>
                <w:tab w:val="decimal" w:pos="971"/>
              </w:tabs>
              <w:spacing w:line="280" w:lineRule="atLeast"/>
              <w:ind w:left="-100" w:right="-79"/>
              <w:rPr>
                <w:rFonts w:cs="Times New Roman"/>
                <w:szCs w:val="22"/>
                <w:lang w:val="en-US"/>
              </w:rPr>
            </w:pPr>
            <w:r w:rsidRPr="00DC3B1D">
              <w:rPr>
                <w:rFonts w:cs="Times New Roman"/>
                <w:szCs w:val="22"/>
                <w:lang w:val="en-US"/>
              </w:rPr>
              <w:t>17,973,531</w:t>
            </w:r>
          </w:p>
        </w:tc>
        <w:tc>
          <w:tcPr>
            <w:tcW w:w="179" w:type="dxa"/>
            <w:vAlign w:val="bottom"/>
          </w:tcPr>
          <w:p w14:paraId="481EE6DF"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rPr>
            </w:pPr>
          </w:p>
        </w:tc>
        <w:tc>
          <w:tcPr>
            <w:tcW w:w="1207" w:type="dxa"/>
            <w:vAlign w:val="bottom"/>
          </w:tcPr>
          <w:p w14:paraId="648BD8C5" w14:textId="109BA59A" w:rsidR="00210ED9" w:rsidRPr="00DC3B1D" w:rsidRDefault="00210ED9" w:rsidP="002E10B4">
            <w:pPr>
              <w:pStyle w:val="acctfourfigures"/>
              <w:tabs>
                <w:tab w:val="clear" w:pos="765"/>
                <w:tab w:val="decimal" w:pos="971"/>
              </w:tabs>
              <w:spacing w:line="280" w:lineRule="atLeast"/>
              <w:ind w:left="-100" w:right="-79"/>
              <w:rPr>
                <w:rFonts w:cs="Times New Roman"/>
                <w:szCs w:val="22"/>
                <w:lang w:val="en-US"/>
              </w:rPr>
            </w:pPr>
            <w:r w:rsidRPr="00DC3B1D">
              <w:rPr>
                <w:rFonts w:cs="Times New Roman"/>
                <w:szCs w:val="22"/>
                <w:lang w:val="en-US"/>
              </w:rPr>
              <w:t>18,856,772</w:t>
            </w:r>
          </w:p>
        </w:tc>
        <w:tc>
          <w:tcPr>
            <w:tcW w:w="179" w:type="dxa"/>
            <w:vAlign w:val="bottom"/>
          </w:tcPr>
          <w:p w14:paraId="6407DCA6"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rPr>
            </w:pPr>
          </w:p>
        </w:tc>
        <w:tc>
          <w:tcPr>
            <w:tcW w:w="1171" w:type="dxa"/>
            <w:vAlign w:val="bottom"/>
          </w:tcPr>
          <w:p w14:paraId="1CA8B967" w14:textId="5FBA99FF" w:rsidR="00210ED9" w:rsidRPr="00DC3B1D" w:rsidRDefault="00062745" w:rsidP="002E10B4">
            <w:pPr>
              <w:pStyle w:val="acctfourfigures"/>
              <w:tabs>
                <w:tab w:val="clear" w:pos="765"/>
                <w:tab w:val="decimal" w:pos="971"/>
              </w:tabs>
              <w:spacing w:line="280" w:lineRule="atLeast"/>
              <w:ind w:left="-100" w:right="-79"/>
              <w:rPr>
                <w:rFonts w:cs="Times New Roman"/>
                <w:szCs w:val="22"/>
                <w:lang w:val="en-US"/>
              </w:rPr>
            </w:pPr>
            <w:r w:rsidRPr="00DC3B1D">
              <w:rPr>
                <w:rFonts w:cs="Times New Roman"/>
                <w:szCs w:val="22"/>
                <w:lang w:val="en-US"/>
              </w:rPr>
              <w:t>9,335,164</w:t>
            </w:r>
          </w:p>
        </w:tc>
        <w:tc>
          <w:tcPr>
            <w:tcW w:w="179" w:type="dxa"/>
            <w:vAlign w:val="bottom"/>
          </w:tcPr>
          <w:p w14:paraId="0FDD69E1"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rPr>
            </w:pPr>
          </w:p>
        </w:tc>
        <w:tc>
          <w:tcPr>
            <w:tcW w:w="1180" w:type="dxa"/>
            <w:vAlign w:val="bottom"/>
          </w:tcPr>
          <w:p w14:paraId="3C339ED3" w14:textId="04D11FC7" w:rsidR="00210ED9" w:rsidRPr="00DC3B1D" w:rsidRDefault="00210ED9" w:rsidP="002E10B4">
            <w:pPr>
              <w:pStyle w:val="acctfourfigures"/>
              <w:tabs>
                <w:tab w:val="clear" w:pos="765"/>
                <w:tab w:val="decimal" w:pos="971"/>
              </w:tabs>
              <w:spacing w:line="280" w:lineRule="atLeast"/>
              <w:ind w:left="-100" w:right="-79"/>
              <w:rPr>
                <w:rFonts w:cs="Times New Roman"/>
                <w:szCs w:val="22"/>
                <w:lang w:val="en-US"/>
              </w:rPr>
            </w:pPr>
            <w:r w:rsidRPr="00DC3B1D">
              <w:rPr>
                <w:rFonts w:cs="Times New Roman"/>
                <w:szCs w:val="22"/>
                <w:lang w:val="en-US"/>
              </w:rPr>
              <w:t>10,129,000</w:t>
            </w:r>
          </w:p>
        </w:tc>
      </w:tr>
      <w:tr w:rsidR="00210ED9" w:rsidRPr="00DC3B1D" w14:paraId="3BB8DC7C" w14:textId="77777777" w:rsidTr="00694BAA">
        <w:trPr>
          <w:cantSplit/>
          <w:trHeight w:val="82"/>
        </w:trPr>
        <w:tc>
          <w:tcPr>
            <w:tcW w:w="3960" w:type="dxa"/>
            <w:vAlign w:val="bottom"/>
          </w:tcPr>
          <w:p w14:paraId="57750BBC" w14:textId="77777777" w:rsidR="00210ED9" w:rsidRPr="00DC3B1D" w:rsidRDefault="00210ED9" w:rsidP="002E10B4">
            <w:pPr>
              <w:tabs>
                <w:tab w:val="center" w:pos="1537"/>
              </w:tabs>
              <w:spacing w:line="280" w:lineRule="atLeast"/>
              <w:rPr>
                <w:rFonts w:ascii="Times New Roman" w:eastAsia="Times New Roman" w:hAnsi="Times New Roman" w:cs="Times New Roman"/>
                <w:sz w:val="22"/>
                <w:szCs w:val="22"/>
              </w:rPr>
            </w:pPr>
            <w:r w:rsidRPr="00DC3B1D">
              <w:rPr>
                <w:rFonts w:ascii="Times New Roman" w:eastAsia="Times New Roman" w:hAnsi="Times New Roman" w:cs="Times New Roman"/>
                <w:sz w:val="22"/>
                <w:szCs w:val="22"/>
              </w:rPr>
              <w:t>Addition</w:t>
            </w:r>
          </w:p>
        </w:tc>
        <w:tc>
          <w:tcPr>
            <w:tcW w:w="1188" w:type="dxa"/>
            <w:vAlign w:val="bottom"/>
          </w:tcPr>
          <w:p w14:paraId="40501C37" w14:textId="6DE489B3" w:rsidR="00210ED9" w:rsidRPr="00DC3B1D" w:rsidRDefault="0097203F" w:rsidP="002E10B4">
            <w:pPr>
              <w:pStyle w:val="acctfourfigures"/>
              <w:tabs>
                <w:tab w:val="clear" w:pos="765"/>
                <w:tab w:val="decimal" w:pos="971"/>
              </w:tabs>
              <w:spacing w:line="280" w:lineRule="atLeast"/>
              <w:ind w:left="-100" w:right="-79"/>
              <w:rPr>
                <w:rFonts w:cs="Times New Roman"/>
                <w:szCs w:val="22"/>
                <w:lang w:val="en-US"/>
              </w:rPr>
            </w:pPr>
            <w:r w:rsidRPr="00DC3B1D">
              <w:rPr>
                <w:rFonts w:cs="Times New Roman"/>
                <w:szCs w:val="22"/>
                <w:lang w:val="en-US"/>
              </w:rPr>
              <w:t>13,672,</w:t>
            </w:r>
            <w:r w:rsidR="00812C35">
              <w:rPr>
                <w:rFonts w:cs="Times New Roman"/>
                <w:szCs w:val="22"/>
                <w:lang w:val="en-US"/>
              </w:rPr>
              <w:t>58</w:t>
            </w:r>
            <w:r w:rsidR="00D70B7A">
              <w:rPr>
                <w:rFonts w:cs="Times New Roman"/>
                <w:szCs w:val="22"/>
                <w:lang w:val="en-US"/>
              </w:rPr>
              <w:t>3</w:t>
            </w:r>
          </w:p>
        </w:tc>
        <w:tc>
          <w:tcPr>
            <w:tcW w:w="179" w:type="dxa"/>
            <w:vAlign w:val="bottom"/>
          </w:tcPr>
          <w:p w14:paraId="5C57398E"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rPr>
            </w:pPr>
          </w:p>
        </w:tc>
        <w:tc>
          <w:tcPr>
            <w:tcW w:w="1207" w:type="dxa"/>
            <w:vAlign w:val="bottom"/>
          </w:tcPr>
          <w:p w14:paraId="1947D2AE" w14:textId="55CE2BD8" w:rsidR="00210ED9" w:rsidRPr="00DC3B1D" w:rsidRDefault="00210ED9" w:rsidP="002E10B4">
            <w:pPr>
              <w:pStyle w:val="acctfourfigures"/>
              <w:tabs>
                <w:tab w:val="clear" w:pos="765"/>
                <w:tab w:val="decimal" w:pos="971"/>
              </w:tabs>
              <w:spacing w:line="280" w:lineRule="atLeast"/>
              <w:ind w:left="-100" w:right="-79"/>
              <w:rPr>
                <w:rFonts w:cs="Times New Roman"/>
                <w:szCs w:val="22"/>
                <w:cs/>
                <w:lang w:val="en-US" w:bidi="th-TH"/>
              </w:rPr>
            </w:pPr>
            <w:r w:rsidRPr="00DC3B1D">
              <w:rPr>
                <w:rFonts w:cs="Times New Roman"/>
                <w:szCs w:val="22"/>
                <w:lang w:val="en-US"/>
              </w:rPr>
              <w:t>11,453,208</w:t>
            </w:r>
          </w:p>
        </w:tc>
        <w:tc>
          <w:tcPr>
            <w:tcW w:w="179" w:type="dxa"/>
            <w:vAlign w:val="bottom"/>
          </w:tcPr>
          <w:p w14:paraId="736A2BBC"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rPr>
            </w:pPr>
          </w:p>
        </w:tc>
        <w:tc>
          <w:tcPr>
            <w:tcW w:w="1171" w:type="dxa"/>
            <w:vAlign w:val="bottom"/>
          </w:tcPr>
          <w:p w14:paraId="4B1CB2EC" w14:textId="2324A314" w:rsidR="00210ED9" w:rsidRPr="00DC3B1D" w:rsidRDefault="00F515F0" w:rsidP="002E10B4">
            <w:pPr>
              <w:pStyle w:val="acctfourfigures"/>
              <w:tabs>
                <w:tab w:val="clear" w:pos="765"/>
                <w:tab w:val="decimal" w:pos="971"/>
              </w:tabs>
              <w:spacing w:line="280" w:lineRule="atLeast"/>
              <w:ind w:left="-100" w:right="-79"/>
              <w:rPr>
                <w:rFonts w:cs="Times New Roman"/>
                <w:szCs w:val="22"/>
                <w:lang w:val="en-US"/>
              </w:rPr>
            </w:pPr>
            <w:r w:rsidRPr="00DC3B1D">
              <w:rPr>
                <w:rFonts w:cs="Times New Roman"/>
                <w:szCs w:val="22"/>
                <w:lang w:val="en-US"/>
              </w:rPr>
              <w:t>12,947,</w:t>
            </w:r>
            <w:r w:rsidR="00812C35">
              <w:rPr>
                <w:rFonts w:cs="Times New Roman"/>
                <w:szCs w:val="22"/>
                <w:lang w:val="en-US"/>
              </w:rPr>
              <w:t>583</w:t>
            </w:r>
          </w:p>
        </w:tc>
        <w:tc>
          <w:tcPr>
            <w:tcW w:w="179" w:type="dxa"/>
            <w:vAlign w:val="bottom"/>
          </w:tcPr>
          <w:p w14:paraId="2708E9AB"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rPr>
            </w:pPr>
          </w:p>
        </w:tc>
        <w:tc>
          <w:tcPr>
            <w:tcW w:w="1180" w:type="dxa"/>
            <w:vAlign w:val="bottom"/>
          </w:tcPr>
          <w:p w14:paraId="1BF9081C" w14:textId="144FB7AF" w:rsidR="00210ED9" w:rsidRPr="00DC3B1D" w:rsidRDefault="00210ED9" w:rsidP="002E10B4">
            <w:pPr>
              <w:pStyle w:val="acctfourfigures"/>
              <w:tabs>
                <w:tab w:val="clear" w:pos="765"/>
                <w:tab w:val="decimal" w:pos="971"/>
              </w:tabs>
              <w:spacing w:line="280" w:lineRule="atLeast"/>
              <w:ind w:left="-100" w:right="-79"/>
              <w:rPr>
                <w:rFonts w:cs="Times New Roman"/>
                <w:szCs w:val="22"/>
                <w:lang w:val="en-US"/>
              </w:rPr>
            </w:pPr>
            <w:r w:rsidRPr="00DC3B1D">
              <w:rPr>
                <w:rFonts w:cs="Times New Roman"/>
                <w:szCs w:val="22"/>
                <w:lang w:val="en-US"/>
              </w:rPr>
              <w:t>9,909,000</w:t>
            </w:r>
          </w:p>
        </w:tc>
      </w:tr>
      <w:tr w:rsidR="00210ED9" w:rsidRPr="00DC3B1D" w14:paraId="561D349A" w14:textId="77777777" w:rsidTr="00812C35">
        <w:trPr>
          <w:cantSplit/>
          <w:trHeight w:val="82"/>
        </w:trPr>
        <w:tc>
          <w:tcPr>
            <w:tcW w:w="3960" w:type="dxa"/>
            <w:vAlign w:val="bottom"/>
          </w:tcPr>
          <w:p w14:paraId="3DEF515F" w14:textId="77777777" w:rsidR="00210ED9" w:rsidRPr="00DC3B1D" w:rsidRDefault="00210ED9" w:rsidP="002E10B4">
            <w:pPr>
              <w:tabs>
                <w:tab w:val="center" w:pos="1537"/>
              </w:tabs>
              <w:spacing w:line="280" w:lineRule="atLeast"/>
              <w:rPr>
                <w:rFonts w:ascii="Times New Roman" w:eastAsia="Times New Roman" w:hAnsi="Times New Roman" w:cs="Times New Roman"/>
                <w:sz w:val="22"/>
                <w:szCs w:val="22"/>
              </w:rPr>
            </w:pPr>
            <w:r w:rsidRPr="00DC3B1D">
              <w:rPr>
                <w:rFonts w:ascii="Times New Roman" w:eastAsia="Times New Roman" w:hAnsi="Times New Roman" w:cs="Times New Roman"/>
                <w:sz w:val="22"/>
                <w:szCs w:val="22"/>
              </w:rPr>
              <w:t>Payment</w:t>
            </w:r>
          </w:p>
        </w:tc>
        <w:tc>
          <w:tcPr>
            <w:tcW w:w="1188" w:type="dxa"/>
            <w:vAlign w:val="bottom"/>
          </w:tcPr>
          <w:p w14:paraId="21117890" w14:textId="75A3E9B7" w:rsidR="00210ED9" w:rsidRPr="00DC3B1D" w:rsidRDefault="0097203F" w:rsidP="002E10B4">
            <w:pPr>
              <w:pStyle w:val="acctfourfigures"/>
              <w:tabs>
                <w:tab w:val="clear" w:pos="765"/>
                <w:tab w:val="decimal" w:pos="971"/>
              </w:tabs>
              <w:spacing w:line="280" w:lineRule="atLeast"/>
              <w:ind w:left="-100" w:right="-79"/>
              <w:rPr>
                <w:rFonts w:cs="Times New Roman"/>
                <w:szCs w:val="22"/>
                <w:lang w:val="en-US"/>
              </w:rPr>
            </w:pPr>
            <w:r w:rsidRPr="00DC3B1D">
              <w:rPr>
                <w:rFonts w:cs="Times New Roman"/>
                <w:szCs w:val="22"/>
                <w:lang w:val="en-US"/>
              </w:rPr>
              <w:t>(13,961,32</w:t>
            </w:r>
            <w:r w:rsidR="00D70B7A">
              <w:rPr>
                <w:rFonts w:cs="Times New Roman"/>
                <w:szCs w:val="22"/>
                <w:lang w:val="en-US"/>
              </w:rPr>
              <w:t>2</w:t>
            </w:r>
            <w:r w:rsidRPr="00DC3B1D">
              <w:rPr>
                <w:rFonts w:cs="Times New Roman"/>
                <w:szCs w:val="22"/>
                <w:lang w:val="en-US"/>
              </w:rPr>
              <w:t>)</w:t>
            </w:r>
          </w:p>
        </w:tc>
        <w:tc>
          <w:tcPr>
            <w:tcW w:w="179" w:type="dxa"/>
            <w:vAlign w:val="bottom"/>
          </w:tcPr>
          <w:p w14:paraId="364AF7FE"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rPr>
            </w:pPr>
          </w:p>
        </w:tc>
        <w:tc>
          <w:tcPr>
            <w:tcW w:w="1207" w:type="dxa"/>
            <w:vAlign w:val="bottom"/>
          </w:tcPr>
          <w:p w14:paraId="75189048" w14:textId="5B40DA30" w:rsidR="00210ED9" w:rsidRPr="00DC3B1D" w:rsidRDefault="00210ED9" w:rsidP="002E10B4">
            <w:pPr>
              <w:pStyle w:val="acctfourfigures"/>
              <w:tabs>
                <w:tab w:val="clear" w:pos="765"/>
                <w:tab w:val="decimal" w:pos="971"/>
              </w:tabs>
              <w:spacing w:line="280" w:lineRule="atLeast"/>
              <w:ind w:left="-100" w:right="-79"/>
              <w:rPr>
                <w:rFonts w:cs="Times New Roman"/>
                <w:szCs w:val="22"/>
                <w:lang w:val="en-US"/>
              </w:rPr>
            </w:pPr>
            <w:r w:rsidRPr="00DC3B1D">
              <w:rPr>
                <w:rFonts w:cs="Times New Roman"/>
                <w:szCs w:val="22"/>
                <w:lang w:val="en-US"/>
              </w:rPr>
              <w:t>(11,377,638)</w:t>
            </w:r>
          </w:p>
        </w:tc>
        <w:tc>
          <w:tcPr>
            <w:tcW w:w="179" w:type="dxa"/>
            <w:vAlign w:val="bottom"/>
          </w:tcPr>
          <w:p w14:paraId="4A63FF29"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rPr>
            </w:pPr>
          </w:p>
        </w:tc>
        <w:tc>
          <w:tcPr>
            <w:tcW w:w="1171" w:type="dxa"/>
            <w:vAlign w:val="bottom"/>
          </w:tcPr>
          <w:p w14:paraId="79409C09" w14:textId="2F61802B" w:rsidR="00210ED9" w:rsidRPr="00DC3B1D" w:rsidRDefault="00F515F0" w:rsidP="002E10B4">
            <w:pPr>
              <w:pStyle w:val="acctfourfigures"/>
              <w:tabs>
                <w:tab w:val="clear" w:pos="765"/>
                <w:tab w:val="decimal" w:pos="971"/>
              </w:tabs>
              <w:spacing w:line="280" w:lineRule="atLeast"/>
              <w:ind w:left="-100" w:right="-79"/>
              <w:rPr>
                <w:rFonts w:cs="Times New Roman"/>
                <w:szCs w:val="22"/>
                <w:lang w:val="en-US"/>
              </w:rPr>
            </w:pPr>
            <w:r w:rsidRPr="00DC3B1D">
              <w:rPr>
                <w:rFonts w:cs="Times New Roman"/>
                <w:szCs w:val="22"/>
                <w:lang w:val="en-US"/>
              </w:rPr>
              <w:t>(12,924,000)</w:t>
            </w:r>
          </w:p>
        </w:tc>
        <w:tc>
          <w:tcPr>
            <w:tcW w:w="179" w:type="dxa"/>
            <w:vAlign w:val="bottom"/>
          </w:tcPr>
          <w:p w14:paraId="3EAF04CC"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rPr>
            </w:pPr>
          </w:p>
        </w:tc>
        <w:tc>
          <w:tcPr>
            <w:tcW w:w="1180" w:type="dxa"/>
            <w:vAlign w:val="bottom"/>
          </w:tcPr>
          <w:p w14:paraId="5B57E5F1" w14:textId="16BED921" w:rsidR="00210ED9" w:rsidRPr="00DC3B1D" w:rsidRDefault="00210ED9" w:rsidP="002E10B4">
            <w:pPr>
              <w:pStyle w:val="acctfourfigures"/>
              <w:tabs>
                <w:tab w:val="clear" w:pos="765"/>
                <w:tab w:val="decimal" w:pos="971"/>
              </w:tabs>
              <w:spacing w:line="280" w:lineRule="atLeast"/>
              <w:ind w:left="-100" w:right="-79"/>
              <w:rPr>
                <w:rFonts w:cs="Times New Roman"/>
                <w:szCs w:val="22"/>
              </w:rPr>
            </w:pPr>
            <w:r w:rsidRPr="00DC3B1D">
              <w:rPr>
                <w:rFonts w:cs="Times New Roman"/>
                <w:szCs w:val="22"/>
                <w:lang w:val="en-US"/>
              </w:rPr>
              <w:t>(10,059,000)</w:t>
            </w:r>
          </w:p>
        </w:tc>
      </w:tr>
      <w:tr w:rsidR="00210ED9" w:rsidRPr="00DC3B1D" w14:paraId="5F650A27" w14:textId="77777777" w:rsidTr="00694BAA">
        <w:trPr>
          <w:cantSplit/>
          <w:trHeight w:val="82"/>
        </w:trPr>
        <w:tc>
          <w:tcPr>
            <w:tcW w:w="3960" w:type="dxa"/>
            <w:vAlign w:val="bottom"/>
          </w:tcPr>
          <w:p w14:paraId="3977E0EC" w14:textId="77777777" w:rsidR="00210ED9" w:rsidRPr="00DC3B1D" w:rsidRDefault="00210ED9" w:rsidP="002E10B4">
            <w:pPr>
              <w:tabs>
                <w:tab w:val="center" w:pos="1537"/>
              </w:tabs>
              <w:spacing w:line="280" w:lineRule="atLeast"/>
              <w:rPr>
                <w:rFonts w:ascii="Times New Roman" w:eastAsia="Times New Roman" w:hAnsi="Times New Roman" w:cstheme="minorBidi"/>
                <w:sz w:val="22"/>
                <w:szCs w:val="22"/>
                <w:cs/>
              </w:rPr>
            </w:pPr>
            <w:r w:rsidRPr="00DC3B1D">
              <w:rPr>
                <w:rFonts w:ascii="Times New Roman" w:eastAsia="Times New Roman" w:hAnsi="Times New Roman" w:cs="Times New Roman"/>
                <w:sz w:val="22"/>
                <w:szCs w:val="22"/>
              </w:rPr>
              <w:t>Loss on foreign exchange</w:t>
            </w:r>
          </w:p>
        </w:tc>
        <w:tc>
          <w:tcPr>
            <w:tcW w:w="1188" w:type="dxa"/>
            <w:vAlign w:val="bottom"/>
          </w:tcPr>
          <w:p w14:paraId="46FC8391" w14:textId="0E430964" w:rsidR="00210ED9" w:rsidRPr="00DC3B1D" w:rsidRDefault="00FA2BAD" w:rsidP="002E10B4">
            <w:pPr>
              <w:pStyle w:val="acctfourfigures"/>
              <w:tabs>
                <w:tab w:val="clear" w:pos="765"/>
                <w:tab w:val="decimal" w:pos="971"/>
              </w:tabs>
              <w:spacing w:line="280" w:lineRule="atLeast"/>
              <w:ind w:left="-100" w:right="-79"/>
              <w:rPr>
                <w:rFonts w:cs="Times New Roman"/>
                <w:szCs w:val="22"/>
                <w:lang w:val="en-US"/>
              </w:rPr>
            </w:pPr>
            <w:r w:rsidRPr="00DC3B1D">
              <w:rPr>
                <w:rFonts w:cs="Times New Roman"/>
                <w:szCs w:val="22"/>
                <w:lang w:val="en-US"/>
              </w:rPr>
              <w:t>999,2</w:t>
            </w:r>
            <w:r w:rsidR="00D70B7A">
              <w:rPr>
                <w:rFonts w:cs="Times New Roman"/>
                <w:szCs w:val="22"/>
                <w:lang w:val="en-US"/>
              </w:rPr>
              <w:t>49</w:t>
            </w:r>
          </w:p>
        </w:tc>
        <w:tc>
          <w:tcPr>
            <w:tcW w:w="179" w:type="dxa"/>
            <w:vAlign w:val="bottom"/>
          </w:tcPr>
          <w:p w14:paraId="6050369A"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rPr>
            </w:pPr>
          </w:p>
        </w:tc>
        <w:tc>
          <w:tcPr>
            <w:tcW w:w="1207" w:type="dxa"/>
            <w:vAlign w:val="bottom"/>
          </w:tcPr>
          <w:p w14:paraId="004BA57D" w14:textId="1614BF07" w:rsidR="00210ED9" w:rsidRPr="00DC3B1D" w:rsidRDefault="00210ED9" w:rsidP="002E10B4">
            <w:pPr>
              <w:pStyle w:val="acctfourfigures"/>
              <w:tabs>
                <w:tab w:val="clear" w:pos="765"/>
                <w:tab w:val="decimal" w:pos="971"/>
              </w:tabs>
              <w:spacing w:line="280" w:lineRule="atLeast"/>
              <w:ind w:left="-100" w:right="-79"/>
              <w:rPr>
                <w:rFonts w:cs="Times New Roman"/>
                <w:szCs w:val="22"/>
                <w:lang w:val="en-US"/>
              </w:rPr>
            </w:pPr>
            <w:r w:rsidRPr="00DC3B1D">
              <w:rPr>
                <w:rFonts w:cs="Times New Roman"/>
                <w:szCs w:val="22"/>
                <w:lang w:val="en-US"/>
              </w:rPr>
              <w:t>386,355</w:t>
            </w:r>
          </w:p>
        </w:tc>
        <w:tc>
          <w:tcPr>
            <w:tcW w:w="179" w:type="dxa"/>
            <w:vAlign w:val="bottom"/>
          </w:tcPr>
          <w:p w14:paraId="71186354"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rPr>
            </w:pPr>
          </w:p>
        </w:tc>
        <w:tc>
          <w:tcPr>
            <w:tcW w:w="1171" w:type="dxa"/>
            <w:vAlign w:val="bottom"/>
          </w:tcPr>
          <w:p w14:paraId="4FA79330" w14:textId="574231DD" w:rsidR="00210ED9" w:rsidRPr="00DC3B1D" w:rsidRDefault="00062745" w:rsidP="002E10B4">
            <w:pPr>
              <w:pStyle w:val="acctfourfigures"/>
              <w:tabs>
                <w:tab w:val="clear" w:pos="765"/>
                <w:tab w:val="decimal" w:pos="971"/>
              </w:tabs>
              <w:spacing w:line="280" w:lineRule="atLeast"/>
              <w:ind w:left="-100" w:right="-79"/>
              <w:rPr>
                <w:rFonts w:cs="Times New Roman"/>
                <w:szCs w:val="22"/>
                <w:lang w:val="en-US"/>
              </w:rPr>
            </w:pPr>
            <w:r w:rsidRPr="00DC3B1D">
              <w:rPr>
                <w:rFonts w:cs="Times New Roman"/>
                <w:szCs w:val="22"/>
                <w:lang w:val="en-US"/>
              </w:rPr>
              <w:t>999,249</w:t>
            </w:r>
          </w:p>
        </w:tc>
        <w:tc>
          <w:tcPr>
            <w:tcW w:w="179" w:type="dxa"/>
            <w:vAlign w:val="bottom"/>
          </w:tcPr>
          <w:p w14:paraId="6AC68275"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rPr>
            </w:pPr>
          </w:p>
        </w:tc>
        <w:tc>
          <w:tcPr>
            <w:tcW w:w="1180" w:type="dxa"/>
            <w:vAlign w:val="bottom"/>
          </w:tcPr>
          <w:p w14:paraId="5C87C387" w14:textId="37F91A11" w:rsidR="00210ED9" w:rsidRPr="00DC3B1D" w:rsidRDefault="00210ED9" w:rsidP="00DD7A6E">
            <w:pPr>
              <w:pStyle w:val="acctfourfigures"/>
              <w:tabs>
                <w:tab w:val="clear" w:pos="765"/>
                <w:tab w:val="decimal" w:pos="971"/>
              </w:tabs>
              <w:spacing w:line="280" w:lineRule="atLeast"/>
              <w:ind w:left="-100" w:right="-79"/>
              <w:rPr>
                <w:rFonts w:cs="Times New Roman"/>
                <w:szCs w:val="22"/>
              </w:rPr>
            </w:pPr>
            <w:r w:rsidRPr="00DC3B1D">
              <w:rPr>
                <w:rFonts w:cs="Times New Roman"/>
                <w:szCs w:val="22"/>
                <w:lang w:val="en-US"/>
              </w:rPr>
              <w:t>386,355</w:t>
            </w:r>
          </w:p>
        </w:tc>
      </w:tr>
      <w:tr w:rsidR="00733480" w:rsidRPr="00DC3B1D" w14:paraId="234203C7" w14:textId="77777777" w:rsidTr="00C761D0">
        <w:trPr>
          <w:cantSplit/>
          <w:trHeight w:val="82"/>
        </w:trPr>
        <w:tc>
          <w:tcPr>
            <w:tcW w:w="3960" w:type="dxa"/>
            <w:vAlign w:val="bottom"/>
          </w:tcPr>
          <w:p w14:paraId="37E8849E" w14:textId="03111EAC" w:rsidR="00733480" w:rsidRPr="00045B88" w:rsidRDefault="00045B88" w:rsidP="002E10B4">
            <w:pPr>
              <w:tabs>
                <w:tab w:val="center" w:pos="1537"/>
              </w:tabs>
              <w:spacing w:line="280" w:lineRule="atLeast"/>
              <w:rPr>
                <w:rFonts w:ascii="Times New Roman" w:eastAsia="Times New Roman" w:hAnsi="Times New Roman" w:cs="Times New Roman"/>
                <w:sz w:val="22"/>
                <w:szCs w:val="22"/>
              </w:rPr>
            </w:pPr>
            <w:r w:rsidRPr="00045B88">
              <w:rPr>
                <w:rFonts w:ascii="Times New Roman" w:eastAsia="Times New Roman" w:hAnsi="Times New Roman" w:cs="Times New Roman"/>
                <w:sz w:val="22"/>
                <w:szCs w:val="22"/>
              </w:rPr>
              <w:t>Others</w:t>
            </w:r>
          </w:p>
        </w:tc>
        <w:tc>
          <w:tcPr>
            <w:tcW w:w="1188" w:type="dxa"/>
            <w:tcBorders>
              <w:bottom w:val="single" w:sz="4" w:space="0" w:color="auto"/>
            </w:tcBorders>
            <w:vAlign w:val="bottom"/>
          </w:tcPr>
          <w:p w14:paraId="6E346D99" w14:textId="4B4281A9" w:rsidR="00733480" w:rsidRPr="00812C35" w:rsidRDefault="00812C35" w:rsidP="002E10B4">
            <w:pPr>
              <w:pStyle w:val="acctfourfigures"/>
              <w:tabs>
                <w:tab w:val="clear" w:pos="765"/>
                <w:tab w:val="decimal" w:pos="971"/>
              </w:tabs>
              <w:spacing w:line="280" w:lineRule="atLeast"/>
              <w:ind w:left="-100" w:right="-79"/>
              <w:rPr>
                <w:rFonts w:cs="Times New Roman"/>
                <w:szCs w:val="22"/>
                <w:lang w:val="en-US"/>
              </w:rPr>
            </w:pPr>
            <w:r w:rsidRPr="00812C35">
              <w:rPr>
                <w:rFonts w:cs="Times New Roman"/>
                <w:szCs w:val="22"/>
                <w:lang w:val="en-US"/>
              </w:rPr>
              <w:t>306</w:t>
            </w:r>
          </w:p>
        </w:tc>
        <w:tc>
          <w:tcPr>
            <w:tcW w:w="179" w:type="dxa"/>
            <w:vAlign w:val="bottom"/>
          </w:tcPr>
          <w:p w14:paraId="6C5D7C5E" w14:textId="77777777" w:rsidR="00733480" w:rsidRPr="00DC3B1D" w:rsidRDefault="00733480" w:rsidP="002E10B4">
            <w:pPr>
              <w:pStyle w:val="acctfourfigures"/>
              <w:tabs>
                <w:tab w:val="clear" w:pos="765"/>
                <w:tab w:val="decimal" w:pos="971"/>
              </w:tabs>
              <w:spacing w:line="280" w:lineRule="atLeast"/>
              <w:ind w:left="-100" w:right="-79"/>
              <w:rPr>
                <w:rFonts w:cs="Times New Roman"/>
                <w:b/>
                <w:bCs/>
                <w:szCs w:val="22"/>
              </w:rPr>
            </w:pPr>
          </w:p>
        </w:tc>
        <w:tc>
          <w:tcPr>
            <w:tcW w:w="1207" w:type="dxa"/>
            <w:tcBorders>
              <w:bottom w:val="single" w:sz="4" w:space="0" w:color="auto"/>
            </w:tcBorders>
            <w:vAlign w:val="bottom"/>
          </w:tcPr>
          <w:p w14:paraId="597910AB" w14:textId="69440FA8" w:rsidR="00733480" w:rsidRPr="00DC3B1D" w:rsidRDefault="00A647FA" w:rsidP="00A647FA">
            <w:pPr>
              <w:pStyle w:val="acctfourfigures"/>
              <w:tabs>
                <w:tab w:val="clear" w:pos="765"/>
                <w:tab w:val="decimal" w:pos="679"/>
              </w:tabs>
              <w:spacing w:line="280" w:lineRule="atLeast"/>
              <w:ind w:left="-100" w:right="-79"/>
              <w:rPr>
                <w:rFonts w:cs="Times New Roman"/>
                <w:b/>
                <w:bCs/>
                <w:szCs w:val="22"/>
                <w:lang w:val="en-US"/>
              </w:rPr>
            </w:pPr>
            <w:r>
              <w:rPr>
                <w:rFonts w:cs="Times New Roman"/>
                <w:b/>
                <w:bCs/>
                <w:szCs w:val="22"/>
                <w:lang w:val="en-US"/>
              </w:rPr>
              <w:t>-</w:t>
            </w:r>
          </w:p>
        </w:tc>
        <w:tc>
          <w:tcPr>
            <w:tcW w:w="179" w:type="dxa"/>
            <w:vAlign w:val="bottom"/>
          </w:tcPr>
          <w:p w14:paraId="148146F7" w14:textId="77777777" w:rsidR="00733480" w:rsidRPr="00DC3B1D" w:rsidRDefault="00733480" w:rsidP="002E10B4">
            <w:pPr>
              <w:pStyle w:val="acctfourfigures"/>
              <w:tabs>
                <w:tab w:val="clear" w:pos="765"/>
                <w:tab w:val="decimal" w:pos="971"/>
              </w:tabs>
              <w:spacing w:line="280" w:lineRule="atLeast"/>
              <w:ind w:left="-100" w:right="-79"/>
              <w:rPr>
                <w:rFonts w:cs="Times New Roman"/>
                <w:b/>
                <w:bCs/>
                <w:szCs w:val="22"/>
              </w:rPr>
            </w:pPr>
          </w:p>
        </w:tc>
        <w:tc>
          <w:tcPr>
            <w:tcW w:w="1171" w:type="dxa"/>
            <w:tcBorders>
              <w:bottom w:val="single" w:sz="4" w:space="0" w:color="auto"/>
            </w:tcBorders>
            <w:vAlign w:val="bottom"/>
          </w:tcPr>
          <w:p w14:paraId="3E8C3936" w14:textId="460BBAC0" w:rsidR="00733480" w:rsidRPr="00812C35" w:rsidRDefault="00812C35" w:rsidP="002E10B4">
            <w:pPr>
              <w:pStyle w:val="acctfourfigures"/>
              <w:tabs>
                <w:tab w:val="clear" w:pos="765"/>
                <w:tab w:val="decimal" w:pos="971"/>
              </w:tabs>
              <w:spacing w:line="280" w:lineRule="atLeast"/>
              <w:ind w:left="-100" w:right="-79"/>
              <w:rPr>
                <w:rFonts w:cs="Times New Roman"/>
                <w:szCs w:val="22"/>
              </w:rPr>
            </w:pPr>
            <w:r w:rsidRPr="00812C35">
              <w:rPr>
                <w:rFonts w:cs="Times New Roman"/>
                <w:szCs w:val="22"/>
              </w:rPr>
              <w:t>306</w:t>
            </w:r>
          </w:p>
        </w:tc>
        <w:tc>
          <w:tcPr>
            <w:tcW w:w="179" w:type="dxa"/>
            <w:vAlign w:val="bottom"/>
          </w:tcPr>
          <w:p w14:paraId="247BB166" w14:textId="77777777" w:rsidR="00733480" w:rsidRPr="00DC3B1D" w:rsidRDefault="00733480" w:rsidP="002E10B4">
            <w:pPr>
              <w:pStyle w:val="acctfourfigures"/>
              <w:tabs>
                <w:tab w:val="clear" w:pos="765"/>
                <w:tab w:val="decimal" w:pos="971"/>
              </w:tabs>
              <w:spacing w:line="280" w:lineRule="atLeast"/>
              <w:ind w:left="-100" w:right="-79"/>
              <w:rPr>
                <w:rFonts w:cs="Times New Roman"/>
                <w:b/>
                <w:bCs/>
                <w:szCs w:val="22"/>
              </w:rPr>
            </w:pPr>
          </w:p>
        </w:tc>
        <w:tc>
          <w:tcPr>
            <w:tcW w:w="1180" w:type="dxa"/>
            <w:tcBorders>
              <w:bottom w:val="single" w:sz="4" w:space="0" w:color="auto"/>
            </w:tcBorders>
            <w:vAlign w:val="bottom"/>
          </w:tcPr>
          <w:p w14:paraId="3851554C" w14:textId="4B0825AD" w:rsidR="00733480" w:rsidRPr="00DC3B1D" w:rsidRDefault="00812C35" w:rsidP="00812C35">
            <w:pPr>
              <w:pStyle w:val="acctfourfigures"/>
              <w:tabs>
                <w:tab w:val="clear" w:pos="765"/>
                <w:tab w:val="decimal" w:pos="710"/>
              </w:tabs>
              <w:spacing w:line="280" w:lineRule="atLeast"/>
              <w:ind w:right="-79"/>
              <w:rPr>
                <w:rFonts w:cs="Times New Roman"/>
                <w:b/>
                <w:bCs/>
                <w:szCs w:val="22"/>
              </w:rPr>
            </w:pPr>
            <w:r>
              <w:rPr>
                <w:rFonts w:cs="Times New Roman"/>
                <w:b/>
                <w:bCs/>
                <w:szCs w:val="22"/>
              </w:rPr>
              <w:t>-</w:t>
            </w:r>
          </w:p>
        </w:tc>
      </w:tr>
      <w:tr w:rsidR="00210ED9" w:rsidRPr="00DC3B1D" w14:paraId="23886218" w14:textId="77777777" w:rsidTr="00C761D0">
        <w:trPr>
          <w:cantSplit/>
          <w:trHeight w:val="82"/>
        </w:trPr>
        <w:tc>
          <w:tcPr>
            <w:tcW w:w="3960" w:type="dxa"/>
            <w:vAlign w:val="bottom"/>
          </w:tcPr>
          <w:p w14:paraId="42435A87" w14:textId="77777777" w:rsidR="00210ED9" w:rsidRPr="00DC3B1D" w:rsidRDefault="00210ED9" w:rsidP="002E10B4">
            <w:pPr>
              <w:tabs>
                <w:tab w:val="center" w:pos="1537"/>
              </w:tabs>
              <w:spacing w:line="280" w:lineRule="atLeast"/>
              <w:rPr>
                <w:rFonts w:ascii="Times New Roman" w:eastAsia="Times New Roman" w:hAnsi="Times New Roman" w:cs="Times New Roman"/>
                <w:b/>
                <w:bCs/>
                <w:sz w:val="22"/>
                <w:szCs w:val="22"/>
              </w:rPr>
            </w:pPr>
            <w:r w:rsidRPr="00DC3B1D">
              <w:rPr>
                <w:rFonts w:ascii="Times New Roman" w:eastAsia="Times New Roman" w:hAnsi="Times New Roman" w:cs="Times New Roman"/>
                <w:b/>
                <w:bCs/>
                <w:sz w:val="22"/>
                <w:szCs w:val="22"/>
              </w:rPr>
              <w:t>As at 31 March</w:t>
            </w:r>
          </w:p>
        </w:tc>
        <w:tc>
          <w:tcPr>
            <w:tcW w:w="1188" w:type="dxa"/>
            <w:tcBorders>
              <w:top w:val="single" w:sz="4" w:space="0" w:color="auto"/>
              <w:bottom w:val="double" w:sz="4" w:space="0" w:color="auto"/>
            </w:tcBorders>
            <w:vAlign w:val="bottom"/>
          </w:tcPr>
          <w:p w14:paraId="2CF4B726" w14:textId="6F2408FD" w:rsidR="00210ED9" w:rsidRPr="00DC3B1D" w:rsidRDefault="0097203F" w:rsidP="002E10B4">
            <w:pPr>
              <w:pStyle w:val="acctfourfigures"/>
              <w:tabs>
                <w:tab w:val="clear" w:pos="765"/>
                <w:tab w:val="decimal" w:pos="971"/>
              </w:tabs>
              <w:spacing w:line="280" w:lineRule="atLeast"/>
              <w:ind w:left="-100" w:right="-79"/>
              <w:rPr>
                <w:rFonts w:cs="Times New Roman"/>
                <w:b/>
                <w:bCs/>
                <w:szCs w:val="22"/>
                <w:lang w:val="en-US"/>
              </w:rPr>
            </w:pPr>
            <w:r w:rsidRPr="00DC3B1D">
              <w:rPr>
                <w:rFonts w:cs="Times New Roman"/>
                <w:b/>
                <w:bCs/>
                <w:szCs w:val="22"/>
                <w:lang w:val="en-US"/>
              </w:rPr>
              <w:t>18,684,34</w:t>
            </w:r>
            <w:r w:rsidR="00A647FA">
              <w:rPr>
                <w:rFonts w:cs="Times New Roman"/>
                <w:b/>
                <w:bCs/>
                <w:szCs w:val="22"/>
                <w:lang w:val="en-US"/>
              </w:rPr>
              <w:t>7</w:t>
            </w:r>
          </w:p>
        </w:tc>
        <w:tc>
          <w:tcPr>
            <w:tcW w:w="179" w:type="dxa"/>
            <w:vAlign w:val="bottom"/>
          </w:tcPr>
          <w:p w14:paraId="4322F8EF"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207" w:type="dxa"/>
            <w:tcBorders>
              <w:top w:val="single" w:sz="4" w:space="0" w:color="auto"/>
              <w:bottom w:val="double" w:sz="4" w:space="0" w:color="auto"/>
            </w:tcBorders>
            <w:vAlign w:val="bottom"/>
          </w:tcPr>
          <w:p w14:paraId="2FB4B148" w14:textId="4CAB086A" w:rsidR="00210ED9" w:rsidRPr="00DC3B1D" w:rsidRDefault="0050153B" w:rsidP="002E10B4">
            <w:pPr>
              <w:pStyle w:val="acctfourfigures"/>
              <w:tabs>
                <w:tab w:val="clear" w:pos="765"/>
                <w:tab w:val="decimal" w:pos="971"/>
              </w:tabs>
              <w:spacing w:line="280" w:lineRule="atLeast"/>
              <w:ind w:left="-100" w:right="-79"/>
              <w:rPr>
                <w:rFonts w:cs="Times New Roman"/>
                <w:b/>
                <w:bCs/>
                <w:szCs w:val="22"/>
                <w:lang w:val="en-US"/>
              </w:rPr>
            </w:pPr>
            <w:r w:rsidRPr="00DC3B1D">
              <w:rPr>
                <w:rFonts w:cs="Times New Roman"/>
                <w:b/>
                <w:bCs/>
                <w:szCs w:val="22"/>
                <w:lang w:val="en-US"/>
              </w:rPr>
              <w:t>1</w:t>
            </w:r>
            <w:r w:rsidR="00D70B7A">
              <w:rPr>
                <w:rFonts w:cs="Times New Roman"/>
                <w:b/>
                <w:bCs/>
                <w:szCs w:val="22"/>
                <w:lang w:val="en-US"/>
              </w:rPr>
              <w:t>9,318,697</w:t>
            </w:r>
          </w:p>
        </w:tc>
        <w:tc>
          <w:tcPr>
            <w:tcW w:w="179" w:type="dxa"/>
            <w:vAlign w:val="bottom"/>
          </w:tcPr>
          <w:p w14:paraId="4201E36F"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171" w:type="dxa"/>
            <w:tcBorders>
              <w:top w:val="single" w:sz="4" w:space="0" w:color="auto"/>
              <w:bottom w:val="double" w:sz="4" w:space="0" w:color="auto"/>
            </w:tcBorders>
            <w:vAlign w:val="bottom"/>
          </w:tcPr>
          <w:p w14:paraId="5D7EEFB7" w14:textId="105DF225" w:rsidR="00210ED9" w:rsidRPr="00DC3B1D" w:rsidRDefault="005D30D8" w:rsidP="002E10B4">
            <w:pPr>
              <w:pStyle w:val="acctfourfigures"/>
              <w:tabs>
                <w:tab w:val="clear" w:pos="765"/>
                <w:tab w:val="decimal" w:pos="971"/>
              </w:tabs>
              <w:spacing w:line="280" w:lineRule="atLeast"/>
              <w:ind w:left="-100" w:right="-79"/>
              <w:rPr>
                <w:rFonts w:cs="Times New Roman"/>
                <w:b/>
                <w:bCs/>
                <w:szCs w:val="22"/>
              </w:rPr>
            </w:pPr>
            <w:r w:rsidRPr="00DC3B1D">
              <w:rPr>
                <w:rFonts w:cs="Times New Roman"/>
                <w:b/>
                <w:bCs/>
                <w:szCs w:val="22"/>
              </w:rPr>
              <w:t>10,3</w:t>
            </w:r>
            <w:r w:rsidR="00062745" w:rsidRPr="00DC3B1D">
              <w:rPr>
                <w:rFonts w:cs="Times New Roman"/>
                <w:b/>
                <w:bCs/>
                <w:szCs w:val="22"/>
              </w:rPr>
              <w:t>58</w:t>
            </w:r>
            <w:r w:rsidRPr="00DC3B1D">
              <w:rPr>
                <w:rFonts w:cs="Times New Roman"/>
                <w:b/>
                <w:bCs/>
                <w:szCs w:val="22"/>
              </w:rPr>
              <w:t>,</w:t>
            </w:r>
            <w:r w:rsidR="00062745" w:rsidRPr="00DC3B1D">
              <w:rPr>
                <w:rFonts w:cs="Times New Roman"/>
                <w:b/>
                <w:bCs/>
                <w:szCs w:val="22"/>
              </w:rPr>
              <w:t>302</w:t>
            </w:r>
          </w:p>
        </w:tc>
        <w:tc>
          <w:tcPr>
            <w:tcW w:w="179" w:type="dxa"/>
            <w:vAlign w:val="bottom"/>
          </w:tcPr>
          <w:p w14:paraId="69BF29E0"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180" w:type="dxa"/>
            <w:tcBorders>
              <w:top w:val="single" w:sz="4" w:space="0" w:color="auto"/>
              <w:bottom w:val="double" w:sz="4" w:space="0" w:color="auto"/>
            </w:tcBorders>
            <w:vAlign w:val="bottom"/>
          </w:tcPr>
          <w:p w14:paraId="65B673E1" w14:textId="794EC619" w:rsidR="00210ED9" w:rsidRPr="00DC3B1D" w:rsidRDefault="00210ED9" w:rsidP="002E10B4">
            <w:pPr>
              <w:pStyle w:val="acctfourfigures"/>
              <w:tabs>
                <w:tab w:val="clear" w:pos="765"/>
                <w:tab w:val="decimal" w:pos="971"/>
              </w:tabs>
              <w:spacing w:line="280" w:lineRule="atLeast"/>
              <w:ind w:left="-100" w:right="-79"/>
              <w:rPr>
                <w:rFonts w:cs="Times New Roman"/>
                <w:b/>
                <w:bCs/>
                <w:szCs w:val="22"/>
                <w:cs/>
                <w:lang w:val="en-US" w:bidi="th-TH"/>
              </w:rPr>
            </w:pPr>
            <w:r w:rsidRPr="00DC3B1D">
              <w:rPr>
                <w:rFonts w:cs="Times New Roman"/>
                <w:b/>
                <w:bCs/>
                <w:szCs w:val="22"/>
              </w:rPr>
              <w:t>10,365,355</w:t>
            </w:r>
          </w:p>
        </w:tc>
      </w:tr>
      <w:tr w:rsidR="00210ED9" w:rsidRPr="00DC3B1D" w14:paraId="77B2C530" w14:textId="77777777" w:rsidTr="00694BAA">
        <w:trPr>
          <w:cantSplit/>
          <w:trHeight w:val="82"/>
        </w:trPr>
        <w:tc>
          <w:tcPr>
            <w:tcW w:w="3960" w:type="dxa"/>
            <w:vAlign w:val="bottom"/>
          </w:tcPr>
          <w:p w14:paraId="42280703" w14:textId="77777777" w:rsidR="00210ED9" w:rsidRPr="00DC3B1D" w:rsidRDefault="00210ED9" w:rsidP="002E10B4">
            <w:pPr>
              <w:tabs>
                <w:tab w:val="center" w:pos="1537"/>
              </w:tabs>
              <w:spacing w:line="280" w:lineRule="atLeast"/>
              <w:rPr>
                <w:rFonts w:ascii="Times New Roman" w:eastAsia="Times New Roman" w:hAnsi="Times New Roman" w:cs="Times New Roman"/>
                <w:sz w:val="22"/>
                <w:szCs w:val="22"/>
              </w:rPr>
            </w:pPr>
          </w:p>
        </w:tc>
        <w:tc>
          <w:tcPr>
            <w:tcW w:w="1188" w:type="dxa"/>
            <w:tcBorders>
              <w:top w:val="single" w:sz="4" w:space="0" w:color="auto"/>
            </w:tcBorders>
            <w:vAlign w:val="bottom"/>
          </w:tcPr>
          <w:p w14:paraId="14A1E532" w14:textId="77777777" w:rsidR="00210ED9" w:rsidRPr="00DC3B1D" w:rsidRDefault="00210ED9" w:rsidP="002E10B4">
            <w:pPr>
              <w:spacing w:line="280" w:lineRule="atLeast"/>
              <w:jc w:val="right"/>
              <w:rPr>
                <w:rFonts w:ascii="Times New Roman" w:hAnsi="Times New Roman" w:cs="Times New Roman"/>
                <w:b/>
                <w:bCs/>
                <w:sz w:val="22"/>
                <w:szCs w:val="22"/>
              </w:rPr>
            </w:pPr>
          </w:p>
        </w:tc>
        <w:tc>
          <w:tcPr>
            <w:tcW w:w="179" w:type="dxa"/>
            <w:vAlign w:val="bottom"/>
          </w:tcPr>
          <w:p w14:paraId="21E2603F"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207" w:type="dxa"/>
            <w:tcBorders>
              <w:top w:val="single" w:sz="4" w:space="0" w:color="auto"/>
            </w:tcBorders>
            <w:vAlign w:val="bottom"/>
          </w:tcPr>
          <w:p w14:paraId="04930364"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lang w:val="en-US"/>
              </w:rPr>
            </w:pPr>
          </w:p>
        </w:tc>
        <w:tc>
          <w:tcPr>
            <w:tcW w:w="179" w:type="dxa"/>
            <w:vAlign w:val="bottom"/>
          </w:tcPr>
          <w:p w14:paraId="16F5D724"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171" w:type="dxa"/>
            <w:tcBorders>
              <w:top w:val="single" w:sz="4" w:space="0" w:color="auto"/>
            </w:tcBorders>
            <w:vAlign w:val="bottom"/>
          </w:tcPr>
          <w:p w14:paraId="704B4250"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79" w:type="dxa"/>
            <w:vAlign w:val="bottom"/>
          </w:tcPr>
          <w:p w14:paraId="123BE6C9"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180" w:type="dxa"/>
            <w:tcBorders>
              <w:top w:val="single" w:sz="4" w:space="0" w:color="auto"/>
            </w:tcBorders>
            <w:vAlign w:val="bottom"/>
          </w:tcPr>
          <w:p w14:paraId="1F1159E7"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r>
      <w:tr w:rsidR="00210ED9" w:rsidRPr="00DC3B1D" w14:paraId="05CE57AF" w14:textId="77777777" w:rsidTr="00694BAA">
        <w:trPr>
          <w:cantSplit/>
          <w:trHeight w:val="82"/>
        </w:trPr>
        <w:tc>
          <w:tcPr>
            <w:tcW w:w="3960" w:type="dxa"/>
            <w:vAlign w:val="bottom"/>
          </w:tcPr>
          <w:p w14:paraId="2043AD36" w14:textId="77777777" w:rsidR="00210ED9" w:rsidRPr="00DC3B1D" w:rsidRDefault="00210ED9" w:rsidP="002E10B4">
            <w:pPr>
              <w:tabs>
                <w:tab w:val="center" w:pos="1537"/>
              </w:tabs>
              <w:spacing w:line="280" w:lineRule="atLeast"/>
              <w:rPr>
                <w:rFonts w:ascii="Times New Roman" w:eastAsia="Times New Roman" w:hAnsi="Times New Roman" w:cs="Times New Roman"/>
                <w:sz w:val="22"/>
                <w:szCs w:val="22"/>
              </w:rPr>
            </w:pPr>
            <w:r w:rsidRPr="00DC3B1D">
              <w:rPr>
                <w:rFonts w:ascii="Times New Roman" w:eastAsia="Times New Roman" w:hAnsi="Times New Roman" w:cs="Times New Roman"/>
                <w:b/>
                <w:bCs/>
                <w:sz w:val="22"/>
                <w:szCs w:val="22"/>
              </w:rPr>
              <w:t>Total cash outflow for financial liabilities</w:t>
            </w:r>
          </w:p>
        </w:tc>
        <w:tc>
          <w:tcPr>
            <w:tcW w:w="1188" w:type="dxa"/>
            <w:vAlign w:val="bottom"/>
          </w:tcPr>
          <w:p w14:paraId="5F58C44F" w14:textId="77777777" w:rsidR="00210ED9" w:rsidRPr="00DC3B1D" w:rsidRDefault="00210ED9" w:rsidP="002E10B4">
            <w:pPr>
              <w:spacing w:line="280" w:lineRule="atLeast"/>
              <w:jc w:val="right"/>
              <w:rPr>
                <w:rFonts w:ascii="Times New Roman" w:hAnsi="Times New Roman" w:cs="Times New Roman"/>
                <w:b/>
                <w:bCs/>
                <w:sz w:val="22"/>
                <w:szCs w:val="22"/>
              </w:rPr>
            </w:pPr>
          </w:p>
        </w:tc>
        <w:tc>
          <w:tcPr>
            <w:tcW w:w="179" w:type="dxa"/>
            <w:vAlign w:val="bottom"/>
          </w:tcPr>
          <w:p w14:paraId="6B7006C7"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207" w:type="dxa"/>
            <w:vAlign w:val="bottom"/>
          </w:tcPr>
          <w:p w14:paraId="43C0F8B4"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lang w:val="en-US"/>
              </w:rPr>
            </w:pPr>
          </w:p>
        </w:tc>
        <w:tc>
          <w:tcPr>
            <w:tcW w:w="179" w:type="dxa"/>
            <w:vAlign w:val="bottom"/>
          </w:tcPr>
          <w:p w14:paraId="5D11E755"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171" w:type="dxa"/>
            <w:vAlign w:val="bottom"/>
          </w:tcPr>
          <w:p w14:paraId="12E48ED5"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79" w:type="dxa"/>
            <w:vAlign w:val="bottom"/>
          </w:tcPr>
          <w:p w14:paraId="65484AE2"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180" w:type="dxa"/>
            <w:vAlign w:val="bottom"/>
          </w:tcPr>
          <w:p w14:paraId="216DA136"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r>
      <w:tr w:rsidR="00210ED9" w:rsidRPr="00DC3B1D" w14:paraId="2443EB48" w14:textId="77777777" w:rsidTr="00694BAA">
        <w:trPr>
          <w:cantSplit/>
          <w:trHeight w:val="82"/>
        </w:trPr>
        <w:tc>
          <w:tcPr>
            <w:tcW w:w="3960" w:type="dxa"/>
            <w:vAlign w:val="bottom"/>
          </w:tcPr>
          <w:p w14:paraId="5806777D" w14:textId="77777777" w:rsidR="00210ED9" w:rsidRPr="00DC3B1D" w:rsidRDefault="00210ED9" w:rsidP="002E10B4">
            <w:pPr>
              <w:tabs>
                <w:tab w:val="center" w:pos="1537"/>
              </w:tabs>
              <w:spacing w:line="280" w:lineRule="atLeast"/>
              <w:rPr>
                <w:rFonts w:ascii="Times New Roman" w:eastAsia="Times New Roman" w:hAnsi="Times New Roman" w:cs="Times New Roman"/>
                <w:sz w:val="22"/>
                <w:szCs w:val="22"/>
              </w:rPr>
            </w:pPr>
            <w:r w:rsidRPr="00DC3B1D">
              <w:rPr>
                <w:rFonts w:ascii="Times New Roman" w:eastAsia="Times New Roman" w:hAnsi="Times New Roman" w:cs="Times New Roman"/>
                <w:sz w:val="22"/>
                <w:szCs w:val="22"/>
              </w:rPr>
              <w:t>Payment for principal of financial liabilities</w:t>
            </w:r>
          </w:p>
        </w:tc>
        <w:tc>
          <w:tcPr>
            <w:tcW w:w="1188" w:type="dxa"/>
            <w:vAlign w:val="bottom"/>
          </w:tcPr>
          <w:p w14:paraId="0B22E8FB" w14:textId="630E3E44" w:rsidR="00210ED9" w:rsidRPr="00DC3B1D" w:rsidRDefault="00262BA4" w:rsidP="002E10B4">
            <w:pPr>
              <w:spacing w:line="280" w:lineRule="atLeast"/>
              <w:jc w:val="right"/>
              <w:rPr>
                <w:rFonts w:ascii="Times New Roman" w:hAnsi="Times New Roman" w:cs="Times New Roman"/>
                <w:sz w:val="22"/>
                <w:szCs w:val="22"/>
              </w:rPr>
            </w:pPr>
            <w:r>
              <w:rPr>
                <w:rFonts w:ascii="Times New Roman" w:hAnsi="Times New Roman" w:cs="Times New Roman"/>
                <w:sz w:val="22"/>
                <w:szCs w:val="22"/>
              </w:rPr>
              <w:t>83,096</w:t>
            </w:r>
          </w:p>
        </w:tc>
        <w:tc>
          <w:tcPr>
            <w:tcW w:w="179" w:type="dxa"/>
            <w:vAlign w:val="bottom"/>
          </w:tcPr>
          <w:p w14:paraId="55508E3E"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rPr>
            </w:pPr>
          </w:p>
        </w:tc>
        <w:tc>
          <w:tcPr>
            <w:tcW w:w="1207" w:type="dxa"/>
            <w:vAlign w:val="bottom"/>
          </w:tcPr>
          <w:p w14:paraId="0E6DCF0C" w14:textId="06D0446F" w:rsidR="00210ED9" w:rsidRPr="00DC3B1D" w:rsidRDefault="00210ED9" w:rsidP="002E10B4">
            <w:pPr>
              <w:pStyle w:val="acctfourfigures"/>
              <w:tabs>
                <w:tab w:val="clear" w:pos="765"/>
                <w:tab w:val="decimal" w:pos="971"/>
              </w:tabs>
              <w:spacing w:line="280" w:lineRule="atLeast"/>
              <w:ind w:left="-100" w:right="-79"/>
              <w:rPr>
                <w:rFonts w:cs="Times New Roman"/>
                <w:szCs w:val="22"/>
                <w:lang w:val="en-US"/>
              </w:rPr>
            </w:pPr>
            <w:r w:rsidRPr="00DC3B1D">
              <w:rPr>
                <w:rFonts w:cs="Times New Roman"/>
                <w:szCs w:val="22"/>
              </w:rPr>
              <w:t>112,492</w:t>
            </w:r>
          </w:p>
        </w:tc>
        <w:tc>
          <w:tcPr>
            <w:tcW w:w="179" w:type="dxa"/>
            <w:vAlign w:val="bottom"/>
          </w:tcPr>
          <w:p w14:paraId="25ACAFC4"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171" w:type="dxa"/>
            <w:vAlign w:val="bottom"/>
          </w:tcPr>
          <w:p w14:paraId="6CDFB2B7" w14:textId="6682143E" w:rsidR="00210ED9" w:rsidRPr="00DC3B1D" w:rsidRDefault="005D30D8" w:rsidP="002E10B4">
            <w:pPr>
              <w:pStyle w:val="acctfourfigures"/>
              <w:tabs>
                <w:tab w:val="clear" w:pos="765"/>
                <w:tab w:val="decimal" w:pos="679"/>
              </w:tabs>
              <w:spacing w:line="280" w:lineRule="atLeast"/>
              <w:ind w:left="-100" w:right="-79"/>
              <w:rPr>
                <w:rFonts w:cs="Times New Roman"/>
                <w:b/>
                <w:bCs/>
                <w:szCs w:val="22"/>
              </w:rPr>
            </w:pPr>
            <w:r w:rsidRPr="00DC3B1D">
              <w:rPr>
                <w:rFonts w:cs="Times New Roman"/>
                <w:b/>
                <w:bCs/>
                <w:szCs w:val="22"/>
              </w:rPr>
              <w:t>-</w:t>
            </w:r>
          </w:p>
        </w:tc>
        <w:tc>
          <w:tcPr>
            <w:tcW w:w="179" w:type="dxa"/>
            <w:vAlign w:val="bottom"/>
          </w:tcPr>
          <w:p w14:paraId="5CD7FF61"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180" w:type="dxa"/>
            <w:vAlign w:val="bottom"/>
          </w:tcPr>
          <w:p w14:paraId="656D1177" w14:textId="77777777" w:rsidR="00210ED9" w:rsidRPr="00DC3B1D" w:rsidRDefault="00210ED9" w:rsidP="002E10B4">
            <w:pPr>
              <w:pStyle w:val="acctfourfigures"/>
              <w:tabs>
                <w:tab w:val="clear" w:pos="765"/>
                <w:tab w:val="decimal" w:pos="710"/>
              </w:tabs>
              <w:spacing w:line="280" w:lineRule="atLeast"/>
              <w:ind w:right="-79"/>
              <w:rPr>
                <w:rFonts w:cs="Times New Roman"/>
                <w:szCs w:val="22"/>
              </w:rPr>
            </w:pPr>
            <w:r w:rsidRPr="00DC3B1D">
              <w:rPr>
                <w:rFonts w:cs="Times New Roman"/>
                <w:szCs w:val="22"/>
              </w:rPr>
              <w:t>-</w:t>
            </w:r>
          </w:p>
        </w:tc>
      </w:tr>
      <w:tr w:rsidR="00210ED9" w:rsidRPr="00DC3B1D" w14:paraId="44C53878" w14:textId="77777777" w:rsidTr="00694BAA">
        <w:trPr>
          <w:cantSplit/>
          <w:trHeight w:val="82"/>
        </w:trPr>
        <w:tc>
          <w:tcPr>
            <w:tcW w:w="3960" w:type="dxa"/>
            <w:vAlign w:val="bottom"/>
          </w:tcPr>
          <w:p w14:paraId="5CA5F5F5" w14:textId="77777777" w:rsidR="00210ED9" w:rsidRPr="00DC3B1D" w:rsidRDefault="00210ED9" w:rsidP="002E10B4">
            <w:pPr>
              <w:tabs>
                <w:tab w:val="center" w:pos="1537"/>
              </w:tabs>
              <w:spacing w:line="280" w:lineRule="atLeast"/>
              <w:jc w:val="left"/>
              <w:rPr>
                <w:rFonts w:ascii="Times New Roman" w:eastAsia="Times New Roman" w:hAnsi="Times New Roman" w:cs="Times New Roman"/>
                <w:sz w:val="22"/>
                <w:szCs w:val="22"/>
              </w:rPr>
            </w:pPr>
            <w:r w:rsidRPr="00DC3B1D">
              <w:rPr>
                <w:rFonts w:ascii="Times New Roman" w:eastAsia="Times New Roman" w:hAnsi="Times New Roman" w:cs="Times New Roman"/>
                <w:sz w:val="22"/>
                <w:szCs w:val="22"/>
              </w:rPr>
              <w:t xml:space="preserve">Payment for interest expense of </w:t>
            </w:r>
          </w:p>
          <w:p w14:paraId="65D998CF" w14:textId="77777777" w:rsidR="00210ED9" w:rsidRPr="00DC3B1D" w:rsidRDefault="00210ED9" w:rsidP="002E10B4">
            <w:pPr>
              <w:tabs>
                <w:tab w:val="center" w:pos="1537"/>
              </w:tabs>
              <w:spacing w:line="280" w:lineRule="atLeast"/>
              <w:ind w:left="193"/>
              <w:rPr>
                <w:rFonts w:ascii="Times New Roman" w:eastAsia="Times New Roman" w:hAnsi="Times New Roman" w:cs="Times New Roman"/>
                <w:sz w:val="22"/>
                <w:szCs w:val="22"/>
              </w:rPr>
            </w:pPr>
            <w:r w:rsidRPr="00DC3B1D">
              <w:rPr>
                <w:rFonts w:ascii="Times New Roman" w:hAnsi="Times New Roman" w:cs="Times New Roman"/>
                <w:spacing w:val="-4"/>
                <w:sz w:val="22"/>
                <w:szCs w:val="22"/>
              </w:rPr>
              <w:t>financial</w:t>
            </w:r>
            <w:r w:rsidRPr="00DC3B1D">
              <w:rPr>
                <w:rFonts w:ascii="Times New Roman" w:eastAsia="Times New Roman" w:hAnsi="Times New Roman" w:cs="Times New Roman"/>
                <w:sz w:val="22"/>
                <w:szCs w:val="22"/>
              </w:rPr>
              <w:t xml:space="preserve"> liabilities</w:t>
            </w:r>
          </w:p>
        </w:tc>
        <w:tc>
          <w:tcPr>
            <w:tcW w:w="1188" w:type="dxa"/>
            <w:tcBorders>
              <w:bottom w:val="single" w:sz="4" w:space="0" w:color="auto"/>
            </w:tcBorders>
            <w:vAlign w:val="bottom"/>
          </w:tcPr>
          <w:p w14:paraId="67C8311C" w14:textId="77E962B9" w:rsidR="00210ED9" w:rsidRPr="00DC3B1D" w:rsidRDefault="009E0BDB" w:rsidP="002E10B4">
            <w:pPr>
              <w:spacing w:line="280" w:lineRule="atLeast"/>
              <w:jc w:val="right"/>
              <w:rPr>
                <w:rFonts w:ascii="Times New Roman" w:hAnsi="Times New Roman" w:cs="Times New Roman"/>
                <w:sz w:val="22"/>
                <w:szCs w:val="22"/>
              </w:rPr>
            </w:pPr>
            <w:r w:rsidRPr="009E0BDB">
              <w:rPr>
                <w:rFonts w:ascii="Times New Roman" w:hAnsi="Times New Roman" w:cs="Times New Roman"/>
                <w:sz w:val="22"/>
                <w:szCs w:val="22"/>
              </w:rPr>
              <w:t>2</w:t>
            </w:r>
            <w:r w:rsidR="00262BA4">
              <w:rPr>
                <w:rFonts w:ascii="Times New Roman" w:hAnsi="Times New Roman" w:cs="Times New Roman"/>
                <w:sz w:val="22"/>
                <w:szCs w:val="22"/>
              </w:rPr>
              <w:t>,612</w:t>
            </w:r>
          </w:p>
        </w:tc>
        <w:tc>
          <w:tcPr>
            <w:tcW w:w="179" w:type="dxa"/>
            <w:vAlign w:val="bottom"/>
          </w:tcPr>
          <w:p w14:paraId="0610FF4E"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rPr>
            </w:pPr>
          </w:p>
        </w:tc>
        <w:tc>
          <w:tcPr>
            <w:tcW w:w="1207" w:type="dxa"/>
            <w:tcBorders>
              <w:bottom w:val="single" w:sz="4" w:space="0" w:color="auto"/>
            </w:tcBorders>
            <w:vAlign w:val="bottom"/>
          </w:tcPr>
          <w:p w14:paraId="551EF7AD" w14:textId="270E1071" w:rsidR="00210ED9" w:rsidRPr="00DC3B1D" w:rsidRDefault="00210ED9" w:rsidP="002E10B4">
            <w:pPr>
              <w:pStyle w:val="acctfourfigures"/>
              <w:tabs>
                <w:tab w:val="clear" w:pos="765"/>
                <w:tab w:val="decimal" w:pos="971"/>
              </w:tabs>
              <w:spacing w:line="280" w:lineRule="atLeast"/>
              <w:ind w:left="-100" w:right="-79"/>
              <w:rPr>
                <w:rFonts w:cs="Times New Roman"/>
                <w:szCs w:val="22"/>
                <w:lang w:val="en-US"/>
              </w:rPr>
            </w:pPr>
            <w:r w:rsidRPr="00DC3B1D">
              <w:rPr>
                <w:rFonts w:cs="Times New Roman"/>
                <w:szCs w:val="22"/>
              </w:rPr>
              <w:t>4,461</w:t>
            </w:r>
          </w:p>
        </w:tc>
        <w:tc>
          <w:tcPr>
            <w:tcW w:w="179" w:type="dxa"/>
            <w:vAlign w:val="bottom"/>
          </w:tcPr>
          <w:p w14:paraId="2010855C"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171" w:type="dxa"/>
            <w:tcBorders>
              <w:bottom w:val="single" w:sz="4" w:space="0" w:color="auto"/>
            </w:tcBorders>
            <w:vAlign w:val="bottom"/>
          </w:tcPr>
          <w:p w14:paraId="34D8E846" w14:textId="274F7E78" w:rsidR="00210ED9" w:rsidRPr="00DC3B1D" w:rsidRDefault="005D30D8" w:rsidP="002E10B4">
            <w:pPr>
              <w:pStyle w:val="acctfourfigures"/>
              <w:tabs>
                <w:tab w:val="clear" w:pos="765"/>
                <w:tab w:val="decimal" w:pos="679"/>
              </w:tabs>
              <w:spacing w:line="280" w:lineRule="atLeast"/>
              <w:ind w:left="-100" w:right="-79"/>
              <w:rPr>
                <w:rFonts w:cs="Times New Roman"/>
                <w:szCs w:val="22"/>
              </w:rPr>
            </w:pPr>
            <w:r w:rsidRPr="00DC3B1D">
              <w:rPr>
                <w:rFonts w:cs="Times New Roman"/>
                <w:szCs w:val="22"/>
              </w:rPr>
              <w:t>-</w:t>
            </w:r>
          </w:p>
        </w:tc>
        <w:tc>
          <w:tcPr>
            <w:tcW w:w="179" w:type="dxa"/>
            <w:vAlign w:val="bottom"/>
          </w:tcPr>
          <w:p w14:paraId="005394B5"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180" w:type="dxa"/>
            <w:tcBorders>
              <w:bottom w:val="single" w:sz="4" w:space="0" w:color="auto"/>
            </w:tcBorders>
            <w:vAlign w:val="bottom"/>
          </w:tcPr>
          <w:p w14:paraId="217C9DFA" w14:textId="77777777" w:rsidR="00210ED9" w:rsidRPr="00DC3B1D" w:rsidRDefault="00210ED9" w:rsidP="002E10B4">
            <w:pPr>
              <w:pStyle w:val="acctfourfigures"/>
              <w:tabs>
                <w:tab w:val="clear" w:pos="765"/>
                <w:tab w:val="decimal" w:pos="710"/>
              </w:tabs>
              <w:spacing w:line="280" w:lineRule="atLeast"/>
              <w:ind w:right="-79"/>
              <w:rPr>
                <w:rFonts w:cs="Times New Roman"/>
                <w:szCs w:val="22"/>
              </w:rPr>
            </w:pPr>
            <w:r w:rsidRPr="00DC3B1D">
              <w:rPr>
                <w:rFonts w:cs="Times New Roman"/>
                <w:szCs w:val="22"/>
              </w:rPr>
              <w:t>-</w:t>
            </w:r>
          </w:p>
        </w:tc>
      </w:tr>
      <w:tr w:rsidR="00210ED9" w:rsidRPr="00DC3B1D" w14:paraId="3E98CA8E" w14:textId="77777777" w:rsidTr="00694BAA">
        <w:trPr>
          <w:cantSplit/>
          <w:trHeight w:val="82"/>
        </w:trPr>
        <w:tc>
          <w:tcPr>
            <w:tcW w:w="3960" w:type="dxa"/>
            <w:vAlign w:val="bottom"/>
          </w:tcPr>
          <w:p w14:paraId="5D1421BE" w14:textId="77777777" w:rsidR="00210ED9" w:rsidRPr="00DC3B1D" w:rsidRDefault="00210ED9" w:rsidP="002E10B4">
            <w:pPr>
              <w:tabs>
                <w:tab w:val="center" w:pos="1537"/>
              </w:tabs>
              <w:spacing w:line="280" w:lineRule="atLeast"/>
              <w:rPr>
                <w:rFonts w:ascii="Times New Roman" w:eastAsia="Times New Roman" w:hAnsi="Times New Roman" w:cs="Times New Roman"/>
                <w:sz w:val="22"/>
                <w:szCs w:val="22"/>
              </w:rPr>
            </w:pPr>
            <w:r w:rsidRPr="00DC3B1D">
              <w:rPr>
                <w:rFonts w:ascii="Times New Roman" w:eastAsia="Times New Roman" w:hAnsi="Times New Roman" w:cs="Times New Roman"/>
                <w:b/>
                <w:bCs/>
                <w:sz w:val="22"/>
                <w:szCs w:val="22"/>
              </w:rPr>
              <w:t>Total</w:t>
            </w:r>
          </w:p>
        </w:tc>
        <w:tc>
          <w:tcPr>
            <w:tcW w:w="1188" w:type="dxa"/>
            <w:tcBorders>
              <w:top w:val="single" w:sz="4" w:space="0" w:color="auto"/>
              <w:bottom w:val="double" w:sz="4" w:space="0" w:color="auto"/>
            </w:tcBorders>
            <w:vAlign w:val="bottom"/>
          </w:tcPr>
          <w:p w14:paraId="685F612B" w14:textId="6EC0BD35" w:rsidR="00210ED9" w:rsidRPr="00DC3B1D" w:rsidRDefault="009E0BDB" w:rsidP="002E10B4">
            <w:pPr>
              <w:spacing w:line="280" w:lineRule="atLeast"/>
              <w:jc w:val="right"/>
              <w:rPr>
                <w:rFonts w:ascii="Times New Roman" w:hAnsi="Times New Roman" w:cs="Times New Roman"/>
                <w:b/>
                <w:bCs/>
                <w:sz w:val="22"/>
                <w:szCs w:val="22"/>
              </w:rPr>
            </w:pPr>
            <w:r w:rsidRPr="009E0BDB">
              <w:rPr>
                <w:rFonts w:ascii="Times New Roman" w:hAnsi="Times New Roman" w:cs="Times New Roman"/>
                <w:b/>
                <w:bCs/>
                <w:sz w:val="22"/>
                <w:szCs w:val="22"/>
              </w:rPr>
              <w:t>8</w:t>
            </w:r>
            <w:r w:rsidR="00262BA4">
              <w:rPr>
                <w:rFonts w:ascii="Times New Roman" w:hAnsi="Times New Roman" w:cs="Times New Roman"/>
                <w:b/>
                <w:bCs/>
                <w:sz w:val="22"/>
                <w:szCs w:val="22"/>
              </w:rPr>
              <w:t>5</w:t>
            </w:r>
            <w:r w:rsidRPr="009E0BDB">
              <w:rPr>
                <w:rFonts w:ascii="Times New Roman" w:hAnsi="Times New Roman" w:cs="Times New Roman"/>
                <w:b/>
                <w:bCs/>
                <w:sz w:val="22"/>
                <w:szCs w:val="22"/>
              </w:rPr>
              <w:t>,</w:t>
            </w:r>
            <w:r w:rsidR="00262BA4">
              <w:rPr>
                <w:rFonts w:ascii="Times New Roman" w:hAnsi="Times New Roman" w:cs="Times New Roman"/>
                <w:b/>
                <w:bCs/>
                <w:sz w:val="22"/>
                <w:szCs w:val="22"/>
              </w:rPr>
              <w:t>708</w:t>
            </w:r>
          </w:p>
        </w:tc>
        <w:tc>
          <w:tcPr>
            <w:tcW w:w="179" w:type="dxa"/>
            <w:vAlign w:val="bottom"/>
          </w:tcPr>
          <w:p w14:paraId="2E1FA516"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207" w:type="dxa"/>
            <w:tcBorders>
              <w:top w:val="single" w:sz="4" w:space="0" w:color="auto"/>
              <w:bottom w:val="double" w:sz="4" w:space="0" w:color="auto"/>
            </w:tcBorders>
            <w:vAlign w:val="bottom"/>
          </w:tcPr>
          <w:p w14:paraId="0F0CF724" w14:textId="57277293" w:rsidR="00210ED9" w:rsidRPr="00DC3B1D" w:rsidRDefault="00210ED9" w:rsidP="002E10B4">
            <w:pPr>
              <w:pStyle w:val="acctfourfigures"/>
              <w:tabs>
                <w:tab w:val="clear" w:pos="765"/>
                <w:tab w:val="decimal" w:pos="971"/>
              </w:tabs>
              <w:spacing w:line="280" w:lineRule="atLeast"/>
              <w:ind w:left="-100" w:right="-79"/>
              <w:rPr>
                <w:rFonts w:cs="Times New Roman"/>
                <w:b/>
                <w:bCs/>
                <w:szCs w:val="22"/>
                <w:lang w:val="en-US"/>
              </w:rPr>
            </w:pPr>
            <w:r w:rsidRPr="00DC3B1D">
              <w:rPr>
                <w:rFonts w:cs="Times New Roman"/>
                <w:b/>
                <w:bCs/>
                <w:szCs w:val="22"/>
              </w:rPr>
              <w:t>116,953</w:t>
            </w:r>
          </w:p>
        </w:tc>
        <w:tc>
          <w:tcPr>
            <w:tcW w:w="179" w:type="dxa"/>
            <w:vAlign w:val="bottom"/>
          </w:tcPr>
          <w:p w14:paraId="7F71D1C1"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171" w:type="dxa"/>
            <w:tcBorders>
              <w:top w:val="single" w:sz="4" w:space="0" w:color="auto"/>
              <w:bottom w:val="double" w:sz="4" w:space="0" w:color="auto"/>
            </w:tcBorders>
            <w:vAlign w:val="bottom"/>
          </w:tcPr>
          <w:p w14:paraId="4C88C35C" w14:textId="2FB3834F" w:rsidR="00210ED9" w:rsidRPr="00DC3B1D" w:rsidRDefault="005D30D8" w:rsidP="002E10B4">
            <w:pPr>
              <w:pStyle w:val="acctfourfigures"/>
              <w:tabs>
                <w:tab w:val="clear" w:pos="765"/>
                <w:tab w:val="decimal" w:pos="679"/>
              </w:tabs>
              <w:spacing w:line="280" w:lineRule="atLeast"/>
              <w:ind w:left="-100" w:right="-79"/>
              <w:rPr>
                <w:rFonts w:cs="Times New Roman"/>
                <w:b/>
                <w:bCs/>
                <w:szCs w:val="22"/>
              </w:rPr>
            </w:pPr>
            <w:r w:rsidRPr="00DC3B1D">
              <w:rPr>
                <w:rFonts w:cs="Times New Roman"/>
                <w:b/>
                <w:bCs/>
                <w:szCs w:val="22"/>
              </w:rPr>
              <w:t>-</w:t>
            </w:r>
          </w:p>
        </w:tc>
        <w:tc>
          <w:tcPr>
            <w:tcW w:w="179" w:type="dxa"/>
            <w:vAlign w:val="bottom"/>
          </w:tcPr>
          <w:p w14:paraId="35BB9024"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180" w:type="dxa"/>
            <w:tcBorders>
              <w:top w:val="single" w:sz="4" w:space="0" w:color="auto"/>
              <w:bottom w:val="double" w:sz="4" w:space="0" w:color="auto"/>
            </w:tcBorders>
            <w:vAlign w:val="bottom"/>
          </w:tcPr>
          <w:p w14:paraId="7795883F" w14:textId="77777777" w:rsidR="00210ED9" w:rsidRPr="00DC3B1D" w:rsidRDefault="00210ED9" w:rsidP="002E10B4">
            <w:pPr>
              <w:pStyle w:val="acctfourfigures"/>
              <w:tabs>
                <w:tab w:val="clear" w:pos="765"/>
                <w:tab w:val="decimal" w:pos="710"/>
              </w:tabs>
              <w:spacing w:line="280" w:lineRule="atLeast"/>
              <w:ind w:right="-79"/>
              <w:rPr>
                <w:rFonts w:cs="Times New Roman"/>
                <w:b/>
                <w:bCs/>
                <w:szCs w:val="22"/>
              </w:rPr>
            </w:pPr>
            <w:r w:rsidRPr="00DC3B1D">
              <w:rPr>
                <w:rFonts w:cs="Times New Roman"/>
                <w:b/>
                <w:bCs/>
                <w:szCs w:val="22"/>
              </w:rPr>
              <w:t>-</w:t>
            </w:r>
          </w:p>
        </w:tc>
      </w:tr>
      <w:tr w:rsidR="00210ED9" w:rsidRPr="00DC3B1D" w14:paraId="2FAEEEA0" w14:textId="77777777" w:rsidTr="00694BAA">
        <w:trPr>
          <w:cantSplit/>
          <w:trHeight w:val="82"/>
        </w:trPr>
        <w:tc>
          <w:tcPr>
            <w:tcW w:w="3960" w:type="dxa"/>
            <w:vAlign w:val="bottom"/>
          </w:tcPr>
          <w:p w14:paraId="069F7232" w14:textId="77777777" w:rsidR="00210ED9" w:rsidRPr="00DC3B1D" w:rsidRDefault="00210ED9" w:rsidP="002E10B4">
            <w:pPr>
              <w:tabs>
                <w:tab w:val="center" w:pos="1537"/>
              </w:tabs>
              <w:spacing w:line="280" w:lineRule="atLeast"/>
              <w:rPr>
                <w:rFonts w:ascii="Times New Roman" w:eastAsia="Times New Roman" w:hAnsi="Times New Roman" w:cs="Times New Roman"/>
                <w:sz w:val="22"/>
                <w:szCs w:val="22"/>
              </w:rPr>
            </w:pPr>
          </w:p>
        </w:tc>
        <w:tc>
          <w:tcPr>
            <w:tcW w:w="1188" w:type="dxa"/>
            <w:tcBorders>
              <w:top w:val="double" w:sz="4" w:space="0" w:color="auto"/>
            </w:tcBorders>
            <w:vAlign w:val="bottom"/>
          </w:tcPr>
          <w:p w14:paraId="2DEC9C04" w14:textId="77777777" w:rsidR="00210ED9" w:rsidRPr="00DC3B1D" w:rsidRDefault="00210ED9" w:rsidP="002E10B4">
            <w:pPr>
              <w:spacing w:line="280" w:lineRule="atLeast"/>
              <w:jc w:val="right"/>
              <w:rPr>
                <w:rFonts w:ascii="Times New Roman" w:hAnsi="Times New Roman" w:cs="Times New Roman"/>
                <w:b/>
                <w:bCs/>
                <w:sz w:val="22"/>
                <w:szCs w:val="22"/>
              </w:rPr>
            </w:pPr>
          </w:p>
        </w:tc>
        <w:tc>
          <w:tcPr>
            <w:tcW w:w="179" w:type="dxa"/>
            <w:vAlign w:val="bottom"/>
          </w:tcPr>
          <w:p w14:paraId="692A139A"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207" w:type="dxa"/>
            <w:tcBorders>
              <w:top w:val="double" w:sz="4" w:space="0" w:color="auto"/>
            </w:tcBorders>
            <w:vAlign w:val="bottom"/>
          </w:tcPr>
          <w:p w14:paraId="0E3EE619"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lang w:val="en-US"/>
              </w:rPr>
            </w:pPr>
          </w:p>
        </w:tc>
        <w:tc>
          <w:tcPr>
            <w:tcW w:w="179" w:type="dxa"/>
            <w:vAlign w:val="bottom"/>
          </w:tcPr>
          <w:p w14:paraId="1E0DF6D2"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171" w:type="dxa"/>
            <w:tcBorders>
              <w:top w:val="double" w:sz="4" w:space="0" w:color="auto"/>
            </w:tcBorders>
            <w:vAlign w:val="bottom"/>
          </w:tcPr>
          <w:p w14:paraId="18C29070"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79" w:type="dxa"/>
            <w:vAlign w:val="bottom"/>
          </w:tcPr>
          <w:p w14:paraId="7B2BCA5D"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180" w:type="dxa"/>
            <w:tcBorders>
              <w:top w:val="double" w:sz="4" w:space="0" w:color="auto"/>
            </w:tcBorders>
            <w:vAlign w:val="bottom"/>
          </w:tcPr>
          <w:p w14:paraId="59FF3C08"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r>
      <w:tr w:rsidR="00210ED9" w:rsidRPr="00DC3B1D" w14:paraId="1459CCC3" w14:textId="77777777" w:rsidTr="00694BAA">
        <w:trPr>
          <w:cantSplit/>
          <w:trHeight w:val="82"/>
        </w:trPr>
        <w:tc>
          <w:tcPr>
            <w:tcW w:w="3960" w:type="dxa"/>
            <w:vAlign w:val="bottom"/>
          </w:tcPr>
          <w:p w14:paraId="6505434B" w14:textId="77777777" w:rsidR="00210ED9" w:rsidRPr="00DC3B1D" w:rsidRDefault="00210ED9" w:rsidP="002E10B4">
            <w:pPr>
              <w:tabs>
                <w:tab w:val="center" w:pos="1537"/>
              </w:tabs>
              <w:spacing w:line="280" w:lineRule="atLeast"/>
              <w:rPr>
                <w:rFonts w:ascii="Times New Roman" w:eastAsia="Times New Roman" w:hAnsi="Times New Roman" w:cs="Times New Roman"/>
                <w:b/>
                <w:bCs/>
                <w:sz w:val="22"/>
                <w:szCs w:val="22"/>
              </w:rPr>
            </w:pPr>
            <w:r w:rsidRPr="00DC3B1D">
              <w:rPr>
                <w:rFonts w:ascii="Times New Roman" w:eastAsia="Times New Roman" w:hAnsi="Times New Roman" w:cs="Times New Roman"/>
                <w:b/>
                <w:bCs/>
                <w:sz w:val="22"/>
                <w:szCs w:val="22"/>
              </w:rPr>
              <w:t>Total cash outflow for lease liabilities</w:t>
            </w:r>
          </w:p>
        </w:tc>
        <w:tc>
          <w:tcPr>
            <w:tcW w:w="1188" w:type="dxa"/>
            <w:vAlign w:val="bottom"/>
          </w:tcPr>
          <w:p w14:paraId="15F385EA" w14:textId="77777777" w:rsidR="00210ED9" w:rsidRPr="00DC3B1D" w:rsidRDefault="00210ED9" w:rsidP="002E10B4">
            <w:pPr>
              <w:spacing w:line="280" w:lineRule="atLeast"/>
              <w:jc w:val="right"/>
              <w:rPr>
                <w:rFonts w:ascii="Times New Roman" w:hAnsi="Times New Roman" w:cs="Times New Roman"/>
                <w:b/>
                <w:bCs/>
                <w:sz w:val="22"/>
                <w:szCs w:val="22"/>
              </w:rPr>
            </w:pPr>
          </w:p>
        </w:tc>
        <w:tc>
          <w:tcPr>
            <w:tcW w:w="179" w:type="dxa"/>
            <w:vAlign w:val="bottom"/>
          </w:tcPr>
          <w:p w14:paraId="3A652A8A"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207" w:type="dxa"/>
            <w:vAlign w:val="bottom"/>
          </w:tcPr>
          <w:p w14:paraId="561DC361"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lang w:val="en-US"/>
              </w:rPr>
            </w:pPr>
          </w:p>
        </w:tc>
        <w:tc>
          <w:tcPr>
            <w:tcW w:w="179" w:type="dxa"/>
            <w:vAlign w:val="bottom"/>
          </w:tcPr>
          <w:p w14:paraId="4EDD3282"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171" w:type="dxa"/>
            <w:vAlign w:val="bottom"/>
          </w:tcPr>
          <w:p w14:paraId="16E79001"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79" w:type="dxa"/>
            <w:vAlign w:val="bottom"/>
          </w:tcPr>
          <w:p w14:paraId="4C8C239F"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180" w:type="dxa"/>
            <w:vAlign w:val="bottom"/>
          </w:tcPr>
          <w:p w14:paraId="373F5983"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r>
      <w:tr w:rsidR="00210ED9" w:rsidRPr="00DC3B1D" w14:paraId="59E24717" w14:textId="77777777" w:rsidTr="00694BAA">
        <w:trPr>
          <w:cantSplit/>
          <w:trHeight w:val="82"/>
        </w:trPr>
        <w:tc>
          <w:tcPr>
            <w:tcW w:w="3960" w:type="dxa"/>
            <w:vAlign w:val="bottom"/>
          </w:tcPr>
          <w:p w14:paraId="541103F8" w14:textId="77777777" w:rsidR="00210ED9" w:rsidRPr="00DC3B1D" w:rsidRDefault="00210ED9" w:rsidP="002E10B4">
            <w:pPr>
              <w:tabs>
                <w:tab w:val="center" w:pos="1537"/>
              </w:tabs>
              <w:spacing w:line="280" w:lineRule="atLeast"/>
              <w:rPr>
                <w:rFonts w:ascii="Times New Roman" w:eastAsia="Times New Roman" w:hAnsi="Times New Roman" w:cs="Times New Roman"/>
                <w:sz w:val="22"/>
                <w:szCs w:val="22"/>
              </w:rPr>
            </w:pPr>
            <w:r w:rsidRPr="00DC3B1D">
              <w:rPr>
                <w:rFonts w:ascii="Times New Roman" w:eastAsia="Times New Roman" w:hAnsi="Times New Roman" w:cs="Times New Roman"/>
                <w:sz w:val="22"/>
                <w:szCs w:val="22"/>
              </w:rPr>
              <w:t>Payment for principal of lease liabilities</w:t>
            </w:r>
          </w:p>
        </w:tc>
        <w:tc>
          <w:tcPr>
            <w:tcW w:w="1188" w:type="dxa"/>
            <w:vAlign w:val="bottom"/>
          </w:tcPr>
          <w:p w14:paraId="2BD2249A" w14:textId="73E7E0A6" w:rsidR="00210ED9" w:rsidRPr="00DC3B1D" w:rsidRDefault="00262BA4" w:rsidP="002E10B4">
            <w:pPr>
              <w:pStyle w:val="acctfourfigures"/>
              <w:tabs>
                <w:tab w:val="clear" w:pos="765"/>
                <w:tab w:val="decimal" w:pos="971"/>
              </w:tabs>
              <w:spacing w:line="280" w:lineRule="atLeast"/>
              <w:ind w:left="-100" w:right="-79"/>
              <w:rPr>
                <w:rFonts w:cs="Times New Roman"/>
                <w:szCs w:val="22"/>
                <w:lang w:val="en-US"/>
              </w:rPr>
            </w:pPr>
            <w:r>
              <w:rPr>
                <w:rFonts w:cs="Times New Roman"/>
                <w:szCs w:val="22"/>
                <w:lang w:val="en-US"/>
              </w:rPr>
              <w:t>4</w:t>
            </w:r>
            <w:r w:rsidR="00FD6B9D">
              <w:rPr>
                <w:rFonts w:cs="Times New Roman"/>
                <w:szCs w:val="22"/>
                <w:lang w:val="en-US"/>
              </w:rPr>
              <w:t>80</w:t>
            </w:r>
          </w:p>
        </w:tc>
        <w:tc>
          <w:tcPr>
            <w:tcW w:w="179" w:type="dxa"/>
            <w:vAlign w:val="bottom"/>
          </w:tcPr>
          <w:p w14:paraId="37D2E3D0"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rPr>
            </w:pPr>
          </w:p>
        </w:tc>
        <w:tc>
          <w:tcPr>
            <w:tcW w:w="1207" w:type="dxa"/>
            <w:vAlign w:val="bottom"/>
          </w:tcPr>
          <w:p w14:paraId="307A816C" w14:textId="7DE210EE" w:rsidR="00210ED9" w:rsidRPr="00DC3B1D" w:rsidRDefault="00D70B7A" w:rsidP="002E10B4">
            <w:pPr>
              <w:pStyle w:val="acctfourfigures"/>
              <w:tabs>
                <w:tab w:val="clear" w:pos="765"/>
                <w:tab w:val="decimal" w:pos="971"/>
              </w:tabs>
              <w:spacing w:line="280" w:lineRule="atLeast"/>
              <w:ind w:left="-100" w:right="-79"/>
              <w:rPr>
                <w:rFonts w:cs="Times New Roman"/>
                <w:szCs w:val="22"/>
                <w:lang w:val="en-US" w:bidi="th-TH"/>
              </w:rPr>
            </w:pPr>
            <w:r>
              <w:rPr>
                <w:rFonts w:cs="Times New Roman"/>
                <w:szCs w:val="22"/>
                <w:lang w:val="en-US"/>
              </w:rPr>
              <w:t>588</w:t>
            </w:r>
          </w:p>
        </w:tc>
        <w:tc>
          <w:tcPr>
            <w:tcW w:w="179" w:type="dxa"/>
            <w:vAlign w:val="bottom"/>
          </w:tcPr>
          <w:p w14:paraId="66C3E46C"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rPr>
            </w:pPr>
          </w:p>
        </w:tc>
        <w:tc>
          <w:tcPr>
            <w:tcW w:w="1171" w:type="dxa"/>
            <w:vAlign w:val="bottom"/>
          </w:tcPr>
          <w:p w14:paraId="041EFB6C" w14:textId="7DC05A7E" w:rsidR="00210ED9" w:rsidRPr="00DC3B1D" w:rsidRDefault="008C69D7" w:rsidP="002E10B4">
            <w:pPr>
              <w:pStyle w:val="acctfourfigures"/>
              <w:tabs>
                <w:tab w:val="clear" w:pos="765"/>
                <w:tab w:val="decimal" w:pos="971"/>
              </w:tabs>
              <w:spacing w:line="280" w:lineRule="atLeast"/>
              <w:ind w:left="-100" w:right="-79"/>
              <w:rPr>
                <w:rFonts w:cs="Times New Roman"/>
                <w:szCs w:val="22"/>
                <w:lang w:val="en-US" w:bidi="th-TH"/>
              </w:rPr>
            </w:pPr>
            <w:r w:rsidRPr="00DC3B1D">
              <w:rPr>
                <w:rFonts w:cs="Times New Roman"/>
                <w:szCs w:val="22"/>
                <w:lang w:val="en-US" w:bidi="th-TH"/>
              </w:rPr>
              <w:t>3,96</w:t>
            </w:r>
            <w:r w:rsidR="00F515F0" w:rsidRPr="00DC3B1D">
              <w:rPr>
                <w:rFonts w:cs="Times New Roman"/>
                <w:szCs w:val="22"/>
                <w:lang w:val="en-US" w:bidi="th-TH"/>
              </w:rPr>
              <w:t>6</w:t>
            </w:r>
          </w:p>
        </w:tc>
        <w:tc>
          <w:tcPr>
            <w:tcW w:w="179" w:type="dxa"/>
            <w:vAlign w:val="bottom"/>
          </w:tcPr>
          <w:p w14:paraId="33A01F33"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rPr>
            </w:pPr>
          </w:p>
        </w:tc>
        <w:tc>
          <w:tcPr>
            <w:tcW w:w="1180" w:type="dxa"/>
            <w:vAlign w:val="bottom"/>
          </w:tcPr>
          <w:p w14:paraId="20D9AD83" w14:textId="10F36F7E" w:rsidR="00210ED9" w:rsidRPr="00DC3B1D" w:rsidRDefault="00210ED9" w:rsidP="002E10B4">
            <w:pPr>
              <w:pStyle w:val="acctfourfigures"/>
              <w:tabs>
                <w:tab w:val="clear" w:pos="765"/>
                <w:tab w:val="decimal" w:pos="971"/>
              </w:tabs>
              <w:spacing w:line="280" w:lineRule="atLeast"/>
              <w:ind w:left="-100" w:right="-79"/>
              <w:rPr>
                <w:rFonts w:cs="Times New Roman"/>
                <w:szCs w:val="22"/>
                <w:lang w:val="en-US" w:bidi="th-TH"/>
              </w:rPr>
            </w:pPr>
            <w:r w:rsidRPr="00DC3B1D">
              <w:rPr>
                <w:rFonts w:cs="Times New Roman"/>
                <w:szCs w:val="22"/>
                <w:lang w:val="en-US" w:bidi="th-TH"/>
              </w:rPr>
              <w:t>3,197</w:t>
            </w:r>
          </w:p>
        </w:tc>
      </w:tr>
      <w:tr w:rsidR="00210ED9" w:rsidRPr="00DC3B1D" w14:paraId="06F53795" w14:textId="77777777" w:rsidTr="00694BAA">
        <w:trPr>
          <w:cantSplit/>
          <w:trHeight w:val="82"/>
        </w:trPr>
        <w:tc>
          <w:tcPr>
            <w:tcW w:w="3960" w:type="dxa"/>
            <w:vAlign w:val="bottom"/>
          </w:tcPr>
          <w:p w14:paraId="58CE28A7" w14:textId="77777777" w:rsidR="00210ED9" w:rsidRPr="00DC3B1D" w:rsidRDefault="00210ED9" w:rsidP="00F70405">
            <w:pPr>
              <w:tabs>
                <w:tab w:val="center" w:pos="1537"/>
              </w:tabs>
              <w:spacing w:line="280" w:lineRule="atLeast"/>
              <w:ind w:left="195" w:hanging="195"/>
              <w:jc w:val="left"/>
              <w:rPr>
                <w:rFonts w:ascii="Times New Roman" w:eastAsia="Times New Roman" w:hAnsi="Times New Roman" w:cs="Times New Roman"/>
                <w:sz w:val="22"/>
                <w:szCs w:val="22"/>
              </w:rPr>
            </w:pPr>
            <w:r w:rsidRPr="00DC3B1D">
              <w:rPr>
                <w:rFonts w:ascii="Times New Roman" w:eastAsia="Times New Roman" w:hAnsi="Times New Roman" w:cs="Times New Roman"/>
                <w:sz w:val="22"/>
                <w:szCs w:val="22"/>
              </w:rPr>
              <w:t xml:space="preserve">Payment for interest expense of </w:t>
            </w:r>
            <w:r w:rsidRPr="00DC3B1D">
              <w:rPr>
                <w:rFonts w:ascii="Times New Roman" w:hAnsi="Times New Roman" w:cs="Times New Roman"/>
                <w:spacing w:val="-4"/>
                <w:sz w:val="22"/>
                <w:szCs w:val="22"/>
              </w:rPr>
              <w:t>lease</w:t>
            </w:r>
            <w:r w:rsidRPr="00DC3B1D">
              <w:rPr>
                <w:rFonts w:ascii="Times New Roman" w:eastAsia="Times New Roman" w:hAnsi="Times New Roman" w:cs="Times New Roman"/>
                <w:sz w:val="22"/>
                <w:szCs w:val="22"/>
              </w:rPr>
              <w:t xml:space="preserve"> liabilities</w:t>
            </w:r>
          </w:p>
        </w:tc>
        <w:tc>
          <w:tcPr>
            <w:tcW w:w="1188" w:type="dxa"/>
            <w:vAlign w:val="bottom"/>
          </w:tcPr>
          <w:p w14:paraId="77FA6CB3" w14:textId="534F5E34" w:rsidR="00210ED9" w:rsidRPr="00DC3B1D" w:rsidRDefault="00F70405" w:rsidP="002E10B4">
            <w:pPr>
              <w:pStyle w:val="acctfourfigures"/>
              <w:tabs>
                <w:tab w:val="clear" w:pos="765"/>
                <w:tab w:val="decimal" w:pos="971"/>
              </w:tabs>
              <w:spacing w:line="280" w:lineRule="atLeast"/>
              <w:ind w:left="-100" w:right="-79"/>
              <w:rPr>
                <w:rFonts w:cs="Times New Roman"/>
                <w:szCs w:val="22"/>
                <w:lang w:val="en-US"/>
              </w:rPr>
            </w:pPr>
            <w:r w:rsidRPr="00DC3B1D">
              <w:rPr>
                <w:rFonts w:cs="Times New Roman"/>
                <w:szCs w:val="22"/>
                <w:lang w:val="en-US"/>
              </w:rPr>
              <w:t>2</w:t>
            </w:r>
            <w:r w:rsidR="00262BA4">
              <w:rPr>
                <w:rFonts w:cs="Times New Roman"/>
                <w:szCs w:val="22"/>
                <w:lang w:val="en-US"/>
              </w:rPr>
              <w:t>9</w:t>
            </w:r>
          </w:p>
        </w:tc>
        <w:tc>
          <w:tcPr>
            <w:tcW w:w="179" w:type="dxa"/>
            <w:vAlign w:val="bottom"/>
          </w:tcPr>
          <w:p w14:paraId="5D290DA8"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rPr>
            </w:pPr>
          </w:p>
        </w:tc>
        <w:tc>
          <w:tcPr>
            <w:tcW w:w="1207" w:type="dxa"/>
            <w:vAlign w:val="bottom"/>
          </w:tcPr>
          <w:p w14:paraId="0AFDBEFA" w14:textId="0592774A" w:rsidR="00210ED9" w:rsidRPr="00DC3B1D" w:rsidRDefault="00D70B7A" w:rsidP="002E10B4">
            <w:pPr>
              <w:pStyle w:val="acctfourfigures"/>
              <w:tabs>
                <w:tab w:val="clear" w:pos="765"/>
                <w:tab w:val="decimal" w:pos="971"/>
              </w:tabs>
              <w:spacing w:line="280" w:lineRule="atLeast"/>
              <w:ind w:left="-100" w:right="-79"/>
              <w:rPr>
                <w:rFonts w:cs="Times New Roman"/>
                <w:szCs w:val="22"/>
                <w:lang w:val="en-US" w:bidi="th-TH"/>
              </w:rPr>
            </w:pPr>
            <w:r>
              <w:rPr>
                <w:rFonts w:cs="Times New Roman"/>
                <w:szCs w:val="22"/>
                <w:lang w:val="en-US"/>
              </w:rPr>
              <w:t>41</w:t>
            </w:r>
          </w:p>
        </w:tc>
        <w:tc>
          <w:tcPr>
            <w:tcW w:w="179" w:type="dxa"/>
            <w:vAlign w:val="bottom"/>
          </w:tcPr>
          <w:p w14:paraId="4394213C"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rPr>
            </w:pPr>
          </w:p>
        </w:tc>
        <w:tc>
          <w:tcPr>
            <w:tcW w:w="1171" w:type="dxa"/>
            <w:vAlign w:val="bottom"/>
          </w:tcPr>
          <w:p w14:paraId="24CBDF47" w14:textId="2380CBD2" w:rsidR="00210ED9" w:rsidRPr="00DC3B1D" w:rsidRDefault="00751B5B" w:rsidP="002E10B4">
            <w:pPr>
              <w:pStyle w:val="acctfourfigures"/>
              <w:tabs>
                <w:tab w:val="clear" w:pos="765"/>
                <w:tab w:val="decimal" w:pos="971"/>
              </w:tabs>
              <w:spacing w:line="280" w:lineRule="atLeast"/>
              <w:ind w:left="-100" w:right="-79"/>
              <w:rPr>
                <w:rFonts w:cs="Times New Roman"/>
                <w:szCs w:val="22"/>
                <w:lang w:val="en-US" w:bidi="th-TH"/>
              </w:rPr>
            </w:pPr>
            <w:r w:rsidRPr="00DC3B1D">
              <w:rPr>
                <w:rFonts w:cs="Times New Roman"/>
                <w:szCs w:val="22"/>
                <w:lang w:val="en-US" w:bidi="th-TH"/>
              </w:rPr>
              <w:t>269</w:t>
            </w:r>
          </w:p>
        </w:tc>
        <w:tc>
          <w:tcPr>
            <w:tcW w:w="179" w:type="dxa"/>
            <w:vAlign w:val="bottom"/>
          </w:tcPr>
          <w:p w14:paraId="3C417086" w14:textId="77777777" w:rsidR="00210ED9" w:rsidRPr="00DC3B1D" w:rsidRDefault="00210ED9" w:rsidP="002E10B4">
            <w:pPr>
              <w:pStyle w:val="acctfourfigures"/>
              <w:tabs>
                <w:tab w:val="clear" w:pos="765"/>
                <w:tab w:val="decimal" w:pos="971"/>
              </w:tabs>
              <w:spacing w:line="280" w:lineRule="atLeast"/>
              <w:ind w:left="-100" w:right="-79"/>
              <w:rPr>
                <w:rFonts w:cs="Times New Roman"/>
                <w:szCs w:val="22"/>
              </w:rPr>
            </w:pPr>
          </w:p>
        </w:tc>
        <w:tc>
          <w:tcPr>
            <w:tcW w:w="1180" w:type="dxa"/>
            <w:vAlign w:val="bottom"/>
          </w:tcPr>
          <w:p w14:paraId="35869454" w14:textId="010A36AC" w:rsidR="00210ED9" w:rsidRPr="00DC3B1D" w:rsidRDefault="00210ED9" w:rsidP="002E10B4">
            <w:pPr>
              <w:pStyle w:val="acctfourfigures"/>
              <w:tabs>
                <w:tab w:val="clear" w:pos="765"/>
                <w:tab w:val="decimal" w:pos="971"/>
              </w:tabs>
              <w:spacing w:line="280" w:lineRule="atLeast"/>
              <w:ind w:left="-100" w:right="-79"/>
              <w:rPr>
                <w:rFonts w:cs="Times New Roman"/>
                <w:szCs w:val="22"/>
                <w:lang w:val="en-US" w:bidi="th-TH"/>
              </w:rPr>
            </w:pPr>
            <w:r w:rsidRPr="00DC3B1D">
              <w:rPr>
                <w:rFonts w:cs="Times New Roman"/>
                <w:szCs w:val="22"/>
                <w:lang w:val="en-US" w:bidi="th-TH"/>
              </w:rPr>
              <w:t>283</w:t>
            </w:r>
          </w:p>
        </w:tc>
      </w:tr>
      <w:tr w:rsidR="00210ED9" w:rsidRPr="00DC3B1D" w14:paraId="6C8D339D" w14:textId="77777777" w:rsidTr="00694BAA">
        <w:trPr>
          <w:cantSplit/>
          <w:trHeight w:val="82"/>
        </w:trPr>
        <w:tc>
          <w:tcPr>
            <w:tcW w:w="3960" w:type="dxa"/>
            <w:vAlign w:val="bottom"/>
          </w:tcPr>
          <w:p w14:paraId="0861F32C" w14:textId="77777777" w:rsidR="00210ED9" w:rsidRPr="00DC3B1D" w:rsidRDefault="00210ED9" w:rsidP="002E10B4">
            <w:pPr>
              <w:tabs>
                <w:tab w:val="center" w:pos="1537"/>
              </w:tabs>
              <w:spacing w:line="280" w:lineRule="atLeast"/>
              <w:rPr>
                <w:rFonts w:ascii="Times New Roman" w:eastAsia="Times New Roman" w:hAnsi="Times New Roman" w:cs="Times New Roman"/>
                <w:b/>
                <w:bCs/>
                <w:sz w:val="22"/>
                <w:szCs w:val="22"/>
              </w:rPr>
            </w:pPr>
            <w:r w:rsidRPr="00DC3B1D">
              <w:rPr>
                <w:rFonts w:ascii="Times New Roman" w:eastAsia="Times New Roman" w:hAnsi="Times New Roman" w:cs="Times New Roman"/>
                <w:b/>
                <w:bCs/>
                <w:sz w:val="22"/>
                <w:szCs w:val="22"/>
              </w:rPr>
              <w:t>Total</w:t>
            </w:r>
          </w:p>
        </w:tc>
        <w:tc>
          <w:tcPr>
            <w:tcW w:w="1188" w:type="dxa"/>
            <w:tcBorders>
              <w:top w:val="single" w:sz="4" w:space="0" w:color="auto"/>
              <w:bottom w:val="double" w:sz="4" w:space="0" w:color="auto"/>
            </w:tcBorders>
            <w:vAlign w:val="bottom"/>
          </w:tcPr>
          <w:p w14:paraId="30BAA09F" w14:textId="4848491C" w:rsidR="00210ED9" w:rsidRPr="00DC3B1D" w:rsidRDefault="00FD6B9D" w:rsidP="002E10B4">
            <w:pPr>
              <w:pStyle w:val="acctfourfigures"/>
              <w:tabs>
                <w:tab w:val="clear" w:pos="765"/>
                <w:tab w:val="decimal" w:pos="971"/>
              </w:tabs>
              <w:spacing w:line="280" w:lineRule="atLeast"/>
              <w:ind w:left="-100" w:right="-79"/>
              <w:rPr>
                <w:rFonts w:cs="Times New Roman"/>
                <w:b/>
                <w:bCs/>
                <w:szCs w:val="22"/>
                <w:cs/>
                <w:lang w:val="en-US"/>
              </w:rPr>
            </w:pPr>
            <w:r>
              <w:rPr>
                <w:rFonts w:cs="Times New Roman"/>
                <w:b/>
                <w:bCs/>
                <w:szCs w:val="22"/>
                <w:lang w:val="en-US"/>
              </w:rPr>
              <w:t>509</w:t>
            </w:r>
          </w:p>
        </w:tc>
        <w:tc>
          <w:tcPr>
            <w:tcW w:w="179" w:type="dxa"/>
            <w:vAlign w:val="bottom"/>
          </w:tcPr>
          <w:p w14:paraId="02B0D21A"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207" w:type="dxa"/>
            <w:tcBorders>
              <w:top w:val="single" w:sz="4" w:space="0" w:color="auto"/>
              <w:bottom w:val="double" w:sz="4" w:space="0" w:color="auto"/>
            </w:tcBorders>
            <w:vAlign w:val="bottom"/>
          </w:tcPr>
          <w:p w14:paraId="5478D6DB" w14:textId="3852EC69" w:rsidR="00210ED9" w:rsidRPr="00DC3B1D" w:rsidRDefault="00D70B7A" w:rsidP="002E10B4">
            <w:pPr>
              <w:pStyle w:val="acctfourfigures"/>
              <w:tabs>
                <w:tab w:val="clear" w:pos="765"/>
                <w:tab w:val="decimal" w:pos="971"/>
              </w:tabs>
              <w:spacing w:line="280" w:lineRule="atLeast"/>
              <w:ind w:left="-100" w:right="-79"/>
              <w:rPr>
                <w:rFonts w:cs="Times New Roman"/>
                <w:b/>
                <w:bCs/>
                <w:szCs w:val="22"/>
                <w:lang w:val="en-US" w:bidi="th-TH"/>
              </w:rPr>
            </w:pPr>
            <w:r>
              <w:rPr>
                <w:rFonts w:cs="Times New Roman"/>
                <w:b/>
                <w:bCs/>
                <w:szCs w:val="22"/>
                <w:lang w:val="en-US"/>
              </w:rPr>
              <w:t>629</w:t>
            </w:r>
          </w:p>
        </w:tc>
        <w:tc>
          <w:tcPr>
            <w:tcW w:w="179" w:type="dxa"/>
            <w:vAlign w:val="bottom"/>
          </w:tcPr>
          <w:p w14:paraId="3AD77E3B"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171" w:type="dxa"/>
            <w:tcBorders>
              <w:top w:val="single" w:sz="4" w:space="0" w:color="auto"/>
              <w:bottom w:val="double" w:sz="4" w:space="0" w:color="auto"/>
            </w:tcBorders>
            <w:vAlign w:val="bottom"/>
          </w:tcPr>
          <w:p w14:paraId="781272C6" w14:textId="147D9CD1" w:rsidR="00210ED9" w:rsidRPr="00DC3B1D" w:rsidRDefault="008C69D7" w:rsidP="002E10B4">
            <w:pPr>
              <w:pStyle w:val="acctfourfigures"/>
              <w:tabs>
                <w:tab w:val="clear" w:pos="765"/>
                <w:tab w:val="decimal" w:pos="971"/>
              </w:tabs>
              <w:spacing w:line="280" w:lineRule="atLeast"/>
              <w:ind w:left="-100" w:right="-79"/>
              <w:rPr>
                <w:rFonts w:cs="Times New Roman"/>
                <w:b/>
                <w:bCs/>
                <w:szCs w:val="22"/>
                <w:lang w:val="en-US" w:bidi="th-TH"/>
              </w:rPr>
            </w:pPr>
            <w:r w:rsidRPr="00DC3B1D">
              <w:rPr>
                <w:rFonts w:cs="Times New Roman"/>
                <w:b/>
                <w:bCs/>
                <w:szCs w:val="22"/>
                <w:lang w:val="en-US" w:bidi="th-TH"/>
              </w:rPr>
              <w:t>4,23</w:t>
            </w:r>
            <w:r w:rsidR="00F515F0" w:rsidRPr="00DC3B1D">
              <w:rPr>
                <w:rFonts w:cs="Times New Roman"/>
                <w:b/>
                <w:bCs/>
                <w:szCs w:val="22"/>
                <w:lang w:val="en-US" w:bidi="th-TH"/>
              </w:rPr>
              <w:t>5</w:t>
            </w:r>
          </w:p>
        </w:tc>
        <w:tc>
          <w:tcPr>
            <w:tcW w:w="179" w:type="dxa"/>
            <w:vAlign w:val="bottom"/>
          </w:tcPr>
          <w:p w14:paraId="76CA11DC" w14:textId="77777777" w:rsidR="00210ED9" w:rsidRPr="00DC3B1D" w:rsidRDefault="00210ED9" w:rsidP="002E10B4">
            <w:pPr>
              <w:pStyle w:val="acctfourfigures"/>
              <w:tabs>
                <w:tab w:val="clear" w:pos="765"/>
                <w:tab w:val="decimal" w:pos="971"/>
              </w:tabs>
              <w:spacing w:line="280" w:lineRule="atLeast"/>
              <w:ind w:left="-100" w:right="-79"/>
              <w:rPr>
                <w:rFonts w:cs="Times New Roman"/>
                <w:b/>
                <w:bCs/>
                <w:szCs w:val="22"/>
              </w:rPr>
            </w:pPr>
          </w:p>
        </w:tc>
        <w:tc>
          <w:tcPr>
            <w:tcW w:w="1180" w:type="dxa"/>
            <w:tcBorders>
              <w:top w:val="single" w:sz="4" w:space="0" w:color="auto"/>
              <w:bottom w:val="double" w:sz="4" w:space="0" w:color="auto"/>
            </w:tcBorders>
            <w:vAlign w:val="bottom"/>
          </w:tcPr>
          <w:p w14:paraId="411C0F8C" w14:textId="540F5E03" w:rsidR="00210ED9" w:rsidRPr="00DC3B1D" w:rsidRDefault="00210ED9" w:rsidP="002E10B4">
            <w:pPr>
              <w:pStyle w:val="acctfourfigures"/>
              <w:tabs>
                <w:tab w:val="clear" w:pos="765"/>
                <w:tab w:val="decimal" w:pos="971"/>
              </w:tabs>
              <w:spacing w:line="280" w:lineRule="atLeast"/>
              <w:ind w:left="-100" w:right="-79"/>
              <w:rPr>
                <w:rFonts w:cs="Times New Roman"/>
                <w:b/>
                <w:bCs/>
                <w:szCs w:val="22"/>
                <w:lang w:val="en-US" w:bidi="th-TH"/>
              </w:rPr>
            </w:pPr>
            <w:r w:rsidRPr="00DC3B1D">
              <w:rPr>
                <w:rFonts w:cs="Times New Roman"/>
                <w:b/>
                <w:bCs/>
                <w:szCs w:val="22"/>
                <w:lang w:val="en-US" w:bidi="th-TH"/>
              </w:rPr>
              <w:t>3,480</w:t>
            </w:r>
          </w:p>
        </w:tc>
      </w:tr>
    </w:tbl>
    <w:p w14:paraId="44642EA9" w14:textId="56D809BD" w:rsidR="00F70037" w:rsidRPr="00DC3B1D" w:rsidRDefault="00F70037" w:rsidP="002E10B4">
      <w:pPr>
        <w:spacing w:line="280" w:lineRule="atLeast"/>
        <w:ind w:right="-25"/>
        <w:outlineLvl w:val="0"/>
        <w:rPr>
          <w:rFonts w:ascii="Times New Roman" w:hAnsi="Times New Roman" w:cs="Times New Roman"/>
          <w:b/>
          <w:bCs/>
        </w:rPr>
      </w:pPr>
    </w:p>
    <w:p w14:paraId="38FA88A7" w14:textId="77777777" w:rsidR="00F70037" w:rsidRPr="00DC3B1D" w:rsidRDefault="00F70037">
      <w:pPr>
        <w:jc w:val="left"/>
        <w:rPr>
          <w:rFonts w:ascii="Times New Roman" w:hAnsi="Times New Roman" w:cs="Times New Roman"/>
          <w:b/>
          <w:bCs/>
        </w:rPr>
      </w:pPr>
      <w:r w:rsidRPr="00DC3B1D">
        <w:rPr>
          <w:rFonts w:ascii="Times New Roman" w:hAnsi="Times New Roman" w:cs="Times New Roman"/>
          <w:b/>
          <w:bCs/>
        </w:rPr>
        <w:br w:type="page"/>
      </w:r>
    </w:p>
    <w:p w14:paraId="7F1E62BD" w14:textId="315428E2" w:rsidR="006C62E3" w:rsidRPr="00DC3B1D" w:rsidRDefault="006C62E3" w:rsidP="002E10B4">
      <w:pPr>
        <w:numPr>
          <w:ilvl w:val="0"/>
          <w:numId w:val="7"/>
        </w:numPr>
        <w:spacing w:line="280" w:lineRule="atLeast"/>
        <w:ind w:left="540" w:right="-25" w:hanging="540"/>
        <w:outlineLvl w:val="0"/>
        <w:rPr>
          <w:rFonts w:ascii="Times New Roman" w:hAnsi="Times New Roman" w:cs="Times New Roman"/>
          <w:b/>
          <w:bCs/>
          <w:sz w:val="22"/>
          <w:szCs w:val="22"/>
        </w:rPr>
      </w:pPr>
      <w:r w:rsidRPr="00DC3B1D">
        <w:rPr>
          <w:rFonts w:ascii="Times New Roman" w:hAnsi="Times New Roman" w:cs="Times New Roman"/>
          <w:b/>
          <w:bCs/>
          <w:sz w:val="22"/>
          <w:szCs w:val="22"/>
        </w:rPr>
        <w:t xml:space="preserve">Insurance </w:t>
      </w:r>
      <w:r w:rsidR="00EA320A" w:rsidRPr="00DC3B1D">
        <w:rPr>
          <w:rFonts w:ascii="Times New Roman" w:hAnsi="Times New Roman" w:cs="Times New Roman"/>
          <w:b/>
          <w:bCs/>
          <w:sz w:val="22"/>
          <w:szCs w:val="22"/>
        </w:rPr>
        <w:t>and reinsurance contracts</w:t>
      </w:r>
    </w:p>
    <w:p w14:paraId="5C211E20" w14:textId="77777777" w:rsidR="00B148F4" w:rsidRPr="00DC3B1D" w:rsidRDefault="00B148F4" w:rsidP="002E10B4">
      <w:pPr>
        <w:spacing w:line="280" w:lineRule="atLeast"/>
        <w:rPr>
          <w:rFonts w:ascii="Times New Roman" w:hAnsi="Times New Roman" w:cs="Times New Roman"/>
          <w:b/>
          <w:bCs/>
        </w:rPr>
      </w:pPr>
    </w:p>
    <w:tbl>
      <w:tblPr>
        <w:tblStyle w:val="TableGrid11"/>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3240"/>
        <w:gridCol w:w="270"/>
        <w:gridCol w:w="1620"/>
        <w:gridCol w:w="270"/>
        <w:gridCol w:w="1980"/>
        <w:gridCol w:w="270"/>
        <w:gridCol w:w="1620"/>
      </w:tblGrid>
      <w:tr w:rsidR="00944C87" w:rsidRPr="00DC3B1D" w14:paraId="3738CF07" w14:textId="77777777" w:rsidTr="00F70037">
        <w:trPr>
          <w:trHeight w:val="20"/>
        </w:trPr>
        <w:tc>
          <w:tcPr>
            <w:tcW w:w="3240" w:type="dxa"/>
          </w:tcPr>
          <w:p w14:paraId="70561E78" w14:textId="77777777" w:rsidR="00944C87" w:rsidRPr="00DC3B1D" w:rsidRDefault="00944C87" w:rsidP="002E10B4">
            <w:pPr>
              <w:spacing w:line="280" w:lineRule="atLeast"/>
              <w:ind w:right="72"/>
              <w:jc w:val="left"/>
              <w:rPr>
                <w:rFonts w:ascii="Times New Roman" w:hAnsi="Times New Roman" w:cs="Times New Roman"/>
                <w:b/>
                <w:bCs/>
                <w:sz w:val="22"/>
                <w:szCs w:val="22"/>
                <w:lang w:val="en-GB"/>
              </w:rPr>
            </w:pPr>
            <w:bookmarkStart w:id="3" w:name="_Hlk172726725"/>
          </w:p>
        </w:tc>
        <w:tc>
          <w:tcPr>
            <w:tcW w:w="6030" w:type="dxa"/>
            <w:gridSpan w:val="6"/>
          </w:tcPr>
          <w:p w14:paraId="32DBD9A1" w14:textId="77777777" w:rsidR="00944C87" w:rsidRPr="00DC3B1D" w:rsidRDefault="00944C87" w:rsidP="002E10B4">
            <w:pPr>
              <w:spacing w:line="280" w:lineRule="atLeast"/>
              <w:jc w:val="center"/>
              <w:rPr>
                <w:rFonts w:ascii="Times New Roman" w:hAnsi="Times New Roman" w:cs="Times New Roman"/>
                <w:sz w:val="22"/>
                <w:szCs w:val="22"/>
                <w:lang w:bidi="th-TH"/>
              </w:rPr>
            </w:pPr>
            <w:r w:rsidRPr="00DC3B1D">
              <w:rPr>
                <w:rFonts w:ascii="Times New Roman" w:hAnsi="Times New Roman" w:cs="Times New Roman"/>
                <w:b/>
                <w:bCs/>
                <w:sz w:val="22"/>
                <w:szCs w:val="22"/>
                <w:lang w:bidi="th-TH"/>
              </w:rPr>
              <w:t>Consolidated financial information</w:t>
            </w:r>
          </w:p>
        </w:tc>
      </w:tr>
      <w:tr w:rsidR="00944C87" w:rsidRPr="00DC3B1D" w14:paraId="114DA76F" w14:textId="77777777" w:rsidTr="00F70037">
        <w:trPr>
          <w:trHeight w:val="20"/>
        </w:trPr>
        <w:tc>
          <w:tcPr>
            <w:tcW w:w="3240" w:type="dxa"/>
          </w:tcPr>
          <w:p w14:paraId="196B1BB5" w14:textId="77777777" w:rsidR="00944C87" w:rsidRPr="00DC3B1D" w:rsidRDefault="00944C87" w:rsidP="002E10B4">
            <w:pPr>
              <w:spacing w:line="280" w:lineRule="atLeast"/>
              <w:ind w:right="72"/>
              <w:jc w:val="left"/>
              <w:rPr>
                <w:rFonts w:ascii="Times New Roman" w:hAnsi="Times New Roman" w:cs="Times New Roman"/>
                <w:b/>
                <w:bCs/>
                <w:sz w:val="22"/>
                <w:szCs w:val="22"/>
                <w:lang w:val="en-GB"/>
              </w:rPr>
            </w:pPr>
          </w:p>
        </w:tc>
        <w:tc>
          <w:tcPr>
            <w:tcW w:w="6030" w:type="dxa"/>
            <w:gridSpan w:val="6"/>
            <w:vAlign w:val="center"/>
          </w:tcPr>
          <w:p w14:paraId="3D12B244" w14:textId="4FAD5230" w:rsidR="00944C87" w:rsidRPr="00DC3B1D" w:rsidRDefault="007E16FF" w:rsidP="002E10B4">
            <w:pPr>
              <w:spacing w:line="280" w:lineRule="atLeast"/>
              <w:ind w:right="-449"/>
              <w:jc w:val="center"/>
              <w:rPr>
                <w:rFonts w:ascii="Times New Roman" w:hAnsi="Times New Roman" w:cs="Times New Roman"/>
                <w:sz w:val="22"/>
                <w:szCs w:val="22"/>
                <w:lang w:val="en-GB"/>
              </w:rPr>
            </w:pPr>
            <w:r w:rsidRPr="00DC3B1D">
              <w:rPr>
                <w:rFonts w:ascii="Times New Roman" w:hAnsi="Times New Roman" w:cs="Times New Roman"/>
                <w:sz w:val="22"/>
                <w:szCs w:val="22"/>
              </w:rPr>
              <w:t>31 March</w:t>
            </w:r>
            <w:r w:rsidR="00944C87" w:rsidRPr="00DC3B1D">
              <w:rPr>
                <w:rFonts w:ascii="Times New Roman" w:hAnsi="Times New Roman" w:cs="Times New Roman"/>
                <w:sz w:val="22"/>
                <w:szCs w:val="22"/>
              </w:rPr>
              <w:t xml:space="preserve"> 202</w:t>
            </w:r>
            <w:r w:rsidRPr="00DC3B1D">
              <w:rPr>
                <w:rFonts w:ascii="Times New Roman" w:hAnsi="Times New Roman" w:cs="Times New Roman"/>
                <w:sz w:val="22"/>
                <w:szCs w:val="22"/>
              </w:rPr>
              <w:t>6</w:t>
            </w:r>
          </w:p>
        </w:tc>
      </w:tr>
      <w:tr w:rsidR="00944C87" w:rsidRPr="00DC3B1D" w14:paraId="6975A783" w14:textId="77777777" w:rsidTr="00F70037">
        <w:trPr>
          <w:trHeight w:val="20"/>
        </w:trPr>
        <w:tc>
          <w:tcPr>
            <w:tcW w:w="3240" w:type="dxa"/>
          </w:tcPr>
          <w:p w14:paraId="6B1D00CC" w14:textId="77777777" w:rsidR="00944C87" w:rsidRPr="00DC3B1D" w:rsidRDefault="00944C87" w:rsidP="002E10B4">
            <w:pPr>
              <w:spacing w:line="280" w:lineRule="atLeast"/>
              <w:ind w:right="72"/>
              <w:jc w:val="left"/>
              <w:rPr>
                <w:rFonts w:ascii="Times New Roman" w:hAnsi="Times New Roman" w:cs="Times New Roman"/>
                <w:b/>
                <w:bCs/>
                <w:sz w:val="22"/>
                <w:szCs w:val="22"/>
                <w:lang w:val="en-GB"/>
              </w:rPr>
            </w:pPr>
          </w:p>
        </w:tc>
        <w:tc>
          <w:tcPr>
            <w:tcW w:w="270" w:type="dxa"/>
            <w:vAlign w:val="center"/>
          </w:tcPr>
          <w:p w14:paraId="52B48A25" w14:textId="77777777" w:rsidR="00944C87" w:rsidRPr="00DC3B1D" w:rsidRDefault="00944C87" w:rsidP="002E10B4">
            <w:pPr>
              <w:spacing w:line="280" w:lineRule="atLeast"/>
              <w:ind w:right="-449"/>
              <w:jc w:val="center"/>
              <w:rPr>
                <w:rFonts w:ascii="Times New Roman" w:hAnsi="Times New Roman" w:cs="Times New Roman"/>
                <w:sz w:val="22"/>
                <w:szCs w:val="22"/>
              </w:rPr>
            </w:pPr>
          </w:p>
        </w:tc>
        <w:tc>
          <w:tcPr>
            <w:tcW w:w="1620" w:type="dxa"/>
            <w:vAlign w:val="center"/>
          </w:tcPr>
          <w:p w14:paraId="732486FA" w14:textId="77777777" w:rsidR="00944C87" w:rsidRPr="00DC3B1D" w:rsidRDefault="00944C87" w:rsidP="002E10B4">
            <w:pPr>
              <w:spacing w:line="280" w:lineRule="atLeast"/>
              <w:ind w:left="-15" w:right="-8"/>
              <w:jc w:val="center"/>
              <w:rPr>
                <w:rFonts w:ascii="Times New Roman" w:hAnsi="Times New Roman" w:cs="Times New Roman"/>
                <w:sz w:val="22"/>
                <w:szCs w:val="22"/>
              </w:rPr>
            </w:pPr>
            <w:r w:rsidRPr="00DC3B1D">
              <w:rPr>
                <w:rFonts w:ascii="Times New Roman" w:hAnsi="Times New Roman" w:cs="Times New Roman"/>
                <w:sz w:val="22"/>
                <w:szCs w:val="22"/>
              </w:rPr>
              <w:t>Life insurance -</w:t>
            </w:r>
          </w:p>
        </w:tc>
        <w:tc>
          <w:tcPr>
            <w:tcW w:w="270" w:type="dxa"/>
            <w:vAlign w:val="center"/>
          </w:tcPr>
          <w:p w14:paraId="5B5B2758" w14:textId="77777777" w:rsidR="00944C87" w:rsidRPr="00DC3B1D" w:rsidRDefault="00944C87" w:rsidP="002E10B4">
            <w:pPr>
              <w:spacing w:line="280" w:lineRule="atLeast"/>
              <w:ind w:right="-449"/>
              <w:jc w:val="center"/>
              <w:rPr>
                <w:rFonts w:ascii="Times New Roman" w:hAnsi="Times New Roman" w:cs="Times New Roman"/>
                <w:sz w:val="22"/>
                <w:szCs w:val="22"/>
              </w:rPr>
            </w:pPr>
          </w:p>
        </w:tc>
        <w:tc>
          <w:tcPr>
            <w:tcW w:w="1980" w:type="dxa"/>
            <w:vAlign w:val="center"/>
          </w:tcPr>
          <w:p w14:paraId="530144FE" w14:textId="77777777" w:rsidR="00944C87" w:rsidRPr="00DC3B1D" w:rsidRDefault="00944C87" w:rsidP="002E10B4">
            <w:pPr>
              <w:spacing w:line="280" w:lineRule="atLeast"/>
              <w:ind w:right="-449" w:hanging="465"/>
              <w:jc w:val="center"/>
              <w:rPr>
                <w:rFonts w:ascii="Times New Roman" w:hAnsi="Times New Roman" w:cs="Times New Roman"/>
                <w:sz w:val="22"/>
                <w:szCs w:val="22"/>
              </w:rPr>
            </w:pPr>
            <w:r w:rsidRPr="00DC3B1D">
              <w:rPr>
                <w:rFonts w:ascii="Times New Roman" w:hAnsi="Times New Roman" w:cs="Times New Roman"/>
                <w:sz w:val="22"/>
                <w:szCs w:val="22"/>
              </w:rPr>
              <w:t>Non-life insurance -</w:t>
            </w:r>
          </w:p>
        </w:tc>
        <w:tc>
          <w:tcPr>
            <w:tcW w:w="270" w:type="dxa"/>
            <w:vAlign w:val="center"/>
          </w:tcPr>
          <w:p w14:paraId="72C09EEF" w14:textId="77777777" w:rsidR="00944C87" w:rsidRPr="00DC3B1D" w:rsidRDefault="00944C87" w:rsidP="002E10B4">
            <w:pPr>
              <w:spacing w:line="280" w:lineRule="atLeast"/>
              <w:ind w:right="-449"/>
              <w:jc w:val="center"/>
              <w:rPr>
                <w:rFonts w:ascii="Times New Roman" w:hAnsi="Times New Roman" w:cs="Times New Roman"/>
                <w:sz w:val="22"/>
                <w:szCs w:val="22"/>
              </w:rPr>
            </w:pPr>
          </w:p>
        </w:tc>
        <w:tc>
          <w:tcPr>
            <w:tcW w:w="1620" w:type="dxa"/>
            <w:vAlign w:val="center"/>
          </w:tcPr>
          <w:p w14:paraId="629E2EC8" w14:textId="77777777" w:rsidR="00944C87" w:rsidRPr="00DC3B1D" w:rsidRDefault="00944C87" w:rsidP="002E10B4">
            <w:pPr>
              <w:spacing w:line="280" w:lineRule="atLeast"/>
              <w:ind w:right="-449"/>
              <w:jc w:val="center"/>
              <w:rPr>
                <w:rFonts w:ascii="Times New Roman" w:hAnsi="Times New Roman" w:cs="Times New Roman"/>
                <w:sz w:val="22"/>
                <w:szCs w:val="22"/>
              </w:rPr>
            </w:pPr>
          </w:p>
        </w:tc>
      </w:tr>
      <w:tr w:rsidR="00944C87" w:rsidRPr="00DC3B1D" w14:paraId="543ACAEB" w14:textId="77777777" w:rsidTr="00F70037">
        <w:trPr>
          <w:trHeight w:val="20"/>
          <w:tblHeader/>
        </w:trPr>
        <w:tc>
          <w:tcPr>
            <w:tcW w:w="3240" w:type="dxa"/>
            <w:vAlign w:val="bottom"/>
          </w:tcPr>
          <w:p w14:paraId="61A84C44" w14:textId="77777777" w:rsidR="00944C87" w:rsidRPr="00DC3B1D" w:rsidRDefault="00944C87" w:rsidP="002E10B4">
            <w:pPr>
              <w:spacing w:line="28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br w:type="page"/>
            </w:r>
          </w:p>
        </w:tc>
        <w:tc>
          <w:tcPr>
            <w:tcW w:w="270" w:type="dxa"/>
          </w:tcPr>
          <w:p w14:paraId="1082BA54" w14:textId="77777777" w:rsidR="00944C87" w:rsidRPr="00DC3B1D" w:rsidRDefault="00944C87" w:rsidP="002E10B4">
            <w:pPr>
              <w:spacing w:line="280" w:lineRule="atLeast"/>
              <w:ind w:right="72"/>
              <w:jc w:val="center"/>
              <w:rPr>
                <w:rFonts w:ascii="Times New Roman" w:hAnsi="Times New Roman" w:cs="Times New Roman"/>
                <w:sz w:val="22"/>
                <w:szCs w:val="22"/>
              </w:rPr>
            </w:pPr>
          </w:p>
        </w:tc>
        <w:tc>
          <w:tcPr>
            <w:tcW w:w="1620" w:type="dxa"/>
            <w:vAlign w:val="bottom"/>
          </w:tcPr>
          <w:p w14:paraId="0232D208" w14:textId="77777777" w:rsidR="00944C87" w:rsidRPr="00DC3B1D" w:rsidRDefault="00944C87" w:rsidP="002E10B4">
            <w:pPr>
              <w:spacing w:line="280" w:lineRule="atLeast"/>
              <w:ind w:right="-8"/>
              <w:jc w:val="center"/>
              <w:rPr>
                <w:rFonts w:ascii="Times New Roman" w:hAnsi="Times New Roman" w:cs="Times New Roman"/>
                <w:sz w:val="22"/>
                <w:szCs w:val="22"/>
              </w:rPr>
            </w:pPr>
            <w:r w:rsidRPr="00DC3B1D">
              <w:rPr>
                <w:rFonts w:ascii="Times New Roman" w:hAnsi="Times New Roman" w:cs="Times New Roman"/>
                <w:sz w:val="22"/>
                <w:szCs w:val="22"/>
              </w:rPr>
              <w:t>insurance contracts not measured under the PAA</w:t>
            </w:r>
          </w:p>
        </w:tc>
        <w:tc>
          <w:tcPr>
            <w:tcW w:w="270" w:type="dxa"/>
          </w:tcPr>
          <w:p w14:paraId="72B02225" w14:textId="77777777" w:rsidR="00944C87" w:rsidRPr="00DC3B1D" w:rsidRDefault="00944C87" w:rsidP="002E10B4">
            <w:pPr>
              <w:spacing w:line="280" w:lineRule="atLeast"/>
              <w:ind w:right="72"/>
              <w:jc w:val="center"/>
              <w:rPr>
                <w:rFonts w:ascii="Times New Roman" w:hAnsi="Times New Roman" w:cs="Times New Roman"/>
                <w:sz w:val="22"/>
                <w:szCs w:val="22"/>
              </w:rPr>
            </w:pPr>
          </w:p>
        </w:tc>
        <w:tc>
          <w:tcPr>
            <w:tcW w:w="1980" w:type="dxa"/>
            <w:vAlign w:val="bottom"/>
          </w:tcPr>
          <w:p w14:paraId="6A1AC9D8" w14:textId="5031A8F0" w:rsidR="00944C87" w:rsidRPr="00DC3B1D" w:rsidRDefault="00944C87" w:rsidP="002E10B4">
            <w:pPr>
              <w:spacing w:line="280" w:lineRule="atLeast"/>
              <w:jc w:val="center"/>
              <w:rPr>
                <w:rFonts w:ascii="Times New Roman" w:hAnsi="Times New Roman" w:cs="Times New Roman"/>
                <w:sz w:val="22"/>
                <w:szCs w:val="22"/>
              </w:rPr>
            </w:pPr>
            <w:r w:rsidRPr="00DC3B1D">
              <w:rPr>
                <w:rFonts w:ascii="Times New Roman" w:hAnsi="Times New Roman" w:cs="Times New Roman"/>
                <w:sz w:val="22"/>
                <w:szCs w:val="22"/>
              </w:rPr>
              <w:t xml:space="preserve">insurance </w:t>
            </w:r>
            <w:r w:rsidR="00BB2D80">
              <w:rPr>
                <w:rFonts w:ascii="Times New Roman" w:hAnsi="Times New Roman" w:cstheme="minorBidi"/>
                <w:sz w:val="22"/>
                <w:szCs w:val="28"/>
                <w:cs/>
                <w:lang w:bidi="th-TH"/>
              </w:rPr>
              <w:br/>
            </w:r>
            <w:r w:rsidRPr="00DC3B1D">
              <w:rPr>
                <w:rFonts w:ascii="Times New Roman" w:hAnsi="Times New Roman" w:cs="Times New Roman"/>
                <w:sz w:val="22"/>
                <w:szCs w:val="22"/>
              </w:rPr>
              <w:t>contracts measured under</w:t>
            </w:r>
            <w:r w:rsidR="00BB2D80">
              <w:rPr>
                <w:rFonts w:ascii="Times New Roman" w:hAnsi="Times New Roman" w:cstheme="minorBidi"/>
                <w:sz w:val="22"/>
                <w:szCs w:val="28"/>
                <w:cs/>
                <w:lang w:bidi="th-TH"/>
              </w:rPr>
              <w:br/>
            </w:r>
            <w:r w:rsidRPr="00DC3B1D">
              <w:rPr>
                <w:rFonts w:ascii="Times New Roman" w:hAnsi="Times New Roman" w:cs="Times New Roman"/>
                <w:sz w:val="22"/>
                <w:szCs w:val="22"/>
              </w:rPr>
              <w:t xml:space="preserve"> the PAA</w:t>
            </w:r>
          </w:p>
        </w:tc>
        <w:tc>
          <w:tcPr>
            <w:tcW w:w="270" w:type="dxa"/>
          </w:tcPr>
          <w:p w14:paraId="20BE63AC" w14:textId="77777777" w:rsidR="00944C87" w:rsidRPr="00DC3B1D" w:rsidRDefault="00944C87" w:rsidP="002E10B4">
            <w:pPr>
              <w:spacing w:line="280" w:lineRule="atLeast"/>
              <w:ind w:right="72"/>
              <w:jc w:val="center"/>
              <w:rPr>
                <w:rFonts w:ascii="Times New Roman" w:hAnsi="Times New Roman" w:cs="Times New Roman"/>
                <w:sz w:val="22"/>
                <w:szCs w:val="22"/>
              </w:rPr>
            </w:pPr>
          </w:p>
        </w:tc>
        <w:tc>
          <w:tcPr>
            <w:tcW w:w="1620" w:type="dxa"/>
            <w:vAlign w:val="bottom"/>
          </w:tcPr>
          <w:p w14:paraId="43028F28" w14:textId="77777777" w:rsidR="00944C87" w:rsidRPr="00DC3B1D" w:rsidRDefault="00944C87" w:rsidP="002E10B4">
            <w:pPr>
              <w:spacing w:line="280" w:lineRule="atLeast"/>
              <w:jc w:val="center"/>
              <w:rPr>
                <w:rFonts w:ascii="Times New Roman" w:hAnsi="Times New Roman" w:cs="Times New Roman"/>
                <w:sz w:val="22"/>
                <w:szCs w:val="22"/>
                <w:lang w:bidi="th-TH"/>
              </w:rPr>
            </w:pPr>
            <w:r w:rsidRPr="00DC3B1D">
              <w:rPr>
                <w:rFonts w:ascii="Times New Roman" w:hAnsi="Times New Roman" w:cs="Times New Roman"/>
                <w:sz w:val="22"/>
                <w:szCs w:val="22"/>
                <w:lang w:bidi="th-TH"/>
              </w:rPr>
              <w:t>Total</w:t>
            </w:r>
          </w:p>
        </w:tc>
      </w:tr>
      <w:tr w:rsidR="00944C87" w:rsidRPr="00DC3B1D" w14:paraId="67C563E9" w14:textId="77777777" w:rsidTr="00F70037">
        <w:trPr>
          <w:trHeight w:val="20"/>
          <w:tblHeader/>
        </w:trPr>
        <w:tc>
          <w:tcPr>
            <w:tcW w:w="3240" w:type="dxa"/>
            <w:vAlign w:val="bottom"/>
          </w:tcPr>
          <w:p w14:paraId="6E878DF5" w14:textId="77777777" w:rsidR="00944C87" w:rsidRPr="00DC3B1D" w:rsidRDefault="00944C87" w:rsidP="002E10B4">
            <w:pPr>
              <w:spacing w:line="280" w:lineRule="atLeast"/>
              <w:jc w:val="center"/>
              <w:rPr>
                <w:rFonts w:ascii="Times New Roman" w:hAnsi="Times New Roman" w:cs="Times New Roman"/>
                <w:sz w:val="22"/>
                <w:szCs w:val="22"/>
              </w:rPr>
            </w:pPr>
          </w:p>
        </w:tc>
        <w:tc>
          <w:tcPr>
            <w:tcW w:w="270" w:type="dxa"/>
          </w:tcPr>
          <w:p w14:paraId="615DE21E" w14:textId="77777777" w:rsidR="00944C87" w:rsidRPr="00DC3B1D" w:rsidRDefault="00944C87" w:rsidP="002E10B4">
            <w:pPr>
              <w:spacing w:line="280" w:lineRule="atLeast"/>
              <w:ind w:right="72"/>
              <w:jc w:val="center"/>
              <w:rPr>
                <w:rFonts w:ascii="Times New Roman" w:hAnsi="Times New Roman" w:cs="Times New Roman"/>
                <w:sz w:val="22"/>
                <w:szCs w:val="22"/>
              </w:rPr>
            </w:pPr>
          </w:p>
        </w:tc>
        <w:tc>
          <w:tcPr>
            <w:tcW w:w="5760" w:type="dxa"/>
            <w:gridSpan w:val="5"/>
            <w:vAlign w:val="bottom"/>
          </w:tcPr>
          <w:p w14:paraId="69B88B50" w14:textId="77777777" w:rsidR="00944C87" w:rsidRPr="00DC3B1D" w:rsidRDefault="00944C87" w:rsidP="002E10B4">
            <w:pPr>
              <w:spacing w:line="280" w:lineRule="atLeast"/>
              <w:jc w:val="center"/>
              <w:rPr>
                <w:rFonts w:ascii="Times New Roman" w:hAnsi="Times New Roman" w:cs="Times New Roman"/>
                <w:i/>
                <w:iCs/>
                <w:sz w:val="22"/>
                <w:szCs w:val="22"/>
              </w:rPr>
            </w:pPr>
            <w:r w:rsidRPr="00DC3B1D">
              <w:rPr>
                <w:rFonts w:ascii="Times New Roman" w:hAnsi="Times New Roman" w:cs="Times New Roman"/>
                <w:i/>
                <w:iCs/>
                <w:sz w:val="22"/>
                <w:szCs w:val="22"/>
              </w:rPr>
              <w:t>(in thousand Baht)</w:t>
            </w:r>
          </w:p>
        </w:tc>
      </w:tr>
      <w:tr w:rsidR="00944C87" w:rsidRPr="00DC3B1D" w14:paraId="4211F8C9" w14:textId="77777777" w:rsidTr="00F70037">
        <w:trPr>
          <w:trHeight w:val="20"/>
          <w:tblHeader/>
        </w:trPr>
        <w:tc>
          <w:tcPr>
            <w:tcW w:w="3240" w:type="dxa"/>
            <w:vAlign w:val="bottom"/>
          </w:tcPr>
          <w:p w14:paraId="1A96D869" w14:textId="77777777" w:rsidR="00944C87" w:rsidRPr="00DC3B1D" w:rsidRDefault="00944C87" w:rsidP="002E10B4">
            <w:pPr>
              <w:spacing w:line="280" w:lineRule="atLeast"/>
              <w:jc w:val="left"/>
              <w:rPr>
                <w:rFonts w:ascii="Times New Roman" w:hAnsi="Times New Roman" w:cs="Times New Roman"/>
                <w:b/>
                <w:bCs/>
                <w:sz w:val="22"/>
                <w:szCs w:val="22"/>
              </w:rPr>
            </w:pPr>
            <w:r w:rsidRPr="00DC3B1D">
              <w:rPr>
                <w:rFonts w:ascii="Times New Roman" w:hAnsi="Times New Roman" w:cs="Times New Roman"/>
                <w:b/>
                <w:bCs/>
                <w:sz w:val="22"/>
                <w:szCs w:val="22"/>
              </w:rPr>
              <w:t>Insurance contracts</w:t>
            </w:r>
          </w:p>
        </w:tc>
        <w:tc>
          <w:tcPr>
            <w:tcW w:w="270" w:type="dxa"/>
          </w:tcPr>
          <w:p w14:paraId="27F8E3CD" w14:textId="77777777" w:rsidR="00944C87" w:rsidRPr="00DC3B1D" w:rsidRDefault="00944C87" w:rsidP="002E10B4">
            <w:pPr>
              <w:spacing w:line="280" w:lineRule="atLeast"/>
              <w:ind w:right="72"/>
              <w:jc w:val="center"/>
              <w:rPr>
                <w:rFonts w:ascii="Times New Roman" w:hAnsi="Times New Roman" w:cs="Times New Roman"/>
                <w:sz w:val="22"/>
                <w:szCs w:val="22"/>
              </w:rPr>
            </w:pPr>
          </w:p>
        </w:tc>
        <w:tc>
          <w:tcPr>
            <w:tcW w:w="1620" w:type="dxa"/>
            <w:vAlign w:val="bottom"/>
          </w:tcPr>
          <w:p w14:paraId="1247F708" w14:textId="77777777" w:rsidR="00944C87" w:rsidRPr="00DC3B1D" w:rsidRDefault="00944C87" w:rsidP="002E10B4">
            <w:pPr>
              <w:spacing w:line="280" w:lineRule="atLeast"/>
              <w:jc w:val="right"/>
              <w:rPr>
                <w:rFonts w:ascii="Times New Roman" w:hAnsi="Times New Roman" w:cs="Times New Roman"/>
                <w:sz w:val="22"/>
                <w:szCs w:val="22"/>
              </w:rPr>
            </w:pPr>
          </w:p>
        </w:tc>
        <w:tc>
          <w:tcPr>
            <w:tcW w:w="270" w:type="dxa"/>
          </w:tcPr>
          <w:p w14:paraId="6DDCB34A" w14:textId="77777777" w:rsidR="00944C87" w:rsidRPr="00DC3B1D" w:rsidRDefault="00944C87" w:rsidP="002E10B4">
            <w:pPr>
              <w:spacing w:line="280" w:lineRule="atLeast"/>
              <w:ind w:right="72"/>
              <w:jc w:val="right"/>
              <w:rPr>
                <w:rFonts w:ascii="Times New Roman" w:hAnsi="Times New Roman" w:cs="Times New Roman"/>
                <w:sz w:val="22"/>
                <w:szCs w:val="22"/>
              </w:rPr>
            </w:pPr>
          </w:p>
        </w:tc>
        <w:tc>
          <w:tcPr>
            <w:tcW w:w="1980" w:type="dxa"/>
            <w:vAlign w:val="bottom"/>
          </w:tcPr>
          <w:p w14:paraId="46D6FF5D" w14:textId="77777777" w:rsidR="00944C87" w:rsidRPr="00DC3B1D" w:rsidRDefault="00944C87" w:rsidP="002E10B4">
            <w:pPr>
              <w:spacing w:line="280" w:lineRule="atLeast"/>
              <w:ind w:right="-16"/>
              <w:jc w:val="right"/>
              <w:rPr>
                <w:rFonts w:ascii="Times New Roman" w:hAnsi="Times New Roman" w:cs="Times New Roman"/>
                <w:sz w:val="22"/>
                <w:szCs w:val="22"/>
              </w:rPr>
            </w:pPr>
          </w:p>
        </w:tc>
        <w:tc>
          <w:tcPr>
            <w:tcW w:w="270" w:type="dxa"/>
          </w:tcPr>
          <w:p w14:paraId="410F78C3" w14:textId="77777777" w:rsidR="00944C87" w:rsidRPr="00DC3B1D" w:rsidRDefault="00944C87" w:rsidP="002E10B4">
            <w:pPr>
              <w:spacing w:line="280" w:lineRule="atLeast"/>
              <w:ind w:right="-350"/>
              <w:jc w:val="right"/>
              <w:rPr>
                <w:rFonts w:ascii="Times New Roman" w:hAnsi="Times New Roman" w:cs="Times New Roman"/>
                <w:sz w:val="22"/>
                <w:szCs w:val="22"/>
              </w:rPr>
            </w:pPr>
          </w:p>
        </w:tc>
        <w:tc>
          <w:tcPr>
            <w:tcW w:w="1620" w:type="dxa"/>
            <w:vAlign w:val="bottom"/>
          </w:tcPr>
          <w:p w14:paraId="0998B2DA" w14:textId="77777777" w:rsidR="00944C87" w:rsidRPr="00DC3B1D" w:rsidRDefault="00944C87" w:rsidP="002E10B4">
            <w:pPr>
              <w:spacing w:line="280" w:lineRule="atLeast"/>
              <w:ind w:right="-20"/>
              <w:jc w:val="right"/>
              <w:rPr>
                <w:rFonts w:ascii="Times New Roman" w:hAnsi="Times New Roman" w:cs="Times New Roman"/>
                <w:sz w:val="22"/>
                <w:szCs w:val="22"/>
              </w:rPr>
            </w:pPr>
          </w:p>
        </w:tc>
      </w:tr>
      <w:bookmarkEnd w:id="3"/>
      <w:tr w:rsidR="00944C87" w:rsidRPr="00DC3B1D" w14:paraId="5D910B74" w14:textId="77777777" w:rsidTr="00F70037">
        <w:trPr>
          <w:trHeight w:val="20"/>
          <w:tblHeader/>
        </w:trPr>
        <w:tc>
          <w:tcPr>
            <w:tcW w:w="3240" w:type="dxa"/>
            <w:vAlign w:val="bottom"/>
          </w:tcPr>
          <w:p w14:paraId="46821B93" w14:textId="77777777" w:rsidR="00944C87" w:rsidRPr="00DC3B1D" w:rsidRDefault="00944C87" w:rsidP="002E10B4">
            <w:pPr>
              <w:spacing w:line="280" w:lineRule="atLeast"/>
              <w:jc w:val="left"/>
              <w:rPr>
                <w:rFonts w:ascii="Times New Roman" w:hAnsi="Times New Roman" w:cs="Times New Roman"/>
                <w:sz w:val="22"/>
                <w:szCs w:val="22"/>
                <w:cs/>
                <w:lang w:bidi="th-TH"/>
              </w:rPr>
            </w:pPr>
            <w:r w:rsidRPr="00DC3B1D">
              <w:rPr>
                <w:rFonts w:ascii="Times New Roman" w:hAnsi="Times New Roman" w:cs="Times New Roman"/>
                <w:sz w:val="22"/>
                <w:szCs w:val="22"/>
              </w:rPr>
              <w:t xml:space="preserve">Insurance contract </w:t>
            </w:r>
            <w:r w:rsidRPr="00DC3B1D">
              <w:rPr>
                <w:rFonts w:ascii="Times New Roman" w:hAnsi="Times New Roman" w:cs="Times New Roman"/>
                <w:sz w:val="22"/>
                <w:szCs w:val="22"/>
                <w:lang w:bidi="th-TH"/>
              </w:rPr>
              <w:t>assets</w:t>
            </w:r>
          </w:p>
        </w:tc>
        <w:tc>
          <w:tcPr>
            <w:tcW w:w="270" w:type="dxa"/>
          </w:tcPr>
          <w:p w14:paraId="0868A71B" w14:textId="77777777" w:rsidR="00944C87" w:rsidRPr="00DC3B1D" w:rsidRDefault="00944C87" w:rsidP="002E10B4">
            <w:pPr>
              <w:spacing w:line="280" w:lineRule="atLeast"/>
              <w:ind w:right="72"/>
              <w:jc w:val="center"/>
              <w:rPr>
                <w:rFonts w:ascii="Times New Roman" w:hAnsi="Times New Roman" w:cs="Times New Roman"/>
                <w:sz w:val="22"/>
                <w:szCs w:val="22"/>
              </w:rPr>
            </w:pPr>
          </w:p>
        </w:tc>
        <w:tc>
          <w:tcPr>
            <w:tcW w:w="1620" w:type="dxa"/>
            <w:vAlign w:val="center"/>
          </w:tcPr>
          <w:p w14:paraId="31DF5BF9" w14:textId="7AB964C0" w:rsidR="00944C87" w:rsidRPr="00DC3B1D" w:rsidRDefault="00A2224C" w:rsidP="002E10B4">
            <w:pPr>
              <w:tabs>
                <w:tab w:val="left" w:pos="1148"/>
              </w:tabs>
              <w:spacing w:line="280" w:lineRule="atLeast"/>
              <w:ind w:left="-112" w:right="34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60D83CE4" w14:textId="77777777" w:rsidR="00944C87" w:rsidRPr="00DC3B1D" w:rsidRDefault="00944C87" w:rsidP="002E10B4">
            <w:pPr>
              <w:spacing w:line="280" w:lineRule="atLeast"/>
              <w:ind w:right="72"/>
              <w:jc w:val="right"/>
              <w:rPr>
                <w:rFonts w:ascii="Times New Roman" w:hAnsi="Times New Roman" w:cs="Times New Roman"/>
                <w:sz w:val="22"/>
                <w:szCs w:val="22"/>
              </w:rPr>
            </w:pPr>
          </w:p>
        </w:tc>
        <w:tc>
          <w:tcPr>
            <w:tcW w:w="1980" w:type="dxa"/>
            <w:vAlign w:val="bottom"/>
          </w:tcPr>
          <w:p w14:paraId="62A4E412" w14:textId="355B2125" w:rsidR="00944C87" w:rsidRPr="00DC3B1D" w:rsidRDefault="00A2224C" w:rsidP="002E10B4">
            <w:pPr>
              <w:spacing w:line="280" w:lineRule="atLeast"/>
              <w:ind w:left="-102"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6ACE804C" w14:textId="77777777" w:rsidR="00944C87" w:rsidRPr="00DC3B1D" w:rsidRDefault="00944C87" w:rsidP="002E10B4">
            <w:pPr>
              <w:spacing w:line="280" w:lineRule="atLeast"/>
              <w:ind w:right="-350"/>
              <w:jc w:val="right"/>
              <w:rPr>
                <w:rFonts w:ascii="Times New Roman" w:hAnsi="Times New Roman" w:cs="Times New Roman"/>
                <w:sz w:val="22"/>
                <w:szCs w:val="22"/>
              </w:rPr>
            </w:pPr>
          </w:p>
        </w:tc>
        <w:tc>
          <w:tcPr>
            <w:tcW w:w="1620" w:type="dxa"/>
            <w:vAlign w:val="center"/>
          </w:tcPr>
          <w:p w14:paraId="0F1CC3D2" w14:textId="04136AFA" w:rsidR="00944C87" w:rsidRPr="00DC3B1D" w:rsidRDefault="00A2224C" w:rsidP="002E10B4">
            <w:pPr>
              <w:spacing w:line="280" w:lineRule="atLeast"/>
              <w:ind w:left="-106" w:right="348"/>
              <w:jc w:val="right"/>
              <w:rPr>
                <w:rFonts w:ascii="Times New Roman" w:hAnsi="Times New Roman" w:cs="Times New Roman"/>
                <w:sz w:val="22"/>
                <w:szCs w:val="22"/>
              </w:rPr>
            </w:pPr>
            <w:r w:rsidRPr="00DC3B1D">
              <w:rPr>
                <w:rFonts w:ascii="Times New Roman" w:hAnsi="Times New Roman" w:cs="Times New Roman"/>
                <w:sz w:val="22"/>
                <w:szCs w:val="22"/>
              </w:rPr>
              <w:t>-</w:t>
            </w:r>
          </w:p>
        </w:tc>
      </w:tr>
      <w:tr w:rsidR="00152924" w:rsidRPr="00DC3B1D" w14:paraId="395EB5E4" w14:textId="77777777" w:rsidTr="00F70037">
        <w:trPr>
          <w:trHeight w:val="20"/>
          <w:tblHeader/>
        </w:trPr>
        <w:tc>
          <w:tcPr>
            <w:tcW w:w="3240" w:type="dxa"/>
            <w:vAlign w:val="bottom"/>
          </w:tcPr>
          <w:p w14:paraId="20715BE0" w14:textId="77777777" w:rsidR="00152924" w:rsidRPr="00DC3B1D" w:rsidRDefault="00152924" w:rsidP="002E10B4">
            <w:pPr>
              <w:tabs>
                <w:tab w:val="left" w:pos="3250"/>
              </w:tabs>
              <w:spacing w:line="280" w:lineRule="atLeast"/>
              <w:jc w:val="left"/>
              <w:rPr>
                <w:rFonts w:ascii="Times New Roman" w:hAnsi="Times New Roman" w:cs="Times New Roman"/>
                <w:b/>
                <w:bCs/>
                <w:sz w:val="22"/>
                <w:szCs w:val="22"/>
              </w:rPr>
            </w:pPr>
            <w:r w:rsidRPr="00DC3B1D">
              <w:rPr>
                <w:rFonts w:ascii="Times New Roman" w:hAnsi="Times New Roman" w:cs="Times New Roman"/>
                <w:sz w:val="22"/>
                <w:szCs w:val="22"/>
              </w:rPr>
              <w:t>Insurance contract liabilities</w:t>
            </w:r>
          </w:p>
        </w:tc>
        <w:tc>
          <w:tcPr>
            <w:tcW w:w="270" w:type="dxa"/>
          </w:tcPr>
          <w:p w14:paraId="37DE6815" w14:textId="77777777" w:rsidR="00152924" w:rsidRPr="00DC3B1D" w:rsidRDefault="00152924" w:rsidP="002E10B4">
            <w:pPr>
              <w:spacing w:line="280" w:lineRule="atLeast"/>
              <w:ind w:right="72"/>
              <w:jc w:val="center"/>
              <w:rPr>
                <w:rFonts w:ascii="Times New Roman" w:hAnsi="Times New Roman" w:cs="Times New Roman"/>
                <w:sz w:val="22"/>
                <w:szCs w:val="22"/>
              </w:rPr>
            </w:pPr>
          </w:p>
        </w:tc>
        <w:tc>
          <w:tcPr>
            <w:tcW w:w="1620" w:type="dxa"/>
            <w:tcBorders>
              <w:bottom w:val="single" w:sz="4" w:space="0" w:color="auto"/>
            </w:tcBorders>
            <w:vAlign w:val="center"/>
          </w:tcPr>
          <w:p w14:paraId="6A4BC0F2" w14:textId="5695CB5F" w:rsidR="00152924" w:rsidRPr="00DC3B1D" w:rsidRDefault="00A2224C" w:rsidP="002E10B4">
            <w:pPr>
              <w:tabs>
                <w:tab w:val="left" w:pos="1148"/>
              </w:tabs>
              <w:spacing w:line="280" w:lineRule="atLeast"/>
              <w:ind w:left="-112" w:right="76"/>
              <w:jc w:val="right"/>
              <w:rPr>
                <w:rFonts w:ascii="Times New Roman" w:hAnsi="Times New Roman" w:cs="Times New Roman"/>
                <w:sz w:val="22"/>
                <w:szCs w:val="22"/>
              </w:rPr>
            </w:pPr>
            <w:r w:rsidRPr="00DC3B1D">
              <w:rPr>
                <w:rFonts w:ascii="Times New Roman" w:hAnsi="Times New Roman" w:cs="Times New Roman"/>
                <w:sz w:val="22"/>
                <w:szCs w:val="22"/>
              </w:rPr>
              <w:t>52,258,707</w:t>
            </w:r>
          </w:p>
        </w:tc>
        <w:tc>
          <w:tcPr>
            <w:tcW w:w="270" w:type="dxa"/>
            <w:vAlign w:val="center"/>
          </w:tcPr>
          <w:p w14:paraId="77360384" w14:textId="77777777" w:rsidR="00152924" w:rsidRPr="00DC3B1D" w:rsidRDefault="00152924" w:rsidP="002E10B4">
            <w:pPr>
              <w:spacing w:line="280" w:lineRule="atLeast"/>
              <w:ind w:right="72"/>
              <w:jc w:val="right"/>
              <w:rPr>
                <w:rFonts w:ascii="Times New Roman" w:hAnsi="Times New Roman" w:cs="Times New Roman"/>
                <w:b/>
                <w:bCs/>
                <w:sz w:val="22"/>
                <w:szCs w:val="22"/>
              </w:rPr>
            </w:pPr>
          </w:p>
        </w:tc>
        <w:tc>
          <w:tcPr>
            <w:tcW w:w="1980" w:type="dxa"/>
            <w:tcBorders>
              <w:bottom w:val="single" w:sz="4" w:space="0" w:color="auto"/>
            </w:tcBorders>
            <w:vAlign w:val="center"/>
          </w:tcPr>
          <w:p w14:paraId="6E31C59A" w14:textId="17FC69A4" w:rsidR="00152924" w:rsidRPr="00DC3B1D" w:rsidRDefault="00A2224C" w:rsidP="002E10B4">
            <w:pPr>
              <w:spacing w:line="280" w:lineRule="atLeast"/>
              <w:ind w:left="-102" w:right="66"/>
              <w:jc w:val="right"/>
              <w:rPr>
                <w:rFonts w:ascii="Times New Roman" w:hAnsi="Times New Roman" w:cs="Times New Roman"/>
                <w:sz w:val="22"/>
                <w:szCs w:val="22"/>
              </w:rPr>
            </w:pPr>
            <w:r w:rsidRPr="00DC3B1D">
              <w:rPr>
                <w:rFonts w:ascii="Times New Roman" w:hAnsi="Times New Roman" w:cs="Times New Roman"/>
                <w:sz w:val="22"/>
                <w:szCs w:val="22"/>
              </w:rPr>
              <w:t>5,921,567</w:t>
            </w:r>
          </w:p>
        </w:tc>
        <w:tc>
          <w:tcPr>
            <w:tcW w:w="270" w:type="dxa"/>
            <w:vAlign w:val="center"/>
          </w:tcPr>
          <w:p w14:paraId="06769F75" w14:textId="77777777" w:rsidR="00152924" w:rsidRPr="00DC3B1D" w:rsidRDefault="00152924" w:rsidP="002E10B4">
            <w:pPr>
              <w:spacing w:line="280" w:lineRule="atLeast"/>
              <w:ind w:right="-350"/>
              <w:jc w:val="right"/>
              <w:rPr>
                <w:rFonts w:ascii="Times New Roman" w:hAnsi="Times New Roman" w:cs="Times New Roman"/>
                <w:b/>
                <w:bCs/>
                <w:sz w:val="22"/>
                <w:szCs w:val="22"/>
              </w:rPr>
            </w:pPr>
          </w:p>
        </w:tc>
        <w:tc>
          <w:tcPr>
            <w:tcW w:w="1620" w:type="dxa"/>
            <w:tcBorders>
              <w:bottom w:val="single" w:sz="4" w:space="0" w:color="auto"/>
            </w:tcBorders>
            <w:vAlign w:val="center"/>
          </w:tcPr>
          <w:p w14:paraId="0FCFFE62" w14:textId="4D10FE8E" w:rsidR="00152924" w:rsidRPr="00DC3B1D" w:rsidRDefault="00A2224C" w:rsidP="002E10B4">
            <w:pPr>
              <w:tabs>
                <w:tab w:val="left" w:pos="1318"/>
              </w:tabs>
              <w:spacing w:line="280" w:lineRule="atLeast"/>
              <w:ind w:left="-106" w:right="78"/>
              <w:jc w:val="right"/>
              <w:rPr>
                <w:rFonts w:ascii="Times New Roman" w:hAnsi="Times New Roman" w:cs="Times New Roman"/>
                <w:sz w:val="22"/>
                <w:szCs w:val="22"/>
              </w:rPr>
            </w:pPr>
            <w:r w:rsidRPr="00DC3B1D">
              <w:rPr>
                <w:rFonts w:ascii="Times New Roman" w:hAnsi="Times New Roman" w:cs="Times New Roman"/>
                <w:sz w:val="22"/>
                <w:szCs w:val="22"/>
              </w:rPr>
              <w:t>58,180,274</w:t>
            </w:r>
          </w:p>
        </w:tc>
      </w:tr>
      <w:tr w:rsidR="00A2224C" w:rsidRPr="00DC3B1D" w14:paraId="5E9FDFC6" w14:textId="77777777" w:rsidTr="00F700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3240" w:type="dxa"/>
            <w:tcBorders>
              <w:top w:val="nil"/>
              <w:left w:val="nil"/>
              <w:bottom w:val="nil"/>
              <w:right w:val="nil"/>
            </w:tcBorders>
            <w:vAlign w:val="bottom"/>
          </w:tcPr>
          <w:p w14:paraId="0174BFD4" w14:textId="77777777" w:rsidR="00A2224C" w:rsidRPr="00DC3B1D" w:rsidRDefault="00A2224C" w:rsidP="00A2224C">
            <w:pPr>
              <w:spacing w:line="280" w:lineRule="atLeast"/>
              <w:jc w:val="left"/>
              <w:rPr>
                <w:rFonts w:ascii="Times New Roman" w:hAnsi="Times New Roman" w:cs="Times New Roman"/>
                <w:b/>
                <w:bCs/>
                <w:sz w:val="22"/>
                <w:szCs w:val="22"/>
              </w:rPr>
            </w:pPr>
            <w:r w:rsidRPr="00DC3B1D">
              <w:rPr>
                <w:rFonts w:ascii="Times New Roman" w:hAnsi="Times New Roman" w:cs="Times New Roman"/>
                <w:b/>
                <w:bCs/>
                <w:sz w:val="22"/>
                <w:szCs w:val="22"/>
              </w:rPr>
              <w:t>Net</w:t>
            </w:r>
          </w:p>
        </w:tc>
        <w:tc>
          <w:tcPr>
            <w:tcW w:w="270" w:type="dxa"/>
            <w:tcBorders>
              <w:top w:val="nil"/>
              <w:left w:val="nil"/>
              <w:bottom w:val="nil"/>
              <w:right w:val="nil"/>
            </w:tcBorders>
          </w:tcPr>
          <w:p w14:paraId="76EFCCE1" w14:textId="77777777" w:rsidR="00A2224C" w:rsidRPr="00DC3B1D" w:rsidRDefault="00A2224C" w:rsidP="00A2224C">
            <w:pPr>
              <w:spacing w:line="280" w:lineRule="atLeast"/>
              <w:ind w:right="72"/>
              <w:jc w:val="center"/>
              <w:rPr>
                <w:rFonts w:ascii="Times New Roman" w:hAnsi="Times New Roman" w:cs="Times New Roman"/>
                <w:b/>
                <w:bCs/>
                <w:sz w:val="22"/>
                <w:szCs w:val="22"/>
              </w:rPr>
            </w:pPr>
          </w:p>
        </w:tc>
        <w:tc>
          <w:tcPr>
            <w:tcW w:w="1620" w:type="dxa"/>
            <w:tcBorders>
              <w:top w:val="single" w:sz="4" w:space="0" w:color="auto"/>
              <w:left w:val="nil"/>
              <w:bottom w:val="double" w:sz="4" w:space="0" w:color="auto"/>
              <w:right w:val="nil"/>
            </w:tcBorders>
            <w:vAlign w:val="center"/>
          </w:tcPr>
          <w:p w14:paraId="6893BBAA" w14:textId="02D6EF3A" w:rsidR="00A2224C" w:rsidRPr="00DC3B1D" w:rsidRDefault="00A2224C" w:rsidP="00A2224C">
            <w:pPr>
              <w:spacing w:line="280" w:lineRule="atLeast"/>
              <w:ind w:left="-112" w:right="76"/>
              <w:jc w:val="right"/>
              <w:rPr>
                <w:rFonts w:ascii="Times New Roman" w:hAnsi="Times New Roman" w:cs="Times New Roman"/>
                <w:b/>
                <w:bCs/>
                <w:sz w:val="22"/>
                <w:szCs w:val="22"/>
              </w:rPr>
            </w:pPr>
            <w:r w:rsidRPr="00DC3B1D">
              <w:rPr>
                <w:rFonts w:ascii="Times New Roman" w:hAnsi="Times New Roman" w:cs="Times New Roman"/>
                <w:b/>
                <w:bCs/>
                <w:sz w:val="22"/>
                <w:szCs w:val="22"/>
              </w:rPr>
              <w:t>52,258,707</w:t>
            </w:r>
          </w:p>
        </w:tc>
        <w:tc>
          <w:tcPr>
            <w:tcW w:w="270" w:type="dxa"/>
            <w:tcBorders>
              <w:top w:val="nil"/>
              <w:left w:val="nil"/>
              <w:bottom w:val="nil"/>
              <w:right w:val="nil"/>
            </w:tcBorders>
            <w:vAlign w:val="center"/>
          </w:tcPr>
          <w:p w14:paraId="06934BBE" w14:textId="77777777" w:rsidR="00A2224C" w:rsidRPr="00DC3B1D" w:rsidRDefault="00A2224C" w:rsidP="00A2224C">
            <w:pPr>
              <w:spacing w:line="280" w:lineRule="atLeast"/>
              <w:ind w:right="72"/>
              <w:jc w:val="right"/>
              <w:rPr>
                <w:rFonts w:ascii="Times New Roman" w:hAnsi="Times New Roman" w:cs="Times New Roman"/>
                <w:b/>
                <w:bCs/>
                <w:i/>
                <w:iCs/>
                <w:sz w:val="22"/>
                <w:szCs w:val="22"/>
              </w:rPr>
            </w:pPr>
          </w:p>
        </w:tc>
        <w:tc>
          <w:tcPr>
            <w:tcW w:w="1980" w:type="dxa"/>
            <w:tcBorders>
              <w:top w:val="single" w:sz="4" w:space="0" w:color="auto"/>
              <w:left w:val="nil"/>
              <w:bottom w:val="double" w:sz="4" w:space="0" w:color="auto"/>
              <w:right w:val="nil"/>
            </w:tcBorders>
            <w:vAlign w:val="center"/>
          </w:tcPr>
          <w:p w14:paraId="5BCD697A" w14:textId="0AA43A66" w:rsidR="00A2224C" w:rsidRPr="00DC3B1D" w:rsidRDefault="00A2224C" w:rsidP="00A2224C">
            <w:pPr>
              <w:spacing w:line="280" w:lineRule="atLeast"/>
              <w:ind w:left="-102" w:right="66"/>
              <w:jc w:val="right"/>
              <w:rPr>
                <w:rFonts w:ascii="Times New Roman" w:hAnsi="Times New Roman" w:cs="Times New Roman"/>
                <w:b/>
                <w:bCs/>
                <w:sz w:val="22"/>
                <w:szCs w:val="22"/>
              </w:rPr>
            </w:pPr>
            <w:r w:rsidRPr="00DC3B1D">
              <w:rPr>
                <w:rFonts w:ascii="Times New Roman" w:hAnsi="Times New Roman" w:cs="Times New Roman"/>
                <w:b/>
                <w:bCs/>
                <w:sz w:val="22"/>
                <w:szCs w:val="22"/>
              </w:rPr>
              <w:t>5,921,567</w:t>
            </w:r>
          </w:p>
        </w:tc>
        <w:tc>
          <w:tcPr>
            <w:tcW w:w="270" w:type="dxa"/>
            <w:tcBorders>
              <w:top w:val="nil"/>
              <w:left w:val="nil"/>
              <w:bottom w:val="nil"/>
              <w:right w:val="nil"/>
            </w:tcBorders>
            <w:vAlign w:val="center"/>
          </w:tcPr>
          <w:p w14:paraId="725442A9" w14:textId="77777777" w:rsidR="00A2224C" w:rsidRPr="00DC3B1D" w:rsidRDefault="00A2224C" w:rsidP="00A2224C">
            <w:pPr>
              <w:spacing w:line="280" w:lineRule="atLeast"/>
              <w:ind w:right="-350"/>
              <w:jc w:val="right"/>
              <w:rPr>
                <w:rFonts w:ascii="Times New Roman" w:hAnsi="Times New Roman" w:cs="Times New Roman"/>
                <w:b/>
                <w:bCs/>
                <w:i/>
                <w:iCs/>
                <w:sz w:val="22"/>
                <w:szCs w:val="22"/>
              </w:rPr>
            </w:pPr>
          </w:p>
        </w:tc>
        <w:tc>
          <w:tcPr>
            <w:tcW w:w="1620" w:type="dxa"/>
            <w:tcBorders>
              <w:top w:val="single" w:sz="4" w:space="0" w:color="auto"/>
              <w:left w:val="nil"/>
              <w:bottom w:val="double" w:sz="4" w:space="0" w:color="auto"/>
              <w:right w:val="nil"/>
            </w:tcBorders>
            <w:vAlign w:val="center"/>
          </w:tcPr>
          <w:p w14:paraId="258E4954" w14:textId="5961029E" w:rsidR="00A2224C" w:rsidRPr="00DC3B1D" w:rsidRDefault="00A2224C" w:rsidP="00A2224C">
            <w:pPr>
              <w:spacing w:line="280" w:lineRule="atLeast"/>
              <w:ind w:left="-106" w:right="78"/>
              <w:jc w:val="right"/>
              <w:rPr>
                <w:rFonts w:ascii="Times New Roman" w:hAnsi="Times New Roman" w:cs="Times New Roman"/>
                <w:b/>
                <w:bCs/>
                <w:sz w:val="22"/>
                <w:szCs w:val="22"/>
              </w:rPr>
            </w:pPr>
            <w:r w:rsidRPr="00DC3B1D">
              <w:rPr>
                <w:rFonts w:ascii="Times New Roman" w:hAnsi="Times New Roman" w:cs="Times New Roman"/>
                <w:b/>
                <w:bCs/>
                <w:sz w:val="22"/>
                <w:szCs w:val="22"/>
              </w:rPr>
              <w:t>58,180,274</w:t>
            </w:r>
          </w:p>
        </w:tc>
      </w:tr>
      <w:tr w:rsidR="00A2224C" w:rsidRPr="00DC3B1D" w14:paraId="4D51CC03" w14:textId="77777777" w:rsidTr="00F70037">
        <w:trPr>
          <w:trHeight w:val="20"/>
          <w:tblHeader/>
        </w:trPr>
        <w:tc>
          <w:tcPr>
            <w:tcW w:w="3240" w:type="dxa"/>
            <w:vAlign w:val="bottom"/>
          </w:tcPr>
          <w:p w14:paraId="36589AFA" w14:textId="77777777" w:rsidR="00A2224C" w:rsidRPr="00DC3B1D" w:rsidRDefault="00A2224C" w:rsidP="00A2224C">
            <w:pPr>
              <w:spacing w:line="280" w:lineRule="atLeast"/>
              <w:jc w:val="left"/>
              <w:rPr>
                <w:rFonts w:ascii="Times New Roman" w:hAnsi="Times New Roman" w:cs="Times New Roman"/>
                <w:b/>
                <w:bCs/>
                <w:sz w:val="22"/>
                <w:szCs w:val="22"/>
              </w:rPr>
            </w:pPr>
          </w:p>
        </w:tc>
        <w:tc>
          <w:tcPr>
            <w:tcW w:w="270" w:type="dxa"/>
          </w:tcPr>
          <w:p w14:paraId="003E3FD1" w14:textId="77777777" w:rsidR="00A2224C" w:rsidRPr="00DC3B1D" w:rsidRDefault="00A2224C" w:rsidP="00A2224C">
            <w:pPr>
              <w:spacing w:line="280" w:lineRule="atLeast"/>
              <w:ind w:right="72"/>
              <w:jc w:val="center"/>
              <w:rPr>
                <w:rFonts w:ascii="Times New Roman" w:hAnsi="Times New Roman" w:cs="Times New Roman"/>
                <w:sz w:val="22"/>
                <w:szCs w:val="22"/>
              </w:rPr>
            </w:pPr>
          </w:p>
        </w:tc>
        <w:tc>
          <w:tcPr>
            <w:tcW w:w="1620" w:type="dxa"/>
            <w:vAlign w:val="bottom"/>
          </w:tcPr>
          <w:p w14:paraId="6F22E3FA" w14:textId="77777777" w:rsidR="00A2224C" w:rsidRPr="00DC3B1D" w:rsidRDefault="00A2224C" w:rsidP="00A2224C">
            <w:pPr>
              <w:spacing w:line="280" w:lineRule="atLeast"/>
              <w:ind w:right="251"/>
              <w:jc w:val="right"/>
              <w:rPr>
                <w:rFonts w:ascii="Times New Roman" w:hAnsi="Times New Roman" w:cs="Times New Roman"/>
                <w:sz w:val="22"/>
                <w:szCs w:val="22"/>
                <w:cs/>
              </w:rPr>
            </w:pPr>
          </w:p>
        </w:tc>
        <w:tc>
          <w:tcPr>
            <w:tcW w:w="270" w:type="dxa"/>
          </w:tcPr>
          <w:p w14:paraId="2890F0B9" w14:textId="77777777" w:rsidR="00A2224C" w:rsidRPr="00DC3B1D" w:rsidRDefault="00A2224C" w:rsidP="00A2224C">
            <w:pPr>
              <w:spacing w:line="280" w:lineRule="atLeast"/>
              <w:ind w:right="72"/>
              <w:jc w:val="center"/>
              <w:rPr>
                <w:rFonts w:ascii="Times New Roman" w:hAnsi="Times New Roman" w:cs="Times New Roman"/>
                <w:sz w:val="22"/>
                <w:szCs w:val="22"/>
              </w:rPr>
            </w:pPr>
          </w:p>
        </w:tc>
        <w:tc>
          <w:tcPr>
            <w:tcW w:w="1980" w:type="dxa"/>
            <w:vAlign w:val="bottom"/>
          </w:tcPr>
          <w:p w14:paraId="5B6FB7A8" w14:textId="77777777" w:rsidR="00A2224C" w:rsidRPr="00DC3B1D" w:rsidRDefault="00A2224C" w:rsidP="00A2224C">
            <w:pPr>
              <w:spacing w:line="280" w:lineRule="atLeast"/>
              <w:jc w:val="right"/>
              <w:rPr>
                <w:rFonts w:ascii="Times New Roman" w:hAnsi="Times New Roman" w:cs="Times New Roman"/>
                <w:sz w:val="22"/>
                <w:szCs w:val="22"/>
              </w:rPr>
            </w:pPr>
          </w:p>
        </w:tc>
        <w:tc>
          <w:tcPr>
            <w:tcW w:w="270" w:type="dxa"/>
          </w:tcPr>
          <w:p w14:paraId="67E588B0" w14:textId="77777777" w:rsidR="00A2224C" w:rsidRPr="00DC3B1D" w:rsidRDefault="00A2224C" w:rsidP="00A2224C">
            <w:pPr>
              <w:spacing w:line="280" w:lineRule="atLeast"/>
              <w:ind w:right="72"/>
              <w:jc w:val="center"/>
              <w:rPr>
                <w:rFonts w:ascii="Times New Roman" w:hAnsi="Times New Roman" w:cs="Times New Roman"/>
                <w:sz w:val="22"/>
                <w:szCs w:val="22"/>
              </w:rPr>
            </w:pPr>
          </w:p>
        </w:tc>
        <w:tc>
          <w:tcPr>
            <w:tcW w:w="1620" w:type="dxa"/>
            <w:vAlign w:val="bottom"/>
          </w:tcPr>
          <w:p w14:paraId="6BB9ADEA" w14:textId="77777777" w:rsidR="00A2224C" w:rsidRPr="00DC3B1D" w:rsidRDefault="00A2224C" w:rsidP="00A2224C">
            <w:pPr>
              <w:spacing w:line="280" w:lineRule="atLeast"/>
              <w:jc w:val="right"/>
              <w:rPr>
                <w:rFonts w:ascii="Times New Roman" w:hAnsi="Times New Roman" w:cs="Times New Roman"/>
                <w:sz w:val="22"/>
                <w:szCs w:val="22"/>
              </w:rPr>
            </w:pPr>
          </w:p>
        </w:tc>
      </w:tr>
      <w:tr w:rsidR="00A2224C" w:rsidRPr="00DC3B1D" w14:paraId="48B4DFDC" w14:textId="77777777" w:rsidTr="00F70037">
        <w:trPr>
          <w:trHeight w:val="20"/>
          <w:tblHeader/>
        </w:trPr>
        <w:tc>
          <w:tcPr>
            <w:tcW w:w="3240" w:type="dxa"/>
            <w:vAlign w:val="bottom"/>
          </w:tcPr>
          <w:p w14:paraId="560C7F68" w14:textId="77777777" w:rsidR="00A2224C" w:rsidRPr="00DC3B1D" w:rsidRDefault="00A2224C" w:rsidP="00A2224C">
            <w:pPr>
              <w:spacing w:line="280" w:lineRule="atLeast"/>
              <w:jc w:val="left"/>
              <w:rPr>
                <w:rFonts w:ascii="Times New Roman" w:hAnsi="Times New Roman" w:cs="Times New Roman"/>
                <w:sz w:val="22"/>
                <w:szCs w:val="22"/>
              </w:rPr>
            </w:pPr>
            <w:r w:rsidRPr="00DC3B1D">
              <w:rPr>
                <w:rFonts w:ascii="Times New Roman" w:hAnsi="Times New Roman" w:cs="Times New Roman"/>
                <w:b/>
                <w:bCs/>
                <w:sz w:val="22"/>
                <w:szCs w:val="22"/>
                <w:lang w:bidi="th-TH"/>
              </w:rPr>
              <w:t>Reinsurance</w:t>
            </w:r>
            <w:r w:rsidRPr="00DC3B1D">
              <w:rPr>
                <w:rFonts w:ascii="Times New Roman" w:hAnsi="Times New Roman" w:cs="Times New Roman"/>
                <w:b/>
                <w:bCs/>
                <w:sz w:val="22"/>
                <w:szCs w:val="22"/>
              </w:rPr>
              <w:t xml:space="preserve"> contracts</w:t>
            </w:r>
          </w:p>
        </w:tc>
        <w:tc>
          <w:tcPr>
            <w:tcW w:w="270" w:type="dxa"/>
          </w:tcPr>
          <w:p w14:paraId="38809D56" w14:textId="77777777" w:rsidR="00A2224C" w:rsidRPr="00DC3B1D" w:rsidRDefault="00A2224C" w:rsidP="00A2224C">
            <w:pPr>
              <w:spacing w:line="280" w:lineRule="atLeast"/>
              <w:ind w:right="72"/>
              <w:jc w:val="center"/>
              <w:rPr>
                <w:rFonts w:ascii="Times New Roman" w:hAnsi="Times New Roman" w:cs="Times New Roman"/>
                <w:sz w:val="22"/>
                <w:szCs w:val="22"/>
              </w:rPr>
            </w:pPr>
          </w:p>
        </w:tc>
        <w:tc>
          <w:tcPr>
            <w:tcW w:w="1620" w:type="dxa"/>
            <w:vAlign w:val="bottom"/>
          </w:tcPr>
          <w:p w14:paraId="3920BCF1" w14:textId="77777777" w:rsidR="00A2224C" w:rsidRPr="00DC3B1D" w:rsidRDefault="00A2224C" w:rsidP="00A2224C">
            <w:pPr>
              <w:spacing w:line="280" w:lineRule="atLeast"/>
              <w:ind w:right="251"/>
              <w:jc w:val="right"/>
              <w:rPr>
                <w:rFonts w:ascii="Times New Roman" w:hAnsi="Times New Roman" w:cs="Times New Roman"/>
                <w:sz w:val="22"/>
                <w:szCs w:val="22"/>
                <w:cs/>
                <w:lang w:bidi="th-TH"/>
              </w:rPr>
            </w:pPr>
          </w:p>
        </w:tc>
        <w:tc>
          <w:tcPr>
            <w:tcW w:w="270" w:type="dxa"/>
          </w:tcPr>
          <w:p w14:paraId="37FD3514" w14:textId="77777777" w:rsidR="00A2224C" w:rsidRPr="00DC3B1D" w:rsidRDefault="00A2224C" w:rsidP="00A2224C">
            <w:pPr>
              <w:spacing w:line="280" w:lineRule="atLeast"/>
              <w:ind w:right="72"/>
              <w:jc w:val="center"/>
              <w:rPr>
                <w:rFonts w:ascii="Times New Roman" w:hAnsi="Times New Roman" w:cs="Times New Roman"/>
                <w:sz w:val="22"/>
                <w:szCs w:val="22"/>
              </w:rPr>
            </w:pPr>
          </w:p>
        </w:tc>
        <w:tc>
          <w:tcPr>
            <w:tcW w:w="1980" w:type="dxa"/>
            <w:vAlign w:val="bottom"/>
          </w:tcPr>
          <w:p w14:paraId="07EA1DB4" w14:textId="77777777" w:rsidR="00A2224C" w:rsidRPr="00DC3B1D" w:rsidRDefault="00A2224C" w:rsidP="00A2224C">
            <w:pPr>
              <w:spacing w:line="280" w:lineRule="atLeast"/>
              <w:jc w:val="right"/>
              <w:rPr>
                <w:rFonts w:ascii="Times New Roman" w:hAnsi="Times New Roman" w:cs="Times New Roman"/>
                <w:sz w:val="22"/>
                <w:szCs w:val="22"/>
              </w:rPr>
            </w:pPr>
          </w:p>
        </w:tc>
        <w:tc>
          <w:tcPr>
            <w:tcW w:w="270" w:type="dxa"/>
          </w:tcPr>
          <w:p w14:paraId="3B824946" w14:textId="77777777" w:rsidR="00A2224C" w:rsidRPr="00DC3B1D" w:rsidRDefault="00A2224C" w:rsidP="00A2224C">
            <w:pPr>
              <w:spacing w:line="280" w:lineRule="atLeast"/>
              <w:ind w:right="72"/>
              <w:jc w:val="center"/>
              <w:rPr>
                <w:rFonts w:ascii="Times New Roman" w:hAnsi="Times New Roman" w:cs="Times New Roman"/>
                <w:sz w:val="22"/>
                <w:szCs w:val="22"/>
              </w:rPr>
            </w:pPr>
          </w:p>
        </w:tc>
        <w:tc>
          <w:tcPr>
            <w:tcW w:w="1620" w:type="dxa"/>
            <w:vAlign w:val="bottom"/>
          </w:tcPr>
          <w:p w14:paraId="1041D5D4" w14:textId="77777777" w:rsidR="00A2224C" w:rsidRPr="00DC3B1D" w:rsidRDefault="00A2224C" w:rsidP="00A2224C">
            <w:pPr>
              <w:spacing w:line="280" w:lineRule="atLeast"/>
              <w:jc w:val="right"/>
              <w:rPr>
                <w:rFonts w:ascii="Times New Roman" w:hAnsi="Times New Roman" w:cs="Times New Roman"/>
                <w:sz w:val="22"/>
                <w:szCs w:val="22"/>
              </w:rPr>
            </w:pPr>
          </w:p>
        </w:tc>
      </w:tr>
      <w:tr w:rsidR="00A2224C" w:rsidRPr="00DC3B1D" w14:paraId="34F0298F" w14:textId="77777777" w:rsidTr="00F70037">
        <w:trPr>
          <w:trHeight w:val="20"/>
          <w:tblHeader/>
        </w:trPr>
        <w:tc>
          <w:tcPr>
            <w:tcW w:w="3240" w:type="dxa"/>
            <w:vAlign w:val="bottom"/>
          </w:tcPr>
          <w:p w14:paraId="5DFCDD73" w14:textId="77777777" w:rsidR="00A2224C" w:rsidRPr="00DC3B1D" w:rsidRDefault="00A2224C" w:rsidP="00A2224C">
            <w:pPr>
              <w:spacing w:line="280" w:lineRule="atLeast"/>
              <w:jc w:val="left"/>
              <w:rPr>
                <w:rFonts w:ascii="Times New Roman" w:hAnsi="Times New Roman" w:cs="Times New Roman"/>
                <w:b/>
                <w:bCs/>
                <w:sz w:val="22"/>
                <w:szCs w:val="22"/>
              </w:rPr>
            </w:pPr>
            <w:r w:rsidRPr="00DC3B1D">
              <w:rPr>
                <w:rFonts w:ascii="Times New Roman" w:hAnsi="Times New Roman" w:cs="Times New Roman"/>
                <w:sz w:val="22"/>
                <w:szCs w:val="22"/>
              </w:rPr>
              <w:t xml:space="preserve">Reinsurance contract </w:t>
            </w:r>
            <w:r w:rsidRPr="00DC3B1D">
              <w:rPr>
                <w:rFonts w:ascii="Times New Roman" w:hAnsi="Times New Roman" w:cs="Times New Roman"/>
                <w:sz w:val="22"/>
                <w:szCs w:val="22"/>
                <w:lang w:bidi="th-TH"/>
              </w:rPr>
              <w:t>assets</w:t>
            </w:r>
          </w:p>
        </w:tc>
        <w:tc>
          <w:tcPr>
            <w:tcW w:w="270" w:type="dxa"/>
          </w:tcPr>
          <w:p w14:paraId="48C87F82" w14:textId="77777777" w:rsidR="00A2224C" w:rsidRPr="00DC3B1D" w:rsidRDefault="00A2224C" w:rsidP="00A2224C">
            <w:pPr>
              <w:spacing w:line="280" w:lineRule="atLeast"/>
              <w:ind w:right="72"/>
              <w:jc w:val="center"/>
              <w:rPr>
                <w:rFonts w:ascii="Times New Roman" w:hAnsi="Times New Roman" w:cs="Times New Roman"/>
                <w:sz w:val="22"/>
                <w:szCs w:val="22"/>
              </w:rPr>
            </w:pPr>
          </w:p>
        </w:tc>
        <w:tc>
          <w:tcPr>
            <w:tcW w:w="1620" w:type="dxa"/>
            <w:vAlign w:val="center"/>
          </w:tcPr>
          <w:p w14:paraId="4ED08C4C" w14:textId="2E66F800" w:rsidR="00A2224C" w:rsidRPr="00DC3B1D" w:rsidRDefault="00A2224C" w:rsidP="00A2224C">
            <w:pPr>
              <w:spacing w:line="280" w:lineRule="atLeast"/>
              <w:ind w:left="-112"/>
              <w:jc w:val="right"/>
              <w:rPr>
                <w:rFonts w:ascii="Times New Roman" w:hAnsi="Times New Roman" w:cs="Times New Roman"/>
                <w:sz w:val="22"/>
                <w:szCs w:val="22"/>
                <w:cs/>
              </w:rPr>
            </w:pPr>
            <w:r w:rsidRPr="00DC3B1D">
              <w:rPr>
                <w:rFonts w:ascii="Times New Roman" w:hAnsi="Times New Roman" w:cs="Times New Roman"/>
                <w:sz w:val="22"/>
                <w:szCs w:val="22"/>
              </w:rPr>
              <w:t>(79,613)</w:t>
            </w:r>
          </w:p>
        </w:tc>
        <w:tc>
          <w:tcPr>
            <w:tcW w:w="270" w:type="dxa"/>
            <w:vAlign w:val="center"/>
          </w:tcPr>
          <w:p w14:paraId="31A312EE" w14:textId="77777777" w:rsidR="00A2224C" w:rsidRPr="00DC3B1D" w:rsidRDefault="00A2224C" w:rsidP="00A2224C">
            <w:pPr>
              <w:spacing w:line="280" w:lineRule="atLeast"/>
              <w:ind w:right="72"/>
              <w:jc w:val="center"/>
              <w:rPr>
                <w:rFonts w:ascii="Times New Roman" w:hAnsi="Times New Roman" w:cs="Times New Roman"/>
                <w:sz w:val="22"/>
                <w:szCs w:val="22"/>
              </w:rPr>
            </w:pPr>
          </w:p>
        </w:tc>
        <w:tc>
          <w:tcPr>
            <w:tcW w:w="1980" w:type="dxa"/>
            <w:vAlign w:val="center"/>
          </w:tcPr>
          <w:p w14:paraId="581A0DB3" w14:textId="3F5F3C54" w:rsidR="00A2224C" w:rsidRPr="00DC3B1D" w:rsidRDefault="00A2224C" w:rsidP="00A2224C">
            <w:pPr>
              <w:spacing w:line="280" w:lineRule="atLeast"/>
              <w:jc w:val="right"/>
              <w:rPr>
                <w:rFonts w:ascii="Times New Roman" w:hAnsi="Times New Roman" w:cs="Times New Roman"/>
                <w:sz w:val="22"/>
                <w:szCs w:val="22"/>
              </w:rPr>
            </w:pPr>
            <w:r w:rsidRPr="00DC3B1D">
              <w:rPr>
                <w:rFonts w:ascii="Times New Roman" w:hAnsi="Times New Roman" w:cs="Times New Roman"/>
                <w:sz w:val="22"/>
                <w:szCs w:val="22"/>
              </w:rPr>
              <w:t>(4,196,916)</w:t>
            </w:r>
          </w:p>
        </w:tc>
        <w:tc>
          <w:tcPr>
            <w:tcW w:w="270" w:type="dxa"/>
            <w:vAlign w:val="center"/>
          </w:tcPr>
          <w:p w14:paraId="7A8C72AD" w14:textId="77777777" w:rsidR="00A2224C" w:rsidRPr="00DC3B1D" w:rsidRDefault="00A2224C" w:rsidP="00A2224C">
            <w:pPr>
              <w:spacing w:line="280" w:lineRule="atLeast"/>
              <w:ind w:right="72"/>
              <w:jc w:val="center"/>
              <w:rPr>
                <w:rFonts w:ascii="Times New Roman" w:hAnsi="Times New Roman" w:cs="Times New Roman"/>
                <w:sz w:val="22"/>
                <w:szCs w:val="22"/>
              </w:rPr>
            </w:pPr>
          </w:p>
        </w:tc>
        <w:tc>
          <w:tcPr>
            <w:tcW w:w="1620" w:type="dxa"/>
            <w:vAlign w:val="center"/>
          </w:tcPr>
          <w:p w14:paraId="79185134" w14:textId="3B818FBC" w:rsidR="00A2224C" w:rsidRPr="00DC3B1D" w:rsidRDefault="00A2224C" w:rsidP="00A2224C">
            <w:pPr>
              <w:spacing w:line="280" w:lineRule="atLeast"/>
              <w:jc w:val="right"/>
              <w:rPr>
                <w:rFonts w:ascii="Times New Roman" w:hAnsi="Times New Roman" w:cs="Times New Roman"/>
                <w:sz w:val="22"/>
                <w:szCs w:val="22"/>
              </w:rPr>
            </w:pPr>
            <w:r w:rsidRPr="00DC3B1D">
              <w:rPr>
                <w:rFonts w:ascii="Times New Roman" w:hAnsi="Times New Roman" w:cs="Times New Roman"/>
                <w:sz w:val="22"/>
                <w:szCs w:val="22"/>
              </w:rPr>
              <w:t>(4,276,529)</w:t>
            </w:r>
          </w:p>
        </w:tc>
      </w:tr>
      <w:tr w:rsidR="00A2224C" w:rsidRPr="00DC3B1D" w14:paraId="1EAFFA99" w14:textId="77777777" w:rsidTr="00F70037">
        <w:trPr>
          <w:trHeight w:val="20"/>
          <w:tblHeader/>
        </w:trPr>
        <w:tc>
          <w:tcPr>
            <w:tcW w:w="3240" w:type="dxa"/>
            <w:vAlign w:val="bottom"/>
          </w:tcPr>
          <w:p w14:paraId="7C771B8D" w14:textId="77777777" w:rsidR="00A2224C" w:rsidRPr="00DC3B1D" w:rsidRDefault="00A2224C" w:rsidP="00A2224C">
            <w:pPr>
              <w:spacing w:line="280" w:lineRule="atLeast"/>
              <w:jc w:val="left"/>
              <w:rPr>
                <w:rFonts w:ascii="Times New Roman" w:hAnsi="Times New Roman" w:cs="Times New Roman"/>
                <w:b/>
                <w:bCs/>
                <w:sz w:val="22"/>
                <w:szCs w:val="22"/>
              </w:rPr>
            </w:pPr>
            <w:r w:rsidRPr="00DC3B1D">
              <w:rPr>
                <w:rFonts w:ascii="Times New Roman" w:hAnsi="Times New Roman" w:cs="Times New Roman"/>
                <w:sz w:val="22"/>
                <w:szCs w:val="22"/>
              </w:rPr>
              <w:t>Reinsurance contract liabilities</w:t>
            </w:r>
          </w:p>
        </w:tc>
        <w:tc>
          <w:tcPr>
            <w:tcW w:w="270" w:type="dxa"/>
          </w:tcPr>
          <w:p w14:paraId="0068F0CE" w14:textId="77777777" w:rsidR="00A2224C" w:rsidRPr="00DC3B1D" w:rsidRDefault="00A2224C" w:rsidP="00A2224C">
            <w:pPr>
              <w:spacing w:line="280" w:lineRule="atLeast"/>
              <w:ind w:right="72"/>
              <w:jc w:val="center"/>
              <w:rPr>
                <w:rFonts w:ascii="Times New Roman" w:hAnsi="Times New Roman" w:cs="Times New Roman"/>
                <w:sz w:val="22"/>
                <w:szCs w:val="22"/>
              </w:rPr>
            </w:pPr>
          </w:p>
        </w:tc>
        <w:tc>
          <w:tcPr>
            <w:tcW w:w="1620" w:type="dxa"/>
            <w:tcBorders>
              <w:bottom w:val="single" w:sz="4" w:space="0" w:color="auto"/>
            </w:tcBorders>
            <w:vAlign w:val="center"/>
          </w:tcPr>
          <w:p w14:paraId="54EAB69F" w14:textId="7BBFE818" w:rsidR="00A2224C" w:rsidRPr="00DC3B1D" w:rsidRDefault="00A2224C" w:rsidP="00A2224C">
            <w:pPr>
              <w:tabs>
                <w:tab w:val="left" w:pos="1148"/>
              </w:tabs>
              <w:spacing w:line="280" w:lineRule="atLeast"/>
              <w:ind w:left="-112" w:right="76"/>
              <w:jc w:val="right"/>
              <w:rPr>
                <w:rFonts w:ascii="Times New Roman" w:hAnsi="Times New Roman" w:cs="Times New Roman"/>
                <w:sz w:val="22"/>
                <w:szCs w:val="22"/>
                <w:cs/>
              </w:rPr>
            </w:pPr>
            <w:r w:rsidRPr="00DC3B1D">
              <w:rPr>
                <w:rFonts w:ascii="Times New Roman" w:hAnsi="Times New Roman" w:cs="Times New Roman"/>
                <w:sz w:val="22"/>
                <w:szCs w:val="22"/>
              </w:rPr>
              <w:t>183,429</w:t>
            </w:r>
          </w:p>
        </w:tc>
        <w:tc>
          <w:tcPr>
            <w:tcW w:w="270" w:type="dxa"/>
            <w:vAlign w:val="center"/>
          </w:tcPr>
          <w:p w14:paraId="4B6CDCE9" w14:textId="77777777" w:rsidR="00A2224C" w:rsidRPr="00DC3B1D" w:rsidRDefault="00A2224C" w:rsidP="00A2224C">
            <w:pPr>
              <w:spacing w:line="280" w:lineRule="atLeast"/>
              <w:ind w:right="72"/>
              <w:jc w:val="center"/>
              <w:rPr>
                <w:rFonts w:ascii="Times New Roman" w:hAnsi="Times New Roman" w:cs="Times New Roman"/>
                <w:sz w:val="22"/>
                <w:szCs w:val="22"/>
              </w:rPr>
            </w:pPr>
          </w:p>
        </w:tc>
        <w:tc>
          <w:tcPr>
            <w:tcW w:w="1980" w:type="dxa"/>
            <w:tcBorders>
              <w:bottom w:val="single" w:sz="4" w:space="0" w:color="auto"/>
            </w:tcBorders>
            <w:vAlign w:val="center"/>
          </w:tcPr>
          <w:p w14:paraId="2A63B521" w14:textId="14D5E565" w:rsidR="00A2224C" w:rsidRPr="00DC3B1D" w:rsidRDefault="00A2224C" w:rsidP="00A2224C">
            <w:pPr>
              <w:spacing w:line="280" w:lineRule="atLeast"/>
              <w:ind w:left="-102" w:right="66"/>
              <w:jc w:val="right"/>
              <w:rPr>
                <w:rFonts w:ascii="Times New Roman" w:hAnsi="Times New Roman" w:cs="Times New Roman"/>
                <w:sz w:val="22"/>
                <w:szCs w:val="22"/>
              </w:rPr>
            </w:pPr>
            <w:r w:rsidRPr="00DC3B1D">
              <w:rPr>
                <w:rFonts w:ascii="Times New Roman" w:hAnsi="Times New Roman" w:cs="Times New Roman"/>
                <w:sz w:val="22"/>
                <w:szCs w:val="22"/>
              </w:rPr>
              <w:t>14,215</w:t>
            </w:r>
          </w:p>
        </w:tc>
        <w:tc>
          <w:tcPr>
            <w:tcW w:w="270" w:type="dxa"/>
            <w:vAlign w:val="center"/>
          </w:tcPr>
          <w:p w14:paraId="4E288EB3" w14:textId="77777777" w:rsidR="00A2224C" w:rsidRPr="00DC3B1D" w:rsidRDefault="00A2224C" w:rsidP="00A2224C">
            <w:pPr>
              <w:spacing w:line="280" w:lineRule="atLeast"/>
              <w:ind w:right="72"/>
              <w:jc w:val="center"/>
              <w:rPr>
                <w:rFonts w:ascii="Times New Roman" w:hAnsi="Times New Roman" w:cs="Times New Roman"/>
                <w:sz w:val="22"/>
                <w:szCs w:val="22"/>
              </w:rPr>
            </w:pPr>
          </w:p>
        </w:tc>
        <w:tc>
          <w:tcPr>
            <w:tcW w:w="1620" w:type="dxa"/>
            <w:tcBorders>
              <w:bottom w:val="single" w:sz="4" w:space="0" w:color="auto"/>
            </w:tcBorders>
            <w:vAlign w:val="center"/>
          </w:tcPr>
          <w:p w14:paraId="04F74F75" w14:textId="7FFE9FA2" w:rsidR="00A2224C" w:rsidRPr="00DC3B1D" w:rsidRDefault="00A2224C" w:rsidP="00A2224C">
            <w:pPr>
              <w:spacing w:line="280" w:lineRule="atLeast"/>
              <w:ind w:left="-106" w:right="78"/>
              <w:jc w:val="right"/>
              <w:rPr>
                <w:rFonts w:ascii="Times New Roman" w:hAnsi="Times New Roman" w:cs="Times New Roman"/>
                <w:sz w:val="22"/>
                <w:szCs w:val="22"/>
              </w:rPr>
            </w:pPr>
            <w:r w:rsidRPr="00DC3B1D">
              <w:rPr>
                <w:rFonts w:ascii="Times New Roman" w:hAnsi="Times New Roman" w:cs="Times New Roman"/>
                <w:sz w:val="22"/>
                <w:szCs w:val="22"/>
              </w:rPr>
              <w:t>197,644</w:t>
            </w:r>
          </w:p>
        </w:tc>
      </w:tr>
      <w:tr w:rsidR="00A2224C" w:rsidRPr="00DC3B1D" w14:paraId="66D5FAF1" w14:textId="77777777" w:rsidTr="00F70037">
        <w:trPr>
          <w:trHeight w:val="20"/>
          <w:tblHeader/>
        </w:trPr>
        <w:tc>
          <w:tcPr>
            <w:tcW w:w="3240" w:type="dxa"/>
            <w:vAlign w:val="bottom"/>
          </w:tcPr>
          <w:p w14:paraId="602D70CF" w14:textId="77777777" w:rsidR="00A2224C" w:rsidRPr="00DC3B1D" w:rsidRDefault="00A2224C" w:rsidP="00A2224C">
            <w:pPr>
              <w:spacing w:line="280" w:lineRule="atLeast"/>
              <w:jc w:val="left"/>
              <w:rPr>
                <w:rFonts w:ascii="Times New Roman" w:hAnsi="Times New Roman" w:cs="Times New Roman"/>
                <w:b/>
                <w:bCs/>
                <w:sz w:val="22"/>
                <w:szCs w:val="22"/>
              </w:rPr>
            </w:pPr>
            <w:r w:rsidRPr="00DC3B1D">
              <w:rPr>
                <w:rFonts w:ascii="Times New Roman" w:hAnsi="Times New Roman" w:cs="Times New Roman"/>
                <w:b/>
                <w:bCs/>
                <w:sz w:val="22"/>
                <w:szCs w:val="22"/>
              </w:rPr>
              <w:t>Net</w:t>
            </w:r>
          </w:p>
        </w:tc>
        <w:tc>
          <w:tcPr>
            <w:tcW w:w="270" w:type="dxa"/>
          </w:tcPr>
          <w:p w14:paraId="4A4D9C00" w14:textId="77777777" w:rsidR="00A2224C" w:rsidRPr="00DC3B1D" w:rsidRDefault="00A2224C" w:rsidP="00A2224C">
            <w:pPr>
              <w:spacing w:line="280" w:lineRule="atLeast"/>
              <w:ind w:right="72"/>
              <w:jc w:val="center"/>
              <w:rPr>
                <w:rFonts w:ascii="Times New Roman" w:hAnsi="Times New Roman" w:cs="Times New Roman"/>
                <w:b/>
                <w:bCs/>
                <w:sz w:val="22"/>
                <w:szCs w:val="22"/>
              </w:rPr>
            </w:pPr>
          </w:p>
        </w:tc>
        <w:tc>
          <w:tcPr>
            <w:tcW w:w="1620" w:type="dxa"/>
            <w:tcBorders>
              <w:top w:val="single" w:sz="4" w:space="0" w:color="auto"/>
              <w:bottom w:val="double" w:sz="4" w:space="0" w:color="auto"/>
            </w:tcBorders>
            <w:vAlign w:val="center"/>
          </w:tcPr>
          <w:p w14:paraId="1E668DEF" w14:textId="4BB5F435" w:rsidR="00A2224C" w:rsidRPr="00DC3B1D" w:rsidRDefault="00A2224C" w:rsidP="00A2224C">
            <w:pPr>
              <w:tabs>
                <w:tab w:val="left" w:pos="1148"/>
              </w:tabs>
              <w:spacing w:line="280" w:lineRule="atLeast"/>
              <w:ind w:left="-112" w:right="76"/>
              <w:jc w:val="right"/>
              <w:rPr>
                <w:rFonts w:ascii="Times New Roman" w:hAnsi="Times New Roman" w:cs="Times New Roman"/>
                <w:b/>
                <w:bCs/>
                <w:sz w:val="22"/>
                <w:szCs w:val="22"/>
                <w:cs/>
              </w:rPr>
            </w:pPr>
            <w:r w:rsidRPr="00DC3B1D">
              <w:rPr>
                <w:rFonts w:ascii="Times New Roman" w:hAnsi="Times New Roman" w:cs="Times New Roman"/>
                <w:b/>
                <w:bCs/>
                <w:sz w:val="22"/>
                <w:szCs w:val="22"/>
              </w:rPr>
              <w:t>103,816</w:t>
            </w:r>
          </w:p>
        </w:tc>
        <w:tc>
          <w:tcPr>
            <w:tcW w:w="270" w:type="dxa"/>
            <w:vAlign w:val="center"/>
          </w:tcPr>
          <w:p w14:paraId="5F5FCCCF" w14:textId="77777777" w:rsidR="00A2224C" w:rsidRPr="00DC3B1D" w:rsidRDefault="00A2224C" w:rsidP="00A2224C">
            <w:pPr>
              <w:spacing w:line="280" w:lineRule="atLeast"/>
              <w:ind w:right="72"/>
              <w:jc w:val="center"/>
              <w:rPr>
                <w:rFonts w:ascii="Times New Roman" w:hAnsi="Times New Roman" w:cs="Times New Roman"/>
                <w:b/>
                <w:bCs/>
                <w:sz w:val="22"/>
                <w:szCs w:val="22"/>
              </w:rPr>
            </w:pPr>
          </w:p>
        </w:tc>
        <w:tc>
          <w:tcPr>
            <w:tcW w:w="1980" w:type="dxa"/>
            <w:tcBorders>
              <w:top w:val="single" w:sz="4" w:space="0" w:color="auto"/>
              <w:bottom w:val="double" w:sz="4" w:space="0" w:color="auto"/>
            </w:tcBorders>
            <w:vAlign w:val="center"/>
          </w:tcPr>
          <w:p w14:paraId="794109DF" w14:textId="09722304" w:rsidR="00A2224C" w:rsidRPr="00DC3B1D" w:rsidRDefault="00A2224C" w:rsidP="00A2224C">
            <w:pPr>
              <w:spacing w:line="28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(4,182,701)</w:t>
            </w:r>
          </w:p>
        </w:tc>
        <w:tc>
          <w:tcPr>
            <w:tcW w:w="270" w:type="dxa"/>
            <w:vAlign w:val="center"/>
          </w:tcPr>
          <w:p w14:paraId="4F24A6B3" w14:textId="77777777" w:rsidR="00A2224C" w:rsidRPr="00DC3B1D" w:rsidRDefault="00A2224C" w:rsidP="00A2224C">
            <w:pPr>
              <w:spacing w:line="280" w:lineRule="atLeast"/>
              <w:ind w:right="72"/>
              <w:jc w:val="center"/>
              <w:rPr>
                <w:rFonts w:ascii="Times New Roman" w:hAnsi="Times New Roman" w:cs="Times New Roman"/>
                <w:b/>
                <w:bCs/>
                <w:sz w:val="22"/>
                <w:szCs w:val="22"/>
              </w:rPr>
            </w:pPr>
          </w:p>
        </w:tc>
        <w:tc>
          <w:tcPr>
            <w:tcW w:w="1620" w:type="dxa"/>
            <w:tcBorders>
              <w:top w:val="single" w:sz="4" w:space="0" w:color="auto"/>
              <w:bottom w:val="double" w:sz="4" w:space="0" w:color="auto"/>
            </w:tcBorders>
            <w:vAlign w:val="center"/>
          </w:tcPr>
          <w:p w14:paraId="4C1BF014" w14:textId="73A035CF" w:rsidR="00A2224C" w:rsidRPr="00DC3B1D" w:rsidRDefault="00A2224C" w:rsidP="00A2224C">
            <w:pPr>
              <w:spacing w:line="28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(4,078,885)</w:t>
            </w:r>
          </w:p>
        </w:tc>
      </w:tr>
    </w:tbl>
    <w:p w14:paraId="37C0890A" w14:textId="099C8E92" w:rsidR="007E16FF" w:rsidRPr="00DC3B1D" w:rsidRDefault="007E16FF" w:rsidP="002E10B4">
      <w:pPr>
        <w:spacing w:line="280" w:lineRule="atLeast"/>
        <w:rPr>
          <w:rFonts w:ascii="Times New Roman" w:hAnsi="Times New Roman" w:cs="Times New Roman"/>
          <w:b/>
          <w:bCs/>
        </w:rPr>
      </w:pPr>
    </w:p>
    <w:tbl>
      <w:tblPr>
        <w:tblStyle w:val="TableGrid11"/>
        <w:tblW w:w="9387"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3204"/>
        <w:gridCol w:w="270"/>
        <w:gridCol w:w="1620"/>
        <w:gridCol w:w="270"/>
        <w:gridCol w:w="1980"/>
        <w:gridCol w:w="270"/>
        <w:gridCol w:w="1773"/>
      </w:tblGrid>
      <w:tr w:rsidR="00944C87" w:rsidRPr="00DC3B1D" w14:paraId="37CE0C41" w14:textId="77777777" w:rsidTr="00F70037">
        <w:trPr>
          <w:trHeight w:val="20"/>
        </w:trPr>
        <w:tc>
          <w:tcPr>
            <w:tcW w:w="3204" w:type="dxa"/>
          </w:tcPr>
          <w:p w14:paraId="3A5EF71D" w14:textId="239ECE80" w:rsidR="00944C87" w:rsidRPr="00DC3B1D" w:rsidRDefault="00944C87" w:rsidP="002E10B4">
            <w:pPr>
              <w:spacing w:line="280" w:lineRule="atLeast"/>
              <w:ind w:right="72"/>
              <w:jc w:val="left"/>
              <w:rPr>
                <w:rFonts w:ascii="Times New Roman" w:hAnsi="Times New Roman" w:cs="Times New Roman"/>
                <w:b/>
                <w:bCs/>
                <w:sz w:val="22"/>
                <w:szCs w:val="22"/>
                <w:lang w:val="en-GB"/>
              </w:rPr>
            </w:pPr>
          </w:p>
        </w:tc>
        <w:tc>
          <w:tcPr>
            <w:tcW w:w="6183" w:type="dxa"/>
            <w:gridSpan w:val="6"/>
          </w:tcPr>
          <w:p w14:paraId="683AEE1F" w14:textId="77777777" w:rsidR="00944C87" w:rsidRPr="00DC3B1D" w:rsidRDefault="00944C87" w:rsidP="002E10B4">
            <w:pPr>
              <w:spacing w:line="280" w:lineRule="atLeast"/>
              <w:jc w:val="center"/>
              <w:rPr>
                <w:rFonts w:ascii="Times New Roman" w:hAnsi="Times New Roman" w:cs="Times New Roman"/>
                <w:sz w:val="22"/>
                <w:szCs w:val="22"/>
                <w:lang w:bidi="th-TH"/>
              </w:rPr>
            </w:pPr>
            <w:r w:rsidRPr="00DC3B1D">
              <w:rPr>
                <w:rFonts w:ascii="Times New Roman" w:hAnsi="Times New Roman" w:cs="Times New Roman"/>
                <w:b/>
                <w:bCs/>
                <w:sz w:val="22"/>
                <w:szCs w:val="22"/>
                <w:lang w:bidi="th-TH"/>
              </w:rPr>
              <w:t>Consolidated financial information</w:t>
            </w:r>
          </w:p>
        </w:tc>
      </w:tr>
      <w:tr w:rsidR="00944C87" w:rsidRPr="00DC3B1D" w14:paraId="0C3A23EB" w14:textId="77777777" w:rsidTr="00F70037">
        <w:trPr>
          <w:trHeight w:val="20"/>
        </w:trPr>
        <w:tc>
          <w:tcPr>
            <w:tcW w:w="3204" w:type="dxa"/>
          </w:tcPr>
          <w:p w14:paraId="76B8F027" w14:textId="77777777" w:rsidR="00944C87" w:rsidRPr="00DC3B1D" w:rsidRDefault="00944C87" w:rsidP="002E10B4">
            <w:pPr>
              <w:spacing w:line="280" w:lineRule="atLeast"/>
              <w:ind w:right="72"/>
              <w:jc w:val="left"/>
              <w:rPr>
                <w:rFonts w:ascii="Times New Roman" w:hAnsi="Times New Roman" w:cs="Times New Roman"/>
                <w:b/>
                <w:bCs/>
                <w:sz w:val="22"/>
                <w:szCs w:val="22"/>
                <w:lang w:val="en-GB"/>
              </w:rPr>
            </w:pPr>
          </w:p>
        </w:tc>
        <w:tc>
          <w:tcPr>
            <w:tcW w:w="6183" w:type="dxa"/>
            <w:gridSpan w:val="6"/>
            <w:vAlign w:val="center"/>
          </w:tcPr>
          <w:p w14:paraId="2FE20081" w14:textId="15CC5437" w:rsidR="00944C87" w:rsidRPr="00DC3B1D" w:rsidRDefault="00944C87" w:rsidP="002E10B4">
            <w:pPr>
              <w:spacing w:line="280" w:lineRule="atLeast"/>
              <w:ind w:right="-449"/>
              <w:jc w:val="center"/>
              <w:rPr>
                <w:rFonts w:ascii="Times New Roman" w:hAnsi="Times New Roman" w:cs="Times New Roman"/>
                <w:sz w:val="22"/>
                <w:szCs w:val="22"/>
                <w:lang w:val="en-GB"/>
              </w:rPr>
            </w:pPr>
            <w:r w:rsidRPr="00DC3B1D">
              <w:rPr>
                <w:rFonts w:ascii="Times New Roman" w:hAnsi="Times New Roman" w:cs="Times New Roman"/>
                <w:sz w:val="22"/>
                <w:szCs w:val="22"/>
              </w:rPr>
              <w:t>31 December 202</w:t>
            </w:r>
            <w:r w:rsidR="007E16FF" w:rsidRPr="00DC3B1D">
              <w:rPr>
                <w:rFonts w:ascii="Times New Roman" w:hAnsi="Times New Roman" w:cs="Times New Roman"/>
                <w:sz w:val="22"/>
                <w:szCs w:val="22"/>
              </w:rPr>
              <w:t>5</w:t>
            </w:r>
          </w:p>
        </w:tc>
      </w:tr>
      <w:tr w:rsidR="00944C87" w:rsidRPr="00DC3B1D" w14:paraId="0A5CC0BE" w14:textId="77777777" w:rsidTr="00F70037">
        <w:trPr>
          <w:trHeight w:val="20"/>
        </w:trPr>
        <w:tc>
          <w:tcPr>
            <w:tcW w:w="3204" w:type="dxa"/>
          </w:tcPr>
          <w:p w14:paraId="2D8093B0" w14:textId="77777777" w:rsidR="00944C87" w:rsidRPr="00DC3B1D" w:rsidRDefault="00944C87" w:rsidP="002E10B4">
            <w:pPr>
              <w:spacing w:line="280" w:lineRule="atLeast"/>
              <w:ind w:right="72"/>
              <w:jc w:val="left"/>
              <w:rPr>
                <w:rFonts w:ascii="Times New Roman" w:hAnsi="Times New Roman" w:cs="Times New Roman"/>
                <w:b/>
                <w:bCs/>
                <w:sz w:val="22"/>
                <w:szCs w:val="22"/>
                <w:lang w:val="en-GB"/>
              </w:rPr>
            </w:pPr>
          </w:p>
        </w:tc>
        <w:tc>
          <w:tcPr>
            <w:tcW w:w="270" w:type="dxa"/>
            <w:vAlign w:val="center"/>
          </w:tcPr>
          <w:p w14:paraId="38AE8BF2" w14:textId="77777777" w:rsidR="00944C87" w:rsidRPr="00DC3B1D" w:rsidRDefault="00944C87" w:rsidP="002E10B4">
            <w:pPr>
              <w:spacing w:line="280" w:lineRule="atLeast"/>
              <w:ind w:right="-449"/>
              <w:jc w:val="center"/>
              <w:rPr>
                <w:rFonts w:ascii="Times New Roman" w:hAnsi="Times New Roman" w:cs="Times New Roman"/>
                <w:sz w:val="22"/>
                <w:szCs w:val="22"/>
              </w:rPr>
            </w:pPr>
          </w:p>
        </w:tc>
        <w:tc>
          <w:tcPr>
            <w:tcW w:w="1620" w:type="dxa"/>
            <w:vAlign w:val="center"/>
          </w:tcPr>
          <w:p w14:paraId="1B3BA7EC" w14:textId="77777777" w:rsidR="00944C87" w:rsidRPr="00DC3B1D" w:rsidRDefault="00944C87" w:rsidP="002E10B4">
            <w:pPr>
              <w:spacing w:line="280" w:lineRule="atLeast"/>
              <w:ind w:left="-15" w:right="-8"/>
              <w:jc w:val="center"/>
              <w:rPr>
                <w:rFonts w:ascii="Times New Roman" w:hAnsi="Times New Roman" w:cs="Times New Roman"/>
                <w:sz w:val="22"/>
                <w:szCs w:val="22"/>
              </w:rPr>
            </w:pPr>
            <w:r w:rsidRPr="00DC3B1D">
              <w:rPr>
                <w:rFonts w:ascii="Times New Roman" w:hAnsi="Times New Roman" w:cs="Times New Roman"/>
                <w:sz w:val="22"/>
                <w:szCs w:val="22"/>
              </w:rPr>
              <w:t>Life insurance -</w:t>
            </w:r>
          </w:p>
        </w:tc>
        <w:tc>
          <w:tcPr>
            <w:tcW w:w="270" w:type="dxa"/>
            <w:vAlign w:val="center"/>
          </w:tcPr>
          <w:p w14:paraId="5AA5B684" w14:textId="77777777" w:rsidR="00944C87" w:rsidRPr="00DC3B1D" w:rsidRDefault="00944C87" w:rsidP="002E10B4">
            <w:pPr>
              <w:spacing w:line="280" w:lineRule="atLeast"/>
              <w:ind w:right="-449"/>
              <w:jc w:val="center"/>
              <w:rPr>
                <w:rFonts w:ascii="Times New Roman" w:hAnsi="Times New Roman" w:cs="Times New Roman"/>
                <w:sz w:val="22"/>
                <w:szCs w:val="22"/>
              </w:rPr>
            </w:pPr>
          </w:p>
        </w:tc>
        <w:tc>
          <w:tcPr>
            <w:tcW w:w="1980" w:type="dxa"/>
            <w:vAlign w:val="center"/>
          </w:tcPr>
          <w:p w14:paraId="2257BF1F" w14:textId="77777777" w:rsidR="00944C87" w:rsidRPr="00DC3B1D" w:rsidRDefault="00944C87" w:rsidP="002E10B4">
            <w:pPr>
              <w:spacing w:line="280" w:lineRule="atLeast"/>
              <w:ind w:right="-449" w:hanging="465"/>
              <w:jc w:val="center"/>
              <w:rPr>
                <w:rFonts w:ascii="Times New Roman" w:hAnsi="Times New Roman" w:cs="Times New Roman"/>
                <w:sz w:val="22"/>
                <w:szCs w:val="22"/>
              </w:rPr>
            </w:pPr>
            <w:r w:rsidRPr="00DC3B1D">
              <w:rPr>
                <w:rFonts w:ascii="Times New Roman" w:hAnsi="Times New Roman" w:cs="Times New Roman"/>
                <w:sz w:val="22"/>
                <w:szCs w:val="22"/>
              </w:rPr>
              <w:t>Non-life insurance -</w:t>
            </w:r>
          </w:p>
        </w:tc>
        <w:tc>
          <w:tcPr>
            <w:tcW w:w="270" w:type="dxa"/>
            <w:vAlign w:val="center"/>
          </w:tcPr>
          <w:p w14:paraId="1B4BC196" w14:textId="77777777" w:rsidR="00944C87" w:rsidRPr="00DC3B1D" w:rsidRDefault="00944C87" w:rsidP="002E10B4">
            <w:pPr>
              <w:spacing w:line="280" w:lineRule="atLeast"/>
              <w:ind w:right="-449"/>
              <w:jc w:val="center"/>
              <w:rPr>
                <w:rFonts w:ascii="Times New Roman" w:hAnsi="Times New Roman" w:cs="Times New Roman"/>
                <w:sz w:val="22"/>
                <w:szCs w:val="22"/>
              </w:rPr>
            </w:pPr>
          </w:p>
        </w:tc>
        <w:tc>
          <w:tcPr>
            <w:tcW w:w="1773" w:type="dxa"/>
            <w:vAlign w:val="center"/>
          </w:tcPr>
          <w:p w14:paraId="444E493F" w14:textId="77777777" w:rsidR="00944C87" w:rsidRPr="00DC3B1D" w:rsidRDefault="00944C87" w:rsidP="002E10B4">
            <w:pPr>
              <w:spacing w:line="280" w:lineRule="atLeast"/>
              <w:ind w:right="-449"/>
              <w:jc w:val="center"/>
              <w:rPr>
                <w:rFonts w:ascii="Times New Roman" w:hAnsi="Times New Roman" w:cs="Times New Roman"/>
                <w:sz w:val="22"/>
                <w:szCs w:val="22"/>
              </w:rPr>
            </w:pPr>
          </w:p>
        </w:tc>
      </w:tr>
      <w:tr w:rsidR="00944C87" w:rsidRPr="00DC3B1D" w14:paraId="76C7B0B4" w14:textId="77777777" w:rsidTr="00F70037">
        <w:trPr>
          <w:trHeight w:val="20"/>
          <w:tblHeader/>
        </w:trPr>
        <w:tc>
          <w:tcPr>
            <w:tcW w:w="3204" w:type="dxa"/>
            <w:vAlign w:val="bottom"/>
          </w:tcPr>
          <w:p w14:paraId="235AFE1C" w14:textId="77777777" w:rsidR="00944C87" w:rsidRPr="00DC3B1D" w:rsidRDefault="00944C87" w:rsidP="002E10B4">
            <w:pPr>
              <w:spacing w:line="28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br w:type="page"/>
            </w:r>
          </w:p>
        </w:tc>
        <w:tc>
          <w:tcPr>
            <w:tcW w:w="270" w:type="dxa"/>
          </w:tcPr>
          <w:p w14:paraId="74D33DC7" w14:textId="77777777" w:rsidR="00944C87" w:rsidRPr="00DC3B1D" w:rsidRDefault="00944C87" w:rsidP="002E10B4">
            <w:pPr>
              <w:spacing w:line="280" w:lineRule="atLeast"/>
              <w:ind w:right="72"/>
              <w:jc w:val="center"/>
              <w:rPr>
                <w:rFonts w:ascii="Times New Roman" w:hAnsi="Times New Roman" w:cs="Times New Roman"/>
                <w:sz w:val="22"/>
                <w:szCs w:val="22"/>
              </w:rPr>
            </w:pPr>
          </w:p>
        </w:tc>
        <w:tc>
          <w:tcPr>
            <w:tcW w:w="1620" w:type="dxa"/>
            <w:vAlign w:val="bottom"/>
          </w:tcPr>
          <w:p w14:paraId="66F5F1AD" w14:textId="77777777" w:rsidR="00944C87" w:rsidRPr="00DC3B1D" w:rsidRDefault="00944C87" w:rsidP="002E10B4">
            <w:pPr>
              <w:spacing w:line="280" w:lineRule="atLeast"/>
              <w:ind w:right="-8"/>
              <w:jc w:val="center"/>
              <w:rPr>
                <w:rFonts w:ascii="Times New Roman" w:hAnsi="Times New Roman" w:cs="Times New Roman"/>
                <w:sz w:val="22"/>
                <w:szCs w:val="22"/>
              </w:rPr>
            </w:pPr>
            <w:r w:rsidRPr="00DC3B1D">
              <w:rPr>
                <w:rFonts w:ascii="Times New Roman" w:hAnsi="Times New Roman" w:cs="Times New Roman"/>
                <w:sz w:val="22"/>
                <w:szCs w:val="22"/>
              </w:rPr>
              <w:t>insurance contracts not measured under the PAA</w:t>
            </w:r>
          </w:p>
        </w:tc>
        <w:tc>
          <w:tcPr>
            <w:tcW w:w="270" w:type="dxa"/>
          </w:tcPr>
          <w:p w14:paraId="044579C1" w14:textId="77777777" w:rsidR="00944C87" w:rsidRPr="00DC3B1D" w:rsidRDefault="00944C87" w:rsidP="002E10B4">
            <w:pPr>
              <w:spacing w:line="280" w:lineRule="atLeast"/>
              <w:ind w:right="72"/>
              <w:jc w:val="center"/>
              <w:rPr>
                <w:rFonts w:ascii="Times New Roman" w:hAnsi="Times New Roman" w:cs="Times New Roman"/>
                <w:sz w:val="22"/>
                <w:szCs w:val="22"/>
              </w:rPr>
            </w:pPr>
          </w:p>
        </w:tc>
        <w:tc>
          <w:tcPr>
            <w:tcW w:w="1980" w:type="dxa"/>
            <w:vAlign w:val="bottom"/>
          </w:tcPr>
          <w:p w14:paraId="785C96E9" w14:textId="32B514A3" w:rsidR="00944C87" w:rsidRPr="00DC3B1D" w:rsidRDefault="00944C87" w:rsidP="002E10B4">
            <w:pPr>
              <w:spacing w:line="280" w:lineRule="atLeast"/>
              <w:jc w:val="center"/>
              <w:rPr>
                <w:rFonts w:ascii="Times New Roman" w:hAnsi="Times New Roman" w:cs="Times New Roman"/>
                <w:sz w:val="22"/>
                <w:szCs w:val="22"/>
              </w:rPr>
            </w:pPr>
            <w:r w:rsidRPr="00DC3B1D">
              <w:rPr>
                <w:rFonts w:ascii="Times New Roman" w:hAnsi="Times New Roman" w:cs="Times New Roman"/>
                <w:sz w:val="22"/>
                <w:szCs w:val="22"/>
              </w:rPr>
              <w:t xml:space="preserve">insurance </w:t>
            </w:r>
            <w:r w:rsidR="00BB2D80">
              <w:rPr>
                <w:rFonts w:ascii="Times New Roman" w:hAnsi="Times New Roman" w:cstheme="minorBidi"/>
                <w:sz w:val="22"/>
                <w:szCs w:val="28"/>
                <w:cs/>
                <w:lang w:bidi="th-TH"/>
              </w:rPr>
              <w:br/>
            </w:r>
            <w:r w:rsidRPr="00DC3B1D">
              <w:rPr>
                <w:rFonts w:ascii="Times New Roman" w:hAnsi="Times New Roman" w:cs="Times New Roman"/>
                <w:sz w:val="22"/>
                <w:szCs w:val="22"/>
              </w:rPr>
              <w:t xml:space="preserve">contracts measured under </w:t>
            </w:r>
            <w:r w:rsidR="00BB2D80">
              <w:rPr>
                <w:rFonts w:ascii="Times New Roman" w:hAnsi="Times New Roman" w:cstheme="minorBidi"/>
                <w:sz w:val="22"/>
                <w:szCs w:val="28"/>
                <w:cs/>
                <w:lang w:bidi="th-TH"/>
              </w:rPr>
              <w:br/>
            </w:r>
            <w:r w:rsidRPr="00DC3B1D">
              <w:rPr>
                <w:rFonts w:ascii="Times New Roman" w:hAnsi="Times New Roman" w:cs="Times New Roman"/>
                <w:sz w:val="22"/>
                <w:szCs w:val="22"/>
              </w:rPr>
              <w:t>the PAA</w:t>
            </w:r>
          </w:p>
        </w:tc>
        <w:tc>
          <w:tcPr>
            <w:tcW w:w="270" w:type="dxa"/>
          </w:tcPr>
          <w:p w14:paraId="13165285" w14:textId="77777777" w:rsidR="00944C87" w:rsidRPr="00DC3B1D" w:rsidRDefault="00944C87" w:rsidP="002E10B4">
            <w:pPr>
              <w:spacing w:line="280" w:lineRule="atLeast"/>
              <w:ind w:right="72"/>
              <w:jc w:val="center"/>
              <w:rPr>
                <w:rFonts w:ascii="Times New Roman" w:hAnsi="Times New Roman" w:cs="Times New Roman"/>
                <w:sz w:val="22"/>
                <w:szCs w:val="22"/>
              </w:rPr>
            </w:pPr>
          </w:p>
        </w:tc>
        <w:tc>
          <w:tcPr>
            <w:tcW w:w="1773" w:type="dxa"/>
            <w:vAlign w:val="bottom"/>
          </w:tcPr>
          <w:p w14:paraId="5A68851E" w14:textId="77777777" w:rsidR="00944C87" w:rsidRPr="00DC3B1D" w:rsidRDefault="00944C87" w:rsidP="002E10B4">
            <w:pPr>
              <w:spacing w:line="280" w:lineRule="atLeast"/>
              <w:jc w:val="center"/>
              <w:rPr>
                <w:rFonts w:ascii="Times New Roman" w:hAnsi="Times New Roman" w:cs="Times New Roman"/>
                <w:sz w:val="22"/>
                <w:szCs w:val="22"/>
                <w:lang w:bidi="th-TH"/>
              </w:rPr>
            </w:pPr>
            <w:r w:rsidRPr="00DC3B1D">
              <w:rPr>
                <w:rFonts w:ascii="Times New Roman" w:hAnsi="Times New Roman" w:cs="Times New Roman"/>
                <w:sz w:val="22"/>
                <w:szCs w:val="22"/>
                <w:lang w:bidi="th-TH"/>
              </w:rPr>
              <w:t>Total</w:t>
            </w:r>
          </w:p>
        </w:tc>
      </w:tr>
      <w:tr w:rsidR="00944C87" w:rsidRPr="00DC3B1D" w14:paraId="54A59F4B" w14:textId="77777777" w:rsidTr="00F70037">
        <w:trPr>
          <w:trHeight w:val="20"/>
          <w:tblHeader/>
        </w:trPr>
        <w:tc>
          <w:tcPr>
            <w:tcW w:w="3204" w:type="dxa"/>
            <w:vAlign w:val="bottom"/>
          </w:tcPr>
          <w:p w14:paraId="3A2C6319" w14:textId="77777777" w:rsidR="00944C87" w:rsidRPr="00DC3B1D" w:rsidRDefault="00944C87" w:rsidP="002E10B4">
            <w:pPr>
              <w:spacing w:line="280" w:lineRule="atLeast"/>
              <w:jc w:val="center"/>
              <w:rPr>
                <w:rFonts w:ascii="Times New Roman" w:hAnsi="Times New Roman" w:cs="Times New Roman"/>
                <w:sz w:val="22"/>
                <w:szCs w:val="22"/>
              </w:rPr>
            </w:pPr>
          </w:p>
        </w:tc>
        <w:tc>
          <w:tcPr>
            <w:tcW w:w="270" w:type="dxa"/>
          </w:tcPr>
          <w:p w14:paraId="53E28BB9" w14:textId="77777777" w:rsidR="00944C87" w:rsidRPr="00DC3B1D" w:rsidRDefault="00944C87" w:rsidP="002E10B4">
            <w:pPr>
              <w:spacing w:line="280" w:lineRule="atLeast"/>
              <w:ind w:right="72"/>
              <w:jc w:val="center"/>
              <w:rPr>
                <w:rFonts w:ascii="Times New Roman" w:hAnsi="Times New Roman" w:cs="Times New Roman"/>
                <w:sz w:val="22"/>
                <w:szCs w:val="22"/>
              </w:rPr>
            </w:pPr>
          </w:p>
        </w:tc>
        <w:tc>
          <w:tcPr>
            <w:tcW w:w="5913" w:type="dxa"/>
            <w:gridSpan w:val="5"/>
            <w:vAlign w:val="bottom"/>
          </w:tcPr>
          <w:p w14:paraId="351729A6" w14:textId="77777777" w:rsidR="00944C87" w:rsidRPr="00DC3B1D" w:rsidRDefault="00944C87" w:rsidP="002E10B4">
            <w:pPr>
              <w:spacing w:line="280" w:lineRule="atLeast"/>
              <w:jc w:val="center"/>
              <w:rPr>
                <w:rFonts w:ascii="Times New Roman" w:hAnsi="Times New Roman" w:cs="Times New Roman"/>
                <w:i/>
                <w:iCs/>
                <w:sz w:val="22"/>
                <w:szCs w:val="22"/>
              </w:rPr>
            </w:pPr>
            <w:r w:rsidRPr="00DC3B1D">
              <w:rPr>
                <w:rFonts w:ascii="Times New Roman" w:hAnsi="Times New Roman" w:cs="Times New Roman"/>
                <w:i/>
                <w:iCs/>
                <w:sz w:val="22"/>
                <w:szCs w:val="22"/>
              </w:rPr>
              <w:t>(in thousand Baht)</w:t>
            </w:r>
          </w:p>
        </w:tc>
      </w:tr>
      <w:tr w:rsidR="00944C87" w:rsidRPr="00DC3B1D" w14:paraId="30782132" w14:textId="77777777" w:rsidTr="00F70037">
        <w:trPr>
          <w:trHeight w:val="20"/>
          <w:tblHeader/>
        </w:trPr>
        <w:tc>
          <w:tcPr>
            <w:tcW w:w="3204" w:type="dxa"/>
            <w:vAlign w:val="bottom"/>
          </w:tcPr>
          <w:p w14:paraId="70DCDFDA" w14:textId="77777777" w:rsidR="00944C87" w:rsidRPr="00DC3B1D" w:rsidRDefault="00944C87" w:rsidP="002E10B4">
            <w:pPr>
              <w:spacing w:line="280" w:lineRule="atLeast"/>
              <w:jc w:val="left"/>
              <w:rPr>
                <w:rFonts w:ascii="Times New Roman" w:hAnsi="Times New Roman" w:cs="Times New Roman"/>
                <w:b/>
                <w:bCs/>
                <w:sz w:val="22"/>
                <w:szCs w:val="22"/>
              </w:rPr>
            </w:pPr>
            <w:r w:rsidRPr="00DC3B1D">
              <w:rPr>
                <w:rFonts w:ascii="Times New Roman" w:hAnsi="Times New Roman" w:cs="Times New Roman"/>
                <w:b/>
                <w:bCs/>
                <w:sz w:val="22"/>
                <w:szCs w:val="22"/>
              </w:rPr>
              <w:t>Insurance contracts</w:t>
            </w:r>
          </w:p>
        </w:tc>
        <w:tc>
          <w:tcPr>
            <w:tcW w:w="270" w:type="dxa"/>
          </w:tcPr>
          <w:p w14:paraId="6484A5B4" w14:textId="77777777" w:rsidR="00944C87" w:rsidRPr="00DC3B1D" w:rsidRDefault="00944C87" w:rsidP="002E10B4">
            <w:pPr>
              <w:spacing w:line="280" w:lineRule="atLeast"/>
              <w:ind w:right="72"/>
              <w:jc w:val="center"/>
              <w:rPr>
                <w:rFonts w:ascii="Times New Roman" w:hAnsi="Times New Roman" w:cs="Times New Roman"/>
                <w:sz w:val="22"/>
                <w:szCs w:val="22"/>
              </w:rPr>
            </w:pPr>
          </w:p>
        </w:tc>
        <w:tc>
          <w:tcPr>
            <w:tcW w:w="1620" w:type="dxa"/>
            <w:vAlign w:val="bottom"/>
          </w:tcPr>
          <w:p w14:paraId="4FD5DFCD" w14:textId="77777777" w:rsidR="00944C87" w:rsidRPr="00DC3B1D" w:rsidRDefault="00944C87" w:rsidP="002E10B4">
            <w:pPr>
              <w:spacing w:line="280" w:lineRule="atLeast"/>
              <w:jc w:val="right"/>
              <w:rPr>
                <w:rFonts w:ascii="Times New Roman" w:hAnsi="Times New Roman" w:cs="Times New Roman"/>
                <w:sz w:val="22"/>
                <w:szCs w:val="22"/>
              </w:rPr>
            </w:pPr>
          </w:p>
        </w:tc>
        <w:tc>
          <w:tcPr>
            <w:tcW w:w="270" w:type="dxa"/>
          </w:tcPr>
          <w:p w14:paraId="5AF7AD83" w14:textId="77777777" w:rsidR="00944C87" w:rsidRPr="00DC3B1D" w:rsidRDefault="00944C87" w:rsidP="002E10B4">
            <w:pPr>
              <w:spacing w:line="280" w:lineRule="atLeast"/>
              <w:ind w:right="72"/>
              <w:jc w:val="right"/>
              <w:rPr>
                <w:rFonts w:ascii="Times New Roman" w:hAnsi="Times New Roman" w:cs="Times New Roman"/>
                <w:sz w:val="22"/>
                <w:szCs w:val="22"/>
              </w:rPr>
            </w:pPr>
          </w:p>
        </w:tc>
        <w:tc>
          <w:tcPr>
            <w:tcW w:w="1980" w:type="dxa"/>
            <w:vAlign w:val="bottom"/>
          </w:tcPr>
          <w:p w14:paraId="6AC865F6" w14:textId="77777777" w:rsidR="00944C87" w:rsidRPr="00DC3B1D" w:rsidRDefault="00944C87" w:rsidP="002E10B4">
            <w:pPr>
              <w:spacing w:line="280" w:lineRule="atLeast"/>
              <w:ind w:right="-16"/>
              <w:jc w:val="right"/>
              <w:rPr>
                <w:rFonts w:ascii="Times New Roman" w:hAnsi="Times New Roman" w:cs="Times New Roman"/>
                <w:sz w:val="22"/>
                <w:szCs w:val="22"/>
              </w:rPr>
            </w:pPr>
          </w:p>
        </w:tc>
        <w:tc>
          <w:tcPr>
            <w:tcW w:w="270" w:type="dxa"/>
          </w:tcPr>
          <w:p w14:paraId="24FC735F" w14:textId="77777777" w:rsidR="00944C87" w:rsidRPr="00DC3B1D" w:rsidRDefault="00944C87" w:rsidP="002E10B4">
            <w:pPr>
              <w:spacing w:line="280" w:lineRule="atLeast"/>
              <w:ind w:right="-350"/>
              <w:jc w:val="right"/>
              <w:rPr>
                <w:rFonts w:ascii="Times New Roman" w:hAnsi="Times New Roman" w:cs="Times New Roman"/>
                <w:sz w:val="22"/>
                <w:szCs w:val="22"/>
              </w:rPr>
            </w:pPr>
          </w:p>
        </w:tc>
        <w:tc>
          <w:tcPr>
            <w:tcW w:w="1773" w:type="dxa"/>
            <w:vAlign w:val="bottom"/>
          </w:tcPr>
          <w:p w14:paraId="03E2D7A9" w14:textId="77777777" w:rsidR="00944C87" w:rsidRPr="00DC3B1D" w:rsidRDefault="00944C87" w:rsidP="002E10B4">
            <w:pPr>
              <w:spacing w:line="280" w:lineRule="atLeast"/>
              <w:ind w:right="-20"/>
              <w:jc w:val="right"/>
              <w:rPr>
                <w:rFonts w:ascii="Times New Roman" w:hAnsi="Times New Roman" w:cs="Times New Roman"/>
                <w:sz w:val="22"/>
                <w:szCs w:val="22"/>
              </w:rPr>
            </w:pPr>
          </w:p>
        </w:tc>
      </w:tr>
      <w:tr w:rsidR="007E16FF" w:rsidRPr="00DC3B1D" w14:paraId="326F2591" w14:textId="77777777" w:rsidTr="00F70037">
        <w:trPr>
          <w:trHeight w:val="20"/>
          <w:tblHeader/>
        </w:trPr>
        <w:tc>
          <w:tcPr>
            <w:tcW w:w="3204" w:type="dxa"/>
            <w:vAlign w:val="bottom"/>
          </w:tcPr>
          <w:p w14:paraId="0B9E5ADA" w14:textId="77777777" w:rsidR="007E16FF" w:rsidRPr="00DC3B1D" w:rsidRDefault="007E16FF" w:rsidP="002E10B4">
            <w:pPr>
              <w:spacing w:line="280" w:lineRule="atLeast"/>
              <w:jc w:val="left"/>
              <w:rPr>
                <w:rFonts w:ascii="Times New Roman" w:hAnsi="Times New Roman" w:cs="Times New Roman"/>
                <w:sz w:val="22"/>
                <w:szCs w:val="22"/>
                <w:cs/>
                <w:lang w:bidi="th-TH"/>
              </w:rPr>
            </w:pPr>
            <w:r w:rsidRPr="00DC3B1D">
              <w:rPr>
                <w:rFonts w:ascii="Times New Roman" w:hAnsi="Times New Roman" w:cs="Times New Roman"/>
                <w:sz w:val="22"/>
                <w:szCs w:val="22"/>
              </w:rPr>
              <w:t xml:space="preserve">Insurance contract </w:t>
            </w:r>
            <w:r w:rsidRPr="00DC3B1D">
              <w:rPr>
                <w:rFonts w:ascii="Times New Roman" w:hAnsi="Times New Roman" w:cs="Times New Roman"/>
                <w:sz w:val="22"/>
                <w:szCs w:val="22"/>
                <w:lang w:bidi="th-TH"/>
              </w:rPr>
              <w:t>assets</w:t>
            </w:r>
          </w:p>
        </w:tc>
        <w:tc>
          <w:tcPr>
            <w:tcW w:w="270" w:type="dxa"/>
          </w:tcPr>
          <w:p w14:paraId="55100EF2" w14:textId="77777777" w:rsidR="007E16FF" w:rsidRPr="00DC3B1D" w:rsidRDefault="007E16FF" w:rsidP="002E10B4">
            <w:pPr>
              <w:spacing w:line="280" w:lineRule="atLeast"/>
              <w:ind w:right="72"/>
              <w:jc w:val="center"/>
              <w:rPr>
                <w:rFonts w:ascii="Times New Roman" w:hAnsi="Times New Roman" w:cs="Times New Roman"/>
                <w:sz w:val="22"/>
                <w:szCs w:val="22"/>
              </w:rPr>
            </w:pPr>
          </w:p>
        </w:tc>
        <w:tc>
          <w:tcPr>
            <w:tcW w:w="1620" w:type="dxa"/>
            <w:vAlign w:val="center"/>
          </w:tcPr>
          <w:p w14:paraId="641A4B21" w14:textId="344D2AD6" w:rsidR="007E16FF" w:rsidRPr="00DC3B1D" w:rsidRDefault="007E16FF" w:rsidP="002E10B4">
            <w:pPr>
              <w:tabs>
                <w:tab w:val="left" w:pos="1148"/>
              </w:tabs>
              <w:spacing w:line="280" w:lineRule="atLeast"/>
              <w:ind w:left="-112" w:right="34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5FC11C6F" w14:textId="77777777" w:rsidR="007E16FF" w:rsidRPr="00DC3B1D" w:rsidRDefault="007E16FF" w:rsidP="002E10B4">
            <w:pPr>
              <w:spacing w:line="280" w:lineRule="atLeast"/>
              <w:ind w:right="72"/>
              <w:jc w:val="right"/>
              <w:rPr>
                <w:rFonts w:ascii="Times New Roman" w:hAnsi="Times New Roman" w:cs="Times New Roman"/>
                <w:sz w:val="22"/>
                <w:szCs w:val="22"/>
              </w:rPr>
            </w:pPr>
          </w:p>
        </w:tc>
        <w:tc>
          <w:tcPr>
            <w:tcW w:w="1980" w:type="dxa"/>
            <w:vAlign w:val="bottom"/>
          </w:tcPr>
          <w:p w14:paraId="0E6CBA4D" w14:textId="0F711276" w:rsidR="007E16FF" w:rsidRPr="00DC3B1D" w:rsidRDefault="007E16FF" w:rsidP="002E10B4">
            <w:pPr>
              <w:spacing w:line="280" w:lineRule="atLeast"/>
              <w:ind w:left="-102"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7C33C5A1" w14:textId="77777777" w:rsidR="007E16FF" w:rsidRPr="00DC3B1D" w:rsidRDefault="007E16FF" w:rsidP="002E10B4">
            <w:pPr>
              <w:spacing w:line="280" w:lineRule="atLeast"/>
              <w:ind w:right="-350"/>
              <w:jc w:val="right"/>
              <w:rPr>
                <w:rFonts w:ascii="Times New Roman" w:hAnsi="Times New Roman" w:cs="Times New Roman"/>
                <w:sz w:val="22"/>
                <w:szCs w:val="22"/>
              </w:rPr>
            </w:pPr>
          </w:p>
        </w:tc>
        <w:tc>
          <w:tcPr>
            <w:tcW w:w="1773" w:type="dxa"/>
            <w:vAlign w:val="center"/>
          </w:tcPr>
          <w:p w14:paraId="6931B164" w14:textId="7FDDED9D" w:rsidR="007E16FF" w:rsidRPr="00DC3B1D" w:rsidRDefault="007E16FF" w:rsidP="002E10B4">
            <w:pPr>
              <w:spacing w:line="280" w:lineRule="atLeast"/>
              <w:ind w:left="-106" w:right="348"/>
              <w:jc w:val="right"/>
              <w:rPr>
                <w:rFonts w:ascii="Times New Roman" w:hAnsi="Times New Roman" w:cs="Times New Roman"/>
                <w:sz w:val="22"/>
                <w:szCs w:val="22"/>
              </w:rPr>
            </w:pPr>
            <w:r w:rsidRPr="00DC3B1D">
              <w:rPr>
                <w:rFonts w:ascii="Times New Roman" w:hAnsi="Times New Roman" w:cs="Times New Roman"/>
                <w:sz w:val="22"/>
                <w:szCs w:val="22"/>
              </w:rPr>
              <w:t>-</w:t>
            </w:r>
          </w:p>
        </w:tc>
      </w:tr>
      <w:tr w:rsidR="007E16FF" w:rsidRPr="00DC3B1D" w14:paraId="2E97E6A6" w14:textId="77777777" w:rsidTr="00F70037">
        <w:trPr>
          <w:trHeight w:val="20"/>
          <w:tblHeader/>
        </w:trPr>
        <w:tc>
          <w:tcPr>
            <w:tcW w:w="3204" w:type="dxa"/>
            <w:vAlign w:val="bottom"/>
          </w:tcPr>
          <w:p w14:paraId="6D00F627" w14:textId="77777777" w:rsidR="007E16FF" w:rsidRPr="00DC3B1D" w:rsidRDefault="007E16FF" w:rsidP="002E10B4">
            <w:pPr>
              <w:tabs>
                <w:tab w:val="left" w:pos="3250"/>
              </w:tabs>
              <w:spacing w:line="280" w:lineRule="atLeast"/>
              <w:jc w:val="left"/>
              <w:rPr>
                <w:rFonts w:ascii="Times New Roman" w:hAnsi="Times New Roman" w:cs="Times New Roman"/>
                <w:b/>
                <w:bCs/>
                <w:sz w:val="22"/>
                <w:szCs w:val="22"/>
              </w:rPr>
            </w:pPr>
            <w:r w:rsidRPr="00DC3B1D">
              <w:rPr>
                <w:rFonts w:ascii="Times New Roman" w:hAnsi="Times New Roman" w:cs="Times New Roman"/>
                <w:sz w:val="22"/>
                <w:szCs w:val="22"/>
              </w:rPr>
              <w:t>Insurance contract liabilities</w:t>
            </w:r>
          </w:p>
        </w:tc>
        <w:tc>
          <w:tcPr>
            <w:tcW w:w="270" w:type="dxa"/>
          </w:tcPr>
          <w:p w14:paraId="58F02523" w14:textId="77777777" w:rsidR="007E16FF" w:rsidRPr="00DC3B1D" w:rsidRDefault="007E16FF" w:rsidP="002E10B4">
            <w:pPr>
              <w:spacing w:line="280" w:lineRule="atLeast"/>
              <w:ind w:right="72"/>
              <w:jc w:val="center"/>
              <w:rPr>
                <w:rFonts w:ascii="Times New Roman" w:hAnsi="Times New Roman" w:cs="Times New Roman"/>
                <w:sz w:val="22"/>
                <w:szCs w:val="22"/>
              </w:rPr>
            </w:pPr>
          </w:p>
        </w:tc>
        <w:tc>
          <w:tcPr>
            <w:tcW w:w="1620" w:type="dxa"/>
            <w:tcBorders>
              <w:bottom w:val="single" w:sz="4" w:space="0" w:color="auto"/>
            </w:tcBorders>
            <w:vAlign w:val="center"/>
          </w:tcPr>
          <w:p w14:paraId="0FCD8A02" w14:textId="7FF19B70" w:rsidR="007E16FF" w:rsidRPr="00DC3B1D" w:rsidRDefault="007E16FF" w:rsidP="002E10B4">
            <w:pPr>
              <w:tabs>
                <w:tab w:val="left" w:pos="1148"/>
              </w:tabs>
              <w:spacing w:line="280" w:lineRule="atLeast"/>
              <w:ind w:left="-112" w:right="76"/>
              <w:jc w:val="right"/>
              <w:rPr>
                <w:rFonts w:ascii="Times New Roman" w:hAnsi="Times New Roman" w:cs="Times New Roman"/>
                <w:b/>
                <w:bCs/>
                <w:sz w:val="22"/>
                <w:szCs w:val="22"/>
              </w:rPr>
            </w:pPr>
            <w:r w:rsidRPr="00DC3B1D">
              <w:rPr>
                <w:rFonts w:ascii="Times New Roman" w:hAnsi="Times New Roman" w:cs="Times New Roman"/>
                <w:sz w:val="22"/>
                <w:szCs w:val="22"/>
              </w:rPr>
              <w:t>52,660,543</w:t>
            </w:r>
          </w:p>
        </w:tc>
        <w:tc>
          <w:tcPr>
            <w:tcW w:w="270" w:type="dxa"/>
            <w:vAlign w:val="center"/>
          </w:tcPr>
          <w:p w14:paraId="5B341D7B" w14:textId="77777777" w:rsidR="007E16FF" w:rsidRPr="00DC3B1D" w:rsidRDefault="007E16FF" w:rsidP="002E10B4">
            <w:pPr>
              <w:spacing w:line="280" w:lineRule="atLeast"/>
              <w:ind w:right="72"/>
              <w:jc w:val="right"/>
              <w:rPr>
                <w:rFonts w:ascii="Times New Roman" w:hAnsi="Times New Roman" w:cs="Times New Roman"/>
                <w:b/>
                <w:bCs/>
                <w:sz w:val="22"/>
                <w:szCs w:val="22"/>
              </w:rPr>
            </w:pPr>
          </w:p>
        </w:tc>
        <w:tc>
          <w:tcPr>
            <w:tcW w:w="1980" w:type="dxa"/>
            <w:tcBorders>
              <w:bottom w:val="single" w:sz="4" w:space="0" w:color="auto"/>
            </w:tcBorders>
            <w:vAlign w:val="center"/>
          </w:tcPr>
          <w:p w14:paraId="795BDEB5" w14:textId="72E51E2E" w:rsidR="007E16FF" w:rsidRPr="00DC3B1D" w:rsidRDefault="007E16FF" w:rsidP="002E10B4">
            <w:pPr>
              <w:spacing w:line="280" w:lineRule="atLeast"/>
              <w:ind w:left="-102" w:right="66"/>
              <w:jc w:val="right"/>
              <w:rPr>
                <w:rFonts w:ascii="Times New Roman" w:hAnsi="Times New Roman" w:cs="Times New Roman"/>
                <w:b/>
                <w:bCs/>
                <w:sz w:val="22"/>
                <w:szCs w:val="22"/>
              </w:rPr>
            </w:pPr>
            <w:r w:rsidRPr="00DC3B1D">
              <w:rPr>
                <w:rFonts w:ascii="Times New Roman" w:hAnsi="Times New Roman" w:cs="Times New Roman"/>
                <w:sz w:val="22"/>
                <w:szCs w:val="22"/>
              </w:rPr>
              <w:t>6,253,768</w:t>
            </w:r>
          </w:p>
        </w:tc>
        <w:tc>
          <w:tcPr>
            <w:tcW w:w="270" w:type="dxa"/>
            <w:vAlign w:val="center"/>
          </w:tcPr>
          <w:p w14:paraId="547BBC97" w14:textId="77777777" w:rsidR="007E16FF" w:rsidRPr="00DC3B1D" w:rsidRDefault="007E16FF" w:rsidP="002E10B4">
            <w:pPr>
              <w:spacing w:line="280" w:lineRule="atLeast"/>
              <w:ind w:right="-350"/>
              <w:jc w:val="right"/>
              <w:rPr>
                <w:rFonts w:ascii="Times New Roman" w:hAnsi="Times New Roman" w:cs="Times New Roman"/>
                <w:b/>
                <w:bCs/>
                <w:sz w:val="22"/>
                <w:szCs w:val="22"/>
              </w:rPr>
            </w:pPr>
          </w:p>
        </w:tc>
        <w:tc>
          <w:tcPr>
            <w:tcW w:w="1773" w:type="dxa"/>
            <w:tcBorders>
              <w:bottom w:val="single" w:sz="4" w:space="0" w:color="auto"/>
            </w:tcBorders>
            <w:vAlign w:val="center"/>
          </w:tcPr>
          <w:p w14:paraId="29FEC9FE" w14:textId="5AC3CCB6" w:rsidR="007E16FF" w:rsidRPr="00DC3B1D" w:rsidRDefault="007E16FF" w:rsidP="002E10B4">
            <w:pPr>
              <w:spacing w:line="280" w:lineRule="atLeast"/>
              <w:ind w:left="-102" w:right="66"/>
              <w:jc w:val="right"/>
              <w:rPr>
                <w:rFonts w:ascii="Times New Roman" w:hAnsi="Times New Roman" w:cs="Times New Roman"/>
                <w:sz w:val="22"/>
                <w:szCs w:val="22"/>
              </w:rPr>
            </w:pPr>
            <w:r w:rsidRPr="00DC3B1D">
              <w:rPr>
                <w:rFonts w:ascii="Times New Roman" w:hAnsi="Times New Roman" w:cs="Times New Roman"/>
                <w:sz w:val="22"/>
                <w:szCs w:val="22"/>
              </w:rPr>
              <w:t>58,914,311</w:t>
            </w:r>
          </w:p>
        </w:tc>
      </w:tr>
      <w:tr w:rsidR="007E16FF" w:rsidRPr="00DC3B1D" w14:paraId="5704DA6A" w14:textId="77777777" w:rsidTr="00F700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3204" w:type="dxa"/>
            <w:tcBorders>
              <w:top w:val="nil"/>
              <w:left w:val="nil"/>
              <w:bottom w:val="nil"/>
              <w:right w:val="nil"/>
            </w:tcBorders>
            <w:vAlign w:val="bottom"/>
          </w:tcPr>
          <w:p w14:paraId="14782BD3" w14:textId="77777777" w:rsidR="007E16FF" w:rsidRPr="00DC3B1D" w:rsidRDefault="007E16FF" w:rsidP="002E10B4">
            <w:pPr>
              <w:spacing w:line="280" w:lineRule="atLeast"/>
              <w:jc w:val="left"/>
              <w:rPr>
                <w:rFonts w:ascii="Times New Roman" w:hAnsi="Times New Roman" w:cs="Times New Roman"/>
                <w:sz w:val="22"/>
                <w:szCs w:val="22"/>
              </w:rPr>
            </w:pPr>
            <w:r w:rsidRPr="00DC3B1D">
              <w:rPr>
                <w:rFonts w:ascii="Times New Roman" w:hAnsi="Times New Roman" w:cs="Times New Roman"/>
                <w:b/>
                <w:bCs/>
                <w:sz w:val="22"/>
                <w:szCs w:val="22"/>
              </w:rPr>
              <w:t>Net</w:t>
            </w:r>
          </w:p>
        </w:tc>
        <w:tc>
          <w:tcPr>
            <w:tcW w:w="270" w:type="dxa"/>
            <w:tcBorders>
              <w:top w:val="nil"/>
              <w:left w:val="nil"/>
              <w:bottom w:val="nil"/>
              <w:right w:val="nil"/>
            </w:tcBorders>
          </w:tcPr>
          <w:p w14:paraId="6135F5FF" w14:textId="77777777" w:rsidR="007E16FF" w:rsidRPr="00DC3B1D" w:rsidRDefault="007E16FF" w:rsidP="002E10B4">
            <w:pPr>
              <w:spacing w:line="280" w:lineRule="atLeast"/>
              <w:ind w:right="72"/>
              <w:jc w:val="center"/>
              <w:rPr>
                <w:rFonts w:ascii="Times New Roman" w:hAnsi="Times New Roman" w:cs="Times New Roman"/>
                <w:sz w:val="22"/>
                <w:szCs w:val="22"/>
              </w:rPr>
            </w:pPr>
          </w:p>
        </w:tc>
        <w:tc>
          <w:tcPr>
            <w:tcW w:w="1620" w:type="dxa"/>
            <w:tcBorders>
              <w:top w:val="single" w:sz="4" w:space="0" w:color="auto"/>
              <w:left w:val="nil"/>
              <w:bottom w:val="double" w:sz="4" w:space="0" w:color="auto"/>
              <w:right w:val="nil"/>
            </w:tcBorders>
            <w:vAlign w:val="center"/>
          </w:tcPr>
          <w:p w14:paraId="6E2B2840" w14:textId="249141A7" w:rsidR="007E16FF" w:rsidRPr="00DC3B1D" w:rsidRDefault="007E16FF" w:rsidP="002E10B4">
            <w:pPr>
              <w:tabs>
                <w:tab w:val="left" w:pos="1148"/>
              </w:tabs>
              <w:spacing w:line="280" w:lineRule="atLeast"/>
              <w:ind w:left="-112" w:right="76"/>
              <w:jc w:val="right"/>
              <w:rPr>
                <w:rFonts w:ascii="Times New Roman" w:hAnsi="Times New Roman" w:cs="Times New Roman"/>
                <w:sz w:val="22"/>
                <w:szCs w:val="22"/>
              </w:rPr>
            </w:pPr>
            <w:r w:rsidRPr="00DC3B1D">
              <w:rPr>
                <w:rFonts w:ascii="Times New Roman" w:hAnsi="Times New Roman" w:cs="Times New Roman"/>
                <w:b/>
                <w:bCs/>
                <w:sz w:val="22"/>
                <w:szCs w:val="22"/>
              </w:rPr>
              <w:t>52,660,543</w:t>
            </w:r>
          </w:p>
        </w:tc>
        <w:tc>
          <w:tcPr>
            <w:tcW w:w="270" w:type="dxa"/>
            <w:tcBorders>
              <w:top w:val="nil"/>
              <w:left w:val="nil"/>
              <w:bottom w:val="nil"/>
              <w:right w:val="nil"/>
            </w:tcBorders>
            <w:vAlign w:val="center"/>
          </w:tcPr>
          <w:p w14:paraId="08B41FAE" w14:textId="77777777" w:rsidR="007E16FF" w:rsidRPr="00DC3B1D" w:rsidRDefault="007E16FF" w:rsidP="002E10B4">
            <w:pPr>
              <w:spacing w:line="280" w:lineRule="atLeast"/>
              <w:ind w:right="72"/>
              <w:jc w:val="right"/>
              <w:rPr>
                <w:rFonts w:ascii="Times New Roman" w:hAnsi="Times New Roman" w:cs="Times New Roman"/>
                <w:i/>
                <w:iCs/>
                <w:sz w:val="22"/>
                <w:szCs w:val="22"/>
              </w:rPr>
            </w:pPr>
          </w:p>
        </w:tc>
        <w:tc>
          <w:tcPr>
            <w:tcW w:w="1980" w:type="dxa"/>
            <w:tcBorders>
              <w:top w:val="single" w:sz="4" w:space="0" w:color="auto"/>
              <w:left w:val="nil"/>
              <w:bottom w:val="double" w:sz="4" w:space="0" w:color="auto"/>
              <w:right w:val="nil"/>
            </w:tcBorders>
            <w:vAlign w:val="center"/>
          </w:tcPr>
          <w:p w14:paraId="01301694" w14:textId="73906DD8" w:rsidR="007E16FF" w:rsidRPr="00DC3B1D" w:rsidRDefault="007E16FF" w:rsidP="002E10B4">
            <w:pPr>
              <w:spacing w:line="280" w:lineRule="atLeast"/>
              <w:ind w:left="-102" w:right="66"/>
              <w:jc w:val="right"/>
              <w:rPr>
                <w:rFonts w:ascii="Times New Roman" w:hAnsi="Times New Roman" w:cs="Times New Roman"/>
                <w:b/>
                <w:bCs/>
                <w:i/>
                <w:iCs/>
                <w:sz w:val="22"/>
                <w:szCs w:val="22"/>
              </w:rPr>
            </w:pPr>
            <w:r w:rsidRPr="00DC3B1D">
              <w:rPr>
                <w:rFonts w:ascii="Times New Roman" w:hAnsi="Times New Roman" w:cs="Times New Roman"/>
                <w:b/>
                <w:bCs/>
                <w:sz w:val="22"/>
                <w:szCs w:val="22"/>
              </w:rPr>
              <w:t>6,253,768</w:t>
            </w:r>
          </w:p>
        </w:tc>
        <w:tc>
          <w:tcPr>
            <w:tcW w:w="270" w:type="dxa"/>
            <w:tcBorders>
              <w:top w:val="nil"/>
              <w:left w:val="nil"/>
              <w:bottom w:val="nil"/>
              <w:right w:val="nil"/>
            </w:tcBorders>
            <w:vAlign w:val="center"/>
          </w:tcPr>
          <w:p w14:paraId="2CDEE05E" w14:textId="77777777" w:rsidR="007E16FF" w:rsidRPr="00DC3B1D" w:rsidRDefault="007E16FF" w:rsidP="002E10B4">
            <w:pPr>
              <w:spacing w:line="280" w:lineRule="atLeast"/>
              <w:ind w:right="-350"/>
              <w:jc w:val="right"/>
              <w:rPr>
                <w:rFonts w:ascii="Times New Roman" w:hAnsi="Times New Roman" w:cs="Times New Roman"/>
                <w:b/>
                <w:bCs/>
                <w:i/>
                <w:iCs/>
                <w:sz w:val="22"/>
                <w:szCs w:val="22"/>
              </w:rPr>
            </w:pPr>
          </w:p>
        </w:tc>
        <w:tc>
          <w:tcPr>
            <w:tcW w:w="1773" w:type="dxa"/>
            <w:tcBorders>
              <w:top w:val="single" w:sz="4" w:space="0" w:color="auto"/>
              <w:left w:val="nil"/>
              <w:bottom w:val="double" w:sz="4" w:space="0" w:color="auto"/>
              <w:right w:val="nil"/>
            </w:tcBorders>
            <w:vAlign w:val="center"/>
          </w:tcPr>
          <w:p w14:paraId="7D523D41" w14:textId="06D2F0EE" w:rsidR="007E16FF" w:rsidRPr="00DC3B1D" w:rsidRDefault="007E16FF" w:rsidP="002E10B4">
            <w:pPr>
              <w:spacing w:line="280" w:lineRule="atLeast"/>
              <w:ind w:left="-102" w:right="66"/>
              <w:jc w:val="right"/>
              <w:rPr>
                <w:rFonts w:ascii="Times New Roman" w:hAnsi="Times New Roman" w:cs="Times New Roman"/>
                <w:b/>
                <w:bCs/>
                <w:sz w:val="22"/>
                <w:szCs w:val="22"/>
              </w:rPr>
            </w:pPr>
            <w:r w:rsidRPr="00DC3B1D">
              <w:rPr>
                <w:rFonts w:ascii="Times New Roman" w:hAnsi="Times New Roman" w:cs="Times New Roman"/>
                <w:b/>
                <w:bCs/>
                <w:sz w:val="22"/>
                <w:szCs w:val="22"/>
              </w:rPr>
              <w:t>58,914,311</w:t>
            </w:r>
          </w:p>
        </w:tc>
      </w:tr>
      <w:tr w:rsidR="007E16FF" w:rsidRPr="00DC3B1D" w14:paraId="7D157C7D" w14:textId="77777777" w:rsidTr="00F70037">
        <w:trPr>
          <w:trHeight w:val="20"/>
          <w:tblHeader/>
        </w:trPr>
        <w:tc>
          <w:tcPr>
            <w:tcW w:w="3204" w:type="dxa"/>
            <w:vAlign w:val="bottom"/>
          </w:tcPr>
          <w:p w14:paraId="703BF709" w14:textId="77777777" w:rsidR="007E16FF" w:rsidRPr="00DC3B1D" w:rsidRDefault="007E16FF" w:rsidP="002E10B4">
            <w:pPr>
              <w:spacing w:line="280" w:lineRule="atLeast"/>
              <w:jc w:val="left"/>
              <w:rPr>
                <w:rFonts w:ascii="Times New Roman" w:hAnsi="Times New Roman" w:cs="Times New Roman"/>
                <w:b/>
                <w:bCs/>
                <w:sz w:val="22"/>
                <w:szCs w:val="22"/>
              </w:rPr>
            </w:pPr>
          </w:p>
        </w:tc>
        <w:tc>
          <w:tcPr>
            <w:tcW w:w="270" w:type="dxa"/>
          </w:tcPr>
          <w:p w14:paraId="47810F00" w14:textId="77777777" w:rsidR="007E16FF" w:rsidRPr="00DC3B1D" w:rsidRDefault="007E16FF" w:rsidP="002E10B4">
            <w:pPr>
              <w:spacing w:line="280" w:lineRule="atLeast"/>
              <w:ind w:right="72"/>
              <w:jc w:val="center"/>
              <w:rPr>
                <w:rFonts w:ascii="Times New Roman" w:hAnsi="Times New Roman" w:cs="Times New Roman"/>
                <w:sz w:val="22"/>
                <w:szCs w:val="22"/>
              </w:rPr>
            </w:pPr>
          </w:p>
        </w:tc>
        <w:tc>
          <w:tcPr>
            <w:tcW w:w="1620" w:type="dxa"/>
            <w:vAlign w:val="bottom"/>
          </w:tcPr>
          <w:p w14:paraId="3D296138" w14:textId="77777777" w:rsidR="007E16FF" w:rsidRPr="00DC3B1D" w:rsidRDefault="007E16FF" w:rsidP="002E10B4">
            <w:pPr>
              <w:spacing w:line="280" w:lineRule="atLeast"/>
              <w:ind w:right="251"/>
              <w:jc w:val="right"/>
              <w:rPr>
                <w:rFonts w:ascii="Times New Roman" w:hAnsi="Times New Roman" w:cs="Times New Roman"/>
                <w:sz w:val="22"/>
                <w:szCs w:val="22"/>
                <w:cs/>
              </w:rPr>
            </w:pPr>
          </w:p>
        </w:tc>
        <w:tc>
          <w:tcPr>
            <w:tcW w:w="270" w:type="dxa"/>
          </w:tcPr>
          <w:p w14:paraId="77838299" w14:textId="77777777" w:rsidR="007E16FF" w:rsidRPr="00DC3B1D" w:rsidRDefault="007E16FF" w:rsidP="002E10B4">
            <w:pPr>
              <w:spacing w:line="280" w:lineRule="atLeast"/>
              <w:ind w:right="72"/>
              <w:jc w:val="center"/>
              <w:rPr>
                <w:rFonts w:ascii="Times New Roman" w:hAnsi="Times New Roman" w:cs="Times New Roman"/>
                <w:sz w:val="22"/>
                <w:szCs w:val="22"/>
              </w:rPr>
            </w:pPr>
          </w:p>
        </w:tc>
        <w:tc>
          <w:tcPr>
            <w:tcW w:w="1980" w:type="dxa"/>
            <w:vAlign w:val="bottom"/>
          </w:tcPr>
          <w:p w14:paraId="0B361EF2" w14:textId="77777777" w:rsidR="007E16FF" w:rsidRPr="00DC3B1D" w:rsidRDefault="007E16FF" w:rsidP="002E10B4">
            <w:pPr>
              <w:spacing w:line="280" w:lineRule="atLeast"/>
              <w:jc w:val="right"/>
              <w:rPr>
                <w:rFonts w:ascii="Times New Roman" w:hAnsi="Times New Roman" w:cs="Times New Roman"/>
                <w:sz w:val="22"/>
                <w:szCs w:val="22"/>
              </w:rPr>
            </w:pPr>
          </w:p>
        </w:tc>
        <w:tc>
          <w:tcPr>
            <w:tcW w:w="270" w:type="dxa"/>
          </w:tcPr>
          <w:p w14:paraId="364DEB07" w14:textId="77777777" w:rsidR="007E16FF" w:rsidRPr="00DC3B1D" w:rsidRDefault="007E16FF" w:rsidP="002E10B4">
            <w:pPr>
              <w:spacing w:line="280" w:lineRule="atLeast"/>
              <w:ind w:right="72"/>
              <w:jc w:val="center"/>
              <w:rPr>
                <w:rFonts w:ascii="Times New Roman" w:hAnsi="Times New Roman" w:cs="Times New Roman"/>
                <w:sz w:val="22"/>
                <w:szCs w:val="22"/>
              </w:rPr>
            </w:pPr>
          </w:p>
        </w:tc>
        <w:tc>
          <w:tcPr>
            <w:tcW w:w="1773" w:type="dxa"/>
            <w:vAlign w:val="bottom"/>
          </w:tcPr>
          <w:p w14:paraId="663E3F76" w14:textId="77777777" w:rsidR="007E16FF" w:rsidRPr="00DC3B1D" w:rsidRDefault="007E16FF" w:rsidP="002E10B4">
            <w:pPr>
              <w:spacing w:line="280" w:lineRule="atLeast"/>
              <w:jc w:val="right"/>
              <w:rPr>
                <w:rFonts w:ascii="Times New Roman" w:hAnsi="Times New Roman" w:cs="Times New Roman"/>
                <w:sz w:val="22"/>
                <w:szCs w:val="22"/>
              </w:rPr>
            </w:pPr>
          </w:p>
        </w:tc>
      </w:tr>
      <w:tr w:rsidR="007E16FF" w:rsidRPr="00DC3B1D" w14:paraId="4FC6AC26" w14:textId="77777777" w:rsidTr="00F70037">
        <w:trPr>
          <w:trHeight w:val="20"/>
          <w:tblHeader/>
        </w:trPr>
        <w:tc>
          <w:tcPr>
            <w:tcW w:w="3204" w:type="dxa"/>
            <w:vAlign w:val="bottom"/>
          </w:tcPr>
          <w:p w14:paraId="3C55B375" w14:textId="77777777" w:rsidR="007E16FF" w:rsidRPr="00DC3B1D" w:rsidRDefault="007E16FF" w:rsidP="002E10B4">
            <w:pPr>
              <w:spacing w:line="280" w:lineRule="atLeast"/>
              <w:jc w:val="left"/>
              <w:rPr>
                <w:rFonts w:ascii="Times New Roman" w:hAnsi="Times New Roman" w:cs="Times New Roman"/>
                <w:sz w:val="22"/>
                <w:szCs w:val="22"/>
              </w:rPr>
            </w:pPr>
            <w:r w:rsidRPr="00DC3B1D">
              <w:rPr>
                <w:rFonts w:ascii="Times New Roman" w:hAnsi="Times New Roman" w:cs="Times New Roman"/>
                <w:b/>
                <w:bCs/>
                <w:sz w:val="22"/>
                <w:szCs w:val="22"/>
                <w:lang w:bidi="th-TH"/>
              </w:rPr>
              <w:t>Reinsurance</w:t>
            </w:r>
            <w:r w:rsidRPr="00DC3B1D">
              <w:rPr>
                <w:rFonts w:ascii="Times New Roman" w:hAnsi="Times New Roman" w:cs="Times New Roman"/>
                <w:b/>
                <w:bCs/>
                <w:sz w:val="22"/>
                <w:szCs w:val="22"/>
              </w:rPr>
              <w:t xml:space="preserve"> contracts</w:t>
            </w:r>
          </w:p>
        </w:tc>
        <w:tc>
          <w:tcPr>
            <w:tcW w:w="270" w:type="dxa"/>
          </w:tcPr>
          <w:p w14:paraId="3ED266A5" w14:textId="77777777" w:rsidR="007E16FF" w:rsidRPr="00DC3B1D" w:rsidRDefault="007E16FF" w:rsidP="002E10B4">
            <w:pPr>
              <w:spacing w:line="280" w:lineRule="atLeast"/>
              <w:ind w:right="72"/>
              <w:jc w:val="center"/>
              <w:rPr>
                <w:rFonts w:ascii="Times New Roman" w:hAnsi="Times New Roman" w:cs="Times New Roman"/>
                <w:sz w:val="22"/>
                <w:szCs w:val="22"/>
              </w:rPr>
            </w:pPr>
          </w:p>
        </w:tc>
        <w:tc>
          <w:tcPr>
            <w:tcW w:w="1620" w:type="dxa"/>
            <w:vAlign w:val="bottom"/>
          </w:tcPr>
          <w:p w14:paraId="28B8AB4C" w14:textId="77777777" w:rsidR="007E16FF" w:rsidRPr="00DC3B1D" w:rsidRDefault="007E16FF" w:rsidP="002E10B4">
            <w:pPr>
              <w:spacing w:line="280" w:lineRule="atLeast"/>
              <w:ind w:right="251"/>
              <w:jc w:val="right"/>
              <w:rPr>
                <w:rFonts w:ascii="Times New Roman" w:hAnsi="Times New Roman" w:cs="Times New Roman"/>
                <w:sz w:val="22"/>
                <w:szCs w:val="22"/>
                <w:cs/>
                <w:lang w:bidi="th-TH"/>
              </w:rPr>
            </w:pPr>
          </w:p>
        </w:tc>
        <w:tc>
          <w:tcPr>
            <w:tcW w:w="270" w:type="dxa"/>
          </w:tcPr>
          <w:p w14:paraId="4F9056E7" w14:textId="77777777" w:rsidR="007E16FF" w:rsidRPr="00DC3B1D" w:rsidRDefault="007E16FF" w:rsidP="002E10B4">
            <w:pPr>
              <w:spacing w:line="280" w:lineRule="atLeast"/>
              <w:ind w:right="72"/>
              <w:jc w:val="center"/>
              <w:rPr>
                <w:rFonts w:ascii="Times New Roman" w:hAnsi="Times New Roman" w:cs="Times New Roman"/>
                <w:sz w:val="22"/>
                <w:szCs w:val="22"/>
              </w:rPr>
            </w:pPr>
          </w:p>
        </w:tc>
        <w:tc>
          <w:tcPr>
            <w:tcW w:w="1980" w:type="dxa"/>
            <w:vAlign w:val="bottom"/>
          </w:tcPr>
          <w:p w14:paraId="6F62C304" w14:textId="77777777" w:rsidR="007E16FF" w:rsidRPr="00DC3B1D" w:rsidRDefault="007E16FF" w:rsidP="002E10B4">
            <w:pPr>
              <w:spacing w:line="280" w:lineRule="atLeast"/>
              <w:jc w:val="right"/>
              <w:rPr>
                <w:rFonts w:ascii="Times New Roman" w:hAnsi="Times New Roman" w:cs="Times New Roman"/>
                <w:sz w:val="22"/>
                <w:szCs w:val="22"/>
              </w:rPr>
            </w:pPr>
          </w:p>
        </w:tc>
        <w:tc>
          <w:tcPr>
            <w:tcW w:w="270" w:type="dxa"/>
          </w:tcPr>
          <w:p w14:paraId="3AE06E42" w14:textId="77777777" w:rsidR="007E16FF" w:rsidRPr="00DC3B1D" w:rsidRDefault="007E16FF" w:rsidP="002E10B4">
            <w:pPr>
              <w:spacing w:line="280" w:lineRule="atLeast"/>
              <w:ind w:right="72"/>
              <w:jc w:val="center"/>
              <w:rPr>
                <w:rFonts w:ascii="Times New Roman" w:hAnsi="Times New Roman" w:cs="Times New Roman"/>
                <w:sz w:val="22"/>
                <w:szCs w:val="22"/>
              </w:rPr>
            </w:pPr>
          </w:p>
        </w:tc>
        <w:tc>
          <w:tcPr>
            <w:tcW w:w="1773" w:type="dxa"/>
            <w:vAlign w:val="bottom"/>
          </w:tcPr>
          <w:p w14:paraId="4EF2B2EA" w14:textId="77777777" w:rsidR="007E16FF" w:rsidRPr="00DC3B1D" w:rsidRDefault="007E16FF" w:rsidP="002E10B4">
            <w:pPr>
              <w:spacing w:line="280" w:lineRule="atLeast"/>
              <w:jc w:val="right"/>
              <w:rPr>
                <w:rFonts w:ascii="Times New Roman" w:hAnsi="Times New Roman" w:cs="Times New Roman"/>
                <w:sz w:val="22"/>
                <w:szCs w:val="22"/>
              </w:rPr>
            </w:pPr>
          </w:p>
        </w:tc>
      </w:tr>
      <w:tr w:rsidR="007E16FF" w:rsidRPr="00DC3B1D" w14:paraId="46D1A406" w14:textId="77777777" w:rsidTr="00F70037">
        <w:trPr>
          <w:trHeight w:val="20"/>
          <w:tblHeader/>
        </w:trPr>
        <w:tc>
          <w:tcPr>
            <w:tcW w:w="3204" w:type="dxa"/>
            <w:vAlign w:val="bottom"/>
          </w:tcPr>
          <w:p w14:paraId="13C71249" w14:textId="77777777" w:rsidR="007E16FF" w:rsidRPr="00DC3B1D" w:rsidRDefault="007E16FF" w:rsidP="002E10B4">
            <w:pPr>
              <w:spacing w:line="280" w:lineRule="atLeast"/>
              <w:jc w:val="left"/>
              <w:rPr>
                <w:rFonts w:ascii="Times New Roman" w:hAnsi="Times New Roman" w:cs="Times New Roman"/>
                <w:b/>
                <w:bCs/>
                <w:sz w:val="22"/>
                <w:szCs w:val="22"/>
              </w:rPr>
            </w:pPr>
            <w:r w:rsidRPr="00DC3B1D">
              <w:rPr>
                <w:rFonts w:ascii="Times New Roman" w:hAnsi="Times New Roman" w:cs="Times New Roman"/>
                <w:sz w:val="22"/>
                <w:szCs w:val="22"/>
              </w:rPr>
              <w:t xml:space="preserve">Reinsurance contract </w:t>
            </w:r>
            <w:r w:rsidRPr="00DC3B1D">
              <w:rPr>
                <w:rFonts w:ascii="Times New Roman" w:hAnsi="Times New Roman" w:cs="Times New Roman"/>
                <w:sz w:val="22"/>
                <w:szCs w:val="22"/>
                <w:lang w:bidi="th-TH"/>
              </w:rPr>
              <w:t>assets</w:t>
            </w:r>
          </w:p>
        </w:tc>
        <w:tc>
          <w:tcPr>
            <w:tcW w:w="270" w:type="dxa"/>
          </w:tcPr>
          <w:p w14:paraId="5715443F" w14:textId="77777777" w:rsidR="007E16FF" w:rsidRPr="00DC3B1D" w:rsidRDefault="007E16FF" w:rsidP="002E10B4">
            <w:pPr>
              <w:spacing w:line="280" w:lineRule="atLeast"/>
              <w:ind w:right="72"/>
              <w:jc w:val="center"/>
              <w:rPr>
                <w:rFonts w:ascii="Times New Roman" w:hAnsi="Times New Roman" w:cs="Times New Roman"/>
                <w:sz w:val="22"/>
                <w:szCs w:val="22"/>
              </w:rPr>
            </w:pPr>
          </w:p>
        </w:tc>
        <w:tc>
          <w:tcPr>
            <w:tcW w:w="1620" w:type="dxa"/>
            <w:vAlign w:val="center"/>
          </w:tcPr>
          <w:p w14:paraId="65E81AE6" w14:textId="65719EDE" w:rsidR="007E16FF" w:rsidRPr="00DC3B1D" w:rsidRDefault="007E16FF" w:rsidP="002E10B4">
            <w:pPr>
              <w:spacing w:line="280" w:lineRule="atLeast"/>
              <w:ind w:left="-112"/>
              <w:jc w:val="right"/>
              <w:rPr>
                <w:rFonts w:ascii="Times New Roman" w:hAnsi="Times New Roman" w:cs="Times New Roman"/>
                <w:sz w:val="22"/>
                <w:szCs w:val="22"/>
                <w:cs/>
              </w:rPr>
            </w:pPr>
            <w:r w:rsidRPr="00DC3B1D">
              <w:rPr>
                <w:rFonts w:ascii="Times New Roman" w:hAnsi="Times New Roman" w:cs="Times New Roman"/>
                <w:sz w:val="22"/>
                <w:szCs w:val="22"/>
              </w:rPr>
              <w:t>(110,912)</w:t>
            </w:r>
          </w:p>
        </w:tc>
        <w:tc>
          <w:tcPr>
            <w:tcW w:w="270" w:type="dxa"/>
            <w:vAlign w:val="center"/>
          </w:tcPr>
          <w:p w14:paraId="145CC69E" w14:textId="77777777" w:rsidR="007E16FF" w:rsidRPr="00DC3B1D" w:rsidRDefault="007E16FF" w:rsidP="002E10B4">
            <w:pPr>
              <w:spacing w:line="280" w:lineRule="atLeast"/>
              <w:ind w:right="72"/>
              <w:jc w:val="center"/>
              <w:rPr>
                <w:rFonts w:ascii="Times New Roman" w:hAnsi="Times New Roman" w:cs="Times New Roman"/>
                <w:sz w:val="22"/>
                <w:szCs w:val="22"/>
              </w:rPr>
            </w:pPr>
          </w:p>
        </w:tc>
        <w:tc>
          <w:tcPr>
            <w:tcW w:w="1980" w:type="dxa"/>
            <w:vAlign w:val="center"/>
          </w:tcPr>
          <w:p w14:paraId="463C65CD" w14:textId="52E8A4A2" w:rsidR="007E16FF" w:rsidRPr="00DC3B1D" w:rsidRDefault="007E16FF" w:rsidP="002E10B4">
            <w:pPr>
              <w:spacing w:line="280" w:lineRule="atLeast"/>
              <w:jc w:val="right"/>
              <w:rPr>
                <w:rFonts w:ascii="Times New Roman" w:hAnsi="Times New Roman" w:cs="Times New Roman"/>
                <w:sz w:val="22"/>
                <w:szCs w:val="22"/>
              </w:rPr>
            </w:pPr>
            <w:r w:rsidRPr="00DC3B1D">
              <w:rPr>
                <w:rFonts w:ascii="Times New Roman" w:hAnsi="Times New Roman" w:cs="Times New Roman"/>
                <w:sz w:val="22"/>
                <w:szCs w:val="22"/>
              </w:rPr>
              <w:t>(3,876,476)</w:t>
            </w:r>
          </w:p>
        </w:tc>
        <w:tc>
          <w:tcPr>
            <w:tcW w:w="270" w:type="dxa"/>
            <w:vAlign w:val="center"/>
          </w:tcPr>
          <w:p w14:paraId="161A517A" w14:textId="77777777" w:rsidR="007E16FF" w:rsidRPr="00DC3B1D" w:rsidRDefault="007E16FF" w:rsidP="002E10B4">
            <w:pPr>
              <w:spacing w:line="280" w:lineRule="atLeast"/>
              <w:ind w:right="72"/>
              <w:jc w:val="center"/>
              <w:rPr>
                <w:rFonts w:ascii="Times New Roman" w:hAnsi="Times New Roman" w:cs="Times New Roman"/>
                <w:sz w:val="22"/>
                <w:szCs w:val="22"/>
              </w:rPr>
            </w:pPr>
          </w:p>
        </w:tc>
        <w:tc>
          <w:tcPr>
            <w:tcW w:w="1773" w:type="dxa"/>
            <w:vAlign w:val="center"/>
          </w:tcPr>
          <w:p w14:paraId="0AB46D4C" w14:textId="4200A99A" w:rsidR="007E16FF" w:rsidRPr="00DC3B1D" w:rsidRDefault="007E16FF" w:rsidP="002E10B4">
            <w:pPr>
              <w:spacing w:line="280" w:lineRule="atLeast"/>
              <w:jc w:val="right"/>
              <w:rPr>
                <w:rFonts w:ascii="Times New Roman" w:hAnsi="Times New Roman" w:cs="Times New Roman"/>
                <w:sz w:val="22"/>
                <w:szCs w:val="22"/>
              </w:rPr>
            </w:pPr>
            <w:r w:rsidRPr="00DC3B1D">
              <w:rPr>
                <w:rFonts w:ascii="Times New Roman" w:hAnsi="Times New Roman" w:cs="Times New Roman"/>
                <w:sz w:val="22"/>
                <w:szCs w:val="22"/>
              </w:rPr>
              <w:t>(3,987,388)</w:t>
            </w:r>
          </w:p>
        </w:tc>
      </w:tr>
      <w:tr w:rsidR="007E16FF" w:rsidRPr="00DC3B1D" w14:paraId="73B68CCF" w14:textId="77777777" w:rsidTr="00F70037">
        <w:trPr>
          <w:trHeight w:val="20"/>
          <w:tblHeader/>
        </w:trPr>
        <w:tc>
          <w:tcPr>
            <w:tcW w:w="3204" w:type="dxa"/>
            <w:vAlign w:val="bottom"/>
          </w:tcPr>
          <w:p w14:paraId="738E427C" w14:textId="77777777" w:rsidR="007E16FF" w:rsidRPr="00DC3B1D" w:rsidRDefault="007E16FF" w:rsidP="002E10B4">
            <w:pPr>
              <w:spacing w:line="280" w:lineRule="atLeast"/>
              <w:jc w:val="left"/>
              <w:rPr>
                <w:rFonts w:ascii="Times New Roman" w:hAnsi="Times New Roman" w:cs="Times New Roman"/>
                <w:b/>
                <w:bCs/>
                <w:sz w:val="22"/>
                <w:szCs w:val="22"/>
              </w:rPr>
            </w:pPr>
            <w:r w:rsidRPr="00DC3B1D">
              <w:rPr>
                <w:rFonts w:ascii="Times New Roman" w:hAnsi="Times New Roman" w:cs="Times New Roman"/>
                <w:sz w:val="22"/>
                <w:szCs w:val="22"/>
              </w:rPr>
              <w:t>Reinsurance contract liabilities</w:t>
            </w:r>
          </w:p>
        </w:tc>
        <w:tc>
          <w:tcPr>
            <w:tcW w:w="270" w:type="dxa"/>
          </w:tcPr>
          <w:p w14:paraId="339973C0" w14:textId="77777777" w:rsidR="007E16FF" w:rsidRPr="00DC3B1D" w:rsidRDefault="007E16FF" w:rsidP="002E10B4">
            <w:pPr>
              <w:spacing w:line="280" w:lineRule="atLeast"/>
              <w:ind w:right="72"/>
              <w:jc w:val="center"/>
              <w:rPr>
                <w:rFonts w:ascii="Times New Roman" w:hAnsi="Times New Roman" w:cs="Times New Roman"/>
                <w:sz w:val="22"/>
                <w:szCs w:val="22"/>
              </w:rPr>
            </w:pPr>
          </w:p>
        </w:tc>
        <w:tc>
          <w:tcPr>
            <w:tcW w:w="1620" w:type="dxa"/>
            <w:tcBorders>
              <w:bottom w:val="single" w:sz="4" w:space="0" w:color="auto"/>
            </w:tcBorders>
            <w:vAlign w:val="center"/>
          </w:tcPr>
          <w:p w14:paraId="20FA6B63" w14:textId="2E774F1D" w:rsidR="007E16FF" w:rsidRPr="00DC3B1D" w:rsidRDefault="007E16FF" w:rsidP="002E10B4">
            <w:pPr>
              <w:tabs>
                <w:tab w:val="left" w:pos="1148"/>
              </w:tabs>
              <w:spacing w:line="280" w:lineRule="atLeast"/>
              <w:ind w:left="-112" w:right="76"/>
              <w:jc w:val="right"/>
              <w:rPr>
                <w:rFonts w:ascii="Times New Roman" w:hAnsi="Times New Roman" w:cs="Times New Roman"/>
                <w:sz w:val="22"/>
                <w:szCs w:val="22"/>
                <w:cs/>
              </w:rPr>
            </w:pPr>
            <w:r w:rsidRPr="00DC3B1D">
              <w:rPr>
                <w:rFonts w:ascii="Times New Roman" w:hAnsi="Times New Roman" w:cs="Times New Roman"/>
                <w:sz w:val="22"/>
                <w:szCs w:val="22"/>
              </w:rPr>
              <w:t>200,146</w:t>
            </w:r>
          </w:p>
        </w:tc>
        <w:tc>
          <w:tcPr>
            <w:tcW w:w="270" w:type="dxa"/>
            <w:vAlign w:val="center"/>
          </w:tcPr>
          <w:p w14:paraId="41F67840" w14:textId="77777777" w:rsidR="007E16FF" w:rsidRPr="00DC3B1D" w:rsidRDefault="007E16FF" w:rsidP="002E10B4">
            <w:pPr>
              <w:spacing w:line="280" w:lineRule="atLeast"/>
              <w:ind w:right="72"/>
              <w:jc w:val="center"/>
              <w:rPr>
                <w:rFonts w:ascii="Times New Roman" w:hAnsi="Times New Roman" w:cs="Times New Roman"/>
                <w:sz w:val="22"/>
                <w:szCs w:val="22"/>
              </w:rPr>
            </w:pPr>
          </w:p>
        </w:tc>
        <w:tc>
          <w:tcPr>
            <w:tcW w:w="1980" w:type="dxa"/>
            <w:tcBorders>
              <w:bottom w:val="single" w:sz="4" w:space="0" w:color="auto"/>
            </w:tcBorders>
            <w:vAlign w:val="center"/>
          </w:tcPr>
          <w:p w14:paraId="27700D70" w14:textId="3222E108" w:rsidR="007E16FF" w:rsidRPr="00DC3B1D" w:rsidRDefault="007E16FF" w:rsidP="002E10B4">
            <w:pPr>
              <w:spacing w:line="280" w:lineRule="atLeast"/>
              <w:ind w:left="-102" w:right="66"/>
              <w:jc w:val="right"/>
              <w:rPr>
                <w:rFonts w:ascii="Times New Roman" w:hAnsi="Times New Roman" w:cs="Times New Roman"/>
                <w:sz w:val="22"/>
                <w:szCs w:val="22"/>
              </w:rPr>
            </w:pPr>
            <w:r w:rsidRPr="00DC3B1D">
              <w:rPr>
                <w:rFonts w:ascii="Times New Roman" w:hAnsi="Times New Roman" w:cs="Times New Roman"/>
                <w:sz w:val="22"/>
                <w:szCs w:val="22"/>
              </w:rPr>
              <w:t>24,536</w:t>
            </w:r>
          </w:p>
        </w:tc>
        <w:tc>
          <w:tcPr>
            <w:tcW w:w="270" w:type="dxa"/>
            <w:vAlign w:val="center"/>
          </w:tcPr>
          <w:p w14:paraId="10C04188" w14:textId="77777777" w:rsidR="007E16FF" w:rsidRPr="00DC3B1D" w:rsidRDefault="007E16FF" w:rsidP="002E10B4">
            <w:pPr>
              <w:spacing w:line="280" w:lineRule="atLeast"/>
              <w:ind w:right="72"/>
              <w:jc w:val="center"/>
              <w:rPr>
                <w:rFonts w:ascii="Times New Roman" w:hAnsi="Times New Roman" w:cs="Times New Roman"/>
                <w:sz w:val="22"/>
                <w:szCs w:val="22"/>
              </w:rPr>
            </w:pPr>
          </w:p>
        </w:tc>
        <w:tc>
          <w:tcPr>
            <w:tcW w:w="1773" w:type="dxa"/>
            <w:tcBorders>
              <w:bottom w:val="single" w:sz="4" w:space="0" w:color="auto"/>
            </w:tcBorders>
            <w:vAlign w:val="center"/>
          </w:tcPr>
          <w:p w14:paraId="3A9EA897" w14:textId="7F1FAD0B" w:rsidR="007E16FF" w:rsidRPr="00DC3B1D" w:rsidRDefault="007E16FF" w:rsidP="002E10B4">
            <w:pPr>
              <w:spacing w:line="280" w:lineRule="atLeast"/>
              <w:ind w:left="-102" w:right="66"/>
              <w:jc w:val="right"/>
              <w:rPr>
                <w:rFonts w:ascii="Times New Roman" w:hAnsi="Times New Roman" w:cs="Times New Roman"/>
                <w:sz w:val="22"/>
                <w:szCs w:val="22"/>
              </w:rPr>
            </w:pPr>
            <w:r w:rsidRPr="00DC3B1D">
              <w:rPr>
                <w:rFonts w:ascii="Times New Roman" w:hAnsi="Times New Roman" w:cs="Times New Roman"/>
                <w:sz w:val="22"/>
                <w:szCs w:val="22"/>
              </w:rPr>
              <w:t>224,682</w:t>
            </w:r>
          </w:p>
        </w:tc>
      </w:tr>
      <w:tr w:rsidR="007E16FF" w:rsidRPr="00DC3B1D" w14:paraId="07596583" w14:textId="77777777" w:rsidTr="00F70037">
        <w:trPr>
          <w:trHeight w:val="20"/>
          <w:tblHeader/>
        </w:trPr>
        <w:tc>
          <w:tcPr>
            <w:tcW w:w="3204" w:type="dxa"/>
            <w:vAlign w:val="bottom"/>
          </w:tcPr>
          <w:p w14:paraId="3D44C6E1" w14:textId="77777777" w:rsidR="007E16FF" w:rsidRPr="00DC3B1D" w:rsidRDefault="007E16FF" w:rsidP="002E10B4">
            <w:pPr>
              <w:spacing w:line="280" w:lineRule="atLeast"/>
              <w:jc w:val="left"/>
              <w:rPr>
                <w:rFonts w:ascii="Times New Roman" w:hAnsi="Times New Roman" w:cs="Times New Roman"/>
                <w:b/>
                <w:bCs/>
                <w:sz w:val="22"/>
                <w:szCs w:val="22"/>
              </w:rPr>
            </w:pPr>
            <w:r w:rsidRPr="00DC3B1D">
              <w:rPr>
                <w:rFonts w:ascii="Times New Roman" w:hAnsi="Times New Roman" w:cs="Times New Roman"/>
                <w:b/>
                <w:bCs/>
                <w:sz w:val="22"/>
                <w:szCs w:val="22"/>
              </w:rPr>
              <w:t>Net</w:t>
            </w:r>
          </w:p>
        </w:tc>
        <w:tc>
          <w:tcPr>
            <w:tcW w:w="270" w:type="dxa"/>
          </w:tcPr>
          <w:p w14:paraId="128E6BF3" w14:textId="77777777" w:rsidR="007E16FF" w:rsidRPr="00DC3B1D" w:rsidRDefault="007E16FF" w:rsidP="002E10B4">
            <w:pPr>
              <w:spacing w:line="280" w:lineRule="atLeast"/>
              <w:ind w:right="72"/>
              <w:jc w:val="center"/>
              <w:rPr>
                <w:rFonts w:ascii="Times New Roman" w:hAnsi="Times New Roman" w:cs="Times New Roman"/>
                <w:sz w:val="22"/>
                <w:szCs w:val="22"/>
              </w:rPr>
            </w:pPr>
          </w:p>
        </w:tc>
        <w:tc>
          <w:tcPr>
            <w:tcW w:w="1620" w:type="dxa"/>
            <w:tcBorders>
              <w:top w:val="single" w:sz="4" w:space="0" w:color="auto"/>
              <w:bottom w:val="double" w:sz="4" w:space="0" w:color="auto"/>
            </w:tcBorders>
            <w:vAlign w:val="center"/>
          </w:tcPr>
          <w:p w14:paraId="7CD00451" w14:textId="7D3E8796" w:rsidR="007E16FF" w:rsidRPr="00DC3B1D" w:rsidRDefault="007E16FF" w:rsidP="002E10B4">
            <w:pPr>
              <w:tabs>
                <w:tab w:val="left" w:pos="1148"/>
              </w:tabs>
              <w:spacing w:line="280" w:lineRule="atLeast"/>
              <w:ind w:left="-112" w:right="76"/>
              <w:jc w:val="right"/>
              <w:rPr>
                <w:rFonts w:ascii="Times New Roman" w:hAnsi="Times New Roman" w:cs="Times New Roman"/>
                <w:sz w:val="22"/>
                <w:szCs w:val="22"/>
                <w:cs/>
              </w:rPr>
            </w:pPr>
            <w:r w:rsidRPr="00DC3B1D">
              <w:rPr>
                <w:rFonts w:ascii="Times New Roman" w:hAnsi="Times New Roman" w:cs="Times New Roman"/>
                <w:b/>
                <w:bCs/>
                <w:sz w:val="22"/>
                <w:szCs w:val="22"/>
              </w:rPr>
              <w:t>89,234</w:t>
            </w:r>
          </w:p>
        </w:tc>
        <w:tc>
          <w:tcPr>
            <w:tcW w:w="270" w:type="dxa"/>
            <w:vAlign w:val="center"/>
          </w:tcPr>
          <w:p w14:paraId="53429CB9" w14:textId="77777777" w:rsidR="007E16FF" w:rsidRPr="00DC3B1D" w:rsidRDefault="007E16FF" w:rsidP="002E10B4">
            <w:pPr>
              <w:spacing w:line="280" w:lineRule="atLeast"/>
              <w:ind w:right="72"/>
              <w:jc w:val="center"/>
              <w:rPr>
                <w:rFonts w:ascii="Times New Roman" w:hAnsi="Times New Roman" w:cs="Times New Roman"/>
                <w:sz w:val="22"/>
                <w:szCs w:val="22"/>
              </w:rPr>
            </w:pPr>
          </w:p>
        </w:tc>
        <w:tc>
          <w:tcPr>
            <w:tcW w:w="1980" w:type="dxa"/>
            <w:tcBorders>
              <w:top w:val="single" w:sz="4" w:space="0" w:color="auto"/>
              <w:bottom w:val="double" w:sz="4" w:space="0" w:color="auto"/>
            </w:tcBorders>
            <w:vAlign w:val="center"/>
          </w:tcPr>
          <w:p w14:paraId="3D834471" w14:textId="62E48ACA" w:rsidR="007E16FF" w:rsidRPr="00DC3B1D" w:rsidRDefault="007E16FF" w:rsidP="002E10B4">
            <w:pPr>
              <w:spacing w:line="280" w:lineRule="atLeast"/>
              <w:jc w:val="right"/>
              <w:rPr>
                <w:rFonts w:ascii="Times New Roman" w:hAnsi="Times New Roman" w:cs="Times New Roman"/>
                <w:sz w:val="22"/>
                <w:szCs w:val="22"/>
              </w:rPr>
            </w:pPr>
            <w:r w:rsidRPr="00DC3B1D">
              <w:rPr>
                <w:rFonts w:ascii="Times New Roman" w:hAnsi="Times New Roman" w:cs="Times New Roman"/>
                <w:b/>
                <w:bCs/>
                <w:sz w:val="22"/>
                <w:szCs w:val="22"/>
              </w:rPr>
              <w:t>(3,851,940)</w:t>
            </w:r>
          </w:p>
        </w:tc>
        <w:tc>
          <w:tcPr>
            <w:tcW w:w="270" w:type="dxa"/>
            <w:vAlign w:val="center"/>
          </w:tcPr>
          <w:p w14:paraId="6FE577B8" w14:textId="77777777" w:rsidR="007E16FF" w:rsidRPr="00DC3B1D" w:rsidRDefault="007E16FF" w:rsidP="002E10B4">
            <w:pPr>
              <w:spacing w:line="280" w:lineRule="atLeast"/>
              <w:ind w:right="72"/>
              <w:jc w:val="center"/>
              <w:rPr>
                <w:rFonts w:ascii="Times New Roman" w:hAnsi="Times New Roman" w:cs="Times New Roman"/>
                <w:sz w:val="22"/>
                <w:szCs w:val="22"/>
              </w:rPr>
            </w:pPr>
          </w:p>
        </w:tc>
        <w:tc>
          <w:tcPr>
            <w:tcW w:w="1773" w:type="dxa"/>
            <w:tcBorders>
              <w:top w:val="single" w:sz="4" w:space="0" w:color="auto"/>
              <w:bottom w:val="double" w:sz="4" w:space="0" w:color="auto"/>
            </w:tcBorders>
            <w:vAlign w:val="center"/>
          </w:tcPr>
          <w:p w14:paraId="512EB16C" w14:textId="74AD469D" w:rsidR="007E16FF" w:rsidRPr="00DC3B1D" w:rsidRDefault="007E16FF" w:rsidP="002E10B4">
            <w:pPr>
              <w:spacing w:line="28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(3,762,706)</w:t>
            </w:r>
          </w:p>
        </w:tc>
      </w:tr>
    </w:tbl>
    <w:p w14:paraId="25ABA59D" w14:textId="77777777" w:rsidR="0069277C" w:rsidRPr="00DC3B1D" w:rsidRDefault="0069277C" w:rsidP="002E10B4">
      <w:pPr>
        <w:pStyle w:val="block"/>
        <w:shd w:val="clear" w:color="auto" w:fill="FFFFFF"/>
        <w:spacing w:after="0" w:line="280" w:lineRule="atLeast"/>
        <w:ind w:left="558" w:right="-7"/>
        <w:jc w:val="both"/>
        <w:rPr>
          <w:rFonts w:cs="Times New Roman"/>
          <w:sz w:val="20"/>
        </w:rPr>
        <w:sectPr w:rsidR="0069277C" w:rsidRPr="00DC3B1D" w:rsidSect="0069277C">
          <w:pgSz w:w="11909" w:h="16834" w:code="9"/>
          <w:pgMar w:top="691" w:right="1152" w:bottom="576" w:left="1152" w:header="720" w:footer="720" w:gutter="0"/>
          <w:cols w:space="720"/>
          <w:noEndnote/>
          <w:docGrid w:linePitch="360"/>
        </w:sectPr>
      </w:pPr>
    </w:p>
    <w:p w14:paraId="69EFBF3A" w14:textId="065B11A8" w:rsidR="0045074A" w:rsidRPr="00DC3B1D" w:rsidRDefault="0045074A" w:rsidP="00793723">
      <w:pPr>
        <w:tabs>
          <w:tab w:val="left" w:pos="540"/>
        </w:tabs>
        <w:autoSpaceDE w:val="0"/>
        <w:autoSpaceDN w:val="0"/>
        <w:adjustRightInd w:val="0"/>
        <w:jc w:val="left"/>
        <w:rPr>
          <w:rFonts w:ascii="Times New Roman" w:eastAsia="Times New Roman" w:hAnsi="Times New Roman" w:cstheme="minorBidi"/>
          <w:b/>
          <w:bCs/>
          <w:sz w:val="22"/>
          <w:szCs w:val="22"/>
        </w:rPr>
      </w:pPr>
      <w:r w:rsidRPr="00DC3B1D">
        <w:rPr>
          <w:rFonts w:ascii="Times New Roman" w:eastAsia="Times New Roman" w:hAnsi="Times New Roman" w:cstheme="minorBidi"/>
          <w:b/>
          <w:bCs/>
          <w:sz w:val="22"/>
          <w:szCs w:val="22"/>
        </w:rPr>
        <w:t>1</w:t>
      </w:r>
      <w:r w:rsidR="007C0E58" w:rsidRPr="00DC3B1D">
        <w:rPr>
          <w:rFonts w:ascii="Times New Roman" w:eastAsia="Times New Roman" w:hAnsi="Times New Roman" w:cstheme="minorBidi"/>
          <w:b/>
          <w:bCs/>
          <w:sz w:val="22"/>
          <w:szCs w:val="22"/>
        </w:rPr>
        <w:t>1</w:t>
      </w:r>
      <w:r w:rsidRPr="00DC3B1D">
        <w:rPr>
          <w:rFonts w:ascii="Times New Roman" w:eastAsia="Times New Roman" w:hAnsi="Times New Roman" w:cstheme="minorBidi"/>
          <w:b/>
          <w:bCs/>
          <w:sz w:val="22"/>
          <w:szCs w:val="22"/>
        </w:rPr>
        <w:t>.1</w:t>
      </w:r>
      <w:r w:rsidRPr="00DC3B1D">
        <w:rPr>
          <w:rFonts w:ascii="Times New Roman" w:eastAsia="Times New Roman" w:hAnsi="Times New Roman" w:cstheme="minorBidi"/>
          <w:b/>
          <w:bCs/>
          <w:sz w:val="22"/>
          <w:szCs w:val="22"/>
        </w:rPr>
        <w:tab/>
        <w:t>Life insurance</w:t>
      </w:r>
    </w:p>
    <w:p w14:paraId="59754CC2" w14:textId="77777777" w:rsidR="0045074A" w:rsidRPr="00DC3B1D" w:rsidRDefault="0045074A" w:rsidP="00EB059A">
      <w:pPr>
        <w:tabs>
          <w:tab w:val="left" w:pos="540"/>
        </w:tabs>
        <w:autoSpaceDE w:val="0"/>
        <w:autoSpaceDN w:val="0"/>
        <w:adjustRightInd w:val="0"/>
        <w:jc w:val="left"/>
        <w:rPr>
          <w:rFonts w:ascii="Times New Roman" w:eastAsia="Times New Roman" w:hAnsi="Times New Roman" w:cstheme="minorBidi"/>
          <w:b/>
          <w:bCs/>
          <w:sz w:val="22"/>
          <w:szCs w:val="22"/>
        </w:rPr>
      </w:pPr>
    </w:p>
    <w:p w14:paraId="1E4B8AC8" w14:textId="009195FF" w:rsidR="00C1732E" w:rsidRPr="00DC3B1D" w:rsidRDefault="00C1732E" w:rsidP="00EB059A">
      <w:pPr>
        <w:tabs>
          <w:tab w:val="left" w:pos="540"/>
        </w:tabs>
        <w:autoSpaceDE w:val="0"/>
        <w:autoSpaceDN w:val="0"/>
        <w:adjustRightInd w:val="0"/>
        <w:jc w:val="left"/>
        <w:rPr>
          <w:rFonts w:ascii="Times New Roman" w:eastAsia="Times New Roman" w:hAnsi="Times New Roman" w:cs="Times New Roman"/>
          <w:b/>
          <w:bCs/>
          <w:sz w:val="22"/>
          <w:szCs w:val="22"/>
        </w:rPr>
      </w:pPr>
      <w:r w:rsidRPr="00DC3B1D">
        <w:rPr>
          <w:rFonts w:ascii="Times New Roman" w:eastAsia="Times New Roman" w:hAnsi="Times New Roman" w:cs="Times New Roman"/>
          <w:b/>
          <w:bCs/>
          <w:sz w:val="22"/>
          <w:szCs w:val="22"/>
        </w:rPr>
        <w:t>1</w:t>
      </w:r>
      <w:r w:rsidR="007C0E58" w:rsidRPr="00DC3B1D">
        <w:rPr>
          <w:rFonts w:ascii="Times New Roman" w:eastAsia="Times New Roman" w:hAnsi="Times New Roman" w:cs="Times New Roman"/>
          <w:b/>
          <w:bCs/>
          <w:sz w:val="22"/>
          <w:szCs w:val="22"/>
        </w:rPr>
        <w:t>1</w:t>
      </w:r>
      <w:r w:rsidRPr="00DC3B1D">
        <w:rPr>
          <w:rFonts w:ascii="Times New Roman" w:eastAsia="Times New Roman" w:hAnsi="Times New Roman" w:cs="Times New Roman"/>
          <w:b/>
          <w:bCs/>
          <w:sz w:val="22"/>
          <w:szCs w:val="22"/>
        </w:rPr>
        <w:t>.1</w:t>
      </w:r>
      <w:r w:rsidR="0045074A" w:rsidRPr="00DC3B1D">
        <w:rPr>
          <w:rFonts w:ascii="Times New Roman" w:eastAsia="Times New Roman" w:hAnsi="Times New Roman" w:cs="Times New Roman"/>
          <w:b/>
          <w:bCs/>
          <w:sz w:val="22"/>
          <w:szCs w:val="22"/>
        </w:rPr>
        <w:t>.1</w:t>
      </w:r>
      <w:r w:rsidRPr="00DC3B1D">
        <w:rPr>
          <w:rFonts w:ascii="Times New Roman" w:eastAsia="Times New Roman" w:hAnsi="Times New Roman" w:cs="Times New Roman"/>
          <w:b/>
          <w:bCs/>
          <w:sz w:val="22"/>
          <w:szCs w:val="22"/>
        </w:rPr>
        <w:tab/>
        <w:t xml:space="preserve">Insurance </w:t>
      </w:r>
      <w:r w:rsidR="00FE4A75" w:rsidRPr="00DC3B1D">
        <w:rPr>
          <w:rFonts w:ascii="Times New Roman" w:eastAsia="Times New Roman" w:hAnsi="Times New Roman" w:cs="Times New Roman"/>
          <w:b/>
          <w:bCs/>
          <w:sz w:val="22"/>
          <w:szCs w:val="22"/>
        </w:rPr>
        <w:t>contracts</w:t>
      </w:r>
      <w:r w:rsidR="002A1D27" w:rsidRPr="00DC3B1D">
        <w:rPr>
          <w:rFonts w:ascii="Times New Roman" w:eastAsia="Times New Roman" w:hAnsi="Times New Roman" w:cs="Times New Roman"/>
          <w:b/>
          <w:bCs/>
          <w:sz w:val="22"/>
          <w:szCs w:val="22"/>
        </w:rPr>
        <w:t xml:space="preserve"> </w:t>
      </w:r>
      <w:r w:rsidR="0045074A" w:rsidRPr="00DC3B1D">
        <w:rPr>
          <w:rFonts w:ascii="Times New Roman" w:eastAsia="Times New Roman" w:hAnsi="Times New Roman" w:cs="Times New Roman"/>
          <w:b/>
          <w:bCs/>
          <w:sz w:val="22"/>
          <w:szCs w:val="22"/>
        </w:rPr>
        <w:t>(</w:t>
      </w:r>
      <w:r w:rsidR="00F96F4A" w:rsidRPr="00DC3B1D">
        <w:rPr>
          <w:rFonts w:ascii="Times New Roman" w:eastAsia="Times New Roman" w:hAnsi="Times New Roman" w:cs="Times New Roman"/>
          <w:b/>
          <w:bCs/>
          <w:sz w:val="22"/>
          <w:szCs w:val="22"/>
        </w:rPr>
        <w:t>Life</w:t>
      </w:r>
      <w:r w:rsidR="0069277C" w:rsidRPr="00DC3B1D">
        <w:rPr>
          <w:rFonts w:ascii="Times New Roman" w:eastAsia="Times New Roman" w:hAnsi="Times New Roman" w:cs="Times New Roman"/>
          <w:b/>
          <w:bCs/>
          <w:sz w:val="22"/>
          <w:szCs w:val="22"/>
        </w:rPr>
        <w:t xml:space="preserve"> insurance</w:t>
      </w:r>
      <w:r w:rsidR="0045074A" w:rsidRPr="00DC3B1D">
        <w:rPr>
          <w:rFonts w:ascii="Times New Roman" w:eastAsia="Times New Roman" w:hAnsi="Times New Roman" w:cs="Times New Roman"/>
          <w:b/>
          <w:bCs/>
          <w:sz w:val="22"/>
          <w:szCs w:val="22"/>
        </w:rPr>
        <w:t>)</w:t>
      </w:r>
    </w:p>
    <w:p w14:paraId="126995E8" w14:textId="77777777" w:rsidR="0054435E" w:rsidRPr="00DC3B1D" w:rsidRDefault="0054435E" w:rsidP="00C1732E">
      <w:pPr>
        <w:tabs>
          <w:tab w:val="left" w:pos="540"/>
        </w:tabs>
        <w:autoSpaceDE w:val="0"/>
        <w:autoSpaceDN w:val="0"/>
        <w:adjustRightInd w:val="0"/>
        <w:jc w:val="left"/>
        <w:rPr>
          <w:rFonts w:ascii="Times New Roman" w:eastAsia="Times New Roman" w:hAnsi="Times New Roman" w:cs="Times New Roman"/>
          <w:b/>
          <w:bCs/>
          <w:sz w:val="22"/>
          <w:szCs w:val="22"/>
        </w:rPr>
      </w:pPr>
    </w:p>
    <w:p w14:paraId="48C8F597" w14:textId="6BB625B2" w:rsidR="0054435E" w:rsidRPr="00DC3B1D" w:rsidRDefault="00EB059A" w:rsidP="003D0B23">
      <w:pPr>
        <w:ind w:left="540"/>
        <w:jc w:val="left"/>
        <w:rPr>
          <w:rFonts w:ascii="Times New Roman" w:eastAsia="Times New Roman" w:hAnsi="Times New Roman" w:cs="Times New Roman"/>
          <w:b/>
          <w:bCs/>
          <w:sz w:val="22"/>
          <w:szCs w:val="22"/>
        </w:rPr>
      </w:pPr>
      <w:bookmarkStart w:id="4" w:name="_Hlk182472080"/>
      <w:r w:rsidRPr="00DC3B1D">
        <w:rPr>
          <w:rFonts w:ascii="Times New Roman" w:eastAsia="Times New Roman" w:hAnsi="Times New Roman" w:cs="Times New Roman"/>
          <w:b/>
          <w:bCs/>
          <w:sz w:val="22"/>
          <w:szCs w:val="22"/>
        </w:rPr>
        <w:t>1</w:t>
      </w:r>
      <w:r w:rsidR="0045074A" w:rsidRPr="00DC3B1D">
        <w:rPr>
          <w:rFonts w:ascii="Times New Roman" w:eastAsia="Times New Roman" w:hAnsi="Times New Roman" w:cs="Times New Roman"/>
          <w:b/>
          <w:bCs/>
          <w:sz w:val="22"/>
          <w:szCs w:val="22"/>
        </w:rPr>
        <w:t>)</w:t>
      </w:r>
      <w:r w:rsidR="0054435E" w:rsidRPr="00DC3B1D">
        <w:rPr>
          <w:rFonts w:ascii="Times New Roman" w:eastAsia="Times New Roman" w:hAnsi="Times New Roman" w:cs="Times New Roman"/>
          <w:b/>
          <w:bCs/>
          <w:sz w:val="22"/>
          <w:szCs w:val="22"/>
        </w:rPr>
        <w:t xml:space="preserve"> Reconciliation of liabilities for remaining coverage and incurred claims</w:t>
      </w:r>
      <w:r w:rsidR="00887588" w:rsidRPr="00DC3B1D">
        <w:rPr>
          <w:rFonts w:ascii="Times New Roman" w:eastAsia="Times New Roman" w:hAnsi="Times New Roman" w:cs="Times New Roman"/>
          <w:b/>
          <w:bCs/>
          <w:sz w:val="22"/>
          <w:szCs w:val="22"/>
        </w:rPr>
        <w:t xml:space="preserve"> liabilities</w:t>
      </w:r>
    </w:p>
    <w:p w14:paraId="49C5E30B" w14:textId="77777777" w:rsidR="009E4B89" w:rsidRPr="00DC3B1D" w:rsidRDefault="009E4B89" w:rsidP="003D0B23">
      <w:pPr>
        <w:ind w:left="540"/>
        <w:jc w:val="left"/>
        <w:rPr>
          <w:rFonts w:ascii="Times New Roman" w:eastAsia="Times New Roman" w:hAnsi="Times New Roman" w:cs="Times New Roman"/>
          <w:b/>
          <w:bCs/>
        </w:rPr>
      </w:pPr>
    </w:p>
    <w:tbl>
      <w:tblPr>
        <w:tblStyle w:val="TableGrid12"/>
        <w:tblW w:w="99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270"/>
        <w:gridCol w:w="1260"/>
        <w:gridCol w:w="236"/>
        <w:gridCol w:w="1294"/>
        <w:gridCol w:w="270"/>
        <w:gridCol w:w="1350"/>
      </w:tblGrid>
      <w:tr w:rsidR="00944C87" w:rsidRPr="00DC3B1D" w14:paraId="0E5CCFB6" w14:textId="77777777" w:rsidTr="00093081">
        <w:trPr>
          <w:trHeight w:val="20"/>
          <w:tblHeader/>
        </w:trPr>
        <w:tc>
          <w:tcPr>
            <w:tcW w:w="3780" w:type="dxa"/>
            <w:vAlign w:val="bottom"/>
          </w:tcPr>
          <w:p w14:paraId="5DDEA101" w14:textId="77777777" w:rsidR="00944C87" w:rsidRPr="00DC3B1D" w:rsidRDefault="00944C87" w:rsidP="003D3B72">
            <w:pPr>
              <w:ind w:right="72"/>
              <w:jc w:val="right"/>
              <w:rPr>
                <w:rFonts w:ascii="Times New Roman" w:hAnsi="Times New Roman" w:cs="Times New Roman"/>
                <w:sz w:val="22"/>
                <w:szCs w:val="22"/>
              </w:rPr>
            </w:pPr>
          </w:p>
        </w:tc>
        <w:tc>
          <w:tcPr>
            <w:tcW w:w="6120" w:type="dxa"/>
            <w:gridSpan w:val="7"/>
            <w:vAlign w:val="bottom"/>
          </w:tcPr>
          <w:p w14:paraId="40D389DE" w14:textId="77777777" w:rsidR="00944C87" w:rsidRPr="00DC3B1D" w:rsidRDefault="00944C87" w:rsidP="003D3B72">
            <w:pPr>
              <w:ind w:right="72"/>
              <w:jc w:val="center"/>
              <w:rPr>
                <w:rFonts w:ascii="Times New Roman" w:hAnsi="Times New Roman" w:cs="Times New Roman"/>
                <w:sz w:val="22"/>
                <w:szCs w:val="22"/>
              </w:rPr>
            </w:pPr>
            <w:r w:rsidRPr="00DC3B1D">
              <w:rPr>
                <w:rFonts w:ascii="Times New Roman" w:hAnsi="Times New Roman" w:cs="Times New Roman"/>
                <w:b/>
                <w:bCs/>
                <w:sz w:val="22"/>
                <w:szCs w:val="22"/>
              </w:rPr>
              <w:t>Consolidated financial information</w:t>
            </w:r>
          </w:p>
        </w:tc>
      </w:tr>
      <w:tr w:rsidR="00944C87" w:rsidRPr="00DC3B1D" w14:paraId="250B9F83" w14:textId="77777777" w:rsidTr="00093081">
        <w:trPr>
          <w:trHeight w:val="20"/>
          <w:tblHeader/>
        </w:trPr>
        <w:tc>
          <w:tcPr>
            <w:tcW w:w="3780" w:type="dxa"/>
            <w:vAlign w:val="bottom"/>
          </w:tcPr>
          <w:p w14:paraId="1999263A" w14:textId="77777777" w:rsidR="00944C87" w:rsidRPr="00DC3B1D" w:rsidRDefault="00944C87" w:rsidP="003D3B72">
            <w:pPr>
              <w:ind w:right="72"/>
              <w:jc w:val="right"/>
              <w:rPr>
                <w:rFonts w:ascii="Times New Roman" w:hAnsi="Times New Roman" w:cs="Times New Roman"/>
                <w:sz w:val="22"/>
                <w:szCs w:val="22"/>
              </w:rPr>
            </w:pPr>
          </w:p>
        </w:tc>
        <w:tc>
          <w:tcPr>
            <w:tcW w:w="6120" w:type="dxa"/>
            <w:gridSpan w:val="7"/>
            <w:vAlign w:val="bottom"/>
          </w:tcPr>
          <w:p w14:paraId="235C3FE3" w14:textId="7A12C4FD" w:rsidR="00944C87" w:rsidRPr="00DC3B1D" w:rsidRDefault="000152D1" w:rsidP="003D3B72">
            <w:pPr>
              <w:ind w:right="72"/>
              <w:jc w:val="center"/>
              <w:rPr>
                <w:rFonts w:ascii="Times New Roman" w:hAnsi="Times New Roman" w:cs="Times New Roman"/>
                <w:sz w:val="22"/>
                <w:szCs w:val="22"/>
              </w:rPr>
            </w:pPr>
            <w:r w:rsidRPr="00DC3B1D">
              <w:rPr>
                <w:rFonts w:ascii="Times New Roman" w:hAnsi="Times New Roman" w:cstheme="minorBidi"/>
                <w:sz w:val="22"/>
                <w:szCs w:val="22"/>
                <w:lang w:bidi="th-TH"/>
              </w:rPr>
              <w:t>31 March</w:t>
            </w:r>
            <w:r w:rsidR="00944C87" w:rsidRPr="00DC3B1D">
              <w:rPr>
                <w:rFonts w:ascii="Times New Roman" w:hAnsi="Times New Roman" w:cs="Times New Roman"/>
                <w:sz w:val="22"/>
                <w:szCs w:val="22"/>
              </w:rPr>
              <w:t xml:space="preserve"> 202</w:t>
            </w:r>
            <w:r w:rsidRPr="00DC3B1D">
              <w:rPr>
                <w:rFonts w:ascii="Times New Roman" w:hAnsi="Times New Roman" w:cs="Times New Roman"/>
                <w:sz w:val="22"/>
                <w:szCs w:val="22"/>
              </w:rPr>
              <w:t>6</w:t>
            </w:r>
          </w:p>
        </w:tc>
      </w:tr>
      <w:tr w:rsidR="00944C87" w:rsidRPr="00DC3B1D" w14:paraId="6CF076A2" w14:textId="77777777" w:rsidTr="00093081">
        <w:trPr>
          <w:trHeight w:val="20"/>
          <w:tblHeader/>
        </w:trPr>
        <w:tc>
          <w:tcPr>
            <w:tcW w:w="3780" w:type="dxa"/>
            <w:vAlign w:val="bottom"/>
          </w:tcPr>
          <w:p w14:paraId="49F33955" w14:textId="77777777" w:rsidR="00944C87" w:rsidRPr="00DC3B1D" w:rsidRDefault="00944C87" w:rsidP="003D3B72">
            <w:pPr>
              <w:ind w:right="72"/>
              <w:jc w:val="right"/>
              <w:rPr>
                <w:rFonts w:ascii="Times New Roman" w:hAnsi="Times New Roman" w:cs="Times New Roman"/>
                <w:sz w:val="22"/>
                <w:szCs w:val="22"/>
              </w:rPr>
            </w:pPr>
          </w:p>
        </w:tc>
        <w:tc>
          <w:tcPr>
            <w:tcW w:w="2970" w:type="dxa"/>
            <w:gridSpan w:val="3"/>
            <w:tcBorders>
              <w:bottom w:val="single" w:sz="4" w:space="0" w:color="auto"/>
            </w:tcBorders>
            <w:vAlign w:val="bottom"/>
          </w:tcPr>
          <w:p w14:paraId="12EB5C6E" w14:textId="77777777" w:rsidR="00944C87" w:rsidRPr="00DC3B1D" w:rsidRDefault="00944C87" w:rsidP="003D3B72">
            <w:pPr>
              <w:ind w:left="-85" w:right="-51"/>
              <w:jc w:val="center"/>
              <w:rPr>
                <w:rFonts w:ascii="Times New Roman" w:hAnsi="Times New Roman" w:cs="Times New Roman"/>
                <w:sz w:val="22"/>
                <w:szCs w:val="22"/>
              </w:rPr>
            </w:pPr>
            <w:r w:rsidRPr="00DC3B1D">
              <w:rPr>
                <w:rFonts w:ascii="Times New Roman" w:hAnsi="Times New Roman" w:cs="Times New Roman"/>
                <w:sz w:val="22"/>
                <w:szCs w:val="22"/>
              </w:rPr>
              <w:t>Liabilities for remaining coverage</w:t>
            </w:r>
          </w:p>
        </w:tc>
        <w:tc>
          <w:tcPr>
            <w:tcW w:w="236" w:type="dxa"/>
          </w:tcPr>
          <w:p w14:paraId="6A45A6AC" w14:textId="77777777" w:rsidR="00944C87" w:rsidRPr="00DC3B1D" w:rsidRDefault="00944C87" w:rsidP="003D3B72">
            <w:pPr>
              <w:ind w:right="72"/>
              <w:jc w:val="center"/>
              <w:rPr>
                <w:rFonts w:ascii="Times New Roman" w:hAnsi="Times New Roman" w:cs="Times New Roman"/>
                <w:sz w:val="22"/>
                <w:szCs w:val="22"/>
              </w:rPr>
            </w:pPr>
          </w:p>
        </w:tc>
        <w:tc>
          <w:tcPr>
            <w:tcW w:w="1294" w:type="dxa"/>
            <w:tcBorders>
              <w:bottom w:val="single" w:sz="4" w:space="0" w:color="auto"/>
            </w:tcBorders>
            <w:vAlign w:val="bottom"/>
          </w:tcPr>
          <w:p w14:paraId="0D1815F7" w14:textId="77777777" w:rsidR="00944C87" w:rsidRPr="00DC3B1D" w:rsidRDefault="00944C87" w:rsidP="003D3B72">
            <w:pPr>
              <w:ind w:right="-15"/>
              <w:jc w:val="center"/>
              <w:rPr>
                <w:rFonts w:ascii="Times New Roman" w:hAnsi="Times New Roman" w:cs="Times New Roman"/>
                <w:sz w:val="22"/>
                <w:szCs w:val="22"/>
              </w:rPr>
            </w:pPr>
            <w:r w:rsidRPr="00DC3B1D">
              <w:rPr>
                <w:rFonts w:ascii="Times New Roman" w:hAnsi="Times New Roman" w:cs="Times New Roman"/>
                <w:sz w:val="22"/>
                <w:szCs w:val="22"/>
              </w:rPr>
              <w:t>Liabilities for incurred claims</w:t>
            </w:r>
          </w:p>
        </w:tc>
        <w:tc>
          <w:tcPr>
            <w:tcW w:w="270" w:type="dxa"/>
          </w:tcPr>
          <w:p w14:paraId="700F5368" w14:textId="77777777" w:rsidR="00944C87" w:rsidRPr="00DC3B1D" w:rsidRDefault="00944C87" w:rsidP="003D3B72">
            <w:pPr>
              <w:ind w:right="72"/>
              <w:jc w:val="center"/>
              <w:rPr>
                <w:rFonts w:ascii="Times New Roman" w:hAnsi="Times New Roman" w:cs="Times New Roman"/>
                <w:sz w:val="22"/>
                <w:szCs w:val="22"/>
              </w:rPr>
            </w:pPr>
          </w:p>
        </w:tc>
        <w:tc>
          <w:tcPr>
            <w:tcW w:w="1350" w:type="dxa"/>
            <w:vAlign w:val="bottom"/>
          </w:tcPr>
          <w:p w14:paraId="16FFC335" w14:textId="77777777" w:rsidR="00944C87" w:rsidRPr="00DC3B1D" w:rsidRDefault="00944C87" w:rsidP="003D3B72">
            <w:pPr>
              <w:ind w:right="72"/>
              <w:jc w:val="center"/>
              <w:rPr>
                <w:rFonts w:ascii="Times New Roman" w:hAnsi="Times New Roman" w:cs="Times New Roman"/>
                <w:sz w:val="22"/>
                <w:szCs w:val="22"/>
              </w:rPr>
            </w:pPr>
          </w:p>
        </w:tc>
      </w:tr>
      <w:tr w:rsidR="00944C87" w:rsidRPr="00DC3B1D" w14:paraId="7907D093" w14:textId="77777777" w:rsidTr="00093081">
        <w:trPr>
          <w:trHeight w:val="20"/>
          <w:tblHeader/>
        </w:trPr>
        <w:tc>
          <w:tcPr>
            <w:tcW w:w="3780" w:type="dxa"/>
            <w:vAlign w:val="bottom"/>
          </w:tcPr>
          <w:p w14:paraId="60040F66" w14:textId="77777777" w:rsidR="00944C87" w:rsidRPr="00DC3B1D" w:rsidRDefault="00944C87" w:rsidP="003D3B72">
            <w:pPr>
              <w:ind w:right="72"/>
              <w:jc w:val="right"/>
              <w:rPr>
                <w:rFonts w:ascii="Times New Roman" w:hAnsi="Times New Roman" w:cs="Times New Roman"/>
                <w:sz w:val="22"/>
                <w:szCs w:val="22"/>
              </w:rPr>
            </w:pPr>
          </w:p>
        </w:tc>
        <w:tc>
          <w:tcPr>
            <w:tcW w:w="1440" w:type="dxa"/>
            <w:vAlign w:val="bottom"/>
          </w:tcPr>
          <w:p w14:paraId="16CFA149" w14:textId="77777777" w:rsidR="00944C87" w:rsidRPr="00DC3B1D" w:rsidRDefault="00944C87" w:rsidP="003D3B72">
            <w:pPr>
              <w:tabs>
                <w:tab w:val="left" w:pos="522"/>
              </w:tabs>
              <w:ind w:left="-18" w:right="-39"/>
              <w:jc w:val="center"/>
              <w:rPr>
                <w:rFonts w:ascii="Times New Roman" w:hAnsi="Times New Roman"/>
                <w:sz w:val="22"/>
                <w:szCs w:val="22"/>
              </w:rPr>
            </w:pPr>
            <w:r w:rsidRPr="00DC3B1D">
              <w:rPr>
                <w:rFonts w:ascii="Times New Roman" w:hAnsi="Times New Roman"/>
                <w:sz w:val="22"/>
                <w:szCs w:val="22"/>
                <w:lang w:bidi="th-TH"/>
              </w:rPr>
              <w:t xml:space="preserve">Excluding </w:t>
            </w:r>
            <w:r w:rsidRPr="00DC3B1D">
              <w:rPr>
                <w:rFonts w:ascii="Times New Roman" w:hAnsi="Times New Roman"/>
                <w:sz w:val="22"/>
                <w:szCs w:val="22"/>
                <w:lang w:bidi="th-TH"/>
              </w:rPr>
              <w:br/>
              <w:t>loss component</w:t>
            </w:r>
            <w:r w:rsidRPr="00DC3B1D">
              <w:rPr>
                <w:rFonts w:ascii="Times New Roman" w:hAnsi="Times New Roman" w:cs="Times New Roman"/>
                <w:sz w:val="22"/>
                <w:szCs w:val="22"/>
              </w:rPr>
              <w:t xml:space="preserve"> </w:t>
            </w:r>
          </w:p>
        </w:tc>
        <w:tc>
          <w:tcPr>
            <w:tcW w:w="270" w:type="dxa"/>
          </w:tcPr>
          <w:p w14:paraId="366B3035" w14:textId="77777777" w:rsidR="00944C87" w:rsidRPr="00DC3B1D" w:rsidRDefault="00944C87" w:rsidP="003D3B72">
            <w:pPr>
              <w:ind w:right="72"/>
              <w:jc w:val="center"/>
              <w:rPr>
                <w:rFonts w:ascii="Times New Roman" w:hAnsi="Times New Roman" w:cs="Times New Roman"/>
                <w:sz w:val="22"/>
                <w:szCs w:val="22"/>
              </w:rPr>
            </w:pPr>
          </w:p>
        </w:tc>
        <w:tc>
          <w:tcPr>
            <w:tcW w:w="1260" w:type="dxa"/>
            <w:vAlign w:val="bottom"/>
          </w:tcPr>
          <w:p w14:paraId="49252E0E" w14:textId="77777777" w:rsidR="00944C87" w:rsidRPr="00DC3B1D" w:rsidRDefault="00944C87" w:rsidP="003D3B72">
            <w:pPr>
              <w:ind w:left="-85" w:right="-51"/>
              <w:jc w:val="center"/>
              <w:rPr>
                <w:rFonts w:ascii="Times New Roman" w:hAnsi="Times New Roman" w:cs="Times New Roman"/>
                <w:sz w:val="22"/>
                <w:szCs w:val="22"/>
              </w:rPr>
            </w:pPr>
            <w:r w:rsidRPr="00DC3B1D">
              <w:rPr>
                <w:rFonts w:ascii="Times New Roman" w:hAnsi="Times New Roman" w:cs="Times New Roman"/>
                <w:sz w:val="22"/>
                <w:szCs w:val="22"/>
              </w:rPr>
              <w:t>Loss component</w:t>
            </w:r>
          </w:p>
        </w:tc>
        <w:tc>
          <w:tcPr>
            <w:tcW w:w="236" w:type="dxa"/>
          </w:tcPr>
          <w:p w14:paraId="3264AFE5" w14:textId="77777777" w:rsidR="00944C87" w:rsidRPr="00DC3B1D" w:rsidRDefault="00944C87" w:rsidP="003D3B72">
            <w:pPr>
              <w:ind w:right="72"/>
              <w:jc w:val="center"/>
              <w:rPr>
                <w:rFonts w:ascii="Times New Roman" w:hAnsi="Times New Roman" w:cs="Times New Roman"/>
                <w:sz w:val="22"/>
                <w:szCs w:val="22"/>
              </w:rPr>
            </w:pPr>
          </w:p>
        </w:tc>
        <w:tc>
          <w:tcPr>
            <w:tcW w:w="1294" w:type="dxa"/>
            <w:vAlign w:val="bottom"/>
          </w:tcPr>
          <w:p w14:paraId="5BBCB1BE" w14:textId="77777777" w:rsidR="00944C87" w:rsidRPr="00DC3B1D" w:rsidRDefault="00944C87" w:rsidP="003D3B72">
            <w:pPr>
              <w:ind w:right="-15"/>
              <w:jc w:val="center"/>
              <w:rPr>
                <w:rFonts w:ascii="Times New Roman" w:hAnsi="Times New Roman" w:cs="Times New Roman"/>
                <w:sz w:val="22"/>
                <w:szCs w:val="22"/>
              </w:rPr>
            </w:pPr>
            <w:r w:rsidRPr="00DC3B1D">
              <w:rPr>
                <w:rFonts w:ascii="Times New Roman" w:hAnsi="Times New Roman" w:cs="Times New Roman"/>
                <w:sz w:val="22"/>
                <w:szCs w:val="22"/>
              </w:rPr>
              <w:t>Contracts not under PAA</w:t>
            </w:r>
          </w:p>
        </w:tc>
        <w:tc>
          <w:tcPr>
            <w:tcW w:w="270" w:type="dxa"/>
          </w:tcPr>
          <w:p w14:paraId="70FB9FC9" w14:textId="77777777" w:rsidR="00944C87" w:rsidRPr="00DC3B1D" w:rsidRDefault="00944C87" w:rsidP="003D3B72">
            <w:pPr>
              <w:ind w:right="72"/>
              <w:jc w:val="center"/>
              <w:rPr>
                <w:rFonts w:ascii="Times New Roman" w:hAnsi="Times New Roman" w:cs="Times New Roman"/>
                <w:sz w:val="22"/>
                <w:szCs w:val="22"/>
              </w:rPr>
            </w:pPr>
          </w:p>
        </w:tc>
        <w:tc>
          <w:tcPr>
            <w:tcW w:w="1350" w:type="dxa"/>
            <w:vAlign w:val="bottom"/>
          </w:tcPr>
          <w:p w14:paraId="002DD317" w14:textId="77777777" w:rsidR="00944C87" w:rsidRPr="00DC3B1D" w:rsidRDefault="00944C87" w:rsidP="003D3B72">
            <w:pPr>
              <w:ind w:right="72"/>
              <w:jc w:val="center"/>
              <w:rPr>
                <w:rFonts w:ascii="Times New Roman" w:hAnsi="Times New Roman" w:cs="Times New Roman"/>
                <w:sz w:val="22"/>
                <w:szCs w:val="22"/>
              </w:rPr>
            </w:pPr>
            <w:r w:rsidRPr="00DC3B1D">
              <w:rPr>
                <w:rFonts w:ascii="Times New Roman" w:hAnsi="Times New Roman" w:cs="Times New Roman"/>
                <w:sz w:val="22"/>
                <w:szCs w:val="22"/>
              </w:rPr>
              <w:t>Total</w:t>
            </w:r>
          </w:p>
        </w:tc>
      </w:tr>
      <w:tr w:rsidR="00944C87" w:rsidRPr="00DC3B1D" w14:paraId="41F93511" w14:textId="77777777" w:rsidTr="00093081">
        <w:trPr>
          <w:trHeight w:val="20"/>
        </w:trPr>
        <w:tc>
          <w:tcPr>
            <w:tcW w:w="3780" w:type="dxa"/>
          </w:tcPr>
          <w:p w14:paraId="3BD99296" w14:textId="77777777" w:rsidR="00944C87" w:rsidRPr="00DC3B1D" w:rsidRDefault="00944C87" w:rsidP="003D3B72">
            <w:pPr>
              <w:ind w:right="72"/>
              <w:jc w:val="left"/>
              <w:rPr>
                <w:rFonts w:ascii="Times New Roman" w:hAnsi="Times New Roman" w:cs="Times New Roman"/>
                <w:sz w:val="22"/>
                <w:szCs w:val="22"/>
              </w:rPr>
            </w:pPr>
          </w:p>
        </w:tc>
        <w:tc>
          <w:tcPr>
            <w:tcW w:w="6120" w:type="dxa"/>
            <w:gridSpan w:val="7"/>
            <w:vAlign w:val="bottom"/>
          </w:tcPr>
          <w:p w14:paraId="24D95E09" w14:textId="77777777" w:rsidR="00944C87" w:rsidRPr="00DC3B1D" w:rsidRDefault="00944C87" w:rsidP="003D3B72">
            <w:pPr>
              <w:ind w:right="72"/>
              <w:jc w:val="center"/>
              <w:rPr>
                <w:rFonts w:ascii="Times New Roman" w:hAnsi="Times New Roman" w:cs="Times New Roman"/>
                <w:sz w:val="22"/>
                <w:szCs w:val="22"/>
              </w:rPr>
            </w:pPr>
            <w:r w:rsidRPr="00DC3B1D">
              <w:rPr>
                <w:rFonts w:ascii="Times New Roman" w:hAnsi="Times New Roman" w:cs="Times New Roman"/>
                <w:i/>
                <w:iCs/>
                <w:sz w:val="22"/>
                <w:szCs w:val="22"/>
              </w:rPr>
              <w:t>(in thousand Baht)</w:t>
            </w:r>
          </w:p>
        </w:tc>
      </w:tr>
      <w:tr w:rsidR="00A2224C" w:rsidRPr="00DC3B1D" w14:paraId="0441F56B" w14:textId="77777777" w:rsidTr="00761DED">
        <w:trPr>
          <w:trHeight w:val="20"/>
        </w:trPr>
        <w:tc>
          <w:tcPr>
            <w:tcW w:w="3780" w:type="dxa"/>
          </w:tcPr>
          <w:p w14:paraId="1075B70D" w14:textId="77777777" w:rsidR="00A2224C" w:rsidRPr="00DC3B1D" w:rsidRDefault="00A2224C" w:rsidP="00A2224C">
            <w:pPr>
              <w:ind w:right="72"/>
              <w:jc w:val="left"/>
              <w:rPr>
                <w:rFonts w:ascii="Times New Roman" w:hAnsi="Times New Roman" w:cs="Times New Roman"/>
                <w:sz w:val="22"/>
                <w:szCs w:val="22"/>
              </w:rPr>
            </w:pPr>
            <w:r w:rsidRPr="00DC3B1D">
              <w:rPr>
                <w:rFonts w:ascii="Times New Roman" w:hAnsi="Times New Roman" w:cs="Times New Roman"/>
                <w:sz w:val="22"/>
                <w:szCs w:val="22"/>
              </w:rPr>
              <w:t>Opening insurance contract liabilities</w:t>
            </w:r>
          </w:p>
        </w:tc>
        <w:tc>
          <w:tcPr>
            <w:tcW w:w="1440" w:type="dxa"/>
            <w:vAlign w:val="center"/>
          </w:tcPr>
          <w:p w14:paraId="0EFC3A74" w14:textId="20B128D5" w:rsidR="00A2224C" w:rsidRPr="00DC3B1D" w:rsidRDefault="00A2224C" w:rsidP="00A2224C">
            <w:pPr>
              <w:tabs>
                <w:tab w:val="left" w:pos="1146"/>
              </w:tabs>
              <w:ind w:right="66"/>
              <w:jc w:val="right"/>
              <w:rPr>
                <w:rFonts w:ascii="Times New Roman" w:hAnsi="Times New Roman" w:cs="Times New Roman"/>
                <w:sz w:val="22"/>
                <w:szCs w:val="22"/>
              </w:rPr>
            </w:pPr>
            <w:r w:rsidRPr="00DC3B1D">
              <w:rPr>
                <w:rFonts w:ascii="Times New Roman" w:hAnsi="Times New Roman" w:cs="Times New Roman"/>
                <w:sz w:val="22"/>
                <w:szCs w:val="22"/>
              </w:rPr>
              <w:t>52,015,666</w:t>
            </w:r>
          </w:p>
        </w:tc>
        <w:tc>
          <w:tcPr>
            <w:tcW w:w="270" w:type="dxa"/>
            <w:vAlign w:val="center"/>
          </w:tcPr>
          <w:p w14:paraId="7D5B279D" w14:textId="77777777" w:rsidR="00A2224C" w:rsidRPr="00DC3B1D" w:rsidRDefault="00A2224C" w:rsidP="00A2224C">
            <w:pPr>
              <w:ind w:right="72"/>
              <w:jc w:val="right"/>
              <w:rPr>
                <w:rFonts w:ascii="Times New Roman" w:hAnsi="Times New Roman" w:cs="Times New Roman"/>
                <w:sz w:val="22"/>
                <w:szCs w:val="22"/>
              </w:rPr>
            </w:pPr>
          </w:p>
        </w:tc>
        <w:tc>
          <w:tcPr>
            <w:tcW w:w="1260" w:type="dxa"/>
            <w:vAlign w:val="center"/>
          </w:tcPr>
          <w:p w14:paraId="2D0BAA12" w14:textId="6B1227B7" w:rsidR="00A2224C" w:rsidRPr="00DC3B1D" w:rsidRDefault="00A2224C" w:rsidP="00A2224C">
            <w:pPr>
              <w:tabs>
                <w:tab w:val="left" w:pos="969"/>
              </w:tabs>
              <w:ind w:right="71"/>
              <w:jc w:val="right"/>
              <w:rPr>
                <w:rFonts w:ascii="Times New Roman" w:hAnsi="Times New Roman" w:cs="Times New Roman"/>
                <w:sz w:val="22"/>
                <w:szCs w:val="22"/>
              </w:rPr>
            </w:pPr>
            <w:r w:rsidRPr="00DC3B1D">
              <w:rPr>
                <w:rFonts w:ascii="Times New Roman" w:hAnsi="Times New Roman" w:cs="Times New Roman"/>
                <w:sz w:val="22"/>
                <w:szCs w:val="22"/>
              </w:rPr>
              <w:t>243,185</w:t>
            </w:r>
          </w:p>
        </w:tc>
        <w:tc>
          <w:tcPr>
            <w:tcW w:w="236" w:type="dxa"/>
            <w:vAlign w:val="center"/>
          </w:tcPr>
          <w:p w14:paraId="33884E14" w14:textId="77777777" w:rsidR="00A2224C" w:rsidRPr="00DC3B1D" w:rsidRDefault="00A2224C" w:rsidP="00A2224C">
            <w:pPr>
              <w:ind w:right="72"/>
              <w:jc w:val="right"/>
              <w:rPr>
                <w:rFonts w:ascii="Times New Roman" w:hAnsi="Times New Roman" w:cs="Times New Roman"/>
                <w:sz w:val="22"/>
                <w:szCs w:val="22"/>
              </w:rPr>
            </w:pPr>
          </w:p>
        </w:tc>
        <w:tc>
          <w:tcPr>
            <w:tcW w:w="1294" w:type="dxa"/>
            <w:vAlign w:val="center"/>
          </w:tcPr>
          <w:p w14:paraId="0F28316E" w14:textId="328A84BA" w:rsidR="00A2224C" w:rsidRPr="00DC3B1D" w:rsidRDefault="00A2224C" w:rsidP="00A2224C">
            <w:pPr>
              <w:ind w:right="76"/>
              <w:jc w:val="right"/>
              <w:rPr>
                <w:rFonts w:ascii="Times New Roman" w:hAnsi="Times New Roman" w:cs="Times New Roman"/>
                <w:sz w:val="22"/>
                <w:szCs w:val="22"/>
              </w:rPr>
            </w:pPr>
            <w:r w:rsidRPr="00DC3B1D">
              <w:rPr>
                <w:rFonts w:ascii="Times New Roman" w:hAnsi="Times New Roman" w:cs="Times New Roman"/>
                <w:sz w:val="22"/>
                <w:szCs w:val="22"/>
              </w:rPr>
              <w:t>401,692</w:t>
            </w:r>
          </w:p>
        </w:tc>
        <w:tc>
          <w:tcPr>
            <w:tcW w:w="270" w:type="dxa"/>
          </w:tcPr>
          <w:p w14:paraId="13FD0C79" w14:textId="77777777" w:rsidR="00A2224C" w:rsidRPr="00DC3B1D" w:rsidRDefault="00A2224C" w:rsidP="00A2224C">
            <w:pPr>
              <w:ind w:right="72"/>
              <w:jc w:val="right"/>
              <w:rPr>
                <w:rFonts w:ascii="Times New Roman" w:hAnsi="Times New Roman" w:cs="Times New Roman"/>
                <w:sz w:val="22"/>
                <w:szCs w:val="22"/>
              </w:rPr>
            </w:pPr>
          </w:p>
        </w:tc>
        <w:tc>
          <w:tcPr>
            <w:tcW w:w="1350" w:type="dxa"/>
            <w:vAlign w:val="center"/>
          </w:tcPr>
          <w:p w14:paraId="6DD44AAE" w14:textId="0712A71F" w:rsidR="00A2224C" w:rsidRPr="00DC3B1D" w:rsidRDefault="00A2224C" w:rsidP="00A2224C">
            <w:pPr>
              <w:ind w:right="68"/>
              <w:jc w:val="right"/>
              <w:rPr>
                <w:rFonts w:ascii="Times New Roman" w:hAnsi="Times New Roman" w:cs="Times New Roman"/>
                <w:sz w:val="22"/>
                <w:szCs w:val="22"/>
              </w:rPr>
            </w:pPr>
            <w:r w:rsidRPr="00DC3B1D">
              <w:rPr>
                <w:rFonts w:ascii="Times New Roman" w:hAnsi="Times New Roman" w:cs="Times New Roman"/>
                <w:sz w:val="22"/>
                <w:szCs w:val="22"/>
              </w:rPr>
              <w:t>52,660,543</w:t>
            </w:r>
          </w:p>
        </w:tc>
      </w:tr>
      <w:tr w:rsidR="00A2224C" w:rsidRPr="00DC3B1D" w14:paraId="32EACFBF" w14:textId="77777777" w:rsidTr="00093081">
        <w:trPr>
          <w:trHeight w:val="20"/>
        </w:trPr>
        <w:tc>
          <w:tcPr>
            <w:tcW w:w="3780" w:type="dxa"/>
          </w:tcPr>
          <w:p w14:paraId="7170B540" w14:textId="77777777" w:rsidR="00A2224C" w:rsidRPr="00DC3B1D" w:rsidRDefault="00A2224C" w:rsidP="00A2224C">
            <w:pPr>
              <w:ind w:right="72"/>
              <w:jc w:val="left"/>
              <w:rPr>
                <w:rFonts w:ascii="Times New Roman" w:hAnsi="Times New Roman" w:cs="Times New Roman"/>
                <w:sz w:val="22"/>
                <w:szCs w:val="22"/>
              </w:rPr>
            </w:pPr>
            <w:r w:rsidRPr="00DC3B1D">
              <w:rPr>
                <w:rFonts w:ascii="Times New Roman" w:hAnsi="Times New Roman" w:cs="Times New Roman"/>
                <w:sz w:val="22"/>
                <w:szCs w:val="22"/>
              </w:rPr>
              <w:t>Opening insurance contract assets</w:t>
            </w:r>
          </w:p>
        </w:tc>
        <w:tc>
          <w:tcPr>
            <w:tcW w:w="1440" w:type="dxa"/>
            <w:tcBorders>
              <w:bottom w:val="single" w:sz="4" w:space="0" w:color="auto"/>
            </w:tcBorders>
            <w:vAlign w:val="bottom"/>
          </w:tcPr>
          <w:p w14:paraId="0BE65EF9" w14:textId="71A1F1AD" w:rsidR="00A2224C" w:rsidRPr="00DC3B1D" w:rsidRDefault="00A2224C" w:rsidP="00A2224C">
            <w:pPr>
              <w:tabs>
                <w:tab w:val="left" w:pos="1146"/>
              </w:tabs>
              <w:ind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1FD640B7" w14:textId="77777777" w:rsidR="00A2224C" w:rsidRPr="00DC3B1D" w:rsidRDefault="00A2224C" w:rsidP="00A2224C">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797D602E" w14:textId="6CC17A7F" w:rsidR="00A2224C" w:rsidRPr="00DC3B1D" w:rsidRDefault="00A2224C" w:rsidP="00A2224C">
            <w:pPr>
              <w:tabs>
                <w:tab w:val="left" w:pos="977"/>
              </w:tabs>
              <w:ind w:left="-106" w:right="33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tcPr>
          <w:p w14:paraId="59DFAB49" w14:textId="77777777" w:rsidR="00A2224C" w:rsidRPr="00DC3B1D" w:rsidRDefault="00A2224C" w:rsidP="00A2224C">
            <w:pPr>
              <w:ind w:right="72"/>
              <w:jc w:val="right"/>
              <w:rPr>
                <w:rFonts w:ascii="Times New Roman" w:hAnsi="Times New Roman" w:cs="Times New Roman"/>
                <w:sz w:val="22"/>
                <w:szCs w:val="22"/>
              </w:rPr>
            </w:pPr>
          </w:p>
        </w:tc>
        <w:tc>
          <w:tcPr>
            <w:tcW w:w="1294" w:type="dxa"/>
            <w:tcBorders>
              <w:bottom w:val="single" w:sz="4" w:space="0" w:color="auto"/>
            </w:tcBorders>
            <w:vAlign w:val="bottom"/>
          </w:tcPr>
          <w:p w14:paraId="74BB02FB" w14:textId="558555B1" w:rsidR="00A2224C" w:rsidRPr="00DC3B1D" w:rsidRDefault="00A2224C" w:rsidP="00A2224C">
            <w:pPr>
              <w:ind w:left="-106"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456E53DD" w14:textId="77777777" w:rsidR="00A2224C" w:rsidRPr="00DC3B1D" w:rsidRDefault="00A2224C" w:rsidP="00A2224C">
            <w:pPr>
              <w:ind w:right="72"/>
              <w:jc w:val="right"/>
              <w:rPr>
                <w:rFonts w:ascii="Times New Roman" w:hAnsi="Times New Roman" w:cs="Times New Roman"/>
                <w:sz w:val="22"/>
                <w:szCs w:val="22"/>
              </w:rPr>
            </w:pPr>
          </w:p>
        </w:tc>
        <w:tc>
          <w:tcPr>
            <w:tcW w:w="1350" w:type="dxa"/>
            <w:tcBorders>
              <w:bottom w:val="single" w:sz="4" w:space="0" w:color="auto"/>
            </w:tcBorders>
            <w:vAlign w:val="bottom"/>
          </w:tcPr>
          <w:p w14:paraId="349428B7" w14:textId="7735555E" w:rsidR="00A2224C" w:rsidRPr="00DC3B1D" w:rsidRDefault="00A2224C" w:rsidP="00A2224C">
            <w:pPr>
              <w:tabs>
                <w:tab w:val="left" w:pos="428"/>
              </w:tabs>
              <w:ind w:left="-112" w:right="331"/>
              <w:jc w:val="right"/>
              <w:rPr>
                <w:rFonts w:ascii="Times New Roman" w:hAnsi="Times New Roman" w:cs="Times New Roman"/>
                <w:sz w:val="22"/>
                <w:szCs w:val="22"/>
              </w:rPr>
            </w:pPr>
            <w:r w:rsidRPr="00DC3B1D">
              <w:rPr>
                <w:rFonts w:ascii="Times New Roman" w:hAnsi="Times New Roman" w:cs="Times New Roman"/>
                <w:sz w:val="22"/>
                <w:szCs w:val="22"/>
              </w:rPr>
              <w:t>-</w:t>
            </w:r>
          </w:p>
        </w:tc>
      </w:tr>
      <w:tr w:rsidR="00A2224C" w:rsidRPr="00DC3B1D" w14:paraId="7B9BEFBF" w14:textId="77777777" w:rsidTr="00761DED">
        <w:trPr>
          <w:trHeight w:val="20"/>
        </w:trPr>
        <w:tc>
          <w:tcPr>
            <w:tcW w:w="3780" w:type="dxa"/>
          </w:tcPr>
          <w:p w14:paraId="75308F00" w14:textId="77777777" w:rsidR="00A2224C" w:rsidRPr="00DC3B1D" w:rsidRDefault="00A2224C" w:rsidP="00A2224C">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Net opening balance</w:t>
            </w:r>
          </w:p>
        </w:tc>
        <w:tc>
          <w:tcPr>
            <w:tcW w:w="1440" w:type="dxa"/>
            <w:tcBorders>
              <w:bottom w:val="single" w:sz="4" w:space="0" w:color="auto"/>
            </w:tcBorders>
            <w:vAlign w:val="center"/>
          </w:tcPr>
          <w:p w14:paraId="62EAF12D" w14:textId="5418F0D5" w:rsidR="00A2224C" w:rsidRPr="00DC3B1D" w:rsidRDefault="00A2224C" w:rsidP="00A2224C">
            <w:pPr>
              <w:tabs>
                <w:tab w:val="left" w:pos="1146"/>
              </w:tabs>
              <w:ind w:right="66"/>
              <w:jc w:val="right"/>
              <w:rPr>
                <w:rFonts w:ascii="Times New Roman" w:hAnsi="Times New Roman" w:cs="Times New Roman"/>
                <w:b/>
                <w:bCs/>
                <w:sz w:val="22"/>
                <w:szCs w:val="22"/>
              </w:rPr>
            </w:pPr>
            <w:r w:rsidRPr="00DC3B1D">
              <w:rPr>
                <w:rFonts w:ascii="Times New Roman" w:hAnsi="Times New Roman" w:cs="Times New Roman"/>
                <w:b/>
                <w:bCs/>
                <w:sz w:val="22"/>
                <w:szCs w:val="22"/>
              </w:rPr>
              <w:t>52,015,666</w:t>
            </w:r>
          </w:p>
        </w:tc>
        <w:tc>
          <w:tcPr>
            <w:tcW w:w="270" w:type="dxa"/>
            <w:vAlign w:val="center"/>
          </w:tcPr>
          <w:p w14:paraId="6A33470D" w14:textId="77777777" w:rsidR="00A2224C" w:rsidRPr="00DC3B1D" w:rsidRDefault="00A2224C" w:rsidP="00A2224C">
            <w:pPr>
              <w:ind w:right="72"/>
              <w:jc w:val="right"/>
              <w:rPr>
                <w:rFonts w:ascii="Times New Roman" w:hAnsi="Times New Roman" w:cs="Times New Roman"/>
                <w:b/>
                <w:bCs/>
                <w:sz w:val="22"/>
                <w:szCs w:val="22"/>
              </w:rPr>
            </w:pPr>
          </w:p>
        </w:tc>
        <w:tc>
          <w:tcPr>
            <w:tcW w:w="1260" w:type="dxa"/>
            <w:tcBorders>
              <w:bottom w:val="single" w:sz="4" w:space="0" w:color="auto"/>
            </w:tcBorders>
            <w:vAlign w:val="bottom"/>
          </w:tcPr>
          <w:p w14:paraId="4C39B9A7" w14:textId="5BDBF49E" w:rsidR="00A2224C" w:rsidRPr="00DC3B1D" w:rsidRDefault="00A2224C" w:rsidP="00A2224C">
            <w:pPr>
              <w:tabs>
                <w:tab w:val="left" w:pos="977"/>
              </w:tabs>
              <w:ind w:right="71"/>
              <w:jc w:val="right"/>
              <w:rPr>
                <w:rFonts w:ascii="Times New Roman" w:hAnsi="Times New Roman" w:cs="Times New Roman"/>
                <w:b/>
                <w:bCs/>
                <w:sz w:val="22"/>
                <w:szCs w:val="22"/>
              </w:rPr>
            </w:pPr>
            <w:r w:rsidRPr="00DC3B1D">
              <w:rPr>
                <w:rFonts w:ascii="Times New Roman" w:hAnsi="Times New Roman" w:cs="Times New Roman"/>
                <w:b/>
                <w:bCs/>
                <w:sz w:val="22"/>
                <w:szCs w:val="22"/>
              </w:rPr>
              <w:t>243,185</w:t>
            </w:r>
          </w:p>
        </w:tc>
        <w:tc>
          <w:tcPr>
            <w:tcW w:w="236" w:type="dxa"/>
            <w:vAlign w:val="bottom"/>
          </w:tcPr>
          <w:p w14:paraId="5D942624" w14:textId="77777777" w:rsidR="00A2224C" w:rsidRPr="00DC3B1D" w:rsidRDefault="00A2224C" w:rsidP="00A2224C">
            <w:pPr>
              <w:ind w:right="72"/>
              <w:jc w:val="right"/>
              <w:rPr>
                <w:rFonts w:ascii="Times New Roman" w:hAnsi="Times New Roman" w:cs="Times New Roman"/>
                <w:b/>
                <w:bCs/>
                <w:sz w:val="22"/>
                <w:szCs w:val="22"/>
              </w:rPr>
            </w:pPr>
          </w:p>
        </w:tc>
        <w:tc>
          <w:tcPr>
            <w:tcW w:w="1294" w:type="dxa"/>
            <w:tcBorders>
              <w:bottom w:val="single" w:sz="4" w:space="0" w:color="auto"/>
            </w:tcBorders>
            <w:vAlign w:val="bottom"/>
          </w:tcPr>
          <w:p w14:paraId="17881131" w14:textId="2044380D" w:rsidR="00A2224C" w:rsidRPr="00DC3B1D" w:rsidRDefault="00A2224C" w:rsidP="00A2224C">
            <w:pPr>
              <w:ind w:right="76"/>
              <w:jc w:val="right"/>
              <w:rPr>
                <w:rFonts w:ascii="Times New Roman" w:hAnsi="Times New Roman" w:cs="Times New Roman"/>
                <w:b/>
                <w:bCs/>
                <w:sz w:val="22"/>
                <w:szCs w:val="22"/>
              </w:rPr>
            </w:pPr>
            <w:r w:rsidRPr="00DC3B1D">
              <w:rPr>
                <w:rFonts w:ascii="Times New Roman" w:hAnsi="Times New Roman" w:cs="Times New Roman"/>
                <w:b/>
                <w:bCs/>
                <w:sz w:val="22"/>
                <w:szCs w:val="22"/>
              </w:rPr>
              <w:t>401,692</w:t>
            </w:r>
          </w:p>
        </w:tc>
        <w:tc>
          <w:tcPr>
            <w:tcW w:w="270" w:type="dxa"/>
            <w:vAlign w:val="bottom"/>
          </w:tcPr>
          <w:p w14:paraId="5A083DAC" w14:textId="77777777" w:rsidR="00A2224C" w:rsidRPr="00DC3B1D" w:rsidRDefault="00A2224C" w:rsidP="00A2224C">
            <w:pPr>
              <w:ind w:right="72"/>
              <w:jc w:val="right"/>
              <w:rPr>
                <w:rFonts w:ascii="Times New Roman" w:hAnsi="Times New Roman" w:cs="Times New Roman"/>
                <w:b/>
                <w:bCs/>
                <w:sz w:val="22"/>
                <w:szCs w:val="22"/>
              </w:rPr>
            </w:pPr>
          </w:p>
        </w:tc>
        <w:tc>
          <w:tcPr>
            <w:tcW w:w="1350" w:type="dxa"/>
            <w:tcBorders>
              <w:bottom w:val="single" w:sz="4" w:space="0" w:color="auto"/>
            </w:tcBorders>
            <w:vAlign w:val="bottom"/>
          </w:tcPr>
          <w:p w14:paraId="0932C428" w14:textId="74271EB7" w:rsidR="00A2224C" w:rsidRPr="00DC3B1D" w:rsidRDefault="00A2224C" w:rsidP="00A2224C">
            <w:pPr>
              <w:ind w:right="68"/>
              <w:jc w:val="right"/>
              <w:rPr>
                <w:rFonts w:ascii="Times New Roman" w:hAnsi="Times New Roman" w:cs="Times New Roman"/>
                <w:b/>
                <w:bCs/>
                <w:sz w:val="22"/>
                <w:szCs w:val="22"/>
              </w:rPr>
            </w:pPr>
            <w:r w:rsidRPr="00DC3B1D">
              <w:rPr>
                <w:rFonts w:ascii="Times New Roman" w:hAnsi="Times New Roman" w:cs="Times New Roman"/>
                <w:b/>
                <w:bCs/>
                <w:sz w:val="22"/>
                <w:szCs w:val="22"/>
              </w:rPr>
              <w:t>52,660,543</w:t>
            </w:r>
          </w:p>
        </w:tc>
      </w:tr>
      <w:tr w:rsidR="00C731EA" w:rsidRPr="00DC3B1D" w14:paraId="2502B4F6" w14:textId="77777777" w:rsidTr="00093081">
        <w:trPr>
          <w:trHeight w:val="20"/>
        </w:trPr>
        <w:tc>
          <w:tcPr>
            <w:tcW w:w="3780" w:type="dxa"/>
          </w:tcPr>
          <w:p w14:paraId="28495B96" w14:textId="2D6702BB" w:rsidR="00C731EA" w:rsidRPr="00DC3B1D" w:rsidRDefault="00C731EA" w:rsidP="00C731EA">
            <w:pPr>
              <w:spacing w:line="240" w:lineRule="atLeast"/>
              <w:ind w:left="154" w:right="72" w:hanging="154"/>
              <w:jc w:val="left"/>
              <w:rPr>
                <w:rFonts w:ascii="Times New Roman" w:hAnsi="Times New Roman" w:cs="Times New Roman"/>
                <w:spacing w:val="-4"/>
                <w:sz w:val="22"/>
                <w:szCs w:val="22"/>
                <w:lang w:val="en-GB"/>
              </w:rPr>
            </w:pPr>
            <w:r w:rsidRPr="00DC3B1D">
              <w:rPr>
                <w:rFonts w:ascii="Times New Roman" w:hAnsi="Times New Roman" w:cs="Times New Roman"/>
                <w:b/>
                <w:bCs/>
                <w:sz w:val="22"/>
                <w:szCs w:val="22"/>
              </w:rPr>
              <w:t>Insurance revenue</w:t>
            </w:r>
          </w:p>
        </w:tc>
        <w:tc>
          <w:tcPr>
            <w:tcW w:w="1440" w:type="dxa"/>
            <w:tcBorders>
              <w:top w:val="single" w:sz="4" w:space="0" w:color="auto"/>
              <w:bottom w:val="single" w:sz="4" w:space="0" w:color="auto"/>
            </w:tcBorders>
            <w:vAlign w:val="bottom"/>
          </w:tcPr>
          <w:p w14:paraId="214B643C" w14:textId="79CE58D9" w:rsidR="00C731EA" w:rsidRPr="00DC3B1D" w:rsidRDefault="00A2224C" w:rsidP="00C731EA">
            <w:pPr>
              <w:tabs>
                <w:tab w:val="left" w:pos="1146"/>
                <w:tab w:val="left" w:pos="1216"/>
              </w:tabs>
              <w:jc w:val="right"/>
              <w:rPr>
                <w:rFonts w:ascii="Times New Roman" w:hAnsi="Times New Roman" w:cs="Times New Roman"/>
                <w:b/>
                <w:bCs/>
                <w:sz w:val="22"/>
                <w:szCs w:val="22"/>
              </w:rPr>
            </w:pPr>
            <w:r w:rsidRPr="00DC3B1D">
              <w:rPr>
                <w:rFonts w:ascii="Times New Roman" w:hAnsi="Times New Roman" w:cs="Times New Roman"/>
                <w:b/>
                <w:bCs/>
                <w:sz w:val="22"/>
                <w:szCs w:val="22"/>
              </w:rPr>
              <w:t>(873,899)</w:t>
            </w:r>
          </w:p>
        </w:tc>
        <w:tc>
          <w:tcPr>
            <w:tcW w:w="270" w:type="dxa"/>
          </w:tcPr>
          <w:p w14:paraId="645103FF" w14:textId="77777777" w:rsidR="00C731EA" w:rsidRPr="00DC3B1D" w:rsidRDefault="00C731EA" w:rsidP="00C731EA">
            <w:pPr>
              <w:ind w:right="72"/>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1313424E" w14:textId="001234F8" w:rsidR="00C731EA" w:rsidRPr="00BB75AD" w:rsidRDefault="00BB75AD" w:rsidP="00C731EA">
            <w:pPr>
              <w:tabs>
                <w:tab w:val="left" w:pos="977"/>
              </w:tabs>
              <w:ind w:left="-106" w:right="331"/>
              <w:jc w:val="right"/>
              <w:rPr>
                <w:rFonts w:ascii="Times New Roman" w:hAnsi="Times New Roman" w:cs="Times New Roman"/>
                <w:b/>
                <w:bCs/>
                <w:sz w:val="22"/>
                <w:szCs w:val="22"/>
              </w:rPr>
            </w:pPr>
            <w:r w:rsidRPr="00BB75AD">
              <w:rPr>
                <w:rFonts w:ascii="Times New Roman" w:hAnsi="Times New Roman" w:cs="Times New Roman"/>
                <w:b/>
                <w:bCs/>
                <w:sz w:val="22"/>
                <w:szCs w:val="22"/>
              </w:rPr>
              <w:t>-</w:t>
            </w:r>
          </w:p>
        </w:tc>
        <w:tc>
          <w:tcPr>
            <w:tcW w:w="236" w:type="dxa"/>
          </w:tcPr>
          <w:p w14:paraId="64E356B1" w14:textId="77777777" w:rsidR="00C731EA" w:rsidRPr="00BB75AD" w:rsidRDefault="00C731EA" w:rsidP="00C731EA">
            <w:pPr>
              <w:ind w:right="72"/>
              <w:jc w:val="right"/>
              <w:rPr>
                <w:rFonts w:ascii="Times New Roman" w:hAnsi="Times New Roman" w:cs="Times New Roman"/>
                <w:b/>
                <w:bCs/>
                <w:sz w:val="22"/>
                <w:szCs w:val="22"/>
              </w:rPr>
            </w:pPr>
          </w:p>
        </w:tc>
        <w:tc>
          <w:tcPr>
            <w:tcW w:w="1294" w:type="dxa"/>
            <w:tcBorders>
              <w:top w:val="single" w:sz="4" w:space="0" w:color="auto"/>
              <w:bottom w:val="single" w:sz="4" w:space="0" w:color="auto"/>
            </w:tcBorders>
            <w:vAlign w:val="bottom"/>
          </w:tcPr>
          <w:p w14:paraId="0081B286" w14:textId="5586B847" w:rsidR="00C731EA" w:rsidRPr="00BB75AD" w:rsidRDefault="00BB75AD" w:rsidP="00C731EA">
            <w:pPr>
              <w:ind w:left="-106" w:right="336"/>
              <w:jc w:val="right"/>
              <w:rPr>
                <w:rFonts w:ascii="Times New Roman" w:hAnsi="Times New Roman" w:cs="Times New Roman"/>
                <w:b/>
                <w:bCs/>
                <w:sz w:val="22"/>
                <w:szCs w:val="22"/>
              </w:rPr>
            </w:pPr>
            <w:r w:rsidRPr="00BB75AD">
              <w:rPr>
                <w:rFonts w:ascii="Times New Roman" w:hAnsi="Times New Roman" w:cs="Times New Roman"/>
                <w:b/>
                <w:bCs/>
                <w:sz w:val="22"/>
                <w:szCs w:val="22"/>
              </w:rPr>
              <w:t>-</w:t>
            </w:r>
          </w:p>
        </w:tc>
        <w:tc>
          <w:tcPr>
            <w:tcW w:w="270" w:type="dxa"/>
          </w:tcPr>
          <w:p w14:paraId="0AAA7994" w14:textId="77777777" w:rsidR="00C731EA" w:rsidRPr="00DC3B1D" w:rsidRDefault="00C731EA" w:rsidP="00C731EA">
            <w:pPr>
              <w:ind w:right="72"/>
              <w:jc w:val="right"/>
              <w:rPr>
                <w:rFonts w:ascii="Times New Roman" w:hAnsi="Times New Roman" w:cs="Times New Roman"/>
                <w:b/>
                <w:bCs/>
                <w:sz w:val="22"/>
                <w:szCs w:val="22"/>
              </w:rPr>
            </w:pPr>
          </w:p>
        </w:tc>
        <w:tc>
          <w:tcPr>
            <w:tcW w:w="1350" w:type="dxa"/>
            <w:tcBorders>
              <w:top w:val="single" w:sz="4" w:space="0" w:color="auto"/>
              <w:bottom w:val="single" w:sz="4" w:space="0" w:color="auto"/>
            </w:tcBorders>
            <w:vAlign w:val="bottom"/>
          </w:tcPr>
          <w:p w14:paraId="4906CD67" w14:textId="66AAF890" w:rsidR="00C731EA" w:rsidRPr="00DC3B1D" w:rsidRDefault="00A2224C" w:rsidP="00C731EA">
            <w:pPr>
              <w:jc w:val="right"/>
              <w:rPr>
                <w:rFonts w:ascii="Times New Roman" w:hAnsi="Times New Roman" w:cs="Times New Roman"/>
                <w:b/>
                <w:bCs/>
                <w:sz w:val="22"/>
                <w:szCs w:val="22"/>
              </w:rPr>
            </w:pPr>
            <w:r w:rsidRPr="00DC3B1D">
              <w:rPr>
                <w:rFonts w:ascii="Times New Roman" w:hAnsi="Times New Roman" w:cs="Times New Roman"/>
                <w:b/>
                <w:bCs/>
                <w:sz w:val="22"/>
                <w:szCs w:val="22"/>
              </w:rPr>
              <w:t>(873,899)</w:t>
            </w:r>
          </w:p>
        </w:tc>
      </w:tr>
      <w:tr w:rsidR="00C731EA" w:rsidRPr="00DC3B1D" w14:paraId="722465C5" w14:textId="77777777" w:rsidTr="00093081">
        <w:trPr>
          <w:trHeight w:val="20"/>
        </w:trPr>
        <w:tc>
          <w:tcPr>
            <w:tcW w:w="3780" w:type="dxa"/>
          </w:tcPr>
          <w:p w14:paraId="73E4F690" w14:textId="77777777" w:rsidR="00C731EA" w:rsidRPr="00DC3B1D" w:rsidRDefault="00C731EA" w:rsidP="00C731EA">
            <w:pPr>
              <w:spacing w:line="240" w:lineRule="atLeast"/>
              <w:ind w:left="154" w:right="72" w:hanging="154"/>
              <w:jc w:val="left"/>
              <w:rPr>
                <w:rFonts w:ascii="Times New Roman" w:hAnsi="Times New Roman" w:cs="Times New Roman"/>
                <w:b/>
                <w:bCs/>
                <w:sz w:val="22"/>
                <w:szCs w:val="22"/>
              </w:rPr>
            </w:pPr>
            <w:r w:rsidRPr="00DC3B1D">
              <w:rPr>
                <w:rFonts w:ascii="Times New Roman" w:hAnsi="Times New Roman" w:cs="Times New Roman"/>
                <w:b/>
                <w:bCs/>
                <w:sz w:val="22"/>
                <w:szCs w:val="22"/>
              </w:rPr>
              <w:t>Insurance service expenses</w:t>
            </w:r>
          </w:p>
        </w:tc>
        <w:tc>
          <w:tcPr>
            <w:tcW w:w="1440" w:type="dxa"/>
            <w:tcBorders>
              <w:top w:val="single" w:sz="4" w:space="0" w:color="auto"/>
            </w:tcBorders>
            <w:vAlign w:val="bottom"/>
          </w:tcPr>
          <w:p w14:paraId="31D3F12B" w14:textId="77777777" w:rsidR="00C731EA" w:rsidRPr="00DC3B1D" w:rsidRDefault="00C731EA" w:rsidP="00C731EA">
            <w:pPr>
              <w:tabs>
                <w:tab w:val="left" w:pos="1146"/>
              </w:tabs>
              <w:jc w:val="right"/>
              <w:rPr>
                <w:rFonts w:ascii="Times New Roman" w:hAnsi="Times New Roman" w:cs="Times New Roman"/>
                <w:b/>
                <w:bCs/>
                <w:sz w:val="22"/>
                <w:szCs w:val="22"/>
              </w:rPr>
            </w:pPr>
          </w:p>
        </w:tc>
        <w:tc>
          <w:tcPr>
            <w:tcW w:w="270" w:type="dxa"/>
          </w:tcPr>
          <w:p w14:paraId="2AD7C608" w14:textId="77777777" w:rsidR="00C731EA" w:rsidRPr="00DC3B1D" w:rsidRDefault="00C731EA" w:rsidP="00C731EA">
            <w:pPr>
              <w:ind w:right="72"/>
              <w:jc w:val="right"/>
              <w:rPr>
                <w:rFonts w:ascii="Times New Roman" w:hAnsi="Times New Roman" w:cs="Times New Roman"/>
                <w:b/>
                <w:bCs/>
                <w:sz w:val="22"/>
                <w:szCs w:val="22"/>
              </w:rPr>
            </w:pPr>
          </w:p>
        </w:tc>
        <w:tc>
          <w:tcPr>
            <w:tcW w:w="1260" w:type="dxa"/>
            <w:tcBorders>
              <w:top w:val="single" w:sz="4" w:space="0" w:color="auto"/>
            </w:tcBorders>
            <w:vAlign w:val="bottom"/>
          </w:tcPr>
          <w:p w14:paraId="32D4D85B" w14:textId="77777777" w:rsidR="00C731EA" w:rsidRPr="00DC3B1D" w:rsidRDefault="00C731EA" w:rsidP="00C731EA">
            <w:pPr>
              <w:tabs>
                <w:tab w:val="left" w:pos="977"/>
              </w:tabs>
              <w:ind w:right="-12"/>
              <w:jc w:val="right"/>
              <w:rPr>
                <w:rFonts w:ascii="Times New Roman" w:hAnsi="Times New Roman" w:cs="Times New Roman"/>
                <w:b/>
                <w:bCs/>
                <w:sz w:val="22"/>
                <w:szCs w:val="22"/>
              </w:rPr>
            </w:pPr>
          </w:p>
        </w:tc>
        <w:tc>
          <w:tcPr>
            <w:tcW w:w="236" w:type="dxa"/>
          </w:tcPr>
          <w:p w14:paraId="2A7CDE6C" w14:textId="77777777" w:rsidR="00C731EA" w:rsidRPr="00DC3B1D" w:rsidRDefault="00C731EA" w:rsidP="00C731EA">
            <w:pPr>
              <w:ind w:right="72"/>
              <w:jc w:val="right"/>
              <w:rPr>
                <w:rFonts w:ascii="Times New Roman" w:hAnsi="Times New Roman" w:cs="Times New Roman"/>
                <w:b/>
                <w:bCs/>
                <w:sz w:val="22"/>
                <w:szCs w:val="22"/>
              </w:rPr>
            </w:pPr>
          </w:p>
        </w:tc>
        <w:tc>
          <w:tcPr>
            <w:tcW w:w="1294" w:type="dxa"/>
            <w:tcBorders>
              <w:top w:val="single" w:sz="4" w:space="0" w:color="auto"/>
            </w:tcBorders>
            <w:vAlign w:val="bottom"/>
          </w:tcPr>
          <w:p w14:paraId="136D9407" w14:textId="77777777" w:rsidR="00C731EA" w:rsidRPr="00DC3B1D" w:rsidRDefault="00C731EA" w:rsidP="00C731EA">
            <w:pPr>
              <w:ind w:right="76"/>
              <w:jc w:val="right"/>
              <w:rPr>
                <w:rFonts w:ascii="Times New Roman" w:hAnsi="Times New Roman" w:cs="Times New Roman"/>
                <w:b/>
                <w:bCs/>
                <w:sz w:val="22"/>
                <w:szCs w:val="22"/>
              </w:rPr>
            </w:pPr>
          </w:p>
        </w:tc>
        <w:tc>
          <w:tcPr>
            <w:tcW w:w="270" w:type="dxa"/>
          </w:tcPr>
          <w:p w14:paraId="6DD48C42" w14:textId="77777777" w:rsidR="00C731EA" w:rsidRPr="00DC3B1D" w:rsidRDefault="00C731EA" w:rsidP="00C731EA">
            <w:pPr>
              <w:ind w:right="72"/>
              <w:jc w:val="right"/>
              <w:rPr>
                <w:rFonts w:ascii="Times New Roman" w:hAnsi="Times New Roman" w:cs="Times New Roman"/>
                <w:b/>
                <w:bCs/>
                <w:sz w:val="22"/>
                <w:szCs w:val="22"/>
              </w:rPr>
            </w:pPr>
          </w:p>
        </w:tc>
        <w:tc>
          <w:tcPr>
            <w:tcW w:w="1350" w:type="dxa"/>
            <w:tcBorders>
              <w:top w:val="single" w:sz="4" w:space="0" w:color="auto"/>
            </w:tcBorders>
            <w:vAlign w:val="bottom"/>
          </w:tcPr>
          <w:p w14:paraId="0E15B744" w14:textId="77777777" w:rsidR="00C731EA" w:rsidRPr="00DC3B1D" w:rsidRDefault="00C731EA" w:rsidP="00C731EA">
            <w:pPr>
              <w:ind w:right="68"/>
              <w:jc w:val="right"/>
              <w:rPr>
                <w:rFonts w:ascii="Times New Roman" w:hAnsi="Times New Roman" w:cs="Times New Roman"/>
                <w:b/>
                <w:bCs/>
                <w:sz w:val="22"/>
                <w:szCs w:val="22"/>
              </w:rPr>
            </w:pPr>
          </w:p>
        </w:tc>
      </w:tr>
      <w:tr w:rsidR="00C731EA" w:rsidRPr="00DC3B1D" w14:paraId="1EA081FA" w14:textId="77777777" w:rsidTr="00093081">
        <w:trPr>
          <w:trHeight w:val="20"/>
        </w:trPr>
        <w:tc>
          <w:tcPr>
            <w:tcW w:w="3780" w:type="dxa"/>
            <w:vAlign w:val="bottom"/>
          </w:tcPr>
          <w:p w14:paraId="79612E00" w14:textId="5C6282F6" w:rsidR="00C731EA" w:rsidRPr="00DC3B1D" w:rsidRDefault="00C731EA" w:rsidP="00C731EA">
            <w:pPr>
              <w:ind w:left="164" w:right="72" w:hanging="135"/>
              <w:jc w:val="left"/>
              <w:rPr>
                <w:rFonts w:ascii="Times New Roman" w:hAnsi="Times New Roman" w:cs="Times New Roman"/>
                <w:sz w:val="22"/>
                <w:szCs w:val="22"/>
              </w:rPr>
            </w:pPr>
            <w:r w:rsidRPr="00DC3B1D">
              <w:rPr>
                <w:rFonts w:ascii="Times New Roman" w:hAnsi="Times New Roman" w:cs="Times New Roman"/>
                <w:sz w:val="22"/>
                <w:szCs w:val="22"/>
              </w:rPr>
              <w:t>Incurred claims and directly attributable expenses</w:t>
            </w:r>
          </w:p>
        </w:tc>
        <w:tc>
          <w:tcPr>
            <w:tcW w:w="1440" w:type="dxa"/>
            <w:vAlign w:val="bottom"/>
          </w:tcPr>
          <w:p w14:paraId="202EA486" w14:textId="42EF28C6" w:rsidR="00C731EA" w:rsidRPr="00DC3B1D" w:rsidRDefault="00A2224C" w:rsidP="00C731EA">
            <w:pPr>
              <w:tabs>
                <w:tab w:val="left" w:pos="1146"/>
              </w:tabs>
              <w:ind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386A5929" w14:textId="77777777" w:rsidR="00C731EA" w:rsidRPr="00DC3B1D" w:rsidRDefault="00C731EA" w:rsidP="00C731EA">
            <w:pPr>
              <w:ind w:right="72"/>
              <w:jc w:val="right"/>
              <w:rPr>
                <w:rFonts w:ascii="Times New Roman" w:hAnsi="Times New Roman" w:cs="Times New Roman"/>
                <w:sz w:val="22"/>
                <w:szCs w:val="22"/>
              </w:rPr>
            </w:pPr>
          </w:p>
        </w:tc>
        <w:tc>
          <w:tcPr>
            <w:tcW w:w="1260" w:type="dxa"/>
            <w:vAlign w:val="bottom"/>
          </w:tcPr>
          <w:p w14:paraId="62EB4160" w14:textId="2248D9B8" w:rsidR="00C731EA" w:rsidRPr="00DC3B1D" w:rsidRDefault="00A2224C" w:rsidP="00C731EA">
            <w:pPr>
              <w:tabs>
                <w:tab w:val="left" w:pos="977"/>
              </w:tabs>
              <w:ind w:right="-12"/>
              <w:jc w:val="right"/>
              <w:rPr>
                <w:rFonts w:ascii="Times New Roman" w:hAnsi="Times New Roman" w:cs="Times New Roman"/>
                <w:sz w:val="22"/>
                <w:szCs w:val="22"/>
              </w:rPr>
            </w:pPr>
            <w:r w:rsidRPr="00DC3B1D">
              <w:rPr>
                <w:rFonts w:ascii="Times New Roman" w:hAnsi="Times New Roman" w:cs="Times New Roman"/>
                <w:sz w:val="22"/>
                <w:szCs w:val="22"/>
              </w:rPr>
              <w:t>(2,825)</w:t>
            </w:r>
          </w:p>
        </w:tc>
        <w:tc>
          <w:tcPr>
            <w:tcW w:w="236" w:type="dxa"/>
            <w:vAlign w:val="bottom"/>
          </w:tcPr>
          <w:p w14:paraId="7637E4A7" w14:textId="77777777" w:rsidR="00C731EA" w:rsidRPr="00DC3B1D" w:rsidRDefault="00C731EA" w:rsidP="00C731EA">
            <w:pPr>
              <w:ind w:right="72"/>
              <w:jc w:val="right"/>
              <w:rPr>
                <w:rFonts w:ascii="Times New Roman" w:hAnsi="Times New Roman" w:cs="Times New Roman"/>
                <w:sz w:val="22"/>
                <w:szCs w:val="22"/>
              </w:rPr>
            </w:pPr>
          </w:p>
        </w:tc>
        <w:tc>
          <w:tcPr>
            <w:tcW w:w="1294" w:type="dxa"/>
            <w:vAlign w:val="bottom"/>
          </w:tcPr>
          <w:p w14:paraId="594BC045" w14:textId="47D2EDC4" w:rsidR="00C731EA" w:rsidRPr="00DC3B1D" w:rsidRDefault="00A2224C" w:rsidP="00C731EA">
            <w:pPr>
              <w:ind w:right="76"/>
              <w:jc w:val="right"/>
              <w:rPr>
                <w:rFonts w:ascii="Times New Roman" w:hAnsi="Times New Roman" w:cs="Times New Roman"/>
                <w:sz w:val="22"/>
                <w:szCs w:val="22"/>
              </w:rPr>
            </w:pPr>
            <w:r w:rsidRPr="00DC3B1D">
              <w:rPr>
                <w:rFonts w:ascii="Times New Roman" w:hAnsi="Times New Roman" w:cs="Times New Roman"/>
                <w:sz w:val="22"/>
                <w:szCs w:val="22"/>
              </w:rPr>
              <w:t>549,814</w:t>
            </w:r>
          </w:p>
        </w:tc>
        <w:tc>
          <w:tcPr>
            <w:tcW w:w="270" w:type="dxa"/>
            <w:vAlign w:val="bottom"/>
          </w:tcPr>
          <w:p w14:paraId="4A1BFC98" w14:textId="77777777" w:rsidR="00C731EA" w:rsidRPr="00DC3B1D" w:rsidRDefault="00C731EA" w:rsidP="00C731EA">
            <w:pPr>
              <w:ind w:right="72"/>
              <w:jc w:val="right"/>
              <w:rPr>
                <w:rFonts w:ascii="Times New Roman" w:hAnsi="Times New Roman" w:cs="Times New Roman"/>
                <w:sz w:val="22"/>
                <w:szCs w:val="22"/>
              </w:rPr>
            </w:pPr>
          </w:p>
        </w:tc>
        <w:tc>
          <w:tcPr>
            <w:tcW w:w="1350" w:type="dxa"/>
            <w:vAlign w:val="bottom"/>
          </w:tcPr>
          <w:p w14:paraId="2EB631C8" w14:textId="7A0A2274" w:rsidR="00C731EA" w:rsidRPr="00DC3B1D" w:rsidRDefault="00A2224C" w:rsidP="00C731EA">
            <w:pPr>
              <w:ind w:right="68"/>
              <w:jc w:val="right"/>
              <w:rPr>
                <w:rFonts w:ascii="Times New Roman" w:hAnsi="Times New Roman" w:cs="Times New Roman"/>
                <w:sz w:val="22"/>
                <w:szCs w:val="22"/>
              </w:rPr>
            </w:pPr>
            <w:r w:rsidRPr="00DC3B1D">
              <w:rPr>
                <w:rFonts w:ascii="Times New Roman" w:hAnsi="Times New Roman" w:cs="Times New Roman"/>
                <w:sz w:val="22"/>
                <w:szCs w:val="22"/>
              </w:rPr>
              <w:t>546,989</w:t>
            </w:r>
          </w:p>
        </w:tc>
      </w:tr>
      <w:tr w:rsidR="00C731EA" w:rsidRPr="00DC3B1D" w14:paraId="11ABEA74" w14:textId="77777777" w:rsidTr="00093081">
        <w:trPr>
          <w:trHeight w:val="20"/>
        </w:trPr>
        <w:tc>
          <w:tcPr>
            <w:tcW w:w="3780" w:type="dxa"/>
          </w:tcPr>
          <w:p w14:paraId="0EA70FC4" w14:textId="701C1510" w:rsidR="00C731EA" w:rsidRPr="00DC3B1D" w:rsidRDefault="00C731EA" w:rsidP="00C731EA">
            <w:pPr>
              <w:ind w:left="164" w:right="72" w:hanging="135"/>
              <w:jc w:val="left"/>
              <w:rPr>
                <w:rFonts w:ascii="Times New Roman" w:hAnsi="Times New Roman" w:cs="Times New Roman"/>
                <w:sz w:val="22"/>
                <w:szCs w:val="22"/>
              </w:rPr>
            </w:pPr>
            <w:r w:rsidRPr="00DC3B1D">
              <w:rPr>
                <w:rFonts w:ascii="Times New Roman" w:hAnsi="Times New Roman" w:cs="Times New Roman"/>
                <w:sz w:val="22"/>
                <w:szCs w:val="22"/>
              </w:rPr>
              <w:t>Changes that related to past service -</w:t>
            </w:r>
            <w:r w:rsidRPr="00DC3B1D">
              <w:rPr>
                <w:sz w:val="22"/>
                <w:szCs w:val="22"/>
              </w:rPr>
              <w:t xml:space="preserve"> </w:t>
            </w:r>
            <w:r w:rsidRPr="00DC3B1D">
              <w:rPr>
                <w:rFonts w:ascii="Times New Roman" w:hAnsi="Times New Roman" w:cs="Times New Roman"/>
                <w:sz w:val="22"/>
                <w:szCs w:val="22"/>
              </w:rPr>
              <w:t>adjustment to LIC</w:t>
            </w:r>
          </w:p>
        </w:tc>
        <w:tc>
          <w:tcPr>
            <w:tcW w:w="1440" w:type="dxa"/>
            <w:vAlign w:val="bottom"/>
          </w:tcPr>
          <w:p w14:paraId="3A1491AB" w14:textId="6BFBFBB5" w:rsidR="00C731EA" w:rsidRPr="00DC3B1D" w:rsidRDefault="00A2224C" w:rsidP="00C731EA">
            <w:pPr>
              <w:tabs>
                <w:tab w:val="left" w:pos="1146"/>
              </w:tabs>
              <w:ind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42252131" w14:textId="77777777" w:rsidR="00C731EA" w:rsidRPr="00DC3B1D" w:rsidRDefault="00C731EA" w:rsidP="00C731EA">
            <w:pPr>
              <w:ind w:right="72"/>
              <w:jc w:val="right"/>
              <w:rPr>
                <w:rFonts w:ascii="Times New Roman" w:hAnsi="Times New Roman" w:cs="Times New Roman"/>
                <w:sz w:val="22"/>
                <w:szCs w:val="22"/>
              </w:rPr>
            </w:pPr>
          </w:p>
        </w:tc>
        <w:tc>
          <w:tcPr>
            <w:tcW w:w="1260" w:type="dxa"/>
            <w:vAlign w:val="bottom"/>
          </w:tcPr>
          <w:p w14:paraId="25772700" w14:textId="3CF44F68" w:rsidR="00C731EA" w:rsidRPr="00DC3B1D" w:rsidRDefault="00A2224C" w:rsidP="00C731EA">
            <w:pPr>
              <w:tabs>
                <w:tab w:val="left" w:pos="1146"/>
              </w:tabs>
              <w:ind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vAlign w:val="bottom"/>
          </w:tcPr>
          <w:p w14:paraId="671FE870" w14:textId="77777777" w:rsidR="00C731EA" w:rsidRPr="00DC3B1D" w:rsidRDefault="00C731EA" w:rsidP="00C731EA">
            <w:pPr>
              <w:ind w:right="72"/>
              <w:jc w:val="right"/>
              <w:rPr>
                <w:rFonts w:ascii="Times New Roman" w:hAnsi="Times New Roman" w:cs="Times New Roman"/>
                <w:sz w:val="22"/>
                <w:szCs w:val="22"/>
              </w:rPr>
            </w:pPr>
          </w:p>
        </w:tc>
        <w:tc>
          <w:tcPr>
            <w:tcW w:w="1294" w:type="dxa"/>
            <w:vAlign w:val="bottom"/>
          </w:tcPr>
          <w:p w14:paraId="4E250ECB" w14:textId="1619EA0A" w:rsidR="00C731EA" w:rsidRPr="00DC3B1D" w:rsidRDefault="00A2224C" w:rsidP="00C731EA">
            <w:pPr>
              <w:jc w:val="right"/>
              <w:rPr>
                <w:rFonts w:ascii="Times New Roman" w:hAnsi="Times New Roman" w:cs="Times New Roman"/>
                <w:sz w:val="22"/>
                <w:szCs w:val="22"/>
              </w:rPr>
            </w:pPr>
            <w:r w:rsidRPr="00DC3B1D">
              <w:rPr>
                <w:rFonts w:ascii="Times New Roman" w:hAnsi="Times New Roman" w:cs="Times New Roman"/>
                <w:sz w:val="22"/>
                <w:szCs w:val="22"/>
              </w:rPr>
              <w:t>(136,619)</w:t>
            </w:r>
          </w:p>
        </w:tc>
        <w:tc>
          <w:tcPr>
            <w:tcW w:w="270" w:type="dxa"/>
            <w:vAlign w:val="bottom"/>
          </w:tcPr>
          <w:p w14:paraId="7EB5501E" w14:textId="77777777" w:rsidR="00C731EA" w:rsidRPr="00DC3B1D" w:rsidRDefault="00C731EA" w:rsidP="00C731EA">
            <w:pPr>
              <w:ind w:right="72"/>
              <w:jc w:val="right"/>
              <w:rPr>
                <w:rFonts w:ascii="Times New Roman" w:hAnsi="Times New Roman" w:cs="Times New Roman"/>
                <w:sz w:val="22"/>
                <w:szCs w:val="22"/>
              </w:rPr>
            </w:pPr>
          </w:p>
        </w:tc>
        <w:tc>
          <w:tcPr>
            <w:tcW w:w="1350" w:type="dxa"/>
            <w:vAlign w:val="bottom"/>
          </w:tcPr>
          <w:p w14:paraId="0CCF8EF4" w14:textId="423D8149" w:rsidR="00C731EA" w:rsidRPr="00DC3B1D" w:rsidRDefault="00A2224C" w:rsidP="00C731EA">
            <w:pPr>
              <w:jc w:val="right"/>
              <w:rPr>
                <w:rFonts w:ascii="Times New Roman" w:hAnsi="Times New Roman" w:cs="Times New Roman"/>
                <w:sz w:val="22"/>
                <w:szCs w:val="22"/>
              </w:rPr>
            </w:pPr>
            <w:r w:rsidRPr="00DC3B1D">
              <w:rPr>
                <w:rFonts w:ascii="Times New Roman" w:hAnsi="Times New Roman" w:cs="Times New Roman"/>
                <w:sz w:val="22"/>
                <w:szCs w:val="22"/>
              </w:rPr>
              <w:t>(136,619)</w:t>
            </w:r>
          </w:p>
        </w:tc>
      </w:tr>
      <w:tr w:rsidR="00C731EA" w:rsidRPr="00DC3B1D" w14:paraId="7DB3566C" w14:textId="77777777" w:rsidTr="00093081">
        <w:trPr>
          <w:trHeight w:val="20"/>
        </w:trPr>
        <w:tc>
          <w:tcPr>
            <w:tcW w:w="3780" w:type="dxa"/>
          </w:tcPr>
          <w:p w14:paraId="0B4E2661" w14:textId="77777777" w:rsidR="00C731EA" w:rsidRPr="00DC3B1D" w:rsidRDefault="00C731EA" w:rsidP="00C731EA">
            <w:pPr>
              <w:ind w:left="164" w:right="72" w:hanging="135"/>
              <w:jc w:val="left"/>
              <w:rPr>
                <w:rFonts w:ascii="Times New Roman" w:hAnsi="Times New Roman" w:cs="Times New Roman"/>
                <w:sz w:val="22"/>
                <w:szCs w:val="22"/>
              </w:rPr>
            </w:pPr>
            <w:r w:rsidRPr="00DC3B1D">
              <w:rPr>
                <w:rFonts w:ascii="Times New Roman" w:hAnsi="Times New Roman" w:cs="Times New Roman"/>
                <w:sz w:val="22"/>
                <w:szCs w:val="22"/>
              </w:rPr>
              <w:t>Losses on onerous contracts and</w:t>
            </w:r>
            <w:r w:rsidRPr="00DC3B1D">
              <w:rPr>
                <w:sz w:val="22"/>
                <w:szCs w:val="22"/>
              </w:rPr>
              <w:t xml:space="preserve"> </w:t>
            </w:r>
            <w:r w:rsidRPr="00DC3B1D">
              <w:rPr>
                <w:sz w:val="22"/>
                <w:szCs w:val="22"/>
              </w:rPr>
              <w:br/>
            </w:r>
            <w:r w:rsidRPr="00DC3B1D">
              <w:rPr>
                <w:rFonts w:ascii="Times New Roman" w:hAnsi="Times New Roman" w:cs="Times New Roman"/>
                <w:sz w:val="22"/>
                <w:szCs w:val="22"/>
              </w:rPr>
              <w:t>reversal of those losses</w:t>
            </w:r>
          </w:p>
        </w:tc>
        <w:tc>
          <w:tcPr>
            <w:tcW w:w="1440" w:type="dxa"/>
            <w:vAlign w:val="bottom"/>
          </w:tcPr>
          <w:p w14:paraId="50232098" w14:textId="5765C773" w:rsidR="00C731EA" w:rsidRPr="00DC3B1D" w:rsidRDefault="00A2224C" w:rsidP="00C731EA">
            <w:pPr>
              <w:tabs>
                <w:tab w:val="left" w:pos="1146"/>
              </w:tabs>
              <w:ind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6EA63A63" w14:textId="77777777" w:rsidR="00C731EA" w:rsidRPr="00DC3B1D" w:rsidRDefault="00C731EA" w:rsidP="00C731EA">
            <w:pPr>
              <w:ind w:right="72"/>
              <w:jc w:val="right"/>
              <w:rPr>
                <w:rFonts w:ascii="Times New Roman" w:hAnsi="Times New Roman" w:cs="Times New Roman"/>
                <w:sz w:val="22"/>
                <w:szCs w:val="22"/>
              </w:rPr>
            </w:pPr>
          </w:p>
        </w:tc>
        <w:tc>
          <w:tcPr>
            <w:tcW w:w="1260" w:type="dxa"/>
            <w:vAlign w:val="bottom"/>
          </w:tcPr>
          <w:p w14:paraId="7A1AD9A1" w14:textId="45397DDE" w:rsidR="00C731EA" w:rsidRPr="00DC3B1D" w:rsidRDefault="00A2224C" w:rsidP="00D3786E">
            <w:pPr>
              <w:tabs>
                <w:tab w:val="left" w:pos="977"/>
              </w:tabs>
              <w:ind w:right="71"/>
              <w:jc w:val="right"/>
              <w:rPr>
                <w:rFonts w:ascii="Times New Roman" w:hAnsi="Times New Roman" w:cs="Times New Roman"/>
                <w:sz w:val="22"/>
                <w:szCs w:val="22"/>
              </w:rPr>
            </w:pPr>
            <w:r w:rsidRPr="00DC3B1D">
              <w:rPr>
                <w:rFonts w:ascii="Times New Roman" w:hAnsi="Times New Roman" w:cs="Times New Roman"/>
                <w:sz w:val="22"/>
                <w:szCs w:val="22"/>
              </w:rPr>
              <w:t>36,035</w:t>
            </w:r>
          </w:p>
        </w:tc>
        <w:tc>
          <w:tcPr>
            <w:tcW w:w="236" w:type="dxa"/>
            <w:vAlign w:val="bottom"/>
          </w:tcPr>
          <w:p w14:paraId="731BE474" w14:textId="77777777" w:rsidR="00C731EA" w:rsidRPr="00DC3B1D" w:rsidRDefault="00C731EA" w:rsidP="00C731EA">
            <w:pPr>
              <w:ind w:right="72"/>
              <w:jc w:val="right"/>
              <w:rPr>
                <w:rFonts w:ascii="Times New Roman" w:hAnsi="Times New Roman" w:cs="Times New Roman"/>
                <w:sz w:val="22"/>
                <w:szCs w:val="22"/>
              </w:rPr>
            </w:pPr>
          </w:p>
        </w:tc>
        <w:tc>
          <w:tcPr>
            <w:tcW w:w="1294" w:type="dxa"/>
            <w:vAlign w:val="bottom"/>
          </w:tcPr>
          <w:p w14:paraId="101836CC" w14:textId="03971DFB" w:rsidR="00C731EA" w:rsidRPr="00DC3B1D" w:rsidRDefault="00A2224C" w:rsidP="00C731EA">
            <w:pPr>
              <w:tabs>
                <w:tab w:val="left" w:pos="1146"/>
              </w:tabs>
              <w:ind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0BFADEF1" w14:textId="77777777" w:rsidR="00C731EA" w:rsidRPr="00DC3B1D" w:rsidRDefault="00C731EA" w:rsidP="00C731EA">
            <w:pPr>
              <w:tabs>
                <w:tab w:val="left" w:pos="1146"/>
              </w:tabs>
              <w:ind w:right="336"/>
              <w:jc w:val="right"/>
              <w:rPr>
                <w:rFonts w:ascii="Times New Roman" w:hAnsi="Times New Roman" w:cs="Times New Roman"/>
                <w:sz w:val="22"/>
                <w:szCs w:val="22"/>
              </w:rPr>
            </w:pPr>
          </w:p>
        </w:tc>
        <w:tc>
          <w:tcPr>
            <w:tcW w:w="1350" w:type="dxa"/>
            <w:vAlign w:val="bottom"/>
          </w:tcPr>
          <w:p w14:paraId="32478B2F" w14:textId="76A882CE" w:rsidR="00C731EA" w:rsidRPr="00DC3B1D" w:rsidRDefault="00A2224C" w:rsidP="00C731EA">
            <w:pPr>
              <w:ind w:right="68"/>
              <w:jc w:val="right"/>
              <w:rPr>
                <w:rFonts w:ascii="Times New Roman" w:hAnsi="Times New Roman" w:cs="Times New Roman"/>
                <w:sz w:val="22"/>
                <w:szCs w:val="22"/>
              </w:rPr>
            </w:pPr>
            <w:r w:rsidRPr="00DC3B1D">
              <w:rPr>
                <w:rFonts w:ascii="Times New Roman" w:hAnsi="Times New Roman" w:cs="Times New Roman"/>
                <w:sz w:val="22"/>
                <w:szCs w:val="22"/>
              </w:rPr>
              <w:t>36,035</w:t>
            </w:r>
          </w:p>
        </w:tc>
      </w:tr>
      <w:tr w:rsidR="00C731EA" w:rsidRPr="00DC3B1D" w14:paraId="7982DFE5" w14:textId="77777777" w:rsidTr="00093081">
        <w:trPr>
          <w:trHeight w:val="20"/>
        </w:trPr>
        <w:tc>
          <w:tcPr>
            <w:tcW w:w="3780" w:type="dxa"/>
          </w:tcPr>
          <w:p w14:paraId="640770F5" w14:textId="77777777" w:rsidR="00C731EA" w:rsidRPr="00DC3B1D" w:rsidRDefault="00C731EA" w:rsidP="00C731EA">
            <w:pPr>
              <w:ind w:left="164" w:right="72" w:hanging="135"/>
              <w:jc w:val="left"/>
              <w:rPr>
                <w:rFonts w:ascii="Times New Roman" w:hAnsi="Times New Roman" w:cs="Times New Roman"/>
                <w:sz w:val="22"/>
                <w:szCs w:val="22"/>
              </w:rPr>
            </w:pPr>
            <w:r w:rsidRPr="00DC3B1D">
              <w:rPr>
                <w:rFonts w:ascii="Times New Roman" w:hAnsi="Times New Roman" w:cs="Times New Roman"/>
                <w:sz w:val="22"/>
                <w:szCs w:val="22"/>
              </w:rPr>
              <w:t>Insurance acquisition cash flows amortisation</w:t>
            </w:r>
          </w:p>
        </w:tc>
        <w:tc>
          <w:tcPr>
            <w:tcW w:w="1440" w:type="dxa"/>
            <w:tcBorders>
              <w:bottom w:val="single" w:sz="4" w:space="0" w:color="auto"/>
            </w:tcBorders>
            <w:vAlign w:val="bottom"/>
          </w:tcPr>
          <w:p w14:paraId="0C854D6F" w14:textId="1BFFA74C" w:rsidR="00C731EA" w:rsidRPr="00DC3B1D" w:rsidRDefault="00A2224C" w:rsidP="00C731EA">
            <w:pPr>
              <w:tabs>
                <w:tab w:val="left" w:pos="1146"/>
              </w:tabs>
              <w:ind w:right="66"/>
              <w:jc w:val="right"/>
              <w:rPr>
                <w:rFonts w:ascii="Times New Roman" w:hAnsi="Times New Roman" w:cs="Times New Roman"/>
                <w:sz w:val="22"/>
                <w:szCs w:val="22"/>
              </w:rPr>
            </w:pPr>
            <w:r w:rsidRPr="00DC3B1D">
              <w:rPr>
                <w:rFonts w:ascii="Times New Roman" w:hAnsi="Times New Roman" w:cs="Times New Roman"/>
                <w:sz w:val="22"/>
                <w:szCs w:val="22"/>
              </w:rPr>
              <w:t>97,421</w:t>
            </w:r>
          </w:p>
        </w:tc>
        <w:tc>
          <w:tcPr>
            <w:tcW w:w="270" w:type="dxa"/>
            <w:vAlign w:val="bottom"/>
          </w:tcPr>
          <w:p w14:paraId="70F85A69" w14:textId="77777777" w:rsidR="00C731EA" w:rsidRPr="00DC3B1D" w:rsidRDefault="00C731EA" w:rsidP="00C731EA">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02B16C1A" w14:textId="76A1797D" w:rsidR="00C731EA" w:rsidRPr="00BB75AD" w:rsidRDefault="00A2224C" w:rsidP="00C731EA">
            <w:pPr>
              <w:tabs>
                <w:tab w:val="left" w:pos="977"/>
              </w:tabs>
              <w:ind w:left="-106" w:right="331"/>
              <w:jc w:val="right"/>
              <w:rPr>
                <w:rFonts w:ascii="Times New Roman" w:hAnsi="Times New Roman" w:cs="Times New Roman"/>
                <w:sz w:val="22"/>
                <w:szCs w:val="22"/>
              </w:rPr>
            </w:pPr>
            <w:r w:rsidRPr="00BB75AD">
              <w:rPr>
                <w:rFonts w:ascii="Times New Roman" w:hAnsi="Times New Roman" w:cs="Times New Roman"/>
                <w:sz w:val="22"/>
                <w:szCs w:val="22"/>
              </w:rPr>
              <w:t>-</w:t>
            </w:r>
          </w:p>
        </w:tc>
        <w:tc>
          <w:tcPr>
            <w:tcW w:w="236" w:type="dxa"/>
            <w:vAlign w:val="bottom"/>
          </w:tcPr>
          <w:p w14:paraId="6B8CE1F5" w14:textId="77777777" w:rsidR="00C731EA" w:rsidRPr="00DC3B1D" w:rsidRDefault="00C731EA" w:rsidP="00C731EA">
            <w:pPr>
              <w:ind w:right="72"/>
              <w:jc w:val="right"/>
              <w:rPr>
                <w:rFonts w:ascii="Times New Roman" w:hAnsi="Times New Roman" w:cs="Times New Roman"/>
                <w:sz w:val="22"/>
                <w:szCs w:val="22"/>
              </w:rPr>
            </w:pPr>
          </w:p>
        </w:tc>
        <w:tc>
          <w:tcPr>
            <w:tcW w:w="1294" w:type="dxa"/>
            <w:tcBorders>
              <w:bottom w:val="single" w:sz="4" w:space="0" w:color="auto"/>
            </w:tcBorders>
            <w:vAlign w:val="bottom"/>
          </w:tcPr>
          <w:p w14:paraId="16C55CE9" w14:textId="2BBEB423" w:rsidR="00C731EA" w:rsidRPr="00DC3B1D" w:rsidRDefault="00A2224C" w:rsidP="00C731EA">
            <w:pPr>
              <w:ind w:left="-106"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2C8A063A" w14:textId="77777777" w:rsidR="00C731EA" w:rsidRPr="00DC3B1D" w:rsidRDefault="00C731EA" w:rsidP="00C731EA">
            <w:pPr>
              <w:ind w:right="72"/>
              <w:jc w:val="right"/>
              <w:rPr>
                <w:rFonts w:ascii="Times New Roman" w:hAnsi="Times New Roman" w:cs="Times New Roman"/>
                <w:sz w:val="22"/>
                <w:szCs w:val="22"/>
              </w:rPr>
            </w:pPr>
          </w:p>
        </w:tc>
        <w:tc>
          <w:tcPr>
            <w:tcW w:w="1350" w:type="dxa"/>
            <w:tcBorders>
              <w:bottom w:val="single" w:sz="4" w:space="0" w:color="auto"/>
            </w:tcBorders>
            <w:vAlign w:val="bottom"/>
          </w:tcPr>
          <w:p w14:paraId="461D9FA9" w14:textId="6185BD17" w:rsidR="00C731EA" w:rsidRPr="00DC3B1D" w:rsidRDefault="00A2224C" w:rsidP="00C731EA">
            <w:pPr>
              <w:ind w:right="68"/>
              <w:jc w:val="right"/>
              <w:rPr>
                <w:rFonts w:ascii="Times New Roman" w:hAnsi="Times New Roman" w:cs="Times New Roman"/>
                <w:sz w:val="22"/>
                <w:szCs w:val="22"/>
              </w:rPr>
            </w:pPr>
            <w:r w:rsidRPr="00DC3B1D">
              <w:rPr>
                <w:rFonts w:ascii="Times New Roman" w:hAnsi="Times New Roman" w:cs="Times New Roman"/>
                <w:sz w:val="22"/>
                <w:szCs w:val="22"/>
              </w:rPr>
              <w:t>97,421</w:t>
            </w:r>
          </w:p>
        </w:tc>
      </w:tr>
      <w:tr w:rsidR="00C731EA" w:rsidRPr="00DC3B1D" w14:paraId="14192256" w14:textId="77777777" w:rsidTr="00093081">
        <w:trPr>
          <w:trHeight w:val="20"/>
        </w:trPr>
        <w:tc>
          <w:tcPr>
            <w:tcW w:w="3780" w:type="dxa"/>
          </w:tcPr>
          <w:p w14:paraId="2CD45BAA" w14:textId="77777777" w:rsidR="00C731EA" w:rsidRPr="00DC3B1D" w:rsidRDefault="00C731EA" w:rsidP="00C731EA">
            <w:pPr>
              <w:ind w:left="164" w:right="72" w:hanging="135"/>
              <w:jc w:val="left"/>
              <w:rPr>
                <w:rFonts w:ascii="Times New Roman" w:hAnsi="Times New Roman" w:cs="Times New Roman"/>
                <w:sz w:val="22"/>
                <w:szCs w:val="22"/>
              </w:rPr>
            </w:pPr>
            <w:r w:rsidRPr="00DC3B1D">
              <w:rPr>
                <w:rFonts w:ascii="Times New Roman" w:hAnsi="Times New Roman" w:cs="Times New Roman"/>
                <w:b/>
                <w:bCs/>
                <w:sz w:val="22"/>
                <w:szCs w:val="22"/>
              </w:rPr>
              <w:t>Total insurance service expenses</w:t>
            </w:r>
          </w:p>
        </w:tc>
        <w:tc>
          <w:tcPr>
            <w:tcW w:w="1440" w:type="dxa"/>
            <w:tcBorders>
              <w:top w:val="single" w:sz="4" w:space="0" w:color="auto"/>
              <w:bottom w:val="single" w:sz="4" w:space="0" w:color="auto"/>
            </w:tcBorders>
            <w:vAlign w:val="center"/>
          </w:tcPr>
          <w:p w14:paraId="69CD4BD1" w14:textId="51C7853B" w:rsidR="00C731EA" w:rsidRPr="00DC3B1D" w:rsidRDefault="00A2224C" w:rsidP="00C731EA">
            <w:pPr>
              <w:tabs>
                <w:tab w:val="left" w:pos="1146"/>
              </w:tabs>
              <w:ind w:right="66"/>
              <w:jc w:val="right"/>
              <w:rPr>
                <w:rFonts w:ascii="Times New Roman" w:hAnsi="Times New Roman" w:cs="Times New Roman"/>
                <w:b/>
                <w:bCs/>
                <w:sz w:val="22"/>
                <w:szCs w:val="22"/>
              </w:rPr>
            </w:pPr>
            <w:r w:rsidRPr="00DC3B1D">
              <w:rPr>
                <w:rFonts w:ascii="Times New Roman" w:hAnsi="Times New Roman" w:cs="Times New Roman"/>
                <w:b/>
                <w:bCs/>
                <w:sz w:val="22"/>
                <w:szCs w:val="22"/>
              </w:rPr>
              <w:t>97,421</w:t>
            </w:r>
          </w:p>
        </w:tc>
        <w:tc>
          <w:tcPr>
            <w:tcW w:w="270" w:type="dxa"/>
            <w:vAlign w:val="center"/>
          </w:tcPr>
          <w:p w14:paraId="03E28093" w14:textId="77777777" w:rsidR="00C731EA" w:rsidRPr="00DC3B1D" w:rsidRDefault="00C731EA" w:rsidP="00C731EA">
            <w:pPr>
              <w:ind w:right="72"/>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center"/>
          </w:tcPr>
          <w:p w14:paraId="236B2D3E" w14:textId="1AD675DF" w:rsidR="00C731EA" w:rsidRPr="00DC3B1D" w:rsidRDefault="00A2224C" w:rsidP="00C731EA">
            <w:pPr>
              <w:tabs>
                <w:tab w:val="left" w:pos="977"/>
              </w:tabs>
              <w:ind w:right="71"/>
              <w:jc w:val="right"/>
              <w:rPr>
                <w:rFonts w:ascii="Times New Roman" w:hAnsi="Times New Roman" w:cs="Times New Roman"/>
                <w:b/>
                <w:bCs/>
                <w:sz w:val="22"/>
                <w:szCs w:val="22"/>
              </w:rPr>
            </w:pPr>
            <w:r w:rsidRPr="00DC3B1D">
              <w:rPr>
                <w:rFonts w:ascii="Times New Roman" w:hAnsi="Times New Roman" w:cs="Times New Roman"/>
                <w:b/>
                <w:bCs/>
                <w:sz w:val="22"/>
                <w:szCs w:val="22"/>
              </w:rPr>
              <w:t>33,210</w:t>
            </w:r>
          </w:p>
        </w:tc>
        <w:tc>
          <w:tcPr>
            <w:tcW w:w="236" w:type="dxa"/>
            <w:vAlign w:val="center"/>
          </w:tcPr>
          <w:p w14:paraId="61B372F2" w14:textId="77777777" w:rsidR="00C731EA" w:rsidRPr="00DC3B1D" w:rsidRDefault="00C731EA" w:rsidP="00C731EA">
            <w:pPr>
              <w:ind w:right="72"/>
              <w:jc w:val="right"/>
              <w:rPr>
                <w:rFonts w:ascii="Times New Roman" w:hAnsi="Times New Roman" w:cs="Times New Roman"/>
                <w:b/>
                <w:bCs/>
                <w:sz w:val="22"/>
                <w:szCs w:val="22"/>
              </w:rPr>
            </w:pPr>
          </w:p>
        </w:tc>
        <w:tc>
          <w:tcPr>
            <w:tcW w:w="1294" w:type="dxa"/>
            <w:tcBorders>
              <w:top w:val="single" w:sz="4" w:space="0" w:color="auto"/>
              <w:bottom w:val="single" w:sz="4" w:space="0" w:color="auto"/>
            </w:tcBorders>
            <w:vAlign w:val="center"/>
          </w:tcPr>
          <w:p w14:paraId="3C4D9C6F" w14:textId="2D8D0CD8" w:rsidR="00C731EA" w:rsidRPr="00DC3B1D" w:rsidRDefault="00A2224C" w:rsidP="00C731EA">
            <w:pPr>
              <w:tabs>
                <w:tab w:val="left" w:pos="1010"/>
              </w:tabs>
              <w:ind w:right="76"/>
              <w:jc w:val="right"/>
              <w:rPr>
                <w:rFonts w:ascii="Times New Roman" w:hAnsi="Times New Roman" w:cs="Times New Roman"/>
                <w:b/>
                <w:bCs/>
                <w:sz w:val="22"/>
                <w:szCs w:val="22"/>
              </w:rPr>
            </w:pPr>
            <w:r w:rsidRPr="00DC3B1D">
              <w:rPr>
                <w:rFonts w:ascii="Times New Roman" w:hAnsi="Times New Roman" w:cs="Times New Roman"/>
                <w:b/>
                <w:bCs/>
                <w:sz w:val="22"/>
                <w:szCs w:val="22"/>
              </w:rPr>
              <w:t>413,195</w:t>
            </w:r>
          </w:p>
        </w:tc>
        <w:tc>
          <w:tcPr>
            <w:tcW w:w="270" w:type="dxa"/>
          </w:tcPr>
          <w:p w14:paraId="08772518" w14:textId="77777777" w:rsidR="00C731EA" w:rsidRPr="00DC3B1D" w:rsidRDefault="00C731EA" w:rsidP="00C731EA">
            <w:pPr>
              <w:ind w:right="72"/>
              <w:jc w:val="right"/>
              <w:rPr>
                <w:rFonts w:ascii="Times New Roman" w:hAnsi="Times New Roman" w:cs="Times New Roman"/>
                <w:b/>
                <w:bCs/>
                <w:sz w:val="22"/>
                <w:szCs w:val="22"/>
              </w:rPr>
            </w:pPr>
          </w:p>
        </w:tc>
        <w:tc>
          <w:tcPr>
            <w:tcW w:w="1350" w:type="dxa"/>
            <w:tcBorders>
              <w:top w:val="single" w:sz="4" w:space="0" w:color="auto"/>
              <w:bottom w:val="single" w:sz="4" w:space="0" w:color="auto"/>
            </w:tcBorders>
            <w:vAlign w:val="center"/>
          </w:tcPr>
          <w:p w14:paraId="5DD6CA3B" w14:textId="4528A282" w:rsidR="00C731EA" w:rsidRPr="00DC3B1D" w:rsidRDefault="00A2224C" w:rsidP="00C731EA">
            <w:pPr>
              <w:ind w:right="68"/>
              <w:jc w:val="right"/>
              <w:rPr>
                <w:rFonts w:ascii="Times New Roman" w:hAnsi="Times New Roman" w:cs="Times New Roman"/>
                <w:b/>
                <w:bCs/>
                <w:sz w:val="22"/>
                <w:szCs w:val="22"/>
              </w:rPr>
            </w:pPr>
            <w:r w:rsidRPr="00DC3B1D">
              <w:rPr>
                <w:rFonts w:ascii="Times New Roman" w:hAnsi="Times New Roman" w:cs="Times New Roman"/>
                <w:b/>
                <w:bCs/>
                <w:sz w:val="22"/>
                <w:szCs w:val="22"/>
              </w:rPr>
              <w:t>543,826</w:t>
            </w:r>
          </w:p>
        </w:tc>
      </w:tr>
      <w:tr w:rsidR="00C731EA" w:rsidRPr="00DC3B1D" w14:paraId="304A1C52" w14:textId="77777777" w:rsidTr="00093081">
        <w:trPr>
          <w:trHeight w:val="20"/>
        </w:trPr>
        <w:tc>
          <w:tcPr>
            <w:tcW w:w="3780" w:type="dxa"/>
          </w:tcPr>
          <w:p w14:paraId="2346FC1C" w14:textId="77777777" w:rsidR="00C731EA" w:rsidRPr="00DC3B1D" w:rsidRDefault="00C731EA" w:rsidP="00C731EA">
            <w:pPr>
              <w:ind w:left="164" w:right="72" w:hanging="135"/>
              <w:jc w:val="left"/>
              <w:rPr>
                <w:rFonts w:ascii="Times New Roman" w:hAnsi="Times New Roman" w:cs="Times New Roman"/>
                <w:b/>
                <w:bCs/>
                <w:sz w:val="22"/>
                <w:szCs w:val="22"/>
              </w:rPr>
            </w:pPr>
            <w:r w:rsidRPr="00DC3B1D">
              <w:rPr>
                <w:rFonts w:ascii="Times New Roman" w:hAnsi="Times New Roman" w:cs="Times New Roman"/>
                <w:b/>
                <w:bCs/>
                <w:sz w:val="22"/>
                <w:szCs w:val="22"/>
              </w:rPr>
              <w:t>Insurance service result</w:t>
            </w:r>
          </w:p>
        </w:tc>
        <w:tc>
          <w:tcPr>
            <w:tcW w:w="1440" w:type="dxa"/>
            <w:tcBorders>
              <w:top w:val="single" w:sz="4" w:space="0" w:color="auto"/>
            </w:tcBorders>
            <w:vAlign w:val="center"/>
          </w:tcPr>
          <w:p w14:paraId="754280DB" w14:textId="61DBB278" w:rsidR="00C731EA" w:rsidRPr="00DC3B1D" w:rsidRDefault="00A2224C" w:rsidP="00C731EA">
            <w:pPr>
              <w:tabs>
                <w:tab w:val="left" w:pos="1146"/>
              </w:tabs>
              <w:jc w:val="right"/>
              <w:rPr>
                <w:rFonts w:ascii="Times New Roman" w:hAnsi="Times New Roman" w:cs="Times New Roman"/>
                <w:b/>
                <w:bCs/>
                <w:sz w:val="22"/>
                <w:szCs w:val="22"/>
              </w:rPr>
            </w:pPr>
            <w:r w:rsidRPr="00DC3B1D">
              <w:rPr>
                <w:rFonts w:ascii="Times New Roman" w:hAnsi="Times New Roman" w:cs="Times New Roman"/>
                <w:b/>
                <w:bCs/>
                <w:sz w:val="22"/>
                <w:szCs w:val="22"/>
              </w:rPr>
              <w:t>(776,478)</w:t>
            </w:r>
          </w:p>
        </w:tc>
        <w:tc>
          <w:tcPr>
            <w:tcW w:w="270" w:type="dxa"/>
            <w:vAlign w:val="center"/>
          </w:tcPr>
          <w:p w14:paraId="135644BA" w14:textId="77777777" w:rsidR="00C731EA" w:rsidRPr="00DC3B1D" w:rsidRDefault="00C731EA" w:rsidP="00C731EA">
            <w:pPr>
              <w:ind w:right="72"/>
              <w:jc w:val="right"/>
              <w:rPr>
                <w:rFonts w:ascii="Times New Roman" w:hAnsi="Times New Roman" w:cs="Times New Roman"/>
                <w:b/>
                <w:bCs/>
                <w:sz w:val="22"/>
                <w:szCs w:val="22"/>
              </w:rPr>
            </w:pPr>
          </w:p>
        </w:tc>
        <w:tc>
          <w:tcPr>
            <w:tcW w:w="1260" w:type="dxa"/>
            <w:tcBorders>
              <w:top w:val="single" w:sz="4" w:space="0" w:color="auto"/>
            </w:tcBorders>
            <w:vAlign w:val="center"/>
          </w:tcPr>
          <w:p w14:paraId="6F974E16" w14:textId="396A0CAC" w:rsidR="00C731EA" w:rsidRPr="00DC3B1D" w:rsidRDefault="00A2224C" w:rsidP="00C731EA">
            <w:pPr>
              <w:tabs>
                <w:tab w:val="left" w:pos="977"/>
              </w:tabs>
              <w:ind w:right="71"/>
              <w:jc w:val="right"/>
              <w:rPr>
                <w:rFonts w:ascii="Times New Roman" w:hAnsi="Times New Roman" w:cs="Times New Roman"/>
                <w:b/>
                <w:bCs/>
                <w:sz w:val="22"/>
                <w:szCs w:val="22"/>
              </w:rPr>
            </w:pPr>
            <w:r w:rsidRPr="00DC3B1D">
              <w:rPr>
                <w:rFonts w:ascii="Times New Roman" w:hAnsi="Times New Roman" w:cs="Times New Roman"/>
                <w:b/>
                <w:bCs/>
                <w:sz w:val="22"/>
                <w:szCs w:val="22"/>
              </w:rPr>
              <w:t>33,210</w:t>
            </w:r>
          </w:p>
        </w:tc>
        <w:tc>
          <w:tcPr>
            <w:tcW w:w="236" w:type="dxa"/>
            <w:vAlign w:val="center"/>
          </w:tcPr>
          <w:p w14:paraId="1A9B9CE1" w14:textId="77777777" w:rsidR="00C731EA" w:rsidRPr="00DC3B1D" w:rsidRDefault="00C731EA" w:rsidP="00C731EA">
            <w:pPr>
              <w:ind w:right="72"/>
              <w:jc w:val="right"/>
              <w:rPr>
                <w:rFonts w:ascii="Times New Roman" w:hAnsi="Times New Roman" w:cs="Times New Roman"/>
                <w:b/>
                <w:bCs/>
                <w:sz w:val="22"/>
                <w:szCs w:val="22"/>
              </w:rPr>
            </w:pPr>
          </w:p>
        </w:tc>
        <w:tc>
          <w:tcPr>
            <w:tcW w:w="1294" w:type="dxa"/>
            <w:tcBorders>
              <w:top w:val="single" w:sz="4" w:space="0" w:color="auto"/>
            </w:tcBorders>
            <w:vAlign w:val="center"/>
          </w:tcPr>
          <w:p w14:paraId="5EDE1304" w14:textId="33467762" w:rsidR="00C731EA" w:rsidRPr="00DC3B1D" w:rsidRDefault="00A2224C" w:rsidP="00C731EA">
            <w:pPr>
              <w:ind w:right="76"/>
              <w:jc w:val="right"/>
              <w:rPr>
                <w:rFonts w:ascii="Times New Roman" w:hAnsi="Times New Roman" w:cs="Times New Roman"/>
                <w:b/>
                <w:bCs/>
                <w:sz w:val="22"/>
                <w:szCs w:val="22"/>
              </w:rPr>
            </w:pPr>
            <w:r w:rsidRPr="00DC3B1D">
              <w:rPr>
                <w:rFonts w:ascii="Times New Roman" w:hAnsi="Times New Roman" w:cs="Times New Roman"/>
                <w:b/>
                <w:bCs/>
                <w:sz w:val="22"/>
                <w:szCs w:val="22"/>
              </w:rPr>
              <w:t>413,195</w:t>
            </w:r>
          </w:p>
        </w:tc>
        <w:tc>
          <w:tcPr>
            <w:tcW w:w="270" w:type="dxa"/>
          </w:tcPr>
          <w:p w14:paraId="088C71E6" w14:textId="77777777" w:rsidR="00C731EA" w:rsidRPr="00DC3B1D" w:rsidRDefault="00C731EA" w:rsidP="00C731EA">
            <w:pPr>
              <w:ind w:right="72"/>
              <w:jc w:val="right"/>
              <w:rPr>
                <w:rFonts w:ascii="Times New Roman" w:hAnsi="Times New Roman" w:cs="Times New Roman"/>
                <w:b/>
                <w:bCs/>
                <w:sz w:val="22"/>
                <w:szCs w:val="22"/>
              </w:rPr>
            </w:pPr>
          </w:p>
        </w:tc>
        <w:tc>
          <w:tcPr>
            <w:tcW w:w="1350" w:type="dxa"/>
            <w:tcBorders>
              <w:top w:val="single" w:sz="4" w:space="0" w:color="auto"/>
            </w:tcBorders>
            <w:vAlign w:val="center"/>
          </w:tcPr>
          <w:p w14:paraId="0EFA382F" w14:textId="54E65D32" w:rsidR="00C731EA" w:rsidRPr="00DC3B1D" w:rsidRDefault="00A2224C" w:rsidP="00C731EA">
            <w:pPr>
              <w:jc w:val="right"/>
              <w:rPr>
                <w:rFonts w:ascii="Times New Roman" w:hAnsi="Times New Roman" w:cs="Times New Roman"/>
                <w:b/>
                <w:bCs/>
                <w:sz w:val="22"/>
                <w:szCs w:val="22"/>
              </w:rPr>
            </w:pPr>
            <w:r w:rsidRPr="00DC3B1D">
              <w:rPr>
                <w:rFonts w:ascii="Times New Roman" w:hAnsi="Times New Roman" w:cs="Times New Roman"/>
                <w:b/>
                <w:bCs/>
                <w:sz w:val="22"/>
                <w:szCs w:val="22"/>
              </w:rPr>
              <w:t>(330,073)</w:t>
            </w:r>
          </w:p>
        </w:tc>
      </w:tr>
      <w:tr w:rsidR="00C731EA" w:rsidRPr="00DC3B1D" w14:paraId="4F9A9021" w14:textId="77777777" w:rsidTr="00093081">
        <w:trPr>
          <w:trHeight w:val="20"/>
        </w:trPr>
        <w:tc>
          <w:tcPr>
            <w:tcW w:w="3780" w:type="dxa"/>
            <w:vAlign w:val="bottom"/>
          </w:tcPr>
          <w:p w14:paraId="262D46F0" w14:textId="7E1E3BE3" w:rsidR="00C731EA" w:rsidRPr="00DC3B1D" w:rsidRDefault="00C731EA" w:rsidP="00C731EA">
            <w:pPr>
              <w:ind w:left="164" w:right="72" w:hanging="135"/>
              <w:jc w:val="left"/>
              <w:rPr>
                <w:rFonts w:ascii="Times New Roman" w:hAnsi="Times New Roman" w:cs="Times New Roman"/>
                <w:b/>
                <w:bCs/>
                <w:sz w:val="22"/>
                <w:szCs w:val="22"/>
              </w:rPr>
            </w:pPr>
            <w:r w:rsidRPr="00DC3B1D">
              <w:rPr>
                <w:rFonts w:ascii="Times New Roman" w:hAnsi="Times New Roman" w:cs="Times New Roman"/>
                <w:sz w:val="22"/>
                <w:szCs w:val="22"/>
              </w:rPr>
              <w:t xml:space="preserve">Finance </w:t>
            </w:r>
            <w:r w:rsidR="00CF46F6" w:rsidRPr="00DC3B1D">
              <w:rPr>
                <w:rFonts w:ascii="Times New Roman" w:hAnsi="Times New Roman"/>
                <w:sz w:val="22"/>
                <w:szCs w:val="28"/>
                <w:lang w:bidi="th-TH"/>
              </w:rPr>
              <w:t xml:space="preserve">(income) </w:t>
            </w:r>
            <w:r w:rsidRPr="00DC3B1D">
              <w:rPr>
                <w:rFonts w:ascii="Times New Roman" w:hAnsi="Times New Roman" w:cs="Times New Roman"/>
                <w:sz w:val="22"/>
                <w:szCs w:val="22"/>
              </w:rPr>
              <w:t>expenses from insurance</w:t>
            </w:r>
            <w:r w:rsidR="00CF46F6" w:rsidRPr="00DC3B1D">
              <w:rPr>
                <w:rFonts w:ascii="Times New Roman" w:hAnsi="Times New Roman" w:cs="Times New Roman"/>
                <w:sz w:val="22"/>
                <w:szCs w:val="22"/>
              </w:rPr>
              <w:t xml:space="preserve"> </w:t>
            </w:r>
            <w:r w:rsidRPr="00DC3B1D">
              <w:rPr>
                <w:rFonts w:ascii="Times New Roman" w:hAnsi="Times New Roman" w:cs="Times New Roman"/>
                <w:sz w:val="22"/>
                <w:szCs w:val="22"/>
              </w:rPr>
              <w:t>contracts issued</w:t>
            </w:r>
          </w:p>
        </w:tc>
        <w:tc>
          <w:tcPr>
            <w:tcW w:w="1440" w:type="dxa"/>
            <w:tcBorders>
              <w:bottom w:val="single" w:sz="4" w:space="0" w:color="auto"/>
            </w:tcBorders>
            <w:vAlign w:val="bottom"/>
          </w:tcPr>
          <w:p w14:paraId="3207342A" w14:textId="2946207A" w:rsidR="00C731EA" w:rsidRPr="00DC3B1D" w:rsidRDefault="00A2224C" w:rsidP="00C731EA">
            <w:pPr>
              <w:tabs>
                <w:tab w:val="left" w:pos="1146"/>
              </w:tabs>
              <w:ind w:right="66"/>
              <w:jc w:val="right"/>
              <w:rPr>
                <w:rFonts w:ascii="Times New Roman" w:hAnsi="Times New Roman" w:cs="Times New Roman"/>
                <w:sz w:val="22"/>
                <w:szCs w:val="22"/>
              </w:rPr>
            </w:pPr>
            <w:r w:rsidRPr="00DC3B1D">
              <w:rPr>
                <w:rFonts w:ascii="Times New Roman" w:hAnsi="Times New Roman" w:cs="Times New Roman"/>
                <w:sz w:val="22"/>
                <w:szCs w:val="22"/>
              </w:rPr>
              <w:t>(699,241)</w:t>
            </w:r>
          </w:p>
        </w:tc>
        <w:tc>
          <w:tcPr>
            <w:tcW w:w="270" w:type="dxa"/>
            <w:vAlign w:val="bottom"/>
          </w:tcPr>
          <w:p w14:paraId="5968F3F7" w14:textId="77777777" w:rsidR="00C731EA" w:rsidRPr="00DC3B1D" w:rsidRDefault="00C731EA" w:rsidP="00C731EA">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2A643A3A" w14:textId="24195C73" w:rsidR="00C731EA" w:rsidRPr="00DC3B1D" w:rsidRDefault="00A2224C" w:rsidP="00C731EA">
            <w:pPr>
              <w:tabs>
                <w:tab w:val="left" w:pos="977"/>
              </w:tabs>
              <w:ind w:right="71"/>
              <w:jc w:val="right"/>
              <w:rPr>
                <w:rFonts w:ascii="Times New Roman" w:hAnsi="Times New Roman" w:cs="Times New Roman"/>
                <w:sz w:val="22"/>
                <w:szCs w:val="22"/>
              </w:rPr>
            </w:pPr>
            <w:r w:rsidRPr="00DC3B1D">
              <w:rPr>
                <w:rFonts w:ascii="Times New Roman" w:hAnsi="Times New Roman" w:cs="Times New Roman"/>
                <w:sz w:val="22"/>
                <w:szCs w:val="22"/>
              </w:rPr>
              <w:t>733</w:t>
            </w:r>
          </w:p>
        </w:tc>
        <w:tc>
          <w:tcPr>
            <w:tcW w:w="236" w:type="dxa"/>
            <w:vAlign w:val="bottom"/>
          </w:tcPr>
          <w:p w14:paraId="621A8155" w14:textId="77777777" w:rsidR="00C731EA" w:rsidRPr="00DC3B1D" w:rsidRDefault="00C731EA" w:rsidP="00C731EA">
            <w:pPr>
              <w:ind w:right="72"/>
              <w:jc w:val="right"/>
              <w:rPr>
                <w:rFonts w:ascii="Times New Roman" w:hAnsi="Times New Roman" w:cs="Times New Roman"/>
                <w:sz w:val="22"/>
                <w:szCs w:val="22"/>
              </w:rPr>
            </w:pPr>
          </w:p>
        </w:tc>
        <w:tc>
          <w:tcPr>
            <w:tcW w:w="1294" w:type="dxa"/>
            <w:tcBorders>
              <w:bottom w:val="single" w:sz="4" w:space="0" w:color="auto"/>
            </w:tcBorders>
            <w:vAlign w:val="bottom"/>
          </w:tcPr>
          <w:p w14:paraId="2DE097E9" w14:textId="7BFC7C5E" w:rsidR="00C731EA" w:rsidRPr="00DC3B1D" w:rsidRDefault="00A2224C" w:rsidP="00C731EA">
            <w:pPr>
              <w:ind w:left="-106"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1C308D0E" w14:textId="77777777" w:rsidR="00C731EA" w:rsidRPr="00DC3B1D" w:rsidRDefault="00C731EA" w:rsidP="00C731EA">
            <w:pPr>
              <w:ind w:right="72"/>
              <w:jc w:val="right"/>
              <w:rPr>
                <w:rFonts w:ascii="Times New Roman" w:hAnsi="Times New Roman" w:cs="Times New Roman"/>
                <w:sz w:val="22"/>
                <w:szCs w:val="22"/>
              </w:rPr>
            </w:pPr>
          </w:p>
        </w:tc>
        <w:tc>
          <w:tcPr>
            <w:tcW w:w="1350" w:type="dxa"/>
            <w:tcBorders>
              <w:bottom w:val="single" w:sz="4" w:space="0" w:color="auto"/>
            </w:tcBorders>
            <w:vAlign w:val="bottom"/>
          </w:tcPr>
          <w:p w14:paraId="0DA00989" w14:textId="353B9677" w:rsidR="00C731EA" w:rsidRPr="00DC3B1D" w:rsidRDefault="00A2224C" w:rsidP="00C731EA">
            <w:pPr>
              <w:ind w:right="68"/>
              <w:jc w:val="right"/>
              <w:rPr>
                <w:rFonts w:ascii="Times New Roman" w:hAnsi="Times New Roman" w:cs="Times New Roman"/>
                <w:sz w:val="22"/>
                <w:szCs w:val="22"/>
              </w:rPr>
            </w:pPr>
            <w:r w:rsidRPr="00DC3B1D">
              <w:rPr>
                <w:rFonts w:ascii="Times New Roman" w:hAnsi="Times New Roman" w:cs="Times New Roman"/>
                <w:sz w:val="22"/>
                <w:szCs w:val="22"/>
              </w:rPr>
              <w:t>(698,508)</w:t>
            </w:r>
          </w:p>
        </w:tc>
      </w:tr>
      <w:tr w:rsidR="00ED6CBF" w:rsidRPr="00DC3B1D" w14:paraId="2EC37061" w14:textId="77777777" w:rsidTr="0097622F">
        <w:trPr>
          <w:trHeight w:val="20"/>
        </w:trPr>
        <w:tc>
          <w:tcPr>
            <w:tcW w:w="3780" w:type="dxa"/>
            <w:vAlign w:val="bottom"/>
          </w:tcPr>
          <w:p w14:paraId="77982723" w14:textId="77777777" w:rsidR="00ED6CBF" w:rsidRPr="00DC3B1D" w:rsidRDefault="00ED6CBF" w:rsidP="00ED6CBF">
            <w:pPr>
              <w:ind w:left="164" w:right="72" w:hanging="135"/>
              <w:jc w:val="left"/>
              <w:rPr>
                <w:rFonts w:ascii="Times New Roman" w:hAnsi="Times New Roman" w:cs="Times New Roman"/>
                <w:b/>
                <w:bCs/>
                <w:sz w:val="22"/>
                <w:szCs w:val="22"/>
              </w:rPr>
            </w:pPr>
            <w:r w:rsidRPr="00DC3B1D">
              <w:rPr>
                <w:rFonts w:ascii="Times New Roman" w:hAnsi="Times New Roman" w:cs="Times New Roman"/>
                <w:b/>
                <w:bCs/>
                <w:sz w:val="22"/>
                <w:szCs w:val="22"/>
              </w:rPr>
              <w:t>Total amount recognised in comprehensive income</w:t>
            </w:r>
          </w:p>
        </w:tc>
        <w:tc>
          <w:tcPr>
            <w:tcW w:w="1440" w:type="dxa"/>
            <w:tcBorders>
              <w:top w:val="single" w:sz="4" w:space="0" w:color="auto"/>
            </w:tcBorders>
            <w:vAlign w:val="bottom"/>
          </w:tcPr>
          <w:p w14:paraId="23227229" w14:textId="1BA75796" w:rsidR="00ED6CBF" w:rsidRPr="00DC3B1D" w:rsidRDefault="00ED6CBF" w:rsidP="00ED6CBF">
            <w:pPr>
              <w:tabs>
                <w:tab w:val="left" w:pos="1146"/>
              </w:tabs>
              <w:ind w:right="66"/>
              <w:jc w:val="right"/>
              <w:rPr>
                <w:rFonts w:ascii="Times New Roman" w:hAnsi="Times New Roman" w:cs="Times New Roman"/>
                <w:b/>
                <w:bCs/>
                <w:sz w:val="22"/>
                <w:szCs w:val="22"/>
              </w:rPr>
            </w:pPr>
            <w:r w:rsidRPr="00DC3B1D">
              <w:rPr>
                <w:rFonts w:ascii="Times New Roman" w:hAnsi="Times New Roman" w:cs="Times New Roman"/>
                <w:sz w:val="22"/>
                <w:szCs w:val="22"/>
              </w:rPr>
              <w:t>(1,475,719)</w:t>
            </w:r>
          </w:p>
        </w:tc>
        <w:tc>
          <w:tcPr>
            <w:tcW w:w="270" w:type="dxa"/>
            <w:vAlign w:val="bottom"/>
          </w:tcPr>
          <w:p w14:paraId="7B825FE4" w14:textId="77777777" w:rsidR="00ED6CBF" w:rsidRPr="00DC3B1D" w:rsidRDefault="00ED6CBF" w:rsidP="00ED6CBF">
            <w:pPr>
              <w:ind w:right="72"/>
              <w:jc w:val="right"/>
              <w:rPr>
                <w:rFonts w:ascii="Times New Roman" w:hAnsi="Times New Roman" w:cs="Times New Roman"/>
                <w:b/>
                <w:bCs/>
                <w:sz w:val="22"/>
                <w:szCs w:val="22"/>
              </w:rPr>
            </w:pPr>
          </w:p>
        </w:tc>
        <w:tc>
          <w:tcPr>
            <w:tcW w:w="1260" w:type="dxa"/>
            <w:tcBorders>
              <w:top w:val="single" w:sz="4" w:space="0" w:color="auto"/>
            </w:tcBorders>
            <w:vAlign w:val="bottom"/>
          </w:tcPr>
          <w:p w14:paraId="53A5953A" w14:textId="7DD7CAEA" w:rsidR="00ED6CBF" w:rsidRPr="00DC3B1D" w:rsidRDefault="00ED6CBF" w:rsidP="00ED6CBF">
            <w:pPr>
              <w:tabs>
                <w:tab w:val="left" w:pos="977"/>
              </w:tabs>
              <w:ind w:right="71"/>
              <w:jc w:val="right"/>
              <w:rPr>
                <w:rFonts w:ascii="Times New Roman" w:hAnsi="Times New Roman" w:cs="Times New Roman"/>
                <w:b/>
                <w:bCs/>
                <w:sz w:val="22"/>
                <w:szCs w:val="22"/>
              </w:rPr>
            </w:pPr>
            <w:r w:rsidRPr="00DC3B1D">
              <w:rPr>
                <w:rFonts w:ascii="Times New Roman" w:hAnsi="Times New Roman" w:cs="Times New Roman"/>
                <w:sz w:val="22"/>
                <w:szCs w:val="22"/>
              </w:rPr>
              <w:t>33,943</w:t>
            </w:r>
          </w:p>
        </w:tc>
        <w:tc>
          <w:tcPr>
            <w:tcW w:w="236" w:type="dxa"/>
            <w:vAlign w:val="bottom"/>
          </w:tcPr>
          <w:p w14:paraId="125AC563" w14:textId="77777777" w:rsidR="00ED6CBF" w:rsidRPr="00DC3B1D" w:rsidRDefault="00ED6CBF" w:rsidP="00ED6CBF">
            <w:pPr>
              <w:ind w:right="72"/>
              <w:jc w:val="right"/>
              <w:rPr>
                <w:rFonts w:ascii="Times New Roman" w:hAnsi="Times New Roman" w:cs="Times New Roman"/>
                <w:b/>
                <w:bCs/>
                <w:sz w:val="22"/>
                <w:szCs w:val="22"/>
              </w:rPr>
            </w:pPr>
          </w:p>
        </w:tc>
        <w:tc>
          <w:tcPr>
            <w:tcW w:w="1294" w:type="dxa"/>
            <w:tcBorders>
              <w:top w:val="single" w:sz="4" w:space="0" w:color="auto"/>
            </w:tcBorders>
            <w:vAlign w:val="bottom"/>
          </w:tcPr>
          <w:p w14:paraId="3F532F59" w14:textId="5A906067" w:rsidR="00ED6CBF" w:rsidRPr="00DC3B1D" w:rsidRDefault="00ED6CBF" w:rsidP="00ED6CBF">
            <w:pPr>
              <w:ind w:right="76"/>
              <w:jc w:val="right"/>
              <w:rPr>
                <w:rFonts w:ascii="Times New Roman" w:hAnsi="Times New Roman" w:cs="Times New Roman"/>
                <w:b/>
                <w:bCs/>
                <w:sz w:val="22"/>
                <w:szCs w:val="22"/>
              </w:rPr>
            </w:pPr>
            <w:r w:rsidRPr="00DC3B1D">
              <w:rPr>
                <w:rFonts w:ascii="Times New Roman" w:hAnsi="Times New Roman" w:cs="Times New Roman"/>
                <w:sz w:val="22"/>
                <w:szCs w:val="22"/>
              </w:rPr>
              <w:t>413,195</w:t>
            </w:r>
          </w:p>
        </w:tc>
        <w:tc>
          <w:tcPr>
            <w:tcW w:w="270" w:type="dxa"/>
            <w:vAlign w:val="bottom"/>
          </w:tcPr>
          <w:p w14:paraId="754C2EA3" w14:textId="77777777" w:rsidR="00ED6CBF" w:rsidRPr="00DC3B1D" w:rsidRDefault="00ED6CBF" w:rsidP="00ED6CBF">
            <w:pPr>
              <w:ind w:right="72"/>
              <w:jc w:val="right"/>
              <w:rPr>
                <w:rFonts w:ascii="Times New Roman" w:hAnsi="Times New Roman" w:cs="Times New Roman"/>
                <w:b/>
                <w:bCs/>
                <w:sz w:val="22"/>
                <w:szCs w:val="22"/>
              </w:rPr>
            </w:pPr>
          </w:p>
        </w:tc>
        <w:tc>
          <w:tcPr>
            <w:tcW w:w="1350" w:type="dxa"/>
            <w:tcBorders>
              <w:top w:val="single" w:sz="4" w:space="0" w:color="auto"/>
            </w:tcBorders>
            <w:vAlign w:val="bottom"/>
          </w:tcPr>
          <w:p w14:paraId="06A62418" w14:textId="6FCF30BF" w:rsidR="00ED6CBF" w:rsidRPr="00DC3B1D" w:rsidRDefault="00ED6CBF" w:rsidP="00ED6CBF">
            <w:pPr>
              <w:ind w:right="68"/>
              <w:jc w:val="right"/>
              <w:rPr>
                <w:rFonts w:ascii="Times New Roman" w:hAnsi="Times New Roman" w:cs="Times New Roman"/>
                <w:b/>
                <w:bCs/>
                <w:sz w:val="22"/>
                <w:szCs w:val="22"/>
              </w:rPr>
            </w:pPr>
            <w:r w:rsidRPr="00DC3B1D">
              <w:rPr>
                <w:rFonts w:ascii="Times New Roman" w:hAnsi="Times New Roman" w:cs="Times New Roman"/>
                <w:sz w:val="22"/>
                <w:szCs w:val="22"/>
              </w:rPr>
              <w:t>(1,028,581)</w:t>
            </w:r>
          </w:p>
        </w:tc>
      </w:tr>
      <w:tr w:rsidR="00ED6CBF" w:rsidRPr="00DC3B1D" w14:paraId="2FBC83DB" w14:textId="77777777" w:rsidTr="00093081">
        <w:trPr>
          <w:trHeight w:val="20"/>
        </w:trPr>
        <w:tc>
          <w:tcPr>
            <w:tcW w:w="3780" w:type="dxa"/>
          </w:tcPr>
          <w:p w14:paraId="1ABB13E7" w14:textId="77777777" w:rsidR="00ED6CBF" w:rsidRPr="00DC3B1D" w:rsidRDefault="00ED6CBF" w:rsidP="00ED6CBF">
            <w:pPr>
              <w:ind w:right="72"/>
              <w:jc w:val="left"/>
              <w:rPr>
                <w:rFonts w:ascii="Times New Roman" w:hAnsi="Times New Roman" w:cs="Times New Roman"/>
                <w:b/>
                <w:bCs/>
                <w:sz w:val="22"/>
                <w:szCs w:val="22"/>
              </w:rPr>
            </w:pPr>
            <w:r w:rsidRPr="00DC3B1D">
              <w:rPr>
                <w:rFonts w:ascii="Times New Roman" w:hAnsi="Times New Roman" w:cs="Times New Roman"/>
                <w:sz w:val="22"/>
                <w:szCs w:val="22"/>
              </w:rPr>
              <w:t>Investment components</w:t>
            </w:r>
          </w:p>
        </w:tc>
        <w:tc>
          <w:tcPr>
            <w:tcW w:w="1440" w:type="dxa"/>
            <w:tcBorders>
              <w:bottom w:val="single" w:sz="4" w:space="0" w:color="auto"/>
            </w:tcBorders>
            <w:vAlign w:val="center"/>
          </w:tcPr>
          <w:p w14:paraId="15F75685" w14:textId="5B7FC04F" w:rsidR="00ED6CBF" w:rsidRPr="00DC3B1D" w:rsidRDefault="00ED6CBF" w:rsidP="00BB75AD">
            <w:pPr>
              <w:tabs>
                <w:tab w:val="left" w:pos="1146"/>
              </w:tabs>
              <w:ind w:right="66"/>
              <w:jc w:val="right"/>
              <w:rPr>
                <w:rFonts w:ascii="Times New Roman" w:hAnsi="Times New Roman" w:cs="Times New Roman"/>
                <w:sz w:val="22"/>
                <w:szCs w:val="22"/>
              </w:rPr>
            </w:pPr>
            <w:r w:rsidRPr="00DC3B1D">
              <w:rPr>
                <w:rFonts w:ascii="Times New Roman" w:hAnsi="Times New Roman" w:cs="Times New Roman"/>
                <w:sz w:val="22"/>
                <w:szCs w:val="22"/>
              </w:rPr>
              <w:t>(558,849)</w:t>
            </w:r>
          </w:p>
        </w:tc>
        <w:tc>
          <w:tcPr>
            <w:tcW w:w="270" w:type="dxa"/>
            <w:vAlign w:val="bottom"/>
          </w:tcPr>
          <w:p w14:paraId="4CBED860" w14:textId="77777777" w:rsidR="00ED6CBF" w:rsidRPr="00DC3B1D" w:rsidRDefault="00ED6CBF" w:rsidP="00ED6CBF">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507FAD38" w14:textId="4F016F90" w:rsidR="00ED6CBF" w:rsidRPr="00DC3B1D" w:rsidRDefault="00ED6CBF" w:rsidP="00ED6CBF">
            <w:pPr>
              <w:tabs>
                <w:tab w:val="left" w:pos="977"/>
              </w:tabs>
              <w:ind w:left="-106" w:right="33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vAlign w:val="center"/>
          </w:tcPr>
          <w:p w14:paraId="4D252F16" w14:textId="77777777" w:rsidR="00ED6CBF" w:rsidRPr="00DC3B1D" w:rsidRDefault="00ED6CBF" w:rsidP="00ED6CBF">
            <w:pPr>
              <w:ind w:right="72"/>
              <w:jc w:val="right"/>
              <w:rPr>
                <w:rFonts w:ascii="Times New Roman" w:hAnsi="Times New Roman" w:cs="Times New Roman"/>
                <w:sz w:val="22"/>
                <w:szCs w:val="22"/>
              </w:rPr>
            </w:pPr>
          </w:p>
        </w:tc>
        <w:tc>
          <w:tcPr>
            <w:tcW w:w="1294" w:type="dxa"/>
            <w:tcBorders>
              <w:bottom w:val="single" w:sz="4" w:space="0" w:color="auto"/>
            </w:tcBorders>
            <w:vAlign w:val="center"/>
          </w:tcPr>
          <w:p w14:paraId="268C2E7E" w14:textId="0521D17D" w:rsidR="00ED6CBF" w:rsidRPr="00DC3B1D" w:rsidRDefault="00ED6CBF" w:rsidP="00ED6CBF">
            <w:pPr>
              <w:ind w:right="76"/>
              <w:jc w:val="right"/>
              <w:rPr>
                <w:rFonts w:ascii="Times New Roman" w:hAnsi="Times New Roman" w:cs="Times New Roman"/>
                <w:sz w:val="22"/>
                <w:szCs w:val="22"/>
              </w:rPr>
            </w:pPr>
            <w:r w:rsidRPr="00DC3B1D">
              <w:rPr>
                <w:rFonts w:ascii="Times New Roman" w:hAnsi="Times New Roman" w:cs="Times New Roman"/>
                <w:sz w:val="22"/>
                <w:szCs w:val="22"/>
              </w:rPr>
              <w:t>558,849</w:t>
            </w:r>
          </w:p>
        </w:tc>
        <w:tc>
          <w:tcPr>
            <w:tcW w:w="270" w:type="dxa"/>
          </w:tcPr>
          <w:p w14:paraId="6AE066E5" w14:textId="77777777" w:rsidR="00ED6CBF" w:rsidRPr="00DC3B1D" w:rsidRDefault="00ED6CBF" w:rsidP="00ED6CBF">
            <w:pPr>
              <w:ind w:right="-84"/>
              <w:jc w:val="right"/>
              <w:rPr>
                <w:rFonts w:ascii="Times New Roman" w:hAnsi="Times New Roman" w:cs="Times New Roman"/>
                <w:sz w:val="22"/>
                <w:szCs w:val="22"/>
              </w:rPr>
            </w:pPr>
          </w:p>
        </w:tc>
        <w:tc>
          <w:tcPr>
            <w:tcW w:w="1350" w:type="dxa"/>
            <w:tcBorders>
              <w:bottom w:val="single" w:sz="4" w:space="0" w:color="auto"/>
            </w:tcBorders>
            <w:vAlign w:val="bottom"/>
          </w:tcPr>
          <w:p w14:paraId="3DD85833" w14:textId="7D6E6AA5" w:rsidR="00ED6CBF" w:rsidRPr="00DC3B1D" w:rsidRDefault="00ED6CBF" w:rsidP="0097622F">
            <w:pPr>
              <w:tabs>
                <w:tab w:val="left" w:pos="428"/>
              </w:tabs>
              <w:ind w:left="-112" w:right="331"/>
              <w:jc w:val="right"/>
              <w:rPr>
                <w:rFonts w:ascii="Times New Roman" w:hAnsi="Times New Roman" w:cs="Times New Roman"/>
                <w:sz w:val="22"/>
                <w:szCs w:val="22"/>
              </w:rPr>
            </w:pPr>
            <w:r w:rsidRPr="00DC3B1D">
              <w:rPr>
                <w:rFonts w:ascii="Times New Roman" w:hAnsi="Times New Roman" w:cs="Times New Roman"/>
                <w:sz w:val="22"/>
                <w:szCs w:val="22"/>
              </w:rPr>
              <w:t>-</w:t>
            </w:r>
          </w:p>
        </w:tc>
      </w:tr>
      <w:tr w:rsidR="00ED6CBF" w:rsidRPr="00DC3B1D" w14:paraId="56736B63" w14:textId="77777777" w:rsidTr="00A2224C">
        <w:trPr>
          <w:trHeight w:val="20"/>
        </w:trPr>
        <w:tc>
          <w:tcPr>
            <w:tcW w:w="3780" w:type="dxa"/>
          </w:tcPr>
          <w:p w14:paraId="6E13B4A2" w14:textId="77777777" w:rsidR="00ED6CBF" w:rsidRPr="00DC3B1D" w:rsidRDefault="00ED6CBF" w:rsidP="00ED6CBF">
            <w:pPr>
              <w:ind w:right="72"/>
              <w:jc w:val="left"/>
              <w:rPr>
                <w:rFonts w:ascii="Times New Roman" w:hAnsi="Times New Roman" w:cs="Times New Roman"/>
                <w:sz w:val="22"/>
                <w:szCs w:val="22"/>
              </w:rPr>
            </w:pPr>
          </w:p>
        </w:tc>
        <w:tc>
          <w:tcPr>
            <w:tcW w:w="1440" w:type="dxa"/>
            <w:vAlign w:val="center"/>
          </w:tcPr>
          <w:p w14:paraId="05058A3D" w14:textId="7DE09E70" w:rsidR="00ED6CBF" w:rsidRPr="00DC3B1D" w:rsidRDefault="00ED6CBF" w:rsidP="00ED6CBF">
            <w:pPr>
              <w:tabs>
                <w:tab w:val="left" w:pos="1146"/>
              </w:tabs>
              <w:jc w:val="right"/>
              <w:rPr>
                <w:rFonts w:ascii="Times New Roman" w:hAnsi="Times New Roman" w:cs="Times New Roman"/>
                <w:sz w:val="22"/>
                <w:szCs w:val="22"/>
              </w:rPr>
            </w:pPr>
          </w:p>
        </w:tc>
        <w:tc>
          <w:tcPr>
            <w:tcW w:w="270" w:type="dxa"/>
            <w:vAlign w:val="bottom"/>
          </w:tcPr>
          <w:p w14:paraId="4095027A" w14:textId="77777777" w:rsidR="00ED6CBF" w:rsidRPr="00DC3B1D" w:rsidRDefault="00ED6CBF" w:rsidP="00ED6CBF">
            <w:pPr>
              <w:ind w:right="72"/>
              <w:jc w:val="right"/>
              <w:rPr>
                <w:rFonts w:ascii="Times New Roman" w:hAnsi="Times New Roman" w:cs="Times New Roman"/>
                <w:sz w:val="22"/>
                <w:szCs w:val="22"/>
              </w:rPr>
            </w:pPr>
          </w:p>
        </w:tc>
        <w:tc>
          <w:tcPr>
            <w:tcW w:w="1260" w:type="dxa"/>
            <w:vAlign w:val="bottom"/>
          </w:tcPr>
          <w:p w14:paraId="2F8CE4A1" w14:textId="1EECCF7D" w:rsidR="00ED6CBF" w:rsidRPr="00DC3B1D" w:rsidRDefault="00ED6CBF" w:rsidP="00ED6CBF">
            <w:pPr>
              <w:tabs>
                <w:tab w:val="left" w:pos="977"/>
              </w:tabs>
              <w:ind w:left="-106" w:right="331"/>
              <w:jc w:val="right"/>
              <w:rPr>
                <w:rFonts w:ascii="Times New Roman" w:hAnsi="Times New Roman" w:cs="Times New Roman"/>
                <w:sz w:val="22"/>
                <w:szCs w:val="22"/>
              </w:rPr>
            </w:pPr>
          </w:p>
        </w:tc>
        <w:tc>
          <w:tcPr>
            <w:tcW w:w="236" w:type="dxa"/>
            <w:vAlign w:val="center"/>
          </w:tcPr>
          <w:p w14:paraId="4B2BB3F4" w14:textId="77777777" w:rsidR="00ED6CBF" w:rsidRPr="00DC3B1D" w:rsidRDefault="00ED6CBF" w:rsidP="00ED6CBF">
            <w:pPr>
              <w:ind w:right="72"/>
              <w:jc w:val="right"/>
              <w:rPr>
                <w:rFonts w:ascii="Times New Roman" w:hAnsi="Times New Roman" w:cs="Times New Roman"/>
                <w:sz w:val="22"/>
                <w:szCs w:val="22"/>
              </w:rPr>
            </w:pPr>
          </w:p>
        </w:tc>
        <w:tc>
          <w:tcPr>
            <w:tcW w:w="1294" w:type="dxa"/>
            <w:vAlign w:val="center"/>
          </w:tcPr>
          <w:p w14:paraId="66A36BB5" w14:textId="18BCD2B9" w:rsidR="00ED6CBF" w:rsidRPr="00DC3B1D" w:rsidRDefault="00ED6CBF" w:rsidP="00ED6CBF">
            <w:pPr>
              <w:ind w:right="76"/>
              <w:jc w:val="right"/>
              <w:rPr>
                <w:rFonts w:ascii="Times New Roman" w:hAnsi="Times New Roman" w:cs="Times New Roman"/>
                <w:sz w:val="22"/>
                <w:szCs w:val="22"/>
              </w:rPr>
            </w:pPr>
          </w:p>
        </w:tc>
        <w:tc>
          <w:tcPr>
            <w:tcW w:w="270" w:type="dxa"/>
          </w:tcPr>
          <w:p w14:paraId="2667F751" w14:textId="77777777" w:rsidR="00ED6CBF" w:rsidRPr="00DC3B1D" w:rsidRDefault="00ED6CBF" w:rsidP="00ED6CBF">
            <w:pPr>
              <w:ind w:right="-84"/>
              <w:jc w:val="right"/>
              <w:rPr>
                <w:rFonts w:ascii="Times New Roman" w:hAnsi="Times New Roman" w:cs="Times New Roman"/>
                <w:sz w:val="22"/>
                <w:szCs w:val="22"/>
              </w:rPr>
            </w:pPr>
          </w:p>
        </w:tc>
        <w:tc>
          <w:tcPr>
            <w:tcW w:w="1350" w:type="dxa"/>
            <w:vAlign w:val="bottom"/>
          </w:tcPr>
          <w:p w14:paraId="7D879BDD" w14:textId="541A8713" w:rsidR="00ED6CBF" w:rsidRPr="00DC3B1D" w:rsidRDefault="00ED6CBF" w:rsidP="00ED6CBF">
            <w:pPr>
              <w:tabs>
                <w:tab w:val="left" w:pos="428"/>
              </w:tabs>
              <w:ind w:left="-112" w:right="-105"/>
              <w:jc w:val="right"/>
              <w:rPr>
                <w:rFonts w:ascii="Times New Roman" w:hAnsi="Times New Roman" w:cs="Times New Roman"/>
                <w:sz w:val="22"/>
                <w:szCs w:val="22"/>
              </w:rPr>
            </w:pPr>
          </w:p>
        </w:tc>
      </w:tr>
      <w:tr w:rsidR="00ED6CBF" w:rsidRPr="00DC3B1D" w14:paraId="5F96764D" w14:textId="77777777" w:rsidTr="00093081">
        <w:trPr>
          <w:trHeight w:val="20"/>
        </w:trPr>
        <w:tc>
          <w:tcPr>
            <w:tcW w:w="3780" w:type="dxa"/>
          </w:tcPr>
          <w:p w14:paraId="6E1B2E8A" w14:textId="368D32A5" w:rsidR="00ED6CBF" w:rsidRPr="00DC3B1D" w:rsidRDefault="00ED6CBF" w:rsidP="00ED6CBF">
            <w:pPr>
              <w:ind w:right="72"/>
              <w:jc w:val="left"/>
              <w:rPr>
                <w:rFonts w:ascii="Times New Roman" w:hAnsi="Times New Roman" w:cs="Times New Roman"/>
                <w:sz w:val="22"/>
                <w:szCs w:val="22"/>
              </w:rPr>
            </w:pPr>
            <w:r w:rsidRPr="00DC3B1D">
              <w:rPr>
                <w:rFonts w:ascii="Times New Roman" w:hAnsi="Times New Roman" w:cs="Times New Roman"/>
                <w:b/>
                <w:bCs/>
                <w:sz w:val="22"/>
                <w:szCs w:val="22"/>
              </w:rPr>
              <w:t>Cash flows</w:t>
            </w:r>
          </w:p>
        </w:tc>
        <w:tc>
          <w:tcPr>
            <w:tcW w:w="1440" w:type="dxa"/>
            <w:vAlign w:val="bottom"/>
          </w:tcPr>
          <w:p w14:paraId="23D55700" w14:textId="77777777" w:rsidR="00ED6CBF" w:rsidRPr="00DC3B1D" w:rsidRDefault="00ED6CBF" w:rsidP="00ED6CBF">
            <w:pPr>
              <w:tabs>
                <w:tab w:val="left" w:pos="1146"/>
              </w:tabs>
              <w:jc w:val="right"/>
              <w:rPr>
                <w:rFonts w:ascii="Times New Roman" w:hAnsi="Times New Roman" w:cs="Times New Roman"/>
                <w:sz w:val="22"/>
                <w:szCs w:val="22"/>
              </w:rPr>
            </w:pPr>
          </w:p>
        </w:tc>
        <w:tc>
          <w:tcPr>
            <w:tcW w:w="270" w:type="dxa"/>
          </w:tcPr>
          <w:p w14:paraId="4A776002" w14:textId="77777777" w:rsidR="00ED6CBF" w:rsidRPr="00DC3B1D" w:rsidRDefault="00ED6CBF" w:rsidP="00ED6CBF">
            <w:pPr>
              <w:ind w:right="72"/>
              <w:jc w:val="right"/>
              <w:rPr>
                <w:rFonts w:ascii="Times New Roman" w:hAnsi="Times New Roman" w:cs="Times New Roman"/>
                <w:sz w:val="22"/>
                <w:szCs w:val="22"/>
              </w:rPr>
            </w:pPr>
          </w:p>
        </w:tc>
        <w:tc>
          <w:tcPr>
            <w:tcW w:w="1260" w:type="dxa"/>
            <w:vAlign w:val="bottom"/>
          </w:tcPr>
          <w:p w14:paraId="60AB11BA" w14:textId="77777777" w:rsidR="00ED6CBF" w:rsidRPr="00DC3B1D" w:rsidRDefault="00ED6CBF" w:rsidP="00ED6CBF">
            <w:pPr>
              <w:tabs>
                <w:tab w:val="left" w:pos="977"/>
              </w:tabs>
              <w:ind w:right="-12"/>
              <w:jc w:val="right"/>
              <w:rPr>
                <w:rFonts w:ascii="Times New Roman" w:hAnsi="Times New Roman" w:cs="Times New Roman"/>
                <w:sz w:val="22"/>
                <w:szCs w:val="22"/>
              </w:rPr>
            </w:pPr>
          </w:p>
        </w:tc>
        <w:tc>
          <w:tcPr>
            <w:tcW w:w="236" w:type="dxa"/>
          </w:tcPr>
          <w:p w14:paraId="1DD40715" w14:textId="77777777" w:rsidR="00ED6CBF" w:rsidRPr="00DC3B1D" w:rsidRDefault="00ED6CBF" w:rsidP="00ED6CBF">
            <w:pPr>
              <w:ind w:right="72"/>
              <w:jc w:val="right"/>
              <w:rPr>
                <w:rFonts w:ascii="Times New Roman" w:hAnsi="Times New Roman" w:cs="Times New Roman"/>
                <w:sz w:val="22"/>
                <w:szCs w:val="22"/>
              </w:rPr>
            </w:pPr>
          </w:p>
        </w:tc>
        <w:tc>
          <w:tcPr>
            <w:tcW w:w="1294" w:type="dxa"/>
            <w:vAlign w:val="bottom"/>
          </w:tcPr>
          <w:p w14:paraId="6A20636E" w14:textId="77777777" w:rsidR="00ED6CBF" w:rsidRPr="00DC3B1D" w:rsidRDefault="00ED6CBF" w:rsidP="00ED6CBF">
            <w:pPr>
              <w:ind w:right="76"/>
              <w:jc w:val="right"/>
              <w:rPr>
                <w:rFonts w:ascii="Times New Roman" w:hAnsi="Times New Roman" w:cs="Times New Roman"/>
                <w:sz w:val="22"/>
                <w:szCs w:val="22"/>
              </w:rPr>
            </w:pPr>
          </w:p>
        </w:tc>
        <w:tc>
          <w:tcPr>
            <w:tcW w:w="270" w:type="dxa"/>
          </w:tcPr>
          <w:p w14:paraId="779352A4" w14:textId="77777777" w:rsidR="00ED6CBF" w:rsidRPr="00DC3B1D" w:rsidRDefault="00ED6CBF" w:rsidP="00ED6CBF">
            <w:pPr>
              <w:ind w:right="72"/>
              <w:jc w:val="right"/>
              <w:rPr>
                <w:rFonts w:ascii="Times New Roman" w:hAnsi="Times New Roman" w:cs="Times New Roman"/>
                <w:sz w:val="22"/>
                <w:szCs w:val="22"/>
              </w:rPr>
            </w:pPr>
          </w:p>
        </w:tc>
        <w:tc>
          <w:tcPr>
            <w:tcW w:w="1350" w:type="dxa"/>
            <w:vAlign w:val="bottom"/>
          </w:tcPr>
          <w:p w14:paraId="69D65C0E" w14:textId="77777777" w:rsidR="00ED6CBF" w:rsidRPr="00DC3B1D" w:rsidRDefault="00ED6CBF" w:rsidP="00ED6CBF">
            <w:pPr>
              <w:ind w:right="68"/>
              <w:jc w:val="right"/>
              <w:rPr>
                <w:rFonts w:ascii="Times New Roman" w:hAnsi="Times New Roman" w:cs="Times New Roman"/>
                <w:sz w:val="22"/>
                <w:szCs w:val="22"/>
              </w:rPr>
            </w:pPr>
          </w:p>
        </w:tc>
      </w:tr>
      <w:tr w:rsidR="00ED6CBF" w:rsidRPr="00DC3B1D" w14:paraId="61B79ACD" w14:textId="77777777" w:rsidTr="00093081">
        <w:trPr>
          <w:trHeight w:val="20"/>
        </w:trPr>
        <w:tc>
          <w:tcPr>
            <w:tcW w:w="3780" w:type="dxa"/>
          </w:tcPr>
          <w:p w14:paraId="2A45536C" w14:textId="77777777" w:rsidR="00ED6CBF" w:rsidRPr="00DC3B1D" w:rsidRDefault="00ED6CBF" w:rsidP="00ED6CBF">
            <w:pPr>
              <w:ind w:right="72"/>
              <w:jc w:val="left"/>
              <w:rPr>
                <w:rFonts w:ascii="Times New Roman" w:hAnsi="Times New Roman" w:cs="Times New Roman"/>
                <w:b/>
                <w:bCs/>
                <w:sz w:val="22"/>
                <w:szCs w:val="22"/>
              </w:rPr>
            </w:pPr>
            <w:r w:rsidRPr="00DC3B1D">
              <w:rPr>
                <w:rFonts w:ascii="Times New Roman" w:hAnsi="Times New Roman" w:cs="Times New Roman"/>
                <w:sz w:val="22"/>
                <w:szCs w:val="22"/>
              </w:rPr>
              <w:t>Premiums received</w:t>
            </w:r>
          </w:p>
        </w:tc>
        <w:tc>
          <w:tcPr>
            <w:tcW w:w="1440" w:type="dxa"/>
            <w:vAlign w:val="center"/>
          </w:tcPr>
          <w:p w14:paraId="409E1BD8" w14:textId="38726128" w:rsidR="00ED6CBF" w:rsidRPr="00DC3B1D" w:rsidRDefault="00ED6CBF" w:rsidP="00ED6CBF">
            <w:pPr>
              <w:tabs>
                <w:tab w:val="left" w:pos="1146"/>
              </w:tabs>
              <w:ind w:right="66"/>
              <w:jc w:val="right"/>
              <w:rPr>
                <w:rFonts w:ascii="Times New Roman" w:hAnsi="Times New Roman" w:cs="Times New Roman"/>
                <w:sz w:val="22"/>
                <w:szCs w:val="22"/>
              </w:rPr>
            </w:pPr>
            <w:r w:rsidRPr="00DC3B1D">
              <w:rPr>
                <w:rFonts w:ascii="Times New Roman" w:hAnsi="Times New Roman" w:cs="Times New Roman"/>
                <w:sz w:val="22"/>
                <w:szCs w:val="22"/>
              </w:rPr>
              <w:t>2,065,175</w:t>
            </w:r>
          </w:p>
        </w:tc>
        <w:tc>
          <w:tcPr>
            <w:tcW w:w="270" w:type="dxa"/>
            <w:vAlign w:val="bottom"/>
          </w:tcPr>
          <w:p w14:paraId="0C9EFD7F" w14:textId="77777777" w:rsidR="00ED6CBF" w:rsidRPr="00DC3B1D" w:rsidRDefault="00ED6CBF" w:rsidP="00ED6CBF">
            <w:pPr>
              <w:ind w:right="72"/>
              <w:jc w:val="right"/>
              <w:rPr>
                <w:rFonts w:ascii="Times New Roman" w:hAnsi="Times New Roman" w:cs="Times New Roman"/>
                <w:sz w:val="22"/>
                <w:szCs w:val="22"/>
              </w:rPr>
            </w:pPr>
          </w:p>
        </w:tc>
        <w:tc>
          <w:tcPr>
            <w:tcW w:w="1260" w:type="dxa"/>
            <w:vAlign w:val="bottom"/>
          </w:tcPr>
          <w:p w14:paraId="4A6FA450" w14:textId="3921D046" w:rsidR="00ED6CBF" w:rsidRPr="00DC3B1D" w:rsidRDefault="00ED6CBF" w:rsidP="00ED6CBF">
            <w:pPr>
              <w:tabs>
                <w:tab w:val="left" w:pos="977"/>
              </w:tabs>
              <w:ind w:left="-106" w:right="33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vAlign w:val="center"/>
          </w:tcPr>
          <w:p w14:paraId="37FF6D3A" w14:textId="77777777" w:rsidR="00ED6CBF" w:rsidRPr="00DC3B1D" w:rsidRDefault="00ED6CBF" w:rsidP="00ED6CBF">
            <w:pPr>
              <w:ind w:right="72"/>
              <w:jc w:val="right"/>
              <w:rPr>
                <w:rFonts w:ascii="Times New Roman" w:hAnsi="Times New Roman" w:cs="Times New Roman"/>
                <w:sz w:val="22"/>
                <w:szCs w:val="22"/>
              </w:rPr>
            </w:pPr>
          </w:p>
        </w:tc>
        <w:tc>
          <w:tcPr>
            <w:tcW w:w="1294" w:type="dxa"/>
            <w:vAlign w:val="bottom"/>
          </w:tcPr>
          <w:p w14:paraId="5D0E0D94" w14:textId="613FF0C8" w:rsidR="00ED6CBF" w:rsidRPr="00DC3B1D" w:rsidRDefault="00ED6CBF" w:rsidP="00ED6CBF">
            <w:pPr>
              <w:ind w:left="-106"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7F2BD9DA" w14:textId="77777777" w:rsidR="00ED6CBF" w:rsidRPr="00DC3B1D" w:rsidRDefault="00ED6CBF" w:rsidP="00ED6CBF">
            <w:pPr>
              <w:ind w:right="72"/>
              <w:jc w:val="right"/>
              <w:rPr>
                <w:rFonts w:ascii="Times New Roman" w:hAnsi="Times New Roman" w:cs="Times New Roman"/>
                <w:sz w:val="22"/>
                <w:szCs w:val="22"/>
              </w:rPr>
            </w:pPr>
          </w:p>
        </w:tc>
        <w:tc>
          <w:tcPr>
            <w:tcW w:w="1350" w:type="dxa"/>
            <w:vAlign w:val="center"/>
          </w:tcPr>
          <w:p w14:paraId="50518066" w14:textId="1D9BD17A" w:rsidR="00ED6CBF" w:rsidRPr="00DC3B1D" w:rsidRDefault="00ED6CBF" w:rsidP="00ED6CBF">
            <w:pPr>
              <w:ind w:right="68"/>
              <w:jc w:val="right"/>
              <w:rPr>
                <w:rFonts w:ascii="Times New Roman" w:hAnsi="Times New Roman" w:cs="Times New Roman"/>
                <w:sz w:val="22"/>
                <w:szCs w:val="22"/>
              </w:rPr>
            </w:pPr>
            <w:r w:rsidRPr="00DC3B1D">
              <w:rPr>
                <w:rFonts w:ascii="Times New Roman" w:hAnsi="Times New Roman" w:cs="Times New Roman"/>
                <w:sz w:val="22"/>
                <w:szCs w:val="22"/>
              </w:rPr>
              <w:t>2,065,175</w:t>
            </w:r>
          </w:p>
        </w:tc>
      </w:tr>
      <w:tr w:rsidR="00ED6CBF" w:rsidRPr="00DC3B1D" w14:paraId="411FBB1F" w14:textId="77777777" w:rsidTr="00093081">
        <w:trPr>
          <w:trHeight w:val="20"/>
        </w:trPr>
        <w:tc>
          <w:tcPr>
            <w:tcW w:w="3780" w:type="dxa"/>
            <w:vAlign w:val="bottom"/>
          </w:tcPr>
          <w:p w14:paraId="5BBA8AD4" w14:textId="2478BB89" w:rsidR="00ED6CBF" w:rsidRPr="00DC3B1D" w:rsidRDefault="00ED6CBF" w:rsidP="00ED6CBF">
            <w:pPr>
              <w:ind w:left="165" w:right="72" w:hanging="165"/>
              <w:jc w:val="left"/>
              <w:rPr>
                <w:rFonts w:ascii="Times New Roman" w:hAnsi="Times New Roman" w:cs="Times New Roman"/>
                <w:sz w:val="22"/>
                <w:szCs w:val="22"/>
              </w:rPr>
            </w:pPr>
            <w:r w:rsidRPr="00DC3B1D">
              <w:rPr>
                <w:rFonts w:ascii="Times New Roman" w:hAnsi="Times New Roman" w:cs="Times New Roman"/>
                <w:sz w:val="22"/>
                <w:szCs w:val="22"/>
              </w:rPr>
              <w:t>Claims and directly attributable</w:t>
            </w:r>
          </w:p>
          <w:p w14:paraId="1E6CD77C" w14:textId="77777777" w:rsidR="00ED6CBF" w:rsidRPr="00DC3B1D" w:rsidRDefault="00ED6CBF" w:rsidP="00ED6CBF">
            <w:pPr>
              <w:ind w:left="165" w:right="72" w:hanging="165"/>
              <w:jc w:val="left"/>
              <w:rPr>
                <w:rFonts w:ascii="Times New Roman" w:hAnsi="Times New Roman" w:cs="Times New Roman"/>
                <w:b/>
                <w:bCs/>
                <w:sz w:val="22"/>
                <w:szCs w:val="22"/>
              </w:rPr>
            </w:pPr>
            <w:r w:rsidRPr="00DC3B1D">
              <w:rPr>
                <w:rFonts w:ascii="Times New Roman" w:hAnsi="Times New Roman" w:cs="Times New Roman"/>
                <w:sz w:val="22"/>
                <w:szCs w:val="22"/>
              </w:rPr>
              <w:t xml:space="preserve">   expenses paid</w:t>
            </w:r>
          </w:p>
        </w:tc>
        <w:tc>
          <w:tcPr>
            <w:tcW w:w="1440" w:type="dxa"/>
            <w:vAlign w:val="bottom"/>
          </w:tcPr>
          <w:p w14:paraId="50937C2C" w14:textId="79289B29" w:rsidR="00ED6CBF" w:rsidRPr="00DC3B1D" w:rsidRDefault="00ED6CBF" w:rsidP="00ED6CBF">
            <w:pPr>
              <w:tabs>
                <w:tab w:val="left" w:pos="1146"/>
              </w:tabs>
              <w:ind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450F92CE" w14:textId="77777777" w:rsidR="00ED6CBF" w:rsidRPr="00DC3B1D" w:rsidRDefault="00ED6CBF" w:rsidP="00ED6CBF">
            <w:pPr>
              <w:ind w:right="72"/>
              <w:jc w:val="right"/>
              <w:rPr>
                <w:rFonts w:ascii="Times New Roman" w:hAnsi="Times New Roman" w:cs="Times New Roman"/>
                <w:sz w:val="22"/>
                <w:szCs w:val="22"/>
              </w:rPr>
            </w:pPr>
          </w:p>
        </w:tc>
        <w:tc>
          <w:tcPr>
            <w:tcW w:w="1260" w:type="dxa"/>
            <w:vAlign w:val="bottom"/>
          </w:tcPr>
          <w:p w14:paraId="017FB51E" w14:textId="6D052350" w:rsidR="00ED6CBF" w:rsidRPr="00DC3B1D" w:rsidRDefault="00ED6CBF" w:rsidP="00ED6CBF">
            <w:pPr>
              <w:tabs>
                <w:tab w:val="left" w:pos="977"/>
              </w:tabs>
              <w:ind w:left="-106" w:right="33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vAlign w:val="bottom"/>
          </w:tcPr>
          <w:p w14:paraId="1B53EFEE" w14:textId="77777777" w:rsidR="00ED6CBF" w:rsidRPr="00DC3B1D" w:rsidRDefault="00ED6CBF" w:rsidP="00ED6CBF">
            <w:pPr>
              <w:ind w:right="72"/>
              <w:jc w:val="right"/>
              <w:rPr>
                <w:rFonts w:ascii="Times New Roman" w:hAnsi="Times New Roman" w:cs="Times New Roman"/>
                <w:sz w:val="22"/>
                <w:szCs w:val="22"/>
              </w:rPr>
            </w:pPr>
          </w:p>
        </w:tc>
        <w:tc>
          <w:tcPr>
            <w:tcW w:w="1294" w:type="dxa"/>
            <w:vAlign w:val="bottom"/>
          </w:tcPr>
          <w:p w14:paraId="7E28417E" w14:textId="0C574267" w:rsidR="00ED6CBF" w:rsidRPr="00DC3B1D" w:rsidRDefault="00ED6CBF" w:rsidP="00ED6CBF">
            <w:pPr>
              <w:jc w:val="right"/>
              <w:rPr>
                <w:rFonts w:ascii="Times New Roman" w:hAnsi="Times New Roman" w:cs="Times New Roman"/>
                <w:sz w:val="22"/>
                <w:szCs w:val="22"/>
              </w:rPr>
            </w:pPr>
            <w:r w:rsidRPr="00DC3B1D">
              <w:rPr>
                <w:rFonts w:ascii="Times New Roman" w:hAnsi="Times New Roman" w:cs="Times New Roman"/>
                <w:sz w:val="22"/>
                <w:szCs w:val="22"/>
              </w:rPr>
              <w:t>(1,017,174)</w:t>
            </w:r>
          </w:p>
        </w:tc>
        <w:tc>
          <w:tcPr>
            <w:tcW w:w="270" w:type="dxa"/>
            <w:vAlign w:val="bottom"/>
          </w:tcPr>
          <w:p w14:paraId="696587C7" w14:textId="77777777" w:rsidR="00ED6CBF" w:rsidRPr="00DC3B1D" w:rsidRDefault="00ED6CBF" w:rsidP="00ED6CBF">
            <w:pPr>
              <w:ind w:right="72"/>
              <w:jc w:val="right"/>
              <w:rPr>
                <w:rFonts w:ascii="Times New Roman" w:hAnsi="Times New Roman" w:cs="Times New Roman"/>
                <w:sz w:val="22"/>
                <w:szCs w:val="22"/>
              </w:rPr>
            </w:pPr>
          </w:p>
        </w:tc>
        <w:tc>
          <w:tcPr>
            <w:tcW w:w="1350" w:type="dxa"/>
            <w:vAlign w:val="bottom"/>
          </w:tcPr>
          <w:p w14:paraId="7716CF68" w14:textId="43760EFC" w:rsidR="00ED6CBF" w:rsidRPr="00DC3B1D" w:rsidRDefault="00ED6CBF" w:rsidP="00ED6CBF">
            <w:pPr>
              <w:jc w:val="right"/>
              <w:rPr>
                <w:rFonts w:ascii="Times New Roman" w:hAnsi="Times New Roman" w:cs="Times New Roman"/>
                <w:sz w:val="22"/>
                <w:szCs w:val="22"/>
              </w:rPr>
            </w:pPr>
            <w:r w:rsidRPr="00DC3B1D">
              <w:rPr>
                <w:rFonts w:ascii="Times New Roman" w:hAnsi="Times New Roman" w:cs="Times New Roman"/>
                <w:sz w:val="22"/>
                <w:szCs w:val="22"/>
              </w:rPr>
              <w:t>(1,017,174)</w:t>
            </w:r>
          </w:p>
        </w:tc>
      </w:tr>
      <w:tr w:rsidR="00ED6CBF" w:rsidRPr="00DC3B1D" w14:paraId="12D99FAE" w14:textId="77777777" w:rsidTr="00093081">
        <w:trPr>
          <w:trHeight w:val="20"/>
        </w:trPr>
        <w:tc>
          <w:tcPr>
            <w:tcW w:w="3780" w:type="dxa"/>
          </w:tcPr>
          <w:p w14:paraId="795A754A" w14:textId="77777777" w:rsidR="00ED6CBF" w:rsidRPr="00DC3B1D" w:rsidRDefault="00ED6CBF" w:rsidP="00ED6CBF">
            <w:pPr>
              <w:ind w:right="72"/>
              <w:jc w:val="left"/>
              <w:rPr>
                <w:rFonts w:ascii="Times New Roman" w:hAnsi="Times New Roman" w:cs="Times New Roman"/>
                <w:b/>
                <w:bCs/>
                <w:sz w:val="22"/>
                <w:szCs w:val="22"/>
              </w:rPr>
            </w:pPr>
            <w:r w:rsidRPr="00DC3B1D">
              <w:rPr>
                <w:rFonts w:ascii="Times New Roman" w:hAnsi="Times New Roman" w:cs="Times New Roman"/>
                <w:sz w:val="22"/>
                <w:szCs w:val="22"/>
              </w:rPr>
              <w:t>Insurance acquisition cash flows</w:t>
            </w:r>
          </w:p>
        </w:tc>
        <w:tc>
          <w:tcPr>
            <w:tcW w:w="1440" w:type="dxa"/>
            <w:vAlign w:val="center"/>
          </w:tcPr>
          <w:p w14:paraId="1E52A0B4" w14:textId="7037F0B4" w:rsidR="00ED6CBF" w:rsidRPr="00DC3B1D" w:rsidRDefault="00ED6CBF" w:rsidP="00BB75AD">
            <w:pPr>
              <w:tabs>
                <w:tab w:val="left" w:pos="1146"/>
              </w:tabs>
              <w:ind w:right="66"/>
              <w:jc w:val="right"/>
              <w:rPr>
                <w:rFonts w:ascii="Times New Roman" w:hAnsi="Times New Roman" w:cs="Times New Roman"/>
                <w:sz w:val="22"/>
                <w:szCs w:val="22"/>
              </w:rPr>
            </w:pPr>
            <w:r w:rsidRPr="00DC3B1D">
              <w:rPr>
                <w:rFonts w:ascii="Times New Roman" w:hAnsi="Times New Roman" w:cs="Times New Roman"/>
                <w:sz w:val="22"/>
                <w:szCs w:val="22"/>
              </w:rPr>
              <w:t>(386,686)</w:t>
            </w:r>
          </w:p>
        </w:tc>
        <w:tc>
          <w:tcPr>
            <w:tcW w:w="270" w:type="dxa"/>
            <w:vAlign w:val="bottom"/>
          </w:tcPr>
          <w:p w14:paraId="62EBE6F1" w14:textId="77777777" w:rsidR="00ED6CBF" w:rsidRPr="00DC3B1D" w:rsidRDefault="00ED6CBF" w:rsidP="00ED6CBF">
            <w:pPr>
              <w:ind w:right="72"/>
              <w:jc w:val="right"/>
              <w:rPr>
                <w:rFonts w:ascii="Times New Roman" w:hAnsi="Times New Roman" w:cs="Times New Roman"/>
                <w:sz w:val="22"/>
                <w:szCs w:val="22"/>
              </w:rPr>
            </w:pPr>
          </w:p>
        </w:tc>
        <w:tc>
          <w:tcPr>
            <w:tcW w:w="1260" w:type="dxa"/>
            <w:vAlign w:val="bottom"/>
          </w:tcPr>
          <w:p w14:paraId="0F078551" w14:textId="25D571B3" w:rsidR="00ED6CBF" w:rsidRPr="00DC3B1D" w:rsidRDefault="00ED6CBF" w:rsidP="00ED6CBF">
            <w:pPr>
              <w:tabs>
                <w:tab w:val="left" w:pos="977"/>
              </w:tabs>
              <w:ind w:left="-106" w:right="33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vAlign w:val="center"/>
          </w:tcPr>
          <w:p w14:paraId="2E923F21" w14:textId="77777777" w:rsidR="00ED6CBF" w:rsidRPr="00DC3B1D" w:rsidRDefault="00ED6CBF" w:rsidP="00ED6CBF">
            <w:pPr>
              <w:ind w:right="72"/>
              <w:jc w:val="right"/>
              <w:rPr>
                <w:rFonts w:ascii="Times New Roman" w:hAnsi="Times New Roman" w:cs="Times New Roman"/>
                <w:sz w:val="22"/>
                <w:szCs w:val="22"/>
              </w:rPr>
            </w:pPr>
          </w:p>
        </w:tc>
        <w:tc>
          <w:tcPr>
            <w:tcW w:w="1294" w:type="dxa"/>
            <w:vAlign w:val="bottom"/>
          </w:tcPr>
          <w:p w14:paraId="3B8CB280" w14:textId="0877B8F9" w:rsidR="00ED6CBF" w:rsidRPr="00DC3B1D" w:rsidRDefault="00ED6CBF" w:rsidP="00ED6CBF">
            <w:pPr>
              <w:ind w:left="-106"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1FA8A65A" w14:textId="77777777" w:rsidR="00ED6CBF" w:rsidRPr="00DC3B1D" w:rsidRDefault="00ED6CBF" w:rsidP="00ED6CBF">
            <w:pPr>
              <w:ind w:right="72"/>
              <w:jc w:val="right"/>
              <w:rPr>
                <w:rFonts w:ascii="Times New Roman" w:hAnsi="Times New Roman" w:cs="Times New Roman"/>
                <w:sz w:val="22"/>
                <w:szCs w:val="22"/>
              </w:rPr>
            </w:pPr>
          </w:p>
        </w:tc>
        <w:tc>
          <w:tcPr>
            <w:tcW w:w="1350" w:type="dxa"/>
            <w:vAlign w:val="center"/>
          </w:tcPr>
          <w:p w14:paraId="240299F9" w14:textId="69D11250" w:rsidR="00ED6CBF" w:rsidRPr="00DC3B1D" w:rsidRDefault="00ED6CBF" w:rsidP="00ED6CBF">
            <w:pPr>
              <w:jc w:val="right"/>
              <w:rPr>
                <w:rFonts w:ascii="Times New Roman" w:hAnsi="Times New Roman" w:cs="Times New Roman"/>
                <w:sz w:val="22"/>
                <w:szCs w:val="22"/>
              </w:rPr>
            </w:pPr>
            <w:r w:rsidRPr="00DC3B1D">
              <w:rPr>
                <w:rFonts w:ascii="Times New Roman" w:hAnsi="Times New Roman" w:cs="Times New Roman"/>
                <w:sz w:val="22"/>
                <w:szCs w:val="22"/>
              </w:rPr>
              <w:t>(386,686)</w:t>
            </w:r>
          </w:p>
        </w:tc>
      </w:tr>
      <w:tr w:rsidR="00ED6CBF" w:rsidRPr="00DC3B1D" w14:paraId="2CFC8BE8" w14:textId="77777777" w:rsidTr="00093081">
        <w:trPr>
          <w:trHeight w:val="20"/>
        </w:trPr>
        <w:tc>
          <w:tcPr>
            <w:tcW w:w="3780" w:type="dxa"/>
          </w:tcPr>
          <w:p w14:paraId="41CF8EDB" w14:textId="77777777" w:rsidR="00ED6CBF" w:rsidRPr="00DC3B1D" w:rsidRDefault="00ED6CBF" w:rsidP="00ED6CBF">
            <w:pPr>
              <w:ind w:right="72"/>
              <w:jc w:val="left"/>
              <w:rPr>
                <w:rFonts w:ascii="Times New Roman" w:hAnsi="Times New Roman" w:cs="Times New Roman"/>
                <w:sz w:val="22"/>
                <w:szCs w:val="22"/>
              </w:rPr>
            </w:pPr>
            <w:r w:rsidRPr="00DC3B1D">
              <w:rPr>
                <w:rFonts w:ascii="Times New Roman" w:hAnsi="Times New Roman" w:cs="Times New Roman"/>
                <w:sz w:val="22"/>
                <w:szCs w:val="22"/>
              </w:rPr>
              <w:t>Policy loan and auto policy loan</w:t>
            </w:r>
          </w:p>
        </w:tc>
        <w:tc>
          <w:tcPr>
            <w:tcW w:w="1440" w:type="dxa"/>
            <w:tcBorders>
              <w:bottom w:val="single" w:sz="4" w:space="0" w:color="auto"/>
            </w:tcBorders>
            <w:vAlign w:val="center"/>
          </w:tcPr>
          <w:p w14:paraId="52A84DAF" w14:textId="2C3E56FF" w:rsidR="00ED6CBF" w:rsidRPr="00DC3B1D" w:rsidRDefault="00ED6CBF" w:rsidP="00ED6CBF">
            <w:pPr>
              <w:tabs>
                <w:tab w:val="left" w:pos="1146"/>
              </w:tabs>
              <w:ind w:right="66"/>
              <w:jc w:val="right"/>
              <w:rPr>
                <w:rFonts w:ascii="Times New Roman" w:hAnsi="Times New Roman" w:cs="Times New Roman"/>
                <w:sz w:val="22"/>
                <w:szCs w:val="22"/>
              </w:rPr>
            </w:pPr>
            <w:r w:rsidRPr="00DC3B1D">
              <w:rPr>
                <w:rFonts w:ascii="Times New Roman" w:hAnsi="Times New Roman" w:cs="Times New Roman"/>
                <w:sz w:val="22"/>
                <w:szCs w:val="22"/>
              </w:rPr>
              <w:t>(34,570)</w:t>
            </w:r>
          </w:p>
        </w:tc>
        <w:tc>
          <w:tcPr>
            <w:tcW w:w="270" w:type="dxa"/>
            <w:vAlign w:val="bottom"/>
          </w:tcPr>
          <w:p w14:paraId="1DB92285" w14:textId="77777777" w:rsidR="00ED6CBF" w:rsidRPr="00DC3B1D" w:rsidRDefault="00ED6CBF" w:rsidP="00ED6CBF">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626E0A07" w14:textId="37636B7E" w:rsidR="00ED6CBF" w:rsidRPr="00BB75AD" w:rsidRDefault="00ED6CBF" w:rsidP="00ED6CBF">
            <w:pPr>
              <w:tabs>
                <w:tab w:val="left" w:pos="977"/>
              </w:tabs>
              <w:ind w:left="-106" w:right="331"/>
              <w:jc w:val="right"/>
              <w:rPr>
                <w:rFonts w:ascii="Times New Roman" w:hAnsi="Times New Roman" w:cs="Times New Roman"/>
                <w:sz w:val="22"/>
                <w:szCs w:val="22"/>
              </w:rPr>
            </w:pPr>
            <w:r w:rsidRPr="00BB75AD">
              <w:rPr>
                <w:rFonts w:ascii="Times New Roman" w:hAnsi="Times New Roman" w:cs="Times New Roman"/>
                <w:sz w:val="22"/>
                <w:szCs w:val="22"/>
              </w:rPr>
              <w:t>-</w:t>
            </w:r>
          </w:p>
        </w:tc>
        <w:tc>
          <w:tcPr>
            <w:tcW w:w="236" w:type="dxa"/>
            <w:vAlign w:val="center"/>
          </w:tcPr>
          <w:p w14:paraId="328393D9" w14:textId="77777777" w:rsidR="00ED6CBF" w:rsidRPr="00DC3B1D" w:rsidRDefault="00ED6CBF" w:rsidP="00ED6CBF">
            <w:pPr>
              <w:ind w:right="72"/>
              <w:jc w:val="right"/>
              <w:rPr>
                <w:rFonts w:ascii="Times New Roman" w:hAnsi="Times New Roman" w:cs="Times New Roman"/>
                <w:sz w:val="22"/>
                <w:szCs w:val="22"/>
              </w:rPr>
            </w:pPr>
          </w:p>
        </w:tc>
        <w:tc>
          <w:tcPr>
            <w:tcW w:w="1294" w:type="dxa"/>
            <w:tcBorders>
              <w:bottom w:val="single" w:sz="4" w:space="0" w:color="auto"/>
            </w:tcBorders>
            <w:vAlign w:val="bottom"/>
          </w:tcPr>
          <w:p w14:paraId="7CCBB57C" w14:textId="73FFCCDF" w:rsidR="00ED6CBF" w:rsidRPr="00DC3B1D" w:rsidRDefault="00ED6CBF" w:rsidP="00ED6CBF">
            <w:pPr>
              <w:ind w:left="-106"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2DFE4518" w14:textId="77777777" w:rsidR="00ED6CBF" w:rsidRPr="00DC3B1D" w:rsidRDefault="00ED6CBF" w:rsidP="00ED6CBF">
            <w:pPr>
              <w:ind w:right="72"/>
              <w:jc w:val="right"/>
              <w:rPr>
                <w:rFonts w:ascii="Times New Roman" w:hAnsi="Times New Roman" w:cs="Times New Roman"/>
                <w:sz w:val="22"/>
                <w:szCs w:val="22"/>
              </w:rPr>
            </w:pPr>
          </w:p>
        </w:tc>
        <w:tc>
          <w:tcPr>
            <w:tcW w:w="1350" w:type="dxa"/>
            <w:tcBorders>
              <w:bottom w:val="single" w:sz="4" w:space="0" w:color="auto"/>
            </w:tcBorders>
            <w:vAlign w:val="center"/>
          </w:tcPr>
          <w:p w14:paraId="0EAD64B1" w14:textId="035D3451" w:rsidR="00ED6CBF" w:rsidRPr="00DC3B1D" w:rsidRDefault="00ED6CBF" w:rsidP="00BB75AD">
            <w:pPr>
              <w:jc w:val="right"/>
              <w:rPr>
                <w:rFonts w:ascii="Times New Roman" w:hAnsi="Times New Roman" w:cs="Times New Roman"/>
                <w:sz w:val="22"/>
                <w:szCs w:val="22"/>
              </w:rPr>
            </w:pPr>
            <w:r w:rsidRPr="00DC3B1D">
              <w:rPr>
                <w:rFonts w:ascii="Times New Roman" w:hAnsi="Times New Roman" w:cs="Times New Roman"/>
                <w:sz w:val="22"/>
                <w:szCs w:val="22"/>
              </w:rPr>
              <w:t>(34,570)</w:t>
            </w:r>
          </w:p>
        </w:tc>
      </w:tr>
      <w:tr w:rsidR="00ED6CBF" w:rsidRPr="00DC3B1D" w14:paraId="47DBC4FB" w14:textId="77777777" w:rsidTr="00093081">
        <w:trPr>
          <w:trHeight w:val="20"/>
        </w:trPr>
        <w:tc>
          <w:tcPr>
            <w:tcW w:w="3780" w:type="dxa"/>
            <w:vAlign w:val="bottom"/>
          </w:tcPr>
          <w:p w14:paraId="6F900032" w14:textId="61DCAC05" w:rsidR="00ED6CBF" w:rsidRPr="00DC3B1D" w:rsidRDefault="00ED6CBF" w:rsidP="00ED6CBF">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Total cash flows</w:t>
            </w:r>
          </w:p>
        </w:tc>
        <w:tc>
          <w:tcPr>
            <w:tcW w:w="1440" w:type="dxa"/>
            <w:tcBorders>
              <w:top w:val="single" w:sz="4" w:space="0" w:color="auto"/>
              <w:bottom w:val="single" w:sz="4" w:space="0" w:color="auto"/>
            </w:tcBorders>
            <w:vAlign w:val="bottom"/>
          </w:tcPr>
          <w:p w14:paraId="026471DC" w14:textId="2D09453F" w:rsidR="00ED6CBF" w:rsidRPr="00DC3B1D" w:rsidRDefault="00ED6CBF" w:rsidP="00ED6CBF">
            <w:pPr>
              <w:tabs>
                <w:tab w:val="left" w:pos="1146"/>
              </w:tabs>
              <w:ind w:right="66"/>
              <w:jc w:val="right"/>
              <w:rPr>
                <w:rFonts w:ascii="Times New Roman" w:hAnsi="Times New Roman" w:cs="Times New Roman"/>
                <w:b/>
                <w:bCs/>
                <w:sz w:val="22"/>
                <w:szCs w:val="22"/>
              </w:rPr>
            </w:pPr>
            <w:r w:rsidRPr="00DC3B1D">
              <w:rPr>
                <w:rFonts w:ascii="Times New Roman" w:hAnsi="Times New Roman" w:cs="Times New Roman"/>
                <w:b/>
                <w:bCs/>
                <w:sz w:val="22"/>
                <w:szCs w:val="22"/>
              </w:rPr>
              <w:t>1,643,919</w:t>
            </w:r>
          </w:p>
        </w:tc>
        <w:tc>
          <w:tcPr>
            <w:tcW w:w="270" w:type="dxa"/>
            <w:vAlign w:val="bottom"/>
          </w:tcPr>
          <w:p w14:paraId="6270A36A" w14:textId="77777777" w:rsidR="00ED6CBF" w:rsidRPr="00DC3B1D" w:rsidRDefault="00ED6CBF" w:rsidP="00ED6CBF">
            <w:pPr>
              <w:ind w:right="72"/>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163A16F1" w14:textId="6AAB37F4" w:rsidR="00ED6CBF" w:rsidRPr="00DC3B1D" w:rsidRDefault="00ED6CBF" w:rsidP="00ED6CBF">
            <w:pPr>
              <w:tabs>
                <w:tab w:val="left" w:pos="977"/>
              </w:tabs>
              <w:ind w:left="-106" w:right="331"/>
              <w:jc w:val="right"/>
              <w:rPr>
                <w:rFonts w:ascii="Times New Roman" w:hAnsi="Times New Roman"/>
                <w:b/>
                <w:bCs/>
                <w:sz w:val="22"/>
                <w:szCs w:val="22"/>
                <w:lang w:bidi="th-TH"/>
              </w:rPr>
            </w:pPr>
            <w:r w:rsidRPr="00DC3B1D">
              <w:rPr>
                <w:rFonts w:ascii="Times New Roman" w:hAnsi="Times New Roman"/>
                <w:b/>
                <w:bCs/>
                <w:sz w:val="22"/>
                <w:szCs w:val="22"/>
                <w:lang w:bidi="th-TH"/>
              </w:rPr>
              <w:t>-</w:t>
            </w:r>
          </w:p>
        </w:tc>
        <w:tc>
          <w:tcPr>
            <w:tcW w:w="236" w:type="dxa"/>
            <w:vAlign w:val="bottom"/>
          </w:tcPr>
          <w:p w14:paraId="4D8EE894" w14:textId="77777777" w:rsidR="00ED6CBF" w:rsidRPr="00DC3B1D" w:rsidRDefault="00ED6CBF" w:rsidP="00ED6CBF">
            <w:pPr>
              <w:ind w:right="72"/>
              <w:jc w:val="right"/>
              <w:rPr>
                <w:rFonts w:ascii="Times New Roman" w:hAnsi="Times New Roman" w:cs="Times New Roman"/>
                <w:b/>
                <w:bCs/>
                <w:sz w:val="22"/>
                <w:szCs w:val="22"/>
              </w:rPr>
            </w:pPr>
          </w:p>
        </w:tc>
        <w:tc>
          <w:tcPr>
            <w:tcW w:w="1294" w:type="dxa"/>
            <w:tcBorders>
              <w:top w:val="single" w:sz="4" w:space="0" w:color="auto"/>
              <w:bottom w:val="single" w:sz="4" w:space="0" w:color="auto"/>
            </w:tcBorders>
            <w:vAlign w:val="bottom"/>
          </w:tcPr>
          <w:p w14:paraId="7E7D451C" w14:textId="00001EC9" w:rsidR="00ED6CBF" w:rsidRPr="00DC3B1D" w:rsidRDefault="00ED6CBF" w:rsidP="00ED6CBF">
            <w:pPr>
              <w:jc w:val="right"/>
              <w:rPr>
                <w:rFonts w:ascii="Times New Roman" w:hAnsi="Times New Roman" w:cs="Times New Roman"/>
                <w:b/>
                <w:bCs/>
                <w:sz w:val="22"/>
                <w:szCs w:val="22"/>
              </w:rPr>
            </w:pPr>
            <w:r w:rsidRPr="00DC3B1D">
              <w:rPr>
                <w:rFonts w:ascii="Times New Roman" w:hAnsi="Times New Roman" w:cs="Times New Roman"/>
                <w:b/>
                <w:bCs/>
                <w:sz w:val="22"/>
                <w:szCs w:val="22"/>
              </w:rPr>
              <w:t>(1,017,174)</w:t>
            </w:r>
          </w:p>
        </w:tc>
        <w:tc>
          <w:tcPr>
            <w:tcW w:w="270" w:type="dxa"/>
            <w:vAlign w:val="bottom"/>
          </w:tcPr>
          <w:p w14:paraId="26D15117" w14:textId="77777777" w:rsidR="00ED6CBF" w:rsidRPr="00DC3B1D" w:rsidRDefault="00ED6CBF" w:rsidP="00ED6CBF">
            <w:pPr>
              <w:ind w:right="72"/>
              <w:jc w:val="right"/>
              <w:rPr>
                <w:rFonts w:ascii="Times New Roman" w:hAnsi="Times New Roman" w:cs="Times New Roman"/>
                <w:b/>
                <w:bCs/>
                <w:sz w:val="22"/>
                <w:szCs w:val="22"/>
              </w:rPr>
            </w:pPr>
          </w:p>
        </w:tc>
        <w:tc>
          <w:tcPr>
            <w:tcW w:w="1350" w:type="dxa"/>
            <w:tcBorders>
              <w:top w:val="single" w:sz="4" w:space="0" w:color="auto"/>
              <w:bottom w:val="single" w:sz="4" w:space="0" w:color="auto"/>
            </w:tcBorders>
            <w:vAlign w:val="bottom"/>
          </w:tcPr>
          <w:p w14:paraId="47209408" w14:textId="7439DB9E" w:rsidR="00ED6CBF" w:rsidRPr="00DC3B1D" w:rsidRDefault="00ED6CBF" w:rsidP="00ED6CBF">
            <w:pPr>
              <w:ind w:right="68"/>
              <w:jc w:val="right"/>
              <w:rPr>
                <w:rFonts w:ascii="Times New Roman" w:hAnsi="Times New Roman" w:cs="Times New Roman"/>
                <w:b/>
                <w:bCs/>
                <w:sz w:val="22"/>
                <w:szCs w:val="22"/>
              </w:rPr>
            </w:pPr>
            <w:r w:rsidRPr="00DC3B1D">
              <w:rPr>
                <w:rFonts w:ascii="Times New Roman" w:hAnsi="Times New Roman" w:cs="Times New Roman"/>
                <w:b/>
                <w:bCs/>
                <w:sz w:val="22"/>
                <w:szCs w:val="22"/>
              </w:rPr>
              <w:t>626,745</w:t>
            </w:r>
          </w:p>
        </w:tc>
      </w:tr>
      <w:tr w:rsidR="00ED6CBF" w:rsidRPr="00DC3B1D" w14:paraId="6651D1E8" w14:textId="77777777" w:rsidTr="00093081">
        <w:trPr>
          <w:trHeight w:val="20"/>
        </w:trPr>
        <w:tc>
          <w:tcPr>
            <w:tcW w:w="3780" w:type="dxa"/>
            <w:vAlign w:val="bottom"/>
          </w:tcPr>
          <w:p w14:paraId="5520B55D" w14:textId="61FBD2F4" w:rsidR="00ED6CBF" w:rsidRPr="00DC3B1D" w:rsidRDefault="00ED6CBF" w:rsidP="00ED6CBF">
            <w:pPr>
              <w:ind w:right="72"/>
              <w:jc w:val="left"/>
              <w:rPr>
                <w:rFonts w:ascii="Times New Roman" w:hAnsi="Times New Roman" w:cs="Times New Roman"/>
                <w:sz w:val="22"/>
                <w:szCs w:val="22"/>
              </w:rPr>
            </w:pPr>
            <w:r w:rsidRPr="00DC3B1D">
              <w:rPr>
                <w:rFonts w:ascii="Times New Roman" w:hAnsi="Times New Roman" w:cs="Times New Roman"/>
                <w:b/>
                <w:bCs/>
                <w:sz w:val="22"/>
                <w:szCs w:val="22"/>
              </w:rPr>
              <w:t>Net closing balance</w:t>
            </w:r>
          </w:p>
        </w:tc>
        <w:tc>
          <w:tcPr>
            <w:tcW w:w="1440" w:type="dxa"/>
            <w:tcBorders>
              <w:top w:val="single" w:sz="4" w:space="0" w:color="auto"/>
              <w:bottom w:val="single" w:sz="4" w:space="0" w:color="auto"/>
            </w:tcBorders>
            <w:vAlign w:val="bottom"/>
          </w:tcPr>
          <w:p w14:paraId="62DA8501" w14:textId="6F0E17E8" w:rsidR="00ED6CBF" w:rsidRPr="00DC3B1D" w:rsidRDefault="00ED6CBF" w:rsidP="00ED6CBF">
            <w:pPr>
              <w:tabs>
                <w:tab w:val="left" w:pos="1146"/>
              </w:tabs>
              <w:ind w:right="66"/>
              <w:jc w:val="right"/>
              <w:rPr>
                <w:rFonts w:ascii="Times New Roman" w:hAnsi="Times New Roman" w:cs="Times New Roman"/>
                <w:b/>
                <w:bCs/>
                <w:sz w:val="22"/>
                <w:szCs w:val="22"/>
              </w:rPr>
            </w:pPr>
            <w:r w:rsidRPr="00DC3B1D">
              <w:rPr>
                <w:rFonts w:ascii="Times New Roman" w:hAnsi="Times New Roman" w:cs="Times New Roman"/>
                <w:b/>
                <w:bCs/>
                <w:sz w:val="22"/>
                <w:szCs w:val="22"/>
              </w:rPr>
              <w:t>51,625,017</w:t>
            </w:r>
          </w:p>
        </w:tc>
        <w:tc>
          <w:tcPr>
            <w:tcW w:w="270" w:type="dxa"/>
            <w:vAlign w:val="bottom"/>
          </w:tcPr>
          <w:p w14:paraId="742D577E" w14:textId="77777777" w:rsidR="00ED6CBF" w:rsidRPr="00DC3B1D" w:rsidRDefault="00ED6CBF" w:rsidP="00ED6CBF">
            <w:pPr>
              <w:ind w:right="72"/>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0A827EB4" w14:textId="7187EF96" w:rsidR="00ED6CBF" w:rsidRPr="00DC3B1D" w:rsidRDefault="00ED6CBF" w:rsidP="00ED6CBF">
            <w:pPr>
              <w:tabs>
                <w:tab w:val="left" w:pos="977"/>
              </w:tabs>
              <w:ind w:right="71"/>
              <w:jc w:val="right"/>
              <w:rPr>
                <w:rFonts w:ascii="Times New Roman" w:hAnsi="Times New Roman" w:cs="Times New Roman"/>
                <w:b/>
                <w:bCs/>
                <w:sz w:val="22"/>
                <w:szCs w:val="22"/>
              </w:rPr>
            </w:pPr>
            <w:r w:rsidRPr="00DC3B1D">
              <w:rPr>
                <w:rFonts w:ascii="Times New Roman" w:hAnsi="Times New Roman" w:cs="Times New Roman"/>
                <w:b/>
                <w:bCs/>
                <w:sz w:val="22"/>
                <w:szCs w:val="22"/>
              </w:rPr>
              <w:t>277,128</w:t>
            </w:r>
          </w:p>
        </w:tc>
        <w:tc>
          <w:tcPr>
            <w:tcW w:w="236" w:type="dxa"/>
            <w:vAlign w:val="bottom"/>
          </w:tcPr>
          <w:p w14:paraId="4B4371AB" w14:textId="77777777" w:rsidR="00ED6CBF" w:rsidRPr="00DC3B1D" w:rsidRDefault="00ED6CBF" w:rsidP="00ED6CBF">
            <w:pPr>
              <w:ind w:right="72"/>
              <w:jc w:val="right"/>
              <w:rPr>
                <w:rFonts w:ascii="Times New Roman" w:hAnsi="Times New Roman" w:cs="Times New Roman"/>
                <w:b/>
                <w:bCs/>
                <w:sz w:val="22"/>
                <w:szCs w:val="22"/>
              </w:rPr>
            </w:pPr>
          </w:p>
        </w:tc>
        <w:tc>
          <w:tcPr>
            <w:tcW w:w="1294" w:type="dxa"/>
            <w:tcBorders>
              <w:top w:val="single" w:sz="4" w:space="0" w:color="auto"/>
              <w:bottom w:val="single" w:sz="4" w:space="0" w:color="auto"/>
            </w:tcBorders>
            <w:vAlign w:val="bottom"/>
          </w:tcPr>
          <w:p w14:paraId="756C8263" w14:textId="65721A69" w:rsidR="00ED6CBF" w:rsidRPr="00DC3B1D" w:rsidRDefault="00ED6CBF" w:rsidP="00ED6CBF">
            <w:pPr>
              <w:ind w:right="76"/>
              <w:jc w:val="right"/>
              <w:rPr>
                <w:rFonts w:ascii="Times New Roman" w:hAnsi="Times New Roman" w:cs="Times New Roman"/>
                <w:b/>
                <w:bCs/>
                <w:sz w:val="22"/>
                <w:szCs w:val="22"/>
              </w:rPr>
            </w:pPr>
            <w:r w:rsidRPr="00DC3B1D">
              <w:rPr>
                <w:rFonts w:ascii="Times New Roman" w:hAnsi="Times New Roman" w:cs="Times New Roman"/>
                <w:b/>
                <w:bCs/>
                <w:sz w:val="22"/>
                <w:szCs w:val="22"/>
              </w:rPr>
              <w:t>356,562</w:t>
            </w:r>
          </w:p>
        </w:tc>
        <w:tc>
          <w:tcPr>
            <w:tcW w:w="270" w:type="dxa"/>
            <w:vAlign w:val="bottom"/>
          </w:tcPr>
          <w:p w14:paraId="5ED304ED" w14:textId="77777777" w:rsidR="00ED6CBF" w:rsidRPr="00DC3B1D" w:rsidRDefault="00ED6CBF" w:rsidP="00ED6CBF">
            <w:pPr>
              <w:ind w:right="72"/>
              <w:jc w:val="right"/>
              <w:rPr>
                <w:rFonts w:ascii="Times New Roman" w:hAnsi="Times New Roman" w:cs="Times New Roman"/>
                <w:b/>
                <w:bCs/>
                <w:sz w:val="22"/>
                <w:szCs w:val="22"/>
              </w:rPr>
            </w:pPr>
          </w:p>
        </w:tc>
        <w:tc>
          <w:tcPr>
            <w:tcW w:w="1350" w:type="dxa"/>
            <w:tcBorders>
              <w:top w:val="single" w:sz="4" w:space="0" w:color="auto"/>
              <w:bottom w:val="single" w:sz="4" w:space="0" w:color="auto"/>
            </w:tcBorders>
            <w:vAlign w:val="bottom"/>
          </w:tcPr>
          <w:p w14:paraId="6070E6C4" w14:textId="7AC24371" w:rsidR="00ED6CBF" w:rsidRPr="00DC3B1D" w:rsidRDefault="00ED6CBF" w:rsidP="00ED6CBF">
            <w:pPr>
              <w:ind w:right="68"/>
              <w:jc w:val="right"/>
              <w:rPr>
                <w:rFonts w:ascii="Times New Roman" w:hAnsi="Times New Roman" w:cs="Times New Roman"/>
                <w:b/>
                <w:bCs/>
                <w:sz w:val="22"/>
                <w:szCs w:val="22"/>
              </w:rPr>
            </w:pPr>
            <w:r w:rsidRPr="00DC3B1D">
              <w:rPr>
                <w:rFonts w:ascii="Times New Roman" w:hAnsi="Times New Roman" w:cs="Times New Roman"/>
                <w:b/>
                <w:bCs/>
                <w:sz w:val="22"/>
                <w:szCs w:val="22"/>
              </w:rPr>
              <w:t>52,258,707</w:t>
            </w:r>
          </w:p>
        </w:tc>
      </w:tr>
      <w:tr w:rsidR="00ED6CBF" w:rsidRPr="00DC3B1D" w14:paraId="409C5E4A" w14:textId="77777777" w:rsidTr="00093081">
        <w:trPr>
          <w:trHeight w:val="20"/>
        </w:trPr>
        <w:tc>
          <w:tcPr>
            <w:tcW w:w="3780" w:type="dxa"/>
          </w:tcPr>
          <w:p w14:paraId="6BEE8FEA" w14:textId="77777777" w:rsidR="00ED6CBF" w:rsidRPr="00DC3B1D" w:rsidRDefault="00ED6CBF" w:rsidP="00ED6CBF">
            <w:pPr>
              <w:ind w:right="72"/>
              <w:jc w:val="left"/>
              <w:rPr>
                <w:rFonts w:ascii="Times New Roman" w:hAnsi="Times New Roman" w:cs="Times New Roman"/>
                <w:b/>
                <w:bCs/>
                <w:sz w:val="22"/>
                <w:szCs w:val="22"/>
              </w:rPr>
            </w:pPr>
            <w:r w:rsidRPr="00DC3B1D">
              <w:rPr>
                <w:rFonts w:ascii="Times New Roman" w:hAnsi="Times New Roman" w:cs="Times New Roman"/>
                <w:sz w:val="22"/>
                <w:szCs w:val="22"/>
              </w:rPr>
              <w:t>Closing insurance contract liabilities</w:t>
            </w:r>
          </w:p>
        </w:tc>
        <w:tc>
          <w:tcPr>
            <w:tcW w:w="1440" w:type="dxa"/>
            <w:tcBorders>
              <w:top w:val="single" w:sz="4" w:space="0" w:color="auto"/>
            </w:tcBorders>
            <w:vAlign w:val="center"/>
          </w:tcPr>
          <w:p w14:paraId="3A13EDA8" w14:textId="1699719C" w:rsidR="00ED6CBF" w:rsidRPr="00DC3B1D" w:rsidRDefault="00ED6CBF" w:rsidP="00ED6CBF">
            <w:pPr>
              <w:tabs>
                <w:tab w:val="left" w:pos="1146"/>
              </w:tabs>
              <w:ind w:right="66"/>
              <w:jc w:val="right"/>
              <w:rPr>
                <w:rFonts w:ascii="Times New Roman" w:hAnsi="Times New Roman" w:cs="Times New Roman"/>
                <w:sz w:val="22"/>
                <w:szCs w:val="22"/>
              </w:rPr>
            </w:pPr>
            <w:r w:rsidRPr="00DC3B1D">
              <w:rPr>
                <w:rFonts w:ascii="Times New Roman" w:hAnsi="Times New Roman" w:cs="Times New Roman"/>
                <w:sz w:val="22"/>
                <w:szCs w:val="22"/>
              </w:rPr>
              <w:t>51,625,017</w:t>
            </w:r>
          </w:p>
        </w:tc>
        <w:tc>
          <w:tcPr>
            <w:tcW w:w="270" w:type="dxa"/>
            <w:vAlign w:val="center"/>
          </w:tcPr>
          <w:p w14:paraId="2991245E" w14:textId="77777777" w:rsidR="00ED6CBF" w:rsidRPr="00DC3B1D" w:rsidRDefault="00ED6CBF" w:rsidP="00ED6CBF">
            <w:pPr>
              <w:ind w:right="72"/>
              <w:jc w:val="right"/>
              <w:rPr>
                <w:rFonts w:ascii="Times New Roman" w:hAnsi="Times New Roman" w:cs="Times New Roman"/>
                <w:sz w:val="22"/>
                <w:szCs w:val="22"/>
              </w:rPr>
            </w:pPr>
          </w:p>
        </w:tc>
        <w:tc>
          <w:tcPr>
            <w:tcW w:w="1260" w:type="dxa"/>
            <w:tcBorders>
              <w:top w:val="single" w:sz="4" w:space="0" w:color="auto"/>
            </w:tcBorders>
            <w:vAlign w:val="center"/>
          </w:tcPr>
          <w:p w14:paraId="402CF7ED" w14:textId="6B4C7383" w:rsidR="00ED6CBF" w:rsidRPr="00DC3B1D" w:rsidRDefault="00ED6CBF" w:rsidP="00ED6CBF">
            <w:pPr>
              <w:tabs>
                <w:tab w:val="left" w:pos="977"/>
              </w:tabs>
              <w:ind w:right="71"/>
              <w:jc w:val="right"/>
              <w:rPr>
                <w:rFonts w:ascii="Times New Roman" w:hAnsi="Times New Roman" w:cs="Times New Roman"/>
                <w:sz w:val="22"/>
                <w:szCs w:val="22"/>
              </w:rPr>
            </w:pPr>
            <w:r w:rsidRPr="00DC3B1D">
              <w:rPr>
                <w:rFonts w:ascii="Times New Roman" w:hAnsi="Times New Roman" w:cs="Times New Roman"/>
                <w:sz w:val="22"/>
                <w:szCs w:val="22"/>
              </w:rPr>
              <w:t>277,128</w:t>
            </w:r>
          </w:p>
        </w:tc>
        <w:tc>
          <w:tcPr>
            <w:tcW w:w="236" w:type="dxa"/>
            <w:vAlign w:val="center"/>
          </w:tcPr>
          <w:p w14:paraId="18300768" w14:textId="77777777" w:rsidR="00ED6CBF" w:rsidRPr="00DC3B1D" w:rsidRDefault="00ED6CBF" w:rsidP="00ED6CBF">
            <w:pPr>
              <w:ind w:right="72"/>
              <w:jc w:val="right"/>
              <w:rPr>
                <w:rFonts w:ascii="Times New Roman" w:hAnsi="Times New Roman" w:cs="Times New Roman"/>
                <w:sz w:val="22"/>
                <w:szCs w:val="22"/>
              </w:rPr>
            </w:pPr>
          </w:p>
        </w:tc>
        <w:tc>
          <w:tcPr>
            <w:tcW w:w="1294" w:type="dxa"/>
            <w:tcBorders>
              <w:top w:val="single" w:sz="4" w:space="0" w:color="auto"/>
            </w:tcBorders>
            <w:vAlign w:val="center"/>
          </w:tcPr>
          <w:p w14:paraId="0598DF20" w14:textId="1AC15006" w:rsidR="00ED6CBF" w:rsidRPr="00DC3B1D" w:rsidRDefault="00ED6CBF" w:rsidP="00ED6CBF">
            <w:pPr>
              <w:ind w:right="76"/>
              <w:jc w:val="right"/>
              <w:rPr>
                <w:rFonts w:ascii="Times New Roman" w:hAnsi="Times New Roman" w:cs="Times New Roman"/>
                <w:sz w:val="22"/>
                <w:szCs w:val="22"/>
              </w:rPr>
            </w:pPr>
            <w:r w:rsidRPr="00DC3B1D">
              <w:rPr>
                <w:rFonts w:ascii="Times New Roman" w:hAnsi="Times New Roman" w:cs="Times New Roman"/>
                <w:sz w:val="22"/>
                <w:szCs w:val="22"/>
              </w:rPr>
              <w:t>356,562</w:t>
            </w:r>
          </w:p>
        </w:tc>
        <w:tc>
          <w:tcPr>
            <w:tcW w:w="270" w:type="dxa"/>
          </w:tcPr>
          <w:p w14:paraId="54B486E5" w14:textId="77777777" w:rsidR="00ED6CBF" w:rsidRPr="00DC3B1D" w:rsidRDefault="00ED6CBF" w:rsidP="00ED6CBF">
            <w:pPr>
              <w:ind w:right="72"/>
              <w:jc w:val="right"/>
              <w:rPr>
                <w:rFonts w:ascii="Times New Roman" w:hAnsi="Times New Roman" w:cs="Times New Roman"/>
                <w:sz w:val="22"/>
                <w:szCs w:val="22"/>
              </w:rPr>
            </w:pPr>
          </w:p>
        </w:tc>
        <w:tc>
          <w:tcPr>
            <w:tcW w:w="1350" w:type="dxa"/>
            <w:tcBorders>
              <w:top w:val="single" w:sz="4" w:space="0" w:color="auto"/>
            </w:tcBorders>
            <w:vAlign w:val="center"/>
          </w:tcPr>
          <w:p w14:paraId="2CA7E8D8" w14:textId="2F324A3C" w:rsidR="00ED6CBF" w:rsidRPr="00DC3B1D" w:rsidRDefault="00ED6CBF" w:rsidP="00ED6CBF">
            <w:pPr>
              <w:ind w:right="68"/>
              <w:jc w:val="right"/>
              <w:rPr>
                <w:rFonts w:ascii="Times New Roman" w:hAnsi="Times New Roman" w:cs="Times New Roman"/>
                <w:sz w:val="22"/>
                <w:szCs w:val="22"/>
              </w:rPr>
            </w:pPr>
            <w:r w:rsidRPr="00DC3B1D">
              <w:rPr>
                <w:rFonts w:ascii="Times New Roman" w:hAnsi="Times New Roman" w:cs="Times New Roman"/>
                <w:sz w:val="22"/>
                <w:szCs w:val="22"/>
              </w:rPr>
              <w:t>52,258,707</w:t>
            </w:r>
          </w:p>
        </w:tc>
      </w:tr>
      <w:tr w:rsidR="00ED6CBF" w:rsidRPr="00DC3B1D" w14:paraId="6B33FAA7" w14:textId="77777777" w:rsidTr="00093081">
        <w:trPr>
          <w:trHeight w:val="20"/>
        </w:trPr>
        <w:tc>
          <w:tcPr>
            <w:tcW w:w="3780" w:type="dxa"/>
          </w:tcPr>
          <w:p w14:paraId="49DA2316" w14:textId="77777777" w:rsidR="00ED6CBF" w:rsidRPr="00DC3B1D" w:rsidRDefault="00ED6CBF" w:rsidP="00ED6CBF">
            <w:pPr>
              <w:ind w:right="72"/>
              <w:jc w:val="left"/>
              <w:rPr>
                <w:rFonts w:ascii="Times New Roman" w:hAnsi="Times New Roman" w:cs="Times New Roman"/>
                <w:b/>
                <w:bCs/>
                <w:sz w:val="22"/>
                <w:szCs w:val="22"/>
              </w:rPr>
            </w:pPr>
            <w:r w:rsidRPr="00DC3B1D">
              <w:rPr>
                <w:rFonts w:ascii="Times New Roman" w:hAnsi="Times New Roman" w:cs="Times New Roman"/>
                <w:sz w:val="22"/>
                <w:szCs w:val="22"/>
              </w:rPr>
              <w:t>Closing insurance contract assets</w:t>
            </w:r>
          </w:p>
        </w:tc>
        <w:tc>
          <w:tcPr>
            <w:tcW w:w="1440" w:type="dxa"/>
            <w:vAlign w:val="bottom"/>
          </w:tcPr>
          <w:p w14:paraId="5080D38A" w14:textId="2B73289F" w:rsidR="00ED6CBF" w:rsidRPr="00DC3B1D" w:rsidRDefault="00ED6CBF" w:rsidP="00ED6CBF">
            <w:pPr>
              <w:tabs>
                <w:tab w:val="left" w:pos="1146"/>
              </w:tabs>
              <w:ind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79403915" w14:textId="77777777" w:rsidR="00ED6CBF" w:rsidRPr="00DC3B1D" w:rsidRDefault="00ED6CBF" w:rsidP="00ED6CBF">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2FDAE6AC" w14:textId="7BEA2005" w:rsidR="00ED6CBF" w:rsidRPr="00DC3B1D" w:rsidRDefault="00ED6CBF" w:rsidP="00ED6CBF">
            <w:pPr>
              <w:tabs>
                <w:tab w:val="left" w:pos="977"/>
              </w:tabs>
              <w:ind w:left="-106" w:right="33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tcPr>
          <w:p w14:paraId="7BD01AB0" w14:textId="77777777" w:rsidR="00ED6CBF" w:rsidRPr="00DC3B1D" w:rsidRDefault="00ED6CBF" w:rsidP="00ED6CBF">
            <w:pPr>
              <w:ind w:right="72"/>
              <w:jc w:val="right"/>
              <w:rPr>
                <w:rFonts w:ascii="Times New Roman" w:hAnsi="Times New Roman" w:cs="Times New Roman"/>
                <w:sz w:val="22"/>
                <w:szCs w:val="22"/>
              </w:rPr>
            </w:pPr>
          </w:p>
        </w:tc>
        <w:tc>
          <w:tcPr>
            <w:tcW w:w="1294" w:type="dxa"/>
            <w:tcBorders>
              <w:bottom w:val="single" w:sz="4" w:space="0" w:color="auto"/>
            </w:tcBorders>
            <w:vAlign w:val="bottom"/>
          </w:tcPr>
          <w:p w14:paraId="799CD9B4" w14:textId="5FDB4BDD" w:rsidR="00ED6CBF" w:rsidRPr="00DC3B1D" w:rsidRDefault="00ED6CBF" w:rsidP="00ED6CBF">
            <w:pPr>
              <w:ind w:left="-106"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1158D3B1" w14:textId="77777777" w:rsidR="00ED6CBF" w:rsidRPr="00DC3B1D" w:rsidRDefault="00ED6CBF" w:rsidP="00ED6CBF">
            <w:pPr>
              <w:ind w:right="72"/>
              <w:jc w:val="right"/>
              <w:rPr>
                <w:rFonts w:ascii="Times New Roman" w:hAnsi="Times New Roman" w:cs="Times New Roman"/>
                <w:sz w:val="22"/>
                <w:szCs w:val="22"/>
              </w:rPr>
            </w:pPr>
          </w:p>
        </w:tc>
        <w:tc>
          <w:tcPr>
            <w:tcW w:w="1350" w:type="dxa"/>
            <w:tcBorders>
              <w:bottom w:val="single" w:sz="4" w:space="0" w:color="auto"/>
            </w:tcBorders>
            <w:vAlign w:val="bottom"/>
          </w:tcPr>
          <w:p w14:paraId="17BDE62D" w14:textId="7AFA346C" w:rsidR="00ED6CBF" w:rsidRPr="00DC3B1D" w:rsidRDefault="00ED6CBF" w:rsidP="00ED6CBF">
            <w:pPr>
              <w:tabs>
                <w:tab w:val="left" w:pos="428"/>
              </w:tabs>
              <w:ind w:left="-112" w:right="331"/>
              <w:jc w:val="right"/>
              <w:rPr>
                <w:rFonts w:ascii="Times New Roman" w:hAnsi="Times New Roman" w:cs="Times New Roman"/>
                <w:sz w:val="22"/>
                <w:szCs w:val="22"/>
              </w:rPr>
            </w:pPr>
            <w:r w:rsidRPr="00DC3B1D">
              <w:rPr>
                <w:rFonts w:ascii="Times New Roman" w:hAnsi="Times New Roman" w:cs="Times New Roman"/>
                <w:sz w:val="22"/>
                <w:szCs w:val="22"/>
              </w:rPr>
              <w:t>-</w:t>
            </w:r>
          </w:p>
        </w:tc>
      </w:tr>
      <w:tr w:rsidR="00ED6CBF" w:rsidRPr="00DC3B1D" w14:paraId="5E8A16E5" w14:textId="77777777" w:rsidTr="00093081">
        <w:trPr>
          <w:trHeight w:val="20"/>
        </w:trPr>
        <w:tc>
          <w:tcPr>
            <w:tcW w:w="3780" w:type="dxa"/>
          </w:tcPr>
          <w:p w14:paraId="4423BC3F" w14:textId="3F9447F1" w:rsidR="00ED6CBF" w:rsidRPr="00DC3B1D" w:rsidRDefault="00ED6CBF" w:rsidP="00ED6CBF">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Net closing balance</w:t>
            </w:r>
          </w:p>
        </w:tc>
        <w:tc>
          <w:tcPr>
            <w:tcW w:w="1440" w:type="dxa"/>
            <w:tcBorders>
              <w:top w:val="single" w:sz="4" w:space="0" w:color="auto"/>
              <w:bottom w:val="double" w:sz="4" w:space="0" w:color="auto"/>
            </w:tcBorders>
            <w:vAlign w:val="center"/>
          </w:tcPr>
          <w:p w14:paraId="29F9A62A" w14:textId="5AD1CB15" w:rsidR="00ED6CBF" w:rsidRPr="00DC3B1D" w:rsidRDefault="00ED6CBF" w:rsidP="00ED6CBF">
            <w:pPr>
              <w:tabs>
                <w:tab w:val="left" w:pos="1146"/>
              </w:tabs>
              <w:ind w:right="66"/>
              <w:jc w:val="right"/>
              <w:rPr>
                <w:rFonts w:ascii="Times New Roman" w:hAnsi="Times New Roman" w:cs="Times New Roman"/>
                <w:b/>
                <w:bCs/>
                <w:sz w:val="22"/>
                <w:szCs w:val="22"/>
              </w:rPr>
            </w:pPr>
            <w:r w:rsidRPr="00DC3B1D">
              <w:rPr>
                <w:rFonts w:ascii="Times New Roman" w:hAnsi="Times New Roman" w:cs="Times New Roman"/>
                <w:b/>
                <w:bCs/>
                <w:sz w:val="22"/>
                <w:szCs w:val="22"/>
              </w:rPr>
              <w:t>51,625,017</w:t>
            </w:r>
          </w:p>
        </w:tc>
        <w:tc>
          <w:tcPr>
            <w:tcW w:w="270" w:type="dxa"/>
            <w:vAlign w:val="center"/>
          </w:tcPr>
          <w:p w14:paraId="69685499" w14:textId="77777777" w:rsidR="00ED6CBF" w:rsidRPr="00DC3B1D" w:rsidRDefault="00ED6CBF" w:rsidP="00ED6CBF">
            <w:pPr>
              <w:ind w:right="72"/>
              <w:jc w:val="righ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62826C63" w14:textId="4BA77F96" w:rsidR="00ED6CBF" w:rsidRPr="00DC3B1D" w:rsidRDefault="00ED6CBF" w:rsidP="00ED6CBF">
            <w:pPr>
              <w:tabs>
                <w:tab w:val="left" w:pos="977"/>
              </w:tabs>
              <w:ind w:right="71"/>
              <w:jc w:val="right"/>
              <w:rPr>
                <w:rFonts w:ascii="Times New Roman" w:hAnsi="Times New Roman" w:cs="Times New Roman"/>
                <w:b/>
                <w:bCs/>
                <w:sz w:val="22"/>
                <w:szCs w:val="22"/>
              </w:rPr>
            </w:pPr>
            <w:r w:rsidRPr="00DC3B1D">
              <w:rPr>
                <w:rFonts w:ascii="Times New Roman" w:hAnsi="Times New Roman" w:cs="Times New Roman"/>
                <w:b/>
                <w:bCs/>
                <w:sz w:val="22"/>
                <w:szCs w:val="22"/>
              </w:rPr>
              <w:t>277,128</w:t>
            </w:r>
          </w:p>
        </w:tc>
        <w:tc>
          <w:tcPr>
            <w:tcW w:w="236" w:type="dxa"/>
            <w:vAlign w:val="bottom"/>
          </w:tcPr>
          <w:p w14:paraId="40850701" w14:textId="77777777" w:rsidR="00ED6CBF" w:rsidRPr="00DC3B1D" w:rsidRDefault="00ED6CBF" w:rsidP="00ED6CBF">
            <w:pPr>
              <w:ind w:right="72"/>
              <w:jc w:val="right"/>
              <w:rPr>
                <w:rFonts w:ascii="Times New Roman" w:hAnsi="Times New Roman" w:cs="Times New Roman"/>
                <w:sz w:val="22"/>
                <w:szCs w:val="22"/>
              </w:rPr>
            </w:pPr>
          </w:p>
        </w:tc>
        <w:tc>
          <w:tcPr>
            <w:tcW w:w="1294" w:type="dxa"/>
            <w:tcBorders>
              <w:top w:val="single" w:sz="4" w:space="0" w:color="auto"/>
              <w:bottom w:val="double" w:sz="4" w:space="0" w:color="auto"/>
            </w:tcBorders>
            <w:vAlign w:val="bottom"/>
          </w:tcPr>
          <w:p w14:paraId="4A6A8090" w14:textId="5E04F39C" w:rsidR="00ED6CBF" w:rsidRPr="00DC3B1D" w:rsidRDefault="00ED6CBF" w:rsidP="00ED6CBF">
            <w:pPr>
              <w:ind w:right="76"/>
              <w:jc w:val="right"/>
              <w:rPr>
                <w:rFonts w:ascii="Times New Roman" w:hAnsi="Times New Roman" w:cs="Times New Roman"/>
                <w:b/>
                <w:bCs/>
                <w:sz w:val="22"/>
                <w:szCs w:val="22"/>
              </w:rPr>
            </w:pPr>
            <w:r w:rsidRPr="00DC3B1D">
              <w:rPr>
                <w:rFonts w:ascii="Times New Roman" w:hAnsi="Times New Roman" w:cs="Times New Roman"/>
                <w:b/>
                <w:bCs/>
                <w:sz w:val="22"/>
                <w:szCs w:val="22"/>
              </w:rPr>
              <w:t>356,562</w:t>
            </w:r>
          </w:p>
        </w:tc>
        <w:tc>
          <w:tcPr>
            <w:tcW w:w="270" w:type="dxa"/>
            <w:vAlign w:val="bottom"/>
          </w:tcPr>
          <w:p w14:paraId="72D2EDED" w14:textId="77777777" w:rsidR="00ED6CBF" w:rsidRPr="00DC3B1D" w:rsidRDefault="00ED6CBF" w:rsidP="00ED6CBF">
            <w:pPr>
              <w:ind w:right="72"/>
              <w:jc w:val="right"/>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14:paraId="20FE803B" w14:textId="03609650" w:rsidR="00ED6CBF" w:rsidRPr="00DC3B1D" w:rsidRDefault="00ED6CBF" w:rsidP="00ED6CBF">
            <w:pPr>
              <w:ind w:right="68"/>
              <w:jc w:val="right"/>
              <w:rPr>
                <w:rFonts w:ascii="Times New Roman" w:hAnsi="Times New Roman" w:cs="Times New Roman"/>
                <w:b/>
                <w:bCs/>
                <w:sz w:val="22"/>
                <w:szCs w:val="22"/>
              </w:rPr>
            </w:pPr>
            <w:r w:rsidRPr="00DC3B1D">
              <w:rPr>
                <w:rFonts w:ascii="Times New Roman" w:hAnsi="Times New Roman" w:cs="Times New Roman"/>
                <w:b/>
                <w:bCs/>
                <w:sz w:val="22"/>
                <w:szCs w:val="22"/>
              </w:rPr>
              <w:t>52,258,707</w:t>
            </w:r>
          </w:p>
        </w:tc>
      </w:tr>
      <w:tr w:rsidR="00ED6CBF" w:rsidRPr="00DC3B1D" w14:paraId="747B13DF" w14:textId="77777777" w:rsidTr="00093081">
        <w:trPr>
          <w:trHeight w:val="20"/>
        </w:trPr>
        <w:tc>
          <w:tcPr>
            <w:tcW w:w="3780" w:type="dxa"/>
          </w:tcPr>
          <w:p w14:paraId="729D499F" w14:textId="77777777" w:rsidR="00ED6CBF" w:rsidRPr="00DC3B1D" w:rsidRDefault="00ED6CBF" w:rsidP="00ED6CBF">
            <w:pPr>
              <w:ind w:right="72"/>
              <w:jc w:val="left"/>
              <w:rPr>
                <w:rFonts w:ascii="Times New Roman" w:hAnsi="Times New Roman" w:cs="Times New Roman"/>
                <w:b/>
                <w:bCs/>
                <w:sz w:val="22"/>
                <w:szCs w:val="22"/>
              </w:rPr>
            </w:pPr>
          </w:p>
        </w:tc>
        <w:tc>
          <w:tcPr>
            <w:tcW w:w="1440" w:type="dxa"/>
            <w:vAlign w:val="bottom"/>
          </w:tcPr>
          <w:p w14:paraId="171E5153" w14:textId="77777777" w:rsidR="00ED6CBF" w:rsidRPr="00DC3B1D" w:rsidRDefault="00ED6CBF" w:rsidP="00ED6CBF">
            <w:pPr>
              <w:jc w:val="right"/>
              <w:rPr>
                <w:rFonts w:ascii="Times New Roman" w:hAnsi="Times New Roman" w:cs="Times New Roman"/>
                <w:b/>
                <w:bCs/>
                <w:sz w:val="22"/>
                <w:szCs w:val="22"/>
              </w:rPr>
            </w:pPr>
          </w:p>
        </w:tc>
        <w:tc>
          <w:tcPr>
            <w:tcW w:w="270" w:type="dxa"/>
          </w:tcPr>
          <w:p w14:paraId="01229AAC" w14:textId="77777777" w:rsidR="00ED6CBF" w:rsidRPr="00DC3B1D" w:rsidRDefault="00ED6CBF" w:rsidP="00ED6CBF">
            <w:pPr>
              <w:ind w:right="72"/>
              <w:jc w:val="right"/>
              <w:rPr>
                <w:rFonts w:ascii="Times New Roman" w:hAnsi="Times New Roman" w:cs="Times New Roman"/>
                <w:sz w:val="22"/>
                <w:szCs w:val="22"/>
              </w:rPr>
            </w:pPr>
          </w:p>
        </w:tc>
        <w:tc>
          <w:tcPr>
            <w:tcW w:w="1260" w:type="dxa"/>
            <w:vAlign w:val="bottom"/>
          </w:tcPr>
          <w:p w14:paraId="279470D5" w14:textId="77777777" w:rsidR="00ED6CBF" w:rsidRPr="00DC3B1D" w:rsidRDefault="00ED6CBF" w:rsidP="00ED6CBF">
            <w:pPr>
              <w:ind w:right="-12"/>
              <w:jc w:val="right"/>
              <w:rPr>
                <w:rFonts w:ascii="Times New Roman" w:hAnsi="Times New Roman" w:cs="Times New Roman"/>
                <w:b/>
                <w:bCs/>
                <w:sz w:val="22"/>
                <w:szCs w:val="22"/>
              </w:rPr>
            </w:pPr>
          </w:p>
        </w:tc>
        <w:tc>
          <w:tcPr>
            <w:tcW w:w="236" w:type="dxa"/>
          </w:tcPr>
          <w:p w14:paraId="04B965A3" w14:textId="77777777" w:rsidR="00ED6CBF" w:rsidRPr="00DC3B1D" w:rsidRDefault="00ED6CBF" w:rsidP="00ED6CBF">
            <w:pPr>
              <w:ind w:right="72"/>
              <w:jc w:val="right"/>
              <w:rPr>
                <w:rFonts w:ascii="Times New Roman" w:hAnsi="Times New Roman" w:cs="Times New Roman"/>
                <w:sz w:val="22"/>
                <w:szCs w:val="22"/>
              </w:rPr>
            </w:pPr>
          </w:p>
        </w:tc>
        <w:tc>
          <w:tcPr>
            <w:tcW w:w="1294" w:type="dxa"/>
            <w:vAlign w:val="bottom"/>
          </w:tcPr>
          <w:p w14:paraId="577CDD6A" w14:textId="77777777" w:rsidR="00ED6CBF" w:rsidRPr="00DC3B1D" w:rsidRDefault="00ED6CBF" w:rsidP="00ED6CBF">
            <w:pPr>
              <w:ind w:right="-12"/>
              <w:jc w:val="right"/>
              <w:rPr>
                <w:rFonts w:ascii="Times New Roman" w:hAnsi="Times New Roman" w:cs="Times New Roman"/>
                <w:b/>
                <w:bCs/>
                <w:sz w:val="22"/>
                <w:szCs w:val="22"/>
              </w:rPr>
            </w:pPr>
          </w:p>
        </w:tc>
        <w:tc>
          <w:tcPr>
            <w:tcW w:w="270" w:type="dxa"/>
          </w:tcPr>
          <w:p w14:paraId="6C4720BB" w14:textId="77777777" w:rsidR="00ED6CBF" w:rsidRPr="00DC3B1D" w:rsidRDefault="00ED6CBF" w:rsidP="00ED6CBF">
            <w:pPr>
              <w:ind w:right="72"/>
              <w:jc w:val="right"/>
              <w:rPr>
                <w:rFonts w:ascii="Times New Roman" w:hAnsi="Times New Roman" w:cs="Times New Roman"/>
                <w:sz w:val="22"/>
                <w:szCs w:val="22"/>
              </w:rPr>
            </w:pPr>
          </w:p>
        </w:tc>
        <w:tc>
          <w:tcPr>
            <w:tcW w:w="1350" w:type="dxa"/>
            <w:vAlign w:val="bottom"/>
          </w:tcPr>
          <w:p w14:paraId="7FBF99C5" w14:textId="77777777" w:rsidR="00ED6CBF" w:rsidRPr="00DC3B1D" w:rsidRDefault="00ED6CBF" w:rsidP="00ED6CBF">
            <w:pPr>
              <w:ind w:right="-18"/>
              <w:jc w:val="right"/>
              <w:rPr>
                <w:rFonts w:ascii="Times New Roman" w:hAnsi="Times New Roman" w:cs="Times New Roman"/>
                <w:b/>
                <w:bCs/>
                <w:sz w:val="22"/>
                <w:szCs w:val="22"/>
              </w:rPr>
            </w:pPr>
          </w:p>
        </w:tc>
      </w:tr>
    </w:tbl>
    <w:p w14:paraId="7B4A9783" w14:textId="77777777" w:rsidR="00E726C7" w:rsidRPr="00DC3B1D" w:rsidRDefault="00E726C7" w:rsidP="003D0B23">
      <w:pPr>
        <w:ind w:left="540"/>
        <w:jc w:val="left"/>
        <w:rPr>
          <w:rFonts w:ascii="Times New Roman" w:eastAsia="Times New Roman" w:hAnsi="Times New Roman" w:cs="Times New Roman"/>
          <w:b/>
          <w:bCs/>
        </w:rPr>
      </w:pPr>
    </w:p>
    <w:p w14:paraId="25037B62" w14:textId="77777777" w:rsidR="003C64E2" w:rsidRPr="00DC3B1D" w:rsidRDefault="003C64E2" w:rsidP="003D0B23">
      <w:pPr>
        <w:ind w:left="540"/>
        <w:jc w:val="left"/>
        <w:rPr>
          <w:rFonts w:ascii="Times New Roman" w:eastAsia="Times New Roman" w:hAnsi="Times New Roman" w:cs="Times New Roman"/>
          <w:b/>
          <w:bCs/>
        </w:rPr>
      </w:pPr>
    </w:p>
    <w:p w14:paraId="6F0DCF18" w14:textId="0210BE91" w:rsidR="002E10B4" w:rsidRPr="00DC3B1D" w:rsidRDefault="002E10B4">
      <w:pPr>
        <w:jc w:val="left"/>
        <w:rPr>
          <w:rFonts w:ascii="Times New Roman" w:eastAsia="Times New Roman" w:hAnsi="Times New Roman" w:cs="Times New Roman"/>
          <w:b/>
          <w:bCs/>
        </w:rPr>
      </w:pPr>
      <w:r w:rsidRPr="00DC3B1D">
        <w:rPr>
          <w:rFonts w:ascii="Times New Roman" w:eastAsia="Times New Roman" w:hAnsi="Times New Roman" w:cs="Times New Roman"/>
          <w:b/>
          <w:bCs/>
        </w:rPr>
        <w:br w:type="page"/>
      </w:r>
    </w:p>
    <w:tbl>
      <w:tblPr>
        <w:tblStyle w:val="TableGrid12"/>
        <w:tblW w:w="99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270"/>
        <w:gridCol w:w="1260"/>
        <w:gridCol w:w="236"/>
        <w:gridCol w:w="1294"/>
        <w:gridCol w:w="270"/>
        <w:gridCol w:w="1350"/>
      </w:tblGrid>
      <w:tr w:rsidR="000152D1" w:rsidRPr="00DC3B1D" w14:paraId="6E38AEDD" w14:textId="77777777" w:rsidTr="00BB0186">
        <w:trPr>
          <w:trHeight w:val="20"/>
          <w:tblHeader/>
        </w:trPr>
        <w:tc>
          <w:tcPr>
            <w:tcW w:w="3780" w:type="dxa"/>
            <w:vAlign w:val="bottom"/>
          </w:tcPr>
          <w:p w14:paraId="4FF5C4B8" w14:textId="77777777" w:rsidR="000152D1" w:rsidRPr="00DC3B1D" w:rsidRDefault="000152D1" w:rsidP="00694BAA">
            <w:pPr>
              <w:ind w:right="72"/>
              <w:jc w:val="right"/>
              <w:rPr>
                <w:rFonts w:ascii="Times New Roman" w:hAnsi="Times New Roman" w:cs="Times New Roman"/>
                <w:sz w:val="22"/>
                <w:szCs w:val="22"/>
              </w:rPr>
            </w:pPr>
          </w:p>
        </w:tc>
        <w:tc>
          <w:tcPr>
            <w:tcW w:w="6120" w:type="dxa"/>
            <w:gridSpan w:val="7"/>
            <w:vAlign w:val="bottom"/>
          </w:tcPr>
          <w:p w14:paraId="22889E96" w14:textId="77777777" w:rsidR="000152D1" w:rsidRPr="00DC3B1D" w:rsidRDefault="000152D1" w:rsidP="00694BAA">
            <w:pPr>
              <w:ind w:right="72"/>
              <w:jc w:val="center"/>
              <w:rPr>
                <w:rFonts w:ascii="Times New Roman" w:hAnsi="Times New Roman" w:cs="Times New Roman"/>
                <w:sz w:val="22"/>
                <w:szCs w:val="22"/>
              </w:rPr>
            </w:pPr>
            <w:r w:rsidRPr="00DC3B1D">
              <w:rPr>
                <w:rFonts w:ascii="Times New Roman" w:hAnsi="Times New Roman" w:cs="Times New Roman"/>
                <w:b/>
                <w:bCs/>
                <w:sz w:val="22"/>
                <w:szCs w:val="22"/>
              </w:rPr>
              <w:t>Consolidated financial information</w:t>
            </w:r>
          </w:p>
        </w:tc>
      </w:tr>
      <w:tr w:rsidR="000152D1" w:rsidRPr="00DC3B1D" w14:paraId="6651381B" w14:textId="77777777" w:rsidTr="00BB0186">
        <w:trPr>
          <w:trHeight w:val="20"/>
          <w:tblHeader/>
        </w:trPr>
        <w:tc>
          <w:tcPr>
            <w:tcW w:w="3780" w:type="dxa"/>
            <w:vAlign w:val="bottom"/>
          </w:tcPr>
          <w:p w14:paraId="0F995457" w14:textId="77777777" w:rsidR="000152D1" w:rsidRPr="00DC3B1D" w:rsidRDefault="000152D1" w:rsidP="00694BAA">
            <w:pPr>
              <w:ind w:right="72"/>
              <w:jc w:val="right"/>
              <w:rPr>
                <w:rFonts w:ascii="Times New Roman" w:hAnsi="Times New Roman" w:cs="Times New Roman"/>
                <w:sz w:val="22"/>
                <w:szCs w:val="22"/>
              </w:rPr>
            </w:pPr>
          </w:p>
        </w:tc>
        <w:tc>
          <w:tcPr>
            <w:tcW w:w="6120" w:type="dxa"/>
            <w:gridSpan w:val="7"/>
            <w:vAlign w:val="bottom"/>
          </w:tcPr>
          <w:p w14:paraId="0845516B" w14:textId="77777777" w:rsidR="000152D1" w:rsidRPr="00DC3B1D" w:rsidRDefault="000152D1" w:rsidP="00694BAA">
            <w:pPr>
              <w:ind w:right="72"/>
              <w:jc w:val="center"/>
              <w:rPr>
                <w:rFonts w:ascii="Times New Roman" w:hAnsi="Times New Roman" w:cs="Times New Roman"/>
                <w:sz w:val="22"/>
                <w:szCs w:val="22"/>
              </w:rPr>
            </w:pPr>
            <w:r w:rsidRPr="00DC3B1D">
              <w:rPr>
                <w:rFonts w:ascii="Times New Roman" w:hAnsi="Times New Roman" w:cs="Times New Roman"/>
                <w:sz w:val="22"/>
                <w:szCs w:val="22"/>
              </w:rPr>
              <w:t>31 December 2025</w:t>
            </w:r>
          </w:p>
        </w:tc>
      </w:tr>
      <w:tr w:rsidR="000152D1" w:rsidRPr="00DC3B1D" w14:paraId="7AEB1A8E" w14:textId="77777777" w:rsidTr="00BB0186">
        <w:trPr>
          <w:trHeight w:val="20"/>
          <w:tblHeader/>
        </w:trPr>
        <w:tc>
          <w:tcPr>
            <w:tcW w:w="3780" w:type="dxa"/>
            <w:vAlign w:val="bottom"/>
          </w:tcPr>
          <w:p w14:paraId="54E25387" w14:textId="77777777" w:rsidR="000152D1" w:rsidRPr="00DC3B1D" w:rsidRDefault="000152D1" w:rsidP="00694BAA">
            <w:pPr>
              <w:ind w:right="72"/>
              <w:jc w:val="right"/>
              <w:rPr>
                <w:rFonts w:ascii="Times New Roman" w:hAnsi="Times New Roman" w:cs="Times New Roman"/>
                <w:sz w:val="22"/>
                <w:szCs w:val="22"/>
              </w:rPr>
            </w:pPr>
          </w:p>
        </w:tc>
        <w:tc>
          <w:tcPr>
            <w:tcW w:w="2970" w:type="dxa"/>
            <w:gridSpan w:val="3"/>
            <w:tcBorders>
              <w:bottom w:val="single" w:sz="4" w:space="0" w:color="auto"/>
            </w:tcBorders>
            <w:vAlign w:val="bottom"/>
          </w:tcPr>
          <w:p w14:paraId="09AB3538" w14:textId="77777777" w:rsidR="000152D1" w:rsidRPr="00DC3B1D" w:rsidRDefault="000152D1" w:rsidP="00694BAA">
            <w:pPr>
              <w:ind w:left="-85" w:right="-51"/>
              <w:jc w:val="center"/>
              <w:rPr>
                <w:rFonts w:ascii="Times New Roman" w:hAnsi="Times New Roman" w:cs="Times New Roman"/>
                <w:sz w:val="22"/>
                <w:szCs w:val="22"/>
              </w:rPr>
            </w:pPr>
            <w:r w:rsidRPr="00DC3B1D">
              <w:rPr>
                <w:rFonts w:ascii="Times New Roman" w:hAnsi="Times New Roman" w:cs="Times New Roman"/>
                <w:sz w:val="22"/>
                <w:szCs w:val="22"/>
              </w:rPr>
              <w:t>Liabilities for remaining coverage</w:t>
            </w:r>
          </w:p>
        </w:tc>
        <w:tc>
          <w:tcPr>
            <w:tcW w:w="236" w:type="dxa"/>
          </w:tcPr>
          <w:p w14:paraId="08254A4A" w14:textId="77777777" w:rsidR="000152D1" w:rsidRPr="00DC3B1D" w:rsidRDefault="000152D1" w:rsidP="00694BAA">
            <w:pPr>
              <w:ind w:right="72"/>
              <w:jc w:val="center"/>
              <w:rPr>
                <w:rFonts w:ascii="Times New Roman" w:hAnsi="Times New Roman" w:cs="Times New Roman"/>
                <w:sz w:val="22"/>
                <w:szCs w:val="22"/>
              </w:rPr>
            </w:pPr>
          </w:p>
        </w:tc>
        <w:tc>
          <w:tcPr>
            <w:tcW w:w="1294" w:type="dxa"/>
            <w:tcBorders>
              <w:bottom w:val="single" w:sz="4" w:space="0" w:color="auto"/>
            </w:tcBorders>
            <w:vAlign w:val="bottom"/>
          </w:tcPr>
          <w:p w14:paraId="199F9B0E" w14:textId="77777777" w:rsidR="000152D1" w:rsidRPr="00DC3B1D" w:rsidRDefault="000152D1" w:rsidP="00694BAA">
            <w:pPr>
              <w:ind w:right="-15"/>
              <w:jc w:val="center"/>
              <w:rPr>
                <w:rFonts w:ascii="Times New Roman" w:hAnsi="Times New Roman" w:cs="Times New Roman"/>
                <w:sz w:val="22"/>
                <w:szCs w:val="22"/>
              </w:rPr>
            </w:pPr>
            <w:r w:rsidRPr="00DC3B1D">
              <w:rPr>
                <w:rFonts w:ascii="Times New Roman" w:hAnsi="Times New Roman" w:cs="Times New Roman"/>
                <w:sz w:val="22"/>
                <w:szCs w:val="22"/>
              </w:rPr>
              <w:t>Liabilities for incurred claims</w:t>
            </w:r>
          </w:p>
        </w:tc>
        <w:tc>
          <w:tcPr>
            <w:tcW w:w="270" w:type="dxa"/>
          </w:tcPr>
          <w:p w14:paraId="1B0C14F8" w14:textId="77777777" w:rsidR="000152D1" w:rsidRPr="00DC3B1D" w:rsidRDefault="000152D1" w:rsidP="00694BAA">
            <w:pPr>
              <w:ind w:right="72"/>
              <w:jc w:val="center"/>
              <w:rPr>
                <w:rFonts w:ascii="Times New Roman" w:hAnsi="Times New Roman" w:cs="Times New Roman"/>
                <w:sz w:val="22"/>
                <w:szCs w:val="22"/>
              </w:rPr>
            </w:pPr>
          </w:p>
        </w:tc>
        <w:tc>
          <w:tcPr>
            <w:tcW w:w="1350" w:type="dxa"/>
            <w:vAlign w:val="bottom"/>
          </w:tcPr>
          <w:p w14:paraId="398D405E" w14:textId="77777777" w:rsidR="000152D1" w:rsidRPr="00DC3B1D" w:rsidRDefault="000152D1" w:rsidP="00694BAA">
            <w:pPr>
              <w:ind w:right="72"/>
              <w:jc w:val="center"/>
              <w:rPr>
                <w:rFonts w:ascii="Times New Roman" w:hAnsi="Times New Roman" w:cs="Times New Roman"/>
                <w:sz w:val="22"/>
                <w:szCs w:val="22"/>
              </w:rPr>
            </w:pPr>
          </w:p>
        </w:tc>
      </w:tr>
      <w:tr w:rsidR="000152D1" w:rsidRPr="00DC3B1D" w14:paraId="2A838B3F" w14:textId="77777777" w:rsidTr="00BB0186">
        <w:trPr>
          <w:trHeight w:val="20"/>
          <w:tblHeader/>
        </w:trPr>
        <w:tc>
          <w:tcPr>
            <w:tcW w:w="3780" w:type="dxa"/>
            <w:vAlign w:val="bottom"/>
          </w:tcPr>
          <w:p w14:paraId="2866B392" w14:textId="77777777" w:rsidR="000152D1" w:rsidRPr="00DC3B1D" w:rsidRDefault="000152D1" w:rsidP="00694BAA">
            <w:pPr>
              <w:ind w:right="72"/>
              <w:jc w:val="right"/>
              <w:rPr>
                <w:rFonts w:ascii="Times New Roman" w:hAnsi="Times New Roman" w:cs="Times New Roman"/>
                <w:sz w:val="22"/>
                <w:szCs w:val="22"/>
              </w:rPr>
            </w:pPr>
          </w:p>
        </w:tc>
        <w:tc>
          <w:tcPr>
            <w:tcW w:w="1440" w:type="dxa"/>
            <w:vAlign w:val="bottom"/>
          </w:tcPr>
          <w:p w14:paraId="0703B6CB" w14:textId="77777777" w:rsidR="000152D1" w:rsidRPr="00DC3B1D" w:rsidRDefault="000152D1" w:rsidP="00694BAA">
            <w:pPr>
              <w:tabs>
                <w:tab w:val="left" w:pos="522"/>
              </w:tabs>
              <w:ind w:left="-18" w:right="-39"/>
              <w:jc w:val="center"/>
              <w:rPr>
                <w:rFonts w:ascii="Times New Roman" w:hAnsi="Times New Roman"/>
                <w:sz w:val="22"/>
                <w:szCs w:val="22"/>
              </w:rPr>
            </w:pPr>
            <w:r w:rsidRPr="00DC3B1D">
              <w:rPr>
                <w:rFonts w:ascii="Times New Roman" w:hAnsi="Times New Roman"/>
                <w:sz w:val="22"/>
                <w:szCs w:val="22"/>
                <w:lang w:bidi="th-TH"/>
              </w:rPr>
              <w:t xml:space="preserve">Excluding </w:t>
            </w:r>
            <w:r w:rsidRPr="00DC3B1D">
              <w:rPr>
                <w:rFonts w:ascii="Times New Roman" w:hAnsi="Times New Roman"/>
                <w:sz w:val="22"/>
                <w:szCs w:val="22"/>
                <w:lang w:bidi="th-TH"/>
              </w:rPr>
              <w:br/>
              <w:t>loss component</w:t>
            </w:r>
            <w:r w:rsidRPr="00DC3B1D">
              <w:rPr>
                <w:rFonts w:ascii="Times New Roman" w:hAnsi="Times New Roman" w:cs="Times New Roman"/>
                <w:sz w:val="22"/>
                <w:szCs w:val="22"/>
              </w:rPr>
              <w:t xml:space="preserve"> </w:t>
            </w:r>
          </w:p>
        </w:tc>
        <w:tc>
          <w:tcPr>
            <w:tcW w:w="270" w:type="dxa"/>
          </w:tcPr>
          <w:p w14:paraId="3488398D" w14:textId="77777777" w:rsidR="000152D1" w:rsidRPr="00DC3B1D" w:rsidRDefault="000152D1" w:rsidP="00694BAA">
            <w:pPr>
              <w:ind w:right="72"/>
              <w:jc w:val="center"/>
              <w:rPr>
                <w:rFonts w:ascii="Times New Roman" w:hAnsi="Times New Roman" w:cs="Times New Roman"/>
                <w:sz w:val="22"/>
                <w:szCs w:val="22"/>
              </w:rPr>
            </w:pPr>
          </w:p>
        </w:tc>
        <w:tc>
          <w:tcPr>
            <w:tcW w:w="1260" w:type="dxa"/>
            <w:vAlign w:val="bottom"/>
          </w:tcPr>
          <w:p w14:paraId="6914ABB7" w14:textId="77777777" w:rsidR="000152D1" w:rsidRPr="00DC3B1D" w:rsidRDefault="000152D1" w:rsidP="00694BAA">
            <w:pPr>
              <w:ind w:left="-85" w:right="-51"/>
              <w:jc w:val="center"/>
              <w:rPr>
                <w:rFonts w:ascii="Times New Roman" w:hAnsi="Times New Roman" w:cs="Times New Roman"/>
                <w:sz w:val="22"/>
                <w:szCs w:val="22"/>
              </w:rPr>
            </w:pPr>
            <w:r w:rsidRPr="00DC3B1D">
              <w:rPr>
                <w:rFonts w:ascii="Times New Roman" w:hAnsi="Times New Roman" w:cs="Times New Roman"/>
                <w:sz w:val="22"/>
                <w:szCs w:val="22"/>
              </w:rPr>
              <w:t>Loss component</w:t>
            </w:r>
          </w:p>
        </w:tc>
        <w:tc>
          <w:tcPr>
            <w:tcW w:w="236" w:type="dxa"/>
          </w:tcPr>
          <w:p w14:paraId="590C6EFC" w14:textId="77777777" w:rsidR="000152D1" w:rsidRPr="00DC3B1D" w:rsidRDefault="000152D1" w:rsidP="00694BAA">
            <w:pPr>
              <w:ind w:right="72"/>
              <w:jc w:val="center"/>
              <w:rPr>
                <w:rFonts w:ascii="Times New Roman" w:hAnsi="Times New Roman" w:cs="Times New Roman"/>
                <w:sz w:val="22"/>
                <w:szCs w:val="22"/>
              </w:rPr>
            </w:pPr>
          </w:p>
        </w:tc>
        <w:tc>
          <w:tcPr>
            <w:tcW w:w="1294" w:type="dxa"/>
            <w:vAlign w:val="bottom"/>
          </w:tcPr>
          <w:p w14:paraId="4D0A9BC7" w14:textId="77777777" w:rsidR="000152D1" w:rsidRPr="00DC3B1D" w:rsidRDefault="000152D1" w:rsidP="00694BAA">
            <w:pPr>
              <w:ind w:right="-15"/>
              <w:jc w:val="center"/>
              <w:rPr>
                <w:rFonts w:ascii="Times New Roman" w:hAnsi="Times New Roman" w:cs="Times New Roman"/>
                <w:sz w:val="22"/>
                <w:szCs w:val="22"/>
              </w:rPr>
            </w:pPr>
            <w:r w:rsidRPr="00DC3B1D">
              <w:rPr>
                <w:rFonts w:ascii="Times New Roman" w:hAnsi="Times New Roman" w:cs="Times New Roman"/>
                <w:sz w:val="22"/>
                <w:szCs w:val="22"/>
              </w:rPr>
              <w:t>Contracts not under PAA</w:t>
            </w:r>
          </w:p>
        </w:tc>
        <w:tc>
          <w:tcPr>
            <w:tcW w:w="270" w:type="dxa"/>
          </w:tcPr>
          <w:p w14:paraId="2B070027" w14:textId="77777777" w:rsidR="000152D1" w:rsidRPr="00DC3B1D" w:rsidRDefault="000152D1" w:rsidP="00694BAA">
            <w:pPr>
              <w:ind w:right="72"/>
              <w:jc w:val="center"/>
              <w:rPr>
                <w:rFonts w:ascii="Times New Roman" w:hAnsi="Times New Roman" w:cs="Times New Roman"/>
                <w:sz w:val="22"/>
                <w:szCs w:val="22"/>
              </w:rPr>
            </w:pPr>
          </w:p>
        </w:tc>
        <w:tc>
          <w:tcPr>
            <w:tcW w:w="1350" w:type="dxa"/>
            <w:vAlign w:val="bottom"/>
          </w:tcPr>
          <w:p w14:paraId="469DB05C" w14:textId="77777777" w:rsidR="000152D1" w:rsidRPr="00DC3B1D" w:rsidRDefault="000152D1" w:rsidP="00694BAA">
            <w:pPr>
              <w:ind w:right="72"/>
              <w:jc w:val="center"/>
              <w:rPr>
                <w:rFonts w:ascii="Times New Roman" w:hAnsi="Times New Roman" w:cs="Times New Roman"/>
                <w:sz w:val="22"/>
                <w:szCs w:val="22"/>
              </w:rPr>
            </w:pPr>
            <w:r w:rsidRPr="00DC3B1D">
              <w:rPr>
                <w:rFonts w:ascii="Times New Roman" w:hAnsi="Times New Roman" w:cs="Times New Roman"/>
                <w:sz w:val="22"/>
                <w:szCs w:val="22"/>
              </w:rPr>
              <w:t>Total</w:t>
            </w:r>
          </w:p>
        </w:tc>
      </w:tr>
      <w:tr w:rsidR="000152D1" w:rsidRPr="00DC3B1D" w14:paraId="191EEE37" w14:textId="77777777" w:rsidTr="00BB0186">
        <w:trPr>
          <w:trHeight w:val="20"/>
          <w:tblHeader/>
        </w:trPr>
        <w:tc>
          <w:tcPr>
            <w:tcW w:w="3780" w:type="dxa"/>
          </w:tcPr>
          <w:p w14:paraId="1381B0DA" w14:textId="77777777" w:rsidR="000152D1" w:rsidRPr="00DC3B1D" w:rsidRDefault="000152D1" w:rsidP="00694BAA">
            <w:pPr>
              <w:ind w:right="72"/>
              <w:jc w:val="left"/>
              <w:rPr>
                <w:rFonts w:ascii="Times New Roman" w:hAnsi="Times New Roman" w:cs="Times New Roman"/>
                <w:sz w:val="22"/>
                <w:szCs w:val="22"/>
              </w:rPr>
            </w:pPr>
          </w:p>
        </w:tc>
        <w:tc>
          <w:tcPr>
            <w:tcW w:w="6120" w:type="dxa"/>
            <w:gridSpan w:val="7"/>
            <w:vAlign w:val="bottom"/>
          </w:tcPr>
          <w:p w14:paraId="716A612D" w14:textId="77777777" w:rsidR="000152D1" w:rsidRPr="00DC3B1D" w:rsidRDefault="000152D1" w:rsidP="00694BAA">
            <w:pPr>
              <w:ind w:right="72"/>
              <w:jc w:val="center"/>
              <w:rPr>
                <w:rFonts w:ascii="Times New Roman" w:hAnsi="Times New Roman" w:cs="Times New Roman"/>
                <w:sz w:val="22"/>
                <w:szCs w:val="22"/>
              </w:rPr>
            </w:pPr>
            <w:r w:rsidRPr="00DC3B1D">
              <w:rPr>
                <w:rFonts w:ascii="Times New Roman" w:hAnsi="Times New Roman" w:cs="Times New Roman"/>
                <w:i/>
                <w:iCs/>
                <w:sz w:val="22"/>
                <w:szCs w:val="22"/>
              </w:rPr>
              <w:t>(in thousand Baht)</w:t>
            </w:r>
          </w:p>
        </w:tc>
      </w:tr>
      <w:tr w:rsidR="000152D1" w:rsidRPr="00DC3B1D" w14:paraId="623EE9E6" w14:textId="77777777" w:rsidTr="00BB0186">
        <w:trPr>
          <w:trHeight w:val="20"/>
        </w:trPr>
        <w:tc>
          <w:tcPr>
            <w:tcW w:w="3780" w:type="dxa"/>
          </w:tcPr>
          <w:p w14:paraId="52A578FD" w14:textId="77777777" w:rsidR="000152D1" w:rsidRPr="00DC3B1D" w:rsidRDefault="000152D1" w:rsidP="00694BAA">
            <w:pPr>
              <w:ind w:right="72"/>
              <w:jc w:val="left"/>
              <w:rPr>
                <w:rFonts w:ascii="Times New Roman" w:hAnsi="Times New Roman" w:cs="Times New Roman"/>
                <w:sz w:val="22"/>
                <w:szCs w:val="22"/>
              </w:rPr>
            </w:pPr>
            <w:r w:rsidRPr="00DC3B1D">
              <w:rPr>
                <w:rFonts w:ascii="Times New Roman" w:hAnsi="Times New Roman" w:cs="Times New Roman"/>
                <w:sz w:val="22"/>
                <w:szCs w:val="22"/>
              </w:rPr>
              <w:t>Opening insurance contract liabilities</w:t>
            </w:r>
          </w:p>
        </w:tc>
        <w:tc>
          <w:tcPr>
            <w:tcW w:w="1440" w:type="dxa"/>
            <w:vAlign w:val="bottom"/>
          </w:tcPr>
          <w:p w14:paraId="311F66EA" w14:textId="77777777" w:rsidR="000152D1" w:rsidRPr="00DC3B1D" w:rsidRDefault="000152D1" w:rsidP="00694BAA">
            <w:pPr>
              <w:tabs>
                <w:tab w:val="left" w:pos="1149"/>
              </w:tabs>
              <w:ind w:right="66"/>
              <w:jc w:val="right"/>
              <w:rPr>
                <w:rFonts w:ascii="Times New Roman" w:hAnsi="Times New Roman" w:cs="Times New Roman"/>
                <w:sz w:val="22"/>
                <w:szCs w:val="22"/>
              </w:rPr>
            </w:pPr>
            <w:r w:rsidRPr="00DC3B1D">
              <w:rPr>
                <w:rFonts w:ascii="Times New Roman" w:hAnsi="Times New Roman" w:cs="Times New Roman"/>
                <w:sz w:val="22"/>
                <w:szCs w:val="22"/>
              </w:rPr>
              <w:t>46,757,506</w:t>
            </w:r>
          </w:p>
        </w:tc>
        <w:tc>
          <w:tcPr>
            <w:tcW w:w="270" w:type="dxa"/>
          </w:tcPr>
          <w:p w14:paraId="1CBBF328" w14:textId="77777777" w:rsidR="000152D1" w:rsidRPr="00DC3B1D" w:rsidRDefault="000152D1" w:rsidP="00694BAA">
            <w:pPr>
              <w:ind w:right="72"/>
              <w:jc w:val="right"/>
              <w:rPr>
                <w:rFonts w:ascii="Times New Roman" w:hAnsi="Times New Roman" w:cs="Times New Roman"/>
                <w:sz w:val="22"/>
                <w:szCs w:val="22"/>
              </w:rPr>
            </w:pPr>
          </w:p>
        </w:tc>
        <w:tc>
          <w:tcPr>
            <w:tcW w:w="1260" w:type="dxa"/>
            <w:vAlign w:val="bottom"/>
          </w:tcPr>
          <w:p w14:paraId="716BF854" w14:textId="77777777" w:rsidR="000152D1" w:rsidRPr="00DC3B1D" w:rsidRDefault="000152D1" w:rsidP="00694BAA">
            <w:pPr>
              <w:tabs>
                <w:tab w:val="left" w:pos="969"/>
              </w:tabs>
              <w:ind w:right="71"/>
              <w:jc w:val="right"/>
              <w:rPr>
                <w:rFonts w:ascii="Times New Roman" w:hAnsi="Times New Roman" w:cs="Times New Roman"/>
                <w:sz w:val="22"/>
                <w:szCs w:val="22"/>
              </w:rPr>
            </w:pPr>
            <w:r w:rsidRPr="00DC3B1D">
              <w:rPr>
                <w:rFonts w:ascii="Times New Roman" w:hAnsi="Times New Roman" w:cs="Times New Roman"/>
                <w:sz w:val="22"/>
                <w:szCs w:val="22"/>
              </w:rPr>
              <w:t>97,947</w:t>
            </w:r>
          </w:p>
        </w:tc>
        <w:tc>
          <w:tcPr>
            <w:tcW w:w="236" w:type="dxa"/>
          </w:tcPr>
          <w:p w14:paraId="5622B490" w14:textId="77777777" w:rsidR="000152D1" w:rsidRPr="00DC3B1D" w:rsidRDefault="000152D1" w:rsidP="00694BAA">
            <w:pPr>
              <w:ind w:right="72"/>
              <w:jc w:val="right"/>
              <w:rPr>
                <w:rFonts w:ascii="Times New Roman" w:hAnsi="Times New Roman" w:cs="Times New Roman"/>
                <w:sz w:val="22"/>
                <w:szCs w:val="22"/>
              </w:rPr>
            </w:pPr>
          </w:p>
        </w:tc>
        <w:tc>
          <w:tcPr>
            <w:tcW w:w="1294" w:type="dxa"/>
            <w:vAlign w:val="center"/>
          </w:tcPr>
          <w:p w14:paraId="0C75D082" w14:textId="77777777" w:rsidR="000152D1" w:rsidRPr="00DC3B1D" w:rsidRDefault="000152D1" w:rsidP="00694BAA">
            <w:pPr>
              <w:ind w:right="76"/>
              <w:jc w:val="right"/>
              <w:rPr>
                <w:rFonts w:ascii="Times New Roman" w:hAnsi="Times New Roman" w:cs="Times New Roman"/>
                <w:sz w:val="22"/>
                <w:szCs w:val="22"/>
              </w:rPr>
            </w:pPr>
            <w:r w:rsidRPr="00DC3B1D">
              <w:rPr>
                <w:rFonts w:ascii="Times New Roman" w:hAnsi="Times New Roman" w:cs="Times New Roman"/>
                <w:sz w:val="22"/>
                <w:szCs w:val="22"/>
              </w:rPr>
              <w:t>425,985</w:t>
            </w:r>
          </w:p>
        </w:tc>
        <w:tc>
          <w:tcPr>
            <w:tcW w:w="270" w:type="dxa"/>
          </w:tcPr>
          <w:p w14:paraId="1ECCB6B0" w14:textId="77777777" w:rsidR="000152D1" w:rsidRPr="00DC3B1D" w:rsidRDefault="000152D1" w:rsidP="00694BAA">
            <w:pPr>
              <w:ind w:right="72"/>
              <w:jc w:val="right"/>
              <w:rPr>
                <w:rFonts w:ascii="Times New Roman" w:hAnsi="Times New Roman" w:cs="Times New Roman"/>
                <w:sz w:val="22"/>
                <w:szCs w:val="22"/>
              </w:rPr>
            </w:pPr>
          </w:p>
        </w:tc>
        <w:tc>
          <w:tcPr>
            <w:tcW w:w="1350" w:type="dxa"/>
            <w:vAlign w:val="center"/>
          </w:tcPr>
          <w:p w14:paraId="2E893EE7" w14:textId="77777777" w:rsidR="000152D1" w:rsidRPr="00DC3B1D" w:rsidRDefault="000152D1" w:rsidP="00694BAA">
            <w:pPr>
              <w:ind w:right="68"/>
              <w:jc w:val="right"/>
              <w:rPr>
                <w:rFonts w:ascii="Times New Roman" w:hAnsi="Times New Roman" w:cs="Times New Roman"/>
                <w:sz w:val="22"/>
                <w:szCs w:val="22"/>
              </w:rPr>
            </w:pPr>
            <w:r w:rsidRPr="00DC3B1D">
              <w:rPr>
                <w:rFonts w:ascii="Times New Roman" w:hAnsi="Times New Roman" w:cs="Times New Roman"/>
                <w:sz w:val="22"/>
                <w:szCs w:val="22"/>
              </w:rPr>
              <w:t>47,281,438</w:t>
            </w:r>
          </w:p>
        </w:tc>
      </w:tr>
      <w:tr w:rsidR="000152D1" w:rsidRPr="00DC3B1D" w14:paraId="22410554" w14:textId="77777777" w:rsidTr="00BB0186">
        <w:trPr>
          <w:trHeight w:val="20"/>
        </w:trPr>
        <w:tc>
          <w:tcPr>
            <w:tcW w:w="3780" w:type="dxa"/>
          </w:tcPr>
          <w:p w14:paraId="22A00F6C" w14:textId="77777777" w:rsidR="000152D1" w:rsidRPr="00DC3B1D" w:rsidRDefault="000152D1" w:rsidP="00694BAA">
            <w:pPr>
              <w:ind w:right="72"/>
              <w:jc w:val="left"/>
              <w:rPr>
                <w:rFonts w:ascii="Times New Roman" w:hAnsi="Times New Roman" w:cs="Times New Roman"/>
                <w:sz w:val="22"/>
                <w:szCs w:val="22"/>
              </w:rPr>
            </w:pPr>
            <w:r w:rsidRPr="00DC3B1D">
              <w:rPr>
                <w:rFonts w:ascii="Times New Roman" w:hAnsi="Times New Roman" w:cs="Times New Roman"/>
                <w:sz w:val="22"/>
                <w:szCs w:val="22"/>
              </w:rPr>
              <w:t>Opening insurance contract assets</w:t>
            </w:r>
          </w:p>
        </w:tc>
        <w:tc>
          <w:tcPr>
            <w:tcW w:w="1440" w:type="dxa"/>
            <w:tcBorders>
              <w:bottom w:val="single" w:sz="4" w:space="0" w:color="auto"/>
            </w:tcBorders>
            <w:vAlign w:val="center"/>
          </w:tcPr>
          <w:p w14:paraId="717C672A" w14:textId="77777777" w:rsidR="000152D1" w:rsidRPr="00DC3B1D" w:rsidRDefault="000152D1" w:rsidP="00694BAA">
            <w:pPr>
              <w:tabs>
                <w:tab w:val="left" w:pos="1146"/>
              </w:tabs>
              <w:ind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center"/>
          </w:tcPr>
          <w:p w14:paraId="4C8EBAA8"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bottom w:val="single" w:sz="4" w:space="0" w:color="auto"/>
            </w:tcBorders>
            <w:vAlign w:val="center"/>
          </w:tcPr>
          <w:p w14:paraId="1A9B9760" w14:textId="77777777" w:rsidR="000152D1" w:rsidRPr="00DC3B1D" w:rsidRDefault="000152D1" w:rsidP="00694BAA">
            <w:pPr>
              <w:tabs>
                <w:tab w:val="left" w:pos="977"/>
              </w:tabs>
              <w:ind w:left="-106" w:right="33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vAlign w:val="center"/>
          </w:tcPr>
          <w:p w14:paraId="5E0AF745" w14:textId="77777777" w:rsidR="000152D1" w:rsidRPr="00DC3B1D" w:rsidRDefault="000152D1" w:rsidP="00694BAA">
            <w:pPr>
              <w:ind w:right="72"/>
              <w:jc w:val="right"/>
              <w:rPr>
                <w:rFonts w:ascii="Times New Roman" w:hAnsi="Times New Roman" w:cs="Times New Roman"/>
                <w:sz w:val="22"/>
                <w:szCs w:val="22"/>
              </w:rPr>
            </w:pPr>
          </w:p>
        </w:tc>
        <w:tc>
          <w:tcPr>
            <w:tcW w:w="1294" w:type="dxa"/>
            <w:tcBorders>
              <w:bottom w:val="single" w:sz="4" w:space="0" w:color="auto"/>
            </w:tcBorders>
            <w:vAlign w:val="center"/>
          </w:tcPr>
          <w:p w14:paraId="65BCF126" w14:textId="77777777" w:rsidR="000152D1" w:rsidRPr="00DC3B1D" w:rsidRDefault="000152D1" w:rsidP="00694BAA">
            <w:pPr>
              <w:ind w:left="-106"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1C7C2BE7" w14:textId="77777777" w:rsidR="000152D1" w:rsidRPr="00DC3B1D" w:rsidRDefault="000152D1" w:rsidP="00694BAA">
            <w:pPr>
              <w:ind w:right="72"/>
              <w:jc w:val="right"/>
              <w:rPr>
                <w:rFonts w:ascii="Times New Roman" w:hAnsi="Times New Roman" w:cs="Times New Roman"/>
                <w:sz w:val="22"/>
                <w:szCs w:val="22"/>
              </w:rPr>
            </w:pPr>
          </w:p>
        </w:tc>
        <w:tc>
          <w:tcPr>
            <w:tcW w:w="1350" w:type="dxa"/>
            <w:tcBorders>
              <w:bottom w:val="single" w:sz="4" w:space="0" w:color="auto"/>
            </w:tcBorders>
            <w:vAlign w:val="center"/>
          </w:tcPr>
          <w:p w14:paraId="62AD0260" w14:textId="77777777" w:rsidR="000152D1" w:rsidRPr="00DC3B1D" w:rsidRDefault="000152D1" w:rsidP="00694BAA">
            <w:pPr>
              <w:tabs>
                <w:tab w:val="left" w:pos="428"/>
              </w:tabs>
              <w:ind w:left="-112" w:right="331"/>
              <w:jc w:val="right"/>
              <w:rPr>
                <w:rFonts w:ascii="Times New Roman" w:hAnsi="Times New Roman" w:cs="Times New Roman"/>
                <w:sz w:val="22"/>
                <w:szCs w:val="22"/>
              </w:rPr>
            </w:pPr>
            <w:r w:rsidRPr="00DC3B1D">
              <w:rPr>
                <w:rFonts w:ascii="Times New Roman" w:hAnsi="Times New Roman" w:cs="Times New Roman"/>
                <w:sz w:val="22"/>
                <w:szCs w:val="22"/>
              </w:rPr>
              <w:t>-</w:t>
            </w:r>
          </w:p>
        </w:tc>
      </w:tr>
      <w:tr w:rsidR="000152D1" w:rsidRPr="00DC3B1D" w14:paraId="2CDD34BD" w14:textId="77777777" w:rsidTr="00BB0186">
        <w:trPr>
          <w:trHeight w:val="20"/>
        </w:trPr>
        <w:tc>
          <w:tcPr>
            <w:tcW w:w="3780" w:type="dxa"/>
          </w:tcPr>
          <w:p w14:paraId="337622EF"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Net opening balance</w:t>
            </w:r>
          </w:p>
        </w:tc>
        <w:tc>
          <w:tcPr>
            <w:tcW w:w="1440" w:type="dxa"/>
            <w:tcBorders>
              <w:bottom w:val="single" w:sz="4" w:space="0" w:color="auto"/>
            </w:tcBorders>
            <w:vAlign w:val="bottom"/>
          </w:tcPr>
          <w:p w14:paraId="5627063C" w14:textId="77777777" w:rsidR="000152D1" w:rsidRPr="00DC3B1D" w:rsidRDefault="000152D1" w:rsidP="00694BAA">
            <w:pPr>
              <w:tabs>
                <w:tab w:val="left" w:pos="1146"/>
              </w:tabs>
              <w:ind w:right="66"/>
              <w:jc w:val="right"/>
              <w:rPr>
                <w:rFonts w:ascii="Times New Roman" w:hAnsi="Times New Roman" w:cs="Times New Roman"/>
                <w:b/>
                <w:bCs/>
                <w:sz w:val="22"/>
                <w:szCs w:val="22"/>
              </w:rPr>
            </w:pPr>
            <w:r w:rsidRPr="00DC3B1D">
              <w:rPr>
                <w:rFonts w:ascii="Times New Roman" w:hAnsi="Times New Roman" w:cs="Times New Roman"/>
                <w:b/>
                <w:bCs/>
                <w:sz w:val="22"/>
                <w:szCs w:val="22"/>
              </w:rPr>
              <w:t>46,757,506</w:t>
            </w:r>
          </w:p>
        </w:tc>
        <w:tc>
          <w:tcPr>
            <w:tcW w:w="270" w:type="dxa"/>
          </w:tcPr>
          <w:p w14:paraId="32271CB7" w14:textId="77777777" w:rsidR="000152D1" w:rsidRPr="00DC3B1D" w:rsidRDefault="000152D1" w:rsidP="00694BAA">
            <w:pPr>
              <w:ind w:right="72"/>
              <w:jc w:val="right"/>
              <w:rPr>
                <w:rFonts w:ascii="Times New Roman" w:hAnsi="Times New Roman" w:cs="Times New Roman"/>
                <w:b/>
                <w:bCs/>
                <w:sz w:val="22"/>
                <w:szCs w:val="22"/>
              </w:rPr>
            </w:pPr>
          </w:p>
        </w:tc>
        <w:tc>
          <w:tcPr>
            <w:tcW w:w="1260" w:type="dxa"/>
            <w:tcBorders>
              <w:bottom w:val="single" w:sz="4" w:space="0" w:color="auto"/>
            </w:tcBorders>
            <w:vAlign w:val="bottom"/>
          </w:tcPr>
          <w:p w14:paraId="2185680E" w14:textId="77777777" w:rsidR="000152D1" w:rsidRPr="00DC3B1D" w:rsidRDefault="000152D1" w:rsidP="00694BAA">
            <w:pPr>
              <w:tabs>
                <w:tab w:val="left" w:pos="977"/>
              </w:tabs>
              <w:ind w:right="71"/>
              <w:jc w:val="right"/>
              <w:rPr>
                <w:rFonts w:ascii="Times New Roman" w:hAnsi="Times New Roman" w:cs="Times New Roman"/>
                <w:b/>
                <w:bCs/>
                <w:sz w:val="22"/>
                <w:szCs w:val="22"/>
              </w:rPr>
            </w:pPr>
            <w:r w:rsidRPr="00DC3B1D">
              <w:rPr>
                <w:rFonts w:ascii="Times New Roman" w:hAnsi="Times New Roman" w:cs="Times New Roman"/>
                <w:b/>
                <w:bCs/>
                <w:sz w:val="22"/>
                <w:szCs w:val="22"/>
              </w:rPr>
              <w:t>97,947</w:t>
            </w:r>
          </w:p>
        </w:tc>
        <w:tc>
          <w:tcPr>
            <w:tcW w:w="236" w:type="dxa"/>
          </w:tcPr>
          <w:p w14:paraId="15F5B72E" w14:textId="77777777" w:rsidR="000152D1" w:rsidRPr="00DC3B1D" w:rsidRDefault="000152D1" w:rsidP="00694BAA">
            <w:pPr>
              <w:ind w:right="72"/>
              <w:jc w:val="right"/>
              <w:rPr>
                <w:rFonts w:ascii="Times New Roman" w:hAnsi="Times New Roman" w:cs="Times New Roman"/>
                <w:b/>
                <w:bCs/>
                <w:sz w:val="22"/>
                <w:szCs w:val="22"/>
              </w:rPr>
            </w:pPr>
          </w:p>
        </w:tc>
        <w:tc>
          <w:tcPr>
            <w:tcW w:w="1294" w:type="dxa"/>
            <w:tcBorders>
              <w:bottom w:val="single" w:sz="4" w:space="0" w:color="auto"/>
            </w:tcBorders>
            <w:vAlign w:val="center"/>
          </w:tcPr>
          <w:p w14:paraId="0E812E3D" w14:textId="77777777" w:rsidR="000152D1" w:rsidRPr="00DC3B1D" w:rsidRDefault="000152D1" w:rsidP="00694BAA">
            <w:pPr>
              <w:ind w:right="76"/>
              <w:jc w:val="right"/>
              <w:rPr>
                <w:rFonts w:ascii="Times New Roman" w:hAnsi="Times New Roman" w:cs="Times New Roman"/>
                <w:b/>
                <w:bCs/>
                <w:sz w:val="22"/>
                <w:szCs w:val="22"/>
              </w:rPr>
            </w:pPr>
            <w:r w:rsidRPr="00DC3B1D">
              <w:rPr>
                <w:rFonts w:ascii="Times New Roman" w:hAnsi="Times New Roman" w:cs="Times New Roman"/>
                <w:b/>
                <w:bCs/>
                <w:sz w:val="22"/>
                <w:szCs w:val="22"/>
              </w:rPr>
              <w:t>425,985</w:t>
            </w:r>
          </w:p>
        </w:tc>
        <w:tc>
          <w:tcPr>
            <w:tcW w:w="270" w:type="dxa"/>
          </w:tcPr>
          <w:p w14:paraId="0CD79B6D" w14:textId="77777777" w:rsidR="000152D1" w:rsidRPr="00DC3B1D" w:rsidRDefault="000152D1" w:rsidP="00694BAA">
            <w:pPr>
              <w:ind w:right="72"/>
              <w:jc w:val="right"/>
              <w:rPr>
                <w:rFonts w:ascii="Times New Roman" w:hAnsi="Times New Roman" w:cs="Times New Roman"/>
                <w:b/>
                <w:bCs/>
                <w:sz w:val="22"/>
                <w:szCs w:val="22"/>
              </w:rPr>
            </w:pPr>
          </w:p>
        </w:tc>
        <w:tc>
          <w:tcPr>
            <w:tcW w:w="1350" w:type="dxa"/>
            <w:tcBorders>
              <w:bottom w:val="single" w:sz="4" w:space="0" w:color="auto"/>
            </w:tcBorders>
            <w:vAlign w:val="center"/>
          </w:tcPr>
          <w:p w14:paraId="46726017" w14:textId="77777777" w:rsidR="000152D1" w:rsidRPr="00DC3B1D" w:rsidRDefault="000152D1" w:rsidP="00694BAA">
            <w:pPr>
              <w:ind w:right="68"/>
              <w:jc w:val="right"/>
              <w:rPr>
                <w:rFonts w:ascii="Times New Roman" w:hAnsi="Times New Roman" w:cs="Times New Roman"/>
                <w:b/>
                <w:bCs/>
                <w:sz w:val="22"/>
                <w:szCs w:val="22"/>
              </w:rPr>
            </w:pPr>
            <w:r w:rsidRPr="00DC3B1D">
              <w:rPr>
                <w:rFonts w:ascii="Times New Roman" w:hAnsi="Times New Roman" w:cs="Times New Roman"/>
                <w:b/>
                <w:bCs/>
                <w:sz w:val="22"/>
                <w:szCs w:val="22"/>
              </w:rPr>
              <w:t>47,281,438</w:t>
            </w:r>
          </w:p>
        </w:tc>
      </w:tr>
      <w:tr w:rsidR="000152D1" w:rsidRPr="00DC3B1D" w14:paraId="75F6F08E" w14:textId="77777777" w:rsidTr="00BB0186">
        <w:trPr>
          <w:trHeight w:val="20"/>
        </w:trPr>
        <w:tc>
          <w:tcPr>
            <w:tcW w:w="3780" w:type="dxa"/>
          </w:tcPr>
          <w:p w14:paraId="3D3CFD18" w14:textId="77777777" w:rsidR="000152D1" w:rsidRPr="00DC3B1D" w:rsidRDefault="000152D1" w:rsidP="00694BAA">
            <w:pPr>
              <w:spacing w:line="240" w:lineRule="atLeast"/>
              <w:ind w:left="154" w:right="72" w:hanging="154"/>
              <w:jc w:val="left"/>
              <w:rPr>
                <w:rFonts w:ascii="Times New Roman" w:hAnsi="Times New Roman" w:cs="Times New Roman"/>
                <w:spacing w:val="-4"/>
                <w:sz w:val="22"/>
                <w:szCs w:val="22"/>
              </w:rPr>
            </w:pPr>
            <w:r w:rsidRPr="00DC3B1D">
              <w:rPr>
                <w:rFonts w:ascii="Times New Roman" w:hAnsi="Times New Roman" w:cs="Times New Roman"/>
                <w:b/>
                <w:bCs/>
                <w:sz w:val="22"/>
                <w:szCs w:val="22"/>
              </w:rPr>
              <w:t>Insurance revenue</w:t>
            </w:r>
          </w:p>
        </w:tc>
        <w:tc>
          <w:tcPr>
            <w:tcW w:w="1440" w:type="dxa"/>
            <w:tcBorders>
              <w:top w:val="single" w:sz="4" w:space="0" w:color="auto"/>
              <w:bottom w:val="single" w:sz="4" w:space="0" w:color="auto"/>
            </w:tcBorders>
            <w:vAlign w:val="bottom"/>
          </w:tcPr>
          <w:p w14:paraId="67C651AA" w14:textId="77777777" w:rsidR="000152D1" w:rsidRPr="00DC3B1D" w:rsidRDefault="000152D1" w:rsidP="00694BAA">
            <w:pPr>
              <w:tabs>
                <w:tab w:val="left" w:pos="1146"/>
                <w:tab w:val="left" w:pos="1216"/>
              </w:tabs>
              <w:jc w:val="right"/>
              <w:rPr>
                <w:rFonts w:ascii="Times New Roman" w:hAnsi="Times New Roman" w:cs="Times New Roman"/>
                <w:b/>
                <w:bCs/>
                <w:sz w:val="22"/>
                <w:szCs w:val="22"/>
              </w:rPr>
            </w:pPr>
            <w:r w:rsidRPr="00DC3B1D">
              <w:rPr>
                <w:rFonts w:ascii="Times New Roman" w:hAnsi="Times New Roman" w:cs="Times New Roman"/>
                <w:b/>
                <w:bCs/>
                <w:sz w:val="22"/>
                <w:szCs w:val="22"/>
              </w:rPr>
              <w:t>(3,555,964)</w:t>
            </w:r>
          </w:p>
        </w:tc>
        <w:tc>
          <w:tcPr>
            <w:tcW w:w="270" w:type="dxa"/>
          </w:tcPr>
          <w:p w14:paraId="3E37DFB1" w14:textId="77777777" w:rsidR="000152D1" w:rsidRPr="00DC3B1D" w:rsidRDefault="000152D1" w:rsidP="00694BAA">
            <w:pPr>
              <w:ind w:right="72"/>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008D6996" w14:textId="77777777" w:rsidR="000152D1" w:rsidRPr="00DC3B1D" w:rsidRDefault="000152D1" w:rsidP="00694BAA">
            <w:pPr>
              <w:tabs>
                <w:tab w:val="left" w:pos="977"/>
              </w:tabs>
              <w:ind w:left="-106" w:right="331"/>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36" w:type="dxa"/>
          </w:tcPr>
          <w:p w14:paraId="4C1862A1" w14:textId="77777777" w:rsidR="000152D1" w:rsidRPr="00DC3B1D" w:rsidRDefault="000152D1" w:rsidP="00694BAA">
            <w:pPr>
              <w:ind w:right="72"/>
              <w:jc w:val="right"/>
              <w:rPr>
                <w:rFonts w:ascii="Times New Roman" w:hAnsi="Times New Roman" w:cs="Times New Roman"/>
                <w:b/>
                <w:bCs/>
                <w:sz w:val="22"/>
                <w:szCs w:val="22"/>
              </w:rPr>
            </w:pPr>
          </w:p>
        </w:tc>
        <w:tc>
          <w:tcPr>
            <w:tcW w:w="1294" w:type="dxa"/>
            <w:tcBorders>
              <w:top w:val="single" w:sz="4" w:space="0" w:color="auto"/>
              <w:bottom w:val="single" w:sz="4" w:space="0" w:color="auto"/>
            </w:tcBorders>
            <w:vAlign w:val="bottom"/>
          </w:tcPr>
          <w:p w14:paraId="5E8C8ABC" w14:textId="77777777" w:rsidR="000152D1" w:rsidRPr="00DC3B1D" w:rsidRDefault="000152D1" w:rsidP="00694BAA">
            <w:pPr>
              <w:ind w:left="-106" w:right="336"/>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70" w:type="dxa"/>
          </w:tcPr>
          <w:p w14:paraId="50B34834" w14:textId="77777777" w:rsidR="000152D1" w:rsidRPr="00DC3B1D" w:rsidRDefault="000152D1" w:rsidP="00694BAA">
            <w:pPr>
              <w:ind w:right="72"/>
              <w:jc w:val="right"/>
              <w:rPr>
                <w:rFonts w:ascii="Times New Roman" w:hAnsi="Times New Roman" w:cs="Times New Roman"/>
                <w:b/>
                <w:bCs/>
                <w:sz w:val="22"/>
                <w:szCs w:val="22"/>
              </w:rPr>
            </w:pPr>
          </w:p>
        </w:tc>
        <w:tc>
          <w:tcPr>
            <w:tcW w:w="1350" w:type="dxa"/>
            <w:tcBorders>
              <w:top w:val="single" w:sz="4" w:space="0" w:color="auto"/>
              <w:bottom w:val="single" w:sz="4" w:space="0" w:color="auto"/>
            </w:tcBorders>
            <w:vAlign w:val="bottom"/>
          </w:tcPr>
          <w:p w14:paraId="08E5E10A" w14:textId="77777777" w:rsidR="000152D1" w:rsidRPr="00DC3B1D" w:rsidRDefault="000152D1" w:rsidP="00694BAA">
            <w:pPr>
              <w:jc w:val="right"/>
              <w:rPr>
                <w:rFonts w:ascii="Times New Roman" w:hAnsi="Times New Roman" w:cs="Times New Roman"/>
                <w:b/>
                <w:bCs/>
                <w:sz w:val="22"/>
                <w:szCs w:val="22"/>
              </w:rPr>
            </w:pPr>
            <w:r w:rsidRPr="00DC3B1D">
              <w:rPr>
                <w:rFonts w:ascii="Times New Roman" w:hAnsi="Times New Roman" w:cs="Times New Roman"/>
                <w:b/>
                <w:bCs/>
                <w:sz w:val="22"/>
                <w:szCs w:val="22"/>
              </w:rPr>
              <w:t>(3,555,964)</w:t>
            </w:r>
          </w:p>
        </w:tc>
      </w:tr>
      <w:tr w:rsidR="000152D1" w:rsidRPr="00DC3B1D" w14:paraId="4DE36717" w14:textId="77777777" w:rsidTr="00BB0186">
        <w:trPr>
          <w:trHeight w:val="20"/>
        </w:trPr>
        <w:tc>
          <w:tcPr>
            <w:tcW w:w="3780" w:type="dxa"/>
          </w:tcPr>
          <w:p w14:paraId="1D777312" w14:textId="77777777" w:rsidR="000152D1" w:rsidRPr="00DC3B1D" w:rsidRDefault="000152D1" w:rsidP="00694BAA">
            <w:pPr>
              <w:spacing w:line="240" w:lineRule="atLeast"/>
              <w:ind w:left="154" w:right="72" w:hanging="154"/>
              <w:jc w:val="left"/>
              <w:rPr>
                <w:rFonts w:ascii="Times New Roman" w:hAnsi="Times New Roman" w:cs="Times New Roman"/>
                <w:b/>
                <w:bCs/>
                <w:sz w:val="22"/>
                <w:szCs w:val="22"/>
              </w:rPr>
            </w:pPr>
            <w:r w:rsidRPr="00DC3B1D">
              <w:rPr>
                <w:rFonts w:ascii="Times New Roman" w:hAnsi="Times New Roman" w:cs="Times New Roman"/>
                <w:b/>
                <w:bCs/>
                <w:sz w:val="22"/>
                <w:szCs w:val="22"/>
              </w:rPr>
              <w:t>Insurance service expenses</w:t>
            </w:r>
          </w:p>
        </w:tc>
        <w:tc>
          <w:tcPr>
            <w:tcW w:w="1440" w:type="dxa"/>
            <w:tcBorders>
              <w:top w:val="single" w:sz="4" w:space="0" w:color="auto"/>
            </w:tcBorders>
            <w:vAlign w:val="bottom"/>
          </w:tcPr>
          <w:p w14:paraId="0A863A35" w14:textId="77777777" w:rsidR="000152D1" w:rsidRPr="00DC3B1D" w:rsidRDefault="000152D1" w:rsidP="00694BAA">
            <w:pPr>
              <w:tabs>
                <w:tab w:val="left" w:pos="1146"/>
              </w:tabs>
              <w:jc w:val="right"/>
              <w:rPr>
                <w:rFonts w:ascii="Times New Roman" w:hAnsi="Times New Roman" w:cs="Times New Roman"/>
                <w:b/>
                <w:bCs/>
                <w:sz w:val="22"/>
                <w:szCs w:val="22"/>
              </w:rPr>
            </w:pPr>
          </w:p>
        </w:tc>
        <w:tc>
          <w:tcPr>
            <w:tcW w:w="270" w:type="dxa"/>
          </w:tcPr>
          <w:p w14:paraId="5A73AD5D" w14:textId="77777777" w:rsidR="000152D1" w:rsidRPr="00DC3B1D" w:rsidRDefault="000152D1" w:rsidP="00694BAA">
            <w:pPr>
              <w:ind w:right="72"/>
              <w:jc w:val="right"/>
              <w:rPr>
                <w:rFonts w:ascii="Times New Roman" w:hAnsi="Times New Roman" w:cs="Times New Roman"/>
                <w:b/>
                <w:bCs/>
                <w:sz w:val="22"/>
                <w:szCs w:val="22"/>
              </w:rPr>
            </w:pPr>
          </w:p>
        </w:tc>
        <w:tc>
          <w:tcPr>
            <w:tcW w:w="1260" w:type="dxa"/>
            <w:tcBorders>
              <w:top w:val="single" w:sz="4" w:space="0" w:color="auto"/>
            </w:tcBorders>
            <w:vAlign w:val="bottom"/>
          </w:tcPr>
          <w:p w14:paraId="22CEA5C6" w14:textId="77777777" w:rsidR="000152D1" w:rsidRPr="00DC3B1D" w:rsidRDefault="000152D1" w:rsidP="00694BAA">
            <w:pPr>
              <w:tabs>
                <w:tab w:val="left" w:pos="977"/>
              </w:tabs>
              <w:ind w:right="-12"/>
              <w:jc w:val="right"/>
              <w:rPr>
                <w:rFonts w:ascii="Times New Roman" w:hAnsi="Times New Roman" w:cs="Times New Roman"/>
                <w:b/>
                <w:bCs/>
                <w:sz w:val="22"/>
                <w:szCs w:val="22"/>
              </w:rPr>
            </w:pPr>
          </w:p>
        </w:tc>
        <w:tc>
          <w:tcPr>
            <w:tcW w:w="236" w:type="dxa"/>
          </w:tcPr>
          <w:p w14:paraId="6CBA605D" w14:textId="77777777" w:rsidR="000152D1" w:rsidRPr="00DC3B1D" w:rsidRDefault="000152D1" w:rsidP="00694BAA">
            <w:pPr>
              <w:ind w:right="72"/>
              <w:jc w:val="right"/>
              <w:rPr>
                <w:rFonts w:ascii="Times New Roman" w:hAnsi="Times New Roman" w:cs="Times New Roman"/>
                <w:b/>
                <w:bCs/>
                <w:sz w:val="22"/>
                <w:szCs w:val="22"/>
              </w:rPr>
            </w:pPr>
          </w:p>
        </w:tc>
        <w:tc>
          <w:tcPr>
            <w:tcW w:w="1294" w:type="dxa"/>
            <w:tcBorders>
              <w:top w:val="single" w:sz="4" w:space="0" w:color="auto"/>
            </w:tcBorders>
            <w:vAlign w:val="bottom"/>
          </w:tcPr>
          <w:p w14:paraId="450FBBE8" w14:textId="77777777" w:rsidR="000152D1" w:rsidRPr="00DC3B1D" w:rsidRDefault="000152D1" w:rsidP="00694BAA">
            <w:pPr>
              <w:ind w:right="76"/>
              <w:jc w:val="right"/>
              <w:rPr>
                <w:rFonts w:ascii="Times New Roman" w:hAnsi="Times New Roman" w:cs="Times New Roman"/>
                <w:b/>
                <w:bCs/>
                <w:sz w:val="22"/>
                <w:szCs w:val="22"/>
              </w:rPr>
            </w:pPr>
          </w:p>
        </w:tc>
        <w:tc>
          <w:tcPr>
            <w:tcW w:w="270" w:type="dxa"/>
          </w:tcPr>
          <w:p w14:paraId="07A89152" w14:textId="77777777" w:rsidR="000152D1" w:rsidRPr="00DC3B1D" w:rsidRDefault="000152D1" w:rsidP="00694BAA">
            <w:pPr>
              <w:ind w:right="72"/>
              <w:jc w:val="right"/>
              <w:rPr>
                <w:rFonts w:ascii="Times New Roman" w:hAnsi="Times New Roman" w:cs="Times New Roman"/>
                <w:b/>
                <w:bCs/>
                <w:sz w:val="22"/>
                <w:szCs w:val="22"/>
              </w:rPr>
            </w:pPr>
          </w:p>
        </w:tc>
        <w:tc>
          <w:tcPr>
            <w:tcW w:w="1350" w:type="dxa"/>
            <w:tcBorders>
              <w:top w:val="single" w:sz="4" w:space="0" w:color="auto"/>
            </w:tcBorders>
            <w:vAlign w:val="bottom"/>
          </w:tcPr>
          <w:p w14:paraId="68DBA8B0" w14:textId="77777777" w:rsidR="000152D1" w:rsidRPr="00DC3B1D" w:rsidRDefault="000152D1" w:rsidP="00694BAA">
            <w:pPr>
              <w:ind w:right="68"/>
              <w:jc w:val="right"/>
              <w:rPr>
                <w:rFonts w:ascii="Times New Roman" w:hAnsi="Times New Roman" w:cs="Times New Roman"/>
                <w:b/>
                <w:bCs/>
                <w:sz w:val="22"/>
                <w:szCs w:val="22"/>
              </w:rPr>
            </w:pPr>
          </w:p>
        </w:tc>
      </w:tr>
      <w:tr w:rsidR="000152D1" w:rsidRPr="00DC3B1D" w14:paraId="4CCAC97D" w14:textId="77777777" w:rsidTr="00BB0186">
        <w:trPr>
          <w:trHeight w:val="20"/>
        </w:trPr>
        <w:tc>
          <w:tcPr>
            <w:tcW w:w="3780" w:type="dxa"/>
            <w:vAlign w:val="bottom"/>
          </w:tcPr>
          <w:p w14:paraId="27F6C090" w14:textId="77777777" w:rsidR="000152D1" w:rsidRPr="00DC3B1D" w:rsidRDefault="000152D1" w:rsidP="00694BAA">
            <w:pPr>
              <w:ind w:left="164" w:right="72" w:hanging="135"/>
              <w:jc w:val="left"/>
              <w:rPr>
                <w:rFonts w:ascii="Times New Roman" w:hAnsi="Times New Roman" w:cs="Times New Roman"/>
                <w:sz w:val="22"/>
                <w:szCs w:val="22"/>
              </w:rPr>
            </w:pPr>
            <w:r w:rsidRPr="00DC3B1D">
              <w:rPr>
                <w:rFonts w:ascii="Times New Roman" w:hAnsi="Times New Roman" w:cs="Times New Roman"/>
                <w:sz w:val="22"/>
                <w:szCs w:val="22"/>
              </w:rPr>
              <w:t>Incurred claims and directly attributable expenses</w:t>
            </w:r>
          </w:p>
        </w:tc>
        <w:tc>
          <w:tcPr>
            <w:tcW w:w="1440" w:type="dxa"/>
            <w:vAlign w:val="bottom"/>
          </w:tcPr>
          <w:p w14:paraId="40461AAC" w14:textId="77777777" w:rsidR="000152D1" w:rsidRPr="00DC3B1D" w:rsidRDefault="000152D1" w:rsidP="00694BAA">
            <w:pPr>
              <w:tabs>
                <w:tab w:val="left" w:pos="1146"/>
              </w:tabs>
              <w:ind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5C7A0177" w14:textId="77777777" w:rsidR="000152D1" w:rsidRPr="00DC3B1D" w:rsidRDefault="000152D1" w:rsidP="00694BAA">
            <w:pPr>
              <w:ind w:right="72"/>
              <w:jc w:val="right"/>
              <w:rPr>
                <w:rFonts w:ascii="Times New Roman" w:hAnsi="Times New Roman" w:cs="Times New Roman"/>
                <w:sz w:val="22"/>
                <w:szCs w:val="22"/>
              </w:rPr>
            </w:pPr>
          </w:p>
        </w:tc>
        <w:tc>
          <w:tcPr>
            <w:tcW w:w="1260" w:type="dxa"/>
            <w:vAlign w:val="bottom"/>
          </w:tcPr>
          <w:p w14:paraId="4F9708EC" w14:textId="77777777" w:rsidR="000152D1" w:rsidRPr="00DC3B1D" w:rsidRDefault="000152D1" w:rsidP="00694BAA">
            <w:pPr>
              <w:tabs>
                <w:tab w:val="left" w:pos="977"/>
              </w:tabs>
              <w:ind w:right="-12"/>
              <w:jc w:val="right"/>
              <w:rPr>
                <w:rFonts w:ascii="Times New Roman" w:hAnsi="Times New Roman" w:cs="Times New Roman"/>
                <w:sz w:val="22"/>
                <w:szCs w:val="22"/>
              </w:rPr>
            </w:pPr>
            <w:r w:rsidRPr="00DC3B1D">
              <w:rPr>
                <w:rFonts w:ascii="Times New Roman" w:hAnsi="Times New Roman" w:cs="Times New Roman"/>
                <w:sz w:val="22"/>
                <w:szCs w:val="22"/>
              </w:rPr>
              <w:t>(5,803)</w:t>
            </w:r>
          </w:p>
        </w:tc>
        <w:tc>
          <w:tcPr>
            <w:tcW w:w="236" w:type="dxa"/>
            <w:vAlign w:val="bottom"/>
          </w:tcPr>
          <w:p w14:paraId="703E25A4" w14:textId="77777777" w:rsidR="000152D1" w:rsidRPr="00DC3B1D" w:rsidRDefault="000152D1" w:rsidP="00694BAA">
            <w:pPr>
              <w:ind w:right="72"/>
              <w:jc w:val="right"/>
              <w:rPr>
                <w:rFonts w:ascii="Times New Roman" w:hAnsi="Times New Roman" w:cs="Times New Roman"/>
                <w:sz w:val="22"/>
                <w:szCs w:val="22"/>
              </w:rPr>
            </w:pPr>
          </w:p>
        </w:tc>
        <w:tc>
          <w:tcPr>
            <w:tcW w:w="1294" w:type="dxa"/>
            <w:vAlign w:val="bottom"/>
          </w:tcPr>
          <w:p w14:paraId="1B36F19A" w14:textId="77777777" w:rsidR="000152D1" w:rsidRPr="00DC3B1D" w:rsidRDefault="000152D1" w:rsidP="00694BAA">
            <w:pPr>
              <w:ind w:right="76"/>
              <w:jc w:val="right"/>
              <w:rPr>
                <w:rFonts w:ascii="Times New Roman" w:hAnsi="Times New Roman" w:cs="Times New Roman"/>
                <w:sz w:val="22"/>
                <w:szCs w:val="22"/>
              </w:rPr>
            </w:pPr>
            <w:r w:rsidRPr="00DC3B1D">
              <w:rPr>
                <w:rFonts w:ascii="Times New Roman" w:hAnsi="Times New Roman" w:cs="Times New Roman"/>
                <w:sz w:val="22"/>
                <w:szCs w:val="22"/>
              </w:rPr>
              <w:t>1,997,561</w:t>
            </w:r>
          </w:p>
        </w:tc>
        <w:tc>
          <w:tcPr>
            <w:tcW w:w="270" w:type="dxa"/>
            <w:vAlign w:val="bottom"/>
          </w:tcPr>
          <w:p w14:paraId="25DF5F83" w14:textId="77777777" w:rsidR="000152D1" w:rsidRPr="00DC3B1D" w:rsidRDefault="000152D1" w:rsidP="00694BAA">
            <w:pPr>
              <w:ind w:right="72"/>
              <w:jc w:val="right"/>
              <w:rPr>
                <w:rFonts w:ascii="Times New Roman" w:hAnsi="Times New Roman" w:cs="Times New Roman"/>
                <w:sz w:val="22"/>
                <w:szCs w:val="22"/>
              </w:rPr>
            </w:pPr>
          </w:p>
        </w:tc>
        <w:tc>
          <w:tcPr>
            <w:tcW w:w="1350" w:type="dxa"/>
            <w:vAlign w:val="bottom"/>
          </w:tcPr>
          <w:p w14:paraId="055FF1C5" w14:textId="77777777" w:rsidR="000152D1" w:rsidRPr="00DC3B1D" w:rsidRDefault="000152D1" w:rsidP="00694BAA">
            <w:pPr>
              <w:ind w:right="68"/>
              <w:jc w:val="right"/>
              <w:rPr>
                <w:rFonts w:ascii="Times New Roman" w:hAnsi="Times New Roman" w:cs="Times New Roman"/>
                <w:sz w:val="22"/>
                <w:szCs w:val="22"/>
              </w:rPr>
            </w:pPr>
            <w:r w:rsidRPr="00DC3B1D">
              <w:rPr>
                <w:rFonts w:ascii="Times New Roman" w:hAnsi="Times New Roman" w:cs="Times New Roman"/>
                <w:sz w:val="22"/>
                <w:szCs w:val="22"/>
              </w:rPr>
              <w:t>1,991,758</w:t>
            </w:r>
          </w:p>
        </w:tc>
      </w:tr>
      <w:tr w:rsidR="000152D1" w:rsidRPr="00DC3B1D" w14:paraId="01EF4DFF" w14:textId="77777777" w:rsidTr="00BB0186">
        <w:trPr>
          <w:trHeight w:val="20"/>
        </w:trPr>
        <w:tc>
          <w:tcPr>
            <w:tcW w:w="3780" w:type="dxa"/>
          </w:tcPr>
          <w:p w14:paraId="1AA09FB9" w14:textId="77777777" w:rsidR="000152D1" w:rsidRPr="00DC3B1D" w:rsidRDefault="000152D1" w:rsidP="00694BAA">
            <w:pPr>
              <w:ind w:left="164" w:right="72" w:hanging="135"/>
              <w:jc w:val="left"/>
              <w:rPr>
                <w:rFonts w:ascii="Times New Roman" w:hAnsi="Times New Roman" w:cs="Times New Roman"/>
                <w:sz w:val="22"/>
                <w:szCs w:val="22"/>
              </w:rPr>
            </w:pPr>
            <w:r w:rsidRPr="00DC3B1D">
              <w:rPr>
                <w:rFonts w:ascii="Times New Roman" w:hAnsi="Times New Roman" w:cs="Times New Roman"/>
                <w:sz w:val="22"/>
                <w:szCs w:val="22"/>
              </w:rPr>
              <w:t>Changes that related to past service -</w:t>
            </w:r>
            <w:r w:rsidRPr="00DC3B1D">
              <w:rPr>
                <w:sz w:val="22"/>
                <w:szCs w:val="22"/>
              </w:rPr>
              <w:t xml:space="preserve"> </w:t>
            </w:r>
            <w:r w:rsidRPr="00DC3B1D">
              <w:rPr>
                <w:rFonts w:ascii="Times New Roman" w:hAnsi="Times New Roman" w:cs="Times New Roman"/>
                <w:sz w:val="22"/>
                <w:szCs w:val="22"/>
              </w:rPr>
              <w:t>adjustment to LIC</w:t>
            </w:r>
          </w:p>
        </w:tc>
        <w:tc>
          <w:tcPr>
            <w:tcW w:w="1440" w:type="dxa"/>
            <w:vAlign w:val="bottom"/>
          </w:tcPr>
          <w:p w14:paraId="1F1C317C" w14:textId="77777777" w:rsidR="000152D1" w:rsidRPr="00DC3B1D" w:rsidRDefault="000152D1" w:rsidP="00694BAA">
            <w:pPr>
              <w:tabs>
                <w:tab w:val="left" w:pos="1146"/>
              </w:tabs>
              <w:ind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17A31B25" w14:textId="77777777" w:rsidR="000152D1" w:rsidRPr="00DC3B1D" w:rsidRDefault="000152D1" w:rsidP="00694BAA">
            <w:pPr>
              <w:ind w:right="72"/>
              <w:jc w:val="right"/>
              <w:rPr>
                <w:rFonts w:ascii="Times New Roman" w:hAnsi="Times New Roman" w:cs="Times New Roman"/>
                <w:sz w:val="22"/>
                <w:szCs w:val="22"/>
              </w:rPr>
            </w:pPr>
          </w:p>
        </w:tc>
        <w:tc>
          <w:tcPr>
            <w:tcW w:w="1260" w:type="dxa"/>
            <w:vAlign w:val="bottom"/>
          </w:tcPr>
          <w:p w14:paraId="67551DA6" w14:textId="77777777" w:rsidR="000152D1" w:rsidRPr="00DC3B1D" w:rsidRDefault="000152D1" w:rsidP="00694BAA">
            <w:pPr>
              <w:tabs>
                <w:tab w:val="left" w:pos="1146"/>
              </w:tabs>
              <w:ind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vAlign w:val="bottom"/>
          </w:tcPr>
          <w:p w14:paraId="475F66E2" w14:textId="77777777" w:rsidR="000152D1" w:rsidRPr="00DC3B1D" w:rsidRDefault="000152D1" w:rsidP="00694BAA">
            <w:pPr>
              <w:ind w:right="72"/>
              <w:jc w:val="right"/>
              <w:rPr>
                <w:rFonts w:ascii="Times New Roman" w:hAnsi="Times New Roman" w:cs="Times New Roman"/>
                <w:sz w:val="22"/>
                <w:szCs w:val="22"/>
              </w:rPr>
            </w:pPr>
          </w:p>
        </w:tc>
        <w:tc>
          <w:tcPr>
            <w:tcW w:w="1294" w:type="dxa"/>
            <w:vAlign w:val="bottom"/>
          </w:tcPr>
          <w:p w14:paraId="31FAD66D" w14:textId="77777777" w:rsidR="000152D1" w:rsidRPr="00DC3B1D" w:rsidRDefault="000152D1" w:rsidP="00694BAA">
            <w:pPr>
              <w:jc w:val="right"/>
              <w:rPr>
                <w:rFonts w:ascii="Times New Roman" w:hAnsi="Times New Roman" w:cs="Times New Roman"/>
                <w:sz w:val="22"/>
                <w:szCs w:val="22"/>
              </w:rPr>
            </w:pPr>
            <w:r w:rsidRPr="00DC3B1D">
              <w:rPr>
                <w:rFonts w:ascii="Times New Roman" w:hAnsi="Times New Roman" w:cs="Times New Roman"/>
                <w:sz w:val="22"/>
                <w:szCs w:val="22"/>
              </w:rPr>
              <w:t>(150,429)</w:t>
            </w:r>
          </w:p>
        </w:tc>
        <w:tc>
          <w:tcPr>
            <w:tcW w:w="270" w:type="dxa"/>
            <w:vAlign w:val="bottom"/>
          </w:tcPr>
          <w:p w14:paraId="7F00E3C4" w14:textId="77777777" w:rsidR="000152D1" w:rsidRPr="00DC3B1D" w:rsidRDefault="000152D1" w:rsidP="00694BAA">
            <w:pPr>
              <w:ind w:right="72"/>
              <w:jc w:val="right"/>
              <w:rPr>
                <w:rFonts w:ascii="Times New Roman" w:hAnsi="Times New Roman" w:cs="Times New Roman"/>
                <w:sz w:val="22"/>
                <w:szCs w:val="22"/>
              </w:rPr>
            </w:pPr>
          </w:p>
        </w:tc>
        <w:tc>
          <w:tcPr>
            <w:tcW w:w="1350" w:type="dxa"/>
            <w:vAlign w:val="bottom"/>
          </w:tcPr>
          <w:p w14:paraId="602EE40A" w14:textId="77777777" w:rsidR="000152D1" w:rsidRPr="00DC3B1D" w:rsidRDefault="000152D1" w:rsidP="00694BAA">
            <w:pPr>
              <w:jc w:val="right"/>
              <w:rPr>
                <w:rFonts w:ascii="Times New Roman" w:hAnsi="Times New Roman" w:cs="Times New Roman"/>
                <w:sz w:val="22"/>
                <w:szCs w:val="22"/>
              </w:rPr>
            </w:pPr>
            <w:r w:rsidRPr="00DC3B1D">
              <w:rPr>
                <w:rFonts w:ascii="Times New Roman" w:hAnsi="Times New Roman" w:cs="Times New Roman"/>
                <w:sz w:val="22"/>
                <w:szCs w:val="22"/>
              </w:rPr>
              <w:t>(150,429)</w:t>
            </w:r>
          </w:p>
        </w:tc>
      </w:tr>
      <w:tr w:rsidR="000152D1" w:rsidRPr="00DC3B1D" w14:paraId="0AA9C6B6" w14:textId="77777777" w:rsidTr="00BB0186">
        <w:trPr>
          <w:trHeight w:val="20"/>
        </w:trPr>
        <w:tc>
          <w:tcPr>
            <w:tcW w:w="3780" w:type="dxa"/>
          </w:tcPr>
          <w:p w14:paraId="548FD480" w14:textId="77777777" w:rsidR="000152D1" w:rsidRPr="00DC3B1D" w:rsidRDefault="000152D1" w:rsidP="00694BAA">
            <w:pPr>
              <w:ind w:left="164" w:right="72" w:hanging="135"/>
              <w:jc w:val="left"/>
              <w:rPr>
                <w:rFonts w:ascii="Times New Roman" w:hAnsi="Times New Roman" w:cs="Times New Roman"/>
                <w:sz w:val="22"/>
                <w:szCs w:val="22"/>
              </w:rPr>
            </w:pPr>
            <w:r w:rsidRPr="00DC3B1D">
              <w:rPr>
                <w:rFonts w:ascii="Times New Roman" w:hAnsi="Times New Roman" w:cs="Times New Roman"/>
                <w:sz w:val="22"/>
                <w:szCs w:val="22"/>
              </w:rPr>
              <w:t>Losses on onerous contracts and</w:t>
            </w:r>
            <w:r w:rsidRPr="00DC3B1D">
              <w:rPr>
                <w:sz w:val="22"/>
                <w:szCs w:val="22"/>
              </w:rPr>
              <w:t xml:space="preserve"> </w:t>
            </w:r>
            <w:r w:rsidRPr="00DC3B1D">
              <w:rPr>
                <w:sz w:val="22"/>
                <w:szCs w:val="22"/>
              </w:rPr>
              <w:br/>
            </w:r>
            <w:r w:rsidRPr="00DC3B1D">
              <w:rPr>
                <w:rFonts w:ascii="Times New Roman" w:hAnsi="Times New Roman" w:cs="Times New Roman"/>
                <w:sz w:val="22"/>
                <w:szCs w:val="22"/>
              </w:rPr>
              <w:t>reversal of those losses</w:t>
            </w:r>
          </w:p>
        </w:tc>
        <w:tc>
          <w:tcPr>
            <w:tcW w:w="1440" w:type="dxa"/>
            <w:vAlign w:val="bottom"/>
          </w:tcPr>
          <w:p w14:paraId="2CD81A6E" w14:textId="77777777" w:rsidR="000152D1" w:rsidRPr="00DC3B1D" w:rsidRDefault="000152D1" w:rsidP="00694BAA">
            <w:pPr>
              <w:tabs>
                <w:tab w:val="left" w:pos="1146"/>
              </w:tabs>
              <w:ind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797AB5F7" w14:textId="77777777" w:rsidR="000152D1" w:rsidRPr="00DC3B1D" w:rsidRDefault="000152D1" w:rsidP="00694BAA">
            <w:pPr>
              <w:ind w:right="72"/>
              <w:jc w:val="right"/>
              <w:rPr>
                <w:rFonts w:ascii="Times New Roman" w:hAnsi="Times New Roman" w:cs="Times New Roman"/>
                <w:sz w:val="22"/>
                <w:szCs w:val="22"/>
              </w:rPr>
            </w:pPr>
          </w:p>
        </w:tc>
        <w:tc>
          <w:tcPr>
            <w:tcW w:w="1260" w:type="dxa"/>
            <w:vAlign w:val="bottom"/>
          </w:tcPr>
          <w:p w14:paraId="73A3B3EC" w14:textId="77777777" w:rsidR="000152D1" w:rsidRPr="00DC3B1D" w:rsidRDefault="000152D1" w:rsidP="00694BAA">
            <w:pPr>
              <w:tabs>
                <w:tab w:val="left" w:pos="977"/>
              </w:tabs>
              <w:ind w:right="71"/>
              <w:jc w:val="right"/>
              <w:rPr>
                <w:rFonts w:ascii="Times New Roman" w:hAnsi="Times New Roman" w:cs="Times New Roman"/>
                <w:sz w:val="22"/>
                <w:szCs w:val="22"/>
              </w:rPr>
            </w:pPr>
            <w:r w:rsidRPr="00DC3B1D">
              <w:rPr>
                <w:rFonts w:ascii="Times New Roman" w:hAnsi="Times New Roman" w:cs="Times New Roman"/>
                <w:sz w:val="22"/>
                <w:szCs w:val="22"/>
              </w:rPr>
              <w:t>149,630</w:t>
            </w:r>
          </w:p>
        </w:tc>
        <w:tc>
          <w:tcPr>
            <w:tcW w:w="236" w:type="dxa"/>
            <w:vAlign w:val="bottom"/>
          </w:tcPr>
          <w:p w14:paraId="6A3A53DA" w14:textId="77777777" w:rsidR="000152D1" w:rsidRPr="00DC3B1D" w:rsidRDefault="000152D1" w:rsidP="00694BAA">
            <w:pPr>
              <w:ind w:right="72"/>
              <w:jc w:val="right"/>
              <w:rPr>
                <w:rFonts w:ascii="Times New Roman" w:hAnsi="Times New Roman" w:cs="Times New Roman"/>
                <w:sz w:val="22"/>
                <w:szCs w:val="22"/>
              </w:rPr>
            </w:pPr>
          </w:p>
        </w:tc>
        <w:tc>
          <w:tcPr>
            <w:tcW w:w="1294" w:type="dxa"/>
            <w:vAlign w:val="bottom"/>
          </w:tcPr>
          <w:p w14:paraId="5AAFBA6B" w14:textId="77777777" w:rsidR="000152D1" w:rsidRPr="00DC3B1D" w:rsidRDefault="000152D1" w:rsidP="00694BAA">
            <w:pPr>
              <w:tabs>
                <w:tab w:val="left" w:pos="1146"/>
              </w:tabs>
              <w:ind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228F8E1D" w14:textId="77777777" w:rsidR="000152D1" w:rsidRPr="00DC3B1D" w:rsidRDefault="000152D1" w:rsidP="00694BAA">
            <w:pPr>
              <w:tabs>
                <w:tab w:val="left" w:pos="1146"/>
              </w:tabs>
              <w:ind w:right="336"/>
              <w:jc w:val="right"/>
              <w:rPr>
                <w:rFonts w:ascii="Times New Roman" w:hAnsi="Times New Roman" w:cs="Times New Roman"/>
                <w:sz w:val="22"/>
                <w:szCs w:val="22"/>
              </w:rPr>
            </w:pPr>
          </w:p>
        </w:tc>
        <w:tc>
          <w:tcPr>
            <w:tcW w:w="1350" w:type="dxa"/>
            <w:vAlign w:val="bottom"/>
          </w:tcPr>
          <w:p w14:paraId="784BAFF2" w14:textId="77777777" w:rsidR="000152D1" w:rsidRPr="00DC3B1D" w:rsidRDefault="000152D1" w:rsidP="00694BAA">
            <w:pPr>
              <w:ind w:right="68"/>
              <w:jc w:val="right"/>
              <w:rPr>
                <w:rFonts w:ascii="Times New Roman" w:hAnsi="Times New Roman" w:cs="Times New Roman"/>
                <w:sz w:val="22"/>
                <w:szCs w:val="22"/>
              </w:rPr>
            </w:pPr>
            <w:r w:rsidRPr="00DC3B1D">
              <w:rPr>
                <w:rFonts w:ascii="Times New Roman" w:hAnsi="Times New Roman" w:cs="Times New Roman"/>
                <w:sz w:val="22"/>
                <w:szCs w:val="22"/>
              </w:rPr>
              <w:t>149,630</w:t>
            </w:r>
          </w:p>
        </w:tc>
      </w:tr>
      <w:tr w:rsidR="000152D1" w:rsidRPr="00DC3B1D" w14:paraId="50884235" w14:textId="77777777" w:rsidTr="00BB0186">
        <w:trPr>
          <w:trHeight w:val="20"/>
        </w:trPr>
        <w:tc>
          <w:tcPr>
            <w:tcW w:w="3780" w:type="dxa"/>
          </w:tcPr>
          <w:p w14:paraId="2E38E7E5" w14:textId="77777777" w:rsidR="000152D1" w:rsidRPr="00DC3B1D" w:rsidRDefault="000152D1" w:rsidP="00694BAA">
            <w:pPr>
              <w:ind w:left="164" w:right="72" w:hanging="135"/>
              <w:jc w:val="left"/>
              <w:rPr>
                <w:rFonts w:ascii="Times New Roman" w:hAnsi="Times New Roman" w:cs="Times New Roman"/>
                <w:sz w:val="22"/>
                <w:szCs w:val="22"/>
              </w:rPr>
            </w:pPr>
            <w:r w:rsidRPr="00DC3B1D">
              <w:rPr>
                <w:rFonts w:ascii="Times New Roman" w:hAnsi="Times New Roman" w:cs="Times New Roman"/>
                <w:sz w:val="22"/>
                <w:szCs w:val="22"/>
              </w:rPr>
              <w:t>Insurance acquisition cash flows amortisation</w:t>
            </w:r>
          </w:p>
        </w:tc>
        <w:tc>
          <w:tcPr>
            <w:tcW w:w="1440" w:type="dxa"/>
            <w:tcBorders>
              <w:bottom w:val="single" w:sz="4" w:space="0" w:color="auto"/>
            </w:tcBorders>
            <w:vAlign w:val="bottom"/>
          </w:tcPr>
          <w:p w14:paraId="5825035F" w14:textId="77777777" w:rsidR="000152D1" w:rsidRPr="00DC3B1D" w:rsidRDefault="000152D1" w:rsidP="00694BAA">
            <w:pPr>
              <w:tabs>
                <w:tab w:val="left" w:pos="1146"/>
              </w:tabs>
              <w:ind w:right="66"/>
              <w:jc w:val="right"/>
              <w:rPr>
                <w:rFonts w:ascii="Times New Roman" w:hAnsi="Times New Roman" w:cs="Times New Roman"/>
                <w:sz w:val="22"/>
                <w:szCs w:val="22"/>
              </w:rPr>
            </w:pPr>
            <w:r w:rsidRPr="00DC3B1D">
              <w:rPr>
                <w:rFonts w:ascii="Times New Roman" w:hAnsi="Times New Roman" w:cs="Times New Roman"/>
                <w:sz w:val="22"/>
                <w:szCs w:val="22"/>
              </w:rPr>
              <w:t>306,810</w:t>
            </w:r>
          </w:p>
        </w:tc>
        <w:tc>
          <w:tcPr>
            <w:tcW w:w="270" w:type="dxa"/>
            <w:vAlign w:val="bottom"/>
          </w:tcPr>
          <w:p w14:paraId="1EFF42C8"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41B1C261" w14:textId="77777777" w:rsidR="000152D1" w:rsidRPr="00DC3B1D" w:rsidRDefault="000152D1" w:rsidP="00694BAA">
            <w:pPr>
              <w:tabs>
                <w:tab w:val="left" w:pos="977"/>
              </w:tabs>
              <w:ind w:left="-106" w:right="331"/>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36" w:type="dxa"/>
            <w:vAlign w:val="bottom"/>
          </w:tcPr>
          <w:p w14:paraId="5B7AE744" w14:textId="77777777" w:rsidR="000152D1" w:rsidRPr="00DC3B1D" w:rsidRDefault="000152D1" w:rsidP="00694BAA">
            <w:pPr>
              <w:ind w:right="72"/>
              <w:jc w:val="right"/>
              <w:rPr>
                <w:rFonts w:ascii="Times New Roman" w:hAnsi="Times New Roman" w:cs="Times New Roman"/>
                <w:sz w:val="22"/>
                <w:szCs w:val="22"/>
              </w:rPr>
            </w:pPr>
          </w:p>
        </w:tc>
        <w:tc>
          <w:tcPr>
            <w:tcW w:w="1294" w:type="dxa"/>
            <w:tcBorders>
              <w:bottom w:val="single" w:sz="4" w:space="0" w:color="auto"/>
            </w:tcBorders>
            <w:vAlign w:val="bottom"/>
          </w:tcPr>
          <w:p w14:paraId="1507085A" w14:textId="77777777" w:rsidR="000152D1" w:rsidRPr="00DC3B1D" w:rsidRDefault="000152D1" w:rsidP="00694BAA">
            <w:pPr>
              <w:ind w:left="-106"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49D826B5" w14:textId="77777777" w:rsidR="000152D1" w:rsidRPr="00DC3B1D" w:rsidRDefault="000152D1" w:rsidP="00694BAA">
            <w:pPr>
              <w:ind w:right="72"/>
              <w:jc w:val="right"/>
              <w:rPr>
                <w:rFonts w:ascii="Times New Roman" w:hAnsi="Times New Roman" w:cs="Times New Roman"/>
                <w:sz w:val="22"/>
                <w:szCs w:val="22"/>
              </w:rPr>
            </w:pPr>
          </w:p>
        </w:tc>
        <w:tc>
          <w:tcPr>
            <w:tcW w:w="1350" w:type="dxa"/>
            <w:tcBorders>
              <w:bottom w:val="single" w:sz="4" w:space="0" w:color="auto"/>
            </w:tcBorders>
            <w:vAlign w:val="bottom"/>
          </w:tcPr>
          <w:p w14:paraId="0451C892" w14:textId="77777777" w:rsidR="000152D1" w:rsidRPr="00DC3B1D" w:rsidRDefault="000152D1" w:rsidP="00694BAA">
            <w:pPr>
              <w:ind w:right="68"/>
              <w:jc w:val="right"/>
              <w:rPr>
                <w:rFonts w:ascii="Times New Roman" w:hAnsi="Times New Roman" w:cs="Times New Roman"/>
                <w:sz w:val="22"/>
                <w:szCs w:val="22"/>
              </w:rPr>
            </w:pPr>
            <w:r w:rsidRPr="00DC3B1D">
              <w:rPr>
                <w:rFonts w:ascii="Times New Roman" w:hAnsi="Times New Roman" w:cs="Times New Roman"/>
                <w:sz w:val="22"/>
                <w:szCs w:val="22"/>
              </w:rPr>
              <w:t>306,810</w:t>
            </w:r>
          </w:p>
        </w:tc>
      </w:tr>
      <w:tr w:rsidR="000152D1" w:rsidRPr="00DC3B1D" w14:paraId="6A7EF542" w14:textId="77777777" w:rsidTr="00BB0186">
        <w:trPr>
          <w:trHeight w:val="20"/>
        </w:trPr>
        <w:tc>
          <w:tcPr>
            <w:tcW w:w="3780" w:type="dxa"/>
          </w:tcPr>
          <w:p w14:paraId="1660DBCD" w14:textId="77777777" w:rsidR="000152D1" w:rsidRPr="00DC3B1D" w:rsidRDefault="000152D1" w:rsidP="00694BAA">
            <w:pPr>
              <w:ind w:left="164" w:right="72" w:hanging="135"/>
              <w:jc w:val="left"/>
              <w:rPr>
                <w:rFonts w:ascii="Times New Roman" w:hAnsi="Times New Roman" w:cs="Times New Roman"/>
                <w:sz w:val="22"/>
                <w:szCs w:val="22"/>
              </w:rPr>
            </w:pPr>
            <w:r w:rsidRPr="00DC3B1D">
              <w:rPr>
                <w:rFonts w:ascii="Times New Roman" w:hAnsi="Times New Roman" w:cs="Times New Roman"/>
                <w:b/>
                <w:bCs/>
                <w:sz w:val="22"/>
                <w:szCs w:val="22"/>
              </w:rPr>
              <w:t>Total insurance service expenses</w:t>
            </w:r>
          </w:p>
        </w:tc>
        <w:tc>
          <w:tcPr>
            <w:tcW w:w="1440" w:type="dxa"/>
            <w:tcBorders>
              <w:top w:val="single" w:sz="4" w:space="0" w:color="auto"/>
              <w:bottom w:val="single" w:sz="4" w:space="0" w:color="auto"/>
            </w:tcBorders>
            <w:vAlign w:val="center"/>
          </w:tcPr>
          <w:p w14:paraId="1CDCF435" w14:textId="77777777" w:rsidR="000152D1" w:rsidRPr="00DC3B1D" w:rsidRDefault="000152D1" w:rsidP="00694BAA">
            <w:pPr>
              <w:tabs>
                <w:tab w:val="left" w:pos="1146"/>
              </w:tabs>
              <w:ind w:right="66"/>
              <w:jc w:val="right"/>
              <w:rPr>
                <w:rFonts w:ascii="Times New Roman" w:hAnsi="Times New Roman" w:cs="Times New Roman"/>
                <w:b/>
                <w:bCs/>
                <w:sz w:val="22"/>
                <w:szCs w:val="22"/>
              </w:rPr>
            </w:pPr>
            <w:r w:rsidRPr="00DC3B1D">
              <w:rPr>
                <w:rFonts w:ascii="Times New Roman" w:hAnsi="Times New Roman" w:cs="Times New Roman"/>
                <w:b/>
                <w:bCs/>
                <w:sz w:val="22"/>
                <w:szCs w:val="22"/>
              </w:rPr>
              <w:t>306,810</w:t>
            </w:r>
          </w:p>
        </w:tc>
        <w:tc>
          <w:tcPr>
            <w:tcW w:w="270" w:type="dxa"/>
            <w:vAlign w:val="center"/>
          </w:tcPr>
          <w:p w14:paraId="63915996" w14:textId="77777777" w:rsidR="000152D1" w:rsidRPr="00DC3B1D" w:rsidRDefault="000152D1" w:rsidP="00694BAA">
            <w:pPr>
              <w:ind w:right="72"/>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center"/>
          </w:tcPr>
          <w:p w14:paraId="5A26C281" w14:textId="77777777" w:rsidR="000152D1" w:rsidRPr="00DC3B1D" w:rsidRDefault="000152D1" w:rsidP="00694BAA">
            <w:pPr>
              <w:tabs>
                <w:tab w:val="left" w:pos="977"/>
              </w:tabs>
              <w:ind w:right="71"/>
              <w:jc w:val="right"/>
              <w:rPr>
                <w:rFonts w:ascii="Times New Roman" w:hAnsi="Times New Roman" w:cs="Times New Roman"/>
                <w:b/>
                <w:bCs/>
                <w:sz w:val="22"/>
                <w:szCs w:val="22"/>
              </w:rPr>
            </w:pPr>
            <w:r w:rsidRPr="00DC3B1D">
              <w:rPr>
                <w:rFonts w:ascii="Times New Roman" w:hAnsi="Times New Roman" w:cs="Times New Roman"/>
                <w:b/>
                <w:bCs/>
                <w:sz w:val="22"/>
                <w:szCs w:val="22"/>
              </w:rPr>
              <w:t>143,827</w:t>
            </w:r>
          </w:p>
        </w:tc>
        <w:tc>
          <w:tcPr>
            <w:tcW w:w="236" w:type="dxa"/>
            <w:vAlign w:val="center"/>
          </w:tcPr>
          <w:p w14:paraId="1C00C81A" w14:textId="77777777" w:rsidR="000152D1" w:rsidRPr="00DC3B1D" w:rsidRDefault="000152D1" w:rsidP="00694BAA">
            <w:pPr>
              <w:ind w:right="72"/>
              <w:jc w:val="right"/>
              <w:rPr>
                <w:rFonts w:ascii="Times New Roman" w:hAnsi="Times New Roman" w:cs="Times New Roman"/>
                <w:b/>
                <w:bCs/>
                <w:sz w:val="22"/>
                <w:szCs w:val="22"/>
              </w:rPr>
            </w:pPr>
          </w:p>
        </w:tc>
        <w:tc>
          <w:tcPr>
            <w:tcW w:w="1294" w:type="dxa"/>
            <w:tcBorders>
              <w:top w:val="single" w:sz="4" w:space="0" w:color="auto"/>
              <w:bottom w:val="single" w:sz="4" w:space="0" w:color="auto"/>
            </w:tcBorders>
            <w:vAlign w:val="center"/>
          </w:tcPr>
          <w:p w14:paraId="65093CDF" w14:textId="77777777" w:rsidR="000152D1" w:rsidRPr="00DC3B1D" w:rsidRDefault="000152D1" w:rsidP="00694BAA">
            <w:pPr>
              <w:tabs>
                <w:tab w:val="left" w:pos="1010"/>
              </w:tabs>
              <w:ind w:right="76"/>
              <w:jc w:val="right"/>
              <w:rPr>
                <w:rFonts w:ascii="Times New Roman" w:hAnsi="Times New Roman" w:cs="Times New Roman"/>
                <w:b/>
                <w:bCs/>
                <w:sz w:val="22"/>
                <w:szCs w:val="22"/>
              </w:rPr>
            </w:pPr>
            <w:r w:rsidRPr="00DC3B1D">
              <w:rPr>
                <w:rFonts w:ascii="Times New Roman" w:hAnsi="Times New Roman" w:cs="Times New Roman"/>
                <w:b/>
                <w:bCs/>
                <w:sz w:val="22"/>
                <w:szCs w:val="22"/>
              </w:rPr>
              <w:t>1,847,132</w:t>
            </w:r>
          </w:p>
        </w:tc>
        <w:tc>
          <w:tcPr>
            <w:tcW w:w="270" w:type="dxa"/>
          </w:tcPr>
          <w:p w14:paraId="2E713664" w14:textId="77777777" w:rsidR="000152D1" w:rsidRPr="00DC3B1D" w:rsidRDefault="000152D1" w:rsidP="00694BAA">
            <w:pPr>
              <w:ind w:right="72"/>
              <w:jc w:val="right"/>
              <w:rPr>
                <w:rFonts w:ascii="Times New Roman" w:hAnsi="Times New Roman" w:cs="Times New Roman"/>
                <w:b/>
                <w:bCs/>
                <w:sz w:val="22"/>
                <w:szCs w:val="22"/>
              </w:rPr>
            </w:pPr>
          </w:p>
        </w:tc>
        <w:tc>
          <w:tcPr>
            <w:tcW w:w="1350" w:type="dxa"/>
            <w:tcBorders>
              <w:top w:val="single" w:sz="4" w:space="0" w:color="auto"/>
              <w:bottom w:val="single" w:sz="4" w:space="0" w:color="auto"/>
            </w:tcBorders>
            <w:vAlign w:val="center"/>
          </w:tcPr>
          <w:p w14:paraId="48406C13" w14:textId="77777777" w:rsidR="000152D1" w:rsidRPr="00DC3B1D" w:rsidRDefault="000152D1" w:rsidP="00694BAA">
            <w:pPr>
              <w:ind w:right="68"/>
              <w:jc w:val="right"/>
              <w:rPr>
                <w:rFonts w:ascii="Times New Roman" w:hAnsi="Times New Roman" w:cs="Times New Roman"/>
                <w:b/>
                <w:bCs/>
                <w:sz w:val="22"/>
                <w:szCs w:val="22"/>
              </w:rPr>
            </w:pPr>
            <w:r w:rsidRPr="00DC3B1D">
              <w:rPr>
                <w:rFonts w:ascii="Times New Roman" w:hAnsi="Times New Roman" w:cs="Times New Roman"/>
                <w:b/>
                <w:bCs/>
                <w:sz w:val="22"/>
                <w:szCs w:val="22"/>
              </w:rPr>
              <w:t>2,297,769</w:t>
            </w:r>
          </w:p>
        </w:tc>
      </w:tr>
      <w:tr w:rsidR="000152D1" w:rsidRPr="00DC3B1D" w14:paraId="29351820" w14:textId="77777777" w:rsidTr="00BB0186">
        <w:trPr>
          <w:trHeight w:val="20"/>
        </w:trPr>
        <w:tc>
          <w:tcPr>
            <w:tcW w:w="3780" w:type="dxa"/>
          </w:tcPr>
          <w:p w14:paraId="2393D572" w14:textId="77777777" w:rsidR="000152D1" w:rsidRPr="00DC3B1D" w:rsidRDefault="000152D1" w:rsidP="00694BAA">
            <w:pPr>
              <w:ind w:left="164" w:right="72" w:hanging="135"/>
              <w:jc w:val="left"/>
              <w:rPr>
                <w:rFonts w:ascii="Times New Roman" w:hAnsi="Times New Roman" w:cs="Times New Roman"/>
                <w:b/>
                <w:bCs/>
                <w:sz w:val="22"/>
                <w:szCs w:val="22"/>
              </w:rPr>
            </w:pPr>
            <w:r w:rsidRPr="00DC3B1D">
              <w:rPr>
                <w:rFonts w:ascii="Times New Roman" w:hAnsi="Times New Roman" w:cs="Times New Roman"/>
                <w:b/>
                <w:bCs/>
                <w:sz w:val="22"/>
                <w:szCs w:val="22"/>
              </w:rPr>
              <w:t>Insurance service result</w:t>
            </w:r>
          </w:p>
        </w:tc>
        <w:tc>
          <w:tcPr>
            <w:tcW w:w="1440" w:type="dxa"/>
            <w:vAlign w:val="center"/>
          </w:tcPr>
          <w:p w14:paraId="7970428A" w14:textId="77777777" w:rsidR="000152D1" w:rsidRPr="00DC3B1D" w:rsidRDefault="000152D1" w:rsidP="00694BAA">
            <w:pPr>
              <w:tabs>
                <w:tab w:val="left" w:pos="1146"/>
              </w:tabs>
              <w:jc w:val="right"/>
              <w:rPr>
                <w:rFonts w:ascii="Times New Roman" w:hAnsi="Times New Roman" w:cs="Times New Roman"/>
                <w:b/>
                <w:bCs/>
                <w:sz w:val="22"/>
                <w:szCs w:val="22"/>
              </w:rPr>
            </w:pPr>
            <w:r w:rsidRPr="00DC3B1D">
              <w:rPr>
                <w:rFonts w:ascii="Times New Roman" w:hAnsi="Times New Roman" w:cs="Times New Roman"/>
                <w:b/>
                <w:bCs/>
                <w:sz w:val="22"/>
                <w:szCs w:val="22"/>
              </w:rPr>
              <w:t>(3,249,154)</w:t>
            </w:r>
          </w:p>
        </w:tc>
        <w:tc>
          <w:tcPr>
            <w:tcW w:w="270" w:type="dxa"/>
            <w:vAlign w:val="center"/>
          </w:tcPr>
          <w:p w14:paraId="62B596F3" w14:textId="77777777" w:rsidR="000152D1" w:rsidRPr="00DC3B1D" w:rsidRDefault="000152D1" w:rsidP="00694BAA">
            <w:pPr>
              <w:ind w:right="72"/>
              <w:jc w:val="right"/>
              <w:rPr>
                <w:rFonts w:ascii="Times New Roman" w:hAnsi="Times New Roman" w:cs="Times New Roman"/>
                <w:b/>
                <w:bCs/>
                <w:sz w:val="22"/>
                <w:szCs w:val="22"/>
              </w:rPr>
            </w:pPr>
          </w:p>
        </w:tc>
        <w:tc>
          <w:tcPr>
            <w:tcW w:w="1260" w:type="dxa"/>
            <w:vAlign w:val="center"/>
          </w:tcPr>
          <w:p w14:paraId="6B6CDAFD" w14:textId="77777777" w:rsidR="000152D1" w:rsidRPr="00DC3B1D" w:rsidRDefault="000152D1" w:rsidP="00694BAA">
            <w:pPr>
              <w:tabs>
                <w:tab w:val="left" w:pos="977"/>
              </w:tabs>
              <w:ind w:right="71"/>
              <w:jc w:val="right"/>
              <w:rPr>
                <w:rFonts w:ascii="Times New Roman" w:hAnsi="Times New Roman" w:cs="Times New Roman"/>
                <w:b/>
                <w:bCs/>
                <w:sz w:val="22"/>
                <w:szCs w:val="22"/>
              </w:rPr>
            </w:pPr>
            <w:r w:rsidRPr="00DC3B1D">
              <w:rPr>
                <w:rFonts w:ascii="Times New Roman" w:hAnsi="Times New Roman" w:cs="Times New Roman"/>
                <w:b/>
                <w:bCs/>
                <w:sz w:val="22"/>
                <w:szCs w:val="22"/>
              </w:rPr>
              <w:t>143,827</w:t>
            </w:r>
          </w:p>
        </w:tc>
        <w:tc>
          <w:tcPr>
            <w:tcW w:w="236" w:type="dxa"/>
            <w:vAlign w:val="center"/>
          </w:tcPr>
          <w:p w14:paraId="4A1A1FA2" w14:textId="77777777" w:rsidR="000152D1" w:rsidRPr="00DC3B1D" w:rsidRDefault="000152D1" w:rsidP="00694BAA">
            <w:pPr>
              <w:ind w:right="72"/>
              <w:jc w:val="right"/>
              <w:rPr>
                <w:rFonts w:ascii="Times New Roman" w:hAnsi="Times New Roman" w:cs="Times New Roman"/>
                <w:b/>
                <w:bCs/>
                <w:sz w:val="22"/>
                <w:szCs w:val="22"/>
              </w:rPr>
            </w:pPr>
          </w:p>
        </w:tc>
        <w:tc>
          <w:tcPr>
            <w:tcW w:w="1294" w:type="dxa"/>
            <w:vAlign w:val="center"/>
          </w:tcPr>
          <w:p w14:paraId="673C7047" w14:textId="77777777" w:rsidR="000152D1" w:rsidRPr="00DC3B1D" w:rsidRDefault="000152D1" w:rsidP="00694BAA">
            <w:pPr>
              <w:ind w:right="76"/>
              <w:jc w:val="right"/>
              <w:rPr>
                <w:rFonts w:ascii="Times New Roman" w:hAnsi="Times New Roman" w:cs="Times New Roman"/>
                <w:b/>
                <w:bCs/>
                <w:sz w:val="22"/>
                <w:szCs w:val="22"/>
              </w:rPr>
            </w:pPr>
            <w:r w:rsidRPr="00DC3B1D">
              <w:rPr>
                <w:rFonts w:ascii="Times New Roman" w:hAnsi="Times New Roman" w:cs="Times New Roman"/>
                <w:b/>
                <w:bCs/>
                <w:sz w:val="22"/>
                <w:szCs w:val="22"/>
              </w:rPr>
              <w:t>1,847,132</w:t>
            </w:r>
          </w:p>
        </w:tc>
        <w:tc>
          <w:tcPr>
            <w:tcW w:w="270" w:type="dxa"/>
          </w:tcPr>
          <w:p w14:paraId="14AC3940" w14:textId="77777777" w:rsidR="000152D1" w:rsidRPr="00DC3B1D" w:rsidRDefault="000152D1" w:rsidP="00694BAA">
            <w:pPr>
              <w:ind w:right="72"/>
              <w:jc w:val="right"/>
              <w:rPr>
                <w:rFonts w:ascii="Times New Roman" w:hAnsi="Times New Roman" w:cs="Times New Roman"/>
                <w:b/>
                <w:bCs/>
                <w:sz w:val="22"/>
                <w:szCs w:val="22"/>
              </w:rPr>
            </w:pPr>
          </w:p>
        </w:tc>
        <w:tc>
          <w:tcPr>
            <w:tcW w:w="1350" w:type="dxa"/>
            <w:vAlign w:val="center"/>
          </w:tcPr>
          <w:p w14:paraId="2E1CFD7B" w14:textId="77777777" w:rsidR="000152D1" w:rsidRPr="00DC3B1D" w:rsidRDefault="000152D1" w:rsidP="00694BAA">
            <w:pPr>
              <w:jc w:val="right"/>
              <w:rPr>
                <w:rFonts w:ascii="Times New Roman" w:hAnsi="Times New Roman" w:cs="Times New Roman"/>
                <w:b/>
                <w:bCs/>
                <w:sz w:val="22"/>
                <w:szCs w:val="22"/>
              </w:rPr>
            </w:pPr>
            <w:r w:rsidRPr="00DC3B1D">
              <w:rPr>
                <w:rFonts w:ascii="Times New Roman" w:hAnsi="Times New Roman" w:cs="Times New Roman"/>
                <w:b/>
                <w:bCs/>
                <w:sz w:val="22"/>
                <w:szCs w:val="22"/>
              </w:rPr>
              <w:t>(1,258,195)</w:t>
            </w:r>
          </w:p>
        </w:tc>
      </w:tr>
      <w:tr w:rsidR="000152D1" w:rsidRPr="00DC3B1D" w14:paraId="46E1E887" w14:textId="77777777" w:rsidTr="00BB0186">
        <w:trPr>
          <w:trHeight w:val="20"/>
        </w:trPr>
        <w:tc>
          <w:tcPr>
            <w:tcW w:w="3780" w:type="dxa"/>
            <w:vAlign w:val="bottom"/>
          </w:tcPr>
          <w:p w14:paraId="74EB3F31" w14:textId="77777777" w:rsidR="000152D1" w:rsidRPr="00DC3B1D" w:rsidRDefault="000152D1" w:rsidP="00694BAA">
            <w:pPr>
              <w:ind w:left="164" w:right="72" w:hanging="135"/>
              <w:jc w:val="left"/>
              <w:rPr>
                <w:rFonts w:ascii="Times New Roman" w:hAnsi="Times New Roman" w:cs="Times New Roman"/>
                <w:b/>
                <w:bCs/>
                <w:sz w:val="22"/>
                <w:szCs w:val="22"/>
              </w:rPr>
            </w:pPr>
            <w:r w:rsidRPr="00DC3B1D">
              <w:rPr>
                <w:rFonts w:ascii="Times New Roman" w:hAnsi="Times New Roman" w:cs="Times New Roman"/>
                <w:sz w:val="22"/>
                <w:szCs w:val="22"/>
              </w:rPr>
              <w:t xml:space="preserve">Finance expenses from insurance </w:t>
            </w:r>
            <w:r w:rsidRPr="00DC3B1D">
              <w:rPr>
                <w:rFonts w:ascii="Times New Roman" w:hAnsi="Times New Roman" w:cs="Times New Roman"/>
                <w:sz w:val="22"/>
                <w:szCs w:val="22"/>
              </w:rPr>
              <w:br/>
              <w:t>contracts issued</w:t>
            </w:r>
          </w:p>
        </w:tc>
        <w:tc>
          <w:tcPr>
            <w:tcW w:w="1440" w:type="dxa"/>
            <w:tcBorders>
              <w:bottom w:val="single" w:sz="4" w:space="0" w:color="auto"/>
            </w:tcBorders>
            <w:vAlign w:val="bottom"/>
          </w:tcPr>
          <w:p w14:paraId="7FE42425" w14:textId="77777777" w:rsidR="000152D1" w:rsidRPr="00DC3B1D" w:rsidRDefault="000152D1" w:rsidP="00694BAA">
            <w:pPr>
              <w:tabs>
                <w:tab w:val="left" w:pos="1146"/>
              </w:tabs>
              <w:ind w:right="66"/>
              <w:jc w:val="right"/>
              <w:rPr>
                <w:rFonts w:ascii="Times New Roman" w:hAnsi="Times New Roman" w:cs="Times New Roman"/>
                <w:sz w:val="22"/>
                <w:szCs w:val="22"/>
              </w:rPr>
            </w:pPr>
            <w:r w:rsidRPr="00DC3B1D">
              <w:rPr>
                <w:rFonts w:ascii="Times New Roman" w:hAnsi="Times New Roman" w:cs="Times New Roman"/>
                <w:sz w:val="22"/>
                <w:szCs w:val="22"/>
              </w:rPr>
              <w:t>3,066,088</w:t>
            </w:r>
          </w:p>
        </w:tc>
        <w:tc>
          <w:tcPr>
            <w:tcW w:w="270" w:type="dxa"/>
            <w:vAlign w:val="bottom"/>
          </w:tcPr>
          <w:p w14:paraId="6E4BAEA0"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687734D2" w14:textId="77777777" w:rsidR="000152D1" w:rsidRPr="00DC3B1D" w:rsidRDefault="000152D1" w:rsidP="00694BAA">
            <w:pPr>
              <w:tabs>
                <w:tab w:val="left" w:pos="977"/>
              </w:tabs>
              <w:ind w:right="71"/>
              <w:jc w:val="right"/>
              <w:rPr>
                <w:rFonts w:ascii="Times New Roman" w:hAnsi="Times New Roman" w:cs="Times New Roman"/>
                <w:sz w:val="22"/>
                <w:szCs w:val="22"/>
              </w:rPr>
            </w:pPr>
            <w:r w:rsidRPr="00DC3B1D">
              <w:rPr>
                <w:rFonts w:ascii="Times New Roman" w:hAnsi="Times New Roman" w:cs="Times New Roman"/>
                <w:sz w:val="22"/>
                <w:szCs w:val="22"/>
              </w:rPr>
              <w:t>1,411</w:t>
            </w:r>
          </w:p>
        </w:tc>
        <w:tc>
          <w:tcPr>
            <w:tcW w:w="236" w:type="dxa"/>
            <w:vAlign w:val="bottom"/>
          </w:tcPr>
          <w:p w14:paraId="40325081" w14:textId="77777777" w:rsidR="000152D1" w:rsidRPr="00DC3B1D" w:rsidRDefault="000152D1" w:rsidP="00694BAA">
            <w:pPr>
              <w:ind w:right="72"/>
              <w:jc w:val="right"/>
              <w:rPr>
                <w:rFonts w:ascii="Times New Roman" w:hAnsi="Times New Roman" w:cs="Times New Roman"/>
                <w:sz w:val="22"/>
                <w:szCs w:val="22"/>
              </w:rPr>
            </w:pPr>
          </w:p>
        </w:tc>
        <w:tc>
          <w:tcPr>
            <w:tcW w:w="1294" w:type="dxa"/>
            <w:tcBorders>
              <w:bottom w:val="single" w:sz="4" w:space="0" w:color="auto"/>
            </w:tcBorders>
            <w:vAlign w:val="bottom"/>
          </w:tcPr>
          <w:p w14:paraId="65473423" w14:textId="77777777" w:rsidR="000152D1" w:rsidRPr="00DC3B1D" w:rsidRDefault="000152D1" w:rsidP="00694BAA">
            <w:pPr>
              <w:ind w:left="-106"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77A8034B" w14:textId="77777777" w:rsidR="000152D1" w:rsidRPr="00DC3B1D" w:rsidRDefault="000152D1" w:rsidP="00694BAA">
            <w:pPr>
              <w:ind w:right="72"/>
              <w:jc w:val="right"/>
              <w:rPr>
                <w:rFonts w:ascii="Times New Roman" w:hAnsi="Times New Roman" w:cs="Times New Roman"/>
                <w:sz w:val="22"/>
                <w:szCs w:val="22"/>
              </w:rPr>
            </w:pPr>
          </w:p>
        </w:tc>
        <w:tc>
          <w:tcPr>
            <w:tcW w:w="1350" w:type="dxa"/>
            <w:tcBorders>
              <w:bottom w:val="single" w:sz="4" w:space="0" w:color="auto"/>
            </w:tcBorders>
            <w:vAlign w:val="bottom"/>
          </w:tcPr>
          <w:p w14:paraId="0393599F" w14:textId="77777777" w:rsidR="000152D1" w:rsidRPr="00DC3B1D" w:rsidRDefault="000152D1" w:rsidP="00694BAA">
            <w:pPr>
              <w:ind w:right="68"/>
              <w:jc w:val="right"/>
              <w:rPr>
                <w:rFonts w:ascii="Times New Roman" w:hAnsi="Times New Roman" w:cs="Times New Roman"/>
                <w:sz w:val="22"/>
                <w:szCs w:val="22"/>
              </w:rPr>
            </w:pPr>
            <w:r w:rsidRPr="00DC3B1D">
              <w:rPr>
                <w:rFonts w:ascii="Times New Roman" w:hAnsi="Times New Roman" w:cs="Times New Roman"/>
                <w:sz w:val="22"/>
                <w:szCs w:val="22"/>
              </w:rPr>
              <w:t>3,067,499</w:t>
            </w:r>
          </w:p>
        </w:tc>
      </w:tr>
      <w:tr w:rsidR="000152D1" w:rsidRPr="00DC3B1D" w14:paraId="1DF77494" w14:textId="77777777" w:rsidTr="00BB0186">
        <w:trPr>
          <w:trHeight w:val="20"/>
        </w:trPr>
        <w:tc>
          <w:tcPr>
            <w:tcW w:w="3780" w:type="dxa"/>
            <w:vAlign w:val="bottom"/>
          </w:tcPr>
          <w:p w14:paraId="63A24C9F" w14:textId="77777777" w:rsidR="000152D1" w:rsidRPr="00DC3B1D" w:rsidRDefault="000152D1" w:rsidP="00694BAA">
            <w:pPr>
              <w:ind w:left="164" w:right="72" w:hanging="135"/>
              <w:jc w:val="left"/>
              <w:rPr>
                <w:rFonts w:ascii="Times New Roman" w:hAnsi="Times New Roman" w:cs="Times New Roman"/>
                <w:b/>
                <w:bCs/>
                <w:sz w:val="22"/>
                <w:szCs w:val="22"/>
              </w:rPr>
            </w:pPr>
            <w:r w:rsidRPr="00DC3B1D">
              <w:rPr>
                <w:rFonts w:ascii="Times New Roman" w:hAnsi="Times New Roman" w:cs="Times New Roman"/>
                <w:b/>
                <w:bCs/>
                <w:sz w:val="22"/>
                <w:szCs w:val="22"/>
              </w:rPr>
              <w:t>Total amount recognised in comprehensive income</w:t>
            </w:r>
          </w:p>
        </w:tc>
        <w:tc>
          <w:tcPr>
            <w:tcW w:w="1440" w:type="dxa"/>
            <w:tcBorders>
              <w:top w:val="single" w:sz="4" w:space="0" w:color="auto"/>
            </w:tcBorders>
            <w:vAlign w:val="bottom"/>
          </w:tcPr>
          <w:p w14:paraId="646257D6" w14:textId="77777777" w:rsidR="000152D1" w:rsidRPr="00DC3B1D" w:rsidRDefault="000152D1" w:rsidP="00694BAA">
            <w:pPr>
              <w:tabs>
                <w:tab w:val="left" w:pos="1146"/>
              </w:tabs>
              <w:jc w:val="right"/>
              <w:rPr>
                <w:rFonts w:ascii="Times New Roman" w:hAnsi="Times New Roman" w:cs="Times New Roman"/>
                <w:b/>
                <w:bCs/>
                <w:sz w:val="22"/>
                <w:szCs w:val="22"/>
              </w:rPr>
            </w:pPr>
            <w:r w:rsidRPr="00DC3B1D">
              <w:rPr>
                <w:rFonts w:ascii="Times New Roman" w:hAnsi="Times New Roman" w:cs="Times New Roman"/>
                <w:b/>
                <w:bCs/>
                <w:sz w:val="22"/>
                <w:szCs w:val="22"/>
              </w:rPr>
              <w:t>(183,066)</w:t>
            </w:r>
          </w:p>
        </w:tc>
        <w:tc>
          <w:tcPr>
            <w:tcW w:w="270" w:type="dxa"/>
            <w:vAlign w:val="bottom"/>
          </w:tcPr>
          <w:p w14:paraId="2BD0920C" w14:textId="77777777" w:rsidR="000152D1" w:rsidRPr="00DC3B1D" w:rsidRDefault="000152D1" w:rsidP="00694BAA">
            <w:pPr>
              <w:ind w:right="72"/>
              <w:jc w:val="right"/>
              <w:rPr>
                <w:rFonts w:ascii="Times New Roman" w:hAnsi="Times New Roman" w:cs="Times New Roman"/>
                <w:b/>
                <w:bCs/>
                <w:sz w:val="22"/>
                <w:szCs w:val="22"/>
              </w:rPr>
            </w:pPr>
          </w:p>
        </w:tc>
        <w:tc>
          <w:tcPr>
            <w:tcW w:w="1260" w:type="dxa"/>
            <w:tcBorders>
              <w:top w:val="single" w:sz="4" w:space="0" w:color="auto"/>
            </w:tcBorders>
            <w:vAlign w:val="bottom"/>
          </w:tcPr>
          <w:p w14:paraId="7B7FA003" w14:textId="77777777" w:rsidR="000152D1" w:rsidRPr="00DC3B1D" w:rsidRDefault="000152D1" w:rsidP="00694BAA">
            <w:pPr>
              <w:tabs>
                <w:tab w:val="left" w:pos="977"/>
              </w:tabs>
              <w:ind w:right="71"/>
              <w:jc w:val="right"/>
              <w:rPr>
                <w:rFonts w:ascii="Times New Roman" w:hAnsi="Times New Roman" w:cs="Times New Roman"/>
                <w:b/>
                <w:bCs/>
                <w:sz w:val="22"/>
                <w:szCs w:val="22"/>
              </w:rPr>
            </w:pPr>
            <w:r w:rsidRPr="00DC3B1D">
              <w:rPr>
                <w:rFonts w:ascii="Times New Roman" w:hAnsi="Times New Roman" w:cs="Times New Roman"/>
                <w:b/>
                <w:bCs/>
                <w:sz w:val="22"/>
                <w:szCs w:val="22"/>
              </w:rPr>
              <w:t>145,238</w:t>
            </w:r>
          </w:p>
        </w:tc>
        <w:tc>
          <w:tcPr>
            <w:tcW w:w="236" w:type="dxa"/>
            <w:vAlign w:val="bottom"/>
          </w:tcPr>
          <w:p w14:paraId="6A2A8222" w14:textId="77777777" w:rsidR="000152D1" w:rsidRPr="00DC3B1D" w:rsidRDefault="000152D1" w:rsidP="00694BAA">
            <w:pPr>
              <w:ind w:right="72"/>
              <w:jc w:val="right"/>
              <w:rPr>
                <w:rFonts w:ascii="Times New Roman" w:hAnsi="Times New Roman" w:cs="Times New Roman"/>
                <w:b/>
                <w:bCs/>
                <w:sz w:val="22"/>
                <w:szCs w:val="22"/>
              </w:rPr>
            </w:pPr>
          </w:p>
        </w:tc>
        <w:tc>
          <w:tcPr>
            <w:tcW w:w="1294" w:type="dxa"/>
            <w:tcBorders>
              <w:top w:val="single" w:sz="4" w:space="0" w:color="auto"/>
            </w:tcBorders>
            <w:vAlign w:val="bottom"/>
          </w:tcPr>
          <w:p w14:paraId="7BCF33AE" w14:textId="77777777" w:rsidR="000152D1" w:rsidRPr="00DC3B1D" w:rsidRDefault="000152D1" w:rsidP="00694BAA">
            <w:pPr>
              <w:ind w:right="76"/>
              <w:jc w:val="right"/>
              <w:rPr>
                <w:rFonts w:ascii="Times New Roman" w:hAnsi="Times New Roman" w:cs="Times New Roman"/>
                <w:b/>
                <w:bCs/>
                <w:sz w:val="22"/>
                <w:szCs w:val="22"/>
              </w:rPr>
            </w:pPr>
            <w:r w:rsidRPr="00DC3B1D">
              <w:rPr>
                <w:rFonts w:ascii="Times New Roman" w:hAnsi="Times New Roman" w:cs="Times New Roman"/>
                <w:b/>
                <w:bCs/>
                <w:sz w:val="22"/>
                <w:szCs w:val="22"/>
              </w:rPr>
              <w:t>1,847,132</w:t>
            </w:r>
          </w:p>
        </w:tc>
        <w:tc>
          <w:tcPr>
            <w:tcW w:w="270" w:type="dxa"/>
            <w:vAlign w:val="bottom"/>
          </w:tcPr>
          <w:p w14:paraId="56FE988A" w14:textId="77777777" w:rsidR="000152D1" w:rsidRPr="00DC3B1D" w:rsidRDefault="000152D1" w:rsidP="00694BAA">
            <w:pPr>
              <w:ind w:right="72"/>
              <w:jc w:val="right"/>
              <w:rPr>
                <w:rFonts w:ascii="Times New Roman" w:hAnsi="Times New Roman" w:cs="Times New Roman"/>
                <w:b/>
                <w:bCs/>
                <w:sz w:val="22"/>
                <w:szCs w:val="22"/>
              </w:rPr>
            </w:pPr>
          </w:p>
        </w:tc>
        <w:tc>
          <w:tcPr>
            <w:tcW w:w="1350" w:type="dxa"/>
            <w:tcBorders>
              <w:top w:val="single" w:sz="4" w:space="0" w:color="auto"/>
            </w:tcBorders>
            <w:vAlign w:val="bottom"/>
          </w:tcPr>
          <w:p w14:paraId="002EC991" w14:textId="77777777" w:rsidR="000152D1" w:rsidRPr="00DC3B1D" w:rsidRDefault="000152D1" w:rsidP="00694BAA">
            <w:pPr>
              <w:ind w:right="68"/>
              <w:jc w:val="right"/>
              <w:rPr>
                <w:rFonts w:ascii="Times New Roman" w:hAnsi="Times New Roman" w:cs="Times New Roman"/>
                <w:b/>
                <w:bCs/>
                <w:sz w:val="22"/>
                <w:szCs w:val="22"/>
              </w:rPr>
            </w:pPr>
            <w:r w:rsidRPr="00DC3B1D">
              <w:rPr>
                <w:rFonts w:ascii="Times New Roman" w:hAnsi="Times New Roman" w:cs="Times New Roman"/>
                <w:b/>
                <w:bCs/>
                <w:sz w:val="22"/>
                <w:szCs w:val="22"/>
              </w:rPr>
              <w:t>1,809,304</w:t>
            </w:r>
          </w:p>
        </w:tc>
      </w:tr>
      <w:tr w:rsidR="000152D1" w:rsidRPr="00DC3B1D" w14:paraId="339BE531" w14:textId="77777777" w:rsidTr="00BB0186">
        <w:trPr>
          <w:trHeight w:val="20"/>
        </w:trPr>
        <w:tc>
          <w:tcPr>
            <w:tcW w:w="3780" w:type="dxa"/>
          </w:tcPr>
          <w:p w14:paraId="39400E63"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sz w:val="22"/>
                <w:szCs w:val="22"/>
              </w:rPr>
              <w:t>Investment components</w:t>
            </w:r>
          </w:p>
        </w:tc>
        <w:tc>
          <w:tcPr>
            <w:tcW w:w="1440" w:type="dxa"/>
            <w:tcBorders>
              <w:bottom w:val="single" w:sz="4" w:space="0" w:color="auto"/>
            </w:tcBorders>
            <w:vAlign w:val="center"/>
          </w:tcPr>
          <w:p w14:paraId="6974ABCD" w14:textId="77777777" w:rsidR="000152D1" w:rsidRPr="00DC3B1D" w:rsidRDefault="000152D1" w:rsidP="00694BAA">
            <w:pPr>
              <w:tabs>
                <w:tab w:val="left" w:pos="1146"/>
              </w:tabs>
              <w:jc w:val="right"/>
              <w:rPr>
                <w:rFonts w:ascii="Times New Roman" w:hAnsi="Times New Roman" w:cs="Times New Roman"/>
                <w:sz w:val="22"/>
                <w:szCs w:val="22"/>
              </w:rPr>
            </w:pPr>
            <w:r w:rsidRPr="00DC3B1D">
              <w:rPr>
                <w:rFonts w:ascii="Times New Roman" w:hAnsi="Times New Roman" w:cs="Times New Roman"/>
                <w:sz w:val="22"/>
                <w:szCs w:val="22"/>
              </w:rPr>
              <w:t>(2,644,667)</w:t>
            </w:r>
          </w:p>
        </w:tc>
        <w:tc>
          <w:tcPr>
            <w:tcW w:w="270" w:type="dxa"/>
            <w:vAlign w:val="bottom"/>
          </w:tcPr>
          <w:p w14:paraId="3BEFCE62"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79CD698D" w14:textId="77777777" w:rsidR="000152D1" w:rsidRPr="00DC3B1D" w:rsidRDefault="000152D1" w:rsidP="00694BAA">
            <w:pPr>
              <w:tabs>
                <w:tab w:val="left" w:pos="977"/>
              </w:tabs>
              <w:ind w:left="-106" w:right="33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vAlign w:val="center"/>
          </w:tcPr>
          <w:p w14:paraId="58575243" w14:textId="77777777" w:rsidR="000152D1" w:rsidRPr="00DC3B1D" w:rsidRDefault="000152D1" w:rsidP="00694BAA">
            <w:pPr>
              <w:ind w:right="72"/>
              <w:jc w:val="right"/>
              <w:rPr>
                <w:rFonts w:ascii="Times New Roman" w:hAnsi="Times New Roman" w:cs="Times New Roman"/>
                <w:sz w:val="22"/>
                <w:szCs w:val="22"/>
              </w:rPr>
            </w:pPr>
          </w:p>
        </w:tc>
        <w:tc>
          <w:tcPr>
            <w:tcW w:w="1294" w:type="dxa"/>
            <w:tcBorders>
              <w:bottom w:val="single" w:sz="4" w:space="0" w:color="auto"/>
            </w:tcBorders>
            <w:vAlign w:val="center"/>
          </w:tcPr>
          <w:p w14:paraId="28FBC0EA" w14:textId="77777777" w:rsidR="000152D1" w:rsidRPr="00DC3B1D" w:rsidRDefault="000152D1" w:rsidP="00694BAA">
            <w:pPr>
              <w:ind w:right="76"/>
              <w:jc w:val="right"/>
              <w:rPr>
                <w:rFonts w:ascii="Times New Roman" w:hAnsi="Times New Roman" w:cs="Times New Roman"/>
                <w:sz w:val="22"/>
                <w:szCs w:val="22"/>
              </w:rPr>
            </w:pPr>
            <w:r w:rsidRPr="00DC3B1D">
              <w:rPr>
                <w:rFonts w:ascii="Times New Roman" w:hAnsi="Times New Roman" w:cs="Times New Roman"/>
                <w:sz w:val="22"/>
                <w:szCs w:val="22"/>
              </w:rPr>
              <w:t>2,644,667</w:t>
            </w:r>
          </w:p>
        </w:tc>
        <w:tc>
          <w:tcPr>
            <w:tcW w:w="270" w:type="dxa"/>
          </w:tcPr>
          <w:p w14:paraId="5D248C0D" w14:textId="77777777" w:rsidR="000152D1" w:rsidRPr="00DC3B1D" w:rsidRDefault="000152D1" w:rsidP="00694BAA">
            <w:pPr>
              <w:ind w:right="-84"/>
              <w:jc w:val="right"/>
              <w:rPr>
                <w:rFonts w:ascii="Times New Roman" w:hAnsi="Times New Roman" w:cs="Times New Roman"/>
                <w:sz w:val="22"/>
                <w:szCs w:val="22"/>
              </w:rPr>
            </w:pPr>
          </w:p>
        </w:tc>
        <w:tc>
          <w:tcPr>
            <w:tcW w:w="1350" w:type="dxa"/>
            <w:tcBorders>
              <w:bottom w:val="single" w:sz="4" w:space="0" w:color="auto"/>
            </w:tcBorders>
            <w:vAlign w:val="bottom"/>
          </w:tcPr>
          <w:p w14:paraId="5E1DADA8" w14:textId="77777777" w:rsidR="000152D1" w:rsidRPr="00DC3B1D" w:rsidRDefault="000152D1" w:rsidP="00694BAA">
            <w:pPr>
              <w:tabs>
                <w:tab w:val="left" w:pos="428"/>
              </w:tabs>
              <w:ind w:left="-112" w:right="331"/>
              <w:jc w:val="right"/>
              <w:rPr>
                <w:rFonts w:ascii="Times New Roman" w:hAnsi="Times New Roman" w:cs="Times New Roman"/>
                <w:sz w:val="22"/>
                <w:szCs w:val="22"/>
              </w:rPr>
            </w:pPr>
            <w:r w:rsidRPr="00DC3B1D">
              <w:rPr>
                <w:rFonts w:ascii="Times New Roman" w:hAnsi="Times New Roman" w:cs="Times New Roman"/>
                <w:sz w:val="22"/>
                <w:szCs w:val="22"/>
              </w:rPr>
              <w:t>-</w:t>
            </w:r>
          </w:p>
        </w:tc>
      </w:tr>
      <w:tr w:rsidR="000152D1" w:rsidRPr="00DC3B1D" w14:paraId="6FBC65F5" w14:textId="77777777" w:rsidTr="00BB0186">
        <w:trPr>
          <w:trHeight w:val="20"/>
        </w:trPr>
        <w:tc>
          <w:tcPr>
            <w:tcW w:w="3780" w:type="dxa"/>
          </w:tcPr>
          <w:p w14:paraId="7EB4567F" w14:textId="77777777" w:rsidR="000152D1" w:rsidRPr="00DC3B1D" w:rsidRDefault="000152D1" w:rsidP="00694BAA">
            <w:pPr>
              <w:ind w:right="72"/>
              <w:jc w:val="left"/>
              <w:rPr>
                <w:rFonts w:ascii="Times New Roman" w:hAnsi="Times New Roman" w:cs="Times New Roman"/>
                <w:sz w:val="22"/>
                <w:szCs w:val="22"/>
              </w:rPr>
            </w:pPr>
            <w:r w:rsidRPr="00DC3B1D">
              <w:rPr>
                <w:rFonts w:ascii="Times New Roman" w:hAnsi="Times New Roman" w:cs="Times New Roman"/>
                <w:b/>
                <w:bCs/>
                <w:sz w:val="22"/>
                <w:szCs w:val="22"/>
              </w:rPr>
              <w:t>Cash flows</w:t>
            </w:r>
          </w:p>
        </w:tc>
        <w:tc>
          <w:tcPr>
            <w:tcW w:w="1440" w:type="dxa"/>
            <w:vAlign w:val="bottom"/>
          </w:tcPr>
          <w:p w14:paraId="67675433" w14:textId="77777777" w:rsidR="000152D1" w:rsidRPr="00DC3B1D" w:rsidRDefault="000152D1" w:rsidP="00694BAA">
            <w:pPr>
              <w:tabs>
                <w:tab w:val="left" w:pos="1146"/>
              </w:tabs>
              <w:jc w:val="right"/>
              <w:rPr>
                <w:rFonts w:ascii="Times New Roman" w:hAnsi="Times New Roman" w:cs="Times New Roman"/>
                <w:sz w:val="22"/>
                <w:szCs w:val="22"/>
              </w:rPr>
            </w:pPr>
          </w:p>
        </w:tc>
        <w:tc>
          <w:tcPr>
            <w:tcW w:w="270" w:type="dxa"/>
          </w:tcPr>
          <w:p w14:paraId="0216115B" w14:textId="77777777" w:rsidR="000152D1" w:rsidRPr="00DC3B1D" w:rsidRDefault="000152D1" w:rsidP="00694BAA">
            <w:pPr>
              <w:ind w:right="72"/>
              <w:jc w:val="right"/>
              <w:rPr>
                <w:rFonts w:ascii="Times New Roman" w:hAnsi="Times New Roman" w:cs="Times New Roman"/>
                <w:sz w:val="22"/>
                <w:szCs w:val="22"/>
              </w:rPr>
            </w:pPr>
          </w:p>
        </w:tc>
        <w:tc>
          <w:tcPr>
            <w:tcW w:w="1260" w:type="dxa"/>
            <w:vAlign w:val="bottom"/>
          </w:tcPr>
          <w:p w14:paraId="23A487F5" w14:textId="77777777" w:rsidR="000152D1" w:rsidRPr="00DC3B1D" w:rsidRDefault="000152D1" w:rsidP="00694BAA">
            <w:pPr>
              <w:tabs>
                <w:tab w:val="left" w:pos="977"/>
              </w:tabs>
              <w:ind w:right="-12"/>
              <w:jc w:val="right"/>
              <w:rPr>
                <w:rFonts w:ascii="Times New Roman" w:hAnsi="Times New Roman" w:cs="Times New Roman"/>
                <w:sz w:val="22"/>
                <w:szCs w:val="22"/>
              </w:rPr>
            </w:pPr>
          </w:p>
        </w:tc>
        <w:tc>
          <w:tcPr>
            <w:tcW w:w="236" w:type="dxa"/>
          </w:tcPr>
          <w:p w14:paraId="7A0088CF" w14:textId="77777777" w:rsidR="000152D1" w:rsidRPr="00DC3B1D" w:rsidRDefault="000152D1" w:rsidP="00694BAA">
            <w:pPr>
              <w:ind w:right="72"/>
              <w:jc w:val="right"/>
              <w:rPr>
                <w:rFonts w:ascii="Times New Roman" w:hAnsi="Times New Roman" w:cs="Times New Roman"/>
                <w:sz w:val="22"/>
                <w:szCs w:val="22"/>
              </w:rPr>
            </w:pPr>
          </w:p>
        </w:tc>
        <w:tc>
          <w:tcPr>
            <w:tcW w:w="1294" w:type="dxa"/>
            <w:vAlign w:val="bottom"/>
          </w:tcPr>
          <w:p w14:paraId="018D76FF" w14:textId="77777777" w:rsidR="000152D1" w:rsidRPr="00DC3B1D" w:rsidRDefault="000152D1" w:rsidP="00694BAA">
            <w:pPr>
              <w:ind w:right="76"/>
              <w:jc w:val="right"/>
              <w:rPr>
                <w:rFonts w:ascii="Times New Roman" w:hAnsi="Times New Roman" w:cs="Times New Roman"/>
                <w:sz w:val="22"/>
                <w:szCs w:val="22"/>
              </w:rPr>
            </w:pPr>
          </w:p>
        </w:tc>
        <w:tc>
          <w:tcPr>
            <w:tcW w:w="270" w:type="dxa"/>
          </w:tcPr>
          <w:p w14:paraId="2B1AC99D" w14:textId="77777777" w:rsidR="000152D1" w:rsidRPr="00DC3B1D" w:rsidRDefault="000152D1" w:rsidP="00694BAA">
            <w:pPr>
              <w:ind w:right="72"/>
              <w:jc w:val="right"/>
              <w:rPr>
                <w:rFonts w:ascii="Times New Roman" w:hAnsi="Times New Roman" w:cs="Times New Roman"/>
                <w:sz w:val="22"/>
                <w:szCs w:val="22"/>
              </w:rPr>
            </w:pPr>
          </w:p>
        </w:tc>
        <w:tc>
          <w:tcPr>
            <w:tcW w:w="1350" w:type="dxa"/>
            <w:vAlign w:val="bottom"/>
          </w:tcPr>
          <w:p w14:paraId="3DB54F9F" w14:textId="77777777" w:rsidR="000152D1" w:rsidRPr="00DC3B1D" w:rsidRDefault="000152D1" w:rsidP="00694BAA">
            <w:pPr>
              <w:ind w:right="68"/>
              <w:jc w:val="right"/>
              <w:rPr>
                <w:rFonts w:ascii="Times New Roman" w:hAnsi="Times New Roman" w:cs="Times New Roman"/>
                <w:sz w:val="22"/>
                <w:szCs w:val="22"/>
              </w:rPr>
            </w:pPr>
          </w:p>
        </w:tc>
      </w:tr>
      <w:tr w:rsidR="000152D1" w:rsidRPr="00DC3B1D" w14:paraId="4AA4FEC3" w14:textId="77777777" w:rsidTr="00BB0186">
        <w:trPr>
          <w:trHeight w:val="20"/>
        </w:trPr>
        <w:tc>
          <w:tcPr>
            <w:tcW w:w="3780" w:type="dxa"/>
          </w:tcPr>
          <w:p w14:paraId="29A04C69"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sz w:val="22"/>
                <w:szCs w:val="22"/>
              </w:rPr>
              <w:t>Premiums received</w:t>
            </w:r>
          </w:p>
        </w:tc>
        <w:tc>
          <w:tcPr>
            <w:tcW w:w="1440" w:type="dxa"/>
            <w:vAlign w:val="center"/>
          </w:tcPr>
          <w:p w14:paraId="05A01AE9" w14:textId="77777777" w:rsidR="000152D1" w:rsidRPr="00DC3B1D" w:rsidRDefault="000152D1" w:rsidP="00694BAA">
            <w:pPr>
              <w:tabs>
                <w:tab w:val="left" w:pos="1146"/>
              </w:tabs>
              <w:ind w:right="66"/>
              <w:jc w:val="right"/>
              <w:rPr>
                <w:rFonts w:ascii="Times New Roman" w:hAnsi="Times New Roman" w:cs="Times New Roman"/>
                <w:sz w:val="22"/>
                <w:szCs w:val="22"/>
              </w:rPr>
            </w:pPr>
            <w:r w:rsidRPr="00DC3B1D">
              <w:rPr>
                <w:rFonts w:ascii="Times New Roman" w:hAnsi="Times New Roman" w:cs="Times New Roman"/>
                <w:sz w:val="22"/>
                <w:szCs w:val="22"/>
              </w:rPr>
              <w:t>9,663,390</w:t>
            </w:r>
          </w:p>
        </w:tc>
        <w:tc>
          <w:tcPr>
            <w:tcW w:w="270" w:type="dxa"/>
            <w:vAlign w:val="bottom"/>
          </w:tcPr>
          <w:p w14:paraId="6A350A0D" w14:textId="77777777" w:rsidR="000152D1" w:rsidRPr="00DC3B1D" w:rsidRDefault="000152D1" w:rsidP="00694BAA">
            <w:pPr>
              <w:ind w:right="72"/>
              <w:jc w:val="right"/>
              <w:rPr>
                <w:rFonts w:ascii="Times New Roman" w:hAnsi="Times New Roman" w:cs="Times New Roman"/>
                <w:sz w:val="22"/>
                <w:szCs w:val="22"/>
              </w:rPr>
            </w:pPr>
          </w:p>
        </w:tc>
        <w:tc>
          <w:tcPr>
            <w:tcW w:w="1260" w:type="dxa"/>
            <w:vAlign w:val="bottom"/>
          </w:tcPr>
          <w:p w14:paraId="0FCF716A" w14:textId="77777777" w:rsidR="000152D1" w:rsidRPr="00DC3B1D" w:rsidRDefault="000152D1" w:rsidP="00694BAA">
            <w:pPr>
              <w:tabs>
                <w:tab w:val="left" w:pos="977"/>
              </w:tabs>
              <w:ind w:left="-106" w:right="33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vAlign w:val="center"/>
          </w:tcPr>
          <w:p w14:paraId="243E9712" w14:textId="77777777" w:rsidR="000152D1" w:rsidRPr="00DC3B1D" w:rsidRDefault="000152D1" w:rsidP="00694BAA">
            <w:pPr>
              <w:ind w:right="72"/>
              <w:jc w:val="right"/>
              <w:rPr>
                <w:rFonts w:ascii="Times New Roman" w:hAnsi="Times New Roman" w:cs="Times New Roman"/>
                <w:sz w:val="22"/>
                <w:szCs w:val="22"/>
              </w:rPr>
            </w:pPr>
          </w:p>
        </w:tc>
        <w:tc>
          <w:tcPr>
            <w:tcW w:w="1294" w:type="dxa"/>
            <w:vAlign w:val="bottom"/>
          </w:tcPr>
          <w:p w14:paraId="103663C9" w14:textId="77777777" w:rsidR="000152D1" w:rsidRPr="00DC3B1D" w:rsidRDefault="000152D1" w:rsidP="00694BAA">
            <w:pPr>
              <w:ind w:left="-106"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119ECC1F" w14:textId="77777777" w:rsidR="000152D1" w:rsidRPr="00DC3B1D" w:rsidRDefault="000152D1" w:rsidP="00694BAA">
            <w:pPr>
              <w:ind w:right="72"/>
              <w:jc w:val="right"/>
              <w:rPr>
                <w:rFonts w:ascii="Times New Roman" w:hAnsi="Times New Roman" w:cs="Times New Roman"/>
                <w:sz w:val="22"/>
                <w:szCs w:val="22"/>
              </w:rPr>
            </w:pPr>
          </w:p>
        </w:tc>
        <w:tc>
          <w:tcPr>
            <w:tcW w:w="1350" w:type="dxa"/>
            <w:vAlign w:val="center"/>
          </w:tcPr>
          <w:p w14:paraId="14097A49" w14:textId="77777777" w:rsidR="000152D1" w:rsidRPr="00DC3B1D" w:rsidRDefault="000152D1" w:rsidP="00694BAA">
            <w:pPr>
              <w:ind w:right="68"/>
              <w:jc w:val="right"/>
              <w:rPr>
                <w:rFonts w:ascii="Times New Roman" w:hAnsi="Times New Roman" w:cs="Times New Roman"/>
                <w:sz w:val="22"/>
                <w:szCs w:val="22"/>
              </w:rPr>
            </w:pPr>
            <w:r w:rsidRPr="00DC3B1D">
              <w:rPr>
                <w:rFonts w:ascii="Times New Roman" w:hAnsi="Times New Roman" w:cs="Times New Roman"/>
                <w:sz w:val="22"/>
                <w:szCs w:val="22"/>
              </w:rPr>
              <w:t>9,663,390</w:t>
            </w:r>
          </w:p>
        </w:tc>
      </w:tr>
      <w:tr w:rsidR="000152D1" w:rsidRPr="00DC3B1D" w14:paraId="52ACEB25" w14:textId="77777777" w:rsidTr="00BB0186">
        <w:trPr>
          <w:trHeight w:val="20"/>
        </w:trPr>
        <w:tc>
          <w:tcPr>
            <w:tcW w:w="3780" w:type="dxa"/>
            <w:vAlign w:val="bottom"/>
          </w:tcPr>
          <w:p w14:paraId="36CE5A2E" w14:textId="77777777" w:rsidR="000152D1" w:rsidRPr="00DC3B1D" w:rsidRDefault="000152D1" w:rsidP="00694BAA">
            <w:pPr>
              <w:ind w:left="165" w:right="72" w:hanging="165"/>
              <w:jc w:val="left"/>
              <w:rPr>
                <w:rFonts w:ascii="Times New Roman" w:hAnsi="Times New Roman" w:cs="Times New Roman"/>
                <w:sz w:val="22"/>
                <w:szCs w:val="22"/>
              </w:rPr>
            </w:pPr>
            <w:r w:rsidRPr="00DC3B1D">
              <w:rPr>
                <w:rFonts w:ascii="Times New Roman" w:hAnsi="Times New Roman" w:cs="Times New Roman"/>
                <w:sz w:val="22"/>
                <w:szCs w:val="22"/>
              </w:rPr>
              <w:t>Claims and directly attributable</w:t>
            </w:r>
          </w:p>
          <w:p w14:paraId="25665A4C" w14:textId="77777777" w:rsidR="000152D1" w:rsidRPr="00DC3B1D" w:rsidRDefault="000152D1" w:rsidP="00694BAA">
            <w:pPr>
              <w:ind w:left="165" w:right="72" w:hanging="165"/>
              <w:jc w:val="left"/>
              <w:rPr>
                <w:rFonts w:ascii="Times New Roman" w:hAnsi="Times New Roman" w:cs="Times New Roman"/>
                <w:b/>
                <w:bCs/>
                <w:sz w:val="22"/>
                <w:szCs w:val="22"/>
              </w:rPr>
            </w:pPr>
            <w:r w:rsidRPr="00DC3B1D">
              <w:rPr>
                <w:rFonts w:ascii="Times New Roman" w:hAnsi="Times New Roman" w:cs="Times New Roman"/>
                <w:sz w:val="22"/>
                <w:szCs w:val="22"/>
              </w:rPr>
              <w:t xml:space="preserve">   expenses paid</w:t>
            </w:r>
          </w:p>
        </w:tc>
        <w:tc>
          <w:tcPr>
            <w:tcW w:w="1440" w:type="dxa"/>
            <w:vAlign w:val="bottom"/>
          </w:tcPr>
          <w:p w14:paraId="62A2E94D" w14:textId="77777777" w:rsidR="000152D1" w:rsidRPr="00DC3B1D" w:rsidRDefault="000152D1" w:rsidP="00694BAA">
            <w:pPr>
              <w:tabs>
                <w:tab w:val="left" w:pos="1146"/>
              </w:tabs>
              <w:ind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1EDD2B0E" w14:textId="77777777" w:rsidR="000152D1" w:rsidRPr="00DC3B1D" w:rsidRDefault="000152D1" w:rsidP="00694BAA">
            <w:pPr>
              <w:ind w:right="72"/>
              <w:jc w:val="right"/>
              <w:rPr>
                <w:rFonts w:ascii="Times New Roman" w:hAnsi="Times New Roman" w:cs="Times New Roman"/>
                <w:sz w:val="22"/>
                <w:szCs w:val="22"/>
              </w:rPr>
            </w:pPr>
          </w:p>
        </w:tc>
        <w:tc>
          <w:tcPr>
            <w:tcW w:w="1260" w:type="dxa"/>
            <w:vAlign w:val="bottom"/>
          </w:tcPr>
          <w:p w14:paraId="25C98A22" w14:textId="77777777" w:rsidR="000152D1" w:rsidRPr="00DC3B1D" w:rsidRDefault="000152D1" w:rsidP="00694BAA">
            <w:pPr>
              <w:tabs>
                <w:tab w:val="left" w:pos="977"/>
              </w:tabs>
              <w:ind w:left="-106" w:right="33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vAlign w:val="bottom"/>
          </w:tcPr>
          <w:p w14:paraId="3FC51038" w14:textId="77777777" w:rsidR="000152D1" w:rsidRPr="00DC3B1D" w:rsidRDefault="000152D1" w:rsidP="00694BAA">
            <w:pPr>
              <w:ind w:right="72"/>
              <w:jc w:val="right"/>
              <w:rPr>
                <w:rFonts w:ascii="Times New Roman" w:hAnsi="Times New Roman" w:cs="Times New Roman"/>
                <w:sz w:val="22"/>
                <w:szCs w:val="22"/>
              </w:rPr>
            </w:pPr>
          </w:p>
        </w:tc>
        <w:tc>
          <w:tcPr>
            <w:tcW w:w="1294" w:type="dxa"/>
            <w:vAlign w:val="bottom"/>
          </w:tcPr>
          <w:p w14:paraId="060C1455" w14:textId="77777777" w:rsidR="000152D1" w:rsidRPr="00DC3B1D" w:rsidRDefault="000152D1" w:rsidP="00694BAA">
            <w:pPr>
              <w:jc w:val="right"/>
              <w:rPr>
                <w:rFonts w:ascii="Times New Roman" w:hAnsi="Times New Roman" w:cs="Times New Roman"/>
                <w:sz w:val="22"/>
                <w:szCs w:val="22"/>
              </w:rPr>
            </w:pPr>
            <w:r w:rsidRPr="00DC3B1D">
              <w:rPr>
                <w:rFonts w:ascii="Times New Roman" w:hAnsi="Times New Roman" w:cs="Times New Roman"/>
                <w:sz w:val="22"/>
                <w:szCs w:val="22"/>
              </w:rPr>
              <w:t>(4,516,092)</w:t>
            </w:r>
          </w:p>
        </w:tc>
        <w:tc>
          <w:tcPr>
            <w:tcW w:w="270" w:type="dxa"/>
            <w:vAlign w:val="bottom"/>
          </w:tcPr>
          <w:p w14:paraId="1874A825" w14:textId="77777777" w:rsidR="000152D1" w:rsidRPr="00DC3B1D" w:rsidRDefault="000152D1" w:rsidP="00694BAA">
            <w:pPr>
              <w:ind w:right="72"/>
              <w:jc w:val="right"/>
              <w:rPr>
                <w:rFonts w:ascii="Times New Roman" w:hAnsi="Times New Roman" w:cs="Times New Roman"/>
                <w:sz w:val="22"/>
                <w:szCs w:val="22"/>
              </w:rPr>
            </w:pPr>
          </w:p>
        </w:tc>
        <w:tc>
          <w:tcPr>
            <w:tcW w:w="1350" w:type="dxa"/>
            <w:vAlign w:val="bottom"/>
          </w:tcPr>
          <w:p w14:paraId="4E634DCF" w14:textId="77777777" w:rsidR="000152D1" w:rsidRPr="00DC3B1D" w:rsidRDefault="000152D1" w:rsidP="00694BAA">
            <w:pPr>
              <w:jc w:val="right"/>
              <w:rPr>
                <w:rFonts w:ascii="Times New Roman" w:hAnsi="Times New Roman" w:cs="Times New Roman"/>
                <w:sz w:val="22"/>
                <w:szCs w:val="22"/>
              </w:rPr>
            </w:pPr>
            <w:r w:rsidRPr="00DC3B1D">
              <w:rPr>
                <w:rFonts w:ascii="Times New Roman" w:hAnsi="Times New Roman" w:cs="Times New Roman"/>
                <w:sz w:val="22"/>
                <w:szCs w:val="22"/>
              </w:rPr>
              <w:t>(4,516,092)</w:t>
            </w:r>
          </w:p>
        </w:tc>
      </w:tr>
      <w:tr w:rsidR="000152D1" w:rsidRPr="00DC3B1D" w14:paraId="6EAB4EA8" w14:textId="77777777" w:rsidTr="00BB0186">
        <w:trPr>
          <w:trHeight w:val="20"/>
        </w:trPr>
        <w:tc>
          <w:tcPr>
            <w:tcW w:w="3780" w:type="dxa"/>
          </w:tcPr>
          <w:p w14:paraId="4EC5C853"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sz w:val="22"/>
                <w:szCs w:val="22"/>
              </w:rPr>
              <w:t>Insurance acquisition cash flows</w:t>
            </w:r>
          </w:p>
        </w:tc>
        <w:tc>
          <w:tcPr>
            <w:tcW w:w="1440" w:type="dxa"/>
            <w:vAlign w:val="center"/>
          </w:tcPr>
          <w:p w14:paraId="14A308D9" w14:textId="77777777" w:rsidR="000152D1" w:rsidRPr="00DC3B1D" w:rsidRDefault="000152D1" w:rsidP="00694BAA">
            <w:pPr>
              <w:tabs>
                <w:tab w:val="left" w:pos="1146"/>
              </w:tabs>
              <w:jc w:val="right"/>
              <w:rPr>
                <w:rFonts w:ascii="Times New Roman" w:hAnsi="Times New Roman" w:cs="Times New Roman"/>
                <w:sz w:val="22"/>
                <w:szCs w:val="22"/>
              </w:rPr>
            </w:pPr>
            <w:r w:rsidRPr="00DC3B1D">
              <w:rPr>
                <w:rFonts w:ascii="Times New Roman" w:hAnsi="Times New Roman" w:cs="Times New Roman"/>
                <w:sz w:val="22"/>
                <w:szCs w:val="22"/>
              </w:rPr>
              <w:t>(1,647,970)</w:t>
            </w:r>
          </w:p>
        </w:tc>
        <w:tc>
          <w:tcPr>
            <w:tcW w:w="270" w:type="dxa"/>
            <w:vAlign w:val="bottom"/>
          </w:tcPr>
          <w:p w14:paraId="4D972780" w14:textId="77777777" w:rsidR="000152D1" w:rsidRPr="00DC3B1D" w:rsidRDefault="000152D1" w:rsidP="00694BAA">
            <w:pPr>
              <w:ind w:right="72"/>
              <w:jc w:val="right"/>
              <w:rPr>
                <w:rFonts w:ascii="Times New Roman" w:hAnsi="Times New Roman" w:cs="Times New Roman"/>
                <w:sz w:val="22"/>
                <w:szCs w:val="22"/>
              </w:rPr>
            </w:pPr>
          </w:p>
        </w:tc>
        <w:tc>
          <w:tcPr>
            <w:tcW w:w="1260" w:type="dxa"/>
            <w:vAlign w:val="bottom"/>
          </w:tcPr>
          <w:p w14:paraId="3AD33BF5" w14:textId="77777777" w:rsidR="000152D1" w:rsidRPr="00DC3B1D" w:rsidRDefault="000152D1" w:rsidP="00694BAA">
            <w:pPr>
              <w:tabs>
                <w:tab w:val="left" w:pos="977"/>
              </w:tabs>
              <w:ind w:left="-106" w:right="33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vAlign w:val="center"/>
          </w:tcPr>
          <w:p w14:paraId="54AFF367" w14:textId="77777777" w:rsidR="000152D1" w:rsidRPr="00DC3B1D" w:rsidRDefault="000152D1" w:rsidP="00694BAA">
            <w:pPr>
              <w:ind w:right="72"/>
              <w:jc w:val="right"/>
              <w:rPr>
                <w:rFonts w:ascii="Times New Roman" w:hAnsi="Times New Roman" w:cs="Times New Roman"/>
                <w:sz w:val="22"/>
                <w:szCs w:val="22"/>
              </w:rPr>
            </w:pPr>
          </w:p>
        </w:tc>
        <w:tc>
          <w:tcPr>
            <w:tcW w:w="1294" w:type="dxa"/>
            <w:vAlign w:val="bottom"/>
          </w:tcPr>
          <w:p w14:paraId="7D19A89B" w14:textId="77777777" w:rsidR="000152D1" w:rsidRPr="00DC3B1D" w:rsidRDefault="000152D1" w:rsidP="00694BAA">
            <w:pPr>
              <w:ind w:left="-106"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5C663B9E" w14:textId="77777777" w:rsidR="000152D1" w:rsidRPr="00DC3B1D" w:rsidRDefault="000152D1" w:rsidP="00694BAA">
            <w:pPr>
              <w:ind w:right="72"/>
              <w:jc w:val="right"/>
              <w:rPr>
                <w:rFonts w:ascii="Times New Roman" w:hAnsi="Times New Roman" w:cs="Times New Roman"/>
                <w:sz w:val="22"/>
                <w:szCs w:val="22"/>
              </w:rPr>
            </w:pPr>
          </w:p>
        </w:tc>
        <w:tc>
          <w:tcPr>
            <w:tcW w:w="1350" w:type="dxa"/>
            <w:vAlign w:val="center"/>
          </w:tcPr>
          <w:p w14:paraId="5909F93C" w14:textId="77777777" w:rsidR="000152D1" w:rsidRPr="00DC3B1D" w:rsidRDefault="000152D1" w:rsidP="00694BAA">
            <w:pPr>
              <w:jc w:val="right"/>
              <w:rPr>
                <w:rFonts w:ascii="Times New Roman" w:hAnsi="Times New Roman" w:cs="Times New Roman"/>
                <w:sz w:val="22"/>
                <w:szCs w:val="22"/>
              </w:rPr>
            </w:pPr>
            <w:r w:rsidRPr="00DC3B1D">
              <w:rPr>
                <w:rFonts w:ascii="Times New Roman" w:hAnsi="Times New Roman" w:cs="Times New Roman"/>
                <w:sz w:val="22"/>
                <w:szCs w:val="22"/>
              </w:rPr>
              <w:t>(1,647,970)</w:t>
            </w:r>
          </w:p>
        </w:tc>
      </w:tr>
      <w:tr w:rsidR="000152D1" w:rsidRPr="00DC3B1D" w14:paraId="17639D66" w14:textId="77777777" w:rsidTr="00BB0186">
        <w:trPr>
          <w:trHeight w:val="20"/>
        </w:trPr>
        <w:tc>
          <w:tcPr>
            <w:tcW w:w="3780" w:type="dxa"/>
          </w:tcPr>
          <w:p w14:paraId="3CF57765" w14:textId="77777777" w:rsidR="000152D1" w:rsidRPr="00DC3B1D" w:rsidRDefault="000152D1" w:rsidP="00694BAA">
            <w:pPr>
              <w:ind w:right="72"/>
              <w:jc w:val="left"/>
              <w:rPr>
                <w:rFonts w:ascii="Times New Roman" w:hAnsi="Times New Roman" w:cs="Times New Roman"/>
                <w:sz w:val="22"/>
                <w:szCs w:val="22"/>
              </w:rPr>
            </w:pPr>
            <w:r w:rsidRPr="00DC3B1D">
              <w:rPr>
                <w:rFonts w:ascii="Times New Roman" w:hAnsi="Times New Roman" w:cs="Times New Roman"/>
                <w:sz w:val="22"/>
                <w:szCs w:val="22"/>
              </w:rPr>
              <w:t>Policy loan and auto policy loan</w:t>
            </w:r>
          </w:p>
        </w:tc>
        <w:tc>
          <w:tcPr>
            <w:tcW w:w="1440" w:type="dxa"/>
            <w:tcBorders>
              <w:bottom w:val="single" w:sz="4" w:space="0" w:color="auto"/>
            </w:tcBorders>
            <w:vAlign w:val="center"/>
          </w:tcPr>
          <w:p w14:paraId="2FF23AFA" w14:textId="77777777" w:rsidR="000152D1" w:rsidRPr="00DC3B1D" w:rsidRDefault="000152D1" w:rsidP="00694BAA">
            <w:pPr>
              <w:tabs>
                <w:tab w:val="left" w:pos="1146"/>
              </w:tabs>
              <w:ind w:right="66"/>
              <w:jc w:val="right"/>
              <w:rPr>
                <w:rFonts w:ascii="Times New Roman" w:hAnsi="Times New Roman" w:cs="Times New Roman"/>
                <w:sz w:val="22"/>
                <w:szCs w:val="22"/>
              </w:rPr>
            </w:pPr>
            <w:r w:rsidRPr="00DC3B1D">
              <w:rPr>
                <w:rFonts w:ascii="Times New Roman" w:hAnsi="Times New Roman" w:cs="Times New Roman"/>
                <w:sz w:val="22"/>
                <w:szCs w:val="22"/>
              </w:rPr>
              <w:t>70,473</w:t>
            </w:r>
          </w:p>
        </w:tc>
        <w:tc>
          <w:tcPr>
            <w:tcW w:w="270" w:type="dxa"/>
            <w:vAlign w:val="bottom"/>
          </w:tcPr>
          <w:p w14:paraId="7ACD6820"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352095A0" w14:textId="77777777" w:rsidR="000152D1" w:rsidRPr="00DC3B1D" w:rsidRDefault="000152D1" w:rsidP="00694BAA">
            <w:pPr>
              <w:tabs>
                <w:tab w:val="left" w:pos="977"/>
              </w:tabs>
              <w:ind w:left="-106" w:right="331"/>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36" w:type="dxa"/>
            <w:vAlign w:val="center"/>
          </w:tcPr>
          <w:p w14:paraId="3E18FAA9" w14:textId="77777777" w:rsidR="000152D1" w:rsidRPr="00DC3B1D" w:rsidRDefault="000152D1" w:rsidP="00694BAA">
            <w:pPr>
              <w:ind w:right="72"/>
              <w:jc w:val="right"/>
              <w:rPr>
                <w:rFonts w:ascii="Times New Roman" w:hAnsi="Times New Roman" w:cs="Times New Roman"/>
                <w:sz w:val="22"/>
                <w:szCs w:val="22"/>
              </w:rPr>
            </w:pPr>
          </w:p>
        </w:tc>
        <w:tc>
          <w:tcPr>
            <w:tcW w:w="1294" w:type="dxa"/>
            <w:tcBorders>
              <w:bottom w:val="single" w:sz="4" w:space="0" w:color="auto"/>
            </w:tcBorders>
            <w:vAlign w:val="bottom"/>
          </w:tcPr>
          <w:p w14:paraId="5F54EF92" w14:textId="77777777" w:rsidR="000152D1" w:rsidRPr="00DC3B1D" w:rsidRDefault="000152D1" w:rsidP="00694BAA">
            <w:pPr>
              <w:ind w:left="-106"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5877AD7F" w14:textId="77777777" w:rsidR="000152D1" w:rsidRPr="00DC3B1D" w:rsidRDefault="000152D1" w:rsidP="00694BAA">
            <w:pPr>
              <w:ind w:right="72"/>
              <w:jc w:val="right"/>
              <w:rPr>
                <w:rFonts w:ascii="Times New Roman" w:hAnsi="Times New Roman" w:cs="Times New Roman"/>
                <w:sz w:val="22"/>
                <w:szCs w:val="22"/>
              </w:rPr>
            </w:pPr>
          </w:p>
        </w:tc>
        <w:tc>
          <w:tcPr>
            <w:tcW w:w="1350" w:type="dxa"/>
            <w:tcBorders>
              <w:bottom w:val="single" w:sz="4" w:space="0" w:color="auto"/>
            </w:tcBorders>
            <w:vAlign w:val="center"/>
          </w:tcPr>
          <w:p w14:paraId="0247CBD7" w14:textId="77777777" w:rsidR="000152D1" w:rsidRPr="00DC3B1D" w:rsidRDefault="000152D1" w:rsidP="00694BAA">
            <w:pPr>
              <w:ind w:right="68"/>
              <w:jc w:val="right"/>
              <w:rPr>
                <w:rFonts w:ascii="Times New Roman" w:hAnsi="Times New Roman" w:cs="Times New Roman"/>
                <w:sz w:val="22"/>
                <w:szCs w:val="22"/>
              </w:rPr>
            </w:pPr>
            <w:r w:rsidRPr="00DC3B1D">
              <w:rPr>
                <w:rFonts w:ascii="Times New Roman" w:hAnsi="Times New Roman" w:cs="Times New Roman"/>
                <w:sz w:val="22"/>
                <w:szCs w:val="22"/>
              </w:rPr>
              <w:t>70,473</w:t>
            </w:r>
          </w:p>
        </w:tc>
      </w:tr>
      <w:tr w:rsidR="000152D1" w:rsidRPr="00DC3B1D" w14:paraId="222991E4" w14:textId="77777777" w:rsidTr="00BB0186">
        <w:trPr>
          <w:trHeight w:val="20"/>
        </w:trPr>
        <w:tc>
          <w:tcPr>
            <w:tcW w:w="3780" w:type="dxa"/>
            <w:vAlign w:val="bottom"/>
          </w:tcPr>
          <w:p w14:paraId="6399FE90"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Total cash flows</w:t>
            </w:r>
          </w:p>
        </w:tc>
        <w:tc>
          <w:tcPr>
            <w:tcW w:w="1440" w:type="dxa"/>
            <w:tcBorders>
              <w:top w:val="single" w:sz="4" w:space="0" w:color="auto"/>
              <w:bottom w:val="single" w:sz="4" w:space="0" w:color="auto"/>
            </w:tcBorders>
            <w:vAlign w:val="bottom"/>
          </w:tcPr>
          <w:p w14:paraId="25C7C71C" w14:textId="77777777" w:rsidR="000152D1" w:rsidRPr="00DC3B1D" w:rsidRDefault="000152D1" w:rsidP="00694BAA">
            <w:pPr>
              <w:tabs>
                <w:tab w:val="left" w:pos="1146"/>
              </w:tabs>
              <w:ind w:right="66"/>
              <w:jc w:val="right"/>
              <w:rPr>
                <w:rFonts w:ascii="Times New Roman" w:hAnsi="Times New Roman" w:cs="Times New Roman"/>
                <w:b/>
                <w:bCs/>
                <w:sz w:val="22"/>
                <w:szCs w:val="22"/>
              </w:rPr>
            </w:pPr>
            <w:r w:rsidRPr="00DC3B1D">
              <w:rPr>
                <w:rFonts w:ascii="Times New Roman" w:hAnsi="Times New Roman" w:cs="Times New Roman"/>
                <w:b/>
                <w:bCs/>
                <w:sz w:val="22"/>
                <w:szCs w:val="22"/>
              </w:rPr>
              <w:t>8,085,893</w:t>
            </w:r>
          </w:p>
        </w:tc>
        <w:tc>
          <w:tcPr>
            <w:tcW w:w="270" w:type="dxa"/>
            <w:vAlign w:val="bottom"/>
          </w:tcPr>
          <w:p w14:paraId="7C2E4D1E" w14:textId="77777777" w:rsidR="000152D1" w:rsidRPr="00DC3B1D" w:rsidRDefault="000152D1" w:rsidP="00694BAA">
            <w:pPr>
              <w:ind w:right="72"/>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175170D6" w14:textId="77777777" w:rsidR="000152D1" w:rsidRPr="00DC3B1D" w:rsidRDefault="000152D1" w:rsidP="00694BAA">
            <w:pPr>
              <w:tabs>
                <w:tab w:val="left" w:pos="977"/>
              </w:tabs>
              <w:ind w:left="-106" w:right="331"/>
              <w:jc w:val="right"/>
              <w:rPr>
                <w:rFonts w:ascii="Times New Roman" w:hAnsi="Times New Roman"/>
                <w:b/>
                <w:bCs/>
                <w:sz w:val="22"/>
                <w:szCs w:val="22"/>
                <w:lang w:bidi="th-TH"/>
              </w:rPr>
            </w:pPr>
            <w:r w:rsidRPr="00DC3B1D">
              <w:rPr>
                <w:rFonts w:ascii="Times New Roman" w:hAnsi="Times New Roman"/>
                <w:b/>
                <w:bCs/>
                <w:sz w:val="22"/>
                <w:szCs w:val="22"/>
                <w:lang w:bidi="th-TH"/>
              </w:rPr>
              <w:t>-</w:t>
            </w:r>
          </w:p>
        </w:tc>
        <w:tc>
          <w:tcPr>
            <w:tcW w:w="236" w:type="dxa"/>
            <w:vAlign w:val="bottom"/>
          </w:tcPr>
          <w:p w14:paraId="2A627BD0" w14:textId="77777777" w:rsidR="000152D1" w:rsidRPr="00DC3B1D" w:rsidRDefault="000152D1" w:rsidP="00694BAA">
            <w:pPr>
              <w:ind w:right="72"/>
              <w:jc w:val="right"/>
              <w:rPr>
                <w:rFonts w:ascii="Times New Roman" w:hAnsi="Times New Roman" w:cs="Times New Roman"/>
                <w:b/>
                <w:bCs/>
                <w:sz w:val="22"/>
                <w:szCs w:val="22"/>
              </w:rPr>
            </w:pPr>
          </w:p>
        </w:tc>
        <w:tc>
          <w:tcPr>
            <w:tcW w:w="1294" w:type="dxa"/>
            <w:tcBorders>
              <w:top w:val="single" w:sz="4" w:space="0" w:color="auto"/>
              <w:bottom w:val="single" w:sz="4" w:space="0" w:color="auto"/>
            </w:tcBorders>
            <w:vAlign w:val="bottom"/>
          </w:tcPr>
          <w:p w14:paraId="1F34ABA3" w14:textId="77777777" w:rsidR="000152D1" w:rsidRPr="00DC3B1D" w:rsidRDefault="000152D1" w:rsidP="00694BAA">
            <w:pPr>
              <w:jc w:val="right"/>
              <w:rPr>
                <w:rFonts w:ascii="Times New Roman" w:hAnsi="Times New Roman" w:cs="Times New Roman"/>
                <w:b/>
                <w:bCs/>
                <w:sz w:val="22"/>
                <w:szCs w:val="22"/>
              </w:rPr>
            </w:pPr>
            <w:r w:rsidRPr="00DC3B1D">
              <w:rPr>
                <w:rFonts w:ascii="Times New Roman" w:hAnsi="Times New Roman" w:cs="Times New Roman"/>
                <w:b/>
                <w:bCs/>
                <w:sz w:val="22"/>
                <w:szCs w:val="22"/>
              </w:rPr>
              <w:t>(4,516,092)</w:t>
            </w:r>
          </w:p>
        </w:tc>
        <w:tc>
          <w:tcPr>
            <w:tcW w:w="270" w:type="dxa"/>
            <w:vAlign w:val="bottom"/>
          </w:tcPr>
          <w:p w14:paraId="42A95439" w14:textId="77777777" w:rsidR="000152D1" w:rsidRPr="00DC3B1D" w:rsidRDefault="000152D1" w:rsidP="00694BAA">
            <w:pPr>
              <w:ind w:right="72"/>
              <w:jc w:val="right"/>
              <w:rPr>
                <w:rFonts w:ascii="Times New Roman" w:hAnsi="Times New Roman" w:cs="Times New Roman"/>
                <w:b/>
                <w:bCs/>
                <w:sz w:val="22"/>
                <w:szCs w:val="22"/>
              </w:rPr>
            </w:pPr>
          </w:p>
        </w:tc>
        <w:tc>
          <w:tcPr>
            <w:tcW w:w="1350" w:type="dxa"/>
            <w:tcBorders>
              <w:top w:val="single" w:sz="4" w:space="0" w:color="auto"/>
              <w:bottom w:val="single" w:sz="4" w:space="0" w:color="auto"/>
            </w:tcBorders>
            <w:vAlign w:val="bottom"/>
          </w:tcPr>
          <w:p w14:paraId="7510D789" w14:textId="77777777" w:rsidR="000152D1" w:rsidRPr="00DC3B1D" w:rsidRDefault="000152D1" w:rsidP="00694BAA">
            <w:pPr>
              <w:ind w:right="68"/>
              <w:jc w:val="right"/>
              <w:rPr>
                <w:rFonts w:ascii="Times New Roman" w:hAnsi="Times New Roman" w:cs="Times New Roman"/>
                <w:b/>
                <w:bCs/>
                <w:sz w:val="22"/>
                <w:szCs w:val="22"/>
              </w:rPr>
            </w:pPr>
            <w:r w:rsidRPr="00DC3B1D">
              <w:rPr>
                <w:rFonts w:ascii="Times New Roman" w:hAnsi="Times New Roman" w:cs="Times New Roman"/>
                <w:b/>
                <w:bCs/>
                <w:sz w:val="22"/>
                <w:szCs w:val="22"/>
              </w:rPr>
              <w:t>3,569,801</w:t>
            </w:r>
          </w:p>
        </w:tc>
      </w:tr>
      <w:tr w:rsidR="000152D1" w:rsidRPr="00DC3B1D" w14:paraId="6A4489A9" w14:textId="77777777" w:rsidTr="00BB0186">
        <w:trPr>
          <w:trHeight w:val="20"/>
        </w:trPr>
        <w:tc>
          <w:tcPr>
            <w:tcW w:w="3780" w:type="dxa"/>
            <w:vAlign w:val="bottom"/>
          </w:tcPr>
          <w:p w14:paraId="2FCE99B1" w14:textId="77777777" w:rsidR="000152D1" w:rsidRPr="00DC3B1D" w:rsidRDefault="000152D1" w:rsidP="00694BAA">
            <w:pPr>
              <w:ind w:right="72"/>
              <w:jc w:val="left"/>
              <w:rPr>
                <w:rFonts w:ascii="Times New Roman" w:hAnsi="Times New Roman" w:cs="Times New Roman"/>
                <w:sz w:val="22"/>
                <w:szCs w:val="22"/>
              </w:rPr>
            </w:pPr>
            <w:r w:rsidRPr="00DC3B1D">
              <w:rPr>
                <w:rFonts w:ascii="Times New Roman" w:hAnsi="Times New Roman" w:cs="Times New Roman"/>
                <w:b/>
                <w:bCs/>
                <w:sz w:val="22"/>
                <w:szCs w:val="22"/>
              </w:rPr>
              <w:t>Net closing balance</w:t>
            </w:r>
          </w:p>
        </w:tc>
        <w:tc>
          <w:tcPr>
            <w:tcW w:w="1440" w:type="dxa"/>
            <w:tcBorders>
              <w:top w:val="single" w:sz="4" w:space="0" w:color="auto"/>
              <w:bottom w:val="single" w:sz="4" w:space="0" w:color="auto"/>
            </w:tcBorders>
            <w:vAlign w:val="bottom"/>
          </w:tcPr>
          <w:p w14:paraId="23EAE82E" w14:textId="77777777" w:rsidR="000152D1" w:rsidRPr="00DC3B1D" w:rsidRDefault="000152D1" w:rsidP="00694BAA">
            <w:pPr>
              <w:tabs>
                <w:tab w:val="left" w:pos="1146"/>
              </w:tabs>
              <w:ind w:right="66"/>
              <w:jc w:val="right"/>
              <w:rPr>
                <w:rFonts w:ascii="Times New Roman" w:hAnsi="Times New Roman" w:cs="Times New Roman"/>
                <w:b/>
                <w:bCs/>
                <w:sz w:val="22"/>
                <w:szCs w:val="22"/>
              </w:rPr>
            </w:pPr>
            <w:r w:rsidRPr="00DC3B1D">
              <w:rPr>
                <w:rFonts w:ascii="Times New Roman" w:hAnsi="Times New Roman" w:cs="Times New Roman"/>
                <w:b/>
                <w:bCs/>
                <w:sz w:val="22"/>
                <w:szCs w:val="22"/>
              </w:rPr>
              <w:t>52,015,666</w:t>
            </w:r>
          </w:p>
        </w:tc>
        <w:tc>
          <w:tcPr>
            <w:tcW w:w="270" w:type="dxa"/>
            <w:vAlign w:val="bottom"/>
          </w:tcPr>
          <w:p w14:paraId="05D9EE21" w14:textId="77777777" w:rsidR="000152D1" w:rsidRPr="00DC3B1D" w:rsidRDefault="000152D1" w:rsidP="00694BAA">
            <w:pPr>
              <w:ind w:right="72"/>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14910B0F" w14:textId="77777777" w:rsidR="000152D1" w:rsidRPr="00DC3B1D" w:rsidRDefault="000152D1" w:rsidP="00694BAA">
            <w:pPr>
              <w:tabs>
                <w:tab w:val="left" w:pos="977"/>
              </w:tabs>
              <w:ind w:right="71"/>
              <w:jc w:val="right"/>
              <w:rPr>
                <w:rFonts w:ascii="Times New Roman" w:hAnsi="Times New Roman" w:cs="Times New Roman"/>
                <w:b/>
                <w:bCs/>
                <w:sz w:val="22"/>
                <w:szCs w:val="22"/>
              </w:rPr>
            </w:pPr>
            <w:r w:rsidRPr="00DC3B1D">
              <w:rPr>
                <w:rFonts w:ascii="Times New Roman" w:hAnsi="Times New Roman" w:cs="Times New Roman"/>
                <w:b/>
                <w:bCs/>
                <w:sz w:val="22"/>
                <w:szCs w:val="22"/>
              </w:rPr>
              <w:t>243,185</w:t>
            </w:r>
          </w:p>
        </w:tc>
        <w:tc>
          <w:tcPr>
            <w:tcW w:w="236" w:type="dxa"/>
            <w:vAlign w:val="bottom"/>
          </w:tcPr>
          <w:p w14:paraId="1B61F23A" w14:textId="77777777" w:rsidR="000152D1" w:rsidRPr="00DC3B1D" w:rsidRDefault="000152D1" w:rsidP="00694BAA">
            <w:pPr>
              <w:ind w:right="72"/>
              <w:jc w:val="right"/>
              <w:rPr>
                <w:rFonts w:ascii="Times New Roman" w:hAnsi="Times New Roman" w:cs="Times New Roman"/>
                <w:b/>
                <w:bCs/>
                <w:sz w:val="22"/>
                <w:szCs w:val="22"/>
              </w:rPr>
            </w:pPr>
          </w:p>
        </w:tc>
        <w:tc>
          <w:tcPr>
            <w:tcW w:w="1294" w:type="dxa"/>
            <w:tcBorders>
              <w:top w:val="single" w:sz="4" w:space="0" w:color="auto"/>
              <w:bottom w:val="single" w:sz="4" w:space="0" w:color="auto"/>
            </w:tcBorders>
            <w:vAlign w:val="bottom"/>
          </w:tcPr>
          <w:p w14:paraId="17966241" w14:textId="77777777" w:rsidR="000152D1" w:rsidRPr="00DC3B1D" w:rsidRDefault="000152D1" w:rsidP="00694BAA">
            <w:pPr>
              <w:ind w:right="76"/>
              <w:jc w:val="right"/>
              <w:rPr>
                <w:rFonts w:ascii="Times New Roman" w:hAnsi="Times New Roman" w:cs="Times New Roman"/>
                <w:b/>
                <w:bCs/>
                <w:sz w:val="22"/>
                <w:szCs w:val="22"/>
              </w:rPr>
            </w:pPr>
            <w:r w:rsidRPr="00DC3B1D">
              <w:rPr>
                <w:rFonts w:ascii="Times New Roman" w:hAnsi="Times New Roman" w:cs="Times New Roman"/>
                <w:b/>
                <w:bCs/>
                <w:sz w:val="22"/>
                <w:szCs w:val="22"/>
              </w:rPr>
              <w:t>401,692</w:t>
            </w:r>
          </w:p>
        </w:tc>
        <w:tc>
          <w:tcPr>
            <w:tcW w:w="270" w:type="dxa"/>
            <w:vAlign w:val="bottom"/>
          </w:tcPr>
          <w:p w14:paraId="7F442084" w14:textId="77777777" w:rsidR="000152D1" w:rsidRPr="00DC3B1D" w:rsidRDefault="000152D1" w:rsidP="00694BAA">
            <w:pPr>
              <w:ind w:right="72"/>
              <w:jc w:val="right"/>
              <w:rPr>
                <w:rFonts w:ascii="Times New Roman" w:hAnsi="Times New Roman" w:cs="Times New Roman"/>
                <w:b/>
                <w:bCs/>
                <w:sz w:val="22"/>
                <w:szCs w:val="22"/>
              </w:rPr>
            </w:pPr>
          </w:p>
        </w:tc>
        <w:tc>
          <w:tcPr>
            <w:tcW w:w="1350" w:type="dxa"/>
            <w:tcBorders>
              <w:top w:val="single" w:sz="4" w:space="0" w:color="auto"/>
              <w:bottom w:val="single" w:sz="4" w:space="0" w:color="auto"/>
            </w:tcBorders>
            <w:vAlign w:val="bottom"/>
          </w:tcPr>
          <w:p w14:paraId="73A05E0A" w14:textId="77777777" w:rsidR="000152D1" w:rsidRPr="00DC3B1D" w:rsidRDefault="000152D1" w:rsidP="00694BAA">
            <w:pPr>
              <w:ind w:right="68"/>
              <w:jc w:val="right"/>
              <w:rPr>
                <w:rFonts w:ascii="Times New Roman" w:hAnsi="Times New Roman" w:cs="Times New Roman"/>
                <w:b/>
                <w:bCs/>
                <w:sz w:val="22"/>
                <w:szCs w:val="22"/>
              </w:rPr>
            </w:pPr>
            <w:r w:rsidRPr="00DC3B1D">
              <w:rPr>
                <w:rFonts w:ascii="Times New Roman" w:hAnsi="Times New Roman" w:cs="Times New Roman"/>
                <w:b/>
                <w:bCs/>
                <w:sz w:val="22"/>
                <w:szCs w:val="22"/>
              </w:rPr>
              <w:t>52,660,543</w:t>
            </w:r>
          </w:p>
        </w:tc>
      </w:tr>
      <w:tr w:rsidR="000152D1" w:rsidRPr="00DC3B1D" w14:paraId="6BA14169" w14:textId="77777777" w:rsidTr="00BB0186">
        <w:trPr>
          <w:trHeight w:val="20"/>
        </w:trPr>
        <w:tc>
          <w:tcPr>
            <w:tcW w:w="3780" w:type="dxa"/>
          </w:tcPr>
          <w:p w14:paraId="6262051D"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sz w:val="22"/>
                <w:szCs w:val="22"/>
              </w:rPr>
              <w:t>Closing insurance contract liabilities</w:t>
            </w:r>
          </w:p>
        </w:tc>
        <w:tc>
          <w:tcPr>
            <w:tcW w:w="1440" w:type="dxa"/>
            <w:tcBorders>
              <w:top w:val="single" w:sz="4" w:space="0" w:color="auto"/>
            </w:tcBorders>
            <w:vAlign w:val="center"/>
          </w:tcPr>
          <w:p w14:paraId="656B18E0" w14:textId="77777777" w:rsidR="000152D1" w:rsidRPr="00DC3B1D" w:rsidRDefault="000152D1" w:rsidP="00694BAA">
            <w:pPr>
              <w:tabs>
                <w:tab w:val="left" w:pos="1146"/>
              </w:tabs>
              <w:ind w:right="66"/>
              <w:jc w:val="right"/>
              <w:rPr>
                <w:rFonts w:ascii="Times New Roman" w:hAnsi="Times New Roman" w:cs="Times New Roman"/>
                <w:sz w:val="22"/>
                <w:szCs w:val="22"/>
              </w:rPr>
            </w:pPr>
            <w:r w:rsidRPr="00DC3B1D">
              <w:rPr>
                <w:rFonts w:ascii="Times New Roman" w:hAnsi="Times New Roman" w:cs="Times New Roman"/>
                <w:sz w:val="22"/>
                <w:szCs w:val="22"/>
              </w:rPr>
              <w:t>52,015,666</w:t>
            </w:r>
          </w:p>
        </w:tc>
        <w:tc>
          <w:tcPr>
            <w:tcW w:w="270" w:type="dxa"/>
            <w:vAlign w:val="center"/>
          </w:tcPr>
          <w:p w14:paraId="58A6466E"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top w:val="single" w:sz="4" w:space="0" w:color="auto"/>
            </w:tcBorders>
            <w:vAlign w:val="center"/>
          </w:tcPr>
          <w:p w14:paraId="7DE8C9DE" w14:textId="77777777" w:rsidR="000152D1" w:rsidRPr="00DC3B1D" w:rsidRDefault="000152D1" w:rsidP="00694BAA">
            <w:pPr>
              <w:tabs>
                <w:tab w:val="left" w:pos="977"/>
              </w:tabs>
              <w:ind w:right="71"/>
              <w:jc w:val="right"/>
              <w:rPr>
                <w:rFonts w:ascii="Times New Roman" w:hAnsi="Times New Roman" w:cs="Times New Roman"/>
                <w:sz w:val="22"/>
                <w:szCs w:val="22"/>
              </w:rPr>
            </w:pPr>
            <w:r w:rsidRPr="00DC3B1D">
              <w:rPr>
                <w:rFonts w:ascii="Times New Roman" w:hAnsi="Times New Roman" w:cs="Times New Roman"/>
                <w:sz w:val="22"/>
                <w:szCs w:val="22"/>
              </w:rPr>
              <w:t>243,185</w:t>
            </w:r>
          </w:p>
        </w:tc>
        <w:tc>
          <w:tcPr>
            <w:tcW w:w="236" w:type="dxa"/>
            <w:vAlign w:val="center"/>
          </w:tcPr>
          <w:p w14:paraId="669536AB" w14:textId="77777777" w:rsidR="000152D1" w:rsidRPr="00DC3B1D" w:rsidRDefault="000152D1" w:rsidP="00694BAA">
            <w:pPr>
              <w:ind w:right="72"/>
              <w:jc w:val="right"/>
              <w:rPr>
                <w:rFonts w:ascii="Times New Roman" w:hAnsi="Times New Roman" w:cs="Times New Roman"/>
                <w:sz w:val="22"/>
                <w:szCs w:val="22"/>
              </w:rPr>
            </w:pPr>
          </w:p>
        </w:tc>
        <w:tc>
          <w:tcPr>
            <w:tcW w:w="1294" w:type="dxa"/>
            <w:tcBorders>
              <w:top w:val="single" w:sz="4" w:space="0" w:color="auto"/>
            </w:tcBorders>
            <w:vAlign w:val="center"/>
          </w:tcPr>
          <w:p w14:paraId="055F230E" w14:textId="77777777" w:rsidR="000152D1" w:rsidRPr="00DC3B1D" w:rsidRDefault="000152D1" w:rsidP="00694BAA">
            <w:pPr>
              <w:ind w:right="76"/>
              <w:jc w:val="right"/>
              <w:rPr>
                <w:rFonts w:ascii="Times New Roman" w:hAnsi="Times New Roman" w:cs="Times New Roman"/>
                <w:sz w:val="22"/>
                <w:szCs w:val="22"/>
              </w:rPr>
            </w:pPr>
            <w:r w:rsidRPr="00DC3B1D">
              <w:rPr>
                <w:rFonts w:ascii="Times New Roman" w:hAnsi="Times New Roman" w:cs="Times New Roman"/>
                <w:sz w:val="22"/>
                <w:szCs w:val="22"/>
              </w:rPr>
              <w:t>401,692</w:t>
            </w:r>
          </w:p>
        </w:tc>
        <w:tc>
          <w:tcPr>
            <w:tcW w:w="270" w:type="dxa"/>
          </w:tcPr>
          <w:p w14:paraId="2DD076E6" w14:textId="77777777" w:rsidR="000152D1" w:rsidRPr="00DC3B1D" w:rsidRDefault="000152D1" w:rsidP="00694BAA">
            <w:pPr>
              <w:ind w:right="72"/>
              <w:jc w:val="right"/>
              <w:rPr>
                <w:rFonts w:ascii="Times New Roman" w:hAnsi="Times New Roman" w:cs="Times New Roman"/>
                <w:sz w:val="22"/>
                <w:szCs w:val="22"/>
              </w:rPr>
            </w:pPr>
          </w:p>
        </w:tc>
        <w:tc>
          <w:tcPr>
            <w:tcW w:w="1350" w:type="dxa"/>
            <w:tcBorders>
              <w:top w:val="single" w:sz="4" w:space="0" w:color="auto"/>
            </w:tcBorders>
            <w:vAlign w:val="center"/>
          </w:tcPr>
          <w:p w14:paraId="316E32D7" w14:textId="77777777" w:rsidR="000152D1" w:rsidRPr="00DC3B1D" w:rsidRDefault="000152D1" w:rsidP="00694BAA">
            <w:pPr>
              <w:ind w:right="68"/>
              <w:jc w:val="right"/>
              <w:rPr>
                <w:rFonts w:ascii="Times New Roman" w:hAnsi="Times New Roman" w:cs="Times New Roman"/>
                <w:sz w:val="22"/>
                <w:szCs w:val="22"/>
              </w:rPr>
            </w:pPr>
            <w:r w:rsidRPr="00DC3B1D">
              <w:rPr>
                <w:rFonts w:ascii="Times New Roman" w:hAnsi="Times New Roman" w:cs="Times New Roman"/>
                <w:sz w:val="22"/>
                <w:szCs w:val="22"/>
              </w:rPr>
              <w:t>52,660,543</w:t>
            </w:r>
          </w:p>
        </w:tc>
      </w:tr>
      <w:tr w:rsidR="000152D1" w:rsidRPr="00DC3B1D" w14:paraId="67134577" w14:textId="77777777" w:rsidTr="00BB0186">
        <w:trPr>
          <w:trHeight w:val="20"/>
        </w:trPr>
        <w:tc>
          <w:tcPr>
            <w:tcW w:w="3780" w:type="dxa"/>
          </w:tcPr>
          <w:p w14:paraId="24575B26"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sz w:val="22"/>
                <w:szCs w:val="22"/>
              </w:rPr>
              <w:t>Closing insurance contract assets</w:t>
            </w:r>
          </w:p>
        </w:tc>
        <w:tc>
          <w:tcPr>
            <w:tcW w:w="1440" w:type="dxa"/>
            <w:vAlign w:val="bottom"/>
          </w:tcPr>
          <w:p w14:paraId="465079FA" w14:textId="77777777" w:rsidR="000152D1" w:rsidRPr="00DC3B1D" w:rsidRDefault="000152D1" w:rsidP="00694BAA">
            <w:pPr>
              <w:tabs>
                <w:tab w:val="left" w:pos="1146"/>
              </w:tabs>
              <w:ind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18643601"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57787118" w14:textId="77777777" w:rsidR="000152D1" w:rsidRPr="00DC3B1D" w:rsidRDefault="000152D1" w:rsidP="00694BAA">
            <w:pPr>
              <w:tabs>
                <w:tab w:val="left" w:pos="977"/>
              </w:tabs>
              <w:ind w:left="-106" w:right="33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tcPr>
          <w:p w14:paraId="4297906B" w14:textId="77777777" w:rsidR="000152D1" w:rsidRPr="00DC3B1D" w:rsidRDefault="000152D1" w:rsidP="00694BAA">
            <w:pPr>
              <w:ind w:right="72"/>
              <w:jc w:val="right"/>
              <w:rPr>
                <w:rFonts w:ascii="Times New Roman" w:hAnsi="Times New Roman" w:cs="Times New Roman"/>
                <w:sz w:val="22"/>
                <w:szCs w:val="22"/>
              </w:rPr>
            </w:pPr>
          </w:p>
        </w:tc>
        <w:tc>
          <w:tcPr>
            <w:tcW w:w="1294" w:type="dxa"/>
            <w:tcBorders>
              <w:bottom w:val="single" w:sz="4" w:space="0" w:color="auto"/>
            </w:tcBorders>
            <w:vAlign w:val="bottom"/>
          </w:tcPr>
          <w:p w14:paraId="4B8C2586" w14:textId="77777777" w:rsidR="000152D1" w:rsidRPr="00DC3B1D" w:rsidRDefault="000152D1" w:rsidP="00694BAA">
            <w:pPr>
              <w:ind w:left="-106"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5A88588D" w14:textId="77777777" w:rsidR="000152D1" w:rsidRPr="00DC3B1D" w:rsidRDefault="000152D1" w:rsidP="00694BAA">
            <w:pPr>
              <w:ind w:right="72"/>
              <w:jc w:val="right"/>
              <w:rPr>
                <w:rFonts w:ascii="Times New Roman" w:hAnsi="Times New Roman" w:cs="Times New Roman"/>
                <w:sz w:val="22"/>
                <w:szCs w:val="22"/>
              </w:rPr>
            </w:pPr>
          </w:p>
        </w:tc>
        <w:tc>
          <w:tcPr>
            <w:tcW w:w="1350" w:type="dxa"/>
            <w:tcBorders>
              <w:bottom w:val="single" w:sz="4" w:space="0" w:color="auto"/>
            </w:tcBorders>
            <w:vAlign w:val="bottom"/>
          </w:tcPr>
          <w:p w14:paraId="3BB9EF04" w14:textId="77777777" w:rsidR="000152D1" w:rsidRPr="00DC3B1D" w:rsidRDefault="000152D1" w:rsidP="00694BAA">
            <w:pPr>
              <w:tabs>
                <w:tab w:val="left" w:pos="428"/>
              </w:tabs>
              <w:ind w:left="-112" w:right="331"/>
              <w:jc w:val="right"/>
              <w:rPr>
                <w:rFonts w:ascii="Times New Roman" w:hAnsi="Times New Roman" w:cs="Times New Roman"/>
                <w:sz w:val="22"/>
                <w:szCs w:val="22"/>
              </w:rPr>
            </w:pPr>
            <w:r w:rsidRPr="00DC3B1D">
              <w:rPr>
                <w:rFonts w:ascii="Times New Roman" w:hAnsi="Times New Roman" w:cs="Times New Roman"/>
                <w:sz w:val="22"/>
                <w:szCs w:val="22"/>
              </w:rPr>
              <w:t>-</w:t>
            </w:r>
          </w:p>
        </w:tc>
      </w:tr>
      <w:tr w:rsidR="000152D1" w:rsidRPr="00DC3B1D" w14:paraId="5A4B6611" w14:textId="77777777" w:rsidTr="00BB0186">
        <w:trPr>
          <w:trHeight w:val="20"/>
        </w:trPr>
        <w:tc>
          <w:tcPr>
            <w:tcW w:w="3780" w:type="dxa"/>
          </w:tcPr>
          <w:p w14:paraId="695CDE57"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Net closing balance</w:t>
            </w:r>
          </w:p>
        </w:tc>
        <w:tc>
          <w:tcPr>
            <w:tcW w:w="1440" w:type="dxa"/>
            <w:tcBorders>
              <w:top w:val="single" w:sz="4" w:space="0" w:color="auto"/>
              <w:bottom w:val="double" w:sz="4" w:space="0" w:color="auto"/>
            </w:tcBorders>
            <w:vAlign w:val="center"/>
          </w:tcPr>
          <w:p w14:paraId="2ACA8FF7" w14:textId="77777777" w:rsidR="000152D1" w:rsidRPr="00DC3B1D" w:rsidRDefault="000152D1" w:rsidP="00694BAA">
            <w:pPr>
              <w:tabs>
                <w:tab w:val="left" w:pos="1146"/>
              </w:tabs>
              <w:ind w:right="66"/>
              <w:jc w:val="right"/>
              <w:rPr>
                <w:rFonts w:ascii="Times New Roman" w:hAnsi="Times New Roman" w:cs="Times New Roman"/>
                <w:b/>
                <w:bCs/>
                <w:sz w:val="22"/>
                <w:szCs w:val="22"/>
              </w:rPr>
            </w:pPr>
            <w:r w:rsidRPr="00DC3B1D">
              <w:rPr>
                <w:rFonts w:ascii="Times New Roman" w:hAnsi="Times New Roman" w:cs="Times New Roman"/>
                <w:b/>
                <w:bCs/>
                <w:sz w:val="22"/>
                <w:szCs w:val="22"/>
              </w:rPr>
              <w:t>52,015,666</w:t>
            </w:r>
          </w:p>
        </w:tc>
        <w:tc>
          <w:tcPr>
            <w:tcW w:w="270" w:type="dxa"/>
            <w:vAlign w:val="center"/>
          </w:tcPr>
          <w:p w14:paraId="3801C0D6"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364F9DDF" w14:textId="77777777" w:rsidR="000152D1" w:rsidRPr="00DC3B1D" w:rsidRDefault="000152D1" w:rsidP="00694BAA">
            <w:pPr>
              <w:tabs>
                <w:tab w:val="left" w:pos="977"/>
              </w:tabs>
              <w:ind w:right="71"/>
              <w:jc w:val="right"/>
              <w:rPr>
                <w:rFonts w:ascii="Times New Roman" w:hAnsi="Times New Roman" w:cs="Times New Roman"/>
                <w:b/>
                <w:bCs/>
                <w:sz w:val="22"/>
                <w:szCs w:val="22"/>
              </w:rPr>
            </w:pPr>
            <w:r w:rsidRPr="00DC3B1D">
              <w:rPr>
                <w:rFonts w:ascii="Times New Roman" w:hAnsi="Times New Roman" w:cs="Times New Roman"/>
                <w:b/>
                <w:bCs/>
                <w:sz w:val="22"/>
                <w:szCs w:val="22"/>
              </w:rPr>
              <w:t>243,185</w:t>
            </w:r>
          </w:p>
        </w:tc>
        <w:tc>
          <w:tcPr>
            <w:tcW w:w="236" w:type="dxa"/>
            <w:vAlign w:val="bottom"/>
          </w:tcPr>
          <w:p w14:paraId="27683C78" w14:textId="77777777" w:rsidR="000152D1" w:rsidRPr="00DC3B1D" w:rsidRDefault="000152D1" w:rsidP="00694BAA">
            <w:pPr>
              <w:ind w:right="72"/>
              <w:jc w:val="right"/>
              <w:rPr>
                <w:rFonts w:ascii="Times New Roman" w:hAnsi="Times New Roman" w:cs="Times New Roman"/>
                <w:sz w:val="22"/>
                <w:szCs w:val="22"/>
              </w:rPr>
            </w:pPr>
          </w:p>
        </w:tc>
        <w:tc>
          <w:tcPr>
            <w:tcW w:w="1294" w:type="dxa"/>
            <w:tcBorders>
              <w:top w:val="single" w:sz="4" w:space="0" w:color="auto"/>
              <w:bottom w:val="double" w:sz="4" w:space="0" w:color="auto"/>
            </w:tcBorders>
            <w:vAlign w:val="bottom"/>
          </w:tcPr>
          <w:p w14:paraId="64E493DE" w14:textId="77777777" w:rsidR="000152D1" w:rsidRPr="00DC3B1D" w:rsidRDefault="000152D1" w:rsidP="00694BAA">
            <w:pPr>
              <w:ind w:right="76"/>
              <w:jc w:val="right"/>
              <w:rPr>
                <w:rFonts w:ascii="Times New Roman" w:hAnsi="Times New Roman" w:cs="Times New Roman"/>
                <w:b/>
                <w:bCs/>
                <w:sz w:val="22"/>
                <w:szCs w:val="22"/>
              </w:rPr>
            </w:pPr>
            <w:r w:rsidRPr="00DC3B1D">
              <w:rPr>
                <w:rFonts w:ascii="Times New Roman" w:hAnsi="Times New Roman" w:cs="Times New Roman"/>
                <w:b/>
                <w:bCs/>
                <w:sz w:val="22"/>
                <w:szCs w:val="22"/>
              </w:rPr>
              <w:t>401,692</w:t>
            </w:r>
          </w:p>
        </w:tc>
        <w:tc>
          <w:tcPr>
            <w:tcW w:w="270" w:type="dxa"/>
            <w:vAlign w:val="bottom"/>
          </w:tcPr>
          <w:p w14:paraId="3009A868" w14:textId="77777777" w:rsidR="000152D1" w:rsidRPr="00DC3B1D" w:rsidRDefault="000152D1" w:rsidP="00694BAA">
            <w:pPr>
              <w:ind w:right="72"/>
              <w:jc w:val="right"/>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14:paraId="7D8E61D0" w14:textId="77777777" w:rsidR="000152D1" w:rsidRPr="00DC3B1D" w:rsidRDefault="000152D1" w:rsidP="00694BAA">
            <w:pPr>
              <w:ind w:right="68"/>
              <w:jc w:val="right"/>
              <w:rPr>
                <w:rFonts w:ascii="Times New Roman" w:hAnsi="Times New Roman" w:cs="Times New Roman"/>
                <w:b/>
                <w:bCs/>
                <w:sz w:val="22"/>
                <w:szCs w:val="22"/>
              </w:rPr>
            </w:pPr>
            <w:r w:rsidRPr="00DC3B1D">
              <w:rPr>
                <w:rFonts w:ascii="Times New Roman" w:hAnsi="Times New Roman" w:cs="Times New Roman"/>
                <w:b/>
                <w:bCs/>
                <w:sz w:val="22"/>
                <w:szCs w:val="22"/>
              </w:rPr>
              <w:t>52,660,543</w:t>
            </w:r>
          </w:p>
        </w:tc>
      </w:tr>
    </w:tbl>
    <w:p w14:paraId="35C5DAAD" w14:textId="77777777" w:rsidR="003C64E2" w:rsidRPr="00DC3B1D" w:rsidRDefault="003C64E2" w:rsidP="003D0B23">
      <w:pPr>
        <w:ind w:left="540"/>
        <w:jc w:val="left"/>
        <w:rPr>
          <w:rFonts w:ascii="Times New Roman" w:eastAsia="Times New Roman" w:hAnsi="Times New Roman" w:cs="Times New Roman"/>
          <w:b/>
          <w:bCs/>
        </w:rPr>
      </w:pPr>
    </w:p>
    <w:p w14:paraId="27C9222F" w14:textId="77777777" w:rsidR="003C64E2" w:rsidRPr="00DC3B1D" w:rsidRDefault="003C64E2" w:rsidP="003D0B23">
      <w:pPr>
        <w:ind w:left="540"/>
        <w:jc w:val="left"/>
        <w:rPr>
          <w:rFonts w:ascii="Times New Roman" w:eastAsia="Times New Roman" w:hAnsi="Times New Roman" w:cs="Times New Roman"/>
          <w:b/>
          <w:bCs/>
        </w:rPr>
      </w:pPr>
    </w:p>
    <w:bookmarkEnd w:id="4"/>
    <w:p w14:paraId="10B1F894" w14:textId="77777777" w:rsidR="00326063" w:rsidRPr="00DC3B1D" w:rsidRDefault="00326063" w:rsidP="006407A1">
      <w:pPr>
        <w:pStyle w:val="block"/>
        <w:shd w:val="clear" w:color="auto" w:fill="FFFFFF"/>
        <w:spacing w:after="0" w:line="240" w:lineRule="exact"/>
        <w:ind w:left="0" w:right="-7"/>
        <w:jc w:val="both"/>
        <w:rPr>
          <w:rFonts w:cstheme="minorBidi"/>
          <w:sz w:val="20"/>
          <w:szCs w:val="25"/>
          <w:lang w:bidi="th-TH"/>
        </w:rPr>
      </w:pPr>
    </w:p>
    <w:p w14:paraId="2CA92A90" w14:textId="77777777" w:rsidR="00227478" w:rsidRPr="00DC3B1D" w:rsidRDefault="00227478" w:rsidP="006407A1">
      <w:pPr>
        <w:pStyle w:val="block"/>
        <w:shd w:val="clear" w:color="auto" w:fill="FFFFFF"/>
        <w:spacing w:after="0" w:line="240" w:lineRule="exact"/>
        <w:ind w:left="0" w:right="-7"/>
        <w:jc w:val="both"/>
        <w:rPr>
          <w:rFonts w:cstheme="minorBidi"/>
          <w:sz w:val="20"/>
          <w:szCs w:val="25"/>
          <w:lang w:bidi="th-TH"/>
        </w:rPr>
        <w:sectPr w:rsidR="00227478" w:rsidRPr="00DC3B1D" w:rsidSect="00227478">
          <w:headerReference w:type="default" r:id="rId17"/>
          <w:pgSz w:w="11909" w:h="16834" w:code="9"/>
          <w:pgMar w:top="691" w:right="1152" w:bottom="576" w:left="1152" w:header="720" w:footer="720" w:gutter="0"/>
          <w:cols w:space="720"/>
          <w:noEndnote/>
          <w:docGrid w:linePitch="360"/>
        </w:sectPr>
      </w:pPr>
    </w:p>
    <w:p w14:paraId="571D140D" w14:textId="4B9DA906" w:rsidR="00C1732E" w:rsidRPr="00DC3B1D" w:rsidRDefault="00EB059A" w:rsidP="000412F0">
      <w:pPr>
        <w:widowControl w:val="0"/>
        <w:tabs>
          <w:tab w:val="left" w:pos="270"/>
          <w:tab w:val="left" w:pos="900"/>
        </w:tabs>
        <w:overflowPunct w:val="0"/>
        <w:autoSpaceDE w:val="0"/>
        <w:autoSpaceDN w:val="0"/>
        <w:adjustRightInd w:val="0"/>
        <w:spacing w:line="260" w:lineRule="atLeast"/>
        <w:ind w:left="720" w:right="-45" w:hanging="180"/>
        <w:jc w:val="left"/>
        <w:textAlignment w:val="baseline"/>
        <w:rPr>
          <w:rFonts w:ascii="Times New Roman" w:eastAsia="Times New Roman" w:hAnsi="Times New Roman" w:cs="Times New Roman"/>
          <w:b/>
          <w:bCs/>
          <w:sz w:val="22"/>
          <w:szCs w:val="22"/>
        </w:rPr>
      </w:pPr>
      <w:r w:rsidRPr="00DC3B1D">
        <w:rPr>
          <w:rFonts w:ascii="Times New Roman" w:eastAsia="Times New Roman" w:hAnsi="Times New Roman" w:cs="Times New Roman"/>
          <w:b/>
          <w:bCs/>
          <w:sz w:val="22"/>
          <w:szCs w:val="22"/>
          <w:lang w:val="en-GB"/>
        </w:rPr>
        <w:t>2</w:t>
      </w:r>
      <w:r w:rsidR="0045074A" w:rsidRPr="00DC3B1D">
        <w:rPr>
          <w:rFonts w:ascii="Times New Roman" w:eastAsia="Times New Roman" w:hAnsi="Times New Roman" w:cs="Times New Roman"/>
          <w:b/>
          <w:bCs/>
          <w:sz w:val="22"/>
          <w:szCs w:val="22"/>
          <w:lang w:val="en-GB"/>
        </w:rPr>
        <w:t>)</w:t>
      </w:r>
      <w:r w:rsidR="00C1732E" w:rsidRPr="00DC3B1D">
        <w:rPr>
          <w:rFonts w:ascii="Times New Roman" w:eastAsia="Times New Roman" w:hAnsi="Times New Roman" w:cs="Times New Roman"/>
          <w:b/>
          <w:bCs/>
          <w:sz w:val="22"/>
          <w:szCs w:val="22"/>
        </w:rPr>
        <w:t xml:space="preserve"> Reconciliation </w:t>
      </w:r>
      <w:r w:rsidR="00887588" w:rsidRPr="00DC3B1D">
        <w:rPr>
          <w:rFonts w:ascii="Times New Roman" w:eastAsia="Times New Roman" w:hAnsi="Times New Roman" w:cs="Times New Roman"/>
          <w:b/>
          <w:bCs/>
          <w:sz w:val="22"/>
          <w:szCs w:val="22"/>
        </w:rPr>
        <w:t>of</w:t>
      </w:r>
      <w:r w:rsidR="00C1732E" w:rsidRPr="00DC3B1D">
        <w:rPr>
          <w:rFonts w:ascii="Times New Roman" w:eastAsia="Times New Roman" w:hAnsi="Times New Roman" w:cs="Times New Roman"/>
          <w:b/>
          <w:bCs/>
          <w:sz w:val="22"/>
          <w:szCs w:val="22"/>
        </w:rPr>
        <w:t xml:space="preserve"> measurement component</w:t>
      </w:r>
      <w:r w:rsidR="00887588" w:rsidRPr="00DC3B1D">
        <w:rPr>
          <w:rFonts w:ascii="Times New Roman" w:eastAsia="Times New Roman" w:hAnsi="Times New Roman" w:cs="Times New Roman"/>
          <w:b/>
          <w:bCs/>
          <w:sz w:val="22"/>
          <w:szCs w:val="22"/>
        </w:rPr>
        <w:t>s</w:t>
      </w:r>
      <w:r w:rsidR="00C1732E" w:rsidRPr="00DC3B1D">
        <w:rPr>
          <w:rFonts w:ascii="Times New Roman" w:eastAsia="Times New Roman" w:hAnsi="Times New Roman" w:cs="Times New Roman"/>
          <w:b/>
          <w:bCs/>
          <w:sz w:val="22"/>
          <w:szCs w:val="22"/>
        </w:rPr>
        <w:t xml:space="preserve"> </w:t>
      </w:r>
      <w:r w:rsidR="00887588" w:rsidRPr="00DC3B1D">
        <w:rPr>
          <w:rFonts w:ascii="Times New Roman" w:eastAsia="Times New Roman" w:hAnsi="Times New Roman" w:cs="Times New Roman"/>
          <w:b/>
          <w:bCs/>
          <w:sz w:val="22"/>
          <w:szCs w:val="22"/>
        </w:rPr>
        <w:t xml:space="preserve">- the insurance </w:t>
      </w:r>
      <w:r w:rsidR="00C1732E" w:rsidRPr="00DC3B1D">
        <w:rPr>
          <w:rFonts w:ascii="Times New Roman" w:eastAsia="Times New Roman" w:hAnsi="Times New Roman" w:cs="Times New Roman"/>
          <w:b/>
          <w:bCs/>
          <w:sz w:val="22"/>
          <w:szCs w:val="22"/>
        </w:rPr>
        <w:t>contract</w:t>
      </w:r>
      <w:r w:rsidR="00887588" w:rsidRPr="00DC3B1D">
        <w:rPr>
          <w:rFonts w:ascii="Times New Roman" w:eastAsia="Times New Roman" w:hAnsi="Times New Roman" w:cs="Times New Roman"/>
          <w:b/>
          <w:bCs/>
          <w:sz w:val="22"/>
          <w:szCs w:val="22"/>
        </w:rPr>
        <w:t xml:space="preserve"> balances</w:t>
      </w:r>
      <w:r w:rsidR="00C1732E" w:rsidRPr="00DC3B1D">
        <w:rPr>
          <w:rFonts w:ascii="Times New Roman" w:eastAsia="Times New Roman" w:hAnsi="Times New Roman" w:cs="Times New Roman"/>
          <w:b/>
          <w:bCs/>
          <w:sz w:val="22"/>
          <w:szCs w:val="22"/>
        </w:rPr>
        <w:t xml:space="preserve"> not measured under the PAA</w:t>
      </w:r>
    </w:p>
    <w:p w14:paraId="1FFAF058" w14:textId="77777777" w:rsidR="00944C87" w:rsidRPr="00DC3B1D" w:rsidRDefault="00944C87" w:rsidP="00C1732E">
      <w:pPr>
        <w:widowControl w:val="0"/>
        <w:tabs>
          <w:tab w:val="left" w:pos="270"/>
          <w:tab w:val="left" w:pos="900"/>
        </w:tabs>
        <w:overflowPunct w:val="0"/>
        <w:autoSpaceDE w:val="0"/>
        <w:autoSpaceDN w:val="0"/>
        <w:adjustRightInd w:val="0"/>
        <w:spacing w:line="260" w:lineRule="atLeast"/>
        <w:ind w:left="540" w:right="-45"/>
        <w:jc w:val="left"/>
        <w:textAlignment w:val="baseline"/>
        <w:rPr>
          <w:rFonts w:ascii="Times New Roman" w:eastAsia="Times New Roman" w:hAnsi="Times New Roman" w:cs="Times New Roman"/>
          <w:b/>
          <w:bCs/>
        </w:rPr>
      </w:pPr>
    </w:p>
    <w:tbl>
      <w:tblPr>
        <w:tblStyle w:val="TableGrid12"/>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270"/>
        <w:gridCol w:w="1260"/>
        <w:gridCol w:w="270"/>
        <w:gridCol w:w="1260"/>
        <w:gridCol w:w="242"/>
        <w:gridCol w:w="1288"/>
      </w:tblGrid>
      <w:tr w:rsidR="00944C87" w:rsidRPr="00DC3B1D" w14:paraId="718FA744" w14:textId="77777777" w:rsidTr="003D3B72">
        <w:trPr>
          <w:trHeight w:val="20"/>
          <w:tblHeader/>
        </w:trPr>
        <w:tc>
          <w:tcPr>
            <w:tcW w:w="3780" w:type="dxa"/>
            <w:vAlign w:val="bottom"/>
          </w:tcPr>
          <w:p w14:paraId="54CDD9B8" w14:textId="77777777" w:rsidR="00944C87" w:rsidRPr="00DC3B1D" w:rsidRDefault="00944C87" w:rsidP="003D3B72">
            <w:pPr>
              <w:ind w:right="72"/>
              <w:jc w:val="right"/>
              <w:rPr>
                <w:rFonts w:ascii="Times New Roman" w:hAnsi="Times New Roman" w:cs="Times New Roman"/>
                <w:sz w:val="21"/>
                <w:szCs w:val="21"/>
              </w:rPr>
            </w:pPr>
          </w:p>
        </w:tc>
        <w:tc>
          <w:tcPr>
            <w:tcW w:w="6030" w:type="dxa"/>
            <w:gridSpan w:val="7"/>
            <w:vAlign w:val="bottom"/>
          </w:tcPr>
          <w:p w14:paraId="782654C9" w14:textId="77777777" w:rsidR="00944C87" w:rsidRPr="00DC3B1D" w:rsidRDefault="00944C87" w:rsidP="003D3B72">
            <w:pPr>
              <w:ind w:right="72"/>
              <w:jc w:val="center"/>
              <w:rPr>
                <w:rFonts w:ascii="Times New Roman" w:hAnsi="Times New Roman" w:cs="Times New Roman"/>
                <w:sz w:val="21"/>
                <w:szCs w:val="21"/>
              </w:rPr>
            </w:pPr>
            <w:r w:rsidRPr="00DC3B1D">
              <w:rPr>
                <w:rFonts w:ascii="Times New Roman" w:hAnsi="Times New Roman" w:cs="Times New Roman"/>
                <w:b/>
                <w:bCs/>
                <w:sz w:val="21"/>
                <w:szCs w:val="21"/>
              </w:rPr>
              <w:t>Consolidated financial information</w:t>
            </w:r>
          </w:p>
        </w:tc>
      </w:tr>
      <w:tr w:rsidR="00944C87" w:rsidRPr="00DC3B1D" w14:paraId="19DD286D" w14:textId="77777777" w:rsidTr="003D3B72">
        <w:trPr>
          <w:trHeight w:val="20"/>
          <w:tblHeader/>
        </w:trPr>
        <w:tc>
          <w:tcPr>
            <w:tcW w:w="3780" w:type="dxa"/>
            <w:vAlign w:val="bottom"/>
          </w:tcPr>
          <w:p w14:paraId="2F10CC79" w14:textId="77777777" w:rsidR="00944C87" w:rsidRPr="00DC3B1D" w:rsidRDefault="00944C87" w:rsidP="003D3B72">
            <w:pPr>
              <w:ind w:right="72"/>
              <w:jc w:val="right"/>
              <w:rPr>
                <w:rFonts w:ascii="Times New Roman" w:hAnsi="Times New Roman" w:cs="Times New Roman"/>
                <w:sz w:val="21"/>
                <w:szCs w:val="21"/>
              </w:rPr>
            </w:pPr>
          </w:p>
        </w:tc>
        <w:tc>
          <w:tcPr>
            <w:tcW w:w="6030" w:type="dxa"/>
            <w:gridSpan w:val="7"/>
            <w:vAlign w:val="bottom"/>
          </w:tcPr>
          <w:p w14:paraId="3280FFAC" w14:textId="58FEE547" w:rsidR="00944C87" w:rsidRPr="00DC3B1D" w:rsidRDefault="000152D1" w:rsidP="003D3B72">
            <w:pPr>
              <w:ind w:right="72"/>
              <w:jc w:val="center"/>
              <w:rPr>
                <w:rFonts w:ascii="Times New Roman" w:hAnsi="Times New Roman" w:cs="Times New Roman"/>
                <w:sz w:val="21"/>
                <w:szCs w:val="21"/>
              </w:rPr>
            </w:pPr>
            <w:r w:rsidRPr="00DC3B1D">
              <w:rPr>
                <w:rFonts w:ascii="Times New Roman" w:hAnsi="Times New Roman" w:cs="Times New Roman"/>
                <w:sz w:val="21"/>
                <w:szCs w:val="21"/>
              </w:rPr>
              <w:t>31 March</w:t>
            </w:r>
            <w:r w:rsidR="00944C87" w:rsidRPr="00DC3B1D">
              <w:rPr>
                <w:rFonts w:ascii="Times New Roman" w:hAnsi="Times New Roman" w:cs="Times New Roman"/>
                <w:sz w:val="21"/>
                <w:szCs w:val="21"/>
              </w:rPr>
              <w:t xml:space="preserve"> 202</w:t>
            </w:r>
            <w:r w:rsidRPr="00DC3B1D">
              <w:rPr>
                <w:rFonts w:ascii="Times New Roman" w:hAnsi="Times New Roman" w:cs="Times New Roman"/>
                <w:sz w:val="21"/>
                <w:szCs w:val="21"/>
              </w:rPr>
              <w:t>6</w:t>
            </w:r>
          </w:p>
        </w:tc>
      </w:tr>
      <w:tr w:rsidR="00944C87" w:rsidRPr="00DC3B1D" w14:paraId="43B99D7A" w14:textId="77777777" w:rsidTr="003D3B72">
        <w:trPr>
          <w:trHeight w:val="20"/>
          <w:tblHeader/>
        </w:trPr>
        <w:tc>
          <w:tcPr>
            <w:tcW w:w="3780" w:type="dxa"/>
            <w:vAlign w:val="bottom"/>
          </w:tcPr>
          <w:p w14:paraId="5464A740" w14:textId="77777777" w:rsidR="00944C87" w:rsidRPr="00DC3B1D" w:rsidRDefault="00944C87" w:rsidP="003D3B72">
            <w:pPr>
              <w:ind w:right="72"/>
              <w:jc w:val="right"/>
              <w:rPr>
                <w:rFonts w:ascii="Times New Roman" w:hAnsi="Times New Roman" w:cs="Times New Roman"/>
                <w:sz w:val="21"/>
                <w:szCs w:val="21"/>
              </w:rPr>
            </w:pPr>
          </w:p>
        </w:tc>
        <w:tc>
          <w:tcPr>
            <w:tcW w:w="1440" w:type="dxa"/>
            <w:vAlign w:val="bottom"/>
          </w:tcPr>
          <w:p w14:paraId="3471314B" w14:textId="77777777" w:rsidR="00944C87" w:rsidRPr="00DC3B1D" w:rsidRDefault="00944C87" w:rsidP="003D3B72">
            <w:pPr>
              <w:tabs>
                <w:tab w:val="left" w:pos="522"/>
              </w:tabs>
              <w:ind w:left="-18" w:right="-39"/>
              <w:jc w:val="center"/>
              <w:rPr>
                <w:rFonts w:ascii="Times New Roman" w:hAnsi="Times New Roman" w:cs="Times New Roman"/>
                <w:sz w:val="21"/>
                <w:szCs w:val="21"/>
              </w:rPr>
            </w:pPr>
            <w:r w:rsidRPr="00DC3B1D">
              <w:rPr>
                <w:rFonts w:ascii="Times New Roman" w:hAnsi="Times New Roman" w:cs="Times New Roman"/>
                <w:sz w:val="21"/>
                <w:szCs w:val="21"/>
              </w:rPr>
              <w:t>Present value of future cash flows</w:t>
            </w:r>
          </w:p>
        </w:tc>
        <w:tc>
          <w:tcPr>
            <w:tcW w:w="270" w:type="dxa"/>
          </w:tcPr>
          <w:p w14:paraId="757CEB6D" w14:textId="77777777" w:rsidR="00944C87" w:rsidRPr="00DC3B1D" w:rsidRDefault="00944C87" w:rsidP="003D3B72">
            <w:pPr>
              <w:ind w:right="72"/>
              <w:jc w:val="center"/>
              <w:rPr>
                <w:rFonts w:ascii="Times New Roman" w:hAnsi="Times New Roman" w:cs="Times New Roman"/>
                <w:sz w:val="21"/>
                <w:szCs w:val="21"/>
              </w:rPr>
            </w:pPr>
          </w:p>
        </w:tc>
        <w:tc>
          <w:tcPr>
            <w:tcW w:w="1260" w:type="dxa"/>
            <w:vAlign w:val="bottom"/>
          </w:tcPr>
          <w:p w14:paraId="5460A4FD" w14:textId="77777777" w:rsidR="00944C87" w:rsidRPr="00DC3B1D" w:rsidRDefault="00944C87" w:rsidP="003D3B72">
            <w:pPr>
              <w:ind w:left="-85" w:right="-51"/>
              <w:jc w:val="center"/>
              <w:rPr>
                <w:rFonts w:ascii="Times New Roman" w:hAnsi="Times New Roman" w:cs="Times New Roman"/>
                <w:sz w:val="21"/>
                <w:szCs w:val="21"/>
              </w:rPr>
            </w:pPr>
            <w:r w:rsidRPr="00DC3B1D">
              <w:rPr>
                <w:rFonts w:ascii="Times New Roman" w:hAnsi="Times New Roman" w:cs="Times New Roman"/>
                <w:sz w:val="21"/>
                <w:szCs w:val="21"/>
              </w:rPr>
              <w:t>Risk adjustment for non-financial risk</w:t>
            </w:r>
          </w:p>
        </w:tc>
        <w:tc>
          <w:tcPr>
            <w:tcW w:w="270" w:type="dxa"/>
          </w:tcPr>
          <w:p w14:paraId="1AA6696F" w14:textId="77777777" w:rsidR="00944C87" w:rsidRPr="00DC3B1D" w:rsidRDefault="00944C87" w:rsidP="003D3B72">
            <w:pPr>
              <w:ind w:right="72"/>
              <w:jc w:val="center"/>
              <w:rPr>
                <w:rFonts w:ascii="Times New Roman" w:hAnsi="Times New Roman" w:cs="Times New Roman"/>
                <w:sz w:val="21"/>
                <w:szCs w:val="21"/>
              </w:rPr>
            </w:pPr>
          </w:p>
        </w:tc>
        <w:tc>
          <w:tcPr>
            <w:tcW w:w="1260" w:type="dxa"/>
            <w:vAlign w:val="bottom"/>
          </w:tcPr>
          <w:p w14:paraId="7D2793E6" w14:textId="77777777" w:rsidR="00944C87" w:rsidRPr="00DC3B1D" w:rsidRDefault="00944C87" w:rsidP="003D3B72">
            <w:pPr>
              <w:ind w:right="-15"/>
              <w:jc w:val="center"/>
              <w:rPr>
                <w:rFonts w:ascii="Times New Roman" w:hAnsi="Times New Roman" w:cs="Times New Roman"/>
                <w:sz w:val="21"/>
                <w:szCs w:val="21"/>
              </w:rPr>
            </w:pPr>
            <w:r w:rsidRPr="00DC3B1D">
              <w:rPr>
                <w:rFonts w:ascii="Times New Roman" w:hAnsi="Times New Roman" w:cs="Times New Roman"/>
                <w:sz w:val="21"/>
                <w:szCs w:val="21"/>
              </w:rPr>
              <w:t>Contractual service margin</w:t>
            </w:r>
          </w:p>
        </w:tc>
        <w:tc>
          <w:tcPr>
            <w:tcW w:w="242" w:type="dxa"/>
          </w:tcPr>
          <w:p w14:paraId="7261D0D1" w14:textId="77777777" w:rsidR="00944C87" w:rsidRPr="00DC3B1D" w:rsidRDefault="00944C87" w:rsidP="003D3B72">
            <w:pPr>
              <w:ind w:right="72"/>
              <w:jc w:val="center"/>
              <w:rPr>
                <w:rFonts w:ascii="Times New Roman" w:hAnsi="Times New Roman" w:cs="Times New Roman"/>
                <w:sz w:val="21"/>
                <w:szCs w:val="21"/>
              </w:rPr>
            </w:pPr>
          </w:p>
        </w:tc>
        <w:tc>
          <w:tcPr>
            <w:tcW w:w="1288" w:type="dxa"/>
            <w:vAlign w:val="bottom"/>
          </w:tcPr>
          <w:p w14:paraId="2D94E248" w14:textId="77777777" w:rsidR="00944C87" w:rsidRPr="00DC3B1D" w:rsidRDefault="00944C87" w:rsidP="003D3B72">
            <w:pPr>
              <w:ind w:right="72"/>
              <w:jc w:val="center"/>
              <w:rPr>
                <w:rFonts w:ascii="Times New Roman" w:hAnsi="Times New Roman" w:cs="Times New Roman"/>
                <w:sz w:val="21"/>
                <w:szCs w:val="21"/>
              </w:rPr>
            </w:pPr>
            <w:r w:rsidRPr="00DC3B1D">
              <w:rPr>
                <w:rFonts w:ascii="Times New Roman" w:hAnsi="Times New Roman" w:cs="Times New Roman"/>
                <w:sz w:val="21"/>
                <w:szCs w:val="21"/>
              </w:rPr>
              <w:t>Total</w:t>
            </w:r>
          </w:p>
        </w:tc>
      </w:tr>
      <w:tr w:rsidR="00944C87" w:rsidRPr="00DC3B1D" w14:paraId="3B0A3195" w14:textId="77777777" w:rsidTr="003D3B72">
        <w:trPr>
          <w:trHeight w:val="20"/>
          <w:tblHeader/>
        </w:trPr>
        <w:tc>
          <w:tcPr>
            <w:tcW w:w="3780" w:type="dxa"/>
          </w:tcPr>
          <w:p w14:paraId="42DB2970" w14:textId="77777777" w:rsidR="00944C87" w:rsidRPr="00DC3B1D" w:rsidRDefault="00944C87" w:rsidP="003D3B72">
            <w:pPr>
              <w:ind w:right="72"/>
              <w:jc w:val="left"/>
              <w:rPr>
                <w:rFonts w:ascii="Times New Roman" w:hAnsi="Times New Roman" w:cs="Times New Roman"/>
                <w:sz w:val="21"/>
                <w:szCs w:val="21"/>
              </w:rPr>
            </w:pPr>
          </w:p>
        </w:tc>
        <w:tc>
          <w:tcPr>
            <w:tcW w:w="6030" w:type="dxa"/>
            <w:gridSpan w:val="7"/>
            <w:vAlign w:val="bottom"/>
          </w:tcPr>
          <w:p w14:paraId="6CD1788A" w14:textId="77777777" w:rsidR="00944C87" w:rsidRPr="00DC3B1D" w:rsidRDefault="00944C87" w:rsidP="003D3B72">
            <w:pPr>
              <w:jc w:val="center"/>
              <w:rPr>
                <w:rFonts w:ascii="Times New Roman" w:hAnsi="Times New Roman" w:cs="Times New Roman"/>
                <w:i/>
                <w:iCs/>
                <w:sz w:val="21"/>
                <w:szCs w:val="21"/>
              </w:rPr>
            </w:pPr>
            <w:r w:rsidRPr="00DC3B1D">
              <w:rPr>
                <w:rFonts w:ascii="Times New Roman" w:hAnsi="Times New Roman" w:cs="Times New Roman"/>
                <w:i/>
                <w:iCs/>
                <w:sz w:val="21"/>
                <w:szCs w:val="21"/>
              </w:rPr>
              <w:t>(in thousand Baht)</w:t>
            </w:r>
          </w:p>
        </w:tc>
      </w:tr>
      <w:tr w:rsidR="00ED6CBF" w:rsidRPr="00DC3B1D" w14:paraId="488A1C5B" w14:textId="77777777" w:rsidTr="00540879">
        <w:trPr>
          <w:trHeight w:val="20"/>
        </w:trPr>
        <w:tc>
          <w:tcPr>
            <w:tcW w:w="3780" w:type="dxa"/>
          </w:tcPr>
          <w:p w14:paraId="111CE6E4" w14:textId="77777777" w:rsidR="00ED6CBF" w:rsidRPr="00DC3B1D" w:rsidRDefault="00ED6CBF" w:rsidP="00ED6CBF">
            <w:pPr>
              <w:ind w:right="72"/>
              <w:jc w:val="left"/>
              <w:rPr>
                <w:rFonts w:ascii="Times New Roman" w:hAnsi="Times New Roman" w:cs="Times New Roman"/>
                <w:sz w:val="21"/>
                <w:szCs w:val="21"/>
              </w:rPr>
            </w:pPr>
            <w:r w:rsidRPr="00DC3B1D">
              <w:rPr>
                <w:rFonts w:ascii="Times New Roman" w:hAnsi="Times New Roman" w:cs="Times New Roman"/>
                <w:sz w:val="21"/>
                <w:szCs w:val="21"/>
              </w:rPr>
              <w:t>Opening insurance contract liabilities</w:t>
            </w:r>
          </w:p>
        </w:tc>
        <w:tc>
          <w:tcPr>
            <w:tcW w:w="1440" w:type="dxa"/>
            <w:vAlign w:val="bottom"/>
          </w:tcPr>
          <w:p w14:paraId="1CD2706D" w14:textId="47A997A8" w:rsidR="00ED6CBF" w:rsidRPr="00DC3B1D" w:rsidRDefault="00ED6CBF" w:rsidP="00ED6CBF">
            <w:pPr>
              <w:ind w:right="66"/>
              <w:jc w:val="right"/>
              <w:rPr>
                <w:rFonts w:ascii="Times New Roman" w:hAnsi="Times New Roman" w:cs="Times New Roman"/>
                <w:sz w:val="21"/>
                <w:szCs w:val="21"/>
              </w:rPr>
            </w:pPr>
            <w:r w:rsidRPr="00DC3B1D">
              <w:rPr>
                <w:rFonts w:ascii="Times New Roman" w:hAnsi="Times New Roman" w:cs="Times New Roman"/>
                <w:sz w:val="21"/>
                <w:szCs w:val="21"/>
              </w:rPr>
              <w:t>45,803,372</w:t>
            </w:r>
          </w:p>
        </w:tc>
        <w:tc>
          <w:tcPr>
            <w:tcW w:w="270" w:type="dxa"/>
            <w:vAlign w:val="bottom"/>
          </w:tcPr>
          <w:p w14:paraId="502FD6E5"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center"/>
          </w:tcPr>
          <w:p w14:paraId="5653EC1A" w14:textId="502BE936" w:rsidR="00ED6CBF" w:rsidRPr="00DC3B1D" w:rsidRDefault="00ED6CBF" w:rsidP="00ED6CBF">
            <w:pPr>
              <w:ind w:right="71"/>
              <w:jc w:val="right"/>
              <w:rPr>
                <w:rFonts w:ascii="Times New Roman" w:hAnsi="Times New Roman" w:cs="Times New Roman"/>
                <w:sz w:val="21"/>
                <w:szCs w:val="21"/>
              </w:rPr>
            </w:pPr>
            <w:r w:rsidRPr="00DC3B1D">
              <w:rPr>
                <w:rFonts w:ascii="Times New Roman" w:hAnsi="Times New Roman" w:cs="Times New Roman"/>
                <w:sz w:val="21"/>
                <w:szCs w:val="21"/>
              </w:rPr>
              <w:t>812,876</w:t>
            </w:r>
          </w:p>
        </w:tc>
        <w:tc>
          <w:tcPr>
            <w:tcW w:w="270" w:type="dxa"/>
            <w:vAlign w:val="center"/>
          </w:tcPr>
          <w:p w14:paraId="6C958446"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center"/>
          </w:tcPr>
          <w:p w14:paraId="3F0061AC" w14:textId="3F9EAD03" w:rsidR="00ED6CBF" w:rsidRPr="00DC3B1D" w:rsidRDefault="00ED6CBF" w:rsidP="00ED6CBF">
            <w:pPr>
              <w:tabs>
                <w:tab w:val="left" w:pos="963"/>
              </w:tabs>
              <w:ind w:right="76"/>
              <w:jc w:val="right"/>
              <w:rPr>
                <w:rFonts w:ascii="Times New Roman" w:hAnsi="Times New Roman" w:cs="Times New Roman"/>
                <w:sz w:val="21"/>
                <w:szCs w:val="21"/>
              </w:rPr>
            </w:pPr>
            <w:r w:rsidRPr="00DC3B1D">
              <w:rPr>
                <w:rFonts w:ascii="Times New Roman" w:hAnsi="Times New Roman" w:cs="Times New Roman"/>
                <w:sz w:val="21"/>
                <w:szCs w:val="21"/>
              </w:rPr>
              <w:t>6,044,295</w:t>
            </w:r>
          </w:p>
        </w:tc>
        <w:tc>
          <w:tcPr>
            <w:tcW w:w="242" w:type="dxa"/>
            <w:vAlign w:val="center"/>
          </w:tcPr>
          <w:p w14:paraId="0CAFE139" w14:textId="77777777" w:rsidR="00ED6CBF" w:rsidRPr="00DC3B1D" w:rsidRDefault="00ED6CBF" w:rsidP="00ED6CBF">
            <w:pPr>
              <w:ind w:right="72"/>
              <w:jc w:val="right"/>
              <w:rPr>
                <w:rFonts w:ascii="Times New Roman" w:hAnsi="Times New Roman" w:cs="Times New Roman"/>
                <w:sz w:val="21"/>
                <w:szCs w:val="21"/>
              </w:rPr>
            </w:pPr>
          </w:p>
        </w:tc>
        <w:tc>
          <w:tcPr>
            <w:tcW w:w="1288" w:type="dxa"/>
            <w:vAlign w:val="center"/>
          </w:tcPr>
          <w:p w14:paraId="52600419" w14:textId="45601140" w:rsidR="00ED6CBF" w:rsidRPr="00DC3B1D" w:rsidRDefault="00ED6CBF" w:rsidP="00ED6CBF">
            <w:pPr>
              <w:ind w:right="68"/>
              <w:jc w:val="right"/>
              <w:rPr>
                <w:rFonts w:ascii="Times New Roman" w:hAnsi="Times New Roman" w:cs="Times New Roman"/>
                <w:sz w:val="21"/>
                <w:szCs w:val="21"/>
              </w:rPr>
            </w:pPr>
            <w:r w:rsidRPr="00DC3B1D">
              <w:rPr>
                <w:rFonts w:ascii="Times New Roman" w:hAnsi="Times New Roman" w:cs="Times New Roman"/>
                <w:sz w:val="21"/>
                <w:szCs w:val="21"/>
              </w:rPr>
              <w:t>52,660,543</w:t>
            </w:r>
          </w:p>
        </w:tc>
      </w:tr>
      <w:tr w:rsidR="00ED6CBF" w:rsidRPr="00DC3B1D" w14:paraId="42D80D04" w14:textId="77777777" w:rsidTr="00F16A08">
        <w:trPr>
          <w:trHeight w:val="20"/>
        </w:trPr>
        <w:tc>
          <w:tcPr>
            <w:tcW w:w="3780" w:type="dxa"/>
          </w:tcPr>
          <w:p w14:paraId="756EB0C3" w14:textId="77777777" w:rsidR="00ED6CBF" w:rsidRPr="00DC3B1D" w:rsidRDefault="00ED6CBF" w:rsidP="00ED6CBF">
            <w:pPr>
              <w:ind w:right="72"/>
              <w:jc w:val="left"/>
              <w:rPr>
                <w:rFonts w:ascii="Times New Roman" w:hAnsi="Times New Roman" w:cs="Times New Roman"/>
                <w:sz w:val="21"/>
                <w:szCs w:val="21"/>
              </w:rPr>
            </w:pPr>
            <w:r w:rsidRPr="00DC3B1D">
              <w:rPr>
                <w:rFonts w:ascii="Times New Roman" w:hAnsi="Times New Roman" w:cs="Times New Roman"/>
                <w:sz w:val="21"/>
                <w:szCs w:val="21"/>
              </w:rPr>
              <w:t>Opening insurance contract assets</w:t>
            </w:r>
          </w:p>
        </w:tc>
        <w:tc>
          <w:tcPr>
            <w:tcW w:w="1440" w:type="dxa"/>
            <w:tcBorders>
              <w:bottom w:val="single" w:sz="4" w:space="0" w:color="auto"/>
            </w:tcBorders>
            <w:vAlign w:val="bottom"/>
          </w:tcPr>
          <w:p w14:paraId="328023A6" w14:textId="118290D4" w:rsidR="00ED6CBF" w:rsidRPr="00DC3B1D" w:rsidRDefault="00ED6CBF" w:rsidP="00ED6CBF">
            <w:pPr>
              <w:ind w:right="336"/>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78E4660D"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bottom w:val="single" w:sz="4" w:space="0" w:color="auto"/>
            </w:tcBorders>
            <w:vAlign w:val="bottom"/>
          </w:tcPr>
          <w:p w14:paraId="6D2BFD40" w14:textId="58FAE0EB" w:rsidR="00ED6CBF" w:rsidRPr="00DC3B1D" w:rsidRDefault="00ED6CBF" w:rsidP="00ED6CBF">
            <w:pPr>
              <w:tabs>
                <w:tab w:val="left" w:pos="700"/>
              </w:tabs>
              <w:ind w:left="-106" w:right="331"/>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4B9F7C42"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bottom w:val="single" w:sz="4" w:space="0" w:color="auto"/>
            </w:tcBorders>
            <w:vAlign w:val="bottom"/>
          </w:tcPr>
          <w:p w14:paraId="406EBB21" w14:textId="2B937149" w:rsidR="00ED6CBF" w:rsidRPr="00DC3B1D" w:rsidRDefault="00ED6CBF" w:rsidP="00ED6CBF">
            <w:pPr>
              <w:ind w:left="-106" w:right="346"/>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42" w:type="dxa"/>
            <w:vAlign w:val="bottom"/>
          </w:tcPr>
          <w:p w14:paraId="730DC1F1" w14:textId="77777777" w:rsidR="00ED6CBF" w:rsidRPr="00DC3B1D" w:rsidRDefault="00ED6CBF" w:rsidP="00ED6CBF">
            <w:pPr>
              <w:ind w:right="72"/>
              <w:jc w:val="right"/>
              <w:rPr>
                <w:rFonts w:ascii="Times New Roman" w:hAnsi="Times New Roman" w:cs="Times New Roman"/>
                <w:sz w:val="21"/>
                <w:szCs w:val="21"/>
              </w:rPr>
            </w:pPr>
          </w:p>
        </w:tc>
        <w:tc>
          <w:tcPr>
            <w:tcW w:w="1288" w:type="dxa"/>
            <w:tcBorders>
              <w:bottom w:val="single" w:sz="4" w:space="0" w:color="auto"/>
            </w:tcBorders>
            <w:vAlign w:val="bottom"/>
          </w:tcPr>
          <w:p w14:paraId="71D63C66" w14:textId="526DD629" w:rsidR="00ED6CBF" w:rsidRPr="00DC3B1D" w:rsidRDefault="00ED6CBF" w:rsidP="00ED6CBF">
            <w:pPr>
              <w:ind w:left="-106" w:right="346"/>
              <w:jc w:val="right"/>
              <w:rPr>
                <w:rFonts w:ascii="Times New Roman" w:hAnsi="Times New Roman" w:cs="Times New Roman"/>
                <w:sz w:val="21"/>
                <w:szCs w:val="21"/>
              </w:rPr>
            </w:pPr>
            <w:r w:rsidRPr="00DC3B1D">
              <w:rPr>
                <w:rFonts w:ascii="Times New Roman" w:hAnsi="Times New Roman" w:cs="Times New Roman"/>
                <w:sz w:val="21"/>
                <w:szCs w:val="21"/>
              </w:rPr>
              <w:t>-</w:t>
            </w:r>
          </w:p>
        </w:tc>
      </w:tr>
      <w:tr w:rsidR="00ED6CBF" w:rsidRPr="00DC3B1D" w14:paraId="5B80EF8E" w14:textId="77777777" w:rsidTr="00540879">
        <w:trPr>
          <w:trHeight w:val="20"/>
        </w:trPr>
        <w:tc>
          <w:tcPr>
            <w:tcW w:w="3780" w:type="dxa"/>
          </w:tcPr>
          <w:p w14:paraId="757824F2" w14:textId="77777777" w:rsidR="00ED6CBF" w:rsidRPr="00DC3B1D" w:rsidRDefault="00ED6CBF" w:rsidP="00ED6CBF">
            <w:pPr>
              <w:ind w:right="72"/>
              <w:jc w:val="left"/>
              <w:rPr>
                <w:rFonts w:ascii="Times New Roman" w:hAnsi="Times New Roman" w:cs="Times New Roman"/>
                <w:b/>
                <w:bCs/>
                <w:sz w:val="21"/>
                <w:szCs w:val="21"/>
              </w:rPr>
            </w:pPr>
            <w:r w:rsidRPr="00DC3B1D">
              <w:rPr>
                <w:rFonts w:ascii="Times New Roman" w:hAnsi="Times New Roman" w:cs="Times New Roman"/>
                <w:b/>
                <w:bCs/>
                <w:sz w:val="21"/>
                <w:szCs w:val="21"/>
              </w:rPr>
              <w:t>Net opening balance</w:t>
            </w:r>
          </w:p>
        </w:tc>
        <w:tc>
          <w:tcPr>
            <w:tcW w:w="1440" w:type="dxa"/>
            <w:tcBorders>
              <w:top w:val="single" w:sz="4" w:space="0" w:color="auto"/>
              <w:bottom w:val="single" w:sz="4" w:space="0" w:color="auto"/>
            </w:tcBorders>
            <w:vAlign w:val="bottom"/>
          </w:tcPr>
          <w:p w14:paraId="1D2E5798" w14:textId="5ABDB829" w:rsidR="00ED6CBF" w:rsidRPr="00DC3B1D" w:rsidRDefault="00ED6CBF" w:rsidP="00ED6CBF">
            <w:pPr>
              <w:ind w:right="66"/>
              <w:jc w:val="right"/>
              <w:rPr>
                <w:rFonts w:ascii="Times New Roman" w:hAnsi="Times New Roman" w:cs="Times New Roman"/>
                <w:b/>
                <w:bCs/>
                <w:sz w:val="21"/>
                <w:szCs w:val="21"/>
              </w:rPr>
            </w:pPr>
            <w:r w:rsidRPr="00DC3B1D">
              <w:rPr>
                <w:rFonts w:ascii="Times New Roman" w:hAnsi="Times New Roman" w:cs="Times New Roman"/>
                <w:b/>
                <w:bCs/>
                <w:sz w:val="21"/>
                <w:szCs w:val="21"/>
              </w:rPr>
              <w:t>45,803,372</w:t>
            </w:r>
          </w:p>
        </w:tc>
        <w:tc>
          <w:tcPr>
            <w:tcW w:w="270" w:type="dxa"/>
            <w:vAlign w:val="bottom"/>
          </w:tcPr>
          <w:p w14:paraId="15E3297A" w14:textId="77777777" w:rsidR="00ED6CBF" w:rsidRPr="00DC3B1D" w:rsidRDefault="00ED6CBF" w:rsidP="00ED6CBF">
            <w:pPr>
              <w:ind w:right="72"/>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center"/>
          </w:tcPr>
          <w:p w14:paraId="46BAFD32" w14:textId="3B4EF1DC" w:rsidR="00ED6CBF" w:rsidRPr="00DC3B1D" w:rsidRDefault="00ED6CBF" w:rsidP="00ED6CBF">
            <w:pPr>
              <w:ind w:right="71"/>
              <w:jc w:val="right"/>
              <w:rPr>
                <w:rFonts w:ascii="Times New Roman" w:hAnsi="Times New Roman" w:cs="Times New Roman"/>
                <w:b/>
                <w:bCs/>
                <w:sz w:val="21"/>
                <w:szCs w:val="21"/>
              </w:rPr>
            </w:pPr>
            <w:r w:rsidRPr="00DC3B1D">
              <w:rPr>
                <w:rFonts w:ascii="Times New Roman" w:hAnsi="Times New Roman" w:cs="Times New Roman"/>
                <w:b/>
                <w:bCs/>
                <w:sz w:val="21"/>
                <w:szCs w:val="21"/>
              </w:rPr>
              <w:t>812,876</w:t>
            </w:r>
          </w:p>
        </w:tc>
        <w:tc>
          <w:tcPr>
            <w:tcW w:w="270" w:type="dxa"/>
            <w:vAlign w:val="center"/>
          </w:tcPr>
          <w:p w14:paraId="0E9032C5" w14:textId="77777777" w:rsidR="00ED6CBF" w:rsidRPr="00DC3B1D" w:rsidRDefault="00ED6CBF" w:rsidP="00ED6CBF">
            <w:pPr>
              <w:ind w:right="72"/>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center"/>
          </w:tcPr>
          <w:p w14:paraId="4CF86D9B" w14:textId="5EA14D27" w:rsidR="00ED6CBF" w:rsidRPr="00DC3B1D" w:rsidRDefault="00ED6CBF" w:rsidP="00ED6CBF">
            <w:pPr>
              <w:ind w:right="76"/>
              <w:jc w:val="right"/>
              <w:rPr>
                <w:rFonts w:ascii="Times New Roman" w:hAnsi="Times New Roman" w:cs="Times New Roman"/>
                <w:b/>
                <w:bCs/>
                <w:sz w:val="21"/>
                <w:szCs w:val="21"/>
              </w:rPr>
            </w:pPr>
            <w:r w:rsidRPr="00DC3B1D">
              <w:rPr>
                <w:rFonts w:ascii="Times New Roman" w:hAnsi="Times New Roman" w:cs="Times New Roman"/>
                <w:b/>
                <w:bCs/>
                <w:sz w:val="21"/>
                <w:szCs w:val="21"/>
              </w:rPr>
              <w:t>6,044,295</w:t>
            </w:r>
          </w:p>
        </w:tc>
        <w:tc>
          <w:tcPr>
            <w:tcW w:w="242" w:type="dxa"/>
            <w:vAlign w:val="center"/>
          </w:tcPr>
          <w:p w14:paraId="7191BC6E" w14:textId="77777777" w:rsidR="00ED6CBF" w:rsidRPr="00DC3B1D" w:rsidRDefault="00ED6CBF" w:rsidP="00ED6CBF">
            <w:pPr>
              <w:ind w:right="72"/>
              <w:jc w:val="right"/>
              <w:rPr>
                <w:rFonts w:ascii="Times New Roman" w:hAnsi="Times New Roman" w:cs="Times New Roman"/>
                <w:b/>
                <w:bCs/>
                <w:sz w:val="21"/>
                <w:szCs w:val="21"/>
              </w:rPr>
            </w:pPr>
          </w:p>
        </w:tc>
        <w:tc>
          <w:tcPr>
            <w:tcW w:w="1288" w:type="dxa"/>
            <w:tcBorders>
              <w:top w:val="single" w:sz="4" w:space="0" w:color="auto"/>
              <w:bottom w:val="single" w:sz="4" w:space="0" w:color="auto"/>
            </w:tcBorders>
            <w:vAlign w:val="center"/>
          </w:tcPr>
          <w:p w14:paraId="7EF6C217" w14:textId="6D19AEE7" w:rsidR="00ED6CBF" w:rsidRPr="00DC3B1D" w:rsidRDefault="00ED6CBF" w:rsidP="00ED6CBF">
            <w:pPr>
              <w:ind w:right="68"/>
              <w:jc w:val="right"/>
              <w:rPr>
                <w:rFonts w:ascii="Times New Roman" w:hAnsi="Times New Roman" w:cs="Times New Roman"/>
                <w:b/>
                <w:bCs/>
                <w:sz w:val="21"/>
                <w:szCs w:val="21"/>
              </w:rPr>
            </w:pPr>
            <w:r w:rsidRPr="00DC3B1D">
              <w:rPr>
                <w:rFonts w:ascii="Times New Roman" w:hAnsi="Times New Roman" w:cs="Times New Roman"/>
                <w:b/>
                <w:bCs/>
                <w:sz w:val="21"/>
                <w:szCs w:val="21"/>
              </w:rPr>
              <w:t>52,660,543</w:t>
            </w:r>
          </w:p>
        </w:tc>
      </w:tr>
      <w:tr w:rsidR="00ED6CBF" w:rsidRPr="00DC3B1D" w14:paraId="1AB12805" w14:textId="77777777" w:rsidTr="00F16A08">
        <w:trPr>
          <w:trHeight w:val="20"/>
        </w:trPr>
        <w:tc>
          <w:tcPr>
            <w:tcW w:w="3780" w:type="dxa"/>
          </w:tcPr>
          <w:p w14:paraId="4F2AEEF1" w14:textId="77777777" w:rsidR="00ED6CBF" w:rsidRPr="00DC3B1D" w:rsidRDefault="00ED6CBF" w:rsidP="00ED6CBF">
            <w:pPr>
              <w:ind w:right="-170"/>
              <w:jc w:val="left"/>
              <w:rPr>
                <w:rFonts w:ascii="Times New Roman" w:hAnsi="Times New Roman" w:cs="Times New Roman"/>
                <w:b/>
                <w:bCs/>
                <w:sz w:val="21"/>
                <w:szCs w:val="21"/>
              </w:rPr>
            </w:pPr>
            <w:r w:rsidRPr="00DC3B1D">
              <w:rPr>
                <w:rFonts w:ascii="Times New Roman" w:hAnsi="Times New Roman" w:cs="Times New Roman"/>
                <w:b/>
                <w:bCs/>
                <w:sz w:val="21"/>
                <w:szCs w:val="21"/>
              </w:rPr>
              <w:t>Changes that relate to current services</w:t>
            </w:r>
          </w:p>
        </w:tc>
        <w:tc>
          <w:tcPr>
            <w:tcW w:w="1440" w:type="dxa"/>
            <w:tcBorders>
              <w:top w:val="single" w:sz="4" w:space="0" w:color="auto"/>
            </w:tcBorders>
            <w:vAlign w:val="bottom"/>
          </w:tcPr>
          <w:p w14:paraId="3D1D6CDE" w14:textId="77777777" w:rsidR="00ED6CBF" w:rsidRPr="00DC3B1D" w:rsidRDefault="00ED6CBF" w:rsidP="00ED6CBF">
            <w:pPr>
              <w:jc w:val="right"/>
              <w:rPr>
                <w:rFonts w:ascii="Times New Roman" w:hAnsi="Times New Roman" w:cs="Times New Roman"/>
                <w:sz w:val="21"/>
                <w:szCs w:val="21"/>
              </w:rPr>
            </w:pPr>
          </w:p>
        </w:tc>
        <w:tc>
          <w:tcPr>
            <w:tcW w:w="270" w:type="dxa"/>
          </w:tcPr>
          <w:p w14:paraId="2CE647E8"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top w:val="single" w:sz="4" w:space="0" w:color="auto"/>
            </w:tcBorders>
            <w:vAlign w:val="bottom"/>
          </w:tcPr>
          <w:p w14:paraId="19615F28" w14:textId="77777777" w:rsidR="00ED6CBF" w:rsidRPr="00DC3B1D" w:rsidRDefault="00ED6CBF" w:rsidP="00ED6CBF">
            <w:pPr>
              <w:ind w:right="-12"/>
              <w:jc w:val="right"/>
              <w:rPr>
                <w:rFonts w:ascii="Times New Roman" w:hAnsi="Times New Roman" w:cs="Times New Roman"/>
                <w:sz w:val="21"/>
                <w:szCs w:val="21"/>
              </w:rPr>
            </w:pPr>
          </w:p>
        </w:tc>
        <w:tc>
          <w:tcPr>
            <w:tcW w:w="270" w:type="dxa"/>
          </w:tcPr>
          <w:p w14:paraId="478C4D22"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top w:val="single" w:sz="4" w:space="0" w:color="auto"/>
            </w:tcBorders>
            <w:vAlign w:val="bottom"/>
          </w:tcPr>
          <w:p w14:paraId="6C77F5C1" w14:textId="77777777" w:rsidR="00ED6CBF" w:rsidRPr="00DC3B1D" w:rsidRDefault="00ED6CBF" w:rsidP="00ED6CBF">
            <w:pPr>
              <w:ind w:right="-12"/>
              <w:jc w:val="right"/>
              <w:rPr>
                <w:rFonts w:ascii="Times New Roman" w:hAnsi="Times New Roman" w:cs="Times New Roman"/>
                <w:sz w:val="21"/>
                <w:szCs w:val="21"/>
              </w:rPr>
            </w:pPr>
          </w:p>
        </w:tc>
        <w:tc>
          <w:tcPr>
            <w:tcW w:w="242" w:type="dxa"/>
          </w:tcPr>
          <w:p w14:paraId="511BD63D" w14:textId="77777777" w:rsidR="00ED6CBF" w:rsidRPr="00DC3B1D" w:rsidRDefault="00ED6CBF" w:rsidP="00ED6CBF">
            <w:pPr>
              <w:ind w:right="72"/>
              <w:jc w:val="right"/>
              <w:rPr>
                <w:rFonts w:ascii="Times New Roman" w:hAnsi="Times New Roman" w:cs="Times New Roman"/>
                <w:sz w:val="21"/>
                <w:szCs w:val="21"/>
              </w:rPr>
            </w:pPr>
          </w:p>
        </w:tc>
        <w:tc>
          <w:tcPr>
            <w:tcW w:w="1288" w:type="dxa"/>
            <w:tcBorders>
              <w:top w:val="single" w:sz="4" w:space="0" w:color="auto"/>
            </w:tcBorders>
            <w:vAlign w:val="bottom"/>
          </w:tcPr>
          <w:p w14:paraId="33F6B602" w14:textId="77777777" w:rsidR="00ED6CBF" w:rsidRPr="00DC3B1D" w:rsidRDefault="00ED6CBF" w:rsidP="00ED6CBF">
            <w:pPr>
              <w:ind w:right="-18"/>
              <w:jc w:val="right"/>
              <w:rPr>
                <w:rFonts w:ascii="Times New Roman" w:hAnsi="Times New Roman" w:cs="Times New Roman"/>
                <w:sz w:val="21"/>
                <w:szCs w:val="21"/>
              </w:rPr>
            </w:pPr>
          </w:p>
        </w:tc>
      </w:tr>
      <w:tr w:rsidR="00ED6CBF" w:rsidRPr="00DC3B1D" w14:paraId="413E9658" w14:textId="77777777" w:rsidTr="003D3B72">
        <w:trPr>
          <w:trHeight w:val="20"/>
        </w:trPr>
        <w:tc>
          <w:tcPr>
            <w:tcW w:w="3780" w:type="dxa"/>
            <w:vAlign w:val="bottom"/>
          </w:tcPr>
          <w:p w14:paraId="195911A0" w14:textId="77777777" w:rsidR="00ED6CBF" w:rsidRPr="00DC3B1D" w:rsidRDefault="00ED6CBF" w:rsidP="00ED6CBF">
            <w:pPr>
              <w:ind w:left="163" w:right="72" w:hanging="163"/>
              <w:jc w:val="left"/>
              <w:rPr>
                <w:rFonts w:ascii="Times New Roman" w:hAnsi="Times New Roman" w:cs="Times New Roman"/>
                <w:sz w:val="21"/>
                <w:szCs w:val="21"/>
              </w:rPr>
            </w:pPr>
            <w:r w:rsidRPr="00DC3B1D">
              <w:rPr>
                <w:rFonts w:ascii="Times New Roman" w:hAnsi="Times New Roman" w:cs="Times New Roman"/>
                <w:sz w:val="21"/>
                <w:szCs w:val="21"/>
              </w:rPr>
              <w:t>Contractual service margin recognised in profit or loss for the services provided</w:t>
            </w:r>
          </w:p>
        </w:tc>
        <w:tc>
          <w:tcPr>
            <w:tcW w:w="1440" w:type="dxa"/>
            <w:vAlign w:val="bottom"/>
          </w:tcPr>
          <w:p w14:paraId="0905D762" w14:textId="143683B1" w:rsidR="00ED6CBF" w:rsidRPr="00DC3B1D" w:rsidRDefault="00ED6CBF" w:rsidP="00ED6CBF">
            <w:pPr>
              <w:ind w:right="336"/>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40247D2E" w14:textId="77777777" w:rsidR="00ED6CBF" w:rsidRPr="00DC3B1D" w:rsidRDefault="00ED6CBF" w:rsidP="00ED6CBF">
            <w:pPr>
              <w:ind w:right="72"/>
              <w:rPr>
                <w:rFonts w:ascii="Times New Roman" w:hAnsi="Times New Roman" w:cs="Times New Roman"/>
                <w:sz w:val="21"/>
                <w:szCs w:val="21"/>
              </w:rPr>
            </w:pPr>
          </w:p>
        </w:tc>
        <w:tc>
          <w:tcPr>
            <w:tcW w:w="1260" w:type="dxa"/>
            <w:vAlign w:val="bottom"/>
          </w:tcPr>
          <w:p w14:paraId="52E3187D" w14:textId="0A66D174" w:rsidR="00ED6CBF" w:rsidRPr="00DC3B1D" w:rsidRDefault="00ED6CBF" w:rsidP="00ED6CBF">
            <w:pPr>
              <w:ind w:left="-106" w:right="331"/>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6D2F57E3" w14:textId="77777777" w:rsidR="00ED6CBF" w:rsidRPr="00DC3B1D" w:rsidRDefault="00ED6CBF" w:rsidP="00ED6CBF">
            <w:pPr>
              <w:ind w:right="72"/>
              <w:rPr>
                <w:rFonts w:ascii="Times New Roman" w:hAnsi="Times New Roman" w:cs="Times New Roman"/>
                <w:sz w:val="21"/>
                <w:szCs w:val="21"/>
              </w:rPr>
            </w:pPr>
          </w:p>
        </w:tc>
        <w:tc>
          <w:tcPr>
            <w:tcW w:w="1260" w:type="dxa"/>
            <w:vAlign w:val="bottom"/>
          </w:tcPr>
          <w:p w14:paraId="4C4B8F8F" w14:textId="3C9A018F" w:rsidR="00ED6CBF" w:rsidRPr="00DC3B1D" w:rsidRDefault="00ED6CBF" w:rsidP="00ED6CBF">
            <w:pPr>
              <w:ind w:right="-12"/>
              <w:jc w:val="right"/>
              <w:rPr>
                <w:rFonts w:ascii="Times New Roman" w:hAnsi="Times New Roman" w:cs="Times New Roman"/>
                <w:sz w:val="21"/>
                <w:szCs w:val="21"/>
              </w:rPr>
            </w:pPr>
            <w:r w:rsidRPr="00DC3B1D">
              <w:rPr>
                <w:rFonts w:ascii="Times New Roman" w:hAnsi="Times New Roman" w:cs="Times New Roman"/>
                <w:sz w:val="21"/>
                <w:szCs w:val="21"/>
              </w:rPr>
              <w:t>(225,545)</w:t>
            </w:r>
          </w:p>
        </w:tc>
        <w:tc>
          <w:tcPr>
            <w:tcW w:w="242" w:type="dxa"/>
            <w:vAlign w:val="bottom"/>
          </w:tcPr>
          <w:p w14:paraId="09CF309A" w14:textId="77777777" w:rsidR="00ED6CBF" w:rsidRPr="00DC3B1D" w:rsidRDefault="00ED6CBF" w:rsidP="00ED6CBF">
            <w:pPr>
              <w:ind w:right="72"/>
              <w:rPr>
                <w:rFonts w:ascii="Times New Roman" w:hAnsi="Times New Roman" w:cs="Times New Roman"/>
                <w:sz w:val="21"/>
                <w:szCs w:val="21"/>
              </w:rPr>
            </w:pPr>
          </w:p>
        </w:tc>
        <w:tc>
          <w:tcPr>
            <w:tcW w:w="1288" w:type="dxa"/>
            <w:vAlign w:val="bottom"/>
          </w:tcPr>
          <w:p w14:paraId="6C883AA4" w14:textId="78FA9BC1" w:rsidR="00ED6CBF" w:rsidRPr="00DC3B1D" w:rsidRDefault="00ED6CBF" w:rsidP="00ED6CBF">
            <w:pPr>
              <w:jc w:val="right"/>
              <w:rPr>
                <w:rFonts w:ascii="Times New Roman" w:hAnsi="Times New Roman" w:cs="Times New Roman"/>
                <w:sz w:val="21"/>
                <w:szCs w:val="21"/>
              </w:rPr>
            </w:pPr>
            <w:r w:rsidRPr="00DC3B1D">
              <w:rPr>
                <w:rFonts w:ascii="Times New Roman" w:hAnsi="Times New Roman" w:cs="Times New Roman"/>
                <w:sz w:val="21"/>
                <w:szCs w:val="21"/>
              </w:rPr>
              <w:t>(225,545)</w:t>
            </w:r>
          </w:p>
        </w:tc>
      </w:tr>
      <w:tr w:rsidR="00ED6CBF" w:rsidRPr="00DC3B1D" w14:paraId="79624A5D" w14:textId="77777777" w:rsidTr="003D3B72">
        <w:trPr>
          <w:trHeight w:val="20"/>
        </w:trPr>
        <w:tc>
          <w:tcPr>
            <w:tcW w:w="3780" w:type="dxa"/>
            <w:vAlign w:val="bottom"/>
          </w:tcPr>
          <w:p w14:paraId="191A960C" w14:textId="0FE0D917" w:rsidR="00ED6CBF" w:rsidRPr="00DC3B1D" w:rsidRDefault="00ED6CBF" w:rsidP="00ED6CBF">
            <w:pPr>
              <w:ind w:right="72"/>
              <w:jc w:val="left"/>
              <w:rPr>
                <w:rFonts w:ascii="Times New Roman" w:hAnsi="Times New Roman" w:cs="Times New Roman"/>
                <w:sz w:val="21"/>
                <w:szCs w:val="21"/>
              </w:rPr>
            </w:pPr>
            <w:r w:rsidRPr="00DC3B1D">
              <w:rPr>
                <w:rFonts w:ascii="Times New Roman" w:hAnsi="Times New Roman" w:cs="Times New Roman"/>
                <w:sz w:val="21"/>
                <w:szCs w:val="21"/>
              </w:rPr>
              <w:t>Changes in the risk adjustment for</w:t>
            </w:r>
          </w:p>
        </w:tc>
        <w:tc>
          <w:tcPr>
            <w:tcW w:w="1440" w:type="dxa"/>
            <w:vAlign w:val="bottom"/>
          </w:tcPr>
          <w:p w14:paraId="2BFB094D" w14:textId="25E2A73B" w:rsidR="00ED6CBF" w:rsidRPr="00DC3B1D" w:rsidRDefault="00ED6CBF" w:rsidP="00ED6CBF">
            <w:pPr>
              <w:ind w:right="336"/>
              <w:jc w:val="right"/>
              <w:rPr>
                <w:rFonts w:ascii="Times New Roman" w:hAnsi="Times New Roman" w:cs="Times New Roman"/>
                <w:sz w:val="21"/>
                <w:szCs w:val="21"/>
              </w:rPr>
            </w:pPr>
          </w:p>
        </w:tc>
        <w:tc>
          <w:tcPr>
            <w:tcW w:w="270" w:type="dxa"/>
            <w:vAlign w:val="bottom"/>
          </w:tcPr>
          <w:p w14:paraId="58A098A0"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bottom"/>
          </w:tcPr>
          <w:p w14:paraId="240C212C" w14:textId="1657158E" w:rsidR="00ED6CBF" w:rsidRPr="00DC3B1D" w:rsidRDefault="00ED6CBF" w:rsidP="00ED6CBF">
            <w:pPr>
              <w:ind w:right="-12"/>
              <w:jc w:val="right"/>
              <w:rPr>
                <w:rFonts w:ascii="Times New Roman" w:hAnsi="Times New Roman" w:cs="Times New Roman"/>
                <w:sz w:val="21"/>
                <w:szCs w:val="21"/>
              </w:rPr>
            </w:pPr>
          </w:p>
        </w:tc>
        <w:tc>
          <w:tcPr>
            <w:tcW w:w="270" w:type="dxa"/>
            <w:vAlign w:val="bottom"/>
          </w:tcPr>
          <w:p w14:paraId="00614FCF"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bottom"/>
          </w:tcPr>
          <w:p w14:paraId="303F5BDE" w14:textId="00D21408" w:rsidR="00ED6CBF" w:rsidRPr="00DC3B1D" w:rsidRDefault="00ED6CBF" w:rsidP="00ED6CBF">
            <w:pPr>
              <w:ind w:left="-106" w:right="331"/>
              <w:jc w:val="right"/>
              <w:rPr>
                <w:rFonts w:ascii="Times New Roman" w:hAnsi="Times New Roman" w:cs="Times New Roman"/>
                <w:sz w:val="21"/>
                <w:szCs w:val="21"/>
              </w:rPr>
            </w:pPr>
          </w:p>
        </w:tc>
        <w:tc>
          <w:tcPr>
            <w:tcW w:w="242" w:type="dxa"/>
            <w:vAlign w:val="bottom"/>
          </w:tcPr>
          <w:p w14:paraId="09B418D0" w14:textId="77777777" w:rsidR="00ED6CBF" w:rsidRPr="00DC3B1D" w:rsidRDefault="00ED6CBF" w:rsidP="00ED6CBF">
            <w:pPr>
              <w:ind w:right="72"/>
              <w:jc w:val="right"/>
              <w:rPr>
                <w:rFonts w:ascii="Times New Roman" w:hAnsi="Times New Roman" w:cs="Times New Roman"/>
                <w:sz w:val="21"/>
                <w:szCs w:val="21"/>
              </w:rPr>
            </w:pPr>
          </w:p>
        </w:tc>
        <w:tc>
          <w:tcPr>
            <w:tcW w:w="1288" w:type="dxa"/>
            <w:vAlign w:val="bottom"/>
          </w:tcPr>
          <w:p w14:paraId="5D289829" w14:textId="267C122D" w:rsidR="00ED6CBF" w:rsidRPr="00DC3B1D" w:rsidRDefault="00ED6CBF" w:rsidP="00ED6CBF">
            <w:pPr>
              <w:ind w:right="-18"/>
              <w:jc w:val="right"/>
              <w:rPr>
                <w:rFonts w:ascii="Times New Roman" w:hAnsi="Times New Roman" w:cs="Times New Roman"/>
                <w:sz w:val="21"/>
                <w:szCs w:val="21"/>
              </w:rPr>
            </w:pPr>
          </w:p>
        </w:tc>
      </w:tr>
      <w:tr w:rsidR="00CF46F6" w:rsidRPr="00DC3B1D" w14:paraId="3999F308" w14:textId="77777777" w:rsidTr="003D3B72">
        <w:trPr>
          <w:trHeight w:val="20"/>
        </w:trPr>
        <w:tc>
          <w:tcPr>
            <w:tcW w:w="3780" w:type="dxa"/>
            <w:vAlign w:val="bottom"/>
          </w:tcPr>
          <w:p w14:paraId="4ACBBA16" w14:textId="77777777" w:rsidR="00CF46F6" w:rsidRPr="00DC3B1D" w:rsidRDefault="00CF46F6" w:rsidP="00CF46F6">
            <w:pPr>
              <w:ind w:left="164" w:right="72"/>
              <w:jc w:val="left"/>
              <w:rPr>
                <w:rFonts w:ascii="Times New Roman" w:hAnsi="Times New Roman" w:cs="Times New Roman"/>
                <w:sz w:val="21"/>
                <w:szCs w:val="21"/>
              </w:rPr>
            </w:pPr>
            <w:r w:rsidRPr="00DC3B1D">
              <w:rPr>
                <w:rFonts w:ascii="Times New Roman" w:hAnsi="Times New Roman" w:cs="Times New Roman"/>
                <w:sz w:val="21"/>
                <w:szCs w:val="21"/>
              </w:rPr>
              <w:t>non-financial risk for the risk expired</w:t>
            </w:r>
          </w:p>
        </w:tc>
        <w:tc>
          <w:tcPr>
            <w:tcW w:w="1440" w:type="dxa"/>
            <w:vAlign w:val="bottom"/>
          </w:tcPr>
          <w:p w14:paraId="04AEB1D7" w14:textId="5905BBF2" w:rsidR="00CF46F6" w:rsidRPr="00DC3B1D" w:rsidRDefault="00CF46F6" w:rsidP="00CF46F6">
            <w:pPr>
              <w:ind w:right="336"/>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3CE94266" w14:textId="77777777" w:rsidR="00CF46F6" w:rsidRPr="00DC3B1D" w:rsidRDefault="00CF46F6" w:rsidP="00CF46F6">
            <w:pPr>
              <w:ind w:right="72"/>
              <w:jc w:val="right"/>
              <w:rPr>
                <w:rFonts w:ascii="Times New Roman" w:hAnsi="Times New Roman" w:cs="Times New Roman"/>
                <w:sz w:val="21"/>
                <w:szCs w:val="21"/>
              </w:rPr>
            </w:pPr>
          </w:p>
        </w:tc>
        <w:tc>
          <w:tcPr>
            <w:tcW w:w="1260" w:type="dxa"/>
            <w:vAlign w:val="bottom"/>
          </w:tcPr>
          <w:p w14:paraId="5BA50CDC" w14:textId="4C0823E8" w:rsidR="00CF46F6" w:rsidRPr="00DC3B1D" w:rsidRDefault="00CF46F6" w:rsidP="00CF46F6">
            <w:pPr>
              <w:ind w:right="-12"/>
              <w:jc w:val="right"/>
              <w:rPr>
                <w:rFonts w:ascii="Times New Roman" w:hAnsi="Times New Roman" w:cs="Times New Roman"/>
                <w:sz w:val="21"/>
                <w:szCs w:val="21"/>
              </w:rPr>
            </w:pPr>
            <w:r w:rsidRPr="00DC3B1D">
              <w:rPr>
                <w:rFonts w:ascii="Times New Roman" w:hAnsi="Times New Roman" w:cs="Times New Roman"/>
                <w:sz w:val="21"/>
                <w:szCs w:val="21"/>
              </w:rPr>
              <w:t>(52,938)</w:t>
            </w:r>
          </w:p>
        </w:tc>
        <w:tc>
          <w:tcPr>
            <w:tcW w:w="270" w:type="dxa"/>
            <w:vAlign w:val="bottom"/>
          </w:tcPr>
          <w:p w14:paraId="65EB2A89" w14:textId="77777777" w:rsidR="00CF46F6" w:rsidRPr="00DC3B1D" w:rsidRDefault="00CF46F6" w:rsidP="00CF46F6">
            <w:pPr>
              <w:ind w:right="72"/>
              <w:jc w:val="right"/>
              <w:rPr>
                <w:rFonts w:ascii="Times New Roman" w:hAnsi="Times New Roman" w:cs="Times New Roman"/>
                <w:sz w:val="21"/>
                <w:szCs w:val="21"/>
              </w:rPr>
            </w:pPr>
          </w:p>
        </w:tc>
        <w:tc>
          <w:tcPr>
            <w:tcW w:w="1260" w:type="dxa"/>
            <w:vAlign w:val="bottom"/>
          </w:tcPr>
          <w:p w14:paraId="09CBC914" w14:textId="6F5651D2" w:rsidR="00CF46F6" w:rsidRPr="00DC3B1D" w:rsidRDefault="00CF46F6" w:rsidP="00CF46F6">
            <w:pPr>
              <w:ind w:left="-106" w:right="346"/>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42" w:type="dxa"/>
            <w:vAlign w:val="bottom"/>
          </w:tcPr>
          <w:p w14:paraId="69EDA8AE" w14:textId="77777777" w:rsidR="00CF46F6" w:rsidRPr="00DC3B1D" w:rsidRDefault="00CF46F6" w:rsidP="00CF46F6">
            <w:pPr>
              <w:ind w:right="72"/>
              <w:jc w:val="right"/>
              <w:rPr>
                <w:rFonts w:ascii="Times New Roman" w:hAnsi="Times New Roman" w:cs="Times New Roman"/>
                <w:sz w:val="21"/>
                <w:szCs w:val="21"/>
              </w:rPr>
            </w:pPr>
          </w:p>
        </w:tc>
        <w:tc>
          <w:tcPr>
            <w:tcW w:w="1288" w:type="dxa"/>
            <w:vAlign w:val="bottom"/>
          </w:tcPr>
          <w:p w14:paraId="5D6CFFB0" w14:textId="5D8DDD9F" w:rsidR="00CF46F6" w:rsidRPr="00DC3B1D" w:rsidRDefault="00CF46F6" w:rsidP="00CF46F6">
            <w:pPr>
              <w:jc w:val="right"/>
              <w:rPr>
                <w:rFonts w:ascii="Times New Roman" w:hAnsi="Times New Roman" w:cs="Times New Roman"/>
                <w:sz w:val="21"/>
                <w:szCs w:val="21"/>
              </w:rPr>
            </w:pPr>
            <w:r w:rsidRPr="00DC3B1D">
              <w:rPr>
                <w:rFonts w:ascii="Times New Roman" w:hAnsi="Times New Roman" w:cs="Times New Roman"/>
                <w:sz w:val="21"/>
                <w:szCs w:val="21"/>
              </w:rPr>
              <w:t>(52,938)</w:t>
            </w:r>
          </w:p>
        </w:tc>
      </w:tr>
      <w:tr w:rsidR="00ED6CBF" w:rsidRPr="00DC3B1D" w14:paraId="2422830B" w14:textId="77777777" w:rsidTr="003D3B72">
        <w:trPr>
          <w:trHeight w:val="20"/>
        </w:trPr>
        <w:tc>
          <w:tcPr>
            <w:tcW w:w="3780" w:type="dxa"/>
            <w:vAlign w:val="bottom"/>
          </w:tcPr>
          <w:p w14:paraId="620D498E" w14:textId="77777777" w:rsidR="00ED6CBF" w:rsidRPr="00DC3B1D" w:rsidRDefault="00ED6CBF" w:rsidP="00ED6CBF">
            <w:pPr>
              <w:ind w:right="72"/>
              <w:jc w:val="left"/>
              <w:rPr>
                <w:rFonts w:ascii="Times New Roman" w:hAnsi="Times New Roman" w:cs="Times New Roman"/>
                <w:sz w:val="21"/>
                <w:szCs w:val="21"/>
              </w:rPr>
            </w:pPr>
            <w:r w:rsidRPr="00DC3B1D">
              <w:rPr>
                <w:rFonts w:ascii="Times New Roman" w:hAnsi="Times New Roman" w:cs="Times New Roman"/>
                <w:sz w:val="21"/>
                <w:szCs w:val="21"/>
              </w:rPr>
              <w:t>Experience adjustments</w:t>
            </w:r>
          </w:p>
        </w:tc>
        <w:tc>
          <w:tcPr>
            <w:tcW w:w="1440" w:type="dxa"/>
            <w:tcBorders>
              <w:bottom w:val="single" w:sz="4" w:space="0" w:color="auto"/>
            </w:tcBorders>
            <w:vAlign w:val="bottom"/>
          </w:tcPr>
          <w:p w14:paraId="32CBA9A6" w14:textId="6E8B0AE6" w:rsidR="00ED6CBF" w:rsidRPr="00DC3B1D" w:rsidRDefault="00ED6CBF" w:rsidP="00ED6CBF">
            <w:pPr>
              <w:ind w:right="66"/>
              <w:jc w:val="right"/>
              <w:rPr>
                <w:rFonts w:ascii="Times New Roman" w:hAnsi="Times New Roman" w:cs="Times New Roman"/>
                <w:sz w:val="21"/>
                <w:szCs w:val="21"/>
              </w:rPr>
            </w:pPr>
            <w:r w:rsidRPr="00DC3B1D">
              <w:rPr>
                <w:rFonts w:ascii="Times New Roman" w:hAnsi="Times New Roman" w:cs="Times New Roman"/>
                <w:sz w:val="21"/>
                <w:szCs w:val="21"/>
              </w:rPr>
              <w:t>38,061</w:t>
            </w:r>
          </w:p>
        </w:tc>
        <w:tc>
          <w:tcPr>
            <w:tcW w:w="270" w:type="dxa"/>
            <w:vAlign w:val="bottom"/>
          </w:tcPr>
          <w:p w14:paraId="4A380FB5"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bottom w:val="single" w:sz="4" w:space="0" w:color="auto"/>
            </w:tcBorders>
            <w:vAlign w:val="bottom"/>
          </w:tcPr>
          <w:p w14:paraId="63BF7AC1" w14:textId="47520B02" w:rsidR="00ED6CBF" w:rsidRPr="00DC3B1D" w:rsidRDefault="00ED6CBF" w:rsidP="00ED6CBF">
            <w:pPr>
              <w:ind w:right="71"/>
              <w:jc w:val="right"/>
              <w:rPr>
                <w:rFonts w:ascii="Times New Roman" w:hAnsi="Times New Roman" w:cs="Times New Roman"/>
                <w:sz w:val="21"/>
                <w:szCs w:val="21"/>
              </w:rPr>
            </w:pPr>
            <w:r w:rsidRPr="00DC3B1D">
              <w:rPr>
                <w:rFonts w:ascii="Times New Roman" w:hAnsi="Times New Roman" w:cs="Times New Roman"/>
                <w:sz w:val="21"/>
                <w:szCs w:val="21"/>
              </w:rPr>
              <w:t>10,930</w:t>
            </w:r>
          </w:p>
        </w:tc>
        <w:tc>
          <w:tcPr>
            <w:tcW w:w="270" w:type="dxa"/>
            <w:vAlign w:val="bottom"/>
          </w:tcPr>
          <w:p w14:paraId="43D51C73"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bottom w:val="single" w:sz="4" w:space="0" w:color="auto"/>
            </w:tcBorders>
            <w:vAlign w:val="bottom"/>
          </w:tcPr>
          <w:p w14:paraId="61B1358D" w14:textId="62FE994F" w:rsidR="00ED6CBF" w:rsidRPr="00DC3B1D" w:rsidRDefault="00ED6CBF" w:rsidP="00ED6CBF">
            <w:pPr>
              <w:ind w:left="-106" w:right="346"/>
              <w:jc w:val="right"/>
              <w:rPr>
                <w:rFonts w:ascii="Times New Roman" w:hAnsi="Times New Roman" w:cs="Times New Roman"/>
                <w:sz w:val="21"/>
                <w:szCs w:val="21"/>
                <w:cs/>
              </w:rPr>
            </w:pPr>
            <w:r w:rsidRPr="00DC3B1D">
              <w:rPr>
                <w:rFonts w:ascii="Times New Roman" w:hAnsi="Times New Roman" w:cs="Times New Roman"/>
                <w:sz w:val="21"/>
                <w:szCs w:val="21"/>
              </w:rPr>
              <w:t>-</w:t>
            </w:r>
          </w:p>
        </w:tc>
        <w:tc>
          <w:tcPr>
            <w:tcW w:w="242" w:type="dxa"/>
            <w:vAlign w:val="bottom"/>
          </w:tcPr>
          <w:p w14:paraId="666050E4" w14:textId="77777777" w:rsidR="00ED6CBF" w:rsidRPr="00DC3B1D" w:rsidRDefault="00ED6CBF" w:rsidP="00ED6CBF">
            <w:pPr>
              <w:ind w:right="72"/>
              <w:jc w:val="right"/>
              <w:rPr>
                <w:rFonts w:ascii="Times New Roman" w:hAnsi="Times New Roman" w:cs="Times New Roman"/>
                <w:sz w:val="21"/>
                <w:szCs w:val="21"/>
              </w:rPr>
            </w:pPr>
          </w:p>
        </w:tc>
        <w:tc>
          <w:tcPr>
            <w:tcW w:w="1288" w:type="dxa"/>
            <w:tcBorders>
              <w:bottom w:val="single" w:sz="4" w:space="0" w:color="auto"/>
            </w:tcBorders>
            <w:vAlign w:val="bottom"/>
          </w:tcPr>
          <w:p w14:paraId="180C1F89" w14:textId="448DEFD4" w:rsidR="00ED6CBF" w:rsidRPr="00DC3B1D" w:rsidRDefault="00ED6CBF" w:rsidP="00ED6CBF">
            <w:pPr>
              <w:ind w:right="68"/>
              <w:jc w:val="right"/>
              <w:rPr>
                <w:rFonts w:ascii="Times New Roman" w:hAnsi="Times New Roman" w:cs="Times New Roman"/>
                <w:sz w:val="21"/>
                <w:szCs w:val="21"/>
                <w:cs/>
              </w:rPr>
            </w:pPr>
            <w:r w:rsidRPr="00DC3B1D">
              <w:rPr>
                <w:rFonts w:ascii="Times New Roman" w:hAnsi="Times New Roman" w:cs="Times New Roman"/>
                <w:sz w:val="21"/>
                <w:szCs w:val="21"/>
              </w:rPr>
              <w:t>48,991</w:t>
            </w:r>
          </w:p>
        </w:tc>
      </w:tr>
      <w:tr w:rsidR="00ED6CBF" w:rsidRPr="00DC3B1D" w14:paraId="6E6C2057" w14:textId="77777777" w:rsidTr="003D3B72">
        <w:trPr>
          <w:trHeight w:val="20"/>
        </w:trPr>
        <w:tc>
          <w:tcPr>
            <w:tcW w:w="3780" w:type="dxa"/>
            <w:vAlign w:val="bottom"/>
          </w:tcPr>
          <w:p w14:paraId="5B0A0048" w14:textId="77777777" w:rsidR="00ED6CBF" w:rsidRPr="00DC3B1D" w:rsidRDefault="00ED6CBF" w:rsidP="00ED6CBF">
            <w:pPr>
              <w:ind w:left="167" w:right="72" w:hanging="167"/>
              <w:jc w:val="left"/>
              <w:rPr>
                <w:rFonts w:ascii="Times New Roman" w:hAnsi="Times New Roman" w:cs="Times New Roman"/>
                <w:sz w:val="21"/>
                <w:szCs w:val="21"/>
              </w:rPr>
            </w:pPr>
            <w:r w:rsidRPr="00DC3B1D">
              <w:rPr>
                <w:rFonts w:ascii="Times New Roman" w:hAnsi="Times New Roman" w:cs="Times New Roman"/>
                <w:b/>
                <w:bCs/>
                <w:sz w:val="21"/>
                <w:szCs w:val="21"/>
              </w:rPr>
              <w:t xml:space="preserve">Total changes that relate to </w:t>
            </w:r>
            <w:r w:rsidRPr="00DC3B1D">
              <w:rPr>
                <w:rFonts w:ascii="Times New Roman" w:hAnsi="Times New Roman" w:cs="Times New Roman"/>
                <w:b/>
                <w:bCs/>
                <w:sz w:val="21"/>
                <w:szCs w:val="21"/>
              </w:rPr>
              <w:br/>
              <w:t>current services</w:t>
            </w:r>
          </w:p>
        </w:tc>
        <w:tc>
          <w:tcPr>
            <w:tcW w:w="1440" w:type="dxa"/>
            <w:tcBorders>
              <w:top w:val="single" w:sz="4" w:space="0" w:color="auto"/>
              <w:bottom w:val="single" w:sz="4" w:space="0" w:color="auto"/>
            </w:tcBorders>
            <w:vAlign w:val="bottom"/>
          </w:tcPr>
          <w:p w14:paraId="29B9A858" w14:textId="25EC1B77" w:rsidR="00ED6CBF" w:rsidRPr="00DC3B1D" w:rsidRDefault="00ED6CBF" w:rsidP="00ED6CBF">
            <w:pPr>
              <w:ind w:right="66"/>
              <w:jc w:val="right"/>
              <w:rPr>
                <w:rFonts w:ascii="Times New Roman" w:hAnsi="Times New Roman" w:cs="Times New Roman"/>
                <w:b/>
                <w:bCs/>
                <w:sz w:val="21"/>
                <w:szCs w:val="21"/>
              </w:rPr>
            </w:pPr>
            <w:r w:rsidRPr="00DC3B1D">
              <w:rPr>
                <w:rFonts w:ascii="Times New Roman" w:hAnsi="Times New Roman" w:cs="Times New Roman"/>
                <w:b/>
                <w:bCs/>
                <w:sz w:val="21"/>
                <w:szCs w:val="21"/>
              </w:rPr>
              <w:t>38,061</w:t>
            </w:r>
          </w:p>
        </w:tc>
        <w:tc>
          <w:tcPr>
            <w:tcW w:w="270" w:type="dxa"/>
            <w:vAlign w:val="bottom"/>
          </w:tcPr>
          <w:p w14:paraId="527BF7CF"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top w:val="single" w:sz="4" w:space="0" w:color="auto"/>
              <w:bottom w:val="single" w:sz="4" w:space="0" w:color="auto"/>
            </w:tcBorders>
            <w:vAlign w:val="bottom"/>
          </w:tcPr>
          <w:p w14:paraId="78DE90BE" w14:textId="1AA460AD" w:rsidR="00ED6CBF" w:rsidRPr="00DC3B1D" w:rsidRDefault="00ED6CBF" w:rsidP="00ED6CBF">
            <w:pPr>
              <w:ind w:left="-89" w:right="-12"/>
              <w:jc w:val="right"/>
              <w:rPr>
                <w:rFonts w:ascii="Times New Roman" w:hAnsi="Times New Roman" w:cs="Times New Roman"/>
                <w:b/>
                <w:bCs/>
                <w:sz w:val="21"/>
                <w:szCs w:val="21"/>
              </w:rPr>
            </w:pPr>
            <w:r w:rsidRPr="00DC3B1D">
              <w:rPr>
                <w:rFonts w:ascii="Times New Roman" w:hAnsi="Times New Roman" w:cs="Times New Roman"/>
                <w:b/>
                <w:bCs/>
                <w:sz w:val="21"/>
                <w:szCs w:val="21"/>
              </w:rPr>
              <w:t>(42,008)</w:t>
            </w:r>
          </w:p>
        </w:tc>
        <w:tc>
          <w:tcPr>
            <w:tcW w:w="270" w:type="dxa"/>
            <w:vAlign w:val="bottom"/>
          </w:tcPr>
          <w:p w14:paraId="0D63D358" w14:textId="77777777" w:rsidR="00ED6CBF" w:rsidRPr="00DC3B1D" w:rsidRDefault="00ED6CBF" w:rsidP="00ED6CBF">
            <w:pPr>
              <w:ind w:right="72"/>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49AF966F" w14:textId="272C32DB" w:rsidR="00ED6CBF" w:rsidRPr="00DC3B1D" w:rsidRDefault="00ED6CBF" w:rsidP="00ED6CBF">
            <w:pPr>
              <w:ind w:right="-12"/>
              <w:jc w:val="right"/>
              <w:rPr>
                <w:rFonts w:ascii="Times New Roman" w:hAnsi="Times New Roman" w:cs="Times New Roman"/>
                <w:b/>
                <w:bCs/>
                <w:sz w:val="21"/>
                <w:szCs w:val="21"/>
              </w:rPr>
            </w:pPr>
            <w:r w:rsidRPr="00DC3B1D">
              <w:rPr>
                <w:rFonts w:ascii="Times New Roman" w:hAnsi="Times New Roman" w:cs="Times New Roman"/>
                <w:b/>
                <w:bCs/>
                <w:sz w:val="21"/>
                <w:szCs w:val="21"/>
              </w:rPr>
              <w:t>(225,545)</w:t>
            </w:r>
          </w:p>
        </w:tc>
        <w:tc>
          <w:tcPr>
            <w:tcW w:w="242" w:type="dxa"/>
            <w:vAlign w:val="bottom"/>
          </w:tcPr>
          <w:p w14:paraId="702AF464" w14:textId="77777777" w:rsidR="00ED6CBF" w:rsidRPr="00DC3B1D" w:rsidRDefault="00ED6CBF" w:rsidP="00ED6CBF">
            <w:pPr>
              <w:ind w:right="72"/>
              <w:jc w:val="right"/>
              <w:rPr>
                <w:rFonts w:ascii="Times New Roman" w:hAnsi="Times New Roman" w:cs="Times New Roman"/>
                <w:b/>
                <w:bCs/>
                <w:sz w:val="21"/>
                <w:szCs w:val="21"/>
              </w:rPr>
            </w:pPr>
          </w:p>
        </w:tc>
        <w:tc>
          <w:tcPr>
            <w:tcW w:w="1288" w:type="dxa"/>
            <w:tcBorders>
              <w:top w:val="single" w:sz="4" w:space="0" w:color="auto"/>
              <w:bottom w:val="single" w:sz="4" w:space="0" w:color="auto"/>
            </w:tcBorders>
            <w:vAlign w:val="bottom"/>
          </w:tcPr>
          <w:p w14:paraId="3AEE98E3" w14:textId="5D40B9B2" w:rsidR="00ED6CBF" w:rsidRPr="00DC3B1D" w:rsidRDefault="00ED6CBF" w:rsidP="00ED6CBF">
            <w:pPr>
              <w:ind w:right="-18"/>
              <w:jc w:val="right"/>
              <w:rPr>
                <w:rFonts w:ascii="Times New Roman" w:hAnsi="Times New Roman" w:cs="Times New Roman"/>
                <w:b/>
                <w:bCs/>
                <w:sz w:val="21"/>
                <w:szCs w:val="21"/>
              </w:rPr>
            </w:pPr>
            <w:r w:rsidRPr="00DC3B1D">
              <w:rPr>
                <w:rFonts w:ascii="Times New Roman" w:hAnsi="Times New Roman" w:cs="Times New Roman"/>
                <w:b/>
                <w:bCs/>
                <w:sz w:val="21"/>
                <w:szCs w:val="21"/>
              </w:rPr>
              <w:t>(229,492)</w:t>
            </w:r>
          </w:p>
        </w:tc>
      </w:tr>
      <w:tr w:rsidR="00ED6CBF" w:rsidRPr="00DC3B1D" w14:paraId="19105036" w14:textId="77777777" w:rsidTr="003D3B72">
        <w:trPr>
          <w:trHeight w:val="20"/>
        </w:trPr>
        <w:tc>
          <w:tcPr>
            <w:tcW w:w="3780" w:type="dxa"/>
          </w:tcPr>
          <w:p w14:paraId="4521AEAE" w14:textId="77777777" w:rsidR="00ED6CBF" w:rsidRPr="00DC3B1D" w:rsidRDefault="00ED6CBF" w:rsidP="00ED6CBF">
            <w:pPr>
              <w:ind w:right="72"/>
              <w:jc w:val="left"/>
              <w:rPr>
                <w:rFonts w:ascii="Times New Roman" w:hAnsi="Times New Roman" w:cs="Times New Roman"/>
                <w:b/>
                <w:bCs/>
                <w:sz w:val="21"/>
                <w:szCs w:val="21"/>
              </w:rPr>
            </w:pPr>
            <w:r w:rsidRPr="00DC3B1D">
              <w:rPr>
                <w:rFonts w:ascii="Times New Roman" w:hAnsi="Times New Roman" w:cs="Times New Roman"/>
                <w:b/>
                <w:bCs/>
                <w:sz w:val="21"/>
                <w:szCs w:val="21"/>
              </w:rPr>
              <w:t>Changes that relate to future services</w:t>
            </w:r>
          </w:p>
        </w:tc>
        <w:tc>
          <w:tcPr>
            <w:tcW w:w="1440" w:type="dxa"/>
            <w:tcBorders>
              <w:top w:val="single" w:sz="4" w:space="0" w:color="auto"/>
            </w:tcBorders>
            <w:vAlign w:val="bottom"/>
          </w:tcPr>
          <w:p w14:paraId="38371377" w14:textId="77777777" w:rsidR="00ED6CBF" w:rsidRPr="00DC3B1D" w:rsidRDefault="00ED6CBF" w:rsidP="00ED6CBF">
            <w:pPr>
              <w:jc w:val="right"/>
              <w:rPr>
                <w:rFonts w:ascii="Times New Roman" w:hAnsi="Times New Roman" w:cs="Times New Roman"/>
                <w:sz w:val="21"/>
                <w:szCs w:val="21"/>
              </w:rPr>
            </w:pPr>
          </w:p>
        </w:tc>
        <w:tc>
          <w:tcPr>
            <w:tcW w:w="270" w:type="dxa"/>
          </w:tcPr>
          <w:p w14:paraId="33F2964C"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top w:val="single" w:sz="4" w:space="0" w:color="auto"/>
            </w:tcBorders>
            <w:vAlign w:val="bottom"/>
          </w:tcPr>
          <w:p w14:paraId="7C7CA1D2" w14:textId="77777777" w:rsidR="00ED6CBF" w:rsidRPr="00DC3B1D" w:rsidRDefault="00ED6CBF" w:rsidP="00ED6CBF">
            <w:pPr>
              <w:ind w:right="-12"/>
              <w:jc w:val="right"/>
              <w:rPr>
                <w:rFonts w:ascii="Times New Roman" w:hAnsi="Times New Roman" w:cs="Times New Roman"/>
                <w:sz w:val="21"/>
                <w:szCs w:val="21"/>
              </w:rPr>
            </w:pPr>
          </w:p>
        </w:tc>
        <w:tc>
          <w:tcPr>
            <w:tcW w:w="270" w:type="dxa"/>
          </w:tcPr>
          <w:p w14:paraId="5458E8AD"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top w:val="single" w:sz="4" w:space="0" w:color="auto"/>
            </w:tcBorders>
            <w:vAlign w:val="bottom"/>
          </w:tcPr>
          <w:p w14:paraId="71E32A8F" w14:textId="77777777" w:rsidR="00ED6CBF" w:rsidRPr="00DC3B1D" w:rsidRDefault="00ED6CBF" w:rsidP="00ED6CBF">
            <w:pPr>
              <w:ind w:right="-12"/>
              <w:jc w:val="right"/>
              <w:rPr>
                <w:rFonts w:ascii="Times New Roman" w:hAnsi="Times New Roman" w:cs="Times New Roman"/>
                <w:sz w:val="21"/>
                <w:szCs w:val="21"/>
              </w:rPr>
            </w:pPr>
          </w:p>
        </w:tc>
        <w:tc>
          <w:tcPr>
            <w:tcW w:w="242" w:type="dxa"/>
          </w:tcPr>
          <w:p w14:paraId="32E49780" w14:textId="77777777" w:rsidR="00ED6CBF" w:rsidRPr="00DC3B1D" w:rsidRDefault="00ED6CBF" w:rsidP="00ED6CBF">
            <w:pPr>
              <w:ind w:right="72"/>
              <w:jc w:val="right"/>
              <w:rPr>
                <w:rFonts w:ascii="Times New Roman" w:hAnsi="Times New Roman" w:cs="Times New Roman"/>
                <w:sz w:val="21"/>
                <w:szCs w:val="21"/>
              </w:rPr>
            </w:pPr>
          </w:p>
        </w:tc>
        <w:tc>
          <w:tcPr>
            <w:tcW w:w="1288" w:type="dxa"/>
            <w:tcBorders>
              <w:top w:val="single" w:sz="4" w:space="0" w:color="auto"/>
            </w:tcBorders>
            <w:vAlign w:val="bottom"/>
          </w:tcPr>
          <w:p w14:paraId="0694E48B" w14:textId="77777777" w:rsidR="00ED6CBF" w:rsidRPr="00DC3B1D" w:rsidRDefault="00ED6CBF" w:rsidP="00ED6CBF">
            <w:pPr>
              <w:ind w:right="-18"/>
              <w:jc w:val="right"/>
              <w:rPr>
                <w:rFonts w:ascii="Times New Roman" w:hAnsi="Times New Roman" w:cs="Times New Roman"/>
                <w:sz w:val="21"/>
                <w:szCs w:val="21"/>
              </w:rPr>
            </w:pPr>
          </w:p>
        </w:tc>
      </w:tr>
      <w:tr w:rsidR="00ED6CBF" w:rsidRPr="00DC3B1D" w14:paraId="525C91EE" w14:textId="77777777" w:rsidTr="003D3B72">
        <w:trPr>
          <w:trHeight w:val="20"/>
        </w:trPr>
        <w:tc>
          <w:tcPr>
            <w:tcW w:w="3780" w:type="dxa"/>
          </w:tcPr>
          <w:p w14:paraId="21E1E56F" w14:textId="77777777" w:rsidR="00ED6CBF" w:rsidRPr="00DC3B1D" w:rsidRDefault="00ED6CBF" w:rsidP="00ED6CBF">
            <w:pPr>
              <w:ind w:right="72"/>
              <w:jc w:val="left"/>
              <w:rPr>
                <w:rFonts w:ascii="Times New Roman" w:hAnsi="Times New Roman" w:cs="Times New Roman"/>
                <w:b/>
                <w:bCs/>
                <w:sz w:val="21"/>
                <w:szCs w:val="21"/>
              </w:rPr>
            </w:pPr>
            <w:r w:rsidRPr="00DC3B1D">
              <w:rPr>
                <w:rFonts w:ascii="Times New Roman" w:hAnsi="Times New Roman" w:cs="Times New Roman"/>
                <w:sz w:val="21"/>
                <w:szCs w:val="21"/>
              </w:rPr>
              <w:t xml:space="preserve">Changes in estimates that adjust </w:t>
            </w:r>
          </w:p>
        </w:tc>
        <w:tc>
          <w:tcPr>
            <w:tcW w:w="1440" w:type="dxa"/>
            <w:vAlign w:val="bottom"/>
          </w:tcPr>
          <w:p w14:paraId="722BA78A" w14:textId="77777777" w:rsidR="00ED6CBF" w:rsidRPr="00DC3B1D" w:rsidRDefault="00ED6CBF" w:rsidP="00ED6CBF">
            <w:pPr>
              <w:jc w:val="right"/>
              <w:rPr>
                <w:rFonts w:ascii="Times New Roman" w:hAnsi="Times New Roman" w:cs="Times New Roman"/>
                <w:sz w:val="21"/>
                <w:szCs w:val="21"/>
              </w:rPr>
            </w:pPr>
          </w:p>
        </w:tc>
        <w:tc>
          <w:tcPr>
            <w:tcW w:w="270" w:type="dxa"/>
          </w:tcPr>
          <w:p w14:paraId="0FC75FA2"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bottom"/>
          </w:tcPr>
          <w:p w14:paraId="6EAC7F20" w14:textId="77777777" w:rsidR="00ED6CBF" w:rsidRPr="00DC3B1D" w:rsidRDefault="00ED6CBF" w:rsidP="00ED6CBF">
            <w:pPr>
              <w:ind w:right="-12"/>
              <w:jc w:val="right"/>
              <w:rPr>
                <w:rFonts w:ascii="Times New Roman" w:hAnsi="Times New Roman" w:cs="Times New Roman"/>
                <w:sz w:val="21"/>
                <w:szCs w:val="21"/>
              </w:rPr>
            </w:pPr>
          </w:p>
        </w:tc>
        <w:tc>
          <w:tcPr>
            <w:tcW w:w="270" w:type="dxa"/>
          </w:tcPr>
          <w:p w14:paraId="6A95CE15"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bottom"/>
          </w:tcPr>
          <w:p w14:paraId="100FE55B" w14:textId="77777777" w:rsidR="00ED6CBF" w:rsidRPr="00DC3B1D" w:rsidRDefault="00ED6CBF" w:rsidP="00ED6CBF">
            <w:pPr>
              <w:ind w:right="-12"/>
              <w:jc w:val="center"/>
              <w:rPr>
                <w:rFonts w:ascii="Times New Roman" w:hAnsi="Times New Roman" w:cs="Times New Roman"/>
                <w:sz w:val="21"/>
                <w:szCs w:val="21"/>
              </w:rPr>
            </w:pPr>
          </w:p>
        </w:tc>
        <w:tc>
          <w:tcPr>
            <w:tcW w:w="242" w:type="dxa"/>
          </w:tcPr>
          <w:p w14:paraId="4CDE92D9" w14:textId="77777777" w:rsidR="00ED6CBF" w:rsidRPr="00DC3B1D" w:rsidRDefault="00ED6CBF" w:rsidP="00ED6CBF">
            <w:pPr>
              <w:ind w:right="72"/>
              <w:jc w:val="right"/>
              <w:rPr>
                <w:rFonts w:ascii="Times New Roman" w:hAnsi="Times New Roman" w:cs="Times New Roman"/>
                <w:sz w:val="21"/>
                <w:szCs w:val="21"/>
              </w:rPr>
            </w:pPr>
          </w:p>
        </w:tc>
        <w:tc>
          <w:tcPr>
            <w:tcW w:w="1288" w:type="dxa"/>
            <w:vAlign w:val="bottom"/>
          </w:tcPr>
          <w:p w14:paraId="11B470EB" w14:textId="77777777" w:rsidR="00ED6CBF" w:rsidRPr="00DC3B1D" w:rsidRDefault="00ED6CBF" w:rsidP="00ED6CBF">
            <w:pPr>
              <w:ind w:right="-18"/>
              <w:jc w:val="center"/>
              <w:rPr>
                <w:rFonts w:ascii="Times New Roman" w:hAnsi="Times New Roman" w:cs="Times New Roman"/>
                <w:sz w:val="21"/>
                <w:szCs w:val="21"/>
              </w:rPr>
            </w:pPr>
          </w:p>
        </w:tc>
      </w:tr>
      <w:tr w:rsidR="00ED6CBF" w:rsidRPr="00DC3B1D" w14:paraId="512DBC0F" w14:textId="77777777" w:rsidTr="003D3B72">
        <w:trPr>
          <w:trHeight w:val="20"/>
        </w:trPr>
        <w:tc>
          <w:tcPr>
            <w:tcW w:w="3780" w:type="dxa"/>
            <w:vAlign w:val="bottom"/>
          </w:tcPr>
          <w:p w14:paraId="445737E5" w14:textId="77777777" w:rsidR="00ED6CBF" w:rsidRPr="00DC3B1D" w:rsidRDefault="00ED6CBF" w:rsidP="00ED6CBF">
            <w:pPr>
              <w:ind w:right="72"/>
              <w:jc w:val="left"/>
              <w:rPr>
                <w:rFonts w:ascii="Times New Roman" w:hAnsi="Times New Roman" w:cs="Times New Roman"/>
                <w:sz w:val="21"/>
                <w:szCs w:val="21"/>
              </w:rPr>
            </w:pPr>
            <w:r w:rsidRPr="00DC3B1D">
              <w:rPr>
                <w:rFonts w:ascii="Times New Roman" w:hAnsi="Times New Roman" w:cs="Times New Roman"/>
                <w:sz w:val="21"/>
                <w:szCs w:val="21"/>
              </w:rPr>
              <w:t xml:space="preserve">   the contractual service margin</w:t>
            </w:r>
          </w:p>
        </w:tc>
        <w:tc>
          <w:tcPr>
            <w:tcW w:w="1440" w:type="dxa"/>
            <w:vAlign w:val="bottom"/>
          </w:tcPr>
          <w:p w14:paraId="61081D43" w14:textId="5F9DA608" w:rsidR="00ED6CBF" w:rsidRPr="00DC3B1D" w:rsidRDefault="00ED6CBF" w:rsidP="00ED6CBF">
            <w:pPr>
              <w:ind w:right="66"/>
              <w:jc w:val="right"/>
              <w:rPr>
                <w:rFonts w:ascii="Times New Roman" w:hAnsi="Times New Roman" w:cs="Times New Roman"/>
                <w:sz w:val="21"/>
                <w:szCs w:val="21"/>
              </w:rPr>
            </w:pPr>
            <w:r w:rsidRPr="00DC3B1D">
              <w:rPr>
                <w:rFonts w:ascii="Times New Roman" w:hAnsi="Times New Roman" w:cs="Times New Roman"/>
                <w:sz w:val="21"/>
                <w:szCs w:val="21"/>
              </w:rPr>
              <w:t>142,271</w:t>
            </w:r>
          </w:p>
        </w:tc>
        <w:tc>
          <w:tcPr>
            <w:tcW w:w="270" w:type="dxa"/>
            <w:vAlign w:val="bottom"/>
          </w:tcPr>
          <w:p w14:paraId="0F5781B6" w14:textId="77777777" w:rsidR="00ED6CBF" w:rsidRPr="00DC3B1D" w:rsidRDefault="00ED6CBF" w:rsidP="00ED6CBF">
            <w:pPr>
              <w:ind w:right="72"/>
              <w:rPr>
                <w:rFonts w:ascii="Times New Roman" w:hAnsi="Times New Roman" w:cs="Times New Roman"/>
                <w:sz w:val="21"/>
                <w:szCs w:val="21"/>
              </w:rPr>
            </w:pPr>
          </w:p>
        </w:tc>
        <w:tc>
          <w:tcPr>
            <w:tcW w:w="1260" w:type="dxa"/>
            <w:vAlign w:val="bottom"/>
          </w:tcPr>
          <w:p w14:paraId="2B17EBF3" w14:textId="5DD9F4CE" w:rsidR="00ED6CBF" w:rsidRPr="00DC3B1D" w:rsidRDefault="00ED6CBF" w:rsidP="00ED6CBF">
            <w:pPr>
              <w:tabs>
                <w:tab w:val="left" w:pos="969"/>
              </w:tabs>
              <w:ind w:right="71"/>
              <w:jc w:val="right"/>
              <w:rPr>
                <w:rFonts w:ascii="Times New Roman" w:hAnsi="Times New Roman" w:cs="Times New Roman"/>
                <w:sz w:val="21"/>
                <w:szCs w:val="21"/>
              </w:rPr>
            </w:pPr>
            <w:r w:rsidRPr="00DC3B1D">
              <w:rPr>
                <w:rFonts w:ascii="Times New Roman" w:hAnsi="Times New Roman" w:cs="Times New Roman"/>
                <w:sz w:val="21"/>
                <w:szCs w:val="21"/>
              </w:rPr>
              <w:t>1,462</w:t>
            </w:r>
          </w:p>
        </w:tc>
        <w:tc>
          <w:tcPr>
            <w:tcW w:w="270" w:type="dxa"/>
            <w:vAlign w:val="bottom"/>
          </w:tcPr>
          <w:p w14:paraId="4FC39208" w14:textId="77777777" w:rsidR="00ED6CBF" w:rsidRPr="00DC3B1D" w:rsidRDefault="00ED6CBF" w:rsidP="00ED6CBF">
            <w:pPr>
              <w:ind w:right="-84"/>
              <w:rPr>
                <w:rFonts w:ascii="Times New Roman" w:hAnsi="Times New Roman" w:cs="Times New Roman"/>
                <w:sz w:val="21"/>
                <w:szCs w:val="21"/>
              </w:rPr>
            </w:pPr>
          </w:p>
        </w:tc>
        <w:tc>
          <w:tcPr>
            <w:tcW w:w="1260" w:type="dxa"/>
            <w:vAlign w:val="bottom"/>
          </w:tcPr>
          <w:p w14:paraId="1CC6250F" w14:textId="198232ED" w:rsidR="00ED6CBF" w:rsidRPr="00DC3B1D" w:rsidRDefault="00ED6CBF" w:rsidP="00ED6CBF">
            <w:pPr>
              <w:ind w:right="-12"/>
              <w:jc w:val="right"/>
              <w:rPr>
                <w:rFonts w:ascii="Times New Roman" w:hAnsi="Times New Roman" w:cs="Times New Roman"/>
                <w:sz w:val="21"/>
                <w:szCs w:val="21"/>
                <w:cs/>
              </w:rPr>
            </w:pPr>
            <w:r w:rsidRPr="00DC3B1D">
              <w:rPr>
                <w:rFonts w:ascii="Times New Roman" w:hAnsi="Times New Roman" w:cs="Times New Roman"/>
                <w:sz w:val="21"/>
                <w:szCs w:val="21"/>
              </w:rPr>
              <w:t>(143,733)</w:t>
            </w:r>
          </w:p>
        </w:tc>
        <w:tc>
          <w:tcPr>
            <w:tcW w:w="242" w:type="dxa"/>
            <w:vAlign w:val="bottom"/>
          </w:tcPr>
          <w:p w14:paraId="7888765B" w14:textId="77777777" w:rsidR="00ED6CBF" w:rsidRPr="00DC3B1D" w:rsidRDefault="00ED6CBF" w:rsidP="00ED6CBF">
            <w:pPr>
              <w:ind w:right="72"/>
              <w:rPr>
                <w:rFonts w:ascii="Times New Roman" w:hAnsi="Times New Roman" w:cs="Times New Roman"/>
                <w:sz w:val="21"/>
                <w:szCs w:val="21"/>
              </w:rPr>
            </w:pPr>
          </w:p>
        </w:tc>
        <w:tc>
          <w:tcPr>
            <w:tcW w:w="1288" w:type="dxa"/>
            <w:vAlign w:val="bottom"/>
          </w:tcPr>
          <w:p w14:paraId="26316CF5" w14:textId="69B1F298" w:rsidR="00ED6CBF" w:rsidRPr="00DC3B1D" w:rsidRDefault="00ED6CBF" w:rsidP="00ED6CBF">
            <w:pPr>
              <w:ind w:left="-106" w:right="346"/>
              <w:jc w:val="right"/>
              <w:rPr>
                <w:rFonts w:ascii="Times New Roman" w:hAnsi="Times New Roman" w:cs="Times New Roman"/>
                <w:sz w:val="21"/>
                <w:szCs w:val="21"/>
              </w:rPr>
            </w:pPr>
            <w:r w:rsidRPr="00DC3B1D">
              <w:rPr>
                <w:rFonts w:ascii="Times New Roman" w:hAnsi="Times New Roman" w:cs="Times New Roman"/>
                <w:sz w:val="21"/>
                <w:szCs w:val="21"/>
              </w:rPr>
              <w:t>-</w:t>
            </w:r>
          </w:p>
        </w:tc>
      </w:tr>
      <w:tr w:rsidR="00ED6CBF" w:rsidRPr="00DC3B1D" w14:paraId="2A10AFBB" w14:textId="77777777" w:rsidTr="003D3B72">
        <w:trPr>
          <w:trHeight w:val="20"/>
        </w:trPr>
        <w:tc>
          <w:tcPr>
            <w:tcW w:w="3780" w:type="dxa"/>
          </w:tcPr>
          <w:p w14:paraId="6294691C" w14:textId="77777777" w:rsidR="00ED6CBF" w:rsidRPr="00DC3B1D" w:rsidRDefault="00ED6CBF" w:rsidP="00ED6CBF">
            <w:pPr>
              <w:ind w:right="72"/>
              <w:jc w:val="left"/>
              <w:rPr>
                <w:rFonts w:ascii="Times New Roman" w:hAnsi="Times New Roman" w:cs="Times New Roman"/>
                <w:b/>
                <w:bCs/>
                <w:sz w:val="21"/>
                <w:szCs w:val="21"/>
              </w:rPr>
            </w:pPr>
            <w:r w:rsidRPr="00DC3B1D">
              <w:rPr>
                <w:rFonts w:ascii="Times New Roman" w:hAnsi="Times New Roman" w:cs="Times New Roman"/>
                <w:sz w:val="21"/>
                <w:szCs w:val="21"/>
              </w:rPr>
              <w:t>Changes in estimates that result in</w:t>
            </w:r>
          </w:p>
        </w:tc>
        <w:tc>
          <w:tcPr>
            <w:tcW w:w="1440" w:type="dxa"/>
            <w:vAlign w:val="bottom"/>
          </w:tcPr>
          <w:p w14:paraId="729132F5" w14:textId="77777777" w:rsidR="00ED6CBF" w:rsidRPr="00DC3B1D" w:rsidRDefault="00ED6CBF" w:rsidP="00ED6CBF">
            <w:pPr>
              <w:jc w:val="right"/>
              <w:rPr>
                <w:rFonts w:ascii="Times New Roman" w:hAnsi="Times New Roman" w:cs="Times New Roman"/>
                <w:sz w:val="21"/>
                <w:szCs w:val="21"/>
              </w:rPr>
            </w:pPr>
          </w:p>
        </w:tc>
        <w:tc>
          <w:tcPr>
            <w:tcW w:w="270" w:type="dxa"/>
          </w:tcPr>
          <w:p w14:paraId="475CCE66"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bottom"/>
          </w:tcPr>
          <w:p w14:paraId="4E670063" w14:textId="77777777" w:rsidR="00ED6CBF" w:rsidRPr="00DC3B1D" w:rsidRDefault="00ED6CBF" w:rsidP="00ED6CBF">
            <w:pPr>
              <w:ind w:right="-12"/>
              <w:jc w:val="right"/>
              <w:rPr>
                <w:rFonts w:ascii="Times New Roman" w:hAnsi="Times New Roman" w:cs="Times New Roman"/>
                <w:sz w:val="21"/>
                <w:szCs w:val="21"/>
              </w:rPr>
            </w:pPr>
          </w:p>
        </w:tc>
        <w:tc>
          <w:tcPr>
            <w:tcW w:w="270" w:type="dxa"/>
          </w:tcPr>
          <w:p w14:paraId="6086ADEE"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bottom"/>
          </w:tcPr>
          <w:p w14:paraId="29CB66BE" w14:textId="77777777" w:rsidR="00ED6CBF" w:rsidRPr="00DC3B1D" w:rsidRDefault="00ED6CBF" w:rsidP="00ED6CBF">
            <w:pPr>
              <w:ind w:right="-12"/>
              <w:jc w:val="right"/>
              <w:rPr>
                <w:rFonts w:ascii="Times New Roman" w:hAnsi="Times New Roman" w:cs="Times New Roman"/>
                <w:sz w:val="21"/>
                <w:szCs w:val="21"/>
              </w:rPr>
            </w:pPr>
          </w:p>
        </w:tc>
        <w:tc>
          <w:tcPr>
            <w:tcW w:w="242" w:type="dxa"/>
          </w:tcPr>
          <w:p w14:paraId="7B315459" w14:textId="77777777" w:rsidR="00ED6CBF" w:rsidRPr="00DC3B1D" w:rsidRDefault="00ED6CBF" w:rsidP="00ED6CBF">
            <w:pPr>
              <w:ind w:right="72"/>
              <w:jc w:val="right"/>
              <w:rPr>
                <w:rFonts w:ascii="Times New Roman" w:hAnsi="Times New Roman" w:cs="Times New Roman"/>
                <w:sz w:val="21"/>
                <w:szCs w:val="21"/>
              </w:rPr>
            </w:pPr>
          </w:p>
        </w:tc>
        <w:tc>
          <w:tcPr>
            <w:tcW w:w="1288" w:type="dxa"/>
            <w:vAlign w:val="bottom"/>
          </w:tcPr>
          <w:p w14:paraId="2E7DC58E" w14:textId="77777777" w:rsidR="00ED6CBF" w:rsidRPr="00DC3B1D" w:rsidRDefault="00ED6CBF" w:rsidP="00ED6CBF">
            <w:pPr>
              <w:ind w:right="-18"/>
              <w:jc w:val="right"/>
              <w:rPr>
                <w:rFonts w:ascii="Times New Roman" w:hAnsi="Times New Roman" w:cs="Times New Roman"/>
                <w:sz w:val="21"/>
                <w:szCs w:val="21"/>
              </w:rPr>
            </w:pPr>
          </w:p>
        </w:tc>
      </w:tr>
      <w:tr w:rsidR="00ED6CBF" w:rsidRPr="00DC3B1D" w14:paraId="5F550B30" w14:textId="77777777" w:rsidTr="003D3B72">
        <w:trPr>
          <w:trHeight w:val="20"/>
        </w:trPr>
        <w:tc>
          <w:tcPr>
            <w:tcW w:w="3780" w:type="dxa"/>
          </w:tcPr>
          <w:p w14:paraId="5D3255EC" w14:textId="77777777" w:rsidR="00ED6CBF" w:rsidRPr="00DC3B1D" w:rsidRDefault="00ED6CBF" w:rsidP="00ED6CBF">
            <w:pPr>
              <w:ind w:right="72"/>
              <w:jc w:val="left"/>
              <w:rPr>
                <w:rFonts w:ascii="Times New Roman" w:hAnsi="Times New Roman" w:cs="Times New Roman"/>
                <w:b/>
                <w:bCs/>
                <w:sz w:val="21"/>
                <w:szCs w:val="21"/>
              </w:rPr>
            </w:pPr>
            <w:r w:rsidRPr="00DC3B1D">
              <w:rPr>
                <w:rFonts w:ascii="Times New Roman" w:hAnsi="Times New Roman" w:cs="Times New Roman"/>
                <w:sz w:val="21"/>
                <w:szCs w:val="21"/>
              </w:rPr>
              <w:t xml:space="preserve">   onerous contract or reversal of losses</w:t>
            </w:r>
          </w:p>
        </w:tc>
        <w:tc>
          <w:tcPr>
            <w:tcW w:w="1440" w:type="dxa"/>
            <w:vAlign w:val="center"/>
          </w:tcPr>
          <w:p w14:paraId="6F173964" w14:textId="12B96854" w:rsidR="00ED6CBF" w:rsidRPr="00DC3B1D" w:rsidRDefault="00ED6CBF" w:rsidP="00ED6CBF">
            <w:pPr>
              <w:jc w:val="right"/>
              <w:rPr>
                <w:rFonts w:ascii="Times New Roman" w:hAnsi="Times New Roman" w:cs="Times New Roman"/>
                <w:sz w:val="21"/>
                <w:szCs w:val="21"/>
              </w:rPr>
            </w:pPr>
            <w:r w:rsidRPr="00DC3B1D">
              <w:rPr>
                <w:rFonts w:ascii="Times New Roman" w:hAnsi="Times New Roman" w:cs="Times New Roman"/>
                <w:sz w:val="21"/>
                <w:szCs w:val="21"/>
              </w:rPr>
              <w:t>(69,549)</w:t>
            </w:r>
          </w:p>
        </w:tc>
        <w:tc>
          <w:tcPr>
            <w:tcW w:w="270" w:type="dxa"/>
            <w:vAlign w:val="bottom"/>
          </w:tcPr>
          <w:p w14:paraId="6901986D"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center"/>
          </w:tcPr>
          <w:p w14:paraId="7D418B66" w14:textId="2C3EC500" w:rsidR="00ED6CBF" w:rsidRPr="00DC3B1D" w:rsidRDefault="00ED6CBF" w:rsidP="00ED6CBF">
            <w:pPr>
              <w:ind w:left="-106" w:right="331"/>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center"/>
          </w:tcPr>
          <w:p w14:paraId="568DC748"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center"/>
          </w:tcPr>
          <w:p w14:paraId="1822FF7B" w14:textId="6AB49180" w:rsidR="00ED6CBF" w:rsidRPr="00DC3B1D" w:rsidRDefault="00ED6CBF" w:rsidP="00ED6CBF">
            <w:pPr>
              <w:ind w:left="-106" w:right="346"/>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42" w:type="dxa"/>
            <w:vAlign w:val="center"/>
          </w:tcPr>
          <w:p w14:paraId="11AFE1DC" w14:textId="77777777" w:rsidR="00ED6CBF" w:rsidRPr="00DC3B1D" w:rsidRDefault="00ED6CBF" w:rsidP="00ED6CBF">
            <w:pPr>
              <w:ind w:right="72"/>
              <w:jc w:val="right"/>
              <w:rPr>
                <w:rFonts w:ascii="Times New Roman" w:hAnsi="Times New Roman" w:cs="Times New Roman"/>
                <w:sz w:val="21"/>
                <w:szCs w:val="21"/>
              </w:rPr>
            </w:pPr>
          </w:p>
        </w:tc>
        <w:tc>
          <w:tcPr>
            <w:tcW w:w="1288" w:type="dxa"/>
            <w:vAlign w:val="center"/>
          </w:tcPr>
          <w:p w14:paraId="23787609" w14:textId="3FE4F6D0" w:rsidR="00ED6CBF" w:rsidRPr="00DC3B1D" w:rsidRDefault="00ED6CBF" w:rsidP="00ED6CBF">
            <w:pPr>
              <w:jc w:val="right"/>
              <w:rPr>
                <w:rFonts w:ascii="Times New Roman" w:hAnsi="Times New Roman" w:cs="Times New Roman"/>
                <w:sz w:val="21"/>
                <w:szCs w:val="21"/>
              </w:rPr>
            </w:pPr>
            <w:r w:rsidRPr="00DC3B1D">
              <w:rPr>
                <w:rFonts w:ascii="Times New Roman" w:hAnsi="Times New Roman" w:cs="Times New Roman"/>
                <w:sz w:val="21"/>
                <w:szCs w:val="21"/>
              </w:rPr>
              <w:t>(69,549)</w:t>
            </w:r>
          </w:p>
        </w:tc>
      </w:tr>
      <w:tr w:rsidR="00ED6CBF" w:rsidRPr="00DC3B1D" w14:paraId="6AC2EFE2" w14:textId="77777777" w:rsidTr="00CF46F6">
        <w:trPr>
          <w:trHeight w:val="20"/>
        </w:trPr>
        <w:tc>
          <w:tcPr>
            <w:tcW w:w="3780" w:type="dxa"/>
          </w:tcPr>
          <w:p w14:paraId="5C9B1B0F" w14:textId="529DC34B" w:rsidR="00ED6CBF" w:rsidRPr="00DC3B1D" w:rsidRDefault="00ED6CBF" w:rsidP="00CF46F6">
            <w:pPr>
              <w:ind w:left="164" w:right="72" w:hanging="164"/>
              <w:jc w:val="left"/>
              <w:rPr>
                <w:rFonts w:ascii="Times New Roman" w:hAnsi="Times New Roman" w:cs="Times New Roman"/>
                <w:sz w:val="21"/>
                <w:szCs w:val="21"/>
              </w:rPr>
            </w:pPr>
            <w:r w:rsidRPr="00DC3B1D">
              <w:rPr>
                <w:rFonts w:ascii="Times New Roman" w:hAnsi="Times New Roman" w:cs="Times New Roman"/>
                <w:sz w:val="21"/>
                <w:szCs w:val="21"/>
              </w:rPr>
              <w:t>Contracts initially recognised in the</w:t>
            </w:r>
            <w:r w:rsidR="00CF46F6" w:rsidRPr="00DC3B1D">
              <w:rPr>
                <w:rFonts w:ascii="Times New Roman" w:hAnsi="Times New Roman" w:cs="Times New Roman"/>
                <w:sz w:val="21"/>
                <w:szCs w:val="21"/>
              </w:rPr>
              <w:t xml:space="preserve"> </w:t>
            </w:r>
            <w:r w:rsidRPr="00DC3B1D">
              <w:rPr>
                <w:rFonts w:ascii="Times New Roman" w:hAnsi="Times New Roman" w:cs="Times New Roman"/>
                <w:sz w:val="22"/>
                <w:szCs w:val="22"/>
              </w:rPr>
              <w:t>period</w:t>
            </w:r>
          </w:p>
        </w:tc>
        <w:tc>
          <w:tcPr>
            <w:tcW w:w="1440" w:type="dxa"/>
            <w:vAlign w:val="bottom"/>
          </w:tcPr>
          <w:p w14:paraId="4569FA7F" w14:textId="08DBFB63" w:rsidR="00ED6CBF" w:rsidRPr="00DC3B1D" w:rsidRDefault="00ED6CBF" w:rsidP="00ED6CBF">
            <w:pPr>
              <w:jc w:val="right"/>
              <w:rPr>
                <w:rFonts w:ascii="Times New Roman" w:hAnsi="Times New Roman" w:cs="Times New Roman"/>
                <w:sz w:val="21"/>
                <w:szCs w:val="21"/>
              </w:rPr>
            </w:pPr>
            <w:r w:rsidRPr="00DC3B1D">
              <w:rPr>
                <w:rFonts w:ascii="Times New Roman" w:hAnsi="Times New Roman" w:cs="Times New Roman"/>
                <w:sz w:val="21"/>
                <w:szCs w:val="21"/>
              </w:rPr>
              <w:t>(165,955)</w:t>
            </w:r>
          </w:p>
        </w:tc>
        <w:tc>
          <w:tcPr>
            <w:tcW w:w="270" w:type="dxa"/>
            <w:vAlign w:val="bottom"/>
          </w:tcPr>
          <w:p w14:paraId="0DBBB122"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bottom"/>
          </w:tcPr>
          <w:p w14:paraId="74871467" w14:textId="3D7FEDA2" w:rsidR="00ED6CBF" w:rsidRPr="00DC3B1D" w:rsidRDefault="00ED6CBF" w:rsidP="00ED6CBF">
            <w:pPr>
              <w:ind w:right="71"/>
              <w:jc w:val="right"/>
              <w:rPr>
                <w:rFonts w:ascii="Times New Roman" w:hAnsi="Times New Roman" w:cs="Times New Roman"/>
                <w:sz w:val="21"/>
                <w:szCs w:val="21"/>
              </w:rPr>
            </w:pPr>
            <w:r w:rsidRPr="00DC3B1D">
              <w:rPr>
                <w:rFonts w:ascii="Times New Roman" w:hAnsi="Times New Roman" w:cs="Times New Roman"/>
                <w:sz w:val="21"/>
                <w:szCs w:val="21"/>
              </w:rPr>
              <w:t>86,574</w:t>
            </w:r>
          </w:p>
        </w:tc>
        <w:tc>
          <w:tcPr>
            <w:tcW w:w="270" w:type="dxa"/>
            <w:vAlign w:val="bottom"/>
          </w:tcPr>
          <w:p w14:paraId="7D26B650"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bottom"/>
          </w:tcPr>
          <w:p w14:paraId="512D27DA" w14:textId="366426F5" w:rsidR="00ED6CBF" w:rsidRPr="00DC3B1D" w:rsidRDefault="00ED6CBF" w:rsidP="00ED6CBF">
            <w:pPr>
              <w:ind w:right="76"/>
              <w:jc w:val="right"/>
              <w:rPr>
                <w:rFonts w:ascii="Times New Roman" w:hAnsi="Times New Roman" w:cs="Times New Roman"/>
                <w:sz w:val="21"/>
                <w:szCs w:val="21"/>
              </w:rPr>
            </w:pPr>
            <w:r w:rsidRPr="00DC3B1D">
              <w:rPr>
                <w:rFonts w:ascii="Times New Roman" w:hAnsi="Times New Roman" w:cs="Times New Roman"/>
                <w:sz w:val="21"/>
                <w:szCs w:val="21"/>
              </w:rPr>
              <w:t>184,968</w:t>
            </w:r>
          </w:p>
        </w:tc>
        <w:tc>
          <w:tcPr>
            <w:tcW w:w="242" w:type="dxa"/>
            <w:vAlign w:val="bottom"/>
          </w:tcPr>
          <w:p w14:paraId="4C5EBBB9" w14:textId="77777777" w:rsidR="00ED6CBF" w:rsidRPr="00DC3B1D" w:rsidRDefault="00ED6CBF" w:rsidP="00ED6CBF">
            <w:pPr>
              <w:ind w:right="72"/>
              <w:jc w:val="right"/>
              <w:rPr>
                <w:rFonts w:ascii="Times New Roman" w:hAnsi="Times New Roman" w:cs="Times New Roman"/>
                <w:sz w:val="21"/>
                <w:szCs w:val="21"/>
              </w:rPr>
            </w:pPr>
          </w:p>
        </w:tc>
        <w:tc>
          <w:tcPr>
            <w:tcW w:w="1288" w:type="dxa"/>
            <w:vAlign w:val="bottom"/>
          </w:tcPr>
          <w:p w14:paraId="695486C4" w14:textId="3DA0F258" w:rsidR="00ED6CBF" w:rsidRPr="00DC3B1D" w:rsidRDefault="00ED6CBF" w:rsidP="00ED6CBF">
            <w:pPr>
              <w:ind w:right="68"/>
              <w:jc w:val="right"/>
              <w:rPr>
                <w:rFonts w:ascii="Times New Roman" w:hAnsi="Times New Roman" w:cs="Times New Roman"/>
                <w:sz w:val="21"/>
                <w:szCs w:val="21"/>
              </w:rPr>
            </w:pPr>
            <w:r w:rsidRPr="00DC3B1D">
              <w:rPr>
                <w:rFonts w:ascii="Times New Roman" w:hAnsi="Times New Roman" w:cs="Times New Roman"/>
                <w:sz w:val="21"/>
                <w:szCs w:val="21"/>
              </w:rPr>
              <w:t>105,587</w:t>
            </w:r>
          </w:p>
        </w:tc>
      </w:tr>
      <w:tr w:rsidR="00ED6CBF" w:rsidRPr="00DC3B1D" w14:paraId="494D72F5" w14:textId="77777777" w:rsidTr="003D3B72">
        <w:trPr>
          <w:trHeight w:val="20"/>
        </w:trPr>
        <w:tc>
          <w:tcPr>
            <w:tcW w:w="3780" w:type="dxa"/>
          </w:tcPr>
          <w:p w14:paraId="53799368" w14:textId="77777777" w:rsidR="00ED6CBF" w:rsidRPr="00DC3B1D" w:rsidRDefault="00ED6CBF" w:rsidP="00ED6CBF">
            <w:pPr>
              <w:ind w:right="72"/>
              <w:jc w:val="left"/>
              <w:rPr>
                <w:rFonts w:ascii="Times New Roman" w:hAnsi="Times New Roman" w:cs="Times New Roman"/>
                <w:sz w:val="21"/>
                <w:szCs w:val="21"/>
              </w:rPr>
            </w:pPr>
            <w:r w:rsidRPr="00DC3B1D">
              <w:rPr>
                <w:rFonts w:ascii="Times New Roman" w:hAnsi="Times New Roman" w:cs="Times New Roman"/>
                <w:sz w:val="21"/>
                <w:szCs w:val="21"/>
              </w:rPr>
              <w:t>Experience adjustments</w:t>
            </w:r>
          </w:p>
        </w:tc>
        <w:tc>
          <w:tcPr>
            <w:tcW w:w="1440" w:type="dxa"/>
            <w:tcBorders>
              <w:bottom w:val="single" w:sz="4" w:space="0" w:color="auto"/>
            </w:tcBorders>
            <w:vAlign w:val="center"/>
          </w:tcPr>
          <w:p w14:paraId="7A18E29B" w14:textId="257C4C6A" w:rsidR="00ED6CBF" w:rsidRPr="00DC3B1D" w:rsidRDefault="00ED6CBF" w:rsidP="00ED6CBF">
            <w:pPr>
              <w:jc w:val="right"/>
              <w:rPr>
                <w:rFonts w:ascii="Times New Roman" w:hAnsi="Times New Roman" w:cs="Times New Roman"/>
                <w:sz w:val="21"/>
                <w:szCs w:val="21"/>
              </w:rPr>
            </w:pPr>
            <w:r w:rsidRPr="00DC3B1D">
              <w:rPr>
                <w:rFonts w:ascii="Times New Roman" w:hAnsi="Times New Roman" w:cs="Times New Roman"/>
                <w:sz w:val="21"/>
                <w:szCs w:val="21"/>
              </w:rPr>
              <w:t>(190,282)</w:t>
            </w:r>
          </w:p>
        </w:tc>
        <w:tc>
          <w:tcPr>
            <w:tcW w:w="270" w:type="dxa"/>
            <w:vAlign w:val="bottom"/>
          </w:tcPr>
          <w:p w14:paraId="27BA4EBE"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bottom w:val="single" w:sz="4" w:space="0" w:color="auto"/>
            </w:tcBorders>
            <w:vAlign w:val="center"/>
          </w:tcPr>
          <w:p w14:paraId="316BA15F" w14:textId="7F18613F" w:rsidR="00ED6CBF" w:rsidRPr="00DC3B1D" w:rsidRDefault="00ED6CBF" w:rsidP="00ED6CBF">
            <w:pPr>
              <w:ind w:left="-106" w:right="331"/>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center"/>
          </w:tcPr>
          <w:p w14:paraId="091A84E5"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bottom w:val="single" w:sz="4" w:space="0" w:color="auto"/>
            </w:tcBorders>
            <w:vAlign w:val="center"/>
          </w:tcPr>
          <w:p w14:paraId="5968EE53" w14:textId="67F2D3BD" w:rsidR="00ED6CBF" w:rsidRPr="00DC3B1D" w:rsidRDefault="00ED6CBF" w:rsidP="00ED6CBF">
            <w:pPr>
              <w:ind w:right="76"/>
              <w:jc w:val="right"/>
              <w:rPr>
                <w:rFonts w:ascii="Times New Roman" w:hAnsi="Times New Roman" w:cs="Times New Roman"/>
                <w:sz w:val="21"/>
                <w:szCs w:val="21"/>
              </w:rPr>
            </w:pPr>
            <w:r w:rsidRPr="00DC3B1D">
              <w:rPr>
                <w:rFonts w:ascii="Times New Roman" w:hAnsi="Times New Roman" w:cs="Times New Roman"/>
                <w:sz w:val="21"/>
                <w:szCs w:val="21"/>
              </w:rPr>
              <w:t>190,282</w:t>
            </w:r>
          </w:p>
        </w:tc>
        <w:tc>
          <w:tcPr>
            <w:tcW w:w="242" w:type="dxa"/>
            <w:vAlign w:val="center"/>
          </w:tcPr>
          <w:p w14:paraId="298BDBA4" w14:textId="77777777" w:rsidR="00ED6CBF" w:rsidRPr="00DC3B1D" w:rsidRDefault="00ED6CBF" w:rsidP="00ED6CBF">
            <w:pPr>
              <w:ind w:right="72"/>
              <w:jc w:val="right"/>
              <w:rPr>
                <w:rFonts w:ascii="Times New Roman" w:hAnsi="Times New Roman" w:cs="Times New Roman"/>
                <w:sz w:val="21"/>
                <w:szCs w:val="21"/>
              </w:rPr>
            </w:pPr>
          </w:p>
        </w:tc>
        <w:tc>
          <w:tcPr>
            <w:tcW w:w="1288" w:type="dxa"/>
            <w:tcBorders>
              <w:bottom w:val="single" w:sz="4" w:space="0" w:color="auto"/>
            </w:tcBorders>
            <w:vAlign w:val="center"/>
          </w:tcPr>
          <w:p w14:paraId="7575F539" w14:textId="65579C54" w:rsidR="00ED6CBF" w:rsidRPr="00DC3B1D" w:rsidRDefault="00ED6CBF" w:rsidP="00ED6CBF">
            <w:pPr>
              <w:ind w:left="-106" w:right="346"/>
              <w:jc w:val="right"/>
              <w:rPr>
                <w:rFonts w:ascii="Times New Roman" w:hAnsi="Times New Roman" w:cs="Times New Roman"/>
                <w:sz w:val="21"/>
                <w:szCs w:val="21"/>
              </w:rPr>
            </w:pPr>
            <w:r w:rsidRPr="00DC3B1D">
              <w:rPr>
                <w:rFonts w:ascii="Times New Roman" w:hAnsi="Times New Roman" w:cs="Times New Roman"/>
                <w:sz w:val="21"/>
                <w:szCs w:val="21"/>
              </w:rPr>
              <w:t>-</w:t>
            </w:r>
          </w:p>
        </w:tc>
      </w:tr>
      <w:tr w:rsidR="00ED6CBF" w:rsidRPr="00DC3B1D" w14:paraId="62A1CEBA" w14:textId="77777777" w:rsidTr="003D3B72">
        <w:trPr>
          <w:trHeight w:val="20"/>
        </w:trPr>
        <w:tc>
          <w:tcPr>
            <w:tcW w:w="3780" w:type="dxa"/>
            <w:vAlign w:val="bottom"/>
          </w:tcPr>
          <w:p w14:paraId="3B400688" w14:textId="77777777" w:rsidR="00ED6CBF" w:rsidRPr="00DC3B1D" w:rsidRDefault="00ED6CBF" w:rsidP="00ED6CBF">
            <w:pPr>
              <w:ind w:left="167" w:right="72" w:hanging="167"/>
              <w:jc w:val="left"/>
              <w:rPr>
                <w:rFonts w:ascii="Times New Roman" w:hAnsi="Times New Roman" w:cs="Times New Roman"/>
                <w:b/>
                <w:bCs/>
                <w:sz w:val="21"/>
                <w:szCs w:val="21"/>
              </w:rPr>
            </w:pPr>
            <w:r w:rsidRPr="00DC3B1D">
              <w:rPr>
                <w:rFonts w:ascii="Times New Roman" w:hAnsi="Times New Roman" w:cs="Times New Roman"/>
                <w:b/>
                <w:bCs/>
                <w:sz w:val="21"/>
                <w:szCs w:val="21"/>
              </w:rPr>
              <w:t xml:space="preserve">Total changes that relate to </w:t>
            </w:r>
            <w:r w:rsidRPr="00DC3B1D">
              <w:rPr>
                <w:rFonts w:ascii="Times New Roman" w:hAnsi="Times New Roman" w:cs="Times New Roman"/>
                <w:b/>
                <w:bCs/>
                <w:sz w:val="21"/>
                <w:szCs w:val="21"/>
              </w:rPr>
              <w:br/>
              <w:t>future services</w:t>
            </w:r>
          </w:p>
        </w:tc>
        <w:tc>
          <w:tcPr>
            <w:tcW w:w="1440" w:type="dxa"/>
            <w:tcBorders>
              <w:top w:val="single" w:sz="4" w:space="0" w:color="auto"/>
              <w:bottom w:val="single" w:sz="4" w:space="0" w:color="auto"/>
            </w:tcBorders>
            <w:vAlign w:val="bottom"/>
          </w:tcPr>
          <w:p w14:paraId="22476DF8" w14:textId="1072CAEE" w:rsidR="00ED6CBF" w:rsidRPr="00DC3B1D" w:rsidRDefault="00ED6CBF" w:rsidP="00ED6CBF">
            <w:pPr>
              <w:jc w:val="right"/>
              <w:rPr>
                <w:rFonts w:ascii="Times New Roman" w:hAnsi="Times New Roman" w:cs="Times New Roman"/>
                <w:b/>
                <w:bCs/>
                <w:sz w:val="21"/>
                <w:szCs w:val="21"/>
              </w:rPr>
            </w:pPr>
            <w:r w:rsidRPr="00DC3B1D">
              <w:rPr>
                <w:rFonts w:ascii="Times New Roman" w:hAnsi="Times New Roman" w:cs="Times New Roman"/>
                <w:b/>
                <w:bCs/>
                <w:sz w:val="21"/>
                <w:szCs w:val="21"/>
              </w:rPr>
              <w:t>(283,515)</w:t>
            </w:r>
          </w:p>
        </w:tc>
        <w:tc>
          <w:tcPr>
            <w:tcW w:w="270" w:type="dxa"/>
            <w:vAlign w:val="bottom"/>
          </w:tcPr>
          <w:p w14:paraId="29527F6A" w14:textId="77777777" w:rsidR="00ED6CBF" w:rsidRPr="00DC3B1D" w:rsidRDefault="00ED6CBF" w:rsidP="00ED6CBF">
            <w:pPr>
              <w:ind w:right="72"/>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5CEEC173" w14:textId="637228FA" w:rsidR="00ED6CBF" w:rsidRPr="00DC3B1D" w:rsidRDefault="00ED6CBF" w:rsidP="00ED6CBF">
            <w:pPr>
              <w:ind w:right="71"/>
              <w:jc w:val="right"/>
              <w:rPr>
                <w:rFonts w:ascii="Times New Roman" w:hAnsi="Times New Roman" w:cs="Times New Roman"/>
                <w:b/>
                <w:bCs/>
                <w:sz w:val="21"/>
                <w:szCs w:val="21"/>
              </w:rPr>
            </w:pPr>
            <w:r w:rsidRPr="00DC3B1D">
              <w:rPr>
                <w:rFonts w:ascii="Times New Roman" w:hAnsi="Times New Roman" w:cs="Times New Roman"/>
                <w:b/>
                <w:bCs/>
                <w:sz w:val="21"/>
                <w:szCs w:val="21"/>
              </w:rPr>
              <w:t>88,036</w:t>
            </w:r>
          </w:p>
        </w:tc>
        <w:tc>
          <w:tcPr>
            <w:tcW w:w="270" w:type="dxa"/>
            <w:vAlign w:val="bottom"/>
          </w:tcPr>
          <w:p w14:paraId="4E803E9B" w14:textId="77777777" w:rsidR="00ED6CBF" w:rsidRPr="00DC3B1D" w:rsidRDefault="00ED6CBF" w:rsidP="00ED6CBF">
            <w:pPr>
              <w:ind w:right="72"/>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28EE9461" w14:textId="2C714F6D" w:rsidR="00ED6CBF" w:rsidRPr="00DC3B1D" w:rsidRDefault="00ED6CBF" w:rsidP="00ED6CBF">
            <w:pPr>
              <w:ind w:right="76"/>
              <w:jc w:val="right"/>
              <w:rPr>
                <w:rFonts w:ascii="Times New Roman" w:hAnsi="Times New Roman" w:cs="Times New Roman"/>
                <w:b/>
                <w:bCs/>
                <w:sz w:val="21"/>
                <w:szCs w:val="21"/>
              </w:rPr>
            </w:pPr>
            <w:r w:rsidRPr="00DC3B1D">
              <w:rPr>
                <w:rFonts w:ascii="Times New Roman" w:hAnsi="Times New Roman" w:cs="Times New Roman"/>
                <w:b/>
                <w:bCs/>
                <w:sz w:val="21"/>
                <w:szCs w:val="21"/>
              </w:rPr>
              <w:t>231,517</w:t>
            </w:r>
          </w:p>
        </w:tc>
        <w:tc>
          <w:tcPr>
            <w:tcW w:w="242" w:type="dxa"/>
            <w:vAlign w:val="bottom"/>
          </w:tcPr>
          <w:p w14:paraId="63BF1F6F" w14:textId="77777777" w:rsidR="00ED6CBF" w:rsidRPr="00DC3B1D" w:rsidRDefault="00ED6CBF" w:rsidP="00ED6CBF">
            <w:pPr>
              <w:ind w:right="72"/>
              <w:jc w:val="right"/>
              <w:rPr>
                <w:rFonts w:ascii="Times New Roman" w:hAnsi="Times New Roman" w:cs="Times New Roman"/>
                <w:b/>
                <w:bCs/>
                <w:sz w:val="21"/>
                <w:szCs w:val="21"/>
              </w:rPr>
            </w:pPr>
          </w:p>
        </w:tc>
        <w:tc>
          <w:tcPr>
            <w:tcW w:w="1288" w:type="dxa"/>
            <w:tcBorders>
              <w:top w:val="single" w:sz="4" w:space="0" w:color="auto"/>
              <w:bottom w:val="single" w:sz="4" w:space="0" w:color="auto"/>
            </w:tcBorders>
            <w:vAlign w:val="bottom"/>
          </w:tcPr>
          <w:p w14:paraId="3625C921" w14:textId="30D9BC02" w:rsidR="00ED6CBF" w:rsidRPr="00DC3B1D" w:rsidRDefault="00ED6CBF" w:rsidP="00ED6CBF">
            <w:pPr>
              <w:ind w:right="68"/>
              <w:jc w:val="right"/>
              <w:rPr>
                <w:rFonts w:ascii="Times New Roman" w:hAnsi="Times New Roman" w:cs="Times New Roman"/>
                <w:b/>
                <w:bCs/>
                <w:sz w:val="21"/>
                <w:szCs w:val="21"/>
              </w:rPr>
            </w:pPr>
            <w:r w:rsidRPr="00DC3B1D">
              <w:rPr>
                <w:rFonts w:ascii="Times New Roman" w:hAnsi="Times New Roman" w:cs="Times New Roman"/>
                <w:b/>
                <w:bCs/>
                <w:sz w:val="21"/>
                <w:szCs w:val="21"/>
              </w:rPr>
              <w:t>36,038</w:t>
            </w:r>
          </w:p>
        </w:tc>
      </w:tr>
      <w:tr w:rsidR="00ED6CBF" w:rsidRPr="00DC3B1D" w14:paraId="4991DF3D" w14:textId="77777777" w:rsidTr="003D3B72">
        <w:trPr>
          <w:trHeight w:val="20"/>
        </w:trPr>
        <w:tc>
          <w:tcPr>
            <w:tcW w:w="3780" w:type="dxa"/>
          </w:tcPr>
          <w:p w14:paraId="7484AA4E" w14:textId="77777777" w:rsidR="00ED6CBF" w:rsidRPr="00DC3B1D" w:rsidRDefault="00ED6CBF" w:rsidP="00ED6CBF">
            <w:pPr>
              <w:ind w:right="72"/>
              <w:jc w:val="left"/>
              <w:rPr>
                <w:rFonts w:ascii="Times New Roman" w:hAnsi="Times New Roman"/>
                <w:b/>
                <w:bCs/>
                <w:sz w:val="21"/>
                <w:szCs w:val="21"/>
                <w:lang w:bidi="th-TH"/>
              </w:rPr>
            </w:pPr>
            <w:r w:rsidRPr="00DC3B1D">
              <w:rPr>
                <w:rFonts w:ascii="Times New Roman" w:hAnsi="Times New Roman"/>
                <w:b/>
                <w:bCs/>
                <w:sz w:val="21"/>
                <w:szCs w:val="21"/>
                <w:lang w:bidi="th-TH"/>
              </w:rPr>
              <w:t>Changes that relate to past services</w:t>
            </w:r>
          </w:p>
        </w:tc>
        <w:tc>
          <w:tcPr>
            <w:tcW w:w="1440" w:type="dxa"/>
            <w:tcBorders>
              <w:top w:val="single" w:sz="4" w:space="0" w:color="auto"/>
            </w:tcBorders>
            <w:vAlign w:val="bottom"/>
          </w:tcPr>
          <w:p w14:paraId="20867264" w14:textId="77777777" w:rsidR="00ED6CBF" w:rsidRPr="00DC3B1D" w:rsidRDefault="00ED6CBF" w:rsidP="00ED6CBF">
            <w:pPr>
              <w:jc w:val="right"/>
              <w:rPr>
                <w:rFonts w:ascii="Times New Roman" w:hAnsi="Times New Roman" w:cs="Times New Roman"/>
                <w:sz w:val="21"/>
                <w:szCs w:val="21"/>
              </w:rPr>
            </w:pPr>
          </w:p>
        </w:tc>
        <w:tc>
          <w:tcPr>
            <w:tcW w:w="270" w:type="dxa"/>
          </w:tcPr>
          <w:p w14:paraId="60DF2A23"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top w:val="single" w:sz="4" w:space="0" w:color="auto"/>
            </w:tcBorders>
            <w:vAlign w:val="bottom"/>
          </w:tcPr>
          <w:p w14:paraId="6C606950" w14:textId="77777777" w:rsidR="00ED6CBF" w:rsidRPr="00DC3B1D" w:rsidRDefault="00ED6CBF" w:rsidP="00ED6CBF">
            <w:pPr>
              <w:ind w:right="-12"/>
              <w:jc w:val="right"/>
              <w:rPr>
                <w:rFonts w:ascii="Times New Roman" w:hAnsi="Times New Roman" w:cs="Times New Roman"/>
                <w:sz w:val="21"/>
                <w:szCs w:val="21"/>
              </w:rPr>
            </w:pPr>
          </w:p>
        </w:tc>
        <w:tc>
          <w:tcPr>
            <w:tcW w:w="270" w:type="dxa"/>
          </w:tcPr>
          <w:p w14:paraId="49B511C8"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top w:val="single" w:sz="4" w:space="0" w:color="auto"/>
            </w:tcBorders>
            <w:vAlign w:val="bottom"/>
          </w:tcPr>
          <w:p w14:paraId="4277F8E7" w14:textId="77777777" w:rsidR="00ED6CBF" w:rsidRPr="00DC3B1D" w:rsidRDefault="00ED6CBF" w:rsidP="00ED6CBF">
            <w:pPr>
              <w:ind w:right="-12"/>
              <w:jc w:val="right"/>
              <w:rPr>
                <w:rFonts w:ascii="Times New Roman" w:hAnsi="Times New Roman" w:cs="Times New Roman"/>
                <w:sz w:val="21"/>
                <w:szCs w:val="21"/>
              </w:rPr>
            </w:pPr>
          </w:p>
        </w:tc>
        <w:tc>
          <w:tcPr>
            <w:tcW w:w="242" w:type="dxa"/>
          </w:tcPr>
          <w:p w14:paraId="0F948831" w14:textId="77777777" w:rsidR="00ED6CBF" w:rsidRPr="00DC3B1D" w:rsidRDefault="00ED6CBF" w:rsidP="00ED6CBF">
            <w:pPr>
              <w:ind w:right="72"/>
              <w:jc w:val="right"/>
              <w:rPr>
                <w:rFonts w:ascii="Times New Roman" w:hAnsi="Times New Roman" w:cs="Times New Roman"/>
                <w:sz w:val="21"/>
                <w:szCs w:val="21"/>
              </w:rPr>
            </w:pPr>
          </w:p>
        </w:tc>
        <w:tc>
          <w:tcPr>
            <w:tcW w:w="1288" w:type="dxa"/>
            <w:tcBorders>
              <w:top w:val="single" w:sz="4" w:space="0" w:color="auto"/>
            </w:tcBorders>
            <w:vAlign w:val="bottom"/>
          </w:tcPr>
          <w:p w14:paraId="50398436" w14:textId="77777777" w:rsidR="00ED6CBF" w:rsidRPr="00DC3B1D" w:rsidRDefault="00ED6CBF" w:rsidP="00ED6CBF">
            <w:pPr>
              <w:ind w:right="-18"/>
              <w:jc w:val="right"/>
              <w:rPr>
                <w:rFonts w:ascii="Times New Roman" w:hAnsi="Times New Roman" w:cs="Times New Roman"/>
                <w:sz w:val="21"/>
                <w:szCs w:val="21"/>
              </w:rPr>
            </w:pPr>
          </w:p>
        </w:tc>
      </w:tr>
      <w:tr w:rsidR="00ED6CBF" w:rsidRPr="00DC3B1D" w14:paraId="1148EB87" w14:textId="77777777" w:rsidTr="003D3B72">
        <w:trPr>
          <w:trHeight w:val="20"/>
        </w:trPr>
        <w:tc>
          <w:tcPr>
            <w:tcW w:w="3780" w:type="dxa"/>
          </w:tcPr>
          <w:p w14:paraId="7C2DF5E8" w14:textId="3FF4F6C9" w:rsidR="00ED6CBF" w:rsidRPr="00DC3B1D" w:rsidRDefault="00ED6CBF" w:rsidP="00ED6CBF">
            <w:pPr>
              <w:ind w:left="163" w:right="72" w:hanging="163"/>
              <w:jc w:val="left"/>
              <w:rPr>
                <w:rFonts w:ascii="Times New Roman" w:hAnsi="Times New Roman" w:cs="Times New Roman"/>
                <w:sz w:val="21"/>
                <w:szCs w:val="21"/>
              </w:rPr>
            </w:pPr>
            <w:r w:rsidRPr="00DC3B1D">
              <w:rPr>
                <w:rFonts w:ascii="Times New Roman" w:hAnsi="Times New Roman" w:cs="Times New Roman"/>
                <w:sz w:val="21"/>
                <w:szCs w:val="21"/>
              </w:rPr>
              <w:t>Changes that relates to past service - adjustments to the LIC</w:t>
            </w:r>
          </w:p>
        </w:tc>
        <w:tc>
          <w:tcPr>
            <w:tcW w:w="1440" w:type="dxa"/>
            <w:vAlign w:val="bottom"/>
          </w:tcPr>
          <w:p w14:paraId="0A3FC1D1" w14:textId="35453DE2" w:rsidR="00ED6CBF" w:rsidRPr="00DC3B1D" w:rsidRDefault="00ED6CBF" w:rsidP="00ED6CBF">
            <w:pPr>
              <w:jc w:val="right"/>
              <w:rPr>
                <w:rFonts w:ascii="Times New Roman" w:hAnsi="Times New Roman" w:cs="Times New Roman"/>
                <w:sz w:val="21"/>
                <w:szCs w:val="21"/>
              </w:rPr>
            </w:pPr>
            <w:r w:rsidRPr="00DC3B1D">
              <w:rPr>
                <w:rFonts w:ascii="Times New Roman" w:hAnsi="Times New Roman" w:cs="Times New Roman"/>
                <w:sz w:val="21"/>
                <w:szCs w:val="21"/>
              </w:rPr>
              <w:t>(122,535)</w:t>
            </w:r>
          </w:p>
        </w:tc>
        <w:tc>
          <w:tcPr>
            <w:tcW w:w="270" w:type="dxa"/>
            <w:vAlign w:val="bottom"/>
          </w:tcPr>
          <w:p w14:paraId="4AFB1E35"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bottom"/>
          </w:tcPr>
          <w:p w14:paraId="1EC2A256" w14:textId="18925DF2" w:rsidR="00ED6CBF" w:rsidRPr="00DC3B1D" w:rsidRDefault="00ED6CBF" w:rsidP="00ED6CBF">
            <w:pPr>
              <w:ind w:right="-12"/>
              <w:jc w:val="right"/>
              <w:rPr>
                <w:rFonts w:ascii="Times New Roman" w:hAnsi="Times New Roman" w:cs="Times New Roman"/>
                <w:sz w:val="21"/>
                <w:szCs w:val="21"/>
              </w:rPr>
            </w:pPr>
            <w:r w:rsidRPr="00DC3B1D">
              <w:rPr>
                <w:rFonts w:ascii="Times New Roman" w:hAnsi="Times New Roman" w:cs="Times New Roman"/>
                <w:sz w:val="21"/>
                <w:szCs w:val="21"/>
              </w:rPr>
              <w:t>(14,084)</w:t>
            </w:r>
          </w:p>
        </w:tc>
        <w:tc>
          <w:tcPr>
            <w:tcW w:w="270" w:type="dxa"/>
            <w:vAlign w:val="bottom"/>
          </w:tcPr>
          <w:p w14:paraId="2BDA70DF"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bottom"/>
          </w:tcPr>
          <w:p w14:paraId="7628D441" w14:textId="6F7ADA86" w:rsidR="00ED6CBF" w:rsidRPr="00DC3B1D" w:rsidRDefault="00ED6CBF" w:rsidP="00ED6CBF">
            <w:pPr>
              <w:ind w:left="-106" w:right="346"/>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42" w:type="dxa"/>
            <w:vAlign w:val="bottom"/>
          </w:tcPr>
          <w:p w14:paraId="1763B920" w14:textId="77777777" w:rsidR="00ED6CBF" w:rsidRPr="00DC3B1D" w:rsidRDefault="00ED6CBF" w:rsidP="00ED6CBF">
            <w:pPr>
              <w:ind w:right="72"/>
              <w:jc w:val="right"/>
              <w:rPr>
                <w:rFonts w:ascii="Times New Roman" w:hAnsi="Times New Roman" w:cs="Times New Roman"/>
                <w:sz w:val="21"/>
                <w:szCs w:val="21"/>
              </w:rPr>
            </w:pPr>
          </w:p>
        </w:tc>
        <w:tc>
          <w:tcPr>
            <w:tcW w:w="1288" w:type="dxa"/>
            <w:vAlign w:val="bottom"/>
          </w:tcPr>
          <w:p w14:paraId="67C1CFAC" w14:textId="03870FEE" w:rsidR="00ED6CBF" w:rsidRPr="00DC3B1D" w:rsidRDefault="00ED6CBF" w:rsidP="00ED6CBF">
            <w:pPr>
              <w:jc w:val="right"/>
              <w:rPr>
                <w:rFonts w:ascii="Times New Roman" w:hAnsi="Times New Roman" w:cs="Times New Roman"/>
                <w:sz w:val="21"/>
                <w:szCs w:val="21"/>
              </w:rPr>
            </w:pPr>
            <w:r w:rsidRPr="00DC3B1D">
              <w:rPr>
                <w:rFonts w:ascii="Times New Roman" w:hAnsi="Times New Roman" w:cs="Times New Roman"/>
                <w:sz w:val="21"/>
                <w:szCs w:val="21"/>
              </w:rPr>
              <w:t>(136,619)</w:t>
            </w:r>
          </w:p>
        </w:tc>
      </w:tr>
      <w:tr w:rsidR="00ED6CBF" w:rsidRPr="00DC3B1D" w14:paraId="284AC9C3" w14:textId="77777777" w:rsidTr="003D3B72">
        <w:trPr>
          <w:trHeight w:val="20"/>
        </w:trPr>
        <w:tc>
          <w:tcPr>
            <w:tcW w:w="3780" w:type="dxa"/>
          </w:tcPr>
          <w:p w14:paraId="35805F0E" w14:textId="77777777" w:rsidR="00ED6CBF" w:rsidRPr="00DC3B1D" w:rsidRDefault="00ED6CBF" w:rsidP="00ED6CBF">
            <w:pPr>
              <w:ind w:right="72"/>
              <w:jc w:val="left"/>
              <w:rPr>
                <w:rFonts w:ascii="Times New Roman" w:hAnsi="Times New Roman" w:cs="Times New Roman"/>
                <w:b/>
                <w:bCs/>
                <w:sz w:val="21"/>
                <w:szCs w:val="21"/>
              </w:rPr>
            </w:pPr>
            <w:r w:rsidRPr="00DC3B1D">
              <w:rPr>
                <w:rFonts w:ascii="Times New Roman" w:hAnsi="Times New Roman" w:cs="Times New Roman"/>
                <w:b/>
                <w:bCs/>
                <w:sz w:val="21"/>
                <w:szCs w:val="21"/>
              </w:rPr>
              <w:t>Total changes that relate to past services</w:t>
            </w:r>
          </w:p>
        </w:tc>
        <w:tc>
          <w:tcPr>
            <w:tcW w:w="1440" w:type="dxa"/>
            <w:tcBorders>
              <w:top w:val="single" w:sz="4" w:space="0" w:color="auto"/>
              <w:bottom w:val="single" w:sz="4" w:space="0" w:color="auto"/>
            </w:tcBorders>
            <w:vAlign w:val="bottom"/>
          </w:tcPr>
          <w:p w14:paraId="18CB5ABB" w14:textId="07DF00CF" w:rsidR="00ED6CBF" w:rsidRPr="00DC3B1D" w:rsidRDefault="00ED6CBF" w:rsidP="00ED6CBF">
            <w:pPr>
              <w:jc w:val="right"/>
              <w:rPr>
                <w:rFonts w:ascii="Times New Roman" w:hAnsi="Times New Roman" w:cs="Times New Roman"/>
                <w:b/>
                <w:bCs/>
                <w:sz w:val="21"/>
                <w:szCs w:val="21"/>
              </w:rPr>
            </w:pPr>
            <w:r w:rsidRPr="00DC3B1D">
              <w:rPr>
                <w:rFonts w:ascii="Times New Roman" w:hAnsi="Times New Roman" w:cs="Times New Roman"/>
                <w:b/>
                <w:bCs/>
                <w:sz w:val="21"/>
                <w:szCs w:val="21"/>
              </w:rPr>
              <w:t>(122,535)</w:t>
            </w:r>
          </w:p>
        </w:tc>
        <w:tc>
          <w:tcPr>
            <w:tcW w:w="270" w:type="dxa"/>
            <w:vAlign w:val="bottom"/>
          </w:tcPr>
          <w:p w14:paraId="4C6465B7" w14:textId="77777777" w:rsidR="00ED6CBF" w:rsidRPr="00DC3B1D" w:rsidRDefault="00ED6CBF" w:rsidP="00ED6CBF">
            <w:pPr>
              <w:ind w:right="72"/>
              <w:jc w:val="right"/>
              <w:rPr>
                <w:rFonts w:ascii="Times New Roman" w:hAnsi="Times New Roman" w:cs="Times New Roman"/>
                <w:b/>
                <w:bCs/>
                <w:sz w:val="21"/>
                <w:szCs w:val="21"/>
              </w:rPr>
            </w:pPr>
          </w:p>
        </w:tc>
        <w:tc>
          <w:tcPr>
            <w:tcW w:w="1260" w:type="dxa"/>
            <w:tcBorders>
              <w:top w:val="single" w:sz="4" w:space="0" w:color="auto"/>
            </w:tcBorders>
            <w:vAlign w:val="bottom"/>
          </w:tcPr>
          <w:p w14:paraId="429EF6A5" w14:textId="112EA98B" w:rsidR="00ED6CBF" w:rsidRPr="00DC3B1D" w:rsidRDefault="00ED6CBF" w:rsidP="00ED6CBF">
            <w:pPr>
              <w:ind w:right="-12"/>
              <w:jc w:val="right"/>
              <w:rPr>
                <w:rFonts w:ascii="Times New Roman" w:hAnsi="Times New Roman" w:cs="Times New Roman"/>
                <w:b/>
                <w:bCs/>
                <w:sz w:val="21"/>
                <w:szCs w:val="21"/>
              </w:rPr>
            </w:pPr>
            <w:r w:rsidRPr="00DC3B1D">
              <w:rPr>
                <w:rFonts w:ascii="Times New Roman" w:hAnsi="Times New Roman" w:cs="Times New Roman"/>
                <w:b/>
                <w:bCs/>
                <w:sz w:val="21"/>
                <w:szCs w:val="21"/>
              </w:rPr>
              <w:t>(14,084)</w:t>
            </w:r>
          </w:p>
        </w:tc>
        <w:tc>
          <w:tcPr>
            <w:tcW w:w="270" w:type="dxa"/>
            <w:vAlign w:val="bottom"/>
          </w:tcPr>
          <w:p w14:paraId="6768F79F" w14:textId="77777777" w:rsidR="00ED6CBF" w:rsidRPr="00DC3B1D" w:rsidRDefault="00ED6CBF" w:rsidP="00ED6CBF">
            <w:pPr>
              <w:ind w:right="72"/>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40F08D3E" w14:textId="462AF0A5" w:rsidR="00ED6CBF" w:rsidRPr="00DC3B1D" w:rsidRDefault="00ED6CBF" w:rsidP="00ED6CBF">
            <w:pPr>
              <w:ind w:left="-106" w:right="346"/>
              <w:jc w:val="right"/>
              <w:rPr>
                <w:rFonts w:ascii="Times New Roman" w:hAnsi="Times New Roman" w:cs="Times New Roman"/>
                <w:b/>
                <w:bCs/>
                <w:sz w:val="21"/>
                <w:szCs w:val="21"/>
              </w:rPr>
            </w:pPr>
            <w:r w:rsidRPr="00DC3B1D">
              <w:rPr>
                <w:rFonts w:ascii="Times New Roman" w:hAnsi="Times New Roman" w:cs="Times New Roman"/>
                <w:b/>
                <w:bCs/>
                <w:sz w:val="21"/>
                <w:szCs w:val="21"/>
              </w:rPr>
              <w:t>-</w:t>
            </w:r>
          </w:p>
        </w:tc>
        <w:tc>
          <w:tcPr>
            <w:tcW w:w="242" w:type="dxa"/>
            <w:vAlign w:val="bottom"/>
          </w:tcPr>
          <w:p w14:paraId="67674E60" w14:textId="77777777" w:rsidR="00ED6CBF" w:rsidRPr="00DC3B1D" w:rsidRDefault="00ED6CBF" w:rsidP="00ED6CBF">
            <w:pPr>
              <w:ind w:right="72"/>
              <w:jc w:val="right"/>
              <w:rPr>
                <w:rFonts w:ascii="Times New Roman" w:hAnsi="Times New Roman" w:cs="Times New Roman"/>
                <w:b/>
                <w:bCs/>
                <w:sz w:val="21"/>
                <w:szCs w:val="21"/>
              </w:rPr>
            </w:pPr>
          </w:p>
        </w:tc>
        <w:tc>
          <w:tcPr>
            <w:tcW w:w="1288" w:type="dxa"/>
            <w:tcBorders>
              <w:top w:val="single" w:sz="4" w:space="0" w:color="auto"/>
            </w:tcBorders>
            <w:vAlign w:val="bottom"/>
          </w:tcPr>
          <w:p w14:paraId="0136A454" w14:textId="785EB7CA" w:rsidR="00ED6CBF" w:rsidRPr="00DC3B1D" w:rsidRDefault="00ED6CBF" w:rsidP="00BB75AD">
            <w:pPr>
              <w:ind w:right="-18"/>
              <w:jc w:val="right"/>
              <w:rPr>
                <w:rFonts w:ascii="Times New Roman" w:hAnsi="Times New Roman" w:cs="Times New Roman"/>
                <w:b/>
                <w:bCs/>
                <w:sz w:val="21"/>
                <w:szCs w:val="21"/>
              </w:rPr>
            </w:pPr>
            <w:r w:rsidRPr="00DC3B1D">
              <w:rPr>
                <w:rFonts w:ascii="Times New Roman" w:hAnsi="Times New Roman" w:cs="Times New Roman"/>
                <w:b/>
                <w:bCs/>
                <w:sz w:val="21"/>
                <w:szCs w:val="21"/>
              </w:rPr>
              <w:t>(136,619)</w:t>
            </w:r>
          </w:p>
        </w:tc>
      </w:tr>
      <w:tr w:rsidR="00ED6CBF" w:rsidRPr="00DC3B1D" w14:paraId="1284711D" w14:textId="77777777" w:rsidTr="003D3B72">
        <w:trPr>
          <w:trHeight w:val="20"/>
        </w:trPr>
        <w:tc>
          <w:tcPr>
            <w:tcW w:w="3780" w:type="dxa"/>
          </w:tcPr>
          <w:p w14:paraId="582B0DDD" w14:textId="77777777" w:rsidR="00ED6CBF" w:rsidRPr="00DC3B1D" w:rsidRDefault="00ED6CBF" w:rsidP="00ED6CBF">
            <w:pPr>
              <w:ind w:right="72"/>
              <w:jc w:val="left"/>
              <w:rPr>
                <w:rFonts w:ascii="Times New Roman" w:hAnsi="Times New Roman" w:cs="Times New Roman"/>
                <w:b/>
                <w:bCs/>
                <w:sz w:val="21"/>
                <w:szCs w:val="21"/>
              </w:rPr>
            </w:pPr>
            <w:r w:rsidRPr="00DC3B1D">
              <w:rPr>
                <w:rFonts w:ascii="Times New Roman" w:hAnsi="Times New Roman" w:cs="Times New Roman"/>
                <w:b/>
                <w:bCs/>
                <w:sz w:val="21"/>
                <w:szCs w:val="21"/>
              </w:rPr>
              <w:t>Insurance service result</w:t>
            </w:r>
          </w:p>
        </w:tc>
        <w:tc>
          <w:tcPr>
            <w:tcW w:w="1440" w:type="dxa"/>
            <w:tcBorders>
              <w:top w:val="single" w:sz="4" w:space="0" w:color="auto"/>
            </w:tcBorders>
            <w:vAlign w:val="bottom"/>
          </w:tcPr>
          <w:p w14:paraId="06BFBC54" w14:textId="58621F30" w:rsidR="00ED6CBF" w:rsidRPr="00DC3B1D" w:rsidRDefault="00ED6CBF" w:rsidP="00ED6CBF">
            <w:pPr>
              <w:jc w:val="right"/>
              <w:rPr>
                <w:rFonts w:ascii="Times New Roman" w:hAnsi="Times New Roman" w:cs="Times New Roman"/>
                <w:b/>
                <w:bCs/>
                <w:sz w:val="21"/>
                <w:szCs w:val="21"/>
              </w:rPr>
            </w:pPr>
            <w:r w:rsidRPr="00DC3B1D">
              <w:rPr>
                <w:rFonts w:ascii="Times New Roman" w:hAnsi="Times New Roman" w:cs="Times New Roman"/>
                <w:b/>
                <w:bCs/>
                <w:sz w:val="21"/>
                <w:szCs w:val="21"/>
              </w:rPr>
              <w:t>(367,989)</w:t>
            </w:r>
          </w:p>
        </w:tc>
        <w:tc>
          <w:tcPr>
            <w:tcW w:w="270" w:type="dxa"/>
            <w:vAlign w:val="bottom"/>
          </w:tcPr>
          <w:p w14:paraId="04A8A701"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top w:val="single" w:sz="4" w:space="0" w:color="auto"/>
            </w:tcBorders>
            <w:vAlign w:val="bottom"/>
          </w:tcPr>
          <w:p w14:paraId="551B8596" w14:textId="7C80A90C" w:rsidR="00ED6CBF" w:rsidRPr="00DC3B1D" w:rsidRDefault="00ED6CBF" w:rsidP="00ED6CBF">
            <w:pPr>
              <w:tabs>
                <w:tab w:val="left" w:pos="969"/>
              </w:tabs>
              <w:ind w:right="71"/>
              <w:jc w:val="right"/>
              <w:rPr>
                <w:rFonts w:ascii="Times New Roman" w:hAnsi="Times New Roman" w:cs="Times New Roman"/>
                <w:b/>
                <w:bCs/>
                <w:sz w:val="21"/>
                <w:szCs w:val="21"/>
              </w:rPr>
            </w:pPr>
            <w:r w:rsidRPr="00DC3B1D">
              <w:rPr>
                <w:rFonts w:ascii="Times New Roman" w:hAnsi="Times New Roman" w:cs="Times New Roman"/>
                <w:b/>
                <w:bCs/>
                <w:sz w:val="21"/>
                <w:szCs w:val="21"/>
              </w:rPr>
              <w:t>31,944</w:t>
            </w:r>
          </w:p>
        </w:tc>
        <w:tc>
          <w:tcPr>
            <w:tcW w:w="270" w:type="dxa"/>
            <w:vAlign w:val="bottom"/>
          </w:tcPr>
          <w:p w14:paraId="1BE0BC7D"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top w:val="single" w:sz="4" w:space="0" w:color="auto"/>
            </w:tcBorders>
            <w:vAlign w:val="bottom"/>
          </w:tcPr>
          <w:p w14:paraId="17ABB798" w14:textId="5AD7B36C" w:rsidR="00ED6CBF" w:rsidRPr="00DC3B1D" w:rsidRDefault="00ED6CBF" w:rsidP="00BB75AD">
            <w:pPr>
              <w:ind w:right="76"/>
              <w:jc w:val="right"/>
              <w:rPr>
                <w:rFonts w:ascii="Times New Roman" w:hAnsi="Times New Roman" w:cs="Times New Roman"/>
                <w:b/>
                <w:bCs/>
                <w:sz w:val="21"/>
                <w:szCs w:val="21"/>
              </w:rPr>
            </w:pPr>
            <w:r w:rsidRPr="00DC3B1D">
              <w:rPr>
                <w:rFonts w:ascii="Times New Roman" w:hAnsi="Times New Roman" w:cs="Times New Roman"/>
                <w:b/>
                <w:bCs/>
                <w:sz w:val="21"/>
                <w:szCs w:val="21"/>
              </w:rPr>
              <w:t>5,972</w:t>
            </w:r>
          </w:p>
        </w:tc>
        <w:tc>
          <w:tcPr>
            <w:tcW w:w="242" w:type="dxa"/>
            <w:vAlign w:val="bottom"/>
          </w:tcPr>
          <w:p w14:paraId="31AEEDD4" w14:textId="77777777" w:rsidR="00ED6CBF" w:rsidRPr="00DC3B1D" w:rsidRDefault="00ED6CBF" w:rsidP="00ED6CBF">
            <w:pPr>
              <w:ind w:right="-84"/>
              <w:jc w:val="right"/>
              <w:rPr>
                <w:rFonts w:ascii="Times New Roman" w:hAnsi="Times New Roman" w:cs="Times New Roman"/>
                <w:b/>
                <w:bCs/>
                <w:sz w:val="21"/>
                <w:szCs w:val="21"/>
              </w:rPr>
            </w:pPr>
          </w:p>
        </w:tc>
        <w:tc>
          <w:tcPr>
            <w:tcW w:w="1288" w:type="dxa"/>
            <w:tcBorders>
              <w:top w:val="single" w:sz="4" w:space="0" w:color="auto"/>
            </w:tcBorders>
            <w:vAlign w:val="bottom"/>
          </w:tcPr>
          <w:p w14:paraId="1EE6ACEB" w14:textId="63A7E6BD" w:rsidR="00ED6CBF" w:rsidRPr="00DC3B1D" w:rsidRDefault="00ED6CBF" w:rsidP="00ED6CBF">
            <w:pPr>
              <w:ind w:right="-18"/>
              <w:jc w:val="right"/>
              <w:rPr>
                <w:rFonts w:ascii="Times New Roman" w:hAnsi="Times New Roman" w:cs="Times New Roman"/>
                <w:b/>
                <w:bCs/>
                <w:sz w:val="21"/>
                <w:szCs w:val="21"/>
              </w:rPr>
            </w:pPr>
            <w:r w:rsidRPr="00DC3B1D">
              <w:rPr>
                <w:rFonts w:ascii="Times New Roman" w:hAnsi="Times New Roman" w:cs="Times New Roman"/>
                <w:b/>
                <w:bCs/>
                <w:sz w:val="21"/>
                <w:szCs w:val="21"/>
              </w:rPr>
              <w:t>(330,073)</w:t>
            </w:r>
          </w:p>
        </w:tc>
      </w:tr>
      <w:tr w:rsidR="00ED6CBF" w:rsidRPr="00DC3B1D" w14:paraId="5BB25212" w14:textId="77777777" w:rsidTr="008013AB">
        <w:trPr>
          <w:trHeight w:val="20"/>
        </w:trPr>
        <w:tc>
          <w:tcPr>
            <w:tcW w:w="3780" w:type="dxa"/>
          </w:tcPr>
          <w:p w14:paraId="7DF432C8" w14:textId="1B0CF9AB" w:rsidR="00ED6CBF" w:rsidRPr="00DC3B1D" w:rsidRDefault="00ED6CBF" w:rsidP="00ED6CBF">
            <w:pPr>
              <w:ind w:right="72"/>
              <w:jc w:val="left"/>
              <w:rPr>
                <w:rFonts w:ascii="Times New Roman" w:hAnsi="Times New Roman" w:cs="Times New Roman"/>
                <w:b/>
                <w:bCs/>
                <w:sz w:val="21"/>
                <w:szCs w:val="21"/>
              </w:rPr>
            </w:pPr>
            <w:r w:rsidRPr="00DC3B1D">
              <w:rPr>
                <w:rFonts w:ascii="Times New Roman" w:hAnsi="Times New Roman" w:cs="Times New Roman"/>
                <w:sz w:val="21"/>
                <w:szCs w:val="21"/>
              </w:rPr>
              <w:t xml:space="preserve">Finance </w:t>
            </w:r>
            <w:r w:rsidR="00CF46F6" w:rsidRPr="00DC3B1D">
              <w:rPr>
                <w:rFonts w:ascii="Times New Roman" w:hAnsi="Times New Roman" w:cs="Times New Roman"/>
                <w:sz w:val="21"/>
                <w:szCs w:val="21"/>
              </w:rPr>
              <w:t xml:space="preserve">(income) </w:t>
            </w:r>
            <w:r w:rsidRPr="00DC3B1D">
              <w:rPr>
                <w:rFonts w:ascii="Times New Roman" w:hAnsi="Times New Roman" w:cs="Times New Roman"/>
                <w:sz w:val="21"/>
                <w:szCs w:val="21"/>
              </w:rPr>
              <w:t>expenses from</w:t>
            </w:r>
          </w:p>
        </w:tc>
        <w:tc>
          <w:tcPr>
            <w:tcW w:w="1440" w:type="dxa"/>
            <w:vAlign w:val="bottom"/>
          </w:tcPr>
          <w:p w14:paraId="1C4D2D47" w14:textId="6DA9AB0F" w:rsidR="00ED6CBF" w:rsidRPr="00DC3B1D" w:rsidRDefault="00ED6CBF" w:rsidP="00ED6CBF">
            <w:pPr>
              <w:jc w:val="right"/>
              <w:rPr>
                <w:rFonts w:ascii="Times New Roman" w:hAnsi="Times New Roman" w:cs="Times New Roman"/>
                <w:b/>
                <w:bCs/>
                <w:sz w:val="21"/>
                <w:szCs w:val="21"/>
              </w:rPr>
            </w:pPr>
          </w:p>
        </w:tc>
        <w:tc>
          <w:tcPr>
            <w:tcW w:w="270" w:type="dxa"/>
            <w:vAlign w:val="bottom"/>
          </w:tcPr>
          <w:p w14:paraId="57CEB1C4"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bottom"/>
          </w:tcPr>
          <w:p w14:paraId="2F869627" w14:textId="535136A1" w:rsidR="00ED6CBF" w:rsidRPr="00BB75AD" w:rsidRDefault="00ED6CBF" w:rsidP="00ED6CBF">
            <w:pPr>
              <w:ind w:right="-12"/>
              <w:jc w:val="right"/>
              <w:rPr>
                <w:rFonts w:ascii="Times New Roman" w:hAnsi="Times New Roman" w:cs="Times New Roman"/>
                <w:sz w:val="21"/>
                <w:szCs w:val="21"/>
              </w:rPr>
            </w:pPr>
          </w:p>
        </w:tc>
        <w:tc>
          <w:tcPr>
            <w:tcW w:w="270" w:type="dxa"/>
            <w:vAlign w:val="bottom"/>
          </w:tcPr>
          <w:p w14:paraId="593B29DD"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bottom"/>
          </w:tcPr>
          <w:p w14:paraId="4DC1D901" w14:textId="38E20E73" w:rsidR="00ED6CBF" w:rsidRPr="00DC3B1D" w:rsidRDefault="00ED6CBF" w:rsidP="00ED6CBF">
            <w:pPr>
              <w:ind w:right="-12"/>
              <w:jc w:val="right"/>
              <w:rPr>
                <w:rFonts w:ascii="Times New Roman" w:hAnsi="Times New Roman" w:cs="Times New Roman"/>
                <w:b/>
                <w:bCs/>
                <w:sz w:val="21"/>
                <w:szCs w:val="21"/>
              </w:rPr>
            </w:pPr>
          </w:p>
        </w:tc>
        <w:tc>
          <w:tcPr>
            <w:tcW w:w="242" w:type="dxa"/>
            <w:vAlign w:val="bottom"/>
          </w:tcPr>
          <w:p w14:paraId="20AECD69" w14:textId="77777777" w:rsidR="00ED6CBF" w:rsidRPr="00DC3B1D" w:rsidRDefault="00ED6CBF" w:rsidP="00ED6CBF">
            <w:pPr>
              <w:ind w:right="72"/>
              <w:jc w:val="right"/>
              <w:rPr>
                <w:rFonts w:ascii="Times New Roman" w:hAnsi="Times New Roman" w:cs="Times New Roman"/>
                <w:sz w:val="21"/>
                <w:szCs w:val="21"/>
              </w:rPr>
            </w:pPr>
          </w:p>
        </w:tc>
        <w:tc>
          <w:tcPr>
            <w:tcW w:w="1288" w:type="dxa"/>
            <w:vAlign w:val="bottom"/>
          </w:tcPr>
          <w:p w14:paraId="6D0B0B03" w14:textId="1682F447" w:rsidR="00ED6CBF" w:rsidRPr="00DC3B1D" w:rsidRDefault="00ED6CBF" w:rsidP="00ED6CBF">
            <w:pPr>
              <w:jc w:val="right"/>
              <w:rPr>
                <w:rFonts w:ascii="Times New Roman" w:hAnsi="Times New Roman" w:cs="Times New Roman"/>
                <w:b/>
                <w:bCs/>
                <w:sz w:val="21"/>
                <w:szCs w:val="21"/>
              </w:rPr>
            </w:pPr>
          </w:p>
        </w:tc>
      </w:tr>
      <w:tr w:rsidR="00ED6CBF" w:rsidRPr="00DC3B1D" w14:paraId="19C11CAC" w14:textId="77777777" w:rsidTr="003D3B72">
        <w:trPr>
          <w:trHeight w:val="20"/>
        </w:trPr>
        <w:tc>
          <w:tcPr>
            <w:tcW w:w="3780" w:type="dxa"/>
          </w:tcPr>
          <w:p w14:paraId="6303709A" w14:textId="77777777" w:rsidR="00ED6CBF" w:rsidRPr="00DC3B1D" w:rsidRDefault="00ED6CBF" w:rsidP="00ED6CBF">
            <w:pPr>
              <w:ind w:right="72"/>
              <w:jc w:val="left"/>
              <w:rPr>
                <w:rFonts w:ascii="Times New Roman" w:hAnsi="Times New Roman" w:cs="Times New Roman"/>
                <w:b/>
                <w:bCs/>
                <w:sz w:val="21"/>
                <w:szCs w:val="21"/>
              </w:rPr>
            </w:pPr>
            <w:r w:rsidRPr="00DC3B1D">
              <w:rPr>
                <w:rFonts w:ascii="Times New Roman" w:hAnsi="Times New Roman" w:cs="Times New Roman"/>
                <w:sz w:val="21"/>
                <w:szCs w:val="21"/>
              </w:rPr>
              <w:t xml:space="preserve">   insurance contracts issued</w:t>
            </w:r>
          </w:p>
        </w:tc>
        <w:tc>
          <w:tcPr>
            <w:tcW w:w="1440" w:type="dxa"/>
            <w:vAlign w:val="bottom"/>
          </w:tcPr>
          <w:p w14:paraId="1603ABA6" w14:textId="245EE89F" w:rsidR="00ED6CBF" w:rsidRPr="00DC3B1D" w:rsidRDefault="00ED6CBF" w:rsidP="00ED6CBF">
            <w:pPr>
              <w:ind w:right="66"/>
              <w:jc w:val="right"/>
              <w:rPr>
                <w:rFonts w:ascii="Times New Roman" w:hAnsi="Times New Roman" w:cs="Times New Roman"/>
                <w:sz w:val="21"/>
                <w:szCs w:val="21"/>
              </w:rPr>
            </w:pPr>
            <w:r w:rsidRPr="00DC3B1D">
              <w:rPr>
                <w:rFonts w:ascii="Times New Roman" w:hAnsi="Times New Roman" w:cs="Times New Roman"/>
                <w:sz w:val="21"/>
                <w:szCs w:val="21"/>
              </w:rPr>
              <w:t>(718,423)</w:t>
            </w:r>
          </w:p>
        </w:tc>
        <w:tc>
          <w:tcPr>
            <w:tcW w:w="270" w:type="dxa"/>
            <w:vAlign w:val="bottom"/>
          </w:tcPr>
          <w:p w14:paraId="25DCC1C5"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bottom"/>
          </w:tcPr>
          <w:p w14:paraId="21025A77" w14:textId="733DAA9B" w:rsidR="00ED6CBF" w:rsidRPr="00DC3B1D" w:rsidRDefault="00ED6CBF" w:rsidP="00BB75AD">
            <w:pPr>
              <w:ind w:right="-12"/>
              <w:jc w:val="right"/>
              <w:rPr>
                <w:rFonts w:ascii="Times New Roman" w:hAnsi="Times New Roman" w:cs="Times New Roman"/>
                <w:sz w:val="21"/>
                <w:szCs w:val="21"/>
              </w:rPr>
            </w:pPr>
            <w:r w:rsidRPr="00DC3B1D">
              <w:rPr>
                <w:rFonts w:ascii="Times New Roman" w:hAnsi="Times New Roman" w:cs="Times New Roman"/>
                <w:sz w:val="21"/>
                <w:szCs w:val="21"/>
              </w:rPr>
              <w:t>(26,243)</w:t>
            </w:r>
          </w:p>
        </w:tc>
        <w:tc>
          <w:tcPr>
            <w:tcW w:w="270" w:type="dxa"/>
            <w:vAlign w:val="bottom"/>
          </w:tcPr>
          <w:p w14:paraId="72554E09" w14:textId="77777777" w:rsidR="00ED6CBF" w:rsidRPr="00DC3B1D" w:rsidRDefault="00ED6CBF" w:rsidP="00ED6CBF">
            <w:pPr>
              <w:ind w:right="66"/>
              <w:jc w:val="right"/>
              <w:rPr>
                <w:rFonts w:ascii="Times New Roman" w:hAnsi="Times New Roman" w:cs="Times New Roman"/>
                <w:sz w:val="21"/>
                <w:szCs w:val="21"/>
              </w:rPr>
            </w:pPr>
          </w:p>
        </w:tc>
        <w:tc>
          <w:tcPr>
            <w:tcW w:w="1260" w:type="dxa"/>
            <w:vAlign w:val="bottom"/>
          </w:tcPr>
          <w:p w14:paraId="4D9FA20F" w14:textId="5AEC9163" w:rsidR="00ED6CBF" w:rsidRPr="00DC3B1D" w:rsidRDefault="00ED6CBF" w:rsidP="00ED6CBF">
            <w:pPr>
              <w:ind w:right="66"/>
              <w:jc w:val="right"/>
              <w:rPr>
                <w:rFonts w:ascii="Times New Roman" w:hAnsi="Times New Roman" w:cs="Times New Roman"/>
                <w:sz w:val="21"/>
                <w:szCs w:val="21"/>
              </w:rPr>
            </w:pPr>
            <w:r w:rsidRPr="00DC3B1D">
              <w:rPr>
                <w:rFonts w:ascii="Times New Roman" w:hAnsi="Times New Roman" w:cs="Times New Roman"/>
                <w:sz w:val="21"/>
                <w:szCs w:val="21"/>
              </w:rPr>
              <w:t>46,158</w:t>
            </w:r>
          </w:p>
        </w:tc>
        <w:tc>
          <w:tcPr>
            <w:tcW w:w="242" w:type="dxa"/>
            <w:vAlign w:val="bottom"/>
          </w:tcPr>
          <w:p w14:paraId="0018FDC8" w14:textId="77777777" w:rsidR="00ED6CBF" w:rsidRPr="00DC3B1D" w:rsidRDefault="00ED6CBF" w:rsidP="00ED6CBF">
            <w:pPr>
              <w:ind w:right="66"/>
              <w:jc w:val="right"/>
              <w:rPr>
                <w:rFonts w:ascii="Times New Roman" w:hAnsi="Times New Roman" w:cs="Times New Roman"/>
                <w:sz w:val="21"/>
                <w:szCs w:val="21"/>
              </w:rPr>
            </w:pPr>
          </w:p>
        </w:tc>
        <w:tc>
          <w:tcPr>
            <w:tcW w:w="1288" w:type="dxa"/>
            <w:vAlign w:val="bottom"/>
          </w:tcPr>
          <w:p w14:paraId="59CC9D73" w14:textId="15EC7B6B" w:rsidR="00ED6CBF" w:rsidRPr="00DC3B1D" w:rsidRDefault="00ED6CBF" w:rsidP="00ED6CBF">
            <w:pPr>
              <w:ind w:right="66"/>
              <w:jc w:val="right"/>
              <w:rPr>
                <w:rFonts w:ascii="Times New Roman" w:hAnsi="Times New Roman" w:cs="Times New Roman"/>
                <w:sz w:val="21"/>
                <w:szCs w:val="21"/>
              </w:rPr>
            </w:pPr>
            <w:r w:rsidRPr="00DC3B1D">
              <w:rPr>
                <w:rFonts w:ascii="Times New Roman" w:hAnsi="Times New Roman" w:cs="Times New Roman"/>
                <w:sz w:val="21"/>
                <w:szCs w:val="21"/>
              </w:rPr>
              <w:t>(698,508)</w:t>
            </w:r>
          </w:p>
        </w:tc>
      </w:tr>
      <w:tr w:rsidR="00ED6CBF" w:rsidRPr="00DC3B1D" w14:paraId="1887DA51" w14:textId="77777777" w:rsidTr="003F4167">
        <w:trPr>
          <w:trHeight w:val="20"/>
        </w:trPr>
        <w:tc>
          <w:tcPr>
            <w:tcW w:w="3780" w:type="dxa"/>
          </w:tcPr>
          <w:p w14:paraId="2075B612" w14:textId="77777777" w:rsidR="00ED6CBF" w:rsidRPr="00DC3B1D" w:rsidRDefault="00ED6CBF" w:rsidP="00ED6CBF">
            <w:pPr>
              <w:ind w:right="72"/>
              <w:jc w:val="left"/>
              <w:rPr>
                <w:rFonts w:ascii="Times New Roman" w:hAnsi="Times New Roman" w:cs="Times New Roman"/>
                <w:sz w:val="21"/>
                <w:szCs w:val="21"/>
              </w:rPr>
            </w:pPr>
            <w:r w:rsidRPr="00DC3B1D">
              <w:rPr>
                <w:rFonts w:ascii="Times New Roman" w:hAnsi="Times New Roman" w:cs="Times New Roman"/>
                <w:b/>
                <w:bCs/>
                <w:sz w:val="21"/>
                <w:szCs w:val="21"/>
              </w:rPr>
              <w:t>Total amount recognised in</w:t>
            </w:r>
          </w:p>
        </w:tc>
        <w:tc>
          <w:tcPr>
            <w:tcW w:w="1440" w:type="dxa"/>
            <w:tcBorders>
              <w:top w:val="single" w:sz="4" w:space="0" w:color="auto"/>
            </w:tcBorders>
            <w:vAlign w:val="bottom"/>
          </w:tcPr>
          <w:p w14:paraId="5ED6A43B" w14:textId="6D2B0466" w:rsidR="00ED6CBF" w:rsidRPr="00DC3B1D" w:rsidRDefault="00ED6CBF" w:rsidP="00ED6CBF">
            <w:pPr>
              <w:ind w:right="66"/>
              <w:jc w:val="right"/>
              <w:rPr>
                <w:rFonts w:ascii="Times New Roman" w:hAnsi="Times New Roman" w:cs="Times New Roman"/>
                <w:b/>
                <w:bCs/>
                <w:sz w:val="21"/>
                <w:szCs w:val="21"/>
              </w:rPr>
            </w:pPr>
          </w:p>
        </w:tc>
        <w:tc>
          <w:tcPr>
            <w:tcW w:w="270" w:type="dxa"/>
            <w:vAlign w:val="bottom"/>
          </w:tcPr>
          <w:p w14:paraId="6B676783" w14:textId="77777777" w:rsidR="00ED6CBF" w:rsidRPr="00DC3B1D" w:rsidRDefault="00ED6CBF" w:rsidP="00ED6CBF">
            <w:pPr>
              <w:ind w:right="72"/>
              <w:jc w:val="right"/>
              <w:rPr>
                <w:rFonts w:ascii="Times New Roman" w:hAnsi="Times New Roman" w:cs="Times New Roman"/>
                <w:b/>
                <w:bCs/>
                <w:sz w:val="21"/>
                <w:szCs w:val="21"/>
              </w:rPr>
            </w:pPr>
          </w:p>
        </w:tc>
        <w:tc>
          <w:tcPr>
            <w:tcW w:w="1260" w:type="dxa"/>
            <w:tcBorders>
              <w:top w:val="single" w:sz="4" w:space="0" w:color="auto"/>
            </w:tcBorders>
            <w:vAlign w:val="bottom"/>
          </w:tcPr>
          <w:p w14:paraId="78FB04FF" w14:textId="4B5A95A0" w:rsidR="00ED6CBF" w:rsidRPr="00DC3B1D" w:rsidRDefault="00ED6CBF" w:rsidP="00ED6CBF">
            <w:pPr>
              <w:tabs>
                <w:tab w:val="left" w:pos="969"/>
              </w:tabs>
              <w:ind w:right="71"/>
              <w:jc w:val="right"/>
              <w:rPr>
                <w:rFonts w:ascii="Times New Roman" w:hAnsi="Times New Roman" w:cs="Times New Roman"/>
                <w:b/>
                <w:bCs/>
                <w:sz w:val="21"/>
                <w:szCs w:val="21"/>
              </w:rPr>
            </w:pPr>
          </w:p>
        </w:tc>
        <w:tc>
          <w:tcPr>
            <w:tcW w:w="270" w:type="dxa"/>
            <w:vAlign w:val="bottom"/>
          </w:tcPr>
          <w:p w14:paraId="50FBA6F1" w14:textId="77777777" w:rsidR="00ED6CBF" w:rsidRPr="00DC3B1D" w:rsidRDefault="00ED6CBF" w:rsidP="00ED6CBF">
            <w:pPr>
              <w:ind w:right="72"/>
              <w:jc w:val="right"/>
              <w:rPr>
                <w:rFonts w:ascii="Times New Roman" w:hAnsi="Times New Roman" w:cs="Times New Roman"/>
                <w:b/>
                <w:bCs/>
                <w:sz w:val="21"/>
                <w:szCs w:val="21"/>
              </w:rPr>
            </w:pPr>
          </w:p>
        </w:tc>
        <w:tc>
          <w:tcPr>
            <w:tcW w:w="1260" w:type="dxa"/>
            <w:tcBorders>
              <w:top w:val="single" w:sz="4" w:space="0" w:color="auto"/>
            </w:tcBorders>
            <w:vAlign w:val="bottom"/>
          </w:tcPr>
          <w:p w14:paraId="61405293" w14:textId="50C5B26B" w:rsidR="00ED6CBF" w:rsidRPr="00DC3B1D" w:rsidRDefault="00ED6CBF" w:rsidP="00ED6CBF">
            <w:pPr>
              <w:ind w:right="-12"/>
              <w:jc w:val="right"/>
              <w:rPr>
                <w:rFonts w:ascii="Times New Roman" w:hAnsi="Times New Roman" w:cs="Times New Roman"/>
                <w:b/>
                <w:bCs/>
                <w:sz w:val="21"/>
                <w:szCs w:val="21"/>
              </w:rPr>
            </w:pPr>
          </w:p>
        </w:tc>
        <w:tc>
          <w:tcPr>
            <w:tcW w:w="242" w:type="dxa"/>
            <w:vAlign w:val="bottom"/>
          </w:tcPr>
          <w:p w14:paraId="7BACC83C" w14:textId="77777777" w:rsidR="00ED6CBF" w:rsidRPr="00DC3B1D" w:rsidRDefault="00ED6CBF" w:rsidP="00ED6CBF">
            <w:pPr>
              <w:ind w:right="72"/>
              <w:jc w:val="right"/>
              <w:rPr>
                <w:rFonts w:ascii="Times New Roman" w:hAnsi="Times New Roman" w:cs="Times New Roman"/>
                <w:b/>
                <w:bCs/>
                <w:sz w:val="21"/>
                <w:szCs w:val="21"/>
              </w:rPr>
            </w:pPr>
          </w:p>
        </w:tc>
        <w:tc>
          <w:tcPr>
            <w:tcW w:w="1288" w:type="dxa"/>
            <w:tcBorders>
              <w:top w:val="single" w:sz="4" w:space="0" w:color="auto"/>
            </w:tcBorders>
            <w:vAlign w:val="bottom"/>
          </w:tcPr>
          <w:p w14:paraId="2E8AA926" w14:textId="244D9E7C" w:rsidR="00ED6CBF" w:rsidRPr="00DC3B1D" w:rsidRDefault="00ED6CBF" w:rsidP="00ED6CBF">
            <w:pPr>
              <w:ind w:right="66"/>
              <w:jc w:val="right"/>
              <w:rPr>
                <w:rFonts w:ascii="Times New Roman" w:hAnsi="Times New Roman" w:cs="Times New Roman"/>
                <w:b/>
                <w:bCs/>
                <w:sz w:val="21"/>
                <w:szCs w:val="21"/>
              </w:rPr>
            </w:pPr>
          </w:p>
        </w:tc>
      </w:tr>
      <w:tr w:rsidR="00ED6CBF" w:rsidRPr="00DC3B1D" w14:paraId="5092D5DA" w14:textId="77777777" w:rsidTr="003D3B72">
        <w:trPr>
          <w:trHeight w:val="20"/>
        </w:trPr>
        <w:tc>
          <w:tcPr>
            <w:tcW w:w="3780" w:type="dxa"/>
          </w:tcPr>
          <w:p w14:paraId="2ECF2227" w14:textId="77777777" w:rsidR="00ED6CBF" w:rsidRPr="00DC3B1D" w:rsidRDefault="00ED6CBF" w:rsidP="00ED6CBF">
            <w:pPr>
              <w:ind w:right="72"/>
              <w:jc w:val="left"/>
              <w:rPr>
                <w:rFonts w:ascii="Times New Roman" w:hAnsi="Times New Roman" w:cs="Times New Roman"/>
                <w:b/>
                <w:bCs/>
                <w:sz w:val="21"/>
                <w:szCs w:val="21"/>
              </w:rPr>
            </w:pPr>
            <w:r w:rsidRPr="00DC3B1D">
              <w:rPr>
                <w:rFonts w:ascii="Times New Roman" w:hAnsi="Times New Roman" w:cs="Times New Roman"/>
                <w:b/>
                <w:bCs/>
                <w:sz w:val="21"/>
                <w:szCs w:val="21"/>
              </w:rPr>
              <w:t xml:space="preserve">  comprehensive income</w:t>
            </w:r>
          </w:p>
        </w:tc>
        <w:tc>
          <w:tcPr>
            <w:tcW w:w="1440" w:type="dxa"/>
            <w:tcBorders>
              <w:bottom w:val="single" w:sz="4" w:space="0" w:color="auto"/>
            </w:tcBorders>
            <w:vAlign w:val="bottom"/>
          </w:tcPr>
          <w:p w14:paraId="5B5E0C01" w14:textId="7A3A547F" w:rsidR="00ED6CBF" w:rsidRPr="00DC3B1D" w:rsidRDefault="00ED6CBF" w:rsidP="00ED6CBF">
            <w:pPr>
              <w:ind w:right="66"/>
              <w:jc w:val="right"/>
              <w:rPr>
                <w:rFonts w:ascii="Times New Roman" w:hAnsi="Times New Roman" w:cs="Times New Roman"/>
                <w:b/>
                <w:bCs/>
                <w:sz w:val="21"/>
                <w:szCs w:val="21"/>
              </w:rPr>
            </w:pPr>
            <w:r w:rsidRPr="00DC3B1D">
              <w:rPr>
                <w:rFonts w:ascii="Times New Roman" w:hAnsi="Times New Roman" w:cs="Times New Roman"/>
                <w:b/>
                <w:bCs/>
                <w:sz w:val="21"/>
                <w:szCs w:val="21"/>
              </w:rPr>
              <w:t>(1,086,412)</w:t>
            </w:r>
          </w:p>
        </w:tc>
        <w:tc>
          <w:tcPr>
            <w:tcW w:w="270" w:type="dxa"/>
            <w:vAlign w:val="bottom"/>
          </w:tcPr>
          <w:p w14:paraId="41FF7A66" w14:textId="77777777" w:rsidR="00ED6CBF" w:rsidRPr="00DC3B1D" w:rsidRDefault="00ED6CBF" w:rsidP="00ED6CBF">
            <w:pPr>
              <w:ind w:right="72"/>
              <w:jc w:val="right"/>
              <w:rPr>
                <w:rFonts w:ascii="Times New Roman" w:hAnsi="Times New Roman" w:cs="Times New Roman"/>
                <w:b/>
                <w:bCs/>
                <w:sz w:val="21"/>
                <w:szCs w:val="21"/>
              </w:rPr>
            </w:pPr>
          </w:p>
        </w:tc>
        <w:tc>
          <w:tcPr>
            <w:tcW w:w="1260" w:type="dxa"/>
            <w:tcBorders>
              <w:bottom w:val="single" w:sz="4" w:space="0" w:color="auto"/>
            </w:tcBorders>
            <w:vAlign w:val="bottom"/>
          </w:tcPr>
          <w:p w14:paraId="01077473" w14:textId="23B2069C" w:rsidR="00ED6CBF" w:rsidRPr="00DC3B1D" w:rsidRDefault="00ED6CBF" w:rsidP="00BB75AD">
            <w:pPr>
              <w:tabs>
                <w:tab w:val="left" w:pos="969"/>
              </w:tabs>
              <w:ind w:right="71"/>
              <w:jc w:val="right"/>
              <w:rPr>
                <w:rFonts w:ascii="Times New Roman" w:hAnsi="Times New Roman" w:cs="Times New Roman"/>
                <w:b/>
                <w:bCs/>
                <w:sz w:val="21"/>
                <w:szCs w:val="21"/>
              </w:rPr>
            </w:pPr>
            <w:r w:rsidRPr="00DC3B1D">
              <w:rPr>
                <w:rFonts w:ascii="Times New Roman" w:hAnsi="Times New Roman" w:cs="Times New Roman"/>
                <w:b/>
                <w:bCs/>
                <w:sz w:val="21"/>
                <w:szCs w:val="21"/>
              </w:rPr>
              <w:t>5,701</w:t>
            </w:r>
          </w:p>
        </w:tc>
        <w:tc>
          <w:tcPr>
            <w:tcW w:w="270" w:type="dxa"/>
            <w:vAlign w:val="bottom"/>
          </w:tcPr>
          <w:p w14:paraId="160B07A4" w14:textId="77777777" w:rsidR="00ED6CBF" w:rsidRPr="00DC3B1D" w:rsidRDefault="00ED6CBF" w:rsidP="00ED6CBF">
            <w:pPr>
              <w:ind w:right="72"/>
              <w:jc w:val="right"/>
              <w:rPr>
                <w:rFonts w:ascii="Times New Roman" w:hAnsi="Times New Roman" w:cs="Times New Roman"/>
                <w:b/>
                <w:bCs/>
                <w:sz w:val="21"/>
                <w:szCs w:val="21"/>
              </w:rPr>
            </w:pPr>
          </w:p>
        </w:tc>
        <w:tc>
          <w:tcPr>
            <w:tcW w:w="1260" w:type="dxa"/>
            <w:tcBorders>
              <w:bottom w:val="single" w:sz="4" w:space="0" w:color="auto"/>
            </w:tcBorders>
            <w:vAlign w:val="bottom"/>
          </w:tcPr>
          <w:p w14:paraId="4030EA55" w14:textId="136509D1" w:rsidR="00ED6CBF" w:rsidRPr="00DC3B1D" w:rsidRDefault="00ED6CBF" w:rsidP="00BB75AD">
            <w:pPr>
              <w:ind w:right="76"/>
              <w:jc w:val="right"/>
              <w:rPr>
                <w:rFonts w:ascii="Times New Roman" w:hAnsi="Times New Roman" w:cs="Times New Roman"/>
                <w:b/>
                <w:bCs/>
                <w:sz w:val="21"/>
                <w:szCs w:val="21"/>
              </w:rPr>
            </w:pPr>
            <w:r w:rsidRPr="00DC3B1D">
              <w:rPr>
                <w:rFonts w:ascii="Times New Roman" w:hAnsi="Times New Roman" w:cs="Times New Roman"/>
                <w:b/>
                <w:bCs/>
                <w:sz w:val="21"/>
                <w:szCs w:val="21"/>
              </w:rPr>
              <w:t>52,130</w:t>
            </w:r>
          </w:p>
        </w:tc>
        <w:tc>
          <w:tcPr>
            <w:tcW w:w="242" w:type="dxa"/>
            <w:vAlign w:val="bottom"/>
          </w:tcPr>
          <w:p w14:paraId="2F9A965C" w14:textId="77777777" w:rsidR="00ED6CBF" w:rsidRPr="00DC3B1D" w:rsidRDefault="00ED6CBF" w:rsidP="00ED6CBF">
            <w:pPr>
              <w:ind w:right="72"/>
              <w:jc w:val="right"/>
              <w:rPr>
                <w:rFonts w:ascii="Times New Roman" w:hAnsi="Times New Roman" w:cs="Times New Roman"/>
                <w:b/>
                <w:bCs/>
                <w:sz w:val="21"/>
                <w:szCs w:val="21"/>
              </w:rPr>
            </w:pPr>
          </w:p>
        </w:tc>
        <w:tc>
          <w:tcPr>
            <w:tcW w:w="1288" w:type="dxa"/>
            <w:tcBorders>
              <w:bottom w:val="single" w:sz="4" w:space="0" w:color="auto"/>
            </w:tcBorders>
            <w:vAlign w:val="bottom"/>
          </w:tcPr>
          <w:p w14:paraId="5887108D" w14:textId="053E1910" w:rsidR="00ED6CBF" w:rsidRPr="00DC3B1D" w:rsidRDefault="00ED6CBF" w:rsidP="00BB75AD">
            <w:pPr>
              <w:ind w:right="-18"/>
              <w:jc w:val="right"/>
              <w:rPr>
                <w:rFonts w:ascii="Times New Roman" w:hAnsi="Times New Roman" w:cs="Times New Roman"/>
                <w:b/>
                <w:bCs/>
                <w:sz w:val="21"/>
                <w:szCs w:val="21"/>
              </w:rPr>
            </w:pPr>
            <w:r w:rsidRPr="00DC3B1D">
              <w:rPr>
                <w:rFonts w:ascii="Times New Roman" w:hAnsi="Times New Roman" w:cs="Times New Roman"/>
                <w:b/>
                <w:bCs/>
                <w:sz w:val="21"/>
                <w:szCs w:val="21"/>
              </w:rPr>
              <w:t>(1,028,581)</w:t>
            </w:r>
          </w:p>
        </w:tc>
      </w:tr>
      <w:tr w:rsidR="00ED6CBF" w:rsidRPr="00DC3B1D" w14:paraId="6FAFFFF2" w14:textId="77777777" w:rsidTr="003D3B72">
        <w:trPr>
          <w:trHeight w:val="20"/>
        </w:trPr>
        <w:tc>
          <w:tcPr>
            <w:tcW w:w="3780" w:type="dxa"/>
          </w:tcPr>
          <w:p w14:paraId="2C22E3DD" w14:textId="3C96D87B" w:rsidR="00ED6CBF" w:rsidRPr="00DC3B1D" w:rsidRDefault="00ED6CBF" w:rsidP="00ED6CBF">
            <w:pPr>
              <w:ind w:right="72"/>
              <w:jc w:val="left"/>
              <w:rPr>
                <w:rFonts w:ascii="Times New Roman" w:hAnsi="Times New Roman" w:cs="Times New Roman"/>
                <w:b/>
                <w:bCs/>
                <w:sz w:val="21"/>
                <w:szCs w:val="21"/>
              </w:rPr>
            </w:pPr>
            <w:r w:rsidRPr="00DC3B1D">
              <w:rPr>
                <w:rFonts w:ascii="Times New Roman" w:hAnsi="Times New Roman" w:cs="Times New Roman"/>
                <w:b/>
                <w:bCs/>
                <w:sz w:val="21"/>
                <w:szCs w:val="21"/>
              </w:rPr>
              <w:t>Cash flows</w:t>
            </w:r>
          </w:p>
        </w:tc>
        <w:tc>
          <w:tcPr>
            <w:tcW w:w="1440" w:type="dxa"/>
            <w:vAlign w:val="bottom"/>
          </w:tcPr>
          <w:p w14:paraId="518C5CB1" w14:textId="77777777" w:rsidR="00ED6CBF" w:rsidRPr="00DC3B1D" w:rsidRDefault="00ED6CBF" w:rsidP="00ED6CBF">
            <w:pPr>
              <w:jc w:val="right"/>
              <w:rPr>
                <w:rFonts w:ascii="Times New Roman" w:hAnsi="Times New Roman" w:cs="Times New Roman"/>
                <w:b/>
                <w:bCs/>
                <w:sz w:val="21"/>
                <w:szCs w:val="21"/>
              </w:rPr>
            </w:pPr>
          </w:p>
        </w:tc>
        <w:tc>
          <w:tcPr>
            <w:tcW w:w="270" w:type="dxa"/>
          </w:tcPr>
          <w:p w14:paraId="10CCD01D"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bottom"/>
          </w:tcPr>
          <w:p w14:paraId="1C58ABE6" w14:textId="77777777" w:rsidR="00ED6CBF" w:rsidRPr="00DC3B1D" w:rsidRDefault="00ED6CBF" w:rsidP="00ED6CBF">
            <w:pPr>
              <w:ind w:right="-12"/>
              <w:jc w:val="right"/>
              <w:rPr>
                <w:rFonts w:ascii="Times New Roman" w:hAnsi="Times New Roman" w:cs="Times New Roman"/>
                <w:b/>
                <w:bCs/>
                <w:sz w:val="21"/>
                <w:szCs w:val="21"/>
              </w:rPr>
            </w:pPr>
          </w:p>
        </w:tc>
        <w:tc>
          <w:tcPr>
            <w:tcW w:w="270" w:type="dxa"/>
          </w:tcPr>
          <w:p w14:paraId="10C75559"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bottom"/>
          </w:tcPr>
          <w:p w14:paraId="4A21F30D" w14:textId="77777777" w:rsidR="00ED6CBF" w:rsidRPr="00DC3B1D" w:rsidRDefault="00ED6CBF" w:rsidP="00ED6CBF">
            <w:pPr>
              <w:ind w:right="-12"/>
              <w:jc w:val="right"/>
              <w:rPr>
                <w:rFonts w:ascii="Times New Roman" w:hAnsi="Times New Roman" w:cs="Times New Roman"/>
                <w:b/>
                <w:bCs/>
                <w:sz w:val="21"/>
                <w:szCs w:val="21"/>
              </w:rPr>
            </w:pPr>
          </w:p>
        </w:tc>
        <w:tc>
          <w:tcPr>
            <w:tcW w:w="242" w:type="dxa"/>
          </w:tcPr>
          <w:p w14:paraId="13760AA6" w14:textId="77777777" w:rsidR="00ED6CBF" w:rsidRPr="00DC3B1D" w:rsidRDefault="00ED6CBF" w:rsidP="00ED6CBF">
            <w:pPr>
              <w:ind w:right="72"/>
              <w:jc w:val="right"/>
              <w:rPr>
                <w:rFonts w:ascii="Times New Roman" w:hAnsi="Times New Roman" w:cs="Times New Roman"/>
                <w:sz w:val="21"/>
                <w:szCs w:val="21"/>
              </w:rPr>
            </w:pPr>
          </w:p>
        </w:tc>
        <w:tc>
          <w:tcPr>
            <w:tcW w:w="1288" w:type="dxa"/>
            <w:vAlign w:val="bottom"/>
          </w:tcPr>
          <w:p w14:paraId="32833C60" w14:textId="77777777" w:rsidR="00ED6CBF" w:rsidRPr="00DC3B1D" w:rsidRDefault="00ED6CBF" w:rsidP="00ED6CBF">
            <w:pPr>
              <w:ind w:right="-18"/>
              <w:jc w:val="right"/>
              <w:rPr>
                <w:rFonts w:ascii="Times New Roman" w:hAnsi="Times New Roman" w:cs="Times New Roman"/>
                <w:b/>
                <w:bCs/>
                <w:sz w:val="21"/>
                <w:szCs w:val="21"/>
              </w:rPr>
            </w:pPr>
          </w:p>
        </w:tc>
      </w:tr>
      <w:tr w:rsidR="00ED6CBF" w:rsidRPr="00DC3B1D" w14:paraId="4BF77768" w14:textId="77777777" w:rsidTr="003D3B72">
        <w:trPr>
          <w:trHeight w:val="20"/>
        </w:trPr>
        <w:tc>
          <w:tcPr>
            <w:tcW w:w="3780" w:type="dxa"/>
          </w:tcPr>
          <w:p w14:paraId="4DFAD548" w14:textId="77777777" w:rsidR="00ED6CBF" w:rsidRPr="00DC3B1D" w:rsidRDefault="00ED6CBF" w:rsidP="00ED6CBF">
            <w:pPr>
              <w:ind w:right="72"/>
              <w:jc w:val="left"/>
              <w:rPr>
                <w:rFonts w:ascii="Times New Roman" w:hAnsi="Times New Roman" w:cs="Times New Roman"/>
                <w:b/>
                <w:bCs/>
                <w:sz w:val="21"/>
                <w:szCs w:val="21"/>
              </w:rPr>
            </w:pPr>
            <w:r w:rsidRPr="00DC3B1D">
              <w:rPr>
                <w:rFonts w:ascii="Times New Roman" w:hAnsi="Times New Roman" w:cs="Times New Roman"/>
                <w:sz w:val="21"/>
                <w:szCs w:val="21"/>
              </w:rPr>
              <w:t>Premiums received</w:t>
            </w:r>
          </w:p>
        </w:tc>
        <w:tc>
          <w:tcPr>
            <w:tcW w:w="1440" w:type="dxa"/>
            <w:vAlign w:val="center"/>
          </w:tcPr>
          <w:p w14:paraId="2AD51A6D" w14:textId="5CEBB4B1" w:rsidR="00ED6CBF" w:rsidRPr="00DC3B1D" w:rsidRDefault="00ED6CBF" w:rsidP="00ED6CBF">
            <w:pPr>
              <w:ind w:right="66"/>
              <w:jc w:val="right"/>
              <w:rPr>
                <w:rFonts w:ascii="Times New Roman" w:hAnsi="Times New Roman" w:cs="Times New Roman"/>
                <w:sz w:val="21"/>
                <w:szCs w:val="21"/>
              </w:rPr>
            </w:pPr>
            <w:r w:rsidRPr="00DC3B1D">
              <w:rPr>
                <w:rFonts w:ascii="Times New Roman" w:hAnsi="Times New Roman" w:cs="Times New Roman"/>
                <w:sz w:val="21"/>
                <w:szCs w:val="21"/>
              </w:rPr>
              <w:t>2,065,175</w:t>
            </w:r>
          </w:p>
        </w:tc>
        <w:tc>
          <w:tcPr>
            <w:tcW w:w="270" w:type="dxa"/>
            <w:vAlign w:val="bottom"/>
          </w:tcPr>
          <w:p w14:paraId="4C639752"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center"/>
          </w:tcPr>
          <w:p w14:paraId="23B108D2" w14:textId="30D4FB53" w:rsidR="00ED6CBF" w:rsidRPr="00DC3B1D" w:rsidRDefault="00ED6CBF" w:rsidP="00ED6CBF">
            <w:pPr>
              <w:ind w:left="-106" w:right="331"/>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center"/>
          </w:tcPr>
          <w:p w14:paraId="59AC2692"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center"/>
          </w:tcPr>
          <w:p w14:paraId="3C50976A" w14:textId="75BA7C36" w:rsidR="00ED6CBF" w:rsidRPr="00DC3B1D" w:rsidRDefault="00ED6CBF" w:rsidP="00ED6CBF">
            <w:pPr>
              <w:ind w:left="-106" w:right="346"/>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42" w:type="dxa"/>
            <w:vAlign w:val="center"/>
          </w:tcPr>
          <w:p w14:paraId="7ACD9851" w14:textId="77777777" w:rsidR="00ED6CBF" w:rsidRPr="00DC3B1D" w:rsidRDefault="00ED6CBF" w:rsidP="00ED6CBF">
            <w:pPr>
              <w:ind w:right="72"/>
              <w:jc w:val="right"/>
              <w:rPr>
                <w:rFonts w:ascii="Times New Roman" w:hAnsi="Times New Roman" w:cs="Times New Roman"/>
                <w:sz w:val="21"/>
                <w:szCs w:val="21"/>
              </w:rPr>
            </w:pPr>
          </w:p>
        </w:tc>
        <w:tc>
          <w:tcPr>
            <w:tcW w:w="1288" w:type="dxa"/>
            <w:vAlign w:val="center"/>
          </w:tcPr>
          <w:p w14:paraId="3C596153" w14:textId="48F62FC3" w:rsidR="00ED6CBF" w:rsidRPr="00DC3B1D" w:rsidRDefault="00ED6CBF" w:rsidP="00ED6CBF">
            <w:pPr>
              <w:ind w:right="68"/>
              <w:jc w:val="right"/>
              <w:rPr>
                <w:rFonts w:ascii="Times New Roman" w:hAnsi="Times New Roman" w:cs="Times New Roman"/>
                <w:sz w:val="21"/>
                <w:szCs w:val="21"/>
              </w:rPr>
            </w:pPr>
            <w:r w:rsidRPr="00DC3B1D">
              <w:rPr>
                <w:rFonts w:ascii="Times New Roman" w:hAnsi="Times New Roman" w:cs="Times New Roman"/>
                <w:sz w:val="21"/>
                <w:szCs w:val="21"/>
              </w:rPr>
              <w:t>2,065,175</w:t>
            </w:r>
          </w:p>
        </w:tc>
      </w:tr>
      <w:tr w:rsidR="00ED6CBF" w:rsidRPr="00DC3B1D" w14:paraId="300AABF8" w14:textId="77777777" w:rsidTr="00F17477">
        <w:trPr>
          <w:trHeight w:val="20"/>
        </w:trPr>
        <w:tc>
          <w:tcPr>
            <w:tcW w:w="3780" w:type="dxa"/>
          </w:tcPr>
          <w:p w14:paraId="6FACAAD8" w14:textId="5F2C95BD" w:rsidR="00ED6CBF" w:rsidRPr="00DC3B1D" w:rsidRDefault="00ED6CBF" w:rsidP="00ED6CBF">
            <w:pPr>
              <w:ind w:right="72"/>
              <w:jc w:val="left"/>
              <w:rPr>
                <w:rFonts w:ascii="Times New Roman" w:hAnsi="Times New Roman" w:cs="Times New Roman"/>
                <w:sz w:val="21"/>
                <w:szCs w:val="21"/>
              </w:rPr>
            </w:pPr>
            <w:r w:rsidRPr="00DC3B1D">
              <w:rPr>
                <w:rFonts w:ascii="Times New Roman" w:hAnsi="Times New Roman" w:cs="Times New Roman"/>
                <w:sz w:val="21"/>
                <w:szCs w:val="21"/>
              </w:rPr>
              <w:t>Claims and directly attributable</w:t>
            </w:r>
          </w:p>
        </w:tc>
        <w:tc>
          <w:tcPr>
            <w:tcW w:w="1440" w:type="dxa"/>
            <w:vAlign w:val="center"/>
          </w:tcPr>
          <w:p w14:paraId="4E23070C" w14:textId="6EEEDEF1" w:rsidR="00ED6CBF" w:rsidRPr="00DC3B1D" w:rsidRDefault="00ED6CBF" w:rsidP="00ED6CBF">
            <w:pPr>
              <w:jc w:val="right"/>
              <w:rPr>
                <w:rFonts w:ascii="Times New Roman" w:hAnsi="Times New Roman" w:cs="Times New Roman"/>
                <w:sz w:val="21"/>
                <w:szCs w:val="21"/>
              </w:rPr>
            </w:pPr>
          </w:p>
        </w:tc>
        <w:tc>
          <w:tcPr>
            <w:tcW w:w="270" w:type="dxa"/>
          </w:tcPr>
          <w:p w14:paraId="30D22476"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bottom"/>
          </w:tcPr>
          <w:p w14:paraId="08CD9930" w14:textId="77777777" w:rsidR="00ED6CBF" w:rsidRPr="00DC3B1D" w:rsidRDefault="00ED6CBF" w:rsidP="00ED6CBF">
            <w:pPr>
              <w:ind w:left="-106" w:right="331"/>
              <w:jc w:val="right"/>
              <w:rPr>
                <w:rFonts w:ascii="Times New Roman" w:hAnsi="Times New Roman" w:cs="Times New Roman"/>
                <w:sz w:val="21"/>
                <w:szCs w:val="21"/>
              </w:rPr>
            </w:pPr>
          </w:p>
        </w:tc>
        <w:tc>
          <w:tcPr>
            <w:tcW w:w="270" w:type="dxa"/>
          </w:tcPr>
          <w:p w14:paraId="527A8381"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bottom"/>
          </w:tcPr>
          <w:p w14:paraId="4113C720" w14:textId="77777777" w:rsidR="00ED6CBF" w:rsidRPr="00DC3B1D" w:rsidRDefault="00ED6CBF" w:rsidP="00ED6CBF">
            <w:pPr>
              <w:ind w:left="-106" w:right="346"/>
              <w:jc w:val="right"/>
              <w:rPr>
                <w:rFonts w:ascii="Times New Roman" w:hAnsi="Times New Roman" w:cs="Times New Roman"/>
                <w:sz w:val="21"/>
                <w:szCs w:val="21"/>
              </w:rPr>
            </w:pPr>
          </w:p>
        </w:tc>
        <w:tc>
          <w:tcPr>
            <w:tcW w:w="242" w:type="dxa"/>
          </w:tcPr>
          <w:p w14:paraId="2ECAF99B" w14:textId="77777777" w:rsidR="00ED6CBF" w:rsidRPr="00DC3B1D" w:rsidRDefault="00ED6CBF" w:rsidP="00ED6CBF">
            <w:pPr>
              <w:ind w:right="72"/>
              <w:jc w:val="right"/>
              <w:rPr>
                <w:rFonts w:ascii="Times New Roman" w:hAnsi="Times New Roman" w:cs="Times New Roman"/>
                <w:sz w:val="21"/>
                <w:szCs w:val="21"/>
              </w:rPr>
            </w:pPr>
          </w:p>
        </w:tc>
        <w:tc>
          <w:tcPr>
            <w:tcW w:w="1288" w:type="dxa"/>
            <w:vAlign w:val="center"/>
          </w:tcPr>
          <w:p w14:paraId="3BD68720" w14:textId="39311A08" w:rsidR="00ED6CBF" w:rsidRPr="00DC3B1D" w:rsidRDefault="00ED6CBF" w:rsidP="00ED6CBF">
            <w:pPr>
              <w:ind w:right="-18"/>
              <w:jc w:val="right"/>
              <w:rPr>
                <w:rFonts w:ascii="Times New Roman" w:hAnsi="Times New Roman" w:cs="Times New Roman"/>
                <w:sz w:val="21"/>
                <w:szCs w:val="21"/>
              </w:rPr>
            </w:pPr>
          </w:p>
        </w:tc>
      </w:tr>
      <w:tr w:rsidR="00ED6CBF" w:rsidRPr="00DC3B1D" w14:paraId="01F63A43" w14:textId="77777777" w:rsidTr="003D3B72">
        <w:trPr>
          <w:trHeight w:val="20"/>
        </w:trPr>
        <w:tc>
          <w:tcPr>
            <w:tcW w:w="3780" w:type="dxa"/>
          </w:tcPr>
          <w:p w14:paraId="24741EAA" w14:textId="77777777" w:rsidR="00ED6CBF" w:rsidRPr="00DC3B1D" w:rsidRDefault="00ED6CBF" w:rsidP="00ED6CBF">
            <w:pPr>
              <w:ind w:right="72"/>
              <w:jc w:val="left"/>
              <w:rPr>
                <w:rFonts w:ascii="Times New Roman" w:hAnsi="Times New Roman" w:cs="Times New Roman"/>
                <w:b/>
                <w:bCs/>
                <w:sz w:val="21"/>
                <w:szCs w:val="21"/>
              </w:rPr>
            </w:pPr>
            <w:r w:rsidRPr="00DC3B1D">
              <w:rPr>
                <w:rFonts w:ascii="Times New Roman" w:hAnsi="Times New Roman" w:cs="Times New Roman"/>
                <w:sz w:val="21"/>
                <w:szCs w:val="21"/>
              </w:rPr>
              <w:t xml:space="preserve">   expenses paid</w:t>
            </w:r>
          </w:p>
        </w:tc>
        <w:tc>
          <w:tcPr>
            <w:tcW w:w="1440" w:type="dxa"/>
            <w:vAlign w:val="center"/>
          </w:tcPr>
          <w:p w14:paraId="15C923DF" w14:textId="272DE2A6" w:rsidR="00ED6CBF" w:rsidRPr="00DC3B1D" w:rsidRDefault="00ED6CBF" w:rsidP="00BB75AD">
            <w:pPr>
              <w:ind w:right="66"/>
              <w:jc w:val="right"/>
              <w:rPr>
                <w:rFonts w:ascii="Times New Roman" w:hAnsi="Times New Roman" w:cs="Times New Roman"/>
                <w:sz w:val="21"/>
                <w:szCs w:val="21"/>
              </w:rPr>
            </w:pPr>
            <w:r w:rsidRPr="00DC3B1D">
              <w:rPr>
                <w:rFonts w:ascii="Times New Roman" w:hAnsi="Times New Roman" w:cs="Times New Roman"/>
                <w:sz w:val="21"/>
                <w:szCs w:val="21"/>
              </w:rPr>
              <w:t>(1,017,174)</w:t>
            </w:r>
          </w:p>
        </w:tc>
        <w:tc>
          <w:tcPr>
            <w:tcW w:w="270" w:type="dxa"/>
            <w:vAlign w:val="bottom"/>
          </w:tcPr>
          <w:p w14:paraId="6071D9C2"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center"/>
          </w:tcPr>
          <w:p w14:paraId="0ABBC6B7" w14:textId="0E3C1463" w:rsidR="00ED6CBF" w:rsidRPr="00DC3B1D" w:rsidRDefault="00ED6CBF" w:rsidP="00ED6CBF">
            <w:pPr>
              <w:ind w:left="-106" w:right="331"/>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center"/>
          </w:tcPr>
          <w:p w14:paraId="60C308C9"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center"/>
          </w:tcPr>
          <w:p w14:paraId="3534EA9A" w14:textId="3E49DED3" w:rsidR="00ED6CBF" w:rsidRPr="00DC3B1D" w:rsidRDefault="00ED6CBF" w:rsidP="00ED6CBF">
            <w:pPr>
              <w:ind w:left="-106" w:right="346"/>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42" w:type="dxa"/>
            <w:vAlign w:val="center"/>
          </w:tcPr>
          <w:p w14:paraId="4A18D8C8" w14:textId="77777777" w:rsidR="00ED6CBF" w:rsidRPr="00DC3B1D" w:rsidRDefault="00ED6CBF" w:rsidP="00ED6CBF">
            <w:pPr>
              <w:ind w:right="72"/>
              <w:jc w:val="right"/>
              <w:rPr>
                <w:rFonts w:ascii="Times New Roman" w:hAnsi="Times New Roman" w:cs="Times New Roman"/>
                <w:sz w:val="21"/>
                <w:szCs w:val="21"/>
              </w:rPr>
            </w:pPr>
          </w:p>
        </w:tc>
        <w:tc>
          <w:tcPr>
            <w:tcW w:w="1288" w:type="dxa"/>
            <w:vAlign w:val="center"/>
          </w:tcPr>
          <w:p w14:paraId="36414B65" w14:textId="279324C8" w:rsidR="00ED6CBF" w:rsidRPr="00DC3B1D" w:rsidRDefault="00ED6CBF" w:rsidP="00BB75AD">
            <w:pPr>
              <w:ind w:right="66"/>
              <w:jc w:val="right"/>
              <w:rPr>
                <w:rFonts w:ascii="Times New Roman" w:hAnsi="Times New Roman" w:cs="Times New Roman"/>
                <w:sz w:val="21"/>
                <w:szCs w:val="21"/>
              </w:rPr>
            </w:pPr>
            <w:r w:rsidRPr="00DC3B1D">
              <w:rPr>
                <w:rFonts w:ascii="Times New Roman" w:hAnsi="Times New Roman" w:cs="Times New Roman"/>
                <w:sz w:val="21"/>
                <w:szCs w:val="21"/>
              </w:rPr>
              <w:t>(1,017,174)</w:t>
            </w:r>
          </w:p>
        </w:tc>
      </w:tr>
      <w:tr w:rsidR="00ED6CBF" w:rsidRPr="00DC3B1D" w14:paraId="1274EFDE" w14:textId="77777777" w:rsidTr="003D3B72">
        <w:trPr>
          <w:trHeight w:val="20"/>
        </w:trPr>
        <w:tc>
          <w:tcPr>
            <w:tcW w:w="3780" w:type="dxa"/>
          </w:tcPr>
          <w:p w14:paraId="5E25C446" w14:textId="77777777" w:rsidR="00ED6CBF" w:rsidRPr="00DC3B1D" w:rsidRDefault="00ED6CBF" w:rsidP="00ED6CBF">
            <w:pPr>
              <w:ind w:right="72"/>
              <w:jc w:val="left"/>
              <w:rPr>
                <w:rFonts w:ascii="Times New Roman" w:hAnsi="Times New Roman" w:cs="Times New Roman"/>
                <w:b/>
                <w:bCs/>
                <w:sz w:val="21"/>
                <w:szCs w:val="21"/>
              </w:rPr>
            </w:pPr>
            <w:r w:rsidRPr="00DC3B1D">
              <w:rPr>
                <w:rFonts w:ascii="Times New Roman" w:hAnsi="Times New Roman" w:cs="Times New Roman"/>
                <w:sz w:val="21"/>
                <w:szCs w:val="21"/>
              </w:rPr>
              <w:t>Insurance acquisition cash flows</w:t>
            </w:r>
          </w:p>
        </w:tc>
        <w:tc>
          <w:tcPr>
            <w:tcW w:w="1440" w:type="dxa"/>
            <w:vAlign w:val="center"/>
          </w:tcPr>
          <w:p w14:paraId="69E7AA84" w14:textId="018DAAF0" w:rsidR="00ED6CBF" w:rsidRPr="00DC3B1D" w:rsidRDefault="00ED6CBF" w:rsidP="00BB75AD">
            <w:pPr>
              <w:ind w:right="66"/>
              <w:jc w:val="right"/>
              <w:rPr>
                <w:rFonts w:ascii="Times New Roman" w:hAnsi="Times New Roman" w:cs="Times New Roman"/>
                <w:sz w:val="21"/>
                <w:szCs w:val="21"/>
              </w:rPr>
            </w:pPr>
            <w:r w:rsidRPr="00DC3B1D">
              <w:rPr>
                <w:rFonts w:ascii="Times New Roman" w:hAnsi="Times New Roman" w:cs="Times New Roman"/>
                <w:sz w:val="21"/>
                <w:szCs w:val="21"/>
              </w:rPr>
              <w:t>(386,686)</w:t>
            </w:r>
          </w:p>
        </w:tc>
        <w:tc>
          <w:tcPr>
            <w:tcW w:w="270" w:type="dxa"/>
            <w:vAlign w:val="bottom"/>
          </w:tcPr>
          <w:p w14:paraId="778568CF"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center"/>
          </w:tcPr>
          <w:p w14:paraId="5412CBC1" w14:textId="31E6DBAE" w:rsidR="00ED6CBF" w:rsidRPr="00DC3B1D" w:rsidRDefault="00ED6CBF" w:rsidP="00ED6CBF">
            <w:pPr>
              <w:ind w:left="-106" w:right="331"/>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center"/>
          </w:tcPr>
          <w:p w14:paraId="701F7D02" w14:textId="77777777" w:rsidR="00ED6CBF" w:rsidRPr="00DC3B1D" w:rsidRDefault="00ED6CBF" w:rsidP="00ED6CBF">
            <w:pPr>
              <w:ind w:right="72"/>
              <w:jc w:val="right"/>
              <w:rPr>
                <w:rFonts w:ascii="Times New Roman" w:hAnsi="Times New Roman" w:cs="Times New Roman"/>
                <w:sz w:val="21"/>
                <w:szCs w:val="21"/>
              </w:rPr>
            </w:pPr>
          </w:p>
        </w:tc>
        <w:tc>
          <w:tcPr>
            <w:tcW w:w="1260" w:type="dxa"/>
            <w:vAlign w:val="center"/>
          </w:tcPr>
          <w:p w14:paraId="030BA406" w14:textId="32F60D56" w:rsidR="00ED6CBF" w:rsidRPr="00DC3B1D" w:rsidRDefault="00ED6CBF" w:rsidP="00ED6CBF">
            <w:pPr>
              <w:ind w:left="-106" w:right="346"/>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42" w:type="dxa"/>
            <w:vAlign w:val="center"/>
          </w:tcPr>
          <w:p w14:paraId="70A03C0A" w14:textId="77777777" w:rsidR="00ED6CBF" w:rsidRPr="00DC3B1D" w:rsidRDefault="00ED6CBF" w:rsidP="00ED6CBF">
            <w:pPr>
              <w:ind w:right="72"/>
              <w:jc w:val="right"/>
              <w:rPr>
                <w:rFonts w:ascii="Times New Roman" w:hAnsi="Times New Roman" w:cs="Times New Roman"/>
                <w:sz w:val="21"/>
                <w:szCs w:val="21"/>
              </w:rPr>
            </w:pPr>
          </w:p>
        </w:tc>
        <w:tc>
          <w:tcPr>
            <w:tcW w:w="1288" w:type="dxa"/>
            <w:vAlign w:val="center"/>
          </w:tcPr>
          <w:p w14:paraId="4E2C3EE0" w14:textId="52F6D76F" w:rsidR="00ED6CBF" w:rsidRPr="00DC3B1D" w:rsidRDefault="00ED6CBF" w:rsidP="00BB75AD">
            <w:pPr>
              <w:ind w:right="66"/>
              <w:jc w:val="right"/>
              <w:rPr>
                <w:rFonts w:ascii="Times New Roman" w:hAnsi="Times New Roman" w:cs="Times New Roman"/>
                <w:sz w:val="21"/>
                <w:szCs w:val="21"/>
              </w:rPr>
            </w:pPr>
            <w:r w:rsidRPr="00DC3B1D">
              <w:rPr>
                <w:rFonts w:ascii="Times New Roman" w:hAnsi="Times New Roman" w:cs="Times New Roman"/>
                <w:sz w:val="21"/>
                <w:szCs w:val="21"/>
              </w:rPr>
              <w:t>(386,686)</w:t>
            </w:r>
          </w:p>
        </w:tc>
      </w:tr>
      <w:tr w:rsidR="00ED6CBF" w:rsidRPr="00DC3B1D" w14:paraId="3165E9CA" w14:textId="77777777" w:rsidTr="003D3B72">
        <w:trPr>
          <w:trHeight w:val="20"/>
        </w:trPr>
        <w:tc>
          <w:tcPr>
            <w:tcW w:w="3780" w:type="dxa"/>
          </w:tcPr>
          <w:p w14:paraId="2B22DEFB" w14:textId="77777777" w:rsidR="00ED6CBF" w:rsidRPr="00DC3B1D" w:rsidRDefault="00ED6CBF" w:rsidP="00ED6CBF">
            <w:pPr>
              <w:tabs>
                <w:tab w:val="left" w:pos="1083"/>
              </w:tabs>
              <w:ind w:right="72"/>
              <w:jc w:val="left"/>
              <w:rPr>
                <w:rFonts w:ascii="Times New Roman" w:hAnsi="Times New Roman" w:cs="Times New Roman"/>
                <w:sz w:val="21"/>
                <w:szCs w:val="21"/>
              </w:rPr>
            </w:pPr>
            <w:r w:rsidRPr="00DC3B1D">
              <w:rPr>
                <w:rFonts w:ascii="Times New Roman" w:hAnsi="Times New Roman" w:cs="Times New Roman"/>
                <w:sz w:val="21"/>
                <w:szCs w:val="21"/>
              </w:rPr>
              <w:t>Policy loan and auto policy loan</w:t>
            </w:r>
          </w:p>
        </w:tc>
        <w:tc>
          <w:tcPr>
            <w:tcW w:w="1440" w:type="dxa"/>
            <w:tcBorders>
              <w:bottom w:val="single" w:sz="4" w:space="0" w:color="auto"/>
            </w:tcBorders>
            <w:vAlign w:val="center"/>
          </w:tcPr>
          <w:p w14:paraId="73D11A06" w14:textId="7057A7F9" w:rsidR="00ED6CBF" w:rsidRPr="00DC3B1D" w:rsidRDefault="00ED6CBF" w:rsidP="00BB75AD">
            <w:pPr>
              <w:ind w:right="66"/>
              <w:jc w:val="right"/>
              <w:rPr>
                <w:rFonts w:ascii="Times New Roman" w:hAnsi="Times New Roman" w:cs="Times New Roman"/>
                <w:sz w:val="21"/>
                <w:szCs w:val="21"/>
              </w:rPr>
            </w:pPr>
            <w:r w:rsidRPr="00DC3B1D">
              <w:rPr>
                <w:rFonts w:ascii="Times New Roman" w:hAnsi="Times New Roman" w:cs="Times New Roman"/>
                <w:sz w:val="21"/>
                <w:szCs w:val="21"/>
              </w:rPr>
              <w:t>(34,570)</w:t>
            </w:r>
          </w:p>
        </w:tc>
        <w:tc>
          <w:tcPr>
            <w:tcW w:w="270" w:type="dxa"/>
            <w:vAlign w:val="bottom"/>
          </w:tcPr>
          <w:p w14:paraId="37E04607"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bottom w:val="single" w:sz="4" w:space="0" w:color="auto"/>
            </w:tcBorders>
            <w:vAlign w:val="center"/>
          </w:tcPr>
          <w:p w14:paraId="31EB391C" w14:textId="00866128" w:rsidR="00ED6CBF" w:rsidRPr="00DC3B1D" w:rsidRDefault="00ED6CBF" w:rsidP="00ED6CBF">
            <w:pPr>
              <w:ind w:left="-106" w:right="331"/>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center"/>
          </w:tcPr>
          <w:p w14:paraId="27FAB45A"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bottom w:val="single" w:sz="4" w:space="0" w:color="auto"/>
            </w:tcBorders>
            <w:vAlign w:val="center"/>
          </w:tcPr>
          <w:p w14:paraId="57E5979E" w14:textId="246A6287" w:rsidR="00ED6CBF" w:rsidRPr="00DC3B1D" w:rsidRDefault="00ED6CBF" w:rsidP="00ED6CBF">
            <w:pPr>
              <w:ind w:left="-106" w:right="346"/>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42" w:type="dxa"/>
            <w:vAlign w:val="center"/>
          </w:tcPr>
          <w:p w14:paraId="1DF667B6" w14:textId="77777777" w:rsidR="00ED6CBF" w:rsidRPr="00DC3B1D" w:rsidRDefault="00ED6CBF" w:rsidP="00ED6CBF">
            <w:pPr>
              <w:ind w:right="72"/>
              <w:jc w:val="right"/>
              <w:rPr>
                <w:rFonts w:ascii="Times New Roman" w:hAnsi="Times New Roman" w:cs="Times New Roman"/>
                <w:sz w:val="21"/>
                <w:szCs w:val="21"/>
              </w:rPr>
            </w:pPr>
          </w:p>
        </w:tc>
        <w:tc>
          <w:tcPr>
            <w:tcW w:w="1288" w:type="dxa"/>
            <w:tcBorders>
              <w:bottom w:val="single" w:sz="4" w:space="0" w:color="auto"/>
            </w:tcBorders>
            <w:vAlign w:val="center"/>
          </w:tcPr>
          <w:p w14:paraId="10F56665" w14:textId="62B3A1CD" w:rsidR="00ED6CBF" w:rsidRPr="00DC3B1D" w:rsidRDefault="00ED6CBF" w:rsidP="00BB75AD">
            <w:pPr>
              <w:ind w:right="66"/>
              <w:jc w:val="right"/>
              <w:rPr>
                <w:rFonts w:ascii="Times New Roman" w:hAnsi="Times New Roman" w:cs="Times New Roman"/>
                <w:sz w:val="21"/>
                <w:szCs w:val="21"/>
              </w:rPr>
            </w:pPr>
            <w:r w:rsidRPr="00DC3B1D">
              <w:rPr>
                <w:rFonts w:ascii="Times New Roman" w:hAnsi="Times New Roman" w:cs="Times New Roman"/>
                <w:sz w:val="21"/>
                <w:szCs w:val="21"/>
              </w:rPr>
              <w:t>(34,570)</w:t>
            </w:r>
          </w:p>
        </w:tc>
      </w:tr>
      <w:tr w:rsidR="00ED6CBF" w:rsidRPr="00DC3B1D" w14:paraId="5C17DC10" w14:textId="77777777" w:rsidTr="003D3B72">
        <w:trPr>
          <w:trHeight w:val="20"/>
        </w:trPr>
        <w:tc>
          <w:tcPr>
            <w:tcW w:w="3780" w:type="dxa"/>
          </w:tcPr>
          <w:p w14:paraId="2DC6AD98" w14:textId="01FBC0E7" w:rsidR="00ED6CBF" w:rsidRPr="00DC3B1D" w:rsidRDefault="00ED6CBF" w:rsidP="00ED6CBF">
            <w:pPr>
              <w:ind w:right="72"/>
              <w:jc w:val="left"/>
              <w:rPr>
                <w:rFonts w:ascii="Times New Roman" w:hAnsi="Times New Roman" w:cs="Times New Roman"/>
                <w:b/>
                <w:bCs/>
                <w:sz w:val="21"/>
                <w:szCs w:val="21"/>
              </w:rPr>
            </w:pPr>
            <w:r w:rsidRPr="00DC3B1D">
              <w:rPr>
                <w:rFonts w:ascii="Times New Roman" w:hAnsi="Times New Roman" w:cs="Times New Roman"/>
                <w:b/>
                <w:bCs/>
                <w:sz w:val="21"/>
                <w:szCs w:val="21"/>
              </w:rPr>
              <w:t>Total cash flows</w:t>
            </w:r>
          </w:p>
        </w:tc>
        <w:tc>
          <w:tcPr>
            <w:tcW w:w="1440" w:type="dxa"/>
            <w:tcBorders>
              <w:top w:val="single" w:sz="4" w:space="0" w:color="auto"/>
              <w:bottom w:val="single" w:sz="4" w:space="0" w:color="auto"/>
            </w:tcBorders>
            <w:vAlign w:val="center"/>
          </w:tcPr>
          <w:p w14:paraId="39FE7770" w14:textId="1FCD7F2D" w:rsidR="00ED6CBF" w:rsidRPr="00DC3B1D" w:rsidRDefault="00ED6CBF" w:rsidP="00ED6CBF">
            <w:pPr>
              <w:ind w:right="66"/>
              <w:jc w:val="right"/>
              <w:rPr>
                <w:rFonts w:ascii="Times New Roman" w:hAnsi="Times New Roman" w:cs="Times New Roman"/>
                <w:b/>
                <w:bCs/>
                <w:sz w:val="21"/>
                <w:szCs w:val="21"/>
              </w:rPr>
            </w:pPr>
            <w:r w:rsidRPr="00DC3B1D">
              <w:rPr>
                <w:rFonts w:ascii="Times New Roman" w:hAnsi="Times New Roman" w:cs="Times New Roman"/>
                <w:b/>
                <w:bCs/>
                <w:sz w:val="21"/>
                <w:szCs w:val="21"/>
              </w:rPr>
              <w:t>626,745</w:t>
            </w:r>
          </w:p>
        </w:tc>
        <w:tc>
          <w:tcPr>
            <w:tcW w:w="270" w:type="dxa"/>
            <w:vAlign w:val="center"/>
          </w:tcPr>
          <w:p w14:paraId="7238C7A5"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top w:val="single" w:sz="4" w:space="0" w:color="auto"/>
              <w:bottom w:val="single" w:sz="4" w:space="0" w:color="auto"/>
            </w:tcBorders>
            <w:vAlign w:val="center"/>
          </w:tcPr>
          <w:p w14:paraId="074FFB7B" w14:textId="2052970F" w:rsidR="00ED6CBF" w:rsidRPr="00DC3B1D" w:rsidRDefault="00ED6CBF" w:rsidP="00ED6CBF">
            <w:pPr>
              <w:ind w:left="-106" w:right="331"/>
              <w:jc w:val="right"/>
              <w:rPr>
                <w:rFonts w:ascii="Times New Roman" w:hAnsi="Times New Roman" w:cs="Times New Roman"/>
                <w:b/>
                <w:bCs/>
                <w:sz w:val="21"/>
                <w:szCs w:val="21"/>
              </w:rPr>
            </w:pPr>
            <w:r w:rsidRPr="00DC3B1D">
              <w:rPr>
                <w:rFonts w:ascii="Times New Roman" w:hAnsi="Times New Roman" w:cs="Times New Roman"/>
                <w:b/>
                <w:bCs/>
                <w:sz w:val="21"/>
                <w:szCs w:val="21"/>
              </w:rPr>
              <w:t>-</w:t>
            </w:r>
          </w:p>
        </w:tc>
        <w:tc>
          <w:tcPr>
            <w:tcW w:w="270" w:type="dxa"/>
            <w:vAlign w:val="center"/>
          </w:tcPr>
          <w:p w14:paraId="226F5EF3"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top w:val="single" w:sz="4" w:space="0" w:color="auto"/>
              <w:bottom w:val="single" w:sz="4" w:space="0" w:color="auto"/>
            </w:tcBorders>
            <w:vAlign w:val="center"/>
          </w:tcPr>
          <w:p w14:paraId="259A4BC6" w14:textId="1B79CEE7" w:rsidR="00ED6CBF" w:rsidRPr="00DC3B1D" w:rsidRDefault="00ED6CBF" w:rsidP="00ED6CBF">
            <w:pPr>
              <w:ind w:left="-106" w:right="346"/>
              <w:jc w:val="right"/>
              <w:rPr>
                <w:rFonts w:ascii="Times New Roman" w:hAnsi="Times New Roman" w:cs="Times New Roman"/>
                <w:b/>
                <w:bCs/>
                <w:sz w:val="21"/>
                <w:szCs w:val="21"/>
              </w:rPr>
            </w:pPr>
            <w:r w:rsidRPr="00DC3B1D">
              <w:rPr>
                <w:rFonts w:ascii="Times New Roman" w:hAnsi="Times New Roman" w:cs="Times New Roman"/>
                <w:b/>
                <w:bCs/>
                <w:sz w:val="21"/>
                <w:szCs w:val="21"/>
              </w:rPr>
              <w:t>-</w:t>
            </w:r>
          </w:p>
        </w:tc>
        <w:tc>
          <w:tcPr>
            <w:tcW w:w="242" w:type="dxa"/>
            <w:vAlign w:val="center"/>
          </w:tcPr>
          <w:p w14:paraId="2B59A6F3" w14:textId="77777777" w:rsidR="00ED6CBF" w:rsidRPr="00DC3B1D" w:rsidRDefault="00ED6CBF" w:rsidP="00ED6CBF">
            <w:pPr>
              <w:ind w:right="72"/>
              <w:jc w:val="right"/>
              <w:rPr>
                <w:rFonts w:ascii="Times New Roman" w:hAnsi="Times New Roman" w:cs="Times New Roman"/>
                <w:sz w:val="21"/>
                <w:szCs w:val="21"/>
              </w:rPr>
            </w:pPr>
          </w:p>
        </w:tc>
        <w:tc>
          <w:tcPr>
            <w:tcW w:w="1288" w:type="dxa"/>
            <w:tcBorders>
              <w:top w:val="single" w:sz="4" w:space="0" w:color="auto"/>
              <w:bottom w:val="single" w:sz="4" w:space="0" w:color="auto"/>
            </w:tcBorders>
            <w:vAlign w:val="center"/>
          </w:tcPr>
          <w:p w14:paraId="29667EB6" w14:textId="20532591" w:rsidR="00ED6CBF" w:rsidRPr="00DC3B1D" w:rsidRDefault="00ED6CBF" w:rsidP="00ED6CBF">
            <w:pPr>
              <w:ind w:right="68"/>
              <w:jc w:val="right"/>
              <w:rPr>
                <w:rFonts w:ascii="Times New Roman" w:hAnsi="Times New Roman" w:cs="Times New Roman"/>
                <w:b/>
                <w:bCs/>
                <w:sz w:val="21"/>
                <w:szCs w:val="21"/>
              </w:rPr>
            </w:pPr>
            <w:r w:rsidRPr="00DC3B1D">
              <w:rPr>
                <w:rFonts w:ascii="Times New Roman" w:hAnsi="Times New Roman" w:cs="Times New Roman"/>
                <w:b/>
                <w:bCs/>
                <w:sz w:val="21"/>
                <w:szCs w:val="21"/>
              </w:rPr>
              <w:t>626,745</w:t>
            </w:r>
          </w:p>
        </w:tc>
      </w:tr>
      <w:tr w:rsidR="00ED6CBF" w:rsidRPr="00DC3B1D" w14:paraId="3F44A68D" w14:textId="77777777" w:rsidTr="008A7E5C">
        <w:trPr>
          <w:trHeight w:val="20"/>
        </w:trPr>
        <w:tc>
          <w:tcPr>
            <w:tcW w:w="3780" w:type="dxa"/>
            <w:vAlign w:val="bottom"/>
          </w:tcPr>
          <w:p w14:paraId="1A624AC0" w14:textId="278C90D2" w:rsidR="00ED6CBF" w:rsidRPr="00DC3B1D" w:rsidRDefault="00ED6CBF" w:rsidP="00ED6CBF">
            <w:pPr>
              <w:ind w:right="72"/>
              <w:jc w:val="left"/>
              <w:rPr>
                <w:rFonts w:ascii="Times New Roman" w:hAnsi="Times New Roman" w:cs="Times New Roman"/>
                <w:b/>
                <w:bCs/>
                <w:sz w:val="21"/>
                <w:szCs w:val="21"/>
              </w:rPr>
            </w:pPr>
            <w:r w:rsidRPr="00DC3B1D">
              <w:rPr>
                <w:rFonts w:ascii="Times New Roman" w:hAnsi="Times New Roman" w:cs="Times New Roman"/>
                <w:b/>
                <w:bCs/>
                <w:sz w:val="21"/>
                <w:szCs w:val="21"/>
              </w:rPr>
              <w:t>Net closing balance</w:t>
            </w:r>
          </w:p>
        </w:tc>
        <w:tc>
          <w:tcPr>
            <w:tcW w:w="1440" w:type="dxa"/>
            <w:tcBorders>
              <w:top w:val="single" w:sz="4" w:space="0" w:color="auto"/>
              <w:bottom w:val="single" w:sz="4" w:space="0" w:color="auto"/>
            </w:tcBorders>
            <w:vAlign w:val="center"/>
          </w:tcPr>
          <w:p w14:paraId="47DA61AB" w14:textId="58A729BF" w:rsidR="00ED6CBF" w:rsidRPr="00DC3B1D" w:rsidRDefault="00ED6CBF" w:rsidP="00ED6CBF">
            <w:pPr>
              <w:ind w:right="66"/>
              <w:jc w:val="right"/>
              <w:rPr>
                <w:rFonts w:ascii="Times New Roman" w:hAnsi="Times New Roman" w:cs="Times New Roman"/>
                <w:b/>
                <w:bCs/>
                <w:sz w:val="21"/>
                <w:szCs w:val="21"/>
              </w:rPr>
            </w:pPr>
            <w:r w:rsidRPr="00DC3B1D">
              <w:rPr>
                <w:rFonts w:ascii="Times New Roman" w:hAnsi="Times New Roman" w:cs="Times New Roman"/>
                <w:b/>
                <w:bCs/>
                <w:sz w:val="21"/>
                <w:szCs w:val="21"/>
              </w:rPr>
              <w:t>45,343,705</w:t>
            </w:r>
          </w:p>
        </w:tc>
        <w:tc>
          <w:tcPr>
            <w:tcW w:w="270" w:type="dxa"/>
            <w:vAlign w:val="center"/>
          </w:tcPr>
          <w:p w14:paraId="1FE1C69F"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top w:val="single" w:sz="4" w:space="0" w:color="auto"/>
              <w:bottom w:val="single" w:sz="4" w:space="0" w:color="auto"/>
            </w:tcBorders>
            <w:vAlign w:val="center"/>
          </w:tcPr>
          <w:p w14:paraId="338D9203" w14:textId="6D643D20" w:rsidR="00ED6CBF" w:rsidRPr="00DC3B1D" w:rsidRDefault="00ED6CBF" w:rsidP="00ED6CBF">
            <w:pPr>
              <w:ind w:right="71"/>
              <w:jc w:val="right"/>
              <w:rPr>
                <w:rFonts w:ascii="Times New Roman" w:hAnsi="Times New Roman" w:cs="Times New Roman"/>
                <w:b/>
                <w:bCs/>
                <w:sz w:val="21"/>
                <w:szCs w:val="21"/>
              </w:rPr>
            </w:pPr>
            <w:r w:rsidRPr="00DC3B1D">
              <w:rPr>
                <w:rFonts w:ascii="Times New Roman" w:hAnsi="Times New Roman" w:cs="Times New Roman"/>
                <w:b/>
                <w:bCs/>
                <w:sz w:val="21"/>
                <w:szCs w:val="21"/>
              </w:rPr>
              <w:t>818,577</w:t>
            </w:r>
          </w:p>
        </w:tc>
        <w:tc>
          <w:tcPr>
            <w:tcW w:w="270" w:type="dxa"/>
            <w:vAlign w:val="center"/>
          </w:tcPr>
          <w:p w14:paraId="5927452B"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top w:val="single" w:sz="4" w:space="0" w:color="auto"/>
              <w:bottom w:val="single" w:sz="4" w:space="0" w:color="auto"/>
            </w:tcBorders>
            <w:vAlign w:val="center"/>
          </w:tcPr>
          <w:p w14:paraId="529578C8" w14:textId="15948B0D" w:rsidR="00ED6CBF" w:rsidRPr="00DC3B1D" w:rsidRDefault="00ED6CBF" w:rsidP="00ED6CBF">
            <w:pPr>
              <w:ind w:right="76"/>
              <w:jc w:val="right"/>
              <w:rPr>
                <w:rFonts w:ascii="Times New Roman" w:hAnsi="Times New Roman" w:cs="Times New Roman"/>
                <w:b/>
                <w:bCs/>
                <w:sz w:val="21"/>
                <w:szCs w:val="21"/>
              </w:rPr>
            </w:pPr>
            <w:r w:rsidRPr="00DC3B1D">
              <w:rPr>
                <w:rFonts w:ascii="Times New Roman" w:hAnsi="Times New Roman" w:cs="Times New Roman"/>
                <w:b/>
                <w:bCs/>
                <w:sz w:val="21"/>
                <w:szCs w:val="21"/>
              </w:rPr>
              <w:t>6,096,425</w:t>
            </w:r>
          </w:p>
        </w:tc>
        <w:tc>
          <w:tcPr>
            <w:tcW w:w="242" w:type="dxa"/>
            <w:vAlign w:val="center"/>
          </w:tcPr>
          <w:p w14:paraId="4B477BA7" w14:textId="77777777" w:rsidR="00ED6CBF" w:rsidRPr="00DC3B1D" w:rsidRDefault="00ED6CBF" w:rsidP="00ED6CBF">
            <w:pPr>
              <w:ind w:right="72"/>
              <w:jc w:val="right"/>
              <w:rPr>
                <w:rFonts w:ascii="Times New Roman" w:hAnsi="Times New Roman" w:cs="Times New Roman"/>
                <w:sz w:val="21"/>
                <w:szCs w:val="21"/>
              </w:rPr>
            </w:pPr>
          </w:p>
        </w:tc>
        <w:tc>
          <w:tcPr>
            <w:tcW w:w="1288" w:type="dxa"/>
            <w:tcBorders>
              <w:top w:val="single" w:sz="4" w:space="0" w:color="auto"/>
              <w:bottom w:val="single" w:sz="4" w:space="0" w:color="auto"/>
            </w:tcBorders>
            <w:vAlign w:val="center"/>
          </w:tcPr>
          <w:p w14:paraId="105F9E32" w14:textId="21C83BEE" w:rsidR="00ED6CBF" w:rsidRPr="00DC3B1D" w:rsidRDefault="00ED6CBF" w:rsidP="00ED6CBF">
            <w:pPr>
              <w:ind w:right="68"/>
              <w:jc w:val="right"/>
              <w:rPr>
                <w:rFonts w:ascii="Times New Roman" w:hAnsi="Times New Roman" w:cs="Times New Roman"/>
                <w:b/>
                <w:bCs/>
                <w:sz w:val="21"/>
                <w:szCs w:val="21"/>
              </w:rPr>
            </w:pPr>
            <w:r w:rsidRPr="00DC3B1D">
              <w:rPr>
                <w:rFonts w:ascii="Times New Roman" w:hAnsi="Times New Roman" w:cs="Times New Roman"/>
                <w:b/>
                <w:bCs/>
                <w:sz w:val="21"/>
                <w:szCs w:val="21"/>
              </w:rPr>
              <w:t>52,258,707</w:t>
            </w:r>
          </w:p>
        </w:tc>
      </w:tr>
      <w:tr w:rsidR="00ED6CBF" w:rsidRPr="00DC3B1D" w14:paraId="6F8DB25C" w14:textId="77777777" w:rsidTr="00720B99">
        <w:trPr>
          <w:trHeight w:val="20"/>
        </w:trPr>
        <w:tc>
          <w:tcPr>
            <w:tcW w:w="3780" w:type="dxa"/>
          </w:tcPr>
          <w:p w14:paraId="47B64684" w14:textId="77777777" w:rsidR="00ED6CBF" w:rsidRPr="00DC3B1D" w:rsidRDefault="00ED6CBF" w:rsidP="00ED6CBF">
            <w:pPr>
              <w:ind w:right="72"/>
              <w:jc w:val="left"/>
              <w:rPr>
                <w:rFonts w:ascii="Times New Roman" w:hAnsi="Times New Roman" w:cs="Times New Roman"/>
                <w:b/>
                <w:bCs/>
                <w:sz w:val="21"/>
                <w:szCs w:val="21"/>
              </w:rPr>
            </w:pPr>
            <w:r w:rsidRPr="00DC3B1D">
              <w:rPr>
                <w:rFonts w:ascii="Times New Roman" w:hAnsi="Times New Roman" w:cs="Times New Roman"/>
                <w:sz w:val="21"/>
                <w:szCs w:val="21"/>
              </w:rPr>
              <w:t>Closing insurance contract liabilities</w:t>
            </w:r>
          </w:p>
        </w:tc>
        <w:tc>
          <w:tcPr>
            <w:tcW w:w="1440" w:type="dxa"/>
            <w:tcBorders>
              <w:top w:val="single" w:sz="4" w:space="0" w:color="auto"/>
            </w:tcBorders>
            <w:vAlign w:val="bottom"/>
          </w:tcPr>
          <w:p w14:paraId="36BC00E2" w14:textId="77F6C33E" w:rsidR="00ED6CBF" w:rsidRPr="00DC3B1D" w:rsidRDefault="00ED6CBF" w:rsidP="00ED6CBF">
            <w:pPr>
              <w:ind w:right="66"/>
              <w:jc w:val="right"/>
              <w:rPr>
                <w:rFonts w:ascii="Times New Roman" w:hAnsi="Times New Roman" w:cs="Times New Roman"/>
                <w:sz w:val="21"/>
                <w:szCs w:val="21"/>
              </w:rPr>
            </w:pPr>
            <w:r w:rsidRPr="00DC3B1D">
              <w:rPr>
                <w:rFonts w:ascii="Times New Roman" w:hAnsi="Times New Roman" w:cs="Times New Roman"/>
                <w:sz w:val="21"/>
                <w:szCs w:val="21"/>
              </w:rPr>
              <w:t>45,343,705</w:t>
            </w:r>
          </w:p>
        </w:tc>
        <w:tc>
          <w:tcPr>
            <w:tcW w:w="270" w:type="dxa"/>
            <w:vAlign w:val="bottom"/>
          </w:tcPr>
          <w:p w14:paraId="657AAA27"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top w:val="single" w:sz="4" w:space="0" w:color="auto"/>
            </w:tcBorders>
            <w:vAlign w:val="center"/>
          </w:tcPr>
          <w:p w14:paraId="2DDE8205" w14:textId="5CCDDE35" w:rsidR="00ED6CBF" w:rsidRPr="00DC3B1D" w:rsidRDefault="00ED6CBF" w:rsidP="00ED6CBF">
            <w:pPr>
              <w:ind w:right="71"/>
              <w:jc w:val="right"/>
              <w:rPr>
                <w:rFonts w:ascii="Times New Roman" w:hAnsi="Times New Roman" w:cs="Times New Roman"/>
                <w:sz w:val="21"/>
                <w:szCs w:val="21"/>
              </w:rPr>
            </w:pPr>
            <w:r w:rsidRPr="00DC3B1D">
              <w:rPr>
                <w:rFonts w:ascii="Times New Roman" w:hAnsi="Times New Roman" w:cs="Times New Roman"/>
                <w:sz w:val="21"/>
                <w:szCs w:val="21"/>
              </w:rPr>
              <w:t>818,577</w:t>
            </w:r>
          </w:p>
        </w:tc>
        <w:tc>
          <w:tcPr>
            <w:tcW w:w="270" w:type="dxa"/>
            <w:vAlign w:val="center"/>
          </w:tcPr>
          <w:p w14:paraId="4C2ECA37"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top w:val="single" w:sz="4" w:space="0" w:color="auto"/>
            </w:tcBorders>
            <w:vAlign w:val="center"/>
          </w:tcPr>
          <w:p w14:paraId="3A107600" w14:textId="162DBC2C" w:rsidR="00ED6CBF" w:rsidRPr="00DC3B1D" w:rsidRDefault="00ED6CBF" w:rsidP="00ED6CBF">
            <w:pPr>
              <w:ind w:right="76"/>
              <w:jc w:val="right"/>
              <w:rPr>
                <w:rFonts w:ascii="Times New Roman" w:hAnsi="Times New Roman" w:cs="Times New Roman"/>
                <w:sz w:val="21"/>
                <w:szCs w:val="21"/>
              </w:rPr>
            </w:pPr>
            <w:r w:rsidRPr="00DC3B1D">
              <w:rPr>
                <w:rFonts w:ascii="Times New Roman" w:hAnsi="Times New Roman" w:cs="Times New Roman"/>
                <w:sz w:val="21"/>
                <w:szCs w:val="21"/>
              </w:rPr>
              <w:t>6,096,425</w:t>
            </w:r>
          </w:p>
        </w:tc>
        <w:tc>
          <w:tcPr>
            <w:tcW w:w="242" w:type="dxa"/>
            <w:vAlign w:val="center"/>
          </w:tcPr>
          <w:p w14:paraId="248BA58F" w14:textId="77777777" w:rsidR="00ED6CBF" w:rsidRPr="00DC3B1D" w:rsidRDefault="00ED6CBF" w:rsidP="00ED6CBF">
            <w:pPr>
              <w:ind w:right="72"/>
              <w:jc w:val="right"/>
              <w:rPr>
                <w:rFonts w:ascii="Times New Roman" w:hAnsi="Times New Roman" w:cs="Times New Roman"/>
                <w:sz w:val="21"/>
                <w:szCs w:val="21"/>
              </w:rPr>
            </w:pPr>
          </w:p>
        </w:tc>
        <w:tc>
          <w:tcPr>
            <w:tcW w:w="1288" w:type="dxa"/>
            <w:tcBorders>
              <w:top w:val="single" w:sz="4" w:space="0" w:color="auto"/>
            </w:tcBorders>
            <w:vAlign w:val="center"/>
          </w:tcPr>
          <w:p w14:paraId="1C5B2456" w14:textId="35CD1B03" w:rsidR="00ED6CBF" w:rsidRPr="00DC3B1D" w:rsidRDefault="00ED6CBF" w:rsidP="00ED6CBF">
            <w:pPr>
              <w:ind w:right="68"/>
              <w:jc w:val="right"/>
              <w:rPr>
                <w:rFonts w:ascii="Times New Roman" w:hAnsi="Times New Roman" w:cs="Times New Roman"/>
                <w:sz w:val="21"/>
                <w:szCs w:val="21"/>
              </w:rPr>
            </w:pPr>
            <w:r w:rsidRPr="00DC3B1D">
              <w:rPr>
                <w:rFonts w:ascii="Times New Roman" w:hAnsi="Times New Roman" w:cs="Times New Roman"/>
                <w:sz w:val="21"/>
                <w:szCs w:val="21"/>
              </w:rPr>
              <w:t>52,258,707</w:t>
            </w:r>
          </w:p>
        </w:tc>
      </w:tr>
      <w:tr w:rsidR="00ED6CBF" w:rsidRPr="00DC3B1D" w14:paraId="65236916" w14:textId="77777777" w:rsidTr="003D3B72">
        <w:trPr>
          <w:trHeight w:val="20"/>
        </w:trPr>
        <w:tc>
          <w:tcPr>
            <w:tcW w:w="3780" w:type="dxa"/>
          </w:tcPr>
          <w:p w14:paraId="2A005953" w14:textId="77777777" w:rsidR="00ED6CBF" w:rsidRPr="00DC3B1D" w:rsidRDefault="00ED6CBF" w:rsidP="00ED6CBF">
            <w:pPr>
              <w:ind w:right="72"/>
              <w:jc w:val="left"/>
              <w:rPr>
                <w:rFonts w:ascii="Times New Roman" w:hAnsi="Times New Roman" w:cs="Times New Roman"/>
                <w:b/>
                <w:bCs/>
                <w:sz w:val="21"/>
                <w:szCs w:val="21"/>
              </w:rPr>
            </w:pPr>
            <w:r w:rsidRPr="00DC3B1D">
              <w:rPr>
                <w:rFonts w:ascii="Times New Roman" w:hAnsi="Times New Roman" w:cs="Times New Roman"/>
                <w:sz w:val="21"/>
                <w:szCs w:val="21"/>
              </w:rPr>
              <w:t>Closing insurance contract assets</w:t>
            </w:r>
          </w:p>
        </w:tc>
        <w:tc>
          <w:tcPr>
            <w:tcW w:w="1440" w:type="dxa"/>
            <w:tcBorders>
              <w:bottom w:val="single" w:sz="4" w:space="0" w:color="auto"/>
            </w:tcBorders>
            <w:vAlign w:val="bottom"/>
          </w:tcPr>
          <w:p w14:paraId="6A6FA030" w14:textId="151F54BF" w:rsidR="00ED6CBF" w:rsidRPr="00DC3B1D" w:rsidRDefault="00ED6CBF" w:rsidP="00ED6CBF">
            <w:pPr>
              <w:ind w:right="336"/>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576145E0"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bottom w:val="single" w:sz="4" w:space="0" w:color="auto"/>
            </w:tcBorders>
            <w:vAlign w:val="bottom"/>
          </w:tcPr>
          <w:p w14:paraId="49C2868E" w14:textId="6E02CDF2" w:rsidR="00ED6CBF" w:rsidRPr="00DC3B1D" w:rsidRDefault="00ED6CBF" w:rsidP="00ED6CBF">
            <w:pPr>
              <w:ind w:left="-106" w:right="331"/>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46B0C9CE"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bottom w:val="single" w:sz="4" w:space="0" w:color="auto"/>
            </w:tcBorders>
            <w:vAlign w:val="bottom"/>
          </w:tcPr>
          <w:p w14:paraId="073AC3F9" w14:textId="7CA39D58" w:rsidR="00ED6CBF" w:rsidRPr="00DC3B1D" w:rsidRDefault="00ED6CBF" w:rsidP="00ED6CBF">
            <w:pPr>
              <w:ind w:left="-106" w:right="346"/>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42" w:type="dxa"/>
            <w:vAlign w:val="bottom"/>
          </w:tcPr>
          <w:p w14:paraId="747CDCA7" w14:textId="77777777" w:rsidR="00ED6CBF" w:rsidRPr="00DC3B1D" w:rsidRDefault="00ED6CBF" w:rsidP="00ED6CBF">
            <w:pPr>
              <w:ind w:right="72"/>
              <w:jc w:val="right"/>
              <w:rPr>
                <w:rFonts w:ascii="Times New Roman" w:hAnsi="Times New Roman" w:cs="Times New Roman"/>
                <w:sz w:val="21"/>
                <w:szCs w:val="21"/>
              </w:rPr>
            </w:pPr>
          </w:p>
        </w:tc>
        <w:tc>
          <w:tcPr>
            <w:tcW w:w="1288" w:type="dxa"/>
            <w:tcBorders>
              <w:bottom w:val="single" w:sz="4" w:space="0" w:color="auto"/>
            </w:tcBorders>
            <w:vAlign w:val="bottom"/>
          </w:tcPr>
          <w:p w14:paraId="7529F185" w14:textId="2BD8307B" w:rsidR="00ED6CBF" w:rsidRPr="00DC3B1D" w:rsidRDefault="00ED6CBF" w:rsidP="00ED6CBF">
            <w:pPr>
              <w:ind w:left="-106" w:right="346"/>
              <w:jc w:val="right"/>
              <w:rPr>
                <w:rFonts w:ascii="Times New Roman" w:hAnsi="Times New Roman" w:cs="Times New Roman"/>
                <w:sz w:val="21"/>
                <w:szCs w:val="21"/>
              </w:rPr>
            </w:pPr>
            <w:r w:rsidRPr="00DC3B1D">
              <w:rPr>
                <w:rFonts w:ascii="Times New Roman" w:hAnsi="Times New Roman" w:cs="Times New Roman"/>
                <w:sz w:val="21"/>
                <w:szCs w:val="21"/>
              </w:rPr>
              <w:t>-</w:t>
            </w:r>
          </w:p>
        </w:tc>
      </w:tr>
      <w:tr w:rsidR="00ED6CBF" w:rsidRPr="00DC3B1D" w14:paraId="54660577" w14:textId="77777777" w:rsidTr="00F3365D">
        <w:trPr>
          <w:trHeight w:val="20"/>
        </w:trPr>
        <w:tc>
          <w:tcPr>
            <w:tcW w:w="3780" w:type="dxa"/>
            <w:vAlign w:val="bottom"/>
          </w:tcPr>
          <w:p w14:paraId="1A834EE1" w14:textId="3CADDD49" w:rsidR="00ED6CBF" w:rsidRPr="00DC3B1D" w:rsidRDefault="00ED6CBF" w:rsidP="00ED6CBF">
            <w:pPr>
              <w:ind w:right="72"/>
              <w:jc w:val="left"/>
              <w:rPr>
                <w:rFonts w:ascii="Times New Roman" w:hAnsi="Times New Roman" w:cs="Times New Roman"/>
                <w:b/>
                <w:bCs/>
                <w:sz w:val="21"/>
                <w:szCs w:val="21"/>
              </w:rPr>
            </w:pPr>
            <w:r w:rsidRPr="00DC3B1D">
              <w:rPr>
                <w:rFonts w:ascii="Times New Roman" w:hAnsi="Times New Roman" w:cs="Times New Roman"/>
                <w:b/>
                <w:bCs/>
                <w:sz w:val="21"/>
                <w:szCs w:val="21"/>
              </w:rPr>
              <w:t>Net closing balance</w:t>
            </w:r>
          </w:p>
        </w:tc>
        <w:tc>
          <w:tcPr>
            <w:tcW w:w="1440" w:type="dxa"/>
            <w:tcBorders>
              <w:top w:val="single" w:sz="4" w:space="0" w:color="auto"/>
              <w:bottom w:val="double" w:sz="4" w:space="0" w:color="auto"/>
            </w:tcBorders>
            <w:vAlign w:val="bottom"/>
          </w:tcPr>
          <w:p w14:paraId="3A75D811" w14:textId="75EC31E3" w:rsidR="00ED6CBF" w:rsidRPr="00DC3B1D" w:rsidRDefault="00ED6CBF" w:rsidP="00ED6CBF">
            <w:pPr>
              <w:ind w:right="66"/>
              <w:jc w:val="right"/>
              <w:rPr>
                <w:rFonts w:ascii="Times New Roman" w:hAnsi="Times New Roman" w:cs="Times New Roman"/>
                <w:b/>
                <w:bCs/>
                <w:sz w:val="21"/>
                <w:szCs w:val="21"/>
              </w:rPr>
            </w:pPr>
            <w:r w:rsidRPr="00DC3B1D">
              <w:rPr>
                <w:rFonts w:ascii="Times New Roman" w:hAnsi="Times New Roman" w:cs="Times New Roman"/>
                <w:b/>
                <w:bCs/>
                <w:sz w:val="21"/>
                <w:szCs w:val="21"/>
              </w:rPr>
              <w:t>45,343,705</w:t>
            </w:r>
          </w:p>
        </w:tc>
        <w:tc>
          <w:tcPr>
            <w:tcW w:w="270" w:type="dxa"/>
            <w:vAlign w:val="bottom"/>
          </w:tcPr>
          <w:p w14:paraId="55EEE535" w14:textId="77777777" w:rsidR="00ED6CBF" w:rsidRPr="00DC3B1D" w:rsidRDefault="00ED6CBF" w:rsidP="00ED6CBF">
            <w:pPr>
              <w:ind w:right="72"/>
              <w:jc w:val="right"/>
              <w:rPr>
                <w:rFonts w:ascii="Times New Roman" w:hAnsi="Times New Roman" w:cs="Times New Roman"/>
                <w:sz w:val="21"/>
                <w:szCs w:val="21"/>
              </w:rPr>
            </w:pPr>
          </w:p>
        </w:tc>
        <w:tc>
          <w:tcPr>
            <w:tcW w:w="1260" w:type="dxa"/>
            <w:tcBorders>
              <w:top w:val="single" w:sz="4" w:space="0" w:color="auto"/>
              <w:bottom w:val="double" w:sz="4" w:space="0" w:color="auto"/>
            </w:tcBorders>
            <w:vAlign w:val="center"/>
          </w:tcPr>
          <w:p w14:paraId="48DC04B6" w14:textId="531D78D3" w:rsidR="00ED6CBF" w:rsidRPr="00DC3B1D" w:rsidRDefault="00ED6CBF" w:rsidP="00ED6CBF">
            <w:pPr>
              <w:ind w:right="-230"/>
              <w:jc w:val="center"/>
              <w:rPr>
                <w:rFonts w:ascii="Times New Roman" w:hAnsi="Times New Roman" w:cs="Times New Roman"/>
                <w:b/>
                <w:bCs/>
                <w:sz w:val="21"/>
                <w:szCs w:val="21"/>
              </w:rPr>
            </w:pPr>
            <w:r w:rsidRPr="00DC3B1D">
              <w:rPr>
                <w:rFonts w:ascii="Times New Roman" w:hAnsi="Times New Roman" w:cs="Times New Roman"/>
                <w:b/>
                <w:bCs/>
                <w:sz w:val="21"/>
                <w:szCs w:val="21"/>
              </w:rPr>
              <w:t>818,577</w:t>
            </w:r>
          </w:p>
        </w:tc>
        <w:tc>
          <w:tcPr>
            <w:tcW w:w="270" w:type="dxa"/>
            <w:vAlign w:val="center"/>
          </w:tcPr>
          <w:p w14:paraId="3BAD8785" w14:textId="77777777" w:rsidR="00ED6CBF" w:rsidRPr="00DC3B1D" w:rsidRDefault="00ED6CBF" w:rsidP="00ED6CBF">
            <w:pPr>
              <w:ind w:right="72"/>
              <w:jc w:val="right"/>
              <w:rPr>
                <w:rFonts w:ascii="Times New Roman" w:hAnsi="Times New Roman" w:cs="Times New Roman"/>
                <w:b/>
                <w:bCs/>
                <w:sz w:val="21"/>
                <w:szCs w:val="21"/>
              </w:rPr>
            </w:pPr>
          </w:p>
        </w:tc>
        <w:tc>
          <w:tcPr>
            <w:tcW w:w="1260" w:type="dxa"/>
            <w:tcBorders>
              <w:top w:val="single" w:sz="4" w:space="0" w:color="auto"/>
              <w:bottom w:val="double" w:sz="4" w:space="0" w:color="auto"/>
            </w:tcBorders>
            <w:vAlign w:val="center"/>
          </w:tcPr>
          <w:p w14:paraId="0B34C526" w14:textId="5C09F203" w:rsidR="00ED6CBF" w:rsidRPr="00DC3B1D" w:rsidRDefault="00ED6CBF" w:rsidP="00ED6CBF">
            <w:pPr>
              <w:ind w:right="76"/>
              <w:jc w:val="right"/>
              <w:rPr>
                <w:rFonts w:ascii="Times New Roman" w:hAnsi="Times New Roman" w:cs="Times New Roman"/>
                <w:b/>
                <w:bCs/>
                <w:sz w:val="21"/>
                <w:szCs w:val="21"/>
              </w:rPr>
            </w:pPr>
            <w:r w:rsidRPr="00DC3B1D">
              <w:rPr>
                <w:rFonts w:ascii="Times New Roman" w:hAnsi="Times New Roman" w:cs="Times New Roman"/>
                <w:b/>
                <w:bCs/>
                <w:sz w:val="21"/>
                <w:szCs w:val="21"/>
              </w:rPr>
              <w:t>6,096,425</w:t>
            </w:r>
          </w:p>
        </w:tc>
        <w:tc>
          <w:tcPr>
            <w:tcW w:w="242" w:type="dxa"/>
            <w:vAlign w:val="center"/>
          </w:tcPr>
          <w:p w14:paraId="027BEF64" w14:textId="77777777" w:rsidR="00ED6CBF" w:rsidRPr="00DC3B1D" w:rsidRDefault="00ED6CBF" w:rsidP="00ED6CBF">
            <w:pPr>
              <w:ind w:right="72"/>
              <w:jc w:val="right"/>
              <w:rPr>
                <w:rFonts w:ascii="Times New Roman" w:hAnsi="Times New Roman" w:cs="Times New Roman"/>
                <w:b/>
                <w:bCs/>
                <w:sz w:val="21"/>
                <w:szCs w:val="21"/>
              </w:rPr>
            </w:pPr>
          </w:p>
        </w:tc>
        <w:tc>
          <w:tcPr>
            <w:tcW w:w="1288" w:type="dxa"/>
            <w:tcBorders>
              <w:top w:val="single" w:sz="4" w:space="0" w:color="auto"/>
              <w:bottom w:val="double" w:sz="4" w:space="0" w:color="auto"/>
            </w:tcBorders>
            <w:vAlign w:val="center"/>
          </w:tcPr>
          <w:p w14:paraId="679B85B9" w14:textId="522CA0BD" w:rsidR="00ED6CBF" w:rsidRPr="00DC3B1D" w:rsidRDefault="00ED6CBF" w:rsidP="00ED6CBF">
            <w:pPr>
              <w:ind w:right="68"/>
              <w:jc w:val="right"/>
              <w:rPr>
                <w:rFonts w:ascii="Times New Roman" w:hAnsi="Times New Roman" w:cs="Times New Roman"/>
                <w:b/>
                <w:bCs/>
                <w:sz w:val="21"/>
                <w:szCs w:val="21"/>
              </w:rPr>
            </w:pPr>
            <w:r w:rsidRPr="00DC3B1D">
              <w:rPr>
                <w:rFonts w:ascii="Times New Roman" w:hAnsi="Times New Roman" w:cs="Times New Roman"/>
                <w:b/>
                <w:bCs/>
                <w:sz w:val="21"/>
                <w:szCs w:val="21"/>
              </w:rPr>
              <w:t>52,258,707</w:t>
            </w:r>
          </w:p>
        </w:tc>
      </w:tr>
    </w:tbl>
    <w:p w14:paraId="43E72F93" w14:textId="6DC9E9CE" w:rsidR="000152D1" w:rsidRPr="00DC3B1D" w:rsidRDefault="000152D1">
      <w:pPr>
        <w:jc w:val="left"/>
        <w:rPr>
          <w:rFonts w:ascii="Times New Roman" w:eastAsia="Times New Roman" w:hAnsi="Times New Roman" w:cs="Times New Roman"/>
          <w:b/>
          <w:bCs/>
          <w:sz w:val="10"/>
          <w:szCs w:val="10"/>
        </w:rPr>
      </w:pPr>
    </w:p>
    <w:tbl>
      <w:tblPr>
        <w:tblStyle w:val="TableGrid12"/>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270"/>
        <w:gridCol w:w="1260"/>
        <w:gridCol w:w="270"/>
        <w:gridCol w:w="1260"/>
        <w:gridCol w:w="242"/>
        <w:gridCol w:w="1288"/>
      </w:tblGrid>
      <w:tr w:rsidR="000152D1" w:rsidRPr="00DC3B1D" w14:paraId="527DE05D" w14:textId="77777777" w:rsidTr="00694BAA">
        <w:trPr>
          <w:trHeight w:val="20"/>
          <w:tblHeader/>
        </w:trPr>
        <w:tc>
          <w:tcPr>
            <w:tcW w:w="3780" w:type="dxa"/>
            <w:vAlign w:val="bottom"/>
          </w:tcPr>
          <w:p w14:paraId="26A2B5C8" w14:textId="77777777" w:rsidR="000152D1" w:rsidRPr="00DC3B1D" w:rsidRDefault="000152D1" w:rsidP="00694BAA">
            <w:pPr>
              <w:ind w:right="72"/>
              <w:jc w:val="right"/>
              <w:rPr>
                <w:rFonts w:ascii="Times New Roman" w:hAnsi="Times New Roman" w:cs="Times New Roman"/>
                <w:sz w:val="22"/>
                <w:szCs w:val="22"/>
              </w:rPr>
            </w:pPr>
          </w:p>
        </w:tc>
        <w:tc>
          <w:tcPr>
            <w:tcW w:w="6030" w:type="dxa"/>
            <w:gridSpan w:val="7"/>
            <w:vAlign w:val="bottom"/>
          </w:tcPr>
          <w:p w14:paraId="4B248136" w14:textId="77777777" w:rsidR="000152D1" w:rsidRPr="00DC3B1D" w:rsidRDefault="000152D1" w:rsidP="00694BAA">
            <w:pPr>
              <w:ind w:right="72"/>
              <w:jc w:val="center"/>
              <w:rPr>
                <w:rFonts w:ascii="Times New Roman" w:hAnsi="Times New Roman" w:cs="Times New Roman"/>
                <w:sz w:val="22"/>
                <w:szCs w:val="22"/>
              </w:rPr>
            </w:pPr>
            <w:r w:rsidRPr="00DC3B1D">
              <w:rPr>
                <w:rFonts w:ascii="Times New Roman" w:hAnsi="Times New Roman" w:cs="Times New Roman"/>
                <w:b/>
                <w:bCs/>
                <w:sz w:val="22"/>
                <w:szCs w:val="22"/>
              </w:rPr>
              <w:t>Consolidated financial information</w:t>
            </w:r>
          </w:p>
        </w:tc>
      </w:tr>
      <w:tr w:rsidR="000152D1" w:rsidRPr="00DC3B1D" w14:paraId="769B8C58" w14:textId="77777777" w:rsidTr="00694BAA">
        <w:trPr>
          <w:trHeight w:val="20"/>
          <w:tblHeader/>
        </w:trPr>
        <w:tc>
          <w:tcPr>
            <w:tcW w:w="3780" w:type="dxa"/>
            <w:vAlign w:val="bottom"/>
          </w:tcPr>
          <w:p w14:paraId="42153144" w14:textId="77777777" w:rsidR="000152D1" w:rsidRPr="00DC3B1D" w:rsidRDefault="000152D1" w:rsidP="00694BAA">
            <w:pPr>
              <w:ind w:right="72"/>
              <w:jc w:val="right"/>
              <w:rPr>
                <w:rFonts w:ascii="Times New Roman" w:hAnsi="Times New Roman" w:cs="Times New Roman"/>
                <w:sz w:val="22"/>
                <w:szCs w:val="22"/>
              </w:rPr>
            </w:pPr>
          </w:p>
        </w:tc>
        <w:tc>
          <w:tcPr>
            <w:tcW w:w="6030" w:type="dxa"/>
            <w:gridSpan w:val="7"/>
            <w:vAlign w:val="bottom"/>
          </w:tcPr>
          <w:p w14:paraId="420FE39B" w14:textId="77777777" w:rsidR="000152D1" w:rsidRPr="00DC3B1D" w:rsidRDefault="000152D1" w:rsidP="00694BAA">
            <w:pPr>
              <w:ind w:right="72"/>
              <w:jc w:val="center"/>
              <w:rPr>
                <w:rFonts w:ascii="Times New Roman" w:hAnsi="Times New Roman" w:cs="Times New Roman"/>
                <w:sz w:val="22"/>
                <w:szCs w:val="22"/>
              </w:rPr>
            </w:pPr>
            <w:r w:rsidRPr="00DC3B1D">
              <w:rPr>
                <w:rFonts w:ascii="Times New Roman" w:hAnsi="Times New Roman" w:cs="Times New Roman"/>
                <w:sz w:val="22"/>
                <w:szCs w:val="22"/>
              </w:rPr>
              <w:t>31 December 2025</w:t>
            </w:r>
          </w:p>
        </w:tc>
      </w:tr>
      <w:tr w:rsidR="000152D1" w:rsidRPr="00DC3B1D" w14:paraId="13B3B781" w14:textId="77777777" w:rsidTr="00694BAA">
        <w:trPr>
          <w:trHeight w:val="20"/>
          <w:tblHeader/>
        </w:trPr>
        <w:tc>
          <w:tcPr>
            <w:tcW w:w="3780" w:type="dxa"/>
            <w:vAlign w:val="bottom"/>
          </w:tcPr>
          <w:p w14:paraId="48640068" w14:textId="77777777" w:rsidR="000152D1" w:rsidRPr="00DC3B1D" w:rsidRDefault="000152D1" w:rsidP="00694BAA">
            <w:pPr>
              <w:ind w:right="72"/>
              <w:jc w:val="right"/>
              <w:rPr>
                <w:rFonts w:ascii="Times New Roman" w:hAnsi="Times New Roman" w:cs="Times New Roman"/>
                <w:sz w:val="22"/>
                <w:szCs w:val="22"/>
              </w:rPr>
            </w:pPr>
          </w:p>
        </w:tc>
        <w:tc>
          <w:tcPr>
            <w:tcW w:w="1440" w:type="dxa"/>
            <w:vAlign w:val="bottom"/>
          </w:tcPr>
          <w:p w14:paraId="3F707A1C" w14:textId="77777777" w:rsidR="000152D1" w:rsidRPr="00DC3B1D" w:rsidRDefault="000152D1" w:rsidP="00694BAA">
            <w:pPr>
              <w:tabs>
                <w:tab w:val="left" w:pos="522"/>
              </w:tabs>
              <w:ind w:left="-18" w:right="-39"/>
              <w:jc w:val="center"/>
              <w:rPr>
                <w:rFonts w:ascii="Times New Roman" w:hAnsi="Times New Roman" w:cs="Times New Roman"/>
                <w:sz w:val="22"/>
                <w:szCs w:val="22"/>
              </w:rPr>
            </w:pPr>
            <w:r w:rsidRPr="00DC3B1D">
              <w:rPr>
                <w:rFonts w:ascii="Times New Roman" w:hAnsi="Times New Roman" w:cs="Times New Roman"/>
                <w:sz w:val="22"/>
                <w:szCs w:val="22"/>
              </w:rPr>
              <w:t>Present value of future cash flows</w:t>
            </w:r>
          </w:p>
        </w:tc>
        <w:tc>
          <w:tcPr>
            <w:tcW w:w="270" w:type="dxa"/>
          </w:tcPr>
          <w:p w14:paraId="59096654" w14:textId="77777777" w:rsidR="000152D1" w:rsidRPr="00DC3B1D" w:rsidRDefault="000152D1" w:rsidP="00694BAA">
            <w:pPr>
              <w:ind w:right="72"/>
              <w:jc w:val="center"/>
              <w:rPr>
                <w:rFonts w:ascii="Times New Roman" w:hAnsi="Times New Roman" w:cs="Times New Roman"/>
                <w:sz w:val="22"/>
                <w:szCs w:val="22"/>
              </w:rPr>
            </w:pPr>
          </w:p>
        </w:tc>
        <w:tc>
          <w:tcPr>
            <w:tcW w:w="1260" w:type="dxa"/>
            <w:vAlign w:val="bottom"/>
          </w:tcPr>
          <w:p w14:paraId="58A77C68" w14:textId="77777777" w:rsidR="000152D1" w:rsidRPr="00DC3B1D" w:rsidRDefault="000152D1" w:rsidP="00694BAA">
            <w:pPr>
              <w:ind w:left="-85" w:right="-51"/>
              <w:jc w:val="center"/>
              <w:rPr>
                <w:rFonts w:ascii="Times New Roman" w:hAnsi="Times New Roman" w:cs="Times New Roman"/>
                <w:sz w:val="22"/>
                <w:szCs w:val="22"/>
              </w:rPr>
            </w:pPr>
            <w:r w:rsidRPr="00DC3B1D">
              <w:rPr>
                <w:rFonts w:ascii="Times New Roman" w:hAnsi="Times New Roman" w:cs="Times New Roman"/>
                <w:sz w:val="22"/>
                <w:szCs w:val="22"/>
              </w:rPr>
              <w:t>Risk adjustment for non-financial risk</w:t>
            </w:r>
          </w:p>
        </w:tc>
        <w:tc>
          <w:tcPr>
            <w:tcW w:w="270" w:type="dxa"/>
          </w:tcPr>
          <w:p w14:paraId="2C5C7E18" w14:textId="77777777" w:rsidR="000152D1" w:rsidRPr="00DC3B1D" w:rsidRDefault="000152D1" w:rsidP="00694BAA">
            <w:pPr>
              <w:ind w:right="72"/>
              <w:jc w:val="center"/>
              <w:rPr>
                <w:rFonts w:ascii="Times New Roman" w:hAnsi="Times New Roman" w:cs="Times New Roman"/>
                <w:sz w:val="22"/>
                <w:szCs w:val="22"/>
              </w:rPr>
            </w:pPr>
          </w:p>
        </w:tc>
        <w:tc>
          <w:tcPr>
            <w:tcW w:w="1260" w:type="dxa"/>
            <w:vAlign w:val="bottom"/>
          </w:tcPr>
          <w:p w14:paraId="735E302A" w14:textId="77777777" w:rsidR="000152D1" w:rsidRPr="00DC3B1D" w:rsidRDefault="000152D1" w:rsidP="00694BAA">
            <w:pPr>
              <w:ind w:right="-15"/>
              <w:jc w:val="center"/>
              <w:rPr>
                <w:rFonts w:ascii="Times New Roman" w:hAnsi="Times New Roman" w:cs="Times New Roman"/>
                <w:sz w:val="22"/>
                <w:szCs w:val="22"/>
              </w:rPr>
            </w:pPr>
            <w:r w:rsidRPr="00DC3B1D">
              <w:rPr>
                <w:rFonts w:ascii="Times New Roman" w:hAnsi="Times New Roman" w:cs="Times New Roman"/>
                <w:sz w:val="22"/>
                <w:szCs w:val="22"/>
              </w:rPr>
              <w:t>Contractual service margin</w:t>
            </w:r>
          </w:p>
        </w:tc>
        <w:tc>
          <w:tcPr>
            <w:tcW w:w="242" w:type="dxa"/>
          </w:tcPr>
          <w:p w14:paraId="7F6AA61A" w14:textId="77777777" w:rsidR="000152D1" w:rsidRPr="00DC3B1D" w:rsidRDefault="000152D1" w:rsidP="00694BAA">
            <w:pPr>
              <w:ind w:right="72"/>
              <w:jc w:val="center"/>
              <w:rPr>
                <w:rFonts w:ascii="Times New Roman" w:hAnsi="Times New Roman" w:cs="Times New Roman"/>
                <w:sz w:val="22"/>
                <w:szCs w:val="22"/>
              </w:rPr>
            </w:pPr>
          </w:p>
        </w:tc>
        <w:tc>
          <w:tcPr>
            <w:tcW w:w="1288" w:type="dxa"/>
            <w:vAlign w:val="bottom"/>
          </w:tcPr>
          <w:p w14:paraId="3973348C" w14:textId="77777777" w:rsidR="000152D1" w:rsidRPr="00DC3B1D" w:rsidRDefault="000152D1" w:rsidP="00694BAA">
            <w:pPr>
              <w:ind w:right="72"/>
              <w:jc w:val="center"/>
              <w:rPr>
                <w:rFonts w:ascii="Times New Roman" w:hAnsi="Times New Roman" w:cs="Times New Roman"/>
                <w:sz w:val="22"/>
                <w:szCs w:val="22"/>
              </w:rPr>
            </w:pPr>
            <w:r w:rsidRPr="00DC3B1D">
              <w:rPr>
                <w:rFonts w:ascii="Times New Roman" w:hAnsi="Times New Roman" w:cs="Times New Roman"/>
                <w:sz w:val="22"/>
                <w:szCs w:val="22"/>
              </w:rPr>
              <w:t>Total</w:t>
            </w:r>
          </w:p>
        </w:tc>
      </w:tr>
      <w:tr w:rsidR="000152D1" w:rsidRPr="00DC3B1D" w14:paraId="0BBFABEE" w14:textId="77777777" w:rsidTr="00694BAA">
        <w:trPr>
          <w:trHeight w:val="20"/>
          <w:tblHeader/>
        </w:trPr>
        <w:tc>
          <w:tcPr>
            <w:tcW w:w="3780" w:type="dxa"/>
          </w:tcPr>
          <w:p w14:paraId="70937EC4" w14:textId="77777777" w:rsidR="000152D1" w:rsidRPr="00DC3B1D" w:rsidRDefault="000152D1" w:rsidP="00694BAA">
            <w:pPr>
              <w:ind w:right="72"/>
              <w:jc w:val="left"/>
              <w:rPr>
                <w:rFonts w:ascii="Times New Roman" w:hAnsi="Times New Roman" w:cs="Times New Roman"/>
                <w:sz w:val="22"/>
                <w:szCs w:val="22"/>
              </w:rPr>
            </w:pPr>
          </w:p>
        </w:tc>
        <w:tc>
          <w:tcPr>
            <w:tcW w:w="6030" w:type="dxa"/>
            <w:gridSpan w:val="7"/>
            <w:vAlign w:val="bottom"/>
          </w:tcPr>
          <w:p w14:paraId="65731A2A" w14:textId="77777777" w:rsidR="000152D1" w:rsidRPr="00DC3B1D" w:rsidRDefault="000152D1" w:rsidP="00694BAA">
            <w:pPr>
              <w:jc w:val="center"/>
              <w:rPr>
                <w:rFonts w:ascii="Times New Roman" w:hAnsi="Times New Roman" w:cs="Times New Roman"/>
                <w:i/>
                <w:iCs/>
                <w:sz w:val="22"/>
                <w:szCs w:val="22"/>
              </w:rPr>
            </w:pPr>
            <w:r w:rsidRPr="00DC3B1D">
              <w:rPr>
                <w:rFonts w:ascii="Times New Roman" w:hAnsi="Times New Roman" w:cs="Times New Roman"/>
                <w:i/>
                <w:iCs/>
                <w:sz w:val="22"/>
                <w:szCs w:val="22"/>
              </w:rPr>
              <w:t>(in thousand Baht)</w:t>
            </w:r>
          </w:p>
        </w:tc>
      </w:tr>
      <w:tr w:rsidR="000152D1" w:rsidRPr="00DC3B1D" w14:paraId="0FB185DD" w14:textId="77777777" w:rsidTr="00694BAA">
        <w:trPr>
          <w:trHeight w:val="20"/>
        </w:trPr>
        <w:tc>
          <w:tcPr>
            <w:tcW w:w="3780" w:type="dxa"/>
          </w:tcPr>
          <w:p w14:paraId="533387CD" w14:textId="77777777" w:rsidR="000152D1" w:rsidRPr="00DC3B1D" w:rsidRDefault="000152D1" w:rsidP="00694BAA">
            <w:pPr>
              <w:ind w:right="72"/>
              <w:jc w:val="left"/>
              <w:rPr>
                <w:rFonts w:ascii="Times New Roman" w:hAnsi="Times New Roman" w:cs="Times New Roman"/>
                <w:sz w:val="22"/>
                <w:szCs w:val="22"/>
              </w:rPr>
            </w:pPr>
            <w:r w:rsidRPr="00DC3B1D">
              <w:rPr>
                <w:rFonts w:ascii="Times New Roman" w:hAnsi="Times New Roman" w:cs="Times New Roman"/>
                <w:sz w:val="22"/>
                <w:szCs w:val="22"/>
              </w:rPr>
              <w:t>Opening insurance contract liabilities</w:t>
            </w:r>
          </w:p>
        </w:tc>
        <w:tc>
          <w:tcPr>
            <w:tcW w:w="1440" w:type="dxa"/>
            <w:vAlign w:val="bottom"/>
          </w:tcPr>
          <w:p w14:paraId="7AEDA21B" w14:textId="77777777" w:rsidR="000152D1" w:rsidRPr="00DC3B1D" w:rsidRDefault="000152D1" w:rsidP="00694BAA">
            <w:pPr>
              <w:tabs>
                <w:tab w:val="left" w:pos="1150"/>
              </w:tabs>
              <w:ind w:right="66"/>
              <w:jc w:val="right"/>
              <w:rPr>
                <w:rFonts w:ascii="Times New Roman" w:hAnsi="Times New Roman" w:cs="Times New Roman"/>
                <w:sz w:val="22"/>
                <w:szCs w:val="22"/>
              </w:rPr>
            </w:pPr>
            <w:r w:rsidRPr="00DC3B1D">
              <w:rPr>
                <w:rFonts w:ascii="Times New Roman" w:hAnsi="Times New Roman" w:cs="Times New Roman"/>
                <w:sz w:val="22"/>
                <w:szCs w:val="22"/>
              </w:rPr>
              <w:t>40,061,626</w:t>
            </w:r>
          </w:p>
        </w:tc>
        <w:tc>
          <w:tcPr>
            <w:tcW w:w="270" w:type="dxa"/>
            <w:vAlign w:val="bottom"/>
          </w:tcPr>
          <w:p w14:paraId="0970CF76" w14:textId="77777777" w:rsidR="000152D1" w:rsidRPr="00DC3B1D" w:rsidRDefault="000152D1" w:rsidP="00694BAA">
            <w:pPr>
              <w:ind w:right="72"/>
              <w:jc w:val="right"/>
              <w:rPr>
                <w:rFonts w:ascii="Times New Roman" w:hAnsi="Times New Roman" w:cs="Times New Roman"/>
                <w:sz w:val="22"/>
                <w:szCs w:val="22"/>
              </w:rPr>
            </w:pPr>
          </w:p>
        </w:tc>
        <w:tc>
          <w:tcPr>
            <w:tcW w:w="1260" w:type="dxa"/>
            <w:vAlign w:val="bottom"/>
          </w:tcPr>
          <w:p w14:paraId="47D399D7" w14:textId="77777777" w:rsidR="000152D1" w:rsidRPr="00DC3B1D" w:rsidRDefault="000152D1" w:rsidP="00694BAA">
            <w:pPr>
              <w:ind w:right="71"/>
              <w:jc w:val="right"/>
              <w:rPr>
                <w:rFonts w:ascii="Times New Roman" w:hAnsi="Times New Roman" w:cs="Times New Roman"/>
                <w:sz w:val="22"/>
                <w:szCs w:val="22"/>
              </w:rPr>
            </w:pPr>
            <w:r w:rsidRPr="00DC3B1D">
              <w:rPr>
                <w:rFonts w:ascii="Times New Roman" w:hAnsi="Times New Roman" w:cs="Times New Roman"/>
                <w:sz w:val="22"/>
                <w:szCs w:val="22"/>
              </w:rPr>
              <w:t>707,451</w:t>
            </w:r>
          </w:p>
        </w:tc>
        <w:tc>
          <w:tcPr>
            <w:tcW w:w="270" w:type="dxa"/>
            <w:vAlign w:val="bottom"/>
          </w:tcPr>
          <w:p w14:paraId="1BC19AE2" w14:textId="77777777" w:rsidR="000152D1" w:rsidRPr="00DC3B1D" w:rsidRDefault="000152D1" w:rsidP="00694BAA">
            <w:pPr>
              <w:ind w:right="72"/>
              <w:jc w:val="right"/>
              <w:rPr>
                <w:rFonts w:ascii="Times New Roman" w:hAnsi="Times New Roman" w:cs="Times New Roman"/>
                <w:sz w:val="22"/>
                <w:szCs w:val="22"/>
              </w:rPr>
            </w:pPr>
          </w:p>
        </w:tc>
        <w:tc>
          <w:tcPr>
            <w:tcW w:w="1260" w:type="dxa"/>
            <w:vAlign w:val="bottom"/>
          </w:tcPr>
          <w:p w14:paraId="6D5F9868" w14:textId="77777777" w:rsidR="000152D1" w:rsidRPr="00DC3B1D" w:rsidRDefault="000152D1" w:rsidP="00694BAA">
            <w:pPr>
              <w:tabs>
                <w:tab w:val="left" w:pos="963"/>
              </w:tabs>
              <w:ind w:right="76"/>
              <w:jc w:val="right"/>
              <w:rPr>
                <w:rFonts w:ascii="Times New Roman" w:hAnsi="Times New Roman" w:cs="Times New Roman"/>
                <w:sz w:val="22"/>
                <w:szCs w:val="22"/>
              </w:rPr>
            </w:pPr>
            <w:r w:rsidRPr="00DC3B1D">
              <w:rPr>
                <w:rFonts w:ascii="Times New Roman" w:hAnsi="Times New Roman" w:cs="Times New Roman"/>
                <w:sz w:val="22"/>
                <w:szCs w:val="22"/>
              </w:rPr>
              <w:t>6,512,361</w:t>
            </w:r>
          </w:p>
        </w:tc>
        <w:tc>
          <w:tcPr>
            <w:tcW w:w="242" w:type="dxa"/>
            <w:vAlign w:val="bottom"/>
          </w:tcPr>
          <w:p w14:paraId="0766B27D" w14:textId="77777777" w:rsidR="000152D1" w:rsidRPr="00DC3B1D" w:rsidRDefault="000152D1" w:rsidP="00694BAA">
            <w:pPr>
              <w:ind w:right="72"/>
              <w:jc w:val="right"/>
              <w:rPr>
                <w:rFonts w:ascii="Times New Roman" w:hAnsi="Times New Roman" w:cs="Times New Roman"/>
                <w:sz w:val="22"/>
                <w:szCs w:val="22"/>
              </w:rPr>
            </w:pPr>
          </w:p>
        </w:tc>
        <w:tc>
          <w:tcPr>
            <w:tcW w:w="1288" w:type="dxa"/>
            <w:vAlign w:val="bottom"/>
          </w:tcPr>
          <w:p w14:paraId="09DA1DAF" w14:textId="77777777" w:rsidR="000152D1" w:rsidRPr="00DC3B1D" w:rsidRDefault="000152D1" w:rsidP="00694BAA">
            <w:pPr>
              <w:ind w:right="68"/>
              <w:jc w:val="right"/>
              <w:rPr>
                <w:rFonts w:ascii="Times New Roman" w:hAnsi="Times New Roman" w:cs="Times New Roman"/>
                <w:sz w:val="22"/>
                <w:szCs w:val="22"/>
              </w:rPr>
            </w:pPr>
            <w:r w:rsidRPr="00DC3B1D">
              <w:rPr>
                <w:rFonts w:ascii="Times New Roman" w:hAnsi="Times New Roman" w:cs="Times New Roman"/>
                <w:sz w:val="22"/>
                <w:szCs w:val="22"/>
              </w:rPr>
              <w:t>47,281,438</w:t>
            </w:r>
          </w:p>
        </w:tc>
      </w:tr>
      <w:tr w:rsidR="000152D1" w:rsidRPr="00DC3B1D" w14:paraId="45553956" w14:textId="77777777" w:rsidTr="00694BAA">
        <w:trPr>
          <w:trHeight w:val="20"/>
        </w:trPr>
        <w:tc>
          <w:tcPr>
            <w:tcW w:w="3780" w:type="dxa"/>
          </w:tcPr>
          <w:p w14:paraId="2869271C" w14:textId="77777777" w:rsidR="000152D1" w:rsidRPr="00DC3B1D" w:rsidRDefault="000152D1" w:rsidP="00694BAA">
            <w:pPr>
              <w:ind w:right="72"/>
              <w:jc w:val="left"/>
              <w:rPr>
                <w:rFonts w:ascii="Times New Roman" w:hAnsi="Times New Roman" w:cs="Times New Roman"/>
                <w:sz w:val="22"/>
                <w:szCs w:val="22"/>
              </w:rPr>
            </w:pPr>
            <w:r w:rsidRPr="00DC3B1D">
              <w:rPr>
                <w:rFonts w:ascii="Times New Roman" w:hAnsi="Times New Roman" w:cs="Times New Roman"/>
                <w:sz w:val="22"/>
                <w:szCs w:val="22"/>
              </w:rPr>
              <w:t>Opening insurance contract assets</w:t>
            </w:r>
          </w:p>
        </w:tc>
        <w:tc>
          <w:tcPr>
            <w:tcW w:w="1440" w:type="dxa"/>
            <w:tcBorders>
              <w:bottom w:val="single" w:sz="4" w:space="0" w:color="auto"/>
            </w:tcBorders>
            <w:vAlign w:val="bottom"/>
          </w:tcPr>
          <w:p w14:paraId="650E1D02" w14:textId="77777777" w:rsidR="000152D1" w:rsidRPr="00DC3B1D" w:rsidRDefault="000152D1" w:rsidP="00694BAA">
            <w:pPr>
              <w:ind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697BCCA3"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4D666D2B" w14:textId="77777777" w:rsidR="000152D1" w:rsidRPr="00DC3B1D" w:rsidRDefault="000152D1" w:rsidP="00694BAA">
            <w:pPr>
              <w:tabs>
                <w:tab w:val="left" w:pos="700"/>
              </w:tabs>
              <w:ind w:left="-106" w:right="33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6D76F04C"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06ED801C" w14:textId="77777777" w:rsidR="000152D1" w:rsidRPr="00DC3B1D" w:rsidRDefault="000152D1" w:rsidP="00694BAA">
            <w:pPr>
              <w:ind w:left="-106" w:right="34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42" w:type="dxa"/>
            <w:vAlign w:val="bottom"/>
          </w:tcPr>
          <w:p w14:paraId="6058663F" w14:textId="77777777" w:rsidR="000152D1" w:rsidRPr="00DC3B1D" w:rsidRDefault="000152D1" w:rsidP="00694BAA">
            <w:pPr>
              <w:ind w:right="72"/>
              <w:jc w:val="right"/>
              <w:rPr>
                <w:rFonts w:ascii="Times New Roman" w:hAnsi="Times New Roman" w:cs="Times New Roman"/>
                <w:sz w:val="22"/>
                <w:szCs w:val="22"/>
              </w:rPr>
            </w:pPr>
          </w:p>
        </w:tc>
        <w:tc>
          <w:tcPr>
            <w:tcW w:w="1288" w:type="dxa"/>
            <w:tcBorders>
              <w:bottom w:val="single" w:sz="4" w:space="0" w:color="auto"/>
            </w:tcBorders>
            <w:vAlign w:val="bottom"/>
          </w:tcPr>
          <w:p w14:paraId="3A5761F1" w14:textId="77777777" w:rsidR="000152D1" w:rsidRPr="00DC3B1D" w:rsidRDefault="000152D1" w:rsidP="00694BAA">
            <w:pPr>
              <w:ind w:left="-106" w:right="346"/>
              <w:jc w:val="right"/>
              <w:rPr>
                <w:rFonts w:ascii="Times New Roman" w:hAnsi="Times New Roman" w:cs="Times New Roman"/>
                <w:sz w:val="22"/>
                <w:szCs w:val="22"/>
              </w:rPr>
            </w:pPr>
            <w:r w:rsidRPr="00DC3B1D">
              <w:rPr>
                <w:rFonts w:ascii="Times New Roman" w:hAnsi="Times New Roman" w:cs="Times New Roman"/>
                <w:sz w:val="22"/>
                <w:szCs w:val="22"/>
              </w:rPr>
              <w:t>-</w:t>
            </w:r>
          </w:p>
        </w:tc>
      </w:tr>
      <w:tr w:rsidR="000152D1" w:rsidRPr="00DC3B1D" w14:paraId="36216FC6" w14:textId="77777777" w:rsidTr="00694BAA">
        <w:trPr>
          <w:trHeight w:val="20"/>
        </w:trPr>
        <w:tc>
          <w:tcPr>
            <w:tcW w:w="3780" w:type="dxa"/>
          </w:tcPr>
          <w:p w14:paraId="71856976"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Net opening balance</w:t>
            </w:r>
          </w:p>
        </w:tc>
        <w:tc>
          <w:tcPr>
            <w:tcW w:w="1440" w:type="dxa"/>
            <w:tcBorders>
              <w:top w:val="single" w:sz="4" w:space="0" w:color="auto"/>
              <w:bottom w:val="single" w:sz="4" w:space="0" w:color="auto"/>
            </w:tcBorders>
            <w:vAlign w:val="bottom"/>
          </w:tcPr>
          <w:p w14:paraId="262BD02D" w14:textId="77777777" w:rsidR="000152D1" w:rsidRPr="00DC3B1D" w:rsidRDefault="000152D1" w:rsidP="00694BAA">
            <w:pPr>
              <w:ind w:right="66"/>
              <w:jc w:val="right"/>
              <w:rPr>
                <w:rFonts w:ascii="Times New Roman" w:hAnsi="Times New Roman" w:cs="Times New Roman"/>
                <w:b/>
                <w:bCs/>
                <w:sz w:val="22"/>
                <w:szCs w:val="22"/>
              </w:rPr>
            </w:pPr>
            <w:r w:rsidRPr="00DC3B1D">
              <w:rPr>
                <w:rFonts w:ascii="Times New Roman" w:hAnsi="Times New Roman" w:cs="Times New Roman"/>
                <w:b/>
                <w:bCs/>
                <w:sz w:val="22"/>
                <w:szCs w:val="22"/>
              </w:rPr>
              <w:t>40,061,626</w:t>
            </w:r>
          </w:p>
        </w:tc>
        <w:tc>
          <w:tcPr>
            <w:tcW w:w="270" w:type="dxa"/>
            <w:vAlign w:val="bottom"/>
          </w:tcPr>
          <w:p w14:paraId="79DE0F02" w14:textId="77777777" w:rsidR="000152D1" w:rsidRPr="00DC3B1D" w:rsidRDefault="000152D1" w:rsidP="00694BAA">
            <w:pPr>
              <w:ind w:right="72"/>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56F2B690" w14:textId="77777777" w:rsidR="000152D1" w:rsidRPr="00DC3B1D" w:rsidRDefault="000152D1" w:rsidP="00694BAA">
            <w:pPr>
              <w:ind w:right="71"/>
              <w:jc w:val="right"/>
              <w:rPr>
                <w:rFonts w:ascii="Times New Roman" w:hAnsi="Times New Roman" w:cs="Times New Roman"/>
                <w:b/>
                <w:bCs/>
                <w:sz w:val="22"/>
                <w:szCs w:val="22"/>
              </w:rPr>
            </w:pPr>
            <w:r w:rsidRPr="00DC3B1D">
              <w:rPr>
                <w:rFonts w:ascii="Times New Roman" w:hAnsi="Times New Roman" w:cs="Times New Roman"/>
                <w:b/>
                <w:bCs/>
                <w:sz w:val="22"/>
                <w:szCs w:val="22"/>
              </w:rPr>
              <w:t>707,451</w:t>
            </w:r>
          </w:p>
        </w:tc>
        <w:tc>
          <w:tcPr>
            <w:tcW w:w="270" w:type="dxa"/>
            <w:vAlign w:val="bottom"/>
          </w:tcPr>
          <w:p w14:paraId="38528F73" w14:textId="77777777" w:rsidR="000152D1" w:rsidRPr="00DC3B1D" w:rsidRDefault="000152D1" w:rsidP="00694BAA">
            <w:pPr>
              <w:ind w:right="72"/>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52560026" w14:textId="77777777" w:rsidR="000152D1" w:rsidRPr="00DC3B1D" w:rsidRDefault="000152D1" w:rsidP="00694BAA">
            <w:pPr>
              <w:ind w:right="76"/>
              <w:jc w:val="right"/>
              <w:rPr>
                <w:rFonts w:ascii="Times New Roman" w:hAnsi="Times New Roman" w:cs="Times New Roman"/>
                <w:b/>
                <w:bCs/>
                <w:sz w:val="22"/>
                <w:szCs w:val="22"/>
              </w:rPr>
            </w:pPr>
            <w:r w:rsidRPr="00DC3B1D">
              <w:rPr>
                <w:rFonts w:ascii="Times New Roman" w:hAnsi="Times New Roman" w:cs="Times New Roman"/>
                <w:b/>
                <w:bCs/>
                <w:sz w:val="22"/>
                <w:szCs w:val="22"/>
              </w:rPr>
              <w:t>6,512,361</w:t>
            </w:r>
          </w:p>
        </w:tc>
        <w:tc>
          <w:tcPr>
            <w:tcW w:w="242" w:type="dxa"/>
            <w:vAlign w:val="bottom"/>
          </w:tcPr>
          <w:p w14:paraId="485095AF" w14:textId="77777777" w:rsidR="000152D1" w:rsidRPr="00DC3B1D" w:rsidRDefault="000152D1" w:rsidP="00694BAA">
            <w:pPr>
              <w:ind w:right="72"/>
              <w:jc w:val="right"/>
              <w:rPr>
                <w:rFonts w:ascii="Times New Roman" w:hAnsi="Times New Roman" w:cs="Times New Roman"/>
                <w:b/>
                <w:bCs/>
                <w:sz w:val="22"/>
                <w:szCs w:val="22"/>
              </w:rPr>
            </w:pPr>
          </w:p>
        </w:tc>
        <w:tc>
          <w:tcPr>
            <w:tcW w:w="1288" w:type="dxa"/>
            <w:tcBorders>
              <w:top w:val="single" w:sz="4" w:space="0" w:color="auto"/>
              <w:bottom w:val="single" w:sz="4" w:space="0" w:color="auto"/>
            </w:tcBorders>
            <w:vAlign w:val="bottom"/>
          </w:tcPr>
          <w:p w14:paraId="568B3948" w14:textId="77777777" w:rsidR="000152D1" w:rsidRPr="00DC3B1D" w:rsidRDefault="000152D1" w:rsidP="00694BAA">
            <w:pPr>
              <w:ind w:right="68"/>
              <w:jc w:val="right"/>
              <w:rPr>
                <w:rFonts w:ascii="Times New Roman" w:hAnsi="Times New Roman" w:cs="Times New Roman"/>
                <w:b/>
                <w:bCs/>
                <w:sz w:val="22"/>
                <w:szCs w:val="22"/>
              </w:rPr>
            </w:pPr>
            <w:r w:rsidRPr="00DC3B1D">
              <w:rPr>
                <w:rFonts w:ascii="Times New Roman" w:hAnsi="Times New Roman" w:cs="Times New Roman"/>
                <w:b/>
                <w:bCs/>
                <w:sz w:val="22"/>
                <w:szCs w:val="22"/>
              </w:rPr>
              <w:t>47,281,438</w:t>
            </w:r>
          </w:p>
        </w:tc>
      </w:tr>
      <w:tr w:rsidR="000152D1" w:rsidRPr="00DC3B1D" w14:paraId="577601B6" w14:textId="77777777" w:rsidTr="00694BAA">
        <w:trPr>
          <w:trHeight w:val="20"/>
        </w:trPr>
        <w:tc>
          <w:tcPr>
            <w:tcW w:w="3780" w:type="dxa"/>
          </w:tcPr>
          <w:p w14:paraId="3BC9D8FE" w14:textId="77777777" w:rsidR="000152D1" w:rsidRPr="00DC3B1D" w:rsidRDefault="000152D1" w:rsidP="00694BAA">
            <w:pPr>
              <w:ind w:right="-170"/>
              <w:jc w:val="left"/>
              <w:rPr>
                <w:rFonts w:ascii="Times New Roman" w:hAnsi="Times New Roman" w:cs="Times New Roman"/>
                <w:b/>
                <w:bCs/>
                <w:sz w:val="22"/>
                <w:szCs w:val="22"/>
              </w:rPr>
            </w:pPr>
            <w:r w:rsidRPr="00DC3B1D">
              <w:rPr>
                <w:rFonts w:ascii="Times New Roman" w:hAnsi="Times New Roman" w:cs="Times New Roman"/>
                <w:b/>
                <w:bCs/>
                <w:sz w:val="22"/>
                <w:szCs w:val="22"/>
              </w:rPr>
              <w:t>Changes that relate to current services</w:t>
            </w:r>
          </w:p>
        </w:tc>
        <w:tc>
          <w:tcPr>
            <w:tcW w:w="1440" w:type="dxa"/>
            <w:tcBorders>
              <w:top w:val="single" w:sz="4" w:space="0" w:color="auto"/>
            </w:tcBorders>
            <w:vAlign w:val="bottom"/>
          </w:tcPr>
          <w:p w14:paraId="49966EDA" w14:textId="77777777" w:rsidR="000152D1" w:rsidRPr="00DC3B1D" w:rsidRDefault="000152D1" w:rsidP="00694BAA">
            <w:pPr>
              <w:jc w:val="right"/>
              <w:rPr>
                <w:rFonts w:ascii="Times New Roman" w:hAnsi="Times New Roman" w:cs="Times New Roman"/>
                <w:sz w:val="22"/>
                <w:szCs w:val="22"/>
              </w:rPr>
            </w:pPr>
          </w:p>
        </w:tc>
        <w:tc>
          <w:tcPr>
            <w:tcW w:w="270" w:type="dxa"/>
          </w:tcPr>
          <w:p w14:paraId="2B276E39"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top w:val="single" w:sz="4" w:space="0" w:color="auto"/>
            </w:tcBorders>
            <w:vAlign w:val="bottom"/>
          </w:tcPr>
          <w:p w14:paraId="22BC500F" w14:textId="77777777" w:rsidR="000152D1" w:rsidRPr="00DC3B1D" w:rsidRDefault="000152D1" w:rsidP="00694BAA">
            <w:pPr>
              <w:ind w:right="-12"/>
              <w:jc w:val="right"/>
              <w:rPr>
                <w:rFonts w:ascii="Times New Roman" w:hAnsi="Times New Roman" w:cs="Times New Roman"/>
                <w:sz w:val="22"/>
                <w:szCs w:val="22"/>
              </w:rPr>
            </w:pPr>
          </w:p>
        </w:tc>
        <w:tc>
          <w:tcPr>
            <w:tcW w:w="270" w:type="dxa"/>
          </w:tcPr>
          <w:p w14:paraId="2D5810A3"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top w:val="single" w:sz="4" w:space="0" w:color="auto"/>
            </w:tcBorders>
            <w:vAlign w:val="bottom"/>
          </w:tcPr>
          <w:p w14:paraId="2683181B" w14:textId="77777777" w:rsidR="000152D1" w:rsidRPr="00DC3B1D" w:rsidRDefault="000152D1" w:rsidP="00694BAA">
            <w:pPr>
              <w:ind w:right="-12"/>
              <w:jc w:val="right"/>
              <w:rPr>
                <w:rFonts w:ascii="Times New Roman" w:hAnsi="Times New Roman" w:cs="Times New Roman"/>
                <w:sz w:val="22"/>
                <w:szCs w:val="22"/>
              </w:rPr>
            </w:pPr>
          </w:p>
        </w:tc>
        <w:tc>
          <w:tcPr>
            <w:tcW w:w="242" w:type="dxa"/>
          </w:tcPr>
          <w:p w14:paraId="0E4083F3" w14:textId="77777777" w:rsidR="000152D1" w:rsidRPr="00DC3B1D" w:rsidRDefault="000152D1" w:rsidP="00694BAA">
            <w:pPr>
              <w:ind w:right="72"/>
              <w:jc w:val="right"/>
              <w:rPr>
                <w:rFonts w:ascii="Times New Roman" w:hAnsi="Times New Roman" w:cs="Times New Roman"/>
                <w:sz w:val="22"/>
                <w:szCs w:val="22"/>
              </w:rPr>
            </w:pPr>
          </w:p>
        </w:tc>
        <w:tc>
          <w:tcPr>
            <w:tcW w:w="1288" w:type="dxa"/>
            <w:tcBorders>
              <w:top w:val="single" w:sz="4" w:space="0" w:color="auto"/>
            </w:tcBorders>
            <w:vAlign w:val="bottom"/>
          </w:tcPr>
          <w:p w14:paraId="5C12C755" w14:textId="77777777" w:rsidR="000152D1" w:rsidRPr="00DC3B1D" w:rsidRDefault="000152D1" w:rsidP="00694BAA">
            <w:pPr>
              <w:ind w:right="-18"/>
              <w:jc w:val="right"/>
              <w:rPr>
                <w:rFonts w:ascii="Times New Roman" w:hAnsi="Times New Roman" w:cs="Times New Roman"/>
                <w:sz w:val="22"/>
                <w:szCs w:val="22"/>
              </w:rPr>
            </w:pPr>
          </w:p>
        </w:tc>
      </w:tr>
      <w:tr w:rsidR="000152D1" w:rsidRPr="00DC3B1D" w14:paraId="6D9F1D80" w14:textId="77777777" w:rsidTr="00694BAA">
        <w:trPr>
          <w:trHeight w:val="20"/>
        </w:trPr>
        <w:tc>
          <w:tcPr>
            <w:tcW w:w="3780" w:type="dxa"/>
            <w:vAlign w:val="bottom"/>
          </w:tcPr>
          <w:p w14:paraId="652C8A4B" w14:textId="77777777" w:rsidR="000152D1" w:rsidRPr="00DC3B1D" w:rsidRDefault="000152D1" w:rsidP="00694BAA">
            <w:pPr>
              <w:ind w:left="163" w:right="72" w:hanging="163"/>
              <w:jc w:val="left"/>
              <w:rPr>
                <w:rFonts w:ascii="Times New Roman" w:hAnsi="Times New Roman" w:cs="Times New Roman"/>
                <w:sz w:val="22"/>
                <w:szCs w:val="22"/>
              </w:rPr>
            </w:pPr>
            <w:r w:rsidRPr="00DC3B1D">
              <w:rPr>
                <w:rFonts w:ascii="Times New Roman" w:hAnsi="Times New Roman" w:cs="Times New Roman"/>
                <w:sz w:val="22"/>
                <w:szCs w:val="22"/>
              </w:rPr>
              <w:t>Contractual service margin recognised in profit or loss for the services provided</w:t>
            </w:r>
          </w:p>
        </w:tc>
        <w:tc>
          <w:tcPr>
            <w:tcW w:w="1440" w:type="dxa"/>
            <w:vAlign w:val="bottom"/>
          </w:tcPr>
          <w:p w14:paraId="78C23DA7" w14:textId="77777777" w:rsidR="000152D1" w:rsidRPr="00DC3B1D" w:rsidRDefault="000152D1" w:rsidP="00694BAA">
            <w:pPr>
              <w:ind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4EC42AC6" w14:textId="77777777" w:rsidR="000152D1" w:rsidRPr="00DC3B1D" w:rsidRDefault="000152D1" w:rsidP="00694BAA">
            <w:pPr>
              <w:ind w:right="72"/>
              <w:rPr>
                <w:rFonts w:ascii="Times New Roman" w:hAnsi="Times New Roman" w:cs="Times New Roman"/>
                <w:sz w:val="22"/>
                <w:szCs w:val="22"/>
              </w:rPr>
            </w:pPr>
          </w:p>
        </w:tc>
        <w:tc>
          <w:tcPr>
            <w:tcW w:w="1260" w:type="dxa"/>
            <w:vAlign w:val="bottom"/>
          </w:tcPr>
          <w:p w14:paraId="56A9D88D" w14:textId="77777777" w:rsidR="000152D1" w:rsidRPr="00DC3B1D" w:rsidRDefault="000152D1" w:rsidP="00694BAA">
            <w:pPr>
              <w:ind w:left="-106" w:right="33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4CE58545" w14:textId="77777777" w:rsidR="000152D1" w:rsidRPr="00DC3B1D" w:rsidRDefault="000152D1" w:rsidP="00694BAA">
            <w:pPr>
              <w:ind w:right="72"/>
              <w:rPr>
                <w:rFonts w:ascii="Times New Roman" w:hAnsi="Times New Roman" w:cs="Times New Roman"/>
                <w:sz w:val="22"/>
                <w:szCs w:val="22"/>
              </w:rPr>
            </w:pPr>
          </w:p>
        </w:tc>
        <w:tc>
          <w:tcPr>
            <w:tcW w:w="1260" w:type="dxa"/>
            <w:vAlign w:val="bottom"/>
          </w:tcPr>
          <w:p w14:paraId="1C367F10" w14:textId="77777777" w:rsidR="000152D1" w:rsidRPr="00DC3B1D" w:rsidRDefault="000152D1" w:rsidP="00694BAA">
            <w:pPr>
              <w:ind w:right="-12"/>
              <w:jc w:val="right"/>
              <w:rPr>
                <w:rFonts w:ascii="Times New Roman" w:hAnsi="Times New Roman" w:cs="Times New Roman"/>
                <w:sz w:val="22"/>
                <w:szCs w:val="22"/>
              </w:rPr>
            </w:pPr>
            <w:r w:rsidRPr="00DC3B1D">
              <w:rPr>
                <w:rFonts w:ascii="Times New Roman" w:hAnsi="Times New Roman" w:cs="Times New Roman"/>
                <w:sz w:val="22"/>
                <w:szCs w:val="22"/>
              </w:rPr>
              <w:t>(1,013,390)</w:t>
            </w:r>
          </w:p>
        </w:tc>
        <w:tc>
          <w:tcPr>
            <w:tcW w:w="242" w:type="dxa"/>
            <w:vAlign w:val="bottom"/>
          </w:tcPr>
          <w:p w14:paraId="71B537DD" w14:textId="77777777" w:rsidR="000152D1" w:rsidRPr="00DC3B1D" w:rsidRDefault="000152D1" w:rsidP="00694BAA">
            <w:pPr>
              <w:ind w:right="72"/>
              <w:rPr>
                <w:rFonts w:ascii="Times New Roman" w:hAnsi="Times New Roman" w:cs="Times New Roman"/>
                <w:sz w:val="22"/>
                <w:szCs w:val="22"/>
              </w:rPr>
            </w:pPr>
          </w:p>
        </w:tc>
        <w:tc>
          <w:tcPr>
            <w:tcW w:w="1288" w:type="dxa"/>
            <w:vAlign w:val="bottom"/>
          </w:tcPr>
          <w:p w14:paraId="502D1C2F" w14:textId="77777777" w:rsidR="000152D1" w:rsidRPr="00DC3B1D" w:rsidRDefault="000152D1" w:rsidP="00694BAA">
            <w:pPr>
              <w:jc w:val="right"/>
              <w:rPr>
                <w:rFonts w:ascii="Times New Roman" w:hAnsi="Times New Roman" w:cs="Times New Roman"/>
                <w:sz w:val="22"/>
                <w:szCs w:val="22"/>
              </w:rPr>
            </w:pPr>
            <w:r w:rsidRPr="00DC3B1D">
              <w:rPr>
                <w:rFonts w:ascii="Times New Roman" w:hAnsi="Times New Roman" w:cs="Times New Roman"/>
                <w:sz w:val="22"/>
                <w:szCs w:val="22"/>
              </w:rPr>
              <w:t>(1,013,390)</w:t>
            </w:r>
          </w:p>
        </w:tc>
      </w:tr>
      <w:tr w:rsidR="000152D1" w:rsidRPr="00DC3B1D" w14:paraId="48C010A6" w14:textId="77777777" w:rsidTr="00694BAA">
        <w:trPr>
          <w:trHeight w:val="20"/>
        </w:trPr>
        <w:tc>
          <w:tcPr>
            <w:tcW w:w="3780" w:type="dxa"/>
            <w:vAlign w:val="bottom"/>
          </w:tcPr>
          <w:p w14:paraId="0C3B9CF5" w14:textId="77777777" w:rsidR="000152D1" w:rsidRPr="00DC3B1D" w:rsidRDefault="000152D1" w:rsidP="00694BAA">
            <w:pPr>
              <w:ind w:left="164" w:right="72" w:hanging="164"/>
              <w:jc w:val="left"/>
              <w:rPr>
                <w:rFonts w:ascii="Times New Roman" w:hAnsi="Times New Roman" w:cs="Times New Roman"/>
                <w:sz w:val="22"/>
                <w:szCs w:val="22"/>
              </w:rPr>
            </w:pPr>
            <w:r w:rsidRPr="00DC3B1D">
              <w:rPr>
                <w:rFonts w:ascii="Times New Roman" w:hAnsi="Times New Roman" w:cs="Times New Roman"/>
                <w:sz w:val="22"/>
                <w:szCs w:val="22"/>
              </w:rPr>
              <w:t xml:space="preserve">Changes in the risk adjustment for </w:t>
            </w:r>
            <w:r w:rsidRPr="00DC3B1D">
              <w:rPr>
                <w:rFonts w:ascii="Times New Roman" w:hAnsi="Times New Roman" w:cs="Times New Roman"/>
                <w:sz w:val="22"/>
                <w:szCs w:val="22"/>
              </w:rPr>
              <w:br/>
              <w:t>non-financial risk for the risk expired</w:t>
            </w:r>
          </w:p>
        </w:tc>
        <w:tc>
          <w:tcPr>
            <w:tcW w:w="1440" w:type="dxa"/>
            <w:vAlign w:val="bottom"/>
          </w:tcPr>
          <w:p w14:paraId="66011461" w14:textId="77777777" w:rsidR="000152D1" w:rsidRPr="00DC3B1D" w:rsidRDefault="000152D1" w:rsidP="00694BAA">
            <w:pPr>
              <w:ind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5277C1FA" w14:textId="77777777" w:rsidR="000152D1" w:rsidRPr="00DC3B1D" w:rsidRDefault="000152D1" w:rsidP="00694BAA">
            <w:pPr>
              <w:ind w:right="72"/>
              <w:jc w:val="right"/>
              <w:rPr>
                <w:rFonts w:ascii="Times New Roman" w:hAnsi="Times New Roman" w:cs="Times New Roman"/>
                <w:sz w:val="22"/>
                <w:szCs w:val="22"/>
              </w:rPr>
            </w:pPr>
          </w:p>
        </w:tc>
        <w:tc>
          <w:tcPr>
            <w:tcW w:w="1260" w:type="dxa"/>
            <w:vAlign w:val="bottom"/>
          </w:tcPr>
          <w:p w14:paraId="57596D82" w14:textId="77777777" w:rsidR="000152D1" w:rsidRPr="00DC3B1D" w:rsidRDefault="000152D1" w:rsidP="00694BAA">
            <w:pPr>
              <w:ind w:right="-12"/>
              <w:jc w:val="right"/>
              <w:rPr>
                <w:rFonts w:ascii="Times New Roman" w:hAnsi="Times New Roman" w:cs="Times New Roman"/>
                <w:sz w:val="22"/>
                <w:szCs w:val="22"/>
              </w:rPr>
            </w:pPr>
            <w:r w:rsidRPr="00DC3B1D">
              <w:rPr>
                <w:rFonts w:ascii="Times New Roman" w:hAnsi="Times New Roman" w:cs="Times New Roman"/>
                <w:sz w:val="22"/>
                <w:szCs w:val="22"/>
              </w:rPr>
              <w:t>(227,129)</w:t>
            </w:r>
          </w:p>
        </w:tc>
        <w:tc>
          <w:tcPr>
            <w:tcW w:w="270" w:type="dxa"/>
            <w:vAlign w:val="bottom"/>
          </w:tcPr>
          <w:p w14:paraId="1CCAFE54" w14:textId="77777777" w:rsidR="000152D1" w:rsidRPr="00DC3B1D" w:rsidRDefault="000152D1" w:rsidP="00694BAA">
            <w:pPr>
              <w:ind w:right="72"/>
              <w:jc w:val="right"/>
              <w:rPr>
                <w:rFonts w:ascii="Times New Roman" w:hAnsi="Times New Roman" w:cs="Times New Roman"/>
                <w:sz w:val="22"/>
                <w:szCs w:val="22"/>
              </w:rPr>
            </w:pPr>
          </w:p>
        </w:tc>
        <w:tc>
          <w:tcPr>
            <w:tcW w:w="1260" w:type="dxa"/>
            <w:vAlign w:val="bottom"/>
          </w:tcPr>
          <w:p w14:paraId="328B97C9" w14:textId="77777777" w:rsidR="000152D1" w:rsidRPr="00DC3B1D" w:rsidRDefault="000152D1" w:rsidP="00694BAA">
            <w:pPr>
              <w:ind w:left="-106" w:right="34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42" w:type="dxa"/>
            <w:vAlign w:val="bottom"/>
          </w:tcPr>
          <w:p w14:paraId="304AC77F" w14:textId="77777777" w:rsidR="000152D1" w:rsidRPr="00DC3B1D" w:rsidRDefault="000152D1" w:rsidP="00694BAA">
            <w:pPr>
              <w:ind w:right="72"/>
              <w:jc w:val="right"/>
              <w:rPr>
                <w:rFonts w:ascii="Times New Roman" w:hAnsi="Times New Roman" w:cs="Times New Roman"/>
                <w:sz w:val="22"/>
                <w:szCs w:val="22"/>
              </w:rPr>
            </w:pPr>
          </w:p>
        </w:tc>
        <w:tc>
          <w:tcPr>
            <w:tcW w:w="1288" w:type="dxa"/>
            <w:vAlign w:val="bottom"/>
          </w:tcPr>
          <w:p w14:paraId="3FD425EF" w14:textId="77777777" w:rsidR="000152D1" w:rsidRPr="00DC3B1D" w:rsidRDefault="000152D1" w:rsidP="00694BAA">
            <w:pPr>
              <w:jc w:val="right"/>
              <w:rPr>
                <w:rFonts w:ascii="Times New Roman" w:hAnsi="Times New Roman" w:cs="Times New Roman"/>
                <w:sz w:val="22"/>
                <w:szCs w:val="22"/>
              </w:rPr>
            </w:pPr>
            <w:r w:rsidRPr="00DC3B1D">
              <w:rPr>
                <w:rFonts w:ascii="Times New Roman" w:hAnsi="Times New Roman" w:cs="Times New Roman"/>
                <w:sz w:val="22"/>
                <w:szCs w:val="22"/>
              </w:rPr>
              <w:t>(227,129)</w:t>
            </w:r>
          </w:p>
        </w:tc>
      </w:tr>
      <w:tr w:rsidR="000152D1" w:rsidRPr="00DC3B1D" w14:paraId="3F5C5F72" w14:textId="77777777" w:rsidTr="00694BAA">
        <w:trPr>
          <w:trHeight w:val="20"/>
        </w:trPr>
        <w:tc>
          <w:tcPr>
            <w:tcW w:w="3780" w:type="dxa"/>
            <w:vAlign w:val="bottom"/>
          </w:tcPr>
          <w:p w14:paraId="0B4B8D72" w14:textId="77777777" w:rsidR="000152D1" w:rsidRPr="00DC3B1D" w:rsidRDefault="000152D1" w:rsidP="00694BAA">
            <w:pPr>
              <w:ind w:right="72"/>
              <w:jc w:val="left"/>
              <w:rPr>
                <w:rFonts w:ascii="Times New Roman" w:hAnsi="Times New Roman" w:cs="Times New Roman"/>
                <w:sz w:val="22"/>
                <w:szCs w:val="22"/>
              </w:rPr>
            </w:pPr>
            <w:r w:rsidRPr="00DC3B1D">
              <w:rPr>
                <w:rFonts w:ascii="Times New Roman" w:hAnsi="Times New Roman" w:cs="Times New Roman"/>
                <w:sz w:val="22"/>
                <w:szCs w:val="22"/>
              </w:rPr>
              <w:t>Experience adjustments</w:t>
            </w:r>
          </w:p>
        </w:tc>
        <w:tc>
          <w:tcPr>
            <w:tcW w:w="1440" w:type="dxa"/>
            <w:tcBorders>
              <w:bottom w:val="single" w:sz="4" w:space="0" w:color="auto"/>
            </w:tcBorders>
            <w:vAlign w:val="bottom"/>
          </w:tcPr>
          <w:p w14:paraId="6C7DF96C" w14:textId="77777777" w:rsidR="000152D1" w:rsidRPr="00DC3B1D" w:rsidRDefault="000152D1" w:rsidP="00694BAA">
            <w:pPr>
              <w:jc w:val="right"/>
              <w:rPr>
                <w:rFonts w:ascii="Times New Roman" w:hAnsi="Times New Roman" w:cs="Times New Roman"/>
                <w:sz w:val="22"/>
                <w:szCs w:val="22"/>
              </w:rPr>
            </w:pPr>
            <w:r w:rsidRPr="00DC3B1D">
              <w:rPr>
                <w:rFonts w:ascii="Times New Roman" w:hAnsi="Times New Roman" w:cs="Times New Roman"/>
                <w:sz w:val="22"/>
                <w:szCs w:val="22"/>
              </w:rPr>
              <w:t>(34,708)</w:t>
            </w:r>
          </w:p>
        </w:tc>
        <w:tc>
          <w:tcPr>
            <w:tcW w:w="270" w:type="dxa"/>
            <w:vAlign w:val="bottom"/>
          </w:tcPr>
          <w:p w14:paraId="37D6881D"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3C309F52" w14:textId="77777777" w:rsidR="000152D1" w:rsidRPr="00DC3B1D" w:rsidRDefault="000152D1" w:rsidP="00694BAA">
            <w:pPr>
              <w:ind w:right="71"/>
              <w:jc w:val="right"/>
              <w:rPr>
                <w:rFonts w:ascii="Times New Roman" w:hAnsi="Times New Roman" w:cs="Times New Roman"/>
                <w:sz w:val="22"/>
                <w:szCs w:val="22"/>
              </w:rPr>
            </w:pPr>
            <w:r w:rsidRPr="00DC3B1D">
              <w:rPr>
                <w:rFonts w:ascii="Times New Roman" w:hAnsi="Times New Roman" w:cs="Times New Roman"/>
                <w:sz w:val="22"/>
                <w:szCs w:val="22"/>
              </w:rPr>
              <w:t>15,040</w:t>
            </w:r>
          </w:p>
        </w:tc>
        <w:tc>
          <w:tcPr>
            <w:tcW w:w="270" w:type="dxa"/>
            <w:vAlign w:val="bottom"/>
          </w:tcPr>
          <w:p w14:paraId="305CDE03"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75BDEF08" w14:textId="77777777" w:rsidR="000152D1" w:rsidRPr="00DC3B1D" w:rsidRDefault="000152D1" w:rsidP="00694BAA">
            <w:pPr>
              <w:ind w:left="-106" w:right="346"/>
              <w:jc w:val="right"/>
              <w:rPr>
                <w:rFonts w:ascii="Times New Roman" w:hAnsi="Times New Roman" w:cs="Times New Roman"/>
                <w:sz w:val="22"/>
                <w:szCs w:val="22"/>
                <w:cs/>
              </w:rPr>
            </w:pPr>
            <w:r w:rsidRPr="00DC3B1D">
              <w:rPr>
                <w:rFonts w:ascii="Times New Roman" w:hAnsi="Times New Roman" w:cs="Times New Roman"/>
                <w:sz w:val="22"/>
                <w:szCs w:val="22"/>
              </w:rPr>
              <w:t>-</w:t>
            </w:r>
          </w:p>
        </w:tc>
        <w:tc>
          <w:tcPr>
            <w:tcW w:w="242" w:type="dxa"/>
            <w:vAlign w:val="bottom"/>
          </w:tcPr>
          <w:p w14:paraId="1287ECDC" w14:textId="77777777" w:rsidR="000152D1" w:rsidRPr="00DC3B1D" w:rsidRDefault="000152D1" w:rsidP="00694BAA">
            <w:pPr>
              <w:ind w:right="72"/>
              <w:jc w:val="right"/>
              <w:rPr>
                <w:rFonts w:ascii="Times New Roman" w:hAnsi="Times New Roman" w:cs="Times New Roman"/>
                <w:sz w:val="22"/>
                <w:szCs w:val="22"/>
              </w:rPr>
            </w:pPr>
          </w:p>
        </w:tc>
        <w:tc>
          <w:tcPr>
            <w:tcW w:w="1288" w:type="dxa"/>
            <w:tcBorders>
              <w:bottom w:val="single" w:sz="4" w:space="0" w:color="auto"/>
            </w:tcBorders>
            <w:vAlign w:val="bottom"/>
          </w:tcPr>
          <w:p w14:paraId="03967D95" w14:textId="77777777" w:rsidR="000152D1" w:rsidRPr="00DC3B1D" w:rsidRDefault="000152D1" w:rsidP="00694BAA">
            <w:pPr>
              <w:jc w:val="right"/>
              <w:rPr>
                <w:rFonts w:ascii="Times New Roman" w:hAnsi="Times New Roman" w:cs="Times New Roman"/>
                <w:sz w:val="22"/>
                <w:szCs w:val="22"/>
                <w:cs/>
              </w:rPr>
            </w:pPr>
            <w:r w:rsidRPr="00DC3B1D">
              <w:rPr>
                <w:rFonts w:ascii="Times New Roman" w:hAnsi="Times New Roman" w:cs="Times New Roman"/>
                <w:sz w:val="22"/>
                <w:szCs w:val="22"/>
              </w:rPr>
              <w:t>(19,668)</w:t>
            </w:r>
          </w:p>
        </w:tc>
      </w:tr>
      <w:tr w:rsidR="000152D1" w:rsidRPr="00DC3B1D" w14:paraId="48AA1E3A" w14:textId="77777777" w:rsidTr="00694BAA">
        <w:trPr>
          <w:trHeight w:val="20"/>
        </w:trPr>
        <w:tc>
          <w:tcPr>
            <w:tcW w:w="3780" w:type="dxa"/>
            <w:vAlign w:val="bottom"/>
          </w:tcPr>
          <w:p w14:paraId="55C67998" w14:textId="77777777" w:rsidR="000152D1" w:rsidRPr="00DC3B1D" w:rsidRDefault="000152D1" w:rsidP="00694BAA">
            <w:pPr>
              <w:ind w:left="167" w:right="72" w:hanging="167"/>
              <w:jc w:val="left"/>
              <w:rPr>
                <w:rFonts w:ascii="Times New Roman" w:hAnsi="Times New Roman" w:cs="Times New Roman"/>
                <w:sz w:val="22"/>
                <w:szCs w:val="22"/>
              </w:rPr>
            </w:pPr>
            <w:r w:rsidRPr="00DC3B1D">
              <w:rPr>
                <w:rFonts w:ascii="Times New Roman" w:hAnsi="Times New Roman" w:cs="Times New Roman"/>
                <w:b/>
                <w:bCs/>
                <w:sz w:val="22"/>
                <w:szCs w:val="22"/>
              </w:rPr>
              <w:t xml:space="preserve">Total changes that relate to </w:t>
            </w:r>
            <w:r w:rsidRPr="00DC3B1D">
              <w:rPr>
                <w:rFonts w:ascii="Times New Roman" w:hAnsi="Times New Roman" w:cs="Times New Roman"/>
                <w:b/>
                <w:bCs/>
                <w:sz w:val="22"/>
                <w:szCs w:val="22"/>
              </w:rPr>
              <w:br/>
              <w:t>current services</w:t>
            </w:r>
          </w:p>
        </w:tc>
        <w:tc>
          <w:tcPr>
            <w:tcW w:w="1440" w:type="dxa"/>
            <w:tcBorders>
              <w:top w:val="single" w:sz="4" w:space="0" w:color="auto"/>
              <w:left w:val="nil"/>
              <w:bottom w:val="single" w:sz="4" w:space="0" w:color="auto"/>
              <w:right w:val="nil"/>
            </w:tcBorders>
            <w:vAlign w:val="bottom"/>
          </w:tcPr>
          <w:p w14:paraId="3A33AC9D" w14:textId="77777777" w:rsidR="000152D1" w:rsidRPr="00DC3B1D" w:rsidRDefault="000152D1" w:rsidP="00694BAA">
            <w:pPr>
              <w:jc w:val="right"/>
              <w:rPr>
                <w:rFonts w:ascii="Times New Roman" w:hAnsi="Times New Roman" w:cs="Times New Roman"/>
                <w:b/>
                <w:bCs/>
                <w:sz w:val="22"/>
                <w:szCs w:val="22"/>
              </w:rPr>
            </w:pPr>
            <w:r w:rsidRPr="00DC3B1D">
              <w:rPr>
                <w:rFonts w:ascii="Times New Roman" w:hAnsi="Times New Roman" w:cs="Times New Roman"/>
                <w:b/>
                <w:bCs/>
                <w:color w:val="000000"/>
                <w:sz w:val="22"/>
                <w:szCs w:val="22"/>
              </w:rPr>
              <w:t xml:space="preserve">                         (34,708)</w:t>
            </w:r>
          </w:p>
        </w:tc>
        <w:tc>
          <w:tcPr>
            <w:tcW w:w="270" w:type="dxa"/>
            <w:tcBorders>
              <w:top w:val="nil"/>
              <w:left w:val="nil"/>
              <w:bottom w:val="nil"/>
              <w:right w:val="nil"/>
            </w:tcBorders>
            <w:vAlign w:val="bottom"/>
          </w:tcPr>
          <w:p w14:paraId="6B71C831"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top w:val="single" w:sz="4" w:space="0" w:color="auto"/>
              <w:left w:val="nil"/>
              <w:bottom w:val="single" w:sz="4" w:space="0" w:color="auto"/>
              <w:right w:val="nil"/>
            </w:tcBorders>
            <w:vAlign w:val="bottom"/>
          </w:tcPr>
          <w:p w14:paraId="0719F2BF" w14:textId="77777777" w:rsidR="000152D1" w:rsidRPr="00DC3B1D" w:rsidRDefault="000152D1" w:rsidP="00694BAA">
            <w:pPr>
              <w:ind w:left="-89" w:right="-12"/>
              <w:jc w:val="right"/>
              <w:rPr>
                <w:rFonts w:ascii="Times New Roman" w:hAnsi="Times New Roman" w:cs="Times New Roman"/>
                <w:b/>
                <w:bCs/>
                <w:sz w:val="22"/>
                <w:szCs w:val="22"/>
              </w:rPr>
            </w:pPr>
            <w:r w:rsidRPr="00DC3B1D">
              <w:rPr>
                <w:rFonts w:ascii="Times New Roman" w:hAnsi="Times New Roman" w:cs="Times New Roman"/>
                <w:b/>
                <w:bCs/>
                <w:color w:val="000000"/>
                <w:sz w:val="22"/>
                <w:szCs w:val="22"/>
              </w:rPr>
              <w:t xml:space="preserve">                      (212,089)</w:t>
            </w:r>
          </w:p>
        </w:tc>
        <w:tc>
          <w:tcPr>
            <w:tcW w:w="270" w:type="dxa"/>
            <w:tcBorders>
              <w:top w:val="nil"/>
              <w:left w:val="nil"/>
              <w:bottom w:val="nil"/>
              <w:right w:val="nil"/>
            </w:tcBorders>
            <w:vAlign w:val="bottom"/>
          </w:tcPr>
          <w:p w14:paraId="09822F14" w14:textId="77777777" w:rsidR="000152D1" w:rsidRPr="00DC3B1D" w:rsidRDefault="000152D1" w:rsidP="00694BAA">
            <w:pPr>
              <w:ind w:right="72"/>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vAlign w:val="bottom"/>
          </w:tcPr>
          <w:p w14:paraId="6254D3C0" w14:textId="77777777" w:rsidR="000152D1" w:rsidRPr="00DC3B1D" w:rsidRDefault="000152D1" w:rsidP="00694BAA">
            <w:pPr>
              <w:ind w:right="-12"/>
              <w:jc w:val="right"/>
              <w:rPr>
                <w:rFonts w:ascii="Times New Roman" w:hAnsi="Times New Roman" w:cs="Times New Roman"/>
                <w:b/>
                <w:bCs/>
                <w:sz w:val="22"/>
                <w:szCs w:val="22"/>
              </w:rPr>
            </w:pPr>
            <w:r w:rsidRPr="00DC3B1D">
              <w:rPr>
                <w:rFonts w:ascii="Times New Roman" w:hAnsi="Times New Roman" w:cs="Times New Roman"/>
                <w:b/>
                <w:bCs/>
                <w:color w:val="000000"/>
                <w:sz w:val="22"/>
                <w:szCs w:val="22"/>
              </w:rPr>
              <w:t xml:space="preserve">                (1,013,390)</w:t>
            </w:r>
          </w:p>
        </w:tc>
        <w:tc>
          <w:tcPr>
            <w:tcW w:w="242" w:type="dxa"/>
            <w:tcBorders>
              <w:top w:val="nil"/>
              <w:left w:val="nil"/>
              <w:bottom w:val="nil"/>
              <w:right w:val="nil"/>
            </w:tcBorders>
            <w:vAlign w:val="bottom"/>
          </w:tcPr>
          <w:p w14:paraId="6B4C6382" w14:textId="77777777" w:rsidR="000152D1" w:rsidRPr="00DC3B1D" w:rsidRDefault="000152D1" w:rsidP="00694BAA">
            <w:pPr>
              <w:ind w:right="72"/>
              <w:jc w:val="right"/>
              <w:rPr>
                <w:rFonts w:ascii="Times New Roman" w:hAnsi="Times New Roman" w:cs="Times New Roman"/>
                <w:b/>
                <w:bCs/>
                <w:sz w:val="22"/>
                <w:szCs w:val="22"/>
              </w:rPr>
            </w:pPr>
          </w:p>
        </w:tc>
        <w:tc>
          <w:tcPr>
            <w:tcW w:w="1288" w:type="dxa"/>
            <w:tcBorders>
              <w:top w:val="single" w:sz="4" w:space="0" w:color="auto"/>
              <w:left w:val="nil"/>
              <w:bottom w:val="single" w:sz="4" w:space="0" w:color="auto"/>
              <w:right w:val="nil"/>
            </w:tcBorders>
            <w:vAlign w:val="bottom"/>
          </w:tcPr>
          <w:p w14:paraId="6C926E9B" w14:textId="77777777" w:rsidR="000152D1" w:rsidRPr="00DC3B1D" w:rsidRDefault="000152D1" w:rsidP="00694BAA">
            <w:pPr>
              <w:ind w:right="-18"/>
              <w:jc w:val="right"/>
              <w:rPr>
                <w:rFonts w:ascii="Times New Roman" w:hAnsi="Times New Roman" w:cs="Times New Roman"/>
                <w:b/>
                <w:bCs/>
                <w:sz w:val="22"/>
                <w:szCs w:val="22"/>
              </w:rPr>
            </w:pPr>
            <w:r w:rsidRPr="00DC3B1D">
              <w:rPr>
                <w:rFonts w:ascii="Times New Roman" w:hAnsi="Times New Roman" w:cs="Times New Roman"/>
                <w:b/>
                <w:bCs/>
                <w:color w:val="000000"/>
                <w:sz w:val="22"/>
                <w:szCs w:val="22"/>
              </w:rPr>
              <w:t xml:space="preserve">                (1,260,187)</w:t>
            </w:r>
          </w:p>
        </w:tc>
      </w:tr>
      <w:tr w:rsidR="000152D1" w:rsidRPr="00DC3B1D" w14:paraId="43C4CE71" w14:textId="77777777" w:rsidTr="00694BAA">
        <w:trPr>
          <w:trHeight w:val="20"/>
        </w:trPr>
        <w:tc>
          <w:tcPr>
            <w:tcW w:w="3780" w:type="dxa"/>
          </w:tcPr>
          <w:p w14:paraId="415682E4"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Changes that relate to future services</w:t>
            </w:r>
          </w:p>
        </w:tc>
        <w:tc>
          <w:tcPr>
            <w:tcW w:w="1440" w:type="dxa"/>
            <w:tcBorders>
              <w:top w:val="single" w:sz="4" w:space="0" w:color="auto"/>
            </w:tcBorders>
            <w:vAlign w:val="bottom"/>
          </w:tcPr>
          <w:p w14:paraId="2EE84D48" w14:textId="77777777" w:rsidR="000152D1" w:rsidRPr="00DC3B1D" w:rsidRDefault="000152D1" w:rsidP="00694BAA">
            <w:pPr>
              <w:jc w:val="right"/>
              <w:rPr>
                <w:rFonts w:ascii="Times New Roman" w:hAnsi="Times New Roman" w:cs="Times New Roman"/>
                <w:sz w:val="22"/>
                <w:szCs w:val="22"/>
              </w:rPr>
            </w:pPr>
          </w:p>
        </w:tc>
        <w:tc>
          <w:tcPr>
            <w:tcW w:w="270" w:type="dxa"/>
          </w:tcPr>
          <w:p w14:paraId="20E97E94"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top w:val="single" w:sz="4" w:space="0" w:color="auto"/>
            </w:tcBorders>
            <w:vAlign w:val="bottom"/>
          </w:tcPr>
          <w:p w14:paraId="38A9A8D1" w14:textId="77777777" w:rsidR="000152D1" w:rsidRPr="00DC3B1D" w:rsidRDefault="000152D1" w:rsidP="00694BAA">
            <w:pPr>
              <w:ind w:right="-12"/>
              <w:jc w:val="right"/>
              <w:rPr>
                <w:rFonts w:ascii="Times New Roman" w:hAnsi="Times New Roman" w:cs="Times New Roman"/>
                <w:sz w:val="22"/>
                <w:szCs w:val="22"/>
              </w:rPr>
            </w:pPr>
          </w:p>
        </w:tc>
        <w:tc>
          <w:tcPr>
            <w:tcW w:w="270" w:type="dxa"/>
          </w:tcPr>
          <w:p w14:paraId="5FBE247A"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top w:val="single" w:sz="4" w:space="0" w:color="auto"/>
            </w:tcBorders>
            <w:vAlign w:val="bottom"/>
          </w:tcPr>
          <w:p w14:paraId="1C8A5243" w14:textId="77777777" w:rsidR="000152D1" w:rsidRPr="00DC3B1D" w:rsidRDefault="000152D1" w:rsidP="00694BAA">
            <w:pPr>
              <w:ind w:right="-12"/>
              <w:jc w:val="right"/>
              <w:rPr>
                <w:rFonts w:ascii="Times New Roman" w:hAnsi="Times New Roman" w:cs="Times New Roman"/>
                <w:sz w:val="22"/>
                <w:szCs w:val="22"/>
              </w:rPr>
            </w:pPr>
          </w:p>
        </w:tc>
        <w:tc>
          <w:tcPr>
            <w:tcW w:w="242" w:type="dxa"/>
          </w:tcPr>
          <w:p w14:paraId="01828413" w14:textId="77777777" w:rsidR="000152D1" w:rsidRPr="00DC3B1D" w:rsidRDefault="000152D1" w:rsidP="00694BAA">
            <w:pPr>
              <w:ind w:right="72"/>
              <w:jc w:val="right"/>
              <w:rPr>
                <w:rFonts w:ascii="Times New Roman" w:hAnsi="Times New Roman" w:cs="Times New Roman"/>
                <w:sz w:val="22"/>
                <w:szCs w:val="22"/>
              </w:rPr>
            </w:pPr>
          </w:p>
        </w:tc>
        <w:tc>
          <w:tcPr>
            <w:tcW w:w="1288" w:type="dxa"/>
            <w:tcBorders>
              <w:top w:val="single" w:sz="4" w:space="0" w:color="auto"/>
            </w:tcBorders>
            <w:vAlign w:val="bottom"/>
          </w:tcPr>
          <w:p w14:paraId="07117511" w14:textId="77777777" w:rsidR="000152D1" w:rsidRPr="00DC3B1D" w:rsidRDefault="000152D1" w:rsidP="00694BAA">
            <w:pPr>
              <w:ind w:right="-18"/>
              <w:jc w:val="right"/>
              <w:rPr>
                <w:rFonts w:ascii="Times New Roman" w:hAnsi="Times New Roman" w:cs="Times New Roman"/>
                <w:sz w:val="22"/>
                <w:szCs w:val="22"/>
              </w:rPr>
            </w:pPr>
          </w:p>
        </w:tc>
      </w:tr>
      <w:tr w:rsidR="000152D1" w:rsidRPr="00DC3B1D" w14:paraId="17B57825" w14:textId="77777777" w:rsidTr="00694BAA">
        <w:trPr>
          <w:trHeight w:val="371"/>
        </w:trPr>
        <w:tc>
          <w:tcPr>
            <w:tcW w:w="3780" w:type="dxa"/>
            <w:vAlign w:val="bottom"/>
          </w:tcPr>
          <w:p w14:paraId="70308C0B" w14:textId="77777777" w:rsidR="000152D1" w:rsidRPr="00DC3B1D" w:rsidRDefault="000152D1" w:rsidP="00694BAA">
            <w:pPr>
              <w:ind w:left="164" w:right="72" w:hanging="164"/>
              <w:jc w:val="left"/>
              <w:rPr>
                <w:rFonts w:ascii="Times New Roman" w:hAnsi="Times New Roman" w:cs="Times New Roman"/>
                <w:sz w:val="22"/>
                <w:szCs w:val="22"/>
              </w:rPr>
            </w:pPr>
            <w:r w:rsidRPr="00DC3B1D">
              <w:rPr>
                <w:rFonts w:ascii="Times New Roman" w:hAnsi="Times New Roman" w:cs="Times New Roman"/>
                <w:sz w:val="22"/>
                <w:szCs w:val="22"/>
              </w:rPr>
              <w:t xml:space="preserve">Changes in estimates that adjust </w:t>
            </w:r>
            <w:r w:rsidRPr="00DC3B1D">
              <w:rPr>
                <w:rFonts w:ascii="Times New Roman" w:hAnsi="Times New Roman" w:cs="Times New Roman"/>
                <w:sz w:val="22"/>
                <w:szCs w:val="22"/>
              </w:rPr>
              <w:br/>
              <w:t>the contractual service margin</w:t>
            </w:r>
          </w:p>
        </w:tc>
        <w:tc>
          <w:tcPr>
            <w:tcW w:w="1440" w:type="dxa"/>
            <w:tcBorders>
              <w:top w:val="nil"/>
              <w:left w:val="nil"/>
              <w:bottom w:val="nil"/>
              <w:right w:val="nil"/>
            </w:tcBorders>
            <w:vAlign w:val="bottom"/>
          </w:tcPr>
          <w:p w14:paraId="117972FE" w14:textId="77777777" w:rsidR="000152D1" w:rsidRPr="00DC3B1D" w:rsidRDefault="000152D1" w:rsidP="00694BAA">
            <w:pPr>
              <w:ind w:right="66"/>
              <w:jc w:val="right"/>
              <w:rPr>
                <w:rFonts w:ascii="Times New Roman" w:hAnsi="Times New Roman" w:cs="Times New Roman"/>
                <w:sz w:val="22"/>
                <w:szCs w:val="22"/>
              </w:rPr>
            </w:pPr>
            <w:r w:rsidRPr="00DC3B1D">
              <w:rPr>
                <w:rFonts w:ascii="Times New Roman" w:hAnsi="Times New Roman" w:cs="Times New Roman"/>
                <w:sz w:val="22"/>
                <w:szCs w:val="22"/>
              </w:rPr>
              <w:t>1,816,433</w:t>
            </w:r>
          </w:p>
        </w:tc>
        <w:tc>
          <w:tcPr>
            <w:tcW w:w="270" w:type="dxa"/>
            <w:tcBorders>
              <w:top w:val="nil"/>
              <w:left w:val="nil"/>
              <w:bottom w:val="nil"/>
              <w:right w:val="nil"/>
            </w:tcBorders>
            <w:vAlign w:val="bottom"/>
          </w:tcPr>
          <w:p w14:paraId="7B3D2A73" w14:textId="77777777" w:rsidR="000152D1" w:rsidRPr="00DC3B1D" w:rsidRDefault="000152D1" w:rsidP="00694BAA">
            <w:pPr>
              <w:ind w:right="72"/>
              <w:rPr>
                <w:rFonts w:ascii="Times New Roman" w:hAnsi="Times New Roman" w:cs="Times New Roman"/>
                <w:sz w:val="22"/>
                <w:szCs w:val="22"/>
              </w:rPr>
            </w:pPr>
          </w:p>
        </w:tc>
        <w:tc>
          <w:tcPr>
            <w:tcW w:w="1260" w:type="dxa"/>
            <w:tcBorders>
              <w:top w:val="nil"/>
              <w:left w:val="nil"/>
              <w:bottom w:val="nil"/>
              <w:right w:val="nil"/>
            </w:tcBorders>
            <w:vAlign w:val="bottom"/>
          </w:tcPr>
          <w:p w14:paraId="7492761C" w14:textId="77777777" w:rsidR="000152D1" w:rsidRPr="00DC3B1D" w:rsidRDefault="000152D1" w:rsidP="00694BAA">
            <w:pPr>
              <w:tabs>
                <w:tab w:val="left" w:pos="969"/>
              </w:tabs>
              <w:ind w:right="71"/>
              <w:jc w:val="right"/>
              <w:rPr>
                <w:rFonts w:ascii="Times New Roman" w:hAnsi="Times New Roman" w:cs="Times New Roman"/>
                <w:sz w:val="22"/>
                <w:szCs w:val="22"/>
              </w:rPr>
            </w:pPr>
            <w:r w:rsidRPr="00DC3B1D">
              <w:rPr>
                <w:rFonts w:ascii="Times New Roman" w:hAnsi="Times New Roman" w:cs="Times New Roman"/>
                <w:sz w:val="22"/>
                <w:szCs w:val="22"/>
              </w:rPr>
              <w:t>34,468</w:t>
            </w:r>
          </w:p>
        </w:tc>
        <w:tc>
          <w:tcPr>
            <w:tcW w:w="270" w:type="dxa"/>
            <w:tcBorders>
              <w:top w:val="nil"/>
              <w:left w:val="nil"/>
              <w:bottom w:val="nil"/>
              <w:right w:val="nil"/>
            </w:tcBorders>
            <w:vAlign w:val="bottom"/>
          </w:tcPr>
          <w:p w14:paraId="31CA0596" w14:textId="77777777" w:rsidR="000152D1" w:rsidRPr="00DC3B1D" w:rsidRDefault="000152D1" w:rsidP="00694BAA">
            <w:pPr>
              <w:ind w:right="-84"/>
              <w:rPr>
                <w:rFonts w:ascii="Times New Roman" w:hAnsi="Times New Roman" w:cs="Times New Roman"/>
                <w:sz w:val="22"/>
                <w:szCs w:val="22"/>
              </w:rPr>
            </w:pPr>
          </w:p>
        </w:tc>
        <w:tc>
          <w:tcPr>
            <w:tcW w:w="1260" w:type="dxa"/>
            <w:tcBorders>
              <w:top w:val="nil"/>
              <w:left w:val="nil"/>
              <w:bottom w:val="nil"/>
              <w:right w:val="nil"/>
            </w:tcBorders>
            <w:vAlign w:val="bottom"/>
          </w:tcPr>
          <w:p w14:paraId="2E45173F" w14:textId="77777777" w:rsidR="000152D1" w:rsidRPr="00DC3B1D" w:rsidRDefault="000152D1" w:rsidP="00694BAA">
            <w:pPr>
              <w:ind w:right="-12"/>
              <w:jc w:val="right"/>
              <w:rPr>
                <w:rFonts w:ascii="Times New Roman" w:hAnsi="Times New Roman" w:cs="Times New Roman"/>
                <w:sz w:val="22"/>
                <w:szCs w:val="22"/>
                <w:cs/>
              </w:rPr>
            </w:pPr>
            <w:r w:rsidRPr="00DC3B1D">
              <w:rPr>
                <w:rFonts w:ascii="Times New Roman" w:hAnsi="Times New Roman" w:cs="Times New Roman"/>
                <w:sz w:val="22"/>
                <w:szCs w:val="22"/>
              </w:rPr>
              <w:t>(1,850,901)</w:t>
            </w:r>
          </w:p>
        </w:tc>
        <w:tc>
          <w:tcPr>
            <w:tcW w:w="242" w:type="dxa"/>
            <w:tcBorders>
              <w:top w:val="nil"/>
              <w:left w:val="nil"/>
              <w:bottom w:val="nil"/>
              <w:right w:val="nil"/>
            </w:tcBorders>
            <w:vAlign w:val="bottom"/>
          </w:tcPr>
          <w:p w14:paraId="2B9997DE" w14:textId="77777777" w:rsidR="000152D1" w:rsidRPr="00DC3B1D" w:rsidRDefault="000152D1" w:rsidP="00694BAA">
            <w:pPr>
              <w:ind w:right="72"/>
              <w:rPr>
                <w:rFonts w:ascii="Times New Roman" w:hAnsi="Times New Roman" w:cs="Times New Roman"/>
                <w:sz w:val="22"/>
                <w:szCs w:val="22"/>
              </w:rPr>
            </w:pPr>
          </w:p>
        </w:tc>
        <w:tc>
          <w:tcPr>
            <w:tcW w:w="1288" w:type="dxa"/>
            <w:tcBorders>
              <w:top w:val="nil"/>
              <w:left w:val="nil"/>
              <w:bottom w:val="nil"/>
              <w:right w:val="nil"/>
            </w:tcBorders>
            <w:vAlign w:val="bottom"/>
          </w:tcPr>
          <w:p w14:paraId="3E63DA2B" w14:textId="77777777" w:rsidR="000152D1" w:rsidRPr="00DC3B1D" w:rsidRDefault="000152D1" w:rsidP="00694BAA">
            <w:pPr>
              <w:ind w:left="-106" w:right="346"/>
              <w:jc w:val="right"/>
              <w:rPr>
                <w:rFonts w:ascii="Times New Roman" w:hAnsi="Times New Roman" w:cs="Times New Roman"/>
                <w:sz w:val="22"/>
                <w:szCs w:val="22"/>
              </w:rPr>
            </w:pPr>
            <w:r w:rsidRPr="00DC3B1D">
              <w:rPr>
                <w:rFonts w:ascii="Times New Roman" w:hAnsi="Times New Roman" w:cs="Times New Roman"/>
                <w:sz w:val="22"/>
                <w:szCs w:val="22"/>
              </w:rPr>
              <w:t>-</w:t>
            </w:r>
          </w:p>
        </w:tc>
      </w:tr>
      <w:tr w:rsidR="000152D1" w:rsidRPr="00DC3B1D" w14:paraId="54D6F18A" w14:textId="77777777" w:rsidTr="00694BAA">
        <w:trPr>
          <w:trHeight w:val="389"/>
        </w:trPr>
        <w:tc>
          <w:tcPr>
            <w:tcW w:w="3780" w:type="dxa"/>
            <w:vAlign w:val="bottom"/>
          </w:tcPr>
          <w:p w14:paraId="27CED2B9" w14:textId="77777777" w:rsidR="000152D1" w:rsidRPr="00DC3B1D" w:rsidRDefault="000152D1" w:rsidP="00694BAA">
            <w:pPr>
              <w:ind w:left="164" w:right="72" w:hanging="164"/>
              <w:jc w:val="left"/>
              <w:rPr>
                <w:rFonts w:ascii="Times New Roman" w:hAnsi="Times New Roman" w:cs="Times New Roman"/>
                <w:b/>
                <w:bCs/>
                <w:sz w:val="22"/>
                <w:szCs w:val="22"/>
              </w:rPr>
            </w:pPr>
            <w:r w:rsidRPr="00DC3B1D">
              <w:rPr>
                <w:rFonts w:ascii="Times New Roman" w:hAnsi="Times New Roman" w:cs="Times New Roman"/>
                <w:sz w:val="22"/>
                <w:szCs w:val="22"/>
              </w:rPr>
              <w:t xml:space="preserve">Changes in estimates that result in </w:t>
            </w:r>
            <w:r w:rsidRPr="00DC3B1D">
              <w:rPr>
                <w:rFonts w:ascii="Times New Roman" w:hAnsi="Times New Roman" w:cs="Times New Roman"/>
                <w:sz w:val="22"/>
                <w:szCs w:val="22"/>
              </w:rPr>
              <w:br/>
              <w:t>onerous contract or reversal of losses</w:t>
            </w:r>
          </w:p>
        </w:tc>
        <w:tc>
          <w:tcPr>
            <w:tcW w:w="1440" w:type="dxa"/>
            <w:tcBorders>
              <w:top w:val="nil"/>
              <w:left w:val="nil"/>
              <w:bottom w:val="nil"/>
              <w:right w:val="nil"/>
            </w:tcBorders>
            <w:vAlign w:val="bottom"/>
          </w:tcPr>
          <w:p w14:paraId="4476CE49" w14:textId="77777777" w:rsidR="000152D1" w:rsidRPr="00DC3B1D" w:rsidRDefault="000152D1" w:rsidP="00694BAA">
            <w:pPr>
              <w:jc w:val="right"/>
              <w:rPr>
                <w:rFonts w:ascii="Times New Roman" w:hAnsi="Times New Roman" w:cs="Times New Roman"/>
                <w:sz w:val="22"/>
                <w:szCs w:val="22"/>
              </w:rPr>
            </w:pPr>
            <w:r w:rsidRPr="00DC3B1D">
              <w:rPr>
                <w:rFonts w:ascii="Times New Roman" w:hAnsi="Times New Roman" w:cs="Times New Roman"/>
                <w:sz w:val="22"/>
                <w:szCs w:val="22"/>
              </w:rPr>
              <w:t>(29,933)</w:t>
            </w:r>
          </w:p>
        </w:tc>
        <w:tc>
          <w:tcPr>
            <w:tcW w:w="270" w:type="dxa"/>
            <w:tcBorders>
              <w:top w:val="nil"/>
              <w:left w:val="nil"/>
              <w:bottom w:val="nil"/>
              <w:right w:val="nil"/>
            </w:tcBorders>
            <w:vAlign w:val="bottom"/>
          </w:tcPr>
          <w:p w14:paraId="1CD4A083"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top w:val="nil"/>
              <w:left w:val="nil"/>
              <w:bottom w:val="nil"/>
              <w:right w:val="nil"/>
            </w:tcBorders>
            <w:vAlign w:val="bottom"/>
          </w:tcPr>
          <w:p w14:paraId="241E7AD6" w14:textId="77777777" w:rsidR="000152D1" w:rsidRPr="00DC3B1D" w:rsidRDefault="000152D1" w:rsidP="00694BAA">
            <w:pPr>
              <w:ind w:left="-106" w:right="33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Borders>
              <w:top w:val="nil"/>
              <w:left w:val="nil"/>
              <w:bottom w:val="nil"/>
              <w:right w:val="nil"/>
            </w:tcBorders>
            <w:vAlign w:val="bottom"/>
          </w:tcPr>
          <w:p w14:paraId="405B34E4"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top w:val="nil"/>
              <w:left w:val="nil"/>
              <w:bottom w:val="nil"/>
              <w:right w:val="nil"/>
            </w:tcBorders>
            <w:vAlign w:val="bottom"/>
          </w:tcPr>
          <w:p w14:paraId="0608DDCE" w14:textId="77777777" w:rsidR="000152D1" w:rsidRPr="00DC3B1D" w:rsidRDefault="000152D1" w:rsidP="00694BAA">
            <w:pPr>
              <w:ind w:left="-106" w:right="34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42" w:type="dxa"/>
            <w:tcBorders>
              <w:top w:val="nil"/>
              <w:left w:val="nil"/>
              <w:bottom w:val="nil"/>
              <w:right w:val="nil"/>
            </w:tcBorders>
            <w:vAlign w:val="bottom"/>
          </w:tcPr>
          <w:p w14:paraId="1D31EC8C" w14:textId="77777777" w:rsidR="000152D1" w:rsidRPr="00DC3B1D" w:rsidRDefault="000152D1" w:rsidP="00694BAA">
            <w:pPr>
              <w:ind w:right="72"/>
              <w:jc w:val="right"/>
              <w:rPr>
                <w:rFonts w:ascii="Times New Roman" w:hAnsi="Times New Roman" w:cs="Times New Roman"/>
                <w:sz w:val="22"/>
                <w:szCs w:val="22"/>
              </w:rPr>
            </w:pPr>
          </w:p>
        </w:tc>
        <w:tc>
          <w:tcPr>
            <w:tcW w:w="1288" w:type="dxa"/>
            <w:tcBorders>
              <w:top w:val="nil"/>
              <w:left w:val="nil"/>
              <w:bottom w:val="nil"/>
              <w:right w:val="nil"/>
            </w:tcBorders>
            <w:vAlign w:val="bottom"/>
          </w:tcPr>
          <w:p w14:paraId="1F4C7FFE" w14:textId="77777777" w:rsidR="000152D1" w:rsidRPr="00DC3B1D" w:rsidRDefault="000152D1" w:rsidP="00694BAA">
            <w:pPr>
              <w:jc w:val="right"/>
              <w:rPr>
                <w:rFonts w:ascii="Times New Roman" w:hAnsi="Times New Roman" w:cs="Times New Roman"/>
                <w:sz w:val="22"/>
                <w:szCs w:val="22"/>
              </w:rPr>
            </w:pPr>
            <w:r w:rsidRPr="00DC3B1D">
              <w:rPr>
                <w:rFonts w:ascii="Times New Roman" w:hAnsi="Times New Roman" w:cs="Times New Roman"/>
                <w:sz w:val="22"/>
                <w:szCs w:val="22"/>
              </w:rPr>
              <w:t>(29,933)</w:t>
            </w:r>
          </w:p>
        </w:tc>
      </w:tr>
      <w:tr w:rsidR="000152D1" w:rsidRPr="00DC3B1D" w14:paraId="2092DC42" w14:textId="77777777" w:rsidTr="00694BAA">
        <w:trPr>
          <w:trHeight w:val="20"/>
        </w:trPr>
        <w:tc>
          <w:tcPr>
            <w:tcW w:w="3780" w:type="dxa"/>
          </w:tcPr>
          <w:p w14:paraId="54FD12CC" w14:textId="77777777" w:rsidR="000152D1" w:rsidRPr="00DC3B1D" w:rsidRDefault="000152D1" w:rsidP="00CF46F6">
            <w:pPr>
              <w:ind w:left="164" w:right="72" w:hanging="164"/>
              <w:jc w:val="left"/>
              <w:rPr>
                <w:rFonts w:ascii="Times New Roman" w:hAnsi="Times New Roman" w:cs="Times New Roman"/>
                <w:sz w:val="22"/>
                <w:szCs w:val="22"/>
              </w:rPr>
            </w:pPr>
            <w:r w:rsidRPr="00DC3B1D">
              <w:rPr>
                <w:rFonts w:ascii="Times New Roman" w:hAnsi="Times New Roman" w:cs="Times New Roman"/>
                <w:sz w:val="22"/>
                <w:szCs w:val="22"/>
              </w:rPr>
              <w:t>Contracts initially recognised in the period</w:t>
            </w:r>
          </w:p>
        </w:tc>
        <w:tc>
          <w:tcPr>
            <w:tcW w:w="1440" w:type="dxa"/>
            <w:tcBorders>
              <w:top w:val="nil"/>
              <w:left w:val="nil"/>
              <w:bottom w:val="nil"/>
              <w:right w:val="nil"/>
            </w:tcBorders>
            <w:vAlign w:val="bottom"/>
          </w:tcPr>
          <w:p w14:paraId="0BC709E2" w14:textId="77777777" w:rsidR="000152D1" w:rsidRPr="00DC3B1D" w:rsidRDefault="000152D1" w:rsidP="00694BAA">
            <w:pPr>
              <w:jc w:val="right"/>
              <w:rPr>
                <w:rFonts w:ascii="Times New Roman" w:hAnsi="Times New Roman" w:cs="Times New Roman"/>
                <w:sz w:val="22"/>
                <w:szCs w:val="22"/>
              </w:rPr>
            </w:pPr>
            <w:r w:rsidRPr="00DC3B1D">
              <w:rPr>
                <w:rFonts w:ascii="Times New Roman" w:hAnsi="Times New Roman" w:cs="Times New Roman"/>
                <w:sz w:val="22"/>
                <w:szCs w:val="22"/>
              </w:rPr>
              <w:t>(734,582)</w:t>
            </w:r>
          </w:p>
        </w:tc>
        <w:tc>
          <w:tcPr>
            <w:tcW w:w="270" w:type="dxa"/>
            <w:tcBorders>
              <w:top w:val="nil"/>
              <w:left w:val="nil"/>
              <w:bottom w:val="nil"/>
              <w:right w:val="nil"/>
            </w:tcBorders>
            <w:vAlign w:val="bottom"/>
          </w:tcPr>
          <w:p w14:paraId="6DD2DA8C"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top w:val="nil"/>
              <w:left w:val="nil"/>
              <w:bottom w:val="nil"/>
              <w:right w:val="nil"/>
            </w:tcBorders>
            <w:vAlign w:val="bottom"/>
          </w:tcPr>
          <w:p w14:paraId="4D171695" w14:textId="77777777" w:rsidR="000152D1" w:rsidRPr="00DC3B1D" w:rsidRDefault="000152D1" w:rsidP="00694BAA">
            <w:pPr>
              <w:ind w:right="71"/>
              <w:jc w:val="right"/>
              <w:rPr>
                <w:rFonts w:ascii="Times New Roman" w:hAnsi="Times New Roman" w:cs="Times New Roman"/>
                <w:sz w:val="22"/>
                <w:szCs w:val="22"/>
              </w:rPr>
            </w:pPr>
            <w:r w:rsidRPr="00DC3B1D">
              <w:rPr>
                <w:rFonts w:ascii="Times New Roman" w:hAnsi="Times New Roman" w:cs="Times New Roman"/>
                <w:sz w:val="22"/>
                <w:szCs w:val="22"/>
              </w:rPr>
              <w:t>249,007</w:t>
            </w:r>
          </w:p>
        </w:tc>
        <w:tc>
          <w:tcPr>
            <w:tcW w:w="270" w:type="dxa"/>
            <w:tcBorders>
              <w:top w:val="nil"/>
              <w:left w:val="nil"/>
              <w:bottom w:val="nil"/>
              <w:right w:val="nil"/>
            </w:tcBorders>
            <w:vAlign w:val="bottom"/>
          </w:tcPr>
          <w:p w14:paraId="09CA375C"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top w:val="nil"/>
              <w:left w:val="nil"/>
              <w:bottom w:val="nil"/>
              <w:right w:val="nil"/>
            </w:tcBorders>
            <w:vAlign w:val="bottom"/>
          </w:tcPr>
          <w:p w14:paraId="2DBA871C" w14:textId="77777777" w:rsidR="000152D1" w:rsidRPr="00DC3B1D" w:rsidRDefault="000152D1" w:rsidP="00694BAA">
            <w:pPr>
              <w:ind w:right="76"/>
              <w:jc w:val="right"/>
              <w:rPr>
                <w:rFonts w:ascii="Times New Roman" w:hAnsi="Times New Roman" w:cs="Times New Roman"/>
                <w:sz w:val="22"/>
                <w:szCs w:val="22"/>
              </w:rPr>
            </w:pPr>
            <w:r w:rsidRPr="00DC3B1D">
              <w:rPr>
                <w:rFonts w:ascii="Times New Roman" w:hAnsi="Times New Roman" w:cs="Times New Roman"/>
                <w:sz w:val="22"/>
                <w:szCs w:val="22"/>
              </w:rPr>
              <w:t>667,929</w:t>
            </w:r>
          </w:p>
        </w:tc>
        <w:tc>
          <w:tcPr>
            <w:tcW w:w="242" w:type="dxa"/>
            <w:tcBorders>
              <w:top w:val="nil"/>
              <w:left w:val="nil"/>
              <w:bottom w:val="nil"/>
              <w:right w:val="nil"/>
            </w:tcBorders>
            <w:vAlign w:val="bottom"/>
          </w:tcPr>
          <w:p w14:paraId="67DE09F9" w14:textId="77777777" w:rsidR="000152D1" w:rsidRPr="00DC3B1D" w:rsidRDefault="000152D1" w:rsidP="00694BAA">
            <w:pPr>
              <w:ind w:right="72"/>
              <w:jc w:val="right"/>
              <w:rPr>
                <w:rFonts w:ascii="Times New Roman" w:hAnsi="Times New Roman" w:cs="Times New Roman"/>
                <w:sz w:val="22"/>
                <w:szCs w:val="22"/>
              </w:rPr>
            </w:pPr>
          </w:p>
        </w:tc>
        <w:tc>
          <w:tcPr>
            <w:tcW w:w="1288" w:type="dxa"/>
            <w:tcBorders>
              <w:top w:val="nil"/>
              <w:left w:val="nil"/>
              <w:bottom w:val="nil"/>
              <w:right w:val="nil"/>
            </w:tcBorders>
            <w:vAlign w:val="bottom"/>
          </w:tcPr>
          <w:p w14:paraId="4C317644" w14:textId="77777777" w:rsidR="000152D1" w:rsidRPr="00DC3B1D" w:rsidRDefault="000152D1" w:rsidP="00694BAA">
            <w:pPr>
              <w:ind w:right="68"/>
              <w:jc w:val="right"/>
              <w:rPr>
                <w:rFonts w:ascii="Times New Roman" w:hAnsi="Times New Roman" w:cs="Times New Roman"/>
                <w:sz w:val="22"/>
                <w:szCs w:val="22"/>
              </w:rPr>
            </w:pPr>
            <w:r w:rsidRPr="00DC3B1D">
              <w:rPr>
                <w:rFonts w:ascii="Times New Roman" w:hAnsi="Times New Roman" w:cs="Times New Roman"/>
                <w:sz w:val="22"/>
                <w:szCs w:val="22"/>
              </w:rPr>
              <w:t>182,354</w:t>
            </w:r>
          </w:p>
        </w:tc>
      </w:tr>
      <w:tr w:rsidR="000152D1" w:rsidRPr="00DC3B1D" w14:paraId="36F4CABA" w14:textId="77777777" w:rsidTr="00694BAA">
        <w:trPr>
          <w:trHeight w:val="20"/>
        </w:trPr>
        <w:tc>
          <w:tcPr>
            <w:tcW w:w="3780" w:type="dxa"/>
          </w:tcPr>
          <w:p w14:paraId="3D188361" w14:textId="77777777" w:rsidR="000152D1" w:rsidRPr="00DC3B1D" w:rsidRDefault="000152D1" w:rsidP="00694BAA">
            <w:pPr>
              <w:ind w:right="72"/>
              <w:jc w:val="left"/>
              <w:rPr>
                <w:rFonts w:ascii="Times New Roman" w:hAnsi="Times New Roman" w:cs="Times New Roman"/>
                <w:sz w:val="22"/>
                <w:szCs w:val="22"/>
              </w:rPr>
            </w:pPr>
            <w:r w:rsidRPr="00DC3B1D">
              <w:rPr>
                <w:rFonts w:ascii="Times New Roman" w:hAnsi="Times New Roman" w:cs="Times New Roman"/>
                <w:sz w:val="22"/>
                <w:szCs w:val="22"/>
              </w:rPr>
              <w:t>Experience adjustments</w:t>
            </w:r>
          </w:p>
        </w:tc>
        <w:tc>
          <w:tcPr>
            <w:tcW w:w="1440" w:type="dxa"/>
            <w:tcBorders>
              <w:top w:val="nil"/>
              <w:left w:val="nil"/>
              <w:bottom w:val="nil"/>
              <w:right w:val="nil"/>
            </w:tcBorders>
            <w:vAlign w:val="bottom"/>
          </w:tcPr>
          <w:p w14:paraId="7074EAF0" w14:textId="77777777" w:rsidR="000152D1" w:rsidRPr="00DC3B1D" w:rsidRDefault="000152D1" w:rsidP="00694BAA">
            <w:pPr>
              <w:jc w:val="right"/>
              <w:rPr>
                <w:rFonts w:ascii="Times New Roman" w:hAnsi="Times New Roman" w:cs="Times New Roman"/>
                <w:sz w:val="22"/>
                <w:szCs w:val="22"/>
              </w:rPr>
            </w:pPr>
            <w:r w:rsidRPr="00DC3B1D">
              <w:rPr>
                <w:rFonts w:ascii="Times New Roman" w:hAnsi="Times New Roman" w:cs="Times New Roman"/>
                <w:sz w:val="22"/>
                <w:szCs w:val="22"/>
              </w:rPr>
              <w:t>(1,529,919)</w:t>
            </w:r>
          </w:p>
        </w:tc>
        <w:tc>
          <w:tcPr>
            <w:tcW w:w="270" w:type="dxa"/>
            <w:tcBorders>
              <w:top w:val="nil"/>
              <w:left w:val="nil"/>
              <w:bottom w:val="nil"/>
              <w:right w:val="nil"/>
            </w:tcBorders>
            <w:vAlign w:val="bottom"/>
          </w:tcPr>
          <w:p w14:paraId="5065FD10"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top w:val="nil"/>
              <w:left w:val="nil"/>
              <w:bottom w:val="nil"/>
              <w:right w:val="nil"/>
            </w:tcBorders>
            <w:vAlign w:val="bottom"/>
          </w:tcPr>
          <w:p w14:paraId="73AA1CA9" w14:textId="77777777" w:rsidR="000152D1" w:rsidRPr="00DC3B1D" w:rsidRDefault="000152D1" w:rsidP="00694BAA">
            <w:pPr>
              <w:ind w:left="-106" w:right="33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Borders>
              <w:top w:val="nil"/>
              <w:left w:val="nil"/>
              <w:bottom w:val="nil"/>
              <w:right w:val="nil"/>
            </w:tcBorders>
            <w:vAlign w:val="bottom"/>
          </w:tcPr>
          <w:p w14:paraId="601A7508"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top w:val="nil"/>
              <w:left w:val="nil"/>
              <w:bottom w:val="nil"/>
              <w:right w:val="nil"/>
            </w:tcBorders>
            <w:vAlign w:val="bottom"/>
          </w:tcPr>
          <w:p w14:paraId="720894A3" w14:textId="77777777" w:rsidR="000152D1" w:rsidRPr="00DC3B1D" w:rsidRDefault="000152D1" w:rsidP="00694BAA">
            <w:pPr>
              <w:ind w:right="76"/>
              <w:jc w:val="right"/>
              <w:rPr>
                <w:rFonts w:ascii="Times New Roman" w:hAnsi="Times New Roman" w:cs="Times New Roman"/>
                <w:sz w:val="22"/>
                <w:szCs w:val="22"/>
              </w:rPr>
            </w:pPr>
            <w:r w:rsidRPr="00DC3B1D">
              <w:rPr>
                <w:rFonts w:ascii="Times New Roman" w:hAnsi="Times New Roman" w:cs="Times New Roman"/>
                <w:sz w:val="22"/>
                <w:szCs w:val="22"/>
              </w:rPr>
              <w:t>1,529,919</w:t>
            </w:r>
          </w:p>
        </w:tc>
        <w:tc>
          <w:tcPr>
            <w:tcW w:w="242" w:type="dxa"/>
            <w:tcBorders>
              <w:top w:val="nil"/>
              <w:left w:val="nil"/>
              <w:bottom w:val="nil"/>
              <w:right w:val="nil"/>
            </w:tcBorders>
            <w:vAlign w:val="bottom"/>
          </w:tcPr>
          <w:p w14:paraId="4E3B1E29" w14:textId="77777777" w:rsidR="000152D1" w:rsidRPr="00DC3B1D" w:rsidRDefault="000152D1" w:rsidP="00694BAA">
            <w:pPr>
              <w:ind w:right="72"/>
              <w:jc w:val="right"/>
              <w:rPr>
                <w:rFonts w:ascii="Times New Roman" w:hAnsi="Times New Roman" w:cs="Times New Roman"/>
                <w:sz w:val="22"/>
                <w:szCs w:val="22"/>
              </w:rPr>
            </w:pPr>
          </w:p>
        </w:tc>
        <w:tc>
          <w:tcPr>
            <w:tcW w:w="1288" w:type="dxa"/>
            <w:tcBorders>
              <w:top w:val="nil"/>
              <w:left w:val="nil"/>
              <w:bottom w:val="nil"/>
              <w:right w:val="nil"/>
            </w:tcBorders>
            <w:vAlign w:val="bottom"/>
          </w:tcPr>
          <w:p w14:paraId="4D00E8EE" w14:textId="77777777" w:rsidR="000152D1" w:rsidRPr="00DC3B1D" w:rsidRDefault="000152D1" w:rsidP="00694BAA">
            <w:pPr>
              <w:ind w:left="-106" w:right="346"/>
              <w:jc w:val="right"/>
              <w:rPr>
                <w:rFonts w:ascii="Times New Roman" w:hAnsi="Times New Roman" w:cs="Times New Roman"/>
                <w:sz w:val="22"/>
                <w:szCs w:val="22"/>
              </w:rPr>
            </w:pPr>
            <w:r w:rsidRPr="00DC3B1D">
              <w:rPr>
                <w:rFonts w:ascii="Times New Roman" w:hAnsi="Times New Roman" w:cs="Times New Roman"/>
                <w:sz w:val="22"/>
                <w:szCs w:val="22"/>
              </w:rPr>
              <w:t>-</w:t>
            </w:r>
          </w:p>
        </w:tc>
      </w:tr>
      <w:tr w:rsidR="000152D1" w:rsidRPr="00DC3B1D" w14:paraId="11FB084B" w14:textId="77777777" w:rsidTr="00694BAA">
        <w:trPr>
          <w:trHeight w:val="20"/>
        </w:trPr>
        <w:tc>
          <w:tcPr>
            <w:tcW w:w="3780" w:type="dxa"/>
            <w:vAlign w:val="bottom"/>
          </w:tcPr>
          <w:p w14:paraId="68121A5C" w14:textId="77777777" w:rsidR="000152D1" w:rsidRPr="00DC3B1D" w:rsidRDefault="000152D1" w:rsidP="00694BAA">
            <w:pPr>
              <w:ind w:left="167" w:right="72" w:hanging="167"/>
              <w:jc w:val="left"/>
              <w:rPr>
                <w:rFonts w:ascii="Times New Roman" w:hAnsi="Times New Roman" w:cs="Times New Roman"/>
                <w:b/>
                <w:bCs/>
                <w:sz w:val="22"/>
                <w:szCs w:val="22"/>
              </w:rPr>
            </w:pPr>
            <w:r w:rsidRPr="00DC3B1D">
              <w:rPr>
                <w:rFonts w:ascii="Times New Roman" w:hAnsi="Times New Roman" w:cs="Times New Roman"/>
                <w:b/>
                <w:bCs/>
                <w:sz w:val="22"/>
                <w:szCs w:val="22"/>
              </w:rPr>
              <w:t xml:space="preserve">Total changes that relate to </w:t>
            </w:r>
            <w:r w:rsidRPr="00DC3B1D">
              <w:rPr>
                <w:rFonts w:ascii="Times New Roman" w:hAnsi="Times New Roman" w:cs="Times New Roman"/>
                <w:b/>
                <w:bCs/>
                <w:sz w:val="22"/>
                <w:szCs w:val="22"/>
              </w:rPr>
              <w:br/>
              <w:t>future services</w:t>
            </w:r>
          </w:p>
        </w:tc>
        <w:tc>
          <w:tcPr>
            <w:tcW w:w="1440" w:type="dxa"/>
            <w:tcBorders>
              <w:top w:val="single" w:sz="4" w:space="0" w:color="auto"/>
              <w:left w:val="nil"/>
              <w:bottom w:val="single" w:sz="4" w:space="0" w:color="auto"/>
              <w:right w:val="nil"/>
            </w:tcBorders>
            <w:vAlign w:val="bottom"/>
          </w:tcPr>
          <w:p w14:paraId="198A1EA1" w14:textId="77777777" w:rsidR="000152D1" w:rsidRPr="00DC3B1D" w:rsidRDefault="000152D1" w:rsidP="00694BAA">
            <w:pPr>
              <w:jc w:val="right"/>
              <w:rPr>
                <w:rFonts w:ascii="Times New Roman" w:hAnsi="Times New Roman" w:cs="Times New Roman"/>
                <w:b/>
                <w:bCs/>
                <w:sz w:val="22"/>
                <w:szCs w:val="22"/>
              </w:rPr>
            </w:pPr>
            <w:r w:rsidRPr="00DC3B1D">
              <w:rPr>
                <w:rFonts w:ascii="Times New Roman" w:hAnsi="Times New Roman" w:cs="Times New Roman"/>
                <w:b/>
                <w:bCs/>
                <w:sz w:val="22"/>
                <w:szCs w:val="22"/>
              </w:rPr>
              <w:t>(478,001)</w:t>
            </w:r>
          </w:p>
        </w:tc>
        <w:tc>
          <w:tcPr>
            <w:tcW w:w="270" w:type="dxa"/>
            <w:tcBorders>
              <w:top w:val="nil"/>
              <w:left w:val="nil"/>
              <w:bottom w:val="nil"/>
              <w:right w:val="nil"/>
            </w:tcBorders>
            <w:vAlign w:val="bottom"/>
          </w:tcPr>
          <w:p w14:paraId="62C5CCD8" w14:textId="77777777" w:rsidR="000152D1" w:rsidRPr="00DC3B1D" w:rsidRDefault="000152D1" w:rsidP="00694BAA">
            <w:pPr>
              <w:ind w:right="72"/>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vAlign w:val="bottom"/>
          </w:tcPr>
          <w:p w14:paraId="595069D0" w14:textId="77777777" w:rsidR="000152D1" w:rsidRPr="00DC3B1D" w:rsidRDefault="000152D1" w:rsidP="00694BAA">
            <w:pPr>
              <w:ind w:right="71"/>
              <w:jc w:val="right"/>
              <w:rPr>
                <w:rFonts w:ascii="Times New Roman" w:hAnsi="Times New Roman" w:cs="Times New Roman"/>
                <w:b/>
                <w:bCs/>
                <w:sz w:val="22"/>
                <w:szCs w:val="22"/>
              </w:rPr>
            </w:pPr>
            <w:r w:rsidRPr="00DC3B1D">
              <w:rPr>
                <w:rFonts w:ascii="Times New Roman" w:hAnsi="Times New Roman" w:cs="Times New Roman"/>
                <w:b/>
                <w:bCs/>
                <w:sz w:val="22"/>
                <w:szCs w:val="22"/>
              </w:rPr>
              <w:t>283,475</w:t>
            </w:r>
          </w:p>
        </w:tc>
        <w:tc>
          <w:tcPr>
            <w:tcW w:w="270" w:type="dxa"/>
            <w:tcBorders>
              <w:top w:val="nil"/>
              <w:left w:val="nil"/>
              <w:bottom w:val="nil"/>
              <w:right w:val="nil"/>
            </w:tcBorders>
            <w:vAlign w:val="bottom"/>
          </w:tcPr>
          <w:p w14:paraId="7CF82740" w14:textId="77777777" w:rsidR="000152D1" w:rsidRPr="00DC3B1D" w:rsidRDefault="000152D1" w:rsidP="00694BAA">
            <w:pPr>
              <w:ind w:right="72"/>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vAlign w:val="bottom"/>
          </w:tcPr>
          <w:p w14:paraId="5706C885" w14:textId="77777777" w:rsidR="000152D1" w:rsidRPr="00DC3B1D" w:rsidRDefault="000152D1" w:rsidP="00694BAA">
            <w:pPr>
              <w:ind w:right="76"/>
              <w:jc w:val="right"/>
              <w:rPr>
                <w:rFonts w:ascii="Times New Roman" w:hAnsi="Times New Roman" w:cs="Times New Roman"/>
                <w:b/>
                <w:bCs/>
                <w:sz w:val="22"/>
                <w:szCs w:val="22"/>
              </w:rPr>
            </w:pPr>
            <w:r w:rsidRPr="00DC3B1D">
              <w:rPr>
                <w:rFonts w:ascii="Times New Roman" w:hAnsi="Times New Roman" w:cs="Times New Roman"/>
                <w:b/>
                <w:bCs/>
                <w:sz w:val="22"/>
                <w:szCs w:val="22"/>
              </w:rPr>
              <w:t>346,947</w:t>
            </w:r>
          </w:p>
        </w:tc>
        <w:tc>
          <w:tcPr>
            <w:tcW w:w="242" w:type="dxa"/>
            <w:tcBorders>
              <w:top w:val="nil"/>
              <w:left w:val="nil"/>
              <w:bottom w:val="nil"/>
              <w:right w:val="nil"/>
            </w:tcBorders>
            <w:vAlign w:val="bottom"/>
          </w:tcPr>
          <w:p w14:paraId="3A478356" w14:textId="77777777" w:rsidR="000152D1" w:rsidRPr="00DC3B1D" w:rsidRDefault="000152D1" w:rsidP="00694BAA">
            <w:pPr>
              <w:ind w:right="72"/>
              <w:jc w:val="right"/>
              <w:rPr>
                <w:rFonts w:ascii="Times New Roman" w:hAnsi="Times New Roman" w:cs="Times New Roman"/>
                <w:b/>
                <w:bCs/>
                <w:sz w:val="22"/>
                <w:szCs w:val="22"/>
              </w:rPr>
            </w:pPr>
          </w:p>
        </w:tc>
        <w:tc>
          <w:tcPr>
            <w:tcW w:w="1288" w:type="dxa"/>
            <w:tcBorders>
              <w:top w:val="single" w:sz="4" w:space="0" w:color="auto"/>
              <w:left w:val="nil"/>
              <w:bottom w:val="single" w:sz="4" w:space="0" w:color="auto"/>
              <w:right w:val="nil"/>
            </w:tcBorders>
            <w:vAlign w:val="bottom"/>
          </w:tcPr>
          <w:p w14:paraId="64865F18" w14:textId="77777777" w:rsidR="000152D1" w:rsidRPr="00DC3B1D" w:rsidRDefault="000152D1" w:rsidP="00694BAA">
            <w:pPr>
              <w:ind w:right="68"/>
              <w:jc w:val="right"/>
              <w:rPr>
                <w:rFonts w:ascii="Times New Roman" w:hAnsi="Times New Roman" w:cs="Times New Roman"/>
                <w:b/>
                <w:bCs/>
                <w:sz w:val="22"/>
                <w:szCs w:val="22"/>
              </w:rPr>
            </w:pPr>
            <w:r w:rsidRPr="00DC3B1D">
              <w:rPr>
                <w:rFonts w:ascii="Times New Roman" w:hAnsi="Times New Roman" w:cs="Times New Roman"/>
                <w:b/>
                <w:bCs/>
                <w:sz w:val="22"/>
                <w:szCs w:val="22"/>
              </w:rPr>
              <w:t>152,421</w:t>
            </w:r>
          </w:p>
        </w:tc>
      </w:tr>
      <w:tr w:rsidR="000152D1" w:rsidRPr="00DC3B1D" w14:paraId="1C4C582B" w14:textId="77777777" w:rsidTr="00694BAA">
        <w:trPr>
          <w:trHeight w:val="20"/>
        </w:trPr>
        <w:tc>
          <w:tcPr>
            <w:tcW w:w="3780" w:type="dxa"/>
          </w:tcPr>
          <w:p w14:paraId="6679E04A" w14:textId="77777777" w:rsidR="000152D1" w:rsidRPr="00DC3B1D" w:rsidRDefault="000152D1" w:rsidP="00694BAA">
            <w:pPr>
              <w:ind w:right="72"/>
              <w:jc w:val="left"/>
              <w:rPr>
                <w:rFonts w:ascii="Times New Roman" w:hAnsi="Times New Roman"/>
                <w:b/>
                <w:bCs/>
                <w:sz w:val="22"/>
                <w:szCs w:val="22"/>
                <w:lang w:bidi="th-TH"/>
              </w:rPr>
            </w:pPr>
            <w:r w:rsidRPr="00DC3B1D">
              <w:rPr>
                <w:rFonts w:ascii="Times New Roman" w:hAnsi="Times New Roman"/>
                <w:b/>
                <w:bCs/>
                <w:sz w:val="22"/>
                <w:szCs w:val="22"/>
                <w:lang w:bidi="th-TH"/>
              </w:rPr>
              <w:t>Changes that relate to past services</w:t>
            </w:r>
          </w:p>
        </w:tc>
        <w:tc>
          <w:tcPr>
            <w:tcW w:w="1440" w:type="dxa"/>
            <w:tcBorders>
              <w:top w:val="single" w:sz="4" w:space="0" w:color="auto"/>
            </w:tcBorders>
            <w:vAlign w:val="bottom"/>
          </w:tcPr>
          <w:p w14:paraId="6C9E55D1" w14:textId="77777777" w:rsidR="000152D1" w:rsidRPr="00DC3B1D" w:rsidRDefault="000152D1" w:rsidP="00694BAA">
            <w:pPr>
              <w:jc w:val="right"/>
              <w:rPr>
                <w:rFonts w:ascii="Times New Roman" w:hAnsi="Times New Roman" w:cs="Times New Roman"/>
                <w:sz w:val="22"/>
                <w:szCs w:val="22"/>
              </w:rPr>
            </w:pPr>
          </w:p>
        </w:tc>
        <w:tc>
          <w:tcPr>
            <w:tcW w:w="270" w:type="dxa"/>
          </w:tcPr>
          <w:p w14:paraId="114F1217"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top w:val="single" w:sz="4" w:space="0" w:color="auto"/>
            </w:tcBorders>
            <w:vAlign w:val="bottom"/>
          </w:tcPr>
          <w:p w14:paraId="2175A3D8" w14:textId="77777777" w:rsidR="000152D1" w:rsidRPr="00DC3B1D" w:rsidRDefault="000152D1" w:rsidP="00694BAA">
            <w:pPr>
              <w:ind w:right="-12"/>
              <w:jc w:val="right"/>
              <w:rPr>
                <w:rFonts w:ascii="Times New Roman" w:hAnsi="Times New Roman" w:cs="Times New Roman"/>
                <w:sz w:val="22"/>
                <w:szCs w:val="22"/>
              </w:rPr>
            </w:pPr>
          </w:p>
        </w:tc>
        <w:tc>
          <w:tcPr>
            <w:tcW w:w="270" w:type="dxa"/>
          </w:tcPr>
          <w:p w14:paraId="391B64BE"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top w:val="single" w:sz="4" w:space="0" w:color="auto"/>
            </w:tcBorders>
            <w:vAlign w:val="bottom"/>
          </w:tcPr>
          <w:p w14:paraId="6AF4AD9B" w14:textId="77777777" w:rsidR="000152D1" w:rsidRPr="00DC3B1D" w:rsidRDefault="000152D1" w:rsidP="00694BAA">
            <w:pPr>
              <w:ind w:right="-12"/>
              <w:jc w:val="right"/>
              <w:rPr>
                <w:rFonts w:ascii="Times New Roman" w:hAnsi="Times New Roman" w:cs="Times New Roman"/>
                <w:sz w:val="22"/>
                <w:szCs w:val="22"/>
              </w:rPr>
            </w:pPr>
          </w:p>
        </w:tc>
        <w:tc>
          <w:tcPr>
            <w:tcW w:w="242" w:type="dxa"/>
          </w:tcPr>
          <w:p w14:paraId="47B4F251" w14:textId="77777777" w:rsidR="000152D1" w:rsidRPr="00DC3B1D" w:rsidRDefault="000152D1" w:rsidP="00694BAA">
            <w:pPr>
              <w:ind w:right="72"/>
              <w:jc w:val="right"/>
              <w:rPr>
                <w:rFonts w:ascii="Times New Roman" w:hAnsi="Times New Roman" w:cs="Times New Roman"/>
                <w:sz w:val="22"/>
                <w:szCs w:val="22"/>
              </w:rPr>
            </w:pPr>
          </w:p>
        </w:tc>
        <w:tc>
          <w:tcPr>
            <w:tcW w:w="1288" w:type="dxa"/>
            <w:tcBorders>
              <w:top w:val="single" w:sz="4" w:space="0" w:color="auto"/>
            </w:tcBorders>
            <w:vAlign w:val="bottom"/>
          </w:tcPr>
          <w:p w14:paraId="03C0F38F" w14:textId="77777777" w:rsidR="000152D1" w:rsidRPr="00DC3B1D" w:rsidRDefault="000152D1" w:rsidP="00694BAA">
            <w:pPr>
              <w:ind w:right="-18"/>
              <w:jc w:val="right"/>
              <w:rPr>
                <w:rFonts w:ascii="Times New Roman" w:hAnsi="Times New Roman" w:cs="Times New Roman"/>
                <w:sz w:val="22"/>
                <w:szCs w:val="22"/>
              </w:rPr>
            </w:pPr>
          </w:p>
        </w:tc>
      </w:tr>
      <w:tr w:rsidR="000152D1" w:rsidRPr="00DC3B1D" w14:paraId="755B3940" w14:textId="77777777" w:rsidTr="00694BAA">
        <w:trPr>
          <w:trHeight w:val="20"/>
        </w:trPr>
        <w:tc>
          <w:tcPr>
            <w:tcW w:w="3780" w:type="dxa"/>
          </w:tcPr>
          <w:p w14:paraId="37DF2B56" w14:textId="77777777" w:rsidR="000152D1" w:rsidRPr="00DC3B1D" w:rsidRDefault="000152D1" w:rsidP="00694BAA">
            <w:pPr>
              <w:ind w:left="163" w:right="72" w:hanging="163"/>
              <w:jc w:val="left"/>
              <w:rPr>
                <w:rFonts w:ascii="Times New Roman" w:hAnsi="Times New Roman" w:cs="Times New Roman"/>
                <w:sz w:val="22"/>
                <w:szCs w:val="22"/>
              </w:rPr>
            </w:pPr>
            <w:r w:rsidRPr="00DC3B1D">
              <w:rPr>
                <w:rFonts w:ascii="Times New Roman" w:hAnsi="Times New Roman" w:cs="Times New Roman"/>
                <w:sz w:val="22"/>
                <w:szCs w:val="22"/>
              </w:rPr>
              <w:t>Changes that relates to past service - adjustments to the LIC</w:t>
            </w:r>
          </w:p>
        </w:tc>
        <w:tc>
          <w:tcPr>
            <w:tcW w:w="1440" w:type="dxa"/>
            <w:vAlign w:val="bottom"/>
          </w:tcPr>
          <w:p w14:paraId="078E4130" w14:textId="77777777" w:rsidR="000152D1" w:rsidRPr="00DC3B1D" w:rsidRDefault="000152D1" w:rsidP="00694BAA">
            <w:pPr>
              <w:jc w:val="right"/>
              <w:rPr>
                <w:rFonts w:ascii="Times New Roman" w:hAnsi="Times New Roman" w:cs="Times New Roman"/>
                <w:sz w:val="22"/>
                <w:szCs w:val="22"/>
              </w:rPr>
            </w:pPr>
            <w:r w:rsidRPr="00DC3B1D">
              <w:rPr>
                <w:rFonts w:ascii="Times New Roman" w:hAnsi="Times New Roman" w:cs="Times New Roman"/>
                <w:sz w:val="22"/>
                <w:szCs w:val="22"/>
              </w:rPr>
              <w:t>(136,641)</w:t>
            </w:r>
          </w:p>
        </w:tc>
        <w:tc>
          <w:tcPr>
            <w:tcW w:w="270" w:type="dxa"/>
            <w:vAlign w:val="bottom"/>
          </w:tcPr>
          <w:p w14:paraId="776771BA" w14:textId="77777777" w:rsidR="000152D1" w:rsidRPr="00DC3B1D" w:rsidRDefault="000152D1" w:rsidP="00694BAA">
            <w:pPr>
              <w:ind w:right="72"/>
              <w:jc w:val="right"/>
              <w:rPr>
                <w:rFonts w:ascii="Times New Roman" w:hAnsi="Times New Roman" w:cs="Times New Roman"/>
                <w:sz w:val="22"/>
                <w:szCs w:val="22"/>
              </w:rPr>
            </w:pPr>
          </w:p>
        </w:tc>
        <w:tc>
          <w:tcPr>
            <w:tcW w:w="1260" w:type="dxa"/>
            <w:vAlign w:val="bottom"/>
          </w:tcPr>
          <w:p w14:paraId="5682DB9D" w14:textId="77777777" w:rsidR="000152D1" w:rsidRPr="00DC3B1D" w:rsidRDefault="000152D1" w:rsidP="00694BAA">
            <w:pPr>
              <w:ind w:right="-12"/>
              <w:jc w:val="right"/>
              <w:rPr>
                <w:rFonts w:ascii="Times New Roman" w:hAnsi="Times New Roman" w:cs="Times New Roman"/>
                <w:sz w:val="22"/>
                <w:szCs w:val="22"/>
              </w:rPr>
            </w:pPr>
            <w:r w:rsidRPr="00DC3B1D">
              <w:rPr>
                <w:rFonts w:ascii="Times New Roman" w:hAnsi="Times New Roman" w:cs="Times New Roman"/>
                <w:sz w:val="22"/>
                <w:szCs w:val="22"/>
              </w:rPr>
              <w:t>(13,788)</w:t>
            </w:r>
          </w:p>
        </w:tc>
        <w:tc>
          <w:tcPr>
            <w:tcW w:w="270" w:type="dxa"/>
            <w:vAlign w:val="bottom"/>
          </w:tcPr>
          <w:p w14:paraId="752FF75D" w14:textId="77777777" w:rsidR="000152D1" w:rsidRPr="00DC3B1D" w:rsidRDefault="000152D1" w:rsidP="00694BAA">
            <w:pPr>
              <w:ind w:right="72"/>
              <w:jc w:val="right"/>
              <w:rPr>
                <w:rFonts w:ascii="Times New Roman" w:hAnsi="Times New Roman" w:cs="Times New Roman"/>
                <w:sz w:val="22"/>
                <w:szCs w:val="22"/>
              </w:rPr>
            </w:pPr>
          </w:p>
        </w:tc>
        <w:tc>
          <w:tcPr>
            <w:tcW w:w="1260" w:type="dxa"/>
            <w:vAlign w:val="bottom"/>
          </w:tcPr>
          <w:p w14:paraId="4C31A91D" w14:textId="77777777" w:rsidR="000152D1" w:rsidRPr="00DC3B1D" w:rsidRDefault="000152D1" w:rsidP="00694BAA">
            <w:pPr>
              <w:ind w:left="-106" w:right="34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42" w:type="dxa"/>
            <w:vAlign w:val="bottom"/>
          </w:tcPr>
          <w:p w14:paraId="2831A0F7" w14:textId="77777777" w:rsidR="000152D1" w:rsidRPr="00DC3B1D" w:rsidRDefault="000152D1" w:rsidP="00694BAA">
            <w:pPr>
              <w:ind w:right="72"/>
              <w:jc w:val="right"/>
              <w:rPr>
                <w:rFonts w:ascii="Times New Roman" w:hAnsi="Times New Roman" w:cs="Times New Roman"/>
                <w:sz w:val="22"/>
                <w:szCs w:val="22"/>
              </w:rPr>
            </w:pPr>
          </w:p>
        </w:tc>
        <w:tc>
          <w:tcPr>
            <w:tcW w:w="1288" w:type="dxa"/>
            <w:vAlign w:val="bottom"/>
          </w:tcPr>
          <w:p w14:paraId="12F8FEFF" w14:textId="77777777" w:rsidR="000152D1" w:rsidRPr="00DC3B1D" w:rsidRDefault="000152D1" w:rsidP="00694BAA">
            <w:pPr>
              <w:jc w:val="right"/>
              <w:rPr>
                <w:rFonts w:ascii="Times New Roman" w:hAnsi="Times New Roman" w:cs="Times New Roman"/>
                <w:sz w:val="22"/>
                <w:szCs w:val="22"/>
              </w:rPr>
            </w:pPr>
            <w:r w:rsidRPr="00DC3B1D">
              <w:rPr>
                <w:rFonts w:ascii="Times New Roman" w:hAnsi="Times New Roman" w:cs="Times New Roman"/>
                <w:sz w:val="22"/>
                <w:szCs w:val="22"/>
              </w:rPr>
              <w:t>(150,429)</w:t>
            </w:r>
          </w:p>
        </w:tc>
      </w:tr>
      <w:tr w:rsidR="000152D1" w:rsidRPr="00DC3B1D" w14:paraId="59983413" w14:textId="77777777" w:rsidTr="00694BAA">
        <w:trPr>
          <w:trHeight w:val="20"/>
        </w:trPr>
        <w:tc>
          <w:tcPr>
            <w:tcW w:w="3780" w:type="dxa"/>
          </w:tcPr>
          <w:p w14:paraId="47B04A6E"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Total changes that relate to past services</w:t>
            </w:r>
          </w:p>
        </w:tc>
        <w:tc>
          <w:tcPr>
            <w:tcW w:w="1440" w:type="dxa"/>
            <w:tcBorders>
              <w:top w:val="single" w:sz="4" w:space="0" w:color="auto"/>
              <w:bottom w:val="single" w:sz="4" w:space="0" w:color="auto"/>
            </w:tcBorders>
            <w:vAlign w:val="bottom"/>
          </w:tcPr>
          <w:p w14:paraId="5124334E" w14:textId="77777777" w:rsidR="000152D1" w:rsidRPr="00DC3B1D" w:rsidRDefault="000152D1" w:rsidP="00694BAA">
            <w:pPr>
              <w:jc w:val="right"/>
              <w:rPr>
                <w:rFonts w:ascii="Times New Roman" w:hAnsi="Times New Roman" w:cs="Times New Roman"/>
                <w:b/>
                <w:bCs/>
                <w:sz w:val="22"/>
                <w:szCs w:val="22"/>
              </w:rPr>
            </w:pPr>
            <w:r w:rsidRPr="00DC3B1D">
              <w:rPr>
                <w:rFonts w:ascii="Times New Roman" w:hAnsi="Times New Roman" w:cs="Times New Roman"/>
                <w:b/>
                <w:bCs/>
                <w:sz w:val="22"/>
                <w:szCs w:val="22"/>
              </w:rPr>
              <w:t>(136,641)</w:t>
            </w:r>
          </w:p>
        </w:tc>
        <w:tc>
          <w:tcPr>
            <w:tcW w:w="270" w:type="dxa"/>
            <w:vAlign w:val="bottom"/>
          </w:tcPr>
          <w:p w14:paraId="74D10CE7" w14:textId="77777777" w:rsidR="000152D1" w:rsidRPr="00DC3B1D" w:rsidRDefault="000152D1" w:rsidP="00694BAA">
            <w:pPr>
              <w:ind w:right="72"/>
              <w:jc w:val="right"/>
              <w:rPr>
                <w:rFonts w:ascii="Times New Roman" w:hAnsi="Times New Roman" w:cs="Times New Roman"/>
                <w:b/>
                <w:bCs/>
                <w:sz w:val="22"/>
                <w:szCs w:val="22"/>
              </w:rPr>
            </w:pPr>
          </w:p>
        </w:tc>
        <w:tc>
          <w:tcPr>
            <w:tcW w:w="1260" w:type="dxa"/>
            <w:tcBorders>
              <w:top w:val="single" w:sz="4" w:space="0" w:color="auto"/>
            </w:tcBorders>
            <w:vAlign w:val="bottom"/>
          </w:tcPr>
          <w:p w14:paraId="12E8E465" w14:textId="77777777" w:rsidR="000152D1" w:rsidRPr="00DC3B1D" w:rsidRDefault="000152D1" w:rsidP="00694BAA">
            <w:pPr>
              <w:ind w:right="-12"/>
              <w:jc w:val="right"/>
              <w:rPr>
                <w:rFonts w:ascii="Times New Roman" w:hAnsi="Times New Roman" w:cs="Times New Roman"/>
                <w:b/>
                <w:bCs/>
                <w:sz w:val="22"/>
                <w:szCs w:val="22"/>
              </w:rPr>
            </w:pPr>
            <w:r w:rsidRPr="00DC3B1D">
              <w:rPr>
                <w:rFonts w:ascii="Times New Roman" w:hAnsi="Times New Roman" w:cs="Times New Roman"/>
                <w:b/>
                <w:bCs/>
                <w:sz w:val="22"/>
                <w:szCs w:val="22"/>
              </w:rPr>
              <w:t>(13,788)</w:t>
            </w:r>
          </w:p>
        </w:tc>
        <w:tc>
          <w:tcPr>
            <w:tcW w:w="270" w:type="dxa"/>
            <w:vAlign w:val="bottom"/>
          </w:tcPr>
          <w:p w14:paraId="0B8EAE84" w14:textId="77777777" w:rsidR="000152D1" w:rsidRPr="00DC3B1D" w:rsidRDefault="000152D1" w:rsidP="00694BAA">
            <w:pPr>
              <w:ind w:right="72"/>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7BC9BDCA" w14:textId="77777777" w:rsidR="000152D1" w:rsidRPr="00DC3B1D" w:rsidRDefault="000152D1" w:rsidP="00694BAA">
            <w:pPr>
              <w:ind w:left="-106" w:right="346"/>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42" w:type="dxa"/>
            <w:vAlign w:val="bottom"/>
          </w:tcPr>
          <w:p w14:paraId="0582E54C" w14:textId="77777777" w:rsidR="000152D1" w:rsidRPr="00DC3B1D" w:rsidRDefault="000152D1" w:rsidP="00694BAA">
            <w:pPr>
              <w:ind w:right="72"/>
              <w:jc w:val="right"/>
              <w:rPr>
                <w:rFonts w:ascii="Times New Roman" w:hAnsi="Times New Roman" w:cs="Times New Roman"/>
                <w:b/>
                <w:bCs/>
                <w:sz w:val="22"/>
                <w:szCs w:val="22"/>
              </w:rPr>
            </w:pPr>
          </w:p>
        </w:tc>
        <w:tc>
          <w:tcPr>
            <w:tcW w:w="1288" w:type="dxa"/>
            <w:tcBorders>
              <w:top w:val="single" w:sz="4" w:space="0" w:color="auto"/>
            </w:tcBorders>
            <w:vAlign w:val="bottom"/>
          </w:tcPr>
          <w:p w14:paraId="09A35247" w14:textId="77777777" w:rsidR="000152D1" w:rsidRPr="00DC3B1D" w:rsidRDefault="000152D1" w:rsidP="00694BAA">
            <w:pPr>
              <w:jc w:val="right"/>
              <w:rPr>
                <w:rFonts w:ascii="Times New Roman" w:hAnsi="Times New Roman" w:cs="Times New Roman"/>
                <w:b/>
                <w:bCs/>
                <w:sz w:val="22"/>
                <w:szCs w:val="22"/>
              </w:rPr>
            </w:pPr>
            <w:r w:rsidRPr="00DC3B1D">
              <w:rPr>
                <w:rFonts w:ascii="Times New Roman" w:hAnsi="Times New Roman" w:cs="Times New Roman"/>
                <w:b/>
                <w:bCs/>
                <w:sz w:val="22"/>
                <w:szCs w:val="22"/>
              </w:rPr>
              <w:t>(150,429)</w:t>
            </w:r>
          </w:p>
        </w:tc>
      </w:tr>
      <w:tr w:rsidR="000152D1" w:rsidRPr="00DC3B1D" w14:paraId="2862E6A5" w14:textId="77777777" w:rsidTr="00694BAA">
        <w:trPr>
          <w:trHeight w:val="20"/>
        </w:trPr>
        <w:tc>
          <w:tcPr>
            <w:tcW w:w="3780" w:type="dxa"/>
          </w:tcPr>
          <w:p w14:paraId="3F12A547"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Insurance service result</w:t>
            </w:r>
          </w:p>
        </w:tc>
        <w:tc>
          <w:tcPr>
            <w:tcW w:w="1440" w:type="dxa"/>
            <w:tcBorders>
              <w:top w:val="single" w:sz="4" w:space="0" w:color="auto"/>
            </w:tcBorders>
            <w:vAlign w:val="bottom"/>
          </w:tcPr>
          <w:p w14:paraId="495B6F9B" w14:textId="77777777" w:rsidR="000152D1" w:rsidRPr="00DC3B1D" w:rsidRDefault="000152D1" w:rsidP="00694BAA">
            <w:pPr>
              <w:jc w:val="right"/>
              <w:rPr>
                <w:rFonts w:ascii="Times New Roman" w:hAnsi="Times New Roman" w:cs="Times New Roman"/>
                <w:b/>
                <w:bCs/>
                <w:sz w:val="22"/>
                <w:szCs w:val="22"/>
              </w:rPr>
            </w:pPr>
            <w:r w:rsidRPr="00DC3B1D">
              <w:rPr>
                <w:rFonts w:ascii="Times New Roman" w:hAnsi="Times New Roman" w:cs="Times New Roman"/>
                <w:b/>
                <w:bCs/>
                <w:sz w:val="22"/>
                <w:szCs w:val="22"/>
              </w:rPr>
              <w:t>(649,350)</w:t>
            </w:r>
          </w:p>
        </w:tc>
        <w:tc>
          <w:tcPr>
            <w:tcW w:w="270" w:type="dxa"/>
            <w:vAlign w:val="bottom"/>
          </w:tcPr>
          <w:p w14:paraId="53D56CD7"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top w:val="single" w:sz="4" w:space="0" w:color="auto"/>
            </w:tcBorders>
            <w:vAlign w:val="bottom"/>
          </w:tcPr>
          <w:p w14:paraId="3DBD64A6" w14:textId="77777777" w:rsidR="000152D1" w:rsidRPr="00DC3B1D" w:rsidRDefault="000152D1" w:rsidP="00694BAA">
            <w:pPr>
              <w:tabs>
                <w:tab w:val="left" w:pos="969"/>
              </w:tabs>
              <w:ind w:right="71"/>
              <w:jc w:val="right"/>
              <w:rPr>
                <w:rFonts w:ascii="Times New Roman" w:hAnsi="Times New Roman" w:cs="Times New Roman"/>
                <w:b/>
                <w:bCs/>
                <w:sz w:val="22"/>
                <w:szCs w:val="22"/>
              </w:rPr>
            </w:pPr>
            <w:r w:rsidRPr="00DC3B1D">
              <w:rPr>
                <w:rFonts w:ascii="Times New Roman" w:hAnsi="Times New Roman" w:cs="Times New Roman"/>
                <w:b/>
                <w:bCs/>
                <w:sz w:val="22"/>
                <w:szCs w:val="22"/>
              </w:rPr>
              <w:t>57,598</w:t>
            </w:r>
          </w:p>
        </w:tc>
        <w:tc>
          <w:tcPr>
            <w:tcW w:w="270" w:type="dxa"/>
            <w:vAlign w:val="bottom"/>
          </w:tcPr>
          <w:p w14:paraId="25CB0767"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top w:val="single" w:sz="4" w:space="0" w:color="auto"/>
            </w:tcBorders>
            <w:vAlign w:val="bottom"/>
          </w:tcPr>
          <w:p w14:paraId="78E7BEC0" w14:textId="77777777" w:rsidR="000152D1" w:rsidRPr="00DC3B1D" w:rsidRDefault="000152D1" w:rsidP="00694BAA">
            <w:pPr>
              <w:ind w:right="-12"/>
              <w:jc w:val="right"/>
              <w:rPr>
                <w:rFonts w:ascii="Times New Roman" w:hAnsi="Times New Roman" w:cs="Times New Roman"/>
                <w:b/>
                <w:bCs/>
                <w:sz w:val="22"/>
                <w:szCs w:val="22"/>
              </w:rPr>
            </w:pPr>
            <w:r w:rsidRPr="00DC3B1D">
              <w:rPr>
                <w:rFonts w:ascii="Times New Roman" w:hAnsi="Times New Roman" w:cs="Times New Roman"/>
                <w:b/>
                <w:bCs/>
                <w:sz w:val="22"/>
                <w:szCs w:val="22"/>
              </w:rPr>
              <w:t>(666,443)</w:t>
            </w:r>
          </w:p>
        </w:tc>
        <w:tc>
          <w:tcPr>
            <w:tcW w:w="242" w:type="dxa"/>
            <w:vAlign w:val="bottom"/>
          </w:tcPr>
          <w:p w14:paraId="6D8DBEC3" w14:textId="77777777" w:rsidR="000152D1" w:rsidRPr="00DC3B1D" w:rsidRDefault="000152D1" w:rsidP="00694BAA">
            <w:pPr>
              <w:ind w:right="-84"/>
              <w:jc w:val="right"/>
              <w:rPr>
                <w:rFonts w:ascii="Times New Roman" w:hAnsi="Times New Roman" w:cs="Times New Roman"/>
                <w:b/>
                <w:bCs/>
                <w:sz w:val="22"/>
                <w:szCs w:val="22"/>
              </w:rPr>
            </w:pPr>
          </w:p>
        </w:tc>
        <w:tc>
          <w:tcPr>
            <w:tcW w:w="1288" w:type="dxa"/>
            <w:tcBorders>
              <w:top w:val="single" w:sz="4" w:space="0" w:color="auto"/>
            </w:tcBorders>
            <w:vAlign w:val="bottom"/>
          </w:tcPr>
          <w:p w14:paraId="71DC3825" w14:textId="77777777" w:rsidR="000152D1" w:rsidRPr="00DC3B1D" w:rsidRDefault="000152D1" w:rsidP="00694BAA">
            <w:pPr>
              <w:ind w:right="-18"/>
              <w:jc w:val="right"/>
              <w:rPr>
                <w:rFonts w:ascii="Times New Roman" w:hAnsi="Times New Roman" w:cs="Times New Roman"/>
                <w:b/>
                <w:bCs/>
                <w:sz w:val="22"/>
                <w:szCs w:val="22"/>
              </w:rPr>
            </w:pPr>
            <w:r w:rsidRPr="00DC3B1D">
              <w:rPr>
                <w:rFonts w:ascii="Times New Roman" w:hAnsi="Times New Roman" w:cs="Times New Roman"/>
                <w:b/>
                <w:bCs/>
                <w:sz w:val="22"/>
                <w:szCs w:val="22"/>
              </w:rPr>
              <w:t>(1,258,195)</w:t>
            </w:r>
          </w:p>
        </w:tc>
      </w:tr>
      <w:tr w:rsidR="000152D1" w:rsidRPr="00DC3B1D" w14:paraId="0746CD5F" w14:textId="77777777" w:rsidTr="00694BAA">
        <w:trPr>
          <w:trHeight w:val="20"/>
        </w:trPr>
        <w:tc>
          <w:tcPr>
            <w:tcW w:w="3780" w:type="dxa"/>
          </w:tcPr>
          <w:p w14:paraId="7536FD83" w14:textId="77777777" w:rsidR="000152D1" w:rsidRPr="00DC3B1D" w:rsidRDefault="000152D1" w:rsidP="00694BAA">
            <w:pPr>
              <w:ind w:left="164" w:right="72" w:hanging="164"/>
              <w:jc w:val="left"/>
              <w:rPr>
                <w:rFonts w:ascii="Times New Roman" w:hAnsi="Times New Roman" w:cs="Times New Roman"/>
                <w:sz w:val="22"/>
                <w:szCs w:val="22"/>
              </w:rPr>
            </w:pPr>
            <w:r w:rsidRPr="00DC3B1D">
              <w:rPr>
                <w:rFonts w:ascii="Times New Roman" w:hAnsi="Times New Roman" w:cs="Times New Roman"/>
                <w:sz w:val="22"/>
                <w:szCs w:val="22"/>
              </w:rPr>
              <w:t xml:space="preserve">Finance expenses from </w:t>
            </w:r>
            <w:r w:rsidRPr="00DC3B1D">
              <w:rPr>
                <w:rFonts w:ascii="Times New Roman" w:hAnsi="Times New Roman" w:cs="Times New Roman"/>
                <w:sz w:val="22"/>
                <w:szCs w:val="22"/>
              </w:rPr>
              <w:br/>
              <w:t>insurance contracts issued</w:t>
            </w:r>
          </w:p>
        </w:tc>
        <w:tc>
          <w:tcPr>
            <w:tcW w:w="1440" w:type="dxa"/>
            <w:vAlign w:val="bottom"/>
          </w:tcPr>
          <w:p w14:paraId="59A885EC" w14:textId="77777777" w:rsidR="000152D1" w:rsidRPr="00DC3B1D" w:rsidRDefault="000152D1" w:rsidP="00694BAA">
            <w:pPr>
              <w:ind w:right="66"/>
              <w:jc w:val="right"/>
              <w:rPr>
                <w:rFonts w:ascii="Times New Roman" w:hAnsi="Times New Roman" w:cs="Times New Roman"/>
                <w:sz w:val="22"/>
                <w:szCs w:val="22"/>
              </w:rPr>
            </w:pPr>
            <w:r w:rsidRPr="00DC3B1D">
              <w:rPr>
                <w:rFonts w:ascii="Times New Roman" w:hAnsi="Times New Roman" w:cs="Times New Roman"/>
                <w:sz w:val="22"/>
                <w:szCs w:val="22"/>
              </w:rPr>
              <w:t>2,821,295</w:t>
            </w:r>
          </w:p>
        </w:tc>
        <w:tc>
          <w:tcPr>
            <w:tcW w:w="270" w:type="dxa"/>
            <w:vAlign w:val="bottom"/>
          </w:tcPr>
          <w:p w14:paraId="312687FA" w14:textId="77777777" w:rsidR="000152D1" w:rsidRPr="00DC3B1D" w:rsidRDefault="000152D1" w:rsidP="00694BAA">
            <w:pPr>
              <w:ind w:right="72"/>
              <w:jc w:val="right"/>
              <w:rPr>
                <w:rFonts w:ascii="Times New Roman" w:hAnsi="Times New Roman" w:cs="Times New Roman"/>
                <w:sz w:val="22"/>
                <w:szCs w:val="22"/>
              </w:rPr>
            </w:pPr>
          </w:p>
        </w:tc>
        <w:tc>
          <w:tcPr>
            <w:tcW w:w="1260" w:type="dxa"/>
            <w:vAlign w:val="bottom"/>
          </w:tcPr>
          <w:p w14:paraId="2E3B421C" w14:textId="77777777" w:rsidR="000152D1" w:rsidRPr="00DC3B1D" w:rsidRDefault="000152D1" w:rsidP="00694BAA">
            <w:pPr>
              <w:ind w:right="66"/>
              <w:jc w:val="right"/>
              <w:rPr>
                <w:rFonts w:ascii="Times New Roman" w:hAnsi="Times New Roman" w:cs="Times New Roman"/>
                <w:sz w:val="22"/>
                <w:szCs w:val="22"/>
              </w:rPr>
            </w:pPr>
            <w:r w:rsidRPr="00DC3B1D">
              <w:rPr>
                <w:rFonts w:ascii="Times New Roman" w:hAnsi="Times New Roman" w:cs="Times New Roman"/>
                <w:sz w:val="22"/>
                <w:szCs w:val="22"/>
              </w:rPr>
              <w:t>47,827</w:t>
            </w:r>
          </w:p>
        </w:tc>
        <w:tc>
          <w:tcPr>
            <w:tcW w:w="270" w:type="dxa"/>
            <w:vAlign w:val="bottom"/>
          </w:tcPr>
          <w:p w14:paraId="3264002B" w14:textId="77777777" w:rsidR="000152D1" w:rsidRPr="00DC3B1D" w:rsidRDefault="000152D1" w:rsidP="00694BAA">
            <w:pPr>
              <w:ind w:right="66"/>
              <w:jc w:val="right"/>
              <w:rPr>
                <w:rFonts w:ascii="Times New Roman" w:hAnsi="Times New Roman" w:cs="Times New Roman"/>
                <w:sz w:val="22"/>
                <w:szCs w:val="22"/>
              </w:rPr>
            </w:pPr>
          </w:p>
        </w:tc>
        <w:tc>
          <w:tcPr>
            <w:tcW w:w="1260" w:type="dxa"/>
            <w:vAlign w:val="bottom"/>
          </w:tcPr>
          <w:p w14:paraId="41673CD9" w14:textId="77777777" w:rsidR="000152D1" w:rsidRPr="00DC3B1D" w:rsidRDefault="000152D1" w:rsidP="00694BAA">
            <w:pPr>
              <w:ind w:right="66"/>
              <w:jc w:val="right"/>
              <w:rPr>
                <w:rFonts w:ascii="Times New Roman" w:hAnsi="Times New Roman" w:cs="Times New Roman"/>
                <w:sz w:val="22"/>
                <w:szCs w:val="22"/>
              </w:rPr>
            </w:pPr>
            <w:r w:rsidRPr="00DC3B1D">
              <w:rPr>
                <w:rFonts w:ascii="Times New Roman" w:hAnsi="Times New Roman" w:cs="Times New Roman"/>
                <w:sz w:val="22"/>
                <w:szCs w:val="22"/>
              </w:rPr>
              <w:t>198,377</w:t>
            </w:r>
          </w:p>
        </w:tc>
        <w:tc>
          <w:tcPr>
            <w:tcW w:w="242" w:type="dxa"/>
            <w:vAlign w:val="bottom"/>
          </w:tcPr>
          <w:p w14:paraId="309638C2" w14:textId="77777777" w:rsidR="000152D1" w:rsidRPr="00DC3B1D" w:rsidRDefault="000152D1" w:rsidP="00694BAA">
            <w:pPr>
              <w:ind w:right="66"/>
              <w:jc w:val="right"/>
              <w:rPr>
                <w:rFonts w:ascii="Times New Roman" w:hAnsi="Times New Roman" w:cs="Times New Roman"/>
                <w:sz w:val="22"/>
                <w:szCs w:val="22"/>
              </w:rPr>
            </w:pPr>
          </w:p>
        </w:tc>
        <w:tc>
          <w:tcPr>
            <w:tcW w:w="1288" w:type="dxa"/>
            <w:vAlign w:val="bottom"/>
          </w:tcPr>
          <w:p w14:paraId="0E0C41D9" w14:textId="77777777" w:rsidR="000152D1" w:rsidRPr="00DC3B1D" w:rsidRDefault="000152D1" w:rsidP="00694BAA">
            <w:pPr>
              <w:ind w:right="66"/>
              <w:jc w:val="right"/>
              <w:rPr>
                <w:rFonts w:ascii="Times New Roman" w:hAnsi="Times New Roman" w:cs="Times New Roman"/>
                <w:sz w:val="22"/>
                <w:szCs w:val="22"/>
              </w:rPr>
            </w:pPr>
            <w:r w:rsidRPr="00DC3B1D">
              <w:rPr>
                <w:rFonts w:ascii="Times New Roman" w:hAnsi="Times New Roman" w:cs="Times New Roman"/>
                <w:sz w:val="22"/>
                <w:szCs w:val="22"/>
              </w:rPr>
              <w:t>3,067,499</w:t>
            </w:r>
          </w:p>
        </w:tc>
      </w:tr>
      <w:tr w:rsidR="000152D1" w:rsidRPr="00DC3B1D" w14:paraId="349E9160" w14:textId="77777777" w:rsidTr="00694BAA">
        <w:trPr>
          <w:trHeight w:val="20"/>
        </w:trPr>
        <w:tc>
          <w:tcPr>
            <w:tcW w:w="3780" w:type="dxa"/>
          </w:tcPr>
          <w:p w14:paraId="42415714" w14:textId="77777777" w:rsidR="000152D1" w:rsidRPr="00DC3B1D" w:rsidRDefault="000152D1" w:rsidP="00694BAA">
            <w:pPr>
              <w:ind w:right="72"/>
              <w:jc w:val="left"/>
              <w:rPr>
                <w:rFonts w:ascii="Times New Roman" w:hAnsi="Times New Roman" w:cs="Times New Roman"/>
                <w:sz w:val="22"/>
                <w:szCs w:val="22"/>
              </w:rPr>
            </w:pPr>
            <w:r w:rsidRPr="00DC3B1D">
              <w:rPr>
                <w:rFonts w:ascii="Times New Roman" w:hAnsi="Times New Roman" w:cs="Times New Roman"/>
                <w:b/>
                <w:bCs/>
                <w:sz w:val="22"/>
                <w:szCs w:val="22"/>
              </w:rPr>
              <w:t>Total amount recognised in</w:t>
            </w:r>
          </w:p>
        </w:tc>
        <w:tc>
          <w:tcPr>
            <w:tcW w:w="1440" w:type="dxa"/>
            <w:tcBorders>
              <w:top w:val="single" w:sz="4" w:space="0" w:color="auto"/>
            </w:tcBorders>
            <w:vAlign w:val="bottom"/>
          </w:tcPr>
          <w:p w14:paraId="5FB6827D" w14:textId="77777777" w:rsidR="000152D1" w:rsidRPr="00DC3B1D" w:rsidRDefault="000152D1" w:rsidP="00694BAA">
            <w:pPr>
              <w:ind w:right="66"/>
              <w:jc w:val="right"/>
              <w:rPr>
                <w:rFonts w:ascii="Times New Roman" w:hAnsi="Times New Roman" w:cs="Times New Roman"/>
                <w:b/>
                <w:bCs/>
                <w:sz w:val="22"/>
                <w:szCs w:val="22"/>
              </w:rPr>
            </w:pPr>
          </w:p>
        </w:tc>
        <w:tc>
          <w:tcPr>
            <w:tcW w:w="270" w:type="dxa"/>
            <w:vAlign w:val="bottom"/>
          </w:tcPr>
          <w:p w14:paraId="77B8E8A6" w14:textId="77777777" w:rsidR="000152D1" w:rsidRPr="00DC3B1D" w:rsidRDefault="000152D1" w:rsidP="00694BAA">
            <w:pPr>
              <w:ind w:right="72"/>
              <w:jc w:val="right"/>
              <w:rPr>
                <w:rFonts w:ascii="Times New Roman" w:hAnsi="Times New Roman" w:cs="Times New Roman"/>
                <w:b/>
                <w:bCs/>
                <w:sz w:val="22"/>
                <w:szCs w:val="22"/>
              </w:rPr>
            </w:pPr>
          </w:p>
        </w:tc>
        <w:tc>
          <w:tcPr>
            <w:tcW w:w="1260" w:type="dxa"/>
            <w:tcBorders>
              <w:top w:val="single" w:sz="4" w:space="0" w:color="auto"/>
            </w:tcBorders>
            <w:vAlign w:val="bottom"/>
          </w:tcPr>
          <w:p w14:paraId="0BC21015" w14:textId="77777777" w:rsidR="000152D1" w:rsidRPr="00DC3B1D" w:rsidRDefault="000152D1" w:rsidP="00694BAA">
            <w:pPr>
              <w:tabs>
                <w:tab w:val="left" w:pos="969"/>
              </w:tabs>
              <w:ind w:right="71"/>
              <w:jc w:val="right"/>
              <w:rPr>
                <w:rFonts w:ascii="Times New Roman" w:hAnsi="Times New Roman" w:cs="Times New Roman"/>
                <w:b/>
                <w:bCs/>
                <w:sz w:val="22"/>
                <w:szCs w:val="22"/>
              </w:rPr>
            </w:pPr>
          </w:p>
        </w:tc>
        <w:tc>
          <w:tcPr>
            <w:tcW w:w="270" w:type="dxa"/>
            <w:vAlign w:val="bottom"/>
          </w:tcPr>
          <w:p w14:paraId="2EEFBF23" w14:textId="77777777" w:rsidR="000152D1" w:rsidRPr="00DC3B1D" w:rsidRDefault="000152D1" w:rsidP="00694BAA">
            <w:pPr>
              <w:ind w:right="72"/>
              <w:jc w:val="right"/>
              <w:rPr>
                <w:rFonts w:ascii="Times New Roman" w:hAnsi="Times New Roman" w:cs="Times New Roman"/>
                <w:b/>
                <w:bCs/>
                <w:sz w:val="22"/>
                <w:szCs w:val="22"/>
              </w:rPr>
            </w:pPr>
          </w:p>
        </w:tc>
        <w:tc>
          <w:tcPr>
            <w:tcW w:w="1260" w:type="dxa"/>
            <w:tcBorders>
              <w:top w:val="single" w:sz="4" w:space="0" w:color="auto"/>
            </w:tcBorders>
            <w:vAlign w:val="bottom"/>
          </w:tcPr>
          <w:p w14:paraId="3E845C76" w14:textId="77777777" w:rsidR="000152D1" w:rsidRPr="00DC3B1D" w:rsidRDefault="000152D1" w:rsidP="00694BAA">
            <w:pPr>
              <w:ind w:right="-12"/>
              <w:jc w:val="right"/>
              <w:rPr>
                <w:rFonts w:ascii="Times New Roman" w:hAnsi="Times New Roman" w:cs="Times New Roman"/>
                <w:b/>
                <w:bCs/>
                <w:sz w:val="22"/>
                <w:szCs w:val="22"/>
              </w:rPr>
            </w:pPr>
          </w:p>
        </w:tc>
        <w:tc>
          <w:tcPr>
            <w:tcW w:w="242" w:type="dxa"/>
            <w:vAlign w:val="bottom"/>
          </w:tcPr>
          <w:p w14:paraId="76DBDDED" w14:textId="77777777" w:rsidR="000152D1" w:rsidRPr="00DC3B1D" w:rsidRDefault="000152D1" w:rsidP="00694BAA">
            <w:pPr>
              <w:ind w:right="72"/>
              <w:jc w:val="right"/>
              <w:rPr>
                <w:rFonts w:ascii="Times New Roman" w:hAnsi="Times New Roman" w:cs="Times New Roman"/>
                <w:b/>
                <w:bCs/>
                <w:sz w:val="22"/>
                <w:szCs w:val="22"/>
              </w:rPr>
            </w:pPr>
          </w:p>
        </w:tc>
        <w:tc>
          <w:tcPr>
            <w:tcW w:w="1288" w:type="dxa"/>
            <w:tcBorders>
              <w:top w:val="single" w:sz="4" w:space="0" w:color="auto"/>
            </w:tcBorders>
            <w:vAlign w:val="bottom"/>
          </w:tcPr>
          <w:p w14:paraId="6BDDBCBD" w14:textId="77777777" w:rsidR="000152D1" w:rsidRPr="00DC3B1D" w:rsidRDefault="000152D1" w:rsidP="00694BAA">
            <w:pPr>
              <w:ind w:right="66"/>
              <w:jc w:val="right"/>
              <w:rPr>
                <w:rFonts w:ascii="Times New Roman" w:hAnsi="Times New Roman" w:cs="Times New Roman"/>
                <w:b/>
                <w:bCs/>
                <w:sz w:val="22"/>
                <w:szCs w:val="22"/>
              </w:rPr>
            </w:pPr>
          </w:p>
        </w:tc>
      </w:tr>
      <w:tr w:rsidR="000152D1" w:rsidRPr="00DC3B1D" w14:paraId="1DF53ED0" w14:textId="77777777" w:rsidTr="00694BAA">
        <w:trPr>
          <w:trHeight w:val="20"/>
        </w:trPr>
        <w:tc>
          <w:tcPr>
            <w:tcW w:w="3780" w:type="dxa"/>
          </w:tcPr>
          <w:p w14:paraId="423BED50"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 xml:space="preserve">  comprehensive income</w:t>
            </w:r>
          </w:p>
        </w:tc>
        <w:tc>
          <w:tcPr>
            <w:tcW w:w="1440" w:type="dxa"/>
            <w:tcBorders>
              <w:bottom w:val="single" w:sz="4" w:space="0" w:color="auto"/>
            </w:tcBorders>
            <w:vAlign w:val="bottom"/>
          </w:tcPr>
          <w:p w14:paraId="100BDCF3" w14:textId="77777777" w:rsidR="000152D1" w:rsidRPr="00DC3B1D" w:rsidRDefault="000152D1" w:rsidP="00694BAA">
            <w:pPr>
              <w:ind w:right="66"/>
              <w:jc w:val="right"/>
              <w:rPr>
                <w:rFonts w:ascii="Times New Roman" w:hAnsi="Times New Roman" w:cs="Times New Roman"/>
                <w:b/>
                <w:bCs/>
                <w:sz w:val="22"/>
                <w:szCs w:val="22"/>
              </w:rPr>
            </w:pPr>
            <w:r w:rsidRPr="00DC3B1D">
              <w:rPr>
                <w:rFonts w:ascii="Times New Roman" w:hAnsi="Times New Roman" w:cs="Times New Roman"/>
                <w:b/>
                <w:bCs/>
                <w:sz w:val="22"/>
                <w:szCs w:val="22"/>
              </w:rPr>
              <w:t>2,171,945</w:t>
            </w:r>
          </w:p>
        </w:tc>
        <w:tc>
          <w:tcPr>
            <w:tcW w:w="270" w:type="dxa"/>
            <w:vAlign w:val="bottom"/>
          </w:tcPr>
          <w:p w14:paraId="3228034F" w14:textId="77777777" w:rsidR="000152D1" w:rsidRPr="00DC3B1D" w:rsidRDefault="000152D1" w:rsidP="00694BAA">
            <w:pPr>
              <w:ind w:right="72"/>
              <w:jc w:val="right"/>
              <w:rPr>
                <w:rFonts w:ascii="Times New Roman" w:hAnsi="Times New Roman" w:cs="Times New Roman"/>
                <w:b/>
                <w:bCs/>
                <w:sz w:val="22"/>
                <w:szCs w:val="22"/>
              </w:rPr>
            </w:pPr>
          </w:p>
        </w:tc>
        <w:tc>
          <w:tcPr>
            <w:tcW w:w="1260" w:type="dxa"/>
            <w:tcBorders>
              <w:bottom w:val="single" w:sz="4" w:space="0" w:color="auto"/>
            </w:tcBorders>
            <w:vAlign w:val="bottom"/>
          </w:tcPr>
          <w:p w14:paraId="4413CDE8" w14:textId="77777777" w:rsidR="000152D1" w:rsidRPr="00DC3B1D" w:rsidRDefault="000152D1" w:rsidP="00694BAA">
            <w:pPr>
              <w:ind w:right="71"/>
              <w:jc w:val="right"/>
              <w:rPr>
                <w:rFonts w:ascii="Times New Roman" w:hAnsi="Times New Roman" w:cs="Times New Roman"/>
                <w:b/>
                <w:bCs/>
                <w:sz w:val="22"/>
                <w:szCs w:val="22"/>
              </w:rPr>
            </w:pPr>
            <w:r w:rsidRPr="00DC3B1D">
              <w:rPr>
                <w:rFonts w:ascii="Times New Roman" w:hAnsi="Times New Roman" w:cs="Times New Roman"/>
                <w:b/>
                <w:bCs/>
                <w:sz w:val="22"/>
                <w:szCs w:val="22"/>
              </w:rPr>
              <w:t>105,425</w:t>
            </w:r>
          </w:p>
        </w:tc>
        <w:tc>
          <w:tcPr>
            <w:tcW w:w="270" w:type="dxa"/>
            <w:vAlign w:val="bottom"/>
          </w:tcPr>
          <w:p w14:paraId="46CF1FD0" w14:textId="77777777" w:rsidR="000152D1" w:rsidRPr="00DC3B1D" w:rsidRDefault="000152D1" w:rsidP="00694BAA">
            <w:pPr>
              <w:ind w:right="72"/>
              <w:jc w:val="right"/>
              <w:rPr>
                <w:rFonts w:ascii="Times New Roman" w:hAnsi="Times New Roman" w:cs="Times New Roman"/>
                <w:b/>
                <w:bCs/>
                <w:sz w:val="22"/>
                <w:szCs w:val="22"/>
              </w:rPr>
            </w:pPr>
          </w:p>
        </w:tc>
        <w:tc>
          <w:tcPr>
            <w:tcW w:w="1260" w:type="dxa"/>
            <w:tcBorders>
              <w:bottom w:val="single" w:sz="4" w:space="0" w:color="auto"/>
            </w:tcBorders>
            <w:vAlign w:val="bottom"/>
          </w:tcPr>
          <w:p w14:paraId="130442EF" w14:textId="77777777" w:rsidR="000152D1" w:rsidRPr="00DC3B1D" w:rsidRDefault="000152D1" w:rsidP="00694BAA">
            <w:pPr>
              <w:ind w:right="-12"/>
              <w:jc w:val="right"/>
              <w:rPr>
                <w:rFonts w:ascii="Times New Roman" w:hAnsi="Times New Roman" w:cs="Times New Roman"/>
                <w:b/>
                <w:bCs/>
                <w:sz w:val="22"/>
                <w:szCs w:val="22"/>
              </w:rPr>
            </w:pPr>
            <w:r w:rsidRPr="00DC3B1D">
              <w:rPr>
                <w:rFonts w:ascii="Times New Roman" w:hAnsi="Times New Roman" w:cs="Times New Roman"/>
                <w:b/>
                <w:bCs/>
                <w:sz w:val="22"/>
                <w:szCs w:val="22"/>
              </w:rPr>
              <w:t>(468,066)</w:t>
            </w:r>
          </w:p>
        </w:tc>
        <w:tc>
          <w:tcPr>
            <w:tcW w:w="242" w:type="dxa"/>
            <w:vAlign w:val="bottom"/>
          </w:tcPr>
          <w:p w14:paraId="25889288" w14:textId="77777777" w:rsidR="000152D1" w:rsidRPr="00DC3B1D" w:rsidRDefault="000152D1" w:rsidP="00694BAA">
            <w:pPr>
              <w:ind w:right="72"/>
              <w:jc w:val="right"/>
              <w:rPr>
                <w:rFonts w:ascii="Times New Roman" w:hAnsi="Times New Roman" w:cs="Times New Roman"/>
                <w:b/>
                <w:bCs/>
                <w:sz w:val="22"/>
                <w:szCs w:val="22"/>
              </w:rPr>
            </w:pPr>
          </w:p>
        </w:tc>
        <w:tc>
          <w:tcPr>
            <w:tcW w:w="1288" w:type="dxa"/>
            <w:tcBorders>
              <w:bottom w:val="single" w:sz="4" w:space="0" w:color="auto"/>
            </w:tcBorders>
            <w:vAlign w:val="bottom"/>
          </w:tcPr>
          <w:p w14:paraId="036A3EBB" w14:textId="77777777" w:rsidR="000152D1" w:rsidRPr="00DC3B1D" w:rsidRDefault="000152D1" w:rsidP="00694BAA">
            <w:pPr>
              <w:ind w:right="68"/>
              <w:jc w:val="right"/>
              <w:rPr>
                <w:rFonts w:ascii="Times New Roman" w:hAnsi="Times New Roman" w:cs="Times New Roman"/>
                <w:b/>
                <w:bCs/>
                <w:sz w:val="22"/>
                <w:szCs w:val="22"/>
              </w:rPr>
            </w:pPr>
            <w:r w:rsidRPr="00DC3B1D">
              <w:rPr>
                <w:rFonts w:ascii="Times New Roman" w:hAnsi="Times New Roman" w:cs="Times New Roman"/>
                <w:b/>
                <w:bCs/>
                <w:sz w:val="22"/>
                <w:szCs w:val="22"/>
              </w:rPr>
              <w:t>1,809,304</w:t>
            </w:r>
          </w:p>
        </w:tc>
      </w:tr>
      <w:tr w:rsidR="000152D1" w:rsidRPr="00DC3B1D" w14:paraId="76E93F24" w14:textId="77777777" w:rsidTr="00694BAA">
        <w:trPr>
          <w:trHeight w:val="20"/>
        </w:trPr>
        <w:tc>
          <w:tcPr>
            <w:tcW w:w="3780" w:type="dxa"/>
          </w:tcPr>
          <w:p w14:paraId="647771D9"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Cash flows</w:t>
            </w:r>
          </w:p>
        </w:tc>
        <w:tc>
          <w:tcPr>
            <w:tcW w:w="1440" w:type="dxa"/>
            <w:vAlign w:val="bottom"/>
          </w:tcPr>
          <w:p w14:paraId="55578C30" w14:textId="77777777" w:rsidR="000152D1" w:rsidRPr="00DC3B1D" w:rsidRDefault="000152D1" w:rsidP="00694BAA">
            <w:pPr>
              <w:jc w:val="right"/>
              <w:rPr>
                <w:rFonts w:ascii="Times New Roman" w:hAnsi="Times New Roman" w:cs="Times New Roman"/>
                <w:b/>
                <w:bCs/>
                <w:sz w:val="22"/>
                <w:szCs w:val="22"/>
              </w:rPr>
            </w:pPr>
          </w:p>
        </w:tc>
        <w:tc>
          <w:tcPr>
            <w:tcW w:w="270" w:type="dxa"/>
          </w:tcPr>
          <w:p w14:paraId="1AA9FF08" w14:textId="77777777" w:rsidR="000152D1" w:rsidRPr="00DC3B1D" w:rsidRDefault="000152D1" w:rsidP="00694BAA">
            <w:pPr>
              <w:ind w:right="72"/>
              <w:jc w:val="right"/>
              <w:rPr>
                <w:rFonts w:ascii="Times New Roman" w:hAnsi="Times New Roman" w:cs="Times New Roman"/>
                <w:sz w:val="22"/>
                <w:szCs w:val="22"/>
              </w:rPr>
            </w:pPr>
          </w:p>
        </w:tc>
        <w:tc>
          <w:tcPr>
            <w:tcW w:w="1260" w:type="dxa"/>
            <w:vAlign w:val="bottom"/>
          </w:tcPr>
          <w:p w14:paraId="06A99779" w14:textId="77777777" w:rsidR="000152D1" w:rsidRPr="00DC3B1D" w:rsidRDefault="000152D1" w:rsidP="00694BAA">
            <w:pPr>
              <w:ind w:right="-12"/>
              <w:jc w:val="right"/>
              <w:rPr>
                <w:rFonts w:ascii="Times New Roman" w:hAnsi="Times New Roman" w:cs="Times New Roman"/>
                <w:b/>
                <w:bCs/>
                <w:sz w:val="22"/>
                <w:szCs w:val="22"/>
              </w:rPr>
            </w:pPr>
          </w:p>
        </w:tc>
        <w:tc>
          <w:tcPr>
            <w:tcW w:w="270" w:type="dxa"/>
          </w:tcPr>
          <w:p w14:paraId="3324ADF6" w14:textId="77777777" w:rsidR="000152D1" w:rsidRPr="00DC3B1D" w:rsidRDefault="000152D1" w:rsidP="00694BAA">
            <w:pPr>
              <w:ind w:right="72"/>
              <w:jc w:val="right"/>
              <w:rPr>
                <w:rFonts w:ascii="Times New Roman" w:hAnsi="Times New Roman" w:cs="Times New Roman"/>
                <w:sz w:val="22"/>
                <w:szCs w:val="22"/>
              </w:rPr>
            </w:pPr>
          </w:p>
        </w:tc>
        <w:tc>
          <w:tcPr>
            <w:tcW w:w="1260" w:type="dxa"/>
            <w:vAlign w:val="bottom"/>
          </w:tcPr>
          <w:p w14:paraId="21328844" w14:textId="77777777" w:rsidR="000152D1" w:rsidRPr="00DC3B1D" w:rsidRDefault="000152D1" w:rsidP="00694BAA">
            <w:pPr>
              <w:ind w:right="-12"/>
              <w:jc w:val="right"/>
              <w:rPr>
                <w:rFonts w:ascii="Times New Roman" w:hAnsi="Times New Roman" w:cs="Times New Roman"/>
                <w:b/>
                <w:bCs/>
                <w:sz w:val="22"/>
                <w:szCs w:val="22"/>
              </w:rPr>
            </w:pPr>
          </w:p>
        </w:tc>
        <w:tc>
          <w:tcPr>
            <w:tcW w:w="242" w:type="dxa"/>
          </w:tcPr>
          <w:p w14:paraId="2AA260A3" w14:textId="77777777" w:rsidR="000152D1" w:rsidRPr="00DC3B1D" w:rsidRDefault="000152D1" w:rsidP="00694BAA">
            <w:pPr>
              <w:ind w:right="72"/>
              <w:jc w:val="right"/>
              <w:rPr>
                <w:rFonts w:ascii="Times New Roman" w:hAnsi="Times New Roman" w:cs="Times New Roman"/>
                <w:sz w:val="22"/>
                <w:szCs w:val="22"/>
              </w:rPr>
            </w:pPr>
          </w:p>
        </w:tc>
        <w:tc>
          <w:tcPr>
            <w:tcW w:w="1288" w:type="dxa"/>
            <w:vAlign w:val="bottom"/>
          </w:tcPr>
          <w:p w14:paraId="32620F14" w14:textId="77777777" w:rsidR="000152D1" w:rsidRPr="00DC3B1D" w:rsidRDefault="000152D1" w:rsidP="00694BAA">
            <w:pPr>
              <w:ind w:right="-18"/>
              <w:jc w:val="right"/>
              <w:rPr>
                <w:rFonts w:ascii="Times New Roman" w:hAnsi="Times New Roman" w:cs="Times New Roman"/>
                <w:b/>
                <w:bCs/>
                <w:sz w:val="22"/>
                <w:szCs w:val="22"/>
              </w:rPr>
            </w:pPr>
          </w:p>
        </w:tc>
      </w:tr>
      <w:tr w:rsidR="000152D1" w:rsidRPr="00DC3B1D" w14:paraId="2A3CC4B1" w14:textId="77777777" w:rsidTr="00694BAA">
        <w:trPr>
          <w:trHeight w:val="20"/>
        </w:trPr>
        <w:tc>
          <w:tcPr>
            <w:tcW w:w="3780" w:type="dxa"/>
          </w:tcPr>
          <w:p w14:paraId="6D282FDA"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sz w:val="22"/>
                <w:szCs w:val="22"/>
              </w:rPr>
              <w:t>Premiums received</w:t>
            </w:r>
          </w:p>
        </w:tc>
        <w:tc>
          <w:tcPr>
            <w:tcW w:w="1440" w:type="dxa"/>
            <w:vAlign w:val="center"/>
          </w:tcPr>
          <w:p w14:paraId="39C0AE10" w14:textId="77777777" w:rsidR="000152D1" w:rsidRPr="00DC3B1D" w:rsidRDefault="000152D1" w:rsidP="00694BAA">
            <w:pPr>
              <w:ind w:right="66"/>
              <w:jc w:val="right"/>
              <w:rPr>
                <w:rFonts w:ascii="Times New Roman" w:hAnsi="Times New Roman" w:cs="Times New Roman"/>
                <w:sz w:val="22"/>
                <w:szCs w:val="22"/>
              </w:rPr>
            </w:pPr>
            <w:r w:rsidRPr="00DC3B1D">
              <w:rPr>
                <w:rFonts w:ascii="Times New Roman" w:hAnsi="Times New Roman" w:cs="Times New Roman"/>
                <w:sz w:val="22"/>
                <w:szCs w:val="22"/>
              </w:rPr>
              <w:t>9,663,390</w:t>
            </w:r>
          </w:p>
        </w:tc>
        <w:tc>
          <w:tcPr>
            <w:tcW w:w="270" w:type="dxa"/>
            <w:vAlign w:val="bottom"/>
          </w:tcPr>
          <w:p w14:paraId="2FE27CFF" w14:textId="77777777" w:rsidR="000152D1" w:rsidRPr="00DC3B1D" w:rsidRDefault="000152D1" w:rsidP="00694BAA">
            <w:pPr>
              <w:ind w:right="72"/>
              <w:jc w:val="right"/>
              <w:rPr>
                <w:rFonts w:ascii="Times New Roman" w:hAnsi="Times New Roman" w:cs="Times New Roman"/>
                <w:sz w:val="22"/>
                <w:szCs w:val="22"/>
              </w:rPr>
            </w:pPr>
          </w:p>
        </w:tc>
        <w:tc>
          <w:tcPr>
            <w:tcW w:w="1260" w:type="dxa"/>
            <w:vAlign w:val="center"/>
          </w:tcPr>
          <w:p w14:paraId="1EE20CAB" w14:textId="77777777" w:rsidR="000152D1" w:rsidRPr="00DC3B1D" w:rsidRDefault="000152D1" w:rsidP="00694BAA">
            <w:pPr>
              <w:ind w:left="-106" w:right="33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center"/>
          </w:tcPr>
          <w:p w14:paraId="610CC147" w14:textId="77777777" w:rsidR="000152D1" w:rsidRPr="00DC3B1D" w:rsidRDefault="000152D1" w:rsidP="00694BAA">
            <w:pPr>
              <w:ind w:right="72"/>
              <w:jc w:val="right"/>
              <w:rPr>
                <w:rFonts w:ascii="Times New Roman" w:hAnsi="Times New Roman" w:cs="Times New Roman"/>
                <w:sz w:val="22"/>
                <w:szCs w:val="22"/>
              </w:rPr>
            </w:pPr>
          </w:p>
        </w:tc>
        <w:tc>
          <w:tcPr>
            <w:tcW w:w="1260" w:type="dxa"/>
            <w:vAlign w:val="center"/>
          </w:tcPr>
          <w:p w14:paraId="415FB3BC" w14:textId="77777777" w:rsidR="000152D1" w:rsidRPr="00DC3B1D" w:rsidRDefault="000152D1" w:rsidP="00694BAA">
            <w:pPr>
              <w:ind w:left="-106" w:right="34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42" w:type="dxa"/>
            <w:vAlign w:val="center"/>
          </w:tcPr>
          <w:p w14:paraId="0F7EFF34" w14:textId="77777777" w:rsidR="000152D1" w:rsidRPr="00DC3B1D" w:rsidRDefault="000152D1" w:rsidP="00694BAA">
            <w:pPr>
              <w:ind w:right="72"/>
              <w:jc w:val="right"/>
              <w:rPr>
                <w:rFonts w:ascii="Times New Roman" w:hAnsi="Times New Roman" w:cs="Times New Roman"/>
                <w:sz w:val="22"/>
                <w:szCs w:val="22"/>
              </w:rPr>
            </w:pPr>
          </w:p>
        </w:tc>
        <w:tc>
          <w:tcPr>
            <w:tcW w:w="1288" w:type="dxa"/>
            <w:vAlign w:val="center"/>
          </w:tcPr>
          <w:p w14:paraId="16112172" w14:textId="77777777" w:rsidR="000152D1" w:rsidRPr="00DC3B1D" w:rsidRDefault="000152D1" w:rsidP="00694BAA">
            <w:pPr>
              <w:ind w:right="68"/>
              <w:jc w:val="right"/>
              <w:rPr>
                <w:rFonts w:ascii="Times New Roman" w:hAnsi="Times New Roman" w:cs="Times New Roman"/>
                <w:sz w:val="22"/>
                <w:szCs w:val="22"/>
              </w:rPr>
            </w:pPr>
            <w:r w:rsidRPr="00DC3B1D">
              <w:rPr>
                <w:rFonts w:ascii="Times New Roman" w:hAnsi="Times New Roman" w:cs="Times New Roman"/>
                <w:sz w:val="22"/>
                <w:szCs w:val="22"/>
              </w:rPr>
              <w:t>9,663,390</w:t>
            </w:r>
          </w:p>
        </w:tc>
      </w:tr>
      <w:tr w:rsidR="000152D1" w:rsidRPr="00DC3B1D" w14:paraId="50712D6C" w14:textId="77777777" w:rsidTr="00694BAA">
        <w:trPr>
          <w:trHeight w:val="20"/>
        </w:trPr>
        <w:tc>
          <w:tcPr>
            <w:tcW w:w="3780" w:type="dxa"/>
            <w:vAlign w:val="bottom"/>
          </w:tcPr>
          <w:p w14:paraId="78528F91" w14:textId="77777777" w:rsidR="000152D1" w:rsidRPr="00DC3B1D" w:rsidRDefault="000152D1" w:rsidP="00694BAA">
            <w:pPr>
              <w:ind w:left="164" w:right="72" w:hanging="164"/>
              <w:jc w:val="left"/>
              <w:rPr>
                <w:rFonts w:ascii="Times New Roman" w:hAnsi="Times New Roman" w:cs="Times New Roman"/>
                <w:b/>
                <w:bCs/>
                <w:sz w:val="22"/>
                <w:szCs w:val="22"/>
              </w:rPr>
            </w:pPr>
            <w:r w:rsidRPr="00DC3B1D">
              <w:rPr>
                <w:rFonts w:ascii="Times New Roman" w:hAnsi="Times New Roman" w:cs="Times New Roman"/>
                <w:sz w:val="22"/>
                <w:szCs w:val="22"/>
              </w:rPr>
              <w:t xml:space="preserve">Claims and directly attributable </w:t>
            </w:r>
            <w:r w:rsidRPr="00DC3B1D">
              <w:rPr>
                <w:rFonts w:ascii="Times New Roman" w:hAnsi="Times New Roman" w:cs="Times New Roman"/>
                <w:sz w:val="22"/>
                <w:szCs w:val="22"/>
              </w:rPr>
              <w:br/>
              <w:t>expenses paid</w:t>
            </w:r>
          </w:p>
        </w:tc>
        <w:tc>
          <w:tcPr>
            <w:tcW w:w="1440" w:type="dxa"/>
            <w:vAlign w:val="bottom"/>
          </w:tcPr>
          <w:p w14:paraId="125AA2A4" w14:textId="77777777" w:rsidR="000152D1" w:rsidRPr="00DC3B1D" w:rsidRDefault="000152D1" w:rsidP="00694BAA">
            <w:pPr>
              <w:jc w:val="right"/>
              <w:rPr>
                <w:rFonts w:ascii="Times New Roman" w:hAnsi="Times New Roman" w:cs="Times New Roman"/>
                <w:sz w:val="22"/>
                <w:szCs w:val="22"/>
              </w:rPr>
            </w:pPr>
            <w:r w:rsidRPr="00DC3B1D">
              <w:rPr>
                <w:rFonts w:ascii="Times New Roman" w:hAnsi="Times New Roman" w:cs="Times New Roman"/>
                <w:sz w:val="22"/>
                <w:szCs w:val="22"/>
              </w:rPr>
              <w:t>(4,516,092)</w:t>
            </w:r>
          </w:p>
        </w:tc>
        <w:tc>
          <w:tcPr>
            <w:tcW w:w="270" w:type="dxa"/>
            <w:vAlign w:val="bottom"/>
          </w:tcPr>
          <w:p w14:paraId="3A1E35E2" w14:textId="77777777" w:rsidR="000152D1" w:rsidRPr="00DC3B1D" w:rsidRDefault="000152D1" w:rsidP="00694BAA">
            <w:pPr>
              <w:ind w:right="72"/>
              <w:jc w:val="right"/>
              <w:rPr>
                <w:rFonts w:ascii="Times New Roman" w:hAnsi="Times New Roman" w:cs="Times New Roman"/>
                <w:sz w:val="22"/>
                <w:szCs w:val="22"/>
              </w:rPr>
            </w:pPr>
          </w:p>
        </w:tc>
        <w:tc>
          <w:tcPr>
            <w:tcW w:w="1260" w:type="dxa"/>
            <w:vAlign w:val="bottom"/>
          </w:tcPr>
          <w:p w14:paraId="340603CE" w14:textId="77777777" w:rsidR="000152D1" w:rsidRPr="00DC3B1D" w:rsidRDefault="000152D1" w:rsidP="00694BAA">
            <w:pPr>
              <w:ind w:left="-106" w:right="33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65CCD478" w14:textId="77777777" w:rsidR="000152D1" w:rsidRPr="00DC3B1D" w:rsidRDefault="000152D1" w:rsidP="00694BAA">
            <w:pPr>
              <w:ind w:right="72"/>
              <w:jc w:val="right"/>
              <w:rPr>
                <w:rFonts w:ascii="Times New Roman" w:hAnsi="Times New Roman" w:cs="Times New Roman"/>
                <w:sz w:val="22"/>
                <w:szCs w:val="22"/>
              </w:rPr>
            </w:pPr>
          </w:p>
        </w:tc>
        <w:tc>
          <w:tcPr>
            <w:tcW w:w="1260" w:type="dxa"/>
            <w:vAlign w:val="bottom"/>
          </w:tcPr>
          <w:p w14:paraId="7DFFE93D" w14:textId="77777777" w:rsidR="000152D1" w:rsidRPr="00DC3B1D" w:rsidRDefault="000152D1" w:rsidP="00694BAA">
            <w:pPr>
              <w:ind w:left="-106" w:right="34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42" w:type="dxa"/>
            <w:vAlign w:val="bottom"/>
          </w:tcPr>
          <w:p w14:paraId="5DA3CDB5" w14:textId="77777777" w:rsidR="000152D1" w:rsidRPr="00DC3B1D" w:rsidRDefault="000152D1" w:rsidP="00694BAA">
            <w:pPr>
              <w:ind w:right="72"/>
              <w:jc w:val="right"/>
              <w:rPr>
                <w:rFonts w:ascii="Times New Roman" w:hAnsi="Times New Roman" w:cs="Times New Roman"/>
                <w:sz w:val="22"/>
                <w:szCs w:val="22"/>
              </w:rPr>
            </w:pPr>
          </w:p>
        </w:tc>
        <w:tc>
          <w:tcPr>
            <w:tcW w:w="1288" w:type="dxa"/>
            <w:vAlign w:val="bottom"/>
          </w:tcPr>
          <w:p w14:paraId="70177F07" w14:textId="77777777" w:rsidR="000152D1" w:rsidRPr="00DC3B1D" w:rsidRDefault="000152D1" w:rsidP="00694BAA">
            <w:pPr>
              <w:jc w:val="right"/>
              <w:rPr>
                <w:rFonts w:ascii="Times New Roman" w:hAnsi="Times New Roman" w:cs="Times New Roman"/>
                <w:sz w:val="22"/>
                <w:szCs w:val="22"/>
              </w:rPr>
            </w:pPr>
            <w:r w:rsidRPr="00DC3B1D">
              <w:rPr>
                <w:rFonts w:ascii="Times New Roman" w:hAnsi="Times New Roman" w:cs="Times New Roman"/>
                <w:sz w:val="22"/>
                <w:szCs w:val="22"/>
              </w:rPr>
              <w:t>(4,516,092)</w:t>
            </w:r>
          </w:p>
        </w:tc>
      </w:tr>
      <w:tr w:rsidR="000152D1" w:rsidRPr="00DC3B1D" w14:paraId="35934A33" w14:textId="77777777" w:rsidTr="00694BAA">
        <w:trPr>
          <w:trHeight w:val="20"/>
        </w:trPr>
        <w:tc>
          <w:tcPr>
            <w:tcW w:w="3780" w:type="dxa"/>
          </w:tcPr>
          <w:p w14:paraId="20E86812"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sz w:val="22"/>
                <w:szCs w:val="22"/>
              </w:rPr>
              <w:t>Insurance acquisition cash flows</w:t>
            </w:r>
          </w:p>
        </w:tc>
        <w:tc>
          <w:tcPr>
            <w:tcW w:w="1440" w:type="dxa"/>
            <w:vAlign w:val="center"/>
          </w:tcPr>
          <w:p w14:paraId="0EED3A3B" w14:textId="77777777" w:rsidR="000152D1" w:rsidRPr="00DC3B1D" w:rsidRDefault="000152D1" w:rsidP="00694BAA">
            <w:pPr>
              <w:jc w:val="right"/>
              <w:rPr>
                <w:rFonts w:ascii="Times New Roman" w:hAnsi="Times New Roman" w:cs="Times New Roman"/>
                <w:sz w:val="22"/>
                <w:szCs w:val="22"/>
              </w:rPr>
            </w:pPr>
            <w:r w:rsidRPr="00DC3B1D">
              <w:rPr>
                <w:rFonts w:ascii="Times New Roman" w:hAnsi="Times New Roman" w:cs="Times New Roman"/>
                <w:sz w:val="22"/>
                <w:szCs w:val="22"/>
              </w:rPr>
              <w:t>(1,647,970)</w:t>
            </w:r>
          </w:p>
        </w:tc>
        <w:tc>
          <w:tcPr>
            <w:tcW w:w="270" w:type="dxa"/>
            <w:vAlign w:val="bottom"/>
          </w:tcPr>
          <w:p w14:paraId="3DDFAC0C" w14:textId="77777777" w:rsidR="000152D1" w:rsidRPr="00DC3B1D" w:rsidRDefault="000152D1" w:rsidP="00694BAA">
            <w:pPr>
              <w:ind w:right="72"/>
              <w:jc w:val="right"/>
              <w:rPr>
                <w:rFonts w:ascii="Times New Roman" w:hAnsi="Times New Roman" w:cs="Times New Roman"/>
                <w:sz w:val="22"/>
                <w:szCs w:val="22"/>
              </w:rPr>
            </w:pPr>
          </w:p>
        </w:tc>
        <w:tc>
          <w:tcPr>
            <w:tcW w:w="1260" w:type="dxa"/>
            <w:vAlign w:val="center"/>
          </w:tcPr>
          <w:p w14:paraId="48D80E31" w14:textId="77777777" w:rsidR="000152D1" w:rsidRPr="00DC3B1D" w:rsidRDefault="000152D1" w:rsidP="00694BAA">
            <w:pPr>
              <w:ind w:left="-106" w:right="33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center"/>
          </w:tcPr>
          <w:p w14:paraId="23A552BB" w14:textId="77777777" w:rsidR="000152D1" w:rsidRPr="00DC3B1D" w:rsidRDefault="000152D1" w:rsidP="00694BAA">
            <w:pPr>
              <w:ind w:right="72"/>
              <w:jc w:val="right"/>
              <w:rPr>
                <w:rFonts w:ascii="Times New Roman" w:hAnsi="Times New Roman" w:cs="Times New Roman"/>
                <w:sz w:val="22"/>
                <w:szCs w:val="22"/>
              </w:rPr>
            </w:pPr>
          </w:p>
        </w:tc>
        <w:tc>
          <w:tcPr>
            <w:tcW w:w="1260" w:type="dxa"/>
            <w:vAlign w:val="center"/>
          </w:tcPr>
          <w:p w14:paraId="18639D1D" w14:textId="77777777" w:rsidR="000152D1" w:rsidRPr="00DC3B1D" w:rsidRDefault="000152D1" w:rsidP="00694BAA">
            <w:pPr>
              <w:ind w:left="-106" w:right="34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42" w:type="dxa"/>
            <w:vAlign w:val="center"/>
          </w:tcPr>
          <w:p w14:paraId="408F1875" w14:textId="77777777" w:rsidR="000152D1" w:rsidRPr="00DC3B1D" w:rsidRDefault="000152D1" w:rsidP="00694BAA">
            <w:pPr>
              <w:ind w:right="72"/>
              <w:jc w:val="right"/>
              <w:rPr>
                <w:rFonts w:ascii="Times New Roman" w:hAnsi="Times New Roman" w:cs="Times New Roman"/>
                <w:sz w:val="22"/>
                <w:szCs w:val="22"/>
              </w:rPr>
            </w:pPr>
          </w:p>
        </w:tc>
        <w:tc>
          <w:tcPr>
            <w:tcW w:w="1288" w:type="dxa"/>
            <w:vAlign w:val="center"/>
          </w:tcPr>
          <w:p w14:paraId="4CAA1FD0" w14:textId="77777777" w:rsidR="000152D1" w:rsidRPr="00DC3B1D" w:rsidRDefault="000152D1" w:rsidP="00694BAA">
            <w:pPr>
              <w:jc w:val="right"/>
              <w:rPr>
                <w:rFonts w:ascii="Times New Roman" w:hAnsi="Times New Roman" w:cs="Times New Roman"/>
                <w:sz w:val="22"/>
                <w:szCs w:val="22"/>
              </w:rPr>
            </w:pPr>
            <w:r w:rsidRPr="00DC3B1D">
              <w:rPr>
                <w:rFonts w:ascii="Times New Roman" w:hAnsi="Times New Roman" w:cs="Times New Roman"/>
                <w:sz w:val="22"/>
                <w:szCs w:val="22"/>
              </w:rPr>
              <w:t>(1,647,970)</w:t>
            </w:r>
          </w:p>
        </w:tc>
      </w:tr>
      <w:tr w:rsidR="000152D1" w:rsidRPr="00DC3B1D" w14:paraId="708379FD" w14:textId="77777777" w:rsidTr="00694BAA">
        <w:trPr>
          <w:trHeight w:val="20"/>
        </w:trPr>
        <w:tc>
          <w:tcPr>
            <w:tcW w:w="3780" w:type="dxa"/>
          </w:tcPr>
          <w:p w14:paraId="6E9265FC" w14:textId="77777777" w:rsidR="000152D1" w:rsidRPr="00DC3B1D" w:rsidRDefault="000152D1" w:rsidP="00694BAA">
            <w:pPr>
              <w:tabs>
                <w:tab w:val="left" w:pos="1083"/>
              </w:tabs>
              <w:ind w:right="72"/>
              <w:jc w:val="left"/>
              <w:rPr>
                <w:rFonts w:ascii="Times New Roman" w:hAnsi="Times New Roman" w:cs="Times New Roman"/>
                <w:sz w:val="22"/>
                <w:szCs w:val="22"/>
              </w:rPr>
            </w:pPr>
            <w:r w:rsidRPr="00DC3B1D">
              <w:rPr>
                <w:rFonts w:ascii="Times New Roman" w:hAnsi="Times New Roman" w:cs="Times New Roman"/>
                <w:sz w:val="22"/>
                <w:szCs w:val="22"/>
              </w:rPr>
              <w:t>Policy loan and auto policy loan</w:t>
            </w:r>
          </w:p>
        </w:tc>
        <w:tc>
          <w:tcPr>
            <w:tcW w:w="1440" w:type="dxa"/>
            <w:tcBorders>
              <w:bottom w:val="single" w:sz="4" w:space="0" w:color="auto"/>
            </w:tcBorders>
            <w:vAlign w:val="center"/>
          </w:tcPr>
          <w:p w14:paraId="015F5E20" w14:textId="77777777" w:rsidR="000152D1" w:rsidRPr="00DC3B1D" w:rsidRDefault="000152D1" w:rsidP="00694BAA">
            <w:pPr>
              <w:ind w:right="66"/>
              <w:jc w:val="right"/>
              <w:rPr>
                <w:rFonts w:ascii="Times New Roman" w:hAnsi="Times New Roman" w:cs="Times New Roman"/>
                <w:sz w:val="22"/>
                <w:szCs w:val="22"/>
              </w:rPr>
            </w:pPr>
            <w:r w:rsidRPr="00DC3B1D">
              <w:rPr>
                <w:rFonts w:ascii="Times New Roman" w:hAnsi="Times New Roman" w:cs="Times New Roman"/>
                <w:sz w:val="22"/>
                <w:szCs w:val="22"/>
              </w:rPr>
              <w:t>70,473</w:t>
            </w:r>
          </w:p>
        </w:tc>
        <w:tc>
          <w:tcPr>
            <w:tcW w:w="270" w:type="dxa"/>
            <w:vAlign w:val="bottom"/>
          </w:tcPr>
          <w:p w14:paraId="42AAA28E"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bottom w:val="single" w:sz="4" w:space="0" w:color="auto"/>
            </w:tcBorders>
            <w:vAlign w:val="center"/>
          </w:tcPr>
          <w:p w14:paraId="272AEC84" w14:textId="77777777" w:rsidR="000152D1" w:rsidRPr="00DC3B1D" w:rsidRDefault="000152D1" w:rsidP="00694BAA">
            <w:pPr>
              <w:ind w:left="-106" w:right="33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center"/>
          </w:tcPr>
          <w:p w14:paraId="34C05B78"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bottom w:val="single" w:sz="4" w:space="0" w:color="auto"/>
            </w:tcBorders>
            <w:vAlign w:val="center"/>
          </w:tcPr>
          <w:p w14:paraId="5281EA6D" w14:textId="77777777" w:rsidR="000152D1" w:rsidRPr="00DC3B1D" w:rsidRDefault="000152D1" w:rsidP="00694BAA">
            <w:pPr>
              <w:ind w:left="-106" w:right="34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42" w:type="dxa"/>
            <w:vAlign w:val="center"/>
          </w:tcPr>
          <w:p w14:paraId="5D0B3DA6" w14:textId="77777777" w:rsidR="000152D1" w:rsidRPr="00DC3B1D" w:rsidRDefault="000152D1" w:rsidP="00694BAA">
            <w:pPr>
              <w:ind w:right="72"/>
              <w:jc w:val="right"/>
              <w:rPr>
                <w:rFonts w:ascii="Times New Roman" w:hAnsi="Times New Roman" w:cs="Times New Roman"/>
                <w:sz w:val="22"/>
                <w:szCs w:val="22"/>
              </w:rPr>
            </w:pPr>
          </w:p>
        </w:tc>
        <w:tc>
          <w:tcPr>
            <w:tcW w:w="1288" w:type="dxa"/>
            <w:tcBorders>
              <w:bottom w:val="single" w:sz="4" w:space="0" w:color="auto"/>
            </w:tcBorders>
            <w:vAlign w:val="center"/>
          </w:tcPr>
          <w:p w14:paraId="1348F248" w14:textId="77777777" w:rsidR="000152D1" w:rsidRPr="00DC3B1D" w:rsidRDefault="000152D1" w:rsidP="00694BAA">
            <w:pPr>
              <w:ind w:right="68"/>
              <w:jc w:val="right"/>
              <w:rPr>
                <w:rFonts w:ascii="Times New Roman" w:hAnsi="Times New Roman" w:cs="Times New Roman"/>
                <w:sz w:val="22"/>
                <w:szCs w:val="22"/>
              </w:rPr>
            </w:pPr>
            <w:r w:rsidRPr="00DC3B1D">
              <w:rPr>
                <w:rFonts w:ascii="Times New Roman" w:hAnsi="Times New Roman" w:cs="Times New Roman"/>
                <w:sz w:val="22"/>
                <w:szCs w:val="22"/>
              </w:rPr>
              <w:t>70,473</w:t>
            </w:r>
          </w:p>
        </w:tc>
      </w:tr>
      <w:tr w:rsidR="000152D1" w:rsidRPr="00DC3B1D" w14:paraId="7AC53C54" w14:textId="77777777" w:rsidTr="00694BAA">
        <w:trPr>
          <w:trHeight w:val="20"/>
        </w:trPr>
        <w:tc>
          <w:tcPr>
            <w:tcW w:w="3780" w:type="dxa"/>
          </w:tcPr>
          <w:p w14:paraId="7EEBC3D6"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Total cash flows</w:t>
            </w:r>
          </w:p>
        </w:tc>
        <w:tc>
          <w:tcPr>
            <w:tcW w:w="1440" w:type="dxa"/>
            <w:tcBorders>
              <w:top w:val="single" w:sz="4" w:space="0" w:color="auto"/>
              <w:bottom w:val="single" w:sz="4" w:space="0" w:color="auto"/>
            </w:tcBorders>
            <w:vAlign w:val="center"/>
          </w:tcPr>
          <w:p w14:paraId="35C4DC5C" w14:textId="77777777" w:rsidR="000152D1" w:rsidRPr="00DC3B1D" w:rsidRDefault="000152D1" w:rsidP="00694BAA">
            <w:pPr>
              <w:ind w:right="66"/>
              <w:jc w:val="right"/>
              <w:rPr>
                <w:rFonts w:ascii="Times New Roman" w:hAnsi="Times New Roman" w:cs="Times New Roman"/>
                <w:b/>
                <w:bCs/>
                <w:sz w:val="22"/>
                <w:szCs w:val="22"/>
              </w:rPr>
            </w:pPr>
            <w:r w:rsidRPr="00DC3B1D">
              <w:rPr>
                <w:rFonts w:ascii="Times New Roman" w:hAnsi="Times New Roman" w:cs="Times New Roman"/>
                <w:b/>
                <w:bCs/>
                <w:sz w:val="22"/>
                <w:szCs w:val="22"/>
              </w:rPr>
              <w:t>3,569,801</w:t>
            </w:r>
          </w:p>
        </w:tc>
        <w:tc>
          <w:tcPr>
            <w:tcW w:w="270" w:type="dxa"/>
            <w:vAlign w:val="center"/>
          </w:tcPr>
          <w:p w14:paraId="5C467363"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top w:val="single" w:sz="4" w:space="0" w:color="auto"/>
              <w:bottom w:val="single" w:sz="4" w:space="0" w:color="auto"/>
            </w:tcBorders>
            <w:vAlign w:val="center"/>
          </w:tcPr>
          <w:p w14:paraId="15C57F20" w14:textId="77777777" w:rsidR="000152D1" w:rsidRPr="00DC3B1D" w:rsidRDefault="000152D1" w:rsidP="00694BAA">
            <w:pPr>
              <w:ind w:left="-106" w:right="331"/>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70" w:type="dxa"/>
            <w:vAlign w:val="center"/>
          </w:tcPr>
          <w:p w14:paraId="54AAA027"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top w:val="single" w:sz="4" w:space="0" w:color="auto"/>
              <w:bottom w:val="single" w:sz="4" w:space="0" w:color="auto"/>
            </w:tcBorders>
            <w:vAlign w:val="center"/>
          </w:tcPr>
          <w:p w14:paraId="30CED47B" w14:textId="77777777" w:rsidR="000152D1" w:rsidRPr="00DC3B1D" w:rsidRDefault="000152D1" w:rsidP="00694BAA">
            <w:pPr>
              <w:ind w:left="-106" w:right="346"/>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42" w:type="dxa"/>
            <w:vAlign w:val="center"/>
          </w:tcPr>
          <w:p w14:paraId="09BA4422" w14:textId="77777777" w:rsidR="000152D1" w:rsidRPr="00DC3B1D" w:rsidRDefault="000152D1" w:rsidP="00694BAA">
            <w:pPr>
              <w:ind w:right="72"/>
              <w:jc w:val="right"/>
              <w:rPr>
                <w:rFonts w:ascii="Times New Roman" w:hAnsi="Times New Roman" w:cs="Times New Roman"/>
                <w:sz w:val="22"/>
                <w:szCs w:val="22"/>
              </w:rPr>
            </w:pPr>
          </w:p>
        </w:tc>
        <w:tc>
          <w:tcPr>
            <w:tcW w:w="1288" w:type="dxa"/>
            <w:tcBorders>
              <w:top w:val="single" w:sz="4" w:space="0" w:color="auto"/>
              <w:bottom w:val="single" w:sz="4" w:space="0" w:color="auto"/>
            </w:tcBorders>
            <w:vAlign w:val="center"/>
          </w:tcPr>
          <w:p w14:paraId="49D490D6" w14:textId="77777777" w:rsidR="000152D1" w:rsidRPr="00DC3B1D" w:rsidRDefault="000152D1" w:rsidP="00694BAA">
            <w:pPr>
              <w:ind w:right="68"/>
              <w:jc w:val="right"/>
              <w:rPr>
                <w:rFonts w:ascii="Times New Roman" w:hAnsi="Times New Roman" w:cs="Times New Roman"/>
                <w:b/>
                <w:bCs/>
                <w:sz w:val="22"/>
                <w:szCs w:val="22"/>
              </w:rPr>
            </w:pPr>
            <w:r w:rsidRPr="00DC3B1D">
              <w:rPr>
                <w:rFonts w:ascii="Times New Roman" w:hAnsi="Times New Roman" w:cs="Times New Roman"/>
                <w:b/>
                <w:bCs/>
                <w:sz w:val="22"/>
                <w:szCs w:val="22"/>
              </w:rPr>
              <w:t>3,569,801</w:t>
            </w:r>
          </w:p>
        </w:tc>
      </w:tr>
      <w:tr w:rsidR="000152D1" w:rsidRPr="00DC3B1D" w14:paraId="09A18136" w14:textId="77777777" w:rsidTr="00694BAA">
        <w:trPr>
          <w:trHeight w:val="20"/>
        </w:trPr>
        <w:tc>
          <w:tcPr>
            <w:tcW w:w="3780" w:type="dxa"/>
            <w:vAlign w:val="bottom"/>
          </w:tcPr>
          <w:p w14:paraId="7BA85381"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Net closing balance</w:t>
            </w:r>
          </w:p>
        </w:tc>
        <w:tc>
          <w:tcPr>
            <w:tcW w:w="1440" w:type="dxa"/>
            <w:tcBorders>
              <w:top w:val="single" w:sz="4" w:space="0" w:color="auto"/>
              <w:bottom w:val="single" w:sz="4" w:space="0" w:color="auto"/>
            </w:tcBorders>
            <w:vAlign w:val="center"/>
          </w:tcPr>
          <w:p w14:paraId="039878C6" w14:textId="77777777" w:rsidR="000152D1" w:rsidRPr="00DC3B1D" w:rsidRDefault="000152D1" w:rsidP="00694BAA">
            <w:pPr>
              <w:ind w:right="66"/>
              <w:jc w:val="right"/>
              <w:rPr>
                <w:rFonts w:ascii="Times New Roman" w:hAnsi="Times New Roman" w:cs="Times New Roman"/>
                <w:b/>
                <w:bCs/>
                <w:sz w:val="22"/>
                <w:szCs w:val="22"/>
              </w:rPr>
            </w:pPr>
            <w:r w:rsidRPr="00DC3B1D">
              <w:rPr>
                <w:rFonts w:ascii="Times New Roman" w:hAnsi="Times New Roman" w:cs="Times New Roman"/>
                <w:b/>
                <w:bCs/>
                <w:sz w:val="22"/>
                <w:szCs w:val="22"/>
              </w:rPr>
              <w:t>45,803,372</w:t>
            </w:r>
          </w:p>
        </w:tc>
        <w:tc>
          <w:tcPr>
            <w:tcW w:w="270" w:type="dxa"/>
            <w:vAlign w:val="center"/>
          </w:tcPr>
          <w:p w14:paraId="0B5DEF9E"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top w:val="single" w:sz="4" w:space="0" w:color="auto"/>
              <w:bottom w:val="single" w:sz="4" w:space="0" w:color="auto"/>
            </w:tcBorders>
            <w:vAlign w:val="center"/>
          </w:tcPr>
          <w:p w14:paraId="2DBE2FE8" w14:textId="77777777" w:rsidR="000152D1" w:rsidRPr="00DC3B1D" w:rsidRDefault="000152D1" w:rsidP="00694BAA">
            <w:pPr>
              <w:ind w:right="71"/>
              <w:jc w:val="right"/>
              <w:rPr>
                <w:rFonts w:ascii="Times New Roman" w:hAnsi="Times New Roman" w:cs="Times New Roman"/>
                <w:b/>
                <w:bCs/>
                <w:sz w:val="22"/>
                <w:szCs w:val="22"/>
              </w:rPr>
            </w:pPr>
            <w:r w:rsidRPr="00DC3B1D">
              <w:rPr>
                <w:rFonts w:ascii="Times New Roman" w:hAnsi="Times New Roman" w:cs="Times New Roman"/>
                <w:b/>
                <w:bCs/>
                <w:sz w:val="22"/>
                <w:szCs w:val="22"/>
              </w:rPr>
              <w:t>812,876</w:t>
            </w:r>
          </w:p>
        </w:tc>
        <w:tc>
          <w:tcPr>
            <w:tcW w:w="270" w:type="dxa"/>
            <w:vAlign w:val="center"/>
          </w:tcPr>
          <w:p w14:paraId="744090E6"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top w:val="single" w:sz="4" w:space="0" w:color="auto"/>
              <w:bottom w:val="single" w:sz="4" w:space="0" w:color="auto"/>
            </w:tcBorders>
            <w:vAlign w:val="center"/>
          </w:tcPr>
          <w:p w14:paraId="6C03BB8B" w14:textId="77777777" w:rsidR="000152D1" w:rsidRPr="00DC3B1D" w:rsidRDefault="000152D1" w:rsidP="00694BAA">
            <w:pPr>
              <w:ind w:right="76"/>
              <w:jc w:val="right"/>
              <w:rPr>
                <w:rFonts w:ascii="Times New Roman" w:hAnsi="Times New Roman" w:cs="Times New Roman"/>
                <w:b/>
                <w:bCs/>
                <w:sz w:val="22"/>
                <w:szCs w:val="22"/>
              </w:rPr>
            </w:pPr>
            <w:r w:rsidRPr="00DC3B1D">
              <w:rPr>
                <w:rFonts w:ascii="Times New Roman" w:hAnsi="Times New Roman" w:cs="Times New Roman"/>
                <w:b/>
                <w:bCs/>
                <w:sz w:val="22"/>
                <w:szCs w:val="22"/>
              </w:rPr>
              <w:t>6,044,295</w:t>
            </w:r>
          </w:p>
        </w:tc>
        <w:tc>
          <w:tcPr>
            <w:tcW w:w="242" w:type="dxa"/>
            <w:vAlign w:val="center"/>
          </w:tcPr>
          <w:p w14:paraId="663EA43A" w14:textId="77777777" w:rsidR="000152D1" w:rsidRPr="00DC3B1D" w:rsidRDefault="000152D1" w:rsidP="00694BAA">
            <w:pPr>
              <w:ind w:right="72"/>
              <w:jc w:val="right"/>
              <w:rPr>
                <w:rFonts w:ascii="Times New Roman" w:hAnsi="Times New Roman" w:cs="Times New Roman"/>
                <w:sz w:val="22"/>
                <w:szCs w:val="22"/>
              </w:rPr>
            </w:pPr>
          </w:p>
        </w:tc>
        <w:tc>
          <w:tcPr>
            <w:tcW w:w="1288" w:type="dxa"/>
            <w:tcBorders>
              <w:top w:val="single" w:sz="4" w:space="0" w:color="auto"/>
              <w:bottom w:val="single" w:sz="4" w:space="0" w:color="auto"/>
            </w:tcBorders>
            <w:vAlign w:val="center"/>
          </w:tcPr>
          <w:p w14:paraId="0C2F3218" w14:textId="77777777" w:rsidR="000152D1" w:rsidRPr="00DC3B1D" w:rsidRDefault="000152D1" w:rsidP="00694BAA">
            <w:pPr>
              <w:ind w:right="68"/>
              <w:jc w:val="right"/>
              <w:rPr>
                <w:rFonts w:ascii="Times New Roman" w:hAnsi="Times New Roman" w:cs="Times New Roman"/>
                <w:b/>
                <w:bCs/>
                <w:sz w:val="22"/>
                <w:szCs w:val="22"/>
              </w:rPr>
            </w:pPr>
            <w:r w:rsidRPr="00DC3B1D">
              <w:rPr>
                <w:rFonts w:ascii="Times New Roman" w:hAnsi="Times New Roman" w:cs="Times New Roman"/>
                <w:b/>
                <w:bCs/>
                <w:sz w:val="22"/>
                <w:szCs w:val="22"/>
              </w:rPr>
              <w:t>52,660,543</w:t>
            </w:r>
          </w:p>
        </w:tc>
      </w:tr>
      <w:tr w:rsidR="000152D1" w:rsidRPr="00DC3B1D" w14:paraId="32FF24FA" w14:textId="77777777" w:rsidTr="00694BAA">
        <w:trPr>
          <w:trHeight w:val="20"/>
        </w:trPr>
        <w:tc>
          <w:tcPr>
            <w:tcW w:w="3780" w:type="dxa"/>
          </w:tcPr>
          <w:p w14:paraId="13E6BAD4"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sz w:val="22"/>
                <w:szCs w:val="22"/>
              </w:rPr>
              <w:t>Closing insurance contract liabilities</w:t>
            </w:r>
          </w:p>
        </w:tc>
        <w:tc>
          <w:tcPr>
            <w:tcW w:w="1440" w:type="dxa"/>
            <w:tcBorders>
              <w:top w:val="single" w:sz="4" w:space="0" w:color="auto"/>
            </w:tcBorders>
            <w:vAlign w:val="bottom"/>
          </w:tcPr>
          <w:p w14:paraId="159A1210" w14:textId="77777777" w:rsidR="000152D1" w:rsidRPr="00DC3B1D" w:rsidRDefault="000152D1" w:rsidP="00694BAA">
            <w:pPr>
              <w:ind w:right="66"/>
              <w:jc w:val="right"/>
              <w:rPr>
                <w:rFonts w:ascii="Times New Roman" w:hAnsi="Times New Roman" w:cs="Times New Roman"/>
                <w:sz w:val="22"/>
                <w:szCs w:val="22"/>
              </w:rPr>
            </w:pPr>
            <w:r w:rsidRPr="00DC3B1D">
              <w:rPr>
                <w:rFonts w:ascii="Times New Roman" w:hAnsi="Times New Roman" w:cs="Times New Roman"/>
                <w:sz w:val="22"/>
                <w:szCs w:val="22"/>
              </w:rPr>
              <w:t>45,803,372</w:t>
            </w:r>
          </w:p>
        </w:tc>
        <w:tc>
          <w:tcPr>
            <w:tcW w:w="270" w:type="dxa"/>
            <w:vAlign w:val="bottom"/>
          </w:tcPr>
          <w:p w14:paraId="52B3A862"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top w:val="single" w:sz="4" w:space="0" w:color="auto"/>
            </w:tcBorders>
            <w:vAlign w:val="center"/>
          </w:tcPr>
          <w:p w14:paraId="514F96C2" w14:textId="77777777" w:rsidR="000152D1" w:rsidRPr="00DC3B1D" w:rsidRDefault="000152D1" w:rsidP="00694BAA">
            <w:pPr>
              <w:ind w:right="71"/>
              <w:jc w:val="right"/>
              <w:rPr>
                <w:rFonts w:ascii="Times New Roman" w:hAnsi="Times New Roman" w:cs="Times New Roman"/>
                <w:sz w:val="22"/>
                <w:szCs w:val="22"/>
              </w:rPr>
            </w:pPr>
            <w:r w:rsidRPr="00DC3B1D">
              <w:rPr>
                <w:rFonts w:ascii="Times New Roman" w:hAnsi="Times New Roman" w:cs="Times New Roman"/>
                <w:sz w:val="22"/>
                <w:szCs w:val="22"/>
              </w:rPr>
              <w:t>812,876</w:t>
            </w:r>
          </w:p>
        </w:tc>
        <w:tc>
          <w:tcPr>
            <w:tcW w:w="270" w:type="dxa"/>
            <w:vAlign w:val="center"/>
          </w:tcPr>
          <w:p w14:paraId="7557848A"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top w:val="single" w:sz="4" w:space="0" w:color="auto"/>
            </w:tcBorders>
            <w:vAlign w:val="center"/>
          </w:tcPr>
          <w:p w14:paraId="398489D6" w14:textId="77777777" w:rsidR="000152D1" w:rsidRPr="00DC3B1D" w:rsidRDefault="000152D1" w:rsidP="00694BAA">
            <w:pPr>
              <w:ind w:right="76"/>
              <w:jc w:val="right"/>
              <w:rPr>
                <w:rFonts w:ascii="Times New Roman" w:hAnsi="Times New Roman" w:cs="Times New Roman"/>
                <w:sz w:val="22"/>
                <w:szCs w:val="22"/>
              </w:rPr>
            </w:pPr>
            <w:r w:rsidRPr="00DC3B1D">
              <w:rPr>
                <w:rFonts w:ascii="Times New Roman" w:hAnsi="Times New Roman" w:cs="Times New Roman"/>
                <w:sz w:val="22"/>
                <w:szCs w:val="22"/>
              </w:rPr>
              <w:t>6,044,295</w:t>
            </w:r>
          </w:p>
        </w:tc>
        <w:tc>
          <w:tcPr>
            <w:tcW w:w="242" w:type="dxa"/>
            <w:vAlign w:val="center"/>
          </w:tcPr>
          <w:p w14:paraId="2CA89935" w14:textId="77777777" w:rsidR="000152D1" w:rsidRPr="00DC3B1D" w:rsidRDefault="000152D1" w:rsidP="00694BAA">
            <w:pPr>
              <w:ind w:right="72"/>
              <w:jc w:val="right"/>
              <w:rPr>
                <w:rFonts w:ascii="Times New Roman" w:hAnsi="Times New Roman" w:cs="Times New Roman"/>
                <w:sz w:val="22"/>
                <w:szCs w:val="22"/>
              </w:rPr>
            </w:pPr>
          </w:p>
        </w:tc>
        <w:tc>
          <w:tcPr>
            <w:tcW w:w="1288" w:type="dxa"/>
            <w:tcBorders>
              <w:top w:val="single" w:sz="4" w:space="0" w:color="auto"/>
            </w:tcBorders>
            <w:vAlign w:val="center"/>
          </w:tcPr>
          <w:p w14:paraId="5B0A3E26" w14:textId="77777777" w:rsidR="000152D1" w:rsidRPr="00DC3B1D" w:rsidRDefault="000152D1" w:rsidP="00694BAA">
            <w:pPr>
              <w:ind w:right="68"/>
              <w:jc w:val="right"/>
              <w:rPr>
                <w:rFonts w:ascii="Times New Roman" w:hAnsi="Times New Roman" w:cs="Times New Roman"/>
                <w:sz w:val="22"/>
                <w:szCs w:val="22"/>
              </w:rPr>
            </w:pPr>
            <w:r w:rsidRPr="00DC3B1D">
              <w:rPr>
                <w:rFonts w:ascii="Times New Roman" w:hAnsi="Times New Roman" w:cs="Times New Roman"/>
                <w:sz w:val="22"/>
                <w:szCs w:val="22"/>
              </w:rPr>
              <w:t>52,660,543</w:t>
            </w:r>
          </w:p>
        </w:tc>
      </w:tr>
      <w:tr w:rsidR="000152D1" w:rsidRPr="00DC3B1D" w14:paraId="2A9FD975" w14:textId="77777777" w:rsidTr="00694BAA">
        <w:trPr>
          <w:trHeight w:val="20"/>
        </w:trPr>
        <w:tc>
          <w:tcPr>
            <w:tcW w:w="3780" w:type="dxa"/>
          </w:tcPr>
          <w:p w14:paraId="013A5740"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sz w:val="22"/>
                <w:szCs w:val="22"/>
              </w:rPr>
              <w:t>Closing insurance contract assets</w:t>
            </w:r>
          </w:p>
        </w:tc>
        <w:tc>
          <w:tcPr>
            <w:tcW w:w="1440" w:type="dxa"/>
            <w:tcBorders>
              <w:bottom w:val="single" w:sz="4" w:space="0" w:color="auto"/>
            </w:tcBorders>
            <w:vAlign w:val="bottom"/>
          </w:tcPr>
          <w:p w14:paraId="3631F037" w14:textId="77777777" w:rsidR="000152D1" w:rsidRPr="00DC3B1D" w:rsidRDefault="000152D1" w:rsidP="00694BAA">
            <w:pPr>
              <w:ind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34D95024"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0FE43213" w14:textId="77777777" w:rsidR="000152D1" w:rsidRPr="00DC3B1D" w:rsidRDefault="000152D1" w:rsidP="00694BAA">
            <w:pPr>
              <w:ind w:left="-106" w:right="33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4061B0D5"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7EC9C27A" w14:textId="77777777" w:rsidR="000152D1" w:rsidRPr="00DC3B1D" w:rsidRDefault="000152D1" w:rsidP="00694BAA">
            <w:pPr>
              <w:ind w:left="-106" w:right="34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42" w:type="dxa"/>
            <w:vAlign w:val="bottom"/>
          </w:tcPr>
          <w:p w14:paraId="1D36C021" w14:textId="77777777" w:rsidR="000152D1" w:rsidRPr="00DC3B1D" w:rsidRDefault="000152D1" w:rsidP="00694BAA">
            <w:pPr>
              <w:ind w:right="72"/>
              <w:jc w:val="right"/>
              <w:rPr>
                <w:rFonts w:ascii="Times New Roman" w:hAnsi="Times New Roman" w:cs="Times New Roman"/>
                <w:sz w:val="22"/>
                <w:szCs w:val="22"/>
              </w:rPr>
            </w:pPr>
          </w:p>
        </w:tc>
        <w:tc>
          <w:tcPr>
            <w:tcW w:w="1288" w:type="dxa"/>
            <w:tcBorders>
              <w:bottom w:val="single" w:sz="4" w:space="0" w:color="auto"/>
            </w:tcBorders>
            <w:vAlign w:val="bottom"/>
          </w:tcPr>
          <w:p w14:paraId="58756490" w14:textId="77777777" w:rsidR="000152D1" w:rsidRPr="00DC3B1D" w:rsidRDefault="000152D1" w:rsidP="00694BAA">
            <w:pPr>
              <w:ind w:left="-106" w:right="346"/>
              <w:jc w:val="right"/>
              <w:rPr>
                <w:rFonts w:ascii="Times New Roman" w:hAnsi="Times New Roman" w:cs="Times New Roman"/>
                <w:sz w:val="22"/>
                <w:szCs w:val="22"/>
              </w:rPr>
            </w:pPr>
            <w:r w:rsidRPr="00DC3B1D">
              <w:rPr>
                <w:rFonts w:ascii="Times New Roman" w:hAnsi="Times New Roman" w:cs="Times New Roman"/>
                <w:sz w:val="22"/>
                <w:szCs w:val="22"/>
              </w:rPr>
              <w:t>-</w:t>
            </w:r>
          </w:p>
        </w:tc>
      </w:tr>
      <w:tr w:rsidR="000152D1" w:rsidRPr="00DC3B1D" w14:paraId="0D59B193" w14:textId="77777777" w:rsidTr="00694BAA">
        <w:trPr>
          <w:trHeight w:val="20"/>
        </w:trPr>
        <w:tc>
          <w:tcPr>
            <w:tcW w:w="3780" w:type="dxa"/>
            <w:vAlign w:val="bottom"/>
          </w:tcPr>
          <w:p w14:paraId="51661B9E"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Net closing balance</w:t>
            </w:r>
          </w:p>
        </w:tc>
        <w:tc>
          <w:tcPr>
            <w:tcW w:w="1440" w:type="dxa"/>
            <w:tcBorders>
              <w:top w:val="single" w:sz="4" w:space="0" w:color="auto"/>
              <w:bottom w:val="double" w:sz="4" w:space="0" w:color="auto"/>
            </w:tcBorders>
            <w:vAlign w:val="bottom"/>
          </w:tcPr>
          <w:p w14:paraId="553E6C7D" w14:textId="77777777" w:rsidR="000152D1" w:rsidRPr="00DC3B1D" w:rsidRDefault="000152D1" w:rsidP="00694BAA">
            <w:pPr>
              <w:ind w:right="66"/>
              <w:jc w:val="right"/>
              <w:rPr>
                <w:rFonts w:ascii="Times New Roman" w:hAnsi="Times New Roman" w:cs="Times New Roman"/>
                <w:b/>
                <w:bCs/>
                <w:sz w:val="22"/>
                <w:szCs w:val="22"/>
              </w:rPr>
            </w:pPr>
            <w:r w:rsidRPr="00DC3B1D">
              <w:rPr>
                <w:rFonts w:ascii="Times New Roman" w:hAnsi="Times New Roman" w:cs="Times New Roman"/>
                <w:b/>
                <w:bCs/>
                <w:sz w:val="22"/>
                <w:szCs w:val="22"/>
              </w:rPr>
              <w:t>45,803,372</w:t>
            </w:r>
          </w:p>
        </w:tc>
        <w:tc>
          <w:tcPr>
            <w:tcW w:w="270" w:type="dxa"/>
            <w:vAlign w:val="bottom"/>
          </w:tcPr>
          <w:p w14:paraId="56D4ED6C" w14:textId="77777777" w:rsidR="000152D1" w:rsidRPr="00DC3B1D" w:rsidRDefault="000152D1" w:rsidP="00694BAA">
            <w:pPr>
              <w:ind w:right="72"/>
              <w:jc w:val="right"/>
              <w:rPr>
                <w:rFonts w:ascii="Times New Roman" w:hAnsi="Times New Roman" w:cs="Times New Roman"/>
                <w:sz w:val="22"/>
                <w:szCs w:val="22"/>
              </w:rPr>
            </w:pPr>
          </w:p>
        </w:tc>
        <w:tc>
          <w:tcPr>
            <w:tcW w:w="1260" w:type="dxa"/>
            <w:tcBorders>
              <w:top w:val="single" w:sz="4" w:space="0" w:color="auto"/>
              <w:bottom w:val="double" w:sz="4" w:space="0" w:color="auto"/>
            </w:tcBorders>
            <w:vAlign w:val="center"/>
          </w:tcPr>
          <w:p w14:paraId="41A5254C" w14:textId="77777777" w:rsidR="000152D1" w:rsidRPr="00DC3B1D" w:rsidRDefault="000152D1" w:rsidP="00694BAA">
            <w:pPr>
              <w:ind w:right="-230"/>
              <w:jc w:val="center"/>
              <w:rPr>
                <w:rFonts w:ascii="Times New Roman" w:hAnsi="Times New Roman" w:cs="Times New Roman"/>
                <w:b/>
                <w:bCs/>
                <w:sz w:val="22"/>
                <w:szCs w:val="22"/>
              </w:rPr>
            </w:pPr>
            <w:r w:rsidRPr="00DC3B1D">
              <w:rPr>
                <w:rFonts w:ascii="Times New Roman" w:hAnsi="Times New Roman" w:cs="Times New Roman"/>
                <w:b/>
                <w:bCs/>
                <w:sz w:val="22"/>
                <w:szCs w:val="22"/>
              </w:rPr>
              <w:t>812,876</w:t>
            </w:r>
          </w:p>
        </w:tc>
        <w:tc>
          <w:tcPr>
            <w:tcW w:w="270" w:type="dxa"/>
            <w:vAlign w:val="center"/>
          </w:tcPr>
          <w:p w14:paraId="77949F03" w14:textId="77777777" w:rsidR="000152D1" w:rsidRPr="00DC3B1D" w:rsidRDefault="000152D1" w:rsidP="00694BAA">
            <w:pPr>
              <w:ind w:right="72"/>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14:paraId="1BA51E18" w14:textId="77777777" w:rsidR="000152D1" w:rsidRPr="00DC3B1D" w:rsidRDefault="000152D1" w:rsidP="00694BAA">
            <w:pPr>
              <w:ind w:right="76"/>
              <w:jc w:val="right"/>
              <w:rPr>
                <w:rFonts w:ascii="Times New Roman" w:hAnsi="Times New Roman" w:cs="Times New Roman"/>
                <w:b/>
                <w:bCs/>
                <w:sz w:val="22"/>
                <w:szCs w:val="22"/>
              </w:rPr>
            </w:pPr>
            <w:r w:rsidRPr="00DC3B1D">
              <w:rPr>
                <w:rFonts w:ascii="Times New Roman" w:hAnsi="Times New Roman" w:cs="Times New Roman"/>
                <w:b/>
                <w:bCs/>
                <w:sz w:val="22"/>
                <w:szCs w:val="22"/>
              </w:rPr>
              <w:t>6,044,295</w:t>
            </w:r>
          </w:p>
        </w:tc>
        <w:tc>
          <w:tcPr>
            <w:tcW w:w="242" w:type="dxa"/>
            <w:vAlign w:val="center"/>
          </w:tcPr>
          <w:p w14:paraId="288036B1" w14:textId="77777777" w:rsidR="000152D1" w:rsidRPr="00DC3B1D" w:rsidRDefault="000152D1" w:rsidP="00694BAA">
            <w:pPr>
              <w:ind w:right="72"/>
              <w:jc w:val="right"/>
              <w:rPr>
                <w:rFonts w:ascii="Times New Roman" w:hAnsi="Times New Roman" w:cs="Times New Roman"/>
                <w:b/>
                <w:bCs/>
                <w:sz w:val="22"/>
                <w:szCs w:val="22"/>
              </w:rPr>
            </w:pPr>
          </w:p>
        </w:tc>
        <w:tc>
          <w:tcPr>
            <w:tcW w:w="1288" w:type="dxa"/>
            <w:tcBorders>
              <w:top w:val="single" w:sz="4" w:space="0" w:color="auto"/>
              <w:bottom w:val="double" w:sz="4" w:space="0" w:color="auto"/>
            </w:tcBorders>
            <w:vAlign w:val="center"/>
          </w:tcPr>
          <w:p w14:paraId="59BEF213" w14:textId="77777777" w:rsidR="000152D1" w:rsidRPr="00DC3B1D" w:rsidRDefault="000152D1" w:rsidP="00694BAA">
            <w:pPr>
              <w:ind w:right="68"/>
              <w:jc w:val="right"/>
              <w:rPr>
                <w:rFonts w:ascii="Times New Roman" w:hAnsi="Times New Roman" w:cs="Times New Roman"/>
                <w:b/>
                <w:bCs/>
                <w:sz w:val="22"/>
                <w:szCs w:val="22"/>
              </w:rPr>
            </w:pPr>
            <w:r w:rsidRPr="00DC3B1D">
              <w:rPr>
                <w:rFonts w:ascii="Times New Roman" w:hAnsi="Times New Roman" w:cs="Times New Roman"/>
                <w:b/>
                <w:bCs/>
                <w:sz w:val="22"/>
                <w:szCs w:val="22"/>
              </w:rPr>
              <w:t>52,660,543</w:t>
            </w:r>
          </w:p>
        </w:tc>
      </w:tr>
    </w:tbl>
    <w:p w14:paraId="3711423F" w14:textId="793EEC5F" w:rsidR="00F13EC5" w:rsidRPr="00DC3B1D" w:rsidRDefault="00772995" w:rsidP="0062455C">
      <w:pPr>
        <w:widowControl w:val="0"/>
        <w:tabs>
          <w:tab w:val="left" w:pos="270"/>
          <w:tab w:val="left" w:pos="900"/>
        </w:tabs>
        <w:overflowPunct w:val="0"/>
        <w:autoSpaceDE w:val="0"/>
        <w:autoSpaceDN w:val="0"/>
        <w:adjustRightInd w:val="0"/>
        <w:spacing w:line="260" w:lineRule="atLeast"/>
        <w:ind w:left="540" w:right="-45"/>
        <w:jc w:val="left"/>
        <w:textAlignment w:val="baseline"/>
        <w:rPr>
          <w:rFonts w:ascii="Times New Roman" w:eastAsia="Times New Roman" w:hAnsi="Times New Roman" w:cs="Times New Roman"/>
          <w:b/>
          <w:bCs/>
          <w:cs/>
          <w:lang w:val="en-GB"/>
        </w:rPr>
      </w:pPr>
      <w:r w:rsidRPr="00DC3B1D">
        <w:rPr>
          <w:rFonts w:ascii="Times New Roman" w:eastAsia="Times New Roman" w:hAnsi="Times New Roman" w:cs="Times New Roman"/>
          <w:b/>
          <w:bCs/>
          <w:lang w:val="en-GB"/>
        </w:rPr>
        <w:br w:type="page"/>
      </w:r>
      <w:r w:rsidR="00EB059A" w:rsidRPr="00DC3B1D">
        <w:rPr>
          <w:rFonts w:ascii="Times New Roman" w:eastAsia="Times New Roman" w:hAnsi="Times New Roman" w:cs="Times New Roman"/>
          <w:b/>
          <w:bCs/>
          <w:sz w:val="22"/>
          <w:szCs w:val="22"/>
          <w:lang w:val="en-GB"/>
        </w:rPr>
        <w:t>3</w:t>
      </w:r>
      <w:r w:rsidR="0045074A" w:rsidRPr="00DC3B1D">
        <w:rPr>
          <w:rFonts w:ascii="Times New Roman" w:eastAsia="Times New Roman" w:hAnsi="Times New Roman" w:cs="Times New Roman"/>
          <w:b/>
          <w:bCs/>
          <w:sz w:val="22"/>
          <w:szCs w:val="22"/>
          <w:lang w:val="en-GB"/>
        </w:rPr>
        <w:t>)</w:t>
      </w:r>
      <w:r w:rsidR="00F13EC5" w:rsidRPr="00DC3B1D">
        <w:rPr>
          <w:rFonts w:ascii="Times New Roman" w:eastAsia="Times New Roman" w:hAnsi="Times New Roman" w:cs="Times New Roman"/>
          <w:b/>
          <w:bCs/>
          <w:sz w:val="22"/>
          <w:szCs w:val="22"/>
          <w:lang w:val="en-GB"/>
        </w:rPr>
        <w:t xml:space="preserve"> Effect of contracts initially recognised in the period </w:t>
      </w:r>
      <w:r w:rsidR="00326063" w:rsidRPr="00DC3B1D">
        <w:rPr>
          <w:rFonts w:ascii="Times New Roman" w:eastAsia="Times New Roman" w:hAnsi="Times New Roman" w:cs="Times New Roman"/>
          <w:b/>
          <w:bCs/>
          <w:sz w:val="22"/>
          <w:szCs w:val="22"/>
          <w:lang w:val="en-GB"/>
        </w:rPr>
        <w:t>-</w:t>
      </w:r>
      <w:r w:rsidR="00F13EC5" w:rsidRPr="00DC3B1D">
        <w:rPr>
          <w:rFonts w:ascii="Times New Roman" w:eastAsia="Times New Roman" w:hAnsi="Times New Roman" w:cs="Times New Roman"/>
          <w:b/>
          <w:bCs/>
          <w:sz w:val="22"/>
          <w:szCs w:val="22"/>
          <w:lang w:val="en-GB"/>
        </w:rPr>
        <w:t xml:space="preserve"> contracts not measured under the PAA</w:t>
      </w:r>
    </w:p>
    <w:p w14:paraId="2C27373D" w14:textId="77777777" w:rsidR="00F13EC5" w:rsidRPr="00DC3B1D" w:rsidRDefault="00F13EC5" w:rsidP="00F13EC5">
      <w:pPr>
        <w:autoSpaceDE w:val="0"/>
        <w:autoSpaceDN w:val="0"/>
        <w:adjustRightInd w:val="0"/>
        <w:ind w:left="540" w:hanging="540"/>
        <w:jc w:val="left"/>
        <w:rPr>
          <w:rFonts w:ascii="Times New Roman" w:eastAsia="Times New Roman" w:hAnsi="Times New Roman" w:cs="Times New Roman"/>
          <w:sz w:val="22"/>
          <w:szCs w:val="22"/>
        </w:rPr>
      </w:pPr>
    </w:p>
    <w:tbl>
      <w:tblPr>
        <w:tblStyle w:val="TableGrid15"/>
        <w:tblW w:w="9513"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5094"/>
        <w:gridCol w:w="1386"/>
        <w:gridCol w:w="236"/>
        <w:gridCol w:w="1294"/>
        <w:gridCol w:w="236"/>
        <w:gridCol w:w="1267"/>
      </w:tblGrid>
      <w:tr w:rsidR="00944C87" w:rsidRPr="00DC3B1D" w14:paraId="33B6C698" w14:textId="77777777" w:rsidTr="000152D1">
        <w:trPr>
          <w:trHeight w:val="20"/>
        </w:trPr>
        <w:tc>
          <w:tcPr>
            <w:tcW w:w="5094" w:type="dxa"/>
          </w:tcPr>
          <w:p w14:paraId="16EE940E" w14:textId="77777777" w:rsidR="00944C87" w:rsidRPr="00DC3B1D" w:rsidRDefault="00944C87" w:rsidP="003D3B72">
            <w:pPr>
              <w:ind w:right="72"/>
              <w:jc w:val="left"/>
              <w:rPr>
                <w:rFonts w:ascii="Times New Roman" w:hAnsi="Times New Roman" w:cs="Times New Roman"/>
                <w:b/>
                <w:bCs/>
                <w:sz w:val="22"/>
                <w:szCs w:val="22"/>
                <w:lang w:val="en-GB"/>
              </w:rPr>
            </w:pPr>
          </w:p>
        </w:tc>
        <w:tc>
          <w:tcPr>
            <w:tcW w:w="4419" w:type="dxa"/>
            <w:gridSpan w:val="5"/>
          </w:tcPr>
          <w:p w14:paraId="59B2997A" w14:textId="77777777" w:rsidR="00944C87" w:rsidRPr="00DC3B1D" w:rsidRDefault="00944C87" w:rsidP="003D3B72">
            <w:pPr>
              <w:spacing w:line="240" w:lineRule="atLeast"/>
              <w:ind w:left="-120" w:right="-108"/>
              <w:jc w:val="center"/>
              <w:rPr>
                <w:rFonts w:ascii="Times New Roman" w:hAnsi="Times New Roman" w:cs="Times New Roman"/>
                <w:sz w:val="22"/>
                <w:szCs w:val="22"/>
              </w:rPr>
            </w:pPr>
            <w:r w:rsidRPr="00DC3B1D">
              <w:rPr>
                <w:rFonts w:ascii="Times New Roman" w:hAnsi="Times New Roman" w:cs="Times New Roman"/>
                <w:b/>
                <w:bCs/>
                <w:sz w:val="22"/>
                <w:szCs w:val="22"/>
              </w:rPr>
              <w:t>Consolidated financial information</w:t>
            </w:r>
          </w:p>
        </w:tc>
      </w:tr>
      <w:tr w:rsidR="00944C87" w:rsidRPr="00DC3B1D" w14:paraId="220A612C" w14:textId="77777777" w:rsidTr="000152D1">
        <w:trPr>
          <w:trHeight w:val="20"/>
        </w:trPr>
        <w:tc>
          <w:tcPr>
            <w:tcW w:w="5094" w:type="dxa"/>
          </w:tcPr>
          <w:p w14:paraId="05ED96EE" w14:textId="77777777" w:rsidR="00944C87" w:rsidRPr="00DC3B1D" w:rsidRDefault="00944C87" w:rsidP="003D3B72">
            <w:pPr>
              <w:ind w:right="72"/>
              <w:jc w:val="left"/>
              <w:rPr>
                <w:rFonts w:ascii="Times New Roman" w:hAnsi="Times New Roman" w:cs="Times New Roman"/>
                <w:b/>
                <w:bCs/>
                <w:sz w:val="22"/>
                <w:szCs w:val="22"/>
                <w:lang w:val="en-GB"/>
              </w:rPr>
            </w:pPr>
          </w:p>
        </w:tc>
        <w:tc>
          <w:tcPr>
            <w:tcW w:w="4419" w:type="dxa"/>
            <w:gridSpan w:val="5"/>
          </w:tcPr>
          <w:p w14:paraId="06C3D68C" w14:textId="48707F11" w:rsidR="00944C87" w:rsidRPr="00DC3B1D" w:rsidRDefault="000152D1" w:rsidP="003D3B72">
            <w:pPr>
              <w:ind w:right="72"/>
              <w:jc w:val="center"/>
              <w:rPr>
                <w:rFonts w:ascii="Times New Roman" w:hAnsi="Times New Roman" w:cs="Times New Roman"/>
                <w:sz w:val="22"/>
                <w:szCs w:val="22"/>
                <w:lang w:val="en-GB"/>
              </w:rPr>
            </w:pPr>
            <w:r w:rsidRPr="00DC3B1D">
              <w:rPr>
                <w:rFonts w:ascii="Times New Roman" w:hAnsi="Times New Roman" w:cs="Times New Roman"/>
                <w:sz w:val="22"/>
                <w:szCs w:val="22"/>
              </w:rPr>
              <w:t>31 March 2026</w:t>
            </w:r>
          </w:p>
        </w:tc>
      </w:tr>
      <w:tr w:rsidR="00944C87" w:rsidRPr="00DC3B1D" w14:paraId="0C7BDB13" w14:textId="77777777" w:rsidTr="000152D1">
        <w:trPr>
          <w:trHeight w:val="20"/>
        </w:trPr>
        <w:tc>
          <w:tcPr>
            <w:tcW w:w="5094" w:type="dxa"/>
          </w:tcPr>
          <w:p w14:paraId="033EA430" w14:textId="77777777" w:rsidR="00944C87" w:rsidRPr="00DC3B1D" w:rsidRDefault="00944C87" w:rsidP="003D3B72">
            <w:pPr>
              <w:ind w:right="72"/>
              <w:jc w:val="left"/>
              <w:rPr>
                <w:rFonts w:ascii="Times New Roman" w:hAnsi="Times New Roman" w:cs="Times New Roman"/>
                <w:b/>
                <w:bCs/>
                <w:sz w:val="22"/>
                <w:szCs w:val="22"/>
                <w:lang w:val="en-GB"/>
              </w:rPr>
            </w:pPr>
          </w:p>
        </w:tc>
        <w:tc>
          <w:tcPr>
            <w:tcW w:w="4419" w:type="dxa"/>
            <w:gridSpan w:val="5"/>
            <w:tcBorders>
              <w:bottom w:val="single" w:sz="4" w:space="0" w:color="auto"/>
            </w:tcBorders>
          </w:tcPr>
          <w:p w14:paraId="152D78B1" w14:textId="77777777" w:rsidR="00944C87" w:rsidRPr="00DC3B1D" w:rsidRDefault="00944C87" w:rsidP="003D3B72">
            <w:pPr>
              <w:ind w:right="72"/>
              <w:jc w:val="center"/>
              <w:rPr>
                <w:rFonts w:ascii="Times New Roman" w:hAnsi="Times New Roman" w:cs="Times New Roman"/>
                <w:sz w:val="22"/>
                <w:szCs w:val="22"/>
                <w:lang w:val="en-GB"/>
              </w:rPr>
            </w:pPr>
            <w:r w:rsidRPr="00DC3B1D">
              <w:rPr>
                <w:rFonts w:ascii="Times New Roman" w:hAnsi="Times New Roman" w:cs="Times New Roman"/>
                <w:sz w:val="22"/>
                <w:szCs w:val="22"/>
                <w:lang w:val="en-GB"/>
              </w:rPr>
              <w:t>Contracts issued</w:t>
            </w:r>
          </w:p>
        </w:tc>
      </w:tr>
      <w:tr w:rsidR="00944C87" w:rsidRPr="00DC3B1D" w14:paraId="6865EA8A" w14:textId="77777777" w:rsidTr="000152D1">
        <w:trPr>
          <w:trHeight w:val="20"/>
        </w:trPr>
        <w:tc>
          <w:tcPr>
            <w:tcW w:w="5094" w:type="dxa"/>
          </w:tcPr>
          <w:p w14:paraId="069017EF" w14:textId="77777777" w:rsidR="00944C87" w:rsidRPr="00DC3B1D" w:rsidRDefault="00944C87" w:rsidP="003D3B72">
            <w:pPr>
              <w:ind w:right="72"/>
              <w:jc w:val="left"/>
              <w:rPr>
                <w:rFonts w:ascii="Times New Roman" w:hAnsi="Times New Roman" w:cs="Times New Roman"/>
                <w:b/>
                <w:bCs/>
                <w:sz w:val="22"/>
                <w:szCs w:val="22"/>
                <w:lang w:val="en-GB"/>
              </w:rPr>
            </w:pPr>
          </w:p>
        </w:tc>
        <w:tc>
          <w:tcPr>
            <w:tcW w:w="1386" w:type="dxa"/>
            <w:tcBorders>
              <w:top w:val="single" w:sz="4" w:space="0" w:color="auto"/>
              <w:bottom w:val="nil"/>
            </w:tcBorders>
            <w:vAlign w:val="bottom"/>
          </w:tcPr>
          <w:p w14:paraId="60F2EFDC" w14:textId="77777777" w:rsidR="00944C87" w:rsidRPr="00DC3B1D" w:rsidRDefault="00944C87" w:rsidP="003D3B72">
            <w:pPr>
              <w:autoSpaceDE w:val="0"/>
              <w:autoSpaceDN w:val="0"/>
              <w:adjustRightInd w:val="0"/>
              <w:jc w:val="center"/>
              <w:rPr>
                <w:rFonts w:ascii="Times New Roman" w:hAnsi="Times New Roman" w:cs="Times New Roman"/>
                <w:sz w:val="22"/>
                <w:szCs w:val="22"/>
              </w:rPr>
            </w:pPr>
            <w:r w:rsidRPr="00DC3B1D">
              <w:rPr>
                <w:rFonts w:ascii="Times New Roman" w:hAnsi="Times New Roman" w:cs="Times New Roman"/>
                <w:sz w:val="22"/>
                <w:szCs w:val="22"/>
              </w:rPr>
              <w:t>Initial</w:t>
            </w:r>
          </w:p>
          <w:p w14:paraId="62E8A210" w14:textId="77777777" w:rsidR="00944C87" w:rsidRPr="00DC3B1D" w:rsidRDefault="00944C87" w:rsidP="003D3B72">
            <w:pPr>
              <w:autoSpaceDE w:val="0"/>
              <w:autoSpaceDN w:val="0"/>
              <w:adjustRightInd w:val="0"/>
              <w:jc w:val="center"/>
              <w:rPr>
                <w:rFonts w:ascii="Times New Roman" w:hAnsi="Times New Roman" w:cs="Times New Roman"/>
                <w:sz w:val="22"/>
                <w:szCs w:val="22"/>
              </w:rPr>
            </w:pPr>
            <w:r w:rsidRPr="00DC3B1D">
              <w:rPr>
                <w:rFonts w:ascii="Times New Roman" w:hAnsi="Times New Roman" w:cs="Times New Roman"/>
                <w:sz w:val="22"/>
                <w:szCs w:val="22"/>
              </w:rPr>
              <w:t>profitable</w:t>
            </w:r>
          </w:p>
          <w:p w14:paraId="119E232C" w14:textId="77777777" w:rsidR="00944C87" w:rsidRPr="00DC3B1D" w:rsidRDefault="00944C87" w:rsidP="003D3B72">
            <w:pPr>
              <w:autoSpaceDE w:val="0"/>
              <w:autoSpaceDN w:val="0"/>
              <w:adjustRightInd w:val="0"/>
              <w:jc w:val="center"/>
              <w:rPr>
                <w:rFonts w:ascii="Times New Roman" w:hAnsi="Times New Roman" w:cs="Times New Roman"/>
                <w:sz w:val="22"/>
                <w:szCs w:val="22"/>
              </w:rPr>
            </w:pPr>
            <w:r w:rsidRPr="00DC3B1D">
              <w:rPr>
                <w:rFonts w:ascii="Times New Roman" w:hAnsi="Times New Roman" w:cs="Times New Roman"/>
                <w:sz w:val="22"/>
                <w:szCs w:val="22"/>
              </w:rPr>
              <w:t>contracts</w:t>
            </w:r>
          </w:p>
        </w:tc>
        <w:tc>
          <w:tcPr>
            <w:tcW w:w="236" w:type="dxa"/>
            <w:tcBorders>
              <w:top w:val="single" w:sz="4" w:space="0" w:color="auto"/>
              <w:bottom w:val="nil"/>
            </w:tcBorders>
            <w:vAlign w:val="bottom"/>
          </w:tcPr>
          <w:p w14:paraId="7AB7FCEA" w14:textId="77777777" w:rsidR="00944C87" w:rsidRPr="00DC3B1D" w:rsidRDefault="00944C87" w:rsidP="003D3B72">
            <w:pPr>
              <w:autoSpaceDE w:val="0"/>
              <w:autoSpaceDN w:val="0"/>
              <w:adjustRightInd w:val="0"/>
              <w:jc w:val="center"/>
              <w:rPr>
                <w:rFonts w:ascii="Times New Roman" w:hAnsi="Times New Roman" w:cs="Times New Roman"/>
                <w:sz w:val="22"/>
                <w:szCs w:val="22"/>
              </w:rPr>
            </w:pPr>
          </w:p>
        </w:tc>
        <w:tc>
          <w:tcPr>
            <w:tcW w:w="1294" w:type="dxa"/>
            <w:tcBorders>
              <w:top w:val="single" w:sz="4" w:space="0" w:color="auto"/>
              <w:bottom w:val="nil"/>
            </w:tcBorders>
            <w:vAlign w:val="bottom"/>
          </w:tcPr>
          <w:p w14:paraId="7F6E841B" w14:textId="77777777" w:rsidR="00944C87" w:rsidRPr="00DC3B1D" w:rsidRDefault="00944C87" w:rsidP="003D3B72">
            <w:pPr>
              <w:autoSpaceDE w:val="0"/>
              <w:autoSpaceDN w:val="0"/>
              <w:adjustRightInd w:val="0"/>
              <w:jc w:val="center"/>
              <w:rPr>
                <w:rFonts w:ascii="Times New Roman" w:hAnsi="Times New Roman" w:cs="Times New Roman"/>
                <w:sz w:val="22"/>
                <w:szCs w:val="22"/>
              </w:rPr>
            </w:pPr>
            <w:r w:rsidRPr="00DC3B1D">
              <w:rPr>
                <w:rFonts w:ascii="Times New Roman" w:hAnsi="Times New Roman" w:cs="Times New Roman"/>
                <w:sz w:val="22"/>
                <w:szCs w:val="22"/>
              </w:rPr>
              <w:t>Initial onerous</w:t>
            </w:r>
          </w:p>
          <w:p w14:paraId="4DCEFD9D" w14:textId="77777777" w:rsidR="00944C87" w:rsidRPr="00DC3B1D" w:rsidRDefault="00944C87" w:rsidP="003D3B72">
            <w:pPr>
              <w:autoSpaceDE w:val="0"/>
              <w:autoSpaceDN w:val="0"/>
              <w:adjustRightInd w:val="0"/>
              <w:jc w:val="center"/>
              <w:rPr>
                <w:rFonts w:ascii="Times New Roman" w:hAnsi="Times New Roman" w:cs="Times New Roman"/>
                <w:sz w:val="22"/>
                <w:szCs w:val="22"/>
              </w:rPr>
            </w:pPr>
            <w:r w:rsidRPr="00DC3B1D">
              <w:rPr>
                <w:rFonts w:ascii="Times New Roman" w:hAnsi="Times New Roman" w:cs="Times New Roman"/>
                <w:sz w:val="22"/>
                <w:szCs w:val="22"/>
              </w:rPr>
              <w:t>contracts</w:t>
            </w:r>
          </w:p>
        </w:tc>
        <w:tc>
          <w:tcPr>
            <w:tcW w:w="236" w:type="dxa"/>
            <w:tcBorders>
              <w:top w:val="single" w:sz="4" w:space="0" w:color="auto"/>
              <w:bottom w:val="nil"/>
            </w:tcBorders>
            <w:vAlign w:val="bottom"/>
          </w:tcPr>
          <w:p w14:paraId="18E448FA" w14:textId="77777777" w:rsidR="00944C87" w:rsidRPr="00DC3B1D" w:rsidRDefault="00944C87" w:rsidP="003D3B72">
            <w:pPr>
              <w:ind w:right="72"/>
              <w:jc w:val="center"/>
              <w:rPr>
                <w:rFonts w:ascii="Times New Roman" w:hAnsi="Times New Roman" w:cs="Times New Roman"/>
                <w:sz w:val="22"/>
                <w:szCs w:val="22"/>
                <w:lang w:val="en-GB"/>
              </w:rPr>
            </w:pPr>
          </w:p>
        </w:tc>
        <w:tc>
          <w:tcPr>
            <w:tcW w:w="1267" w:type="dxa"/>
            <w:tcBorders>
              <w:top w:val="single" w:sz="4" w:space="0" w:color="auto"/>
              <w:bottom w:val="nil"/>
            </w:tcBorders>
            <w:vAlign w:val="bottom"/>
          </w:tcPr>
          <w:p w14:paraId="08D0699A" w14:textId="77777777" w:rsidR="00944C87" w:rsidRPr="00DC3B1D" w:rsidRDefault="00944C87" w:rsidP="003D3B72">
            <w:pPr>
              <w:ind w:right="72"/>
              <w:jc w:val="center"/>
              <w:rPr>
                <w:rFonts w:ascii="Times New Roman" w:hAnsi="Times New Roman" w:cs="Times New Roman"/>
                <w:sz w:val="22"/>
                <w:szCs w:val="22"/>
                <w:lang w:val="en-GB"/>
              </w:rPr>
            </w:pPr>
          </w:p>
          <w:p w14:paraId="3E6FF710" w14:textId="77777777" w:rsidR="00944C87" w:rsidRPr="00DC3B1D" w:rsidRDefault="00944C87" w:rsidP="003D3B72">
            <w:pPr>
              <w:ind w:right="72"/>
              <w:jc w:val="center"/>
              <w:rPr>
                <w:rFonts w:ascii="Times New Roman" w:hAnsi="Times New Roman" w:cs="Times New Roman"/>
                <w:sz w:val="22"/>
                <w:szCs w:val="22"/>
                <w:lang w:val="en-GB"/>
              </w:rPr>
            </w:pPr>
            <w:r w:rsidRPr="00DC3B1D">
              <w:rPr>
                <w:rFonts w:ascii="Times New Roman" w:hAnsi="Times New Roman" w:cs="Times New Roman"/>
                <w:sz w:val="22"/>
                <w:szCs w:val="22"/>
                <w:lang w:val="en-GB"/>
              </w:rPr>
              <w:t>Total</w:t>
            </w:r>
          </w:p>
        </w:tc>
      </w:tr>
      <w:tr w:rsidR="00944C87" w:rsidRPr="00DC3B1D" w14:paraId="328B3D45" w14:textId="77777777" w:rsidTr="000152D1">
        <w:trPr>
          <w:trHeight w:val="20"/>
        </w:trPr>
        <w:tc>
          <w:tcPr>
            <w:tcW w:w="5094" w:type="dxa"/>
          </w:tcPr>
          <w:p w14:paraId="28E3A626" w14:textId="77777777" w:rsidR="00944C87" w:rsidRPr="00DC3B1D" w:rsidRDefault="00944C87" w:rsidP="003D3B72">
            <w:pPr>
              <w:ind w:left="130" w:right="72" w:hanging="130"/>
              <w:jc w:val="left"/>
              <w:rPr>
                <w:rFonts w:ascii="Times New Roman" w:hAnsi="Times New Roman" w:cs="Times New Roman"/>
                <w:sz w:val="22"/>
                <w:szCs w:val="22"/>
                <w:lang w:val="en-GB"/>
              </w:rPr>
            </w:pPr>
          </w:p>
        </w:tc>
        <w:tc>
          <w:tcPr>
            <w:tcW w:w="4419" w:type="dxa"/>
            <w:gridSpan w:val="5"/>
            <w:tcBorders>
              <w:top w:val="nil"/>
            </w:tcBorders>
            <w:vAlign w:val="bottom"/>
          </w:tcPr>
          <w:p w14:paraId="4069B681" w14:textId="77777777" w:rsidR="00944C87" w:rsidRPr="00DC3B1D" w:rsidRDefault="00944C87" w:rsidP="003D3B72">
            <w:pPr>
              <w:tabs>
                <w:tab w:val="decimal" w:pos="877"/>
              </w:tabs>
              <w:jc w:val="center"/>
              <w:rPr>
                <w:rFonts w:ascii="Times New Roman" w:hAnsi="Times New Roman" w:cs="Times New Roman"/>
                <w:sz w:val="22"/>
                <w:szCs w:val="22"/>
                <w:lang w:val="en-GB"/>
              </w:rPr>
            </w:pPr>
            <w:r w:rsidRPr="00DC3B1D">
              <w:rPr>
                <w:rFonts w:ascii="Times New Roman" w:hAnsi="Times New Roman" w:cs="Times New Roman"/>
                <w:i/>
                <w:iCs/>
                <w:sz w:val="22"/>
                <w:szCs w:val="22"/>
              </w:rPr>
              <w:t>(in thousand Baht)</w:t>
            </w:r>
          </w:p>
        </w:tc>
      </w:tr>
      <w:tr w:rsidR="00944C87" w:rsidRPr="00DC3B1D" w14:paraId="436BDE03" w14:textId="77777777" w:rsidTr="000152D1">
        <w:trPr>
          <w:trHeight w:val="20"/>
        </w:trPr>
        <w:tc>
          <w:tcPr>
            <w:tcW w:w="5094" w:type="dxa"/>
          </w:tcPr>
          <w:p w14:paraId="22BA41B5" w14:textId="77777777" w:rsidR="00944C87" w:rsidRPr="00DC3B1D" w:rsidRDefault="00944C87" w:rsidP="003D3B72">
            <w:pPr>
              <w:ind w:left="130" w:right="72" w:hanging="130"/>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Estimate of present value of future cash outflows</w:t>
            </w:r>
          </w:p>
        </w:tc>
        <w:tc>
          <w:tcPr>
            <w:tcW w:w="1386" w:type="dxa"/>
            <w:vAlign w:val="bottom"/>
          </w:tcPr>
          <w:p w14:paraId="5E7774B9" w14:textId="77777777" w:rsidR="00944C87" w:rsidRPr="00DC3B1D" w:rsidRDefault="00944C87" w:rsidP="000152D1">
            <w:pPr>
              <w:tabs>
                <w:tab w:val="decimal" w:pos="1082"/>
              </w:tabs>
              <w:ind w:left="-160" w:right="-193"/>
              <w:jc w:val="left"/>
              <w:rPr>
                <w:rFonts w:ascii="Times New Roman" w:hAnsi="Times New Roman" w:cs="Times New Roman"/>
                <w:sz w:val="22"/>
                <w:szCs w:val="22"/>
                <w:lang w:val="en-GB"/>
              </w:rPr>
            </w:pPr>
          </w:p>
        </w:tc>
        <w:tc>
          <w:tcPr>
            <w:tcW w:w="236" w:type="dxa"/>
            <w:tcBorders>
              <w:bottom w:val="nil"/>
            </w:tcBorders>
          </w:tcPr>
          <w:p w14:paraId="27C5D159" w14:textId="77777777" w:rsidR="00944C87" w:rsidRPr="00DC3B1D" w:rsidRDefault="00944C87" w:rsidP="000152D1">
            <w:pPr>
              <w:tabs>
                <w:tab w:val="decimal" w:pos="1082"/>
              </w:tabs>
              <w:ind w:left="-160" w:right="-193"/>
              <w:jc w:val="left"/>
              <w:rPr>
                <w:rFonts w:ascii="Times New Roman" w:hAnsi="Times New Roman" w:cs="Times New Roman"/>
                <w:sz w:val="22"/>
                <w:szCs w:val="22"/>
                <w:lang w:val="en-GB"/>
              </w:rPr>
            </w:pPr>
          </w:p>
        </w:tc>
        <w:tc>
          <w:tcPr>
            <w:tcW w:w="1294" w:type="dxa"/>
            <w:vAlign w:val="bottom"/>
          </w:tcPr>
          <w:p w14:paraId="6AFD0BA3" w14:textId="77777777" w:rsidR="00944C87" w:rsidRPr="00DC3B1D" w:rsidRDefault="00944C87" w:rsidP="000152D1">
            <w:pPr>
              <w:tabs>
                <w:tab w:val="decimal" w:pos="1082"/>
              </w:tabs>
              <w:ind w:left="-160" w:right="-193"/>
              <w:jc w:val="left"/>
              <w:rPr>
                <w:rFonts w:ascii="Times New Roman" w:hAnsi="Times New Roman" w:cs="Times New Roman"/>
                <w:sz w:val="22"/>
                <w:szCs w:val="22"/>
                <w:lang w:val="en-GB"/>
              </w:rPr>
            </w:pPr>
          </w:p>
        </w:tc>
        <w:tc>
          <w:tcPr>
            <w:tcW w:w="236" w:type="dxa"/>
            <w:tcBorders>
              <w:bottom w:val="nil"/>
            </w:tcBorders>
          </w:tcPr>
          <w:p w14:paraId="08B450EC" w14:textId="77777777" w:rsidR="00944C87" w:rsidRPr="00DC3B1D" w:rsidRDefault="00944C87" w:rsidP="000152D1">
            <w:pPr>
              <w:tabs>
                <w:tab w:val="decimal" w:pos="1082"/>
              </w:tabs>
              <w:ind w:left="-160" w:right="-193"/>
              <w:jc w:val="left"/>
              <w:rPr>
                <w:rFonts w:ascii="Times New Roman" w:hAnsi="Times New Roman" w:cs="Times New Roman"/>
                <w:sz w:val="22"/>
                <w:szCs w:val="22"/>
                <w:lang w:val="en-GB"/>
              </w:rPr>
            </w:pPr>
          </w:p>
        </w:tc>
        <w:tc>
          <w:tcPr>
            <w:tcW w:w="1267" w:type="dxa"/>
            <w:vAlign w:val="bottom"/>
          </w:tcPr>
          <w:p w14:paraId="08912602" w14:textId="77777777" w:rsidR="00944C87" w:rsidRPr="00DC3B1D" w:rsidRDefault="00944C87" w:rsidP="000152D1">
            <w:pPr>
              <w:tabs>
                <w:tab w:val="decimal" w:pos="1006"/>
              </w:tabs>
              <w:ind w:left="-160" w:right="-193"/>
              <w:jc w:val="left"/>
              <w:rPr>
                <w:rFonts w:ascii="Times New Roman" w:hAnsi="Times New Roman" w:cs="Times New Roman"/>
                <w:sz w:val="22"/>
                <w:szCs w:val="22"/>
                <w:lang w:val="en-GB"/>
              </w:rPr>
            </w:pPr>
          </w:p>
        </w:tc>
      </w:tr>
      <w:tr w:rsidR="00944C87" w:rsidRPr="00DC3B1D" w14:paraId="4EE27E60" w14:textId="77777777" w:rsidTr="000152D1">
        <w:trPr>
          <w:trHeight w:val="20"/>
        </w:trPr>
        <w:tc>
          <w:tcPr>
            <w:tcW w:w="5094" w:type="dxa"/>
          </w:tcPr>
          <w:p w14:paraId="1C30F747" w14:textId="77777777" w:rsidR="00944C87" w:rsidRPr="00DC3B1D" w:rsidRDefault="00944C87" w:rsidP="003D3B72">
            <w:pPr>
              <w:ind w:left="130" w:right="72" w:hanging="9"/>
              <w:jc w:val="left"/>
              <w:rPr>
                <w:rFonts w:ascii="Times New Roman" w:hAnsi="Times New Roman" w:cs="Times New Roman"/>
                <w:b/>
                <w:bCs/>
                <w:sz w:val="22"/>
                <w:szCs w:val="22"/>
                <w:lang w:val="en-GB"/>
              </w:rPr>
            </w:pPr>
            <w:r w:rsidRPr="00DC3B1D">
              <w:rPr>
                <w:rFonts w:ascii="Times New Roman" w:hAnsi="Times New Roman" w:cs="Times New Roman"/>
                <w:sz w:val="22"/>
                <w:szCs w:val="22"/>
                <w:lang w:val="en-GB"/>
              </w:rPr>
              <w:t>- Insurance acquisition cash flows</w:t>
            </w:r>
            <w:r w:rsidRPr="00DC3B1D" w:rsidDel="00435BE6">
              <w:rPr>
                <w:rFonts w:ascii="Times New Roman" w:hAnsi="Times New Roman" w:cs="Times New Roman"/>
                <w:sz w:val="22"/>
                <w:szCs w:val="22"/>
                <w:lang w:val="en-GB"/>
              </w:rPr>
              <w:t xml:space="preserve"> </w:t>
            </w:r>
          </w:p>
        </w:tc>
        <w:tc>
          <w:tcPr>
            <w:tcW w:w="1386" w:type="dxa"/>
            <w:tcBorders>
              <w:bottom w:val="nil"/>
            </w:tcBorders>
            <w:vAlign w:val="center"/>
          </w:tcPr>
          <w:p w14:paraId="1D8B1EA2" w14:textId="5BB00A14" w:rsidR="00944C87" w:rsidRPr="00DC3B1D" w:rsidRDefault="00ED6CBF" w:rsidP="000152D1">
            <w:pPr>
              <w:tabs>
                <w:tab w:val="decimal" w:pos="1082"/>
              </w:tabs>
              <w:ind w:left="-160" w:right="-193"/>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360,463</w:t>
            </w:r>
          </w:p>
        </w:tc>
        <w:tc>
          <w:tcPr>
            <w:tcW w:w="236" w:type="dxa"/>
            <w:tcBorders>
              <w:bottom w:val="nil"/>
            </w:tcBorders>
            <w:vAlign w:val="bottom"/>
          </w:tcPr>
          <w:p w14:paraId="7D22FD65" w14:textId="77777777" w:rsidR="00944C87" w:rsidRPr="00DC3B1D" w:rsidRDefault="00944C87" w:rsidP="000152D1">
            <w:pPr>
              <w:tabs>
                <w:tab w:val="decimal" w:pos="1082"/>
              </w:tabs>
              <w:ind w:left="-160" w:right="-193"/>
              <w:jc w:val="left"/>
              <w:rPr>
                <w:rFonts w:ascii="Times New Roman" w:hAnsi="Times New Roman" w:cs="Times New Roman"/>
                <w:sz w:val="22"/>
                <w:szCs w:val="22"/>
                <w:lang w:val="en-GB"/>
              </w:rPr>
            </w:pPr>
          </w:p>
        </w:tc>
        <w:tc>
          <w:tcPr>
            <w:tcW w:w="1294" w:type="dxa"/>
            <w:tcBorders>
              <w:bottom w:val="nil"/>
            </w:tcBorders>
            <w:vAlign w:val="center"/>
          </w:tcPr>
          <w:p w14:paraId="42601602" w14:textId="0A5FCE0F" w:rsidR="00944C87" w:rsidRPr="00DC3B1D" w:rsidRDefault="00ED6CBF" w:rsidP="000152D1">
            <w:pPr>
              <w:tabs>
                <w:tab w:val="decimal" w:pos="1082"/>
              </w:tabs>
              <w:ind w:left="-160" w:right="-193"/>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58,485</w:t>
            </w:r>
          </w:p>
        </w:tc>
        <w:tc>
          <w:tcPr>
            <w:tcW w:w="236" w:type="dxa"/>
            <w:tcBorders>
              <w:bottom w:val="nil"/>
            </w:tcBorders>
            <w:vAlign w:val="center"/>
          </w:tcPr>
          <w:p w14:paraId="7B39308D" w14:textId="77777777" w:rsidR="00944C87" w:rsidRPr="00DC3B1D" w:rsidRDefault="00944C87" w:rsidP="000152D1">
            <w:pPr>
              <w:tabs>
                <w:tab w:val="decimal" w:pos="1082"/>
              </w:tabs>
              <w:ind w:left="-160" w:right="-193"/>
              <w:jc w:val="left"/>
              <w:rPr>
                <w:rFonts w:ascii="Times New Roman" w:hAnsi="Times New Roman" w:cs="Times New Roman"/>
                <w:sz w:val="22"/>
                <w:szCs w:val="22"/>
                <w:lang w:val="en-GB"/>
              </w:rPr>
            </w:pPr>
          </w:p>
        </w:tc>
        <w:tc>
          <w:tcPr>
            <w:tcW w:w="1267" w:type="dxa"/>
            <w:tcBorders>
              <w:bottom w:val="nil"/>
            </w:tcBorders>
            <w:vAlign w:val="center"/>
          </w:tcPr>
          <w:p w14:paraId="5C088BA7" w14:textId="6E69B733" w:rsidR="00944C87" w:rsidRPr="00DC3B1D" w:rsidRDefault="00ED6CBF" w:rsidP="000152D1">
            <w:pPr>
              <w:tabs>
                <w:tab w:val="decimal" w:pos="1006"/>
              </w:tabs>
              <w:ind w:left="-160" w:right="-193"/>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418,948</w:t>
            </w:r>
          </w:p>
        </w:tc>
      </w:tr>
      <w:tr w:rsidR="00944C87" w:rsidRPr="00DC3B1D" w14:paraId="0E356D64" w14:textId="77777777" w:rsidTr="000152D1">
        <w:trPr>
          <w:trHeight w:val="20"/>
        </w:trPr>
        <w:tc>
          <w:tcPr>
            <w:tcW w:w="5094" w:type="dxa"/>
          </w:tcPr>
          <w:p w14:paraId="62171A9D" w14:textId="77777777" w:rsidR="00944C87" w:rsidRPr="00DC3B1D" w:rsidRDefault="00944C87" w:rsidP="003D3B72">
            <w:pPr>
              <w:ind w:left="130" w:right="72" w:hanging="9"/>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 Excluding insurance acquisition cash flows</w:t>
            </w:r>
          </w:p>
        </w:tc>
        <w:tc>
          <w:tcPr>
            <w:tcW w:w="1386" w:type="dxa"/>
            <w:tcBorders>
              <w:bottom w:val="single" w:sz="4" w:space="0" w:color="auto"/>
            </w:tcBorders>
            <w:vAlign w:val="center"/>
          </w:tcPr>
          <w:p w14:paraId="2B64EEE6" w14:textId="5545C7CB" w:rsidR="00944C87" w:rsidRPr="00DC3B1D" w:rsidRDefault="00ED6CBF" w:rsidP="000152D1">
            <w:pPr>
              <w:tabs>
                <w:tab w:val="decimal" w:pos="1082"/>
              </w:tabs>
              <w:ind w:left="-160" w:right="-193"/>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958,610</w:t>
            </w:r>
          </w:p>
        </w:tc>
        <w:tc>
          <w:tcPr>
            <w:tcW w:w="236" w:type="dxa"/>
            <w:tcBorders>
              <w:bottom w:val="nil"/>
            </w:tcBorders>
            <w:vAlign w:val="center"/>
          </w:tcPr>
          <w:p w14:paraId="5A2DBCAD" w14:textId="77777777" w:rsidR="00944C87" w:rsidRPr="00DC3B1D" w:rsidRDefault="00944C87" w:rsidP="000152D1">
            <w:pPr>
              <w:tabs>
                <w:tab w:val="decimal" w:pos="1082"/>
              </w:tabs>
              <w:ind w:left="-160" w:right="-193"/>
              <w:jc w:val="left"/>
              <w:rPr>
                <w:rFonts w:ascii="Times New Roman" w:hAnsi="Times New Roman" w:cs="Times New Roman"/>
                <w:sz w:val="22"/>
                <w:szCs w:val="22"/>
                <w:lang w:val="en-GB"/>
              </w:rPr>
            </w:pPr>
          </w:p>
        </w:tc>
        <w:tc>
          <w:tcPr>
            <w:tcW w:w="1294" w:type="dxa"/>
            <w:tcBorders>
              <w:bottom w:val="single" w:sz="4" w:space="0" w:color="auto"/>
            </w:tcBorders>
            <w:vAlign w:val="center"/>
          </w:tcPr>
          <w:p w14:paraId="27AC31DC" w14:textId="6F446FB2" w:rsidR="00944C87" w:rsidRPr="00DC3B1D" w:rsidRDefault="00ED6CBF" w:rsidP="000152D1">
            <w:pPr>
              <w:tabs>
                <w:tab w:val="decimal" w:pos="1082"/>
              </w:tabs>
              <w:ind w:left="-160" w:right="-193"/>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741,803</w:t>
            </w:r>
          </w:p>
        </w:tc>
        <w:tc>
          <w:tcPr>
            <w:tcW w:w="236" w:type="dxa"/>
            <w:tcBorders>
              <w:bottom w:val="nil"/>
            </w:tcBorders>
            <w:vAlign w:val="center"/>
          </w:tcPr>
          <w:p w14:paraId="140185D0" w14:textId="77777777" w:rsidR="00944C87" w:rsidRPr="00DC3B1D" w:rsidRDefault="00944C87" w:rsidP="000152D1">
            <w:pPr>
              <w:tabs>
                <w:tab w:val="decimal" w:pos="1082"/>
              </w:tabs>
              <w:ind w:left="-160" w:right="-193"/>
              <w:jc w:val="left"/>
              <w:rPr>
                <w:rFonts w:ascii="Times New Roman" w:hAnsi="Times New Roman" w:cs="Times New Roman"/>
                <w:sz w:val="22"/>
                <w:szCs w:val="22"/>
                <w:lang w:val="en-GB"/>
              </w:rPr>
            </w:pPr>
          </w:p>
        </w:tc>
        <w:tc>
          <w:tcPr>
            <w:tcW w:w="1267" w:type="dxa"/>
            <w:tcBorders>
              <w:bottom w:val="single" w:sz="4" w:space="0" w:color="auto"/>
            </w:tcBorders>
            <w:vAlign w:val="center"/>
          </w:tcPr>
          <w:p w14:paraId="19773B94" w14:textId="00ADEEDB" w:rsidR="00944C87" w:rsidRPr="00DC3B1D" w:rsidRDefault="00ED6CBF" w:rsidP="000152D1">
            <w:pPr>
              <w:tabs>
                <w:tab w:val="decimal" w:pos="1006"/>
              </w:tabs>
              <w:ind w:left="-160" w:right="-193"/>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1,700,413</w:t>
            </w:r>
          </w:p>
        </w:tc>
      </w:tr>
      <w:tr w:rsidR="00944C87" w:rsidRPr="00DC3B1D" w14:paraId="1730F7DC" w14:textId="77777777" w:rsidTr="000152D1">
        <w:trPr>
          <w:trHeight w:val="20"/>
        </w:trPr>
        <w:tc>
          <w:tcPr>
            <w:tcW w:w="5094" w:type="dxa"/>
          </w:tcPr>
          <w:p w14:paraId="32B259E3" w14:textId="77777777" w:rsidR="00944C87" w:rsidRPr="00DC3B1D" w:rsidRDefault="00944C87" w:rsidP="003D3B72">
            <w:pPr>
              <w:ind w:left="130" w:right="72" w:hanging="130"/>
              <w:jc w:val="left"/>
              <w:rPr>
                <w:rFonts w:ascii="Times New Roman" w:hAnsi="Times New Roman" w:cs="Times New Roman"/>
                <w:b/>
                <w:bCs/>
                <w:sz w:val="22"/>
                <w:szCs w:val="22"/>
                <w:lang w:val="en-GB"/>
              </w:rPr>
            </w:pPr>
            <w:r w:rsidRPr="00DC3B1D">
              <w:rPr>
                <w:rFonts w:ascii="Times New Roman" w:hAnsi="Times New Roman" w:cs="Times New Roman"/>
                <w:sz w:val="22"/>
                <w:szCs w:val="22"/>
                <w:lang w:val="en-GB"/>
              </w:rPr>
              <w:t>Estimate of present value of future cash outflows</w:t>
            </w:r>
          </w:p>
        </w:tc>
        <w:tc>
          <w:tcPr>
            <w:tcW w:w="1386" w:type="dxa"/>
            <w:vAlign w:val="center"/>
          </w:tcPr>
          <w:p w14:paraId="7F2F3B05" w14:textId="2B1DA3F2" w:rsidR="00944C87" w:rsidRPr="00DC3B1D" w:rsidRDefault="00ED6CBF" w:rsidP="000152D1">
            <w:pPr>
              <w:tabs>
                <w:tab w:val="decimal" w:pos="1082"/>
              </w:tabs>
              <w:ind w:left="-160" w:right="-193"/>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1,319,073</w:t>
            </w:r>
          </w:p>
        </w:tc>
        <w:tc>
          <w:tcPr>
            <w:tcW w:w="236" w:type="dxa"/>
            <w:tcBorders>
              <w:bottom w:val="nil"/>
            </w:tcBorders>
            <w:vAlign w:val="bottom"/>
          </w:tcPr>
          <w:p w14:paraId="51F81BB0" w14:textId="77777777" w:rsidR="00944C87" w:rsidRPr="00DC3B1D" w:rsidRDefault="00944C87" w:rsidP="000152D1">
            <w:pPr>
              <w:tabs>
                <w:tab w:val="decimal" w:pos="1082"/>
              </w:tabs>
              <w:ind w:left="-160" w:right="-193"/>
              <w:jc w:val="left"/>
              <w:rPr>
                <w:rFonts w:ascii="Times New Roman" w:hAnsi="Times New Roman" w:cs="Times New Roman"/>
                <w:sz w:val="22"/>
                <w:szCs w:val="22"/>
                <w:lang w:val="en-GB"/>
              </w:rPr>
            </w:pPr>
          </w:p>
        </w:tc>
        <w:tc>
          <w:tcPr>
            <w:tcW w:w="1294" w:type="dxa"/>
            <w:vAlign w:val="center"/>
          </w:tcPr>
          <w:p w14:paraId="364B05EE" w14:textId="735F93FB" w:rsidR="00944C87" w:rsidRPr="00DC3B1D" w:rsidRDefault="00ED6CBF" w:rsidP="000152D1">
            <w:pPr>
              <w:tabs>
                <w:tab w:val="decimal" w:pos="1082"/>
              </w:tabs>
              <w:ind w:left="-160" w:right="-193"/>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800,288</w:t>
            </w:r>
          </w:p>
        </w:tc>
        <w:tc>
          <w:tcPr>
            <w:tcW w:w="236" w:type="dxa"/>
            <w:tcBorders>
              <w:top w:val="nil"/>
            </w:tcBorders>
            <w:vAlign w:val="center"/>
          </w:tcPr>
          <w:p w14:paraId="772F50E0" w14:textId="77777777" w:rsidR="00944C87" w:rsidRPr="00DC3B1D" w:rsidRDefault="00944C87" w:rsidP="000152D1">
            <w:pPr>
              <w:tabs>
                <w:tab w:val="decimal" w:pos="1082"/>
              </w:tabs>
              <w:ind w:left="-160" w:right="-193"/>
              <w:jc w:val="left"/>
              <w:rPr>
                <w:rFonts w:ascii="Times New Roman" w:hAnsi="Times New Roman" w:cs="Times New Roman"/>
                <w:sz w:val="22"/>
                <w:szCs w:val="22"/>
                <w:lang w:val="en-GB"/>
              </w:rPr>
            </w:pPr>
          </w:p>
        </w:tc>
        <w:tc>
          <w:tcPr>
            <w:tcW w:w="1267" w:type="dxa"/>
            <w:vAlign w:val="center"/>
          </w:tcPr>
          <w:p w14:paraId="6D3EA446" w14:textId="06FFE770" w:rsidR="00944C87" w:rsidRPr="00DC3B1D" w:rsidRDefault="00ED6CBF" w:rsidP="000152D1">
            <w:pPr>
              <w:tabs>
                <w:tab w:val="decimal" w:pos="1006"/>
              </w:tabs>
              <w:ind w:left="-160" w:right="-193"/>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2,119,361</w:t>
            </w:r>
          </w:p>
        </w:tc>
      </w:tr>
      <w:tr w:rsidR="00944C87" w:rsidRPr="00DC3B1D" w14:paraId="466C004D" w14:textId="77777777" w:rsidTr="000152D1">
        <w:trPr>
          <w:trHeight w:val="20"/>
        </w:trPr>
        <w:tc>
          <w:tcPr>
            <w:tcW w:w="5094" w:type="dxa"/>
          </w:tcPr>
          <w:p w14:paraId="4CA17216" w14:textId="77777777" w:rsidR="00944C87" w:rsidRPr="00DC3B1D" w:rsidRDefault="00944C87" w:rsidP="003D3B72">
            <w:pPr>
              <w:ind w:left="130" w:right="72" w:hanging="130"/>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Estimates of present value of future cash inflows</w:t>
            </w:r>
          </w:p>
        </w:tc>
        <w:tc>
          <w:tcPr>
            <w:tcW w:w="1386" w:type="dxa"/>
            <w:vAlign w:val="center"/>
          </w:tcPr>
          <w:p w14:paraId="68A2948D" w14:textId="1E52F40C" w:rsidR="00944C87" w:rsidRPr="00DC3B1D" w:rsidRDefault="00ED6CBF" w:rsidP="000152D1">
            <w:pPr>
              <w:tabs>
                <w:tab w:val="decimal" w:pos="1082"/>
              </w:tabs>
              <w:ind w:left="-160" w:right="-193"/>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(1,528,500)</w:t>
            </w:r>
          </w:p>
        </w:tc>
        <w:tc>
          <w:tcPr>
            <w:tcW w:w="236" w:type="dxa"/>
            <w:tcBorders>
              <w:top w:val="nil"/>
            </w:tcBorders>
            <w:vAlign w:val="bottom"/>
          </w:tcPr>
          <w:p w14:paraId="4029C7E7" w14:textId="77777777" w:rsidR="00944C87" w:rsidRPr="00DC3B1D" w:rsidRDefault="00944C87" w:rsidP="000152D1">
            <w:pPr>
              <w:tabs>
                <w:tab w:val="decimal" w:pos="1082"/>
              </w:tabs>
              <w:ind w:left="-160" w:right="-193"/>
              <w:jc w:val="left"/>
              <w:rPr>
                <w:rFonts w:ascii="Times New Roman" w:hAnsi="Times New Roman" w:cs="Times New Roman"/>
                <w:sz w:val="22"/>
                <w:szCs w:val="22"/>
                <w:lang w:val="en-GB"/>
              </w:rPr>
            </w:pPr>
          </w:p>
        </w:tc>
        <w:tc>
          <w:tcPr>
            <w:tcW w:w="1294" w:type="dxa"/>
            <w:vAlign w:val="center"/>
          </w:tcPr>
          <w:p w14:paraId="1DE6CB3A" w14:textId="35905BB3" w:rsidR="00944C87" w:rsidRPr="00DC3B1D" w:rsidRDefault="00ED6CBF" w:rsidP="000152D1">
            <w:pPr>
              <w:tabs>
                <w:tab w:val="decimal" w:pos="1082"/>
              </w:tabs>
              <w:ind w:left="-160" w:right="-193"/>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(756,816)</w:t>
            </w:r>
          </w:p>
        </w:tc>
        <w:tc>
          <w:tcPr>
            <w:tcW w:w="236" w:type="dxa"/>
            <w:vAlign w:val="center"/>
          </w:tcPr>
          <w:p w14:paraId="3A0F2F89" w14:textId="77777777" w:rsidR="00944C87" w:rsidRPr="00DC3B1D" w:rsidRDefault="00944C87" w:rsidP="000152D1">
            <w:pPr>
              <w:tabs>
                <w:tab w:val="decimal" w:pos="1082"/>
              </w:tabs>
              <w:ind w:left="-160" w:right="-193"/>
              <w:jc w:val="left"/>
              <w:rPr>
                <w:rFonts w:ascii="Times New Roman" w:hAnsi="Times New Roman" w:cs="Times New Roman"/>
                <w:sz w:val="22"/>
                <w:szCs w:val="22"/>
                <w:lang w:val="en-GB"/>
              </w:rPr>
            </w:pPr>
          </w:p>
        </w:tc>
        <w:tc>
          <w:tcPr>
            <w:tcW w:w="1267" w:type="dxa"/>
            <w:vAlign w:val="center"/>
          </w:tcPr>
          <w:p w14:paraId="739F6ED6" w14:textId="62BA0A03" w:rsidR="00944C87" w:rsidRPr="00DC3B1D" w:rsidRDefault="00ED6CBF" w:rsidP="000152D1">
            <w:pPr>
              <w:tabs>
                <w:tab w:val="decimal" w:pos="1006"/>
              </w:tabs>
              <w:ind w:left="-160" w:right="-193"/>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(2,285,316)</w:t>
            </w:r>
          </w:p>
        </w:tc>
      </w:tr>
      <w:tr w:rsidR="00944C87" w:rsidRPr="00DC3B1D" w14:paraId="45165C41" w14:textId="77777777" w:rsidTr="000152D1">
        <w:trPr>
          <w:trHeight w:val="20"/>
        </w:trPr>
        <w:tc>
          <w:tcPr>
            <w:tcW w:w="5094" w:type="dxa"/>
          </w:tcPr>
          <w:p w14:paraId="38546DDA" w14:textId="39038F21" w:rsidR="00944C87" w:rsidRPr="00DC3B1D" w:rsidRDefault="00944C87" w:rsidP="003D3B72">
            <w:pPr>
              <w:ind w:left="130" w:right="72" w:hanging="130"/>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Risk adjustment</w:t>
            </w:r>
            <w:r w:rsidR="004314F4" w:rsidRPr="00DC3B1D">
              <w:rPr>
                <w:rFonts w:ascii="Times New Roman" w:hAnsi="Times New Roman" w:cs="Times New Roman"/>
                <w:sz w:val="22"/>
                <w:szCs w:val="22"/>
                <w:lang w:val="en-GB"/>
              </w:rPr>
              <w:t xml:space="preserve"> for non </w:t>
            </w:r>
            <w:r w:rsidR="00F00937" w:rsidRPr="00DC3B1D">
              <w:rPr>
                <w:rFonts w:ascii="Times New Roman" w:hAnsi="Times New Roman" w:cs="Times New Roman"/>
                <w:sz w:val="22"/>
                <w:szCs w:val="22"/>
                <w:lang w:val="en-GB"/>
              </w:rPr>
              <w:t>-</w:t>
            </w:r>
            <w:r w:rsidR="004314F4" w:rsidRPr="00DC3B1D">
              <w:rPr>
                <w:rFonts w:ascii="Times New Roman" w:hAnsi="Times New Roman" w:cs="Times New Roman"/>
                <w:sz w:val="22"/>
                <w:szCs w:val="22"/>
                <w:lang w:val="en-GB"/>
              </w:rPr>
              <w:t xml:space="preserve"> </w:t>
            </w:r>
            <w:r w:rsidR="00F00937" w:rsidRPr="00DC3B1D">
              <w:rPr>
                <w:rFonts w:ascii="Times New Roman" w:hAnsi="Times New Roman" w:cs="Times New Roman"/>
                <w:sz w:val="22"/>
                <w:szCs w:val="22"/>
                <w:lang w:val="en-GB"/>
              </w:rPr>
              <w:t>performance risk</w:t>
            </w:r>
          </w:p>
        </w:tc>
        <w:tc>
          <w:tcPr>
            <w:tcW w:w="1386" w:type="dxa"/>
            <w:tcBorders>
              <w:bottom w:val="nil"/>
            </w:tcBorders>
            <w:vAlign w:val="center"/>
          </w:tcPr>
          <w:p w14:paraId="1A0722E8" w14:textId="32023DEB" w:rsidR="00944C87" w:rsidRPr="00DC3B1D" w:rsidRDefault="00ED6CBF" w:rsidP="000152D1">
            <w:pPr>
              <w:tabs>
                <w:tab w:val="decimal" w:pos="1082"/>
              </w:tabs>
              <w:ind w:left="-160" w:right="-193"/>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33,031</w:t>
            </w:r>
          </w:p>
        </w:tc>
        <w:tc>
          <w:tcPr>
            <w:tcW w:w="236" w:type="dxa"/>
            <w:tcBorders>
              <w:bottom w:val="nil"/>
            </w:tcBorders>
            <w:vAlign w:val="bottom"/>
          </w:tcPr>
          <w:p w14:paraId="1ED2E88A" w14:textId="77777777" w:rsidR="00944C87" w:rsidRPr="00DC3B1D" w:rsidRDefault="00944C87" w:rsidP="000152D1">
            <w:pPr>
              <w:tabs>
                <w:tab w:val="decimal" w:pos="1082"/>
              </w:tabs>
              <w:ind w:left="-160" w:right="-193"/>
              <w:jc w:val="left"/>
              <w:rPr>
                <w:rFonts w:ascii="Times New Roman" w:hAnsi="Times New Roman" w:cs="Times New Roman"/>
                <w:sz w:val="22"/>
                <w:szCs w:val="22"/>
                <w:lang w:val="en-GB"/>
              </w:rPr>
            </w:pPr>
          </w:p>
        </w:tc>
        <w:tc>
          <w:tcPr>
            <w:tcW w:w="1294" w:type="dxa"/>
            <w:tcBorders>
              <w:bottom w:val="nil"/>
            </w:tcBorders>
            <w:vAlign w:val="center"/>
          </w:tcPr>
          <w:p w14:paraId="1C2FA9D6" w14:textId="559BDE3C" w:rsidR="00944C87" w:rsidRPr="00DC3B1D" w:rsidRDefault="00ED6CBF" w:rsidP="000152D1">
            <w:pPr>
              <w:tabs>
                <w:tab w:val="decimal" w:pos="1082"/>
              </w:tabs>
              <w:ind w:left="-160" w:right="-193"/>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53,543</w:t>
            </w:r>
          </w:p>
        </w:tc>
        <w:tc>
          <w:tcPr>
            <w:tcW w:w="236" w:type="dxa"/>
            <w:tcBorders>
              <w:bottom w:val="nil"/>
            </w:tcBorders>
            <w:vAlign w:val="center"/>
          </w:tcPr>
          <w:p w14:paraId="6B9336F4" w14:textId="77777777" w:rsidR="00944C87" w:rsidRPr="00DC3B1D" w:rsidRDefault="00944C87" w:rsidP="000152D1">
            <w:pPr>
              <w:tabs>
                <w:tab w:val="decimal" w:pos="1082"/>
              </w:tabs>
              <w:ind w:left="-160" w:right="-193"/>
              <w:jc w:val="left"/>
              <w:rPr>
                <w:rFonts w:ascii="Times New Roman" w:hAnsi="Times New Roman" w:cs="Times New Roman"/>
                <w:sz w:val="22"/>
                <w:szCs w:val="22"/>
                <w:lang w:val="en-GB"/>
              </w:rPr>
            </w:pPr>
          </w:p>
        </w:tc>
        <w:tc>
          <w:tcPr>
            <w:tcW w:w="1267" w:type="dxa"/>
            <w:tcBorders>
              <w:bottom w:val="nil"/>
            </w:tcBorders>
            <w:vAlign w:val="center"/>
          </w:tcPr>
          <w:p w14:paraId="09B02209" w14:textId="3FD9CAF3" w:rsidR="00944C87" w:rsidRPr="00DC3B1D" w:rsidRDefault="00ED6CBF" w:rsidP="000152D1">
            <w:pPr>
              <w:tabs>
                <w:tab w:val="decimal" w:pos="1006"/>
              </w:tabs>
              <w:ind w:left="-160" w:right="-193"/>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86,574</w:t>
            </w:r>
          </w:p>
        </w:tc>
      </w:tr>
      <w:tr w:rsidR="00944C87" w:rsidRPr="00DC3B1D" w14:paraId="5868FAD7" w14:textId="77777777" w:rsidTr="000152D1">
        <w:trPr>
          <w:trHeight w:val="20"/>
        </w:trPr>
        <w:tc>
          <w:tcPr>
            <w:tcW w:w="5094" w:type="dxa"/>
          </w:tcPr>
          <w:p w14:paraId="05DE112B" w14:textId="77777777" w:rsidR="00944C87" w:rsidRPr="00DC3B1D" w:rsidRDefault="00944C87" w:rsidP="003D3B72">
            <w:pPr>
              <w:ind w:left="130" w:right="72" w:hanging="130"/>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CSM</w:t>
            </w:r>
          </w:p>
        </w:tc>
        <w:tc>
          <w:tcPr>
            <w:tcW w:w="1386" w:type="dxa"/>
            <w:tcBorders>
              <w:bottom w:val="single" w:sz="4" w:space="0" w:color="auto"/>
            </w:tcBorders>
            <w:vAlign w:val="center"/>
          </w:tcPr>
          <w:p w14:paraId="33455326" w14:textId="536D7C41" w:rsidR="00944C87" w:rsidRPr="00DC3B1D" w:rsidRDefault="00ED6CBF" w:rsidP="000152D1">
            <w:pPr>
              <w:tabs>
                <w:tab w:val="decimal" w:pos="1082"/>
              </w:tabs>
              <w:ind w:left="-160" w:right="-193"/>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176,396</w:t>
            </w:r>
          </w:p>
        </w:tc>
        <w:tc>
          <w:tcPr>
            <w:tcW w:w="236" w:type="dxa"/>
            <w:tcBorders>
              <w:bottom w:val="nil"/>
            </w:tcBorders>
            <w:vAlign w:val="bottom"/>
          </w:tcPr>
          <w:p w14:paraId="059398F2" w14:textId="77777777" w:rsidR="00944C87" w:rsidRPr="00DC3B1D" w:rsidRDefault="00944C87" w:rsidP="000152D1">
            <w:pPr>
              <w:tabs>
                <w:tab w:val="decimal" w:pos="1082"/>
              </w:tabs>
              <w:ind w:left="-160" w:right="-193"/>
              <w:jc w:val="left"/>
              <w:rPr>
                <w:rFonts w:ascii="Times New Roman" w:hAnsi="Times New Roman" w:cs="Times New Roman"/>
                <w:sz w:val="22"/>
                <w:szCs w:val="22"/>
                <w:lang w:val="en-GB"/>
              </w:rPr>
            </w:pPr>
          </w:p>
        </w:tc>
        <w:tc>
          <w:tcPr>
            <w:tcW w:w="1294" w:type="dxa"/>
            <w:tcBorders>
              <w:bottom w:val="single" w:sz="4" w:space="0" w:color="auto"/>
            </w:tcBorders>
            <w:vAlign w:val="center"/>
          </w:tcPr>
          <w:p w14:paraId="0A5F41FA" w14:textId="48FE4277" w:rsidR="00944C87" w:rsidRPr="00DC3B1D" w:rsidRDefault="00ED6CBF" w:rsidP="000152D1">
            <w:pPr>
              <w:tabs>
                <w:tab w:val="decimal" w:pos="1082"/>
              </w:tabs>
              <w:ind w:left="-160" w:right="-193"/>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8,572</w:t>
            </w:r>
          </w:p>
        </w:tc>
        <w:tc>
          <w:tcPr>
            <w:tcW w:w="236" w:type="dxa"/>
            <w:tcBorders>
              <w:bottom w:val="nil"/>
            </w:tcBorders>
            <w:vAlign w:val="center"/>
          </w:tcPr>
          <w:p w14:paraId="0372C0EE" w14:textId="77777777" w:rsidR="00944C87" w:rsidRPr="00DC3B1D" w:rsidRDefault="00944C87" w:rsidP="000152D1">
            <w:pPr>
              <w:tabs>
                <w:tab w:val="decimal" w:pos="1082"/>
              </w:tabs>
              <w:ind w:left="-160" w:right="-193"/>
              <w:jc w:val="left"/>
              <w:rPr>
                <w:rFonts w:ascii="Times New Roman" w:hAnsi="Times New Roman" w:cs="Times New Roman"/>
                <w:sz w:val="22"/>
                <w:szCs w:val="22"/>
                <w:lang w:val="en-GB"/>
              </w:rPr>
            </w:pPr>
          </w:p>
        </w:tc>
        <w:tc>
          <w:tcPr>
            <w:tcW w:w="1267" w:type="dxa"/>
            <w:tcBorders>
              <w:bottom w:val="single" w:sz="4" w:space="0" w:color="auto"/>
            </w:tcBorders>
            <w:vAlign w:val="center"/>
          </w:tcPr>
          <w:p w14:paraId="64602B46" w14:textId="1DC2ADE8" w:rsidR="00944C87" w:rsidRPr="00DC3B1D" w:rsidRDefault="00ED6CBF" w:rsidP="000152D1">
            <w:pPr>
              <w:tabs>
                <w:tab w:val="decimal" w:pos="1006"/>
              </w:tabs>
              <w:ind w:left="-160" w:right="-193"/>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184,968</w:t>
            </w:r>
          </w:p>
        </w:tc>
      </w:tr>
      <w:tr w:rsidR="00944C87" w:rsidRPr="00DC3B1D" w14:paraId="10C7EBEB" w14:textId="77777777" w:rsidTr="000152D1">
        <w:trPr>
          <w:trHeight w:val="20"/>
        </w:trPr>
        <w:tc>
          <w:tcPr>
            <w:tcW w:w="5094" w:type="dxa"/>
            <w:tcBorders>
              <w:bottom w:val="nil"/>
            </w:tcBorders>
          </w:tcPr>
          <w:p w14:paraId="4E6BDED9" w14:textId="77777777" w:rsidR="00944C87" w:rsidRPr="00DC3B1D" w:rsidRDefault="00944C87" w:rsidP="003D3B72">
            <w:pPr>
              <w:ind w:left="130" w:right="72" w:hanging="130"/>
              <w:jc w:val="left"/>
              <w:rPr>
                <w:rFonts w:ascii="Times New Roman" w:hAnsi="Times New Roman" w:cs="Times New Roman"/>
                <w:b/>
                <w:bCs/>
                <w:sz w:val="22"/>
                <w:szCs w:val="22"/>
                <w:lang w:val="en-GB"/>
              </w:rPr>
            </w:pPr>
            <w:r w:rsidRPr="00DC3B1D">
              <w:rPr>
                <w:rFonts w:ascii="Times New Roman" w:hAnsi="Times New Roman" w:cs="Times New Roman"/>
                <w:b/>
                <w:bCs/>
                <w:sz w:val="22"/>
                <w:szCs w:val="22"/>
                <w:lang w:val="en-GB"/>
              </w:rPr>
              <w:t>Increase in insurance contract liabilities from</w:t>
            </w:r>
          </w:p>
        </w:tc>
        <w:tc>
          <w:tcPr>
            <w:tcW w:w="1386" w:type="dxa"/>
            <w:tcBorders>
              <w:top w:val="single" w:sz="4" w:space="0" w:color="auto"/>
              <w:bottom w:val="nil"/>
            </w:tcBorders>
            <w:vAlign w:val="bottom"/>
          </w:tcPr>
          <w:p w14:paraId="1B511562" w14:textId="77777777" w:rsidR="00944C87" w:rsidRPr="00DC3B1D" w:rsidRDefault="00944C87" w:rsidP="000152D1">
            <w:pPr>
              <w:tabs>
                <w:tab w:val="decimal" w:pos="1082"/>
              </w:tabs>
              <w:ind w:left="-160" w:right="-193"/>
              <w:jc w:val="left"/>
              <w:rPr>
                <w:rFonts w:ascii="Times New Roman" w:hAnsi="Times New Roman" w:cs="Times New Roman"/>
                <w:b/>
                <w:bCs/>
                <w:sz w:val="22"/>
                <w:szCs w:val="22"/>
                <w:lang w:val="en-GB"/>
              </w:rPr>
            </w:pPr>
          </w:p>
        </w:tc>
        <w:tc>
          <w:tcPr>
            <w:tcW w:w="236" w:type="dxa"/>
            <w:tcBorders>
              <w:top w:val="nil"/>
              <w:bottom w:val="nil"/>
            </w:tcBorders>
            <w:vAlign w:val="bottom"/>
          </w:tcPr>
          <w:p w14:paraId="10AE0F52" w14:textId="77777777" w:rsidR="00944C87" w:rsidRPr="00DC3B1D" w:rsidRDefault="00944C87" w:rsidP="000152D1">
            <w:pPr>
              <w:tabs>
                <w:tab w:val="decimal" w:pos="1082"/>
              </w:tabs>
              <w:ind w:left="-160" w:right="-193"/>
              <w:jc w:val="left"/>
              <w:rPr>
                <w:rFonts w:ascii="Times New Roman" w:hAnsi="Times New Roman" w:cs="Times New Roman"/>
                <w:b/>
                <w:bCs/>
                <w:sz w:val="22"/>
                <w:szCs w:val="22"/>
                <w:lang w:val="en-GB"/>
              </w:rPr>
            </w:pPr>
          </w:p>
        </w:tc>
        <w:tc>
          <w:tcPr>
            <w:tcW w:w="1294" w:type="dxa"/>
            <w:tcBorders>
              <w:top w:val="single" w:sz="4" w:space="0" w:color="auto"/>
              <w:bottom w:val="nil"/>
            </w:tcBorders>
            <w:vAlign w:val="bottom"/>
          </w:tcPr>
          <w:p w14:paraId="008E718B" w14:textId="77777777" w:rsidR="00944C87" w:rsidRPr="00DC3B1D" w:rsidRDefault="00944C87" w:rsidP="000152D1">
            <w:pPr>
              <w:tabs>
                <w:tab w:val="decimal" w:pos="1082"/>
              </w:tabs>
              <w:ind w:left="-160" w:right="-193"/>
              <w:jc w:val="left"/>
              <w:rPr>
                <w:rFonts w:ascii="Times New Roman" w:hAnsi="Times New Roman" w:cs="Times New Roman"/>
                <w:b/>
                <w:bCs/>
                <w:sz w:val="22"/>
                <w:szCs w:val="22"/>
                <w:lang w:val="en-GB"/>
              </w:rPr>
            </w:pPr>
          </w:p>
        </w:tc>
        <w:tc>
          <w:tcPr>
            <w:tcW w:w="236" w:type="dxa"/>
            <w:tcBorders>
              <w:top w:val="nil"/>
              <w:bottom w:val="nil"/>
            </w:tcBorders>
            <w:vAlign w:val="bottom"/>
          </w:tcPr>
          <w:p w14:paraId="73A6902C" w14:textId="77777777" w:rsidR="00944C87" w:rsidRPr="00DC3B1D" w:rsidRDefault="00944C87" w:rsidP="000152D1">
            <w:pPr>
              <w:tabs>
                <w:tab w:val="decimal" w:pos="1082"/>
              </w:tabs>
              <w:ind w:left="-160" w:right="-193"/>
              <w:jc w:val="left"/>
              <w:rPr>
                <w:rFonts w:ascii="Times New Roman" w:hAnsi="Times New Roman" w:cs="Times New Roman"/>
                <w:b/>
                <w:bCs/>
                <w:sz w:val="22"/>
                <w:szCs w:val="22"/>
                <w:lang w:val="en-GB"/>
              </w:rPr>
            </w:pPr>
          </w:p>
        </w:tc>
        <w:tc>
          <w:tcPr>
            <w:tcW w:w="1267" w:type="dxa"/>
            <w:tcBorders>
              <w:top w:val="single" w:sz="4" w:space="0" w:color="auto"/>
              <w:bottom w:val="nil"/>
            </w:tcBorders>
            <w:vAlign w:val="bottom"/>
          </w:tcPr>
          <w:p w14:paraId="57F5EE68" w14:textId="77777777" w:rsidR="00944C87" w:rsidRPr="00DC3B1D" w:rsidRDefault="00944C87" w:rsidP="000152D1">
            <w:pPr>
              <w:tabs>
                <w:tab w:val="decimal" w:pos="1006"/>
              </w:tabs>
              <w:ind w:left="-160" w:right="-193"/>
              <w:jc w:val="left"/>
              <w:rPr>
                <w:rFonts w:ascii="Times New Roman" w:hAnsi="Times New Roman" w:cs="Times New Roman"/>
                <w:b/>
                <w:bCs/>
                <w:sz w:val="22"/>
                <w:szCs w:val="22"/>
                <w:lang w:val="en-GB"/>
              </w:rPr>
            </w:pPr>
          </w:p>
        </w:tc>
      </w:tr>
      <w:tr w:rsidR="00944C87" w:rsidRPr="00DC3B1D" w14:paraId="51D6D1FD" w14:textId="77777777" w:rsidTr="000152D1">
        <w:trPr>
          <w:trHeight w:val="20"/>
        </w:trPr>
        <w:tc>
          <w:tcPr>
            <w:tcW w:w="5094" w:type="dxa"/>
            <w:tcBorders>
              <w:bottom w:val="nil"/>
            </w:tcBorders>
          </w:tcPr>
          <w:p w14:paraId="60B24B92" w14:textId="77777777" w:rsidR="00944C87" w:rsidRPr="00DC3B1D" w:rsidRDefault="00944C87" w:rsidP="003D3B72">
            <w:pPr>
              <w:ind w:left="130" w:right="72" w:hanging="9"/>
              <w:jc w:val="left"/>
              <w:rPr>
                <w:rFonts w:ascii="Times New Roman" w:hAnsi="Times New Roman" w:cs="Times New Roman"/>
                <w:b/>
                <w:bCs/>
                <w:sz w:val="22"/>
                <w:szCs w:val="22"/>
                <w:lang w:val="en-GB"/>
              </w:rPr>
            </w:pPr>
            <w:r w:rsidRPr="00DC3B1D">
              <w:rPr>
                <w:rFonts w:ascii="Times New Roman" w:hAnsi="Times New Roman" w:cs="Times New Roman"/>
                <w:b/>
                <w:bCs/>
                <w:sz w:val="22"/>
                <w:szCs w:val="22"/>
                <w:lang w:val="en-GB"/>
              </w:rPr>
              <w:t>contracts recognised in the period</w:t>
            </w:r>
          </w:p>
        </w:tc>
        <w:tc>
          <w:tcPr>
            <w:tcW w:w="1386" w:type="dxa"/>
            <w:tcBorders>
              <w:top w:val="nil"/>
              <w:bottom w:val="double" w:sz="4" w:space="0" w:color="auto"/>
            </w:tcBorders>
            <w:vAlign w:val="center"/>
          </w:tcPr>
          <w:p w14:paraId="3309F888" w14:textId="2A44B7AF" w:rsidR="00944C87" w:rsidRPr="00DC3B1D" w:rsidRDefault="00ED6CBF" w:rsidP="006554B0">
            <w:pPr>
              <w:tabs>
                <w:tab w:val="decimal" w:pos="830"/>
              </w:tabs>
              <w:ind w:left="-160" w:right="-193"/>
              <w:jc w:val="left"/>
              <w:rPr>
                <w:rFonts w:ascii="Times New Roman" w:hAnsi="Times New Roman" w:cs="Times New Roman"/>
                <w:b/>
                <w:bCs/>
                <w:sz w:val="22"/>
                <w:szCs w:val="22"/>
                <w:lang w:val="en-GB"/>
              </w:rPr>
            </w:pPr>
            <w:r w:rsidRPr="00DC3B1D">
              <w:rPr>
                <w:rFonts w:ascii="Times New Roman" w:hAnsi="Times New Roman" w:cs="Times New Roman"/>
                <w:b/>
                <w:bCs/>
                <w:sz w:val="22"/>
                <w:szCs w:val="22"/>
                <w:lang w:val="en-GB"/>
              </w:rPr>
              <w:t>-</w:t>
            </w:r>
          </w:p>
        </w:tc>
        <w:tc>
          <w:tcPr>
            <w:tcW w:w="236" w:type="dxa"/>
            <w:tcBorders>
              <w:top w:val="nil"/>
              <w:bottom w:val="nil"/>
            </w:tcBorders>
            <w:vAlign w:val="center"/>
          </w:tcPr>
          <w:p w14:paraId="209040BD" w14:textId="77777777" w:rsidR="00944C87" w:rsidRPr="00DC3B1D" w:rsidRDefault="00944C87" w:rsidP="000152D1">
            <w:pPr>
              <w:tabs>
                <w:tab w:val="decimal" w:pos="1082"/>
              </w:tabs>
              <w:ind w:left="-160" w:right="-193"/>
              <w:jc w:val="left"/>
              <w:rPr>
                <w:rFonts w:ascii="Times New Roman" w:hAnsi="Times New Roman" w:cs="Times New Roman"/>
                <w:b/>
                <w:bCs/>
                <w:sz w:val="22"/>
                <w:szCs w:val="22"/>
                <w:lang w:val="en-GB"/>
              </w:rPr>
            </w:pPr>
          </w:p>
        </w:tc>
        <w:tc>
          <w:tcPr>
            <w:tcW w:w="1294" w:type="dxa"/>
            <w:tcBorders>
              <w:top w:val="nil"/>
              <w:bottom w:val="double" w:sz="4" w:space="0" w:color="auto"/>
            </w:tcBorders>
            <w:vAlign w:val="center"/>
          </w:tcPr>
          <w:p w14:paraId="59106980" w14:textId="20C57853" w:rsidR="00944C87" w:rsidRPr="00DC3B1D" w:rsidRDefault="00ED6CBF" w:rsidP="000152D1">
            <w:pPr>
              <w:tabs>
                <w:tab w:val="decimal" w:pos="1082"/>
              </w:tabs>
              <w:ind w:left="-160" w:right="-193"/>
              <w:jc w:val="left"/>
              <w:rPr>
                <w:rFonts w:ascii="Times New Roman" w:hAnsi="Times New Roman" w:cs="Times New Roman"/>
                <w:b/>
                <w:bCs/>
                <w:sz w:val="22"/>
                <w:szCs w:val="22"/>
                <w:lang w:val="en-GB"/>
              </w:rPr>
            </w:pPr>
            <w:r w:rsidRPr="00DC3B1D">
              <w:rPr>
                <w:rFonts w:ascii="Times New Roman" w:hAnsi="Times New Roman" w:cs="Times New Roman"/>
                <w:b/>
                <w:bCs/>
                <w:sz w:val="22"/>
                <w:szCs w:val="22"/>
                <w:lang w:val="en-GB"/>
              </w:rPr>
              <w:t>105,587</w:t>
            </w:r>
          </w:p>
        </w:tc>
        <w:tc>
          <w:tcPr>
            <w:tcW w:w="236" w:type="dxa"/>
            <w:tcBorders>
              <w:top w:val="nil"/>
              <w:bottom w:val="nil"/>
            </w:tcBorders>
            <w:vAlign w:val="center"/>
          </w:tcPr>
          <w:p w14:paraId="65AC4158" w14:textId="77777777" w:rsidR="00944C87" w:rsidRPr="00DC3B1D" w:rsidRDefault="00944C87" w:rsidP="000152D1">
            <w:pPr>
              <w:tabs>
                <w:tab w:val="decimal" w:pos="1082"/>
              </w:tabs>
              <w:ind w:left="-160" w:right="-193"/>
              <w:jc w:val="left"/>
              <w:rPr>
                <w:rFonts w:ascii="Times New Roman" w:hAnsi="Times New Roman" w:cs="Times New Roman"/>
                <w:b/>
                <w:bCs/>
                <w:sz w:val="22"/>
                <w:szCs w:val="22"/>
                <w:lang w:val="en-GB"/>
              </w:rPr>
            </w:pPr>
          </w:p>
        </w:tc>
        <w:tc>
          <w:tcPr>
            <w:tcW w:w="1267" w:type="dxa"/>
            <w:tcBorders>
              <w:top w:val="nil"/>
              <w:bottom w:val="double" w:sz="4" w:space="0" w:color="auto"/>
            </w:tcBorders>
            <w:vAlign w:val="center"/>
          </w:tcPr>
          <w:p w14:paraId="1C53B1C0" w14:textId="2835EDB7" w:rsidR="00944C87" w:rsidRPr="00DC3B1D" w:rsidRDefault="00ED6CBF" w:rsidP="000152D1">
            <w:pPr>
              <w:tabs>
                <w:tab w:val="decimal" w:pos="1006"/>
              </w:tabs>
              <w:ind w:left="-160" w:right="-193"/>
              <w:jc w:val="left"/>
              <w:rPr>
                <w:rFonts w:ascii="Times New Roman" w:hAnsi="Times New Roman" w:cs="Times New Roman"/>
                <w:b/>
                <w:bCs/>
                <w:sz w:val="22"/>
                <w:szCs w:val="22"/>
                <w:lang w:val="en-GB"/>
              </w:rPr>
            </w:pPr>
            <w:r w:rsidRPr="00DC3B1D">
              <w:rPr>
                <w:rFonts w:ascii="Times New Roman" w:hAnsi="Times New Roman" w:cs="Times New Roman"/>
                <w:b/>
                <w:bCs/>
                <w:sz w:val="22"/>
                <w:szCs w:val="22"/>
                <w:lang w:val="en-GB"/>
              </w:rPr>
              <w:t>105,587</w:t>
            </w:r>
          </w:p>
        </w:tc>
      </w:tr>
    </w:tbl>
    <w:p w14:paraId="444DD214" w14:textId="77777777" w:rsidR="00F13EC5" w:rsidRPr="00DC3B1D" w:rsidRDefault="00F13EC5" w:rsidP="00F13EC5">
      <w:pPr>
        <w:jc w:val="left"/>
        <w:rPr>
          <w:rFonts w:ascii="Times New Roman" w:eastAsia="Times New Roman" w:hAnsi="Times New Roman" w:cs="Times New Roman"/>
          <w:i/>
          <w:iCs/>
          <w:sz w:val="22"/>
          <w:szCs w:val="22"/>
        </w:rPr>
      </w:pPr>
    </w:p>
    <w:tbl>
      <w:tblPr>
        <w:tblStyle w:val="TableGrid15"/>
        <w:tblW w:w="9507"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5094"/>
        <w:gridCol w:w="1305"/>
        <w:gridCol w:w="236"/>
        <w:gridCol w:w="1294"/>
        <w:gridCol w:w="236"/>
        <w:gridCol w:w="1342"/>
      </w:tblGrid>
      <w:tr w:rsidR="00944C87" w:rsidRPr="00DC3B1D" w14:paraId="76BFD9D4" w14:textId="77777777" w:rsidTr="000152D1">
        <w:trPr>
          <w:trHeight w:val="20"/>
        </w:trPr>
        <w:tc>
          <w:tcPr>
            <w:tcW w:w="5094" w:type="dxa"/>
          </w:tcPr>
          <w:p w14:paraId="7D4345E4" w14:textId="77777777" w:rsidR="00944C87" w:rsidRPr="00DC3B1D" w:rsidRDefault="00944C87" w:rsidP="003D3B72">
            <w:pPr>
              <w:ind w:right="72"/>
              <w:jc w:val="left"/>
              <w:rPr>
                <w:rFonts w:ascii="Times New Roman" w:hAnsi="Times New Roman" w:cs="Times New Roman"/>
                <w:b/>
                <w:bCs/>
                <w:sz w:val="22"/>
                <w:szCs w:val="22"/>
                <w:lang w:val="en-GB"/>
              </w:rPr>
            </w:pPr>
          </w:p>
        </w:tc>
        <w:tc>
          <w:tcPr>
            <w:tcW w:w="4413" w:type="dxa"/>
            <w:gridSpan w:val="5"/>
          </w:tcPr>
          <w:p w14:paraId="18DD2422" w14:textId="77777777" w:rsidR="00944C87" w:rsidRPr="00DC3B1D" w:rsidRDefault="00944C87" w:rsidP="003D3B72">
            <w:pPr>
              <w:spacing w:line="240" w:lineRule="atLeast"/>
              <w:ind w:left="-120" w:right="-108"/>
              <w:jc w:val="center"/>
              <w:rPr>
                <w:rFonts w:ascii="Times New Roman" w:hAnsi="Times New Roman" w:cs="Times New Roman"/>
                <w:sz w:val="22"/>
                <w:szCs w:val="22"/>
              </w:rPr>
            </w:pPr>
            <w:r w:rsidRPr="00DC3B1D">
              <w:rPr>
                <w:rFonts w:ascii="Times New Roman" w:hAnsi="Times New Roman" w:cs="Times New Roman"/>
                <w:b/>
                <w:bCs/>
                <w:sz w:val="22"/>
                <w:szCs w:val="22"/>
              </w:rPr>
              <w:t>Consolidated financial information</w:t>
            </w:r>
          </w:p>
        </w:tc>
      </w:tr>
      <w:tr w:rsidR="00944C87" w:rsidRPr="00DC3B1D" w14:paraId="72B2EA42" w14:textId="77777777" w:rsidTr="000152D1">
        <w:trPr>
          <w:trHeight w:val="20"/>
        </w:trPr>
        <w:tc>
          <w:tcPr>
            <w:tcW w:w="5094" w:type="dxa"/>
          </w:tcPr>
          <w:p w14:paraId="3914A409" w14:textId="77777777" w:rsidR="00944C87" w:rsidRPr="00DC3B1D" w:rsidRDefault="00944C87" w:rsidP="003D3B72">
            <w:pPr>
              <w:ind w:right="72"/>
              <w:jc w:val="left"/>
              <w:rPr>
                <w:rFonts w:ascii="Times New Roman" w:hAnsi="Times New Roman" w:cs="Times New Roman"/>
                <w:b/>
                <w:bCs/>
                <w:sz w:val="22"/>
                <w:szCs w:val="22"/>
                <w:lang w:val="en-GB"/>
              </w:rPr>
            </w:pPr>
          </w:p>
        </w:tc>
        <w:tc>
          <w:tcPr>
            <w:tcW w:w="4413" w:type="dxa"/>
            <w:gridSpan w:val="5"/>
          </w:tcPr>
          <w:p w14:paraId="67E5B739" w14:textId="4C90436D" w:rsidR="00944C87" w:rsidRPr="00DC3B1D" w:rsidRDefault="00944C87" w:rsidP="003D3B72">
            <w:pPr>
              <w:ind w:right="72"/>
              <w:jc w:val="center"/>
              <w:rPr>
                <w:rFonts w:ascii="Times New Roman" w:hAnsi="Times New Roman" w:cs="Times New Roman"/>
                <w:sz w:val="22"/>
                <w:szCs w:val="22"/>
                <w:lang w:val="en-GB"/>
              </w:rPr>
            </w:pPr>
            <w:r w:rsidRPr="00DC3B1D">
              <w:rPr>
                <w:rFonts w:ascii="Times New Roman" w:hAnsi="Times New Roman" w:cs="Times New Roman"/>
                <w:sz w:val="22"/>
                <w:szCs w:val="22"/>
              </w:rPr>
              <w:t>31 December 202</w:t>
            </w:r>
            <w:r w:rsidR="000152D1" w:rsidRPr="00DC3B1D">
              <w:rPr>
                <w:rFonts w:ascii="Times New Roman" w:hAnsi="Times New Roman" w:cs="Times New Roman"/>
                <w:sz w:val="22"/>
                <w:szCs w:val="22"/>
              </w:rPr>
              <w:t>5</w:t>
            </w:r>
          </w:p>
        </w:tc>
      </w:tr>
      <w:tr w:rsidR="00944C87" w:rsidRPr="00DC3B1D" w14:paraId="7A58A633" w14:textId="77777777" w:rsidTr="000152D1">
        <w:trPr>
          <w:trHeight w:val="20"/>
        </w:trPr>
        <w:tc>
          <w:tcPr>
            <w:tcW w:w="5094" w:type="dxa"/>
          </w:tcPr>
          <w:p w14:paraId="54D1DD09" w14:textId="77777777" w:rsidR="00944C87" w:rsidRPr="00DC3B1D" w:rsidRDefault="00944C87" w:rsidP="003D3B72">
            <w:pPr>
              <w:ind w:right="72"/>
              <w:jc w:val="left"/>
              <w:rPr>
                <w:rFonts w:ascii="Times New Roman" w:hAnsi="Times New Roman" w:cs="Times New Roman"/>
                <w:b/>
                <w:bCs/>
                <w:sz w:val="22"/>
                <w:szCs w:val="22"/>
                <w:lang w:val="en-GB"/>
              </w:rPr>
            </w:pPr>
          </w:p>
        </w:tc>
        <w:tc>
          <w:tcPr>
            <w:tcW w:w="4413" w:type="dxa"/>
            <w:gridSpan w:val="5"/>
            <w:tcBorders>
              <w:bottom w:val="single" w:sz="4" w:space="0" w:color="auto"/>
            </w:tcBorders>
          </w:tcPr>
          <w:p w14:paraId="1219943D" w14:textId="77777777" w:rsidR="00944C87" w:rsidRPr="00DC3B1D" w:rsidRDefault="00944C87" w:rsidP="003D3B72">
            <w:pPr>
              <w:ind w:right="72"/>
              <w:jc w:val="center"/>
              <w:rPr>
                <w:rFonts w:ascii="Times New Roman" w:hAnsi="Times New Roman" w:cs="Times New Roman"/>
                <w:sz w:val="22"/>
                <w:szCs w:val="22"/>
                <w:lang w:val="en-GB"/>
              </w:rPr>
            </w:pPr>
            <w:r w:rsidRPr="00DC3B1D">
              <w:rPr>
                <w:rFonts w:ascii="Times New Roman" w:hAnsi="Times New Roman" w:cs="Times New Roman"/>
                <w:sz w:val="22"/>
                <w:szCs w:val="22"/>
                <w:lang w:val="en-GB"/>
              </w:rPr>
              <w:t>Contracts issued</w:t>
            </w:r>
          </w:p>
        </w:tc>
      </w:tr>
      <w:tr w:rsidR="00944C87" w:rsidRPr="00DC3B1D" w14:paraId="2B57111F" w14:textId="77777777" w:rsidTr="000B2546">
        <w:trPr>
          <w:trHeight w:val="20"/>
        </w:trPr>
        <w:tc>
          <w:tcPr>
            <w:tcW w:w="5094" w:type="dxa"/>
          </w:tcPr>
          <w:p w14:paraId="35ECDBA7" w14:textId="77777777" w:rsidR="00944C87" w:rsidRPr="00DC3B1D" w:rsidRDefault="00944C87" w:rsidP="003D3B72">
            <w:pPr>
              <w:ind w:right="72"/>
              <w:jc w:val="left"/>
              <w:rPr>
                <w:rFonts w:ascii="Times New Roman" w:hAnsi="Times New Roman" w:cs="Times New Roman"/>
                <w:b/>
                <w:bCs/>
                <w:sz w:val="22"/>
                <w:szCs w:val="22"/>
                <w:lang w:val="en-GB"/>
              </w:rPr>
            </w:pPr>
          </w:p>
        </w:tc>
        <w:tc>
          <w:tcPr>
            <w:tcW w:w="1305" w:type="dxa"/>
            <w:tcBorders>
              <w:top w:val="single" w:sz="4" w:space="0" w:color="auto"/>
              <w:bottom w:val="nil"/>
            </w:tcBorders>
            <w:vAlign w:val="center"/>
          </w:tcPr>
          <w:p w14:paraId="5AB36983" w14:textId="77777777" w:rsidR="00944C87" w:rsidRPr="00DC3B1D" w:rsidRDefault="00944C87" w:rsidP="003D3B72">
            <w:pPr>
              <w:autoSpaceDE w:val="0"/>
              <w:autoSpaceDN w:val="0"/>
              <w:adjustRightInd w:val="0"/>
              <w:jc w:val="center"/>
              <w:rPr>
                <w:rFonts w:ascii="Times New Roman" w:hAnsi="Times New Roman" w:cs="Times New Roman"/>
                <w:sz w:val="22"/>
                <w:szCs w:val="22"/>
              </w:rPr>
            </w:pPr>
            <w:r w:rsidRPr="00DC3B1D">
              <w:rPr>
                <w:rFonts w:ascii="Times New Roman" w:hAnsi="Times New Roman" w:cs="Times New Roman"/>
                <w:sz w:val="22"/>
                <w:szCs w:val="22"/>
              </w:rPr>
              <w:t>Initial</w:t>
            </w:r>
          </w:p>
          <w:p w14:paraId="2FE3AA3F" w14:textId="77777777" w:rsidR="00944C87" w:rsidRPr="00DC3B1D" w:rsidRDefault="00944C87" w:rsidP="003D3B72">
            <w:pPr>
              <w:autoSpaceDE w:val="0"/>
              <w:autoSpaceDN w:val="0"/>
              <w:adjustRightInd w:val="0"/>
              <w:jc w:val="center"/>
              <w:rPr>
                <w:rFonts w:ascii="Times New Roman" w:hAnsi="Times New Roman" w:cs="Times New Roman"/>
                <w:sz w:val="22"/>
                <w:szCs w:val="22"/>
              </w:rPr>
            </w:pPr>
            <w:r w:rsidRPr="00DC3B1D">
              <w:rPr>
                <w:rFonts w:ascii="Times New Roman" w:hAnsi="Times New Roman" w:cs="Times New Roman"/>
                <w:sz w:val="22"/>
                <w:szCs w:val="22"/>
              </w:rPr>
              <w:t>profitable</w:t>
            </w:r>
          </w:p>
          <w:p w14:paraId="4C06FCB1" w14:textId="77777777" w:rsidR="00944C87" w:rsidRPr="00DC3B1D" w:rsidRDefault="00944C87" w:rsidP="003D3B72">
            <w:pPr>
              <w:autoSpaceDE w:val="0"/>
              <w:autoSpaceDN w:val="0"/>
              <w:adjustRightInd w:val="0"/>
              <w:jc w:val="center"/>
              <w:rPr>
                <w:rFonts w:ascii="Times New Roman" w:hAnsi="Times New Roman" w:cs="Times New Roman"/>
                <w:sz w:val="22"/>
                <w:szCs w:val="22"/>
              </w:rPr>
            </w:pPr>
            <w:r w:rsidRPr="00DC3B1D">
              <w:rPr>
                <w:rFonts w:ascii="Times New Roman" w:hAnsi="Times New Roman" w:cs="Times New Roman"/>
                <w:sz w:val="22"/>
                <w:szCs w:val="22"/>
              </w:rPr>
              <w:t>contracts</w:t>
            </w:r>
          </w:p>
        </w:tc>
        <w:tc>
          <w:tcPr>
            <w:tcW w:w="236" w:type="dxa"/>
            <w:tcBorders>
              <w:top w:val="single" w:sz="4" w:space="0" w:color="auto"/>
              <w:bottom w:val="nil"/>
            </w:tcBorders>
          </w:tcPr>
          <w:p w14:paraId="4318E8EB" w14:textId="77777777" w:rsidR="00944C87" w:rsidRPr="00DC3B1D" w:rsidRDefault="00944C87" w:rsidP="003D3B72">
            <w:pPr>
              <w:autoSpaceDE w:val="0"/>
              <w:autoSpaceDN w:val="0"/>
              <w:adjustRightInd w:val="0"/>
              <w:jc w:val="center"/>
              <w:rPr>
                <w:rFonts w:ascii="Times New Roman" w:hAnsi="Times New Roman" w:cs="Times New Roman"/>
                <w:sz w:val="22"/>
                <w:szCs w:val="22"/>
              </w:rPr>
            </w:pPr>
          </w:p>
        </w:tc>
        <w:tc>
          <w:tcPr>
            <w:tcW w:w="1294" w:type="dxa"/>
            <w:tcBorders>
              <w:top w:val="single" w:sz="4" w:space="0" w:color="auto"/>
              <w:bottom w:val="nil"/>
            </w:tcBorders>
            <w:vAlign w:val="center"/>
          </w:tcPr>
          <w:p w14:paraId="2DAC5850" w14:textId="77777777" w:rsidR="00944C87" w:rsidRPr="00DC3B1D" w:rsidRDefault="00944C87" w:rsidP="003D3B72">
            <w:pPr>
              <w:autoSpaceDE w:val="0"/>
              <w:autoSpaceDN w:val="0"/>
              <w:adjustRightInd w:val="0"/>
              <w:jc w:val="center"/>
              <w:rPr>
                <w:rFonts w:ascii="Times New Roman" w:hAnsi="Times New Roman" w:cs="Times New Roman"/>
                <w:sz w:val="22"/>
                <w:szCs w:val="22"/>
              </w:rPr>
            </w:pPr>
            <w:r w:rsidRPr="00DC3B1D">
              <w:rPr>
                <w:rFonts w:ascii="Times New Roman" w:hAnsi="Times New Roman" w:cs="Times New Roman"/>
                <w:sz w:val="22"/>
                <w:szCs w:val="22"/>
              </w:rPr>
              <w:t>Initial onerous</w:t>
            </w:r>
          </w:p>
          <w:p w14:paraId="47C4BFD7" w14:textId="77777777" w:rsidR="00944C87" w:rsidRPr="00DC3B1D" w:rsidRDefault="00944C87" w:rsidP="003D3B72">
            <w:pPr>
              <w:autoSpaceDE w:val="0"/>
              <w:autoSpaceDN w:val="0"/>
              <w:adjustRightInd w:val="0"/>
              <w:jc w:val="center"/>
              <w:rPr>
                <w:rFonts w:ascii="Times New Roman" w:hAnsi="Times New Roman" w:cs="Times New Roman"/>
                <w:sz w:val="22"/>
                <w:szCs w:val="22"/>
              </w:rPr>
            </w:pPr>
            <w:r w:rsidRPr="00DC3B1D">
              <w:rPr>
                <w:rFonts w:ascii="Times New Roman" w:hAnsi="Times New Roman" w:cs="Times New Roman"/>
                <w:sz w:val="22"/>
                <w:szCs w:val="22"/>
              </w:rPr>
              <w:t>contracts</w:t>
            </w:r>
          </w:p>
        </w:tc>
        <w:tc>
          <w:tcPr>
            <w:tcW w:w="236" w:type="dxa"/>
            <w:tcBorders>
              <w:top w:val="single" w:sz="4" w:space="0" w:color="auto"/>
              <w:bottom w:val="nil"/>
            </w:tcBorders>
          </w:tcPr>
          <w:p w14:paraId="62007F95" w14:textId="77777777" w:rsidR="00944C87" w:rsidRPr="00DC3B1D" w:rsidRDefault="00944C87" w:rsidP="003D3B72">
            <w:pPr>
              <w:ind w:right="72"/>
              <w:jc w:val="center"/>
              <w:rPr>
                <w:rFonts w:ascii="Times New Roman" w:hAnsi="Times New Roman" w:cs="Times New Roman"/>
                <w:sz w:val="22"/>
                <w:szCs w:val="22"/>
                <w:lang w:val="en-GB"/>
              </w:rPr>
            </w:pPr>
          </w:p>
        </w:tc>
        <w:tc>
          <w:tcPr>
            <w:tcW w:w="1342" w:type="dxa"/>
            <w:tcBorders>
              <w:top w:val="single" w:sz="4" w:space="0" w:color="auto"/>
              <w:bottom w:val="nil"/>
            </w:tcBorders>
          </w:tcPr>
          <w:p w14:paraId="482B6739" w14:textId="77777777" w:rsidR="00944C87" w:rsidRPr="00DC3B1D" w:rsidRDefault="00944C87" w:rsidP="003D3B72">
            <w:pPr>
              <w:ind w:right="72"/>
              <w:jc w:val="center"/>
              <w:rPr>
                <w:rFonts w:ascii="Times New Roman" w:hAnsi="Times New Roman" w:cs="Times New Roman"/>
                <w:sz w:val="22"/>
                <w:szCs w:val="22"/>
                <w:lang w:val="en-GB"/>
              </w:rPr>
            </w:pPr>
          </w:p>
          <w:p w14:paraId="4423C55B" w14:textId="77777777" w:rsidR="00944C87" w:rsidRPr="00DC3B1D" w:rsidRDefault="00944C87" w:rsidP="003D3B72">
            <w:pPr>
              <w:ind w:right="72"/>
              <w:jc w:val="center"/>
              <w:rPr>
                <w:rFonts w:ascii="Times New Roman" w:hAnsi="Times New Roman" w:cs="Times New Roman"/>
                <w:sz w:val="22"/>
                <w:szCs w:val="22"/>
                <w:lang w:val="en-GB"/>
              </w:rPr>
            </w:pPr>
            <w:r w:rsidRPr="00DC3B1D">
              <w:rPr>
                <w:rFonts w:ascii="Times New Roman" w:hAnsi="Times New Roman" w:cs="Times New Roman"/>
                <w:sz w:val="22"/>
                <w:szCs w:val="22"/>
                <w:lang w:val="en-GB"/>
              </w:rPr>
              <w:t>Total</w:t>
            </w:r>
          </w:p>
        </w:tc>
      </w:tr>
      <w:tr w:rsidR="00944C87" w:rsidRPr="00DC3B1D" w14:paraId="4F9E4A17" w14:textId="77777777" w:rsidTr="000152D1">
        <w:trPr>
          <w:trHeight w:val="20"/>
        </w:trPr>
        <w:tc>
          <w:tcPr>
            <w:tcW w:w="5094" w:type="dxa"/>
          </w:tcPr>
          <w:p w14:paraId="65C25E56" w14:textId="77777777" w:rsidR="00944C87" w:rsidRPr="00DC3B1D" w:rsidRDefault="00944C87" w:rsidP="003D3B72">
            <w:pPr>
              <w:ind w:left="130" w:right="72" w:hanging="130"/>
              <w:jc w:val="left"/>
              <w:rPr>
                <w:rFonts w:ascii="Times New Roman" w:hAnsi="Times New Roman" w:cs="Times New Roman"/>
                <w:sz w:val="22"/>
                <w:szCs w:val="22"/>
                <w:lang w:val="en-GB"/>
              </w:rPr>
            </w:pPr>
          </w:p>
        </w:tc>
        <w:tc>
          <w:tcPr>
            <w:tcW w:w="4413" w:type="dxa"/>
            <w:gridSpan w:val="5"/>
            <w:tcBorders>
              <w:top w:val="nil"/>
            </w:tcBorders>
            <w:vAlign w:val="bottom"/>
          </w:tcPr>
          <w:p w14:paraId="6CA9F80F" w14:textId="77777777" w:rsidR="00944C87" w:rsidRPr="00DC3B1D" w:rsidRDefault="00944C87" w:rsidP="003D3B72">
            <w:pPr>
              <w:tabs>
                <w:tab w:val="decimal" w:pos="877"/>
              </w:tabs>
              <w:jc w:val="center"/>
              <w:rPr>
                <w:rFonts w:ascii="Times New Roman" w:hAnsi="Times New Roman" w:cs="Times New Roman"/>
                <w:sz w:val="22"/>
                <w:szCs w:val="22"/>
                <w:lang w:val="en-GB"/>
              </w:rPr>
            </w:pPr>
            <w:r w:rsidRPr="00DC3B1D">
              <w:rPr>
                <w:rFonts w:ascii="Times New Roman" w:hAnsi="Times New Roman" w:cs="Times New Roman"/>
                <w:i/>
                <w:iCs/>
                <w:sz w:val="22"/>
                <w:szCs w:val="22"/>
              </w:rPr>
              <w:t>(in thousand Baht)</w:t>
            </w:r>
          </w:p>
        </w:tc>
      </w:tr>
      <w:tr w:rsidR="00944C87" w:rsidRPr="00DC3B1D" w14:paraId="38DA7489" w14:textId="77777777" w:rsidTr="000B2546">
        <w:trPr>
          <w:trHeight w:val="20"/>
        </w:trPr>
        <w:tc>
          <w:tcPr>
            <w:tcW w:w="5094" w:type="dxa"/>
          </w:tcPr>
          <w:p w14:paraId="068D2AE7" w14:textId="77777777" w:rsidR="00944C87" w:rsidRPr="00DC3B1D" w:rsidRDefault="00944C87" w:rsidP="003D3B72">
            <w:pPr>
              <w:ind w:left="130" w:right="72" w:hanging="130"/>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Estimate of present value of future cash outflows</w:t>
            </w:r>
          </w:p>
        </w:tc>
        <w:tc>
          <w:tcPr>
            <w:tcW w:w="1305" w:type="dxa"/>
            <w:vAlign w:val="bottom"/>
          </w:tcPr>
          <w:p w14:paraId="70B38B86" w14:textId="77777777" w:rsidR="00944C87" w:rsidRPr="00DC3B1D" w:rsidRDefault="00944C87" w:rsidP="003D3B72">
            <w:pPr>
              <w:tabs>
                <w:tab w:val="decimal" w:pos="877"/>
              </w:tabs>
              <w:rPr>
                <w:rFonts w:ascii="Times New Roman" w:hAnsi="Times New Roman" w:cs="Times New Roman"/>
                <w:sz w:val="22"/>
                <w:szCs w:val="22"/>
                <w:lang w:val="en-GB"/>
              </w:rPr>
            </w:pPr>
          </w:p>
        </w:tc>
        <w:tc>
          <w:tcPr>
            <w:tcW w:w="236" w:type="dxa"/>
            <w:tcBorders>
              <w:bottom w:val="nil"/>
            </w:tcBorders>
          </w:tcPr>
          <w:p w14:paraId="32FC88F2" w14:textId="77777777" w:rsidR="00944C87" w:rsidRPr="00DC3B1D" w:rsidRDefault="00944C87" w:rsidP="003D3B72">
            <w:pPr>
              <w:tabs>
                <w:tab w:val="decimal" w:pos="1173"/>
              </w:tabs>
              <w:rPr>
                <w:rFonts w:ascii="Times New Roman" w:hAnsi="Times New Roman" w:cs="Times New Roman"/>
                <w:sz w:val="22"/>
                <w:szCs w:val="22"/>
                <w:lang w:val="en-GB"/>
              </w:rPr>
            </w:pPr>
          </w:p>
        </w:tc>
        <w:tc>
          <w:tcPr>
            <w:tcW w:w="1294" w:type="dxa"/>
            <w:vAlign w:val="bottom"/>
          </w:tcPr>
          <w:p w14:paraId="1D1E69BB" w14:textId="77777777" w:rsidR="00944C87" w:rsidRPr="00DC3B1D" w:rsidRDefault="00944C87" w:rsidP="003D3B72">
            <w:pPr>
              <w:tabs>
                <w:tab w:val="decimal" w:pos="1173"/>
              </w:tabs>
              <w:rPr>
                <w:rFonts w:ascii="Times New Roman" w:hAnsi="Times New Roman" w:cs="Times New Roman"/>
                <w:sz w:val="22"/>
                <w:szCs w:val="22"/>
                <w:lang w:val="en-GB"/>
              </w:rPr>
            </w:pPr>
          </w:p>
        </w:tc>
        <w:tc>
          <w:tcPr>
            <w:tcW w:w="236" w:type="dxa"/>
            <w:tcBorders>
              <w:bottom w:val="nil"/>
            </w:tcBorders>
          </w:tcPr>
          <w:p w14:paraId="32CAFF27" w14:textId="77777777" w:rsidR="00944C87" w:rsidRPr="00DC3B1D" w:rsidRDefault="00944C87" w:rsidP="003D3B72">
            <w:pPr>
              <w:tabs>
                <w:tab w:val="decimal" w:pos="877"/>
              </w:tabs>
              <w:rPr>
                <w:rFonts w:ascii="Times New Roman" w:hAnsi="Times New Roman" w:cs="Times New Roman"/>
                <w:sz w:val="22"/>
                <w:szCs w:val="22"/>
                <w:lang w:val="en-GB"/>
              </w:rPr>
            </w:pPr>
          </w:p>
        </w:tc>
        <w:tc>
          <w:tcPr>
            <w:tcW w:w="1342" w:type="dxa"/>
            <w:vAlign w:val="bottom"/>
          </w:tcPr>
          <w:p w14:paraId="30AB5B4D" w14:textId="77777777" w:rsidR="00944C87" w:rsidRPr="00DC3B1D" w:rsidRDefault="00944C87" w:rsidP="003D3B72">
            <w:pPr>
              <w:tabs>
                <w:tab w:val="decimal" w:pos="877"/>
              </w:tabs>
              <w:rPr>
                <w:rFonts w:ascii="Times New Roman" w:hAnsi="Times New Roman" w:cs="Times New Roman"/>
                <w:sz w:val="22"/>
                <w:szCs w:val="22"/>
                <w:lang w:val="en-GB"/>
              </w:rPr>
            </w:pPr>
          </w:p>
        </w:tc>
      </w:tr>
      <w:tr w:rsidR="000152D1" w:rsidRPr="00DC3B1D" w14:paraId="63B251B3" w14:textId="77777777" w:rsidTr="000B2546">
        <w:trPr>
          <w:trHeight w:val="20"/>
        </w:trPr>
        <w:tc>
          <w:tcPr>
            <w:tcW w:w="5094" w:type="dxa"/>
          </w:tcPr>
          <w:p w14:paraId="2FB58443" w14:textId="77777777" w:rsidR="000152D1" w:rsidRPr="00DC3B1D" w:rsidRDefault="000152D1" w:rsidP="000152D1">
            <w:pPr>
              <w:ind w:left="130" w:right="72" w:hanging="9"/>
              <w:jc w:val="left"/>
              <w:rPr>
                <w:rFonts w:ascii="Times New Roman" w:hAnsi="Times New Roman" w:cs="Times New Roman"/>
                <w:b/>
                <w:bCs/>
                <w:sz w:val="22"/>
                <w:szCs w:val="22"/>
                <w:lang w:val="en-GB"/>
              </w:rPr>
            </w:pPr>
            <w:r w:rsidRPr="00DC3B1D">
              <w:rPr>
                <w:rFonts w:ascii="Times New Roman" w:hAnsi="Times New Roman" w:cs="Times New Roman"/>
                <w:sz w:val="22"/>
                <w:szCs w:val="22"/>
                <w:lang w:val="en-GB"/>
              </w:rPr>
              <w:t>- Insurance acquisition cash flows</w:t>
            </w:r>
            <w:r w:rsidRPr="00DC3B1D" w:rsidDel="00435BE6">
              <w:rPr>
                <w:rFonts w:ascii="Times New Roman" w:hAnsi="Times New Roman" w:cs="Times New Roman"/>
                <w:sz w:val="22"/>
                <w:szCs w:val="22"/>
                <w:lang w:val="en-GB"/>
              </w:rPr>
              <w:t xml:space="preserve"> </w:t>
            </w:r>
          </w:p>
        </w:tc>
        <w:tc>
          <w:tcPr>
            <w:tcW w:w="1305" w:type="dxa"/>
            <w:tcBorders>
              <w:bottom w:val="nil"/>
            </w:tcBorders>
            <w:vAlign w:val="center"/>
          </w:tcPr>
          <w:p w14:paraId="619FC5AB" w14:textId="3C471602" w:rsidR="000152D1" w:rsidRPr="00DC3B1D" w:rsidRDefault="000152D1" w:rsidP="000152D1">
            <w:pPr>
              <w:tabs>
                <w:tab w:val="decimal" w:pos="1076"/>
              </w:tabs>
              <w:ind w:right="-16"/>
              <w:jc w:val="left"/>
              <w:rPr>
                <w:rFonts w:ascii="Times New Roman" w:hAnsi="Times New Roman" w:cs="Times New Roman"/>
                <w:sz w:val="22"/>
                <w:szCs w:val="22"/>
                <w:lang w:val="en-GB"/>
              </w:rPr>
            </w:pPr>
            <w:r w:rsidRPr="00DC3B1D">
              <w:rPr>
                <w:rFonts w:ascii="Times New Roman" w:hAnsi="Times New Roman" w:cs="Times New Roman"/>
                <w:sz w:val="22"/>
                <w:szCs w:val="22"/>
              </w:rPr>
              <w:t>1,380,982</w:t>
            </w:r>
          </w:p>
        </w:tc>
        <w:tc>
          <w:tcPr>
            <w:tcW w:w="236" w:type="dxa"/>
            <w:tcBorders>
              <w:bottom w:val="nil"/>
            </w:tcBorders>
            <w:vAlign w:val="bottom"/>
          </w:tcPr>
          <w:p w14:paraId="496F2E53" w14:textId="77777777" w:rsidR="000152D1" w:rsidRPr="00DC3B1D" w:rsidRDefault="000152D1" w:rsidP="000152D1">
            <w:pPr>
              <w:tabs>
                <w:tab w:val="decimal" w:pos="1076"/>
              </w:tabs>
              <w:jc w:val="left"/>
              <w:rPr>
                <w:rFonts w:ascii="Times New Roman" w:hAnsi="Times New Roman" w:cs="Times New Roman"/>
                <w:sz w:val="22"/>
                <w:szCs w:val="22"/>
                <w:lang w:val="en-GB"/>
              </w:rPr>
            </w:pPr>
          </w:p>
        </w:tc>
        <w:tc>
          <w:tcPr>
            <w:tcW w:w="1294" w:type="dxa"/>
            <w:tcBorders>
              <w:bottom w:val="nil"/>
            </w:tcBorders>
            <w:vAlign w:val="center"/>
          </w:tcPr>
          <w:p w14:paraId="495113FF" w14:textId="0E241476" w:rsidR="000152D1" w:rsidRPr="00DC3B1D" w:rsidRDefault="000152D1" w:rsidP="000152D1">
            <w:pPr>
              <w:tabs>
                <w:tab w:val="decimal" w:pos="1076"/>
              </w:tabs>
              <w:ind w:left="-70" w:right="214"/>
              <w:jc w:val="left"/>
              <w:rPr>
                <w:rFonts w:ascii="Times New Roman" w:hAnsi="Times New Roman" w:cs="Times New Roman"/>
                <w:sz w:val="22"/>
                <w:szCs w:val="22"/>
              </w:rPr>
            </w:pPr>
            <w:r w:rsidRPr="00DC3B1D">
              <w:rPr>
                <w:rFonts w:ascii="Times New Roman" w:hAnsi="Times New Roman" w:cs="Times New Roman"/>
                <w:sz w:val="22"/>
                <w:szCs w:val="22"/>
              </w:rPr>
              <w:t>141,329</w:t>
            </w:r>
          </w:p>
        </w:tc>
        <w:tc>
          <w:tcPr>
            <w:tcW w:w="236" w:type="dxa"/>
            <w:tcBorders>
              <w:bottom w:val="nil"/>
            </w:tcBorders>
            <w:vAlign w:val="center"/>
          </w:tcPr>
          <w:p w14:paraId="4679026A" w14:textId="77777777" w:rsidR="000152D1" w:rsidRPr="00DC3B1D" w:rsidRDefault="000152D1" w:rsidP="000152D1">
            <w:pPr>
              <w:tabs>
                <w:tab w:val="decimal" w:pos="1076"/>
              </w:tabs>
              <w:jc w:val="left"/>
              <w:rPr>
                <w:rFonts w:ascii="Times New Roman" w:hAnsi="Times New Roman" w:cs="Times New Roman"/>
                <w:sz w:val="22"/>
                <w:szCs w:val="22"/>
                <w:lang w:val="en-GB"/>
              </w:rPr>
            </w:pPr>
          </w:p>
        </w:tc>
        <w:tc>
          <w:tcPr>
            <w:tcW w:w="1342" w:type="dxa"/>
            <w:tcBorders>
              <w:bottom w:val="nil"/>
            </w:tcBorders>
            <w:vAlign w:val="center"/>
          </w:tcPr>
          <w:p w14:paraId="2B5E821D" w14:textId="19319C28" w:rsidR="000152D1" w:rsidRPr="00DC3B1D" w:rsidRDefault="000152D1" w:rsidP="000152D1">
            <w:pPr>
              <w:tabs>
                <w:tab w:val="decimal" w:pos="1076"/>
              </w:tabs>
              <w:jc w:val="left"/>
              <w:rPr>
                <w:rFonts w:ascii="Times New Roman" w:hAnsi="Times New Roman" w:cs="Times New Roman"/>
                <w:sz w:val="22"/>
                <w:szCs w:val="22"/>
                <w:lang w:val="en-GB"/>
              </w:rPr>
            </w:pPr>
            <w:r w:rsidRPr="00DC3B1D">
              <w:rPr>
                <w:rFonts w:ascii="Times New Roman" w:hAnsi="Times New Roman" w:cs="Times New Roman"/>
                <w:sz w:val="22"/>
                <w:szCs w:val="22"/>
              </w:rPr>
              <w:t>1,522,311</w:t>
            </w:r>
          </w:p>
        </w:tc>
      </w:tr>
      <w:tr w:rsidR="000152D1" w:rsidRPr="00DC3B1D" w14:paraId="453838A8" w14:textId="77777777" w:rsidTr="000B2546">
        <w:trPr>
          <w:trHeight w:val="20"/>
        </w:trPr>
        <w:tc>
          <w:tcPr>
            <w:tcW w:w="5094" w:type="dxa"/>
          </w:tcPr>
          <w:p w14:paraId="4AF51E96" w14:textId="77777777" w:rsidR="000152D1" w:rsidRPr="00DC3B1D" w:rsidRDefault="000152D1" w:rsidP="000152D1">
            <w:pPr>
              <w:ind w:left="130" w:right="72" w:hanging="9"/>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 Excluding insurance acquisition cash flows</w:t>
            </w:r>
          </w:p>
        </w:tc>
        <w:tc>
          <w:tcPr>
            <w:tcW w:w="1305" w:type="dxa"/>
            <w:tcBorders>
              <w:bottom w:val="single" w:sz="4" w:space="0" w:color="auto"/>
            </w:tcBorders>
            <w:vAlign w:val="center"/>
          </w:tcPr>
          <w:p w14:paraId="38A3432C" w14:textId="1F40613B" w:rsidR="000152D1" w:rsidRPr="00DC3B1D" w:rsidRDefault="000152D1" w:rsidP="000152D1">
            <w:pPr>
              <w:tabs>
                <w:tab w:val="decimal" w:pos="1076"/>
              </w:tabs>
              <w:ind w:right="-16"/>
              <w:jc w:val="left"/>
              <w:rPr>
                <w:rFonts w:ascii="Times New Roman" w:hAnsi="Times New Roman" w:cs="Times New Roman"/>
                <w:sz w:val="22"/>
                <w:szCs w:val="22"/>
                <w:lang w:val="en-GB"/>
              </w:rPr>
            </w:pPr>
            <w:r w:rsidRPr="00DC3B1D">
              <w:rPr>
                <w:rFonts w:ascii="Times New Roman" w:hAnsi="Times New Roman" w:cs="Times New Roman"/>
                <w:sz w:val="22"/>
                <w:szCs w:val="22"/>
              </w:rPr>
              <w:t>3,748,568</w:t>
            </w:r>
          </w:p>
        </w:tc>
        <w:tc>
          <w:tcPr>
            <w:tcW w:w="236" w:type="dxa"/>
            <w:tcBorders>
              <w:bottom w:val="nil"/>
            </w:tcBorders>
            <w:vAlign w:val="center"/>
          </w:tcPr>
          <w:p w14:paraId="6A54D14A" w14:textId="77777777" w:rsidR="000152D1" w:rsidRPr="00DC3B1D" w:rsidRDefault="000152D1" w:rsidP="000152D1">
            <w:pPr>
              <w:tabs>
                <w:tab w:val="decimal" w:pos="1076"/>
              </w:tabs>
              <w:jc w:val="left"/>
              <w:rPr>
                <w:rFonts w:ascii="Times New Roman" w:hAnsi="Times New Roman" w:cs="Times New Roman"/>
                <w:sz w:val="22"/>
                <w:szCs w:val="22"/>
                <w:lang w:val="en-GB"/>
              </w:rPr>
            </w:pPr>
          </w:p>
        </w:tc>
        <w:tc>
          <w:tcPr>
            <w:tcW w:w="1294" w:type="dxa"/>
            <w:tcBorders>
              <w:bottom w:val="single" w:sz="4" w:space="0" w:color="auto"/>
            </w:tcBorders>
            <w:vAlign w:val="center"/>
          </w:tcPr>
          <w:p w14:paraId="52EDE9B6" w14:textId="03DEDED7" w:rsidR="000152D1" w:rsidRPr="00DC3B1D" w:rsidRDefault="000152D1" w:rsidP="000152D1">
            <w:pPr>
              <w:tabs>
                <w:tab w:val="decimal" w:pos="1076"/>
              </w:tabs>
              <w:ind w:left="-70" w:right="214"/>
              <w:jc w:val="left"/>
              <w:rPr>
                <w:rFonts w:ascii="Times New Roman" w:hAnsi="Times New Roman" w:cs="Times New Roman"/>
                <w:sz w:val="22"/>
                <w:szCs w:val="22"/>
              </w:rPr>
            </w:pPr>
            <w:r w:rsidRPr="00DC3B1D">
              <w:rPr>
                <w:rFonts w:ascii="Times New Roman" w:hAnsi="Times New Roman" w:cs="Times New Roman"/>
                <w:sz w:val="22"/>
                <w:szCs w:val="22"/>
              </w:rPr>
              <w:t>3,097,598</w:t>
            </w:r>
          </w:p>
        </w:tc>
        <w:tc>
          <w:tcPr>
            <w:tcW w:w="236" w:type="dxa"/>
            <w:tcBorders>
              <w:bottom w:val="nil"/>
            </w:tcBorders>
            <w:vAlign w:val="center"/>
          </w:tcPr>
          <w:p w14:paraId="0C2BBF31" w14:textId="77777777" w:rsidR="000152D1" w:rsidRPr="00DC3B1D" w:rsidRDefault="000152D1" w:rsidP="000152D1">
            <w:pPr>
              <w:tabs>
                <w:tab w:val="decimal" w:pos="1076"/>
              </w:tabs>
              <w:jc w:val="left"/>
              <w:rPr>
                <w:rFonts w:ascii="Times New Roman" w:hAnsi="Times New Roman" w:cs="Times New Roman"/>
                <w:sz w:val="22"/>
                <w:szCs w:val="22"/>
                <w:lang w:val="en-GB"/>
              </w:rPr>
            </w:pPr>
          </w:p>
        </w:tc>
        <w:tc>
          <w:tcPr>
            <w:tcW w:w="1342" w:type="dxa"/>
            <w:tcBorders>
              <w:bottom w:val="single" w:sz="4" w:space="0" w:color="auto"/>
            </w:tcBorders>
            <w:vAlign w:val="center"/>
          </w:tcPr>
          <w:p w14:paraId="055266A3" w14:textId="18179FBF" w:rsidR="000152D1" w:rsidRPr="00DC3B1D" w:rsidRDefault="000152D1" w:rsidP="000152D1">
            <w:pPr>
              <w:tabs>
                <w:tab w:val="decimal" w:pos="1076"/>
              </w:tabs>
              <w:jc w:val="left"/>
              <w:rPr>
                <w:rFonts w:ascii="Times New Roman" w:hAnsi="Times New Roman" w:cs="Times New Roman"/>
                <w:sz w:val="22"/>
                <w:szCs w:val="22"/>
                <w:lang w:val="en-GB"/>
              </w:rPr>
            </w:pPr>
            <w:r w:rsidRPr="00DC3B1D">
              <w:rPr>
                <w:rFonts w:ascii="Times New Roman" w:hAnsi="Times New Roman" w:cs="Times New Roman"/>
                <w:sz w:val="22"/>
                <w:szCs w:val="22"/>
              </w:rPr>
              <w:t>6,846,166</w:t>
            </w:r>
          </w:p>
        </w:tc>
      </w:tr>
      <w:tr w:rsidR="000152D1" w:rsidRPr="00DC3B1D" w14:paraId="0E9C57A6" w14:textId="77777777" w:rsidTr="000B2546">
        <w:trPr>
          <w:trHeight w:val="20"/>
        </w:trPr>
        <w:tc>
          <w:tcPr>
            <w:tcW w:w="5094" w:type="dxa"/>
          </w:tcPr>
          <w:p w14:paraId="18E25CC6" w14:textId="77777777" w:rsidR="000152D1" w:rsidRPr="00DC3B1D" w:rsidRDefault="000152D1" w:rsidP="000152D1">
            <w:pPr>
              <w:ind w:left="130" w:right="72" w:hanging="130"/>
              <w:jc w:val="left"/>
              <w:rPr>
                <w:rFonts w:ascii="Times New Roman" w:hAnsi="Times New Roman" w:cs="Times New Roman"/>
                <w:b/>
                <w:bCs/>
                <w:sz w:val="22"/>
                <w:szCs w:val="22"/>
                <w:lang w:val="en-GB"/>
              </w:rPr>
            </w:pPr>
            <w:r w:rsidRPr="00DC3B1D">
              <w:rPr>
                <w:rFonts w:ascii="Times New Roman" w:hAnsi="Times New Roman" w:cs="Times New Roman"/>
                <w:sz w:val="22"/>
                <w:szCs w:val="22"/>
                <w:lang w:val="en-GB"/>
              </w:rPr>
              <w:t>Estimate of present value of future cash outflows</w:t>
            </w:r>
          </w:p>
        </w:tc>
        <w:tc>
          <w:tcPr>
            <w:tcW w:w="1305" w:type="dxa"/>
            <w:vAlign w:val="center"/>
          </w:tcPr>
          <w:p w14:paraId="3F0DE64E" w14:textId="5D581A5B" w:rsidR="000152D1" w:rsidRPr="00DC3B1D" w:rsidRDefault="000152D1" w:rsidP="000152D1">
            <w:pPr>
              <w:tabs>
                <w:tab w:val="decimal" w:pos="1076"/>
              </w:tabs>
              <w:ind w:right="-16"/>
              <w:jc w:val="left"/>
              <w:rPr>
                <w:rFonts w:ascii="Times New Roman" w:hAnsi="Times New Roman" w:cs="Times New Roman"/>
                <w:sz w:val="22"/>
                <w:szCs w:val="22"/>
                <w:lang w:val="en-GB"/>
              </w:rPr>
            </w:pPr>
            <w:r w:rsidRPr="00DC3B1D">
              <w:rPr>
                <w:rFonts w:ascii="Times New Roman" w:hAnsi="Times New Roman" w:cs="Times New Roman"/>
                <w:sz w:val="22"/>
                <w:szCs w:val="22"/>
              </w:rPr>
              <w:t>5,129,550</w:t>
            </w:r>
          </w:p>
        </w:tc>
        <w:tc>
          <w:tcPr>
            <w:tcW w:w="236" w:type="dxa"/>
            <w:tcBorders>
              <w:bottom w:val="nil"/>
            </w:tcBorders>
            <w:vAlign w:val="bottom"/>
          </w:tcPr>
          <w:p w14:paraId="13491807" w14:textId="77777777" w:rsidR="000152D1" w:rsidRPr="00DC3B1D" w:rsidRDefault="000152D1" w:rsidP="000152D1">
            <w:pPr>
              <w:tabs>
                <w:tab w:val="decimal" w:pos="1076"/>
              </w:tabs>
              <w:jc w:val="left"/>
              <w:rPr>
                <w:rFonts w:ascii="Times New Roman" w:hAnsi="Times New Roman" w:cs="Times New Roman"/>
                <w:sz w:val="22"/>
                <w:szCs w:val="22"/>
                <w:lang w:val="en-GB"/>
              </w:rPr>
            </w:pPr>
          </w:p>
        </w:tc>
        <w:tc>
          <w:tcPr>
            <w:tcW w:w="1294" w:type="dxa"/>
            <w:vAlign w:val="center"/>
          </w:tcPr>
          <w:p w14:paraId="762B8846" w14:textId="17F80933" w:rsidR="000152D1" w:rsidRPr="00DC3B1D" w:rsidRDefault="000152D1" w:rsidP="000152D1">
            <w:pPr>
              <w:tabs>
                <w:tab w:val="decimal" w:pos="1076"/>
              </w:tabs>
              <w:ind w:left="-70" w:right="214"/>
              <w:jc w:val="left"/>
              <w:rPr>
                <w:rFonts w:ascii="Times New Roman" w:hAnsi="Times New Roman" w:cs="Times New Roman"/>
                <w:sz w:val="22"/>
                <w:szCs w:val="22"/>
              </w:rPr>
            </w:pPr>
            <w:r w:rsidRPr="00DC3B1D">
              <w:rPr>
                <w:rFonts w:ascii="Times New Roman" w:hAnsi="Times New Roman" w:cs="Times New Roman"/>
                <w:sz w:val="22"/>
                <w:szCs w:val="22"/>
              </w:rPr>
              <w:t>3,238,927</w:t>
            </w:r>
          </w:p>
        </w:tc>
        <w:tc>
          <w:tcPr>
            <w:tcW w:w="236" w:type="dxa"/>
            <w:tcBorders>
              <w:top w:val="nil"/>
            </w:tcBorders>
            <w:vAlign w:val="center"/>
          </w:tcPr>
          <w:p w14:paraId="7F17ED6C" w14:textId="77777777" w:rsidR="000152D1" w:rsidRPr="00DC3B1D" w:rsidRDefault="000152D1" w:rsidP="000152D1">
            <w:pPr>
              <w:tabs>
                <w:tab w:val="decimal" w:pos="1076"/>
              </w:tabs>
              <w:jc w:val="left"/>
              <w:rPr>
                <w:rFonts w:ascii="Times New Roman" w:hAnsi="Times New Roman" w:cs="Times New Roman"/>
                <w:sz w:val="22"/>
                <w:szCs w:val="22"/>
                <w:lang w:val="en-GB"/>
              </w:rPr>
            </w:pPr>
          </w:p>
        </w:tc>
        <w:tc>
          <w:tcPr>
            <w:tcW w:w="1342" w:type="dxa"/>
            <w:vAlign w:val="center"/>
          </w:tcPr>
          <w:p w14:paraId="53FC3C26" w14:textId="2185B1D6" w:rsidR="000152D1" w:rsidRPr="00DC3B1D" w:rsidRDefault="000152D1" w:rsidP="000152D1">
            <w:pPr>
              <w:tabs>
                <w:tab w:val="decimal" w:pos="1076"/>
              </w:tabs>
              <w:jc w:val="left"/>
              <w:rPr>
                <w:rFonts w:ascii="Times New Roman" w:hAnsi="Times New Roman" w:cs="Times New Roman"/>
                <w:sz w:val="22"/>
                <w:szCs w:val="22"/>
                <w:lang w:val="en-GB"/>
              </w:rPr>
            </w:pPr>
            <w:r w:rsidRPr="00DC3B1D">
              <w:rPr>
                <w:rFonts w:ascii="Times New Roman" w:hAnsi="Times New Roman" w:cs="Times New Roman"/>
                <w:sz w:val="22"/>
                <w:szCs w:val="22"/>
              </w:rPr>
              <w:t>8,368,477</w:t>
            </w:r>
          </w:p>
        </w:tc>
      </w:tr>
      <w:tr w:rsidR="000152D1" w:rsidRPr="00DC3B1D" w14:paraId="0B4F48F2" w14:textId="77777777" w:rsidTr="000B2546">
        <w:trPr>
          <w:trHeight w:val="20"/>
        </w:trPr>
        <w:tc>
          <w:tcPr>
            <w:tcW w:w="5094" w:type="dxa"/>
          </w:tcPr>
          <w:p w14:paraId="1EDB269E" w14:textId="77777777" w:rsidR="000152D1" w:rsidRPr="00DC3B1D" w:rsidRDefault="000152D1" w:rsidP="000152D1">
            <w:pPr>
              <w:ind w:left="130" w:right="72" w:hanging="130"/>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Estimates of present value of future cash inflows</w:t>
            </w:r>
          </w:p>
        </w:tc>
        <w:tc>
          <w:tcPr>
            <w:tcW w:w="1305" w:type="dxa"/>
            <w:vAlign w:val="center"/>
          </w:tcPr>
          <w:p w14:paraId="58652E6C" w14:textId="21041D16" w:rsidR="000152D1" w:rsidRPr="00DC3B1D" w:rsidRDefault="000152D1" w:rsidP="000152D1">
            <w:pPr>
              <w:tabs>
                <w:tab w:val="decimal" w:pos="1076"/>
              </w:tabs>
              <w:ind w:right="-106"/>
              <w:jc w:val="left"/>
              <w:rPr>
                <w:rFonts w:ascii="Times New Roman" w:hAnsi="Times New Roman" w:cs="Times New Roman"/>
                <w:sz w:val="22"/>
                <w:szCs w:val="22"/>
                <w:lang w:val="en-GB"/>
              </w:rPr>
            </w:pPr>
            <w:r w:rsidRPr="00DC3B1D">
              <w:rPr>
                <w:rFonts w:ascii="Times New Roman" w:hAnsi="Times New Roman" w:cs="Times New Roman"/>
                <w:sz w:val="22"/>
                <w:szCs w:val="22"/>
              </w:rPr>
              <w:t>(5,921,940)</w:t>
            </w:r>
          </w:p>
        </w:tc>
        <w:tc>
          <w:tcPr>
            <w:tcW w:w="236" w:type="dxa"/>
            <w:tcBorders>
              <w:top w:val="nil"/>
            </w:tcBorders>
            <w:vAlign w:val="bottom"/>
          </w:tcPr>
          <w:p w14:paraId="3CB2D9D3" w14:textId="77777777" w:rsidR="000152D1" w:rsidRPr="00DC3B1D" w:rsidRDefault="000152D1" w:rsidP="000152D1">
            <w:pPr>
              <w:tabs>
                <w:tab w:val="decimal" w:pos="1076"/>
              </w:tabs>
              <w:jc w:val="left"/>
              <w:rPr>
                <w:rFonts w:ascii="Times New Roman" w:hAnsi="Times New Roman" w:cs="Times New Roman"/>
                <w:sz w:val="22"/>
                <w:szCs w:val="22"/>
                <w:lang w:val="en-GB"/>
              </w:rPr>
            </w:pPr>
          </w:p>
        </w:tc>
        <w:tc>
          <w:tcPr>
            <w:tcW w:w="1294" w:type="dxa"/>
            <w:vAlign w:val="center"/>
          </w:tcPr>
          <w:p w14:paraId="345B3F68" w14:textId="35DC8D44" w:rsidR="000152D1" w:rsidRPr="00DC3B1D" w:rsidRDefault="000152D1" w:rsidP="00470A0C">
            <w:pPr>
              <w:tabs>
                <w:tab w:val="decimal" w:pos="1076"/>
              </w:tabs>
              <w:ind w:right="-106"/>
              <w:jc w:val="left"/>
              <w:rPr>
                <w:rFonts w:ascii="Times New Roman" w:hAnsi="Times New Roman" w:cs="Times New Roman"/>
                <w:sz w:val="22"/>
                <w:szCs w:val="22"/>
              </w:rPr>
            </w:pPr>
            <w:r w:rsidRPr="00DC3B1D">
              <w:rPr>
                <w:rFonts w:ascii="Times New Roman" w:hAnsi="Times New Roman" w:cs="Times New Roman"/>
                <w:sz w:val="22"/>
                <w:szCs w:val="22"/>
              </w:rPr>
              <w:t>(3,181,119)</w:t>
            </w:r>
          </w:p>
        </w:tc>
        <w:tc>
          <w:tcPr>
            <w:tcW w:w="236" w:type="dxa"/>
            <w:vAlign w:val="center"/>
          </w:tcPr>
          <w:p w14:paraId="2B9C44C3" w14:textId="77777777" w:rsidR="000152D1" w:rsidRPr="00DC3B1D" w:rsidRDefault="000152D1" w:rsidP="000152D1">
            <w:pPr>
              <w:tabs>
                <w:tab w:val="decimal" w:pos="1076"/>
              </w:tabs>
              <w:ind w:right="-106"/>
              <w:jc w:val="left"/>
              <w:rPr>
                <w:rFonts w:ascii="Times New Roman" w:hAnsi="Times New Roman" w:cs="Times New Roman"/>
                <w:sz w:val="22"/>
                <w:szCs w:val="22"/>
                <w:lang w:val="en-GB"/>
              </w:rPr>
            </w:pPr>
          </w:p>
        </w:tc>
        <w:tc>
          <w:tcPr>
            <w:tcW w:w="1342" w:type="dxa"/>
            <w:vAlign w:val="center"/>
          </w:tcPr>
          <w:p w14:paraId="2506A75C" w14:textId="69242CFD" w:rsidR="000152D1" w:rsidRPr="00DC3B1D" w:rsidRDefault="000152D1" w:rsidP="000152D1">
            <w:pPr>
              <w:tabs>
                <w:tab w:val="decimal" w:pos="1076"/>
              </w:tabs>
              <w:ind w:right="-65"/>
              <w:jc w:val="left"/>
              <w:rPr>
                <w:rFonts w:ascii="Times New Roman" w:hAnsi="Times New Roman" w:cs="Times New Roman"/>
                <w:sz w:val="22"/>
                <w:szCs w:val="22"/>
                <w:lang w:val="en-GB"/>
              </w:rPr>
            </w:pPr>
            <w:r w:rsidRPr="00DC3B1D">
              <w:rPr>
                <w:rFonts w:ascii="Times New Roman" w:hAnsi="Times New Roman" w:cs="Times New Roman"/>
                <w:sz w:val="22"/>
                <w:szCs w:val="22"/>
              </w:rPr>
              <w:t>(9,103,059)</w:t>
            </w:r>
          </w:p>
        </w:tc>
      </w:tr>
      <w:tr w:rsidR="000152D1" w:rsidRPr="00DC3B1D" w14:paraId="5900FF19" w14:textId="77777777" w:rsidTr="000B2546">
        <w:trPr>
          <w:trHeight w:val="20"/>
        </w:trPr>
        <w:tc>
          <w:tcPr>
            <w:tcW w:w="5094" w:type="dxa"/>
          </w:tcPr>
          <w:p w14:paraId="7BAE1B31" w14:textId="55CA0B24" w:rsidR="000152D1" w:rsidRPr="00DC3B1D" w:rsidRDefault="000152D1" w:rsidP="000152D1">
            <w:pPr>
              <w:ind w:left="130" w:right="72" w:hanging="130"/>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Risk adjustment for non - performance risk</w:t>
            </w:r>
          </w:p>
        </w:tc>
        <w:tc>
          <w:tcPr>
            <w:tcW w:w="1305" w:type="dxa"/>
            <w:tcBorders>
              <w:bottom w:val="nil"/>
            </w:tcBorders>
            <w:vAlign w:val="center"/>
          </w:tcPr>
          <w:p w14:paraId="6156183E" w14:textId="2BDEC419" w:rsidR="000152D1" w:rsidRPr="00DC3B1D" w:rsidRDefault="000152D1" w:rsidP="000152D1">
            <w:pPr>
              <w:tabs>
                <w:tab w:val="decimal" w:pos="1076"/>
              </w:tabs>
              <w:ind w:right="-16"/>
              <w:jc w:val="left"/>
              <w:rPr>
                <w:rFonts w:ascii="Times New Roman" w:hAnsi="Times New Roman" w:cs="Times New Roman"/>
                <w:sz w:val="22"/>
                <w:szCs w:val="22"/>
                <w:lang w:val="en-GB"/>
              </w:rPr>
            </w:pPr>
            <w:r w:rsidRPr="00DC3B1D">
              <w:rPr>
                <w:rFonts w:ascii="Times New Roman" w:hAnsi="Times New Roman" w:cs="Times New Roman"/>
                <w:sz w:val="22"/>
                <w:szCs w:val="22"/>
              </w:rPr>
              <w:t>124,902</w:t>
            </w:r>
          </w:p>
        </w:tc>
        <w:tc>
          <w:tcPr>
            <w:tcW w:w="236" w:type="dxa"/>
            <w:tcBorders>
              <w:bottom w:val="nil"/>
            </w:tcBorders>
            <w:vAlign w:val="bottom"/>
          </w:tcPr>
          <w:p w14:paraId="3EECDCAA" w14:textId="77777777" w:rsidR="000152D1" w:rsidRPr="00DC3B1D" w:rsidRDefault="000152D1" w:rsidP="000152D1">
            <w:pPr>
              <w:tabs>
                <w:tab w:val="decimal" w:pos="1076"/>
              </w:tabs>
              <w:jc w:val="left"/>
              <w:rPr>
                <w:rFonts w:ascii="Times New Roman" w:hAnsi="Times New Roman" w:cs="Times New Roman"/>
                <w:sz w:val="22"/>
                <w:szCs w:val="22"/>
                <w:lang w:val="en-GB"/>
              </w:rPr>
            </w:pPr>
          </w:p>
        </w:tc>
        <w:tc>
          <w:tcPr>
            <w:tcW w:w="1294" w:type="dxa"/>
            <w:tcBorders>
              <w:bottom w:val="nil"/>
            </w:tcBorders>
            <w:vAlign w:val="center"/>
          </w:tcPr>
          <w:p w14:paraId="1FDA2CF1" w14:textId="1C15B2EC" w:rsidR="000152D1" w:rsidRPr="00DC3B1D" w:rsidRDefault="000152D1" w:rsidP="00470A0C">
            <w:pPr>
              <w:tabs>
                <w:tab w:val="decimal" w:pos="1076"/>
              </w:tabs>
              <w:ind w:left="-70" w:right="214"/>
              <w:jc w:val="left"/>
              <w:rPr>
                <w:rFonts w:ascii="Times New Roman" w:hAnsi="Times New Roman" w:cs="Times New Roman"/>
                <w:sz w:val="22"/>
                <w:szCs w:val="22"/>
              </w:rPr>
            </w:pPr>
            <w:r w:rsidRPr="00DC3B1D">
              <w:rPr>
                <w:rFonts w:ascii="Times New Roman" w:hAnsi="Times New Roman" w:cs="Times New Roman"/>
                <w:sz w:val="22"/>
                <w:szCs w:val="22"/>
              </w:rPr>
              <w:t>124,105</w:t>
            </w:r>
          </w:p>
        </w:tc>
        <w:tc>
          <w:tcPr>
            <w:tcW w:w="236" w:type="dxa"/>
            <w:tcBorders>
              <w:bottom w:val="nil"/>
            </w:tcBorders>
            <w:vAlign w:val="center"/>
          </w:tcPr>
          <w:p w14:paraId="0FFAE276" w14:textId="77777777" w:rsidR="000152D1" w:rsidRPr="00DC3B1D" w:rsidRDefault="000152D1" w:rsidP="000152D1">
            <w:pPr>
              <w:tabs>
                <w:tab w:val="decimal" w:pos="1076"/>
              </w:tabs>
              <w:jc w:val="left"/>
              <w:rPr>
                <w:rFonts w:ascii="Times New Roman" w:hAnsi="Times New Roman" w:cs="Times New Roman"/>
                <w:sz w:val="22"/>
                <w:szCs w:val="22"/>
                <w:lang w:val="en-GB"/>
              </w:rPr>
            </w:pPr>
          </w:p>
        </w:tc>
        <w:tc>
          <w:tcPr>
            <w:tcW w:w="1342" w:type="dxa"/>
            <w:tcBorders>
              <w:bottom w:val="nil"/>
            </w:tcBorders>
            <w:vAlign w:val="center"/>
          </w:tcPr>
          <w:p w14:paraId="26CE723B" w14:textId="077DD849" w:rsidR="000152D1" w:rsidRPr="00DC3B1D" w:rsidRDefault="000152D1" w:rsidP="000152D1">
            <w:pPr>
              <w:tabs>
                <w:tab w:val="decimal" w:pos="1076"/>
              </w:tabs>
              <w:jc w:val="left"/>
              <w:rPr>
                <w:rFonts w:ascii="Times New Roman" w:hAnsi="Times New Roman" w:cs="Times New Roman"/>
                <w:sz w:val="22"/>
                <w:szCs w:val="22"/>
                <w:lang w:val="en-GB"/>
              </w:rPr>
            </w:pPr>
            <w:r w:rsidRPr="00DC3B1D">
              <w:rPr>
                <w:rFonts w:ascii="Times New Roman" w:hAnsi="Times New Roman" w:cs="Times New Roman"/>
                <w:sz w:val="22"/>
                <w:szCs w:val="22"/>
              </w:rPr>
              <w:t>249,007</w:t>
            </w:r>
          </w:p>
        </w:tc>
      </w:tr>
      <w:tr w:rsidR="000152D1" w:rsidRPr="00DC3B1D" w14:paraId="186C0910" w14:textId="77777777" w:rsidTr="000B2546">
        <w:trPr>
          <w:trHeight w:val="20"/>
        </w:trPr>
        <w:tc>
          <w:tcPr>
            <w:tcW w:w="5094" w:type="dxa"/>
          </w:tcPr>
          <w:p w14:paraId="16474EBB" w14:textId="77777777" w:rsidR="000152D1" w:rsidRPr="00DC3B1D" w:rsidRDefault="000152D1" w:rsidP="000152D1">
            <w:pPr>
              <w:ind w:left="130" w:right="72" w:hanging="130"/>
              <w:jc w:val="left"/>
              <w:rPr>
                <w:rFonts w:ascii="Times New Roman" w:hAnsi="Times New Roman" w:cs="Times New Roman"/>
                <w:sz w:val="22"/>
                <w:szCs w:val="22"/>
                <w:lang w:val="en-GB"/>
              </w:rPr>
            </w:pPr>
            <w:r w:rsidRPr="00DC3B1D">
              <w:rPr>
                <w:rFonts w:ascii="Times New Roman" w:hAnsi="Times New Roman" w:cs="Times New Roman"/>
                <w:sz w:val="22"/>
                <w:szCs w:val="22"/>
                <w:lang w:val="en-GB"/>
              </w:rPr>
              <w:t>CSM</w:t>
            </w:r>
          </w:p>
        </w:tc>
        <w:tc>
          <w:tcPr>
            <w:tcW w:w="1305" w:type="dxa"/>
            <w:tcBorders>
              <w:bottom w:val="single" w:sz="4" w:space="0" w:color="auto"/>
            </w:tcBorders>
            <w:vAlign w:val="center"/>
          </w:tcPr>
          <w:p w14:paraId="48A41DF2" w14:textId="01DF261D" w:rsidR="000152D1" w:rsidRPr="00DC3B1D" w:rsidRDefault="000152D1" w:rsidP="000152D1">
            <w:pPr>
              <w:tabs>
                <w:tab w:val="decimal" w:pos="1076"/>
              </w:tabs>
              <w:ind w:right="-16"/>
              <w:jc w:val="left"/>
              <w:rPr>
                <w:rFonts w:ascii="Times New Roman" w:hAnsi="Times New Roman" w:cs="Times New Roman"/>
                <w:sz w:val="22"/>
                <w:szCs w:val="22"/>
                <w:lang w:val="en-GB"/>
              </w:rPr>
            </w:pPr>
            <w:r w:rsidRPr="00DC3B1D">
              <w:rPr>
                <w:rFonts w:ascii="Times New Roman" w:hAnsi="Times New Roman" w:cs="Times New Roman"/>
                <w:sz w:val="22"/>
                <w:szCs w:val="22"/>
              </w:rPr>
              <w:t>667,889</w:t>
            </w:r>
          </w:p>
        </w:tc>
        <w:tc>
          <w:tcPr>
            <w:tcW w:w="236" w:type="dxa"/>
            <w:tcBorders>
              <w:bottom w:val="nil"/>
            </w:tcBorders>
            <w:vAlign w:val="bottom"/>
          </w:tcPr>
          <w:p w14:paraId="5B1DA7BA" w14:textId="77777777" w:rsidR="000152D1" w:rsidRPr="00DC3B1D" w:rsidRDefault="000152D1" w:rsidP="000152D1">
            <w:pPr>
              <w:tabs>
                <w:tab w:val="decimal" w:pos="1076"/>
              </w:tabs>
              <w:jc w:val="left"/>
              <w:rPr>
                <w:rFonts w:ascii="Times New Roman" w:hAnsi="Times New Roman" w:cs="Times New Roman"/>
                <w:sz w:val="22"/>
                <w:szCs w:val="22"/>
                <w:lang w:val="en-GB"/>
              </w:rPr>
            </w:pPr>
          </w:p>
        </w:tc>
        <w:tc>
          <w:tcPr>
            <w:tcW w:w="1294" w:type="dxa"/>
            <w:tcBorders>
              <w:bottom w:val="single" w:sz="4" w:space="0" w:color="auto"/>
            </w:tcBorders>
            <w:vAlign w:val="center"/>
          </w:tcPr>
          <w:p w14:paraId="1BB86A1B" w14:textId="68C5E5D9" w:rsidR="000152D1" w:rsidRPr="00DC3B1D" w:rsidRDefault="000152D1" w:rsidP="000152D1">
            <w:pPr>
              <w:tabs>
                <w:tab w:val="decimal" w:pos="1076"/>
              </w:tabs>
              <w:ind w:left="-70" w:right="214"/>
              <w:jc w:val="left"/>
              <w:rPr>
                <w:rFonts w:ascii="Times New Roman" w:hAnsi="Times New Roman" w:cs="Times New Roman"/>
                <w:sz w:val="22"/>
                <w:szCs w:val="22"/>
              </w:rPr>
            </w:pPr>
            <w:r w:rsidRPr="00DC3B1D">
              <w:rPr>
                <w:rFonts w:ascii="Times New Roman" w:hAnsi="Times New Roman" w:cs="Times New Roman"/>
                <w:sz w:val="22"/>
                <w:szCs w:val="22"/>
              </w:rPr>
              <w:t>40</w:t>
            </w:r>
          </w:p>
        </w:tc>
        <w:tc>
          <w:tcPr>
            <w:tcW w:w="236" w:type="dxa"/>
            <w:tcBorders>
              <w:bottom w:val="nil"/>
            </w:tcBorders>
            <w:vAlign w:val="center"/>
          </w:tcPr>
          <w:p w14:paraId="0CCB57FE" w14:textId="77777777" w:rsidR="000152D1" w:rsidRPr="00DC3B1D" w:rsidRDefault="000152D1" w:rsidP="000152D1">
            <w:pPr>
              <w:tabs>
                <w:tab w:val="decimal" w:pos="1076"/>
              </w:tabs>
              <w:jc w:val="left"/>
              <w:rPr>
                <w:rFonts w:ascii="Times New Roman" w:hAnsi="Times New Roman" w:cs="Times New Roman"/>
                <w:sz w:val="22"/>
                <w:szCs w:val="22"/>
                <w:lang w:val="en-GB"/>
              </w:rPr>
            </w:pPr>
          </w:p>
        </w:tc>
        <w:tc>
          <w:tcPr>
            <w:tcW w:w="1342" w:type="dxa"/>
            <w:tcBorders>
              <w:bottom w:val="single" w:sz="4" w:space="0" w:color="auto"/>
            </w:tcBorders>
            <w:vAlign w:val="center"/>
          </w:tcPr>
          <w:p w14:paraId="6FFB5801" w14:textId="0B0FA256" w:rsidR="000152D1" w:rsidRPr="00DC3B1D" w:rsidRDefault="000152D1" w:rsidP="000152D1">
            <w:pPr>
              <w:tabs>
                <w:tab w:val="decimal" w:pos="1076"/>
              </w:tabs>
              <w:jc w:val="left"/>
              <w:rPr>
                <w:rFonts w:ascii="Times New Roman" w:hAnsi="Times New Roman" w:cs="Times New Roman"/>
                <w:sz w:val="22"/>
                <w:szCs w:val="22"/>
                <w:lang w:val="en-GB"/>
              </w:rPr>
            </w:pPr>
            <w:r w:rsidRPr="00DC3B1D">
              <w:rPr>
                <w:rFonts w:ascii="Times New Roman" w:hAnsi="Times New Roman" w:cs="Times New Roman"/>
                <w:sz w:val="22"/>
                <w:szCs w:val="22"/>
              </w:rPr>
              <w:t>667,929</w:t>
            </w:r>
          </w:p>
        </w:tc>
      </w:tr>
      <w:tr w:rsidR="000152D1" w:rsidRPr="00DC3B1D" w14:paraId="132A915F" w14:textId="77777777" w:rsidTr="000B2546">
        <w:trPr>
          <w:trHeight w:val="20"/>
        </w:trPr>
        <w:tc>
          <w:tcPr>
            <w:tcW w:w="5094" w:type="dxa"/>
            <w:tcBorders>
              <w:bottom w:val="nil"/>
            </w:tcBorders>
          </w:tcPr>
          <w:p w14:paraId="03A47778" w14:textId="77777777" w:rsidR="000152D1" w:rsidRPr="00DC3B1D" w:rsidRDefault="000152D1" w:rsidP="000152D1">
            <w:pPr>
              <w:ind w:left="130" w:right="72" w:hanging="130"/>
              <w:jc w:val="left"/>
              <w:rPr>
                <w:rFonts w:ascii="Times New Roman" w:hAnsi="Times New Roman" w:cs="Times New Roman"/>
                <w:b/>
                <w:bCs/>
                <w:sz w:val="22"/>
                <w:szCs w:val="22"/>
                <w:lang w:val="en-GB"/>
              </w:rPr>
            </w:pPr>
            <w:r w:rsidRPr="00DC3B1D">
              <w:rPr>
                <w:rFonts w:ascii="Times New Roman" w:hAnsi="Times New Roman" w:cs="Times New Roman"/>
                <w:b/>
                <w:bCs/>
                <w:sz w:val="22"/>
                <w:szCs w:val="22"/>
                <w:lang w:val="en-GB"/>
              </w:rPr>
              <w:t>Increase in insurance contract liabilities from</w:t>
            </w:r>
          </w:p>
        </w:tc>
        <w:tc>
          <w:tcPr>
            <w:tcW w:w="1305" w:type="dxa"/>
            <w:tcBorders>
              <w:top w:val="single" w:sz="4" w:space="0" w:color="auto"/>
              <w:bottom w:val="nil"/>
            </w:tcBorders>
            <w:vAlign w:val="bottom"/>
          </w:tcPr>
          <w:p w14:paraId="5787E31A" w14:textId="77777777" w:rsidR="000152D1" w:rsidRPr="00DC3B1D" w:rsidRDefault="000152D1" w:rsidP="000152D1">
            <w:pPr>
              <w:tabs>
                <w:tab w:val="decimal" w:pos="1076"/>
              </w:tabs>
              <w:ind w:right="-16"/>
              <w:jc w:val="left"/>
              <w:rPr>
                <w:rFonts w:ascii="Times New Roman" w:hAnsi="Times New Roman" w:cs="Times New Roman"/>
                <w:b/>
                <w:bCs/>
                <w:sz w:val="22"/>
                <w:szCs w:val="22"/>
                <w:lang w:val="en-GB"/>
              </w:rPr>
            </w:pPr>
          </w:p>
        </w:tc>
        <w:tc>
          <w:tcPr>
            <w:tcW w:w="236" w:type="dxa"/>
            <w:tcBorders>
              <w:top w:val="nil"/>
              <w:bottom w:val="nil"/>
            </w:tcBorders>
            <w:vAlign w:val="bottom"/>
          </w:tcPr>
          <w:p w14:paraId="1320323E" w14:textId="77777777" w:rsidR="000152D1" w:rsidRPr="00DC3B1D" w:rsidRDefault="000152D1" w:rsidP="000152D1">
            <w:pPr>
              <w:tabs>
                <w:tab w:val="decimal" w:pos="1076"/>
              </w:tabs>
              <w:jc w:val="left"/>
              <w:rPr>
                <w:rFonts w:ascii="Times New Roman" w:hAnsi="Times New Roman" w:cs="Times New Roman"/>
                <w:b/>
                <w:bCs/>
                <w:sz w:val="22"/>
                <w:szCs w:val="22"/>
                <w:lang w:val="en-GB"/>
              </w:rPr>
            </w:pPr>
          </w:p>
        </w:tc>
        <w:tc>
          <w:tcPr>
            <w:tcW w:w="1294" w:type="dxa"/>
            <w:tcBorders>
              <w:top w:val="single" w:sz="4" w:space="0" w:color="auto"/>
              <w:bottom w:val="nil"/>
            </w:tcBorders>
            <w:vAlign w:val="bottom"/>
          </w:tcPr>
          <w:p w14:paraId="5534272D" w14:textId="77777777" w:rsidR="000152D1" w:rsidRPr="00DC3B1D" w:rsidRDefault="000152D1" w:rsidP="000152D1">
            <w:pPr>
              <w:tabs>
                <w:tab w:val="decimal" w:pos="1076"/>
              </w:tabs>
              <w:ind w:left="-70" w:right="214"/>
              <w:jc w:val="left"/>
              <w:rPr>
                <w:rFonts w:ascii="Times New Roman" w:hAnsi="Times New Roman" w:cs="Times New Roman"/>
                <w:sz w:val="22"/>
                <w:szCs w:val="22"/>
              </w:rPr>
            </w:pPr>
          </w:p>
        </w:tc>
        <w:tc>
          <w:tcPr>
            <w:tcW w:w="236" w:type="dxa"/>
            <w:tcBorders>
              <w:top w:val="nil"/>
              <w:bottom w:val="nil"/>
            </w:tcBorders>
            <w:vAlign w:val="bottom"/>
          </w:tcPr>
          <w:p w14:paraId="4CCFBB18" w14:textId="77777777" w:rsidR="000152D1" w:rsidRPr="00DC3B1D" w:rsidRDefault="000152D1" w:rsidP="000152D1">
            <w:pPr>
              <w:tabs>
                <w:tab w:val="decimal" w:pos="1076"/>
              </w:tabs>
              <w:jc w:val="left"/>
              <w:rPr>
                <w:rFonts w:ascii="Times New Roman" w:hAnsi="Times New Roman" w:cs="Times New Roman"/>
                <w:b/>
                <w:bCs/>
                <w:sz w:val="22"/>
                <w:szCs w:val="22"/>
                <w:lang w:val="en-GB"/>
              </w:rPr>
            </w:pPr>
          </w:p>
        </w:tc>
        <w:tc>
          <w:tcPr>
            <w:tcW w:w="1342" w:type="dxa"/>
            <w:tcBorders>
              <w:top w:val="single" w:sz="4" w:space="0" w:color="auto"/>
              <w:bottom w:val="nil"/>
            </w:tcBorders>
            <w:vAlign w:val="bottom"/>
          </w:tcPr>
          <w:p w14:paraId="58496813" w14:textId="77777777" w:rsidR="000152D1" w:rsidRPr="00DC3B1D" w:rsidRDefault="000152D1" w:rsidP="000152D1">
            <w:pPr>
              <w:tabs>
                <w:tab w:val="decimal" w:pos="1076"/>
              </w:tabs>
              <w:jc w:val="left"/>
              <w:rPr>
                <w:rFonts w:ascii="Times New Roman" w:hAnsi="Times New Roman" w:cs="Times New Roman"/>
                <w:b/>
                <w:bCs/>
                <w:sz w:val="22"/>
                <w:szCs w:val="22"/>
                <w:lang w:val="en-GB"/>
              </w:rPr>
            </w:pPr>
          </w:p>
        </w:tc>
      </w:tr>
      <w:tr w:rsidR="000152D1" w:rsidRPr="00DC3B1D" w14:paraId="61CADFC4" w14:textId="77777777" w:rsidTr="000B2546">
        <w:trPr>
          <w:trHeight w:val="20"/>
        </w:trPr>
        <w:tc>
          <w:tcPr>
            <w:tcW w:w="5094" w:type="dxa"/>
            <w:tcBorders>
              <w:bottom w:val="nil"/>
            </w:tcBorders>
          </w:tcPr>
          <w:p w14:paraId="6317B5A3" w14:textId="77777777" w:rsidR="000152D1" w:rsidRPr="00DC3B1D" w:rsidRDefault="000152D1" w:rsidP="000152D1">
            <w:pPr>
              <w:ind w:left="130" w:right="72" w:hanging="9"/>
              <w:jc w:val="left"/>
              <w:rPr>
                <w:rFonts w:ascii="Times New Roman" w:hAnsi="Times New Roman" w:cs="Times New Roman"/>
                <w:b/>
                <w:bCs/>
                <w:sz w:val="22"/>
                <w:szCs w:val="22"/>
                <w:lang w:val="en-GB"/>
              </w:rPr>
            </w:pPr>
            <w:r w:rsidRPr="00DC3B1D">
              <w:rPr>
                <w:rFonts w:ascii="Times New Roman" w:hAnsi="Times New Roman" w:cs="Times New Roman"/>
                <w:b/>
                <w:bCs/>
                <w:sz w:val="22"/>
                <w:szCs w:val="22"/>
                <w:lang w:val="en-GB"/>
              </w:rPr>
              <w:t>contracts recognised in the period</w:t>
            </w:r>
          </w:p>
        </w:tc>
        <w:tc>
          <w:tcPr>
            <w:tcW w:w="1305" w:type="dxa"/>
            <w:tcBorders>
              <w:top w:val="nil"/>
              <w:bottom w:val="double" w:sz="4" w:space="0" w:color="auto"/>
            </w:tcBorders>
            <w:vAlign w:val="center"/>
          </w:tcPr>
          <w:p w14:paraId="1FA01D09" w14:textId="71D361F4" w:rsidR="000152D1" w:rsidRPr="00DC3B1D" w:rsidRDefault="000152D1" w:rsidP="000152D1">
            <w:pPr>
              <w:tabs>
                <w:tab w:val="decimal" w:pos="1076"/>
              </w:tabs>
              <w:ind w:right="-16"/>
              <w:jc w:val="left"/>
              <w:rPr>
                <w:rFonts w:ascii="Times New Roman" w:hAnsi="Times New Roman" w:cs="Times New Roman"/>
                <w:b/>
                <w:bCs/>
                <w:sz w:val="22"/>
                <w:szCs w:val="22"/>
                <w:lang w:val="en-GB"/>
              </w:rPr>
            </w:pPr>
            <w:r w:rsidRPr="00DC3B1D">
              <w:rPr>
                <w:rFonts w:ascii="Times New Roman" w:hAnsi="Times New Roman" w:cs="Times New Roman"/>
                <w:b/>
                <w:bCs/>
                <w:sz w:val="22"/>
                <w:szCs w:val="22"/>
              </w:rPr>
              <w:t>401</w:t>
            </w:r>
          </w:p>
        </w:tc>
        <w:tc>
          <w:tcPr>
            <w:tcW w:w="236" w:type="dxa"/>
            <w:tcBorders>
              <w:top w:val="nil"/>
              <w:bottom w:val="nil"/>
            </w:tcBorders>
            <w:vAlign w:val="center"/>
          </w:tcPr>
          <w:p w14:paraId="5C86AE8C" w14:textId="77777777" w:rsidR="000152D1" w:rsidRPr="00DC3B1D" w:rsidRDefault="000152D1" w:rsidP="000152D1">
            <w:pPr>
              <w:tabs>
                <w:tab w:val="decimal" w:pos="1076"/>
              </w:tabs>
              <w:jc w:val="left"/>
              <w:rPr>
                <w:rFonts w:ascii="Times New Roman" w:hAnsi="Times New Roman" w:cs="Times New Roman"/>
                <w:b/>
                <w:bCs/>
                <w:sz w:val="22"/>
                <w:szCs w:val="22"/>
                <w:lang w:val="en-GB"/>
              </w:rPr>
            </w:pPr>
          </w:p>
        </w:tc>
        <w:tc>
          <w:tcPr>
            <w:tcW w:w="1294" w:type="dxa"/>
            <w:tcBorders>
              <w:top w:val="nil"/>
              <w:bottom w:val="double" w:sz="4" w:space="0" w:color="auto"/>
            </w:tcBorders>
            <w:vAlign w:val="center"/>
          </w:tcPr>
          <w:p w14:paraId="35E30741" w14:textId="5561CDFE" w:rsidR="000152D1" w:rsidRPr="00DC3B1D" w:rsidRDefault="000152D1" w:rsidP="000152D1">
            <w:pPr>
              <w:tabs>
                <w:tab w:val="decimal" w:pos="1076"/>
              </w:tabs>
              <w:ind w:left="-70" w:right="214"/>
              <w:jc w:val="left"/>
              <w:rPr>
                <w:rFonts w:ascii="Times New Roman" w:hAnsi="Times New Roman" w:cs="Times New Roman"/>
                <w:b/>
                <w:bCs/>
                <w:sz w:val="22"/>
                <w:szCs w:val="22"/>
              </w:rPr>
            </w:pPr>
            <w:r w:rsidRPr="00DC3B1D">
              <w:rPr>
                <w:rFonts w:ascii="Times New Roman" w:hAnsi="Times New Roman" w:cs="Times New Roman"/>
                <w:b/>
                <w:bCs/>
                <w:sz w:val="22"/>
                <w:szCs w:val="22"/>
              </w:rPr>
              <w:t>181,953</w:t>
            </w:r>
          </w:p>
        </w:tc>
        <w:tc>
          <w:tcPr>
            <w:tcW w:w="236" w:type="dxa"/>
            <w:tcBorders>
              <w:top w:val="nil"/>
              <w:bottom w:val="nil"/>
            </w:tcBorders>
            <w:vAlign w:val="center"/>
          </w:tcPr>
          <w:p w14:paraId="619A0CA5" w14:textId="77777777" w:rsidR="000152D1" w:rsidRPr="00DC3B1D" w:rsidRDefault="000152D1" w:rsidP="000152D1">
            <w:pPr>
              <w:tabs>
                <w:tab w:val="decimal" w:pos="1076"/>
              </w:tabs>
              <w:jc w:val="left"/>
              <w:rPr>
                <w:rFonts w:ascii="Times New Roman" w:hAnsi="Times New Roman" w:cs="Times New Roman"/>
                <w:b/>
                <w:bCs/>
                <w:sz w:val="22"/>
                <w:szCs w:val="22"/>
                <w:lang w:val="en-GB"/>
              </w:rPr>
            </w:pPr>
          </w:p>
        </w:tc>
        <w:tc>
          <w:tcPr>
            <w:tcW w:w="1342" w:type="dxa"/>
            <w:tcBorders>
              <w:top w:val="nil"/>
              <w:bottom w:val="double" w:sz="4" w:space="0" w:color="auto"/>
            </w:tcBorders>
            <w:vAlign w:val="center"/>
          </w:tcPr>
          <w:p w14:paraId="6DE41372" w14:textId="242868F5" w:rsidR="000152D1" w:rsidRPr="00DC3B1D" w:rsidRDefault="000152D1" w:rsidP="000152D1">
            <w:pPr>
              <w:tabs>
                <w:tab w:val="decimal" w:pos="1076"/>
              </w:tabs>
              <w:jc w:val="left"/>
              <w:rPr>
                <w:rFonts w:ascii="Times New Roman" w:hAnsi="Times New Roman" w:cs="Times New Roman"/>
                <w:b/>
                <w:bCs/>
                <w:sz w:val="22"/>
                <w:szCs w:val="22"/>
                <w:lang w:val="en-GB"/>
              </w:rPr>
            </w:pPr>
            <w:r w:rsidRPr="00DC3B1D">
              <w:rPr>
                <w:rFonts w:ascii="Times New Roman" w:hAnsi="Times New Roman" w:cs="Times New Roman"/>
                <w:b/>
                <w:bCs/>
                <w:sz w:val="22"/>
                <w:szCs w:val="22"/>
              </w:rPr>
              <w:t>182,354</w:t>
            </w:r>
          </w:p>
        </w:tc>
      </w:tr>
    </w:tbl>
    <w:p w14:paraId="6149F297" w14:textId="77777777" w:rsidR="008116AC" w:rsidRPr="00DC3B1D" w:rsidRDefault="008116AC" w:rsidP="00F13EC5">
      <w:pPr>
        <w:jc w:val="left"/>
        <w:rPr>
          <w:rFonts w:ascii="Times New Roman" w:eastAsia="Times New Roman" w:hAnsi="Times New Roman" w:cs="Times New Roman"/>
          <w:i/>
          <w:iCs/>
        </w:rPr>
      </w:pPr>
    </w:p>
    <w:p w14:paraId="700DE856" w14:textId="2728109B" w:rsidR="005529B2" w:rsidRPr="00DC3B1D" w:rsidRDefault="005529B2" w:rsidP="00F13EC5">
      <w:pPr>
        <w:jc w:val="left"/>
        <w:rPr>
          <w:rFonts w:ascii="Times New Roman" w:eastAsia="Times New Roman" w:hAnsi="Times New Roman" w:cs="Times New Roman"/>
          <w:i/>
          <w:iCs/>
        </w:rPr>
      </w:pPr>
    </w:p>
    <w:p w14:paraId="4711CDD2" w14:textId="77777777" w:rsidR="005529B2" w:rsidRPr="00DC3B1D" w:rsidRDefault="005529B2">
      <w:pPr>
        <w:jc w:val="left"/>
        <w:rPr>
          <w:rFonts w:ascii="Times New Roman" w:eastAsia="Times New Roman" w:hAnsi="Times New Roman" w:cs="Times New Roman"/>
          <w:i/>
          <w:iCs/>
        </w:rPr>
      </w:pPr>
      <w:r w:rsidRPr="00DC3B1D">
        <w:rPr>
          <w:rFonts w:ascii="Times New Roman" w:eastAsia="Times New Roman" w:hAnsi="Times New Roman" w:cs="Times New Roman"/>
          <w:i/>
          <w:iCs/>
        </w:rPr>
        <w:br w:type="page"/>
      </w:r>
    </w:p>
    <w:p w14:paraId="7C964696" w14:textId="43182647" w:rsidR="00F01BAD" w:rsidRPr="00DC3B1D" w:rsidRDefault="00D04473" w:rsidP="00F26DAF">
      <w:pPr>
        <w:widowControl w:val="0"/>
        <w:tabs>
          <w:tab w:val="left" w:pos="270"/>
        </w:tabs>
        <w:overflowPunct w:val="0"/>
        <w:autoSpaceDE w:val="0"/>
        <w:autoSpaceDN w:val="0"/>
        <w:adjustRightInd w:val="0"/>
        <w:spacing w:line="240" w:lineRule="atLeast"/>
        <w:ind w:left="540" w:right="-45"/>
        <w:jc w:val="left"/>
        <w:textAlignment w:val="baseline"/>
        <w:rPr>
          <w:rFonts w:ascii="Times New Roman" w:eastAsia="Times New Roman" w:hAnsi="Times New Roman" w:cs="Times New Roman"/>
          <w:b/>
          <w:bCs/>
          <w:sz w:val="22"/>
          <w:szCs w:val="22"/>
          <w:lang w:val="en-GB"/>
        </w:rPr>
      </w:pPr>
      <w:r w:rsidRPr="00DC3B1D">
        <w:rPr>
          <w:rFonts w:ascii="Times New Roman" w:eastAsia="Times New Roman" w:hAnsi="Times New Roman" w:cs="Times New Roman"/>
          <w:b/>
          <w:bCs/>
          <w:sz w:val="22"/>
          <w:szCs w:val="22"/>
        </w:rPr>
        <w:t>4</w:t>
      </w:r>
      <w:r w:rsidR="0045074A" w:rsidRPr="00DC3B1D">
        <w:rPr>
          <w:rFonts w:ascii="Times New Roman" w:eastAsia="Times New Roman" w:hAnsi="Times New Roman" w:cs="Times New Roman"/>
          <w:b/>
          <w:bCs/>
          <w:sz w:val="22"/>
          <w:szCs w:val="22"/>
        </w:rPr>
        <w:t>)</w:t>
      </w:r>
      <w:r w:rsidR="00F01BAD" w:rsidRPr="00DC3B1D">
        <w:rPr>
          <w:rFonts w:ascii="Times New Roman" w:eastAsia="Times New Roman" w:hAnsi="Times New Roman" w:cs="Times New Roman"/>
          <w:b/>
          <w:bCs/>
          <w:sz w:val="22"/>
          <w:szCs w:val="22"/>
          <w:lang w:val="en-GB"/>
        </w:rPr>
        <w:t xml:space="preserve"> Reconciliation </w:t>
      </w:r>
      <w:r w:rsidR="00887588" w:rsidRPr="00DC3B1D">
        <w:rPr>
          <w:rFonts w:ascii="Times New Roman" w:eastAsia="Times New Roman" w:hAnsi="Times New Roman" w:cs="Times New Roman"/>
          <w:b/>
          <w:bCs/>
          <w:sz w:val="22"/>
          <w:szCs w:val="22"/>
          <w:lang w:val="en-GB"/>
        </w:rPr>
        <w:t xml:space="preserve">of </w:t>
      </w:r>
      <w:r w:rsidR="00F01BAD" w:rsidRPr="00DC3B1D">
        <w:rPr>
          <w:rFonts w:ascii="Times New Roman" w:eastAsia="Times New Roman" w:hAnsi="Times New Roman" w:cs="Times New Roman"/>
          <w:b/>
          <w:bCs/>
          <w:sz w:val="22"/>
          <w:szCs w:val="22"/>
          <w:lang w:val="en-GB"/>
        </w:rPr>
        <w:t xml:space="preserve">transition balance </w:t>
      </w:r>
      <w:r w:rsidR="00F26DAF" w:rsidRPr="00DC3B1D">
        <w:rPr>
          <w:rFonts w:ascii="Times New Roman" w:eastAsia="Times New Roman" w:hAnsi="Times New Roman" w:cs="Times New Roman"/>
          <w:b/>
          <w:bCs/>
          <w:sz w:val="22"/>
          <w:szCs w:val="22"/>
          <w:lang w:val="en-GB"/>
        </w:rPr>
        <w:t>-</w:t>
      </w:r>
      <w:r w:rsidR="00F01BAD" w:rsidRPr="00DC3B1D">
        <w:rPr>
          <w:rFonts w:ascii="Times New Roman" w:eastAsia="Times New Roman" w:hAnsi="Times New Roman" w:cs="Times New Roman"/>
          <w:b/>
          <w:bCs/>
          <w:sz w:val="22"/>
          <w:szCs w:val="22"/>
          <w:lang w:val="en-GB"/>
        </w:rPr>
        <w:t xml:space="preserve"> contracts not measured under the PAA</w:t>
      </w:r>
    </w:p>
    <w:p w14:paraId="71A69B90" w14:textId="77777777" w:rsidR="00101415" w:rsidRPr="00DC3B1D" w:rsidRDefault="00101415" w:rsidP="00F13EC5">
      <w:pPr>
        <w:tabs>
          <w:tab w:val="left" w:pos="540"/>
        </w:tabs>
        <w:autoSpaceDE w:val="0"/>
        <w:autoSpaceDN w:val="0"/>
        <w:adjustRightInd w:val="0"/>
        <w:jc w:val="left"/>
        <w:rPr>
          <w:rFonts w:ascii="Times New Roman" w:eastAsia="Times New Roman" w:hAnsi="Times New Roman" w:cs="Times New Roman"/>
          <w:b/>
          <w:bCs/>
        </w:rPr>
      </w:pPr>
    </w:p>
    <w:tbl>
      <w:tblPr>
        <w:tblStyle w:val="TableGrid14"/>
        <w:tblW w:w="9216"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140"/>
        <w:gridCol w:w="270"/>
        <w:gridCol w:w="1623"/>
        <w:gridCol w:w="241"/>
        <w:gridCol w:w="1378"/>
        <w:gridCol w:w="268"/>
        <w:gridCol w:w="1296"/>
      </w:tblGrid>
      <w:tr w:rsidR="00944C87" w:rsidRPr="00DC3B1D" w14:paraId="0CBBAB8C" w14:textId="77777777" w:rsidTr="003D3B72">
        <w:trPr>
          <w:trHeight w:val="20"/>
        </w:trPr>
        <w:tc>
          <w:tcPr>
            <w:tcW w:w="4140" w:type="dxa"/>
          </w:tcPr>
          <w:p w14:paraId="2D7D27DF" w14:textId="77777777" w:rsidR="00944C87" w:rsidRPr="00DC3B1D" w:rsidRDefault="00944C87" w:rsidP="003D3B72">
            <w:pPr>
              <w:ind w:right="72"/>
              <w:jc w:val="left"/>
              <w:rPr>
                <w:rFonts w:ascii="Times New Roman" w:hAnsi="Times New Roman" w:cs="Times New Roman"/>
                <w:b/>
                <w:bCs/>
                <w:sz w:val="22"/>
                <w:szCs w:val="22"/>
                <w:lang w:val="en-GB"/>
              </w:rPr>
            </w:pPr>
          </w:p>
        </w:tc>
        <w:tc>
          <w:tcPr>
            <w:tcW w:w="5076" w:type="dxa"/>
            <w:gridSpan w:val="6"/>
            <w:vAlign w:val="bottom"/>
          </w:tcPr>
          <w:p w14:paraId="356F5FD1" w14:textId="77777777" w:rsidR="00944C87" w:rsidRPr="00DC3B1D" w:rsidRDefault="00944C87" w:rsidP="003D3B72">
            <w:pPr>
              <w:spacing w:line="240" w:lineRule="atLeast"/>
              <w:jc w:val="center"/>
              <w:rPr>
                <w:rFonts w:ascii="Times New Roman" w:hAnsi="Times New Roman" w:cs="Times New Roman"/>
                <w:sz w:val="22"/>
                <w:szCs w:val="22"/>
              </w:rPr>
            </w:pPr>
            <w:r w:rsidRPr="00DC3B1D">
              <w:rPr>
                <w:rFonts w:ascii="Times New Roman" w:hAnsi="Times New Roman" w:cs="Times New Roman"/>
                <w:b/>
                <w:bCs/>
                <w:sz w:val="22"/>
                <w:szCs w:val="22"/>
              </w:rPr>
              <w:t>Consolidated financial information</w:t>
            </w:r>
          </w:p>
        </w:tc>
      </w:tr>
      <w:tr w:rsidR="00F54D80" w:rsidRPr="00DC3B1D" w14:paraId="641B4CB5" w14:textId="77777777" w:rsidTr="00F54D80">
        <w:trPr>
          <w:trHeight w:val="20"/>
        </w:trPr>
        <w:tc>
          <w:tcPr>
            <w:tcW w:w="4140" w:type="dxa"/>
          </w:tcPr>
          <w:p w14:paraId="16B0CC70" w14:textId="2998417F" w:rsidR="00F54D80" w:rsidRPr="00DC3B1D" w:rsidRDefault="00F54D80" w:rsidP="00B80EF9">
            <w:pPr>
              <w:ind w:left="163" w:right="72" w:hanging="163"/>
              <w:jc w:val="left"/>
              <w:rPr>
                <w:rFonts w:ascii="Times New Roman" w:hAnsi="Times New Roman" w:cstheme="minorBidi"/>
                <w:b/>
                <w:bCs/>
                <w:i/>
                <w:iCs/>
                <w:sz w:val="22"/>
                <w:szCs w:val="22"/>
                <w:lang w:val="en-GB" w:bidi="th-TH"/>
              </w:rPr>
            </w:pPr>
            <w:r w:rsidRPr="00DC3B1D">
              <w:rPr>
                <w:rFonts w:ascii="Times New Roman" w:hAnsi="Times New Roman" w:cs="Times New Roman"/>
                <w:b/>
                <w:bCs/>
                <w:i/>
                <w:iCs/>
                <w:sz w:val="22"/>
                <w:szCs w:val="22"/>
              </w:rPr>
              <w:t xml:space="preserve">For the </w:t>
            </w:r>
            <w:r w:rsidR="000152D1" w:rsidRPr="00DC3B1D">
              <w:rPr>
                <w:rFonts w:ascii="Times New Roman" w:hAnsi="Times New Roman" w:cs="Times New Roman"/>
                <w:b/>
                <w:bCs/>
                <w:i/>
                <w:iCs/>
                <w:sz w:val="22"/>
                <w:szCs w:val="22"/>
              </w:rPr>
              <w:t>three</w:t>
            </w:r>
            <w:r w:rsidRPr="00DC3B1D">
              <w:rPr>
                <w:rFonts w:ascii="Times New Roman" w:hAnsi="Times New Roman" w:cs="Times New Roman"/>
                <w:b/>
                <w:bCs/>
                <w:i/>
                <w:iCs/>
                <w:sz w:val="22"/>
                <w:szCs w:val="22"/>
              </w:rPr>
              <w:t>-month period ended</w:t>
            </w:r>
            <w:r w:rsidR="00B80EF9" w:rsidRPr="00DC3B1D">
              <w:rPr>
                <w:rFonts w:ascii="Times New Roman" w:hAnsi="Times New Roman" w:cs="Times New Roman"/>
                <w:b/>
                <w:bCs/>
                <w:i/>
                <w:iCs/>
                <w:sz w:val="22"/>
                <w:szCs w:val="22"/>
              </w:rPr>
              <w:t xml:space="preserve"> </w:t>
            </w:r>
          </w:p>
        </w:tc>
        <w:tc>
          <w:tcPr>
            <w:tcW w:w="270" w:type="dxa"/>
            <w:vAlign w:val="bottom"/>
          </w:tcPr>
          <w:p w14:paraId="569C04AB" w14:textId="2C368931" w:rsidR="00F54D80" w:rsidRPr="00DC3B1D" w:rsidRDefault="00F54D80" w:rsidP="003D3B72">
            <w:pPr>
              <w:ind w:left="-20" w:right="72"/>
              <w:jc w:val="center"/>
              <w:rPr>
                <w:rFonts w:ascii="Times New Roman" w:hAnsi="Times New Roman" w:cs="Times New Roman"/>
                <w:sz w:val="22"/>
                <w:szCs w:val="22"/>
                <w:lang w:val="en-GB"/>
              </w:rPr>
            </w:pPr>
          </w:p>
        </w:tc>
        <w:tc>
          <w:tcPr>
            <w:tcW w:w="4806" w:type="dxa"/>
            <w:gridSpan w:val="5"/>
            <w:vAlign w:val="bottom"/>
          </w:tcPr>
          <w:p w14:paraId="179FAF78" w14:textId="67A93530" w:rsidR="00F54D80" w:rsidRPr="00DC3B1D" w:rsidRDefault="000152D1" w:rsidP="003D3B72">
            <w:pPr>
              <w:ind w:left="-20" w:right="72"/>
              <w:jc w:val="center"/>
              <w:rPr>
                <w:rFonts w:ascii="Times New Roman" w:hAnsi="Times New Roman" w:cs="Times New Roman"/>
                <w:sz w:val="22"/>
                <w:szCs w:val="22"/>
                <w:lang w:val="en-GB"/>
              </w:rPr>
            </w:pPr>
            <w:r w:rsidRPr="00DC3B1D">
              <w:rPr>
                <w:rFonts w:ascii="Times New Roman" w:hAnsi="Times New Roman" w:cs="Times New Roman"/>
                <w:sz w:val="22"/>
                <w:szCs w:val="22"/>
              </w:rPr>
              <w:t>31 March 2026</w:t>
            </w:r>
          </w:p>
        </w:tc>
      </w:tr>
      <w:tr w:rsidR="00944C87" w:rsidRPr="00DC3B1D" w14:paraId="0CB7F90A" w14:textId="77777777" w:rsidTr="003D3B72">
        <w:tblPrEx>
          <w:tblBorders>
            <w:bottom w:val="none" w:sz="0" w:space="0" w:color="auto"/>
          </w:tblBorders>
          <w:tblLook w:val="04A0" w:firstRow="1" w:lastRow="0" w:firstColumn="1" w:lastColumn="0" w:noHBand="0" w:noVBand="1"/>
        </w:tblPrEx>
        <w:trPr>
          <w:trHeight w:val="20"/>
          <w:tblHeader/>
        </w:trPr>
        <w:tc>
          <w:tcPr>
            <w:tcW w:w="4140" w:type="dxa"/>
            <w:vAlign w:val="bottom"/>
          </w:tcPr>
          <w:p w14:paraId="065AABDA" w14:textId="77777777" w:rsidR="00944C87" w:rsidRPr="00DC3B1D" w:rsidRDefault="00944C87" w:rsidP="003D3B72">
            <w:pPr>
              <w:ind w:right="72"/>
              <w:jc w:val="right"/>
              <w:rPr>
                <w:rFonts w:ascii="Times New Roman" w:hAnsi="Times New Roman" w:cs="Times New Roman"/>
                <w:sz w:val="22"/>
                <w:szCs w:val="22"/>
              </w:rPr>
            </w:pPr>
            <w:r w:rsidRPr="00DC3B1D">
              <w:rPr>
                <w:rFonts w:ascii="Times New Roman" w:hAnsi="Times New Roman" w:cs="Times New Roman"/>
                <w:sz w:val="22"/>
                <w:szCs w:val="22"/>
              </w:rPr>
              <w:br w:type="page"/>
            </w:r>
          </w:p>
        </w:tc>
        <w:tc>
          <w:tcPr>
            <w:tcW w:w="270" w:type="dxa"/>
          </w:tcPr>
          <w:p w14:paraId="5F7F737B" w14:textId="77777777" w:rsidR="00944C87" w:rsidRPr="00DC3B1D" w:rsidRDefault="00944C87" w:rsidP="003D3B72">
            <w:pPr>
              <w:ind w:right="72"/>
              <w:jc w:val="center"/>
              <w:rPr>
                <w:rFonts w:ascii="Times New Roman" w:hAnsi="Times New Roman" w:cs="Times New Roman"/>
                <w:sz w:val="22"/>
                <w:szCs w:val="22"/>
              </w:rPr>
            </w:pPr>
          </w:p>
        </w:tc>
        <w:tc>
          <w:tcPr>
            <w:tcW w:w="1623" w:type="dxa"/>
            <w:vAlign w:val="bottom"/>
          </w:tcPr>
          <w:p w14:paraId="377E12BF" w14:textId="02A2CF70" w:rsidR="00944C87" w:rsidRPr="00DC3B1D" w:rsidRDefault="00944C87" w:rsidP="00F00937">
            <w:pPr>
              <w:tabs>
                <w:tab w:val="left" w:pos="554"/>
              </w:tabs>
              <w:ind w:right="-14"/>
              <w:jc w:val="center"/>
              <w:rPr>
                <w:rFonts w:ascii="Times New Roman" w:hAnsi="Times New Roman" w:cs="Times New Roman"/>
                <w:sz w:val="22"/>
                <w:szCs w:val="22"/>
              </w:rPr>
            </w:pPr>
            <w:r w:rsidRPr="00DC3B1D">
              <w:rPr>
                <w:rFonts w:ascii="Times New Roman" w:hAnsi="Times New Roman" w:cs="Times New Roman"/>
                <w:sz w:val="22"/>
                <w:szCs w:val="22"/>
              </w:rPr>
              <w:t xml:space="preserve">New contracts and contracts </w:t>
            </w:r>
            <w:r w:rsidR="00F00937" w:rsidRPr="00DC3B1D">
              <w:rPr>
                <w:rFonts w:ascii="Times New Roman" w:hAnsi="Times New Roman" w:cs="Times New Roman"/>
                <w:sz w:val="22"/>
                <w:szCs w:val="22"/>
              </w:rPr>
              <w:t xml:space="preserve">measured </w:t>
            </w:r>
            <w:r w:rsidRPr="00DC3B1D">
              <w:rPr>
                <w:rFonts w:ascii="Times New Roman" w:hAnsi="Times New Roman" w:cs="Times New Roman"/>
                <w:sz w:val="22"/>
                <w:szCs w:val="22"/>
              </w:rPr>
              <w:t xml:space="preserve">under </w:t>
            </w:r>
            <w:r w:rsidR="00F00937" w:rsidRPr="00DC3B1D">
              <w:rPr>
                <w:rFonts w:ascii="Times New Roman" w:hAnsi="Times New Roman" w:cs="Times New Roman"/>
                <w:sz w:val="22"/>
                <w:szCs w:val="22"/>
              </w:rPr>
              <w:br/>
            </w:r>
            <w:r w:rsidRPr="00DC3B1D">
              <w:rPr>
                <w:rFonts w:ascii="Times New Roman" w:hAnsi="Times New Roman" w:cs="Times New Roman"/>
                <w:sz w:val="22"/>
                <w:szCs w:val="22"/>
              </w:rPr>
              <w:t>full</w:t>
            </w:r>
            <w:r w:rsidR="00F00937" w:rsidRPr="00DC3B1D">
              <w:rPr>
                <w:rFonts w:ascii="Times New Roman" w:hAnsi="Times New Roman" w:cs="Times New Roman"/>
                <w:sz w:val="22"/>
                <w:szCs w:val="22"/>
              </w:rPr>
              <w:t xml:space="preserve"> </w:t>
            </w:r>
            <w:r w:rsidRPr="00DC3B1D">
              <w:rPr>
                <w:rFonts w:ascii="Times New Roman" w:hAnsi="Times New Roman" w:cs="Times New Roman"/>
                <w:sz w:val="22"/>
                <w:szCs w:val="22"/>
              </w:rPr>
              <w:t>retrospective approach</w:t>
            </w:r>
          </w:p>
        </w:tc>
        <w:tc>
          <w:tcPr>
            <w:tcW w:w="241" w:type="dxa"/>
          </w:tcPr>
          <w:p w14:paraId="7AA1F3CA" w14:textId="77777777" w:rsidR="00944C87" w:rsidRPr="00DC3B1D" w:rsidRDefault="00944C87" w:rsidP="003D3B72">
            <w:pPr>
              <w:ind w:right="72"/>
              <w:jc w:val="center"/>
              <w:rPr>
                <w:rFonts w:ascii="Times New Roman" w:hAnsi="Times New Roman" w:cs="Times New Roman"/>
                <w:sz w:val="22"/>
                <w:szCs w:val="22"/>
              </w:rPr>
            </w:pPr>
          </w:p>
        </w:tc>
        <w:tc>
          <w:tcPr>
            <w:tcW w:w="1378" w:type="dxa"/>
            <w:vAlign w:val="bottom"/>
          </w:tcPr>
          <w:p w14:paraId="32127462" w14:textId="3AFCA6B2" w:rsidR="00944C87" w:rsidRPr="00DC3B1D" w:rsidRDefault="00944C87" w:rsidP="00F00937">
            <w:pPr>
              <w:ind w:left="-80" w:right="-104"/>
              <w:jc w:val="center"/>
              <w:rPr>
                <w:rFonts w:ascii="Times New Roman" w:hAnsi="Times New Roman" w:cs="Times New Roman"/>
                <w:sz w:val="22"/>
                <w:szCs w:val="22"/>
              </w:rPr>
            </w:pPr>
            <w:r w:rsidRPr="00DC3B1D">
              <w:rPr>
                <w:rFonts w:ascii="Times New Roman" w:hAnsi="Times New Roman" w:cs="Times New Roman"/>
                <w:sz w:val="22"/>
                <w:szCs w:val="22"/>
              </w:rPr>
              <w:t xml:space="preserve">Contracts </w:t>
            </w:r>
            <w:r w:rsidR="00F00937" w:rsidRPr="00DC3B1D">
              <w:rPr>
                <w:rFonts w:ascii="Times New Roman" w:hAnsi="Times New Roman" w:cs="Times New Roman"/>
                <w:sz w:val="22"/>
                <w:szCs w:val="22"/>
              </w:rPr>
              <w:t xml:space="preserve">measured </w:t>
            </w:r>
            <w:r w:rsidRPr="00DC3B1D">
              <w:rPr>
                <w:rFonts w:ascii="Times New Roman" w:hAnsi="Times New Roman" w:cs="Times New Roman"/>
                <w:sz w:val="22"/>
                <w:szCs w:val="22"/>
              </w:rPr>
              <w:t xml:space="preserve">under </w:t>
            </w:r>
            <w:r w:rsidR="00F00937" w:rsidRPr="00DC3B1D">
              <w:rPr>
                <w:rFonts w:ascii="Times New Roman" w:hAnsi="Times New Roman" w:cs="Times New Roman"/>
                <w:sz w:val="22"/>
                <w:szCs w:val="22"/>
              </w:rPr>
              <w:br/>
            </w:r>
            <w:r w:rsidRPr="00DC3B1D">
              <w:rPr>
                <w:rFonts w:ascii="Times New Roman" w:hAnsi="Times New Roman" w:cs="Times New Roman"/>
                <w:sz w:val="22"/>
                <w:szCs w:val="22"/>
              </w:rPr>
              <w:t>fair value approach</w:t>
            </w:r>
          </w:p>
        </w:tc>
        <w:tc>
          <w:tcPr>
            <w:tcW w:w="268" w:type="dxa"/>
          </w:tcPr>
          <w:p w14:paraId="0907B1F1" w14:textId="77777777" w:rsidR="00944C87" w:rsidRPr="00DC3B1D" w:rsidRDefault="00944C87" w:rsidP="003D3B72">
            <w:pPr>
              <w:ind w:right="72"/>
              <w:jc w:val="center"/>
              <w:rPr>
                <w:rFonts w:ascii="Times New Roman" w:hAnsi="Times New Roman" w:cs="Times New Roman"/>
                <w:sz w:val="22"/>
                <w:szCs w:val="22"/>
              </w:rPr>
            </w:pPr>
          </w:p>
        </w:tc>
        <w:tc>
          <w:tcPr>
            <w:tcW w:w="1296" w:type="dxa"/>
            <w:vAlign w:val="bottom"/>
          </w:tcPr>
          <w:p w14:paraId="074211F8" w14:textId="77777777" w:rsidR="00944C87" w:rsidRPr="00DC3B1D" w:rsidRDefault="00944C87" w:rsidP="003D3B72">
            <w:pPr>
              <w:ind w:right="72"/>
              <w:jc w:val="center"/>
              <w:rPr>
                <w:rFonts w:ascii="Times New Roman" w:hAnsi="Times New Roman" w:cs="Times New Roman"/>
                <w:sz w:val="22"/>
                <w:szCs w:val="22"/>
              </w:rPr>
            </w:pPr>
            <w:r w:rsidRPr="00DC3B1D">
              <w:rPr>
                <w:rFonts w:ascii="Times New Roman" w:hAnsi="Times New Roman" w:cs="Times New Roman"/>
                <w:sz w:val="22"/>
                <w:szCs w:val="22"/>
              </w:rPr>
              <w:t>Total</w:t>
            </w:r>
          </w:p>
        </w:tc>
      </w:tr>
      <w:tr w:rsidR="00944C87" w:rsidRPr="00DC3B1D" w14:paraId="4B10D18C" w14:textId="77777777" w:rsidTr="003D3B72">
        <w:tblPrEx>
          <w:tblBorders>
            <w:bottom w:val="none" w:sz="0" w:space="0" w:color="auto"/>
          </w:tblBorders>
          <w:tblLook w:val="04A0" w:firstRow="1" w:lastRow="0" w:firstColumn="1" w:lastColumn="0" w:noHBand="0" w:noVBand="1"/>
        </w:tblPrEx>
        <w:trPr>
          <w:trHeight w:val="20"/>
          <w:tblHeader/>
        </w:trPr>
        <w:tc>
          <w:tcPr>
            <w:tcW w:w="4140" w:type="dxa"/>
            <w:vAlign w:val="bottom"/>
          </w:tcPr>
          <w:p w14:paraId="08D9B2FA" w14:textId="77777777" w:rsidR="00944C87" w:rsidRPr="00DC3B1D" w:rsidRDefault="00944C87" w:rsidP="003D3B72">
            <w:pPr>
              <w:ind w:right="72"/>
              <w:jc w:val="right"/>
              <w:rPr>
                <w:rFonts w:ascii="Times New Roman" w:hAnsi="Times New Roman" w:cs="Times New Roman"/>
                <w:sz w:val="22"/>
                <w:szCs w:val="22"/>
              </w:rPr>
            </w:pPr>
          </w:p>
        </w:tc>
        <w:tc>
          <w:tcPr>
            <w:tcW w:w="270" w:type="dxa"/>
          </w:tcPr>
          <w:p w14:paraId="22B3D918" w14:textId="77777777" w:rsidR="00944C87" w:rsidRPr="00DC3B1D" w:rsidRDefault="00944C87" w:rsidP="003D3B72">
            <w:pPr>
              <w:ind w:right="72"/>
              <w:jc w:val="center"/>
              <w:rPr>
                <w:rFonts w:ascii="Times New Roman" w:hAnsi="Times New Roman" w:cs="Times New Roman"/>
                <w:sz w:val="22"/>
                <w:szCs w:val="22"/>
              </w:rPr>
            </w:pPr>
          </w:p>
        </w:tc>
        <w:tc>
          <w:tcPr>
            <w:tcW w:w="4806" w:type="dxa"/>
            <w:gridSpan w:val="5"/>
            <w:vAlign w:val="bottom"/>
          </w:tcPr>
          <w:p w14:paraId="689C3101" w14:textId="77777777" w:rsidR="00944C87" w:rsidRPr="00DC3B1D" w:rsidRDefault="00944C87" w:rsidP="003D3B72">
            <w:pPr>
              <w:ind w:right="72"/>
              <w:jc w:val="center"/>
              <w:rPr>
                <w:rFonts w:ascii="Times New Roman" w:hAnsi="Times New Roman" w:cs="Times New Roman"/>
                <w:i/>
                <w:iCs/>
                <w:sz w:val="22"/>
                <w:szCs w:val="22"/>
              </w:rPr>
            </w:pPr>
            <w:r w:rsidRPr="00DC3B1D">
              <w:rPr>
                <w:rFonts w:ascii="Times New Roman" w:hAnsi="Times New Roman" w:cs="Times New Roman"/>
                <w:i/>
                <w:iCs/>
                <w:sz w:val="22"/>
                <w:szCs w:val="22"/>
              </w:rPr>
              <w:t>(in thousand Baht)</w:t>
            </w:r>
          </w:p>
        </w:tc>
      </w:tr>
      <w:tr w:rsidR="00944C87" w:rsidRPr="00DC3B1D" w14:paraId="78DFC266" w14:textId="77777777" w:rsidTr="000152D1">
        <w:tblPrEx>
          <w:tblBorders>
            <w:bottom w:val="none" w:sz="0" w:space="0" w:color="auto"/>
          </w:tblBorders>
          <w:tblLook w:val="04A0" w:firstRow="1" w:lastRow="0" w:firstColumn="1" w:lastColumn="0" w:noHBand="0" w:noVBand="1"/>
        </w:tblPrEx>
        <w:trPr>
          <w:trHeight w:val="56"/>
        </w:trPr>
        <w:tc>
          <w:tcPr>
            <w:tcW w:w="4140" w:type="dxa"/>
          </w:tcPr>
          <w:p w14:paraId="5F43CE0F" w14:textId="77777777" w:rsidR="00944C87" w:rsidRPr="00DC3B1D" w:rsidRDefault="00944C87" w:rsidP="003D3B72">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Insurance service revenue</w:t>
            </w:r>
          </w:p>
        </w:tc>
        <w:tc>
          <w:tcPr>
            <w:tcW w:w="270" w:type="dxa"/>
          </w:tcPr>
          <w:p w14:paraId="47450C5C" w14:textId="77777777" w:rsidR="00944C87" w:rsidRPr="00DC3B1D" w:rsidRDefault="00944C87" w:rsidP="003D3B72">
            <w:pPr>
              <w:ind w:right="72"/>
              <w:jc w:val="right"/>
              <w:rPr>
                <w:rFonts w:ascii="Times New Roman" w:hAnsi="Times New Roman" w:cs="Times New Roman"/>
                <w:b/>
                <w:bCs/>
                <w:sz w:val="22"/>
                <w:szCs w:val="22"/>
              </w:rPr>
            </w:pPr>
          </w:p>
        </w:tc>
        <w:tc>
          <w:tcPr>
            <w:tcW w:w="1623" w:type="dxa"/>
            <w:vAlign w:val="center"/>
          </w:tcPr>
          <w:p w14:paraId="3EF80960" w14:textId="5F84CC12" w:rsidR="00944C87" w:rsidRPr="00DC3B1D" w:rsidRDefault="00ED6CBF" w:rsidP="003D3B72">
            <w:pPr>
              <w:jc w:val="right"/>
              <w:rPr>
                <w:rFonts w:ascii="Times New Roman" w:hAnsi="Times New Roman" w:cs="Times New Roman"/>
                <w:b/>
                <w:bCs/>
                <w:sz w:val="22"/>
                <w:szCs w:val="22"/>
              </w:rPr>
            </w:pPr>
            <w:r w:rsidRPr="00DC3B1D">
              <w:rPr>
                <w:rFonts w:ascii="Times New Roman" w:hAnsi="Times New Roman" w:cs="Times New Roman"/>
                <w:b/>
                <w:bCs/>
                <w:sz w:val="22"/>
                <w:szCs w:val="22"/>
              </w:rPr>
              <w:t>417,058</w:t>
            </w:r>
          </w:p>
        </w:tc>
        <w:tc>
          <w:tcPr>
            <w:tcW w:w="241" w:type="dxa"/>
          </w:tcPr>
          <w:p w14:paraId="4C8C8D8D" w14:textId="77777777" w:rsidR="00944C87" w:rsidRPr="00DC3B1D" w:rsidRDefault="00944C87" w:rsidP="003D3B72">
            <w:pPr>
              <w:ind w:right="72"/>
              <w:jc w:val="right"/>
              <w:rPr>
                <w:rFonts w:ascii="Times New Roman" w:hAnsi="Times New Roman" w:cs="Times New Roman"/>
                <w:b/>
                <w:bCs/>
                <w:sz w:val="22"/>
                <w:szCs w:val="22"/>
              </w:rPr>
            </w:pPr>
          </w:p>
        </w:tc>
        <w:tc>
          <w:tcPr>
            <w:tcW w:w="1378" w:type="dxa"/>
            <w:vAlign w:val="center"/>
          </w:tcPr>
          <w:p w14:paraId="471F46B8" w14:textId="465D4CFB" w:rsidR="00944C87" w:rsidRPr="00DC3B1D" w:rsidRDefault="00ED6CBF" w:rsidP="003D3B72">
            <w:pPr>
              <w:jc w:val="right"/>
              <w:rPr>
                <w:rFonts w:ascii="Times New Roman" w:hAnsi="Times New Roman" w:cs="Times New Roman"/>
                <w:b/>
                <w:bCs/>
                <w:sz w:val="22"/>
                <w:szCs w:val="22"/>
              </w:rPr>
            </w:pPr>
            <w:r w:rsidRPr="00DC3B1D">
              <w:rPr>
                <w:rFonts w:ascii="Times New Roman" w:hAnsi="Times New Roman" w:cs="Times New Roman"/>
                <w:b/>
                <w:bCs/>
                <w:sz w:val="22"/>
                <w:szCs w:val="22"/>
              </w:rPr>
              <w:t>456,841</w:t>
            </w:r>
          </w:p>
        </w:tc>
        <w:tc>
          <w:tcPr>
            <w:tcW w:w="268" w:type="dxa"/>
            <w:vAlign w:val="center"/>
          </w:tcPr>
          <w:p w14:paraId="15E8DB49" w14:textId="77777777" w:rsidR="00944C87" w:rsidRPr="00DC3B1D" w:rsidRDefault="00944C87" w:rsidP="003D3B72">
            <w:pPr>
              <w:ind w:right="72"/>
              <w:jc w:val="center"/>
              <w:rPr>
                <w:rFonts w:ascii="Times New Roman" w:hAnsi="Times New Roman" w:cs="Times New Roman"/>
                <w:b/>
                <w:bCs/>
                <w:sz w:val="22"/>
                <w:szCs w:val="22"/>
              </w:rPr>
            </w:pPr>
          </w:p>
        </w:tc>
        <w:tc>
          <w:tcPr>
            <w:tcW w:w="1296" w:type="dxa"/>
            <w:vAlign w:val="center"/>
          </w:tcPr>
          <w:p w14:paraId="21313C37" w14:textId="2E00635A" w:rsidR="00944C87" w:rsidRPr="00DC3B1D" w:rsidRDefault="00ED6CBF" w:rsidP="003D3B72">
            <w:pPr>
              <w:ind w:right="-20"/>
              <w:jc w:val="right"/>
              <w:rPr>
                <w:rFonts w:ascii="Times New Roman" w:hAnsi="Times New Roman" w:cs="Times New Roman"/>
                <w:b/>
                <w:bCs/>
                <w:sz w:val="22"/>
                <w:szCs w:val="22"/>
              </w:rPr>
            </w:pPr>
            <w:r w:rsidRPr="00DC3B1D">
              <w:rPr>
                <w:rFonts w:ascii="Times New Roman" w:hAnsi="Times New Roman" w:cs="Times New Roman"/>
                <w:b/>
                <w:bCs/>
                <w:sz w:val="22"/>
                <w:szCs w:val="22"/>
              </w:rPr>
              <w:t>873,899</w:t>
            </w:r>
          </w:p>
        </w:tc>
      </w:tr>
      <w:tr w:rsidR="00944C87" w:rsidRPr="00DC3B1D" w14:paraId="0A104A80" w14:textId="77777777" w:rsidTr="003D3B72">
        <w:tblPrEx>
          <w:tblBorders>
            <w:bottom w:val="none" w:sz="0" w:space="0" w:color="auto"/>
          </w:tblBorders>
          <w:tblLook w:val="04A0" w:firstRow="1" w:lastRow="0" w:firstColumn="1" w:lastColumn="0" w:noHBand="0" w:noVBand="1"/>
        </w:tblPrEx>
        <w:trPr>
          <w:trHeight w:val="110"/>
        </w:trPr>
        <w:tc>
          <w:tcPr>
            <w:tcW w:w="4140" w:type="dxa"/>
          </w:tcPr>
          <w:p w14:paraId="3B31BAA4" w14:textId="77777777" w:rsidR="00944C87" w:rsidRPr="00DC3B1D" w:rsidRDefault="00944C87" w:rsidP="003D3B72">
            <w:pPr>
              <w:ind w:right="72"/>
              <w:jc w:val="left"/>
              <w:rPr>
                <w:rFonts w:ascii="Times New Roman" w:hAnsi="Times New Roman" w:cs="Times New Roman"/>
                <w:b/>
                <w:bCs/>
                <w:sz w:val="22"/>
                <w:szCs w:val="22"/>
              </w:rPr>
            </w:pPr>
          </w:p>
        </w:tc>
        <w:tc>
          <w:tcPr>
            <w:tcW w:w="270" w:type="dxa"/>
          </w:tcPr>
          <w:p w14:paraId="7DD1FB84" w14:textId="77777777" w:rsidR="00944C87" w:rsidRPr="00DC3B1D" w:rsidRDefault="00944C87" w:rsidP="003D3B72">
            <w:pPr>
              <w:ind w:right="72"/>
              <w:jc w:val="right"/>
              <w:rPr>
                <w:rFonts w:ascii="Times New Roman" w:hAnsi="Times New Roman" w:cs="Times New Roman"/>
                <w:b/>
                <w:bCs/>
                <w:sz w:val="22"/>
                <w:szCs w:val="22"/>
              </w:rPr>
            </w:pPr>
          </w:p>
        </w:tc>
        <w:tc>
          <w:tcPr>
            <w:tcW w:w="1623" w:type="dxa"/>
            <w:vAlign w:val="bottom"/>
          </w:tcPr>
          <w:p w14:paraId="7BAB0444" w14:textId="77777777" w:rsidR="00944C87" w:rsidRPr="00DC3B1D" w:rsidRDefault="00944C87" w:rsidP="003D3B72">
            <w:pPr>
              <w:jc w:val="right"/>
              <w:rPr>
                <w:rFonts w:ascii="Times New Roman" w:hAnsi="Times New Roman" w:cs="Times New Roman"/>
                <w:b/>
                <w:bCs/>
                <w:sz w:val="22"/>
                <w:szCs w:val="22"/>
              </w:rPr>
            </w:pPr>
          </w:p>
        </w:tc>
        <w:tc>
          <w:tcPr>
            <w:tcW w:w="241" w:type="dxa"/>
          </w:tcPr>
          <w:p w14:paraId="6ACF94B8" w14:textId="77777777" w:rsidR="00944C87" w:rsidRPr="00DC3B1D" w:rsidRDefault="00944C87" w:rsidP="003D3B72">
            <w:pPr>
              <w:ind w:right="72"/>
              <w:jc w:val="right"/>
              <w:rPr>
                <w:rFonts w:ascii="Times New Roman" w:hAnsi="Times New Roman" w:cs="Times New Roman"/>
                <w:b/>
                <w:bCs/>
                <w:sz w:val="22"/>
                <w:szCs w:val="22"/>
              </w:rPr>
            </w:pPr>
          </w:p>
        </w:tc>
        <w:tc>
          <w:tcPr>
            <w:tcW w:w="1378" w:type="dxa"/>
            <w:vAlign w:val="bottom"/>
          </w:tcPr>
          <w:p w14:paraId="388945F7" w14:textId="77777777" w:rsidR="00944C87" w:rsidRPr="00DC3B1D" w:rsidRDefault="00944C87" w:rsidP="003D3B72">
            <w:pPr>
              <w:jc w:val="right"/>
              <w:rPr>
                <w:rFonts w:ascii="Times New Roman" w:hAnsi="Times New Roman" w:cs="Times New Roman"/>
                <w:b/>
                <w:bCs/>
                <w:sz w:val="22"/>
                <w:szCs w:val="22"/>
              </w:rPr>
            </w:pPr>
          </w:p>
        </w:tc>
        <w:tc>
          <w:tcPr>
            <w:tcW w:w="268" w:type="dxa"/>
          </w:tcPr>
          <w:p w14:paraId="054DD699" w14:textId="77777777" w:rsidR="00944C87" w:rsidRPr="00DC3B1D" w:rsidRDefault="00944C87" w:rsidP="003D3B72">
            <w:pPr>
              <w:ind w:right="72"/>
              <w:jc w:val="center"/>
              <w:rPr>
                <w:rFonts w:ascii="Times New Roman" w:hAnsi="Times New Roman" w:cs="Times New Roman"/>
                <w:b/>
                <w:bCs/>
                <w:sz w:val="22"/>
                <w:szCs w:val="22"/>
              </w:rPr>
            </w:pPr>
          </w:p>
        </w:tc>
        <w:tc>
          <w:tcPr>
            <w:tcW w:w="1296" w:type="dxa"/>
            <w:vAlign w:val="bottom"/>
          </w:tcPr>
          <w:p w14:paraId="162E5219" w14:textId="77777777" w:rsidR="00944C87" w:rsidRPr="00DC3B1D" w:rsidRDefault="00944C87" w:rsidP="003D3B72">
            <w:pPr>
              <w:ind w:right="-20"/>
              <w:jc w:val="right"/>
              <w:rPr>
                <w:rFonts w:ascii="Times New Roman" w:hAnsi="Times New Roman" w:cs="Times New Roman"/>
                <w:b/>
                <w:bCs/>
                <w:sz w:val="22"/>
                <w:szCs w:val="22"/>
              </w:rPr>
            </w:pPr>
          </w:p>
        </w:tc>
      </w:tr>
      <w:tr w:rsidR="00944C87" w:rsidRPr="00DC3B1D" w14:paraId="078F78C2" w14:textId="77777777" w:rsidTr="003D3B72">
        <w:tblPrEx>
          <w:tblBorders>
            <w:bottom w:val="none" w:sz="0" w:space="0" w:color="auto"/>
          </w:tblBorders>
          <w:tblLook w:val="04A0" w:firstRow="1" w:lastRow="0" w:firstColumn="1" w:lastColumn="0" w:noHBand="0" w:noVBand="1"/>
        </w:tblPrEx>
        <w:trPr>
          <w:trHeight w:val="20"/>
        </w:trPr>
        <w:tc>
          <w:tcPr>
            <w:tcW w:w="4140" w:type="dxa"/>
          </w:tcPr>
          <w:p w14:paraId="2E06B391" w14:textId="77777777" w:rsidR="00944C87" w:rsidRPr="00DC3B1D" w:rsidRDefault="00944C87" w:rsidP="003D3B72">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Opening CSM</w:t>
            </w:r>
          </w:p>
        </w:tc>
        <w:tc>
          <w:tcPr>
            <w:tcW w:w="270" w:type="dxa"/>
          </w:tcPr>
          <w:p w14:paraId="52239BD0" w14:textId="77777777" w:rsidR="00944C87" w:rsidRPr="00DC3B1D" w:rsidRDefault="00944C87" w:rsidP="003D3B72">
            <w:pPr>
              <w:ind w:right="72"/>
              <w:jc w:val="right"/>
              <w:rPr>
                <w:rFonts w:ascii="Times New Roman" w:hAnsi="Times New Roman" w:cs="Times New Roman"/>
                <w:b/>
                <w:bCs/>
                <w:sz w:val="22"/>
                <w:szCs w:val="22"/>
              </w:rPr>
            </w:pPr>
          </w:p>
        </w:tc>
        <w:tc>
          <w:tcPr>
            <w:tcW w:w="1623" w:type="dxa"/>
            <w:tcBorders>
              <w:bottom w:val="single" w:sz="4" w:space="0" w:color="auto"/>
            </w:tcBorders>
            <w:vAlign w:val="center"/>
          </w:tcPr>
          <w:p w14:paraId="3B1D681C" w14:textId="7EA24C01" w:rsidR="00944C87" w:rsidRPr="00DC3B1D" w:rsidRDefault="00C34697" w:rsidP="003D3B72">
            <w:pPr>
              <w:jc w:val="right"/>
              <w:rPr>
                <w:rFonts w:ascii="Times New Roman" w:hAnsi="Times New Roman" w:cs="Times New Roman"/>
                <w:b/>
                <w:bCs/>
                <w:sz w:val="22"/>
                <w:szCs w:val="22"/>
              </w:rPr>
            </w:pPr>
            <w:r w:rsidRPr="00DC3B1D">
              <w:rPr>
                <w:rFonts w:ascii="Times New Roman" w:hAnsi="Times New Roman" w:cs="Times New Roman"/>
                <w:b/>
                <w:bCs/>
                <w:sz w:val="22"/>
                <w:szCs w:val="22"/>
              </w:rPr>
              <w:t>905,256</w:t>
            </w:r>
          </w:p>
        </w:tc>
        <w:tc>
          <w:tcPr>
            <w:tcW w:w="241" w:type="dxa"/>
          </w:tcPr>
          <w:p w14:paraId="722FC313" w14:textId="77777777" w:rsidR="00944C87" w:rsidRPr="00DC3B1D" w:rsidRDefault="00944C87" w:rsidP="003D3B72">
            <w:pPr>
              <w:ind w:right="72"/>
              <w:jc w:val="right"/>
              <w:rPr>
                <w:rFonts w:ascii="Times New Roman" w:hAnsi="Times New Roman" w:cs="Times New Roman"/>
                <w:b/>
                <w:bCs/>
                <w:sz w:val="22"/>
                <w:szCs w:val="22"/>
              </w:rPr>
            </w:pPr>
          </w:p>
        </w:tc>
        <w:tc>
          <w:tcPr>
            <w:tcW w:w="1378" w:type="dxa"/>
            <w:tcBorders>
              <w:bottom w:val="single" w:sz="4" w:space="0" w:color="auto"/>
            </w:tcBorders>
            <w:vAlign w:val="center"/>
          </w:tcPr>
          <w:p w14:paraId="2D5BA5FE" w14:textId="50C2C0FD" w:rsidR="00944C87" w:rsidRPr="00DC3B1D" w:rsidRDefault="00C34697" w:rsidP="003D3B72">
            <w:pPr>
              <w:jc w:val="right"/>
              <w:rPr>
                <w:rFonts w:ascii="Times New Roman" w:hAnsi="Times New Roman" w:cs="Times New Roman"/>
                <w:b/>
                <w:bCs/>
                <w:sz w:val="22"/>
                <w:szCs w:val="22"/>
              </w:rPr>
            </w:pPr>
            <w:r w:rsidRPr="00DC3B1D">
              <w:rPr>
                <w:rFonts w:ascii="Times New Roman" w:hAnsi="Times New Roman" w:cs="Times New Roman"/>
                <w:b/>
                <w:bCs/>
                <w:sz w:val="22"/>
                <w:szCs w:val="22"/>
              </w:rPr>
              <w:t>5,139,039</w:t>
            </w:r>
          </w:p>
        </w:tc>
        <w:tc>
          <w:tcPr>
            <w:tcW w:w="268" w:type="dxa"/>
            <w:vAlign w:val="center"/>
          </w:tcPr>
          <w:p w14:paraId="2FFBBEF1" w14:textId="77777777" w:rsidR="00944C87" w:rsidRPr="00DC3B1D" w:rsidRDefault="00944C87" w:rsidP="003D3B72">
            <w:pPr>
              <w:ind w:right="72"/>
              <w:jc w:val="center"/>
              <w:rPr>
                <w:rFonts w:ascii="Times New Roman" w:hAnsi="Times New Roman" w:cs="Times New Roman"/>
                <w:b/>
                <w:bCs/>
                <w:sz w:val="22"/>
                <w:szCs w:val="22"/>
              </w:rPr>
            </w:pPr>
          </w:p>
        </w:tc>
        <w:tc>
          <w:tcPr>
            <w:tcW w:w="1296" w:type="dxa"/>
            <w:tcBorders>
              <w:bottom w:val="single" w:sz="4" w:space="0" w:color="auto"/>
            </w:tcBorders>
            <w:vAlign w:val="center"/>
          </w:tcPr>
          <w:p w14:paraId="67D8E9D5" w14:textId="09B68F0D" w:rsidR="00944C87" w:rsidRPr="00DC3B1D" w:rsidRDefault="00C34697" w:rsidP="003D3B72">
            <w:pPr>
              <w:ind w:right="-20"/>
              <w:jc w:val="right"/>
              <w:rPr>
                <w:rFonts w:ascii="Times New Roman" w:hAnsi="Times New Roman" w:cs="Times New Roman"/>
                <w:b/>
                <w:bCs/>
                <w:sz w:val="22"/>
                <w:szCs w:val="22"/>
              </w:rPr>
            </w:pPr>
            <w:r w:rsidRPr="00DC3B1D">
              <w:rPr>
                <w:rFonts w:ascii="Times New Roman" w:hAnsi="Times New Roman" w:cs="Times New Roman"/>
                <w:b/>
                <w:bCs/>
                <w:sz w:val="22"/>
                <w:szCs w:val="22"/>
              </w:rPr>
              <w:t>6,044,295</w:t>
            </w:r>
          </w:p>
        </w:tc>
      </w:tr>
      <w:tr w:rsidR="00944C87" w:rsidRPr="00DC3B1D" w14:paraId="5CBCD64B" w14:textId="77777777" w:rsidTr="003D3B72">
        <w:tblPrEx>
          <w:tblBorders>
            <w:bottom w:val="none" w:sz="0" w:space="0" w:color="auto"/>
          </w:tblBorders>
          <w:tblLook w:val="04A0" w:firstRow="1" w:lastRow="0" w:firstColumn="1" w:lastColumn="0" w:noHBand="0" w:noVBand="1"/>
        </w:tblPrEx>
        <w:trPr>
          <w:trHeight w:val="20"/>
        </w:trPr>
        <w:tc>
          <w:tcPr>
            <w:tcW w:w="4140" w:type="dxa"/>
          </w:tcPr>
          <w:p w14:paraId="26185EEE" w14:textId="77777777" w:rsidR="00944C87" w:rsidRPr="00DC3B1D" w:rsidRDefault="00944C87" w:rsidP="003D3B72">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Changes that relate to current services</w:t>
            </w:r>
          </w:p>
        </w:tc>
        <w:tc>
          <w:tcPr>
            <w:tcW w:w="270" w:type="dxa"/>
          </w:tcPr>
          <w:p w14:paraId="0FFE89A2" w14:textId="77777777" w:rsidR="00944C87" w:rsidRPr="00DC3B1D" w:rsidRDefault="00944C87" w:rsidP="003D3B72">
            <w:pPr>
              <w:ind w:right="72"/>
              <w:jc w:val="right"/>
              <w:rPr>
                <w:rFonts w:ascii="Times New Roman" w:hAnsi="Times New Roman" w:cs="Times New Roman"/>
                <w:b/>
                <w:bCs/>
                <w:sz w:val="22"/>
                <w:szCs w:val="22"/>
              </w:rPr>
            </w:pPr>
          </w:p>
        </w:tc>
        <w:tc>
          <w:tcPr>
            <w:tcW w:w="1623" w:type="dxa"/>
            <w:tcBorders>
              <w:top w:val="single" w:sz="4" w:space="0" w:color="auto"/>
            </w:tcBorders>
            <w:vAlign w:val="bottom"/>
          </w:tcPr>
          <w:p w14:paraId="32F2D608" w14:textId="77777777" w:rsidR="00944C87" w:rsidRPr="00DC3B1D" w:rsidRDefault="00944C87" w:rsidP="003D3B72">
            <w:pPr>
              <w:jc w:val="left"/>
              <w:rPr>
                <w:rFonts w:ascii="Times New Roman" w:hAnsi="Times New Roman" w:cs="Times New Roman"/>
                <w:b/>
                <w:bCs/>
                <w:sz w:val="22"/>
                <w:szCs w:val="22"/>
              </w:rPr>
            </w:pPr>
          </w:p>
        </w:tc>
        <w:tc>
          <w:tcPr>
            <w:tcW w:w="241" w:type="dxa"/>
          </w:tcPr>
          <w:p w14:paraId="2909C401" w14:textId="77777777" w:rsidR="00944C87" w:rsidRPr="00DC3B1D" w:rsidRDefault="00944C87" w:rsidP="003D3B72">
            <w:pPr>
              <w:ind w:right="72"/>
              <w:jc w:val="right"/>
              <w:rPr>
                <w:rFonts w:ascii="Times New Roman" w:hAnsi="Times New Roman" w:cs="Times New Roman"/>
                <w:b/>
                <w:bCs/>
                <w:sz w:val="22"/>
                <w:szCs w:val="22"/>
              </w:rPr>
            </w:pPr>
          </w:p>
        </w:tc>
        <w:tc>
          <w:tcPr>
            <w:tcW w:w="1378" w:type="dxa"/>
            <w:tcBorders>
              <w:top w:val="single" w:sz="4" w:space="0" w:color="auto"/>
            </w:tcBorders>
            <w:vAlign w:val="bottom"/>
          </w:tcPr>
          <w:p w14:paraId="76B11EB2" w14:textId="77777777" w:rsidR="00944C87" w:rsidRPr="00DC3B1D" w:rsidRDefault="00944C87" w:rsidP="003D3B72">
            <w:pPr>
              <w:jc w:val="right"/>
              <w:rPr>
                <w:rFonts w:ascii="Times New Roman" w:hAnsi="Times New Roman" w:cs="Times New Roman"/>
                <w:sz w:val="22"/>
                <w:szCs w:val="22"/>
              </w:rPr>
            </w:pPr>
          </w:p>
        </w:tc>
        <w:tc>
          <w:tcPr>
            <w:tcW w:w="268" w:type="dxa"/>
          </w:tcPr>
          <w:p w14:paraId="03F385AF" w14:textId="77777777" w:rsidR="00944C87" w:rsidRPr="00DC3B1D" w:rsidRDefault="00944C87" w:rsidP="003D3B72">
            <w:pPr>
              <w:ind w:right="72"/>
              <w:jc w:val="center"/>
              <w:rPr>
                <w:rFonts w:ascii="Times New Roman" w:hAnsi="Times New Roman" w:cs="Times New Roman"/>
                <w:b/>
                <w:bCs/>
                <w:sz w:val="22"/>
                <w:szCs w:val="22"/>
              </w:rPr>
            </w:pPr>
          </w:p>
        </w:tc>
        <w:tc>
          <w:tcPr>
            <w:tcW w:w="1296" w:type="dxa"/>
            <w:tcBorders>
              <w:top w:val="single" w:sz="4" w:space="0" w:color="auto"/>
            </w:tcBorders>
            <w:vAlign w:val="bottom"/>
          </w:tcPr>
          <w:p w14:paraId="305C3728" w14:textId="77777777" w:rsidR="00944C87" w:rsidRPr="00DC3B1D" w:rsidRDefault="00944C87" w:rsidP="003D3B72">
            <w:pPr>
              <w:ind w:right="-20"/>
              <w:jc w:val="right"/>
              <w:rPr>
                <w:rFonts w:ascii="Times New Roman" w:hAnsi="Times New Roman" w:cs="Times New Roman"/>
                <w:b/>
                <w:bCs/>
                <w:sz w:val="22"/>
                <w:szCs w:val="22"/>
              </w:rPr>
            </w:pPr>
          </w:p>
        </w:tc>
      </w:tr>
      <w:tr w:rsidR="00944C87" w:rsidRPr="00DC3B1D" w14:paraId="4651DD49" w14:textId="77777777" w:rsidTr="00887588">
        <w:tblPrEx>
          <w:tblBorders>
            <w:bottom w:val="none" w:sz="0" w:space="0" w:color="auto"/>
          </w:tblBorders>
          <w:tblLook w:val="04A0" w:firstRow="1" w:lastRow="0" w:firstColumn="1" w:lastColumn="0" w:noHBand="0" w:noVBand="1"/>
        </w:tblPrEx>
        <w:trPr>
          <w:trHeight w:val="20"/>
        </w:trPr>
        <w:tc>
          <w:tcPr>
            <w:tcW w:w="4140" w:type="dxa"/>
            <w:vAlign w:val="bottom"/>
          </w:tcPr>
          <w:p w14:paraId="5375D024" w14:textId="0F66FA15" w:rsidR="00944C87" w:rsidRPr="00DC3B1D" w:rsidRDefault="00944C87" w:rsidP="00B47202">
            <w:pPr>
              <w:ind w:left="160" w:right="72" w:hanging="160"/>
              <w:jc w:val="left"/>
              <w:rPr>
                <w:rFonts w:ascii="Times New Roman" w:hAnsi="Times New Roman" w:cs="Times New Roman"/>
                <w:sz w:val="22"/>
                <w:szCs w:val="22"/>
              </w:rPr>
            </w:pPr>
            <w:r w:rsidRPr="00DC3B1D">
              <w:rPr>
                <w:rFonts w:ascii="Times New Roman" w:hAnsi="Times New Roman" w:cs="Times New Roman"/>
                <w:sz w:val="22"/>
                <w:szCs w:val="22"/>
              </w:rPr>
              <w:t xml:space="preserve">CSM recognised </w:t>
            </w:r>
            <w:r w:rsidR="00887588" w:rsidRPr="00DC3B1D">
              <w:rPr>
                <w:rFonts w:ascii="Times New Roman" w:hAnsi="Times New Roman" w:cs="Times New Roman"/>
                <w:sz w:val="22"/>
                <w:szCs w:val="22"/>
              </w:rPr>
              <w:t xml:space="preserve">in profit or loss </w:t>
            </w:r>
            <w:r w:rsidRPr="00DC3B1D">
              <w:rPr>
                <w:rFonts w:ascii="Times New Roman" w:hAnsi="Times New Roman" w:cs="Times New Roman"/>
                <w:sz w:val="22"/>
                <w:szCs w:val="22"/>
              </w:rPr>
              <w:t>for services provided</w:t>
            </w:r>
          </w:p>
        </w:tc>
        <w:tc>
          <w:tcPr>
            <w:tcW w:w="270" w:type="dxa"/>
            <w:vAlign w:val="bottom"/>
          </w:tcPr>
          <w:p w14:paraId="69BEC733" w14:textId="77777777" w:rsidR="00944C87" w:rsidRPr="00DC3B1D" w:rsidRDefault="00944C87" w:rsidP="003D3B72">
            <w:pPr>
              <w:ind w:right="72"/>
              <w:jc w:val="right"/>
              <w:rPr>
                <w:rFonts w:ascii="Times New Roman" w:hAnsi="Times New Roman" w:cs="Times New Roman"/>
                <w:b/>
                <w:bCs/>
                <w:sz w:val="22"/>
                <w:szCs w:val="22"/>
              </w:rPr>
            </w:pPr>
          </w:p>
        </w:tc>
        <w:tc>
          <w:tcPr>
            <w:tcW w:w="1623" w:type="dxa"/>
            <w:vAlign w:val="bottom"/>
          </w:tcPr>
          <w:p w14:paraId="56ECCC5D" w14:textId="08891491" w:rsidR="00944C87" w:rsidRPr="00DC3B1D" w:rsidRDefault="00C34697" w:rsidP="003D3B72">
            <w:pPr>
              <w:ind w:right="-62"/>
              <w:jc w:val="right"/>
              <w:rPr>
                <w:rFonts w:ascii="Times New Roman" w:hAnsi="Times New Roman" w:cs="Times New Roman"/>
                <w:sz w:val="22"/>
                <w:szCs w:val="22"/>
              </w:rPr>
            </w:pPr>
            <w:r w:rsidRPr="00DC3B1D">
              <w:rPr>
                <w:rFonts w:ascii="Times New Roman" w:hAnsi="Times New Roman" w:cs="Times New Roman"/>
                <w:sz w:val="22"/>
                <w:szCs w:val="22"/>
              </w:rPr>
              <w:t>(34,206)</w:t>
            </w:r>
          </w:p>
        </w:tc>
        <w:tc>
          <w:tcPr>
            <w:tcW w:w="241" w:type="dxa"/>
            <w:vAlign w:val="bottom"/>
          </w:tcPr>
          <w:p w14:paraId="5568E7A5" w14:textId="77777777" w:rsidR="00944C87" w:rsidRPr="00DC3B1D" w:rsidRDefault="00944C87" w:rsidP="003D3B72">
            <w:pPr>
              <w:ind w:right="72"/>
              <w:jc w:val="right"/>
              <w:rPr>
                <w:rFonts w:ascii="Times New Roman" w:hAnsi="Times New Roman" w:cs="Times New Roman"/>
                <w:sz w:val="22"/>
                <w:szCs w:val="22"/>
              </w:rPr>
            </w:pPr>
          </w:p>
        </w:tc>
        <w:tc>
          <w:tcPr>
            <w:tcW w:w="1378" w:type="dxa"/>
            <w:vAlign w:val="bottom"/>
          </w:tcPr>
          <w:p w14:paraId="348B994E" w14:textId="10DF2771" w:rsidR="00944C87" w:rsidRPr="00DC3B1D" w:rsidRDefault="00C34697" w:rsidP="003D3B72">
            <w:pPr>
              <w:ind w:right="-62"/>
              <w:jc w:val="right"/>
              <w:rPr>
                <w:rFonts w:ascii="Times New Roman" w:hAnsi="Times New Roman" w:cs="Times New Roman"/>
                <w:sz w:val="22"/>
                <w:szCs w:val="22"/>
              </w:rPr>
            </w:pPr>
            <w:r w:rsidRPr="00DC3B1D">
              <w:rPr>
                <w:rFonts w:ascii="Times New Roman" w:hAnsi="Times New Roman" w:cs="Times New Roman"/>
                <w:sz w:val="22"/>
                <w:szCs w:val="22"/>
              </w:rPr>
              <w:t>(191,339)</w:t>
            </w:r>
          </w:p>
        </w:tc>
        <w:tc>
          <w:tcPr>
            <w:tcW w:w="268" w:type="dxa"/>
            <w:vAlign w:val="bottom"/>
          </w:tcPr>
          <w:p w14:paraId="6A85228B" w14:textId="77777777" w:rsidR="00944C87" w:rsidRPr="00DC3B1D" w:rsidRDefault="00944C87" w:rsidP="003D3B72">
            <w:pPr>
              <w:ind w:right="-53"/>
              <w:jc w:val="center"/>
              <w:rPr>
                <w:rFonts w:ascii="Times New Roman" w:hAnsi="Times New Roman" w:cs="Times New Roman"/>
                <w:sz w:val="22"/>
                <w:szCs w:val="22"/>
              </w:rPr>
            </w:pPr>
          </w:p>
        </w:tc>
        <w:tc>
          <w:tcPr>
            <w:tcW w:w="1296" w:type="dxa"/>
            <w:vAlign w:val="bottom"/>
          </w:tcPr>
          <w:p w14:paraId="108B2D34" w14:textId="38A30504" w:rsidR="00944C87" w:rsidRPr="00DC3B1D" w:rsidRDefault="00C34697" w:rsidP="003D3B72">
            <w:pPr>
              <w:ind w:right="-62"/>
              <w:jc w:val="right"/>
              <w:rPr>
                <w:rFonts w:ascii="Times New Roman" w:hAnsi="Times New Roman" w:cs="Times New Roman"/>
                <w:sz w:val="22"/>
                <w:szCs w:val="22"/>
              </w:rPr>
            </w:pPr>
            <w:r w:rsidRPr="00DC3B1D">
              <w:rPr>
                <w:rFonts w:ascii="Times New Roman" w:hAnsi="Times New Roman" w:cs="Times New Roman"/>
                <w:sz w:val="22"/>
                <w:szCs w:val="22"/>
              </w:rPr>
              <w:t>(225,545)</w:t>
            </w:r>
          </w:p>
        </w:tc>
      </w:tr>
      <w:tr w:rsidR="00944C87" w:rsidRPr="00DC3B1D" w14:paraId="69D9DA75" w14:textId="77777777" w:rsidTr="003D3B72">
        <w:tblPrEx>
          <w:tblBorders>
            <w:bottom w:val="none" w:sz="0" w:space="0" w:color="auto"/>
          </w:tblBorders>
          <w:tblLook w:val="04A0" w:firstRow="1" w:lastRow="0" w:firstColumn="1" w:lastColumn="0" w:noHBand="0" w:noVBand="1"/>
        </w:tblPrEx>
        <w:trPr>
          <w:trHeight w:val="20"/>
        </w:trPr>
        <w:tc>
          <w:tcPr>
            <w:tcW w:w="4140" w:type="dxa"/>
          </w:tcPr>
          <w:p w14:paraId="4DA3189A" w14:textId="77777777" w:rsidR="00944C87" w:rsidRPr="00DC3B1D" w:rsidRDefault="00944C87" w:rsidP="003D3B72">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Changes that relate to future services</w:t>
            </w:r>
          </w:p>
        </w:tc>
        <w:tc>
          <w:tcPr>
            <w:tcW w:w="270" w:type="dxa"/>
          </w:tcPr>
          <w:p w14:paraId="04F3B90B" w14:textId="77777777" w:rsidR="00944C87" w:rsidRPr="00DC3B1D" w:rsidRDefault="00944C87" w:rsidP="003D3B72">
            <w:pPr>
              <w:ind w:right="72"/>
              <w:jc w:val="right"/>
              <w:rPr>
                <w:rFonts w:ascii="Times New Roman" w:hAnsi="Times New Roman" w:cs="Times New Roman"/>
                <w:b/>
                <w:bCs/>
                <w:sz w:val="22"/>
                <w:szCs w:val="22"/>
              </w:rPr>
            </w:pPr>
          </w:p>
        </w:tc>
        <w:tc>
          <w:tcPr>
            <w:tcW w:w="1623" w:type="dxa"/>
            <w:vAlign w:val="bottom"/>
          </w:tcPr>
          <w:p w14:paraId="150EA075" w14:textId="77777777" w:rsidR="00944C87" w:rsidRPr="00DC3B1D" w:rsidRDefault="00944C87" w:rsidP="003D3B72">
            <w:pPr>
              <w:jc w:val="right"/>
              <w:rPr>
                <w:rFonts w:ascii="Times New Roman" w:hAnsi="Times New Roman" w:cs="Times New Roman"/>
                <w:sz w:val="22"/>
                <w:szCs w:val="22"/>
              </w:rPr>
            </w:pPr>
          </w:p>
        </w:tc>
        <w:tc>
          <w:tcPr>
            <w:tcW w:w="241" w:type="dxa"/>
          </w:tcPr>
          <w:p w14:paraId="6D2E6A97" w14:textId="77777777" w:rsidR="00944C87" w:rsidRPr="00DC3B1D" w:rsidRDefault="00944C87" w:rsidP="003D3B72">
            <w:pPr>
              <w:ind w:right="72"/>
              <w:jc w:val="right"/>
              <w:rPr>
                <w:rFonts w:ascii="Times New Roman" w:hAnsi="Times New Roman" w:cs="Times New Roman"/>
                <w:sz w:val="22"/>
                <w:szCs w:val="22"/>
              </w:rPr>
            </w:pPr>
          </w:p>
        </w:tc>
        <w:tc>
          <w:tcPr>
            <w:tcW w:w="1378" w:type="dxa"/>
            <w:vAlign w:val="bottom"/>
          </w:tcPr>
          <w:p w14:paraId="28BC04A3" w14:textId="77777777" w:rsidR="00944C87" w:rsidRPr="00DC3B1D" w:rsidRDefault="00944C87" w:rsidP="003D3B72">
            <w:pPr>
              <w:jc w:val="right"/>
              <w:rPr>
                <w:rFonts w:ascii="Times New Roman" w:hAnsi="Times New Roman" w:cs="Times New Roman"/>
                <w:sz w:val="22"/>
                <w:szCs w:val="22"/>
              </w:rPr>
            </w:pPr>
          </w:p>
        </w:tc>
        <w:tc>
          <w:tcPr>
            <w:tcW w:w="268" w:type="dxa"/>
          </w:tcPr>
          <w:p w14:paraId="500ABCB4" w14:textId="77777777" w:rsidR="00944C87" w:rsidRPr="00DC3B1D" w:rsidRDefault="00944C87" w:rsidP="003D3B72">
            <w:pPr>
              <w:ind w:right="72"/>
              <w:jc w:val="center"/>
              <w:rPr>
                <w:rFonts w:ascii="Times New Roman" w:hAnsi="Times New Roman" w:cs="Times New Roman"/>
                <w:sz w:val="22"/>
                <w:szCs w:val="22"/>
              </w:rPr>
            </w:pPr>
          </w:p>
        </w:tc>
        <w:tc>
          <w:tcPr>
            <w:tcW w:w="1296" w:type="dxa"/>
            <w:vAlign w:val="bottom"/>
          </w:tcPr>
          <w:p w14:paraId="46F616EA" w14:textId="77777777" w:rsidR="00944C87" w:rsidRPr="00DC3B1D" w:rsidRDefault="00944C87" w:rsidP="003D3B72">
            <w:pPr>
              <w:ind w:right="-20"/>
              <w:jc w:val="right"/>
              <w:rPr>
                <w:rFonts w:ascii="Times New Roman" w:hAnsi="Times New Roman" w:cs="Times New Roman"/>
                <w:sz w:val="22"/>
                <w:szCs w:val="22"/>
              </w:rPr>
            </w:pPr>
          </w:p>
        </w:tc>
      </w:tr>
      <w:tr w:rsidR="00944C87" w:rsidRPr="00DC3B1D" w14:paraId="5154D395" w14:textId="77777777" w:rsidTr="003D3B72">
        <w:tblPrEx>
          <w:tblBorders>
            <w:bottom w:val="none" w:sz="0" w:space="0" w:color="auto"/>
          </w:tblBorders>
          <w:tblLook w:val="04A0" w:firstRow="1" w:lastRow="0" w:firstColumn="1" w:lastColumn="0" w:noHBand="0" w:noVBand="1"/>
        </w:tblPrEx>
        <w:trPr>
          <w:trHeight w:val="20"/>
        </w:trPr>
        <w:tc>
          <w:tcPr>
            <w:tcW w:w="4140" w:type="dxa"/>
            <w:tcBorders>
              <w:top w:val="nil"/>
              <w:left w:val="nil"/>
              <w:bottom w:val="nil"/>
              <w:right w:val="nil"/>
            </w:tcBorders>
            <w:vAlign w:val="bottom"/>
          </w:tcPr>
          <w:p w14:paraId="659EB755" w14:textId="77777777" w:rsidR="00944C87" w:rsidRPr="00DC3B1D" w:rsidRDefault="00944C87" w:rsidP="003D3B72">
            <w:pPr>
              <w:ind w:left="160" w:right="72" w:hanging="160"/>
              <w:jc w:val="left"/>
              <w:rPr>
                <w:rFonts w:ascii="Times New Roman" w:hAnsi="Times New Roman" w:cs="Times New Roman"/>
                <w:b/>
                <w:bCs/>
                <w:sz w:val="22"/>
                <w:szCs w:val="22"/>
              </w:rPr>
            </w:pPr>
            <w:r w:rsidRPr="00DC3B1D">
              <w:rPr>
                <w:rFonts w:ascii="Times New Roman" w:hAnsi="Times New Roman" w:cs="Times New Roman"/>
                <w:sz w:val="22"/>
                <w:szCs w:val="22"/>
              </w:rPr>
              <w:t>Changes in estimates that adjust the contractual service margin</w:t>
            </w:r>
          </w:p>
        </w:tc>
        <w:tc>
          <w:tcPr>
            <w:tcW w:w="270" w:type="dxa"/>
            <w:vAlign w:val="bottom"/>
          </w:tcPr>
          <w:p w14:paraId="14EC2940" w14:textId="77777777" w:rsidR="00944C87" w:rsidRPr="00DC3B1D" w:rsidRDefault="00944C87" w:rsidP="003D3B72">
            <w:pPr>
              <w:ind w:right="72"/>
              <w:jc w:val="right"/>
              <w:rPr>
                <w:rFonts w:ascii="Times New Roman" w:hAnsi="Times New Roman" w:cs="Times New Roman"/>
                <w:b/>
                <w:bCs/>
                <w:sz w:val="22"/>
                <w:szCs w:val="22"/>
              </w:rPr>
            </w:pPr>
          </w:p>
        </w:tc>
        <w:tc>
          <w:tcPr>
            <w:tcW w:w="1623" w:type="dxa"/>
            <w:tcBorders>
              <w:top w:val="nil"/>
              <w:left w:val="nil"/>
              <w:bottom w:val="nil"/>
              <w:right w:val="nil"/>
            </w:tcBorders>
            <w:vAlign w:val="bottom"/>
          </w:tcPr>
          <w:p w14:paraId="42F728E8" w14:textId="5446586E" w:rsidR="00944C87" w:rsidRPr="00DC3B1D" w:rsidRDefault="00C34697" w:rsidP="008705E9">
            <w:pPr>
              <w:jc w:val="right"/>
              <w:rPr>
                <w:rFonts w:ascii="Times New Roman" w:hAnsi="Times New Roman" w:cs="Times New Roman"/>
                <w:sz w:val="22"/>
                <w:szCs w:val="22"/>
              </w:rPr>
            </w:pPr>
            <w:r w:rsidRPr="00DC3B1D">
              <w:rPr>
                <w:rFonts w:ascii="Times New Roman" w:hAnsi="Times New Roman" w:cs="Times New Roman"/>
                <w:sz w:val="22"/>
                <w:szCs w:val="22"/>
              </w:rPr>
              <w:t>6,845</w:t>
            </w:r>
          </w:p>
        </w:tc>
        <w:tc>
          <w:tcPr>
            <w:tcW w:w="241" w:type="dxa"/>
            <w:tcBorders>
              <w:top w:val="nil"/>
              <w:left w:val="nil"/>
              <w:bottom w:val="nil"/>
              <w:right w:val="nil"/>
            </w:tcBorders>
            <w:vAlign w:val="bottom"/>
          </w:tcPr>
          <w:p w14:paraId="1EE93003" w14:textId="77777777" w:rsidR="00944C87" w:rsidRPr="00DC3B1D" w:rsidRDefault="00944C87" w:rsidP="003D3B72">
            <w:pPr>
              <w:ind w:right="72"/>
              <w:jc w:val="right"/>
              <w:rPr>
                <w:rFonts w:ascii="Times New Roman" w:hAnsi="Times New Roman" w:cs="Times New Roman"/>
                <w:sz w:val="22"/>
                <w:szCs w:val="22"/>
              </w:rPr>
            </w:pPr>
          </w:p>
        </w:tc>
        <w:tc>
          <w:tcPr>
            <w:tcW w:w="1378" w:type="dxa"/>
            <w:tcBorders>
              <w:top w:val="nil"/>
              <w:left w:val="nil"/>
              <w:bottom w:val="nil"/>
              <w:right w:val="nil"/>
            </w:tcBorders>
            <w:vAlign w:val="bottom"/>
          </w:tcPr>
          <w:p w14:paraId="72E3B3DC" w14:textId="1409896B" w:rsidR="00944C87" w:rsidRPr="00DC3B1D" w:rsidRDefault="00C34697" w:rsidP="003D3B72">
            <w:pPr>
              <w:ind w:right="-62"/>
              <w:jc w:val="right"/>
              <w:rPr>
                <w:rFonts w:ascii="Times New Roman" w:hAnsi="Times New Roman" w:cs="Times New Roman"/>
                <w:sz w:val="22"/>
                <w:szCs w:val="22"/>
              </w:rPr>
            </w:pPr>
            <w:r w:rsidRPr="00DC3B1D">
              <w:rPr>
                <w:rFonts w:ascii="Times New Roman" w:hAnsi="Times New Roman" w:cs="Times New Roman"/>
                <w:sz w:val="22"/>
                <w:szCs w:val="22"/>
              </w:rPr>
              <w:t>(150,578)</w:t>
            </w:r>
          </w:p>
        </w:tc>
        <w:tc>
          <w:tcPr>
            <w:tcW w:w="268" w:type="dxa"/>
            <w:tcBorders>
              <w:top w:val="nil"/>
              <w:left w:val="nil"/>
              <w:bottom w:val="nil"/>
              <w:right w:val="nil"/>
            </w:tcBorders>
            <w:vAlign w:val="bottom"/>
          </w:tcPr>
          <w:p w14:paraId="2477F7C9" w14:textId="77777777" w:rsidR="00944C87" w:rsidRPr="00DC3B1D" w:rsidRDefault="00944C87" w:rsidP="003D3B72">
            <w:pPr>
              <w:ind w:right="72"/>
              <w:jc w:val="center"/>
              <w:rPr>
                <w:rFonts w:ascii="Times New Roman" w:hAnsi="Times New Roman" w:cs="Times New Roman"/>
                <w:sz w:val="22"/>
                <w:szCs w:val="22"/>
              </w:rPr>
            </w:pPr>
          </w:p>
        </w:tc>
        <w:tc>
          <w:tcPr>
            <w:tcW w:w="1296" w:type="dxa"/>
            <w:tcBorders>
              <w:top w:val="nil"/>
              <w:left w:val="nil"/>
              <w:bottom w:val="nil"/>
              <w:right w:val="nil"/>
            </w:tcBorders>
            <w:vAlign w:val="bottom"/>
          </w:tcPr>
          <w:p w14:paraId="29698D0C" w14:textId="04C7BDAD" w:rsidR="00944C87" w:rsidRPr="00DC3B1D" w:rsidRDefault="00C34697" w:rsidP="003D3B72">
            <w:pPr>
              <w:ind w:right="-62"/>
              <w:jc w:val="right"/>
              <w:rPr>
                <w:rFonts w:ascii="Times New Roman" w:hAnsi="Times New Roman" w:cs="Times New Roman"/>
                <w:sz w:val="22"/>
                <w:szCs w:val="22"/>
              </w:rPr>
            </w:pPr>
            <w:r w:rsidRPr="00DC3B1D">
              <w:rPr>
                <w:rFonts w:ascii="Times New Roman" w:hAnsi="Times New Roman" w:cs="Times New Roman"/>
                <w:sz w:val="22"/>
                <w:szCs w:val="22"/>
              </w:rPr>
              <w:t>(143,733)</w:t>
            </w:r>
          </w:p>
        </w:tc>
      </w:tr>
      <w:tr w:rsidR="00944C87" w:rsidRPr="00DC3B1D" w14:paraId="248072BA" w14:textId="77777777" w:rsidTr="003D3B72">
        <w:tblPrEx>
          <w:tblBorders>
            <w:bottom w:val="none" w:sz="0" w:space="0" w:color="auto"/>
          </w:tblBorders>
          <w:tblLook w:val="04A0" w:firstRow="1" w:lastRow="0" w:firstColumn="1" w:lastColumn="0" w:noHBand="0" w:noVBand="1"/>
        </w:tblPrEx>
        <w:trPr>
          <w:trHeight w:val="20"/>
        </w:trPr>
        <w:tc>
          <w:tcPr>
            <w:tcW w:w="4140" w:type="dxa"/>
            <w:tcBorders>
              <w:top w:val="nil"/>
              <w:left w:val="nil"/>
              <w:bottom w:val="nil"/>
              <w:right w:val="nil"/>
            </w:tcBorders>
            <w:vAlign w:val="bottom"/>
          </w:tcPr>
          <w:p w14:paraId="3E45ED3F" w14:textId="617E85F8" w:rsidR="00944C87" w:rsidRPr="00DC3B1D" w:rsidRDefault="00944C87" w:rsidP="003D3B72">
            <w:pPr>
              <w:ind w:right="72"/>
              <w:jc w:val="left"/>
              <w:rPr>
                <w:rFonts w:ascii="Times New Roman" w:hAnsi="Times New Roman" w:cs="Times New Roman"/>
                <w:sz w:val="22"/>
                <w:szCs w:val="22"/>
              </w:rPr>
            </w:pPr>
            <w:r w:rsidRPr="00DC3B1D">
              <w:rPr>
                <w:rFonts w:ascii="Times New Roman" w:hAnsi="Times New Roman" w:cs="Times New Roman"/>
                <w:sz w:val="22"/>
                <w:szCs w:val="22"/>
              </w:rPr>
              <w:t>Contract</w:t>
            </w:r>
            <w:r w:rsidR="00592E42" w:rsidRPr="00DC3B1D">
              <w:rPr>
                <w:rFonts w:ascii="Times New Roman" w:hAnsi="Times New Roman" w:cs="Times New Roman"/>
                <w:sz w:val="22"/>
                <w:szCs w:val="22"/>
              </w:rPr>
              <w:t>s</w:t>
            </w:r>
            <w:r w:rsidRPr="00DC3B1D">
              <w:rPr>
                <w:rFonts w:ascii="Times New Roman" w:hAnsi="Times New Roman" w:cs="Times New Roman"/>
                <w:sz w:val="22"/>
                <w:szCs w:val="22"/>
              </w:rPr>
              <w:t xml:space="preserve"> initially recognised in the period</w:t>
            </w:r>
          </w:p>
        </w:tc>
        <w:tc>
          <w:tcPr>
            <w:tcW w:w="270" w:type="dxa"/>
            <w:vAlign w:val="bottom"/>
          </w:tcPr>
          <w:p w14:paraId="1BAB55DE" w14:textId="77777777" w:rsidR="00944C87" w:rsidRPr="00DC3B1D" w:rsidRDefault="00944C87" w:rsidP="003D3B72">
            <w:pPr>
              <w:ind w:right="72"/>
              <w:jc w:val="right"/>
              <w:rPr>
                <w:rFonts w:ascii="Times New Roman" w:hAnsi="Times New Roman" w:cs="Times New Roman"/>
                <w:b/>
                <w:bCs/>
                <w:sz w:val="22"/>
                <w:szCs w:val="22"/>
              </w:rPr>
            </w:pPr>
          </w:p>
        </w:tc>
        <w:tc>
          <w:tcPr>
            <w:tcW w:w="1623" w:type="dxa"/>
            <w:tcBorders>
              <w:top w:val="nil"/>
              <w:left w:val="nil"/>
              <w:bottom w:val="nil"/>
              <w:right w:val="nil"/>
            </w:tcBorders>
            <w:vAlign w:val="bottom"/>
          </w:tcPr>
          <w:p w14:paraId="1709E02C" w14:textId="2CA7DB0F" w:rsidR="00944C87" w:rsidRPr="00DC3B1D" w:rsidRDefault="00C34697" w:rsidP="003D3B72">
            <w:pPr>
              <w:jc w:val="right"/>
              <w:rPr>
                <w:rFonts w:ascii="Times New Roman" w:hAnsi="Times New Roman" w:cs="Times New Roman"/>
                <w:sz w:val="22"/>
                <w:szCs w:val="22"/>
              </w:rPr>
            </w:pPr>
            <w:r w:rsidRPr="00DC3B1D">
              <w:rPr>
                <w:rFonts w:ascii="Times New Roman" w:hAnsi="Times New Roman" w:cs="Times New Roman"/>
                <w:sz w:val="22"/>
                <w:szCs w:val="22"/>
              </w:rPr>
              <w:t>184,968</w:t>
            </w:r>
          </w:p>
        </w:tc>
        <w:tc>
          <w:tcPr>
            <w:tcW w:w="241" w:type="dxa"/>
            <w:tcBorders>
              <w:top w:val="nil"/>
              <w:left w:val="nil"/>
              <w:bottom w:val="nil"/>
              <w:right w:val="nil"/>
            </w:tcBorders>
            <w:vAlign w:val="bottom"/>
          </w:tcPr>
          <w:p w14:paraId="70E9A623" w14:textId="77777777" w:rsidR="00944C87" w:rsidRPr="00DC3B1D" w:rsidRDefault="00944C87" w:rsidP="003D3B72">
            <w:pPr>
              <w:ind w:right="72"/>
              <w:jc w:val="right"/>
              <w:rPr>
                <w:rFonts w:ascii="Times New Roman" w:hAnsi="Times New Roman" w:cs="Times New Roman"/>
                <w:sz w:val="22"/>
                <w:szCs w:val="22"/>
              </w:rPr>
            </w:pPr>
          </w:p>
        </w:tc>
        <w:tc>
          <w:tcPr>
            <w:tcW w:w="1378" w:type="dxa"/>
            <w:tcBorders>
              <w:top w:val="nil"/>
              <w:left w:val="nil"/>
              <w:bottom w:val="nil"/>
              <w:right w:val="nil"/>
            </w:tcBorders>
            <w:vAlign w:val="bottom"/>
          </w:tcPr>
          <w:p w14:paraId="4E9788B8" w14:textId="758E8F05" w:rsidR="00944C87" w:rsidRPr="00DC3B1D" w:rsidRDefault="00C34697" w:rsidP="003D3B72">
            <w:pPr>
              <w:ind w:right="255"/>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68" w:type="dxa"/>
            <w:tcBorders>
              <w:top w:val="nil"/>
              <w:left w:val="nil"/>
              <w:bottom w:val="nil"/>
              <w:right w:val="nil"/>
            </w:tcBorders>
            <w:vAlign w:val="bottom"/>
          </w:tcPr>
          <w:p w14:paraId="2664EC5D" w14:textId="77777777" w:rsidR="00944C87" w:rsidRPr="00DC3B1D" w:rsidRDefault="00944C87" w:rsidP="003D3B72">
            <w:pPr>
              <w:ind w:right="72"/>
              <w:jc w:val="center"/>
              <w:rPr>
                <w:rFonts w:ascii="Times New Roman" w:hAnsi="Times New Roman" w:cs="Times New Roman"/>
                <w:sz w:val="22"/>
                <w:szCs w:val="22"/>
              </w:rPr>
            </w:pPr>
          </w:p>
        </w:tc>
        <w:tc>
          <w:tcPr>
            <w:tcW w:w="1296" w:type="dxa"/>
            <w:tcBorders>
              <w:top w:val="nil"/>
              <w:left w:val="nil"/>
              <w:bottom w:val="nil"/>
              <w:right w:val="nil"/>
            </w:tcBorders>
            <w:vAlign w:val="bottom"/>
          </w:tcPr>
          <w:p w14:paraId="08CC6662" w14:textId="3BB6F981" w:rsidR="00944C87" w:rsidRPr="00DC3B1D" w:rsidRDefault="00C34697" w:rsidP="00470A0C">
            <w:pPr>
              <w:jc w:val="right"/>
              <w:rPr>
                <w:rFonts w:ascii="Times New Roman" w:hAnsi="Times New Roman" w:cs="Times New Roman"/>
                <w:sz w:val="22"/>
                <w:szCs w:val="22"/>
              </w:rPr>
            </w:pPr>
            <w:r w:rsidRPr="00DC3B1D">
              <w:rPr>
                <w:rFonts w:ascii="Times New Roman" w:hAnsi="Times New Roman" w:cs="Times New Roman"/>
                <w:sz w:val="22"/>
                <w:szCs w:val="22"/>
              </w:rPr>
              <w:t>184,968</w:t>
            </w:r>
          </w:p>
        </w:tc>
      </w:tr>
      <w:tr w:rsidR="00944C87" w:rsidRPr="00DC3B1D" w14:paraId="5E90C476" w14:textId="77777777" w:rsidTr="003D3B72">
        <w:tblPrEx>
          <w:tblBorders>
            <w:bottom w:val="none" w:sz="0" w:space="0" w:color="auto"/>
          </w:tblBorders>
          <w:tblLook w:val="04A0" w:firstRow="1" w:lastRow="0" w:firstColumn="1" w:lastColumn="0" w:noHBand="0" w:noVBand="1"/>
        </w:tblPrEx>
        <w:trPr>
          <w:trHeight w:val="20"/>
        </w:trPr>
        <w:tc>
          <w:tcPr>
            <w:tcW w:w="4140" w:type="dxa"/>
            <w:tcBorders>
              <w:top w:val="nil"/>
              <w:left w:val="nil"/>
              <w:bottom w:val="nil"/>
              <w:right w:val="nil"/>
            </w:tcBorders>
            <w:vAlign w:val="bottom"/>
          </w:tcPr>
          <w:p w14:paraId="6EBE1B17" w14:textId="77777777" w:rsidR="00944C87" w:rsidRPr="00DC3B1D" w:rsidRDefault="00944C87" w:rsidP="003D3B72">
            <w:pPr>
              <w:ind w:right="72"/>
              <w:jc w:val="left"/>
              <w:rPr>
                <w:rFonts w:ascii="Times New Roman" w:hAnsi="Times New Roman" w:cs="Times New Roman"/>
                <w:sz w:val="22"/>
                <w:szCs w:val="22"/>
              </w:rPr>
            </w:pPr>
            <w:r w:rsidRPr="00DC3B1D">
              <w:rPr>
                <w:rFonts w:ascii="Times New Roman" w:hAnsi="Times New Roman" w:cs="Times New Roman"/>
                <w:sz w:val="22"/>
                <w:szCs w:val="22"/>
              </w:rPr>
              <w:t>Experience adjustments</w:t>
            </w:r>
          </w:p>
        </w:tc>
        <w:tc>
          <w:tcPr>
            <w:tcW w:w="270" w:type="dxa"/>
            <w:vAlign w:val="bottom"/>
          </w:tcPr>
          <w:p w14:paraId="0E22332D" w14:textId="77777777" w:rsidR="00944C87" w:rsidRPr="00DC3B1D" w:rsidRDefault="00944C87" w:rsidP="003D3B72">
            <w:pPr>
              <w:ind w:right="72"/>
              <w:jc w:val="right"/>
              <w:rPr>
                <w:rFonts w:ascii="Times New Roman" w:hAnsi="Times New Roman" w:cs="Times New Roman"/>
                <w:b/>
                <w:bCs/>
                <w:sz w:val="22"/>
                <w:szCs w:val="22"/>
              </w:rPr>
            </w:pPr>
          </w:p>
        </w:tc>
        <w:tc>
          <w:tcPr>
            <w:tcW w:w="1623" w:type="dxa"/>
            <w:tcBorders>
              <w:top w:val="nil"/>
              <w:left w:val="nil"/>
              <w:bottom w:val="nil"/>
              <w:right w:val="nil"/>
            </w:tcBorders>
            <w:vAlign w:val="bottom"/>
          </w:tcPr>
          <w:p w14:paraId="5111F587" w14:textId="56EF1B4A" w:rsidR="00944C87" w:rsidRPr="00DC3B1D" w:rsidRDefault="00C34697" w:rsidP="003D3B72">
            <w:pPr>
              <w:jc w:val="right"/>
              <w:rPr>
                <w:rFonts w:ascii="Times New Roman" w:hAnsi="Times New Roman" w:cs="Times New Roman"/>
                <w:sz w:val="22"/>
                <w:szCs w:val="22"/>
              </w:rPr>
            </w:pPr>
            <w:r w:rsidRPr="00DC3B1D">
              <w:rPr>
                <w:rFonts w:ascii="Times New Roman" w:hAnsi="Times New Roman" w:cs="Times New Roman"/>
                <w:sz w:val="22"/>
                <w:szCs w:val="22"/>
              </w:rPr>
              <w:t>47,366</w:t>
            </w:r>
          </w:p>
        </w:tc>
        <w:tc>
          <w:tcPr>
            <w:tcW w:w="241" w:type="dxa"/>
            <w:tcBorders>
              <w:top w:val="nil"/>
              <w:left w:val="nil"/>
              <w:bottom w:val="nil"/>
              <w:right w:val="nil"/>
            </w:tcBorders>
            <w:vAlign w:val="bottom"/>
          </w:tcPr>
          <w:p w14:paraId="39050E04" w14:textId="77777777" w:rsidR="00944C87" w:rsidRPr="00DC3B1D" w:rsidRDefault="00944C87" w:rsidP="003D3B72">
            <w:pPr>
              <w:ind w:right="72"/>
              <w:jc w:val="right"/>
              <w:rPr>
                <w:rFonts w:ascii="Times New Roman" w:hAnsi="Times New Roman" w:cs="Times New Roman"/>
                <w:sz w:val="22"/>
                <w:szCs w:val="22"/>
              </w:rPr>
            </w:pPr>
          </w:p>
        </w:tc>
        <w:tc>
          <w:tcPr>
            <w:tcW w:w="1378" w:type="dxa"/>
            <w:tcBorders>
              <w:top w:val="nil"/>
              <w:left w:val="nil"/>
              <w:bottom w:val="nil"/>
              <w:right w:val="nil"/>
            </w:tcBorders>
            <w:vAlign w:val="bottom"/>
          </w:tcPr>
          <w:p w14:paraId="11F77E5B" w14:textId="2B5E3C6B" w:rsidR="00944C87" w:rsidRPr="00DC3B1D" w:rsidRDefault="00C34697" w:rsidP="003D3B72">
            <w:pPr>
              <w:jc w:val="right"/>
              <w:rPr>
                <w:rFonts w:ascii="Times New Roman" w:hAnsi="Times New Roman" w:cs="Times New Roman"/>
                <w:sz w:val="22"/>
                <w:szCs w:val="22"/>
              </w:rPr>
            </w:pPr>
            <w:r w:rsidRPr="00DC3B1D">
              <w:rPr>
                <w:rFonts w:ascii="Times New Roman" w:hAnsi="Times New Roman" w:cs="Times New Roman"/>
                <w:sz w:val="22"/>
                <w:szCs w:val="22"/>
              </w:rPr>
              <w:t>142,916</w:t>
            </w:r>
          </w:p>
        </w:tc>
        <w:tc>
          <w:tcPr>
            <w:tcW w:w="268" w:type="dxa"/>
            <w:tcBorders>
              <w:top w:val="nil"/>
              <w:left w:val="nil"/>
              <w:bottom w:val="nil"/>
              <w:right w:val="nil"/>
            </w:tcBorders>
            <w:vAlign w:val="bottom"/>
          </w:tcPr>
          <w:p w14:paraId="5EB726CC" w14:textId="77777777" w:rsidR="00944C87" w:rsidRPr="00DC3B1D" w:rsidRDefault="00944C87" w:rsidP="003D3B72">
            <w:pPr>
              <w:ind w:right="72"/>
              <w:jc w:val="center"/>
              <w:rPr>
                <w:rFonts w:ascii="Times New Roman" w:hAnsi="Times New Roman" w:cs="Times New Roman"/>
                <w:sz w:val="22"/>
                <w:szCs w:val="22"/>
              </w:rPr>
            </w:pPr>
          </w:p>
        </w:tc>
        <w:tc>
          <w:tcPr>
            <w:tcW w:w="1296" w:type="dxa"/>
            <w:tcBorders>
              <w:top w:val="nil"/>
              <w:left w:val="nil"/>
              <w:bottom w:val="nil"/>
              <w:right w:val="nil"/>
            </w:tcBorders>
            <w:vAlign w:val="bottom"/>
          </w:tcPr>
          <w:p w14:paraId="335853BA" w14:textId="735187C0" w:rsidR="00944C87" w:rsidRPr="00DC3B1D" w:rsidRDefault="00C34697" w:rsidP="00470A0C">
            <w:pPr>
              <w:jc w:val="right"/>
              <w:rPr>
                <w:rFonts w:ascii="Times New Roman" w:hAnsi="Times New Roman" w:cs="Times New Roman"/>
                <w:sz w:val="22"/>
                <w:szCs w:val="22"/>
              </w:rPr>
            </w:pPr>
            <w:r w:rsidRPr="00DC3B1D">
              <w:rPr>
                <w:rFonts w:ascii="Times New Roman" w:hAnsi="Times New Roman" w:cs="Times New Roman"/>
                <w:sz w:val="22"/>
                <w:szCs w:val="22"/>
              </w:rPr>
              <w:t>190,282</w:t>
            </w:r>
          </w:p>
        </w:tc>
      </w:tr>
      <w:tr w:rsidR="00944C87" w:rsidRPr="00DC3B1D" w14:paraId="673F57C6" w14:textId="77777777" w:rsidTr="003D3B72">
        <w:tblPrEx>
          <w:tblBorders>
            <w:bottom w:val="none" w:sz="0" w:space="0" w:color="auto"/>
          </w:tblBorders>
          <w:tblLook w:val="04A0" w:firstRow="1" w:lastRow="0" w:firstColumn="1" w:lastColumn="0" w:noHBand="0" w:noVBand="1"/>
        </w:tblPrEx>
        <w:trPr>
          <w:trHeight w:val="20"/>
        </w:trPr>
        <w:tc>
          <w:tcPr>
            <w:tcW w:w="4140" w:type="dxa"/>
            <w:tcBorders>
              <w:top w:val="nil"/>
              <w:left w:val="nil"/>
              <w:bottom w:val="nil"/>
              <w:right w:val="nil"/>
            </w:tcBorders>
            <w:vAlign w:val="bottom"/>
          </w:tcPr>
          <w:p w14:paraId="72CDBE0D" w14:textId="77777777" w:rsidR="00944C87" w:rsidRPr="00DC3B1D" w:rsidRDefault="00944C87" w:rsidP="00E4470F">
            <w:pPr>
              <w:ind w:left="160" w:right="72" w:hanging="160"/>
              <w:jc w:val="left"/>
              <w:rPr>
                <w:rFonts w:ascii="Times New Roman" w:hAnsi="Times New Roman" w:cs="Times New Roman"/>
                <w:sz w:val="22"/>
                <w:szCs w:val="22"/>
              </w:rPr>
            </w:pPr>
            <w:r w:rsidRPr="00DC3B1D">
              <w:rPr>
                <w:rFonts w:ascii="Times New Roman" w:hAnsi="Times New Roman" w:cs="Times New Roman"/>
                <w:sz w:val="22"/>
                <w:szCs w:val="22"/>
              </w:rPr>
              <w:t>Net finance expenses from insurance contracts</w:t>
            </w:r>
          </w:p>
        </w:tc>
        <w:tc>
          <w:tcPr>
            <w:tcW w:w="270" w:type="dxa"/>
            <w:vAlign w:val="bottom"/>
          </w:tcPr>
          <w:p w14:paraId="5A00FB19" w14:textId="77777777" w:rsidR="00944C87" w:rsidRPr="00DC3B1D" w:rsidRDefault="00944C87" w:rsidP="003D3B72">
            <w:pPr>
              <w:ind w:right="72"/>
              <w:jc w:val="right"/>
              <w:rPr>
                <w:rFonts w:ascii="Times New Roman" w:hAnsi="Times New Roman" w:cs="Times New Roman"/>
                <w:b/>
                <w:bCs/>
                <w:sz w:val="22"/>
                <w:szCs w:val="22"/>
              </w:rPr>
            </w:pPr>
          </w:p>
        </w:tc>
        <w:tc>
          <w:tcPr>
            <w:tcW w:w="1623" w:type="dxa"/>
            <w:tcBorders>
              <w:top w:val="nil"/>
              <w:left w:val="nil"/>
              <w:bottom w:val="single" w:sz="4" w:space="0" w:color="auto"/>
              <w:right w:val="nil"/>
            </w:tcBorders>
            <w:vAlign w:val="bottom"/>
          </w:tcPr>
          <w:p w14:paraId="72ADCA04" w14:textId="47616125" w:rsidR="00944C87" w:rsidRPr="00DC3B1D" w:rsidRDefault="00C34697" w:rsidP="003D3B72">
            <w:pPr>
              <w:jc w:val="right"/>
              <w:rPr>
                <w:rFonts w:ascii="Times New Roman" w:hAnsi="Times New Roman" w:cs="Times New Roman"/>
                <w:sz w:val="22"/>
                <w:szCs w:val="22"/>
              </w:rPr>
            </w:pPr>
            <w:r w:rsidRPr="00DC3B1D">
              <w:rPr>
                <w:rFonts w:ascii="Times New Roman" w:hAnsi="Times New Roman" w:cs="Times New Roman"/>
                <w:sz w:val="22"/>
                <w:szCs w:val="22"/>
              </w:rPr>
              <w:t>7,062</w:t>
            </w:r>
          </w:p>
        </w:tc>
        <w:tc>
          <w:tcPr>
            <w:tcW w:w="241" w:type="dxa"/>
            <w:tcBorders>
              <w:top w:val="nil"/>
              <w:left w:val="nil"/>
              <w:bottom w:val="nil"/>
              <w:right w:val="nil"/>
            </w:tcBorders>
            <w:vAlign w:val="bottom"/>
          </w:tcPr>
          <w:p w14:paraId="102BF6CA" w14:textId="77777777" w:rsidR="00944C87" w:rsidRPr="00DC3B1D" w:rsidRDefault="00944C87" w:rsidP="003D3B72">
            <w:pPr>
              <w:ind w:right="-53"/>
              <w:jc w:val="right"/>
              <w:rPr>
                <w:rFonts w:ascii="Times New Roman" w:hAnsi="Times New Roman" w:cs="Times New Roman"/>
                <w:sz w:val="22"/>
                <w:szCs w:val="22"/>
              </w:rPr>
            </w:pPr>
          </w:p>
        </w:tc>
        <w:tc>
          <w:tcPr>
            <w:tcW w:w="1378" w:type="dxa"/>
            <w:tcBorders>
              <w:top w:val="nil"/>
              <w:left w:val="nil"/>
              <w:bottom w:val="single" w:sz="4" w:space="0" w:color="auto"/>
              <w:right w:val="nil"/>
            </w:tcBorders>
            <w:vAlign w:val="bottom"/>
          </w:tcPr>
          <w:p w14:paraId="01A75643" w14:textId="6F3758AF" w:rsidR="00944C87" w:rsidRPr="00DC3B1D" w:rsidRDefault="00C34697" w:rsidP="003D3B72">
            <w:pPr>
              <w:jc w:val="right"/>
              <w:rPr>
                <w:rFonts w:ascii="Times New Roman" w:hAnsi="Times New Roman" w:cs="Times New Roman"/>
                <w:sz w:val="22"/>
                <w:szCs w:val="22"/>
              </w:rPr>
            </w:pPr>
            <w:r w:rsidRPr="00DC3B1D">
              <w:rPr>
                <w:rFonts w:ascii="Times New Roman" w:hAnsi="Times New Roman" w:cs="Times New Roman"/>
                <w:sz w:val="22"/>
                <w:szCs w:val="22"/>
              </w:rPr>
              <w:t>39,096</w:t>
            </w:r>
          </w:p>
        </w:tc>
        <w:tc>
          <w:tcPr>
            <w:tcW w:w="268" w:type="dxa"/>
            <w:tcBorders>
              <w:top w:val="nil"/>
              <w:left w:val="nil"/>
              <w:bottom w:val="nil"/>
              <w:right w:val="nil"/>
            </w:tcBorders>
            <w:vAlign w:val="bottom"/>
          </w:tcPr>
          <w:p w14:paraId="0BA508A2" w14:textId="77777777" w:rsidR="00944C87" w:rsidRPr="00DC3B1D" w:rsidRDefault="00944C87" w:rsidP="003D3B72">
            <w:pPr>
              <w:ind w:right="-53"/>
              <w:jc w:val="center"/>
              <w:rPr>
                <w:rFonts w:ascii="Times New Roman" w:hAnsi="Times New Roman" w:cs="Times New Roman"/>
                <w:sz w:val="22"/>
                <w:szCs w:val="22"/>
              </w:rPr>
            </w:pPr>
          </w:p>
        </w:tc>
        <w:tc>
          <w:tcPr>
            <w:tcW w:w="1296" w:type="dxa"/>
            <w:tcBorders>
              <w:top w:val="nil"/>
              <w:left w:val="nil"/>
              <w:bottom w:val="single" w:sz="4" w:space="0" w:color="auto"/>
              <w:right w:val="nil"/>
            </w:tcBorders>
            <w:vAlign w:val="bottom"/>
          </w:tcPr>
          <w:p w14:paraId="5548DC7C" w14:textId="2F233419" w:rsidR="00944C87" w:rsidRPr="00DC3B1D" w:rsidRDefault="00C34697" w:rsidP="00470A0C">
            <w:pPr>
              <w:jc w:val="right"/>
              <w:rPr>
                <w:rFonts w:ascii="Times New Roman" w:hAnsi="Times New Roman" w:cs="Times New Roman"/>
                <w:sz w:val="22"/>
                <w:szCs w:val="22"/>
              </w:rPr>
            </w:pPr>
            <w:r w:rsidRPr="00DC3B1D">
              <w:rPr>
                <w:rFonts w:ascii="Times New Roman" w:hAnsi="Times New Roman" w:cs="Times New Roman"/>
                <w:sz w:val="22"/>
                <w:szCs w:val="22"/>
              </w:rPr>
              <w:t>46,158</w:t>
            </w:r>
          </w:p>
        </w:tc>
      </w:tr>
      <w:tr w:rsidR="00944C87" w:rsidRPr="00DC3B1D" w14:paraId="0EE65E1E" w14:textId="77777777" w:rsidTr="003D3B72">
        <w:tblPrEx>
          <w:tblBorders>
            <w:bottom w:val="none" w:sz="0" w:space="0" w:color="auto"/>
          </w:tblBorders>
          <w:tblLook w:val="04A0" w:firstRow="1" w:lastRow="0" w:firstColumn="1" w:lastColumn="0" w:noHBand="0" w:noVBand="1"/>
        </w:tblPrEx>
        <w:trPr>
          <w:trHeight w:val="20"/>
        </w:trPr>
        <w:tc>
          <w:tcPr>
            <w:tcW w:w="4140" w:type="dxa"/>
            <w:vAlign w:val="bottom"/>
          </w:tcPr>
          <w:p w14:paraId="04173D78" w14:textId="16FBD151" w:rsidR="00944C87" w:rsidRPr="00DC3B1D" w:rsidRDefault="00F00937" w:rsidP="003D3B72">
            <w:pPr>
              <w:ind w:left="160" w:right="72" w:hanging="160"/>
              <w:jc w:val="left"/>
              <w:rPr>
                <w:rFonts w:ascii="Times New Roman" w:hAnsi="Times New Roman" w:cs="Times New Roman"/>
                <w:b/>
                <w:bCs/>
                <w:sz w:val="22"/>
                <w:szCs w:val="22"/>
              </w:rPr>
            </w:pPr>
            <w:r w:rsidRPr="00DC3B1D">
              <w:rPr>
                <w:rFonts w:ascii="Times New Roman" w:hAnsi="Times New Roman" w:cs="Times New Roman"/>
                <w:b/>
                <w:bCs/>
                <w:sz w:val="22"/>
                <w:szCs w:val="22"/>
              </w:rPr>
              <w:t xml:space="preserve">Total amount recognised in </w:t>
            </w:r>
            <w:r w:rsidRPr="00DC3B1D">
              <w:rPr>
                <w:rFonts w:ascii="Times New Roman" w:hAnsi="Times New Roman" w:cs="Times New Roman"/>
                <w:b/>
                <w:bCs/>
                <w:sz w:val="22"/>
                <w:szCs w:val="22"/>
              </w:rPr>
              <w:br/>
              <w:t>comprehensive income</w:t>
            </w:r>
          </w:p>
        </w:tc>
        <w:tc>
          <w:tcPr>
            <w:tcW w:w="270" w:type="dxa"/>
            <w:vAlign w:val="bottom"/>
          </w:tcPr>
          <w:p w14:paraId="0A9DE5B6" w14:textId="77777777" w:rsidR="00944C87" w:rsidRPr="00DC3B1D" w:rsidRDefault="00944C87" w:rsidP="003D3B72">
            <w:pPr>
              <w:ind w:right="72"/>
              <w:jc w:val="right"/>
              <w:rPr>
                <w:rFonts w:ascii="Times New Roman" w:hAnsi="Times New Roman" w:cs="Times New Roman"/>
                <w:b/>
                <w:bCs/>
                <w:sz w:val="22"/>
                <w:szCs w:val="22"/>
              </w:rPr>
            </w:pPr>
          </w:p>
        </w:tc>
        <w:tc>
          <w:tcPr>
            <w:tcW w:w="1623" w:type="dxa"/>
            <w:tcBorders>
              <w:top w:val="single" w:sz="4" w:space="0" w:color="auto"/>
              <w:left w:val="nil"/>
              <w:bottom w:val="single" w:sz="4" w:space="0" w:color="auto"/>
              <w:right w:val="nil"/>
            </w:tcBorders>
            <w:vAlign w:val="bottom"/>
          </w:tcPr>
          <w:p w14:paraId="668224AC" w14:textId="5F16F7DD" w:rsidR="00944C87" w:rsidRPr="00DC3B1D" w:rsidRDefault="00C34697" w:rsidP="003D3B72">
            <w:pPr>
              <w:jc w:val="right"/>
              <w:rPr>
                <w:rFonts w:ascii="Times New Roman" w:hAnsi="Times New Roman" w:cs="Times New Roman"/>
                <w:b/>
                <w:bCs/>
                <w:sz w:val="22"/>
                <w:szCs w:val="22"/>
              </w:rPr>
            </w:pPr>
            <w:r w:rsidRPr="00DC3B1D">
              <w:rPr>
                <w:rFonts w:ascii="Times New Roman" w:hAnsi="Times New Roman" w:cs="Times New Roman"/>
                <w:b/>
                <w:bCs/>
                <w:sz w:val="22"/>
                <w:szCs w:val="22"/>
              </w:rPr>
              <w:t>212,035</w:t>
            </w:r>
          </w:p>
        </w:tc>
        <w:tc>
          <w:tcPr>
            <w:tcW w:w="241" w:type="dxa"/>
            <w:tcBorders>
              <w:top w:val="nil"/>
              <w:left w:val="nil"/>
              <w:bottom w:val="nil"/>
              <w:right w:val="nil"/>
            </w:tcBorders>
            <w:vAlign w:val="bottom"/>
          </w:tcPr>
          <w:p w14:paraId="29C5C51C" w14:textId="77777777" w:rsidR="00944C87" w:rsidRPr="00DC3B1D" w:rsidRDefault="00944C87" w:rsidP="003D3B72">
            <w:pPr>
              <w:ind w:right="72"/>
              <w:jc w:val="right"/>
              <w:rPr>
                <w:rFonts w:ascii="Times New Roman" w:hAnsi="Times New Roman" w:cs="Times New Roman"/>
                <w:b/>
                <w:bCs/>
                <w:sz w:val="22"/>
                <w:szCs w:val="22"/>
              </w:rPr>
            </w:pPr>
          </w:p>
        </w:tc>
        <w:tc>
          <w:tcPr>
            <w:tcW w:w="1378" w:type="dxa"/>
            <w:tcBorders>
              <w:top w:val="single" w:sz="4" w:space="0" w:color="auto"/>
              <w:left w:val="nil"/>
              <w:bottom w:val="single" w:sz="4" w:space="0" w:color="auto"/>
              <w:right w:val="nil"/>
            </w:tcBorders>
            <w:vAlign w:val="bottom"/>
          </w:tcPr>
          <w:p w14:paraId="232788DB" w14:textId="25A02B0A" w:rsidR="00944C87" w:rsidRPr="00DC3B1D" w:rsidRDefault="00C34697" w:rsidP="003D3B72">
            <w:pPr>
              <w:ind w:right="-62"/>
              <w:jc w:val="right"/>
              <w:rPr>
                <w:rFonts w:ascii="Times New Roman" w:hAnsi="Times New Roman" w:cs="Times New Roman"/>
                <w:b/>
                <w:bCs/>
                <w:sz w:val="22"/>
                <w:szCs w:val="22"/>
              </w:rPr>
            </w:pPr>
            <w:r w:rsidRPr="00DC3B1D">
              <w:rPr>
                <w:rFonts w:ascii="Times New Roman" w:hAnsi="Times New Roman" w:cs="Times New Roman"/>
                <w:b/>
                <w:bCs/>
                <w:sz w:val="22"/>
                <w:szCs w:val="22"/>
              </w:rPr>
              <w:t>(159,905)</w:t>
            </w:r>
          </w:p>
        </w:tc>
        <w:tc>
          <w:tcPr>
            <w:tcW w:w="268" w:type="dxa"/>
            <w:tcBorders>
              <w:top w:val="nil"/>
              <w:left w:val="nil"/>
              <w:bottom w:val="nil"/>
              <w:right w:val="nil"/>
            </w:tcBorders>
            <w:vAlign w:val="bottom"/>
          </w:tcPr>
          <w:p w14:paraId="3EBA108D" w14:textId="77777777" w:rsidR="00944C87" w:rsidRPr="00DC3B1D" w:rsidRDefault="00944C87" w:rsidP="003D3B72">
            <w:pPr>
              <w:ind w:right="72"/>
              <w:jc w:val="center"/>
              <w:rPr>
                <w:rFonts w:ascii="Times New Roman" w:hAnsi="Times New Roman" w:cs="Times New Roman"/>
                <w:b/>
                <w:bCs/>
                <w:sz w:val="22"/>
                <w:szCs w:val="22"/>
              </w:rPr>
            </w:pPr>
          </w:p>
        </w:tc>
        <w:tc>
          <w:tcPr>
            <w:tcW w:w="1296" w:type="dxa"/>
            <w:tcBorders>
              <w:top w:val="single" w:sz="4" w:space="0" w:color="auto"/>
              <w:left w:val="nil"/>
              <w:bottom w:val="single" w:sz="4" w:space="0" w:color="auto"/>
              <w:right w:val="nil"/>
            </w:tcBorders>
            <w:vAlign w:val="bottom"/>
          </w:tcPr>
          <w:p w14:paraId="0319C6A5" w14:textId="638D30C8" w:rsidR="00944C87" w:rsidRPr="00DC3B1D" w:rsidRDefault="00C34697" w:rsidP="00470A0C">
            <w:pPr>
              <w:ind w:right="-20"/>
              <w:jc w:val="right"/>
              <w:rPr>
                <w:rFonts w:ascii="Times New Roman" w:hAnsi="Times New Roman" w:cs="Times New Roman"/>
                <w:b/>
                <w:bCs/>
                <w:sz w:val="22"/>
                <w:szCs w:val="22"/>
              </w:rPr>
            </w:pPr>
            <w:r w:rsidRPr="00DC3B1D">
              <w:rPr>
                <w:rFonts w:ascii="Times New Roman" w:hAnsi="Times New Roman" w:cs="Times New Roman"/>
                <w:b/>
                <w:bCs/>
                <w:sz w:val="22"/>
                <w:szCs w:val="22"/>
              </w:rPr>
              <w:t>52,130</w:t>
            </w:r>
          </w:p>
        </w:tc>
      </w:tr>
      <w:tr w:rsidR="00944C87" w:rsidRPr="00DC3B1D" w14:paraId="74CAEB43" w14:textId="77777777" w:rsidTr="003D3B72">
        <w:tblPrEx>
          <w:tblBorders>
            <w:bottom w:val="none" w:sz="0" w:space="0" w:color="auto"/>
          </w:tblBorders>
          <w:tblLook w:val="04A0" w:firstRow="1" w:lastRow="0" w:firstColumn="1" w:lastColumn="0" w:noHBand="0" w:noVBand="1"/>
        </w:tblPrEx>
        <w:trPr>
          <w:trHeight w:val="20"/>
        </w:trPr>
        <w:tc>
          <w:tcPr>
            <w:tcW w:w="4140" w:type="dxa"/>
          </w:tcPr>
          <w:p w14:paraId="36B564E4" w14:textId="77777777" w:rsidR="00944C87" w:rsidRPr="00DC3B1D" w:rsidRDefault="00944C87" w:rsidP="003D3B72">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Closing CSM</w:t>
            </w:r>
          </w:p>
        </w:tc>
        <w:tc>
          <w:tcPr>
            <w:tcW w:w="270" w:type="dxa"/>
          </w:tcPr>
          <w:p w14:paraId="67EC4DF3" w14:textId="77777777" w:rsidR="00944C87" w:rsidRPr="00DC3B1D" w:rsidRDefault="00944C87" w:rsidP="003D3B72">
            <w:pPr>
              <w:ind w:right="72"/>
              <w:jc w:val="right"/>
              <w:rPr>
                <w:rFonts w:ascii="Times New Roman" w:hAnsi="Times New Roman" w:cs="Times New Roman"/>
                <w:b/>
                <w:bCs/>
                <w:sz w:val="22"/>
                <w:szCs w:val="22"/>
              </w:rPr>
            </w:pPr>
          </w:p>
        </w:tc>
        <w:tc>
          <w:tcPr>
            <w:tcW w:w="1623" w:type="dxa"/>
            <w:tcBorders>
              <w:bottom w:val="double" w:sz="4" w:space="0" w:color="auto"/>
            </w:tcBorders>
            <w:vAlign w:val="center"/>
          </w:tcPr>
          <w:p w14:paraId="6F775C49" w14:textId="16CCB1ED" w:rsidR="00944C87" w:rsidRPr="00DC3B1D" w:rsidRDefault="00C34697" w:rsidP="003D3B72">
            <w:pPr>
              <w:jc w:val="right"/>
              <w:rPr>
                <w:rFonts w:ascii="Times New Roman" w:hAnsi="Times New Roman" w:cs="Times New Roman"/>
                <w:b/>
                <w:bCs/>
                <w:sz w:val="22"/>
                <w:szCs w:val="22"/>
              </w:rPr>
            </w:pPr>
            <w:r w:rsidRPr="00DC3B1D">
              <w:rPr>
                <w:rFonts w:ascii="Times New Roman" w:hAnsi="Times New Roman" w:cs="Times New Roman"/>
                <w:b/>
                <w:bCs/>
                <w:sz w:val="22"/>
                <w:szCs w:val="22"/>
              </w:rPr>
              <w:t>1,117,291</w:t>
            </w:r>
          </w:p>
        </w:tc>
        <w:tc>
          <w:tcPr>
            <w:tcW w:w="241" w:type="dxa"/>
          </w:tcPr>
          <w:p w14:paraId="511C43C5" w14:textId="77777777" w:rsidR="00944C87" w:rsidRPr="00DC3B1D" w:rsidRDefault="00944C87" w:rsidP="003D3B72">
            <w:pPr>
              <w:ind w:right="72"/>
              <w:jc w:val="center"/>
              <w:rPr>
                <w:rFonts w:ascii="Times New Roman" w:hAnsi="Times New Roman" w:cs="Times New Roman"/>
                <w:b/>
                <w:bCs/>
                <w:sz w:val="22"/>
                <w:szCs w:val="22"/>
              </w:rPr>
            </w:pPr>
          </w:p>
        </w:tc>
        <w:tc>
          <w:tcPr>
            <w:tcW w:w="1378" w:type="dxa"/>
            <w:tcBorders>
              <w:bottom w:val="double" w:sz="4" w:space="0" w:color="auto"/>
            </w:tcBorders>
            <w:vAlign w:val="center"/>
          </w:tcPr>
          <w:p w14:paraId="4460C218" w14:textId="09912486" w:rsidR="00944C87" w:rsidRPr="00DC3B1D" w:rsidRDefault="00C34697" w:rsidP="003D3B72">
            <w:pPr>
              <w:jc w:val="right"/>
              <w:rPr>
                <w:rFonts w:ascii="Times New Roman" w:hAnsi="Times New Roman" w:cs="Times New Roman"/>
                <w:b/>
                <w:bCs/>
                <w:sz w:val="22"/>
                <w:szCs w:val="22"/>
              </w:rPr>
            </w:pPr>
            <w:r w:rsidRPr="00DC3B1D">
              <w:rPr>
                <w:rFonts w:ascii="Times New Roman" w:hAnsi="Times New Roman" w:cs="Times New Roman"/>
                <w:b/>
                <w:bCs/>
                <w:sz w:val="22"/>
                <w:szCs w:val="22"/>
              </w:rPr>
              <w:t>4,979,134</w:t>
            </w:r>
          </w:p>
        </w:tc>
        <w:tc>
          <w:tcPr>
            <w:tcW w:w="268" w:type="dxa"/>
            <w:vAlign w:val="center"/>
          </w:tcPr>
          <w:p w14:paraId="4F02F147" w14:textId="77777777" w:rsidR="00944C87" w:rsidRPr="00DC3B1D" w:rsidRDefault="00944C87" w:rsidP="003D3B72">
            <w:pPr>
              <w:ind w:right="72"/>
              <w:jc w:val="right"/>
              <w:rPr>
                <w:rFonts w:ascii="Times New Roman" w:hAnsi="Times New Roman" w:cs="Times New Roman"/>
                <w:b/>
                <w:bCs/>
                <w:sz w:val="22"/>
                <w:szCs w:val="22"/>
              </w:rPr>
            </w:pPr>
          </w:p>
        </w:tc>
        <w:tc>
          <w:tcPr>
            <w:tcW w:w="1296" w:type="dxa"/>
            <w:tcBorders>
              <w:bottom w:val="double" w:sz="4" w:space="0" w:color="auto"/>
            </w:tcBorders>
            <w:vAlign w:val="center"/>
          </w:tcPr>
          <w:p w14:paraId="3EEF1379" w14:textId="6AAE7F84" w:rsidR="00944C87" w:rsidRPr="00DC3B1D" w:rsidRDefault="00C34697" w:rsidP="003D3B72">
            <w:pPr>
              <w:ind w:right="-20"/>
              <w:jc w:val="right"/>
              <w:rPr>
                <w:rFonts w:ascii="Times New Roman" w:hAnsi="Times New Roman" w:cs="Times New Roman"/>
                <w:b/>
                <w:bCs/>
                <w:sz w:val="22"/>
                <w:szCs w:val="22"/>
              </w:rPr>
            </w:pPr>
            <w:r w:rsidRPr="00DC3B1D">
              <w:rPr>
                <w:rFonts w:ascii="Times New Roman" w:hAnsi="Times New Roman" w:cs="Times New Roman"/>
                <w:b/>
                <w:bCs/>
                <w:sz w:val="22"/>
                <w:szCs w:val="22"/>
              </w:rPr>
              <w:t>6,096,425</w:t>
            </w:r>
          </w:p>
        </w:tc>
      </w:tr>
    </w:tbl>
    <w:p w14:paraId="246FE8BA" w14:textId="77777777" w:rsidR="00121995" w:rsidRPr="00DC3B1D" w:rsidRDefault="00121995" w:rsidP="00F13EC5">
      <w:pPr>
        <w:tabs>
          <w:tab w:val="left" w:pos="540"/>
        </w:tabs>
        <w:autoSpaceDE w:val="0"/>
        <w:autoSpaceDN w:val="0"/>
        <w:adjustRightInd w:val="0"/>
        <w:jc w:val="left"/>
        <w:rPr>
          <w:rFonts w:ascii="Times New Roman" w:eastAsia="Times New Roman" w:hAnsi="Times New Roman" w:cs="Times New Roman"/>
          <w:b/>
          <w:bCs/>
          <w:sz w:val="16"/>
          <w:szCs w:val="16"/>
        </w:rPr>
      </w:pPr>
    </w:p>
    <w:p w14:paraId="3CD9D1FB" w14:textId="28BE37D0" w:rsidR="00F01BAD" w:rsidRPr="00DC3B1D" w:rsidRDefault="00121995" w:rsidP="00F13EC5">
      <w:pPr>
        <w:tabs>
          <w:tab w:val="left" w:pos="540"/>
        </w:tabs>
        <w:autoSpaceDE w:val="0"/>
        <w:autoSpaceDN w:val="0"/>
        <w:adjustRightInd w:val="0"/>
        <w:jc w:val="left"/>
        <w:rPr>
          <w:rFonts w:ascii="Times New Roman" w:eastAsia="Times New Roman" w:hAnsi="Times New Roman" w:cs="Times New Roman"/>
          <w:b/>
          <w:bCs/>
        </w:rPr>
        <w:sectPr w:rsidR="00F01BAD" w:rsidRPr="00DC3B1D" w:rsidSect="008A6FA0">
          <w:headerReference w:type="default" r:id="rId18"/>
          <w:pgSz w:w="11909" w:h="16834" w:code="9"/>
          <w:pgMar w:top="691" w:right="1152" w:bottom="576" w:left="1152" w:header="720" w:footer="720" w:gutter="0"/>
          <w:cols w:space="720"/>
          <w:noEndnote/>
          <w:docGrid w:linePitch="360"/>
        </w:sectPr>
      </w:pPr>
      <w:r w:rsidRPr="00DC3B1D">
        <w:rPr>
          <w:rFonts w:ascii="Times New Roman" w:eastAsia="Times New Roman" w:hAnsi="Times New Roman" w:cs="Times New Roman"/>
          <w:b/>
          <w:bCs/>
        </w:rPr>
        <w:br/>
      </w:r>
    </w:p>
    <w:p w14:paraId="74422915" w14:textId="225377F4" w:rsidR="0045074A" w:rsidRPr="00DC3B1D" w:rsidRDefault="0045074A" w:rsidP="0045074A">
      <w:pPr>
        <w:jc w:val="left"/>
        <w:rPr>
          <w:rFonts w:ascii="Times New Roman" w:eastAsia="Times New Roman" w:hAnsi="Times New Roman" w:cs="Times New Roman"/>
          <w:b/>
          <w:bCs/>
          <w:sz w:val="22"/>
          <w:szCs w:val="22"/>
        </w:rPr>
      </w:pPr>
      <w:r w:rsidRPr="00DC3B1D">
        <w:rPr>
          <w:rFonts w:ascii="Times New Roman" w:eastAsia="Times New Roman" w:hAnsi="Times New Roman" w:cs="Times New Roman"/>
          <w:b/>
          <w:bCs/>
          <w:sz w:val="22"/>
          <w:szCs w:val="22"/>
        </w:rPr>
        <w:t>1</w:t>
      </w:r>
      <w:r w:rsidR="007C0E58" w:rsidRPr="00DC3B1D">
        <w:rPr>
          <w:rFonts w:ascii="Times New Roman" w:eastAsia="Times New Roman" w:hAnsi="Times New Roman" w:cs="Times New Roman"/>
          <w:b/>
          <w:bCs/>
          <w:sz w:val="22"/>
          <w:szCs w:val="22"/>
        </w:rPr>
        <w:t>1</w:t>
      </w:r>
      <w:r w:rsidRPr="00DC3B1D">
        <w:rPr>
          <w:rFonts w:ascii="Times New Roman" w:eastAsia="Times New Roman" w:hAnsi="Times New Roman" w:cs="Times New Roman"/>
          <w:b/>
          <w:bCs/>
          <w:sz w:val="22"/>
          <w:szCs w:val="22"/>
        </w:rPr>
        <w:t>.1.2 Reinsurance contract (Life insurance)</w:t>
      </w:r>
    </w:p>
    <w:p w14:paraId="0BD3A9BC" w14:textId="77777777" w:rsidR="0045074A" w:rsidRPr="00DC3B1D" w:rsidRDefault="0045074A" w:rsidP="0045074A">
      <w:pPr>
        <w:ind w:firstLine="540"/>
        <w:jc w:val="left"/>
        <w:rPr>
          <w:rFonts w:ascii="Times New Roman" w:eastAsia="Times New Roman" w:hAnsi="Times New Roman" w:cs="Times New Roman"/>
          <w:b/>
          <w:bCs/>
          <w:sz w:val="22"/>
          <w:szCs w:val="22"/>
        </w:rPr>
      </w:pPr>
    </w:p>
    <w:p w14:paraId="291224CC" w14:textId="76B849D8" w:rsidR="00101415" w:rsidRPr="00DC3B1D" w:rsidRDefault="00720EB4" w:rsidP="0045074A">
      <w:pPr>
        <w:ind w:firstLine="540"/>
        <w:jc w:val="left"/>
        <w:rPr>
          <w:rFonts w:ascii="Times New Roman" w:eastAsia="Times New Roman" w:hAnsi="Times New Roman" w:cs="Times New Roman"/>
          <w:b/>
          <w:bCs/>
          <w:sz w:val="22"/>
          <w:szCs w:val="22"/>
        </w:rPr>
      </w:pPr>
      <w:r w:rsidRPr="00DC3B1D">
        <w:rPr>
          <w:rFonts w:ascii="Times New Roman" w:eastAsia="Times New Roman" w:hAnsi="Times New Roman" w:cs="Times New Roman"/>
          <w:b/>
          <w:bCs/>
          <w:sz w:val="22"/>
          <w:szCs w:val="22"/>
        </w:rPr>
        <w:t>1</w:t>
      </w:r>
      <w:r w:rsidR="00101415" w:rsidRPr="00DC3B1D">
        <w:rPr>
          <w:rFonts w:ascii="Times New Roman" w:eastAsia="Times New Roman" w:hAnsi="Times New Roman" w:cs="Times New Roman"/>
          <w:b/>
          <w:bCs/>
          <w:sz w:val="22"/>
          <w:szCs w:val="22"/>
        </w:rPr>
        <w:t>) Reconciliation of remaining coverage and incurred claims</w:t>
      </w:r>
      <w:r w:rsidR="00592E42" w:rsidRPr="00DC3B1D">
        <w:rPr>
          <w:rFonts w:ascii="Times New Roman" w:eastAsia="Times New Roman" w:hAnsi="Times New Roman" w:cs="Times New Roman"/>
          <w:b/>
          <w:bCs/>
          <w:sz w:val="22"/>
          <w:szCs w:val="22"/>
        </w:rPr>
        <w:t xml:space="preserve"> liabilities</w:t>
      </w:r>
    </w:p>
    <w:p w14:paraId="381A705D" w14:textId="77777777" w:rsidR="00101415" w:rsidRPr="00DC3B1D" w:rsidRDefault="00101415" w:rsidP="00101415">
      <w:pPr>
        <w:ind w:left="540"/>
        <w:jc w:val="left"/>
        <w:rPr>
          <w:rFonts w:ascii="Times New Roman" w:eastAsia="Times New Roman" w:hAnsi="Times New Roman" w:cstheme="minorBidi"/>
          <w:b/>
          <w:bCs/>
          <w:sz w:val="18"/>
          <w:szCs w:val="18"/>
        </w:rPr>
      </w:pPr>
    </w:p>
    <w:tbl>
      <w:tblPr>
        <w:tblStyle w:val="TableGrid"/>
        <w:tblW w:w="104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20"/>
        <w:gridCol w:w="270"/>
        <w:gridCol w:w="1440"/>
        <w:gridCol w:w="270"/>
        <w:gridCol w:w="1710"/>
        <w:gridCol w:w="270"/>
        <w:gridCol w:w="1530"/>
      </w:tblGrid>
      <w:tr w:rsidR="00365039" w:rsidRPr="00DC3B1D" w14:paraId="4E99E541" w14:textId="77777777" w:rsidTr="005C64E8">
        <w:trPr>
          <w:trHeight w:val="50"/>
          <w:tblHeader/>
        </w:trPr>
        <w:tc>
          <w:tcPr>
            <w:tcW w:w="3510" w:type="dxa"/>
          </w:tcPr>
          <w:p w14:paraId="5F609AD8" w14:textId="77777777" w:rsidR="00365039" w:rsidRPr="00DC3B1D" w:rsidRDefault="00365039" w:rsidP="005C64E8">
            <w:pPr>
              <w:spacing w:line="240" w:lineRule="atLeast"/>
              <w:ind w:right="72"/>
              <w:jc w:val="left"/>
              <w:rPr>
                <w:rFonts w:ascii="Times New Roman" w:hAnsi="Times New Roman" w:cs="Times New Roman"/>
                <w:sz w:val="22"/>
                <w:szCs w:val="22"/>
              </w:rPr>
            </w:pPr>
          </w:p>
        </w:tc>
        <w:tc>
          <w:tcPr>
            <w:tcW w:w="6910" w:type="dxa"/>
            <w:gridSpan w:val="7"/>
            <w:vAlign w:val="bottom"/>
          </w:tcPr>
          <w:p w14:paraId="18213FD1" w14:textId="77777777" w:rsidR="00365039" w:rsidRPr="00DC3B1D" w:rsidRDefault="00365039" w:rsidP="005C64E8">
            <w:pPr>
              <w:spacing w:line="240" w:lineRule="atLeast"/>
              <w:ind w:right="72"/>
              <w:jc w:val="center"/>
              <w:rPr>
                <w:rFonts w:ascii="Times New Roman" w:hAnsi="Times New Roman" w:cs="Times New Roman"/>
                <w:sz w:val="22"/>
                <w:szCs w:val="22"/>
              </w:rPr>
            </w:pPr>
            <w:r w:rsidRPr="00DC3B1D">
              <w:rPr>
                <w:rFonts w:ascii="Times New Roman" w:hAnsi="Times New Roman" w:cs="Times New Roman"/>
                <w:b/>
                <w:bCs/>
                <w:sz w:val="22"/>
                <w:szCs w:val="22"/>
              </w:rPr>
              <w:t>Consolidated financial information</w:t>
            </w:r>
          </w:p>
        </w:tc>
      </w:tr>
      <w:tr w:rsidR="00365039" w:rsidRPr="00DC3B1D" w14:paraId="731F1518" w14:textId="77777777" w:rsidTr="005C64E8">
        <w:trPr>
          <w:trHeight w:val="50"/>
          <w:tblHeader/>
        </w:trPr>
        <w:tc>
          <w:tcPr>
            <w:tcW w:w="3510" w:type="dxa"/>
          </w:tcPr>
          <w:p w14:paraId="00FCCE87" w14:textId="77777777" w:rsidR="00365039" w:rsidRPr="00DC3B1D" w:rsidRDefault="00365039" w:rsidP="005C64E8">
            <w:pPr>
              <w:spacing w:line="240" w:lineRule="atLeast"/>
              <w:ind w:right="72"/>
              <w:jc w:val="left"/>
              <w:rPr>
                <w:rFonts w:ascii="Times New Roman" w:hAnsi="Times New Roman" w:cs="Times New Roman"/>
                <w:sz w:val="22"/>
                <w:szCs w:val="22"/>
              </w:rPr>
            </w:pPr>
          </w:p>
        </w:tc>
        <w:tc>
          <w:tcPr>
            <w:tcW w:w="6910" w:type="dxa"/>
            <w:gridSpan w:val="7"/>
            <w:vAlign w:val="bottom"/>
          </w:tcPr>
          <w:p w14:paraId="7D8BB155" w14:textId="4D0CC38F" w:rsidR="00365039" w:rsidRPr="00DC3B1D" w:rsidRDefault="000152D1" w:rsidP="005C64E8">
            <w:pPr>
              <w:spacing w:line="240" w:lineRule="atLeast"/>
              <w:ind w:right="72"/>
              <w:jc w:val="center"/>
              <w:rPr>
                <w:rFonts w:ascii="Times New Roman" w:hAnsi="Times New Roman" w:cs="Times New Roman"/>
                <w:sz w:val="22"/>
                <w:szCs w:val="22"/>
              </w:rPr>
            </w:pPr>
            <w:r w:rsidRPr="00DC3B1D">
              <w:rPr>
                <w:rFonts w:ascii="Times New Roman" w:hAnsi="Times New Roman" w:cs="Times New Roman"/>
                <w:sz w:val="22"/>
                <w:szCs w:val="22"/>
              </w:rPr>
              <w:t>31 March</w:t>
            </w:r>
            <w:r w:rsidR="00365039" w:rsidRPr="00DC3B1D">
              <w:rPr>
                <w:rFonts w:ascii="Times New Roman" w:hAnsi="Times New Roman" w:cs="Times New Roman"/>
                <w:sz w:val="22"/>
                <w:szCs w:val="22"/>
              </w:rPr>
              <w:t xml:space="preserve"> 202</w:t>
            </w:r>
            <w:r w:rsidRPr="00DC3B1D">
              <w:rPr>
                <w:rFonts w:ascii="Times New Roman" w:hAnsi="Times New Roman" w:cs="Times New Roman"/>
                <w:sz w:val="22"/>
                <w:szCs w:val="22"/>
              </w:rPr>
              <w:t>6</w:t>
            </w:r>
          </w:p>
        </w:tc>
      </w:tr>
      <w:tr w:rsidR="00365039" w:rsidRPr="00DC3B1D" w14:paraId="33FAA298" w14:textId="77777777" w:rsidTr="005C64E8">
        <w:trPr>
          <w:trHeight w:val="50"/>
          <w:tblHeader/>
        </w:trPr>
        <w:tc>
          <w:tcPr>
            <w:tcW w:w="3510" w:type="dxa"/>
          </w:tcPr>
          <w:p w14:paraId="0A7931D5" w14:textId="77777777" w:rsidR="00365039" w:rsidRPr="00DC3B1D" w:rsidRDefault="00365039" w:rsidP="005C64E8">
            <w:pPr>
              <w:spacing w:line="240" w:lineRule="atLeast"/>
              <w:ind w:right="72"/>
              <w:jc w:val="left"/>
              <w:rPr>
                <w:rFonts w:ascii="Times New Roman" w:hAnsi="Times New Roman" w:cs="Times New Roman"/>
                <w:sz w:val="22"/>
                <w:szCs w:val="22"/>
              </w:rPr>
            </w:pPr>
          </w:p>
        </w:tc>
        <w:tc>
          <w:tcPr>
            <w:tcW w:w="3130" w:type="dxa"/>
            <w:gridSpan w:val="3"/>
            <w:tcBorders>
              <w:bottom w:val="single" w:sz="4" w:space="0" w:color="auto"/>
            </w:tcBorders>
            <w:vAlign w:val="bottom"/>
          </w:tcPr>
          <w:p w14:paraId="66797272" w14:textId="4351269F" w:rsidR="00365039" w:rsidRPr="00DC3B1D" w:rsidRDefault="000521BB" w:rsidP="005C64E8">
            <w:pPr>
              <w:spacing w:line="240" w:lineRule="atLeast"/>
              <w:ind w:left="-94" w:right="-106"/>
              <w:jc w:val="center"/>
              <w:rPr>
                <w:rFonts w:ascii="Times New Roman" w:hAnsi="Times New Roman" w:cs="Times New Roman"/>
                <w:sz w:val="22"/>
                <w:szCs w:val="22"/>
              </w:rPr>
            </w:pPr>
            <w:r w:rsidRPr="00DC3B1D">
              <w:rPr>
                <w:rFonts w:ascii="Times New Roman" w:hAnsi="Times New Roman" w:cs="Times New Roman"/>
                <w:sz w:val="22"/>
                <w:szCs w:val="22"/>
              </w:rPr>
              <w:t>R</w:t>
            </w:r>
            <w:r w:rsidR="00365039" w:rsidRPr="00DC3B1D">
              <w:rPr>
                <w:rFonts w:ascii="Times New Roman" w:hAnsi="Times New Roman" w:cs="Times New Roman"/>
                <w:sz w:val="22"/>
                <w:szCs w:val="22"/>
              </w:rPr>
              <w:t>emaining coverage</w:t>
            </w:r>
          </w:p>
        </w:tc>
        <w:tc>
          <w:tcPr>
            <w:tcW w:w="270" w:type="dxa"/>
          </w:tcPr>
          <w:p w14:paraId="5C2876D9" w14:textId="77777777" w:rsidR="00365039" w:rsidRPr="00DC3B1D" w:rsidRDefault="00365039" w:rsidP="005C64E8">
            <w:pPr>
              <w:spacing w:line="240" w:lineRule="atLeast"/>
              <w:ind w:right="72"/>
              <w:jc w:val="center"/>
              <w:rPr>
                <w:rFonts w:ascii="Times New Roman" w:hAnsi="Times New Roman" w:cs="Times New Roman"/>
                <w:sz w:val="22"/>
                <w:szCs w:val="22"/>
              </w:rPr>
            </w:pPr>
          </w:p>
        </w:tc>
        <w:tc>
          <w:tcPr>
            <w:tcW w:w="1710" w:type="dxa"/>
            <w:tcBorders>
              <w:bottom w:val="single" w:sz="4" w:space="0" w:color="auto"/>
            </w:tcBorders>
            <w:vAlign w:val="bottom"/>
          </w:tcPr>
          <w:p w14:paraId="17645134" w14:textId="12EA0FD4" w:rsidR="00365039" w:rsidRPr="00DC3B1D" w:rsidRDefault="000521BB" w:rsidP="005C64E8">
            <w:pPr>
              <w:spacing w:line="240" w:lineRule="atLeast"/>
              <w:ind w:right="72"/>
              <w:jc w:val="center"/>
              <w:rPr>
                <w:rFonts w:ascii="Times New Roman" w:hAnsi="Times New Roman" w:cs="Times New Roman"/>
                <w:sz w:val="22"/>
                <w:szCs w:val="22"/>
              </w:rPr>
            </w:pPr>
            <w:r w:rsidRPr="00DC3B1D">
              <w:rPr>
                <w:rFonts w:ascii="Times New Roman" w:hAnsi="Times New Roman" w:cs="Times New Roman"/>
                <w:sz w:val="22"/>
                <w:szCs w:val="22"/>
              </w:rPr>
              <w:t>I</w:t>
            </w:r>
            <w:r w:rsidR="00365039" w:rsidRPr="00DC3B1D">
              <w:rPr>
                <w:rFonts w:ascii="Times New Roman" w:hAnsi="Times New Roman" w:cs="Times New Roman"/>
                <w:sz w:val="22"/>
                <w:szCs w:val="22"/>
              </w:rPr>
              <w:t>ncurred claims</w:t>
            </w:r>
          </w:p>
        </w:tc>
        <w:tc>
          <w:tcPr>
            <w:tcW w:w="270" w:type="dxa"/>
          </w:tcPr>
          <w:p w14:paraId="7E8C00B8" w14:textId="77777777" w:rsidR="00365039" w:rsidRPr="00DC3B1D" w:rsidRDefault="00365039" w:rsidP="005C64E8">
            <w:pPr>
              <w:spacing w:line="240" w:lineRule="atLeast"/>
              <w:ind w:right="72"/>
              <w:jc w:val="center"/>
              <w:rPr>
                <w:rFonts w:ascii="Times New Roman" w:hAnsi="Times New Roman" w:cs="Times New Roman"/>
                <w:sz w:val="22"/>
                <w:szCs w:val="22"/>
              </w:rPr>
            </w:pPr>
          </w:p>
        </w:tc>
        <w:tc>
          <w:tcPr>
            <w:tcW w:w="1530" w:type="dxa"/>
            <w:vAlign w:val="bottom"/>
          </w:tcPr>
          <w:p w14:paraId="5C0481F6" w14:textId="77777777" w:rsidR="00365039" w:rsidRPr="00DC3B1D" w:rsidRDefault="00365039" w:rsidP="005C64E8">
            <w:pPr>
              <w:spacing w:line="240" w:lineRule="atLeast"/>
              <w:ind w:right="72"/>
              <w:jc w:val="center"/>
              <w:rPr>
                <w:rFonts w:ascii="Times New Roman" w:hAnsi="Times New Roman" w:cs="Times New Roman"/>
                <w:sz w:val="22"/>
                <w:szCs w:val="22"/>
              </w:rPr>
            </w:pPr>
          </w:p>
        </w:tc>
      </w:tr>
      <w:tr w:rsidR="00365039" w:rsidRPr="00DC3B1D" w14:paraId="62A123B1" w14:textId="77777777" w:rsidTr="005C64E8">
        <w:trPr>
          <w:trHeight w:val="50"/>
          <w:tblHeader/>
        </w:trPr>
        <w:tc>
          <w:tcPr>
            <w:tcW w:w="3510" w:type="dxa"/>
          </w:tcPr>
          <w:p w14:paraId="313C6E19" w14:textId="77777777" w:rsidR="00365039" w:rsidRPr="00DC3B1D" w:rsidRDefault="00365039" w:rsidP="005C64E8">
            <w:pPr>
              <w:spacing w:line="240" w:lineRule="atLeast"/>
              <w:ind w:right="72"/>
              <w:jc w:val="left"/>
              <w:rPr>
                <w:rFonts w:ascii="Times New Roman" w:hAnsi="Times New Roman" w:cs="Times New Roman"/>
                <w:sz w:val="22"/>
                <w:szCs w:val="22"/>
              </w:rPr>
            </w:pPr>
          </w:p>
        </w:tc>
        <w:tc>
          <w:tcPr>
            <w:tcW w:w="1420" w:type="dxa"/>
            <w:tcBorders>
              <w:top w:val="single" w:sz="4" w:space="0" w:color="auto"/>
            </w:tcBorders>
            <w:vAlign w:val="bottom"/>
          </w:tcPr>
          <w:p w14:paraId="7658767E" w14:textId="77777777" w:rsidR="00365039" w:rsidRPr="00DC3B1D" w:rsidRDefault="00365039" w:rsidP="005C64E8">
            <w:pPr>
              <w:spacing w:line="240" w:lineRule="atLeast"/>
              <w:ind w:left="-99" w:right="-26"/>
              <w:jc w:val="center"/>
              <w:rPr>
                <w:rFonts w:ascii="Times New Roman" w:hAnsi="Times New Roman" w:cs="Times New Roman"/>
                <w:sz w:val="22"/>
                <w:szCs w:val="22"/>
              </w:rPr>
            </w:pPr>
            <w:r w:rsidRPr="00DC3B1D">
              <w:rPr>
                <w:rFonts w:ascii="Times New Roman" w:hAnsi="Times New Roman" w:cs="Times New Roman"/>
                <w:sz w:val="22"/>
                <w:szCs w:val="22"/>
              </w:rPr>
              <w:t xml:space="preserve">Excluding </w:t>
            </w:r>
          </w:p>
          <w:p w14:paraId="3AC6AF91" w14:textId="77777777" w:rsidR="00365039" w:rsidRPr="00DC3B1D" w:rsidRDefault="00365039" w:rsidP="005C64E8">
            <w:pPr>
              <w:spacing w:line="240" w:lineRule="atLeast"/>
              <w:ind w:left="-99" w:right="-26"/>
              <w:jc w:val="center"/>
              <w:rPr>
                <w:rFonts w:ascii="Times New Roman" w:hAnsi="Times New Roman" w:cs="Times New Roman"/>
                <w:sz w:val="22"/>
                <w:szCs w:val="22"/>
              </w:rPr>
            </w:pPr>
            <w:r w:rsidRPr="00DC3B1D">
              <w:rPr>
                <w:rFonts w:ascii="Times New Roman" w:hAnsi="Times New Roman" w:cs="Times New Roman"/>
                <w:sz w:val="22"/>
                <w:szCs w:val="22"/>
              </w:rPr>
              <w:t>loss component</w:t>
            </w:r>
          </w:p>
        </w:tc>
        <w:tc>
          <w:tcPr>
            <w:tcW w:w="270" w:type="dxa"/>
            <w:tcBorders>
              <w:top w:val="single" w:sz="4" w:space="0" w:color="auto"/>
            </w:tcBorders>
          </w:tcPr>
          <w:p w14:paraId="734A27D0" w14:textId="77777777" w:rsidR="00365039" w:rsidRPr="00DC3B1D" w:rsidRDefault="00365039" w:rsidP="005C64E8">
            <w:pPr>
              <w:spacing w:line="240" w:lineRule="atLeast"/>
              <w:ind w:right="72"/>
              <w:jc w:val="center"/>
              <w:rPr>
                <w:rFonts w:ascii="Times New Roman" w:hAnsi="Times New Roman" w:cs="Times New Roman"/>
                <w:sz w:val="22"/>
                <w:szCs w:val="22"/>
              </w:rPr>
            </w:pPr>
          </w:p>
        </w:tc>
        <w:tc>
          <w:tcPr>
            <w:tcW w:w="1440" w:type="dxa"/>
            <w:tcBorders>
              <w:top w:val="single" w:sz="4" w:space="0" w:color="auto"/>
            </w:tcBorders>
            <w:vAlign w:val="bottom"/>
          </w:tcPr>
          <w:p w14:paraId="7EE6441B" w14:textId="77777777" w:rsidR="00365039" w:rsidRPr="00DC3B1D" w:rsidRDefault="00365039" w:rsidP="005C64E8">
            <w:pPr>
              <w:spacing w:line="240" w:lineRule="atLeast"/>
              <w:ind w:left="-94" w:right="-106"/>
              <w:jc w:val="center"/>
              <w:rPr>
                <w:rFonts w:ascii="Times New Roman" w:hAnsi="Times New Roman" w:cs="Times New Roman"/>
                <w:sz w:val="22"/>
                <w:szCs w:val="22"/>
              </w:rPr>
            </w:pPr>
            <w:r w:rsidRPr="00DC3B1D">
              <w:rPr>
                <w:rFonts w:ascii="Times New Roman" w:hAnsi="Times New Roman" w:cs="Times New Roman"/>
                <w:sz w:val="22"/>
                <w:szCs w:val="22"/>
              </w:rPr>
              <w:t>Loss component</w:t>
            </w:r>
          </w:p>
        </w:tc>
        <w:tc>
          <w:tcPr>
            <w:tcW w:w="270" w:type="dxa"/>
          </w:tcPr>
          <w:p w14:paraId="62CFAF3A" w14:textId="77777777" w:rsidR="00365039" w:rsidRPr="00DC3B1D" w:rsidRDefault="00365039" w:rsidP="005C64E8">
            <w:pPr>
              <w:spacing w:line="240" w:lineRule="atLeast"/>
              <w:ind w:right="72"/>
              <w:jc w:val="center"/>
              <w:rPr>
                <w:rFonts w:ascii="Times New Roman" w:hAnsi="Times New Roman" w:cs="Times New Roman"/>
                <w:sz w:val="22"/>
                <w:szCs w:val="22"/>
              </w:rPr>
            </w:pPr>
          </w:p>
        </w:tc>
        <w:tc>
          <w:tcPr>
            <w:tcW w:w="1710" w:type="dxa"/>
            <w:tcBorders>
              <w:top w:val="single" w:sz="4" w:space="0" w:color="auto"/>
            </w:tcBorders>
            <w:vAlign w:val="bottom"/>
          </w:tcPr>
          <w:p w14:paraId="548221CE" w14:textId="77777777" w:rsidR="00365039" w:rsidRPr="00DC3B1D" w:rsidRDefault="00365039" w:rsidP="005C64E8">
            <w:pPr>
              <w:spacing w:line="240" w:lineRule="atLeast"/>
              <w:ind w:right="72"/>
              <w:jc w:val="center"/>
              <w:rPr>
                <w:rFonts w:ascii="Times New Roman" w:hAnsi="Times New Roman" w:cs="Times New Roman"/>
                <w:sz w:val="22"/>
                <w:szCs w:val="22"/>
              </w:rPr>
            </w:pPr>
            <w:r w:rsidRPr="00DC3B1D">
              <w:rPr>
                <w:rFonts w:ascii="Times New Roman" w:hAnsi="Times New Roman" w:cs="Times New Roman"/>
                <w:sz w:val="22"/>
                <w:szCs w:val="22"/>
              </w:rPr>
              <w:t>Contracts not under PAA</w:t>
            </w:r>
          </w:p>
        </w:tc>
        <w:tc>
          <w:tcPr>
            <w:tcW w:w="270" w:type="dxa"/>
          </w:tcPr>
          <w:p w14:paraId="1F57BE98" w14:textId="77777777" w:rsidR="00365039" w:rsidRPr="00DC3B1D" w:rsidRDefault="00365039" w:rsidP="005C64E8">
            <w:pPr>
              <w:spacing w:line="240" w:lineRule="atLeast"/>
              <w:ind w:right="72"/>
              <w:jc w:val="center"/>
              <w:rPr>
                <w:rFonts w:ascii="Times New Roman" w:hAnsi="Times New Roman" w:cs="Times New Roman"/>
                <w:sz w:val="22"/>
                <w:szCs w:val="22"/>
              </w:rPr>
            </w:pPr>
          </w:p>
        </w:tc>
        <w:tc>
          <w:tcPr>
            <w:tcW w:w="1530" w:type="dxa"/>
            <w:vAlign w:val="bottom"/>
          </w:tcPr>
          <w:p w14:paraId="04379022" w14:textId="77777777" w:rsidR="00365039" w:rsidRPr="00DC3B1D" w:rsidRDefault="00365039" w:rsidP="005C64E8">
            <w:pPr>
              <w:spacing w:line="240" w:lineRule="atLeast"/>
              <w:ind w:right="72"/>
              <w:jc w:val="center"/>
              <w:rPr>
                <w:rFonts w:ascii="Times New Roman" w:hAnsi="Times New Roman" w:cs="Times New Roman"/>
                <w:sz w:val="22"/>
                <w:szCs w:val="22"/>
              </w:rPr>
            </w:pPr>
            <w:r w:rsidRPr="00DC3B1D">
              <w:rPr>
                <w:rFonts w:ascii="Times New Roman" w:hAnsi="Times New Roman" w:cs="Times New Roman"/>
                <w:sz w:val="22"/>
                <w:szCs w:val="22"/>
              </w:rPr>
              <w:t>Total</w:t>
            </w:r>
          </w:p>
        </w:tc>
      </w:tr>
      <w:tr w:rsidR="00365039" w:rsidRPr="00DC3B1D" w14:paraId="5B194C08" w14:textId="77777777" w:rsidTr="005C64E8">
        <w:trPr>
          <w:trHeight w:val="20"/>
        </w:trPr>
        <w:tc>
          <w:tcPr>
            <w:tcW w:w="3510" w:type="dxa"/>
          </w:tcPr>
          <w:p w14:paraId="5AE3381B" w14:textId="77777777" w:rsidR="00365039" w:rsidRPr="00DC3B1D" w:rsidRDefault="00365039" w:rsidP="005C64E8">
            <w:pPr>
              <w:spacing w:line="240" w:lineRule="atLeast"/>
              <w:ind w:right="72"/>
              <w:jc w:val="left"/>
              <w:rPr>
                <w:rFonts w:ascii="Times New Roman" w:hAnsi="Times New Roman" w:cs="Times New Roman"/>
                <w:sz w:val="22"/>
                <w:szCs w:val="22"/>
              </w:rPr>
            </w:pPr>
          </w:p>
        </w:tc>
        <w:tc>
          <w:tcPr>
            <w:tcW w:w="6910" w:type="dxa"/>
            <w:gridSpan w:val="7"/>
            <w:vAlign w:val="bottom"/>
          </w:tcPr>
          <w:p w14:paraId="59EC58D8" w14:textId="77777777" w:rsidR="00365039" w:rsidRPr="00DC3B1D" w:rsidRDefault="00365039" w:rsidP="005C64E8">
            <w:pPr>
              <w:spacing w:line="240" w:lineRule="atLeast"/>
              <w:ind w:right="72"/>
              <w:jc w:val="center"/>
              <w:rPr>
                <w:rFonts w:ascii="Times New Roman" w:hAnsi="Times New Roman" w:cs="Times New Roman"/>
                <w:sz w:val="22"/>
                <w:szCs w:val="22"/>
              </w:rPr>
            </w:pPr>
            <w:r w:rsidRPr="00DC3B1D">
              <w:rPr>
                <w:rFonts w:ascii="Times New Roman" w:hAnsi="Times New Roman" w:cs="Times New Roman"/>
                <w:i/>
                <w:iCs/>
                <w:sz w:val="22"/>
                <w:szCs w:val="22"/>
              </w:rPr>
              <w:t>(in thousand Baht)</w:t>
            </w:r>
          </w:p>
        </w:tc>
      </w:tr>
      <w:tr w:rsidR="00FA6A78" w:rsidRPr="00DC3B1D" w14:paraId="1AE75E4A" w14:textId="77777777" w:rsidTr="0014354C">
        <w:trPr>
          <w:trHeight w:val="20"/>
        </w:trPr>
        <w:tc>
          <w:tcPr>
            <w:tcW w:w="3510" w:type="dxa"/>
          </w:tcPr>
          <w:p w14:paraId="7486A885" w14:textId="734B3CAE" w:rsidR="00FA6A78" w:rsidRPr="00DC3B1D" w:rsidRDefault="00FA6A78" w:rsidP="00FA6A78">
            <w:pPr>
              <w:spacing w:line="240" w:lineRule="atLeast"/>
              <w:ind w:right="72"/>
              <w:jc w:val="left"/>
              <w:rPr>
                <w:rFonts w:ascii="Times New Roman" w:hAnsi="Times New Roman" w:cs="Times New Roman"/>
                <w:b/>
                <w:bCs/>
                <w:sz w:val="22"/>
                <w:szCs w:val="22"/>
              </w:rPr>
            </w:pPr>
            <w:r w:rsidRPr="00DC3B1D">
              <w:rPr>
                <w:rFonts w:ascii="Times New Roman" w:hAnsi="Times New Roman" w:cs="Times New Roman"/>
                <w:sz w:val="22"/>
                <w:szCs w:val="22"/>
              </w:rPr>
              <w:t>Opening reinsurance contract assets</w:t>
            </w:r>
          </w:p>
        </w:tc>
        <w:tc>
          <w:tcPr>
            <w:tcW w:w="1420" w:type="dxa"/>
            <w:vAlign w:val="bottom"/>
          </w:tcPr>
          <w:p w14:paraId="6CFBD972" w14:textId="72E07095" w:rsidR="00FA6A78" w:rsidRPr="00DC3B1D" w:rsidRDefault="00FA6A78" w:rsidP="00FA6A78">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(79,136)</w:t>
            </w:r>
          </w:p>
        </w:tc>
        <w:tc>
          <w:tcPr>
            <w:tcW w:w="270" w:type="dxa"/>
            <w:vAlign w:val="bottom"/>
          </w:tcPr>
          <w:p w14:paraId="14D1D03F"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440" w:type="dxa"/>
            <w:vAlign w:val="bottom"/>
          </w:tcPr>
          <w:p w14:paraId="502EAEAB" w14:textId="274BF44C" w:rsidR="00FA6A78" w:rsidRPr="00DC3B1D" w:rsidRDefault="00FA6A78" w:rsidP="00FA6A78">
            <w:pPr>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6,689</w:t>
            </w:r>
          </w:p>
        </w:tc>
        <w:tc>
          <w:tcPr>
            <w:tcW w:w="270" w:type="dxa"/>
            <w:vAlign w:val="bottom"/>
          </w:tcPr>
          <w:p w14:paraId="29EFAF4A"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710" w:type="dxa"/>
            <w:vAlign w:val="bottom"/>
          </w:tcPr>
          <w:p w14:paraId="6B246333" w14:textId="27E7DE4E" w:rsidR="00FA6A78" w:rsidRPr="00DC3B1D" w:rsidRDefault="00FA6A78" w:rsidP="00FA6A78">
            <w:pPr>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183,359</w:t>
            </w:r>
          </w:p>
        </w:tc>
        <w:tc>
          <w:tcPr>
            <w:tcW w:w="270" w:type="dxa"/>
            <w:vAlign w:val="bottom"/>
          </w:tcPr>
          <w:p w14:paraId="6DFE9A01"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530" w:type="dxa"/>
            <w:vAlign w:val="bottom"/>
          </w:tcPr>
          <w:p w14:paraId="5B670994" w14:textId="05480FE3" w:rsidR="00FA6A78" w:rsidRPr="00DC3B1D" w:rsidRDefault="00FA6A78" w:rsidP="00FA6A78">
            <w:pPr>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110,912</w:t>
            </w:r>
          </w:p>
        </w:tc>
      </w:tr>
      <w:tr w:rsidR="00FA6A78" w:rsidRPr="00DC3B1D" w14:paraId="6B9889CE" w14:textId="77777777" w:rsidTr="0014354C">
        <w:trPr>
          <w:trHeight w:val="20"/>
        </w:trPr>
        <w:tc>
          <w:tcPr>
            <w:tcW w:w="3510" w:type="dxa"/>
          </w:tcPr>
          <w:p w14:paraId="39190976" w14:textId="0104DEDF" w:rsidR="00FA6A78" w:rsidRPr="00DC3B1D" w:rsidRDefault="00FA6A78" w:rsidP="00FA6A78">
            <w:pPr>
              <w:spacing w:line="240" w:lineRule="atLeast"/>
              <w:ind w:right="72"/>
              <w:jc w:val="left"/>
              <w:rPr>
                <w:rFonts w:ascii="Times New Roman" w:hAnsi="Times New Roman" w:cs="Times New Roman"/>
                <w:b/>
                <w:bCs/>
                <w:sz w:val="22"/>
                <w:szCs w:val="22"/>
              </w:rPr>
            </w:pPr>
            <w:r w:rsidRPr="00DC3B1D">
              <w:rPr>
                <w:rFonts w:ascii="Times New Roman" w:hAnsi="Times New Roman" w:cs="Times New Roman"/>
                <w:sz w:val="22"/>
                <w:szCs w:val="22"/>
              </w:rPr>
              <w:t>Opening reinsurance contract liabilities</w:t>
            </w:r>
          </w:p>
        </w:tc>
        <w:tc>
          <w:tcPr>
            <w:tcW w:w="1420" w:type="dxa"/>
            <w:tcBorders>
              <w:bottom w:val="single" w:sz="4" w:space="0" w:color="auto"/>
            </w:tcBorders>
            <w:vAlign w:val="bottom"/>
          </w:tcPr>
          <w:p w14:paraId="108CBFC6" w14:textId="389617C2" w:rsidR="00FA6A78" w:rsidRPr="00DC3B1D" w:rsidRDefault="00FA6A78" w:rsidP="00FA6A78">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(279,055)</w:t>
            </w:r>
          </w:p>
        </w:tc>
        <w:tc>
          <w:tcPr>
            <w:tcW w:w="270" w:type="dxa"/>
            <w:vAlign w:val="bottom"/>
          </w:tcPr>
          <w:p w14:paraId="02A5C27C"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440" w:type="dxa"/>
            <w:tcBorders>
              <w:bottom w:val="single" w:sz="4" w:space="0" w:color="auto"/>
            </w:tcBorders>
            <w:vAlign w:val="bottom"/>
          </w:tcPr>
          <w:p w14:paraId="2C22C153" w14:textId="711A5254" w:rsidR="00FA6A78" w:rsidRPr="00DC3B1D" w:rsidRDefault="00FA6A78" w:rsidP="00FA6A78">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4C5F626C"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710" w:type="dxa"/>
            <w:tcBorders>
              <w:bottom w:val="single" w:sz="4" w:space="0" w:color="auto"/>
            </w:tcBorders>
            <w:vAlign w:val="bottom"/>
          </w:tcPr>
          <w:p w14:paraId="024FAED7" w14:textId="19D54D17" w:rsidR="00FA6A78" w:rsidRPr="00DC3B1D" w:rsidRDefault="00FA6A78" w:rsidP="00FA6A78">
            <w:pPr>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78,909</w:t>
            </w:r>
          </w:p>
        </w:tc>
        <w:tc>
          <w:tcPr>
            <w:tcW w:w="270" w:type="dxa"/>
            <w:vAlign w:val="bottom"/>
          </w:tcPr>
          <w:p w14:paraId="45F32D45"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530" w:type="dxa"/>
            <w:tcBorders>
              <w:bottom w:val="single" w:sz="4" w:space="0" w:color="auto"/>
            </w:tcBorders>
            <w:vAlign w:val="bottom"/>
          </w:tcPr>
          <w:p w14:paraId="1D1C8EA1" w14:textId="26FB267A" w:rsidR="00FA6A78" w:rsidRPr="00DC3B1D" w:rsidRDefault="00FA6A78" w:rsidP="00FA6A78">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(200,146)</w:t>
            </w:r>
          </w:p>
        </w:tc>
      </w:tr>
      <w:tr w:rsidR="00FA6A78" w:rsidRPr="00DC3B1D" w14:paraId="0F47DD42" w14:textId="77777777" w:rsidTr="00944C87">
        <w:trPr>
          <w:trHeight w:val="20"/>
        </w:trPr>
        <w:tc>
          <w:tcPr>
            <w:tcW w:w="3510" w:type="dxa"/>
          </w:tcPr>
          <w:p w14:paraId="55EBA370" w14:textId="629546C2" w:rsidR="00FA6A78" w:rsidRPr="00DC3B1D" w:rsidRDefault="00FA6A78" w:rsidP="00FA6A78">
            <w:pPr>
              <w:spacing w:line="240" w:lineRule="atLeast"/>
              <w:ind w:right="72"/>
              <w:jc w:val="left"/>
              <w:rPr>
                <w:rFonts w:ascii="Times New Roman" w:hAnsi="Times New Roman" w:cs="Times New Roman"/>
                <w:spacing w:val="-4"/>
                <w:sz w:val="22"/>
                <w:szCs w:val="22"/>
                <w:lang w:val="en-GB"/>
              </w:rPr>
            </w:pPr>
            <w:r w:rsidRPr="00DC3B1D">
              <w:rPr>
                <w:rFonts w:ascii="Times New Roman" w:hAnsi="Times New Roman" w:cs="Times New Roman"/>
                <w:b/>
                <w:bCs/>
                <w:sz w:val="22"/>
                <w:szCs w:val="22"/>
              </w:rPr>
              <w:t>Net opening balance</w:t>
            </w:r>
          </w:p>
        </w:tc>
        <w:tc>
          <w:tcPr>
            <w:tcW w:w="1420" w:type="dxa"/>
            <w:tcBorders>
              <w:top w:val="single" w:sz="4" w:space="0" w:color="auto"/>
              <w:bottom w:val="single" w:sz="4" w:space="0" w:color="auto"/>
            </w:tcBorders>
            <w:vAlign w:val="center"/>
          </w:tcPr>
          <w:p w14:paraId="4BE9E66A" w14:textId="0BFFD5DD" w:rsidR="00FA6A78" w:rsidRPr="00DC3B1D" w:rsidRDefault="00FA6A78" w:rsidP="00FA6A78">
            <w:pPr>
              <w:spacing w:line="240" w:lineRule="atLeast"/>
              <w:jc w:val="right"/>
              <w:rPr>
                <w:rFonts w:ascii="Times New Roman" w:hAnsi="Times New Roman" w:cs="Times New Roman"/>
                <w:b/>
                <w:bCs/>
                <w:spacing w:val="-4"/>
                <w:sz w:val="22"/>
                <w:szCs w:val="22"/>
                <w:lang w:val="en-GB"/>
              </w:rPr>
            </w:pPr>
            <w:r w:rsidRPr="00DC3B1D">
              <w:rPr>
                <w:rFonts w:ascii="Times New Roman" w:hAnsi="Times New Roman" w:cs="Times New Roman"/>
                <w:b/>
                <w:bCs/>
                <w:sz w:val="22"/>
                <w:szCs w:val="22"/>
              </w:rPr>
              <w:t>(358,191)</w:t>
            </w:r>
          </w:p>
        </w:tc>
        <w:tc>
          <w:tcPr>
            <w:tcW w:w="270" w:type="dxa"/>
            <w:vAlign w:val="center"/>
          </w:tcPr>
          <w:p w14:paraId="67394B78" w14:textId="77777777" w:rsidR="00FA6A78" w:rsidRPr="00DC3B1D" w:rsidRDefault="00FA6A78" w:rsidP="00FA6A78">
            <w:pPr>
              <w:spacing w:line="240" w:lineRule="atLeast"/>
              <w:ind w:right="72"/>
              <w:jc w:val="right"/>
              <w:rPr>
                <w:rFonts w:ascii="Times New Roman" w:hAnsi="Times New Roman" w:cs="Times New Roman"/>
                <w:b/>
                <w:bCs/>
                <w:spacing w:val="-4"/>
                <w:sz w:val="22"/>
                <w:szCs w:val="22"/>
                <w:lang w:val="en-GB"/>
              </w:rPr>
            </w:pPr>
          </w:p>
        </w:tc>
        <w:tc>
          <w:tcPr>
            <w:tcW w:w="1440" w:type="dxa"/>
            <w:tcBorders>
              <w:top w:val="single" w:sz="4" w:space="0" w:color="auto"/>
              <w:bottom w:val="single" w:sz="4" w:space="0" w:color="auto"/>
            </w:tcBorders>
            <w:vAlign w:val="center"/>
          </w:tcPr>
          <w:p w14:paraId="1C112811" w14:textId="70BC33F5" w:rsidR="00FA6A78" w:rsidRPr="00DC3B1D" w:rsidRDefault="00FA6A78" w:rsidP="00FA6A78">
            <w:pPr>
              <w:spacing w:line="240" w:lineRule="atLeast"/>
              <w:ind w:right="72"/>
              <w:jc w:val="right"/>
              <w:rPr>
                <w:rFonts w:ascii="Times New Roman" w:hAnsi="Times New Roman" w:cs="Times New Roman"/>
                <w:b/>
                <w:bCs/>
                <w:spacing w:val="-4"/>
                <w:sz w:val="22"/>
                <w:szCs w:val="22"/>
                <w:lang w:val="en-GB"/>
              </w:rPr>
            </w:pPr>
            <w:r w:rsidRPr="00DC3B1D">
              <w:rPr>
                <w:rFonts w:ascii="Times New Roman" w:hAnsi="Times New Roman" w:cs="Times New Roman"/>
                <w:b/>
                <w:bCs/>
                <w:sz w:val="22"/>
                <w:szCs w:val="22"/>
              </w:rPr>
              <w:t>6,689</w:t>
            </w:r>
          </w:p>
        </w:tc>
        <w:tc>
          <w:tcPr>
            <w:tcW w:w="270" w:type="dxa"/>
          </w:tcPr>
          <w:p w14:paraId="593AD61D" w14:textId="77777777" w:rsidR="00FA6A78" w:rsidRPr="00DC3B1D" w:rsidRDefault="00FA6A78" w:rsidP="00FA6A78">
            <w:pPr>
              <w:spacing w:line="240" w:lineRule="atLeast"/>
              <w:ind w:right="72"/>
              <w:jc w:val="right"/>
              <w:rPr>
                <w:rFonts w:ascii="Times New Roman" w:hAnsi="Times New Roman" w:cs="Times New Roman"/>
                <w:b/>
                <w:bCs/>
                <w:spacing w:val="-4"/>
                <w:sz w:val="22"/>
                <w:szCs w:val="22"/>
                <w:lang w:val="en-GB"/>
              </w:rPr>
            </w:pPr>
          </w:p>
        </w:tc>
        <w:tc>
          <w:tcPr>
            <w:tcW w:w="1710" w:type="dxa"/>
            <w:tcBorders>
              <w:top w:val="single" w:sz="4" w:space="0" w:color="auto"/>
              <w:bottom w:val="single" w:sz="4" w:space="0" w:color="auto"/>
            </w:tcBorders>
            <w:vAlign w:val="center"/>
          </w:tcPr>
          <w:p w14:paraId="4134EA61" w14:textId="7F223270" w:rsidR="00FA6A78" w:rsidRPr="00DC3B1D" w:rsidRDefault="00FA6A78" w:rsidP="00FA6A78">
            <w:pPr>
              <w:spacing w:line="240" w:lineRule="atLeast"/>
              <w:ind w:right="72"/>
              <w:jc w:val="right"/>
              <w:rPr>
                <w:rFonts w:ascii="Times New Roman" w:hAnsi="Times New Roman" w:cs="Times New Roman"/>
                <w:b/>
                <w:bCs/>
                <w:spacing w:val="-4"/>
                <w:sz w:val="22"/>
                <w:szCs w:val="22"/>
                <w:lang w:val="en-GB"/>
              </w:rPr>
            </w:pPr>
            <w:r w:rsidRPr="00DC3B1D">
              <w:rPr>
                <w:rFonts w:ascii="Times New Roman" w:hAnsi="Times New Roman" w:cs="Times New Roman"/>
                <w:b/>
                <w:bCs/>
                <w:sz w:val="22"/>
                <w:szCs w:val="22"/>
              </w:rPr>
              <w:t>262,268</w:t>
            </w:r>
          </w:p>
        </w:tc>
        <w:tc>
          <w:tcPr>
            <w:tcW w:w="270" w:type="dxa"/>
            <w:vAlign w:val="center"/>
          </w:tcPr>
          <w:p w14:paraId="26106EE5" w14:textId="77777777" w:rsidR="00FA6A78" w:rsidRPr="00DC3B1D" w:rsidRDefault="00FA6A78" w:rsidP="00FA6A78">
            <w:pPr>
              <w:spacing w:line="240" w:lineRule="atLeast"/>
              <w:ind w:right="72"/>
              <w:jc w:val="right"/>
              <w:rPr>
                <w:rFonts w:ascii="Times New Roman" w:hAnsi="Times New Roman" w:cs="Times New Roman"/>
                <w:b/>
                <w:bCs/>
                <w:spacing w:val="-4"/>
                <w:sz w:val="22"/>
                <w:szCs w:val="22"/>
                <w:lang w:val="en-GB"/>
              </w:rPr>
            </w:pPr>
          </w:p>
        </w:tc>
        <w:tc>
          <w:tcPr>
            <w:tcW w:w="1530" w:type="dxa"/>
            <w:tcBorders>
              <w:top w:val="single" w:sz="4" w:space="0" w:color="auto"/>
              <w:bottom w:val="single" w:sz="4" w:space="0" w:color="auto"/>
            </w:tcBorders>
            <w:vAlign w:val="center"/>
          </w:tcPr>
          <w:p w14:paraId="5F7B10FF" w14:textId="5DF5FD61" w:rsidR="00FA6A78" w:rsidRPr="00DC3B1D" w:rsidRDefault="00FA6A78" w:rsidP="00FA6A78">
            <w:pPr>
              <w:spacing w:line="240" w:lineRule="atLeast"/>
              <w:jc w:val="right"/>
              <w:rPr>
                <w:rFonts w:ascii="Times New Roman" w:hAnsi="Times New Roman" w:cs="Times New Roman"/>
                <w:b/>
                <w:bCs/>
                <w:spacing w:val="-4"/>
                <w:sz w:val="22"/>
                <w:szCs w:val="22"/>
                <w:lang w:val="en-GB"/>
              </w:rPr>
            </w:pPr>
            <w:r w:rsidRPr="00DC3B1D">
              <w:rPr>
                <w:rFonts w:ascii="Times New Roman" w:hAnsi="Times New Roman" w:cs="Times New Roman"/>
                <w:b/>
                <w:bCs/>
                <w:sz w:val="22"/>
                <w:szCs w:val="22"/>
              </w:rPr>
              <w:t>(89,234)</w:t>
            </w:r>
          </w:p>
        </w:tc>
      </w:tr>
      <w:tr w:rsidR="00FA6A78" w:rsidRPr="00DC3B1D" w14:paraId="610CD7DC" w14:textId="77777777" w:rsidTr="005C64E8">
        <w:trPr>
          <w:trHeight w:val="20"/>
        </w:trPr>
        <w:tc>
          <w:tcPr>
            <w:tcW w:w="3510" w:type="dxa"/>
          </w:tcPr>
          <w:p w14:paraId="4402379D" w14:textId="0074F360" w:rsidR="00FA6A78" w:rsidRPr="00DC3B1D" w:rsidRDefault="00FA6A78" w:rsidP="00FA6A78">
            <w:pPr>
              <w:spacing w:line="240" w:lineRule="atLeast"/>
              <w:ind w:left="154" w:right="72" w:hanging="144"/>
              <w:jc w:val="left"/>
              <w:rPr>
                <w:rFonts w:ascii="Times New Roman" w:hAnsi="Times New Roman" w:cs="Times New Roman"/>
                <w:sz w:val="22"/>
                <w:szCs w:val="22"/>
              </w:rPr>
            </w:pPr>
            <w:r w:rsidRPr="00DC3B1D">
              <w:rPr>
                <w:rFonts w:ascii="Times New Roman" w:hAnsi="Times New Roman" w:cs="Times New Roman"/>
                <w:b/>
                <w:bCs/>
                <w:sz w:val="22"/>
                <w:szCs w:val="22"/>
              </w:rPr>
              <w:t>Net income (expenses) from reinsurance contracts held</w:t>
            </w:r>
          </w:p>
        </w:tc>
        <w:tc>
          <w:tcPr>
            <w:tcW w:w="1420" w:type="dxa"/>
            <w:vAlign w:val="bottom"/>
          </w:tcPr>
          <w:p w14:paraId="241C4A7E"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270" w:type="dxa"/>
          </w:tcPr>
          <w:p w14:paraId="6C62900C"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440" w:type="dxa"/>
            <w:vAlign w:val="bottom"/>
          </w:tcPr>
          <w:p w14:paraId="1C3D191E"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270" w:type="dxa"/>
          </w:tcPr>
          <w:p w14:paraId="6EF95801"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710" w:type="dxa"/>
            <w:vAlign w:val="bottom"/>
          </w:tcPr>
          <w:p w14:paraId="6EB222D5" w14:textId="3A87FB4A" w:rsidR="00FA6A78" w:rsidRPr="00DC3B1D" w:rsidRDefault="00FA6A78" w:rsidP="00FA6A78">
            <w:pPr>
              <w:spacing w:line="240" w:lineRule="atLeast"/>
              <w:ind w:right="72"/>
              <w:jc w:val="right"/>
              <w:rPr>
                <w:rFonts w:ascii="Times New Roman" w:hAnsi="Times New Roman" w:cs="Times New Roman"/>
                <w:sz w:val="22"/>
                <w:szCs w:val="22"/>
              </w:rPr>
            </w:pPr>
          </w:p>
        </w:tc>
        <w:tc>
          <w:tcPr>
            <w:tcW w:w="270" w:type="dxa"/>
          </w:tcPr>
          <w:p w14:paraId="42EF4AFA"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530" w:type="dxa"/>
            <w:vAlign w:val="bottom"/>
          </w:tcPr>
          <w:p w14:paraId="711C2D90" w14:textId="77777777" w:rsidR="00FA6A78" w:rsidRPr="00DC3B1D" w:rsidRDefault="00FA6A78" w:rsidP="00FA6A78">
            <w:pPr>
              <w:spacing w:line="240" w:lineRule="atLeast"/>
              <w:ind w:right="72"/>
              <w:jc w:val="right"/>
              <w:rPr>
                <w:rFonts w:ascii="Times New Roman" w:hAnsi="Times New Roman" w:cs="Times New Roman"/>
                <w:sz w:val="22"/>
                <w:szCs w:val="22"/>
              </w:rPr>
            </w:pPr>
          </w:p>
        </w:tc>
      </w:tr>
      <w:tr w:rsidR="00FA6A78" w:rsidRPr="00DC3B1D" w14:paraId="214B5E94" w14:textId="77777777" w:rsidTr="00944C87">
        <w:trPr>
          <w:trHeight w:val="20"/>
        </w:trPr>
        <w:tc>
          <w:tcPr>
            <w:tcW w:w="3510" w:type="dxa"/>
          </w:tcPr>
          <w:p w14:paraId="44C1F826" w14:textId="6E67760B" w:rsidR="00FA6A78" w:rsidRPr="00DC3B1D" w:rsidRDefault="00FA6A78" w:rsidP="00FA6A78">
            <w:pPr>
              <w:spacing w:line="240" w:lineRule="atLeast"/>
              <w:ind w:right="72"/>
              <w:jc w:val="left"/>
              <w:rPr>
                <w:rFonts w:ascii="Times New Roman" w:hAnsi="Times New Roman" w:cs="Times New Roman"/>
                <w:sz w:val="22"/>
                <w:szCs w:val="22"/>
              </w:rPr>
            </w:pPr>
            <w:r w:rsidRPr="00DC3B1D">
              <w:rPr>
                <w:rFonts w:ascii="Times New Roman" w:hAnsi="Times New Roman" w:cs="Times New Roman"/>
                <w:sz w:val="22"/>
                <w:szCs w:val="22"/>
              </w:rPr>
              <w:t>Reinsurance expenses</w:t>
            </w:r>
          </w:p>
        </w:tc>
        <w:tc>
          <w:tcPr>
            <w:tcW w:w="1420" w:type="dxa"/>
            <w:vAlign w:val="bottom"/>
          </w:tcPr>
          <w:p w14:paraId="6059B2DA" w14:textId="0305E0F3" w:rsidR="00FA6A78" w:rsidRPr="00DC3B1D" w:rsidRDefault="00FA6A78" w:rsidP="00FA6A78">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(58,950)</w:t>
            </w:r>
          </w:p>
        </w:tc>
        <w:tc>
          <w:tcPr>
            <w:tcW w:w="270" w:type="dxa"/>
            <w:vAlign w:val="bottom"/>
          </w:tcPr>
          <w:p w14:paraId="6C2F485C"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440" w:type="dxa"/>
            <w:vAlign w:val="bottom"/>
          </w:tcPr>
          <w:p w14:paraId="6CF7D23A" w14:textId="6DEB6261" w:rsidR="00FA6A78" w:rsidRPr="00DC3B1D" w:rsidRDefault="00FA6A78" w:rsidP="00FA6A78">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7A48EEFB"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710" w:type="dxa"/>
            <w:vAlign w:val="bottom"/>
          </w:tcPr>
          <w:p w14:paraId="5B051362" w14:textId="0DC00DBE" w:rsidR="00FA6A78" w:rsidRPr="00DC3B1D" w:rsidRDefault="00FA6A78" w:rsidP="00FA6A78">
            <w:pPr>
              <w:spacing w:line="240" w:lineRule="atLeast"/>
              <w:ind w:right="32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6CC58EB6"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530" w:type="dxa"/>
            <w:vAlign w:val="bottom"/>
          </w:tcPr>
          <w:p w14:paraId="7200BC79" w14:textId="08D9807A" w:rsidR="00FA6A78" w:rsidRPr="00DC3B1D" w:rsidRDefault="00FA6A78" w:rsidP="00FA6A78">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(58,950)</w:t>
            </w:r>
          </w:p>
        </w:tc>
      </w:tr>
      <w:tr w:rsidR="00FA6A78" w:rsidRPr="00DC3B1D" w14:paraId="2DF189E3" w14:textId="77777777" w:rsidTr="00592E42">
        <w:trPr>
          <w:trHeight w:val="119"/>
        </w:trPr>
        <w:tc>
          <w:tcPr>
            <w:tcW w:w="3510" w:type="dxa"/>
            <w:vAlign w:val="bottom"/>
          </w:tcPr>
          <w:p w14:paraId="6378078A" w14:textId="6EA1BF99" w:rsidR="00FA6A78" w:rsidRPr="00DC3B1D" w:rsidRDefault="00FA6A78" w:rsidP="00FA6A78">
            <w:pPr>
              <w:spacing w:line="240" w:lineRule="atLeast"/>
              <w:ind w:right="72"/>
              <w:jc w:val="left"/>
              <w:rPr>
                <w:rFonts w:ascii="Times New Roman" w:hAnsi="Times New Roman" w:cs="Times New Roman"/>
                <w:sz w:val="22"/>
                <w:szCs w:val="22"/>
              </w:rPr>
            </w:pPr>
            <w:r w:rsidRPr="00DC3B1D">
              <w:rPr>
                <w:rFonts w:ascii="Times New Roman" w:hAnsi="Times New Roman" w:cs="Times New Roman"/>
                <w:sz w:val="22"/>
                <w:szCs w:val="22"/>
              </w:rPr>
              <w:t>Claims recovered</w:t>
            </w:r>
          </w:p>
        </w:tc>
        <w:tc>
          <w:tcPr>
            <w:tcW w:w="1420" w:type="dxa"/>
            <w:vAlign w:val="bottom"/>
          </w:tcPr>
          <w:p w14:paraId="0EC626AE" w14:textId="6DA6318C" w:rsidR="00FA6A78" w:rsidRPr="00DC3B1D" w:rsidRDefault="00FA6A78" w:rsidP="00FA6A78">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62C6AA1D" w14:textId="77777777" w:rsidR="00FA6A78" w:rsidRPr="00DC3B1D" w:rsidRDefault="00FA6A78" w:rsidP="00FA6A78">
            <w:pPr>
              <w:spacing w:line="240" w:lineRule="atLeast"/>
              <w:ind w:right="320"/>
              <w:jc w:val="right"/>
              <w:rPr>
                <w:rFonts w:ascii="Times New Roman" w:hAnsi="Times New Roman" w:cs="Times New Roman"/>
                <w:sz w:val="22"/>
                <w:szCs w:val="22"/>
              </w:rPr>
            </w:pPr>
          </w:p>
        </w:tc>
        <w:tc>
          <w:tcPr>
            <w:tcW w:w="1440" w:type="dxa"/>
            <w:vAlign w:val="bottom"/>
          </w:tcPr>
          <w:p w14:paraId="7A79109E" w14:textId="1BDBECEB" w:rsidR="00FA6A78" w:rsidRPr="00DC3B1D" w:rsidRDefault="00FA6A78" w:rsidP="00FA6A78">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117F87CB" w14:textId="77777777" w:rsidR="00FA6A78" w:rsidRPr="00DC3B1D" w:rsidRDefault="00FA6A78" w:rsidP="00FA6A78">
            <w:pPr>
              <w:spacing w:line="240" w:lineRule="atLeast"/>
              <w:jc w:val="right"/>
              <w:rPr>
                <w:rFonts w:ascii="Times New Roman" w:hAnsi="Times New Roman" w:cs="Times New Roman"/>
                <w:sz w:val="22"/>
                <w:szCs w:val="22"/>
              </w:rPr>
            </w:pPr>
          </w:p>
        </w:tc>
        <w:tc>
          <w:tcPr>
            <w:tcW w:w="1710" w:type="dxa"/>
            <w:vAlign w:val="bottom"/>
          </w:tcPr>
          <w:p w14:paraId="64893D1A" w14:textId="22ABF5E9" w:rsidR="00FA6A78" w:rsidRPr="00DC3B1D" w:rsidRDefault="00FA6A78" w:rsidP="00FA6A78">
            <w:pPr>
              <w:tabs>
                <w:tab w:val="left" w:pos="1380"/>
              </w:tabs>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100,347</w:t>
            </w:r>
          </w:p>
        </w:tc>
        <w:tc>
          <w:tcPr>
            <w:tcW w:w="270" w:type="dxa"/>
            <w:vAlign w:val="bottom"/>
          </w:tcPr>
          <w:p w14:paraId="7FF9FDC9" w14:textId="77777777" w:rsidR="00FA6A78" w:rsidRPr="00DC3B1D" w:rsidRDefault="00FA6A78" w:rsidP="00FA6A78">
            <w:pPr>
              <w:spacing w:line="240" w:lineRule="atLeast"/>
              <w:jc w:val="right"/>
              <w:rPr>
                <w:rFonts w:ascii="Times New Roman" w:hAnsi="Times New Roman" w:cs="Times New Roman"/>
                <w:sz w:val="22"/>
                <w:szCs w:val="22"/>
              </w:rPr>
            </w:pPr>
          </w:p>
        </w:tc>
        <w:tc>
          <w:tcPr>
            <w:tcW w:w="1530" w:type="dxa"/>
            <w:vAlign w:val="bottom"/>
          </w:tcPr>
          <w:p w14:paraId="348A0513" w14:textId="1C42C924" w:rsidR="00FA6A78" w:rsidRPr="00DC3B1D" w:rsidRDefault="00FA6A78" w:rsidP="00FA6A78">
            <w:pPr>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100,347</w:t>
            </w:r>
          </w:p>
        </w:tc>
      </w:tr>
      <w:tr w:rsidR="00FA6A78" w:rsidRPr="00DC3B1D" w14:paraId="504C5952" w14:textId="77777777" w:rsidTr="00944C87">
        <w:trPr>
          <w:trHeight w:val="20"/>
        </w:trPr>
        <w:tc>
          <w:tcPr>
            <w:tcW w:w="3510" w:type="dxa"/>
          </w:tcPr>
          <w:p w14:paraId="05A0C2C8" w14:textId="5599DC67" w:rsidR="00FA6A78" w:rsidRPr="00DC3B1D" w:rsidRDefault="00FA6A78" w:rsidP="00FA6A78">
            <w:pPr>
              <w:spacing w:line="240" w:lineRule="atLeast"/>
              <w:ind w:left="160" w:right="72" w:hanging="160"/>
              <w:jc w:val="left"/>
              <w:rPr>
                <w:rFonts w:ascii="Times New Roman" w:hAnsi="Times New Roman" w:cs="Times New Roman"/>
                <w:sz w:val="22"/>
                <w:szCs w:val="22"/>
              </w:rPr>
            </w:pPr>
            <w:r w:rsidRPr="00DC3B1D">
              <w:rPr>
                <w:rFonts w:ascii="Times New Roman" w:hAnsi="Times New Roman" w:cs="Times New Roman"/>
                <w:sz w:val="22"/>
                <w:szCs w:val="22"/>
              </w:rPr>
              <w:t>Changes that relate to past</w:t>
            </w:r>
            <w:r w:rsidRPr="00DC3B1D">
              <w:rPr>
                <w:rFonts w:ascii="Times New Roman" w:hAnsi="Times New Roman" w:cs="Times New Roman"/>
                <w:sz w:val="22"/>
                <w:szCs w:val="22"/>
                <w:cs/>
              </w:rPr>
              <w:t xml:space="preserve"> </w:t>
            </w:r>
            <w:r w:rsidRPr="00DC3B1D">
              <w:rPr>
                <w:rFonts w:ascii="Times New Roman" w:hAnsi="Times New Roman" w:cs="Times New Roman"/>
                <w:sz w:val="22"/>
                <w:szCs w:val="22"/>
              </w:rPr>
              <w:t>service -</w:t>
            </w:r>
            <w:r w:rsidRPr="00DC3B1D">
              <w:rPr>
                <w:rFonts w:ascii="Times New Roman" w:hAnsi="Times New Roman" w:cs="Times New Roman"/>
                <w:sz w:val="22"/>
                <w:szCs w:val="22"/>
              </w:rPr>
              <w:br/>
              <w:t>adjustments of incurred claims</w:t>
            </w:r>
          </w:p>
        </w:tc>
        <w:tc>
          <w:tcPr>
            <w:tcW w:w="1420" w:type="dxa"/>
            <w:vAlign w:val="bottom"/>
          </w:tcPr>
          <w:p w14:paraId="035D2829" w14:textId="1BC7BB2D" w:rsidR="00FA6A78" w:rsidRPr="00DC3B1D" w:rsidRDefault="00FA6A78" w:rsidP="00FA6A78">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27DA5489" w14:textId="77777777" w:rsidR="00FA6A78" w:rsidRPr="00DC3B1D" w:rsidRDefault="00FA6A78" w:rsidP="00FA6A78">
            <w:pPr>
              <w:spacing w:line="240" w:lineRule="atLeast"/>
              <w:ind w:right="320"/>
              <w:jc w:val="right"/>
              <w:rPr>
                <w:rFonts w:ascii="Times New Roman" w:hAnsi="Times New Roman" w:cs="Times New Roman"/>
                <w:sz w:val="22"/>
                <w:szCs w:val="22"/>
              </w:rPr>
            </w:pPr>
          </w:p>
        </w:tc>
        <w:tc>
          <w:tcPr>
            <w:tcW w:w="1440" w:type="dxa"/>
            <w:vAlign w:val="bottom"/>
          </w:tcPr>
          <w:p w14:paraId="7DE9C29D" w14:textId="5F1CC45E" w:rsidR="00FA6A78" w:rsidRPr="00DC3B1D" w:rsidRDefault="00FA6A78" w:rsidP="00FA6A78">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0BDBFFBE" w14:textId="77777777" w:rsidR="00FA6A78" w:rsidRPr="00DC3B1D" w:rsidRDefault="00FA6A78" w:rsidP="00FA6A78">
            <w:pPr>
              <w:spacing w:line="240" w:lineRule="atLeast"/>
              <w:jc w:val="right"/>
              <w:rPr>
                <w:rFonts w:ascii="Times New Roman" w:hAnsi="Times New Roman" w:cs="Times New Roman"/>
                <w:sz w:val="22"/>
                <w:szCs w:val="22"/>
              </w:rPr>
            </w:pPr>
          </w:p>
        </w:tc>
        <w:tc>
          <w:tcPr>
            <w:tcW w:w="1710" w:type="dxa"/>
            <w:vAlign w:val="bottom"/>
          </w:tcPr>
          <w:p w14:paraId="11EED57F" w14:textId="30E227C9" w:rsidR="00FA6A78" w:rsidRPr="00DC3B1D" w:rsidRDefault="00FA6A78" w:rsidP="00FA6A78">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(24,215)</w:t>
            </w:r>
          </w:p>
        </w:tc>
        <w:tc>
          <w:tcPr>
            <w:tcW w:w="270" w:type="dxa"/>
            <w:vAlign w:val="bottom"/>
          </w:tcPr>
          <w:p w14:paraId="128128D4" w14:textId="77777777" w:rsidR="00FA6A78" w:rsidRPr="00DC3B1D" w:rsidRDefault="00FA6A78" w:rsidP="00FA6A78">
            <w:pPr>
              <w:spacing w:line="240" w:lineRule="atLeast"/>
              <w:jc w:val="right"/>
              <w:rPr>
                <w:rFonts w:ascii="Times New Roman" w:hAnsi="Times New Roman" w:cs="Times New Roman"/>
                <w:sz w:val="22"/>
                <w:szCs w:val="22"/>
              </w:rPr>
            </w:pPr>
          </w:p>
        </w:tc>
        <w:tc>
          <w:tcPr>
            <w:tcW w:w="1530" w:type="dxa"/>
            <w:vAlign w:val="bottom"/>
          </w:tcPr>
          <w:p w14:paraId="00080FA2" w14:textId="6F1D26C7" w:rsidR="00FA6A78" w:rsidRPr="00DC3B1D" w:rsidRDefault="00FA6A78" w:rsidP="00FA6A78">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(24,215)</w:t>
            </w:r>
          </w:p>
        </w:tc>
      </w:tr>
      <w:tr w:rsidR="00FA6A78" w:rsidRPr="00DC3B1D" w14:paraId="44B1C406" w14:textId="77777777" w:rsidTr="003376A7">
        <w:trPr>
          <w:trHeight w:val="20"/>
        </w:trPr>
        <w:tc>
          <w:tcPr>
            <w:tcW w:w="3510" w:type="dxa"/>
          </w:tcPr>
          <w:p w14:paraId="07157208" w14:textId="05270DBF" w:rsidR="00FA6A78" w:rsidRPr="00DC3B1D" w:rsidRDefault="00FA6A78" w:rsidP="00FA6A78">
            <w:pPr>
              <w:spacing w:line="240" w:lineRule="atLeast"/>
              <w:ind w:right="72"/>
              <w:jc w:val="left"/>
              <w:rPr>
                <w:rFonts w:ascii="Times New Roman" w:hAnsi="Times New Roman" w:cs="Times New Roman"/>
                <w:sz w:val="22"/>
                <w:szCs w:val="22"/>
              </w:rPr>
            </w:pPr>
            <w:r w:rsidRPr="00DC3B1D">
              <w:rPr>
                <w:rFonts w:ascii="Times New Roman" w:hAnsi="Times New Roman" w:cs="Times New Roman"/>
                <w:sz w:val="22"/>
                <w:szCs w:val="22"/>
              </w:rPr>
              <w:t>Others</w:t>
            </w:r>
          </w:p>
        </w:tc>
        <w:tc>
          <w:tcPr>
            <w:tcW w:w="1420" w:type="dxa"/>
            <w:vAlign w:val="bottom"/>
          </w:tcPr>
          <w:p w14:paraId="5CC43FF9" w14:textId="586475CD" w:rsidR="00FA6A78" w:rsidRPr="00DC3B1D" w:rsidRDefault="00FA6A78" w:rsidP="00FA6A78">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6FD70D98" w14:textId="77777777" w:rsidR="00FA6A78" w:rsidRPr="00DC3B1D" w:rsidRDefault="00FA6A78" w:rsidP="00FA6A78">
            <w:pPr>
              <w:spacing w:line="240" w:lineRule="atLeast"/>
              <w:ind w:right="320"/>
              <w:jc w:val="right"/>
              <w:rPr>
                <w:rFonts w:ascii="Times New Roman" w:hAnsi="Times New Roman" w:cs="Times New Roman"/>
                <w:sz w:val="22"/>
                <w:szCs w:val="22"/>
              </w:rPr>
            </w:pPr>
          </w:p>
        </w:tc>
        <w:tc>
          <w:tcPr>
            <w:tcW w:w="1440" w:type="dxa"/>
            <w:vAlign w:val="bottom"/>
          </w:tcPr>
          <w:p w14:paraId="28316DC4" w14:textId="46B185FF" w:rsidR="00FA6A78" w:rsidRPr="00DC3B1D" w:rsidRDefault="00FA6A78" w:rsidP="00FA6A78">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(4,986)</w:t>
            </w:r>
          </w:p>
        </w:tc>
        <w:tc>
          <w:tcPr>
            <w:tcW w:w="270" w:type="dxa"/>
            <w:vAlign w:val="bottom"/>
          </w:tcPr>
          <w:p w14:paraId="0B4CC143" w14:textId="77777777" w:rsidR="00FA6A78" w:rsidRPr="00DC3B1D" w:rsidRDefault="00FA6A78" w:rsidP="00FA6A78">
            <w:pPr>
              <w:spacing w:line="240" w:lineRule="atLeast"/>
              <w:jc w:val="right"/>
              <w:rPr>
                <w:rFonts w:ascii="Times New Roman" w:hAnsi="Times New Roman" w:cs="Times New Roman"/>
                <w:sz w:val="22"/>
                <w:szCs w:val="22"/>
              </w:rPr>
            </w:pPr>
          </w:p>
        </w:tc>
        <w:tc>
          <w:tcPr>
            <w:tcW w:w="1710" w:type="dxa"/>
            <w:vAlign w:val="bottom"/>
          </w:tcPr>
          <w:p w14:paraId="1A9EDEA4" w14:textId="21082C1D" w:rsidR="00FA6A78" w:rsidRPr="00DC3B1D" w:rsidRDefault="00FA6A78" w:rsidP="00FA6A78">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5BCFEF00" w14:textId="77777777" w:rsidR="00FA6A78" w:rsidRPr="00DC3B1D" w:rsidRDefault="00FA6A78" w:rsidP="00FA6A78">
            <w:pPr>
              <w:spacing w:line="240" w:lineRule="atLeast"/>
              <w:jc w:val="right"/>
              <w:rPr>
                <w:rFonts w:ascii="Times New Roman" w:hAnsi="Times New Roman" w:cs="Times New Roman"/>
                <w:sz w:val="22"/>
                <w:szCs w:val="22"/>
              </w:rPr>
            </w:pPr>
          </w:p>
        </w:tc>
        <w:tc>
          <w:tcPr>
            <w:tcW w:w="1530" w:type="dxa"/>
            <w:vAlign w:val="bottom"/>
          </w:tcPr>
          <w:p w14:paraId="5310C065" w14:textId="2B0222A5" w:rsidR="00FA6A78" w:rsidRPr="00DC3B1D" w:rsidRDefault="00FA6A78" w:rsidP="00FA6A78">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(4,986)</w:t>
            </w:r>
          </w:p>
        </w:tc>
      </w:tr>
      <w:tr w:rsidR="00FA6A78" w:rsidRPr="00DC3B1D" w14:paraId="7856E0D9" w14:textId="77777777" w:rsidTr="00F1086B">
        <w:trPr>
          <w:trHeight w:val="425"/>
        </w:trPr>
        <w:tc>
          <w:tcPr>
            <w:tcW w:w="3510" w:type="dxa"/>
            <w:vAlign w:val="bottom"/>
          </w:tcPr>
          <w:p w14:paraId="4E9D342C" w14:textId="096ADF73" w:rsidR="00FA6A78" w:rsidRPr="00DC3B1D" w:rsidRDefault="00FA6A78" w:rsidP="00FA6A78">
            <w:pPr>
              <w:spacing w:line="240" w:lineRule="atLeast"/>
              <w:ind w:left="160" w:right="72" w:hanging="160"/>
              <w:jc w:val="left"/>
              <w:rPr>
                <w:rFonts w:ascii="Times New Roman" w:hAnsi="Times New Roman" w:cs="Times New Roman"/>
                <w:sz w:val="22"/>
                <w:szCs w:val="22"/>
              </w:rPr>
            </w:pPr>
            <w:r w:rsidRPr="00DC3B1D">
              <w:rPr>
                <w:rFonts w:ascii="Times New Roman" w:hAnsi="Times New Roman" w:cs="Times New Roman"/>
                <w:sz w:val="22"/>
                <w:szCs w:val="22"/>
              </w:rPr>
              <w:t>Effect of changes in the risk of reinsurers non - performance</w:t>
            </w:r>
          </w:p>
        </w:tc>
        <w:tc>
          <w:tcPr>
            <w:tcW w:w="1420" w:type="dxa"/>
            <w:tcBorders>
              <w:bottom w:val="single" w:sz="4" w:space="0" w:color="auto"/>
            </w:tcBorders>
            <w:vAlign w:val="bottom"/>
          </w:tcPr>
          <w:p w14:paraId="7FE74FC0" w14:textId="23207163" w:rsidR="00FA6A78" w:rsidRPr="00DC3B1D" w:rsidRDefault="00FA6A78" w:rsidP="006554B0">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10</w:t>
            </w:r>
          </w:p>
        </w:tc>
        <w:tc>
          <w:tcPr>
            <w:tcW w:w="270" w:type="dxa"/>
            <w:vAlign w:val="bottom"/>
          </w:tcPr>
          <w:p w14:paraId="67EB7BCC" w14:textId="77777777" w:rsidR="00FA6A78" w:rsidRPr="00DC3B1D" w:rsidRDefault="00FA6A78" w:rsidP="00FA6A78">
            <w:pPr>
              <w:spacing w:line="240" w:lineRule="atLeast"/>
              <w:ind w:right="320"/>
              <w:jc w:val="right"/>
              <w:rPr>
                <w:rFonts w:ascii="Times New Roman" w:hAnsi="Times New Roman" w:cs="Times New Roman"/>
                <w:sz w:val="22"/>
                <w:szCs w:val="22"/>
              </w:rPr>
            </w:pPr>
          </w:p>
        </w:tc>
        <w:tc>
          <w:tcPr>
            <w:tcW w:w="1440" w:type="dxa"/>
            <w:tcBorders>
              <w:bottom w:val="single" w:sz="4" w:space="0" w:color="auto"/>
            </w:tcBorders>
            <w:vAlign w:val="bottom"/>
          </w:tcPr>
          <w:p w14:paraId="4FF93579" w14:textId="51912AED" w:rsidR="00FA6A78" w:rsidRPr="00DC3B1D" w:rsidRDefault="00FA6A78" w:rsidP="00FA6A78">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2685402B" w14:textId="77777777" w:rsidR="00FA6A78" w:rsidRPr="00DC3B1D" w:rsidRDefault="00FA6A78" w:rsidP="00FA6A78">
            <w:pPr>
              <w:spacing w:line="240" w:lineRule="atLeast"/>
              <w:ind w:right="320"/>
              <w:jc w:val="right"/>
              <w:rPr>
                <w:rFonts w:ascii="Times New Roman" w:hAnsi="Times New Roman" w:cs="Times New Roman"/>
                <w:sz w:val="22"/>
                <w:szCs w:val="22"/>
              </w:rPr>
            </w:pPr>
          </w:p>
        </w:tc>
        <w:tc>
          <w:tcPr>
            <w:tcW w:w="1710" w:type="dxa"/>
            <w:tcBorders>
              <w:bottom w:val="single" w:sz="4" w:space="0" w:color="auto"/>
            </w:tcBorders>
            <w:vAlign w:val="bottom"/>
          </w:tcPr>
          <w:p w14:paraId="60FB89F6" w14:textId="4928B07F" w:rsidR="00FA6A78" w:rsidRPr="00DC3B1D" w:rsidRDefault="00FA6A78" w:rsidP="00FA6A78">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2CE88221" w14:textId="77777777" w:rsidR="00FA6A78" w:rsidRPr="00DC3B1D" w:rsidRDefault="00FA6A78" w:rsidP="00FA6A78">
            <w:pPr>
              <w:spacing w:line="240" w:lineRule="atLeast"/>
              <w:ind w:right="320"/>
              <w:jc w:val="right"/>
              <w:rPr>
                <w:rFonts w:ascii="Times New Roman" w:hAnsi="Times New Roman" w:cs="Times New Roman"/>
                <w:sz w:val="22"/>
                <w:szCs w:val="22"/>
              </w:rPr>
            </w:pPr>
          </w:p>
        </w:tc>
        <w:tc>
          <w:tcPr>
            <w:tcW w:w="1530" w:type="dxa"/>
            <w:tcBorders>
              <w:bottom w:val="single" w:sz="4" w:space="0" w:color="auto"/>
            </w:tcBorders>
            <w:vAlign w:val="bottom"/>
          </w:tcPr>
          <w:p w14:paraId="6ED4E4B5" w14:textId="30D17111" w:rsidR="00FA6A78" w:rsidRPr="00DC3B1D" w:rsidRDefault="00FA6A78" w:rsidP="006554B0">
            <w:pPr>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10</w:t>
            </w:r>
          </w:p>
        </w:tc>
      </w:tr>
      <w:tr w:rsidR="00FA6A78" w:rsidRPr="00DC3B1D" w14:paraId="65DDA05F" w14:textId="77777777" w:rsidTr="003376A7">
        <w:trPr>
          <w:trHeight w:val="20"/>
        </w:trPr>
        <w:tc>
          <w:tcPr>
            <w:tcW w:w="3510" w:type="dxa"/>
            <w:vAlign w:val="bottom"/>
          </w:tcPr>
          <w:p w14:paraId="566E32EB" w14:textId="03F40B74" w:rsidR="00FA6A78" w:rsidRPr="00DC3B1D" w:rsidRDefault="00FA6A78" w:rsidP="00FA6A78">
            <w:pPr>
              <w:spacing w:line="240" w:lineRule="atLeast"/>
              <w:ind w:left="160" w:right="72" w:hanging="160"/>
              <w:jc w:val="left"/>
              <w:rPr>
                <w:rFonts w:ascii="Times New Roman" w:hAnsi="Times New Roman" w:cs="Times New Roman"/>
                <w:sz w:val="22"/>
                <w:szCs w:val="22"/>
              </w:rPr>
            </w:pPr>
            <w:r w:rsidRPr="00DC3B1D">
              <w:rPr>
                <w:rFonts w:ascii="Times New Roman" w:hAnsi="Times New Roman" w:cs="Times New Roman"/>
                <w:b/>
                <w:bCs/>
                <w:sz w:val="22"/>
                <w:szCs w:val="22"/>
              </w:rPr>
              <w:t>Net income (expenses) from reinsurance contracts held</w:t>
            </w:r>
          </w:p>
        </w:tc>
        <w:tc>
          <w:tcPr>
            <w:tcW w:w="1420" w:type="dxa"/>
            <w:tcBorders>
              <w:top w:val="single" w:sz="4" w:space="0" w:color="auto"/>
            </w:tcBorders>
            <w:vAlign w:val="bottom"/>
          </w:tcPr>
          <w:p w14:paraId="5CA437C3" w14:textId="0F6C8DC5" w:rsidR="00FA6A78" w:rsidRPr="00DC3B1D" w:rsidRDefault="00FA6A78" w:rsidP="00FA6A78">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(58,940)</w:t>
            </w:r>
          </w:p>
        </w:tc>
        <w:tc>
          <w:tcPr>
            <w:tcW w:w="270" w:type="dxa"/>
            <w:vAlign w:val="bottom"/>
          </w:tcPr>
          <w:p w14:paraId="22FC1E3D" w14:textId="77777777" w:rsidR="00FA6A78" w:rsidRPr="00DC3B1D" w:rsidRDefault="00FA6A78" w:rsidP="00FA6A78">
            <w:pPr>
              <w:spacing w:line="240" w:lineRule="atLeast"/>
              <w:ind w:right="72"/>
              <w:jc w:val="right"/>
              <w:rPr>
                <w:rFonts w:ascii="Times New Roman" w:hAnsi="Times New Roman" w:cs="Times New Roman"/>
                <w:b/>
                <w:bCs/>
                <w:sz w:val="22"/>
                <w:szCs w:val="22"/>
              </w:rPr>
            </w:pPr>
          </w:p>
        </w:tc>
        <w:tc>
          <w:tcPr>
            <w:tcW w:w="1440" w:type="dxa"/>
            <w:tcBorders>
              <w:top w:val="single" w:sz="4" w:space="0" w:color="auto"/>
            </w:tcBorders>
            <w:vAlign w:val="bottom"/>
          </w:tcPr>
          <w:p w14:paraId="3D20E14D" w14:textId="2DB5140A" w:rsidR="00FA6A78" w:rsidRPr="00DC3B1D" w:rsidRDefault="00FA6A78" w:rsidP="00FA6A78">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(4,986)</w:t>
            </w:r>
          </w:p>
        </w:tc>
        <w:tc>
          <w:tcPr>
            <w:tcW w:w="270" w:type="dxa"/>
            <w:vAlign w:val="bottom"/>
          </w:tcPr>
          <w:p w14:paraId="31702A54" w14:textId="77777777" w:rsidR="00FA6A78" w:rsidRPr="00DC3B1D" w:rsidRDefault="00FA6A78" w:rsidP="00FA6A78">
            <w:pPr>
              <w:spacing w:line="240" w:lineRule="atLeast"/>
              <w:ind w:right="72"/>
              <w:jc w:val="right"/>
              <w:rPr>
                <w:rFonts w:ascii="Times New Roman" w:hAnsi="Times New Roman" w:cs="Times New Roman"/>
                <w:b/>
                <w:bCs/>
                <w:sz w:val="22"/>
                <w:szCs w:val="22"/>
              </w:rPr>
            </w:pPr>
          </w:p>
        </w:tc>
        <w:tc>
          <w:tcPr>
            <w:tcW w:w="1710" w:type="dxa"/>
            <w:tcBorders>
              <w:top w:val="single" w:sz="4" w:space="0" w:color="auto"/>
            </w:tcBorders>
            <w:vAlign w:val="bottom"/>
          </w:tcPr>
          <w:p w14:paraId="3714ACD0" w14:textId="7EBBDEFB" w:rsidR="00FA6A78" w:rsidRPr="00DC3B1D" w:rsidRDefault="00FA6A78" w:rsidP="00FA6A78">
            <w:pPr>
              <w:spacing w:line="240" w:lineRule="atLeast"/>
              <w:ind w:right="72"/>
              <w:jc w:val="right"/>
              <w:rPr>
                <w:rFonts w:ascii="Times New Roman" w:hAnsi="Times New Roman" w:cs="Times New Roman"/>
                <w:b/>
                <w:bCs/>
                <w:sz w:val="22"/>
                <w:szCs w:val="22"/>
              </w:rPr>
            </w:pPr>
            <w:r w:rsidRPr="00DC3B1D">
              <w:rPr>
                <w:rFonts w:ascii="Times New Roman" w:hAnsi="Times New Roman" w:cs="Times New Roman"/>
                <w:b/>
                <w:bCs/>
                <w:sz w:val="22"/>
                <w:szCs w:val="22"/>
              </w:rPr>
              <w:t>76,132</w:t>
            </w:r>
          </w:p>
        </w:tc>
        <w:tc>
          <w:tcPr>
            <w:tcW w:w="270" w:type="dxa"/>
            <w:vAlign w:val="bottom"/>
          </w:tcPr>
          <w:p w14:paraId="2F36684D" w14:textId="77777777" w:rsidR="00FA6A78" w:rsidRPr="00DC3B1D" w:rsidRDefault="00FA6A78" w:rsidP="00FA6A78">
            <w:pPr>
              <w:spacing w:line="240" w:lineRule="atLeast"/>
              <w:ind w:right="72"/>
              <w:jc w:val="right"/>
              <w:rPr>
                <w:rFonts w:ascii="Times New Roman" w:hAnsi="Times New Roman" w:cs="Times New Roman"/>
                <w:b/>
                <w:bCs/>
                <w:sz w:val="22"/>
                <w:szCs w:val="22"/>
              </w:rPr>
            </w:pPr>
          </w:p>
        </w:tc>
        <w:tc>
          <w:tcPr>
            <w:tcW w:w="1530" w:type="dxa"/>
            <w:tcBorders>
              <w:top w:val="single" w:sz="4" w:space="0" w:color="auto"/>
            </w:tcBorders>
            <w:vAlign w:val="bottom"/>
          </w:tcPr>
          <w:p w14:paraId="554C296A" w14:textId="7F9721F4" w:rsidR="00FA6A78" w:rsidRPr="00DC3B1D" w:rsidRDefault="00FA6A78" w:rsidP="00FA6A78">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12,206</w:t>
            </w:r>
          </w:p>
        </w:tc>
      </w:tr>
      <w:tr w:rsidR="00FA6A78" w:rsidRPr="00DC3B1D" w14:paraId="4CD28678" w14:textId="77777777" w:rsidTr="003376A7">
        <w:trPr>
          <w:trHeight w:val="20"/>
        </w:trPr>
        <w:tc>
          <w:tcPr>
            <w:tcW w:w="3510" w:type="dxa"/>
            <w:vAlign w:val="bottom"/>
          </w:tcPr>
          <w:p w14:paraId="025E46B0" w14:textId="06E64B83" w:rsidR="00FA6A78" w:rsidRPr="00DC3B1D" w:rsidRDefault="00FA6A78" w:rsidP="00FA6A78">
            <w:pPr>
              <w:spacing w:line="240" w:lineRule="atLeast"/>
              <w:ind w:left="160" w:right="72" w:hanging="160"/>
              <w:jc w:val="left"/>
              <w:rPr>
                <w:rFonts w:ascii="Times New Roman" w:hAnsi="Times New Roman" w:cs="Times New Roman"/>
                <w:sz w:val="22"/>
                <w:szCs w:val="22"/>
              </w:rPr>
            </w:pPr>
            <w:r w:rsidRPr="00DC3B1D">
              <w:rPr>
                <w:rFonts w:ascii="Times New Roman" w:hAnsi="Times New Roman" w:cs="Times New Roman"/>
                <w:sz w:val="22"/>
                <w:szCs w:val="22"/>
              </w:rPr>
              <w:t>Net finance income (expenses) from reinsurance contracts held</w:t>
            </w:r>
          </w:p>
        </w:tc>
        <w:tc>
          <w:tcPr>
            <w:tcW w:w="1420" w:type="dxa"/>
            <w:tcBorders>
              <w:bottom w:val="single" w:sz="4" w:space="0" w:color="auto"/>
            </w:tcBorders>
            <w:vAlign w:val="bottom"/>
          </w:tcPr>
          <w:p w14:paraId="75CA902C" w14:textId="51EFB9BF" w:rsidR="00FA6A78" w:rsidRPr="00DC3B1D" w:rsidRDefault="00FA6A78" w:rsidP="00FA6A78">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817</w:t>
            </w:r>
          </w:p>
        </w:tc>
        <w:tc>
          <w:tcPr>
            <w:tcW w:w="270" w:type="dxa"/>
            <w:vAlign w:val="bottom"/>
          </w:tcPr>
          <w:p w14:paraId="7709D7B4"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440" w:type="dxa"/>
            <w:tcBorders>
              <w:bottom w:val="single" w:sz="4" w:space="0" w:color="auto"/>
            </w:tcBorders>
            <w:vAlign w:val="bottom"/>
          </w:tcPr>
          <w:p w14:paraId="4FA4FE90" w14:textId="1AA66C83" w:rsidR="00FA6A78" w:rsidRPr="00DC3B1D" w:rsidRDefault="00FA6A78" w:rsidP="00FA6A78">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07C6C2FE"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710" w:type="dxa"/>
            <w:tcBorders>
              <w:bottom w:val="single" w:sz="4" w:space="0" w:color="auto"/>
            </w:tcBorders>
            <w:vAlign w:val="bottom"/>
          </w:tcPr>
          <w:p w14:paraId="6F33343B" w14:textId="4C482F43" w:rsidR="00FA6A78" w:rsidRPr="00DC3B1D" w:rsidRDefault="00FA6A78" w:rsidP="00FA6A78">
            <w:pPr>
              <w:spacing w:line="240" w:lineRule="atLeast"/>
              <w:ind w:right="32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1A67B0D9"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530" w:type="dxa"/>
            <w:tcBorders>
              <w:bottom w:val="single" w:sz="4" w:space="0" w:color="auto"/>
            </w:tcBorders>
            <w:vAlign w:val="bottom"/>
          </w:tcPr>
          <w:p w14:paraId="16F84096" w14:textId="415746E9" w:rsidR="00FA6A78" w:rsidRPr="00DC3B1D" w:rsidRDefault="00FA6A78" w:rsidP="00FA6A78">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817</w:t>
            </w:r>
          </w:p>
        </w:tc>
      </w:tr>
      <w:tr w:rsidR="00FA6A78" w:rsidRPr="00DC3B1D" w14:paraId="5EDFC66E" w14:textId="77777777" w:rsidTr="00CD7970">
        <w:trPr>
          <w:trHeight w:val="20"/>
        </w:trPr>
        <w:tc>
          <w:tcPr>
            <w:tcW w:w="3510" w:type="dxa"/>
            <w:vAlign w:val="bottom"/>
          </w:tcPr>
          <w:p w14:paraId="437D8A7A" w14:textId="576C353B" w:rsidR="00FA6A78" w:rsidRPr="00DC3B1D" w:rsidRDefault="00FA6A78" w:rsidP="00FA6A78">
            <w:pPr>
              <w:spacing w:line="240" w:lineRule="atLeast"/>
              <w:ind w:left="160" w:right="72" w:hanging="160"/>
              <w:jc w:val="left"/>
              <w:rPr>
                <w:rFonts w:ascii="Times New Roman" w:hAnsi="Times New Roman" w:cs="Times New Roman"/>
                <w:sz w:val="22"/>
                <w:szCs w:val="22"/>
              </w:rPr>
            </w:pPr>
            <w:r w:rsidRPr="00DC3B1D">
              <w:rPr>
                <w:rFonts w:ascii="Times New Roman" w:hAnsi="Times New Roman" w:cs="Times New Roman"/>
                <w:b/>
                <w:bCs/>
                <w:sz w:val="22"/>
                <w:szCs w:val="22"/>
              </w:rPr>
              <w:t>Total amount recognised in comprehensive income</w:t>
            </w:r>
          </w:p>
        </w:tc>
        <w:tc>
          <w:tcPr>
            <w:tcW w:w="1420" w:type="dxa"/>
            <w:tcBorders>
              <w:top w:val="single" w:sz="4" w:space="0" w:color="auto"/>
              <w:bottom w:val="single" w:sz="4" w:space="0" w:color="auto"/>
            </w:tcBorders>
            <w:vAlign w:val="bottom"/>
          </w:tcPr>
          <w:p w14:paraId="42363ED7" w14:textId="362BC06F" w:rsidR="00FA6A78" w:rsidRPr="00DC3B1D" w:rsidRDefault="00FA6A78" w:rsidP="00FA6A78">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(58,123)</w:t>
            </w:r>
          </w:p>
        </w:tc>
        <w:tc>
          <w:tcPr>
            <w:tcW w:w="270" w:type="dxa"/>
            <w:vAlign w:val="bottom"/>
          </w:tcPr>
          <w:p w14:paraId="361593C0" w14:textId="77777777" w:rsidR="00FA6A78" w:rsidRPr="00DC3B1D" w:rsidRDefault="00FA6A78" w:rsidP="00FA6A78">
            <w:pPr>
              <w:spacing w:line="240" w:lineRule="atLeast"/>
              <w:ind w:right="72"/>
              <w:jc w:val="right"/>
              <w:rPr>
                <w:rFonts w:ascii="Times New Roman" w:hAnsi="Times New Roman" w:cs="Times New Roman"/>
                <w:b/>
                <w:bCs/>
                <w:sz w:val="22"/>
                <w:szCs w:val="22"/>
              </w:rPr>
            </w:pPr>
          </w:p>
        </w:tc>
        <w:tc>
          <w:tcPr>
            <w:tcW w:w="1440" w:type="dxa"/>
            <w:tcBorders>
              <w:top w:val="single" w:sz="4" w:space="0" w:color="auto"/>
              <w:bottom w:val="single" w:sz="4" w:space="0" w:color="auto"/>
            </w:tcBorders>
            <w:vAlign w:val="bottom"/>
          </w:tcPr>
          <w:p w14:paraId="74D1F7D3" w14:textId="01EDCB8C" w:rsidR="00FA6A78" w:rsidRPr="00DC3B1D" w:rsidRDefault="00FA6A78" w:rsidP="00FA6A78">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(4,986)</w:t>
            </w:r>
          </w:p>
        </w:tc>
        <w:tc>
          <w:tcPr>
            <w:tcW w:w="270" w:type="dxa"/>
            <w:vAlign w:val="bottom"/>
          </w:tcPr>
          <w:p w14:paraId="361D5A01" w14:textId="77777777" w:rsidR="00FA6A78" w:rsidRPr="00DC3B1D" w:rsidRDefault="00FA6A78" w:rsidP="00FA6A78">
            <w:pPr>
              <w:spacing w:line="240" w:lineRule="atLeast"/>
              <w:ind w:right="72"/>
              <w:jc w:val="right"/>
              <w:rPr>
                <w:rFonts w:ascii="Times New Roman" w:hAnsi="Times New Roman" w:cs="Times New Roman"/>
                <w:b/>
                <w:bCs/>
                <w:sz w:val="22"/>
                <w:szCs w:val="22"/>
              </w:rPr>
            </w:pPr>
          </w:p>
        </w:tc>
        <w:tc>
          <w:tcPr>
            <w:tcW w:w="1710" w:type="dxa"/>
            <w:tcBorders>
              <w:top w:val="single" w:sz="4" w:space="0" w:color="auto"/>
              <w:bottom w:val="single" w:sz="4" w:space="0" w:color="auto"/>
            </w:tcBorders>
            <w:vAlign w:val="bottom"/>
          </w:tcPr>
          <w:p w14:paraId="1F12B80D" w14:textId="54C5B354" w:rsidR="00FA6A78" w:rsidRPr="00DC3B1D" w:rsidRDefault="00FA6A78" w:rsidP="00FA6A78">
            <w:pPr>
              <w:spacing w:line="240" w:lineRule="atLeast"/>
              <w:ind w:right="72"/>
              <w:jc w:val="right"/>
              <w:rPr>
                <w:rFonts w:ascii="Times New Roman" w:hAnsi="Times New Roman" w:cs="Times New Roman"/>
                <w:b/>
                <w:bCs/>
                <w:sz w:val="22"/>
                <w:szCs w:val="22"/>
              </w:rPr>
            </w:pPr>
            <w:r w:rsidRPr="00DC3B1D">
              <w:rPr>
                <w:rFonts w:ascii="Times New Roman" w:hAnsi="Times New Roman" w:cs="Times New Roman"/>
                <w:b/>
                <w:bCs/>
                <w:sz w:val="22"/>
                <w:szCs w:val="22"/>
              </w:rPr>
              <w:t>76,132</w:t>
            </w:r>
          </w:p>
        </w:tc>
        <w:tc>
          <w:tcPr>
            <w:tcW w:w="270" w:type="dxa"/>
            <w:vAlign w:val="bottom"/>
          </w:tcPr>
          <w:p w14:paraId="2C2B7C7A" w14:textId="77777777" w:rsidR="00FA6A78" w:rsidRPr="00DC3B1D" w:rsidRDefault="00FA6A78" w:rsidP="00FA6A78">
            <w:pPr>
              <w:spacing w:line="240" w:lineRule="atLeast"/>
              <w:ind w:right="72"/>
              <w:jc w:val="right"/>
              <w:rPr>
                <w:rFonts w:ascii="Times New Roman" w:hAnsi="Times New Roman" w:cs="Times New Roman"/>
                <w:b/>
                <w:bCs/>
                <w:sz w:val="22"/>
                <w:szCs w:val="22"/>
              </w:rPr>
            </w:pPr>
          </w:p>
        </w:tc>
        <w:tc>
          <w:tcPr>
            <w:tcW w:w="1530" w:type="dxa"/>
            <w:tcBorders>
              <w:top w:val="single" w:sz="4" w:space="0" w:color="auto"/>
              <w:bottom w:val="single" w:sz="4" w:space="0" w:color="auto"/>
            </w:tcBorders>
            <w:vAlign w:val="bottom"/>
          </w:tcPr>
          <w:p w14:paraId="1B531F2D" w14:textId="34D3BDF0" w:rsidR="00FA6A78" w:rsidRPr="00DC3B1D" w:rsidRDefault="00FA6A78" w:rsidP="00FA6A78">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13,023</w:t>
            </w:r>
          </w:p>
        </w:tc>
      </w:tr>
      <w:tr w:rsidR="00FA6A78" w:rsidRPr="00DC3B1D" w14:paraId="0DB5BE02" w14:textId="77777777" w:rsidTr="00365039">
        <w:trPr>
          <w:trHeight w:val="20"/>
        </w:trPr>
        <w:tc>
          <w:tcPr>
            <w:tcW w:w="3510" w:type="dxa"/>
          </w:tcPr>
          <w:p w14:paraId="682D2035" w14:textId="4CEB60E7" w:rsidR="00FA6A78" w:rsidRPr="00DC3B1D" w:rsidRDefault="00FA6A78" w:rsidP="00FA6A78">
            <w:pPr>
              <w:spacing w:line="240" w:lineRule="atLeast"/>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Cash flows</w:t>
            </w:r>
          </w:p>
        </w:tc>
        <w:tc>
          <w:tcPr>
            <w:tcW w:w="1420" w:type="dxa"/>
            <w:vAlign w:val="bottom"/>
          </w:tcPr>
          <w:p w14:paraId="26396EFE"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270" w:type="dxa"/>
          </w:tcPr>
          <w:p w14:paraId="0463C2AB"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440" w:type="dxa"/>
            <w:vAlign w:val="bottom"/>
          </w:tcPr>
          <w:p w14:paraId="022FDD09"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270" w:type="dxa"/>
          </w:tcPr>
          <w:p w14:paraId="013F5D9E"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710" w:type="dxa"/>
            <w:vAlign w:val="bottom"/>
          </w:tcPr>
          <w:p w14:paraId="76F7247B"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270" w:type="dxa"/>
          </w:tcPr>
          <w:p w14:paraId="023F685C"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530" w:type="dxa"/>
            <w:vAlign w:val="bottom"/>
          </w:tcPr>
          <w:p w14:paraId="55934472" w14:textId="77777777" w:rsidR="00FA6A78" w:rsidRPr="00DC3B1D" w:rsidRDefault="00FA6A78" w:rsidP="00FA6A78">
            <w:pPr>
              <w:spacing w:line="240" w:lineRule="atLeast"/>
              <w:ind w:right="72"/>
              <w:jc w:val="right"/>
              <w:rPr>
                <w:rFonts w:ascii="Times New Roman" w:hAnsi="Times New Roman" w:cs="Times New Roman"/>
                <w:sz w:val="22"/>
                <w:szCs w:val="22"/>
              </w:rPr>
            </w:pPr>
          </w:p>
        </w:tc>
      </w:tr>
      <w:tr w:rsidR="00FA6A78" w:rsidRPr="00DC3B1D" w14:paraId="65D53470" w14:textId="77777777" w:rsidTr="00CD7970">
        <w:trPr>
          <w:trHeight w:val="20"/>
        </w:trPr>
        <w:tc>
          <w:tcPr>
            <w:tcW w:w="3510" w:type="dxa"/>
            <w:vAlign w:val="bottom"/>
          </w:tcPr>
          <w:p w14:paraId="10470F1F" w14:textId="1FC191EE" w:rsidR="00FA6A78" w:rsidRPr="00DC3B1D" w:rsidRDefault="00FA6A78" w:rsidP="00FA6A78">
            <w:pPr>
              <w:spacing w:line="240" w:lineRule="atLeast"/>
              <w:ind w:left="160" w:right="72" w:hanging="160"/>
              <w:jc w:val="left"/>
              <w:rPr>
                <w:rFonts w:ascii="Times New Roman" w:hAnsi="Times New Roman" w:cs="Times New Roman"/>
                <w:sz w:val="22"/>
                <w:szCs w:val="22"/>
              </w:rPr>
            </w:pPr>
            <w:r w:rsidRPr="00DC3B1D">
              <w:rPr>
                <w:rFonts w:ascii="Times New Roman" w:hAnsi="Times New Roman" w:cs="Times New Roman"/>
                <w:sz w:val="22"/>
                <w:szCs w:val="22"/>
              </w:rPr>
              <w:t>Premium paid net of ceding commissions and directly attributable expenses paid</w:t>
            </w:r>
          </w:p>
        </w:tc>
        <w:tc>
          <w:tcPr>
            <w:tcW w:w="1420" w:type="dxa"/>
            <w:vAlign w:val="bottom"/>
          </w:tcPr>
          <w:p w14:paraId="111BDB2D" w14:textId="3EBB75E6" w:rsidR="00FA6A78" w:rsidRPr="00DC3B1D" w:rsidRDefault="00FA6A78" w:rsidP="00FA6A78">
            <w:pPr>
              <w:tabs>
                <w:tab w:val="left" w:pos="1128"/>
              </w:tabs>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34,249</w:t>
            </w:r>
          </w:p>
        </w:tc>
        <w:tc>
          <w:tcPr>
            <w:tcW w:w="270" w:type="dxa"/>
            <w:vAlign w:val="bottom"/>
          </w:tcPr>
          <w:p w14:paraId="74B408B0" w14:textId="77777777" w:rsidR="00FA6A78" w:rsidRPr="00DC3B1D" w:rsidRDefault="00FA6A78" w:rsidP="00FA6A78">
            <w:pPr>
              <w:spacing w:line="240" w:lineRule="atLeast"/>
              <w:ind w:right="72"/>
              <w:jc w:val="right"/>
              <w:rPr>
                <w:rFonts w:ascii="Times New Roman" w:hAnsi="Times New Roman" w:cs="Times New Roman"/>
                <w:sz w:val="22"/>
                <w:szCs w:val="22"/>
                <w:cs/>
              </w:rPr>
            </w:pPr>
          </w:p>
        </w:tc>
        <w:tc>
          <w:tcPr>
            <w:tcW w:w="1440" w:type="dxa"/>
            <w:vAlign w:val="bottom"/>
          </w:tcPr>
          <w:p w14:paraId="39BE42BF" w14:textId="7E4BDB10" w:rsidR="00FA6A78" w:rsidRPr="00DC3B1D" w:rsidRDefault="00FA6A78" w:rsidP="00FA6A78">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53136823" w14:textId="77777777" w:rsidR="00FA6A78" w:rsidRPr="00DC3B1D" w:rsidRDefault="00FA6A78" w:rsidP="00FA6A78">
            <w:pPr>
              <w:spacing w:line="240" w:lineRule="atLeast"/>
              <w:ind w:right="72"/>
              <w:jc w:val="right"/>
              <w:rPr>
                <w:rFonts w:ascii="Times New Roman" w:hAnsi="Times New Roman" w:cs="Times New Roman"/>
                <w:sz w:val="22"/>
                <w:szCs w:val="22"/>
                <w:cs/>
              </w:rPr>
            </w:pPr>
          </w:p>
        </w:tc>
        <w:tc>
          <w:tcPr>
            <w:tcW w:w="1710" w:type="dxa"/>
            <w:vAlign w:val="bottom"/>
          </w:tcPr>
          <w:p w14:paraId="2A8EDCE2" w14:textId="3F200101" w:rsidR="00FA6A78" w:rsidRPr="00DC3B1D" w:rsidRDefault="00FA6A78" w:rsidP="00FA6A78">
            <w:pPr>
              <w:spacing w:line="240" w:lineRule="atLeast"/>
              <w:ind w:right="321"/>
              <w:jc w:val="right"/>
              <w:rPr>
                <w:rFonts w:ascii="Times New Roman" w:hAnsi="Times New Roman" w:cs="Times New Roman"/>
                <w:sz w:val="22"/>
                <w:szCs w:val="22"/>
                <w:cs/>
              </w:rPr>
            </w:pPr>
            <w:r w:rsidRPr="00DC3B1D">
              <w:rPr>
                <w:rFonts w:ascii="Times New Roman" w:hAnsi="Times New Roman" w:cs="Times New Roman"/>
                <w:sz w:val="22"/>
                <w:szCs w:val="22"/>
              </w:rPr>
              <w:t>-</w:t>
            </w:r>
          </w:p>
        </w:tc>
        <w:tc>
          <w:tcPr>
            <w:tcW w:w="270" w:type="dxa"/>
            <w:vAlign w:val="bottom"/>
          </w:tcPr>
          <w:p w14:paraId="45BC9F98" w14:textId="77777777" w:rsidR="00FA6A78" w:rsidRPr="00DC3B1D" w:rsidRDefault="00FA6A78" w:rsidP="00FA6A78">
            <w:pPr>
              <w:spacing w:line="240" w:lineRule="atLeast"/>
              <w:ind w:right="72"/>
              <w:jc w:val="right"/>
              <w:rPr>
                <w:rFonts w:ascii="Times New Roman" w:hAnsi="Times New Roman" w:cs="Times New Roman"/>
                <w:sz w:val="22"/>
                <w:szCs w:val="22"/>
                <w:cs/>
              </w:rPr>
            </w:pPr>
          </w:p>
        </w:tc>
        <w:tc>
          <w:tcPr>
            <w:tcW w:w="1530" w:type="dxa"/>
            <w:vAlign w:val="bottom"/>
          </w:tcPr>
          <w:p w14:paraId="70436DB9" w14:textId="3467699F" w:rsidR="00FA6A78" w:rsidRPr="00DC3B1D" w:rsidRDefault="00FA6A78" w:rsidP="00FA6A78">
            <w:pPr>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34,249</w:t>
            </w:r>
          </w:p>
        </w:tc>
      </w:tr>
      <w:tr w:rsidR="00FA6A78" w:rsidRPr="00DC3B1D" w14:paraId="5B665194" w14:textId="77777777" w:rsidTr="00CD7970">
        <w:trPr>
          <w:trHeight w:val="20"/>
        </w:trPr>
        <w:tc>
          <w:tcPr>
            <w:tcW w:w="3510" w:type="dxa"/>
            <w:vAlign w:val="bottom"/>
          </w:tcPr>
          <w:p w14:paraId="3F498B9F" w14:textId="3372A0A4" w:rsidR="00FA6A78" w:rsidRPr="00DC3B1D" w:rsidRDefault="00FA6A78" w:rsidP="00FA6A78">
            <w:pPr>
              <w:spacing w:line="240" w:lineRule="atLeast"/>
              <w:ind w:left="160" w:right="72" w:hanging="160"/>
              <w:jc w:val="left"/>
              <w:rPr>
                <w:rFonts w:ascii="Times New Roman" w:hAnsi="Times New Roman" w:cs="Times New Roman"/>
                <w:sz w:val="22"/>
                <w:szCs w:val="22"/>
              </w:rPr>
            </w:pPr>
            <w:r w:rsidRPr="00DC3B1D">
              <w:rPr>
                <w:rFonts w:ascii="Times New Roman" w:hAnsi="Times New Roman" w:cs="Times New Roman"/>
                <w:sz w:val="22"/>
                <w:szCs w:val="22"/>
              </w:rPr>
              <w:t>Recoveries from reinsurance</w:t>
            </w:r>
          </w:p>
        </w:tc>
        <w:tc>
          <w:tcPr>
            <w:tcW w:w="1420" w:type="dxa"/>
            <w:tcBorders>
              <w:bottom w:val="single" w:sz="4" w:space="0" w:color="auto"/>
            </w:tcBorders>
            <w:vAlign w:val="bottom"/>
          </w:tcPr>
          <w:p w14:paraId="037E31ED" w14:textId="3E3F9154" w:rsidR="00FA6A78" w:rsidRPr="00DC3B1D" w:rsidRDefault="00FA6A78" w:rsidP="00FA6A78">
            <w:pPr>
              <w:spacing w:line="240" w:lineRule="atLeast"/>
              <w:ind w:right="324"/>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1B4DF870" w14:textId="77777777" w:rsidR="00FA6A78" w:rsidRPr="00DC3B1D" w:rsidRDefault="00FA6A78" w:rsidP="00FA6A78">
            <w:pPr>
              <w:spacing w:line="240" w:lineRule="atLeast"/>
              <w:ind w:right="72"/>
              <w:jc w:val="right"/>
              <w:rPr>
                <w:rFonts w:ascii="Times New Roman" w:hAnsi="Times New Roman" w:cs="Times New Roman"/>
                <w:sz w:val="22"/>
                <w:szCs w:val="22"/>
                <w:cs/>
              </w:rPr>
            </w:pPr>
          </w:p>
        </w:tc>
        <w:tc>
          <w:tcPr>
            <w:tcW w:w="1440" w:type="dxa"/>
            <w:tcBorders>
              <w:bottom w:val="single" w:sz="4" w:space="0" w:color="auto"/>
            </w:tcBorders>
            <w:vAlign w:val="bottom"/>
          </w:tcPr>
          <w:p w14:paraId="1940A207" w14:textId="27B723E0" w:rsidR="00FA6A78" w:rsidRPr="00DC3B1D" w:rsidRDefault="00FA6A78" w:rsidP="00FA6A78">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5F94A901" w14:textId="77777777" w:rsidR="00FA6A78" w:rsidRPr="00DC3B1D" w:rsidRDefault="00FA6A78" w:rsidP="00FA6A78">
            <w:pPr>
              <w:spacing w:line="240" w:lineRule="atLeast"/>
              <w:ind w:right="72"/>
              <w:jc w:val="right"/>
              <w:rPr>
                <w:rFonts w:ascii="Times New Roman" w:hAnsi="Times New Roman" w:cs="Times New Roman"/>
                <w:sz w:val="22"/>
                <w:szCs w:val="22"/>
                <w:cs/>
              </w:rPr>
            </w:pPr>
          </w:p>
        </w:tc>
        <w:tc>
          <w:tcPr>
            <w:tcW w:w="1710" w:type="dxa"/>
            <w:tcBorders>
              <w:bottom w:val="single" w:sz="4" w:space="0" w:color="auto"/>
            </w:tcBorders>
            <w:vAlign w:val="bottom"/>
          </w:tcPr>
          <w:p w14:paraId="6524699F" w14:textId="7EEE4CB1" w:rsidR="00FA6A78" w:rsidRPr="00DC3B1D" w:rsidRDefault="00FA6A78" w:rsidP="00FA6A78">
            <w:pPr>
              <w:spacing w:line="240" w:lineRule="atLeast"/>
              <w:jc w:val="right"/>
              <w:rPr>
                <w:rFonts w:ascii="Times New Roman" w:hAnsi="Times New Roman" w:cs="Times New Roman"/>
                <w:sz w:val="22"/>
                <w:szCs w:val="22"/>
                <w:cs/>
              </w:rPr>
            </w:pPr>
            <w:r w:rsidRPr="00DC3B1D">
              <w:rPr>
                <w:rFonts w:ascii="Times New Roman" w:hAnsi="Times New Roman" w:cs="Times New Roman"/>
                <w:sz w:val="22"/>
                <w:szCs w:val="22"/>
              </w:rPr>
              <w:t>(61,854)</w:t>
            </w:r>
          </w:p>
        </w:tc>
        <w:tc>
          <w:tcPr>
            <w:tcW w:w="270" w:type="dxa"/>
            <w:vAlign w:val="bottom"/>
          </w:tcPr>
          <w:p w14:paraId="40F4E5EF" w14:textId="77777777" w:rsidR="00FA6A78" w:rsidRPr="00DC3B1D" w:rsidRDefault="00FA6A78" w:rsidP="00FA6A78">
            <w:pPr>
              <w:spacing w:line="240" w:lineRule="atLeast"/>
              <w:ind w:right="72"/>
              <w:jc w:val="right"/>
              <w:rPr>
                <w:rFonts w:ascii="Times New Roman" w:hAnsi="Times New Roman" w:cs="Times New Roman"/>
                <w:sz w:val="22"/>
                <w:szCs w:val="22"/>
                <w:cs/>
              </w:rPr>
            </w:pPr>
          </w:p>
        </w:tc>
        <w:tc>
          <w:tcPr>
            <w:tcW w:w="1530" w:type="dxa"/>
            <w:tcBorders>
              <w:bottom w:val="single" w:sz="4" w:space="0" w:color="auto"/>
            </w:tcBorders>
            <w:vAlign w:val="bottom"/>
          </w:tcPr>
          <w:p w14:paraId="0E25CE41" w14:textId="3C799547" w:rsidR="00FA6A78" w:rsidRPr="00DC3B1D" w:rsidRDefault="00FA6A78" w:rsidP="00FA6A78">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(61,854)</w:t>
            </w:r>
          </w:p>
        </w:tc>
      </w:tr>
      <w:tr w:rsidR="00FA6A78" w:rsidRPr="00DC3B1D" w14:paraId="18066C8D" w14:textId="77777777" w:rsidTr="003376A7">
        <w:trPr>
          <w:trHeight w:val="20"/>
        </w:trPr>
        <w:tc>
          <w:tcPr>
            <w:tcW w:w="3510" w:type="dxa"/>
            <w:vAlign w:val="bottom"/>
          </w:tcPr>
          <w:p w14:paraId="7F547CEB" w14:textId="7CF165FD" w:rsidR="00FA6A78" w:rsidRPr="00DC3B1D" w:rsidRDefault="00FA6A78" w:rsidP="00FA6A78">
            <w:pPr>
              <w:spacing w:line="240" w:lineRule="atLeast"/>
              <w:ind w:left="160" w:right="72" w:hanging="160"/>
              <w:jc w:val="left"/>
              <w:rPr>
                <w:rFonts w:ascii="Times New Roman" w:hAnsi="Times New Roman" w:cs="Times New Roman"/>
                <w:b/>
                <w:bCs/>
                <w:sz w:val="22"/>
                <w:szCs w:val="22"/>
              </w:rPr>
            </w:pPr>
            <w:r w:rsidRPr="00DC3B1D">
              <w:rPr>
                <w:rFonts w:ascii="Times New Roman" w:hAnsi="Times New Roman" w:cs="Times New Roman"/>
                <w:b/>
                <w:bCs/>
                <w:sz w:val="22"/>
                <w:szCs w:val="22"/>
              </w:rPr>
              <w:t>Total cash flows</w:t>
            </w:r>
          </w:p>
        </w:tc>
        <w:tc>
          <w:tcPr>
            <w:tcW w:w="1420" w:type="dxa"/>
            <w:tcBorders>
              <w:top w:val="single" w:sz="4" w:space="0" w:color="auto"/>
              <w:bottom w:val="single" w:sz="4" w:space="0" w:color="auto"/>
            </w:tcBorders>
            <w:vAlign w:val="bottom"/>
          </w:tcPr>
          <w:p w14:paraId="674941A0" w14:textId="2FE9FA99" w:rsidR="00FA6A78" w:rsidRPr="00DC3B1D" w:rsidRDefault="00FA6A78" w:rsidP="00FA6A78">
            <w:pPr>
              <w:spacing w:line="240" w:lineRule="atLeast"/>
              <w:ind w:right="72"/>
              <w:jc w:val="right"/>
              <w:rPr>
                <w:rFonts w:ascii="Times New Roman" w:hAnsi="Times New Roman" w:cs="Times New Roman"/>
                <w:b/>
                <w:bCs/>
                <w:sz w:val="22"/>
                <w:szCs w:val="22"/>
              </w:rPr>
            </w:pPr>
            <w:r w:rsidRPr="00DC3B1D">
              <w:rPr>
                <w:rFonts w:ascii="Times New Roman" w:hAnsi="Times New Roman" w:cs="Times New Roman"/>
                <w:b/>
                <w:bCs/>
                <w:sz w:val="22"/>
                <w:szCs w:val="22"/>
              </w:rPr>
              <w:t>34,249</w:t>
            </w:r>
          </w:p>
        </w:tc>
        <w:tc>
          <w:tcPr>
            <w:tcW w:w="270" w:type="dxa"/>
            <w:vAlign w:val="bottom"/>
          </w:tcPr>
          <w:p w14:paraId="00677384" w14:textId="77777777" w:rsidR="00FA6A78" w:rsidRPr="00DC3B1D" w:rsidRDefault="00FA6A78" w:rsidP="00FA6A78">
            <w:pPr>
              <w:spacing w:line="240" w:lineRule="atLeast"/>
              <w:ind w:right="72"/>
              <w:jc w:val="right"/>
              <w:rPr>
                <w:rFonts w:ascii="Times New Roman" w:hAnsi="Times New Roman" w:cs="Times New Roman"/>
                <w:b/>
                <w:bCs/>
                <w:sz w:val="22"/>
                <w:szCs w:val="22"/>
              </w:rPr>
            </w:pPr>
          </w:p>
        </w:tc>
        <w:tc>
          <w:tcPr>
            <w:tcW w:w="1440" w:type="dxa"/>
            <w:tcBorders>
              <w:top w:val="single" w:sz="4" w:space="0" w:color="auto"/>
              <w:bottom w:val="single" w:sz="4" w:space="0" w:color="auto"/>
            </w:tcBorders>
            <w:vAlign w:val="bottom"/>
          </w:tcPr>
          <w:p w14:paraId="1BC74102" w14:textId="37E8127B" w:rsidR="00FA6A78" w:rsidRPr="00DC3B1D" w:rsidRDefault="00FA6A78" w:rsidP="00FA6A78">
            <w:pPr>
              <w:spacing w:line="240" w:lineRule="atLeast"/>
              <w:ind w:right="320"/>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70" w:type="dxa"/>
            <w:vAlign w:val="bottom"/>
          </w:tcPr>
          <w:p w14:paraId="4615AA17" w14:textId="77777777" w:rsidR="00FA6A78" w:rsidRPr="00DC3B1D" w:rsidRDefault="00FA6A78" w:rsidP="00FA6A78">
            <w:pPr>
              <w:spacing w:line="240" w:lineRule="atLeast"/>
              <w:ind w:right="72"/>
              <w:jc w:val="right"/>
              <w:rPr>
                <w:rFonts w:ascii="Times New Roman" w:hAnsi="Times New Roman" w:cs="Times New Roman"/>
                <w:b/>
                <w:bCs/>
                <w:sz w:val="22"/>
                <w:szCs w:val="22"/>
              </w:rPr>
            </w:pPr>
          </w:p>
        </w:tc>
        <w:tc>
          <w:tcPr>
            <w:tcW w:w="1710" w:type="dxa"/>
            <w:tcBorders>
              <w:top w:val="single" w:sz="4" w:space="0" w:color="auto"/>
              <w:bottom w:val="single" w:sz="4" w:space="0" w:color="auto"/>
            </w:tcBorders>
            <w:vAlign w:val="bottom"/>
          </w:tcPr>
          <w:p w14:paraId="482B1DB4" w14:textId="3C9FA96E" w:rsidR="00FA6A78" w:rsidRPr="00DC3B1D" w:rsidRDefault="00FA6A78" w:rsidP="00FA6A78">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(61,854)</w:t>
            </w:r>
          </w:p>
        </w:tc>
        <w:tc>
          <w:tcPr>
            <w:tcW w:w="270" w:type="dxa"/>
            <w:vAlign w:val="bottom"/>
          </w:tcPr>
          <w:p w14:paraId="391F6B11" w14:textId="77777777" w:rsidR="00FA6A78" w:rsidRPr="00DC3B1D" w:rsidRDefault="00FA6A78" w:rsidP="00FA6A78">
            <w:pPr>
              <w:spacing w:line="240" w:lineRule="atLeast"/>
              <w:ind w:right="72"/>
              <w:jc w:val="right"/>
              <w:rPr>
                <w:rFonts w:ascii="Times New Roman" w:hAnsi="Times New Roman" w:cs="Times New Roman"/>
                <w:b/>
                <w:bCs/>
                <w:sz w:val="22"/>
                <w:szCs w:val="22"/>
              </w:rPr>
            </w:pPr>
          </w:p>
        </w:tc>
        <w:tc>
          <w:tcPr>
            <w:tcW w:w="1530" w:type="dxa"/>
            <w:tcBorders>
              <w:top w:val="single" w:sz="4" w:space="0" w:color="auto"/>
              <w:bottom w:val="single" w:sz="4" w:space="0" w:color="auto"/>
            </w:tcBorders>
            <w:vAlign w:val="bottom"/>
          </w:tcPr>
          <w:p w14:paraId="055B3B81" w14:textId="2028D54F" w:rsidR="00FA6A78" w:rsidRPr="00DC3B1D" w:rsidRDefault="00FA6A78" w:rsidP="00FA6A78">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(27,605)</w:t>
            </w:r>
          </w:p>
        </w:tc>
      </w:tr>
      <w:tr w:rsidR="00FA6A78" w:rsidRPr="00DC3B1D" w14:paraId="1C1D1512" w14:textId="77777777" w:rsidTr="00244741">
        <w:trPr>
          <w:trHeight w:val="20"/>
        </w:trPr>
        <w:tc>
          <w:tcPr>
            <w:tcW w:w="3510" w:type="dxa"/>
          </w:tcPr>
          <w:p w14:paraId="497F28E6" w14:textId="5D62A1C6" w:rsidR="00FA6A78" w:rsidRPr="00DC3B1D" w:rsidRDefault="00FA6A78" w:rsidP="00FA6A78">
            <w:pPr>
              <w:spacing w:line="240" w:lineRule="atLeast"/>
              <w:ind w:left="160" w:right="72" w:hanging="160"/>
              <w:jc w:val="left"/>
              <w:rPr>
                <w:rFonts w:ascii="Times New Roman" w:hAnsi="Times New Roman" w:cs="Times New Roman"/>
                <w:b/>
                <w:bCs/>
                <w:sz w:val="22"/>
                <w:szCs w:val="22"/>
              </w:rPr>
            </w:pPr>
            <w:r w:rsidRPr="00DC3B1D">
              <w:rPr>
                <w:rFonts w:ascii="Times New Roman" w:hAnsi="Times New Roman" w:cs="Times New Roman"/>
                <w:b/>
                <w:bCs/>
                <w:sz w:val="22"/>
                <w:szCs w:val="22"/>
              </w:rPr>
              <w:t>Net closing balance</w:t>
            </w:r>
          </w:p>
        </w:tc>
        <w:tc>
          <w:tcPr>
            <w:tcW w:w="1420" w:type="dxa"/>
            <w:tcBorders>
              <w:top w:val="single" w:sz="4" w:space="0" w:color="auto"/>
              <w:bottom w:val="single" w:sz="4" w:space="0" w:color="auto"/>
            </w:tcBorders>
            <w:vAlign w:val="bottom"/>
          </w:tcPr>
          <w:p w14:paraId="2E50EAEE" w14:textId="1051EB99" w:rsidR="00FA6A78" w:rsidRPr="00DC3B1D" w:rsidRDefault="00FA6A78" w:rsidP="00FA6A78">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(382,065)</w:t>
            </w:r>
          </w:p>
        </w:tc>
        <w:tc>
          <w:tcPr>
            <w:tcW w:w="270" w:type="dxa"/>
            <w:vAlign w:val="bottom"/>
          </w:tcPr>
          <w:p w14:paraId="71516B19" w14:textId="77777777" w:rsidR="00FA6A78" w:rsidRPr="00DC3B1D" w:rsidRDefault="00FA6A78" w:rsidP="00FA6A78">
            <w:pPr>
              <w:spacing w:line="240" w:lineRule="atLeast"/>
              <w:ind w:right="72"/>
              <w:jc w:val="right"/>
              <w:rPr>
                <w:rFonts w:ascii="Times New Roman" w:hAnsi="Times New Roman" w:cs="Times New Roman"/>
                <w:b/>
                <w:bCs/>
                <w:sz w:val="22"/>
                <w:szCs w:val="22"/>
              </w:rPr>
            </w:pPr>
          </w:p>
        </w:tc>
        <w:tc>
          <w:tcPr>
            <w:tcW w:w="1440" w:type="dxa"/>
            <w:tcBorders>
              <w:top w:val="single" w:sz="4" w:space="0" w:color="auto"/>
              <w:bottom w:val="single" w:sz="4" w:space="0" w:color="auto"/>
            </w:tcBorders>
            <w:vAlign w:val="bottom"/>
          </w:tcPr>
          <w:p w14:paraId="5B869897" w14:textId="0B6F05A8" w:rsidR="00FA6A78" w:rsidRPr="00DC3B1D" w:rsidRDefault="00FA6A78" w:rsidP="00FA6A78">
            <w:pPr>
              <w:spacing w:line="240" w:lineRule="atLeast"/>
              <w:ind w:right="72"/>
              <w:jc w:val="right"/>
              <w:rPr>
                <w:rFonts w:ascii="Times New Roman" w:hAnsi="Times New Roman" w:cs="Times New Roman"/>
                <w:b/>
                <w:bCs/>
                <w:sz w:val="22"/>
                <w:szCs w:val="22"/>
              </w:rPr>
            </w:pPr>
            <w:r w:rsidRPr="00DC3B1D">
              <w:rPr>
                <w:rFonts w:ascii="Times New Roman" w:hAnsi="Times New Roman" w:cs="Times New Roman"/>
                <w:b/>
                <w:bCs/>
                <w:sz w:val="22"/>
                <w:szCs w:val="22"/>
              </w:rPr>
              <w:t>1,703</w:t>
            </w:r>
          </w:p>
        </w:tc>
        <w:tc>
          <w:tcPr>
            <w:tcW w:w="270" w:type="dxa"/>
            <w:vAlign w:val="bottom"/>
          </w:tcPr>
          <w:p w14:paraId="5598B218" w14:textId="77777777" w:rsidR="00FA6A78" w:rsidRPr="00DC3B1D" w:rsidRDefault="00FA6A78" w:rsidP="00FA6A78">
            <w:pPr>
              <w:spacing w:line="240" w:lineRule="atLeast"/>
              <w:ind w:right="72"/>
              <w:jc w:val="right"/>
              <w:rPr>
                <w:rFonts w:ascii="Times New Roman" w:hAnsi="Times New Roman" w:cs="Times New Roman"/>
                <w:b/>
                <w:bCs/>
                <w:sz w:val="22"/>
                <w:szCs w:val="22"/>
              </w:rPr>
            </w:pPr>
          </w:p>
        </w:tc>
        <w:tc>
          <w:tcPr>
            <w:tcW w:w="1710" w:type="dxa"/>
            <w:tcBorders>
              <w:top w:val="single" w:sz="4" w:space="0" w:color="auto"/>
              <w:bottom w:val="single" w:sz="4" w:space="0" w:color="auto"/>
            </w:tcBorders>
            <w:vAlign w:val="bottom"/>
          </w:tcPr>
          <w:p w14:paraId="5DF5295E" w14:textId="0C5B3D31" w:rsidR="00FA6A78" w:rsidRPr="00DC3B1D" w:rsidRDefault="00FA6A78" w:rsidP="00FA6A78">
            <w:pPr>
              <w:spacing w:line="240" w:lineRule="atLeast"/>
              <w:ind w:right="72"/>
              <w:jc w:val="right"/>
              <w:rPr>
                <w:rFonts w:ascii="Times New Roman" w:hAnsi="Times New Roman" w:cs="Times New Roman"/>
                <w:b/>
                <w:bCs/>
                <w:sz w:val="22"/>
                <w:szCs w:val="22"/>
              </w:rPr>
            </w:pPr>
            <w:r w:rsidRPr="00DC3B1D">
              <w:rPr>
                <w:rFonts w:ascii="Times New Roman" w:hAnsi="Times New Roman" w:cs="Times New Roman"/>
                <w:b/>
                <w:bCs/>
                <w:sz w:val="22"/>
                <w:szCs w:val="22"/>
              </w:rPr>
              <w:t>276,546</w:t>
            </w:r>
          </w:p>
        </w:tc>
        <w:tc>
          <w:tcPr>
            <w:tcW w:w="270" w:type="dxa"/>
            <w:vAlign w:val="bottom"/>
          </w:tcPr>
          <w:p w14:paraId="2140F582" w14:textId="77777777" w:rsidR="00FA6A78" w:rsidRPr="00DC3B1D" w:rsidRDefault="00FA6A78" w:rsidP="00FA6A78">
            <w:pPr>
              <w:spacing w:line="240" w:lineRule="atLeast"/>
              <w:ind w:right="72"/>
              <w:jc w:val="right"/>
              <w:rPr>
                <w:rFonts w:ascii="Times New Roman" w:hAnsi="Times New Roman" w:cs="Times New Roman"/>
                <w:b/>
                <w:bCs/>
                <w:sz w:val="22"/>
                <w:szCs w:val="22"/>
              </w:rPr>
            </w:pPr>
          </w:p>
        </w:tc>
        <w:tc>
          <w:tcPr>
            <w:tcW w:w="1530" w:type="dxa"/>
            <w:tcBorders>
              <w:top w:val="single" w:sz="4" w:space="0" w:color="auto"/>
              <w:bottom w:val="single" w:sz="4" w:space="0" w:color="auto"/>
            </w:tcBorders>
            <w:vAlign w:val="bottom"/>
          </w:tcPr>
          <w:p w14:paraId="54174774" w14:textId="1780CDAD" w:rsidR="00FA6A78" w:rsidRPr="00DC3B1D" w:rsidRDefault="00FA6A78" w:rsidP="00FA6A78">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(103,816)</w:t>
            </w:r>
          </w:p>
        </w:tc>
      </w:tr>
      <w:tr w:rsidR="00FA6A78" w:rsidRPr="00DC3B1D" w14:paraId="5A6641E3" w14:textId="77777777" w:rsidTr="00244741">
        <w:trPr>
          <w:trHeight w:val="20"/>
        </w:trPr>
        <w:tc>
          <w:tcPr>
            <w:tcW w:w="3510" w:type="dxa"/>
          </w:tcPr>
          <w:p w14:paraId="22BE048B" w14:textId="0C2AC8D0" w:rsidR="00FA6A78" w:rsidRPr="00DC3B1D" w:rsidRDefault="00FA6A78" w:rsidP="00FA6A78">
            <w:pPr>
              <w:spacing w:line="240" w:lineRule="atLeast"/>
              <w:ind w:left="160" w:right="72" w:hanging="160"/>
              <w:jc w:val="left"/>
              <w:rPr>
                <w:rFonts w:ascii="Times New Roman" w:hAnsi="Times New Roman" w:cs="Times New Roman"/>
                <w:b/>
                <w:bCs/>
                <w:sz w:val="22"/>
                <w:szCs w:val="22"/>
              </w:rPr>
            </w:pPr>
            <w:r w:rsidRPr="00DC3B1D">
              <w:rPr>
                <w:rFonts w:ascii="Times New Roman" w:hAnsi="Times New Roman" w:cs="Times New Roman"/>
                <w:sz w:val="22"/>
                <w:szCs w:val="22"/>
              </w:rPr>
              <w:t>Closing reinsurance contract assets</w:t>
            </w:r>
          </w:p>
        </w:tc>
        <w:tc>
          <w:tcPr>
            <w:tcW w:w="1420" w:type="dxa"/>
            <w:tcBorders>
              <w:top w:val="single" w:sz="4" w:space="0" w:color="auto"/>
            </w:tcBorders>
            <w:vAlign w:val="bottom"/>
          </w:tcPr>
          <w:p w14:paraId="6EC11A64" w14:textId="79D87DED" w:rsidR="00FA6A78" w:rsidRPr="00DC3B1D" w:rsidRDefault="00FA6A78" w:rsidP="00FA6A78">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(107,196)</w:t>
            </w:r>
          </w:p>
        </w:tc>
        <w:tc>
          <w:tcPr>
            <w:tcW w:w="270" w:type="dxa"/>
            <w:vAlign w:val="bottom"/>
          </w:tcPr>
          <w:p w14:paraId="011E5CA0"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440" w:type="dxa"/>
            <w:tcBorders>
              <w:top w:val="single" w:sz="4" w:space="0" w:color="auto"/>
            </w:tcBorders>
            <w:vAlign w:val="bottom"/>
          </w:tcPr>
          <w:p w14:paraId="04D427FE" w14:textId="7DB9133F" w:rsidR="00FA6A78" w:rsidRPr="00DC3B1D" w:rsidRDefault="00FA6A78" w:rsidP="00FA6A78">
            <w:pPr>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1,692</w:t>
            </w:r>
          </w:p>
        </w:tc>
        <w:tc>
          <w:tcPr>
            <w:tcW w:w="270" w:type="dxa"/>
            <w:vAlign w:val="bottom"/>
          </w:tcPr>
          <w:p w14:paraId="5A0EE1C9"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710" w:type="dxa"/>
            <w:tcBorders>
              <w:top w:val="single" w:sz="4" w:space="0" w:color="auto"/>
            </w:tcBorders>
            <w:vAlign w:val="bottom"/>
          </w:tcPr>
          <w:p w14:paraId="07F8CF4C" w14:textId="3C9CDC2C" w:rsidR="00FA6A78" w:rsidRPr="00DC3B1D" w:rsidRDefault="00FA6A78" w:rsidP="00FA6A78">
            <w:pPr>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185,117</w:t>
            </w:r>
          </w:p>
        </w:tc>
        <w:tc>
          <w:tcPr>
            <w:tcW w:w="270" w:type="dxa"/>
            <w:vAlign w:val="bottom"/>
          </w:tcPr>
          <w:p w14:paraId="6F3540B7"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530" w:type="dxa"/>
            <w:tcBorders>
              <w:top w:val="single" w:sz="4" w:space="0" w:color="auto"/>
            </w:tcBorders>
            <w:vAlign w:val="bottom"/>
          </w:tcPr>
          <w:p w14:paraId="6900AFD4" w14:textId="4744BB48" w:rsidR="00FA6A78" w:rsidRPr="00DC3B1D" w:rsidRDefault="00FA6A78" w:rsidP="00FA6A78">
            <w:pPr>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79,613</w:t>
            </w:r>
          </w:p>
        </w:tc>
      </w:tr>
      <w:tr w:rsidR="00FA6A78" w:rsidRPr="00DC3B1D" w14:paraId="55D12829" w14:textId="77777777" w:rsidTr="00244741">
        <w:trPr>
          <w:trHeight w:val="20"/>
        </w:trPr>
        <w:tc>
          <w:tcPr>
            <w:tcW w:w="3510" w:type="dxa"/>
          </w:tcPr>
          <w:p w14:paraId="1FFA948F" w14:textId="3FEB19B5" w:rsidR="00FA6A78" w:rsidRPr="00DC3B1D" w:rsidRDefault="00FA6A78" w:rsidP="00FA6A78">
            <w:pPr>
              <w:spacing w:line="240" w:lineRule="atLeast"/>
              <w:ind w:left="160" w:right="72" w:hanging="160"/>
              <w:jc w:val="left"/>
              <w:rPr>
                <w:rFonts w:ascii="Times New Roman" w:hAnsi="Times New Roman" w:cs="Times New Roman"/>
                <w:sz w:val="22"/>
                <w:szCs w:val="22"/>
              </w:rPr>
            </w:pPr>
            <w:r w:rsidRPr="00DC3B1D">
              <w:rPr>
                <w:rFonts w:ascii="Times New Roman" w:hAnsi="Times New Roman" w:cs="Times New Roman"/>
                <w:sz w:val="22"/>
                <w:szCs w:val="22"/>
              </w:rPr>
              <w:t>Closing reinsurance contract liabilities</w:t>
            </w:r>
          </w:p>
        </w:tc>
        <w:tc>
          <w:tcPr>
            <w:tcW w:w="1420" w:type="dxa"/>
            <w:tcBorders>
              <w:bottom w:val="single" w:sz="4" w:space="0" w:color="auto"/>
            </w:tcBorders>
            <w:vAlign w:val="bottom"/>
          </w:tcPr>
          <w:p w14:paraId="6B21E56C" w14:textId="25426DAE" w:rsidR="00FA6A78" w:rsidRPr="00DC3B1D" w:rsidRDefault="00FA6A78" w:rsidP="00FA6A78">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(274,869)</w:t>
            </w:r>
          </w:p>
        </w:tc>
        <w:tc>
          <w:tcPr>
            <w:tcW w:w="270" w:type="dxa"/>
            <w:vAlign w:val="bottom"/>
          </w:tcPr>
          <w:p w14:paraId="0E6B5846"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440" w:type="dxa"/>
            <w:tcBorders>
              <w:bottom w:val="single" w:sz="4" w:space="0" w:color="auto"/>
            </w:tcBorders>
            <w:vAlign w:val="bottom"/>
          </w:tcPr>
          <w:p w14:paraId="4726289B" w14:textId="57D5B298" w:rsidR="00FA6A78" w:rsidRPr="00DC3B1D" w:rsidRDefault="00FA6A78" w:rsidP="00470A0C">
            <w:pPr>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11</w:t>
            </w:r>
          </w:p>
        </w:tc>
        <w:tc>
          <w:tcPr>
            <w:tcW w:w="270" w:type="dxa"/>
            <w:vAlign w:val="bottom"/>
          </w:tcPr>
          <w:p w14:paraId="1DF09E79"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710" w:type="dxa"/>
            <w:tcBorders>
              <w:bottom w:val="single" w:sz="4" w:space="0" w:color="auto"/>
            </w:tcBorders>
            <w:vAlign w:val="bottom"/>
          </w:tcPr>
          <w:p w14:paraId="32FC4B78" w14:textId="5257B9B2" w:rsidR="00FA6A78" w:rsidRPr="00DC3B1D" w:rsidRDefault="00FA6A78" w:rsidP="00FA6A78">
            <w:pPr>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91,429</w:t>
            </w:r>
          </w:p>
        </w:tc>
        <w:tc>
          <w:tcPr>
            <w:tcW w:w="270" w:type="dxa"/>
            <w:vAlign w:val="bottom"/>
          </w:tcPr>
          <w:p w14:paraId="13E80753"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530" w:type="dxa"/>
            <w:tcBorders>
              <w:bottom w:val="single" w:sz="4" w:space="0" w:color="auto"/>
            </w:tcBorders>
            <w:vAlign w:val="bottom"/>
          </w:tcPr>
          <w:p w14:paraId="476DAEA1" w14:textId="528ED0A3" w:rsidR="00FA6A78" w:rsidRPr="00DC3B1D" w:rsidRDefault="00FA6A78" w:rsidP="00FA6A78">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(183,429)</w:t>
            </w:r>
          </w:p>
        </w:tc>
      </w:tr>
      <w:tr w:rsidR="00FA6A78" w:rsidRPr="00DC3B1D" w14:paraId="0BFABDE0" w14:textId="77777777" w:rsidTr="00C7772C">
        <w:trPr>
          <w:trHeight w:val="20"/>
        </w:trPr>
        <w:tc>
          <w:tcPr>
            <w:tcW w:w="3510" w:type="dxa"/>
          </w:tcPr>
          <w:p w14:paraId="53FE8648" w14:textId="3992D328" w:rsidR="00FA6A78" w:rsidRPr="00DC3B1D" w:rsidRDefault="00FA6A78" w:rsidP="00FA6A78">
            <w:pPr>
              <w:spacing w:line="240" w:lineRule="atLeast"/>
              <w:ind w:left="163" w:right="72" w:hanging="163"/>
              <w:jc w:val="left"/>
              <w:rPr>
                <w:rFonts w:ascii="Times New Roman" w:hAnsi="Times New Roman" w:cs="Times New Roman"/>
                <w:b/>
                <w:bCs/>
                <w:sz w:val="22"/>
                <w:szCs w:val="22"/>
              </w:rPr>
            </w:pPr>
            <w:r w:rsidRPr="00DC3B1D">
              <w:rPr>
                <w:rFonts w:ascii="Times New Roman" w:hAnsi="Times New Roman" w:cs="Times New Roman"/>
                <w:b/>
                <w:bCs/>
                <w:sz w:val="22"/>
                <w:szCs w:val="22"/>
              </w:rPr>
              <w:t>Net closing balance</w:t>
            </w:r>
          </w:p>
        </w:tc>
        <w:tc>
          <w:tcPr>
            <w:tcW w:w="1420" w:type="dxa"/>
            <w:tcBorders>
              <w:top w:val="single" w:sz="4" w:space="0" w:color="auto"/>
              <w:bottom w:val="double" w:sz="4" w:space="0" w:color="auto"/>
            </w:tcBorders>
            <w:vAlign w:val="center"/>
          </w:tcPr>
          <w:p w14:paraId="66726CBE" w14:textId="112E2B5C" w:rsidR="00FA6A78" w:rsidRPr="00DC3B1D" w:rsidRDefault="00FA6A78" w:rsidP="00FA6A78">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(382,065)</w:t>
            </w:r>
          </w:p>
        </w:tc>
        <w:tc>
          <w:tcPr>
            <w:tcW w:w="270" w:type="dxa"/>
            <w:vAlign w:val="center"/>
          </w:tcPr>
          <w:p w14:paraId="4EC2A723" w14:textId="77777777" w:rsidR="00FA6A78" w:rsidRPr="00DC3B1D" w:rsidRDefault="00FA6A78" w:rsidP="00FA6A78">
            <w:pPr>
              <w:spacing w:line="240" w:lineRule="atLeast"/>
              <w:ind w:right="72"/>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14:paraId="1C92DC0F" w14:textId="27D5C8D1" w:rsidR="00FA6A78" w:rsidRPr="00DC3B1D" w:rsidRDefault="00FA6A78" w:rsidP="00FA6A78">
            <w:pPr>
              <w:spacing w:line="240" w:lineRule="atLeast"/>
              <w:ind w:right="72"/>
              <w:jc w:val="right"/>
              <w:rPr>
                <w:rFonts w:ascii="Times New Roman" w:hAnsi="Times New Roman" w:cs="Times New Roman"/>
                <w:b/>
                <w:bCs/>
                <w:sz w:val="22"/>
                <w:szCs w:val="22"/>
              </w:rPr>
            </w:pPr>
            <w:r w:rsidRPr="00DC3B1D">
              <w:rPr>
                <w:rFonts w:ascii="Times New Roman" w:hAnsi="Times New Roman" w:cs="Times New Roman"/>
                <w:b/>
                <w:bCs/>
                <w:sz w:val="22"/>
                <w:szCs w:val="22"/>
              </w:rPr>
              <w:t>1,703</w:t>
            </w:r>
          </w:p>
        </w:tc>
        <w:tc>
          <w:tcPr>
            <w:tcW w:w="270" w:type="dxa"/>
          </w:tcPr>
          <w:p w14:paraId="4910E5F8" w14:textId="77777777" w:rsidR="00FA6A78" w:rsidRPr="00DC3B1D" w:rsidRDefault="00FA6A78" w:rsidP="00FA6A78">
            <w:pPr>
              <w:spacing w:line="240" w:lineRule="atLeast"/>
              <w:ind w:right="72"/>
              <w:jc w:val="right"/>
              <w:rPr>
                <w:rFonts w:ascii="Times New Roman" w:hAnsi="Times New Roman" w:cs="Times New Roman"/>
                <w:b/>
                <w:bCs/>
                <w:sz w:val="22"/>
                <w:szCs w:val="22"/>
              </w:rPr>
            </w:pPr>
          </w:p>
        </w:tc>
        <w:tc>
          <w:tcPr>
            <w:tcW w:w="1710" w:type="dxa"/>
            <w:tcBorders>
              <w:top w:val="single" w:sz="4" w:space="0" w:color="auto"/>
              <w:bottom w:val="double" w:sz="4" w:space="0" w:color="auto"/>
            </w:tcBorders>
            <w:vAlign w:val="center"/>
          </w:tcPr>
          <w:p w14:paraId="28532F9D" w14:textId="4DF89B10" w:rsidR="00FA6A78" w:rsidRPr="00DC3B1D" w:rsidRDefault="00FA6A78" w:rsidP="00FA6A78">
            <w:pPr>
              <w:spacing w:line="240" w:lineRule="atLeast"/>
              <w:ind w:right="72"/>
              <w:jc w:val="right"/>
              <w:rPr>
                <w:rFonts w:ascii="Times New Roman" w:hAnsi="Times New Roman" w:cs="Times New Roman"/>
                <w:b/>
                <w:bCs/>
                <w:sz w:val="22"/>
                <w:szCs w:val="22"/>
              </w:rPr>
            </w:pPr>
            <w:r w:rsidRPr="00DC3B1D">
              <w:rPr>
                <w:rFonts w:ascii="Times New Roman" w:hAnsi="Times New Roman" w:cs="Times New Roman"/>
                <w:b/>
                <w:bCs/>
                <w:sz w:val="22"/>
                <w:szCs w:val="22"/>
              </w:rPr>
              <w:t>276,546</w:t>
            </w:r>
          </w:p>
        </w:tc>
        <w:tc>
          <w:tcPr>
            <w:tcW w:w="270" w:type="dxa"/>
            <w:vAlign w:val="center"/>
          </w:tcPr>
          <w:p w14:paraId="1A566FAE" w14:textId="77777777" w:rsidR="00FA6A78" w:rsidRPr="00DC3B1D" w:rsidRDefault="00FA6A78" w:rsidP="00FA6A78">
            <w:pPr>
              <w:spacing w:line="240" w:lineRule="atLeast"/>
              <w:ind w:right="72"/>
              <w:jc w:val="right"/>
              <w:rPr>
                <w:rFonts w:ascii="Times New Roman" w:hAnsi="Times New Roman" w:cs="Times New Roman"/>
                <w:b/>
                <w:bCs/>
                <w:sz w:val="22"/>
                <w:szCs w:val="22"/>
              </w:rPr>
            </w:pPr>
          </w:p>
        </w:tc>
        <w:tc>
          <w:tcPr>
            <w:tcW w:w="1530" w:type="dxa"/>
            <w:tcBorders>
              <w:top w:val="single" w:sz="4" w:space="0" w:color="auto"/>
              <w:bottom w:val="double" w:sz="4" w:space="0" w:color="auto"/>
            </w:tcBorders>
            <w:vAlign w:val="center"/>
          </w:tcPr>
          <w:p w14:paraId="0107314B" w14:textId="35207FC8" w:rsidR="00FA6A78" w:rsidRPr="00DC3B1D" w:rsidRDefault="00FA6A78" w:rsidP="00FA6A78">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(103,816)</w:t>
            </w:r>
          </w:p>
        </w:tc>
      </w:tr>
      <w:tr w:rsidR="00FA6A78" w:rsidRPr="00DC3B1D" w14:paraId="70507759" w14:textId="77777777" w:rsidTr="00312546">
        <w:trPr>
          <w:trHeight w:val="65"/>
        </w:trPr>
        <w:tc>
          <w:tcPr>
            <w:tcW w:w="3510" w:type="dxa"/>
          </w:tcPr>
          <w:p w14:paraId="2D52F39F" w14:textId="0FC3CD7C" w:rsidR="00FA6A78" w:rsidRPr="00DC3B1D" w:rsidRDefault="00FA6A78" w:rsidP="00FA6A78">
            <w:pPr>
              <w:spacing w:line="240" w:lineRule="atLeast"/>
              <w:ind w:left="163" w:right="72" w:hanging="163"/>
              <w:jc w:val="left"/>
              <w:rPr>
                <w:rFonts w:ascii="Times New Roman" w:hAnsi="Times New Roman" w:cs="Times New Roman"/>
                <w:sz w:val="22"/>
                <w:szCs w:val="22"/>
              </w:rPr>
            </w:pPr>
          </w:p>
        </w:tc>
        <w:tc>
          <w:tcPr>
            <w:tcW w:w="1420" w:type="dxa"/>
            <w:tcBorders>
              <w:top w:val="double" w:sz="4" w:space="0" w:color="auto"/>
            </w:tcBorders>
            <w:vAlign w:val="bottom"/>
          </w:tcPr>
          <w:p w14:paraId="6258F769"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270" w:type="dxa"/>
          </w:tcPr>
          <w:p w14:paraId="0A1854C5"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440" w:type="dxa"/>
            <w:tcBorders>
              <w:top w:val="double" w:sz="4" w:space="0" w:color="auto"/>
            </w:tcBorders>
            <w:vAlign w:val="bottom"/>
          </w:tcPr>
          <w:p w14:paraId="6278CEA6"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270" w:type="dxa"/>
          </w:tcPr>
          <w:p w14:paraId="4F9CA247"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710" w:type="dxa"/>
            <w:tcBorders>
              <w:top w:val="double" w:sz="4" w:space="0" w:color="auto"/>
            </w:tcBorders>
          </w:tcPr>
          <w:p w14:paraId="470A4DD1"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270" w:type="dxa"/>
          </w:tcPr>
          <w:p w14:paraId="71582476" w14:textId="77777777" w:rsidR="00FA6A78" w:rsidRPr="00DC3B1D" w:rsidRDefault="00FA6A78" w:rsidP="00FA6A78">
            <w:pPr>
              <w:spacing w:line="240" w:lineRule="atLeast"/>
              <w:ind w:right="72"/>
              <w:jc w:val="right"/>
              <w:rPr>
                <w:rFonts w:ascii="Times New Roman" w:hAnsi="Times New Roman" w:cs="Times New Roman"/>
                <w:sz w:val="22"/>
                <w:szCs w:val="22"/>
              </w:rPr>
            </w:pPr>
          </w:p>
        </w:tc>
        <w:tc>
          <w:tcPr>
            <w:tcW w:w="1530" w:type="dxa"/>
            <w:tcBorders>
              <w:top w:val="double" w:sz="4" w:space="0" w:color="auto"/>
            </w:tcBorders>
            <w:vAlign w:val="bottom"/>
          </w:tcPr>
          <w:p w14:paraId="5D7BC564" w14:textId="77777777" w:rsidR="00FA6A78" w:rsidRPr="00DC3B1D" w:rsidRDefault="00FA6A78" w:rsidP="00FA6A78">
            <w:pPr>
              <w:spacing w:line="240" w:lineRule="atLeast"/>
              <w:ind w:right="72"/>
              <w:jc w:val="right"/>
              <w:rPr>
                <w:rFonts w:ascii="Times New Roman" w:hAnsi="Times New Roman" w:cs="Times New Roman"/>
                <w:sz w:val="22"/>
                <w:szCs w:val="22"/>
              </w:rPr>
            </w:pPr>
          </w:p>
        </w:tc>
      </w:tr>
    </w:tbl>
    <w:p w14:paraId="5AA8934B" w14:textId="77777777" w:rsidR="00365039" w:rsidRPr="00DC3B1D" w:rsidRDefault="00365039" w:rsidP="00101415">
      <w:pPr>
        <w:ind w:left="540"/>
        <w:jc w:val="left"/>
        <w:rPr>
          <w:rFonts w:ascii="Times New Roman" w:eastAsia="Times New Roman" w:hAnsi="Times New Roman" w:cstheme="minorBidi"/>
          <w:b/>
          <w:bCs/>
          <w:sz w:val="18"/>
          <w:szCs w:val="18"/>
        </w:rPr>
      </w:pPr>
    </w:p>
    <w:p w14:paraId="5830ABBD" w14:textId="77777777" w:rsidR="00365039" w:rsidRPr="00DC3B1D" w:rsidRDefault="00365039" w:rsidP="00101415">
      <w:pPr>
        <w:ind w:left="540"/>
        <w:jc w:val="left"/>
        <w:rPr>
          <w:rFonts w:ascii="Times New Roman" w:eastAsia="Times New Roman" w:hAnsi="Times New Roman" w:cstheme="minorBidi"/>
          <w:b/>
          <w:bCs/>
          <w:sz w:val="18"/>
          <w:szCs w:val="18"/>
        </w:rPr>
      </w:pPr>
    </w:p>
    <w:p w14:paraId="49043753" w14:textId="7031DAD4" w:rsidR="000152D1" w:rsidRPr="00DC3B1D" w:rsidRDefault="000152D1">
      <w:pPr>
        <w:jc w:val="left"/>
        <w:rPr>
          <w:rFonts w:ascii="Times New Roman" w:eastAsia="Times New Roman" w:hAnsi="Times New Roman" w:cstheme="minorBidi"/>
          <w:b/>
          <w:bCs/>
          <w:sz w:val="18"/>
          <w:szCs w:val="18"/>
        </w:rPr>
      </w:pPr>
      <w:r w:rsidRPr="00DC3B1D">
        <w:rPr>
          <w:rFonts w:ascii="Times New Roman" w:eastAsia="Times New Roman" w:hAnsi="Times New Roman" w:cstheme="minorBidi"/>
          <w:b/>
          <w:bCs/>
          <w:sz w:val="18"/>
          <w:szCs w:val="18"/>
        </w:rPr>
        <w:br w:type="page"/>
      </w:r>
    </w:p>
    <w:tbl>
      <w:tblPr>
        <w:tblStyle w:val="TableGrid"/>
        <w:tblW w:w="104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20"/>
        <w:gridCol w:w="270"/>
        <w:gridCol w:w="1440"/>
        <w:gridCol w:w="270"/>
        <w:gridCol w:w="1710"/>
        <w:gridCol w:w="270"/>
        <w:gridCol w:w="1530"/>
      </w:tblGrid>
      <w:tr w:rsidR="000152D1" w:rsidRPr="00DC3B1D" w14:paraId="556E5408" w14:textId="77777777" w:rsidTr="00694BAA">
        <w:trPr>
          <w:trHeight w:val="50"/>
          <w:tblHeader/>
        </w:trPr>
        <w:tc>
          <w:tcPr>
            <w:tcW w:w="3510" w:type="dxa"/>
          </w:tcPr>
          <w:p w14:paraId="7B0168A8" w14:textId="77777777" w:rsidR="000152D1" w:rsidRPr="00DC3B1D" w:rsidRDefault="000152D1" w:rsidP="00694BAA">
            <w:pPr>
              <w:spacing w:line="240" w:lineRule="atLeast"/>
              <w:ind w:right="72"/>
              <w:jc w:val="left"/>
              <w:rPr>
                <w:rFonts w:ascii="Times New Roman" w:hAnsi="Times New Roman" w:cs="Times New Roman"/>
                <w:sz w:val="22"/>
                <w:szCs w:val="22"/>
              </w:rPr>
            </w:pPr>
          </w:p>
        </w:tc>
        <w:tc>
          <w:tcPr>
            <w:tcW w:w="6910" w:type="dxa"/>
            <w:gridSpan w:val="7"/>
            <w:vAlign w:val="bottom"/>
          </w:tcPr>
          <w:p w14:paraId="0018E0A2" w14:textId="77777777" w:rsidR="000152D1" w:rsidRPr="00DC3B1D" w:rsidRDefault="000152D1" w:rsidP="00694BAA">
            <w:pPr>
              <w:spacing w:line="240" w:lineRule="atLeast"/>
              <w:ind w:right="72"/>
              <w:jc w:val="center"/>
              <w:rPr>
                <w:rFonts w:ascii="Times New Roman" w:hAnsi="Times New Roman" w:cs="Times New Roman"/>
                <w:sz w:val="22"/>
                <w:szCs w:val="22"/>
              </w:rPr>
            </w:pPr>
            <w:r w:rsidRPr="00DC3B1D">
              <w:rPr>
                <w:rFonts w:ascii="Times New Roman" w:hAnsi="Times New Roman" w:cs="Times New Roman"/>
                <w:b/>
                <w:bCs/>
                <w:sz w:val="22"/>
                <w:szCs w:val="22"/>
              </w:rPr>
              <w:t>Consolidated financial information</w:t>
            </w:r>
          </w:p>
        </w:tc>
      </w:tr>
      <w:tr w:rsidR="000152D1" w:rsidRPr="00DC3B1D" w14:paraId="082376AD" w14:textId="77777777" w:rsidTr="00694BAA">
        <w:trPr>
          <w:trHeight w:val="50"/>
          <w:tblHeader/>
        </w:trPr>
        <w:tc>
          <w:tcPr>
            <w:tcW w:w="3510" w:type="dxa"/>
          </w:tcPr>
          <w:p w14:paraId="049AA50E" w14:textId="77777777" w:rsidR="000152D1" w:rsidRPr="00DC3B1D" w:rsidRDefault="000152D1" w:rsidP="00694BAA">
            <w:pPr>
              <w:spacing w:line="240" w:lineRule="atLeast"/>
              <w:ind w:right="72"/>
              <w:jc w:val="left"/>
              <w:rPr>
                <w:rFonts w:ascii="Times New Roman" w:hAnsi="Times New Roman" w:cs="Times New Roman"/>
                <w:sz w:val="22"/>
                <w:szCs w:val="22"/>
              </w:rPr>
            </w:pPr>
          </w:p>
        </w:tc>
        <w:tc>
          <w:tcPr>
            <w:tcW w:w="6910" w:type="dxa"/>
            <w:gridSpan w:val="7"/>
            <w:vAlign w:val="bottom"/>
          </w:tcPr>
          <w:p w14:paraId="3BBACBA6" w14:textId="77777777" w:rsidR="000152D1" w:rsidRPr="00DC3B1D" w:rsidRDefault="000152D1" w:rsidP="00694BAA">
            <w:pPr>
              <w:spacing w:line="240" w:lineRule="atLeast"/>
              <w:ind w:right="72"/>
              <w:jc w:val="center"/>
              <w:rPr>
                <w:rFonts w:ascii="Times New Roman" w:hAnsi="Times New Roman" w:cs="Times New Roman"/>
                <w:sz w:val="22"/>
                <w:szCs w:val="22"/>
              </w:rPr>
            </w:pPr>
            <w:r w:rsidRPr="00DC3B1D">
              <w:rPr>
                <w:rFonts w:ascii="Times New Roman" w:hAnsi="Times New Roman" w:cs="Times New Roman"/>
                <w:sz w:val="22"/>
                <w:szCs w:val="22"/>
              </w:rPr>
              <w:t>31 December 2025</w:t>
            </w:r>
          </w:p>
        </w:tc>
      </w:tr>
      <w:tr w:rsidR="000152D1" w:rsidRPr="00DC3B1D" w14:paraId="49B63DFA" w14:textId="77777777" w:rsidTr="00694BAA">
        <w:trPr>
          <w:trHeight w:val="50"/>
          <w:tblHeader/>
        </w:trPr>
        <w:tc>
          <w:tcPr>
            <w:tcW w:w="3510" w:type="dxa"/>
          </w:tcPr>
          <w:p w14:paraId="538C7661" w14:textId="77777777" w:rsidR="000152D1" w:rsidRPr="00DC3B1D" w:rsidRDefault="000152D1" w:rsidP="00694BAA">
            <w:pPr>
              <w:spacing w:line="240" w:lineRule="atLeast"/>
              <w:ind w:right="72"/>
              <w:jc w:val="left"/>
              <w:rPr>
                <w:rFonts w:ascii="Times New Roman" w:hAnsi="Times New Roman" w:cs="Times New Roman"/>
                <w:sz w:val="22"/>
                <w:szCs w:val="22"/>
              </w:rPr>
            </w:pPr>
          </w:p>
        </w:tc>
        <w:tc>
          <w:tcPr>
            <w:tcW w:w="3130" w:type="dxa"/>
            <w:gridSpan w:val="3"/>
            <w:tcBorders>
              <w:bottom w:val="single" w:sz="4" w:space="0" w:color="auto"/>
            </w:tcBorders>
            <w:vAlign w:val="bottom"/>
          </w:tcPr>
          <w:p w14:paraId="4EA65588" w14:textId="77777777" w:rsidR="000152D1" w:rsidRPr="00DC3B1D" w:rsidRDefault="000152D1" w:rsidP="00694BAA">
            <w:pPr>
              <w:spacing w:line="240" w:lineRule="atLeast"/>
              <w:ind w:left="-94" w:right="-106"/>
              <w:jc w:val="center"/>
              <w:rPr>
                <w:rFonts w:ascii="Times New Roman" w:hAnsi="Times New Roman" w:cs="Times New Roman"/>
                <w:sz w:val="22"/>
                <w:szCs w:val="22"/>
              </w:rPr>
            </w:pPr>
            <w:r w:rsidRPr="00DC3B1D">
              <w:rPr>
                <w:rFonts w:ascii="Times New Roman" w:hAnsi="Times New Roman" w:cs="Times New Roman"/>
                <w:sz w:val="22"/>
                <w:szCs w:val="22"/>
              </w:rPr>
              <w:t>Remaining coverage</w:t>
            </w:r>
          </w:p>
        </w:tc>
        <w:tc>
          <w:tcPr>
            <w:tcW w:w="270" w:type="dxa"/>
          </w:tcPr>
          <w:p w14:paraId="5E2C2AA1" w14:textId="77777777" w:rsidR="000152D1" w:rsidRPr="00DC3B1D" w:rsidRDefault="000152D1" w:rsidP="00694BAA">
            <w:pPr>
              <w:spacing w:line="240" w:lineRule="atLeast"/>
              <w:ind w:right="72"/>
              <w:jc w:val="center"/>
              <w:rPr>
                <w:rFonts w:ascii="Times New Roman" w:hAnsi="Times New Roman" w:cs="Times New Roman"/>
                <w:sz w:val="22"/>
                <w:szCs w:val="22"/>
              </w:rPr>
            </w:pPr>
          </w:p>
        </w:tc>
        <w:tc>
          <w:tcPr>
            <w:tcW w:w="1710" w:type="dxa"/>
            <w:tcBorders>
              <w:bottom w:val="single" w:sz="4" w:space="0" w:color="auto"/>
            </w:tcBorders>
            <w:vAlign w:val="bottom"/>
          </w:tcPr>
          <w:p w14:paraId="5F6C55BA" w14:textId="77777777" w:rsidR="000152D1" w:rsidRPr="00DC3B1D" w:rsidRDefault="000152D1" w:rsidP="00694BAA">
            <w:pPr>
              <w:spacing w:line="240" w:lineRule="atLeast"/>
              <w:ind w:right="72"/>
              <w:jc w:val="center"/>
              <w:rPr>
                <w:rFonts w:ascii="Times New Roman" w:hAnsi="Times New Roman" w:cs="Times New Roman"/>
                <w:sz w:val="22"/>
                <w:szCs w:val="22"/>
              </w:rPr>
            </w:pPr>
            <w:r w:rsidRPr="00DC3B1D">
              <w:rPr>
                <w:rFonts w:ascii="Times New Roman" w:hAnsi="Times New Roman" w:cs="Times New Roman"/>
                <w:sz w:val="22"/>
                <w:szCs w:val="22"/>
              </w:rPr>
              <w:t>Incurred claims</w:t>
            </w:r>
          </w:p>
        </w:tc>
        <w:tc>
          <w:tcPr>
            <w:tcW w:w="270" w:type="dxa"/>
          </w:tcPr>
          <w:p w14:paraId="5A21A858" w14:textId="77777777" w:rsidR="000152D1" w:rsidRPr="00DC3B1D" w:rsidRDefault="000152D1" w:rsidP="00694BAA">
            <w:pPr>
              <w:spacing w:line="240" w:lineRule="atLeast"/>
              <w:ind w:right="72"/>
              <w:jc w:val="center"/>
              <w:rPr>
                <w:rFonts w:ascii="Times New Roman" w:hAnsi="Times New Roman" w:cs="Times New Roman"/>
                <w:sz w:val="22"/>
                <w:szCs w:val="22"/>
              </w:rPr>
            </w:pPr>
          </w:p>
        </w:tc>
        <w:tc>
          <w:tcPr>
            <w:tcW w:w="1530" w:type="dxa"/>
            <w:vAlign w:val="bottom"/>
          </w:tcPr>
          <w:p w14:paraId="584427C3" w14:textId="77777777" w:rsidR="000152D1" w:rsidRPr="00DC3B1D" w:rsidRDefault="000152D1" w:rsidP="00694BAA">
            <w:pPr>
              <w:spacing w:line="240" w:lineRule="atLeast"/>
              <w:ind w:right="72"/>
              <w:jc w:val="center"/>
              <w:rPr>
                <w:rFonts w:ascii="Times New Roman" w:hAnsi="Times New Roman" w:cs="Times New Roman"/>
                <w:sz w:val="22"/>
                <w:szCs w:val="22"/>
              </w:rPr>
            </w:pPr>
          </w:p>
        </w:tc>
      </w:tr>
      <w:tr w:rsidR="000152D1" w:rsidRPr="00DC3B1D" w14:paraId="7E1BD226" w14:textId="77777777" w:rsidTr="00694BAA">
        <w:trPr>
          <w:trHeight w:val="50"/>
          <w:tblHeader/>
        </w:trPr>
        <w:tc>
          <w:tcPr>
            <w:tcW w:w="3510" w:type="dxa"/>
          </w:tcPr>
          <w:p w14:paraId="6F748D5D" w14:textId="77777777" w:rsidR="000152D1" w:rsidRPr="00DC3B1D" w:rsidRDefault="000152D1" w:rsidP="00694BAA">
            <w:pPr>
              <w:spacing w:line="240" w:lineRule="atLeast"/>
              <w:ind w:right="72"/>
              <w:jc w:val="left"/>
              <w:rPr>
                <w:rFonts w:ascii="Times New Roman" w:hAnsi="Times New Roman" w:cs="Times New Roman"/>
                <w:sz w:val="22"/>
                <w:szCs w:val="22"/>
              </w:rPr>
            </w:pPr>
          </w:p>
        </w:tc>
        <w:tc>
          <w:tcPr>
            <w:tcW w:w="1420" w:type="dxa"/>
            <w:tcBorders>
              <w:top w:val="single" w:sz="4" w:space="0" w:color="auto"/>
            </w:tcBorders>
            <w:vAlign w:val="bottom"/>
          </w:tcPr>
          <w:p w14:paraId="6560180D" w14:textId="77777777" w:rsidR="000152D1" w:rsidRPr="00DC3B1D" w:rsidRDefault="000152D1" w:rsidP="00694BAA">
            <w:pPr>
              <w:spacing w:line="240" w:lineRule="atLeast"/>
              <w:ind w:left="-99" w:right="-26"/>
              <w:jc w:val="center"/>
              <w:rPr>
                <w:rFonts w:ascii="Times New Roman" w:hAnsi="Times New Roman" w:cs="Times New Roman"/>
                <w:sz w:val="22"/>
                <w:szCs w:val="22"/>
              </w:rPr>
            </w:pPr>
            <w:r w:rsidRPr="00DC3B1D">
              <w:rPr>
                <w:rFonts w:ascii="Times New Roman" w:hAnsi="Times New Roman" w:cs="Times New Roman"/>
                <w:sz w:val="22"/>
                <w:szCs w:val="22"/>
              </w:rPr>
              <w:t xml:space="preserve">Excluding </w:t>
            </w:r>
          </w:p>
          <w:p w14:paraId="3287A0E3" w14:textId="77777777" w:rsidR="000152D1" w:rsidRPr="00DC3B1D" w:rsidRDefault="000152D1" w:rsidP="00694BAA">
            <w:pPr>
              <w:spacing w:line="240" w:lineRule="atLeast"/>
              <w:ind w:left="-99" w:right="-26"/>
              <w:jc w:val="center"/>
              <w:rPr>
                <w:rFonts w:ascii="Times New Roman" w:hAnsi="Times New Roman" w:cs="Times New Roman"/>
                <w:sz w:val="22"/>
                <w:szCs w:val="22"/>
              </w:rPr>
            </w:pPr>
            <w:r w:rsidRPr="00DC3B1D">
              <w:rPr>
                <w:rFonts w:ascii="Times New Roman" w:hAnsi="Times New Roman" w:cs="Times New Roman"/>
                <w:sz w:val="22"/>
                <w:szCs w:val="22"/>
              </w:rPr>
              <w:t>loss component</w:t>
            </w:r>
          </w:p>
        </w:tc>
        <w:tc>
          <w:tcPr>
            <w:tcW w:w="270" w:type="dxa"/>
            <w:tcBorders>
              <w:top w:val="single" w:sz="4" w:space="0" w:color="auto"/>
            </w:tcBorders>
          </w:tcPr>
          <w:p w14:paraId="1833E91A" w14:textId="77777777" w:rsidR="000152D1" w:rsidRPr="00DC3B1D" w:rsidRDefault="000152D1" w:rsidP="00694BAA">
            <w:pPr>
              <w:spacing w:line="240" w:lineRule="atLeast"/>
              <w:ind w:right="72"/>
              <w:jc w:val="center"/>
              <w:rPr>
                <w:rFonts w:ascii="Times New Roman" w:hAnsi="Times New Roman" w:cs="Times New Roman"/>
                <w:sz w:val="22"/>
                <w:szCs w:val="22"/>
              </w:rPr>
            </w:pPr>
          </w:p>
        </w:tc>
        <w:tc>
          <w:tcPr>
            <w:tcW w:w="1440" w:type="dxa"/>
            <w:tcBorders>
              <w:top w:val="single" w:sz="4" w:space="0" w:color="auto"/>
            </w:tcBorders>
            <w:vAlign w:val="bottom"/>
          </w:tcPr>
          <w:p w14:paraId="1A824C9C" w14:textId="77777777" w:rsidR="000152D1" w:rsidRPr="00DC3B1D" w:rsidRDefault="000152D1" w:rsidP="00694BAA">
            <w:pPr>
              <w:spacing w:line="240" w:lineRule="atLeast"/>
              <w:ind w:left="-94" w:right="-106"/>
              <w:jc w:val="center"/>
              <w:rPr>
                <w:rFonts w:ascii="Times New Roman" w:hAnsi="Times New Roman" w:cs="Times New Roman"/>
                <w:sz w:val="22"/>
                <w:szCs w:val="22"/>
              </w:rPr>
            </w:pPr>
            <w:r w:rsidRPr="00DC3B1D">
              <w:rPr>
                <w:rFonts w:ascii="Times New Roman" w:hAnsi="Times New Roman" w:cs="Times New Roman"/>
                <w:sz w:val="22"/>
                <w:szCs w:val="22"/>
              </w:rPr>
              <w:t>Loss component</w:t>
            </w:r>
          </w:p>
        </w:tc>
        <w:tc>
          <w:tcPr>
            <w:tcW w:w="270" w:type="dxa"/>
          </w:tcPr>
          <w:p w14:paraId="13C1BF10" w14:textId="77777777" w:rsidR="000152D1" w:rsidRPr="00DC3B1D" w:rsidRDefault="000152D1" w:rsidP="00694BAA">
            <w:pPr>
              <w:spacing w:line="240" w:lineRule="atLeast"/>
              <w:ind w:right="72"/>
              <w:jc w:val="center"/>
              <w:rPr>
                <w:rFonts w:ascii="Times New Roman" w:hAnsi="Times New Roman" w:cs="Times New Roman"/>
                <w:sz w:val="22"/>
                <w:szCs w:val="22"/>
              </w:rPr>
            </w:pPr>
          </w:p>
        </w:tc>
        <w:tc>
          <w:tcPr>
            <w:tcW w:w="1710" w:type="dxa"/>
            <w:tcBorders>
              <w:top w:val="single" w:sz="4" w:space="0" w:color="auto"/>
            </w:tcBorders>
            <w:vAlign w:val="bottom"/>
          </w:tcPr>
          <w:p w14:paraId="0ACB79BF" w14:textId="77777777" w:rsidR="000152D1" w:rsidRPr="00DC3B1D" w:rsidRDefault="000152D1" w:rsidP="00694BAA">
            <w:pPr>
              <w:spacing w:line="240" w:lineRule="atLeast"/>
              <w:ind w:right="72"/>
              <w:jc w:val="center"/>
              <w:rPr>
                <w:rFonts w:ascii="Times New Roman" w:hAnsi="Times New Roman" w:cs="Times New Roman"/>
                <w:sz w:val="22"/>
                <w:szCs w:val="22"/>
              </w:rPr>
            </w:pPr>
            <w:r w:rsidRPr="00DC3B1D">
              <w:rPr>
                <w:rFonts w:ascii="Times New Roman" w:hAnsi="Times New Roman" w:cs="Times New Roman"/>
                <w:sz w:val="22"/>
                <w:szCs w:val="22"/>
              </w:rPr>
              <w:t>Contracts not under PAA</w:t>
            </w:r>
          </w:p>
        </w:tc>
        <w:tc>
          <w:tcPr>
            <w:tcW w:w="270" w:type="dxa"/>
          </w:tcPr>
          <w:p w14:paraId="3B0A38F4" w14:textId="77777777" w:rsidR="000152D1" w:rsidRPr="00DC3B1D" w:rsidRDefault="000152D1" w:rsidP="00694BAA">
            <w:pPr>
              <w:spacing w:line="240" w:lineRule="atLeast"/>
              <w:ind w:right="72"/>
              <w:jc w:val="center"/>
              <w:rPr>
                <w:rFonts w:ascii="Times New Roman" w:hAnsi="Times New Roman" w:cs="Times New Roman"/>
                <w:sz w:val="22"/>
                <w:szCs w:val="22"/>
              </w:rPr>
            </w:pPr>
          </w:p>
        </w:tc>
        <w:tc>
          <w:tcPr>
            <w:tcW w:w="1530" w:type="dxa"/>
            <w:vAlign w:val="bottom"/>
          </w:tcPr>
          <w:p w14:paraId="1237B4B2" w14:textId="77777777" w:rsidR="000152D1" w:rsidRPr="00DC3B1D" w:rsidRDefault="000152D1" w:rsidP="00694BAA">
            <w:pPr>
              <w:spacing w:line="240" w:lineRule="atLeast"/>
              <w:ind w:right="72"/>
              <w:jc w:val="center"/>
              <w:rPr>
                <w:rFonts w:ascii="Times New Roman" w:hAnsi="Times New Roman" w:cs="Times New Roman"/>
                <w:sz w:val="22"/>
                <w:szCs w:val="22"/>
              </w:rPr>
            </w:pPr>
            <w:r w:rsidRPr="00DC3B1D">
              <w:rPr>
                <w:rFonts w:ascii="Times New Roman" w:hAnsi="Times New Roman" w:cs="Times New Roman"/>
                <w:sz w:val="22"/>
                <w:szCs w:val="22"/>
              </w:rPr>
              <w:t>Total</w:t>
            </w:r>
          </w:p>
        </w:tc>
      </w:tr>
      <w:tr w:rsidR="000152D1" w:rsidRPr="00DC3B1D" w14:paraId="4061A617" w14:textId="77777777" w:rsidTr="00694BAA">
        <w:trPr>
          <w:trHeight w:val="20"/>
        </w:trPr>
        <w:tc>
          <w:tcPr>
            <w:tcW w:w="3510" w:type="dxa"/>
          </w:tcPr>
          <w:p w14:paraId="0C59F292" w14:textId="77777777" w:rsidR="000152D1" w:rsidRPr="00DC3B1D" w:rsidRDefault="000152D1" w:rsidP="00694BAA">
            <w:pPr>
              <w:spacing w:line="240" w:lineRule="atLeast"/>
              <w:ind w:right="72"/>
              <w:jc w:val="left"/>
              <w:rPr>
                <w:rFonts w:ascii="Times New Roman" w:hAnsi="Times New Roman" w:cs="Times New Roman"/>
                <w:sz w:val="22"/>
                <w:szCs w:val="22"/>
              </w:rPr>
            </w:pPr>
          </w:p>
        </w:tc>
        <w:tc>
          <w:tcPr>
            <w:tcW w:w="6910" w:type="dxa"/>
            <w:gridSpan w:val="7"/>
            <w:vAlign w:val="bottom"/>
          </w:tcPr>
          <w:p w14:paraId="71BB7AC4" w14:textId="77777777" w:rsidR="000152D1" w:rsidRPr="00DC3B1D" w:rsidRDefault="000152D1" w:rsidP="00694BAA">
            <w:pPr>
              <w:spacing w:line="240" w:lineRule="atLeast"/>
              <w:ind w:right="72"/>
              <w:jc w:val="center"/>
              <w:rPr>
                <w:rFonts w:ascii="Times New Roman" w:hAnsi="Times New Roman" w:cs="Times New Roman"/>
                <w:sz w:val="22"/>
                <w:szCs w:val="22"/>
              </w:rPr>
            </w:pPr>
            <w:r w:rsidRPr="00DC3B1D">
              <w:rPr>
                <w:rFonts w:ascii="Times New Roman" w:hAnsi="Times New Roman" w:cs="Times New Roman"/>
                <w:i/>
                <w:iCs/>
                <w:sz w:val="22"/>
                <w:szCs w:val="22"/>
              </w:rPr>
              <w:t>(in thousand Baht)</w:t>
            </w:r>
          </w:p>
        </w:tc>
      </w:tr>
      <w:tr w:rsidR="000152D1" w:rsidRPr="00DC3B1D" w14:paraId="442398FB" w14:textId="77777777" w:rsidTr="00694BAA">
        <w:trPr>
          <w:trHeight w:val="20"/>
        </w:trPr>
        <w:tc>
          <w:tcPr>
            <w:tcW w:w="3510" w:type="dxa"/>
          </w:tcPr>
          <w:p w14:paraId="7D2DA7FA" w14:textId="77777777" w:rsidR="000152D1" w:rsidRPr="00DC3B1D" w:rsidRDefault="000152D1" w:rsidP="00694BAA">
            <w:pPr>
              <w:spacing w:line="240" w:lineRule="atLeast"/>
              <w:ind w:right="72"/>
              <w:jc w:val="left"/>
              <w:rPr>
                <w:rFonts w:ascii="Times New Roman" w:hAnsi="Times New Roman" w:cs="Times New Roman"/>
                <w:b/>
                <w:bCs/>
                <w:sz w:val="22"/>
                <w:szCs w:val="22"/>
              </w:rPr>
            </w:pPr>
            <w:r w:rsidRPr="00DC3B1D">
              <w:rPr>
                <w:rFonts w:ascii="Times New Roman" w:hAnsi="Times New Roman" w:cs="Times New Roman"/>
                <w:sz w:val="22"/>
                <w:szCs w:val="22"/>
              </w:rPr>
              <w:t>Opening reinsurance contract assets</w:t>
            </w:r>
          </w:p>
        </w:tc>
        <w:tc>
          <w:tcPr>
            <w:tcW w:w="1420" w:type="dxa"/>
            <w:vAlign w:val="center"/>
          </w:tcPr>
          <w:p w14:paraId="5B922A0A" w14:textId="77777777" w:rsidR="000152D1" w:rsidRPr="00DC3B1D" w:rsidRDefault="000152D1" w:rsidP="00694BAA">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(110,462)</w:t>
            </w:r>
          </w:p>
        </w:tc>
        <w:tc>
          <w:tcPr>
            <w:tcW w:w="270" w:type="dxa"/>
            <w:vAlign w:val="center"/>
          </w:tcPr>
          <w:p w14:paraId="1163A42B"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440" w:type="dxa"/>
            <w:vAlign w:val="center"/>
          </w:tcPr>
          <w:p w14:paraId="369DB3A1" w14:textId="77777777" w:rsidR="000152D1" w:rsidRPr="00DC3B1D" w:rsidRDefault="000152D1" w:rsidP="00694BAA">
            <w:pPr>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5,977</w:t>
            </w:r>
          </w:p>
        </w:tc>
        <w:tc>
          <w:tcPr>
            <w:tcW w:w="270" w:type="dxa"/>
          </w:tcPr>
          <w:p w14:paraId="5B00EF31"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710" w:type="dxa"/>
            <w:vAlign w:val="center"/>
          </w:tcPr>
          <w:p w14:paraId="4DE5247C" w14:textId="77777777" w:rsidR="000152D1" w:rsidRPr="00DC3B1D" w:rsidRDefault="000152D1" w:rsidP="00694BAA">
            <w:pPr>
              <w:tabs>
                <w:tab w:val="left" w:pos="1419"/>
              </w:tabs>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245,106</w:t>
            </w:r>
          </w:p>
        </w:tc>
        <w:tc>
          <w:tcPr>
            <w:tcW w:w="270" w:type="dxa"/>
            <w:vAlign w:val="center"/>
          </w:tcPr>
          <w:p w14:paraId="6AB58249"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530" w:type="dxa"/>
            <w:vAlign w:val="center"/>
          </w:tcPr>
          <w:p w14:paraId="5054112C" w14:textId="77777777" w:rsidR="000152D1" w:rsidRPr="00DC3B1D" w:rsidRDefault="000152D1" w:rsidP="00694BAA">
            <w:pPr>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140,621</w:t>
            </w:r>
          </w:p>
        </w:tc>
      </w:tr>
      <w:tr w:rsidR="000152D1" w:rsidRPr="00DC3B1D" w14:paraId="192E9C5D" w14:textId="77777777" w:rsidTr="00694BAA">
        <w:trPr>
          <w:trHeight w:val="20"/>
        </w:trPr>
        <w:tc>
          <w:tcPr>
            <w:tcW w:w="3510" w:type="dxa"/>
          </w:tcPr>
          <w:p w14:paraId="24B0A06A" w14:textId="77777777" w:rsidR="000152D1" w:rsidRPr="00DC3B1D" w:rsidRDefault="000152D1" w:rsidP="00694BAA">
            <w:pPr>
              <w:spacing w:line="240" w:lineRule="atLeast"/>
              <w:ind w:right="72"/>
              <w:jc w:val="left"/>
              <w:rPr>
                <w:rFonts w:ascii="Times New Roman" w:hAnsi="Times New Roman" w:cs="Times New Roman"/>
                <w:b/>
                <w:bCs/>
                <w:sz w:val="22"/>
                <w:szCs w:val="22"/>
              </w:rPr>
            </w:pPr>
            <w:r w:rsidRPr="00DC3B1D">
              <w:rPr>
                <w:rFonts w:ascii="Times New Roman" w:hAnsi="Times New Roman" w:cs="Times New Roman"/>
                <w:sz w:val="22"/>
                <w:szCs w:val="22"/>
              </w:rPr>
              <w:t>Opening reinsurance contract liabilities</w:t>
            </w:r>
          </w:p>
        </w:tc>
        <w:tc>
          <w:tcPr>
            <w:tcW w:w="1420" w:type="dxa"/>
            <w:tcBorders>
              <w:bottom w:val="single" w:sz="4" w:space="0" w:color="auto"/>
            </w:tcBorders>
            <w:vAlign w:val="center"/>
          </w:tcPr>
          <w:p w14:paraId="2706C412" w14:textId="77777777" w:rsidR="000152D1" w:rsidRPr="00DC3B1D" w:rsidRDefault="000152D1" w:rsidP="00694BAA">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(267,167)</w:t>
            </w:r>
          </w:p>
        </w:tc>
        <w:tc>
          <w:tcPr>
            <w:tcW w:w="270" w:type="dxa"/>
            <w:vAlign w:val="center"/>
          </w:tcPr>
          <w:p w14:paraId="499CBDE8"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440" w:type="dxa"/>
            <w:tcBorders>
              <w:bottom w:val="single" w:sz="4" w:space="0" w:color="auto"/>
            </w:tcBorders>
            <w:vAlign w:val="center"/>
          </w:tcPr>
          <w:p w14:paraId="1D2E3F2E" w14:textId="77777777" w:rsidR="000152D1" w:rsidRPr="00DC3B1D" w:rsidRDefault="000152D1" w:rsidP="00694BAA">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123A8FA5"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710" w:type="dxa"/>
            <w:tcBorders>
              <w:bottom w:val="single" w:sz="4" w:space="0" w:color="auto"/>
            </w:tcBorders>
            <w:vAlign w:val="center"/>
          </w:tcPr>
          <w:p w14:paraId="6BA56ECD" w14:textId="77777777" w:rsidR="000152D1" w:rsidRPr="00DC3B1D" w:rsidRDefault="000152D1" w:rsidP="00694BAA">
            <w:pPr>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63,232</w:t>
            </w:r>
          </w:p>
        </w:tc>
        <w:tc>
          <w:tcPr>
            <w:tcW w:w="270" w:type="dxa"/>
            <w:vAlign w:val="center"/>
          </w:tcPr>
          <w:p w14:paraId="4498A1B6"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530" w:type="dxa"/>
            <w:tcBorders>
              <w:bottom w:val="single" w:sz="4" w:space="0" w:color="auto"/>
            </w:tcBorders>
            <w:vAlign w:val="center"/>
          </w:tcPr>
          <w:p w14:paraId="2E80AB0B" w14:textId="77777777" w:rsidR="000152D1" w:rsidRPr="00DC3B1D" w:rsidRDefault="000152D1" w:rsidP="00694BAA">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(203,935)</w:t>
            </w:r>
          </w:p>
        </w:tc>
      </w:tr>
      <w:tr w:rsidR="000152D1" w:rsidRPr="00DC3B1D" w14:paraId="718C7ACA" w14:textId="77777777" w:rsidTr="00694BAA">
        <w:trPr>
          <w:trHeight w:val="20"/>
        </w:trPr>
        <w:tc>
          <w:tcPr>
            <w:tcW w:w="3510" w:type="dxa"/>
          </w:tcPr>
          <w:p w14:paraId="2C316DAF" w14:textId="77777777" w:rsidR="000152D1" w:rsidRPr="00DC3B1D" w:rsidRDefault="000152D1" w:rsidP="00694BAA">
            <w:pPr>
              <w:spacing w:line="240" w:lineRule="atLeast"/>
              <w:ind w:right="72"/>
              <w:jc w:val="left"/>
              <w:rPr>
                <w:rFonts w:ascii="Times New Roman" w:hAnsi="Times New Roman" w:cs="Times New Roman"/>
                <w:spacing w:val="-4"/>
                <w:sz w:val="22"/>
                <w:szCs w:val="22"/>
              </w:rPr>
            </w:pPr>
            <w:r w:rsidRPr="00DC3B1D">
              <w:rPr>
                <w:rFonts w:ascii="Times New Roman" w:hAnsi="Times New Roman" w:cs="Times New Roman"/>
                <w:b/>
                <w:bCs/>
                <w:sz w:val="22"/>
                <w:szCs w:val="22"/>
              </w:rPr>
              <w:t>Net opening balance</w:t>
            </w:r>
          </w:p>
        </w:tc>
        <w:tc>
          <w:tcPr>
            <w:tcW w:w="1420" w:type="dxa"/>
            <w:tcBorders>
              <w:top w:val="single" w:sz="4" w:space="0" w:color="auto"/>
              <w:bottom w:val="single" w:sz="4" w:space="0" w:color="auto"/>
            </w:tcBorders>
            <w:vAlign w:val="center"/>
          </w:tcPr>
          <w:p w14:paraId="7F499A80" w14:textId="77777777" w:rsidR="000152D1" w:rsidRPr="00DC3B1D" w:rsidRDefault="000152D1" w:rsidP="00694BAA">
            <w:pPr>
              <w:spacing w:line="240" w:lineRule="atLeast"/>
              <w:jc w:val="right"/>
              <w:rPr>
                <w:rFonts w:ascii="Times New Roman" w:hAnsi="Times New Roman" w:cs="Times New Roman"/>
                <w:b/>
                <w:bCs/>
                <w:spacing w:val="-4"/>
                <w:sz w:val="22"/>
                <w:szCs w:val="22"/>
              </w:rPr>
            </w:pPr>
            <w:r w:rsidRPr="00DC3B1D">
              <w:rPr>
                <w:rFonts w:ascii="Times New Roman" w:hAnsi="Times New Roman" w:cs="Times New Roman"/>
                <w:b/>
                <w:bCs/>
                <w:spacing w:val="-4"/>
                <w:sz w:val="22"/>
                <w:szCs w:val="22"/>
              </w:rPr>
              <w:t>(377,629)</w:t>
            </w:r>
          </w:p>
        </w:tc>
        <w:tc>
          <w:tcPr>
            <w:tcW w:w="270" w:type="dxa"/>
            <w:vAlign w:val="center"/>
          </w:tcPr>
          <w:p w14:paraId="45B92F17" w14:textId="77777777" w:rsidR="000152D1" w:rsidRPr="00DC3B1D" w:rsidRDefault="000152D1" w:rsidP="00694BAA">
            <w:pPr>
              <w:spacing w:line="240" w:lineRule="atLeast"/>
              <w:ind w:right="72"/>
              <w:jc w:val="right"/>
              <w:rPr>
                <w:rFonts w:ascii="Times New Roman" w:hAnsi="Times New Roman" w:cs="Times New Roman"/>
                <w:b/>
                <w:bCs/>
                <w:spacing w:val="-4"/>
                <w:sz w:val="22"/>
                <w:szCs w:val="22"/>
              </w:rPr>
            </w:pPr>
          </w:p>
        </w:tc>
        <w:tc>
          <w:tcPr>
            <w:tcW w:w="1440" w:type="dxa"/>
            <w:tcBorders>
              <w:top w:val="single" w:sz="4" w:space="0" w:color="auto"/>
              <w:bottom w:val="single" w:sz="4" w:space="0" w:color="auto"/>
            </w:tcBorders>
            <w:vAlign w:val="center"/>
          </w:tcPr>
          <w:p w14:paraId="6C50524E" w14:textId="77777777" w:rsidR="000152D1" w:rsidRPr="00DC3B1D" w:rsidRDefault="000152D1" w:rsidP="00694BAA">
            <w:pPr>
              <w:spacing w:line="240" w:lineRule="atLeast"/>
              <w:ind w:right="72"/>
              <w:jc w:val="right"/>
              <w:rPr>
                <w:rFonts w:ascii="Times New Roman" w:hAnsi="Times New Roman" w:cs="Times New Roman"/>
                <w:b/>
                <w:bCs/>
                <w:spacing w:val="-4"/>
                <w:sz w:val="22"/>
                <w:szCs w:val="22"/>
              </w:rPr>
            </w:pPr>
            <w:r w:rsidRPr="00DC3B1D">
              <w:rPr>
                <w:rFonts w:ascii="Times New Roman" w:hAnsi="Times New Roman" w:cs="Times New Roman"/>
                <w:b/>
                <w:bCs/>
                <w:spacing w:val="-4"/>
                <w:sz w:val="22"/>
                <w:szCs w:val="22"/>
              </w:rPr>
              <w:t>5,977</w:t>
            </w:r>
          </w:p>
        </w:tc>
        <w:tc>
          <w:tcPr>
            <w:tcW w:w="270" w:type="dxa"/>
          </w:tcPr>
          <w:p w14:paraId="60726914" w14:textId="77777777" w:rsidR="000152D1" w:rsidRPr="00DC3B1D" w:rsidRDefault="000152D1" w:rsidP="00694BAA">
            <w:pPr>
              <w:spacing w:line="240" w:lineRule="atLeast"/>
              <w:ind w:right="72"/>
              <w:jc w:val="right"/>
              <w:rPr>
                <w:rFonts w:ascii="Times New Roman" w:hAnsi="Times New Roman" w:cs="Times New Roman"/>
                <w:b/>
                <w:bCs/>
                <w:spacing w:val="-4"/>
                <w:sz w:val="22"/>
                <w:szCs w:val="22"/>
              </w:rPr>
            </w:pPr>
          </w:p>
        </w:tc>
        <w:tc>
          <w:tcPr>
            <w:tcW w:w="1710" w:type="dxa"/>
            <w:tcBorders>
              <w:top w:val="single" w:sz="4" w:space="0" w:color="auto"/>
              <w:bottom w:val="single" w:sz="4" w:space="0" w:color="auto"/>
            </w:tcBorders>
            <w:vAlign w:val="center"/>
          </w:tcPr>
          <w:p w14:paraId="20361017" w14:textId="77777777" w:rsidR="000152D1" w:rsidRPr="00DC3B1D" w:rsidRDefault="000152D1" w:rsidP="00694BAA">
            <w:pPr>
              <w:spacing w:line="240" w:lineRule="atLeast"/>
              <w:ind w:right="72"/>
              <w:jc w:val="right"/>
              <w:rPr>
                <w:rFonts w:ascii="Times New Roman" w:hAnsi="Times New Roman" w:cs="Times New Roman"/>
                <w:b/>
                <w:bCs/>
                <w:spacing w:val="-4"/>
                <w:sz w:val="22"/>
                <w:szCs w:val="22"/>
              </w:rPr>
            </w:pPr>
            <w:r w:rsidRPr="00DC3B1D">
              <w:rPr>
                <w:rFonts w:ascii="Times New Roman" w:hAnsi="Times New Roman" w:cs="Times New Roman"/>
                <w:b/>
                <w:bCs/>
                <w:spacing w:val="-4"/>
                <w:sz w:val="22"/>
                <w:szCs w:val="22"/>
              </w:rPr>
              <w:t>308,338</w:t>
            </w:r>
          </w:p>
        </w:tc>
        <w:tc>
          <w:tcPr>
            <w:tcW w:w="270" w:type="dxa"/>
            <w:vAlign w:val="center"/>
          </w:tcPr>
          <w:p w14:paraId="55140471" w14:textId="77777777" w:rsidR="000152D1" w:rsidRPr="00DC3B1D" w:rsidRDefault="000152D1" w:rsidP="00694BAA">
            <w:pPr>
              <w:spacing w:line="240" w:lineRule="atLeast"/>
              <w:ind w:right="72"/>
              <w:jc w:val="right"/>
              <w:rPr>
                <w:rFonts w:ascii="Times New Roman" w:hAnsi="Times New Roman" w:cs="Times New Roman"/>
                <w:b/>
                <w:bCs/>
                <w:spacing w:val="-4"/>
                <w:sz w:val="22"/>
                <w:szCs w:val="22"/>
              </w:rPr>
            </w:pPr>
          </w:p>
        </w:tc>
        <w:tc>
          <w:tcPr>
            <w:tcW w:w="1530" w:type="dxa"/>
            <w:tcBorders>
              <w:top w:val="single" w:sz="4" w:space="0" w:color="auto"/>
              <w:bottom w:val="single" w:sz="4" w:space="0" w:color="auto"/>
            </w:tcBorders>
            <w:vAlign w:val="center"/>
          </w:tcPr>
          <w:p w14:paraId="7BFB44D4" w14:textId="77777777" w:rsidR="000152D1" w:rsidRPr="00DC3B1D" w:rsidRDefault="000152D1" w:rsidP="00694BAA">
            <w:pPr>
              <w:spacing w:line="240" w:lineRule="atLeast"/>
              <w:jc w:val="right"/>
              <w:rPr>
                <w:rFonts w:ascii="Times New Roman" w:hAnsi="Times New Roman" w:cs="Times New Roman"/>
                <w:b/>
                <w:bCs/>
                <w:spacing w:val="-4"/>
                <w:sz w:val="22"/>
                <w:szCs w:val="22"/>
              </w:rPr>
            </w:pPr>
            <w:r w:rsidRPr="00DC3B1D">
              <w:rPr>
                <w:rFonts w:ascii="Times New Roman" w:hAnsi="Times New Roman" w:cs="Times New Roman"/>
                <w:b/>
                <w:bCs/>
                <w:spacing w:val="-4"/>
                <w:sz w:val="22"/>
                <w:szCs w:val="22"/>
              </w:rPr>
              <w:t>(63,314)</w:t>
            </w:r>
          </w:p>
        </w:tc>
      </w:tr>
      <w:tr w:rsidR="000152D1" w:rsidRPr="00DC3B1D" w14:paraId="5B2E37ED" w14:textId="77777777" w:rsidTr="00694BAA">
        <w:trPr>
          <w:trHeight w:val="20"/>
        </w:trPr>
        <w:tc>
          <w:tcPr>
            <w:tcW w:w="3510" w:type="dxa"/>
          </w:tcPr>
          <w:p w14:paraId="354F884D" w14:textId="77777777" w:rsidR="000152D1" w:rsidRPr="00DC3B1D" w:rsidRDefault="000152D1" w:rsidP="00694BAA">
            <w:pPr>
              <w:spacing w:line="240" w:lineRule="atLeast"/>
              <w:ind w:left="154" w:right="72" w:hanging="144"/>
              <w:jc w:val="left"/>
              <w:rPr>
                <w:rFonts w:ascii="Times New Roman" w:hAnsi="Times New Roman" w:cs="Times New Roman"/>
                <w:sz w:val="22"/>
                <w:szCs w:val="22"/>
              </w:rPr>
            </w:pPr>
            <w:r w:rsidRPr="00DC3B1D">
              <w:rPr>
                <w:rFonts w:ascii="Times New Roman" w:hAnsi="Times New Roman" w:cs="Times New Roman"/>
                <w:b/>
                <w:bCs/>
                <w:sz w:val="22"/>
                <w:szCs w:val="22"/>
              </w:rPr>
              <w:t>Net income (expenses) from reinsurance contracts held</w:t>
            </w:r>
          </w:p>
        </w:tc>
        <w:tc>
          <w:tcPr>
            <w:tcW w:w="1420" w:type="dxa"/>
            <w:vAlign w:val="bottom"/>
          </w:tcPr>
          <w:p w14:paraId="472CC19F"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270" w:type="dxa"/>
          </w:tcPr>
          <w:p w14:paraId="1B0CCDD3"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440" w:type="dxa"/>
            <w:vAlign w:val="bottom"/>
          </w:tcPr>
          <w:p w14:paraId="5540E20E"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270" w:type="dxa"/>
          </w:tcPr>
          <w:p w14:paraId="352D1B16"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710" w:type="dxa"/>
            <w:vAlign w:val="bottom"/>
          </w:tcPr>
          <w:p w14:paraId="1E74F954"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270" w:type="dxa"/>
          </w:tcPr>
          <w:p w14:paraId="088DD94B"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530" w:type="dxa"/>
            <w:vAlign w:val="bottom"/>
          </w:tcPr>
          <w:p w14:paraId="44D5DA8D" w14:textId="77777777" w:rsidR="000152D1" w:rsidRPr="00DC3B1D" w:rsidRDefault="000152D1" w:rsidP="00694BAA">
            <w:pPr>
              <w:spacing w:line="240" w:lineRule="atLeast"/>
              <w:ind w:right="72"/>
              <w:jc w:val="right"/>
              <w:rPr>
                <w:rFonts w:ascii="Times New Roman" w:hAnsi="Times New Roman" w:cs="Times New Roman"/>
                <w:sz w:val="22"/>
                <w:szCs w:val="22"/>
              </w:rPr>
            </w:pPr>
          </w:p>
        </w:tc>
      </w:tr>
      <w:tr w:rsidR="000152D1" w:rsidRPr="00DC3B1D" w14:paraId="399D864B" w14:textId="77777777" w:rsidTr="00694BAA">
        <w:trPr>
          <w:trHeight w:val="20"/>
        </w:trPr>
        <w:tc>
          <w:tcPr>
            <w:tcW w:w="3510" w:type="dxa"/>
          </w:tcPr>
          <w:p w14:paraId="17245DBC" w14:textId="77777777" w:rsidR="000152D1" w:rsidRPr="00DC3B1D" w:rsidRDefault="000152D1" w:rsidP="00694BAA">
            <w:pPr>
              <w:spacing w:line="240" w:lineRule="atLeast"/>
              <w:ind w:right="72"/>
              <w:jc w:val="left"/>
              <w:rPr>
                <w:rFonts w:ascii="Times New Roman" w:hAnsi="Times New Roman" w:cs="Times New Roman"/>
                <w:sz w:val="22"/>
                <w:szCs w:val="22"/>
              </w:rPr>
            </w:pPr>
            <w:r w:rsidRPr="00DC3B1D">
              <w:rPr>
                <w:rFonts w:ascii="Times New Roman" w:hAnsi="Times New Roman" w:cs="Times New Roman"/>
                <w:sz w:val="22"/>
                <w:szCs w:val="22"/>
              </w:rPr>
              <w:t>Reinsurance expenses</w:t>
            </w:r>
          </w:p>
        </w:tc>
        <w:tc>
          <w:tcPr>
            <w:tcW w:w="1420" w:type="dxa"/>
            <w:vAlign w:val="bottom"/>
          </w:tcPr>
          <w:p w14:paraId="692CB895" w14:textId="77777777" w:rsidR="000152D1" w:rsidRPr="00DC3B1D" w:rsidRDefault="000152D1" w:rsidP="00694BAA">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(250,011)</w:t>
            </w:r>
          </w:p>
        </w:tc>
        <w:tc>
          <w:tcPr>
            <w:tcW w:w="270" w:type="dxa"/>
            <w:vAlign w:val="bottom"/>
          </w:tcPr>
          <w:p w14:paraId="73B20A50"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440" w:type="dxa"/>
            <w:vAlign w:val="bottom"/>
          </w:tcPr>
          <w:p w14:paraId="10428545" w14:textId="77777777" w:rsidR="000152D1" w:rsidRPr="00DC3B1D" w:rsidRDefault="000152D1" w:rsidP="00694BAA">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62FF5240"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710" w:type="dxa"/>
            <w:vAlign w:val="bottom"/>
          </w:tcPr>
          <w:p w14:paraId="78034534" w14:textId="77777777" w:rsidR="000152D1" w:rsidRPr="00DC3B1D" w:rsidRDefault="000152D1" w:rsidP="00694BAA">
            <w:pPr>
              <w:spacing w:line="240" w:lineRule="atLeast"/>
              <w:ind w:right="32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3082C192"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530" w:type="dxa"/>
            <w:vAlign w:val="bottom"/>
          </w:tcPr>
          <w:p w14:paraId="2348C440" w14:textId="77777777" w:rsidR="000152D1" w:rsidRPr="00DC3B1D" w:rsidRDefault="000152D1" w:rsidP="00694BAA">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(250,011)</w:t>
            </w:r>
          </w:p>
        </w:tc>
      </w:tr>
      <w:tr w:rsidR="000152D1" w:rsidRPr="00DC3B1D" w14:paraId="63E4808F" w14:textId="77777777" w:rsidTr="00694BAA">
        <w:trPr>
          <w:trHeight w:val="119"/>
        </w:trPr>
        <w:tc>
          <w:tcPr>
            <w:tcW w:w="3510" w:type="dxa"/>
            <w:vAlign w:val="bottom"/>
          </w:tcPr>
          <w:p w14:paraId="6B35CA2E" w14:textId="77777777" w:rsidR="000152D1" w:rsidRPr="00DC3B1D" w:rsidRDefault="000152D1" w:rsidP="00694BAA">
            <w:pPr>
              <w:spacing w:line="240" w:lineRule="atLeast"/>
              <w:ind w:right="72"/>
              <w:jc w:val="left"/>
              <w:rPr>
                <w:rFonts w:ascii="Times New Roman" w:hAnsi="Times New Roman" w:cs="Times New Roman"/>
                <w:sz w:val="22"/>
                <w:szCs w:val="22"/>
              </w:rPr>
            </w:pPr>
            <w:r w:rsidRPr="00DC3B1D">
              <w:rPr>
                <w:rFonts w:ascii="Times New Roman" w:hAnsi="Times New Roman" w:cs="Times New Roman"/>
                <w:sz w:val="22"/>
                <w:szCs w:val="22"/>
              </w:rPr>
              <w:t>Claims recovered</w:t>
            </w:r>
          </w:p>
        </w:tc>
        <w:tc>
          <w:tcPr>
            <w:tcW w:w="1420" w:type="dxa"/>
            <w:vAlign w:val="bottom"/>
          </w:tcPr>
          <w:p w14:paraId="099A25E0" w14:textId="77777777" w:rsidR="000152D1" w:rsidRPr="00DC3B1D" w:rsidRDefault="000152D1" w:rsidP="00694BAA">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79ABA9DC" w14:textId="77777777" w:rsidR="000152D1" w:rsidRPr="00DC3B1D" w:rsidRDefault="000152D1" w:rsidP="00694BAA">
            <w:pPr>
              <w:spacing w:line="240" w:lineRule="atLeast"/>
              <w:ind w:right="320"/>
              <w:jc w:val="right"/>
              <w:rPr>
                <w:rFonts w:ascii="Times New Roman" w:hAnsi="Times New Roman" w:cs="Times New Roman"/>
                <w:sz w:val="22"/>
                <w:szCs w:val="22"/>
              </w:rPr>
            </w:pPr>
          </w:p>
        </w:tc>
        <w:tc>
          <w:tcPr>
            <w:tcW w:w="1440" w:type="dxa"/>
            <w:vAlign w:val="bottom"/>
          </w:tcPr>
          <w:p w14:paraId="49A0528F" w14:textId="77777777" w:rsidR="000152D1" w:rsidRPr="00DC3B1D" w:rsidRDefault="000152D1" w:rsidP="00694BAA">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268C18AF" w14:textId="77777777" w:rsidR="000152D1" w:rsidRPr="00DC3B1D" w:rsidRDefault="000152D1" w:rsidP="00694BAA">
            <w:pPr>
              <w:spacing w:line="240" w:lineRule="atLeast"/>
              <w:jc w:val="right"/>
              <w:rPr>
                <w:rFonts w:ascii="Times New Roman" w:hAnsi="Times New Roman" w:cs="Times New Roman"/>
                <w:sz w:val="22"/>
                <w:szCs w:val="22"/>
              </w:rPr>
            </w:pPr>
          </w:p>
        </w:tc>
        <w:tc>
          <w:tcPr>
            <w:tcW w:w="1710" w:type="dxa"/>
            <w:vAlign w:val="bottom"/>
          </w:tcPr>
          <w:p w14:paraId="679BB828" w14:textId="77777777" w:rsidR="000152D1" w:rsidRPr="00DC3B1D" w:rsidRDefault="000152D1" w:rsidP="00694BAA">
            <w:pPr>
              <w:tabs>
                <w:tab w:val="left" w:pos="1380"/>
              </w:tabs>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243,873</w:t>
            </w:r>
          </w:p>
        </w:tc>
        <w:tc>
          <w:tcPr>
            <w:tcW w:w="270" w:type="dxa"/>
            <w:vAlign w:val="bottom"/>
          </w:tcPr>
          <w:p w14:paraId="5BF4B46A" w14:textId="77777777" w:rsidR="000152D1" w:rsidRPr="00DC3B1D" w:rsidRDefault="000152D1" w:rsidP="00694BAA">
            <w:pPr>
              <w:spacing w:line="240" w:lineRule="atLeast"/>
              <w:jc w:val="right"/>
              <w:rPr>
                <w:rFonts w:ascii="Times New Roman" w:hAnsi="Times New Roman" w:cs="Times New Roman"/>
                <w:sz w:val="22"/>
                <w:szCs w:val="22"/>
              </w:rPr>
            </w:pPr>
          </w:p>
        </w:tc>
        <w:tc>
          <w:tcPr>
            <w:tcW w:w="1530" w:type="dxa"/>
            <w:vAlign w:val="bottom"/>
          </w:tcPr>
          <w:p w14:paraId="55BA3733" w14:textId="77777777" w:rsidR="000152D1" w:rsidRPr="00DC3B1D" w:rsidRDefault="000152D1" w:rsidP="00694BAA">
            <w:pPr>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243,873</w:t>
            </w:r>
          </w:p>
        </w:tc>
      </w:tr>
      <w:tr w:rsidR="000152D1" w:rsidRPr="00DC3B1D" w14:paraId="4154EC95" w14:textId="77777777" w:rsidTr="00694BAA">
        <w:trPr>
          <w:trHeight w:val="20"/>
        </w:trPr>
        <w:tc>
          <w:tcPr>
            <w:tcW w:w="3510" w:type="dxa"/>
          </w:tcPr>
          <w:p w14:paraId="5024D068" w14:textId="77777777" w:rsidR="000152D1" w:rsidRPr="00DC3B1D" w:rsidRDefault="000152D1" w:rsidP="00694BAA">
            <w:pPr>
              <w:spacing w:line="240" w:lineRule="atLeast"/>
              <w:ind w:left="160" w:right="72" w:hanging="160"/>
              <w:jc w:val="left"/>
              <w:rPr>
                <w:rFonts w:ascii="Times New Roman" w:hAnsi="Times New Roman" w:cs="Times New Roman"/>
                <w:sz w:val="22"/>
                <w:szCs w:val="22"/>
              </w:rPr>
            </w:pPr>
            <w:r w:rsidRPr="00DC3B1D">
              <w:rPr>
                <w:rFonts w:ascii="Times New Roman" w:hAnsi="Times New Roman" w:cs="Times New Roman"/>
                <w:sz w:val="22"/>
                <w:szCs w:val="22"/>
              </w:rPr>
              <w:t>Changes that relate to past</w:t>
            </w:r>
            <w:r w:rsidRPr="00DC3B1D">
              <w:rPr>
                <w:rFonts w:ascii="Times New Roman" w:hAnsi="Times New Roman" w:cs="Times New Roman"/>
                <w:sz w:val="22"/>
                <w:szCs w:val="22"/>
                <w:cs/>
              </w:rPr>
              <w:t xml:space="preserve"> </w:t>
            </w:r>
            <w:r w:rsidRPr="00DC3B1D">
              <w:rPr>
                <w:rFonts w:ascii="Times New Roman" w:hAnsi="Times New Roman" w:cs="Times New Roman"/>
                <w:sz w:val="22"/>
                <w:szCs w:val="22"/>
              </w:rPr>
              <w:t>service -</w:t>
            </w:r>
            <w:r w:rsidRPr="00DC3B1D">
              <w:rPr>
                <w:rFonts w:ascii="Times New Roman" w:hAnsi="Times New Roman" w:cs="Times New Roman"/>
                <w:sz w:val="22"/>
                <w:szCs w:val="22"/>
              </w:rPr>
              <w:br/>
              <w:t>adjustments of incurred claims</w:t>
            </w:r>
          </w:p>
        </w:tc>
        <w:tc>
          <w:tcPr>
            <w:tcW w:w="1420" w:type="dxa"/>
            <w:vAlign w:val="bottom"/>
          </w:tcPr>
          <w:p w14:paraId="2F5BF32F" w14:textId="77777777" w:rsidR="000152D1" w:rsidRPr="00DC3B1D" w:rsidRDefault="000152D1" w:rsidP="00694BAA">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758D1DE6" w14:textId="77777777" w:rsidR="000152D1" w:rsidRPr="00DC3B1D" w:rsidRDefault="000152D1" w:rsidP="00694BAA">
            <w:pPr>
              <w:spacing w:line="240" w:lineRule="atLeast"/>
              <w:ind w:right="320"/>
              <w:jc w:val="right"/>
              <w:rPr>
                <w:rFonts w:ascii="Times New Roman" w:hAnsi="Times New Roman" w:cs="Times New Roman"/>
                <w:sz w:val="22"/>
                <w:szCs w:val="22"/>
              </w:rPr>
            </w:pPr>
          </w:p>
        </w:tc>
        <w:tc>
          <w:tcPr>
            <w:tcW w:w="1440" w:type="dxa"/>
            <w:vAlign w:val="bottom"/>
          </w:tcPr>
          <w:p w14:paraId="41C0F9DD" w14:textId="77777777" w:rsidR="000152D1" w:rsidRPr="00DC3B1D" w:rsidRDefault="000152D1" w:rsidP="00694BAA">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233E7020" w14:textId="77777777" w:rsidR="000152D1" w:rsidRPr="00DC3B1D" w:rsidRDefault="000152D1" w:rsidP="00694BAA">
            <w:pPr>
              <w:spacing w:line="240" w:lineRule="atLeast"/>
              <w:jc w:val="right"/>
              <w:rPr>
                <w:rFonts w:ascii="Times New Roman" w:hAnsi="Times New Roman" w:cs="Times New Roman"/>
                <w:sz w:val="22"/>
                <w:szCs w:val="22"/>
              </w:rPr>
            </w:pPr>
          </w:p>
        </w:tc>
        <w:tc>
          <w:tcPr>
            <w:tcW w:w="1710" w:type="dxa"/>
            <w:vAlign w:val="bottom"/>
          </w:tcPr>
          <w:p w14:paraId="2D603120" w14:textId="77777777" w:rsidR="000152D1" w:rsidRPr="00DC3B1D" w:rsidRDefault="000152D1" w:rsidP="00694BAA">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(30,483)</w:t>
            </w:r>
          </w:p>
        </w:tc>
        <w:tc>
          <w:tcPr>
            <w:tcW w:w="270" w:type="dxa"/>
            <w:vAlign w:val="bottom"/>
          </w:tcPr>
          <w:p w14:paraId="5E4966A0" w14:textId="77777777" w:rsidR="000152D1" w:rsidRPr="00DC3B1D" w:rsidRDefault="000152D1" w:rsidP="00694BAA">
            <w:pPr>
              <w:spacing w:line="240" w:lineRule="atLeast"/>
              <w:jc w:val="right"/>
              <w:rPr>
                <w:rFonts w:ascii="Times New Roman" w:hAnsi="Times New Roman" w:cs="Times New Roman"/>
                <w:sz w:val="22"/>
                <w:szCs w:val="22"/>
              </w:rPr>
            </w:pPr>
          </w:p>
        </w:tc>
        <w:tc>
          <w:tcPr>
            <w:tcW w:w="1530" w:type="dxa"/>
            <w:vAlign w:val="bottom"/>
          </w:tcPr>
          <w:p w14:paraId="40F2E556" w14:textId="77777777" w:rsidR="000152D1" w:rsidRPr="00DC3B1D" w:rsidRDefault="000152D1" w:rsidP="00694BAA">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(30,483)</w:t>
            </w:r>
          </w:p>
        </w:tc>
      </w:tr>
      <w:tr w:rsidR="000152D1" w:rsidRPr="00DC3B1D" w14:paraId="2782D394" w14:textId="77777777" w:rsidTr="00694BAA">
        <w:trPr>
          <w:trHeight w:val="20"/>
        </w:trPr>
        <w:tc>
          <w:tcPr>
            <w:tcW w:w="3510" w:type="dxa"/>
          </w:tcPr>
          <w:p w14:paraId="7204EFE2" w14:textId="77777777" w:rsidR="000152D1" w:rsidRPr="00DC3B1D" w:rsidRDefault="000152D1" w:rsidP="00694BAA">
            <w:pPr>
              <w:spacing w:line="240" w:lineRule="atLeast"/>
              <w:ind w:right="72"/>
              <w:jc w:val="left"/>
              <w:rPr>
                <w:rFonts w:ascii="Times New Roman" w:hAnsi="Times New Roman" w:cs="Times New Roman"/>
                <w:sz w:val="22"/>
                <w:szCs w:val="22"/>
              </w:rPr>
            </w:pPr>
            <w:r w:rsidRPr="00DC3B1D">
              <w:rPr>
                <w:rFonts w:ascii="Times New Roman" w:hAnsi="Times New Roman" w:cs="Times New Roman"/>
                <w:sz w:val="22"/>
                <w:szCs w:val="22"/>
              </w:rPr>
              <w:t>Other changes</w:t>
            </w:r>
          </w:p>
        </w:tc>
        <w:tc>
          <w:tcPr>
            <w:tcW w:w="1420" w:type="dxa"/>
            <w:vAlign w:val="bottom"/>
          </w:tcPr>
          <w:p w14:paraId="4273B68D" w14:textId="77777777" w:rsidR="000152D1" w:rsidRPr="00DC3B1D" w:rsidRDefault="000152D1" w:rsidP="00694BAA">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6C2F0607" w14:textId="77777777" w:rsidR="000152D1" w:rsidRPr="00DC3B1D" w:rsidRDefault="000152D1" w:rsidP="00694BAA">
            <w:pPr>
              <w:spacing w:line="240" w:lineRule="atLeast"/>
              <w:ind w:right="320"/>
              <w:jc w:val="right"/>
              <w:rPr>
                <w:rFonts w:ascii="Times New Roman" w:hAnsi="Times New Roman" w:cs="Times New Roman"/>
                <w:sz w:val="22"/>
                <w:szCs w:val="22"/>
              </w:rPr>
            </w:pPr>
          </w:p>
        </w:tc>
        <w:tc>
          <w:tcPr>
            <w:tcW w:w="1440" w:type="dxa"/>
            <w:vAlign w:val="bottom"/>
          </w:tcPr>
          <w:p w14:paraId="63072D55" w14:textId="77777777" w:rsidR="000152D1" w:rsidRPr="00DC3B1D" w:rsidRDefault="000152D1" w:rsidP="00694BAA">
            <w:pPr>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712</w:t>
            </w:r>
          </w:p>
        </w:tc>
        <w:tc>
          <w:tcPr>
            <w:tcW w:w="270" w:type="dxa"/>
            <w:vAlign w:val="bottom"/>
          </w:tcPr>
          <w:p w14:paraId="2562FA36" w14:textId="77777777" w:rsidR="000152D1" w:rsidRPr="00DC3B1D" w:rsidRDefault="000152D1" w:rsidP="00694BAA">
            <w:pPr>
              <w:spacing w:line="240" w:lineRule="atLeast"/>
              <w:jc w:val="right"/>
              <w:rPr>
                <w:rFonts w:ascii="Times New Roman" w:hAnsi="Times New Roman" w:cs="Times New Roman"/>
                <w:sz w:val="22"/>
                <w:szCs w:val="22"/>
              </w:rPr>
            </w:pPr>
          </w:p>
        </w:tc>
        <w:tc>
          <w:tcPr>
            <w:tcW w:w="1710" w:type="dxa"/>
            <w:vAlign w:val="bottom"/>
          </w:tcPr>
          <w:p w14:paraId="6125A569" w14:textId="77777777" w:rsidR="000152D1" w:rsidRPr="00DC3B1D" w:rsidRDefault="000152D1" w:rsidP="00694BAA">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7C478508" w14:textId="77777777" w:rsidR="000152D1" w:rsidRPr="00DC3B1D" w:rsidRDefault="000152D1" w:rsidP="00694BAA">
            <w:pPr>
              <w:spacing w:line="240" w:lineRule="atLeast"/>
              <w:jc w:val="right"/>
              <w:rPr>
                <w:rFonts w:ascii="Times New Roman" w:hAnsi="Times New Roman" w:cs="Times New Roman"/>
                <w:sz w:val="22"/>
                <w:szCs w:val="22"/>
              </w:rPr>
            </w:pPr>
          </w:p>
        </w:tc>
        <w:tc>
          <w:tcPr>
            <w:tcW w:w="1530" w:type="dxa"/>
            <w:vAlign w:val="bottom"/>
          </w:tcPr>
          <w:p w14:paraId="5EC78694" w14:textId="77777777" w:rsidR="000152D1" w:rsidRPr="00DC3B1D" w:rsidRDefault="000152D1" w:rsidP="00694BAA">
            <w:pPr>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712</w:t>
            </w:r>
          </w:p>
        </w:tc>
      </w:tr>
      <w:tr w:rsidR="000152D1" w:rsidRPr="00DC3B1D" w14:paraId="211D8787" w14:textId="77777777" w:rsidTr="00694BAA">
        <w:trPr>
          <w:trHeight w:val="425"/>
        </w:trPr>
        <w:tc>
          <w:tcPr>
            <w:tcW w:w="3510" w:type="dxa"/>
            <w:vAlign w:val="bottom"/>
          </w:tcPr>
          <w:p w14:paraId="60FB9940" w14:textId="77777777" w:rsidR="000152D1" w:rsidRPr="00DC3B1D" w:rsidRDefault="000152D1" w:rsidP="00694BAA">
            <w:pPr>
              <w:spacing w:line="240" w:lineRule="atLeast"/>
              <w:ind w:left="160" w:right="72" w:hanging="160"/>
              <w:jc w:val="left"/>
              <w:rPr>
                <w:rFonts w:ascii="Times New Roman" w:hAnsi="Times New Roman" w:cs="Times New Roman"/>
                <w:sz w:val="22"/>
                <w:szCs w:val="22"/>
              </w:rPr>
            </w:pPr>
            <w:r w:rsidRPr="00DC3B1D">
              <w:rPr>
                <w:rFonts w:ascii="Times New Roman" w:hAnsi="Times New Roman" w:cs="Times New Roman"/>
                <w:sz w:val="22"/>
                <w:szCs w:val="22"/>
              </w:rPr>
              <w:t xml:space="preserve">Effect of changes in the non - performance risk of reinsurers </w:t>
            </w:r>
          </w:p>
        </w:tc>
        <w:tc>
          <w:tcPr>
            <w:tcW w:w="1420" w:type="dxa"/>
            <w:tcBorders>
              <w:bottom w:val="single" w:sz="4" w:space="0" w:color="auto"/>
            </w:tcBorders>
            <w:vAlign w:val="bottom"/>
          </w:tcPr>
          <w:p w14:paraId="2F3306D7" w14:textId="77777777" w:rsidR="000152D1" w:rsidRPr="00DC3B1D" w:rsidRDefault="000152D1" w:rsidP="00694BAA">
            <w:pPr>
              <w:tabs>
                <w:tab w:val="left" w:pos="1128"/>
              </w:tabs>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8</w:t>
            </w:r>
          </w:p>
        </w:tc>
        <w:tc>
          <w:tcPr>
            <w:tcW w:w="270" w:type="dxa"/>
            <w:vAlign w:val="bottom"/>
          </w:tcPr>
          <w:p w14:paraId="539A30BC" w14:textId="77777777" w:rsidR="000152D1" w:rsidRPr="00DC3B1D" w:rsidRDefault="000152D1" w:rsidP="00694BAA">
            <w:pPr>
              <w:spacing w:line="240" w:lineRule="atLeast"/>
              <w:ind w:right="320"/>
              <w:jc w:val="right"/>
              <w:rPr>
                <w:rFonts w:ascii="Times New Roman" w:hAnsi="Times New Roman" w:cs="Times New Roman"/>
                <w:sz w:val="22"/>
                <w:szCs w:val="22"/>
              </w:rPr>
            </w:pPr>
          </w:p>
        </w:tc>
        <w:tc>
          <w:tcPr>
            <w:tcW w:w="1440" w:type="dxa"/>
            <w:tcBorders>
              <w:bottom w:val="single" w:sz="4" w:space="0" w:color="auto"/>
            </w:tcBorders>
            <w:vAlign w:val="bottom"/>
          </w:tcPr>
          <w:p w14:paraId="5D4C72D6" w14:textId="77777777" w:rsidR="000152D1" w:rsidRPr="00DC3B1D" w:rsidRDefault="000152D1" w:rsidP="00694BAA">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58DE7413" w14:textId="77777777" w:rsidR="000152D1" w:rsidRPr="00DC3B1D" w:rsidRDefault="000152D1" w:rsidP="00694BAA">
            <w:pPr>
              <w:spacing w:line="240" w:lineRule="atLeast"/>
              <w:ind w:right="320"/>
              <w:jc w:val="right"/>
              <w:rPr>
                <w:rFonts w:ascii="Times New Roman" w:hAnsi="Times New Roman" w:cs="Times New Roman"/>
                <w:sz w:val="22"/>
                <w:szCs w:val="22"/>
              </w:rPr>
            </w:pPr>
          </w:p>
        </w:tc>
        <w:tc>
          <w:tcPr>
            <w:tcW w:w="1710" w:type="dxa"/>
            <w:tcBorders>
              <w:bottom w:val="single" w:sz="4" w:space="0" w:color="auto"/>
            </w:tcBorders>
            <w:vAlign w:val="bottom"/>
          </w:tcPr>
          <w:p w14:paraId="6917F22A" w14:textId="77777777" w:rsidR="000152D1" w:rsidRPr="00DC3B1D" w:rsidRDefault="000152D1" w:rsidP="00694BAA">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56B2195C" w14:textId="77777777" w:rsidR="000152D1" w:rsidRPr="00DC3B1D" w:rsidRDefault="000152D1" w:rsidP="00694BAA">
            <w:pPr>
              <w:spacing w:line="240" w:lineRule="atLeast"/>
              <w:ind w:right="320"/>
              <w:jc w:val="right"/>
              <w:rPr>
                <w:rFonts w:ascii="Times New Roman" w:hAnsi="Times New Roman" w:cs="Times New Roman"/>
                <w:sz w:val="22"/>
                <w:szCs w:val="22"/>
              </w:rPr>
            </w:pPr>
          </w:p>
        </w:tc>
        <w:tc>
          <w:tcPr>
            <w:tcW w:w="1530" w:type="dxa"/>
            <w:tcBorders>
              <w:bottom w:val="single" w:sz="4" w:space="0" w:color="auto"/>
            </w:tcBorders>
            <w:vAlign w:val="bottom"/>
          </w:tcPr>
          <w:p w14:paraId="0983D20A" w14:textId="77777777" w:rsidR="000152D1" w:rsidRPr="00DC3B1D" w:rsidRDefault="000152D1" w:rsidP="00694BAA">
            <w:pPr>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8</w:t>
            </w:r>
          </w:p>
        </w:tc>
      </w:tr>
      <w:tr w:rsidR="000152D1" w:rsidRPr="00DC3B1D" w14:paraId="48A56D3F" w14:textId="77777777" w:rsidTr="00694BAA">
        <w:trPr>
          <w:trHeight w:val="20"/>
        </w:trPr>
        <w:tc>
          <w:tcPr>
            <w:tcW w:w="3510" w:type="dxa"/>
            <w:vAlign w:val="bottom"/>
          </w:tcPr>
          <w:p w14:paraId="04E4FADF" w14:textId="77777777" w:rsidR="000152D1" w:rsidRPr="00DC3B1D" w:rsidRDefault="000152D1" w:rsidP="00694BAA">
            <w:pPr>
              <w:spacing w:line="240" w:lineRule="atLeast"/>
              <w:ind w:left="160" w:right="72" w:hanging="160"/>
              <w:jc w:val="left"/>
              <w:rPr>
                <w:rFonts w:ascii="Times New Roman" w:hAnsi="Times New Roman" w:cs="Times New Roman"/>
                <w:sz w:val="22"/>
                <w:szCs w:val="22"/>
              </w:rPr>
            </w:pPr>
            <w:r w:rsidRPr="00DC3B1D">
              <w:rPr>
                <w:rFonts w:ascii="Times New Roman" w:hAnsi="Times New Roman" w:cs="Times New Roman"/>
                <w:b/>
                <w:bCs/>
                <w:sz w:val="22"/>
                <w:szCs w:val="22"/>
              </w:rPr>
              <w:t>Net income (expenses) from reinsurance contracts held</w:t>
            </w:r>
          </w:p>
        </w:tc>
        <w:tc>
          <w:tcPr>
            <w:tcW w:w="1420" w:type="dxa"/>
            <w:tcBorders>
              <w:top w:val="single" w:sz="4" w:space="0" w:color="auto"/>
            </w:tcBorders>
            <w:vAlign w:val="bottom"/>
          </w:tcPr>
          <w:p w14:paraId="5F78F2A9" w14:textId="77777777" w:rsidR="000152D1" w:rsidRPr="00DC3B1D" w:rsidRDefault="000152D1" w:rsidP="00694BAA">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(250,003)</w:t>
            </w:r>
          </w:p>
        </w:tc>
        <w:tc>
          <w:tcPr>
            <w:tcW w:w="270" w:type="dxa"/>
            <w:vAlign w:val="bottom"/>
          </w:tcPr>
          <w:p w14:paraId="3E021955" w14:textId="77777777" w:rsidR="000152D1" w:rsidRPr="00DC3B1D" w:rsidRDefault="000152D1" w:rsidP="00694BAA">
            <w:pPr>
              <w:spacing w:line="240" w:lineRule="atLeast"/>
              <w:ind w:right="72"/>
              <w:jc w:val="right"/>
              <w:rPr>
                <w:rFonts w:ascii="Times New Roman" w:hAnsi="Times New Roman" w:cs="Times New Roman"/>
                <w:b/>
                <w:bCs/>
                <w:sz w:val="22"/>
                <w:szCs w:val="22"/>
              </w:rPr>
            </w:pPr>
          </w:p>
        </w:tc>
        <w:tc>
          <w:tcPr>
            <w:tcW w:w="1440" w:type="dxa"/>
            <w:tcBorders>
              <w:top w:val="single" w:sz="4" w:space="0" w:color="auto"/>
            </w:tcBorders>
            <w:vAlign w:val="bottom"/>
          </w:tcPr>
          <w:p w14:paraId="7192A6D8" w14:textId="77777777" w:rsidR="000152D1" w:rsidRPr="00DC3B1D" w:rsidRDefault="000152D1" w:rsidP="00694BAA">
            <w:pPr>
              <w:spacing w:line="240" w:lineRule="atLeast"/>
              <w:ind w:right="72"/>
              <w:jc w:val="right"/>
              <w:rPr>
                <w:rFonts w:ascii="Times New Roman" w:hAnsi="Times New Roman" w:cs="Times New Roman"/>
                <w:b/>
                <w:bCs/>
                <w:sz w:val="22"/>
                <w:szCs w:val="22"/>
              </w:rPr>
            </w:pPr>
            <w:r w:rsidRPr="00DC3B1D">
              <w:rPr>
                <w:rFonts w:ascii="Times New Roman" w:hAnsi="Times New Roman" w:cs="Times New Roman"/>
                <w:b/>
                <w:bCs/>
                <w:sz w:val="22"/>
                <w:szCs w:val="22"/>
              </w:rPr>
              <w:t>712</w:t>
            </w:r>
          </w:p>
        </w:tc>
        <w:tc>
          <w:tcPr>
            <w:tcW w:w="270" w:type="dxa"/>
            <w:vAlign w:val="bottom"/>
          </w:tcPr>
          <w:p w14:paraId="2217ABED" w14:textId="77777777" w:rsidR="000152D1" w:rsidRPr="00DC3B1D" w:rsidRDefault="000152D1" w:rsidP="00694BAA">
            <w:pPr>
              <w:spacing w:line="240" w:lineRule="atLeast"/>
              <w:ind w:right="72"/>
              <w:jc w:val="right"/>
              <w:rPr>
                <w:rFonts w:ascii="Times New Roman" w:hAnsi="Times New Roman" w:cs="Times New Roman"/>
                <w:b/>
                <w:bCs/>
                <w:sz w:val="22"/>
                <w:szCs w:val="22"/>
              </w:rPr>
            </w:pPr>
          </w:p>
        </w:tc>
        <w:tc>
          <w:tcPr>
            <w:tcW w:w="1710" w:type="dxa"/>
            <w:tcBorders>
              <w:top w:val="single" w:sz="4" w:space="0" w:color="auto"/>
            </w:tcBorders>
            <w:vAlign w:val="bottom"/>
          </w:tcPr>
          <w:p w14:paraId="012B5587" w14:textId="77777777" w:rsidR="000152D1" w:rsidRPr="00DC3B1D" w:rsidRDefault="000152D1" w:rsidP="00694BAA">
            <w:pPr>
              <w:spacing w:line="240" w:lineRule="atLeast"/>
              <w:ind w:right="72"/>
              <w:jc w:val="right"/>
              <w:rPr>
                <w:rFonts w:ascii="Times New Roman" w:hAnsi="Times New Roman" w:cs="Times New Roman"/>
                <w:b/>
                <w:bCs/>
                <w:sz w:val="22"/>
                <w:szCs w:val="22"/>
              </w:rPr>
            </w:pPr>
            <w:r w:rsidRPr="00DC3B1D">
              <w:rPr>
                <w:rFonts w:ascii="Times New Roman" w:hAnsi="Times New Roman" w:cs="Times New Roman"/>
                <w:b/>
                <w:bCs/>
                <w:sz w:val="22"/>
                <w:szCs w:val="22"/>
              </w:rPr>
              <w:t>213,390</w:t>
            </w:r>
          </w:p>
        </w:tc>
        <w:tc>
          <w:tcPr>
            <w:tcW w:w="270" w:type="dxa"/>
            <w:vAlign w:val="bottom"/>
          </w:tcPr>
          <w:p w14:paraId="767CD8E2" w14:textId="77777777" w:rsidR="000152D1" w:rsidRPr="00DC3B1D" w:rsidRDefault="000152D1" w:rsidP="00694BAA">
            <w:pPr>
              <w:spacing w:line="240" w:lineRule="atLeast"/>
              <w:ind w:right="72"/>
              <w:jc w:val="right"/>
              <w:rPr>
                <w:rFonts w:ascii="Times New Roman" w:hAnsi="Times New Roman" w:cs="Times New Roman"/>
                <w:b/>
                <w:bCs/>
                <w:sz w:val="22"/>
                <w:szCs w:val="22"/>
              </w:rPr>
            </w:pPr>
          </w:p>
        </w:tc>
        <w:tc>
          <w:tcPr>
            <w:tcW w:w="1530" w:type="dxa"/>
            <w:tcBorders>
              <w:top w:val="single" w:sz="4" w:space="0" w:color="auto"/>
            </w:tcBorders>
            <w:vAlign w:val="bottom"/>
          </w:tcPr>
          <w:p w14:paraId="2E9942D3" w14:textId="77777777" w:rsidR="000152D1" w:rsidRPr="00DC3B1D" w:rsidRDefault="000152D1" w:rsidP="00694BAA">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(35,901)</w:t>
            </w:r>
          </w:p>
        </w:tc>
      </w:tr>
      <w:tr w:rsidR="000152D1" w:rsidRPr="00DC3B1D" w14:paraId="6CB7E2A9" w14:textId="77777777" w:rsidTr="00694BAA">
        <w:trPr>
          <w:trHeight w:val="20"/>
        </w:trPr>
        <w:tc>
          <w:tcPr>
            <w:tcW w:w="3510" w:type="dxa"/>
            <w:vAlign w:val="bottom"/>
          </w:tcPr>
          <w:p w14:paraId="0D5CE680" w14:textId="77777777" w:rsidR="000152D1" w:rsidRPr="00DC3B1D" w:rsidRDefault="000152D1" w:rsidP="00694BAA">
            <w:pPr>
              <w:spacing w:line="240" w:lineRule="atLeast"/>
              <w:ind w:left="160" w:right="72" w:hanging="160"/>
              <w:jc w:val="left"/>
              <w:rPr>
                <w:rFonts w:ascii="Times New Roman" w:hAnsi="Times New Roman" w:cs="Times New Roman"/>
                <w:sz w:val="22"/>
                <w:szCs w:val="22"/>
              </w:rPr>
            </w:pPr>
            <w:r w:rsidRPr="00DC3B1D">
              <w:rPr>
                <w:rFonts w:ascii="Times New Roman" w:hAnsi="Times New Roman" w:cs="Times New Roman"/>
                <w:sz w:val="22"/>
                <w:szCs w:val="22"/>
              </w:rPr>
              <w:t>Net finance income (expenses) from reinsurance contracts held</w:t>
            </w:r>
          </w:p>
        </w:tc>
        <w:tc>
          <w:tcPr>
            <w:tcW w:w="1420" w:type="dxa"/>
            <w:tcBorders>
              <w:bottom w:val="single" w:sz="4" w:space="0" w:color="auto"/>
            </w:tcBorders>
            <w:vAlign w:val="bottom"/>
          </w:tcPr>
          <w:p w14:paraId="40038375" w14:textId="77777777" w:rsidR="000152D1" w:rsidRPr="00DC3B1D" w:rsidRDefault="000152D1" w:rsidP="00694BAA">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(3,982)</w:t>
            </w:r>
          </w:p>
        </w:tc>
        <w:tc>
          <w:tcPr>
            <w:tcW w:w="270" w:type="dxa"/>
            <w:vAlign w:val="bottom"/>
          </w:tcPr>
          <w:p w14:paraId="61D6F9DE"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440" w:type="dxa"/>
            <w:tcBorders>
              <w:bottom w:val="single" w:sz="4" w:space="0" w:color="auto"/>
            </w:tcBorders>
            <w:vAlign w:val="bottom"/>
          </w:tcPr>
          <w:p w14:paraId="0F3C95BD" w14:textId="77777777" w:rsidR="000152D1" w:rsidRPr="00DC3B1D" w:rsidRDefault="000152D1" w:rsidP="00694BAA">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22493034"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710" w:type="dxa"/>
            <w:tcBorders>
              <w:bottom w:val="single" w:sz="4" w:space="0" w:color="auto"/>
            </w:tcBorders>
            <w:vAlign w:val="bottom"/>
          </w:tcPr>
          <w:p w14:paraId="6CCB0BBC" w14:textId="77777777" w:rsidR="000152D1" w:rsidRPr="00DC3B1D" w:rsidRDefault="000152D1" w:rsidP="00694BAA">
            <w:pPr>
              <w:spacing w:line="240" w:lineRule="atLeast"/>
              <w:ind w:right="321"/>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448E2B20"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530" w:type="dxa"/>
            <w:tcBorders>
              <w:bottom w:val="single" w:sz="4" w:space="0" w:color="auto"/>
            </w:tcBorders>
            <w:vAlign w:val="bottom"/>
          </w:tcPr>
          <w:p w14:paraId="1D193FF9" w14:textId="77777777" w:rsidR="000152D1" w:rsidRPr="00DC3B1D" w:rsidRDefault="000152D1" w:rsidP="00694BAA">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(3,982)</w:t>
            </w:r>
          </w:p>
        </w:tc>
      </w:tr>
      <w:tr w:rsidR="000152D1" w:rsidRPr="00DC3B1D" w14:paraId="214CFC92" w14:textId="77777777" w:rsidTr="00694BAA">
        <w:trPr>
          <w:trHeight w:val="20"/>
        </w:trPr>
        <w:tc>
          <w:tcPr>
            <w:tcW w:w="3510" w:type="dxa"/>
            <w:vAlign w:val="bottom"/>
          </w:tcPr>
          <w:p w14:paraId="657F57DE" w14:textId="77777777" w:rsidR="000152D1" w:rsidRPr="00DC3B1D" w:rsidRDefault="000152D1" w:rsidP="00694BAA">
            <w:pPr>
              <w:spacing w:line="240" w:lineRule="atLeast"/>
              <w:ind w:left="160" w:right="72" w:hanging="160"/>
              <w:jc w:val="left"/>
              <w:rPr>
                <w:rFonts w:ascii="Times New Roman" w:hAnsi="Times New Roman" w:cs="Times New Roman"/>
                <w:sz w:val="22"/>
                <w:szCs w:val="22"/>
              </w:rPr>
            </w:pPr>
            <w:r w:rsidRPr="00DC3B1D">
              <w:rPr>
                <w:rFonts w:ascii="Times New Roman" w:hAnsi="Times New Roman" w:cs="Times New Roman"/>
                <w:b/>
                <w:bCs/>
                <w:sz w:val="22"/>
                <w:szCs w:val="22"/>
              </w:rPr>
              <w:t>Total amount recognised in comprehensive income</w:t>
            </w:r>
          </w:p>
        </w:tc>
        <w:tc>
          <w:tcPr>
            <w:tcW w:w="1420" w:type="dxa"/>
            <w:tcBorders>
              <w:top w:val="single" w:sz="4" w:space="0" w:color="auto"/>
              <w:bottom w:val="single" w:sz="4" w:space="0" w:color="auto"/>
            </w:tcBorders>
            <w:vAlign w:val="bottom"/>
          </w:tcPr>
          <w:p w14:paraId="615ABDD5" w14:textId="77777777" w:rsidR="000152D1" w:rsidRPr="00DC3B1D" w:rsidRDefault="000152D1" w:rsidP="00694BAA">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(253,985)</w:t>
            </w:r>
          </w:p>
        </w:tc>
        <w:tc>
          <w:tcPr>
            <w:tcW w:w="270" w:type="dxa"/>
            <w:vAlign w:val="bottom"/>
          </w:tcPr>
          <w:p w14:paraId="71317A94" w14:textId="77777777" w:rsidR="000152D1" w:rsidRPr="00DC3B1D" w:rsidRDefault="000152D1" w:rsidP="00694BAA">
            <w:pPr>
              <w:spacing w:line="240" w:lineRule="atLeast"/>
              <w:ind w:right="72"/>
              <w:jc w:val="right"/>
              <w:rPr>
                <w:rFonts w:ascii="Times New Roman" w:hAnsi="Times New Roman" w:cs="Times New Roman"/>
                <w:b/>
                <w:bCs/>
                <w:sz w:val="22"/>
                <w:szCs w:val="22"/>
              </w:rPr>
            </w:pPr>
          </w:p>
        </w:tc>
        <w:tc>
          <w:tcPr>
            <w:tcW w:w="1440" w:type="dxa"/>
            <w:tcBorders>
              <w:top w:val="single" w:sz="4" w:space="0" w:color="auto"/>
              <w:bottom w:val="single" w:sz="4" w:space="0" w:color="auto"/>
            </w:tcBorders>
            <w:vAlign w:val="bottom"/>
          </w:tcPr>
          <w:p w14:paraId="123876AE" w14:textId="77777777" w:rsidR="000152D1" w:rsidRPr="00DC3B1D" w:rsidRDefault="000152D1" w:rsidP="00694BAA">
            <w:pPr>
              <w:spacing w:line="240" w:lineRule="atLeast"/>
              <w:ind w:right="72"/>
              <w:jc w:val="right"/>
              <w:rPr>
                <w:rFonts w:ascii="Times New Roman" w:hAnsi="Times New Roman" w:cs="Times New Roman"/>
                <w:b/>
                <w:bCs/>
                <w:sz w:val="22"/>
                <w:szCs w:val="22"/>
              </w:rPr>
            </w:pPr>
            <w:r w:rsidRPr="00DC3B1D">
              <w:rPr>
                <w:rFonts w:ascii="Times New Roman" w:hAnsi="Times New Roman" w:cs="Times New Roman"/>
                <w:b/>
                <w:bCs/>
                <w:sz w:val="22"/>
                <w:szCs w:val="22"/>
              </w:rPr>
              <w:t>712</w:t>
            </w:r>
          </w:p>
        </w:tc>
        <w:tc>
          <w:tcPr>
            <w:tcW w:w="270" w:type="dxa"/>
            <w:vAlign w:val="bottom"/>
          </w:tcPr>
          <w:p w14:paraId="1B2DAEE1" w14:textId="77777777" w:rsidR="000152D1" w:rsidRPr="00DC3B1D" w:rsidRDefault="000152D1" w:rsidP="00694BAA">
            <w:pPr>
              <w:spacing w:line="240" w:lineRule="atLeast"/>
              <w:ind w:right="72"/>
              <w:jc w:val="right"/>
              <w:rPr>
                <w:rFonts w:ascii="Times New Roman" w:hAnsi="Times New Roman" w:cs="Times New Roman"/>
                <w:b/>
                <w:bCs/>
                <w:sz w:val="22"/>
                <w:szCs w:val="22"/>
              </w:rPr>
            </w:pPr>
          </w:p>
        </w:tc>
        <w:tc>
          <w:tcPr>
            <w:tcW w:w="1710" w:type="dxa"/>
            <w:tcBorders>
              <w:top w:val="single" w:sz="4" w:space="0" w:color="auto"/>
              <w:bottom w:val="single" w:sz="4" w:space="0" w:color="auto"/>
            </w:tcBorders>
            <w:vAlign w:val="bottom"/>
          </w:tcPr>
          <w:p w14:paraId="429AB405" w14:textId="77777777" w:rsidR="000152D1" w:rsidRPr="00DC3B1D" w:rsidRDefault="000152D1" w:rsidP="00694BAA">
            <w:pPr>
              <w:spacing w:line="240" w:lineRule="atLeast"/>
              <w:ind w:right="72"/>
              <w:jc w:val="right"/>
              <w:rPr>
                <w:rFonts w:ascii="Times New Roman" w:hAnsi="Times New Roman" w:cs="Times New Roman"/>
                <w:b/>
                <w:bCs/>
                <w:sz w:val="22"/>
                <w:szCs w:val="22"/>
              </w:rPr>
            </w:pPr>
            <w:r w:rsidRPr="00DC3B1D">
              <w:rPr>
                <w:rFonts w:ascii="Times New Roman" w:hAnsi="Times New Roman" w:cs="Times New Roman"/>
                <w:b/>
                <w:bCs/>
                <w:sz w:val="22"/>
                <w:szCs w:val="22"/>
              </w:rPr>
              <w:t>213,390</w:t>
            </w:r>
          </w:p>
        </w:tc>
        <w:tc>
          <w:tcPr>
            <w:tcW w:w="270" w:type="dxa"/>
            <w:vAlign w:val="bottom"/>
          </w:tcPr>
          <w:p w14:paraId="43F90C31" w14:textId="77777777" w:rsidR="000152D1" w:rsidRPr="00DC3B1D" w:rsidRDefault="000152D1" w:rsidP="00694BAA">
            <w:pPr>
              <w:spacing w:line="240" w:lineRule="atLeast"/>
              <w:ind w:right="72"/>
              <w:jc w:val="right"/>
              <w:rPr>
                <w:rFonts w:ascii="Times New Roman" w:hAnsi="Times New Roman" w:cs="Times New Roman"/>
                <w:b/>
                <w:bCs/>
                <w:sz w:val="22"/>
                <w:szCs w:val="22"/>
              </w:rPr>
            </w:pPr>
          </w:p>
        </w:tc>
        <w:tc>
          <w:tcPr>
            <w:tcW w:w="1530" w:type="dxa"/>
            <w:tcBorders>
              <w:top w:val="single" w:sz="4" w:space="0" w:color="auto"/>
              <w:bottom w:val="single" w:sz="4" w:space="0" w:color="auto"/>
            </w:tcBorders>
            <w:vAlign w:val="bottom"/>
          </w:tcPr>
          <w:p w14:paraId="44558E9D" w14:textId="77777777" w:rsidR="000152D1" w:rsidRPr="00DC3B1D" w:rsidRDefault="000152D1" w:rsidP="00694BAA">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(39,883)</w:t>
            </w:r>
          </w:p>
        </w:tc>
      </w:tr>
      <w:tr w:rsidR="000152D1" w:rsidRPr="00DC3B1D" w14:paraId="6C289441" w14:textId="77777777" w:rsidTr="00694BAA">
        <w:trPr>
          <w:trHeight w:val="20"/>
        </w:trPr>
        <w:tc>
          <w:tcPr>
            <w:tcW w:w="3510" w:type="dxa"/>
            <w:vAlign w:val="bottom"/>
          </w:tcPr>
          <w:p w14:paraId="21823738" w14:textId="77777777" w:rsidR="000152D1" w:rsidRPr="00DC3B1D" w:rsidRDefault="000152D1" w:rsidP="00694BAA">
            <w:pPr>
              <w:spacing w:line="240" w:lineRule="atLeast"/>
              <w:ind w:left="160" w:right="72" w:hanging="160"/>
              <w:jc w:val="left"/>
              <w:rPr>
                <w:rFonts w:ascii="Times New Roman" w:hAnsi="Times New Roman" w:cs="Times New Roman"/>
                <w:sz w:val="22"/>
                <w:szCs w:val="22"/>
              </w:rPr>
            </w:pPr>
            <w:r w:rsidRPr="00DC3B1D">
              <w:rPr>
                <w:rFonts w:ascii="Times New Roman" w:hAnsi="Times New Roman" w:cs="Times New Roman"/>
                <w:sz w:val="22"/>
                <w:szCs w:val="22"/>
              </w:rPr>
              <w:t>Investment components</w:t>
            </w:r>
          </w:p>
        </w:tc>
        <w:tc>
          <w:tcPr>
            <w:tcW w:w="1420" w:type="dxa"/>
            <w:tcBorders>
              <w:top w:val="single" w:sz="4" w:space="0" w:color="auto"/>
            </w:tcBorders>
            <w:vAlign w:val="bottom"/>
          </w:tcPr>
          <w:p w14:paraId="1B8D3271" w14:textId="77777777" w:rsidR="000152D1" w:rsidRPr="00DC3B1D" w:rsidRDefault="000152D1" w:rsidP="00694BAA">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(26,814)</w:t>
            </w:r>
          </w:p>
        </w:tc>
        <w:tc>
          <w:tcPr>
            <w:tcW w:w="270" w:type="dxa"/>
            <w:vAlign w:val="bottom"/>
          </w:tcPr>
          <w:p w14:paraId="12D4DD63"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440" w:type="dxa"/>
            <w:tcBorders>
              <w:top w:val="single" w:sz="4" w:space="0" w:color="auto"/>
            </w:tcBorders>
            <w:vAlign w:val="bottom"/>
          </w:tcPr>
          <w:p w14:paraId="0B3DEB9F" w14:textId="77777777" w:rsidR="000152D1" w:rsidRPr="00DC3B1D" w:rsidRDefault="000152D1" w:rsidP="00694BAA">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6184DF44"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710" w:type="dxa"/>
            <w:tcBorders>
              <w:top w:val="single" w:sz="4" w:space="0" w:color="auto"/>
            </w:tcBorders>
            <w:vAlign w:val="bottom"/>
          </w:tcPr>
          <w:p w14:paraId="41762FDC" w14:textId="77777777" w:rsidR="000152D1" w:rsidRPr="00DC3B1D" w:rsidRDefault="000152D1" w:rsidP="00694BAA">
            <w:pPr>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26,814</w:t>
            </w:r>
          </w:p>
        </w:tc>
        <w:tc>
          <w:tcPr>
            <w:tcW w:w="270" w:type="dxa"/>
            <w:vAlign w:val="bottom"/>
          </w:tcPr>
          <w:p w14:paraId="6E16E3EF"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530" w:type="dxa"/>
            <w:tcBorders>
              <w:top w:val="single" w:sz="4" w:space="0" w:color="auto"/>
            </w:tcBorders>
            <w:vAlign w:val="bottom"/>
          </w:tcPr>
          <w:p w14:paraId="7F333FEE" w14:textId="77777777" w:rsidR="000152D1" w:rsidRPr="00DC3B1D" w:rsidRDefault="000152D1" w:rsidP="00694BAA">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r>
      <w:tr w:rsidR="000152D1" w:rsidRPr="00DC3B1D" w14:paraId="04740C57" w14:textId="77777777" w:rsidTr="00694BAA">
        <w:trPr>
          <w:trHeight w:val="20"/>
        </w:trPr>
        <w:tc>
          <w:tcPr>
            <w:tcW w:w="3510" w:type="dxa"/>
          </w:tcPr>
          <w:p w14:paraId="6BCC791F" w14:textId="77777777" w:rsidR="000152D1" w:rsidRPr="00DC3B1D" w:rsidRDefault="000152D1" w:rsidP="00694BAA">
            <w:pPr>
              <w:spacing w:line="240" w:lineRule="atLeast"/>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Cash flows</w:t>
            </w:r>
          </w:p>
        </w:tc>
        <w:tc>
          <w:tcPr>
            <w:tcW w:w="1420" w:type="dxa"/>
            <w:vAlign w:val="bottom"/>
          </w:tcPr>
          <w:p w14:paraId="1E4F8FAD"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270" w:type="dxa"/>
          </w:tcPr>
          <w:p w14:paraId="6D47AB99"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440" w:type="dxa"/>
            <w:vAlign w:val="bottom"/>
          </w:tcPr>
          <w:p w14:paraId="718EFEEB"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270" w:type="dxa"/>
          </w:tcPr>
          <w:p w14:paraId="15D684C5"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710" w:type="dxa"/>
            <w:vAlign w:val="bottom"/>
          </w:tcPr>
          <w:p w14:paraId="61B035BB"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270" w:type="dxa"/>
          </w:tcPr>
          <w:p w14:paraId="400A41AB"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530" w:type="dxa"/>
            <w:vAlign w:val="bottom"/>
          </w:tcPr>
          <w:p w14:paraId="648604D3" w14:textId="77777777" w:rsidR="000152D1" w:rsidRPr="00DC3B1D" w:rsidRDefault="000152D1" w:rsidP="00694BAA">
            <w:pPr>
              <w:spacing w:line="240" w:lineRule="atLeast"/>
              <w:ind w:right="72"/>
              <w:jc w:val="right"/>
              <w:rPr>
                <w:rFonts w:ascii="Times New Roman" w:hAnsi="Times New Roman" w:cs="Times New Roman"/>
                <w:sz w:val="22"/>
                <w:szCs w:val="22"/>
              </w:rPr>
            </w:pPr>
          </w:p>
        </w:tc>
      </w:tr>
      <w:tr w:rsidR="000152D1" w:rsidRPr="00DC3B1D" w14:paraId="4320746E" w14:textId="77777777" w:rsidTr="00694BAA">
        <w:trPr>
          <w:trHeight w:val="20"/>
        </w:trPr>
        <w:tc>
          <w:tcPr>
            <w:tcW w:w="3510" w:type="dxa"/>
            <w:vAlign w:val="bottom"/>
          </w:tcPr>
          <w:p w14:paraId="730A187B" w14:textId="77777777" w:rsidR="000152D1" w:rsidRPr="00DC3B1D" w:rsidRDefault="000152D1" w:rsidP="00694BAA">
            <w:pPr>
              <w:spacing w:line="240" w:lineRule="atLeast"/>
              <w:ind w:left="160" w:right="72" w:hanging="160"/>
              <w:jc w:val="left"/>
              <w:rPr>
                <w:rFonts w:ascii="Times New Roman" w:hAnsi="Times New Roman" w:cs="Times New Roman"/>
                <w:sz w:val="22"/>
                <w:szCs w:val="22"/>
              </w:rPr>
            </w:pPr>
            <w:r w:rsidRPr="00DC3B1D">
              <w:rPr>
                <w:rFonts w:ascii="Times New Roman" w:hAnsi="Times New Roman" w:cs="Times New Roman"/>
                <w:sz w:val="22"/>
                <w:szCs w:val="22"/>
              </w:rPr>
              <w:t>Premium paid net of ceding commissions and directly attributable expenses paid</w:t>
            </w:r>
          </w:p>
        </w:tc>
        <w:tc>
          <w:tcPr>
            <w:tcW w:w="1420" w:type="dxa"/>
            <w:vAlign w:val="bottom"/>
          </w:tcPr>
          <w:p w14:paraId="655A0D55" w14:textId="77777777" w:rsidR="000152D1" w:rsidRPr="00DC3B1D" w:rsidRDefault="000152D1" w:rsidP="00694BAA">
            <w:pPr>
              <w:tabs>
                <w:tab w:val="left" w:pos="1128"/>
              </w:tabs>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300,237</w:t>
            </w:r>
          </w:p>
        </w:tc>
        <w:tc>
          <w:tcPr>
            <w:tcW w:w="270" w:type="dxa"/>
            <w:vAlign w:val="bottom"/>
          </w:tcPr>
          <w:p w14:paraId="4ABE7063" w14:textId="77777777" w:rsidR="000152D1" w:rsidRPr="00DC3B1D" w:rsidRDefault="000152D1" w:rsidP="00694BAA">
            <w:pPr>
              <w:spacing w:line="240" w:lineRule="atLeast"/>
              <w:ind w:right="72"/>
              <w:jc w:val="right"/>
              <w:rPr>
                <w:rFonts w:ascii="Times New Roman" w:hAnsi="Times New Roman" w:cs="Times New Roman"/>
                <w:sz w:val="22"/>
                <w:szCs w:val="22"/>
                <w:cs/>
              </w:rPr>
            </w:pPr>
          </w:p>
        </w:tc>
        <w:tc>
          <w:tcPr>
            <w:tcW w:w="1440" w:type="dxa"/>
            <w:vAlign w:val="bottom"/>
          </w:tcPr>
          <w:p w14:paraId="06EA5F22" w14:textId="77777777" w:rsidR="000152D1" w:rsidRPr="00DC3B1D" w:rsidRDefault="000152D1" w:rsidP="00694BAA">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685054AB" w14:textId="77777777" w:rsidR="000152D1" w:rsidRPr="00DC3B1D" w:rsidRDefault="000152D1" w:rsidP="00694BAA">
            <w:pPr>
              <w:spacing w:line="240" w:lineRule="atLeast"/>
              <w:ind w:right="72"/>
              <w:jc w:val="right"/>
              <w:rPr>
                <w:rFonts w:ascii="Times New Roman" w:hAnsi="Times New Roman" w:cs="Times New Roman"/>
                <w:sz w:val="22"/>
                <w:szCs w:val="22"/>
                <w:cs/>
              </w:rPr>
            </w:pPr>
          </w:p>
        </w:tc>
        <w:tc>
          <w:tcPr>
            <w:tcW w:w="1710" w:type="dxa"/>
            <w:vAlign w:val="bottom"/>
          </w:tcPr>
          <w:p w14:paraId="6CCD2299" w14:textId="77777777" w:rsidR="000152D1" w:rsidRPr="00DC3B1D" w:rsidRDefault="000152D1" w:rsidP="00694BAA">
            <w:pPr>
              <w:spacing w:line="240" w:lineRule="atLeast"/>
              <w:ind w:right="321"/>
              <w:jc w:val="right"/>
              <w:rPr>
                <w:rFonts w:ascii="Times New Roman" w:hAnsi="Times New Roman" w:cs="Times New Roman"/>
                <w:sz w:val="22"/>
                <w:szCs w:val="22"/>
                <w:cs/>
              </w:rPr>
            </w:pPr>
            <w:r w:rsidRPr="00DC3B1D">
              <w:rPr>
                <w:rFonts w:ascii="Times New Roman" w:hAnsi="Times New Roman" w:cs="Times New Roman"/>
                <w:sz w:val="22"/>
                <w:szCs w:val="22"/>
              </w:rPr>
              <w:t>-</w:t>
            </w:r>
          </w:p>
        </w:tc>
        <w:tc>
          <w:tcPr>
            <w:tcW w:w="270" w:type="dxa"/>
            <w:vAlign w:val="bottom"/>
          </w:tcPr>
          <w:p w14:paraId="14B538CD" w14:textId="77777777" w:rsidR="000152D1" w:rsidRPr="00DC3B1D" w:rsidRDefault="000152D1" w:rsidP="00694BAA">
            <w:pPr>
              <w:spacing w:line="240" w:lineRule="atLeast"/>
              <w:ind w:right="72"/>
              <w:jc w:val="right"/>
              <w:rPr>
                <w:rFonts w:ascii="Times New Roman" w:hAnsi="Times New Roman" w:cs="Times New Roman"/>
                <w:sz w:val="22"/>
                <w:szCs w:val="22"/>
                <w:cs/>
              </w:rPr>
            </w:pPr>
          </w:p>
        </w:tc>
        <w:tc>
          <w:tcPr>
            <w:tcW w:w="1530" w:type="dxa"/>
            <w:vAlign w:val="bottom"/>
          </w:tcPr>
          <w:p w14:paraId="0750D5A3" w14:textId="77777777" w:rsidR="000152D1" w:rsidRPr="00DC3B1D" w:rsidRDefault="000152D1" w:rsidP="00694BAA">
            <w:pPr>
              <w:spacing w:line="240" w:lineRule="atLeast"/>
              <w:ind w:right="50"/>
              <w:jc w:val="right"/>
              <w:rPr>
                <w:rFonts w:ascii="Times New Roman" w:hAnsi="Times New Roman" w:cs="Times New Roman"/>
                <w:sz w:val="22"/>
                <w:szCs w:val="22"/>
              </w:rPr>
            </w:pPr>
            <w:r w:rsidRPr="00DC3B1D">
              <w:rPr>
                <w:rFonts w:ascii="Times New Roman" w:hAnsi="Times New Roman" w:cs="Times New Roman"/>
                <w:sz w:val="22"/>
                <w:szCs w:val="22"/>
              </w:rPr>
              <w:t>300,237</w:t>
            </w:r>
          </w:p>
        </w:tc>
      </w:tr>
      <w:tr w:rsidR="000152D1" w:rsidRPr="00DC3B1D" w14:paraId="44A5EE90" w14:textId="77777777" w:rsidTr="00694BAA">
        <w:trPr>
          <w:trHeight w:val="20"/>
        </w:trPr>
        <w:tc>
          <w:tcPr>
            <w:tcW w:w="3510" w:type="dxa"/>
            <w:vAlign w:val="bottom"/>
          </w:tcPr>
          <w:p w14:paraId="4F1F6BDD" w14:textId="77777777" w:rsidR="000152D1" w:rsidRPr="00DC3B1D" w:rsidRDefault="000152D1" w:rsidP="00694BAA">
            <w:pPr>
              <w:spacing w:line="240" w:lineRule="atLeast"/>
              <w:ind w:left="160" w:right="72" w:hanging="160"/>
              <w:jc w:val="left"/>
              <w:rPr>
                <w:rFonts w:ascii="Times New Roman" w:hAnsi="Times New Roman" w:cs="Times New Roman"/>
                <w:sz w:val="22"/>
                <w:szCs w:val="22"/>
              </w:rPr>
            </w:pPr>
            <w:r w:rsidRPr="00DC3B1D">
              <w:rPr>
                <w:rFonts w:ascii="Times New Roman" w:hAnsi="Times New Roman" w:cs="Times New Roman"/>
                <w:sz w:val="22"/>
                <w:szCs w:val="22"/>
              </w:rPr>
              <w:t>Recoveries from reinsurance</w:t>
            </w:r>
          </w:p>
        </w:tc>
        <w:tc>
          <w:tcPr>
            <w:tcW w:w="1420" w:type="dxa"/>
            <w:tcBorders>
              <w:bottom w:val="single" w:sz="4" w:space="0" w:color="auto"/>
            </w:tcBorders>
            <w:vAlign w:val="bottom"/>
          </w:tcPr>
          <w:p w14:paraId="0379D734" w14:textId="77777777" w:rsidR="000152D1" w:rsidRPr="00DC3B1D" w:rsidRDefault="000152D1" w:rsidP="00694BAA">
            <w:pPr>
              <w:spacing w:line="240" w:lineRule="atLeast"/>
              <w:ind w:right="324"/>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7441982A" w14:textId="77777777" w:rsidR="000152D1" w:rsidRPr="00DC3B1D" w:rsidRDefault="000152D1" w:rsidP="00694BAA">
            <w:pPr>
              <w:spacing w:line="240" w:lineRule="atLeast"/>
              <w:ind w:right="72"/>
              <w:jc w:val="right"/>
              <w:rPr>
                <w:rFonts w:ascii="Times New Roman" w:hAnsi="Times New Roman" w:cs="Times New Roman"/>
                <w:sz w:val="22"/>
                <w:szCs w:val="22"/>
                <w:cs/>
              </w:rPr>
            </w:pPr>
          </w:p>
        </w:tc>
        <w:tc>
          <w:tcPr>
            <w:tcW w:w="1440" w:type="dxa"/>
            <w:tcBorders>
              <w:bottom w:val="single" w:sz="4" w:space="0" w:color="auto"/>
            </w:tcBorders>
            <w:vAlign w:val="bottom"/>
          </w:tcPr>
          <w:p w14:paraId="13777EE4" w14:textId="77777777" w:rsidR="000152D1" w:rsidRPr="00DC3B1D" w:rsidRDefault="000152D1" w:rsidP="00694BAA">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6A4BBF93" w14:textId="77777777" w:rsidR="000152D1" w:rsidRPr="00DC3B1D" w:rsidRDefault="000152D1" w:rsidP="00694BAA">
            <w:pPr>
              <w:spacing w:line="240" w:lineRule="atLeast"/>
              <w:ind w:right="72"/>
              <w:jc w:val="right"/>
              <w:rPr>
                <w:rFonts w:ascii="Times New Roman" w:hAnsi="Times New Roman" w:cs="Times New Roman"/>
                <w:sz w:val="22"/>
                <w:szCs w:val="22"/>
                <w:cs/>
              </w:rPr>
            </w:pPr>
          </w:p>
        </w:tc>
        <w:tc>
          <w:tcPr>
            <w:tcW w:w="1710" w:type="dxa"/>
            <w:tcBorders>
              <w:bottom w:val="single" w:sz="4" w:space="0" w:color="auto"/>
            </w:tcBorders>
            <w:vAlign w:val="bottom"/>
          </w:tcPr>
          <w:p w14:paraId="770166EE" w14:textId="77777777" w:rsidR="000152D1" w:rsidRPr="00DC3B1D" w:rsidRDefault="000152D1" w:rsidP="00694BAA">
            <w:pPr>
              <w:spacing w:line="240" w:lineRule="atLeast"/>
              <w:jc w:val="right"/>
              <w:rPr>
                <w:rFonts w:ascii="Times New Roman" w:hAnsi="Times New Roman" w:cs="Times New Roman"/>
                <w:sz w:val="22"/>
                <w:szCs w:val="22"/>
                <w:cs/>
              </w:rPr>
            </w:pPr>
            <w:r w:rsidRPr="00DC3B1D">
              <w:rPr>
                <w:rFonts w:ascii="Times New Roman" w:hAnsi="Times New Roman" w:cs="Times New Roman"/>
                <w:sz w:val="22"/>
                <w:szCs w:val="22"/>
              </w:rPr>
              <w:t>(286,274)</w:t>
            </w:r>
          </w:p>
        </w:tc>
        <w:tc>
          <w:tcPr>
            <w:tcW w:w="270" w:type="dxa"/>
            <w:vAlign w:val="bottom"/>
          </w:tcPr>
          <w:p w14:paraId="0BD6B452" w14:textId="77777777" w:rsidR="000152D1" w:rsidRPr="00DC3B1D" w:rsidRDefault="000152D1" w:rsidP="00694BAA">
            <w:pPr>
              <w:spacing w:line="240" w:lineRule="atLeast"/>
              <w:ind w:right="72"/>
              <w:jc w:val="right"/>
              <w:rPr>
                <w:rFonts w:ascii="Times New Roman" w:hAnsi="Times New Roman" w:cs="Times New Roman"/>
                <w:sz w:val="22"/>
                <w:szCs w:val="22"/>
                <w:cs/>
              </w:rPr>
            </w:pPr>
          </w:p>
        </w:tc>
        <w:tc>
          <w:tcPr>
            <w:tcW w:w="1530" w:type="dxa"/>
            <w:tcBorders>
              <w:bottom w:val="single" w:sz="4" w:space="0" w:color="auto"/>
            </w:tcBorders>
            <w:vAlign w:val="bottom"/>
          </w:tcPr>
          <w:p w14:paraId="46D06B01" w14:textId="77777777" w:rsidR="000152D1" w:rsidRPr="00DC3B1D" w:rsidRDefault="000152D1" w:rsidP="00694BAA">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(286,274)</w:t>
            </w:r>
          </w:p>
        </w:tc>
      </w:tr>
      <w:tr w:rsidR="000152D1" w:rsidRPr="00DC3B1D" w14:paraId="78E1EE86" w14:textId="77777777" w:rsidTr="00694BAA">
        <w:trPr>
          <w:trHeight w:val="20"/>
        </w:trPr>
        <w:tc>
          <w:tcPr>
            <w:tcW w:w="3510" w:type="dxa"/>
            <w:vAlign w:val="bottom"/>
          </w:tcPr>
          <w:p w14:paraId="2CBDE50D" w14:textId="77777777" w:rsidR="000152D1" w:rsidRPr="00DC3B1D" w:rsidRDefault="000152D1" w:rsidP="00694BAA">
            <w:pPr>
              <w:spacing w:line="240" w:lineRule="atLeast"/>
              <w:ind w:left="160" w:right="72" w:hanging="160"/>
              <w:jc w:val="left"/>
              <w:rPr>
                <w:rFonts w:ascii="Times New Roman" w:hAnsi="Times New Roman" w:cs="Times New Roman"/>
                <w:b/>
                <w:bCs/>
                <w:sz w:val="22"/>
                <w:szCs w:val="22"/>
              </w:rPr>
            </w:pPr>
            <w:r w:rsidRPr="00DC3B1D">
              <w:rPr>
                <w:rFonts w:ascii="Times New Roman" w:hAnsi="Times New Roman" w:cs="Times New Roman"/>
                <w:b/>
                <w:bCs/>
                <w:sz w:val="22"/>
                <w:szCs w:val="22"/>
              </w:rPr>
              <w:t>Total cash flows</w:t>
            </w:r>
          </w:p>
        </w:tc>
        <w:tc>
          <w:tcPr>
            <w:tcW w:w="1420" w:type="dxa"/>
            <w:tcBorders>
              <w:top w:val="single" w:sz="4" w:space="0" w:color="auto"/>
              <w:bottom w:val="single" w:sz="4" w:space="0" w:color="auto"/>
            </w:tcBorders>
            <w:vAlign w:val="bottom"/>
          </w:tcPr>
          <w:p w14:paraId="0C08FC4B" w14:textId="77777777" w:rsidR="000152D1" w:rsidRPr="00DC3B1D" w:rsidRDefault="000152D1" w:rsidP="00694BAA">
            <w:pPr>
              <w:spacing w:line="240" w:lineRule="atLeast"/>
              <w:ind w:right="72"/>
              <w:jc w:val="right"/>
              <w:rPr>
                <w:rFonts w:ascii="Times New Roman" w:hAnsi="Times New Roman" w:cs="Times New Roman"/>
                <w:b/>
                <w:bCs/>
                <w:sz w:val="22"/>
                <w:szCs w:val="22"/>
              </w:rPr>
            </w:pPr>
            <w:r w:rsidRPr="00DC3B1D">
              <w:rPr>
                <w:rFonts w:ascii="Times New Roman" w:hAnsi="Times New Roman" w:cs="Times New Roman"/>
                <w:b/>
                <w:bCs/>
                <w:sz w:val="22"/>
                <w:szCs w:val="22"/>
              </w:rPr>
              <w:t>300,237</w:t>
            </w:r>
          </w:p>
        </w:tc>
        <w:tc>
          <w:tcPr>
            <w:tcW w:w="270" w:type="dxa"/>
            <w:vAlign w:val="bottom"/>
          </w:tcPr>
          <w:p w14:paraId="4FC3712F" w14:textId="77777777" w:rsidR="000152D1" w:rsidRPr="00DC3B1D" w:rsidRDefault="000152D1" w:rsidP="00694BAA">
            <w:pPr>
              <w:spacing w:line="240" w:lineRule="atLeast"/>
              <w:ind w:right="72"/>
              <w:jc w:val="right"/>
              <w:rPr>
                <w:rFonts w:ascii="Times New Roman" w:hAnsi="Times New Roman" w:cs="Times New Roman"/>
                <w:b/>
                <w:bCs/>
                <w:sz w:val="22"/>
                <w:szCs w:val="22"/>
              </w:rPr>
            </w:pPr>
          </w:p>
        </w:tc>
        <w:tc>
          <w:tcPr>
            <w:tcW w:w="1440" w:type="dxa"/>
            <w:tcBorders>
              <w:top w:val="single" w:sz="4" w:space="0" w:color="auto"/>
              <w:bottom w:val="single" w:sz="4" w:space="0" w:color="auto"/>
            </w:tcBorders>
            <w:vAlign w:val="bottom"/>
          </w:tcPr>
          <w:p w14:paraId="17D9EACC" w14:textId="77777777" w:rsidR="000152D1" w:rsidRPr="00DC3B1D" w:rsidRDefault="000152D1" w:rsidP="00694BAA">
            <w:pPr>
              <w:spacing w:line="240" w:lineRule="atLeast"/>
              <w:ind w:right="320"/>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70" w:type="dxa"/>
            <w:vAlign w:val="bottom"/>
          </w:tcPr>
          <w:p w14:paraId="1E115BF8" w14:textId="77777777" w:rsidR="000152D1" w:rsidRPr="00DC3B1D" w:rsidRDefault="000152D1" w:rsidP="00694BAA">
            <w:pPr>
              <w:spacing w:line="240" w:lineRule="atLeast"/>
              <w:ind w:right="72"/>
              <w:jc w:val="right"/>
              <w:rPr>
                <w:rFonts w:ascii="Times New Roman" w:hAnsi="Times New Roman" w:cs="Times New Roman"/>
                <w:b/>
                <w:bCs/>
                <w:sz w:val="22"/>
                <w:szCs w:val="22"/>
              </w:rPr>
            </w:pPr>
          </w:p>
        </w:tc>
        <w:tc>
          <w:tcPr>
            <w:tcW w:w="1710" w:type="dxa"/>
            <w:tcBorders>
              <w:top w:val="single" w:sz="4" w:space="0" w:color="auto"/>
              <w:bottom w:val="single" w:sz="4" w:space="0" w:color="auto"/>
            </w:tcBorders>
            <w:vAlign w:val="bottom"/>
          </w:tcPr>
          <w:p w14:paraId="1B01F3FD" w14:textId="77777777" w:rsidR="000152D1" w:rsidRPr="00DC3B1D" w:rsidRDefault="000152D1" w:rsidP="00694BAA">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(286,274)</w:t>
            </w:r>
          </w:p>
        </w:tc>
        <w:tc>
          <w:tcPr>
            <w:tcW w:w="270" w:type="dxa"/>
            <w:vAlign w:val="bottom"/>
          </w:tcPr>
          <w:p w14:paraId="34FA01E9" w14:textId="77777777" w:rsidR="000152D1" w:rsidRPr="00DC3B1D" w:rsidRDefault="000152D1" w:rsidP="00694BAA">
            <w:pPr>
              <w:spacing w:line="240" w:lineRule="atLeast"/>
              <w:ind w:right="72"/>
              <w:jc w:val="right"/>
              <w:rPr>
                <w:rFonts w:ascii="Times New Roman" w:hAnsi="Times New Roman" w:cs="Times New Roman"/>
                <w:b/>
                <w:bCs/>
                <w:sz w:val="22"/>
                <w:szCs w:val="22"/>
              </w:rPr>
            </w:pPr>
          </w:p>
        </w:tc>
        <w:tc>
          <w:tcPr>
            <w:tcW w:w="1530" w:type="dxa"/>
            <w:tcBorders>
              <w:top w:val="single" w:sz="4" w:space="0" w:color="auto"/>
              <w:bottom w:val="single" w:sz="4" w:space="0" w:color="auto"/>
            </w:tcBorders>
            <w:vAlign w:val="bottom"/>
          </w:tcPr>
          <w:p w14:paraId="762808AE" w14:textId="77777777" w:rsidR="000152D1" w:rsidRPr="00DC3B1D" w:rsidRDefault="000152D1" w:rsidP="00694BAA">
            <w:pPr>
              <w:spacing w:line="240" w:lineRule="atLeast"/>
              <w:ind w:right="50"/>
              <w:jc w:val="right"/>
              <w:rPr>
                <w:rFonts w:ascii="Times New Roman" w:hAnsi="Times New Roman" w:cs="Times New Roman"/>
                <w:b/>
                <w:bCs/>
                <w:sz w:val="22"/>
                <w:szCs w:val="22"/>
              </w:rPr>
            </w:pPr>
            <w:r w:rsidRPr="00DC3B1D">
              <w:rPr>
                <w:rFonts w:ascii="Times New Roman" w:hAnsi="Times New Roman" w:cs="Times New Roman"/>
                <w:b/>
                <w:bCs/>
                <w:sz w:val="22"/>
                <w:szCs w:val="22"/>
              </w:rPr>
              <w:t>13,963</w:t>
            </w:r>
          </w:p>
        </w:tc>
      </w:tr>
      <w:tr w:rsidR="000152D1" w:rsidRPr="00DC3B1D" w14:paraId="12D0A247" w14:textId="77777777" w:rsidTr="00694BAA">
        <w:trPr>
          <w:trHeight w:val="20"/>
        </w:trPr>
        <w:tc>
          <w:tcPr>
            <w:tcW w:w="3510" w:type="dxa"/>
          </w:tcPr>
          <w:p w14:paraId="0E887981" w14:textId="77777777" w:rsidR="000152D1" w:rsidRPr="00DC3B1D" w:rsidRDefault="000152D1" w:rsidP="00694BAA">
            <w:pPr>
              <w:spacing w:line="240" w:lineRule="atLeast"/>
              <w:ind w:left="160" w:right="72" w:hanging="160"/>
              <w:jc w:val="left"/>
              <w:rPr>
                <w:rFonts w:ascii="Times New Roman" w:hAnsi="Times New Roman" w:cs="Times New Roman"/>
                <w:b/>
                <w:bCs/>
                <w:sz w:val="22"/>
                <w:szCs w:val="22"/>
              </w:rPr>
            </w:pPr>
            <w:r w:rsidRPr="00DC3B1D">
              <w:rPr>
                <w:rFonts w:ascii="Times New Roman" w:hAnsi="Times New Roman" w:cs="Times New Roman"/>
                <w:b/>
                <w:bCs/>
                <w:sz w:val="22"/>
                <w:szCs w:val="22"/>
              </w:rPr>
              <w:t>Net closing balance</w:t>
            </w:r>
          </w:p>
        </w:tc>
        <w:tc>
          <w:tcPr>
            <w:tcW w:w="1420" w:type="dxa"/>
            <w:tcBorders>
              <w:top w:val="single" w:sz="4" w:space="0" w:color="auto"/>
              <w:bottom w:val="single" w:sz="4" w:space="0" w:color="auto"/>
            </w:tcBorders>
            <w:vAlign w:val="bottom"/>
          </w:tcPr>
          <w:p w14:paraId="24A9EFDB" w14:textId="77777777" w:rsidR="000152D1" w:rsidRPr="00DC3B1D" w:rsidRDefault="000152D1" w:rsidP="00694BAA">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(358,191)</w:t>
            </w:r>
          </w:p>
        </w:tc>
        <w:tc>
          <w:tcPr>
            <w:tcW w:w="270" w:type="dxa"/>
            <w:vAlign w:val="bottom"/>
          </w:tcPr>
          <w:p w14:paraId="26635B8F" w14:textId="77777777" w:rsidR="000152D1" w:rsidRPr="00DC3B1D" w:rsidRDefault="000152D1" w:rsidP="00694BAA">
            <w:pPr>
              <w:spacing w:line="240" w:lineRule="atLeast"/>
              <w:ind w:right="72"/>
              <w:jc w:val="right"/>
              <w:rPr>
                <w:rFonts w:ascii="Times New Roman" w:hAnsi="Times New Roman" w:cs="Times New Roman"/>
                <w:b/>
                <w:bCs/>
                <w:sz w:val="22"/>
                <w:szCs w:val="22"/>
              </w:rPr>
            </w:pPr>
          </w:p>
        </w:tc>
        <w:tc>
          <w:tcPr>
            <w:tcW w:w="1440" w:type="dxa"/>
            <w:tcBorders>
              <w:top w:val="single" w:sz="4" w:space="0" w:color="auto"/>
              <w:bottom w:val="single" w:sz="4" w:space="0" w:color="auto"/>
            </w:tcBorders>
            <w:vAlign w:val="bottom"/>
          </w:tcPr>
          <w:p w14:paraId="4CBC3CDD" w14:textId="77777777" w:rsidR="000152D1" w:rsidRPr="00DC3B1D" w:rsidRDefault="000152D1" w:rsidP="00694BAA">
            <w:pPr>
              <w:spacing w:line="240" w:lineRule="atLeast"/>
              <w:ind w:right="72"/>
              <w:jc w:val="right"/>
              <w:rPr>
                <w:rFonts w:ascii="Times New Roman" w:hAnsi="Times New Roman" w:cs="Times New Roman"/>
                <w:b/>
                <w:bCs/>
                <w:sz w:val="22"/>
                <w:szCs w:val="22"/>
              </w:rPr>
            </w:pPr>
            <w:r w:rsidRPr="00DC3B1D">
              <w:rPr>
                <w:rFonts w:ascii="Times New Roman" w:hAnsi="Times New Roman" w:cs="Times New Roman"/>
                <w:b/>
                <w:bCs/>
                <w:sz w:val="22"/>
                <w:szCs w:val="22"/>
              </w:rPr>
              <w:t>6,689</w:t>
            </w:r>
          </w:p>
        </w:tc>
        <w:tc>
          <w:tcPr>
            <w:tcW w:w="270" w:type="dxa"/>
            <w:vAlign w:val="bottom"/>
          </w:tcPr>
          <w:p w14:paraId="6C77C1CD" w14:textId="77777777" w:rsidR="000152D1" w:rsidRPr="00DC3B1D" w:rsidRDefault="000152D1" w:rsidP="00694BAA">
            <w:pPr>
              <w:spacing w:line="240" w:lineRule="atLeast"/>
              <w:ind w:right="72"/>
              <w:jc w:val="right"/>
              <w:rPr>
                <w:rFonts w:ascii="Times New Roman" w:hAnsi="Times New Roman" w:cs="Times New Roman"/>
                <w:b/>
                <w:bCs/>
                <w:sz w:val="22"/>
                <w:szCs w:val="22"/>
              </w:rPr>
            </w:pPr>
          </w:p>
        </w:tc>
        <w:tc>
          <w:tcPr>
            <w:tcW w:w="1710" w:type="dxa"/>
            <w:tcBorders>
              <w:top w:val="single" w:sz="4" w:space="0" w:color="auto"/>
              <w:bottom w:val="single" w:sz="4" w:space="0" w:color="auto"/>
            </w:tcBorders>
            <w:vAlign w:val="bottom"/>
          </w:tcPr>
          <w:p w14:paraId="4952B54E" w14:textId="77777777" w:rsidR="000152D1" w:rsidRPr="00DC3B1D" w:rsidRDefault="000152D1" w:rsidP="00694BAA">
            <w:pPr>
              <w:spacing w:line="240" w:lineRule="atLeast"/>
              <w:ind w:right="72"/>
              <w:jc w:val="right"/>
              <w:rPr>
                <w:rFonts w:ascii="Times New Roman" w:hAnsi="Times New Roman" w:cs="Times New Roman"/>
                <w:b/>
                <w:bCs/>
                <w:sz w:val="22"/>
                <w:szCs w:val="22"/>
              </w:rPr>
            </w:pPr>
            <w:r w:rsidRPr="00DC3B1D">
              <w:rPr>
                <w:rFonts w:ascii="Times New Roman" w:hAnsi="Times New Roman" w:cs="Times New Roman"/>
                <w:b/>
                <w:bCs/>
                <w:sz w:val="22"/>
                <w:szCs w:val="22"/>
              </w:rPr>
              <w:t>262,268</w:t>
            </w:r>
          </w:p>
        </w:tc>
        <w:tc>
          <w:tcPr>
            <w:tcW w:w="270" w:type="dxa"/>
            <w:vAlign w:val="bottom"/>
          </w:tcPr>
          <w:p w14:paraId="05025778" w14:textId="77777777" w:rsidR="000152D1" w:rsidRPr="00DC3B1D" w:rsidRDefault="000152D1" w:rsidP="00694BAA">
            <w:pPr>
              <w:spacing w:line="240" w:lineRule="atLeast"/>
              <w:ind w:right="72"/>
              <w:jc w:val="right"/>
              <w:rPr>
                <w:rFonts w:ascii="Times New Roman" w:hAnsi="Times New Roman" w:cs="Times New Roman"/>
                <w:b/>
                <w:bCs/>
                <w:sz w:val="22"/>
                <w:szCs w:val="22"/>
              </w:rPr>
            </w:pPr>
          </w:p>
        </w:tc>
        <w:tc>
          <w:tcPr>
            <w:tcW w:w="1530" w:type="dxa"/>
            <w:tcBorders>
              <w:top w:val="single" w:sz="4" w:space="0" w:color="auto"/>
              <w:bottom w:val="single" w:sz="4" w:space="0" w:color="auto"/>
            </w:tcBorders>
            <w:vAlign w:val="bottom"/>
          </w:tcPr>
          <w:p w14:paraId="45E239CF" w14:textId="77777777" w:rsidR="000152D1" w:rsidRPr="00DC3B1D" w:rsidRDefault="000152D1" w:rsidP="00694BAA">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(89,234)</w:t>
            </w:r>
          </w:p>
        </w:tc>
      </w:tr>
      <w:tr w:rsidR="000152D1" w:rsidRPr="00DC3B1D" w14:paraId="70EC4FE2" w14:textId="77777777" w:rsidTr="00694BAA">
        <w:trPr>
          <w:trHeight w:val="20"/>
        </w:trPr>
        <w:tc>
          <w:tcPr>
            <w:tcW w:w="3510" w:type="dxa"/>
          </w:tcPr>
          <w:p w14:paraId="68EE3CBB" w14:textId="77777777" w:rsidR="000152D1" w:rsidRPr="00DC3B1D" w:rsidRDefault="000152D1" w:rsidP="00694BAA">
            <w:pPr>
              <w:spacing w:line="240" w:lineRule="atLeast"/>
              <w:ind w:left="160" w:right="72" w:hanging="160"/>
              <w:jc w:val="left"/>
              <w:rPr>
                <w:rFonts w:ascii="Times New Roman" w:hAnsi="Times New Roman" w:cs="Times New Roman"/>
                <w:b/>
                <w:bCs/>
                <w:sz w:val="22"/>
                <w:szCs w:val="22"/>
              </w:rPr>
            </w:pPr>
            <w:r w:rsidRPr="00DC3B1D">
              <w:rPr>
                <w:rFonts w:ascii="Times New Roman" w:hAnsi="Times New Roman" w:cs="Times New Roman"/>
                <w:sz w:val="22"/>
                <w:szCs w:val="22"/>
              </w:rPr>
              <w:t>Closing reinsurance contract assets</w:t>
            </w:r>
          </w:p>
        </w:tc>
        <w:tc>
          <w:tcPr>
            <w:tcW w:w="1420" w:type="dxa"/>
            <w:tcBorders>
              <w:top w:val="single" w:sz="4" w:space="0" w:color="auto"/>
            </w:tcBorders>
            <w:vAlign w:val="bottom"/>
          </w:tcPr>
          <w:p w14:paraId="169CC1F4" w14:textId="77777777" w:rsidR="000152D1" w:rsidRPr="00DC3B1D" w:rsidRDefault="000152D1" w:rsidP="00694BAA">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(79,136)</w:t>
            </w:r>
          </w:p>
        </w:tc>
        <w:tc>
          <w:tcPr>
            <w:tcW w:w="270" w:type="dxa"/>
            <w:vAlign w:val="bottom"/>
          </w:tcPr>
          <w:p w14:paraId="16C97653"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440" w:type="dxa"/>
            <w:tcBorders>
              <w:top w:val="single" w:sz="4" w:space="0" w:color="auto"/>
            </w:tcBorders>
            <w:vAlign w:val="bottom"/>
          </w:tcPr>
          <w:p w14:paraId="49CD08F9" w14:textId="77777777" w:rsidR="000152D1" w:rsidRPr="00DC3B1D" w:rsidRDefault="000152D1" w:rsidP="00694BAA">
            <w:pPr>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6,689</w:t>
            </w:r>
          </w:p>
        </w:tc>
        <w:tc>
          <w:tcPr>
            <w:tcW w:w="270" w:type="dxa"/>
            <w:vAlign w:val="bottom"/>
          </w:tcPr>
          <w:p w14:paraId="59DE027C"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710" w:type="dxa"/>
            <w:tcBorders>
              <w:top w:val="single" w:sz="4" w:space="0" w:color="auto"/>
            </w:tcBorders>
            <w:vAlign w:val="bottom"/>
          </w:tcPr>
          <w:p w14:paraId="35123A92" w14:textId="77777777" w:rsidR="000152D1" w:rsidRPr="00DC3B1D" w:rsidRDefault="000152D1" w:rsidP="00694BAA">
            <w:pPr>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183,359</w:t>
            </w:r>
          </w:p>
        </w:tc>
        <w:tc>
          <w:tcPr>
            <w:tcW w:w="270" w:type="dxa"/>
            <w:vAlign w:val="bottom"/>
          </w:tcPr>
          <w:p w14:paraId="175DBF9E"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530" w:type="dxa"/>
            <w:tcBorders>
              <w:top w:val="single" w:sz="4" w:space="0" w:color="auto"/>
            </w:tcBorders>
            <w:vAlign w:val="bottom"/>
          </w:tcPr>
          <w:p w14:paraId="028CDC4E" w14:textId="77777777" w:rsidR="000152D1" w:rsidRPr="00DC3B1D" w:rsidRDefault="000152D1" w:rsidP="00694BAA">
            <w:pPr>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110,912</w:t>
            </w:r>
          </w:p>
        </w:tc>
      </w:tr>
      <w:tr w:rsidR="000152D1" w:rsidRPr="00DC3B1D" w14:paraId="589DB090" w14:textId="77777777" w:rsidTr="00694BAA">
        <w:trPr>
          <w:trHeight w:val="20"/>
        </w:trPr>
        <w:tc>
          <w:tcPr>
            <w:tcW w:w="3510" w:type="dxa"/>
          </w:tcPr>
          <w:p w14:paraId="34C1901C" w14:textId="77777777" w:rsidR="000152D1" w:rsidRPr="00DC3B1D" w:rsidRDefault="000152D1" w:rsidP="00694BAA">
            <w:pPr>
              <w:spacing w:line="240" w:lineRule="atLeast"/>
              <w:ind w:left="160" w:right="72" w:hanging="160"/>
              <w:jc w:val="left"/>
              <w:rPr>
                <w:rFonts w:ascii="Times New Roman" w:hAnsi="Times New Roman" w:cs="Times New Roman"/>
                <w:sz w:val="22"/>
                <w:szCs w:val="22"/>
              </w:rPr>
            </w:pPr>
            <w:r w:rsidRPr="00DC3B1D">
              <w:rPr>
                <w:rFonts w:ascii="Times New Roman" w:hAnsi="Times New Roman" w:cs="Times New Roman"/>
                <w:sz w:val="22"/>
                <w:szCs w:val="22"/>
              </w:rPr>
              <w:t>Closing reinsurance contract liabilities</w:t>
            </w:r>
          </w:p>
        </w:tc>
        <w:tc>
          <w:tcPr>
            <w:tcW w:w="1420" w:type="dxa"/>
            <w:tcBorders>
              <w:bottom w:val="single" w:sz="4" w:space="0" w:color="auto"/>
            </w:tcBorders>
            <w:vAlign w:val="bottom"/>
          </w:tcPr>
          <w:p w14:paraId="00C24816" w14:textId="77777777" w:rsidR="000152D1" w:rsidRPr="00DC3B1D" w:rsidRDefault="000152D1" w:rsidP="00694BAA">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(279,055)</w:t>
            </w:r>
          </w:p>
        </w:tc>
        <w:tc>
          <w:tcPr>
            <w:tcW w:w="270" w:type="dxa"/>
            <w:vAlign w:val="bottom"/>
          </w:tcPr>
          <w:p w14:paraId="3854132A"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440" w:type="dxa"/>
            <w:tcBorders>
              <w:bottom w:val="single" w:sz="4" w:space="0" w:color="auto"/>
            </w:tcBorders>
            <w:vAlign w:val="bottom"/>
          </w:tcPr>
          <w:p w14:paraId="0C6FFB51" w14:textId="77777777" w:rsidR="000152D1" w:rsidRPr="00DC3B1D" w:rsidRDefault="000152D1" w:rsidP="00694BAA">
            <w:pPr>
              <w:spacing w:line="240" w:lineRule="atLeast"/>
              <w:ind w:right="320"/>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3F091530"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710" w:type="dxa"/>
            <w:tcBorders>
              <w:bottom w:val="single" w:sz="4" w:space="0" w:color="auto"/>
            </w:tcBorders>
            <w:vAlign w:val="bottom"/>
          </w:tcPr>
          <w:p w14:paraId="5A7EA635" w14:textId="77777777" w:rsidR="000152D1" w:rsidRPr="00DC3B1D" w:rsidRDefault="000152D1" w:rsidP="00694BAA">
            <w:pPr>
              <w:spacing w:line="240" w:lineRule="atLeast"/>
              <w:ind w:right="72"/>
              <w:jc w:val="right"/>
              <w:rPr>
                <w:rFonts w:ascii="Times New Roman" w:hAnsi="Times New Roman" w:cs="Times New Roman"/>
                <w:sz w:val="22"/>
                <w:szCs w:val="22"/>
              </w:rPr>
            </w:pPr>
            <w:r w:rsidRPr="00DC3B1D">
              <w:rPr>
                <w:rFonts w:ascii="Times New Roman" w:hAnsi="Times New Roman" w:cs="Times New Roman"/>
                <w:sz w:val="22"/>
                <w:szCs w:val="22"/>
              </w:rPr>
              <w:t>78,909</w:t>
            </w:r>
          </w:p>
        </w:tc>
        <w:tc>
          <w:tcPr>
            <w:tcW w:w="270" w:type="dxa"/>
            <w:vAlign w:val="bottom"/>
          </w:tcPr>
          <w:p w14:paraId="47BB1BF1" w14:textId="77777777" w:rsidR="000152D1" w:rsidRPr="00DC3B1D" w:rsidRDefault="000152D1" w:rsidP="00694BAA">
            <w:pPr>
              <w:spacing w:line="240" w:lineRule="atLeast"/>
              <w:ind w:right="72"/>
              <w:jc w:val="right"/>
              <w:rPr>
                <w:rFonts w:ascii="Times New Roman" w:hAnsi="Times New Roman" w:cs="Times New Roman"/>
                <w:sz w:val="22"/>
                <w:szCs w:val="22"/>
              </w:rPr>
            </w:pPr>
          </w:p>
        </w:tc>
        <w:tc>
          <w:tcPr>
            <w:tcW w:w="1530" w:type="dxa"/>
            <w:tcBorders>
              <w:bottom w:val="single" w:sz="4" w:space="0" w:color="auto"/>
            </w:tcBorders>
            <w:vAlign w:val="bottom"/>
          </w:tcPr>
          <w:p w14:paraId="702BBA79" w14:textId="77777777" w:rsidR="000152D1" w:rsidRPr="00DC3B1D" w:rsidRDefault="000152D1" w:rsidP="00694BAA">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(200,146)</w:t>
            </w:r>
          </w:p>
        </w:tc>
      </w:tr>
      <w:tr w:rsidR="000152D1" w:rsidRPr="00DC3B1D" w14:paraId="72C4138B" w14:textId="77777777" w:rsidTr="00694BAA">
        <w:trPr>
          <w:trHeight w:val="20"/>
        </w:trPr>
        <w:tc>
          <w:tcPr>
            <w:tcW w:w="3510" w:type="dxa"/>
          </w:tcPr>
          <w:p w14:paraId="348B60DA" w14:textId="77777777" w:rsidR="000152D1" w:rsidRPr="00DC3B1D" w:rsidRDefault="000152D1" w:rsidP="00694BAA">
            <w:pPr>
              <w:spacing w:line="240" w:lineRule="atLeast"/>
              <w:ind w:left="163" w:right="72" w:hanging="163"/>
              <w:jc w:val="left"/>
              <w:rPr>
                <w:rFonts w:ascii="Times New Roman" w:hAnsi="Times New Roman" w:cs="Times New Roman"/>
                <w:b/>
                <w:bCs/>
                <w:sz w:val="22"/>
                <w:szCs w:val="22"/>
              </w:rPr>
            </w:pPr>
            <w:r w:rsidRPr="00DC3B1D">
              <w:rPr>
                <w:rFonts w:ascii="Times New Roman" w:hAnsi="Times New Roman" w:cs="Times New Roman"/>
                <w:b/>
                <w:bCs/>
                <w:sz w:val="22"/>
                <w:szCs w:val="22"/>
              </w:rPr>
              <w:t>Net closing balance</w:t>
            </w:r>
          </w:p>
        </w:tc>
        <w:tc>
          <w:tcPr>
            <w:tcW w:w="1420" w:type="dxa"/>
            <w:tcBorders>
              <w:top w:val="single" w:sz="4" w:space="0" w:color="auto"/>
              <w:bottom w:val="double" w:sz="4" w:space="0" w:color="auto"/>
            </w:tcBorders>
            <w:vAlign w:val="center"/>
          </w:tcPr>
          <w:p w14:paraId="620F4B2F" w14:textId="77777777" w:rsidR="000152D1" w:rsidRPr="00DC3B1D" w:rsidRDefault="000152D1" w:rsidP="00694BAA">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(358,191)</w:t>
            </w:r>
          </w:p>
        </w:tc>
        <w:tc>
          <w:tcPr>
            <w:tcW w:w="270" w:type="dxa"/>
            <w:vAlign w:val="center"/>
          </w:tcPr>
          <w:p w14:paraId="7FC4288E" w14:textId="77777777" w:rsidR="000152D1" w:rsidRPr="00DC3B1D" w:rsidRDefault="000152D1" w:rsidP="00694BAA">
            <w:pPr>
              <w:spacing w:line="240" w:lineRule="atLeast"/>
              <w:ind w:right="72"/>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14:paraId="2354D1AA" w14:textId="77777777" w:rsidR="000152D1" w:rsidRPr="00DC3B1D" w:rsidRDefault="000152D1" w:rsidP="00694BAA">
            <w:pPr>
              <w:spacing w:line="240" w:lineRule="atLeast"/>
              <w:ind w:right="72"/>
              <w:jc w:val="right"/>
              <w:rPr>
                <w:rFonts w:ascii="Times New Roman" w:hAnsi="Times New Roman" w:cs="Times New Roman"/>
                <w:b/>
                <w:bCs/>
                <w:sz w:val="22"/>
                <w:szCs w:val="22"/>
              </w:rPr>
            </w:pPr>
            <w:r w:rsidRPr="00DC3B1D">
              <w:rPr>
                <w:rFonts w:ascii="Times New Roman" w:hAnsi="Times New Roman" w:cs="Times New Roman"/>
                <w:b/>
                <w:bCs/>
                <w:sz w:val="22"/>
                <w:szCs w:val="22"/>
              </w:rPr>
              <w:t>6,689</w:t>
            </w:r>
          </w:p>
        </w:tc>
        <w:tc>
          <w:tcPr>
            <w:tcW w:w="270" w:type="dxa"/>
          </w:tcPr>
          <w:p w14:paraId="07FC26D3" w14:textId="77777777" w:rsidR="000152D1" w:rsidRPr="00DC3B1D" w:rsidRDefault="000152D1" w:rsidP="00694BAA">
            <w:pPr>
              <w:spacing w:line="240" w:lineRule="atLeast"/>
              <w:ind w:right="72"/>
              <w:jc w:val="right"/>
              <w:rPr>
                <w:rFonts w:ascii="Times New Roman" w:hAnsi="Times New Roman" w:cs="Times New Roman"/>
                <w:b/>
                <w:bCs/>
                <w:sz w:val="22"/>
                <w:szCs w:val="22"/>
              </w:rPr>
            </w:pPr>
          </w:p>
        </w:tc>
        <w:tc>
          <w:tcPr>
            <w:tcW w:w="1710" w:type="dxa"/>
            <w:tcBorders>
              <w:top w:val="single" w:sz="4" w:space="0" w:color="auto"/>
              <w:bottom w:val="double" w:sz="4" w:space="0" w:color="auto"/>
            </w:tcBorders>
            <w:vAlign w:val="center"/>
          </w:tcPr>
          <w:p w14:paraId="6F6A2BBD" w14:textId="77777777" w:rsidR="000152D1" w:rsidRPr="00DC3B1D" w:rsidRDefault="000152D1" w:rsidP="00694BAA">
            <w:pPr>
              <w:spacing w:line="240" w:lineRule="atLeast"/>
              <w:ind w:right="72"/>
              <w:jc w:val="right"/>
              <w:rPr>
                <w:rFonts w:ascii="Times New Roman" w:hAnsi="Times New Roman" w:cs="Times New Roman"/>
                <w:b/>
                <w:bCs/>
                <w:sz w:val="22"/>
                <w:szCs w:val="22"/>
              </w:rPr>
            </w:pPr>
            <w:r w:rsidRPr="00DC3B1D">
              <w:rPr>
                <w:rFonts w:ascii="Times New Roman" w:hAnsi="Times New Roman" w:cs="Times New Roman"/>
                <w:b/>
                <w:bCs/>
                <w:sz w:val="22"/>
                <w:szCs w:val="22"/>
              </w:rPr>
              <w:t>262,268</w:t>
            </w:r>
          </w:p>
        </w:tc>
        <w:tc>
          <w:tcPr>
            <w:tcW w:w="270" w:type="dxa"/>
            <w:vAlign w:val="center"/>
          </w:tcPr>
          <w:p w14:paraId="571CEF9D" w14:textId="77777777" w:rsidR="000152D1" w:rsidRPr="00DC3B1D" w:rsidRDefault="000152D1" w:rsidP="00694BAA">
            <w:pPr>
              <w:spacing w:line="240" w:lineRule="atLeast"/>
              <w:ind w:right="72"/>
              <w:jc w:val="right"/>
              <w:rPr>
                <w:rFonts w:ascii="Times New Roman" w:hAnsi="Times New Roman" w:cs="Times New Roman"/>
                <w:b/>
                <w:bCs/>
                <w:sz w:val="22"/>
                <w:szCs w:val="22"/>
              </w:rPr>
            </w:pPr>
          </w:p>
        </w:tc>
        <w:tc>
          <w:tcPr>
            <w:tcW w:w="1530" w:type="dxa"/>
            <w:tcBorders>
              <w:top w:val="single" w:sz="4" w:space="0" w:color="auto"/>
              <w:bottom w:val="double" w:sz="4" w:space="0" w:color="auto"/>
            </w:tcBorders>
            <w:vAlign w:val="center"/>
          </w:tcPr>
          <w:p w14:paraId="0C2140EA" w14:textId="77777777" w:rsidR="000152D1" w:rsidRPr="00DC3B1D" w:rsidRDefault="000152D1" w:rsidP="00694BAA">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(89,234)</w:t>
            </w:r>
          </w:p>
        </w:tc>
      </w:tr>
    </w:tbl>
    <w:p w14:paraId="45569D3D" w14:textId="77777777" w:rsidR="001916ED" w:rsidRPr="00DC3B1D" w:rsidRDefault="001916ED" w:rsidP="00F13EC5">
      <w:pPr>
        <w:tabs>
          <w:tab w:val="left" w:pos="540"/>
        </w:tabs>
        <w:autoSpaceDE w:val="0"/>
        <w:autoSpaceDN w:val="0"/>
        <w:adjustRightInd w:val="0"/>
        <w:jc w:val="left"/>
        <w:rPr>
          <w:rFonts w:ascii="Times New Roman" w:eastAsia="Times New Roman" w:hAnsi="Times New Roman" w:cs="Times New Roman"/>
          <w:b/>
          <w:bCs/>
        </w:rPr>
      </w:pPr>
    </w:p>
    <w:p w14:paraId="393B789B" w14:textId="77777777" w:rsidR="001916ED" w:rsidRPr="00DC3B1D" w:rsidRDefault="001916ED" w:rsidP="00F13EC5">
      <w:pPr>
        <w:tabs>
          <w:tab w:val="left" w:pos="540"/>
        </w:tabs>
        <w:autoSpaceDE w:val="0"/>
        <w:autoSpaceDN w:val="0"/>
        <w:adjustRightInd w:val="0"/>
        <w:jc w:val="left"/>
        <w:rPr>
          <w:rFonts w:ascii="Times New Roman" w:eastAsia="Times New Roman" w:hAnsi="Times New Roman" w:cs="Times New Roman"/>
          <w:b/>
          <w:bCs/>
        </w:rPr>
      </w:pPr>
    </w:p>
    <w:p w14:paraId="0B596DB1" w14:textId="77777777" w:rsidR="001916ED" w:rsidRPr="00DC3B1D" w:rsidRDefault="001916ED" w:rsidP="00F13EC5">
      <w:pPr>
        <w:tabs>
          <w:tab w:val="left" w:pos="540"/>
        </w:tabs>
        <w:autoSpaceDE w:val="0"/>
        <w:autoSpaceDN w:val="0"/>
        <w:adjustRightInd w:val="0"/>
        <w:jc w:val="left"/>
        <w:rPr>
          <w:rFonts w:ascii="Times New Roman" w:eastAsia="Times New Roman" w:hAnsi="Times New Roman" w:cs="Times New Roman"/>
          <w:b/>
          <w:bCs/>
        </w:rPr>
        <w:sectPr w:rsidR="001916ED" w:rsidRPr="00DC3B1D" w:rsidSect="00F26DAF">
          <w:pgSz w:w="11909" w:h="16834" w:code="9"/>
          <w:pgMar w:top="691" w:right="1152" w:bottom="576" w:left="1152" w:header="720" w:footer="720" w:gutter="0"/>
          <w:cols w:space="720"/>
          <w:noEndnote/>
          <w:docGrid w:linePitch="360"/>
        </w:sectPr>
      </w:pPr>
    </w:p>
    <w:p w14:paraId="5E096C4E" w14:textId="06F9591C" w:rsidR="0069510B" w:rsidRPr="00DC3B1D" w:rsidRDefault="00720EB4" w:rsidP="001C5920">
      <w:pPr>
        <w:widowControl w:val="0"/>
        <w:tabs>
          <w:tab w:val="left" w:pos="270"/>
          <w:tab w:val="left" w:pos="900"/>
        </w:tabs>
        <w:overflowPunct w:val="0"/>
        <w:autoSpaceDE w:val="0"/>
        <w:autoSpaceDN w:val="0"/>
        <w:adjustRightInd w:val="0"/>
        <w:spacing w:line="260" w:lineRule="atLeast"/>
        <w:ind w:left="720" w:right="-45" w:hanging="180"/>
        <w:jc w:val="left"/>
        <w:textAlignment w:val="baseline"/>
        <w:rPr>
          <w:rFonts w:ascii="Times New Roman" w:eastAsia="Times New Roman" w:hAnsi="Times New Roman" w:cs="Times New Roman"/>
          <w:b/>
          <w:bCs/>
          <w:cs/>
        </w:rPr>
      </w:pPr>
      <w:r w:rsidRPr="00DC3B1D">
        <w:rPr>
          <w:rFonts w:ascii="Times New Roman" w:eastAsia="Times New Roman" w:hAnsi="Times New Roman" w:cs="Times New Roman"/>
          <w:b/>
          <w:bCs/>
        </w:rPr>
        <w:t>2</w:t>
      </w:r>
      <w:r w:rsidR="0069510B" w:rsidRPr="00DC3B1D">
        <w:rPr>
          <w:rFonts w:ascii="Times New Roman" w:eastAsia="Times New Roman" w:hAnsi="Times New Roman" w:cs="Times New Roman"/>
          <w:b/>
          <w:bCs/>
          <w:sz w:val="22"/>
          <w:szCs w:val="22"/>
        </w:rPr>
        <w:t xml:space="preserve">) Reconciliation </w:t>
      </w:r>
      <w:r w:rsidR="00592E42" w:rsidRPr="00DC3B1D">
        <w:rPr>
          <w:rFonts w:ascii="Times New Roman" w:eastAsia="Times New Roman" w:hAnsi="Times New Roman" w:cs="Times New Roman"/>
          <w:b/>
          <w:bCs/>
          <w:sz w:val="22"/>
          <w:szCs w:val="22"/>
        </w:rPr>
        <w:t>of the</w:t>
      </w:r>
      <w:r w:rsidR="0069510B" w:rsidRPr="00DC3B1D">
        <w:rPr>
          <w:rFonts w:ascii="Times New Roman" w:eastAsia="Times New Roman" w:hAnsi="Times New Roman" w:cs="Times New Roman"/>
          <w:b/>
          <w:bCs/>
          <w:sz w:val="22"/>
          <w:szCs w:val="22"/>
        </w:rPr>
        <w:t xml:space="preserve"> measurement component </w:t>
      </w:r>
      <w:r w:rsidR="00927103" w:rsidRPr="00DC3B1D">
        <w:rPr>
          <w:rFonts w:ascii="Times New Roman" w:eastAsia="Times New Roman" w:hAnsi="Times New Roman" w:cs="Times New Roman"/>
          <w:b/>
          <w:bCs/>
          <w:sz w:val="22"/>
          <w:szCs w:val="22"/>
        </w:rPr>
        <w:t>-</w:t>
      </w:r>
      <w:r w:rsidR="0069510B" w:rsidRPr="00DC3B1D">
        <w:rPr>
          <w:rFonts w:ascii="Times New Roman" w:eastAsia="Times New Roman" w:hAnsi="Times New Roman" w:cs="Times New Roman"/>
          <w:b/>
          <w:bCs/>
          <w:sz w:val="22"/>
          <w:szCs w:val="22"/>
        </w:rPr>
        <w:t xml:space="preserve"> reinsurance contracts</w:t>
      </w:r>
      <w:r w:rsidR="00592E42" w:rsidRPr="00DC3B1D">
        <w:rPr>
          <w:rFonts w:ascii="Times New Roman" w:eastAsia="Times New Roman" w:hAnsi="Times New Roman" w:cs="Times New Roman"/>
          <w:b/>
          <w:bCs/>
          <w:sz w:val="22"/>
          <w:szCs w:val="22"/>
        </w:rPr>
        <w:t xml:space="preserve"> balance</w:t>
      </w:r>
      <w:r w:rsidR="0069510B" w:rsidRPr="00DC3B1D">
        <w:rPr>
          <w:rFonts w:ascii="Times New Roman" w:eastAsia="Times New Roman" w:hAnsi="Times New Roman" w:cs="Times New Roman"/>
          <w:b/>
          <w:bCs/>
          <w:sz w:val="22"/>
          <w:szCs w:val="22"/>
        </w:rPr>
        <w:t xml:space="preserve"> not measured under</w:t>
      </w:r>
      <w:r w:rsidR="001C5920" w:rsidRPr="00DC3B1D">
        <w:rPr>
          <w:rFonts w:ascii="Times New Roman" w:eastAsia="Times New Roman" w:hAnsi="Times New Roman" w:cs="Times New Roman"/>
          <w:b/>
          <w:bCs/>
          <w:sz w:val="22"/>
          <w:szCs w:val="22"/>
        </w:rPr>
        <w:t xml:space="preserve"> </w:t>
      </w:r>
      <w:r w:rsidR="0069510B" w:rsidRPr="00DC3B1D">
        <w:rPr>
          <w:rFonts w:ascii="Times New Roman" w:eastAsia="Times New Roman" w:hAnsi="Times New Roman" w:cs="Times New Roman"/>
          <w:b/>
          <w:bCs/>
          <w:sz w:val="22"/>
          <w:szCs w:val="22"/>
        </w:rPr>
        <w:t>the</w:t>
      </w:r>
      <w:r w:rsidR="001C5920" w:rsidRPr="00DC3B1D">
        <w:rPr>
          <w:rFonts w:ascii="Times New Roman" w:eastAsia="Times New Roman" w:hAnsi="Times New Roman" w:cs="Times New Roman"/>
          <w:b/>
          <w:bCs/>
          <w:sz w:val="22"/>
          <w:szCs w:val="22"/>
        </w:rPr>
        <w:t xml:space="preserve"> </w:t>
      </w:r>
      <w:r w:rsidR="0069510B" w:rsidRPr="00DC3B1D">
        <w:rPr>
          <w:rFonts w:ascii="Times New Roman" w:eastAsia="Times New Roman" w:hAnsi="Times New Roman" w:cs="Times New Roman"/>
          <w:b/>
          <w:bCs/>
          <w:sz w:val="22"/>
          <w:szCs w:val="22"/>
        </w:rPr>
        <w:t>PAA</w:t>
      </w:r>
    </w:p>
    <w:p w14:paraId="2A8CC7C0" w14:textId="77777777" w:rsidR="0069510B" w:rsidRPr="00DC3B1D" w:rsidRDefault="0069510B" w:rsidP="0069510B">
      <w:pPr>
        <w:jc w:val="left"/>
        <w:rPr>
          <w:rFonts w:ascii="Times New Roman" w:eastAsia="Times New Roman" w:hAnsi="Times New Roman" w:cs="Times New Roman"/>
          <w:b/>
          <w:bCs/>
        </w:rPr>
      </w:pPr>
    </w:p>
    <w:tbl>
      <w:tblPr>
        <w:tblStyle w:val="TableGrid17"/>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350"/>
        <w:gridCol w:w="237"/>
        <w:gridCol w:w="1203"/>
        <w:gridCol w:w="236"/>
        <w:gridCol w:w="1276"/>
        <w:gridCol w:w="236"/>
        <w:gridCol w:w="1222"/>
      </w:tblGrid>
      <w:tr w:rsidR="0069510B" w:rsidRPr="00DC3B1D" w14:paraId="20559F01" w14:textId="77777777" w:rsidTr="000739AA">
        <w:trPr>
          <w:trHeight w:val="20"/>
          <w:tblHeader/>
        </w:trPr>
        <w:tc>
          <w:tcPr>
            <w:tcW w:w="4050" w:type="dxa"/>
            <w:vAlign w:val="bottom"/>
          </w:tcPr>
          <w:p w14:paraId="75D7DB4D" w14:textId="77777777" w:rsidR="0069510B" w:rsidRPr="00DC3B1D" w:rsidRDefault="0069510B" w:rsidP="0069510B">
            <w:pPr>
              <w:ind w:right="72"/>
              <w:jc w:val="right"/>
              <w:rPr>
                <w:rFonts w:ascii="Times New Roman" w:hAnsi="Times New Roman" w:cs="Times New Roman"/>
                <w:sz w:val="21"/>
                <w:szCs w:val="21"/>
              </w:rPr>
            </w:pPr>
          </w:p>
        </w:tc>
        <w:tc>
          <w:tcPr>
            <w:tcW w:w="5760" w:type="dxa"/>
            <w:gridSpan w:val="7"/>
            <w:vAlign w:val="bottom"/>
          </w:tcPr>
          <w:p w14:paraId="5E19D6E3" w14:textId="75463E97" w:rsidR="0069510B" w:rsidRPr="00DC3B1D" w:rsidRDefault="0069510B" w:rsidP="0069510B">
            <w:pPr>
              <w:ind w:right="72"/>
              <w:jc w:val="center"/>
              <w:rPr>
                <w:rFonts w:ascii="Times New Roman" w:hAnsi="Times New Roman" w:cs="Times New Roman"/>
                <w:sz w:val="21"/>
                <w:szCs w:val="21"/>
              </w:rPr>
            </w:pPr>
            <w:r w:rsidRPr="00DC3B1D">
              <w:rPr>
                <w:rFonts w:ascii="Times New Roman" w:hAnsi="Times New Roman" w:cs="Times New Roman"/>
                <w:b/>
                <w:bCs/>
                <w:sz w:val="21"/>
                <w:szCs w:val="21"/>
              </w:rPr>
              <w:t>Consolidated financial information</w:t>
            </w:r>
          </w:p>
        </w:tc>
      </w:tr>
      <w:tr w:rsidR="0069510B" w:rsidRPr="00DC3B1D" w14:paraId="4CFB806C" w14:textId="77777777" w:rsidTr="000739AA">
        <w:trPr>
          <w:trHeight w:val="20"/>
          <w:tblHeader/>
        </w:trPr>
        <w:tc>
          <w:tcPr>
            <w:tcW w:w="4050" w:type="dxa"/>
            <w:vAlign w:val="bottom"/>
          </w:tcPr>
          <w:p w14:paraId="0FC1A95B" w14:textId="77777777" w:rsidR="0069510B" w:rsidRPr="00DC3B1D" w:rsidRDefault="0069510B" w:rsidP="0069510B">
            <w:pPr>
              <w:ind w:right="72"/>
              <w:jc w:val="right"/>
              <w:rPr>
                <w:rFonts w:ascii="Times New Roman" w:hAnsi="Times New Roman" w:cs="Times New Roman"/>
                <w:sz w:val="21"/>
                <w:szCs w:val="21"/>
              </w:rPr>
            </w:pPr>
          </w:p>
        </w:tc>
        <w:tc>
          <w:tcPr>
            <w:tcW w:w="5760" w:type="dxa"/>
            <w:gridSpan w:val="7"/>
            <w:vAlign w:val="bottom"/>
          </w:tcPr>
          <w:p w14:paraId="138AC02F" w14:textId="29AE3CB3" w:rsidR="0069510B" w:rsidRPr="00DC3B1D" w:rsidRDefault="000152D1" w:rsidP="0069510B">
            <w:pPr>
              <w:ind w:right="72"/>
              <w:jc w:val="center"/>
              <w:rPr>
                <w:rFonts w:ascii="Times New Roman" w:hAnsi="Times New Roman" w:cs="Times New Roman"/>
                <w:sz w:val="21"/>
                <w:szCs w:val="21"/>
              </w:rPr>
            </w:pPr>
            <w:r w:rsidRPr="00DC3B1D">
              <w:rPr>
                <w:rFonts w:ascii="Times New Roman" w:hAnsi="Times New Roman" w:cs="Times New Roman"/>
                <w:sz w:val="21"/>
                <w:szCs w:val="21"/>
              </w:rPr>
              <w:t>31 March</w:t>
            </w:r>
            <w:r w:rsidR="0069510B" w:rsidRPr="00DC3B1D">
              <w:rPr>
                <w:rFonts w:ascii="Times New Roman" w:hAnsi="Times New Roman" w:cs="Times New Roman"/>
                <w:sz w:val="21"/>
                <w:szCs w:val="21"/>
              </w:rPr>
              <w:t xml:space="preserve"> 202</w:t>
            </w:r>
            <w:r w:rsidRPr="00DC3B1D">
              <w:rPr>
                <w:rFonts w:ascii="Times New Roman" w:hAnsi="Times New Roman" w:cs="Times New Roman"/>
                <w:sz w:val="21"/>
                <w:szCs w:val="21"/>
              </w:rPr>
              <w:t>6</w:t>
            </w:r>
          </w:p>
        </w:tc>
      </w:tr>
      <w:tr w:rsidR="0069510B" w:rsidRPr="00DC3B1D" w14:paraId="5754CF68" w14:textId="77777777" w:rsidTr="00047C7B">
        <w:trPr>
          <w:trHeight w:val="20"/>
          <w:tblHeader/>
        </w:trPr>
        <w:tc>
          <w:tcPr>
            <w:tcW w:w="4050" w:type="dxa"/>
            <w:vAlign w:val="bottom"/>
          </w:tcPr>
          <w:p w14:paraId="677A95A9" w14:textId="77777777" w:rsidR="0069510B" w:rsidRPr="00DC3B1D" w:rsidRDefault="0069510B" w:rsidP="0069510B">
            <w:pPr>
              <w:ind w:right="72"/>
              <w:jc w:val="right"/>
              <w:rPr>
                <w:rFonts w:ascii="Times New Roman" w:hAnsi="Times New Roman" w:cs="Times New Roman"/>
                <w:sz w:val="21"/>
                <w:szCs w:val="21"/>
              </w:rPr>
            </w:pPr>
          </w:p>
        </w:tc>
        <w:tc>
          <w:tcPr>
            <w:tcW w:w="1350" w:type="dxa"/>
            <w:vAlign w:val="bottom"/>
          </w:tcPr>
          <w:p w14:paraId="64CC59D8" w14:textId="77777777" w:rsidR="0069510B" w:rsidRPr="00DC3B1D" w:rsidRDefault="0069510B" w:rsidP="0069510B">
            <w:pPr>
              <w:tabs>
                <w:tab w:val="left" w:pos="522"/>
              </w:tabs>
              <w:ind w:left="-18" w:right="-39"/>
              <w:jc w:val="center"/>
              <w:rPr>
                <w:rFonts w:ascii="Times New Roman" w:hAnsi="Times New Roman" w:cs="Times New Roman"/>
                <w:sz w:val="21"/>
                <w:szCs w:val="21"/>
              </w:rPr>
            </w:pPr>
            <w:r w:rsidRPr="00DC3B1D">
              <w:rPr>
                <w:rFonts w:ascii="Times New Roman" w:hAnsi="Times New Roman" w:cs="Times New Roman"/>
                <w:sz w:val="21"/>
                <w:szCs w:val="21"/>
              </w:rPr>
              <w:t>Present value of future cash flows</w:t>
            </w:r>
          </w:p>
        </w:tc>
        <w:tc>
          <w:tcPr>
            <w:tcW w:w="237" w:type="dxa"/>
          </w:tcPr>
          <w:p w14:paraId="0E9FB16D" w14:textId="77777777" w:rsidR="0069510B" w:rsidRPr="00DC3B1D" w:rsidRDefault="0069510B" w:rsidP="0069510B">
            <w:pPr>
              <w:ind w:right="72"/>
              <w:jc w:val="center"/>
              <w:rPr>
                <w:rFonts w:ascii="Times New Roman" w:hAnsi="Times New Roman" w:cs="Times New Roman"/>
                <w:sz w:val="21"/>
                <w:szCs w:val="21"/>
              </w:rPr>
            </w:pPr>
          </w:p>
        </w:tc>
        <w:tc>
          <w:tcPr>
            <w:tcW w:w="1203" w:type="dxa"/>
            <w:vAlign w:val="bottom"/>
          </w:tcPr>
          <w:p w14:paraId="1F66630A" w14:textId="77777777" w:rsidR="0069510B" w:rsidRPr="00DC3B1D" w:rsidRDefault="0069510B" w:rsidP="0069510B">
            <w:pPr>
              <w:ind w:left="-85" w:right="-51"/>
              <w:jc w:val="center"/>
              <w:rPr>
                <w:rFonts w:ascii="Times New Roman" w:hAnsi="Times New Roman" w:cs="Times New Roman"/>
                <w:sz w:val="21"/>
                <w:szCs w:val="21"/>
              </w:rPr>
            </w:pPr>
            <w:r w:rsidRPr="00DC3B1D">
              <w:rPr>
                <w:rFonts w:ascii="Times New Roman" w:hAnsi="Times New Roman" w:cs="Times New Roman"/>
                <w:sz w:val="21"/>
                <w:szCs w:val="21"/>
              </w:rPr>
              <w:t>Risk adjustment for non-financial risk</w:t>
            </w:r>
          </w:p>
        </w:tc>
        <w:tc>
          <w:tcPr>
            <w:tcW w:w="236" w:type="dxa"/>
          </w:tcPr>
          <w:p w14:paraId="35F23234" w14:textId="77777777" w:rsidR="0069510B" w:rsidRPr="00DC3B1D" w:rsidRDefault="0069510B" w:rsidP="0069510B">
            <w:pPr>
              <w:ind w:right="72"/>
              <w:jc w:val="center"/>
              <w:rPr>
                <w:rFonts w:ascii="Times New Roman" w:hAnsi="Times New Roman" w:cs="Times New Roman"/>
                <w:sz w:val="21"/>
                <w:szCs w:val="21"/>
              </w:rPr>
            </w:pPr>
          </w:p>
        </w:tc>
        <w:tc>
          <w:tcPr>
            <w:tcW w:w="1276" w:type="dxa"/>
            <w:vAlign w:val="bottom"/>
          </w:tcPr>
          <w:p w14:paraId="277CB7E1" w14:textId="4591EA95" w:rsidR="0069510B" w:rsidRPr="00DC3B1D" w:rsidRDefault="00994EE1" w:rsidP="0069510B">
            <w:pPr>
              <w:ind w:right="72"/>
              <w:jc w:val="center"/>
              <w:rPr>
                <w:rFonts w:ascii="Times New Roman" w:hAnsi="Times New Roman" w:cs="Times New Roman"/>
                <w:sz w:val="21"/>
                <w:szCs w:val="21"/>
              </w:rPr>
            </w:pPr>
            <w:r w:rsidRPr="00DC3B1D">
              <w:rPr>
                <w:rFonts w:ascii="Times New Roman" w:hAnsi="Times New Roman" w:cs="Times New Roman"/>
                <w:sz w:val="21"/>
                <w:szCs w:val="21"/>
              </w:rPr>
              <w:t>Contractual</w:t>
            </w:r>
            <w:r w:rsidR="0069510B" w:rsidRPr="00DC3B1D">
              <w:rPr>
                <w:rFonts w:ascii="Times New Roman" w:hAnsi="Times New Roman" w:cs="Times New Roman"/>
                <w:sz w:val="21"/>
                <w:szCs w:val="21"/>
              </w:rPr>
              <w:t xml:space="preserve"> service margin</w:t>
            </w:r>
          </w:p>
        </w:tc>
        <w:tc>
          <w:tcPr>
            <w:tcW w:w="236" w:type="dxa"/>
          </w:tcPr>
          <w:p w14:paraId="76A6F50C" w14:textId="77777777" w:rsidR="0069510B" w:rsidRPr="00DC3B1D" w:rsidRDefault="0069510B" w:rsidP="0069510B">
            <w:pPr>
              <w:ind w:right="72"/>
              <w:jc w:val="center"/>
              <w:rPr>
                <w:rFonts w:ascii="Times New Roman" w:hAnsi="Times New Roman" w:cs="Times New Roman"/>
                <w:sz w:val="21"/>
                <w:szCs w:val="21"/>
              </w:rPr>
            </w:pPr>
          </w:p>
        </w:tc>
        <w:tc>
          <w:tcPr>
            <w:tcW w:w="1222" w:type="dxa"/>
            <w:vAlign w:val="bottom"/>
          </w:tcPr>
          <w:p w14:paraId="7E13C40B" w14:textId="77777777" w:rsidR="0069510B" w:rsidRPr="00DC3B1D" w:rsidRDefault="0069510B" w:rsidP="0069510B">
            <w:pPr>
              <w:ind w:right="72"/>
              <w:jc w:val="center"/>
              <w:rPr>
                <w:rFonts w:ascii="Times New Roman" w:hAnsi="Times New Roman" w:cs="Times New Roman"/>
                <w:sz w:val="21"/>
                <w:szCs w:val="21"/>
              </w:rPr>
            </w:pPr>
            <w:r w:rsidRPr="00DC3B1D">
              <w:rPr>
                <w:rFonts w:ascii="Times New Roman" w:hAnsi="Times New Roman" w:cs="Times New Roman"/>
                <w:sz w:val="21"/>
                <w:szCs w:val="21"/>
              </w:rPr>
              <w:t>Total</w:t>
            </w:r>
          </w:p>
        </w:tc>
      </w:tr>
      <w:tr w:rsidR="0069510B" w:rsidRPr="00DC3B1D" w14:paraId="24AFA371" w14:textId="77777777" w:rsidTr="000739AA">
        <w:trPr>
          <w:trHeight w:val="20"/>
        </w:trPr>
        <w:tc>
          <w:tcPr>
            <w:tcW w:w="4050" w:type="dxa"/>
          </w:tcPr>
          <w:p w14:paraId="6BA5BAE5" w14:textId="77777777" w:rsidR="0069510B" w:rsidRPr="00DC3B1D" w:rsidRDefault="0069510B" w:rsidP="0069510B">
            <w:pPr>
              <w:ind w:right="72"/>
              <w:jc w:val="left"/>
              <w:rPr>
                <w:rFonts w:ascii="Times New Roman" w:hAnsi="Times New Roman" w:cs="Times New Roman"/>
                <w:sz w:val="21"/>
                <w:szCs w:val="21"/>
              </w:rPr>
            </w:pPr>
          </w:p>
        </w:tc>
        <w:tc>
          <w:tcPr>
            <w:tcW w:w="5760" w:type="dxa"/>
            <w:gridSpan w:val="7"/>
            <w:vAlign w:val="bottom"/>
          </w:tcPr>
          <w:p w14:paraId="4FFFD588" w14:textId="77777777" w:rsidR="0069510B" w:rsidRPr="00DC3B1D" w:rsidRDefault="0069510B" w:rsidP="0069510B">
            <w:pPr>
              <w:ind w:right="72"/>
              <w:jc w:val="center"/>
              <w:rPr>
                <w:rFonts w:ascii="Times New Roman" w:hAnsi="Times New Roman" w:cs="Times New Roman"/>
                <w:sz w:val="21"/>
                <w:szCs w:val="21"/>
              </w:rPr>
            </w:pPr>
            <w:r w:rsidRPr="00DC3B1D">
              <w:rPr>
                <w:rFonts w:ascii="Times New Roman" w:hAnsi="Times New Roman" w:cs="Times New Roman"/>
                <w:i/>
                <w:iCs/>
                <w:sz w:val="21"/>
                <w:szCs w:val="21"/>
              </w:rPr>
              <w:t>(in thousand Baht)</w:t>
            </w:r>
          </w:p>
        </w:tc>
      </w:tr>
      <w:tr w:rsidR="00897A18" w:rsidRPr="00DC3B1D" w14:paraId="4988F4AB" w14:textId="77777777" w:rsidTr="00F94C68">
        <w:trPr>
          <w:trHeight w:val="20"/>
        </w:trPr>
        <w:tc>
          <w:tcPr>
            <w:tcW w:w="4050" w:type="dxa"/>
            <w:vAlign w:val="bottom"/>
          </w:tcPr>
          <w:p w14:paraId="011DE226" w14:textId="6D279B6D" w:rsidR="00897A18" w:rsidRPr="00DC3B1D" w:rsidRDefault="00897A18" w:rsidP="00897A18">
            <w:pPr>
              <w:ind w:right="72"/>
              <w:jc w:val="left"/>
              <w:rPr>
                <w:rFonts w:ascii="Times New Roman" w:hAnsi="Times New Roman" w:cs="Times New Roman"/>
                <w:sz w:val="21"/>
                <w:szCs w:val="21"/>
              </w:rPr>
            </w:pPr>
            <w:r w:rsidRPr="00DC3B1D">
              <w:rPr>
                <w:rFonts w:ascii="Times New Roman" w:hAnsi="Times New Roman" w:cs="Times New Roman"/>
                <w:sz w:val="21"/>
                <w:szCs w:val="21"/>
              </w:rPr>
              <w:t>Opening reinsurance contract assets</w:t>
            </w:r>
          </w:p>
        </w:tc>
        <w:tc>
          <w:tcPr>
            <w:tcW w:w="1350" w:type="dxa"/>
            <w:vAlign w:val="bottom"/>
          </w:tcPr>
          <w:p w14:paraId="727972D7" w14:textId="2163151F" w:rsidR="00897A18" w:rsidRPr="00DC3B1D" w:rsidRDefault="00897A18" w:rsidP="00897A18">
            <w:pPr>
              <w:autoSpaceDE w:val="0"/>
              <w:autoSpaceDN w:val="0"/>
              <w:spacing w:line="240" w:lineRule="atLeast"/>
              <w:ind w:right="70"/>
              <w:jc w:val="right"/>
              <w:rPr>
                <w:rFonts w:ascii="Times New Roman" w:hAnsi="Times New Roman" w:cs="Times New Roman"/>
                <w:sz w:val="21"/>
                <w:szCs w:val="21"/>
              </w:rPr>
            </w:pPr>
            <w:r w:rsidRPr="00DC3B1D">
              <w:rPr>
                <w:rFonts w:ascii="Times New Roman" w:hAnsi="Times New Roman" w:cs="Times New Roman"/>
                <w:sz w:val="21"/>
                <w:szCs w:val="21"/>
              </w:rPr>
              <w:t>110,373</w:t>
            </w:r>
          </w:p>
        </w:tc>
        <w:tc>
          <w:tcPr>
            <w:tcW w:w="237" w:type="dxa"/>
            <w:vAlign w:val="bottom"/>
          </w:tcPr>
          <w:p w14:paraId="3837944C" w14:textId="77777777" w:rsidR="00897A18" w:rsidRPr="00DC3B1D" w:rsidRDefault="00897A18" w:rsidP="00897A18">
            <w:pPr>
              <w:ind w:right="72"/>
              <w:jc w:val="right"/>
              <w:rPr>
                <w:rFonts w:ascii="Times New Roman" w:hAnsi="Times New Roman" w:cs="Times New Roman"/>
                <w:sz w:val="21"/>
                <w:szCs w:val="21"/>
              </w:rPr>
            </w:pPr>
          </w:p>
        </w:tc>
        <w:tc>
          <w:tcPr>
            <w:tcW w:w="1203" w:type="dxa"/>
            <w:vAlign w:val="bottom"/>
          </w:tcPr>
          <w:p w14:paraId="47410618" w14:textId="712E18FB" w:rsidR="00897A18" w:rsidRPr="00DC3B1D" w:rsidRDefault="00897A18" w:rsidP="00897A18">
            <w:pPr>
              <w:autoSpaceDE w:val="0"/>
              <w:autoSpaceDN w:val="0"/>
              <w:spacing w:line="240" w:lineRule="atLeast"/>
              <w:ind w:right="70"/>
              <w:jc w:val="right"/>
              <w:rPr>
                <w:rFonts w:ascii="Times New Roman" w:hAnsi="Times New Roman" w:cs="Times New Roman"/>
                <w:sz w:val="21"/>
                <w:szCs w:val="21"/>
              </w:rPr>
            </w:pPr>
            <w:r w:rsidRPr="00DC3B1D">
              <w:rPr>
                <w:rFonts w:ascii="Times New Roman" w:hAnsi="Times New Roman" w:cs="Times New Roman"/>
                <w:sz w:val="21"/>
                <w:szCs w:val="21"/>
              </w:rPr>
              <w:t>5,907</w:t>
            </w:r>
          </w:p>
        </w:tc>
        <w:tc>
          <w:tcPr>
            <w:tcW w:w="236" w:type="dxa"/>
            <w:vAlign w:val="bottom"/>
          </w:tcPr>
          <w:p w14:paraId="2493A26F"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76" w:type="dxa"/>
            <w:vAlign w:val="bottom"/>
          </w:tcPr>
          <w:p w14:paraId="4ECB3C63" w14:textId="10814368" w:rsidR="00897A18" w:rsidRPr="00DC3B1D" w:rsidRDefault="00897A18" w:rsidP="00897A18">
            <w:pPr>
              <w:autoSpaceDE w:val="0"/>
              <w:autoSpaceDN w:val="0"/>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(5,368)</w:t>
            </w:r>
          </w:p>
        </w:tc>
        <w:tc>
          <w:tcPr>
            <w:tcW w:w="236" w:type="dxa"/>
            <w:vAlign w:val="bottom"/>
          </w:tcPr>
          <w:p w14:paraId="65D8876A"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22" w:type="dxa"/>
            <w:vAlign w:val="bottom"/>
          </w:tcPr>
          <w:p w14:paraId="3ECFEB76" w14:textId="4A03A7C0" w:rsidR="00897A18" w:rsidRPr="00DC3B1D" w:rsidRDefault="00897A18" w:rsidP="00897A18">
            <w:pPr>
              <w:autoSpaceDE w:val="0"/>
              <w:autoSpaceDN w:val="0"/>
              <w:spacing w:line="240" w:lineRule="atLeast"/>
              <w:ind w:right="70"/>
              <w:jc w:val="right"/>
              <w:rPr>
                <w:rFonts w:ascii="Times New Roman" w:hAnsi="Times New Roman" w:cs="Times New Roman"/>
                <w:sz w:val="21"/>
                <w:szCs w:val="21"/>
              </w:rPr>
            </w:pPr>
            <w:r w:rsidRPr="00DC3B1D">
              <w:rPr>
                <w:rFonts w:ascii="Times New Roman" w:hAnsi="Times New Roman" w:cs="Times New Roman"/>
                <w:sz w:val="21"/>
                <w:szCs w:val="21"/>
              </w:rPr>
              <w:t>110,912</w:t>
            </w:r>
          </w:p>
        </w:tc>
      </w:tr>
      <w:tr w:rsidR="00897A18" w:rsidRPr="00DC3B1D" w14:paraId="7AB4499A" w14:textId="77777777" w:rsidTr="00F94C68">
        <w:trPr>
          <w:trHeight w:val="20"/>
        </w:trPr>
        <w:tc>
          <w:tcPr>
            <w:tcW w:w="4050" w:type="dxa"/>
            <w:vAlign w:val="bottom"/>
          </w:tcPr>
          <w:p w14:paraId="51C2E42A" w14:textId="615313C2" w:rsidR="00897A18" w:rsidRPr="00DC3B1D" w:rsidRDefault="00897A18" w:rsidP="00897A18">
            <w:pPr>
              <w:ind w:right="-170"/>
              <w:jc w:val="left"/>
              <w:rPr>
                <w:rFonts w:ascii="Times New Roman" w:hAnsi="Times New Roman" w:cs="Times New Roman"/>
                <w:sz w:val="21"/>
                <w:szCs w:val="21"/>
              </w:rPr>
            </w:pPr>
            <w:r w:rsidRPr="00DC3B1D">
              <w:rPr>
                <w:rFonts w:ascii="Times New Roman" w:hAnsi="Times New Roman" w:cs="Times New Roman"/>
                <w:sz w:val="21"/>
                <w:szCs w:val="21"/>
              </w:rPr>
              <w:t>Opening reinsurance contract liabilities</w:t>
            </w:r>
          </w:p>
        </w:tc>
        <w:tc>
          <w:tcPr>
            <w:tcW w:w="1350" w:type="dxa"/>
            <w:tcBorders>
              <w:bottom w:val="single" w:sz="4" w:space="0" w:color="auto"/>
            </w:tcBorders>
            <w:vAlign w:val="bottom"/>
          </w:tcPr>
          <w:p w14:paraId="3CB8139F" w14:textId="094748B8" w:rsidR="00897A18" w:rsidRPr="00DC3B1D" w:rsidRDefault="00897A18" w:rsidP="00897A18">
            <w:pPr>
              <w:autoSpaceDE w:val="0"/>
              <w:autoSpaceDN w:val="0"/>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(141,706)</w:t>
            </w:r>
          </w:p>
        </w:tc>
        <w:tc>
          <w:tcPr>
            <w:tcW w:w="237" w:type="dxa"/>
            <w:vAlign w:val="bottom"/>
          </w:tcPr>
          <w:p w14:paraId="7CD597F8" w14:textId="77777777" w:rsidR="00897A18" w:rsidRPr="00DC3B1D" w:rsidRDefault="00897A18" w:rsidP="00897A18">
            <w:pPr>
              <w:ind w:right="67"/>
              <w:jc w:val="right"/>
              <w:rPr>
                <w:rFonts w:ascii="Times New Roman" w:hAnsi="Times New Roman" w:cs="Times New Roman"/>
                <w:sz w:val="21"/>
                <w:szCs w:val="21"/>
              </w:rPr>
            </w:pPr>
          </w:p>
        </w:tc>
        <w:tc>
          <w:tcPr>
            <w:tcW w:w="1203" w:type="dxa"/>
            <w:tcBorders>
              <w:bottom w:val="single" w:sz="4" w:space="0" w:color="auto"/>
            </w:tcBorders>
            <w:vAlign w:val="bottom"/>
          </w:tcPr>
          <w:p w14:paraId="293403CD" w14:textId="0EBD77C4" w:rsidR="00897A18" w:rsidRPr="00DC3B1D" w:rsidRDefault="00897A18" w:rsidP="00897A18">
            <w:pPr>
              <w:autoSpaceDE w:val="0"/>
              <w:autoSpaceDN w:val="0"/>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(45,002)</w:t>
            </w:r>
          </w:p>
        </w:tc>
        <w:tc>
          <w:tcPr>
            <w:tcW w:w="236" w:type="dxa"/>
            <w:vAlign w:val="bottom"/>
          </w:tcPr>
          <w:p w14:paraId="4B8288F1"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76" w:type="dxa"/>
            <w:tcBorders>
              <w:bottom w:val="single" w:sz="4" w:space="0" w:color="auto"/>
            </w:tcBorders>
            <w:vAlign w:val="bottom"/>
          </w:tcPr>
          <w:p w14:paraId="69CC6B9A" w14:textId="15A8412B" w:rsidR="00897A18" w:rsidRPr="00DC3B1D" w:rsidRDefault="00897A18" w:rsidP="00897A18">
            <w:pPr>
              <w:autoSpaceDE w:val="0"/>
              <w:autoSpaceDN w:val="0"/>
              <w:spacing w:line="240" w:lineRule="atLeast"/>
              <w:ind w:left="-78"/>
              <w:jc w:val="right"/>
              <w:rPr>
                <w:rFonts w:ascii="Times New Roman" w:hAnsi="Times New Roman" w:cs="Times New Roman"/>
                <w:sz w:val="21"/>
                <w:szCs w:val="21"/>
              </w:rPr>
            </w:pPr>
            <w:r w:rsidRPr="00DC3B1D">
              <w:rPr>
                <w:rFonts w:ascii="Times New Roman" w:hAnsi="Times New Roman" w:cs="Times New Roman"/>
                <w:sz w:val="21"/>
                <w:szCs w:val="21"/>
              </w:rPr>
              <w:t>(13,438)</w:t>
            </w:r>
          </w:p>
        </w:tc>
        <w:tc>
          <w:tcPr>
            <w:tcW w:w="236" w:type="dxa"/>
            <w:vAlign w:val="bottom"/>
          </w:tcPr>
          <w:p w14:paraId="6248DBEB"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22" w:type="dxa"/>
            <w:tcBorders>
              <w:bottom w:val="single" w:sz="4" w:space="0" w:color="auto"/>
            </w:tcBorders>
            <w:vAlign w:val="bottom"/>
          </w:tcPr>
          <w:p w14:paraId="2029B292" w14:textId="72D8D37A" w:rsidR="00897A18" w:rsidRPr="00DC3B1D" w:rsidRDefault="00897A18" w:rsidP="00897A18">
            <w:pPr>
              <w:autoSpaceDE w:val="0"/>
              <w:autoSpaceDN w:val="0"/>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(200,146)</w:t>
            </w:r>
          </w:p>
        </w:tc>
      </w:tr>
      <w:tr w:rsidR="00897A18" w:rsidRPr="00DC3B1D" w14:paraId="11669344" w14:textId="77777777" w:rsidTr="00F94C68">
        <w:trPr>
          <w:trHeight w:val="20"/>
        </w:trPr>
        <w:tc>
          <w:tcPr>
            <w:tcW w:w="4050" w:type="dxa"/>
            <w:vAlign w:val="bottom"/>
          </w:tcPr>
          <w:p w14:paraId="16152C32" w14:textId="096A34FE" w:rsidR="00897A18" w:rsidRPr="00DC3B1D" w:rsidRDefault="00897A18" w:rsidP="00897A18">
            <w:pPr>
              <w:ind w:right="-170"/>
              <w:jc w:val="left"/>
              <w:rPr>
                <w:rFonts w:ascii="Times New Roman" w:hAnsi="Times New Roman" w:cs="Times New Roman"/>
                <w:b/>
                <w:bCs/>
                <w:sz w:val="21"/>
                <w:szCs w:val="21"/>
              </w:rPr>
            </w:pPr>
            <w:r w:rsidRPr="00DC3B1D">
              <w:rPr>
                <w:rFonts w:ascii="Times New Roman" w:hAnsi="Times New Roman" w:cs="Times New Roman"/>
                <w:b/>
                <w:bCs/>
                <w:sz w:val="21"/>
                <w:szCs w:val="21"/>
              </w:rPr>
              <w:t>Net opening balance</w:t>
            </w:r>
          </w:p>
        </w:tc>
        <w:tc>
          <w:tcPr>
            <w:tcW w:w="1350" w:type="dxa"/>
            <w:tcBorders>
              <w:top w:val="single" w:sz="4" w:space="0" w:color="auto"/>
              <w:bottom w:val="single" w:sz="4" w:space="0" w:color="auto"/>
            </w:tcBorders>
            <w:vAlign w:val="bottom"/>
          </w:tcPr>
          <w:p w14:paraId="454D3A14" w14:textId="0335ECC1" w:rsidR="00897A18" w:rsidRPr="00DC3B1D" w:rsidRDefault="00897A18" w:rsidP="00F077F0">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(31,333)</w:t>
            </w:r>
          </w:p>
        </w:tc>
        <w:tc>
          <w:tcPr>
            <w:tcW w:w="237" w:type="dxa"/>
            <w:vAlign w:val="bottom"/>
          </w:tcPr>
          <w:p w14:paraId="3EB9E8C8" w14:textId="77777777" w:rsidR="00897A18" w:rsidRPr="00DC3B1D" w:rsidRDefault="00897A18" w:rsidP="00897A18">
            <w:pPr>
              <w:ind w:right="72"/>
              <w:jc w:val="right"/>
              <w:rPr>
                <w:rFonts w:ascii="Times New Roman" w:hAnsi="Times New Roman" w:cs="Times New Roman"/>
                <w:b/>
                <w:bCs/>
                <w:sz w:val="21"/>
                <w:szCs w:val="21"/>
              </w:rPr>
            </w:pPr>
          </w:p>
        </w:tc>
        <w:tc>
          <w:tcPr>
            <w:tcW w:w="1203" w:type="dxa"/>
            <w:tcBorders>
              <w:top w:val="single" w:sz="4" w:space="0" w:color="auto"/>
              <w:bottom w:val="single" w:sz="4" w:space="0" w:color="auto"/>
            </w:tcBorders>
            <w:vAlign w:val="bottom"/>
          </w:tcPr>
          <w:p w14:paraId="7D24207C" w14:textId="46C85E49" w:rsidR="00897A18" w:rsidRPr="00DC3B1D" w:rsidRDefault="00897A18" w:rsidP="00897A18">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(39,095)</w:t>
            </w:r>
          </w:p>
        </w:tc>
        <w:tc>
          <w:tcPr>
            <w:tcW w:w="236" w:type="dxa"/>
            <w:vAlign w:val="bottom"/>
          </w:tcPr>
          <w:p w14:paraId="6DFF4176" w14:textId="77777777" w:rsidR="00897A18" w:rsidRPr="00DC3B1D" w:rsidRDefault="00897A18" w:rsidP="00897A18">
            <w:pPr>
              <w:autoSpaceDE w:val="0"/>
              <w:autoSpaceDN w:val="0"/>
              <w:spacing w:line="240" w:lineRule="atLeast"/>
              <w:ind w:right="72"/>
              <w:jc w:val="right"/>
              <w:rPr>
                <w:rFonts w:ascii="Times New Roman" w:hAnsi="Times New Roman" w:cs="Times New Roman"/>
                <w:b/>
                <w:bCs/>
                <w:sz w:val="21"/>
                <w:szCs w:val="21"/>
              </w:rPr>
            </w:pPr>
          </w:p>
        </w:tc>
        <w:tc>
          <w:tcPr>
            <w:tcW w:w="1276" w:type="dxa"/>
            <w:tcBorders>
              <w:top w:val="single" w:sz="4" w:space="0" w:color="auto"/>
              <w:bottom w:val="single" w:sz="4" w:space="0" w:color="auto"/>
            </w:tcBorders>
            <w:vAlign w:val="bottom"/>
          </w:tcPr>
          <w:p w14:paraId="747F34FD" w14:textId="0FD5FCE1" w:rsidR="00897A18" w:rsidRPr="00DC3B1D" w:rsidRDefault="00897A18" w:rsidP="00897A18">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(18,806)</w:t>
            </w:r>
          </w:p>
        </w:tc>
        <w:tc>
          <w:tcPr>
            <w:tcW w:w="236" w:type="dxa"/>
            <w:vAlign w:val="bottom"/>
          </w:tcPr>
          <w:p w14:paraId="4F20C81E" w14:textId="77777777" w:rsidR="00897A18" w:rsidRPr="00DC3B1D" w:rsidRDefault="00897A18" w:rsidP="00897A18">
            <w:pPr>
              <w:autoSpaceDE w:val="0"/>
              <w:autoSpaceDN w:val="0"/>
              <w:spacing w:line="240" w:lineRule="atLeast"/>
              <w:ind w:right="72"/>
              <w:jc w:val="right"/>
              <w:rPr>
                <w:rFonts w:ascii="Times New Roman" w:hAnsi="Times New Roman" w:cs="Times New Roman"/>
                <w:b/>
                <w:bCs/>
                <w:sz w:val="21"/>
                <w:szCs w:val="21"/>
              </w:rPr>
            </w:pPr>
          </w:p>
        </w:tc>
        <w:tc>
          <w:tcPr>
            <w:tcW w:w="1222" w:type="dxa"/>
            <w:tcBorders>
              <w:top w:val="single" w:sz="4" w:space="0" w:color="auto"/>
              <w:bottom w:val="single" w:sz="4" w:space="0" w:color="auto"/>
            </w:tcBorders>
            <w:vAlign w:val="bottom"/>
          </w:tcPr>
          <w:p w14:paraId="37AA0AA1" w14:textId="1F52EC80" w:rsidR="00897A18" w:rsidRPr="00DC3B1D" w:rsidRDefault="00897A18" w:rsidP="00897A18">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(89,234)</w:t>
            </w:r>
          </w:p>
        </w:tc>
      </w:tr>
      <w:tr w:rsidR="00897A18" w:rsidRPr="00DC3B1D" w14:paraId="277A9A8E" w14:textId="77777777" w:rsidTr="00F94C68">
        <w:trPr>
          <w:trHeight w:val="20"/>
        </w:trPr>
        <w:tc>
          <w:tcPr>
            <w:tcW w:w="4050" w:type="dxa"/>
            <w:vAlign w:val="bottom"/>
          </w:tcPr>
          <w:p w14:paraId="626A7763" w14:textId="77777777" w:rsidR="00897A18" w:rsidRPr="00DC3B1D" w:rsidRDefault="00897A18" w:rsidP="00897A18">
            <w:pPr>
              <w:ind w:right="-170"/>
              <w:jc w:val="left"/>
              <w:rPr>
                <w:rFonts w:ascii="Times New Roman" w:hAnsi="Times New Roman" w:cs="Times New Roman"/>
                <w:b/>
                <w:bCs/>
                <w:sz w:val="21"/>
                <w:szCs w:val="21"/>
              </w:rPr>
            </w:pPr>
            <w:r w:rsidRPr="00DC3B1D">
              <w:rPr>
                <w:rFonts w:ascii="Times New Roman" w:hAnsi="Times New Roman" w:cs="Times New Roman"/>
                <w:b/>
                <w:bCs/>
                <w:sz w:val="21"/>
                <w:szCs w:val="21"/>
              </w:rPr>
              <w:t>Changes that relate to current services</w:t>
            </w:r>
          </w:p>
        </w:tc>
        <w:tc>
          <w:tcPr>
            <w:tcW w:w="1350" w:type="dxa"/>
            <w:tcBorders>
              <w:top w:val="single" w:sz="4" w:space="0" w:color="auto"/>
            </w:tcBorders>
            <w:vAlign w:val="bottom"/>
          </w:tcPr>
          <w:p w14:paraId="2972E9AF"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237" w:type="dxa"/>
            <w:vAlign w:val="bottom"/>
          </w:tcPr>
          <w:p w14:paraId="387B9473" w14:textId="77777777" w:rsidR="00897A18" w:rsidRPr="00DC3B1D" w:rsidRDefault="00897A18" w:rsidP="00897A18">
            <w:pPr>
              <w:ind w:right="67"/>
              <w:jc w:val="right"/>
              <w:rPr>
                <w:rFonts w:ascii="Times New Roman" w:hAnsi="Times New Roman" w:cs="Times New Roman"/>
                <w:sz w:val="21"/>
                <w:szCs w:val="21"/>
              </w:rPr>
            </w:pPr>
          </w:p>
        </w:tc>
        <w:tc>
          <w:tcPr>
            <w:tcW w:w="1203" w:type="dxa"/>
            <w:tcBorders>
              <w:top w:val="single" w:sz="4" w:space="0" w:color="auto"/>
            </w:tcBorders>
            <w:vAlign w:val="bottom"/>
          </w:tcPr>
          <w:p w14:paraId="77FACA41"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236" w:type="dxa"/>
            <w:vAlign w:val="bottom"/>
          </w:tcPr>
          <w:p w14:paraId="6B2E0E94"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76" w:type="dxa"/>
            <w:tcBorders>
              <w:top w:val="single" w:sz="4" w:space="0" w:color="auto"/>
            </w:tcBorders>
            <w:vAlign w:val="bottom"/>
          </w:tcPr>
          <w:p w14:paraId="60F2446A" w14:textId="77777777" w:rsidR="00897A18" w:rsidRPr="00DC3B1D" w:rsidRDefault="00897A18" w:rsidP="00897A18">
            <w:pPr>
              <w:autoSpaceDE w:val="0"/>
              <w:autoSpaceDN w:val="0"/>
              <w:spacing w:line="240" w:lineRule="atLeast"/>
              <w:ind w:left="-168"/>
              <w:jc w:val="right"/>
              <w:rPr>
                <w:rFonts w:ascii="Times New Roman" w:hAnsi="Times New Roman" w:cs="Times New Roman"/>
                <w:sz w:val="21"/>
                <w:szCs w:val="21"/>
              </w:rPr>
            </w:pPr>
          </w:p>
        </w:tc>
        <w:tc>
          <w:tcPr>
            <w:tcW w:w="236" w:type="dxa"/>
            <w:vAlign w:val="bottom"/>
          </w:tcPr>
          <w:p w14:paraId="49379210"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22" w:type="dxa"/>
            <w:tcBorders>
              <w:top w:val="single" w:sz="4" w:space="0" w:color="auto"/>
            </w:tcBorders>
            <w:vAlign w:val="bottom"/>
          </w:tcPr>
          <w:p w14:paraId="73EB5DCE"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r>
      <w:tr w:rsidR="00897A18" w:rsidRPr="00DC3B1D" w14:paraId="6CEDB4B0" w14:textId="77777777" w:rsidTr="00F94C68">
        <w:trPr>
          <w:trHeight w:val="20"/>
        </w:trPr>
        <w:tc>
          <w:tcPr>
            <w:tcW w:w="4050" w:type="dxa"/>
            <w:vAlign w:val="bottom"/>
          </w:tcPr>
          <w:p w14:paraId="2587F0A9" w14:textId="43A8B9F0" w:rsidR="00897A18" w:rsidRPr="00DC3B1D" w:rsidRDefault="00897A18" w:rsidP="00897A18">
            <w:pPr>
              <w:ind w:left="160" w:right="-170" w:hanging="160"/>
              <w:jc w:val="left"/>
              <w:rPr>
                <w:rFonts w:ascii="Times New Roman" w:hAnsi="Times New Roman" w:cs="Times New Roman"/>
                <w:sz w:val="21"/>
                <w:szCs w:val="21"/>
              </w:rPr>
            </w:pPr>
            <w:r w:rsidRPr="00DC3B1D">
              <w:rPr>
                <w:rFonts w:ascii="Times New Roman" w:hAnsi="Times New Roman" w:cs="Times New Roman"/>
                <w:sz w:val="21"/>
                <w:szCs w:val="21"/>
              </w:rPr>
              <w:t xml:space="preserve">Contract service margin recognised </w:t>
            </w:r>
            <w:r w:rsidRPr="00DC3B1D">
              <w:rPr>
                <w:rFonts w:ascii="Times New Roman" w:hAnsi="Times New Roman" w:cs="Times New Roman"/>
                <w:sz w:val="21"/>
                <w:szCs w:val="21"/>
              </w:rPr>
              <w:br/>
              <w:t>in profit or loss for services provided</w:t>
            </w:r>
          </w:p>
        </w:tc>
        <w:tc>
          <w:tcPr>
            <w:tcW w:w="1350" w:type="dxa"/>
            <w:vAlign w:val="bottom"/>
          </w:tcPr>
          <w:p w14:paraId="6B284A46" w14:textId="167980FB" w:rsidR="00897A18" w:rsidRPr="00DC3B1D" w:rsidRDefault="00897A18" w:rsidP="00897A18">
            <w:pPr>
              <w:autoSpaceDE w:val="0"/>
              <w:autoSpaceDN w:val="0"/>
              <w:spacing w:line="240" w:lineRule="atLeast"/>
              <w:ind w:right="324"/>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37" w:type="dxa"/>
            <w:vAlign w:val="bottom"/>
          </w:tcPr>
          <w:p w14:paraId="03B65931" w14:textId="77777777" w:rsidR="00897A18" w:rsidRPr="00DC3B1D" w:rsidRDefault="00897A18" w:rsidP="00897A18">
            <w:pPr>
              <w:ind w:right="67"/>
              <w:jc w:val="right"/>
              <w:rPr>
                <w:rFonts w:ascii="Times New Roman" w:hAnsi="Times New Roman" w:cs="Times New Roman"/>
                <w:sz w:val="21"/>
                <w:szCs w:val="21"/>
              </w:rPr>
            </w:pPr>
          </w:p>
        </w:tc>
        <w:tc>
          <w:tcPr>
            <w:tcW w:w="1203" w:type="dxa"/>
            <w:vAlign w:val="bottom"/>
          </w:tcPr>
          <w:p w14:paraId="058866B9" w14:textId="4E55E603" w:rsidR="00897A18" w:rsidRPr="00DC3B1D" w:rsidRDefault="00897A18" w:rsidP="00897A18">
            <w:pPr>
              <w:autoSpaceDE w:val="0"/>
              <w:autoSpaceDN w:val="0"/>
              <w:spacing w:line="240" w:lineRule="atLeast"/>
              <w:ind w:right="324"/>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36" w:type="dxa"/>
            <w:vAlign w:val="bottom"/>
          </w:tcPr>
          <w:p w14:paraId="5CD98A57"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76" w:type="dxa"/>
            <w:vAlign w:val="bottom"/>
          </w:tcPr>
          <w:p w14:paraId="209D2238" w14:textId="1C557838" w:rsidR="00897A18" w:rsidRPr="00DC3B1D" w:rsidRDefault="00897A18" w:rsidP="00897A18">
            <w:pPr>
              <w:autoSpaceDE w:val="0"/>
              <w:autoSpaceDN w:val="0"/>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3,342</w:t>
            </w:r>
          </w:p>
        </w:tc>
        <w:tc>
          <w:tcPr>
            <w:tcW w:w="236" w:type="dxa"/>
            <w:vAlign w:val="bottom"/>
          </w:tcPr>
          <w:p w14:paraId="4736866D"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22" w:type="dxa"/>
            <w:vAlign w:val="bottom"/>
          </w:tcPr>
          <w:p w14:paraId="11CFD366" w14:textId="2ABF562F" w:rsidR="00897A18" w:rsidRPr="00DC3B1D" w:rsidRDefault="00897A18" w:rsidP="00470A0C">
            <w:pPr>
              <w:autoSpaceDE w:val="0"/>
              <w:autoSpaceDN w:val="0"/>
              <w:spacing w:line="240" w:lineRule="atLeast"/>
              <w:ind w:right="70"/>
              <w:jc w:val="right"/>
              <w:rPr>
                <w:rFonts w:ascii="Times New Roman" w:hAnsi="Times New Roman" w:cs="Times New Roman"/>
                <w:sz w:val="21"/>
                <w:szCs w:val="21"/>
              </w:rPr>
            </w:pPr>
            <w:r w:rsidRPr="00DC3B1D">
              <w:rPr>
                <w:rFonts w:ascii="Times New Roman" w:hAnsi="Times New Roman" w:cs="Times New Roman"/>
                <w:sz w:val="21"/>
                <w:szCs w:val="21"/>
              </w:rPr>
              <w:t>3,342</w:t>
            </w:r>
          </w:p>
        </w:tc>
      </w:tr>
      <w:tr w:rsidR="00897A18" w:rsidRPr="00DC3B1D" w14:paraId="4926943B" w14:textId="77777777" w:rsidTr="00F94C68">
        <w:trPr>
          <w:trHeight w:val="20"/>
        </w:trPr>
        <w:tc>
          <w:tcPr>
            <w:tcW w:w="4050" w:type="dxa"/>
            <w:vAlign w:val="bottom"/>
          </w:tcPr>
          <w:p w14:paraId="7639AC76" w14:textId="186361CD" w:rsidR="00897A18" w:rsidRPr="00DC3B1D" w:rsidRDefault="00897A18" w:rsidP="00897A18">
            <w:pPr>
              <w:ind w:left="167" w:right="-170" w:hanging="167"/>
              <w:jc w:val="left"/>
              <w:rPr>
                <w:rFonts w:ascii="Times New Roman" w:hAnsi="Times New Roman" w:cs="Times New Roman"/>
                <w:sz w:val="21"/>
                <w:szCs w:val="21"/>
              </w:rPr>
            </w:pPr>
            <w:r w:rsidRPr="00DC3B1D">
              <w:rPr>
                <w:rFonts w:ascii="Times New Roman" w:hAnsi="Times New Roman" w:cs="Times New Roman"/>
                <w:sz w:val="21"/>
                <w:szCs w:val="21"/>
              </w:rPr>
              <w:t xml:space="preserve">Changes in the risk adjustment for </w:t>
            </w:r>
            <w:r w:rsidRPr="00DC3B1D">
              <w:rPr>
                <w:rFonts w:ascii="Times New Roman" w:hAnsi="Times New Roman" w:cs="Times New Roman"/>
                <w:sz w:val="21"/>
                <w:szCs w:val="21"/>
              </w:rPr>
              <w:br/>
              <w:t>non-financial risk for the risk expired</w:t>
            </w:r>
          </w:p>
        </w:tc>
        <w:tc>
          <w:tcPr>
            <w:tcW w:w="1350" w:type="dxa"/>
            <w:vAlign w:val="bottom"/>
          </w:tcPr>
          <w:p w14:paraId="1D9A13B2" w14:textId="7FA01B47" w:rsidR="00897A18" w:rsidRPr="00DC3B1D" w:rsidRDefault="00897A18" w:rsidP="00897A18">
            <w:pPr>
              <w:autoSpaceDE w:val="0"/>
              <w:autoSpaceDN w:val="0"/>
              <w:spacing w:line="240" w:lineRule="atLeast"/>
              <w:ind w:right="324"/>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37" w:type="dxa"/>
            <w:vAlign w:val="bottom"/>
          </w:tcPr>
          <w:p w14:paraId="3AF24BA3" w14:textId="77777777" w:rsidR="00897A18" w:rsidRPr="00DC3B1D" w:rsidRDefault="00897A18" w:rsidP="00897A18">
            <w:pPr>
              <w:ind w:right="67"/>
              <w:jc w:val="right"/>
              <w:rPr>
                <w:rFonts w:ascii="Times New Roman" w:hAnsi="Times New Roman" w:cs="Times New Roman"/>
                <w:sz w:val="21"/>
                <w:szCs w:val="21"/>
              </w:rPr>
            </w:pPr>
          </w:p>
        </w:tc>
        <w:tc>
          <w:tcPr>
            <w:tcW w:w="1203" w:type="dxa"/>
            <w:vAlign w:val="bottom"/>
          </w:tcPr>
          <w:p w14:paraId="7C4C79FD" w14:textId="0DE364F8" w:rsidR="00897A18" w:rsidRPr="00DC3B1D" w:rsidRDefault="00897A18" w:rsidP="00897A18">
            <w:pPr>
              <w:autoSpaceDE w:val="0"/>
              <w:autoSpaceDN w:val="0"/>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(3,590)</w:t>
            </w:r>
          </w:p>
        </w:tc>
        <w:tc>
          <w:tcPr>
            <w:tcW w:w="236" w:type="dxa"/>
            <w:vAlign w:val="bottom"/>
          </w:tcPr>
          <w:p w14:paraId="1CF0CD95"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76" w:type="dxa"/>
            <w:vAlign w:val="bottom"/>
          </w:tcPr>
          <w:p w14:paraId="5D0B8B8B" w14:textId="5D906C41" w:rsidR="00897A18" w:rsidRPr="00DC3B1D" w:rsidRDefault="00897A18" w:rsidP="00897A18">
            <w:pPr>
              <w:autoSpaceDE w:val="0"/>
              <w:autoSpaceDN w:val="0"/>
              <w:spacing w:line="240" w:lineRule="atLeast"/>
              <w:ind w:right="324"/>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36" w:type="dxa"/>
            <w:vAlign w:val="bottom"/>
          </w:tcPr>
          <w:p w14:paraId="1EF5391A"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22" w:type="dxa"/>
            <w:vAlign w:val="bottom"/>
          </w:tcPr>
          <w:p w14:paraId="409C599C" w14:textId="6BDD2107" w:rsidR="00897A18" w:rsidRPr="00DC3B1D" w:rsidRDefault="00897A18" w:rsidP="00897A18">
            <w:pPr>
              <w:autoSpaceDE w:val="0"/>
              <w:autoSpaceDN w:val="0"/>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(3,590)</w:t>
            </w:r>
          </w:p>
        </w:tc>
      </w:tr>
      <w:tr w:rsidR="00897A18" w:rsidRPr="00DC3B1D" w14:paraId="71446FCF" w14:textId="77777777" w:rsidTr="00F94C68">
        <w:trPr>
          <w:trHeight w:val="20"/>
        </w:trPr>
        <w:tc>
          <w:tcPr>
            <w:tcW w:w="4050" w:type="dxa"/>
            <w:vAlign w:val="bottom"/>
          </w:tcPr>
          <w:p w14:paraId="4ABAA43B" w14:textId="18C72ADB" w:rsidR="00897A18" w:rsidRPr="00DC3B1D" w:rsidRDefault="00897A18" w:rsidP="00897A18">
            <w:pPr>
              <w:ind w:right="-170"/>
              <w:jc w:val="left"/>
              <w:rPr>
                <w:rFonts w:ascii="Times New Roman" w:hAnsi="Times New Roman" w:cs="Times New Roman"/>
                <w:sz w:val="21"/>
                <w:szCs w:val="21"/>
              </w:rPr>
            </w:pPr>
            <w:r w:rsidRPr="00DC3B1D">
              <w:rPr>
                <w:rFonts w:ascii="Times New Roman" w:hAnsi="Times New Roman" w:cs="Times New Roman"/>
                <w:sz w:val="21"/>
                <w:szCs w:val="21"/>
              </w:rPr>
              <w:t>Experience adjustments</w:t>
            </w:r>
          </w:p>
        </w:tc>
        <w:tc>
          <w:tcPr>
            <w:tcW w:w="1350" w:type="dxa"/>
            <w:tcBorders>
              <w:bottom w:val="single" w:sz="4" w:space="0" w:color="auto"/>
            </w:tcBorders>
            <w:vAlign w:val="bottom"/>
          </w:tcPr>
          <w:p w14:paraId="753B4CB0" w14:textId="4B10557B" w:rsidR="00897A18" w:rsidRPr="00DC3B1D" w:rsidRDefault="00897A18" w:rsidP="00897A18">
            <w:pPr>
              <w:autoSpaceDE w:val="0"/>
              <w:autoSpaceDN w:val="0"/>
              <w:spacing w:line="240" w:lineRule="atLeast"/>
              <w:ind w:right="70"/>
              <w:jc w:val="right"/>
              <w:rPr>
                <w:rFonts w:ascii="Times New Roman" w:hAnsi="Times New Roman" w:cs="Times New Roman"/>
                <w:sz w:val="21"/>
                <w:szCs w:val="21"/>
              </w:rPr>
            </w:pPr>
            <w:r w:rsidRPr="00DC3B1D">
              <w:rPr>
                <w:rFonts w:ascii="Times New Roman" w:hAnsi="Times New Roman" w:cs="Times New Roman"/>
                <w:sz w:val="21"/>
                <w:szCs w:val="21"/>
              </w:rPr>
              <w:t>39,334</w:t>
            </w:r>
          </w:p>
        </w:tc>
        <w:tc>
          <w:tcPr>
            <w:tcW w:w="237" w:type="dxa"/>
            <w:vAlign w:val="bottom"/>
          </w:tcPr>
          <w:p w14:paraId="7EF9F34B" w14:textId="77777777" w:rsidR="00897A18" w:rsidRPr="00DC3B1D" w:rsidRDefault="00897A18" w:rsidP="00897A18">
            <w:pPr>
              <w:ind w:right="72"/>
              <w:jc w:val="right"/>
              <w:rPr>
                <w:rFonts w:ascii="Times New Roman" w:hAnsi="Times New Roman" w:cs="Times New Roman"/>
                <w:sz w:val="21"/>
                <w:szCs w:val="21"/>
              </w:rPr>
            </w:pPr>
          </w:p>
        </w:tc>
        <w:tc>
          <w:tcPr>
            <w:tcW w:w="1203" w:type="dxa"/>
            <w:tcBorders>
              <w:bottom w:val="single" w:sz="4" w:space="0" w:color="auto"/>
            </w:tcBorders>
            <w:vAlign w:val="bottom"/>
          </w:tcPr>
          <w:p w14:paraId="55F79216" w14:textId="10C90B86" w:rsidR="00897A18" w:rsidRPr="00DC3B1D" w:rsidRDefault="00897A18" w:rsidP="00897A18">
            <w:pPr>
              <w:autoSpaceDE w:val="0"/>
              <w:autoSpaceDN w:val="0"/>
              <w:spacing w:line="240" w:lineRule="atLeast"/>
              <w:ind w:right="70"/>
              <w:jc w:val="right"/>
              <w:rPr>
                <w:rFonts w:ascii="Times New Roman" w:hAnsi="Times New Roman" w:cs="Times New Roman"/>
                <w:sz w:val="21"/>
                <w:szCs w:val="21"/>
              </w:rPr>
            </w:pPr>
            <w:r w:rsidRPr="00DC3B1D">
              <w:rPr>
                <w:rFonts w:ascii="Times New Roman" w:hAnsi="Times New Roman" w:cs="Times New Roman"/>
                <w:sz w:val="21"/>
                <w:szCs w:val="21"/>
              </w:rPr>
              <w:t>2,311</w:t>
            </w:r>
          </w:p>
        </w:tc>
        <w:tc>
          <w:tcPr>
            <w:tcW w:w="236" w:type="dxa"/>
            <w:vAlign w:val="bottom"/>
          </w:tcPr>
          <w:p w14:paraId="15AC29FD"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76" w:type="dxa"/>
            <w:tcBorders>
              <w:bottom w:val="single" w:sz="4" w:space="0" w:color="auto"/>
            </w:tcBorders>
            <w:vAlign w:val="bottom"/>
          </w:tcPr>
          <w:p w14:paraId="08D39A24" w14:textId="0895E2AB" w:rsidR="00897A18" w:rsidRPr="00DC3B1D" w:rsidRDefault="00897A18" w:rsidP="00897A18">
            <w:pPr>
              <w:autoSpaceDE w:val="0"/>
              <w:autoSpaceDN w:val="0"/>
              <w:spacing w:line="240" w:lineRule="atLeast"/>
              <w:ind w:right="324"/>
              <w:jc w:val="right"/>
              <w:rPr>
                <w:rFonts w:ascii="Times New Roman" w:hAnsi="Times New Roman" w:cs="Times New Roman"/>
                <w:sz w:val="21"/>
                <w:szCs w:val="21"/>
                <w:cs/>
              </w:rPr>
            </w:pPr>
            <w:r w:rsidRPr="00DC3B1D">
              <w:rPr>
                <w:rFonts w:ascii="Times New Roman" w:hAnsi="Times New Roman" w:cs="Times New Roman"/>
                <w:sz w:val="21"/>
                <w:szCs w:val="21"/>
              </w:rPr>
              <w:t>-</w:t>
            </w:r>
          </w:p>
        </w:tc>
        <w:tc>
          <w:tcPr>
            <w:tcW w:w="236" w:type="dxa"/>
            <w:vAlign w:val="bottom"/>
          </w:tcPr>
          <w:p w14:paraId="38CD18A4"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22" w:type="dxa"/>
            <w:tcBorders>
              <w:bottom w:val="single" w:sz="4" w:space="0" w:color="auto"/>
            </w:tcBorders>
            <w:vAlign w:val="bottom"/>
          </w:tcPr>
          <w:p w14:paraId="2F3722F2" w14:textId="2865B5AA" w:rsidR="00897A18" w:rsidRPr="00DC3B1D" w:rsidRDefault="00897A18" w:rsidP="00897A18">
            <w:pPr>
              <w:autoSpaceDE w:val="0"/>
              <w:autoSpaceDN w:val="0"/>
              <w:spacing w:line="240" w:lineRule="atLeast"/>
              <w:ind w:right="70"/>
              <w:jc w:val="right"/>
              <w:rPr>
                <w:rFonts w:ascii="Times New Roman" w:hAnsi="Times New Roman" w:cs="Times New Roman"/>
                <w:sz w:val="21"/>
                <w:szCs w:val="21"/>
                <w:cs/>
              </w:rPr>
            </w:pPr>
            <w:r w:rsidRPr="00DC3B1D">
              <w:rPr>
                <w:rFonts w:ascii="Times New Roman" w:hAnsi="Times New Roman" w:cs="Times New Roman"/>
                <w:sz w:val="21"/>
                <w:szCs w:val="21"/>
              </w:rPr>
              <w:t>41,645</w:t>
            </w:r>
          </w:p>
        </w:tc>
      </w:tr>
      <w:tr w:rsidR="00897A18" w:rsidRPr="00DC3B1D" w14:paraId="405092E4" w14:textId="77777777" w:rsidTr="00F94C68">
        <w:trPr>
          <w:trHeight w:val="20"/>
        </w:trPr>
        <w:tc>
          <w:tcPr>
            <w:tcW w:w="4050" w:type="dxa"/>
            <w:vAlign w:val="bottom"/>
          </w:tcPr>
          <w:p w14:paraId="6982467E" w14:textId="77777777" w:rsidR="00897A18" w:rsidRPr="00DC3B1D" w:rsidRDefault="00897A18" w:rsidP="00897A18">
            <w:pPr>
              <w:ind w:right="72"/>
              <w:jc w:val="left"/>
              <w:rPr>
                <w:rFonts w:ascii="Times New Roman" w:hAnsi="Times New Roman" w:cs="Times New Roman"/>
                <w:b/>
                <w:bCs/>
                <w:sz w:val="21"/>
                <w:szCs w:val="21"/>
              </w:rPr>
            </w:pPr>
            <w:r w:rsidRPr="00DC3B1D">
              <w:rPr>
                <w:rFonts w:ascii="Times New Roman" w:hAnsi="Times New Roman" w:cs="Times New Roman"/>
                <w:b/>
                <w:bCs/>
                <w:sz w:val="21"/>
                <w:szCs w:val="21"/>
              </w:rPr>
              <w:t>Total changes that relate to current services</w:t>
            </w:r>
          </w:p>
        </w:tc>
        <w:tc>
          <w:tcPr>
            <w:tcW w:w="1350" w:type="dxa"/>
            <w:tcBorders>
              <w:top w:val="single" w:sz="4" w:space="0" w:color="auto"/>
              <w:bottom w:val="single" w:sz="4" w:space="0" w:color="auto"/>
            </w:tcBorders>
            <w:vAlign w:val="bottom"/>
          </w:tcPr>
          <w:p w14:paraId="45D73800" w14:textId="2238FF1F" w:rsidR="00897A18" w:rsidRPr="00DC3B1D" w:rsidRDefault="00897A18" w:rsidP="00897A18">
            <w:pPr>
              <w:autoSpaceDE w:val="0"/>
              <w:autoSpaceDN w:val="0"/>
              <w:spacing w:line="240" w:lineRule="atLeast"/>
              <w:ind w:right="70"/>
              <w:jc w:val="right"/>
              <w:rPr>
                <w:rFonts w:ascii="Times New Roman" w:hAnsi="Times New Roman" w:cs="Times New Roman"/>
                <w:b/>
                <w:bCs/>
                <w:sz w:val="21"/>
                <w:szCs w:val="21"/>
              </w:rPr>
            </w:pPr>
            <w:r w:rsidRPr="00DC3B1D">
              <w:rPr>
                <w:rFonts w:ascii="Times New Roman" w:hAnsi="Times New Roman" w:cs="Times New Roman"/>
                <w:b/>
                <w:bCs/>
                <w:sz w:val="21"/>
                <w:szCs w:val="21"/>
              </w:rPr>
              <w:t>39,334</w:t>
            </w:r>
          </w:p>
        </w:tc>
        <w:tc>
          <w:tcPr>
            <w:tcW w:w="237" w:type="dxa"/>
            <w:vAlign w:val="bottom"/>
          </w:tcPr>
          <w:p w14:paraId="6C8C24E0" w14:textId="77777777" w:rsidR="00897A18" w:rsidRPr="00DC3B1D" w:rsidRDefault="00897A18" w:rsidP="00897A18">
            <w:pPr>
              <w:ind w:right="72"/>
              <w:jc w:val="right"/>
              <w:rPr>
                <w:rFonts w:ascii="Times New Roman" w:hAnsi="Times New Roman" w:cs="Times New Roman"/>
                <w:b/>
                <w:bCs/>
                <w:sz w:val="21"/>
                <w:szCs w:val="21"/>
              </w:rPr>
            </w:pPr>
          </w:p>
        </w:tc>
        <w:tc>
          <w:tcPr>
            <w:tcW w:w="1203" w:type="dxa"/>
            <w:tcBorders>
              <w:top w:val="single" w:sz="4" w:space="0" w:color="auto"/>
              <w:bottom w:val="single" w:sz="4" w:space="0" w:color="auto"/>
            </w:tcBorders>
            <w:vAlign w:val="bottom"/>
          </w:tcPr>
          <w:p w14:paraId="576F8D26" w14:textId="3A28D9E0" w:rsidR="00897A18" w:rsidRPr="00DC3B1D" w:rsidRDefault="00897A18" w:rsidP="00897A18">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(1,279)</w:t>
            </w:r>
          </w:p>
        </w:tc>
        <w:tc>
          <w:tcPr>
            <w:tcW w:w="236" w:type="dxa"/>
            <w:vAlign w:val="bottom"/>
          </w:tcPr>
          <w:p w14:paraId="6D86DAAC" w14:textId="77777777" w:rsidR="00897A18" w:rsidRPr="00DC3B1D" w:rsidRDefault="00897A18" w:rsidP="00897A18">
            <w:pPr>
              <w:autoSpaceDE w:val="0"/>
              <w:autoSpaceDN w:val="0"/>
              <w:spacing w:line="240" w:lineRule="atLeast"/>
              <w:ind w:right="72"/>
              <w:jc w:val="right"/>
              <w:rPr>
                <w:rFonts w:ascii="Times New Roman" w:hAnsi="Times New Roman" w:cs="Times New Roman"/>
                <w:b/>
                <w:bCs/>
                <w:sz w:val="21"/>
                <w:szCs w:val="21"/>
              </w:rPr>
            </w:pPr>
          </w:p>
        </w:tc>
        <w:tc>
          <w:tcPr>
            <w:tcW w:w="1276" w:type="dxa"/>
            <w:tcBorders>
              <w:top w:val="single" w:sz="4" w:space="0" w:color="auto"/>
              <w:bottom w:val="single" w:sz="4" w:space="0" w:color="auto"/>
            </w:tcBorders>
            <w:vAlign w:val="bottom"/>
          </w:tcPr>
          <w:p w14:paraId="697FD997" w14:textId="4894FB4C" w:rsidR="00897A18" w:rsidRPr="00DC3B1D" w:rsidRDefault="00897A18" w:rsidP="00897A18">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3,342</w:t>
            </w:r>
          </w:p>
        </w:tc>
        <w:tc>
          <w:tcPr>
            <w:tcW w:w="236" w:type="dxa"/>
            <w:vAlign w:val="bottom"/>
          </w:tcPr>
          <w:p w14:paraId="68CB5F47" w14:textId="77777777" w:rsidR="00897A18" w:rsidRPr="00DC3B1D" w:rsidRDefault="00897A18" w:rsidP="00897A18">
            <w:pPr>
              <w:autoSpaceDE w:val="0"/>
              <w:autoSpaceDN w:val="0"/>
              <w:spacing w:line="240" w:lineRule="atLeast"/>
              <w:ind w:right="72"/>
              <w:jc w:val="right"/>
              <w:rPr>
                <w:rFonts w:ascii="Times New Roman" w:hAnsi="Times New Roman" w:cs="Times New Roman"/>
                <w:b/>
                <w:bCs/>
                <w:sz w:val="21"/>
                <w:szCs w:val="21"/>
              </w:rPr>
            </w:pPr>
          </w:p>
        </w:tc>
        <w:tc>
          <w:tcPr>
            <w:tcW w:w="1222" w:type="dxa"/>
            <w:tcBorders>
              <w:top w:val="single" w:sz="4" w:space="0" w:color="auto"/>
              <w:bottom w:val="single" w:sz="4" w:space="0" w:color="auto"/>
            </w:tcBorders>
            <w:vAlign w:val="bottom"/>
          </w:tcPr>
          <w:p w14:paraId="5D13166F" w14:textId="348BFDB2" w:rsidR="00897A18" w:rsidRPr="00DC3B1D" w:rsidRDefault="00897A18" w:rsidP="00897A18">
            <w:pPr>
              <w:autoSpaceDE w:val="0"/>
              <w:autoSpaceDN w:val="0"/>
              <w:spacing w:line="240" w:lineRule="atLeast"/>
              <w:ind w:right="69"/>
              <w:jc w:val="right"/>
              <w:rPr>
                <w:rFonts w:ascii="Times New Roman" w:hAnsi="Times New Roman" w:cs="Times New Roman"/>
                <w:b/>
                <w:bCs/>
                <w:sz w:val="21"/>
                <w:szCs w:val="21"/>
              </w:rPr>
            </w:pPr>
            <w:r w:rsidRPr="00DC3B1D">
              <w:rPr>
                <w:rFonts w:ascii="Times New Roman" w:hAnsi="Times New Roman" w:cs="Times New Roman"/>
                <w:b/>
                <w:bCs/>
                <w:sz w:val="21"/>
                <w:szCs w:val="21"/>
              </w:rPr>
              <w:t>41,397</w:t>
            </w:r>
          </w:p>
        </w:tc>
      </w:tr>
      <w:tr w:rsidR="00897A18" w:rsidRPr="00DC3B1D" w14:paraId="382078E9" w14:textId="77777777" w:rsidTr="00F94C68">
        <w:trPr>
          <w:trHeight w:val="20"/>
        </w:trPr>
        <w:tc>
          <w:tcPr>
            <w:tcW w:w="4050" w:type="dxa"/>
            <w:vAlign w:val="bottom"/>
          </w:tcPr>
          <w:p w14:paraId="721216E7" w14:textId="77777777" w:rsidR="00897A18" w:rsidRPr="00DC3B1D" w:rsidRDefault="00897A18" w:rsidP="00897A18">
            <w:pPr>
              <w:ind w:right="72"/>
              <w:jc w:val="left"/>
              <w:rPr>
                <w:rFonts w:ascii="Times New Roman" w:hAnsi="Times New Roman" w:cs="Times New Roman"/>
                <w:b/>
                <w:bCs/>
                <w:sz w:val="21"/>
                <w:szCs w:val="21"/>
              </w:rPr>
            </w:pPr>
            <w:r w:rsidRPr="00DC3B1D">
              <w:rPr>
                <w:rFonts w:ascii="Times New Roman" w:hAnsi="Times New Roman" w:cs="Times New Roman"/>
                <w:b/>
                <w:bCs/>
                <w:sz w:val="21"/>
                <w:szCs w:val="21"/>
              </w:rPr>
              <w:t>Changes that relate to future services</w:t>
            </w:r>
          </w:p>
        </w:tc>
        <w:tc>
          <w:tcPr>
            <w:tcW w:w="1350" w:type="dxa"/>
            <w:vAlign w:val="bottom"/>
          </w:tcPr>
          <w:p w14:paraId="3B05821F"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237" w:type="dxa"/>
            <w:vAlign w:val="bottom"/>
          </w:tcPr>
          <w:p w14:paraId="5D5DAFCF" w14:textId="77777777" w:rsidR="00897A18" w:rsidRPr="00DC3B1D" w:rsidRDefault="00897A18" w:rsidP="00897A18">
            <w:pPr>
              <w:ind w:right="67"/>
              <w:jc w:val="right"/>
              <w:rPr>
                <w:rFonts w:ascii="Times New Roman" w:hAnsi="Times New Roman" w:cs="Times New Roman"/>
                <w:sz w:val="21"/>
                <w:szCs w:val="21"/>
              </w:rPr>
            </w:pPr>
          </w:p>
        </w:tc>
        <w:tc>
          <w:tcPr>
            <w:tcW w:w="1203" w:type="dxa"/>
            <w:vAlign w:val="bottom"/>
          </w:tcPr>
          <w:p w14:paraId="6E2E7C27"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236" w:type="dxa"/>
            <w:vAlign w:val="bottom"/>
          </w:tcPr>
          <w:p w14:paraId="085DC9D9"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76" w:type="dxa"/>
            <w:vAlign w:val="bottom"/>
          </w:tcPr>
          <w:p w14:paraId="1115500B" w14:textId="77777777" w:rsidR="00897A18" w:rsidRPr="00DC3B1D" w:rsidRDefault="00897A18" w:rsidP="00897A18">
            <w:pPr>
              <w:autoSpaceDE w:val="0"/>
              <w:autoSpaceDN w:val="0"/>
              <w:spacing w:line="240" w:lineRule="atLeast"/>
              <w:ind w:left="-168"/>
              <w:jc w:val="right"/>
              <w:rPr>
                <w:rFonts w:ascii="Times New Roman" w:hAnsi="Times New Roman" w:cs="Times New Roman"/>
                <w:sz w:val="21"/>
                <w:szCs w:val="21"/>
              </w:rPr>
            </w:pPr>
          </w:p>
        </w:tc>
        <w:tc>
          <w:tcPr>
            <w:tcW w:w="236" w:type="dxa"/>
            <w:vAlign w:val="bottom"/>
          </w:tcPr>
          <w:p w14:paraId="79AC7109"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22" w:type="dxa"/>
            <w:vAlign w:val="bottom"/>
          </w:tcPr>
          <w:p w14:paraId="67796B91"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r>
      <w:tr w:rsidR="00897A18" w:rsidRPr="00DC3B1D" w14:paraId="74A33ED6" w14:textId="77777777" w:rsidTr="00F94C68">
        <w:trPr>
          <w:trHeight w:val="20"/>
        </w:trPr>
        <w:tc>
          <w:tcPr>
            <w:tcW w:w="4050" w:type="dxa"/>
            <w:vAlign w:val="bottom"/>
          </w:tcPr>
          <w:p w14:paraId="50CB5750" w14:textId="045C759D" w:rsidR="00897A18" w:rsidRPr="00DC3B1D" w:rsidRDefault="00897A18" w:rsidP="00897A18">
            <w:pPr>
              <w:ind w:left="167" w:right="-170" w:hanging="167"/>
              <w:jc w:val="left"/>
              <w:rPr>
                <w:rFonts w:ascii="Times New Roman" w:hAnsi="Times New Roman" w:cs="Times New Roman"/>
                <w:b/>
                <w:bCs/>
                <w:sz w:val="21"/>
                <w:szCs w:val="21"/>
              </w:rPr>
            </w:pPr>
            <w:r w:rsidRPr="00DC3B1D">
              <w:rPr>
                <w:rFonts w:ascii="Times New Roman" w:hAnsi="Times New Roman" w:cs="Times New Roman"/>
                <w:sz w:val="21"/>
                <w:szCs w:val="21"/>
              </w:rPr>
              <w:t xml:space="preserve">Changes in estimates that adjust the </w:t>
            </w:r>
            <w:r w:rsidRPr="00DC3B1D">
              <w:rPr>
                <w:rFonts w:ascii="Times New Roman" w:hAnsi="Times New Roman" w:cs="Times New Roman"/>
                <w:sz w:val="21"/>
                <w:szCs w:val="21"/>
              </w:rPr>
              <w:br/>
              <w:t>contractual service margin</w:t>
            </w:r>
          </w:p>
        </w:tc>
        <w:tc>
          <w:tcPr>
            <w:tcW w:w="1350" w:type="dxa"/>
            <w:vAlign w:val="bottom"/>
          </w:tcPr>
          <w:p w14:paraId="23E17BA5" w14:textId="6F876239" w:rsidR="00897A18" w:rsidRPr="00DC3B1D" w:rsidRDefault="00C62683" w:rsidP="00F077F0">
            <w:pPr>
              <w:autoSpaceDE w:val="0"/>
              <w:autoSpaceDN w:val="0"/>
              <w:spacing w:line="240" w:lineRule="atLeast"/>
              <w:ind w:right="70"/>
              <w:jc w:val="right"/>
              <w:rPr>
                <w:rFonts w:ascii="Times New Roman" w:hAnsi="Times New Roman" w:cs="Times New Roman"/>
                <w:sz w:val="21"/>
                <w:szCs w:val="21"/>
              </w:rPr>
            </w:pPr>
            <w:r w:rsidRPr="00DC3B1D">
              <w:rPr>
                <w:rFonts w:ascii="Times New Roman" w:hAnsi="Times New Roman" w:cs="Times New Roman"/>
                <w:sz w:val="21"/>
                <w:szCs w:val="21"/>
              </w:rPr>
              <w:t>829</w:t>
            </w:r>
          </w:p>
        </w:tc>
        <w:tc>
          <w:tcPr>
            <w:tcW w:w="237" w:type="dxa"/>
            <w:vAlign w:val="bottom"/>
          </w:tcPr>
          <w:p w14:paraId="1C512BC8" w14:textId="77777777" w:rsidR="00897A18" w:rsidRPr="00DC3B1D" w:rsidRDefault="00897A18" w:rsidP="00897A18">
            <w:pPr>
              <w:ind w:right="67"/>
              <w:jc w:val="right"/>
              <w:rPr>
                <w:rFonts w:ascii="Times New Roman" w:hAnsi="Times New Roman" w:cs="Times New Roman"/>
                <w:sz w:val="21"/>
                <w:szCs w:val="21"/>
              </w:rPr>
            </w:pPr>
          </w:p>
        </w:tc>
        <w:tc>
          <w:tcPr>
            <w:tcW w:w="1203" w:type="dxa"/>
            <w:vAlign w:val="bottom"/>
          </w:tcPr>
          <w:p w14:paraId="71094C07" w14:textId="33F111B5" w:rsidR="00897A18" w:rsidRPr="00DC3B1D" w:rsidRDefault="00C62683" w:rsidP="00897A18">
            <w:pPr>
              <w:autoSpaceDE w:val="0"/>
              <w:autoSpaceDN w:val="0"/>
              <w:spacing w:line="240" w:lineRule="atLeast"/>
              <w:ind w:right="70"/>
              <w:jc w:val="right"/>
              <w:rPr>
                <w:rFonts w:ascii="Times New Roman" w:hAnsi="Times New Roman" w:cs="Times New Roman"/>
                <w:sz w:val="21"/>
                <w:szCs w:val="21"/>
              </w:rPr>
            </w:pPr>
            <w:r w:rsidRPr="00DC3B1D">
              <w:rPr>
                <w:rFonts w:ascii="Times New Roman" w:hAnsi="Times New Roman" w:cs="Times New Roman"/>
                <w:sz w:val="21"/>
                <w:szCs w:val="21"/>
              </w:rPr>
              <w:t>2,409</w:t>
            </w:r>
          </w:p>
        </w:tc>
        <w:tc>
          <w:tcPr>
            <w:tcW w:w="236" w:type="dxa"/>
            <w:vAlign w:val="bottom"/>
          </w:tcPr>
          <w:p w14:paraId="0CB6A77A"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76" w:type="dxa"/>
            <w:vAlign w:val="bottom"/>
          </w:tcPr>
          <w:p w14:paraId="56439B68" w14:textId="5C6A0FEC" w:rsidR="00897A18" w:rsidRPr="00DC3B1D" w:rsidRDefault="00C62683" w:rsidP="00470A0C">
            <w:pPr>
              <w:autoSpaceDE w:val="0"/>
              <w:autoSpaceDN w:val="0"/>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(3,238)</w:t>
            </w:r>
          </w:p>
        </w:tc>
        <w:tc>
          <w:tcPr>
            <w:tcW w:w="236" w:type="dxa"/>
            <w:vAlign w:val="bottom"/>
          </w:tcPr>
          <w:p w14:paraId="7AADC56F"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22" w:type="dxa"/>
            <w:vAlign w:val="bottom"/>
          </w:tcPr>
          <w:p w14:paraId="777C3FA9" w14:textId="6BF1C253" w:rsidR="00897A18" w:rsidRPr="00DC3B1D" w:rsidRDefault="00C62683" w:rsidP="00897A18">
            <w:pPr>
              <w:autoSpaceDE w:val="0"/>
              <w:autoSpaceDN w:val="0"/>
              <w:spacing w:line="240" w:lineRule="atLeast"/>
              <w:ind w:right="324"/>
              <w:jc w:val="right"/>
              <w:rPr>
                <w:rFonts w:ascii="Times New Roman" w:hAnsi="Times New Roman" w:cs="Times New Roman"/>
                <w:sz w:val="21"/>
                <w:szCs w:val="21"/>
              </w:rPr>
            </w:pPr>
            <w:r w:rsidRPr="00DC3B1D">
              <w:rPr>
                <w:rFonts w:ascii="Times New Roman" w:hAnsi="Times New Roman" w:cs="Times New Roman"/>
                <w:sz w:val="21"/>
                <w:szCs w:val="21"/>
              </w:rPr>
              <w:t>-</w:t>
            </w:r>
          </w:p>
        </w:tc>
      </w:tr>
      <w:tr w:rsidR="00897A18" w:rsidRPr="00DC3B1D" w14:paraId="4E87C9E9" w14:textId="77777777" w:rsidTr="00F94C68">
        <w:trPr>
          <w:trHeight w:val="20"/>
        </w:trPr>
        <w:tc>
          <w:tcPr>
            <w:tcW w:w="4050" w:type="dxa"/>
            <w:vAlign w:val="bottom"/>
          </w:tcPr>
          <w:p w14:paraId="7E88DB89" w14:textId="07827CDD" w:rsidR="00897A18" w:rsidRPr="00DC3B1D" w:rsidRDefault="00897A18" w:rsidP="00897A18">
            <w:pPr>
              <w:ind w:right="72"/>
              <w:jc w:val="left"/>
              <w:rPr>
                <w:rFonts w:ascii="Times New Roman" w:hAnsi="Times New Roman" w:cs="Times New Roman"/>
                <w:sz w:val="21"/>
                <w:szCs w:val="21"/>
              </w:rPr>
            </w:pPr>
            <w:r w:rsidRPr="00DC3B1D">
              <w:rPr>
                <w:rFonts w:ascii="Times New Roman" w:hAnsi="Times New Roman" w:cs="Times New Roman"/>
                <w:sz w:val="21"/>
                <w:szCs w:val="21"/>
              </w:rPr>
              <w:t>Contracts initially recognised in the period</w:t>
            </w:r>
          </w:p>
        </w:tc>
        <w:tc>
          <w:tcPr>
            <w:tcW w:w="1350" w:type="dxa"/>
            <w:vAlign w:val="bottom"/>
          </w:tcPr>
          <w:p w14:paraId="635B18D8" w14:textId="57B5EBFE" w:rsidR="00897A18" w:rsidRPr="00DC3B1D" w:rsidRDefault="00C62683" w:rsidP="00897A18">
            <w:pPr>
              <w:autoSpaceDE w:val="0"/>
              <w:autoSpaceDN w:val="0"/>
              <w:spacing w:line="240" w:lineRule="atLeast"/>
              <w:ind w:right="70"/>
              <w:jc w:val="right"/>
              <w:rPr>
                <w:rFonts w:ascii="Times New Roman" w:hAnsi="Times New Roman" w:cs="Times New Roman"/>
                <w:sz w:val="21"/>
                <w:szCs w:val="21"/>
              </w:rPr>
            </w:pPr>
            <w:r w:rsidRPr="00DC3B1D">
              <w:rPr>
                <w:rFonts w:ascii="Times New Roman" w:hAnsi="Times New Roman" w:cs="Times New Roman"/>
                <w:sz w:val="21"/>
                <w:szCs w:val="21"/>
              </w:rPr>
              <w:t>9,413</w:t>
            </w:r>
          </w:p>
        </w:tc>
        <w:tc>
          <w:tcPr>
            <w:tcW w:w="237" w:type="dxa"/>
            <w:vAlign w:val="bottom"/>
          </w:tcPr>
          <w:p w14:paraId="38D4FCE6" w14:textId="77777777" w:rsidR="00897A18" w:rsidRPr="00DC3B1D" w:rsidRDefault="00897A18" w:rsidP="00897A18">
            <w:pPr>
              <w:ind w:right="72"/>
              <w:jc w:val="right"/>
              <w:rPr>
                <w:rFonts w:ascii="Times New Roman" w:hAnsi="Times New Roman" w:cs="Times New Roman"/>
                <w:sz w:val="21"/>
                <w:szCs w:val="21"/>
              </w:rPr>
            </w:pPr>
          </w:p>
        </w:tc>
        <w:tc>
          <w:tcPr>
            <w:tcW w:w="1203" w:type="dxa"/>
            <w:vAlign w:val="bottom"/>
          </w:tcPr>
          <w:p w14:paraId="5DF6C2A5" w14:textId="06E5E6E1" w:rsidR="00897A18" w:rsidRPr="00DC3B1D" w:rsidRDefault="00C62683" w:rsidP="00470A0C">
            <w:pPr>
              <w:autoSpaceDE w:val="0"/>
              <w:autoSpaceDN w:val="0"/>
              <w:spacing w:line="240" w:lineRule="atLeast"/>
              <w:ind w:right="70"/>
              <w:jc w:val="right"/>
              <w:rPr>
                <w:rFonts w:ascii="Times New Roman" w:hAnsi="Times New Roman" w:cs="Times New Roman"/>
                <w:sz w:val="21"/>
                <w:szCs w:val="21"/>
              </w:rPr>
            </w:pPr>
            <w:r w:rsidRPr="00DC3B1D">
              <w:rPr>
                <w:rFonts w:ascii="Times New Roman" w:hAnsi="Times New Roman" w:cs="Times New Roman"/>
                <w:sz w:val="21"/>
                <w:szCs w:val="21"/>
              </w:rPr>
              <w:t>869</w:t>
            </w:r>
          </w:p>
        </w:tc>
        <w:tc>
          <w:tcPr>
            <w:tcW w:w="236" w:type="dxa"/>
            <w:vAlign w:val="bottom"/>
          </w:tcPr>
          <w:p w14:paraId="5E960B88"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76" w:type="dxa"/>
            <w:vAlign w:val="bottom"/>
          </w:tcPr>
          <w:p w14:paraId="3D454735" w14:textId="7BCB5EAE" w:rsidR="00897A18" w:rsidRPr="00DC3B1D" w:rsidRDefault="00C62683" w:rsidP="00897A18">
            <w:pPr>
              <w:autoSpaceDE w:val="0"/>
              <w:autoSpaceDN w:val="0"/>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(10,282)</w:t>
            </w:r>
          </w:p>
        </w:tc>
        <w:tc>
          <w:tcPr>
            <w:tcW w:w="236" w:type="dxa"/>
            <w:vAlign w:val="bottom"/>
          </w:tcPr>
          <w:p w14:paraId="25C99E30"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22" w:type="dxa"/>
            <w:vAlign w:val="bottom"/>
          </w:tcPr>
          <w:p w14:paraId="42C65A6C" w14:textId="43FC3E6F" w:rsidR="00897A18" w:rsidRPr="00DC3B1D" w:rsidRDefault="00C62683" w:rsidP="00897A18">
            <w:pPr>
              <w:autoSpaceDE w:val="0"/>
              <w:autoSpaceDN w:val="0"/>
              <w:spacing w:line="240" w:lineRule="atLeast"/>
              <w:ind w:right="324"/>
              <w:jc w:val="right"/>
              <w:rPr>
                <w:rFonts w:ascii="Times New Roman" w:hAnsi="Times New Roman" w:cs="Times New Roman"/>
                <w:sz w:val="21"/>
                <w:szCs w:val="21"/>
              </w:rPr>
            </w:pPr>
            <w:r w:rsidRPr="00DC3B1D">
              <w:rPr>
                <w:rFonts w:ascii="Times New Roman" w:hAnsi="Times New Roman" w:cs="Times New Roman"/>
                <w:sz w:val="21"/>
                <w:szCs w:val="21"/>
              </w:rPr>
              <w:t>-</w:t>
            </w:r>
          </w:p>
        </w:tc>
      </w:tr>
      <w:tr w:rsidR="00897A18" w:rsidRPr="00DC3B1D" w14:paraId="090BE644" w14:textId="77777777" w:rsidTr="00F94C68">
        <w:trPr>
          <w:trHeight w:val="20"/>
        </w:trPr>
        <w:tc>
          <w:tcPr>
            <w:tcW w:w="4050" w:type="dxa"/>
            <w:vAlign w:val="bottom"/>
          </w:tcPr>
          <w:p w14:paraId="05A55E91" w14:textId="2BF0BDEE" w:rsidR="00897A18" w:rsidRPr="00DC3B1D" w:rsidRDefault="00897A18" w:rsidP="00897A18">
            <w:pPr>
              <w:ind w:right="72"/>
              <w:jc w:val="left"/>
              <w:rPr>
                <w:rFonts w:ascii="Times New Roman" w:hAnsi="Times New Roman" w:cs="Times New Roman"/>
                <w:sz w:val="21"/>
                <w:szCs w:val="21"/>
              </w:rPr>
            </w:pPr>
            <w:r w:rsidRPr="00DC3B1D">
              <w:rPr>
                <w:rFonts w:ascii="Times New Roman" w:hAnsi="Times New Roman" w:cs="Times New Roman"/>
                <w:sz w:val="21"/>
                <w:szCs w:val="21"/>
              </w:rPr>
              <w:t>Other changes</w:t>
            </w:r>
          </w:p>
        </w:tc>
        <w:tc>
          <w:tcPr>
            <w:tcW w:w="1350" w:type="dxa"/>
            <w:vAlign w:val="bottom"/>
          </w:tcPr>
          <w:p w14:paraId="34298F82" w14:textId="1746FA15" w:rsidR="00897A18" w:rsidRPr="00DC3B1D" w:rsidRDefault="00C62683" w:rsidP="00897A18">
            <w:pPr>
              <w:autoSpaceDE w:val="0"/>
              <w:autoSpaceDN w:val="0"/>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(4,986)</w:t>
            </w:r>
          </w:p>
        </w:tc>
        <w:tc>
          <w:tcPr>
            <w:tcW w:w="237" w:type="dxa"/>
            <w:vAlign w:val="bottom"/>
          </w:tcPr>
          <w:p w14:paraId="397335DC" w14:textId="77777777" w:rsidR="00897A18" w:rsidRPr="00DC3B1D" w:rsidRDefault="00897A18" w:rsidP="00897A18">
            <w:pPr>
              <w:ind w:right="72"/>
              <w:jc w:val="right"/>
              <w:rPr>
                <w:rFonts w:ascii="Times New Roman" w:hAnsi="Times New Roman" w:cs="Times New Roman"/>
                <w:sz w:val="21"/>
                <w:szCs w:val="21"/>
              </w:rPr>
            </w:pPr>
          </w:p>
        </w:tc>
        <w:tc>
          <w:tcPr>
            <w:tcW w:w="1203" w:type="dxa"/>
            <w:vAlign w:val="bottom"/>
          </w:tcPr>
          <w:p w14:paraId="13E60547" w14:textId="29094A00" w:rsidR="00897A18" w:rsidRPr="00DC3B1D" w:rsidRDefault="00C62683" w:rsidP="00897A18">
            <w:pPr>
              <w:autoSpaceDE w:val="0"/>
              <w:autoSpaceDN w:val="0"/>
              <w:spacing w:line="240" w:lineRule="atLeast"/>
              <w:ind w:right="324"/>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36" w:type="dxa"/>
            <w:vAlign w:val="bottom"/>
          </w:tcPr>
          <w:p w14:paraId="7A652BC9"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76" w:type="dxa"/>
            <w:vAlign w:val="bottom"/>
          </w:tcPr>
          <w:p w14:paraId="164DCAAA" w14:textId="64689FBD" w:rsidR="00897A18" w:rsidRPr="00DC3B1D" w:rsidRDefault="00C62683" w:rsidP="00897A18">
            <w:pPr>
              <w:autoSpaceDE w:val="0"/>
              <w:autoSpaceDN w:val="0"/>
              <w:spacing w:line="240" w:lineRule="atLeast"/>
              <w:ind w:right="324"/>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36" w:type="dxa"/>
            <w:vAlign w:val="bottom"/>
          </w:tcPr>
          <w:p w14:paraId="41648CFC"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22" w:type="dxa"/>
            <w:vAlign w:val="bottom"/>
          </w:tcPr>
          <w:p w14:paraId="49818659" w14:textId="24DF63ED" w:rsidR="00897A18" w:rsidRPr="00DC3B1D" w:rsidRDefault="00C62683" w:rsidP="00897A18">
            <w:pPr>
              <w:autoSpaceDE w:val="0"/>
              <w:autoSpaceDN w:val="0"/>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(4,986)</w:t>
            </w:r>
          </w:p>
        </w:tc>
      </w:tr>
      <w:tr w:rsidR="00897A18" w:rsidRPr="00DC3B1D" w14:paraId="67E0CDEC" w14:textId="77777777" w:rsidTr="00F94C68">
        <w:trPr>
          <w:trHeight w:val="20"/>
        </w:trPr>
        <w:tc>
          <w:tcPr>
            <w:tcW w:w="4050" w:type="dxa"/>
            <w:vAlign w:val="bottom"/>
          </w:tcPr>
          <w:p w14:paraId="41F4961F" w14:textId="7AAB7ED3" w:rsidR="00897A18" w:rsidRPr="00DC3B1D" w:rsidRDefault="00897A18" w:rsidP="00897A18">
            <w:pPr>
              <w:ind w:right="72"/>
              <w:jc w:val="left"/>
              <w:rPr>
                <w:rFonts w:ascii="Times New Roman" w:hAnsi="Times New Roman" w:cs="Times New Roman"/>
                <w:sz w:val="21"/>
                <w:szCs w:val="21"/>
              </w:rPr>
            </w:pPr>
            <w:r w:rsidRPr="00DC3B1D">
              <w:rPr>
                <w:rFonts w:ascii="Times New Roman" w:hAnsi="Times New Roman" w:cs="Times New Roman"/>
                <w:sz w:val="21"/>
                <w:szCs w:val="21"/>
              </w:rPr>
              <w:t>Experience adjustments</w:t>
            </w:r>
          </w:p>
        </w:tc>
        <w:tc>
          <w:tcPr>
            <w:tcW w:w="1350" w:type="dxa"/>
            <w:tcBorders>
              <w:bottom w:val="single" w:sz="4" w:space="0" w:color="auto"/>
            </w:tcBorders>
            <w:vAlign w:val="bottom"/>
          </w:tcPr>
          <w:p w14:paraId="5F2FFBC0" w14:textId="48EEAA1F" w:rsidR="00897A18" w:rsidRPr="00DC3B1D" w:rsidRDefault="00C62683" w:rsidP="00897A18">
            <w:pPr>
              <w:autoSpaceDE w:val="0"/>
              <w:autoSpaceDN w:val="0"/>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(15,446)</w:t>
            </w:r>
          </w:p>
        </w:tc>
        <w:tc>
          <w:tcPr>
            <w:tcW w:w="237" w:type="dxa"/>
            <w:vAlign w:val="bottom"/>
          </w:tcPr>
          <w:p w14:paraId="4ED9E272" w14:textId="77777777" w:rsidR="00897A18" w:rsidRPr="00DC3B1D" w:rsidRDefault="00897A18" w:rsidP="00897A18">
            <w:pPr>
              <w:ind w:right="67"/>
              <w:jc w:val="right"/>
              <w:rPr>
                <w:rFonts w:ascii="Times New Roman" w:hAnsi="Times New Roman" w:cs="Times New Roman"/>
                <w:sz w:val="21"/>
                <w:szCs w:val="21"/>
              </w:rPr>
            </w:pPr>
          </w:p>
        </w:tc>
        <w:tc>
          <w:tcPr>
            <w:tcW w:w="1203" w:type="dxa"/>
            <w:tcBorders>
              <w:bottom w:val="single" w:sz="4" w:space="0" w:color="auto"/>
            </w:tcBorders>
            <w:vAlign w:val="bottom"/>
          </w:tcPr>
          <w:p w14:paraId="17D10642" w14:textId="37E26D25" w:rsidR="00897A18" w:rsidRPr="00DC3B1D" w:rsidRDefault="00C62683" w:rsidP="00897A18">
            <w:pPr>
              <w:autoSpaceDE w:val="0"/>
              <w:autoSpaceDN w:val="0"/>
              <w:spacing w:line="240" w:lineRule="atLeast"/>
              <w:ind w:right="324"/>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36" w:type="dxa"/>
            <w:vAlign w:val="bottom"/>
          </w:tcPr>
          <w:p w14:paraId="48E9D975"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76" w:type="dxa"/>
            <w:tcBorders>
              <w:bottom w:val="single" w:sz="4" w:space="0" w:color="auto"/>
            </w:tcBorders>
            <w:vAlign w:val="bottom"/>
          </w:tcPr>
          <w:p w14:paraId="4E484248" w14:textId="593741C1" w:rsidR="00897A18" w:rsidRPr="00DC3B1D" w:rsidRDefault="00C62683" w:rsidP="00897A18">
            <w:pPr>
              <w:autoSpaceDE w:val="0"/>
              <w:autoSpaceDN w:val="0"/>
              <w:spacing w:line="240" w:lineRule="atLeast"/>
              <w:ind w:right="70"/>
              <w:jc w:val="right"/>
              <w:rPr>
                <w:rFonts w:ascii="Times New Roman" w:hAnsi="Times New Roman" w:cs="Times New Roman"/>
                <w:sz w:val="21"/>
                <w:szCs w:val="21"/>
              </w:rPr>
            </w:pPr>
            <w:r w:rsidRPr="00DC3B1D">
              <w:rPr>
                <w:rFonts w:ascii="Times New Roman" w:hAnsi="Times New Roman" w:cs="Times New Roman"/>
                <w:sz w:val="21"/>
                <w:szCs w:val="21"/>
              </w:rPr>
              <w:t>15,446</w:t>
            </w:r>
          </w:p>
        </w:tc>
        <w:tc>
          <w:tcPr>
            <w:tcW w:w="236" w:type="dxa"/>
            <w:vAlign w:val="bottom"/>
          </w:tcPr>
          <w:p w14:paraId="4523A9C2"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22" w:type="dxa"/>
            <w:tcBorders>
              <w:bottom w:val="single" w:sz="4" w:space="0" w:color="auto"/>
            </w:tcBorders>
            <w:vAlign w:val="bottom"/>
          </w:tcPr>
          <w:p w14:paraId="04345D02" w14:textId="0481EABA" w:rsidR="00897A18" w:rsidRPr="00DC3B1D" w:rsidRDefault="00C62683" w:rsidP="00897A18">
            <w:pPr>
              <w:autoSpaceDE w:val="0"/>
              <w:autoSpaceDN w:val="0"/>
              <w:spacing w:line="240" w:lineRule="atLeast"/>
              <w:ind w:right="324"/>
              <w:jc w:val="right"/>
              <w:rPr>
                <w:rFonts w:ascii="Times New Roman" w:hAnsi="Times New Roman" w:cs="Times New Roman"/>
                <w:sz w:val="21"/>
                <w:szCs w:val="21"/>
              </w:rPr>
            </w:pPr>
            <w:r w:rsidRPr="00DC3B1D">
              <w:rPr>
                <w:rFonts w:ascii="Times New Roman" w:hAnsi="Times New Roman" w:cs="Times New Roman"/>
                <w:sz w:val="21"/>
                <w:szCs w:val="21"/>
              </w:rPr>
              <w:t>-</w:t>
            </w:r>
          </w:p>
        </w:tc>
      </w:tr>
      <w:tr w:rsidR="00897A18" w:rsidRPr="00DC3B1D" w14:paraId="7D55B7E6" w14:textId="77777777" w:rsidTr="00F94C68">
        <w:trPr>
          <w:trHeight w:val="20"/>
        </w:trPr>
        <w:tc>
          <w:tcPr>
            <w:tcW w:w="4050" w:type="dxa"/>
            <w:vAlign w:val="bottom"/>
          </w:tcPr>
          <w:p w14:paraId="4A59BFF8" w14:textId="77777777" w:rsidR="00897A18" w:rsidRPr="00DC3B1D" w:rsidRDefault="00897A18" w:rsidP="00897A18">
            <w:pPr>
              <w:ind w:right="72"/>
              <w:jc w:val="left"/>
              <w:rPr>
                <w:rFonts w:ascii="Times New Roman" w:hAnsi="Times New Roman" w:cs="Times New Roman"/>
                <w:b/>
                <w:bCs/>
                <w:sz w:val="21"/>
                <w:szCs w:val="21"/>
              </w:rPr>
            </w:pPr>
            <w:r w:rsidRPr="00DC3B1D">
              <w:rPr>
                <w:rFonts w:ascii="Times New Roman" w:hAnsi="Times New Roman" w:cs="Times New Roman"/>
                <w:b/>
                <w:bCs/>
                <w:sz w:val="21"/>
                <w:szCs w:val="21"/>
              </w:rPr>
              <w:t>Total changes that relate to future services</w:t>
            </w:r>
          </w:p>
        </w:tc>
        <w:tc>
          <w:tcPr>
            <w:tcW w:w="1350" w:type="dxa"/>
            <w:tcBorders>
              <w:top w:val="single" w:sz="4" w:space="0" w:color="auto"/>
              <w:bottom w:val="single" w:sz="4" w:space="0" w:color="auto"/>
            </w:tcBorders>
            <w:vAlign w:val="bottom"/>
          </w:tcPr>
          <w:p w14:paraId="70265C24" w14:textId="15BEEF82" w:rsidR="00897A18" w:rsidRPr="00DC3B1D" w:rsidRDefault="00C62683" w:rsidP="00897A18">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(10,190)</w:t>
            </w:r>
          </w:p>
        </w:tc>
        <w:tc>
          <w:tcPr>
            <w:tcW w:w="237" w:type="dxa"/>
            <w:vAlign w:val="bottom"/>
          </w:tcPr>
          <w:p w14:paraId="0AA9C31F" w14:textId="77777777" w:rsidR="00897A18" w:rsidRPr="00DC3B1D" w:rsidRDefault="00897A18" w:rsidP="00897A18">
            <w:pPr>
              <w:ind w:right="67"/>
              <w:jc w:val="right"/>
              <w:rPr>
                <w:rFonts w:ascii="Times New Roman" w:hAnsi="Times New Roman" w:cs="Times New Roman"/>
                <w:b/>
                <w:bCs/>
                <w:sz w:val="21"/>
                <w:szCs w:val="21"/>
              </w:rPr>
            </w:pPr>
          </w:p>
        </w:tc>
        <w:tc>
          <w:tcPr>
            <w:tcW w:w="1203" w:type="dxa"/>
            <w:tcBorders>
              <w:top w:val="single" w:sz="4" w:space="0" w:color="auto"/>
              <w:bottom w:val="single" w:sz="4" w:space="0" w:color="auto"/>
            </w:tcBorders>
            <w:vAlign w:val="bottom"/>
          </w:tcPr>
          <w:p w14:paraId="2DAF416C" w14:textId="74B26326" w:rsidR="00897A18" w:rsidRPr="00DC3B1D" w:rsidRDefault="00C62683" w:rsidP="00897A18">
            <w:pPr>
              <w:autoSpaceDE w:val="0"/>
              <w:autoSpaceDN w:val="0"/>
              <w:spacing w:line="240" w:lineRule="atLeast"/>
              <w:ind w:right="70"/>
              <w:jc w:val="right"/>
              <w:rPr>
                <w:rFonts w:ascii="Times New Roman" w:hAnsi="Times New Roman" w:cs="Times New Roman"/>
                <w:b/>
                <w:bCs/>
                <w:sz w:val="21"/>
                <w:szCs w:val="21"/>
              </w:rPr>
            </w:pPr>
            <w:r w:rsidRPr="00DC3B1D">
              <w:rPr>
                <w:rFonts w:ascii="Times New Roman" w:hAnsi="Times New Roman" w:cs="Times New Roman"/>
                <w:b/>
                <w:bCs/>
                <w:sz w:val="21"/>
                <w:szCs w:val="21"/>
              </w:rPr>
              <w:t>3,278</w:t>
            </w:r>
          </w:p>
        </w:tc>
        <w:tc>
          <w:tcPr>
            <w:tcW w:w="236" w:type="dxa"/>
            <w:vAlign w:val="bottom"/>
          </w:tcPr>
          <w:p w14:paraId="376D98D0" w14:textId="77777777" w:rsidR="00897A18" w:rsidRPr="00DC3B1D" w:rsidRDefault="00897A18" w:rsidP="00897A18">
            <w:pPr>
              <w:autoSpaceDE w:val="0"/>
              <w:autoSpaceDN w:val="0"/>
              <w:spacing w:line="240" w:lineRule="atLeast"/>
              <w:jc w:val="right"/>
              <w:rPr>
                <w:rFonts w:ascii="Times New Roman" w:hAnsi="Times New Roman" w:cs="Times New Roman"/>
                <w:b/>
                <w:bCs/>
                <w:sz w:val="21"/>
                <w:szCs w:val="21"/>
              </w:rPr>
            </w:pPr>
          </w:p>
        </w:tc>
        <w:tc>
          <w:tcPr>
            <w:tcW w:w="1276" w:type="dxa"/>
            <w:tcBorders>
              <w:top w:val="single" w:sz="4" w:space="0" w:color="auto"/>
              <w:bottom w:val="single" w:sz="4" w:space="0" w:color="auto"/>
            </w:tcBorders>
            <w:vAlign w:val="bottom"/>
          </w:tcPr>
          <w:p w14:paraId="028C2F78" w14:textId="108B6225" w:rsidR="00897A18" w:rsidRPr="00DC3B1D" w:rsidRDefault="00C62683" w:rsidP="00897A18">
            <w:pPr>
              <w:autoSpaceDE w:val="0"/>
              <w:autoSpaceDN w:val="0"/>
              <w:spacing w:line="240" w:lineRule="atLeast"/>
              <w:ind w:right="70"/>
              <w:jc w:val="right"/>
              <w:rPr>
                <w:rFonts w:ascii="Times New Roman" w:hAnsi="Times New Roman" w:cs="Times New Roman"/>
                <w:b/>
                <w:bCs/>
                <w:sz w:val="21"/>
                <w:szCs w:val="21"/>
              </w:rPr>
            </w:pPr>
            <w:r w:rsidRPr="00DC3B1D">
              <w:rPr>
                <w:rFonts w:ascii="Times New Roman" w:hAnsi="Times New Roman" w:cs="Times New Roman"/>
                <w:b/>
                <w:bCs/>
                <w:sz w:val="21"/>
                <w:szCs w:val="21"/>
              </w:rPr>
              <w:t>1,926</w:t>
            </w:r>
          </w:p>
        </w:tc>
        <w:tc>
          <w:tcPr>
            <w:tcW w:w="236" w:type="dxa"/>
            <w:vAlign w:val="bottom"/>
          </w:tcPr>
          <w:p w14:paraId="5705C225" w14:textId="77777777" w:rsidR="00897A18" w:rsidRPr="00DC3B1D" w:rsidRDefault="00897A18" w:rsidP="00897A18">
            <w:pPr>
              <w:autoSpaceDE w:val="0"/>
              <w:autoSpaceDN w:val="0"/>
              <w:spacing w:line="240" w:lineRule="atLeast"/>
              <w:jc w:val="right"/>
              <w:rPr>
                <w:rFonts w:ascii="Times New Roman" w:hAnsi="Times New Roman" w:cs="Times New Roman"/>
                <w:b/>
                <w:bCs/>
                <w:sz w:val="21"/>
                <w:szCs w:val="21"/>
              </w:rPr>
            </w:pPr>
          </w:p>
        </w:tc>
        <w:tc>
          <w:tcPr>
            <w:tcW w:w="1222" w:type="dxa"/>
            <w:tcBorders>
              <w:top w:val="single" w:sz="4" w:space="0" w:color="auto"/>
              <w:bottom w:val="single" w:sz="4" w:space="0" w:color="auto"/>
            </w:tcBorders>
            <w:vAlign w:val="bottom"/>
          </w:tcPr>
          <w:p w14:paraId="12F5DE16" w14:textId="757E6909" w:rsidR="00897A18" w:rsidRPr="00DC3B1D" w:rsidRDefault="00C62683" w:rsidP="00897A18">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(4,986)</w:t>
            </w:r>
          </w:p>
        </w:tc>
      </w:tr>
      <w:tr w:rsidR="00897A18" w:rsidRPr="00DC3B1D" w14:paraId="443F4C7F" w14:textId="77777777" w:rsidTr="00F94C68">
        <w:trPr>
          <w:trHeight w:val="20"/>
        </w:trPr>
        <w:tc>
          <w:tcPr>
            <w:tcW w:w="4050" w:type="dxa"/>
            <w:vAlign w:val="bottom"/>
          </w:tcPr>
          <w:p w14:paraId="425CC7E4" w14:textId="76AC1B30" w:rsidR="00897A18" w:rsidRPr="00DC3B1D" w:rsidRDefault="00897A18" w:rsidP="00897A18">
            <w:pPr>
              <w:ind w:right="72"/>
              <w:jc w:val="left"/>
              <w:rPr>
                <w:rFonts w:ascii="Times New Roman" w:hAnsi="Times New Roman" w:cs="Times New Roman"/>
                <w:b/>
                <w:bCs/>
                <w:sz w:val="21"/>
                <w:szCs w:val="21"/>
              </w:rPr>
            </w:pPr>
            <w:r w:rsidRPr="00DC3B1D">
              <w:rPr>
                <w:rFonts w:ascii="Times New Roman" w:hAnsi="Times New Roman" w:cs="Times New Roman"/>
                <w:b/>
                <w:bCs/>
                <w:sz w:val="21"/>
                <w:szCs w:val="21"/>
              </w:rPr>
              <w:t>Changes that relate to past services</w:t>
            </w:r>
          </w:p>
        </w:tc>
        <w:tc>
          <w:tcPr>
            <w:tcW w:w="1350" w:type="dxa"/>
            <w:vAlign w:val="bottom"/>
          </w:tcPr>
          <w:p w14:paraId="7C6D5462"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237" w:type="dxa"/>
            <w:vAlign w:val="bottom"/>
          </w:tcPr>
          <w:p w14:paraId="094B3CA6" w14:textId="77777777" w:rsidR="00897A18" w:rsidRPr="00DC3B1D" w:rsidRDefault="00897A18" w:rsidP="00897A18">
            <w:pPr>
              <w:ind w:right="67"/>
              <w:jc w:val="right"/>
              <w:rPr>
                <w:rFonts w:ascii="Times New Roman" w:hAnsi="Times New Roman" w:cs="Times New Roman"/>
                <w:sz w:val="21"/>
                <w:szCs w:val="21"/>
              </w:rPr>
            </w:pPr>
          </w:p>
        </w:tc>
        <w:tc>
          <w:tcPr>
            <w:tcW w:w="1203" w:type="dxa"/>
            <w:vAlign w:val="bottom"/>
          </w:tcPr>
          <w:p w14:paraId="26626853"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236" w:type="dxa"/>
            <w:vAlign w:val="bottom"/>
          </w:tcPr>
          <w:p w14:paraId="2848FE96"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76" w:type="dxa"/>
            <w:vAlign w:val="bottom"/>
          </w:tcPr>
          <w:p w14:paraId="135B9072" w14:textId="77777777" w:rsidR="00897A18" w:rsidRPr="00DC3B1D" w:rsidRDefault="00897A18" w:rsidP="00897A18">
            <w:pPr>
              <w:autoSpaceDE w:val="0"/>
              <w:autoSpaceDN w:val="0"/>
              <w:spacing w:line="240" w:lineRule="atLeast"/>
              <w:ind w:left="-168"/>
              <w:jc w:val="right"/>
              <w:rPr>
                <w:rFonts w:ascii="Times New Roman" w:hAnsi="Times New Roman" w:cs="Times New Roman"/>
                <w:sz w:val="21"/>
                <w:szCs w:val="21"/>
              </w:rPr>
            </w:pPr>
          </w:p>
        </w:tc>
        <w:tc>
          <w:tcPr>
            <w:tcW w:w="236" w:type="dxa"/>
            <w:vAlign w:val="bottom"/>
          </w:tcPr>
          <w:p w14:paraId="3AC1119F"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22" w:type="dxa"/>
            <w:vAlign w:val="bottom"/>
          </w:tcPr>
          <w:p w14:paraId="1BCDE10C"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r>
      <w:tr w:rsidR="00897A18" w:rsidRPr="00DC3B1D" w14:paraId="789BE227" w14:textId="77777777" w:rsidTr="00F94C68">
        <w:trPr>
          <w:trHeight w:val="20"/>
        </w:trPr>
        <w:tc>
          <w:tcPr>
            <w:tcW w:w="4050" w:type="dxa"/>
            <w:vAlign w:val="bottom"/>
          </w:tcPr>
          <w:p w14:paraId="4D3F2160" w14:textId="0534F99E" w:rsidR="00897A18" w:rsidRPr="00DC3B1D" w:rsidRDefault="00897A18" w:rsidP="00897A18">
            <w:pPr>
              <w:ind w:left="167" w:right="-170" w:hanging="167"/>
              <w:jc w:val="left"/>
              <w:rPr>
                <w:rFonts w:ascii="Times New Roman" w:hAnsi="Times New Roman" w:cs="Times New Roman"/>
                <w:sz w:val="21"/>
                <w:szCs w:val="21"/>
                <w:cs/>
              </w:rPr>
            </w:pPr>
            <w:r w:rsidRPr="00DC3B1D">
              <w:rPr>
                <w:rFonts w:ascii="Times New Roman" w:hAnsi="Times New Roman" w:cs="Times New Roman"/>
                <w:sz w:val="21"/>
                <w:szCs w:val="21"/>
              </w:rPr>
              <w:t>Changes that related to past service -</w:t>
            </w:r>
            <w:r w:rsidRPr="00DC3B1D">
              <w:rPr>
                <w:rFonts w:ascii="Times New Roman" w:hAnsi="Times New Roman" w:cs="Times New Roman"/>
                <w:sz w:val="21"/>
                <w:szCs w:val="21"/>
              </w:rPr>
              <w:br/>
              <w:t>adjustment to incurred claims</w:t>
            </w:r>
          </w:p>
        </w:tc>
        <w:tc>
          <w:tcPr>
            <w:tcW w:w="1350" w:type="dxa"/>
            <w:vAlign w:val="bottom"/>
          </w:tcPr>
          <w:p w14:paraId="09F031ED" w14:textId="14042CAC" w:rsidR="00897A18" w:rsidRPr="00DC3B1D" w:rsidRDefault="00C62683" w:rsidP="00897A18">
            <w:pPr>
              <w:autoSpaceDE w:val="0"/>
              <w:autoSpaceDN w:val="0"/>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(21,626)</w:t>
            </w:r>
          </w:p>
        </w:tc>
        <w:tc>
          <w:tcPr>
            <w:tcW w:w="237" w:type="dxa"/>
            <w:vAlign w:val="bottom"/>
          </w:tcPr>
          <w:p w14:paraId="5EB8009A" w14:textId="77777777" w:rsidR="00897A18" w:rsidRPr="00DC3B1D" w:rsidRDefault="00897A18" w:rsidP="00897A18">
            <w:pPr>
              <w:ind w:right="67"/>
              <w:jc w:val="right"/>
              <w:rPr>
                <w:rFonts w:ascii="Times New Roman" w:hAnsi="Times New Roman" w:cs="Times New Roman"/>
                <w:sz w:val="21"/>
                <w:szCs w:val="21"/>
              </w:rPr>
            </w:pPr>
          </w:p>
        </w:tc>
        <w:tc>
          <w:tcPr>
            <w:tcW w:w="1203" w:type="dxa"/>
            <w:vAlign w:val="bottom"/>
          </w:tcPr>
          <w:p w14:paraId="53FBF3ED" w14:textId="224D89ED" w:rsidR="00897A18" w:rsidRPr="00DC3B1D" w:rsidRDefault="00C62683" w:rsidP="00897A18">
            <w:pPr>
              <w:autoSpaceDE w:val="0"/>
              <w:autoSpaceDN w:val="0"/>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(2,589)</w:t>
            </w:r>
          </w:p>
        </w:tc>
        <w:tc>
          <w:tcPr>
            <w:tcW w:w="236" w:type="dxa"/>
            <w:vAlign w:val="bottom"/>
          </w:tcPr>
          <w:p w14:paraId="03C9BF17"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76" w:type="dxa"/>
            <w:vAlign w:val="bottom"/>
          </w:tcPr>
          <w:p w14:paraId="6DB48FB9" w14:textId="13B10112" w:rsidR="00897A18" w:rsidRPr="00DC3B1D" w:rsidRDefault="00C62683" w:rsidP="00897A18">
            <w:pPr>
              <w:autoSpaceDE w:val="0"/>
              <w:autoSpaceDN w:val="0"/>
              <w:spacing w:line="240" w:lineRule="atLeast"/>
              <w:ind w:right="324"/>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36" w:type="dxa"/>
            <w:vAlign w:val="bottom"/>
          </w:tcPr>
          <w:p w14:paraId="42FA9927"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22" w:type="dxa"/>
            <w:vAlign w:val="bottom"/>
          </w:tcPr>
          <w:p w14:paraId="22D24B35" w14:textId="2C4B540A" w:rsidR="00897A18" w:rsidRPr="00DC3B1D" w:rsidRDefault="00C62683" w:rsidP="00897A18">
            <w:pPr>
              <w:autoSpaceDE w:val="0"/>
              <w:autoSpaceDN w:val="0"/>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(24,215)</w:t>
            </w:r>
          </w:p>
        </w:tc>
      </w:tr>
      <w:tr w:rsidR="00897A18" w:rsidRPr="00DC3B1D" w14:paraId="218C0CDE" w14:textId="77777777" w:rsidTr="00F94C68">
        <w:trPr>
          <w:trHeight w:val="20"/>
        </w:trPr>
        <w:tc>
          <w:tcPr>
            <w:tcW w:w="4050" w:type="dxa"/>
            <w:vAlign w:val="bottom"/>
          </w:tcPr>
          <w:p w14:paraId="2CF94F6F" w14:textId="2ABA9EFD" w:rsidR="00897A18" w:rsidRPr="00DC3B1D" w:rsidRDefault="00897A18" w:rsidP="00897A18">
            <w:pPr>
              <w:ind w:left="167" w:right="-170" w:hanging="167"/>
              <w:jc w:val="left"/>
              <w:rPr>
                <w:rFonts w:ascii="Times New Roman" w:hAnsi="Times New Roman" w:cs="Times New Roman"/>
                <w:b/>
                <w:bCs/>
                <w:sz w:val="21"/>
                <w:szCs w:val="21"/>
              </w:rPr>
            </w:pPr>
            <w:r w:rsidRPr="00DC3B1D">
              <w:rPr>
                <w:rFonts w:ascii="Times New Roman" w:hAnsi="Times New Roman" w:cs="Times New Roman"/>
                <w:sz w:val="21"/>
                <w:szCs w:val="21"/>
              </w:rPr>
              <w:t xml:space="preserve">Effect of changes in the risk of </w:t>
            </w:r>
            <w:r w:rsidRPr="00DC3B1D">
              <w:rPr>
                <w:rFonts w:ascii="Times New Roman" w:hAnsi="Times New Roman" w:cs="Times New Roman"/>
                <w:sz w:val="21"/>
                <w:szCs w:val="21"/>
              </w:rPr>
              <w:br/>
              <w:t>reinsurers non - performance</w:t>
            </w:r>
          </w:p>
        </w:tc>
        <w:tc>
          <w:tcPr>
            <w:tcW w:w="1350" w:type="dxa"/>
            <w:vAlign w:val="bottom"/>
          </w:tcPr>
          <w:p w14:paraId="736926C5" w14:textId="1D980074" w:rsidR="00897A18" w:rsidRPr="00DC3B1D" w:rsidRDefault="00C62683" w:rsidP="00CF46F6">
            <w:pPr>
              <w:autoSpaceDE w:val="0"/>
              <w:autoSpaceDN w:val="0"/>
              <w:spacing w:line="240" w:lineRule="atLeast"/>
              <w:ind w:right="70"/>
              <w:jc w:val="right"/>
              <w:rPr>
                <w:rFonts w:ascii="Times New Roman" w:hAnsi="Times New Roman" w:cs="Times New Roman"/>
                <w:sz w:val="21"/>
                <w:szCs w:val="21"/>
              </w:rPr>
            </w:pPr>
            <w:r w:rsidRPr="00DC3B1D">
              <w:rPr>
                <w:rFonts w:ascii="Times New Roman" w:hAnsi="Times New Roman" w:cs="Times New Roman"/>
                <w:sz w:val="21"/>
                <w:szCs w:val="21"/>
              </w:rPr>
              <w:t>10</w:t>
            </w:r>
          </w:p>
        </w:tc>
        <w:tc>
          <w:tcPr>
            <w:tcW w:w="237" w:type="dxa"/>
            <w:vAlign w:val="bottom"/>
          </w:tcPr>
          <w:p w14:paraId="2401556B" w14:textId="77777777" w:rsidR="00897A18" w:rsidRPr="00DC3B1D" w:rsidRDefault="00897A18" w:rsidP="00897A18">
            <w:pPr>
              <w:ind w:right="72"/>
              <w:jc w:val="right"/>
              <w:rPr>
                <w:rFonts w:ascii="Times New Roman" w:hAnsi="Times New Roman" w:cs="Times New Roman"/>
                <w:sz w:val="21"/>
                <w:szCs w:val="21"/>
              </w:rPr>
            </w:pPr>
          </w:p>
        </w:tc>
        <w:tc>
          <w:tcPr>
            <w:tcW w:w="1203" w:type="dxa"/>
            <w:vAlign w:val="bottom"/>
          </w:tcPr>
          <w:p w14:paraId="6236BB77" w14:textId="6B563229" w:rsidR="00897A18" w:rsidRPr="00DC3B1D" w:rsidRDefault="00C62683" w:rsidP="00897A18">
            <w:pPr>
              <w:autoSpaceDE w:val="0"/>
              <w:autoSpaceDN w:val="0"/>
              <w:spacing w:line="240" w:lineRule="atLeast"/>
              <w:ind w:right="324"/>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36" w:type="dxa"/>
            <w:vAlign w:val="bottom"/>
          </w:tcPr>
          <w:p w14:paraId="68C2BD03"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76" w:type="dxa"/>
            <w:vAlign w:val="bottom"/>
          </w:tcPr>
          <w:p w14:paraId="11DA14CD" w14:textId="64CF4ECC" w:rsidR="00897A18" w:rsidRPr="00DC3B1D" w:rsidRDefault="00C62683" w:rsidP="00897A18">
            <w:pPr>
              <w:autoSpaceDE w:val="0"/>
              <w:autoSpaceDN w:val="0"/>
              <w:spacing w:line="240" w:lineRule="atLeast"/>
              <w:ind w:right="324"/>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36" w:type="dxa"/>
            <w:vAlign w:val="bottom"/>
          </w:tcPr>
          <w:p w14:paraId="765CC7D9"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22" w:type="dxa"/>
            <w:vAlign w:val="bottom"/>
          </w:tcPr>
          <w:p w14:paraId="606BC5B1" w14:textId="518F54CF" w:rsidR="00897A18" w:rsidRPr="00DC3B1D" w:rsidRDefault="00C62683" w:rsidP="00796C0B">
            <w:pPr>
              <w:autoSpaceDE w:val="0"/>
              <w:autoSpaceDN w:val="0"/>
              <w:spacing w:line="240" w:lineRule="atLeast"/>
              <w:ind w:right="70"/>
              <w:jc w:val="right"/>
              <w:rPr>
                <w:rFonts w:ascii="Times New Roman" w:hAnsi="Times New Roman" w:cs="Times New Roman"/>
                <w:sz w:val="21"/>
                <w:szCs w:val="21"/>
              </w:rPr>
            </w:pPr>
            <w:r w:rsidRPr="00DC3B1D">
              <w:rPr>
                <w:rFonts w:ascii="Times New Roman" w:hAnsi="Times New Roman" w:cs="Times New Roman"/>
                <w:sz w:val="21"/>
                <w:szCs w:val="21"/>
              </w:rPr>
              <w:t>10</w:t>
            </w:r>
          </w:p>
        </w:tc>
      </w:tr>
      <w:tr w:rsidR="00897A18" w:rsidRPr="00DC3B1D" w14:paraId="76DFA08C" w14:textId="77777777" w:rsidTr="00F94C68">
        <w:trPr>
          <w:trHeight w:val="20"/>
        </w:trPr>
        <w:tc>
          <w:tcPr>
            <w:tcW w:w="4050" w:type="dxa"/>
            <w:vAlign w:val="bottom"/>
          </w:tcPr>
          <w:p w14:paraId="068B63DC" w14:textId="028A6CF2" w:rsidR="00897A18" w:rsidRPr="00DC3B1D" w:rsidRDefault="00897A18" w:rsidP="00897A18">
            <w:pPr>
              <w:ind w:right="72"/>
              <w:jc w:val="left"/>
              <w:rPr>
                <w:rFonts w:ascii="Times New Roman" w:hAnsi="Times New Roman" w:cs="Times New Roman"/>
                <w:b/>
                <w:bCs/>
                <w:sz w:val="21"/>
                <w:szCs w:val="21"/>
              </w:rPr>
            </w:pPr>
            <w:r w:rsidRPr="00DC3B1D">
              <w:rPr>
                <w:rFonts w:ascii="Times New Roman" w:hAnsi="Times New Roman" w:cs="Times New Roman"/>
                <w:b/>
                <w:bCs/>
                <w:sz w:val="21"/>
                <w:szCs w:val="21"/>
              </w:rPr>
              <w:t>Total changes that relate to past services</w:t>
            </w:r>
          </w:p>
        </w:tc>
        <w:tc>
          <w:tcPr>
            <w:tcW w:w="1350" w:type="dxa"/>
            <w:tcBorders>
              <w:top w:val="single" w:sz="4" w:space="0" w:color="auto"/>
              <w:bottom w:val="single" w:sz="4" w:space="0" w:color="auto"/>
            </w:tcBorders>
            <w:vAlign w:val="bottom"/>
          </w:tcPr>
          <w:p w14:paraId="2C82B61B" w14:textId="6055FF1E" w:rsidR="00897A18" w:rsidRPr="00DC3B1D" w:rsidRDefault="00C62683" w:rsidP="00897A18">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(21,616)</w:t>
            </w:r>
          </w:p>
        </w:tc>
        <w:tc>
          <w:tcPr>
            <w:tcW w:w="237" w:type="dxa"/>
            <w:vAlign w:val="bottom"/>
          </w:tcPr>
          <w:p w14:paraId="2D90F2B7" w14:textId="77777777" w:rsidR="00897A18" w:rsidRPr="00DC3B1D" w:rsidRDefault="00897A18" w:rsidP="00897A18">
            <w:pPr>
              <w:ind w:right="67"/>
              <w:jc w:val="right"/>
              <w:rPr>
                <w:rFonts w:ascii="Times New Roman" w:hAnsi="Times New Roman" w:cs="Times New Roman"/>
                <w:b/>
                <w:bCs/>
                <w:sz w:val="21"/>
                <w:szCs w:val="21"/>
              </w:rPr>
            </w:pPr>
          </w:p>
        </w:tc>
        <w:tc>
          <w:tcPr>
            <w:tcW w:w="1203" w:type="dxa"/>
            <w:tcBorders>
              <w:top w:val="single" w:sz="4" w:space="0" w:color="auto"/>
              <w:bottom w:val="single" w:sz="4" w:space="0" w:color="auto"/>
            </w:tcBorders>
            <w:vAlign w:val="bottom"/>
          </w:tcPr>
          <w:p w14:paraId="2CBC2635" w14:textId="6FCB7584" w:rsidR="00897A18" w:rsidRPr="00DC3B1D" w:rsidRDefault="00C62683" w:rsidP="00897A18">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(2,589)</w:t>
            </w:r>
          </w:p>
        </w:tc>
        <w:tc>
          <w:tcPr>
            <w:tcW w:w="236" w:type="dxa"/>
            <w:vAlign w:val="bottom"/>
          </w:tcPr>
          <w:p w14:paraId="49127CEB" w14:textId="77777777" w:rsidR="00897A18" w:rsidRPr="00DC3B1D" w:rsidRDefault="00897A18" w:rsidP="00897A18">
            <w:pPr>
              <w:autoSpaceDE w:val="0"/>
              <w:autoSpaceDN w:val="0"/>
              <w:spacing w:line="240" w:lineRule="atLeast"/>
              <w:jc w:val="right"/>
              <w:rPr>
                <w:rFonts w:ascii="Times New Roman" w:hAnsi="Times New Roman" w:cs="Times New Roman"/>
                <w:b/>
                <w:bCs/>
                <w:sz w:val="21"/>
                <w:szCs w:val="21"/>
              </w:rPr>
            </w:pPr>
          </w:p>
        </w:tc>
        <w:tc>
          <w:tcPr>
            <w:tcW w:w="1276" w:type="dxa"/>
            <w:tcBorders>
              <w:top w:val="single" w:sz="4" w:space="0" w:color="auto"/>
              <w:bottom w:val="single" w:sz="4" w:space="0" w:color="auto"/>
            </w:tcBorders>
            <w:vAlign w:val="bottom"/>
          </w:tcPr>
          <w:p w14:paraId="654F3004" w14:textId="78B09E3C" w:rsidR="00897A18" w:rsidRPr="00DC3B1D" w:rsidRDefault="00C62683" w:rsidP="00897A18">
            <w:pPr>
              <w:autoSpaceDE w:val="0"/>
              <w:autoSpaceDN w:val="0"/>
              <w:spacing w:line="240" w:lineRule="atLeast"/>
              <w:ind w:right="324"/>
              <w:jc w:val="right"/>
              <w:rPr>
                <w:rFonts w:ascii="Times New Roman" w:hAnsi="Times New Roman" w:cs="Times New Roman"/>
                <w:b/>
                <w:bCs/>
                <w:sz w:val="21"/>
                <w:szCs w:val="21"/>
              </w:rPr>
            </w:pPr>
            <w:r w:rsidRPr="00DC3B1D">
              <w:rPr>
                <w:rFonts w:ascii="Times New Roman" w:hAnsi="Times New Roman" w:cs="Times New Roman"/>
                <w:b/>
                <w:bCs/>
                <w:sz w:val="21"/>
                <w:szCs w:val="21"/>
              </w:rPr>
              <w:t>-</w:t>
            </w:r>
          </w:p>
        </w:tc>
        <w:tc>
          <w:tcPr>
            <w:tcW w:w="236" w:type="dxa"/>
            <w:vAlign w:val="bottom"/>
          </w:tcPr>
          <w:p w14:paraId="29F1F1D4" w14:textId="77777777" w:rsidR="00897A18" w:rsidRPr="00DC3B1D" w:rsidRDefault="00897A18" w:rsidP="00897A18">
            <w:pPr>
              <w:autoSpaceDE w:val="0"/>
              <w:autoSpaceDN w:val="0"/>
              <w:spacing w:line="240" w:lineRule="atLeast"/>
              <w:jc w:val="right"/>
              <w:rPr>
                <w:rFonts w:ascii="Times New Roman" w:hAnsi="Times New Roman" w:cs="Times New Roman"/>
                <w:b/>
                <w:bCs/>
                <w:sz w:val="21"/>
                <w:szCs w:val="21"/>
              </w:rPr>
            </w:pPr>
          </w:p>
        </w:tc>
        <w:tc>
          <w:tcPr>
            <w:tcW w:w="1222" w:type="dxa"/>
            <w:tcBorders>
              <w:top w:val="single" w:sz="4" w:space="0" w:color="auto"/>
              <w:bottom w:val="single" w:sz="4" w:space="0" w:color="auto"/>
            </w:tcBorders>
            <w:vAlign w:val="bottom"/>
          </w:tcPr>
          <w:p w14:paraId="41D72CD4" w14:textId="67C7D7D9" w:rsidR="00897A18" w:rsidRPr="00DC3B1D" w:rsidRDefault="00C62683" w:rsidP="00897A18">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(24,205)</w:t>
            </w:r>
          </w:p>
        </w:tc>
      </w:tr>
      <w:tr w:rsidR="00897A18" w:rsidRPr="00DC3B1D" w14:paraId="2BE2B215" w14:textId="77777777" w:rsidTr="00F94C68">
        <w:trPr>
          <w:trHeight w:val="20"/>
        </w:trPr>
        <w:tc>
          <w:tcPr>
            <w:tcW w:w="4050" w:type="dxa"/>
            <w:vAlign w:val="bottom"/>
          </w:tcPr>
          <w:p w14:paraId="436C9891" w14:textId="0AC1C47A" w:rsidR="00897A18" w:rsidRPr="00DC3B1D" w:rsidRDefault="00897A18" w:rsidP="00897A18">
            <w:pPr>
              <w:ind w:left="167" w:right="72" w:hanging="167"/>
              <w:jc w:val="left"/>
              <w:rPr>
                <w:rFonts w:ascii="Times New Roman" w:hAnsi="Times New Roman" w:cs="Times New Roman"/>
                <w:b/>
                <w:bCs/>
                <w:sz w:val="21"/>
                <w:szCs w:val="21"/>
              </w:rPr>
            </w:pPr>
            <w:r w:rsidRPr="00DC3B1D">
              <w:rPr>
                <w:rFonts w:ascii="Times New Roman" w:hAnsi="Times New Roman" w:cs="Times New Roman"/>
                <w:b/>
                <w:bCs/>
                <w:sz w:val="21"/>
                <w:szCs w:val="21"/>
              </w:rPr>
              <w:t>Net income (expenses) from reinsurance contracts held</w:t>
            </w:r>
          </w:p>
        </w:tc>
        <w:tc>
          <w:tcPr>
            <w:tcW w:w="1350" w:type="dxa"/>
            <w:tcBorders>
              <w:top w:val="single" w:sz="4" w:space="0" w:color="auto"/>
              <w:bottom w:val="single" w:sz="4" w:space="0" w:color="auto"/>
            </w:tcBorders>
            <w:vAlign w:val="bottom"/>
          </w:tcPr>
          <w:p w14:paraId="3825C9BE" w14:textId="7D3EECF9" w:rsidR="00897A18" w:rsidRPr="00DC3B1D" w:rsidRDefault="00C62683" w:rsidP="00897A18">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7,528</w:t>
            </w:r>
          </w:p>
        </w:tc>
        <w:tc>
          <w:tcPr>
            <w:tcW w:w="237" w:type="dxa"/>
            <w:vAlign w:val="bottom"/>
          </w:tcPr>
          <w:p w14:paraId="1CB95A6A" w14:textId="77777777" w:rsidR="00897A18" w:rsidRPr="00DC3B1D" w:rsidRDefault="00897A18" w:rsidP="00897A18">
            <w:pPr>
              <w:ind w:right="67"/>
              <w:jc w:val="right"/>
              <w:rPr>
                <w:rFonts w:ascii="Times New Roman" w:hAnsi="Times New Roman" w:cs="Times New Roman"/>
                <w:b/>
                <w:bCs/>
                <w:sz w:val="21"/>
                <w:szCs w:val="21"/>
              </w:rPr>
            </w:pPr>
          </w:p>
        </w:tc>
        <w:tc>
          <w:tcPr>
            <w:tcW w:w="1203" w:type="dxa"/>
            <w:tcBorders>
              <w:top w:val="single" w:sz="4" w:space="0" w:color="auto"/>
              <w:bottom w:val="single" w:sz="4" w:space="0" w:color="auto"/>
            </w:tcBorders>
            <w:vAlign w:val="bottom"/>
          </w:tcPr>
          <w:p w14:paraId="0DCE4690" w14:textId="4421476C" w:rsidR="00897A18" w:rsidRPr="00DC3B1D" w:rsidRDefault="00C62683" w:rsidP="00897A18">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(590)</w:t>
            </w:r>
          </w:p>
        </w:tc>
        <w:tc>
          <w:tcPr>
            <w:tcW w:w="236" w:type="dxa"/>
            <w:vAlign w:val="bottom"/>
          </w:tcPr>
          <w:p w14:paraId="3D75C2AD" w14:textId="77777777" w:rsidR="00897A18" w:rsidRPr="00DC3B1D" w:rsidRDefault="00897A18" w:rsidP="00897A18">
            <w:pPr>
              <w:autoSpaceDE w:val="0"/>
              <w:autoSpaceDN w:val="0"/>
              <w:spacing w:line="240" w:lineRule="atLeast"/>
              <w:jc w:val="right"/>
              <w:rPr>
                <w:rFonts w:ascii="Times New Roman" w:hAnsi="Times New Roman" w:cs="Times New Roman"/>
                <w:b/>
                <w:bCs/>
                <w:sz w:val="21"/>
                <w:szCs w:val="21"/>
              </w:rPr>
            </w:pPr>
          </w:p>
        </w:tc>
        <w:tc>
          <w:tcPr>
            <w:tcW w:w="1276" w:type="dxa"/>
            <w:tcBorders>
              <w:top w:val="single" w:sz="4" w:space="0" w:color="auto"/>
              <w:bottom w:val="single" w:sz="4" w:space="0" w:color="auto"/>
            </w:tcBorders>
            <w:vAlign w:val="bottom"/>
          </w:tcPr>
          <w:p w14:paraId="69BA41CF" w14:textId="4F115C03" w:rsidR="00897A18" w:rsidRPr="00DC3B1D" w:rsidRDefault="00C62683" w:rsidP="00897A18">
            <w:pPr>
              <w:autoSpaceDE w:val="0"/>
              <w:autoSpaceDN w:val="0"/>
              <w:spacing w:line="240" w:lineRule="atLeast"/>
              <w:ind w:right="70"/>
              <w:jc w:val="right"/>
              <w:rPr>
                <w:rFonts w:ascii="Times New Roman" w:hAnsi="Times New Roman" w:cs="Times New Roman"/>
                <w:b/>
                <w:bCs/>
                <w:sz w:val="21"/>
                <w:szCs w:val="21"/>
              </w:rPr>
            </w:pPr>
            <w:r w:rsidRPr="00DC3B1D">
              <w:rPr>
                <w:rFonts w:ascii="Times New Roman" w:hAnsi="Times New Roman" w:cs="Times New Roman"/>
                <w:b/>
                <w:bCs/>
                <w:sz w:val="21"/>
                <w:szCs w:val="21"/>
              </w:rPr>
              <w:t>5,268</w:t>
            </w:r>
          </w:p>
        </w:tc>
        <w:tc>
          <w:tcPr>
            <w:tcW w:w="236" w:type="dxa"/>
            <w:vAlign w:val="bottom"/>
          </w:tcPr>
          <w:p w14:paraId="297B8FAC" w14:textId="77777777" w:rsidR="00897A18" w:rsidRPr="00DC3B1D" w:rsidRDefault="00897A18" w:rsidP="00897A18">
            <w:pPr>
              <w:autoSpaceDE w:val="0"/>
              <w:autoSpaceDN w:val="0"/>
              <w:spacing w:line="240" w:lineRule="atLeast"/>
              <w:jc w:val="right"/>
              <w:rPr>
                <w:rFonts w:ascii="Times New Roman" w:hAnsi="Times New Roman" w:cs="Times New Roman"/>
                <w:b/>
                <w:bCs/>
                <w:sz w:val="21"/>
                <w:szCs w:val="21"/>
              </w:rPr>
            </w:pPr>
          </w:p>
        </w:tc>
        <w:tc>
          <w:tcPr>
            <w:tcW w:w="1222" w:type="dxa"/>
            <w:tcBorders>
              <w:top w:val="single" w:sz="4" w:space="0" w:color="auto"/>
              <w:bottom w:val="single" w:sz="4" w:space="0" w:color="auto"/>
            </w:tcBorders>
            <w:vAlign w:val="bottom"/>
          </w:tcPr>
          <w:p w14:paraId="04437B6D" w14:textId="5DED2368" w:rsidR="00897A18" w:rsidRPr="00DC3B1D" w:rsidRDefault="00C62683" w:rsidP="00897A18">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12,206</w:t>
            </w:r>
          </w:p>
        </w:tc>
      </w:tr>
      <w:tr w:rsidR="00897A18" w:rsidRPr="00DC3B1D" w14:paraId="4B99F452" w14:textId="77777777" w:rsidTr="00F94C68">
        <w:trPr>
          <w:trHeight w:val="20"/>
        </w:trPr>
        <w:tc>
          <w:tcPr>
            <w:tcW w:w="4050" w:type="dxa"/>
            <w:vAlign w:val="bottom"/>
          </w:tcPr>
          <w:p w14:paraId="1B6585A9" w14:textId="180E1EFD" w:rsidR="00897A18" w:rsidRPr="00DC3B1D" w:rsidRDefault="00897A18" w:rsidP="00897A18">
            <w:pPr>
              <w:ind w:left="167" w:right="-170" w:hanging="167"/>
              <w:jc w:val="left"/>
              <w:rPr>
                <w:rFonts w:ascii="Times New Roman" w:hAnsi="Times New Roman" w:cstheme="minorBidi"/>
                <w:b/>
                <w:bCs/>
                <w:sz w:val="21"/>
                <w:szCs w:val="21"/>
                <w:lang w:bidi="th-TH"/>
              </w:rPr>
            </w:pPr>
            <w:r w:rsidRPr="00DC3B1D">
              <w:rPr>
                <w:rFonts w:ascii="Times New Roman" w:hAnsi="Times New Roman" w:cs="Times New Roman"/>
                <w:sz w:val="21"/>
                <w:szCs w:val="21"/>
              </w:rPr>
              <w:t xml:space="preserve">Net finance </w:t>
            </w:r>
            <w:r w:rsidR="00796C0B" w:rsidRPr="00DC3B1D">
              <w:rPr>
                <w:rFonts w:ascii="Times New Roman" w:hAnsi="Times New Roman" w:cs="Times New Roman"/>
                <w:sz w:val="21"/>
                <w:szCs w:val="21"/>
              </w:rPr>
              <w:t xml:space="preserve">income </w:t>
            </w:r>
            <w:r w:rsidR="00796C0B" w:rsidRPr="00DC3B1D">
              <w:rPr>
                <w:rFonts w:ascii="Times New Roman" w:hAnsi="Times New Roman" w:cstheme="minorBidi"/>
                <w:sz w:val="21"/>
                <w:szCs w:val="26"/>
                <w:lang w:bidi="th-TH"/>
              </w:rPr>
              <w:t>(</w:t>
            </w:r>
            <w:r w:rsidRPr="00DC3B1D">
              <w:rPr>
                <w:rFonts w:ascii="Times New Roman" w:hAnsi="Times New Roman" w:cs="Times New Roman"/>
                <w:sz w:val="21"/>
                <w:szCs w:val="21"/>
              </w:rPr>
              <w:t>expenses</w:t>
            </w:r>
            <w:r w:rsidR="00796C0B" w:rsidRPr="00DC3B1D">
              <w:rPr>
                <w:rFonts w:ascii="Times New Roman" w:hAnsi="Times New Roman" w:cs="Times New Roman"/>
                <w:sz w:val="21"/>
                <w:szCs w:val="21"/>
              </w:rPr>
              <w:t>)</w:t>
            </w:r>
            <w:r w:rsidRPr="00DC3B1D">
              <w:rPr>
                <w:rFonts w:ascii="Times New Roman" w:hAnsi="Times New Roman" w:cs="Times New Roman"/>
                <w:sz w:val="21"/>
                <w:szCs w:val="21"/>
              </w:rPr>
              <w:t xml:space="preserve"> from reinsurance contracts</w:t>
            </w:r>
          </w:p>
        </w:tc>
        <w:tc>
          <w:tcPr>
            <w:tcW w:w="1350" w:type="dxa"/>
            <w:tcBorders>
              <w:top w:val="single" w:sz="4" w:space="0" w:color="auto"/>
              <w:bottom w:val="single" w:sz="4" w:space="0" w:color="auto"/>
            </w:tcBorders>
            <w:vAlign w:val="bottom"/>
          </w:tcPr>
          <w:p w14:paraId="20C563F0" w14:textId="20B1BD1E" w:rsidR="00897A18" w:rsidRPr="00DC3B1D" w:rsidRDefault="00C62683" w:rsidP="00897A18">
            <w:pPr>
              <w:autoSpaceDE w:val="0"/>
              <w:autoSpaceDN w:val="0"/>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50</w:t>
            </w:r>
          </w:p>
        </w:tc>
        <w:tc>
          <w:tcPr>
            <w:tcW w:w="237" w:type="dxa"/>
            <w:vAlign w:val="bottom"/>
          </w:tcPr>
          <w:p w14:paraId="4F97A2DD" w14:textId="77777777" w:rsidR="00897A18" w:rsidRPr="00DC3B1D" w:rsidRDefault="00897A18" w:rsidP="00897A18">
            <w:pPr>
              <w:ind w:right="67"/>
              <w:jc w:val="right"/>
              <w:rPr>
                <w:rFonts w:ascii="Times New Roman" w:hAnsi="Times New Roman" w:cs="Times New Roman"/>
                <w:sz w:val="21"/>
                <w:szCs w:val="21"/>
              </w:rPr>
            </w:pPr>
          </w:p>
        </w:tc>
        <w:tc>
          <w:tcPr>
            <w:tcW w:w="1203" w:type="dxa"/>
            <w:tcBorders>
              <w:top w:val="single" w:sz="4" w:space="0" w:color="auto"/>
              <w:bottom w:val="single" w:sz="4" w:space="0" w:color="auto"/>
            </w:tcBorders>
            <w:vAlign w:val="bottom"/>
          </w:tcPr>
          <w:p w14:paraId="074FC65D" w14:textId="1ADC6351" w:rsidR="00897A18" w:rsidRPr="00F077F0" w:rsidRDefault="00C62683" w:rsidP="00F077F0">
            <w:pPr>
              <w:autoSpaceDE w:val="0"/>
              <w:autoSpaceDN w:val="0"/>
              <w:spacing w:line="240" w:lineRule="atLeast"/>
              <w:ind w:right="70"/>
              <w:jc w:val="right"/>
              <w:rPr>
                <w:rFonts w:ascii="Times New Roman" w:hAnsi="Times New Roman" w:cs="Times New Roman"/>
                <w:sz w:val="21"/>
                <w:szCs w:val="21"/>
              </w:rPr>
            </w:pPr>
            <w:r w:rsidRPr="00F077F0">
              <w:rPr>
                <w:rFonts w:ascii="Times New Roman" w:hAnsi="Times New Roman" w:cs="Times New Roman"/>
                <w:sz w:val="21"/>
                <w:szCs w:val="21"/>
              </w:rPr>
              <w:t>802</w:t>
            </w:r>
          </w:p>
        </w:tc>
        <w:tc>
          <w:tcPr>
            <w:tcW w:w="236" w:type="dxa"/>
            <w:vAlign w:val="bottom"/>
          </w:tcPr>
          <w:p w14:paraId="1A799B9B"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76" w:type="dxa"/>
            <w:tcBorders>
              <w:top w:val="single" w:sz="4" w:space="0" w:color="auto"/>
              <w:bottom w:val="single" w:sz="4" w:space="0" w:color="auto"/>
            </w:tcBorders>
            <w:vAlign w:val="bottom"/>
          </w:tcPr>
          <w:p w14:paraId="4653372A" w14:textId="7ADFE792" w:rsidR="00897A18" w:rsidRPr="00DC3B1D" w:rsidRDefault="00C62683" w:rsidP="00897A18">
            <w:pPr>
              <w:autoSpaceDE w:val="0"/>
              <w:autoSpaceDN w:val="0"/>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(35)</w:t>
            </w:r>
          </w:p>
        </w:tc>
        <w:tc>
          <w:tcPr>
            <w:tcW w:w="236" w:type="dxa"/>
            <w:vAlign w:val="bottom"/>
          </w:tcPr>
          <w:p w14:paraId="01782665"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22" w:type="dxa"/>
            <w:tcBorders>
              <w:top w:val="single" w:sz="4" w:space="0" w:color="auto"/>
              <w:bottom w:val="single" w:sz="4" w:space="0" w:color="auto"/>
            </w:tcBorders>
            <w:vAlign w:val="bottom"/>
          </w:tcPr>
          <w:p w14:paraId="7965A5E3" w14:textId="6A8382CB" w:rsidR="00897A18" w:rsidRPr="00DC3B1D" w:rsidRDefault="00C62683" w:rsidP="00897A18">
            <w:pPr>
              <w:autoSpaceDE w:val="0"/>
              <w:autoSpaceDN w:val="0"/>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817</w:t>
            </w:r>
          </w:p>
        </w:tc>
      </w:tr>
      <w:tr w:rsidR="00897A18" w:rsidRPr="00DC3B1D" w14:paraId="380F6A6B" w14:textId="77777777" w:rsidTr="00F94C68">
        <w:trPr>
          <w:trHeight w:val="20"/>
        </w:trPr>
        <w:tc>
          <w:tcPr>
            <w:tcW w:w="4050" w:type="dxa"/>
            <w:vAlign w:val="bottom"/>
          </w:tcPr>
          <w:p w14:paraId="281A4466" w14:textId="3B7BA3A9" w:rsidR="00897A18" w:rsidRPr="00DC3B1D" w:rsidRDefault="00897A18" w:rsidP="00897A18">
            <w:pPr>
              <w:ind w:left="167" w:right="72" w:hanging="167"/>
              <w:jc w:val="left"/>
              <w:rPr>
                <w:rFonts w:ascii="Times New Roman" w:hAnsi="Times New Roman" w:cstheme="minorBidi"/>
                <w:sz w:val="21"/>
                <w:szCs w:val="21"/>
                <w:lang w:bidi="th-TH"/>
              </w:rPr>
            </w:pPr>
            <w:r w:rsidRPr="00DC3B1D">
              <w:rPr>
                <w:rFonts w:ascii="Times New Roman" w:hAnsi="Times New Roman" w:cs="Times New Roman"/>
                <w:b/>
                <w:bCs/>
                <w:sz w:val="21"/>
                <w:szCs w:val="21"/>
              </w:rPr>
              <w:t xml:space="preserve">Total amount recognised in </w:t>
            </w:r>
            <w:r w:rsidRPr="00DC3B1D">
              <w:rPr>
                <w:rFonts w:ascii="Times New Roman" w:hAnsi="Times New Roman" w:cstheme="minorBidi"/>
                <w:b/>
                <w:bCs/>
                <w:sz w:val="21"/>
                <w:szCs w:val="21"/>
                <w:cs/>
                <w:lang w:bidi="th-TH"/>
              </w:rPr>
              <w:br/>
            </w:r>
            <w:r w:rsidRPr="00DC3B1D">
              <w:rPr>
                <w:rFonts w:ascii="Times New Roman" w:hAnsi="Times New Roman" w:cs="Times New Roman"/>
                <w:b/>
                <w:bCs/>
                <w:sz w:val="21"/>
                <w:szCs w:val="21"/>
              </w:rPr>
              <w:t>comprehensive income</w:t>
            </w:r>
          </w:p>
        </w:tc>
        <w:tc>
          <w:tcPr>
            <w:tcW w:w="1350" w:type="dxa"/>
            <w:tcBorders>
              <w:top w:val="single" w:sz="4" w:space="0" w:color="auto"/>
              <w:bottom w:val="single" w:sz="4" w:space="0" w:color="auto"/>
            </w:tcBorders>
            <w:vAlign w:val="bottom"/>
          </w:tcPr>
          <w:p w14:paraId="12BECDE8" w14:textId="7B73ED61" w:rsidR="00897A18" w:rsidRPr="00DC3B1D" w:rsidRDefault="00C62683" w:rsidP="00897A18">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7,578</w:t>
            </w:r>
          </w:p>
        </w:tc>
        <w:tc>
          <w:tcPr>
            <w:tcW w:w="237" w:type="dxa"/>
            <w:vAlign w:val="bottom"/>
          </w:tcPr>
          <w:p w14:paraId="3CEDF062" w14:textId="77777777" w:rsidR="00897A18" w:rsidRPr="00DC3B1D" w:rsidRDefault="00897A18" w:rsidP="00897A18">
            <w:pPr>
              <w:ind w:right="67"/>
              <w:jc w:val="right"/>
              <w:rPr>
                <w:rFonts w:ascii="Times New Roman" w:hAnsi="Times New Roman" w:cs="Times New Roman"/>
                <w:b/>
                <w:bCs/>
                <w:sz w:val="21"/>
                <w:szCs w:val="21"/>
              </w:rPr>
            </w:pPr>
          </w:p>
        </w:tc>
        <w:tc>
          <w:tcPr>
            <w:tcW w:w="1203" w:type="dxa"/>
            <w:tcBorders>
              <w:top w:val="single" w:sz="4" w:space="0" w:color="auto"/>
              <w:bottom w:val="single" w:sz="4" w:space="0" w:color="auto"/>
            </w:tcBorders>
            <w:vAlign w:val="bottom"/>
          </w:tcPr>
          <w:p w14:paraId="0F2BB4CC" w14:textId="3C31B440" w:rsidR="00897A18" w:rsidRPr="00F077F0" w:rsidRDefault="00C62683" w:rsidP="00F077F0">
            <w:pPr>
              <w:autoSpaceDE w:val="0"/>
              <w:autoSpaceDN w:val="0"/>
              <w:spacing w:line="240" w:lineRule="atLeast"/>
              <w:ind w:right="70"/>
              <w:jc w:val="right"/>
              <w:rPr>
                <w:rFonts w:ascii="Times New Roman" w:hAnsi="Times New Roman" w:cs="Times New Roman"/>
                <w:b/>
                <w:bCs/>
                <w:sz w:val="21"/>
                <w:szCs w:val="21"/>
              </w:rPr>
            </w:pPr>
            <w:r w:rsidRPr="00F077F0">
              <w:rPr>
                <w:rFonts w:ascii="Times New Roman" w:hAnsi="Times New Roman" w:cs="Times New Roman"/>
                <w:b/>
                <w:bCs/>
                <w:sz w:val="21"/>
                <w:szCs w:val="21"/>
              </w:rPr>
              <w:t>212</w:t>
            </w:r>
          </w:p>
        </w:tc>
        <w:tc>
          <w:tcPr>
            <w:tcW w:w="236" w:type="dxa"/>
            <w:vAlign w:val="bottom"/>
          </w:tcPr>
          <w:p w14:paraId="1AC3BDBE" w14:textId="77777777" w:rsidR="00897A18" w:rsidRPr="00DC3B1D" w:rsidRDefault="00897A18" w:rsidP="00897A18">
            <w:pPr>
              <w:autoSpaceDE w:val="0"/>
              <w:autoSpaceDN w:val="0"/>
              <w:spacing w:line="240" w:lineRule="atLeast"/>
              <w:jc w:val="right"/>
              <w:rPr>
                <w:rFonts w:ascii="Times New Roman" w:hAnsi="Times New Roman" w:cs="Times New Roman"/>
                <w:b/>
                <w:bCs/>
                <w:sz w:val="21"/>
                <w:szCs w:val="21"/>
              </w:rPr>
            </w:pPr>
          </w:p>
        </w:tc>
        <w:tc>
          <w:tcPr>
            <w:tcW w:w="1276" w:type="dxa"/>
            <w:tcBorders>
              <w:top w:val="single" w:sz="4" w:space="0" w:color="auto"/>
              <w:bottom w:val="single" w:sz="4" w:space="0" w:color="auto"/>
            </w:tcBorders>
            <w:vAlign w:val="bottom"/>
          </w:tcPr>
          <w:p w14:paraId="6252EE60" w14:textId="00315D64" w:rsidR="00897A18" w:rsidRPr="00DC3B1D" w:rsidRDefault="00C62683" w:rsidP="00897A18">
            <w:pPr>
              <w:autoSpaceDE w:val="0"/>
              <w:autoSpaceDN w:val="0"/>
              <w:spacing w:line="240" w:lineRule="atLeast"/>
              <w:ind w:right="70"/>
              <w:jc w:val="right"/>
              <w:rPr>
                <w:rFonts w:ascii="Times New Roman" w:hAnsi="Times New Roman" w:cs="Times New Roman"/>
                <w:b/>
                <w:bCs/>
                <w:sz w:val="21"/>
                <w:szCs w:val="21"/>
              </w:rPr>
            </w:pPr>
            <w:r w:rsidRPr="00DC3B1D">
              <w:rPr>
                <w:rFonts w:ascii="Times New Roman" w:hAnsi="Times New Roman" w:cs="Times New Roman"/>
                <w:b/>
                <w:bCs/>
                <w:sz w:val="21"/>
                <w:szCs w:val="21"/>
              </w:rPr>
              <w:t>5,233</w:t>
            </w:r>
          </w:p>
        </w:tc>
        <w:tc>
          <w:tcPr>
            <w:tcW w:w="236" w:type="dxa"/>
            <w:vAlign w:val="bottom"/>
          </w:tcPr>
          <w:p w14:paraId="228FB63D" w14:textId="77777777" w:rsidR="00897A18" w:rsidRPr="00DC3B1D" w:rsidRDefault="00897A18" w:rsidP="00897A18">
            <w:pPr>
              <w:autoSpaceDE w:val="0"/>
              <w:autoSpaceDN w:val="0"/>
              <w:spacing w:line="240" w:lineRule="atLeast"/>
              <w:jc w:val="right"/>
              <w:rPr>
                <w:rFonts w:ascii="Times New Roman" w:hAnsi="Times New Roman" w:cs="Times New Roman"/>
                <w:b/>
                <w:bCs/>
                <w:sz w:val="21"/>
                <w:szCs w:val="21"/>
              </w:rPr>
            </w:pPr>
          </w:p>
        </w:tc>
        <w:tc>
          <w:tcPr>
            <w:tcW w:w="1222" w:type="dxa"/>
            <w:tcBorders>
              <w:top w:val="single" w:sz="4" w:space="0" w:color="auto"/>
              <w:bottom w:val="single" w:sz="4" w:space="0" w:color="auto"/>
            </w:tcBorders>
            <w:vAlign w:val="bottom"/>
          </w:tcPr>
          <w:p w14:paraId="7E4F0212" w14:textId="4CABBA86" w:rsidR="00897A18" w:rsidRPr="00DC3B1D" w:rsidRDefault="00C62683" w:rsidP="00897A18">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13,023</w:t>
            </w:r>
          </w:p>
        </w:tc>
      </w:tr>
      <w:tr w:rsidR="00897A18" w:rsidRPr="00DC3B1D" w14:paraId="03773602" w14:textId="77777777" w:rsidTr="00F94C68">
        <w:trPr>
          <w:trHeight w:val="20"/>
        </w:trPr>
        <w:tc>
          <w:tcPr>
            <w:tcW w:w="4050" w:type="dxa"/>
            <w:vAlign w:val="bottom"/>
          </w:tcPr>
          <w:p w14:paraId="2965D7B9" w14:textId="2C392C46" w:rsidR="00897A18" w:rsidRPr="00DC3B1D" w:rsidRDefault="00897A18" w:rsidP="00897A18">
            <w:pPr>
              <w:ind w:left="142" w:right="72" w:hanging="142"/>
              <w:jc w:val="left"/>
              <w:rPr>
                <w:rFonts w:ascii="Times New Roman" w:hAnsi="Times New Roman" w:cs="Times New Roman"/>
                <w:b/>
                <w:bCs/>
                <w:sz w:val="21"/>
                <w:szCs w:val="21"/>
              </w:rPr>
            </w:pPr>
            <w:r w:rsidRPr="00DC3B1D">
              <w:rPr>
                <w:rFonts w:ascii="Times New Roman" w:hAnsi="Times New Roman" w:cs="Times New Roman"/>
                <w:b/>
                <w:bCs/>
                <w:sz w:val="21"/>
                <w:szCs w:val="21"/>
              </w:rPr>
              <w:t>Cash flows</w:t>
            </w:r>
          </w:p>
        </w:tc>
        <w:tc>
          <w:tcPr>
            <w:tcW w:w="1350" w:type="dxa"/>
            <w:tcBorders>
              <w:top w:val="single" w:sz="4" w:space="0" w:color="auto"/>
            </w:tcBorders>
            <w:vAlign w:val="bottom"/>
          </w:tcPr>
          <w:p w14:paraId="4311AE7F"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237" w:type="dxa"/>
            <w:vAlign w:val="bottom"/>
          </w:tcPr>
          <w:p w14:paraId="18601342" w14:textId="77777777" w:rsidR="00897A18" w:rsidRPr="00DC3B1D" w:rsidRDefault="00897A18" w:rsidP="00897A18">
            <w:pPr>
              <w:ind w:right="67"/>
              <w:jc w:val="right"/>
              <w:rPr>
                <w:rFonts w:ascii="Times New Roman" w:hAnsi="Times New Roman" w:cs="Times New Roman"/>
                <w:sz w:val="21"/>
                <w:szCs w:val="21"/>
              </w:rPr>
            </w:pPr>
          </w:p>
        </w:tc>
        <w:tc>
          <w:tcPr>
            <w:tcW w:w="1203" w:type="dxa"/>
            <w:tcBorders>
              <w:top w:val="single" w:sz="4" w:space="0" w:color="auto"/>
            </w:tcBorders>
            <w:vAlign w:val="bottom"/>
          </w:tcPr>
          <w:p w14:paraId="38CF8BA4"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236" w:type="dxa"/>
            <w:vAlign w:val="bottom"/>
          </w:tcPr>
          <w:p w14:paraId="0D2CE30E"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76" w:type="dxa"/>
            <w:tcBorders>
              <w:top w:val="single" w:sz="4" w:space="0" w:color="auto"/>
            </w:tcBorders>
            <w:vAlign w:val="bottom"/>
          </w:tcPr>
          <w:p w14:paraId="0E0F46B6" w14:textId="77777777" w:rsidR="00897A18" w:rsidRPr="00DC3B1D" w:rsidRDefault="00897A18" w:rsidP="00897A18">
            <w:pPr>
              <w:autoSpaceDE w:val="0"/>
              <w:autoSpaceDN w:val="0"/>
              <w:spacing w:line="240" w:lineRule="atLeast"/>
              <w:ind w:left="-168"/>
              <w:jc w:val="right"/>
              <w:rPr>
                <w:rFonts w:ascii="Times New Roman" w:hAnsi="Times New Roman" w:cs="Times New Roman"/>
                <w:sz w:val="21"/>
                <w:szCs w:val="21"/>
              </w:rPr>
            </w:pPr>
          </w:p>
        </w:tc>
        <w:tc>
          <w:tcPr>
            <w:tcW w:w="236" w:type="dxa"/>
            <w:vAlign w:val="bottom"/>
          </w:tcPr>
          <w:p w14:paraId="7B18778D"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22" w:type="dxa"/>
            <w:tcBorders>
              <w:top w:val="single" w:sz="4" w:space="0" w:color="auto"/>
            </w:tcBorders>
            <w:vAlign w:val="bottom"/>
          </w:tcPr>
          <w:p w14:paraId="74AF4857"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r>
      <w:tr w:rsidR="00897A18" w:rsidRPr="00DC3B1D" w14:paraId="1D99FB3B" w14:textId="77777777" w:rsidTr="00F94C68">
        <w:trPr>
          <w:trHeight w:val="20"/>
        </w:trPr>
        <w:tc>
          <w:tcPr>
            <w:tcW w:w="4050" w:type="dxa"/>
            <w:vAlign w:val="bottom"/>
          </w:tcPr>
          <w:p w14:paraId="2FCD7A8F" w14:textId="7DCA268F" w:rsidR="00897A18" w:rsidRPr="00DC3B1D" w:rsidRDefault="00897A18" w:rsidP="00897A18">
            <w:pPr>
              <w:ind w:left="142" w:right="72" w:hanging="142"/>
              <w:jc w:val="left"/>
              <w:rPr>
                <w:rFonts w:ascii="Times New Roman" w:hAnsi="Times New Roman" w:cs="Times New Roman"/>
                <w:sz w:val="21"/>
                <w:szCs w:val="21"/>
              </w:rPr>
            </w:pPr>
            <w:r w:rsidRPr="00DC3B1D">
              <w:rPr>
                <w:rFonts w:ascii="Times New Roman" w:hAnsi="Times New Roman" w:cs="Times New Roman"/>
                <w:sz w:val="21"/>
                <w:szCs w:val="21"/>
              </w:rPr>
              <w:t>Premium paid net of ceding commission and directly attributable expenses paid</w:t>
            </w:r>
          </w:p>
        </w:tc>
        <w:tc>
          <w:tcPr>
            <w:tcW w:w="1350" w:type="dxa"/>
            <w:vAlign w:val="bottom"/>
          </w:tcPr>
          <w:p w14:paraId="78E3960A" w14:textId="6FBF78BC" w:rsidR="00897A18" w:rsidRPr="00DC3B1D" w:rsidRDefault="00AA2CA4" w:rsidP="00897A18">
            <w:pPr>
              <w:autoSpaceDE w:val="0"/>
              <w:autoSpaceDN w:val="0"/>
              <w:spacing w:line="240" w:lineRule="atLeast"/>
              <w:ind w:right="70"/>
              <w:jc w:val="right"/>
              <w:rPr>
                <w:rFonts w:ascii="Times New Roman" w:hAnsi="Times New Roman" w:cs="Times New Roman"/>
                <w:sz w:val="21"/>
                <w:szCs w:val="21"/>
              </w:rPr>
            </w:pPr>
            <w:r w:rsidRPr="00DC3B1D">
              <w:rPr>
                <w:rFonts w:ascii="Times New Roman" w:hAnsi="Times New Roman" w:cs="Times New Roman"/>
                <w:sz w:val="21"/>
                <w:szCs w:val="21"/>
              </w:rPr>
              <w:t>34,249</w:t>
            </w:r>
          </w:p>
        </w:tc>
        <w:tc>
          <w:tcPr>
            <w:tcW w:w="237" w:type="dxa"/>
            <w:vAlign w:val="bottom"/>
          </w:tcPr>
          <w:p w14:paraId="4DFFF285" w14:textId="77777777" w:rsidR="00897A18" w:rsidRPr="00DC3B1D" w:rsidRDefault="00897A18" w:rsidP="00897A18">
            <w:pPr>
              <w:ind w:right="72"/>
              <w:jc w:val="right"/>
              <w:rPr>
                <w:rFonts w:ascii="Times New Roman" w:hAnsi="Times New Roman" w:cs="Times New Roman"/>
                <w:sz w:val="21"/>
                <w:szCs w:val="21"/>
              </w:rPr>
            </w:pPr>
          </w:p>
        </w:tc>
        <w:tc>
          <w:tcPr>
            <w:tcW w:w="1203" w:type="dxa"/>
            <w:vAlign w:val="bottom"/>
          </w:tcPr>
          <w:p w14:paraId="6F07BFF1" w14:textId="10077BA6" w:rsidR="00897A18" w:rsidRPr="00DC3B1D" w:rsidRDefault="00AA2CA4" w:rsidP="00897A18">
            <w:pPr>
              <w:autoSpaceDE w:val="0"/>
              <w:autoSpaceDN w:val="0"/>
              <w:spacing w:line="240" w:lineRule="atLeast"/>
              <w:ind w:right="324"/>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36" w:type="dxa"/>
            <w:vAlign w:val="bottom"/>
          </w:tcPr>
          <w:p w14:paraId="175B6269"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76" w:type="dxa"/>
            <w:vAlign w:val="bottom"/>
          </w:tcPr>
          <w:p w14:paraId="27DB1250" w14:textId="45018D07" w:rsidR="00897A18" w:rsidRPr="00DC3B1D" w:rsidRDefault="00AA2CA4" w:rsidP="00897A18">
            <w:pPr>
              <w:autoSpaceDE w:val="0"/>
              <w:autoSpaceDN w:val="0"/>
              <w:spacing w:line="240" w:lineRule="atLeast"/>
              <w:ind w:right="324"/>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36" w:type="dxa"/>
            <w:vAlign w:val="bottom"/>
          </w:tcPr>
          <w:p w14:paraId="1A5A5B6F"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22" w:type="dxa"/>
            <w:vAlign w:val="bottom"/>
          </w:tcPr>
          <w:p w14:paraId="17727909" w14:textId="1ADF2A57" w:rsidR="00897A18" w:rsidRPr="00DC3B1D" w:rsidRDefault="00AA2CA4" w:rsidP="00897A18">
            <w:pPr>
              <w:autoSpaceDE w:val="0"/>
              <w:autoSpaceDN w:val="0"/>
              <w:spacing w:line="240" w:lineRule="atLeast"/>
              <w:ind w:right="70"/>
              <w:jc w:val="right"/>
              <w:rPr>
                <w:rFonts w:ascii="Times New Roman" w:hAnsi="Times New Roman" w:cs="Times New Roman"/>
                <w:sz w:val="21"/>
                <w:szCs w:val="21"/>
              </w:rPr>
            </w:pPr>
            <w:r w:rsidRPr="00DC3B1D">
              <w:rPr>
                <w:rFonts w:ascii="Times New Roman" w:hAnsi="Times New Roman" w:cs="Times New Roman"/>
                <w:sz w:val="21"/>
                <w:szCs w:val="21"/>
              </w:rPr>
              <w:t>34,249</w:t>
            </w:r>
          </w:p>
        </w:tc>
      </w:tr>
      <w:tr w:rsidR="00897A18" w:rsidRPr="00DC3B1D" w14:paraId="6E5AB2F9" w14:textId="77777777" w:rsidTr="00F94C68">
        <w:trPr>
          <w:trHeight w:val="20"/>
        </w:trPr>
        <w:tc>
          <w:tcPr>
            <w:tcW w:w="4050" w:type="dxa"/>
            <w:vAlign w:val="bottom"/>
          </w:tcPr>
          <w:p w14:paraId="3747B950" w14:textId="77777777" w:rsidR="00897A18" w:rsidRPr="00DC3B1D" w:rsidRDefault="00897A18" w:rsidP="00897A18">
            <w:pPr>
              <w:ind w:left="142" w:right="72" w:hanging="142"/>
              <w:jc w:val="left"/>
              <w:rPr>
                <w:rFonts w:ascii="Times New Roman" w:hAnsi="Times New Roman" w:cs="Times New Roman"/>
                <w:sz w:val="21"/>
                <w:szCs w:val="21"/>
              </w:rPr>
            </w:pPr>
            <w:r w:rsidRPr="00DC3B1D">
              <w:rPr>
                <w:rFonts w:ascii="Times New Roman" w:hAnsi="Times New Roman" w:cs="Times New Roman"/>
                <w:sz w:val="21"/>
                <w:szCs w:val="21"/>
              </w:rPr>
              <w:t>Recoveries from reinsurance</w:t>
            </w:r>
          </w:p>
        </w:tc>
        <w:tc>
          <w:tcPr>
            <w:tcW w:w="1350" w:type="dxa"/>
            <w:tcBorders>
              <w:bottom w:val="single" w:sz="4" w:space="0" w:color="auto"/>
            </w:tcBorders>
            <w:vAlign w:val="bottom"/>
          </w:tcPr>
          <w:p w14:paraId="559CF25A" w14:textId="1417DC44" w:rsidR="00897A18" w:rsidRPr="00DC3B1D" w:rsidRDefault="00AA2CA4" w:rsidP="00897A18">
            <w:pPr>
              <w:autoSpaceDE w:val="0"/>
              <w:autoSpaceDN w:val="0"/>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(61,854)</w:t>
            </w:r>
          </w:p>
        </w:tc>
        <w:tc>
          <w:tcPr>
            <w:tcW w:w="237" w:type="dxa"/>
            <w:vAlign w:val="bottom"/>
          </w:tcPr>
          <w:p w14:paraId="010A3AB2" w14:textId="77777777" w:rsidR="00897A18" w:rsidRPr="00DC3B1D" w:rsidRDefault="00897A18" w:rsidP="00897A18">
            <w:pPr>
              <w:ind w:right="67"/>
              <w:jc w:val="right"/>
              <w:rPr>
                <w:rFonts w:ascii="Times New Roman" w:hAnsi="Times New Roman" w:cs="Times New Roman"/>
                <w:sz w:val="21"/>
                <w:szCs w:val="21"/>
              </w:rPr>
            </w:pPr>
          </w:p>
        </w:tc>
        <w:tc>
          <w:tcPr>
            <w:tcW w:w="1203" w:type="dxa"/>
            <w:tcBorders>
              <w:bottom w:val="single" w:sz="4" w:space="0" w:color="auto"/>
            </w:tcBorders>
            <w:vAlign w:val="bottom"/>
          </w:tcPr>
          <w:p w14:paraId="007A6388" w14:textId="0A1F397E" w:rsidR="00897A18" w:rsidRPr="00DC3B1D" w:rsidRDefault="00AA2CA4" w:rsidP="00897A18">
            <w:pPr>
              <w:autoSpaceDE w:val="0"/>
              <w:autoSpaceDN w:val="0"/>
              <w:spacing w:line="240" w:lineRule="atLeast"/>
              <w:ind w:right="324"/>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36" w:type="dxa"/>
            <w:vAlign w:val="bottom"/>
          </w:tcPr>
          <w:p w14:paraId="724919F8"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76" w:type="dxa"/>
            <w:tcBorders>
              <w:bottom w:val="single" w:sz="4" w:space="0" w:color="auto"/>
            </w:tcBorders>
            <w:vAlign w:val="bottom"/>
          </w:tcPr>
          <w:p w14:paraId="797621F5" w14:textId="678C2B5E" w:rsidR="00897A18" w:rsidRPr="00DC3B1D" w:rsidRDefault="00AA2CA4" w:rsidP="00897A18">
            <w:pPr>
              <w:autoSpaceDE w:val="0"/>
              <w:autoSpaceDN w:val="0"/>
              <w:spacing w:line="240" w:lineRule="atLeast"/>
              <w:ind w:right="324"/>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36" w:type="dxa"/>
            <w:vAlign w:val="bottom"/>
          </w:tcPr>
          <w:p w14:paraId="4401A406"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22" w:type="dxa"/>
            <w:tcBorders>
              <w:bottom w:val="single" w:sz="4" w:space="0" w:color="auto"/>
            </w:tcBorders>
            <w:vAlign w:val="bottom"/>
          </w:tcPr>
          <w:p w14:paraId="0DFE42F0" w14:textId="5D51438A" w:rsidR="00897A18" w:rsidRPr="00DC3B1D" w:rsidRDefault="00AA2CA4" w:rsidP="00897A18">
            <w:pPr>
              <w:autoSpaceDE w:val="0"/>
              <w:autoSpaceDN w:val="0"/>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(61,854)</w:t>
            </w:r>
          </w:p>
        </w:tc>
      </w:tr>
      <w:tr w:rsidR="00897A18" w:rsidRPr="00DC3B1D" w14:paraId="64F3CEB9" w14:textId="77777777" w:rsidTr="00F94C68">
        <w:trPr>
          <w:trHeight w:val="20"/>
        </w:trPr>
        <w:tc>
          <w:tcPr>
            <w:tcW w:w="4050" w:type="dxa"/>
            <w:vAlign w:val="bottom"/>
          </w:tcPr>
          <w:p w14:paraId="2890E6BB" w14:textId="286438E5" w:rsidR="00897A18" w:rsidRPr="00DC3B1D" w:rsidRDefault="00897A18" w:rsidP="00897A18">
            <w:pPr>
              <w:ind w:left="142" w:right="72" w:hanging="142"/>
              <w:jc w:val="left"/>
              <w:rPr>
                <w:rFonts w:ascii="Times New Roman" w:hAnsi="Times New Roman" w:cs="Times New Roman"/>
                <w:sz w:val="21"/>
                <w:szCs w:val="21"/>
              </w:rPr>
            </w:pPr>
            <w:r w:rsidRPr="00DC3B1D">
              <w:rPr>
                <w:rFonts w:ascii="Times New Roman" w:hAnsi="Times New Roman" w:cs="Times New Roman"/>
                <w:b/>
                <w:bCs/>
                <w:sz w:val="21"/>
                <w:szCs w:val="21"/>
              </w:rPr>
              <w:t>Total cash flows</w:t>
            </w:r>
          </w:p>
        </w:tc>
        <w:tc>
          <w:tcPr>
            <w:tcW w:w="1350" w:type="dxa"/>
            <w:tcBorders>
              <w:top w:val="single" w:sz="4" w:space="0" w:color="auto"/>
              <w:bottom w:val="single" w:sz="4" w:space="0" w:color="auto"/>
            </w:tcBorders>
            <w:vAlign w:val="bottom"/>
          </w:tcPr>
          <w:p w14:paraId="59F0598A" w14:textId="641C9C34" w:rsidR="00897A18" w:rsidRPr="00DC3B1D" w:rsidRDefault="00AA2CA4" w:rsidP="00897A18">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(27,605)</w:t>
            </w:r>
          </w:p>
        </w:tc>
        <w:tc>
          <w:tcPr>
            <w:tcW w:w="237" w:type="dxa"/>
            <w:vAlign w:val="bottom"/>
          </w:tcPr>
          <w:p w14:paraId="74A7F984" w14:textId="77777777" w:rsidR="00897A18" w:rsidRPr="00DC3B1D" w:rsidRDefault="00897A18" w:rsidP="00897A18">
            <w:pPr>
              <w:ind w:right="67"/>
              <w:jc w:val="right"/>
              <w:rPr>
                <w:rFonts w:ascii="Times New Roman" w:hAnsi="Times New Roman" w:cs="Times New Roman"/>
                <w:b/>
                <w:bCs/>
                <w:sz w:val="21"/>
                <w:szCs w:val="21"/>
              </w:rPr>
            </w:pPr>
          </w:p>
        </w:tc>
        <w:tc>
          <w:tcPr>
            <w:tcW w:w="1203" w:type="dxa"/>
            <w:tcBorders>
              <w:top w:val="single" w:sz="4" w:space="0" w:color="auto"/>
              <w:bottom w:val="single" w:sz="4" w:space="0" w:color="auto"/>
            </w:tcBorders>
            <w:vAlign w:val="bottom"/>
          </w:tcPr>
          <w:p w14:paraId="6B1C3CDA" w14:textId="6AED545D" w:rsidR="00897A18" w:rsidRPr="00DC3B1D" w:rsidRDefault="00AA2CA4" w:rsidP="00897A18">
            <w:pPr>
              <w:autoSpaceDE w:val="0"/>
              <w:autoSpaceDN w:val="0"/>
              <w:spacing w:line="240" w:lineRule="atLeast"/>
              <w:ind w:right="324"/>
              <w:jc w:val="right"/>
              <w:rPr>
                <w:rFonts w:ascii="Times New Roman" w:hAnsi="Times New Roman" w:cs="Times New Roman"/>
                <w:b/>
                <w:bCs/>
                <w:sz w:val="21"/>
                <w:szCs w:val="21"/>
              </w:rPr>
            </w:pPr>
            <w:r w:rsidRPr="00DC3B1D">
              <w:rPr>
                <w:rFonts w:ascii="Times New Roman" w:hAnsi="Times New Roman" w:cs="Times New Roman"/>
                <w:b/>
                <w:bCs/>
                <w:sz w:val="21"/>
                <w:szCs w:val="21"/>
              </w:rPr>
              <w:t>-</w:t>
            </w:r>
          </w:p>
        </w:tc>
        <w:tc>
          <w:tcPr>
            <w:tcW w:w="236" w:type="dxa"/>
            <w:vAlign w:val="bottom"/>
          </w:tcPr>
          <w:p w14:paraId="355779CC" w14:textId="77777777" w:rsidR="00897A18" w:rsidRPr="00DC3B1D" w:rsidRDefault="00897A18" w:rsidP="00897A18">
            <w:pPr>
              <w:autoSpaceDE w:val="0"/>
              <w:autoSpaceDN w:val="0"/>
              <w:spacing w:line="240" w:lineRule="atLeast"/>
              <w:jc w:val="right"/>
              <w:rPr>
                <w:rFonts w:ascii="Times New Roman" w:hAnsi="Times New Roman" w:cs="Times New Roman"/>
                <w:b/>
                <w:bCs/>
                <w:sz w:val="21"/>
                <w:szCs w:val="21"/>
              </w:rPr>
            </w:pPr>
          </w:p>
        </w:tc>
        <w:tc>
          <w:tcPr>
            <w:tcW w:w="1276" w:type="dxa"/>
            <w:tcBorders>
              <w:top w:val="single" w:sz="4" w:space="0" w:color="auto"/>
              <w:bottom w:val="single" w:sz="4" w:space="0" w:color="auto"/>
            </w:tcBorders>
            <w:vAlign w:val="bottom"/>
          </w:tcPr>
          <w:p w14:paraId="77E851A9" w14:textId="0768AF96" w:rsidR="00897A18" w:rsidRPr="00DC3B1D" w:rsidRDefault="00AA2CA4" w:rsidP="00897A18">
            <w:pPr>
              <w:autoSpaceDE w:val="0"/>
              <w:autoSpaceDN w:val="0"/>
              <w:spacing w:line="240" w:lineRule="atLeast"/>
              <w:ind w:right="324"/>
              <w:jc w:val="right"/>
              <w:rPr>
                <w:rFonts w:ascii="Times New Roman" w:hAnsi="Times New Roman" w:cs="Times New Roman"/>
                <w:b/>
                <w:bCs/>
                <w:sz w:val="21"/>
                <w:szCs w:val="21"/>
              </w:rPr>
            </w:pPr>
            <w:r w:rsidRPr="00DC3B1D">
              <w:rPr>
                <w:rFonts w:ascii="Times New Roman" w:hAnsi="Times New Roman" w:cs="Times New Roman"/>
                <w:b/>
                <w:bCs/>
                <w:sz w:val="21"/>
                <w:szCs w:val="21"/>
              </w:rPr>
              <w:t>-</w:t>
            </w:r>
          </w:p>
        </w:tc>
        <w:tc>
          <w:tcPr>
            <w:tcW w:w="236" w:type="dxa"/>
            <w:vAlign w:val="bottom"/>
          </w:tcPr>
          <w:p w14:paraId="2691B655" w14:textId="77777777" w:rsidR="00897A18" w:rsidRPr="00DC3B1D" w:rsidRDefault="00897A18" w:rsidP="00897A18">
            <w:pPr>
              <w:autoSpaceDE w:val="0"/>
              <w:autoSpaceDN w:val="0"/>
              <w:spacing w:line="240" w:lineRule="atLeast"/>
              <w:jc w:val="right"/>
              <w:rPr>
                <w:rFonts w:ascii="Times New Roman" w:hAnsi="Times New Roman" w:cs="Times New Roman"/>
                <w:b/>
                <w:bCs/>
                <w:sz w:val="21"/>
                <w:szCs w:val="21"/>
              </w:rPr>
            </w:pPr>
          </w:p>
        </w:tc>
        <w:tc>
          <w:tcPr>
            <w:tcW w:w="1222" w:type="dxa"/>
            <w:tcBorders>
              <w:top w:val="single" w:sz="4" w:space="0" w:color="auto"/>
              <w:bottom w:val="single" w:sz="4" w:space="0" w:color="auto"/>
            </w:tcBorders>
            <w:vAlign w:val="bottom"/>
          </w:tcPr>
          <w:p w14:paraId="3F0CB11F" w14:textId="26FBFF54" w:rsidR="00897A18" w:rsidRPr="00DC3B1D" w:rsidRDefault="00AA2CA4" w:rsidP="00897A18">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(27,605)</w:t>
            </w:r>
          </w:p>
        </w:tc>
      </w:tr>
      <w:tr w:rsidR="00897A18" w:rsidRPr="00DC3B1D" w14:paraId="1CC138F4" w14:textId="77777777" w:rsidTr="00F94C68">
        <w:trPr>
          <w:trHeight w:val="20"/>
        </w:trPr>
        <w:tc>
          <w:tcPr>
            <w:tcW w:w="4050" w:type="dxa"/>
            <w:vAlign w:val="bottom"/>
          </w:tcPr>
          <w:p w14:paraId="0A989D33" w14:textId="0ACC39BE" w:rsidR="00897A18" w:rsidRPr="00DC3B1D" w:rsidRDefault="00897A18" w:rsidP="00897A18">
            <w:pPr>
              <w:ind w:left="142" w:right="72" w:hanging="142"/>
              <w:jc w:val="left"/>
              <w:rPr>
                <w:rFonts w:ascii="Times New Roman" w:hAnsi="Times New Roman" w:cs="Times New Roman"/>
                <w:b/>
                <w:bCs/>
                <w:sz w:val="21"/>
                <w:szCs w:val="21"/>
              </w:rPr>
            </w:pPr>
            <w:r w:rsidRPr="00DC3B1D">
              <w:rPr>
                <w:rFonts w:ascii="Times New Roman" w:hAnsi="Times New Roman" w:cs="Times New Roman"/>
                <w:b/>
                <w:bCs/>
                <w:sz w:val="21"/>
                <w:szCs w:val="21"/>
              </w:rPr>
              <w:t>Net closing balance</w:t>
            </w:r>
          </w:p>
        </w:tc>
        <w:tc>
          <w:tcPr>
            <w:tcW w:w="1350" w:type="dxa"/>
            <w:tcBorders>
              <w:top w:val="single" w:sz="4" w:space="0" w:color="auto"/>
              <w:bottom w:val="single" w:sz="4" w:space="0" w:color="auto"/>
            </w:tcBorders>
            <w:vAlign w:val="bottom"/>
          </w:tcPr>
          <w:p w14:paraId="1BD36D4B" w14:textId="7FFF95AA" w:rsidR="00897A18" w:rsidRPr="00DC3B1D" w:rsidRDefault="00AA2CA4" w:rsidP="00897A18">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(51,360)</w:t>
            </w:r>
          </w:p>
        </w:tc>
        <w:tc>
          <w:tcPr>
            <w:tcW w:w="237" w:type="dxa"/>
            <w:vAlign w:val="bottom"/>
          </w:tcPr>
          <w:p w14:paraId="19149FD4" w14:textId="77777777" w:rsidR="00897A18" w:rsidRPr="00DC3B1D" w:rsidRDefault="00897A18" w:rsidP="00897A18">
            <w:pPr>
              <w:ind w:right="67"/>
              <w:jc w:val="right"/>
              <w:rPr>
                <w:rFonts w:ascii="Times New Roman" w:hAnsi="Times New Roman" w:cs="Times New Roman"/>
                <w:b/>
                <w:bCs/>
                <w:sz w:val="21"/>
                <w:szCs w:val="21"/>
              </w:rPr>
            </w:pPr>
          </w:p>
        </w:tc>
        <w:tc>
          <w:tcPr>
            <w:tcW w:w="1203" w:type="dxa"/>
            <w:tcBorders>
              <w:top w:val="single" w:sz="4" w:space="0" w:color="auto"/>
              <w:bottom w:val="single" w:sz="4" w:space="0" w:color="auto"/>
            </w:tcBorders>
            <w:vAlign w:val="bottom"/>
          </w:tcPr>
          <w:p w14:paraId="474449BA" w14:textId="483E6589" w:rsidR="00897A18" w:rsidRPr="00DC3B1D" w:rsidRDefault="00AA2CA4" w:rsidP="00897A18">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(38,883)</w:t>
            </w:r>
          </w:p>
        </w:tc>
        <w:tc>
          <w:tcPr>
            <w:tcW w:w="236" w:type="dxa"/>
            <w:vAlign w:val="bottom"/>
          </w:tcPr>
          <w:p w14:paraId="21CD49E0" w14:textId="77777777" w:rsidR="00897A18" w:rsidRPr="00DC3B1D" w:rsidRDefault="00897A18" w:rsidP="00897A18">
            <w:pPr>
              <w:autoSpaceDE w:val="0"/>
              <w:autoSpaceDN w:val="0"/>
              <w:spacing w:line="240" w:lineRule="atLeast"/>
              <w:jc w:val="right"/>
              <w:rPr>
                <w:rFonts w:ascii="Times New Roman" w:hAnsi="Times New Roman" w:cs="Times New Roman"/>
                <w:b/>
                <w:bCs/>
                <w:sz w:val="21"/>
                <w:szCs w:val="21"/>
              </w:rPr>
            </w:pPr>
          </w:p>
        </w:tc>
        <w:tc>
          <w:tcPr>
            <w:tcW w:w="1276" w:type="dxa"/>
            <w:tcBorders>
              <w:top w:val="single" w:sz="4" w:space="0" w:color="auto"/>
              <w:bottom w:val="single" w:sz="4" w:space="0" w:color="auto"/>
            </w:tcBorders>
            <w:vAlign w:val="bottom"/>
          </w:tcPr>
          <w:p w14:paraId="5B97E007" w14:textId="14E003BE" w:rsidR="00897A18" w:rsidRPr="00DC3B1D" w:rsidRDefault="00AA2CA4" w:rsidP="00897A18">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(13,573)</w:t>
            </w:r>
          </w:p>
        </w:tc>
        <w:tc>
          <w:tcPr>
            <w:tcW w:w="236" w:type="dxa"/>
            <w:vAlign w:val="bottom"/>
          </w:tcPr>
          <w:p w14:paraId="6C7A5B96" w14:textId="77777777" w:rsidR="00897A18" w:rsidRPr="00DC3B1D" w:rsidRDefault="00897A18" w:rsidP="00897A18">
            <w:pPr>
              <w:autoSpaceDE w:val="0"/>
              <w:autoSpaceDN w:val="0"/>
              <w:spacing w:line="240" w:lineRule="atLeast"/>
              <w:jc w:val="right"/>
              <w:rPr>
                <w:rFonts w:ascii="Times New Roman" w:hAnsi="Times New Roman" w:cs="Times New Roman"/>
                <w:b/>
                <w:bCs/>
                <w:sz w:val="21"/>
                <w:szCs w:val="21"/>
              </w:rPr>
            </w:pPr>
          </w:p>
        </w:tc>
        <w:tc>
          <w:tcPr>
            <w:tcW w:w="1222" w:type="dxa"/>
            <w:tcBorders>
              <w:top w:val="single" w:sz="4" w:space="0" w:color="auto"/>
              <w:bottom w:val="single" w:sz="4" w:space="0" w:color="auto"/>
            </w:tcBorders>
            <w:vAlign w:val="bottom"/>
          </w:tcPr>
          <w:p w14:paraId="2D186AAD" w14:textId="007A3878" w:rsidR="00897A18" w:rsidRPr="00DC3B1D" w:rsidRDefault="00AA2CA4" w:rsidP="00897A18">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(103,816)</w:t>
            </w:r>
          </w:p>
        </w:tc>
      </w:tr>
      <w:tr w:rsidR="00897A18" w:rsidRPr="00DC3B1D" w14:paraId="24DD0878" w14:textId="77777777" w:rsidTr="00F94C68">
        <w:trPr>
          <w:trHeight w:val="20"/>
        </w:trPr>
        <w:tc>
          <w:tcPr>
            <w:tcW w:w="4050" w:type="dxa"/>
            <w:vAlign w:val="bottom"/>
          </w:tcPr>
          <w:p w14:paraId="64E996C6" w14:textId="45C6C57D" w:rsidR="00897A18" w:rsidRPr="00DC3B1D" w:rsidRDefault="00897A18" w:rsidP="00897A18">
            <w:pPr>
              <w:ind w:left="142" w:right="72" w:hanging="142"/>
              <w:jc w:val="left"/>
              <w:rPr>
                <w:rFonts w:ascii="Times New Roman" w:hAnsi="Times New Roman" w:cs="Times New Roman"/>
                <w:b/>
                <w:bCs/>
                <w:sz w:val="21"/>
                <w:szCs w:val="21"/>
              </w:rPr>
            </w:pPr>
            <w:r w:rsidRPr="00DC3B1D">
              <w:rPr>
                <w:rFonts w:ascii="Times New Roman" w:hAnsi="Times New Roman" w:cs="Times New Roman"/>
                <w:sz w:val="21"/>
                <w:szCs w:val="21"/>
              </w:rPr>
              <w:t>Closing reinsurance contract assets</w:t>
            </w:r>
          </w:p>
        </w:tc>
        <w:tc>
          <w:tcPr>
            <w:tcW w:w="1350" w:type="dxa"/>
            <w:tcBorders>
              <w:top w:val="single" w:sz="4" w:space="0" w:color="auto"/>
            </w:tcBorders>
            <w:vAlign w:val="bottom"/>
          </w:tcPr>
          <w:p w14:paraId="704A27BB" w14:textId="0C806F77" w:rsidR="00897A18" w:rsidRPr="00DC3B1D" w:rsidRDefault="00AA2CA4" w:rsidP="00897A18">
            <w:pPr>
              <w:autoSpaceDE w:val="0"/>
              <w:autoSpaceDN w:val="0"/>
              <w:spacing w:line="240" w:lineRule="atLeast"/>
              <w:ind w:right="70"/>
              <w:jc w:val="right"/>
              <w:rPr>
                <w:rFonts w:ascii="Times New Roman" w:hAnsi="Times New Roman" w:cs="Times New Roman"/>
                <w:sz w:val="21"/>
                <w:szCs w:val="21"/>
              </w:rPr>
            </w:pPr>
            <w:r w:rsidRPr="00DC3B1D">
              <w:rPr>
                <w:rFonts w:ascii="Times New Roman" w:hAnsi="Times New Roman" w:cs="Times New Roman"/>
                <w:sz w:val="21"/>
                <w:szCs w:val="21"/>
              </w:rPr>
              <w:t>82,215</w:t>
            </w:r>
          </w:p>
        </w:tc>
        <w:tc>
          <w:tcPr>
            <w:tcW w:w="237" w:type="dxa"/>
            <w:vAlign w:val="bottom"/>
          </w:tcPr>
          <w:p w14:paraId="67E33029" w14:textId="77777777" w:rsidR="00897A18" w:rsidRPr="00DC3B1D" w:rsidRDefault="00897A18" w:rsidP="00897A18">
            <w:pPr>
              <w:ind w:right="72"/>
              <w:jc w:val="right"/>
              <w:rPr>
                <w:rFonts w:ascii="Times New Roman" w:hAnsi="Times New Roman" w:cs="Times New Roman"/>
                <w:sz w:val="21"/>
                <w:szCs w:val="21"/>
              </w:rPr>
            </w:pPr>
          </w:p>
        </w:tc>
        <w:tc>
          <w:tcPr>
            <w:tcW w:w="1203" w:type="dxa"/>
            <w:tcBorders>
              <w:top w:val="single" w:sz="4" w:space="0" w:color="auto"/>
            </w:tcBorders>
            <w:vAlign w:val="bottom"/>
          </w:tcPr>
          <w:p w14:paraId="11BB7F39" w14:textId="0919E5FA" w:rsidR="00897A18" w:rsidRPr="00DC3B1D" w:rsidRDefault="00AA2CA4" w:rsidP="00897A18">
            <w:pPr>
              <w:autoSpaceDE w:val="0"/>
              <w:autoSpaceDN w:val="0"/>
              <w:spacing w:line="240" w:lineRule="atLeast"/>
              <w:ind w:right="70"/>
              <w:jc w:val="right"/>
              <w:rPr>
                <w:rFonts w:ascii="Times New Roman" w:hAnsi="Times New Roman" w:cs="Times New Roman"/>
                <w:sz w:val="21"/>
                <w:szCs w:val="21"/>
              </w:rPr>
            </w:pPr>
            <w:r w:rsidRPr="00DC3B1D">
              <w:rPr>
                <w:rFonts w:ascii="Times New Roman" w:hAnsi="Times New Roman" w:cs="Times New Roman"/>
                <w:sz w:val="21"/>
                <w:szCs w:val="21"/>
              </w:rPr>
              <w:t>6,557</w:t>
            </w:r>
          </w:p>
        </w:tc>
        <w:tc>
          <w:tcPr>
            <w:tcW w:w="236" w:type="dxa"/>
            <w:vAlign w:val="bottom"/>
          </w:tcPr>
          <w:p w14:paraId="610C5784"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76" w:type="dxa"/>
            <w:tcBorders>
              <w:top w:val="single" w:sz="4" w:space="0" w:color="auto"/>
            </w:tcBorders>
            <w:vAlign w:val="bottom"/>
          </w:tcPr>
          <w:p w14:paraId="31864A6E" w14:textId="2ACD50A9" w:rsidR="00897A18" w:rsidRPr="00DC3B1D" w:rsidRDefault="00AA2CA4" w:rsidP="00796C0B">
            <w:pPr>
              <w:autoSpaceDE w:val="0"/>
              <w:autoSpaceDN w:val="0"/>
              <w:spacing w:line="240" w:lineRule="atLeast"/>
              <w:ind w:left="-78"/>
              <w:jc w:val="right"/>
              <w:rPr>
                <w:rFonts w:ascii="Times New Roman" w:hAnsi="Times New Roman" w:cs="Times New Roman"/>
                <w:sz w:val="21"/>
                <w:szCs w:val="21"/>
              </w:rPr>
            </w:pPr>
            <w:r w:rsidRPr="00DC3B1D">
              <w:rPr>
                <w:rFonts w:ascii="Times New Roman" w:hAnsi="Times New Roman" w:cs="Times New Roman"/>
                <w:sz w:val="21"/>
                <w:szCs w:val="21"/>
              </w:rPr>
              <w:t>(9,159)</w:t>
            </w:r>
          </w:p>
        </w:tc>
        <w:tc>
          <w:tcPr>
            <w:tcW w:w="236" w:type="dxa"/>
            <w:vAlign w:val="bottom"/>
          </w:tcPr>
          <w:p w14:paraId="07E231E2"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22" w:type="dxa"/>
            <w:tcBorders>
              <w:top w:val="single" w:sz="4" w:space="0" w:color="auto"/>
            </w:tcBorders>
            <w:vAlign w:val="bottom"/>
          </w:tcPr>
          <w:p w14:paraId="0BA06F5D" w14:textId="4132CE9F" w:rsidR="00897A18" w:rsidRPr="00DC3B1D" w:rsidRDefault="00AA2CA4" w:rsidP="00897A18">
            <w:pPr>
              <w:autoSpaceDE w:val="0"/>
              <w:autoSpaceDN w:val="0"/>
              <w:spacing w:line="240" w:lineRule="atLeast"/>
              <w:ind w:right="70"/>
              <w:jc w:val="right"/>
              <w:rPr>
                <w:rFonts w:ascii="Times New Roman" w:hAnsi="Times New Roman" w:cs="Times New Roman"/>
                <w:sz w:val="21"/>
                <w:szCs w:val="21"/>
              </w:rPr>
            </w:pPr>
            <w:r w:rsidRPr="00DC3B1D">
              <w:rPr>
                <w:rFonts w:ascii="Times New Roman" w:hAnsi="Times New Roman" w:cs="Times New Roman"/>
                <w:sz w:val="21"/>
                <w:szCs w:val="21"/>
              </w:rPr>
              <w:t>79,613</w:t>
            </w:r>
          </w:p>
        </w:tc>
      </w:tr>
      <w:tr w:rsidR="00897A18" w:rsidRPr="00DC3B1D" w14:paraId="0C69A4EC" w14:textId="77777777" w:rsidTr="00F94C68">
        <w:trPr>
          <w:trHeight w:val="20"/>
        </w:trPr>
        <w:tc>
          <w:tcPr>
            <w:tcW w:w="4050" w:type="dxa"/>
            <w:vAlign w:val="bottom"/>
          </w:tcPr>
          <w:p w14:paraId="784E6E96" w14:textId="269734CC" w:rsidR="00897A18" w:rsidRPr="00DC3B1D" w:rsidRDefault="00897A18" w:rsidP="00897A18">
            <w:pPr>
              <w:ind w:left="142" w:right="72" w:hanging="142"/>
              <w:jc w:val="left"/>
              <w:rPr>
                <w:rFonts w:ascii="Times New Roman" w:hAnsi="Times New Roman" w:cs="Times New Roman"/>
                <w:b/>
                <w:bCs/>
                <w:sz w:val="21"/>
                <w:szCs w:val="21"/>
              </w:rPr>
            </w:pPr>
            <w:r w:rsidRPr="00DC3B1D">
              <w:rPr>
                <w:rFonts w:ascii="Times New Roman" w:hAnsi="Times New Roman" w:cs="Times New Roman"/>
                <w:sz w:val="21"/>
                <w:szCs w:val="21"/>
              </w:rPr>
              <w:t>Closing reinsurance contract liabilities</w:t>
            </w:r>
          </w:p>
        </w:tc>
        <w:tc>
          <w:tcPr>
            <w:tcW w:w="1350" w:type="dxa"/>
            <w:tcBorders>
              <w:bottom w:val="single" w:sz="4" w:space="0" w:color="auto"/>
            </w:tcBorders>
            <w:vAlign w:val="bottom"/>
          </w:tcPr>
          <w:p w14:paraId="73F57975" w14:textId="1AB67A19" w:rsidR="00897A18" w:rsidRPr="00DC3B1D" w:rsidRDefault="00AA2CA4" w:rsidP="00897A18">
            <w:pPr>
              <w:autoSpaceDE w:val="0"/>
              <w:autoSpaceDN w:val="0"/>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(133,575)</w:t>
            </w:r>
          </w:p>
        </w:tc>
        <w:tc>
          <w:tcPr>
            <w:tcW w:w="237" w:type="dxa"/>
            <w:vAlign w:val="bottom"/>
          </w:tcPr>
          <w:p w14:paraId="2B417F35" w14:textId="77777777" w:rsidR="00897A18" w:rsidRPr="00DC3B1D" w:rsidRDefault="00897A18" w:rsidP="00897A18">
            <w:pPr>
              <w:ind w:right="67"/>
              <w:jc w:val="right"/>
              <w:rPr>
                <w:rFonts w:ascii="Times New Roman" w:hAnsi="Times New Roman" w:cs="Times New Roman"/>
                <w:sz w:val="21"/>
                <w:szCs w:val="21"/>
              </w:rPr>
            </w:pPr>
          </w:p>
        </w:tc>
        <w:tc>
          <w:tcPr>
            <w:tcW w:w="1203" w:type="dxa"/>
            <w:tcBorders>
              <w:bottom w:val="single" w:sz="4" w:space="0" w:color="auto"/>
            </w:tcBorders>
            <w:vAlign w:val="bottom"/>
          </w:tcPr>
          <w:p w14:paraId="0AB9D7EB" w14:textId="7DBBF6A5" w:rsidR="00897A18" w:rsidRPr="00DC3B1D" w:rsidRDefault="00AA2CA4" w:rsidP="00897A18">
            <w:pPr>
              <w:autoSpaceDE w:val="0"/>
              <w:autoSpaceDN w:val="0"/>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(45,440)</w:t>
            </w:r>
          </w:p>
        </w:tc>
        <w:tc>
          <w:tcPr>
            <w:tcW w:w="236" w:type="dxa"/>
            <w:vAlign w:val="bottom"/>
          </w:tcPr>
          <w:p w14:paraId="169D06AD"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76" w:type="dxa"/>
            <w:tcBorders>
              <w:bottom w:val="single" w:sz="4" w:space="0" w:color="auto"/>
            </w:tcBorders>
            <w:vAlign w:val="bottom"/>
          </w:tcPr>
          <w:p w14:paraId="2115C615" w14:textId="4998E178" w:rsidR="00897A18" w:rsidRPr="00DC3B1D" w:rsidRDefault="00AA2CA4" w:rsidP="00897A18">
            <w:pPr>
              <w:autoSpaceDE w:val="0"/>
              <w:autoSpaceDN w:val="0"/>
              <w:spacing w:line="240" w:lineRule="atLeast"/>
              <w:ind w:left="-78"/>
              <w:jc w:val="right"/>
              <w:rPr>
                <w:rFonts w:ascii="Times New Roman" w:hAnsi="Times New Roman" w:cs="Times New Roman"/>
                <w:sz w:val="21"/>
                <w:szCs w:val="21"/>
              </w:rPr>
            </w:pPr>
            <w:r w:rsidRPr="00DC3B1D">
              <w:rPr>
                <w:rFonts w:ascii="Times New Roman" w:hAnsi="Times New Roman" w:cs="Times New Roman"/>
                <w:sz w:val="21"/>
                <w:szCs w:val="21"/>
              </w:rPr>
              <w:t>(4,414)</w:t>
            </w:r>
          </w:p>
        </w:tc>
        <w:tc>
          <w:tcPr>
            <w:tcW w:w="236" w:type="dxa"/>
            <w:vAlign w:val="bottom"/>
          </w:tcPr>
          <w:p w14:paraId="5B5CE60C" w14:textId="77777777" w:rsidR="00897A18" w:rsidRPr="00DC3B1D" w:rsidRDefault="00897A18" w:rsidP="00897A18">
            <w:pPr>
              <w:autoSpaceDE w:val="0"/>
              <w:autoSpaceDN w:val="0"/>
              <w:spacing w:line="240" w:lineRule="atLeast"/>
              <w:jc w:val="right"/>
              <w:rPr>
                <w:rFonts w:ascii="Times New Roman" w:hAnsi="Times New Roman" w:cs="Times New Roman"/>
                <w:sz w:val="21"/>
                <w:szCs w:val="21"/>
              </w:rPr>
            </w:pPr>
          </w:p>
        </w:tc>
        <w:tc>
          <w:tcPr>
            <w:tcW w:w="1222" w:type="dxa"/>
            <w:tcBorders>
              <w:bottom w:val="single" w:sz="4" w:space="0" w:color="auto"/>
            </w:tcBorders>
            <w:vAlign w:val="bottom"/>
          </w:tcPr>
          <w:p w14:paraId="15F25312" w14:textId="7423418F" w:rsidR="00897A18" w:rsidRPr="00DC3B1D" w:rsidRDefault="00AA2CA4" w:rsidP="00897A18">
            <w:pPr>
              <w:autoSpaceDE w:val="0"/>
              <w:autoSpaceDN w:val="0"/>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(183,429)</w:t>
            </w:r>
          </w:p>
        </w:tc>
      </w:tr>
      <w:tr w:rsidR="00897A18" w:rsidRPr="00DC3B1D" w14:paraId="4007F540" w14:textId="77777777" w:rsidTr="00F94C68">
        <w:trPr>
          <w:trHeight w:val="20"/>
        </w:trPr>
        <w:tc>
          <w:tcPr>
            <w:tcW w:w="4050" w:type="dxa"/>
            <w:vAlign w:val="bottom"/>
          </w:tcPr>
          <w:p w14:paraId="4BE89ADF" w14:textId="77777777" w:rsidR="00897A18" w:rsidRPr="00DC3B1D" w:rsidRDefault="00897A18" w:rsidP="00897A18">
            <w:pPr>
              <w:ind w:left="142" w:right="72" w:hanging="142"/>
              <w:jc w:val="left"/>
              <w:rPr>
                <w:rFonts w:ascii="Times New Roman" w:hAnsi="Times New Roman" w:cs="Times New Roman"/>
                <w:sz w:val="21"/>
                <w:szCs w:val="21"/>
              </w:rPr>
            </w:pPr>
            <w:r w:rsidRPr="00DC3B1D">
              <w:rPr>
                <w:rFonts w:ascii="Times New Roman" w:hAnsi="Times New Roman" w:cs="Times New Roman"/>
                <w:b/>
                <w:bCs/>
                <w:sz w:val="21"/>
                <w:szCs w:val="21"/>
              </w:rPr>
              <w:t>Closing reinsurance contract liabilities</w:t>
            </w:r>
          </w:p>
        </w:tc>
        <w:tc>
          <w:tcPr>
            <w:tcW w:w="1350" w:type="dxa"/>
            <w:tcBorders>
              <w:top w:val="single" w:sz="4" w:space="0" w:color="auto"/>
              <w:bottom w:val="double" w:sz="4" w:space="0" w:color="auto"/>
            </w:tcBorders>
            <w:vAlign w:val="bottom"/>
          </w:tcPr>
          <w:p w14:paraId="358A2C23" w14:textId="7BD0B047" w:rsidR="00897A18" w:rsidRPr="00DC3B1D" w:rsidRDefault="00AA2CA4" w:rsidP="00897A18">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(51,360)</w:t>
            </w:r>
          </w:p>
        </w:tc>
        <w:tc>
          <w:tcPr>
            <w:tcW w:w="237" w:type="dxa"/>
            <w:vAlign w:val="bottom"/>
          </w:tcPr>
          <w:p w14:paraId="10CC0D5D" w14:textId="77777777" w:rsidR="00897A18" w:rsidRPr="00DC3B1D" w:rsidRDefault="00897A18" w:rsidP="00897A18">
            <w:pPr>
              <w:ind w:right="67"/>
              <w:jc w:val="right"/>
              <w:rPr>
                <w:rFonts w:ascii="Times New Roman" w:hAnsi="Times New Roman" w:cs="Times New Roman"/>
                <w:b/>
                <w:bCs/>
                <w:sz w:val="21"/>
                <w:szCs w:val="21"/>
              </w:rPr>
            </w:pPr>
          </w:p>
        </w:tc>
        <w:tc>
          <w:tcPr>
            <w:tcW w:w="1203" w:type="dxa"/>
            <w:tcBorders>
              <w:top w:val="single" w:sz="4" w:space="0" w:color="auto"/>
              <w:bottom w:val="double" w:sz="4" w:space="0" w:color="auto"/>
            </w:tcBorders>
            <w:vAlign w:val="bottom"/>
          </w:tcPr>
          <w:p w14:paraId="7F2969AB" w14:textId="6622180D" w:rsidR="00897A18" w:rsidRPr="00DC3B1D" w:rsidRDefault="00AA2CA4" w:rsidP="00897A18">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(38,883)</w:t>
            </w:r>
          </w:p>
        </w:tc>
        <w:tc>
          <w:tcPr>
            <w:tcW w:w="236" w:type="dxa"/>
            <w:vAlign w:val="bottom"/>
          </w:tcPr>
          <w:p w14:paraId="72C7D0DC" w14:textId="77777777" w:rsidR="00897A18" w:rsidRPr="00DC3B1D" w:rsidRDefault="00897A18" w:rsidP="00897A18">
            <w:pPr>
              <w:autoSpaceDE w:val="0"/>
              <w:autoSpaceDN w:val="0"/>
              <w:spacing w:line="240" w:lineRule="atLeast"/>
              <w:jc w:val="right"/>
              <w:rPr>
                <w:rFonts w:ascii="Times New Roman" w:hAnsi="Times New Roman" w:cs="Times New Roman"/>
                <w:b/>
                <w:bCs/>
                <w:sz w:val="21"/>
                <w:szCs w:val="21"/>
              </w:rPr>
            </w:pPr>
          </w:p>
        </w:tc>
        <w:tc>
          <w:tcPr>
            <w:tcW w:w="1276" w:type="dxa"/>
            <w:tcBorders>
              <w:top w:val="single" w:sz="4" w:space="0" w:color="auto"/>
              <w:bottom w:val="double" w:sz="4" w:space="0" w:color="auto"/>
            </w:tcBorders>
            <w:vAlign w:val="bottom"/>
          </w:tcPr>
          <w:p w14:paraId="76A47EFB" w14:textId="58410B50" w:rsidR="00897A18" w:rsidRPr="00DC3B1D" w:rsidRDefault="00AA2CA4" w:rsidP="00897A18">
            <w:pPr>
              <w:autoSpaceDE w:val="0"/>
              <w:autoSpaceDN w:val="0"/>
              <w:spacing w:line="240" w:lineRule="atLeast"/>
              <w:ind w:left="-78"/>
              <w:jc w:val="right"/>
              <w:rPr>
                <w:rFonts w:ascii="Times New Roman" w:hAnsi="Times New Roman" w:cs="Times New Roman"/>
                <w:b/>
                <w:bCs/>
                <w:sz w:val="21"/>
                <w:szCs w:val="21"/>
              </w:rPr>
            </w:pPr>
            <w:r w:rsidRPr="00DC3B1D">
              <w:rPr>
                <w:rFonts w:ascii="Times New Roman" w:hAnsi="Times New Roman" w:cs="Times New Roman"/>
                <w:b/>
                <w:bCs/>
                <w:sz w:val="21"/>
                <w:szCs w:val="21"/>
              </w:rPr>
              <w:t>(13,573)</w:t>
            </w:r>
          </w:p>
        </w:tc>
        <w:tc>
          <w:tcPr>
            <w:tcW w:w="236" w:type="dxa"/>
            <w:vAlign w:val="bottom"/>
          </w:tcPr>
          <w:p w14:paraId="1FA85527" w14:textId="77777777" w:rsidR="00897A18" w:rsidRPr="00DC3B1D" w:rsidRDefault="00897A18" w:rsidP="00897A18">
            <w:pPr>
              <w:autoSpaceDE w:val="0"/>
              <w:autoSpaceDN w:val="0"/>
              <w:spacing w:line="240" w:lineRule="atLeast"/>
              <w:jc w:val="right"/>
              <w:rPr>
                <w:rFonts w:ascii="Times New Roman" w:hAnsi="Times New Roman" w:cs="Times New Roman"/>
                <w:b/>
                <w:bCs/>
                <w:sz w:val="21"/>
                <w:szCs w:val="21"/>
              </w:rPr>
            </w:pPr>
          </w:p>
        </w:tc>
        <w:tc>
          <w:tcPr>
            <w:tcW w:w="1222" w:type="dxa"/>
            <w:tcBorders>
              <w:top w:val="single" w:sz="4" w:space="0" w:color="auto"/>
              <w:bottom w:val="double" w:sz="4" w:space="0" w:color="auto"/>
            </w:tcBorders>
            <w:vAlign w:val="bottom"/>
          </w:tcPr>
          <w:p w14:paraId="17D77749" w14:textId="2BB70079" w:rsidR="00897A18" w:rsidRPr="00DC3B1D" w:rsidRDefault="00AA2CA4" w:rsidP="00897A18">
            <w:pPr>
              <w:autoSpaceDE w:val="0"/>
              <w:autoSpaceDN w:val="0"/>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(103,816)</w:t>
            </w:r>
          </w:p>
        </w:tc>
      </w:tr>
    </w:tbl>
    <w:p w14:paraId="5D124C53" w14:textId="77777777" w:rsidR="004905F4" w:rsidRPr="00DC3B1D" w:rsidRDefault="004905F4">
      <w:pPr>
        <w:jc w:val="left"/>
        <w:rPr>
          <w:rFonts w:ascii="Times New Roman" w:eastAsia="Times New Roman" w:hAnsi="Times New Roman" w:cs="Times New Roman"/>
          <w:sz w:val="24"/>
          <w:szCs w:val="24"/>
        </w:rPr>
      </w:pPr>
      <w:r w:rsidRPr="00DC3B1D">
        <w:rPr>
          <w:rFonts w:ascii="Times New Roman" w:eastAsia="Times New Roman" w:hAnsi="Times New Roman" w:cs="Times New Roman"/>
          <w:sz w:val="24"/>
          <w:szCs w:val="24"/>
        </w:rPr>
        <w:br w:type="page"/>
      </w:r>
    </w:p>
    <w:tbl>
      <w:tblPr>
        <w:tblStyle w:val="TableGrid17"/>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350"/>
        <w:gridCol w:w="237"/>
        <w:gridCol w:w="1203"/>
        <w:gridCol w:w="236"/>
        <w:gridCol w:w="1276"/>
        <w:gridCol w:w="236"/>
        <w:gridCol w:w="1222"/>
      </w:tblGrid>
      <w:tr w:rsidR="000152D1" w:rsidRPr="00DC3B1D" w14:paraId="0AC7F97D" w14:textId="77777777" w:rsidTr="00694BAA">
        <w:trPr>
          <w:trHeight w:val="20"/>
          <w:tblHeader/>
        </w:trPr>
        <w:tc>
          <w:tcPr>
            <w:tcW w:w="4050" w:type="dxa"/>
            <w:vAlign w:val="bottom"/>
          </w:tcPr>
          <w:p w14:paraId="0A14701D" w14:textId="77777777" w:rsidR="000152D1" w:rsidRPr="00DC3B1D" w:rsidRDefault="000152D1" w:rsidP="00694BAA">
            <w:pPr>
              <w:ind w:right="72"/>
              <w:jc w:val="right"/>
              <w:rPr>
                <w:rFonts w:ascii="Times New Roman" w:hAnsi="Times New Roman" w:cs="Times New Roman"/>
                <w:sz w:val="22"/>
                <w:szCs w:val="22"/>
              </w:rPr>
            </w:pPr>
          </w:p>
        </w:tc>
        <w:tc>
          <w:tcPr>
            <w:tcW w:w="5760" w:type="dxa"/>
            <w:gridSpan w:val="7"/>
            <w:vAlign w:val="bottom"/>
          </w:tcPr>
          <w:p w14:paraId="4D1DC97F" w14:textId="77777777" w:rsidR="000152D1" w:rsidRPr="00DC3B1D" w:rsidRDefault="000152D1" w:rsidP="00694BAA">
            <w:pPr>
              <w:ind w:right="72"/>
              <w:jc w:val="center"/>
              <w:rPr>
                <w:rFonts w:ascii="Times New Roman" w:hAnsi="Times New Roman" w:cs="Times New Roman"/>
                <w:sz w:val="22"/>
                <w:szCs w:val="22"/>
              </w:rPr>
            </w:pPr>
            <w:r w:rsidRPr="00DC3B1D">
              <w:rPr>
                <w:rFonts w:ascii="Times New Roman" w:hAnsi="Times New Roman" w:cs="Times New Roman"/>
                <w:b/>
                <w:bCs/>
                <w:sz w:val="22"/>
                <w:szCs w:val="22"/>
              </w:rPr>
              <w:t>Consolidated financial information</w:t>
            </w:r>
          </w:p>
        </w:tc>
      </w:tr>
      <w:tr w:rsidR="000152D1" w:rsidRPr="00DC3B1D" w14:paraId="7F377090" w14:textId="77777777" w:rsidTr="00694BAA">
        <w:trPr>
          <w:trHeight w:val="20"/>
          <w:tblHeader/>
        </w:trPr>
        <w:tc>
          <w:tcPr>
            <w:tcW w:w="4050" w:type="dxa"/>
            <w:vAlign w:val="bottom"/>
          </w:tcPr>
          <w:p w14:paraId="34BAD68D" w14:textId="77777777" w:rsidR="000152D1" w:rsidRPr="00DC3B1D" w:rsidRDefault="000152D1" w:rsidP="00694BAA">
            <w:pPr>
              <w:ind w:right="72"/>
              <w:jc w:val="right"/>
              <w:rPr>
                <w:rFonts w:ascii="Times New Roman" w:hAnsi="Times New Roman" w:cs="Times New Roman"/>
                <w:sz w:val="22"/>
                <w:szCs w:val="22"/>
              </w:rPr>
            </w:pPr>
          </w:p>
        </w:tc>
        <w:tc>
          <w:tcPr>
            <w:tcW w:w="5760" w:type="dxa"/>
            <w:gridSpan w:val="7"/>
            <w:vAlign w:val="bottom"/>
          </w:tcPr>
          <w:p w14:paraId="7EC5A427" w14:textId="77777777" w:rsidR="000152D1" w:rsidRPr="00DC3B1D" w:rsidRDefault="000152D1" w:rsidP="00694BAA">
            <w:pPr>
              <w:ind w:right="72"/>
              <w:jc w:val="center"/>
              <w:rPr>
                <w:rFonts w:ascii="Times New Roman" w:hAnsi="Times New Roman" w:cs="Times New Roman"/>
                <w:sz w:val="22"/>
                <w:szCs w:val="22"/>
              </w:rPr>
            </w:pPr>
            <w:r w:rsidRPr="00DC3B1D">
              <w:rPr>
                <w:rFonts w:ascii="Times New Roman" w:hAnsi="Times New Roman" w:cs="Times New Roman"/>
                <w:sz w:val="22"/>
                <w:szCs w:val="22"/>
              </w:rPr>
              <w:t>31 December 2025</w:t>
            </w:r>
          </w:p>
        </w:tc>
      </w:tr>
      <w:tr w:rsidR="000152D1" w:rsidRPr="00DC3B1D" w14:paraId="056FE41D" w14:textId="77777777" w:rsidTr="00694BAA">
        <w:trPr>
          <w:trHeight w:val="20"/>
          <w:tblHeader/>
        </w:trPr>
        <w:tc>
          <w:tcPr>
            <w:tcW w:w="4050" w:type="dxa"/>
            <w:vAlign w:val="bottom"/>
          </w:tcPr>
          <w:p w14:paraId="0CE64305" w14:textId="77777777" w:rsidR="000152D1" w:rsidRPr="00DC3B1D" w:rsidRDefault="000152D1" w:rsidP="00694BAA">
            <w:pPr>
              <w:ind w:right="72"/>
              <w:jc w:val="right"/>
              <w:rPr>
                <w:rFonts w:ascii="Times New Roman" w:hAnsi="Times New Roman" w:cs="Times New Roman"/>
                <w:sz w:val="22"/>
                <w:szCs w:val="22"/>
              </w:rPr>
            </w:pPr>
          </w:p>
        </w:tc>
        <w:tc>
          <w:tcPr>
            <w:tcW w:w="1350" w:type="dxa"/>
            <w:vAlign w:val="bottom"/>
          </w:tcPr>
          <w:p w14:paraId="78A5D049" w14:textId="77777777" w:rsidR="000152D1" w:rsidRPr="00DC3B1D" w:rsidRDefault="000152D1" w:rsidP="00694BAA">
            <w:pPr>
              <w:tabs>
                <w:tab w:val="left" w:pos="522"/>
              </w:tabs>
              <w:ind w:left="-18" w:right="-39"/>
              <w:jc w:val="center"/>
              <w:rPr>
                <w:rFonts w:ascii="Times New Roman" w:hAnsi="Times New Roman" w:cs="Times New Roman"/>
                <w:sz w:val="22"/>
                <w:szCs w:val="22"/>
              </w:rPr>
            </w:pPr>
            <w:r w:rsidRPr="00DC3B1D">
              <w:rPr>
                <w:rFonts w:ascii="Times New Roman" w:hAnsi="Times New Roman" w:cs="Times New Roman"/>
                <w:sz w:val="22"/>
                <w:szCs w:val="22"/>
              </w:rPr>
              <w:t>Present value of future cash flows</w:t>
            </w:r>
          </w:p>
        </w:tc>
        <w:tc>
          <w:tcPr>
            <w:tcW w:w="237" w:type="dxa"/>
          </w:tcPr>
          <w:p w14:paraId="0C346693" w14:textId="77777777" w:rsidR="000152D1" w:rsidRPr="00DC3B1D" w:rsidRDefault="000152D1" w:rsidP="00694BAA">
            <w:pPr>
              <w:ind w:right="72"/>
              <w:jc w:val="center"/>
              <w:rPr>
                <w:rFonts w:ascii="Times New Roman" w:hAnsi="Times New Roman" w:cs="Times New Roman"/>
                <w:sz w:val="22"/>
                <w:szCs w:val="22"/>
              </w:rPr>
            </w:pPr>
          </w:p>
        </w:tc>
        <w:tc>
          <w:tcPr>
            <w:tcW w:w="1203" w:type="dxa"/>
            <w:vAlign w:val="bottom"/>
          </w:tcPr>
          <w:p w14:paraId="514FD82A" w14:textId="77777777" w:rsidR="000152D1" w:rsidRPr="00DC3B1D" w:rsidRDefault="000152D1" w:rsidP="00694BAA">
            <w:pPr>
              <w:ind w:left="-85" w:right="-51"/>
              <w:jc w:val="center"/>
              <w:rPr>
                <w:rFonts w:ascii="Times New Roman" w:hAnsi="Times New Roman" w:cs="Times New Roman"/>
                <w:sz w:val="22"/>
                <w:szCs w:val="22"/>
              </w:rPr>
            </w:pPr>
            <w:r w:rsidRPr="00DC3B1D">
              <w:rPr>
                <w:rFonts w:ascii="Times New Roman" w:hAnsi="Times New Roman" w:cs="Times New Roman"/>
                <w:sz w:val="22"/>
                <w:szCs w:val="22"/>
              </w:rPr>
              <w:t>Risk adjustment for non-financial risk</w:t>
            </w:r>
          </w:p>
        </w:tc>
        <w:tc>
          <w:tcPr>
            <w:tcW w:w="236" w:type="dxa"/>
          </w:tcPr>
          <w:p w14:paraId="7F249706" w14:textId="77777777" w:rsidR="000152D1" w:rsidRPr="00DC3B1D" w:rsidRDefault="000152D1" w:rsidP="00694BAA">
            <w:pPr>
              <w:ind w:right="72"/>
              <w:jc w:val="center"/>
              <w:rPr>
                <w:rFonts w:ascii="Times New Roman" w:hAnsi="Times New Roman" w:cs="Times New Roman"/>
                <w:sz w:val="22"/>
                <w:szCs w:val="22"/>
              </w:rPr>
            </w:pPr>
          </w:p>
        </w:tc>
        <w:tc>
          <w:tcPr>
            <w:tcW w:w="1276" w:type="dxa"/>
            <w:vAlign w:val="bottom"/>
          </w:tcPr>
          <w:p w14:paraId="39C2C43B" w14:textId="77777777" w:rsidR="000152D1" w:rsidRPr="00DC3B1D" w:rsidRDefault="000152D1" w:rsidP="00694BAA">
            <w:pPr>
              <w:ind w:right="72"/>
              <w:jc w:val="center"/>
              <w:rPr>
                <w:rFonts w:ascii="Times New Roman" w:hAnsi="Times New Roman" w:cs="Times New Roman"/>
                <w:sz w:val="22"/>
                <w:szCs w:val="22"/>
              </w:rPr>
            </w:pPr>
            <w:r w:rsidRPr="00DC3B1D">
              <w:rPr>
                <w:rFonts w:ascii="Times New Roman" w:hAnsi="Times New Roman" w:cs="Times New Roman"/>
                <w:sz w:val="22"/>
                <w:szCs w:val="22"/>
              </w:rPr>
              <w:t>Contractual service margin</w:t>
            </w:r>
          </w:p>
        </w:tc>
        <w:tc>
          <w:tcPr>
            <w:tcW w:w="236" w:type="dxa"/>
          </w:tcPr>
          <w:p w14:paraId="7FEED96E" w14:textId="77777777" w:rsidR="000152D1" w:rsidRPr="00DC3B1D" w:rsidRDefault="000152D1" w:rsidP="00694BAA">
            <w:pPr>
              <w:ind w:right="72"/>
              <w:jc w:val="center"/>
              <w:rPr>
                <w:rFonts w:ascii="Times New Roman" w:hAnsi="Times New Roman" w:cs="Times New Roman"/>
                <w:sz w:val="22"/>
                <w:szCs w:val="22"/>
              </w:rPr>
            </w:pPr>
          </w:p>
        </w:tc>
        <w:tc>
          <w:tcPr>
            <w:tcW w:w="1222" w:type="dxa"/>
            <w:vAlign w:val="bottom"/>
          </w:tcPr>
          <w:p w14:paraId="0918548A" w14:textId="77777777" w:rsidR="000152D1" w:rsidRPr="00DC3B1D" w:rsidRDefault="000152D1" w:rsidP="00694BAA">
            <w:pPr>
              <w:ind w:right="72"/>
              <w:jc w:val="center"/>
              <w:rPr>
                <w:rFonts w:ascii="Times New Roman" w:hAnsi="Times New Roman" w:cs="Times New Roman"/>
                <w:sz w:val="22"/>
                <w:szCs w:val="22"/>
              </w:rPr>
            </w:pPr>
            <w:r w:rsidRPr="00DC3B1D">
              <w:rPr>
                <w:rFonts w:ascii="Times New Roman" w:hAnsi="Times New Roman" w:cs="Times New Roman"/>
                <w:sz w:val="22"/>
                <w:szCs w:val="22"/>
              </w:rPr>
              <w:t>Total</w:t>
            </w:r>
          </w:p>
        </w:tc>
      </w:tr>
      <w:tr w:rsidR="000152D1" w:rsidRPr="00DC3B1D" w14:paraId="2A5C5398" w14:textId="77777777" w:rsidTr="00694BAA">
        <w:trPr>
          <w:trHeight w:val="20"/>
        </w:trPr>
        <w:tc>
          <w:tcPr>
            <w:tcW w:w="4050" w:type="dxa"/>
          </w:tcPr>
          <w:p w14:paraId="308EE5EE" w14:textId="77777777" w:rsidR="000152D1" w:rsidRPr="00DC3B1D" w:rsidRDefault="000152D1" w:rsidP="00694BAA">
            <w:pPr>
              <w:ind w:right="72"/>
              <w:jc w:val="left"/>
              <w:rPr>
                <w:rFonts w:ascii="Times New Roman" w:hAnsi="Times New Roman" w:cs="Times New Roman"/>
                <w:sz w:val="22"/>
                <w:szCs w:val="22"/>
              </w:rPr>
            </w:pPr>
          </w:p>
        </w:tc>
        <w:tc>
          <w:tcPr>
            <w:tcW w:w="5760" w:type="dxa"/>
            <w:gridSpan w:val="7"/>
            <w:vAlign w:val="bottom"/>
          </w:tcPr>
          <w:p w14:paraId="7517BA8B" w14:textId="77777777" w:rsidR="000152D1" w:rsidRPr="00DC3B1D" w:rsidRDefault="000152D1" w:rsidP="00694BAA">
            <w:pPr>
              <w:ind w:right="72"/>
              <w:jc w:val="center"/>
              <w:rPr>
                <w:rFonts w:ascii="Times New Roman" w:hAnsi="Times New Roman" w:cs="Times New Roman"/>
                <w:sz w:val="22"/>
                <w:szCs w:val="22"/>
              </w:rPr>
            </w:pPr>
            <w:r w:rsidRPr="00DC3B1D">
              <w:rPr>
                <w:rFonts w:ascii="Times New Roman" w:hAnsi="Times New Roman" w:cs="Times New Roman"/>
                <w:i/>
                <w:iCs/>
                <w:sz w:val="22"/>
                <w:szCs w:val="22"/>
              </w:rPr>
              <w:t>(in thousand Baht)</w:t>
            </w:r>
          </w:p>
        </w:tc>
      </w:tr>
      <w:tr w:rsidR="000152D1" w:rsidRPr="00DC3B1D" w14:paraId="4D3714D9" w14:textId="77777777" w:rsidTr="00694BAA">
        <w:trPr>
          <w:trHeight w:val="20"/>
        </w:trPr>
        <w:tc>
          <w:tcPr>
            <w:tcW w:w="4050" w:type="dxa"/>
            <w:vAlign w:val="bottom"/>
          </w:tcPr>
          <w:p w14:paraId="32FFB3AE" w14:textId="77777777" w:rsidR="000152D1" w:rsidRPr="00DC3B1D" w:rsidRDefault="000152D1" w:rsidP="00694BAA">
            <w:pPr>
              <w:ind w:right="72"/>
              <w:jc w:val="left"/>
              <w:rPr>
                <w:rFonts w:ascii="Times New Roman" w:hAnsi="Times New Roman" w:cs="Times New Roman"/>
                <w:sz w:val="22"/>
                <w:szCs w:val="22"/>
              </w:rPr>
            </w:pPr>
            <w:r w:rsidRPr="00DC3B1D">
              <w:rPr>
                <w:rFonts w:ascii="Times New Roman" w:hAnsi="Times New Roman" w:cs="Times New Roman"/>
                <w:sz w:val="22"/>
                <w:szCs w:val="22"/>
              </w:rPr>
              <w:t>Opening reinsurance contract assets</w:t>
            </w:r>
          </w:p>
        </w:tc>
        <w:tc>
          <w:tcPr>
            <w:tcW w:w="1350" w:type="dxa"/>
            <w:vAlign w:val="bottom"/>
          </w:tcPr>
          <w:p w14:paraId="169CDC4D" w14:textId="77777777" w:rsidR="000152D1" w:rsidRPr="00DC3B1D" w:rsidRDefault="000152D1" w:rsidP="00694BAA">
            <w:pPr>
              <w:autoSpaceDE w:val="0"/>
              <w:autoSpaceDN w:val="0"/>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145,237</w:t>
            </w:r>
          </w:p>
        </w:tc>
        <w:tc>
          <w:tcPr>
            <w:tcW w:w="237" w:type="dxa"/>
            <w:vAlign w:val="bottom"/>
          </w:tcPr>
          <w:p w14:paraId="1ABC3165" w14:textId="77777777" w:rsidR="000152D1" w:rsidRPr="00DC3B1D" w:rsidRDefault="000152D1" w:rsidP="00694BAA">
            <w:pPr>
              <w:ind w:right="72"/>
              <w:jc w:val="right"/>
              <w:rPr>
                <w:rFonts w:ascii="Times New Roman" w:hAnsi="Times New Roman" w:cs="Times New Roman"/>
                <w:sz w:val="22"/>
                <w:szCs w:val="22"/>
              </w:rPr>
            </w:pPr>
          </w:p>
        </w:tc>
        <w:tc>
          <w:tcPr>
            <w:tcW w:w="1203" w:type="dxa"/>
            <w:vAlign w:val="bottom"/>
          </w:tcPr>
          <w:p w14:paraId="40BFA4BE" w14:textId="77777777" w:rsidR="000152D1" w:rsidRPr="00DC3B1D" w:rsidRDefault="000152D1" w:rsidP="00694BAA">
            <w:pPr>
              <w:autoSpaceDE w:val="0"/>
              <w:autoSpaceDN w:val="0"/>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5,324</w:t>
            </w:r>
          </w:p>
        </w:tc>
        <w:tc>
          <w:tcPr>
            <w:tcW w:w="236" w:type="dxa"/>
            <w:vAlign w:val="bottom"/>
          </w:tcPr>
          <w:p w14:paraId="131FD795"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76" w:type="dxa"/>
            <w:vAlign w:val="bottom"/>
          </w:tcPr>
          <w:p w14:paraId="479E1857"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(9,940)</w:t>
            </w:r>
          </w:p>
        </w:tc>
        <w:tc>
          <w:tcPr>
            <w:tcW w:w="236" w:type="dxa"/>
            <w:vAlign w:val="bottom"/>
          </w:tcPr>
          <w:p w14:paraId="171897B3"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22" w:type="dxa"/>
            <w:vAlign w:val="bottom"/>
          </w:tcPr>
          <w:p w14:paraId="25807C8E" w14:textId="77777777" w:rsidR="000152D1" w:rsidRPr="00DC3B1D" w:rsidRDefault="000152D1" w:rsidP="00694BAA">
            <w:pPr>
              <w:autoSpaceDE w:val="0"/>
              <w:autoSpaceDN w:val="0"/>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140,621</w:t>
            </w:r>
          </w:p>
        </w:tc>
      </w:tr>
      <w:tr w:rsidR="000152D1" w:rsidRPr="00DC3B1D" w14:paraId="0471DF60" w14:textId="77777777" w:rsidTr="00694BAA">
        <w:trPr>
          <w:trHeight w:val="20"/>
        </w:trPr>
        <w:tc>
          <w:tcPr>
            <w:tcW w:w="4050" w:type="dxa"/>
            <w:vAlign w:val="bottom"/>
          </w:tcPr>
          <w:p w14:paraId="5527AAB0" w14:textId="77777777" w:rsidR="000152D1" w:rsidRPr="00DC3B1D" w:rsidRDefault="000152D1" w:rsidP="00694BAA">
            <w:pPr>
              <w:ind w:right="-170"/>
              <w:jc w:val="left"/>
              <w:rPr>
                <w:rFonts w:ascii="Times New Roman" w:hAnsi="Times New Roman" w:cs="Times New Roman"/>
                <w:sz w:val="22"/>
                <w:szCs w:val="22"/>
              </w:rPr>
            </w:pPr>
            <w:r w:rsidRPr="00DC3B1D">
              <w:rPr>
                <w:rFonts w:ascii="Times New Roman" w:hAnsi="Times New Roman" w:cs="Times New Roman"/>
                <w:sz w:val="22"/>
                <w:szCs w:val="22"/>
              </w:rPr>
              <w:t>Opening reinsurance contract liabilities</w:t>
            </w:r>
          </w:p>
        </w:tc>
        <w:tc>
          <w:tcPr>
            <w:tcW w:w="1350" w:type="dxa"/>
            <w:tcBorders>
              <w:bottom w:val="single" w:sz="4" w:space="0" w:color="auto"/>
            </w:tcBorders>
            <w:vAlign w:val="bottom"/>
          </w:tcPr>
          <w:p w14:paraId="6DCC0451"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(123,517)</w:t>
            </w:r>
          </w:p>
        </w:tc>
        <w:tc>
          <w:tcPr>
            <w:tcW w:w="237" w:type="dxa"/>
            <w:vAlign w:val="bottom"/>
          </w:tcPr>
          <w:p w14:paraId="46CE8439" w14:textId="77777777" w:rsidR="000152D1" w:rsidRPr="00DC3B1D" w:rsidRDefault="000152D1" w:rsidP="00694BAA">
            <w:pPr>
              <w:ind w:right="67"/>
              <w:jc w:val="right"/>
              <w:rPr>
                <w:rFonts w:ascii="Times New Roman" w:hAnsi="Times New Roman" w:cs="Times New Roman"/>
                <w:sz w:val="22"/>
                <w:szCs w:val="22"/>
              </w:rPr>
            </w:pPr>
          </w:p>
        </w:tc>
        <w:tc>
          <w:tcPr>
            <w:tcW w:w="1203" w:type="dxa"/>
            <w:tcBorders>
              <w:bottom w:val="single" w:sz="4" w:space="0" w:color="auto"/>
            </w:tcBorders>
            <w:vAlign w:val="bottom"/>
          </w:tcPr>
          <w:p w14:paraId="7BB34EA7"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(31,761)</w:t>
            </w:r>
          </w:p>
        </w:tc>
        <w:tc>
          <w:tcPr>
            <w:tcW w:w="236" w:type="dxa"/>
            <w:vAlign w:val="bottom"/>
          </w:tcPr>
          <w:p w14:paraId="28DD559B"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76" w:type="dxa"/>
            <w:tcBorders>
              <w:bottom w:val="single" w:sz="4" w:space="0" w:color="auto"/>
            </w:tcBorders>
            <w:vAlign w:val="bottom"/>
          </w:tcPr>
          <w:p w14:paraId="4E29D561" w14:textId="77777777" w:rsidR="000152D1" w:rsidRPr="00DC3B1D" w:rsidRDefault="000152D1" w:rsidP="00694BAA">
            <w:pPr>
              <w:autoSpaceDE w:val="0"/>
              <w:autoSpaceDN w:val="0"/>
              <w:spacing w:line="240" w:lineRule="atLeast"/>
              <w:ind w:left="-78"/>
              <w:jc w:val="right"/>
              <w:rPr>
                <w:rFonts w:ascii="Times New Roman" w:hAnsi="Times New Roman" w:cs="Times New Roman"/>
                <w:sz w:val="22"/>
                <w:szCs w:val="22"/>
              </w:rPr>
            </w:pPr>
            <w:r w:rsidRPr="00DC3B1D">
              <w:rPr>
                <w:rFonts w:ascii="Times New Roman" w:hAnsi="Times New Roman" w:cs="Times New Roman"/>
                <w:sz w:val="22"/>
                <w:szCs w:val="22"/>
              </w:rPr>
              <w:t>(48,657)</w:t>
            </w:r>
          </w:p>
        </w:tc>
        <w:tc>
          <w:tcPr>
            <w:tcW w:w="236" w:type="dxa"/>
            <w:vAlign w:val="bottom"/>
          </w:tcPr>
          <w:p w14:paraId="35EBBB50"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22" w:type="dxa"/>
            <w:tcBorders>
              <w:bottom w:val="single" w:sz="4" w:space="0" w:color="auto"/>
            </w:tcBorders>
            <w:vAlign w:val="bottom"/>
          </w:tcPr>
          <w:p w14:paraId="2F7DB412"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(203,935)</w:t>
            </w:r>
          </w:p>
        </w:tc>
      </w:tr>
      <w:tr w:rsidR="000152D1" w:rsidRPr="00DC3B1D" w14:paraId="470BCFE7" w14:textId="77777777" w:rsidTr="00694BAA">
        <w:trPr>
          <w:trHeight w:val="20"/>
        </w:trPr>
        <w:tc>
          <w:tcPr>
            <w:tcW w:w="4050" w:type="dxa"/>
            <w:vAlign w:val="bottom"/>
          </w:tcPr>
          <w:p w14:paraId="1F930845" w14:textId="77777777" w:rsidR="000152D1" w:rsidRPr="00DC3B1D" w:rsidRDefault="000152D1" w:rsidP="00694BAA">
            <w:pPr>
              <w:ind w:right="-170"/>
              <w:jc w:val="left"/>
              <w:rPr>
                <w:rFonts w:ascii="Times New Roman" w:hAnsi="Times New Roman" w:cs="Times New Roman"/>
                <w:b/>
                <w:bCs/>
                <w:sz w:val="22"/>
                <w:szCs w:val="22"/>
              </w:rPr>
            </w:pPr>
            <w:r w:rsidRPr="00DC3B1D">
              <w:rPr>
                <w:rFonts w:ascii="Times New Roman" w:hAnsi="Times New Roman" w:cs="Times New Roman"/>
                <w:b/>
                <w:bCs/>
                <w:sz w:val="22"/>
                <w:szCs w:val="22"/>
              </w:rPr>
              <w:t>Net opening balance</w:t>
            </w:r>
          </w:p>
        </w:tc>
        <w:tc>
          <w:tcPr>
            <w:tcW w:w="1350" w:type="dxa"/>
            <w:tcBorders>
              <w:top w:val="single" w:sz="4" w:space="0" w:color="auto"/>
              <w:bottom w:val="single" w:sz="4" w:space="0" w:color="auto"/>
            </w:tcBorders>
            <w:vAlign w:val="bottom"/>
          </w:tcPr>
          <w:p w14:paraId="66B100DA" w14:textId="77777777" w:rsidR="000152D1" w:rsidRPr="00DC3B1D" w:rsidRDefault="000152D1" w:rsidP="00694BAA">
            <w:pPr>
              <w:autoSpaceDE w:val="0"/>
              <w:autoSpaceDN w:val="0"/>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21,720</w:t>
            </w:r>
          </w:p>
        </w:tc>
        <w:tc>
          <w:tcPr>
            <w:tcW w:w="237" w:type="dxa"/>
            <w:vAlign w:val="bottom"/>
          </w:tcPr>
          <w:p w14:paraId="2F7A9778" w14:textId="77777777" w:rsidR="000152D1" w:rsidRPr="00DC3B1D" w:rsidRDefault="000152D1" w:rsidP="00694BAA">
            <w:pPr>
              <w:ind w:right="72"/>
              <w:jc w:val="right"/>
              <w:rPr>
                <w:rFonts w:ascii="Times New Roman" w:hAnsi="Times New Roman" w:cs="Times New Roman"/>
                <w:b/>
                <w:bCs/>
                <w:sz w:val="22"/>
                <w:szCs w:val="22"/>
              </w:rPr>
            </w:pPr>
          </w:p>
        </w:tc>
        <w:tc>
          <w:tcPr>
            <w:tcW w:w="1203" w:type="dxa"/>
            <w:tcBorders>
              <w:top w:val="single" w:sz="4" w:space="0" w:color="auto"/>
              <w:bottom w:val="single" w:sz="4" w:space="0" w:color="auto"/>
            </w:tcBorders>
            <w:vAlign w:val="bottom"/>
          </w:tcPr>
          <w:p w14:paraId="0D119C21"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(26,437)</w:t>
            </w:r>
          </w:p>
        </w:tc>
        <w:tc>
          <w:tcPr>
            <w:tcW w:w="236" w:type="dxa"/>
            <w:vAlign w:val="bottom"/>
          </w:tcPr>
          <w:p w14:paraId="779F670A" w14:textId="77777777" w:rsidR="000152D1" w:rsidRPr="00DC3B1D" w:rsidRDefault="000152D1" w:rsidP="00694BAA">
            <w:pPr>
              <w:autoSpaceDE w:val="0"/>
              <w:autoSpaceDN w:val="0"/>
              <w:spacing w:line="240" w:lineRule="atLeast"/>
              <w:ind w:right="72"/>
              <w:jc w:val="right"/>
              <w:rPr>
                <w:rFonts w:ascii="Times New Roman" w:hAnsi="Times New Roman" w:cs="Times New Roman"/>
                <w:b/>
                <w:bCs/>
                <w:sz w:val="22"/>
                <w:szCs w:val="22"/>
              </w:rPr>
            </w:pPr>
          </w:p>
        </w:tc>
        <w:tc>
          <w:tcPr>
            <w:tcW w:w="1276" w:type="dxa"/>
            <w:tcBorders>
              <w:top w:val="single" w:sz="4" w:space="0" w:color="auto"/>
              <w:bottom w:val="single" w:sz="4" w:space="0" w:color="auto"/>
            </w:tcBorders>
            <w:vAlign w:val="bottom"/>
          </w:tcPr>
          <w:p w14:paraId="3940EEA8"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(58,597)</w:t>
            </w:r>
          </w:p>
        </w:tc>
        <w:tc>
          <w:tcPr>
            <w:tcW w:w="236" w:type="dxa"/>
            <w:vAlign w:val="bottom"/>
          </w:tcPr>
          <w:p w14:paraId="0B107EF9" w14:textId="77777777" w:rsidR="000152D1" w:rsidRPr="00DC3B1D" w:rsidRDefault="000152D1" w:rsidP="00694BAA">
            <w:pPr>
              <w:autoSpaceDE w:val="0"/>
              <w:autoSpaceDN w:val="0"/>
              <w:spacing w:line="240" w:lineRule="atLeast"/>
              <w:ind w:right="72"/>
              <w:jc w:val="right"/>
              <w:rPr>
                <w:rFonts w:ascii="Times New Roman" w:hAnsi="Times New Roman" w:cs="Times New Roman"/>
                <w:b/>
                <w:bCs/>
                <w:sz w:val="22"/>
                <w:szCs w:val="22"/>
              </w:rPr>
            </w:pPr>
          </w:p>
        </w:tc>
        <w:tc>
          <w:tcPr>
            <w:tcW w:w="1222" w:type="dxa"/>
            <w:tcBorders>
              <w:top w:val="single" w:sz="4" w:space="0" w:color="auto"/>
              <w:bottom w:val="single" w:sz="4" w:space="0" w:color="auto"/>
            </w:tcBorders>
            <w:vAlign w:val="bottom"/>
          </w:tcPr>
          <w:p w14:paraId="12E3C511"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(63,314)</w:t>
            </w:r>
          </w:p>
        </w:tc>
      </w:tr>
      <w:tr w:rsidR="000152D1" w:rsidRPr="00DC3B1D" w14:paraId="3069E75B" w14:textId="77777777" w:rsidTr="00694BAA">
        <w:trPr>
          <w:trHeight w:val="20"/>
        </w:trPr>
        <w:tc>
          <w:tcPr>
            <w:tcW w:w="4050" w:type="dxa"/>
            <w:vAlign w:val="bottom"/>
          </w:tcPr>
          <w:p w14:paraId="2B33A9A2" w14:textId="77777777" w:rsidR="000152D1" w:rsidRPr="00DC3B1D" w:rsidRDefault="000152D1" w:rsidP="00694BAA">
            <w:pPr>
              <w:ind w:right="-170"/>
              <w:jc w:val="left"/>
              <w:rPr>
                <w:rFonts w:ascii="Times New Roman" w:hAnsi="Times New Roman" w:cs="Times New Roman"/>
                <w:b/>
                <w:bCs/>
                <w:sz w:val="22"/>
                <w:szCs w:val="22"/>
              </w:rPr>
            </w:pPr>
            <w:r w:rsidRPr="00DC3B1D">
              <w:rPr>
                <w:rFonts w:ascii="Times New Roman" w:hAnsi="Times New Roman" w:cs="Times New Roman"/>
                <w:b/>
                <w:bCs/>
                <w:sz w:val="22"/>
                <w:szCs w:val="22"/>
              </w:rPr>
              <w:t>Changes that relate to current services</w:t>
            </w:r>
          </w:p>
        </w:tc>
        <w:tc>
          <w:tcPr>
            <w:tcW w:w="1350" w:type="dxa"/>
            <w:tcBorders>
              <w:top w:val="single" w:sz="4" w:space="0" w:color="auto"/>
            </w:tcBorders>
            <w:vAlign w:val="bottom"/>
          </w:tcPr>
          <w:p w14:paraId="77FF8816"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237" w:type="dxa"/>
            <w:vAlign w:val="bottom"/>
          </w:tcPr>
          <w:p w14:paraId="2114A4D6" w14:textId="77777777" w:rsidR="000152D1" w:rsidRPr="00DC3B1D" w:rsidRDefault="000152D1" w:rsidP="00694BAA">
            <w:pPr>
              <w:ind w:right="67"/>
              <w:jc w:val="right"/>
              <w:rPr>
                <w:rFonts w:ascii="Times New Roman" w:hAnsi="Times New Roman" w:cs="Times New Roman"/>
                <w:sz w:val="22"/>
                <w:szCs w:val="22"/>
              </w:rPr>
            </w:pPr>
          </w:p>
        </w:tc>
        <w:tc>
          <w:tcPr>
            <w:tcW w:w="1203" w:type="dxa"/>
            <w:tcBorders>
              <w:top w:val="single" w:sz="4" w:space="0" w:color="auto"/>
            </w:tcBorders>
            <w:vAlign w:val="bottom"/>
          </w:tcPr>
          <w:p w14:paraId="30046E80"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236" w:type="dxa"/>
            <w:vAlign w:val="bottom"/>
          </w:tcPr>
          <w:p w14:paraId="350FE64A"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76" w:type="dxa"/>
            <w:tcBorders>
              <w:top w:val="single" w:sz="4" w:space="0" w:color="auto"/>
            </w:tcBorders>
            <w:vAlign w:val="bottom"/>
          </w:tcPr>
          <w:p w14:paraId="3E026ACB" w14:textId="77777777" w:rsidR="000152D1" w:rsidRPr="00DC3B1D" w:rsidRDefault="000152D1" w:rsidP="00694BAA">
            <w:pPr>
              <w:autoSpaceDE w:val="0"/>
              <w:autoSpaceDN w:val="0"/>
              <w:spacing w:line="240" w:lineRule="atLeast"/>
              <w:ind w:left="-168"/>
              <w:jc w:val="right"/>
              <w:rPr>
                <w:rFonts w:ascii="Times New Roman" w:hAnsi="Times New Roman" w:cs="Times New Roman"/>
                <w:sz w:val="22"/>
                <w:szCs w:val="22"/>
              </w:rPr>
            </w:pPr>
          </w:p>
        </w:tc>
        <w:tc>
          <w:tcPr>
            <w:tcW w:w="236" w:type="dxa"/>
            <w:vAlign w:val="bottom"/>
          </w:tcPr>
          <w:p w14:paraId="7DC7B347"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22" w:type="dxa"/>
            <w:tcBorders>
              <w:top w:val="single" w:sz="4" w:space="0" w:color="auto"/>
            </w:tcBorders>
            <w:vAlign w:val="bottom"/>
          </w:tcPr>
          <w:p w14:paraId="71359A35"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r>
      <w:tr w:rsidR="000152D1" w:rsidRPr="00DC3B1D" w14:paraId="59361F1B" w14:textId="77777777" w:rsidTr="00694BAA">
        <w:trPr>
          <w:trHeight w:val="20"/>
        </w:trPr>
        <w:tc>
          <w:tcPr>
            <w:tcW w:w="4050" w:type="dxa"/>
            <w:vAlign w:val="bottom"/>
          </w:tcPr>
          <w:p w14:paraId="69DD4A86" w14:textId="77777777" w:rsidR="000152D1" w:rsidRPr="00DC3B1D" w:rsidRDefault="000152D1" w:rsidP="00694BAA">
            <w:pPr>
              <w:ind w:left="160" w:right="-170" w:hanging="160"/>
              <w:jc w:val="left"/>
              <w:rPr>
                <w:rFonts w:ascii="Times New Roman" w:hAnsi="Times New Roman" w:cs="Times New Roman"/>
                <w:sz w:val="22"/>
                <w:szCs w:val="22"/>
              </w:rPr>
            </w:pPr>
            <w:r w:rsidRPr="00DC3B1D">
              <w:rPr>
                <w:rFonts w:ascii="Times New Roman" w:hAnsi="Times New Roman" w:cs="Times New Roman"/>
                <w:sz w:val="22"/>
                <w:szCs w:val="22"/>
              </w:rPr>
              <w:t xml:space="preserve">Contract service margin recognised </w:t>
            </w:r>
            <w:r w:rsidRPr="00DC3B1D">
              <w:rPr>
                <w:rFonts w:ascii="Times New Roman" w:hAnsi="Times New Roman" w:cs="Times New Roman"/>
                <w:sz w:val="22"/>
                <w:szCs w:val="22"/>
              </w:rPr>
              <w:br/>
              <w:t>in profit or loss for services provided</w:t>
            </w:r>
          </w:p>
        </w:tc>
        <w:tc>
          <w:tcPr>
            <w:tcW w:w="1350" w:type="dxa"/>
            <w:vAlign w:val="bottom"/>
          </w:tcPr>
          <w:p w14:paraId="6980E6EC" w14:textId="77777777" w:rsidR="000152D1" w:rsidRPr="00DC3B1D" w:rsidRDefault="000152D1" w:rsidP="00694BAA">
            <w:pPr>
              <w:autoSpaceDE w:val="0"/>
              <w:autoSpaceDN w:val="0"/>
              <w:spacing w:line="240" w:lineRule="atLeast"/>
              <w:ind w:right="324"/>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7" w:type="dxa"/>
            <w:vAlign w:val="bottom"/>
          </w:tcPr>
          <w:p w14:paraId="1127C953" w14:textId="77777777" w:rsidR="000152D1" w:rsidRPr="00DC3B1D" w:rsidRDefault="000152D1" w:rsidP="00694BAA">
            <w:pPr>
              <w:ind w:right="67"/>
              <w:jc w:val="right"/>
              <w:rPr>
                <w:rFonts w:ascii="Times New Roman" w:hAnsi="Times New Roman" w:cs="Times New Roman"/>
                <w:sz w:val="22"/>
                <w:szCs w:val="22"/>
              </w:rPr>
            </w:pPr>
          </w:p>
        </w:tc>
        <w:tc>
          <w:tcPr>
            <w:tcW w:w="1203" w:type="dxa"/>
            <w:vAlign w:val="bottom"/>
          </w:tcPr>
          <w:p w14:paraId="3E63239C" w14:textId="77777777" w:rsidR="000152D1" w:rsidRPr="00DC3B1D" w:rsidRDefault="000152D1" w:rsidP="00694BAA">
            <w:pPr>
              <w:autoSpaceDE w:val="0"/>
              <w:autoSpaceDN w:val="0"/>
              <w:spacing w:line="240" w:lineRule="atLeast"/>
              <w:ind w:right="324"/>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vAlign w:val="bottom"/>
          </w:tcPr>
          <w:p w14:paraId="7C59E2D2"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76" w:type="dxa"/>
            <w:vAlign w:val="bottom"/>
          </w:tcPr>
          <w:p w14:paraId="1F5F999D" w14:textId="77777777" w:rsidR="000152D1" w:rsidRPr="00DC3B1D" w:rsidRDefault="000152D1" w:rsidP="00694BAA">
            <w:pPr>
              <w:autoSpaceDE w:val="0"/>
              <w:autoSpaceDN w:val="0"/>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14,894</w:t>
            </w:r>
          </w:p>
        </w:tc>
        <w:tc>
          <w:tcPr>
            <w:tcW w:w="236" w:type="dxa"/>
            <w:vAlign w:val="bottom"/>
          </w:tcPr>
          <w:p w14:paraId="3194D14F"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22" w:type="dxa"/>
            <w:vAlign w:val="bottom"/>
          </w:tcPr>
          <w:p w14:paraId="352EA329" w14:textId="77777777" w:rsidR="000152D1" w:rsidRPr="00DC3B1D" w:rsidRDefault="000152D1" w:rsidP="00694BAA">
            <w:pPr>
              <w:autoSpaceDE w:val="0"/>
              <w:autoSpaceDN w:val="0"/>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14,894</w:t>
            </w:r>
          </w:p>
        </w:tc>
      </w:tr>
      <w:tr w:rsidR="000152D1" w:rsidRPr="00DC3B1D" w14:paraId="184CB9A5" w14:textId="77777777" w:rsidTr="00694BAA">
        <w:trPr>
          <w:trHeight w:val="20"/>
        </w:trPr>
        <w:tc>
          <w:tcPr>
            <w:tcW w:w="4050" w:type="dxa"/>
            <w:vAlign w:val="bottom"/>
          </w:tcPr>
          <w:p w14:paraId="0C542607" w14:textId="77777777" w:rsidR="000152D1" w:rsidRPr="00DC3B1D" w:rsidRDefault="000152D1" w:rsidP="00694BAA">
            <w:pPr>
              <w:ind w:left="167" w:right="-170" w:hanging="167"/>
              <w:jc w:val="left"/>
              <w:rPr>
                <w:rFonts w:ascii="Times New Roman" w:hAnsi="Times New Roman" w:cs="Times New Roman"/>
                <w:sz w:val="22"/>
                <w:szCs w:val="22"/>
              </w:rPr>
            </w:pPr>
            <w:r w:rsidRPr="00DC3B1D">
              <w:rPr>
                <w:rFonts w:ascii="Times New Roman" w:hAnsi="Times New Roman" w:cs="Times New Roman"/>
                <w:sz w:val="22"/>
                <w:szCs w:val="22"/>
              </w:rPr>
              <w:t xml:space="preserve">Changes in the risk adjustment for </w:t>
            </w:r>
            <w:r w:rsidRPr="00DC3B1D">
              <w:rPr>
                <w:rFonts w:ascii="Times New Roman" w:hAnsi="Times New Roman" w:cs="Times New Roman"/>
                <w:sz w:val="22"/>
                <w:szCs w:val="22"/>
              </w:rPr>
              <w:br/>
              <w:t>non-financial risk for the risk expired</w:t>
            </w:r>
          </w:p>
        </w:tc>
        <w:tc>
          <w:tcPr>
            <w:tcW w:w="1350" w:type="dxa"/>
            <w:vAlign w:val="bottom"/>
          </w:tcPr>
          <w:p w14:paraId="13439E82" w14:textId="77777777" w:rsidR="000152D1" w:rsidRPr="00DC3B1D" w:rsidRDefault="000152D1" w:rsidP="00694BAA">
            <w:pPr>
              <w:autoSpaceDE w:val="0"/>
              <w:autoSpaceDN w:val="0"/>
              <w:spacing w:line="240" w:lineRule="atLeast"/>
              <w:ind w:right="324"/>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7" w:type="dxa"/>
            <w:vAlign w:val="bottom"/>
          </w:tcPr>
          <w:p w14:paraId="24248B0A" w14:textId="77777777" w:rsidR="000152D1" w:rsidRPr="00DC3B1D" w:rsidRDefault="000152D1" w:rsidP="00694BAA">
            <w:pPr>
              <w:ind w:right="67"/>
              <w:jc w:val="right"/>
              <w:rPr>
                <w:rFonts w:ascii="Times New Roman" w:hAnsi="Times New Roman" w:cs="Times New Roman"/>
                <w:sz w:val="22"/>
                <w:szCs w:val="22"/>
              </w:rPr>
            </w:pPr>
          </w:p>
        </w:tc>
        <w:tc>
          <w:tcPr>
            <w:tcW w:w="1203" w:type="dxa"/>
            <w:vAlign w:val="bottom"/>
          </w:tcPr>
          <w:p w14:paraId="28F6BFBF"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(13,716)</w:t>
            </w:r>
          </w:p>
        </w:tc>
        <w:tc>
          <w:tcPr>
            <w:tcW w:w="236" w:type="dxa"/>
            <w:vAlign w:val="bottom"/>
          </w:tcPr>
          <w:p w14:paraId="1D26D64F"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76" w:type="dxa"/>
            <w:vAlign w:val="bottom"/>
          </w:tcPr>
          <w:p w14:paraId="75F858F5" w14:textId="77777777" w:rsidR="000152D1" w:rsidRPr="00DC3B1D" w:rsidRDefault="000152D1" w:rsidP="00694BAA">
            <w:pPr>
              <w:autoSpaceDE w:val="0"/>
              <w:autoSpaceDN w:val="0"/>
              <w:spacing w:line="240" w:lineRule="atLeast"/>
              <w:ind w:right="324"/>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vAlign w:val="bottom"/>
          </w:tcPr>
          <w:p w14:paraId="53799B0D"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22" w:type="dxa"/>
            <w:vAlign w:val="bottom"/>
          </w:tcPr>
          <w:p w14:paraId="7B3E18DC"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(13,716)</w:t>
            </w:r>
          </w:p>
        </w:tc>
      </w:tr>
      <w:tr w:rsidR="000152D1" w:rsidRPr="00DC3B1D" w14:paraId="34D743ED" w14:textId="77777777" w:rsidTr="00694BAA">
        <w:trPr>
          <w:trHeight w:val="20"/>
        </w:trPr>
        <w:tc>
          <w:tcPr>
            <w:tcW w:w="4050" w:type="dxa"/>
            <w:vAlign w:val="bottom"/>
          </w:tcPr>
          <w:p w14:paraId="527A9D06" w14:textId="77777777" w:rsidR="000152D1" w:rsidRPr="00DC3B1D" w:rsidRDefault="000152D1" w:rsidP="00694BAA">
            <w:pPr>
              <w:ind w:right="-170"/>
              <w:jc w:val="left"/>
              <w:rPr>
                <w:rFonts w:ascii="Times New Roman" w:hAnsi="Times New Roman" w:cs="Times New Roman"/>
                <w:sz w:val="22"/>
                <w:szCs w:val="22"/>
              </w:rPr>
            </w:pPr>
            <w:r w:rsidRPr="00DC3B1D">
              <w:rPr>
                <w:rFonts w:ascii="Times New Roman" w:hAnsi="Times New Roman" w:cs="Times New Roman"/>
                <w:sz w:val="22"/>
                <w:szCs w:val="22"/>
              </w:rPr>
              <w:t>Experience adjustments</w:t>
            </w:r>
          </w:p>
        </w:tc>
        <w:tc>
          <w:tcPr>
            <w:tcW w:w="1350" w:type="dxa"/>
            <w:tcBorders>
              <w:bottom w:val="single" w:sz="4" w:space="0" w:color="auto"/>
            </w:tcBorders>
            <w:vAlign w:val="bottom"/>
          </w:tcPr>
          <w:p w14:paraId="44E6BDDB"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(10,013)</w:t>
            </w:r>
          </w:p>
        </w:tc>
        <w:tc>
          <w:tcPr>
            <w:tcW w:w="237" w:type="dxa"/>
            <w:vAlign w:val="bottom"/>
          </w:tcPr>
          <w:p w14:paraId="630E49C2" w14:textId="77777777" w:rsidR="000152D1" w:rsidRPr="00DC3B1D" w:rsidRDefault="000152D1" w:rsidP="00694BAA">
            <w:pPr>
              <w:ind w:right="72"/>
              <w:jc w:val="right"/>
              <w:rPr>
                <w:rFonts w:ascii="Times New Roman" w:hAnsi="Times New Roman" w:cs="Times New Roman"/>
                <w:sz w:val="22"/>
                <w:szCs w:val="22"/>
              </w:rPr>
            </w:pPr>
          </w:p>
        </w:tc>
        <w:tc>
          <w:tcPr>
            <w:tcW w:w="1203" w:type="dxa"/>
            <w:tcBorders>
              <w:bottom w:val="single" w:sz="4" w:space="0" w:color="auto"/>
            </w:tcBorders>
            <w:vAlign w:val="bottom"/>
          </w:tcPr>
          <w:p w14:paraId="36307117" w14:textId="77777777" w:rsidR="000152D1" w:rsidRPr="00DC3B1D" w:rsidRDefault="000152D1" w:rsidP="00694BAA">
            <w:pPr>
              <w:autoSpaceDE w:val="0"/>
              <w:autoSpaceDN w:val="0"/>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2,697</w:t>
            </w:r>
          </w:p>
        </w:tc>
        <w:tc>
          <w:tcPr>
            <w:tcW w:w="236" w:type="dxa"/>
            <w:vAlign w:val="bottom"/>
          </w:tcPr>
          <w:p w14:paraId="7B6F627B"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76" w:type="dxa"/>
            <w:tcBorders>
              <w:bottom w:val="single" w:sz="4" w:space="0" w:color="auto"/>
            </w:tcBorders>
            <w:vAlign w:val="bottom"/>
          </w:tcPr>
          <w:p w14:paraId="7B2214CC" w14:textId="77777777" w:rsidR="000152D1" w:rsidRPr="00DC3B1D" w:rsidRDefault="000152D1" w:rsidP="00694BAA">
            <w:pPr>
              <w:autoSpaceDE w:val="0"/>
              <w:autoSpaceDN w:val="0"/>
              <w:spacing w:line="240" w:lineRule="atLeast"/>
              <w:ind w:right="324"/>
              <w:jc w:val="right"/>
              <w:rPr>
                <w:rFonts w:ascii="Times New Roman" w:hAnsi="Times New Roman" w:cs="Times New Roman"/>
                <w:sz w:val="22"/>
                <w:szCs w:val="22"/>
                <w:cs/>
              </w:rPr>
            </w:pPr>
            <w:r w:rsidRPr="00DC3B1D">
              <w:rPr>
                <w:rFonts w:ascii="Times New Roman" w:hAnsi="Times New Roman" w:cs="Times New Roman"/>
                <w:sz w:val="22"/>
                <w:szCs w:val="22"/>
              </w:rPr>
              <w:t>-</w:t>
            </w:r>
          </w:p>
        </w:tc>
        <w:tc>
          <w:tcPr>
            <w:tcW w:w="236" w:type="dxa"/>
            <w:vAlign w:val="bottom"/>
          </w:tcPr>
          <w:p w14:paraId="6584C9B9"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22" w:type="dxa"/>
            <w:tcBorders>
              <w:bottom w:val="single" w:sz="4" w:space="0" w:color="auto"/>
            </w:tcBorders>
            <w:vAlign w:val="bottom"/>
          </w:tcPr>
          <w:p w14:paraId="323BA28A"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cs/>
              </w:rPr>
            </w:pPr>
            <w:r w:rsidRPr="00DC3B1D">
              <w:rPr>
                <w:rFonts w:ascii="Times New Roman" w:hAnsi="Times New Roman" w:cs="Times New Roman"/>
                <w:sz w:val="22"/>
                <w:szCs w:val="22"/>
              </w:rPr>
              <w:t>(7,316)</w:t>
            </w:r>
          </w:p>
        </w:tc>
      </w:tr>
      <w:tr w:rsidR="000152D1" w:rsidRPr="00DC3B1D" w14:paraId="539CB8C4" w14:textId="77777777" w:rsidTr="00694BAA">
        <w:trPr>
          <w:trHeight w:val="20"/>
        </w:trPr>
        <w:tc>
          <w:tcPr>
            <w:tcW w:w="4050" w:type="dxa"/>
            <w:vAlign w:val="bottom"/>
          </w:tcPr>
          <w:p w14:paraId="4155B2FD"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Total changes that relate to current services</w:t>
            </w:r>
          </w:p>
        </w:tc>
        <w:tc>
          <w:tcPr>
            <w:tcW w:w="1350" w:type="dxa"/>
            <w:tcBorders>
              <w:top w:val="single" w:sz="4" w:space="0" w:color="auto"/>
              <w:bottom w:val="single" w:sz="4" w:space="0" w:color="auto"/>
            </w:tcBorders>
            <w:vAlign w:val="bottom"/>
          </w:tcPr>
          <w:p w14:paraId="0FC0703A"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(10,013)</w:t>
            </w:r>
          </w:p>
        </w:tc>
        <w:tc>
          <w:tcPr>
            <w:tcW w:w="237" w:type="dxa"/>
            <w:vAlign w:val="bottom"/>
          </w:tcPr>
          <w:p w14:paraId="649E0C27" w14:textId="77777777" w:rsidR="000152D1" w:rsidRPr="00DC3B1D" w:rsidRDefault="000152D1" w:rsidP="00694BAA">
            <w:pPr>
              <w:ind w:right="72"/>
              <w:jc w:val="right"/>
              <w:rPr>
                <w:rFonts w:ascii="Times New Roman" w:hAnsi="Times New Roman" w:cs="Times New Roman"/>
                <w:b/>
                <w:bCs/>
                <w:sz w:val="22"/>
                <w:szCs w:val="22"/>
              </w:rPr>
            </w:pPr>
          </w:p>
        </w:tc>
        <w:tc>
          <w:tcPr>
            <w:tcW w:w="1203" w:type="dxa"/>
            <w:tcBorders>
              <w:top w:val="single" w:sz="4" w:space="0" w:color="auto"/>
              <w:bottom w:val="single" w:sz="4" w:space="0" w:color="auto"/>
            </w:tcBorders>
            <w:vAlign w:val="bottom"/>
          </w:tcPr>
          <w:p w14:paraId="1E451F05"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(11,019)</w:t>
            </w:r>
          </w:p>
        </w:tc>
        <w:tc>
          <w:tcPr>
            <w:tcW w:w="236" w:type="dxa"/>
            <w:vAlign w:val="bottom"/>
          </w:tcPr>
          <w:p w14:paraId="5CC3B70A" w14:textId="77777777" w:rsidR="000152D1" w:rsidRPr="00DC3B1D" w:rsidRDefault="000152D1" w:rsidP="00694BAA">
            <w:pPr>
              <w:autoSpaceDE w:val="0"/>
              <w:autoSpaceDN w:val="0"/>
              <w:spacing w:line="240" w:lineRule="atLeast"/>
              <w:ind w:right="72"/>
              <w:jc w:val="right"/>
              <w:rPr>
                <w:rFonts w:ascii="Times New Roman" w:hAnsi="Times New Roman" w:cs="Times New Roman"/>
                <w:b/>
                <w:bCs/>
                <w:sz w:val="22"/>
                <w:szCs w:val="22"/>
              </w:rPr>
            </w:pPr>
          </w:p>
        </w:tc>
        <w:tc>
          <w:tcPr>
            <w:tcW w:w="1276" w:type="dxa"/>
            <w:tcBorders>
              <w:top w:val="single" w:sz="4" w:space="0" w:color="auto"/>
              <w:bottom w:val="single" w:sz="4" w:space="0" w:color="auto"/>
            </w:tcBorders>
            <w:vAlign w:val="bottom"/>
          </w:tcPr>
          <w:p w14:paraId="5B51EBA0" w14:textId="77777777" w:rsidR="000152D1" w:rsidRPr="00DC3B1D" w:rsidRDefault="000152D1" w:rsidP="00694BAA">
            <w:pPr>
              <w:autoSpaceDE w:val="0"/>
              <w:autoSpaceDN w:val="0"/>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14,894</w:t>
            </w:r>
          </w:p>
        </w:tc>
        <w:tc>
          <w:tcPr>
            <w:tcW w:w="236" w:type="dxa"/>
            <w:vAlign w:val="bottom"/>
          </w:tcPr>
          <w:p w14:paraId="70C92FAA" w14:textId="77777777" w:rsidR="000152D1" w:rsidRPr="00DC3B1D" w:rsidRDefault="000152D1" w:rsidP="00694BAA">
            <w:pPr>
              <w:autoSpaceDE w:val="0"/>
              <w:autoSpaceDN w:val="0"/>
              <w:spacing w:line="240" w:lineRule="atLeast"/>
              <w:ind w:right="72"/>
              <w:jc w:val="right"/>
              <w:rPr>
                <w:rFonts w:ascii="Times New Roman" w:hAnsi="Times New Roman" w:cs="Times New Roman"/>
                <w:b/>
                <w:bCs/>
                <w:sz w:val="22"/>
                <w:szCs w:val="22"/>
              </w:rPr>
            </w:pPr>
          </w:p>
        </w:tc>
        <w:tc>
          <w:tcPr>
            <w:tcW w:w="1222" w:type="dxa"/>
            <w:tcBorders>
              <w:top w:val="single" w:sz="4" w:space="0" w:color="auto"/>
              <w:bottom w:val="single" w:sz="4" w:space="0" w:color="auto"/>
            </w:tcBorders>
            <w:vAlign w:val="bottom"/>
          </w:tcPr>
          <w:p w14:paraId="71368517"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(6,138)</w:t>
            </w:r>
          </w:p>
        </w:tc>
      </w:tr>
      <w:tr w:rsidR="000152D1" w:rsidRPr="00DC3B1D" w14:paraId="48726E9F" w14:textId="77777777" w:rsidTr="00694BAA">
        <w:trPr>
          <w:trHeight w:val="20"/>
        </w:trPr>
        <w:tc>
          <w:tcPr>
            <w:tcW w:w="4050" w:type="dxa"/>
            <w:vAlign w:val="bottom"/>
          </w:tcPr>
          <w:p w14:paraId="3E692952"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Changes that relate to future services</w:t>
            </w:r>
          </w:p>
        </w:tc>
        <w:tc>
          <w:tcPr>
            <w:tcW w:w="1350" w:type="dxa"/>
            <w:vAlign w:val="bottom"/>
          </w:tcPr>
          <w:p w14:paraId="6362FAC4"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237" w:type="dxa"/>
            <w:vAlign w:val="bottom"/>
          </w:tcPr>
          <w:p w14:paraId="673B1215" w14:textId="77777777" w:rsidR="000152D1" w:rsidRPr="00DC3B1D" w:rsidRDefault="000152D1" w:rsidP="00694BAA">
            <w:pPr>
              <w:ind w:right="67"/>
              <w:jc w:val="right"/>
              <w:rPr>
                <w:rFonts w:ascii="Times New Roman" w:hAnsi="Times New Roman" w:cs="Times New Roman"/>
                <w:sz w:val="22"/>
                <w:szCs w:val="22"/>
              </w:rPr>
            </w:pPr>
          </w:p>
        </w:tc>
        <w:tc>
          <w:tcPr>
            <w:tcW w:w="1203" w:type="dxa"/>
            <w:vAlign w:val="bottom"/>
          </w:tcPr>
          <w:p w14:paraId="6031AA82"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236" w:type="dxa"/>
            <w:vAlign w:val="bottom"/>
          </w:tcPr>
          <w:p w14:paraId="6C67393B"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76" w:type="dxa"/>
            <w:vAlign w:val="bottom"/>
          </w:tcPr>
          <w:p w14:paraId="4F0B7DE0" w14:textId="77777777" w:rsidR="000152D1" w:rsidRPr="00DC3B1D" w:rsidRDefault="000152D1" w:rsidP="00694BAA">
            <w:pPr>
              <w:autoSpaceDE w:val="0"/>
              <w:autoSpaceDN w:val="0"/>
              <w:spacing w:line="240" w:lineRule="atLeast"/>
              <w:ind w:left="-168"/>
              <w:jc w:val="right"/>
              <w:rPr>
                <w:rFonts w:ascii="Times New Roman" w:hAnsi="Times New Roman" w:cs="Times New Roman"/>
                <w:sz w:val="22"/>
                <w:szCs w:val="22"/>
              </w:rPr>
            </w:pPr>
          </w:p>
        </w:tc>
        <w:tc>
          <w:tcPr>
            <w:tcW w:w="236" w:type="dxa"/>
            <w:vAlign w:val="bottom"/>
          </w:tcPr>
          <w:p w14:paraId="06E8D484"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22" w:type="dxa"/>
            <w:vAlign w:val="bottom"/>
          </w:tcPr>
          <w:p w14:paraId="2D2D9323"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r>
      <w:tr w:rsidR="000152D1" w:rsidRPr="00DC3B1D" w14:paraId="25526992" w14:textId="77777777" w:rsidTr="00694BAA">
        <w:trPr>
          <w:trHeight w:val="20"/>
        </w:trPr>
        <w:tc>
          <w:tcPr>
            <w:tcW w:w="4050" w:type="dxa"/>
            <w:vAlign w:val="bottom"/>
          </w:tcPr>
          <w:p w14:paraId="690A997C" w14:textId="77777777" w:rsidR="000152D1" w:rsidRPr="00DC3B1D" w:rsidRDefault="000152D1" w:rsidP="00694BAA">
            <w:pPr>
              <w:ind w:left="167" w:right="-170" w:hanging="167"/>
              <w:jc w:val="left"/>
              <w:rPr>
                <w:rFonts w:ascii="Times New Roman" w:hAnsi="Times New Roman" w:cs="Times New Roman"/>
                <w:b/>
                <w:bCs/>
                <w:sz w:val="22"/>
                <w:szCs w:val="22"/>
              </w:rPr>
            </w:pPr>
            <w:r w:rsidRPr="00DC3B1D">
              <w:rPr>
                <w:rFonts w:ascii="Times New Roman" w:hAnsi="Times New Roman" w:cs="Times New Roman"/>
                <w:sz w:val="22"/>
                <w:szCs w:val="22"/>
              </w:rPr>
              <w:t xml:space="preserve">Changes in estimates that adjust the </w:t>
            </w:r>
            <w:r w:rsidRPr="00DC3B1D">
              <w:rPr>
                <w:rFonts w:ascii="Times New Roman" w:hAnsi="Times New Roman" w:cs="Times New Roman"/>
                <w:sz w:val="22"/>
                <w:szCs w:val="22"/>
              </w:rPr>
              <w:br/>
              <w:t>contractual service margin</w:t>
            </w:r>
          </w:p>
        </w:tc>
        <w:tc>
          <w:tcPr>
            <w:tcW w:w="1350" w:type="dxa"/>
            <w:vAlign w:val="bottom"/>
          </w:tcPr>
          <w:p w14:paraId="56AF0E13"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(19,909)</w:t>
            </w:r>
          </w:p>
        </w:tc>
        <w:tc>
          <w:tcPr>
            <w:tcW w:w="237" w:type="dxa"/>
            <w:vAlign w:val="bottom"/>
          </w:tcPr>
          <w:p w14:paraId="14BBDB8D" w14:textId="77777777" w:rsidR="000152D1" w:rsidRPr="00DC3B1D" w:rsidRDefault="000152D1" w:rsidP="00694BAA">
            <w:pPr>
              <w:ind w:right="67"/>
              <w:jc w:val="right"/>
              <w:rPr>
                <w:rFonts w:ascii="Times New Roman" w:hAnsi="Times New Roman" w:cs="Times New Roman"/>
                <w:sz w:val="22"/>
                <w:szCs w:val="22"/>
              </w:rPr>
            </w:pPr>
          </w:p>
        </w:tc>
        <w:tc>
          <w:tcPr>
            <w:tcW w:w="1203" w:type="dxa"/>
            <w:vAlign w:val="bottom"/>
          </w:tcPr>
          <w:p w14:paraId="05E2723D" w14:textId="77777777" w:rsidR="000152D1" w:rsidRPr="00DC3B1D" w:rsidRDefault="000152D1" w:rsidP="00694BAA">
            <w:pPr>
              <w:autoSpaceDE w:val="0"/>
              <w:autoSpaceDN w:val="0"/>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5,782</w:t>
            </w:r>
          </w:p>
        </w:tc>
        <w:tc>
          <w:tcPr>
            <w:tcW w:w="236" w:type="dxa"/>
            <w:vAlign w:val="bottom"/>
          </w:tcPr>
          <w:p w14:paraId="5B45429C"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76" w:type="dxa"/>
            <w:vAlign w:val="bottom"/>
          </w:tcPr>
          <w:p w14:paraId="0B193A36" w14:textId="77777777" w:rsidR="000152D1" w:rsidRPr="00DC3B1D" w:rsidRDefault="000152D1" w:rsidP="00694BAA">
            <w:pPr>
              <w:autoSpaceDE w:val="0"/>
              <w:autoSpaceDN w:val="0"/>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14,127</w:t>
            </w:r>
          </w:p>
        </w:tc>
        <w:tc>
          <w:tcPr>
            <w:tcW w:w="236" w:type="dxa"/>
            <w:vAlign w:val="bottom"/>
          </w:tcPr>
          <w:p w14:paraId="61DACD6E"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22" w:type="dxa"/>
            <w:vAlign w:val="bottom"/>
          </w:tcPr>
          <w:p w14:paraId="2207EE6C" w14:textId="77777777" w:rsidR="000152D1" w:rsidRPr="00DC3B1D" w:rsidRDefault="000152D1" w:rsidP="00694BAA">
            <w:pPr>
              <w:autoSpaceDE w:val="0"/>
              <w:autoSpaceDN w:val="0"/>
              <w:spacing w:line="240" w:lineRule="atLeast"/>
              <w:ind w:right="324"/>
              <w:jc w:val="right"/>
              <w:rPr>
                <w:rFonts w:ascii="Times New Roman" w:hAnsi="Times New Roman" w:cs="Times New Roman"/>
                <w:sz w:val="22"/>
                <w:szCs w:val="22"/>
              </w:rPr>
            </w:pPr>
            <w:r w:rsidRPr="00DC3B1D">
              <w:rPr>
                <w:rFonts w:ascii="Times New Roman" w:hAnsi="Times New Roman" w:cs="Times New Roman"/>
                <w:sz w:val="22"/>
                <w:szCs w:val="22"/>
              </w:rPr>
              <w:t>-</w:t>
            </w:r>
          </w:p>
        </w:tc>
      </w:tr>
      <w:tr w:rsidR="000152D1" w:rsidRPr="00DC3B1D" w14:paraId="2E806C83" w14:textId="77777777" w:rsidTr="00694BAA">
        <w:trPr>
          <w:trHeight w:val="20"/>
        </w:trPr>
        <w:tc>
          <w:tcPr>
            <w:tcW w:w="4050" w:type="dxa"/>
            <w:vAlign w:val="bottom"/>
          </w:tcPr>
          <w:p w14:paraId="65A8D2B0" w14:textId="77777777" w:rsidR="000152D1" w:rsidRPr="00DC3B1D" w:rsidRDefault="000152D1" w:rsidP="00694BAA">
            <w:pPr>
              <w:ind w:left="167" w:right="-170" w:hanging="167"/>
              <w:jc w:val="left"/>
              <w:rPr>
                <w:rFonts w:ascii="Times New Roman" w:hAnsi="Times New Roman" w:cs="Times New Roman"/>
                <w:sz w:val="22"/>
                <w:szCs w:val="22"/>
              </w:rPr>
            </w:pPr>
            <w:r w:rsidRPr="00DC3B1D">
              <w:rPr>
                <w:rFonts w:ascii="Times New Roman" w:hAnsi="Times New Roman" w:cs="Times New Roman"/>
                <w:sz w:val="22"/>
                <w:szCs w:val="22"/>
              </w:rPr>
              <w:t>Contracts initially recognised in the period</w:t>
            </w:r>
          </w:p>
        </w:tc>
        <w:tc>
          <w:tcPr>
            <w:tcW w:w="1350" w:type="dxa"/>
            <w:vAlign w:val="bottom"/>
          </w:tcPr>
          <w:p w14:paraId="18A7A32D" w14:textId="77777777" w:rsidR="000152D1" w:rsidRPr="00DC3B1D" w:rsidRDefault="000152D1" w:rsidP="00694BAA">
            <w:pPr>
              <w:autoSpaceDE w:val="0"/>
              <w:autoSpaceDN w:val="0"/>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52,106</w:t>
            </w:r>
          </w:p>
        </w:tc>
        <w:tc>
          <w:tcPr>
            <w:tcW w:w="237" w:type="dxa"/>
            <w:vAlign w:val="bottom"/>
          </w:tcPr>
          <w:p w14:paraId="722BA4C6" w14:textId="77777777" w:rsidR="000152D1" w:rsidRPr="00DC3B1D" w:rsidRDefault="000152D1" w:rsidP="00694BAA">
            <w:pPr>
              <w:ind w:right="67"/>
              <w:jc w:val="right"/>
              <w:rPr>
                <w:rFonts w:ascii="Times New Roman" w:hAnsi="Times New Roman" w:cs="Times New Roman"/>
                <w:sz w:val="22"/>
                <w:szCs w:val="22"/>
              </w:rPr>
            </w:pPr>
          </w:p>
        </w:tc>
        <w:tc>
          <w:tcPr>
            <w:tcW w:w="1203" w:type="dxa"/>
            <w:vAlign w:val="bottom"/>
          </w:tcPr>
          <w:p w14:paraId="0F5D3F50"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(2,594)</w:t>
            </w:r>
          </w:p>
        </w:tc>
        <w:tc>
          <w:tcPr>
            <w:tcW w:w="236" w:type="dxa"/>
            <w:vAlign w:val="bottom"/>
          </w:tcPr>
          <w:p w14:paraId="07528B73"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76" w:type="dxa"/>
            <w:vAlign w:val="bottom"/>
          </w:tcPr>
          <w:p w14:paraId="04BC74C7" w14:textId="77777777" w:rsidR="000152D1" w:rsidRPr="00DC3B1D" w:rsidRDefault="000152D1" w:rsidP="00694BAA">
            <w:pPr>
              <w:autoSpaceDE w:val="0"/>
              <w:autoSpaceDN w:val="0"/>
              <w:spacing w:line="240" w:lineRule="atLeast"/>
              <w:ind w:left="-78"/>
              <w:jc w:val="right"/>
              <w:rPr>
                <w:rFonts w:ascii="Times New Roman" w:hAnsi="Times New Roman" w:cs="Times New Roman"/>
                <w:sz w:val="22"/>
                <w:szCs w:val="22"/>
              </w:rPr>
            </w:pPr>
            <w:r w:rsidRPr="00DC3B1D">
              <w:rPr>
                <w:rFonts w:ascii="Times New Roman" w:hAnsi="Times New Roman" w:cs="Times New Roman"/>
                <w:sz w:val="22"/>
                <w:szCs w:val="22"/>
              </w:rPr>
              <w:t>(49,512)</w:t>
            </w:r>
          </w:p>
        </w:tc>
        <w:tc>
          <w:tcPr>
            <w:tcW w:w="236" w:type="dxa"/>
            <w:vAlign w:val="bottom"/>
          </w:tcPr>
          <w:p w14:paraId="4CD89A09"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22" w:type="dxa"/>
            <w:vAlign w:val="bottom"/>
          </w:tcPr>
          <w:p w14:paraId="2C9A1766" w14:textId="77777777" w:rsidR="000152D1" w:rsidRPr="00DC3B1D" w:rsidRDefault="000152D1" w:rsidP="00694BAA">
            <w:pPr>
              <w:autoSpaceDE w:val="0"/>
              <w:autoSpaceDN w:val="0"/>
              <w:spacing w:line="240" w:lineRule="atLeast"/>
              <w:ind w:right="324"/>
              <w:jc w:val="right"/>
              <w:rPr>
                <w:rFonts w:ascii="Times New Roman" w:hAnsi="Times New Roman" w:cs="Times New Roman"/>
                <w:sz w:val="22"/>
                <w:szCs w:val="22"/>
              </w:rPr>
            </w:pPr>
            <w:r w:rsidRPr="00DC3B1D">
              <w:rPr>
                <w:rFonts w:ascii="Times New Roman" w:hAnsi="Times New Roman" w:cs="Times New Roman"/>
                <w:sz w:val="22"/>
                <w:szCs w:val="22"/>
              </w:rPr>
              <w:t>-</w:t>
            </w:r>
          </w:p>
        </w:tc>
      </w:tr>
      <w:tr w:rsidR="000152D1" w:rsidRPr="00DC3B1D" w14:paraId="069FD759" w14:textId="77777777" w:rsidTr="00694BAA">
        <w:trPr>
          <w:trHeight w:val="20"/>
        </w:trPr>
        <w:tc>
          <w:tcPr>
            <w:tcW w:w="4050" w:type="dxa"/>
            <w:vAlign w:val="bottom"/>
          </w:tcPr>
          <w:p w14:paraId="0FCFA9DF" w14:textId="77777777" w:rsidR="000152D1" w:rsidRPr="00DC3B1D" w:rsidRDefault="000152D1" w:rsidP="00694BAA">
            <w:pPr>
              <w:ind w:right="72"/>
              <w:jc w:val="left"/>
              <w:rPr>
                <w:rFonts w:ascii="Times New Roman" w:hAnsi="Times New Roman" w:cs="Times New Roman"/>
                <w:sz w:val="22"/>
                <w:szCs w:val="22"/>
              </w:rPr>
            </w:pPr>
            <w:r w:rsidRPr="00DC3B1D">
              <w:rPr>
                <w:rFonts w:ascii="Times New Roman" w:hAnsi="Times New Roman" w:cs="Times New Roman"/>
                <w:sz w:val="22"/>
                <w:szCs w:val="22"/>
              </w:rPr>
              <w:t>Other changes</w:t>
            </w:r>
          </w:p>
        </w:tc>
        <w:tc>
          <w:tcPr>
            <w:tcW w:w="1350" w:type="dxa"/>
            <w:vAlign w:val="bottom"/>
          </w:tcPr>
          <w:p w14:paraId="2CB4800B" w14:textId="77777777" w:rsidR="000152D1" w:rsidRPr="00DC3B1D" w:rsidRDefault="000152D1" w:rsidP="00694BAA">
            <w:pPr>
              <w:autoSpaceDE w:val="0"/>
              <w:autoSpaceDN w:val="0"/>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712</w:t>
            </w:r>
          </w:p>
        </w:tc>
        <w:tc>
          <w:tcPr>
            <w:tcW w:w="237" w:type="dxa"/>
            <w:vAlign w:val="bottom"/>
          </w:tcPr>
          <w:p w14:paraId="23A0EA08" w14:textId="77777777" w:rsidR="000152D1" w:rsidRPr="00DC3B1D" w:rsidRDefault="000152D1" w:rsidP="00694BAA">
            <w:pPr>
              <w:ind w:right="72"/>
              <w:jc w:val="right"/>
              <w:rPr>
                <w:rFonts w:ascii="Times New Roman" w:hAnsi="Times New Roman" w:cs="Times New Roman"/>
                <w:sz w:val="22"/>
                <w:szCs w:val="22"/>
              </w:rPr>
            </w:pPr>
          </w:p>
        </w:tc>
        <w:tc>
          <w:tcPr>
            <w:tcW w:w="1203" w:type="dxa"/>
            <w:vAlign w:val="bottom"/>
          </w:tcPr>
          <w:p w14:paraId="6F3F0C0C" w14:textId="77777777" w:rsidR="000152D1" w:rsidRPr="00DC3B1D" w:rsidRDefault="000152D1" w:rsidP="00694BAA">
            <w:pPr>
              <w:autoSpaceDE w:val="0"/>
              <w:autoSpaceDN w:val="0"/>
              <w:spacing w:line="240" w:lineRule="atLeast"/>
              <w:ind w:right="324"/>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vAlign w:val="bottom"/>
          </w:tcPr>
          <w:p w14:paraId="60BE0BB6"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76" w:type="dxa"/>
            <w:vAlign w:val="bottom"/>
          </w:tcPr>
          <w:p w14:paraId="75D43FEC" w14:textId="77777777" w:rsidR="000152D1" w:rsidRPr="00DC3B1D" w:rsidRDefault="000152D1" w:rsidP="00694BAA">
            <w:pPr>
              <w:autoSpaceDE w:val="0"/>
              <w:autoSpaceDN w:val="0"/>
              <w:spacing w:line="240" w:lineRule="atLeast"/>
              <w:ind w:right="324"/>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vAlign w:val="bottom"/>
          </w:tcPr>
          <w:p w14:paraId="6AA535C5"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22" w:type="dxa"/>
            <w:vAlign w:val="bottom"/>
          </w:tcPr>
          <w:p w14:paraId="5F0CBC47" w14:textId="77777777" w:rsidR="000152D1" w:rsidRPr="00DC3B1D" w:rsidRDefault="000152D1" w:rsidP="00694BAA">
            <w:pPr>
              <w:autoSpaceDE w:val="0"/>
              <w:autoSpaceDN w:val="0"/>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712</w:t>
            </w:r>
          </w:p>
        </w:tc>
      </w:tr>
      <w:tr w:rsidR="000152D1" w:rsidRPr="00DC3B1D" w14:paraId="30783E0E" w14:textId="77777777" w:rsidTr="00694BAA">
        <w:trPr>
          <w:trHeight w:val="20"/>
        </w:trPr>
        <w:tc>
          <w:tcPr>
            <w:tcW w:w="4050" w:type="dxa"/>
            <w:vAlign w:val="bottom"/>
          </w:tcPr>
          <w:p w14:paraId="3D1525DB" w14:textId="77777777" w:rsidR="000152D1" w:rsidRPr="00DC3B1D" w:rsidRDefault="000152D1" w:rsidP="00694BAA">
            <w:pPr>
              <w:ind w:right="72"/>
              <w:jc w:val="left"/>
              <w:rPr>
                <w:rFonts w:ascii="Times New Roman" w:hAnsi="Times New Roman" w:cs="Times New Roman"/>
                <w:sz w:val="22"/>
                <w:szCs w:val="22"/>
              </w:rPr>
            </w:pPr>
            <w:r w:rsidRPr="00DC3B1D">
              <w:rPr>
                <w:rFonts w:ascii="Times New Roman" w:hAnsi="Times New Roman" w:cs="Times New Roman"/>
                <w:sz w:val="22"/>
                <w:szCs w:val="22"/>
              </w:rPr>
              <w:t>Experience adjustments</w:t>
            </w:r>
          </w:p>
        </w:tc>
        <w:tc>
          <w:tcPr>
            <w:tcW w:w="1350" w:type="dxa"/>
            <w:tcBorders>
              <w:bottom w:val="single" w:sz="4" w:space="0" w:color="auto"/>
            </w:tcBorders>
            <w:vAlign w:val="bottom"/>
          </w:tcPr>
          <w:p w14:paraId="6F5A290F"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(60,577)</w:t>
            </w:r>
          </w:p>
        </w:tc>
        <w:tc>
          <w:tcPr>
            <w:tcW w:w="237" w:type="dxa"/>
            <w:vAlign w:val="bottom"/>
          </w:tcPr>
          <w:p w14:paraId="70E610DE" w14:textId="77777777" w:rsidR="000152D1" w:rsidRPr="00DC3B1D" w:rsidRDefault="000152D1" w:rsidP="00694BAA">
            <w:pPr>
              <w:ind w:right="67"/>
              <w:jc w:val="right"/>
              <w:rPr>
                <w:rFonts w:ascii="Times New Roman" w:hAnsi="Times New Roman" w:cs="Times New Roman"/>
                <w:sz w:val="22"/>
                <w:szCs w:val="22"/>
              </w:rPr>
            </w:pPr>
          </w:p>
        </w:tc>
        <w:tc>
          <w:tcPr>
            <w:tcW w:w="1203" w:type="dxa"/>
            <w:tcBorders>
              <w:bottom w:val="single" w:sz="4" w:space="0" w:color="auto"/>
            </w:tcBorders>
            <w:vAlign w:val="bottom"/>
          </w:tcPr>
          <w:p w14:paraId="45220E8F" w14:textId="77777777" w:rsidR="000152D1" w:rsidRPr="00DC3B1D" w:rsidRDefault="000152D1" w:rsidP="00694BAA">
            <w:pPr>
              <w:autoSpaceDE w:val="0"/>
              <w:autoSpaceDN w:val="0"/>
              <w:spacing w:line="240" w:lineRule="atLeast"/>
              <w:ind w:right="324"/>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vAlign w:val="bottom"/>
          </w:tcPr>
          <w:p w14:paraId="46954BCE"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76" w:type="dxa"/>
            <w:tcBorders>
              <w:bottom w:val="single" w:sz="4" w:space="0" w:color="auto"/>
            </w:tcBorders>
            <w:vAlign w:val="bottom"/>
          </w:tcPr>
          <w:p w14:paraId="6889FF17" w14:textId="77777777" w:rsidR="000152D1" w:rsidRPr="00DC3B1D" w:rsidRDefault="000152D1" w:rsidP="00694BAA">
            <w:pPr>
              <w:autoSpaceDE w:val="0"/>
              <w:autoSpaceDN w:val="0"/>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60,577</w:t>
            </w:r>
          </w:p>
        </w:tc>
        <w:tc>
          <w:tcPr>
            <w:tcW w:w="236" w:type="dxa"/>
            <w:vAlign w:val="bottom"/>
          </w:tcPr>
          <w:p w14:paraId="110C0CB8"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22" w:type="dxa"/>
            <w:tcBorders>
              <w:bottom w:val="single" w:sz="4" w:space="0" w:color="auto"/>
            </w:tcBorders>
            <w:vAlign w:val="bottom"/>
          </w:tcPr>
          <w:p w14:paraId="1650AFE2" w14:textId="77777777" w:rsidR="000152D1" w:rsidRPr="00DC3B1D" w:rsidRDefault="000152D1" w:rsidP="00694BAA">
            <w:pPr>
              <w:autoSpaceDE w:val="0"/>
              <w:autoSpaceDN w:val="0"/>
              <w:spacing w:line="240" w:lineRule="atLeast"/>
              <w:ind w:right="324"/>
              <w:jc w:val="right"/>
              <w:rPr>
                <w:rFonts w:ascii="Times New Roman" w:hAnsi="Times New Roman" w:cs="Times New Roman"/>
                <w:sz w:val="22"/>
                <w:szCs w:val="22"/>
              </w:rPr>
            </w:pPr>
            <w:r w:rsidRPr="00DC3B1D">
              <w:rPr>
                <w:rFonts w:ascii="Times New Roman" w:hAnsi="Times New Roman" w:cs="Times New Roman"/>
                <w:sz w:val="22"/>
                <w:szCs w:val="22"/>
              </w:rPr>
              <w:t>-</w:t>
            </w:r>
          </w:p>
        </w:tc>
      </w:tr>
      <w:tr w:rsidR="000152D1" w:rsidRPr="00DC3B1D" w14:paraId="43C7A295" w14:textId="77777777" w:rsidTr="00694BAA">
        <w:trPr>
          <w:trHeight w:val="20"/>
        </w:trPr>
        <w:tc>
          <w:tcPr>
            <w:tcW w:w="4050" w:type="dxa"/>
            <w:vAlign w:val="bottom"/>
          </w:tcPr>
          <w:p w14:paraId="0FF16778" w14:textId="77777777" w:rsidR="000152D1" w:rsidRPr="00DC3B1D" w:rsidRDefault="000152D1" w:rsidP="0099384D">
            <w:pPr>
              <w:ind w:left="164" w:right="72" w:hanging="180"/>
              <w:jc w:val="left"/>
              <w:rPr>
                <w:rFonts w:ascii="Times New Roman" w:hAnsi="Times New Roman" w:cs="Times New Roman"/>
                <w:b/>
                <w:bCs/>
                <w:sz w:val="22"/>
                <w:szCs w:val="22"/>
              </w:rPr>
            </w:pPr>
            <w:r w:rsidRPr="00DC3B1D">
              <w:rPr>
                <w:rFonts w:ascii="Times New Roman" w:hAnsi="Times New Roman" w:cs="Times New Roman"/>
                <w:b/>
                <w:bCs/>
                <w:sz w:val="22"/>
                <w:szCs w:val="22"/>
              </w:rPr>
              <w:t>Total changes that relate to future services</w:t>
            </w:r>
          </w:p>
        </w:tc>
        <w:tc>
          <w:tcPr>
            <w:tcW w:w="1350" w:type="dxa"/>
            <w:tcBorders>
              <w:top w:val="single" w:sz="4" w:space="0" w:color="auto"/>
              <w:bottom w:val="single" w:sz="4" w:space="0" w:color="auto"/>
            </w:tcBorders>
            <w:vAlign w:val="bottom"/>
          </w:tcPr>
          <w:p w14:paraId="3B1B2BE7"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(27,668)</w:t>
            </w:r>
          </w:p>
        </w:tc>
        <w:tc>
          <w:tcPr>
            <w:tcW w:w="237" w:type="dxa"/>
            <w:vAlign w:val="bottom"/>
          </w:tcPr>
          <w:p w14:paraId="1C70176F" w14:textId="77777777" w:rsidR="000152D1" w:rsidRPr="00DC3B1D" w:rsidRDefault="000152D1" w:rsidP="00694BAA">
            <w:pPr>
              <w:ind w:right="67"/>
              <w:jc w:val="right"/>
              <w:rPr>
                <w:rFonts w:ascii="Times New Roman" w:hAnsi="Times New Roman" w:cs="Times New Roman"/>
                <w:b/>
                <w:bCs/>
                <w:sz w:val="22"/>
                <w:szCs w:val="22"/>
              </w:rPr>
            </w:pPr>
          </w:p>
        </w:tc>
        <w:tc>
          <w:tcPr>
            <w:tcW w:w="1203" w:type="dxa"/>
            <w:tcBorders>
              <w:top w:val="single" w:sz="4" w:space="0" w:color="auto"/>
              <w:bottom w:val="single" w:sz="4" w:space="0" w:color="auto"/>
            </w:tcBorders>
            <w:vAlign w:val="bottom"/>
          </w:tcPr>
          <w:p w14:paraId="133FC0FD" w14:textId="77777777" w:rsidR="000152D1" w:rsidRPr="00DC3B1D" w:rsidRDefault="000152D1" w:rsidP="00694BAA">
            <w:pPr>
              <w:autoSpaceDE w:val="0"/>
              <w:autoSpaceDN w:val="0"/>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3,188</w:t>
            </w:r>
          </w:p>
        </w:tc>
        <w:tc>
          <w:tcPr>
            <w:tcW w:w="236" w:type="dxa"/>
            <w:vAlign w:val="bottom"/>
          </w:tcPr>
          <w:p w14:paraId="0FDB5E37"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p>
        </w:tc>
        <w:tc>
          <w:tcPr>
            <w:tcW w:w="1276" w:type="dxa"/>
            <w:tcBorders>
              <w:top w:val="single" w:sz="4" w:space="0" w:color="auto"/>
              <w:bottom w:val="single" w:sz="4" w:space="0" w:color="auto"/>
            </w:tcBorders>
            <w:vAlign w:val="bottom"/>
          </w:tcPr>
          <w:p w14:paraId="6DBA0F36" w14:textId="77777777" w:rsidR="000152D1" w:rsidRPr="00DC3B1D" w:rsidRDefault="000152D1" w:rsidP="00694BAA">
            <w:pPr>
              <w:autoSpaceDE w:val="0"/>
              <w:autoSpaceDN w:val="0"/>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25,192</w:t>
            </w:r>
          </w:p>
        </w:tc>
        <w:tc>
          <w:tcPr>
            <w:tcW w:w="236" w:type="dxa"/>
            <w:vAlign w:val="bottom"/>
          </w:tcPr>
          <w:p w14:paraId="15E68368"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p>
        </w:tc>
        <w:tc>
          <w:tcPr>
            <w:tcW w:w="1222" w:type="dxa"/>
            <w:tcBorders>
              <w:top w:val="single" w:sz="4" w:space="0" w:color="auto"/>
              <w:bottom w:val="single" w:sz="4" w:space="0" w:color="auto"/>
            </w:tcBorders>
            <w:vAlign w:val="bottom"/>
          </w:tcPr>
          <w:p w14:paraId="474BD8C4" w14:textId="77777777" w:rsidR="000152D1" w:rsidRPr="00DC3B1D" w:rsidRDefault="000152D1" w:rsidP="00694BAA">
            <w:pPr>
              <w:autoSpaceDE w:val="0"/>
              <w:autoSpaceDN w:val="0"/>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712</w:t>
            </w:r>
          </w:p>
        </w:tc>
      </w:tr>
      <w:tr w:rsidR="000152D1" w:rsidRPr="00DC3B1D" w14:paraId="290E777F" w14:textId="77777777" w:rsidTr="00694BAA">
        <w:trPr>
          <w:trHeight w:val="20"/>
        </w:trPr>
        <w:tc>
          <w:tcPr>
            <w:tcW w:w="4050" w:type="dxa"/>
            <w:vAlign w:val="bottom"/>
          </w:tcPr>
          <w:p w14:paraId="5CB4FDA0"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Changes that relate to past services</w:t>
            </w:r>
          </w:p>
        </w:tc>
        <w:tc>
          <w:tcPr>
            <w:tcW w:w="1350" w:type="dxa"/>
            <w:vAlign w:val="bottom"/>
          </w:tcPr>
          <w:p w14:paraId="2672D89D"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237" w:type="dxa"/>
            <w:vAlign w:val="bottom"/>
          </w:tcPr>
          <w:p w14:paraId="1EECD1AF" w14:textId="77777777" w:rsidR="000152D1" w:rsidRPr="00DC3B1D" w:rsidRDefault="000152D1" w:rsidP="00694BAA">
            <w:pPr>
              <w:ind w:right="67"/>
              <w:jc w:val="right"/>
              <w:rPr>
                <w:rFonts w:ascii="Times New Roman" w:hAnsi="Times New Roman" w:cs="Times New Roman"/>
                <w:sz w:val="22"/>
                <w:szCs w:val="22"/>
              </w:rPr>
            </w:pPr>
          </w:p>
        </w:tc>
        <w:tc>
          <w:tcPr>
            <w:tcW w:w="1203" w:type="dxa"/>
            <w:vAlign w:val="bottom"/>
          </w:tcPr>
          <w:p w14:paraId="7E34E775"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236" w:type="dxa"/>
            <w:vAlign w:val="bottom"/>
          </w:tcPr>
          <w:p w14:paraId="4EA07F3F"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76" w:type="dxa"/>
            <w:vAlign w:val="bottom"/>
          </w:tcPr>
          <w:p w14:paraId="7E3E6495" w14:textId="77777777" w:rsidR="000152D1" w:rsidRPr="00DC3B1D" w:rsidRDefault="000152D1" w:rsidP="00694BAA">
            <w:pPr>
              <w:autoSpaceDE w:val="0"/>
              <w:autoSpaceDN w:val="0"/>
              <w:spacing w:line="240" w:lineRule="atLeast"/>
              <w:ind w:left="-168"/>
              <w:jc w:val="right"/>
              <w:rPr>
                <w:rFonts w:ascii="Times New Roman" w:hAnsi="Times New Roman" w:cs="Times New Roman"/>
                <w:sz w:val="22"/>
                <w:szCs w:val="22"/>
              </w:rPr>
            </w:pPr>
          </w:p>
        </w:tc>
        <w:tc>
          <w:tcPr>
            <w:tcW w:w="236" w:type="dxa"/>
            <w:vAlign w:val="bottom"/>
          </w:tcPr>
          <w:p w14:paraId="3AA59A05"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22" w:type="dxa"/>
            <w:vAlign w:val="bottom"/>
          </w:tcPr>
          <w:p w14:paraId="7E128F40"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r>
      <w:tr w:rsidR="000152D1" w:rsidRPr="00DC3B1D" w14:paraId="3AE986A2" w14:textId="77777777" w:rsidTr="00694BAA">
        <w:trPr>
          <w:trHeight w:val="20"/>
        </w:trPr>
        <w:tc>
          <w:tcPr>
            <w:tcW w:w="4050" w:type="dxa"/>
            <w:vAlign w:val="bottom"/>
          </w:tcPr>
          <w:p w14:paraId="2B0B16AF" w14:textId="77777777" w:rsidR="000152D1" w:rsidRPr="00DC3B1D" w:rsidRDefault="000152D1" w:rsidP="00694BAA">
            <w:pPr>
              <w:ind w:left="167" w:right="-170" w:hanging="167"/>
              <w:jc w:val="left"/>
              <w:rPr>
                <w:rFonts w:ascii="Times New Roman" w:hAnsi="Times New Roman" w:cs="Times New Roman"/>
                <w:sz w:val="22"/>
                <w:szCs w:val="22"/>
                <w:cs/>
              </w:rPr>
            </w:pPr>
            <w:r w:rsidRPr="00DC3B1D">
              <w:rPr>
                <w:rFonts w:ascii="Times New Roman" w:hAnsi="Times New Roman" w:cs="Times New Roman"/>
                <w:sz w:val="22"/>
                <w:szCs w:val="22"/>
              </w:rPr>
              <w:t>Changes that related to past service -</w:t>
            </w:r>
            <w:r w:rsidRPr="00DC3B1D">
              <w:rPr>
                <w:rFonts w:ascii="Times New Roman" w:hAnsi="Times New Roman" w:cs="Times New Roman"/>
                <w:sz w:val="22"/>
                <w:szCs w:val="22"/>
              </w:rPr>
              <w:br/>
              <w:t>adjustment to incurred claims</w:t>
            </w:r>
          </w:p>
        </w:tc>
        <w:tc>
          <w:tcPr>
            <w:tcW w:w="1350" w:type="dxa"/>
            <w:vAlign w:val="bottom"/>
          </w:tcPr>
          <w:p w14:paraId="6371FF5B"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(27,497)</w:t>
            </w:r>
          </w:p>
        </w:tc>
        <w:tc>
          <w:tcPr>
            <w:tcW w:w="237" w:type="dxa"/>
            <w:vAlign w:val="bottom"/>
          </w:tcPr>
          <w:p w14:paraId="275E2059" w14:textId="77777777" w:rsidR="000152D1" w:rsidRPr="00DC3B1D" w:rsidRDefault="000152D1" w:rsidP="00694BAA">
            <w:pPr>
              <w:ind w:right="67"/>
              <w:jc w:val="right"/>
              <w:rPr>
                <w:rFonts w:ascii="Times New Roman" w:hAnsi="Times New Roman" w:cs="Times New Roman"/>
                <w:sz w:val="22"/>
                <w:szCs w:val="22"/>
              </w:rPr>
            </w:pPr>
          </w:p>
        </w:tc>
        <w:tc>
          <w:tcPr>
            <w:tcW w:w="1203" w:type="dxa"/>
            <w:vAlign w:val="bottom"/>
          </w:tcPr>
          <w:p w14:paraId="610BCB73"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(2,986)</w:t>
            </w:r>
          </w:p>
        </w:tc>
        <w:tc>
          <w:tcPr>
            <w:tcW w:w="236" w:type="dxa"/>
            <w:vAlign w:val="bottom"/>
          </w:tcPr>
          <w:p w14:paraId="1C88E1CE"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76" w:type="dxa"/>
            <w:vAlign w:val="bottom"/>
          </w:tcPr>
          <w:p w14:paraId="4A4B6C4F" w14:textId="77777777" w:rsidR="000152D1" w:rsidRPr="00DC3B1D" w:rsidRDefault="000152D1" w:rsidP="00694BAA">
            <w:pPr>
              <w:autoSpaceDE w:val="0"/>
              <w:autoSpaceDN w:val="0"/>
              <w:spacing w:line="240" w:lineRule="atLeast"/>
              <w:ind w:right="324"/>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vAlign w:val="bottom"/>
          </w:tcPr>
          <w:p w14:paraId="4A86EFAF"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22" w:type="dxa"/>
            <w:vAlign w:val="bottom"/>
          </w:tcPr>
          <w:p w14:paraId="35A5F660"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(30,483)</w:t>
            </w:r>
          </w:p>
        </w:tc>
      </w:tr>
      <w:tr w:rsidR="000152D1" w:rsidRPr="00DC3B1D" w14:paraId="0A0E78A0" w14:textId="77777777" w:rsidTr="00694BAA">
        <w:trPr>
          <w:trHeight w:val="20"/>
        </w:trPr>
        <w:tc>
          <w:tcPr>
            <w:tcW w:w="4050" w:type="dxa"/>
            <w:vAlign w:val="bottom"/>
          </w:tcPr>
          <w:p w14:paraId="2BDED2D0" w14:textId="77777777" w:rsidR="000152D1" w:rsidRPr="00DC3B1D" w:rsidRDefault="000152D1" w:rsidP="00694BAA">
            <w:pPr>
              <w:ind w:left="167" w:right="-170" w:hanging="167"/>
              <w:jc w:val="left"/>
              <w:rPr>
                <w:rFonts w:ascii="Times New Roman" w:hAnsi="Times New Roman" w:cs="Times New Roman"/>
                <w:b/>
                <w:bCs/>
                <w:sz w:val="22"/>
                <w:szCs w:val="22"/>
              </w:rPr>
            </w:pPr>
            <w:r w:rsidRPr="00DC3B1D">
              <w:rPr>
                <w:rFonts w:ascii="Times New Roman" w:hAnsi="Times New Roman" w:cs="Times New Roman"/>
                <w:sz w:val="22"/>
                <w:szCs w:val="22"/>
              </w:rPr>
              <w:t xml:space="preserve">Effect of changes in the non - performance risk  of reinsurers </w:t>
            </w:r>
          </w:p>
        </w:tc>
        <w:tc>
          <w:tcPr>
            <w:tcW w:w="1350" w:type="dxa"/>
            <w:vAlign w:val="bottom"/>
          </w:tcPr>
          <w:p w14:paraId="1E4A46DD" w14:textId="77777777" w:rsidR="000152D1" w:rsidRPr="00DC3B1D" w:rsidRDefault="000152D1" w:rsidP="00694BAA">
            <w:pPr>
              <w:autoSpaceDE w:val="0"/>
              <w:autoSpaceDN w:val="0"/>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8</w:t>
            </w:r>
          </w:p>
        </w:tc>
        <w:tc>
          <w:tcPr>
            <w:tcW w:w="237" w:type="dxa"/>
            <w:vAlign w:val="bottom"/>
          </w:tcPr>
          <w:p w14:paraId="228D42D6" w14:textId="77777777" w:rsidR="000152D1" w:rsidRPr="00DC3B1D" w:rsidRDefault="000152D1" w:rsidP="00694BAA">
            <w:pPr>
              <w:ind w:right="72"/>
              <w:jc w:val="right"/>
              <w:rPr>
                <w:rFonts w:ascii="Times New Roman" w:hAnsi="Times New Roman" w:cs="Times New Roman"/>
                <w:sz w:val="22"/>
                <w:szCs w:val="22"/>
              </w:rPr>
            </w:pPr>
          </w:p>
        </w:tc>
        <w:tc>
          <w:tcPr>
            <w:tcW w:w="1203" w:type="dxa"/>
            <w:vAlign w:val="bottom"/>
          </w:tcPr>
          <w:p w14:paraId="2049C836" w14:textId="77777777" w:rsidR="000152D1" w:rsidRPr="00DC3B1D" w:rsidRDefault="000152D1" w:rsidP="00694BAA">
            <w:pPr>
              <w:autoSpaceDE w:val="0"/>
              <w:autoSpaceDN w:val="0"/>
              <w:spacing w:line="240" w:lineRule="atLeast"/>
              <w:ind w:right="324"/>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vAlign w:val="bottom"/>
          </w:tcPr>
          <w:p w14:paraId="4992897F"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76" w:type="dxa"/>
            <w:vAlign w:val="bottom"/>
          </w:tcPr>
          <w:p w14:paraId="15B1AABA" w14:textId="77777777" w:rsidR="000152D1" w:rsidRPr="00DC3B1D" w:rsidRDefault="000152D1" w:rsidP="00694BAA">
            <w:pPr>
              <w:autoSpaceDE w:val="0"/>
              <w:autoSpaceDN w:val="0"/>
              <w:spacing w:line="240" w:lineRule="atLeast"/>
              <w:ind w:right="324"/>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vAlign w:val="bottom"/>
          </w:tcPr>
          <w:p w14:paraId="5BEF5006"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22" w:type="dxa"/>
            <w:vAlign w:val="bottom"/>
          </w:tcPr>
          <w:p w14:paraId="06DDE7B3" w14:textId="77777777" w:rsidR="000152D1" w:rsidRPr="00DC3B1D" w:rsidRDefault="000152D1" w:rsidP="00694BAA">
            <w:pPr>
              <w:autoSpaceDE w:val="0"/>
              <w:autoSpaceDN w:val="0"/>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8</w:t>
            </w:r>
          </w:p>
        </w:tc>
      </w:tr>
      <w:tr w:rsidR="000152D1" w:rsidRPr="00DC3B1D" w14:paraId="336C39D4" w14:textId="77777777" w:rsidTr="00694BAA">
        <w:trPr>
          <w:trHeight w:val="20"/>
        </w:trPr>
        <w:tc>
          <w:tcPr>
            <w:tcW w:w="4050" w:type="dxa"/>
            <w:vAlign w:val="bottom"/>
          </w:tcPr>
          <w:p w14:paraId="6836473F" w14:textId="77777777" w:rsidR="000152D1" w:rsidRPr="00DC3B1D" w:rsidRDefault="000152D1" w:rsidP="00694BAA">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Total changes that relate to past services</w:t>
            </w:r>
          </w:p>
        </w:tc>
        <w:tc>
          <w:tcPr>
            <w:tcW w:w="1350" w:type="dxa"/>
            <w:tcBorders>
              <w:top w:val="single" w:sz="4" w:space="0" w:color="auto"/>
              <w:bottom w:val="single" w:sz="4" w:space="0" w:color="auto"/>
            </w:tcBorders>
            <w:vAlign w:val="bottom"/>
          </w:tcPr>
          <w:p w14:paraId="055833C7"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(27,489)</w:t>
            </w:r>
          </w:p>
        </w:tc>
        <w:tc>
          <w:tcPr>
            <w:tcW w:w="237" w:type="dxa"/>
            <w:vAlign w:val="bottom"/>
          </w:tcPr>
          <w:p w14:paraId="23C6FE62" w14:textId="77777777" w:rsidR="000152D1" w:rsidRPr="00DC3B1D" w:rsidRDefault="000152D1" w:rsidP="00694BAA">
            <w:pPr>
              <w:ind w:right="67"/>
              <w:jc w:val="right"/>
              <w:rPr>
                <w:rFonts w:ascii="Times New Roman" w:hAnsi="Times New Roman" w:cs="Times New Roman"/>
                <w:b/>
                <w:bCs/>
                <w:sz w:val="22"/>
                <w:szCs w:val="22"/>
              </w:rPr>
            </w:pPr>
          </w:p>
        </w:tc>
        <w:tc>
          <w:tcPr>
            <w:tcW w:w="1203" w:type="dxa"/>
            <w:tcBorders>
              <w:top w:val="single" w:sz="4" w:space="0" w:color="auto"/>
              <w:bottom w:val="single" w:sz="4" w:space="0" w:color="auto"/>
            </w:tcBorders>
            <w:vAlign w:val="bottom"/>
          </w:tcPr>
          <w:p w14:paraId="2419CC12"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(2,986)</w:t>
            </w:r>
          </w:p>
        </w:tc>
        <w:tc>
          <w:tcPr>
            <w:tcW w:w="236" w:type="dxa"/>
            <w:vAlign w:val="bottom"/>
          </w:tcPr>
          <w:p w14:paraId="0CB6998C"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p>
        </w:tc>
        <w:tc>
          <w:tcPr>
            <w:tcW w:w="1276" w:type="dxa"/>
            <w:tcBorders>
              <w:top w:val="single" w:sz="4" w:space="0" w:color="auto"/>
              <w:bottom w:val="single" w:sz="4" w:space="0" w:color="auto"/>
            </w:tcBorders>
            <w:vAlign w:val="bottom"/>
          </w:tcPr>
          <w:p w14:paraId="542D3C84" w14:textId="77777777" w:rsidR="000152D1" w:rsidRPr="00DC3B1D" w:rsidRDefault="000152D1" w:rsidP="00694BAA">
            <w:pPr>
              <w:autoSpaceDE w:val="0"/>
              <w:autoSpaceDN w:val="0"/>
              <w:spacing w:line="240" w:lineRule="atLeast"/>
              <w:ind w:right="324"/>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36" w:type="dxa"/>
            <w:vAlign w:val="bottom"/>
          </w:tcPr>
          <w:p w14:paraId="667777AE"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p>
        </w:tc>
        <w:tc>
          <w:tcPr>
            <w:tcW w:w="1222" w:type="dxa"/>
            <w:tcBorders>
              <w:top w:val="single" w:sz="4" w:space="0" w:color="auto"/>
              <w:bottom w:val="single" w:sz="4" w:space="0" w:color="auto"/>
            </w:tcBorders>
            <w:vAlign w:val="bottom"/>
          </w:tcPr>
          <w:p w14:paraId="1037455A"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(30,475)</w:t>
            </w:r>
          </w:p>
        </w:tc>
      </w:tr>
      <w:tr w:rsidR="000152D1" w:rsidRPr="00DC3B1D" w14:paraId="5A592824" w14:textId="77777777" w:rsidTr="00694BAA">
        <w:trPr>
          <w:trHeight w:val="20"/>
        </w:trPr>
        <w:tc>
          <w:tcPr>
            <w:tcW w:w="4050" w:type="dxa"/>
            <w:vAlign w:val="bottom"/>
          </w:tcPr>
          <w:p w14:paraId="59F35354" w14:textId="77777777" w:rsidR="000152D1" w:rsidRPr="00DC3B1D" w:rsidRDefault="000152D1" w:rsidP="00694BAA">
            <w:pPr>
              <w:ind w:left="167" w:right="72" w:hanging="167"/>
              <w:jc w:val="left"/>
              <w:rPr>
                <w:rFonts w:ascii="Times New Roman" w:hAnsi="Times New Roman" w:cs="Times New Roman"/>
                <w:b/>
                <w:bCs/>
                <w:sz w:val="22"/>
                <w:szCs w:val="22"/>
              </w:rPr>
            </w:pPr>
            <w:r w:rsidRPr="00DC3B1D">
              <w:rPr>
                <w:rFonts w:ascii="Times New Roman" w:hAnsi="Times New Roman" w:cs="Times New Roman"/>
                <w:b/>
                <w:bCs/>
                <w:sz w:val="22"/>
                <w:szCs w:val="22"/>
              </w:rPr>
              <w:t>Net income (expenses) from reinsurance contracts held</w:t>
            </w:r>
          </w:p>
        </w:tc>
        <w:tc>
          <w:tcPr>
            <w:tcW w:w="1350" w:type="dxa"/>
            <w:tcBorders>
              <w:top w:val="single" w:sz="4" w:space="0" w:color="auto"/>
              <w:bottom w:val="single" w:sz="4" w:space="0" w:color="auto"/>
            </w:tcBorders>
            <w:vAlign w:val="bottom"/>
          </w:tcPr>
          <w:p w14:paraId="66D0AB22"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(65,170)</w:t>
            </w:r>
          </w:p>
        </w:tc>
        <w:tc>
          <w:tcPr>
            <w:tcW w:w="237" w:type="dxa"/>
            <w:vAlign w:val="bottom"/>
          </w:tcPr>
          <w:p w14:paraId="6E422D96" w14:textId="77777777" w:rsidR="000152D1" w:rsidRPr="00DC3B1D" w:rsidRDefault="000152D1" w:rsidP="00694BAA">
            <w:pPr>
              <w:ind w:right="67"/>
              <w:jc w:val="right"/>
              <w:rPr>
                <w:rFonts w:ascii="Times New Roman" w:hAnsi="Times New Roman" w:cs="Times New Roman"/>
                <w:b/>
                <w:bCs/>
                <w:sz w:val="22"/>
                <w:szCs w:val="22"/>
              </w:rPr>
            </w:pPr>
          </w:p>
        </w:tc>
        <w:tc>
          <w:tcPr>
            <w:tcW w:w="1203" w:type="dxa"/>
            <w:tcBorders>
              <w:top w:val="single" w:sz="4" w:space="0" w:color="auto"/>
              <w:bottom w:val="single" w:sz="4" w:space="0" w:color="auto"/>
            </w:tcBorders>
            <w:vAlign w:val="bottom"/>
          </w:tcPr>
          <w:p w14:paraId="7BDBC574"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(10,817)</w:t>
            </w:r>
          </w:p>
        </w:tc>
        <w:tc>
          <w:tcPr>
            <w:tcW w:w="236" w:type="dxa"/>
            <w:vAlign w:val="bottom"/>
          </w:tcPr>
          <w:p w14:paraId="3932FDFC"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p>
        </w:tc>
        <w:tc>
          <w:tcPr>
            <w:tcW w:w="1276" w:type="dxa"/>
            <w:tcBorders>
              <w:top w:val="single" w:sz="4" w:space="0" w:color="auto"/>
              <w:bottom w:val="single" w:sz="4" w:space="0" w:color="auto"/>
            </w:tcBorders>
            <w:vAlign w:val="bottom"/>
          </w:tcPr>
          <w:p w14:paraId="74467659" w14:textId="77777777" w:rsidR="000152D1" w:rsidRPr="00DC3B1D" w:rsidRDefault="000152D1" w:rsidP="00694BAA">
            <w:pPr>
              <w:autoSpaceDE w:val="0"/>
              <w:autoSpaceDN w:val="0"/>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40,086</w:t>
            </w:r>
          </w:p>
        </w:tc>
        <w:tc>
          <w:tcPr>
            <w:tcW w:w="236" w:type="dxa"/>
            <w:vAlign w:val="bottom"/>
          </w:tcPr>
          <w:p w14:paraId="4E373150"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p>
        </w:tc>
        <w:tc>
          <w:tcPr>
            <w:tcW w:w="1222" w:type="dxa"/>
            <w:tcBorders>
              <w:top w:val="single" w:sz="4" w:space="0" w:color="auto"/>
              <w:bottom w:val="single" w:sz="4" w:space="0" w:color="auto"/>
            </w:tcBorders>
            <w:vAlign w:val="bottom"/>
          </w:tcPr>
          <w:p w14:paraId="366BA301"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(35,901)</w:t>
            </w:r>
          </w:p>
        </w:tc>
      </w:tr>
      <w:tr w:rsidR="000152D1" w:rsidRPr="00DC3B1D" w14:paraId="7A69EDB5" w14:textId="77777777" w:rsidTr="00694BAA">
        <w:trPr>
          <w:trHeight w:val="20"/>
        </w:trPr>
        <w:tc>
          <w:tcPr>
            <w:tcW w:w="4050" w:type="dxa"/>
            <w:vAlign w:val="bottom"/>
          </w:tcPr>
          <w:p w14:paraId="2965D18F" w14:textId="77777777" w:rsidR="000152D1" w:rsidRPr="00DC3B1D" w:rsidRDefault="000152D1" w:rsidP="00694BAA">
            <w:pPr>
              <w:ind w:left="167" w:right="-170" w:hanging="167"/>
              <w:jc w:val="left"/>
              <w:rPr>
                <w:rFonts w:ascii="Times New Roman" w:hAnsi="Times New Roman" w:cs="Times New Roman"/>
                <w:b/>
                <w:bCs/>
                <w:sz w:val="22"/>
                <w:szCs w:val="22"/>
                <w:lang w:bidi="th-TH"/>
              </w:rPr>
            </w:pPr>
            <w:r w:rsidRPr="00DC3B1D">
              <w:rPr>
                <w:rFonts w:ascii="Times New Roman" w:hAnsi="Times New Roman" w:cs="Times New Roman"/>
                <w:sz w:val="22"/>
                <w:szCs w:val="22"/>
              </w:rPr>
              <w:t>Net finance expenses from reinsurance contracts</w:t>
            </w:r>
          </w:p>
        </w:tc>
        <w:tc>
          <w:tcPr>
            <w:tcW w:w="1350" w:type="dxa"/>
            <w:tcBorders>
              <w:top w:val="single" w:sz="4" w:space="0" w:color="auto"/>
              <w:bottom w:val="single" w:sz="4" w:space="0" w:color="auto"/>
            </w:tcBorders>
            <w:vAlign w:val="bottom"/>
          </w:tcPr>
          <w:p w14:paraId="422524AE"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(1,846)</w:t>
            </w:r>
          </w:p>
        </w:tc>
        <w:tc>
          <w:tcPr>
            <w:tcW w:w="237" w:type="dxa"/>
            <w:vAlign w:val="bottom"/>
          </w:tcPr>
          <w:p w14:paraId="25FCF6DD" w14:textId="77777777" w:rsidR="000152D1" w:rsidRPr="00DC3B1D" w:rsidRDefault="000152D1" w:rsidP="00694BAA">
            <w:pPr>
              <w:ind w:right="67"/>
              <w:jc w:val="right"/>
              <w:rPr>
                <w:rFonts w:ascii="Times New Roman" w:hAnsi="Times New Roman" w:cs="Times New Roman"/>
                <w:sz w:val="22"/>
                <w:szCs w:val="22"/>
              </w:rPr>
            </w:pPr>
          </w:p>
        </w:tc>
        <w:tc>
          <w:tcPr>
            <w:tcW w:w="1203" w:type="dxa"/>
            <w:tcBorders>
              <w:top w:val="single" w:sz="4" w:space="0" w:color="auto"/>
              <w:bottom w:val="single" w:sz="4" w:space="0" w:color="auto"/>
            </w:tcBorders>
            <w:vAlign w:val="bottom"/>
          </w:tcPr>
          <w:p w14:paraId="749732FB"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(1,841)</w:t>
            </w:r>
          </w:p>
        </w:tc>
        <w:tc>
          <w:tcPr>
            <w:tcW w:w="236" w:type="dxa"/>
            <w:vAlign w:val="bottom"/>
          </w:tcPr>
          <w:p w14:paraId="678BB7F3"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14:paraId="761CCD5A"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(295)</w:t>
            </w:r>
          </w:p>
        </w:tc>
        <w:tc>
          <w:tcPr>
            <w:tcW w:w="236" w:type="dxa"/>
            <w:vAlign w:val="bottom"/>
          </w:tcPr>
          <w:p w14:paraId="49FEDB00"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22" w:type="dxa"/>
            <w:tcBorders>
              <w:top w:val="single" w:sz="4" w:space="0" w:color="auto"/>
              <w:bottom w:val="single" w:sz="4" w:space="0" w:color="auto"/>
            </w:tcBorders>
            <w:vAlign w:val="bottom"/>
          </w:tcPr>
          <w:p w14:paraId="512458A7"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(3,982)</w:t>
            </w:r>
          </w:p>
        </w:tc>
      </w:tr>
      <w:tr w:rsidR="000152D1" w:rsidRPr="00DC3B1D" w14:paraId="5C7AF39D" w14:textId="77777777" w:rsidTr="00694BAA">
        <w:trPr>
          <w:trHeight w:val="20"/>
        </w:trPr>
        <w:tc>
          <w:tcPr>
            <w:tcW w:w="4050" w:type="dxa"/>
            <w:vAlign w:val="bottom"/>
          </w:tcPr>
          <w:p w14:paraId="4CD1404C" w14:textId="77777777" w:rsidR="000152D1" w:rsidRPr="00DC3B1D" w:rsidRDefault="000152D1" w:rsidP="00694BAA">
            <w:pPr>
              <w:ind w:left="167" w:right="72" w:hanging="167"/>
              <w:jc w:val="left"/>
              <w:rPr>
                <w:rFonts w:ascii="Times New Roman" w:hAnsi="Times New Roman" w:cs="Times New Roman"/>
                <w:sz w:val="22"/>
                <w:szCs w:val="22"/>
                <w:lang w:bidi="th-TH"/>
              </w:rPr>
            </w:pPr>
            <w:r w:rsidRPr="00DC3B1D">
              <w:rPr>
                <w:rFonts w:ascii="Times New Roman" w:hAnsi="Times New Roman" w:cs="Times New Roman"/>
                <w:b/>
                <w:bCs/>
                <w:sz w:val="22"/>
                <w:szCs w:val="22"/>
              </w:rPr>
              <w:t xml:space="preserve">Total amount recognised in </w:t>
            </w:r>
            <w:r w:rsidRPr="00DC3B1D">
              <w:rPr>
                <w:rFonts w:ascii="Times New Roman" w:hAnsi="Times New Roman" w:cs="Times New Roman"/>
                <w:b/>
                <w:bCs/>
                <w:sz w:val="22"/>
                <w:szCs w:val="22"/>
                <w:cs/>
                <w:lang w:bidi="th-TH"/>
              </w:rPr>
              <w:br/>
            </w:r>
            <w:r w:rsidRPr="00DC3B1D">
              <w:rPr>
                <w:rFonts w:ascii="Times New Roman" w:hAnsi="Times New Roman" w:cs="Times New Roman"/>
                <w:b/>
                <w:bCs/>
                <w:sz w:val="22"/>
                <w:szCs w:val="22"/>
              </w:rPr>
              <w:t>comprehensive income</w:t>
            </w:r>
          </w:p>
        </w:tc>
        <w:tc>
          <w:tcPr>
            <w:tcW w:w="1350" w:type="dxa"/>
            <w:tcBorders>
              <w:top w:val="single" w:sz="4" w:space="0" w:color="auto"/>
              <w:bottom w:val="single" w:sz="4" w:space="0" w:color="auto"/>
            </w:tcBorders>
            <w:vAlign w:val="bottom"/>
          </w:tcPr>
          <w:p w14:paraId="129C9414"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(67,016)</w:t>
            </w:r>
          </w:p>
        </w:tc>
        <w:tc>
          <w:tcPr>
            <w:tcW w:w="237" w:type="dxa"/>
            <w:vAlign w:val="bottom"/>
          </w:tcPr>
          <w:p w14:paraId="1BE98F65" w14:textId="77777777" w:rsidR="000152D1" w:rsidRPr="00DC3B1D" w:rsidRDefault="000152D1" w:rsidP="00694BAA">
            <w:pPr>
              <w:ind w:right="67"/>
              <w:jc w:val="right"/>
              <w:rPr>
                <w:rFonts w:ascii="Times New Roman" w:hAnsi="Times New Roman" w:cs="Times New Roman"/>
                <w:b/>
                <w:bCs/>
                <w:sz w:val="22"/>
                <w:szCs w:val="22"/>
              </w:rPr>
            </w:pPr>
          </w:p>
        </w:tc>
        <w:tc>
          <w:tcPr>
            <w:tcW w:w="1203" w:type="dxa"/>
            <w:tcBorders>
              <w:top w:val="single" w:sz="4" w:space="0" w:color="auto"/>
              <w:bottom w:val="single" w:sz="4" w:space="0" w:color="auto"/>
            </w:tcBorders>
            <w:vAlign w:val="bottom"/>
          </w:tcPr>
          <w:p w14:paraId="6A2EDE25"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(12,658)</w:t>
            </w:r>
          </w:p>
        </w:tc>
        <w:tc>
          <w:tcPr>
            <w:tcW w:w="236" w:type="dxa"/>
            <w:vAlign w:val="bottom"/>
          </w:tcPr>
          <w:p w14:paraId="230D2415"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p>
        </w:tc>
        <w:tc>
          <w:tcPr>
            <w:tcW w:w="1276" w:type="dxa"/>
            <w:tcBorders>
              <w:top w:val="single" w:sz="4" w:space="0" w:color="auto"/>
              <w:bottom w:val="single" w:sz="4" w:space="0" w:color="auto"/>
            </w:tcBorders>
            <w:vAlign w:val="bottom"/>
          </w:tcPr>
          <w:p w14:paraId="4A2E1005" w14:textId="77777777" w:rsidR="000152D1" w:rsidRPr="00DC3B1D" w:rsidRDefault="000152D1" w:rsidP="00694BAA">
            <w:pPr>
              <w:autoSpaceDE w:val="0"/>
              <w:autoSpaceDN w:val="0"/>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39,791</w:t>
            </w:r>
          </w:p>
        </w:tc>
        <w:tc>
          <w:tcPr>
            <w:tcW w:w="236" w:type="dxa"/>
            <w:vAlign w:val="bottom"/>
          </w:tcPr>
          <w:p w14:paraId="64297A36"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p>
        </w:tc>
        <w:tc>
          <w:tcPr>
            <w:tcW w:w="1222" w:type="dxa"/>
            <w:tcBorders>
              <w:top w:val="single" w:sz="4" w:space="0" w:color="auto"/>
              <w:bottom w:val="single" w:sz="4" w:space="0" w:color="auto"/>
            </w:tcBorders>
            <w:vAlign w:val="bottom"/>
          </w:tcPr>
          <w:p w14:paraId="26426720"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(39,883)</w:t>
            </w:r>
          </w:p>
        </w:tc>
      </w:tr>
      <w:tr w:rsidR="000152D1" w:rsidRPr="00DC3B1D" w14:paraId="150F125C" w14:textId="77777777" w:rsidTr="00694BAA">
        <w:trPr>
          <w:trHeight w:val="20"/>
        </w:trPr>
        <w:tc>
          <w:tcPr>
            <w:tcW w:w="4050" w:type="dxa"/>
            <w:vAlign w:val="bottom"/>
          </w:tcPr>
          <w:p w14:paraId="73E0C8B1" w14:textId="77777777" w:rsidR="000152D1" w:rsidRPr="00DC3B1D" w:rsidRDefault="000152D1" w:rsidP="00694BAA">
            <w:pPr>
              <w:ind w:left="142" w:right="72" w:hanging="142"/>
              <w:jc w:val="left"/>
              <w:rPr>
                <w:rFonts w:ascii="Times New Roman" w:hAnsi="Times New Roman" w:cs="Times New Roman"/>
                <w:b/>
                <w:bCs/>
                <w:sz w:val="22"/>
                <w:szCs w:val="22"/>
              </w:rPr>
            </w:pPr>
            <w:r w:rsidRPr="00DC3B1D">
              <w:rPr>
                <w:rFonts w:ascii="Times New Roman" w:hAnsi="Times New Roman" w:cs="Times New Roman"/>
                <w:b/>
                <w:bCs/>
                <w:sz w:val="22"/>
                <w:szCs w:val="22"/>
              </w:rPr>
              <w:t>Cash flows</w:t>
            </w:r>
          </w:p>
        </w:tc>
        <w:tc>
          <w:tcPr>
            <w:tcW w:w="1350" w:type="dxa"/>
            <w:tcBorders>
              <w:top w:val="single" w:sz="4" w:space="0" w:color="auto"/>
            </w:tcBorders>
            <w:vAlign w:val="bottom"/>
          </w:tcPr>
          <w:p w14:paraId="11801568"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237" w:type="dxa"/>
            <w:vAlign w:val="bottom"/>
          </w:tcPr>
          <w:p w14:paraId="79C1E7DB" w14:textId="77777777" w:rsidR="000152D1" w:rsidRPr="00DC3B1D" w:rsidRDefault="000152D1" w:rsidP="00694BAA">
            <w:pPr>
              <w:ind w:right="67"/>
              <w:jc w:val="right"/>
              <w:rPr>
                <w:rFonts w:ascii="Times New Roman" w:hAnsi="Times New Roman" w:cs="Times New Roman"/>
                <w:sz w:val="22"/>
                <w:szCs w:val="22"/>
              </w:rPr>
            </w:pPr>
          </w:p>
        </w:tc>
        <w:tc>
          <w:tcPr>
            <w:tcW w:w="1203" w:type="dxa"/>
            <w:tcBorders>
              <w:top w:val="single" w:sz="4" w:space="0" w:color="auto"/>
            </w:tcBorders>
            <w:vAlign w:val="bottom"/>
          </w:tcPr>
          <w:p w14:paraId="1EE8BBCA"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236" w:type="dxa"/>
            <w:vAlign w:val="bottom"/>
          </w:tcPr>
          <w:p w14:paraId="6178F857"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76" w:type="dxa"/>
            <w:tcBorders>
              <w:top w:val="single" w:sz="4" w:space="0" w:color="auto"/>
            </w:tcBorders>
            <w:vAlign w:val="bottom"/>
          </w:tcPr>
          <w:p w14:paraId="78DC1824" w14:textId="77777777" w:rsidR="000152D1" w:rsidRPr="00DC3B1D" w:rsidRDefault="000152D1" w:rsidP="00694BAA">
            <w:pPr>
              <w:autoSpaceDE w:val="0"/>
              <w:autoSpaceDN w:val="0"/>
              <w:spacing w:line="240" w:lineRule="atLeast"/>
              <w:ind w:left="-168"/>
              <w:jc w:val="right"/>
              <w:rPr>
                <w:rFonts w:ascii="Times New Roman" w:hAnsi="Times New Roman" w:cs="Times New Roman"/>
                <w:sz w:val="22"/>
                <w:szCs w:val="22"/>
              </w:rPr>
            </w:pPr>
          </w:p>
        </w:tc>
        <w:tc>
          <w:tcPr>
            <w:tcW w:w="236" w:type="dxa"/>
            <w:vAlign w:val="bottom"/>
          </w:tcPr>
          <w:p w14:paraId="2E97048E"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22" w:type="dxa"/>
            <w:tcBorders>
              <w:top w:val="single" w:sz="4" w:space="0" w:color="auto"/>
            </w:tcBorders>
            <w:vAlign w:val="bottom"/>
          </w:tcPr>
          <w:p w14:paraId="72968F94"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r>
      <w:tr w:rsidR="000152D1" w:rsidRPr="00DC3B1D" w14:paraId="3CDFB048" w14:textId="77777777" w:rsidTr="00694BAA">
        <w:trPr>
          <w:trHeight w:val="20"/>
        </w:trPr>
        <w:tc>
          <w:tcPr>
            <w:tcW w:w="4050" w:type="dxa"/>
            <w:vAlign w:val="bottom"/>
          </w:tcPr>
          <w:p w14:paraId="7E4014FB" w14:textId="77777777" w:rsidR="000152D1" w:rsidRPr="00DC3B1D" w:rsidRDefault="000152D1" w:rsidP="00694BAA">
            <w:pPr>
              <w:ind w:left="142" w:right="72" w:hanging="142"/>
              <w:jc w:val="left"/>
              <w:rPr>
                <w:rFonts w:ascii="Times New Roman" w:hAnsi="Times New Roman" w:cs="Times New Roman"/>
                <w:sz w:val="22"/>
                <w:szCs w:val="22"/>
              </w:rPr>
            </w:pPr>
            <w:r w:rsidRPr="00DC3B1D">
              <w:rPr>
                <w:rFonts w:ascii="Times New Roman" w:hAnsi="Times New Roman" w:cs="Times New Roman"/>
                <w:sz w:val="22"/>
                <w:szCs w:val="22"/>
              </w:rPr>
              <w:t>Premium paid net of ceding commission and directly attributable expenses paid</w:t>
            </w:r>
          </w:p>
        </w:tc>
        <w:tc>
          <w:tcPr>
            <w:tcW w:w="1350" w:type="dxa"/>
            <w:vAlign w:val="bottom"/>
          </w:tcPr>
          <w:p w14:paraId="7B71DEE9" w14:textId="77777777" w:rsidR="000152D1" w:rsidRPr="00DC3B1D" w:rsidRDefault="000152D1" w:rsidP="00694BAA">
            <w:pPr>
              <w:tabs>
                <w:tab w:val="left" w:pos="1053"/>
              </w:tabs>
              <w:autoSpaceDE w:val="0"/>
              <w:autoSpaceDN w:val="0"/>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300,237</w:t>
            </w:r>
          </w:p>
        </w:tc>
        <w:tc>
          <w:tcPr>
            <w:tcW w:w="237" w:type="dxa"/>
            <w:vAlign w:val="bottom"/>
          </w:tcPr>
          <w:p w14:paraId="5A81890E" w14:textId="77777777" w:rsidR="000152D1" w:rsidRPr="00DC3B1D" w:rsidRDefault="000152D1" w:rsidP="00694BAA">
            <w:pPr>
              <w:ind w:right="72"/>
              <w:jc w:val="right"/>
              <w:rPr>
                <w:rFonts w:ascii="Times New Roman" w:hAnsi="Times New Roman" w:cs="Times New Roman"/>
                <w:sz w:val="22"/>
                <w:szCs w:val="22"/>
              </w:rPr>
            </w:pPr>
          </w:p>
        </w:tc>
        <w:tc>
          <w:tcPr>
            <w:tcW w:w="1203" w:type="dxa"/>
            <w:vAlign w:val="bottom"/>
          </w:tcPr>
          <w:p w14:paraId="3673B408" w14:textId="77777777" w:rsidR="000152D1" w:rsidRPr="00DC3B1D" w:rsidRDefault="000152D1" w:rsidP="00694BAA">
            <w:pPr>
              <w:autoSpaceDE w:val="0"/>
              <w:autoSpaceDN w:val="0"/>
              <w:spacing w:line="240" w:lineRule="atLeast"/>
              <w:ind w:right="324"/>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vAlign w:val="bottom"/>
          </w:tcPr>
          <w:p w14:paraId="0FCE577F"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76" w:type="dxa"/>
            <w:vAlign w:val="bottom"/>
          </w:tcPr>
          <w:p w14:paraId="79FF6CA3" w14:textId="77777777" w:rsidR="000152D1" w:rsidRPr="00DC3B1D" w:rsidRDefault="000152D1" w:rsidP="00694BAA">
            <w:pPr>
              <w:autoSpaceDE w:val="0"/>
              <w:autoSpaceDN w:val="0"/>
              <w:spacing w:line="240" w:lineRule="atLeast"/>
              <w:ind w:right="324"/>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vAlign w:val="bottom"/>
          </w:tcPr>
          <w:p w14:paraId="56F7B0AF"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22" w:type="dxa"/>
            <w:vAlign w:val="bottom"/>
          </w:tcPr>
          <w:p w14:paraId="774212FF" w14:textId="77777777" w:rsidR="000152D1" w:rsidRPr="00DC3B1D" w:rsidRDefault="000152D1" w:rsidP="00694BAA">
            <w:pPr>
              <w:autoSpaceDE w:val="0"/>
              <w:autoSpaceDN w:val="0"/>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300,237</w:t>
            </w:r>
          </w:p>
        </w:tc>
      </w:tr>
      <w:tr w:rsidR="000152D1" w:rsidRPr="00DC3B1D" w14:paraId="3D7FECA5" w14:textId="77777777" w:rsidTr="00694BAA">
        <w:trPr>
          <w:trHeight w:val="20"/>
        </w:trPr>
        <w:tc>
          <w:tcPr>
            <w:tcW w:w="4050" w:type="dxa"/>
            <w:vAlign w:val="bottom"/>
          </w:tcPr>
          <w:p w14:paraId="6C7A8681" w14:textId="77777777" w:rsidR="000152D1" w:rsidRPr="00DC3B1D" w:rsidRDefault="000152D1" w:rsidP="00694BAA">
            <w:pPr>
              <w:ind w:left="142" w:right="72" w:hanging="142"/>
              <w:jc w:val="left"/>
              <w:rPr>
                <w:rFonts w:ascii="Times New Roman" w:hAnsi="Times New Roman" w:cs="Times New Roman"/>
                <w:sz w:val="22"/>
                <w:szCs w:val="22"/>
              </w:rPr>
            </w:pPr>
            <w:r w:rsidRPr="00DC3B1D">
              <w:rPr>
                <w:rFonts w:ascii="Times New Roman" w:hAnsi="Times New Roman" w:cs="Times New Roman"/>
                <w:sz w:val="22"/>
                <w:szCs w:val="22"/>
              </w:rPr>
              <w:t>Recoveries from reinsurance</w:t>
            </w:r>
          </w:p>
        </w:tc>
        <w:tc>
          <w:tcPr>
            <w:tcW w:w="1350" w:type="dxa"/>
            <w:tcBorders>
              <w:bottom w:val="single" w:sz="4" w:space="0" w:color="auto"/>
            </w:tcBorders>
            <w:vAlign w:val="bottom"/>
          </w:tcPr>
          <w:p w14:paraId="33870697"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(286,274)</w:t>
            </w:r>
          </w:p>
        </w:tc>
        <w:tc>
          <w:tcPr>
            <w:tcW w:w="237" w:type="dxa"/>
            <w:vAlign w:val="bottom"/>
          </w:tcPr>
          <w:p w14:paraId="5E148EEB" w14:textId="77777777" w:rsidR="000152D1" w:rsidRPr="00DC3B1D" w:rsidRDefault="000152D1" w:rsidP="00694BAA">
            <w:pPr>
              <w:ind w:right="67"/>
              <w:jc w:val="right"/>
              <w:rPr>
                <w:rFonts w:ascii="Times New Roman" w:hAnsi="Times New Roman" w:cs="Times New Roman"/>
                <w:sz w:val="22"/>
                <w:szCs w:val="22"/>
              </w:rPr>
            </w:pPr>
          </w:p>
        </w:tc>
        <w:tc>
          <w:tcPr>
            <w:tcW w:w="1203" w:type="dxa"/>
            <w:tcBorders>
              <w:bottom w:val="single" w:sz="4" w:space="0" w:color="auto"/>
            </w:tcBorders>
            <w:vAlign w:val="bottom"/>
          </w:tcPr>
          <w:p w14:paraId="55BBB2D3" w14:textId="77777777" w:rsidR="000152D1" w:rsidRPr="00DC3B1D" w:rsidRDefault="000152D1" w:rsidP="00694BAA">
            <w:pPr>
              <w:autoSpaceDE w:val="0"/>
              <w:autoSpaceDN w:val="0"/>
              <w:spacing w:line="240" w:lineRule="atLeast"/>
              <w:ind w:right="324"/>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vAlign w:val="bottom"/>
          </w:tcPr>
          <w:p w14:paraId="1CC8203F"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76" w:type="dxa"/>
            <w:tcBorders>
              <w:bottom w:val="single" w:sz="4" w:space="0" w:color="auto"/>
            </w:tcBorders>
            <w:vAlign w:val="bottom"/>
          </w:tcPr>
          <w:p w14:paraId="4489D153" w14:textId="77777777" w:rsidR="000152D1" w:rsidRPr="00DC3B1D" w:rsidRDefault="000152D1" w:rsidP="00694BAA">
            <w:pPr>
              <w:autoSpaceDE w:val="0"/>
              <w:autoSpaceDN w:val="0"/>
              <w:spacing w:line="240" w:lineRule="atLeast"/>
              <w:ind w:right="324"/>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36" w:type="dxa"/>
            <w:vAlign w:val="bottom"/>
          </w:tcPr>
          <w:p w14:paraId="76303F15"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22" w:type="dxa"/>
            <w:tcBorders>
              <w:bottom w:val="single" w:sz="4" w:space="0" w:color="auto"/>
            </w:tcBorders>
            <w:vAlign w:val="bottom"/>
          </w:tcPr>
          <w:p w14:paraId="33F0F1FB"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(286,274)</w:t>
            </w:r>
          </w:p>
        </w:tc>
      </w:tr>
      <w:tr w:rsidR="000152D1" w:rsidRPr="00DC3B1D" w14:paraId="05F96770" w14:textId="77777777" w:rsidTr="00694BAA">
        <w:trPr>
          <w:trHeight w:val="20"/>
        </w:trPr>
        <w:tc>
          <w:tcPr>
            <w:tcW w:w="4050" w:type="dxa"/>
            <w:vAlign w:val="bottom"/>
          </w:tcPr>
          <w:p w14:paraId="6FA65433" w14:textId="77777777" w:rsidR="000152D1" w:rsidRPr="00DC3B1D" w:rsidRDefault="000152D1" w:rsidP="00694BAA">
            <w:pPr>
              <w:ind w:left="142" w:right="72" w:hanging="142"/>
              <w:jc w:val="left"/>
              <w:rPr>
                <w:rFonts w:ascii="Times New Roman" w:hAnsi="Times New Roman" w:cs="Times New Roman"/>
                <w:sz w:val="22"/>
                <w:szCs w:val="22"/>
              </w:rPr>
            </w:pPr>
            <w:r w:rsidRPr="00DC3B1D">
              <w:rPr>
                <w:rFonts w:ascii="Times New Roman" w:hAnsi="Times New Roman" w:cs="Times New Roman"/>
                <w:b/>
                <w:bCs/>
                <w:sz w:val="22"/>
                <w:szCs w:val="22"/>
              </w:rPr>
              <w:t>Total cash flows</w:t>
            </w:r>
          </w:p>
        </w:tc>
        <w:tc>
          <w:tcPr>
            <w:tcW w:w="1350" w:type="dxa"/>
            <w:tcBorders>
              <w:top w:val="single" w:sz="4" w:space="0" w:color="auto"/>
              <w:bottom w:val="single" w:sz="4" w:space="0" w:color="auto"/>
            </w:tcBorders>
            <w:vAlign w:val="bottom"/>
          </w:tcPr>
          <w:p w14:paraId="5AF915B2" w14:textId="77777777" w:rsidR="000152D1" w:rsidRPr="00DC3B1D" w:rsidRDefault="000152D1" w:rsidP="00F077F0">
            <w:pPr>
              <w:tabs>
                <w:tab w:val="left" w:pos="1053"/>
              </w:tabs>
              <w:autoSpaceDE w:val="0"/>
              <w:autoSpaceDN w:val="0"/>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13,963</w:t>
            </w:r>
          </w:p>
        </w:tc>
        <w:tc>
          <w:tcPr>
            <w:tcW w:w="237" w:type="dxa"/>
            <w:vAlign w:val="bottom"/>
          </w:tcPr>
          <w:p w14:paraId="20C24088" w14:textId="77777777" w:rsidR="000152D1" w:rsidRPr="00DC3B1D" w:rsidRDefault="000152D1" w:rsidP="00694BAA">
            <w:pPr>
              <w:ind w:right="67"/>
              <w:jc w:val="right"/>
              <w:rPr>
                <w:rFonts w:ascii="Times New Roman" w:hAnsi="Times New Roman" w:cs="Times New Roman"/>
                <w:b/>
                <w:bCs/>
                <w:sz w:val="22"/>
                <w:szCs w:val="22"/>
              </w:rPr>
            </w:pPr>
          </w:p>
        </w:tc>
        <w:tc>
          <w:tcPr>
            <w:tcW w:w="1203" w:type="dxa"/>
            <w:tcBorders>
              <w:top w:val="single" w:sz="4" w:space="0" w:color="auto"/>
              <w:bottom w:val="single" w:sz="4" w:space="0" w:color="auto"/>
            </w:tcBorders>
            <w:vAlign w:val="bottom"/>
          </w:tcPr>
          <w:p w14:paraId="57326657" w14:textId="77777777" w:rsidR="000152D1" w:rsidRPr="00DC3B1D" w:rsidRDefault="000152D1" w:rsidP="00694BAA">
            <w:pPr>
              <w:autoSpaceDE w:val="0"/>
              <w:autoSpaceDN w:val="0"/>
              <w:spacing w:line="240" w:lineRule="atLeast"/>
              <w:ind w:right="324"/>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36" w:type="dxa"/>
            <w:vAlign w:val="bottom"/>
          </w:tcPr>
          <w:p w14:paraId="438CF5A4"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p>
        </w:tc>
        <w:tc>
          <w:tcPr>
            <w:tcW w:w="1276" w:type="dxa"/>
            <w:tcBorders>
              <w:top w:val="single" w:sz="4" w:space="0" w:color="auto"/>
              <w:bottom w:val="single" w:sz="4" w:space="0" w:color="auto"/>
            </w:tcBorders>
            <w:vAlign w:val="bottom"/>
          </w:tcPr>
          <w:p w14:paraId="11B86CD9" w14:textId="77777777" w:rsidR="000152D1" w:rsidRPr="00DC3B1D" w:rsidRDefault="000152D1" w:rsidP="00694BAA">
            <w:pPr>
              <w:autoSpaceDE w:val="0"/>
              <w:autoSpaceDN w:val="0"/>
              <w:spacing w:line="240" w:lineRule="atLeast"/>
              <w:ind w:right="324"/>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36" w:type="dxa"/>
            <w:vAlign w:val="bottom"/>
          </w:tcPr>
          <w:p w14:paraId="6B347342"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p>
        </w:tc>
        <w:tc>
          <w:tcPr>
            <w:tcW w:w="1222" w:type="dxa"/>
            <w:tcBorders>
              <w:top w:val="single" w:sz="4" w:space="0" w:color="auto"/>
              <w:bottom w:val="single" w:sz="4" w:space="0" w:color="auto"/>
            </w:tcBorders>
            <w:vAlign w:val="bottom"/>
          </w:tcPr>
          <w:p w14:paraId="56368E2E" w14:textId="77777777" w:rsidR="000152D1" w:rsidRPr="00DC3B1D" w:rsidRDefault="000152D1" w:rsidP="00694BAA">
            <w:pPr>
              <w:autoSpaceDE w:val="0"/>
              <w:autoSpaceDN w:val="0"/>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13,963</w:t>
            </w:r>
          </w:p>
        </w:tc>
      </w:tr>
      <w:tr w:rsidR="000152D1" w:rsidRPr="00DC3B1D" w14:paraId="603C9D53" w14:textId="77777777" w:rsidTr="00694BAA">
        <w:trPr>
          <w:trHeight w:val="20"/>
        </w:trPr>
        <w:tc>
          <w:tcPr>
            <w:tcW w:w="4050" w:type="dxa"/>
            <w:vAlign w:val="bottom"/>
          </w:tcPr>
          <w:p w14:paraId="4C01D64E" w14:textId="77777777" w:rsidR="000152D1" w:rsidRPr="00DC3B1D" w:rsidRDefault="000152D1" w:rsidP="00694BAA">
            <w:pPr>
              <w:ind w:left="142" w:right="72" w:hanging="142"/>
              <w:jc w:val="left"/>
              <w:rPr>
                <w:rFonts w:ascii="Times New Roman" w:hAnsi="Times New Roman" w:cs="Times New Roman"/>
                <w:b/>
                <w:bCs/>
                <w:sz w:val="22"/>
                <w:szCs w:val="22"/>
              </w:rPr>
            </w:pPr>
            <w:r w:rsidRPr="00DC3B1D">
              <w:rPr>
                <w:rFonts w:ascii="Times New Roman" w:hAnsi="Times New Roman" w:cs="Times New Roman"/>
                <w:b/>
                <w:bCs/>
                <w:sz w:val="22"/>
                <w:szCs w:val="22"/>
              </w:rPr>
              <w:t>Net closing balance</w:t>
            </w:r>
          </w:p>
        </w:tc>
        <w:tc>
          <w:tcPr>
            <w:tcW w:w="1350" w:type="dxa"/>
            <w:tcBorders>
              <w:top w:val="single" w:sz="4" w:space="0" w:color="auto"/>
              <w:bottom w:val="single" w:sz="4" w:space="0" w:color="auto"/>
            </w:tcBorders>
            <w:vAlign w:val="bottom"/>
          </w:tcPr>
          <w:p w14:paraId="7D874506"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(31,333)</w:t>
            </w:r>
          </w:p>
        </w:tc>
        <w:tc>
          <w:tcPr>
            <w:tcW w:w="237" w:type="dxa"/>
            <w:vAlign w:val="bottom"/>
          </w:tcPr>
          <w:p w14:paraId="496FFD73" w14:textId="77777777" w:rsidR="000152D1" w:rsidRPr="00DC3B1D" w:rsidRDefault="000152D1" w:rsidP="00694BAA">
            <w:pPr>
              <w:ind w:right="67"/>
              <w:jc w:val="right"/>
              <w:rPr>
                <w:rFonts w:ascii="Times New Roman" w:hAnsi="Times New Roman" w:cs="Times New Roman"/>
                <w:b/>
                <w:bCs/>
                <w:sz w:val="22"/>
                <w:szCs w:val="22"/>
              </w:rPr>
            </w:pPr>
          </w:p>
        </w:tc>
        <w:tc>
          <w:tcPr>
            <w:tcW w:w="1203" w:type="dxa"/>
            <w:tcBorders>
              <w:top w:val="single" w:sz="4" w:space="0" w:color="auto"/>
              <w:bottom w:val="single" w:sz="4" w:space="0" w:color="auto"/>
            </w:tcBorders>
            <w:vAlign w:val="bottom"/>
          </w:tcPr>
          <w:p w14:paraId="685B11CC"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(39,095)</w:t>
            </w:r>
          </w:p>
        </w:tc>
        <w:tc>
          <w:tcPr>
            <w:tcW w:w="236" w:type="dxa"/>
            <w:vAlign w:val="bottom"/>
          </w:tcPr>
          <w:p w14:paraId="08C6A3F7"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p>
        </w:tc>
        <w:tc>
          <w:tcPr>
            <w:tcW w:w="1276" w:type="dxa"/>
            <w:tcBorders>
              <w:top w:val="single" w:sz="4" w:space="0" w:color="auto"/>
              <w:bottom w:val="single" w:sz="4" w:space="0" w:color="auto"/>
            </w:tcBorders>
            <w:vAlign w:val="bottom"/>
          </w:tcPr>
          <w:p w14:paraId="478D00F0"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(18,806)</w:t>
            </w:r>
          </w:p>
        </w:tc>
        <w:tc>
          <w:tcPr>
            <w:tcW w:w="236" w:type="dxa"/>
            <w:vAlign w:val="bottom"/>
          </w:tcPr>
          <w:p w14:paraId="0769D899"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p>
        </w:tc>
        <w:tc>
          <w:tcPr>
            <w:tcW w:w="1222" w:type="dxa"/>
            <w:tcBorders>
              <w:top w:val="single" w:sz="4" w:space="0" w:color="auto"/>
              <w:bottom w:val="single" w:sz="4" w:space="0" w:color="auto"/>
            </w:tcBorders>
            <w:vAlign w:val="bottom"/>
          </w:tcPr>
          <w:p w14:paraId="02A71E28"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(89,234)</w:t>
            </w:r>
          </w:p>
        </w:tc>
      </w:tr>
      <w:tr w:rsidR="000152D1" w:rsidRPr="00DC3B1D" w14:paraId="1753928B" w14:textId="77777777" w:rsidTr="00694BAA">
        <w:trPr>
          <w:trHeight w:val="20"/>
        </w:trPr>
        <w:tc>
          <w:tcPr>
            <w:tcW w:w="4050" w:type="dxa"/>
            <w:vAlign w:val="bottom"/>
          </w:tcPr>
          <w:p w14:paraId="106C6D39" w14:textId="77777777" w:rsidR="000152D1" w:rsidRPr="00DC3B1D" w:rsidRDefault="000152D1" w:rsidP="00694BAA">
            <w:pPr>
              <w:ind w:left="142" w:right="72" w:hanging="142"/>
              <w:jc w:val="left"/>
              <w:rPr>
                <w:rFonts w:ascii="Times New Roman" w:hAnsi="Times New Roman" w:cs="Times New Roman"/>
                <w:b/>
                <w:bCs/>
                <w:sz w:val="22"/>
                <w:szCs w:val="22"/>
              </w:rPr>
            </w:pPr>
            <w:r w:rsidRPr="00DC3B1D">
              <w:rPr>
                <w:rFonts w:ascii="Times New Roman" w:hAnsi="Times New Roman" w:cs="Times New Roman"/>
                <w:sz w:val="22"/>
                <w:szCs w:val="22"/>
              </w:rPr>
              <w:t>Closing reinsurance contract assets</w:t>
            </w:r>
          </w:p>
        </w:tc>
        <w:tc>
          <w:tcPr>
            <w:tcW w:w="1350" w:type="dxa"/>
            <w:tcBorders>
              <w:top w:val="single" w:sz="4" w:space="0" w:color="auto"/>
            </w:tcBorders>
            <w:vAlign w:val="bottom"/>
          </w:tcPr>
          <w:p w14:paraId="2AA6D5B0" w14:textId="77777777" w:rsidR="000152D1" w:rsidRPr="00DC3B1D" w:rsidRDefault="000152D1" w:rsidP="00694BAA">
            <w:pPr>
              <w:autoSpaceDE w:val="0"/>
              <w:autoSpaceDN w:val="0"/>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110,373</w:t>
            </w:r>
          </w:p>
        </w:tc>
        <w:tc>
          <w:tcPr>
            <w:tcW w:w="237" w:type="dxa"/>
            <w:vAlign w:val="bottom"/>
          </w:tcPr>
          <w:p w14:paraId="5D607A55" w14:textId="77777777" w:rsidR="000152D1" w:rsidRPr="00DC3B1D" w:rsidRDefault="000152D1" w:rsidP="00694BAA">
            <w:pPr>
              <w:ind w:right="72"/>
              <w:jc w:val="right"/>
              <w:rPr>
                <w:rFonts w:ascii="Times New Roman" w:hAnsi="Times New Roman" w:cs="Times New Roman"/>
                <w:sz w:val="22"/>
                <w:szCs w:val="22"/>
              </w:rPr>
            </w:pPr>
          </w:p>
        </w:tc>
        <w:tc>
          <w:tcPr>
            <w:tcW w:w="1203" w:type="dxa"/>
            <w:tcBorders>
              <w:top w:val="single" w:sz="4" w:space="0" w:color="auto"/>
            </w:tcBorders>
            <w:vAlign w:val="bottom"/>
          </w:tcPr>
          <w:p w14:paraId="5941EDF6" w14:textId="77777777" w:rsidR="000152D1" w:rsidRPr="00DC3B1D" w:rsidRDefault="000152D1" w:rsidP="00694BAA">
            <w:pPr>
              <w:autoSpaceDE w:val="0"/>
              <w:autoSpaceDN w:val="0"/>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5,907</w:t>
            </w:r>
          </w:p>
        </w:tc>
        <w:tc>
          <w:tcPr>
            <w:tcW w:w="236" w:type="dxa"/>
            <w:vAlign w:val="bottom"/>
          </w:tcPr>
          <w:p w14:paraId="5152E376"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76" w:type="dxa"/>
            <w:tcBorders>
              <w:top w:val="single" w:sz="4" w:space="0" w:color="auto"/>
            </w:tcBorders>
            <w:vAlign w:val="bottom"/>
          </w:tcPr>
          <w:p w14:paraId="73ED11B0" w14:textId="77777777" w:rsidR="000152D1" w:rsidRPr="00DC3B1D" w:rsidRDefault="000152D1" w:rsidP="00694BAA">
            <w:pPr>
              <w:autoSpaceDE w:val="0"/>
              <w:autoSpaceDN w:val="0"/>
              <w:spacing w:line="240" w:lineRule="atLeast"/>
              <w:ind w:left="-78"/>
              <w:jc w:val="right"/>
              <w:rPr>
                <w:rFonts w:ascii="Times New Roman" w:hAnsi="Times New Roman" w:cs="Times New Roman"/>
                <w:sz w:val="22"/>
                <w:szCs w:val="22"/>
              </w:rPr>
            </w:pPr>
            <w:r w:rsidRPr="00DC3B1D">
              <w:rPr>
                <w:rFonts w:ascii="Times New Roman" w:hAnsi="Times New Roman" w:cs="Times New Roman"/>
                <w:sz w:val="22"/>
                <w:szCs w:val="22"/>
              </w:rPr>
              <w:t>(5,368)</w:t>
            </w:r>
          </w:p>
        </w:tc>
        <w:tc>
          <w:tcPr>
            <w:tcW w:w="236" w:type="dxa"/>
            <w:vAlign w:val="bottom"/>
          </w:tcPr>
          <w:p w14:paraId="68CC7563"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22" w:type="dxa"/>
            <w:tcBorders>
              <w:top w:val="single" w:sz="4" w:space="0" w:color="auto"/>
            </w:tcBorders>
            <w:vAlign w:val="bottom"/>
          </w:tcPr>
          <w:p w14:paraId="06C038E6" w14:textId="77777777" w:rsidR="000152D1" w:rsidRPr="00DC3B1D" w:rsidRDefault="000152D1" w:rsidP="00694BAA">
            <w:pPr>
              <w:autoSpaceDE w:val="0"/>
              <w:autoSpaceDN w:val="0"/>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110,912</w:t>
            </w:r>
          </w:p>
        </w:tc>
      </w:tr>
      <w:tr w:rsidR="000152D1" w:rsidRPr="00DC3B1D" w14:paraId="55C465FE" w14:textId="77777777" w:rsidTr="00694BAA">
        <w:trPr>
          <w:trHeight w:val="20"/>
        </w:trPr>
        <w:tc>
          <w:tcPr>
            <w:tcW w:w="4050" w:type="dxa"/>
            <w:vAlign w:val="bottom"/>
          </w:tcPr>
          <w:p w14:paraId="7C29A0CE" w14:textId="77777777" w:rsidR="000152D1" w:rsidRPr="00DC3B1D" w:rsidRDefault="000152D1" w:rsidP="00694BAA">
            <w:pPr>
              <w:ind w:left="142" w:right="72" w:hanging="142"/>
              <w:jc w:val="left"/>
              <w:rPr>
                <w:rFonts w:ascii="Times New Roman" w:hAnsi="Times New Roman" w:cs="Times New Roman"/>
                <w:b/>
                <w:bCs/>
                <w:sz w:val="22"/>
                <w:szCs w:val="22"/>
              </w:rPr>
            </w:pPr>
            <w:r w:rsidRPr="00DC3B1D">
              <w:rPr>
                <w:rFonts w:ascii="Times New Roman" w:hAnsi="Times New Roman" w:cs="Times New Roman"/>
                <w:sz w:val="22"/>
                <w:szCs w:val="22"/>
              </w:rPr>
              <w:t>Closing reinsurance contract liabilities</w:t>
            </w:r>
          </w:p>
        </w:tc>
        <w:tc>
          <w:tcPr>
            <w:tcW w:w="1350" w:type="dxa"/>
            <w:tcBorders>
              <w:bottom w:val="single" w:sz="4" w:space="0" w:color="auto"/>
            </w:tcBorders>
            <w:vAlign w:val="bottom"/>
          </w:tcPr>
          <w:p w14:paraId="640AF585"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(141,706)</w:t>
            </w:r>
          </w:p>
        </w:tc>
        <w:tc>
          <w:tcPr>
            <w:tcW w:w="237" w:type="dxa"/>
            <w:vAlign w:val="bottom"/>
          </w:tcPr>
          <w:p w14:paraId="1379E4BB" w14:textId="77777777" w:rsidR="000152D1" w:rsidRPr="00DC3B1D" w:rsidRDefault="000152D1" w:rsidP="00694BAA">
            <w:pPr>
              <w:ind w:right="67"/>
              <w:jc w:val="right"/>
              <w:rPr>
                <w:rFonts w:ascii="Times New Roman" w:hAnsi="Times New Roman" w:cs="Times New Roman"/>
                <w:sz w:val="22"/>
                <w:szCs w:val="22"/>
              </w:rPr>
            </w:pPr>
          </w:p>
        </w:tc>
        <w:tc>
          <w:tcPr>
            <w:tcW w:w="1203" w:type="dxa"/>
            <w:tcBorders>
              <w:bottom w:val="single" w:sz="4" w:space="0" w:color="auto"/>
            </w:tcBorders>
            <w:vAlign w:val="bottom"/>
          </w:tcPr>
          <w:p w14:paraId="4648A59C"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(45,002)</w:t>
            </w:r>
          </w:p>
        </w:tc>
        <w:tc>
          <w:tcPr>
            <w:tcW w:w="236" w:type="dxa"/>
            <w:vAlign w:val="bottom"/>
          </w:tcPr>
          <w:p w14:paraId="6C063D0B"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76" w:type="dxa"/>
            <w:tcBorders>
              <w:bottom w:val="single" w:sz="4" w:space="0" w:color="auto"/>
            </w:tcBorders>
            <w:vAlign w:val="bottom"/>
          </w:tcPr>
          <w:p w14:paraId="4660B400" w14:textId="77777777" w:rsidR="000152D1" w:rsidRPr="00DC3B1D" w:rsidRDefault="000152D1" w:rsidP="00694BAA">
            <w:pPr>
              <w:autoSpaceDE w:val="0"/>
              <w:autoSpaceDN w:val="0"/>
              <w:spacing w:line="240" w:lineRule="atLeast"/>
              <w:ind w:left="-78"/>
              <w:jc w:val="right"/>
              <w:rPr>
                <w:rFonts w:ascii="Times New Roman" w:hAnsi="Times New Roman" w:cs="Times New Roman"/>
                <w:sz w:val="22"/>
                <w:szCs w:val="22"/>
              </w:rPr>
            </w:pPr>
            <w:r w:rsidRPr="00DC3B1D">
              <w:rPr>
                <w:rFonts w:ascii="Times New Roman" w:hAnsi="Times New Roman" w:cs="Times New Roman"/>
                <w:sz w:val="22"/>
                <w:szCs w:val="22"/>
              </w:rPr>
              <w:t>(13,438)</w:t>
            </w:r>
          </w:p>
        </w:tc>
        <w:tc>
          <w:tcPr>
            <w:tcW w:w="236" w:type="dxa"/>
            <w:vAlign w:val="bottom"/>
          </w:tcPr>
          <w:p w14:paraId="06E63826"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p>
        </w:tc>
        <w:tc>
          <w:tcPr>
            <w:tcW w:w="1222" w:type="dxa"/>
            <w:tcBorders>
              <w:bottom w:val="single" w:sz="4" w:space="0" w:color="auto"/>
            </w:tcBorders>
            <w:vAlign w:val="bottom"/>
          </w:tcPr>
          <w:p w14:paraId="4904BC9B" w14:textId="77777777" w:rsidR="000152D1" w:rsidRPr="00DC3B1D" w:rsidRDefault="000152D1" w:rsidP="00694BAA">
            <w:pPr>
              <w:autoSpaceDE w:val="0"/>
              <w:autoSpaceDN w:val="0"/>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(200,146)</w:t>
            </w:r>
          </w:p>
        </w:tc>
      </w:tr>
      <w:tr w:rsidR="000152D1" w:rsidRPr="00DC3B1D" w14:paraId="4FD2FBD5" w14:textId="77777777" w:rsidTr="00694BAA">
        <w:trPr>
          <w:trHeight w:val="20"/>
        </w:trPr>
        <w:tc>
          <w:tcPr>
            <w:tcW w:w="4050" w:type="dxa"/>
            <w:vAlign w:val="bottom"/>
          </w:tcPr>
          <w:p w14:paraId="6A899963" w14:textId="77777777" w:rsidR="000152D1" w:rsidRPr="00DC3B1D" w:rsidRDefault="000152D1" w:rsidP="00694BAA">
            <w:pPr>
              <w:ind w:left="142" w:right="72" w:hanging="142"/>
              <w:jc w:val="left"/>
              <w:rPr>
                <w:rFonts w:ascii="Times New Roman" w:hAnsi="Times New Roman" w:cs="Times New Roman"/>
                <w:sz w:val="22"/>
                <w:szCs w:val="22"/>
              </w:rPr>
            </w:pPr>
            <w:r w:rsidRPr="00DC3B1D">
              <w:rPr>
                <w:rFonts w:ascii="Times New Roman" w:hAnsi="Times New Roman" w:cs="Times New Roman"/>
                <w:b/>
                <w:bCs/>
                <w:sz w:val="22"/>
                <w:szCs w:val="22"/>
              </w:rPr>
              <w:t>Closing reinsurance contract liabilities</w:t>
            </w:r>
          </w:p>
        </w:tc>
        <w:tc>
          <w:tcPr>
            <w:tcW w:w="1350" w:type="dxa"/>
            <w:tcBorders>
              <w:top w:val="single" w:sz="4" w:space="0" w:color="auto"/>
              <w:bottom w:val="double" w:sz="4" w:space="0" w:color="auto"/>
            </w:tcBorders>
            <w:vAlign w:val="bottom"/>
          </w:tcPr>
          <w:p w14:paraId="3BCE5C2F"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(31,333)</w:t>
            </w:r>
          </w:p>
        </w:tc>
        <w:tc>
          <w:tcPr>
            <w:tcW w:w="237" w:type="dxa"/>
            <w:vAlign w:val="bottom"/>
          </w:tcPr>
          <w:p w14:paraId="76B33C28" w14:textId="77777777" w:rsidR="000152D1" w:rsidRPr="00DC3B1D" w:rsidRDefault="000152D1" w:rsidP="00694BAA">
            <w:pPr>
              <w:ind w:right="67"/>
              <w:jc w:val="right"/>
              <w:rPr>
                <w:rFonts w:ascii="Times New Roman" w:hAnsi="Times New Roman" w:cs="Times New Roman"/>
                <w:b/>
                <w:bCs/>
                <w:sz w:val="22"/>
                <w:szCs w:val="22"/>
              </w:rPr>
            </w:pPr>
          </w:p>
        </w:tc>
        <w:tc>
          <w:tcPr>
            <w:tcW w:w="1203" w:type="dxa"/>
            <w:tcBorders>
              <w:top w:val="single" w:sz="4" w:space="0" w:color="auto"/>
              <w:bottom w:val="double" w:sz="4" w:space="0" w:color="auto"/>
            </w:tcBorders>
            <w:vAlign w:val="bottom"/>
          </w:tcPr>
          <w:p w14:paraId="5517B681"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(39,095)</w:t>
            </w:r>
          </w:p>
        </w:tc>
        <w:tc>
          <w:tcPr>
            <w:tcW w:w="236" w:type="dxa"/>
            <w:vAlign w:val="bottom"/>
          </w:tcPr>
          <w:p w14:paraId="09C142F7"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p>
        </w:tc>
        <w:tc>
          <w:tcPr>
            <w:tcW w:w="1276" w:type="dxa"/>
            <w:tcBorders>
              <w:top w:val="single" w:sz="4" w:space="0" w:color="auto"/>
              <w:bottom w:val="double" w:sz="4" w:space="0" w:color="auto"/>
            </w:tcBorders>
            <w:vAlign w:val="bottom"/>
          </w:tcPr>
          <w:p w14:paraId="5632B7E0" w14:textId="77777777" w:rsidR="000152D1" w:rsidRPr="00DC3B1D" w:rsidRDefault="000152D1" w:rsidP="00694BAA">
            <w:pPr>
              <w:autoSpaceDE w:val="0"/>
              <w:autoSpaceDN w:val="0"/>
              <w:spacing w:line="240" w:lineRule="atLeast"/>
              <w:ind w:left="-78"/>
              <w:jc w:val="right"/>
              <w:rPr>
                <w:rFonts w:ascii="Times New Roman" w:hAnsi="Times New Roman" w:cs="Times New Roman"/>
                <w:b/>
                <w:bCs/>
                <w:sz w:val="22"/>
                <w:szCs w:val="22"/>
              </w:rPr>
            </w:pPr>
            <w:r w:rsidRPr="00DC3B1D">
              <w:rPr>
                <w:rFonts w:ascii="Times New Roman" w:hAnsi="Times New Roman" w:cs="Times New Roman"/>
                <w:b/>
                <w:bCs/>
                <w:sz w:val="22"/>
                <w:szCs w:val="22"/>
              </w:rPr>
              <w:t>(18,806)</w:t>
            </w:r>
          </w:p>
        </w:tc>
        <w:tc>
          <w:tcPr>
            <w:tcW w:w="236" w:type="dxa"/>
            <w:vAlign w:val="bottom"/>
          </w:tcPr>
          <w:p w14:paraId="72C4E46A"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p>
        </w:tc>
        <w:tc>
          <w:tcPr>
            <w:tcW w:w="1222" w:type="dxa"/>
            <w:tcBorders>
              <w:top w:val="single" w:sz="4" w:space="0" w:color="auto"/>
              <w:bottom w:val="double" w:sz="4" w:space="0" w:color="auto"/>
            </w:tcBorders>
            <w:vAlign w:val="bottom"/>
          </w:tcPr>
          <w:p w14:paraId="067BA0C3" w14:textId="77777777" w:rsidR="000152D1" w:rsidRPr="00DC3B1D" w:rsidRDefault="000152D1" w:rsidP="00694BAA">
            <w:pPr>
              <w:autoSpaceDE w:val="0"/>
              <w:autoSpaceDN w:val="0"/>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(89,234)</w:t>
            </w:r>
          </w:p>
        </w:tc>
      </w:tr>
    </w:tbl>
    <w:p w14:paraId="608E8B89" w14:textId="77777777" w:rsidR="00E8260C" w:rsidRPr="00DC3B1D" w:rsidRDefault="00E8260C" w:rsidP="0069510B">
      <w:pPr>
        <w:jc w:val="left"/>
        <w:rPr>
          <w:rFonts w:ascii="Times New Roman" w:eastAsia="Times New Roman" w:hAnsi="Times New Roman" w:cs="Times New Roman"/>
          <w:sz w:val="24"/>
          <w:szCs w:val="24"/>
        </w:rPr>
      </w:pPr>
    </w:p>
    <w:p w14:paraId="0C5867E7" w14:textId="33084D69" w:rsidR="0069510B" w:rsidRPr="00DC3B1D" w:rsidRDefault="0069510B" w:rsidP="0069510B">
      <w:pPr>
        <w:jc w:val="left"/>
        <w:rPr>
          <w:rFonts w:ascii="Times New Roman" w:eastAsia="Times New Roman" w:hAnsi="Times New Roman" w:cs="Times New Roman"/>
          <w:sz w:val="24"/>
          <w:szCs w:val="24"/>
        </w:rPr>
      </w:pPr>
      <w:r w:rsidRPr="00DC3B1D">
        <w:rPr>
          <w:rFonts w:ascii="Times New Roman" w:eastAsia="Times New Roman" w:hAnsi="Times New Roman" w:cs="Times New Roman"/>
          <w:sz w:val="24"/>
          <w:szCs w:val="24"/>
        </w:rPr>
        <w:br w:type="page"/>
      </w:r>
    </w:p>
    <w:p w14:paraId="341A9624" w14:textId="6A737643" w:rsidR="00994EE1" w:rsidRPr="00DC3B1D" w:rsidRDefault="00994EE1" w:rsidP="00515940">
      <w:pPr>
        <w:widowControl w:val="0"/>
        <w:tabs>
          <w:tab w:val="left" w:pos="270"/>
          <w:tab w:val="left" w:pos="900"/>
        </w:tabs>
        <w:overflowPunct w:val="0"/>
        <w:autoSpaceDE w:val="0"/>
        <w:autoSpaceDN w:val="0"/>
        <w:adjustRightInd w:val="0"/>
        <w:spacing w:line="260" w:lineRule="atLeast"/>
        <w:ind w:left="720" w:right="-45" w:hanging="180"/>
        <w:jc w:val="left"/>
        <w:textAlignment w:val="baseline"/>
        <w:rPr>
          <w:rFonts w:ascii="Times New Roman" w:eastAsia="Times New Roman" w:hAnsi="Times New Roman" w:cs="Times New Roman"/>
          <w:b/>
          <w:bCs/>
          <w:sz w:val="22"/>
          <w:szCs w:val="22"/>
        </w:rPr>
      </w:pPr>
      <w:r w:rsidRPr="00DC3B1D">
        <w:rPr>
          <w:rFonts w:ascii="Times New Roman" w:eastAsia="Times New Roman" w:hAnsi="Times New Roman" w:cs="Times New Roman"/>
          <w:b/>
          <w:bCs/>
          <w:sz w:val="22"/>
          <w:szCs w:val="22"/>
          <w:lang w:val="en-GB"/>
        </w:rPr>
        <w:t>3) Effect</w:t>
      </w:r>
      <w:r w:rsidRPr="00DC3B1D">
        <w:rPr>
          <w:rFonts w:ascii="Times New Roman" w:eastAsia="Times New Roman" w:hAnsi="Times New Roman" w:cs="Times New Roman"/>
          <w:b/>
          <w:bCs/>
          <w:sz w:val="22"/>
          <w:szCs w:val="22"/>
        </w:rPr>
        <w:t xml:space="preserve"> of contracts initially recognised in the period - reinsurance contracts not measured under</w:t>
      </w:r>
      <w:r w:rsidR="00515940" w:rsidRPr="00DC3B1D">
        <w:rPr>
          <w:rFonts w:ascii="Times New Roman" w:eastAsia="Times New Roman" w:hAnsi="Times New Roman" w:cs="Times New Roman"/>
          <w:b/>
          <w:bCs/>
          <w:sz w:val="22"/>
          <w:szCs w:val="22"/>
        </w:rPr>
        <w:t xml:space="preserve"> </w:t>
      </w:r>
      <w:r w:rsidRPr="00DC3B1D">
        <w:rPr>
          <w:rFonts w:ascii="Times New Roman" w:eastAsia="Times New Roman" w:hAnsi="Times New Roman" w:cs="Times New Roman"/>
          <w:b/>
          <w:bCs/>
          <w:sz w:val="22"/>
          <w:szCs w:val="22"/>
        </w:rPr>
        <w:t>the PAA</w:t>
      </w:r>
    </w:p>
    <w:p w14:paraId="5A17F2CF" w14:textId="77777777" w:rsidR="00F16F36" w:rsidRPr="00DC3B1D" w:rsidRDefault="00F16F36" w:rsidP="00994EE1">
      <w:pPr>
        <w:widowControl w:val="0"/>
        <w:tabs>
          <w:tab w:val="left" w:pos="270"/>
        </w:tabs>
        <w:overflowPunct w:val="0"/>
        <w:autoSpaceDE w:val="0"/>
        <w:autoSpaceDN w:val="0"/>
        <w:adjustRightInd w:val="0"/>
        <w:spacing w:line="240" w:lineRule="atLeast"/>
        <w:ind w:left="540" w:right="-45"/>
        <w:jc w:val="left"/>
        <w:textAlignment w:val="baseline"/>
        <w:rPr>
          <w:rFonts w:ascii="Times New Roman" w:eastAsia="Times New Roman" w:hAnsi="Times New Roman" w:cs="Times New Roman"/>
          <w:b/>
          <w:bCs/>
        </w:rPr>
      </w:pPr>
    </w:p>
    <w:tbl>
      <w:tblPr>
        <w:tblStyle w:val="TableGrid"/>
        <w:tblW w:w="9450"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770"/>
        <w:gridCol w:w="1350"/>
        <w:gridCol w:w="236"/>
        <w:gridCol w:w="1474"/>
        <w:gridCol w:w="236"/>
        <w:gridCol w:w="1384"/>
      </w:tblGrid>
      <w:tr w:rsidR="00F16F36" w:rsidRPr="00DC3B1D" w14:paraId="46252B64" w14:textId="77777777" w:rsidTr="00F16F36">
        <w:trPr>
          <w:trHeight w:val="20"/>
        </w:trPr>
        <w:tc>
          <w:tcPr>
            <w:tcW w:w="4770" w:type="dxa"/>
          </w:tcPr>
          <w:p w14:paraId="5D871147" w14:textId="77777777" w:rsidR="00F16F36" w:rsidRPr="00DC3B1D" w:rsidRDefault="00F16F36" w:rsidP="00F03B10">
            <w:pPr>
              <w:ind w:right="72"/>
              <w:rPr>
                <w:rFonts w:ascii="Times New Roman" w:hAnsi="Times New Roman" w:cs="Times New Roman"/>
                <w:b/>
                <w:bCs/>
                <w:sz w:val="22"/>
                <w:szCs w:val="22"/>
                <w:lang w:val="en-GB"/>
              </w:rPr>
            </w:pPr>
          </w:p>
        </w:tc>
        <w:tc>
          <w:tcPr>
            <w:tcW w:w="4680" w:type="dxa"/>
            <w:gridSpan w:val="5"/>
          </w:tcPr>
          <w:p w14:paraId="21AEB367" w14:textId="647899DA" w:rsidR="00F16F36" w:rsidRPr="00DC3B1D" w:rsidRDefault="0014297D" w:rsidP="00F03B10">
            <w:pPr>
              <w:ind w:right="72"/>
              <w:jc w:val="center"/>
              <w:rPr>
                <w:rFonts w:ascii="Times New Roman" w:hAnsi="Times New Roman" w:cs="Times New Roman"/>
                <w:b/>
                <w:bCs/>
                <w:sz w:val="22"/>
                <w:szCs w:val="22"/>
                <w:lang w:val="en-GB"/>
              </w:rPr>
            </w:pPr>
            <w:r w:rsidRPr="00DC3B1D">
              <w:rPr>
                <w:rFonts w:ascii="Times New Roman" w:hAnsi="Times New Roman" w:cs="Times New Roman"/>
                <w:b/>
                <w:bCs/>
                <w:sz w:val="22"/>
                <w:szCs w:val="22"/>
                <w:lang w:val="en-GB"/>
              </w:rPr>
              <w:t>Consolidated financial information</w:t>
            </w:r>
          </w:p>
        </w:tc>
      </w:tr>
      <w:tr w:rsidR="0014297D" w:rsidRPr="00DC3B1D" w14:paraId="6C384AFF" w14:textId="77777777" w:rsidTr="00F16F36">
        <w:trPr>
          <w:trHeight w:val="20"/>
        </w:trPr>
        <w:tc>
          <w:tcPr>
            <w:tcW w:w="4770" w:type="dxa"/>
          </w:tcPr>
          <w:p w14:paraId="638D7640" w14:textId="77777777" w:rsidR="0014297D" w:rsidRPr="00DC3B1D" w:rsidRDefault="0014297D" w:rsidP="00F03B10">
            <w:pPr>
              <w:ind w:right="72"/>
              <w:rPr>
                <w:rFonts w:ascii="Times New Roman" w:hAnsi="Times New Roman" w:cs="Times New Roman"/>
                <w:b/>
                <w:bCs/>
                <w:sz w:val="22"/>
                <w:szCs w:val="22"/>
                <w:lang w:val="en-GB"/>
              </w:rPr>
            </w:pPr>
          </w:p>
        </w:tc>
        <w:tc>
          <w:tcPr>
            <w:tcW w:w="4680" w:type="dxa"/>
            <w:gridSpan w:val="5"/>
          </w:tcPr>
          <w:p w14:paraId="44FE560F" w14:textId="3A92CF76" w:rsidR="0014297D" w:rsidRPr="00DC3B1D" w:rsidRDefault="00911B9F" w:rsidP="00F03B10">
            <w:pPr>
              <w:ind w:right="72"/>
              <w:jc w:val="center"/>
              <w:rPr>
                <w:rFonts w:ascii="Times New Roman" w:hAnsi="Times New Roman" w:cs="Times New Roman"/>
                <w:sz w:val="22"/>
                <w:szCs w:val="22"/>
              </w:rPr>
            </w:pPr>
            <w:r w:rsidRPr="00DC3B1D">
              <w:rPr>
                <w:rFonts w:ascii="Times New Roman" w:hAnsi="Times New Roman" w:cs="Times New Roman"/>
                <w:sz w:val="22"/>
                <w:szCs w:val="22"/>
              </w:rPr>
              <w:t>31 March 2026</w:t>
            </w:r>
          </w:p>
        </w:tc>
      </w:tr>
      <w:tr w:rsidR="00F16F36" w:rsidRPr="00DC3B1D" w14:paraId="43573921" w14:textId="77777777" w:rsidTr="00F16F36">
        <w:trPr>
          <w:trHeight w:val="20"/>
        </w:trPr>
        <w:tc>
          <w:tcPr>
            <w:tcW w:w="4770" w:type="dxa"/>
          </w:tcPr>
          <w:p w14:paraId="1AFE8548" w14:textId="77777777" w:rsidR="00F16F36" w:rsidRPr="00DC3B1D" w:rsidRDefault="00F16F36" w:rsidP="00F03B10">
            <w:pPr>
              <w:ind w:right="72"/>
              <w:rPr>
                <w:rFonts w:ascii="Times New Roman" w:hAnsi="Times New Roman" w:cs="Times New Roman"/>
                <w:b/>
                <w:bCs/>
                <w:sz w:val="22"/>
                <w:szCs w:val="22"/>
                <w:lang w:val="en-GB"/>
              </w:rPr>
            </w:pPr>
          </w:p>
        </w:tc>
        <w:tc>
          <w:tcPr>
            <w:tcW w:w="4680" w:type="dxa"/>
            <w:gridSpan w:val="5"/>
            <w:tcBorders>
              <w:bottom w:val="single" w:sz="4" w:space="0" w:color="auto"/>
            </w:tcBorders>
          </w:tcPr>
          <w:p w14:paraId="314BC87D" w14:textId="1216D287" w:rsidR="00F16F36" w:rsidRPr="00DC3B1D" w:rsidRDefault="00F16F36" w:rsidP="00F03B10">
            <w:pPr>
              <w:ind w:right="72"/>
              <w:jc w:val="center"/>
              <w:rPr>
                <w:rFonts w:ascii="Times New Roman" w:hAnsi="Times New Roman" w:cs="Times New Roman"/>
                <w:sz w:val="22"/>
                <w:szCs w:val="22"/>
                <w:lang w:val="en-GB"/>
              </w:rPr>
            </w:pPr>
            <w:r w:rsidRPr="00DC3B1D">
              <w:rPr>
                <w:rFonts w:ascii="Times New Roman" w:hAnsi="Times New Roman" w:cs="Times New Roman"/>
                <w:sz w:val="22"/>
                <w:szCs w:val="22"/>
                <w:lang w:val="en-GB"/>
              </w:rPr>
              <w:t xml:space="preserve">Reinsurance contracts </w:t>
            </w:r>
            <w:r w:rsidR="005050A8" w:rsidRPr="00DC3B1D">
              <w:rPr>
                <w:rFonts w:ascii="Times New Roman" w:hAnsi="Times New Roman" w:cs="Times New Roman"/>
                <w:sz w:val="22"/>
                <w:szCs w:val="22"/>
                <w:lang w:val="en-GB"/>
              </w:rPr>
              <w:t>held</w:t>
            </w:r>
          </w:p>
        </w:tc>
      </w:tr>
      <w:tr w:rsidR="00F16F36" w:rsidRPr="00DC3B1D" w14:paraId="7FF92711" w14:textId="77777777" w:rsidTr="00F16F36">
        <w:trPr>
          <w:trHeight w:val="20"/>
        </w:trPr>
        <w:tc>
          <w:tcPr>
            <w:tcW w:w="4770" w:type="dxa"/>
          </w:tcPr>
          <w:p w14:paraId="0437790A" w14:textId="77777777" w:rsidR="00F16F36" w:rsidRPr="00DC3B1D" w:rsidRDefault="00F16F36" w:rsidP="00F03B10">
            <w:pPr>
              <w:ind w:right="72"/>
              <w:rPr>
                <w:rFonts w:ascii="Times New Roman" w:hAnsi="Times New Roman" w:cs="Times New Roman"/>
                <w:b/>
                <w:bCs/>
                <w:sz w:val="22"/>
                <w:szCs w:val="22"/>
                <w:lang w:val="en-GB"/>
              </w:rPr>
            </w:pPr>
          </w:p>
        </w:tc>
        <w:tc>
          <w:tcPr>
            <w:tcW w:w="1350" w:type="dxa"/>
            <w:tcBorders>
              <w:top w:val="single" w:sz="4" w:space="0" w:color="auto"/>
              <w:bottom w:val="nil"/>
            </w:tcBorders>
            <w:vAlign w:val="center"/>
          </w:tcPr>
          <w:p w14:paraId="5F2B2423" w14:textId="77777777" w:rsidR="00F16F36" w:rsidRPr="00DC3B1D" w:rsidRDefault="00F16F36" w:rsidP="00F03B10">
            <w:pPr>
              <w:adjustRightInd w:val="0"/>
              <w:jc w:val="center"/>
              <w:rPr>
                <w:rFonts w:ascii="Times New Roman" w:hAnsi="Times New Roman" w:cs="Times New Roman"/>
                <w:sz w:val="22"/>
                <w:szCs w:val="22"/>
              </w:rPr>
            </w:pPr>
            <w:r w:rsidRPr="00DC3B1D">
              <w:rPr>
                <w:rFonts w:ascii="Times New Roman" w:hAnsi="Times New Roman" w:cs="Times New Roman"/>
                <w:sz w:val="22"/>
                <w:szCs w:val="22"/>
              </w:rPr>
              <w:t>Profitable</w:t>
            </w:r>
          </w:p>
          <w:p w14:paraId="151632B3" w14:textId="77777777" w:rsidR="00F16F36" w:rsidRPr="00DC3B1D" w:rsidRDefault="00F16F36" w:rsidP="00F03B10">
            <w:pPr>
              <w:adjustRightInd w:val="0"/>
              <w:jc w:val="center"/>
              <w:rPr>
                <w:rFonts w:ascii="Times New Roman" w:hAnsi="Times New Roman" w:cs="Times New Roman"/>
                <w:sz w:val="22"/>
                <w:szCs w:val="22"/>
              </w:rPr>
            </w:pPr>
            <w:r w:rsidRPr="00DC3B1D">
              <w:rPr>
                <w:rFonts w:ascii="Times New Roman" w:hAnsi="Times New Roman" w:cs="Times New Roman"/>
                <w:sz w:val="22"/>
                <w:szCs w:val="22"/>
              </w:rPr>
              <w:t>contracts</w:t>
            </w:r>
          </w:p>
        </w:tc>
        <w:tc>
          <w:tcPr>
            <w:tcW w:w="236" w:type="dxa"/>
            <w:tcBorders>
              <w:top w:val="single" w:sz="4" w:space="0" w:color="auto"/>
              <w:bottom w:val="nil"/>
            </w:tcBorders>
          </w:tcPr>
          <w:p w14:paraId="0FA3CAA8" w14:textId="77777777" w:rsidR="00F16F36" w:rsidRPr="00DC3B1D" w:rsidRDefault="00F16F36" w:rsidP="00F03B10">
            <w:pPr>
              <w:adjustRightInd w:val="0"/>
              <w:jc w:val="center"/>
              <w:rPr>
                <w:rFonts w:ascii="Times New Roman" w:hAnsi="Times New Roman" w:cs="Times New Roman"/>
                <w:sz w:val="22"/>
                <w:szCs w:val="22"/>
              </w:rPr>
            </w:pPr>
          </w:p>
        </w:tc>
        <w:tc>
          <w:tcPr>
            <w:tcW w:w="1474" w:type="dxa"/>
            <w:tcBorders>
              <w:top w:val="single" w:sz="4" w:space="0" w:color="auto"/>
              <w:bottom w:val="nil"/>
            </w:tcBorders>
            <w:vAlign w:val="center"/>
          </w:tcPr>
          <w:p w14:paraId="19A24967" w14:textId="77777777" w:rsidR="00F16F36" w:rsidRPr="00DC3B1D" w:rsidRDefault="00F16F36" w:rsidP="00F03B10">
            <w:pPr>
              <w:adjustRightInd w:val="0"/>
              <w:jc w:val="center"/>
              <w:rPr>
                <w:rFonts w:ascii="Times New Roman" w:hAnsi="Times New Roman" w:cs="Times New Roman"/>
                <w:sz w:val="22"/>
                <w:szCs w:val="22"/>
              </w:rPr>
            </w:pPr>
            <w:r w:rsidRPr="00DC3B1D">
              <w:rPr>
                <w:rFonts w:ascii="Times New Roman" w:hAnsi="Times New Roman" w:cs="Times New Roman"/>
                <w:sz w:val="22"/>
                <w:szCs w:val="22"/>
              </w:rPr>
              <w:t>Onerous</w:t>
            </w:r>
          </w:p>
          <w:p w14:paraId="01E6BB01" w14:textId="77777777" w:rsidR="00F16F36" w:rsidRPr="00DC3B1D" w:rsidRDefault="00F16F36" w:rsidP="00F03B10">
            <w:pPr>
              <w:adjustRightInd w:val="0"/>
              <w:jc w:val="center"/>
              <w:rPr>
                <w:rFonts w:ascii="Times New Roman" w:hAnsi="Times New Roman" w:cs="Times New Roman"/>
                <w:sz w:val="22"/>
                <w:szCs w:val="22"/>
              </w:rPr>
            </w:pPr>
            <w:r w:rsidRPr="00DC3B1D">
              <w:rPr>
                <w:rFonts w:ascii="Times New Roman" w:hAnsi="Times New Roman" w:cs="Times New Roman"/>
                <w:sz w:val="22"/>
                <w:szCs w:val="22"/>
              </w:rPr>
              <w:t>contracts</w:t>
            </w:r>
          </w:p>
        </w:tc>
        <w:tc>
          <w:tcPr>
            <w:tcW w:w="236" w:type="dxa"/>
            <w:tcBorders>
              <w:top w:val="single" w:sz="4" w:space="0" w:color="auto"/>
              <w:bottom w:val="nil"/>
            </w:tcBorders>
          </w:tcPr>
          <w:p w14:paraId="0BA0CCE4" w14:textId="77777777" w:rsidR="00F16F36" w:rsidRPr="00DC3B1D" w:rsidRDefault="00F16F36" w:rsidP="00F03B10">
            <w:pPr>
              <w:ind w:right="72"/>
              <w:jc w:val="center"/>
              <w:rPr>
                <w:rFonts w:ascii="Times New Roman" w:hAnsi="Times New Roman" w:cs="Times New Roman"/>
                <w:sz w:val="22"/>
                <w:szCs w:val="22"/>
                <w:lang w:val="en-GB"/>
              </w:rPr>
            </w:pPr>
          </w:p>
        </w:tc>
        <w:tc>
          <w:tcPr>
            <w:tcW w:w="1384" w:type="dxa"/>
            <w:tcBorders>
              <w:top w:val="single" w:sz="4" w:space="0" w:color="auto"/>
              <w:bottom w:val="nil"/>
            </w:tcBorders>
          </w:tcPr>
          <w:p w14:paraId="32E0EACC" w14:textId="77777777" w:rsidR="00F16F36" w:rsidRPr="00DC3B1D" w:rsidRDefault="00F16F36" w:rsidP="00F03B10">
            <w:pPr>
              <w:ind w:right="72"/>
              <w:jc w:val="center"/>
              <w:rPr>
                <w:rFonts w:ascii="Times New Roman" w:hAnsi="Times New Roman" w:cs="Times New Roman"/>
                <w:sz w:val="22"/>
                <w:szCs w:val="22"/>
                <w:lang w:val="en-GB"/>
              </w:rPr>
            </w:pPr>
          </w:p>
          <w:p w14:paraId="799C65C5" w14:textId="77777777" w:rsidR="00F16F36" w:rsidRPr="00DC3B1D" w:rsidRDefault="00F16F36" w:rsidP="00F03B10">
            <w:pPr>
              <w:ind w:right="72"/>
              <w:jc w:val="center"/>
              <w:rPr>
                <w:rFonts w:ascii="Times New Roman" w:hAnsi="Times New Roman" w:cs="Times New Roman"/>
                <w:sz w:val="22"/>
                <w:szCs w:val="22"/>
                <w:lang w:val="en-GB"/>
              </w:rPr>
            </w:pPr>
            <w:r w:rsidRPr="00DC3B1D">
              <w:rPr>
                <w:rFonts w:ascii="Times New Roman" w:hAnsi="Times New Roman" w:cs="Times New Roman"/>
                <w:sz w:val="22"/>
                <w:szCs w:val="22"/>
                <w:lang w:val="en-GB"/>
              </w:rPr>
              <w:t>Total</w:t>
            </w:r>
          </w:p>
        </w:tc>
      </w:tr>
      <w:tr w:rsidR="00F16F36" w:rsidRPr="00DC3B1D" w14:paraId="2D66A7C9" w14:textId="77777777" w:rsidTr="00F16F36">
        <w:trPr>
          <w:trHeight w:val="20"/>
        </w:trPr>
        <w:tc>
          <w:tcPr>
            <w:tcW w:w="4770" w:type="dxa"/>
          </w:tcPr>
          <w:p w14:paraId="145CC05F" w14:textId="77777777" w:rsidR="00F16F36" w:rsidRPr="00DC3B1D" w:rsidRDefault="00F16F36" w:rsidP="00F03B10">
            <w:pPr>
              <w:ind w:left="130" w:right="72" w:hanging="130"/>
              <w:rPr>
                <w:rFonts w:ascii="Times New Roman" w:hAnsi="Times New Roman" w:cs="Times New Roman"/>
                <w:sz w:val="22"/>
                <w:szCs w:val="22"/>
                <w:lang w:val="en-GB"/>
              </w:rPr>
            </w:pPr>
          </w:p>
        </w:tc>
        <w:tc>
          <w:tcPr>
            <w:tcW w:w="4680" w:type="dxa"/>
            <w:gridSpan w:val="5"/>
            <w:tcBorders>
              <w:top w:val="nil"/>
            </w:tcBorders>
            <w:vAlign w:val="bottom"/>
          </w:tcPr>
          <w:p w14:paraId="454CC677" w14:textId="77777777" w:rsidR="00F16F36" w:rsidRPr="00DC3B1D" w:rsidRDefault="00F16F36" w:rsidP="00F03B10">
            <w:pPr>
              <w:tabs>
                <w:tab w:val="decimal" w:pos="877"/>
              </w:tabs>
              <w:jc w:val="center"/>
              <w:rPr>
                <w:rFonts w:ascii="Times New Roman" w:hAnsi="Times New Roman" w:cs="Times New Roman"/>
                <w:sz w:val="22"/>
                <w:szCs w:val="22"/>
                <w:lang w:val="en-GB"/>
              </w:rPr>
            </w:pPr>
            <w:r w:rsidRPr="00DC3B1D">
              <w:rPr>
                <w:rFonts w:ascii="Times New Roman" w:hAnsi="Times New Roman" w:cs="Times New Roman"/>
                <w:i/>
                <w:iCs/>
                <w:sz w:val="22"/>
                <w:szCs w:val="22"/>
              </w:rPr>
              <w:t>(in thousand Baht)</w:t>
            </w:r>
          </w:p>
        </w:tc>
      </w:tr>
      <w:tr w:rsidR="00AA2CA4" w:rsidRPr="00DC3B1D" w14:paraId="169535E4" w14:textId="77777777" w:rsidTr="007864A5">
        <w:trPr>
          <w:trHeight w:val="20"/>
        </w:trPr>
        <w:tc>
          <w:tcPr>
            <w:tcW w:w="4770" w:type="dxa"/>
          </w:tcPr>
          <w:p w14:paraId="563F9AB7" w14:textId="029BC16E" w:rsidR="00AA2CA4" w:rsidRPr="00DC3B1D" w:rsidRDefault="00AA2CA4" w:rsidP="00AA2CA4">
            <w:pPr>
              <w:ind w:left="130" w:right="72" w:hanging="130"/>
              <w:rPr>
                <w:rFonts w:ascii="Times New Roman" w:hAnsi="Times New Roman" w:cs="Times New Roman"/>
                <w:b/>
                <w:bCs/>
                <w:sz w:val="22"/>
                <w:szCs w:val="22"/>
                <w:lang w:val="en-GB"/>
              </w:rPr>
            </w:pPr>
            <w:r w:rsidRPr="00DC3B1D">
              <w:rPr>
                <w:rFonts w:ascii="Times New Roman" w:hAnsi="Times New Roman" w:cs="Times New Roman"/>
                <w:sz w:val="22"/>
                <w:szCs w:val="22"/>
                <w:lang w:val="en-GB"/>
              </w:rPr>
              <w:t>Estimate of present value of future cash inflows</w:t>
            </w:r>
          </w:p>
        </w:tc>
        <w:tc>
          <w:tcPr>
            <w:tcW w:w="1350" w:type="dxa"/>
            <w:tcBorders>
              <w:top w:val="nil"/>
              <w:left w:val="nil"/>
              <w:bottom w:val="nil"/>
              <w:right w:val="nil"/>
            </w:tcBorders>
            <w:vAlign w:val="center"/>
          </w:tcPr>
          <w:p w14:paraId="611F505F" w14:textId="4E0EEBF0" w:rsidR="00AA2CA4" w:rsidRPr="00DC3B1D" w:rsidRDefault="00AA2CA4" w:rsidP="00AA2CA4">
            <w:pPr>
              <w:tabs>
                <w:tab w:val="decimal" w:pos="1065"/>
              </w:tabs>
              <w:ind w:left="-97" w:right="-125"/>
              <w:rPr>
                <w:rFonts w:ascii="Times New Roman" w:hAnsi="Times New Roman" w:cs="Times New Roman"/>
                <w:sz w:val="22"/>
                <w:szCs w:val="22"/>
              </w:rPr>
            </w:pPr>
            <w:r w:rsidRPr="00DC3B1D">
              <w:rPr>
                <w:rFonts w:ascii="Times New Roman" w:hAnsi="Times New Roman" w:cs="Times New Roman"/>
                <w:sz w:val="22"/>
                <w:szCs w:val="22"/>
              </w:rPr>
              <w:t>132,215</w:t>
            </w:r>
          </w:p>
        </w:tc>
        <w:tc>
          <w:tcPr>
            <w:tcW w:w="236" w:type="dxa"/>
            <w:vAlign w:val="bottom"/>
          </w:tcPr>
          <w:p w14:paraId="095B29F3" w14:textId="77777777" w:rsidR="00AA2CA4" w:rsidRPr="00DC3B1D" w:rsidRDefault="00AA2CA4" w:rsidP="00AA2CA4">
            <w:pPr>
              <w:tabs>
                <w:tab w:val="decimal" w:pos="1173"/>
              </w:tabs>
              <w:jc w:val="right"/>
              <w:rPr>
                <w:rFonts w:ascii="Times New Roman" w:hAnsi="Times New Roman" w:cs="Times New Roman"/>
                <w:sz w:val="22"/>
                <w:szCs w:val="22"/>
              </w:rPr>
            </w:pPr>
          </w:p>
        </w:tc>
        <w:tc>
          <w:tcPr>
            <w:tcW w:w="1474" w:type="dxa"/>
          </w:tcPr>
          <w:p w14:paraId="0965162A" w14:textId="7A7141B0" w:rsidR="00AA2CA4" w:rsidRPr="00DC3B1D" w:rsidRDefault="00AA2CA4" w:rsidP="00AA2CA4">
            <w:pPr>
              <w:tabs>
                <w:tab w:val="decimal" w:pos="1185"/>
              </w:tabs>
              <w:ind w:left="-97" w:right="-125"/>
              <w:rPr>
                <w:rFonts w:ascii="Times New Roman" w:hAnsi="Times New Roman" w:cs="Times New Roman"/>
                <w:sz w:val="22"/>
                <w:szCs w:val="22"/>
              </w:rPr>
            </w:pPr>
            <w:r w:rsidRPr="00DC3B1D">
              <w:rPr>
                <w:rFonts w:ascii="Times New Roman" w:eastAsia="Times New Roman" w:hAnsi="Times New Roman" w:cstheme="minorBidi"/>
                <w:sz w:val="22"/>
                <w:szCs w:val="22"/>
              </w:rPr>
              <w:t>9,105</w:t>
            </w:r>
          </w:p>
        </w:tc>
        <w:tc>
          <w:tcPr>
            <w:tcW w:w="236" w:type="dxa"/>
            <w:vAlign w:val="center"/>
          </w:tcPr>
          <w:p w14:paraId="060FF64B" w14:textId="77777777" w:rsidR="00AA2CA4" w:rsidRPr="00DC3B1D" w:rsidRDefault="00AA2CA4" w:rsidP="00AA2CA4">
            <w:pPr>
              <w:tabs>
                <w:tab w:val="decimal" w:pos="877"/>
              </w:tabs>
              <w:jc w:val="right"/>
              <w:rPr>
                <w:rFonts w:ascii="Times New Roman" w:hAnsi="Times New Roman" w:cs="Times New Roman"/>
                <w:sz w:val="22"/>
                <w:szCs w:val="22"/>
              </w:rPr>
            </w:pPr>
          </w:p>
        </w:tc>
        <w:tc>
          <w:tcPr>
            <w:tcW w:w="1384" w:type="dxa"/>
            <w:vAlign w:val="center"/>
          </w:tcPr>
          <w:p w14:paraId="2D685518" w14:textId="324058CB" w:rsidR="00AA2CA4" w:rsidRPr="00DC3B1D" w:rsidRDefault="00AA2CA4" w:rsidP="00AA2CA4">
            <w:pPr>
              <w:tabs>
                <w:tab w:val="decimal" w:pos="1185"/>
              </w:tabs>
              <w:ind w:left="-97" w:right="-125"/>
              <w:rPr>
                <w:rFonts w:ascii="Times New Roman" w:hAnsi="Times New Roman" w:cs="Times New Roman"/>
                <w:sz w:val="22"/>
                <w:szCs w:val="22"/>
              </w:rPr>
            </w:pPr>
            <w:r w:rsidRPr="00DC3B1D">
              <w:rPr>
                <w:rFonts w:ascii="Times New Roman" w:hAnsi="Times New Roman" w:cs="Times New Roman"/>
                <w:sz w:val="22"/>
                <w:szCs w:val="22"/>
              </w:rPr>
              <w:t>141,320</w:t>
            </w:r>
          </w:p>
        </w:tc>
      </w:tr>
      <w:tr w:rsidR="00AA2CA4" w:rsidRPr="00DC3B1D" w14:paraId="61DA831B" w14:textId="77777777" w:rsidTr="007864A5">
        <w:trPr>
          <w:trHeight w:val="20"/>
        </w:trPr>
        <w:tc>
          <w:tcPr>
            <w:tcW w:w="4770" w:type="dxa"/>
          </w:tcPr>
          <w:p w14:paraId="754119D5" w14:textId="5A80308F" w:rsidR="00AA2CA4" w:rsidRPr="00DC3B1D" w:rsidRDefault="00AA2CA4" w:rsidP="00AA2CA4">
            <w:pPr>
              <w:ind w:left="130" w:right="72" w:hanging="130"/>
              <w:rPr>
                <w:rFonts w:ascii="Times New Roman" w:hAnsi="Times New Roman" w:cs="Times New Roman"/>
                <w:sz w:val="22"/>
                <w:szCs w:val="22"/>
                <w:lang w:val="en-GB"/>
              </w:rPr>
            </w:pPr>
            <w:r w:rsidRPr="00DC3B1D">
              <w:rPr>
                <w:rFonts w:ascii="Times New Roman" w:hAnsi="Times New Roman" w:cs="Times New Roman"/>
                <w:sz w:val="22"/>
                <w:szCs w:val="22"/>
                <w:lang w:val="en-GB"/>
              </w:rPr>
              <w:t>Estimates of present value of future cash outflows</w:t>
            </w:r>
          </w:p>
        </w:tc>
        <w:tc>
          <w:tcPr>
            <w:tcW w:w="1350" w:type="dxa"/>
            <w:tcBorders>
              <w:top w:val="nil"/>
              <w:left w:val="nil"/>
              <w:bottom w:val="nil"/>
              <w:right w:val="nil"/>
            </w:tcBorders>
            <w:vAlign w:val="center"/>
          </w:tcPr>
          <w:p w14:paraId="5D88EE72" w14:textId="5EA05BB8" w:rsidR="00AA2CA4" w:rsidRPr="00DC3B1D" w:rsidRDefault="00AA2CA4" w:rsidP="00AA2CA4">
            <w:pPr>
              <w:tabs>
                <w:tab w:val="decimal" w:pos="1065"/>
              </w:tabs>
              <w:ind w:left="-97" w:right="-125"/>
              <w:rPr>
                <w:rFonts w:ascii="Times New Roman" w:hAnsi="Times New Roman" w:cs="Times New Roman"/>
                <w:sz w:val="22"/>
                <w:szCs w:val="22"/>
              </w:rPr>
            </w:pPr>
            <w:r w:rsidRPr="00DC3B1D">
              <w:rPr>
                <w:rFonts w:ascii="Times New Roman" w:hAnsi="Times New Roman" w:cs="Times New Roman"/>
                <w:sz w:val="22"/>
                <w:szCs w:val="22"/>
              </w:rPr>
              <w:t>(119,821)</w:t>
            </w:r>
          </w:p>
        </w:tc>
        <w:tc>
          <w:tcPr>
            <w:tcW w:w="236" w:type="dxa"/>
            <w:vAlign w:val="bottom"/>
          </w:tcPr>
          <w:p w14:paraId="6930852C" w14:textId="77777777" w:rsidR="00AA2CA4" w:rsidRPr="00DC3B1D" w:rsidRDefault="00AA2CA4" w:rsidP="00AA2CA4">
            <w:pPr>
              <w:tabs>
                <w:tab w:val="decimal" w:pos="1065"/>
                <w:tab w:val="decimal" w:pos="1227"/>
              </w:tabs>
              <w:ind w:left="-97" w:right="-125"/>
              <w:rPr>
                <w:rFonts w:ascii="Times New Roman" w:hAnsi="Times New Roman" w:cs="Times New Roman"/>
                <w:sz w:val="22"/>
                <w:szCs w:val="22"/>
              </w:rPr>
            </w:pPr>
          </w:p>
        </w:tc>
        <w:tc>
          <w:tcPr>
            <w:tcW w:w="1474" w:type="dxa"/>
          </w:tcPr>
          <w:p w14:paraId="0571C932" w14:textId="115DAAD3" w:rsidR="00AA2CA4" w:rsidRPr="00DC3B1D" w:rsidRDefault="00AA2CA4" w:rsidP="00AA2CA4">
            <w:pPr>
              <w:tabs>
                <w:tab w:val="decimal" w:pos="1185"/>
              </w:tabs>
              <w:ind w:left="-97" w:right="-125"/>
              <w:rPr>
                <w:rFonts w:ascii="Times New Roman" w:hAnsi="Times New Roman" w:cs="Times New Roman"/>
                <w:sz w:val="22"/>
                <w:szCs w:val="22"/>
              </w:rPr>
            </w:pPr>
            <w:r w:rsidRPr="00DC3B1D">
              <w:rPr>
                <w:rFonts w:ascii="Times New Roman" w:eastAsia="Times New Roman" w:hAnsi="Times New Roman" w:cstheme="minorBidi"/>
                <w:sz w:val="22"/>
                <w:szCs w:val="22"/>
              </w:rPr>
              <w:t>(12,086)</w:t>
            </w:r>
          </w:p>
        </w:tc>
        <w:tc>
          <w:tcPr>
            <w:tcW w:w="236" w:type="dxa"/>
            <w:vAlign w:val="center"/>
          </w:tcPr>
          <w:p w14:paraId="79403F54" w14:textId="77777777" w:rsidR="00AA2CA4" w:rsidRPr="00DC3B1D" w:rsidRDefault="00AA2CA4" w:rsidP="00AA2CA4">
            <w:pPr>
              <w:tabs>
                <w:tab w:val="decimal" w:pos="1065"/>
              </w:tabs>
              <w:ind w:left="-97" w:right="-125"/>
              <w:rPr>
                <w:rFonts w:ascii="Times New Roman" w:hAnsi="Times New Roman" w:cs="Times New Roman"/>
                <w:sz w:val="22"/>
                <w:szCs w:val="22"/>
              </w:rPr>
            </w:pPr>
          </w:p>
        </w:tc>
        <w:tc>
          <w:tcPr>
            <w:tcW w:w="1384" w:type="dxa"/>
            <w:vAlign w:val="center"/>
          </w:tcPr>
          <w:p w14:paraId="30CA7440" w14:textId="146A9B30" w:rsidR="00AA2CA4" w:rsidRPr="00DC3B1D" w:rsidRDefault="00AA2CA4" w:rsidP="00AA2CA4">
            <w:pPr>
              <w:tabs>
                <w:tab w:val="decimal" w:pos="1185"/>
              </w:tabs>
              <w:ind w:left="-97" w:right="-125"/>
              <w:rPr>
                <w:rFonts w:ascii="Times New Roman" w:hAnsi="Times New Roman" w:cs="Times New Roman"/>
                <w:sz w:val="22"/>
                <w:szCs w:val="22"/>
              </w:rPr>
            </w:pPr>
            <w:r w:rsidRPr="00DC3B1D">
              <w:rPr>
                <w:rFonts w:ascii="Times New Roman" w:hAnsi="Times New Roman" w:cs="Times New Roman"/>
                <w:sz w:val="22"/>
                <w:szCs w:val="22"/>
              </w:rPr>
              <w:t>(131,907)</w:t>
            </w:r>
          </w:p>
        </w:tc>
      </w:tr>
      <w:tr w:rsidR="00AA2CA4" w:rsidRPr="00DC3B1D" w14:paraId="30AE63C0" w14:textId="77777777" w:rsidTr="007864A5">
        <w:trPr>
          <w:trHeight w:val="20"/>
        </w:trPr>
        <w:tc>
          <w:tcPr>
            <w:tcW w:w="4770" w:type="dxa"/>
            <w:tcBorders>
              <w:bottom w:val="nil"/>
            </w:tcBorders>
          </w:tcPr>
          <w:p w14:paraId="16E48411" w14:textId="77777777" w:rsidR="00AA2CA4" w:rsidRPr="00DC3B1D" w:rsidRDefault="00AA2CA4" w:rsidP="00AA2CA4">
            <w:pPr>
              <w:ind w:left="130" w:right="72" w:hanging="130"/>
              <w:rPr>
                <w:rFonts w:ascii="Times New Roman" w:hAnsi="Times New Roman" w:cs="Times New Roman"/>
                <w:sz w:val="22"/>
                <w:szCs w:val="22"/>
                <w:lang w:val="en-GB"/>
              </w:rPr>
            </w:pPr>
            <w:r w:rsidRPr="00DC3B1D">
              <w:rPr>
                <w:rFonts w:ascii="Times New Roman" w:hAnsi="Times New Roman" w:cs="Times New Roman"/>
                <w:sz w:val="22"/>
                <w:szCs w:val="22"/>
                <w:lang w:val="en-GB"/>
              </w:rPr>
              <w:t xml:space="preserve">Risk adjustment for </w:t>
            </w:r>
            <w:r w:rsidRPr="00DC3B1D">
              <w:rPr>
                <w:rFonts w:ascii="Times New Roman" w:hAnsi="Times New Roman" w:cs="Times New Roman"/>
                <w:sz w:val="22"/>
                <w:szCs w:val="22"/>
              </w:rPr>
              <w:t>non-financial risk</w:t>
            </w:r>
          </w:p>
        </w:tc>
        <w:tc>
          <w:tcPr>
            <w:tcW w:w="1350" w:type="dxa"/>
            <w:tcBorders>
              <w:top w:val="nil"/>
              <w:left w:val="nil"/>
              <w:bottom w:val="nil"/>
              <w:right w:val="nil"/>
            </w:tcBorders>
            <w:vAlign w:val="center"/>
          </w:tcPr>
          <w:p w14:paraId="57AB512C" w14:textId="108F70BC" w:rsidR="00AA2CA4" w:rsidRPr="00DC3B1D" w:rsidRDefault="00AA2CA4" w:rsidP="00AA2CA4">
            <w:pPr>
              <w:tabs>
                <w:tab w:val="decimal" w:pos="1065"/>
              </w:tabs>
              <w:ind w:left="-97" w:right="-125"/>
              <w:rPr>
                <w:rFonts w:ascii="Times New Roman" w:hAnsi="Times New Roman" w:cs="Times New Roman"/>
                <w:sz w:val="22"/>
                <w:szCs w:val="22"/>
              </w:rPr>
            </w:pPr>
            <w:r w:rsidRPr="00DC3B1D">
              <w:rPr>
                <w:rFonts w:ascii="Times New Roman" w:hAnsi="Times New Roman" w:cs="Times New Roman"/>
                <w:sz w:val="22"/>
                <w:szCs w:val="22"/>
              </w:rPr>
              <w:t>1,458</w:t>
            </w:r>
          </w:p>
        </w:tc>
        <w:tc>
          <w:tcPr>
            <w:tcW w:w="236" w:type="dxa"/>
            <w:tcBorders>
              <w:bottom w:val="nil"/>
            </w:tcBorders>
            <w:vAlign w:val="bottom"/>
          </w:tcPr>
          <w:p w14:paraId="6255EC62" w14:textId="77777777" w:rsidR="00AA2CA4" w:rsidRPr="00DC3B1D" w:rsidRDefault="00AA2CA4" w:rsidP="00AA2CA4">
            <w:pPr>
              <w:tabs>
                <w:tab w:val="decimal" w:pos="877"/>
              </w:tabs>
              <w:jc w:val="right"/>
              <w:rPr>
                <w:rFonts w:ascii="Times New Roman" w:hAnsi="Times New Roman" w:cs="Times New Roman"/>
                <w:sz w:val="22"/>
                <w:szCs w:val="22"/>
              </w:rPr>
            </w:pPr>
          </w:p>
        </w:tc>
        <w:tc>
          <w:tcPr>
            <w:tcW w:w="1474" w:type="dxa"/>
            <w:tcBorders>
              <w:bottom w:val="nil"/>
            </w:tcBorders>
          </w:tcPr>
          <w:p w14:paraId="155A5EEB" w14:textId="2C7B3223" w:rsidR="00AA2CA4" w:rsidRPr="00DC3B1D" w:rsidRDefault="00AA2CA4" w:rsidP="00AA2CA4">
            <w:pPr>
              <w:tabs>
                <w:tab w:val="decimal" w:pos="1185"/>
              </w:tabs>
              <w:ind w:left="-97" w:right="-125"/>
              <w:rPr>
                <w:rFonts w:ascii="Times New Roman" w:hAnsi="Times New Roman" w:cs="Times New Roman"/>
                <w:sz w:val="22"/>
                <w:szCs w:val="22"/>
              </w:rPr>
            </w:pPr>
            <w:r w:rsidRPr="00DC3B1D">
              <w:rPr>
                <w:rFonts w:ascii="Times New Roman" w:eastAsia="Times New Roman" w:hAnsi="Times New Roman" w:cstheme="minorBidi"/>
                <w:sz w:val="22"/>
                <w:szCs w:val="22"/>
              </w:rPr>
              <w:t>(589)</w:t>
            </w:r>
          </w:p>
        </w:tc>
        <w:tc>
          <w:tcPr>
            <w:tcW w:w="236" w:type="dxa"/>
            <w:tcBorders>
              <w:bottom w:val="nil"/>
            </w:tcBorders>
            <w:vAlign w:val="center"/>
          </w:tcPr>
          <w:p w14:paraId="46F825C0" w14:textId="77777777" w:rsidR="00AA2CA4" w:rsidRPr="00DC3B1D" w:rsidRDefault="00AA2CA4" w:rsidP="00AA2CA4">
            <w:pPr>
              <w:tabs>
                <w:tab w:val="decimal" w:pos="877"/>
              </w:tabs>
              <w:jc w:val="right"/>
              <w:rPr>
                <w:rFonts w:ascii="Times New Roman" w:hAnsi="Times New Roman" w:cs="Times New Roman"/>
                <w:sz w:val="22"/>
                <w:szCs w:val="22"/>
              </w:rPr>
            </w:pPr>
          </w:p>
        </w:tc>
        <w:tc>
          <w:tcPr>
            <w:tcW w:w="1384" w:type="dxa"/>
            <w:tcBorders>
              <w:bottom w:val="nil"/>
            </w:tcBorders>
            <w:vAlign w:val="center"/>
          </w:tcPr>
          <w:p w14:paraId="38CD226C" w14:textId="512D66A6" w:rsidR="00AA2CA4" w:rsidRPr="00DC3B1D" w:rsidRDefault="00AA2CA4" w:rsidP="00AA2CA4">
            <w:pPr>
              <w:tabs>
                <w:tab w:val="decimal" w:pos="1185"/>
              </w:tabs>
              <w:ind w:left="-97" w:right="-125"/>
              <w:rPr>
                <w:rFonts w:ascii="Times New Roman" w:hAnsi="Times New Roman" w:cs="Times New Roman"/>
                <w:sz w:val="22"/>
                <w:szCs w:val="22"/>
              </w:rPr>
            </w:pPr>
            <w:r w:rsidRPr="00DC3B1D">
              <w:rPr>
                <w:rFonts w:ascii="Times New Roman" w:hAnsi="Times New Roman" w:cs="Times New Roman"/>
                <w:sz w:val="22"/>
                <w:szCs w:val="22"/>
              </w:rPr>
              <w:t>869</w:t>
            </w:r>
          </w:p>
        </w:tc>
      </w:tr>
      <w:tr w:rsidR="00AA2CA4" w:rsidRPr="00DC3B1D" w14:paraId="642A8F79" w14:textId="77777777" w:rsidTr="007864A5">
        <w:trPr>
          <w:trHeight w:val="20"/>
        </w:trPr>
        <w:tc>
          <w:tcPr>
            <w:tcW w:w="4770" w:type="dxa"/>
            <w:tcBorders>
              <w:bottom w:val="nil"/>
            </w:tcBorders>
          </w:tcPr>
          <w:p w14:paraId="2D358069" w14:textId="77777777" w:rsidR="00AA2CA4" w:rsidRPr="00DC3B1D" w:rsidRDefault="00AA2CA4" w:rsidP="00AA2CA4">
            <w:pPr>
              <w:ind w:left="130" w:right="72" w:hanging="130"/>
              <w:rPr>
                <w:rFonts w:ascii="Times New Roman" w:hAnsi="Times New Roman" w:cs="Times New Roman"/>
                <w:sz w:val="22"/>
                <w:szCs w:val="22"/>
                <w:lang w:val="en-GB"/>
              </w:rPr>
            </w:pPr>
            <w:r w:rsidRPr="00DC3B1D">
              <w:rPr>
                <w:rFonts w:ascii="Times New Roman" w:hAnsi="Times New Roman" w:cs="Times New Roman"/>
                <w:sz w:val="22"/>
                <w:szCs w:val="22"/>
                <w:lang w:val="en-GB"/>
              </w:rPr>
              <w:t>CSM</w:t>
            </w:r>
          </w:p>
        </w:tc>
        <w:tc>
          <w:tcPr>
            <w:tcW w:w="1350" w:type="dxa"/>
            <w:tcBorders>
              <w:top w:val="nil"/>
              <w:left w:val="nil"/>
              <w:bottom w:val="nil"/>
              <w:right w:val="nil"/>
            </w:tcBorders>
            <w:vAlign w:val="center"/>
          </w:tcPr>
          <w:p w14:paraId="788C16CE" w14:textId="0354EF1C" w:rsidR="00AA2CA4" w:rsidRPr="00DC3B1D" w:rsidRDefault="00AA2CA4" w:rsidP="00AA2CA4">
            <w:pPr>
              <w:tabs>
                <w:tab w:val="decimal" w:pos="1065"/>
              </w:tabs>
              <w:ind w:left="-97" w:right="-125"/>
              <w:rPr>
                <w:rFonts w:ascii="Times New Roman" w:hAnsi="Times New Roman" w:cs="Times New Roman"/>
                <w:sz w:val="22"/>
                <w:szCs w:val="22"/>
              </w:rPr>
            </w:pPr>
            <w:r w:rsidRPr="00DC3B1D">
              <w:rPr>
                <w:rFonts w:ascii="Times New Roman" w:hAnsi="Times New Roman" w:cs="Times New Roman"/>
                <w:sz w:val="22"/>
                <w:szCs w:val="22"/>
              </w:rPr>
              <w:t>(13,852)</w:t>
            </w:r>
          </w:p>
        </w:tc>
        <w:tc>
          <w:tcPr>
            <w:tcW w:w="236" w:type="dxa"/>
            <w:tcBorders>
              <w:bottom w:val="nil"/>
            </w:tcBorders>
            <w:vAlign w:val="bottom"/>
          </w:tcPr>
          <w:p w14:paraId="3153D4CC" w14:textId="77777777" w:rsidR="00AA2CA4" w:rsidRPr="00DC3B1D" w:rsidRDefault="00AA2CA4" w:rsidP="00AA2CA4">
            <w:pPr>
              <w:tabs>
                <w:tab w:val="decimal" w:pos="1065"/>
              </w:tabs>
              <w:ind w:left="-97" w:right="-125"/>
              <w:rPr>
                <w:rFonts w:ascii="Times New Roman" w:hAnsi="Times New Roman" w:cs="Times New Roman"/>
                <w:sz w:val="22"/>
                <w:szCs w:val="22"/>
              </w:rPr>
            </w:pPr>
          </w:p>
        </w:tc>
        <w:tc>
          <w:tcPr>
            <w:tcW w:w="1474" w:type="dxa"/>
            <w:tcBorders>
              <w:bottom w:val="nil"/>
            </w:tcBorders>
          </w:tcPr>
          <w:p w14:paraId="7817689A" w14:textId="4D2007D2" w:rsidR="00AA2CA4" w:rsidRPr="00DC3B1D" w:rsidRDefault="00AA2CA4" w:rsidP="00AA2CA4">
            <w:pPr>
              <w:tabs>
                <w:tab w:val="decimal" w:pos="1173"/>
              </w:tabs>
              <w:ind w:left="-97" w:right="-125"/>
              <w:rPr>
                <w:rFonts w:ascii="Times New Roman" w:hAnsi="Times New Roman" w:cs="Times New Roman"/>
                <w:sz w:val="22"/>
                <w:szCs w:val="22"/>
              </w:rPr>
            </w:pPr>
            <w:r w:rsidRPr="00DC3B1D">
              <w:rPr>
                <w:rFonts w:ascii="Times New Roman" w:eastAsia="Times New Roman" w:hAnsi="Times New Roman" w:cstheme="minorBidi"/>
                <w:sz w:val="22"/>
                <w:szCs w:val="22"/>
              </w:rPr>
              <w:t>3,570</w:t>
            </w:r>
          </w:p>
        </w:tc>
        <w:tc>
          <w:tcPr>
            <w:tcW w:w="236" w:type="dxa"/>
            <w:tcBorders>
              <w:bottom w:val="nil"/>
            </w:tcBorders>
            <w:vAlign w:val="center"/>
          </w:tcPr>
          <w:p w14:paraId="3514DBA0" w14:textId="77777777" w:rsidR="00AA2CA4" w:rsidRPr="00DC3B1D" w:rsidRDefault="00AA2CA4" w:rsidP="00AA2CA4">
            <w:pPr>
              <w:tabs>
                <w:tab w:val="decimal" w:pos="1065"/>
              </w:tabs>
              <w:ind w:left="-97" w:right="-125"/>
              <w:rPr>
                <w:rFonts w:ascii="Times New Roman" w:hAnsi="Times New Roman" w:cs="Times New Roman"/>
                <w:sz w:val="22"/>
                <w:szCs w:val="22"/>
              </w:rPr>
            </w:pPr>
          </w:p>
        </w:tc>
        <w:tc>
          <w:tcPr>
            <w:tcW w:w="1384" w:type="dxa"/>
            <w:tcBorders>
              <w:bottom w:val="nil"/>
            </w:tcBorders>
            <w:vAlign w:val="center"/>
          </w:tcPr>
          <w:p w14:paraId="7C3A5061" w14:textId="1EDFE6E2" w:rsidR="00AA2CA4" w:rsidRPr="00DC3B1D" w:rsidRDefault="00AA2CA4" w:rsidP="00AA2CA4">
            <w:pPr>
              <w:tabs>
                <w:tab w:val="decimal" w:pos="1185"/>
              </w:tabs>
              <w:ind w:left="-97" w:right="-125"/>
              <w:rPr>
                <w:rFonts w:ascii="Times New Roman" w:hAnsi="Times New Roman" w:cs="Times New Roman"/>
                <w:sz w:val="22"/>
                <w:szCs w:val="22"/>
              </w:rPr>
            </w:pPr>
            <w:r w:rsidRPr="00DC3B1D">
              <w:rPr>
                <w:rFonts w:ascii="Times New Roman" w:hAnsi="Times New Roman" w:cs="Times New Roman"/>
                <w:sz w:val="22"/>
                <w:szCs w:val="22"/>
              </w:rPr>
              <w:t>(10,282)</w:t>
            </w:r>
          </w:p>
        </w:tc>
      </w:tr>
    </w:tbl>
    <w:p w14:paraId="2EFB1108" w14:textId="77777777" w:rsidR="00AA2CA4" w:rsidRPr="00DC3B1D" w:rsidRDefault="00AA2CA4" w:rsidP="00994EE1">
      <w:pPr>
        <w:widowControl w:val="0"/>
        <w:tabs>
          <w:tab w:val="left" w:pos="270"/>
        </w:tabs>
        <w:overflowPunct w:val="0"/>
        <w:autoSpaceDE w:val="0"/>
        <w:autoSpaceDN w:val="0"/>
        <w:adjustRightInd w:val="0"/>
        <w:spacing w:line="240" w:lineRule="atLeast"/>
        <w:ind w:left="540" w:right="-45"/>
        <w:jc w:val="left"/>
        <w:textAlignment w:val="baseline"/>
        <w:rPr>
          <w:rFonts w:ascii="Times New Roman" w:eastAsia="Times New Roman" w:hAnsi="Times New Roman" w:cstheme="minorBidi"/>
          <w:b/>
          <w:bCs/>
          <w:sz w:val="22"/>
          <w:szCs w:val="22"/>
          <w:cs/>
        </w:rPr>
      </w:pPr>
    </w:p>
    <w:tbl>
      <w:tblPr>
        <w:tblStyle w:val="TableGrid"/>
        <w:tblW w:w="9486"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770"/>
        <w:gridCol w:w="1350"/>
        <w:gridCol w:w="270"/>
        <w:gridCol w:w="1440"/>
        <w:gridCol w:w="236"/>
        <w:gridCol w:w="1420"/>
      </w:tblGrid>
      <w:tr w:rsidR="0014297D" w:rsidRPr="00DC3B1D" w14:paraId="3E5AFF82" w14:textId="77777777" w:rsidTr="0014297D">
        <w:trPr>
          <w:trHeight w:val="20"/>
        </w:trPr>
        <w:tc>
          <w:tcPr>
            <w:tcW w:w="4770" w:type="dxa"/>
          </w:tcPr>
          <w:p w14:paraId="492CC01D" w14:textId="77777777" w:rsidR="0014297D" w:rsidRPr="00DC3B1D" w:rsidRDefault="0014297D" w:rsidP="00F03B10">
            <w:pPr>
              <w:ind w:right="72"/>
              <w:rPr>
                <w:rFonts w:ascii="Times New Roman" w:hAnsi="Times New Roman" w:cs="Times New Roman"/>
                <w:b/>
                <w:bCs/>
                <w:sz w:val="22"/>
                <w:szCs w:val="22"/>
                <w:lang w:val="en-GB"/>
              </w:rPr>
            </w:pPr>
          </w:p>
        </w:tc>
        <w:tc>
          <w:tcPr>
            <w:tcW w:w="4716" w:type="dxa"/>
            <w:gridSpan w:val="5"/>
          </w:tcPr>
          <w:p w14:paraId="54D3045B" w14:textId="6A5C11B7" w:rsidR="0014297D" w:rsidRPr="00DC3B1D" w:rsidRDefault="0014297D" w:rsidP="00F03B10">
            <w:pPr>
              <w:ind w:right="72"/>
              <w:jc w:val="center"/>
              <w:rPr>
                <w:rFonts w:ascii="Times New Roman" w:hAnsi="Times New Roman" w:cs="Times New Roman"/>
                <w:sz w:val="22"/>
                <w:szCs w:val="22"/>
                <w:lang w:val="en-GB"/>
              </w:rPr>
            </w:pPr>
            <w:r w:rsidRPr="00DC3B1D">
              <w:rPr>
                <w:rFonts w:ascii="Times New Roman" w:hAnsi="Times New Roman" w:cs="Times New Roman"/>
                <w:b/>
                <w:bCs/>
                <w:sz w:val="22"/>
                <w:szCs w:val="22"/>
                <w:lang w:val="en-GB"/>
              </w:rPr>
              <w:t>Consolidated financial information</w:t>
            </w:r>
          </w:p>
        </w:tc>
      </w:tr>
      <w:tr w:rsidR="0014297D" w:rsidRPr="00DC3B1D" w14:paraId="53B0006B" w14:textId="77777777" w:rsidTr="0014297D">
        <w:trPr>
          <w:trHeight w:val="20"/>
        </w:trPr>
        <w:tc>
          <w:tcPr>
            <w:tcW w:w="4770" w:type="dxa"/>
          </w:tcPr>
          <w:p w14:paraId="175AA149" w14:textId="77777777" w:rsidR="0014297D" w:rsidRPr="00DC3B1D" w:rsidRDefault="0014297D" w:rsidP="00F03B10">
            <w:pPr>
              <w:ind w:right="72"/>
              <w:rPr>
                <w:rFonts w:ascii="Times New Roman" w:hAnsi="Times New Roman" w:cs="Times New Roman"/>
                <w:b/>
                <w:bCs/>
                <w:sz w:val="22"/>
                <w:szCs w:val="22"/>
                <w:lang w:val="en-GB"/>
              </w:rPr>
            </w:pPr>
          </w:p>
        </w:tc>
        <w:tc>
          <w:tcPr>
            <w:tcW w:w="4716" w:type="dxa"/>
            <w:gridSpan w:val="5"/>
          </w:tcPr>
          <w:p w14:paraId="0AEA2592" w14:textId="6D1E403D" w:rsidR="0014297D" w:rsidRPr="00DC3B1D" w:rsidRDefault="0014297D" w:rsidP="00F03B10">
            <w:pPr>
              <w:ind w:right="72"/>
              <w:jc w:val="center"/>
              <w:rPr>
                <w:rFonts w:ascii="Times New Roman" w:hAnsi="Times New Roman" w:cs="Times New Roman"/>
                <w:sz w:val="22"/>
                <w:szCs w:val="22"/>
              </w:rPr>
            </w:pPr>
            <w:r w:rsidRPr="00DC3B1D">
              <w:rPr>
                <w:rFonts w:ascii="Times New Roman" w:hAnsi="Times New Roman" w:cs="Times New Roman"/>
                <w:sz w:val="22"/>
                <w:szCs w:val="22"/>
              </w:rPr>
              <w:t>31 December 202</w:t>
            </w:r>
            <w:r w:rsidR="00911B9F" w:rsidRPr="00DC3B1D">
              <w:rPr>
                <w:rFonts w:ascii="Times New Roman" w:hAnsi="Times New Roman" w:cs="Times New Roman"/>
                <w:sz w:val="22"/>
                <w:szCs w:val="22"/>
              </w:rPr>
              <w:t>5</w:t>
            </w:r>
          </w:p>
        </w:tc>
      </w:tr>
      <w:tr w:rsidR="0014297D" w:rsidRPr="00DC3B1D" w14:paraId="72DAB7A1" w14:textId="77777777" w:rsidTr="0014297D">
        <w:trPr>
          <w:trHeight w:val="20"/>
        </w:trPr>
        <w:tc>
          <w:tcPr>
            <w:tcW w:w="4770" w:type="dxa"/>
          </w:tcPr>
          <w:p w14:paraId="44090002" w14:textId="77777777" w:rsidR="0014297D" w:rsidRPr="00DC3B1D" w:rsidRDefault="0014297D" w:rsidP="00F03B10">
            <w:pPr>
              <w:ind w:right="72"/>
              <w:rPr>
                <w:rFonts w:ascii="Times New Roman" w:hAnsi="Times New Roman" w:cs="Times New Roman"/>
                <w:b/>
                <w:bCs/>
                <w:sz w:val="22"/>
                <w:szCs w:val="22"/>
                <w:lang w:val="en-GB"/>
              </w:rPr>
            </w:pPr>
          </w:p>
        </w:tc>
        <w:tc>
          <w:tcPr>
            <w:tcW w:w="4716" w:type="dxa"/>
            <w:gridSpan w:val="5"/>
            <w:tcBorders>
              <w:bottom w:val="single" w:sz="4" w:space="0" w:color="auto"/>
            </w:tcBorders>
          </w:tcPr>
          <w:p w14:paraId="28522824" w14:textId="7BEB6CB6" w:rsidR="0014297D" w:rsidRPr="00DC3B1D" w:rsidRDefault="0014297D" w:rsidP="00F03B10">
            <w:pPr>
              <w:ind w:right="72"/>
              <w:jc w:val="center"/>
              <w:rPr>
                <w:rFonts w:ascii="Times New Roman" w:hAnsi="Times New Roman" w:cs="Times New Roman"/>
                <w:sz w:val="22"/>
                <w:szCs w:val="22"/>
                <w:lang w:val="en-GB"/>
              </w:rPr>
            </w:pPr>
            <w:r w:rsidRPr="00DC3B1D">
              <w:rPr>
                <w:rFonts w:ascii="Times New Roman" w:hAnsi="Times New Roman" w:cs="Times New Roman"/>
                <w:sz w:val="22"/>
                <w:szCs w:val="22"/>
                <w:lang w:val="en-GB"/>
              </w:rPr>
              <w:t xml:space="preserve">Reinsurance contracts </w:t>
            </w:r>
            <w:r w:rsidR="005050A8" w:rsidRPr="00DC3B1D">
              <w:rPr>
                <w:rFonts w:ascii="Times New Roman" w:hAnsi="Times New Roman" w:cs="Times New Roman"/>
                <w:sz w:val="22"/>
                <w:szCs w:val="22"/>
                <w:lang w:val="en-GB"/>
              </w:rPr>
              <w:t>held</w:t>
            </w:r>
          </w:p>
        </w:tc>
      </w:tr>
      <w:tr w:rsidR="0014297D" w:rsidRPr="00DC3B1D" w14:paraId="2F86D091" w14:textId="77777777" w:rsidTr="0014297D">
        <w:trPr>
          <w:trHeight w:val="20"/>
        </w:trPr>
        <w:tc>
          <w:tcPr>
            <w:tcW w:w="4770" w:type="dxa"/>
          </w:tcPr>
          <w:p w14:paraId="4BC3916D" w14:textId="77777777" w:rsidR="0014297D" w:rsidRPr="00DC3B1D" w:rsidRDefault="0014297D" w:rsidP="00F03B10">
            <w:pPr>
              <w:ind w:right="72"/>
              <w:rPr>
                <w:rFonts w:ascii="Times New Roman" w:hAnsi="Times New Roman" w:cs="Times New Roman"/>
                <w:b/>
                <w:bCs/>
                <w:sz w:val="22"/>
                <w:szCs w:val="22"/>
                <w:lang w:val="en-GB"/>
              </w:rPr>
            </w:pPr>
          </w:p>
        </w:tc>
        <w:tc>
          <w:tcPr>
            <w:tcW w:w="1350" w:type="dxa"/>
            <w:tcBorders>
              <w:top w:val="single" w:sz="4" w:space="0" w:color="auto"/>
              <w:bottom w:val="nil"/>
            </w:tcBorders>
            <w:vAlign w:val="center"/>
          </w:tcPr>
          <w:p w14:paraId="28AED8D8" w14:textId="77777777" w:rsidR="0014297D" w:rsidRPr="00DC3B1D" w:rsidRDefault="0014297D" w:rsidP="00F03B10">
            <w:pPr>
              <w:adjustRightInd w:val="0"/>
              <w:jc w:val="center"/>
              <w:rPr>
                <w:rFonts w:ascii="Times New Roman" w:hAnsi="Times New Roman" w:cs="Times New Roman"/>
                <w:sz w:val="22"/>
                <w:szCs w:val="22"/>
              </w:rPr>
            </w:pPr>
            <w:r w:rsidRPr="00DC3B1D">
              <w:rPr>
                <w:rFonts w:ascii="Times New Roman" w:hAnsi="Times New Roman" w:cs="Times New Roman"/>
                <w:sz w:val="22"/>
                <w:szCs w:val="22"/>
              </w:rPr>
              <w:t>Profitable</w:t>
            </w:r>
          </w:p>
          <w:p w14:paraId="56C18C91" w14:textId="77777777" w:rsidR="0014297D" w:rsidRPr="00DC3B1D" w:rsidRDefault="0014297D" w:rsidP="00F03B10">
            <w:pPr>
              <w:adjustRightInd w:val="0"/>
              <w:jc w:val="center"/>
              <w:rPr>
                <w:rFonts w:ascii="Times New Roman" w:hAnsi="Times New Roman" w:cs="Times New Roman"/>
                <w:sz w:val="22"/>
                <w:szCs w:val="22"/>
              </w:rPr>
            </w:pPr>
            <w:r w:rsidRPr="00DC3B1D">
              <w:rPr>
                <w:rFonts w:ascii="Times New Roman" w:hAnsi="Times New Roman" w:cs="Times New Roman"/>
                <w:sz w:val="22"/>
                <w:szCs w:val="22"/>
              </w:rPr>
              <w:t>contracts</w:t>
            </w:r>
          </w:p>
        </w:tc>
        <w:tc>
          <w:tcPr>
            <w:tcW w:w="270" w:type="dxa"/>
            <w:tcBorders>
              <w:top w:val="single" w:sz="4" w:space="0" w:color="auto"/>
              <w:bottom w:val="nil"/>
            </w:tcBorders>
          </w:tcPr>
          <w:p w14:paraId="5A3A760F" w14:textId="77777777" w:rsidR="0014297D" w:rsidRPr="00DC3B1D" w:rsidRDefault="0014297D" w:rsidP="00F03B10">
            <w:pPr>
              <w:adjustRightInd w:val="0"/>
              <w:jc w:val="center"/>
              <w:rPr>
                <w:rFonts w:ascii="Times New Roman" w:hAnsi="Times New Roman" w:cs="Times New Roman"/>
                <w:sz w:val="22"/>
                <w:szCs w:val="22"/>
              </w:rPr>
            </w:pPr>
          </w:p>
        </w:tc>
        <w:tc>
          <w:tcPr>
            <w:tcW w:w="1440" w:type="dxa"/>
            <w:tcBorders>
              <w:top w:val="single" w:sz="4" w:space="0" w:color="auto"/>
              <w:bottom w:val="nil"/>
            </w:tcBorders>
            <w:vAlign w:val="center"/>
          </w:tcPr>
          <w:p w14:paraId="0FD0000F" w14:textId="77777777" w:rsidR="0014297D" w:rsidRPr="00DC3B1D" w:rsidRDefault="0014297D" w:rsidP="00F03B10">
            <w:pPr>
              <w:adjustRightInd w:val="0"/>
              <w:jc w:val="center"/>
              <w:rPr>
                <w:rFonts w:ascii="Times New Roman" w:hAnsi="Times New Roman" w:cs="Times New Roman"/>
                <w:sz w:val="22"/>
                <w:szCs w:val="22"/>
              </w:rPr>
            </w:pPr>
            <w:r w:rsidRPr="00DC3B1D">
              <w:rPr>
                <w:rFonts w:ascii="Times New Roman" w:hAnsi="Times New Roman" w:cs="Times New Roman"/>
                <w:sz w:val="22"/>
                <w:szCs w:val="22"/>
              </w:rPr>
              <w:t>Onerous</w:t>
            </w:r>
          </w:p>
          <w:p w14:paraId="399EF46D" w14:textId="77777777" w:rsidR="0014297D" w:rsidRPr="00DC3B1D" w:rsidRDefault="0014297D" w:rsidP="00F03B10">
            <w:pPr>
              <w:adjustRightInd w:val="0"/>
              <w:jc w:val="center"/>
              <w:rPr>
                <w:rFonts w:ascii="Times New Roman" w:hAnsi="Times New Roman" w:cs="Times New Roman"/>
                <w:sz w:val="22"/>
                <w:szCs w:val="22"/>
              </w:rPr>
            </w:pPr>
            <w:r w:rsidRPr="00DC3B1D">
              <w:rPr>
                <w:rFonts w:ascii="Times New Roman" w:hAnsi="Times New Roman" w:cs="Times New Roman"/>
                <w:sz w:val="22"/>
                <w:szCs w:val="22"/>
              </w:rPr>
              <w:t>contracts</w:t>
            </w:r>
          </w:p>
        </w:tc>
        <w:tc>
          <w:tcPr>
            <w:tcW w:w="236" w:type="dxa"/>
            <w:tcBorders>
              <w:top w:val="single" w:sz="4" w:space="0" w:color="auto"/>
              <w:bottom w:val="nil"/>
            </w:tcBorders>
          </w:tcPr>
          <w:p w14:paraId="2213BD2F" w14:textId="77777777" w:rsidR="0014297D" w:rsidRPr="00DC3B1D" w:rsidRDefault="0014297D" w:rsidP="00F03B10">
            <w:pPr>
              <w:ind w:right="72"/>
              <w:jc w:val="center"/>
              <w:rPr>
                <w:rFonts w:ascii="Times New Roman" w:hAnsi="Times New Roman" w:cs="Times New Roman"/>
                <w:sz w:val="22"/>
                <w:szCs w:val="22"/>
                <w:lang w:val="en-GB"/>
              </w:rPr>
            </w:pPr>
          </w:p>
        </w:tc>
        <w:tc>
          <w:tcPr>
            <w:tcW w:w="1420" w:type="dxa"/>
            <w:tcBorders>
              <w:top w:val="single" w:sz="4" w:space="0" w:color="auto"/>
              <w:bottom w:val="nil"/>
            </w:tcBorders>
          </w:tcPr>
          <w:p w14:paraId="6A4D87C4" w14:textId="77777777" w:rsidR="0014297D" w:rsidRPr="00DC3B1D" w:rsidRDefault="0014297D" w:rsidP="00F03B10">
            <w:pPr>
              <w:ind w:right="72"/>
              <w:jc w:val="center"/>
              <w:rPr>
                <w:rFonts w:ascii="Times New Roman" w:hAnsi="Times New Roman" w:cs="Times New Roman"/>
                <w:sz w:val="22"/>
                <w:szCs w:val="22"/>
                <w:lang w:val="en-GB"/>
              </w:rPr>
            </w:pPr>
          </w:p>
          <w:p w14:paraId="3B5E6649" w14:textId="77777777" w:rsidR="0014297D" w:rsidRPr="00DC3B1D" w:rsidRDefault="0014297D" w:rsidP="00F03B10">
            <w:pPr>
              <w:ind w:right="72"/>
              <w:jc w:val="center"/>
              <w:rPr>
                <w:rFonts w:ascii="Times New Roman" w:hAnsi="Times New Roman" w:cs="Times New Roman"/>
                <w:sz w:val="22"/>
                <w:szCs w:val="22"/>
                <w:lang w:val="en-GB"/>
              </w:rPr>
            </w:pPr>
            <w:r w:rsidRPr="00DC3B1D">
              <w:rPr>
                <w:rFonts w:ascii="Times New Roman" w:hAnsi="Times New Roman" w:cs="Times New Roman"/>
                <w:sz w:val="22"/>
                <w:szCs w:val="22"/>
                <w:lang w:val="en-GB"/>
              </w:rPr>
              <w:t>Total</w:t>
            </w:r>
          </w:p>
        </w:tc>
      </w:tr>
      <w:tr w:rsidR="008A39AC" w:rsidRPr="00DC3B1D" w14:paraId="7BE5CEF4" w14:textId="77777777" w:rsidTr="0014297D">
        <w:trPr>
          <w:trHeight w:val="20"/>
        </w:trPr>
        <w:tc>
          <w:tcPr>
            <w:tcW w:w="4770" w:type="dxa"/>
          </w:tcPr>
          <w:p w14:paraId="7FD2024D" w14:textId="77777777" w:rsidR="008A39AC" w:rsidRPr="00DC3B1D" w:rsidRDefault="008A39AC" w:rsidP="00F03B10">
            <w:pPr>
              <w:ind w:left="130" w:right="72" w:hanging="130"/>
              <w:rPr>
                <w:rFonts w:ascii="Times New Roman" w:hAnsi="Times New Roman" w:cs="Times New Roman"/>
                <w:sz w:val="22"/>
                <w:szCs w:val="22"/>
                <w:lang w:val="en-GB"/>
              </w:rPr>
            </w:pPr>
          </w:p>
        </w:tc>
        <w:tc>
          <w:tcPr>
            <w:tcW w:w="4716" w:type="dxa"/>
            <w:gridSpan w:val="5"/>
            <w:tcBorders>
              <w:top w:val="nil"/>
            </w:tcBorders>
            <w:vAlign w:val="bottom"/>
          </w:tcPr>
          <w:p w14:paraId="36AF3DE2" w14:textId="18E4D5D4" w:rsidR="008A39AC" w:rsidRPr="00DC3B1D" w:rsidRDefault="008A39AC" w:rsidP="00F03B10">
            <w:pPr>
              <w:tabs>
                <w:tab w:val="decimal" w:pos="877"/>
              </w:tabs>
              <w:jc w:val="center"/>
              <w:rPr>
                <w:rFonts w:ascii="Times New Roman" w:hAnsi="Times New Roman" w:cs="Times New Roman"/>
                <w:i/>
                <w:iCs/>
                <w:sz w:val="22"/>
                <w:szCs w:val="22"/>
              </w:rPr>
            </w:pPr>
            <w:r w:rsidRPr="00DC3B1D">
              <w:rPr>
                <w:rFonts w:ascii="Times New Roman" w:hAnsi="Times New Roman" w:cs="Times New Roman"/>
                <w:sz w:val="22"/>
                <w:szCs w:val="22"/>
              </w:rPr>
              <w:t>(Restated)</w:t>
            </w:r>
          </w:p>
        </w:tc>
      </w:tr>
      <w:tr w:rsidR="0014297D" w:rsidRPr="00DC3B1D" w14:paraId="69AAC04F" w14:textId="77777777" w:rsidTr="0014297D">
        <w:trPr>
          <w:trHeight w:val="20"/>
        </w:trPr>
        <w:tc>
          <w:tcPr>
            <w:tcW w:w="4770" w:type="dxa"/>
          </w:tcPr>
          <w:p w14:paraId="61FC208B" w14:textId="77777777" w:rsidR="0014297D" w:rsidRPr="00DC3B1D" w:rsidRDefault="0014297D" w:rsidP="00F03B10">
            <w:pPr>
              <w:ind w:left="130" w:right="72" w:hanging="130"/>
              <w:rPr>
                <w:rFonts w:ascii="Times New Roman" w:hAnsi="Times New Roman" w:cs="Times New Roman"/>
                <w:sz w:val="22"/>
                <w:szCs w:val="22"/>
                <w:lang w:val="en-GB"/>
              </w:rPr>
            </w:pPr>
          </w:p>
        </w:tc>
        <w:tc>
          <w:tcPr>
            <w:tcW w:w="4716" w:type="dxa"/>
            <w:gridSpan w:val="5"/>
            <w:tcBorders>
              <w:top w:val="nil"/>
            </w:tcBorders>
            <w:vAlign w:val="bottom"/>
          </w:tcPr>
          <w:p w14:paraId="2079547B" w14:textId="77777777" w:rsidR="0014297D" w:rsidRPr="00DC3B1D" w:rsidRDefault="0014297D" w:rsidP="00F03B10">
            <w:pPr>
              <w:tabs>
                <w:tab w:val="decimal" w:pos="877"/>
              </w:tabs>
              <w:jc w:val="center"/>
              <w:rPr>
                <w:rFonts w:ascii="Times New Roman" w:hAnsi="Times New Roman" w:cs="Times New Roman"/>
                <w:sz w:val="22"/>
                <w:szCs w:val="22"/>
                <w:lang w:val="en-GB"/>
              </w:rPr>
            </w:pPr>
            <w:r w:rsidRPr="00DC3B1D">
              <w:rPr>
                <w:rFonts w:ascii="Times New Roman" w:hAnsi="Times New Roman" w:cs="Times New Roman"/>
                <w:i/>
                <w:iCs/>
                <w:sz w:val="22"/>
                <w:szCs w:val="22"/>
              </w:rPr>
              <w:t>(in thousand Baht)</w:t>
            </w:r>
          </w:p>
        </w:tc>
      </w:tr>
      <w:tr w:rsidR="00911B9F" w:rsidRPr="00DC3B1D" w14:paraId="281533EF" w14:textId="77777777" w:rsidTr="004F7376">
        <w:trPr>
          <w:trHeight w:val="20"/>
        </w:trPr>
        <w:tc>
          <w:tcPr>
            <w:tcW w:w="4770" w:type="dxa"/>
          </w:tcPr>
          <w:p w14:paraId="56A0776E" w14:textId="62DA66C7" w:rsidR="00911B9F" w:rsidRPr="00DC3B1D" w:rsidRDefault="00911B9F" w:rsidP="00911B9F">
            <w:pPr>
              <w:ind w:left="130" w:right="72" w:hanging="130"/>
              <w:rPr>
                <w:rFonts w:ascii="Times New Roman" w:hAnsi="Times New Roman" w:cs="Times New Roman"/>
                <w:b/>
                <w:bCs/>
                <w:sz w:val="22"/>
                <w:szCs w:val="22"/>
                <w:lang w:val="en-GB"/>
              </w:rPr>
            </w:pPr>
            <w:r w:rsidRPr="00DC3B1D">
              <w:rPr>
                <w:rFonts w:ascii="Times New Roman" w:hAnsi="Times New Roman" w:cs="Times New Roman"/>
                <w:sz w:val="22"/>
                <w:szCs w:val="22"/>
                <w:lang w:val="en-GB"/>
              </w:rPr>
              <w:t>Estimate of present value of future cash inflows</w:t>
            </w:r>
          </w:p>
        </w:tc>
        <w:tc>
          <w:tcPr>
            <w:tcW w:w="1350" w:type="dxa"/>
            <w:vAlign w:val="bottom"/>
          </w:tcPr>
          <w:p w14:paraId="6512A3E8" w14:textId="6FECF5DD" w:rsidR="00911B9F" w:rsidRPr="00DC3B1D" w:rsidRDefault="00911B9F" w:rsidP="00911B9F">
            <w:pPr>
              <w:tabs>
                <w:tab w:val="decimal" w:pos="1065"/>
              </w:tabs>
              <w:ind w:left="-97" w:right="-125"/>
              <w:rPr>
                <w:rFonts w:ascii="Times New Roman" w:hAnsi="Times New Roman" w:cs="Times New Roman"/>
                <w:sz w:val="22"/>
                <w:szCs w:val="22"/>
              </w:rPr>
            </w:pPr>
            <w:r w:rsidRPr="00DC3B1D">
              <w:rPr>
                <w:rFonts w:ascii="Times New Roman" w:hAnsi="Times New Roman" w:cs="Times New Roman"/>
                <w:sz w:val="22"/>
                <w:szCs w:val="22"/>
              </w:rPr>
              <w:t>430,858</w:t>
            </w:r>
          </w:p>
        </w:tc>
        <w:tc>
          <w:tcPr>
            <w:tcW w:w="270" w:type="dxa"/>
            <w:vAlign w:val="bottom"/>
          </w:tcPr>
          <w:p w14:paraId="1726D92B" w14:textId="77777777" w:rsidR="00911B9F" w:rsidRPr="00DC3B1D" w:rsidRDefault="00911B9F" w:rsidP="00911B9F">
            <w:pPr>
              <w:tabs>
                <w:tab w:val="decimal" w:pos="1173"/>
              </w:tabs>
              <w:jc w:val="right"/>
              <w:rPr>
                <w:rFonts w:ascii="Times New Roman" w:hAnsi="Times New Roman" w:cs="Times New Roman"/>
                <w:sz w:val="22"/>
                <w:szCs w:val="22"/>
                <w:lang w:val="en-GB"/>
              </w:rPr>
            </w:pPr>
          </w:p>
        </w:tc>
        <w:tc>
          <w:tcPr>
            <w:tcW w:w="1440" w:type="dxa"/>
            <w:vAlign w:val="center"/>
          </w:tcPr>
          <w:p w14:paraId="486610F3" w14:textId="6C6D9C54" w:rsidR="00911B9F" w:rsidRPr="00DC3B1D" w:rsidRDefault="00911B9F" w:rsidP="00911B9F">
            <w:pPr>
              <w:tabs>
                <w:tab w:val="decimal" w:pos="913"/>
              </w:tabs>
              <w:rPr>
                <w:rFonts w:ascii="Times New Roman" w:hAnsi="Times New Roman" w:cs="Times New Roman"/>
                <w:sz w:val="22"/>
                <w:szCs w:val="22"/>
              </w:rPr>
            </w:pPr>
            <w:r w:rsidRPr="00DC3B1D">
              <w:rPr>
                <w:rFonts w:ascii="Times New Roman" w:hAnsi="Times New Roman" w:cs="Times New Roman"/>
                <w:sz w:val="22"/>
                <w:szCs w:val="22"/>
              </w:rPr>
              <w:t>28,961</w:t>
            </w:r>
          </w:p>
        </w:tc>
        <w:tc>
          <w:tcPr>
            <w:tcW w:w="236" w:type="dxa"/>
            <w:vAlign w:val="center"/>
          </w:tcPr>
          <w:p w14:paraId="0EA51B50" w14:textId="77777777" w:rsidR="00911B9F" w:rsidRPr="00DC3B1D" w:rsidRDefault="00911B9F" w:rsidP="00911B9F">
            <w:pPr>
              <w:tabs>
                <w:tab w:val="decimal" w:pos="877"/>
              </w:tabs>
              <w:jc w:val="right"/>
              <w:rPr>
                <w:rFonts w:ascii="Times New Roman" w:hAnsi="Times New Roman" w:cs="Times New Roman"/>
                <w:sz w:val="22"/>
                <w:szCs w:val="22"/>
                <w:lang w:val="en-GB"/>
              </w:rPr>
            </w:pPr>
          </w:p>
        </w:tc>
        <w:tc>
          <w:tcPr>
            <w:tcW w:w="1420" w:type="dxa"/>
            <w:vAlign w:val="center"/>
          </w:tcPr>
          <w:p w14:paraId="6F158827" w14:textId="31DC5FA0" w:rsidR="00911B9F" w:rsidRPr="00DC3B1D" w:rsidRDefault="00911B9F" w:rsidP="00911B9F">
            <w:pPr>
              <w:tabs>
                <w:tab w:val="decimal" w:pos="1185"/>
              </w:tabs>
              <w:ind w:left="-97" w:right="-125"/>
              <w:rPr>
                <w:rFonts w:ascii="Times New Roman" w:hAnsi="Times New Roman" w:cs="Times New Roman"/>
                <w:sz w:val="22"/>
                <w:szCs w:val="22"/>
              </w:rPr>
            </w:pPr>
            <w:r w:rsidRPr="00DC3B1D">
              <w:rPr>
                <w:rFonts w:ascii="Times New Roman" w:hAnsi="Times New Roman" w:cs="Times New Roman"/>
                <w:sz w:val="22"/>
                <w:szCs w:val="22"/>
              </w:rPr>
              <w:t>459,819</w:t>
            </w:r>
          </w:p>
        </w:tc>
      </w:tr>
      <w:tr w:rsidR="00911B9F" w:rsidRPr="00DC3B1D" w14:paraId="67F6651E" w14:textId="77777777" w:rsidTr="004F7376">
        <w:trPr>
          <w:trHeight w:val="20"/>
        </w:trPr>
        <w:tc>
          <w:tcPr>
            <w:tcW w:w="4770" w:type="dxa"/>
          </w:tcPr>
          <w:p w14:paraId="507623BA" w14:textId="49577D2C" w:rsidR="00911B9F" w:rsidRPr="00DC3B1D" w:rsidRDefault="00911B9F" w:rsidP="00911B9F">
            <w:pPr>
              <w:ind w:left="130" w:right="72" w:hanging="130"/>
              <w:rPr>
                <w:rFonts w:ascii="Times New Roman" w:hAnsi="Times New Roman" w:cs="Times New Roman"/>
                <w:sz w:val="22"/>
                <w:szCs w:val="22"/>
                <w:lang w:val="en-GB"/>
              </w:rPr>
            </w:pPr>
            <w:r w:rsidRPr="00DC3B1D">
              <w:rPr>
                <w:rFonts w:ascii="Times New Roman" w:hAnsi="Times New Roman" w:cs="Times New Roman"/>
                <w:sz w:val="22"/>
                <w:szCs w:val="22"/>
                <w:lang w:val="en-GB"/>
              </w:rPr>
              <w:t>Estimates of present value of future cash outflows</w:t>
            </w:r>
          </w:p>
        </w:tc>
        <w:tc>
          <w:tcPr>
            <w:tcW w:w="1350" w:type="dxa"/>
            <w:vAlign w:val="bottom"/>
          </w:tcPr>
          <w:p w14:paraId="5F45707C" w14:textId="28393177" w:rsidR="00911B9F" w:rsidRPr="00DC3B1D" w:rsidRDefault="00911B9F" w:rsidP="00911B9F">
            <w:pPr>
              <w:tabs>
                <w:tab w:val="decimal" w:pos="934"/>
              </w:tabs>
              <w:jc w:val="right"/>
              <w:rPr>
                <w:rFonts w:ascii="Times New Roman" w:hAnsi="Times New Roman" w:cs="Times New Roman"/>
                <w:sz w:val="22"/>
                <w:szCs w:val="22"/>
              </w:rPr>
            </w:pPr>
            <w:r w:rsidRPr="00DC3B1D">
              <w:rPr>
                <w:rFonts w:ascii="Times New Roman" w:hAnsi="Times New Roman" w:cs="Times New Roman"/>
                <w:sz w:val="22"/>
                <w:szCs w:val="22"/>
              </w:rPr>
              <w:t>(372,054)</w:t>
            </w:r>
          </w:p>
        </w:tc>
        <w:tc>
          <w:tcPr>
            <w:tcW w:w="270" w:type="dxa"/>
            <w:vAlign w:val="bottom"/>
          </w:tcPr>
          <w:p w14:paraId="05F91DB1" w14:textId="77777777" w:rsidR="00911B9F" w:rsidRPr="00DC3B1D" w:rsidRDefault="00911B9F" w:rsidP="00911B9F">
            <w:pPr>
              <w:tabs>
                <w:tab w:val="decimal" w:pos="1227"/>
              </w:tabs>
              <w:jc w:val="right"/>
              <w:rPr>
                <w:rFonts w:ascii="Times New Roman" w:hAnsi="Times New Roman" w:cs="Times New Roman"/>
                <w:sz w:val="22"/>
                <w:szCs w:val="22"/>
                <w:lang w:val="en-GB"/>
              </w:rPr>
            </w:pPr>
          </w:p>
        </w:tc>
        <w:tc>
          <w:tcPr>
            <w:tcW w:w="1440" w:type="dxa"/>
            <w:vAlign w:val="center"/>
          </w:tcPr>
          <w:p w14:paraId="40F4BE35" w14:textId="5CB17956" w:rsidR="00911B9F" w:rsidRPr="00DC3B1D" w:rsidRDefault="00911B9F" w:rsidP="00911B9F">
            <w:pPr>
              <w:tabs>
                <w:tab w:val="decimal" w:pos="913"/>
              </w:tabs>
              <w:rPr>
                <w:rFonts w:ascii="Times New Roman" w:hAnsi="Times New Roman" w:cs="Times New Roman"/>
                <w:sz w:val="22"/>
                <w:szCs w:val="22"/>
              </w:rPr>
            </w:pPr>
            <w:r w:rsidRPr="00DC3B1D">
              <w:rPr>
                <w:rFonts w:ascii="Times New Roman" w:hAnsi="Times New Roman" w:cs="Times New Roman"/>
                <w:sz w:val="22"/>
                <w:szCs w:val="22"/>
              </w:rPr>
              <w:t>(35,659)</w:t>
            </w:r>
          </w:p>
        </w:tc>
        <w:tc>
          <w:tcPr>
            <w:tcW w:w="236" w:type="dxa"/>
            <w:vAlign w:val="center"/>
          </w:tcPr>
          <w:p w14:paraId="0831C5DB" w14:textId="77777777" w:rsidR="00911B9F" w:rsidRPr="00DC3B1D" w:rsidRDefault="00911B9F" w:rsidP="00911B9F">
            <w:pPr>
              <w:tabs>
                <w:tab w:val="decimal" w:pos="934"/>
              </w:tabs>
              <w:jc w:val="right"/>
              <w:rPr>
                <w:rFonts w:ascii="Times New Roman" w:hAnsi="Times New Roman" w:cs="Times New Roman"/>
                <w:sz w:val="22"/>
                <w:szCs w:val="22"/>
                <w:lang w:val="en-GB"/>
              </w:rPr>
            </w:pPr>
          </w:p>
        </w:tc>
        <w:tc>
          <w:tcPr>
            <w:tcW w:w="1420" w:type="dxa"/>
            <w:vAlign w:val="center"/>
          </w:tcPr>
          <w:p w14:paraId="78802AC9" w14:textId="5AFF1778" w:rsidR="00911B9F" w:rsidRPr="00DC3B1D" w:rsidRDefault="00911B9F" w:rsidP="00911B9F">
            <w:pPr>
              <w:tabs>
                <w:tab w:val="decimal" w:pos="1185"/>
              </w:tabs>
              <w:ind w:left="-97" w:right="-125"/>
              <w:rPr>
                <w:rFonts w:ascii="Times New Roman" w:hAnsi="Times New Roman" w:cs="Times New Roman"/>
                <w:sz w:val="22"/>
                <w:szCs w:val="22"/>
              </w:rPr>
            </w:pPr>
            <w:r w:rsidRPr="00DC3B1D">
              <w:rPr>
                <w:rFonts w:ascii="Times New Roman" w:hAnsi="Times New Roman" w:cs="Times New Roman"/>
                <w:sz w:val="22"/>
                <w:szCs w:val="22"/>
              </w:rPr>
              <w:t>(407,713)</w:t>
            </w:r>
          </w:p>
        </w:tc>
      </w:tr>
      <w:tr w:rsidR="00911B9F" w:rsidRPr="00DC3B1D" w14:paraId="6E2C4CF9" w14:textId="77777777" w:rsidTr="004F7376">
        <w:trPr>
          <w:trHeight w:val="20"/>
        </w:trPr>
        <w:tc>
          <w:tcPr>
            <w:tcW w:w="4770" w:type="dxa"/>
            <w:tcBorders>
              <w:bottom w:val="nil"/>
            </w:tcBorders>
          </w:tcPr>
          <w:p w14:paraId="729212BA" w14:textId="77777777" w:rsidR="00911B9F" w:rsidRPr="00DC3B1D" w:rsidRDefault="00911B9F" w:rsidP="00911B9F">
            <w:pPr>
              <w:ind w:left="130" w:right="72" w:hanging="130"/>
              <w:rPr>
                <w:rFonts w:ascii="Times New Roman" w:hAnsi="Times New Roman" w:cs="Times New Roman"/>
                <w:sz w:val="22"/>
                <w:szCs w:val="22"/>
                <w:lang w:val="en-GB"/>
              </w:rPr>
            </w:pPr>
            <w:r w:rsidRPr="00DC3B1D">
              <w:rPr>
                <w:rFonts w:ascii="Times New Roman" w:hAnsi="Times New Roman" w:cs="Times New Roman"/>
                <w:sz w:val="22"/>
                <w:szCs w:val="22"/>
                <w:lang w:val="en-GB"/>
              </w:rPr>
              <w:t xml:space="preserve">Risk adjustment for </w:t>
            </w:r>
            <w:r w:rsidRPr="00DC3B1D">
              <w:rPr>
                <w:rFonts w:ascii="Times New Roman" w:hAnsi="Times New Roman" w:cs="Times New Roman"/>
                <w:sz w:val="22"/>
                <w:szCs w:val="22"/>
              </w:rPr>
              <w:t>non-financial risk</w:t>
            </w:r>
          </w:p>
        </w:tc>
        <w:tc>
          <w:tcPr>
            <w:tcW w:w="1350" w:type="dxa"/>
            <w:tcBorders>
              <w:bottom w:val="nil"/>
            </w:tcBorders>
            <w:vAlign w:val="bottom"/>
          </w:tcPr>
          <w:p w14:paraId="68E559D0" w14:textId="7CEFED6B" w:rsidR="00911B9F" w:rsidRPr="00DC3B1D" w:rsidRDefault="00911B9F" w:rsidP="00911B9F">
            <w:pPr>
              <w:tabs>
                <w:tab w:val="decimal" w:pos="1065"/>
              </w:tabs>
              <w:ind w:left="-97" w:right="-125"/>
              <w:rPr>
                <w:rFonts w:ascii="Times New Roman" w:hAnsi="Times New Roman" w:cs="Times New Roman"/>
                <w:sz w:val="22"/>
                <w:szCs w:val="22"/>
              </w:rPr>
            </w:pPr>
            <w:r w:rsidRPr="00DC3B1D">
              <w:rPr>
                <w:rFonts w:ascii="Times New Roman" w:hAnsi="Times New Roman" w:cs="Times New Roman"/>
                <w:sz w:val="22"/>
                <w:szCs w:val="22"/>
              </w:rPr>
              <w:t>(1,376)</w:t>
            </w:r>
          </w:p>
        </w:tc>
        <w:tc>
          <w:tcPr>
            <w:tcW w:w="270" w:type="dxa"/>
            <w:tcBorders>
              <w:bottom w:val="nil"/>
            </w:tcBorders>
            <w:vAlign w:val="bottom"/>
          </w:tcPr>
          <w:p w14:paraId="41B35E4C" w14:textId="77777777" w:rsidR="00911B9F" w:rsidRPr="00DC3B1D" w:rsidRDefault="00911B9F" w:rsidP="00911B9F">
            <w:pPr>
              <w:tabs>
                <w:tab w:val="decimal" w:pos="877"/>
              </w:tabs>
              <w:jc w:val="right"/>
              <w:rPr>
                <w:rFonts w:ascii="Times New Roman" w:hAnsi="Times New Roman" w:cs="Times New Roman"/>
                <w:sz w:val="22"/>
                <w:szCs w:val="22"/>
                <w:lang w:val="en-GB"/>
              </w:rPr>
            </w:pPr>
          </w:p>
        </w:tc>
        <w:tc>
          <w:tcPr>
            <w:tcW w:w="1440" w:type="dxa"/>
            <w:tcBorders>
              <w:bottom w:val="nil"/>
            </w:tcBorders>
            <w:vAlign w:val="center"/>
          </w:tcPr>
          <w:p w14:paraId="19356C5E" w14:textId="4F521B69" w:rsidR="00911B9F" w:rsidRPr="00DC3B1D" w:rsidRDefault="00911B9F" w:rsidP="00911B9F">
            <w:pPr>
              <w:tabs>
                <w:tab w:val="decimal" w:pos="913"/>
              </w:tabs>
              <w:rPr>
                <w:rFonts w:ascii="Times New Roman" w:hAnsi="Times New Roman" w:cs="Times New Roman"/>
                <w:sz w:val="22"/>
                <w:szCs w:val="22"/>
              </w:rPr>
            </w:pPr>
            <w:r w:rsidRPr="00DC3B1D">
              <w:rPr>
                <w:rFonts w:ascii="Times New Roman" w:hAnsi="Times New Roman" w:cs="Times New Roman"/>
                <w:sz w:val="22"/>
                <w:szCs w:val="22"/>
              </w:rPr>
              <w:t>(1,218)</w:t>
            </w:r>
          </w:p>
        </w:tc>
        <w:tc>
          <w:tcPr>
            <w:tcW w:w="236" w:type="dxa"/>
            <w:tcBorders>
              <w:bottom w:val="nil"/>
            </w:tcBorders>
            <w:vAlign w:val="center"/>
          </w:tcPr>
          <w:p w14:paraId="318B1510" w14:textId="77777777" w:rsidR="00911B9F" w:rsidRPr="00DC3B1D" w:rsidRDefault="00911B9F" w:rsidP="00911B9F">
            <w:pPr>
              <w:tabs>
                <w:tab w:val="decimal" w:pos="877"/>
              </w:tabs>
              <w:jc w:val="right"/>
              <w:rPr>
                <w:rFonts w:ascii="Times New Roman" w:hAnsi="Times New Roman" w:cs="Times New Roman"/>
                <w:sz w:val="22"/>
                <w:szCs w:val="22"/>
                <w:lang w:val="en-GB"/>
              </w:rPr>
            </w:pPr>
          </w:p>
        </w:tc>
        <w:tc>
          <w:tcPr>
            <w:tcW w:w="1420" w:type="dxa"/>
            <w:tcBorders>
              <w:bottom w:val="nil"/>
            </w:tcBorders>
            <w:vAlign w:val="center"/>
          </w:tcPr>
          <w:p w14:paraId="3FB3C228" w14:textId="3D89042D" w:rsidR="00911B9F" w:rsidRPr="00DC3B1D" w:rsidRDefault="00911B9F" w:rsidP="00911B9F">
            <w:pPr>
              <w:tabs>
                <w:tab w:val="decimal" w:pos="1185"/>
              </w:tabs>
              <w:ind w:left="-97" w:right="-125"/>
              <w:rPr>
                <w:rFonts w:ascii="Times New Roman" w:hAnsi="Times New Roman" w:cs="Times New Roman"/>
                <w:sz w:val="22"/>
                <w:szCs w:val="22"/>
              </w:rPr>
            </w:pPr>
            <w:r w:rsidRPr="00DC3B1D">
              <w:rPr>
                <w:rFonts w:ascii="Times New Roman" w:hAnsi="Times New Roman" w:cs="Times New Roman"/>
                <w:sz w:val="22"/>
                <w:szCs w:val="22"/>
              </w:rPr>
              <w:t>(2,594)</w:t>
            </w:r>
          </w:p>
        </w:tc>
      </w:tr>
      <w:tr w:rsidR="00911B9F" w:rsidRPr="00DC3B1D" w14:paraId="6BE2238C" w14:textId="77777777" w:rsidTr="004F7376">
        <w:trPr>
          <w:trHeight w:val="20"/>
        </w:trPr>
        <w:tc>
          <w:tcPr>
            <w:tcW w:w="4770" w:type="dxa"/>
            <w:tcBorders>
              <w:bottom w:val="nil"/>
            </w:tcBorders>
          </w:tcPr>
          <w:p w14:paraId="3491E17F" w14:textId="77777777" w:rsidR="00911B9F" w:rsidRPr="00DC3B1D" w:rsidRDefault="00911B9F" w:rsidP="00911B9F">
            <w:pPr>
              <w:ind w:left="130" w:right="72" w:hanging="130"/>
              <w:rPr>
                <w:rFonts w:ascii="Times New Roman" w:hAnsi="Times New Roman" w:cs="Times New Roman"/>
                <w:sz w:val="22"/>
                <w:szCs w:val="22"/>
                <w:lang w:val="en-GB"/>
              </w:rPr>
            </w:pPr>
            <w:r w:rsidRPr="00DC3B1D">
              <w:rPr>
                <w:rFonts w:ascii="Times New Roman" w:hAnsi="Times New Roman" w:cs="Times New Roman"/>
                <w:sz w:val="22"/>
                <w:szCs w:val="22"/>
                <w:lang w:val="en-GB"/>
              </w:rPr>
              <w:t>CSM</w:t>
            </w:r>
          </w:p>
        </w:tc>
        <w:tc>
          <w:tcPr>
            <w:tcW w:w="1350" w:type="dxa"/>
            <w:tcBorders>
              <w:bottom w:val="nil"/>
            </w:tcBorders>
            <w:vAlign w:val="bottom"/>
          </w:tcPr>
          <w:p w14:paraId="5B84947C" w14:textId="4D224C6E" w:rsidR="00911B9F" w:rsidRPr="00DC3B1D" w:rsidRDefault="00911B9F" w:rsidP="00911B9F">
            <w:pPr>
              <w:tabs>
                <w:tab w:val="decimal" w:pos="934"/>
              </w:tabs>
              <w:jc w:val="right"/>
              <w:rPr>
                <w:rFonts w:ascii="Times New Roman" w:hAnsi="Times New Roman" w:cs="Times New Roman"/>
                <w:sz w:val="22"/>
                <w:szCs w:val="22"/>
              </w:rPr>
            </w:pPr>
            <w:r w:rsidRPr="00DC3B1D">
              <w:rPr>
                <w:rFonts w:ascii="Times New Roman" w:hAnsi="Times New Roman" w:cs="Times New Roman"/>
                <w:sz w:val="22"/>
                <w:szCs w:val="22"/>
              </w:rPr>
              <w:t>(57,428)</w:t>
            </w:r>
          </w:p>
        </w:tc>
        <w:tc>
          <w:tcPr>
            <w:tcW w:w="270" w:type="dxa"/>
            <w:tcBorders>
              <w:bottom w:val="nil"/>
            </w:tcBorders>
            <w:vAlign w:val="bottom"/>
          </w:tcPr>
          <w:p w14:paraId="0841409A" w14:textId="77777777" w:rsidR="00911B9F" w:rsidRPr="00DC3B1D" w:rsidRDefault="00911B9F" w:rsidP="00911B9F">
            <w:pPr>
              <w:tabs>
                <w:tab w:val="decimal" w:pos="877"/>
              </w:tabs>
              <w:jc w:val="right"/>
              <w:rPr>
                <w:rFonts w:ascii="Times New Roman" w:hAnsi="Times New Roman" w:cs="Times New Roman"/>
                <w:sz w:val="22"/>
                <w:szCs w:val="22"/>
                <w:lang w:val="en-GB"/>
              </w:rPr>
            </w:pPr>
          </w:p>
        </w:tc>
        <w:tc>
          <w:tcPr>
            <w:tcW w:w="1440" w:type="dxa"/>
            <w:tcBorders>
              <w:bottom w:val="nil"/>
            </w:tcBorders>
            <w:vAlign w:val="center"/>
          </w:tcPr>
          <w:p w14:paraId="4A580878" w14:textId="65C8B3A7" w:rsidR="00911B9F" w:rsidRPr="00DC3B1D" w:rsidRDefault="00911B9F" w:rsidP="00911B9F">
            <w:pPr>
              <w:tabs>
                <w:tab w:val="decimal" w:pos="913"/>
              </w:tabs>
              <w:rPr>
                <w:rFonts w:ascii="Times New Roman" w:hAnsi="Times New Roman" w:cs="Times New Roman"/>
                <w:sz w:val="22"/>
                <w:szCs w:val="22"/>
              </w:rPr>
            </w:pPr>
            <w:r w:rsidRPr="00DC3B1D">
              <w:rPr>
                <w:rFonts w:ascii="Times New Roman" w:hAnsi="Times New Roman" w:cs="Times New Roman"/>
                <w:sz w:val="22"/>
                <w:szCs w:val="22"/>
              </w:rPr>
              <w:t>7,916</w:t>
            </w:r>
          </w:p>
        </w:tc>
        <w:tc>
          <w:tcPr>
            <w:tcW w:w="236" w:type="dxa"/>
            <w:tcBorders>
              <w:bottom w:val="nil"/>
            </w:tcBorders>
            <w:vAlign w:val="center"/>
          </w:tcPr>
          <w:p w14:paraId="2E49CA19" w14:textId="77777777" w:rsidR="00911B9F" w:rsidRPr="00DC3B1D" w:rsidRDefault="00911B9F" w:rsidP="00911B9F">
            <w:pPr>
              <w:tabs>
                <w:tab w:val="decimal" w:pos="877"/>
              </w:tabs>
              <w:jc w:val="right"/>
              <w:rPr>
                <w:rFonts w:ascii="Times New Roman" w:hAnsi="Times New Roman" w:cs="Times New Roman"/>
                <w:sz w:val="22"/>
                <w:szCs w:val="22"/>
                <w:lang w:val="en-GB"/>
              </w:rPr>
            </w:pPr>
          </w:p>
        </w:tc>
        <w:tc>
          <w:tcPr>
            <w:tcW w:w="1420" w:type="dxa"/>
            <w:tcBorders>
              <w:bottom w:val="nil"/>
            </w:tcBorders>
            <w:vAlign w:val="center"/>
          </w:tcPr>
          <w:p w14:paraId="5FDAE723" w14:textId="3B5F9214" w:rsidR="00911B9F" w:rsidRPr="00DC3B1D" w:rsidRDefault="00911B9F" w:rsidP="00911B9F">
            <w:pPr>
              <w:tabs>
                <w:tab w:val="decimal" w:pos="1185"/>
              </w:tabs>
              <w:ind w:left="-97" w:right="-125"/>
              <w:rPr>
                <w:rFonts w:ascii="Times New Roman" w:hAnsi="Times New Roman" w:cs="Times New Roman"/>
                <w:sz w:val="22"/>
                <w:szCs w:val="22"/>
              </w:rPr>
            </w:pPr>
            <w:r w:rsidRPr="00DC3B1D">
              <w:rPr>
                <w:rFonts w:ascii="Times New Roman" w:hAnsi="Times New Roman" w:cs="Times New Roman"/>
                <w:sz w:val="22"/>
                <w:szCs w:val="22"/>
              </w:rPr>
              <w:t>(49,512)</w:t>
            </w:r>
          </w:p>
        </w:tc>
      </w:tr>
    </w:tbl>
    <w:p w14:paraId="70B1667A" w14:textId="77777777" w:rsidR="00994EE1" w:rsidRPr="00DC3B1D" w:rsidRDefault="00994EE1" w:rsidP="0069510B">
      <w:pPr>
        <w:jc w:val="left"/>
        <w:rPr>
          <w:rFonts w:ascii="Times New Roman" w:eastAsia="Times New Roman" w:hAnsi="Times New Roman" w:cs="Times New Roman"/>
          <w:sz w:val="22"/>
          <w:szCs w:val="22"/>
        </w:rPr>
      </w:pPr>
    </w:p>
    <w:p w14:paraId="32FFEE02" w14:textId="2F4CA0A2" w:rsidR="0069510B" w:rsidRPr="00DC3B1D" w:rsidRDefault="00994EE1" w:rsidP="0069510B">
      <w:pPr>
        <w:widowControl w:val="0"/>
        <w:tabs>
          <w:tab w:val="left" w:pos="270"/>
        </w:tabs>
        <w:overflowPunct w:val="0"/>
        <w:autoSpaceDE w:val="0"/>
        <w:autoSpaceDN w:val="0"/>
        <w:adjustRightInd w:val="0"/>
        <w:spacing w:line="240" w:lineRule="atLeast"/>
        <w:ind w:left="540" w:right="-45"/>
        <w:jc w:val="left"/>
        <w:textAlignment w:val="baseline"/>
        <w:rPr>
          <w:rFonts w:ascii="Times New Roman" w:eastAsia="Times New Roman" w:hAnsi="Times New Roman" w:cs="Times New Roman"/>
          <w:b/>
          <w:bCs/>
          <w:sz w:val="22"/>
          <w:szCs w:val="22"/>
          <w:lang w:val="en-GB"/>
        </w:rPr>
      </w:pPr>
      <w:r w:rsidRPr="00DC3B1D">
        <w:rPr>
          <w:rFonts w:ascii="Times New Roman" w:eastAsia="Times New Roman" w:hAnsi="Times New Roman" w:cs="Times New Roman"/>
          <w:b/>
          <w:bCs/>
          <w:sz w:val="22"/>
          <w:szCs w:val="22"/>
          <w:lang w:val="en-GB"/>
        </w:rPr>
        <w:t>4</w:t>
      </w:r>
      <w:r w:rsidR="0069510B" w:rsidRPr="00DC3B1D">
        <w:rPr>
          <w:rFonts w:ascii="Times New Roman" w:eastAsia="Times New Roman" w:hAnsi="Times New Roman" w:cs="Times New Roman"/>
          <w:b/>
          <w:bCs/>
          <w:sz w:val="22"/>
          <w:szCs w:val="22"/>
          <w:lang w:val="en-GB"/>
        </w:rPr>
        <w:t xml:space="preserve">) Reconciliation </w:t>
      </w:r>
      <w:r w:rsidR="005050A8" w:rsidRPr="00DC3B1D">
        <w:rPr>
          <w:rFonts w:ascii="Times New Roman" w:eastAsia="Times New Roman" w:hAnsi="Times New Roman" w:cs="Times New Roman"/>
          <w:b/>
          <w:bCs/>
          <w:sz w:val="22"/>
          <w:szCs w:val="22"/>
          <w:lang w:val="en-GB"/>
        </w:rPr>
        <w:t>of</w:t>
      </w:r>
      <w:r w:rsidR="0069510B" w:rsidRPr="00DC3B1D">
        <w:rPr>
          <w:rFonts w:ascii="Times New Roman" w:eastAsia="Times New Roman" w:hAnsi="Times New Roman" w:cs="Times New Roman"/>
          <w:b/>
          <w:bCs/>
          <w:sz w:val="22"/>
          <w:szCs w:val="22"/>
          <w:lang w:val="en-GB"/>
        </w:rPr>
        <w:t xml:space="preserve"> transition balance </w:t>
      </w:r>
      <w:r w:rsidRPr="00DC3B1D">
        <w:rPr>
          <w:rFonts w:ascii="Times New Roman" w:eastAsia="Times New Roman" w:hAnsi="Times New Roman" w:cs="Times New Roman"/>
          <w:b/>
          <w:bCs/>
          <w:sz w:val="22"/>
          <w:szCs w:val="22"/>
          <w:lang w:val="en-GB"/>
        </w:rPr>
        <w:t>-</w:t>
      </w:r>
      <w:r w:rsidR="0069510B" w:rsidRPr="00DC3B1D">
        <w:rPr>
          <w:rFonts w:ascii="Times New Roman" w:eastAsia="Times New Roman" w:hAnsi="Times New Roman" w:cs="Times New Roman"/>
          <w:b/>
          <w:bCs/>
          <w:sz w:val="22"/>
          <w:szCs w:val="22"/>
          <w:lang w:val="en-GB"/>
        </w:rPr>
        <w:t xml:space="preserve"> reinsurance contracts not measured under the PAA</w:t>
      </w:r>
    </w:p>
    <w:p w14:paraId="0A9FF6CF" w14:textId="77777777" w:rsidR="00994EE1" w:rsidRPr="00DC3B1D" w:rsidRDefault="00994EE1" w:rsidP="0069510B">
      <w:pPr>
        <w:tabs>
          <w:tab w:val="left" w:pos="540"/>
        </w:tabs>
        <w:autoSpaceDE w:val="0"/>
        <w:autoSpaceDN w:val="0"/>
        <w:adjustRightInd w:val="0"/>
        <w:jc w:val="left"/>
        <w:rPr>
          <w:rFonts w:ascii="Times New Roman" w:eastAsia="Times New Roman" w:hAnsi="Times New Roman" w:cstheme="minorBidi"/>
          <w:b/>
          <w:bCs/>
          <w:sz w:val="22"/>
          <w:szCs w:val="22"/>
          <w:lang w:val="en-GB"/>
        </w:rPr>
      </w:pPr>
    </w:p>
    <w:tbl>
      <w:tblPr>
        <w:tblStyle w:val="TableGrid18"/>
        <w:tblW w:w="9180"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860"/>
        <w:gridCol w:w="242"/>
        <w:gridCol w:w="1108"/>
        <w:gridCol w:w="241"/>
        <w:gridCol w:w="1199"/>
        <w:gridCol w:w="270"/>
        <w:gridCol w:w="1260"/>
      </w:tblGrid>
      <w:tr w:rsidR="00A467DA" w:rsidRPr="00DC3B1D" w14:paraId="3A650D44" w14:textId="77777777" w:rsidTr="00BE4977">
        <w:trPr>
          <w:trHeight w:val="20"/>
        </w:trPr>
        <w:tc>
          <w:tcPr>
            <w:tcW w:w="4860" w:type="dxa"/>
          </w:tcPr>
          <w:p w14:paraId="2BA55BE6" w14:textId="77777777" w:rsidR="00A467DA" w:rsidRPr="00DC3B1D" w:rsidRDefault="00A467DA" w:rsidP="00BE4977">
            <w:pPr>
              <w:ind w:right="72"/>
              <w:jc w:val="left"/>
              <w:rPr>
                <w:rFonts w:ascii="Times New Roman" w:hAnsi="Times New Roman" w:cs="Times New Roman"/>
                <w:b/>
                <w:bCs/>
                <w:sz w:val="22"/>
                <w:szCs w:val="22"/>
                <w:lang w:val="en-GB"/>
              </w:rPr>
            </w:pPr>
          </w:p>
        </w:tc>
        <w:tc>
          <w:tcPr>
            <w:tcW w:w="4320" w:type="dxa"/>
            <w:gridSpan w:val="6"/>
          </w:tcPr>
          <w:p w14:paraId="01C33F6E" w14:textId="77777777" w:rsidR="00A467DA" w:rsidRPr="00DC3B1D" w:rsidRDefault="00A467DA" w:rsidP="00BE4977">
            <w:pPr>
              <w:spacing w:line="240" w:lineRule="atLeast"/>
              <w:jc w:val="center"/>
              <w:rPr>
                <w:rFonts w:ascii="Times New Roman" w:hAnsi="Times New Roman" w:cs="Times New Roman"/>
                <w:sz w:val="22"/>
                <w:szCs w:val="22"/>
                <w:cs/>
                <w:lang w:bidi="th-TH"/>
              </w:rPr>
            </w:pPr>
            <w:r w:rsidRPr="00DC3B1D">
              <w:rPr>
                <w:rFonts w:ascii="Times New Roman" w:hAnsi="Times New Roman" w:cs="Times New Roman"/>
                <w:b/>
                <w:bCs/>
                <w:sz w:val="22"/>
                <w:szCs w:val="22"/>
              </w:rPr>
              <w:t>Consolidated financial information</w:t>
            </w:r>
          </w:p>
        </w:tc>
      </w:tr>
      <w:tr w:rsidR="00A467DA" w:rsidRPr="00DC3B1D" w14:paraId="02BEF219" w14:textId="77777777" w:rsidTr="00BE4977">
        <w:trPr>
          <w:trHeight w:val="20"/>
        </w:trPr>
        <w:tc>
          <w:tcPr>
            <w:tcW w:w="4860" w:type="dxa"/>
          </w:tcPr>
          <w:p w14:paraId="51BACD49" w14:textId="19A3801D" w:rsidR="00A467DA" w:rsidRPr="00DC3B1D" w:rsidRDefault="00B80EF9" w:rsidP="00BE4977">
            <w:pPr>
              <w:ind w:right="72"/>
              <w:jc w:val="left"/>
              <w:rPr>
                <w:rFonts w:ascii="Times New Roman" w:hAnsi="Times New Roman" w:cs="Times New Roman"/>
                <w:b/>
                <w:bCs/>
                <w:sz w:val="22"/>
                <w:szCs w:val="22"/>
              </w:rPr>
            </w:pPr>
            <w:r w:rsidRPr="00DC3B1D">
              <w:rPr>
                <w:rFonts w:ascii="Times New Roman" w:hAnsi="Times New Roman" w:cs="Times New Roman"/>
                <w:b/>
                <w:bCs/>
                <w:i/>
                <w:iCs/>
                <w:sz w:val="22"/>
                <w:szCs w:val="22"/>
              </w:rPr>
              <w:t xml:space="preserve">For the </w:t>
            </w:r>
            <w:r w:rsidR="00911B9F" w:rsidRPr="00DC3B1D">
              <w:rPr>
                <w:rFonts w:ascii="Times New Roman" w:hAnsi="Times New Roman" w:cs="Times New Roman"/>
                <w:b/>
                <w:bCs/>
                <w:i/>
                <w:iCs/>
                <w:sz w:val="22"/>
                <w:szCs w:val="22"/>
              </w:rPr>
              <w:t>three</w:t>
            </w:r>
            <w:r w:rsidRPr="00DC3B1D">
              <w:rPr>
                <w:rFonts w:ascii="Times New Roman" w:hAnsi="Times New Roman" w:cs="Times New Roman"/>
                <w:b/>
                <w:bCs/>
                <w:i/>
                <w:iCs/>
                <w:sz w:val="22"/>
                <w:szCs w:val="22"/>
              </w:rPr>
              <w:t>-month period ended</w:t>
            </w:r>
          </w:p>
        </w:tc>
        <w:tc>
          <w:tcPr>
            <w:tcW w:w="4320" w:type="dxa"/>
            <w:gridSpan w:val="6"/>
          </w:tcPr>
          <w:p w14:paraId="0662435D" w14:textId="7754EC4B" w:rsidR="00A467DA" w:rsidRPr="00DC3B1D" w:rsidRDefault="00911B9F" w:rsidP="00BE4977">
            <w:pPr>
              <w:ind w:right="72"/>
              <w:jc w:val="center"/>
              <w:rPr>
                <w:rFonts w:ascii="Times New Roman" w:hAnsi="Times New Roman" w:cs="Times New Roman"/>
                <w:sz w:val="22"/>
                <w:szCs w:val="22"/>
                <w:lang w:val="en-GB"/>
              </w:rPr>
            </w:pPr>
            <w:r w:rsidRPr="00DC3B1D">
              <w:rPr>
                <w:rFonts w:ascii="Times New Roman" w:hAnsi="Times New Roman" w:cs="Times New Roman"/>
                <w:sz w:val="22"/>
                <w:szCs w:val="22"/>
              </w:rPr>
              <w:t>31 March</w:t>
            </w:r>
            <w:r w:rsidR="00A467DA" w:rsidRPr="00DC3B1D">
              <w:rPr>
                <w:rFonts w:ascii="Times New Roman" w:hAnsi="Times New Roman" w:cs="Times New Roman"/>
                <w:sz w:val="22"/>
                <w:szCs w:val="22"/>
              </w:rPr>
              <w:t xml:space="preserve"> 202</w:t>
            </w:r>
            <w:r w:rsidRPr="00DC3B1D">
              <w:rPr>
                <w:rFonts w:ascii="Times New Roman" w:hAnsi="Times New Roman" w:cs="Times New Roman"/>
                <w:sz w:val="22"/>
                <w:szCs w:val="22"/>
              </w:rPr>
              <w:t>6</w:t>
            </w:r>
          </w:p>
        </w:tc>
      </w:tr>
      <w:tr w:rsidR="00A467DA" w:rsidRPr="00DC3B1D" w14:paraId="251457C9" w14:textId="77777777" w:rsidTr="00BE4977">
        <w:tblPrEx>
          <w:tblBorders>
            <w:bottom w:val="none" w:sz="0" w:space="0" w:color="auto"/>
          </w:tblBorders>
          <w:tblLook w:val="04A0" w:firstRow="1" w:lastRow="0" w:firstColumn="1" w:lastColumn="0" w:noHBand="0" w:noVBand="1"/>
        </w:tblPrEx>
        <w:trPr>
          <w:trHeight w:val="20"/>
          <w:tblHeader/>
        </w:trPr>
        <w:tc>
          <w:tcPr>
            <w:tcW w:w="4860" w:type="dxa"/>
            <w:vAlign w:val="bottom"/>
          </w:tcPr>
          <w:p w14:paraId="725A5C1B" w14:textId="77777777" w:rsidR="00A467DA" w:rsidRPr="00DC3B1D" w:rsidRDefault="00A467DA" w:rsidP="00BE4977">
            <w:pPr>
              <w:ind w:right="72"/>
              <w:jc w:val="right"/>
              <w:rPr>
                <w:rFonts w:ascii="Times New Roman" w:hAnsi="Times New Roman" w:cs="Times New Roman"/>
                <w:sz w:val="22"/>
                <w:szCs w:val="22"/>
              </w:rPr>
            </w:pPr>
            <w:r w:rsidRPr="00DC3B1D">
              <w:rPr>
                <w:rFonts w:ascii="Times New Roman" w:hAnsi="Times New Roman" w:cs="Times New Roman"/>
                <w:sz w:val="22"/>
                <w:szCs w:val="22"/>
              </w:rPr>
              <w:br w:type="page"/>
            </w:r>
          </w:p>
        </w:tc>
        <w:tc>
          <w:tcPr>
            <w:tcW w:w="242" w:type="dxa"/>
          </w:tcPr>
          <w:p w14:paraId="0F8C6C67" w14:textId="77777777" w:rsidR="00A467DA" w:rsidRPr="00DC3B1D" w:rsidRDefault="00A467DA" w:rsidP="00BE4977">
            <w:pPr>
              <w:ind w:right="72"/>
              <w:jc w:val="center"/>
              <w:rPr>
                <w:rFonts w:ascii="Times New Roman" w:hAnsi="Times New Roman" w:cs="Times New Roman"/>
                <w:sz w:val="22"/>
                <w:szCs w:val="22"/>
              </w:rPr>
            </w:pPr>
          </w:p>
        </w:tc>
        <w:tc>
          <w:tcPr>
            <w:tcW w:w="1108" w:type="dxa"/>
            <w:vAlign w:val="bottom"/>
          </w:tcPr>
          <w:p w14:paraId="192767E3" w14:textId="77777777" w:rsidR="00A467DA" w:rsidRPr="00DC3B1D" w:rsidRDefault="00A467DA" w:rsidP="00BE4977">
            <w:pPr>
              <w:jc w:val="center"/>
              <w:rPr>
                <w:rFonts w:ascii="Times New Roman" w:hAnsi="Times New Roman" w:cs="Times New Roman"/>
                <w:sz w:val="22"/>
                <w:szCs w:val="22"/>
              </w:rPr>
            </w:pPr>
            <w:r w:rsidRPr="00DC3B1D">
              <w:rPr>
                <w:rFonts w:ascii="Times New Roman" w:hAnsi="Times New Roman" w:cs="Times New Roman"/>
                <w:sz w:val="22"/>
                <w:szCs w:val="22"/>
              </w:rPr>
              <w:t>Contracts under fair value approach</w:t>
            </w:r>
          </w:p>
        </w:tc>
        <w:tc>
          <w:tcPr>
            <w:tcW w:w="241" w:type="dxa"/>
          </w:tcPr>
          <w:p w14:paraId="17C93959" w14:textId="77777777" w:rsidR="00A467DA" w:rsidRPr="00DC3B1D" w:rsidRDefault="00A467DA" w:rsidP="00BE4977">
            <w:pPr>
              <w:ind w:right="72"/>
              <w:jc w:val="center"/>
              <w:rPr>
                <w:rFonts w:ascii="Times New Roman" w:hAnsi="Times New Roman" w:cs="Times New Roman"/>
                <w:sz w:val="22"/>
                <w:szCs w:val="22"/>
              </w:rPr>
            </w:pPr>
          </w:p>
        </w:tc>
        <w:tc>
          <w:tcPr>
            <w:tcW w:w="1199" w:type="dxa"/>
            <w:vAlign w:val="bottom"/>
          </w:tcPr>
          <w:p w14:paraId="1DA9C28E" w14:textId="77777777" w:rsidR="00A467DA" w:rsidRPr="00DC3B1D" w:rsidRDefault="00A467DA" w:rsidP="00BE4977">
            <w:pPr>
              <w:jc w:val="center"/>
              <w:rPr>
                <w:rFonts w:ascii="Times New Roman" w:hAnsi="Times New Roman" w:cs="Times New Roman"/>
                <w:sz w:val="22"/>
                <w:szCs w:val="22"/>
              </w:rPr>
            </w:pPr>
            <w:r w:rsidRPr="00DC3B1D">
              <w:rPr>
                <w:rFonts w:ascii="Times New Roman" w:hAnsi="Times New Roman" w:cs="Times New Roman"/>
                <w:sz w:val="22"/>
                <w:szCs w:val="22"/>
              </w:rPr>
              <w:t>Contracts after transition</w:t>
            </w:r>
          </w:p>
        </w:tc>
        <w:tc>
          <w:tcPr>
            <w:tcW w:w="270" w:type="dxa"/>
          </w:tcPr>
          <w:p w14:paraId="14999668" w14:textId="77777777" w:rsidR="00A467DA" w:rsidRPr="00DC3B1D" w:rsidRDefault="00A467DA" w:rsidP="00BE4977">
            <w:pPr>
              <w:ind w:right="72"/>
              <w:jc w:val="center"/>
              <w:rPr>
                <w:rFonts w:ascii="Times New Roman" w:hAnsi="Times New Roman" w:cs="Times New Roman"/>
                <w:sz w:val="22"/>
                <w:szCs w:val="22"/>
              </w:rPr>
            </w:pPr>
          </w:p>
        </w:tc>
        <w:tc>
          <w:tcPr>
            <w:tcW w:w="1260" w:type="dxa"/>
            <w:vAlign w:val="bottom"/>
          </w:tcPr>
          <w:p w14:paraId="632BDEEF" w14:textId="77777777" w:rsidR="00A467DA" w:rsidRPr="00DC3B1D" w:rsidRDefault="00A467DA" w:rsidP="00BE4977">
            <w:pPr>
              <w:jc w:val="center"/>
              <w:rPr>
                <w:rFonts w:ascii="Times New Roman" w:hAnsi="Times New Roman" w:cs="Times New Roman"/>
                <w:sz w:val="22"/>
                <w:szCs w:val="22"/>
              </w:rPr>
            </w:pPr>
            <w:r w:rsidRPr="00DC3B1D">
              <w:rPr>
                <w:rFonts w:ascii="Times New Roman" w:hAnsi="Times New Roman" w:cs="Times New Roman"/>
                <w:sz w:val="22"/>
                <w:szCs w:val="22"/>
              </w:rPr>
              <w:t>Total</w:t>
            </w:r>
          </w:p>
        </w:tc>
      </w:tr>
      <w:tr w:rsidR="00A467DA" w:rsidRPr="00DC3B1D" w14:paraId="0F743623" w14:textId="77777777" w:rsidTr="00BE4977">
        <w:tblPrEx>
          <w:tblBorders>
            <w:bottom w:val="none" w:sz="0" w:space="0" w:color="auto"/>
          </w:tblBorders>
          <w:tblLook w:val="04A0" w:firstRow="1" w:lastRow="0" w:firstColumn="1" w:lastColumn="0" w:noHBand="0" w:noVBand="1"/>
        </w:tblPrEx>
        <w:trPr>
          <w:trHeight w:val="20"/>
          <w:tblHeader/>
        </w:trPr>
        <w:tc>
          <w:tcPr>
            <w:tcW w:w="4860" w:type="dxa"/>
            <w:vAlign w:val="bottom"/>
          </w:tcPr>
          <w:p w14:paraId="77E64E7F" w14:textId="77777777" w:rsidR="00A467DA" w:rsidRPr="00DC3B1D" w:rsidRDefault="00A467DA" w:rsidP="00BE4977">
            <w:pPr>
              <w:ind w:right="72"/>
              <w:jc w:val="right"/>
              <w:rPr>
                <w:rFonts w:ascii="Times New Roman" w:hAnsi="Times New Roman" w:cs="Times New Roman"/>
                <w:sz w:val="22"/>
                <w:szCs w:val="22"/>
              </w:rPr>
            </w:pPr>
          </w:p>
        </w:tc>
        <w:tc>
          <w:tcPr>
            <w:tcW w:w="242" w:type="dxa"/>
          </w:tcPr>
          <w:p w14:paraId="595E5785" w14:textId="77777777" w:rsidR="00A467DA" w:rsidRPr="00DC3B1D" w:rsidRDefault="00A467DA" w:rsidP="00BE4977">
            <w:pPr>
              <w:ind w:right="72"/>
              <w:jc w:val="center"/>
              <w:rPr>
                <w:rFonts w:ascii="Times New Roman" w:hAnsi="Times New Roman" w:cs="Times New Roman"/>
                <w:sz w:val="22"/>
                <w:szCs w:val="22"/>
              </w:rPr>
            </w:pPr>
          </w:p>
        </w:tc>
        <w:tc>
          <w:tcPr>
            <w:tcW w:w="4078" w:type="dxa"/>
            <w:gridSpan w:val="5"/>
            <w:vAlign w:val="bottom"/>
          </w:tcPr>
          <w:p w14:paraId="13506D0D" w14:textId="77777777" w:rsidR="00A467DA" w:rsidRPr="00DC3B1D" w:rsidRDefault="00A467DA" w:rsidP="00BE4977">
            <w:pPr>
              <w:ind w:right="72"/>
              <w:jc w:val="center"/>
              <w:rPr>
                <w:rFonts w:ascii="Times New Roman" w:hAnsi="Times New Roman" w:cs="Times New Roman"/>
                <w:i/>
                <w:iCs/>
                <w:sz w:val="22"/>
                <w:szCs w:val="22"/>
              </w:rPr>
            </w:pPr>
            <w:r w:rsidRPr="00DC3B1D">
              <w:rPr>
                <w:rFonts w:ascii="Times New Roman" w:hAnsi="Times New Roman" w:cs="Times New Roman"/>
                <w:i/>
                <w:iCs/>
                <w:sz w:val="22"/>
                <w:szCs w:val="22"/>
              </w:rPr>
              <w:t>(in thousand Baht)</w:t>
            </w:r>
          </w:p>
        </w:tc>
      </w:tr>
      <w:tr w:rsidR="00A467DA" w:rsidRPr="00DC3B1D" w14:paraId="5D4BEE09" w14:textId="77777777" w:rsidTr="002C55D5">
        <w:tblPrEx>
          <w:tblBorders>
            <w:bottom w:val="none" w:sz="0" w:space="0" w:color="auto"/>
          </w:tblBorders>
          <w:tblLook w:val="04A0" w:firstRow="1" w:lastRow="0" w:firstColumn="1" w:lastColumn="0" w:noHBand="0" w:noVBand="1"/>
        </w:tblPrEx>
        <w:trPr>
          <w:trHeight w:val="20"/>
        </w:trPr>
        <w:tc>
          <w:tcPr>
            <w:tcW w:w="4860" w:type="dxa"/>
          </w:tcPr>
          <w:p w14:paraId="784D88D8" w14:textId="77777777" w:rsidR="00A467DA" w:rsidRPr="00DC3B1D" w:rsidRDefault="00A467DA" w:rsidP="00BE4977">
            <w:pPr>
              <w:ind w:right="72"/>
              <w:jc w:val="left"/>
              <w:rPr>
                <w:rFonts w:ascii="Times New Roman" w:hAnsi="Times New Roman" w:cs="Times New Roman"/>
                <w:b/>
                <w:bCs/>
                <w:sz w:val="22"/>
                <w:szCs w:val="22"/>
              </w:rPr>
            </w:pPr>
          </w:p>
        </w:tc>
        <w:tc>
          <w:tcPr>
            <w:tcW w:w="242" w:type="dxa"/>
          </w:tcPr>
          <w:p w14:paraId="5187C625" w14:textId="77777777" w:rsidR="00A467DA" w:rsidRPr="00DC3B1D" w:rsidRDefault="00A467DA" w:rsidP="00BE4977">
            <w:pPr>
              <w:ind w:right="72"/>
              <w:jc w:val="right"/>
              <w:rPr>
                <w:rFonts w:ascii="Times New Roman" w:hAnsi="Times New Roman" w:cs="Times New Roman"/>
                <w:b/>
                <w:bCs/>
                <w:sz w:val="22"/>
                <w:szCs w:val="22"/>
              </w:rPr>
            </w:pPr>
          </w:p>
        </w:tc>
        <w:tc>
          <w:tcPr>
            <w:tcW w:w="1108" w:type="dxa"/>
            <w:vAlign w:val="bottom"/>
          </w:tcPr>
          <w:p w14:paraId="60C9670F" w14:textId="77777777" w:rsidR="00A467DA" w:rsidRPr="00DC3B1D" w:rsidRDefault="00A467DA" w:rsidP="00BE4977">
            <w:pPr>
              <w:tabs>
                <w:tab w:val="left" w:pos="554"/>
              </w:tabs>
              <w:ind w:right="72"/>
              <w:jc w:val="left"/>
              <w:rPr>
                <w:rFonts w:ascii="Times New Roman" w:hAnsi="Times New Roman" w:cs="Times New Roman"/>
                <w:b/>
                <w:bCs/>
                <w:i/>
                <w:iCs/>
                <w:sz w:val="22"/>
                <w:szCs w:val="22"/>
              </w:rPr>
            </w:pPr>
          </w:p>
        </w:tc>
        <w:tc>
          <w:tcPr>
            <w:tcW w:w="241" w:type="dxa"/>
          </w:tcPr>
          <w:p w14:paraId="2983A0B0" w14:textId="77777777" w:rsidR="00A467DA" w:rsidRPr="00DC3B1D" w:rsidRDefault="00A467DA" w:rsidP="00BE4977">
            <w:pPr>
              <w:ind w:right="72"/>
              <w:jc w:val="right"/>
              <w:rPr>
                <w:rFonts w:ascii="Times New Roman" w:hAnsi="Times New Roman" w:cs="Times New Roman"/>
                <w:b/>
                <w:bCs/>
                <w:sz w:val="22"/>
                <w:szCs w:val="22"/>
              </w:rPr>
            </w:pPr>
          </w:p>
        </w:tc>
        <w:tc>
          <w:tcPr>
            <w:tcW w:w="1199" w:type="dxa"/>
          </w:tcPr>
          <w:p w14:paraId="39B84B8A" w14:textId="77777777" w:rsidR="00A467DA" w:rsidRPr="00DC3B1D" w:rsidRDefault="00A467DA" w:rsidP="00BE4977">
            <w:pPr>
              <w:ind w:right="-14"/>
              <w:jc w:val="center"/>
              <w:rPr>
                <w:rFonts w:ascii="Times New Roman" w:hAnsi="Times New Roman" w:cs="Times New Roman"/>
                <w:b/>
                <w:bCs/>
                <w:sz w:val="22"/>
                <w:szCs w:val="22"/>
              </w:rPr>
            </w:pPr>
          </w:p>
        </w:tc>
        <w:tc>
          <w:tcPr>
            <w:tcW w:w="270" w:type="dxa"/>
          </w:tcPr>
          <w:p w14:paraId="6E36D189" w14:textId="77777777" w:rsidR="00A467DA" w:rsidRPr="00DC3B1D" w:rsidRDefault="00A467DA" w:rsidP="00BE4977">
            <w:pPr>
              <w:ind w:right="72"/>
              <w:jc w:val="center"/>
              <w:rPr>
                <w:rFonts w:ascii="Times New Roman" w:hAnsi="Times New Roman" w:cs="Times New Roman"/>
                <w:b/>
                <w:bCs/>
                <w:sz w:val="22"/>
                <w:szCs w:val="22"/>
              </w:rPr>
            </w:pPr>
          </w:p>
        </w:tc>
        <w:tc>
          <w:tcPr>
            <w:tcW w:w="1260" w:type="dxa"/>
          </w:tcPr>
          <w:p w14:paraId="48115DE5" w14:textId="77777777" w:rsidR="00A467DA" w:rsidRPr="00DC3B1D" w:rsidRDefault="00A467DA" w:rsidP="00BE4977">
            <w:pPr>
              <w:ind w:right="72"/>
              <w:jc w:val="left"/>
              <w:rPr>
                <w:rFonts w:ascii="Times New Roman" w:hAnsi="Times New Roman" w:cs="Times New Roman"/>
                <w:b/>
                <w:bCs/>
                <w:sz w:val="22"/>
                <w:szCs w:val="22"/>
              </w:rPr>
            </w:pPr>
          </w:p>
        </w:tc>
      </w:tr>
      <w:tr w:rsidR="00A467DA" w:rsidRPr="00DC3B1D" w14:paraId="65C27DD4" w14:textId="77777777" w:rsidTr="002C55D5">
        <w:tblPrEx>
          <w:tblBorders>
            <w:bottom w:val="none" w:sz="0" w:space="0" w:color="auto"/>
          </w:tblBorders>
          <w:tblLook w:val="04A0" w:firstRow="1" w:lastRow="0" w:firstColumn="1" w:lastColumn="0" w:noHBand="0" w:noVBand="1"/>
        </w:tblPrEx>
        <w:trPr>
          <w:trHeight w:val="20"/>
        </w:trPr>
        <w:tc>
          <w:tcPr>
            <w:tcW w:w="4860" w:type="dxa"/>
          </w:tcPr>
          <w:p w14:paraId="44F7B2ED" w14:textId="77777777" w:rsidR="00A467DA" w:rsidRPr="00DC3B1D" w:rsidRDefault="00A467DA" w:rsidP="00A467DA">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Opening CSM</w:t>
            </w:r>
          </w:p>
        </w:tc>
        <w:tc>
          <w:tcPr>
            <w:tcW w:w="242" w:type="dxa"/>
          </w:tcPr>
          <w:p w14:paraId="6D97F7E6" w14:textId="77777777" w:rsidR="00A467DA" w:rsidRPr="00DC3B1D" w:rsidRDefault="00A467DA" w:rsidP="00A467DA">
            <w:pPr>
              <w:ind w:right="72"/>
              <w:jc w:val="right"/>
              <w:rPr>
                <w:rFonts w:ascii="Times New Roman" w:hAnsi="Times New Roman" w:cs="Times New Roman"/>
                <w:b/>
                <w:bCs/>
                <w:sz w:val="22"/>
                <w:szCs w:val="22"/>
              </w:rPr>
            </w:pPr>
          </w:p>
        </w:tc>
        <w:tc>
          <w:tcPr>
            <w:tcW w:w="1108" w:type="dxa"/>
            <w:tcBorders>
              <w:bottom w:val="single" w:sz="4" w:space="0" w:color="auto"/>
            </w:tcBorders>
            <w:vAlign w:val="center"/>
          </w:tcPr>
          <w:p w14:paraId="7A0E2F88" w14:textId="091D0838" w:rsidR="00A467DA" w:rsidRPr="00DC3B1D" w:rsidRDefault="008D7EE6" w:rsidP="00DD1F38">
            <w:pPr>
              <w:ind w:right="-68"/>
              <w:jc w:val="right"/>
              <w:rPr>
                <w:rFonts w:ascii="Times New Roman" w:hAnsi="Times New Roman" w:cs="Times New Roman"/>
                <w:b/>
                <w:bCs/>
                <w:sz w:val="22"/>
                <w:szCs w:val="22"/>
              </w:rPr>
            </w:pPr>
            <w:r w:rsidRPr="00DC3B1D">
              <w:rPr>
                <w:rFonts w:ascii="Times New Roman" w:hAnsi="Times New Roman" w:cs="Times New Roman"/>
                <w:b/>
                <w:bCs/>
                <w:sz w:val="22"/>
                <w:szCs w:val="22"/>
              </w:rPr>
              <w:t>(2,176)</w:t>
            </w:r>
          </w:p>
        </w:tc>
        <w:tc>
          <w:tcPr>
            <w:tcW w:w="241" w:type="dxa"/>
            <w:vAlign w:val="bottom"/>
          </w:tcPr>
          <w:p w14:paraId="0D4273B6" w14:textId="77777777" w:rsidR="00A467DA" w:rsidRPr="00DC3B1D" w:rsidRDefault="00A467DA" w:rsidP="00A467DA">
            <w:pPr>
              <w:ind w:right="72"/>
              <w:jc w:val="right"/>
              <w:rPr>
                <w:rFonts w:ascii="Times New Roman" w:hAnsi="Times New Roman" w:cs="Times New Roman"/>
                <w:b/>
                <w:bCs/>
                <w:sz w:val="22"/>
                <w:szCs w:val="22"/>
              </w:rPr>
            </w:pPr>
          </w:p>
        </w:tc>
        <w:tc>
          <w:tcPr>
            <w:tcW w:w="1199" w:type="dxa"/>
            <w:tcBorders>
              <w:bottom w:val="single" w:sz="4" w:space="0" w:color="auto"/>
            </w:tcBorders>
            <w:vAlign w:val="center"/>
          </w:tcPr>
          <w:p w14:paraId="495DD7F8" w14:textId="4AFD9B5E" w:rsidR="00A467DA" w:rsidRPr="00DC3B1D" w:rsidRDefault="008D7EE6" w:rsidP="00A467DA">
            <w:pPr>
              <w:jc w:val="right"/>
              <w:rPr>
                <w:rFonts w:ascii="Times New Roman" w:hAnsi="Times New Roman" w:cs="Times New Roman"/>
                <w:b/>
                <w:bCs/>
                <w:sz w:val="22"/>
                <w:szCs w:val="22"/>
              </w:rPr>
            </w:pPr>
            <w:r w:rsidRPr="00DC3B1D">
              <w:rPr>
                <w:rFonts w:ascii="Times New Roman" w:hAnsi="Times New Roman" w:cs="Times New Roman"/>
                <w:b/>
                <w:bCs/>
                <w:sz w:val="22"/>
                <w:szCs w:val="22"/>
              </w:rPr>
              <w:t>(16,630)</w:t>
            </w:r>
          </w:p>
        </w:tc>
        <w:tc>
          <w:tcPr>
            <w:tcW w:w="270" w:type="dxa"/>
            <w:vAlign w:val="bottom"/>
          </w:tcPr>
          <w:p w14:paraId="3033308B" w14:textId="77777777" w:rsidR="00A467DA" w:rsidRPr="00DC3B1D" w:rsidRDefault="00A467DA" w:rsidP="00A467DA">
            <w:pPr>
              <w:ind w:right="72"/>
              <w:jc w:val="right"/>
              <w:rPr>
                <w:rFonts w:ascii="Times New Roman" w:hAnsi="Times New Roman" w:cs="Times New Roman"/>
                <w:b/>
                <w:bCs/>
                <w:sz w:val="22"/>
                <w:szCs w:val="22"/>
              </w:rPr>
            </w:pPr>
          </w:p>
        </w:tc>
        <w:tc>
          <w:tcPr>
            <w:tcW w:w="1260" w:type="dxa"/>
            <w:tcBorders>
              <w:bottom w:val="single" w:sz="4" w:space="0" w:color="auto"/>
            </w:tcBorders>
            <w:vAlign w:val="center"/>
          </w:tcPr>
          <w:p w14:paraId="36DA0A1B" w14:textId="041E7840" w:rsidR="00A467DA" w:rsidRPr="00DC3B1D" w:rsidRDefault="008D7EE6" w:rsidP="00A467DA">
            <w:pPr>
              <w:ind w:right="-68"/>
              <w:jc w:val="right"/>
              <w:rPr>
                <w:rFonts w:ascii="Times New Roman" w:hAnsi="Times New Roman" w:cs="Times New Roman"/>
                <w:b/>
                <w:bCs/>
                <w:sz w:val="22"/>
                <w:szCs w:val="22"/>
              </w:rPr>
            </w:pPr>
            <w:r w:rsidRPr="00DC3B1D">
              <w:rPr>
                <w:rFonts w:ascii="Times New Roman" w:hAnsi="Times New Roman" w:cs="Times New Roman"/>
                <w:b/>
                <w:bCs/>
                <w:sz w:val="22"/>
                <w:szCs w:val="22"/>
              </w:rPr>
              <w:t>(18,806)</w:t>
            </w:r>
          </w:p>
        </w:tc>
      </w:tr>
      <w:tr w:rsidR="00A467DA" w:rsidRPr="00DC3B1D" w14:paraId="1B47427C" w14:textId="77777777" w:rsidTr="003E7BAD">
        <w:tblPrEx>
          <w:tblBorders>
            <w:bottom w:val="none" w:sz="0" w:space="0" w:color="auto"/>
          </w:tblBorders>
          <w:tblLook w:val="04A0" w:firstRow="1" w:lastRow="0" w:firstColumn="1" w:lastColumn="0" w:noHBand="0" w:noVBand="1"/>
        </w:tblPrEx>
        <w:trPr>
          <w:trHeight w:val="20"/>
        </w:trPr>
        <w:tc>
          <w:tcPr>
            <w:tcW w:w="4860" w:type="dxa"/>
          </w:tcPr>
          <w:p w14:paraId="05434EF8" w14:textId="77777777" w:rsidR="00A467DA" w:rsidRPr="00DC3B1D" w:rsidRDefault="00A467DA" w:rsidP="00A467DA">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Changes that relate to current services</w:t>
            </w:r>
          </w:p>
        </w:tc>
        <w:tc>
          <w:tcPr>
            <w:tcW w:w="242" w:type="dxa"/>
          </w:tcPr>
          <w:p w14:paraId="02392556" w14:textId="77777777" w:rsidR="00A467DA" w:rsidRPr="00DC3B1D" w:rsidRDefault="00A467DA" w:rsidP="00A467DA">
            <w:pPr>
              <w:ind w:right="72"/>
              <w:jc w:val="right"/>
              <w:rPr>
                <w:rFonts w:ascii="Times New Roman" w:hAnsi="Times New Roman" w:cs="Times New Roman"/>
                <w:b/>
                <w:bCs/>
                <w:sz w:val="22"/>
                <w:szCs w:val="22"/>
              </w:rPr>
            </w:pPr>
          </w:p>
        </w:tc>
        <w:tc>
          <w:tcPr>
            <w:tcW w:w="1108" w:type="dxa"/>
            <w:vAlign w:val="bottom"/>
          </w:tcPr>
          <w:p w14:paraId="655A1248" w14:textId="77777777" w:rsidR="00A467DA" w:rsidRPr="00DC3B1D" w:rsidRDefault="00A467DA" w:rsidP="00A467DA">
            <w:pPr>
              <w:jc w:val="right"/>
              <w:rPr>
                <w:rFonts w:ascii="Times New Roman" w:hAnsi="Times New Roman" w:cs="Times New Roman"/>
                <w:b/>
                <w:bCs/>
                <w:sz w:val="22"/>
                <w:szCs w:val="22"/>
              </w:rPr>
            </w:pPr>
          </w:p>
        </w:tc>
        <w:tc>
          <w:tcPr>
            <w:tcW w:w="241" w:type="dxa"/>
            <w:vAlign w:val="bottom"/>
          </w:tcPr>
          <w:p w14:paraId="4B7C3D48" w14:textId="77777777" w:rsidR="00A467DA" w:rsidRPr="00DC3B1D" w:rsidRDefault="00A467DA" w:rsidP="00A467DA">
            <w:pPr>
              <w:ind w:right="72"/>
              <w:jc w:val="right"/>
              <w:rPr>
                <w:rFonts w:ascii="Times New Roman" w:hAnsi="Times New Roman" w:cs="Times New Roman"/>
                <w:b/>
                <w:bCs/>
                <w:sz w:val="22"/>
                <w:szCs w:val="22"/>
              </w:rPr>
            </w:pPr>
          </w:p>
        </w:tc>
        <w:tc>
          <w:tcPr>
            <w:tcW w:w="1199" w:type="dxa"/>
            <w:vAlign w:val="bottom"/>
          </w:tcPr>
          <w:p w14:paraId="7847DDED" w14:textId="77777777" w:rsidR="00A467DA" w:rsidRPr="00DC3B1D" w:rsidRDefault="00A467DA" w:rsidP="00A467DA">
            <w:pPr>
              <w:jc w:val="right"/>
              <w:rPr>
                <w:rFonts w:ascii="Times New Roman" w:hAnsi="Times New Roman" w:cs="Times New Roman"/>
                <w:b/>
                <w:bCs/>
                <w:sz w:val="22"/>
                <w:szCs w:val="22"/>
              </w:rPr>
            </w:pPr>
          </w:p>
        </w:tc>
        <w:tc>
          <w:tcPr>
            <w:tcW w:w="270" w:type="dxa"/>
            <w:vAlign w:val="bottom"/>
          </w:tcPr>
          <w:p w14:paraId="7819C714" w14:textId="77777777" w:rsidR="00A467DA" w:rsidRPr="00DC3B1D" w:rsidRDefault="00A467DA" w:rsidP="00A467DA">
            <w:pPr>
              <w:ind w:right="72"/>
              <w:jc w:val="right"/>
              <w:rPr>
                <w:rFonts w:ascii="Times New Roman" w:hAnsi="Times New Roman" w:cs="Times New Roman"/>
                <w:b/>
                <w:bCs/>
                <w:sz w:val="22"/>
                <w:szCs w:val="22"/>
              </w:rPr>
            </w:pPr>
          </w:p>
        </w:tc>
        <w:tc>
          <w:tcPr>
            <w:tcW w:w="1260" w:type="dxa"/>
            <w:vAlign w:val="bottom"/>
          </w:tcPr>
          <w:p w14:paraId="0FF73F62" w14:textId="77777777" w:rsidR="00A467DA" w:rsidRPr="00DC3B1D" w:rsidRDefault="00A467DA" w:rsidP="00A467DA">
            <w:pPr>
              <w:jc w:val="right"/>
              <w:rPr>
                <w:rFonts w:ascii="Times New Roman" w:hAnsi="Times New Roman" w:cs="Times New Roman"/>
                <w:b/>
                <w:bCs/>
                <w:sz w:val="22"/>
                <w:szCs w:val="22"/>
              </w:rPr>
            </w:pPr>
          </w:p>
        </w:tc>
      </w:tr>
      <w:tr w:rsidR="00631885" w:rsidRPr="00DC3B1D" w14:paraId="7240DCDB" w14:textId="77777777" w:rsidTr="00F66FB3">
        <w:tblPrEx>
          <w:tblBorders>
            <w:bottom w:val="none" w:sz="0" w:space="0" w:color="auto"/>
          </w:tblBorders>
          <w:tblLook w:val="04A0" w:firstRow="1" w:lastRow="0" w:firstColumn="1" w:lastColumn="0" w:noHBand="0" w:noVBand="1"/>
        </w:tblPrEx>
        <w:trPr>
          <w:trHeight w:val="20"/>
        </w:trPr>
        <w:tc>
          <w:tcPr>
            <w:tcW w:w="4860" w:type="dxa"/>
          </w:tcPr>
          <w:p w14:paraId="17CE4526" w14:textId="2BFF1E41" w:rsidR="00631885" w:rsidRPr="00DC3B1D" w:rsidRDefault="00631885" w:rsidP="008627B3">
            <w:pPr>
              <w:ind w:left="254" w:right="72" w:hanging="254"/>
              <w:jc w:val="left"/>
              <w:rPr>
                <w:rFonts w:ascii="Times New Roman" w:hAnsi="Times New Roman" w:cs="Times New Roman"/>
                <w:sz w:val="22"/>
                <w:szCs w:val="22"/>
              </w:rPr>
            </w:pPr>
            <w:r w:rsidRPr="00DC3B1D">
              <w:rPr>
                <w:rFonts w:ascii="Times New Roman" w:hAnsi="Times New Roman" w:cs="Times New Roman"/>
                <w:sz w:val="22"/>
                <w:szCs w:val="22"/>
              </w:rPr>
              <w:t>CSM recognised in profit or loss for services provided</w:t>
            </w:r>
          </w:p>
        </w:tc>
        <w:tc>
          <w:tcPr>
            <w:tcW w:w="242" w:type="dxa"/>
          </w:tcPr>
          <w:p w14:paraId="5F3F7BD3" w14:textId="77777777" w:rsidR="00631885" w:rsidRPr="00DC3B1D" w:rsidRDefault="00631885" w:rsidP="00631885">
            <w:pPr>
              <w:ind w:right="72"/>
              <w:jc w:val="right"/>
              <w:rPr>
                <w:rFonts w:ascii="Times New Roman" w:hAnsi="Times New Roman" w:cs="Times New Roman"/>
                <w:b/>
                <w:bCs/>
                <w:sz w:val="22"/>
                <w:szCs w:val="22"/>
              </w:rPr>
            </w:pPr>
          </w:p>
        </w:tc>
        <w:tc>
          <w:tcPr>
            <w:tcW w:w="1108" w:type="dxa"/>
            <w:vAlign w:val="bottom"/>
          </w:tcPr>
          <w:p w14:paraId="217E3043" w14:textId="3F5D2165" w:rsidR="00631885" w:rsidRPr="00DC3B1D" w:rsidRDefault="008D7EE6" w:rsidP="00631885">
            <w:pPr>
              <w:ind w:right="-68"/>
              <w:jc w:val="right"/>
              <w:rPr>
                <w:rFonts w:ascii="Times New Roman" w:hAnsi="Times New Roman" w:cs="Times New Roman"/>
                <w:sz w:val="22"/>
                <w:szCs w:val="22"/>
              </w:rPr>
            </w:pPr>
            <w:r w:rsidRPr="00DC3B1D">
              <w:rPr>
                <w:rFonts w:ascii="Times New Roman" w:hAnsi="Times New Roman" w:cs="Times New Roman"/>
                <w:sz w:val="22"/>
                <w:szCs w:val="22"/>
              </w:rPr>
              <w:t>2,812</w:t>
            </w:r>
          </w:p>
        </w:tc>
        <w:tc>
          <w:tcPr>
            <w:tcW w:w="241" w:type="dxa"/>
            <w:vAlign w:val="bottom"/>
          </w:tcPr>
          <w:p w14:paraId="010E2F51" w14:textId="77777777" w:rsidR="00631885" w:rsidRPr="00DC3B1D" w:rsidRDefault="00631885" w:rsidP="00631885">
            <w:pPr>
              <w:ind w:right="72"/>
              <w:jc w:val="right"/>
              <w:rPr>
                <w:rFonts w:ascii="Times New Roman" w:hAnsi="Times New Roman" w:cs="Times New Roman"/>
                <w:sz w:val="22"/>
                <w:szCs w:val="22"/>
              </w:rPr>
            </w:pPr>
          </w:p>
        </w:tc>
        <w:tc>
          <w:tcPr>
            <w:tcW w:w="1199" w:type="dxa"/>
            <w:vAlign w:val="bottom"/>
          </w:tcPr>
          <w:p w14:paraId="1839FA04" w14:textId="2829D6D4" w:rsidR="00631885" w:rsidRPr="00DC3B1D" w:rsidRDefault="008D7EE6" w:rsidP="00631885">
            <w:pPr>
              <w:ind w:right="76"/>
              <w:jc w:val="right"/>
              <w:rPr>
                <w:rFonts w:ascii="Times New Roman" w:hAnsi="Times New Roman" w:cs="Times New Roman"/>
                <w:sz w:val="22"/>
                <w:szCs w:val="22"/>
              </w:rPr>
            </w:pPr>
            <w:r w:rsidRPr="00DC3B1D">
              <w:rPr>
                <w:rFonts w:ascii="Times New Roman" w:hAnsi="Times New Roman" w:cs="Times New Roman"/>
                <w:sz w:val="22"/>
                <w:szCs w:val="22"/>
              </w:rPr>
              <w:t>530</w:t>
            </w:r>
          </w:p>
        </w:tc>
        <w:tc>
          <w:tcPr>
            <w:tcW w:w="270" w:type="dxa"/>
            <w:vAlign w:val="bottom"/>
          </w:tcPr>
          <w:p w14:paraId="033918CA" w14:textId="77777777" w:rsidR="00631885" w:rsidRPr="00DC3B1D" w:rsidRDefault="00631885" w:rsidP="00631885">
            <w:pPr>
              <w:ind w:right="72"/>
              <w:jc w:val="right"/>
              <w:rPr>
                <w:rFonts w:ascii="Times New Roman" w:hAnsi="Times New Roman" w:cs="Times New Roman"/>
                <w:sz w:val="22"/>
                <w:szCs w:val="22"/>
              </w:rPr>
            </w:pPr>
          </w:p>
        </w:tc>
        <w:tc>
          <w:tcPr>
            <w:tcW w:w="1260" w:type="dxa"/>
            <w:vAlign w:val="bottom"/>
          </w:tcPr>
          <w:p w14:paraId="4078B83D" w14:textId="3C4B67CC" w:rsidR="00631885" w:rsidRPr="00DC3B1D" w:rsidRDefault="008D7EE6" w:rsidP="00F077F0">
            <w:pPr>
              <w:jc w:val="right"/>
              <w:rPr>
                <w:rFonts w:ascii="Times New Roman" w:hAnsi="Times New Roman" w:cs="Times New Roman"/>
                <w:sz w:val="22"/>
                <w:szCs w:val="22"/>
              </w:rPr>
            </w:pPr>
            <w:r w:rsidRPr="00DC3B1D">
              <w:rPr>
                <w:rFonts w:ascii="Times New Roman" w:hAnsi="Times New Roman" w:cs="Times New Roman"/>
                <w:sz w:val="22"/>
                <w:szCs w:val="22"/>
              </w:rPr>
              <w:t>3,342</w:t>
            </w:r>
          </w:p>
        </w:tc>
      </w:tr>
      <w:tr w:rsidR="00631885" w:rsidRPr="00DC3B1D" w14:paraId="0C0335B1" w14:textId="77777777" w:rsidTr="00BE4977">
        <w:tblPrEx>
          <w:tblBorders>
            <w:bottom w:val="none" w:sz="0" w:space="0" w:color="auto"/>
          </w:tblBorders>
          <w:tblLook w:val="04A0" w:firstRow="1" w:lastRow="0" w:firstColumn="1" w:lastColumn="0" w:noHBand="0" w:noVBand="1"/>
        </w:tblPrEx>
        <w:trPr>
          <w:trHeight w:val="20"/>
        </w:trPr>
        <w:tc>
          <w:tcPr>
            <w:tcW w:w="4860" w:type="dxa"/>
          </w:tcPr>
          <w:p w14:paraId="4198B80F" w14:textId="77777777" w:rsidR="00631885" w:rsidRPr="00DC3B1D" w:rsidRDefault="00631885" w:rsidP="00631885">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Changes that relate to future service</w:t>
            </w:r>
          </w:p>
        </w:tc>
        <w:tc>
          <w:tcPr>
            <w:tcW w:w="242" w:type="dxa"/>
          </w:tcPr>
          <w:p w14:paraId="1AD9FF87" w14:textId="77777777" w:rsidR="00631885" w:rsidRPr="00DC3B1D" w:rsidRDefault="00631885" w:rsidP="00631885">
            <w:pPr>
              <w:ind w:right="72"/>
              <w:jc w:val="right"/>
              <w:rPr>
                <w:rFonts w:ascii="Times New Roman" w:hAnsi="Times New Roman" w:cs="Times New Roman"/>
                <w:b/>
                <w:bCs/>
                <w:sz w:val="22"/>
                <w:szCs w:val="22"/>
              </w:rPr>
            </w:pPr>
          </w:p>
        </w:tc>
        <w:tc>
          <w:tcPr>
            <w:tcW w:w="1108" w:type="dxa"/>
            <w:vAlign w:val="bottom"/>
          </w:tcPr>
          <w:p w14:paraId="382C9CFC" w14:textId="77777777" w:rsidR="00631885" w:rsidRPr="00DC3B1D" w:rsidRDefault="00631885" w:rsidP="00631885">
            <w:pPr>
              <w:jc w:val="right"/>
              <w:rPr>
                <w:rFonts w:ascii="Times New Roman" w:hAnsi="Times New Roman" w:cs="Times New Roman"/>
                <w:sz w:val="22"/>
                <w:szCs w:val="22"/>
              </w:rPr>
            </w:pPr>
          </w:p>
        </w:tc>
        <w:tc>
          <w:tcPr>
            <w:tcW w:w="241" w:type="dxa"/>
            <w:vAlign w:val="bottom"/>
          </w:tcPr>
          <w:p w14:paraId="228F3934" w14:textId="77777777" w:rsidR="00631885" w:rsidRPr="00DC3B1D" w:rsidRDefault="00631885" w:rsidP="00631885">
            <w:pPr>
              <w:ind w:right="72"/>
              <w:jc w:val="right"/>
              <w:rPr>
                <w:rFonts w:ascii="Times New Roman" w:hAnsi="Times New Roman" w:cs="Times New Roman"/>
                <w:sz w:val="22"/>
                <w:szCs w:val="22"/>
              </w:rPr>
            </w:pPr>
          </w:p>
        </w:tc>
        <w:tc>
          <w:tcPr>
            <w:tcW w:w="1199" w:type="dxa"/>
            <w:vAlign w:val="bottom"/>
          </w:tcPr>
          <w:p w14:paraId="6B924892" w14:textId="77777777" w:rsidR="00631885" w:rsidRPr="00DC3B1D" w:rsidRDefault="00631885" w:rsidP="00631885">
            <w:pPr>
              <w:jc w:val="right"/>
              <w:rPr>
                <w:rFonts w:ascii="Times New Roman" w:hAnsi="Times New Roman" w:cs="Times New Roman"/>
                <w:sz w:val="22"/>
                <w:szCs w:val="22"/>
              </w:rPr>
            </w:pPr>
          </w:p>
        </w:tc>
        <w:tc>
          <w:tcPr>
            <w:tcW w:w="270" w:type="dxa"/>
            <w:vAlign w:val="bottom"/>
          </w:tcPr>
          <w:p w14:paraId="65F6EA38" w14:textId="77777777" w:rsidR="00631885" w:rsidRPr="00DC3B1D" w:rsidRDefault="00631885" w:rsidP="00631885">
            <w:pPr>
              <w:ind w:right="72"/>
              <w:jc w:val="right"/>
              <w:rPr>
                <w:rFonts w:ascii="Times New Roman" w:hAnsi="Times New Roman" w:cs="Times New Roman"/>
                <w:sz w:val="22"/>
                <w:szCs w:val="22"/>
              </w:rPr>
            </w:pPr>
          </w:p>
        </w:tc>
        <w:tc>
          <w:tcPr>
            <w:tcW w:w="1260" w:type="dxa"/>
            <w:vAlign w:val="bottom"/>
          </w:tcPr>
          <w:p w14:paraId="4C8456D0" w14:textId="77777777" w:rsidR="00631885" w:rsidRPr="00DC3B1D" w:rsidRDefault="00631885" w:rsidP="00631885">
            <w:pPr>
              <w:jc w:val="right"/>
              <w:rPr>
                <w:rFonts w:ascii="Times New Roman" w:hAnsi="Times New Roman" w:cs="Times New Roman"/>
                <w:sz w:val="22"/>
                <w:szCs w:val="22"/>
              </w:rPr>
            </w:pPr>
          </w:p>
        </w:tc>
      </w:tr>
      <w:tr w:rsidR="00631885" w:rsidRPr="00DC3B1D" w14:paraId="0332CADD" w14:textId="77777777" w:rsidTr="00B555AB">
        <w:tblPrEx>
          <w:tblBorders>
            <w:bottom w:val="none" w:sz="0" w:space="0" w:color="auto"/>
          </w:tblBorders>
          <w:tblLook w:val="04A0" w:firstRow="1" w:lastRow="0" w:firstColumn="1" w:lastColumn="0" w:noHBand="0" w:noVBand="1"/>
        </w:tblPrEx>
        <w:trPr>
          <w:trHeight w:val="20"/>
        </w:trPr>
        <w:tc>
          <w:tcPr>
            <w:tcW w:w="4860" w:type="dxa"/>
            <w:tcBorders>
              <w:top w:val="nil"/>
              <w:left w:val="nil"/>
              <w:bottom w:val="nil"/>
              <w:right w:val="nil"/>
            </w:tcBorders>
            <w:vAlign w:val="bottom"/>
          </w:tcPr>
          <w:p w14:paraId="31127710" w14:textId="0D50DBB8" w:rsidR="00631885" w:rsidRPr="00DC3B1D" w:rsidRDefault="00631885" w:rsidP="00631885">
            <w:pPr>
              <w:ind w:left="250" w:right="72" w:hanging="250"/>
              <w:jc w:val="left"/>
              <w:rPr>
                <w:rFonts w:ascii="Times New Roman" w:hAnsi="Times New Roman" w:cs="Times New Roman"/>
                <w:sz w:val="22"/>
                <w:szCs w:val="22"/>
              </w:rPr>
            </w:pPr>
            <w:r w:rsidRPr="00DC3B1D">
              <w:rPr>
                <w:rFonts w:ascii="Times New Roman" w:hAnsi="Times New Roman" w:cs="Times New Roman"/>
                <w:sz w:val="22"/>
                <w:szCs w:val="22"/>
              </w:rPr>
              <w:t xml:space="preserve">Changes in estimates that adjust the contractual </w:t>
            </w:r>
            <w:r w:rsidRPr="00DC3B1D">
              <w:rPr>
                <w:rFonts w:ascii="Times New Roman" w:hAnsi="Times New Roman" w:cs="Times New Roman"/>
                <w:sz w:val="22"/>
                <w:szCs w:val="22"/>
              </w:rPr>
              <w:br/>
              <w:t>service margin</w:t>
            </w:r>
          </w:p>
        </w:tc>
        <w:tc>
          <w:tcPr>
            <w:tcW w:w="242" w:type="dxa"/>
            <w:vAlign w:val="bottom"/>
          </w:tcPr>
          <w:p w14:paraId="2C6E6765" w14:textId="77777777" w:rsidR="00631885" w:rsidRPr="00DC3B1D" w:rsidRDefault="00631885" w:rsidP="00631885">
            <w:pPr>
              <w:ind w:right="72"/>
              <w:jc w:val="right"/>
              <w:rPr>
                <w:rFonts w:ascii="Times New Roman" w:hAnsi="Times New Roman" w:cs="Times New Roman"/>
                <w:b/>
                <w:bCs/>
                <w:sz w:val="22"/>
                <w:szCs w:val="22"/>
              </w:rPr>
            </w:pPr>
          </w:p>
        </w:tc>
        <w:tc>
          <w:tcPr>
            <w:tcW w:w="1108" w:type="dxa"/>
            <w:vAlign w:val="bottom"/>
          </w:tcPr>
          <w:p w14:paraId="22816B94" w14:textId="573A3EF7" w:rsidR="00631885" w:rsidRPr="00DC3B1D" w:rsidRDefault="008D7EE6" w:rsidP="00F077F0">
            <w:pPr>
              <w:ind w:right="-68"/>
              <w:jc w:val="right"/>
              <w:rPr>
                <w:rFonts w:ascii="Times New Roman" w:hAnsi="Times New Roman" w:cs="Times New Roman"/>
                <w:sz w:val="22"/>
                <w:szCs w:val="22"/>
              </w:rPr>
            </w:pPr>
            <w:r w:rsidRPr="00DC3B1D">
              <w:rPr>
                <w:rFonts w:ascii="Times New Roman" w:hAnsi="Times New Roman" w:cs="Times New Roman"/>
                <w:sz w:val="22"/>
                <w:szCs w:val="22"/>
              </w:rPr>
              <w:t>(2,911)</w:t>
            </w:r>
          </w:p>
        </w:tc>
        <w:tc>
          <w:tcPr>
            <w:tcW w:w="241" w:type="dxa"/>
            <w:vAlign w:val="bottom"/>
          </w:tcPr>
          <w:p w14:paraId="5A08D718" w14:textId="77777777" w:rsidR="00631885" w:rsidRPr="00DC3B1D" w:rsidRDefault="00631885" w:rsidP="00631885">
            <w:pPr>
              <w:ind w:right="72"/>
              <w:jc w:val="right"/>
              <w:rPr>
                <w:rFonts w:ascii="Times New Roman" w:hAnsi="Times New Roman" w:cs="Times New Roman"/>
                <w:b/>
                <w:bCs/>
                <w:sz w:val="22"/>
                <w:szCs w:val="22"/>
              </w:rPr>
            </w:pPr>
          </w:p>
        </w:tc>
        <w:tc>
          <w:tcPr>
            <w:tcW w:w="1199" w:type="dxa"/>
            <w:vAlign w:val="bottom"/>
          </w:tcPr>
          <w:p w14:paraId="203094C1" w14:textId="3A9032D6" w:rsidR="00631885" w:rsidRPr="00DC3B1D" w:rsidRDefault="008D7EE6" w:rsidP="00631885">
            <w:pPr>
              <w:jc w:val="right"/>
              <w:rPr>
                <w:rFonts w:ascii="Times New Roman" w:hAnsi="Times New Roman" w:cs="Times New Roman"/>
                <w:sz w:val="22"/>
                <w:szCs w:val="22"/>
              </w:rPr>
            </w:pPr>
            <w:r w:rsidRPr="00DC3B1D">
              <w:rPr>
                <w:rFonts w:ascii="Times New Roman" w:hAnsi="Times New Roman" w:cs="Times New Roman"/>
                <w:sz w:val="22"/>
                <w:szCs w:val="22"/>
              </w:rPr>
              <w:t>(327)</w:t>
            </w:r>
          </w:p>
        </w:tc>
        <w:tc>
          <w:tcPr>
            <w:tcW w:w="270" w:type="dxa"/>
            <w:vAlign w:val="bottom"/>
          </w:tcPr>
          <w:p w14:paraId="02C76C36" w14:textId="77777777" w:rsidR="00631885" w:rsidRPr="00DC3B1D" w:rsidRDefault="00631885" w:rsidP="00631885">
            <w:pPr>
              <w:ind w:right="72"/>
              <w:jc w:val="right"/>
              <w:rPr>
                <w:rFonts w:ascii="Times New Roman" w:hAnsi="Times New Roman" w:cs="Times New Roman"/>
                <w:b/>
                <w:bCs/>
                <w:sz w:val="22"/>
                <w:szCs w:val="22"/>
              </w:rPr>
            </w:pPr>
          </w:p>
        </w:tc>
        <w:tc>
          <w:tcPr>
            <w:tcW w:w="1260" w:type="dxa"/>
            <w:vAlign w:val="bottom"/>
          </w:tcPr>
          <w:p w14:paraId="378EFAA8" w14:textId="1C886573" w:rsidR="00631885" w:rsidRPr="00DC3B1D" w:rsidRDefault="008D7EE6" w:rsidP="00F077F0">
            <w:pPr>
              <w:ind w:right="-68"/>
              <w:jc w:val="right"/>
              <w:rPr>
                <w:rFonts w:ascii="Times New Roman" w:hAnsi="Times New Roman" w:cs="Times New Roman"/>
                <w:sz w:val="22"/>
                <w:szCs w:val="22"/>
              </w:rPr>
            </w:pPr>
            <w:r w:rsidRPr="00DC3B1D">
              <w:rPr>
                <w:rFonts w:ascii="Times New Roman" w:hAnsi="Times New Roman" w:cs="Times New Roman"/>
                <w:sz w:val="22"/>
                <w:szCs w:val="22"/>
              </w:rPr>
              <w:t>(3,238)</w:t>
            </w:r>
          </w:p>
        </w:tc>
      </w:tr>
      <w:tr w:rsidR="00631885" w:rsidRPr="00DC3B1D" w14:paraId="3D710192" w14:textId="77777777" w:rsidTr="00B555AB">
        <w:tblPrEx>
          <w:tblBorders>
            <w:bottom w:val="none" w:sz="0" w:space="0" w:color="auto"/>
          </w:tblBorders>
          <w:tblLook w:val="04A0" w:firstRow="1" w:lastRow="0" w:firstColumn="1" w:lastColumn="0" w:noHBand="0" w:noVBand="1"/>
        </w:tblPrEx>
        <w:trPr>
          <w:trHeight w:val="20"/>
        </w:trPr>
        <w:tc>
          <w:tcPr>
            <w:tcW w:w="4860" w:type="dxa"/>
            <w:tcBorders>
              <w:top w:val="nil"/>
              <w:left w:val="nil"/>
              <w:bottom w:val="nil"/>
              <w:right w:val="nil"/>
            </w:tcBorders>
            <w:vAlign w:val="bottom"/>
          </w:tcPr>
          <w:p w14:paraId="2E616C44" w14:textId="75387BBA" w:rsidR="00631885" w:rsidRPr="00DC3B1D" w:rsidRDefault="00631885" w:rsidP="00631885">
            <w:pPr>
              <w:ind w:right="72"/>
              <w:jc w:val="left"/>
              <w:rPr>
                <w:rFonts w:ascii="Times New Roman" w:hAnsi="Times New Roman" w:cs="Times New Roman"/>
                <w:sz w:val="22"/>
                <w:szCs w:val="22"/>
              </w:rPr>
            </w:pPr>
            <w:r w:rsidRPr="00DC3B1D">
              <w:rPr>
                <w:rFonts w:ascii="Times New Roman" w:hAnsi="Times New Roman" w:cs="Times New Roman"/>
                <w:sz w:val="22"/>
                <w:szCs w:val="22"/>
              </w:rPr>
              <w:t>Contracts initially recognised in the period</w:t>
            </w:r>
          </w:p>
        </w:tc>
        <w:tc>
          <w:tcPr>
            <w:tcW w:w="242" w:type="dxa"/>
            <w:vAlign w:val="bottom"/>
          </w:tcPr>
          <w:p w14:paraId="6A833FCC" w14:textId="77777777" w:rsidR="00631885" w:rsidRPr="00DC3B1D" w:rsidRDefault="00631885" w:rsidP="00631885">
            <w:pPr>
              <w:ind w:right="72"/>
              <w:jc w:val="right"/>
              <w:rPr>
                <w:rFonts w:ascii="Times New Roman" w:hAnsi="Times New Roman" w:cs="Times New Roman"/>
                <w:b/>
                <w:bCs/>
                <w:sz w:val="22"/>
                <w:szCs w:val="22"/>
              </w:rPr>
            </w:pPr>
          </w:p>
        </w:tc>
        <w:tc>
          <w:tcPr>
            <w:tcW w:w="1108" w:type="dxa"/>
            <w:vAlign w:val="bottom"/>
          </w:tcPr>
          <w:p w14:paraId="48335FCF" w14:textId="01434732" w:rsidR="00631885" w:rsidRPr="00DC3B1D" w:rsidRDefault="008D7EE6" w:rsidP="00631885">
            <w:pPr>
              <w:ind w:right="-68"/>
              <w:jc w:val="right"/>
              <w:rPr>
                <w:rFonts w:ascii="Times New Roman" w:hAnsi="Times New Roman" w:cs="Times New Roman"/>
                <w:sz w:val="22"/>
                <w:szCs w:val="22"/>
              </w:rPr>
            </w:pPr>
            <w:r w:rsidRPr="00DC3B1D">
              <w:rPr>
                <w:rFonts w:ascii="Times New Roman" w:hAnsi="Times New Roman" w:cs="Times New Roman"/>
                <w:sz w:val="22"/>
                <w:szCs w:val="22"/>
              </w:rPr>
              <w:t>(10,282)</w:t>
            </w:r>
          </w:p>
        </w:tc>
        <w:tc>
          <w:tcPr>
            <w:tcW w:w="241" w:type="dxa"/>
            <w:vAlign w:val="bottom"/>
          </w:tcPr>
          <w:p w14:paraId="75EF54D9" w14:textId="77777777" w:rsidR="00631885" w:rsidRPr="00DC3B1D" w:rsidRDefault="00631885" w:rsidP="00631885">
            <w:pPr>
              <w:ind w:right="72"/>
              <w:jc w:val="right"/>
              <w:rPr>
                <w:rFonts w:ascii="Times New Roman" w:hAnsi="Times New Roman" w:cs="Times New Roman"/>
                <w:b/>
                <w:bCs/>
                <w:sz w:val="22"/>
                <w:szCs w:val="22"/>
              </w:rPr>
            </w:pPr>
          </w:p>
        </w:tc>
        <w:tc>
          <w:tcPr>
            <w:tcW w:w="1199" w:type="dxa"/>
            <w:vAlign w:val="bottom"/>
          </w:tcPr>
          <w:p w14:paraId="79970210" w14:textId="63DB2B18" w:rsidR="00631885" w:rsidRPr="00DC3B1D" w:rsidRDefault="008D7EE6" w:rsidP="00631885">
            <w:pPr>
              <w:ind w:left="-166" w:right="336"/>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31371C1F" w14:textId="77777777" w:rsidR="00631885" w:rsidRPr="00DC3B1D" w:rsidRDefault="00631885" w:rsidP="00631885">
            <w:pPr>
              <w:ind w:right="72"/>
              <w:jc w:val="right"/>
              <w:rPr>
                <w:rFonts w:ascii="Times New Roman" w:hAnsi="Times New Roman" w:cs="Times New Roman"/>
                <w:b/>
                <w:bCs/>
                <w:sz w:val="22"/>
                <w:szCs w:val="22"/>
              </w:rPr>
            </w:pPr>
          </w:p>
        </w:tc>
        <w:tc>
          <w:tcPr>
            <w:tcW w:w="1260" w:type="dxa"/>
            <w:vAlign w:val="bottom"/>
          </w:tcPr>
          <w:p w14:paraId="2A3E91ED" w14:textId="2B8336D4" w:rsidR="00631885" w:rsidRPr="00DC3B1D" w:rsidRDefault="008D7EE6" w:rsidP="00631885">
            <w:pPr>
              <w:ind w:right="-68"/>
              <w:jc w:val="right"/>
              <w:rPr>
                <w:rFonts w:ascii="Times New Roman" w:hAnsi="Times New Roman" w:cs="Times New Roman"/>
                <w:sz w:val="22"/>
                <w:szCs w:val="22"/>
              </w:rPr>
            </w:pPr>
            <w:r w:rsidRPr="00DC3B1D">
              <w:rPr>
                <w:rFonts w:ascii="Times New Roman" w:hAnsi="Times New Roman" w:cs="Times New Roman"/>
                <w:sz w:val="22"/>
                <w:szCs w:val="22"/>
              </w:rPr>
              <w:t>(10,282)</w:t>
            </w:r>
          </w:p>
        </w:tc>
      </w:tr>
      <w:tr w:rsidR="00631885" w:rsidRPr="00DC3B1D" w14:paraId="0E81844C" w14:textId="77777777" w:rsidTr="0036160A">
        <w:tblPrEx>
          <w:tblBorders>
            <w:bottom w:val="none" w:sz="0" w:space="0" w:color="auto"/>
          </w:tblBorders>
          <w:tblLook w:val="04A0" w:firstRow="1" w:lastRow="0" w:firstColumn="1" w:lastColumn="0" w:noHBand="0" w:noVBand="1"/>
        </w:tblPrEx>
        <w:trPr>
          <w:trHeight w:val="20"/>
        </w:trPr>
        <w:tc>
          <w:tcPr>
            <w:tcW w:w="4860" w:type="dxa"/>
            <w:tcBorders>
              <w:top w:val="nil"/>
              <w:left w:val="nil"/>
              <w:bottom w:val="nil"/>
              <w:right w:val="nil"/>
            </w:tcBorders>
          </w:tcPr>
          <w:p w14:paraId="558E7401" w14:textId="6E9B875F" w:rsidR="00631885" w:rsidRPr="00DC3B1D" w:rsidRDefault="00631885" w:rsidP="00631885">
            <w:pPr>
              <w:ind w:right="72"/>
              <w:jc w:val="left"/>
              <w:rPr>
                <w:rFonts w:ascii="Times New Roman" w:hAnsi="Times New Roman" w:cs="Times New Roman"/>
                <w:sz w:val="22"/>
                <w:szCs w:val="22"/>
              </w:rPr>
            </w:pPr>
            <w:r w:rsidRPr="00DC3B1D">
              <w:rPr>
                <w:rFonts w:ascii="Times New Roman" w:hAnsi="Times New Roman" w:cs="Times New Roman"/>
                <w:sz w:val="22"/>
                <w:szCs w:val="22"/>
              </w:rPr>
              <w:t>Experience adjustments</w:t>
            </w:r>
          </w:p>
        </w:tc>
        <w:tc>
          <w:tcPr>
            <w:tcW w:w="242" w:type="dxa"/>
          </w:tcPr>
          <w:p w14:paraId="55053CED" w14:textId="77777777" w:rsidR="00631885" w:rsidRPr="00DC3B1D" w:rsidRDefault="00631885" w:rsidP="00631885">
            <w:pPr>
              <w:ind w:right="72"/>
              <w:jc w:val="right"/>
              <w:rPr>
                <w:rFonts w:ascii="Times New Roman" w:hAnsi="Times New Roman" w:cs="Times New Roman"/>
                <w:b/>
                <w:bCs/>
                <w:sz w:val="22"/>
                <w:szCs w:val="22"/>
              </w:rPr>
            </w:pPr>
          </w:p>
        </w:tc>
        <w:tc>
          <w:tcPr>
            <w:tcW w:w="1108" w:type="dxa"/>
            <w:tcBorders>
              <w:top w:val="nil"/>
              <w:left w:val="nil"/>
              <w:bottom w:val="nil"/>
              <w:right w:val="nil"/>
            </w:tcBorders>
            <w:vAlign w:val="bottom"/>
          </w:tcPr>
          <w:p w14:paraId="44FF45E3" w14:textId="619E4104" w:rsidR="00631885" w:rsidRPr="00DC3B1D" w:rsidRDefault="008D7EE6" w:rsidP="00631885">
            <w:pPr>
              <w:jc w:val="right"/>
              <w:rPr>
                <w:rFonts w:ascii="Times New Roman" w:hAnsi="Times New Roman" w:cs="Times New Roman"/>
                <w:sz w:val="22"/>
                <w:szCs w:val="22"/>
              </w:rPr>
            </w:pPr>
            <w:r w:rsidRPr="00DC3B1D">
              <w:rPr>
                <w:rFonts w:ascii="Times New Roman" w:hAnsi="Times New Roman" w:cs="Times New Roman"/>
                <w:sz w:val="22"/>
                <w:szCs w:val="22"/>
              </w:rPr>
              <w:t>8,427</w:t>
            </w:r>
          </w:p>
        </w:tc>
        <w:tc>
          <w:tcPr>
            <w:tcW w:w="241" w:type="dxa"/>
            <w:tcBorders>
              <w:top w:val="nil"/>
              <w:left w:val="nil"/>
              <w:bottom w:val="nil"/>
              <w:right w:val="nil"/>
            </w:tcBorders>
            <w:vAlign w:val="bottom"/>
          </w:tcPr>
          <w:p w14:paraId="1028DDA0" w14:textId="77777777" w:rsidR="00631885" w:rsidRPr="00DC3B1D" w:rsidRDefault="00631885" w:rsidP="00631885">
            <w:pPr>
              <w:ind w:right="72"/>
              <w:jc w:val="right"/>
              <w:rPr>
                <w:rFonts w:ascii="Times New Roman" w:hAnsi="Times New Roman" w:cs="Times New Roman"/>
                <w:b/>
                <w:bCs/>
                <w:sz w:val="22"/>
                <w:szCs w:val="22"/>
              </w:rPr>
            </w:pPr>
          </w:p>
        </w:tc>
        <w:tc>
          <w:tcPr>
            <w:tcW w:w="1199" w:type="dxa"/>
            <w:tcBorders>
              <w:top w:val="nil"/>
              <w:left w:val="nil"/>
              <w:bottom w:val="nil"/>
              <w:right w:val="nil"/>
            </w:tcBorders>
            <w:vAlign w:val="bottom"/>
          </w:tcPr>
          <w:p w14:paraId="0ACAF388" w14:textId="72E588C5" w:rsidR="00631885" w:rsidRPr="00DC3B1D" w:rsidRDefault="008D7EE6" w:rsidP="00631885">
            <w:pPr>
              <w:ind w:right="76"/>
              <w:jc w:val="right"/>
              <w:rPr>
                <w:rFonts w:ascii="Times New Roman" w:hAnsi="Times New Roman" w:cs="Times New Roman"/>
                <w:sz w:val="22"/>
                <w:szCs w:val="22"/>
              </w:rPr>
            </w:pPr>
            <w:r w:rsidRPr="00DC3B1D">
              <w:rPr>
                <w:rFonts w:ascii="Times New Roman" w:hAnsi="Times New Roman" w:cs="Times New Roman"/>
                <w:sz w:val="22"/>
                <w:szCs w:val="22"/>
              </w:rPr>
              <w:t>7,019</w:t>
            </w:r>
          </w:p>
        </w:tc>
        <w:tc>
          <w:tcPr>
            <w:tcW w:w="270" w:type="dxa"/>
            <w:tcBorders>
              <w:top w:val="nil"/>
              <w:left w:val="nil"/>
              <w:bottom w:val="nil"/>
              <w:right w:val="nil"/>
            </w:tcBorders>
            <w:vAlign w:val="bottom"/>
          </w:tcPr>
          <w:p w14:paraId="26ED68EC" w14:textId="77777777" w:rsidR="00631885" w:rsidRPr="00DC3B1D" w:rsidRDefault="00631885" w:rsidP="00631885">
            <w:pPr>
              <w:ind w:right="72"/>
              <w:jc w:val="right"/>
              <w:rPr>
                <w:rFonts w:ascii="Times New Roman" w:hAnsi="Times New Roman" w:cs="Times New Roman"/>
                <w:b/>
                <w:bCs/>
                <w:sz w:val="22"/>
                <w:szCs w:val="22"/>
              </w:rPr>
            </w:pPr>
          </w:p>
        </w:tc>
        <w:tc>
          <w:tcPr>
            <w:tcW w:w="1260" w:type="dxa"/>
            <w:tcBorders>
              <w:top w:val="nil"/>
              <w:left w:val="nil"/>
              <w:bottom w:val="nil"/>
              <w:right w:val="nil"/>
            </w:tcBorders>
            <w:vAlign w:val="bottom"/>
          </w:tcPr>
          <w:p w14:paraId="7CDEE844" w14:textId="573692EF" w:rsidR="00631885" w:rsidRPr="00DC3B1D" w:rsidRDefault="008D7EE6" w:rsidP="00631885">
            <w:pPr>
              <w:jc w:val="right"/>
              <w:rPr>
                <w:rFonts w:ascii="Times New Roman" w:hAnsi="Times New Roman" w:cs="Times New Roman"/>
                <w:sz w:val="22"/>
                <w:szCs w:val="22"/>
              </w:rPr>
            </w:pPr>
            <w:r w:rsidRPr="00DC3B1D">
              <w:rPr>
                <w:rFonts w:ascii="Times New Roman" w:hAnsi="Times New Roman" w:cs="Times New Roman"/>
                <w:sz w:val="22"/>
                <w:szCs w:val="22"/>
              </w:rPr>
              <w:t>15,446</w:t>
            </w:r>
          </w:p>
        </w:tc>
      </w:tr>
      <w:tr w:rsidR="00631885" w:rsidRPr="00DC3B1D" w14:paraId="1AA07209" w14:textId="77777777" w:rsidTr="0001274D">
        <w:tblPrEx>
          <w:tblBorders>
            <w:bottom w:val="none" w:sz="0" w:space="0" w:color="auto"/>
          </w:tblBorders>
          <w:tblLook w:val="04A0" w:firstRow="1" w:lastRow="0" w:firstColumn="1" w:lastColumn="0" w:noHBand="0" w:noVBand="1"/>
        </w:tblPrEx>
        <w:trPr>
          <w:trHeight w:val="20"/>
        </w:trPr>
        <w:tc>
          <w:tcPr>
            <w:tcW w:w="4860" w:type="dxa"/>
          </w:tcPr>
          <w:p w14:paraId="7176AED0" w14:textId="68094866" w:rsidR="00631885" w:rsidRPr="00DC3B1D" w:rsidRDefault="00631885" w:rsidP="00631885">
            <w:pPr>
              <w:ind w:right="-24"/>
              <w:jc w:val="left"/>
              <w:rPr>
                <w:rFonts w:ascii="Times New Roman" w:hAnsi="Times New Roman" w:cs="Times New Roman"/>
                <w:sz w:val="22"/>
                <w:szCs w:val="22"/>
              </w:rPr>
            </w:pPr>
            <w:r w:rsidRPr="00DC3B1D">
              <w:rPr>
                <w:rFonts w:ascii="Times New Roman" w:hAnsi="Times New Roman" w:cs="Times New Roman"/>
                <w:sz w:val="22"/>
                <w:szCs w:val="22"/>
              </w:rPr>
              <w:t>Finance income (expenses) from contract held</w:t>
            </w:r>
          </w:p>
        </w:tc>
        <w:tc>
          <w:tcPr>
            <w:tcW w:w="242" w:type="dxa"/>
          </w:tcPr>
          <w:p w14:paraId="711D61FD" w14:textId="77777777" w:rsidR="00631885" w:rsidRPr="00DC3B1D" w:rsidRDefault="00631885" w:rsidP="00631885">
            <w:pPr>
              <w:ind w:right="72"/>
              <w:jc w:val="right"/>
              <w:rPr>
                <w:rFonts w:ascii="Times New Roman" w:hAnsi="Times New Roman" w:cs="Times New Roman"/>
                <w:b/>
                <w:bCs/>
                <w:sz w:val="22"/>
                <w:szCs w:val="22"/>
              </w:rPr>
            </w:pPr>
          </w:p>
        </w:tc>
        <w:tc>
          <w:tcPr>
            <w:tcW w:w="1108" w:type="dxa"/>
            <w:tcBorders>
              <w:bottom w:val="single" w:sz="4" w:space="0" w:color="auto"/>
            </w:tcBorders>
            <w:vAlign w:val="center"/>
          </w:tcPr>
          <w:p w14:paraId="0F450DA4" w14:textId="39FB6F61" w:rsidR="00631885" w:rsidRPr="00DC3B1D" w:rsidRDefault="008D7EE6" w:rsidP="00631885">
            <w:pPr>
              <w:jc w:val="right"/>
              <w:rPr>
                <w:rFonts w:ascii="Times New Roman" w:hAnsi="Times New Roman" w:cs="Times New Roman"/>
                <w:sz w:val="22"/>
                <w:szCs w:val="22"/>
              </w:rPr>
            </w:pPr>
            <w:r w:rsidRPr="00DC3B1D">
              <w:rPr>
                <w:rFonts w:ascii="Times New Roman" w:hAnsi="Times New Roman" w:cs="Times New Roman"/>
                <w:sz w:val="22"/>
                <w:szCs w:val="22"/>
              </w:rPr>
              <w:t>39</w:t>
            </w:r>
          </w:p>
        </w:tc>
        <w:tc>
          <w:tcPr>
            <w:tcW w:w="241" w:type="dxa"/>
            <w:vAlign w:val="bottom"/>
          </w:tcPr>
          <w:p w14:paraId="67290140" w14:textId="77777777" w:rsidR="00631885" w:rsidRPr="00DC3B1D" w:rsidRDefault="00631885" w:rsidP="00631885">
            <w:pPr>
              <w:ind w:right="72"/>
              <w:jc w:val="right"/>
              <w:rPr>
                <w:rFonts w:ascii="Times New Roman" w:hAnsi="Times New Roman" w:cs="Times New Roman"/>
                <w:b/>
                <w:bCs/>
                <w:sz w:val="22"/>
                <w:szCs w:val="22"/>
              </w:rPr>
            </w:pPr>
          </w:p>
        </w:tc>
        <w:tc>
          <w:tcPr>
            <w:tcW w:w="1199" w:type="dxa"/>
            <w:tcBorders>
              <w:bottom w:val="single" w:sz="4" w:space="0" w:color="auto"/>
            </w:tcBorders>
            <w:vAlign w:val="center"/>
          </w:tcPr>
          <w:p w14:paraId="2B21E8B1" w14:textId="080DB45E" w:rsidR="00631885" w:rsidRPr="00DC3B1D" w:rsidRDefault="008D7EE6" w:rsidP="00631885">
            <w:pPr>
              <w:jc w:val="right"/>
              <w:rPr>
                <w:rFonts w:ascii="Times New Roman" w:hAnsi="Times New Roman" w:cs="Times New Roman"/>
                <w:sz w:val="22"/>
                <w:szCs w:val="22"/>
              </w:rPr>
            </w:pPr>
            <w:r w:rsidRPr="00DC3B1D">
              <w:rPr>
                <w:rFonts w:ascii="Times New Roman" w:hAnsi="Times New Roman" w:cs="Times New Roman"/>
                <w:sz w:val="22"/>
                <w:szCs w:val="22"/>
              </w:rPr>
              <w:t>(74)</w:t>
            </w:r>
          </w:p>
        </w:tc>
        <w:tc>
          <w:tcPr>
            <w:tcW w:w="270" w:type="dxa"/>
            <w:vAlign w:val="bottom"/>
          </w:tcPr>
          <w:p w14:paraId="4EE88C1E" w14:textId="77777777" w:rsidR="00631885" w:rsidRPr="00DC3B1D" w:rsidRDefault="00631885" w:rsidP="00631885">
            <w:pPr>
              <w:ind w:right="72"/>
              <w:jc w:val="right"/>
              <w:rPr>
                <w:rFonts w:ascii="Times New Roman" w:hAnsi="Times New Roman" w:cs="Times New Roman"/>
                <w:b/>
                <w:bCs/>
                <w:sz w:val="22"/>
                <w:szCs w:val="22"/>
              </w:rPr>
            </w:pPr>
          </w:p>
        </w:tc>
        <w:tc>
          <w:tcPr>
            <w:tcW w:w="1260" w:type="dxa"/>
            <w:tcBorders>
              <w:bottom w:val="single" w:sz="4" w:space="0" w:color="auto"/>
            </w:tcBorders>
            <w:vAlign w:val="center"/>
          </w:tcPr>
          <w:p w14:paraId="4A542F1E" w14:textId="31F53E7E" w:rsidR="00631885" w:rsidRPr="00DC3B1D" w:rsidRDefault="008D7EE6" w:rsidP="00631885">
            <w:pPr>
              <w:ind w:right="-68"/>
              <w:jc w:val="right"/>
              <w:rPr>
                <w:rFonts w:ascii="Times New Roman" w:hAnsi="Times New Roman" w:cs="Times New Roman"/>
                <w:sz w:val="22"/>
                <w:szCs w:val="22"/>
              </w:rPr>
            </w:pPr>
            <w:r w:rsidRPr="00DC3B1D">
              <w:rPr>
                <w:rFonts w:ascii="Times New Roman" w:hAnsi="Times New Roman" w:cs="Times New Roman"/>
                <w:sz w:val="22"/>
                <w:szCs w:val="22"/>
              </w:rPr>
              <w:t>(35)</w:t>
            </w:r>
          </w:p>
        </w:tc>
      </w:tr>
      <w:tr w:rsidR="00631885" w:rsidRPr="00DC3B1D" w14:paraId="6152B582" w14:textId="77777777" w:rsidTr="008627B3">
        <w:tblPrEx>
          <w:tblBorders>
            <w:bottom w:val="none" w:sz="0" w:space="0" w:color="auto"/>
          </w:tblBorders>
          <w:tblLook w:val="04A0" w:firstRow="1" w:lastRow="0" w:firstColumn="1" w:lastColumn="0" w:noHBand="0" w:noVBand="1"/>
        </w:tblPrEx>
        <w:trPr>
          <w:trHeight w:val="20"/>
        </w:trPr>
        <w:tc>
          <w:tcPr>
            <w:tcW w:w="4860" w:type="dxa"/>
          </w:tcPr>
          <w:p w14:paraId="18437879" w14:textId="77777777" w:rsidR="00631885" w:rsidRPr="00DC3B1D" w:rsidRDefault="00631885" w:rsidP="008627B3">
            <w:pPr>
              <w:ind w:left="254" w:right="72" w:hanging="254"/>
              <w:jc w:val="left"/>
              <w:rPr>
                <w:rFonts w:ascii="Times New Roman" w:hAnsi="Times New Roman" w:cs="Times New Roman"/>
                <w:b/>
                <w:bCs/>
                <w:sz w:val="22"/>
                <w:szCs w:val="22"/>
              </w:rPr>
            </w:pPr>
            <w:r w:rsidRPr="00DC3B1D">
              <w:rPr>
                <w:rFonts w:ascii="Times New Roman" w:hAnsi="Times New Roman" w:cs="Times New Roman"/>
                <w:b/>
                <w:bCs/>
                <w:sz w:val="22"/>
                <w:szCs w:val="22"/>
              </w:rPr>
              <w:t>Total amount recognised in comprehensive income</w:t>
            </w:r>
          </w:p>
        </w:tc>
        <w:tc>
          <w:tcPr>
            <w:tcW w:w="242" w:type="dxa"/>
          </w:tcPr>
          <w:p w14:paraId="6F716C15" w14:textId="77777777" w:rsidR="00631885" w:rsidRPr="00DC3B1D" w:rsidRDefault="00631885" w:rsidP="00631885">
            <w:pPr>
              <w:ind w:right="72"/>
              <w:jc w:val="right"/>
              <w:rPr>
                <w:rFonts w:ascii="Times New Roman" w:hAnsi="Times New Roman" w:cs="Times New Roman"/>
                <w:b/>
                <w:bCs/>
                <w:sz w:val="22"/>
                <w:szCs w:val="22"/>
              </w:rPr>
            </w:pPr>
          </w:p>
        </w:tc>
        <w:tc>
          <w:tcPr>
            <w:tcW w:w="1108" w:type="dxa"/>
            <w:tcBorders>
              <w:top w:val="single" w:sz="4" w:space="0" w:color="auto"/>
              <w:bottom w:val="single" w:sz="4" w:space="0" w:color="auto"/>
            </w:tcBorders>
            <w:vAlign w:val="bottom"/>
          </w:tcPr>
          <w:p w14:paraId="6D4C4F52" w14:textId="2942AB99" w:rsidR="00631885" w:rsidRPr="00DC3B1D" w:rsidRDefault="008D7EE6" w:rsidP="00631885">
            <w:pPr>
              <w:jc w:val="right"/>
              <w:rPr>
                <w:rFonts w:ascii="Times New Roman" w:hAnsi="Times New Roman" w:cs="Times New Roman"/>
                <w:b/>
                <w:bCs/>
                <w:sz w:val="22"/>
                <w:szCs w:val="22"/>
              </w:rPr>
            </w:pPr>
            <w:r w:rsidRPr="00DC3B1D">
              <w:rPr>
                <w:rFonts w:ascii="Times New Roman" w:hAnsi="Times New Roman" w:cs="Times New Roman"/>
                <w:b/>
                <w:bCs/>
                <w:sz w:val="22"/>
                <w:szCs w:val="22"/>
              </w:rPr>
              <w:t>(1,915)</w:t>
            </w:r>
          </w:p>
        </w:tc>
        <w:tc>
          <w:tcPr>
            <w:tcW w:w="241" w:type="dxa"/>
            <w:vAlign w:val="bottom"/>
          </w:tcPr>
          <w:p w14:paraId="238BF9FF" w14:textId="77777777" w:rsidR="00631885" w:rsidRPr="00DC3B1D" w:rsidRDefault="00631885" w:rsidP="00631885">
            <w:pPr>
              <w:ind w:right="72"/>
              <w:jc w:val="right"/>
              <w:rPr>
                <w:rFonts w:ascii="Times New Roman" w:hAnsi="Times New Roman" w:cs="Times New Roman"/>
                <w:b/>
                <w:bCs/>
                <w:sz w:val="22"/>
                <w:szCs w:val="22"/>
              </w:rPr>
            </w:pPr>
          </w:p>
        </w:tc>
        <w:tc>
          <w:tcPr>
            <w:tcW w:w="1199" w:type="dxa"/>
            <w:tcBorders>
              <w:top w:val="single" w:sz="4" w:space="0" w:color="auto"/>
              <w:bottom w:val="single" w:sz="4" w:space="0" w:color="auto"/>
            </w:tcBorders>
            <w:vAlign w:val="bottom"/>
          </w:tcPr>
          <w:p w14:paraId="4C027331" w14:textId="144835F8" w:rsidR="00631885" w:rsidRPr="00DC3B1D" w:rsidRDefault="008D7EE6" w:rsidP="00631885">
            <w:pPr>
              <w:ind w:right="76"/>
              <w:jc w:val="right"/>
              <w:rPr>
                <w:rFonts w:ascii="Times New Roman" w:hAnsi="Times New Roman" w:cs="Times New Roman"/>
                <w:b/>
                <w:bCs/>
                <w:sz w:val="22"/>
                <w:szCs w:val="22"/>
              </w:rPr>
            </w:pPr>
            <w:r w:rsidRPr="00DC3B1D">
              <w:rPr>
                <w:rFonts w:ascii="Times New Roman" w:hAnsi="Times New Roman" w:cs="Times New Roman"/>
                <w:b/>
                <w:bCs/>
                <w:sz w:val="22"/>
                <w:szCs w:val="22"/>
              </w:rPr>
              <w:t>7,148</w:t>
            </w:r>
          </w:p>
        </w:tc>
        <w:tc>
          <w:tcPr>
            <w:tcW w:w="270" w:type="dxa"/>
            <w:vAlign w:val="bottom"/>
          </w:tcPr>
          <w:p w14:paraId="150A0A8D" w14:textId="77777777" w:rsidR="00631885" w:rsidRPr="00DC3B1D" w:rsidRDefault="00631885" w:rsidP="00631885">
            <w:pPr>
              <w:ind w:right="72"/>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3D437E57" w14:textId="6E8CE563" w:rsidR="00631885" w:rsidRPr="00DC3B1D" w:rsidRDefault="008D7EE6" w:rsidP="00631885">
            <w:pPr>
              <w:jc w:val="right"/>
              <w:rPr>
                <w:rFonts w:ascii="Times New Roman" w:hAnsi="Times New Roman" w:cs="Times New Roman"/>
                <w:b/>
                <w:bCs/>
                <w:sz w:val="22"/>
                <w:szCs w:val="22"/>
              </w:rPr>
            </w:pPr>
            <w:r w:rsidRPr="00DC3B1D">
              <w:rPr>
                <w:rFonts w:ascii="Times New Roman" w:hAnsi="Times New Roman" w:cs="Times New Roman"/>
                <w:b/>
                <w:bCs/>
                <w:sz w:val="22"/>
                <w:szCs w:val="22"/>
              </w:rPr>
              <w:t>5,233</w:t>
            </w:r>
          </w:p>
        </w:tc>
      </w:tr>
      <w:tr w:rsidR="00631885" w:rsidRPr="00DC3B1D" w14:paraId="391CA4D5" w14:textId="77777777" w:rsidTr="006E17F8">
        <w:tblPrEx>
          <w:tblBorders>
            <w:bottom w:val="none" w:sz="0" w:space="0" w:color="auto"/>
          </w:tblBorders>
          <w:tblLook w:val="04A0" w:firstRow="1" w:lastRow="0" w:firstColumn="1" w:lastColumn="0" w:noHBand="0" w:noVBand="1"/>
        </w:tblPrEx>
        <w:trPr>
          <w:trHeight w:val="20"/>
        </w:trPr>
        <w:tc>
          <w:tcPr>
            <w:tcW w:w="4860" w:type="dxa"/>
          </w:tcPr>
          <w:p w14:paraId="14B859E2" w14:textId="77777777" w:rsidR="00631885" w:rsidRPr="00DC3B1D" w:rsidRDefault="00631885" w:rsidP="00631885">
            <w:pPr>
              <w:ind w:right="72"/>
              <w:jc w:val="left"/>
              <w:rPr>
                <w:rFonts w:ascii="Times New Roman" w:hAnsi="Times New Roman" w:cs="Times New Roman"/>
                <w:b/>
                <w:bCs/>
                <w:sz w:val="22"/>
                <w:szCs w:val="22"/>
              </w:rPr>
            </w:pPr>
            <w:r w:rsidRPr="00DC3B1D">
              <w:rPr>
                <w:rFonts w:ascii="Times New Roman" w:hAnsi="Times New Roman" w:cs="Times New Roman"/>
                <w:b/>
                <w:bCs/>
                <w:sz w:val="22"/>
                <w:szCs w:val="22"/>
              </w:rPr>
              <w:t>Closing CSM</w:t>
            </w:r>
          </w:p>
        </w:tc>
        <w:tc>
          <w:tcPr>
            <w:tcW w:w="242" w:type="dxa"/>
          </w:tcPr>
          <w:p w14:paraId="7F5CFAA8" w14:textId="77777777" w:rsidR="00631885" w:rsidRPr="00DC3B1D" w:rsidRDefault="00631885" w:rsidP="00631885">
            <w:pPr>
              <w:ind w:right="72"/>
              <w:jc w:val="right"/>
              <w:rPr>
                <w:rFonts w:ascii="Times New Roman" w:hAnsi="Times New Roman" w:cs="Times New Roman"/>
                <w:b/>
                <w:bCs/>
                <w:sz w:val="22"/>
                <w:szCs w:val="22"/>
              </w:rPr>
            </w:pPr>
          </w:p>
        </w:tc>
        <w:tc>
          <w:tcPr>
            <w:tcW w:w="1108" w:type="dxa"/>
            <w:tcBorders>
              <w:bottom w:val="double" w:sz="4" w:space="0" w:color="auto"/>
            </w:tcBorders>
            <w:vAlign w:val="center"/>
          </w:tcPr>
          <w:p w14:paraId="2D08EAC8" w14:textId="3BA4E484" w:rsidR="00631885" w:rsidRPr="00DC3B1D" w:rsidRDefault="008D7EE6" w:rsidP="00631885">
            <w:pPr>
              <w:jc w:val="right"/>
              <w:rPr>
                <w:rFonts w:ascii="Times New Roman" w:hAnsi="Times New Roman" w:cs="Times New Roman"/>
                <w:b/>
                <w:bCs/>
                <w:sz w:val="22"/>
                <w:szCs w:val="22"/>
              </w:rPr>
            </w:pPr>
            <w:r w:rsidRPr="00DC3B1D">
              <w:rPr>
                <w:rFonts w:ascii="Times New Roman" w:hAnsi="Times New Roman" w:cs="Times New Roman"/>
                <w:b/>
                <w:bCs/>
                <w:sz w:val="22"/>
                <w:szCs w:val="22"/>
              </w:rPr>
              <w:t>(4,091)</w:t>
            </w:r>
          </w:p>
        </w:tc>
        <w:tc>
          <w:tcPr>
            <w:tcW w:w="241" w:type="dxa"/>
            <w:vAlign w:val="bottom"/>
          </w:tcPr>
          <w:p w14:paraId="4A23B5ED" w14:textId="77777777" w:rsidR="00631885" w:rsidRPr="00DC3B1D" w:rsidRDefault="00631885" w:rsidP="00631885">
            <w:pPr>
              <w:ind w:right="72"/>
              <w:jc w:val="right"/>
              <w:rPr>
                <w:rFonts w:ascii="Times New Roman" w:hAnsi="Times New Roman" w:cs="Times New Roman"/>
                <w:b/>
                <w:bCs/>
                <w:sz w:val="22"/>
                <w:szCs w:val="22"/>
              </w:rPr>
            </w:pPr>
          </w:p>
        </w:tc>
        <w:tc>
          <w:tcPr>
            <w:tcW w:w="1199" w:type="dxa"/>
            <w:tcBorders>
              <w:bottom w:val="double" w:sz="4" w:space="0" w:color="auto"/>
            </w:tcBorders>
            <w:vAlign w:val="center"/>
          </w:tcPr>
          <w:p w14:paraId="57071293" w14:textId="4AE0EF35" w:rsidR="00631885" w:rsidRPr="00DC3B1D" w:rsidRDefault="008D7EE6" w:rsidP="00631885">
            <w:pPr>
              <w:jc w:val="right"/>
              <w:rPr>
                <w:rFonts w:ascii="Times New Roman" w:hAnsi="Times New Roman" w:cs="Times New Roman"/>
                <w:b/>
                <w:bCs/>
                <w:sz w:val="22"/>
                <w:szCs w:val="22"/>
              </w:rPr>
            </w:pPr>
            <w:r w:rsidRPr="00DC3B1D">
              <w:rPr>
                <w:rFonts w:ascii="Times New Roman" w:hAnsi="Times New Roman" w:cs="Times New Roman"/>
                <w:b/>
                <w:bCs/>
                <w:sz w:val="22"/>
                <w:szCs w:val="22"/>
              </w:rPr>
              <w:t>(9,482)</w:t>
            </w:r>
          </w:p>
        </w:tc>
        <w:tc>
          <w:tcPr>
            <w:tcW w:w="270" w:type="dxa"/>
            <w:vAlign w:val="bottom"/>
          </w:tcPr>
          <w:p w14:paraId="45606433" w14:textId="77777777" w:rsidR="00631885" w:rsidRPr="00DC3B1D" w:rsidRDefault="00631885" w:rsidP="00631885">
            <w:pPr>
              <w:ind w:right="72"/>
              <w:jc w:val="right"/>
              <w:rPr>
                <w:rFonts w:ascii="Times New Roman" w:hAnsi="Times New Roman" w:cs="Times New Roman"/>
                <w:b/>
                <w:bCs/>
                <w:sz w:val="22"/>
                <w:szCs w:val="22"/>
              </w:rPr>
            </w:pPr>
          </w:p>
        </w:tc>
        <w:tc>
          <w:tcPr>
            <w:tcW w:w="1260" w:type="dxa"/>
            <w:tcBorders>
              <w:bottom w:val="double" w:sz="4" w:space="0" w:color="auto"/>
            </w:tcBorders>
            <w:vAlign w:val="center"/>
          </w:tcPr>
          <w:p w14:paraId="1DF0C75B" w14:textId="2693C6BC" w:rsidR="00631885" w:rsidRPr="00DC3B1D" w:rsidRDefault="008D7EE6" w:rsidP="00631885">
            <w:pPr>
              <w:ind w:right="-68"/>
              <w:jc w:val="right"/>
              <w:rPr>
                <w:rFonts w:ascii="Times New Roman" w:hAnsi="Times New Roman" w:cs="Times New Roman"/>
                <w:b/>
                <w:bCs/>
                <w:sz w:val="22"/>
                <w:szCs w:val="22"/>
              </w:rPr>
            </w:pPr>
            <w:r w:rsidRPr="00DC3B1D">
              <w:rPr>
                <w:rFonts w:ascii="Times New Roman" w:hAnsi="Times New Roman" w:cs="Times New Roman"/>
                <w:b/>
                <w:bCs/>
                <w:sz w:val="22"/>
                <w:szCs w:val="22"/>
              </w:rPr>
              <w:t>(13,573)</w:t>
            </w:r>
          </w:p>
        </w:tc>
      </w:tr>
    </w:tbl>
    <w:p w14:paraId="342B6295" w14:textId="77777777" w:rsidR="00C5690F" w:rsidRPr="00DC3B1D" w:rsidRDefault="00C5690F" w:rsidP="0069510B">
      <w:pPr>
        <w:tabs>
          <w:tab w:val="left" w:pos="540"/>
        </w:tabs>
        <w:autoSpaceDE w:val="0"/>
        <w:autoSpaceDN w:val="0"/>
        <w:adjustRightInd w:val="0"/>
        <w:jc w:val="left"/>
        <w:rPr>
          <w:rFonts w:ascii="Times New Roman" w:eastAsia="Times New Roman" w:hAnsi="Times New Roman" w:cstheme="minorBidi"/>
          <w:b/>
          <w:bCs/>
        </w:rPr>
        <w:sectPr w:rsidR="00C5690F" w:rsidRPr="00DC3B1D" w:rsidSect="009268DA">
          <w:pgSz w:w="11909" w:h="16834" w:code="9"/>
          <w:pgMar w:top="691" w:right="1152" w:bottom="576" w:left="1152" w:header="720" w:footer="720" w:gutter="0"/>
          <w:cols w:space="720"/>
          <w:noEndnote/>
          <w:docGrid w:linePitch="360"/>
        </w:sectPr>
      </w:pPr>
    </w:p>
    <w:p w14:paraId="6A1E0E27" w14:textId="2A861023" w:rsidR="00720EB4" w:rsidRPr="00DC3B1D" w:rsidRDefault="00720EB4" w:rsidP="00F90516">
      <w:pPr>
        <w:tabs>
          <w:tab w:val="left" w:pos="540"/>
        </w:tabs>
        <w:autoSpaceDE w:val="0"/>
        <w:autoSpaceDN w:val="0"/>
        <w:adjustRightInd w:val="0"/>
        <w:jc w:val="left"/>
        <w:rPr>
          <w:rFonts w:ascii="Times New Roman" w:eastAsia="Times New Roman" w:hAnsi="Times New Roman" w:cstheme="minorBidi"/>
          <w:b/>
          <w:bCs/>
          <w:sz w:val="22"/>
          <w:szCs w:val="22"/>
        </w:rPr>
      </w:pPr>
      <w:r w:rsidRPr="00DC3B1D">
        <w:rPr>
          <w:rFonts w:ascii="Times New Roman" w:eastAsia="Times New Roman" w:hAnsi="Times New Roman" w:cstheme="minorBidi"/>
          <w:b/>
          <w:bCs/>
          <w:sz w:val="22"/>
          <w:szCs w:val="22"/>
        </w:rPr>
        <w:t>1</w:t>
      </w:r>
      <w:r w:rsidR="007C0E58" w:rsidRPr="00DC3B1D">
        <w:rPr>
          <w:rFonts w:ascii="Times New Roman" w:eastAsia="Times New Roman" w:hAnsi="Times New Roman" w:cstheme="minorBidi"/>
          <w:b/>
          <w:bCs/>
          <w:sz w:val="22"/>
          <w:szCs w:val="22"/>
        </w:rPr>
        <w:t>1</w:t>
      </w:r>
      <w:r w:rsidRPr="00DC3B1D">
        <w:rPr>
          <w:rFonts w:ascii="Times New Roman" w:eastAsia="Times New Roman" w:hAnsi="Times New Roman" w:cstheme="minorBidi"/>
          <w:b/>
          <w:bCs/>
          <w:sz w:val="22"/>
          <w:szCs w:val="22"/>
        </w:rPr>
        <w:t>.2</w:t>
      </w:r>
      <w:r w:rsidRPr="00DC3B1D">
        <w:rPr>
          <w:rFonts w:ascii="Times New Roman" w:eastAsia="Times New Roman" w:hAnsi="Times New Roman" w:cstheme="minorBidi"/>
          <w:b/>
          <w:bCs/>
          <w:sz w:val="22"/>
          <w:szCs w:val="22"/>
        </w:rPr>
        <w:tab/>
        <w:t>Non-life insurance</w:t>
      </w:r>
    </w:p>
    <w:p w14:paraId="3120821E" w14:textId="77777777" w:rsidR="00720EB4" w:rsidRPr="00DC3B1D" w:rsidRDefault="00720EB4" w:rsidP="00F90516">
      <w:pPr>
        <w:tabs>
          <w:tab w:val="left" w:pos="540"/>
        </w:tabs>
        <w:autoSpaceDE w:val="0"/>
        <w:autoSpaceDN w:val="0"/>
        <w:adjustRightInd w:val="0"/>
        <w:jc w:val="left"/>
        <w:rPr>
          <w:rFonts w:ascii="Times New Roman" w:eastAsia="Times New Roman" w:hAnsi="Times New Roman" w:cstheme="minorBidi"/>
          <w:b/>
          <w:bCs/>
          <w:sz w:val="22"/>
          <w:szCs w:val="22"/>
          <w:cs/>
        </w:rPr>
      </w:pPr>
    </w:p>
    <w:p w14:paraId="4F7AED56" w14:textId="6AC7FEBE" w:rsidR="00F90516" w:rsidRPr="00DC3B1D" w:rsidRDefault="00F90516" w:rsidP="00F90516">
      <w:pPr>
        <w:tabs>
          <w:tab w:val="left" w:pos="540"/>
        </w:tabs>
        <w:autoSpaceDE w:val="0"/>
        <w:autoSpaceDN w:val="0"/>
        <w:adjustRightInd w:val="0"/>
        <w:jc w:val="left"/>
        <w:rPr>
          <w:rFonts w:ascii="Times New Roman" w:eastAsia="Times New Roman" w:hAnsi="Times New Roman" w:cs="Times New Roman"/>
          <w:b/>
          <w:bCs/>
          <w:sz w:val="22"/>
          <w:szCs w:val="22"/>
        </w:rPr>
      </w:pPr>
      <w:r w:rsidRPr="00DC3B1D">
        <w:rPr>
          <w:rFonts w:ascii="Times New Roman" w:eastAsia="Times New Roman" w:hAnsi="Times New Roman" w:cs="Times New Roman"/>
          <w:b/>
          <w:bCs/>
          <w:sz w:val="22"/>
          <w:szCs w:val="22"/>
        </w:rPr>
        <w:t>1</w:t>
      </w:r>
      <w:r w:rsidR="007C0E58" w:rsidRPr="00DC3B1D">
        <w:rPr>
          <w:rFonts w:ascii="Times New Roman" w:eastAsia="Times New Roman" w:hAnsi="Times New Roman" w:cs="Times New Roman"/>
          <w:b/>
          <w:bCs/>
          <w:sz w:val="22"/>
          <w:szCs w:val="22"/>
        </w:rPr>
        <w:t>1</w:t>
      </w:r>
      <w:r w:rsidRPr="00DC3B1D">
        <w:rPr>
          <w:rFonts w:ascii="Times New Roman" w:eastAsia="Times New Roman" w:hAnsi="Times New Roman" w:cs="Times New Roman"/>
          <w:b/>
          <w:bCs/>
          <w:sz w:val="22"/>
          <w:szCs w:val="22"/>
        </w:rPr>
        <w:t>.2</w:t>
      </w:r>
      <w:r w:rsidR="00720EB4" w:rsidRPr="00DC3B1D">
        <w:rPr>
          <w:rFonts w:ascii="Times New Roman" w:eastAsia="Times New Roman" w:hAnsi="Times New Roman" w:cs="Times New Roman"/>
          <w:b/>
          <w:bCs/>
          <w:sz w:val="22"/>
          <w:szCs w:val="22"/>
        </w:rPr>
        <w:t>.1</w:t>
      </w:r>
      <w:r w:rsidRPr="00DC3B1D">
        <w:rPr>
          <w:rFonts w:ascii="Times New Roman" w:eastAsia="Times New Roman" w:hAnsi="Times New Roman" w:cs="Times New Roman"/>
          <w:b/>
          <w:bCs/>
          <w:sz w:val="22"/>
          <w:szCs w:val="22"/>
        </w:rPr>
        <w:tab/>
        <w:t>Insurance contracts (Non-life insurance)</w:t>
      </w:r>
    </w:p>
    <w:p w14:paraId="39EFCA3E" w14:textId="77777777" w:rsidR="00F90516" w:rsidRPr="00DC3B1D" w:rsidRDefault="00F90516" w:rsidP="00F90516">
      <w:pPr>
        <w:tabs>
          <w:tab w:val="left" w:pos="540"/>
        </w:tabs>
        <w:autoSpaceDE w:val="0"/>
        <w:autoSpaceDN w:val="0"/>
        <w:adjustRightInd w:val="0"/>
        <w:jc w:val="left"/>
        <w:rPr>
          <w:rFonts w:ascii="Times New Roman" w:eastAsia="Times New Roman" w:hAnsi="Times New Roman" w:cs="Times New Roman"/>
          <w:b/>
          <w:bCs/>
          <w:sz w:val="22"/>
          <w:szCs w:val="22"/>
        </w:rPr>
      </w:pPr>
    </w:p>
    <w:p w14:paraId="7766C9A2" w14:textId="4E9C21D5" w:rsidR="00F90516" w:rsidRPr="00DC3B1D" w:rsidRDefault="00F90516" w:rsidP="00720EB4">
      <w:pPr>
        <w:ind w:left="540"/>
        <w:jc w:val="left"/>
        <w:rPr>
          <w:rFonts w:ascii="Times New Roman" w:eastAsia="Times New Roman" w:hAnsi="Times New Roman" w:cstheme="minorBidi"/>
          <w:b/>
          <w:bCs/>
          <w:sz w:val="22"/>
          <w:szCs w:val="22"/>
        </w:rPr>
      </w:pPr>
      <w:r w:rsidRPr="00DC3B1D">
        <w:rPr>
          <w:rFonts w:ascii="Times New Roman" w:eastAsia="Times New Roman" w:hAnsi="Times New Roman" w:cs="Times New Roman"/>
          <w:b/>
          <w:bCs/>
          <w:sz w:val="22"/>
          <w:szCs w:val="22"/>
        </w:rPr>
        <w:t>1) Reconciliation of liabilities for remaining coverage and incurred claims</w:t>
      </w:r>
    </w:p>
    <w:tbl>
      <w:tblPr>
        <w:tblStyle w:val="TableGrid"/>
        <w:tblW w:w="104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170"/>
        <w:gridCol w:w="270"/>
        <w:gridCol w:w="1170"/>
        <w:gridCol w:w="270"/>
        <w:gridCol w:w="1260"/>
        <w:gridCol w:w="270"/>
        <w:gridCol w:w="1170"/>
        <w:gridCol w:w="270"/>
        <w:gridCol w:w="1260"/>
      </w:tblGrid>
      <w:tr w:rsidR="00365039" w:rsidRPr="00DC3B1D" w14:paraId="598F0CF5" w14:textId="77777777" w:rsidTr="00631885">
        <w:trPr>
          <w:trHeight w:val="50"/>
          <w:tblHeader/>
        </w:trPr>
        <w:tc>
          <w:tcPr>
            <w:tcW w:w="3330" w:type="dxa"/>
          </w:tcPr>
          <w:p w14:paraId="64B024F7" w14:textId="77777777" w:rsidR="00365039" w:rsidRPr="00DC3B1D" w:rsidRDefault="00365039" w:rsidP="005C64E8">
            <w:pPr>
              <w:spacing w:line="240" w:lineRule="atLeast"/>
              <w:ind w:right="72"/>
              <w:rPr>
                <w:rFonts w:ascii="Times New Roman" w:hAnsi="Times New Roman" w:cs="Times New Roman"/>
                <w:sz w:val="22"/>
                <w:szCs w:val="22"/>
              </w:rPr>
            </w:pPr>
          </w:p>
        </w:tc>
        <w:tc>
          <w:tcPr>
            <w:tcW w:w="7110" w:type="dxa"/>
            <w:gridSpan w:val="9"/>
            <w:vAlign w:val="bottom"/>
          </w:tcPr>
          <w:p w14:paraId="5486FC6F" w14:textId="77777777" w:rsidR="00365039" w:rsidRPr="00DC3B1D" w:rsidRDefault="00365039" w:rsidP="005C64E8">
            <w:pPr>
              <w:spacing w:line="240" w:lineRule="atLeast"/>
              <w:ind w:right="72"/>
              <w:jc w:val="center"/>
              <w:rPr>
                <w:rFonts w:ascii="Times New Roman" w:hAnsi="Times New Roman" w:cs="Times New Roman"/>
                <w:sz w:val="22"/>
                <w:szCs w:val="22"/>
              </w:rPr>
            </w:pPr>
            <w:r w:rsidRPr="00DC3B1D">
              <w:rPr>
                <w:rFonts w:ascii="Times New Roman" w:hAnsi="Times New Roman" w:cs="Times New Roman"/>
                <w:b/>
                <w:bCs/>
                <w:sz w:val="22"/>
                <w:szCs w:val="22"/>
              </w:rPr>
              <w:t>Consolidated financial information</w:t>
            </w:r>
          </w:p>
        </w:tc>
      </w:tr>
      <w:tr w:rsidR="00365039" w:rsidRPr="00DC3B1D" w14:paraId="5A0B4165" w14:textId="77777777" w:rsidTr="00631885">
        <w:trPr>
          <w:trHeight w:val="50"/>
          <w:tblHeader/>
        </w:trPr>
        <w:tc>
          <w:tcPr>
            <w:tcW w:w="3330" w:type="dxa"/>
          </w:tcPr>
          <w:p w14:paraId="5FF0FCA7" w14:textId="77777777" w:rsidR="00365039" w:rsidRPr="00DC3B1D" w:rsidRDefault="00365039" w:rsidP="005C64E8">
            <w:pPr>
              <w:spacing w:line="240" w:lineRule="atLeast"/>
              <w:ind w:right="72"/>
              <w:rPr>
                <w:rFonts w:ascii="Times New Roman" w:hAnsi="Times New Roman" w:cs="Times New Roman"/>
                <w:sz w:val="22"/>
                <w:szCs w:val="22"/>
              </w:rPr>
            </w:pPr>
          </w:p>
        </w:tc>
        <w:tc>
          <w:tcPr>
            <w:tcW w:w="7110" w:type="dxa"/>
            <w:gridSpan w:val="9"/>
            <w:vAlign w:val="bottom"/>
          </w:tcPr>
          <w:p w14:paraId="3B1970DA" w14:textId="4E3BDB74" w:rsidR="00365039" w:rsidRPr="00DC3B1D" w:rsidRDefault="00D62ACB" w:rsidP="005C64E8">
            <w:pPr>
              <w:spacing w:line="240" w:lineRule="atLeast"/>
              <w:ind w:right="72"/>
              <w:jc w:val="center"/>
              <w:rPr>
                <w:rFonts w:ascii="Times New Roman" w:hAnsi="Times New Roman" w:cs="Times New Roman"/>
                <w:sz w:val="22"/>
                <w:szCs w:val="22"/>
              </w:rPr>
            </w:pPr>
            <w:r w:rsidRPr="00DC3B1D">
              <w:rPr>
                <w:rFonts w:ascii="Times New Roman" w:hAnsi="Times New Roman" w:cs="Times New Roman"/>
                <w:sz w:val="22"/>
                <w:szCs w:val="22"/>
              </w:rPr>
              <w:t>31 March</w:t>
            </w:r>
            <w:r w:rsidR="00365039" w:rsidRPr="00DC3B1D">
              <w:rPr>
                <w:rFonts w:ascii="Times New Roman" w:hAnsi="Times New Roman" w:cs="Times New Roman"/>
                <w:sz w:val="22"/>
                <w:szCs w:val="22"/>
              </w:rPr>
              <w:t xml:space="preserve"> 202</w:t>
            </w:r>
            <w:r w:rsidRPr="00DC3B1D">
              <w:rPr>
                <w:rFonts w:ascii="Times New Roman" w:hAnsi="Times New Roman" w:cs="Times New Roman"/>
                <w:sz w:val="22"/>
                <w:szCs w:val="22"/>
              </w:rPr>
              <w:t>6</w:t>
            </w:r>
          </w:p>
        </w:tc>
      </w:tr>
      <w:tr w:rsidR="009007BA" w:rsidRPr="00DC3B1D" w14:paraId="50429DAE" w14:textId="77777777" w:rsidTr="00631885">
        <w:trPr>
          <w:trHeight w:val="50"/>
          <w:tblHeader/>
        </w:trPr>
        <w:tc>
          <w:tcPr>
            <w:tcW w:w="3330" w:type="dxa"/>
          </w:tcPr>
          <w:p w14:paraId="7CD8B699" w14:textId="77777777" w:rsidR="009007BA" w:rsidRPr="00DC3B1D" w:rsidRDefault="009007BA" w:rsidP="005C64E8">
            <w:pPr>
              <w:spacing w:line="240" w:lineRule="atLeast"/>
              <w:ind w:right="72"/>
              <w:rPr>
                <w:rFonts w:ascii="Times New Roman" w:hAnsi="Times New Roman" w:cs="Times New Roman"/>
                <w:sz w:val="22"/>
                <w:szCs w:val="22"/>
              </w:rPr>
            </w:pPr>
          </w:p>
        </w:tc>
        <w:tc>
          <w:tcPr>
            <w:tcW w:w="2610" w:type="dxa"/>
            <w:gridSpan w:val="3"/>
            <w:tcBorders>
              <w:bottom w:val="single" w:sz="4" w:space="0" w:color="auto"/>
            </w:tcBorders>
            <w:vAlign w:val="bottom"/>
          </w:tcPr>
          <w:p w14:paraId="20E215E7" w14:textId="77777777" w:rsidR="009007BA" w:rsidRPr="00DC3B1D" w:rsidRDefault="009007BA" w:rsidP="005C64E8">
            <w:pPr>
              <w:spacing w:line="240" w:lineRule="atLeast"/>
              <w:ind w:left="-94" w:right="-106"/>
              <w:jc w:val="center"/>
              <w:rPr>
                <w:rFonts w:ascii="Times New Roman" w:hAnsi="Times New Roman" w:cs="Times New Roman"/>
                <w:sz w:val="22"/>
                <w:szCs w:val="22"/>
              </w:rPr>
            </w:pPr>
            <w:r w:rsidRPr="00DC3B1D">
              <w:rPr>
                <w:rFonts w:ascii="Times New Roman" w:hAnsi="Times New Roman" w:cs="Times New Roman"/>
                <w:sz w:val="22"/>
                <w:szCs w:val="22"/>
              </w:rPr>
              <w:t>Liabilities for remaining coverage</w:t>
            </w:r>
          </w:p>
        </w:tc>
        <w:tc>
          <w:tcPr>
            <w:tcW w:w="270" w:type="dxa"/>
          </w:tcPr>
          <w:p w14:paraId="1C6EFE62" w14:textId="77777777" w:rsidR="009007BA" w:rsidRPr="00DC3B1D" w:rsidRDefault="009007BA" w:rsidP="005C64E8">
            <w:pPr>
              <w:spacing w:line="240" w:lineRule="atLeast"/>
              <w:ind w:right="72"/>
              <w:jc w:val="center"/>
              <w:rPr>
                <w:rFonts w:ascii="Times New Roman" w:hAnsi="Times New Roman" w:cs="Times New Roman"/>
                <w:sz w:val="22"/>
                <w:szCs w:val="22"/>
              </w:rPr>
            </w:pPr>
          </w:p>
        </w:tc>
        <w:tc>
          <w:tcPr>
            <w:tcW w:w="2700" w:type="dxa"/>
            <w:gridSpan w:val="3"/>
            <w:tcBorders>
              <w:bottom w:val="single" w:sz="4" w:space="0" w:color="auto"/>
            </w:tcBorders>
            <w:vAlign w:val="bottom"/>
          </w:tcPr>
          <w:p w14:paraId="107B79F0" w14:textId="79FCC8E3" w:rsidR="009007BA" w:rsidRPr="00DC3B1D" w:rsidRDefault="009007BA" w:rsidP="005C64E8">
            <w:pPr>
              <w:spacing w:line="240" w:lineRule="atLeast"/>
              <w:ind w:right="72"/>
              <w:jc w:val="center"/>
              <w:rPr>
                <w:rFonts w:ascii="Times New Roman" w:hAnsi="Times New Roman" w:cs="Times New Roman"/>
                <w:sz w:val="22"/>
                <w:szCs w:val="22"/>
              </w:rPr>
            </w:pPr>
            <w:r w:rsidRPr="00DC3B1D">
              <w:rPr>
                <w:rFonts w:ascii="Times New Roman" w:hAnsi="Times New Roman" w:cs="Times New Roman"/>
                <w:sz w:val="22"/>
                <w:szCs w:val="22"/>
              </w:rPr>
              <w:t>Liabilities for incurred claims</w:t>
            </w:r>
          </w:p>
        </w:tc>
        <w:tc>
          <w:tcPr>
            <w:tcW w:w="270" w:type="dxa"/>
            <w:vAlign w:val="bottom"/>
          </w:tcPr>
          <w:p w14:paraId="6C01A14F" w14:textId="77777777" w:rsidR="009007BA" w:rsidRPr="00DC3B1D" w:rsidRDefault="009007BA" w:rsidP="005C64E8">
            <w:pPr>
              <w:spacing w:line="240" w:lineRule="atLeast"/>
              <w:ind w:right="72"/>
              <w:jc w:val="center"/>
              <w:rPr>
                <w:rFonts w:ascii="Times New Roman" w:hAnsi="Times New Roman" w:cs="Times New Roman"/>
                <w:sz w:val="22"/>
                <w:szCs w:val="22"/>
              </w:rPr>
            </w:pPr>
          </w:p>
        </w:tc>
        <w:tc>
          <w:tcPr>
            <w:tcW w:w="1260" w:type="dxa"/>
            <w:vAlign w:val="bottom"/>
          </w:tcPr>
          <w:p w14:paraId="6921C9AB" w14:textId="7EF915EA" w:rsidR="009007BA" w:rsidRPr="00DC3B1D" w:rsidRDefault="009007BA" w:rsidP="005C64E8">
            <w:pPr>
              <w:spacing w:line="240" w:lineRule="atLeast"/>
              <w:ind w:right="72"/>
              <w:jc w:val="center"/>
              <w:rPr>
                <w:rFonts w:ascii="Times New Roman" w:hAnsi="Times New Roman" w:cs="Times New Roman"/>
                <w:sz w:val="22"/>
                <w:szCs w:val="22"/>
              </w:rPr>
            </w:pPr>
          </w:p>
        </w:tc>
      </w:tr>
      <w:tr w:rsidR="009007BA" w:rsidRPr="00DC3B1D" w14:paraId="35234E63" w14:textId="77777777" w:rsidTr="00631885">
        <w:trPr>
          <w:trHeight w:val="50"/>
          <w:tblHeader/>
        </w:trPr>
        <w:tc>
          <w:tcPr>
            <w:tcW w:w="3330" w:type="dxa"/>
          </w:tcPr>
          <w:p w14:paraId="26A80004" w14:textId="77777777" w:rsidR="009007BA" w:rsidRPr="00DC3B1D" w:rsidRDefault="009007BA" w:rsidP="005C64E8">
            <w:pPr>
              <w:spacing w:line="240" w:lineRule="atLeast"/>
              <w:ind w:right="72"/>
              <w:rPr>
                <w:rFonts w:ascii="Times New Roman" w:hAnsi="Times New Roman" w:cs="Times New Roman"/>
                <w:sz w:val="22"/>
                <w:szCs w:val="22"/>
              </w:rPr>
            </w:pPr>
          </w:p>
        </w:tc>
        <w:tc>
          <w:tcPr>
            <w:tcW w:w="2610" w:type="dxa"/>
            <w:gridSpan w:val="3"/>
            <w:tcBorders>
              <w:top w:val="single" w:sz="4" w:space="0" w:color="auto"/>
            </w:tcBorders>
            <w:vAlign w:val="bottom"/>
          </w:tcPr>
          <w:p w14:paraId="16157132" w14:textId="77777777" w:rsidR="009007BA" w:rsidRPr="00DC3B1D" w:rsidRDefault="009007BA" w:rsidP="005C64E8">
            <w:pPr>
              <w:spacing w:line="240" w:lineRule="atLeast"/>
              <w:ind w:left="-94" w:right="-106"/>
              <w:jc w:val="center"/>
              <w:rPr>
                <w:rFonts w:ascii="Times New Roman" w:hAnsi="Times New Roman" w:cs="Times New Roman"/>
                <w:sz w:val="22"/>
                <w:szCs w:val="22"/>
              </w:rPr>
            </w:pPr>
          </w:p>
        </w:tc>
        <w:tc>
          <w:tcPr>
            <w:tcW w:w="270" w:type="dxa"/>
          </w:tcPr>
          <w:p w14:paraId="4FA4598A" w14:textId="77777777" w:rsidR="009007BA" w:rsidRPr="00DC3B1D" w:rsidRDefault="009007BA" w:rsidP="005C64E8">
            <w:pPr>
              <w:spacing w:line="240" w:lineRule="atLeast"/>
              <w:ind w:right="72"/>
              <w:jc w:val="center"/>
              <w:rPr>
                <w:rFonts w:ascii="Times New Roman" w:hAnsi="Times New Roman" w:cs="Times New Roman"/>
                <w:sz w:val="22"/>
                <w:szCs w:val="22"/>
              </w:rPr>
            </w:pPr>
          </w:p>
        </w:tc>
        <w:tc>
          <w:tcPr>
            <w:tcW w:w="2700" w:type="dxa"/>
            <w:gridSpan w:val="3"/>
            <w:tcBorders>
              <w:top w:val="single" w:sz="4" w:space="0" w:color="auto"/>
              <w:bottom w:val="single" w:sz="4" w:space="0" w:color="auto"/>
            </w:tcBorders>
            <w:vAlign w:val="bottom"/>
          </w:tcPr>
          <w:p w14:paraId="69E03DC2" w14:textId="35331AEB" w:rsidR="009007BA" w:rsidRPr="00DC3B1D" w:rsidRDefault="009007BA" w:rsidP="005C64E8">
            <w:pPr>
              <w:spacing w:line="240" w:lineRule="atLeast"/>
              <w:ind w:right="72"/>
              <w:jc w:val="center"/>
              <w:rPr>
                <w:rFonts w:ascii="Times New Roman" w:hAnsi="Times New Roman" w:cs="Times New Roman"/>
                <w:sz w:val="22"/>
                <w:szCs w:val="22"/>
              </w:rPr>
            </w:pPr>
            <w:r w:rsidRPr="00DC3B1D">
              <w:rPr>
                <w:rFonts w:ascii="Times New Roman" w:hAnsi="Times New Roman" w:cs="Times New Roman"/>
                <w:sz w:val="22"/>
                <w:szCs w:val="22"/>
              </w:rPr>
              <w:t>Contracts under PAA</w:t>
            </w:r>
          </w:p>
        </w:tc>
        <w:tc>
          <w:tcPr>
            <w:tcW w:w="270" w:type="dxa"/>
            <w:vAlign w:val="bottom"/>
          </w:tcPr>
          <w:p w14:paraId="5AAE3708" w14:textId="77777777" w:rsidR="009007BA" w:rsidRPr="00DC3B1D" w:rsidRDefault="009007BA" w:rsidP="005C64E8">
            <w:pPr>
              <w:spacing w:line="240" w:lineRule="atLeast"/>
              <w:ind w:right="72"/>
              <w:jc w:val="center"/>
              <w:rPr>
                <w:rFonts w:ascii="Times New Roman" w:hAnsi="Times New Roman" w:cs="Times New Roman"/>
                <w:sz w:val="22"/>
                <w:szCs w:val="22"/>
              </w:rPr>
            </w:pPr>
          </w:p>
        </w:tc>
        <w:tc>
          <w:tcPr>
            <w:tcW w:w="1260" w:type="dxa"/>
            <w:vAlign w:val="bottom"/>
          </w:tcPr>
          <w:p w14:paraId="6F0BDCD2" w14:textId="74735D54" w:rsidR="009007BA" w:rsidRPr="00DC3B1D" w:rsidRDefault="009007BA" w:rsidP="005C64E8">
            <w:pPr>
              <w:spacing w:line="240" w:lineRule="atLeast"/>
              <w:ind w:right="72"/>
              <w:jc w:val="center"/>
              <w:rPr>
                <w:rFonts w:ascii="Times New Roman" w:hAnsi="Times New Roman" w:cs="Times New Roman"/>
                <w:sz w:val="22"/>
                <w:szCs w:val="22"/>
              </w:rPr>
            </w:pPr>
          </w:p>
        </w:tc>
      </w:tr>
      <w:tr w:rsidR="00365039" w:rsidRPr="00DC3B1D" w14:paraId="5558FD9C" w14:textId="77777777" w:rsidTr="00631885">
        <w:trPr>
          <w:trHeight w:val="50"/>
          <w:tblHeader/>
        </w:trPr>
        <w:tc>
          <w:tcPr>
            <w:tcW w:w="3330" w:type="dxa"/>
          </w:tcPr>
          <w:p w14:paraId="26830D99" w14:textId="77777777" w:rsidR="00365039" w:rsidRPr="00DC3B1D" w:rsidRDefault="00365039" w:rsidP="005C64E8">
            <w:pPr>
              <w:spacing w:line="240" w:lineRule="atLeast"/>
              <w:ind w:right="72"/>
              <w:rPr>
                <w:rFonts w:ascii="Times New Roman" w:hAnsi="Times New Roman" w:cs="Times New Roman"/>
                <w:sz w:val="22"/>
                <w:szCs w:val="22"/>
              </w:rPr>
            </w:pPr>
          </w:p>
        </w:tc>
        <w:tc>
          <w:tcPr>
            <w:tcW w:w="1170" w:type="dxa"/>
            <w:vAlign w:val="bottom"/>
          </w:tcPr>
          <w:p w14:paraId="0CAD7410" w14:textId="77777777" w:rsidR="00365039" w:rsidRPr="00DC3B1D" w:rsidRDefault="00365039" w:rsidP="005C64E8">
            <w:pPr>
              <w:spacing w:line="240" w:lineRule="atLeast"/>
              <w:ind w:left="-99" w:right="-26"/>
              <w:jc w:val="center"/>
              <w:rPr>
                <w:rFonts w:ascii="Times New Roman" w:hAnsi="Times New Roman" w:cs="Times New Roman"/>
                <w:sz w:val="22"/>
                <w:szCs w:val="22"/>
              </w:rPr>
            </w:pPr>
            <w:r w:rsidRPr="00DC3B1D">
              <w:rPr>
                <w:rFonts w:ascii="Times New Roman" w:hAnsi="Times New Roman" w:cs="Times New Roman"/>
                <w:sz w:val="22"/>
                <w:szCs w:val="22"/>
              </w:rPr>
              <w:t xml:space="preserve">Excluding </w:t>
            </w:r>
          </w:p>
          <w:p w14:paraId="754A363E" w14:textId="77777777" w:rsidR="00365039" w:rsidRPr="00DC3B1D" w:rsidRDefault="00365039" w:rsidP="005C64E8">
            <w:pPr>
              <w:spacing w:line="240" w:lineRule="atLeast"/>
              <w:ind w:left="-99" w:right="-26"/>
              <w:jc w:val="center"/>
              <w:rPr>
                <w:rFonts w:ascii="Times New Roman" w:hAnsi="Times New Roman" w:cs="Times New Roman"/>
                <w:sz w:val="22"/>
                <w:szCs w:val="22"/>
              </w:rPr>
            </w:pPr>
            <w:r w:rsidRPr="00DC3B1D">
              <w:rPr>
                <w:rFonts w:ascii="Times New Roman" w:hAnsi="Times New Roman" w:cs="Times New Roman"/>
                <w:sz w:val="22"/>
                <w:szCs w:val="22"/>
              </w:rPr>
              <w:t>loss component</w:t>
            </w:r>
          </w:p>
        </w:tc>
        <w:tc>
          <w:tcPr>
            <w:tcW w:w="270" w:type="dxa"/>
          </w:tcPr>
          <w:p w14:paraId="3B0FDDB6" w14:textId="77777777" w:rsidR="00365039" w:rsidRPr="00DC3B1D" w:rsidRDefault="00365039" w:rsidP="005C64E8">
            <w:pPr>
              <w:spacing w:line="240" w:lineRule="atLeast"/>
              <w:ind w:right="72"/>
              <w:jc w:val="center"/>
              <w:rPr>
                <w:rFonts w:ascii="Times New Roman" w:hAnsi="Times New Roman" w:cs="Times New Roman"/>
                <w:sz w:val="22"/>
                <w:szCs w:val="22"/>
              </w:rPr>
            </w:pPr>
          </w:p>
        </w:tc>
        <w:tc>
          <w:tcPr>
            <w:tcW w:w="1170" w:type="dxa"/>
            <w:vAlign w:val="bottom"/>
          </w:tcPr>
          <w:p w14:paraId="6AB96C40" w14:textId="77777777" w:rsidR="00365039" w:rsidRPr="00DC3B1D" w:rsidRDefault="00365039" w:rsidP="005C64E8">
            <w:pPr>
              <w:spacing w:line="240" w:lineRule="atLeast"/>
              <w:ind w:left="-94" w:right="-106"/>
              <w:jc w:val="center"/>
              <w:rPr>
                <w:rFonts w:ascii="Times New Roman" w:hAnsi="Times New Roman" w:cs="Times New Roman"/>
                <w:sz w:val="22"/>
                <w:szCs w:val="22"/>
              </w:rPr>
            </w:pPr>
            <w:r w:rsidRPr="00DC3B1D">
              <w:rPr>
                <w:rFonts w:ascii="Times New Roman" w:hAnsi="Times New Roman" w:cs="Times New Roman"/>
                <w:sz w:val="22"/>
                <w:szCs w:val="22"/>
              </w:rPr>
              <w:t xml:space="preserve">Loss </w:t>
            </w:r>
          </w:p>
          <w:p w14:paraId="667ACAFC" w14:textId="77777777" w:rsidR="00365039" w:rsidRPr="00DC3B1D" w:rsidRDefault="00365039" w:rsidP="005C64E8">
            <w:pPr>
              <w:spacing w:line="240" w:lineRule="atLeast"/>
              <w:ind w:left="-94" w:right="-106"/>
              <w:jc w:val="center"/>
              <w:rPr>
                <w:rFonts w:ascii="Times New Roman" w:hAnsi="Times New Roman" w:cs="Times New Roman"/>
                <w:sz w:val="22"/>
                <w:szCs w:val="22"/>
              </w:rPr>
            </w:pPr>
            <w:r w:rsidRPr="00DC3B1D">
              <w:rPr>
                <w:rFonts w:ascii="Times New Roman" w:hAnsi="Times New Roman" w:cs="Times New Roman"/>
                <w:sz w:val="22"/>
                <w:szCs w:val="22"/>
              </w:rPr>
              <w:t>component</w:t>
            </w:r>
          </w:p>
        </w:tc>
        <w:tc>
          <w:tcPr>
            <w:tcW w:w="270" w:type="dxa"/>
          </w:tcPr>
          <w:p w14:paraId="0FCA096E" w14:textId="77777777" w:rsidR="00365039" w:rsidRPr="00DC3B1D" w:rsidRDefault="00365039" w:rsidP="005C64E8">
            <w:pPr>
              <w:spacing w:line="240" w:lineRule="atLeast"/>
              <w:ind w:right="72"/>
              <w:jc w:val="center"/>
              <w:rPr>
                <w:rFonts w:ascii="Times New Roman" w:hAnsi="Times New Roman" w:cs="Times New Roman"/>
                <w:sz w:val="22"/>
                <w:szCs w:val="22"/>
              </w:rPr>
            </w:pPr>
          </w:p>
        </w:tc>
        <w:tc>
          <w:tcPr>
            <w:tcW w:w="1260" w:type="dxa"/>
            <w:tcBorders>
              <w:top w:val="single" w:sz="4" w:space="0" w:color="auto"/>
            </w:tcBorders>
            <w:vAlign w:val="bottom"/>
          </w:tcPr>
          <w:p w14:paraId="54D8794E" w14:textId="77777777" w:rsidR="00365039" w:rsidRPr="00DC3B1D" w:rsidRDefault="00365039" w:rsidP="005C64E8">
            <w:pPr>
              <w:spacing w:line="240" w:lineRule="atLeast"/>
              <w:ind w:right="72"/>
              <w:jc w:val="center"/>
              <w:rPr>
                <w:rFonts w:ascii="Times New Roman" w:hAnsi="Times New Roman" w:cs="Times New Roman"/>
                <w:sz w:val="22"/>
                <w:szCs w:val="22"/>
              </w:rPr>
            </w:pPr>
            <w:r w:rsidRPr="00DC3B1D">
              <w:rPr>
                <w:rFonts w:ascii="Times New Roman" w:hAnsi="Times New Roman" w:cs="Times New Roman"/>
                <w:sz w:val="22"/>
                <w:szCs w:val="22"/>
              </w:rPr>
              <w:t>Present value of future cash flows</w:t>
            </w:r>
          </w:p>
        </w:tc>
        <w:tc>
          <w:tcPr>
            <w:tcW w:w="270" w:type="dxa"/>
            <w:tcBorders>
              <w:top w:val="single" w:sz="4" w:space="0" w:color="auto"/>
            </w:tcBorders>
          </w:tcPr>
          <w:p w14:paraId="0FB295F5" w14:textId="77777777" w:rsidR="00365039" w:rsidRPr="00DC3B1D" w:rsidRDefault="00365039" w:rsidP="005C64E8">
            <w:pPr>
              <w:spacing w:line="240" w:lineRule="atLeast"/>
              <w:ind w:right="72"/>
              <w:jc w:val="center"/>
              <w:rPr>
                <w:rFonts w:ascii="Times New Roman" w:hAnsi="Times New Roman" w:cs="Times New Roman"/>
                <w:sz w:val="22"/>
                <w:szCs w:val="22"/>
              </w:rPr>
            </w:pPr>
          </w:p>
        </w:tc>
        <w:tc>
          <w:tcPr>
            <w:tcW w:w="1170" w:type="dxa"/>
            <w:tcBorders>
              <w:top w:val="single" w:sz="4" w:space="0" w:color="auto"/>
            </w:tcBorders>
            <w:vAlign w:val="bottom"/>
          </w:tcPr>
          <w:p w14:paraId="512F8BB4" w14:textId="77777777" w:rsidR="00365039" w:rsidRPr="00DC3B1D" w:rsidRDefault="00365039" w:rsidP="005C64E8">
            <w:pPr>
              <w:spacing w:line="240" w:lineRule="atLeast"/>
              <w:ind w:right="72"/>
              <w:jc w:val="center"/>
              <w:rPr>
                <w:rFonts w:ascii="Times New Roman" w:hAnsi="Times New Roman" w:cs="Times New Roman"/>
                <w:sz w:val="22"/>
                <w:szCs w:val="22"/>
              </w:rPr>
            </w:pPr>
            <w:r w:rsidRPr="00DC3B1D">
              <w:rPr>
                <w:rFonts w:ascii="Times New Roman" w:hAnsi="Times New Roman" w:cs="Times New Roman"/>
                <w:sz w:val="22"/>
                <w:szCs w:val="22"/>
              </w:rPr>
              <w:t>Risk adjustment for non-financial risk</w:t>
            </w:r>
          </w:p>
        </w:tc>
        <w:tc>
          <w:tcPr>
            <w:tcW w:w="270" w:type="dxa"/>
          </w:tcPr>
          <w:p w14:paraId="280F5EF8" w14:textId="77777777" w:rsidR="00365039" w:rsidRPr="00DC3B1D" w:rsidRDefault="00365039" w:rsidP="005C64E8">
            <w:pPr>
              <w:spacing w:line="240" w:lineRule="atLeast"/>
              <w:ind w:right="72"/>
              <w:jc w:val="center"/>
              <w:rPr>
                <w:rFonts w:ascii="Times New Roman" w:hAnsi="Times New Roman" w:cs="Times New Roman"/>
                <w:sz w:val="22"/>
                <w:szCs w:val="22"/>
              </w:rPr>
            </w:pPr>
          </w:p>
        </w:tc>
        <w:tc>
          <w:tcPr>
            <w:tcW w:w="1260" w:type="dxa"/>
            <w:vAlign w:val="bottom"/>
          </w:tcPr>
          <w:p w14:paraId="70BB1D1E" w14:textId="77777777" w:rsidR="00365039" w:rsidRPr="00DC3B1D" w:rsidRDefault="00365039" w:rsidP="005C64E8">
            <w:pPr>
              <w:spacing w:line="240" w:lineRule="atLeast"/>
              <w:ind w:right="72"/>
              <w:jc w:val="center"/>
              <w:rPr>
                <w:rFonts w:ascii="Times New Roman" w:hAnsi="Times New Roman" w:cs="Times New Roman"/>
                <w:sz w:val="22"/>
                <w:szCs w:val="22"/>
              </w:rPr>
            </w:pPr>
            <w:r w:rsidRPr="00DC3B1D">
              <w:rPr>
                <w:rFonts w:ascii="Times New Roman" w:hAnsi="Times New Roman" w:cs="Times New Roman"/>
                <w:sz w:val="22"/>
                <w:szCs w:val="22"/>
              </w:rPr>
              <w:t>Total</w:t>
            </w:r>
          </w:p>
        </w:tc>
      </w:tr>
      <w:tr w:rsidR="00365039" w:rsidRPr="00DC3B1D" w14:paraId="1537419D" w14:textId="77777777" w:rsidTr="00631885">
        <w:trPr>
          <w:trHeight w:val="20"/>
        </w:trPr>
        <w:tc>
          <w:tcPr>
            <w:tcW w:w="3330" w:type="dxa"/>
          </w:tcPr>
          <w:p w14:paraId="5206314C" w14:textId="77777777" w:rsidR="00365039" w:rsidRPr="00DC3B1D" w:rsidRDefault="00365039" w:rsidP="005C64E8">
            <w:pPr>
              <w:spacing w:line="240" w:lineRule="atLeast"/>
              <w:ind w:right="72"/>
              <w:rPr>
                <w:rFonts w:ascii="Times New Roman" w:hAnsi="Times New Roman" w:cs="Times New Roman"/>
                <w:sz w:val="22"/>
                <w:szCs w:val="22"/>
              </w:rPr>
            </w:pPr>
          </w:p>
        </w:tc>
        <w:tc>
          <w:tcPr>
            <w:tcW w:w="7110" w:type="dxa"/>
            <w:gridSpan w:val="9"/>
            <w:vAlign w:val="bottom"/>
          </w:tcPr>
          <w:p w14:paraId="529E1277" w14:textId="77777777" w:rsidR="00365039" w:rsidRPr="00DC3B1D" w:rsidRDefault="00365039" w:rsidP="005C64E8">
            <w:pPr>
              <w:spacing w:line="240" w:lineRule="atLeast"/>
              <w:ind w:right="72"/>
              <w:jc w:val="center"/>
              <w:rPr>
                <w:rFonts w:ascii="Times New Roman" w:hAnsi="Times New Roman" w:cs="Times New Roman"/>
                <w:i/>
                <w:iCs/>
                <w:sz w:val="22"/>
                <w:szCs w:val="22"/>
              </w:rPr>
            </w:pPr>
            <w:r w:rsidRPr="00DC3B1D">
              <w:rPr>
                <w:rFonts w:ascii="Times New Roman" w:hAnsi="Times New Roman" w:cs="Times New Roman"/>
                <w:i/>
                <w:iCs/>
                <w:sz w:val="22"/>
                <w:szCs w:val="22"/>
              </w:rPr>
              <w:t>(in thousand Baht)</w:t>
            </w:r>
          </w:p>
        </w:tc>
      </w:tr>
      <w:tr w:rsidR="008D7EE6" w:rsidRPr="00DC3B1D" w14:paraId="59966903" w14:textId="77777777" w:rsidTr="00BF6353">
        <w:trPr>
          <w:trHeight w:val="20"/>
        </w:trPr>
        <w:tc>
          <w:tcPr>
            <w:tcW w:w="3330" w:type="dxa"/>
            <w:vAlign w:val="bottom"/>
          </w:tcPr>
          <w:p w14:paraId="03DCEA79" w14:textId="21D92D05" w:rsidR="008D7EE6" w:rsidRPr="00DC3B1D" w:rsidRDefault="008D7EE6" w:rsidP="008D7EE6">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sz w:val="22"/>
                <w:szCs w:val="22"/>
              </w:rPr>
              <w:t>Opening insurance contract liabilities</w:t>
            </w:r>
          </w:p>
        </w:tc>
        <w:tc>
          <w:tcPr>
            <w:tcW w:w="1170" w:type="dxa"/>
            <w:vAlign w:val="bottom"/>
          </w:tcPr>
          <w:p w14:paraId="4D1BCD8B" w14:textId="2F2AF3B9" w:rsidR="008D7EE6" w:rsidRPr="00DC3B1D" w:rsidRDefault="008D7EE6" w:rsidP="008D7EE6">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1,664,717</w:t>
            </w:r>
          </w:p>
        </w:tc>
        <w:tc>
          <w:tcPr>
            <w:tcW w:w="270" w:type="dxa"/>
          </w:tcPr>
          <w:p w14:paraId="3EA92011"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vAlign w:val="bottom"/>
          </w:tcPr>
          <w:p w14:paraId="79400C75" w14:textId="1DD4C37F" w:rsidR="008D7EE6" w:rsidRPr="00DC3B1D" w:rsidRDefault="008D7EE6" w:rsidP="008D7EE6">
            <w:pPr>
              <w:spacing w:line="240" w:lineRule="atLeast"/>
              <w:ind w:right="69"/>
              <w:jc w:val="right"/>
              <w:rPr>
                <w:rFonts w:ascii="Times New Roman" w:hAnsi="Times New Roman" w:cs="Times New Roman"/>
                <w:sz w:val="22"/>
                <w:szCs w:val="22"/>
              </w:rPr>
            </w:pPr>
            <w:r w:rsidRPr="00DC3B1D">
              <w:rPr>
                <w:rFonts w:ascii="Times New Roman" w:hAnsi="Times New Roman" w:cs="Times New Roman"/>
                <w:sz w:val="22"/>
                <w:szCs w:val="22"/>
              </w:rPr>
              <w:t>3</w:t>
            </w:r>
          </w:p>
        </w:tc>
        <w:tc>
          <w:tcPr>
            <w:tcW w:w="270" w:type="dxa"/>
          </w:tcPr>
          <w:p w14:paraId="292ACE01"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vAlign w:val="bottom"/>
          </w:tcPr>
          <w:p w14:paraId="6A2DCC9C" w14:textId="065C96F6" w:rsidR="008D7EE6" w:rsidRPr="00DC3B1D" w:rsidRDefault="008D7EE6" w:rsidP="008D7EE6">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3,955,539</w:t>
            </w:r>
          </w:p>
        </w:tc>
        <w:tc>
          <w:tcPr>
            <w:tcW w:w="270" w:type="dxa"/>
          </w:tcPr>
          <w:p w14:paraId="7A0F6B1D"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vAlign w:val="bottom"/>
          </w:tcPr>
          <w:p w14:paraId="3C8D2DB3" w14:textId="29181B35" w:rsidR="008D7EE6" w:rsidRPr="00DC3B1D" w:rsidRDefault="008D7EE6" w:rsidP="008D7EE6">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633,509</w:t>
            </w:r>
          </w:p>
        </w:tc>
        <w:tc>
          <w:tcPr>
            <w:tcW w:w="270" w:type="dxa"/>
          </w:tcPr>
          <w:p w14:paraId="0F1EF0BD"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tcPr>
          <w:p w14:paraId="6C6656EE" w14:textId="77777777" w:rsidR="008D7EE6" w:rsidRPr="00DC3B1D" w:rsidRDefault="008D7EE6" w:rsidP="008D7EE6">
            <w:pPr>
              <w:spacing w:line="240" w:lineRule="atLeast"/>
              <w:ind w:right="70"/>
              <w:jc w:val="right"/>
              <w:rPr>
                <w:rFonts w:ascii="Times New Roman" w:hAnsi="Times New Roman" w:cs="Times New Roman"/>
                <w:sz w:val="22"/>
                <w:szCs w:val="22"/>
              </w:rPr>
            </w:pPr>
          </w:p>
          <w:p w14:paraId="31064BCB" w14:textId="6DF508FA" w:rsidR="008D7EE6" w:rsidRPr="00DC3B1D" w:rsidRDefault="008D7EE6" w:rsidP="008D7EE6">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6,253,768</w:t>
            </w:r>
          </w:p>
        </w:tc>
      </w:tr>
      <w:tr w:rsidR="008D7EE6" w:rsidRPr="00DC3B1D" w14:paraId="43F1C013" w14:textId="77777777" w:rsidTr="00BF6353">
        <w:trPr>
          <w:trHeight w:val="20"/>
        </w:trPr>
        <w:tc>
          <w:tcPr>
            <w:tcW w:w="3330" w:type="dxa"/>
          </w:tcPr>
          <w:p w14:paraId="7A476FC1" w14:textId="23A0CFF7" w:rsidR="008D7EE6" w:rsidRPr="00DC3B1D" w:rsidRDefault="008D7EE6" w:rsidP="008D7EE6">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sz w:val="22"/>
                <w:szCs w:val="22"/>
              </w:rPr>
              <w:t>Opening insurance contract assets</w:t>
            </w:r>
          </w:p>
        </w:tc>
        <w:tc>
          <w:tcPr>
            <w:tcW w:w="1170" w:type="dxa"/>
            <w:tcBorders>
              <w:bottom w:val="single" w:sz="4" w:space="0" w:color="auto"/>
            </w:tcBorders>
            <w:vAlign w:val="bottom"/>
          </w:tcPr>
          <w:p w14:paraId="21972CE3" w14:textId="3B37EC6D" w:rsidR="008D7EE6" w:rsidRPr="00DC3B1D" w:rsidRDefault="008D7EE6" w:rsidP="008D7EE6">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3FA1B7FD"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3A1C2F3D" w14:textId="6B75F746" w:rsidR="008D7EE6" w:rsidRPr="00DC3B1D" w:rsidRDefault="008D7EE6" w:rsidP="008D7EE6">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664D1831"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36A5F242" w14:textId="279C24ED" w:rsidR="008D7EE6" w:rsidRPr="00DC3B1D" w:rsidRDefault="008D7EE6" w:rsidP="008D7EE6">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174B9B61"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4A94A411" w14:textId="2C41728A" w:rsidR="008D7EE6" w:rsidRPr="00DC3B1D" w:rsidRDefault="008D7EE6" w:rsidP="008D7EE6">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4366F31F" w14:textId="57478D03"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5F89C905" w14:textId="65D3D4D3" w:rsidR="008D7EE6" w:rsidRPr="00DC3B1D" w:rsidRDefault="008D7EE6" w:rsidP="008D7EE6">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r>
      <w:tr w:rsidR="008D7EE6" w:rsidRPr="00DC3B1D" w14:paraId="1F5F2EE6" w14:textId="77777777" w:rsidTr="00631885">
        <w:trPr>
          <w:trHeight w:val="20"/>
        </w:trPr>
        <w:tc>
          <w:tcPr>
            <w:tcW w:w="3330" w:type="dxa"/>
          </w:tcPr>
          <w:p w14:paraId="2C626B06" w14:textId="6B570494" w:rsidR="008D7EE6" w:rsidRPr="00DC3B1D" w:rsidRDefault="008D7EE6" w:rsidP="008D7EE6">
            <w:pPr>
              <w:spacing w:line="240" w:lineRule="atLeast"/>
              <w:ind w:left="163" w:right="72" w:hanging="163"/>
              <w:jc w:val="left"/>
              <w:rPr>
                <w:rFonts w:ascii="Times New Roman" w:hAnsi="Times New Roman" w:cs="Times New Roman"/>
                <w:b/>
                <w:bCs/>
                <w:sz w:val="22"/>
                <w:szCs w:val="22"/>
              </w:rPr>
            </w:pPr>
            <w:r w:rsidRPr="00DC3B1D">
              <w:rPr>
                <w:rFonts w:ascii="Times New Roman" w:hAnsi="Times New Roman" w:cs="Times New Roman"/>
                <w:b/>
                <w:bCs/>
                <w:sz w:val="22"/>
                <w:szCs w:val="22"/>
              </w:rPr>
              <w:t>Net opening balance</w:t>
            </w:r>
          </w:p>
        </w:tc>
        <w:tc>
          <w:tcPr>
            <w:tcW w:w="1170" w:type="dxa"/>
            <w:tcBorders>
              <w:top w:val="single" w:sz="4" w:space="0" w:color="auto"/>
              <w:bottom w:val="single" w:sz="4" w:space="0" w:color="auto"/>
            </w:tcBorders>
            <w:vAlign w:val="bottom"/>
          </w:tcPr>
          <w:p w14:paraId="56B0A204" w14:textId="0A988171" w:rsidR="008D7EE6" w:rsidRPr="00DC3B1D" w:rsidRDefault="008D7EE6" w:rsidP="008D7EE6">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1,664,717</w:t>
            </w:r>
          </w:p>
        </w:tc>
        <w:tc>
          <w:tcPr>
            <w:tcW w:w="270" w:type="dxa"/>
          </w:tcPr>
          <w:p w14:paraId="51444F51"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44A3A46D" w14:textId="17AA76EA" w:rsidR="008D7EE6" w:rsidRPr="00DC3B1D" w:rsidRDefault="008D7EE6" w:rsidP="008D7EE6">
            <w:pPr>
              <w:spacing w:line="240" w:lineRule="atLeast"/>
              <w:ind w:right="69"/>
              <w:jc w:val="right"/>
              <w:rPr>
                <w:rFonts w:ascii="Times New Roman" w:hAnsi="Times New Roman" w:cs="Times New Roman"/>
                <w:b/>
                <w:bCs/>
                <w:sz w:val="22"/>
                <w:szCs w:val="22"/>
              </w:rPr>
            </w:pPr>
            <w:r w:rsidRPr="00DC3B1D">
              <w:rPr>
                <w:rFonts w:ascii="Times New Roman" w:hAnsi="Times New Roman" w:cs="Times New Roman"/>
                <w:b/>
                <w:bCs/>
                <w:sz w:val="22"/>
                <w:szCs w:val="22"/>
              </w:rPr>
              <w:t>3</w:t>
            </w:r>
          </w:p>
        </w:tc>
        <w:tc>
          <w:tcPr>
            <w:tcW w:w="270" w:type="dxa"/>
          </w:tcPr>
          <w:p w14:paraId="54E7C6CF"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5AC2CB8A" w14:textId="01A09E97" w:rsidR="008D7EE6" w:rsidRPr="00DC3B1D" w:rsidRDefault="008D7EE6" w:rsidP="008D7EE6">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3,955,539</w:t>
            </w:r>
          </w:p>
        </w:tc>
        <w:tc>
          <w:tcPr>
            <w:tcW w:w="270" w:type="dxa"/>
          </w:tcPr>
          <w:p w14:paraId="7E074CE3"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791DA5E9" w14:textId="09F0C773" w:rsidR="008D7EE6" w:rsidRPr="00DC3B1D" w:rsidRDefault="008D7EE6" w:rsidP="008D7EE6">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633,509</w:t>
            </w:r>
          </w:p>
        </w:tc>
        <w:tc>
          <w:tcPr>
            <w:tcW w:w="270" w:type="dxa"/>
          </w:tcPr>
          <w:p w14:paraId="0172C8D2"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B8EC66E" w14:textId="752029EB" w:rsidR="008D7EE6" w:rsidRPr="00DC3B1D" w:rsidRDefault="008D7EE6" w:rsidP="008D7EE6">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6,253,768</w:t>
            </w:r>
          </w:p>
        </w:tc>
      </w:tr>
      <w:tr w:rsidR="008D7EE6" w:rsidRPr="00DC3B1D" w14:paraId="7C7DC16E" w14:textId="77777777" w:rsidTr="00631885">
        <w:trPr>
          <w:trHeight w:val="20"/>
        </w:trPr>
        <w:tc>
          <w:tcPr>
            <w:tcW w:w="3330" w:type="dxa"/>
          </w:tcPr>
          <w:p w14:paraId="3842C13D" w14:textId="77777777" w:rsidR="008D7EE6" w:rsidRPr="00DC3B1D" w:rsidRDefault="008D7EE6" w:rsidP="008D7EE6">
            <w:pPr>
              <w:spacing w:line="240" w:lineRule="atLeast"/>
              <w:ind w:left="163" w:right="72" w:hanging="163"/>
              <w:jc w:val="left"/>
              <w:rPr>
                <w:rFonts w:ascii="Times New Roman" w:hAnsi="Times New Roman" w:cs="Times New Roman"/>
                <w:b/>
                <w:bCs/>
                <w:sz w:val="22"/>
                <w:szCs w:val="22"/>
              </w:rPr>
            </w:pPr>
          </w:p>
        </w:tc>
        <w:tc>
          <w:tcPr>
            <w:tcW w:w="1170" w:type="dxa"/>
            <w:tcBorders>
              <w:top w:val="single" w:sz="4" w:space="0" w:color="auto"/>
            </w:tcBorders>
            <w:vAlign w:val="bottom"/>
          </w:tcPr>
          <w:p w14:paraId="73FC1D05" w14:textId="77777777" w:rsidR="008D7EE6" w:rsidRPr="00DC3B1D" w:rsidRDefault="008D7EE6" w:rsidP="008D7EE6">
            <w:pPr>
              <w:spacing w:line="240" w:lineRule="atLeast"/>
              <w:jc w:val="right"/>
              <w:rPr>
                <w:rFonts w:ascii="Times New Roman" w:hAnsi="Times New Roman" w:cs="Times New Roman"/>
                <w:sz w:val="22"/>
                <w:szCs w:val="22"/>
              </w:rPr>
            </w:pPr>
          </w:p>
        </w:tc>
        <w:tc>
          <w:tcPr>
            <w:tcW w:w="270" w:type="dxa"/>
            <w:vAlign w:val="bottom"/>
          </w:tcPr>
          <w:p w14:paraId="29F23D2F"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4D21EAFF"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270" w:type="dxa"/>
            <w:vAlign w:val="bottom"/>
          </w:tcPr>
          <w:p w14:paraId="294117F2"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41407A8D" w14:textId="77777777" w:rsidR="008D7EE6" w:rsidRPr="00DC3B1D" w:rsidRDefault="008D7EE6" w:rsidP="008D7EE6">
            <w:pPr>
              <w:spacing w:line="240" w:lineRule="atLeast"/>
              <w:ind w:right="70"/>
              <w:jc w:val="right"/>
              <w:rPr>
                <w:rFonts w:ascii="Times New Roman" w:hAnsi="Times New Roman" w:cs="Times New Roman"/>
                <w:sz w:val="22"/>
                <w:szCs w:val="22"/>
              </w:rPr>
            </w:pPr>
          </w:p>
        </w:tc>
        <w:tc>
          <w:tcPr>
            <w:tcW w:w="270" w:type="dxa"/>
            <w:vAlign w:val="bottom"/>
          </w:tcPr>
          <w:p w14:paraId="61AA52AE"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5E32C6C9" w14:textId="77777777" w:rsidR="008D7EE6" w:rsidRPr="00DC3B1D" w:rsidRDefault="008D7EE6" w:rsidP="008D7EE6">
            <w:pPr>
              <w:spacing w:line="240" w:lineRule="atLeast"/>
              <w:ind w:right="70"/>
              <w:jc w:val="right"/>
              <w:rPr>
                <w:rFonts w:ascii="Times New Roman" w:hAnsi="Times New Roman" w:cs="Times New Roman"/>
                <w:sz w:val="22"/>
                <w:szCs w:val="22"/>
              </w:rPr>
            </w:pPr>
          </w:p>
        </w:tc>
        <w:tc>
          <w:tcPr>
            <w:tcW w:w="270" w:type="dxa"/>
            <w:vAlign w:val="bottom"/>
          </w:tcPr>
          <w:p w14:paraId="5D00E43C"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0640BC20" w14:textId="77777777" w:rsidR="008D7EE6" w:rsidRPr="00DC3B1D" w:rsidRDefault="008D7EE6" w:rsidP="008D7EE6">
            <w:pPr>
              <w:spacing w:line="240" w:lineRule="atLeast"/>
              <w:ind w:right="70"/>
              <w:jc w:val="right"/>
              <w:rPr>
                <w:rFonts w:ascii="Times New Roman" w:hAnsi="Times New Roman" w:cs="Times New Roman"/>
                <w:sz w:val="22"/>
                <w:szCs w:val="22"/>
              </w:rPr>
            </w:pPr>
          </w:p>
        </w:tc>
      </w:tr>
      <w:tr w:rsidR="008D7EE6" w:rsidRPr="00DC3B1D" w14:paraId="29ED5C5E" w14:textId="77777777" w:rsidTr="00631885">
        <w:trPr>
          <w:trHeight w:val="20"/>
        </w:trPr>
        <w:tc>
          <w:tcPr>
            <w:tcW w:w="3330" w:type="dxa"/>
            <w:vAlign w:val="bottom"/>
          </w:tcPr>
          <w:p w14:paraId="2196F0BB" w14:textId="04579768" w:rsidR="008D7EE6" w:rsidRPr="00DC3B1D" w:rsidRDefault="008D7EE6" w:rsidP="008D7EE6">
            <w:pPr>
              <w:spacing w:line="240" w:lineRule="atLeast"/>
              <w:ind w:left="163" w:right="72" w:hanging="163"/>
              <w:jc w:val="left"/>
              <w:rPr>
                <w:rFonts w:ascii="Times New Roman" w:hAnsi="Times New Roman" w:cs="Times New Roman"/>
                <w:b/>
                <w:bCs/>
                <w:sz w:val="22"/>
                <w:szCs w:val="22"/>
              </w:rPr>
            </w:pPr>
            <w:r w:rsidRPr="00DC3B1D">
              <w:rPr>
                <w:rFonts w:ascii="Times New Roman" w:hAnsi="Times New Roman" w:cs="Times New Roman"/>
                <w:b/>
                <w:bCs/>
                <w:sz w:val="22"/>
                <w:szCs w:val="22"/>
              </w:rPr>
              <w:t>Insurance service revenue</w:t>
            </w:r>
          </w:p>
        </w:tc>
        <w:tc>
          <w:tcPr>
            <w:tcW w:w="1170" w:type="dxa"/>
            <w:vAlign w:val="bottom"/>
          </w:tcPr>
          <w:p w14:paraId="369DF67C" w14:textId="49F2D5E3" w:rsidR="008D7EE6" w:rsidRPr="00DC3B1D" w:rsidRDefault="00D85F17" w:rsidP="00D85F17">
            <w:pPr>
              <w:spacing w:line="240" w:lineRule="atLeast"/>
              <w:ind w:left="-202" w:right="-15"/>
              <w:jc w:val="right"/>
              <w:rPr>
                <w:rFonts w:ascii="Times New Roman" w:hAnsi="Times New Roman" w:cs="Times New Roman"/>
                <w:b/>
                <w:bCs/>
                <w:sz w:val="22"/>
                <w:szCs w:val="22"/>
              </w:rPr>
            </w:pPr>
            <w:r w:rsidRPr="00DC3B1D">
              <w:rPr>
                <w:rFonts w:ascii="Times New Roman" w:hAnsi="Times New Roman" w:cs="Times New Roman"/>
                <w:b/>
                <w:bCs/>
                <w:sz w:val="22"/>
                <w:szCs w:val="22"/>
              </w:rPr>
              <w:t>(1,330,56</w:t>
            </w:r>
            <w:r w:rsidR="005B7150" w:rsidRPr="00DC3B1D">
              <w:rPr>
                <w:rFonts w:ascii="Times New Roman" w:hAnsi="Times New Roman" w:cs="Times New Roman"/>
                <w:b/>
                <w:bCs/>
                <w:sz w:val="22"/>
                <w:szCs w:val="22"/>
              </w:rPr>
              <w:t>7</w:t>
            </w:r>
            <w:r w:rsidRPr="00DC3B1D">
              <w:rPr>
                <w:rFonts w:ascii="Times New Roman" w:hAnsi="Times New Roman" w:cs="Times New Roman"/>
                <w:b/>
                <w:bCs/>
                <w:sz w:val="22"/>
                <w:szCs w:val="22"/>
              </w:rPr>
              <w:t>)</w:t>
            </w:r>
          </w:p>
        </w:tc>
        <w:tc>
          <w:tcPr>
            <w:tcW w:w="270" w:type="dxa"/>
            <w:vAlign w:val="bottom"/>
          </w:tcPr>
          <w:p w14:paraId="6505CC3F"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170" w:type="dxa"/>
            <w:vAlign w:val="bottom"/>
          </w:tcPr>
          <w:p w14:paraId="2A798346" w14:textId="0CCA4CD1" w:rsidR="008D7EE6" w:rsidRPr="00DC3B1D" w:rsidRDefault="00D85F17" w:rsidP="008D7EE6">
            <w:pPr>
              <w:spacing w:line="240" w:lineRule="atLeast"/>
              <w:ind w:left="-202" w:right="329"/>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70" w:type="dxa"/>
            <w:vAlign w:val="bottom"/>
          </w:tcPr>
          <w:p w14:paraId="12ADEDF9"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260" w:type="dxa"/>
            <w:vAlign w:val="bottom"/>
          </w:tcPr>
          <w:p w14:paraId="358F1F42" w14:textId="47F1AA18" w:rsidR="008D7EE6" w:rsidRPr="00DC3B1D" w:rsidRDefault="00D85F17" w:rsidP="008D7EE6">
            <w:pPr>
              <w:spacing w:line="240" w:lineRule="atLeast"/>
              <w:ind w:left="-202" w:right="329"/>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70" w:type="dxa"/>
            <w:vAlign w:val="bottom"/>
          </w:tcPr>
          <w:p w14:paraId="4EAEEA7D"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170" w:type="dxa"/>
            <w:vAlign w:val="bottom"/>
          </w:tcPr>
          <w:p w14:paraId="27668A23" w14:textId="1D172F17" w:rsidR="008D7EE6" w:rsidRPr="00DC3B1D" w:rsidRDefault="00D85F17" w:rsidP="008D7EE6">
            <w:pPr>
              <w:spacing w:line="240" w:lineRule="atLeast"/>
              <w:ind w:left="-202" w:right="329"/>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70" w:type="dxa"/>
            <w:vAlign w:val="bottom"/>
          </w:tcPr>
          <w:p w14:paraId="23CE3A8E"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260" w:type="dxa"/>
            <w:vAlign w:val="bottom"/>
          </w:tcPr>
          <w:p w14:paraId="39A92B42" w14:textId="40915EBC" w:rsidR="008D7EE6" w:rsidRPr="00DC3B1D" w:rsidRDefault="00D85F17" w:rsidP="008D7EE6">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(1,330,56</w:t>
            </w:r>
            <w:r w:rsidR="005B7150" w:rsidRPr="00DC3B1D">
              <w:rPr>
                <w:rFonts w:ascii="Times New Roman" w:hAnsi="Times New Roman" w:cs="Times New Roman"/>
                <w:b/>
                <w:bCs/>
                <w:sz w:val="22"/>
                <w:szCs w:val="22"/>
              </w:rPr>
              <w:t>7</w:t>
            </w:r>
            <w:r w:rsidRPr="00DC3B1D">
              <w:rPr>
                <w:rFonts w:ascii="Times New Roman" w:hAnsi="Times New Roman" w:cs="Times New Roman"/>
                <w:b/>
                <w:bCs/>
                <w:sz w:val="22"/>
                <w:szCs w:val="22"/>
              </w:rPr>
              <w:t>)</w:t>
            </w:r>
          </w:p>
        </w:tc>
      </w:tr>
      <w:tr w:rsidR="008D7EE6" w:rsidRPr="00DC3B1D" w14:paraId="1ED99E34" w14:textId="77777777" w:rsidTr="00631885">
        <w:trPr>
          <w:trHeight w:val="20"/>
        </w:trPr>
        <w:tc>
          <w:tcPr>
            <w:tcW w:w="3330" w:type="dxa"/>
          </w:tcPr>
          <w:p w14:paraId="11FD5060" w14:textId="2F582B27" w:rsidR="008D7EE6" w:rsidRPr="00DC3B1D" w:rsidRDefault="008D7EE6" w:rsidP="008D7EE6">
            <w:pPr>
              <w:spacing w:line="240" w:lineRule="atLeast"/>
              <w:ind w:left="163" w:right="72" w:hanging="163"/>
              <w:jc w:val="left"/>
              <w:rPr>
                <w:rFonts w:ascii="Times New Roman" w:hAnsi="Times New Roman" w:cs="Times New Roman"/>
                <w:b/>
                <w:bCs/>
                <w:sz w:val="22"/>
                <w:szCs w:val="22"/>
              </w:rPr>
            </w:pPr>
            <w:r w:rsidRPr="00DC3B1D">
              <w:rPr>
                <w:rFonts w:ascii="Times New Roman" w:hAnsi="Times New Roman" w:cs="Times New Roman"/>
                <w:b/>
                <w:bCs/>
                <w:sz w:val="22"/>
                <w:szCs w:val="22"/>
              </w:rPr>
              <w:t>Insurance service expenses</w:t>
            </w:r>
          </w:p>
        </w:tc>
        <w:tc>
          <w:tcPr>
            <w:tcW w:w="1170" w:type="dxa"/>
            <w:vAlign w:val="bottom"/>
          </w:tcPr>
          <w:p w14:paraId="3E013EA1" w14:textId="77777777" w:rsidR="008D7EE6" w:rsidRPr="00DC3B1D" w:rsidRDefault="008D7EE6" w:rsidP="008D7EE6">
            <w:pPr>
              <w:spacing w:line="240" w:lineRule="atLeast"/>
              <w:jc w:val="right"/>
              <w:rPr>
                <w:rFonts w:ascii="Times New Roman" w:hAnsi="Times New Roman" w:cs="Times New Roman"/>
                <w:sz w:val="22"/>
                <w:szCs w:val="22"/>
              </w:rPr>
            </w:pPr>
          </w:p>
        </w:tc>
        <w:tc>
          <w:tcPr>
            <w:tcW w:w="270" w:type="dxa"/>
            <w:vAlign w:val="bottom"/>
          </w:tcPr>
          <w:p w14:paraId="50CC7277"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vAlign w:val="bottom"/>
          </w:tcPr>
          <w:p w14:paraId="4E50201D" w14:textId="77777777" w:rsidR="008D7EE6" w:rsidRPr="00DC3B1D" w:rsidRDefault="008D7EE6" w:rsidP="008D7EE6">
            <w:pPr>
              <w:spacing w:line="240" w:lineRule="atLeast"/>
              <w:ind w:left="-202" w:right="69"/>
              <w:jc w:val="right"/>
              <w:rPr>
                <w:rFonts w:ascii="Times New Roman" w:hAnsi="Times New Roman" w:cs="Times New Roman"/>
                <w:sz w:val="22"/>
                <w:szCs w:val="22"/>
              </w:rPr>
            </w:pPr>
          </w:p>
        </w:tc>
        <w:tc>
          <w:tcPr>
            <w:tcW w:w="270" w:type="dxa"/>
            <w:vAlign w:val="bottom"/>
          </w:tcPr>
          <w:p w14:paraId="72ECCD0D"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vAlign w:val="bottom"/>
          </w:tcPr>
          <w:p w14:paraId="018367BC" w14:textId="77777777" w:rsidR="008D7EE6" w:rsidRPr="00DC3B1D" w:rsidRDefault="008D7EE6" w:rsidP="008D7EE6">
            <w:pPr>
              <w:spacing w:line="240" w:lineRule="atLeast"/>
              <w:ind w:right="70"/>
              <w:jc w:val="right"/>
              <w:rPr>
                <w:rFonts w:ascii="Times New Roman" w:hAnsi="Times New Roman" w:cs="Times New Roman"/>
                <w:sz w:val="22"/>
                <w:szCs w:val="22"/>
              </w:rPr>
            </w:pPr>
          </w:p>
        </w:tc>
        <w:tc>
          <w:tcPr>
            <w:tcW w:w="270" w:type="dxa"/>
            <w:vAlign w:val="bottom"/>
          </w:tcPr>
          <w:p w14:paraId="292F3C17"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vAlign w:val="bottom"/>
          </w:tcPr>
          <w:p w14:paraId="1420F8F4" w14:textId="77777777" w:rsidR="008D7EE6" w:rsidRPr="00DC3B1D" w:rsidRDefault="008D7EE6" w:rsidP="008D7EE6">
            <w:pPr>
              <w:spacing w:line="240" w:lineRule="atLeast"/>
              <w:ind w:right="70"/>
              <w:jc w:val="right"/>
              <w:rPr>
                <w:rFonts w:ascii="Times New Roman" w:hAnsi="Times New Roman" w:cs="Times New Roman"/>
                <w:sz w:val="22"/>
                <w:szCs w:val="22"/>
              </w:rPr>
            </w:pPr>
          </w:p>
        </w:tc>
        <w:tc>
          <w:tcPr>
            <w:tcW w:w="270" w:type="dxa"/>
            <w:vAlign w:val="bottom"/>
          </w:tcPr>
          <w:p w14:paraId="4FFB6944"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vAlign w:val="bottom"/>
          </w:tcPr>
          <w:p w14:paraId="7B0235DF" w14:textId="77777777" w:rsidR="008D7EE6" w:rsidRPr="00DC3B1D" w:rsidRDefault="008D7EE6" w:rsidP="008D7EE6">
            <w:pPr>
              <w:spacing w:line="240" w:lineRule="atLeast"/>
              <w:ind w:right="70"/>
              <w:jc w:val="right"/>
              <w:rPr>
                <w:rFonts w:ascii="Times New Roman" w:hAnsi="Times New Roman" w:cs="Times New Roman"/>
                <w:sz w:val="22"/>
                <w:szCs w:val="22"/>
              </w:rPr>
            </w:pPr>
          </w:p>
        </w:tc>
      </w:tr>
      <w:tr w:rsidR="00D85F17" w:rsidRPr="00DC3B1D" w14:paraId="57A6862C" w14:textId="77777777" w:rsidTr="00631885">
        <w:trPr>
          <w:trHeight w:val="20"/>
        </w:trPr>
        <w:tc>
          <w:tcPr>
            <w:tcW w:w="3330" w:type="dxa"/>
            <w:vAlign w:val="bottom"/>
          </w:tcPr>
          <w:p w14:paraId="1D9703D7" w14:textId="647C3DC0" w:rsidR="00D85F17" w:rsidRPr="00DC3B1D" w:rsidRDefault="00D85F17" w:rsidP="00D85F17">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sz w:val="22"/>
                <w:szCs w:val="22"/>
              </w:rPr>
              <w:t>Incurred claims and other insurance service expenses</w:t>
            </w:r>
          </w:p>
        </w:tc>
        <w:tc>
          <w:tcPr>
            <w:tcW w:w="1170" w:type="dxa"/>
            <w:vAlign w:val="bottom"/>
          </w:tcPr>
          <w:p w14:paraId="457B0581" w14:textId="35F42221" w:rsidR="00D85F17" w:rsidRPr="00DC3B1D" w:rsidRDefault="00D85F17" w:rsidP="00D85F17">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1B8EFAC2" w14:textId="77777777" w:rsidR="00D85F17" w:rsidRPr="00DC3B1D" w:rsidRDefault="00D85F17" w:rsidP="00D85F17">
            <w:pPr>
              <w:spacing w:line="240" w:lineRule="atLeast"/>
              <w:ind w:right="69"/>
              <w:jc w:val="right"/>
              <w:rPr>
                <w:rFonts w:ascii="Times New Roman" w:hAnsi="Times New Roman" w:cs="Times New Roman"/>
                <w:sz w:val="22"/>
                <w:szCs w:val="22"/>
              </w:rPr>
            </w:pPr>
          </w:p>
        </w:tc>
        <w:tc>
          <w:tcPr>
            <w:tcW w:w="1170" w:type="dxa"/>
            <w:vAlign w:val="bottom"/>
          </w:tcPr>
          <w:p w14:paraId="5736B699" w14:textId="62C16F39" w:rsidR="00D85F17" w:rsidRPr="00DC3B1D" w:rsidRDefault="00D85F17" w:rsidP="00D85F17">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(1)</w:t>
            </w:r>
          </w:p>
        </w:tc>
        <w:tc>
          <w:tcPr>
            <w:tcW w:w="270" w:type="dxa"/>
            <w:vAlign w:val="bottom"/>
          </w:tcPr>
          <w:p w14:paraId="6907E86A" w14:textId="77777777" w:rsidR="00D85F17" w:rsidRPr="00DC3B1D" w:rsidRDefault="00D85F17" w:rsidP="00D85F17">
            <w:pPr>
              <w:spacing w:line="240" w:lineRule="atLeast"/>
              <w:ind w:right="69"/>
              <w:jc w:val="right"/>
              <w:rPr>
                <w:rFonts w:ascii="Times New Roman" w:hAnsi="Times New Roman" w:cs="Times New Roman"/>
                <w:sz w:val="22"/>
                <w:szCs w:val="22"/>
              </w:rPr>
            </w:pPr>
          </w:p>
        </w:tc>
        <w:tc>
          <w:tcPr>
            <w:tcW w:w="1260" w:type="dxa"/>
            <w:vAlign w:val="bottom"/>
          </w:tcPr>
          <w:p w14:paraId="6F6C2CBB" w14:textId="022C6FD7" w:rsidR="00D85F17" w:rsidRPr="00DC3B1D" w:rsidRDefault="00221498" w:rsidP="00796C0B">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685</w:t>
            </w:r>
            <w:r w:rsidR="00D85F17" w:rsidRPr="00DC3B1D">
              <w:rPr>
                <w:rFonts w:ascii="Times New Roman" w:hAnsi="Times New Roman" w:cs="Times New Roman"/>
                <w:sz w:val="22"/>
                <w:szCs w:val="22"/>
              </w:rPr>
              <w:t>,</w:t>
            </w:r>
            <w:r w:rsidRPr="00DC3B1D">
              <w:rPr>
                <w:rFonts w:ascii="Times New Roman" w:hAnsi="Times New Roman" w:cs="Times New Roman"/>
                <w:sz w:val="22"/>
                <w:szCs w:val="22"/>
              </w:rPr>
              <w:t>035</w:t>
            </w:r>
          </w:p>
        </w:tc>
        <w:tc>
          <w:tcPr>
            <w:tcW w:w="270" w:type="dxa"/>
            <w:vAlign w:val="bottom"/>
          </w:tcPr>
          <w:p w14:paraId="23FCF64D" w14:textId="77777777" w:rsidR="00D85F17" w:rsidRPr="00DC3B1D" w:rsidRDefault="00D85F17" w:rsidP="00D85F17">
            <w:pPr>
              <w:spacing w:line="240" w:lineRule="atLeast"/>
              <w:ind w:right="69"/>
              <w:jc w:val="right"/>
              <w:rPr>
                <w:rFonts w:ascii="Times New Roman" w:hAnsi="Times New Roman" w:cs="Times New Roman"/>
                <w:sz w:val="22"/>
                <w:szCs w:val="22"/>
              </w:rPr>
            </w:pPr>
          </w:p>
        </w:tc>
        <w:tc>
          <w:tcPr>
            <w:tcW w:w="1170" w:type="dxa"/>
            <w:vAlign w:val="bottom"/>
          </w:tcPr>
          <w:p w14:paraId="3A819EE5" w14:textId="389C52E9" w:rsidR="00D85F17" w:rsidRPr="00DC3B1D" w:rsidRDefault="00D85F17" w:rsidP="00D85F17">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56,13</w:t>
            </w:r>
            <w:r w:rsidR="005B7150" w:rsidRPr="00DC3B1D">
              <w:rPr>
                <w:rFonts w:ascii="Times New Roman" w:hAnsi="Times New Roman" w:cs="Times New Roman"/>
                <w:sz w:val="22"/>
                <w:szCs w:val="22"/>
              </w:rPr>
              <w:t>1</w:t>
            </w:r>
          </w:p>
        </w:tc>
        <w:tc>
          <w:tcPr>
            <w:tcW w:w="270" w:type="dxa"/>
            <w:vAlign w:val="bottom"/>
          </w:tcPr>
          <w:p w14:paraId="19B99681" w14:textId="77777777" w:rsidR="00D85F17" w:rsidRPr="00DC3B1D" w:rsidRDefault="00D85F17" w:rsidP="00D85F17">
            <w:pPr>
              <w:spacing w:line="240" w:lineRule="atLeast"/>
              <w:ind w:right="69"/>
              <w:jc w:val="right"/>
              <w:rPr>
                <w:rFonts w:ascii="Times New Roman" w:hAnsi="Times New Roman" w:cs="Times New Roman"/>
                <w:sz w:val="22"/>
                <w:szCs w:val="22"/>
              </w:rPr>
            </w:pPr>
          </w:p>
        </w:tc>
        <w:tc>
          <w:tcPr>
            <w:tcW w:w="1260" w:type="dxa"/>
            <w:vAlign w:val="bottom"/>
          </w:tcPr>
          <w:p w14:paraId="7FCF8822" w14:textId="1AD8283B" w:rsidR="00D85F17" w:rsidRPr="00DC3B1D" w:rsidRDefault="00D85F17" w:rsidP="00221498">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7</w:t>
            </w:r>
            <w:r w:rsidR="00221498" w:rsidRPr="00DC3B1D">
              <w:rPr>
                <w:rFonts w:ascii="Times New Roman" w:hAnsi="Times New Roman" w:cs="Times New Roman"/>
                <w:sz w:val="22"/>
                <w:szCs w:val="22"/>
              </w:rPr>
              <w:t>4</w:t>
            </w:r>
            <w:r w:rsidRPr="00DC3B1D">
              <w:rPr>
                <w:rFonts w:ascii="Times New Roman" w:hAnsi="Times New Roman" w:cs="Times New Roman"/>
                <w:sz w:val="22"/>
                <w:szCs w:val="22"/>
              </w:rPr>
              <w:t>1,</w:t>
            </w:r>
            <w:r w:rsidR="00221498" w:rsidRPr="00DC3B1D">
              <w:rPr>
                <w:rFonts w:ascii="Times New Roman" w:hAnsi="Times New Roman" w:cs="Times New Roman"/>
                <w:sz w:val="22"/>
                <w:szCs w:val="22"/>
              </w:rPr>
              <w:t>16</w:t>
            </w:r>
            <w:r w:rsidR="005B7150" w:rsidRPr="00DC3B1D">
              <w:rPr>
                <w:rFonts w:ascii="Times New Roman" w:hAnsi="Times New Roman" w:cs="Times New Roman"/>
                <w:sz w:val="22"/>
                <w:szCs w:val="22"/>
              </w:rPr>
              <w:t>5</w:t>
            </w:r>
          </w:p>
        </w:tc>
      </w:tr>
      <w:tr w:rsidR="00221498" w:rsidRPr="00DC3B1D" w14:paraId="4504C0C5" w14:textId="77777777" w:rsidTr="00631885">
        <w:trPr>
          <w:trHeight w:val="20"/>
        </w:trPr>
        <w:tc>
          <w:tcPr>
            <w:tcW w:w="3330" w:type="dxa"/>
            <w:vAlign w:val="bottom"/>
          </w:tcPr>
          <w:p w14:paraId="3C8D8648" w14:textId="6CF26EA6" w:rsidR="00221498" w:rsidRPr="00DC3B1D" w:rsidRDefault="00221498" w:rsidP="00221498">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sz w:val="22"/>
                <w:szCs w:val="22"/>
              </w:rPr>
              <w:t>Changes in liabilities for incurred claim</w:t>
            </w:r>
          </w:p>
        </w:tc>
        <w:tc>
          <w:tcPr>
            <w:tcW w:w="1170" w:type="dxa"/>
            <w:vAlign w:val="bottom"/>
          </w:tcPr>
          <w:p w14:paraId="1C654483" w14:textId="7DE56AEF" w:rsidR="00221498" w:rsidRPr="00DC3B1D" w:rsidRDefault="00221498" w:rsidP="00221498">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74020C96" w14:textId="77777777" w:rsidR="00221498" w:rsidRPr="00DC3B1D" w:rsidRDefault="00221498" w:rsidP="00221498">
            <w:pPr>
              <w:spacing w:line="240" w:lineRule="atLeast"/>
              <w:ind w:right="69"/>
              <w:jc w:val="right"/>
              <w:rPr>
                <w:rFonts w:ascii="Times New Roman" w:hAnsi="Times New Roman" w:cs="Times New Roman"/>
                <w:sz w:val="22"/>
                <w:szCs w:val="22"/>
              </w:rPr>
            </w:pPr>
          </w:p>
        </w:tc>
        <w:tc>
          <w:tcPr>
            <w:tcW w:w="1170" w:type="dxa"/>
            <w:vAlign w:val="bottom"/>
          </w:tcPr>
          <w:p w14:paraId="0DA9BCC6" w14:textId="066EE51C" w:rsidR="00221498" w:rsidRPr="00DC3B1D" w:rsidRDefault="00221498" w:rsidP="00221498">
            <w:pPr>
              <w:spacing w:line="240" w:lineRule="atLeast"/>
              <w:ind w:left="-202" w:right="329"/>
              <w:jc w:val="right"/>
              <w:rPr>
                <w:rFonts w:ascii="Times New Roman" w:hAnsi="Times New Roman"/>
                <w:sz w:val="22"/>
                <w:szCs w:val="28"/>
              </w:rPr>
            </w:pPr>
            <w:r w:rsidRPr="00DC3B1D">
              <w:rPr>
                <w:rFonts w:ascii="Times New Roman" w:hAnsi="Times New Roman" w:cs="Times New Roman"/>
                <w:sz w:val="22"/>
                <w:szCs w:val="22"/>
              </w:rPr>
              <w:t>-</w:t>
            </w:r>
          </w:p>
        </w:tc>
        <w:tc>
          <w:tcPr>
            <w:tcW w:w="270" w:type="dxa"/>
            <w:vAlign w:val="bottom"/>
          </w:tcPr>
          <w:p w14:paraId="43BBA928" w14:textId="77777777" w:rsidR="00221498" w:rsidRPr="00DC3B1D" w:rsidRDefault="00221498" w:rsidP="00221498">
            <w:pPr>
              <w:spacing w:line="240" w:lineRule="atLeast"/>
              <w:ind w:right="69"/>
              <w:jc w:val="right"/>
              <w:rPr>
                <w:rFonts w:ascii="Times New Roman" w:hAnsi="Times New Roman" w:cs="Times New Roman"/>
                <w:sz w:val="22"/>
                <w:szCs w:val="22"/>
              </w:rPr>
            </w:pPr>
          </w:p>
        </w:tc>
        <w:tc>
          <w:tcPr>
            <w:tcW w:w="1260" w:type="dxa"/>
            <w:vAlign w:val="bottom"/>
          </w:tcPr>
          <w:p w14:paraId="11554A56" w14:textId="3716AABF" w:rsidR="00221498" w:rsidRPr="00DC3B1D" w:rsidRDefault="00221498" w:rsidP="00221498">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382,663</w:t>
            </w:r>
          </w:p>
        </w:tc>
        <w:tc>
          <w:tcPr>
            <w:tcW w:w="270" w:type="dxa"/>
            <w:vAlign w:val="bottom"/>
          </w:tcPr>
          <w:p w14:paraId="101180D0" w14:textId="77777777" w:rsidR="00221498" w:rsidRPr="00DC3B1D" w:rsidRDefault="00221498" w:rsidP="00221498">
            <w:pPr>
              <w:spacing w:line="240" w:lineRule="atLeast"/>
              <w:ind w:right="69"/>
              <w:jc w:val="right"/>
              <w:rPr>
                <w:rFonts w:ascii="Times New Roman" w:hAnsi="Times New Roman" w:cs="Times New Roman"/>
                <w:sz w:val="22"/>
                <w:szCs w:val="22"/>
              </w:rPr>
            </w:pPr>
          </w:p>
        </w:tc>
        <w:tc>
          <w:tcPr>
            <w:tcW w:w="1170" w:type="dxa"/>
            <w:vAlign w:val="bottom"/>
          </w:tcPr>
          <w:p w14:paraId="0A876E8D" w14:textId="28E601FA" w:rsidR="00221498" w:rsidRPr="00DC3B1D" w:rsidRDefault="00221498" w:rsidP="00221498">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(84,34</w:t>
            </w:r>
            <w:r w:rsidR="005B7150" w:rsidRPr="00DC3B1D">
              <w:rPr>
                <w:rFonts w:ascii="Times New Roman" w:hAnsi="Times New Roman" w:cs="Times New Roman"/>
                <w:sz w:val="22"/>
                <w:szCs w:val="22"/>
              </w:rPr>
              <w:t>1</w:t>
            </w:r>
            <w:r w:rsidRPr="00DC3B1D">
              <w:rPr>
                <w:rFonts w:ascii="Times New Roman" w:hAnsi="Times New Roman" w:cs="Times New Roman"/>
                <w:sz w:val="22"/>
                <w:szCs w:val="22"/>
              </w:rPr>
              <w:t>)</w:t>
            </w:r>
          </w:p>
        </w:tc>
        <w:tc>
          <w:tcPr>
            <w:tcW w:w="270" w:type="dxa"/>
            <w:vAlign w:val="bottom"/>
          </w:tcPr>
          <w:p w14:paraId="08A8D98A" w14:textId="77777777" w:rsidR="00221498" w:rsidRPr="00DC3B1D" w:rsidRDefault="00221498" w:rsidP="00221498">
            <w:pPr>
              <w:spacing w:line="240" w:lineRule="atLeast"/>
              <w:ind w:right="69"/>
              <w:jc w:val="right"/>
              <w:rPr>
                <w:rFonts w:ascii="Times New Roman" w:hAnsi="Times New Roman" w:cs="Times New Roman"/>
                <w:sz w:val="22"/>
                <w:szCs w:val="22"/>
              </w:rPr>
            </w:pPr>
          </w:p>
        </w:tc>
        <w:tc>
          <w:tcPr>
            <w:tcW w:w="1260" w:type="dxa"/>
            <w:vAlign w:val="bottom"/>
          </w:tcPr>
          <w:p w14:paraId="50AE2D18" w14:textId="1D818B00" w:rsidR="00221498" w:rsidRPr="00DC3B1D" w:rsidRDefault="00221498" w:rsidP="00221498">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298,32</w:t>
            </w:r>
            <w:r w:rsidR="005B7150" w:rsidRPr="00DC3B1D">
              <w:rPr>
                <w:rFonts w:ascii="Times New Roman" w:hAnsi="Times New Roman" w:cs="Times New Roman"/>
                <w:sz w:val="22"/>
                <w:szCs w:val="22"/>
              </w:rPr>
              <w:t>2</w:t>
            </w:r>
          </w:p>
        </w:tc>
      </w:tr>
      <w:tr w:rsidR="008D7EE6" w:rsidRPr="00DC3B1D" w14:paraId="37FC6B4B" w14:textId="77777777" w:rsidTr="00631885">
        <w:trPr>
          <w:trHeight w:val="20"/>
        </w:trPr>
        <w:tc>
          <w:tcPr>
            <w:tcW w:w="3330" w:type="dxa"/>
            <w:vAlign w:val="bottom"/>
          </w:tcPr>
          <w:p w14:paraId="42D4637F" w14:textId="0D59CCA3" w:rsidR="008D7EE6" w:rsidRPr="00DC3B1D" w:rsidRDefault="008D7EE6" w:rsidP="008D7EE6">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sz w:val="22"/>
                <w:szCs w:val="22"/>
              </w:rPr>
              <w:t>Losses and reversals of losses on onerous contracts</w:t>
            </w:r>
          </w:p>
        </w:tc>
        <w:tc>
          <w:tcPr>
            <w:tcW w:w="1170" w:type="dxa"/>
            <w:vAlign w:val="bottom"/>
          </w:tcPr>
          <w:p w14:paraId="68F9C7BD" w14:textId="4DF22FFE" w:rsidR="008D7EE6" w:rsidRPr="00DC3B1D" w:rsidRDefault="00221498" w:rsidP="008D7EE6">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51709E3D"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vAlign w:val="bottom"/>
          </w:tcPr>
          <w:p w14:paraId="6873584F" w14:textId="78CC3AA1" w:rsidR="008D7EE6" w:rsidRPr="00DC3B1D" w:rsidRDefault="00221498" w:rsidP="008D7EE6">
            <w:pPr>
              <w:tabs>
                <w:tab w:val="left" w:pos="875"/>
              </w:tabs>
              <w:spacing w:line="240" w:lineRule="atLeast"/>
              <w:ind w:right="69"/>
              <w:jc w:val="right"/>
              <w:rPr>
                <w:rFonts w:ascii="Times New Roman" w:hAnsi="Times New Roman" w:cs="Times New Roman"/>
                <w:sz w:val="22"/>
                <w:szCs w:val="22"/>
              </w:rPr>
            </w:pPr>
            <w:r w:rsidRPr="00DC3B1D">
              <w:rPr>
                <w:rFonts w:ascii="Times New Roman" w:hAnsi="Times New Roman" w:cs="Times New Roman"/>
                <w:sz w:val="22"/>
                <w:szCs w:val="22"/>
              </w:rPr>
              <w:t>1</w:t>
            </w:r>
          </w:p>
        </w:tc>
        <w:tc>
          <w:tcPr>
            <w:tcW w:w="270" w:type="dxa"/>
            <w:vAlign w:val="bottom"/>
          </w:tcPr>
          <w:p w14:paraId="2C0FB9D9"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vAlign w:val="bottom"/>
          </w:tcPr>
          <w:p w14:paraId="725989ED" w14:textId="5F2806B4" w:rsidR="008D7EE6" w:rsidRPr="00DC3B1D" w:rsidRDefault="00221498" w:rsidP="008D7EE6">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700D4FF7" w14:textId="642E66D6"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vAlign w:val="bottom"/>
          </w:tcPr>
          <w:p w14:paraId="49C1B522" w14:textId="1D9602A8" w:rsidR="008D7EE6" w:rsidRPr="00DC3B1D" w:rsidRDefault="00221498" w:rsidP="005B7150">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274EC3AD"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vAlign w:val="bottom"/>
          </w:tcPr>
          <w:p w14:paraId="13B59406" w14:textId="1EF0A3A7" w:rsidR="008D7EE6" w:rsidRPr="00DC3B1D" w:rsidRDefault="00221498" w:rsidP="008D7EE6">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1</w:t>
            </w:r>
          </w:p>
        </w:tc>
      </w:tr>
      <w:tr w:rsidR="008D7EE6" w:rsidRPr="00DC3B1D" w14:paraId="62F50B1F" w14:textId="77777777" w:rsidTr="00631885">
        <w:trPr>
          <w:trHeight w:val="20"/>
        </w:trPr>
        <w:tc>
          <w:tcPr>
            <w:tcW w:w="3330" w:type="dxa"/>
            <w:vAlign w:val="bottom"/>
          </w:tcPr>
          <w:p w14:paraId="659A7A2E" w14:textId="490C538B" w:rsidR="008D7EE6" w:rsidRPr="00DC3B1D" w:rsidRDefault="008D7EE6" w:rsidP="008D7EE6">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sz w:val="22"/>
                <w:szCs w:val="22"/>
              </w:rPr>
              <w:t>Amortisation of insurance acquisition cash flows</w:t>
            </w:r>
          </w:p>
        </w:tc>
        <w:tc>
          <w:tcPr>
            <w:tcW w:w="1170" w:type="dxa"/>
            <w:tcBorders>
              <w:bottom w:val="single" w:sz="4" w:space="0" w:color="auto"/>
            </w:tcBorders>
            <w:vAlign w:val="bottom"/>
          </w:tcPr>
          <w:p w14:paraId="724E3291" w14:textId="65653781" w:rsidR="008D7EE6" w:rsidRPr="00DC3B1D" w:rsidRDefault="008D7EE6" w:rsidP="008D7EE6">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438,262</w:t>
            </w:r>
          </w:p>
        </w:tc>
        <w:tc>
          <w:tcPr>
            <w:tcW w:w="270" w:type="dxa"/>
            <w:vAlign w:val="bottom"/>
          </w:tcPr>
          <w:p w14:paraId="3CF6C82E"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626A6EF1" w14:textId="16EF5415" w:rsidR="008D7EE6" w:rsidRPr="00DC3B1D" w:rsidRDefault="008D7EE6" w:rsidP="008D7EE6">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282EF269"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2C167E56" w14:textId="767955C2" w:rsidR="008D7EE6" w:rsidRPr="00DC3B1D" w:rsidRDefault="008D7EE6" w:rsidP="008D7EE6">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75F97B10"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7EF2FC23" w14:textId="27DBF328" w:rsidR="008D7EE6" w:rsidRPr="00DC3B1D" w:rsidRDefault="008D7EE6" w:rsidP="008D7EE6">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4ABFB723"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37E18D43" w14:textId="4ADC914A" w:rsidR="008D7EE6" w:rsidRPr="00DC3B1D" w:rsidRDefault="008D7EE6" w:rsidP="008D7EE6">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438,262</w:t>
            </w:r>
          </w:p>
        </w:tc>
      </w:tr>
      <w:tr w:rsidR="008D7EE6" w:rsidRPr="00DC3B1D" w14:paraId="255B056C" w14:textId="77777777" w:rsidTr="00631885">
        <w:trPr>
          <w:trHeight w:val="20"/>
        </w:trPr>
        <w:tc>
          <w:tcPr>
            <w:tcW w:w="3330" w:type="dxa"/>
            <w:vAlign w:val="bottom"/>
          </w:tcPr>
          <w:p w14:paraId="2A762FB6" w14:textId="78EDDC86" w:rsidR="008D7EE6" w:rsidRPr="00DC3B1D" w:rsidRDefault="008D7EE6" w:rsidP="008D7EE6">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b/>
                <w:bCs/>
                <w:sz w:val="22"/>
                <w:szCs w:val="22"/>
              </w:rPr>
              <w:t>Total insurance service expenses</w:t>
            </w:r>
          </w:p>
        </w:tc>
        <w:tc>
          <w:tcPr>
            <w:tcW w:w="1170" w:type="dxa"/>
            <w:tcBorders>
              <w:top w:val="single" w:sz="4" w:space="0" w:color="auto"/>
              <w:bottom w:val="single" w:sz="4" w:space="0" w:color="auto"/>
            </w:tcBorders>
            <w:vAlign w:val="bottom"/>
          </w:tcPr>
          <w:p w14:paraId="131117E9" w14:textId="78290C2D" w:rsidR="008D7EE6" w:rsidRPr="00DC3B1D" w:rsidRDefault="008D7EE6" w:rsidP="008D7EE6">
            <w:pPr>
              <w:spacing w:line="240" w:lineRule="atLeast"/>
              <w:ind w:right="70"/>
              <w:jc w:val="right"/>
              <w:rPr>
                <w:rFonts w:ascii="Times New Roman" w:hAnsi="Times New Roman" w:cs="Times New Roman"/>
                <w:b/>
                <w:bCs/>
                <w:sz w:val="22"/>
                <w:szCs w:val="22"/>
                <w:cs/>
              </w:rPr>
            </w:pPr>
            <w:r w:rsidRPr="00DC3B1D">
              <w:rPr>
                <w:rFonts w:ascii="Times New Roman" w:hAnsi="Times New Roman" w:cs="Times New Roman"/>
                <w:b/>
                <w:bCs/>
                <w:sz w:val="22"/>
                <w:szCs w:val="22"/>
              </w:rPr>
              <w:t>438,262</w:t>
            </w:r>
          </w:p>
        </w:tc>
        <w:tc>
          <w:tcPr>
            <w:tcW w:w="270" w:type="dxa"/>
            <w:vAlign w:val="bottom"/>
          </w:tcPr>
          <w:p w14:paraId="11CF015E"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4D741DB5" w14:textId="6E57A817" w:rsidR="008D7EE6" w:rsidRPr="00DC3B1D" w:rsidRDefault="00221498" w:rsidP="00221498">
            <w:pPr>
              <w:spacing w:line="240" w:lineRule="atLeast"/>
              <w:ind w:left="-202" w:right="329"/>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70" w:type="dxa"/>
            <w:vAlign w:val="bottom"/>
          </w:tcPr>
          <w:p w14:paraId="7AA4892F"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152FC783" w14:textId="6A19CA94" w:rsidR="008D7EE6" w:rsidRPr="00DC3B1D" w:rsidRDefault="008D7EE6" w:rsidP="008D7EE6">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1,0</w:t>
            </w:r>
            <w:r w:rsidR="00221498" w:rsidRPr="00DC3B1D">
              <w:rPr>
                <w:rFonts w:ascii="Times New Roman" w:hAnsi="Times New Roman" w:cs="Times New Roman"/>
                <w:b/>
                <w:bCs/>
                <w:sz w:val="22"/>
                <w:szCs w:val="22"/>
              </w:rPr>
              <w:t>67</w:t>
            </w:r>
            <w:r w:rsidRPr="00DC3B1D">
              <w:rPr>
                <w:rFonts w:ascii="Times New Roman" w:hAnsi="Times New Roman" w:cs="Times New Roman"/>
                <w:b/>
                <w:bCs/>
                <w:sz w:val="22"/>
                <w:szCs w:val="22"/>
              </w:rPr>
              <w:t>,</w:t>
            </w:r>
            <w:r w:rsidR="00221498" w:rsidRPr="00DC3B1D">
              <w:rPr>
                <w:rFonts w:ascii="Times New Roman" w:hAnsi="Times New Roman" w:cs="Times New Roman"/>
                <w:b/>
                <w:bCs/>
                <w:sz w:val="22"/>
                <w:szCs w:val="22"/>
              </w:rPr>
              <w:t>698</w:t>
            </w:r>
          </w:p>
        </w:tc>
        <w:tc>
          <w:tcPr>
            <w:tcW w:w="270" w:type="dxa"/>
            <w:vAlign w:val="bottom"/>
          </w:tcPr>
          <w:p w14:paraId="6505B4BE"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26F3DA28" w14:textId="4FDC5509" w:rsidR="008D7EE6" w:rsidRPr="00DC3B1D" w:rsidRDefault="008D7EE6" w:rsidP="00221498">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(28,2</w:t>
            </w:r>
            <w:r w:rsidR="005B7150" w:rsidRPr="00DC3B1D">
              <w:rPr>
                <w:rFonts w:ascii="Times New Roman" w:hAnsi="Times New Roman" w:cs="Times New Roman"/>
                <w:b/>
                <w:bCs/>
                <w:sz w:val="22"/>
                <w:szCs w:val="22"/>
              </w:rPr>
              <w:t>10</w:t>
            </w:r>
            <w:r w:rsidRPr="00DC3B1D">
              <w:rPr>
                <w:rFonts w:ascii="Times New Roman" w:hAnsi="Times New Roman" w:cs="Times New Roman"/>
                <w:b/>
                <w:bCs/>
                <w:sz w:val="22"/>
                <w:szCs w:val="22"/>
              </w:rPr>
              <w:t>)</w:t>
            </w:r>
          </w:p>
        </w:tc>
        <w:tc>
          <w:tcPr>
            <w:tcW w:w="270" w:type="dxa"/>
            <w:vAlign w:val="bottom"/>
          </w:tcPr>
          <w:p w14:paraId="7404F10B"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7CA01BE4" w14:textId="72EA7B40" w:rsidR="008D7EE6" w:rsidRPr="00DC3B1D" w:rsidRDefault="008D7EE6" w:rsidP="008D7EE6">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1,4</w:t>
            </w:r>
            <w:r w:rsidR="00221498" w:rsidRPr="00DC3B1D">
              <w:rPr>
                <w:rFonts w:ascii="Times New Roman" w:hAnsi="Times New Roman" w:cs="Times New Roman"/>
                <w:b/>
                <w:bCs/>
                <w:sz w:val="22"/>
                <w:szCs w:val="22"/>
              </w:rPr>
              <w:t>7</w:t>
            </w:r>
            <w:r w:rsidRPr="00DC3B1D">
              <w:rPr>
                <w:rFonts w:ascii="Times New Roman" w:hAnsi="Times New Roman" w:cs="Times New Roman"/>
                <w:b/>
                <w:bCs/>
                <w:sz w:val="22"/>
                <w:szCs w:val="22"/>
              </w:rPr>
              <w:t>7,</w:t>
            </w:r>
            <w:r w:rsidR="00221498" w:rsidRPr="00DC3B1D">
              <w:rPr>
                <w:rFonts w:ascii="Times New Roman" w:hAnsi="Times New Roman" w:cs="Times New Roman"/>
                <w:b/>
                <w:bCs/>
                <w:sz w:val="22"/>
                <w:szCs w:val="22"/>
              </w:rPr>
              <w:t>75</w:t>
            </w:r>
            <w:r w:rsidR="005B7150" w:rsidRPr="00DC3B1D">
              <w:rPr>
                <w:rFonts w:ascii="Times New Roman" w:hAnsi="Times New Roman" w:cs="Times New Roman"/>
                <w:b/>
                <w:bCs/>
                <w:sz w:val="22"/>
                <w:szCs w:val="22"/>
              </w:rPr>
              <w:t>0</w:t>
            </w:r>
          </w:p>
        </w:tc>
      </w:tr>
      <w:tr w:rsidR="008D7EE6" w:rsidRPr="00DC3B1D" w14:paraId="634A579B" w14:textId="77777777" w:rsidTr="00631885">
        <w:trPr>
          <w:trHeight w:val="20"/>
        </w:trPr>
        <w:tc>
          <w:tcPr>
            <w:tcW w:w="3330" w:type="dxa"/>
            <w:vAlign w:val="bottom"/>
          </w:tcPr>
          <w:p w14:paraId="2FEBC2FF" w14:textId="5832097F" w:rsidR="008D7EE6" w:rsidRPr="00DC3B1D" w:rsidRDefault="008D7EE6" w:rsidP="008D7EE6">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b/>
                <w:bCs/>
                <w:sz w:val="22"/>
                <w:szCs w:val="22"/>
              </w:rPr>
              <w:t>Insurance service result</w:t>
            </w:r>
          </w:p>
        </w:tc>
        <w:tc>
          <w:tcPr>
            <w:tcW w:w="1170" w:type="dxa"/>
            <w:tcBorders>
              <w:top w:val="single" w:sz="4" w:space="0" w:color="auto"/>
            </w:tcBorders>
            <w:vAlign w:val="bottom"/>
          </w:tcPr>
          <w:p w14:paraId="02A48469" w14:textId="58D653A0" w:rsidR="008D7EE6" w:rsidRPr="00DC3B1D" w:rsidRDefault="008D7EE6" w:rsidP="008D7EE6">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w:t>
            </w:r>
            <w:r w:rsidR="00221498" w:rsidRPr="00DC3B1D">
              <w:rPr>
                <w:rFonts w:ascii="Times New Roman" w:hAnsi="Times New Roman" w:cs="Times New Roman"/>
                <w:b/>
                <w:bCs/>
                <w:sz w:val="22"/>
                <w:szCs w:val="22"/>
              </w:rPr>
              <w:t>892</w:t>
            </w:r>
            <w:r w:rsidRPr="00DC3B1D">
              <w:rPr>
                <w:rFonts w:ascii="Times New Roman" w:hAnsi="Times New Roman" w:cs="Times New Roman"/>
                <w:b/>
                <w:bCs/>
                <w:sz w:val="22"/>
                <w:szCs w:val="22"/>
              </w:rPr>
              <w:t>,</w:t>
            </w:r>
            <w:r w:rsidR="00221498" w:rsidRPr="00DC3B1D">
              <w:rPr>
                <w:rFonts w:ascii="Times New Roman" w:hAnsi="Times New Roman" w:cs="Times New Roman"/>
                <w:b/>
                <w:bCs/>
                <w:sz w:val="22"/>
                <w:szCs w:val="22"/>
              </w:rPr>
              <w:t>30</w:t>
            </w:r>
            <w:r w:rsidR="005B7150" w:rsidRPr="00DC3B1D">
              <w:rPr>
                <w:rFonts w:ascii="Times New Roman" w:hAnsi="Times New Roman" w:cs="Times New Roman"/>
                <w:b/>
                <w:bCs/>
                <w:sz w:val="22"/>
                <w:szCs w:val="22"/>
              </w:rPr>
              <w:t>5</w:t>
            </w:r>
            <w:r w:rsidRPr="00DC3B1D">
              <w:rPr>
                <w:rFonts w:ascii="Times New Roman" w:hAnsi="Times New Roman" w:cs="Times New Roman"/>
                <w:b/>
                <w:bCs/>
                <w:sz w:val="22"/>
                <w:szCs w:val="22"/>
              </w:rPr>
              <w:t>)</w:t>
            </w:r>
          </w:p>
        </w:tc>
        <w:tc>
          <w:tcPr>
            <w:tcW w:w="270" w:type="dxa"/>
            <w:vAlign w:val="bottom"/>
          </w:tcPr>
          <w:p w14:paraId="7C786677"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170" w:type="dxa"/>
            <w:tcBorders>
              <w:top w:val="single" w:sz="4" w:space="0" w:color="auto"/>
            </w:tcBorders>
            <w:vAlign w:val="bottom"/>
          </w:tcPr>
          <w:p w14:paraId="31FFD786" w14:textId="5827864D" w:rsidR="008D7EE6" w:rsidRPr="00DC3B1D" w:rsidRDefault="00221498" w:rsidP="00221498">
            <w:pPr>
              <w:spacing w:line="240" w:lineRule="atLeast"/>
              <w:ind w:left="-202" w:right="329"/>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70" w:type="dxa"/>
            <w:vAlign w:val="bottom"/>
          </w:tcPr>
          <w:p w14:paraId="3EFBF6A3"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260" w:type="dxa"/>
            <w:tcBorders>
              <w:top w:val="single" w:sz="4" w:space="0" w:color="auto"/>
            </w:tcBorders>
            <w:vAlign w:val="bottom"/>
          </w:tcPr>
          <w:p w14:paraId="6331A594" w14:textId="5B2694B1" w:rsidR="008D7EE6" w:rsidRPr="00DC3B1D" w:rsidRDefault="00221498" w:rsidP="008D7EE6">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1,067,698</w:t>
            </w:r>
          </w:p>
        </w:tc>
        <w:tc>
          <w:tcPr>
            <w:tcW w:w="270" w:type="dxa"/>
            <w:vAlign w:val="bottom"/>
          </w:tcPr>
          <w:p w14:paraId="02A9FADB"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170" w:type="dxa"/>
            <w:tcBorders>
              <w:top w:val="single" w:sz="4" w:space="0" w:color="auto"/>
            </w:tcBorders>
            <w:vAlign w:val="bottom"/>
          </w:tcPr>
          <w:p w14:paraId="4E09601A" w14:textId="61AB97AF" w:rsidR="008D7EE6" w:rsidRPr="00DC3B1D" w:rsidRDefault="008D7EE6" w:rsidP="00221498">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(28,2</w:t>
            </w:r>
            <w:r w:rsidR="005B7150" w:rsidRPr="00DC3B1D">
              <w:rPr>
                <w:rFonts w:ascii="Times New Roman" w:hAnsi="Times New Roman" w:cs="Times New Roman"/>
                <w:b/>
                <w:bCs/>
                <w:sz w:val="22"/>
                <w:szCs w:val="22"/>
              </w:rPr>
              <w:t>10</w:t>
            </w:r>
            <w:r w:rsidRPr="00DC3B1D">
              <w:rPr>
                <w:rFonts w:ascii="Times New Roman" w:hAnsi="Times New Roman" w:cs="Times New Roman"/>
                <w:b/>
                <w:bCs/>
                <w:sz w:val="22"/>
                <w:szCs w:val="22"/>
              </w:rPr>
              <w:t>)</w:t>
            </w:r>
          </w:p>
        </w:tc>
        <w:tc>
          <w:tcPr>
            <w:tcW w:w="270" w:type="dxa"/>
            <w:vAlign w:val="bottom"/>
          </w:tcPr>
          <w:p w14:paraId="58B8964B"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260" w:type="dxa"/>
            <w:tcBorders>
              <w:top w:val="single" w:sz="4" w:space="0" w:color="auto"/>
            </w:tcBorders>
            <w:vAlign w:val="bottom"/>
          </w:tcPr>
          <w:p w14:paraId="3C6AABB7" w14:textId="6833A70F" w:rsidR="008D7EE6" w:rsidRPr="00DC3B1D" w:rsidRDefault="00221498" w:rsidP="008D7EE6">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147,18</w:t>
            </w:r>
            <w:r w:rsidR="005B7150" w:rsidRPr="00DC3B1D">
              <w:rPr>
                <w:rFonts w:ascii="Times New Roman" w:hAnsi="Times New Roman" w:cs="Times New Roman"/>
                <w:b/>
                <w:bCs/>
                <w:sz w:val="22"/>
                <w:szCs w:val="22"/>
              </w:rPr>
              <w:t>3</w:t>
            </w:r>
          </w:p>
        </w:tc>
      </w:tr>
      <w:tr w:rsidR="008D7EE6" w:rsidRPr="00DC3B1D" w14:paraId="116529F2" w14:textId="77777777" w:rsidTr="00631885">
        <w:trPr>
          <w:trHeight w:val="20"/>
        </w:trPr>
        <w:tc>
          <w:tcPr>
            <w:tcW w:w="3330" w:type="dxa"/>
            <w:vAlign w:val="bottom"/>
          </w:tcPr>
          <w:p w14:paraId="6964C73E" w14:textId="1783AA78" w:rsidR="008D7EE6" w:rsidRPr="00DC3B1D" w:rsidRDefault="00DE700F" w:rsidP="008D7EE6">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sz w:val="22"/>
                <w:szCs w:val="22"/>
              </w:rPr>
              <w:t>Finance expense from insurance contracts issued</w:t>
            </w:r>
          </w:p>
        </w:tc>
        <w:tc>
          <w:tcPr>
            <w:tcW w:w="1170" w:type="dxa"/>
            <w:tcBorders>
              <w:top w:val="single" w:sz="4" w:space="0" w:color="auto"/>
            </w:tcBorders>
            <w:vAlign w:val="bottom"/>
          </w:tcPr>
          <w:p w14:paraId="5A3C78F4" w14:textId="273971BB" w:rsidR="008D7EE6" w:rsidRPr="00DC3B1D" w:rsidRDefault="00DE700F" w:rsidP="00221498">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5CF903E7"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581797E6" w14:textId="61CCE9B3" w:rsidR="008D7EE6" w:rsidRPr="00DC3B1D" w:rsidRDefault="00DE700F" w:rsidP="00221498">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1C2B2A60"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3F0553DB" w14:textId="23934636" w:rsidR="008D7EE6" w:rsidRPr="00DC3B1D" w:rsidRDefault="00DE700F" w:rsidP="008D7EE6">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10,829</w:t>
            </w:r>
          </w:p>
        </w:tc>
        <w:tc>
          <w:tcPr>
            <w:tcW w:w="270" w:type="dxa"/>
            <w:vAlign w:val="bottom"/>
          </w:tcPr>
          <w:p w14:paraId="4A6ECE20"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17E68C1A" w14:textId="3BD21DA5" w:rsidR="008D7EE6" w:rsidRPr="00DC3B1D" w:rsidRDefault="00DE700F" w:rsidP="008D7EE6">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1,64</w:t>
            </w:r>
            <w:r w:rsidR="005B7150" w:rsidRPr="00DC3B1D">
              <w:rPr>
                <w:rFonts w:ascii="Times New Roman" w:hAnsi="Times New Roman" w:cs="Times New Roman"/>
                <w:sz w:val="22"/>
                <w:szCs w:val="22"/>
              </w:rPr>
              <w:t>5</w:t>
            </w:r>
          </w:p>
        </w:tc>
        <w:tc>
          <w:tcPr>
            <w:tcW w:w="270" w:type="dxa"/>
            <w:vAlign w:val="bottom"/>
          </w:tcPr>
          <w:p w14:paraId="02997932"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54CB2C09" w14:textId="47D3C182" w:rsidR="008D7EE6" w:rsidRPr="00DC3B1D" w:rsidRDefault="00DE700F" w:rsidP="008D7EE6">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12,47</w:t>
            </w:r>
            <w:r w:rsidR="005B7150" w:rsidRPr="00DC3B1D">
              <w:rPr>
                <w:rFonts w:ascii="Times New Roman" w:hAnsi="Times New Roman" w:cs="Times New Roman"/>
                <w:sz w:val="22"/>
                <w:szCs w:val="22"/>
              </w:rPr>
              <w:t>4</w:t>
            </w:r>
          </w:p>
        </w:tc>
      </w:tr>
      <w:tr w:rsidR="008D7EE6" w:rsidRPr="00DC3B1D" w14:paraId="49C714B6" w14:textId="77777777" w:rsidTr="00631885">
        <w:trPr>
          <w:trHeight w:val="20"/>
        </w:trPr>
        <w:tc>
          <w:tcPr>
            <w:tcW w:w="3330" w:type="dxa"/>
            <w:vAlign w:val="bottom"/>
          </w:tcPr>
          <w:p w14:paraId="7D8F86C0" w14:textId="1C03697D" w:rsidR="008D7EE6" w:rsidRPr="00DC3B1D" w:rsidRDefault="008D7EE6" w:rsidP="008D7EE6">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b/>
                <w:bCs/>
                <w:sz w:val="22"/>
                <w:szCs w:val="22"/>
              </w:rPr>
              <w:t>Total amount recognised in comprehensive income</w:t>
            </w:r>
          </w:p>
        </w:tc>
        <w:tc>
          <w:tcPr>
            <w:tcW w:w="1170" w:type="dxa"/>
            <w:tcBorders>
              <w:top w:val="single" w:sz="4" w:space="0" w:color="auto"/>
              <w:bottom w:val="single" w:sz="4" w:space="0" w:color="auto"/>
            </w:tcBorders>
            <w:vAlign w:val="bottom"/>
          </w:tcPr>
          <w:p w14:paraId="06316A84" w14:textId="156FB864" w:rsidR="008D7EE6" w:rsidRPr="00DC3B1D" w:rsidRDefault="00221498" w:rsidP="008D7EE6">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(892,30</w:t>
            </w:r>
            <w:r w:rsidR="005B7150" w:rsidRPr="00DC3B1D">
              <w:rPr>
                <w:rFonts w:ascii="Times New Roman" w:hAnsi="Times New Roman" w:cs="Times New Roman"/>
                <w:b/>
                <w:bCs/>
                <w:sz w:val="22"/>
                <w:szCs w:val="22"/>
              </w:rPr>
              <w:t>5)</w:t>
            </w:r>
          </w:p>
        </w:tc>
        <w:tc>
          <w:tcPr>
            <w:tcW w:w="270" w:type="dxa"/>
            <w:vAlign w:val="bottom"/>
          </w:tcPr>
          <w:p w14:paraId="30CFF9AF"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35AA7D1A" w14:textId="53175728" w:rsidR="008D7EE6" w:rsidRPr="00DC3B1D" w:rsidRDefault="00221498" w:rsidP="00221498">
            <w:pPr>
              <w:spacing w:line="240" w:lineRule="atLeast"/>
              <w:ind w:left="-202" w:right="329"/>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70" w:type="dxa"/>
            <w:vAlign w:val="bottom"/>
          </w:tcPr>
          <w:p w14:paraId="688E0FB5"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2CFD749D" w14:textId="538370D4" w:rsidR="008D7EE6" w:rsidRPr="00DC3B1D" w:rsidRDefault="00DE700F" w:rsidP="008D7EE6">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1,0</w:t>
            </w:r>
            <w:r w:rsidR="00221498" w:rsidRPr="00DC3B1D">
              <w:rPr>
                <w:rFonts w:ascii="Times New Roman" w:hAnsi="Times New Roman" w:cs="Times New Roman"/>
                <w:b/>
                <w:bCs/>
                <w:sz w:val="22"/>
                <w:szCs w:val="22"/>
              </w:rPr>
              <w:t>7</w:t>
            </w:r>
            <w:r w:rsidRPr="00DC3B1D">
              <w:rPr>
                <w:rFonts w:ascii="Times New Roman" w:hAnsi="Times New Roman" w:cs="Times New Roman"/>
                <w:b/>
                <w:bCs/>
                <w:sz w:val="22"/>
                <w:szCs w:val="22"/>
              </w:rPr>
              <w:t>8,</w:t>
            </w:r>
            <w:r w:rsidR="00221498" w:rsidRPr="00DC3B1D">
              <w:rPr>
                <w:rFonts w:ascii="Times New Roman" w:hAnsi="Times New Roman" w:cs="Times New Roman"/>
                <w:b/>
                <w:bCs/>
                <w:sz w:val="22"/>
                <w:szCs w:val="22"/>
              </w:rPr>
              <w:t>527</w:t>
            </w:r>
          </w:p>
        </w:tc>
        <w:tc>
          <w:tcPr>
            <w:tcW w:w="270" w:type="dxa"/>
            <w:vAlign w:val="bottom"/>
          </w:tcPr>
          <w:p w14:paraId="126F670E"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56D14A84" w14:textId="28B530A5" w:rsidR="008D7EE6" w:rsidRPr="00DC3B1D" w:rsidRDefault="00DE700F" w:rsidP="00221498">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(26,56</w:t>
            </w:r>
            <w:r w:rsidR="005B7150" w:rsidRPr="00DC3B1D">
              <w:rPr>
                <w:rFonts w:ascii="Times New Roman" w:hAnsi="Times New Roman" w:cs="Times New Roman"/>
                <w:b/>
                <w:bCs/>
                <w:sz w:val="22"/>
                <w:szCs w:val="22"/>
              </w:rPr>
              <w:t>5</w:t>
            </w:r>
            <w:r w:rsidRPr="00DC3B1D">
              <w:rPr>
                <w:rFonts w:ascii="Times New Roman" w:hAnsi="Times New Roman" w:cs="Times New Roman"/>
                <w:b/>
                <w:bCs/>
                <w:sz w:val="22"/>
                <w:szCs w:val="22"/>
              </w:rPr>
              <w:t>)</w:t>
            </w:r>
          </w:p>
        </w:tc>
        <w:tc>
          <w:tcPr>
            <w:tcW w:w="270" w:type="dxa"/>
            <w:vAlign w:val="bottom"/>
          </w:tcPr>
          <w:p w14:paraId="3624A044"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36252346" w14:textId="55DFCA5F" w:rsidR="008D7EE6" w:rsidRPr="00DC3B1D" w:rsidRDefault="00221498" w:rsidP="008D7EE6">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159,657</w:t>
            </w:r>
          </w:p>
        </w:tc>
      </w:tr>
      <w:tr w:rsidR="008D7EE6" w:rsidRPr="00DC3B1D" w14:paraId="090A5647" w14:textId="77777777" w:rsidTr="00631885">
        <w:trPr>
          <w:trHeight w:val="20"/>
        </w:trPr>
        <w:tc>
          <w:tcPr>
            <w:tcW w:w="3330" w:type="dxa"/>
            <w:vAlign w:val="bottom"/>
          </w:tcPr>
          <w:p w14:paraId="1EAECB76" w14:textId="77777777" w:rsidR="008D7EE6" w:rsidRPr="00DC3B1D" w:rsidRDefault="008D7EE6" w:rsidP="008D7EE6">
            <w:pPr>
              <w:spacing w:line="240" w:lineRule="atLeast"/>
              <w:ind w:left="163" w:right="72" w:hanging="163"/>
              <w:jc w:val="left"/>
              <w:rPr>
                <w:rFonts w:ascii="Times New Roman" w:hAnsi="Times New Roman" w:cs="Times New Roman"/>
                <w:b/>
                <w:bCs/>
                <w:sz w:val="22"/>
                <w:szCs w:val="22"/>
              </w:rPr>
            </w:pPr>
          </w:p>
        </w:tc>
        <w:tc>
          <w:tcPr>
            <w:tcW w:w="1170" w:type="dxa"/>
            <w:tcBorders>
              <w:top w:val="single" w:sz="4" w:space="0" w:color="auto"/>
            </w:tcBorders>
            <w:vAlign w:val="bottom"/>
          </w:tcPr>
          <w:p w14:paraId="32C02DEF" w14:textId="77777777" w:rsidR="008D7EE6" w:rsidRPr="00DC3B1D" w:rsidRDefault="008D7EE6" w:rsidP="008D7EE6">
            <w:pPr>
              <w:spacing w:line="240" w:lineRule="atLeast"/>
              <w:jc w:val="right"/>
              <w:rPr>
                <w:rFonts w:ascii="Times New Roman" w:hAnsi="Times New Roman" w:cs="Times New Roman"/>
                <w:sz w:val="22"/>
                <w:szCs w:val="22"/>
              </w:rPr>
            </w:pPr>
          </w:p>
        </w:tc>
        <w:tc>
          <w:tcPr>
            <w:tcW w:w="270" w:type="dxa"/>
            <w:vAlign w:val="bottom"/>
          </w:tcPr>
          <w:p w14:paraId="11AEE8EB"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7E2A3098"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270" w:type="dxa"/>
            <w:vAlign w:val="bottom"/>
          </w:tcPr>
          <w:p w14:paraId="33974462"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4D274588" w14:textId="77777777" w:rsidR="008D7EE6" w:rsidRPr="00DC3B1D" w:rsidRDefault="008D7EE6" w:rsidP="008D7EE6">
            <w:pPr>
              <w:spacing w:line="240" w:lineRule="atLeast"/>
              <w:ind w:right="70"/>
              <w:jc w:val="right"/>
              <w:rPr>
                <w:rFonts w:ascii="Times New Roman" w:hAnsi="Times New Roman" w:cs="Times New Roman"/>
                <w:sz w:val="22"/>
                <w:szCs w:val="22"/>
              </w:rPr>
            </w:pPr>
          </w:p>
        </w:tc>
        <w:tc>
          <w:tcPr>
            <w:tcW w:w="270" w:type="dxa"/>
            <w:vAlign w:val="bottom"/>
          </w:tcPr>
          <w:p w14:paraId="76A35BC1"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7403E3C9" w14:textId="77777777" w:rsidR="008D7EE6" w:rsidRPr="00DC3B1D" w:rsidRDefault="008D7EE6" w:rsidP="008D7EE6">
            <w:pPr>
              <w:spacing w:line="240" w:lineRule="atLeast"/>
              <w:ind w:right="70"/>
              <w:jc w:val="right"/>
              <w:rPr>
                <w:rFonts w:ascii="Times New Roman" w:hAnsi="Times New Roman" w:cs="Times New Roman"/>
                <w:sz w:val="22"/>
                <w:szCs w:val="22"/>
              </w:rPr>
            </w:pPr>
          </w:p>
        </w:tc>
        <w:tc>
          <w:tcPr>
            <w:tcW w:w="270" w:type="dxa"/>
            <w:vAlign w:val="bottom"/>
          </w:tcPr>
          <w:p w14:paraId="54468CC8"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3193AAC0" w14:textId="77777777" w:rsidR="008D7EE6" w:rsidRPr="00DC3B1D" w:rsidRDefault="008D7EE6" w:rsidP="008D7EE6">
            <w:pPr>
              <w:spacing w:line="240" w:lineRule="atLeast"/>
              <w:ind w:right="70"/>
              <w:jc w:val="right"/>
              <w:rPr>
                <w:rFonts w:ascii="Times New Roman" w:hAnsi="Times New Roman" w:cs="Times New Roman"/>
                <w:sz w:val="22"/>
                <w:szCs w:val="22"/>
              </w:rPr>
            </w:pPr>
          </w:p>
        </w:tc>
      </w:tr>
      <w:tr w:rsidR="008D7EE6" w:rsidRPr="00DC3B1D" w14:paraId="355D8DB3" w14:textId="77777777" w:rsidTr="00631885">
        <w:trPr>
          <w:trHeight w:val="20"/>
        </w:trPr>
        <w:tc>
          <w:tcPr>
            <w:tcW w:w="3330" w:type="dxa"/>
          </w:tcPr>
          <w:p w14:paraId="517C06AD" w14:textId="4B1A7B36" w:rsidR="008D7EE6" w:rsidRPr="00DC3B1D" w:rsidRDefault="008D7EE6" w:rsidP="008D7EE6">
            <w:pPr>
              <w:spacing w:line="240" w:lineRule="atLeast"/>
              <w:ind w:left="163" w:right="72" w:hanging="163"/>
              <w:jc w:val="left"/>
              <w:rPr>
                <w:rFonts w:ascii="Times New Roman" w:hAnsi="Times New Roman" w:cs="Times New Roman"/>
                <w:b/>
                <w:bCs/>
                <w:sz w:val="22"/>
                <w:szCs w:val="22"/>
              </w:rPr>
            </w:pPr>
            <w:r w:rsidRPr="00DC3B1D">
              <w:rPr>
                <w:rFonts w:ascii="Times New Roman" w:hAnsi="Times New Roman" w:cs="Times New Roman"/>
                <w:b/>
                <w:bCs/>
                <w:sz w:val="22"/>
                <w:szCs w:val="22"/>
              </w:rPr>
              <w:t>Cash flows</w:t>
            </w:r>
          </w:p>
        </w:tc>
        <w:tc>
          <w:tcPr>
            <w:tcW w:w="1170" w:type="dxa"/>
            <w:vAlign w:val="bottom"/>
          </w:tcPr>
          <w:p w14:paraId="1E190DB7" w14:textId="77777777" w:rsidR="008D7EE6" w:rsidRPr="00DC3B1D" w:rsidRDefault="008D7EE6" w:rsidP="008D7EE6">
            <w:pPr>
              <w:spacing w:line="240" w:lineRule="atLeast"/>
              <w:jc w:val="right"/>
              <w:rPr>
                <w:rFonts w:ascii="Times New Roman" w:hAnsi="Times New Roman" w:cs="Times New Roman"/>
                <w:sz w:val="22"/>
                <w:szCs w:val="22"/>
              </w:rPr>
            </w:pPr>
          </w:p>
        </w:tc>
        <w:tc>
          <w:tcPr>
            <w:tcW w:w="270" w:type="dxa"/>
            <w:vAlign w:val="bottom"/>
          </w:tcPr>
          <w:p w14:paraId="422FEA6A"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vAlign w:val="bottom"/>
          </w:tcPr>
          <w:p w14:paraId="4340C28B"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270" w:type="dxa"/>
            <w:vAlign w:val="bottom"/>
          </w:tcPr>
          <w:p w14:paraId="267426C3"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vAlign w:val="bottom"/>
          </w:tcPr>
          <w:p w14:paraId="50FFDFA1" w14:textId="77777777" w:rsidR="008D7EE6" w:rsidRPr="00DC3B1D" w:rsidRDefault="008D7EE6" w:rsidP="008D7EE6">
            <w:pPr>
              <w:spacing w:line="240" w:lineRule="atLeast"/>
              <w:ind w:right="70"/>
              <w:jc w:val="right"/>
              <w:rPr>
                <w:rFonts w:ascii="Times New Roman" w:hAnsi="Times New Roman" w:cs="Times New Roman"/>
                <w:sz w:val="22"/>
                <w:szCs w:val="22"/>
              </w:rPr>
            </w:pPr>
          </w:p>
        </w:tc>
        <w:tc>
          <w:tcPr>
            <w:tcW w:w="270" w:type="dxa"/>
            <w:vAlign w:val="bottom"/>
          </w:tcPr>
          <w:p w14:paraId="033306B3"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vAlign w:val="bottom"/>
          </w:tcPr>
          <w:p w14:paraId="5794A105" w14:textId="77777777" w:rsidR="008D7EE6" w:rsidRPr="00DC3B1D" w:rsidRDefault="008D7EE6" w:rsidP="008D7EE6">
            <w:pPr>
              <w:spacing w:line="240" w:lineRule="atLeast"/>
              <w:ind w:right="70"/>
              <w:jc w:val="right"/>
              <w:rPr>
                <w:rFonts w:ascii="Times New Roman" w:hAnsi="Times New Roman" w:cs="Times New Roman"/>
                <w:sz w:val="22"/>
                <w:szCs w:val="22"/>
              </w:rPr>
            </w:pPr>
          </w:p>
        </w:tc>
        <w:tc>
          <w:tcPr>
            <w:tcW w:w="270" w:type="dxa"/>
            <w:vAlign w:val="bottom"/>
          </w:tcPr>
          <w:p w14:paraId="7BF22C29"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vAlign w:val="bottom"/>
          </w:tcPr>
          <w:p w14:paraId="14950E98" w14:textId="77777777" w:rsidR="008D7EE6" w:rsidRPr="00DC3B1D" w:rsidRDefault="008D7EE6" w:rsidP="008D7EE6">
            <w:pPr>
              <w:spacing w:line="240" w:lineRule="atLeast"/>
              <w:ind w:right="70"/>
              <w:jc w:val="right"/>
              <w:rPr>
                <w:rFonts w:ascii="Times New Roman" w:hAnsi="Times New Roman" w:cs="Times New Roman"/>
                <w:sz w:val="22"/>
                <w:szCs w:val="22"/>
              </w:rPr>
            </w:pPr>
          </w:p>
        </w:tc>
      </w:tr>
      <w:tr w:rsidR="008D7EE6" w:rsidRPr="00DC3B1D" w14:paraId="7774DB8A" w14:textId="77777777" w:rsidTr="00631885">
        <w:trPr>
          <w:trHeight w:val="20"/>
        </w:trPr>
        <w:tc>
          <w:tcPr>
            <w:tcW w:w="3330" w:type="dxa"/>
          </w:tcPr>
          <w:p w14:paraId="3229F95A" w14:textId="51F595F7" w:rsidR="008D7EE6" w:rsidRPr="00DC3B1D" w:rsidRDefault="008D7EE6" w:rsidP="008D7EE6">
            <w:pPr>
              <w:spacing w:line="240" w:lineRule="atLeast"/>
              <w:ind w:left="163" w:right="72" w:hanging="163"/>
              <w:jc w:val="left"/>
              <w:rPr>
                <w:rFonts w:ascii="Times New Roman" w:hAnsi="Times New Roman" w:cs="Times New Roman"/>
                <w:b/>
                <w:bCs/>
                <w:sz w:val="22"/>
                <w:szCs w:val="22"/>
              </w:rPr>
            </w:pPr>
            <w:r w:rsidRPr="00DC3B1D">
              <w:rPr>
                <w:rFonts w:ascii="Times New Roman" w:hAnsi="Times New Roman" w:cs="Times New Roman"/>
                <w:sz w:val="22"/>
                <w:szCs w:val="22"/>
              </w:rPr>
              <w:t>Premiums received</w:t>
            </w:r>
          </w:p>
        </w:tc>
        <w:tc>
          <w:tcPr>
            <w:tcW w:w="1170" w:type="dxa"/>
            <w:vAlign w:val="bottom"/>
          </w:tcPr>
          <w:p w14:paraId="0F4FBF19" w14:textId="77600B0F" w:rsidR="008D7EE6" w:rsidRPr="00DC3B1D" w:rsidRDefault="00221498" w:rsidP="008D7EE6">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1,116,168</w:t>
            </w:r>
          </w:p>
        </w:tc>
        <w:tc>
          <w:tcPr>
            <w:tcW w:w="270" w:type="dxa"/>
          </w:tcPr>
          <w:p w14:paraId="0162EDEA"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vAlign w:val="bottom"/>
          </w:tcPr>
          <w:p w14:paraId="4B4DD697" w14:textId="118C8B03" w:rsidR="008D7EE6" w:rsidRPr="00DC3B1D" w:rsidRDefault="00DE700F" w:rsidP="008D7EE6">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042E3B9F" w14:textId="5AA982E9"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tcPr>
          <w:p w14:paraId="7CB1FCC1" w14:textId="16ADB20E" w:rsidR="008D7EE6" w:rsidRPr="00DC3B1D" w:rsidRDefault="00DE700F" w:rsidP="008D7EE6">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533A6894"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vAlign w:val="bottom"/>
          </w:tcPr>
          <w:p w14:paraId="02CAE856" w14:textId="7423E283" w:rsidR="008D7EE6" w:rsidRPr="00DC3B1D" w:rsidRDefault="00DE700F" w:rsidP="008D7EE6">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3D3FD44E"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tcPr>
          <w:p w14:paraId="54C07C7E" w14:textId="07C6CCEF" w:rsidR="008D7EE6" w:rsidRPr="00DC3B1D" w:rsidRDefault="00221498" w:rsidP="008D7EE6">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1,116,168</w:t>
            </w:r>
          </w:p>
        </w:tc>
      </w:tr>
      <w:tr w:rsidR="008D7EE6" w:rsidRPr="00DC3B1D" w14:paraId="64A4A433" w14:textId="77777777" w:rsidTr="00631885">
        <w:trPr>
          <w:trHeight w:val="20"/>
        </w:trPr>
        <w:tc>
          <w:tcPr>
            <w:tcW w:w="3330" w:type="dxa"/>
          </w:tcPr>
          <w:p w14:paraId="6111D382" w14:textId="55870C48" w:rsidR="008D7EE6" w:rsidRPr="00DC3B1D" w:rsidRDefault="008D7EE6" w:rsidP="008D7EE6">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sz w:val="22"/>
                <w:szCs w:val="22"/>
              </w:rPr>
              <w:t>Claims and other insurance service expense paid</w:t>
            </w:r>
          </w:p>
        </w:tc>
        <w:tc>
          <w:tcPr>
            <w:tcW w:w="1170" w:type="dxa"/>
            <w:vAlign w:val="bottom"/>
          </w:tcPr>
          <w:p w14:paraId="03EC0702" w14:textId="7C02538E" w:rsidR="008D7EE6" w:rsidRPr="00DC3B1D" w:rsidRDefault="00DE700F" w:rsidP="008D7EE6">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10D596F8"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vAlign w:val="bottom"/>
          </w:tcPr>
          <w:p w14:paraId="6D0D6742" w14:textId="20948014" w:rsidR="008D7EE6" w:rsidRPr="00DC3B1D" w:rsidRDefault="00DE700F" w:rsidP="008D7EE6">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363F2D89"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vAlign w:val="bottom"/>
          </w:tcPr>
          <w:p w14:paraId="30C2C39A" w14:textId="67ED380B" w:rsidR="008D7EE6" w:rsidRPr="00DC3B1D" w:rsidRDefault="00221498" w:rsidP="008D7EE6">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(1,247,062)</w:t>
            </w:r>
          </w:p>
        </w:tc>
        <w:tc>
          <w:tcPr>
            <w:tcW w:w="270" w:type="dxa"/>
            <w:vAlign w:val="bottom"/>
          </w:tcPr>
          <w:p w14:paraId="3AD6B4D3"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vAlign w:val="bottom"/>
          </w:tcPr>
          <w:p w14:paraId="59E3E03D" w14:textId="1FB5A5FE" w:rsidR="008D7EE6" w:rsidRPr="00DC3B1D" w:rsidRDefault="00DE700F" w:rsidP="008D7EE6">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161E58FB"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vAlign w:val="bottom"/>
          </w:tcPr>
          <w:p w14:paraId="25486057" w14:textId="1E382CC6" w:rsidR="008D7EE6" w:rsidRPr="00DC3B1D" w:rsidRDefault="00221498" w:rsidP="008D7EE6">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(1,247,062)</w:t>
            </w:r>
          </w:p>
        </w:tc>
      </w:tr>
      <w:tr w:rsidR="008D7EE6" w:rsidRPr="00DC3B1D" w14:paraId="50FF6073" w14:textId="77777777" w:rsidTr="00631885">
        <w:trPr>
          <w:trHeight w:val="20"/>
        </w:trPr>
        <w:tc>
          <w:tcPr>
            <w:tcW w:w="3330" w:type="dxa"/>
          </w:tcPr>
          <w:p w14:paraId="1B3C1404" w14:textId="38EF010C" w:rsidR="008D7EE6" w:rsidRPr="00DC3B1D" w:rsidRDefault="008D7EE6" w:rsidP="008D7EE6">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sz w:val="22"/>
                <w:szCs w:val="22"/>
              </w:rPr>
              <w:t>Insurance acquisition cash flows</w:t>
            </w:r>
          </w:p>
        </w:tc>
        <w:tc>
          <w:tcPr>
            <w:tcW w:w="1170" w:type="dxa"/>
            <w:tcBorders>
              <w:bottom w:val="single" w:sz="4" w:space="0" w:color="auto"/>
            </w:tcBorders>
            <w:vAlign w:val="bottom"/>
          </w:tcPr>
          <w:p w14:paraId="6AD8AEF9" w14:textId="57433BE0" w:rsidR="008D7EE6" w:rsidRPr="00DC3B1D" w:rsidRDefault="00DE700F" w:rsidP="008D7EE6">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(360,964)</w:t>
            </w:r>
          </w:p>
        </w:tc>
        <w:tc>
          <w:tcPr>
            <w:tcW w:w="270" w:type="dxa"/>
          </w:tcPr>
          <w:p w14:paraId="15BD7847"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20BBEBF9" w14:textId="661B915A" w:rsidR="008D7EE6" w:rsidRPr="00DC3B1D" w:rsidRDefault="00DE700F" w:rsidP="008D7EE6">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6458816D"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326A27DD" w14:textId="4AA4093B" w:rsidR="008D7EE6" w:rsidRPr="00DC3B1D" w:rsidRDefault="00DE700F" w:rsidP="008D7EE6">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2D880707"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568264CB" w14:textId="1202E69E" w:rsidR="008D7EE6" w:rsidRPr="00DC3B1D" w:rsidRDefault="00DE700F" w:rsidP="008D7EE6">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6361A400"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tcPr>
          <w:p w14:paraId="33DD6F30" w14:textId="6F9FF233" w:rsidR="008D7EE6" w:rsidRPr="00DC3B1D" w:rsidRDefault="00DE700F" w:rsidP="008D7EE6">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(360,964)</w:t>
            </w:r>
          </w:p>
        </w:tc>
      </w:tr>
      <w:tr w:rsidR="008D7EE6" w:rsidRPr="00DC3B1D" w14:paraId="3FAF8A69" w14:textId="77777777" w:rsidTr="00631885">
        <w:trPr>
          <w:trHeight w:val="20"/>
        </w:trPr>
        <w:tc>
          <w:tcPr>
            <w:tcW w:w="3330" w:type="dxa"/>
          </w:tcPr>
          <w:p w14:paraId="7023F7B6" w14:textId="4407E980" w:rsidR="008D7EE6" w:rsidRPr="00DC3B1D" w:rsidRDefault="008D7EE6" w:rsidP="008D7EE6">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b/>
                <w:bCs/>
                <w:sz w:val="22"/>
                <w:szCs w:val="22"/>
              </w:rPr>
              <w:t>Total cash flows</w:t>
            </w:r>
          </w:p>
        </w:tc>
        <w:tc>
          <w:tcPr>
            <w:tcW w:w="1170" w:type="dxa"/>
            <w:tcBorders>
              <w:top w:val="single" w:sz="4" w:space="0" w:color="auto"/>
              <w:bottom w:val="single" w:sz="4" w:space="0" w:color="auto"/>
            </w:tcBorders>
            <w:vAlign w:val="bottom"/>
          </w:tcPr>
          <w:p w14:paraId="2EE2FC73" w14:textId="1408383A" w:rsidR="008D7EE6" w:rsidRPr="00DC3B1D" w:rsidRDefault="00221498" w:rsidP="008D7EE6">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755,204</w:t>
            </w:r>
          </w:p>
        </w:tc>
        <w:tc>
          <w:tcPr>
            <w:tcW w:w="270" w:type="dxa"/>
          </w:tcPr>
          <w:p w14:paraId="54FBA104"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545CFD1B" w14:textId="30B5DDD6" w:rsidR="008D7EE6" w:rsidRPr="00DC3B1D" w:rsidRDefault="00DE700F" w:rsidP="008D7EE6">
            <w:pPr>
              <w:spacing w:line="240" w:lineRule="atLeast"/>
              <w:ind w:left="-202" w:right="329"/>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70" w:type="dxa"/>
          </w:tcPr>
          <w:p w14:paraId="0E66C8CE"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18325211" w14:textId="0E06DFA9" w:rsidR="008D7EE6" w:rsidRPr="00DC3B1D" w:rsidRDefault="00221498" w:rsidP="008D7EE6">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(1,247,062)</w:t>
            </w:r>
          </w:p>
        </w:tc>
        <w:tc>
          <w:tcPr>
            <w:tcW w:w="270" w:type="dxa"/>
          </w:tcPr>
          <w:p w14:paraId="5D8317BD"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09328508" w14:textId="4C0C2FA3" w:rsidR="008D7EE6" w:rsidRPr="00DC3B1D" w:rsidRDefault="00DE700F" w:rsidP="008D7EE6">
            <w:pPr>
              <w:spacing w:line="240" w:lineRule="atLeast"/>
              <w:ind w:left="-202" w:right="329"/>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70" w:type="dxa"/>
          </w:tcPr>
          <w:p w14:paraId="72262F70"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DF6C9FB" w14:textId="072DFBA1" w:rsidR="008D7EE6" w:rsidRPr="00DC3B1D" w:rsidRDefault="00221498" w:rsidP="008D7EE6">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(491,858)</w:t>
            </w:r>
          </w:p>
        </w:tc>
      </w:tr>
      <w:tr w:rsidR="008D7EE6" w:rsidRPr="00DC3B1D" w14:paraId="76EB3905" w14:textId="77777777" w:rsidTr="00631885">
        <w:trPr>
          <w:trHeight w:val="20"/>
        </w:trPr>
        <w:tc>
          <w:tcPr>
            <w:tcW w:w="3330" w:type="dxa"/>
          </w:tcPr>
          <w:p w14:paraId="4C5DAB05" w14:textId="7E95998E" w:rsidR="008D7EE6" w:rsidRPr="00DC3B1D" w:rsidRDefault="008D7EE6" w:rsidP="008D7EE6">
            <w:pPr>
              <w:spacing w:line="240" w:lineRule="atLeast"/>
              <w:ind w:left="163" w:right="72" w:hanging="163"/>
              <w:jc w:val="left"/>
              <w:rPr>
                <w:rFonts w:ascii="Times New Roman" w:hAnsi="Times New Roman" w:cs="Times New Roman"/>
                <w:b/>
                <w:bCs/>
                <w:sz w:val="22"/>
                <w:szCs w:val="22"/>
              </w:rPr>
            </w:pPr>
            <w:r w:rsidRPr="00DC3B1D">
              <w:rPr>
                <w:rFonts w:ascii="Times New Roman" w:hAnsi="Times New Roman" w:cs="Times New Roman"/>
                <w:b/>
                <w:bCs/>
                <w:sz w:val="22"/>
                <w:szCs w:val="22"/>
              </w:rPr>
              <w:t>Net closing balance</w:t>
            </w:r>
          </w:p>
        </w:tc>
        <w:tc>
          <w:tcPr>
            <w:tcW w:w="1170" w:type="dxa"/>
            <w:tcBorders>
              <w:top w:val="single" w:sz="4" w:space="0" w:color="auto"/>
              <w:bottom w:val="single" w:sz="4" w:space="0" w:color="auto"/>
            </w:tcBorders>
            <w:vAlign w:val="bottom"/>
          </w:tcPr>
          <w:p w14:paraId="4076C698" w14:textId="1627E366" w:rsidR="008D7EE6" w:rsidRPr="00DC3B1D" w:rsidRDefault="00DE700F" w:rsidP="008D7EE6">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1,527,61</w:t>
            </w:r>
            <w:r w:rsidR="005B7150" w:rsidRPr="00DC3B1D">
              <w:rPr>
                <w:rFonts w:ascii="Times New Roman" w:hAnsi="Times New Roman" w:cs="Times New Roman"/>
                <w:b/>
                <w:bCs/>
                <w:sz w:val="22"/>
                <w:szCs w:val="22"/>
              </w:rPr>
              <w:t>6</w:t>
            </w:r>
          </w:p>
        </w:tc>
        <w:tc>
          <w:tcPr>
            <w:tcW w:w="270" w:type="dxa"/>
          </w:tcPr>
          <w:p w14:paraId="27AD7EA6"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45E08072" w14:textId="4B2B8B34" w:rsidR="008D7EE6" w:rsidRPr="00DC3B1D" w:rsidRDefault="00221498" w:rsidP="008D7EE6">
            <w:pPr>
              <w:spacing w:line="240" w:lineRule="atLeast"/>
              <w:ind w:right="69"/>
              <w:jc w:val="right"/>
              <w:rPr>
                <w:rFonts w:ascii="Times New Roman" w:hAnsi="Times New Roman" w:cs="Times New Roman"/>
                <w:b/>
                <w:bCs/>
                <w:sz w:val="22"/>
                <w:szCs w:val="22"/>
              </w:rPr>
            </w:pPr>
            <w:r w:rsidRPr="00DC3B1D">
              <w:rPr>
                <w:rFonts w:ascii="Times New Roman" w:hAnsi="Times New Roman" w:cs="Times New Roman"/>
                <w:b/>
                <w:bCs/>
                <w:sz w:val="22"/>
                <w:szCs w:val="22"/>
              </w:rPr>
              <w:t>3</w:t>
            </w:r>
          </w:p>
        </w:tc>
        <w:tc>
          <w:tcPr>
            <w:tcW w:w="270" w:type="dxa"/>
          </w:tcPr>
          <w:p w14:paraId="50AC5C98"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7F69227C" w14:textId="5FC46624" w:rsidR="008D7EE6" w:rsidRPr="00DC3B1D" w:rsidRDefault="00DE700F" w:rsidP="008D7EE6">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3,787,00</w:t>
            </w:r>
            <w:r w:rsidR="00221498" w:rsidRPr="00DC3B1D">
              <w:rPr>
                <w:rFonts w:ascii="Times New Roman" w:hAnsi="Times New Roman" w:cs="Times New Roman"/>
                <w:b/>
                <w:bCs/>
                <w:sz w:val="22"/>
                <w:szCs w:val="22"/>
              </w:rPr>
              <w:t>4</w:t>
            </w:r>
          </w:p>
        </w:tc>
        <w:tc>
          <w:tcPr>
            <w:tcW w:w="270" w:type="dxa"/>
          </w:tcPr>
          <w:p w14:paraId="7F5CE521"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29CF2D62" w14:textId="54AC8B43" w:rsidR="008D7EE6" w:rsidRPr="00DC3B1D" w:rsidRDefault="00DE700F" w:rsidP="008D7EE6">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606,94</w:t>
            </w:r>
            <w:r w:rsidR="005B7150" w:rsidRPr="00DC3B1D">
              <w:rPr>
                <w:rFonts w:ascii="Times New Roman" w:hAnsi="Times New Roman" w:cs="Times New Roman"/>
                <w:b/>
                <w:bCs/>
                <w:sz w:val="22"/>
                <w:szCs w:val="22"/>
              </w:rPr>
              <w:t>4</w:t>
            </w:r>
          </w:p>
        </w:tc>
        <w:tc>
          <w:tcPr>
            <w:tcW w:w="270" w:type="dxa"/>
          </w:tcPr>
          <w:p w14:paraId="0C0CCEF6" w14:textId="77777777" w:rsidR="008D7EE6" w:rsidRPr="00DC3B1D" w:rsidRDefault="008D7EE6" w:rsidP="008D7EE6">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626C7C58" w14:textId="5ADABF68" w:rsidR="008D7EE6" w:rsidRPr="00DC3B1D" w:rsidRDefault="00DE700F" w:rsidP="008D7EE6">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5,921,567</w:t>
            </w:r>
          </w:p>
        </w:tc>
      </w:tr>
      <w:tr w:rsidR="008D7EE6" w:rsidRPr="00DC3B1D" w14:paraId="2349BA06" w14:textId="77777777" w:rsidTr="00631885">
        <w:trPr>
          <w:trHeight w:val="20"/>
        </w:trPr>
        <w:tc>
          <w:tcPr>
            <w:tcW w:w="3330" w:type="dxa"/>
          </w:tcPr>
          <w:p w14:paraId="6E5DB3AF" w14:textId="77777777" w:rsidR="008D7EE6" w:rsidRPr="00DC3B1D" w:rsidRDefault="008D7EE6" w:rsidP="008D7EE6">
            <w:pPr>
              <w:spacing w:line="240" w:lineRule="atLeast"/>
              <w:ind w:left="163" w:right="72" w:hanging="163"/>
              <w:jc w:val="left"/>
              <w:rPr>
                <w:rFonts w:ascii="Times New Roman" w:hAnsi="Times New Roman" w:cs="Times New Roman"/>
                <w:b/>
                <w:bCs/>
                <w:sz w:val="22"/>
                <w:szCs w:val="22"/>
              </w:rPr>
            </w:pPr>
          </w:p>
        </w:tc>
        <w:tc>
          <w:tcPr>
            <w:tcW w:w="1170" w:type="dxa"/>
            <w:tcBorders>
              <w:top w:val="single" w:sz="4" w:space="0" w:color="auto"/>
            </w:tcBorders>
            <w:vAlign w:val="bottom"/>
          </w:tcPr>
          <w:p w14:paraId="1BC31FF6" w14:textId="77777777" w:rsidR="008D7EE6" w:rsidRPr="00DC3B1D" w:rsidRDefault="008D7EE6" w:rsidP="008D7EE6">
            <w:pPr>
              <w:spacing w:line="240" w:lineRule="atLeast"/>
              <w:ind w:right="70"/>
              <w:jc w:val="right"/>
              <w:rPr>
                <w:rFonts w:ascii="Times New Roman" w:hAnsi="Times New Roman" w:cs="Times New Roman"/>
                <w:sz w:val="22"/>
                <w:szCs w:val="22"/>
              </w:rPr>
            </w:pPr>
          </w:p>
        </w:tc>
        <w:tc>
          <w:tcPr>
            <w:tcW w:w="270" w:type="dxa"/>
          </w:tcPr>
          <w:p w14:paraId="27ADDCB0"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53F807E1"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270" w:type="dxa"/>
          </w:tcPr>
          <w:p w14:paraId="6D532890"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2A4816BF" w14:textId="77777777" w:rsidR="008D7EE6" w:rsidRPr="00DC3B1D" w:rsidRDefault="008D7EE6" w:rsidP="008D7EE6">
            <w:pPr>
              <w:spacing w:line="240" w:lineRule="atLeast"/>
              <w:ind w:right="70"/>
              <w:jc w:val="right"/>
              <w:rPr>
                <w:rFonts w:ascii="Times New Roman" w:hAnsi="Times New Roman" w:cs="Times New Roman"/>
                <w:sz w:val="22"/>
                <w:szCs w:val="22"/>
              </w:rPr>
            </w:pPr>
          </w:p>
        </w:tc>
        <w:tc>
          <w:tcPr>
            <w:tcW w:w="270" w:type="dxa"/>
          </w:tcPr>
          <w:p w14:paraId="2A9D6FBC"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74D44AAC" w14:textId="77777777" w:rsidR="008D7EE6" w:rsidRPr="00DC3B1D" w:rsidRDefault="008D7EE6" w:rsidP="008D7EE6">
            <w:pPr>
              <w:spacing w:line="240" w:lineRule="atLeast"/>
              <w:ind w:right="70"/>
              <w:jc w:val="right"/>
              <w:rPr>
                <w:rFonts w:ascii="Times New Roman" w:hAnsi="Times New Roman" w:cs="Times New Roman"/>
                <w:sz w:val="22"/>
                <w:szCs w:val="22"/>
              </w:rPr>
            </w:pPr>
          </w:p>
        </w:tc>
        <w:tc>
          <w:tcPr>
            <w:tcW w:w="270" w:type="dxa"/>
          </w:tcPr>
          <w:p w14:paraId="0F419E5A" w14:textId="77777777" w:rsidR="008D7EE6" w:rsidRPr="00DC3B1D" w:rsidRDefault="008D7EE6" w:rsidP="008D7EE6">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tcPr>
          <w:p w14:paraId="63648B88" w14:textId="77777777" w:rsidR="008D7EE6" w:rsidRPr="00DC3B1D" w:rsidRDefault="008D7EE6" w:rsidP="008D7EE6">
            <w:pPr>
              <w:spacing w:line="240" w:lineRule="atLeast"/>
              <w:ind w:right="70"/>
              <w:jc w:val="right"/>
              <w:rPr>
                <w:rFonts w:ascii="Times New Roman" w:hAnsi="Times New Roman" w:cs="Times New Roman"/>
                <w:sz w:val="22"/>
                <w:szCs w:val="22"/>
              </w:rPr>
            </w:pPr>
          </w:p>
        </w:tc>
      </w:tr>
      <w:tr w:rsidR="00DE700F" w:rsidRPr="00DC3B1D" w14:paraId="0990C9CA" w14:textId="77777777" w:rsidTr="00631885">
        <w:trPr>
          <w:trHeight w:val="20"/>
        </w:trPr>
        <w:tc>
          <w:tcPr>
            <w:tcW w:w="3330" w:type="dxa"/>
          </w:tcPr>
          <w:p w14:paraId="38F77B17" w14:textId="4C30D66B" w:rsidR="00DE700F" w:rsidRPr="00DC3B1D" w:rsidRDefault="00DE700F" w:rsidP="00DE700F">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sz w:val="22"/>
                <w:szCs w:val="22"/>
              </w:rPr>
              <w:t>Closing insurance contract liabilities</w:t>
            </w:r>
          </w:p>
        </w:tc>
        <w:tc>
          <w:tcPr>
            <w:tcW w:w="1170" w:type="dxa"/>
            <w:vAlign w:val="bottom"/>
          </w:tcPr>
          <w:p w14:paraId="0939E804" w14:textId="6BEA26A8" w:rsidR="00DE700F" w:rsidRPr="00DC3B1D" w:rsidRDefault="00DE700F" w:rsidP="00DE700F">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1,527,61</w:t>
            </w:r>
            <w:r w:rsidR="005B7150" w:rsidRPr="00DC3B1D">
              <w:rPr>
                <w:rFonts w:ascii="Times New Roman" w:hAnsi="Times New Roman" w:cs="Times New Roman"/>
                <w:sz w:val="22"/>
                <w:szCs w:val="22"/>
              </w:rPr>
              <w:t>6</w:t>
            </w:r>
          </w:p>
        </w:tc>
        <w:tc>
          <w:tcPr>
            <w:tcW w:w="270" w:type="dxa"/>
          </w:tcPr>
          <w:p w14:paraId="0D869FF2" w14:textId="77777777" w:rsidR="00DE700F" w:rsidRPr="00DC3B1D" w:rsidRDefault="00DE700F" w:rsidP="00DE700F">
            <w:pPr>
              <w:spacing w:line="240" w:lineRule="atLeast"/>
              <w:ind w:right="69"/>
              <w:jc w:val="right"/>
              <w:rPr>
                <w:rFonts w:ascii="Times New Roman" w:hAnsi="Times New Roman" w:cs="Times New Roman"/>
                <w:sz w:val="22"/>
                <w:szCs w:val="22"/>
              </w:rPr>
            </w:pPr>
          </w:p>
        </w:tc>
        <w:tc>
          <w:tcPr>
            <w:tcW w:w="1170" w:type="dxa"/>
            <w:vAlign w:val="bottom"/>
          </w:tcPr>
          <w:p w14:paraId="00B2CD20" w14:textId="73A00159" w:rsidR="00DE700F" w:rsidRPr="00DC3B1D" w:rsidRDefault="00221498" w:rsidP="00DE700F">
            <w:pPr>
              <w:spacing w:line="240" w:lineRule="atLeast"/>
              <w:ind w:right="69"/>
              <w:jc w:val="right"/>
              <w:rPr>
                <w:rFonts w:ascii="Times New Roman" w:hAnsi="Times New Roman" w:cs="Times New Roman"/>
                <w:sz w:val="22"/>
                <w:szCs w:val="22"/>
              </w:rPr>
            </w:pPr>
            <w:r w:rsidRPr="00DC3B1D">
              <w:rPr>
                <w:rFonts w:ascii="Times New Roman" w:hAnsi="Times New Roman" w:cs="Times New Roman"/>
                <w:sz w:val="22"/>
                <w:szCs w:val="22"/>
              </w:rPr>
              <w:t>3</w:t>
            </w:r>
          </w:p>
        </w:tc>
        <w:tc>
          <w:tcPr>
            <w:tcW w:w="270" w:type="dxa"/>
          </w:tcPr>
          <w:p w14:paraId="6673FFAB" w14:textId="77777777" w:rsidR="00DE700F" w:rsidRPr="00DC3B1D" w:rsidRDefault="00DE700F" w:rsidP="00DE700F">
            <w:pPr>
              <w:spacing w:line="240" w:lineRule="atLeast"/>
              <w:ind w:right="69"/>
              <w:jc w:val="right"/>
              <w:rPr>
                <w:rFonts w:ascii="Times New Roman" w:hAnsi="Times New Roman" w:cs="Times New Roman"/>
                <w:sz w:val="22"/>
                <w:szCs w:val="22"/>
              </w:rPr>
            </w:pPr>
          </w:p>
        </w:tc>
        <w:tc>
          <w:tcPr>
            <w:tcW w:w="1260" w:type="dxa"/>
            <w:vAlign w:val="bottom"/>
          </w:tcPr>
          <w:p w14:paraId="0B24220F" w14:textId="29C34AA2" w:rsidR="00DE700F" w:rsidRPr="00DC3B1D" w:rsidRDefault="00DE700F" w:rsidP="00DE700F">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3,787,00</w:t>
            </w:r>
            <w:r w:rsidR="00221498" w:rsidRPr="00DC3B1D">
              <w:rPr>
                <w:rFonts w:ascii="Times New Roman" w:hAnsi="Times New Roman" w:cs="Times New Roman"/>
                <w:sz w:val="22"/>
                <w:szCs w:val="22"/>
              </w:rPr>
              <w:t>4</w:t>
            </w:r>
          </w:p>
        </w:tc>
        <w:tc>
          <w:tcPr>
            <w:tcW w:w="270" w:type="dxa"/>
          </w:tcPr>
          <w:p w14:paraId="043B5DB6" w14:textId="77777777" w:rsidR="00DE700F" w:rsidRPr="00DC3B1D" w:rsidRDefault="00DE700F" w:rsidP="00DE700F">
            <w:pPr>
              <w:spacing w:line="240" w:lineRule="atLeast"/>
              <w:ind w:right="69"/>
              <w:jc w:val="right"/>
              <w:rPr>
                <w:rFonts w:ascii="Times New Roman" w:hAnsi="Times New Roman" w:cs="Times New Roman"/>
                <w:sz w:val="22"/>
                <w:szCs w:val="22"/>
              </w:rPr>
            </w:pPr>
          </w:p>
        </w:tc>
        <w:tc>
          <w:tcPr>
            <w:tcW w:w="1170" w:type="dxa"/>
            <w:vAlign w:val="bottom"/>
          </w:tcPr>
          <w:p w14:paraId="7486D4CC" w14:textId="5CD13005" w:rsidR="00DE700F" w:rsidRPr="00DC3B1D" w:rsidRDefault="00DE700F" w:rsidP="00DE700F">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606,94</w:t>
            </w:r>
            <w:r w:rsidR="005B7150" w:rsidRPr="00DC3B1D">
              <w:rPr>
                <w:rFonts w:ascii="Times New Roman" w:hAnsi="Times New Roman" w:cs="Times New Roman"/>
                <w:sz w:val="22"/>
                <w:szCs w:val="22"/>
              </w:rPr>
              <w:t>4</w:t>
            </w:r>
          </w:p>
        </w:tc>
        <w:tc>
          <w:tcPr>
            <w:tcW w:w="270" w:type="dxa"/>
          </w:tcPr>
          <w:p w14:paraId="739E9376" w14:textId="77777777" w:rsidR="00DE700F" w:rsidRPr="00DC3B1D" w:rsidRDefault="00DE700F" w:rsidP="00DE700F">
            <w:pPr>
              <w:spacing w:line="240" w:lineRule="atLeast"/>
              <w:ind w:right="69"/>
              <w:jc w:val="right"/>
              <w:rPr>
                <w:rFonts w:ascii="Times New Roman" w:hAnsi="Times New Roman" w:cs="Times New Roman"/>
                <w:sz w:val="22"/>
                <w:szCs w:val="22"/>
              </w:rPr>
            </w:pPr>
          </w:p>
        </w:tc>
        <w:tc>
          <w:tcPr>
            <w:tcW w:w="1260" w:type="dxa"/>
          </w:tcPr>
          <w:p w14:paraId="332A5675" w14:textId="77777777" w:rsidR="00DE700F" w:rsidRPr="00DC3B1D" w:rsidRDefault="00DE700F" w:rsidP="00DE700F">
            <w:pPr>
              <w:spacing w:line="240" w:lineRule="atLeast"/>
              <w:ind w:right="70"/>
              <w:jc w:val="right"/>
              <w:rPr>
                <w:rFonts w:ascii="Times New Roman" w:hAnsi="Times New Roman" w:cs="Times New Roman"/>
                <w:sz w:val="22"/>
                <w:szCs w:val="22"/>
              </w:rPr>
            </w:pPr>
          </w:p>
          <w:p w14:paraId="258C11BA" w14:textId="1F44F2FB" w:rsidR="00DE700F" w:rsidRPr="00DC3B1D" w:rsidRDefault="00DE700F" w:rsidP="00DE700F">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5,921,567</w:t>
            </w:r>
          </w:p>
        </w:tc>
      </w:tr>
      <w:tr w:rsidR="00DE700F" w:rsidRPr="00DC3B1D" w14:paraId="0C828469" w14:textId="77777777" w:rsidTr="00631885">
        <w:trPr>
          <w:trHeight w:val="20"/>
        </w:trPr>
        <w:tc>
          <w:tcPr>
            <w:tcW w:w="3330" w:type="dxa"/>
          </w:tcPr>
          <w:p w14:paraId="129A0D39" w14:textId="089EAE33" w:rsidR="00DE700F" w:rsidRPr="00DC3B1D" w:rsidRDefault="00DE700F" w:rsidP="00DE700F">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sz w:val="22"/>
                <w:szCs w:val="22"/>
              </w:rPr>
              <w:t>Closing insurance contract assets</w:t>
            </w:r>
          </w:p>
        </w:tc>
        <w:tc>
          <w:tcPr>
            <w:tcW w:w="1170" w:type="dxa"/>
            <w:tcBorders>
              <w:bottom w:val="single" w:sz="4" w:space="0" w:color="auto"/>
            </w:tcBorders>
            <w:vAlign w:val="bottom"/>
          </w:tcPr>
          <w:p w14:paraId="3AF9F815" w14:textId="6595AE5D" w:rsidR="00DE700F" w:rsidRPr="00DC3B1D" w:rsidRDefault="00DE700F" w:rsidP="00DE700F">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22AF1632" w14:textId="77777777" w:rsidR="00DE700F" w:rsidRPr="00DC3B1D" w:rsidRDefault="00DE700F" w:rsidP="00DE700F">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31F34A77" w14:textId="3A4F1128" w:rsidR="00DE700F" w:rsidRPr="00DC3B1D" w:rsidRDefault="00DE700F" w:rsidP="00DE700F">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5D7C89F3" w14:textId="77777777" w:rsidR="00DE700F" w:rsidRPr="00DC3B1D" w:rsidRDefault="00DE700F" w:rsidP="00DE700F">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0DC51D80" w14:textId="0652108A" w:rsidR="00DE700F" w:rsidRPr="00DC3B1D" w:rsidRDefault="00DE700F" w:rsidP="00DE700F">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5E097264" w14:textId="77777777" w:rsidR="00DE700F" w:rsidRPr="00DC3B1D" w:rsidRDefault="00DE700F" w:rsidP="00DE700F">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2B765DB1" w14:textId="15512BEB" w:rsidR="00DE700F" w:rsidRPr="00DC3B1D" w:rsidRDefault="00DE700F" w:rsidP="00DE700F">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76F51056" w14:textId="77777777" w:rsidR="00DE700F" w:rsidRPr="00DC3B1D" w:rsidRDefault="00DE700F" w:rsidP="00DE700F">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3280A68F" w14:textId="660E892C" w:rsidR="00DE700F" w:rsidRPr="00DC3B1D" w:rsidRDefault="00DE700F" w:rsidP="00DE700F">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r>
      <w:tr w:rsidR="00DE700F" w:rsidRPr="00DC3B1D" w14:paraId="6090ABC0" w14:textId="77777777" w:rsidTr="00631885">
        <w:trPr>
          <w:trHeight w:val="20"/>
        </w:trPr>
        <w:tc>
          <w:tcPr>
            <w:tcW w:w="3330" w:type="dxa"/>
          </w:tcPr>
          <w:p w14:paraId="061E5610" w14:textId="4A8DA083" w:rsidR="00DE700F" w:rsidRPr="00DC3B1D" w:rsidRDefault="00DE700F" w:rsidP="00DE700F">
            <w:pPr>
              <w:spacing w:line="240" w:lineRule="atLeast"/>
              <w:ind w:left="163" w:right="72" w:hanging="163"/>
              <w:jc w:val="left"/>
              <w:rPr>
                <w:rFonts w:ascii="Times New Roman" w:hAnsi="Times New Roman" w:cs="Times New Roman"/>
                <w:b/>
                <w:bCs/>
                <w:sz w:val="22"/>
                <w:szCs w:val="22"/>
              </w:rPr>
            </w:pPr>
            <w:r w:rsidRPr="00DC3B1D">
              <w:rPr>
                <w:rFonts w:ascii="Times New Roman" w:hAnsi="Times New Roman" w:cs="Times New Roman"/>
                <w:b/>
                <w:bCs/>
                <w:sz w:val="22"/>
                <w:szCs w:val="22"/>
              </w:rPr>
              <w:t>Net closing balance</w:t>
            </w:r>
          </w:p>
        </w:tc>
        <w:tc>
          <w:tcPr>
            <w:tcW w:w="1170" w:type="dxa"/>
            <w:tcBorders>
              <w:top w:val="single" w:sz="4" w:space="0" w:color="auto"/>
              <w:bottom w:val="double" w:sz="4" w:space="0" w:color="auto"/>
            </w:tcBorders>
            <w:vAlign w:val="bottom"/>
          </w:tcPr>
          <w:p w14:paraId="54D853D7" w14:textId="121E25DD" w:rsidR="00DE700F" w:rsidRPr="00DC3B1D" w:rsidRDefault="00DE700F" w:rsidP="00DE700F">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1,527,61</w:t>
            </w:r>
            <w:r w:rsidR="005B7150" w:rsidRPr="00DC3B1D">
              <w:rPr>
                <w:rFonts w:ascii="Times New Roman" w:hAnsi="Times New Roman" w:cs="Times New Roman"/>
                <w:b/>
                <w:bCs/>
                <w:sz w:val="22"/>
                <w:szCs w:val="22"/>
              </w:rPr>
              <w:t>6</w:t>
            </w:r>
          </w:p>
        </w:tc>
        <w:tc>
          <w:tcPr>
            <w:tcW w:w="270" w:type="dxa"/>
          </w:tcPr>
          <w:p w14:paraId="0A154982" w14:textId="77777777" w:rsidR="00DE700F" w:rsidRPr="00DC3B1D" w:rsidRDefault="00DE700F" w:rsidP="00DE700F">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6DB1B101" w14:textId="0108CC3C" w:rsidR="00DE700F" w:rsidRPr="00DC3B1D" w:rsidRDefault="00221498" w:rsidP="00DE700F">
            <w:pPr>
              <w:spacing w:line="240" w:lineRule="atLeast"/>
              <w:ind w:right="69"/>
              <w:jc w:val="right"/>
              <w:rPr>
                <w:rFonts w:ascii="Times New Roman" w:hAnsi="Times New Roman" w:cs="Times New Roman"/>
                <w:b/>
                <w:bCs/>
                <w:sz w:val="22"/>
                <w:szCs w:val="22"/>
              </w:rPr>
            </w:pPr>
            <w:r w:rsidRPr="00DC3B1D">
              <w:rPr>
                <w:rFonts w:ascii="Times New Roman" w:hAnsi="Times New Roman" w:cs="Times New Roman"/>
                <w:b/>
                <w:bCs/>
                <w:sz w:val="22"/>
                <w:szCs w:val="22"/>
              </w:rPr>
              <w:t>3</w:t>
            </w:r>
          </w:p>
        </w:tc>
        <w:tc>
          <w:tcPr>
            <w:tcW w:w="270" w:type="dxa"/>
          </w:tcPr>
          <w:p w14:paraId="54E056B8" w14:textId="77777777" w:rsidR="00DE700F" w:rsidRPr="00DC3B1D" w:rsidRDefault="00DE700F" w:rsidP="00DE700F">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D6BA54A" w14:textId="282D140B" w:rsidR="00DE700F" w:rsidRPr="00DC3B1D" w:rsidRDefault="00DE700F" w:rsidP="00DE700F">
            <w:pPr>
              <w:spacing w:line="240" w:lineRule="atLeast"/>
              <w:ind w:right="70"/>
              <w:jc w:val="right"/>
              <w:rPr>
                <w:rFonts w:ascii="Times New Roman" w:hAnsi="Times New Roman" w:cstheme="minorBidi"/>
                <w:b/>
                <w:bCs/>
                <w:sz w:val="22"/>
                <w:szCs w:val="22"/>
                <w:cs/>
              </w:rPr>
            </w:pPr>
            <w:r w:rsidRPr="00DC3B1D">
              <w:rPr>
                <w:rFonts w:ascii="Times New Roman" w:hAnsi="Times New Roman" w:cs="Times New Roman"/>
                <w:b/>
                <w:bCs/>
                <w:sz w:val="22"/>
                <w:szCs w:val="22"/>
              </w:rPr>
              <w:t>3,787,00</w:t>
            </w:r>
            <w:r w:rsidR="00221498" w:rsidRPr="00DC3B1D">
              <w:rPr>
                <w:rFonts w:ascii="Times New Roman" w:hAnsi="Times New Roman" w:cs="Times New Roman"/>
                <w:b/>
                <w:bCs/>
                <w:sz w:val="22"/>
                <w:szCs w:val="22"/>
              </w:rPr>
              <w:t>4</w:t>
            </w:r>
          </w:p>
        </w:tc>
        <w:tc>
          <w:tcPr>
            <w:tcW w:w="270" w:type="dxa"/>
          </w:tcPr>
          <w:p w14:paraId="65B0D68E" w14:textId="77777777" w:rsidR="00DE700F" w:rsidRPr="00DC3B1D" w:rsidRDefault="00DE700F" w:rsidP="00DE700F">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C23FB26" w14:textId="17A2FF5E" w:rsidR="00DE700F" w:rsidRPr="00DC3B1D" w:rsidRDefault="00DE700F" w:rsidP="00DE700F">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606,94</w:t>
            </w:r>
            <w:r w:rsidR="005B7150" w:rsidRPr="00DC3B1D">
              <w:rPr>
                <w:rFonts w:ascii="Times New Roman" w:hAnsi="Times New Roman" w:cs="Times New Roman"/>
                <w:b/>
                <w:bCs/>
                <w:sz w:val="22"/>
                <w:szCs w:val="22"/>
              </w:rPr>
              <w:t>4</w:t>
            </w:r>
          </w:p>
        </w:tc>
        <w:tc>
          <w:tcPr>
            <w:tcW w:w="270" w:type="dxa"/>
          </w:tcPr>
          <w:p w14:paraId="1B66BA6C" w14:textId="77777777" w:rsidR="00DE700F" w:rsidRPr="00DC3B1D" w:rsidRDefault="00DE700F" w:rsidP="00DE700F">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F0A7E00" w14:textId="56CA0594" w:rsidR="00DE700F" w:rsidRPr="00DC3B1D" w:rsidRDefault="00DE700F" w:rsidP="00DE700F">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5,921,567</w:t>
            </w:r>
          </w:p>
        </w:tc>
      </w:tr>
    </w:tbl>
    <w:p w14:paraId="4AE19D1E" w14:textId="77777777" w:rsidR="00602CB7" w:rsidRPr="00DC3B1D" w:rsidRDefault="00602CB7" w:rsidP="00720EB4">
      <w:pPr>
        <w:ind w:left="540"/>
        <w:jc w:val="left"/>
        <w:rPr>
          <w:rFonts w:ascii="Times New Roman" w:eastAsia="Times New Roman" w:hAnsi="Times New Roman" w:cstheme="minorBidi"/>
          <w:b/>
          <w:bCs/>
        </w:rPr>
      </w:pPr>
    </w:p>
    <w:tbl>
      <w:tblPr>
        <w:tblStyle w:val="TableGrid"/>
        <w:tblW w:w="104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170"/>
        <w:gridCol w:w="270"/>
        <w:gridCol w:w="1170"/>
        <w:gridCol w:w="270"/>
        <w:gridCol w:w="1260"/>
        <w:gridCol w:w="270"/>
        <w:gridCol w:w="1170"/>
        <w:gridCol w:w="270"/>
        <w:gridCol w:w="1260"/>
      </w:tblGrid>
      <w:tr w:rsidR="00D62ACB" w:rsidRPr="00DC3B1D" w14:paraId="59A233FF" w14:textId="77777777" w:rsidTr="00722F4B">
        <w:trPr>
          <w:trHeight w:val="50"/>
          <w:tblHeader/>
        </w:trPr>
        <w:tc>
          <w:tcPr>
            <w:tcW w:w="3330" w:type="dxa"/>
          </w:tcPr>
          <w:p w14:paraId="68CDE85D" w14:textId="77777777" w:rsidR="00D62ACB" w:rsidRPr="00DC3B1D" w:rsidRDefault="00D62ACB" w:rsidP="00694BAA">
            <w:pPr>
              <w:spacing w:line="240" w:lineRule="atLeast"/>
              <w:ind w:right="72"/>
              <w:rPr>
                <w:rFonts w:ascii="Times New Roman" w:hAnsi="Times New Roman" w:cs="Times New Roman"/>
                <w:sz w:val="22"/>
                <w:szCs w:val="22"/>
              </w:rPr>
            </w:pPr>
          </w:p>
        </w:tc>
        <w:tc>
          <w:tcPr>
            <w:tcW w:w="7110" w:type="dxa"/>
            <w:gridSpan w:val="9"/>
            <w:vAlign w:val="bottom"/>
          </w:tcPr>
          <w:p w14:paraId="3E58397D" w14:textId="77777777" w:rsidR="00D62ACB" w:rsidRPr="00DC3B1D" w:rsidRDefault="00D62ACB" w:rsidP="00694BAA">
            <w:pPr>
              <w:spacing w:line="240" w:lineRule="atLeast"/>
              <w:ind w:right="72"/>
              <w:jc w:val="center"/>
              <w:rPr>
                <w:rFonts w:ascii="Times New Roman" w:hAnsi="Times New Roman" w:cs="Times New Roman"/>
                <w:sz w:val="22"/>
                <w:szCs w:val="22"/>
              </w:rPr>
            </w:pPr>
            <w:r w:rsidRPr="00DC3B1D">
              <w:rPr>
                <w:rFonts w:ascii="Times New Roman" w:hAnsi="Times New Roman" w:cs="Times New Roman"/>
                <w:b/>
                <w:bCs/>
                <w:sz w:val="22"/>
                <w:szCs w:val="22"/>
              </w:rPr>
              <w:t>Consolidated financial information</w:t>
            </w:r>
          </w:p>
        </w:tc>
      </w:tr>
      <w:tr w:rsidR="00D62ACB" w:rsidRPr="00DC3B1D" w14:paraId="3F91A2A1" w14:textId="77777777" w:rsidTr="00722F4B">
        <w:trPr>
          <w:trHeight w:val="50"/>
          <w:tblHeader/>
        </w:trPr>
        <w:tc>
          <w:tcPr>
            <w:tcW w:w="3330" w:type="dxa"/>
          </w:tcPr>
          <w:p w14:paraId="3EB19155" w14:textId="77777777" w:rsidR="00D62ACB" w:rsidRPr="00DC3B1D" w:rsidRDefault="00D62ACB" w:rsidP="00694BAA">
            <w:pPr>
              <w:spacing w:line="240" w:lineRule="atLeast"/>
              <w:ind w:right="72"/>
              <w:rPr>
                <w:rFonts w:ascii="Times New Roman" w:hAnsi="Times New Roman" w:cs="Times New Roman"/>
                <w:sz w:val="22"/>
                <w:szCs w:val="22"/>
              </w:rPr>
            </w:pPr>
          </w:p>
        </w:tc>
        <w:tc>
          <w:tcPr>
            <w:tcW w:w="7110" w:type="dxa"/>
            <w:gridSpan w:val="9"/>
            <w:vAlign w:val="bottom"/>
          </w:tcPr>
          <w:p w14:paraId="3D213F99" w14:textId="77777777" w:rsidR="00D62ACB" w:rsidRPr="00DC3B1D" w:rsidRDefault="00D62ACB" w:rsidP="00694BAA">
            <w:pPr>
              <w:spacing w:line="240" w:lineRule="atLeast"/>
              <w:ind w:right="72"/>
              <w:jc w:val="center"/>
              <w:rPr>
                <w:rFonts w:ascii="Times New Roman" w:hAnsi="Times New Roman" w:cs="Times New Roman"/>
                <w:sz w:val="22"/>
                <w:szCs w:val="22"/>
              </w:rPr>
            </w:pPr>
            <w:r w:rsidRPr="00DC3B1D">
              <w:rPr>
                <w:rFonts w:ascii="Times New Roman" w:hAnsi="Times New Roman" w:cs="Times New Roman"/>
                <w:sz w:val="22"/>
                <w:szCs w:val="22"/>
              </w:rPr>
              <w:t>31 December 2025</w:t>
            </w:r>
          </w:p>
        </w:tc>
      </w:tr>
      <w:tr w:rsidR="00D62ACB" w:rsidRPr="00DC3B1D" w14:paraId="081C3C44" w14:textId="77777777" w:rsidTr="00722F4B">
        <w:trPr>
          <w:trHeight w:val="50"/>
          <w:tblHeader/>
        </w:trPr>
        <w:tc>
          <w:tcPr>
            <w:tcW w:w="3330" w:type="dxa"/>
          </w:tcPr>
          <w:p w14:paraId="5118D05B" w14:textId="77777777" w:rsidR="00D62ACB" w:rsidRPr="00DC3B1D" w:rsidRDefault="00D62ACB" w:rsidP="00694BAA">
            <w:pPr>
              <w:spacing w:line="240" w:lineRule="atLeast"/>
              <w:ind w:right="72"/>
              <w:rPr>
                <w:rFonts w:ascii="Times New Roman" w:hAnsi="Times New Roman" w:cs="Times New Roman"/>
                <w:sz w:val="22"/>
                <w:szCs w:val="22"/>
              </w:rPr>
            </w:pPr>
          </w:p>
        </w:tc>
        <w:tc>
          <w:tcPr>
            <w:tcW w:w="2610" w:type="dxa"/>
            <w:gridSpan w:val="3"/>
            <w:tcBorders>
              <w:bottom w:val="single" w:sz="4" w:space="0" w:color="auto"/>
            </w:tcBorders>
            <w:vAlign w:val="bottom"/>
          </w:tcPr>
          <w:p w14:paraId="3FFE130B" w14:textId="77777777" w:rsidR="00D62ACB" w:rsidRPr="00DC3B1D" w:rsidRDefault="00D62ACB" w:rsidP="00694BAA">
            <w:pPr>
              <w:spacing w:line="240" w:lineRule="atLeast"/>
              <w:ind w:left="-94" w:right="-106"/>
              <w:jc w:val="center"/>
              <w:rPr>
                <w:rFonts w:ascii="Times New Roman" w:hAnsi="Times New Roman" w:cs="Times New Roman"/>
                <w:sz w:val="22"/>
                <w:szCs w:val="22"/>
              </w:rPr>
            </w:pPr>
            <w:r w:rsidRPr="00DC3B1D">
              <w:rPr>
                <w:rFonts w:ascii="Times New Roman" w:hAnsi="Times New Roman" w:cs="Times New Roman"/>
                <w:sz w:val="22"/>
                <w:szCs w:val="22"/>
              </w:rPr>
              <w:t>Liabilities for remaining coverage</w:t>
            </w:r>
          </w:p>
        </w:tc>
        <w:tc>
          <w:tcPr>
            <w:tcW w:w="270" w:type="dxa"/>
          </w:tcPr>
          <w:p w14:paraId="112D5AA0" w14:textId="77777777" w:rsidR="00D62ACB" w:rsidRPr="00DC3B1D" w:rsidRDefault="00D62ACB" w:rsidP="00694BAA">
            <w:pPr>
              <w:spacing w:line="240" w:lineRule="atLeast"/>
              <w:ind w:right="72"/>
              <w:jc w:val="center"/>
              <w:rPr>
                <w:rFonts w:ascii="Times New Roman" w:hAnsi="Times New Roman" w:cs="Times New Roman"/>
                <w:sz w:val="22"/>
                <w:szCs w:val="22"/>
              </w:rPr>
            </w:pPr>
          </w:p>
        </w:tc>
        <w:tc>
          <w:tcPr>
            <w:tcW w:w="2700" w:type="dxa"/>
            <w:gridSpan w:val="3"/>
            <w:tcBorders>
              <w:bottom w:val="single" w:sz="4" w:space="0" w:color="auto"/>
            </w:tcBorders>
            <w:vAlign w:val="bottom"/>
          </w:tcPr>
          <w:p w14:paraId="13FA667F" w14:textId="77777777" w:rsidR="00D62ACB" w:rsidRPr="00DC3B1D" w:rsidRDefault="00D62ACB" w:rsidP="00694BAA">
            <w:pPr>
              <w:spacing w:line="240" w:lineRule="atLeast"/>
              <w:ind w:right="72"/>
              <w:jc w:val="center"/>
              <w:rPr>
                <w:rFonts w:ascii="Times New Roman" w:hAnsi="Times New Roman" w:cs="Times New Roman"/>
                <w:sz w:val="22"/>
                <w:szCs w:val="22"/>
              </w:rPr>
            </w:pPr>
            <w:r w:rsidRPr="00DC3B1D">
              <w:rPr>
                <w:rFonts w:ascii="Times New Roman" w:hAnsi="Times New Roman" w:cs="Times New Roman"/>
                <w:sz w:val="22"/>
                <w:szCs w:val="22"/>
              </w:rPr>
              <w:t>Liabilities for incurred claims</w:t>
            </w:r>
          </w:p>
        </w:tc>
        <w:tc>
          <w:tcPr>
            <w:tcW w:w="270" w:type="dxa"/>
            <w:vAlign w:val="bottom"/>
          </w:tcPr>
          <w:p w14:paraId="083ADCB9" w14:textId="77777777" w:rsidR="00D62ACB" w:rsidRPr="00DC3B1D" w:rsidRDefault="00D62ACB" w:rsidP="00694BAA">
            <w:pPr>
              <w:spacing w:line="240" w:lineRule="atLeast"/>
              <w:ind w:right="72"/>
              <w:jc w:val="center"/>
              <w:rPr>
                <w:rFonts w:ascii="Times New Roman" w:hAnsi="Times New Roman" w:cs="Times New Roman"/>
                <w:sz w:val="22"/>
                <w:szCs w:val="22"/>
              </w:rPr>
            </w:pPr>
          </w:p>
        </w:tc>
        <w:tc>
          <w:tcPr>
            <w:tcW w:w="1260" w:type="dxa"/>
            <w:vAlign w:val="bottom"/>
          </w:tcPr>
          <w:p w14:paraId="55325CBA" w14:textId="77777777" w:rsidR="00D62ACB" w:rsidRPr="00DC3B1D" w:rsidRDefault="00D62ACB" w:rsidP="00694BAA">
            <w:pPr>
              <w:spacing w:line="240" w:lineRule="atLeast"/>
              <w:ind w:right="72"/>
              <w:jc w:val="center"/>
              <w:rPr>
                <w:rFonts w:ascii="Times New Roman" w:hAnsi="Times New Roman" w:cs="Times New Roman"/>
                <w:sz w:val="22"/>
                <w:szCs w:val="22"/>
              </w:rPr>
            </w:pPr>
          </w:p>
        </w:tc>
      </w:tr>
      <w:tr w:rsidR="00D62ACB" w:rsidRPr="00DC3B1D" w14:paraId="26F7AB91" w14:textId="77777777" w:rsidTr="00722F4B">
        <w:trPr>
          <w:trHeight w:val="50"/>
          <w:tblHeader/>
        </w:trPr>
        <w:tc>
          <w:tcPr>
            <w:tcW w:w="3330" w:type="dxa"/>
          </w:tcPr>
          <w:p w14:paraId="3E40B75F" w14:textId="77777777" w:rsidR="00D62ACB" w:rsidRPr="00DC3B1D" w:rsidRDefault="00D62ACB" w:rsidP="00694BAA">
            <w:pPr>
              <w:spacing w:line="240" w:lineRule="atLeast"/>
              <w:ind w:right="72"/>
              <w:rPr>
                <w:rFonts w:ascii="Times New Roman" w:hAnsi="Times New Roman" w:cs="Times New Roman"/>
                <w:sz w:val="22"/>
                <w:szCs w:val="22"/>
              </w:rPr>
            </w:pPr>
          </w:p>
        </w:tc>
        <w:tc>
          <w:tcPr>
            <w:tcW w:w="2610" w:type="dxa"/>
            <w:gridSpan w:val="3"/>
            <w:tcBorders>
              <w:top w:val="single" w:sz="4" w:space="0" w:color="auto"/>
            </w:tcBorders>
            <w:vAlign w:val="bottom"/>
          </w:tcPr>
          <w:p w14:paraId="53C799F7" w14:textId="77777777" w:rsidR="00D62ACB" w:rsidRPr="00DC3B1D" w:rsidRDefault="00D62ACB" w:rsidP="00694BAA">
            <w:pPr>
              <w:spacing w:line="240" w:lineRule="atLeast"/>
              <w:ind w:left="-94" w:right="-106"/>
              <w:jc w:val="center"/>
              <w:rPr>
                <w:rFonts w:ascii="Times New Roman" w:hAnsi="Times New Roman" w:cs="Times New Roman"/>
                <w:sz w:val="22"/>
                <w:szCs w:val="22"/>
              </w:rPr>
            </w:pPr>
          </w:p>
        </w:tc>
        <w:tc>
          <w:tcPr>
            <w:tcW w:w="270" w:type="dxa"/>
          </w:tcPr>
          <w:p w14:paraId="2B6A8C7F" w14:textId="77777777" w:rsidR="00D62ACB" w:rsidRPr="00DC3B1D" w:rsidRDefault="00D62ACB" w:rsidP="00694BAA">
            <w:pPr>
              <w:spacing w:line="240" w:lineRule="atLeast"/>
              <w:ind w:right="72"/>
              <w:jc w:val="center"/>
              <w:rPr>
                <w:rFonts w:ascii="Times New Roman" w:hAnsi="Times New Roman" w:cs="Times New Roman"/>
                <w:sz w:val="22"/>
                <w:szCs w:val="22"/>
              </w:rPr>
            </w:pPr>
          </w:p>
        </w:tc>
        <w:tc>
          <w:tcPr>
            <w:tcW w:w="2700" w:type="dxa"/>
            <w:gridSpan w:val="3"/>
            <w:tcBorders>
              <w:top w:val="single" w:sz="4" w:space="0" w:color="auto"/>
              <w:bottom w:val="single" w:sz="4" w:space="0" w:color="auto"/>
            </w:tcBorders>
            <w:vAlign w:val="bottom"/>
          </w:tcPr>
          <w:p w14:paraId="319CAFF7" w14:textId="77777777" w:rsidR="00D62ACB" w:rsidRPr="00DC3B1D" w:rsidRDefault="00D62ACB" w:rsidP="00694BAA">
            <w:pPr>
              <w:spacing w:line="240" w:lineRule="atLeast"/>
              <w:ind w:right="72"/>
              <w:jc w:val="center"/>
              <w:rPr>
                <w:rFonts w:ascii="Times New Roman" w:hAnsi="Times New Roman" w:cs="Times New Roman"/>
                <w:sz w:val="22"/>
                <w:szCs w:val="22"/>
              </w:rPr>
            </w:pPr>
            <w:r w:rsidRPr="00DC3B1D">
              <w:rPr>
                <w:rFonts w:ascii="Times New Roman" w:hAnsi="Times New Roman" w:cs="Times New Roman"/>
                <w:sz w:val="22"/>
                <w:szCs w:val="22"/>
              </w:rPr>
              <w:t>Contracts under PAA</w:t>
            </w:r>
          </w:p>
        </w:tc>
        <w:tc>
          <w:tcPr>
            <w:tcW w:w="270" w:type="dxa"/>
            <w:vAlign w:val="bottom"/>
          </w:tcPr>
          <w:p w14:paraId="631769AD" w14:textId="77777777" w:rsidR="00D62ACB" w:rsidRPr="00DC3B1D" w:rsidRDefault="00D62ACB" w:rsidP="00694BAA">
            <w:pPr>
              <w:spacing w:line="240" w:lineRule="atLeast"/>
              <w:ind w:right="72"/>
              <w:jc w:val="center"/>
              <w:rPr>
                <w:rFonts w:ascii="Times New Roman" w:hAnsi="Times New Roman" w:cs="Times New Roman"/>
                <w:sz w:val="22"/>
                <w:szCs w:val="22"/>
              </w:rPr>
            </w:pPr>
          </w:p>
        </w:tc>
        <w:tc>
          <w:tcPr>
            <w:tcW w:w="1260" w:type="dxa"/>
            <w:vAlign w:val="bottom"/>
          </w:tcPr>
          <w:p w14:paraId="143DEE9D" w14:textId="77777777" w:rsidR="00D62ACB" w:rsidRPr="00DC3B1D" w:rsidRDefault="00D62ACB" w:rsidP="00694BAA">
            <w:pPr>
              <w:spacing w:line="240" w:lineRule="atLeast"/>
              <w:ind w:right="72"/>
              <w:jc w:val="center"/>
              <w:rPr>
                <w:rFonts w:ascii="Times New Roman" w:hAnsi="Times New Roman" w:cs="Times New Roman"/>
                <w:sz w:val="22"/>
                <w:szCs w:val="22"/>
              </w:rPr>
            </w:pPr>
          </w:p>
        </w:tc>
      </w:tr>
      <w:tr w:rsidR="00D62ACB" w:rsidRPr="00DC3B1D" w14:paraId="6C487629" w14:textId="77777777" w:rsidTr="000A2A1A">
        <w:trPr>
          <w:trHeight w:val="50"/>
          <w:tblHeader/>
        </w:trPr>
        <w:tc>
          <w:tcPr>
            <w:tcW w:w="3330" w:type="dxa"/>
          </w:tcPr>
          <w:p w14:paraId="067DABCD" w14:textId="77777777" w:rsidR="00D62ACB" w:rsidRPr="00DC3B1D" w:rsidRDefault="00D62ACB" w:rsidP="00694BAA">
            <w:pPr>
              <w:spacing w:line="240" w:lineRule="atLeast"/>
              <w:ind w:right="72"/>
              <w:rPr>
                <w:rFonts w:ascii="Times New Roman" w:hAnsi="Times New Roman" w:cs="Times New Roman"/>
                <w:sz w:val="22"/>
                <w:szCs w:val="22"/>
              </w:rPr>
            </w:pPr>
          </w:p>
        </w:tc>
        <w:tc>
          <w:tcPr>
            <w:tcW w:w="1170" w:type="dxa"/>
            <w:vAlign w:val="bottom"/>
          </w:tcPr>
          <w:p w14:paraId="1E348DF3" w14:textId="77777777" w:rsidR="00D62ACB" w:rsidRPr="00DC3B1D" w:rsidRDefault="00D62ACB" w:rsidP="00694BAA">
            <w:pPr>
              <w:spacing w:line="240" w:lineRule="atLeast"/>
              <w:ind w:left="-99" w:right="-26"/>
              <w:jc w:val="center"/>
              <w:rPr>
                <w:rFonts w:ascii="Times New Roman" w:hAnsi="Times New Roman" w:cs="Times New Roman"/>
                <w:sz w:val="22"/>
                <w:szCs w:val="22"/>
              </w:rPr>
            </w:pPr>
            <w:r w:rsidRPr="00DC3B1D">
              <w:rPr>
                <w:rFonts w:ascii="Times New Roman" w:hAnsi="Times New Roman" w:cs="Times New Roman"/>
                <w:sz w:val="22"/>
                <w:szCs w:val="22"/>
              </w:rPr>
              <w:t xml:space="preserve">Excluding </w:t>
            </w:r>
          </w:p>
          <w:p w14:paraId="613658C6" w14:textId="77777777" w:rsidR="00D62ACB" w:rsidRPr="00DC3B1D" w:rsidRDefault="00D62ACB" w:rsidP="00694BAA">
            <w:pPr>
              <w:spacing w:line="240" w:lineRule="atLeast"/>
              <w:ind w:left="-99" w:right="-26"/>
              <w:jc w:val="center"/>
              <w:rPr>
                <w:rFonts w:ascii="Times New Roman" w:hAnsi="Times New Roman" w:cs="Times New Roman"/>
                <w:sz w:val="22"/>
                <w:szCs w:val="22"/>
              </w:rPr>
            </w:pPr>
            <w:r w:rsidRPr="00DC3B1D">
              <w:rPr>
                <w:rFonts w:ascii="Times New Roman" w:hAnsi="Times New Roman" w:cs="Times New Roman"/>
                <w:sz w:val="22"/>
                <w:szCs w:val="22"/>
              </w:rPr>
              <w:t>loss component</w:t>
            </w:r>
          </w:p>
        </w:tc>
        <w:tc>
          <w:tcPr>
            <w:tcW w:w="270" w:type="dxa"/>
          </w:tcPr>
          <w:p w14:paraId="7CF8984A" w14:textId="77777777" w:rsidR="00D62ACB" w:rsidRPr="00DC3B1D" w:rsidRDefault="00D62ACB" w:rsidP="00694BAA">
            <w:pPr>
              <w:spacing w:line="240" w:lineRule="atLeast"/>
              <w:ind w:right="72"/>
              <w:jc w:val="center"/>
              <w:rPr>
                <w:rFonts w:ascii="Times New Roman" w:hAnsi="Times New Roman" w:cs="Times New Roman"/>
                <w:sz w:val="22"/>
                <w:szCs w:val="22"/>
              </w:rPr>
            </w:pPr>
          </w:p>
        </w:tc>
        <w:tc>
          <w:tcPr>
            <w:tcW w:w="1170" w:type="dxa"/>
            <w:vAlign w:val="bottom"/>
          </w:tcPr>
          <w:p w14:paraId="67F75274" w14:textId="77777777" w:rsidR="00D62ACB" w:rsidRPr="00DC3B1D" w:rsidRDefault="00D62ACB" w:rsidP="00694BAA">
            <w:pPr>
              <w:spacing w:line="240" w:lineRule="atLeast"/>
              <w:ind w:left="-94" w:right="-106"/>
              <w:jc w:val="center"/>
              <w:rPr>
                <w:rFonts w:ascii="Times New Roman" w:hAnsi="Times New Roman" w:cs="Times New Roman"/>
                <w:sz w:val="22"/>
                <w:szCs w:val="22"/>
              </w:rPr>
            </w:pPr>
            <w:r w:rsidRPr="00DC3B1D">
              <w:rPr>
                <w:rFonts w:ascii="Times New Roman" w:hAnsi="Times New Roman" w:cs="Times New Roman"/>
                <w:sz w:val="22"/>
                <w:szCs w:val="22"/>
              </w:rPr>
              <w:t xml:space="preserve">Loss </w:t>
            </w:r>
          </w:p>
          <w:p w14:paraId="16232AD9" w14:textId="77777777" w:rsidR="00D62ACB" w:rsidRPr="00DC3B1D" w:rsidRDefault="00D62ACB" w:rsidP="00694BAA">
            <w:pPr>
              <w:spacing w:line="240" w:lineRule="atLeast"/>
              <w:ind w:left="-94" w:right="-106"/>
              <w:jc w:val="center"/>
              <w:rPr>
                <w:rFonts w:ascii="Times New Roman" w:hAnsi="Times New Roman" w:cs="Times New Roman"/>
                <w:sz w:val="22"/>
                <w:szCs w:val="22"/>
              </w:rPr>
            </w:pPr>
            <w:r w:rsidRPr="00DC3B1D">
              <w:rPr>
                <w:rFonts w:ascii="Times New Roman" w:hAnsi="Times New Roman" w:cs="Times New Roman"/>
                <w:sz w:val="22"/>
                <w:szCs w:val="22"/>
              </w:rPr>
              <w:t>component</w:t>
            </w:r>
          </w:p>
        </w:tc>
        <w:tc>
          <w:tcPr>
            <w:tcW w:w="270" w:type="dxa"/>
          </w:tcPr>
          <w:p w14:paraId="5E2F803A" w14:textId="77777777" w:rsidR="00D62ACB" w:rsidRPr="00DC3B1D" w:rsidRDefault="00D62ACB" w:rsidP="00694BAA">
            <w:pPr>
              <w:spacing w:line="240" w:lineRule="atLeast"/>
              <w:ind w:right="72"/>
              <w:jc w:val="center"/>
              <w:rPr>
                <w:rFonts w:ascii="Times New Roman" w:hAnsi="Times New Roman" w:cs="Times New Roman"/>
                <w:sz w:val="22"/>
                <w:szCs w:val="22"/>
              </w:rPr>
            </w:pPr>
          </w:p>
        </w:tc>
        <w:tc>
          <w:tcPr>
            <w:tcW w:w="1260" w:type="dxa"/>
            <w:tcBorders>
              <w:top w:val="single" w:sz="4" w:space="0" w:color="auto"/>
            </w:tcBorders>
            <w:vAlign w:val="bottom"/>
          </w:tcPr>
          <w:p w14:paraId="5F571027" w14:textId="77777777" w:rsidR="00D62ACB" w:rsidRPr="00DC3B1D" w:rsidRDefault="00D62ACB" w:rsidP="00694BAA">
            <w:pPr>
              <w:spacing w:line="240" w:lineRule="atLeast"/>
              <w:ind w:right="72"/>
              <w:jc w:val="center"/>
              <w:rPr>
                <w:rFonts w:ascii="Times New Roman" w:hAnsi="Times New Roman" w:cs="Times New Roman"/>
                <w:sz w:val="22"/>
                <w:szCs w:val="22"/>
              </w:rPr>
            </w:pPr>
            <w:r w:rsidRPr="00DC3B1D">
              <w:rPr>
                <w:rFonts w:ascii="Times New Roman" w:hAnsi="Times New Roman" w:cs="Times New Roman"/>
                <w:sz w:val="22"/>
                <w:szCs w:val="22"/>
              </w:rPr>
              <w:t>Present value of future cash flows</w:t>
            </w:r>
          </w:p>
        </w:tc>
        <w:tc>
          <w:tcPr>
            <w:tcW w:w="270" w:type="dxa"/>
            <w:tcBorders>
              <w:top w:val="single" w:sz="4" w:space="0" w:color="auto"/>
            </w:tcBorders>
          </w:tcPr>
          <w:p w14:paraId="2A139544" w14:textId="77777777" w:rsidR="00D62ACB" w:rsidRPr="00DC3B1D" w:rsidRDefault="00D62ACB" w:rsidP="00694BAA">
            <w:pPr>
              <w:spacing w:line="240" w:lineRule="atLeast"/>
              <w:ind w:right="72"/>
              <w:jc w:val="center"/>
              <w:rPr>
                <w:rFonts w:ascii="Times New Roman" w:hAnsi="Times New Roman" w:cs="Times New Roman"/>
                <w:sz w:val="22"/>
                <w:szCs w:val="22"/>
              </w:rPr>
            </w:pPr>
          </w:p>
        </w:tc>
        <w:tc>
          <w:tcPr>
            <w:tcW w:w="1170" w:type="dxa"/>
            <w:tcBorders>
              <w:top w:val="single" w:sz="4" w:space="0" w:color="auto"/>
            </w:tcBorders>
            <w:vAlign w:val="bottom"/>
          </w:tcPr>
          <w:p w14:paraId="4C521729" w14:textId="77777777" w:rsidR="00D62ACB" w:rsidRPr="00DC3B1D" w:rsidRDefault="00D62ACB" w:rsidP="00694BAA">
            <w:pPr>
              <w:spacing w:line="240" w:lineRule="atLeast"/>
              <w:ind w:right="72"/>
              <w:jc w:val="center"/>
              <w:rPr>
                <w:rFonts w:ascii="Times New Roman" w:hAnsi="Times New Roman" w:cs="Times New Roman"/>
                <w:sz w:val="22"/>
                <w:szCs w:val="22"/>
              </w:rPr>
            </w:pPr>
            <w:r w:rsidRPr="00DC3B1D">
              <w:rPr>
                <w:rFonts w:ascii="Times New Roman" w:hAnsi="Times New Roman" w:cs="Times New Roman"/>
                <w:sz w:val="22"/>
                <w:szCs w:val="22"/>
              </w:rPr>
              <w:t>Risk adjustment for non-financial risk</w:t>
            </w:r>
          </w:p>
        </w:tc>
        <w:tc>
          <w:tcPr>
            <w:tcW w:w="270" w:type="dxa"/>
          </w:tcPr>
          <w:p w14:paraId="044F6859" w14:textId="77777777" w:rsidR="00D62ACB" w:rsidRPr="00DC3B1D" w:rsidRDefault="00D62ACB" w:rsidP="00694BAA">
            <w:pPr>
              <w:spacing w:line="240" w:lineRule="atLeast"/>
              <w:ind w:right="72"/>
              <w:jc w:val="center"/>
              <w:rPr>
                <w:rFonts w:ascii="Times New Roman" w:hAnsi="Times New Roman" w:cs="Times New Roman"/>
                <w:sz w:val="22"/>
                <w:szCs w:val="22"/>
              </w:rPr>
            </w:pPr>
          </w:p>
        </w:tc>
        <w:tc>
          <w:tcPr>
            <w:tcW w:w="1260" w:type="dxa"/>
            <w:vAlign w:val="bottom"/>
          </w:tcPr>
          <w:p w14:paraId="7562D9BF" w14:textId="77777777" w:rsidR="00D62ACB" w:rsidRPr="00DC3B1D" w:rsidRDefault="00D62ACB" w:rsidP="00694BAA">
            <w:pPr>
              <w:spacing w:line="240" w:lineRule="atLeast"/>
              <w:ind w:right="72"/>
              <w:jc w:val="center"/>
              <w:rPr>
                <w:rFonts w:ascii="Times New Roman" w:hAnsi="Times New Roman" w:cs="Times New Roman"/>
                <w:sz w:val="22"/>
                <w:szCs w:val="22"/>
              </w:rPr>
            </w:pPr>
            <w:r w:rsidRPr="00DC3B1D">
              <w:rPr>
                <w:rFonts w:ascii="Times New Roman" w:hAnsi="Times New Roman" w:cs="Times New Roman"/>
                <w:sz w:val="22"/>
                <w:szCs w:val="22"/>
              </w:rPr>
              <w:t>Total</w:t>
            </w:r>
          </w:p>
        </w:tc>
      </w:tr>
      <w:tr w:rsidR="00D62ACB" w:rsidRPr="00DC3B1D" w14:paraId="0067EEAF" w14:textId="77777777" w:rsidTr="00722F4B">
        <w:trPr>
          <w:trHeight w:val="20"/>
        </w:trPr>
        <w:tc>
          <w:tcPr>
            <w:tcW w:w="3330" w:type="dxa"/>
          </w:tcPr>
          <w:p w14:paraId="32E9F3D0" w14:textId="77777777" w:rsidR="00D62ACB" w:rsidRPr="00DC3B1D" w:rsidRDefault="00D62ACB" w:rsidP="00694BAA">
            <w:pPr>
              <w:spacing w:line="240" w:lineRule="atLeast"/>
              <w:ind w:right="72"/>
              <w:rPr>
                <w:rFonts w:ascii="Times New Roman" w:hAnsi="Times New Roman" w:cs="Times New Roman"/>
                <w:sz w:val="22"/>
                <w:szCs w:val="22"/>
              </w:rPr>
            </w:pPr>
          </w:p>
        </w:tc>
        <w:tc>
          <w:tcPr>
            <w:tcW w:w="7110" w:type="dxa"/>
            <w:gridSpan w:val="9"/>
            <w:vAlign w:val="bottom"/>
          </w:tcPr>
          <w:p w14:paraId="543B4236" w14:textId="77777777" w:rsidR="00D62ACB" w:rsidRPr="00DC3B1D" w:rsidRDefault="00D62ACB" w:rsidP="00694BAA">
            <w:pPr>
              <w:spacing w:line="240" w:lineRule="atLeast"/>
              <w:ind w:right="72"/>
              <w:jc w:val="center"/>
              <w:rPr>
                <w:rFonts w:ascii="Times New Roman" w:hAnsi="Times New Roman" w:cs="Times New Roman"/>
                <w:i/>
                <w:iCs/>
                <w:sz w:val="22"/>
                <w:szCs w:val="22"/>
              </w:rPr>
            </w:pPr>
            <w:r w:rsidRPr="00DC3B1D">
              <w:rPr>
                <w:rFonts w:ascii="Times New Roman" w:hAnsi="Times New Roman" w:cs="Times New Roman"/>
                <w:i/>
                <w:iCs/>
                <w:sz w:val="22"/>
                <w:szCs w:val="22"/>
              </w:rPr>
              <w:t>(in thousand Baht)</w:t>
            </w:r>
          </w:p>
        </w:tc>
      </w:tr>
      <w:tr w:rsidR="00D62ACB" w:rsidRPr="00DC3B1D" w14:paraId="570CCFDE" w14:textId="77777777" w:rsidTr="000A2A1A">
        <w:trPr>
          <w:trHeight w:val="20"/>
        </w:trPr>
        <w:tc>
          <w:tcPr>
            <w:tcW w:w="3330" w:type="dxa"/>
            <w:vAlign w:val="bottom"/>
          </w:tcPr>
          <w:p w14:paraId="2E3C539E" w14:textId="4BDA6C0F" w:rsidR="00D62ACB" w:rsidRPr="00DC3B1D" w:rsidRDefault="00D62ACB" w:rsidP="00694BAA">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sz w:val="22"/>
                <w:szCs w:val="22"/>
              </w:rPr>
              <w:t>Opening insurance contract</w:t>
            </w:r>
            <w:r w:rsidR="00722F4B" w:rsidRPr="00DC3B1D">
              <w:rPr>
                <w:rFonts w:ascii="Times New Roman" w:hAnsi="Times New Roman" w:cs="Times New Roman"/>
                <w:sz w:val="22"/>
                <w:szCs w:val="22"/>
              </w:rPr>
              <w:t xml:space="preserve"> </w:t>
            </w:r>
            <w:r w:rsidRPr="00DC3B1D">
              <w:rPr>
                <w:rFonts w:ascii="Times New Roman" w:hAnsi="Times New Roman" w:cs="Times New Roman"/>
                <w:sz w:val="22"/>
                <w:szCs w:val="22"/>
              </w:rPr>
              <w:t>liabilities</w:t>
            </w:r>
          </w:p>
        </w:tc>
        <w:tc>
          <w:tcPr>
            <w:tcW w:w="1170" w:type="dxa"/>
            <w:vAlign w:val="bottom"/>
          </w:tcPr>
          <w:p w14:paraId="5B609609" w14:textId="77777777" w:rsidR="00D62ACB" w:rsidRPr="00DC3B1D" w:rsidRDefault="00D62ACB" w:rsidP="00694BAA">
            <w:pPr>
              <w:tabs>
                <w:tab w:val="left" w:pos="882"/>
              </w:tabs>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1,470,064</w:t>
            </w:r>
          </w:p>
        </w:tc>
        <w:tc>
          <w:tcPr>
            <w:tcW w:w="270" w:type="dxa"/>
            <w:vAlign w:val="bottom"/>
          </w:tcPr>
          <w:p w14:paraId="2368C3FE"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vAlign w:val="bottom"/>
          </w:tcPr>
          <w:p w14:paraId="0533B042" w14:textId="77777777" w:rsidR="00D62ACB" w:rsidRPr="00DC3B1D" w:rsidRDefault="00D62ACB" w:rsidP="00694BAA">
            <w:pPr>
              <w:spacing w:line="240" w:lineRule="atLeast"/>
              <w:ind w:right="69"/>
              <w:jc w:val="right"/>
              <w:rPr>
                <w:rFonts w:ascii="Times New Roman" w:hAnsi="Times New Roman" w:cs="Times New Roman"/>
                <w:sz w:val="22"/>
                <w:szCs w:val="22"/>
              </w:rPr>
            </w:pPr>
            <w:r w:rsidRPr="00DC3B1D">
              <w:rPr>
                <w:rFonts w:ascii="Times New Roman" w:hAnsi="Times New Roman" w:cs="Times New Roman"/>
                <w:sz w:val="22"/>
                <w:szCs w:val="22"/>
              </w:rPr>
              <w:t>6</w:t>
            </w:r>
          </w:p>
        </w:tc>
        <w:tc>
          <w:tcPr>
            <w:tcW w:w="270" w:type="dxa"/>
            <w:vAlign w:val="bottom"/>
          </w:tcPr>
          <w:p w14:paraId="2AFD844F"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vAlign w:val="bottom"/>
          </w:tcPr>
          <w:p w14:paraId="5AC9843E" w14:textId="77777777" w:rsidR="00D62ACB" w:rsidRPr="00DC3B1D" w:rsidRDefault="00D62ACB" w:rsidP="00694BAA">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2,255,321</w:t>
            </w:r>
          </w:p>
        </w:tc>
        <w:tc>
          <w:tcPr>
            <w:tcW w:w="270" w:type="dxa"/>
            <w:vAlign w:val="bottom"/>
          </w:tcPr>
          <w:p w14:paraId="7FE32B8A"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vAlign w:val="bottom"/>
          </w:tcPr>
          <w:p w14:paraId="490A5859" w14:textId="77777777" w:rsidR="00D62ACB" w:rsidRPr="00DC3B1D" w:rsidRDefault="00D62ACB" w:rsidP="00694BAA">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346,940</w:t>
            </w:r>
          </w:p>
        </w:tc>
        <w:tc>
          <w:tcPr>
            <w:tcW w:w="270" w:type="dxa"/>
            <w:vAlign w:val="bottom"/>
          </w:tcPr>
          <w:p w14:paraId="2CEC3B0E"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vAlign w:val="bottom"/>
          </w:tcPr>
          <w:p w14:paraId="7DA25110" w14:textId="77777777" w:rsidR="00D62ACB" w:rsidRPr="00DC3B1D" w:rsidRDefault="00D62ACB" w:rsidP="00694BAA">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4,072,331</w:t>
            </w:r>
          </w:p>
        </w:tc>
      </w:tr>
      <w:tr w:rsidR="00D62ACB" w:rsidRPr="00DC3B1D" w14:paraId="79BC30CF" w14:textId="77777777" w:rsidTr="000A2A1A">
        <w:trPr>
          <w:trHeight w:val="20"/>
        </w:trPr>
        <w:tc>
          <w:tcPr>
            <w:tcW w:w="3330" w:type="dxa"/>
          </w:tcPr>
          <w:p w14:paraId="218F57A2" w14:textId="77777777" w:rsidR="00D62ACB" w:rsidRPr="00DC3B1D" w:rsidRDefault="00D62ACB" w:rsidP="00694BAA">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sz w:val="22"/>
                <w:szCs w:val="22"/>
              </w:rPr>
              <w:t>Opening insurance contract assets</w:t>
            </w:r>
          </w:p>
        </w:tc>
        <w:tc>
          <w:tcPr>
            <w:tcW w:w="1170" w:type="dxa"/>
            <w:tcBorders>
              <w:bottom w:val="single" w:sz="4" w:space="0" w:color="auto"/>
            </w:tcBorders>
            <w:vAlign w:val="bottom"/>
          </w:tcPr>
          <w:p w14:paraId="1321AF7B"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0E55BC0E"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0A1C2BAC"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75C41D01"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7F99A00D"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439E1A1E"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235CD36E"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3B27F755"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07483F97"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r>
      <w:tr w:rsidR="00D62ACB" w:rsidRPr="00DC3B1D" w14:paraId="2644A567" w14:textId="77777777" w:rsidTr="000A2A1A">
        <w:trPr>
          <w:trHeight w:val="20"/>
        </w:trPr>
        <w:tc>
          <w:tcPr>
            <w:tcW w:w="3330" w:type="dxa"/>
          </w:tcPr>
          <w:p w14:paraId="43A974CD" w14:textId="77777777" w:rsidR="00D62ACB" w:rsidRPr="00DC3B1D" w:rsidRDefault="00D62ACB" w:rsidP="00694BAA">
            <w:pPr>
              <w:spacing w:line="240" w:lineRule="atLeast"/>
              <w:ind w:left="163" w:right="72" w:hanging="163"/>
              <w:jc w:val="left"/>
              <w:rPr>
                <w:rFonts w:ascii="Times New Roman" w:hAnsi="Times New Roman" w:cs="Times New Roman"/>
                <w:b/>
                <w:bCs/>
                <w:sz w:val="22"/>
                <w:szCs w:val="22"/>
              </w:rPr>
            </w:pPr>
            <w:r w:rsidRPr="00DC3B1D">
              <w:rPr>
                <w:rFonts w:ascii="Times New Roman" w:hAnsi="Times New Roman" w:cs="Times New Roman"/>
                <w:b/>
                <w:bCs/>
                <w:sz w:val="22"/>
                <w:szCs w:val="22"/>
              </w:rPr>
              <w:t>Net opening balance</w:t>
            </w:r>
          </w:p>
        </w:tc>
        <w:tc>
          <w:tcPr>
            <w:tcW w:w="1170" w:type="dxa"/>
            <w:tcBorders>
              <w:top w:val="single" w:sz="4" w:space="0" w:color="auto"/>
              <w:bottom w:val="single" w:sz="4" w:space="0" w:color="auto"/>
            </w:tcBorders>
            <w:vAlign w:val="bottom"/>
          </w:tcPr>
          <w:p w14:paraId="56F2C333" w14:textId="77777777" w:rsidR="00D62ACB" w:rsidRPr="00DC3B1D" w:rsidRDefault="00D62ACB" w:rsidP="00694BAA">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1,470,064</w:t>
            </w:r>
          </w:p>
        </w:tc>
        <w:tc>
          <w:tcPr>
            <w:tcW w:w="270" w:type="dxa"/>
          </w:tcPr>
          <w:p w14:paraId="3A37567E"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77FDE6E1" w14:textId="77777777" w:rsidR="00D62ACB" w:rsidRPr="00DC3B1D" w:rsidRDefault="00D62ACB" w:rsidP="00694BAA">
            <w:pPr>
              <w:spacing w:line="240" w:lineRule="atLeast"/>
              <w:ind w:right="69"/>
              <w:jc w:val="right"/>
              <w:rPr>
                <w:rFonts w:ascii="Times New Roman" w:hAnsi="Times New Roman" w:cs="Times New Roman"/>
                <w:b/>
                <w:bCs/>
                <w:sz w:val="22"/>
                <w:szCs w:val="22"/>
              </w:rPr>
            </w:pPr>
            <w:r w:rsidRPr="00DC3B1D">
              <w:rPr>
                <w:rFonts w:ascii="Times New Roman" w:hAnsi="Times New Roman" w:cs="Times New Roman"/>
                <w:b/>
                <w:bCs/>
                <w:sz w:val="22"/>
                <w:szCs w:val="22"/>
              </w:rPr>
              <w:t>6</w:t>
            </w:r>
          </w:p>
        </w:tc>
        <w:tc>
          <w:tcPr>
            <w:tcW w:w="270" w:type="dxa"/>
          </w:tcPr>
          <w:p w14:paraId="628F2E09"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9E6097B" w14:textId="77777777" w:rsidR="00D62ACB" w:rsidRPr="00DC3B1D" w:rsidRDefault="00D62ACB" w:rsidP="00694BAA">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2,255,321</w:t>
            </w:r>
          </w:p>
        </w:tc>
        <w:tc>
          <w:tcPr>
            <w:tcW w:w="270" w:type="dxa"/>
          </w:tcPr>
          <w:p w14:paraId="790670F9"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0728F0A1" w14:textId="77777777" w:rsidR="00D62ACB" w:rsidRPr="00DC3B1D" w:rsidRDefault="00D62ACB" w:rsidP="00694BAA">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346,940</w:t>
            </w:r>
          </w:p>
        </w:tc>
        <w:tc>
          <w:tcPr>
            <w:tcW w:w="270" w:type="dxa"/>
          </w:tcPr>
          <w:p w14:paraId="48A400D1"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56C031D5" w14:textId="77777777" w:rsidR="00D62ACB" w:rsidRPr="00DC3B1D" w:rsidRDefault="00D62ACB" w:rsidP="00694BAA">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4,072,331</w:t>
            </w:r>
          </w:p>
        </w:tc>
      </w:tr>
      <w:tr w:rsidR="00D62ACB" w:rsidRPr="00DC3B1D" w14:paraId="2D9BEEAB" w14:textId="77777777" w:rsidTr="000A2A1A">
        <w:trPr>
          <w:trHeight w:val="20"/>
        </w:trPr>
        <w:tc>
          <w:tcPr>
            <w:tcW w:w="3330" w:type="dxa"/>
          </w:tcPr>
          <w:p w14:paraId="328A1EE9" w14:textId="77777777" w:rsidR="00D62ACB" w:rsidRPr="00DC3B1D" w:rsidRDefault="00D62ACB" w:rsidP="00694BAA">
            <w:pPr>
              <w:spacing w:line="240" w:lineRule="atLeast"/>
              <w:ind w:left="163" w:right="72" w:hanging="163"/>
              <w:jc w:val="left"/>
              <w:rPr>
                <w:rFonts w:ascii="Times New Roman" w:hAnsi="Times New Roman" w:cs="Times New Roman"/>
                <w:b/>
                <w:bCs/>
                <w:sz w:val="22"/>
                <w:szCs w:val="22"/>
              </w:rPr>
            </w:pPr>
          </w:p>
        </w:tc>
        <w:tc>
          <w:tcPr>
            <w:tcW w:w="1170" w:type="dxa"/>
            <w:tcBorders>
              <w:top w:val="single" w:sz="4" w:space="0" w:color="auto"/>
            </w:tcBorders>
            <w:vAlign w:val="bottom"/>
          </w:tcPr>
          <w:p w14:paraId="77D096D9" w14:textId="77777777" w:rsidR="00D62ACB" w:rsidRPr="00DC3B1D" w:rsidRDefault="00D62ACB" w:rsidP="00694BAA">
            <w:pPr>
              <w:spacing w:line="240" w:lineRule="atLeast"/>
              <w:jc w:val="right"/>
              <w:rPr>
                <w:rFonts w:ascii="Times New Roman" w:hAnsi="Times New Roman" w:cs="Times New Roman"/>
                <w:sz w:val="22"/>
                <w:szCs w:val="22"/>
              </w:rPr>
            </w:pPr>
          </w:p>
        </w:tc>
        <w:tc>
          <w:tcPr>
            <w:tcW w:w="270" w:type="dxa"/>
            <w:vAlign w:val="bottom"/>
          </w:tcPr>
          <w:p w14:paraId="18380A9B"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38FB94E1"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270" w:type="dxa"/>
            <w:vAlign w:val="bottom"/>
          </w:tcPr>
          <w:p w14:paraId="268B5AE6"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4B2AF741" w14:textId="77777777" w:rsidR="00D62ACB" w:rsidRPr="00DC3B1D" w:rsidRDefault="00D62ACB" w:rsidP="00694BAA">
            <w:pPr>
              <w:spacing w:line="240" w:lineRule="atLeast"/>
              <w:ind w:right="70"/>
              <w:jc w:val="right"/>
              <w:rPr>
                <w:rFonts w:ascii="Times New Roman" w:hAnsi="Times New Roman" w:cs="Times New Roman"/>
                <w:sz w:val="22"/>
                <w:szCs w:val="22"/>
              </w:rPr>
            </w:pPr>
          </w:p>
        </w:tc>
        <w:tc>
          <w:tcPr>
            <w:tcW w:w="270" w:type="dxa"/>
            <w:vAlign w:val="bottom"/>
          </w:tcPr>
          <w:p w14:paraId="4A5C6050"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54E7C5E3" w14:textId="77777777" w:rsidR="00D62ACB" w:rsidRPr="00DC3B1D" w:rsidRDefault="00D62ACB" w:rsidP="00694BAA">
            <w:pPr>
              <w:spacing w:line="240" w:lineRule="atLeast"/>
              <w:ind w:right="70"/>
              <w:jc w:val="right"/>
              <w:rPr>
                <w:rFonts w:ascii="Times New Roman" w:hAnsi="Times New Roman" w:cs="Times New Roman"/>
                <w:sz w:val="22"/>
                <w:szCs w:val="22"/>
              </w:rPr>
            </w:pPr>
          </w:p>
        </w:tc>
        <w:tc>
          <w:tcPr>
            <w:tcW w:w="270" w:type="dxa"/>
            <w:vAlign w:val="bottom"/>
          </w:tcPr>
          <w:p w14:paraId="5A9F73B9"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32276D61" w14:textId="77777777" w:rsidR="00D62ACB" w:rsidRPr="00DC3B1D" w:rsidRDefault="00D62ACB" w:rsidP="00694BAA">
            <w:pPr>
              <w:spacing w:line="240" w:lineRule="atLeast"/>
              <w:ind w:right="70"/>
              <w:jc w:val="right"/>
              <w:rPr>
                <w:rFonts w:ascii="Times New Roman" w:hAnsi="Times New Roman" w:cs="Times New Roman"/>
                <w:sz w:val="22"/>
                <w:szCs w:val="22"/>
              </w:rPr>
            </w:pPr>
          </w:p>
        </w:tc>
      </w:tr>
      <w:tr w:rsidR="00D62ACB" w:rsidRPr="00DC3B1D" w14:paraId="23C464F9" w14:textId="77777777" w:rsidTr="000A2A1A">
        <w:trPr>
          <w:trHeight w:val="20"/>
        </w:trPr>
        <w:tc>
          <w:tcPr>
            <w:tcW w:w="3330" w:type="dxa"/>
            <w:vAlign w:val="bottom"/>
          </w:tcPr>
          <w:p w14:paraId="521FD416" w14:textId="77777777" w:rsidR="00D62ACB" w:rsidRPr="00DC3B1D" w:rsidRDefault="00D62ACB" w:rsidP="00694BAA">
            <w:pPr>
              <w:spacing w:line="240" w:lineRule="atLeast"/>
              <w:ind w:left="163" w:right="72" w:hanging="163"/>
              <w:jc w:val="left"/>
              <w:rPr>
                <w:rFonts w:ascii="Times New Roman" w:hAnsi="Times New Roman" w:cs="Times New Roman"/>
                <w:b/>
                <w:bCs/>
                <w:sz w:val="22"/>
                <w:szCs w:val="22"/>
              </w:rPr>
            </w:pPr>
            <w:r w:rsidRPr="00DC3B1D">
              <w:rPr>
                <w:rFonts w:ascii="Times New Roman" w:hAnsi="Times New Roman" w:cs="Times New Roman"/>
                <w:b/>
                <w:bCs/>
                <w:sz w:val="22"/>
                <w:szCs w:val="22"/>
              </w:rPr>
              <w:t>Insurance service revenue</w:t>
            </w:r>
          </w:p>
        </w:tc>
        <w:tc>
          <w:tcPr>
            <w:tcW w:w="1170" w:type="dxa"/>
            <w:vAlign w:val="bottom"/>
          </w:tcPr>
          <w:p w14:paraId="2A183226" w14:textId="77777777" w:rsidR="00D62ACB" w:rsidRPr="00DC3B1D" w:rsidRDefault="00D62ACB" w:rsidP="000A2A1A">
            <w:pPr>
              <w:spacing w:line="240" w:lineRule="atLeast"/>
              <w:ind w:left="-202" w:right="-15"/>
              <w:jc w:val="right"/>
              <w:rPr>
                <w:rFonts w:ascii="Times New Roman" w:hAnsi="Times New Roman" w:cs="Times New Roman"/>
                <w:b/>
                <w:bCs/>
                <w:sz w:val="22"/>
                <w:szCs w:val="22"/>
              </w:rPr>
            </w:pPr>
            <w:r w:rsidRPr="00DC3B1D">
              <w:rPr>
                <w:rFonts w:ascii="Times New Roman" w:hAnsi="Times New Roman" w:cs="Times New Roman"/>
                <w:b/>
                <w:bCs/>
                <w:sz w:val="22"/>
                <w:szCs w:val="22"/>
              </w:rPr>
              <w:t>(5,324,439)</w:t>
            </w:r>
          </w:p>
        </w:tc>
        <w:tc>
          <w:tcPr>
            <w:tcW w:w="270" w:type="dxa"/>
            <w:vAlign w:val="bottom"/>
          </w:tcPr>
          <w:p w14:paraId="7D48B3B1"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170" w:type="dxa"/>
            <w:vAlign w:val="bottom"/>
          </w:tcPr>
          <w:p w14:paraId="69228FF9" w14:textId="77777777" w:rsidR="00D62ACB" w:rsidRPr="00DC3B1D" w:rsidRDefault="00D62ACB" w:rsidP="00694BAA">
            <w:pPr>
              <w:spacing w:line="240" w:lineRule="atLeast"/>
              <w:ind w:left="-202" w:right="329"/>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70" w:type="dxa"/>
            <w:vAlign w:val="bottom"/>
          </w:tcPr>
          <w:p w14:paraId="6DFA3B44"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260" w:type="dxa"/>
            <w:vAlign w:val="bottom"/>
          </w:tcPr>
          <w:p w14:paraId="33C08A8D" w14:textId="77777777" w:rsidR="00D62ACB" w:rsidRPr="00DC3B1D" w:rsidRDefault="00D62ACB" w:rsidP="00694BAA">
            <w:pPr>
              <w:spacing w:line="240" w:lineRule="atLeast"/>
              <w:ind w:left="-202" w:right="329"/>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70" w:type="dxa"/>
            <w:vAlign w:val="bottom"/>
          </w:tcPr>
          <w:p w14:paraId="7C901DF5"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170" w:type="dxa"/>
            <w:vAlign w:val="bottom"/>
          </w:tcPr>
          <w:p w14:paraId="3FDA3EEF" w14:textId="77777777" w:rsidR="00D62ACB" w:rsidRPr="00DC3B1D" w:rsidRDefault="00D62ACB" w:rsidP="00694BAA">
            <w:pPr>
              <w:spacing w:line="240" w:lineRule="atLeast"/>
              <w:ind w:left="-202" w:right="329"/>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70" w:type="dxa"/>
            <w:vAlign w:val="bottom"/>
          </w:tcPr>
          <w:p w14:paraId="32AD2546"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260" w:type="dxa"/>
            <w:vAlign w:val="bottom"/>
          </w:tcPr>
          <w:p w14:paraId="377BCF17" w14:textId="77777777" w:rsidR="00D62ACB" w:rsidRPr="00DC3B1D" w:rsidRDefault="00D62ACB" w:rsidP="000A2A1A">
            <w:pPr>
              <w:spacing w:line="240" w:lineRule="atLeast"/>
              <w:ind w:left="-202" w:right="-15"/>
              <w:jc w:val="right"/>
              <w:rPr>
                <w:rFonts w:ascii="Times New Roman" w:hAnsi="Times New Roman" w:cs="Times New Roman"/>
                <w:b/>
                <w:bCs/>
                <w:sz w:val="22"/>
                <w:szCs w:val="22"/>
              </w:rPr>
            </w:pPr>
            <w:r w:rsidRPr="00DC3B1D">
              <w:rPr>
                <w:rFonts w:ascii="Times New Roman" w:hAnsi="Times New Roman" w:cs="Times New Roman"/>
                <w:b/>
                <w:bCs/>
                <w:sz w:val="22"/>
                <w:szCs w:val="22"/>
              </w:rPr>
              <w:t>(5,324,439)</w:t>
            </w:r>
          </w:p>
        </w:tc>
      </w:tr>
      <w:tr w:rsidR="00D62ACB" w:rsidRPr="00DC3B1D" w14:paraId="5464B504" w14:textId="77777777" w:rsidTr="000A2A1A">
        <w:trPr>
          <w:trHeight w:val="20"/>
        </w:trPr>
        <w:tc>
          <w:tcPr>
            <w:tcW w:w="3330" w:type="dxa"/>
          </w:tcPr>
          <w:p w14:paraId="4062601A" w14:textId="77777777" w:rsidR="00D62ACB" w:rsidRPr="00DC3B1D" w:rsidRDefault="00D62ACB" w:rsidP="00694BAA">
            <w:pPr>
              <w:spacing w:line="240" w:lineRule="atLeast"/>
              <w:ind w:left="163" w:right="72" w:hanging="163"/>
              <w:jc w:val="left"/>
              <w:rPr>
                <w:rFonts w:ascii="Times New Roman" w:hAnsi="Times New Roman" w:cs="Times New Roman"/>
                <w:b/>
                <w:bCs/>
                <w:sz w:val="22"/>
                <w:szCs w:val="22"/>
              </w:rPr>
            </w:pPr>
            <w:r w:rsidRPr="00DC3B1D">
              <w:rPr>
                <w:rFonts w:ascii="Times New Roman" w:hAnsi="Times New Roman" w:cs="Times New Roman"/>
                <w:b/>
                <w:bCs/>
                <w:sz w:val="22"/>
                <w:szCs w:val="22"/>
              </w:rPr>
              <w:t>Insurance service expenses</w:t>
            </w:r>
          </w:p>
        </w:tc>
        <w:tc>
          <w:tcPr>
            <w:tcW w:w="1170" w:type="dxa"/>
            <w:vAlign w:val="bottom"/>
          </w:tcPr>
          <w:p w14:paraId="190D8F67" w14:textId="77777777" w:rsidR="00D62ACB" w:rsidRPr="00DC3B1D" w:rsidRDefault="00D62ACB" w:rsidP="00694BAA">
            <w:pPr>
              <w:spacing w:line="240" w:lineRule="atLeast"/>
              <w:jc w:val="right"/>
              <w:rPr>
                <w:rFonts w:ascii="Times New Roman" w:hAnsi="Times New Roman" w:cs="Times New Roman"/>
                <w:sz w:val="22"/>
                <w:szCs w:val="22"/>
              </w:rPr>
            </w:pPr>
          </w:p>
        </w:tc>
        <w:tc>
          <w:tcPr>
            <w:tcW w:w="270" w:type="dxa"/>
            <w:vAlign w:val="bottom"/>
          </w:tcPr>
          <w:p w14:paraId="3843209C"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vAlign w:val="bottom"/>
          </w:tcPr>
          <w:p w14:paraId="0246D160" w14:textId="77777777" w:rsidR="00D62ACB" w:rsidRPr="00DC3B1D" w:rsidRDefault="00D62ACB" w:rsidP="00694BAA">
            <w:pPr>
              <w:spacing w:line="240" w:lineRule="atLeast"/>
              <w:ind w:left="-202" w:right="69"/>
              <w:jc w:val="right"/>
              <w:rPr>
                <w:rFonts w:ascii="Times New Roman" w:hAnsi="Times New Roman" w:cs="Times New Roman"/>
                <w:sz w:val="22"/>
                <w:szCs w:val="22"/>
              </w:rPr>
            </w:pPr>
          </w:p>
        </w:tc>
        <w:tc>
          <w:tcPr>
            <w:tcW w:w="270" w:type="dxa"/>
            <w:vAlign w:val="bottom"/>
          </w:tcPr>
          <w:p w14:paraId="71DAF509"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vAlign w:val="bottom"/>
          </w:tcPr>
          <w:p w14:paraId="77F75E11" w14:textId="77777777" w:rsidR="00D62ACB" w:rsidRPr="00DC3B1D" w:rsidRDefault="00D62ACB" w:rsidP="00694BAA">
            <w:pPr>
              <w:spacing w:line="240" w:lineRule="atLeast"/>
              <w:ind w:right="70"/>
              <w:jc w:val="right"/>
              <w:rPr>
                <w:rFonts w:ascii="Times New Roman" w:hAnsi="Times New Roman" w:cs="Times New Roman"/>
                <w:sz w:val="22"/>
                <w:szCs w:val="22"/>
              </w:rPr>
            </w:pPr>
          </w:p>
        </w:tc>
        <w:tc>
          <w:tcPr>
            <w:tcW w:w="270" w:type="dxa"/>
            <w:vAlign w:val="bottom"/>
          </w:tcPr>
          <w:p w14:paraId="67E0B66C"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vAlign w:val="bottom"/>
          </w:tcPr>
          <w:p w14:paraId="32C33E01" w14:textId="77777777" w:rsidR="00D62ACB" w:rsidRPr="00DC3B1D" w:rsidRDefault="00D62ACB" w:rsidP="00694BAA">
            <w:pPr>
              <w:spacing w:line="240" w:lineRule="atLeast"/>
              <w:ind w:right="70"/>
              <w:jc w:val="right"/>
              <w:rPr>
                <w:rFonts w:ascii="Times New Roman" w:hAnsi="Times New Roman" w:cs="Times New Roman"/>
                <w:sz w:val="22"/>
                <w:szCs w:val="22"/>
              </w:rPr>
            </w:pPr>
          </w:p>
        </w:tc>
        <w:tc>
          <w:tcPr>
            <w:tcW w:w="270" w:type="dxa"/>
            <w:vAlign w:val="bottom"/>
          </w:tcPr>
          <w:p w14:paraId="072E6E01"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vAlign w:val="bottom"/>
          </w:tcPr>
          <w:p w14:paraId="1B3ED456" w14:textId="77777777" w:rsidR="00D62ACB" w:rsidRPr="00DC3B1D" w:rsidRDefault="00D62ACB" w:rsidP="00694BAA">
            <w:pPr>
              <w:spacing w:line="240" w:lineRule="atLeast"/>
              <w:ind w:right="70"/>
              <w:jc w:val="right"/>
              <w:rPr>
                <w:rFonts w:ascii="Times New Roman" w:hAnsi="Times New Roman" w:cs="Times New Roman"/>
                <w:sz w:val="22"/>
                <w:szCs w:val="22"/>
              </w:rPr>
            </w:pPr>
          </w:p>
        </w:tc>
      </w:tr>
      <w:tr w:rsidR="00D62ACB" w:rsidRPr="00DC3B1D" w14:paraId="178F964F" w14:textId="77777777" w:rsidTr="000A2A1A">
        <w:trPr>
          <w:trHeight w:val="20"/>
        </w:trPr>
        <w:tc>
          <w:tcPr>
            <w:tcW w:w="3330" w:type="dxa"/>
            <w:vAlign w:val="bottom"/>
          </w:tcPr>
          <w:p w14:paraId="36814920" w14:textId="77777777" w:rsidR="00D62ACB" w:rsidRPr="00DC3B1D" w:rsidRDefault="00D62ACB" w:rsidP="00694BAA">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sz w:val="22"/>
                <w:szCs w:val="22"/>
              </w:rPr>
              <w:t>Incurred claims and other insurance service expenses</w:t>
            </w:r>
          </w:p>
        </w:tc>
        <w:tc>
          <w:tcPr>
            <w:tcW w:w="1170" w:type="dxa"/>
            <w:vAlign w:val="bottom"/>
          </w:tcPr>
          <w:p w14:paraId="18DF0EF8"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404DF85D"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vAlign w:val="bottom"/>
          </w:tcPr>
          <w:p w14:paraId="0A3DF170" w14:textId="77777777" w:rsidR="00D62ACB" w:rsidRPr="00DC3B1D" w:rsidRDefault="00D62ACB" w:rsidP="00694BAA">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(5)</w:t>
            </w:r>
          </w:p>
        </w:tc>
        <w:tc>
          <w:tcPr>
            <w:tcW w:w="270" w:type="dxa"/>
            <w:vAlign w:val="bottom"/>
          </w:tcPr>
          <w:p w14:paraId="05640D83"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vAlign w:val="bottom"/>
          </w:tcPr>
          <w:p w14:paraId="6A671A6D" w14:textId="77777777" w:rsidR="00D62ACB" w:rsidRPr="00DC3B1D" w:rsidRDefault="00D62ACB" w:rsidP="00694BAA">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5,432,693</w:t>
            </w:r>
          </w:p>
        </w:tc>
        <w:tc>
          <w:tcPr>
            <w:tcW w:w="270" w:type="dxa"/>
            <w:vAlign w:val="bottom"/>
          </w:tcPr>
          <w:p w14:paraId="106DBE83"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vAlign w:val="bottom"/>
          </w:tcPr>
          <w:p w14:paraId="5D32652E" w14:textId="77777777" w:rsidR="00D62ACB" w:rsidRPr="00DC3B1D" w:rsidRDefault="00D62ACB" w:rsidP="00694BAA">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486,909</w:t>
            </w:r>
          </w:p>
        </w:tc>
        <w:tc>
          <w:tcPr>
            <w:tcW w:w="270" w:type="dxa"/>
            <w:vAlign w:val="bottom"/>
          </w:tcPr>
          <w:p w14:paraId="71607B63"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vAlign w:val="bottom"/>
          </w:tcPr>
          <w:p w14:paraId="1D6A7177" w14:textId="77777777" w:rsidR="00D62ACB" w:rsidRPr="00DC3B1D" w:rsidRDefault="00D62ACB" w:rsidP="00694BAA">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5,919,597</w:t>
            </w:r>
          </w:p>
        </w:tc>
      </w:tr>
      <w:tr w:rsidR="00D62ACB" w:rsidRPr="00DC3B1D" w14:paraId="33354F1F" w14:textId="77777777" w:rsidTr="000A2A1A">
        <w:trPr>
          <w:trHeight w:val="20"/>
        </w:trPr>
        <w:tc>
          <w:tcPr>
            <w:tcW w:w="3330" w:type="dxa"/>
            <w:vAlign w:val="bottom"/>
          </w:tcPr>
          <w:p w14:paraId="7A861163" w14:textId="77777777" w:rsidR="00D62ACB" w:rsidRPr="00DC3B1D" w:rsidRDefault="00D62ACB" w:rsidP="00694BAA">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sz w:val="22"/>
                <w:szCs w:val="22"/>
              </w:rPr>
              <w:t>Changes in liabilities for incurred claim</w:t>
            </w:r>
          </w:p>
        </w:tc>
        <w:tc>
          <w:tcPr>
            <w:tcW w:w="1170" w:type="dxa"/>
            <w:vAlign w:val="bottom"/>
          </w:tcPr>
          <w:p w14:paraId="0456081E"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738211D4"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vAlign w:val="bottom"/>
          </w:tcPr>
          <w:p w14:paraId="5FF2F54A"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06B8FAB8"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vAlign w:val="bottom"/>
          </w:tcPr>
          <w:p w14:paraId="0177085D" w14:textId="77777777" w:rsidR="00D62ACB" w:rsidRPr="00DC3B1D" w:rsidRDefault="00D62ACB" w:rsidP="000A2A1A">
            <w:pPr>
              <w:spacing w:line="240" w:lineRule="atLeast"/>
              <w:ind w:left="-202" w:right="-15"/>
              <w:jc w:val="right"/>
              <w:rPr>
                <w:rFonts w:ascii="Times New Roman" w:hAnsi="Times New Roman" w:cs="Times New Roman"/>
                <w:sz w:val="22"/>
                <w:szCs w:val="22"/>
              </w:rPr>
            </w:pPr>
            <w:r w:rsidRPr="00DC3B1D">
              <w:rPr>
                <w:rFonts w:ascii="Times New Roman" w:hAnsi="Times New Roman" w:cs="Times New Roman"/>
                <w:sz w:val="22"/>
                <w:szCs w:val="22"/>
              </w:rPr>
              <w:t>(274,153)</w:t>
            </w:r>
          </w:p>
        </w:tc>
        <w:tc>
          <w:tcPr>
            <w:tcW w:w="270" w:type="dxa"/>
            <w:vAlign w:val="bottom"/>
          </w:tcPr>
          <w:p w14:paraId="4E888F02" w14:textId="77777777" w:rsidR="00D62ACB" w:rsidRPr="00DC3B1D" w:rsidRDefault="00D62ACB" w:rsidP="000A2A1A">
            <w:pPr>
              <w:spacing w:line="240" w:lineRule="atLeast"/>
              <w:ind w:left="-202" w:right="-15"/>
              <w:jc w:val="right"/>
              <w:rPr>
                <w:rFonts w:ascii="Times New Roman" w:hAnsi="Times New Roman" w:cs="Times New Roman"/>
                <w:sz w:val="22"/>
                <w:szCs w:val="22"/>
              </w:rPr>
            </w:pPr>
          </w:p>
        </w:tc>
        <w:tc>
          <w:tcPr>
            <w:tcW w:w="1170" w:type="dxa"/>
            <w:vAlign w:val="bottom"/>
          </w:tcPr>
          <w:p w14:paraId="67E3148B" w14:textId="77777777" w:rsidR="00D62ACB" w:rsidRPr="00DC3B1D" w:rsidRDefault="00D62ACB" w:rsidP="000A2A1A">
            <w:pPr>
              <w:spacing w:line="240" w:lineRule="atLeast"/>
              <w:ind w:left="-202" w:right="-15"/>
              <w:jc w:val="right"/>
              <w:rPr>
                <w:rFonts w:ascii="Times New Roman" w:hAnsi="Times New Roman" w:cs="Times New Roman"/>
                <w:sz w:val="22"/>
                <w:szCs w:val="22"/>
              </w:rPr>
            </w:pPr>
            <w:r w:rsidRPr="00DC3B1D">
              <w:rPr>
                <w:rFonts w:ascii="Times New Roman" w:hAnsi="Times New Roman" w:cs="Times New Roman"/>
                <w:sz w:val="22"/>
                <w:szCs w:val="22"/>
              </w:rPr>
              <w:t>(206,707)</w:t>
            </w:r>
          </w:p>
        </w:tc>
        <w:tc>
          <w:tcPr>
            <w:tcW w:w="270" w:type="dxa"/>
            <w:vAlign w:val="bottom"/>
          </w:tcPr>
          <w:p w14:paraId="0D98157B" w14:textId="77777777" w:rsidR="00D62ACB" w:rsidRPr="00DC3B1D" w:rsidRDefault="00D62ACB" w:rsidP="000A2A1A">
            <w:pPr>
              <w:spacing w:line="240" w:lineRule="atLeast"/>
              <w:ind w:left="-202" w:right="-15"/>
              <w:jc w:val="right"/>
              <w:rPr>
                <w:rFonts w:ascii="Times New Roman" w:hAnsi="Times New Roman" w:cs="Times New Roman"/>
                <w:sz w:val="22"/>
                <w:szCs w:val="22"/>
              </w:rPr>
            </w:pPr>
          </w:p>
        </w:tc>
        <w:tc>
          <w:tcPr>
            <w:tcW w:w="1260" w:type="dxa"/>
            <w:vAlign w:val="bottom"/>
          </w:tcPr>
          <w:p w14:paraId="1E7CC243" w14:textId="77777777" w:rsidR="00D62ACB" w:rsidRPr="00DC3B1D" w:rsidRDefault="00D62ACB" w:rsidP="000A2A1A">
            <w:pPr>
              <w:spacing w:line="240" w:lineRule="atLeast"/>
              <w:ind w:left="-202" w:right="-15"/>
              <w:jc w:val="right"/>
              <w:rPr>
                <w:rFonts w:ascii="Times New Roman" w:hAnsi="Times New Roman" w:cs="Times New Roman"/>
                <w:sz w:val="22"/>
                <w:szCs w:val="22"/>
              </w:rPr>
            </w:pPr>
            <w:r w:rsidRPr="00DC3B1D">
              <w:rPr>
                <w:rFonts w:ascii="Times New Roman" w:hAnsi="Times New Roman" w:cs="Times New Roman"/>
                <w:sz w:val="22"/>
                <w:szCs w:val="22"/>
              </w:rPr>
              <w:t>(480,860)</w:t>
            </w:r>
          </w:p>
        </w:tc>
      </w:tr>
      <w:tr w:rsidR="00D62ACB" w:rsidRPr="00DC3B1D" w14:paraId="6F9D316E" w14:textId="77777777" w:rsidTr="000A2A1A">
        <w:trPr>
          <w:trHeight w:val="20"/>
        </w:trPr>
        <w:tc>
          <w:tcPr>
            <w:tcW w:w="3330" w:type="dxa"/>
            <w:vAlign w:val="bottom"/>
          </w:tcPr>
          <w:p w14:paraId="1F291661" w14:textId="77777777" w:rsidR="00D62ACB" w:rsidRPr="00DC3B1D" w:rsidRDefault="00D62ACB" w:rsidP="00694BAA">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sz w:val="22"/>
                <w:szCs w:val="22"/>
              </w:rPr>
              <w:t>Losses and reversals of losses on onerous contracts</w:t>
            </w:r>
          </w:p>
        </w:tc>
        <w:tc>
          <w:tcPr>
            <w:tcW w:w="1170" w:type="dxa"/>
            <w:vAlign w:val="bottom"/>
          </w:tcPr>
          <w:p w14:paraId="064C50F9"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38CB09BE"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vAlign w:val="bottom"/>
          </w:tcPr>
          <w:p w14:paraId="60419B15" w14:textId="77777777" w:rsidR="00D62ACB" w:rsidRPr="00DC3B1D" w:rsidRDefault="00D62ACB" w:rsidP="00694BAA">
            <w:pPr>
              <w:tabs>
                <w:tab w:val="left" w:pos="875"/>
              </w:tabs>
              <w:spacing w:line="240" w:lineRule="atLeast"/>
              <w:ind w:right="69"/>
              <w:jc w:val="right"/>
              <w:rPr>
                <w:rFonts w:ascii="Times New Roman" w:hAnsi="Times New Roman" w:cs="Times New Roman"/>
                <w:sz w:val="22"/>
                <w:szCs w:val="22"/>
              </w:rPr>
            </w:pPr>
            <w:r w:rsidRPr="00DC3B1D">
              <w:rPr>
                <w:rFonts w:ascii="Times New Roman" w:hAnsi="Times New Roman" w:cs="Times New Roman"/>
                <w:sz w:val="22"/>
                <w:szCs w:val="22"/>
              </w:rPr>
              <w:t>2</w:t>
            </w:r>
          </w:p>
        </w:tc>
        <w:tc>
          <w:tcPr>
            <w:tcW w:w="270" w:type="dxa"/>
            <w:vAlign w:val="bottom"/>
          </w:tcPr>
          <w:p w14:paraId="4FE76565"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vAlign w:val="bottom"/>
          </w:tcPr>
          <w:p w14:paraId="7B29BBB0"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0B1253A4"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vAlign w:val="bottom"/>
          </w:tcPr>
          <w:p w14:paraId="591F6210"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2401F574"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vAlign w:val="bottom"/>
          </w:tcPr>
          <w:p w14:paraId="7A321D5B" w14:textId="77777777" w:rsidR="00D62ACB" w:rsidRPr="00DC3B1D" w:rsidRDefault="00D62ACB" w:rsidP="00694BAA">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2</w:t>
            </w:r>
          </w:p>
        </w:tc>
      </w:tr>
      <w:tr w:rsidR="00D62ACB" w:rsidRPr="00DC3B1D" w14:paraId="353DDF33" w14:textId="77777777" w:rsidTr="000A2A1A">
        <w:trPr>
          <w:trHeight w:val="20"/>
        </w:trPr>
        <w:tc>
          <w:tcPr>
            <w:tcW w:w="3330" w:type="dxa"/>
            <w:vAlign w:val="bottom"/>
          </w:tcPr>
          <w:p w14:paraId="7C7E2F16" w14:textId="77777777" w:rsidR="00D62ACB" w:rsidRPr="00DC3B1D" w:rsidRDefault="00D62ACB" w:rsidP="00694BAA">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sz w:val="22"/>
                <w:szCs w:val="22"/>
              </w:rPr>
              <w:t>Amortisation of insurance acquisition cash flows</w:t>
            </w:r>
          </w:p>
        </w:tc>
        <w:tc>
          <w:tcPr>
            <w:tcW w:w="1170" w:type="dxa"/>
            <w:tcBorders>
              <w:bottom w:val="single" w:sz="4" w:space="0" w:color="auto"/>
            </w:tcBorders>
            <w:vAlign w:val="bottom"/>
          </w:tcPr>
          <w:p w14:paraId="0FE14F03" w14:textId="77777777" w:rsidR="00D62ACB" w:rsidRPr="00DC3B1D" w:rsidRDefault="00D62ACB" w:rsidP="00694BAA">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1,863,121</w:t>
            </w:r>
          </w:p>
        </w:tc>
        <w:tc>
          <w:tcPr>
            <w:tcW w:w="270" w:type="dxa"/>
            <w:vAlign w:val="bottom"/>
          </w:tcPr>
          <w:p w14:paraId="51A0EED8"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25F7BC9F"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2C0BE5AC"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5F76BD04"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693E31DF"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120C15AD"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74A84345"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76299B75" w14:textId="77777777" w:rsidR="00D62ACB" w:rsidRPr="00DC3B1D" w:rsidRDefault="00D62ACB" w:rsidP="00694BAA">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1,863,121</w:t>
            </w:r>
          </w:p>
        </w:tc>
      </w:tr>
      <w:tr w:rsidR="00D62ACB" w:rsidRPr="00DC3B1D" w14:paraId="5C5ABEC3" w14:textId="77777777" w:rsidTr="000A2A1A">
        <w:trPr>
          <w:trHeight w:val="20"/>
        </w:trPr>
        <w:tc>
          <w:tcPr>
            <w:tcW w:w="3330" w:type="dxa"/>
            <w:vAlign w:val="bottom"/>
          </w:tcPr>
          <w:p w14:paraId="21A87F92" w14:textId="77777777" w:rsidR="00D62ACB" w:rsidRPr="00DC3B1D" w:rsidRDefault="00D62ACB" w:rsidP="00694BAA">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b/>
                <w:bCs/>
                <w:sz w:val="22"/>
                <w:szCs w:val="22"/>
              </w:rPr>
              <w:t>Total insurance service expenses</w:t>
            </w:r>
          </w:p>
        </w:tc>
        <w:tc>
          <w:tcPr>
            <w:tcW w:w="1170" w:type="dxa"/>
            <w:tcBorders>
              <w:top w:val="single" w:sz="4" w:space="0" w:color="auto"/>
              <w:bottom w:val="single" w:sz="4" w:space="0" w:color="auto"/>
            </w:tcBorders>
            <w:vAlign w:val="bottom"/>
          </w:tcPr>
          <w:p w14:paraId="5832C7EC" w14:textId="77777777" w:rsidR="00D62ACB" w:rsidRPr="00DC3B1D" w:rsidRDefault="00D62ACB" w:rsidP="00694BAA">
            <w:pPr>
              <w:spacing w:line="240" w:lineRule="atLeast"/>
              <w:ind w:right="70"/>
              <w:jc w:val="right"/>
              <w:rPr>
                <w:rFonts w:ascii="Times New Roman" w:hAnsi="Times New Roman" w:cs="Times New Roman"/>
                <w:b/>
                <w:bCs/>
                <w:sz w:val="22"/>
                <w:szCs w:val="22"/>
                <w:cs/>
              </w:rPr>
            </w:pPr>
            <w:r w:rsidRPr="00DC3B1D">
              <w:rPr>
                <w:rFonts w:ascii="Times New Roman" w:hAnsi="Times New Roman" w:cs="Times New Roman"/>
                <w:b/>
                <w:bCs/>
                <w:sz w:val="22"/>
                <w:szCs w:val="22"/>
              </w:rPr>
              <w:t>1,863,121</w:t>
            </w:r>
          </w:p>
        </w:tc>
        <w:tc>
          <w:tcPr>
            <w:tcW w:w="270" w:type="dxa"/>
            <w:vAlign w:val="bottom"/>
          </w:tcPr>
          <w:p w14:paraId="2F2C984E"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5CDBAD91" w14:textId="77777777" w:rsidR="00D62ACB" w:rsidRPr="00DC3B1D" w:rsidRDefault="00D62ACB" w:rsidP="00694BAA">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(3)</w:t>
            </w:r>
          </w:p>
        </w:tc>
        <w:tc>
          <w:tcPr>
            <w:tcW w:w="270" w:type="dxa"/>
            <w:vAlign w:val="bottom"/>
          </w:tcPr>
          <w:p w14:paraId="729E8D95"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47AA7B46" w14:textId="77777777" w:rsidR="00D62ACB" w:rsidRPr="00DC3B1D" w:rsidRDefault="00D62ACB" w:rsidP="00694BAA">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5,158,540</w:t>
            </w:r>
          </w:p>
        </w:tc>
        <w:tc>
          <w:tcPr>
            <w:tcW w:w="270" w:type="dxa"/>
            <w:vAlign w:val="bottom"/>
          </w:tcPr>
          <w:p w14:paraId="724806DE"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503C55B4" w14:textId="77777777" w:rsidR="00D62ACB" w:rsidRPr="00DC3B1D" w:rsidRDefault="00D62ACB" w:rsidP="00694BAA">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280,202</w:t>
            </w:r>
          </w:p>
        </w:tc>
        <w:tc>
          <w:tcPr>
            <w:tcW w:w="270" w:type="dxa"/>
            <w:vAlign w:val="bottom"/>
          </w:tcPr>
          <w:p w14:paraId="35B0B953"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57C2844F" w14:textId="77777777" w:rsidR="00D62ACB" w:rsidRPr="00DC3B1D" w:rsidRDefault="00D62ACB" w:rsidP="00694BAA">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7,301,860</w:t>
            </w:r>
          </w:p>
        </w:tc>
      </w:tr>
      <w:tr w:rsidR="00D62ACB" w:rsidRPr="00DC3B1D" w14:paraId="47C8AA14" w14:textId="77777777" w:rsidTr="000A2A1A">
        <w:trPr>
          <w:trHeight w:val="20"/>
        </w:trPr>
        <w:tc>
          <w:tcPr>
            <w:tcW w:w="3330" w:type="dxa"/>
            <w:vAlign w:val="bottom"/>
          </w:tcPr>
          <w:p w14:paraId="2055268B" w14:textId="77777777" w:rsidR="00D62ACB" w:rsidRPr="00DC3B1D" w:rsidRDefault="00D62ACB" w:rsidP="00694BAA">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b/>
                <w:bCs/>
                <w:sz w:val="22"/>
                <w:szCs w:val="22"/>
              </w:rPr>
              <w:t>Insurance service result</w:t>
            </w:r>
          </w:p>
        </w:tc>
        <w:tc>
          <w:tcPr>
            <w:tcW w:w="1170" w:type="dxa"/>
            <w:tcBorders>
              <w:top w:val="single" w:sz="4" w:space="0" w:color="auto"/>
            </w:tcBorders>
            <w:vAlign w:val="bottom"/>
          </w:tcPr>
          <w:p w14:paraId="7DB464F4" w14:textId="77777777" w:rsidR="00D62ACB" w:rsidRPr="00DC3B1D" w:rsidRDefault="00D62ACB" w:rsidP="000A2A1A">
            <w:pPr>
              <w:spacing w:line="240" w:lineRule="atLeast"/>
              <w:ind w:left="-202" w:right="-15"/>
              <w:jc w:val="right"/>
              <w:rPr>
                <w:rFonts w:ascii="Times New Roman" w:hAnsi="Times New Roman" w:cs="Times New Roman"/>
                <w:b/>
                <w:bCs/>
                <w:sz w:val="22"/>
                <w:szCs w:val="22"/>
              </w:rPr>
            </w:pPr>
            <w:r w:rsidRPr="00DC3B1D">
              <w:rPr>
                <w:rFonts w:ascii="Times New Roman" w:hAnsi="Times New Roman" w:cs="Times New Roman"/>
                <w:b/>
                <w:bCs/>
                <w:sz w:val="22"/>
                <w:szCs w:val="22"/>
              </w:rPr>
              <w:t>(3,461,318)</w:t>
            </w:r>
          </w:p>
        </w:tc>
        <w:tc>
          <w:tcPr>
            <w:tcW w:w="270" w:type="dxa"/>
            <w:vAlign w:val="bottom"/>
          </w:tcPr>
          <w:p w14:paraId="0C91E944"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170" w:type="dxa"/>
            <w:tcBorders>
              <w:top w:val="single" w:sz="4" w:space="0" w:color="auto"/>
            </w:tcBorders>
            <w:vAlign w:val="bottom"/>
          </w:tcPr>
          <w:p w14:paraId="54AE9CA9" w14:textId="77777777" w:rsidR="00D62ACB" w:rsidRPr="00DC3B1D" w:rsidRDefault="00D62ACB" w:rsidP="00694BAA">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(3)</w:t>
            </w:r>
          </w:p>
        </w:tc>
        <w:tc>
          <w:tcPr>
            <w:tcW w:w="270" w:type="dxa"/>
            <w:vAlign w:val="bottom"/>
          </w:tcPr>
          <w:p w14:paraId="49BCD9C2"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260" w:type="dxa"/>
            <w:tcBorders>
              <w:top w:val="single" w:sz="4" w:space="0" w:color="auto"/>
            </w:tcBorders>
            <w:vAlign w:val="bottom"/>
          </w:tcPr>
          <w:p w14:paraId="6CFAC390" w14:textId="77777777" w:rsidR="00D62ACB" w:rsidRPr="00DC3B1D" w:rsidRDefault="00D62ACB" w:rsidP="00694BAA">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5,158,540</w:t>
            </w:r>
          </w:p>
        </w:tc>
        <w:tc>
          <w:tcPr>
            <w:tcW w:w="270" w:type="dxa"/>
            <w:vAlign w:val="bottom"/>
          </w:tcPr>
          <w:p w14:paraId="6B2D4E37"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170" w:type="dxa"/>
            <w:tcBorders>
              <w:top w:val="single" w:sz="4" w:space="0" w:color="auto"/>
            </w:tcBorders>
            <w:vAlign w:val="bottom"/>
          </w:tcPr>
          <w:p w14:paraId="441E8B31" w14:textId="77777777" w:rsidR="00D62ACB" w:rsidRPr="00DC3B1D" w:rsidRDefault="00D62ACB" w:rsidP="00694BAA">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280,202</w:t>
            </w:r>
          </w:p>
        </w:tc>
        <w:tc>
          <w:tcPr>
            <w:tcW w:w="270" w:type="dxa"/>
            <w:vAlign w:val="bottom"/>
          </w:tcPr>
          <w:p w14:paraId="62CEB057"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260" w:type="dxa"/>
            <w:tcBorders>
              <w:top w:val="single" w:sz="4" w:space="0" w:color="auto"/>
            </w:tcBorders>
            <w:vAlign w:val="bottom"/>
          </w:tcPr>
          <w:p w14:paraId="2E4FD5C5" w14:textId="77777777" w:rsidR="00D62ACB" w:rsidRPr="00DC3B1D" w:rsidRDefault="00D62ACB" w:rsidP="00694BAA">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1,977,421</w:t>
            </w:r>
          </w:p>
        </w:tc>
      </w:tr>
      <w:tr w:rsidR="00D62ACB" w:rsidRPr="00DC3B1D" w14:paraId="708197A2" w14:textId="77777777" w:rsidTr="000A2A1A">
        <w:trPr>
          <w:trHeight w:val="20"/>
        </w:trPr>
        <w:tc>
          <w:tcPr>
            <w:tcW w:w="3330" w:type="dxa"/>
            <w:vAlign w:val="bottom"/>
          </w:tcPr>
          <w:p w14:paraId="78318DFD" w14:textId="77777777" w:rsidR="00D62ACB" w:rsidRPr="00DC3B1D" w:rsidRDefault="00D62ACB" w:rsidP="00694BAA">
            <w:pPr>
              <w:spacing w:line="240" w:lineRule="atLeast"/>
              <w:ind w:left="163" w:right="-203" w:hanging="163"/>
              <w:jc w:val="left"/>
              <w:rPr>
                <w:rFonts w:ascii="Times New Roman" w:hAnsi="Times New Roman" w:cs="Times New Roman"/>
                <w:sz w:val="22"/>
                <w:szCs w:val="22"/>
              </w:rPr>
            </w:pPr>
            <w:r w:rsidRPr="00DC3B1D">
              <w:rPr>
                <w:rFonts w:ascii="Times New Roman" w:hAnsi="Times New Roman" w:cs="Times New Roman"/>
                <w:sz w:val="22"/>
                <w:szCs w:val="22"/>
              </w:rPr>
              <w:t>Finance expense from insurance contracts issued</w:t>
            </w:r>
          </w:p>
        </w:tc>
        <w:tc>
          <w:tcPr>
            <w:tcW w:w="1170" w:type="dxa"/>
            <w:tcBorders>
              <w:top w:val="single" w:sz="4" w:space="0" w:color="auto"/>
            </w:tcBorders>
            <w:vAlign w:val="bottom"/>
          </w:tcPr>
          <w:p w14:paraId="2021231D"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324CE148"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4A6B6784"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156EFD0F"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5DEEF493" w14:textId="77777777" w:rsidR="00D62ACB" w:rsidRPr="00DC3B1D" w:rsidRDefault="00D62ACB" w:rsidP="00694BAA">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35,031</w:t>
            </w:r>
          </w:p>
        </w:tc>
        <w:tc>
          <w:tcPr>
            <w:tcW w:w="270" w:type="dxa"/>
            <w:vAlign w:val="bottom"/>
          </w:tcPr>
          <w:p w14:paraId="33299A39"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5E0E48FC" w14:textId="77777777" w:rsidR="00D62ACB" w:rsidRPr="00DC3B1D" w:rsidRDefault="00D62ACB" w:rsidP="00694BAA">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6,367</w:t>
            </w:r>
          </w:p>
        </w:tc>
        <w:tc>
          <w:tcPr>
            <w:tcW w:w="270" w:type="dxa"/>
            <w:vAlign w:val="bottom"/>
          </w:tcPr>
          <w:p w14:paraId="6512C1F0"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1BA6FE97" w14:textId="77777777" w:rsidR="00D62ACB" w:rsidRPr="00DC3B1D" w:rsidRDefault="00D62ACB" w:rsidP="00694BAA">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41,398</w:t>
            </w:r>
          </w:p>
        </w:tc>
      </w:tr>
      <w:tr w:rsidR="00D62ACB" w:rsidRPr="00DC3B1D" w14:paraId="47B6C959" w14:textId="77777777" w:rsidTr="000A2A1A">
        <w:trPr>
          <w:trHeight w:val="20"/>
        </w:trPr>
        <w:tc>
          <w:tcPr>
            <w:tcW w:w="3330" w:type="dxa"/>
            <w:vAlign w:val="bottom"/>
          </w:tcPr>
          <w:p w14:paraId="36A30535" w14:textId="77777777" w:rsidR="00D62ACB" w:rsidRPr="00DC3B1D" w:rsidRDefault="00D62ACB" w:rsidP="00694BAA">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b/>
                <w:bCs/>
                <w:sz w:val="22"/>
                <w:szCs w:val="22"/>
              </w:rPr>
              <w:t>Total amount recognised in comprehensive income</w:t>
            </w:r>
          </w:p>
        </w:tc>
        <w:tc>
          <w:tcPr>
            <w:tcW w:w="1170" w:type="dxa"/>
            <w:tcBorders>
              <w:top w:val="single" w:sz="4" w:space="0" w:color="auto"/>
              <w:bottom w:val="single" w:sz="4" w:space="0" w:color="auto"/>
            </w:tcBorders>
            <w:vAlign w:val="bottom"/>
          </w:tcPr>
          <w:p w14:paraId="270B96B3" w14:textId="77777777" w:rsidR="00D62ACB" w:rsidRPr="00DC3B1D" w:rsidRDefault="00D62ACB" w:rsidP="000A2A1A">
            <w:pPr>
              <w:spacing w:line="240" w:lineRule="atLeast"/>
              <w:ind w:left="-202" w:right="-15"/>
              <w:jc w:val="right"/>
              <w:rPr>
                <w:rFonts w:ascii="Times New Roman" w:hAnsi="Times New Roman" w:cs="Times New Roman"/>
                <w:b/>
                <w:bCs/>
                <w:sz w:val="22"/>
                <w:szCs w:val="22"/>
              </w:rPr>
            </w:pPr>
            <w:r w:rsidRPr="00DC3B1D">
              <w:rPr>
                <w:rFonts w:ascii="Times New Roman" w:hAnsi="Times New Roman" w:cs="Times New Roman"/>
                <w:b/>
                <w:bCs/>
                <w:sz w:val="22"/>
                <w:szCs w:val="22"/>
              </w:rPr>
              <w:t>(3,461,318)</w:t>
            </w:r>
          </w:p>
        </w:tc>
        <w:tc>
          <w:tcPr>
            <w:tcW w:w="270" w:type="dxa"/>
            <w:vAlign w:val="bottom"/>
          </w:tcPr>
          <w:p w14:paraId="02A11FB5"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7A4A0B96" w14:textId="77777777" w:rsidR="00D62ACB" w:rsidRPr="00DC3B1D" w:rsidRDefault="00D62ACB" w:rsidP="00694BAA">
            <w:pPr>
              <w:spacing w:line="240" w:lineRule="atLeast"/>
              <w:jc w:val="right"/>
              <w:rPr>
                <w:rFonts w:ascii="Times New Roman" w:hAnsi="Times New Roman" w:cs="Times New Roman"/>
                <w:b/>
                <w:bCs/>
                <w:sz w:val="22"/>
                <w:szCs w:val="22"/>
              </w:rPr>
            </w:pPr>
            <w:r w:rsidRPr="00DC3B1D">
              <w:rPr>
                <w:rFonts w:ascii="Times New Roman" w:hAnsi="Times New Roman" w:cs="Times New Roman"/>
                <w:b/>
                <w:bCs/>
                <w:sz w:val="22"/>
                <w:szCs w:val="22"/>
              </w:rPr>
              <w:t>(3)</w:t>
            </w:r>
          </w:p>
        </w:tc>
        <w:tc>
          <w:tcPr>
            <w:tcW w:w="270" w:type="dxa"/>
            <w:vAlign w:val="bottom"/>
          </w:tcPr>
          <w:p w14:paraId="05AB797A"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1E5FEACE" w14:textId="77777777" w:rsidR="00D62ACB" w:rsidRPr="00DC3B1D" w:rsidRDefault="00D62ACB" w:rsidP="00694BAA">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5,193,571</w:t>
            </w:r>
          </w:p>
        </w:tc>
        <w:tc>
          <w:tcPr>
            <w:tcW w:w="270" w:type="dxa"/>
            <w:vAlign w:val="bottom"/>
          </w:tcPr>
          <w:p w14:paraId="60BF9E20"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322221CB" w14:textId="77777777" w:rsidR="00D62ACB" w:rsidRPr="00DC3B1D" w:rsidRDefault="00D62ACB" w:rsidP="00694BAA">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286,569</w:t>
            </w:r>
          </w:p>
        </w:tc>
        <w:tc>
          <w:tcPr>
            <w:tcW w:w="270" w:type="dxa"/>
            <w:vAlign w:val="bottom"/>
          </w:tcPr>
          <w:p w14:paraId="62773F5D"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13C6ABBA" w14:textId="77777777" w:rsidR="00D62ACB" w:rsidRPr="00DC3B1D" w:rsidRDefault="00D62ACB" w:rsidP="00694BAA">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2,018,819</w:t>
            </w:r>
          </w:p>
        </w:tc>
      </w:tr>
      <w:tr w:rsidR="00D62ACB" w:rsidRPr="00DC3B1D" w14:paraId="667C3CC1" w14:textId="77777777" w:rsidTr="000A2A1A">
        <w:trPr>
          <w:trHeight w:val="20"/>
        </w:trPr>
        <w:tc>
          <w:tcPr>
            <w:tcW w:w="3330" w:type="dxa"/>
            <w:vAlign w:val="bottom"/>
          </w:tcPr>
          <w:p w14:paraId="4A573FD0" w14:textId="77777777" w:rsidR="00D62ACB" w:rsidRPr="00DC3B1D" w:rsidRDefault="00D62ACB" w:rsidP="00694BAA">
            <w:pPr>
              <w:spacing w:line="240" w:lineRule="atLeast"/>
              <w:ind w:left="163" w:right="72" w:hanging="163"/>
              <w:jc w:val="left"/>
              <w:rPr>
                <w:rFonts w:ascii="Times New Roman" w:hAnsi="Times New Roman" w:cs="Times New Roman"/>
                <w:b/>
                <w:bCs/>
                <w:sz w:val="22"/>
                <w:szCs w:val="22"/>
              </w:rPr>
            </w:pPr>
          </w:p>
        </w:tc>
        <w:tc>
          <w:tcPr>
            <w:tcW w:w="1170" w:type="dxa"/>
            <w:tcBorders>
              <w:top w:val="single" w:sz="4" w:space="0" w:color="auto"/>
            </w:tcBorders>
            <w:vAlign w:val="bottom"/>
          </w:tcPr>
          <w:p w14:paraId="1037D84C" w14:textId="77777777" w:rsidR="00D62ACB" w:rsidRPr="00DC3B1D" w:rsidRDefault="00D62ACB" w:rsidP="00694BAA">
            <w:pPr>
              <w:spacing w:line="240" w:lineRule="atLeast"/>
              <w:jc w:val="right"/>
              <w:rPr>
                <w:rFonts w:ascii="Times New Roman" w:hAnsi="Times New Roman" w:cs="Times New Roman"/>
                <w:sz w:val="22"/>
                <w:szCs w:val="22"/>
              </w:rPr>
            </w:pPr>
          </w:p>
        </w:tc>
        <w:tc>
          <w:tcPr>
            <w:tcW w:w="270" w:type="dxa"/>
            <w:vAlign w:val="bottom"/>
          </w:tcPr>
          <w:p w14:paraId="497184E5"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23042241"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270" w:type="dxa"/>
            <w:vAlign w:val="bottom"/>
          </w:tcPr>
          <w:p w14:paraId="70A2E204"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33C59B74" w14:textId="77777777" w:rsidR="00D62ACB" w:rsidRPr="00DC3B1D" w:rsidRDefault="00D62ACB" w:rsidP="00694BAA">
            <w:pPr>
              <w:spacing w:line="240" w:lineRule="atLeast"/>
              <w:ind w:right="70"/>
              <w:jc w:val="right"/>
              <w:rPr>
                <w:rFonts w:ascii="Times New Roman" w:hAnsi="Times New Roman" w:cs="Times New Roman"/>
                <w:sz w:val="22"/>
                <w:szCs w:val="22"/>
              </w:rPr>
            </w:pPr>
          </w:p>
        </w:tc>
        <w:tc>
          <w:tcPr>
            <w:tcW w:w="270" w:type="dxa"/>
            <w:vAlign w:val="bottom"/>
          </w:tcPr>
          <w:p w14:paraId="3EE98F7A"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21320919" w14:textId="77777777" w:rsidR="00D62ACB" w:rsidRPr="00DC3B1D" w:rsidRDefault="00D62ACB" w:rsidP="00694BAA">
            <w:pPr>
              <w:spacing w:line="240" w:lineRule="atLeast"/>
              <w:ind w:right="70"/>
              <w:jc w:val="right"/>
              <w:rPr>
                <w:rFonts w:ascii="Times New Roman" w:hAnsi="Times New Roman" w:cs="Times New Roman"/>
                <w:sz w:val="22"/>
                <w:szCs w:val="22"/>
              </w:rPr>
            </w:pPr>
          </w:p>
        </w:tc>
        <w:tc>
          <w:tcPr>
            <w:tcW w:w="270" w:type="dxa"/>
            <w:vAlign w:val="bottom"/>
          </w:tcPr>
          <w:p w14:paraId="1793CC64"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1C14D6AC" w14:textId="77777777" w:rsidR="00D62ACB" w:rsidRPr="00DC3B1D" w:rsidRDefault="00D62ACB" w:rsidP="00694BAA">
            <w:pPr>
              <w:spacing w:line="240" w:lineRule="atLeast"/>
              <w:ind w:right="70"/>
              <w:jc w:val="right"/>
              <w:rPr>
                <w:rFonts w:ascii="Times New Roman" w:hAnsi="Times New Roman" w:cs="Times New Roman"/>
                <w:sz w:val="22"/>
                <w:szCs w:val="22"/>
              </w:rPr>
            </w:pPr>
          </w:p>
        </w:tc>
      </w:tr>
      <w:tr w:rsidR="00D62ACB" w:rsidRPr="00DC3B1D" w14:paraId="7FEC466D" w14:textId="77777777" w:rsidTr="000A2A1A">
        <w:trPr>
          <w:trHeight w:val="20"/>
        </w:trPr>
        <w:tc>
          <w:tcPr>
            <w:tcW w:w="3330" w:type="dxa"/>
          </w:tcPr>
          <w:p w14:paraId="4733A1C3" w14:textId="77777777" w:rsidR="00D62ACB" w:rsidRPr="00DC3B1D" w:rsidRDefault="00D62ACB" w:rsidP="00694BAA">
            <w:pPr>
              <w:spacing w:line="240" w:lineRule="atLeast"/>
              <w:ind w:left="163" w:right="72" w:hanging="163"/>
              <w:jc w:val="left"/>
              <w:rPr>
                <w:rFonts w:ascii="Times New Roman" w:hAnsi="Times New Roman" w:cs="Times New Roman"/>
                <w:b/>
                <w:bCs/>
                <w:sz w:val="22"/>
                <w:szCs w:val="22"/>
              </w:rPr>
            </w:pPr>
            <w:r w:rsidRPr="00DC3B1D">
              <w:rPr>
                <w:rFonts w:ascii="Times New Roman" w:hAnsi="Times New Roman" w:cs="Times New Roman"/>
                <w:b/>
                <w:bCs/>
                <w:sz w:val="22"/>
                <w:szCs w:val="22"/>
              </w:rPr>
              <w:t>Cash flows</w:t>
            </w:r>
          </w:p>
        </w:tc>
        <w:tc>
          <w:tcPr>
            <w:tcW w:w="1170" w:type="dxa"/>
            <w:vAlign w:val="bottom"/>
          </w:tcPr>
          <w:p w14:paraId="22D19407" w14:textId="77777777" w:rsidR="00D62ACB" w:rsidRPr="00DC3B1D" w:rsidRDefault="00D62ACB" w:rsidP="00694BAA">
            <w:pPr>
              <w:spacing w:line="240" w:lineRule="atLeast"/>
              <w:jc w:val="right"/>
              <w:rPr>
                <w:rFonts w:ascii="Times New Roman" w:hAnsi="Times New Roman" w:cs="Times New Roman"/>
                <w:sz w:val="22"/>
                <w:szCs w:val="22"/>
              </w:rPr>
            </w:pPr>
          </w:p>
        </w:tc>
        <w:tc>
          <w:tcPr>
            <w:tcW w:w="270" w:type="dxa"/>
            <w:vAlign w:val="bottom"/>
          </w:tcPr>
          <w:p w14:paraId="5D289061"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vAlign w:val="bottom"/>
          </w:tcPr>
          <w:p w14:paraId="7837D025"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270" w:type="dxa"/>
            <w:vAlign w:val="bottom"/>
          </w:tcPr>
          <w:p w14:paraId="103925C3"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vAlign w:val="bottom"/>
          </w:tcPr>
          <w:p w14:paraId="7B6A694D" w14:textId="77777777" w:rsidR="00D62ACB" w:rsidRPr="00DC3B1D" w:rsidRDefault="00D62ACB" w:rsidP="00694BAA">
            <w:pPr>
              <w:spacing w:line="240" w:lineRule="atLeast"/>
              <w:ind w:right="70"/>
              <w:jc w:val="right"/>
              <w:rPr>
                <w:rFonts w:ascii="Times New Roman" w:hAnsi="Times New Roman" w:cs="Times New Roman"/>
                <w:sz w:val="22"/>
                <w:szCs w:val="22"/>
              </w:rPr>
            </w:pPr>
          </w:p>
        </w:tc>
        <w:tc>
          <w:tcPr>
            <w:tcW w:w="270" w:type="dxa"/>
            <w:vAlign w:val="bottom"/>
          </w:tcPr>
          <w:p w14:paraId="3C56A968"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vAlign w:val="bottom"/>
          </w:tcPr>
          <w:p w14:paraId="63ADCD20" w14:textId="77777777" w:rsidR="00D62ACB" w:rsidRPr="00DC3B1D" w:rsidRDefault="00D62ACB" w:rsidP="00694BAA">
            <w:pPr>
              <w:spacing w:line="240" w:lineRule="atLeast"/>
              <w:ind w:right="70"/>
              <w:jc w:val="right"/>
              <w:rPr>
                <w:rFonts w:ascii="Times New Roman" w:hAnsi="Times New Roman" w:cs="Times New Roman"/>
                <w:sz w:val="22"/>
                <w:szCs w:val="22"/>
              </w:rPr>
            </w:pPr>
          </w:p>
        </w:tc>
        <w:tc>
          <w:tcPr>
            <w:tcW w:w="270" w:type="dxa"/>
            <w:vAlign w:val="bottom"/>
          </w:tcPr>
          <w:p w14:paraId="1DA3365E"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vAlign w:val="bottom"/>
          </w:tcPr>
          <w:p w14:paraId="196983A6" w14:textId="77777777" w:rsidR="00D62ACB" w:rsidRPr="00DC3B1D" w:rsidRDefault="00D62ACB" w:rsidP="00694BAA">
            <w:pPr>
              <w:spacing w:line="240" w:lineRule="atLeast"/>
              <w:ind w:right="70"/>
              <w:jc w:val="right"/>
              <w:rPr>
                <w:rFonts w:ascii="Times New Roman" w:hAnsi="Times New Roman" w:cs="Times New Roman"/>
                <w:sz w:val="22"/>
                <w:szCs w:val="22"/>
              </w:rPr>
            </w:pPr>
          </w:p>
        </w:tc>
      </w:tr>
      <w:tr w:rsidR="00D62ACB" w:rsidRPr="00DC3B1D" w14:paraId="3608742D" w14:textId="77777777" w:rsidTr="000A2A1A">
        <w:trPr>
          <w:trHeight w:val="20"/>
        </w:trPr>
        <w:tc>
          <w:tcPr>
            <w:tcW w:w="3330" w:type="dxa"/>
          </w:tcPr>
          <w:p w14:paraId="2656BC9C" w14:textId="77777777" w:rsidR="00D62ACB" w:rsidRPr="00DC3B1D" w:rsidRDefault="00D62ACB" w:rsidP="00694BAA">
            <w:pPr>
              <w:spacing w:line="240" w:lineRule="atLeast"/>
              <w:ind w:left="163" w:right="72" w:hanging="163"/>
              <w:jc w:val="left"/>
              <w:rPr>
                <w:rFonts w:ascii="Times New Roman" w:hAnsi="Times New Roman" w:cs="Times New Roman"/>
                <w:b/>
                <w:bCs/>
                <w:sz w:val="22"/>
                <w:szCs w:val="22"/>
              </w:rPr>
            </w:pPr>
            <w:r w:rsidRPr="00DC3B1D">
              <w:rPr>
                <w:rFonts w:ascii="Times New Roman" w:hAnsi="Times New Roman" w:cs="Times New Roman"/>
                <w:sz w:val="22"/>
                <w:szCs w:val="22"/>
              </w:rPr>
              <w:t>Premiums received</w:t>
            </w:r>
          </w:p>
        </w:tc>
        <w:tc>
          <w:tcPr>
            <w:tcW w:w="1170" w:type="dxa"/>
            <w:vAlign w:val="bottom"/>
          </w:tcPr>
          <w:p w14:paraId="688E6DA2" w14:textId="77777777" w:rsidR="00D62ACB" w:rsidRPr="00DC3B1D" w:rsidRDefault="00D62ACB" w:rsidP="00694BAA">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5,526,906</w:t>
            </w:r>
          </w:p>
        </w:tc>
        <w:tc>
          <w:tcPr>
            <w:tcW w:w="270" w:type="dxa"/>
          </w:tcPr>
          <w:p w14:paraId="3B10CC33"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vAlign w:val="bottom"/>
          </w:tcPr>
          <w:p w14:paraId="0E768D08"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750D30D6"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tcPr>
          <w:p w14:paraId="16178625"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1F81EB6C"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vAlign w:val="bottom"/>
          </w:tcPr>
          <w:p w14:paraId="563147A1"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3B95CA93"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tcPr>
          <w:p w14:paraId="7C893022" w14:textId="77777777" w:rsidR="00D62ACB" w:rsidRPr="00DC3B1D" w:rsidRDefault="00D62ACB" w:rsidP="00694BAA">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5,526,906</w:t>
            </w:r>
          </w:p>
        </w:tc>
      </w:tr>
      <w:tr w:rsidR="00D62ACB" w:rsidRPr="00DC3B1D" w14:paraId="1B8EF82E" w14:textId="77777777" w:rsidTr="000A2A1A">
        <w:trPr>
          <w:trHeight w:val="20"/>
        </w:trPr>
        <w:tc>
          <w:tcPr>
            <w:tcW w:w="3330" w:type="dxa"/>
          </w:tcPr>
          <w:p w14:paraId="7D5DA482" w14:textId="77777777" w:rsidR="00D62ACB" w:rsidRPr="00DC3B1D" w:rsidRDefault="00D62ACB" w:rsidP="00694BAA">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sz w:val="22"/>
                <w:szCs w:val="22"/>
              </w:rPr>
              <w:t>Claims and other insurance service expense paid</w:t>
            </w:r>
          </w:p>
        </w:tc>
        <w:tc>
          <w:tcPr>
            <w:tcW w:w="1170" w:type="dxa"/>
            <w:vAlign w:val="bottom"/>
          </w:tcPr>
          <w:p w14:paraId="0C7CF7FB"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31420943"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vAlign w:val="bottom"/>
          </w:tcPr>
          <w:p w14:paraId="4D6A2834"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7C953D10"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vAlign w:val="bottom"/>
          </w:tcPr>
          <w:p w14:paraId="0454776B" w14:textId="77777777" w:rsidR="00D62ACB" w:rsidRPr="00DC3B1D" w:rsidRDefault="00D62ACB" w:rsidP="00694BAA">
            <w:pPr>
              <w:spacing w:line="240" w:lineRule="atLeast"/>
              <w:jc w:val="right"/>
              <w:rPr>
                <w:rFonts w:ascii="Times New Roman" w:hAnsi="Times New Roman" w:cs="Times New Roman"/>
                <w:sz w:val="22"/>
                <w:szCs w:val="22"/>
              </w:rPr>
            </w:pPr>
            <w:r w:rsidRPr="00DC3B1D">
              <w:rPr>
                <w:rFonts w:ascii="Times New Roman" w:hAnsi="Times New Roman" w:cs="Times New Roman"/>
                <w:sz w:val="22"/>
                <w:szCs w:val="22"/>
              </w:rPr>
              <w:t>(3,493,353)</w:t>
            </w:r>
          </w:p>
        </w:tc>
        <w:tc>
          <w:tcPr>
            <w:tcW w:w="270" w:type="dxa"/>
            <w:vAlign w:val="bottom"/>
          </w:tcPr>
          <w:p w14:paraId="3775E6DD"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vAlign w:val="bottom"/>
          </w:tcPr>
          <w:p w14:paraId="41267F75"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7CF476CE"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vAlign w:val="bottom"/>
          </w:tcPr>
          <w:p w14:paraId="497EABBB" w14:textId="77777777" w:rsidR="00D62ACB" w:rsidRPr="00DC3B1D" w:rsidRDefault="00D62ACB" w:rsidP="000A2A1A">
            <w:pPr>
              <w:spacing w:line="240" w:lineRule="atLeast"/>
              <w:ind w:left="-202" w:right="-15"/>
              <w:jc w:val="right"/>
              <w:rPr>
                <w:rFonts w:ascii="Times New Roman" w:hAnsi="Times New Roman" w:cs="Times New Roman"/>
                <w:sz w:val="22"/>
                <w:szCs w:val="22"/>
              </w:rPr>
            </w:pPr>
            <w:r w:rsidRPr="00DC3B1D">
              <w:rPr>
                <w:rFonts w:ascii="Times New Roman" w:hAnsi="Times New Roman" w:cs="Times New Roman"/>
                <w:sz w:val="22"/>
                <w:szCs w:val="22"/>
              </w:rPr>
              <w:t>(3,493,353)</w:t>
            </w:r>
          </w:p>
        </w:tc>
      </w:tr>
      <w:tr w:rsidR="00D62ACB" w:rsidRPr="00DC3B1D" w14:paraId="4C44DB6B" w14:textId="77777777" w:rsidTr="000A2A1A">
        <w:trPr>
          <w:trHeight w:val="20"/>
        </w:trPr>
        <w:tc>
          <w:tcPr>
            <w:tcW w:w="3330" w:type="dxa"/>
          </w:tcPr>
          <w:p w14:paraId="56D3CEFB" w14:textId="77777777" w:rsidR="00D62ACB" w:rsidRPr="00DC3B1D" w:rsidRDefault="00D62ACB" w:rsidP="00694BAA">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sz w:val="22"/>
                <w:szCs w:val="22"/>
              </w:rPr>
              <w:t>Insurance acquisition cash flows</w:t>
            </w:r>
          </w:p>
        </w:tc>
        <w:tc>
          <w:tcPr>
            <w:tcW w:w="1170" w:type="dxa"/>
            <w:tcBorders>
              <w:bottom w:val="single" w:sz="4" w:space="0" w:color="auto"/>
            </w:tcBorders>
            <w:vAlign w:val="bottom"/>
          </w:tcPr>
          <w:p w14:paraId="16B85DF6" w14:textId="77777777" w:rsidR="00D62ACB" w:rsidRPr="00DC3B1D" w:rsidRDefault="00D62ACB" w:rsidP="000A2A1A">
            <w:pPr>
              <w:spacing w:line="240" w:lineRule="atLeast"/>
              <w:ind w:left="-202" w:right="-15"/>
              <w:jc w:val="right"/>
              <w:rPr>
                <w:rFonts w:ascii="Times New Roman" w:hAnsi="Times New Roman" w:cs="Times New Roman"/>
                <w:sz w:val="22"/>
                <w:szCs w:val="22"/>
              </w:rPr>
            </w:pPr>
            <w:r w:rsidRPr="00DC3B1D">
              <w:rPr>
                <w:rFonts w:ascii="Times New Roman" w:hAnsi="Times New Roman" w:cs="Times New Roman"/>
                <w:sz w:val="22"/>
                <w:szCs w:val="22"/>
              </w:rPr>
              <w:t>(1,870,935)</w:t>
            </w:r>
          </w:p>
        </w:tc>
        <w:tc>
          <w:tcPr>
            <w:tcW w:w="270" w:type="dxa"/>
          </w:tcPr>
          <w:p w14:paraId="39F953A0"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2D09EFE0"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71443A8A"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6186BBFD"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08E6BC7E"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16D9F09D"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41F06B69"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tcPr>
          <w:p w14:paraId="3F5573B6" w14:textId="77777777" w:rsidR="00D62ACB" w:rsidRPr="00DC3B1D" w:rsidRDefault="00D62ACB" w:rsidP="000A2A1A">
            <w:pPr>
              <w:spacing w:line="240" w:lineRule="atLeast"/>
              <w:ind w:left="-202" w:right="-15"/>
              <w:jc w:val="right"/>
              <w:rPr>
                <w:rFonts w:ascii="Times New Roman" w:hAnsi="Times New Roman" w:cs="Times New Roman"/>
                <w:sz w:val="22"/>
                <w:szCs w:val="22"/>
              </w:rPr>
            </w:pPr>
            <w:r w:rsidRPr="00DC3B1D">
              <w:rPr>
                <w:rFonts w:ascii="Times New Roman" w:hAnsi="Times New Roman" w:cs="Times New Roman"/>
                <w:sz w:val="22"/>
                <w:szCs w:val="22"/>
              </w:rPr>
              <w:t>(1,870,935)</w:t>
            </w:r>
          </w:p>
        </w:tc>
      </w:tr>
      <w:tr w:rsidR="00D62ACB" w:rsidRPr="00DC3B1D" w14:paraId="197C12CB" w14:textId="77777777" w:rsidTr="000A2A1A">
        <w:trPr>
          <w:trHeight w:val="20"/>
        </w:trPr>
        <w:tc>
          <w:tcPr>
            <w:tcW w:w="3330" w:type="dxa"/>
          </w:tcPr>
          <w:p w14:paraId="08A26A98" w14:textId="77777777" w:rsidR="00D62ACB" w:rsidRPr="00DC3B1D" w:rsidRDefault="00D62ACB" w:rsidP="00694BAA">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b/>
                <w:bCs/>
                <w:sz w:val="22"/>
                <w:szCs w:val="22"/>
              </w:rPr>
              <w:t>Total cash flows</w:t>
            </w:r>
          </w:p>
        </w:tc>
        <w:tc>
          <w:tcPr>
            <w:tcW w:w="1170" w:type="dxa"/>
            <w:tcBorders>
              <w:top w:val="single" w:sz="4" w:space="0" w:color="auto"/>
              <w:bottom w:val="single" w:sz="4" w:space="0" w:color="auto"/>
            </w:tcBorders>
            <w:vAlign w:val="bottom"/>
          </w:tcPr>
          <w:p w14:paraId="59E01113" w14:textId="77777777" w:rsidR="00D62ACB" w:rsidRPr="00DC3B1D" w:rsidRDefault="00D62ACB" w:rsidP="00694BAA">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3,655,971</w:t>
            </w:r>
          </w:p>
        </w:tc>
        <w:tc>
          <w:tcPr>
            <w:tcW w:w="270" w:type="dxa"/>
          </w:tcPr>
          <w:p w14:paraId="03FBE72A"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71DFE0E4" w14:textId="77777777" w:rsidR="00D62ACB" w:rsidRPr="00DC3B1D" w:rsidRDefault="00D62ACB" w:rsidP="00694BAA">
            <w:pPr>
              <w:spacing w:line="240" w:lineRule="atLeast"/>
              <w:ind w:left="-202" w:right="329"/>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70" w:type="dxa"/>
          </w:tcPr>
          <w:p w14:paraId="34C3723B"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49020E62" w14:textId="77777777" w:rsidR="00D62ACB" w:rsidRPr="00DC3B1D" w:rsidRDefault="00D62ACB" w:rsidP="000A2A1A">
            <w:pPr>
              <w:spacing w:line="240" w:lineRule="atLeast"/>
              <w:ind w:left="-202" w:right="-15"/>
              <w:jc w:val="right"/>
              <w:rPr>
                <w:rFonts w:ascii="Times New Roman" w:hAnsi="Times New Roman" w:cs="Times New Roman"/>
                <w:b/>
                <w:bCs/>
                <w:sz w:val="22"/>
                <w:szCs w:val="22"/>
              </w:rPr>
            </w:pPr>
            <w:r w:rsidRPr="00DC3B1D">
              <w:rPr>
                <w:rFonts w:ascii="Times New Roman" w:hAnsi="Times New Roman" w:cs="Times New Roman"/>
                <w:b/>
                <w:bCs/>
                <w:sz w:val="22"/>
                <w:szCs w:val="22"/>
              </w:rPr>
              <w:t>(3,493,353)</w:t>
            </w:r>
          </w:p>
        </w:tc>
        <w:tc>
          <w:tcPr>
            <w:tcW w:w="270" w:type="dxa"/>
          </w:tcPr>
          <w:p w14:paraId="6EEEB458"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56897FA4" w14:textId="77777777" w:rsidR="00D62ACB" w:rsidRPr="00DC3B1D" w:rsidRDefault="00D62ACB" w:rsidP="00694BAA">
            <w:pPr>
              <w:spacing w:line="240" w:lineRule="atLeast"/>
              <w:ind w:left="-202" w:right="329"/>
              <w:jc w:val="righ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70" w:type="dxa"/>
          </w:tcPr>
          <w:p w14:paraId="73F2912A"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BB7E940" w14:textId="77777777" w:rsidR="00D62ACB" w:rsidRPr="00DC3B1D" w:rsidRDefault="00D62ACB" w:rsidP="00694BAA">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162,618</w:t>
            </w:r>
          </w:p>
        </w:tc>
      </w:tr>
      <w:tr w:rsidR="00D62ACB" w:rsidRPr="00DC3B1D" w14:paraId="177B7243" w14:textId="77777777" w:rsidTr="000A2A1A">
        <w:trPr>
          <w:trHeight w:val="20"/>
        </w:trPr>
        <w:tc>
          <w:tcPr>
            <w:tcW w:w="3330" w:type="dxa"/>
          </w:tcPr>
          <w:p w14:paraId="47E9C7B8" w14:textId="77777777" w:rsidR="00D62ACB" w:rsidRPr="00DC3B1D" w:rsidRDefault="00D62ACB" w:rsidP="00694BAA">
            <w:pPr>
              <w:spacing w:line="240" w:lineRule="atLeast"/>
              <w:ind w:left="163" w:right="72" w:hanging="163"/>
              <w:jc w:val="left"/>
              <w:rPr>
                <w:rFonts w:ascii="Times New Roman" w:hAnsi="Times New Roman" w:cs="Times New Roman"/>
                <w:b/>
                <w:bCs/>
                <w:sz w:val="22"/>
                <w:szCs w:val="22"/>
              </w:rPr>
            </w:pPr>
            <w:r w:rsidRPr="00DC3B1D">
              <w:rPr>
                <w:rFonts w:ascii="Times New Roman" w:hAnsi="Times New Roman" w:cs="Times New Roman"/>
                <w:b/>
                <w:bCs/>
                <w:sz w:val="22"/>
                <w:szCs w:val="22"/>
              </w:rPr>
              <w:t>Net closing balance</w:t>
            </w:r>
          </w:p>
        </w:tc>
        <w:tc>
          <w:tcPr>
            <w:tcW w:w="1170" w:type="dxa"/>
            <w:tcBorders>
              <w:top w:val="single" w:sz="4" w:space="0" w:color="auto"/>
              <w:bottom w:val="single" w:sz="4" w:space="0" w:color="auto"/>
            </w:tcBorders>
            <w:vAlign w:val="bottom"/>
          </w:tcPr>
          <w:p w14:paraId="6E9FACBE" w14:textId="77777777" w:rsidR="00D62ACB" w:rsidRPr="00DC3B1D" w:rsidRDefault="00D62ACB" w:rsidP="00694BAA">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1,664,717</w:t>
            </w:r>
          </w:p>
        </w:tc>
        <w:tc>
          <w:tcPr>
            <w:tcW w:w="270" w:type="dxa"/>
          </w:tcPr>
          <w:p w14:paraId="7EB2D920"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2E40943E" w14:textId="77777777" w:rsidR="00D62ACB" w:rsidRPr="00DC3B1D" w:rsidRDefault="00D62ACB" w:rsidP="00694BAA">
            <w:pPr>
              <w:spacing w:line="240" w:lineRule="atLeast"/>
              <w:ind w:right="69"/>
              <w:jc w:val="right"/>
              <w:rPr>
                <w:rFonts w:ascii="Times New Roman" w:hAnsi="Times New Roman" w:cs="Times New Roman"/>
                <w:b/>
                <w:bCs/>
                <w:sz w:val="22"/>
                <w:szCs w:val="22"/>
              </w:rPr>
            </w:pPr>
            <w:r w:rsidRPr="00DC3B1D">
              <w:rPr>
                <w:rFonts w:ascii="Times New Roman" w:hAnsi="Times New Roman" w:cs="Times New Roman"/>
                <w:b/>
                <w:bCs/>
                <w:sz w:val="22"/>
                <w:szCs w:val="22"/>
              </w:rPr>
              <w:t>3</w:t>
            </w:r>
          </w:p>
        </w:tc>
        <w:tc>
          <w:tcPr>
            <w:tcW w:w="270" w:type="dxa"/>
          </w:tcPr>
          <w:p w14:paraId="7E83CC7C"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2148B992" w14:textId="77777777" w:rsidR="00D62ACB" w:rsidRPr="00DC3B1D" w:rsidRDefault="00D62ACB" w:rsidP="00694BAA">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3,955,539</w:t>
            </w:r>
          </w:p>
        </w:tc>
        <w:tc>
          <w:tcPr>
            <w:tcW w:w="270" w:type="dxa"/>
          </w:tcPr>
          <w:p w14:paraId="7E03C7B7"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7211A1BA" w14:textId="77777777" w:rsidR="00D62ACB" w:rsidRPr="00DC3B1D" w:rsidRDefault="00D62ACB" w:rsidP="00694BAA">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633,509</w:t>
            </w:r>
          </w:p>
        </w:tc>
        <w:tc>
          <w:tcPr>
            <w:tcW w:w="270" w:type="dxa"/>
          </w:tcPr>
          <w:p w14:paraId="29764C4A"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A598621" w14:textId="77777777" w:rsidR="00D62ACB" w:rsidRPr="00DC3B1D" w:rsidRDefault="00D62ACB" w:rsidP="00694BAA">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6,253,768</w:t>
            </w:r>
          </w:p>
        </w:tc>
      </w:tr>
      <w:tr w:rsidR="00D62ACB" w:rsidRPr="00DC3B1D" w14:paraId="2BCE42DF" w14:textId="77777777" w:rsidTr="000A2A1A">
        <w:trPr>
          <w:trHeight w:val="20"/>
        </w:trPr>
        <w:tc>
          <w:tcPr>
            <w:tcW w:w="3330" w:type="dxa"/>
          </w:tcPr>
          <w:p w14:paraId="75DB38BF" w14:textId="77777777" w:rsidR="00D62ACB" w:rsidRPr="00DC3B1D" w:rsidRDefault="00D62ACB" w:rsidP="00694BAA">
            <w:pPr>
              <w:spacing w:line="240" w:lineRule="atLeast"/>
              <w:ind w:left="163" w:right="72" w:hanging="163"/>
              <w:jc w:val="left"/>
              <w:rPr>
                <w:rFonts w:ascii="Times New Roman" w:hAnsi="Times New Roman" w:cs="Times New Roman"/>
                <w:b/>
                <w:bCs/>
                <w:sz w:val="22"/>
                <w:szCs w:val="22"/>
              </w:rPr>
            </w:pPr>
          </w:p>
        </w:tc>
        <w:tc>
          <w:tcPr>
            <w:tcW w:w="1170" w:type="dxa"/>
            <w:tcBorders>
              <w:top w:val="single" w:sz="4" w:space="0" w:color="auto"/>
            </w:tcBorders>
            <w:vAlign w:val="bottom"/>
          </w:tcPr>
          <w:p w14:paraId="761CF15E" w14:textId="77777777" w:rsidR="00D62ACB" w:rsidRPr="00DC3B1D" w:rsidRDefault="00D62ACB" w:rsidP="00694BAA">
            <w:pPr>
              <w:spacing w:line="240" w:lineRule="atLeast"/>
              <w:ind w:right="70"/>
              <w:jc w:val="right"/>
              <w:rPr>
                <w:rFonts w:ascii="Times New Roman" w:hAnsi="Times New Roman" w:cs="Times New Roman"/>
                <w:sz w:val="22"/>
                <w:szCs w:val="22"/>
              </w:rPr>
            </w:pPr>
          </w:p>
        </w:tc>
        <w:tc>
          <w:tcPr>
            <w:tcW w:w="270" w:type="dxa"/>
          </w:tcPr>
          <w:p w14:paraId="4F649843"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61321895"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270" w:type="dxa"/>
          </w:tcPr>
          <w:p w14:paraId="59E5E897"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6418C83D" w14:textId="77777777" w:rsidR="00D62ACB" w:rsidRPr="00DC3B1D" w:rsidRDefault="00D62ACB" w:rsidP="00694BAA">
            <w:pPr>
              <w:spacing w:line="240" w:lineRule="atLeast"/>
              <w:ind w:right="70"/>
              <w:jc w:val="right"/>
              <w:rPr>
                <w:rFonts w:ascii="Times New Roman" w:hAnsi="Times New Roman" w:cs="Times New Roman"/>
                <w:sz w:val="22"/>
                <w:szCs w:val="22"/>
              </w:rPr>
            </w:pPr>
          </w:p>
        </w:tc>
        <w:tc>
          <w:tcPr>
            <w:tcW w:w="270" w:type="dxa"/>
          </w:tcPr>
          <w:p w14:paraId="25C6AEC5"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522B708A" w14:textId="77777777" w:rsidR="00D62ACB" w:rsidRPr="00DC3B1D" w:rsidRDefault="00D62ACB" w:rsidP="00694BAA">
            <w:pPr>
              <w:spacing w:line="240" w:lineRule="atLeast"/>
              <w:ind w:right="70"/>
              <w:jc w:val="right"/>
              <w:rPr>
                <w:rFonts w:ascii="Times New Roman" w:hAnsi="Times New Roman" w:cs="Times New Roman"/>
                <w:sz w:val="22"/>
                <w:szCs w:val="22"/>
              </w:rPr>
            </w:pPr>
          </w:p>
        </w:tc>
        <w:tc>
          <w:tcPr>
            <w:tcW w:w="270" w:type="dxa"/>
          </w:tcPr>
          <w:p w14:paraId="67894814"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tcPr>
          <w:p w14:paraId="189F2154" w14:textId="77777777" w:rsidR="00D62ACB" w:rsidRPr="00DC3B1D" w:rsidRDefault="00D62ACB" w:rsidP="00694BAA">
            <w:pPr>
              <w:spacing w:line="240" w:lineRule="atLeast"/>
              <w:ind w:right="70"/>
              <w:jc w:val="right"/>
              <w:rPr>
                <w:rFonts w:ascii="Times New Roman" w:hAnsi="Times New Roman" w:cs="Times New Roman"/>
                <w:sz w:val="22"/>
                <w:szCs w:val="22"/>
              </w:rPr>
            </w:pPr>
          </w:p>
        </w:tc>
      </w:tr>
      <w:tr w:rsidR="00D62ACB" w:rsidRPr="00DC3B1D" w14:paraId="5C21D79C" w14:textId="77777777" w:rsidTr="000A2A1A">
        <w:trPr>
          <w:trHeight w:val="20"/>
        </w:trPr>
        <w:tc>
          <w:tcPr>
            <w:tcW w:w="3330" w:type="dxa"/>
          </w:tcPr>
          <w:p w14:paraId="22E8370F" w14:textId="77777777" w:rsidR="00D62ACB" w:rsidRPr="00DC3B1D" w:rsidRDefault="00D62ACB" w:rsidP="00694BAA">
            <w:pPr>
              <w:spacing w:line="240" w:lineRule="atLeast"/>
              <w:ind w:left="163" w:right="72" w:hanging="163"/>
              <w:jc w:val="left"/>
              <w:rPr>
                <w:rFonts w:ascii="Times New Roman" w:hAnsi="Times New Roman" w:cs="Times New Roman"/>
                <w:b/>
                <w:bCs/>
                <w:sz w:val="22"/>
                <w:szCs w:val="22"/>
              </w:rPr>
            </w:pPr>
            <w:r w:rsidRPr="00DC3B1D">
              <w:rPr>
                <w:rFonts w:ascii="Times New Roman" w:hAnsi="Times New Roman" w:cs="Times New Roman"/>
                <w:sz w:val="22"/>
                <w:szCs w:val="22"/>
              </w:rPr>
              <w:t>Closing insurance contract liabilities</w:t>
            </w:r>
          </w:p>
        </w:tc>
        <w:tc>
          <w:tcPr>
            <w:tcW w:w="1170" w:type="dxa"/>
            <w:vAlign w:val="bottom"/>
          </w:tcPr>
          <w:p w14:paraId="41951051" w14:textId="77777777" w:rsidR="00D62ACB" w:rsidRPr="00DC3B1D" w:rsidRDefault="00D62ACB" w:rsidP="00694BAA">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1,664,717</w:t>
            </w:r>
          </w:p>
        </w:tc>
        <w:tc>
          <w:tcPr>
            <w:tcW w:w="270" w:type="dxa"/>
          </w:tcPr>
          <w:p w14:paraId="0E9FD36A"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vAlign w:val="bottom"/>
          </w:tcPr>
          <w:p w14:paraId="247E30C6" w14:textId="77777777" w:rsidR="00D62ACB" w:rsidRPr="00DC3B1D" w:rsidRDefault="00D62ACB" w:rsidP="00694BAA">
            <w:pPr>
              <w:spacing w:line="240" w:lineRule="atLeast"/>
              <w:ind w:right="69"/>
              <w:jc w:val="right"/>
              <w:rPr>
                <w:rFonts w:ascii="Times New Roman" w:hAnsi="Times New Roman" w:cs="Times New Roman"/>
                <w:sz w:val="22"/>
                <w:szCs w:val="22"/>
              </w:rPr>
            </w:pPr>
            <w:r w:rsidRPr="00DC3B1D">
              <w:rPr>
                <w:rFonts w:ascii="Times New Roman" w:hAnsi="Times New Roman" w:cs="Times New Roman"/>
                <w:sz w:val="22"/>
                <w:szCs w:val="22"/>
              </w:rPr>
              <w:t>3</w:t>
            </w:r>
          </w:p>
        </w:tc>
        <w:tc>
          <w:tcPr>
            <w:tcW w:w="270" w:type="dxa"/>
          </w:tcPr>
          <w:p w14:paraId="1821D64D"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vAlign w:val="bottom"/>
          </w:tcPr>
          <w:p w14:paraId="65270E8E" w14:textId="77777777" w:rsidR="00D62ACB" w:rsidRPr="00DC3B1D" w:rsidRDefault="00D62ACB" w:rsidP="00694BAA">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3,955,539</w:t>
            </w:r>
          </w:p>
        </w:tc>
        <w:tc>
          <w:tcPr>
            <w:tcW w:w="270" w:type="dxa"/>
          </w:tcPr>
          <w:p w14:paraId="26663B79"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vAlign w:val="bottom"/>
          </w:tcPr>
          <w:p w14:paraId="3B045B49" w14:textId="77777777" w:rsidR="00D62ACB" w:rsidRPr="00DC3B1D" w:rsidRDefault="00D62ACB" w:rsidP="00694BAA">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633,509</w:t>
            </w:r>
          </w:p>
        </w:tc>
        <w:tc>
          <w:tcPr>
            <w:tcW w:w="270" w:type="dxa"/>
          </w:tcPr>
          <w:p w14:paraId="312EE08E"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tcPr>
          <w:p w14:paraId="0424CA58" w14:textId="77777777" w:rsidR="008D7EE6" w:rsidRPr="00DC3B1D" w:rsidRDefault="008D7EE6" w:rsidP="00694BAA">
            <w:pPr>
              <w:spacing w:line="240" w:lineRule="atLeast"/>
              <w:ind w:right="70"/>
              <w:jc w:val="right"/>
              <w:rPr>
                <w:rFonts w:ascii="Times New Roman" w:hAnsi="Times New Roman" w:cs="Times New Roman"/>
                <w:sz w:val="22"/>
                <w:szCs w:val="22"/>
              </w:rPr>
            </w:pPr>
          </w:p>
          <w:p w14:paraId="6E6963AD" w14:textId="2D21C8E5" w:rsidR="00D62ACB" w:rsidRPr="00DC3B1D" w:rsidRDefault="00D62ACB" w:rsidP="00694BAA">
            <w:pPr>
              <w:spacing w:line="240" w:lineRule="atLeast"/>
              <w:ind w:right="70"/>
              <w:jc w:val="right"/>
              <w:rPr>
                <w:rFonts w:ascii="Times New Roman" w:hAnsi="Times New Roman" w:cs="Times New Roman"/>
                <w:sz w:val="22"/>
                <w:szCs w:val="22"/>
              </w:rPr>
            </w:pPr>
            <w:r w:rsidRPr="00DC3B1D">
              <w:rPr>
                <w:rFonts w:ascii="Times New Roman" w:hAnsi="Times New Roman" w:cs="Times New Roman"/>
                <w:sz w:val="22"/>
                <w:szCs w:val="22"/>
              </w:rPr>
              <w:t>6,253,768</w:t>
            </w:r>
          </w:p>
        </w:tc>
      </w:tr>
      <w:tr w:rsidR="00D62ACB" w:rsidRPr="00DC3B1D" w14:paraId="29CEA928" w14:textId="77777777" w:rsidTr="000A2A1A">
        <w:trPr>
          <w:trHeight w:val="20"/>
        </w:trPr>
        <w:tc>
          <w:tcPr>
            <w:tcW w:w="3330" w:type="dxa"/>
          </w:tcPr>
          <w:p w14:paraId="19596DF1" w14:textId="77777777" w:rsidR="00D62ACB" w:rsidRPr="00DC3B1D" w:rsidRDefault="00D62ACB" w:rsidP="00694BAA">
            <w:pPr>
              <w:spacing w:line="240" w:lineRule="atLeast"/>
              <w:ind w:left="163" w:right="72" w:hanging="163"/>
              <w:jc w:val="left"/>
              <w:rPr>
                <w:rFonts w:ascii="Times New Roman" w:hAnsi="Times New Roman" w:cs="Times New Roman"/>
                <w:sz w:val="22"/>
                <w:szCs w:val="22"/>
              </w:rPr>
            </w:pPr>
            <w:r w:rsidRPr="00DC3B1D">
              <w:rPr>
                <w:rFonts w:ascii="Times New Roman" w:hAnsi="Times New Roman" w:cs="Times New Roman"/>
                <w:sz w:val="22"/>
                <w:szCs w:val="22"/>
              </w:rPr>
              <w:t>Closing insurance contract assets</w:t>
            </w:r>
          </w:p>
        </w:tc>
        <w:tc>
          <w:tcPr>
            <w:tcW w:w="1170" w:type="dxa"/>
            <w:tcBorders>
              <w:bottom w:val="single" w:sz="4" w:space="0" w:color="auto"/>
            </w:tcBorders>
            <w:vAlign w:val="bottom"/>
          </w:tcPr>
          <w:p w14:paraId="16DB6A1B"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7A824015"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71E16142"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6E5D1616"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0425469A"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2512381F"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46FFBD40"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5C0C1EBC" w14:textId="77777777" w:rsidR="00D62ACB" w:rsidRPr="00DC3B1D" w:rsidRDefault="00D62ACB" w:rsidP="00694BAA">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5803EE02" w14:textId="77777777" w:rsidR="00D62ACB" w:rsidRPr="00DC3B1D" w:rsidRDefault="00D62ACB" w:rsidP="00694BAA">
            <w:pPr>
              <w:spacing w:line="240" w:lineRule="atLeast"/>
              <w:ind w:left="-202" w:right="329"/>
              <w:jc w:val="right"/>
              <w:rPr>
                <w:rFonts w:ascii="Times New Roman" w:hAnsi="Times New Roman" w:cs="Times New Roman"/>
                <w:sz w:val="22"/>
                <w:szCs w:val="22"/>
              </w:rPr>
            </w:pPr>
            <w:r w:rsidRPr="00DC3B1D">
              <w:rPr>
                <w:rFonts w:ascii="Times New Roman" w:hAnsi="Times New Roman" w:cs="Times New Roman"/>
                <w:sz w:val="22"/>
                <w:szCs w:val="22"/>
              </w:rPr>
              <w:t>-</w:t>
            </w:r>
          </w:p>
        </w:tc>
      </w:tr>
      <w:tr w:rsidR="00D62ACB" w:rsidRPr="00DC3B1D" w14:paraId="30051925" w14:textId="77777777" w:rsidTr="000A2A1A">
        <w:trPr>
          <w:trHeight w:val="20"/>
        </w:trPr>
        <w:tc>
          <w:tcPr>
            <w:tcW w:w="3330" w:type="dxa"/>
          </w:tcPr>
          <w:p w14:paraId="783C229E" w14:textId="77777777" w:rsidR="00D62ACB" w:rsidRPr="00DC3B1D" w:rsidRDefault="00D62ACB" w:rsidP="00694BAA">
            <w:pPr>
              <w:spacing w:line="240" w:lineRule="atLeast"/>
              <w:ind w:left="163" w:right="72" w:hanging="163"/>
              <w:jc w:val="left"/>
              <w:rPr>
                <w:rFonts w:ascii="Times New Roman" w:hAnsi="Times New Roman" w:cs="Times New Roman"/>
                <w:b/>
                <w:bCs/>
                <w:sz w:val="22"/>
                <w:szCs w:val="22"/>
              </w:rPr>
            </w:pPr>
            <w:r w:rsidRPr="00DC3B1D">
              <w:rPr>
                <w:rFonts w:ascii="Times New Roman" w:hAnsi="Times New Roman" w:cs="Times New Roman"/>
                <w:b/>
                <w:bCs/>
                <w:sz w:val="22"/>
                <w:szCs w:val="22"/>
              </w:rPr>
              <w:t>Net closing balance</w:t>
            </w:r>
          </w:p>
        </w:tc>
        <w:tc>
          <w:tcPr>
            <w:tcW w:w="1170" w:type="dxa"/>
            <w:tcBorders>
              <w:top w:val="single" w:sz="4" w:space="0" w:color="auto"/>
              <w:bottom w:val="double" w:sz="4" w:space="0" w:color="auto"/>
            </w:tcBorders>
            <w:vAlign w:val="bottom"/>
          </w:tcPr>
          <w:p w14:paraId="3609055B" w14:textId="77777777" w:rsidR="00D62ACB" w:rsidRPr="00DC3B1D" w:rsidRDefault="00D62ACB" w:rsidP="00694BAA">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1,664,717</w:t>
            </w:r>
          </w:p>
        </w:tc>
        <w:tc>
          <w:tcPr>
            <w:tcW w:w="270" w:type="dxa"/>
          </w:tcPr>
          <w:p w14:paraId="131F3493"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2F30ADF1" w14:textId="77777777" w:rsidR="00D62ACB" w:rsidRPr="00DC3B1D" w:rsidRDefault="00D62ACB" w:rsidP="00694BAA">
            <w:pPr>
              <w:spacing w:line="240" w:lineRule="atLeast"/>
              <w:ind w:right="69"/>
              <w:jc w:val="right"/>
              <w:rPr>
                <w:rFonts w:ascii="Times New Roman" w:hAnsi="Times New Roman" w:cs="Times New Roman"/>
                <w:b/>
                <w:bCs/>
                <w:sz w:val="22"/>
                <w:szCs w:val="22"/>
              </w:rPr>
            </w:pPr>
            <w:r w:rsidRPr="00DC3B1D">
              <w:rPr>
                <w:rFonts w:ascii="Times New Roman" w:hAnsi="Times New Roman" w:cs="Times New Roman"/>
                <w:b/>
                <w:bCs/>
                <w:sz w:val="22"/>
                <w:szCs w:val="22"/>
              </w:rPr>
              <w:t>3</w:t>
            </w:r>
          </w:p>
        </w:tc>
        <w:tc>
          <w:tcPr>
            <w:tcW w:w="270" w:type="dxa"/>
          </w:tcPr>
          <w:p w14:paraId="798DB56A"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4C758C8F" w14:textId="77777777" w:rsidR="00D62ACB" w:rsidRPr="00DC3B1D" w:rsidRDefault="00D62ACB" w:rsidP="00694BAA">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3,955,539</w:t>
            </w:r>
          </w:p>
        </w:tc>
        <w:tc>
          <w:tcPr>
            <w:tcW w:w="270" w:type="dxa"/>
          </w:tcPr>
          <w:p w14:paraId="549E16E6"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FE1644C" w14:textId="77777777" w:rsidR="00D62ACB" w:rsidRPr="00DC3B1D" w:rsidRDefault="00D62ACB" w:rsidP="00694BAA">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633,509</w:t>
            </w:r>
          </w:p>
        </w:tc>
        <w:tc>
          <w:tcPr>
            <w:tcW w:w="270" w:type="dxa"/>
          </w:tcPr>
          <w:p w14:paraId="14D1A349" w14:textId="77777777" w:rsidR="00D62ACB" w:rsidRPr="00DC3B1D" w:rsidRDefault="00D62ACB" w:rsidP="00694BAA">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971DBAB" w14:textId="77777777" w:rsidR="00D62ACB" w:rsidRPr="00DC3B1D" w:rsidRDefault="00D62ACB" w:rsidP="00694BAA">
            <w:pPr>
              <w:spacing w:line="240" w:lineRule="atLeast"/>
              <w:ind w:right="70"/>
              <w:jc w:val="right"/>
              <w:rPr>
                <w:rFonts w:ascii="Times New Roman" w:hAnsi="Times New Roman" w:cs="Times New Roman"/>
                <w:b/>
                <w:bCs/>
                <w:sz w:val="22"/>
                <w:szCs w:val="22"/>
              </w:rPr>
            </w:pPr>
            <w:r w:rsidRPr="00DC3B1D">
              <w:rPr>
                <w:rFonts w:ascii="Times New Roman" w:hAnsi="Times New Roman" w:cs="Times New Roman"/>
                <w:b/>
                <w:bCs/>
                <w:sz w:val="22"/>
                <w:szCs w:val="22"/>
              </w:rPr>
              <w:t>6,253,768</w:t>
            </w:r>
          </w:p>
        </w:tc>
      </w:tr>
      <w:tr w:rsidR="00D62ACB" w:rsidRPr="00DC3B1D" w14:paraId="194E9D70" w14:textId="77777777" w:rsidTr="000A2A1A">
        <w:trPr>
          <w:trHeight w:val="20"/>
        </w:trPr>
        <w:tc>
          <w:tcPr>
            <w:tcW w:w="3330" w:type="dxa"/>
          </w:tcPr>
          <w:p w14:paraId="4EA27B1B" w14:textId="77777777" w:rsidR="00D62ACB" w:rsidRPr="00DC3B1D" w:rsidRDefault="00D62ACB" w:rsidP="00694BAA">
            <w:pPr>
              <w:spacing w:line="240" w:lineRule="atLeast"/>
              <w:ind w:left="163" w:right="72" w:hanging="163"/>
              <w:jc w:val="left"/>
              <w:rPr>
                <w:rFonts w:ascii="Times New Roman" w:hAnsi="Times New Roman" w:cs="Times New Roman"/>
                <w:sz w:val="22"/>
                <w:szCs w:val="22"/>
              </w:rPr>
            </w:pPr>
          </w:p>
        </w:tc>
        <w:tc>
          <w:tcPr>
            <w:tcW w:w="1170" w:type="dxa"/>
            <w:tcBorders>
              <w:top w:val="double" w:sz="4" w:space="0" w:color="auto"/>
            </w:tcBorders>
            <w:vAlign w:val="bottom"/>
          </w:tcPr>
          <w:p w14:paraId="4A598C68" w14:textId="77777777" w:rsidR="00D62ACB" w:rsidRPr="00DC3B1D" w:rsidRDefault="00D62ACB" w:rsidP="00694BAA">
            <w:pPr>
              <w:spacing w:line="240" w:lineRule="atLeast"/>
              <w:ind w:right="72"/>
              <w:jc w:val="right"/>
              <w:rPr>
                <w:rFonts w:ascii="Times New Roman" w:hAnsi="Times New Roman" w:cs="Times New Roman"/>
                <w:sz w:val="22"/>
                <w:szCs w:val="22"/>
              </w:rPr>
            </w:pPr>
          </w:p>
        </w:tc>
        <w:tc>
          <w:tcPr>
            <w:tcW w:w="270" w:type="dxa"/>
          </w:tcPr>
          <w:p w14:paraId="686C4433" w14:textId="77777777" w:rsidR="00D62ACB" w:rsidRPr="00DC3B1D" w:rsidRDefault="00D62ACB" w:rsidP="00694BAA">
            <w:pPr>
              <w:spacing w:line="240" w:lineRule="atLeast"/>
              <w:ind w:right="72"/>
              <w:jc w:val="right"/>
              <w:rPr>
                <w:rFonts w:ascii="Times New Roman" w:hAnsi="Times New Roman" w:cs="Times New Roman"/>
                <w:sz w:val="22"/>
                <w:szCs w:val="22"/>
              </w:rPr>
            </w:pPr>
          </w:p>
        </w:tc>
        <w:tc>
          <w:tcPr>
            <w:tcW w:w="1170" w:type="dxa"/>
            <w:tcBorders>
              <w:top w:val="double" w:sz="4" w:space="0" w:color="auto"/>
            </w:tcBorders>
            <w:vAlign w:val="bottom"/>
          </w:tcPr>
          <w:p w14:paraId="1C81513D" w14:textId="77777777" w:rsidR="00D62ACB" w:rsidRPr="00DC3B1D" w:rsidRDefault="00D62ACB" w:rsidP="00694BAA">
            <w:pPr>
              <w:spacing w:line="240" w:lineRule="atLeast"/>
              <w:ind w:right="72"/>
              <w:jc w:val="right"/>
              <w:rPr>
                <w:rFonts w:ascii="Times New Roman" w:hAnsi="Times New Roman" w:cs="Times New Roman"/>
                <w:sz w:val="22"/>
                <w:szCs w:val="22"/>
              </w:rPr>
            </w:pPr>
          </w:p>
        </w:tc>
        <w:tc>
          <w:tcPr>
            <w:tcW w:w="270" w:type="dxa"/>
          </w:tcPr>
          <w:p w14:paraId="28165C8A" w14:textId="77777777" w:rsidR="00D62ACB" w:rsidRPr="00DC3B1D" w:rsidRDefault="00D62ACB" w:rsidP="00694BAA">
            <w:pPr>
              <w:spacing w:line="240" w:lineRule="atLeast"/>
              <w:ind w:right="72"/>
              <w:jc w:val="right"/>
              <w:rPr>
                <w:rFonts w:ascii="Times New Roman" w:hAnsi="Times New Roman" w:cs="Times New Roman"/>
                <w:sz w:val="22"/>
                <w:szCs w:val="22"/>
              </w:rPr>
            </w:pPr>
          </w:p>
        </w:tc>
        <w:tc>
          <w:tcPr>
            <w:tcW w:w="1260" w:type="dxa"/>
            <w:tcBorders>
              <w:top w:val="double" w:sz="4" w:space="0" w:color="auto"/>
            </w:tcBorders>
          </w:tcPr>
          <w:p w14:paraId="7CE8E9A1" w14:textId="77777777" w:rsidR="00D62ACB" w:rsidRPr="00DC3B1D" w:rsidRDefault="00D62ACB" w:rsidP="00694BAA">
            <w:pPr>
              <w:spacing w:line="240" w:lineRule="atLeast"/>
              <w:ind w:right="72"/>
              <w:jc w:val="right"/>
              <w:rPr>
                <w:rFonts w:ascii="Times New Roman" w:hAnsi="Times New Roman" w:cs="Times New Roman"/>
                <w:sz w:val="22"/>
                <w:szCs w:val="22"/>
              </w:rPr>
            </w:pPr>
          </w:p>
        </w:tc>
        <w:tc>
          <w:tcPr>
            <w:tcW w:w="270" w:type="dxa"/>
          </w:tcPr>
          <w:p w14:paraId="0E57BAFB" w14:textId="77777777" w:rsidR="00D62ACB" w:rsidRPr="00DC3B1D" w:rsidRDefault="00D62ACB" w:rsidP="00694BAA">
            <w:pPr>
              <w:spacing w:line="240" w:lineRule="atLeast"/>
              <w:ind w:right="72"/>
              <w:jc w:val="right"/>
              <w:rPr>
                <w:rFonts w:ascii="Times New Roman" w:hAnsi="Times New Roman" w:cs="Times New Roman"/>
                <w:sz w:val="22"/>
                <w:szCs w:val="22"/>
              </w:rPr>
            </w:pPr>
          </w:p>
        </w:tc>
        <w:tc>
          <w:tcPr>
            <w:tcW w:w="1170" w:type="dxa"/>
            <w:tcBorders>
              <w:top w:val="double" w:sz="4" w:space="0" w:color="auto"/>
            </w:tcBorders>
            <w:vAlign w:val="bottom"/>
          </w:tcPr>
          <w:p w14:paraId="56ACDB77" w14:textId="77777777" w:rsidR="00D62ACB" w:rsidRPr="00DC3B1D" w:rsidRDefault="00D62ACB" w:rsidP="00694BAA">
            <w:pPr>
              <w:spacing w:line="240" w:lineRule="atLeast"/>
              <w:ind w:right="72"/>
              <w:jc w:val="right"/>
              <w:rPr>
                <w:rFonts w:ascii="Times New Roman" w:hAnsi="Times New Roman" w:cs="Times New Roman"/>
                <w:sz w:val="22"/>
                <w:szCs w:val="22"/>
              </w:rPr>
            </w:pPr>
          </w:p>
        </w:tc>
        <w:tc>
          <w:tcPr>
            <w:tcW w:w="270" w:type="dxa"/>
          </w:tcPr>
          <w:p w14:paraId="406C4B7B" w14:textId="77777777" w:rsidR="00D62ACB" w:rsidRPr="00DC3B1D" w:rsidRDefault="00D62ACB" w:rsidP="00694BAA">
            <w:pPr>
              <w:spacing w:line="240" w:lineRule="atLeast"/>
              <w:ind w:right="72"/>
              <w:jc w:val="right"/>
              <w:rPr>
                <w:rFonts w:ascii="Times New Roman" w:hAnsi="Times New Roman" w:cs="Times New Roman"/>
                <w:sz w:val="22"/>
                <w:szCs w:val="22"/>
              </w:rPr>
            </w:pPr>
          </w:p>
        </w:tc>
        <w:tc>
          <w:tcPr>
            <w:tcW w:w="1260" w:type="dxa"/>
            <w:tcBorders>
              <w:top w:val="double" w:sz="4" w:space="0" w:color="auto"/>
            </w:tcBorders>
          </w:tcPr>
          <w:p w14:paraId="15989311" w14:textId="77777777" w:rsidR="00D62ACB" w:rsidRPr="00DC3B1D" w:rsidRDefault="00D62ACB" w:rsidP="00694BAA">
            <w:pPr>
              <w:spacing w:line="240" w:lineRule="atLeast"/>
              <w:ind w:right="72"/>
              <w:jc w:val="right"/>
              <w:rPr>
                <w:rFonts w:ascii="Times New Roman" w:hAnsi="Times New Roman" w:cs="Times New Roman"/>
                <w:sz w:val="22"/>
                <w:szCs w:val="22"/>
              </w:rPr>
            </w:pPr>
          </w:p>
        </w:tc>
      </w:tr>
    </w:tbl>
    <w:p w14:paraId="0D3E0743" w14:textId="77777777" w:rsidR="00796521" w:rsidRPr="00DC3B1D" w:rsidRDefault="00796521" w:rsidP="00720EB4">
      <w:pPr>
        <w:ind w:left="540"/>
        <w:jc w:val="left"/>
        <w:rPr>
          <w:rFonts w:ascii="Times New Roman" w:eastAsia="Times New Roman" w:hAnsi="Times New Roman" w:cstheme="minorBidi"/>
          <w:b/>
          <w:bCs/>
        </w:rPr>
      </w:pPr>
    </w:p>
    <w:p w14:paraId="52F78BEC" w14:textId="5A60115C" w:rsidR="00DF267A" w:rsidRPr="00DC3B1D" w:rsidRDefault="00DF267A">
      <w:pPr>
        <w:jc w:val="left"/>
        <w:rPr>
          <w:rFonts w:ascii="Times New Roman" w:eastAsia="Times New Roman" w:hAnsi="Times New Roman" w:cstheme="minorBidi"/>
          <w:b/>
          <w:bCs/>
          <w:sz w:val="22"/>
          <w:szCs w:val="22"/>
          <w:cs/>
        </w:rPr>
      </w:pPr>
      <w:r w:rsidRPr="00DC3B1D">
        <w:rPr>
          <w:rFonts w:ascii="Times New Roman" w:eastAsia="Times New Roman" w:hAnsi="Times New Roman" w:cstheme="minorBidi"/>
          <w:b/>
          <w:bCs/>
          <w:sz w:val="22"/>
          <w:szCs w:val="22"/>
          <w:cs/>
        </w:rPr>
        <w:br w:type="page"/>
      </w:r>
    </w:p>
    <w:p w14:paraId="6F0BC17E" w14:textId="533D0E2A" w:rsidR="00DA040C" w:rsidRPr="00DC3B1D" w:rsidRDefault="00DA040C" w:rsidP="00DA040C">
      <w:pPr>
        <w:ind w:left="540" w:hanging="540"/>
        <w:jc w:val="left"/>
        <w:rPr>
          <w:rFonts w:ascii="Times New Roman" w:eastAsia="Times New Roman" w:hAnsi="Times New Roman" w:cs="Times New Roman"/>
          <w:b/>
          <w:bCs/>
          <w:sz w:val="22"/>
          <w:szCs w:val="22"/>
        </w:rPr>
      </w:pPr>
      <w:r w:rsidRPr="00DC3B1D">
        <w:rPr>
          <w:rFonts w:ascii="Times New Roman" w:eastAsia="Times New Roman" w:hAnsi="Times New Roman" w:cs="Times New Roman"/>
          <w:b/>
          <w:bCs/>
          <w:sz w:val="22"/>
          <w:szCs w:val="22"/>
        </w:rPr>
        <w:t>1</w:t>
      </w:r>
      <w:r w:rsidR="007C0E58" w:rsidRPr="00DC3B1D">
        <w:rPr>
          <w:rFonts w:ascii="Times New Roman" w:eastAsia="Times New Roman" w:hAnsi="Times New Roman" w:cs="Times New Roman"/>
          <w:b/>
          <w:bCs/>
          <w:sz w:val="22"/>
          <w:szCs w:val="22"/>
        </w:rPr>
        <w:t>1</w:t>
      </w:r>
      <w:r w:rsidRPr="00DC3B1D">
        <w:rPr>
          <w:rFonts w:ascii="Times New Roman" w:eastAsia="Times New Roman" w:hAnsi="Times New Roman" w:cs="Times New Roman"/>
          <w:b/>
          <w:bCs/>
          <w:sz w:val="22"/>
          <w:szCs w:val="22"/>
        </w:rPr>
        <w:t>.2.2 Reinsurance contract (Non-life insurance)</w:t>
      </w:r>
    </w:p>
    <w:p w14:paraId="0D633477" w14:textId="77777777" w:rsidR="00DA040C" w:rsidRPr="00DC3B1D" w:rsidRDefault="00DA040C" w:rsidP="00720EB4">
      <w:pPr>
        <w:ind w:left="540"/>
        <w:jc w:val="left"/>
        <w:rPr>
          <w:rFonts w:ascii="Times New Roman" w:eastAsia="Times New Roman" w:hAnsi="Times New Roman" w:cs="Times New Roman"/>
          <w:b/>
          <w:bCs/>
          <w:sz w:val="22"/>
          <w:szCs w:val="22"/>
        </w:rPr>
      </w:pPr>
    </w:p>
    <w:p w14:paraId="051AE101" w14:textId="26CCFEC4" w:rsidR="00A677E8" w:rsidRPr="00DC3B1D" w:rsidRDefault="00DA040C" w:rsidP="00720EB4">
      <w:pPr>
        <w:ind w:left="540"/>
        <w:jc w:val="left"/>
        <w:rPr>
          <w:rFonts w:ascii="Times New Roman" w:eastAsia="Times New Roman" w:hAnsi="Times New Roman" w:cs="Times New Roman"/>
          <w:b/>
          <w:bCs/>
          <w:sz w:val="22"/>
          <w:szCs w:val="22"/>
        </w:rPr>
      </w:pPr>
      <w:r w:rsidRPr="00DC3B1D">
        <w:rPr>
          <w:rFonts w:ascii="Times New Roman" w:eastAsia="Times New Roman" w:hAnsi="Times New Roman" w:cs="Times New Roman"/>
          <w:b/>
          <w:bCs/>
          <w:sz w:val="22"/>
          <w:szCs w:val="22"/>
        </w:rPr>
        <w:t>1</w:t>
      </w:r>
      <w:r w:rsidR="00A677E8" w:rsidRPr="00DC3B1D">
        <w:rPr>
          <w:rFonts w:ascii="Times New Roman" w:eastAsia="Times New Roman" w:hAnsi="Times New Roman" w:cs="Times New Roman"/>
          <w:b/>
          <w:bCs/>
          <w:sz w:val="22"/>
          <w:szCs w:val="22"/>
        </w:rPr>
        <w:t>) Reconciliation of remaining coverage and incurred claims</w:t>
      </w:r>
    </w:p>
    <w:p w14:paraId="3EBD6036" w14:textId="77777777" w:rsidR="00A677E8" w:rsidRPr="00DC3B1D" w:rsidRDefault="00A677E8" w:rsidP="00A677E8">
      <w:pPr>
        <w:ind w:left="540"/>
        <w:jc w:val="left"/>
        <w:rPr>
          <w:rFonts w:ascii="Times New Roman" w:eastAsia="Times New Roman" w:hAnsi="Times New Roman" w:cs="Times New Roman"/>
          <w:b/>
          <w:bCs/>
          <w:sz w:val="18"/>
          <w:szCs w:val="18"/>
        </w:rPr>
      </w:pPr>
    </w:p>
    <w:tbl>
      <w:tblPr>
        <w:tblStyle w:val="TableGrid"/>
        <w:tblW w:w="104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70"/>
        <w:gridCol w:w="270"/>
        <w:gridCol w:w="1170"/>
        <w:gridCol w:w="270"/>
        <w:gridCol w:w="1260"/>
        <w:gridCol w:w="270"/>
        <w:gridCol w:w="1170"/>
        <w:gridCol w:w="236"/>
        <w:gridCol w:w="1204"/>
      </w:tblGrid>
      <w:tr w:rsidR="00F55655" w:rsidRPr="00DC3B1D" w14:paraId="79F320A0" w14:textId="77777777" w:rsidTr="005579D1">
        <w:trPr>
          <w:trHeight w:val="50"/>
          <w:tblHeader/>
        </w:trPr>
        <w:tc>
          <w:tcPr>
            <w:tcW w:w="3420" w:type="dxa"/>
            <w:vAlign w:val="bottom"/>
          </w:tcPr>
          <w:p w14:paraId="4C9897D0" w14:textId="77777777" w:rsidR="00F55655" w:rsidRPr="00DC3B1D" w:rsidRDefault="00F55655" w:rsidP="005C64E8">
            <w:pPr>
              <w:spacing w:line="240" w:lineRule="atLeast"/>
              <w:ind w:right="72"/>
              <w:rPr>
                <w:rFonts w:ascii="Times New Roman" w:hAnsi="Times New Roman" w:cs="Times New Roman"/>
                <w:sz w:val="21"/>
                <w:szCs w:val="21"/>
              </w:rPr>
            </w:pPr>
          </w:p>
        </w:tc>
        <w:tc>
          <w:tcPr>
            <w:tcW w:w="7020" w:type="dxa"/>
            <w:gridSpan w:val="9"/>
            <w:vAlign w:val="bottom"/>
          </w:tcPr>
          <w:p w14:paraId="1504F336" w14:textId="77777777" w:rsidR="00F55655" w:rsidRPr="00DC3B1D" w:rsidRDefault="00F55655" w:rsidP="005C64E8">
            <w:pPr>
              <w:spacing w:line="240" w:lineRule="atLeast"/>
              <w:ind w:right="72"/>
              <w:jc w:val="center"/>
              <w:rPr>
                <w:rFonts w:ascii="Times New Roman" w:hAnsi="Times New Roman" w:cs="Times New Roman"/>
                <w:sz w:val="21"/>
                <w:szCs w:val="21"/>
              </w:rPr>
            </w:pPr>
            <w:r w:rsidRPr="00DC3B1D">
              <w:rPr>
                <w:rFonts w:ascii="Times New Roman" w:hAnsi="Times New Roman" w:cs="Times New Roman"/>
                <w:b/>
                <w:bCs/>
                <w:sz w:val="21"/>
                <w:szCs w:val="21"/>
              </w:rPr>
              <w:t>Consolidated financial information</w:t>
            </w:r>
          </w:p>
        </w:tc>
      </w:tr>
      <w:tr w:rsidR="00F55655" w:rsidRPr="00DC3B1D" w14:paraId="27AC1D7B" w14:textId="77777777" w:rsidTr="005579D1">
        <w:trPr>
          <w:trHeight w:val="50"/>
          <w:tblHeader/>
        </w:trPr>
        <w:tc>
          <w:tcPr>
            <w:tcW w:w="3420" w:type="dxa"/>
            <w:vAlign w:val="bottom"/>
          </w:tcPr>
          <w:p w14:paraId="7F379B4C" w14:textId="77777777" w:rsidR="00F55655" w:rsidRPr="00DC3B1D" w:rsidRDefault="00F55655" w:rsidP="005C64E8">
            <w:pPr>
              <w:spacing w:line="240" w:lineRule="atLeast"/>
              <w:ind w:right="72"/>
              <w:rPr>
                <w:rFonts w:ascii="Times New Roman" w:hAnsi="Times New Roman" w:cs="Times New Roman"/>
                <w:sz w:val="21"/>
                <w:szCs w:val="21"/>
              </w:rPr>
            </w:pPr>
          </w:p>
        </w:tc>
        <w:tc>
          <w:tcPr>
            <w:tcW w:w="7020" w:type="dxa"/>
            <w:gridSpan w:val="9"/>
            <w:vAlign w:val="bottom"/>
          </w:tcPr>
          <w:p w14:paraId="134DB882" w14:textId="171C1EE9" w:rsidR="00F55655" w:rsidRPr="00DC3B1D" w:rsidRDefault="00D62ACB" w:rsidP="005C64E8">
            <w:pPr>
              <w:spacing w:line="240" w:lineRule="atLeast"/>
              <w:ind w:right="72"/>
              <w:jc w:val="center"/>
              <w:rPr>
                <w:rFonts w:ascii="Times New Roman" w:hAnsi="Times New Roman" w:cs="Times New Roman"/>
                <w:sz w:val="21"/>
                <w:szCs w:val="21"/>
              </w:rPr>
            </w:pPr>
            <w:r w:rsidRPr="00DC3B1D">
              <w:rPr>
                <w:rFonts w:ascii="Times New Roman" w:hAnsi="Times New Roman" w:cs="Times New Roman"/>
                <w:sz w:val="21"/>
                <w:szCs w:val="21"/>
              </w:rPr>
              <w:t>31 March</w:t>
            </w:r>
            <w:r w:rsidR="00F55655" w:rsidRPr="00DC3B1D">
              <w:rPr>
                <w:rFonts w:ascii="Times New Roman" w:hAnsi="Times New Roman" w:cs="Times New Roman"/>
                <w:sz w:val="21"/>
                <w:szCs w:val="21"/>
              </w:rPr>
              <w:t xml:space="preserve"> 202</w:t>
            </w:r>
            <w:r w:rsidRPr="00DC3B1D">
              <w:rPr>
                <w:rFonts w:ascii="Times New Roman" w:hAnsi="Times New Roman" w:cs="Times New Roman"/>
                <w:sz w:val="21"/>
                <w:szCs w:val="21"/>
              </w:rPr>
              <w:t>6</w:t>
            </w:r>
          </w:p>
        </w:tc>
      </w:tr>
      <w:tr w:rsidR="009007BA" w:rsidRPr="00DC3B1D" w14:paraId="2851CD34" w14:textId="77777777" w:rsidTr="005579D1">
        <w:trPr>
          <w:trHeight w:val="50"/>
          <w:tblHeader/>
        </w:trPr>
        <w:tc>
          <w:tcPr>
            <w:tcW w:w="3420" w:type="dxa"/>
            <w:vAlign w:val="bottom"/>
          </w:tcPr>
          <w:p w14:paraId="10F3D1C0" w14:textId="77777777" w:rsidR="009007BA" w:rsidRPr="00DC3B1D" w:rsidRDefault="009007BA" w:rsidP="005C64E8">
            <w:pPr>
              <w:spacing w:line="240" w:lineRule="atLeast"/>
              <w:ind w:right="72"/>
              <w:rPr>
                <w:rFonts w:ascii="Times New Roman" w:hAnsi="Times New Roman" w:cs="Times New Roman"/>
                <w:sz w:val="21"/>
                <w:szCs w:val="21"/>
              </w:rPr>
            </w:pPr>
          </w:p>
        </w:tc>
        <w:tc>
          <w:tcPr>
            <w:tcW w:w="2610" w:type="dxa"/>
            <w:gridSpan w:val="3"/>
            <w:tcBorders>
              <w:bottom w:val="single" w:sz="4" w:space="0" w:color="auto"/>
            </w:tcBorders>
            <w:vAlign w:val="bottom"/>
          </w:tcPr>
          <w:p w14:paraId="74C272F6" w14:textId="06390777" w:rsidR="009007BA" w:rsidRPr="00DC3B1D" w:rsidRDefault="0073072A" w:rsidP="005C64E8">
            <w:pPr>
              <w:spacing w:line="240" w:lineRule="atLeast"/>
              <w:ind w:left="-94" w:right="-106"/>
              <w:jc w:val="center"/>
              <w:rPr>
                <w:rFonts w:ascii="Times New Roman" w:hAnsi="Times New Roman" w:cs="Times New Roman"/>
                <w:sz w:val="21"/>
                <w:szCs w:val="21"/>
              </w:rPr>
            </w:pPr>
            <w:r w:rsidRPr="00DC3B1D">
              <w:rPr>
                <w:rFonts w:ascii="Times New Roman" w:hAnsi="Times New Roman" w:cs="Times New Roman"/>
                <w:sz w:val="21"/>
                <w:szCs w:val="21"/>
              </w:rPr>
              <w:t>R</w:t>
            </w:r>
            <w:r w:rsidR="009007BA" w:rsidRPr="00DC3B1D">
              <w:rPr>
                <w:rFonts w:ascii="Times New Roman" w:hAnsi="Times New Roman" w:cs="Times New Roman"/>
                <w:sz w:val="21"/>
                <w:szCs w:val="21"/>
              </w:rPr>
              <w:t>emaining coverage</w:t>
            </w:r>
          </w:p>
        </w:tc>
        <w:tc>
          <w:tcPr>
            <w:tcW w:w="270" w:type="dxa"/>
            <w:vAlign w:val="bottom"/>
          </w:tcPr>
          <w:p w14:paraId="62C13AC1" w14:textId="77777777" w:rsidR="009007BA" w:rsidRPr="00DC3B1D" w:rsidRDefault="009007BA" w:rsidP="005C64E8">
            <w:pPr>
              <w:spacing w:line="240" w:lineRule="atLeast"/>
              <w:ind w:right="72"/>
              <w:jc w:val="center"/>
              <w:rPr>
                <w:rFonts w:ascii="Times New Roman" w:hAnsi="Times New Roman" w:cs="Times New Roman"/>
                <w:sz w:val="21"/>
                <w:szCs w:val="21"/>
              </w:rPr>
            </w:pPr>
          </w:p>
        </w:tc>
        <w:tc>
          <w:tcPr>
            <w:tcW w:w="2700" w:type="dxa"/>
            <w:gridSpan w:val="3"/>
            <w:tcBorders>
              <w:bottom w:val="single" w:sz="4" w:space="0" w:color="auto"/>
            </w:tcBorders>
            <w:vAlign w:val="bottom"/>
          </w:tcPr>
          <w:p w14:paraId="24D1D411" w14:textId="643A59D0" w:rsidR="009007BA" w:rsidRPr="00DC3B1D" w:rsidRDefault="0073072A" w:rsidP="005C64E8">
            <w:pPr>
              <w:spacing w:line="240" w:lineRule="atLeast"/>
              <w:ind w:right="72"/>
              <w:jc w:val="center"/>
              <w:rPr>
                <w:rFonts w:ascii="Times New Roman" w:hAnsi="Times New Roman" w:cs="Times New Roman"/>
                <w:sz w:val="21"/>
                <w:szCs w:val="21"/>
              </w:rPr>
            </w:pPr>
            <w:r w:rsidRPr="00DC3B1D">
              <w:rPr>
                <w:rFonts w:ascii="Times New Roman" w:hAnsi="Times New Roman" w:cs="Times New Roman"/>
                <w:sz w:val="21"/>
                <w:szCs w:val="21"/>
              </w:rPr>
              <w:t>I</w:t>
            </w:r>
            <w:r w:rsidR="009007BA" w:rsidRPr="00DC3B1D">
              <w:rPr>
                <w:rFonts w:ascii="Times New Roman" w:hAnsi="Times New Roman" w:cs="Times New Roman"/>
                <w:sz w:val="21"/>
                <w:szCs w:val="21"/>
              </w:rPr>
              <w:t>ncurred claims</w:t>
            </w:r>
          </w:p>
        </w:tc>
        <w:tc>
          <w:tcPr>
            <w:tcW w:w="236" w:type="dxa"/>
            <w:vAlign w:val="bottom"/>
          </w:tcPr>
          <w:p w14:paraId="20C15E41" w14:textId="77777777" w:rsidR="009007BA" w:rsidRPr="00DC3B1D" w:rsidRDefault="009007BA" w:rsidP="005C64E8">
            <w:pPr>
              <w:spacing w:line="240" w:lineRule="atLeast"/>
              <w:ind w:right="72"/>
              <w:jc w:val="center"/>
              <w:rPr>
                <w:rFonts w:ascii="Times New Roman" w:hAnsi="Times New Roman" w:cs="Times New Roman"/>
                <w:sz w:val="21"/>
                <w:szCs w:val="21"/>
              </w:rPr>
            </w:pPr>
          </w:p>
        </w:tc>
        <w:tc>
          <w:tcPr>
            <w:tcW w:w="1204" w:type="dxa"/>
            <w:vAlign w:val="bottom"/>
          </w:tcPr>
          <w:p w14:paraId="29F7F3D4" w14:textId="38962EB5" w:rsidR="009007BA" w:rsidRPr="00DC3B1D" w:rsidRDefault="009007BA" w:rsidP="005C64E8">
            <w:pPr>
              <w:spacing w:line="240" w:lineRule="atLeast"/>
              <w:ind w:right="72"/>
              <w:jc w:val="center"/>
              <w:rPr>
                <w:rFonts w:ascii="Times New Roman" w:hAnsi="Times New Roman" w:cs="Times New Roman"/>
                <w:sz w:val="21"/>
                <w:szCs w:val="21"/>
              </w:rPr>
            </w:pPr>
          </w:p>
        </w:tc>
      </w:tr>
      <w:tr w:rsidR="009007BA" w:rsidRPr="00DC3B1D" w14:paraId="2068AF89" w14:textId="77777777" w:rsidTr="005579D1">
        <w:trPr>
          <w:trHeight w:val="50"/>
          <w:tblHeader/>
        </w:trPr>
        <w:tc>
          <w:tcPr>
            <w:tcW w:w="3420" w:type="dxa"/>
            <w:vAlign w:val="bottom"/>
          </w:tcPr>
          <w:p w14:paraId="653A1EC7" w14:textId="77777777" w:rsidR="009007BA" w:rsidRPr="00DC3B1D" w:rsidRDefault="009007BA" w:rsidP="005C64E8">
            <w:pPr>
              <w:spacing w:line="240" w:lineRule="atLeast"/>
              <w:ind w:right="72"/>
              <w:rPr>
                <w:rFonts w:ascii="Times New Roman" w:hAnsi="Times New Roman" w:cs="Times New Roman"/>
                <w:sz w:val="21"/>
                <w:szCs w:val="21"/>
              </w:rPr>
            </w:pPr>
          </w:p>
        </w:tc>
        <w:tc>
          <w:tcPr>
            <w:tcW w:w="2610" w:type="dxa"/>
            <w:gridSpan w:val="3"/>
            <w:tcBorders>
              <w:top w:val="single" w:sz="4" w:space="0" w:color="auto"/>
            </w:tcBorders>
            <w:vAlign w:val="bottom"/>
          </w:tcPr>
          <w:p w14:paraId="01BB9ECD" w14:textId="77777777" w:rsidR="009007BA" w:rsidRPr="00DC3B1D" w:rsidRDefault="009007BA" w:rsidP="005C64E8">
            <w:pPr>
              <w:spacing w:line="240" w:lineRule="atLeast"/>
              <w:ind w:left="-94" w:right="-106"/>
              <w:jc w:val="center"/>
              <w:rPr>
                <w:rFonts w:ascii="Times New Roman" w:hAnsi="Times New Roman" w:cs="Times New Roman"/>
                <w:sz w:val="21"/>
                <w:szCs w:val="21"/>
              </w:rPr>
            </w:pPr>
          </w:p>
        </w:tc>
        <w:tc>
          <w:tcPr>
            <w:tcW w:w="270" w:type="dxa"/>
            <w:vAlign w:val="bottom"/>
          </w:tcPr>
          <w:p w14:paraId="15C7BE2C" w14:textId="77777777" w:rsidR="009007BA" w:rsidRPr="00DC3B1D" w:rsidRDefault="009007BA" w:rsidP="005C64E8">
            <w:pPr>
              <w:spacing w:line="240" w:lineRule="atLeast"/>
              <w:ind w:right="72"/>
              <w:jc w:val="center"/>
              <w:rPr>
                <w:rFonts w:ascii="Times New Roman" w:hAnsi="Times New Roman" w:cs="Times New Roman"/>
                <w:sz w:val="21"/>
                <w:szCs w:val="21"/>
              </w:rPr>
            </w:pPr>
          </w:p>
        </w:tc>
        <w:tc>
          <w:tcPr>
            <w:tcW w:w="2700" w:type="dxa"/>
            <w:gridSpan w:val="3"/>
            <w:tcBorders>
              <w:top w:val="single" w:sz="4" w:space="0" w:color="auto"/>
              <w:bottom w:val="single" w:sz="4" w:space="0" w:color="auto"/>
            </w:tcBorders>
            <w:vAlign w:val="bottom"/>
          </w:tcPr>
          <w:p w14:paraId="1F8CE2AF" w14:textId="32A14911" w:rsidR="009007BA" w:rsidRPr="00DC3B1D" w:rsidRDefault="009007BA" w:rsidP="005C64E8">
            <w:pPr>
              <w:spacing w:line="240" w:lineRule="atLeast"/>
              <w:ind w:right="72"/>
              <w:jc w:val="center"/>
              <w:rPr>
                <w:rFonts w:ascii="Times New Roman" w:hAnsi="Times New Roman" w:cs="Times New Roman"/>
                <w:sz w:val="21"/>
                <w:szCs w:val="21"/>
              </w:rPr>
            </w:pPr>
            <w:r w:rsidRPr="00DC3B1D">
              <w:rPr>
                <w:rFonts w:ascii="Times New Roman" w:hAnsi="Times New Roman" w:cs="Times New Roman"/>
                <w:sz w:val="21"/>
                <w:szCs w:val="21"/>
              </w:rPr>
              <w:t>Contracts under PAA</w:t>
            </w:r>
          </w:p>
        </w:tc>
        <w:tc>
          <w:tcPr>
            <w:tcW w:w="236" w:type="dxa"/>
            <w:vAlign w:val="bottom"/>
          </w:tcPr>
          <w:p w14:paraId="7AE111FC" w14:textId="77777777" w:rsidR="009007BA" w:rsidRPr="00DC3B1D" w:rsidRDefault="009007BA" w:rsidP="005C64E8">
            <w:pPr>
              <w:spacing w:line="240" w:lineRule="atLeast"/>
              <w:ind w:right="72"/>
              <w:jc w:val="center"/>
              <w:rPr>
                <w:rFonts w:ascii="Times New Roman" w:hAnsi="Times New Roman" w:cs="Times New Roman"/>
                <w:sz w:val="21"/>
                <w:szCs w:val="21"/>
              </w:rPr>
            </w:pPr>
          </w:p>
        </w:tc>
        <w:tc>
          <w:tcPr>
            <w:tcW w:w="1204" w:type="dxa"/>
            <w:vAlign w:val="bottom"/>
          </w:tcPr>
          <w:p w14:paraId="2AD74B18" w14:textId="66470265" w:rsidR="009007BA" w:rsidRPr="00DC3B1D" w:rsidRDefault="009007BA" w:rsidP="005C64E8">
            <w:pPr>
              <w:spacing w:line="240" w:lineRule="atLeast"/>
              <w:ind w:right="72"/>
              <w:jc w:val="center"/>
              <w:rPr>
                <w:rFonts w:ascii="Times New Roman" w:hAnsi="Times New Roman" w:cs="Times New Roman"/>
                <w:sz w:val="21"/>
                <w:szCs w:val="21"/>
              </w:rPr>
            </w:pPr>
          </w:p>
        </w:tc>
      </w:tr>
      <w:tr w:rsidR="00F55655" w:rsidRPr="00DC3B1D" w14:paraId="7ED07CCB" w14:textId="77777777" w:rsidTr="005579D1">
        <w:trPr>
          <w:trHeight w:val="50"/>
          <w:tblHeader/>
        </w:trPr>
        <w:tc>
          <w:tcPr>
            <w:tcW w:w="3420" w:type="dxa"/>
            <w:vAlign w:val="bottom"/>
          </w:tcPr>
          <w:p w14:paraId="6B22F01C" w14:textId="77777777" w:rsidR="00F55655" w:rsidRPr="00DC3B1D" w:rsidRDefault="00F55655" w:rsidP="005C64E8">
            <w:pPr>
              <w:spacing w:line="240" w:lineRule="atLeast"/>
              <w:ind w:right="72"/>
              <w:rPr>
                <w:rFonts w:ascii="Times New Roman" w:hAnsi="Times New Roman" w:cs="Times New Roman"/>
                <w:sz w:val="21"/>
                <w:szCs w:val="21"/>
              </w:rPr>
            </w:pPr>
          </w:p>
        </w:tc>
        <w:tc>
          <w:tcPr>
            <w:tcW w:w="1170" w:type="dxa"/>
            <w:vAlign w:val="bottom"/>
          </w:tcPr>
          <w:p w14:paraId="36625E1B" w14:textId="77777777" w:rsidR="00F55655" w:rsidRPr="00DC3B1D" w:rsidRDefault="00F55655" w:rsidP="005C64E8">
            <w:pPr>
              <w:spacing w:line="240" w:lineRule="atLeast"/>
              <w:ind w:left="-99" w:right="-26"/>
              <w:jc w:val="center"/>
              <w:rPr>
                <w:rFonts w:ascii="Times New Roman" w:hAnsi="Times New Roman" w:cs="Times New Roman"/>
                <w:sz w:val="21"/>
                <w:szCs w:val="21"/>
              </w:rPr>
            </w:pPr>
            <w:r w:rsidRPr="00DC3B1D">
              <w:rPr>
                <w:rFonts w:ascii="Times New Roman" w:hAnsi="Times New Roman" w:cs="Times New Roman"/>
                <w:sz w:val="21"/>
                <w:szCs w:val="21"/>
              </w:rPr>
              <w:t xml:space="preserve">Excluding </w:t>
            </w:r>
          </w:p>
          <w:p w14:paraId="76C0F611" w14:textId="77777777" w:rsidR="00F55655" w:rsidRPr="00DC3B1D" w:rsidRDefault="00F55655" w:rsidP="005C64E8">
            <w:pPr>
              <w:spacing w:line="240" w:lineRule="atLeast"/>
              <w:ind w:left="-99" w:right="-26"/>
              <w:jc w:val="center"/>
              <w:rPr>
                <w:rFonts w:ascii="Times New Roman" w:hAnsi="Times New Roman" w:cs="Times New Roman"/>
                <w:sz w:val="21"/>
                <w:szCs w:val="21"/>
              </w:rPr>
            </w:pPr>
            <w:r w:rsidRPr="00DC3B1D">
              <w:rPr>
                <w:rFonts w:ascii="Times New Roman" w:hAnsi="Times New Roman" w:cs="Times New Roman"/>
                <w:sz w:val="21"/>
                <w:szCs w:val="21"/>
              </w:rPr>
              <w:t>loss component</w:t>
            </w:r>
          </w:p>
        </w:tc>
        <w:tc>
          <w:tcPr>
            <w:tcW w:w="270" w:type="dxa"/>
            <w:vAlign w:val="bottom"/>
          </w:tcPr>
          <w:p w14:paraId="63ACD638" w14:textId="77777777" w:rsidR="00F55655" w:rsidRPr="00DC3B1D" w:rsidRDefault="00F55655" w:rsidP="005C64E8">
            <w:pPr>
              <w:spacing w:line="240" w:lineRule="atLeast"/>
              <w:ind w:right="72"/>
              <w:jc w:val="center"/>
              <w:rPr>
                <w:rFonts w:ascii="Times New Roman" w:hAnsi="Times New Roman" w:cs="Times New Roman"/>
                <w:sz w:val="21"/>
                <w:szCs w:val="21"/>
              </w:rPr>
            </w:pPr>
          </w:p>
        </w:tc>
        <w:tc>
          <w:tcPr>
            <w:tcW w:w="1170" w:type="dxa"/>
            <w:vAlign w:val="bottom"/>
          </w:tcPr>
          <w:p w14:paraId="78A31FD8" w14:textId="77777777" w:rsidR="00F55655" w:rsidRPr="00DC3B1D" w:rsidRDefault="00F55655" w:rsidP="005C64E8">
            <w:pPr>
              <w:spacing w:line="240" w:lineRule="atLeast"/>
              <w:ind w:left="-94" w:right="-106"/>
              <w:jc w:val="center"/>
              <w:rPr>
                <w:rFonts w:ascii="Times New Roman" w:hAnsi="Times New Roman" w:cs="Times New Roman"/>
                <w:sz w:val="21"/>
                <w:szCs w:val="21"/>
              </w:rPr>
            </w:pPr>
            <w:r w:rsidRPr="00DC3B1D">
              <w:rPr>
                <w:rFonts w:ascii="Times New Roman" w:hAnsi="Times New Roman" w:cs="Times New Roman"/>
                <w:sz w:val="21"/>
                <w:szCs w:val="21"/>
              </w:rPr>
              <w:t xml:space="preserve">Loss </w:t>
            </w:r>
          </w:p>
          <w:p w14:paraId="2509AB30" w14:textId="77777777" w:rsidR="00F55655" w:rsidRPr="00DC3B1D" w:rsidRDefault="00F55655" w:rsidP="005C64E8">
            <w:pPr>
              <w:spacing w:line="240" w:lineRule="atLeast"/>
              <w:ind w:left="-94" w:right="-106"/>
              <w:jc w:val="center"/>
              <w:rPr>
                <w:rFonts w:ascii="Times New Roman" w:hAnsi="Times New Roman" w:cs="Times New Roman"/>
                <w:sz w:val="21"/>
                <w:szCs w:val="21"/>
              </w:rPr>
            </w:pPr>
            <w:r w:rsidRPr="00DC3B1D">
              <w:rPr>
                <w:rFonts w:ascii="Times New Roman" w:hAnsi="Times New Roman" w:cs="Times New Roman"/>
                <w:sz w:val="21"/>
                <w:szCs w:val="21"/>
              </w:rPr>
              <w:t>component</w:t>
            </w:r>
          </w:p>
        </w:tc>
        <w:tc>
          <w:tcPr>
            <w:tcW w:w="270" w:type="dxa"/>
            <w:vAlign w:val="bottom"/>
          </w:tcPr>
          <w:p w14:paraId="7EF924E1" w14:textId="77777777" w:rsidR="00F55655" w:rsidRPr="00DC3B1D" w:rsidRDefault="00F55655" w:rsidP="005C64E8">
            <w:pPr>
              <w:spacing w:line="240" w:lineRule="atLeast"/>
              <w:ind w:right="72"/>
              <w:jc w:val="center"/>
              <w:rPr>
                <w:rFonts w:ascii="Times New Roman" w:hAnsi="Times New Roman" w:cs="Times New Roman"/>
                <w:sz w:val="21"/>
                <w:szCs w:val="21"/>
              </w:rPr>
            </w:pPr>
          </w:p>
        </w:tc>
        <w:tc>
          <w:tcPr>
            <w:tcW w:w="1260" w:type="dxa"/>
            <w:tcBorders>
              <w:top w:val="single" w:sz="4" w:space="0" w:color="auto"/>
            </w:tcBorders>
            <w:vAlign w:val="bottom"/>
          </w:tcPr>
          <w:p w14:paraId="3708C0C7" w14:textId="77777777" w:rsidR="00F55655" w:rsidRPr="00DC3B1D" w:rsidRDefault="00F55655" w:rsidP="005C64E8">
            <w:pPr>
              <w:spacing w:line="240" w:lineRule="atLeast"/>
              <w:ind w:right="72"/>
              <w:jc w:val="center"/>
              <w:rPr>
                <w:rFonts w:ascii="Times New Roman" w:hAnsi="Times New Roman" w:cs="Times New Roman"/>
                <w:sz w:val="21"/>
                <w:szCs w:val="21"/>
              </w:rPr>
            </w:pPr>
            <w:r w:rsidRPr="00DC3B1D">
              <w:rPr>
                <w:rFonts w:ascii="Times New Roman" w:hAnsi="Times New Roman" w:cs="Times New Roman"/>
                <w:sz w:val="21"/>
                <w:szCs w:val="21"/>
              </w:rPr>
              <w:t>Present value of future cash flows</w:t>
            </w:r>
          </w:p>
        </w:tc>
        <w:tc>
          <w:tcPr>
            <w:tcW w:w="270" w:type="dxa"/>
            <w:tcBorders>
              <w:top w:val="single" w:sz="4" w:space="0" w:color="auto"/>
            </w:tcBorders>
            <w:vAlign w:val="bottom"/>
          </w:tcPr>
          <w:p w14:paraId="65D861A4" w14:textId="77777777" w:rsidR="00F55655" w:rsidRPr="00DC3B1D" w:rsidRDefault="00F55655" w:rsidP="005C64E8">
            <w:pPr>
              <w:spacing w:line="240" w:lineRule="atLeast"/>
              <w:ind w:right="72"/>
              <w:jc w:val="center"/>
              <w:rPr>
                <w:rFonts w:ascii="Times New Roman" w:hAnsi="Times New Roman" w:cs="Times New Roman"/>
                <w:sz w:val="21"/>
                <w:szCs w:val="21"/>
              </w:rPr>
            </w:pPr>
          </w:p>
        </w:tc>
        <w:tc>
          <w:tcPr>
            <w:tcW w:w="1170" w:type="dxa"/>
            <w:tcBorders>
              <w:top w:val="single" w:sz="4" w:space="0" w:color="auto"/>
            </w:tcBorders>
            <w:vAlign w:val="bottom"/>
          </w:tcPr>
          <w:p w14:paraId="3926B821" w14:textId="77777777" w:rsidR="00F55655" w:rsidRPr="00DC3B1D" w:rsidRDefault="00F55655" w:rsidP="005C64E8">
            <w:pPr>
              <w:spacing w:line="240" w:lineRule="atLeast"/>
              <w:ind w:right="72"/>
              <w:jc w:val="center"/>
              <w:rPr>
                <w:rFonts w:ascii="Times New Roman" w:hAnsi="Times New Roman" w:cs="Times New Roman"/>
                <w:sz w:val="21"/>
                <w:szCs w:val="21"/>
              </w:rPr>
            </w:pPr>
            <w:r w:rsidRPr="00DC3B1D">
              <w:rPr>
                <w:rFonts w:ascii="Times New Roman" w:hAnsi="Times New Roman" w:cs="Times New Roman"/>
                <w:sz w:val="21"/>
                <w:szCs w:val="21"/>
              </w:rPr>
              <w:t>Risk adjustment for non-financial risk</w:t>
            </w:r>
          </w:p>
        </w:tc>
        <w:tc>
          <w:tcPr>
            <w:tcW w:w="236" w:type="dxa"/>
            <w:vAlign w:val="bottom"/>
          </w:tcPr>
          <w:p w14:paraId="1D72A4E1" w14:textId="77777777" w:rsidR="00F55655" w:rsidRPr="00DC3B1D" w:rsidRDefault="00F55655" w:rsidP="005C64E8">
            <w:pPr>
              <w:spacing w:line="240" w:lineRule="atLeast"/>
              <w:ind w:right="72"/>
              <w:jc w:val="center"/>
              <w:rPr>
                <w:rFonts w:ascii="Times New Roman" w:hAnsi="Times New Roman" w:cs="Times New Roman"/>
                <w:sz w:val="21"/>
                <w:szCs w:val="21"/>
              </w:rPr>
            </w:pPr>
          </w:p>
        </w:tc>
        <w:tc>
          <w:tcPr>
            <w:tcW w:w="1204" w:type="dxa"/>
            <w:vAlign w:val="bottom"/>
          </w:tcPr>
          <w:p w14:paraId="522C0BE0" w14:textId="77777777" w:rsidR="00F55655" w:rsidRPr="00DC3B1D" w:rsidRDefault="00F55655" w:rsidP="005C64E8">
            <w:pPr>
              <w:spacing w:line="240" w:lineRule="atLeast"/>
              <w:ind w:right="72"/>
              <w:jc w:val="center"/>
              <w:rPr>
                <w:rFonts w:ascii="Times New Roman" w:hAnsi="Times New Roman" w:cs="Times New Roman"/>
                <w:sz w:val="21"/>
                <w:szCs w:val="21"/>
              </w:rPr>
            </w:pPr>
            <w:r w:rsidRPr="00DC3B1D">
              <w:rPr>
                <w:rFonts w:ascii="Times New Roman" w:hAnsi="Times New Roman" w:cs="Times New Roman"/>
                <w:sz w:val="21"/>
                <w:szCs w:val="21"/>
              </w:rPr>
              <w:t>Total</w:t>
            </w:r>
          </w:p>
        </w:tc>
      </w:tr>
      <w:tr w:rsidR="00F55655" w:rsidRPr="00DC3B1D" w14:paraId="7482B8B3" w14:textId="77777777" w:rsidTr="005579D1">
        <w:trPr>
          <w:trHeight w:val="20"/>
        </w:trPr>
        <w:tc>
          <w:tcPr>
            <w:tcW w:w="3420" w:type="dxa"/>
            <w:vAlign w:val="bottom"/>
          </w:tcPr>
          <w:p w14:paraId="1F507195" w14:textId="77777777" w:rsidR="00F55655" w:rsidRPr="00DC3B1D" w:rsidRDefault="00F55655" w:rsidP="005C64E8">
            <w:pPr>
              <w:spacing w:line="240" w:lineRule="atLeast"/>
              <w:ind w:right="72"/>
              <w:rPr>
                <w:rFonts w:ascii="Times New Roman" w:hAnsi="Times New Roman" w:cs="Times New Roman"/>
                <w:sz w:val="21"/>
                <w:szCs w:val="21"/>
              </w:rPr>
            </w:pPr>
          </w:p>
        </w:tc>
        <w:tc>
          <w:tcPr>
            <w:tcW w:w="7020" w:type="dxa"/>
            <w:gridSpan w:val="9"/>
            <w:vAlign w:val="bottom"/>
          </w:tcPr>
          <w:p w14:paraId="6C222217" w14:textId="77777777" w:rsidR="00F55655" w:rsidRPr="00DC3B1D" w:rsidRDefault="00F55655" w:rsidP="005C64E8">
            <w:pPr>
              <w:spacing w:line="240" w:lineRule="atLeast"/>
              <w:ind w:right="72"/>
              <w:jc w:val="center"/>
              <w:rPr>
                <w:rFonts w:ascii="Times New Roman" w:hAnsi="Times New Roman" w:cs="Times New Roman"/>
                <w:i/>
                <w:iCs/>
                <w:sz w:val="21"/>
                <w:szCs w:val="21"/>
              </w:rPr>
            </w:pPr>
            <w:r w:rsidRPr="00DC3B1D">
              <w:rPr>
                <w:rFonts w:ascii="Times New Roman" w:hAnsi="Times New Roman" w:cs="Times New Roman"/>
                <w:i/>
                <w:iCs/>
                <w:sz w:val="21"/>
                <w:szCs w:val="21"/>
              </w:rPr>
              <w:t>(in thousand Baht)</w:t>
            </w:r>
          </w:p>
        </w:tc>
      </w:tr>
      <w:tr w:rsidR="00DE700F" w:rsidRPr="00DC3B1D" w14:paraId="53638C52" w14:textId="77777777" w:rsidTr="005579D1">
        <w:trPr>
          <w:trHeight w:val="20"/>
        </w:trPr>
        <w:tc>
          <w:tcPr>
            <w:tcW w:w="3420" w:type="dxa"/>
            <w:vAlign w:val="bottom"/>
          </w:tcPr>
          <w:p w14:paraId="55F49E0B" w14:textId="0ADABF44" w:rsidR="00DE700F" w:rsidRPr="00DC3B1D" w:rsidRDefault="00DE700F" w:rsidP="00DE700F">
            <w:pPr>
              <w:spacing w:line="240" w:lineRule="atLeast"/>
              <w:ind w:left="163" w:right="72" w:hanging="163"/>
              <w:jc w:val="left"/>
              <w:rPr>
                <w:rFonts w:ascii="Times New Roman" w:hAnsi="Times New Roman" w:cs="Times New Roman"/>
                <w:sz w:val="21"/>
                <w:szCs w:val="21"/>
              </w:rPr>
            </w:pPr>
            <w:r w:rsidRPr="00DC3B1D">
              <w:rPr>
                <w:rFonts w:ascii="Times New Roman" w:hAnsi="Times New Roman" w:cs="Times New Roman"/>
                <w:sz w:val="21"/>
                <w:szCs w:val="21"/>
              </w:rPr>
              <w:t>Opening reinsurance contract assets</w:t>
            </w:r>
          </w:p>
        </w:tc>
        <w:tc>
          <w:tcPr>
            <w:tcW w:w="1170" w:type="dxa"/>
            <w:vAlign w:val="bottom"/>
          </w:tcPr>
          <w:p w14:paraId="245FDEF2" w14:textId="57D0408C" w:rsidR="00DE700F" w:rsidRPr="000A2A1A" w:rsidRDefault="00DE700F" w:rsidP="000A2A1A">
            <w:pPr>
              <w:spacing w:line="240" w:lineRule="atLeast"/>
              <w:ind w:left="-202" w:right="-15"/>
              <w:jc w:val="right"/>
              <w:rPr>
                <w:rFonts w:ascii="Times New Roman" w:hAnsi="Times New Roman" w:cs="Times New Roman"/>
                <w:sz w:val="22"/>
                <w:szCs w:val="22"/>
              </w:rPr>
            </w:pPr>
            <w:r w:rsidRPr="000A2A1A">
              <w:rPr>
                <w:rFonts w:ascii="Times New Roman" w:hAnsi="Times New Roman" w:cs="Times New Roman"/>
                <w:sz w:val="22"/>
                <w:szCs w:val="22"/>
              </w:rPr>
              <w:t>(1,313,459)</w:t>
            </w:r>
          </w:p>
        </w:tc>
        <w:tc>
          <w:tcPr>
            <w:tcW w:w="270" w:type="dxa"/>
            <w:vAlign w:val="bottom"/>
          </w:tcPr>
          <w:p w14:paraId="0CF8A051" w14:textId="77777777" w:rsidR="00DE700F" w:rsidRPr="00DC3B1D" w:rsidRDefault="00DE700F" w:rsidP="00DE700F">
            <w:pPr>
              <w:spacing w:line="240" w:lineRule="atLeast"/>
              <w:jc w:val="right"/>
              <w:rPr>
                <w:rFonts w:ascii="Times New Roman" w:hAnsi="Times New Roman" w:cs="Times New Roman"/>
                <w:sz w:val="21"/>
                <w:szCs w:val="21"/>
              </w:rPr>
            </w:pPr>
          </w:p>
        </w:tc>
        <w:tc>
          <w:tcPr>
            <w:tcW w:w="1170" w:type="dxa"/>
            <w:vAlign w:val="bottom"/>
          </w:tcPr>
          <w:p w14:paraId="392AF1F5" w14:textId="6B49166B" w:rsidR="00DE700F" w:rsidRPr="00DC3B1D" w:rsidRDefault="00DE700F" w:rsidP="00DF267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3F911620" w14:textId="77777777" w:rsidR="00DE700F" w:rsidRPr="00DC3B1D" w:rsidRDefault="00DE700F" w:rsidP="00DE700F">
            <w:pPr>
              <w:spacing w:line="240" w:lineRule="atLeast"/>
              <w:jc w:val="right"/>
              <w:rPr>
                <w:rFonts w:ascii="Times New Roman" w:hAnsi="Times New Roman" w:cs="Times New Roman"/>
                <w:sz w:val="21"/>
                <w:szCs w:val="21"/>
              </w:rPr>
            </w:pPr>
          </w:p>
        </w:tc>
        <w:tc>
          <w:tcPr>
            <w:tcW w:w="1260" w:type="dxa"/>
            <w:vAlign w:val="bottom"/>
          </w:tcPr>
          <w:p w14:paraId="3C0AA676" w14:textId="6DEE05B9" w:rsidR="00DE700F" w:rsidRPr="00DC3B1D" w:rsidRDefault="00DE700F" w:rsidP="00DE700F">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4,611,170</w:t>
            </w:r>
          </w:p>
        </w:tc>
        <w:tc>
          <w:tcPr>
            <w:tcW w:w="270" w:type="dxa"/>
            <w:vAlign w:val="bottom"/>
          </w:tcPr>
          <w:p w14:paraId="7FA0D8BA" w14:textId="77777777" w:rsidR="00DE700F" w:rsidRPr="00DC3B1D" w:rsidRDefault="00DE700F" w:rsidP="00DE700F">
            <w:pPr>
              <w:spacing w:line="240" w:lineRule="atLeast"/>
              <w:jc w:val="right"/>
              <w:rPr>
                <w:rFonts w:ascii="Times New Roman" w:hAnsi="Times New Roman" w:cs="Times New Roman"/>
                <w:sz w:val="21"/>
                <w:szCs w:val="21"/>
              </w:rPr>
            </w:pPr>
          </w:p>
        </w:tc>
        <w:tc>
          <w:tcPr>
            <w:tcW w:w="1170" w:type="dxa"/>
            <w:vAlign w:val="bottom"/>
          </w:tcPr>
          <w:p w14:paraId="58A74BEF" w14:textId="5F5E77FA" w:rsidR="00DE700F" w:rsidRPr="00DC3B1D" w:rsidRDefault="00DE700F" w:rsidP="00DE700F">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578,765</w:t>
            </w:r>
          </w:p>
        </w:tc>
        <w:tc>
          <w:tcPr>
            <w:tcW w:w="236" w:type="dxa"/>
            <w:vAlign w:val="bottom"/>
          </w:tcPr>
          <w:p w14:paraId="2518ED1D" w14:textId="77777777" w:rsidR="00DE700F" w:rsidRPr="00DC3B1D" w:rsidRDefault="00DE700F" w:rsidP="00DE700F">
            <w:pPr>
              <w:spacing w:line="240" w:lineRule="atLeast"/>
              <w:jc w:val="right"/>
              <w:rPr>
                <w:rFonts w:ascii="Times New Roman" w:hAnsi="Times New Roman" w:cs="Times New Roman"/>
                <w:sz w:val="21"/>
                <w:szCs w:val="21"/>
              </w:rPr>
            </w:pPr>
          </w:p>
        </w:tc>
        <w:tc>
          <w:tcPr>
            <w:tcW w:w="1204" w:type="dxa"/>
            <w:vAlign w:val="bottom"/>
          </w:tcPr>
          <w:p w14:paraId="484D2A7B" w14:textId="462D8FB5" w:rsidR="00DE700F" w:rsidRPr="00DC3B1D" w:rsidRDefault="00DE700F" w:rsidP="00DE700F">
            <w:pPr>
              <w:spacing w:line="240" w:lineRule="atLeast"/>
              <w:ind w:right="72"/>
              <w:jc w:val="right"/>
              <w:rPr>
                <w:rFonts w:ascii="Times New Roman" w:hAnsi="Times New Roman" w:cs="Times New Roman"/>
                <w:sz w:val="21"/>
                <w:szCs w:val="21"/>
              </w:rPr>
            </w:pPr>
            <w:r w:rsidRPr="00DC3B1D">
              <w:rPr>
                <w:rFonts w:ascii="Times New Roman" w:hAnsi="Times New Roman" w:cs="Times New Roman"/>
                <w:sz w:val="21"/>
                <w:szCs w:val="21"/>
              </w:rPr>
              <w:t>3,876,476</w:t>
            </w:r>
          </w:p>
        </w:tc>
      </w:tr>
      <w:tr w:rsidR="00DE700F" w:rsidRPr="00DC3B1D" w14:paraId="1FD01AB1" w14:textId="77777777" w:rsidTr="005579D1">
        <w:trPr>
          <w:trHeight w:val="20"/>
        </w:trPr>
        <w:tc>
          <w:tcPr>
            <w:tcW w:w="3420" w:type="dxa"/>
            <w:vAlign w:val="bottom"/>
          </w:tcPr>
          <w:p w14:paraId="2D0B0540" w14:textId="04E8568B" w:rsidR="00DE700F" w:rsidRPr="00DC3B1D" w:rsidRDefault="00DE700F" w:rsidP="00DE700F">
            <w:pPr>
              <w:spacing w:line="240" w:lineRule="atLeast"/>
              <w:ind w:left="163" w:right="72" w:hanging="163"/>
              <w:jc w:val="left"/>
              <w:rPr>
                <w:rFonts w:ascii="Times New Roman" w:hAnsi="Times New Roman" w:cs="Times New Roman"/>
                <w:sz w:val="21"/>
                <w:szCs w:val="21"/>
              </w:rPr>
            </w:pPr>
            <w:r w:rsidRPr="00DC3B1D">
              <w:rPr>
                <w:rFonts w:ascii="Times New Roman" w:hAnsi="Times New Roman" w:cs="Times New Roman"/>
                <w:sz w:val="21"/>
                <w:szCs w:val="21"/>
              </w:rPr>
              <w:t>Opening reinsurance contract liabilities</w:t>
            </w:r>
          </w:p>
        </w:tc>
        <w:tc>
          <w:tcPr>
            <w:tcW w:w="1170" w:type="dxa"/>
            <w:tcBorders>
              <w:bottom w:val="single" w:sz="4" w:space="0" w:color="auto"/>
            </w:tcBorders>
            <w:vAlign w:val="bottom"/>
          </w:tcPr>
          <w:p w14:paraId="1AD52B77" w14:textId="5CEEDD15" w:rsidR="00DE700F" w:rsidRPr="00DC3B1D" w:rsidRDefault="00DE700F" w:rsidP="000A2A1A">
            <w:pPr>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(49,126)</w:t>
            </w:r>
          </w:p>
        </w:tc>
        <w:tc>
          <w:tcPr>
            <w:tcW w:w="270" w:type="dxa"/>
            <w:vAlign w:val="bottom"/>
          </w:tcPr>
          <w:p w14:paraId="7EF12515" w14:textId="77777777" w:rsidR="00DE700F" w:rsidRPr="00DC3B1D" w:rsidRDefault="00DE700F" w:rsidP="00DE700F">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042880F5" w14:textId="52A44FA9" w:rsidR="00DE700F" w:rsidRPr="00DC3B1D" w:rsidRDefault="00DE700F" w:rsidP="00DF267A">
            <w:pPr>
              <w:spacing w:line="240" w:lineRule="atLeast"/>
              <w:ind w:left="-202" w:right="70"/>
              <w:jc w:val="right"/>
              <w:rPr>
                <w:rFonts w:ascii="Times New Roman" w:hAnsi="Times New Roman" w:cs="Times New Roman"/>
                <w:sz w:val="21"/>
                <w:szCs w:val="21"/>
              </w:rPr>
            </w:pPr>
            <w:r w:rsidRPr="00DC3B1D">
              <w:rPr>
                <w:rFonts w:ascii="Times New Roman" w:hAnsi="Times New Roman" w:cs="Times New Roman"/>
                <w:sz w:val="21"/>
                <w:szCs w:val="21"/>
              </w:rPr>
              <w:t>1</w:t>
            </w:r>
          </w:p>
        </w:tc>
        <w:tc>
          <w:tcPr>
            <w:tcW w:w="270" w:type="dxa"/>
            <w:vAlign w:val="bottom"/>
          </w:tcPr>
          <w:p w14:paraId="20E7E0E4" w14:textId="77777777" w:rsidR="00DE700F" w:rsidRPr="00DC3B1D" w:rsidRDefault="00DE700F" w:rsidP="00DE700F">
            <w:pPr>
              <w:spacing w:line="240" w:lineRule="atLeast"/>
              <w:jc w:val="right"/>
              <w:rPr>
                <w:rFonts w:ascii="Times New Roman" w:hAnsi="Times New Roman" w:cs="Times New Roman"/>
                <w:sz w:val="21"/>
                <w:szCs w:val="21"/>
              </w:rPr>
            </w:pPr>
          </w:p>
        </w:tc>
        <w:tc>
          <w:tcPr>
            <w:tcW w:w="1260" w:type="dxa"/>
            <w:tcBorders>
              <w:bottom w:val="single" w:sz="4" w:space="0" w:color="auto"/>
            </w:tcBorders>
            <w:vAlign w:val="bottom"/>
          </w:tcPr>
          <w:p w14:paraId="7AAB52E8" w14:textId="0490E8DB" w:rsidR="00DE700F" w:rsidRPr="00DC3B1D" w:rsidRDefault="00DE700F" w:rsidP="00DE700F">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23,526</w:t>
            </w:r>
          </w:p>
        </w:tc>
        <w:tc>
          <w:tcPr>
            <w:tcW w:w="270" w:type="dxa"/>
            <w:vAlign w:val="bottom"/>
          </w:tcPr>
          <w:p w14:paraId="19988472" w14:textId="77777777" w:rsidR="00DE700F" w:rsidRPr="00DC3B1D" w:rsidRDefault="00DE700F" w:rsidP="00DE700F">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0B1DCE20" w14:textId="4641C099" w:rsidR="00DE700F" w:rsidRPr="00DC3B1D" w:rsidRDefault="00DE700F" w:rsidP="00DE700F">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1,063</w:t>
            </w:r>
          </w:p>
        </w:tc>
        <w:tc>
          <w:tcPr>
            <w:tcW w:w="236" w:type="dxa"/>
            <w:vAlign w:val="bottom"/>
          </w:tcPr>
          <w:p w14:paraId="11796AC2" w14:textId="77777777" w:rsidR="00DE700F" w:rsidRPr="00DC3B1D" w:rsidRDefault="00DE700F" w:rsidP="00DE700F">
            <w:pPr>
              <w:spacing w:line="240" w:lineRule="atLeast"/>
              <w:jc w:val="right"/>
              <w:rPr>
                <w:rFonts w:ascii="Times New Roman" w:hAnsi="Times New Roman" w:cs="Times New Roman"/>
                <w:sz w:val="21"/>
                <w:szCs w:val="21"/>
              </w:rPr>
            </w:pPr>
          </w:p>
        </w:tc>
        <w:tc>
          <w:tcPr>
            <w:tcW w:w="1204" w:type="dxa"/>
            <w:tcBorders>
              <w:bottom w:val="single" w:sz="4" w:space="0" w:color="auto"/>
            </w:tcBorders>
            <w:vAlign w:val="bottom"/>
          </w:tcPr>
          <w:p w14:paraId="7A0152BD" w14:textId="63867968" w:rsidR="00DE700F" w:rsidRPr="00DC3B1D" w:rsidRDefault="00DE700F" w:rsidP="00DE700F">
            <w:pPr>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(24,536)</w:t>
            </w:r>
          </w:p>
        </w:tc>
      </w:tr>
      <w:tr w:rsidR="00DE700F" w:rsidRPr="00DC3B1D" w14:paraId="71DCD21A" w14:textId="77777777" w:rsidTr="005579D1">
        <w:trPr>
          <w:trHeight w:val="20"/>
        </w:trPr>
        <w:tc>
          <w:tcPr>
            <w:tcW w:w="3420" w:type="dxa"/>
            <w:vAlign w:val="bottom"/>
          </w:tcPr>
          <w:p w14:paraId="0D9CBFDC" w14:textId="604CC6DF" w:rsidR="00DE700F" w:rsidRPr="00DC3B1D" w:rsidRDefault="00DE700F" w:rsidP="00DE700F">
            <w:pPr>
              <w:spacing w:line="240" w:lineRule="atLeast"/>
              <w:ind w:left="163" w:right="72" w:hanging="163"/>
              <w:jc w:val="left"/>
              <w:rPr>
                <w:rFonts w:ascii="Times New Roman" w:hAnsi="Times New Roman" w:cs="Times New Roman"/>
                <w:b/>
                <w:bCs/>
                <w:sz w:val="21"/>
                <w:szCs w:val="21"/>
              </w:rPr>
            </w:pPr>
            <w:r w:rsidRPr="00DC3B1D">
              <w:rPr>
                <w:rFonts w:ascii="Times New Roman" w:hAnsi="Times New Roman" w:cs="Times New Roman"/>
                <w:b/>
                <w:bCs/>
                <w:sz w:val="21"/>
                <w:szCs w:val="21"/>
              </w:rPr>
              <w:t>Net opening balance</w:t>
            </w:r>
          </w:p>
        </w:tc>
        <w:tc>
          <w:tcPr>
            <w:tcW w:w="1170" w:type="dxa"/>
            <w:tcBorders>
              <w:top w:val="single" w:sz="4" w:space="0" w:color="auto"/>
              <w:bottom w:val="double" w:sz="4" w:space="0" w:color="auto"/>
            </w:tcBorders>
            <w:vAlign w:val="bottom"/>
          </w:tcPr>
          <w:p w14:paraId="5179204E" w14:textId="38EC8417" w:rsidR="00DE700F" w:rsidRPr="00DC3B1D" w:rsidRDefault="00DE700F" w:rsidP="000A2A1A">
            <w:pPr>
              <w:spacing w:line="240" w:lineRule="atLeast"/>
              <w:ind w:left="-202" w:right="-15"/>
              <w:jc w:val="right"/>
              <w:rPr>
                <w:rFonts w:ascii="Times New Roman" w:hAnsi="Times New Roman" w:cs="Times New Roman"/>
                <w:b/>
                <w:bCs/>
                <w:sz w:val="21"/>
                <w:szCs w:val="21"/>
              </w:rPr>
            </w:pPr>
            <w:r w:rsidRPr="00DC3B1D">
              <w:rPr>
                <w:rFonts w:ascii="Times New Roman" w:hAnsi="Times New Roman" w:cs="Times New Roman"/>
                <w:b/>
                <w:bCs/>
                <w:sz w:val="21"/>
                <w:szCs w:val="21"/>
              </w:rPr>
              <w:t>(1,362,585)</w:t>
            </w:r>
          </w:p>
        </w:tc>
        <w:tc>
          <w:tcPr>
            <w:tcW w:w="270" w:type="dxa"/>
            <w:vAlign w:val="bottom"/>
          </w:tcPr>
          <w:p w14:paraId="2ED931D2" w14:textId="77777777" w:rsidR="00DE700F" w:rsidRPr="00DC3B1D" w:rsidRDefault="00DE700F" w:rsidP="00DE700F">
            <w:pPr>
              <w:spacing w:line="240" w:lineRule="atLeast"/>
              <w:jc w:val="right"/>
              <w:rPr>
                <w:rFonts w:ascii="Times New Roman" w:hAnsi="Times New Roman" w:cs="Times New Roman"/>
                <w:b/>
                <w:bCs/>
                <w:sz w:val="21"/>
                <w:szCs w:val="21"/>
              </w:rPr>
            </w:pPr>
          </w:p>
        </w:tc>
        <w:tc>
          <w:tcPr>
            <w:tcW w:w="1170" w:type="dxa"/>
            <w:tcBorders>
              <w:top w:val="single" w:sz="4" w:space="0" w:color="auto"/>
              <w:bottom w:val="double" w:sz="4" w:space="0" w:color="auto"/>
            </w:tcBorders>
            <w:vAlign w:val="bottom"/>
          </w:tcPr>
          <w:p w14:paraId="5D5904D4" w14:textId="6494431D" w:rsidR="00DE700F" w:rsidRPr="00DC3B1D" w:rsidRDefault="00DE700F" w:rsidP="00DE700F">
            <w:pPr>
              <w:spacing w:line="240" w:lineRule="atLeast"/>
              <w:ind w:right="75"/>
              <w:jc w:val="right"/>
              <w:rPr>
                <w:rFonts w:ascii="Times New Roman" w:hAnsi="Times New Roman" w:cs="Times New Roman"/>
                <w:b/>
                <w:bCs/>
                <w:sz w:val="21"/>
                <w:szCs w:val="21"/>
              </w:rPr>
            </w:pPr>
            <w:r w:rsidRPr="00DC3B1D">
              <w:rPr>
                <w:rFonts w:ascii="Times New Roman" w:hAnsi="Times New Roman" w:cs="Times New Roman"/>
                <w:b/>
                <w:bCs/>
                <w:sz w:val="21"/>
                <w:szCs w:val="21"/>
              </w:rPr>
              <w:t>1</w:t>
            </w:r>
          </w:p>
        </w:tc>
        <w:tc>
          <w:tcPr>
            <w:tcW w:w="270" w:type="dxa"/>
            <w:vAlign w:val="bottom"/>
          </w:tcPr>
          <w:p w14:paraId="3B1B140E" w14:textId="77777777" w:rsidR="00DE700F" w:rsidRPr="00DC3B1D" w:rsidRDefault="00DE700F" w:rsidP="00DE700F">
            <w:pPr>
              <w:spacing w:line="240" w:lineRule="atLeast"/>
              <w:jc w:val="right"/>
              <w:rPr>
                <w:rFonts w:ascii="Times New Roman" w:hAnsi="Times New Roman" w:cs="Times New Roman"/>
                <w:b/>
                <w:bCs/>
                <w:sz w:val="21"/>
                <w:szCs w:val="21"/>
              </w:rPr>
            </w:pPr>
          </w:p>
        </w:tc>
        <w:tc>
          <w:tcPr>
            <w:tcW w:w="1260" w:type="dxa"/>
            <w:tcBorders>
              <w:top w:val="single" w:sz="4" w:space="0" w:color="auto"/>
              <w:bottom w:val="double" w:sz="4" w:space="0" w:color="auto"/>
            </w:tcBorders>
            <w:vAlign w:val="bottom"/>
          </w:tcPr>
          <w:p w14:paraId="18DD2B2A" w14:textId="26DFAACB" w:rsidR="00DE700F" w:rsidRPr="00DC3B1D" w:rsidRDefault="00DE700F" w:rsidP="00DE700F">
            <w:pPr>
              <w:spacing w:line="240" w:lineRule="atLeast"/>
              <w:ind w:right="75"/>
              <w:jc w:val="right"/>
              <w:rPr>
                <w:rFonts w:ascii="Times New Roman" w:hAnsi="Times New Roman" w:cs="Times New Roman"/>
                <w:b/>
                <w:bCs/>
                <w:sz w:val="21"/>
                <w:szCs w:val="21"/>
              </w:rPr>
            </w:pPr>
            <w:r w:rsidRPr="00DC3B1D">
              <w:rPr>
                <w:rFonts w:ascii="Times New Roman" w:hAnsi="Times New Roman" w:cs="Times New Roman"/>
                <w:b/>
                <w:bCs/>
                <w:sz w:val="21"/>
                <w:szCs w:val="21"/>
              </w:rPr>
              <w:t>4,634,696</w:t>
            </w:r>
          </w:p>
        </w:tc>
        <w:tc>
          <w:tcPr>
            <w:tcW w:w="270" w:type="dxa"/>
            <w:vAlign w:val="bottom"/>
          </w:tcPr>
          <w:p w14:paraId="77CDA812" w14:textId="77777777" w:rsidR="00DE700F" w:rsidRPr="00DC3B1D" w:rsidRDefault="00DE700F" w:rsidP="00DE700F">
            <w:pPr>
              <w:spacing w:line="240" w:lineRule="atLeast"/>
              <w:jc w:val="right"/>
              <w:rPr>
                <w:rFonts w:ascii="Times New Roman" w:hAnsi="Times New Roman" w:cs="Times New Roman"/>
                <w:b/>
                <w:bCs/>
                <w:sz w:val="21"/>
                <w:szCs w:val="21"/>
              </w:rPr>
            </w:pPr>
          </w:p>
        </w:tc>
        <w:tc>
          <w:tcPr>
            <w:tcW w:w="1170" w:type="dxa"/>
            <w:tcBorders>
              <w:top w:val="single" w:sz="4" w:space="0" w:color="auto"/>
              <w:bottom w:val="double" w:sz="4" w:space="0" w:color="auto"/>
            </w:tcBorders>
            <w:vAlign w:val="bottom"/>
          </w:tcPr>
          <w:p w14:paraId="27B5B520" w14:textId="6DA7FFDD" w:rsidR="00DE700F" w:rsidRPr="00DC3B1D" w:rsidRDefault="00DE700F" w:rsidP="00DE700F">
            <w:pPr>
              <w:spacing w:line="240" w:lineRule="atLeast"/>
              <w:ind w:right="75"/>
              <w:jc w:val="right"/>
              <w:rPr>
                <w:rFonts w:ascii="Times New Roman" w:hAnsi="Times New Roman" w:cs="Times New Roman"/>
                <w:b/>
                <w:bCs/>
                <w:sz w:val="21"/>
                <w:szCs w:val="21"/>
              </w:rPr>
            </w:pPr>
            <w:r w:rsidRPr="00DC3B1D">
              <w:rPr>
                <w:rFonts w:ascii="Times New Roman" w:hAnsi="Times New Roman" w:cs="Times New Roman"/>
                <w:b/>
                <w:bCs/>
                <w:sz w:val="21"/>
                <w:szCs w:val="21"/>
              </w:rPr>
              <w:t>579,828</w:t>
            </w:r>
          </w:p>
        </w:tc>
        <w:tc>
          <w:tcPr>
            <w:tcW w:w="236" w:type="dxa"/>
            <w:vAlign w:val="bottom"/>
          </w:tcPr>
          <w:p w14:paraId="00F24666" w14:textId="77777777" w:rsidR="00DE700F" w:rsidRPr="00DC3B1D" w:rsidRDefault="00DE700F" w:rsidP="00DE700F">
            <w:pPr>
              <w:spacing w:line="240" w:lineRule="atLeast"/>
              <w:jc w:val="right"/>
              <w:rPr>
                <w:rFonts w:ascii="Times New Roman" w:hAnsi="Times New Roman" w:cs="Times New Roman"/>
                <w:b/>
                <w:bCs/>
                <w:sz w:val="21"/>
                <w:szCs w:val="21"/>
              </w:rPr>
            </w:pPr>
          </w:p>
        </w:tc>
        <w:tc>
          <w:tcPr>
            <w:tcW w:w="1204" w:type="dxa"/>
            <w:tcBorders>
              <w:top w:val="single" w:sz="4" w:space="0" w:color="auto"/>
              <w:bottom w:val="double" w:sz="4" w:space="0" w:color="auto"/>
            </w:tcBorders>
            <w:vAlign w:val="bottom"/>
          </w:tcPr>
          <w:p w14:paraId="69836C40" w14:textId="610FC47C" w:rsidR="00DE700F" w:rsidRPr="00DC3B1D" w:rsidRDefault="00DE700F" w:rsidP="00DE700F">
            <w:pPr>
              <w:spacing w:line="240" w:lineRule="atLeast"/>
              <w:ind w:right="72"/>
              <w:jc w:val="right"/>
              <w:rPr>
                <w:rFonts w:ascii="Times New Roman" w:hAnsi="Times New Roman" w:cs="Times New Roman"/>
                <w:b/>
                <w:bCs/>
                <w:sz w:val="21"/>
                <w:szCs w:val="21"/>
              </w:rPr>
            </w:pPr>
            <w:r w:rsidRPr="00DC3B1D">
              <w:rPr>
                <w:rFonts w:ascii="Times New Roman" w:hAnsi="Times New Roman" w:cs="Times New Roman"/>
                <w:b/>
                <w:bCs/>
                <w:sz w:val="21"/>
                <w:szCs w:val="21"/>
              </w:rPr>
              <w:t>3,851,940</w:t>
            </w:r>
          </w:p>
        </w:tc>
      </w:tr>
      <w:tr w:rsidR="00DE700F" w:rsidRPr="00DC3B1D" w14:paraId="08D65D11" w14:textId="77777777" w:rsidTr="005579D1">
        <w:trPr>
          <w:trHeight w:val="20"/>
        </w:trPr>
        <w:tc>
          <w:tcPr>
            <w:tcW w:w="3420" w:type="dxa"/>
            <w:vAlign w:val="bottom"/>
          </w:tcPr>
          <w:p w14:paraId="3F75289B" w14:textId="58EEA375" w:rsidR="00DE700F" w:rsidRPr="00DC3B1D" w:rsidRDefault="00DE700F" w:rsidP="00DE700F">
            <w:pPr>
              <w:spacing w:line="240" w:lineRule="atLeast"/>
              <w:ind w:left="163" w:right="72" w:hanging="163"/>
              <w:jc w:val="left"/>
              <w:rPr>
                <w:rFonts w:ascii="Times New Roman" w:hAnsi="Times New Roman" w:cs="Times New Roman"/>
                <w:b/>
                <w:bCs/>
                <w:sz w:val="21"/>
                <w:szCs w:val="21"/>
              </w:rPr>
            </w:pPr>
          </w:p>
        </w:tc>
        <w:tc>
          <w:tcPr>
            <w:tcW w:w="1170" w:type="dxa"/>
            <w:tcBorders>
              <w:top w:val="double" w:sz="4" w:space="0" w:color="auto"/>
            </w:tcBorders>
            <w:vAlign w:val="bottom"/>
          </w:tcPr>
          <w:p w14:paraId="0CA39136" w14:textId="77777777" w:rsidR="00DE700F" w:rsidRPr="00DC3B1D" w:rsidRDefault="00DE700F" w:rsidP="00DE700F">
            <w:pPr>
              <w:spacing w:line="240" w:lineRule="atLeast"/>
              <w:jc w:val="right"/>
              <w:rPr>
                <w:rFonts w:ascii="Times New Roman" w:hAnsi="Times New Roman" w:cs="Times New Roman"/>
                <w:sz w:val="21"/>
                <w:szCs w:val="21"/>
              </w:rPr>
            </w:pPr>
          </w:p>
        </w:tc>
        <w:tc>
          <w:tcPr>
            <w:tcW w:w="270" w:type="dxa"/>
            <w:vAlign w:val="bottom"/>
          </w:tcPr>
          <w:p w14:paraId="7A06825B" w14:textId="77777777" w:rsidR="00DE700F" w:rsidRPr="00DC3B1D" w:rsidRDefault="00DE700F" w:rsidP="00DE700F">
            <w:pPr>
              <w:spacing w:line="240" w:lineRule="atLeast"/>
              <w:jc w:val="right"/>
              <w:rPr>
                <w:rFonts w:ascii="Times New Roman" w:hAnsi="Times New Roman" w:cs="Times New Roman"/>
                <w:sz w:val="21"/>
                <w:szCs w:val="21"/>
              </w:rPr>
            </w:pPr>
          </w:p>
        </w:tc>
        <w:tc>
          <w:tcPr>
            <w:tcW w:w="1170" w:type="dxa"/>
            <w:tcBorders>
              <w:top w:val="double" w:sz="4" w:space="0" w:color="auto"/>
            </w:tcBorders>
            <w:vAlign w:val="bottom"/>
          </w:tcPr>
          <w:p w14:paraId="66C3D0AC" w14:textId="77777777" w:rsidR="00DE700F" w:rsidRPr="00DC3B1D" w:rsidRDefault="00DE700F" w:rsidP="00DE700F">
            <w:pPr>
              <w:spacing w:line="240" w:lineRule="atLeast"/>
              <w:jc w:val="right"/>
              <w:rPr>
                <w:rFonts w:ascii="Times New Roman" w:hAnsi="Times New Roman" w:cs="Times New Roman"/>
                <w:sz w:val="21"/>
                <w:szCs w:val="21"/>
              </w:rPr>
            </w:pPr>
          </w:p>
        </w:tc>
        <w:tc>
          <w:tcPr>
            <w:tcW w:w="270" w:type="dxa"/>
            <w:vAlign w:val="bottom"/>
          </w:tcPr>
          <w:p w14:paraId="01293AD1" w14:textId="77777777" w:rsidR="00DE700F" w:rsidRPr="00DC3B1D" w:rsidRDefault="00DE700F" w:rsidP="00DE700F">
            <w:pPr>
              <w:spacing w:line="240" w:lineRule="atLeast"/>
              <w:jc w:val="right"/>
              <w:rPr>
                <w:rFonts w:ascii="Times New Roman" w:hAnsi="Times New Roman" w:cs="Times New Roman"/>
                <w:sz w:val="21"/>
                <w:szCs w:val="21"/>
              </w:rPr>
            </w:pPr>
          </w:p>
        </w:tc>
        <w:tc>
          <w:tcPr>
            <w:tcW w:w="1260" w:type="dxa"/>
            <w:tcBorders>
              <w:top w:val="double" w:sz="4" w:space="0" w:color="auto"/>
            </w:tcBorders>
            <w:vAlign w:val="bottom"/>
          </w:tcPr>
          <w:p w14:paraId="25C21FB8" w14:textId="77777777" w:rsidR="00DE700F" w:rsidRPr="00DC3B1D" w:rsidRDefault="00DE700F" w:rsidP="00DE700F">
            <w:pPr>
              <w:spacing w:line="240" w:lineRule="atLeast"/>
              <w:jc w:val="right"/>
              <w:rPr>
                <w:rFonts w:ascii="Times New Roman" w:hAnsi="Times New Roman" w:cs="Times New Roman"/>
                <w:sz w:val="21"/>
                <w:szCs w:val="21"/>
              </w:rPr>
            </w:pPr>
          </w:p>
        </w:tc>
        <w:tc>
          <w:tcPr>
            <w:tcW w:w="270" w:type="dxa"/>
            <w:vAlign w:val="bottom"/>
          </w:tcPr>
          <w:p w14:paraId="2347ADBD" w14:textId="77777777" w:rsidR="00DE700F" w:rsidRPr="00DC3B1D" w:rsidRDefault="00DE700F" w:rsidP="00DE700F">
            <w:pPr>
              <w:spacing w:line="240" w:lineRule="atLeast"/>
              <w:jc w:val="right"/>
              <w:rPr>
                <w:rFonts w:ascii="Times New Roman" w:hAnsi="Times New Roman" w:cs="Times New Roman"/>
                <w:sz w:val="21"/>
                <w:szCs w:val="21"/>
              </w:rPr>
            </w:pPr>
          </w:p>
        </w:tc>
        <w:tc>
          <w:tcPr>
            <w:tcW w:w="1170" w:type="dxa"/>
            <w:tcBorders>
              <w:top w:val="double" w:sz="4" w:space="0" w:color="auto"/>
            </w:tcBorders>
            <w:vAlign w:val="bottom"/>
          </w:tcPr>
          <w:p w14:paraId="0FE0ED1D" w14:textId="77777777" w:rsidR="00DE700F" w:rsidRPr="00DC3B1D" w:rsidRDefault="00DE700F" w:rsidP="00DE700F">
            <w:pPr>
              <w:spacing w:line="240" w:lineRule="atLeast"/>
              <w:jc w:val="right"/>
              <w:rPr>
                <w:rFonts w:ascii="Times New Roman" w:hAnsi="Times New Roman" w:cs="Times New Roman"/>
                <w:sz w:val="21"/>
                <w:szCs w:val="21"/>
              </w:rPr>
            </w:pPr>
          </w:p>
        </w:tc>
        <w:tc>
          <w:tcPr>
            <w:tcW w:w="236" w:type="dxa"/>
            <w:vAlign w:val="bottom"/>
          </w:tcPr>
          <w:p w14:paraId="42F52B44" w14:textId="77777777" w:rsidR="00DE700F" w:rsidRPr="00DC3B1D" w:rsidRDefault="00DE700F" w:rsidP="00DE700F">
            <w:pPr>
              <w:spacing w:line="240" w:lineRule="atLeast"/>
              <w:jc w:val="right"/>
              <w:rPr>
                <w:rFonts w:ascii="Times New Roman" w:hAnsi="Times New Roman" w:cs="Times New Roman"/>
                <w:sz w:val="21"/>
                <w:szCs w:val="21"/>
              </w:rPr>
            </w:pPr>
          </w:p>
        </w:tc>
        <w:tc>
          <w:tcPr>
            <w:tcW w:w="1204" w:type="dxa"/>
            <w:tcBorders>
              <w:top w:val="double" w:sz="4" w:space="0" w:color="auto"/>
            </w:tcBorders>
            <w:vAlign w:val="bottom"/>
          </w:tcPr>
          <w:p w14:paraId="5289BAF6" w14:textId="77777777" w:rsidR="00DE700F" w:rsidRPr="00DC3B1D" w:rsidRDefault="00DE700F" w:rsidP="00DE700F">
            <w:pPr>
              <w:spacing w:line="240" w:lineRule="atLeast"/>
              <w:jc w:val="right"/>
              <w:rPr>
                <w:rFonts w:ascii="Times New Roman" w:hAnsi="Times New Roman" w:cs="Times New Roman"/>
                <w:sz w:val="21"/>
                <w:szCs w:val="21"/>
              </w:rPr>
            </w:pPr>
          </w:p>
        </w:tc>
      </w:tr>
      <w:tr w:rsidR="00DE700F" w:rsidRPr="00DC3B1D" w14:paraId="6F847416" w14:textId="77777777" w:rsidTr="005579D1">
        <w:trPr>
          <w:trHeight w:val="20"/>
        </w:trPr>
        <w:tc>
          <w:tcPr>
            <w:tcW w:w="3420" w:type="dxa"/>
            <w:vAlign w:val="bottom"/>
          </w:tcPr>
          <w:p w14:paraId="22BD05A8" w14:textId="0C63DE82" w:rsidR="00DE700F" w:rsidRPr="00DC3B1D" w:rsidRDefault="00DE700F" w:rsidP="00DE700F">
            <w:pPr>
              <w:spacing w:line="240" w:lineRule="atLeast"/>
              <w:ind w:left="163" w:right="72" w:hanging="163"/>
              <w:jc w:val="left"/>
              <w:rPr>
                <w:rFonts w:ascii="Times New Roman" w:hAnsi="Times New Roman" w:cs="Times New Roman"/>
                <w:b/>
                <w:bCs/>
                <w:sz w:val="21"/>
                <w:szCs w:val="21"/>
              </w:rPr>
            </w:pPr>
            <w:r w:rsidRPr="00DC3B1D">
              <w:rPr>
                <w:rFonts w:ascii="Times New Roman" w:hAnsi="Times New Roman" w:cs="Times New Roman"/>
                <w:b/>
                <w:bCs/>
                <w:sz w:val="21"/>
                <w:szCs w:val="21"/>
              </w:rPr>
              <w:t xml:space="preserve">Net </w:t>
            </w:r>
            <w:r w:rsidRPr="00DC3B1D">
              <w:rPr>
                <w:rFonts w:ascii="Times New Roman" w:hAnsi="Times New Roman"/>
                <w:b/>
                <w:bCs/>
                <w:sz w:val="21"/>
                <w:szCs w:val="21"/>
              </w:rPr>
              <w:t>income</w:t>
            </w:r>
            <w:r w:rsidRPr="00DC3B1D">
              <w:rPr>
                <w:rFonts w:ascii="Times New Roman" w:hAnsi="Times New Roman" w:cs="Times New Roman"/>
                <w:b/>
                <w:bCs/>
                <w:sz w:val="21"/>
                <w:szCs w:val="21"/>
              </w:rPr>
              <w:t xml:space="preserve"> (expenses) from reinsurance contracts held</w:t>
            </w:r>
          </w:p>
        </w:tc>
        <w:tc>
          <w:tcPr>
            <w:tcW w:w="1170" w:type="dxa"/>
            <w:vAlign w:val="bottom"/>
          </w:tcPr>
          <w:p w14:paraId="488EC583" w14:textId="77777777" w:rsidR="00DE700F" w:rsidRPr="00DC3B1D" w:rsidRDefault="00DE700F" w:rsidP="00DE700F">
            <w:pPr>
              <w:spacing w:line="240" w:lineRule="atLeast"/>
              <w:jc w:val="right"/>
              <w:rPr>
                <w:rFonts w:ascii="Times New Roman" w:hAnsi="Times New Roman" w:cs="Times New Roman"/>
                <w:sz w:val="21"/>
                <w:szCs w:val="21"/>
              </w:rPr>
            </w:pPr>
          </w:p>
        </w:tc>
        <w:tc>
          <w:tcPr>
            <w:tcW w:w="270" w:type="dxa"/>
            <w:vAlign w:val="bottom"/>
          </w:tcPr>
          <w:p w14:paraId="283C175F" w14:textId="77777777" w:rsidR="00DE700F" w:rsidRPr="00DC3B1D" w:rsidRDefault="00DE700F" w:rsidP="00DE700F">
            <w:pPr>
              <w:spacing w:line="240" w:lineRule="atLeast"/>
              <w:jc w:val="right"/>
              <w:rPr>
                <w:rFonts w:ascii="Times New Roman" w:hAnsi="Times New Roman" w:cs="Times New Roman"/>
                <w:sz w:val="21"/>
                <w:szCs w:val="21"/>
              </w:rPr>
            </w:pPr>
          </w:p>
        </w:tc>
        <w:tc>
          <w:tcPr>
            <w:tcW w:w="1170" w:type="dxa"/>
            <w:vAlign w:val="bottom"/>
          </w:tcPr>
          <w:p w14:paraId="245956C1" w14:textId="77777777" w:rsidR="00DE700F" w:rsidRPr="00DC3B1D" w:rsidRDefault="00DE700F" w:rsidP="00DE700F">
            <w:pPr>
              <w:spacing w:line="240" w:lineRule="atLeast"/>
              <w:jc w:val="right"/>
              <w:rPr>
                <w:rFonts w:ascii="Times New Roman" w:hAnsi="Times New Roman" w:cs="Times New Roman"/>
                <w:sz w:val="21"/>
                <w:szCs w:val="21"/>
              </w:rPr>
            </w:pPr>
          </w:p>
        </w:tc>
        <w:tc>
          <w:tcPr>
            <w:tcW w:w="270" w:type="dxa"/>
            <w:vAlign w:val="bottom"/>
          </w:tcPr>
          <w:p w14:paraId="1261E948" w14:textId="77777777" w:rsidR="00DE700F" w:rsidRPr="00DC3B1D" w:rsidRDefault="00DE700F" w:rsidP="00DE700F">
            <w:pPr>
              <w:spacing w:line="240" w:lineRule="atLeast"/>
              <w:jc w:val="right"/>
              <w:rPr>
                <w:rFonts w:ascii="Times New Roman" w:hAnsi="Times New Roman" w:cs="Times New Roman"/>
                <w:sz w:val="21"/>
                <w:szCs w:val="21"/>
              </w:rPr>
            </w:pPr>
          </w:p>
        </w:tc>
        <w:tc>
          <w:tcPr>
            <w:tcW w:w="1260" w:type="dxa"/>
            <w:vAlign w:val="bottom"/>
          </w:tcPr>
          <w:p w14:paraId="513F275A" w14:textId="77777777" w:rsidR="00DE700F" w:rsidRPr="00DC3B1D" w:rsidRDefault="00DE700F" w:rsidP="00DE700F">
            <w:pPr>
              <w:spacing w:line="240" w:lineRule="atLeast"/>
              <w:jc w:val="right"/>
              <w:rPr>
                <w:rFonts w:ascii="Times New Roman" w:hAnsi="Times New Roman" w:cs="Times New Roman"/>
                <w:sz w:val="21"/>
                <w:szCs w:val="21"/>
              </w:rPr>
            </w:pPr>
          </w:p>
        </w:tc>
        <w:tc>
          <w:tcPr>
            <w:tcW w:w="270" w:type="dxa"/>
            <w:vAlign w:val="bottom"/>
          </w:tcPr>
          <w:p w14:paraId="7ED58A5F" w14:textId="77777777" w:rsidR="00DE700F" w:rsidRPr="00DC3B1D" w:rsidRDefault="00DE700F" w:rsidP="00DE700F">
            <w:pPr>
              <w:spacing w:line="240" w:lineRule="atLeast"/>
              <w:jc w:val="right"/>
              <w:rPr>
                <w:rFonts w:ascii="Times New Roman" w:hAnsi="Times New Roman" w:cs="Times New Roman"/>
                <w:sz w:val="21"/>
                <w:szCs w:val="21"/>
              </w:rPr>
            </w:pPr>
          </w:p>
        </w:tc>
        <w:tc>
          <w:tcPr>
            <w:tcW w:w="1170" w:type="dxa"/>
            <w:vAlign w:val="bottom"/>
          </w:tcPr>
          <w:p w14:paraId="612A672E" w14:textId="77777777" w:rsidR="00DE700F" w:rsidRPr="00DC3B1D" w:rsidRDefault="00DE700F" w:rsidP="00DE700F">
            <w:pPr>
              <w:spacing w:line="240" w:lineRule="atLeast"/>
              <w:jc w:val="right"/>
              <w:rPr>
                <w:rFonts w:ascii="Times New Roman" w:hAnsi="Times New Roman" w:cs="Times New Roman"/>
                <w:sz w:val="21"/>
                <w:szCs w:val="21"/>
              </w:rPr>
            </w:pPr>
          </w:p>
        </w:tc>
        <w:tc>
          <w:tcPr>
            <w:tcW w:w="236" w:type="dxa"/>
            <w:vAlign w:val="bottom"/>
          </w:tcPr>
          <w:p w14:paraId="32C5358A" w14:textId="77777777" w:rsidR="00DE700F" w:rsidRPr="00DC3B1D" w:rsidRDefault="00DE700F" w:rsidP="00DE700F">
            <w:pPr>
              <w:spacing w:line="240" w:lineRule="atLeast"/>
              <w:jc w:val="right"/>
              <w:rPr>
                <w:rFonts w:ascii="Times New Roman" w:hAnsi="Times New Roman" w:cs="Times New Roman"/>
                <w:sz w:val="21"/>
                <w:szCs w:val="21"/>
              </w:rPr>
            </w:pPr>
          </w:p>
        </w:tc>
        <w:tc>
          <w:tcPr>
            <w:tcW w:w="1204" w:type="dxa"/>
            <w:vAlign w:val="bottom"/>
          </w:tcPr>
          <w:p w14:paraId="52A3C334" w14:textId="77777777" w:rsidR="00DE700F" w:rsidRPr="00DC3B1D" w:rsidRDefault="00DE700F" w:rsidP="00DE700F">
            <w:pPr>
              <w:spacing w:line="240" w:lineRule="atLeast"/>
              <w:jc w:val="right"/>
              <w:rPr>
                <w:rFonts w:ascii="Times New Roman" w:hAnsi="Times New Roman" w:cs="Times New Roman"/>
                <w:sz w:val="21"/>
                <w:szCs w:val="21"/>
              </w:rPr>
            </w:pPr>
          </w:p>
        </w:tc>
      </w:tr>
      <w:tr w:rsidR="00DE700F" w:rsidRPr="00DC3B1D" w14:paraId="33331060" w14:textId="77777777" w:rsidTr="005579D1">
        <w:trPr>
          <w:trHeight w:val="20"/>
        </w:trPr>
        <w:tc>
          <w:tcPr>
            <w:tcW w:w="3420" w:type="dxa"/>
            <w:vAlign w:val="bottom"/>
          </w:tcPr>
          <w:p w14:paraId="476653CC" w14:textId="671EB48D" w:rsidR="00DE700F" w:rsidRPr="00DC3B1D" w:rsidRDefault="00DE700F" w:rsidP="00DE700F">
            <w:pPr>
              <w:spacing w:line="240" w:lineRule="atLeast"/>
              <w:ind w:left="163" w:right="72" w:hanging="163"/>
              <w:jc w:val="left"/>
              <w:rPr>
                <w:rFonts w:ascii="Times New Roman" w:hAnsi="Times New Roman" w:cs="Times New Roman"/>
                <w:sz w:val="21"/>
                <w:szCs w:val="21"/>
              </w:rPr>
            </w:pPr>
            <w:r w:rsidRPr="00DC3B1D">
              <w:rPr>
                <w:rFonts w:ascii="Times New Roman" w:hAnsi="Times New Roman" w:cs="Times New Roman"/>
                <w:sz w:val="21"/>
                <w:szCs w:val="21"/>
              </w:rPr>
              <w:t>Allocation of reinsurance premium paid</w:t>
            </w:r>
          </w:p>
        </w:tc>
        <w:tc>
          <w:tcPr>
            <w:tcW w:w="1170" w:type="dxa"/>
            <w:vAlign w:val="bottom"/>
          </w:tcPr>
          <w:p w14:paraId="3BA990DA" w14:textId="598DE2F3" w:rsidR="00DE700F" w:rsidRPr="00DC3B1D" w:rsidRDefault="00DE700F" w:rsidP="00D86143">
            <w:pPr>
              <w:spacing w:line="240" w:lineRule="atLeast"/>
              <w:ind w:right="-105"/>
              <w:jc w:val="right"/>
              <w:rPr>
                <w:rFonts w:ascii="Times New Roman" w:hAnsi="Times New Roman" w:cs="Times New Roman"/>
                <w:sz w:val="21"/>
                <w:szCs w:val="21"/>
              </w:rPr>
            </w:pPr>
            <w:r w:rsidRPr="00DC3B1D">
              <w:rPr>
                <w:rFonts w:ascii="Times New Roman" w:hAnsi="Times New Roman" w:cs="Times New Roman"/>
                <w:sz w:val="21"/>
                <w:szCs w:val="21"/>
              </w:rPr>
              <w:t>(566,271)</w:t>
            </w:r>
          </w:p>
        </w:tc>
        <w:tc>
          <w:tcPr>
            <w:tcW w:w="270" w:type="dxa"/>
            <w:vAlign w:val="bottom"/>
          </w:tcPr>
          <w:p w14:paraId="7326C991" w14:textId="77777777" w:rsidR="00DE700F" w:rsidRPr="00DC3B1D" w:rsidRDefault="00DE700F" w:rsidP="00DE700F">
            <w:pPr>
              <w:spacing w:line="240" w:lineRule="atLeast"/>
              <w:jc w:val="right"/>
              <w:rPr>
                <w:rFonts w:ascii="Times New Roman" w:hAnsi="Times New Roman" w:cs="Times New Roman"/>
                <w:sz w:val="21"/>
                <w:szCs w:val="21"/>
              </w:rPr>
            </w:pPr>
          </w:p>
        </w:tc>
        <w:tc>
          <w:tcPr>
            <w:tcW w:w="1170" w:type="dxa"/>
            <w:vAlign w:val="bottom"/>
          </w:tcPr>
          <w:p w14:paraId="320FBFBB" w14:textId="097D6E43" w:rsidR="00DE700F" w:rsidRPr="00DC3B1D" w:rsidRDefault="00DE700F" w:rsidP="00DE700F">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213B2CBF" w14:textId="77777777" w:rsidR="00DE700F" w:rsidRPr="00DC3B1D" w:rsidRDefault="00DE700F" w:rsidP="00DE700F">
            <w:pPr>
              <w:spacing w:line="240" w:lineRule="atLeast"/>
              <w:jc w:val="right"/>
              <w:rPr>
                <w:rFonts w:ascii="Times New Roman" w:hAnsi="Times New Roman" w:cs="Times New Roman"/>
                <w:sz w:val="21"/>
                <w:szCs w:val="21"/>
              </w:rPr>
            </w:pPr>
          </w:p>
        </w:tc>
        <w:tc>
          <w:tcPr>
            <w:tcW w:w="1260" w:type="dxa"/>
            <w:vAlign w:val="bottom"/>
          </w:tcPr>
          <w:p w14:paraId="76305D9F" w14:textId="2BFBB145" w:rsidR="00DE700F" w:rsidRPr="00DC3B1D" w:rsidRDefault="00DE700F" w:rsidP="00DE700F">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38848C7B" w14:textId="77777777" w:rsidR="00DE700F" w:rsidRPr="00DC3B1D" w:rsidRDefault="00DE700F" w:rsidP="00DE700F">
            <w:pPr>
              <w:spacing w:line="240" w:lineRule="atLeast"/>
              <w:jc w:val="right"/>
              <w:rPr>
                <w:rFonts w:ascii="Times New Roman" w:hAnsi="Times New Roman" w:cs="Times New Roman"/>
                <w:sz w:val="21"/>
                <w:szCs w:val="21"/>
              </w:rPr>
            </w:pPr>
          </w:p>
        </w:tc>
        <w:tc>
          <w:tcPr>
            <w:tcW w:w="1170" w:type="dxa"/>
            <w:vAlign w:val="bottom"/>
          </w:tcPr>
          <w:p w14:paraId="500E1DEE" w14:textId="71CC6EFE" w:rsidR="00DE700F" w:rsidRPr="00DC3B1D" w:rsidRDefault="00DE700F" w:rsidP="00DE700F">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36" w:type="dxa"/>
            <w:vAlign w:val="bottom"/>
          </w:tcPr>
          <w:p w14:paraId="489F05BB" w14:textId="77777777" w:rsidR="00DE700F" w:rsidRPr="00DC3B1D" w:rsidRDefault="00DE700F" w:rsidP="00DE700F">
            <w:pPr>
              <w:spacing w:line="240" w:lineRule="atLeast"/>
              <w:jc w:val="right"/>
              <w:rPr>
                <w:rFonts w:ascii="Times New Roman" w:hAnsi="Times New Roman" w:cs="Times New Roman"/>
                <w:sz w:val="21"/>
                <w:szCs w:val="21"/>
              </w:rPr>
            </w:pPr>
          </w:p>
        </w:tc>
        <w:tc>
          <w:tcPr>
            <w:tcW w:w="1204" w:type="dxa"/>
            <w:vAlign w:val="bottom"/>
          </w:tcPr>
          <w:p w14:paraId="17ABC1B6" w14:textId="57323074" w:rsidR="00DE700F" w:rsidRPr="00DC3B1D" w:rsidRDefault="00DE700F" w:rsidP="00DE700F">
            <w:pPr>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(566,271)</w:t>
            </w:r>
          </w:p>
        </w:tc>
      </w:tr>
      <w:tr w:rsidR="00DE700F" w:rsidRPr="00DC3B1D" w14:paraId="28FAC1FD" w14:textId="77777777" w:rsidTr="005579D1">
        <w:trPr>
          <w:trHeight w:val="20"/>
        </w:trPr>
        <w:tc>
          <w:tcPr>
            <w:tcW w:w="3420" w:type="dxa"/>
            <w:vAlign w:val="bottom"/>
          </w:tcPr>
          <w:p w14:paraId="490801A0" w14:textId="2569515B" w:rsidR="00DE700F" w:rsidRPr="00DC3B1D" w:rsidRDefault="00DE700F" w:rsidP="00DE700F">
            <w:pPr>
              <w:spacing w:line="240" w:lineRule="atLeast"/>
              <w:ind w:left="163" w:right="72" w:hanging="163"/>
              <w:jc w:val="left"/>
              <w:rPr>
                <w:rFonts w:ascii="Times New Roman" w:hAnsi="Times New Roman" w:cs="Times New Roman"/>
                <w:sz w:val="21"/>
                <w:szCs w:val="21"/>
              </w:rPr>
            </w:pPr>
            <w:r w:rsidRPr="00DC3B1D">
              <w:rPr>
                <w:rFonts w:ascii="Times New Roman" w:hAnsi="Times New Roman" w:cs="Times New Roman"/>
                <w:sz w:val="21"/>
                <w:szCs w:val="21"/>
              </w:rPr>
              <w:t>Claim recovered and other reinsurance recoveries</w:t>
            </w:r>
          </w:p>
        </w:tc>
        <w:tc>
          <w:tcPr>
            <w:tcW w:w="1170" w:type="dxa"/>
            <w:vAlign w:val="bottom"/>
          </w:tcPr>
          <w:p w14:paraId="53332D4B" w14:textId="67B35FDC" w:rsidR="00DE700F" w:rsidRPr="00DC3B1D" w:rsidRDefault="00DE700F" w:rsidP="00DE700F">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6D5D6BBD" w14:textId="77777777" w:rsidR="00DE700F" w:rsidRPr="00DC3B1D" w:rsidRDefault="00DE700F" w:rsidP="00DE700F">
            <w:pPr>
              <w:spacing w:line="240" w:lineRule="atLeast"/>
              <w:jc w:val="right"/>
              <w:rPr>
                <w:rFonts w:ascii="Times New Roman" w:hAnsi="Times New Roman" w:cs="Times New Roman"/>
                <w:sz w:val="21"/>
                <w:szCs w:val="21"/>
              </w:rPr>
            </w:pPr>
          </w:p>
        </w:tc>
        <w:tc>
          <w:tcPr>
            <w:tcW w:w="1170" w:type="dxa"/>
            <w:vAlign w:val="bottom"/>
          </w:tcPr>
          <w:p w14:paraId="33FB152A" w14:textId="4ACAF8B0" w:rsidR="00DE700F" w:rsidRPr="00DC3B1D" w:rsidRDefault="00DE700F" w:rsidP="00DE700F">
            <w:pPr>
              <w:spacing w:line="240" w:lineRule="atLeast"/>
              <w:ind w:left="-202" w:right="329"/>
              <w:jc w:val="right"/>
              <w:rPr>
                <w:rFonts w:ascii="Times New Roman" w:hAnsi="Times New Roman" w:cs="Times New Roman"/>
                <w:sz w:val="21"/>
                <w:szCs w:val="21"/>
                <w:cs/>
              </w:rPr>
            </w:pPr>
            <w:r w:rsidRPr="00DC3B1D">
              <w:rPr>
                <w:rFonts w:ascii="Times New Roman" w:hAnsi="Times New Roman" w:cs="Times New Roman"/>
                <w:sz w:val="21"/>
                <w:szCs w:val="21"/>
              </w:rPr>
              <w:t>-</w:t>
            </w:r>
          </w:p>
        </w:tc>
        <w:tc>
          <w:tcPr>
            <w:tcW w:w="270" w:type="dxa"/>
            <w:vAlign w:val="bottom"/>
          </w:tcPr>
          <w:p w14:paraId="4267CE7D" w14:textId="77777777" w:rsidR="00DE700F" w:rsidRPr="00DC3B1D" w:rsidRDefault="00DE700F" w:rsidP="00DE700F">
            <w:pPr>
              <w:spacing w:line="240" w:lineRule="atLeast"/>
              <w:jc w:val="right"/>
              <w:rPr>
                <w:rFonts w:ascii="Times New Roman" w:hAnsi="Times New Roman" w:cs="Times New Roman"/>
                <w:sz w:val="21"/>
                <w:szCs w:val="21"/>
              </w:rPr>
            </w:pPr>
          </w:p>
        </w:tc>
        <w:tc>
          <w:tcPr>
            <w:tcW w:w="1260" w:type="dxa"/>
            <w:vAlign w:val="bottom"/>
          </w:tcPr>
          <w:p w14:paraId="23697045" w14:textId="663A968B" w:rsidR="00DE700F" w:rsidRPr="00DC3B1D" w:rsidRDefault="00DE700F" w:rsidP="00DE700F">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282,780</w:t>
            </w:r>
          </w:p>
        </w:tc>
        <w:tc>
          <w:tcPr>
            <w:tcW w:w="270" w:type="dxa"/>
            <w:vAlign w:val="bottom"/>
          </w:tcPr>
          <w:p w14:paraId="1F04DF42" w14:textId="77777777" w:rsidR="00DE700F" w:rsidRPr="00DC3B1D" w:rsidRDefault="00DE700F" w:rsidP="00DE700F">
            <w:pPr>
              <w:spacing w:line="240" w:lineRule="atLeast"/>
              <w:jc w:val="right"/>
              <w:rPr>
                <w:rFonts w:ascii="Times New Roman" w:hAnsi="Times New Roman" w:cs="Times New Roman"/>
                <w:sz w:val="21"/>
                <w:szCs w:val="21"/>
              </w:rPr>
            </w:pPr>
          </w:p>
        </w:tc>
        <w:tc>
          <w:tcPr>
            <w:tcW w:w="1170" w:type="dxa"/>
            <w:vAlign w:val="bottom"/>
          </w:tcPr>
          <w:p w14:paraId="18F5B8CD" w14:textId="1F027C44" w:rsidR="00DE700F" w:rsidRPr="00DC3B1D" w:rsidRDefault="00DE700F" w:rsidP="00DE700F">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36,181</w:t>
            </w:r>
          </w:p>
        </w:tc>
        <w:tc>
          <w:tcPr>
            <w:tcW w:w="236" w:type="dxa"/>
            <w:vAlign w:val="bottom"/>
          </w:tcPr>
          <w:p w14:paraId="25BF5170" w14:textId="77777777" w:rsidR="00DE700F" w:rsidRPr="00DC3B1D" w:rsidRDefault="00DE700F" w:rsidP="00DE700F">
            <w:pPr>
              <w:spacing w:line="240" w:lineRule="atLeast"/>
              <w:jc w:val="right"/>
              <w:rPr>
                <w:rFonts w:ascii="Times New Roman" w:hAnsi="Times New Roman" w:cs="Times New Roman"/>
                <w:sz w:val="21"/>
                <w:szCs w:val="21"/>
              </w:rPr>
            </w:pPr>
          </w:p>
        </w:tc>
        <w:tc>
          <w:tcPr>
            <w:tcW w:w="1204" w:type="dxa"/>
            <w:vAlign w:val="bottom"/>
          </w:tcPr>
          <w:p w14:paraId="37A3FBAC" w14:textId="5232FF6A" w:rsidR="00DE700F" w:rsidRPr="00DC3B1D" w:rsidRDefault="00DE700F" w:rsidP="00DE700F">
            <w:pPr>
              <w:spacing w:line="240" w:lineRule="atLeast"/>
              <w:ind w:right="50"/>
              <w:jc w:val="right"/>
              <w:rPr>
                <w:rFonts w:ascii="Times New Roman" w:hAnsi="Times New Roman" w:cs="Times New Roman"/>
                <w:sz w:val="21"/>
                <w:szCs w:val="21"/>
              </w:rPr>
            </w:pPr>
            <w:r w:rsidRPr="00DC3B1D">
              <w:rPr>
                <w:rFonts w:ascii="Times New Roman" w:hAnsi="Times New Roman" w:cs="Times New Roman"/>
                <w:sz w:val="21"/>
                <w:szCs w:val="21"/>
              </w:rPr>
              <w:t>318,961</w:t>
            </w:r>
          </w:p>
        </w:tc>
      </w:tr>
      <w:tr w:rsidR="00DE700F" w:rsidRPr="00DC3B1D" w14:paraId="08AFA6F8" w14:textId="77777777" w:rsidTr="005579D1">
        <w:trPr>
          <w:trHeight w:val="20"/>
        </w:trPr>
        <w:tc>
          <w:tcPr>
            <w:tcW w:w="3420" w:type="dxa"/>
            <w:vAlign w:val="bottom"/>
          </w:tcPr>
          <w:p w14:paraId="6B559A68" w14:textId="2474B2EC" w:rsidR="00DE700F" w:rsidRPr="00DC3B1D" w:rsidRDefault="00DE700F" w:rsidP="00DE700F">
            <w:pPr>
              <w:spacing w:line="240" w:lineRule="atLeast"/>
              <w:ind w:left="163" w:right="72" w:hanging="163"/>
              <w:jc w:val="left"/>
              <w:rPr>
                <w:rFonts w:ascii="Times New Roman" w:hAnsi="Times New Roman" w:cs="Times New Roman"/>
                <w:sz w:val="21"/>
                <w:szCs w:val="21"/>
              </w:rPr>
            </w:pPr>
            <w:r w:rsidRPr="00DC3B1D">
              <w:rPr>
                <w:rFonts w:ascii="Times New Roman" w:hAnsi="Times New Roman" w:cs="Times New Roman"/>
                <w:sz w:val="21"/>
                <w:szCs w:val="21"/>
              </w:rPr>
              <w:t>Changes that relate to past service - changes in cashflow to complete contract related to reinsurance claim incurred</w:t>
            </w:r>
          </w:p>
        </w:tc>
        <w:tc>
          <w:tcPr>
            <w:tcW w:w="1170" w:type="dxa"/>
            <w:vAlign w:val="bottom"/>
          </w:tcPr>
          <w:p w14:paraId="4E11856F" w14:textId="11F8AC29" w:rsidR="00DE700F" w:rsidRPr="00DC3B1D" w:rsidRDefault="00DE700F" w:rsidP="00DE700F">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1138E4B2" w14:textId="77777777" w:rsidR="00DE700F" w:rsidRPr="00DC3B1D" w:rsidRDefault="00DE700F" w:rsidP="00DE700F">
            <w:pPr>
              <w:spacing w:line="240" w:lineRule="atLeast"/>
              <w:jc w:val="right"/>
              <w:rPr>
                <w:rFonts w:ascii="Times New Roman" w:hAnsi="Times New Roman" w:cs="Times New Roman"/>
                <w:sz w:val="21"/>
                <w:szCs w:val="21"/>
              </w:rPr>
            </w:pPr>
          </w:p>
        </w:tc>
        <w:tc>
          <w:tcPr>
            <w:tcW w:w="1170" w:type="dxa"/>
            <w:vAlign w:val="bottom"/>
          </w:tcPr>
          <w:p w14:paraId="4EAA2D52" w14:textId="0BF15EDD" w:rsidR="00DE700F" w:rsidRPr="00DC3B1D" w:rsidRDefault="00DE700F" w:rsidP="00DE700F">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71998684" w14:textId="77777777" w:rsidR="00DE700F" w:rsidRPr="00DC3B1D" w:rsidRDefault="00DE700F" w:rsidP="00DE700F">
            <w:pPr>
              <w:spacing w:line="240" w:lineRule="atLeast"/>
              <w:jc w:val="right"/>
              <w:rPr>
                <w:rFonts w:ascii="Times New Roman" w:hAnsi="Times New Roman" w:cs="Times New Roman"/>
                <w:sz w:val="21"/>
                <w:szCs w:val="21"/>
              </w:rPr>
            </w:pPr>
          </w:p>
        </w:tc>
        <w:tc>
          <w:tcPr>
            <w:tcW w:w="1260" w:type="dxa"/>
            <w:vAlign w:val="bottom"/>
          </w:tcPr>
          <w:p w14:paraId="29CA6D17" w14:textId="34AD179D" w:rsidR="00DE700F" w:rsidRPr="00DC3B1D" w:rsidRDefault="00DE700F" w:rsidP="00DF267A">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362,880</w:t>
            </w:r>
          </w:p>
        </w:tc>
        <w:tc>
          <w:tcPr>
            <w:tcW w:w="270" w:type="dxa"/>
            <w:vAlign w:val="bottom"/>
          </w:tcPr>
          <w:p w14:paraId="55C7DE00" w14:textId="77777777" w:rsidR="00DE700F" w:rsidRPr="00DC3B1D" w:rsidRDefault="00DE700F" w:rsidP="00DE700F">
            <w:pPr>
              <w:spacing w:line="240" w:lineRule="atLeast"/>
              <w:jc w:val="right"/>
              <w:rPr>
                <w:rFonts w:ascii="Times New Roman" w:hAnsi="Times New Roman" w:cs="Times New Roman"/>
                <w:sz w:val="21"/>
                <w:szCs w:val="21"/>
              </w:rPr>
            </w:pPr>
          </w:p>
        </w:tc>
        <w:tc>
          <w:tcPr>
            <w:tcW w:w="1170" w:type="dxa"/>
            <w:vAlign w:val="bottom"/>
          </w:tcPr>
          <w:p w14:paraId="6F9C8D40" w14:textId="1A4753D6" w:rsidR="00DE700F" w:rsidRPr="00DC3B1D" w:rsidRDefault="00DE700F" w:rsidP="00DE700F">
            <w:pPr>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(85,954)</w:t>
            </w:r>
          </w:p>
        </w:tc>
        <w:tc>
          <w:tcPr>
            <w:tcW w:w="236" w:type="dxa"/>
            <w:vAlign w:val="bottom"/>
          </w:tcPr>
          <w:p w14:paraId="63E3B5A0" w14:textId="77777777" w:rsidR="00DE700F" w:rsidRPr="00DC3B1D" w:rsidRDefault="00DE700F" w:rsidP="00DE700F">
            <w:pPr>
              <w:spacing w:line="240" w:lineRule="atLeast"/>
              <w:jc w:val="right"/>
              <w:rPr>
                <w:rFonts w:ascii="Times New Roman" w:hAnsi="Times New Roman" w:cs="Times New Roman"/>
                <w:sz w:val="21"/>
                <w:szCs w:val="21"/>
              </w:rPr>
            </w:pPr>
          </w:p>
        </w:tc>
        <w:tc>
          <w:tcPr>
            <w:tcW w:w="1204" w:type="dxa"/>
            <w:vAlign w:val="bottom"/>
          </w:tcPr>
          <w:p w14:paraId="31BBB230" w14:textId="6DE8AB18" w:rsidR="00DE700F" w:rsidRPr="00DC3B1D" w:rsidRDefault="00DE700F" w:rsidP="00DE700F">
            <w:pPr>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276,926</w:t>
            </w:r>
          </w:p>
        </w:tc>
      </w:tr>
      <w:tr w:rsidR="00DE700F" w:rsidRPr="00DC3B1D" w14:paraId="30349DDF" w14:textId="77777777" w:rsidTr="005579D1">
        <w:trPr>
          <w:trHeight w:val="20"/>
        </w:trPr>
        <w:tc>
          <w:tcPr>
            <w:tcW w:w="3420" w:type="dxa"/>
            <w:vAlign w:val="bottom"/>
          </w:tcPr>
          <w:p w14:paraId="27FEC540" w14:textId="5EAD5A2D" w:rsidR="00DE700F" w:rsidRPr="00B32B4E" w:rsidRDefault="00DE700F" w:rsidP="00DE700F">
            <w:pPr>
              <w:spacing w:line="240" w:lineRule="atLeast"/>
              <w:ind w:left="163" w:right="72" w:hanging="163"/>
              <w:jc w:val="left"/>
              <w:rPr>
                <w:rFonts w:ascii="Times New Roman" w:hAnsi="Times New Roman" w:cstheme="minorBidi"/>
                <w:sz w:val="21"/>
                <w:szCs w:val="21"/>
                <w:cs/>
              </w:rPr>
            </w:pPr>
            <w:r w:rsidRPr="00DC3B1D">
              <w:rPr>
                <w:rFonts w:ascii="Times New Roman" w:hAnsi="Times New Roman" w:cs="Times New Roman"/>
                <w:sz w:val="21"/>
                <w:szCs w:val="21"/>
                <w:lang w:eastAsia="en-GB"/>
              </w:rPr>
              <w:t>Adjustment to reinsurance assets for incurred claims</w:t>
            </w:r>
          </w:p>
        </w:tc>
        <w:tc>
          <w:tcPr>
            <w:tcW w:w="1170" w:type="dxa"/>
            <w:tcBorders>
              <w:bottom w:val="single" w:sz="4" w:space="0" w:color="auto"/>
            </w:tcBorders>
            <w:vAlign w:val="bottom"/>
          </w:tcPr>
          <w:p w14:paraId="73E1EE61" w14:textId="453C9346" w:rsidR="00DE700F" w:rsidRPr="00DC3B1D" w:rsidRDefault="00DE700F" w:rsidP="00DE700F">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3D83000A" w14:textId="77777777" w:rsidR="00DE700F" w:rsidRPr="00DC3B1D" w:rsidRDefault="00DE700F" w:rsidP="00DE700F">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65A562C3" w14:textId="3FEAC862" w:rsidR="00DE700F" w:rsidRPr="00DC3B1D" w:rsidRDefault="00DE700F" w:rsidP="00DE700F">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14CAB898" w14:textId="77777777" w:rsidR="00DE700F" w:rsidRPr="00DC3B1D" w:rsidRDefault="00DE700F" w:rsidP="00DE700F">
            <w:pPr>
              <w:spacing w:line="240" w:lineRule="atLeast"/>
              <w:jc w:val="right"/>
              <w:rPr>
                <w:rFonts w:ascii="Times New Roman" w:hAnsi="Times New Roman" w:cs="Times New Roman"/>
                <w:sz w:val="21"/>
                <w:szCs w:val="21"/>
              </w:rPr>
            </w:pPr>
          </w:p>
        </w:tc>
        <w:tc>
          <w:tcPr>
            <w:tcW w:w="1260" w:type="dxa"/>
            <w:tcBorders>
              <w:bottom w:val="single" w:sz="4" w:space="0" w:color="auto"/>
            </w:tcBorders>
            <w:vAlign w:val="bottom"/>
          </w:tcPr>
          <w:p w14:paraId="40186C52" w14:textId="4731BFA9" w:rsidR="00DE700F" w:rsidRPr="00DC3B1D" w:rsidRDefault="00DE700F" w:rsidP="00DE700F">
            <w:pPr>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(1,913)</w:t>
            </w:r>
          </w:p>
        </w:tc>
        <w:tc>
          <w:tcPr>
            <w:tcW w:w="270" w:type="dxa"/>
            <w:vAlign w:val="bottom"/>
          </w:tcPr>
          <w:p w14:paraId="04005C1C" w14:textId="77777777" w:rsidR="00DE700F" w:rsidRPr="00DC3B1D" w:rsidRDefault="00DE700F" w:rsidP="00DE700F">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1CDA5B3E" w14:textId="2D163D48" w:rsidR="00DE700F" w:rsidRPr="00DC3B1D" w:rsidRDefault="00DE700F" w:rsidP="00DE700F">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36" w:type="dxa"/>
            <w:vAlign w:val="bottom"/>
          </w:tcPr>
          <w:p w14:paraId="7FEB0E6B" w14:textId="77777777" w:rsidR="00DE700F" w:rsidRPr="00DC3B1D" w:rsidRDefault="00DE700F" w:rsidP="00DE700F">
            <w:pPr>
              <w:spacing w:line="240" w:lineRule="atLeast"/>
              <w:jc w:val="right"/>
              <w:rPr>
                <w:rFonts w:ascii="Times New Roman" w:hAnsi="Times New Roman" w:cs="Times New Roman"/>
                <w:sz w:val="21"/>
                <w:szCs w:val="21"/>
              </w:rPr>
            </w:pPr>
          </w:p>
        </w:tc>
        <w:tc>
          <w:tcPr>
            <w:tcW w:w="1204" w:type="dxa"/>
            <w:tcBorders>
              <w:bottom w:val="single" w:sz="4" w:space="0" w:color="auto"/>
            </w:tcBorders>
            <w:vAlign w:val="bottom"/>
          </w:tcPr>
          <w:p w14:paraId="77952836" w14:textId="7D629B93" w:rsidR="00DE700F" w:rsidRPr="00DC3B1D" w:rsidRDefault="00DE700F" w:rsidP="00DE700F">
            <w:pPr>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(1,913)</w:t>
            </w:r>
          </w:p>
        </w:tc>
      </w:tr>
      <w:tr w:rsidR="00DE700F" w:rsidRPr="00DC3B1D" w14:paraId="61EFE765" w14:textId="77777777" w:rsidTr="005579D1">
        <w:trPr>
          <w:trHeight w:val="20"/>
        </w:trPr>
        <w:tc>
          <w:tcPr>
            <w:tcW w:w="3420" w:type="dxa"/>
            <w:vAlign w:val="bottom"/>
          </w:tcPr>
          <w:p w14:paraId="5666A7F4" w14:textId="6E5BCD95" w:rsidR="00DE700F" w:rsidRPr="00DC3B1D" w:rsidRDefault="00DE700F" w:rsidP="00DE700F">
            <w:pPr>
              <w:spacing w:line="240" w:lineRule="atLeast"/>
              <w:ind w:left="163" w:right="72" w:hanging="163"/>
              <w:jc w:val="left"/>
              <w:rPr>
                <w:rFonts w:ascii="Times New Roman" w:hAnsi="Times New Roman" w:cs="Times New Roman"/>
                <w:sz w:val="21"/>
                <w:szCs w:val="21"/>
              </w:rPr>
            </w:pPr>
            <w:r w:rsidRPr="00DC3B1D">
              <w:rPr>
                <w:rFonts w:ascii="Times New Roman" w:hAnsi="Times New Roman" w:cs="Times New Roman"/>
                <w:b/>
                <w:bCs/>
                <w:sz w:val="21"/>
                <w:szCs w:val="21"/>
              </w:rPr>
              <w:t xml:space="preserve">Net </w:t>
            </w:r>
            <w:r w:rsidRPr="00DC3B1D">
              <w:rPr>
                <w:rFonts w:ascii="Times New Roman" w:hAnsi="Times New Roman"/>
                <w:b/>
                <w:bCs/>
                <w:sz w:val="21"/>
                <w:szCs w:val="21"/>
              </w:rPr>
              <w:t>income</w:t>
            </w:r>
            <w:r w:rsidRPr="00DC3B1D">
              <w:rPr>
                <w:rFonts w:ascii="Times New Roman" w:hAnsi="Times New Roman" w:cs="Times New Roman"/>
                <w:b/>
                <w:bCs/>
                <w:sz w:val="21"/>
                <w:szCs w:val="21"/>
              </w:rPr>
              <w:t xml:space="preserve"> (expenses) from reinsurance contracts held</w:t>
            </w:r>
          </w:p>
        </w:tc>
        <w:tc>
          <w:tcPr>
            <w:tcW w:w="1170" w:type="dxa"/>
            <w:tcBorders>
              <w:top w:val="single" w:sz="4" w:space="0" w:color="auto"/>
            </w:tcBorders>
            <w:vAlign w:val="bottom"/>
          </w:tcPr>
          <w:p w14:paraId="3B4624D7" w14:textId="6E2A93D9" w:rsidR="00DE700F" w:rsidRPr="00DC3B1D" w:rsidRDefault="00DE700F" w:rsidP="000A2A1A">
            <w:pPr>
              <w:spacing w:line="240" w:lineRule="atLeast"/>
              <w:ind w:left="-202" w:right="-15"/>
              <w:jc w:val="right"/>
              <w:rPr>
                <w:rFonts w:ascii="Times New Roman" w:hAnsi="Times New Roman" w:cs="Times New Roman"/>
                <w:b/>
                <w:bCs/>
                <w:sz w:val="21"/>
                <w:szCs w:val="21"/>
                <w:cs/>
              </w:rPr>
            </w:pPr>
            <w:r w:rsidRPr="00DC3B1D">
              <w:rPr>
                <w:rFonts w:ascii="Times New Roman" w:hAnsi="Times New Roman" w:cs="Times New Roman"/>
                <w:b/>
                <w:bCs/>
                <w:sz w:val="21"/>
                <w:szCs w:val="21"/>
              </w:rPr>
              <w:t>(566,271)</w:t>
            </w:r>
          </w:p>
        </w:tc>
        <w:tc>
          <w:tcPr>
            <w:tcW w:w="270" w:type="dxa"/>
            <w:vAlign w:val="bottom"/>
          </w:tcPr>
          <w:p w14:paraId="0D0026D9" w14:textId="77777777" w:rsidR="00DE700F" w:rsidRPr="00DC3B1D" w:rsidRDefault="00DE700F" w:rsidP="00DE700F">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59DF0508" w14:textId="4939B94A" w:rsidR="00DE700F" w:rsidRPr="00DC3B1D" w:rsidRDefault="00DE700F" w:rsidP="00DF267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5BD0F891" w14:textId="77777777" w:rsidR="00DE700F" w:rsidRPr="00DC3B1D" w:rsidRDefault="00DE700F" w:rsidP="00DE700F">
            <w:pPr>
              <w:spacing w:line="240" w:lineRule="atLeast"/>
              <w:jc w:val="right"/>
              <w:rPr>
                <w:rFonts w:ascii="Times New Roman" w:hAnsi="Times New Roman" w:cs="Times New Roman"/>
                <w:b/>
                <w:bCs/>
                <w:sz w:val="21"/>
                <w:szCs w:val="21"/>
              </w:rPr>
            </w:pPr>
          </w:p>
        </w:tc>
        <w:tc>
          <w:tcPr>
            <w:tcW w:w="1260" w:type="dxa"/>
            <w:tcBorders>
              <w:top w:val="single" w:sz="4" w:space="0" w:color="auto"/>
            </w:tcBorders>
            <w:vAlign w:val="bottom"/>
          </w:tcPr>
          <w:p w14:paraId="7ADCCBC2" w14:textId="4F697ABC" w:rsidR="00DE700F" w:rsidRPr="00DC3B1D" w:rsidRDefault="003743E5" w:rsidP="00DE700F">
            <w:pPr>
              <w:spacing w:line="240" w:lineRule="atLeast"/>
              <w:ind w:right="75"/>
              <w:jc w:val="right"/>
              <w:rPr>
                <w:rFonts w:ascii="Times New Roman" w:hAnsi="Times New Roman" w:cs="Times New Roman"/>
                <w:b/>
                <w:bCs/>
                <w:sz w:val="21"/>
                <w:szCs w:val="21"/>
              </w:rPr>
            </w:pPr>
            <w:r w:rsidRPr="00DC3B1D">
              <w:rPr>
                <w:rFonts w:ascii="Times New Roman" w:hAnsi="Times New Roman" w:cs="Times New Roman"/>
                <w:b/>
                <w:bCs/>
                <w:sz w:val="21"/>
                <w:szCs w:val="21"/>
              </w:rPr>
              <w:t>643,747</w:t>
            </w:r>
          </w:p>
        </w:tc>
        <w:tc>
          <w:tcPr>
            <w:tcW w:w="270" w:type="dxa"/>
            <w:vAlign w:val="bottom"/>
          </w:tcPr>
          <w:p w14:paraId="0381BFB3" w14:textId="77777777" w:rsidR="00DE700F" w:rsidRPr="00DC3B1D" w:rsidRDefault="00DE700F" w:rsidP="00DE700F">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23A3F0FF" w14:textId="2C6EA7FF" w:rsidR="00DE700F" w:rsidRPr="00DC3B1D" w:rsidRDefault="003743E5" w:rsidP="00B1256D">
            <w:pPr>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(49,773)</w:t>
            </w:r>
          </w:p>
        </w:tc>
        <w:tc>
          <w:tcPr>
            <w:tcW w:w="236" w:type="dxa"/>
            <w:vAlign w:val="bottom"/>
          </w:tcPr>
          <w:p w14:paraId="63613E9A" w14:textId="77777777" w:rsidR="00DE700F" w:rsidRPr="00DC3B1D" w:rsidRDefault="00DE700F" w:rsidP="00DE700F">
            <w:pPr>
              <w:spacing w:line="240" w:lineRule="atLeast"/>
              <w:jc w:val="right"/>
              <w:rPr>
                <w:rFonts w:ascii="Times New Roman" w:hAnsi="Times New Roman" w:cs="Times New Roman"/>
                <w:b/>
                <w:bCs/>
                <w:sz w:val="21"/>
                <w:szCs w:val="21"/>
              </w:rPr>
            </w:pPr>
          </w:p>
        </w:tc>
        <w:tc>
          <w:tcPr>
            <w:tcW w:w="1204" w:type="dxa"/>
            <w:tcBorders>
              <w:top w:val="single" w:sz="4" w:space="0" w:color="auto"/>
            </w:tcBorders>
            <w:vAlign w:val="bottom"/>
          </w:tcPr>
          <w:p w14:paraId="24AB7D3A" w14:textId="6B53A4AE" w:rsidR="00DE700F" w:rsidRPr="00DC3B1D" w:rsidRDefault="003743E5" w:rsidP="00DE700F">
            <w:pPr>
              <w:spacing w:line="240" w:lineRule="atLeast"/>
              <w:ind w:right="50"/>
              <w:jc w:val="right"/>
              <w:rPr>
                <w:rFonts w:ascii="Times New Roman" w:hAnsi="Times New Roman" w:cs="Times New Roman"/>
                <w:b/>
                <w:bCs/>
                <w:sz w:val="21"/>
                <w:szCs w:val="21"/>
                <w:cs/>
              </w:rPr>
            </w:pPr>
            <w:r w:rsidRPr="00DC3B1D">
              <w:rPr>
                <w:rFonts w:ascii="Times New Roman" w:hAnsi="Times New Roman" w:cs="Times New Roman"/>
                <w:b/>
                <w:bCs/>
                <w:sz w:val="21"/>
                <w:szCs w:val="21"/>
              </w:rPr>
              <w:t>27,703</w:t>
            </w:r>
          </w:p>
        </w:tc>
      </w:tr>
      <w:tr w:rsidR="003743E5" w:rsidRPr="00DC3B1D" w14:paraId="40A451A0" w14:textId="77777777" w:rsidTr="00D86143">
        <w:trPr>
          <w:trHeight w:val="20"/>
        </w:trPr>
        <w:tc>
          <w:tcPr>
            <w:tcW w:w="3420" w:type="dxa"/>
            <w:vAlign w:val="bottom"/>
          </w:tcPr>
          <w:p w14:paraId="5AC0B5F9" w14:textId="6F30AFD7" w:rsidR="003743E5" w:rsidRPr="00DC3B1D" w:rsidRDefault="003743E5" w:rsidP="00DE700F">
            <w:pPr>
              <w:spacing w:line="240" w:lineRule="atLeast"/>
              <w:ind w:left="163" w:right="72" w:hanging="163"/>
              <w:jc w:val="left"/>
              <w:rPr>
                <w:rFonts w:ascii="Times New Roman" w:hAnsi="Times New Roman" w:cs="Times New Roman"/>
                <w:sz w:val="21"/>
                <w:szCs w:val="21"/>
              </w:rPr>
            </w:pPr>
            <w:r w:rsidRPr="00DC3B1D">
              <w:rPr>
                <w:rFonts w:ascii="Times New Roman" w:hAnsi="Times New Roman" w:cs="Times New Roman"/>
                <w:sz w:val="21"/>
                <w:szCs w:val="21"/>
              </w:rPr>
              <w:t>Net finance income (expenses) from reinsurance contracts held</w:t>
            </w:r>
          </w:p>
        </w:tc>
        <w:tc>
          <w:tcPr>
            <w:tcW w:w="1170" w:type="dxa"/>
            <w:tcBorders>
              <w:top w:val="single" w:sz="4" w:space="0" w:color="auto"/>
              <w:bottom w:val="single" w:sz="4" w:space="0" w:color="auto"/>
            </w:tcBorders>
            <w:vAlign w:val="bottom"/>
          </w:tcPr>
          <w:p w14:paraId="2E11E84D" w14:textId="39D6B32E" w:rsidR="003743E5" w:rsidRPr="00DC3B1D" w:rsidRDefault="003743E5" w:rsidP="00DF267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00099975" w14:textId="77777777" w:rsidR="003743E5" w:rsidRPr="00DC3B1D" w:rsidRDefault="003743E5" w:rsidP="00DE700F">
            <w:pPr>
              <w:spacing w:line="240" w:lineRule="atLeast"/>
              <w:jc w:val="right"/>
              <w:rPr>
                <w:rFonts w:ascii="Times New Roman" w:hAnsi="Times New Roman" w:cs="Times New Roman"/>
                <w:sz w:val="21"/>
                <w:szCs w:val="21"/>
              </w:rPr>
            </w:pPr>
          </w:p>
        </w:tc>
        <w:tc>
          <w:tcPr>
            <w:tcW w:w="1170" w:type="dxa"/>
            <w:tcBorders>
              <w:top w:val="single" w:sz="4" w:space="0" w:color="auto"/>
              <w:bottom w:val="single" w:sz="4" w:space="0" w:color="auto"/>
            </w:tcBorders>
            <w:vAlign w:val="bottom"/>
          </w:tcPr>
          <w:p w14:paraId="0B50DBEC" w14:textId="7CA4D116" w:rsidR="003743E5" w:rsidRPr="00DC3B1D" w:rsidRDefault="003743E5" w:rsidP="00DF267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3811ABFA" w14:textId="77777777" w:rsidR="003743E5" w:rsidRPr="00DC3B1D" w:rsidRDefault="003743E5" w:rsidP="00DE700F">
            <w:pPr>
              <w:spacing w:line="240" w:lineRule="atLeast"/>
              <w:jc w:val="right"/>
              <w:rPr>
                <w:rFonts w:ascii="Times New Roman" w:hAnsi="Times New Roman" w:cs="Times New Roman"/>
                <w:sz w:val="21"/>
                <w:szCs w:val="21"/>
              </w:rPr>
            </w:pPr>
          </w:p>
        </w:tc>
        <w:tc>
          <w:tcPr>
            <w:tcW w:w="1260" w:type="dxa"/>
            <w:tcBorders>
              <w:top w:val="single" w:sz="4" w:space="0" w:color="auto"/>
              <w:bottom w:val="single" w:sz="4" w:space="0" w:color="auto"/>
            </w:tcBorders>
            <w:vAlign w:val="bottom"/>
          </w:tcPr>
          <w:p w14:paraId="18FF62A5" w14:textId="6354A434" w:rsidR="003743E5" w:rsidRPr="00DC3B1D" w:rsidRDefault="003743E5" w:rsidP="00DE700F">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9,690</w:t>
            </w:r>
          </w:p>
        </w:tc>
        <w:tc>
          <w:tcPr>
            <w:tcW w:w="270" w:type="dxa"/>
            <w:vAlign w:val="bottom"/>
          </w:tcPr>
          <w:p w14:paraId="18780685" w14:textId="77777777" w:rsidR="003743E5" w:rsidRPr="00DC3B1D" w:rsidRDefault="003743E5" w:rsidP="00DE700F">
            <w:pPr>
              <w:spacing w:line="240" w:lineRule="atLeast"/>
              <w:jc w:val="right"/>
              <w:rPr>
                <w:rFonts w:ascii="Times New Roman" w:hAnsi="Times New Roman" w:cs="Times New Roman"/>
                <w:sz w:val="21"/>
                <w:szCs w:val="21"/>
              </w:rPr>
            </w:pPr>
          </w:p>
        </w:tc>
        <w:tc>
          <w:tcPr>
            <w:tcW w:w="1170" w:type="dxa"/>
            <w:tcBorders>
              <w:top w:val="single" w:sz="4" w:space="0" w:color="auto"/>
              <w:bottom w:val="single" w:sz="4" w:space="0" w:color="auto"/>
            </w:tcBorders>
            <w:vAlign w:val="bottom"/>
          </w:tcPr>
          <w:p w14:paraId="4F9EE718" w14:textId="57BEF685" w:rsidR="003743E5" w:rsidRPr="00DC3B1D" w:rsidRDefault="003743E5" w:rsidP="00DE700F">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1,476</w:t>
            </w:r>
          </w:p>
        </w:tc>
        <w:tc>
          <w:tcPr>
            <w:tcW w:w="236" w:type="dxa"/>
            <w:vAlign w:val="bottom"/>
          </w:tcPr>
          <w:p w14:paraId="1E146833" w14:textId="77777777" w:rsidR="003743E5" w:rsidRPr="00DC3B1D" w:rsidRDefault="003743E5" w:rsidP="00DE700F">
            <w:pPr>
              <w:spacing w:line="240" w:lineRule="atLeast"/>
              <w:jc w:val="right"/>
              <w:rPr>
                <w:rFonts w:ascii="Times New Roman" w:hAnsi="Times New Roman" w:cs="Times New Roman"/>
                <w:sz w:val="21"/>
                <w:szCs w:val="21"/>
              </w:rPr>
            </w:pPr>
          </w:p>
        </w:tc>
        <w:tc>
          <w:tcPr>
            <w:tcW w:w="1204" w:type="dxa"/>
            <w:tcBorders>
              <w:top w:val="single" w:sz="4" w:space="0" w:color="auto"/>
              <w:bottom w:val="single" w:sz="4" w:space="0" w:color="auto"/>
            </w:tcBorders>
            <w:vAlign w:val="bottom"/>
          </w:tcPr>
          <w:p w14:paraId="0FEE3643" w14:textId="5CC2E613" w:rsidR="003743E5" w:rsidRPr="00DC3B1D" w:rsidRDefault="003743E5" w:rsidP="00DE700F">
            <w:pPr>
              <w:spacing w:line="240" w:lineRule="atLeast"/>
              <w:ind w:right="50"/>
              <w:jc w:val="right"/>
              <w:rPr>
                <w:rFonts w:ascii="Times New Roman" w:hAnsi="Times New Roman" w:cs="Times New Roman"/>
                <w:sz w:val="21"/>
                <w:szCs w:val="21"/>
              </w:rPr>
            </w:pPr>
            <w:r w:rsidRPr="00DC3B1D">
              <w:rPr>
                <w:rFonts w:ascii="Times New Roman" w:hAnsi="Times New Roman" w:cs="Times New Roman"/>
                <w:sz w:val="21"/>
                <w:szCs w:val="21"/>
              </w:rPr>
              <w:t>11,166</w:t>
            </w:r>
          </w:p>
        </w:tc>
      </w:tr>
      <w:tr w:rsidR="003743E5" w:rsidRPr="00DC3B1D" w14:paraId="77E574A3" w14:textId="77777777" w:rsidTr="00D86143">
        <w:trPr>
          <w:trHeight w:val="20"/>
        </w:trPr>
        <w:tc>
          <w:tcPr>
            <w:tcW w:w="3420" w:type="dxa"/>
            <w:vAlign w:val="bottom"/>
          </w:tcPr>
          <w:p w14:paraId="47ADBC51" w14:textId="2DDEEE28" w:rsidR="003743E5" w:rsidRPr="00DC3B1D" w:rsidRDefault="003743E5" w:rsidP="003743E5">
            <w:pPr>
              <w:spacing w:line="240" w:lineRule="atLeast"/>
              <w:ind w:left="154" w:right="72" w:hanging="144"/>
              <w:jc w:val="left"/>
              <w:rPr>
                <w:rFonts w:ascii="Times New Roman" w:hAnsi="Times New Roman" w:cs="Times New Roman"/>
                <w:sz w:val="21"/>
                <w:szCs w:val="21"/>
              </w:rPr>
            </w:pPr>
            <w:r w:rsidRPr="00DC3B1D">
              <w:rPr>
                <w:rFonts w:ascii="Times New Roman" w:hAnsi="Times New Roman" w:cs="Times New Roman"/>
                <w:b/>
                <w:bCs/>
                <w:sz w:val="21"/>
                <w:szCs w:val="21"/>
              </w:rPr>
              <w:t xml:space="preserve">Total amount recognised in comprehensive income </w:t>
            </w:r>
          </w:p>
        </w:tc>
        <w:tc>
          <w:tcPr>
            <w:tcW w:w="1170" w:type="dxa"/>
            <w:tcBorders>
              <w:top w:val="single" w:sz="4" w:space="0" w:color="auto"/>
              <w:bottom w:val="single" w:sz="4" w:space="0" w:color="auto"/>
            </w:tcBorders>
            <w:vAlign w:val="bottom"/>
          </w:tcPr>
          <w:p w14:paraId="6F1E539A" w14:textId="6110BDAC" w:rsidR="003743E5" w:rsidRPr="00DC3B1D" w:rsidRDefault="003743E5" w:rsidP="000A2A1A">
            <w:pPr>
              <w:spacing w:line="240" w:lineRule="atLeast"/>
              <w:ind w:left="-202" w:right="-15"/>
              <w:jc w:val="right"/>
              <w:rPr>
                <w:rFonts w:ascii="Times New Roman" w:hAnsi="Times New Roman" w:cs="Times New Roman"/>
                <w:b/>
                <w:bCs/>
                <w:sz w:val="21"/>
                <w:szCs w:val="21"/>
              </w:rPr>
            </w:pPr>
            <w:r w:rsidRPr="00DC3B1D">
              <w:rPr>
                <w:rFonts w:ascii="Times New Roman" w:hAnsi="Times New Roman" w:cs="Times New Roman"/>
                <w:b/>
                <w:bCs/>
                <w:sz w:val="21"/>
                <w:szCs w:val="21"/>
              </w:rPr>
              <w:t>(566,271)</w:t>
            </w:r>
          </w:p>
        </w:tc>
        <w:tc>
          <w:tcPr>
            <w:tcW w:w="270" w:type="dxa"/>
            <w:vAlign w:val="bottom"/>
          </w:tcPr>
          <w:p w14:paraId="797A3586" w14:textId="77777777" w:rsidR="003743E5" w:rsidRPr="00DC3B1D" w:rsidRDefault="003743E5" w:rsidP="003743E5">
            <w:pPr>
              <w:spacing w:line="240" w:lineRule="atLeast"/>
              <w:jc w:val="right"/>
              <w:rPr>
                <w:rFonts w:ascii="Times New Roman" w:hAnsi="Times New Roman" w:cs="Times New Roman"/>
                <w:b/>
                <w:bCs/>
                <w:sz w:val="21"/>
                <w:szCs w:val="21"/>
              </w:rPr>
            </w:pPr>
          </w:p>
        </w:tc>
        <w:tc>
          <w:tcPr>
            <w:tcW w:w="1170" w:type="dxa"/>
            <w:tcBorders>
              <w:top w:val="single" w:sz="4" w:space="0" w:color="auto"/>
              <w:bottom w:val="single" w:sz="4" w:space="0" w:color="auto"/>
            </w:tcBorders>
            <w:vAlign w:val="bottom"/>
          </w:tcPr>
          <w:p w14:paraId="60645C2D" w14:textId="498543C1" w:rsidR="003743E5" w:rsidRPr="00DC3B1D" w:rsidRDefault="003743E5" w:rsidP="00DF267A">
            <w:pPr>
              <w:spacing w:line="240" w:lineRule="atLeast"/>
              <w:ind w:left="-202" w:right="329"/>
              <w:jc w:val="right"/>
              <w:rPr>
                <w:rFonts w:ascii="Times New Roman" w:hAnsi="Times New Roman" w:cs="Times New Roman"/>
                <w:b/>
                <w:bCs/>
                <w:sz w:val="21"/>
                <w:szCs w:val="21"/>
              </w:rPr>
            </w:pPr>
            <w:r w:rsidRPr="00DC3B1D">
              <w:rPr>
                <w:rFonts w:ascii="Times New Roman" w:hAnsi="Times New Roman" w:cs="Times New Roman"/>
                <w:b/>
                <w:bCs/>
                <w:sz w:val="21"/>
                <w:szCs w:val="21"/>
              </w:rPr>
              <w:t>-</w:t>
            </w:r>
          </w:p>
        </w:tc>
        <w:tc>
          <w:tcPr>
            <w:tcW w:w="270" w:type="dxa"/>
            <w:vAlign w:val="bottom"/>
          </w:tcPr>
          <w:p w14:paraId="053105FD" w14:textId="77777777" w:rsidR="003743E5" w:rsidRPr="00DC3B1D" w:rsidRDefault="003743E5" w:rsidP="003743E5">
            <w:pPr>
              <w:spacing w:line="240" w:lineRule="atLeast"/>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44BF7401" w14:textId="44AEFA15" w:rsidR="003743E5" w:rsidRPr="00DC3B1D" w:rsidRDefault="003743E5" w:rsidP="003743E5">
            <w:pPr>
              <w:spacing w:line="240" w:lineRule="atLeast"/>
              <w:ind w:right="75"/>
              <w:jc w:val="right"/>
              <w:rPr>
                <w:rFonts w:ascii="Times New Roman" w:hAnsi="Times New Roman" w:cs="Times New Roman"/>
                <w:b/>
                <w:bCs/>
                <w:sz w:val="21"/>
                <w:szCs w:val="21"/>
              </w:rPr>
            </w:pPr>
            <w:r w:rsidRPr="00DC3B1D">
              <w:rPr>
                <w:rFonts w:ascii="Times New Roman" w:hAnsi="Times New Roman" w:cs="Times New Roman"/>
                <w:b/>
                <w:bCs/>
                <w:sz w:val="21"/>
                <w:szCs w:val="21"/>
              </w:rPr>
              <w:t>653,437</w:t>
            </w:r>
          </w:p>
        </w:tc>
        <w:tc>
          <w:tcPr>
            <w:tcW w:w="270" w:type="dxa"/>
            <w:vAlign w:val="bottom"/>
          </w:tcPr>
          <w:p w14:paraId="7FD233EF" w14:textId="77777777" w:rsidR="003743E5" w:rsidRPr="00DC3B1D" w:rsidRDefault="003743E5" w:rsidP="003743E5">
            <w:pPr>
              <w:spacing w:line="240" w:lineRule="atLeast"/>
              <w:jc w:val="right"/>
              <w:rPr>
                <w:rFonts w:ascii="Times New Roman" w:hAnsi="Times New Roman" w:cs="Times New Roman"/>
                <w:b/>
                <w:bCs/>
                <w:sz w:val="21"/>
                <w:szCs w:val="21"/>
              </w:rPr>
            </w:pPr>
          </w:p>
        </w:tc>
        <w:tc>
          <w:tcPr>
            <w:tcW w:w="1170" w:type="dxa"/>
            <w:tcBorders>
              <w:top w:val="single" w:sz="4" w:space="0" w:color="auto"/>
              <w:bottom w:val="single" w:sz="4" w:space="0" w:color="auto"/>
            </w:tcBorders>
            <w:vAlign w:val="bottom"/>
          </w:tcPr>
          <w:p w14:paraId="3E1F5568" w14:textId="7060E9E9" w:rsidR="003743E5" w:rsidRPr="00DC3B1D" w:rsidRDefault="003743E5" w:rsidP="00B1256D">
            <w:pPr>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(48,297)</w:t>
            </w:r>
          </w:p>
        </w:tc>
        <w:tc>
          <w:tcPr>
            <w:tcW w:w="236" w:type="dxa"/>
            <w:vAlign w:val="bottom"/>
          </w:tcPr>
          <w:p w14:paraId="531C3ABE" w14:textId="77777777" w:rsidR="003743E5" w:rsidRPr="00DC3B1D" w:rsidRDefault="003743E5" w:rsidP="003743E5">
            <w:pPr>
              <w:spacing w:line="240" w:lineRule="atLeast"/>
              <w:jc w:val="right"/>
              <w:rPr>
                <w:rFonts w:ascii="Times New Roman" w:hAnsi="Times New Roman" w:cs="Times New Roman"/>
                <w:b/>
                <w:bCs/>
                <w:sz w:val="21"/>
                <w:szCs w:val="21"/>
              </w:rPr>
            </w:pPr>
          </w:p>
        </w:tc>
        <w:tc>
          <w:tcPr>
            <w:tcW w:w="1204" w:type="dxa"/>
            <w:tcBorders>
              <w:top w:val="single" w:sz="4" w:space="0" w:color="auto"/>
              <w:bottom w:val="single" w:sz="4" w:space="0" w:color="auto"/>
            </w:tcBorders>
            <w:vAlign w:val="bottom"/>
          </w:tcPr>
          <w:p w14:paraId="7D065B31" w14:textId="37592A69" w:rsidR="003743E5" w:rsidRPr="00DC3B1D" w:rsidRDefault="003743E5" w:rsidP="003743E5">
            <w:pPr>
              <w:spacing w:line="240" w:lineRule="atLeast"/>
              <w:ind w:right="50"/>
              <w:jc w:val="right"/>
              <w:rPr>
                <w:rFonts w:ascii="Times New Roman" w:hAnsi="Times New Roman" w:cs="Times New Roman"/>
                <w:b/>
                <w:bCs/>
                <w:sz w:val="21"/>
                <w:szCs w:val="21"/>
              </w:rPr>
            </w:pPr>
            <w:r w:rsidRPr="00DC3B1D">
              <w:rPr>
                <w:rFonts w:ascii="Times New Roman" w:hAnsi="Times New Roman" w:cs="Times New Roman"/>
                <w:b/>
                <w:bCs/>
                <w:sz w:val="21"/>
                <w:szCs w:val="21"/>
              </w:rPr>
              <w:t>38,869</w:t>
            </w:r>
          </w:p>
        </w:tc>
      </w:tr>
      <w:tr w:rsidR="003743E5" w:rsidRPr="00DC3B1D" w14:paraId="69EAB488" w14:textId="77777777" w:rsidTr="00D86143">
        <w:trPr>
          <w:trHeight w:val="20"/>
        </w:trPr>
        <w:tc>
          <w:tcPr>
            <w:tcW w:w="3420" w:type="dxa"/>
            <w:vAlign w:val="bottom"/>
          </w:tcPr>
          <w:p w14:paraId="38B88B93" w14:textId="3F480E51" w:rsidR="003743E5" w:rsidRPr="00DC3B1D" w:rsidRDefault="003743E5" w:rsidP="003743E5">
            <w:pPr>
              <w:spacing w:line="240" w:lineRule="atLeast"/>
              <w:ind w:left="163" w:right="72" w:hanging="163"/>
              <w:jc w:val="left"/>
              <w:rPr>
                <w:rFonts w:ascii="Times New Roman" w:hAnsi="Times New Roman" w:cs="Times New Roman"/>
                <w:sz w:val="21"/>
                <w:szCs w:val="21"/>
              </w:rPr>
            </w:pPr>
            <w:r w:rsidRPr="00DC3B1D">
              <w:rPr>
                <w:rFonts w:ascii="Times New Roman" w:hAnsi="Times New Roman" w:cs="Times New Roman"/>
                <w:sz w:val="21"/>
                <w:szCs w:val="21"/>
              </w:rPr>
              <w:t>Investment component</w:t>
            </w:r>
          </w:p>
        </w:tc>
        <w:tc>
          <w:tcPr>
            <w:tcW w:w="1170" w:type="dxa"/>
            <w:tcBorders>
              <w:top w:val="single" w:sz="4" w:space="0" w:color="auto"/>
            </w:tcBorders>
            <w:vAlign w:val="bottom"/>
          </w:tcPr>
          <w:p w14:paraId="1ACF51B5" w14:textId="0AD58041" w:rsidR="003743E5" w:rsidRPr="005B0E26" w:rsidRDefault="003743E5" w:rsidP="000A2A1A">
            <w:pPr>
              <w:spacing w:line="240" w:lineRule="atLeast"/>
              <w:ind w:left="-202" w:right="-15"/>
              <w:jc w:val="right"/>
              <w:rPr>
                <w:rFonts w:ascii="Times New Roman" w:hAnsi="Times New Roman" w:cs="Times New Roman"/>
                <w:sz w:val="21"/>
                <w:szCs w:val="21"/>
              </w:rPr>
            </w:pPr>
            <w:r w:rsidRPr="005B0E26">
              <w:rPr>
                <w:rFonts w:ascii="Times New Roman" w:hAnsi="Times New Roman" w:cs="Times New Roman"/>
                <w:sz w:val="21"/>
                <w:szCs w:val="21"/>
              </w:rPr>
              <w:t>(44,41</w:t>
            </w:r>
            <w:r w:rsidR="00DF267A" w:rsidRPr="005B0E26">
              <w:rPr>
                <w:rFonts w:ascii="Times New Roman" w:hAnsi="Times New Roman" w:cs="Times New Roman"/>
                <w:sz w:val="21"/>
                <w:szCs w:val="21"/>
              </w:rPr>
              <w:t>8</w:t>
            </w:r>
            <w:r w:rsidRPr="005B0E26">
              <w:rPr>
                <w:rFonts w:ascii="Times New Roman" w:hAnsi="Times New Roman" w:cs="Times New Roman"/>
                <w:sz w:val="21"/>
                <w:szCs w:val="21"/>
              </w:rPr>
              <w:t>)</w:t>
            </w:r>
          </w:p>
        </w:tc>
        <w:tc>
          <w:tcPr>
            <w:tcW w:w="270" w:type="dxa"/>
            <w:vAlign w:val="bottom"/>
          </w:tcPr>
          <w:p w14:paraId="1E7E5549" w14:textId="77777777" w:rsidR="003743E5" w:rsidRPr="00DC3B1D" w:rsidRDefault="003743E5" w:rsidP="003743E5">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6F9AA4C3" w14:textId="2378FAD9" w:rsidR="003743E5" w:rsidRPr="00DC3B1D" w:rsidRDefault="003743E5" w:rsidP="003743E5">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1AAFC57A" w14:textId="77777777" w:rsidR="003743E5" w:rsidRPr="00DC3B1D" w:rsidRDefault="003743E5" w:rsidP="003743E5">
            <w:pPr>
              <w:spacing w:line="240" w:lineRule="atLeast"/>
              <w:jc w:val="right"/>
              <w:rPr>
                <w:rFonts w:ascii="Times New Roman" w:hAnsi="Times New Roman" w:cs="Times New Roman"/>
                <w:sz w:val="21"/>
                <w:szCs w:val="21"/>
              </w:rPr>
            </w:pPr>
          </w:p>
        </w:tc>
        <w:tc>
          <w:tcPr>
            <w:tcW w:w="1260" w:type="dxa"/>
            <w:tcBorders>
              <w:top w:val="single" w:sz="4" w:space="0" w:color="auto"/>
            </w:tcBorders>
            <w:vAlign w:val="bottom"/>
          </w:tcPr>
          <w:p w14:paraId="64379DE1" w14:textId="69A89F4F" w:rsidR="003743E5" w:rsidRPr="00DC3B1D" w:rsidRDefault="003743E5" w:rsidP="003743E5">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44,41</w:t>
            </w:r>
            <w:r w:rsidR="00DF267A" w:rsidRPr="00DC3B1D">
              <w:rPr>
                <w:rFonts w:ascii="Times New Roman" w:hAnsi="Times New Roman" w:cs="Times New Roman"/>
                <w:sz w:val="21"/>
                <w:szCs w:val="21"/>
              </w:rPr>
              <w:t>8</w:t>
            </w:r>
          </w:p>
        </w:tc>
        <w:tc>
          <w:tcPr>
            <w:tcW w:w="270" w:type="dxa"/>
            <w:vAlign w:val="bottom"/>
          </w:tcPr>
          <w:p w14:paraId="44B0A24C" w14:textId="77777777" w:rsidR="003743E5" w:rsidRPr="00DC3B1D" w:rsidRDefault="003743E5" w:rsidP="003743E5">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474F041E" w14:textId="59346B7A" w:rsidR="003743E5" w:rsidRPr="00DC3B1D" w:rsidRDefault="003743E5" w:rsidP="00DF267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36" w:type="dxa"/>
            <w:vAlign w:val="bottom"/>
          </w:tcPr>
          <w:p w14:paraId="3D5DC9D1" w14:textId="77777777" w:rsidR="003743E5" w:rsidRPr="00DC3B1D" w:rsidRDefault="003743E5" w:rsidP="003743E5">
            <w:pPr>
              <w:spacing w:line="240" w:lineRule="atLeast"/>
              <w:jc w:val="right"/>
              <w:rPr>
                <w:rFonts w:ascii="Times New Roman" w:hAnsi="Times New Roman" w:cs="Times New Roman"/>
                <w:sz w:val="21"/>
                <w:szCs w:val="21"/>
              </w:rPr>
            </w:pPr>
          </w:p>
        </w:tc>
        <w:tc>
          <w:tcPr>
            <w:tcW w:w="1204" w:type="dxa"/>
            <w:tcBorders>
              <w:top w:val="single" w:sz="4" w:space="0" w:color="auto"/>
            </w:tcBorders>
            <w:vAlign w:val="bottom"/>
          </w:tcPr>
          <w:p w14:paraId="52142560" w14:textId="27DD04D3" w:rsidR="003743E5" w:rsidRPr="00DC3B1D" w:rsidRDefault="003743E5" w:rsidP="00DF267A">
            <w:pPr>
              <w:spacing w:line="240" w:lineRule="atLeast"/>
              <w:ind w:left="-202" w:right="250"/>
              <w:jc w:val="right"/>
              <w:rPr>
                <w:rFonts w:ascii="Times New Roman" w:hAnsi="Times New Roman" w:cs="Times New Roman"/>
                <w:sz w:val="21"/>
                <w:szCs w:val="21"/>
              </w:rPr>
            </w:pPr>
            <w:r w:rsidRPr="00DC3B1D">
              <w:rPr>
                <w:rFonts w:ascii="Times New Roman" w:hAnsi="Times New Roman" w:cs="Times New Roman"/>
                <w:sz w:val="21"/>
                <w:szCs w:val="21"/>
              </w:rPr>
              <w:t>-</w:t>
            </w:r>
          </w:p>
        </w:tc>
      </w:tr>
      <w:tr w:rsidR="003743E5" w:rsidRPr="00DC3B1D" w14:paraId="4BA8BD10" w14:textId="77777777" w:rsidTr="003743E5">
        <w:trPr>
          <w:trHeight w:val="20"/>
        </w:trPr>
        <w:tc>
          <w:tcPr>
            <w:tcW w:w="3420" w:type="dxa"/>
            <w:vAlign w:val="bottom"/>
          </w:tcPr>
          <w:p w14:paraId="6885F35B" w14:textId="77777777" w:rsidR="003743E5" w:rsidRPr="00DC3B1D" w:rsidRDefault="003743E5" w:rsidP="003743E5">
            <w:pPr>
              <w:spacing w:line="240" w:lineRule="atLeast"/>
              <w:ind w:left="163" w:right="72" w:hanging="163"/>
              <w:jc w:val="left"/>
              <w:rPr>
                <w:rFonts w:ascii="Times New Roman" w:hAnsi="Times New Roman" w:cs="Times New Roman"/>
                <w:sz w:val="21"/>
                <w:szCs w:val="21"/>
              </w:rPr>
            </w:pPr>
          </w:p>
        </w:tc>
        <w:tc>
          <w:tcPr>
            <w:tcW w:w="1170" w:type="dxa"/>
            <w:vAlign w:val="bottom"/>
          </w:tcPr>
          <w:p w14:paraId="75D5DC06" w14:textId="77777777" w:rsidR="003743E5" w:rsidRPr="00DC3B1D" w:rsidRDefault="003743E5" w:rsidP="003743E5">
            <w:pPr>
              <w:spacing w:line="240" w:lineRule="atLeast"/>
              <w:jc w:val="right"/>
              <w:rPr>
                <w:rFonts w:ascii="Times New Roman" w:hAnsi="Times New Roman" w:cs="Times New Roman"/>
                <w:sz w:val="21"/>
                <w:szCs w:val="21"/>
              </w:rPr>
            </w:pPr>
          </w:p>
        </w:tc>
        <w:tc>
          <w:tcPr>
            <w:tcW w:w="270" w:type="dxa"/>
            <w:vAlign w:val="bottom"/>
          </w:tcPr>
          <w:p w14:paraId="2866B696" w14:textId="77777777" w:rsidR="003743E5" w:rsidRPr="00DC3B1D" w:rsidRDefault="003743E5" w:rsidP="003743E5">
            <w:pPr>
              <w:spacing w:line="240" w:lineRule="atLeast"/>
              <w:jc w:val="right"/>
              <w:rPr>
                <w:rFonts w:ascii="Times New Roman" w:hAnsi="Times New Roman" w:cs="Times New Roman"/>
                <w:sz w:val="21"/>
                <w:szCs w:val="21"/>
              </w:rPr>
            </w:pPr>
          </w:p>
        </w:tc>
        <w:tc>
          <w:tcPr>
            <w:tcW w:w="1170" w:type="dxa"/>
            <w:vAlign w:val="bottom"/>
          </w:tcPr>
          <w:p w14:paraId="07775B42" w14:textId="77777777" w:rsidR="003743E5" w:rsidRPr="00DC3B1D" w:rsidRDefault="003743E5" w:rsidP="003743E5">
            <w:pPr>
              <w:spacing w:line="240" w:lineRule="atLeast"/>
              <w:jc w:val="right"/>
              <w:rPr>
                <w:rFonts w:ascii="Times New Roman" w:hAnsi="Times New Roman" w:cs="Times New Roman"/>
                <w:sz w:val="21"/>
                <w:szCs w:val="21"/>
              </w:rPr>
            </w:pPr>
          </w:p>
        </w:tc>
        <w:tc>
          <w:tcPr>
            <w:tcW w:w="270" w:type="dxa"/>
            <w:vAlign w:val="bottom"/>
          </w:tcPr>
          <w:p w14:paraId="08F4A063" w14:textId="77777777" w:rsidR="003743E5" w:rsidRPr="00DC3B1D" w:rsidRDefault="003743E5" w:rsidP="003743E5">
            <w:pPr>
              <w:spacing w:line="240" w:lineRule="atLeast"/>
              <w:jc w:val="right"/>
              <w:rPr>
                <w:rFonts w:ascii="Times New Roman" w:hAnsi="Times New Roman" w:cs="Times New Roman"/>
                <w:sz w:val="21"/>
                <w:szCs w:val="21"/>
              </w:rPr>
            </w:pPr>
          </w:p>
        </w:tc>
        <w:tc>
          <w:tcPr>
            <w:tcW w:w="1260" w:type="dxa"/>
            <w:vAlign w:val="bottom"/>
          </w:tcPr>
          <w:p w14:paraId="2BB9AC4A" w14:textId="77777777" w:rsidR="003743E5" w:rsidRPr="00DC3B1D" w:rsidRDefault="003743E5" w:rsidP="003743E5">
            <w:pPr>
              <w:spacing w:line="240" w:lineRule="atLeast"/>
              <w:jc w:val="right"/>
              <w:rPr>
                <w:rFonts w:ascii="Times New Roman" w:hAnsi="Times New Roman" w:cs="Times New Roman"/>
                <w:sz w:val="21"/>
                <w:szCs w:val="21"/>
              </w:rPr>
            </w:pPr>
          </w:p>
        </w:tc>
        <w:tc>
          <w:tcPr>
            <w:tcW w:w="270" w:type="dxa"/>
            <w:vAlign w:val="bottom"/>
          </w:tcPr>
          <w:p w14:paraId="0D1360D0" w14:textId="77777777" w:rsidR="003743E5" w:rsidRPr="00DC3B1D" w:rsidRDefault="003743E5" w:rsidP="003743E5">
            <w:pPr>
              <w:spacing w:line="240" w:lineRule="atLeast"/>
              <w:jc w:val="right"/>
              <w:rPr>
                <w:rFonts w:ascii="Times New Roman" w:hAnsi="Times New Roman" w:cs="Times New Roman"/>
                <w:sz w:val="21"/>
                <w:szCs w:val="21"/>
              </w:rPr>
            </w:pPr>
          </w:p>
        </w:tc>
        <w:tc>
          <w:tcPr>
            <w:tcW w:w="1170" w:type="dxa"/>
            <w:vAlign w:val="bottom"/>
          </w:tcPr>
          <w:p w14:paraId="3B75BB71" w14:textId="77777777" w:rsidR="003743E5" w:rsidRPr="00DC3B1D" w:rsidRDefault="003743E5" w:rsidP="003743E5">
            <w:pPr>
              <w:spacing w:line="240" w:lineRule="atLeast"/>
              <w:jc w:val="right"/>
              <w:rPr>
                <w:rFonts w:ascii="Times New Roman" w:hAnsi="Times New Roman" w:cs="Times New Roman"/>
                <w:sz w:val="21"/>
                <w:szCs w:val="21"/>
              </w:rPr>
            </w:pPr>
          </w:p>
        </w:tc>
        <w:tc>
          <w:tcPr>
            <w:tcW w:w="236" w:type="dxa"/>
            <w:vAlign w:val="bottom"/>
          </w:tcPr>
          <w:p w14:paraId="2EA4BA84" w14:textId="77777777" w:rsidR="003743E5" w:rsidRPr="00DC3B1D" w:rsidRDefault="003743E5" w:rsidP="003743E5">
            <w:pPr>
              <w:spacing w:line="240" w:lineRule="atLeast"/>
              <w:jc w:val="right"/>
              <w:rPr>
                <w:rFonts w:ascii="Times New Roman" w:hAnsi="Times New Roman" w:cs="Times New Roman"/>
                <w:sz w:val="21"/>
                <w:szCs w:val="21"/>
              </w:rPr>
            </w:pPr>
          </w:p>
        </w:tc>
        <w:tc>
          <w:tcPr>
            <w:tcW w:w="1204" w:type="dxa"/>
            <w:vAlign w:val="bottom"/>
          </w:tcPr>
          <w:p w14:paraId="009412FA" w14:textId="77777777" w:rsidR="003743E5" w:rsidRPr="00DC3B1D" w:rsidRDefault="003743E5" w:rsidP="003743E5">
            <w:pPr>
              <w:spacing w:line="240" w:lineRule="atLeast"/>
              <w:jc w:val="right"/>
              <w:rPr>
                <w:rFonts w:ascii="Times New Roman" w:hAnsi="Times New Roman" w:cs="Times New Roman"/>
                <w:sz w:val="21"/>
                <w:szCs w:val="21"/>
              </w:rPr>
            </w:pPr>
          </w:p>
        </w:tc>
      </w:tr>
      <w:tr w:rsidR="003743E5" w:rsidRPr="00DC3B1D" w14:paraId="446FBBAC" w14:textId="77777777" w:rsidTr="005579D1">
        <w:trPr>
          <w:trHeight w:val="20"/>
        </w:trPr>
        <w:tc>
          <w:tcPr>
            <w:tcW w:w="3420" w:type="dxa"/>
            <w:vAlign w:val="bottom"/>
          </w:tcPr>
          <w:p w14:paraId="6C1CAB62" w14:textId="2CAF7201" w:rsidR="003743E5" w:rsidRPr="00DC3B1D" w:rsidRDefault="003743E5" w:rsidP="003743E5">
            <w:pPr>
              <w:spacing w:line="240" w:lineRule="atLeast"/>
              <w:ind w:left="163" w:right="72" w:hanging="163"/>
              <w:jc w:val="left"/>
              <w:rPr>
                <w:rFonts w:ascii="Times New Roman" w:hAnsi="Times New Roman" w:cs="Times New Roman"/>
                <w:sz w:val="21"/>
                <w:szCs w:val="21"/>
              </w:rPr>
            </w:pPr>
            <w:r w:rsidRPr="00DC3B1D">
              <w:rPr>
                <w:rFonts w:ascii="Times New Roman" w:hAnsi="Times New Roman" w:cs="Times New Roman"/>
                <w:b/>
                <w:bCs/>
                <w:sz w:val="21"/>
                <w:szCs w:val="21"/>
              </w:rPr>
              <w:t>Cash flows</w:t>
            </w:r>
          </w:p>
        </w:tc>
        <w:tc>
          <w:tcPr>
            <w:tcW w:w="1170" w:type="dxa"/>
            <w:vAlign w:val="bottom"/>
          </w:tcPr>
          <w:p w14:paraId="22E7B09C" w14:textId="77777777" w:rsidR="003743E5" w:rsidRPr="00DC3B1D" w:rsidRDefault="003743E5" w:rsidP="003743E5">
            <w:pPr>
              <w:spacing w:line="240" w:lineRule="atLeast"/>
              <w:jc w:val="right"/>
              <w:rPr>
                <w:rFonts w:ascii="Times New Roman" w:hAnsi="Times New Roman" w:cs="Times New Roman"/>
                <w:sz w:val="21"/>
                <w:szCs w:val="21"/>
              </w:rPr>
            </w:pPr>
          </w:p>
        </w:tc>
        <w:tc>
          <w:tcPr>
            <w:tcW w:w="270" w:type="dxa"/>
            <w:vAlign w:val="bottom"/>
          </w:tcPr>
          <w:p w14:paraId="2D6F1AA1" w14:textId="77777777" w:rsidR="003743E5" w:rsidRPr="00DC3B1D" w:rsidRDefault="003743E5" w:rsidP="003743E5">
            <w:pPr>
              <w:spacing w:line="240" w:lineRule="atLeast"/>
              <w:jc w:val="right"/>
              <w:rPr>
                <w:rFonts w:ascii="Times New Roman" w:hAnsi="Times New Roman" w:cs="Times New Roman"/>
                <w:sz w:val="21"/>
                <w:szCs w:val="21"/>
              </w:rPr>
            </w:pPr>
          </w:p>
        </w:tc>
        <w:tc>
          <w:tcPr>
            <w:tcW w:w="1170" w:type="dxa"/>
            <w:vAlign w:val="bottom"/>
          </w:tcPr>
          <w:p w14:paraId="1A5D50AE" w14:textId="77777777" w:rsidR="003743E5" w:rsidRPr="00DC3B1D" w:rsidRDefault="003743E5" w:rsidP="003743E5">
            <w:pPr>
              <w:spacing w:line="240" w:lineRule="atLeast"/>
              <w:jc w:val="right"/>
              <w:rPr>
                <w:rFonts w:ascii="Times New Roman" w:hAnsi="Times New Roman" w:cs="Times New Roman"/>
                <w:sz w:val="21"/>
                <w:szCs w:val="21"/>
              </w:rPr>
            </w:pPr>
          </w:p>
        </w:tc>
        <w:tc>
          <w:tcPr>
            <w:tcW w:w="270" w:type="dxa"/>
            <w:vAlign w:val="bottom"/>
          </w:tcPr>
          <w:p w14:paraId="08ECF3EA" w14:textId="77777777" w:rsidR="003743E5" w:rsidRPr="00DC3B1D" w:rsidRDefault="003743E5" w:rsidP="003743E5">
            <w:pPr>
              <w:spacing w:line="240" w:lineRule="atLeast"/>
              <w:jc w:val="right"/>
              <w:rPr>
                <w:rFonts w:ascii="Times New Roman" w:hAnsi="Times New Roman" w:cs="Times New Roman"/>
                <w:sz w:val="21"/>
                <w:szCs w:val="21"/>
              </w:rPr>
            </w:pPr>
          </w:p>
        </w:tc>
        <w:tc>
          <w:tcPr>
            <w:tcW w:w="1260" w:type="dxa"/>
            <w:vAlign w:val="bottom"/>
          </w:tcPr>
          <w:p w14:paraId="0555FD2D" w14:textId="77777777" w:rsidR="003743E5" w:rsidRPr="00DC3B1D" w:rsidRDefault="003743E5" w:rsidP="003743E5">
            <w:pPr>
              <w:spacing w:line="240" w:lineRule="atLeast"/>
              <w:jc w:val="right"/>
              <w:rPr>
                <w:rFonts w:ascii="Times New Roman" w:hAnsi="Times New Roman" w:cs="Times New Roman"/>
                <w:sz w:val="21"/>
                <w:szCs w:val="21"/>
              </w:rPr>
            </w:pPr>
          </w:p>
        </w:tc>
        <w:tc>
          <w:tcPr>
            <w:tcW w:w="270" w:type="dxa"/>
            <w:vAlign w:val="bottom"/>
          </w:tcPr>
          <w:p w14:paraId="4EDE5E6B" w14:textId="77777777" w:rsidR="003743E5" w:rsidRPr="00DC3B1D" w:rsidRDefault="003743E5" w:rsidP="003743E5">
            <w:pPr>
              <w:spacing w:line="240" w:lineRule="atLeast"/>
              <w:jc w:val="right"/>
              <w:rPr>
                <w:rFonts w:ascii="Times New Roman" w:hAnsi="Times New Roman" w:cs="Times New Roman"/>
                <w:sz w:val="21"/>
                <w:szCs w:val="21"/>
              </w:rPr>
            </w:pPr>
          </w:p>
        </w:tc>
        <w:tc>
          <w:tcPr>
            <w:tcW w:w="1170" w:type="dxa"/>
            <w:vAlign w:val="bottom"/>
          </w:tcPr>
          <w:p w14:paraId="43D91C1E" w14:textId="77777777" w:rsidR="003743E5" w:rsidRPr="00DC3B1D" w:rsidRDefault="003743E5" w:rsidP="003743E5">
            <w:pPr>
              <w:spacing w:line="240" w:lineRule="atLeast"/>
              <w:jc w:val="right"/>
              <w:rPr>
                <w:rFonts w:ascii="Times New Roman" w:hAnsi="Times New Roman" w:cs="Times New Roman"/>
                <w:sz w:val="21"/>
                <w:szCs w:val="21"/>
              </w:rPr>
            </w:pPr>
          </w:p>
        </w:tc>
        <w:tc>
          <w:tcPr>
            <w:tcW w:w="236" w:type="dxa"/>
            <w:vAlign w:val="bottom"/>
          </w:tcPr>
          <w:p w14:paraId="7B187E4A" w14:textId="77777777" w:rsidR="003743E5" w:rsidRPr="00DC3B1D" w:rsidRDefault="003743E5" w:rsidP="003743E5">
            <w:pPr>
              <w:spacing w:line="240" w:lineRule="atLeast"/>
              <w:jc w:val="right"/>
              <w:rPr>
                <w:rFonts w:ascii="Times New Roman" w:hAnsi="Times New Roman" w:cs="Times New Roman"/>
                <w:sz w:val="21"/>
                <w:szCs w:val="21"/>
              </w:rPr>
            </w:pPr>
          </w:p>
        </w:tc>
        <w:tc>
          <w:tcPr>
            <w:tcW w:w="1204" w:type="dxa"/>
            <w:vAlign w:val="bottom"/>
          </w:tcPr>
          <w:p w14:paraId="75B1E373" w14:textId="77777777" w:rsidR="003743E5" w:rsidRPr="00DC3B1D" w:rsidRDefault="003743E5" w:rsidP="003743E5">
            <w:pPr>
              <w:spacing w:line="240" w:lineRule="atLeast"/>
              <w:jc w:val="right"/>
              <w:rPr>
                <w:rFonts w:ascii="Times New Roman" w:hAnsi="Times New Roman" w:cs="Times New Roman"/>
                <w:sz w:val="21"/>
                <w:szCs w:val="21"/>
              </w:rPr>
            </w:pPr>
          </w:p>
        </w:tc>
      </w:tr>
      <w:tr w:rsidR="003743E5" w:rsidRPr="00DC3B1D" w14:paraId="348858BB" w14:textId="77777777" w:rsidTr="005579D1">
        <w:trPr>
          <w:trHeight w:val="20"/>
        </w:trPr>
        <w:tc>
          <w:tcPr>
            <w:tcW w:w="3420" w:type="dxa"/>
            <w:vAlign w:val="bottom"/>
          </w:tcPr>
          <w:p w14:paraId="0D7F89EF" w14:textId="285A6988" w:rsidR="003743E5" w:rsidRPr="00DC3B1D" w:rsidRDefault="003743E5" w:rsidP="003743E5">
            <w:pPr>
              <w:spacing w:line="240" w:lineRule="atLeast"/>
              <w:ind w:left="163" w:right="72" w:hanging="163"/>
              <w:jc w:val="left"/>
              <w:rPr>
                <w:rFonts w:ascii="Times New Roman" w:hAnsi="Times New Roman" w:cs="Times New Roman"/>
                <w:sz w:val="21"/>
                <w:szCs w:val="21"/>
              </w:rPr>
            </w:pPr>
            <w:r w:rsidRPr="00DC3B1D">
              <w:rPr>
                <w:rFonts w:ascii="Times New Roman" w:hAnsi="Times New Roman" w:cs="Times New Roman"/>
                <w:sz w:val="21"/>
                <w:szCs w:val="21"/>
              </w:rPr>
              <w:t xml:space="preserve">Net premium paid     </w:t>
            </w:r>
          </w:p>
        </w:tc>
        <w:tc>
          <w:tcPr>
            <w:tcW w:w="1170" w:type="dxa"/>
            <w:vAlign w:val="bottom"/>
          </w:tcPr>
          <w:p w14:paraId="70DB3E22" w14:textId="0E42AF00" w:rsidR="003743E5" w:rsidRPr="00DC3B1D" w:rsidRDefault="003743E5" w:rsidP="00D86143">
            <w:pPr>
              <w:spacing w:line="240" w:lineRule="atLeast"/>
              <w:ind w:right="-17"/>
              <w:jc w:val="right"/>
              <w:rPr>
                <w:rFonts w:ascii="Times New Roman" w:hAnsi="Times New Roman" w:cs="Times New Roman"/>
                <w:sz w:val="21"/>
                <w:szCs w:val="21"/>
              </w:rPr>
            </w:pPr>
            <w:r w:rsidRPr="00DC3B1D">
              <w:rPr>
                <w:rFonts w:ascii="Times New Roman" w:hAnsi="Times New Roman" w:cs="Times New Roman"/>
                <w:sz w:val="21"/>
                <w:szCs w:val="21"/>
              </w:rPr>
              <w:t>812,35</w:t>
            </w:r>
            <w:r w:rsidR="00DF267A" w:rsidRPr="00DC3B1D">
              <w:rPr>
                <w:rFonts w:ascii="Times New Roman" w:hAnsi="Times New Roman" w:cs="Times New Roman"/>
                <w:sz w:val="21"/>
                <w:szCs w:val="21"/>
              </w:rPr>
              <w:t>0</w:t>
            </w:r>
          </w:p>
        </w:tc>
        <w:tc>
          <w:tcPr>
            <w:tcW w:w="270" w:type="dxa"/>
            <w:vAlign w:val="bottom"/>
          </w:tcPr>
          <w:p w14:paraId="25EB93EA" w14:textId="77777777" w:rsidR="003743E5" w:rsidRPr="00DC3B1D" w:rsidRDefault="003743E5" w:rsidP="003743E5">
            <w:pPr>
              <w:spacing w:line="240" w:lineRule="atLeast"/>
              <w:jc w:val="right"/>
              <w:rPr>
                <w:rFonts w:ascii="Times New Roman" w:hAnsi="Times New Roman" w:cs="Times New Roman"/>
                <w:sz w:val="21"/>
                <w:szCs w:val="21"/>
                <w:cs/>
              </w:rPr>
            </w:pPr>
          </w:p>
        </w:tc>
        <w:tc>
          <w:tcPr>
            <w:tcW w:w="1170" w:type="dxa"/>
            <w:vAlign w:val="bottom"/>
          </w:tcPr>
          <w:p w14:paraId="599651B2" w14:textId="733C0F40" w:rsidR="003743E5" w:rsidRPr="00DC3B1D" w:rsidRDefault="003743E5" w:rsidP="003743E5">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76C903C2" w14:textId="77777777" w:rsidR="003743E5" w:rsidRPr="00DC3B1D" w:rsidRDefault="003743E5" w:rsidP="003743E5">
            <w:pPr>
              <w:spacing w:line="240" w:lineRule="atLeast"/>
              <w:jc w:val="right"/>
              <w:rPr>
                <w:rFonts w:ascii="Times New Roman" w:hAnsi="Times New Roman" w:cs="Times New Roman"/>
                <w:sz w:val="21"/>
                <w:szCs w:val="21"/>
                <w:cs/>
              </w:rPr>
            </w:pPr>
          </w:p>
        </w:tc>
        <w:tc>
          <w:tcPr>
            <w:tcW w:w="1260" w:type="dxa"/>
            <w:vAlign w:val="bottom"/>
          </w:tcPr>
          <w:p w14:paraId="18A23179" w14:textId="69EF73BF" w:rsidR="003743E5" w:rsidRPr="00DC3B1D" w:rsidRDefault="003743E5" w:rsidP="003743E5">
            <w:pPr>
              <w:spacing w:line="240" w:lineRule="atLeast"/>
              <w:ind w:left="-202" w:right="329"/>
              <w:jc w:val="right"/>
              <w:rPr>
                <w:rFonts w:ascii="Times New Roman" w:hAnsi="Times New Roman" w:cs="Times New Roman"/>
                <w:sz w:val="21"/>
                <w:szCs w:val="21"/>
                <w:cs/>
              </w:rPr>
            </w:pPr>
            <w:r w:rsidRPr="00DC3B1D">
              <w:rPr>
                <w:rFonts w:ascii="Times New Roman" w:hAnsi="Times New Roman" w:cs="Times New Roman"/>
                <w:sz w:val="21"/>
                <w:szCs w:val="21"/>
              </w:rPr>
              <w:t>-</w:t>
            </w:r>
          </w:p>
        </w:tc>
        <w:tc>
          <w:tcPr>
            <w:tcW w:w="270" w:type="dxa"/>
            <w:vAlign w:val="bottom"/>
          </w:tcPr>
          <w:p w14:paraId="2150BC83" w14:textId="77777777" w:rsidR="003743E5" w:rsidRPr="00DC3B1D" w:rsidRDefault="003743E5" w:rsidP="003743E5">
            <w:pPr>
              <w:spacing w:line="240" w:lineRule="atLeast"/>
              <w:jc w:val="right"/>
              <w:rPr>
                <w:rFonts w:ascii="Times New Roman" w:hAnsi="Times New Roman" w:cs="Times New Roman"/>
                <w:sz w:val="21"/>
                <w:szCs w:val="21"/>
                <w:cs/>
              </w:rPr>
            </w:pPr>
          </w:p>
        </w:tc>
        <w:tc>
          <w:tcPr>
            <w:tcW w:w="1170" w:type="dxa"/>
            <w:vAlign w:val="bottom"/>
          </w:tcPr>
          <w:p w14:paraId="315CA0FE" w14:textId="2238622C" w:rsidR="003743E5" w:rsidRPr="00DC3B1D" w:rsidRDefault="003743E5" w:rsidP="003743E5">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36" w:type="dxa"/>
            <w:vAlign w:val="bottom"/>
          </w:tcPr>
          <w:p w14:paraId="4998FAFA" w14:textId="77777777" w:rsidR="003743E5" w:rsidRPr="00DC3B1D" w:rsidRDefault="003743E5" w:rsidP="003743E5">
            <w:pPr>
              <w:spacing w:line="240" w:lineRule="atLeast"/>
              <w:jc w:val="right"/>
              <w:rPr>
                <w:rFonts w:ascii="Times New Roman" w:hAnsi="Times New Roman" w:cs="Times New Roman"/>
                <w:sz w:val="21"/>
                <w:szCs w:val="21"/>
              </w:rPr>
            </w:pPr>
          </w:p>
        </w:tc>
        <w:tc>
          <w:tcPr>
            <w:tcW w:w="1204" w:type="dxa"/>
            <w:vAlign w:val="bottom"/>
          </w:tcPr>
          <w:p w14:paraId="0CE12656" w14:textId="40CCB2C0" w:rsidR="003743E5" w:rsidRPr="00DC3B1D" w:rsidRDefault="003743E5" w:rsidP="003743E5">
            <w:pPr>
              <w:tabs>
                <w:tab w:val="left" w:pos="795"/>
              </w:tabs>
              <w:spacing w:line="240" w:lineRule="atLeast"/>
              <w:ind w:right="50"/>
              <w:jc w:val="right"/>
              <w:rPr>
                <w:rFonts w:ascii="Times New Roman" w:hAnsi="Times New Roman" w:cs="Times New Roman"/>
                <w:sz w:val="21"/>
                <w:szCs w:val="21"/>
              </w:rPr>
            </w:pPr>
            <w:r w:rsidRPr="00DC3B1D">
              <w:rPr>
                <w:rFonts w:ascii="Times New Roman" w:hAnsi="Times New Roman" w:cs="Times New Roman"/>
                <w:sz w:val="21"/>
                <w:szCs w:val="21"/>
              </w:rPr>
              <w:t>812,35</w:t>
            </w:r>
            <w:r w:rsidR="00D86143" w:rsidRPr="00DC3B1D">
              <w:rPr>
                <w:rFonts w:ascii="Times New Roman" w:hAnsi="Times New Roman" w:cs="Times New Roman"/>
                <w:sz w:val="21"/>
                <w:szCs w:val="21"/>
              </w:rPr>
              <w:t>0</w:t>
            </w:r>
          </w:p>
        </w:tc>
      </w:tr>
      <w:tr w:rsidR="003743E5" w:rsidRPr="00DC3B1D" w14:paraId="5E97DFE2" w14:textId="77777777" w:rsidTr="005579D1">
        <w:trPr>
          <w:trHeight w:val="20"/>
        </w:trPr>
        <w:tc>
          <w:tcPr>
            <w:tcW w:w="3420" w:type="dxa"/>
            <w:vAlign w:val="bottom"/>
          </w:tcPr>
          <w:p w14:paraId="6DC0CD35" w14:textId="53BB6094" w:rsidR="003743E5" w:rsidRPr="00DC3B1D" w:rsidRDefault="003743E5" w:rsidP="003743E5">
            <w:pPr>
              <w:spacing w:line="240" w:lineRule="atLeast"/>
              <w:ind w:left="163" w:right="72" w:hanging="163"/>
              <w:jc w:val="left"/>
              <w:rPr>
                <w:rFonts w:ascii="Times New Roman" w:hAnsi="Times New Roman" w:cs="Times New Roman"/>
                <w:b/>
                <w:bCs/>
                <w:sz w:val="21"/>
                <w:szCs w:val="21"/>
              </w:rPr>
            </w:pPr>
            <w:r w:rsidRPr="00DC3B1D">
              <w:rPr>
                <w:rFonts w:ascii="Times New Roman" w:hAnsi="Times New Roman" w:cs="Times New Roman"/>
                <w:sz w:val="21"/>
                <w:szCs w:val="21"/>
              </w:rPr>
              <w:t>Recoveries from reinsurance</w:t>
            </w:r>
          </w:p>
        </w:tc>
        <w:tc>
          <w:tcPr>
            <w:tcW w:w="1170" w:type="dxa"/>
            <w:tcBorders>
              <w:bottom w:val="single" w:sz="4" w:space="0" w:color="auto"/>
            </w:tcBorders>
            <w:vAlign w:val="bottom"/>
          </w:tcPr>
          <w:p w14:paraId="188D4AD7" w14:textId="12592F00" w:rsidR="003743E5" w:rsidRPr="00DC3B1D" w:rsidRDefault="003743E5" w:rsidP="003743E5">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7F7CD2D3" w14:textId="77777777" w:rsidR="003743E5" w:rsidRPr="00DC3B1D" w:rsidRDefault="003743E5" w:rsidP="003743E5">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72B0D5BF" w14:textId="622201D5" w:rsidR="003743E5" w:rsidRPr="00DC3B1D" w:rsidRDefault="003743E5" w:rsidP="003743E5">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0504EC36" w14:textId="77777777" w:rsidR="003743E5" w:rsidRPr="00DC3B1D" w:rsidRDefault="003743E5" w:rsidP="003743E5">
            <w:pPr>
              <w:spacing w:line="240" w:lineRule="atLeast"/>
              <w:jc w:val="right"/>
              <w:rPr>
                <w:rFonts w:ascii="Times New Roman" w:hAnsi="Times New Roman" w:cs="Times New Roman"/>
                <w:sz w:val="21"/>
                <w:szCs w:val="21"/>
              </w:rPr>
            </w:pPr>
          </w:p>
        </w:tc>
        <w:tc>
          <w:tcPr>
            <w:tcW w:w="1260" w:type="dxa"/>
            <w:tcBorders>
              <w:bottom w:val="single" w:sz="4" w:space="0" w:color="auto"/>
            </w:tcBorders>
            <w:vAlign w:val="bottom"/>
          </w:tcPr>
          <w:p w14:paraId="28E695C8" w14:textId="4851841F" w:rsidR="003743E5" w:rsidRPr="00DC3B1D" w:rsidRDefault="003743E5" w:rsidP="003743E5">
            <w:pPr>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(520,458)</w:t>
            </w:r>
          </w:p>
        </w:tc>
        <w:tc>
          <w:tcPr>
            <w:tcW w:w="270" w:type="dxa"/>
            <w:vAlign w:val="bottom"/>
          </w:tcPr>
          <w:p w14:paraId="310CDC0B" w14:textId="77777777" w:rsidR="003743E5" w:rsidRPr="00DC3B1D" w:rsidRDefault="003743E5" w:rsidP="003743E5">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55626949" w14:textId="00DE3595" w:rsidR="003743E5" w:rsidRPr="00DC3B1D" w:rsidRDefault="003743E5" w:rsidP="003743E5">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36" w:type="dxa"/>
            <w:vAlign w:val="bottom"/>
          </w:tcPr>
          <w:p w14:paraId="3B6E06D0" w14:textId="77777777" w:rsidR="003743E5" w:rsidRPr="00DC3B1D" w:rsidRDefault="003743E5" w:rsidP="003743E5">
            <w:pPr>
              <w:spacing w:line="240" w:lineRule="atLeast"/>
              <w:jc w:val="right"/>
              <w:rPr>
                <w:rFonts w:ascii="Times New Roman" w:hAnsi="Times New Roman" w:cs="Times New Roman"/>
                <w:sz w:val="21"/>
                <w:szCs w:val="21"/>
              </w:rPr>
            </w:pPr>
          </w:p>
        </w:tc>
        <w:tc>
          <w:tcPr>
            <w:tcW w:w="1204" w:type="dxa"/>
            <w:tcBorders>
              <w:bottom w:val="single" w:sz="4" w:space="0" w:color="auto"/>
            </w:tcBorders>
            <w:vAlign w:val="bottom"/>
          </w:tcPr>
          <w:p w14:paraId="0708259E" w14:textId="3C544E2E" w:rsidR="003743E5" w:rsidRPr="00DC3B1D" w:rsidRDefault="003743E5" w:rsidP="003743E5">
            <w:pPr>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(520,458)</w:t>
            </w:r>
          </w:p>
        </w:tc>
      </w:tr>
      <w:tr w:rsidR="003743E5" w:rsidRPr="00DC3B1D" w14:paraId="3EE131F6" w14:textId="77777777" w:rsidTr="005579D1">
        <w:trPr>
          <w:trHeight w:val="20"/>
        </w:trPr>
        <w:tc>
          <w:tcPr>
            <w:tcW w:w="3420" w:type="dxa"/>
            <w:vAlign w:val="bottom"/>
          </w:tcPr>
          <w:p w14:paraId="0374D7DE" w14:textId="5674FDEF" w:rsidR="003743E5" w:rsidRPr="00DC3B1D" w:rsidRDefault="003743E5" w:rsidP="003743E5">
            <w:pPr>
              <w:spacing w:line="240" w:lineRule="atLeast"/>
              <w:ind w:left="163" w:right="72" w:hanging="163"/>
              <w:jc w:val="left"/>
              <w:rPr>
                <w:rFonts w:ascii="Times New Roman" w:hAnsi="Times New Roman" w:cs="Times New Roman"/>
                <w:b/>
                <w:bCs/>
                <w:sz w:val="21"/>
                <w:szCs w:val="21"/>
              </w:rPr>
            </w:pPr>
            <w:r w:rsidRPr="00DC3B1D">
              <w:rPr>
                <w:rFonts w:ascii="Times New Roman" w:hAnsi="Times New Roman" w:cs="Times New Roman"/>
                <w:b/>
                <w:bCs/>
                <w:sz w:val="21"/>
                <w:szCs w:val="21"/>
              </w:rPr>
              <w:t>Total cash flows</w:t>
            </w:r>
          </w:p>
        </w:tc>
        <w:tc>
          <w:tcPr>
            <w:tcW w:w="1170" w:type="dxa"/>
            <w:tcBorders>
              <w:top w:val="single" w:sz="4" w:space="0" w:color="auto"/>
              <w:bottom w:val="single" w:sz="4" w:space="0" w:color="auto"/>
            </w:tcBorders>
            <w:vAlign w:val="bottom"/>
          </w:tcPr>
          <w:p w14:paraId="348A0F4E" w14:textId="3A73BBCB" w:rsidR="003743E5" w:rsidRPr="00DC3B1D" w:rsidRDefault="003743E5" w:rsidP="000A2A1A">
            <w:pPr>
              <w:spacing w:line="240" w:lineRule="atLeast"/>
              <w:ind w:left="-202" w:right="-15"/>
              <w:jc w:val="right"/>
              <w:rPr>
                <w:rFonts w:ascii="Times New Roman" w:hAnsi="Times New Roman" w:cs="Times New Roman"/>
                <w:b/>
                <w:bCs/>
                <w:sz w:val="21"/>
                <w:szCs w:val="21"/>
              </w:rPr>
            </w:pPr>
            <w:r w:rsidRPr="00DC3B1D">
              <w:rPr>
                <w:rFonts w:ascii="Times New Roman" w:hAnsi="Times New Roman" w:cs="Times New Roman"/>
                <w:b/>
                <w:bCs/>
                <w:sz w:val="21"/>
                <w:szCs w:val="21"/>
              </w:rPr>
              <w:t>812,35</w:t>
            </w:r>
            <w:r w:rsidR="00D86143" w:rsidRPr="00DC3B1D">
              <w:rPr>
                <w:rFonts w:ascii="Times New Roman" w:hAnsi="Times New Roman" w:cs="Times New Roman"/>
                <w:b/>
                <w:bCs/>
                <w:sz w:val="21"/>
                <w:szCs w:val="21"/>
              </w:rPr>
              <w:t>0</w:t>
            </w:r>
          </w:p>
        </w:tc>
        <w:tc>
          <w:tcPr>
            <w:tcW w:w="270" w:type="dxa"/>
            <w:vAlign w:val="bottom"/>
          </w:tcPr>
          <w:p w14:paraId="2F79EAE5" w14:textId="77777777" w:rsidR="003743E5" w:rsidRPr="00DC3B1D" w:rsidRDefault="003743E5" w:rsidP="003743E5">
            <w:pPr>
              <w:spacing w:line="240" w:lineRule="atLeast"/>
              <w:jc w:val="right"/>
              <w:rPr>
                <w:rFonts w:ascii="Times New Roman" w:hAnsi="Times New Roman" w:cs="Times New Roman"/>
                <w:b/>
                <w:bCs/>
                <w:sz w:val="21"/>
                <w:szCs w:val="21"/>
              </w:rPr>
            </w:pPr>
          </w:p>
        </w:tc>
        <w:tc>
          <w:tcPr>
            <w:tcW w:w="1170" w:type="dxa"/>
            <w:tcBorders>
              <w:top w:val="single" w:sz="4" w:space="0" w:color="auto"/>
              <w:bottom w:val="single" w:sz="4" w:space="0" w:color="auto"/>
            </w:tcBorders>
            <w:vAlign w:val="bottom"/>
          </w:tcPr>
          <w:p w14:paraId="73351892" w14:textId="4DAD44AF" w:rsidR="003743E5" w:rsidRPr="00DC3B1D" w:rsidRDefault="003743E5" w:rsidP="003743E5">
            <w:pPr>
              <w:spacing w:line="240" w:lineRule="atLeast"/>
              <w:ind w:left="-202" w:right="329"/>
              <w:jc w:val="right"/>
              <w:rPr>
                <w:rFonts w:ascii="Times New Roman" w:hAnsi="Times New Roman" w:cs="Times New Roman"/>
                <w:b/>
                <w:bCs/>
                <w:sz w:val="21"/>
                <w:szCs w:val="21"/>
              </w:rPr>
            </w:pPr>
            <w:r w:rsidRPr="00DC3B1D">
              <w:rPr>
                <w:rFonts w:ascii="Times New Roman" w:hAnsi="Times New Roman" w:cs="Times New Roman"/>
                <w:b/>
                <w:bCs/>
                <w:sz w:val="21"/>
                <w:szCs w:val="21"/>
              </w:rPr>
              <w:t>-</w:t>
            </w:r>
          </w:p>
        </w:tc>
        <w:tc>
          <w:tcPr>
            <w:tcW w:w="270" w:type="dxa"/>
            <w:vAlign w:val="bottom"/>
          </w:tcPr>
          <w:p w14:paraId="56FCA0E2" w14:textId="77777777" w:rsidR="003743E5" w:rsidRPr="00DC3B1D" w:rsidRDefault="003743E5" w:rsidP="003743E5">
            <w:pPr>
              <w:spacing w:line="240" w:lineRule="atLeast"/>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34B4E414" w14:textId="1B17F351" w:rsidR="003743E5" w:rsidRPr="00DC3B1D" w:rsidRDefault="003743E5" w:rsidP="003743E5">
            <w:pPr>
              <w:spacing w:line="240" w:lineRule="atLeast"/>
              <w:jc w:val="right"/>
              <w:rPr>
                <w:rFonts w:ascii="Times New Roman" w:hAnsi="Times New Roman" w:cs="Times New Roman"/>
                <w:b/>
                <w:bCs/>
                <w:sz w:val="21"/>
                <w:szCs w:val="21"/>
              </w:rPr>
            </w:pPr>
            <w:r w:rsidRPr="00DC3B1D">
              <w:rPr>
                <w:rFonts w:ascii="Times New Roman" w:hAnsi="Times New Roman" w:cs="Times New Roman"/>
                <w:sz w:val="21"/>
                <w:szCs w:val="21"/>
              </w:rPr>
              <w:t>(520,458)</w:t>
            </w:r>
          </w:p>
        </w:tc>
        <w:tc>
          <w:tcPr>
            <w:tcW w:w="270" w:type="dxa"/>
            <w:vAlign w:val="bottom"/>
          </w:tcPr>
          <w:p w14:paraId="1A9EB546" w14:textId="77777777" w:rsidR="003743E5" w:rsidRPr="00DC3B1D" w:rsidRDefault="003743E5" w:rsidP="003743E5">
            <w:pPr>
              <w:spacing w:line="240" w:lineRule="atLeast"/>
              <w:jc w:val="right"/>
              <w:rPr>
                <w:rFonts w:ascii="Times New Roman" w:hAnsi="Times New Roman" w:cs="Times New Roman"/>
                <w:b/>
                <w:bCs/>
                <w:sz w:val="21"/>
                <w:szCs w:val="21"/>
              </w:rPr>
            </w:pPr>
          </w:p>
        </w:tc>
        <w:tc>
          <w:tcPr>
            <w:tcW w:w="1170" w:type="dxa"/>
            <w:tcBorders>
              <w:top w:val="single" w:sz="4" w:space="0" w:color="auto"/>
              <w:bottom w:val="single" w:sz="4" w:space="0" w:color="auto"/>
            </w:tcBorders>
            <w:vAlign w:val="bottom"/>
          </w:tcPr>
          <w:p w14:paraId="559D0862" w14:textId="67BA4FB9" w:rsidR="003743E5" w:rsidRPr="00DC3B1D" w:rsidRDefault="003743E5" w:rsidP="003743E5">
            <w:pPr>
              <w:spacing w:line="240" w:lineRule="atLeast"/>
              <w:ind w:left="-202" w:right="329"/>
              <w:jc w:val="right"/>
              <w:rPr>
                <w:rFonts w:ascii="Times New Roman" w:hAnsi="Times New Roman" w:cs="Times New Roman"/>
                <w:b/>
                <w:bCs/>
                <w:sz w:val="21"/>
                <w:szCs w:val="21"/>
              </w:rPr>
            </w:pPr>
            <w:r w:rsidRPr="00DC3B1D">
              <w:rPr>
                <w:rFonts w:ascii="Times New Roman" w:hAnsi="Times New Roman" w:cs="Times New Roman"/>
                <w:b/>
                <w:bCs/>
                <w:sz w:val="21"/>
                <w:szCs w:val="21"/>
              </w:rPr>
              <w:t>-</w:t>
            </w:r>
          </w:p>
        </w:tc>
        <w:tc>
          <w:tcPr>
            <w:tcW w:w="236" w:type="dxa"/>
            <w:vAlign w:val="bottom"/>
          </w:tcPr>
          <w:p w14:paraId="04577C29" w14:textId="77777777" w:rsidR="003743E5" w:rsidRPr="00DC3B1D" w:rsidRDefault="003743E5" w:rsidP="003743E5">
            <w:pPr>
              <w:spacing w:line="240" w:lineRule="atLeast"/>
              <w:jc w:val="right"/>
              <w:rPr>
                <w:rFonts w:ascii="Times New Roman" w:hAnsi="Times New Roman" w:cs="Times New Roman"/>
                <w:b/>
                <w:bCs/>
                <w:sz w:val="21"/>
                <w:szCs w:val="21"/>
              </w:rPr>
            </w:pPr>
          </w:p>
        </w:tc>
        <w:tc>
          <w:tcPr>
            <w:tcW w:w="1204" w:type="dxa"/>
            <w:tcBorders>
              <w:top w:val="single" w:sz="4" w:space="0" w:color="auto"/>
              <w:bottom w:val="single" w:sz="4" w:space="0" w:color="auto"/>
            </w:tcBorders>
            <w:vAlign w:val="bottom"/>
          </w:tcPr>
          <w:p w14:paraId="2B42DB3B" w14:textId="08CAD881" w:rsidR="003743E5" w:rsidRPr="00DC3B1D" w:rsidRDefault="003743E5" w:rsidP="003743E5">
            <w:pPr>
              <w:tabs>
                <w:tab w:val="left" w:pos="795"/>
              </w:tabs>
              <w:spacing w:line="240" w:lineRule="atLeast"/>
              <w:ind w:right="50"/>
              <w:jc w:val="right"/>
              <w:rPr>
                <w:rFonts w:ascii="Times New Roman" w:hAnsi="Times New Roman" w:cs="Times New Roman"/>
                <w:b/>
                <w:bCs/>
                <w:sz w:val="21"/>
                <w:szCs w:val="21"/>
              </w:rPr>
            </w:pPr>
            <w:r w:rsidRPr="00DC3B1D">
              <w:rPr>
                <w:rFonts w:ascii="Times New Roman" w:hAnsi="Times New Roman" w:cs="Times New Roman"/>
                <w:b/>
                <w:bCs/>
                <w:sz w:val="21"/>
                <w:szCs w:val="21"/>
              </w:rPr>
              <w:t>291,89</w:t>
            </w:r>
            <w:r w:rsidR="00B97A2B" w:rsidRPr="00DC3B1D">
              <w:rPr>
                <w:rFonts w:ascii="Times New Roman" w:hAnsi="Times New Roman" w:cs="Times New Roman"/>
                <w:b/>
                <w:bCs/>
                <w:sz w:val="21"/>
                <w:szCs w:val="21"/>
              </w:rPr>
              <w:t>2</w:t>
            </w:r>
          </w:p>
        </w:tc>
      </w:tr>
      <w:tr w:rsidR="003743E5" w:rsidRPr="00DC3B1D" w14:paraId="3B7CEC0E" w14:textId="77777777" w:rsidTr="005579D1">
        <w:trPr>
          <w:trHeight w:val="20"/>
        </w:trPr>
        <w:tc>
          <w:tcPr>
            <w:tcW w:w="3420" w:type="dxa"/>
            <w:vAlign w:val="bottom"/>
          </w:tcPr>
          <w:p w14:paraId="06ED125E" w14:textId="2726F673" w:rsidR="003743E5" w:rsidRPr="00DC3B1D" w:rsidRDefault="003743E5" w:rsidP="003743E5">
            <w:pPr>
              <w:spacing w:line="240" w:lineRule="atLeast"/>
              <w:ind w:left="163" w:right="72" w:hanging="163"/>
              <w:jc w:val="left"/>
              <w:rPr>
                <w:rFonts w:ascii="Times New Roman" w:hAnsi="Times New Roman" w:cs="Times New Roman"/>
                <w:b/>
                <w:bCs/>
                <w:sz w:val="21"/>
                <w:szCs w:val="21"/>
              </w:rPr>
            </w:pPr>
            <w:r w:rsidRPr="00DC3B1D">
              <w:rPr>
                <w:rFonts w:ascii="Times New Roman" w:hAnsi="Times New Roman" w:cs="Times New Roman"/>
                <w:b/>
                <w:bCs/>
                <w:sz w:val="21"/>
                <w:szCs w:val="21"/>
              </w:rPr>
              <w:t>Net closing balance</w:t>
            </w:r>
          </w:p>
        </w:tc>
        <w:tc>
          <w:tcPr>
            <w:tcW w:w="1170" w:type="dxa"/>
            <w:tcBorders>
              <w:top w:val="single" w:sz="4" w:space="0" w:color="auto"/>
            </w:tcBorders>
            <w:vAlign w:val="bottom"/>
          </w:tcPr>
          <w:p w14:paraId="4FE65054" w14:textId="3290D4D4" w:rsidR="003743E5" w:rsidRPr="00DC3B1D" w:rsidRDefault="003743E5" w:rsidP="000A2A1A">
            <w:pPr>
              <w:spacing w:line="240" w:lineRule="atLeast"/>
              <w:ind w:left="-202" w:right="-15"/>
              <w:jc w:val="right"/>
              <w:rPr>
                <w:rFonts w:ascii="Times New Roman" w:hAnsi="Times New Roman" w:cs="Times New Roman"/>
                <w:b/>
                <w:bCs/>
                <w:sz w:val="21"/>
                <w:szCs w:val="21"/>
              </w:rPr>
            </w:pPr>
            <w:r w:rsidRPr="00DC3B1D">
              <w:rPr>
                <w:rFonts w:ascii="Times New Roman" w:hAnsi="Times New Roman" w:cs="Times New Roman"/>
                <w:b/>
                <w:bCs/>
                <w:sz w:val="21"/>
                <w:szCs w:val="21"/>
              </w:rPr>
              <w:t>(1,160,92</w:t>
            </w:r>
            <w:r w:rsidR="00DF267A" w:rsidRPr="00DC3B1D">
              <w:rPr>
                <w:rFonts w:ascii="Times New Roman" w:hAnsi="Times New Roman" w:cs="Times New Roman"/>
                <w:b/>
                <w:bCs/>
                <w:sz w:val="21"/>
                <w:szCs w:val="21"/>
              </w:rPr>
              <w:t>4</w:t>
            </w:r>
            <w:r w:rsidRPr="00DC3B1D">
              <w:rPr>
                <w:rFonts w:ascii="Times New Roman" w:hAnsi="Times New Roman" w:cs="Times New Roman"/>
                <w:b/>
                <w:bCs/>
                <w:sz w:val="21"/>
                <w:szCs w:val="21"/>
              </w:rPr>
              <w:t>)</w:t>
            </w:r>
          </w:p>
        </w:tc>
        <w:tc>
          <w:tcPr>
            <w:tcW w:w="270" w:type="dxa"/>
            <w:vAlign w:val="bottom"/>
          </w:tcPr>
          <w:p w14:paraId="51A4787D" w14:textId="77777777" w:rsidR="003743E5" w:rsidRPr="00DC3B1D" w:rsidRDefault="003743E5" w:rsidP="003743E5">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2DAF2250" w14:textId="69FCE11C" w:rsidR="003743E5" w:rsidRPr="00DC3B1D" w:rsidRDefault="003743E5" w:rsidP="003743E5">
            <w:pPr>
              <w:spacing w:line="240" w:lineRule="atLeast"/>
              <w:ind w:right="75"/>
              <w:jc w:val="right"/>
              <w:rPr>
                <w:rFonts w:ascii="Times New Roman" w:hAnsi="Times New Roman" w:cs="Times New Roman"/>
                <w:b/>
                <w:bCs/>
                <w:sz w:val="21"/>
                <w:szCs w:val="21"/>
              </w:rPr>
            </w:pPr>
            <w:r w:rsidRPr="00DC3B1D">
              <w:rPr>
                <w:rFonts w:ascii="Times New Roman" w:hAnsi="Times New Roman" w:cs="Times New Roman"/>
                <w:b/>
                <w:bCs/>
                <w:sz w:val="21"/>
                <w:szCs w:val="21"/>
              </w:rPr>
              <w:t>1</w:t>
            </w:r>
          </w:p>
        </w:tc>
        <w:tc>
          <w:tcPr>
            <w:tcW w:w="270" w:type="dxa"/>
            <w:vAlign w:val="bottom"/>
          </w:tcPr>
          <w:p w14:paraId="32C414CE" w14:textId="77777777" w:rsidR="003743E5" w:rsidRPr="00DC3B1D" w:rsidRDefault="003743E5" w:rsidP="003743E5">
            <w:pPr>
              <w:spacing w:line="240" w:lineRule="atLeast"/>
              <w:jc w:val="right"/>
              <w:rPr>
                <w:rFonts w:ascii="Times New Roman" w:hAnsi="Times New Roman" w:cs="Times New Roman"/>
                <w:b/>
                <w:bCs/>
                <w:sz w:val="21"/>
                <w:szCs w:val="21"/>
              </w:rPr>
            </w:pPr>
          </w:p>
        </w:tc>
        <w:tc>
          <w:tcPr>
            <w:tcW w:w="1260" w:type="dxa"/>
            <w:tcBorders>
              <w:top w:val="single" w:sz="4" w:space="0" w:color="auto"/>
            </w:tcBorders>
            <w:vAlign w:val="bottom"/>
          </w:tcPr>
          <w:p w14:paraId="275EF017" w14:textId="4FB729AC" w:rsidR="003743E5" w:rsidRPr="00DC3B1D" w:rsidRDefault="003743E5" w:rsidP="003743E5">
            <w:pPr>
              <w:spacing w:line="240" w:lineRule="atLeast"/>
              <w:ind w:right="75"/>
              <w:jc w:val="right"/>
              <w:rPr>
                <w:rFonts w:ascii="Times New Roman" w:hAnsi="Times New Roman" w:cs="Times New Roman"/>
                <w:b/>
                <w:bCs/>
                <w:sz w:val="21"/>
                <w:szCs w:val="21"/>
              </w:rPr>
            </w:pPr>
            <w:r w:rsidRPr="00DC3B1D">
              <w:rPr>
                <w:rFonts w:ascii="Times New Roman" w:hAnsi="Times New Roman" w:cs="Times New Roman"/>
                <w:b/>
                <w:bCs/>
                <w:sz w:val="21"/>
                <w:szCs w:val="21"/>
              </w:rPr>
              <w:t>4,812,09</w:t>
            </w:r>
            <w:r w:rsidR="00DF267A" w:rsidRPr="00DC3B1D">
              <w:rPr>
                <w:rFonts w:ascii="Times New Roman" w:hAnsi="Times New Roman" w:cs="Times New Roman"/>
                <w:b/>
                <w:bCs/>
                <w:sz w:val="21"/>
                <w:szCs w:val="21"/>
              </w:rPr>
              <w:t>3</w:t>
            </w:r>
          </w:p>
        </w:tc>
        <w:tc>
          <w:tcPr>
            <w:tcW w:w="270" w:type="dxa"/>
            <w:vAlign w:val="bottom"/>
          </w:tcPr>
          <w:p w14:paraId="002D6040" w14:textId="77777777" w:rsidR="003743E5" w:rsidRPr="00DC3B1D" w:rsidRDefault="003743E5" w:rsidP="003743E5">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67D22C13" w14:textId="43242C12" w:rsidR="003743E5" w:rsidRPr="00DC3B1D" w:rsidRDefault="003743E5" w:rsidP="003743E5">
            <w:pPr>
              <w:spacing w:line="240" w:lineRule="atLeast"/>
              <w:ind w:right="75"/>
              <w:jc w:val="right"/>
              <w:rPr>
                <w:rFonts w:ascii="Times New Roman" w:hAnsi="Times New Roman" w:cs="Times New Roman"/>
                <w:b/>
                <w:bCs/>
                <w:sz w:val="21"/>
                <w:szCs w:val="21"/>
              </w:rPr>
            </w:pPr>
            <w:r w:rsidRPr="00DC3B1D">
              <w:rPr>
                <w:rFonts w:ascii="Times New Roman" w:hAnsi="Times New Roman" w:cs="Times New Roman"/>
                <w:b/>
                <w:bCs/>
                <w:sz w:val="21"/>
                <w:szCs w:val="21"/>
              </w:rPr>
              <w:t>531,531</w:t>
            </w:r>
          </w:p>
        </w:tc>
        <w:tc>
          <w:tcPr>
            <w:tcW w:w="236" w:type="dxa"/>
            <w:vAlign w:val="bottom"/>
          </w:tcPr>
          <w:p w14:paraId="04F1B0EB" w14:textId="77777777" w:rsidR="003743E5" w:rsidRPr="00DC3B1D" w:rsidRDefault="003743E5" w:rsidP="003743E5">
            <w:pPr>
              <w:spacing w:line="240" w:lineRule="atLeast"/>
              <w:jc w:val="right"/>
              <w:rPr>
                <w:rFonts w:ascii="Times New Roman" w:hAnsi="Times New Roman" w:cs="Times New Roman"/>
                <w:b/>
                <w:bCs/>
                <w:sz w:val="21"/>
                <w:szCs w:val="21"/>
              </w:rPr>
            </w:pPr>
          </w:p>
        </w:tc>
        <w:tc>
          <w:tcPr>
            <w:tcW w:w="1204" w:type="dxa"/>
            <w:tcBorders>
              <w:top w:val="single" w:sz="4" w:space="0" w:color="auto"/>
            </w:tcBorders>
            <w:vAlign w:val="bottom"/>
          </w:tcPr>
          <w:p w14:paraId="471CEB55" w14:textId="7608C3FE" w:rsidR="003743E5" w:rsidRPr="00DC3B1D" w:rsidRDefault="003743E5" w:rsidP="003743E5">
            <w:pPr>
              <w:tabs>
                <w:tab w:val="left" w:pos="795"/>
              </w:tabs>
              <w:spacing w:line="240" w:lineRule="atLeast"/>
              <w:ind w:right="50"/>
              <w:jc w:val="right"/>
              <w:rPr>
                <w:rFonts w:ascii="Times New Roman" w:hAnsi="Times New Roman" w:cs="Times New Roman"/>
                <w:b/>
                <w:bCs/>
                <w:sz w:val="21"/>
                <w:szCs w:val="21"/>
              </w:rPr>
            </w:pPr>
            <w:r w:rsidRPr="00DC3B1D">
              <w:rPr>
                <w:rFonts w:ascii="Times New Roman" w:hAnsi="Times New Roman" w:cs="Times New Roman"/>
                <w:b/>
                <w:bCs/>
                <w:sz w:val="21"/>
                <w:szCs w:val="21"/>
              </w:rPr>
              <w:t>4,182,701</w:t>
            </w:r>
          </w:p>
        </w:tc>
      </w:tr>
      <w:tr w:rsidR="003743E5" w:rsidRPr="00DC3B1D" w14:paraId="1268329C" w14:textId="77777777" w:rsidTr="005579D1">
        <w:trPr>
          <w:trHeight w:val="20"/>
        </w:trPr>
        <w:tc>
          <w:tcPr>
            <w:tcW w:w="3420" w:type="dxa"/>
            <w:vAlign w:val="bottom"/>
          </w:tcPr>
          <w:p w14:paraId="604687CD" w14:textId="035E8657" w:rsidR="003743E5" w:rsidRPr="00DC3B1D" w:rsidRDefault="003743E5" w:rsidP="003743E5">
            <w:pPr>
              <w:spacing w:line="240" w:lineRule="atLeast"/>
              <w:ind w:left="163" w:right="72" w:hanging="163"/>
              <w:jc w:val="left"/>
              <w:rPr>
                <w:rFonts w:ascii="Times New Roman" w:hAnsi="Times New Roman" w:cs="Times New Roman"/>
                <w:sz w:val="21"/>
                <w:szCs w:val="21"/>
              </w:rPr>
            </w:pPr>
          </w:p>
        </w:tc>
        <w:tc>
          <w:tcPr>
            <w:tcW w:w="1170" w:type="dxa"/>
            <w:tcBorders>
              <w:top w:val="single" w:sz="4" w:space="0" w:color="auto"/>
            </w:tcBorders>
            <w:vAlign w:val="bottom"/>
          </w:tcPr>
          <w:p w14:paraId="0CD4B0B9" w14:textId="77777777" w:rsidR="003743E5" w:rsidRPr="00DC3B1D" w:rsidRDefault="003743E5" w:rsidP="003743E5">
            <w:pPr>
              <w:spacing w:line="240" w:lineRule="atLeast"/>
              <w:jc w:val="right"/>
              <w:rPr>
                <w:rFonts w:ascii="Times New Roman" w:hAnsi="Times New Roman" w:cs="Times New Roman"/>
                <w:sz w:val="21"/>
                <w:szCs w:val="21"/>
              </w:rPr>
            </w:pPr>
          </w:p>
        </w:tc>
        <w:tc>
          <w:tcPr>
            <w:tcW w:w="270" w:type="dxa"/>
            <w:vAlign w:val="bottom"/>
          </w:tcPr>
          <w:p w14:paraId="568C563D" w14:textId="77777777" w:rsidR="003743E5" w:rsidRPr="00DC3B1D" w:rsidRDefault="003743E5" w:rsidP="003743E5">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60D5425E" w14:textId="77777777" w:rsidR="003743E5" w:rsidRPr="00DC3B1D" w:rsidRDefault="003743E5" w:rsidP="003743E5">
            <w:pPr>
              <w:spacing w:line="240" w:lineRule="atLeast"/>
              <w:jc w:val="right"/>
              <w:rPr>
                <w:rFonts w:ascii="Times New Roman" w:hAnsi="Times New Roman" w:cs="Times New Roman"/>
                <w:sz w:val="21"/>
                <w:szCs w:val="21"/>
              </w:rPr>
            </w:pPr>
          </w:p>
        </w:tc>
        <w:tc>
          <w:tcPr>
            <w:tcW w:w="270" w:type="dxa"/>
            <w:vAlign w:val="bottom"/>
          </w:tcPr>
          <w:p w14:paraId="705FF2AD" w14:textId="77777777" w:rsidR="003743E5" w:rsidRPr="00DC3B1D" w:rsidRDefault="003743E5" w:rsidP="003743E5">
            <w:pPr>
              <w:spacing w:line="240" w:lineRule="atLeast"/>
              <w:jc w:val="right"/>
              <w:rPr>
                <w:rFonts w:ascii="Times New Roman" w:hAnsi="Times New Roman" w:cs="Times New Roman"/>
                <w:sz w:val="21"/>
                <w:szCs w:val="21"/>
              </w:rPr>
            </w:pPr>
          </w:p>
        </w:tc>
        <w:tc>
          <w:tcPr>
            <w:tcW w:w="1260" w:type="dxa"/>
            <w:tcBorders>
              <w:top w:val="single" w:sz="4" w:space="0" w:color="auto"/>
            </w:tcBorders>
            <w:vAlign w:val="bottom"/>
          </w:tcPr>
          <w:p w14:paraId="2BEDD195" w14:textId="77777777" w:rsidR="003743E5" w:rsidRPr="00DC3B1D" w:rsidRDefault="003743E5" w:rsidP="003743E5">
            <w:pPr>
              <w:spacing w:line="240" w:lineRule="atLeast"/>
              <w:jc w:val="right"/>
              <w:rPr>
                <w:rFonts w:ascii="Times New Roman" w:hAnsi="Times New Roman" w:cs="Times New Roman"/>
                <w:sz w:val="21"/>
                <w:szCs w:val="21"/>
              </w:rPr>
            </w:pPr>
          </w:p>
        </w:tc>
        <w:tc>
          <w:tcPr>
            <w:tcW w:w="270" w:type="dxa"/>
            <w:vAlign w:val="bottom"/>
          </w:tcPr>
          <w:p w14:paraId="5D8E08FC" w14:textId="77777777" w:rsidR="003743E5" w:rsidRPr="00DC3B1D" w:rsidRDefault="003743E5" w:rsidP="003743E5">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2CFB8CCE" w14:textId="77777777" w:rsidR="003743E5" w:rsidRPr="00DC3B1D" w:rsidRDefault="003743E5" w:rsidP="003743E5">
            <w:pPr>
              <w:spacing w:line="240" w:lineRule="atLeast"/>
              <w:ind w:right="75"/>
              <w:jc w:val="right"/>
              <w:rPr>
                <w:rFonts w:ascii="Times New Roman" w:hAnsi="Times New Roman" w:cs="Times New Roman"/>
                <w:sz w:val="21"/>
                <w:szCs w:val="21"/>
              </w:rPr>
            </w:pPr>
          </w:p>
        </w:tc>
        <w:tc>
          <w:tcPr>
            <w:tcW w:w="236" w:type="dxa"/>
            <w:vAlign w:val="bottom"/>
          </w:tcPr>
          <w:p w14:paraId="49558BD5" w14:textId="77777777" w:rsidR="003743E5" w:rsidRPr="00DC3B1D" w:rsidRDefault="003743E5" w:rsidP="003743E5">
            <w:pPr>
              <w:spacing w:line="240" w:lineRule="atLeast"/>
              <w:jc w:val="right"/>
              <w:rPr>
                <w:rFonts w:ascii="Times New Roman" w:hAnsi="Times New Roman" w:cs="Times New Roman"/>
                <w:sz w:val="21"/>
                <w:szCs w:val="21"/>
              </w:rPr>
            </w:pPr>
          </w:p>
        </w:tc>
        <w:tc>
          <w:tcPr>
            <w:tcW w:w="1204" w:type="dxa"/>
            <w:tcBorders>
              <w:top w:val="single" w:sz="4" w:space="0" w:color="auto"/>
            </w:tcBorders>
            <w:vAlign w:val="bottom"/>
          </w:tcPr>
          <w:p w14:paraId="71E251C7" w14:textId="77777777" w:rsidR="003743E5" w:rsidRPr="00DC3B1D" w:rsidRDefault="003743E5" w:rsidP="003743E5">
            <w:pPr>
              <w:tabs>
                <w:tab w:val="left" w:pos="795"/>
              </w:tabs>
              <w:spacing w:line="240" w:lineRule="atLeast"/>
              <w:ind w:right="50"/>
              <w:jc w:val="right"/>
              <w:rPr>
                <w:rFonts w:ascii="Times New Roman" w:hAnsi="Times New Roman" w:cs="Times New Roman"/>
                <w:sz w:val="21"/>
                <w:szCs w:val="21"/>
              </w:rPr>
            </w:pPr>
          </w:p>
        </w:tc>
      </w:tr>
      <w:tr w:rsidR="003743E5" w:rsidRPr="00DC3B1D" w14:paraId="673A8458" w14:textId="77777777" w:rsidTr="005579D1">
        <w:trPr>
          <w:trHeight w:val="20"/>
        </w:trPr>
        <w:tc>
          <w:tcPr>
            <w:tcW w:w="3420" w:type="dxa"/>
            <w:vAlign w:val="bottom"/>
          </w:tcPr>
          <w:p w14:paraId="426A5321" w14:textId="613E9071" w:rsidR="003743E5" w:rsidRPr="00DC3B1D" w:rsidRDefault="003743E5" w:rsidP="003743E5">
            <w:pPr>
              <w:spacing w:line="240" w:lineRule="atLeast"/>
              <w:ind w:left="163" w:right="72" w:hanging="163"/>
              <w:jc w:val="left"/>
              <w:rPr>
                <w:rFonts w:ascii="Times New Roman" w:hAnsi="Times New Roman" w:cs="Times New Roman"/>
                <w:sz w:val="21"/>
                <w:szCs w:val="21"/>
              </w:rPr>
            </w:pPr>
            <w:r w:rsidRPr="00DC3B1D">
              <w:rPr>
                <w:rFonts w:ascii="Times New Roman" w:hAnsi="Times New Roman" w:cs="Times New Roman"/>
                <w:sz w:val="21"/>
                <w:szCs w:val="21"/>
              </w:rPr>
              <w:t>Closing reinsurance contract assets</w:t>
            </w:r>
          </w:p>
        </w:tc>
        <w:tc>
          <w:tcPr>
            <w:tcW w:w="1170" w:type="dxa"/>
            <w:vAlign w:val="bottom"/>
          </w:tcPr>
          <w:p w14:paraId="0403E545" w14:textId="13F0526F" w:rsidR="003743E5" w:rsidRPr="00DC3B1D" w:rsidRDefault="003743E5" w:rsidP="000A2A1A">
            <w:pPr>
              <w:spacing w:line="240" w:lineRule="atLeast"/>
              <w:ind w:left="-202" w:right="-15"/>
              <w:jc w:val="right"/>
              <w:rPr>
                <w:rFonts w:ascii="Times New Roman" w:hAnsi="Times New Roman" w:cs="Times New Roman"/>
                <w:sz w:val="21"/>
                <w:szCs w:val="21"/>
              </w:rPr>
            </w:pPr>
            <w:r w:rsidRPr="00DC3B1D">
              <w:rPr>
                <w:rFonts w:ascii="Times New Roman" w:hAnsi="Times New Roman" w:cs="Times New Roman"/>
                <w:sz w:val="21"/>
                <w:szCs w:val="21"/>
              </w:rPr>
              <w:t>(1,109,977)</w:t>
            </w:r>
          </w:p>
        </w:tc>
        <w:tc>
          <w:tcPr>
            <w:tcW w:w="270" w:type="dxa"/>
            <w:vAlign w:val="bottom"/>
          </w:tcPr>
          <w:p w14:paraId="247F3819" w14:textId="77777777" w:rsidR="003743E5" w:rsidRPr="00DC3B1D" w:rsidRDefault="003743E5" w:rsidP="003743E5">
            <w:pPr>
              <w:spacing w:line="240" w:lineRule="atLeast"/>
              <w:jc w:val="right"/>
              <w:rPr>
                <w:rFonts w:ascii="Times New Roman" w:hAnsi="Times New Roman" w:cs="Times New Roman"/>
                <w:sz w:val="21"/>
                <w:szCs w:val="21"/>
              </w:rPr>
            </w:pPr>
          </w:p>
        </w:tc>
        <w:tc>
          <w:tcPr>
            <w:tcW w:w="1170" w:type="dxa"/>
            <w:vAlign w:val="bottom"/>
          </w:tcPr>
          <w:p w14:paraId="3F97DB1E" w14:textId="6B56088C" w:rsidR="003743E5" w:rsidRPr="00DC3B1D" w:rsidRDefault="003743E5" w:rsidP="003743E5">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3FBDE50A" w14:textId="77777777" w:rsidR="003743E5" w:rsidRPr="00DC3B1D" w:rsidRDefault="003743E5" w:rsidP="003743E5">
            <w:pPr>
              <w:spacing w:line="240" w:lineRule="atLeast"/>
              <w:jc w:val="right"/>
              <w:rPr>
                <w:rFonts w:ascii="Times New Roman" w:hAnsi="Times New Roman" w:cs="Times New Roman"/>
                <w:sz w:val="21"/>
                <w:szCs w:val="21"/>
              </w:rPr>
            </w:pPr>
          </w:p>
        </w:tc>
        <w:tc>
          <w:tcPr>
            <w:tcW w:w="1260" w:type="dxa"/>
            <w:vAlign w:val="bottom"/>
          </w:tcPr>
          <w:p w14:paraId="730893FC" w14:textId="3B266C73" w:rsidR="003743E5" w:rsidRPr="00DC3B1D" w:rsidRDefault="003743E5" w:rsidP="003743E5">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4,776,546</w:t>
            </w:r>
          </w:p>
        </w:tc>
        <w:tc>
          <w:tcPr>
            <w:tcW w:w="270" w:type="dxa"/>
            <w:vAlign w:val="bottom"/>
          </w:tcPr>
          <w:p w14:paraId="2B222535" w14:textId="77777777" w:rsidR="003743E5" w:rsidRPr="00DC3B1D" w:rsidRDefault="003743E5" w:rsidP="003743E5">
            <w:pPr>
              <w:spacing w:line="240" w:lineRule="atLeast"/>
              <w:jc w:val="right"/>
              <w:rPr>
                <w:rFonts w:ascii="Times New Roman" w:hAnsi="Times New Roman" w:cs="Times New Roman"/>
                <w:sz w:val="21"/>
                <w:szCs w:val="21"/>
              </w:rPr>
            </w:pPr>
          </w:p>
        </w:tc>
        <w:tc>
          <w:tcPr>
            <w:tcW w:w="1170" w:type="dxa"/>
            <w:vAlign w:val="bottom"/>
          </w:tcPr>
          <w:p w14:paraId="57FA2311" w14:textId="442FAA1D" w:rsidR="003743E5" w:rsidRPr="00DC3B1D" w:rsidRDefault="003743E5" w:rsidP="003743E5">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530,347</w:t>
            </w:r>
          </w:p>
        </w:tc>
        <w:tc>
          <w:tcPr>
            <w:tcW w:w="236" w:type="dxa"/>
            <w:vAlign w:val="bottom"/>
          </w:tcPr>
          <w:p w14:paraId="32202196" w14:textId="77777777" w:rsidR="003743E5" w:rsidRPr="00DC3B1D" w:rsidRDefault="003743E5" w:rsidP="003743E5">
            <w:pPr>
              <w:spacing w:line="240" w:lineRule="atLeast"/>
              <w:jc w:val="right"/>
              <w:rPr>
                <w:rFonts w:ascii="Times New Roman" w:hAnsi="Times New Roman" w:cs="Times New Roman"/>
                <w:sz w:val="21"/>
                <w:szCs w:val="21"/>
              </w:rPr>
            </w:pPr>
          </w:p>
        </w:tc>
        <w:tc>
          <w:tcPr>
            <w:tcW w:w="1204" w:type="dxa"/>
            <w:vAlign w:val="bottom"/>
          </w:tcPr>
          <w:p w14:paraId="15B54C3D" w14:textId="063A2903" w:rsidR="003743E5" w:rsidRPr="00DC3B1D" w:rsidRDefault="003743E5" w:rsidP="003743E5">
            <w:pPr>
              <w:tabs>
                <w:tab w:val="left" w:pos="795"/>
              </w:tabs>
              <w:spacing w:line="240" w:lineRule="atLeast"/>
              <w:ind w:right="50"/>
              <w:jc w:val="right"/>
              <w:rPr>
                <w:rFonts w:ascii="Times New Roman" w:hAnsi="Times New Roman" w:cs="Times New Roman"/>
                <w:sz w:val="21"/>
                <w:szCs w:val="21"/>
              </w:rPr>
            </w:pPr>
            <w:r w:rsidRPr="00DC3B1D">
              <w:rPr>
                <w:rFonts w:ascii="Times New Roman" w:hAnsi="Times New Roman" w:cs="Times New Roman"/>
                <w:sz w:val="21"/>
                <w:szCs w:val="21"/>
              </w:rPr>
              <w:t>4,196,916</w:t>
            </w:r>
          </w:p>
        </w:tc>
      </w:tr>
      <w:tr w:rsidR="003743E5" w:rsidRPr="00DC3B1D" w14:paraId="5BEC58DD" w14:textId="77777777" w:rsidTr="005579D1">
        <w:trPr>
          <w:trHeight w:val="20"/>
        </w:trPr>
        <w:tc>
          <w:tcPr>
            <w:tcW w:w="3420" w:type="dxa"/>
            <w:vAlign w:val="bottom"/>
          </w:tcPr>
          <w:p w14:paraId="4AF4090C" w14:textId="383817FE" w:rsidR="003743E5" w:rsidRPr="00DC3B1D" w:rsidRDefault="003743E5" w:rsidP="003743E5">
            <w:pPr>
              <w:spacing w:line="240" w:lineRule="atLeast"/>
              <w:ind w:left="163" w:right="72" w:hanging="163"/>
              <w:jc w:val="left"/>
              <w:rPr>
                <w:rFonts w:ascii="Times New Roman" w:hAnsi="Times New Roman" w:cs="Times New Roman"/>
                <w:sz w:val="21"/>
                <w:szCs w:val="21"/>
              </w:rPr>
            </w:pPr>
            <w:r w:rsidRPr="00DC3B1D">
              <w:rPr>
                <w:rFonts w:ascii="Times New Roman" w:hAnsi="Times New Roman" w:cs="Times New Roman"/>
                <w:sz w:val="21"/>
                <w:szCs w:val="21"/>
              </w:rPr>
              <w:t>Closing reinsurance contract liabilities</w:t>
            </w:r>
          </w:p>
        </w:tc>
        <w:tc>
          <w:tcPr>
            <w:tcW w:w="1170" w:type="dxa"/>
            <w:tcBorders>
              <w:bottom w:val="single" w:sz="4" w:space="0" w:color="auto"/>
            </w:tcBorders>
            <w:vAlign w:val="bottom"/>
          </w:tcPr>
          <w:p w14:paraId="0F0BEC7A" w14:textId="6BF2E4FF" w:rsidR="003743E5" w:rsidRPr="00DC3B1D" w:rsidRDefault="003743E5" w:rsidP="000A2A1A">
            <w:pPr>
              <w:spacing w:line="240" w:lineRule="atLeast"/>
              <w:ind w:left="-202" w:right="-15"/>
              <w:jc w:val="right"/>
              <w:rPr>
                <w:rFonts w:ascii="Times New Roman" w:hAnsi="Times New Roman" w:cs="Times New Roman"/>
                <w:sz w:val="21"/>
                <w:szCs w:val="21"/>
              </w:rPr>
            </w:pPr>
            <w:r w:rsidRPr="00DC3B1D">
              <w:rPr>
                <w:rFonts w:ascii="Times New Roman" w:hAnsi="Times New Roman" w:cs="Times New Roman"/>
                <w:sz w:val="21"/>
                <w:szCs w:val="21"/>
              </w:rPr>
              <w:t>(50,94</w:t>
            </w:r>
            <w:r w:rsidR="00B97A2B" w:rsidRPr="00DC3B1D">
              <w:rPr>
                <w:rFonts w:ascii="Times New Roman" w:hAnsi="Times New Roman" w:cs="Times New Roman"/>
                <w:sz w:val="21"/>
                <w:szCs w:val="21"/>
              </w:rPr>
              <w:t>7</w:t>
            </w:r>
            <w:r w:rsidRPr="00DC3B1D">
              <w:rPr>
                <w:rFonts w:ascii="Times New Roman" w:hAnsi="Times New Roman" w:cs="Times New Roman"/>
                <w:sz w:val="21"/>
                <w:szCs w:val="21"/>
              </w:rPr>
              <w:t>)</w:t>
            </w:r>
          </w:p>
        </w:tc>
        <w:tc>
          <w:tcPr>
            <w:tcW w:w="270" w:type="dxa"/>
            <w:vAlign w:val="bottom"/>
          </w:tcPr>
          <w:p w14:paraId="577BB300" w14:textId="77777777" w:rsidR="003743E5" w:rsidRPr="00DC3B1D" w:rsidRDefault="003743E5" w:rsidP="003743E5">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3F8EE70F" w14:textId="31E4905A" w:rsidR="003743E5" w:rsidRPr="00DC3B1D" w:rsidRDefault="003743E5" w:rsidP="003743E5">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1</w:t>
            </w:r>
          </w:p>
        </w:tc>
        <w:tc>
          <w:tcPr>
            <w:tcW w:w="270" w:type="dxa"/>
            <w:vAlign w:val="bottom"/>
          </w:tcPr>
          <w:p w14:paraId="6842FF0B" w14:textId="77777777" w:rsidR="003743E5" w:rsidRPr="00DC3B1D" w:rsidRDefault="003743E5" w:rsidP="003743E5">
            <w:pPr>
              <w:spacing w:line="240" w:lineRule="atLeast"/>
              <w:jc w:val="right"/>
              <w:rPr>
                <w:rFonts w:ascii="Times New Roman" w:hAnsi="Times New Roman" w:cs="Times New Roman"/>
                <w:sz w:val="21"/>
                <w:szCs w:val="21"/>
              </w:rPr>
            </w:pPr>
          </w:p>
        </w:tc>
        <w:tc>
          <w:tcPr>
            <w:tcW w:w="1260" w:type="dxa"/>
            <w:tcBorders>
              <w:bottom w:val="single" w:sz="4" w:space="0" w:color="auto"/>
            </w:tcBorders>
            <w:vAlign w:val="bottom"/>
          </w:tcPr>
          <w:p w14:paraId="6D3F259B" w14:textId="33B61438" w:rsidR="003743E5" w:rsidRPr="00DC3B1D" w:rsidRDefault="003743E5" w:rsidP="003743E5">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35,54</w:t>
            </w:r>
            <w:r w:rsidR="00B97A2B" w:rsidRPr="00DC3B1D">
              <w:rPr>
                <w:rFonts w:ascii="Times New Roman" w:hAnsi="Times New Roman" w:cs="Times New Roman"/>
                <w:sz w:val="21"/>
                <w:szCs w:val="21"/>
              </w:rPr>
              <w:t>7</w:t>
            </w:r>
          </w:p>
        </w:tc>
        <w:tc>
          <w:tcPr>
            <w:tcW w:w="270" w:type="dxa"/>
            <w:vAlign w:val="bottom"/>
          </w:tcPr>
          <w:p w14:paraId="2A9298A1" w14:textId="77777777" w:rsidR="003743E5" w:rsidRPr="00DC3B1D" w:rsidRDefault="003743E5" w:rsidP="003743E5">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54F632ED" w14:textId="75C15C20" w:rsidR="003743E5" w:rsidRPr="00DC3B1D" w:rsidRDefault="003743E5" w:rsidP="003743E5">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1,184</w:t>
            </w:r>
          </w:p>
        </w:tc>
        <w:tc>
          <w:tcPr>
            <w:tcW w:w="236" w:type="dxa"/>
            <w:vAlign w:val="bottom"/>
          </w:tcPr>
          <w:p w14:paraId="040C9128" w14:textId="77777777" w:rsidR="003743E5" w:rsidRPr="00DC3B1D" w:rsidRDefault="003743E5" w:rsidP="003743E5">
            <w:pPr>
              <w:spacing w:line="240" w:lineRule="atLeast"/>
              <w:jc w:val="right"/>
              <w:rPr>
                <w:rFonts w:ascii="Times New Roman" w:hAnsi="Times New Roman" w:cs="Times New Roman"/>
                <w:sz w:val="21"/>
                <w:szCs w:val="21"/>
              </w:rPr>
            </w:pPr>
          </w:p>
        </w:tc>
        <w:tc>
          <w:tcPr>
            <w:tcW w:w="1204" w:type="dxa"/>
            <w:tcBorders>
              <w:bottom w:val="single" w:sz="4" w:space="0" w:color="auto"/>
            </w:tcBorders>
            <w:vAlign w:val="bottom"/>
          </w:tcPr>
          <w:p w14:paraId="712963F3" w14:textId="485A5B39" w:rsidR="003743E5" w:rsidRPr="00DC3B1D" w:rsidRDefault="003743E5" w:rsidP="003743E5">
            <w:pPr>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(14,215)</w:t>
            </w:r>
          </w:p>
        </w:tc>
      </w:tr>
      <w:tr w:rsidR="003743E5" w:rsidRPr="00DC3B1D" w14:paraId="1FC713CB" w14:textId="77777777" w:rsidTr="005579D1">
        <w:trPr>
          <w:trHeight w:val="20"/>
        </w:trPr>
        <w:tc>
          <w:tcPr>
            <w:tcW w:w="3420" w:type="dxa"/>
            <w:vAlign w:val="bottom"/>
          </w:tcPr>
          <w:p w14:paraId="1519EC3B" w14:textId="5AFD360D" w:rsidR="003743E5" w:rsidRPr="00DC3B1D" w:rsidRDefault="003743E5" w:rsidP="003743E5">
            <w:pPr>
              <w:spacing w:line="240" w:lineRule="atLeast"/>
              <w:ind w:left="163" w:right="72" w:hanging="163"/>
              <w:jc w:val="left"/>
              <w:rPr>
                <w:rFonts w:ascii="Times New Roman" w:hAnsi="Times New Roman" w:cs="Times New Roman"/>
                <w:b/>
                <w:bCs/>
                <w:sz w:val="21"/>
                <w:szCs w:val="21"/>
              </w:rPr>
            </w:pPr>
            <w:r w:rsidRPr="00DC3B1D">
              <w:rPr>
                <w:rFonts w:ascii="Times New Roman" w:hAnsi="Times New Roman" w:cs="Times New Roman"/>
                <w:b/>
                <w:bCs/>
                <w:sz w:val="21"/>
                <w:szCs w:val="21"/>
              </w:rPr>
              <w:t>Net closing balance</w:t>
            </w:r>
          </w:p>
        </w:tc>
        <w:tc>
          <w:tcPr>
            <w:tcW w:w="1170" w:type="dxa"/>
            <w:tcBorders>
              <w:top w:val="single" w:sz="4" w:space="0" w:color="auto"/>
              <w:bottom w:val="double" w:sz="4" w:space="0" w:color="auto"/>
            </w:tcBorders>
            <w:vAlign w:val="bottom"/>
          </w:tcPr>
          <w:p w14:paraId="1E885406" w14:textId="449E6568" w:rsidR="003743E5" w:rsidRPr="000A2A1A" w:rsidRDefault="003743E5" w:rsidP="000A2A1A">
            <w:pPr>
              <w:spacing w:line="240" w:lineRule="atLeast"/>
              <w:ind w:left="-202" w:right="-15"/>
              <w:jc w:val="right"/>
              <w:rPr>
                <w:rFonts w:ascii="Times New Roman" w:hAnsi="Times New Roman" w:cs="Times New Roman"/>
                <w:b/>
                <w:bCs/>
                <w:sz w:val="21"/>
                <w:szCs w:val="21"/>
              </w:rPr>
            </w:pPr>
            <w:r w:rsidRPr="000A2A1A">
              <w:rPr>
                <w:rFonts w:ascii="Times New Roman" w:hAnsi="Times New Roman" w:cs="Times New Roman"/>
                <w:b/>
                <w:bCs/>
                <w:sz w:val="21"/>
                <w:szCs w:val="21"/>
              </w:rPr>
              <w:t>(1,160,92</w:t>
            </w:r>
            <w:r w:rsidR="00B97A2B" w:rsidRPr="000A2A1A">
              <w:rPr>
                <w:rFonts w:ascii="Times New Roman" w:hAnsi="Times New Roman" w:cs="Times New Roman"/>
                <w:b/>
                <w:bCs/>
                <w:sz w:val="21"/>
                <w:szCs w:val="21"/>
              </w:rPr>
              <w:t>4</w:t>
            </w:r>
            <w:r w:rsidRPr="000A2A1A">
              <w:rPr>
                <w:rFonts w:ascii="Times New Roman" w:hAnsi="Times New Roman" w:cs="Times New Roman"/>
                <w:b/>
                <w:bCs/>
                <w:sz w:val="21"/>
                <w:szCs w:val="21"/>
              </w:rPr>
              <w:t>)</w:t>
            </w:r>
          </w:p>
        </w:tc>
        <w:tc>
          <w:tcPr>
            <w:tcW w:w="270" w:type="dxa"/>
            <w:vAlign w:val="bottom"/>
          </w:tcPr>
          <w:p w14:paraId="6F0C33AF" w14:textId="77777777" w:rsidR="003743E5" w:rsidRPr="00DC3B1D" w:rsidRDefault="003743E5" w:rsidP="003743E5">
            <w:pPr>
              <w:spacing w:line="240" w:lineRule="atLeast"/>
              <w:jc w:val="right"/>
              <w:rPr>
                <w:rFonts w:ascii="Times New Roman" w:hAnsi="Times New Roman" w:cs="Times New Roman"/>
                <w:b/>
                <w:bCs/>
                <w:sz w:val="21"/>
                <w:szCs w:val="21"/>
              </w:rPr>
            </w:pPr>
          </w:p>
        </w:tc>
        <w:tc>
          <w:tcPr>
            <w:tcW w:w="1170" w:type="dxa"/>
            <w:tcBorders>
              <w:top w:val="single" w:sz="4" w:space="0" w:color="auto"/>
              <w:bottom w:val="double" w:sz="4" w:space="0" w:color="auto"/>
            </w:tcBorders>
            <w:vAlign w:val="bottom"/>
          </w:tcPr>
          <w:p w14:paraId="4227A1AE" w14:textId="7EF50C0D" w:rsidR="003743E5" w:rsidRPr="00DC3B1D" w:rsidRDefault="003743E5" w:rsidP="003743E5">
            <w:pPr>
              <w:spacing w:line="240" w:lineRule="atLeast"/>
              <w:ind w:right="75"/>
              <w:jc w:val="right"/>
              <w:rPr>
                <w:rFonts w:ascii="Times New Roman" w:hAnsi="Times New Roman" w:cs="Times New Roman"/>
                <w:b/>
                <w:bCs/>
                <w:sz w:val="21"/>
                <w:szCs w:val="21"/>
              </w:rPr>
            </w:pPr>
            <w:r w:rsidRPr="00DC3B1D">
              <w:rPr>
                <w:rFonts w:ascii="Times New Roman" w:hAnsi="Times New Roman" w:cs="Times New Roman"/>
                <w:b/>
                <w:bCs/>
                <w:sz w:val="21"/>
                <w:szCs w:val="21"/>
              </w:rPr>
              <w:t>1</w:t>
            </w:r>
          </w:p>
        </w:tc>
        <w:tc>
          <w:tcPr>
            <w:tcW w:w="270" w:type="dxa"/>
            <w:vAlign w:val="bottom"/>
          </w:tcPr>
          <w:p w14:paraId="057279A4" w14:textId="77777777" w:rsidR="003743E5" w:rsidRPr="00DC3B1D" w:rsidRDefault="003743E5" w:rsidP="003743E5">
            <w:pPr>
              <w:spacing w:line="240" w:lineRule="atLeast"/>
              <w:jc w:val="right"/>
              <w:rPr>
                <w:rFonts w:ascii="Times New Roman" w:hAnsi="Times New Roman" w:cs="Times New Roman"/>
                <w:b/>
                <w:bCs/>
                <w:sz w:val="21"/>
                <w:szCs w:val="21"/>
              </w:rPr>
            </w:pPr>
          </w:p>
        </w:tc>
        <w:tc>
          <w:tcPr>
            <w:tcW w:w="1260" w:type="dxa"/>
            <w:tcBorders>
              <w:top w:val="single" w:sz="4" w:space="0" w:color="auto"/>
              <w:bottom w:val="double" w:sz="4" w:space="0" w:color="auto"/>
            </w:tcBorders>
            <w:vAlign w:val="bottom"/>
          </w:tcPr>
          <w:p w14:paraId="13B12B7F" w14:textId="561585A2" w:rsidR="003743E5" w:rsidRPr="00DC3B1D" w:rsidRDefault="003743E5" w:rsidP="003743E5">
            <w:pPr>
              <w:spacing w:line="240" w:lineRule="atLeast"/>
              <w:ind w:right="75"/>
              <w:jc w:val="right"/>
              <w:rPr>
                <w:rFonts w:ascii="Times New Roman" w:hAnsi="Times New Roman" w:cs="Times New Roman"/>
                <w:b/>
                <w:bCs/>
                <w:sz w:val="21"/>
                <w:szCs w:val="21"/>
              </w:rPr>
            </w:pPr>
            <w:r w:rsidRPr="00DC3B1D">
              <w:rPr>
                <w:rFonts w:ascii="Times New Roman" w:hAnsi="Times New Roman" w:cs="Times New Roman"/>
                <w:b/>
                <w:bCs/>
                <w:sz w:val="21"/>
                <w:szCs w:val="21"/>
              </w:rPr>
              <w:t>4,812,09</w:t>
            </w:r>
            <w:r w:rsidR="00B97A2B" w:rsidRPr="00DC3B1D">
              <w:rPr>
                <w:rFonts w:ascii="Times New Roman" w:hAnsi="Times New Roman" w:cs="Times New Roman"/>
                <w:b/>
                <w:bCs/>
                <w:sz w:val="21"/>
                <w:szCs w:val="21"/>
              </w:rPr>
              <w:t>3</w:t>
            </w:r>
          </w:p>
        </w:tc>
        <w:tc>
          <w:tcPr>
            <w:tcW w:w="270" w:type="dxa"/>
            <w:vAlign w:val="bottom"/>
          </w:tcPr>
          <w:p w14:paraId="0EDE7358" w14:textId="77777777" w:rsidR="003743E5" w:rsidRPr="00DC3B1D" w:rsidRDefault="003743E5" w:rsidP="003743E5">
            <w:pPr>
              <w:spacing w:line="240" w:lineRule="atLeast"/>
              <w:jc w:val="right"/>
              <w:rPr>
                <w:rFonts w:ascii="Times New Roman" w:hAnsi="Times New Roman" w:cs="Times New Roman"/>
                <w:b/>
                <w:bCs/>
                <w:sz w:val="21"/>
                <w:szCs w:val="21"/>
              </w:rPr>
            </w:pPr>
          </w:p>
        </w:tc>
        <w:tc>
          <w:tcPr>
            <w:tcW w:w="1170" w:type="dxa"/>
            <w:tcBorders>
              <w:top w:val="single" w:sz="4" w:space="0" w:color="auto"/>
              <w:bottom w:val="double" w:sz="4" w:space="0" w:color="auto"/>
            </w:tcBorders>
            <w:vAlign w:val="bottom"/>
          </w:tcPr>
          <w:p w14:paraId="06FBA009" w14:textId="3353F147" w:rsidR="003743E5" w:rsidRPr="00DC3B1D" w:rsidRDefault="003743E5" w:rsidP="003743E5">
            <w:pPr>
              <w:spacing w:line="240" w:lineRule="atLeast"/>
              <w:ind w:right="75"/>
              <w:jc w:val="right"/>
              <w:rPr>
                <w:rFonts w:ascii="Times New Roman" w:hAnsi="Times New Roman" w:cs="Times New Roman"/>
                <w:b/>
                <w:bCs/>
                <w:sz w:val="21"/>
                <w:szCs w:val="21"/>
              </w:rPr>
            </w:pPr>
            <w:r w:rsidRPr="00DC3B1D">
              <w:rPr>
                <w:rFonts w:ascii="Times New Roman" w:hAnsi="Times New Roman" w:cs="Times New Roman"/>
                <w:b/>
                <w:bCs/>
                <w:sz w:val="21"/>
                <w:szCs w:val="21"/>
              </w:rPr>
              <w:t>531,531</w:t>
            </w:r>
          </w:p>
        </w:tc>
        <w:tc>
          <w:tcPr>
            <w:tcW w:w="236" w:type="dxa"/>
            <w:vAlign w:val="bottom"/>
          </w:tcPr>
          <w:p w14:paraId="7E371B0F" w14:textId="77777777" w:rsidR="003743E5" w:rsidRPr="00DC3B1D" w:rsidRDefault="003743E5" w:rsidP="003743E5">
            <w:pPr>
              <w:spacing w:line="240" w:lineRule="atLeast"/>
              <w:jc w:val="right"/>
              <w:rPr>
                <w:rFonts w:ascii="Times New Roman" w:hAnsi="Times New Roman" w:cs="Times New Roman"/>
                <w:b/>
                <w:bCs/>
                <w:sz w:val="21"/>
                <w:szCs w:val="21"/>
              </w:rPr>
            </w:pPr>
          </w:p>
        </w:tc>
        <w:tc>
          <w:tcPr>
            <w:tcW w:w="1204" w:type="dxa"/>
            <w:tcBorders>
              <w:top w:val="single" w:sz="4" w:space="0" w:color="auto"/>
              <w:bottom w:val="double" w:sz="4" w:space="0" w:color="auto"/>
            </w:tcBorders>
            <w:vAlign w:val="bottom"/>
          </w:tcPr>
          <w:p w14:paraId="23160B95" w14:textId="365BFE6B" w:rsidR="003743E5" w:rsidRPr="00DC3B1D" w:rsidRDefault="003743E5" w:rsidP="003743E5">
            <w:pPr>
              <w:spacing w:line="240" w:lineRule="atLeast"/>
              <w:ind w:right="50"/>
              <w:jc w:val="right"/>
              <w:rPr>
                <w:rFonts w:ascii="Times New Roman" w:hAnsi="Times New Roman" w:cs="Times New Roman"/>
                <w:b/>
                <w:bCs/>
                <w:sz w:val="21"/>
                <w:szCs w:val="21"/>
              </w:rPr>
            </w:pPr>
            <w:r w:rsidRPr="00DC3B1D">
              <w:rPr>
                <w:rFonts w:ascii="Times New Roman" w:hAnsi="Times New Roman" w:cs="Times New Roman"/>
                <w:b/>
                <w:bCs/>
                <w:sz w:val="21"/>
                <w:szCs w:val="21"/>
              </w:rPr>
              <w:t>4,182,701</w:t>
            </w:r>
          </w:p>
        </w:tc>
      </w:tr>
      <w:tr w:rsidR="003743E5" w:rsidRPr="00DC3B1D" w14:paraId="198140C0" w14:textId="77777777" w:rsidTr="005579D1">
        <w:trPr>
          <w:trHeight w:val="20"/>
        </w:trPr>
        <w:tc>
          <w:tcPr>
            <w:tcW w:w="3420" w:type="dxa"/>
            <w:vAlign w:val="bottom"/>
          </w:tcPr>
          <w:p w14:paraId="334F2338" w14:textId="5E6F3BCD" w:rsidR="003743E5" w:rsidRPr="00DC3B1D" w:rsidRDefault="003743E5" w:rsidP="003743E5">
            <w:pPr>
              <w:spacing w:line="240" w:lineRule="atLeast"/>
              <w:ind w:left="163" w:right="72" w:hanging="163"/>
              <w:jc w:val="left"/>
              <w:rPr>
                <w:rFonts w:ascii="Times New Roman" w:hAnsi="Times New Roman" w:cs="Times New Roman"/>
                <w:b/>
                <w:bCs/>
                <w:sz w:val="21"/>
                <w:szCs w:val="21"/>
              </w:rPr>
            </w:pPr>
          </w:p>
        </w:tc>
        <w:tc>
          <w:tcPr>
            <w:tcW w:w="1170" w:type="dxa"/>
            <w:tcBorders>
              <w:top w:val="double" w:sz="4" w:space="0" w:color="auto"/>
            </w:tcBorders>
            <w:vAlign w:val="bottom"/>
          </w:tcPr>
          <w:p w14:paraId="7E06F854" w14:textId="77777777" w:rsidR="003743E5" w:rsidRPr="00DC3B1D" w:rsidRDefault="003743E5" w:rsidP="003743E5">
            <w:pPr>
              <w:spacing w:line="240" w:lineRule="atLeast"/>
              <w:ind w:right="72"/>
              <w:jc w:val="right"/>
              <w:rPr>
                <w:rFonts w:ascii="Times New Roman" w:hAnsi="Times New Roman" w:cs="Times New Roman"/>
                <w:sz w:val="21"/>
                <w:szCs w:val="21"/>
              </w:rPr>
            </w:pPr>
          </w:p>
        </w:tc>
        <w:tc>
          <w:tcPr>
            <w:tcW w:w="270" w:type="dxa"/>
            <w:vAlign w:val="bottom"/>
          </w:tcPr>
          <w:p w14:paraId="6C719850" w14:textId="77777777" w:rsidR="003743E5" w:rsidRPr="00DC3B1D" w:rsidRDefault="003743E5" w:rsidP="003743E5">
            <w:pPr>
              <w:spacing w:line="240" w:lineRule="atLeast"/>
              <w:ind w:right="72"/>
              <w:jc w:val="right"/>
              <w:rPr>
                <w:rFonts w:ascii="Times New Roman" w:hAnsi="Times New Roman" w:cs="Times New Roman"/>
                <w:b/>
                <w:bCs/>
                <w:sz w:val="21"/>
                <w:szCs w:val="21"/>
              </w:rPr>
            </w:pPr>
          </w:p>
        </w:tc>
        <w:tc>
          <w:tcPr>
            <w:tcW w:w="1170" w:type="dxa"/>
            <w:tcBorders>
              <w:top w:val="double" w:sz="4" w:space="0" w:color="auto"/>
            </w:tcBorders>
            <w:vAlign w:val="bottom"/>
          </w:tcPr>
          <w:p w14:paraId="5CED212F" w14:textId="77777777" w:rsidR="003743E5" w:rsidRPr="00DC3B1D" w:rsidRDefault="003743E5" w:rsidP="003743E5">
            <w:pPr>
              <w:spacing w:line="240" w:lineRule="atLeast"/>
              <w:ind w:right="72"/>
              <w:jc w:val="right"/>
              <w:rPr>
                <w:rFonts w:ascii="Times New Roman" w:hAnsi="Times New Roman" w:cs="Times New Roman"/>
                <w:sz w:val="21"/>
                <w:szCs w:val="21"/>
              </w:rPr>
            </w:pPr>
          </w:p>
        </w:tc>
        <w:tc>
          <w:tcPr>
            <w:tcW w:w="270" w:type="dxa"/>
            <w:vAlign w:val="bottom"/>
          </w:tcPr>
          <w:p w14:paraId="101EE61D" w14:textId="77777777" w:rsidR="003743E5" w:rsidRPr="00DC3B1D" w:rsidRDefault="003743E5" w:rsidP="003743E5">
            <w:pPr>
              <w:spacing w:line="240" w:lineRule="atLeast"/>
              <w:ind w:right="72"/>
              <w:jc w:val="right"/>
              <w:rPr>
                <w:rFonts w:ascii="Times New Roman" w:hAnsi="Times New Roman" w:cs="Times New Roman"/>
                <w:b/>
                <w:bCs/>
                <w:sz w:val="21"/>
                <w:szCs w:val="21"/>
              </w:rPr>
            </w:pPr>
          </w:p>
        </w:tc>
        <w:tc>
          <w:tcPr>
            <w:tcW w:w="1260" w:type="dxa"/>
            <w:tcBorders>
              <w:top w:val="double" w:sz="4" w:space="0" w:color="auto"/>
            </w:tcBorders>
            <w:vAlign w:val="bottom"/>
          </w:tcPr>
          <w:p w14:paraId="0C6E9871" w14:textId="77777777" w:rsidR="003743E5" w:rsidRPr="00DC3B1D" w:rsidRDefault="003743E5" w:rsidP="003743E5">
            <w:pPr>
              <w:spacing w:line="240" w:lineRule="atLeast"/>
              <w:ind w:right="72"/>
              <w:jc w:val="right"/>
              <w:rPr>
                <w:rFonts w:ascii="Times New Roman" w:hAnsi="Times New Roman" w:cs="Times New Roman"/>
                <w:b/>
                <w:bCs/>
                <w:sz w:val="21"/>
                <w:szCs w:val="21"/>
              </w:rPr>
            </w:pPr>
          </w:p>
        </w:tc>
        <w:tc>
          <w:tcPr>
            <w:tcW w:w="270" w:type="dxa"/>
            <w:vAlign w:val="bottom"/>
          </w:tcPr>
          <w:p w14:paraId="09DAD97B" w14:textId="77777777" w:rsidR="003743E5" w:rsidRPr="00DC3B1D" w:rsidRDefault="003743E5" w:rsidP="003743E5">
            <w:pPr>
              <w:spacing w:line="240" w:lineRule="atLeast"/>
              <w:ind w:right="72"/>
              <w:jc w:val="right"/>
              <w:rPr>
                <w:rFonts w:ascii="Times New Roman" w:hAnsi="Times New Roman" w:cs="Times New Roman"/>
                <w:b/>
                <w:bCs/>
                <w:sz w:val="21"/>
                <w:szCs w:val="21"/>
              </w:rPr>
            </w:pPr>
          </w:p>
        </w:tc>
        <w:tc>
          <w:tcPr>
            <w:tcW w:w="1170" w:type="dxa"/>
            <w:tcBorders>
              <w:top w:val="double" w:sz="4" w:space="0" w:color="auto"/>
            </w:tcBorders>
            <w:vAlign w:val="bottom"/>
          </w:tcPr>
          <w:p w14:paraId="2BD60087" w14:textId="77777777" w:rsidR="003743E5" w:rsidRPr="00DC3B1D" w:rsidRDefault="003743E5" w:rsidP="003743E5">
            <w:pPr>
              <w:spacing w:line="240" w:lineRule="atLeast"/>
              <w:ind w:right="72"/>
              <w:jc w:val="right"/>
              <w:rPr>
                <w:rFonts w:ascii="Times New Roman" w:hAnsi="Times New Roman" w:cs="Times New Roman"/>
                <w:sz w:val="21"/>
                <w:szCs w:val="21"/>
              </w:rPr>
            </w:pPr>
          </w:p>
        </w:tc>
        <w:tc>
          <w:tcPr>
            <w:tcW w:w="236" w:type="dxa"/>
            <w:vAlign w:val="bottom"/>
          </w:tcPr>
          <w:p w14:paraId="4BDF0166" w14:textId="77777777" w:rsidR="003743E5" w:rsidRPr="00DC3B1D" w:rsidRDefault="003743E5" w:rsidP="003743E5">
            <w:pPr>
              <w:spacing w:line="240" w:lineRule="atLeast"/>
              <w:ind w:right="72"/>
              <w:jc w:val="right"/>
              <w:rPr>
                <w:rFonts w:ascii="Times New Roman" w:hAnsi="Times New Roman" w:cs="Times New Roman"/>
                <w:sz w:val="21"/>
                <w:szCs w:val="21"/>
              </w:rPr>
            </w:pPr>
          </w:p>
        </w:tc>
        <w:tc>
          <w:tcPr>
            <w:tcW w:w="1204" w:type="dxa"/>
            <w:tcBorders>
              <w:top w:val="double" w:sz="4" w:space="0" w:color="auto"/>
            </w:tcBorders>
            <w:vAlign w:val="bottom"/>
          </w:tcPr>
          <w:p w14:paraId="45459566" w14:textId="77777777" w:rsidR="003743E5" w:rsidRPr="00DC3B1D" w:rsidRDefault="003743E5" w:rsidP="003743E5">
            <w:pPr>
              <w:spacing w:line="240" w:lineRule="atLeast"/>
              <w:ind w:right="72"/>
              <w:jc w:val="right"/>
              <w:rPr>
                <w:rFonts w:ascii="Times New Roman" w:hAnsi="Times New Roman" w:cs="Times New Roman"/>
                <w:sz w:val="21"/>
                <w:szCs w:val="21"/>
              </w:rPr>
            </w:pPr>
          </w:p>
        </w:tc>
      </w:tr>
    </w:tbl>
    <w:p w14:paraId="4BA2937B" w14:textId="77777777" w:rsidR="00F55655" w:rsidRPr="00DC3B1D" w:rsidRDefault="00F55655" w:rsidP="00A677E8">
      <w:pPr>
        <w:ind w:left="540"/>
        <w:jc w:val="left"/>
        <w:rPr>
          <w:rFonts w:ascii="Times New Roman" w:eastAsia="Times New Roman" w:hAnsi="Times New Roman" w:cs="Times New Roman"/>
          <w:b/>
          <w:bCs/>
          <w:sz w:val="18"/>
          <w:szCs w:val="18"/>
        </w:rPr>
      </w:pPr>
    </w:p>
    <w:p w14:paraId="4A28770D" w14:textId="372ECF29" w:rsidR="00D62ACB" w:rsidRPr="00DC3B1D" w:rsidRDefault="00D62ACB">
      <w:pPr>
        <w:jc w:val="left"/>
        <w:rPr>
          <w:rFonts w:ascii="Times New Roman" w:eastAsia="Times New Roman" w:hAnsi="Times New Roman" w:cs="Times New Roman"/>
          <w:b/>
          <w:bCs/>
          <w:sz w:val="18"/>
          <w:szCs w:val="18"/>
        </w:rPr>
      </w:pPr>
      <w:r w:rsidRPr="00DC3B1D">
        <w:rPr>
          <w:rFonts w:ascii="Times New Roman" w:eastAsia="Times New Roman" w:hAnsi="Times New Roman" w:cs="Times New Roman"/>
          <w:b/>
          <w:bCs/>
          <w:sz w:val="18"/>
          <w:szCs w:val="18"/>
        </w:rPr>
        <w:br w:type="page"/>
      </w:r>
    </w:p>
    <w:tbl>
      <w:tblPr>
        <w:tblStyle w:val="TableGrid"/>
        <w:tblW w:w="104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70"/>
        <w:gridCol w:w="270"/>
        <w:gridCol w:w="1170"/>
        <w:gridCol w:w="270"/>
        <w:gridCol w:w="1260"/>
        <w:gridCol w:w="270"/>
        <w:gridCol w:w="1170"/>
        <w:gridCol w:w="270"/>
        <w:gridCol w:w="1170"/>
      </w:tblGrid>
      <w:tr w:rsidR="00D62ACB" w:rsidRPr="00DC3B1D" w14:paraId="03807969" w14:textId="77777777" w:rsidTr="005579D1">
        <w:trPr>
          <w:trHeight w:val="50"/>
          <w:tblHeader/>
        </w:trPr>
        <w:tc>
          <w:tcPr>
            <w:tcW w:w="3420" w:type="dxa"/>
            <w:vAlign w:val="bottom"/>
          </w:tcPr>
          <w:p w14:paraId="537501DF" w14:textId="77777777" w:rsidR="00D62ACB" w:rsidRPr="00DC3B1D" w:rsidRDefault="00D62ACB" w:rsidP="00694BAA">
            <w:pPr>
              <w:spacing w:line="240" w:lineRule="atLeast"/>
              <w:ind w:right="72"/>
              <w:rPr>
                <w:rFonts w:ascii="Times New Roman" w:hAnsi="Times New Roman" w:cs="Times New Roman"/>
                <w:sz w:val="21"/>
                <w:szCs w:val="21"/>
              </w:rPr>
            </w:pPr>
          </w:p>
        </w:tc>
        <w:tc>
          <w:tcPr>
            <w:tcW w:w="7020" w:type="dxa"/>
            <w:gridSpan w:val="9"/>
            <w:vAlign w:val="bottom"/>
          </w:tcPr>
          <w:p w14:paraId="4AD5B4A8" w14:textId="77777777" w:rsidR="00D62ACB" w:rsidRPr="00DC3B1D" w:rsidRDefault="00D62ACB" w:rsidP="00694BAA">
            <w:pPr>
              <w:spacing w:line="240" w:lineRule="atLeast"/>
              <w:ind w:right="72"/>
              <w:jc w:val="center"/>
              <w:rPr>
                <w:rFonts w:ascii="Times New Roman" w:hAnsi="Times New Roman" w:cs="Times New Roman"/>
                <w:sz w:val="21"/>
                <w:szCs w:val="21"/>
              </w:rPr>
            </w:pPr>
            <w:r w:rsidRPr="00DC3B1D">
              <w:rPr>
                <w:rFonts w:ascii="Times New Roman" w:hAnsi="Times New Roman" w:cs="Times New Roman"/>
                <w:b/>
                <w:bCs/>
                <w:sz w:val="21"/>
                <w:szCs w:val="21"/>
              </w:rPr>
              <w:t>Consolidated financial information</w:t>
            </w:r>
          </w:p>
        </w:tc>
      </w:tr>
      <w:tr w:rsidR="00D62ACB" w:rsidRPr="00DC3B1D" w14:paraId="44CF515E" w14:textId="77777777" w:rsidTr="005579D1">
        <w:trPr>
          <w:trHeight w:val="50"/>
          <w:tblHeader/>
        </w:trPr>
        <w:tc>
          <w:tcPr>
            <w:tcW w:w="3420" w:type="dxa"/>
            <w:vAlign w:val="bottom"/>
          </w:tcPr>
          <w:p w14:paraId="72BE6597" w14:textId="77777777" w:rsidR="00D62ACB" w:rsidRPr="00DC3B1D" w:rsidRDefault="00D62ACB" w:rsidP="00694BAA">
            <w:pPr>
              <w:spacing w:line="240" w:lineRule="atLeast"/>
              <w:ind w:right="72"/>
              <w:rPr>
                <w:rFonts w:ascii="Times New Roman" w:hAnsi="Times New Roman" w:cs="Times New Roman"/>
                <w:sz w:val="21"/>
                <w:szCs w:val="21"/>
              </w:rPr>
            </w:pPr>
          </w:p>
        </w:tc>
        <w:tc>
          <w:tcPr>
            <w:tcW w:w="7020" w:type="dxa"/>
            <w:gridSpan w:val="9"/>
            <w:vAlign w:val="bottom"/>
          </w:tcPr>
          <w:p w14:paraId="0D4C57C1" w14:textId="77777777" w:rsidR="00D62ACB" w:rsidRPr="00DC3B1D" w:rsidRDefault="00D62ACB" w:rsidP="00694BAA">
            <w:pPr>
              <w:spacing w:line="240" w:lineRule="atLeast"/>
              <w:ind w:right="72"/>
              <w:jc w:val="center"/>
              <w:rPr>
                <w:rFonts w:ascii="Times New Roman" w:hAnsi="Times New Roman" w:cs="Times New Roman"/>
                <w:sz w:val="21"/>
                <w:szCs w:val="21"/>
              </w:rPr>
            </w:pPr>
            <w:r w:rsidRPr="00DC3B1D">
              <w:rPr>
                <w:rFonts w:ascii="Times New Roman" w:hAnsi="Times New Roman" w:cs="Times New Roman"/>
                <w:sz w:val="21"/>
                <w:szCs w:val="21"/>
              </w:rPr>
              <w:t>31 December 2025</w:t>
            </w:r>
          </w:p>
        </w:tc>
      </w:tr>
      <w:tr w:rsidR="00D62ACB" w:rsidRPr="00DC3B1D" w14:paraId="0F21ED6B" w14:textId="77777777" w:rsidTr="005579D1">
        <w:trPr>
          <w:trHeight w:val="50"/>
          <w:tblHeader/>
        </w:trPr>
        <w:tc>
          <w:tcPr>
            <w:tcW w:w="3420" w:type="dxa"/>
            <w:vAlign w:val="bottom"/>
          </w:tcPr>
          <w:p w14:paraId="60715D36" w14:textId="77777777" w:rsidR="00D62ACB" w:rsidRPr="00DC3B1D" w:rsidRDefault="00D62ACB" w:rsidP="00694BAA">
            <w:pPr>
              <w:spacing w:line="240" w:lineRule="atLeast"/>
              <w:ind w:right="72"/>
              <w:rPr>
                <w:rFonts w:ascii="Times New Roman" w:hAnsi="Times New Roman" w:cs="Times New Roman"/>
                <w:sz w:val="21"/>
                <w:szCs w:val="21"/>
              </w:rPr>
            </w:pPr>
          </w:p>
        </w:tc>
        <w:tc>
          <w:tcPr>
            <w:tcW w:w="2610" w:type="dxa"/>
            <w:gridSpan w:val="3"/>
            <w:tcBorders>
              <w:bottom w:val="single" w:sz="4" w:space="0" w:color="auto"/>
            </w:tcBorders>
            <w:vAlign w:val="bottom"/>
          </w:tcPr>
          <w:p w14:paraId="7811C731" w14:textId="77777777" w:rsidR="00D62ACB" w:rsidRPr="00DC3B1D" w:rsidRDefault="00D62ACB" w:rsidP="00694BAA">
            <w:pPr>
              <w:spacing w:line="240" w:lineRule="atLeast"/>
              <w:ind w:left="-94" w:right="-106"/>
              <w:jc w:val="center"/>
              <w:rPr>
                <w:rFonts w:ascii="Times New Roman" w:hAnsi="Times New Roman" w:cs="Times New Roman"/>
                <w:sz w:val="21"/>
                <w:szCs w:val="21"/>
              </w:rPr>
            </w:pPr>
            <w:r w:rsidRPr="00DC3B1D">
              <w:rPr>
                <w:rFonts w:ascii="Times New Roman" w:hAnsi="Times New Roman" w:cs="Times New Roman"/>
                <w:sz w:val="21"/>
                <w:szCs w:val="21"/>
              </w:rPr>
              <w:t>Remaining coverage</w:t>
            </w:r>
          </w:p>
        </w:tc>
        <w:tc>
          <w:tcPr>
            <w:tcW w:w="270" w:type="dxa"/>
            <w:vAlign w:val="bottom"/>
          </w:tcPr>
          <w:p w14:paraId="5D139630" w14:textId="77777777" w:rsidR="00D62ACB" w:rsidRPr="00DC3B1D" w:rsidRDefault="00D62ACB" w:rsidP="00694BAA">
            <w:pPr>
              <w:spacing w:line="240" w:lineRule="atLeast"/>
              <w:ind w:right="72"/>
              <w:jc w:val="center"/>
              <w:rPr>
                <w:rFonts w:ascii="Times New Roman" w:hAnsi="Times New Roman" w:cs="Times New Roman"/>
                <w:sz w:val="21"/>
                <w:szCs w:val="21"/>
              </w:rPr>
            </w:pPr>
          </w:p>
        </w:tc>
        <w:tc>
          <w:tcPr>
            <w:tcW w:w="2700" w:type="dxa"/>
            <w:gridSpan w:val="3"/>
            <w:tcBorders>
              <w:bottom w:val="single" w:sz="4" w:space="0" w:color="auto"/>
            </w:tcBorders>
            <w:vAlign w:val="bottom"/>
          </w:tcPr>
          <w:p w14:paraId="5375A526" w14:textId="77777777" w:rsidR="00D62ACB" w:rsidRPr="00DC3B1D" w:rsidRDefault="00D62ACB" w:rsidP="00694BAA">
            <w:pPr>
              <w:spacing w:line="240" w:lineRule="atLeast"/>
              <w:ind w:right="72"/>
              <w:jc w:val="center"/>
              <w:rPr>
                <w:rFonts w:ascii="Times New Roman" w:hAnsi="Times New Roman" w:cs="Times New Roman"/>
                <w:sz w:val="21"/>
                <w:szCs w:val="21"/>
              </w:rPr>
            </w:pPr>
            <w:r w:rsidRPr="00DC3B1D">
              <w:rPr>
                <w:rFonts w:ascii="Times New Roman" w:hAnsi="Times New Roman" w:cs="Times New Roman"/>
                <w:sz w:val="21"/>
                <w:szCs w:val="21"/>
              </w:rPr>
              <w:t>Incurred claims</w:t>
            </w:r>
          </w:p>
        </w:tc>
        <w:tc>
          <w:tcPr>
            <w:tcW w:w="270" w:type="dxa"/>
            <w:vAlign w:val="bottom"/>
          </w:tcPr>
          <w:p w14:paraId="634D8A5B" w14:textId="77777777" w:rsidR="00D62ACB" w:rsidRPr="00DC3B1D" w:rsidRDefault="00D62ACB" w:rsidP="00694BAA">
            <w:pPr>
              <w:spacing w:line="240" w:lineRule="atLeast"/>
              <w:ind w:right="72"/>
              <w:jc w:val="center"/>
              <w:rPr>
                <w:rFonts w:ascii="Times New Roman" w:hAnsi="Times New Roman" w:cs="Times New Roman"/>
                <w:sz w:val="21"/>
                <w:szCs w:val="21"/>
              </w:rPr>
            </w:pPr>
          </w:p>
        </w:tc>
        <w:tc>
          <w:tcPr>
            <w:tcW w:w="1170" w:type="dxa"/>
            <w:vAlign w:val="bottom"/>
          </w:tcPr>
          <w:p w14:paraId="30C19FF3" w14:textId="77777777" w:rsidR="00D62ACB" w:rsidRPr="00DC3B1D" w:rsidRDefault="00D62ACB" w:rsidP="00694BAA">
            <w:pPr>
              <w:spacing w:line="240" w:lineRule="atLeast"/>
              <w:ind w:right="72"/>
              <w:jc w:val="center"/>
              <w:rPr>
                <w:rFonts w:ascii="Times New Roman" w:hAnsi="Times New Roman" w:cs="Times New Roman"/>
                <w:sz w:val="21"/>
                <w:szCs w:val="21"/>
              </w:rPr>
            </w:pPr>
          </w:p>
        </w:tc>
      </w:tr>
      <w:tr w:rsidR="00D62ACB" w:rsidRPr="00DC3B1D" w14:paraId="6638A471" w14:textId="77777777" w:rsidTr="005579D1">
        <w:trPr>
          <w:trHeight w:val="50"/>
          <w:tblHeader/>
        </w:trPr>
        <w:tc>
          <w:tcPr>
            <w:tcW w:w="3420" w:type="dxa"/>
            <w:vAlign w:val="bottom"/>
          </w:tcPr>
          <w:p w14:paraId="239DE7EE" w14:textId="77777777" w:rsidR="00D62ACB" w:rsidRPr="00DC3B1D" w:rsidRDefault="00D62ACB" w:rsidP="00694BAA">
            <w:pPr>
              <w:spacing w:line="240" w:lineRule="atLeast"/>
              <w:ind w:right="72"/>
              <w:rPr>
                <w:rFonts w:ascii="Times New Roman" w:hAnsi="Times New Roman" w:cs="Times New Roman"/>
                <w:sz w:val="21"/>
                <w:szCs w:val="21"/>
              </w:rPr>
            </w:pPr>
          </w:p>
        </w:tc>
        <w:tc>
          <w:tcPr>
            <w:tcW w:w="2610" w:type="dxa"/>
            <w:gridSpan w:val="3"/>
            <w:tcBorders>
              <w:top w:val="single" w:sz="4" w:space="0" w:color="auto"/>
            </w:tcBorders>
            <w:vAlign w:val="bottom"/>
          </w:tcPr>
          <w:p w14:paraId="7BD768ED" w14:textId="77777777" w:rsidR="00D62ACB" w:rsidRPr="00DC3B1D" w:rsidRDefault="00D62ACB" w:rsidP="00694BAA">
            <w:pPr>
              <w:spacing w:line="240" w:lineRule="atLeast"/>
              <w:ind w:left="-94" w:right="-106"/>
              <w:jc w:val="center"/>
              <w:rPr>
                <w:rFonts w:ascii="Times New Roman" w:hAnsi="Times New Roman" w:cs="Times New Roman"/>
                <w:sz w:val="21"/>
                <w:szCs w:val="21"/>
              </w:rPr>
            </w:pPr>
          </w:p>
        </w:tc>
        <w:tc>
          <w:tcPr>
            <w:tcW w:w="270" w:type="dxa"/>
            <w:vAlign w:val="bottom"/>
          </w:tcPr>
          <w:p w14:paraId="11E159A4" w14:textId="77777777" w:rsidR="00D62ACB" w:rsidRPr="00DC3B1D" w:rsidRDefault="00D62ACB" w:rsidP="00694BAA">
            <w:pPr>
              <w:spacing w:line="240" w:lineRule="atLeast"/>
              <w:ind w:right="72"/>
              <w:jc w:val="center"/>
              <w:rPr>
                <w:rFonts w:ascii="Times New Roman" w:hAnsi="Times New Roman" w:cs="Times New Roman"/>
                <w:sz w:val="21"/>
                <w:szCs w:val="21"/>
              </w:rPr>
            </w:pPr>
          </w:p>
        </w:tc>
        <w:tc>
          <w:tcPr>
            <w:tcW w:w="2700" w:type="dxa"/>
            <w:gridSpan w:val="3"/>
            <w:tcBorders>
              <w:top w:val="single" w:sz="4" w:space="0" w:color="auto"/>
              <w:bottom w:val="single" w:sz="4" w:space="0" w:color="auto"/>
            </w:tcBorders>
            <w:vAlign w:val="bottom"/>
          </w:tcPr>
          <w:p w14:paraId="0D38A0B4" w14:textId="77777777" w:rsidR="00D62ACB" w:rsidRPr="00DC3B1D" w:rsidRDefault="00D62ACB" w:rsidP="00694BAA">
            <w:pPr>
              <w:spacing w:line="240" w:lineRule="atLeast"/>
              <w:ind w:right="72"/>
              <w:jc w:val="center"/>
              <w:rPr>
                <w:rFonts w:ascii="Times New Roman" w:hAnsi="Times New Roman" w:cs="Times New Roman"/>
                <w:sz w:val="21"/>
                <w:szCs w:val="21"/>
              </w:rPr>
            </w:pPr>
            <w:r w:rsidRPr="00DC3B1D">
              <w:rPr>
                <w:rFonts w:ascii="Times New Roman" w:hAnsi="Times New Roman" w:cs="Times New Roman"/>
                <w:sz w:val="21"/>
                <w:szCs w:val="21"/>
              </w:rPr>
              <w:t>Contracts under PAA</w:t>
            </w:r>
          </w:p>
        </w:tc>
        <w:tc>
          <w:tcPr>
            <w:tcW w:w="270" w:type="dxa"/>
            <w:vAlign w:val="bottom"/>
          </w:tcPr>
          <w:p w14:paraId="5079CEBD" w14:textId="77777777" w:rsidR="00D62ACB" w:rsidRPr="00DC3B1D" w:rsidRDefault="00D62ACB" w:rsidP="00694BAA">
            <w:pPr>
              <w:spacing w:line="240" w:lineRule="atLeast"/>
              <w:ind w:right="72"/>
              <w:jc w:val="center"/>
              <w:rPr>
                <w:rFonts w:ascii="Times New Roman" w:hAnsi="Times New Roman" w:cs="Times New Roman"/>
                <w:sz w:val="21"/>
                <w:szCs w:val="21"/>
              </w:rPr>
            </w:pPr>
          </w:p>
        </w:tc>
        <w:tc>
          <w:tcPr>
            <w:tcW w:w="1170" w:type="dxa"/>
            <w:vAlign w:val="bottom"/>
          </w:tcPr>
          <w:p w14:paraId="6BFD0F16" w14:textId="77777777" w:rsidR="00D62ACB" w:rsidRPr="00DC3B1D" w:rsidRDefault="00D62ACB" w:rsidP="00694BAA">
            <w:pPr>
              <w:spacing w:line="240" w:lineRule="atLeast"/>
              <w:ind w:right="72"/>
              <w:jc w:val="center"/>
              <w:rPr>
                <w:rFonts w:ascii="Times New Roman" w:hAnsi="Times New Roman" w:cs="Times New Roman"/>
                <w:sz w:val="21"/>
                <w:szCs w:val="21"/>
              </w:rPr>
            </w:pPr>
          </w:p>
        </w:tc>
      </w:tr>
      <w:tr w:rsidR="00D62ACB" w:rsidRPr="00DC3B1D" w14:paraId="5D334D8A" w14:textId="77777777" w:rsidTr="005579D1">
        <w:trPr>
          <w:trHeight w:val="50"/>
          <w:tblHeader/>
        </w:trPr>
        <w:tc>
          <w:tcPr>
            <w:tcW w:w="3420" w:type="dxa"/>
            <w:vAlign w:val="bottom"/>
          </w:tcPr>
          <w:p w14:paraId="26098128" w14:textId="77777777" w:rsidR="00D62ACB" w:rsidRPr="00DC3B1D" w:rsidRDefault="00D62ACB" w:rsidP="00694BAA">
            <w:pPr>
              <w:spacing w:line="240" w:lineRule="atLeast"/>
              <w:ind w:right="72"/>
              <w:rPr>
                <w:rFonts w:ascii="Times New Roman" w:hAnsi="Times New Roman" w:cs="Times New Roman"/>
                <w:sz w:val="21"/>
                <w:szCs w:val="21"/>
              </w:rPr>
            </w:pPr>
          </w:p>
        </w:tc>
        <w:tc>
          <w:tcPr>
            <w:tcW w:w="1170" w:type="dxa"/>
            <w:vAlign w:val="bottom"/>
          </w:tcPr>
          <w:p w14:paraId="55ACA9E8" w14:textId="77777777" w:rsidR="00D62ACB" w:rsidRPr="00DC3B1D" w:rsidRDefault="00D62ACB" w:rsidP="00694BAA">
            <w:pPr>
              <w:spacing w:line="240" w:lineRule="atLeast"/>
              <w:ind w:left="-99" w:right="-26"/>
              <w:jc w:val="center"/>
              <w:rPr>
                <w:rFonts w:ascii="Times New Roman" w:hAnsi="Times New Roman" w:cs="Times New Roman"/>
                <w:sz w:val="21"/>
                <w:szCs w:val="21"/>
              </w:rPr>
            </w:pPr>
            <w:r w:rsidRPr="00DC3B1D">
              <w:rPr>
                <w:rFonts w:ascii="Times New Roman" w:hAnsi="Times New Roman" w:cs="Times New Roman"/>
                <w:sz w:val="21"/>
                <w:szCs w:val="21"/>
              </w:rPr>
              <w:t xml:space="preserve">Excluding </w:t>
            </w:r>
          </w:p>
          <w:p w14:paraId="5BFF02F8" w14:textId="77777777" w:rsidR="00D62ACB" w:rsidRPr="00DC3B1D" w:rsidRDefault="00D62ACB" w:rsidP="00694BAA">
            <w:pPr>
              <w:spacing w:line="240" w:lineRule="atLeast"/>
              <w:ind w:left="-99" w:right="-26"/>
              <w:jc w:val="center"/>
              <w:rPr>
                <w:rFonts w:ascii="Times New Roman" w:hAnsi="Times New Roman" w:cs="Times New Roman"/>
                <w:sz w:val="21"/>
                <w:szCs w:val="21"/>
              </w:rPr>
            </w:pPr>
            <w:r w:rsidRPr="00DC3B1D">
              <w:rPr>
                <w:rFonts w:ascii="Times New Roman" w:hAnsi="Times New Roman" w:cs="Times New Roman"/>
                <w:sz w:val="21"/>
                <w:szCs w:val="21"/>
              </w:rPr>
              <w:t>loss component</w:t>
            </w:r>
          </w:p>
        </w:tc>
        <w:tc>
          <w:tcPr>
            <w:tcW w:w="270" w:type="dxa"/>
            <w:vAlign w:val="bottom"/>
          </w:tcPr>
          <w:p w14:paraId="6121CE31" w14:textId="77777777" w:rsidR="00D62ACB" w:rsidRPr="00DC3B1D" w:rsidRDefault="00D62ACB" w:rsidP="00694BAA">
            <w:pPr>
              <w:spacing w:line="240" w:lineRule="atLeast"/>
              <w:ind w:right="72"/>
              <w:jc w:val="center"/>
              <w:rPr>
                <w:rFonts w:ascii="Times New Roman" w:hAnsi="Times New Roman" w:cs="Times New Roman"/>
                <w:sz w:val="21"/>
                <w:szCs w:val="21"/>
              </w:rPr>
            </w:pPr>
          </w:p>
        </w:tc>
        <w:tc>
          <w:tcPr>
            <w:tcW w:w="1170" w:type="dxa"/>
            <w:vAlign w:val="bottom"/>
          </w:tcPr>
          <w:p w14:paraId="68F00F6E" w14:textId="77777777" w:rsidR="00D62ACB" w:rsidRPr="00DC3B1D" w:rsidRDefault="00D62ACB" w:rsidP="00694BAA">
            <w:pPr>
              <w:spacing w:line="240" w:lineRule="atLeast"/>
              <w:ind w:left="-94" w:right="-106"/>
              <w:jc w:val="center"/>
              <w:rPr>
                <w:rFonts w:ascii="Times New Roman" w:hAnsi="Times New Roman" w:cs="Times New Roman"/>
                <w:sz w:val="21"/>
                <w:szCs w:val="21"/>
              </w:rPr>
            </w:pPr>
            <w:r w:rsidRPr="00DC3B1D">
              <w:rPr>
                <w:rFonts w:ascii="Times New Roman" w:hAnsi="Times New Roman" w:cs="Times New Roman"/>
                <w:sz w:val="21"/>
                <w:szCs w:val="21"/>
              </w:rPr>
              <w:t xml:space="preserve">Loss </w:t>
            </w:r>
          </w:p>
          <w:p w14:paraId="5C8CE2CC" w14:textId="77777777" w:rsidR="00D62ACB" w:rsidRPr="00DC3B1D" w:rsidRDefault="00D62ACB" w:rsidP="00694BAA">
            <w:pPr>
              <w:spacing w:line="240" w:lineRule="atLeast"/>
              <w:ind w:left="-94" w:right="-106"/>
              <w:jc w:val="center"/>
              <w:rPr>
                <w:rFonts w:ascii="Times New Roman" w:hAnsi="Times New Roman" w:cs="Times New Roman"/>
                <w:sz w:val="21"/>
                <w:szCs w:val="21"/>
              </w:rPr>
            </w:pPr>
            <w:r w:rsidRPr="00DC3B1D">
              <w:rPr>
                <w:rFonts w:ascii="Times New Roman" w:hAnsi="Times New Roman" w:cs="Times New Roman"/>
                <w:sz w:val="21"/>
                <w:szCs w:val="21"/>
              </w:rPr>
              <w:t>component</w:t>
            </w:r>
          </w:p>
        </w:tc>
        <w:tc>
          <w:tcPr>
            <w:tcW w:w="270" w:type="dxa"/>
            <w:vAlign w:val="bottom"/>
          </w:tcPr>
          <w:p w14:paraId="23E5A545" w14:textId="77777777" w:rsidR="00D62ACB" w:rsidRPr="00DC3B1D" w:rsidRDefault="00D62ACB" w:rsidP="00694BAA">
            <w:pPr>
              <w:spacing w:line="240" w:lineRule="atLeast"/>
              <w:ind w:right="72"/>
              <w:jc w:val="center"/>
              <w:rPr>
                <w:rFonts w:ascii="Times New Roman" w:hAnsi="Times New Roman" w:cs="Times New Roman"/>
                <w:sz w:val="21"/>
                <w:szCs w:val="21"/>
              </w:rPr>
            </w:pPr>
          </w:p>
        </w:tc>
        <w:tc>
          <w:tcPr>
            <w:tcW w:w="1260" w:type="dxa"/>
            <w:tcBorders>
              <w:top w:val="single" w:sz="4" w:space="0" w:color="auto"/>
            </w:tcBorders>
            <w:vAlign w:val="bottom"/>
          </w:tcPr>
          <w:p w14:paraId="3C0216E4" w14:textId="77777777" w:rsidR="00D62ACB" w:rsidRPr="00DC3B1D" w:rsidRDefault="00D62ACB" w:rsidP="00694BAA">
            <w:pPr>
              <w:spacing w:line="240" w:lineRule="atLeast"/>
              <w:ind w:right="72"/>
              <w:jc w:val="center"/>
              <w:rPr>
                <w:rFonts w:ascii="Times New Roman" w:hAnsi="Times New Roman" w:cs="Times New Roman"/>
                <w:sz w:val="21"/>
                <w:szCs w:val="21"/>
              </w:rPr>
            </w:pPr>
            <w:r w:rsidRPr="00DC3B1D">
              <w:rPr>
                <w:rFonts w:ascii="Times New Roman" w:hAnsi="Times New Roman" w:cs="Times New Roman"/>
                <w:sz w:val="21"/>
                <w:szCs w:val="21"/>
              </w:rPr>
              <w:t>Present value of future cash flows</w:t>
            </w:r>
          </w:p>
        </w:tc>
        <w:tc>
          <w:tcPr>
            <w:tcW w:w="270" w:type="dxa"/>
            <w:tcBorders>
              <w:top w:val="single" w:sz="4" w:space="0" w:color="auto"/>
            </w:tcBorders>
            <w:vAlign w:val="bottom"/>
          </w:tcPr>
          <w:p w14:paraId="373505F7" w14:textId="77777777" w:rsidR="00D62ACB" w:rsidRPr="00DC3B1D" w:rsidRDefault="00D62ACB" w:rsidP="00694BAA">
            <w:pPr>
              <w:spacing w:line="240" w:lineRule="atLeast"/>
              <w:ind w:right="72"/>
              <w:jc w:val="center"/>
              <w:rPr>
                <w:rFonts w:ascii="Times New Roman" w:hAnsi="Times New Roman" w:cs="Times New Roman"/>
                <w:sz w:val="21"/>
                <w:szCs w:val="21"/>
              </w:rPr>
            </w:pPr>
          </w:p>
        </w:tc>
        <w:tc>
          <w:tcPr>
            <w:tcW w:w="1170" w:type="dxa"/>
            <w:tcBorders>
              <w:top w:val="single" w:sz="4" w:space="0" w:color="auto"/>
            </w:tcBorders>
            <w:vAlign w:val="bottom"/>
          </w:tcPr>
          <w:p w14:paraId="0832A61B" w14:textId="77777777" w:rsidR="00D62ACB" w:rsidRPr="00DC3B1D" w:rsidRDefault="00D62ACB" w:rsidP="00694BAA">
            <w:pPr>
              <w:spacing w:line="240" w:lineRule="atLeast"/>
              <w:ind w:right="72"/>
              <w:jc w:val="center"/>
              <w:rPr>
                <w:rFonts w:ascii="Times New Roman" w:hAnsi="Times New Roman" w:cs="Times New Roman"/>
                <w:sz w:val="21"/>
                <w:szCs w:val="21"/>
              </w:rPr>
            </w:pPr>
            <w:r w:rsidRPr="00DC3B1D">
              <w:rPr>
                <w:rFonts w:ascii="Times New Roman" w:hAnsi="Times New Roman" w:cs="Times New Roman"/>
                <w:sz w:val="21"/>
                <w:szCs w:val="21"/>
              </w:rPr>
              <w:t>Risk adjustment for non-financial risk</w:t>
            </w:r>
          </w:p>
        </w:tc>
        <w:tc>
          <w:tcPr>
            <w:tcW w:w="270" w:type="dxa"/>
            <w:vAlign w:val="bottom"/>
          </w:tcPr>
          <w:p w14:paraId="1A1B1754" w14:textId="77777777" w:rsidR="00D62ACB" w:rsidRPr="00DC3B1D" w:rsidRDefault="00D62ACB" w:rsidP="00694BAA">
            <w:pPr>
              <w:spacing w:line="240" w:lineRule="atLeast"/>
              <w:ind w:right="72"/>
              <w:jc w:val="center"/>
              <w:rPr>
                <w:rFonts w:ascii="Times New Roman" w:hAnsi="Times New Roman" w:cs="Times New Roman"/>
                <w:sz w:val="21"/>
                <w:szCs w:val="21"/>
              </w:rPr>
            </w:pPr>
          </w:p>
        </w:tc>
        <w:tc>
          <w:tcPr>
            <w:tcW w:w="1170" w:type="dxa"/>
            <w:vAlign w:val="bottom"/>
          </w:tcPr>
          <w:p w14:paraId="1C5AA9DD" w14:textId="77777777" w:rsidR="00D62ACB" w:rsidRPr="00DC3B1D" w:rsidRDefault="00D62ACB" w:rsidP="00694BAA">
            <w:pPr>
              <w:spacing w:line="240" w:lineRule="atLeast"/>
              <w:ind w:right="72"/>
              <w:jc w:val="center"/>
              <w:rPr>
                <w:rFonts w:ascii="Times New Roman" w:hAnsi="Times New Roman" w:cs="Times New Roman"/>
                <w:sz w:val="21"/>
                <w:szCs w:val="21"/>
              </w:rPr>
            </w:pPr>
            <w:r w:rsidRPr="00DC3B1D">
              <w:rPr>
                <w:rFonts w:ascii="Times New Roman" w:hAnsi="Times New Roman" w:cs="Times New Roman"/>
                <w:sz w:val="21"/>
                <w:szCs w:val="21"/>
              </w:rPr>
              <w:t>Total</w:t>
            </w:r>
          </w:p>
        </w:tc>
      </w:tr>
      <w:tr w:rsidR="00D62ACB" w:rsidRPr="00DC3B1D" w14:paraId="5C4DE30C" w14:textId="77777777" w:rsidTr="005579D1">
        <w:trPr>
          <w:trHeight w:val="20"/>
        </w:trPr>
        <w:tc>
          <w:tcPr>
            <w:tcW w:w="3420" w:type="dxa"/>
            <w:vAlign w:val="bottom"/>
          </w:tcPr>
          <w:p w14:paraId="14328133" w14:textId="77777777" w:rsidR="00D62ACB" w:rsidRPr="00DC3B1D" w:rsidRDefault="00D62ACB" w:rsidP="00694BAA">
            <w:pPr>
              <w:spacing w:line="240" w:lineRule="atLeast"/>
              <w:ind w:right="72"/>
              <w:rPr>
                <w:rFonts w:ascii="Times New Roman" w:hAnsi="Times New Roman" w:cs="Times New Roman"/>
                <w:sz w:val="21"/>
                <w:szCs w:val="21"/>
              </w:rPr>
            </w:pPr>
          </w:p>
        </w:tc>
        <w:tc>
          <w:tcPr>
            <w:tcW w:w="7020" w:type="dxa"/>
            <w:gridSpan w:val="9"/>
            <w:vAlign w:val="bottom"/>
          </w:tcPr>
          <w:p w14:paraId="709341BD" w14:textId="77777777" w:rsidR="00D62ACB" w:rsidRPr="00DC3B1D" w:rsidRDefault="00D62ACB" w:rsidP="00694BAA">
            <w:pPr>
              <w:spacing w:line="240" w:lineRule="atLeast"/>
              <w:ind w:right="72"/>
              <w:jc w:val="center"/>
              <w:rPr>
                <w:rFonts w:ascii="Times New Roman" w:hAnsi="Times New Roman" w:cs="Times New Roman"/>
                <w:i/>
                <w:iCs/>
                <w:sz w:val="21"/>
                <w:szCs w:val="21"/>
              </w:rPr>
            </w:pPr>
            <w:r w:rsidRPr="00DC3B1D">
              <w:rPr>
                <w:rFonts w:ascii="Times New Roman" w:hAnsi="Times New Roman" w:cs="Times New Roman"/>
                <w:i/>
                <w:iCs/>
                <w:sz w:val="21"/>
                <w:szCs w:val="21"/>
              </w:rPr>
              <w:t>(in thousand Baht)</w:t>
            </w:r>
          </w:p>
        </w:tc>
      </w:tr>
      <w:tr w:rsidR="00D62ACB" w:rsidRPr="00DC3B1D" w14:paraId="5FE0515E" w14:textId="77777777" w:rsidTr="005579D1">
        <w:trPr>
          <w:trHeight w:val="20"/>
        </w:trPr>
        <w:tc>
          <w:tcPr>
            <w:tcW w:w="3420" w:type="dxa"/>
            <w:vAlign w:val="bottom"/>
          </w:tcPr>
          <w:p w14:paraId="330C3913" w14:textId="77777777" w:rsidR="00D62ACB" w:rsidRPr="00DC3B1D" w:rsidRDefault="00D62ACB" w:rsidP="00694BAA">
            <w:pPr>
              <w:spacing w:line="240" w:lineRule="atLeast"/>
              <w:ind w:left="163" w:right="72" w:hanging="163"/>
              <w:jc w:val="left"/>
              <w:rPr>
                <w:rFonts w:ascii="Times New Roman" w:hAnsi="Times New Roman" w:cs="Times New Roman"/>
                <w:sz w:val="21"/>
                <w:szCs w:val="21"/>
              </w:rPr>
            </w:pPr>
            <w:r w:rsidRPr="00DC3B1D">
              <w:rPr>
                <w:rFonts w:ascii="Times New Roman" w:hAnsi="Times New Roman" w:cs="Times New Roman"/>
                <w:sz w:val="21"/>
                <w:szCs w:val="21"/>
              </w:rPr>
              <w:t>Opening reinsurance contract assets</w:t>
            </w:r>
          </w:p>
        </w:tc>
        <w:tc>
          <w:tcPr>
            <w:tcW w:w="1170" w:type="dxa"/>
            <w:vAlign w:val="bottom"/>
          </w:tcPr>
          <w:p w14:paraId="76F64F16" w14:textId="77777777" w:rsidR="00D62ACB" w:rsidRPr="00DC3B1D" w:rsidRDefault="00D62ACB" w:rsidP="000A2A1A">
            <w:pPr>
              <w:spacing w:line="240" w:lineRule="atLeast"/>
              <w:ind w:left="-202" w:right="-15"/>
              <w:jc w:val="right"/>
              <w:rPr>
                <w:rFonts w:ascii="Times New Roman" w:hAnsi="Times New Roman" w:cs="Times New Roman"/>
                <w:sz w:val="21"/>
                <w:szCs w:val="21"/>
              </w:rPr>
            </w:pPr>
            <w:r w:rsidRPr="00DC3B1D">
              <w:rPr>
                <w:rFonts w:ascii="Times New Roman" w:hAnsi="Times New Roman" w:cs="Times New Roman"/>
                <w:sz w:val="21"/>
                <w:szCs w:val="21"/>
              </w:rPr>
              <w:t>(1,136,715)</w:t>
            </w:r>
          </w:p>
        </w:tc>
        <w:tc>
          <w:tcPr>
            <w:tcW w:w="270" w:type="dxa"/>
            <w:vAlign w:val="bottom"/>
          </w:tcPr>
          <w:p w14:paraId="6245003E"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0C27311B" w14:textId="77777777" w:rsidR="00D62ACB" w:rsidRPr="00DC3B1D" w:rsidRDefault="00D62ACB" w:rsidP="00694BAA">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3</w:t>
            </w:r>
          </w:p>
        </w:tc>
        <w:tc>
          <w:tcPr>
            <w:tcW w:w="270" w:type="dxa"/>
            <w:vAlign w:val="bottom"/>
          </w:tcPr>
          <w:p w14:paraId="56937F78" w14:textId="77777777" w:rsidR="00D62ACB" w:rsidRPr="00DC3B1D" w:rsidRDefault="00D62ACB" w:rsidP="00694BAA">
            <w:pPr>
              <w:spacing w:line="240" w:lineRule="atLeast"/>
              <w:jc w:val="right"/>
              <w:rPr>
                <w:rFonts w:ascii="Times New Roman" w:hAnsi="Times New Roman" w:cs="Times New Roman"/>
                <w:sz w:val="21"/>
                <w:szCs w:val="21"/>
              </w:rPr>
            </w:pPr>
          </w:p>
        </w:tc>
        <w:tc>
          <w:tcPr>
            <w:tcW w:w="1260" w:type="dxa"/>
            <w:vAlign w:val="bottom"/>
          </w:tcPr>
          <w:p w14:paraId="738E144E" w14:textId="77777777" w:rsidR="00D62ACB" w:rsidRPr="00DC3B1D" w:rsidRDefault="00D62ACB" w:rsidP="00694BAA">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2,926,112</w:t>
            </w:r>
          </w:p>
        </w:tc>
        <w:tc>
          <w:tcPr>
            <w:tcW w:w="270" w:type="dxa"/>
            <w:vAlign w:val="bottom"/>
          </w:tcPr>
          <w:p w14:paraId="2CADDBE3"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24D96E81" w14:textId="77777777" w:rsidR="00D62ACB" w:rsidRPr="00DC3B1D" w:rsidRDefault="00D62ACB" w:rsidP="00694BAA">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258,188</w:t>
            </w:r>
          </w:p>
        </w:tc>
        <w:tc>
          <w:tcPr>
            <w:tcW w:w="270" w:type="dxa"/>
            <w:vAlign w:val="bottom"/>
          </w:tcPr>
          <w:p w14:paraId="447118F0"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41D6935E" w14:textId="77777777" w:rsidR="00D62ACB" w:rsidRPr="00DC3B1D" w:rsidRDefault="00D62ACB" w:rsidP="00694BAA">
            <w:pPr>
              <w:spacing w:line="240" w:lineRule="atLeast"/>
              <w:ind w:right="72"/>
              <w:jc w:val="right"/>
              <w:rPr>
                <w:rFonts w:ascii="Times New Roman" w:hAnsi="Times New Roman" w:cs="Times New Roman"/>
                <w:sz w:val="21"/>
                <w:szCs w:val="21"/>
              </w:rPr>
            </w:pPr>
            <w:r w:rsidRPr="00DC3B1D">
              <w:rPr>
                <w:rFonts w:ascii="Times New Roman" w:hAnsi="Times New Roman" w:cs="Times New Roman"/>
                <w:sz w:val="21"/>
                <w:szCs w:val="21"/>
              </w:rPr>
              <w:t>2,047,588</w:t>
            </w:r>
          </w:p>
        </w:tc>
      </w:tr>
      <w:tr w:rsidR="00D62ACB" w:rsidRPr="00DC3B1D" w14:paraId="10ECCA20" w14:textId="77777777" w:rsidTr="005579D1">
        <w:trPr>
          <w:trHeight w:val="20"/>
        </w:trPr>
        <w:tc>
          <w:tcPr>
            <w:tcW w:w="3420" w:type="dxa"/>
            <w:vAlign w:val="bottom"/>
          </w:tcPr>
          <w:p w14:paraId="3B9E6348" w14:textId="77777777" w:rsidR="00D62ACB" w:rsidRPr="00DC3B1D" w:rsidRDefault="00D62ACB" w:rsidP="00694BAA">
            <w:pPr>
              <w:spacing w:line="240" w:lineRule="atLeast"/>
              <w:ind w:left="163" w:right="72" w:hanging="163"/>
              <w:jc w:val="left"/>
              <w:rPr>
                <w:rFonts w:ascii="Times New Roman" w:hAnsi="Times New Roman" w:cs="Times New Roman"/>
                <w:sz w:val="21"/>
                <w:szCs w:val="21"/>
              </w:rPr>
            </w:pPr>
            <w:r w:rsidRPr="00DC3B1D">
              <w:rPr>
                <w:rFonts w:ascii="Times New Roman" w:hAnsi="Times New Roman" w:cs="Times New Roman"/>
                <w:sz w:val="21"/>
                <w:szCs w:val="21"/>
              </w:rPr>
              <w:t>Opening reinsurance contract liabilities</w:t>
            </w:r>
          </w:p>
        </w:tc>
        <w:tc>
          <w:tcPr>
            <w:tcW w:w="1170" w:type="dxa"/>
            <w:tcBorders>
              <w:bottom w:val="single" w:sz="4" w:space="0" w:color="auto"/>
            </w:tcBorders>
            <w:vAlign w:val="bottom"/>
          </w:tcPr>
          <w:p w14:paraId="46539CB8" w14:textId="77777777" w:rsidR="00D62ACB" w:rsidRPr="00DC3B1D" w:rsidRDefault="00D62ACB" w:rsidP="000A2A1A">
            <w:pPr>
              <w:spacing w:line="240" w:lineRule="atLeast"/>
              <w:ind w:left="-202" w:right="-15"/>
              <w:jc w:val="right"/>
              <w:rPr>
                <w:rFonts w:ascii="Times New Roman" w:hAnsi="Times New Roman" w:cs="Times New Roman"/>
                <w:sz w:val="21"/>
                <w:szCs w:val="21"/>
              </w:rPr>
            </w:pPr>
            <w:r w:rsidRPr="00DC3B1D">
              <w:rPr>
                <w:rFonts w:ascii="Times New Roman" w:hAnsi="Times New Roman" w:cs="Times New Roman"/>
                <w:sz w:val="21"/>
                <w:szCs w:val="21"/>
              </w:rPr>
              <w:t>(55,546)</w:t>
            </w:r>
          </w:p>
        </w:tc>
        <w:tc>
          <w:tcPr>
            <w:tcW w:w="270" w:type="dxa"/>
            <w:vAlign w:val="bottom"/>
          </w:tcPr>
          <w:p w14:paraId="10B01756"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4E7C0593" w14:textId="77777777" w:rsidR="00D62ACB" w:rsidRPr="00DC3B1D" w:rsidRDefault="00D62ACB" w:rsidP="00694BA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06EEAF3F" w14:textId="77777777" w:rsidR="00D62ACB" w:rsidRPr="00DC3B1D" w:rsidRDefault="00D62ACB" w:rsidP="00694BAA">
            <w:pPr>
              <w:spacing w:line="240" w:lineRule="atLeast"/>
              <w:jc w:val="right"/>
              <w:rPr>
                <w:rFonts w:ascii="Times New Roman" w:hAnsi="Times New Roman" w:cs="Times New Roman"/>
                <w:sz w:val="21"/>
                <w:szCs w:val="21"/>
              </w:rPr>
            </w:pPr>
          </w:p>
        </w:tc>
        <w:tc>
          <w:tcPr>
            <w:tcW w:w="1260" w:type="dxa"/>
            <w:tcBorders>
              <w:bottom w:val="single" w:sz="4" w:space="0" w:color="auto"/>
            </w:tcBorders>
            <w:vAlign w:val="bottom"/>
          </w:tcPr>
          <w:p w14:paraId="0DC5CB5F" w14:textId="77777777" w:rsidR="00D62ACB" w:rsidRPr="00DC3B1D" w:rsidRDefault="00D62ACB" w:rsidP="00694BAA">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13,634</w:t>
            </w:r>
          </w:p>
        </w:tc>
        <w:tc>
          <w:tcPr>
            <w:tcW w:w="270" w:type="dxa"/>
            <w:vAlign w:val="bottom"/>
          </w:tcPr>
          <w:p w14:paraId="7817B9ED"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41449EB3" w14:textId="77777777" w:rsidR="00D62ACB" w:rsidRPr="00DC3B1D" w:rsidRDefault="00D62ACB" w:rsidP="00694BAA">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1,604</w:t>
            </w:r>
          </w:p>
        </w:tc>
        <w:tc>
          <w:tcPr>
            <w:tcW w:w="270" w:type="dxa"/>
            <w:vAlign w:val="bottom"/>
          </w:tcPr>
          <w:p w14:paraId="00891E8F"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27660C26" w14:textId="77777777" w:rsidR="00D62ACB" w:rsidRPr="00DC3B1D" w:rsidRDefault="00D62ACB" w:rsidP="005B0E26">
            <w:pPr>
              <w:spacing w:line="240" w:lineRule="atLeast"/>
              <w:ind w:left="-202"/>
              <w:jc w:val="right"/>
              <w:rPr>
                <w:rFonts w:ascii="Times New Roman" w:hAnsi="Times New Roman" w:cs="Times New Roman"/>
                <w:sz w:val="21"/>
                <w:szCs w:val="21"/>
              </w:rPr>
            </w:pPr>
            <w:r w:rsidRPr="00DC3B1D">
              <w:rPr>
                <w:rFonts w:ascii="Times New Roman" w:hAnsi="Times New Roman" w:cs="Times New Roman"/>
                <w:sz w:val="21"/>
                <w:szCs w:val="21"/>
              </w:rPr>
              <w:t>(40,308)</w:t>
            </w:r>
          </w:p>
        </w:tc>
      </w:tr>
      <w:tr w:rsidR="00D62ACB" w:rsidRPr="00DC3B1D" w14:paraId="22B4A7B1" w14:textId="77777777" w:rsidTr="005579D1">
        <w:trPr>
          <w:trHeight w:val="20"/>
        </w:trPr>
        <w:tc>
          <w:tcPr>
            <w:tcW w:w="3420" w:type="dxa"/>
            <w:vAlign w:val="bottom"/>
          </w:tcPr>
          <w:p w14:paraId="6712F511" w14:textId="77777777" w:rsidR="00D62ACB" w:rsidRPr="00DC3B1D" w:rsidRDefault="00D62ACB" w:rsidP="00694BAA">
            <w:pPr>
              <w:spacing w:line="240" w:lineRule="atLeast"/>
              <w:ind w:left="163" w:right="72" w:hanging="163"/>
              <w:jc w:val="left"/>
              <w:rPr>
                <w:rFonts w:ascii="Times New Roman" w:hAnsi="Times New Roman" w:cs="Times New Roman"/>
                <w:b/>
                <w:bCs/>
                <w:sz w:val="21"/>
                <w:szCs w:val="21"/>
              </w:rPr>
            </w:pPr>
            <w:r w:rsidRPr="00DC3B1D">
              <w:rPr>
                <w:rFonts w:ascii="Times New Roman" w:hAnsi="Times New Roman" w:cs="Times New Roman"/>
                <w:b/>
                <w:bCs/>
                <w:sz w:val="21"/>
                <w:szCs w:val="21"/>
              </w:rPr>
              <w:t>Net opening balance</w:t>
            </w:r>
          </w:p>
        </w:tc>
        <w:tc>
          <w:tcPr>
            <w:tcW w:w="1170" w:type="dxa"/>
            <w:tcBorders>
              <w:top w:val="single" w:sz="4" w:space="0" w:color="auto"/>
              <w:bottom w:val="single" w:sz="4" w:space="0" w:color="auto"/>
            </w:tcBorders>
            <w:vAlign w:val="bottom"/>
          </w:tcPr>
          <w:p w14:paraId="5D5081A6" w14:textId="77777777" w:rsidR="00D62ACB" w:rsidRPr="00DC3B1D" w:rsidRDefault="00D62ACB" w:rsidP="000A2A1A">
            <w:pPr>
              <w:spacing w:line="240" w:lineRule="atLeast"/>
              <w:ind w:left="-202" w:right="-15"/>
              <w:jc w:val="right"/>
              <w:rPr>
                <w:rFonts w:ascii="Times New Roman" w:hAnsi="Times New Roman" w:cs="Times New Roman"/>
                <w:b/>
                <w:bCs/>
                <w:sz w:val="21"/>
                <w:szCs w:val="21"/>
              </w:rPr>
            </w:pPr>
            <w:r w:rsidRPr="00DC3B1D">
              <w:rPr>
                <w:rFonts w:ascii="Times New Roman" w:hAnsi="Times New Roman" w:cs="Times New Roman"/>
                <w:b/>
                <w:bCs/>
                <w:sz w:val="21"/>
                <w:szCs w:val="21"/>
              </w:rPr>
              <w:t>(1,192,261)</w:t>
            </w:r>
          </w:p>
        </w:tc>
        <w:tc>
          <w:tcPr>
            <w:tcW w:w="270" w:type="dxa"/>
            <w:vAlign w:val="bottom"/>
          </w:tcPr>
          <w:p w14:paraId="748AB82F" w14:textId="77777777" w:rsidR="00D62ACB" w:rsidRPr="00DC3B1D" w:rsidRDefault="00D62ACB" w:rsidP="00694BAA">
            <w:pPr>
              <w:spacing w:line="240" w:lineRule="atLeast"/>
              <w:jc w:val="right"/>
              <w:rPr>
                <w:rFonts w:ascii="Times New Roman" w:hAnsi="Times New Roman" w:cs="Times New Roman"/>
                <w:b/>
                <w:bCs/>
                <w:sz w:val="21"/>
                <w:szCs w:val="21"/>
              </w:rPr>
            </w:pPr>
          </w:p>
        </w:tc>
        <w:tc>
          <w:tcPr>
            <w:tcW w:w="1170" w:type="dxa"/>
            <w:tcBorders>
              <w:top w:val="single" w:sz="4" w:space="0" w:color="auto"/>
              <w:bottom w:val="single" w:sz="4" w:space="0" w:color="auto"/>
            </w:tcBorders>
            <w:vAlign w:val="bottom"/>
          </w:tcPr>
          <w:p w14:paraId="08C8DF16" w14:textId="77777777" w:rsidR="00D62ACB" w:rsidRPr="00DC3B1D" w:rsidRDefault="00D62ACB" w:rsidP="00694BAA">
            <w:pPr>
              <w:spacing w:line="240" w:lineRule="atLeast"/>
              <w:ind w:right="75"/>
              <w:jc w:val="right"/>
              <w:rPr>
                <w:rFonts w:ascii="Times New Roman" w:hAnsi="Times New Roman" w:cs="Times New Roman"/>
                <w:b/>
                <w:bCs/>
                <w:sz w:val="21"/>
                <w:szCs w:val="21"/>
              </w:rPr>
            </w:pPr>
            <w:r w:rsidRPr="00DC3B1D">
              <w:rPr>
                <w:rFonts w:ascii="Times New Roman" w:hAnsi="Times New Roman" w:cs="Times New Roman"/>
                <w:b/>
                <w:bCs/>
                <w:sz w:val="21"/>
                <w:szCs w:val="21"/>
              </w:rPr>
              <w:t>3</w:t>
            </w:r>
          </w:p>
        </w:tc>
        <w:tc>
          <w:tcPr>
            <w:tcW w:w="270" w:type="dxa"/>
            <w:vAlign w:val="bottom"/>
          </w:tcPr>
          <w:p w14:paraId="1D22F3C9" w14:textId="77777777" w:rsidR="00D62ACB" w:rsidRPr="00DC3B1D" w:rsidRDefault="00D62ACB" w:rsidP="00694BAA">
            <w:pPr>
              <w:spacing w:line="240" w:lineRule="atLeast"/>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60EF209D" w14:textId="77777777" w:rsidR="00D62ACB" w:rsidRPr="00DC3B1D" w:rsidRDefault="00D62ACB" w:rsidP="00694BAA">
            <w:pPr>
              <w:spacing w:line="240" w:lineRule="atLeast"/>
              <w:ind w:right="75"/>
              <w:jc w:val="right"/>
              <w:rPr>
                <w:rFonts w:ascii="Times New Roman" w:hAnsi="Times New Roman" w:cs="Times New Roman"/>
                <w:b/>
                <w:bCs/>
                <w:sz w:val="21"/>
                <w:szCs w:val="21"/>
              </w:rPr>
            </w:pPr>
            <w:r w:rsidRPr="00DC3B1D">
              <w:rPr>
                <w:rFonts w:ascii="Times New Roman" w:hAnsi="Times New Roman" w:cs="Times New Roman"/>
                <w:b/>
                <w:bCs/>
                <w:sz w:val="21"/>
                <w:szCs w:val="21"/>
              </w:rPr>
              <w:t>2,939,746</w:t>
            </w:r>
          </w:p>
        </w:tc>
        <w:tc>
          <w:tcPr>
            <w:tcW w:w="270" w:type="dxa"/>
            <w:vAlign w:val="bottom"/>
          </w:tcPr>
          <w:p w14:paraId="50C30286" w14:textId="77777777" w:rsidR="00D62ACB" w:rsidRPr="00DC3B1D" w:rsidRDefault="00D62ACB" w:rsidP="00694BAA">
            <w:pPr>
              <w:spacing w:line="240" w:lineRule="atLeast"/>
              <w:jc w:val="right"/>
              <w:rPr>
                <w:rFonts w:ascii="Times New Roman" w:hAnsi="Times New Roman" w:cs="Times New Roman"/>
                <w:b/>
                <w:bCs/>
                <w:sz w:val="21"/>
                <w:szCs w:val="21"/>
              </w:rPr>
            </w:pPr>
          </w:p>
        </w:tc>
        <w:tc>
          <w:tcPr>
            <w:tcW w:w="1170" w:type="dxa"/>
            <w:tcBorders>
              <w:top w:val="single" w:sz="4" w:space="0" w:color="auto"/>
              <w:bottom w:val="single" w:sz="4" w:space="0" w:color="auto"/>
            </w:tcBorders>
            <w:vAlign w:val="bottom"/>
          </w:tcPr>
          <w:p w14:paraId="6444A033" w14:textId="77777777" w:rsidR="00D62ACB" w:rsidRPr="00DC3B1D" w:rsidRDefault="00D62ACB" w:rsidP="00694BAA">
            <w:pPr>
              <w:spacing w:line="240" w:lineRule="atLeast"/>
              <w:ind w:right="75"/>
              <w:jc w:val="right"/>
              <w:rPr>
                <w:rFonts w:ascii="Times New Roman" w:hAnsi="Times New Roman" w:cs="Times New Roman"/>
                <w:b/>
                <w:bCs/>
                <w:sz w:val="21"/>
                <w:szCs w:val="21"/>
              </w:rPr>
            </w:pPr>
            <w:r w:rsidRPr="00DC3B1D">
              <w:rPr>
                <w:rFonts w:ascii="Times New Roman" w:hAnsi="Times New Roman" w:cs="Times New Roman"/>
                <w:b/>
                <w:bCs/>
                <w:sz w:val="21"/>
                <w:szCs w:val="21"/>
              </w:rPr>
              <w:t>259,792</w:t>
            </w:r>
          </w:p>
        </w:tc>
        <w:tc>
          <w:tcPr>
            <w:tcW w:w="270" w:type="dxa"/>
            <w:vAlign w:val="bottom"/>
          </w:tcPr>
          <w:p w14:paraId="37C2B658" w14:textId="77777777" w:rsidR="00D62ACB" w:rsidRPr="00DC3B1D" w:rsidRDefault="00D62ACB" w:rsidP="00694BAA">
            <w:pPr>
              <w:spacing w:line="240" w:lineRule="atLeast"/>
              <w:jc w:val="right"/>
              <w:rPr>
                <w:rFonts w:ascii="Times New Roman" w:hAnsi="Times New Roman" w:cs="Times New Roman"/>
                <w:b/>
                <w:bCs/>
                <w:sz w:val="21"/>
                <w:szCs w:val="21"/>
              </w:rPr>
            </w:pPr>
          </w:p>
        </w:tc>
        <w:tc>
          <w:tcPr>
            <w:tcW w:w="1170" w:type="dxa"/>
            <w:tcBorders>
              <w:top w:val="single" w:sz="4" w:space="0" w:color="auto"/>
              <w:bottom w:val="single" w:sz="4" w:space="0" w:color="auto"/>
            </w:tcBorders>
            <w:vAlign w:val="bottom"/>
          </w:tcPr>
          <w:p w14:paraId="43DA2470" w14:textId="77777777" w:rsidR="00D62ACB" w:rsidRPr="00DC3B1D" w:rsidRDefault="00D62ACB" w:rsidP="00694BAA">
            <w:pPr>
              <w:spacing w:line="240" w:lineRule="atLeast"/>
              <w:ind w:right="72"/>
              <w:jc w:val="right"/>
              <w:rPr>
                <w:rFonts w:ascii="Times New Roman" w:hAnsi="Times New Roman" w:cs="Times New Roman"/>
                <w:b/>
                <w:bCs/>
                <w:sz w:val="21"/>
                <w:szCs w:val="21"/>
              </w:rPr>
            </w:pPr>
            <w:r w:rsidRPr="00DC3B1D">
              <w:rPr>
                <w:rFonts w:ascii="Times New Roman" w:hAnsi="Times New Roman" w:cs="Times New Roman"/>
                <w:b/>
                <w:bCs/>
                <w:sz w:val="21"/>
                <w:szCs w:val="21"/>
              </w:rPr>
              <w:t>2,007,280</w:t>
            </w:r>
          </w:p>
        </w:tc>
      </w:tr>
      <w:tr w:rsidR="00D62ACB" w:rsidRPr="00DC3B1D" w14:paraId="023C651F" w14:textId="77777777" w:rsidTr="005579D1">
        <w:trPr>
          <w:trHeight w:val="20"/>
        </w:trPr>
        <w:tc>
          <w:tcPr>
            <w:tcW w:w="3420" w:type="dxa"/>
            <w:vAlign w:val="bottom"/>
          </w:tcPr>
          <w:p w14:paraId="07920453" w14:textId="77777777" w:rsidR="00D62ACB" w:rsidRPr="00DC3B1D" w:rsidRDefault="00D62ACB" w:rsidP="00694BAA">
            <w:pPr>
              <w:spacing w:line="240" w:lineRule="atLeast"/>
              <w:ind w:left="163" w:right="72" w:hanging="163"/>
              <w:jc w:val="left"/>
              <w:rPr>
                <w:rFonts w:ascii="Times New Roman" w:hAnsi="Times New Roman" w:cs="Times New Roman"/>
                <w:b/>
                <w:bCs/>
                <w:sz w:val="21"/>
                <w:szCs w:val="21"/>
              </w:rPr>
            </w:pPr>
          </w:p>
        </w:tc>
        <w:tc>
          <w:tcPr>
            <w:tcW w:w="1170" w:type="dxa"/>
            <w:tcBorders>
              <w:top w:val="single" w:sz="4" w:space="0" w:color="auto"/>
            </w:tcBorders>
            <w:vAlign w:val="bottom"/>
          </w:tcPr>
          <w:p w14:paraId="07BCA186" w14:textId="77777777" w:rsidR="00D62ACB" w:rsidRPr="00DC3B1D" w:rsidRDefault="00D62ACB" w:rsidP="00694BAA">
            <w:pPr>
              <w:spacing w:line="240" w:lineRule="atLeast"/>
              <w:jc w:val="right"/>
              <w:rPr>
                <w:rFonts w:ascii="Times New Roman" w:hAnsi="Times New Roman" w:cs="Times New Roman"/>
                <w:sz w:val="21"/>
                <w:szCs w:val="21"/>
              </w:rPr>
            </w:pPr>
          </w:p>
        </w:tc>
        <w:tc>
          <w:tcPr>
            <w:tcW w:w="270" w:type="dxa"/>
            <w:vAlign w:val="bottom"/>
          </w:tcPr>
          <w:p w14:paraId="6A8D3C16"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474710DA" w14:textId="77777777" w:rsidR="00D62ACB" w:rsidRPr="00DC3B1D" w:rsidRDefault="00D62ACB" w:rsidP="00694BAA">
            <w:pPr>
              <w:spacing w:line="240" w:lineRule="atLeast"/>
              <w:jc w:val="right"/>
              <w:rPr>
                <w:rFonts w:ascii="Times New Roman" w:hAnsi="Times New Roman" w:cs="Times New Roman"/>
                <w:sz w:val="21"/>
                <w:szCs w:val="21"/>
              </w:rPr>
            </w:pPr>
          </w:p>
        </w:tc>
        <w:tc>
          <w:tcPr>
            <w:tcW w:w="270" w:type="dxa"/>
            <w:vAlign w:val="bottom"/>
          </w:tcPr>
          <w:p w14:paraId="0C5E5483" w14:textId="77777777" w:rsidR="00D62ACB" w:rsidRPr="00DC3B1D" w:rsidRDefault="00D62ACB" w:rsidP="00694BAA">
            <w:pPr>
              <w:spacing w:line="240" w:lineRule="atLeast"/>
              <w:jc w:val="right"/>
              <w:rPr>
                <w:rFonts w:ascii="Times New Roman" w:hAnsi="Times New Roman" w:cs="Times New Roman"/>
                <w:sz w:val="21"/>
                <w:szCs w:val="21"/>
              </w:rPr>
            </w:pPr>
          </w:p>
        </w:tc>
        <w:tc>
          <w:tcPr>
            <w:tcW w:w="1260" w:type="dxa"/>
            <w:tcBorders>
              <w:top w:val="single" w:sz="4" w:space="0" w:color="auto"/>
            </w:tcBorders>
            <w:vAlign w:val="bottom"/>
          </w:tcPr>
          <w:p w14:paraId="19DCECD9" w14:textId="77777777" w:rsidR="00D62ACB" w:rsidRPr="00DC3B1D" w:rsidRDefault="00D62ACB" w:rsidP="00694BAA">
            <w:pPr>
              <w:spacing w:line="240" w:lineRule="atLeast"/>
              <w:jc w:val="right"/>
              <w:rPr>
                <w:rFonts w:ascii="Times New Roman" w:hAnsi="Times New Roman" w:cs="Times New Roman"/>
                <w:sz w:val="21"/>
                <w:szCs w:val="21"/>
              </w:rPr>
            </w:pPr>
          </w:p>
        </w:tc>
        <w:tc>
          <w:tcPr>
            <w:tcW w:w="270" w:type="dxa"/>
            <w:vAlign w:val="bottom"/>
          </w:tcPr>
          <w:p w14:paraId="4B7710B5"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31C8BB5C" w14:textId="77777777" w:rsidR="00D62ACB" w:rsidRPr="00DC3B1D" w:rsidRDefault="00D62ACB" w:rsidP="00694BAA">
            <w:pPr>
              <w:spacing w:line="240" w:lineRule="atLeast"/>
              <w:jc w:val="right"/>
              <w:rPr>
                <w:rFonts w:ascii="Times New Roman" w:hAnsi="Times New Roman" w:cs="Times New Roman"/>
                <w:sz w:val="21"/>
                <w:szCs w:val="21"/>
              </w:rPr>
            </w:pPr>
          </w:p>
        </w:tc>
        <w:tc>
          <w:tcPr>
            <w:tcW w:w="270" w:type="dxa"/>
            <w:vAlign w:val="bottom"/>
          </w:tcPr>
          <w:p w14:paraId="7CC87676"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317575FE" w14:textId="77777777" w:rsidR="00D62ACB" w:rsidRPr="00DC3B1D" w:rsidRDefault="00D62ACB" w:rsidP="00694BAA">
            <w:pPr>
              <w:spacing w:line="240" w:lineRule="atLeast"/>
              <w:jc w:val="right"/>
              <w:rPr>
                <w:rFonts w:ascii="Times New Roman" w:hAnsi="Times New Roman" w:cs="Times New Roman"/>
                <w:sz w:val="21"/>
                <w:szCs w:val="21"/>
              </w:rPr>
            </w:pPr>
          </w:p>
        </w:tc>
      </w:tr>
      <w:tr w:rsidR="00D62ACB" w:rsidRPr="00DC3B1D" w14:paraId="41CBD018" w14:textId="77777777" w:rsidTr="005579D1">
        <w:trPr>
          <w:trHeight w:val="20"/>
        </w:trPr>
        <w:tc>
          <w:tcPr>
            <w:tcW w:w="3420" w:type="dxa"/>
            <w:vAlign w:val="bottom"/>
          </w:tcPr>
          <w:p w14:paraId="6200138D" w14:textId="77777777" w:rsidR="00D62ACB" w:rsidRPr="00DC3B1D" w:rsidRDefault="00D62ACB" w:rsidP="00694BAA">
            <w:pPr>
              <w:spacing w:line="240" w:lineRule="atLeast"/>
              <w:ind w:left="163" w:right="72" w:hanging="163"/>
              <w:jc w:val="left"/>
              <w:rPr>
                <w:rFonts w:ascii="Times New Roman" w:hAnsi="Times New Roman" w:cs="Times New Roman"/>
                <w:b/>
                <w:bCs/>
                <w:sz w:val="21"/>
                <w:szCs w:val="21"/>
              </w:rPr>
            </w:pPr>
            <w:r w:rsidRPr="00DC3B1D">
              <w:rPr>
                <w:rFonts w:ascii="Times New Roman" w:hAnsi="Times New Roman" w:cs="Times New Roman"/>
                <w:b/>
                <w:bCs/>
                <w:sz w:val="21"/>
                <w:szCs w:val="21"/>
              </w:rPr>
              <w:t>Net income (expenses) from reinsurance contracts held</w:t>
            </w:r>
          </w:p>
        </w:tc>
        <w:tc>
          <w:tcPr>
            <w:tcW w:w="1170" w:type="dxa"/>
            <w:vAlign w:val="bottom"/>
          </w:tcPr>
          <w:p w14:paraId="37FAF865" w14:textId="77777777" w:rsidR="00D62ACB" w:rsidRPr="00DC3B1D" w:rsidRDefault="00D62ACB" w:rsidP="00694BAA">
            <w:pPr>
              <w:spacing w:line="240" w:lineRule="atLeast"/>
              <w:jc w:val="right"/>
              <w:rPr>
                <w:rFonts w:ascii="Times New Roman" w:hAnsi="Times New Roman" w:cs="Times New Roman"/>
                <w:sz w:val="21"/>
                <w:szCs w:val="21"/>
              </w:rPr>
            </w:pPr>
          </w:p>
        </w:tc>
        <w:tc>
          <w:tcPr>
            <w:tcW w:w="270" w:type="dxa"/>
            <w:vAlign w:val="bottom"/>
          </w:tcPr>
          <w:p w14:paraId="321801F3"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5E0F9726" w14:textId="77777777" w:rsidR="00D62ACB" w:rsidRPr="00DC3B1D" w:rsidRDefault="00D62ACB" w:rsidP="00694BAA">
            <w:pPr>
              <w:spacing w:line="240" w:lineRule="atLeast"/>
              <w:jc w:val="right"/>
              <w:rPr>
                <w:rFonts w:ascii="Times New Roman" w:hAnsi="Times New Roman" w:cs="Times New Roman"/>
                <w:sz w:val="21"/>
                <w:szCs w:val="21"/>
              </w:rPr>
            </w:pPr>
          </w:p>
        </w:tc>
        <w:tc>
          <w:tcPr>
            <w:tcW w:w="270" w:type="dxa"/>
            <w:vAlign w:val="bottom"/>
          </w:tcPr>
          <w:p w14:paraId="17267EC6" w14:textId="77777777" w:rsidR="00D62ACB" w:rsidRPr="00DC3B1D" w:rsidRDefault="00D62ACB" w:rsidP="00694BAA">
            <w:pPr>
              <w:spacing w:line="240" w:lineRule="atLeast"/>
              <w:jc w:val="right"/>
              <w:rPr>
                <w:rFonts w:ascii="Times New Roman" w:hAnsi="Times New Roman" w:cs="Times New Roman"/>
                <w:sz w:val="21"/>
                <w:szCs w:val="21"/>
              </w:rPr>
            </w:pPr>
          </w:p>
        </w:tc>
        <w:tc>
          <w:tcPr>
            <w:tcW w:w="1260" w:type="dxa"/>
            <w:vAlign w:val="bottom"/>
          </w:tcPr>
          <w:p w14:paraId="3ADA2FF9" w14:textId="77777777" w:rsidR="00D62ACB" w:rsidRPr="00DC3B1D" w:rsidRDefault="00D62ACB" w:rsidP="00694BAA">
            <w:pPr>
              <w:spacing w:line="240" w:lineRule="atLeast"/>
              <w:jc w:val="right"/>
              <w:rPr>
                <w:rFonts w:ascii="Times New Roman" w:hAnsi="Times New Roman" w:cs="Times New Roman"/>
                <w:sz w:val="21"/>
                <w:szCs w:val="21"/>
              </w:rPr>
            </w:pPr>
          </w:p>
        </w:tc>
        <w:tc>
          <w:tcPr>
            <w:tcW w:w="270" w:type="dxa"/>
            <w:vAlign w:val="bottom"/>
          </w:tcPr>
          <w:p w14:paraId="5F6F2637"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461A061D" w14:textId="77777777" w:rsidR="00D62ACB" w:rsidRPr="00DC3B1D" w:rsidRDefault="00D62ACB" w:rsidP="00694BAA">
            <w:pPr>
              <w:spacing w:line="240" w:lineRule="atLeast"/>
              <w:jc w:val="right"/>
              <w:rPr>
                <w:rFonts w:ascii="Times New Roman" w:hAnsi="Times New Roman" w:cs="Times New Roman"/>
                <w:sz w:val="21"/>
                <w:szCs w:val="21"/>
              </w:rPr>
            </w:pPr>
          </w:p>
        </w:tc>
        <w:tc>
          <w:tcPr>
            <w:tcW w:w="270" w:type="dxa"/>
            <w:vAlign w:val="bottom"/>
          </w:tcPr>
          <w:p w14:paraId="6F696338"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39104FA2" w14:textId="77777777" w:rsidR="00D62ACB" w:rsidRPr="00DC3B1D" w:rsidRDefault="00D62ACB" w:rsidP="00694BAA">
            <w:pPr>
              <w:spacing w:line="240" w:lineRule="atLeast"/>
              <w:jc w:val="right"/>
              <w:rPr>
                <w:rFonts w:ascii="Times New Roman" w:hAnsi="Times New Roman" w:cs="Times New Roman"/>
                <w:sz w:val="21"/>
                <w:szCs w:val="21"/>
              </w:rPr>
            </w:pPr>
          </w:p>
        </w:tc>
      </w:tr>
      <w:tr w:rsidR="00D62ACB" w:rsidRPr="00DC3B1D" w14:paraId="25D485FD" w14:textId="77777777" w:rsidTr="005579D1">
        <w:trPr>
          <w:trHeight w:val="20"/>
        </w:trPr>
        <w:tc>
          <w:tcPr>
            <w:tcW w:w="3420" w:type="dxa"/>
            <w:vAlign w:val="bottom"/>
          </w:tcPr>
          <w:p w14:paraId="42FB052E" w14:textId="77777777" w:rsidR="00D62ACB" w:rsidRPr="00DC3B1D" w:rsidRDefault="00D62ACB" w:rsidP="00694BAA">
            <w:pPr>
              <w:spacing w:line="240" w:lineRule="atLeast"/>
              <w:ind w:left="163" w:right="72" w:hanging="163"/>
              <w:jc w:val="left"/>
              <w:rPr>
                <w:rFonts w:ascii="Times New Roman" w:hAnsi="Times New Roman" w:cs="Times New Roman"/>
                <w:sz w:val="21"/>
                <w:szCs w:val="21"/>
              </w:rPr>
            </w:pPr>
            <w:r w:rsidRPr="00DC3B1D">
              <w:rPr>
                <w:rFonts w:ascii="Times New Roman" w:hAnsi="Times New Roman" w:cs="Times New Roman"/>
                <w:sz w:val="21"/>
                <w:szCs w:val="21"/>
              </w:rPr>
              <w:t>Allocation of reinsurance premium paid</w:t>
            </w:r>
          </w:p>
        </w:tc>
        <w:tc>
          <w:tcPr>
            <w:tcW w:w="1170" w:type="dxa"/>
            <w:vAlign w:val="bottom"/>
          </w:tcPr>
          <w:p w14:paraId="33029519" w14:textId="77777777" w:rsidR="00D62ACB" w:rsidRPr="00DC3B1D" w:rsidRDefault="00D62ACB" w:rsidP="000A2A1A">
            <w:pPr>
              <w:spacing w:line="240" w:lineRule="atLeast"/>
              <w:ind w:left="-202" w:right="-15"/>
              <w:jc w:val="right"/>
              <w:rPr>
                <w:rFonts w:ascii="Times New Roman" w:hAnsi="Times New Roman" w:cs="Times New Roman"/>
                <w:sz w:val="21"/>
                <w:szCs w:val="21"/>
              </w:rPr>
            </w:pPr>
            <w:r w:rsidRPr="00DC3B1D">
              <w:rPr>
                <w:rFonts w:ascii="Times New Roman" w:hAnsi="Times New Roman" w:cs="Times New Roman"/>
                <w:sz w:val="21"/>
                <w:szCs w:val="21"/>
              </w:rPr>
              <w:t>(2,510,531)</w:t>
            </w:r>
          </w:p>
        </w:tc>
        <w:tc>
          <w:tcPr>
            <w:tcW w:w="270" w:type="dxa"/>
            <w:vAlign w:val="bottom"/>
          </w:tcPr>
          <w:p w14:paraId="051E9C54"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025FF77E" w14:textId="77777777" w:rsidR="00D62ACB" w:rsidRPr="00DC3B1D" w:rsidRDefault="00D62ACB" w:rsidP="00694BA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36A6605C" w14:textId="77777777" w:rsidR="00D62ACB" w:rsidRPr="00DC3B1D" w:rsidRDefault="00D62ACB" w:rsidP="00694BAA">
            <w:pPr>
              <w:spacing w:line="240" w:lineRule="atLeast"/>
              <w:jc w:val="right"/>
              <w:rPr>
                <w:rFonts w:ascii="Times New Roman" w:hAnsi="Times New Roman" w:cs="Times New Roman"/>
                <w:sz w:val="21"/>
                <w:szCs w:val="21"/>
              </w:rPr>
            </w:pPr>
          </w:p>
        </w:tc>
        <w:tc>
          <w:tcPr>
            <w:tcW w:w="1260" w:type="dxa"/>
            <w:vAlign w:val="bottom"/>
          </w:tcPr>
          <w:p w14:paraId="27CB7D1F" w14:textId="77777777" w:rsidR="00D62ACB" w:rsidRPr="00DC3B1D" w:rsidRDefault="00D62ACB" w:rsidP="00694BA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448BD49F"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4368A0BE" w14:textId="77777777" w:rsidR="00D62ACB" w:rsidRPr="00DC3B1D" w:rsidRDefault="00D62ACB" w:rsidP="00694BA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1FEB6FB8"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26299F64" w14:textId="77777777" w:rsidR="00D62ACB" w:rsidRPr="00DC3B1D" w:rsidRDefault="00D62ACB" w:rsidP="000A2A1A">
            <w:pPr>
              <w:spacing w:line="240" w:lineRule="atLeast"/>
              <w:ind w:left="-202" w:right="-15"/>
              <w:jc w:val="right"/>
              <w:rPr>
                <w:rFonts w:ascii="Times New Roman" w:hAnsi="Times New Roman" w:cs="Times New Roman"/>
                <w:sz w:val="21"/>
                <w:szCs w:val="21"/>
              </w:rPr>
            </w:pPr>
            <w:r w:rsidRPr="00DC3B1D">
              <w:rPr>
                <w:rFonts w:ascii="Times New Roman" w:hAnsi="Times New Roman" w:cs="Times New Roman"/>
                <w:sz w:val="21"/>
                <w:szCs w:val="21"/>
              </w:rPr>
              <w:t>(2,510,531)</w:t>
            </w:r>
          </w:p>
        </w:tc>
      </w:tr>
      <w:tr w:rsidR="00D62ACB" w:rsidRPr="00DC3B1D" w14:paraId="279B903D" w14:textId="77777777" w:rsidTr="005579D1">
        <w:trPr>
          <w:trHeight w:val="20"/>
        </w:trPr>
        <w:tc>
          <w:tcPr>
            <w:tcW w:w="3420" w:type="dxa"/>
            <w:vAlign w:val="bottom"/>
          </w:tcPr>
          <w:p w14:paraId="6524F966" w14:textId="77777777" w:rsidR="00D62ACB" w:rsidRPr="00DC3B1D" w:rsidRDefault="00D62ACB" w:rsidP="00694BAA">
            <w:pPr>
              <w:spacing w:line="240" w:lineRule="atLeast"/>
              <w:ind w:left="163" w:right="72" w:hanging="163"/>
              <w:jc w:val="left"/>
              <w:rPr>
                <w:rFonts w:ascii="Times New Roman" w:hAnsi="Times New Roman" w:cs="Times New Roman"/>
                <w:sz w:val="21"/>
                <w:szCs w:val="21"/>
              </w:rPr>
            </w:pPr>
            <w:r w:rsidRPr="00DC3B1D">
              <w:rPr>
                <w:rFonts w:ascii="Times New Roman" w:hAnsi="Times New Roman" w:cs="Times New Roman"/>
                <w:sz w:val="21"/>
                <w:szCs w:val="21"/>
              </w:rPr>
              <w:t>Claim recovered and other reinsurance recoveries</w:t>
            </w:r>
          </w:p>
        </w:tc>
        <w:tc>
          <w:tcPr>
            <w:tcW w:w="1170" w:type="dxa"/>
            <w:vAlign w:val="bottom"/>
          </w:tcPr>
          <w:p w14:paraId="5680AAA0" w14:textId="77777777" w:rsidR="00D62ACB" w:rsidRPr="00DC3B1D" w:rsidRDefault="00D62ACB" w:rsidP="00694BA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211E9D89"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2E8E4957" w14:textId="77777777" w:rsidR="00D62ACB" w:rsidRPr="00DC3B1D" w:rsidRDefault="00D62ACB" w:rsidP="00694BAA">
            <w:pPr>
              <w:spacing w:line="240" w:lineRule="atLeast"/>
              <w:ind w:left="-202" w:right="329"/>
              <w:jc w:val="right"/>
              <w:rPr>
                <w:rFonts w:ascii="Times New Roman" w:hAnsi="Times New Roman" w:cs="Times New Roman"/>
                <w:sz w:val="21"/>
                <w:szCs w:val="21"/>
                <w:cs/>
              </w:rPr>
            </w:pPr>
            <w:r w:rsidRPr="00DC3B1D">
              <w:rPr>
                <w:rFonts w:ascii="Times New Roman" w:hAnsi="Times New Roman" w:cs="Times New Roman"/>
                <w:sz w:val="21"/>
                <w:szCs w:val="21"/>
              </w:rPr>
              <w:t>-</w:t>
            </w:r>
          </w:p>
        </w:tc>
        <w:tc>
          <w:tcPr>
            <w:tcW w:w="270" w:type="dxa"/>
            <w:vAlign w:val="bottom"/>
          </w:tcPr>
          <w:p w14:paraId="23A06DC4" w14:textId="77777777" w:rsidR="00D62ACB" w:rsidRPr="00DC3B1D" w:rsidRDefault="00D62ACB" w:rsidP="00694BAA">
            <w:pPr>
              <w:spacing w:line="240" w:lineRule="atLeast"/>
              <w:jc w:val="right"/>
              <w:rPr>
                <w:rFonts w:ascii="Times New Roman" w:hAnsi="Times New Roman" w:cs="Times New Roman"/>
                <w:sz w:val="21"/>
                <w:szCs w:val="21"/>
              </w:rPr>
            </w:pPr>
          </w:p>
        </w:tc>
        <w:tc>
          <w:tcPr>
            <w:tcW w:w="1260" w:type="dxa"/>
            <w:vAlign w:val="bottom"/>
          </w:tcPr>
          <w:p w14:paraId="5C9FC5E7" w14:textId="77777777" w:rsidR="00D62ACB" w:rsidRPr="00DC3B1D" w:rsidRDefault="00D62ACB" w:rsidP="00694BAA">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4,483,368</w:t>
            </w:r>
          </w:p>
        </w:tc>
        <w:tc>
          <w:tcPr>
            <w:tcW w:w="270" w:type="dxa"/>
            <w:vAlign w:val="bottom"/>
          </w:tcPr>
          <w:p w14:paraId="7878169E"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32089439" w14:textId="77777777" w:rsidR="00D62ACB" w:rsidRPr="00DC3B1D" w:rsidRDefault="00D62ACB" w:rsidP="00694BAA">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442,677</w:t>
            </w:r>
          </w:p>
        </w:tc>
        <w:tc>
          <w:tcPr>
            <w:tcW w:w="270" w:type="dxa"/>
            <w:vAlign w:val="bottom"/>
          </w:tcPr>
          <w:p w14:paraId="0E2B2D0C"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296BCCC6" w14:textId="77777777" w:rsidR="00D62ACB" w:rsidRPr="00DC3B1D" w:rsidRDefault="00D62ACB" w:rsidP="00694BAA">
            <w:pPr>
              <w:spacing w:line="240" w:lineRule="atLeast"/>
              <w:ind w:right="50"/>
              <w:jc w:val="right"/>
              <w:rPr>
                <w:rFonts w:ascii="Times New Roman" w:hAnsi="Times New Roman" w:cs="Times New Roman"/>
                <w:sz w:val="21"/>
                <w:szCs w:val="21"/>
              </w:rPr>
            </w:pPr>
            <w:r w:rsidRPr="00DC3B1D">
              <w:rPr>
                <w:rFonts w:ascii="Times New Roman" w:hAnsi="Times New Roman" w:cs="Times New Roman"/>
                <w:sz w:val="21"/>
                <w:szCs w:val="21"/>
              </w:rPr>
              <w:t>4,926,045</w:t>
            </w:r>
          </w:p>
        </w:tc>
      </w:tr>
      <w:tr w:rsidR="00D62ACB" w:rsidRPr="00DC3B1D" w14:paraId="109AF959" w14:textId="77777777" w:rsidTr="005579D1">
        <w:trPr>
          <w:trHeight w:val="20"/>
        </w:trPr>
        <w:tc>
          <w:tcPr>
            <w:tcW w:w="3420" w:type="dxa"/>
            <w:vAlign w:val="bottom"/>
          </w:tcPr>
          <w:p w14:paraId="15F93281" w14:textId="77777777" w:rsidR="00D62ACB" w:rsidRPr="00DC3B1D" w:rsidRDefault="00D62ACB" w:rsidP="00694BAA">
            <w:pPr>
              <w:spacing w:line="240" w:lineRule="atLeast"/>
              <w:ind w:left="163" w:right="72" w:hanging="163"/>
              <w:jc w:val="left"/>
              <w:rPr>
                <w:rFonts w:ascii="Times New Roman" w:hAnsi="Times New Roman" w:cs="Times New Roman"/>
                <w:sz w:val="21"/>
                <w:szCs w:val="21"/>
              </w:rPr>
            </w:pPr>
            <w:r w:rsidRPr="00DC3B1D">
              <w:rPr>
                <w:rFonts w:ascii="Times New Roman" w:hAnsi="Times New Roman" w:cs="Times New Roman"/>
                <w:sz w:val="21"/>
                <w:szCs w:val="21"/>
              </w:rPr>
              <w:t>Changes that relate to past service - changes in cashflow to complete contract related to reinsurance claim incurred</w:t>
            </w:r>
          </w:p>
        </w:tc>
        <w:tc>
          <w:tcPr>
            <w:tcW w:w="1170" w:type="dxa"/>
            <w:vAlign w:val="bottom"/>
          </w:tcPr>
          <w:p w14:paraId="14133723" w14:textId="77777777" w:rsidR="00D62ACB" w:rsidRPr="00DC3B1D" w:rsidRDefault="00D62ACB" w:rsidP="00694BA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4036FD00"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1894C730" w14:textId="77777777" w:rsidR="00D62ACB" w:rsidRPr="00DC3B1D" w:rsidRDefault="00D62ACB" w:rsidP="00694BA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1EAA3C47" w14:textId="77777777" w:rsidR="00D62ACB" w:rsidRPr="00DC3B1D" w:rsidRDefault="00D62ACB" w:rsidP="00694BAA">
            <w:pPr>
              <w:spacing w:line="240" w:lineRule="atLeast"/>
              <w:jc w:val="right"/>
              <w:rPr>
                <w:rFonts w:ascii="Times New Roman" w:hAnsi="Times New Roman" w:cs="Times New Roman"/>
                <w:sz w:val="21"/>
                <w:szCs w:val="21"/>
              </w:rPr>
            </w:pPr>
          </w:p>
        </w:tc>
        <w:tc>
          <w:tcPr>
            <w:tcW w:w="1260" w:type="dxa"/>
            <w:vAlign w:val="bottom"/>
          </w:tcPr>
          <w:p w14:paraId="03D74058" w14:textId="77777777" w:rsidR="00D62ACB" w:rsidRPr="00DC3B1D" w:rsidRDefault="00D62ACB" w:rsidP="00694BAA">
            <w:pPr>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(353,228)</w:t>
            </w:r>
          </w:p>
        </w:tc>
        <w:tc>
          <w:tcPr>
            <w:tcW w:w="270" w:type="dxa"/>
            <w:vAlign w:val="bottom"/>
          </w:tcPr>
          <w:p w14:paraId="73CC2D8F"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7AFCACA0" w14:textId="77777777" w:rsidR="00D62ACB" w:rsidRPr="00DC3B1D" w:rsidRDefault="00D62ACB" w:rsidP="00694BAA">
            <w:pPr>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(128,632)</w:t>
            </w:r>
          </w:p>
        </w:tc>
        <w:tc>
          <w:tcPr>
            <w:tcW w:w="270" w:type="dxa"/>
            <w:vAlign w:val="bottom"/>
          </w:tcPr>
          <w:p w14:paraId="4A7762B2"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61122825" w14:textId="77777777" w:rsidR="00D62ACB" w:rsidRPr="00DC3B1D" w:rsidRDefault="00D62ACB" w:rsidP="00694BAA">
            <w:pPr>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(481,860)</w:t>
            </w:r>
          </w:p>
        </w:tc>
      </w:tr>
      <w:tr w:rsidR="00D62ACB" w:rsidRPr="00DC3B1D" w14:paraId="4A0F5AD6" w14:textId="77777777" w:rsidTr="005579D1">
        <w:trPr>
          <w:trHeight w:val="20"/>
        </w:trPr>
        <w:tc>
          <w:tcPr>
            <w:tcW w:w="3420" w:type="dxa"/>
            <w:vAlign w:val="bottom"/>
          </w:tcPr>
          <w:p w14:paraId="245C8002" w14:textId="77777777" w:rsidR="00D62ACB" w:rsidRPr="00DC3B1D" w:rsidRDefault="00D62ACB" w:rsidP="00694BAA">
            <w:pPr>
              <w:spacing w:line="240" w:lineRule="atLeast"/>
              <w:ind w:left="163" w:right="72" w:hanging="163"/>
              <w:jc w:val="left"/>
              <w:rPr>
                <w:rFonts w:ascii="Times New Roman" w:hAnsi="Times New Roman" w:cs="Times New Roman"/>
                <w:sz w:val="21"/>
                <w:szCs w:val="21"/>
              </w:rPr>
            </w:pPr>
            <w:r w:rsidRPr="00DC3B1D">
              <w:rPr>
                <w:rFonts w:ascii="Times New Roman" w:hAnsi="Times New Roman" w:cs="Times New Roman"/>
                <w:sz w:val="21"/>
                <w:szCs w:val="21"/>
                <w:lang w:eastAsia="en-GB"/>
              </w:rPr>
              <w:t>Loss recovery and reversal of loss recovery from onerous contracts</w:t>
            </w:r>
          </w:p>
        </w:tc>
        <w:tc>
          <w:tcPr>
            <w:tcW w:w="1170" w:type="dxa"/>
            <w:vAlign w:val="bottom"/>
          </w:tcPr>
          <w:p w14:paraId="0BA79ACE" w14:textId="77777777" w:rsidR="00D62ACB" w:rsidRPr="00DC3B1D" w:rsidRDefault="00D62ACB" w:rsidP="00694BA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37EA8EA7"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3C6F70E3" w14:textId="77777777" w:rsidR="00D62ACB" w:rsidRPr="00DC3B1D" w:rsidRDefault="00D62ACB" w:rsidP="00694BAA">
            <w:pPr>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(2)</w:t>
            </w:r>
          </w:p>
        </w:tc>
        <w:tc>
          <w:tcPr>
            <w:tcW w:w="270" w:type="dxa"/>
            <w:vAlign w:val="bottom"/>
          </w:tcPr>
          <w:p w14:paraId="1A4A949A" w14:textId="77777777" w:rsidR="00D62ACB" w:rsidRPr="00DC3B1D" w:rsidRDefault="00D62ACB" w:rsidP="00694BAA">
            <w:pPr>
              <w:spacing w:line="240" w:lineRule="atLeast"/>
              <w:jc w:val="right"/>
              <w:rPr>
                <w:rFonts w:ascii="Times New Roman" w:hAnsi="Times New Roman" w:cs="Times New Roman"/>
                <w:sz w:val="21"/>
                <w:szCs w:val="21"/>
              </w:rPr>
            </w:pPr>
          </w:p>
        </w:tc>
        <w:tc>
          <w:tcPr>
            <w:tcW w:w="1260" w:type="dxa"/>
            <w:vAlign w:val="bottom"/>
          </w:tcPr>
          <w:p w14:paraId="3A338D25" w14:textId="77777777" w:rsidR="00D62ACB" w:rsidRPr="00DC3B1D" w:rsidRDefault="00D62ACB" w:rsidP="00694BA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66BA9CEE"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20234429" w14:textId="77777777" w:rsidR="00D62ACB" w:rsidRPr="00DC3B1D" w:rsidRDefault="00D62ACB" w:rsidP="00694BA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03FA8961"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3D74EF5B" w14:textId="77777777" w:rsidR="00D62ACB" w:rsidRPr="00DC3B1D" w:rsidRDefault="00D62ACB" w:rsidP="00694BAA">
            <w:pPr>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(2)</w:t>
            </w:r>
          </w:p>
        </w:tc>
      </w:tr>
      <w:tr w:rsidR="00D62ACB" w:rsidRPr="00DC3B1D" w14:paraId="09E9F1FE" w14:textId="77777777" w:rsidTr="005579D1">
        <w:trPr>
          <w:trHeight w:val="20"/>
        </w:trPr>
        <w:tc>
          <w:tcPr>
            <w:tcW w:w="3420" w:type="dxa"/>
            <w:vAlign w:val="bottom"/>
          </w:tcPr>
          <w:p w14:paraId="4A1CA958" w14:textId="77777777" w:rsidR="00D62ACB" w:rsidRPr="00DC3B1D" w:rsidRDefault="00D62ACB" w:rsidP="00694BAA">
            <w:pPr>
              <w:spacing w:line="240" w:lineRule="atLeast"/>
              <w:ind w:left="163" w:right="72" w:hanging="163"/>
              <w:jc w:val="left"/>
              <w:rPr>
                <w:rFonts w:ascii="Times New Roman" w:hAnsi="Times New Roman" w:cs="Times New Roman"/>
                <w:sz w:val="21"/>
                <w:szCs w:val="21"/>
                <w:lang w:eastAsia="en-GB"/>
              </w:rPr>
            </w:pPr>
            <w:r w:rsidRPr="00DC3B1D">
              <w:rPr>
                <w:rFonts w:ascii="Times New Roman" w:hAnsi="Times New Roman" w:cs="Times New Roman"/>
                <w:sz w:val="21"/>
                <w:szCs w:val="21"/>
                <w:lang w:eastAsia="en-GB"/>
              </w:rPr>
              <w:t xml:space="preserve">Effect of changes in the non - performance risk of reinsurers </w:t>
            </w:r>
          </w:p>
        </w:tc>
        <w:tc>
          <w:tcPr>
            <w:tcW w:w="1170" w:type="dxa"/>
            <w:tcBorders>
              <w:bottom w:val="single" w:sz="4" w:space="0" w:color="auto"/>
            </w:tcBorders>
            <w:vAlign w:val="bottom"/>
          </w:tcPr>
          <w:p w14:paraId="48997A7F" w14:textId="77777777" w:rsidR="00D62ACB" w:rsidRPr="00DC3B1D" w:rsidRDefault="00D62ACB" w:rsidP="00694BA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42FD38B2"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0774E759" w14:textId="77777777" w:rsidR="00D62ACB" w:rsidRPr="00DC3B1D" w:rsidRDefault="00D62ACB" w:rsidP="00694BA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2ADBFD47" w14:textId="77777777" w:rsidR="00D62ACB" w:rsidRPr="00DC3B1D" w:rsidRDefault="00D62ACB" w:rsidP="00694BAA">
            <w:pPr>
              <w:spacing w:line="240" w:lineRule="atLeast"/>
              <w:jc w:val="right"/>
              <w:rPr>
                <w:rFonts w:ascii="Times New Roman" w:hAnsi="Times New Roman" w:cs="Times New Roman"/>
                <w:sz w:val="21"/>
                <w:szCs w:val="21"/>
              </w:rPr>
            </w:pPr>
          </w:p>
        </w:tc>
        <w:tc>
          <w:tcPr>
            <w:tcW w:w="1260" w:type="dxa"/>
            <w:tcBorders>
              <w:bottom w:val="single" w:sz="4" w:space="0" w:color="auto"/>
            </w:tcBorders>
            <w:vAlign w:val="bottom"/>
          </w:tcPr>
          <w:p w14:paraId="54904C42" w14:textId="77777777" w:rsidR="00D62ACB" w:rsidRPr="00DC3B1D" w:rsidRDefault="00D62ACB" w:rsidP="00694BAA">
            <w:pPr>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(16,983)</w:t>
            </w:r>
          </w:p>
        </w:tc>
        <w:tc>
          <w:tcPr>
            <w:tcW w:w="270" w:type="dxa"/>
            <w:vAlign w:val="bottom"/>
          </w:tcPr>
          <w:p w14:paraId="3ECA540C"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7307228E" w14:textId="77777777" w:rsidR="00D62ACB" w:rsidRPr="00DC3B1D" w:rsidRDefault="00D62ACB" w:rsidP="00694BA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73C58563"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7B9B2511" w14:textId="77777777" w:rsidR="00D62ACB" w:rsidRPr="00DC3B1D" w:rsidRDefault="00D62ACB" w:rsidP="00694BAA">
            <w:pPr>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(16,983)</w:t>
            </w:r>
          </w:p>
        </w:tc>
      </w:tr>
      <w:tr w:rsidR="00D62ACB" w:rsidRPr="00DC3B1D" w14:paraId="3761C1F3" w14:textId="77777777" w:rsidTr="005579D1">
        <w:trPr>
          <w:trHeight w:val="20"/>
        </w:trPr>
        <w:tc>
          <w:tcPr>
            <w:tcW w:w="3420" w:type="dxa"/>
            <w:vAlign w:val="bottom"/>
          </w:tcPr>
          <w:p w14:paraId="6EF557A4" w14:textId="77777777" w:rsidR="00D62ACB" w:rsidRPr="00DC3B1D" w:rsidRDefault="00D62ACB" w:rsidP="00694BAA">
            <w:pPr>
              <w:spacing w:line="240" w:lineRule="atLeast"/>
              <w:ind w:left="163" w:right="72" w:hanging="163"/>
              <w:jc w:val="left"/>
              <w:rPr>
                <w:rFonts w:ascii="Times New Roman" w:hAnsi="Times New Roman" w:cs="Times New Roman"/>
                <w:sz w:val="21"/>
                <w:szCs w:val="21"/>
              </w:rPr>
            </w:pPr>
            <w:r w:rsidRPr="00DC3B1D">
              <w:rPr>
                <w:rFonts w:ascii="Times New Roman" w:hAnsi="Times New Roman" w:cs="Times New Roman"/>
                <w:b/>
                <w:bCs/>
                <w:sz w:val="21"/>
                <w:szCs w:val="21"/>
              </w:rPr>
              <w:t>Net income (expenses) from reinsurance contracts held</w:t>
            </w:r>
          </w:p>
        </w:tc>
        <w:tc>
          <w:tcPr>
            <w:tcW w:w="1170" w:type="dxa"/>
            <w:tcBorders>
              <w:top w:val="single" w:sz="4" w:space="0" w:color="auto"/>
            </w:tcBorders>
            <w:vAlign w:val="bottom"/>
          </w:tcPr>
          <w:p w14:paraId="55301B86" w14:textId="77777777" w:rsidR="00D62ACB" w:rsidRPr="00DC3B1D" w:rsidRDefault="00D62ACB" w:rsidP="000A2A1A">
            <w:pPr>
              <w:spacing w:line="240" w:lineRule="atLeast"/>
              <w:ind w:left="-202" w:right="-15"/>
              <w:jc w:val="right"/>
              <w:rPr>
                <w:rFonts w:ascii="Times New Roman" w:hAnsi="Times New Roman" w:cs="Times New Roman"/>
                <w:b/>
                <w:bCs/>
                <w:sz w:val="21"/>
                <w:szCs w:val="21"/>
                <w:cs/>
              </w:rPr>
            </w:pPr>
            <w:r w:rsidRPr="00DC3B1D">
              <w:rPr>
                <w:rFonts w:ascii="Times New Roman" w:hAnsi="Times New Roman" w:cs="Times New Roman"/>
                <w:b/>
                <w:bCs/>
                <w:sz w:val="21"/>
                <w:szCs w:val="21"/>
              </w:rPr>
              <w:t>(2,510,531)</w:t>
            </w:r>
          </w:p>
        </w:tc>
        <w:tc>
          <w:tcPr>
            <w:tcW w:w="270" w:type="dxa"/>
            <w:vAlign w:val="bottom"/>
          </w:tcPr>
          <w:p w14:paraId="319CC1B7" w14:textId="77777777" w:rsidR="00D62ACB" w:rsidRPr="00DC3B1D" w:rsidRDefault="00D62ACB" w:rsidP="00694BAA">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65C061BE" w14:textId="77777777" w:rsidR="00D62ACB" w:rsidRPr="00DC3B1D" w:rsidRDefault="00D62ACB" w:rsidP="00694BAA">
            <w:pPr>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(2)</w:t>
            </w:r>
          </w:p>
        </w:tc>
        <w:tc>
          <w:tcPr>
            <w:tcW w:w="270" w:type="dxa"/>
            <w:vAlign w:val="bottom"/>
          </w:tcPr>
          <w:p w14:paraId="2072B52E" w14:textId="77777777" w:rsidR="00D62ACB" w:rsidRPr="00DC3B1D" w:rsidRDefault="00D62ACB" w:rsidP="00694BAA">
            <w:pPr>
              <w:spacing w:line="240" w:lineRule="atLeast"/>
              <w:jc w:val="right"/>
              <w:rPr>
                <w:rFonts w:ascii="Times New Roman" w:hAnsi="Times New Roman" w:cs="Times New Roman"/>
                <w:b/>
                <w:bCs/>
                <w:sz w:val="21"/>
                <w:szCs w:val="21"/>
              </w:rPr>
            </w:pPr>
          </w:p>
        </w:tc>
        <w:tc>
          <w:tcPr>
            <w:tcW w:w="1260" w:type="dxa"/>
            <w:tcBorders>
              <w:top w:val="single" w:sz="4" w:space="0" w:color="auto"/>
            </w:tcBorders>
            <w:vAlign w:val="bottom"/>
          </w:tcPr>
          <w:p w14:paraId="6B9D628D" w14:textId="77777777" w:rsidR="00D62ACB" w:rsidRPr="00DC3B1D" w:rsidRDefault="00D62ACB" w:rsidP="00694BAA">
            <w:pPr>
              <w:spacing w:line="240" w:lineRule="atLeast"/>
              <w:ind w:right="75"/>
              <w:jc w:val="right"/>
              <w:rPr>
                <w:rFonts w:ascii="Times New Roman" w:hAnsi="Times New Roman" w:cs="Times New Roman"/>
                <w:b/>
                <w:bCs/>
                <w:sz w:val="21"/>
                <w:szCs w:val="21"/>
              </w:rPr>
            </w:pPr>
            <w:r w:rsidRPr="00DC3B1D">
              <w:rPr>
                <w:rFonts w:ascii="Times New Roman" w:hAnsi="Times New Roman" w:cs="Times New Roman"/>
                <w:b/>
                <w:bCs/>
                <w:sz w:val="21"/>
                <w:szCs w:val="21"/>
              </w:rPr>
              <w:t>4,113,157</w:t>
            </w:r>
          </w:p>
        </w:tc>
        <w:tc>
          <w:tcPr>
            <w:tcW w:w="270" w:type="dxa"/>
            <w:vAlign w:val="bottom"/>
          </w:tcPr>
          <w:p w14:paraId="0FDAA7F2" w14:textId="77777777" w:rsidR="00D62ACB" w:rsidRPr="00DC3B1D" w:rsidRDefault="00D62ACB" w:rsidP="00694BAA">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5269B7F8" w14:textId="77777777" w:rsidR="00D62ACB" w:rsidRPr="00DC3B1D" w:rsidRDefault="00D62ACB" w:rsidP="00694BAA">
            <w:pPr>
              <w:spacing w:line="240" w:lineRule="atLeast"/>
              <w:ind w:right="75"/>
              <w:jc w:val="right"/>
              <w:rPr>
                <w:rFonts w:ascii="Times New Roman" w:hAnsi="Times New Roman" w:cs="Times New Roman"/>
                <w:b/>
                <w:bCs/>
                <w:sz w:val="21"/>
                <w:szCs w:val="21"/>
              </w:rPr>
            </w:pPr>
            <w:r w:rsidRPr="00DC3B1D">
              <w:rPr>
                <w:rFonts w:ascii="Times New Roman" w:hAnsi="Times New Roman" w:cs="Times New Roman"/>
                <w:b/>
                <w:bCs/>
                <w:sz w:val="21"/>
                <w:szCs w:val="21"/>
              </w:rPr>
              <w:t>314,045</w:t>
            </w:r>
          </w:p>
        </w:tc>
        <w:tc>
          <w:tcPr>
            <w:tcW w:w="270" w:type="dxa"/>
            <w:vAlign w:val="bottom"/>
          </w:tcPr>
          <w:p w14:paraId="3CC382C1" w14:textId="77777777" w:rsidR="00D62ACB" w:rsidRPr="00DC3B1D" w:rsidRDefault="00D62ACB" w:rsidP="00694BAA">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337C01E7" w14:textId="77777777" w:rsidR="00D62ACB" w:rsidRPr="00DC3B1D" w:rsidRDefault="00D62ACB" w:rsidP="00694BAA">
            <w:pPr>
              <w:spacing w:line="240" w:lineRule="atLeast"/>
              <w:ind w:right="50"/>
              <w:jc w:val="right"/>
              <w:rPr>
                <w:rFonts w:ascii="Times New Roman" w:hAnsi="Times New Roman" w:cs="Times New Roman"/>
                <w:b/>
                <w:bCs/>
                <w:sz w:val="21"/>
                <w:szCs w:val="21"/>
                <w:cs/>
              </w:rPr>
            </w:pPr>
            <w:r w:rsidRPr="00DC3B1D">
              <w:rPr>
                <w:rFonts w:ascii="Times New Roman" w:hAnsi="Times New Roman" w:cs="Times New Roman"/>
                <w:b/>
                <w:bCs/>
                <w:sz w:val="21"/>
                <w:szCs w:val="21"/>
              </w:rPr>
              <w:t>1,916,669</w:t>
            </w:r>
          </w:p>
        </w:tc>
      </w:tr>
      <w:tr w:rsidR="00D62ACB" w:rsidRPr="00DC3B1D" w14:paraId="13B215FA" w14:textId="77777777" w:rsidTr="005579D1">
        <w:trPr>
          <w:trHeight w:val="20"/>
        </w:trPr>
        <w:tc>
          <w:tcPr>
            <w:tcW w:w="3420" w:type="dxa"/>
            <w:vAlign w:val="bottom"/>
          </w:tcPr>
          <w:p w14:paraId="3C5A689C" w14:textId="77777777" w:rsidR="00D62ACB" w:rsidRPr="00DC3B1D" w:rsidRDefault="00D62ACB" w:rsidP="00694BAA">
            <w:pPr>
              <w:spacing w:line="240" w:lineRule="atLeast"/>
              <w:ind w:left="163" w:right="72" w:hanging="163"/>
              <w:jc w:val="left"/>
              <w:rPr>
                <w:rFonts w:ascii="Times New Roman" w:hAnsi="Times New Roman" w:cs="Times New Roman"/>
                <w:sz w:val="21"/>
                <w:szCs w:val="21"/>
              </w:rPr>
            </w:pPr>
            <w:r w:rsidRPr="00DC3B1D">
              <w:rPr>
                <w:rFonts w:ascii="Times New Roman" w:hAnsi="Times New Roman" w:cs="Times New Roman"/>
                <w:sz w:val="21"/>
                <w:szCs w:val="21"/>
              </w:rPr>
              <w:t>Net finance income (expenses) from reinsurance contracts held</w:t>
            </w:r>
          </w:p>
        </w:tc>
        <w:tc>
          <w:tcPr>
            <w:tcW w:w="1170" w:type="dxa"/>
            <w:tcBorders>
              <w:top w:val="single" w:sz="4" w:space="0" w:color="auto"/>
            </w:tcBorders>
            <w:vAlign w:val="bottom"/>
          </w:tcPr>
          <w:p w14:paraId="736C00A3" w14:textId="77777777" w:rsidR="00D62ACB" w:rsidRPr="00DC3B1D" w:rsidRDefault="00D62ACB" w:rsidP="00694BA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 xml:space="preserve">-   </w:t>
            </w:r>
          </w:p>
        </w:tc>
        <w:tc>
          <w:tcPr>
            <w:tcW w:w="270" w:type="dxa"/>
            <w:vAlign w:val="bottom"/>
          </w:tcPr>
          <w:p w14:paraId="1161507F"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5D59E589" w14:textId="77777777" w:rsidR="00D62ACB" w:rsidRPr="00DC3B1D" w:rsidRDefault="00D62ACB" w:rsidP="00694BA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5CC7AAF5" w14:textId="77777777" w:rsidR="00D62ACB" w:rsidRPr="00DC3B1D" w:rsidRDefault="00D62ACB" w:rsidP="00694BAA">
            <w:pPr>
              <w:spacing w:line="240" w:lineRule="atLeast"/>
              <w:jc w:val="right"/>
              <w:rPr>
                <w:rFonts w:ascii="Times New Roman" w:hAnsi="Times New Roman" w:cs="Times New Roman"/>
                <w:sz w:val="21"/>
                <w:szCs w:val="21"/>
              </w:rPr>
            </w:pPr>
          </w:p>
        </w:tc>
        <w:tc>
          <w:tcPr>
            <w:tcW w:w="1260" w:type="dxa"/>
            <w:tcBorders>
              <w:top w:val="single" w:sz="4" w:space="0" w:color="auto"/>
            </w:tcBorders>
            <w:vAlign w:val="bottom"/>
          </w:tcPr>
          <w:p w14:paraId="72F6724F" w14:textId="77777777" w:rsidR="00D62ACB" w:rsidRPr="00DC3B1D" w:rsidRDefault="00D62ACB" w:rsidP="00694BAA">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35,108</w:t>
            </w:r>
          </w:p>
        </w:tc>
        <w:tc>
          <w:tcPr>
            <w:tcW w:w="270" w:type="dxa"/>
            <w:vAlign w:val="bottom"/>
          </w:tcPr>
          <w:p w14:paraId="738C43D2"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6712CAB2" w14:textId="77777777" w:rsidR="00D62ACB" w:rsidRPr="00DC3B1D" w:rsidRDefault="00D62ACB" w:rsidP="00694BAA">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5,991</w:t>
            </w:r>
          </w:p>
        </w:tc>
        <w:tc>
          <w:tcPr>
            <w:tcW w:w="270" w:type="dxa"/>
            <w:vAlign w:val="bottom"/>
          </w:tcPr>
          <w:p w14:paraId="56F6EECC"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5A33E3AC" w14:textId="77777777" w:rsidR="00D62ACB" w:rsidRPr="00DC3B1D" w:rsidRDefault="00D62ACB" w:rsidP="00694BAA">
            <w:pPr>
              <w:spacing w:line="240" w:lineRule="atLeast"/>
              <w:ind w:right="50"/>
              <w:jc w:val="right"/>
              <w:rPr>
                <w:rFonts w:ascii="Times New Roman" w:hAnsi="Times New Roman" w:cs="Times New Roman"/>
                <w:sz w:val="21"/>
                <w:szCs w:val="21"/>
              </w:rPr>
            </w:pPr>
            <w:r w:rsidRPr="00DC3B1D">
              <w:rPr>
                <w:rFonts w:ascii="Times New Roman" w:hAnsi="Times New Roman" w:cs="Times New Roman"/>
                <w:sz w:val="21"/>
                <w:szCs w:val="21"/>
              </w:rPr>
              <w:t>41,099</w:t>
            </w:r>
          </w:p>
        </w:tc>
      </w:tr>
      <w:tr w:rsidR="00D62ACB" w:rsidRPr="00DC3B1D" w14:paraId="309FF3B6" w14:textId="77777777" w:rsidTr="005579D1">
        <w:trPr>
          <w:trHeight w:val="20"/>
        </w:trPr>
        <w:tc>
          <w:tcPr>
            <w:tcW w:w="3420" w:type="dxa"/>
            <w:vAlign w:val="bottom"/>
          </w:tcPr>
          <w:p w14:paraId="3201DF27" w14:textId="77777777" w:rsidR="00D62ACB" w:rsidRPr="00DC3B1D" w:rsidRDefault="00D62ACB" w:rsidP="00694BAA">
            <w:pPr>
              <w:spacing w:line="240" w:lineRule="atLeast"/>
              <w:ind w:left="154" w:right="72" w:hanging="144"/>
              <w:jc w:val="left"/>
              <w:rPr>
                <w:rFonts w:ascii="Times New Roman" w:hAnsi="Times New Roman" w:cs="Times New Roman"/>
                <w:sz w:val="21"/>
                <w:szCs w:val="21"/>
              </w:rPr>
            </w:pPr>
            <w:r w:rsidRPr="00DC3B1D">
              <w:rPr>
                <w:rFonts w:ascii="Times New Roman" w:hAnsi="Times New Roman" w:cs="Times New Roman"/>
                <w:b/>
                <w:bCs/>
                <w:sz w:val="21"/>
                <w:szCs w:val="21"/>
              </w:rPr>
              <w:t xml:space="preserve">Total amount recognised in comprehensive income </w:t>
            </w:r>
          </w:p>
        </w:tc>
        <w:tc>
          <w:tcPr>
            <w:tcW w:w="1170" w:type="dxa"/>
            <w:tcBorders>
              <w:top w:val="single" w:sz="4" w:space="0" w:color="auto"/>
            </w:tcBorders>
            <w:vAlign w:val="bottom"/>
          </w:tcPr>
          <w:p w14:paraId="0CDAB203" w14:textId="77777777" w:rsidR="00D62ACB" w:rsidRPr="00DC3B1D" w:rsidRDefault="00D62ACB" w:rsidP="000A2A1A">
            <w:pPr>
              <w:spacing w:line="240" w:lineRule="atLeast"/>
              <w:ind w:left="-202" w:right="-15"/>
              <w:jc w:val="right"/>
              <w:rPr>
                <w:rFonts w:ascii="Times New Roman" w:hAnsi="Times New Roman" w:cs="Times New Roman"/>
                <w:b/>
                <w:bCs/>
                <w:sz w:val="21"/>
                <w:szCs w:val="21"/>
              </w:rPr>
            </w:pPr>
            <w:r w:rsidRPr="00DC3B1D">
              <w:rPr>
                <w:rFonts w:ascii="Times New Roman" w:hAnsi="Times New Roman" w:cs="Times New Roman"/>
                <w:b/>
                <w:bCs/>
                <w:sz w:val="21"/>
                <w:szCs w:val="21"/>
              </w:rPr>
              <w:t>(2,510,531)</w:t>
            </w:r>
          </w:p>
        </w:tc>
        <w:tc>
          <w:tcPr>
            <w:tcW w:w="270" w:type="dxa"/>
            <w:vAlign w:val="bottom"/>
          </w:tcPr>
          <w:p w14:paraId="3CEBE492" w14:textId="77777777" w:rsidR="00D62ACB" w:rsidRPr="00DC3B1D" w:rsidRDefault="00D62ACB" w:rsidP="00694BAA">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40AC99D1" w14:textId="77777777" w:rsidR="00D62ACB" w:rsidRPr="00DC3B1D" w:rsidRDefault="00D62ACB" w:rsidP="00694BAA">
            <w:pPr>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(2)</w:t>
            </w:r>
          </w:p>
        </w:tc>
        <w:tc>
          <w:tcPr>
            <w:tcW w:w="270" w:type="dxa"/>
            <w:vAlign w:val="bottom"/>
          </w:tcPr>
          <w:p w14:paraId="3895CC88" w14:textId="77777777" w:rsidR="00D62ACB" w:rsidRPr="00DC3B1D" w:rsidRDefault="00D62ACB" w:rsidP="00694BAA">
            <w:pPr>
              <w:spacing w:line="240" w:lineRule="atLeast"/>
              <w:jc w:val="right"/>
              <w:rPr>
                <w:rFonts w:ascii="Times New Roman" w:hAnsi="Times New Roman" w:cs="Times New Roman"/>
                <w:b/>
                <w:bCs/>
                <w:sz w:val="21"/>
                <w:szCs w:val="21"/>
              </w:rPr>
            </w:pPr>
          </w:p>
        </w:tc>
        <w:tc>
          <w:tcPr>
            <w:tcW w:w="1260" w:type="dxa"/>
            <w:tcBorders>
              <w:top w:val="single" w:sz="4" w:space="0" w:color="auto"/>
            </w:tcBorders>
            <w:vAlign w:val="bottom"/>
          </w:tcPr>
          <w:p w14:paraId="65D43C92" w14:textId="77777777" w:rsidR="00D62ACB" w:rsidRPr="00DC3B1D" w:rsidRDefault="00D62ACB" w:rsidP="00694BAA">
            <w:pPr>
              <w:spacing w:line="240" w:lineRule="atLeast"/>
              <w:ind w:right="75"/>
              <w:jc w:val="right"/>
              <w:rPr>
                <w:rFonts w:ascii="Times New Roman" w:hAnsi="Times New Roman" w:cs="Times New Roman"/>
                <w:b/>
                <w:bCs/>
                <w:sz w:val="21"/>
                <w:szCs w:val="21"/>
              </w:rPr>
            </w:pPr>
            <w:r w:rsidRPr="00DC3B1D">
              <w:rPr>
                <w:rFonts w:ascii="Times New Roman" w:hAnsi="Times New Roman" w:cs="Times New Roman"/>
                <w:b/>
                <w:bCs/>
                <w:sz w:val="21"/>
                <w:szCs w:val="21"/>
              </w:rPr>
              <w:t>4,148,265</w:t>
            </w:r>
          </w:p>
        </w:tc>
        <w:tc>
          <w:tcPr>
            <w:tcW w:w="270" w:type="dxa"/>
            <w:vAlign w:val="bottom"/>
          </w:tcPr>
          <w:p w14:paraId="1A248B9A" w14:textId="77777777" w:rsidR="00D62ACB" w:rsidRPr="00DC3B1D" w:rsidRDefault="00D62ACB" w:rsidP="00694BAA">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070C4F44" w14:textId="77777777" w:rsidR="00D62ACB" w:rsidRPr="00DC3B1D" w:rsidRDefault="00D62ACB" w:rsidP="00694BAA">
            <w:pPr>
              <w:spacing w:line="240" w:lineRule="atLeast"/>
              <w:ind w:right="75"/>
              <w:jc w:val="right"/>
              <w:rPr>
                <w:rFonts w:ascii="Times New Roman" w:hAnsi="Times New Roman" w:cs="Times New Roman"/>
                <w:b/>
                <w:bCs/>
                <w:sz w:val="21"/>
                <w:szCs w:val="21"/>
              </w:rPr>
            </w:pPr>
            <w:r w:rsidRPr="00DC3B1D">
              <w:rPr>
                <w:rFonts w:ascii="Times New Roman" w:hAnsi="Times New Roman" w:cs="Times New Roman"/>
                <w:b/>
                <w:bCs/>
                <w:sz w:val="21"/>
                <w:szCs w:val="21"/>
              </w:rPr>
              <w:t>320,036</w:t>
            </w:r>
          </w:p>
        </w:tc>
        <w:tc>
          <w:tcPr>
            <w:tcW w:w="270" w:type="dxa"/>
            <w:vAlign w:val="bottom"/>
          </w:tcPr>
          <w:p w14:paraId="7E499FA4" w14:textId="77777777" w:rsidR="00D62ACB" w:rsidRPr="00DC3B1D" w:rsidRDefault="00D62ACB" w:rsidP="00694BAA">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697E62C4" w14:textId="77777777" w:rsidR="00D62ACB" w:rsidRPr="00DC3B1D" w:rsidRDefault="00D62ACB" w:rsidP="00694BAA">
            <w:pPr>
              <w:spacing w:line="240" w:lineRule="atLeast"/>
              <w:ind w:right="50"/>
              <w:jc w:val="right"/>
              <w:rPr>
                <w:rFonts w:ascii="Times New Roman" w:hAnsi="Times New Roman" w:cs="Times New Roman"/>
                <w:b/>
                <w:bCs/>
                <w:sz w:val="21"/>
                <w:szCs w:val="21"/>
              </w:rPr>
            </w:pPr>
            <w:r w:rsidRPr="00DC3B1D">
              <w:rPr>
                <w:rFonts w:ascii="Times New Roman" w:hAnsi="Times New Roman" w:cs="Times New Roman"/>
                <w:b/>
                <w:bCs/>
                <w:sz w:val="21"/>
                <w:szCs w:val="21"/>
              </w:rPr>
              <w:t>1,957,768</w:t>
            </w:r>
          </w:p>
        </w:tc>
      </w:tr>
      <w:tr w:rsidR="00D62ACB" w:rsidRPr="00DC3B1D" w14:paraId="7DEAFF95" w14:textId="77777777" w:rsidTr="005579D1">
        <w:trPr>
          <w:trHeight w:val="20"/>
        </w:trPr>
        <w:tc>
          <w:tcPr>
            <w:tcW w:w="3420" w:type="dxa"/>
            <w:vAlign w:val="bottom"/>
          </w:tcPr>
          <w:p w14:paraId="03556649" w14:textId="77777777" w:rsidR="00D62ACB" w:rsidRPr="00DC3B1D" w:rsidRDefault="00D62ACB" w:rsidP="00694BAA">
            <w:pPr>
              <w:spacing w:line="240" w:lineRule="atLeast"/>
              <w:ind w:left="154" w:right="72" w:hanging="144"/>
              <w:jc w:val="left"/>
              <w:rPr>
                <w:rFonts w:ascii="Times New Roman" w:hAnsi="Times New Roman" w:cs="Times New Roman"/>
                <w:sz w:val="21"/>
                <w:szCs w:val="21"/>
              </w:rPr>
            </w:pPr>
            <w:r w:rsidRPr="00DC3B1D">
              <w:rPr>
                <w:rFonts w:ascii="Times New Roman" w:hAnsi="Times New Roman" w:cs="Times New Roman"/>
                <w:sz w:val="21"/>
                <w:szCs w:val="21"/>
              </w:rPr>
              <w:t>Investment component</w:t>
            </w:r>
          </w:p>
        </w:tc>
        <w:tc>
          <w:tcPr>
            <w:tcW w:w="1170" w:type="dxa"/>
            <w:tcBorders>
              <w:top w:val="single" w:sz="4" w:space="0" w:color="auto"/>
            </w:tcBorders>
            <w:vAlign w:val="bottom"/>
          </w:tcPr>
          <w:p w14:paraId="7E41B7D6" w14:textId="77777777" w:rsidR="00D62ACB" w:rsidRPr="00DC3B1D" w:rsidRDefault="00D62ACB" w:rsidP="00694BAA">
            <w:pPr>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(91,027)</w:t>
            </w:r>
          </w:p>
        </w:tc>
        <w:tc>
          <w:tcPr>
            <w:tcW w:w="270" w:type="dxa"/>
            <w:vAlign w:val="bottom"/>
          </w:tcPr>
          <w:p w14:paraId="3A368B39"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5987EBA3" w14:textId="77777777" w:rsidR="00D62ACB" w:rsidRPr="00DC3B1D" w:rsidRDefault="00D62ACB" w:rsidP="00694BA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4E67B590" w14:textId="77777777" w:rsidR="00D62ACB" w:rsidRPr="00DC3B1D" w:rsidRDefault="00D62ACB" w:rsidP="00694BAA">
            <w:pPr>
              <w:spacing w:line="240" w:lineRule="atLeast"/>
              <w:jc w:val="right"/>
              <w:rPr>
                <w:rFonts w:ascii="Times New Roman" w:hAnsi="Times New Roman" w:cs="Times New Roman"/>
                <w:sz w:val="21"/>
                <w:szCs w:val="21"/>
              </w:rPr>
            </w:pPr>
          </w:p>
        </w:tc>
        <w:tc>
          <w:tcPr>
            <w:tcW w:w="1260" w:type="dxa"/>
            <w:tcBorders>
              <w:top w:val="single" w:sz="4" w:space="0" w:color="auto"/>
            </w:tcBorders>
            <w:vAlign w:val="bottom"/>
          </w:tcPr>
          <w:p w14:paraId="7BAD3DFC" w14:textId="77777777" w:rsidR="00D62ACB" w:rsidRPr="00DC3B1D" w:rsidRDefault="00D62ACB" w:rsidP="00694BAA">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91,027</w:t>
            </w:r>
          </w:p>
        </w:tc>
        <w:tc>
          <w:tcPr>
            <w:tcW w:w="270" w:type="dxa"/>
            <w:vAlign w:val="bottom"/>
          </w:tcPr>
          <w:p w14:paraId="402FE33C"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082D43DA" w14:textId="77777777" w:rsidR="00D62ACB" w:rsidRPr="00DC3B1D" w:rsidRDefault="00D62ACB" w:rsidP="00694BA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4B90A782"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0777119A" w14:textId="77777777" w:rsidR="00D62ACB" w:rsidRPr="00DC3B1D" w:rsidRDefault="00D62ACB" w:rsidP="00694BA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r>
      <w:tr w:rsidR="00D62ACB" w:rsidRPr="00DC3B1D" w14:paraId="1F36CBB6" w14:textId="77777777" w:rsidTr="005579D1">
        <w:trPr>
          <w:trHeight w:val="20"/>
        </w:trPr>
        <w:tc>
          <w:tcPr>
            <w:tcW w:w="3420" w:type="dxa"/>
            <w:vAlign w:val="bottom"/>
          </w:tcPr>
          <w:p w14:paraId="3B5BF1A3" w14:textId="77777777" w:rsidR="00D62ACB" w:rsidRPr="00DC3B1D" w:rsidRDefault="00D62ACB" w:rsidP="00694BAA">
            <w:pPr>
              <w:spacing w:line="240" w:lineRule="atLeast"/>
              <w:ind w:left="163" w:right="72" w:hanging="163"/>
              <w:jc w:val="left"/>
              <w:rPr>
                <w:rFonts w:ascii="Times New Roman" w:hAnsi="Times New Roman" w:cs="Times New Roman"/>
                <w:sz w:val="21"/>
                <w:szCs w:val="21"/>
              </w:rPr>
            </w:pPr>
          </w:p>
        </w:tc>
        <w:tc>
          <w:tcPr>
            <w:tcW w:w="1170" w:type="dxa"/>
            <w:vAlign w:val="bottom"/>
          </w:tcPr>
          <w:p w14:paraId="5151D374" w14:textId="77777777" w:rsidR="00D62ACB" w:rsidRPr="00DC3B1D" w:rsidRDefault="00D62ACB" w:rsidP="00694BAA">
            <w:pPr>
              <w:spacing w:line="240" w:lineRule="atLeast"/>
              <w:jc w:val="right"/>
              <w:rPr>
                <w:rFonts w:ascii="Times New Roman" w:hAnsi="Times New Roman" w:cs="Times New Roman"/>
                <w:sz w:val="21"/>
                <w:szCs w:val="21"/>
              </w:rPr>
            </w:pPr>
          </w:p>
        </w:tc>
        <w:tc>
          <w:tcPr>
            <w:tcW w:w="270" w:type="dxa"/>
            <w:vAlign w:val="bottom"/>
          </w:tcPr>
          <w:p w14:paraId="4B29EFCB"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22E112BE" w14:textId="77777777" w:rsidR="00D62ACB" w:rsidRPr="00DC3B1D" w:rsidRDefault="00D62ACB" w:rsidP="00694BAA">
            <w:pPr>
              <w:spacing w:line="240" w:lineRule="atLeast"/>
              <w:jc w:val="right"/>
              <w:rPr>
                <w:rFonts w:ascii="Times New Roman" w:hAnsi="Times New Roman" w:cs="Times New Roman"/>
                <w:sz w:val="21"/>
                <w:szCs w:val="21"/>
              </w:rPr>
            </w:pPr>
          </w:p>
        </w:tc>
        <w:tc>
          <w:tcPr>
            <w:tcW w:w="270" w:type="dxa"/>
            <w:vAlign w:val="bottom"/>
          </w:tcPr>
          <w:p w14:paraId="2F98CE41" w14:textId="77777777" w:rsidR="00D62ACB" w:rsidRPr="00DC3B1D" w:rsidRDefault="00D62ACB" w:rsidP="00694BAA">
            <w:pPr>
              <w:spacing w:line="240" w:lineRule="atLeast"/>
              <w:jc w:val="right"/>
              <w:rPr>
                <w:rFonts w:ascii="Times New Roman" w:hAnsi="Times New Roman" w:cs="Times New Roman"/>
                <w:sz w:val="21"/>
                <w:szCs w:val="21"/>
              </w:rPr>
            </w:pPr>
          </w:p>
        </w:tc>
        <w:tc>
          <w:tcPr>
            <w:tcW w:w="1260" w:type="dxa"/>
            <w:vAlign w:val="bottom"/>
          </w:tcPr>
          <w:p w14:paraId="142D552E" w14:textId="77777777" w:rsidR="00D62ACB" w:rsidRPr="00DC3B1D" w:rsidRDefault="00D62ACB" w:rsidP="00694BAA">
            <w:pPr>
              <w:spacing w:line="240" w:lineRule="atLeast"/>
              <w:jc w:val="right"/>
              <w:rPr>
                <w:rFonts w:ascii="Times New Roman" w:hAnsi="Times New Roman" w:cs="Times New Roman"/>
                <w:sz w:val="21"/>
                <w:szCs w:val="21"/>
              </w:rPr>
            </w:pPr>
          </w:p>
        </w:tc>
        <w:tc>
          <w:tcPr>
            <w:tcW w:w="270" w:type="dxa"/>
            <w:vAlign w:val="bottom"/>
          </w:tcPr>
          <w:p w14:paraId="2A2976B7"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13BC1C61" w14:textId="77777777" w:rsidR="00D62ACB" w:rsidRPr="00DC3B1D" w:rsidRDefault="00D62ACB" w:rsidP="00694BAA">
            <w:pPr>
              <w:spacing w:line="240" w:lineRule="atLeast"/>
              <w:jc w:val="right"/>
              <w:rPr>
                <w:rFonts w:ascii="Times New Roman" w:hAnsi="Times New Roman" w:cs="Times New Roman"/>
                <w:sz w:val="21"/>
                <w:szCs w:val="21"/>
              </w:rPr>
            </w:pPr>
          </w:p>
        </w:tc>
        <w:tc>
          <w:tcPr>
            <w:tcW w:w="270" w:type="dxa"/>
            <w:vAlign w:val="bottom"/>
          </w:tcPr>
          <w:p w14:paraId="32997D2C"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4563C2D9" w14:textId="77777777" w:rsidR="00D62ACB" w:rsidRPr="00DC3B1D" w:rsidRDefault="00D62ACB" w:rsidP="00694BAA">
            <w:pPr>
              <w:spacing w:line="240" w:lineRule="atLeast"/>
              <w:jc w:val="right"/>
              <w:rPr>
                <w:rFonts w:ascii="Times New Roman" w:hAnsi="Times New Roman" w:cs="Times New Roman"/>
                <w:sz w:val="21"/>
                <w:szCs w:val="21"/>
              </w:rPr>
            </w:pPr>
          </w:p>
        </w:tc>
      </w:tr>
      <w:tr w:rsidR="00D62ACB" w:rsidRPr="00DC3B1D" w14:paraId="715BC81A" w14:textId="77777777" w:rsidTr="005579D1">
        <w:trPr>
          <w:trHeight w:val="20"/>
        </w:trPr>
        <w:tc>
          <w:tcPr>
            <w:tcW w:w="3420" w:type="dxa"/>
            <w:vAlign w:val="bottom"/>
          </w:tcPr>
          <w:p w14:paraId="1431C688" w14:textId="77777777" w:rsidR="00D62ACB" w:rsidRPr="00DC3B1D" w:rsidRDefault="00D62ACB" w:rsidP="00694BAA">
            <w:pPr>
              <w:spacing w:line="240" w:lineRule="atLeast"/>
              <w:ind w:left="163" w:right="72" w:hanging="163"/>
              <w:jc w:val="left"/>
              <w:rPr>
                <w:rFonts w:ascii="Times New Roman" w:hAnsi="Times New Roman" w:cs="Times New Roman"/>
                <w:sz w:val="21"/>
                <w:szCs w:val="21"/>
              </w:rPr>
            </w:pPr>
            <w:r w:rsidRPr="00DC3B1D">
              <w:rPr>
                <w:rFonts w:ascii="Times New Roman" w:hAnsi="Times New Roman" w:cs="Times New Roman"/>
                <w:b/>
                <w:bCs/>
                <w:sz w:val="21"/>
                <w:szCs w:val="21"/>
              </w:rPr>
              <w:t>Cash flows</w:t>
            </w:r>
          </w:p>
        </w:tc>
        <w:tc>
          <w:tcPr>
            <w:tcW w:w="1170" w:type="dxa"/>
            <w:vAlign w:val="bottom"/>
          </w:tcPr>
          <w:p w14:paraId="549A18D6" w14:textId="77777777" w:rsidR="00D62ACB" w:rsidRPr="00DC3B1D" w:rsidRDefault="00D62ACB" w:rsidP="00694BAA">
            <w:pPr>
              <w:spacing w:line="240" w:lineRule="atLeast"/>
              <w:jc w:val="right"/>
              <w:rPr>
                <w:rFonts w:ascii="Times New Roman" w:hAnsi="Times New Roman" w:cs="Times New Roman"/>
                <w:sz w:val="21"/>
                <w:szCs w:val="21"/>
              </w:rPr>
            </w:pPr>
          </w:p>
        </w:tc>
        <w:tc>
          <w:tcPr>
            <w:tcW w:w="270" w:type="dxa"/>
            <w:vAlign w:val="bottom"/>
          </w:tcPr>
          <w:p w14:paraId="36B7A3E2"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3E16DC49" w14:textId="77777777" w:rsidR="00D62ACB" w:rsidRPr="00DC3B1D" w:rsidRDefault="00D62ACB" w:rsidP="00694BAA">
            <w:pPr>
              <w:spacing w:line="240" w:lineRule="atLeast"/>
              <w:jc w:val="right"/>
              <w:rPr>
                <w:rFonts w:ascii="Times New Roman" w:hAnsi="Times New Roman" w:cs="Times New Roman"/>
                <w:sz w:val="21"/>
                <w:szCs w:val="21"/>
              </w:rPr>
            </w:pPr>
          </w:p>
        </w:tc>
        <w:tc>
          <w:tcPr>
            <w:tcW w:w="270" w:type="dxa"/>
            <w:vAlign w:val="bottom"/>
          </w:tcPr>
          <w:p w14:paraId="0E0DA56E" w14:textId="77777777" w:rsidR="00D62ACB" w:rsidRPr="00DC3B1D" w:rsidRDefault="00D62ACB" w:rsidP="00694BAA">
            <w:pPr>
              <w:spacing w:line="240" w:lineRule="atLeast"/>
              <w:jc w:val="right"/>
              <w:rPr>
                <w:rFonts w:ascii="Times New Roman" w:hAnsi="Times New Roman" w:cs="Times New Roman"/>
                <w:sz w:val="21"/>
                <w:szCs w:val="21"/>
              </w:rPr>
            </w:pPr>
          </w:p>
        </w:tc>
        <w:tc>
          <w:tcPr>
            <w:tcW w:w="1260" w:type="dxa"/>
            <w:vAlign w:val="bottom"/>
          </w:tcPr>
          <w:p w14:paraId="3C901652" w14:textId="77777777" w:rsidR="00D62ACB" w:rsidRPr="00DC3B1D" w:rsidRDefault="00D62ACB" w:rsidP="00694BAA">
            <w:pPr>
              <w:spacing w:line="240" w:lineRule="atLeast"/>
              <w:jc w:val="right"/>
              <w:rPr>
                <w:rFonts w:ascii="Times New Roman" w:hAnsi="Times New Roman" w:cs="Times New Roman"/>
                <w:sz w:val="21"/>
                <w:szCs w:val="21"/>
              </w:rPr>
            </w:pPr>
          </w:p>
        </w:tc>
        <w:tc>
          <w:tcPr>
            <w:tcW w:w="270" w:type="dxa"/>
            <w:vAlign w:val="bottom"/>
          </w:tcPr>
          <w:p w14:paraId="7EB52BD1"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075EDD93" w14:textId="77777777" w:rsidR="00D62ACB" w:rsidRPr="00DC3B1D" w:rsidRDefault="00D62ACB" w:rsidP="00694BAA">
            <w:pPr>
              <w:spacing w:line="240" w:lineRule="atLeast"/>
              <w:jc w:val="right"/>
              <w:rPr>
                <w:rFonts w:ascii="Times New Roman" w:hAnsi="Times New Roman" w:cs="Times New Roman"/>
                <w:sz w:val="21"/>
                <w:szCs w:val="21"/>
              </w:rPr>
            </w:pPr>
          </w:p>
        </w:tc>
        <w:tc>
          <w:tcPr>
            <w:tcW w:w="270" w:type="dxa"/>
            <w:vAlign w:val="bottom"/>
          </w:tcPr>
          <w:p w14:paraId="5D671290"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56400710" w14:textId="77777777" w:rsidR="00D62ACB" w:rsidRPr="00DC3B1D" w:rsidRDefault="00D62ACB" w:rsidP="00694BAA">
            <w:pPr>
              <w:spacing w:line="240" w:lineRule="atLeast"/>
              <w:jc w:val="right"/>
              <w:rPr>
                <w:rFonts w:ascii="Times New Roman" w:hAnsi="Times New Roman" w:cs="Times New Roman"/>
                <w:sz w:val="21"/>
                <w:szCs w:val="21"/>
              </w:rPr>
            </w:pPr>
          </w:p>
        </w:tc>
      </w:tr>
      <w:tr w:rsidR="00D62ACB" w:rsidRPr="00DC3B1D" w14:paraId="27EF1F8C" w14:textId="77777777" w:rsidTr="005579D1">
        <w:trPr>
          <w:trHeight w:val="20"/>
        </w:trPr>
        <w:tc>
          <w:tcPr>
            <w:tcW w:w="3420" w:type="dxa"/>
            <w:vAlign w:val="bottom"/>
          </w:tcPr>
          <w:p w14:paraId="69187EBC" w14:textId="77777777" w:rsidR="00D62ACB" w:rsidRPr="00DC3B1D" w:rsidRDefault="00D62ACB" w:rsidP="00694BAA">
            <w:pPr>
              <w:spacing w:line="240" w:lineRule="atLeast"/>
              <w:ind w:left="163" w:right="72" w:hanging="163"/>
              <w:jc w:val="left"/>
              <w:rPr>
                <w:rFonts w:ascii="Times New Roman" w:hAnsi="Times New Roman" w:cs="Times New Roman"/>
                <w:sz w:val="21"/>
                <w:szCs w:val="21"/>
              </w:rPr>
            </w:pPr>
            <w:r w:rsidRPr="00DC3B1D">
              <w:rPr>
                <w:rFonts w:ascii="Times New Roman" w:hAnsi="Times New Roman" w:cs="Times New Roman"/>
                <w:sz w:val="21"/>
                <w:szCs w:val="21"/>
              </w:rPr>
              <w:t xml:space="preserve">Net premium paid     </w:t>
            </w:r>
          </w:p>
        </w:tc>
        <w:tc>
          <w:tcPr>
            <w:tcW w:w="1170" w:type="dxa"/>
            <w:vAlign w:val="bottom"/>
          </w:tcPr>
          <w:p w14:paraId="6BC2E4B6" w14:textId="77777777" w:rsidR="00D62ACB" w:rsidRPr="00DC3B1D" w:rsidRDefault="00D62ACB" w:rsidP="00694BAA">
            <w:pPr>
              <w:spacing w:line="240" w:lineRule="atLeast"/>
              <w:ind w:right="69"/>
              <w:jc w:val="right"/>
              <w:rPr>
                <w:rFonts w:ascii="Times New Roman" w:hAnsi="Times New Roman" w:cs="Times New Roman"/>
                <w:sz w:val="21"/>
                <w:szCs w:val="21"/>
              </w:rPr>
            </w:pPr>
            <w:r w:rsidRPr="00DC3B1D">
              <w:rPr>
                <w:rFonts w:ascii="Times New Roman" w:hAnsi="Times New Roman" w:cs="Times New Roman"/>
                <w:sz w:val="21"/>
                <w:szCs w:val="21"/>
              </w:rPr>
              <w:t>2,431,234</w:t>
            </w:r>
          </w:p>
        </w:tc>
        <w:tc>
          <w:tcPr>
            <w:tcW w:w="270" w:type="dxa"/>
            <w:vAlign w:val="bottom"/>
          </w:tcPr>
          <w:p w14:paraId="2ECD01F8" w14:textId="77777777" w:rsidR="00D62ACB" w:rsidRPr="00DC3B1D" w:rsidRDefault="00D62ACB" w:rsidP="00694BAA">
            <w:pPr>
              <w:spacing w:line="240" w:lineRule="atLeast"/>
              <w:jc w:val="right"/>
              <w:rPr>
                <w:rFonts w:ascii="Times New Roman" w:hAnsi="Times New Roman" w:cs="Times New Roman"/>
                <w:sz w:val="21"/>
                <w:szCs w:val="21"/>
                <w:cs/>
              </w:rPr>
            </w:pPr>
          </w:p>
        </w:tc>
        <w:tc>
          <w:tcPr>
            <w:tcW w:w="1170" w:type="dxa"/>
            <w:vAlign w:val="bottom"/>
          </w:tcPr>
          <w:p w14:paraId="09D157A5" w14:textId="77777777" w:rsidR="00D62ACB" w:rsidRPr="00DC3B1D" w:rsidRDefault="00D62ACB" w:rsidP="00694BA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3F1C1288" w14:textId="77777777" w:rsidR="00D62ACB" w:rsidRPr="00DC3B1D" w:rsidRDefault="00D62ACB" w:rsidP="00694BAA">
            <w:pPr>
              <w:spacing w:line="240" w:lineRule="atLeast"/>
              <w:jc w:val="right"/>
              <w:rPr>
                <w:rFonts w:ascii="Times New Roman" w:hAnsi="Times New Roman" w:cs="Times New Roman"/>
                <w:sz w:val="21"/>
                <w:szCs w:val="21"/>
                <w:cs/>
              </w:rPr>
            </w:pPr>
          </w:p>
        </w:tc>
        <w:tc>
          <w:tcPr>
            <w:tcW w:w="1260" w:type="dxa"/>
            <w:vAlign w:val="bottom"/>
          </w:tcPr>
          <w:p w14:paraId="32FFD116" w14:textId="77777777" w:rsidR="00D62ACB" w:rsidRPr="00DC3B1D" w:rsidRDefault="00D62ACB" w:rsidP="00694BAA">
            <w:pPr>
              <w:spacing w:line="240" w:lineRule="atLeast"/>
              <w:ind w:left="-202" w:right="329"/>
              <w:jc w:val="right"/>
              <w:rPr>
                <w:rFonts w:ascii="Times New Roman" w:hAnsi="Times New Roman" w:cs="Times New Roman"/>
                <w:sz w:val="21"/>
                <w:szCs w:val="21"/>
                <w:cs/>
              </w:rPr>
            </w:pPr>
            <w:r w:rsidRPr="00DC3B1D">
              <w:rPr>
                <w:rFonts w:ascii="Times New Roman" w:hAnsi="Times New Roman" w:cs="Times New Roman"/>
                <w:sz w:val="21"/>
                <w:szCs w:val="21"/>
              </w:rPr>
              <w:t>-</w:t>
            </w:r>
          </w:p>
        </w:tc>
        <w:tc>
          <w:tcPr>
            <w:tcW w:w="270" w:type="dxa"/>
            <w:vAlign w:val="bottom"/>
          </w:tcPr>
          <w:p w14:paraId="1B04FF21" w14:textId="77777777" w:rsidR="00D62ACB" w:rsidRPr="00DC3B1D" w:rsidRDefault="00D62ACB" w:rsidP="00694BAA">
            <w:pPr>
              <w:spacing w:line="240" w:lineRule="atLeast"/>
              <w:jc w:val="right"/>
              <w:rPr>
                <w:rFonts w:ascii="Times New Roman" w:hAnsi="Times New Roman" w:cs="Times New Roman"/>
                <w:sz w:val="21"/>
                <w:szCs w:val="21"/>
                <w:cs/>
              </w:rPr>
            </w:pPr>
          </w:p>
        </w:tc>
        <w:tc>
          <w:tcPr>
            <w:tcW w:w="1170" w:type="dxa"/>
            <w:vAlign w:val="bottom"/>
          </w:tcPr>
          <w:p w14:paraId="29BC4911" w14:textId="77777777" w:rsidR="00D62ACB" w:rsidRPr="00DC3B1D" w:rsidRDefault="00D62ACB" w:rsidP="00694BA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374BCDDE"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72259C6E" w14:textId="77777777" w:rsidR="00D62ACB" w:rsidRPr="00DC3B1D" w:rsidRDefault="00D62ACB" w:rsidP="00694BAA">
            <w:pPr>
              <w:tabs>
                <w:tab w:val="left" w:pos="795"/>
              </w:tabs>
              <w:spacing w:line="240" w:lineRule="atLeast"/>
              <w:ind w:right="50"/>
              <w:jc w:val="right"/>
              <w:rPr>
                <w:rFonts w:ascii="Times New Roman" w:hAnsi="Times New Roman" w:cs="Times New Roman"/>
                <w:sz w:val="21"/>
                <w:szCs w:val="21"/>
              </w:rPr>
            </w:pPr>
            <w:r w:rsidRPr="00DC3B1D">
              <w:rPr>
                <w:rFonts w:ascii="Times New Roman" w:hAnsi="Times New Roman" w:cs="Times New Roman"/>
                <w:sz w:val="21"/>
                <w:szCs w:val="21"/>
              </w:rPr>
              <w:t>2,431,234</w:t>
            </w:r>
          </w:p>
        </w:tc>
      </w:tr>
      <w:tr w:rsidR="00D62ACB" w:rsidRPr="00DC3B1D" w14:paraId="5469445D" w14:textId="77777777" w:rsidTr="005579D1">
        <w:trPr>
          <w:trHeight w:val="20"/>
        </w:trPr>
        <w:tc>
          <w:tcPr>
            <w:tcW w:w="3420" w:type="dxa"/>
            <w:vAlign w:val="bottom"/>
          </w:tcPr>
          <w:p w14:paraId="1B9A13CE" w14:textId="77777777" w:rsidR="00D62ACB" w:rsidRPr="00DC3B1D" w:rsidRDefault="00D62ACB" w:rsidP="00694BAA">
            <w:pPr>
              <w:spacing w:line="240" w:lineRule="atLeast"/>
              <w:ind w:left="163" w:right="72" w:hanging="163"/>
              <w:jc w:val="left"/>
              <w:rPr>
                <w:rFonts w:ascii="Times New Roman" w:hAnsi="Times New Roman" w:cs="Times New Roman"/>
                <w:b/>
                <w:bCs/>
                <w:sz w:val="21"/>
                <w:szCs w:val="21"/>
              </w:rPr>
            </w:pPr>
            <w:r w:rsidRPr="00DC3B1D">
              <w:rPr>
                <w:rFonts w:ascii="Times New Roman" w:hAnsi="Times New Roman" w:cs="Times New Roman"/>
                <w:sz w:val="21"/>
                <w:szCs w:val="21"/>
              </w:rPr>
              <w:t>Recoveries from reinsurance</w:t>
            </w:r>
          </w:p>
        </w:tc>
        <w:tc>
          <w:tcPr>
            <w:tcW w:w="1170" w:type="dxa"/>
            <w:tcBorders>
              <w:bottom w:val="single" w:sz="4" w:space="0" w:color="auto"/>
            </w:tcBorders>
            <w:vAlign w:val="bottom"/>
          </w:tcPr>
          <w:p w14:paraId="00F6866E" w14:textId="77777777" w:rsidR="00D62ACB" w:rsidRPr="00DC3B1D" w:rsidRDefault="00D62ACB" w:rsidP="00694BA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0C8FCD1B"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03BC3F8F" w14:textId="77777777" w:rsidR="00D62ACB" w:rsidRPr="00DC3B1D" w:rsidRDefault="00D62ACB" w:rsidP="00694BA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67DEF925" w14:textId="77777777" w:rsidR="00D62ACB" w:rsidRPr="00DC3B1D" w:rsidRDefault="00D62ACB" w:rsidP="00694BAA">
            <w:pPr>
              <w:spacing w:line="240" w:lineRule="atLeast"/>
              <w:jc w:val="right"/>
              <w:rPr>
                <w:rFonts w:ascii="Times New Roman" w:hAnsi="Times New Roman" w:cs="Times New Roman"/>
                <w:sz w:val="21"/>
                <w:szCs w:val="21"/>
              </w:rPr>
            </w:pPr>
          </w:p>
        </w:tc>
        <w:tc>
          <w:tcPr>
            <w:tcW w:w="1260" w:type="dxa"/>
            <w:tcBorders>
              <w:bottom w:val="single" w:sz="4" w:space="0" w:color="auto"/>
            </w:tcBorders>
            <w:vAlign w:val="bottom"/>
          </w:tcPr>
          <w:p w14:paraId="7008FEBB" w14:textId="77777777" w:rsidR="00D62ACB" w:rsidRPr="00DC3B1D" w:rsidRDefault="00D62ACB" w:rsidP="00694BAA">
            <w:pPr>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(2,544,342)</w:t>
            </w:r>
          </w:p>
        </w:tc>
        <w:tc>
          <w:tcPr>
            <w:tcW w:w="270" w:type="dxa"/>
            <w:vAlign w:val="bottom"/>
          </w:tcPr>
          <w:p w14:paraId="24213EE0"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2A75E36E" w14:textId="77777777" w:rsidR="00D62ACB" w:rsidRPr="00DC3B1D" w:rsidRDefault="00D62ACB" w:rsidP="00694BA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07A2B474"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07F1702E" w14:textId="77777777" w:rsidR="00D62ACB" w:rsidRPr="00DC3B1D" w:rsidRDefault="00D62ACB" w:rsidP="000A2A1A">
            <w:pPr>
              <w:spacing w:line="240" w:lineRule="atLeast"/>
              <w:ind w:left="-202" w:right="-15"/>
              <w:jc w:val="right"/>
              <w:rPr>
                <w:rFonts w:ascii="Times New Roman" w:hAnsi="Times New Roman" w:cs="Times New Roman"/>
                <w:sz w:val="21"/>
                <w:szCs w:val="21"/>
              </w:rPr>
            </w:pPr>
            <w:r w:rsidRPr="00DC3B1D">
              <w:rPr>
                <w:rFonts w:ascii="Times New Roman" w:hAnsi="Times New Roman" w:cs="Times New Roman"/>
                <w:sz w:val="21"/>
                <w:szCs w:val="21"/>
              </w:rPr>
              <w:t>(2,544,342)</w:t>
            </w:r>
          </w:p>
        </w:tc>
      </w:tr>
      <w:tr w:rsidR="00D62ACB" w:rsidRPr="00DC3B1D" w14:paraId="3FC6DF1C" w14:textId="77777777" w:rsidTr="005579D1">
        <w:trPr>
          <w:trHeight w:val="20"/>
        </w:trPr>
        <w:tc>
          <w:tcPr>
            <w:tcW w:w="3420" w:type="dxa"/>
            <w:vAlign w:val="bottom"/>
          </w:tcPr>
          <w:p w14:paraId="657091B4" w14:textId="77777777" w:rsidR="00D62ACB" w:rsidRPr="00DC3B1D" w:rsidRDefault="00D62ACB" w:rsidP="00694BAA">
            <w:pPr>
              <w:spacing w:line="240" w:lineRule="atLeast"/>
              <w:ind w:left="163" w:right="72" w:hanging="163"/>
              <w:jc w:val="left"/>
              <w:rPr>
                <w:rFonts w:ascii="Times New Roman" w:hAnsi="Times New Roman" w:cs="Times New Roman"/>
                <w:b/>
                <w:bCs/>
                <w:sz w:val="21"/>
                <w:szCs w:val="21"/>
              </w:rPr>
            </w:pPr>
            <w:r w:rsidRPr="00DC3B1D">
              <w:rPr>
                <w:rFonts w:ascii="Times New Roman" w:hAnsi="Times New Roman" w:cs="Times New Roman"/>
                <w:b/>
                <w:bCs/>
                <w:sz w:val="21"/>
                <w:szCs w:val="21"/>
              </w:rPr>
              <w:t>Total cash flows</w:t>
            </w:r>
          </w:p>
        </w:tc>
        <w:tc>
          <w:tcPr>
            <w:tcW w:w="1170" w:type="dxa"/>
            <w:tcBorders>
              <w:top w:val="single" w:sz="4" w:space="0" w:color="auto"/>
              <w:bottom w:val="single" w:sz="4" w:space="0" w:color="auto"/>
            </w:tcBorders>
            <w:vAlign w:val="bottom"/>
          </w:tcPr>
          <w:p w14:paraId="2A929224" w14:textId="77777777" w:rsidR="00D62ACB" w:rsidRPr="00DC3B1D" w:rsidRDefault="00D62ACB" w:rsidP="00694BAA">
            <w:pPr>
              <w:spacing w:line="240" w:lineRule="atLeast"/>
              <w:ind w:right="69"/>
              <w:jc w:val="right"/>
              <w:rPr>
                <w:rFonts w:ascii="Times New Roman" w:hAnsi="Times New Roman" w:cs="Times New Roman"/>
                <w:b/>
                <w:bCs/>
                <w:sz w:val="21"/>
                <w:szCs w:val="21"/>
              </w:rPr>
            </w:pPr>
            <w:r w:rsidRPr="00DC3B1D">
              <w:rPr>
                <w:rFonts w:ascii="Times New Roman" w:hAnsi="Times New Roman" w:cs="Times New Roman"/>
                <w:b/>
                <w:bCs/>
                <w:sz w:val="21"/>
                <w:szCs w:val="21"/>
              </w:rPr>
              <w:t>2,431,234</w:t>
            </w:r>
          </w:p>
        </w:tc>
        <w:tc>
          <w:tcPr>
            <w:tcW w:w="270" w:type="dxa"/>
            <w:vAlign w:val="bottom"/>
          </w:tcPr>
          <w:p w14:paraId="53FD2A32" w14:textId="77777777" w:rsidR="00D62ACB" w:rsidRPr="00DC3B1D" w:rsidRDefault="00D62ACB" w:rsidP="00694BAA">
            <w:pPr>
              <w:spacing w:line="240" w:lineRule="atLeast"/>
              <w:jc w:val="right"/>
              <w:rPr>
                <w:rFonts w:ascii="Times New Roman" w:hAnsi="Times New Roman" w:cs="Times New Roman"/>
                <w:b/>
                <w:bCs/>
                <w:sz w:val="21"/>
                <w:szCs w:val="21"/>
              </w:rPr>
            </w:pPr>
          </w:p>
        </w:tc>
        <w:tc>
          <w:tcPr>
            <w:tcW w:w="1170" w:type="dxa"/>
            <w:tcBorders>
              <w:top w:val="single" w:sz="4" w:space="0" w:color="auto"/>
              <w:bottom w:val="single" w:sz="4" w:space="0" w:color="auto"/>
            </w:tcBorders>
            <w:vAlign w:val="bottom"/>
          </w:tcPr>
          <w:p w14:paraId="3248A611" w14:textId="77777777" w:rsidR="00D62ACB" w:rsidRPr="00DC3B1D" w:rsidRDefault="00D62ACB" w:rsidP="00694BAA">
            <w:pPr>
              <w:spacing w:line="240" w:lineRule="atLeast"/>
              <w:ind w:left="-202" w:right="329"/>
              <w:jc w:val="right"/>
              <w:rPr>
                <w:rFonts w:ascii="Times New Roman" w:hAnsi="Times New Roman" w:cs="Times New Roman"/>
                <w:b/>
                <w:bCs/>
                <w:sz w:val="21"/>
                <w:szCs w:val="21"/>
              </w:rPr>
            </w:pPr>
            <w:r w:rsidRPr="00DC3B1D">
              <w:rPr>
                <w:rFonts w:ascii="Times New Roman" w:hAnsi="Times New Roman" w:cs="Times New Roman"/>
                <w:b/>
                <w:bCs/>
                <w:sz w:val="21"/>
                <w:szCs w:val="21"/>
              </w:rPr>
              <w:t>-</w:t>
            </w:r>
          </w:p>
        </w:tc>
        <w:tc>
          <w:tcPr>
            <w:tcW w:w="270" w:type="dxa"/>
            <w:vAlign w:val="bottom"/>
          </w:tcPr>
          <w:p w14:paraId="2817B537" w14:textId="77777777" w:rsidR="00D62ACB" w:rsidRPr="00DC3B1D" w:rsidRDefault="00D62ACB" w:rsidP="00694BAA">
            <w:pPr>
              <w:spacing w:line="240" w:lineRule="atLeast"/>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308FCD0F" w14:textId="77777777" w:rsidR="00D62ACB" w:rsidRPr="00DC3B1D" w:rsidRDefault="00D62ACB" w:rsidP="00694BAA">
            <w:pPr>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(2,544,342)</w:t>
            </w:r>
          </w:p>
        </w:tc>
        <w:tc>
          <w:tcPr>
            <w:tcW w:w="270" w:type="dxa"/>
            <w:vAlign w:val="bottom"/>
          </w:tcPr>
          <w:p w14:paraId="17BA7645" w14:textId="77777777" w:rsidR="00D62ACB" w:rsidRPr="00DC3B1D" w:rsidRDefault="00D62ACB" w:rsidP="00694BAA">
            <w:pPr>
              <w:spacing w:line="240" w:lineRule="atLeast"/>
              <w:jc w:val="right"/>
              <w:rPr>
                <w:rFonts w:ascii="Times New Roman" w:hAnsi="Times New Roman" w:cs="Times New Roman"/>
                <w:b/>
                <w:bCs/>
                <w:sz w:val="21"/>
                <w:szCs w:val="21"/>
              </w:rPr>
            </w:pPr>
          </w:p>
        </w:tc>
        <w:tc>
          <w:tcPr>
            <w:tcW w:w="1170" w:type="dxa"/>
            <w:tcBorders>
              <w:top w:val="single" w:sz="4" w:space="0" w:color="auto"/>
              <w:bottom w:val="single" w:sz="4" w:space="0" w:color="auto"/>
            </w:tcBorders>
            <w:vAlign w:val="bottom"/>
          </w:tcPr>
          <w:p w14:paraId="6757E2EC" w14:textId="77777777" w:rsidR="00D62ACB" w:rsidRPr="00DC3B1D" w:rsidRDefault="00D62ACB" w:rsidP="00694BAA">
            <w:pPr>
              <w:spacing w:line="240" w:lineRule="atLeast"/>
              <w:ind w:left="-202" w:right="329"/>
              <w:jc w:val="right"/>
              <w:rPr>
                <w:rFonts w:ascii="Times New Roman" w:hAnsi="Times New Roman" w:cs="Times New Roman"/>
                <w:b/>
                <w:bCs/>
                <w:sz w:val="21"/>
                <w:szCs w:val="21"/>
              </w:rPr>
            </w:pPr>
            <w:r w:rsidRPr="00DC3B1D">
              <w:rPr>
                <w:rFonts w:ascii="Times New Roman" w:hAnsi="Times New Roman" w:cs="Times New Roman"/>
                <w:b/>
                <w:bCs/>
                <w:sz w:val="21"/>
                <w:szCs w:val="21"/>
              </w:rPr>
              <w:t>-</w:t>
            </w:r>
          </w:p>
        </w:tc>
        <w:tc>
          <w:tcPr>
            <w:tcW w:w="270" w:type="dxa"/>
            <w:vAlign w:val="bottom"/>
          </w:tcPr>
          <w:p w14:paraId="31A957DE" w14:textId="77777777" w:rsidR="00D62ACB" w:rsidRPr="00DC3B1D" w:rsidRDefault="00D62ACB" w:rsidP="00694BAA">
            <w:pPr>
              <w:spacing w:line="240" w:lineRule="atLeast"/>
              <w:jc w:val="right"/>
              <w:rPr>
                <w:rFonts w:ascii="Times New Roman" w:hAnsi="Times New Roman" w:cs="Times New Roman"/>
                <w:b/>
                <w:bCs/>
                <w:sz w:val="21"/>
                <w:szCs w:val="21"/>
              </w:rPr>
            </w:pPr>
          </w:p>
        </w:tc>
        <w:tc>
          <w:tcPr>
            <w:tcW w:w="1170" w:type="dxa"/>
            <w:tcBorders>
              <w:top w:val="single" w:sz="4" w:space="0" w:color="auto"/>
              <w:bottom w:val="single" w:sz="4" w:space="0" w:color="auto"/>
            </w:tcBorders>
            <w:vAlign w:val="bottom"/>
          </w:tcPr>
          <w:p w14:paraId="489CBB36" w14:textId="77777777" w:rsidR="00D62ACB" w:rsidRPr="00DC3B1D" w:rsidRDefault="00D62ACB" w:rsidP="00694BAA">
            <w:pPr>
              <w:spacing w:line="240" w:lineRule="atLeast"/>
              <w:jc w:val="right"/>
              <w:rPr>
                <w:rFonts w:ascii="Times New Roman" w:hAnsi="Times New Roman" w:cs="Times New Roman"/>
                <w:b/>
                <w:bCs/>
                <w:sz w:val="21"/>
                <w:szCs w:val="21"/>
              </w:rPr>
            </w:pPr>
            <w:r w:rsidRPr="00DC3B1D">
              <w:rPr>
                <w:rFonts w:ascii="Times New Roman" w:hAnsi="Times New Roman" w:cs="Times New Roman"/>
                <w:b/>
                <w:bCs/>
                <w:sz w:val="21"/>
                <w:szCs w:val="21"/>
              </w:rPr>
              <w:t>(113,108)</w:t>
            </w:r>
          </w:p>
        </w:tc>
      </w:tr>
      <w:tr w:rsidR="00D62ACB" w:rsidRPr="00DC3B1D" w14:paraId="33A06BA0" w14:textId="77777777" w:rsidTr="005579D1">
        <w:trPr>
          <w:trHeight w:val="20"/>
        </w:trPr>
        <w:tc>
          <w:tcPr>
            <w:tcW w:w="3420" w:type="dxa"/>
            <w:vAlign w:val="bottom"/>
          </w:tcPr>
          <w:p w14:paraId="4B69FC81" w14:textId="77777777" w:rsidR="00D62ACB" w:rsidRPr="00DC3B1D" w:rsidRDefault="00D62ACB" w:rsidP="00694BAA">
            <w:pPr>
              <w:spacing w:line="240" w:lineRule="atLeast"/>
              <w:ind w:left="163" w:right="72" w:hanging="163"/>
              <w:jc w:val="left"/>
              <w:rPr>
                <w:rFonts w:ascii="Times New Roman" w:hAnsi="Times New Roman" w:cs="Times New Roman"/>
                <w:b/>
                <w:bCs/>
                <w:sz w:val="21"/>
                <w:szCs w:val="21"/>
              </w:rPr>
            </w:pPr>
            <w:r w:rsidRPr="00DC3B1D">
              <w:rPr>
                <w:rFonts w:ascii="Times New Roman" w:hAnsi="Times New Roman" w:cs="Times New Roman"/>
                <w:b/>
                <w:bCs/>
                <w:sz w:val="21"/>
                <w:szCs w:val="21"/>
              </w:rPr>
              <w:t>Net closing balance</w:t>
            </w:r>
          </w:p>
        </w:tc>
        <w:tc>
          <w:tcPr>
            <w:tcW w:w="1170" w:type="dxa"/>
            <w:tcBorders>
              <w:top w:val="single" w:sz="4" w:space="0" w:color="auto"/>
            </w:tcBorders>
            <w:vAlign w:val="bottom"/>
          </w:tcPr>
          <w:p w14:paraId="3C08B7B5" w14:textId="77777777" w:rsidR="00D62ACB" w:rsidRPr="00DC3B1D" w:rsidRDefault="00D62ACB" w:rsidP="000A2A1A">
            <w:pPr>
              <w:spacing w:line="240" w:lineRule="atLeast"/>
              <w:ind w:left="-202" w:right="-15"/>
              <w:jc w:val="right"/>
              <w:rPr>
                <w:rFonts w:ascii="Times New Roman" w:hAnsi="Times New Roman" w:cs="Times New Roman"/>
                <w:b/>
                <w:bCs/>
                <w:sz w:val="21"/>
                <w:szCs w:val="21"/>
              </w:rPr>
            </w:pPr>
            <w:r w:rsidRPr="00DC3B1D">
              <w:rPr>
                <w:rFonts w:ascii="Times New Roman" w:hAnsi="Times New Roman" w:cs="Times New Roman"/>
                <w:b/>
                <w:bCs/>
                <w:sz w:val="21"/>
                <w:szCs w:val="21"/>
              </w:rPr>
              <w:t>(1,362,585)</w:t>
            </w:r>
          </w:p>
        </w:tc>
        <w:tc>
          <w:tcPr>
            <w:tcW w:w="270" w:type="dxa"/>
            <w:vAlign w:val="bottom"/>
          </w:tcPr>
          <w:p w14:paraId="357C623D" w14:textId="77777777" w:rsidR="00D62ACB" w:rsidRPr="00DC3B1D" w:rsidRDefault="00D62ACB" w:rsidP="00694BAA">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7FD17C92" w14:textId="77777777" w:rsidR="00D62ACB" w:rsidRPr="00DC3B1D" w:rsidRDefault="00D62ACB" w:rsidP="00694BAA">
            <w:pPr>
              <w:spacing w:line="240" w:lineRule="atLeast"/>
              <w:ind w:right="75"/>
              <w:jc w:val="right"/>
              <w:rPr>
                <w:rFonts w:ascii="Times New Roman" w:hAnsi="Times New Roman" w:cs="Times New Roman"/>
                <w:b/>
                <w:bCs/>
                <w:sz w:val="21"/>
                <w:szCs w:val="21"/>
              </w:rPr>
            </w:pPr>
            <w:r w:rsidRPr="00DC3B1D">
              <w:rPr>
                <w:rFonts w:ascii="Times New Roman" w:hAnsi="Times New Roman" w:cs="Times New Roman"/>
                <w:b/>
                <w:bCs/>
                <w:sz w:val="21"/>
                <w:szCs w:val="21"/>
              </w:rPr>
              <w:t>1</w:t>
            </w:r>
          </w:p>
        </w:tc>
        <w:tc>
          <w:tcPr>
            <w:tcW w:w="270" w:type="dxa"/>
            <w:vAlign w:val="bottom"/>
          </w:tcPr>
          <w:p w14:paraId="22A4F902" w14:textId="77777777" w:rsidR="00D62ACB" w:rsidRPr="00DC3B1D" w:rsidRDefault="00D62ACB" w:rsidP="00694BAA">
            <w:pPr>
              <w:spacing w:line="240" w:lineRule="atLeast"/>
              <w:jc w:val="right"/>
              <w:rPr>
                <w:rFonts w:ascii="Times New Roman" w:hAnsi="Times New Roman" w:cs="Times New Roman"/>
                <w:b/>
                <w:bCs/>
                <w:sz w:val="21"/>
                <w:szCs w:val="21"/>
              </w:rPr>
            </w:pPr>
          </w:p>
        </w:tc>
        <w:tc>
          <w:tcPr>
            <w:tcW w:w="1260" w:type="dxa"/>
            <w:tcBorders>
              <w:top w:val="single" w:sz="4" w:space="0" w:color="auto"/>
            </w:tcBorders>
            <w:vAlign w:val="bottom"/>
          </w:tcPr>
          <w:p w14:paraId="2DF180E4" w14:textId="77777777" w:rsidR="00D62ACB" w:rsidRPr="00DC3B1D" w:rsidRDefault="00D62ACB" w:rsidP="00694BAA">
            <w:pPr>
              <w:spacing w:line="240" w:lineRule="atLeast"/>
              <w:ind w:right="75"/>
              <w:jc w:val="right"/>
              <w:rPr>
                <w:rFonts w:ascii="Times New Roman" w:hAnsi="Times New Roman" w:cs="Times New Roman"/>
                <w:b/>
                <w:bCs/>
                <w:sz w:val="21"/>
                <w:szCs w:val="21"/>
              </w:rPr>
            </w:pPr>
            <w:r w:rsidRPr="00DC3B1D">
              <w:rPr>
                <w:rFonts w:ascii="Times New Roman" w:hAnsi="Times New Roman" w:cs="Times New Roman"/>
                <w:b/>
                <w:bCs/>
                <w:sz w:val="21"/>
                <w:szCs w:val="21"/>
              </w:rPr>
              <w:t>4,634,696</w:t>
            </w:r>
          </w:p>
        </w:tc>
        <w:tc>
          <w:tcPr>
            <w:tcW w:w="270" w:type="dxa"/>
            <w:vAlign w:val="bottom"/>
          </w:tcPr>
          <w:p w14:paraId="24EA8964" w14:textId="77777777" w:rsidR="00D62ACB" w:rsidRPr="00DC3B1D" w:rsidRDefault="00D62ACB" w:rsidP="00694BAA">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54A57DA5" w14:textId="77777777" w:rsidR="00D62ACB" w:rsidRPr="00DC3B1D" w:rsidRDefault="00D62ACB" w:rsidP="00694BAA">
            <w:pPr>
              <w:spacing w:line="240" w:lineRule="atLeast"/>
              <w:ind w:right="75"/>
              <w:jc w:val="right"/>
              <w:rPr>
                <w:rFonts w:ascii="Times New Roman" w:hAnsi="Times New Roman" w:cs="Times New Roman"/>
                <w:b/>
                <w:bCs/>
                <w:sz w:val="21"/>
                <w:szCs w:val="21"/>
              </w:rPr>
            </w:pPr>
            <w:r w:rsidRPr="00DC3B1D">
              <w:rPr>
                <w:rFonts w:ascii="Times New Roman" w:hAnsi="Times New Roman" w:cs="Times New Roman"/>
                <w:b/>
                <w:bCs/>
                <w:sz w:val="21"/>
                <w:szCs w:val="21"/>
              </w:rPr>
              <w:t>579,828</w:t>
            </w:r>
          </w:p>
        </w:tc>
        <w:tc>
          <w:tcPr>
            <w:tcW w:w="270" w:type="dxa"/>
            <w:vAlign w:val="bottom"/>
          </w:tcPr>
          <w:p w14:paraId="6BD2053F" w14:textId="77777777" w:rsidR="00D62ACB" w:rsidRPr="00DC3B1D" w:rsidRDefault="00D62ACB" w:rsidP="00694BAA">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732027B6" w14:textId="77777777" w:rsidR="00D62ACB" w:rsidRPr="00DC3B1D" w:rsidRDefault="00D62ACB" w:rsidP="00694BAA">
            <w:pPr>
              <w:tabs>
                <w:tab w:val="left" w:pos="795"/>
              </w:tabs>
              <w:spacing w:line="240" w:lineRule="atLeast"/>
              <w:ind w:right="50"/>
              <w:jc w:val="right"/>
              <w:rPr>
                <w:rFonts w:ascii="Times New Roman" w:hAnsi="Times New Roman" w:cs="Times New Roman"/>
                <w:b/>
                <w:bCs/>
                <w:sz w:val="21"/>
                <w:szCs w:val="21"/>
              </w:rPr>
            </w:pPr>
            <w:r w:rsidRPr="00DC3B1D">
              <w:rPr>
                <w:rFonts w:ascii="Times New Roman" w:hAnsi="Times New Roman" w:cs="Times New Roman"/>
                <w:b/>
                <w:bCs/>
                <w:sz w:val="21"/>
                <w:szCs w:val="21"/>
              </w:rPr>
              <w:t>3,851,940</w:t>
            </w:r>
          </w:p>
        </w:tc>
      </w:tr>
      <w:tr w:rsidR="00D62ACB" w:rsidRPr="00DC3B1D" w14:paraId="636F5F18" w14:textId="77777777" w:rsidTr="005579D1">
        <w:trPr>
          <w:trHeight w:val="20"/>
        </w:trPr>
        <w:tc>
          <w:tcPr>
            <w:tcW w:w="3420" w:type="dxa"/>
            <w:vAlign w:val="bottom"/>
          </w:tcPr>
          <w:p w14:paraId="2C4DB25E" w14:textId="77777777" w:rsidR="00D62ACB" w:rsidRPr="00DC3B1D" w:rsidRDefault="00D62ACB" w:rsidP="00694BAA">
            <w:pPr>
              <w:spacing w:line="240" w:lineRule="atLeast"/>
              <w:ind w:left="163" w:right="72" w:hanging="163"/>
              <w:jc w:val="left"/>
              <w:rPr>
                <w:rFonts w:ascii="Times New Roman" w:hAnsi="Times New Roman" w:cs="Times New Roman"/>
                <w:sz w:val="21"/>
                <w:szCs w:val="21"/>
              </w:rPr>
            </w:pPr>
          </w:p>
        </w:tc>
        <w:tc>
          <w:tcPr>
            <w:tcW w:w="1170" w:type="dxa"/>
            <w:tcBorders>
              <w:top w:val="single" w:sz="4" w:space="0" w:color="auto"/>
            </w:tcBorders>
            <w:vAlign w:val="bottom"/>
          </w:tcPr>
          <w:p w14:paraId="3BC08070" w14:textId="77777777" w:rsidR="00D62ACB" w:rsidRPr="00DC3B1D" w:rsidRDefault="00D62ACB" w:rsidP="00694BAA">
            <w:pPr>
              <w:spacing w:line="240" w:lineRule="atLeast"/>
              <w:jc w:val="right"/>
              <w:rPr>
                <w:rFonts w:ascii="Times New Roman" w:hAnsi="Times New Roman" w:cs="Times New Roman"/>
                <w:sz w:val="21"/>
                <w:szCs w:val="21"/>
              </w:rPr>
            </w:pPr>
          </w:p>
        </w:tc>
        <w:tc>
          <w:tcPr>
            <w:tcW w:w="270" w:type="dxa"/>
            <w:vAlign w:val="bottom"/>
          </w:tcPr>
          <w:p w14:paraId="630C1CAE"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62B530CD" w14:textId="77777777" w:rsidR="00D62ACB" w:rsidRPr="00DC3B1D" w:rsidRDefault="00D62ACB" w:rsidP="00694BAA">
            <w:pPr>
              <w:spacing w:line="240" w:lineRule="atLeast"/>
              <w:jc w:val="right"/>
              <w:rPr>
                <w:rFonts w:ascii="Times New Roman" w:hAnsi="Times New Roman" w:cs="Times New Roman"/>
                <w:sz w:val="21"/>
                <w:szCs w:val="21"/>
              </w:rPr>
            </w:pPr>
          </w:p>
        </w:tc>
        <w:tc>
          <w:tcPr>
            <w:tcW w:w="270" w:type="dxa"/>
            <w:vAlign w:val="bottom"/>
          </w:tcPr>
          <w:p w14:paraId="5C1E1066" w14:textId="77777777" w:rsidR="00D62ACB" w:rsidRPr="00DC3B1D" w:rsidRDefault="00D62ACB" w:rsidP="00694BAA">
            <w:pPr>
              <w:spacing w:line="240" w:lineRule="atLeast"/>
              <w:jc w:val="right"/>
              <w:rPr>
                <w:rFonts w:ascii="Times New Roman" w:hAnsi="Times New Roman" w:cs="Times New Roman"/>
                <w:sz w:val="21"/>
                <w:szCs w:val="21"/>
              </w:rPr>
            </w:pPr>
          </w:p>
        </w:tc>
        <w:tc>
          <w:tcPr>
            <w:tcW w:w="1260" w:type="dxa"/>
            <w:tcBorders>
              <w:top w:val="single" w:sz="4" w:space="0" w:color="auto"/>
            </w:tcBorders>
            <w:vAlign w:val="bottom"/>
          </w:tcPr>
          <w:p w14:paraId="0867F06D" w14:textId="77777777" w:rsidR="00D62ACB" w:rsidRPr="00DC3B1D" w:rsidRDefault="00D62ACB" w:rsidP="00694BAA">
            <w:pPr>
              <w:spacing w:line="240" w:lineRule="atLeast"/>
              <w:jc w:val="right"/>
              <w:rPr>
                <w:rFonts w:ascii="Times New Roman" w:hAnsi="Times New Roman" w:cs="Times New Roman"/>
                <w:sz w:val="21"/>
                <w:szCs w:val="21"/>
              </w:rPr>
            </w:pPr>
          </w:p>
        </w:tc>
        <w:tc>
          <w:tcPr>
            <w:tcW w:w="270" w:type="dxa"/>
            <w:vAlign w:val="bottom"/>
          </w:tcPr>
          <w:p w14:paraId="167F3122"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288CAD49" w14:textId="77777777" w:rsidR="00D62ACB" w:rsidRPr="00DC3B1D" w:rsidRDefault="00D62ACB" w:rsidP="00694BAA">
            <w:pPr>
              <w:spacing w:line="240" w:lineRule="atLeast"/>
              <w:ind w:right="75"/>
              <w:jc w:val="right"/>
              <w:rPr>
                <w:rFonts w:ascii="Times New Roman" w:hAnsi="Times New Roman" w:cs="Times New Roman"/>
                <w:sz w:val="21"/>
                <w:szCs w:val="21"/>
              </w:rPr>
            </w:pPr>
          </w:p>
        </w:tc>
        <w:tc>
          <w:tcPr>
            <w:tcW w:w="270" w:type="dxa"/>
            <w:vAlign w:val="bottom"/>
          </w:tcPr>
          <w:p w14:paraId="37E08B62"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3C4FFB7B" w14:textId="77777777" w:rsidR="00D62ACB" w:rsidRPr="00DC3B1D" w:rsidRDefault="00D62ACB" w:rsidP="00694BAA">
            <w:pPr>
              <w:tabs>
                <w:tab w:val="left" w:pos="795"/>
              </w:tabs>
              <w:spacing w:line="240" w:lineRule="atLeast"/>
              <w:ind w:right="50"/>
              <w:jc w:val="right"/>
              <w:rPr>
                <w:rFonts w:ascii="Times New Roman" w:hAnsi="Times New Roman" w:cs="Times New Roman"/>
                <w:sz w:val="21"/>
                <w:szCs w:val="21"/>
              </w:rPr>
            </w:pPr>
          </w:p>
        </w:tc>
      </w:tr>
      <w:tr w:rsidR="00D62ACB" w:rsidRPr="00DC3B1D" w14:paraId="1BC40B3E" w14:textId="77777777" w:rsidTr="005579D1">
        <w:trPr>
          <w:trHeight w:val="20"/>
        </w:trPr>
        <w:tc>
          <w:tcPr>
            <w:tcW w:w="3420" w:type="dxa"/>
            <w:vAlign w:val="bottom"/>
          </w:tcPr>
          <w:p w14:paraId="42A00B83" w14:textId="77777777" w:rsidR="00D62ACB" w:rsidRPr="00DC3B1D" w:rsidRDefault="00D62ACB" w:rsidP="00694BAA">
            <w:pPr>
              <w:spacing w:line="240" w:lineRule="atLeast"/>
              <w:ind w:left="163" w:right="72" w:hanging="163"/>
              <w:jc w:val="left"/>
              <w:rPr>
                <w:rFonts w:ascii="Times New Roman" w:hAnsi="Times New Roman" w:cs="Times New Roman"/>
                <w:sz w:val="21"/>
                <w:szCs w:val="21"/>
              </w:rPr>
            </w:pPr>
            <w:r w:rsidRPr="00DC3B1D">
              <w:rPr>
                <w:rFonts w:ascii="Times New Roman" w:hAnsi="Times New Roman" w:cs="Times New Roman"/>
                <w:sz w:val="21"/>
                <w:szCs w:val="21"/>
              </w:rPr>
              <w:t>Closing reinsurance contract assets</w:t>
            </w:r>
          </w:p>
        </w:tc>
        <w:tc>
          <w:tcPr>
            <w:tcW w:w="1170" w:type="dxa"/>
            <w:vAlign w:val="bottom"/>
          </w:tcPr>
          <w:p w14:paraId="10E67ABB" w14:textId="77777777" w:rsidR="00D62ACB" w:rsidRPr="00DC3B1D" w:rsidRDefault="00D62ACB" w:rsidP="00DE700F">
            <w:pPr>
              <w:spacing w:line="240" w:lineRule="atLeast"/>
              <w:ind w:right="-105"/>
              <w:jc w:val="right"/>
              <w:rPr>
                <w:rFonts w:ascii="Times New Roman" w:hAnsi="Times New Roman" w:cs="Times New Roman"/>
                <w:sz w:val="21"/>
                <w:szCs w:val="21"/>
              </w:rPr>
            </w:pPr>
            <w:r w:rsidRPr="00DC3B1D">
              <w:rPr>
                <w:rFonts w:ascii="Times New Roman" w:hAnsi="Times New Roman" w:cs="Times New Roman"/>
                <w:sz w:val="21"/>
                <w:szCs w:val="21"/>
              </w:rPr>
              <w:t>(1,313,459)</w:t>
            </w:r>
          </w:p>
        </w:tc>
        <w:tc>
          <w:tcPr>
            <w:tcW w:w="270" w:type="dxa"/>
            <w:vAlign w:val="bottom"/>
          </w:tcPr>
          <w:p w14:paraId="74FF1F1D"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7A598ACD" w14:textId="77777777" w:rsidR="00D62ACB" w:rsidRPr="00DC3B1D" w:rsidRDefault="00D62ACB" w:rsidP="00694BAA">
            <w:pPr>
              <w:spacing w:line="240" w:lineRule="atLeast"/>
              <w:ind w:left="-202" w:right="329"/>
              <w:jc w:val="right"/>
              <w:rPr>
                <w:rFonts w:ascii="Times New Roman" w:hAnsi="Times New Roman" w:cs="Times New Roman"/>
                <w:sz w:val="21"/>
                <w:szCs w:val="21"/>
              </w:rPr>
            </w:pPr>
            <w:r w:rsidRPr="00DC3B1D">
              <w:rPr>
                <w:rFonts w:ascii="Times New Roman" w:hAnsi="Times New Roman" w:cs="Times New Roman"/>
                <w:sz w:val="21"/>
                <w:szCs w:val="21"/>
              </w:rPr>
              <w:t>-</w:t>
            </w:r>
          </w:p>
        </w:tc>
        <w:tc>
          <w:tcPr>
            <w:tcW w:w="270" w:type="dxa"/>
            <w:vAlign w:val="bottom"/>
          </w:tcPr>
          <w:p w14:paraId="582ED0A2" w14:textId="77777777" w:rsidR="00D62ACB" w:rsidRPr="00DC3B1D" w:rsidRDefault="00D62ACB" w:rsidP="00694BAA">
            <w:pPr>
              <w:spacing w:line="240" w:lineRule="atLeast"/>
              <w:jc w:val="right"/>
              <w:rPr>
                <w:rFonts w:ascii="Times New Roman" w:hAnsi="Times New Roman" w:cs="Times New Roman"/>
                <w:sz w:val="21"/>
                <w:szCs w:val="21"/>
              </w:rPr>
            </w:pPr>
          </w:p>
        </w:tc>
        <w:tc>
          <w:tcPr>
            <w:tcW w:w="1260" w:type="dxa"/>
            <w:vAlign w:val="bottom"/>
          </w:tcPr>
          <w:p w14:paraId="1706C1ED" w14:textId="77777777" w:rsidR="00D62ACB" w:rsidRPr="00DC3B1D" w:rsidRDefault="00D62ACB" w:rsidP="00694BAA">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4,611,170</w:t>
            </w:r>
          </w:p>
        </w:tc>
        <w:tc>
          <w:tcPr>
            <w:tcW w:w="270" w:type="dxa"/>
            <w:vAlign w:val="bottom"/>
          </w:tcPr>
          <w:p w14:paraId="794A6A39"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36DA17B3" w14:textId="77777777" w:rsidR="00D62ACB" w:rsidRPr="00DC3B1D" w:rsidRDefault="00D62ACB" w:rsidP="00694BAA">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578,765</w:t>
            </w:r>
          </w:p>
        </w:tc>
        <w:tc>
          <w:tcPr>
            <w:tcW w:w="270" w:type="dxa"/>
            <w:vAlign w:val="bottom"/>
          </w:tcPr>
          <w:p w14:paraId="67CC05C4"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vAlign w:val="bottom"/>
          </w:tcPr>
          <w:p w14:paraId="190624F2" w14:textId="77777777" w:rsidR="00D62ACB" w:rsidRPr="00DC3B1D" w:rsidRDefault="00D62ACB" w:rsidP="00694BAA">
            <w:pPr>
              <w:tabs>
                <w:tab w:val="left" w:pos="795"/>
              </w:tabs>
              <w:spacing w:line="240" w:lineRule="atLeast"/>
              <w:ind w:right="50"/>
              <w:jc w:val="right"/>
              <w:rPr>
                <w:rFonts w:ascii="Times New Roman" w:hAnsi="Times New Roman" w:cs="Times New Roman"/>
                <w:sz w:val="21"/>
                <w:szCs w:val="21"/>
              </w:rPr>
            </w:pPr>
            <w:r w:rsidRPr="00DC3B1D">
              <w:rPr>
                <w:rFonts w:ascii="Times New Roman" w:hAnsi="Times New Roman" w:cs="Times New Roman"/>
                <w:sz w:val="21"/>
                <w:szCs w:val="21"/>
              </w:rPr>
              <w:t>3,876,476</w:t>
            </w:r>
          </w:p>
        </w:tc>
      </w:tr>
      <w:tr w:rsidR="00D62ACB" w:rsidRPr="00DC3B1D" w14:paraId="6EDEDC03" w14:textId="77777777" w:rsidTr="005579D1">
        <w:trPr>
          <w:trHeight w:val="20"/>
        </w:trPr>
        <w:tc>
          <w:tcPr>
            <w:tcW w:w="3420" w:type="dxa"/>
            <w:vAlign w:val="bottom"/>
          </w:tcPr>
          <w:p w14:paraId="4AF00D42" w14:textId="77777777" w:rsidR="00D62ACB" w:rsidRPr="00DC3B1D" w:rsidRDefault="00D62ACB" w:rsidP="00694BAA">
            <w:pPr>
              <w:spacing w:line="240" w:lineRule="atLeast"/>
              <w:ind w:left="163" w:right="72" w:hanging="163"/>
              <w:jc w:val="left"/>
              <w:rPr>
                <w:rFonts w:ascii="Times New Roman" w:hAnsi="Times New Roman" w:cs="Times New Roman"/>
                <w:sz w:val="21"/>
                <w:szCs w:val="21"/>
              </w:rPr>
            </w:pPr>
            <w:r w:rsidRPr="00DC3B1D">
              <w:rPr>
                <w:rFonts w:ascii="Times New Roman" w:hAnsi="Times New Roman" w:cs="Times New Roman"/>
                <w:sz w:val="21"/>
                <w:szCs w:val="21"/>
              </w:rPr>
              <w:t>Closing reinsurance contract liabilities</w:t>
            </w:r>
          </w:p>
        </w:tc>
        <w:tc>
          <w:tcPr>
            <w:tcW w:w="1170" w:type="dxa"/>
            <w:tcBorders>
              <w:bottom w:val="single" w:sz="4" w:space="0" w:color="auto"/>
            </w:tcBorders>
            <w:vAlign w:val="bottom"/>
          </w:tcPr>
          <w:p w14:paraId="76397E9B" w14:textId="77777777" w:rsidR="00D62ACB" w:rsidRPr="00DC3B1D" w:rsidRDefault="00D62ACB" w:rsidP="00694BAA">
            <w:pPr>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(49,126)</w:t>
            </w:r>
          </w:p>
        </w:tc>
        <w:tc>
          <w:tcPr>
            <w:tcW w:w="270" w:type="dxa"/>
            <w:vAlign w:val="bottom"/>
          </w:tcPr>
          <w:p w14:paraId="16BAF427"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1D3528C1" w14:textId="77777777" w:rsidR="00D62ACB" w:rsidRPr="00DC3B1D" w:rsidRDefault="00D62ACB" w:rsidP="00694BAA">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1</w:t>
            </w:r>
          </w:p>
        </w:tc>
        <w:tc>
          <w:tcPr>
            <w:tcW w:w="270" w:type="dxa"/>
            <w:vAlign w:val="bottom"/>
          </w:tcPr>
          <w:p w14:paraId="1B692A84" w14:textId="77777777" w:rsidR="00D62ACB" w:rsidRPr="00DC3B1D" w:rsidRDefault="00D62ACB" w:rsidP="00694BAA">
            <w:pPr>
              <w:spacing w:line="240" w:lineRule="atLeast"/>
              <w:jc w:val="right"/>
              <w:rPr>
                <w:rFonts w:ascii="Times New Roman" w:hAnsi="Times New Roman" w:cs="Times New Roman"/>
                <w:sz w:val="21"/>
                <w:szCs w:val="21"/>
              </w:rPr>
            </w:pPr>
          </w:p>
        </w:tc>
        <w:tc>
          <w:tcPr>
            <w:tcW w:w="1260" w:type="dxa"/>
            <w:tcBorders>
              <w:bottom w:val="single" w:sz="4" w:space="0" w:color="auto"/>
            </w:tcBorders>
            <w:vAlign w:val="bottom"/>
          </w:tcPr>
          <w:p w14:paraId="2C90B87C" w14:textId="77777777" w:rsidR="00D62ACB" w:rsidRPr="00DC3B1D" w:rsidRDefault="00D62ACB" w:rsidP="00694BAA">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23,526</w:t>
            </w:r>
          </w:p>
        </w:tc>
        <w:tc>
          <w:tcPr>
            <w:tcW w:w="270" w:type="dxa"/>
            <w:vAlign w:val="bottom"/>
          </w:tcPr>
          <w:p w14:paraId="47023F2B"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3C3E3175" w14:textId="77777777" w:rsidR="00D62ACB" w:rsidRPr="00DC3B1D" w:rsidRDefault="00D62ACB" w:rsidP="00694BAA">
            <w:pPr>
              <w:spacing w:line="240" w:lineRule="atLeast"/>
              <w:ind w:right="75"/>
              <w:jc w:val="right"/>
              <w:rPr>
                <w:rFonts w:ascii="Times New Roman" w:hAnsi="Times New Roman" w:cs="Times New Roman"/>
                <w:sz w:val="21"/>
                <w:szCs w:val="21"/>
              </w:rPr>
            </w:pPr>
            <w:r w:rsidRPr="00DC3B1D">
              <w:rPr>
                <w:rFonts w:ascii="Times New Roman" w:hAnsi="Times New Roman" w:cs="Times New Roman"/>
                <w:sz w:val="21"/>
                <w:szCs w:val="21"/>
              </w:rPr>
              <w:t>1,063</w:t>
            </w:r>
          </w:p>
        </w:tc>
        <w:tc>
          <w:tcPr>
            <w:tcW w:w="270" w:type="dxa"/>
            <w:vAlign w:val="bottom"/>
          </w:tcPr>
          <w:p w14:paraId="38FC315E" w14:textId="77777777" w:rsidR="00D62ACB" w:rsidRPr="00DC3B1D" w:rsidRDefault="00D62ACB" w:rsidP="00694BAA">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3DFEB126" w14:textId="77777777" w:rsidR="00D62ACB" w:rsidRPr="00DC3B1D" w:rsidRDefault="00D62ACB" w:rsidP="00694BAA">
            <w:pPr>
              <w:spacing w:line="240" w:lineRule="atLeast"/>
              <w:jc w:val="right"/>
              <w:rPr>
                <w:rFonts w:ascii="Times New Roman" w:hAnsi="Times New Roman" w:cs="Times New Roman"/>
                <w:sz w:val="21"/>
                <w:szCs w:val="21"/>
              </w:rPr>
            </w:pPr>
            <w:r w:rsidRPr="00DC3B1D">
              <w:rPr>
                <w:rFonts w:ascii="Times New Roman" w:hAnsi="Times New Roman" w:cs="Times New Roman"/>
                <w:sz w:val="21"/>
                <w:szCs w:val="21"/>
              </w:rPr>
              <w:t>(24,536)</w:t>
            </w:r>
          </w:p>
        </w:tc>
      </w:tr>
      <w:tr w:rsidR="00D62ACB" w:rsidRPr="00DC3B1D" w14:paraId="158A7ECC" w14:textId="77777777" w:rsidTr="005579D1">
        <w:trPr>
          <w:trHeight w:val="20"/>
        </w:trPr>
        <w:tc>
          <w:tcPr>
            <w:tcW w:w="3420" w:type="dxa"/>
            <w:vAlign w:val="bottom"/>
          </w:tcPr>
          <w:p w14:paraId="76AB5DCA" w14:textId="77777777" w:rsidR="00D62ACB" w:rsidRPr="00DC3B1D" w:rsidRDefault="00D62ACB" w:rsidP="00694BAA">
            <w:pPr>
              <w:spacing w:line="240" w:lineRule="atLeast"/>
              <w:ind w:left="163" w:right="72" w:hanging="163"/>
              <w:jc w:val="left"/>
              <w:rPr>
                <w:rFonts w:ascii="Times New Roman" w:hAnsi="Times New Roman" w:cs="Times New Roman"/>
                <w:b/>
                <w:bCs/>
                <w:sz w:val="21"/>
                <w:szCs w:val="21"/>
              </w:rPr>
            </w:pPr>
            <w:r w:rsidRPr="00DC3B1D">
              <w:rPr>
                <w:rFonts w:ascii="Times New Roman" w:hAnsi="Times New Roman" w:cs="Times New Roman"/>
                <w:b/>
                <w:bCs/>
                <w:sz w:val="21"/>
                <w:szCs w:val="21"/>
              </w:rPr>
              <w:t>Net closing balance</w:t>
            </w:r>
          </w:p>
        </w:tc>
        <w:tc>
          <w:tcPr>
            <w:tcW w:w="1170" w:type="dxa"/>
            <w:tcBorders>
              <w:top w:val="single" w:sz="4" w:space="0" w:color="auto"/>
              <w:bottom w:val="double" w:sz="4" w:space="0" w:color="auto"/>
            </w:tcBorders>
            <w:vAlign w:val="bottom"/>
          </w:tcPr>
          <w:p w14:paraId="273A1495" w14:textId="77777777" w:rsidR="00D62ACB" w:rsidRPr="00DC3B1D" w:rsidRDefault="00D62ACB" w:rsidP="000A2A1A">
            <w:pPr>
              <w:spacing w:line="240" w:lineRule="atLeast"/>
              <w:ind w:left="-202" w:right="-15"/>
              <w:jc w:val="right"/>
              <w:rPr>
                <w:rFonts w:ascii="Times New Roman" w:hAnsi="Times New Roman" w:cs="Times New Roman"/>
                <w:b/>
                <w:bCs/>
                <w:sz w:val="21"/>
                <w:szCs w:val="21"/>
              </w:rPr>
            </w:pPr>
            <w:r w:rsidRPr="00DC3B1D">
              <w:rPr>
                <w:rFonts w:ascii="Times New Roman" w:hAnsi="Times New Roman" w:cs="Times New Roman"/>
                <w:b/>
                <w:bCs/>
                <w:sz w:val="21"/>
                <w:szCs w:val="21"/>
              </w:rPr>
              <w:t>(1,362,585)</w:t>
            </w:r>
          </w:p>
        </w:tc>
        <w:tc>
          <w:tcPr>
            <w:tcW w:w="270" w:type="dxa"/>
            <w:vAlign w:val="bottom"/>
          </w:tcPr>
          <w:p w14:paraId="7A3457E4" w14:textId="77777777" w:rsidR="00D62ACB" w:rsidRPr="00DC3B1D" w:rsidRDefault="00D62ACB" w:rsidP="00694BAA">
            <w:pPr>
              <w:spacing w:line="240" w:lineRule="atLeast"/>
              <w:jc w:val="right"/>
              <w:rPr>
                <w:rFonts w:ascii="Times New Roman" w:hAnsi="Times New Roman" w:cs="Times New Roman"/>
                <w:b/>
                <w:bCs/>
                <w:sz w:val="21"/>
                <w:szCs w:val="21"/>
              </w:rPr>
            </w:pPr>
          </w:p>
        </w:tc>
        <w:tc>
          <w:tcPr>
            <w:tcW w:w="1170" w:type="dxa"/>
            <w:tcBorders>
              <w:top w:val="single" w:sz="4" w:space="0" w:color="auto"/>
              <w:bottom w:val="double" w:sz="4" w:space="0" w:color="auto"/>
            </w:tcBorders>
            <w:vAlign w:val="bottom"/>
          </w:tcPr>
          <w:p w14:paraId="451CB5C5" w14:textId="77777777" w:rsidR="00D62ACB" w:rsidRPr="00DC3B1D" w:rsidRDefault="00D62ACB" w:rsidP="00694BAA">
            <w:pPr>
              <w:spacing w:line="240" w:lineRule="atLeast"/>
              <w:ind w:right="75"/>
              <w:jc w:val="right"/>
              <w:rPr>
                <w:rFonts w:ascii="Times New Roman" w:hAnsi="Times New Roman" w:cs="Times New Roman"/>
                <w:b/>
                <w:bCs/>
                <w:sz w:val="21"/>
                <w:szCs w:val="21"/>
              </w:rPr>
            </w:pPr>
            <w:r w:rsidRPr="00DC3B1D">
              <w:rPr>
                <w:rFonts w:ascii="Times New Roman" w:hAnsi="Times New Roman" w:cs="Times New Roman"/>
                <w:b/>
                <w:bCs/>
                <w:sz w:val="21"/>
                <w:szCs w:val="21"/>
              </w:rPr>
              <w:t>1</w:t>
            </w:r>
          </w:p>
        </w:tc>
        <w:tc>
          <w:tcPr>
            <w:tcW w:w="270" w:type="dxa"/>
            <w:vAlign w:val="bottom"/>
          </w:tcPr>
          <w:p w14:paraId="79762ECA" w14:textId="77777777" w:rsidR="00D62ACB" w:rsidRPr="00DC3B1D" w:rsidRDefault="00D62ACB" w:rsidP="00694BAA">
            <w:pPr>
              <w:spacing w:line="240" w:lineRule="atLeast"/>
              <w:jc w:val="right"/>
              <w:rPr>
                <w:rFonts w:ascii="Times New Roman" w:hAnsi="Times New Roman" w:cs="Times New Roman"/>
                <w:b/>
                <w:bCs/>
                <w:sz w:val="21"/>
                <w:szCs w:val="21"/>
              </w:rPr>
            </w:pPr>
          </w:p>
        </w:tc>
        <w:tc>
          <w:tcPr>
            <w:tcW w:w="1260" w:type="dxa"/>
            <w:tcBorders>
              <w:top w:val="single" w:sz="4" w:space="0" w:color="auto"/>
              <w:bottom w:val="double" w:sz="4" w:space="0" w:color="auto"/>
            </w:tcBorders>
            <w:vAlign w:val="bottom"/>
          </w:tcPr>
          <w:p w14:paraId="45EDEE9F" w14:textId="77777777" w:rsidR="00D62ACB" w:rsidRPr="00DC3B1D" w:rsidRDefault="00D62ACB" w:rsidP="00694BAA">
            <w:pPr>
              <w:spacing w:line="240" w:lineRule="atLeast"/>
              <w:ind w:right="75"/>
              <w:jc w:val="right"/>
              <w:rPr>
                <w:rFonts w:ascii="Times New Roman" w:hAnsi="Times New Roman" w:cs="Times New Roman"/>
                <w:b/>
                <w:bCs/>
                <w:sz w:val="21"/>
                <w:szCs w:val="21"/>
              </w:rPr>
            </w:pPr>
            <w:r w:rsidRPr="00DC3B1D">
              <w:rPr>
                <w:rFonts w:ascii="Times New Roman" w:hAnsi="Times New Roman" w:cs="Times New Roman"/>
                <w:b/>
                <w:bCs/>
                <w:sz w:val="21"/>
                <w:szCs w:val="21"/>
              </w:rPr>
              <w:t>4,634,696</w:t>
            </w:r>
          </w:p>
        </w:tc>
        <w:tc>
          <w:tcPr>
            <w:tcW w:w="270" w:type="dxa"/>
            <w:vAlign w:val="bottom"/>
          </w:tcPr>
          <w:p w14:paraId="53E831B0" w14:textId="77777777" w:rsidR="00D62ACB" w:rsidRPr="00DC3B1D" w:rsidRDefault="00D62ACB" w:rsidP="00694BAA">
            <w:pPr>
              <w:spacing w:line="240" w:lineRule="atLeast"/>
              <w:jc w:val="right"/>
              <w:rPr>
                <w:rFonts w:ascii="Times New Roman" w:hAnsi="Times New Roman" w:cs="Times New Roman"/>
                <w:b/>
                <w:bCs/>
                <w:sz w:val="21"/>
                <w:szCs w:val="21"/>
              </w:rPr>
            </w:pPr>
          </w:p>
        </w:tc>
        <w:tc>
          <w:tcPr>
            <w:tcW w:w="1170" w:type="dxa"/>
            <w:tcBorders>
              <w:top w:val="single" w:sz="4" w:space="0" w:color="auto"/>
              <w:bottom w:val="double" w:sz="4" w:space="0" w:color="auto"/>
            </w:tcBorders>
            <w:vAlign w:val="bottom"/>
          </w:tcPr>
          <w:p w14:paraId="0DC7044F" w14:textId="77777777" w:rsidR="00D62ACB" w:rsidRPr="00DC3B1D" w:rsidRDefault="00D62ACB" w:rsidP="00694BAA">
            <w:pPr>
              <w:spacing w:line="240" w:lineRule="atLeast"/>
              <w:ind w:right="75"/>
              <w:jc w:val="right"/>
              <w:rPr>
                <w:rFonts w:ascii="Times New Roman" w:hAnsi="Times New Roman" w:cs="Times New Roman"/>
                <w:b/>
                <w:bCs/>
                <w:sz w:val="21"/>
                <w:szCs w:val="21"/>
              </w:rPr>
            </w:pPr>
            <w:r w:rsidRPr="00DC3B1D">
              <w:rPr>
                <w:rFonts w:ascii="Times New Roman" w:hAnsi="Times New Roman" w:cs="Times New Roman"/>
                <w:b/>
                <w:bCs/>
                <w:sz w:val="21"/>
                <w:szCs w:val="21"/>
              </w:rPr>
              <w:t>579,828</w:t>
            </w:r>
          </w:p>
        </w:tc>
        <w:tc>
          <w:tcPr>
            <w:tcW w:w="270" w:type="dxa"/>
            <w:vAlign w:val="bottom"/>
          </w:tcPr>
          <w:p w14:paraId="26FCF63C" w14:textId="77777777" w:rsidR="00D62ACB" w:rsidRPr="00DC3B1D" w:rsidRDefault="00D62ACB" w:rsidP="00694BAA">
            <w:pPr>
              <w:spacing w:line="240" w:lineRule="atLeast"/>
              <w:jc w:val="right"/>
              <w:rPr>
                <w:rFonts w:ascii="Times New Roman" w:hAnsi="Times New Roman" w:cs="Times New Roman"/>
                <w:b/>
                <w:bCs/>
                <w:sz w:val="21"/>
                <w:szCs w:val="21"/>
              </w:rPr>
            </w:pPr>
          </w:p>
        </w:tc>
        <w:tc>
          <w:tcPr>
            <w:tcW w:w="1170" w:type="dxa"/>
            <w:tcBorders>
              <w:top w:val="single" w:sz="4" w:space="0" w:color="auto"/>
              <w:bottom w:val="double" w:sz="4" w:space="0" w:color="auto"/>
            </w:tcBorders>
            <w:vAlign w:val="bottom"/>
          </w:tcPr>
          <w:p w14:paraId="517F23BA" w14:textId="77777777" w:rsidR="00D62ACB" w:rsidRPr="00DC3B1D" w:rsidRDefault="00D62ACB" w:rsidP="00694BAA">
            <w:pPr>
              <w:spacing w:line="240" w:lineRule="atLeast"/>
              <w:ind w:right="50"/>
              <w:jc w:val="right"/>
              <w:rPr>
                <w:rFonts w:ascii="Times New Roman" w:hAnsi="Times New Roman" w:cs="Times New Roman"/>
                <w:b/>
                <w:bCs/>
                <w:sz w:val="21"/>
                <w:szCs w:val="21"/>
              </w:rPr>
            </w:pPr>
            <w:r w:rsidRPr="00DC3B1D">
              <w:rPr>
                <w:rFonts w:ascii="Times New Roman" w:hAnsi="Times New Roman" w:cs="Times New Roman"/>
                <w:b/>
                <w:bCs/>
                <w:sz w:val="21"/>
                <w:szCs w:val="21"/>
              </w:rPr>
              <w:t>3,851,940</w:t>
            </w:r>
          </w:p>
        </w:tc>
      </w:tr>
      <w:tr w:rsidR="00D62ACB" w:rsidRPr="00DC3B1D" w14:paraId="41C07325" w14:textId="77777777" w:rsidTr="005579D1">
        <w:trPr>
          <w:trHeight w:val="20"/>
        </w:trPr>
        <w:tc>
          <w:tcPr>
            <w:tcW w:w="3420" w:type="dxa"/>
            <w:vAlign w:val="bottom"/>
          </w:tcPr>
          <w:p w14:paraId="7D2F24FB" w14:textId="77777777" w:rsidR="00D62ACB" w:rsidRPr="00DC3B1D" w:rsidRDefault="00D62ACB" w:rsidP="00694BAA">
            <w:pPr>
              <w:spacing w:line="240" w:lineRule="atLeast"/>
              <w:ind w:left="163" w:right="72" w:hanging="163"/>
              <w:jc w:val="left"/>
              <w:rPr>
                <w:rFonts w:ascii="Times New Roman" w:hAnsi="Times New Roman" w:cs="Times New Roman"/>
                <w:b/>
                <w:bCs/>
                <w:sz w:val="21"/>
                <w:szCs w:val="21"/>
              </w:rPr>
            </w:pPr>
          </w:p>
        </w:tc>
        <w:tc>
          <w:tcPr>
            <w:tcW w:w="1170" w:type="dxa"/>
            <w:tcBorders>
              <w:top w:val="double" w:sz="4" w:space="0" w:color="auto"/>
            </w:tcBorders>
            <w:vAlign w:val="bottom"/>
          </w:tcPr>
          <w:p w14:paraId="14AABF53" w14:textId="77777777" w:rsidR="00D62ACB" w:rsidRPr="00DC3B1D" w:rsidRDefault="00D62ACB" w:rsidP="00694BAA">
            <w:pPr>
              <w:spacing w:line="240" w:lineRule="atLeast"/>
              <w:ind w:right="72"/>
              <w:jc w:val="right"/>
              <w:rPr>
                <w:rFonts w:ascii="Times New Roman" w:hAnsi="Times New Roman" w:cs="Times New Roman"/>
                <w:sz w:val="21"/>
                <w:szCs w:val="21"/>
              </w:rPr>
            </w:pPr>
          </w:p>
        </w:tc>
        <w:tc>
          <w:tcPr>
            <w:tcW w:w="270" w:type="dxa"/>
            <w:vAlign w:val="bottom"/>
          </w:tcPr>
          <w:p w14:paraId="757A9CA7" w14:textId="77777777" w:rsidR="00D62ACB" w:rsidRPr="00DC3B1D" w:rsidRDefault="00D62ACB" w:rsidP="00694BAA">
            <w:pPr>
              <w:spacing w:line="240" w:lineRule="atLeast"/>
              <w:ind w:right="72"/>
              <w:jc w:val="right"/>
              <w:rPr>
                <w:rFonts w:ascii="Times New Roman" w:hAnsi="Times New Roman" w:cs="Times New Roman"/>
                <w:b/>
                <w:bCs/>
                <w:sz w:val="21"/>
                <w:szCs w:val="21"/>
              </w:rPr>
            </w:pPr>
          </w:p>
        </w:tc>
        <w:tc>
          <w:tcPr>
            <w:tcW w:w="1170" w:type="dxa"/>
            <w:tcBorders>
              <w:top w:val="double" w:sz="4" w:space="0" w:color="auto"/>
            </w:tcBorders>
            <w:vAlign w:val="bottom"/>
          </w:tcPr>
          <w:p w14:paraId="7BD8BA23" w14:textId="77777777" w:rsidR="00D62ACB" w:rsidRPr="00DC3B1D" w:rsidRDefault="00D62ACB" w:rsidP="00694BAA">
            <w:pPr>
              <w:spacing w:line="240" w:lineRule="atLeast"/>
              <w:ind w:right="72"/>
              <w:jc w:val="right"/>
              <w:rPr>
                <w:rFonts w:ascii="Times New Roman" w:hAnsi="Times New Roman" w:cs="Times New Roman"/>
                <w:sz w:val="21"/>
                <w:szCs w:val="21"/>
              </w:rPr>
            </w:pPr>
          </w:p>
        </w:tc>
        <w:tc>
          <w:tcPr>
            <w:tcW w:w="270" w:type="dxa"/>
            <w:vAlign w:val="bottom"/>
          </w:tcPr>
          <w:p w14:paraId="4469BA24" w14:textId="77777777" w:rsidR="00D62ACB" w:rsidRPr="00DC3B1D" w:rsidRDefault="00D62ACB" w:rsidP="00694BAA">
            <w:pPr>
              <w:spacing w:line="240" w:lineRule="atLeast"/>
              <w:ind w:right="72"/>
              <w:jc w:val="right"/>
              <w:rPr>
                <w:rFonts w:ascii="Times New Roman" w:hAnsi="Times New Roman" w:cs="Times New Roman"/>
                <w:b/>
                <w:bCs/>
                <w:sz w:val="21"/>
                <w:szCs w:val="21"/>
              </w:rPr>
            </w:pPr>
          </w:p>
        </w:tc>
        <w:tc>
          <w:tcPr>
            <w:tcW w:w="1260" w:type="dxa"/>
            <w:tcBorders>
              <w:top w:val="double" w:sz="4" w:space="0" w:color="auto"/>
            </w:tcBorders>
            <w:vAlign w:val="bottom"/>
          </w:tcPr>
          <w:p w14:paraId="2716C06F" w14:textId="77777777" w:rsidR="00D62ACB" w:rsidRPr="00DC3B1D" w:rsidRDefault="00D62ACB" w:rsidP="00694BAA">
            <w:pPr>
              <w:spacing w:line="240" w:lineRule="atLeast"/>
              <w:ind w:right="72"/>
              <w:jc w:val="right"/>
              <w:rPr>
                <w:rFonts w:ascii="Times New Roman" w:hAnsi="Times New Roman" w:cs="Times New Roman"/>
                <w:b/>
                <w:bCs/>
                <w:sz w:val="21"/>
                <w:szCs w:val="21"/>
              </w:rPr>
            </w:pPr>
          </w:p>
        </w:tc>
        <w:tc>
          <w:tcPr>
            <w:tcW w:w="270" w:type="dxa"/>
            <w:vAlign w:val="bottom"/>
          </w:tcPr>
          <w:p w14:paraId="2EE1357F" w14:textId="77777777" w:rsidR="00D62ACB" w:rsidRPr="00DC3B1D" w:rsidRDefault="00D62ACB" w:rsidP="00694BAA">
            <w:pPr>
              <w:spacing w:line="240" w:lineRule="atLeast"/>
              <w:ind w:right="72"/>
              <w:jc w:val="right"/>
              <w:rPr>
                <w:rFonts w:ascii="Times New Roman" w:hAnsi="Times New Roman" w:cs="Times New Roman"/>
                <w:b/>
                <w:bCs/>
                <w:sz w:val="21"/>
                <w:szCs w:val="21"/>
              </w:rPr>
            </w:pPr>
          </w:p>
        </w:tc>
        <w:tc>
          <w:tcPr>
            <w:tcW w:w="1170" w:type="dxa"/>
            <w:tcBorders>
              <w:top w:val="double" w:sz="4" w:space="0" w:color="auto"/>
            </w:tcBorders>
            <w:vAlign w:val="bottom"/>
          </w:tcPr>
          <w:p w14:paraId="10CE1471" w14:textId="77777777" w:rsidR="00D62ACB" w:rsidRPr="00DC3B1D" w:rsidRDefault="00D62ACB" w:rsidP="00694BAA">
            <w:pPr>
              <w:spacing w:line="240" w:lineRule="atLeast"/>
              <w:ind w:right="72"/>
              <w:jc w:val="right"/>
              <w:rPr>
                <w:rFonts w:ascii="Times New Roman" w:hAnsi="Times New Roman" w:cs="Times New Roman"/>
                <w:sz w:val="21"/>
                <w:szCs w:val="21"/>
              </w:rPr>
            </w:pPr>
          </w:p>
        </w:tc>
        <w:tc>
          <w:tcPr>
            <w:tcW w:w="270" w:type="dxa"/>
            <w:vAlign w:val="bottom"/>
          </w:tcPr>
          <w:p w14:paraId="4CF2FB95" w14:textId="77777777" w:rsidR="00D62ACB" w:rsidRPr="00DC3B1D" w:rsidRDefault="00D62ACB" w:rsidP="00694BAA">
            <w:pPr>
              <w:spacing w:line="240" w:lineRule="atLeast"/>
              <w:ind w:right="72"/>
              <w:jc w:val="right"/>
              <w:rPr>
                <w:rFonts w:ascii="Times New Roman" w:hAnsi="Times New Roman" w:cs="Times New Roman"/>
                <w:sz w:val="21"/>
                <w:szCs w:val="21"/>
              </w:rPr>
            </w:pPr>
          </w:p>
        </w:tc>
        <w:tc>
          <w:tcPr>
            <w:tcW w:w="1170" w:type="dxa"/>
            <w:tcBorders>
              <w:top w:val="double" w:sz="4" w:space="0" w:color="auto"/>
            </w:tcBorders>
            <w:vAlign w:val="bottom"/>
          </w:tcPr>
          <w:p w14:paraId="20AA5660" w14:textId="77777777" w:rsidR="00D62ACB" w:rsidRPr="00DC3B1D" w:rsidRDefault="00D62ACB" w:rsidP="00694BAA">
            <w:pPr>
              <w:spacing w:line="240" w:lineRule="atLeast"/>
              <w:ind w:right="72"/>
              <w:jc w:val="right"/>
              <w:rPr>
                <w:rFonts w:ascii="Times New Roman" w:hAnsi="Times New Roman" w:cs="Times New Roman"/>
                <w:sz w:val="21"/>
                <w:szCs w:val="21"/>
              </w:rPr>
            </w:pPr>
          </w:p>
        </w:tc>
      </w:tr>
    </w:tbl>
    <w:p w14:paraId="27C76726" w14:textId="77777777" w:rsidR="006B32BB" w:rsidRPr="00DC3B1D" w:rsidRDefault="006B32BB" w:rsidP="00A677E8">
      <w:pPr>
        <w:tabs>
          <w:tab w:val="left" w:pos="540"/>
        </w:tabs>
        <w:autoSpaceDE w:val="0"/>
        <w:autoSpaceDN w:val="0"/>
        <w:adjustRightInd w:val="0"/>
        <w:jc w:val="left"/>
        <w:rPr>
          <w:rFonts w:ascii="Times New Roman" w:eastAsia="Times New Roman" w:hAnsi="Times New Roman" w:cstheme="minorBidi"/>
          <w:b/>
          <w:bCs/>
          <w:cs/>
        </w:rPr>
      </w:pPr>
    </w:p>
    <w:p w14:paraId="7A0B4D0C" w14:textId="3F7DF1B1" w:rsidR="00C01DFA" w:rsidRPr="00DC3B1D" w:rsidRDefault="00C01DFA">
      <w:pPr>
        <w:jc w:val="left"/>
        <w:rPr>
          <w:rFonts w:ascii="Times New Roman" w:eastAsia="Times New Roman" w:hAnsi="Times New Roman" w:cs="Times New Roman"/>
          <w:b/>
          <w:bCs/>
        </w:rPr>
      </w:pPr>
    </w:p>
    <w:p w14:paraId="2EEE1CB7" w14:textId="77777777" w:rsidR="001D5BFB" w:rsidRPr="00DC3B1D" w:rsidRDefault="001D5BFB" w:rsidP="001D5BFB">
      <w:pPr>
        <w:tabs>
          <w:tab w:val="left" w:pos="540"/>
        </w:tabs>
        <w:spacing w:line="240" w:lineRule="atLeast"/>
        <w:ind w:left="540" w:right="-25"/>
        <w:outlineLvl w:val="0"/>
        <w:rPr>
          <w:rFonts w:ascii="Times New Roman" w:hAnsi="Times New Roman" w:cs="Times New Roman"/>
          <w:sz w:val="22"/>
          <w:szCs w:val="22"/>
        </w:rPr>
      </w:pPr>
    </w:p>
    <w:p w14:paraId="31DB1870" w14:textId="77777777" w:rsidR="005050A8" w:rsidRPr="00DC3B1D" w:rsidRDefault="005050A8" w:rsidP="001D5BFB">
      <w:pPr>
        <w:tabs>
          <w:tab w:val="left" w:pos="540"/>
        </w:tabs>
        <w:spacing w:line="240" w:lineRule="atLeast"/>
        <w:ind w:left="540" w:right="-25"/>
        <w:outlineLvl w:val="0"/>
        <w:rPr>
          <w:rFonts w:ascii="Times New Roman" w:hAnsi="Times New Roman" w:cs="Times New Roman"/>
        </w:rPr>
        <w:sectPr w:rsidR="005050A8" w:rsidRPr="00DC3B1D" w:rsidSect="008A6FA0">
          <w:pgSz w:w="11909" w:h="16834" w:code="9"/>
          <w:pgMar w:top="691" w:right="1152" w:bottom="576" w:left="1152" w:header="720" w:footer="720" w:gutter="0"/>
          <w:cols w:space="720"/>
          <w:noEndnote/>
          <w:docGrid w:linePitch="360"/>
        </w:sectPr>
      </w:pPr>
    </w:p>
    <w:p w14:paraId="4DB60F75" w14:textId="79B7F4B3" w:rsidR="00337FC8" w:rsidRPr="00DC3B1D" w:rsidRDefault="00337FC8" w:rsidP="0062455C">
      <w:pPr>
        <w:numPr>
          <w:ilvl w:val="0"/>
          <w:numId w:val="7"/>
        </w:numPr>
        <w:spacing w:line="240" w:lineRule="atLeast"/>
        <w:ind w:left="540" w:right="-25" w:hanging="540"/>
        <w:outlineLvl w:val="0"/>
        <w:rPr>
          <w:rFonts w:ascii="Times New Roman" w:hAnsi="Times New Roman" w:cs="Times New Roman"/>
          <w:b/>
          <w:bCs/>
          <w:sz w:val="22"/>
          <w:szCs w:val="22"/>
        </w:rPr>
      </w:pPr>
      <w:r w:rsidRPr="00DC3B1D">
        <w:rPr>
          <w:rFonts w:ascii="Times New Roman" w:hAnsi="Times New Roman" w:cs="Times New Roman"/>
          <w:b/>
          <w:bCs/>
          <w:sz w:val="22"/>
          <w:szCs w:val="22"/>
        </w:rPr>
        <w:t>Deferred tax</w:t>
      </w:r>
    </w:p>
    <w:p w14:paraId="5E0AAE6F" w14:textId="77777777" w:rsidR="00337FC8" w:rsidRPr="00DC3B1D" w:rsidRDefault="00337FC8" w:rsidP="00337FC8">
      <w:pPr>
        <w:spacing w:line="240" w:lineRule="atLeast"/>
        <w:ind w:left="540" w:right="-25"/>
        <w:outlineLvl w:val="0"/>
        <w:rPr>
          <w:rFonts w:ascii="Times New Roman" w:hAnsi="Times New Roman" w:cs="Times New Roman"/>
          <w:b/>
          <w:bCs/>
          <w:sz w:val="16"/>
          <w:szCs w:val="16"/>
        </w:rPr>
      </w:pPr>
    </w:p>
    <w:tbl>
      <w:tblPr>
        <w:tblW w:w="9360" w:type="dxa"/>
        <w:tblInd w:w="450" w:type="dxa"/>
        <w:tblLayout w:type="fixed"/>
        <w:tblLook w:val="0000" w:firstRow="0" w:lastRow="0" w:firstColumn="0" w:lastColumn="0" w:noHBand="0" w:noVBand="0"/>
      </w:tblPr>
      <w:tblGrid>
        <w:gridCol w:w="3510"/>
        <w:gridCol w:w="1260"/>
        <w:gridCol w:w="270"/>
        <w:gridCol w:w="1350"/>
        <w:gridCol w:w="270"/>
        <w:gridCol w:w="1260"/>
        <w:gridCol w:w="270"/>
        <w:gridCol w:w="1170"/>
      </w:tblGrid>
      <w:tr w:rsidR="00337FC8" w:rsidRPr="00DC3B1D" w14:paraId="4C5D55C4" w14:textId="77777777" w:rsidTr="00A0242E">
        <w:trPr>
          <w:cantSplit/>
        </w:trPr>
        <w:tc>
          <w:tcPr>
            <w:tcW w:w="3510" w:type="dxa"/>
            <w:vAlign w:val="center"/>
          </w:tcPr>
          <w:p w14:paraId="0BD696C1" w14:textId="77777777" w:rsidR="00337FC8" w:rsidRPr="00DC3B1D" w:rsidRDefault="00337FC8" w:rsidP="00FB78FF">
            <w:pPr>
              <w:spacing w:line="240" w:lineRule="atLeast"/>
              <w:ind w:right="-108"/>
              <w:jc w:val="left"/>
              <w:rPr>
                <w:rFonts w:ascii="Times New Roman" w:hAnsi="Times New Roman" w:cs="Times New Roman"/>
                <w:sz w:val="22"/>
                <w:szCs w:val="22"/>
              </w:rPr>
            </w:pPr>
          </w:p>
        </w:tc>
        <w:tc>
          <w:tcPr>
            <w:tcW w:w="5850" w:type="dxa"/>
            <w:gridSpan w:val="7"/>
          </w:tcPr>
          <w:p w14:paraId="42623378" w14:textId="77777777" w:rsidR="00337FC8" w:rsidRPr="00DC3B1D" w:rsidRDefault="00337FC8" w:rsidP="00FB78FF">
            <w:pPr>
              <w:spacing w:line="240" w:lineRule="atLeast"/>
              <w:ind w:left="-108" w:right="-126"/>
              <w:jc w:val="center"/>
              <w:rPr>
                <w:rFonts w:ascii="Times New Roman" w:hAnsi="Times New Roman" w:cs="Times New Roman"/>
                <w:b/>
                <w:bCs/>
                <w:sz w:val="22"/>
                <w:szCs w:val="22"/>
              </w:rPr>
            </w:pPr>
            <w:r w:rsidRPr="00DC3B1D">
              <w:rPr>
                <w:rFonts w:ascii="Times New Roman" w:hAnsi="Times New Roman" w:cs="Times New Roman"/>
                <w:b/>
                <w:bCs/>
                <w:sz w:val="22"/>
                <w:szCs w:val="22"/>
              </w:rPr>
              <w:t>Consolidated financial statements</w:t>
            </w:r>
          </w:p>
        </w:tc>
      </w:tr>
      <w:tr w:rsidR="00337FC8" w:rsidRPr="00DC3B1D" w14:paraId="7690C918" w14:textId="77777777" w:rsidTr="00A0242E">
        <w:trPr>
          <w:cantSplit/>
        </w:trPr>
        <w:tc>
          <w:tcPr>
            <w:tcW w:w="3510" w:type="dxa"/>
            <w:vAlign w:val="center"/>
          </w:tcPr>
          <w:p w14:paraId="33B00B82" w14:textId="77777777" w:rsidR="00337FC8" w:rsidRPr="00DC3B1D" w:rsidRDefault="00337FC8" w:rsidP="00FB78FF">
            <w:pPr>
              <w:spacing w:line="240" w:lineRule="atLeast"/>
              <w:ind w:right="-108"/>
              <w:jc w:val="left"/>
              <w:rPr>
                <w:rFonts w:ascii="Times New Roman" w:hAnsi="Times New Roman" w:cs="Times New Roman"/>
                <w:b/>
                <w:bCs/>
                <w:i/>
                <w:iCs/>
                <w:sz w:val="22"/>
                <w:szCs w:val="22"/>
              </w:rPr>
            </w:pPr>
          </w:p>
        </w:tc>
        <w:tc>
          <w:tcPr>
            <w:tcW w:w="2880" w:type="dxa"/>
            <w:gridSpan w:val="3"/>
          </w:tcPr>
          <w:p w14:paraId="03B642C3" w14:textId="77777777" w:rsidR="00337FC8" w:rsidRPr="00DC3B1D" w:rsidRDefault="00337FC8" w:rsidP="00FB78FF">
            <w:pPr>
              <w:spacing w:line="240" w:lineRule="atLeast"/>
              <w:ind w:left="-108" w:right="-108"/>
              <w:jc w:val="center"/>
              <w:rPr>
                <w:rFonts w:ascii="Times New Roman" w:hAnsi="Times New Roman" w:cs="Times New Roman"/>
                <w:b/>
                <w:bCs/>
                <w:sz w:val="22"/>
                <w:szCs w:val="22"/>
              </w:rPr>
            </w:pPr>
            <w:r w:rsidRPr="00DC3B1D">
              <w:rPr>
                <w:rFonts w:ascii="Times New Roman" w:hAnsi="Times New Roman" w:cs="Times New Roman"/>
                <w:b/>
                <w:bCs/>
                <w:spacing w:val="-4"/>
                <w:sz w:val="22"/>
                <w:szCs w:val="22"/>
              </w:rPr>
              <w:t>Assets</w:t>
            </w:r>
          </w:p>
        </w:tc>
        <w:tc>
          <w:tcPr>
            <w:tcW w:w="270" w:type="dxa"/>
          </w:tcPr>
          <w:p w14:paraId="022BDFBA" w14:textId="77777777" w:rsidR="00337FC8" w:rsidRPr="00DC3B1D" w:rsidRDefault="00337FC8" w:rsidP="00FB78FF">
            <w:pPr>
              <w:spacing w:line="240" w:lineRule="atLeast"/>
              <w:ind w:left="-108" w:right="-108"/>
              <w:jc w:val="center"/>
              <w:rPr>
                <w:rFonts w:ascii="Times New Roman" w:hAnsi="Times New Roman" w:cs="Times New Roman"/>
                <w:spacing w:val="-4"/>
                <w:sz w:val="22"/>
                <w:szCs w:val="22"/>
              </w:rPr>
            </w:pPr>
          </w:p>
        </w:tc>
        <w:tc>
          <w:tcPr>
            <w:tcW w:w="2700" w:type="dxa"/>
            <w:gridSpan w:val="3"/>
          </w:tcPr>
          <w:p w14:paraId="68328E7A" w14:textId="77777777" w:rsidR="00337FC8" w:rsidRPr="00DC3B1D" w:rsidRDefault="00337FC8" w:rsidP="00FB78FF">
            <w:pPr>
              <w:spacing w:line="240" w:lineRule="atLeast"/>
              <w:ind w:left="-108" w:right="-126"/>
              <w:jc w:val="center"/>
              <w:rPr>
                <w:rFonts w:ascii="Times New Roman" w:hAnsi="Times New Roman" w:cs="Times New Roman"/>
                <w:b/>
                <w:bCs/>
                <w:sz w:val="22"/>
                <w:szCs w:val="22"/>
              </w:rPr>
            </w:pPr>
            <w:r w:rsidRPr="00DC3B1D">
              <w:rPr>
                <w:rFonts w:ascii="Times New Roman" w:hAnsi="Times New Roman" w:cs="Times New Roman"/>
                <w:b/>
                <w:bCs/>
                <w:sz w:val="22"/>
                <w:szCs w:val="22"/>
              </w:rPr>
              <w:t>Liabilities</w:t>
            </w:r>
          </w:p>
        </w:tc>
      </w:tr>
      <w:tr w:rsidR="00FB78FF" w:rsidRPr="00DC3B1D" w14:paraId="54255CFE" w14:textId="77777777" w:rsidTr="00A0242E">
        <w:trPr>
          <w:cantSplit/>
        </w:trPr>
        <w:tc>
          <w:tcPr>
            <w:tcW w:w="3510" w:type="dxa"/>
            <w:vAlign w:val="center"/>
          </w:tcPr>
          <w:p w14:paraId="2B7F8858" w14:textId="249A16B1" w:rsidR="00FB78FF" w:rsidRPr="00DC3B1D" w:rsidRDefault="00FB78FF" w:rsidP="00FB78FF">
            <w:pPr>
              <w:spacing w:line="240" w:lineRule="atLeast"/>
              <w:ind w:right="-108"/>
              <w:jc w:val="left"/>
              <w:rPr>
                <w:rFonts w:ascii="Times New Roman" w:hAnsi="Times New Roman" w:cs="Times New Roman"/>
                <w:b/>
                <w:bCs/>
                <w:i/>
                <w:iCs/>
                <w:sz w:val="22"/>
                <w:szCs w:val="22"/>
              </w:rPr>
            </w:pPr>
          </w:p>
        </w:tc>
        <w:tc>
          <w:tcPr>
            <w:tcW w:w="1260" w:type="dxa"/>
          </w:tcPr>
          <w:p w14:paraId="569E5DBA" w14:textId="1276BA46" w:rsidR="00FB78FF" w:rsidRPr="00DC3B1D" w:rsidRDefault="00FB78FF" w:rsidP="00FB78FF">
            <w:pPr>
              <w:spacing w:line="240" w:lineRule="atLeast"/>
              <w:ind w:left="-108" w:right="-108"/>
              <w:jc w:val="center"/>
              <w:rPr>
                <w:rFonts w:ascii="Times New Roman" w:hAnsi="Times New Roman" w:cs="Times New Roman"/>
                <w:sz w:val="22"/>
                <w:szCs w:val="22"/>
              </w:rPr>
            </w:pPr>
            <w:r w:rsidRPr="00DC3B1D">
              <w:rPr>
                <w:rFonts w:ascii="Times New Roman" w:hAnsi="Times New Roman" w:cs="Times New Roman"/>
                <w:sz w:val="22"/>
                <w:szCs w:val="22"/>
              </w:rPr>
              <w:t>31 March</w:t>
            </w:r>
          </w:p>
        </w:tc>
        <w:tc>
          <w:tcPr>
            <w:tcW w:w="270" w:type="dxa"/>
            <w:vAlign w:val="bottom"/>
          </w:tcPr>
          <w:p w14:paraId="147E8689" w14:textId="77777777" w:rsidR="00FB78FF" w:rsidRPr="00DC3B1D" w:rsidRDefault="00FB78FF" w:rsidP="00FB78FF">
            <w:pPr>
              <w:spacing w:line="240" w:lineRule="atLeast"/>
              <w:ind w:left="-108" w:right="-108"/>
              <w:jc w:val="center"/>
              <w:rPr>
                <w:rFonts w:ascii="Times New Roman" w:hAnsi="Times New Roman" w:cs="Times New Roman"/>
                <w:spacing w:val="-4"/>
                <w:sz w:val="22"/>
                <w:szCs w:val="22"/>
              </w:rPr>
            </w:pPr>
          </w:p>
        </w:tc>
        <w:tc>
          <w:tcPr>
            <w:tcW w:w="1350" w:type="dxa"/>
          </w:tcPr>
          <w:p w14:paraId="54FBE0B4" w14:textId="7BBE5F68" w:rsidR="00FB78FF" w:rsidRPr="00DC3B1D" w:rsidRDefault="00FB78FF" w:rsidP="00FB78FF">
            <w:pPr>
              <w:spacing w:line="240" w:lineRule="atLeast"/>
              <w:ind w:left="-108" w:right="-108"/>
              <w:jc w:val="center"/>
              <w:rPr>
                <w:rFonts w:ascii="Times New Roman" w:hAnsi="Times New Roman" w:cs="Times New Roman"/>
                <w:sz w:val="22"/>
                <w:szCs w:val="22"/>
              </w:rPr>
            </w:pPr>
            <w:r w:rsidRPr="00DC3B1D">
              <w:rPr>
                <w:rFonts w:ascii="Times New Roman" w:hAnsi="Times New Roman" w:cs="Times New Roman"/>
                <w:sz w:val="22"/>
                <w:szCs w:val="22"/>
              </w:rPr>
              <w:t>31 December</w:t>
            </w:r>
          </w:p>
        </w:tc>
        <w:tc>
          <w:tcPr>
            <w:tcW w:w="270" w:type="dxa"/>
          </w:tcPr>
          <w:p w14:paraId="5DE8364D" w14:textId="77777777" w:rsidR="00FB78FF" w:rsidRPr="00DC3B1D" w:rsidRDefault="00FB78FF" w:rsidP="00FB78FF">
            <w:pPr>
              <w:spacing w:line="240" w:lineRule="atLeast"/>
              <w:ind w:left="-108" w:right="-108"/>
              <w:jc w:val="center"/>
              <w:rPr>
                <w:rFonts w:ascii="Times New Roman" w:hAnsi="Times New Roman" w:cs="Times New Roman"/>
                <w:spacing w:val="-4"/>
                <w:sz w:val="22"/>
                <w:szCs w:val="22"/>
              </w:rPr>
            </w:pPr>
          </w:p>
        </w:tc>
        <w:tc>
          <w:tcPr>
            <w:tcW w:w="1260" w:type="dxa"/>
          </w:tcPr>
          <w:p w14:paraId="30780ACE" w14:textId="4316BAD8" w:rsidR="00FB78FF" w:rsidRPr="00DC3B1D" w:rsidRDefault="00FB78FF" w:rsidP="00FB78FF">
            <w:pPr>
              <w:spacing w:line="240" w:lineRule="atLeast"/>
              <w:ind w:left="-108" w:right="-108"/>
              <w:jc w:val="center"/>
              <w:rPr>
                <w:rFonts w:ascii="Times New Roman" w:hAnsi="Times New Roman" w:cs="Times New Roman"/>
                <w:b/>
                <w:bCs/>
                <w:sz w:val="22"/>
                <w:szCs w:val="22"/>
              </w:rPr>
            </w:pPr>
            <w:r w:rsidRPr="00DC3B1D">
              <w:rPr>
                <w:rFonts w:ascii="Times New Roman" w:hAnsi="Times New Roman" w:cs="Times New Roman"/>
                <w:sz w:val="22"/>
                <w:szCs w:val="22"/>
              </w:rPr>
              <w:t>31 March</w:t>
            </w:r>
          </w:p>
        </w:tc>
        <w:tc>
          <w:tcPr>
            <w:tcW w:w="270" w:type="dxa"/>
            <w:vAlign w:val="bottom"/>
          </w:tcPr>
          <w:p w14:paraId="08434AB8" w14:textId="77777777" w:rsidR="00FB78FF" w:rsidRPr="00DC3B1D" w:rsidRDefault="00FB78FF" w:rsidP="00FB78FF">
            <w:pPr>
              <w:spacing w:line="240" w:lineRule="atLeast"/>
              <w:ind w:left="-108" w:right="-126"/>
              <w:jc w:val="right"/>
              <w:rPr>
                <w:rFonts w:ascii="Times New Roman" w:hAnsi="Times New Roman" w:cs="Times New Roman"/>
                <w:sz w:val="22"/>
                <w:szCs w:val="22"/>
              </w:rPr>
            </w:pPr>
          </w:p>
        </w:tc>
        <w:tc>
          <w:tcPr>
            <w:tcW w:w="1170" w:type="dxa"/>
          </w:tcPr>
          <w:p w14:paraId="18962C12" w14:textId="6D616EF4" w:rsidR="00FB78FF" w:rsidRPr="00DC3B1D" w:rsidRDefault="00FB78FF" w:rsidP="00FB78FF">
            <w:pPr>
              <w:spacing w:line="240" w:lineRule="atLeast"/>
              <w:ind w:left="-108" w:right="-126"/>
              <w:jc w:val="center"/>
              <w:rPr>
                <w:rFonts w:ascii="Times New Roman" w:hAnsi="Times New Roman" w:cs="Times New Roman"/>
                <w:b/>
                <w:bCs/>
                <w:sz w:val="22"/>
                <w:szCs w:val="22"/>
              </w:rPr>
            </w:pPr>
            <w:r w:rsidRPr="00DC3B1D">
              <w:rPr>
                <w:rFonts w:ascii="Times New Roman" w:hAnsi="Times New Roman" w:cs="Times New Roman"/>
                <w:sz w:val="22"/>
                <w:szCs w:val="22"/>
              </w:rPr>
              <w:t>31 December</w:t>
            </w:r>
          </w:p>
        </w:tc>
      </w:tr>
      <w:tr w:rsidR="00FB78FF" w:rsidRPr="00DC3B1D" w14:paraId="37ACBB3B" w14:textId="77777777" w:rsidTr="00A0242E">
        <w:trPr>
          <w:cantSplit/>
        </w:trPr>
        <w:tc>
          <w:tcPr>
            <w:tcW w:w="3510" w:type="dxa"/>
            <w:vAlign w:val="center"/>
          </w:tcPr>
          <w:p w14:paraId="5324D30A" w14:textId="77777777" w:rsidR="00FB78FF" w:rsidRPr="00DC3B1D" w:rsidRDefault="00FB78FF" w:rsidP="00FB78FF">
            <w:pPr>
              <w:spacing w:line="240" w:lineRule="atLeast"/>
              <w:ind w:right="-108"/>
              <w:jc w:val="left"/>
              <w:rPr>
                <w:rFonts w:ascii="Times New Roman" w:hAnsi="Times New Roman" w:cs="Times New Roman"/>
                <w:b/>
                <w:bCs/>
                <w:i/>
                <w:iCs/>
                <w:sz w:val="22"/>
                <w:szCs w:val="22"/>
              </w:rPr>
            </w:pPr>
          </w:p>
        </w:tc>
        <w:tc>
          <w:tcPr>
            <w:tcW w:w="1260" w:type="dxa"/>
          </w:tcPr>
          <w:p w14:paraId="46C112D4" w14:textId="542B8313" w:rsidR="00FB78FF" w:rsidRPr="00DC3B1D" w:rsidRDefault="00FB78FF" w:rsidP="00FB78FF">
            <w:pPr>
              <w:spacing w:line="240" w:lineRule="atLeast"/>
              <w:ind w:left="-108" w:right="-108"/>
              <w:jc w:val="center"/>
              <w:rPr>
                <w:rFonts w:ascii="Times New Roman" w:hAnsi="Times New Roman" w:cs="Times New Roman"/>
                <w:sz w:val="22"/>
                <w:szCs w:val="22"/>
              </w:rPr>
            </w:pPr>
            <w:r w:rsidRPr="00DC3B1D">
              <w:rPr>
                <w:rFonts w:ascii="Times New Roman" w:hAnsi="Times New Roman" w:cs="Times New Roman"/>
                <w:sz w:val="22"/>
                <w:szCs w:val="22"/>
              </w:rPr>
              <w:t>2026</w:t>
            </w:r>
          </w:p>
        </w:tc>
        <w:tc>
          <w:tcPr>
            <w:tcW w:w="270" w:type="dxa"/>
            <w:vAlign w:val="bottom"/>
          </w:tcPr>
          <w:p w14:paraId="77FC33F1" w14:textId="77777777" w:rsidR="00FB78FF" w:rsidRPr="00DC3B1D" w:rsidRDefault="00FB78FF" w:rsidP="00FB78FF">
            <w:pPr>
              <w:spacing w:line="240" w:lineRule="atLeast"/>
              <w:ind w:left="-108" w:right="-108"/>
              <w:jc w:val="center"/>
              <w:rPr>
                <w:rFonts w:ascii="Times New Roman" w:hAnsi="Times New Roman" w:cs="Times New Roman"/>
                <w:spacing w:val="-4"/>
                <w:sz w:val="22"/>
                <w:szCs w:val="22"/>
              </w:rPr>
            </w:pPr>
          </w:p>
        </w:tc>
        <w:tc>
          <w:tcPr>
            <w:tcW w:w="1350" w:type="dxa"/>
          </w:tcPr>
          <w:p w14:paraId="21619818" w14:textId="743FDDDE" w:rsidR="00FB78FF" w:rsidRPr="00DC3B1D" w:rsidRDefault="00FB78FF" w:rsidP="00FB78FF">
            <w:pPr>
              <w:spacing w:line="240" w:lineRule="atLeast"/>
              <w:ind w:left="-108" w:right="-108"/>
              <w:jc w:val="center"/>
              <w:rPr>
                <w:rFonts w:ascii="Times New Roman" w:hAnsi="Times New Roman" w:cs="Times New Roman"/>
                <w:sz w:val="22"/>
                <w:szCs w:val="22"/>
              </w:rPr>
            </w:pPr>
            <w:r w:rsidRPr="00DC3B1D">
              <w:rPr>
                <w:rFonts w:ascii="Times New Roman" w:hAnsi="Times New Roman" w:cs="Times New Roman"/>
                <w:sz w:val="22"/>
                <w:szCs w:val="22"/>
              </w:rPr>
              <w:t>2025</w:t>
            </w:r>
          </w:p>
        </w:tc>
        <w:tc>
          <w:tcPr>
            <w:tcW w:w="270" w:type="dxa"/>
          </w:tcPr>
          <w:p w14:paraId="381487CB" w14:textId="77777777" w:rsidR="00FB78FF" w:rsidRPr="00DC3B1D" w:rsidRDefault="00FB78FF" w:rsidP="00FB78FF">
            <w:pPr>
              <w:spacing w:line="240" w:lineRule="atLeast"/>
              <w:ind w:left="-108" w:right="-108"/>
              <w:jc w:val="center"/>
              <w:rPr>
                <w:rFonts w:ascii="Times New Roman" w:hAnsi="Times New Roman" w:cs="Times New Roman"/>
                <w:spacing w:val="-4"/>
                <w:sz w:val="22"/>
                <w:szCs w:val="22"/>
              </w:rPr>
            </w:pPr>
          </w:p>
        </w:tc>
        <w:tc>
          <w:tcPr>
            <w:tcW w:w="1260" w:type="dxa"/>
          </w:tcPr>
          <w:p w14:paraId="06AA3DA2" w14:textId="34C05235" w:rsidR="00FB78FF" w:rsidRPr="00DC3B1D" w:rsidRDefault="00FB78FF" w:rsidP="00FB78FF">
            <w:pPr>
              <w:spacing w:line="240" w:lineRule="atLeast"/>
              <w:ind w:left="-108" w:right="-108"/>
              <w:jc w:val="center"/>
              <w:rPr>
                <w:rFonts w:ascii="Times New Roman" w:hAnsi="Times New Roman" w:cs="Times New Roman"/>
                <w:sz w:val="22"/>
                <w:szCs w:val="22"/>
              </w:rPr>
            </w:pPr>
            <w:r w:rsidRPr="00DC3B1D">
              <w:rPr>
                <w:rFonts w:ascii="Times New Roman" w:hAnsi="Times New Roman" w:cs="Times New Roman"/>
                <w:sz w:val="22"/>
                <w:szCs w:val="22"/>
              </w:rPr>
              <w:t>2026</w:t>
            </w:r>
          </w:p>
        </w:tc>
        <w:tc>
          <w:tcPr>
            <w:tcW w:w="270" w:type="dxa"/>
            <w:vAlign w:val="bottom"/>
          </w:tcPr>
          <w:p w14:paraId="4C0B1CE2" w14:textId="77777777" w:rsidR="00FB78FF" w:rsidRPr="00DC3B1D" w:rsidRDefault="00FB78FF" w:rsidP="00FB78FF">
            <w:pPr>
              <w:spacing w:line="240" w:lineRule="atLeast"/>
              <w:ind w:left="-108" w:right="-126"/>
              <w:jc w:val="right"/>
              <w:rPr>
                <w:rFonts w:ascii="Times New Roman" w:hAnsi="Times New Roman" w:cs="Times New Roman"/>
                <w:sz w:val="22"/>
                <w:szCs w:val="22"/>
              </w:rPr>
            </w:pPr>
          </w:p>
        </w:tc>
        <w:tc>
          <w:tcPr>
            <w:tcW w:w="1170" w:type="dxa"/>
          </w:tcPr>
          <w:p w14:paraId="615FEA4F" w14:textId="19931633" w:rsidR="00FB78FF" w:rsidRPr="00DC3B1D" w:rsidRDefault="00FB78FF" w:rsidP="00FB78FF">
            <w:pPr>
              <w:spacing w:line="240" w:lineRule="atLeast"/>
              <w:ind w:left="-108" w:right="-126"/>
              <w:jc w:val="center"/>
              <w:rPr>
                <w:rFonts w:ascii="Times New Roman" w:hAnsi="Times New Roman" w:cs="Times New Roman"/>
                <w:sz w:val="22"/>
                <w:szCs w:val="22"/>
              </w:rPr>
            </w:pPr>
            <w:r w:rsidRPr="00DC3B1D">
              <w:rPr>
                <w:rFonts w:ascii="Times New Roman" w:hAnsi="Times New Roman" w:cs="Times New Roman"/>
                <w:sz w:val="22"/>
                <w:szCs w:val="22"/>
              </w:rPr>
              <w:t>2025</w:t>
            </w:r>
          </w:p>
        </w:tc>
      </w:tr>
      <w:tr w:rsidR="00C91778" w:rsidRPr="00DC3B1D" w14:paraId="4BCE4818" w14:textId="77777777" w:rsidTr="00A0242E">
        <w:trPr>
          <w:cantSplit/>
        </w:trPr>
        <w:tc>
          <w:tcPr>
            <w:tcW w:w="3510" w:type="dxa"/>
            <w:vAlign w:val="center"/>
          </w:tcPr>
          <w:p w14:paraId="386D6DCA" w14:textId="77777777" w:rsidR="00C91778" w:rsidRPr="00DC3B1D" w:rsidRDefault="00C91778" w:rsidP="00FB78FF">
            <w:pPr>
              <w:spacing w:line="240" w:lineRule="atLeast"/>
              <w:ind w:right="-108"/>
              <w:jc w:val="center"/>
              <w:rPr>
                <w:rFonts w:ascii="Times New Roman" w:hAnsi="Times New Roman" w:cs="Times New Roman"/>
                <w:sz w:val="22"/>
                <w:szCs w:val="22"/>
                <w:cs/>
              </w:rPr>
            </w:pPr>
          </w:p>
        </w:tc>
        <w:tc>
          <w:tcPr>
            <w:tcW w:w="5850" w:type="dxa"/>
            <w:gridSpan w:val="7"/>
          </w:tcPr>
          <w:p w14:paraId="5919BF57" w14:textId="77777777" w:rsidR="00C91778" w:rsidRPr="00DC3B1D" w:rsidRDefault="00C91778" w:rsidP="00FB78FF">
            <w:pPr>
              <w:spacing w:line="240" w:lineRule="atLeast"/>
              <w:ind w:right="-108"/>
              <w:jc w:val="center"/>
              <w:rPr>
                <w:rFonts w:ascii="Times New Roman" w:hAnsi="Times New Roman" w:cs="Times New Roman"/>
                <w:i/>
                <w:iCs/>
                <w:sz w:val="22"/>
                <w:szCs w:val="22"/>
                <w:cs/>
              </w:rPr>
            </w:pPr>
            <w:r w:rsidRPr="00DC3B1D">
              <w:rPr>
                <w:rFonts w:ascii="Times New Roman" w:hAnsi="Times New Roman" w:cs="Times New Roman"/>
                <w:i/>
                <w:iCs/>
                <w:sz w:val="22"/>
                <w:szCs w:val="22"/>
              </w:rPr>
              <w:t>(in thousand Baht)</w:t>
            </w:r>
          </w:p>
        </w:tc>
      </w:tr>
      <w:tr w:rsidR="00421762" w:rsidRPr="00DC3B1D" w14:paraId="7EF3FCCC" w14:textId="77777777" w:rsidTr="00A0242E">
        <w:trPr>
          <w:cantSplit/>
        </w:trPr>
        <w:tc>
          <w:tcPr>
            <w:tcW w:w="3510" w:type="dxa"/>
          </w:tcPr>
          <w:p w14:paraId="43B0923E" w14:textId="77777777" w:rsidR="00421762" w:rsidRPr="00DC3B1D" w:rsidRDefault="00421762" w:rsidP="00FB78FF">
            <w:pPr>
              <w:spacing w:line="240" w:lineRule="atLeast"/>
              <w:ind w:left="-8" w:right="-43"/>
              <w:rPr>
                <w:rFonts w:ascii="Times New Roman" w:hAnsi="Times New Roman" w:cs="Times New Roman"/>
                <w:sz w:val="22"/>
                <w:szCs w:val="22"/>
                <w:cs/>
              </w:rPr>
            </w:pPr>
            <w:r w:rsidRPr="00DC3B1D">
              <w:rPr>
                <w:rFonts w:ascii="Times New Roman" w:hAnsi="Times New Roman" w:cs="Times New Roman"/>
                <w:sz w:val="22"/>
                <w:szCs w:val="22"/>
              </w:rPr>
              <w:t>Total</w:t>
            </w:r>
          </w:p>
        </w:tc>
        <w:tc>
          <w:tcPr>
            <w:tcW w:w="1260" w:type="dxa"/>
          </w:tcPr>
          <w:p w14:paraId="67E71FF9" w14:textId="17D34CCC" w:rsidR="00421762" w:rsidRPr="00DC3B1D" w:rsidRDefault="001A144C" w:rsidP="00FB78FF">
            <w:pPr>
              <w:tabs>
                <w:tab w:val="decimal" w:pos="970"/>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2,214,354</w:t>
            </w:r>
          </w:p>
        </w:tc>
        <w:tc>
          <w:tcPr>
            <w:tcW w:w="270" w:type="dxa"/>
          </w:tcPr>
          <w:p w14:paraId="28C2904A" w14:textId="77777777" w:rsidR="00421762" w:rsidRPr="00DC3B1D" w:rsidRDefault="00421762" w:rsidP="00FB78FF">
            <w:pPr>
              <w:tabs>
                <w:tab w:val="decimal" w:pos="1062"/>
              </w:tabs>
              <w:spacing w:line="240" w:lineRule="atLeast"/>
              <w:ind w:right="-108"/>
              <w:rPr>
                <w:rFonts w:ascii="Times New Roman" w:hAnsi="Times New Roman" w:cs="Times New Roman"/>
                <w:sz w:val="22"/>
                <w:szCs w:val="22"/>
              </w:rPr>
            </w:pPr>
          </w:p>
        </w:tc>
        <w:tc>
          <w:tcPr>
            <w:tcW w:w="1350" w:type="dxa"/>
          </w:tcPr>
          <w:p w14:paraId="4B2631E3" w14:textId="02C1B45B" w:rsidR="00421762" w:rsidRPr="00DC3B1D" w:rsidRDefault="00FB78FF" w:rsidP="00A0242E">
            <w:pPr>
              <w:tabs>
                <w:tab w:val="decimal" w:pos="1064"/>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2,220,635</w:t>
            </w:r>
          </w:p>
        </w:tc>
        <w:tc>
          <w:tcPr>
            <w:tcW w:w="270" w:type="dxa"/>
          </w:tcPr>
          <w:p w14:paraId="1354A47D" w14:textId="77777777" w:rsidR="00421762" w:rsidRPr="00DC3B1D" w:rsidRDefault="00421762" w:rsidP="00FB78FF">
            <w:pPr>
              <w:tabs>
                <w:tab w:val="decimal" w:pos="1062"/>
              </w:tabs>
              <w:spacing w:line="240" w:lineRule="atLeast"/>
              <w:ind w:right="-108"/>
              <w:rPr>
                <w:rFonts w:ascii="Times New Roman" w:hAnsi="Times New Roman" w:cs="Times New Roman"/>
                <w:sz w:val="22"/>
                <w:szCs w:val="22"/>
              </w:rPr>
            </w:pPr>
          </w:p>
        </w:tc>
        <w:tc>
          <w:tcPr>
            <w:tcW w:w="1260" w:type="dxa"/>
            <w:vAlign w:val="bottom"/>
          </w:tcPr>
          <w:p w14:paraId="31370CC7" w14:textId="48E804CA" w:rsidR="00421762" w:rsidRPr="00DC3B1D" w:rsidRDefault="001A144C" w:rsidP="00FB78FF">
            <w:pPr>
              <w:tabs>
                <w:tab w:val="decimal" w:pos="950"/>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(264,89</w:t>
            </w:r>
            <w:r w:rsidR="00D86143" w:rsidRPr="00DC3B1D">
              <w:rPr>
                <w:rFonts w:ascii="Times New Roman" w:hAnsi="Times New Roman" w:cs="Times New Roman"/>
                <w:sz w:val="22"/>
                <w:szCs w:val="22"/>
              </w:rPr>
              <w:t>0</w:t>
            </w:r>
            <w:r w:rsidRPr="00DC3B1D">
              <w:rPr>
                <w:rFonts w:ascii="Times New Roman" w:hAnsi="Times New Roman" w:cs="Times New Roman"/>
                <w:sz w:val="22"/>
                <w:szCs w:val="22"/>
              </w:rPr>
              <w:t>)</w:t>
            </w:r>
          </w:p>
        </w:tc>
        <w:tc>
          <w:tcPr>
            <w:tcW w:w="270" w:type="dxa"/>
          </w:tcPr>
          <w:p w14:paraId="27F1FF11" w14:textId="77777777" w:rsidR="00421762" w:rsidRPr="00DC3B1D" w:rsidRDefault="00421762" w:rsidP="00FB78FF">
            <w:pPr>
              <w:tabs>
                <w:tab w:val="decimal" w:pos="1152"/>
              </w:tabs>
              <w:spacing w:line="240" w:lineRule="atLeast"/>
              <w:ind w:right="-108"/>
              <w:rPr>
                <w:rFonts w:ascii="Times New Roman" w:hAnsi="Times New Roman" w:cs="Times New Roman"/>
                <w:sz w:val="22"/>
                <w:szCs w:val="22"/>
              </w:rPr>
            </w:pPr>
          </w:p>
        </w:tc>
        <w:tc>
          <w:tcPr>
            <w:tcW w:w="1170" w:type="dxa"/>
          </w:tcPr>
          <w:p w14:paraId="09D301AD" w14:textId="349DC88A" w:rsidR="00421762" w:rsidRPr="00DC3B1D" w:rsidRDefault="00FB78FF" w:rsidP="00FB78FF">
            <w:pPr>
              <w:tabs>
                <w:tab w:val="decimal" w:pos="972"/>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(481,271)</w:t>
            </w:r>
          </w:p>
        </w:tc>
      </w:tr>
      <w:tr w:rsidR="00421762" w:rsidRPr="00DC3B1D" w14:paraId="309D23F4" w14:textId="77777777" w:rsidTr="00A0242E">
        <w:trPr>
          <w:cantSplit/>
        </w:trPr>
        <w:tc>
          <w:tcPr>
            <w:tcW w:w="3510" w:type="dxa"/>
            <w:vAlign w:val="center"/>
          </w:tcPr>
          <w:p w14:paraId="71360BBA" w14:textId="77777777" w:rsidR="00421762" w:rsidRPr="00DC3B1D" w:rsidRDefault="00421762" w:rsidP="00FB78FF">
            <w:pPr>
              <w:spacing w:line="240" w:lineRule="atLeast"/>
              <w:ind w:left="-8" w:right="-43"/>
              <w:rPr>
                <w:rFonts w:ascii="Times New Roman" w:hAnsi="Times New Roman" w:cs="Times New Roman"/>
                <w:sz w:val="22"/>
                <w:szCs w:val="22"/>
              </w:rPr>
            </w:pPr>
            <w:r w:rsidRPr="00DC3B1D">
              <w:rPr>
                <w:rFonts w:ascii="Times New Roman" w:hAnsi="Times New Roman" w:cs="Times New Roman"/>
                <w:sz w:val="22"/>
                <w:szCs w:val="22"/>
              </w:rPr>
              <w:t>Set off of tax</w:t>
            </w:r>
          </w:p>
        </w:tc>
        <w:tc>
          <w:tcPr>
            <w:tcW w:w="1260" w:type="dxa"/>
            <w:tcBorders>
              <w:bottom w:val="single" w:sz="4" w:space="0" w:color="auto"/>
            </w:tcBorders>
          </w:tcPr>
          <w:p w14:paraId="416CD4E2" w14:textId="50D8F9CF" w:rsidR="00421762" w:rsidRPr="00DC3B1D" w:rsidRDefault="00B84235" w:rsidP="00FB78FF">
            <w:pPr>
              <w:tabs>
                <w:tab w:val="decimal" w:pos="970"/>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w:t>
            </w:r>
            <w:r w:rsidR="001A144C" w:rsidRPr="00DC3B1D">
              <w:rPr>
                <w:rFonts w:ascii="Times New Roman" w:hAnsi="Times New Roman" w:cs="Times New Roman"/>
                <w:sz w:val="22"/>
                <w:szCs w:val="22"/>
              </w:rPr>
              <w:t>37,071</w:t>
            </w:r>
            <w:r w:rsidRPr="00DC3B1D">
              <w:rPr>
                <w:rFonts w:ascii="Times New Roman" w:hAnsi="Times New Roman" w:cs="Times New Roman"/>
                <w:sz w:val="22"/>
                <w:szCs w:val="22"/>
              </w:rPr>
              <w:t>)</w:t>
            </w:r>
          </w:p>
        </w:tc>
        <w:tc>
          <w:tcPr>
            <w:tcW w:w="270" w:type="dxa"/>
          </w:tcPr>
          <w:p w14:paraId="072FB4C0" w14:textId="77777777" w:rsidR="00421762" w:rsidRPr="00DC3B1D" w:rsidRDefault="00421762" w:rsidP="00FB78FF">
            <w:pPr>
              <w:tabs>
                <w:tab w:val="decimal" w:pos="1062"/>
              </w:tabs>
              <w:spacing w:line="240" w:lineRule="atLeast"/>
              <w:ind w:right="-108"/>
              <w:rPr>
                <w:rFonts w:ascii="Times New Roman" w:hAnsi="Times New Roman" w:cs="Times New Roman"/>
                <w:sz w:val="22"/>
                <w:szCs w:val="22"/>
              </w:rPr>
            </w:pPr>
          </w:p>
        </w:tc>
        <w:tc>
          <w:tcPr>
            <w:tcW w:w="1350" w:type="dxa"/>
            <w:tcBorders>
              <w:bottom w:val="single" w:sz="4" w:space="0" w:color="auto"/>
            </w:tcBorders>
          </w:tcPr>
          <w:p w14:paraId="4C35EAA3" w14:textId="17EC9C2F" w:rsidR="00421762" w:rsidRPr="00DC3B1D" w:rsidRDefault="00FB78FF" w:rsidP="00A0242E">
            <w:pPr>
              <w:tabs>
                <w:tab w:val="decimal" w:pos="1064"/>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(238,768)</w:t>
            </w:r>
          </w:p>
        </w:tc>
        <w:tc>
          <w:tcPr>
            <w:tcW w:w="270" w:type="dxa"/>
          </w:tcPr>
          <w:p w14:paraId="4B775498" w14:textId="77777777" w:rsidR="00421762" w:rsidRPr="00DC3B1D" w:rsidRDefault="00421762" w:rsidP="00FB78FF">
            <w:pPr>
              <w:tabs>
                <w:tab w:val="decimal" w:pos="1062"/>
              </w:tabs>
              <w:spacing w:line="240" w:lineRule="atLeast"/>
              <w:ind w:right="-108"/>
              <w:rPr>
                <w:rFonts w:ascii="Times New Roman" w:hAnsi="Times New Roman" w:cs="Times New Roman"/>
                <w:sz w:val="22"/>
                <w:szCs w:val="22"/>
              </w:rPr>
            </w:pPr>
          </w:p>
        </w:tc>
        <w:tc>
          <w:tcPr>
            <w:tcW w:w="1260" w:type="dxa"/>
            <w:vAlign w:val="bottom"/>
          </w:tcPr>
          <w:p w14:paraId="3BF51BD8" w14:textId="556A5EB6" w:rsidR="00421762" w:rsidRPr="00DC3B1D" w:rsidRDefault="001A144C" w:rsidP="00FB78FF">
            <w:pPr>
              <w:tabs>
                <w:tab w:val="decimal" w:pos="950"/>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37,071</w:t>
            </w:r>
          </w:p>
        </w:tc>
        <w:tc>
          <w:tcPr>
            <w:tcW w:w="270" w:type="dxa"/>
          </w:tcPr>
          <w:p w14:paraId="4539F207" w14:textId="77777777" w:rsidR="00421762" w:rsidRPr="00DC3B1D" w:rsidRDefault="00421762" w:rsidP="00FB78FF">
            <w:pPr>
              <w:tabs>
                <w:tab w:val="decimal" w:pos="1152"/>
              </w:tabs>
              <w:spacing w:line="240" w:lineRule="atLeast"/>
              <w:ind w:right="-108"/>
              <w:rPr>
                <w:rFonts w:ascii="Times New Roman" w:hAnsi="Times New Roman" w:cs="Times New Roman"/>
                <w:sz w:val="22"/>
                <w:szCs w:val="22"/>
              </w:rPr>
            </w:pPr>
          </w:p>
        </w:tc>
        <w:tc>
          <w:tcPr>
            <w:tcW w:w="1170" w:type="dxa"/>
          </w:tcPr>
          <w:p w14:paraId="5B06D819" w14:textId="3AC436BA" w:rsidR="00421762" w:rsidRPr="00DC3B1D" w:rsidRDefault="00FB78FF" w:rsidP="00FB78FF">
            <w:pPr>
              <w:tabs>
                <w:tab w:val="decimal" w:pos="972"/>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238,768</w:t>
            </w:r>
          </w:p>
        </w:tc>
      </w:tr>
      <w:tr w:rsidR="00421762" w:rsidRPr="00DC3B1D" w14:paraId="265B198D" w14:textId="77777777" w:rsidTr="00A0242E">
        <w:trPr>
          <w:cantSplit/>
        </w:trPr>
        <w:tc>
          <w:tcPr>
            <w:tcW w:w="3510" w:type="dxa"/>
          </w:tcPr>
          <w:p w14:paraId="17791E8F" w14:textId="77777777" w:rsidR="00421762" w:rsidRPr="00DC3B1D" w:rsidRDefault="00421762" w:rsidP="00FB78FF">
            <w:pPr>
              <w:spacing w:line="240" w:lineRule="atLeast"/>
              <w:ind w:left="-8" w:right="-43"/>
              <w:rPr>
                <w:rFonts w:ascii="Times New Roman" w:hAnsi="Times New Roman" w:cs="Times New Roman"/>
                <w:b/>
                <w:bCs/>
                <w:color w:val="000000"/>
                <w:sz w:val="22"/>
                <w:szCs w:val="22"/>
              </w:rPr>
            </w:pPr>
            <w:r w:rsidRPr="00DC3B1D">
              <w:rPr>
                <w:rFonts w:ascii="Times New Roman" w:hAnsi="Times New Roman" w:cs="Times New Roman"/>
                <w:b/>
                <w:bCs/>
                <w:sz w:val="22"/>
                <w:szCs w:val="22"/>
              </w:rPr>
              <w:t>Net deferred tax assets (liabilities)</w:t>
            </w:r>
          </w:p>
        </w:tc>
        <w:tc>
          <w:tcPr>
            <w:tcW w:w="1260" w:type="dxa"/>
            <w:tcBorders>
              <w:top w:val="single" w:sz="4" w:space="0" w:color="auto"/>
              <w:bottom w:val="double" w:sz="4" w:space="0" w:color="auto"/>
            </w:tcBorders>
            <w:vAlign w:val="bottom"/>
          </w:tcPr>
          <w:p w14:paraId="1C962267" w14:textId="5754E6D7" w:rsidR="00421762" w:rsidRPr="00DC3B1D" w:rsidRDefault="00B84235" w:rsidP="00FB78FF">
            <w:pPr>
              <w:tabs>
                <w:tab w:val="decimal" w:pos="972"/>
              </w:tabs>
              <w:spacing w:line="240" w:lineRule="atLeast"/>
              <w:ind w:right="-108"/>
              <w:rPr>
                <w:rFonts w:ascii="Times New Roman" w:hAnsi="Times New Roman" w:cs="Times New Roman"/>
                <w:b/>
                <w:bCs/>
                <w:sz w:val="22"/>
                <w:szCs w:val="22"/>
              </w:rPr>
            </w:pPr>
            <w:r w:rsidRPr="00DC3B1D">
              <w:rPr>
                <w:rFonts w:ascii="Times New Roman" w:hAnsi="Times New Roman" w:cs="Times New Roman"/>
                <w:b/>
                <w:bCs/>
                <w:sz w:val="22"/>
                <w:szCs w:val="22"/>
              </w:rPr>
              <w:t>2,177,283</w:t>
            </w:r>
          </w:p>
        </w:tc>
        <w:tc>
          <w:tcPr>
            <w:tcW w:w="270" w:type="dxa"/>
            <w:vAlign w:val="bottom"/>
          </w:tcPr>
          <w:p w14:paraId="46B283B6" w14:textId="77777777" w:rsidR="00421762" w:rsidRPr="00DC3B1D" w:rsidRDefault="00421762" w:rsidP="00FB78FF">
            <w:pPr>
              <w:tabs>
                <w:tab w:val="decimal" w:pos="1062"/>
              </w:tabs>
              <w:spacing w:line="240" w:lineRule="atLeast"/>
              <w:ind w:right="-108"/>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4973C318" w14:textId="6E781E95" w:rsidR="00421762" w:rsidRPr="00DC3B1D" w:rsidRDefault="00FB78FF" w:rsidP="00A0242E">
            <w:pPr>
              <w:tabs>
                <w:tab w:val="decimal" w:pos="1064"/>
              </w:tabs>
              <w:spacing w:line="240" w:lineRule="atLeast"/>
              <w:ind w:right="-108"/>
              <w:rPr>
                <w:rFonts w:ascii="Times New Roman" w:hAnsi="Times New Roman" w:cs="Times New Roman"/>
                <w:b/>
                <w:bCs/>
                <w:sz w:val="22"/>
                <w:szCs w:val="22"/>
              </w:rPr>
            </w:pPr>
            <w:r w:rsidRPr="00DC3B1D">
              <w:rPr>
                <w:rFonts w:ascii="Times New Roman" w:hAnsi="Times New Roman" w:cs="Times New Roman"/>
                <w:b/>
                <w:bCs/>
                <w:sz w:val="22"/>
                <w:szCs w:val="22"/>
              </w:rPr>
              <w:t>1,981,867</w:t>
            </w:r>
          </w:p>
        </w:tc>
        <w:tc>
          <w:tcPr>
            <w:tcW w:w="270" w:type="dxa"/>
            <w:vAlign w:val="bottom"/>
          </w:tcPr>
          <w:p w14:paraId="791051B9" w14:textId="77777777" w:rsidR="00421762" w:rsidRPr="00DC3B1D" w:rsidRDefault="00421762" w:rsidP="00FB78FF">
            <w:pPr>
              <w:tabs>
                <w:tab w:val="decimal" w:pos="1062"/>
              </w:tabs>
              <w:spacing w:line="240" w:lineRule="atLeast"/>
              <w:ind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21C1687" w14:textId="2EE5E857" w:rsidR="00421762" w:rsidRPr="00DC3B1D" w:rsidRDefault="00D86143" w:rsidP="00FB78FF">
            <w:pPr>
              <w:tabs>
                <w:tab w:val="decimal" w:pos="950"/>
              </w:tabs>
              <w:spacing w:line="240" w:lineRule="atLeast"/>
              <w:ind w:right="-108"/>
              <w:rPr>
                <w:rFonts w:ascii="Times New Roman" w:hAnsi="Times New Roman" w:cs="Times New Roman"/>
                <w:b/>
                <w:bCs/>
                <w:sz w:val="22"/>
                <w:szCs w:val="22"/>
              </w:rPr>
            </w:pPr>
            <w:r w:rsidRPr="00DC3B1D">
              <w:rPr>
                <w:rFonts w:ascii="Times New Roman" w:hAnsi="Times New Roman" w:cs="Times New Roman"/>
                <w:b/>
                <w:bCs/>
                <w:sz w:val="22"/>
                <w:szCs w:val="22"/>
              </w:rPr>
              <w:t>(</w:t>
            </w:r>
            <w:r w:rsidR="001A144C" w:rsidRPr="00DC3B1D">
              <w:rPr>
                <w:rFonts w:ascii="Times New Roman" w:hAnsi="Times New Roman" w:cs="Times New Roman"/>
                <w:b/>
                <w:bCs/>
                <w:sz w:val="22"/>
                <w:szCs w:val="22"/>
              </w:rPr>
              <w:t>227,819</w:t>
            </w:r>
            <w:r w:rsidRPr="00DC3B1D">
              <w:rPr>
                <w:rFonts w:ascii="Times New Roman" w:hAnsi="Times New Roman" w:cs="Times New Roman"/>
                <w:b/>
                <w:bCs/>
                <w:sz w:val="22"/>
                <w:szCs w:val="22"/>
              </w:rPr>
              <w:t>)</w:t>
            </w:r>
          </w:p>
        </w:tc>
        <w:tc>
          <w:tcPr>
            <w:tcW w:w="270" w:type="dxa"/>
            <w:vAlign w:val="bottom"/>
          </w:tcPr>
          <w:p w14:paraId="0A98F750" w14:textId="77777777" w:rsidR="00421762" w:rsidRPr="00DC3B1D" w:rsidRDefault="00421762" w:rsidP="00FB78FF">
            <w:pPr>
              <w:tabs>
                <w:tab w:val="decimal" w:pos="1152"/>
              </w:tabs>
              <w:spacing w:line="240" w:lineRule="atLeast"/>
              <w:ind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2954695F" w14:textId="6096CD1B" w:rsidR="00421762" w:rsidRPr="00DC3B1D" w:rsidRDefault="00FB78FF" w:rsidP="00FB78FF">
            <w:pPr>
              <w:tabs>
                <w:tab w:val="decimal" w:pos="972"/>
              </w:tabs>
              <w:spacing w:line="240" w:lineRule="atLeast"/>
              <w:ind w:right="-108"/>
              <w:jc w:val="left"/>
              <w:rPr>
                <w:rFonts w:ascii="Times New Roman" w:hAnsi="Times New Roman" w:cs="Times New Roman"/>
                <w:b/>
                <w:bCs/>
                <w:sz w:val="22"/>
                <w:szCs w:val="22"/>
              </w:rPr>
            </w:pPr>
            <w:r w:rsidRPr="00DC3B1D">
              <w:rPr>
                <w:rFonts w:ascii="Times New Roman" w:hAnsi="Times New Roman" w:cs="Times New Roman"/>
                <w:b/>
                <w:bCs/>
                <w:sz w:val="22"/>
                <w:szCs w:val="22"/>
              </w:rPr>
              <w:t>(242,503)</w:t>
            </w:r>
          </w:p>
        </w:tc>
      </w:tr>
    </w:tbl>
    <w:p w14:paraId="0FEFFBB9" w14:textId="77777777" w:rsidR="00337FC8" w:rsidRPr="00DC3B1D" w:rsidRDefault="00337FC8" w:rsidP="00337FC8">
      <w:pPr>
        <w:jc w:val="left"/>
        <w:rPr>
          <w:rFonts w:ascii="Times New Roman" w:hAnsi="Times New Roman" w:cs="Times New Roman"/>
          <w:sz w:val="16"/>
          <w:szCs w:val="16"/>
        </w:rPr>
      </w:pPr>
    </w:p>
    <w:tbl>
      <w:tblPr>
        <w:tblW w:w="9360" w:type="dxa"/>
        <w:tblInd w:w="450" w:type="dxa"/>
        <w:tblLayout w:type="fixed"/>
        <w:tblLook w:val="0000" w:firstRow="0" w:lastRow="0" w:firstColumn="0" w:lastColumn="0" w:noHBand="0" w:noVBand="0"/>
      </w:tblPr>
      <w:tblGrid>
        <w:gridCol w:w="3510"/>
        <w:gridCol w:w="1260"/>
        <w:gridCol w:w="270"/>
        <w:gridCol w:w="1350"/>
        <w:gridCol w:w="270"/>
        <w:gridCol w:w="1260"/>
        <w:gridCol w:w="270"/>
        <w:gridCol w:w="1170"/>
      </w:tblGrid>
      <w:tr w:rsidR="00337FC8" w:rsidRPr="00DC3B1D" w14:paraId="702AFCDC" w14:textId="77777777" w:rsidTr="00A0242E">
        <w:trPr>
          <w:cantSplit/>
        </w:trPr>
        <w:tc>
          <w:tcPr>
            <w:tcW w:w="3510" w:type="dxa"/>
            <w:vAlign w:val="center"/>
          </w:tcPr>
          <w:p w14:paraId="04989A9A" w14:textId="77777777" w:rsidR="00337FC8" w:rsidRPr="00DC3B1D" w:rsidRDefault="00337FC8" w:rsidP="00D91D1C">
            <w:pPr>
              <w:ind w:right="-108"/>
              <w:jc w:val="left"/>
              <w:rPr>
                <w:rFonts w:ascii="Times New Roman" w:hAnsi="Times New Roman" w:cs="Times New Roman"/>
                <w:sz w:val="22"/>
                <w:szCs w:val="22"/>
              </w:rPr>
            </w:pPr>
          </w:p>
        </w:tc>
        <w:tc>
          <w:tcPr>
            <w:tcW w:w="5850" w:type="dxa"/>
            <w:gridSpan w:val="7"/>
          </w:tcPr>
          <w:p w14:paraId="6D6FAC1E" w14:textId="77777777" w:rsidR="00337FC8" w:rsidRPr="00DC3B1D" w:rsidRDefault="00337FC8" w:rsidP="00D91D1C">
            <w:pPr>
              <w:ind w:left="-108" w:right="-126"/>
              <w:jc w:val="center"/>
              <w:rPr>
                <w:rFonts w:ascii="Times New Roman" w:hAnsi="Times New Roman" w:cs="Times New Roman"/>
                <w:b/>
                <w:bCs/>
                <w:sz w:val="22"/>
                <w:szCs w:val="22"/>
              </w:rPr>
            </w:pPr>
            <w:r w:rsidRPr="00DC3B1D">
              <w:rPr>
                <w:rFonts w:ascii="Times New Roman" w:hAnsi="Times New Roman" w:cs="Times New Roman"/>
                <w:b/>
                <w:bCs/>
                <w:sz w:val="22"/>
                <w:szCs w:val="22"/>
              </w:rPr>
              <w:t>Separate financial statements</w:t>
            </w:r>
          </w:p>
        </w:tc>
      </w:tr>
      <w:tr w:rsidR="00337FC8" w:rsidRPr="00DC3B1D" w14:paraId="3DDA3BB5" w14:textId="77777777" w:rsidTr="00A0242E">
        <w:trPr>
          <w:cantSplit/>
        </w:trPr>
        <w:tc>
          <w:tcPr>
            <w:tcW w:w="3510" w:type="dxa"/>
            <w:vAlign w:val="center"/>
          </w:tcPr>
          <w:p w14:paraId="3C337331" w14:textId="77777777" w:rsidR="00337FC8" w:rsidRPr="00DC3B1D" w:rsidRDefault="00337FC8" w:rsidP="00D91D1C">
            <w:pPr>
              <w:ind w:right="-108"/>
              <w:jc w:val="left"/>
              <w:rPr>
                <w:rFonts w:ascii="Times New Roman" w:hAnsi="Times New Roman" w:cs="Times New Roman"/>
                <w:b/>
                <w:bCs/>
                <w:i/>
                <w:iCs/>
                <w:sz w:val="22"/>
                <w:szCs w:val="22"/>
              </w:rPr>
            </w:pPr>
          </w:p>
        </w:tc>
        <w:tc>
          <w:tcPr>
            <w:tcW w:w="2880" w:type="dxa"/>
            <w:gridSpan w:val="3"/>
          </w:tcPr>
          <w:p w14:paraId="1CD6EE9A" w14:textId="77777777" w:rsidR="00337FC8" w:rsidRPr="00DC3B1D" w:rsidRDefault="00337FC8" w:rsidP="00D91D1C">
            <w:pPr>
              <w:ind w:left="-108" w:right="-108"/>
              <w:jc w:val="center"/>
              <w:rPr>
                <w:rFonts w:ascii="Times New Roman" w:hAnsi="Times New Roman" w:cs="Times New Roman"/>
                <w:b/>
                <w:bCs/>
                <w:sz w:val="22"/>
                <w:szCs w:val="22"/>
              </w:rPr>
            </w:pPr>
            <w:r w:rsidRPr="00DC3B1D">
              <w:rPr>
                <w:rFonts w:ascii="Times New Roman" w:hAnsi="Times New Roman" w:cs="Times New Roman"/>
                <w:b/>
                <w:bCs/>
                <w:spacing w:val="-4"/>
                <w:sz w:val="22"/>
                <w:szCs w:val="22"/>
              </w:rPr>
              <w:t>Assets</w:t>
            </w:r>
          </w:p>
        </w:tc>
        <w:tc>
          <w:tcPr>
            <w:tcW w:w="270" w:type="dxa"/>
          </w:tcPr>
          <w:p w14:paraId="7C8C4E94" w14:textId="77777777" w:rsidR="00337FC8" w:rsidRPr="00DC3B1D" w:rsidRDefault="00337FC8" w:rsidP="00D91D1C">
            <w:pPr>
              <w:ind w:left="-108" w:right="-108"/>
              <w:jc w:val="center"/>
              <w:rPr>
                <w:rFonts w:ascii="Times New Roman" w:hAnsi="Times New Roman" w:cs="Times New Roman"/>
                <w:spacing w:val="-4"/>
                <w:sz w:val="22"/>
                <w:szCs w:val="22"/>
              </w:rPr>
            </w:pPr>
          </w:p>
        </w:tc>
        <w:tc>
          <w:tcPr>
            <w:tcW w:w="2700" w:type="dxa"/>
            <w:gridSpan w:val="3"/>
          </w:tcPr>
          <w:p w14:paraId="2DAF6C4B" w14:textId="77777777" w:rsidR="00337FC8" w:rsidRPr="00DC3B1D" w:rsidRDefault="00337FC8" w:rsidP="00D91D1C">
            <w:pPr>
              <w:ind w:left="-108" w:right="-126"/>
              <w:jc w:val="center"/>
              <w:rPr>
                <w:rFonts w:ascii="Times New Roman" w:hAnsi="Times New Roman" w:cs="Times New Roman"/>
                <w:b/>
                <w:bCs/>
                <w:sz w:val="22"/>
                <w:szCs w:val="22"/>
              </w:rPr>
            </w:pPr>
            <w:r w:rsidRPr="00DC3B1D">
              <w:rPr>
                <w:rFonts w:ascii="Times New Roman" w:hAnsi="Times New Roman" w:cs="Times New Roman"/>
                <w:b/>
                <w:bCs/>
                <w:sz w:val="22"/>
                <w:szCs w:val="22"/>
              </w:rPr>
              <w:t>Liabilities</w:t>
            </w:r>
          </w:p>
        </w:tc>
      </w:tr>
      <w:tr w:rsidR="00FB78FF" w:rsidRPr="00DC3B1D" w14:paraId="12B3823F" w14:textId="77777777" w:rsidTr="00A0242E">
        <w:trPr>
          <w:cantSplit/>
        </w:trPr>
        <w:tc>
          <w:tcPr>
            <w:tcW w:w="3510" w:type="dxa"/>
            <w:vAlign w:val="center"/>
          </w:tcPr>
          <w:p w14:paraId="78316D03" w14:textId="3E4E8380" w:rsidR="00FB78FF" w:rsidRPr="00DC3B1D" w:rsidRDefault="00FB78FF" w:rsidP="00FB78FF">
            <w:pPr>
              <w:ind w:right="-108"/>
              <w:jc w:val="left"/>
              <w:rPr>
                <w:rFonts w:ascii="Times New Roman" w:hAnsi="Times New Roman" w:cs="Times New Roman"/>
                <w:b/>
                <w:bCs/>
                <w:i/>
                <w:iCs/>
                <w:sz w:val="22"/>
                <w:szCs w:val="22"/>
              </w:rPr>
            </w:pPr>
          </w:p>
        </w:tc>
        <w:tc>
          <w:tcPr>
            <w:tcW w:w="1260" w:type="dxa"/>
          </w:tcPr>
          <w:p w14:paraId="1B2FF943" w14:textId="3CDDA3AD" w:rsidR="00FB78FF" w:rsidRPr="00DC3B1D" w:rsidRDefault="00FB78FF" w:rsidP="00FB78FF">
            <w:pPr>
              <w:ind w:left="-108" w:right="-108"/>
              <w:jc w:val="center"/>
              <w:rPr>
                <w:rFonts w:ascii="Times New Roman" w:hAnsi="Times New Roman" w:cs="Times New Roman"/>
                <w:b/>
                <w:bCs/>
                <w:sz w:val="22"/>
                <w:szCs w:val="22"/>
              </w:rPr>
            </w:pPr>
            <w:r w:rsidRPr="00DC3B1D">
              <w:rPr>
                <w:rFonts w:ascii="Times New Roman" w:hAnsi="Times New Roman" w:cs="Times New Roman"/>
                <w:sz w:val="22"/>
                <w:szCs w:val="22"/>
              </w:rPr>
              <w:t>31 March</w:t>
            </w:r>
          </w:p>
        </w:tc>
        <w:tc>
          <w:tcPr>
            <w:tcW w:w="270" w:type="dxa"/>
            <w:vAlign w:val="bottom"/>
          </w:tcPr>
          <w:p w14:paraId="1A7A4BD8" w14:textId="77777777" w:rsidR="00FB78FF" w:rsidRPr="00DC3B1D" w:rsidRDefault="00FB78FF" w:rsidP="00FB78FF">
            <w:pPr>
              <w:ind w:left="-108" w:right="-108"/>
              <w:jc w:val="center"/>
              <w:rPr>
                <w:rFonts w:ascii="Times New Roman" w:hAnsi="Times New Roman" w:cs="Times New Roman"/>
                <w:spacing w:val="-4"/>
                <w:sz w:val="22"/>
                <w:szCs w:val="22"/>
              </w:rPr>
            </w:pPr>
          </w:p>
        </w:tc>
        <w:tc>
          <w:tcPr>
            <w:tcW w:w="1350" w:type="dxa"/>
          </w:tcPr>
          <w:p w14:paraId="60BC6267" w14:textId="3FC3F437" w:rsidR="00FB78FF" w:rsidRPr="00DC3B1D" w:rsidRDefault="00FB78FF" w:rsidP="00FB78FF">
            <w:pPr>
              <w:ind w:left="-108" w:right="-108"/>
              <w:jc w:val="center"/>
              <w:rPr>
                <w:rFonts w:ascii="Times New Roman" w:hAnsi="Times New Roman" w:cs="Times New Roman"/>
                <w:b/>
                <w:bCs/>
                <w:sz w:val="22"/>
                <w:szCs w:val="22"/>
              </w:rPr>
            </w:pPr>
            <w:r w:rsidRPr="00DC3B1D">
              <w:rPr>
                <w:rFonts w:ascii="Times New Roman" w:hAnsi="Times New Roman" w:cs="Times New Roman"/>
                <w:sz w:val="22"/>
                <w:szCs w:val="22"/>
              </w:rPr>
              <w:t>31 December</w:t>
            </w:r>
          </w:p>
        </w:tc>
        <w:tc>
          <w:tcPr>
            <w:tcW w:w="270" w:type="dxa"/>
          </w:tcPr>
          <w:p w14:paraId="3617E774" w14:textId="77777777" w:rsidR="00FB78FF" w:rsidRPr="00DC3B1D" w:rsidRDefault="00FB78FF" w:rsidP="00FB78FF">
            <w:pPr>
              <w:ind w:left="-108" w:right="-108"/>
              <w:jc w:val="center"/>
              <w:rPr>
                <w:rFonts w:ascii="Times New Roman" w:hAnsi="Times New Roman" w:cs="Times New Roman"/>
                <w:spacing w:val="-4"/>
                <w:sz w:val="22"/>
                <w:szCs w:val="22"/>
              </w:rPr>
            </w:pPr>
          </w:p>
        </w:tc>
        <w:tc>
          <w:tcPr>
            <w:tcW w:w="1260" w:type="dxa"/>
          </w:tcPr>
          <w:p w14:paraId="4E172568" w14:textId="47D73A0D" w:rsidR="00FB78FF" w:rsidRPr="00DC3B1D" w:rsidRDefault="00FB78FF" w:rsidP="00FB78FF">
            <w:pPr>
              <w:ind w:left="-108" w:right="-108"/>
              <w:jc w:val="center"/>
              <w:rPr>
                <w:rFonts w:ascii="Times New Roman" w:hAnsi="Times New Roman" w:cs="Times New Roman"/>
                <w:b/>
                <w:bCs/>
                <w:sz w:val="22"/>
                <w:szCs w:val="22"/>
              </w:rPr>
            </w:pPr>
            <w:r w:rsidRPr="00DC3B1D">
              <w:rPr>
                <w:rFonts w:ascii="Times New Roman" w:hAnsi="Times New Roman" w:cs="Times New Roman"/>
                <w:sz w:val="22"/>
                <w:szCs w:val="22"/>
              </w:rPr>
              <w:t>31 March</w:t>
            </w:r>
          </w:p>
        </w:tc>
        <w:tc>
          <w:tcPr>
            <w:tcW w:w="270" w:type="dxa"/>
            <w:vAlign w:val="bottom"/>
          </w:tcPr>
          <w:p w14:paraId="6902DF92" w14:textId="77777777" w:rsidR="00FB78FF" w:rsidRPr="00DC3B1D" w:rsidRDefault="00FB78FF" w:rsidP="00FB78FF">
            <w:pPr>
              <w:ind w:left="-108" w:right="-126"/>
              <w:jc w:val="right"/>
              <w:rPr>
                <w:rFonts w:ascii="Times New Roman" w:hAnsi="Times New Roman" w:cs="Times New Roman"/>
                <w:sz w:val="22"/>
                <w:szCs w:val="22"/>
              </w:rPr>
            </w:pPr>
          </w:p>
        </w:tc>
        <w:tc>
          <w:tcPr>
            <w:tcW w:w="1170" w:type="dxa"/>
          </w:tcPr>
          <w:p w14:paraId="2E47C73F" w14:textId="367941E6" w:rsidR="00FB78FF" w:rsidRPr="00DC3B1D" w:rsidRDefault="00FB78FF" w:rsidP="00FB78FF">
            <w:pPr>
              <w:ind w:left="-108" w:right="-126"/>
              <w:jc w:val="center"/>
              <w:rPr>
                <w:rFonts w:ascii="Times New Roman" w:hAnsi="Times New Roman" w:cs="Times New Roman"/>
                <w:b/>
                <w:bCs/>
                <w:sz w:val="22"/>
                <w:szCs w:val="22"/>
              </w:rPr>
            </w:pPr>
            <w:r w:rsidRPr="00DC3B1D">
              <w:rPr>
                <w:rFonts w:ascii="Times New Roman" w:hAnsi="Times New Roman" w:cs="Times New Roman"/>
                <w:sz w:val="22"/>
                <w:szCs w:val="22"/>
              </w:rPr>
              <w:t>31 December</w:t>
            </w:r>
          </w:p>
        </w:tc>
      </w:tr>
      <w:tr w:rsidR="00FB78FF" w:rsidRPr="00DC3B1D" w14:paraId="69FDC471" w14:textId="77777777" w:rsidTr="00A0242E">
        <w:trPr>
          <w:cantSplit/>
        </w:trPr>
        <w:tc>
          <w:tcPr>
            <w:tcW w:w="3510" w:type="dxa"/>
            <w:vAlign w:val="center"/>
          </w:tcPr>
          <w:p w14:paraId="7A0E0347" w14:textId="77777777" w:rsidR="00FB78FF" w:rsidRPr="00DC3B1D" w:rsidRDefault="00FB78FF" w:rsidP="00FB78FF">
            <w:pPr>
              <w:ind w:right="-108"/>
              <w:jc w:val="left"/>
              <w:rPr>
                <w:rFonts w:ascii="Times New Roman" w:hAnsi="Times New Roman" w:cs="Times New Roman"/>
                <w:b/>
                <w:bCs/>
                <w:i/>
                <w:iCs/>
                <w:sz w:val="22"/>
                <w:szCs w:val="22"/>
              </w:rPr>
            </w:pPr>
          </w:p>
        </w:tc>
        <w:tc>
          <w:tcPr>
            <w:tcW w:w="1260" w:type="dxa"/>
          </w:tcPr>
          <w:p w14:paraId="06A0A2DF" w14:textId="5CB9A7E3" w:rsidR="00FB78FF" w:rsidRPr="00DC3B1D" w:rsidRDefault="00FB78FF" w:rsidP="00FB78FF">
            <w:pPr>
              <w:ind w:left="-108" w:right="-108"/>
              <w:jc w:val="center"/>
              <w:rPr>
                <w:rFonts w:ascii="Times New Roman" w:hAnsi="Times New Roman" w:cs="Times New Roman"/>
                <w:sz w:val="22"/>
                <w:szCs w:val="22"/>
              </w:rPr>
            </w:pPr>
            <w:r w:rsidRPr="00DC3B1D">
              <w:rPr>
                <w:rFonts w:ascii="Times New Roman" w:hAnsi="Times New Roman" w:cs="Times New Roman"/>
                <w:sz w:val="22"/>
                <w:szCs w:val="22"/>
              </w:rPr>
              <w:t>2026</w:t>
            </w:r>
          </w:p>
        </w:tc>
        <w:tc>
          <w:tcPr>
            <w:tcW w:w="270" w:type="dxa"/>
            <w:vAlign w:val="bottom"/>
          </w:tcPr>
          <w:p w14:paraId="5B950406" w14:textId="77777777" w:rsidR="00FB78FF" w:rsidRPr="00DC3B1D" w:rsidRDefault="00FB78FF" w:rsidP="00FB78FF">
            <w:pPr>
              <w:ind w:left="-108" w:right="-108"/>
              <w:jc w:val="center"/>
              <w:rPr>
                <w:rFonts w:ascii="Times New Roman" w:hAnsi="Times New Roman" w:cs="Times New Roman"/>
                <w:spacing w:val="-4"/>
                <w:sz w:val="22"/>
                <w:szCs w:val="22"/>
              </w:rPr>
            </w:pPr>
          </w:p>
        </w:tc>
        <w:tc>
          <w:tcPr>
            <w:tcW w:w="1350" w:type="dxa"/>
          </w:tcPr>
          <w:p w14:paraId="7EC8512A" w14:textId="6BC85177" w:rsidR="00FB78FF" w:rsidRPr="00DC3B1D" w:rsidRDefault="00FB78FF" w:rsidP="00FB78FF">
            <w:pPr>
              <w:ind w:left="-108" w:right="-108"/>
              <w:jc w:val="center"/>
              <w:rPr>
                <w:rFonts w:ascii="Times New Roman" w:hAnsi="Times New Roman" w:cs="Times New Roman"/>
                <w:sz w:val="22"/>
                <w:szCs w:val="22"/>
              </w:rPr>
            </w:pPr>
            <w:r w:rsidRPr="00DC3B1D">
              <w:rPr>
                <w:rFonts w:ascii="Times New Roman" w:hAnsi="Times New Roman" w:cs="Times New Roman"/>
                <w:sz w:val="22"/>
                <w:szCs w:val="22"/>
              </w:rPr>
              <w:t>2025</w:t>
            </w:r>
          </w:p>
        </w:tc>
        <w:tc>
          <w:tcPr>
            <w:tcW w:w="270" w:type="dxa"/>
          </w:tcPr>
          <w:p w14:paraId="65DEA32E" w14:textId="77777777" w:rsidR="00FB78FF" w:rsidRPr="00DC3B1D" w:rsidRDefault="00FB78FF" w:rsidP="00FB78FF">
            <w:pPr>
              <w:ind w:left="-108" w:right="-108"/>
              <w:jc w:val="center"/>
              <w:rPr>
                <w:rFonts w:ascii="Times New Roman" w:hAnsi="Times New Roman" w:cs="Times New Roman"/>
                <w:spacing w:val="-4"/>
                <w:sz w:val="22"/>
                <w:szCs w:val="22"/>
              </w:rPr>
            </w:pPr>
          </w:p>
        </w:tc>
        <w:tc>
          <w:tcPr>
            <w:tcW w:w="1260" w:type="dxa"/>
          </w:tcPr>
          <w:p w14:paraId="2926FD58" w14:textId="4844843A" w:rsidR="00FB78FF" w:rsidRPr="00DC3B1D" w:rsidRDefault="00FB78FF" w:rsidP="00FB78FF">
            <w:pPr>
              <w:ind w:left="-108" w:right="-108"/>
              <w:jc w:val="center"/>
              <w:rPr>
                <w:rFonts w:ascii="Times New Roman" w:hAnsi="Times New Roman" w:cs="Times New Roman"/>
                <w:sz w:val="22"/>
                <w:szCs w:val="22"/>
              </w:rPr>
            </w:pPr>
            <w:r w:rsidRPr="00DC3B1D">
              <w:rPr>
                <w:rFonts w:ascii="Times New Roman" w:hAnsi="Times New Roman" w:cs="Times New Roman"/>
                <w:sz w:val="22"/>
                <w:szCs w:val="22"/>
              </w:rPr>
              <w:t>2026</w:t>
            </w:r>
          </w:p>
        </w:tc>
        <w:tc>
          <w:tcPr>
            <w:tcW w:w="270" w:type="dxa"/>
            <w:vAlign w:val="bottom"/>
          </w:tcPr>
          <w:p w14:paraId="57D1E672" w14:textId="77777777" w:rsidR="00FB78FF" w:rsidRPr="00DC3B1D" w:rsidRDefault="00FB78FF" w:rsidP="00FB78FF">
            <w:pPr>
              <w:ind w:left="-108" w:right="-126"/>
              <w:jc w:val="right"/>
              <w:rPr>
                <w:rFonts w:ascii="Times New Roman" w:hAnsi="Times New Roman" w:cs="Times New Roman"/>
                <w:sz w:val="22"/>
                <w:szCs w:val="22"/>
              </w:rPr>
            </w:pPr>
          </w:p>
        </w:tc>
        <w:tc>
          <w:tcPr>
            <w:tcW w:w="1170" w:type="dxa"/>
          </w:tcPr>
          <w:p w14:paraId="2A827636" w14:textId="76762304" w:rsidR="00FB78FF" w:rsidRPr="00DC3B1D" w:rsidRDefault="00FB78FF" w:rsidP="00FB78FF">
            <w:pPr>
              <w:ind w:left="-108" w:right="-126"/>
              <w:jc w:val="center"/>
              <w:rPr>
                <w:rFonts w:ascii="Times New Roman" w:hAnsi="Times New Roman" w:cs="Times New Roman"/>
                <w:sz w:val="22"/>
                <w:szCs w:val="22"/>
              </w:rPr>
            </w:pPr>
            <w:r w:rsidRPr="00DC3B1D">
              <w:rPr>
                <w:rFonts w:ascii="Times New Roman" w:hAnsi="Times New Roman" w:cs="Times New Roman"/>
                <w:sz w:val="22"/>
                <w:szCs w:val="22"/>
              </w:rPr>
              <w:t>2025</w:t>
            </w:r>
          </w:p>
        </w:tc>
      </w:tr>
      <w:tr w:rsidR="00C91778" w:rsidRPr="00DC3B1D" w14:paraId="47750383" w14:textId="77777777" w:rsidTr="00A0242E">
        <w:trPr>
          <w:cantSplit/>
        </w:trPr>
        <w:tc>
          <w:tcPr>
            <w:tcW w:w="3510" w:type="dxa"/>
            <w:vAlign w:val="center"/>
          </w:tcPr>
          <w:p w14:paraId="0B9873DF" w14:textId="77777777" w:rsidR="00C91778" w:rsidRPr="00DC3B1D" w:rsidRDefault="00C91778" w:rsidP="00C91778">
            <w:pPr>
              <w:ind w:right="-108"/>
              <w:jc w:val="center"/>
              <w:rPr>
                <w:rFonts w:ascii="Times New Roman" w:hAnsi="Times New Roman" w:cs="Times New Roman"/>
                <w:sz w:val="22"/>
                <w:szCs w:val="22"/>
                <w:cs/>
              </w:rPr>
            </w:pPr>
          </w:p>
        </w:tc>
        <w:tc>
          <w:tcPr>
            <w:tcW w:w="5850" w:type="dxa"/>
            <w:gridSpan w:val="7"/>
          </w:tcPr>
          <w:p w14:paraId="72A1E256" w14:textId="77777777" w:rsidR="00C91778" w:rsidRPr="00DC3B1D" w:rsidRDefault="00C91778" w:rsidP="00C91778">
            <w:pPr>
              <w:ind w:right="-108"/>
              <w:jc w:val="center"/>
              <w:rPr>
                <w:rFonts w:ascii="Times New Roman" w:hAnsi="Times New Roman" w:cs="Times New Roman"/>
                <w:i/>
                <w:iCs/>
                <w:sz w:val="22"/>
                <w:szCs w:val="22"/>
                <w:cs/>
              </w:rPr>
            </w:pPr>
            <w:r w:rsidRPr="00DC3B1D">
              <w:rPr>
                <w:rFonts w:ascii="Times New Roman" w:hAnsi="Times New Roman" w:cs="Times New Roman"/>
                <w:i/>
                <w:iCs/>
                <w:sz w:val="22"/>
                <w:szCs w:val="22"/>
              </w:rPr>
              <w:t>(in thousand Baht)</w:t>
            </w:r>
          </w:p>
        </w:tc>
      </w:tr>
      <w:tr w:rsidR="00FB78FF" w:rsidRPr="00DC3B1D" w14:paraId="32D4F828" w14:textId="77777777" w:rsidTr="00A0242E">
        <w:trPr>
          <w:cantSplit/>
        </w:trPr>
        <w:tc>
          <w:tcPr>
            <w:tcW w:w="3510" w:type="dxa"/>
          </w:tcPr>
          <w:p w14:paraId="6F14A59C" w14:textId="77777777" w:rsidR="00FB78FF" w:rsidRPr="00DC3B1D" w:rsidRDefault="00FB78FF" w:rsidP="00FB78FF">
            <w:pPr>
              <w:ind w:left="-8" w:right="-43"/>
              <w:rPr>
                <w:rFonts w:ascii="Times New Roman" w:hAnsi="Times New Roman" w:cs="Times New Roman"/>
                <w:sz w:val="22"/>
                <w:szCs w:val="22"/>
                <w:cs/>
              </w:rPr>
            </w:pPr>
            <w:r w:rsidRPr="00DC3B1D">
              <w:rPr>
                <w:rFonts w:ascii="Times New Roman" w:hAnsi="Times New Roman" w:cs="Times New Roman"/>
                <w:sz w:val="22"/>
                <w:szCs w:val="22"/>
              </w:rPr>
              <w:t>Total</w:t>
            </w:r>
          </w:p>
        </w:tc>
        <w:tc>
          <w:tcPr>
            <w:tcW w:w="1260" w:type="dxa"/>
          </w:tcPr>
          <w:p w14:paraId="06223687" w14:textId="28BB7D10" w:rsidR="00FB78FF" w:rsidRPr="00DC3B1D" w:rsidRDefault="00B84235" w:rsidP="00FB78FF">
            <w:pPr>
              <w:tabs>
                <w:tab w:val="decimal" w:pos="970"/>
              </w:tabs>
              <w:ind w:right="-108"/>
              <w:rPr>
                <w:rFonts w:ascii="Times New Roman" w:hAnsi="Times New Roman" w:cs="Times New Roman"/>
                <w:sz w:val="22"/>
                <w:szCs w:val="22"/>
                <w:cs/>
              </w:rPr>
            </w:pPr>
            <w:r w:rsidRPr="00DC3B1D">
              <w:rPr>
                <w:rFonts w:ascii="Times New Roman" w:hAnsi="Times New Roman" w:cs="Times New Roman"/>
                <w:sz w:val="22"/>
                <w:szCs w:val="22"/>
              </w:rPr>
              <w:t>119,552</w:t>
            </w:r>
          </w:p>
        </w:tc>
        <w:tc>
          <w:tcPr>
            <w:tcW w:w="270" w:type="dxa"/>
          </w:tcPr>
          <w:p w14:paraId="69929F66" w14:textId="77777777" w:rsidR="00FB78FF" w:rsidRPr="00DC3B1D" w:rsidRDefault="00FB78FF" w:rsidP="00FB78FF">
            <w:pPr>
              <w:tabs>
                <w:tab w:val="decimal" w:pos="1062"/>
              </w:tabs>
              <w:ind w:right="-108"/>
              <w:rPr>
                <w:rFonts w:ascii="Times New Roman" w:hAnsi="Times New Roman" w:cs="Times New Roman"/>
                <w:sz w:val="22"/>
                <w:szCs w:val="22"/>
              </w:rPr>
            </w:pPr>
          </w:p>
        </w:tc>
        <w:tc>
          <w:tcPr>
            <w:tcW w:w="1350" w:type="dxa"/>
          </w:tcPr>
          <w:p w14:paraId="38F9FB66" w14:textId="65EB62F9" w:rsidR="00FB78FF" w:rsidRPr="00DC3B1D" w:rsidRDefault="00FB78FF" w:rsidP="00A0242E">
            <w:pPr>
              <w:tabs>
                <w:tab w:val="decimal" w:pos="1064"/>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119,138</w:t>
            </w:r>
          </w:p>
        </w:tc>
        <w:tc>
          <w:tcPr>
            <w:tcW w:w="270" w:type="dxa"/>
          </w:tcPr>
          <w:p w14:paraId="692E4EBF" w14:textId="77777777" w:rsidR="00FB78FF" w:rsidRPr="00DC3B1D" w:rsidRDefault="00FB78FF" w:rsidP="00FB78FF">
            <w:pPr>
              <w:tabs>
                <w:tab w:val="decimal" w:pos="1062"/>
              </w:tabs>
              <w:ind w:right="-108"/>
              <w:rPr>
                <w:rFonts w:ascii="Times New Roman" w:hAnsi="Times New Roman" w:cs="Times New Roman"/>
                <w:sz w:val="22"/>
                <w:szCs w:val="22"/>
              </w:rPr>
            </w:pPr>
          </w:p>
        </w:tc>
        <w:tc>
          <w:tcPr>
            <w:tcW w:w="1260" w:type="dxa"/>
            <w:vAlign w:val="bottom"/>
          </w:tcPr>
          <w:p w14:paraId="308FD54C" w14:textId="7E1F18CE" w:rsidR="00FB78FF" w:rsidRPr="00DC3B1D" w:rsidRDefault="00B84235" w:rsidP="00FB78FF">
            <w:pPr>
              <w:tabs>
                <w:tab w:val="decimal" w:pos="950"/>
              </w:tabs>
              <w:ind w:right="-108"/>
              <w:rPr>
                <w:rFonts w:ascii="Times New Roman" w:hAnsi="Times New Roman" w:cs="Times New Roman"/>
                <w:sz w:val="22"/>
                <w:szCs w:val="22"/>
              </w:rPr>
            </w:pPr>
            <w:r w:rsidRPr="00DC3B1D">
              <w:rPr>
                <w:rFonts w:ascii="Times New Roman" w:hAnsi="Times New Roman" w:cs="Times New Roman"/>
                <w:sz w:val="22"/>
                <w:szCs w:val="22"/>
              </w:rPr>
              <w:t>(4,682)</w:t>
            </w:r>
          </w:p>
        </w:tc>
        <w:tc>
          <w:tcPr>
            <w:tcW w:w="270" w:type="dxa"/>
          </w:tcPr>
          <w:p w14:paraId="18F68B45" w14:textId="77777777" w:rsidR="00FB78FF" w:rsidRPr="00DC3B1D" w:rsidRDefault="00FB78FF" w:rsidP="00FB78FF">
            <w:pPr>
              <w:tabs>
                <w:tab w:val="decimal" w:pos="1152"/>
              </w:tabs>
              <w:ind w:right="-108"/>
              <w:rPr>
                <w:rFonts w:ascii="Times New Roman" w:hAnsi="Times New Roman" w:cs="Times New Roman"/>
                <w:sz w:val="22"/>
                <w:szCs w:val="22"/>
              </w:rPr>
            </w:pPr>
          </w:p>
        </w:tc>
        <w:tc>
          <w:tcPr>
            <w:tcW w:w="1170" w:type="dxa"/>
          </w:tcPr>
          <w:p w14:paraId="4549948E" w14:textId="2D5D11BF" w:rsidR="00FB78FF" w:rsidRPr="00DC3B1D" w:rsidRDefault="00FB78FF" w:rsidP="00FB78FF">
            <w:pPr>
              <w:tabs>
                <w:tab w:val="decimal" w:pos="972"/>
              </w:tabs>
              <w:ind w:right="-108"/>
              <w:rPr>
                <w:rFonts w:ascii="Times New Roman" w:hAnsi="Times New Roman" w:cs="Times New Roman"/>
                <w:sz w:val="22"/>
                <w:szCs w:val="22"/>
              </w:rPr>
            </w:pPr>
            <w:r w:rsidRPr="00DC3B1D">
              <w:rPr>
                <w:rFonts w:ascii="Times New Roman" w:hAnsi="Times New Roman" w:cs="Times New Roman"/>
                <w:sz w:val="22"/>
                <w:szCs w:val="22"/>
              </w:rPr>
              <w:t>(5,131)</w:t>
            </w:r>
          </w:p>
        </w:tc>
      </w:tr>
      <w:tr w:rsidR="00FB78FF" w:rsidRPr="00DC3B1D" w14:paraId="1F5FC1C1" w14:textId="77777777" w:rsidTr="00A0242E">
        <w:trPr>
          <w:cantSplit/>
        </w:trPr>
        <w:tc>
          <w:tcPr>
            <w:tcW w:w="3510" w:type="dxa"/>
            <w:vAlign w:val="center"/>
          </w:tcPr>
          <w:p w14:paraId="2F40F7F0" w14:textId="77777777" w:rsidR="00FB78FF" w:rsidRPr="00DC3B1D" w:rsidRDefault="00FB78FF" w:rsidP="00FB78FF">
            <w:pPr>
              <w:ind w:left="-8" w:right="-43"/>
              <w:rPr>
                <w:rFonts w:ascii="Times New Roman" w:hAnsi="Times New Roman" w:cs="Times New Roman"/>
                <w:sz w:val="22"/>
                <w:szCs w:val="22"/>
              </w:rPr>
            </w:pPr>
            <w:r w:rsidRPr="00DC3B1D">
              <w:rPr>
                <w:rFonts w:ascii="Times New Roman" w:hAnsi="Times New Roman" w:cs="Times New Roman"/>
                <w:sz w:val="22"/>
                <w:szCs w:val="22"/>
              </w:rPr>
              <w:t>Set off of tax</w:t>
            </w:r>
          </w:p>
        </w:tc>
        <w:tc>
          <w:tcPr>
            <w:tcW w:w="1260" w:type="dxa"/>
            <w:tcBorders>
              <w:bottom w:val="single" w:sz="4" w:space="0" w:color="auto"/>
            </w:tcBorders>
          </w:tcPr>
          <w:p w14:paraId="6A74911F" w14:textId="3B782546" w:rsidR="00FB78FF" w:rsidRPr="00DC3B1D" w:rsidRDefault="00B84235" w:rsidP="00FB78FF">
            <w:pPr>
              <w:tabs>
                <w:tab w:val="decimal" w:pos="970"/>
              </w:tabs>
              <w:ind w:right="-108"/>
              <w:rPr>
                <w:rFonts w:ascii="Times New Roman" w:hAnsi="Times New Roman" w:cs="Times New Roman"/>
                <w:sz w:val="22"/>
                <w:szCs w:val="22"/>
              </w:rPr>
            </w:pPr>
            <w:r w:rsidRPr="00DC3B1D">
              <w:rPr>
                <w:rFonts w:ascii="Times New Roman" w:hAnsi="Times New Roman" w:cs="Times New Roman"/>
                <w:sz w:val="22"/>
                <w:szCs w:val="22"/>
              </w:rPr>
              <w:t>(4,682)</w:t>
            </w:r>
          </w:p>
        </w:tc>
        <w:tc>
          <w:tcPr>
            <w:tcW w:w="270" w:type="dxa"/>
          </w:tcPr>
          <w:p w14:paraId="14F0316C" w14:textId="77777777" w:rsidR="00FB78FF" w:rsidRPr="00DC3B1D" w:rsidRDefault="00FB78FF" w:rsidP="00FB78FF">
            <w:pPr>
              <w:tabs>
                <w:tab w:val="decimal" w:pos="1062"/>
              </w:tabs>
              <w:ind w:right="-108"/>
              <w:rPr>
                <w:rFonts w:ascii="Times New Roman" w:hAnsi="Times New Roman" w:cs="Times New Roman"/>
                <w:sz w:val="22"/>
                <w:szCs w:val="22"/>
              </w:rPr>
            </w:pPr>
          </w:p>
        </w:tc>
        <w:tc>
          <w:tcPr>
            <w:tcW w:w="1350" w:type="dxa"/>
            <w:tcBorders>
              <w:bottom w:val="single" w:sz="4" w:space="0" w:color="auto"/>
            </w:tcBorders>
          </w:tcPr>
          <w:p w14:paraId="5DA4C9EF" w14:textId="1240DBD4" w:rsidR="00FB78FF" w:rsidRPr="00DC3B1D" w:rsidRDefault="00FB78FF" w:rsidP="00A0242E">
            <w:pPr>
              <w:tabs>
                <w:tab w:val="decimal" w:pos="1064"/>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(5,131)</w:t>
            </w:r>
          </w:p>
        </w:tc>
        <w:tc>
          <w:tcPr>
            <w:tcW w:w="270" w:type="dxa"/>
          </w:tcPr>
          <w:p w14:paraId="15E3BD87" w14:textId="77777777" w:rsidR="00FB78FF" w:rsidRPr="00DC3B1D" w:rsidRDefault="00FB78FF" w:rsidP="00FB78FF">
            <w:pPr>
              <w:tabs>
                <w:tab w:val="decimal" w:pos="1062"/>
              </w:tabs>
              <w:ind w:right="-108"/>
              <w:rPr>
                <w:rFonts w:ascii="Times New Roman" w:hAnsi="Times New Roman" w:cs="Times New Roman"/>
                <w:sz w:val="22"/>
                <w:szCs w:val="22"/>
              </w:rPr>
            </w:pPr>
          </w:p>
        </w:tc>
        <w:tc>
          <w:tcPr>
            <w:tcW w:w="1260" w:type="dxa"/>
            <w:vAlign w:val="bottom"/>
          </w:tcPr>
          <w:p w14:paraId="5CEAA681" w14:textId="2E11A456" w:rsidR="00FB78FF" w:rsidRPr="00DC3B1D" w:rsidRDefault="00B84235" w:rsidP="00FB78FF">
            <w:pPr>
              <w:tabs>
                <w:tab w:val="decimal" w:pos="950"/>
              </w:tabs>
              <w:ind w:right="-108"/>
              <w:rPr>
                <w:rFonts w:ascii="Times New Roman" w:hAnsi="Times New Roman" w:cs="Times New Roman"/>
                <w:sz w:val="22"/>
                <w:szCs w:val="22"/>
              </w:rPr>
            </w:pPr>
            <w:r w:rsidRPr="00DC3B1D">
              <w:rPr>
                <w:rFonts w:ascii="Times New Roman" w:hAnsi="Times New Roman" w:cs="Times New Roman"/>
                <w:sz w:val="22"/>
                <w:szCs w:val="22"/>
              </w:rPr>
              <w:t>4,682</w:t>
            </w:r>
          </w:p>
        </w:tc>
        <w:tc>
          <w:tcPr>
            <w:tcW w:w="270" w:type="dxa"/>
          </w:tcPr>
          <w:p w14:paraId="31028120" w14:textId="77777777" w:rsidR="00FB78FF" w:rsidRPr="00DC3B1D" w:rsidRDefault="00FB78FF" w:rsidP="00FB78FF">
            <w:pPr>
              <w:tabs>
                <w:tab w:val="decimal" w:pos="1152"/>
              </w:tabs>
              <w:ind w:right="-108"/>
              <w:rPr>
                <w:rFonts w:ascii="Times New Roman" w:hAnsi="Times New Roman" w:cs="Times New Roman"/>
                <w:sz w:val="22"/>
                <w:szCs w:val="22"/>
              </w:rPr>
            </w:pPr>
          </w:p>
        </w:tc>
        <w:tc>
          <w:tcPr>
            <w:tcW w:w="1170" w:type="dxa"/>
          </w:tcPr>
          <w:p w14:paraId="48206F6F" w14:textId="667E8FBF" w:rsidR="00FB78FF" w:rsidRPr="00DC3B1D" w:rsidRDefault="00FB78FF" w:rsidP="00FB78FF">
            <w:pPr>
              <w:tabs>
                <w:tab w:val="decimal" w:pos="972"/>
              </w:tabs>
              <w:ind w:right="-108"/>
              <w:rPr>
                <w:rFonts w:ascii="Times New Roman" w:hAnsi="Times New Roman" w:cs="Times New Roman"/>
                <w:sz w:val="22"/>
                <w:szCs w:val="22"/>
              </w:rPr>
            </w:pPr>
            <w:r w:rsidRPr="00DC3B1D">
              <w:rPr>
                <w:rFonts w:ascii="Times New Roman" w:hAnsi="Times New Roman" w:cs="Times New Roman"/>
                <w:sz w:val="22"/>
                <w:szCs w:val="22"/>
              </w:rPr>
              <w:t>5,131</w:t>
            </w:r>
          </w:p>
        </w:tc>
      </w:tr>
      <w:tr w:rsidR="00FB78FF" w:rsidRPr="00DC3B1D" w14:paraId="38EBB5FE" w14:textId="77777777" w:rsidTr="00A0242E">
        <w:trPr>
          <w:cantSplit/>
        </w:trPr>
        <w:tc>
          <w:tcPr>
            <w:tcW w:w="3510" w:type="dxa"/>
          </w:tcPr>
          <w:p w14:paraId="3798C714" w14:textId="77777777" w:rsidR="00FB78FF" w:rsidRPr="00DC3B1D" w:rsidRDefault="00FB78FF" w:rsidP="00FB78FF">
            <w:pPr>
              <w:ind w:left="-8" w:right="-43"/>
              <w:rPr>
                <w:rFonts w:ascii="Times New Roman" w:hAnsi="Times New Roman" w:cs="Times New Roman"/>
                <w:b/>
                <w:bCs/>
                <w:color w:val="000000"/>
                <w:sz w:val="22"/>
                <w:szCs w:val="22"/>
              </w:rPr>
            </w:pPr>
            <w:r w:rsidRPr="00DC3B1D">
              <w:rPr>
                <w:rFonts w:ascii="Times New Roman" w:hAnsi="Times New Roman" w:cs="Times New Roman"/>
                <w:b/>
                <w:bCs/>
                <w:sz w:val="22"/>
                <w:szCs w:val="22"/>
              </w:rPr>
              <w:t>Net deferred tax assets</w:t>
            </w:r>
          </w:p>
        </w:tc>
        <w:tc>
          <w:tcPr>
            <w:tcW w:w="1260" w:type="dxa"/>
            <w:tcBorders>
              <w:top w:val="single" w:sz="4" w:space="0" w:color="auto"/>
              <w:bottom w:val="double" w:sz="4" w:space="0" w:color="auto"/>
            </w:tcBorders>
            <w:vAlign w:val="bottom"/>
          </w:tcPr>
          <w:p w14:paraId="7B1A2C6B" w14:textId="7723B1F8" w:rsidR="00FB78FF" w:rsidRPr="00DC3B1D" w:rsidRDefault="00B84235" w:rsidP="00FB78FF">
            <w:pPr>
              <w:tabs>
                <w:tab w:val="decimal" w:pos="972"/>
              </w:tabs>
              <w:ind w:right="-108"/>
              <w:rPr>
                <w:rFonts w:ascii="Times New Roman" w:hAnsi="Times New Roman" w:cs="Times New Roman"/>
                <w:b/>
                <w:bCs/>
                <w:sz w:val="22"/>
                <w:szCs w:val="22"/>
              </w:rPr>
            </w:pPr>
            <w:r w:rsidRPr="00DC3B1D">
              <w:rPr>
                <w:rFonts w:ascii="Times New Roman" w:hAnsi="Times New Roman" w:cs="Times New Roman"/>
                <w:b/>
                <w:bCs/>
                <w:sz w:val="22"/>
                <w:szCs w:val="22"/>
              </w:rPr>
              <w:t>114,870</w:t>
            </w:r>
          </w:p>
        </w:tc>
        <w:tc>
          <w:tcPr>
            <w:tcW w:w="270" w:type="dxa"/>
          </w:tcPr>
          <w:p w14:paraId="36270320" w14:textId="77777777" w:rsidR="00FB78FF" w:rsidRPr="00DC3B1D" w:rsidRDefault="00FB78FF" w:rsidP="00FB78FF">
            <w:pPr>
              <w:tabs>
                <w:tab w:val="decimal" w:pos="1062"/>
              </w:tabs>
              <w:ind w:right="-108"/>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11AFBF04" w14:textId="5D3E00AC" w:rsidR="00FB78FF" w:rsidRPr="00DC3B1D" w:rsidRDefault="00FB78FF" w:rsidP="00A0242E">
            <w:pPr>
              <w:tabs>
                <w:tab w:val="decimal" w:pos="1064"/>
              </w:tabs>
              <w:spacing w:line="240" w:lineRule="atLeast"/>
              <w:ind w:right="-108"/>
              <w:rPr>
                <w:rFonts w:ascii="Times New Roman" w:hAnsi="Times New Roman" w:cs="Times New Roman"/>
                <w:b/>
                <w:bCs/>
                <w:sz w:val="22"/>
                <w:szCs w:val="22"/>
              </w:rPr>
            </w:pPr>
            <w:r w:rsidRPr="00DC3B1D">
              <w:rPr>
                <w:rFonts w:ascii="Times New Roman" w:hAnsi="Times New Roman" w:cs="Times New Roman"/>
                <w:b/>
                <w:bCs/>
                <w:sz w:val="22"/>
                <w:szCs w:val="22"/>
              </w:rPr>
              <w:t>114,007</w:t>
            </w:r>
          </w:p>
        </w:tc>
        <w:tc>
          <w:tcPr>
            <w:tcW w:w="270" w:type="dxa"/>
          </w:tcPr>
          <w:p w14:paraId="1E3FAE82" w14:textId="77777777" w:rsidR="00FB78FF" w:rsidRPr="00DC3B1D" w:rsidRDefault="00FB78FF" w:rsidP="00FB78FF">
            <w:pPr>
              <w:tabs>
                <w:tab w:val="decimal" w:pos="1062"/>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C167198" w14:textId="75DA44B7" w:rsidR="00FB78FF" w:rsidRPr="00DC3B1D" w:rsidRDefault="00B84235" w:rsidP="00FB78FF">
            <w:pPr>
              <w:tabs>
                <w:tab w:val="decimal" w:pos="700"/>
              </w:tabs>
              <w:ind w:right="-108"/>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70" w:type="dxa"/>
          </w:tcPr>
          <w:p w14:paraId="541088D1" w14:textId="77777777" w:rsidR="00FB78FF" w:rsidRPr="00DC3B1D" w:rsidRDefault="00FB78FF" w:rsidP="00FB78FF">
            <w:pPr>
              <w:tabs>
                <w:tab w:val="decimal" w:pos="1152"/>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195DA766" w14:textId="205D778B" w:rsidR="00FB78FF" w:rsidRPr="00DC3B1D" w:rsidRDefault="00FB78FF" w:rsidP="00FB78FF">
            <w:pPr>
              <w:tabs>
                <w:tab w:val="decimal" w:pos="700"/>
              </w:tabs>
              <w:spacing w:line="240" w:lineRule="atLeast"/>
              <w:ind w:left="-98" w:right="-161"/>
              <w:jc w:val="left"/>
              <w:rPr>
                <w:rFonts w:ascii="Times New Roman" w:hAnsi="Times New Roman" w:cs="Times New Roman"/>
                <w:b/>
                <w:bCs/>
                <w:sz w:val="22"/>
                <w:szCs w:val="22"/>
              </w:rPr>
            </w:pPr>
            <w:r w:rsidRPr="00DC3B1D">
              <w:rPr>
                <w:rFonts w:ascii="Times New Roman" w:hAnsi="Times New Roman" w:cs="Times New Roman"/>
                <w:b/>
                <w:bCs/>
                <w:sz w:val="22"/>
                <w:szCs w:val="22"/>
              </w:rPr>
              <w:t>-</w:t>
            </w:r>
          </w:p>
        </w:tc>
      </w:tr>
    </w:tbl>
    <w:p w14:paraId="45B1A51E" w14:textId="77777777" w:rsidR="00337FC8" w:rsidRPr="00DC3B1D" w:rsidRDefault="00337FC8" w:rsidP="00337FC8">
      <w:pPr>
        <w:jc w:val="left"/>
        <w:rPr>
          <w:rFonts w:ascii="Times New Roman" w:hAnsi="Times New Roman" w:cs="Times New Roman"/>
          <w:sz w:val="16"/>
          <w:szCs w:val="16"/>
        </w:rPr>
      </w:pPr>
    </w:p>
    <w:p w14:paraId="66991D4C" w14:textId="083B48AC" w:rsidR="00337FC8" w:rsidRPr="00DC3B1D" w:rsidRDefault="00337FC8" w:rsidP="00337FC8">
      <w:pPr>
        <w:spacing w:line="230" w:lineRule="exact"/>
        <w:ind w:left="540"/>
        <w:rPr>
          <w:rFonts w:ascii="Times New Roman" w:hAnsi="Times New Roman" w:cs="Times New Roman"/>
          <w:sz w:val="22"/>
          <w:szCs w:val="22"/>
        </w:rPr>
      </w:pPr>
      <w:r w:rsidRPr="00DC3B1D">
        <w:rPr>
          <w:rFonts w:ascii="Times New Roman" w:hAnsi="Times New Roman" w:cs="Times New Roman"/>
          <w:sz w:val="22"/>
          <w:szCs w:val="22"/>
        </w:rPr>
        <w:t xml:space="preserve">Movement in deferred tax assets and liabilities for the </w:t>
      </w:r>
      <w:r w:rsidR="00FB78FF" w:rsidRPr="00DC3B1D">
        <w:rPr>
          <w:rFonts w:ascii="Times New Roman" w:hAnsi="Times New Roman" w:cs="Times New Roman"/>
          <w:sz w:val="22"/>
          <w:szCs w:val="22"/>
        </w:rPr>
        <w:t>three</w:t>
      </w:r>
      <w:r w:rsidR="00F838B5" w:rsidRPr="00DC3B1D">
        <w:rPr>
          <w:rFonts w:ascii="Times New Roman" w:hAnsi="Times New Roman" w:cs="Times New Roman"/>
          <w:sz w:val="22"/>
          <w:szCs w:val="22"/>
        </w:rPr>
        <w:t>-month period ended 3</w:t>
      </w:r>
      <w:r w:rsidR="00FB78FF" w:rsidRPr="00DC3B1D">
        <w:rPr>
          <w:rFonts w:ascii="Times New Roman" w:hAnsi="Times New Roman" w:cs="Times New Roman"/>
          <w:sz w:val="22"/>
          <w:szCs w:val="22"/>
        </w:rPr>
        <w:t>1 March</w:t>
      </w:r>
      <w:r w:rsidR="00F838B5" w:rsidRPr="00DC3B1D">
        <w:rPr>
          <w:rFonts w:ascii="Times New Roman" w:hAnsi="Times New Roman" w:cs="Times New Roman"/>
          <w:sz w:val="22"/>
          <w:szCs w:val="22"/>
        </w:rPr>
        <w:t xml:space="preserve"> 202</w:t>
      </w:r>
      <w:r w:rsidR="00FB78FF" w:rsidRPr="00DC3B1D">
        <w:rPr>
          <w:rFonts w:ascii="Times New Roman" w:hAnsi="Times New Roman" w:cs="Times New Roman"/>
          <w:sz w:val="22"/>
          <w:szCs w:val="22"/>
        </w:rPr>
        <w:t>6</w:t>
      </w:r>
      <w:r w:rsidR="00F838B5" w:rsidRPr="00DC3B1D">
        <w:rPr>
          <w:rFonts w:ascii="Times New Roman" w:hAnsi="Times New Roman" w:cs="Times New Roman"/>
          <w:sz w:val="22"/>
          <w:szCs w:val="22"/>
        </w:rPr>
        <w:t xml:space="preserve"> and </w:t>
      </w:r>
      <w:r w:rsidRPr="00DC3B1D">
        <w:rPr>
          <w:rFonts w:ascii="Times New Roman" w:hAnsi="Times New Roman" w:cs="Times New Roman"/>
          <w:sz w:val="22"/>
          <w:szCs w:val="22"/>
        </w:rPr>
        <w:t>year</w:t>
      </w:r>
      <w:r w:rsidRPr="00DC3B1D">
        <w:rPr>
          <w:rFonts w:ascii="Times New Roman" w:hAnsi="Times New Roman" w:cs="Times New Roman"/>
          <w:sz w:val="22"/>
          <w:szCs w:val="22"/>
          <w:cs/>
        </w:rPr>
        <w:t xml:space="preserve"> </w:t>
      </w:r>
      <w:r w:rsidRPr="00DC3B1D">
        <w:rPr>
          <w:rFonts w:ascii="Times New Roman" w:hAnsi="Times New Roman" w:cs="Times New Roman"/>
          <w:sz w:val="22"/>
          <w:szCs w:val="22"/>
        </w:rPr>
        <w:t>ended 3</w:t>
      </w:r>
      <w:r w:rsidR="0097521B" w:rsidRPr="00DC3B1D">
        <w:rPr>
          <w:rFonts w:ascii="Times New Roman" w:hAnsi="Times New Roman" w:cs="Times New Roman"/>
          <w:sz w:val="22"/>
          <w:szCs w:val="22"/>
        </w:rPr>
        <w:t>1</w:t>
      </w:r>
      <w:r w:rsidR="00F838B5" w:rsidRPr="00DC3B1D">
        <w:rPr>
          <w:rFonts w:ascii="Times New Roman" w:hAnsi="Times New Roman" w:cs="Times New Roman"/>
          <w:sz w:val="22"/>
          <w:szCs w:val="22"/>
        </w:rPr>
        <w:t xml:space="preserve"> December 202</w:t>
      </w:r>
      <w:r w:rsidR="00FB78FF" w:rsidRPr="00DC3B1D">
        <w:rPr>
          <w:rFonts w:ascii="Times New Roman" w:hAnsi="Times New Roman" w:cs="Times New Roman"/>
          <w:sz w:val="22"/>
          <w:szCs w:val="22"/>
        </w:rPr>
        <w:t>5</w:t>
      </w:r>
      <w:r w:rsidRPr="00DC3B1D">
        <w:rPr>
          <w:rFonts w:ascii="Times New Roman" w:hAnsi="Times New Roman" w:cs="Times New Roman"/>
          <w:sz w:val="22"/>
          <w:szCs w:val="22"/>
        </w:rPr>
        <w:t xml:space="preserve"> were as follows:</w:t>
      </w:r>
    </w:p>
    <w:p w14:paraId="3F0DAE52" w14:textId="77777777" w:rsidR="007E2E95" w:rsidRPr="00DC3B1D" w:rsidRDefault="007E2E95" w:rsidP="00337FC8">
      <w:pPr>
        <w:spacing w:line="230" w:lineRule="exact"/>
        <w:ind w:left="540"/>
        <w:rPr>
          <w:rFonts w:ascii="Times New Roman" w:hAnsi="Times New Roman" w:cs="Times New Roman"/>
          <w:sz w:val="16"/>
          <w:szCs w:val="16"/>
        </w:rPr>
      </w:pPr>
    </w:p>
    <w:tbl>
      <w:tblPr>
        <w:tblW w:w="9455"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175"/>
        <w:gridCol w:w="180"/>
        <w:gridCol w:w="1435"/>
        <w:gridCol w:w="180"/>
        <w:gridCol w:w="1265"/>
      </w:tblGrid>
      <w:tr w:rsidR="00337FC8" w:rsidRPr="00DC3B1D" w14:paraId="74D33E10" w14:textId="77777777" w:rsidTr="000B71DB">
        <w:trPr>
          <w:cantSplit/>
          <w:tblHeader/>
        </w:trPr>
        <w:tc>
          <w:tcPr>
            <w:tcW w:w="3780" w:type="dxa"/>
          </w:tcPr>
          <w:p w14:paraId="32432FB2" w14:textId="77777777" w:rsidR="00337FC8" w:rsidRPr="00DC3B1D" w:rsidRDefault="00337FC8" w:rsidP="00FB78FF">
            <w:pPr>
              <w:pStyle w:val="acctfourfigures"/>
              <w:spacing w:line="240" w:lineRule="atLeast"/>
              <w:rPr>
                <w:rFonts w:cs="Times New Roman"/>
                <w:i/>
                <w:iCs/>
                <w:color w:val="0000FF"/>
                <w:szCs w:val="22"/>
              </w:rPr>
            </w:pPr>
          </w:p>
        </w:tc>
        <w:tc>
          <w:tcPr>
            <w:tcW w:w="5675" w:type="dxa"/>
            <w:gridSpan w:val="7"/>
            <w:vAlign w:val="bottom"/>
          </w:tcPr>
          <w:p w14:paraId="5689857F" w14:textId="77777777" w:rsidR="00337FC8" w:rsidRPr="00DC3B1D" w:rsidRDefault="00337FC8" w:rsidP="00FB78FF">
            <w:pPr>
              <w:pStyle w:val="acctcolumnheading"/>
              <w:spacing w:after="0" w:line="240" w:lineRule="atLeast"/>
              <w:ind w:left="-79" w:right="-79"/>
              <w:rPr>
                <w:b/>
                <w:bCs/>
                <w:szCs w:val="22"/>
              </w:rPr>
            </w:pPr>
            <w:r w:rsidRPr="00DC3B1D">
              <w:rPr>
                <w:b/>
                <w:bCs/>
                <w:szCs w:val="22"/>
              </w:rPr>
              <w:t>Consolidated financial statements</w:t>
            </w:r>
          </w:p>
        </w:tc>
      </w:tr>
      <w:tr w:rsidR="00337FC8" w:rsidRPr="00DC3B1D" w14:paraId="18DB0059" w14:textId="77777777" w:rsidTr="000B71DB">
        <w:trPr>
          <w:cantSplit/>
          <w:tblHeader/>
        </w:trPr>
        <w:tc>
          <w:tcPr>
            <w:tcW w:w="3780" w:type="dxa"/>
          </w:tcPr>
          <w:p w14:paraId="6700DF5A" w14:textId="77777777" w:rsidR="00337FC8" w:rsidRPr="00DC3B1D" w:rsidRDefault="00337FC8" w:rsidP="00FB78FF">
            <w:pPr>
              <w:pStyle w:val="acctfourfigures"/>
              <w:spacing w:line="240" w:lineRule="atLeast"/>
              <w:rPr>
                <w:rFonts w:cs="Times New Roman"/>
                <w:i/>
                <w:iCs/>
                <w:color w:val="0000FF"/>
                <w:szCs w:val="22"/>
              </w:rPr>
            </w:pPr>
          </w:p>
        </w:tc>
        <w:tc>
          <w:tcPr>
            <w:tcW w:w="1170" w:type="dxa"/>
            <w:vAlign w:val="bottom"/>
          </w:tcPr>
          <w:p w14:paraId="27855D22" w14:textId="77777777" w:rsidR="00337FC8" w:rsidRPr="00DC3B1D" w:rsidRDefault="00337FC8" w:rsidP="00FB78FF">
            <w:pPr>
              <w:pStyle w:val="acctcolumnheading"/>
              <w:spacing w:after="0" w:line="240" w:lineRule="atLeast"/>
              <w:rPr>
                <w:b/>
                <w:bCs/>
                <w:szCs w:val="22"/>
              </w:rPr>
            </w:pPr>
          </w:p>
        </w:tc>
        <w:tc>
          <w:tcPr>
            <w:tcW w:w="270" w:type="dxa"/>
            <w:vAlign w:val="bottom"/>
          </w:tcPr>
          <w:p w14:paraId="4252A83C" w14:textId="77777777" w:rsidR="00337FC8" w:rsidRPr="00DC3B1D" w:rsidRDefault="00337FC8" w:rsidP="00FB78FF">
            <w:pPr>
              <w:pStyle w:val="acctcolumnheading"/>
              <w:spacing w:after="0" w:line="240" w:lineRule="atLeast"/>
              <w:rPr>
                <w:szCs w:val="22"/>
              </w:rPr>
            </w:pPr>
          </w:p>
        </w:tc>
        <w:tc>
          <w:tcPr>
            <w:tcW w:w="2790" w:type="dxa"/>
            <w:gridSpan w:val="3"/>
            <w:tcBorders>
              <w:bottom w:val="single" w:sz="4" w:space="0" w:color="auto"/>
            </w:tcBorders>
            <w:vAlign w:val="bottom"/>
          </w:tcPr>
          <w:p w14:paraId="780CD930" w14:textId="77777777" w:rsidR="00337FC8" w:rsidRPr="00DC3B1D" w:rsidRDefault="00337FC8" w:rsidP="00FB78FF">
            <w:pPr>
              <w:pStyle w:val="acctcolumnheading"/>
              <w:spacing w:after="0" w:line="240" w:lineRule="atLeast"/>
              <w:ind w:left="-79" w:right="-79"/>
              <w:rPr>
                <w:b/>
                <w:bCs/>
                <w:szCs w:val="22"/>
              </w:rPr>
            </w:pPr>
            <w:r w:rsidRPr="00DC3B1D">
              <w:rPr>
                <w:szCs w:val="22"/>
              </w:rPr>
              <w:t>(Charged) / credited to:</w:t>
            </w:r>
          </w:p>
        </w:tc>
        <w:tc>
          <w:tcPr>
            <w:tcW w:w="180" w:type="dxa"/>
          </w:tcPr>
          <w:p w14:paraId="1FF50D03" w14:textId="77777777" w:rsidR="00337FC8" w:rsidRPr="00DC3B1D" w:rsidRDefault="00337FC8" w:rsidP="00FB78FF">
            <w:pPr>
              <w:pStyle w:val="acctcolumnheading"/>
              <w:spacing w:after="0" w:line="240" w:lineRule="atLeast"/>
              <w:ind w:left="-79" w:right="-79"/>
              <w:rPr>
                <w:b/>
                <w:bCs/>
                <w:szCs w:val="22"/>
              </w:rPr>
            </w:pPr>
          </w:p>
        </w:tc>
        <w:tc>
          <w:tcPr>
            <w:tcW w:w="1265" w:type="dxa"/>
            <w:vAlign w:val="bottom"/>
          </w:tcPr>
          <w:p w14:paraId="1700E843" w14:textId="77777777" w:rsidR="00337FC8" w:rsidRPr="00DC3B1D" w:rsidRDefault="00337FC8" w:rsidP="00FB78FF">
            <w:pPr>
              <w:pStyle w:val="acctcolumnheading"/>
              <w:spacing w:after="0" w:line="240" w:lineRule="atLeast"/>
              <w:ind w:left="-79" w:right="-79"/>
              <w:rPr>
                <w:b/>
                <w:bCs/>
                <w:szCs w:val="22"/>
              </w:rPr>
            </w:pPr>
          </w:p>
        </w:tc>
      </w:tr>
      <w:tr w:rsidR="00337FC8" w:rsidRPr="00DC3B1D" w14:paraId="0B3C8F57" w14:textId="77777777" w:rsidTr="000B71DB">
        <w:trPr>
          <w:cantSplit/>
          <w:tblHeader/>
        </w:trPr>
        <w:tc>
          <w:tcPr>
            <w:tcW w:w="3780" w:type="dxa"/>
            <w:vAlign w:val="bottom"/>
          </w:tcPr>
          <w:p w14:paraId="24A91E0A" w14:textId="77777777" w:rsidR="00337FC8" w:rsidRPr="00DC3B1D" w:rsidRDefault="00337FC8" w:rsidP="00FB78FF">
            <w:pPr>
              <w:pStyle w:val="acctfourfigures"/>
              <w:spacing w:line="240" w:lineRule="atLeast"/>
              <w:rPr>
                <w:rFonts w:cs="Times New Roman"/>
                <w:b/>
                <w:bCs/>
                <w:i/>
                <w:iCs/>
                <w:szCs w:val="22"/>
              </w:rPr>
            </w:pPr>
          </w:p>
          <w:p w14:paraId="06F238F5" w14:textId="77777777" w:rsidR="00337FC8" w:rsidRPr="00DC3B1D" w:rsidRDefault="00337FC8" w:rsidP="00FB78FF">
            <w:pPr>
              <w:pStyle w:val="acctfourfigures"/>
              <w:spacing w:line="240" w:lineRule="atLeast"/>
              <w:rPr>
                <w:rFonts w:cs="Times New Roman"/>
                <w:i/>
                <w:iCs/>
                <w:color w:val="0000FF"/>
                <w:szCs w:val="22"/>
              </w:rPr>
            </w:pPr>
          </w:p>
        </w:tc>
        <w:tc>
          <w:tcPr>
            <w:tcW w:w="1170" w:type="dxa"/>
            <w:vAlign w:val="bottom"/>
          </w:tcPr>
          <w:p w14:paraId="157FC1E2" w14:textId="77777777" w:rsidR="00337FC8" w:rsidRPr="00DC3B1D" w:rsidRDefault="00337FC8" w:rsidP="00FB78FF">
            <w:pPr>
              <w:pStyle w:val="acctcolumnheading"/>
              <w:spacing w:after="0" w:line="240" w:lineRule="atLeast"/>
              <w:rPr>
                <w:b/>
                <w:bCs/>
                <w:szCs w:val="22"/>
              </w:rPr>
            </w:pPr>
            <w:r w:rsidRPr="00DC3B1D">
              <w:rPr>
                <w:b/>
                <w:bCs/>
                <w:szCs w:val="22"/>
              </w:rPr>
              <w:t xml:space="preserve">At </w:t>
            </w:r>
            <w:r w:rsidRPr="00DC3B1D">
              <w:rPr>
                <w:b/>
                <w:bCs/>
                <w:szCs w:val="22"/>
              </w:rPr>
              <w:br/>
              <w:t>1 January</w:t>
            </w:r>
          </w:p>
          <w:p w14:paraId="613DBB63" w14:textId="01266EB3" w:rsidR="00337FC8" w:rsidRPr="00DC3B1D" w:rsidRDefault="00337FC8" w:rsidP="00FB78FF">
            <w:pPr>
              <w:pStyle w:val="acctcolumnheading"/>
              <w:spacing w:after="0" w:line="240" w:lineRule="atLeast"/>
              <w:rPr>
                <w:b/>
                <w:bCs/>
                <w:szCs w:val="22"/>
                <w:lang w:bidi="th-TH"/>
              </w:rPr>
            </w:pPr>
            <w:r w:rsidRPr="00DC3B1D">
              <w:rPr>
                <w:b/>
                <w:bCs/>
                <w:szCs w:val="22"/>
              </w:rPr>
              <w:t>202</w:t>
            </w:r>
            <w:r w:rsidR="00FB78FF" w:rsidRPr="00DC3B1D">
              <w:rPr>
                <w:b/>
                <w:bCs/>
                <w:szCs w:val="22"/>
              </w:rPr>
              <w:t>6</w:t>
            </w:r>
          </w:p>
        </w:tc>
        <w:tc>
          <w:tcPr>
            <w:tcW w:w="270" w:type="dxa"/>
            <w:vAlign w:val="bottom"/>
          </w:tcPr>
          <w:p w14:paraId="184ABF53" w14:textId="77777777" w:rsidR="00337FC8" w:rsidRPr="00DC3B1D" w:rsidRDefault="00337FC8" w:rsidP="00FB78FF">
            <w:pPr>
              <w:pStyle w:val="acctcolumnheading"/>
              <w:spacing w:after="0" w:line="240" w:lineRule="atLeast"/>
              <w:rPr>
                <w:szCs w:val="22"/>
              </w:rPr>
            </w:pPr>
          </w:p>
        </w:tc>
        <w:tc>
          <w:tcPr>
            <w:tcW w:w="1175" w:type="dxa"/>
            <w:tcBorders>
              <w:top w:val="single" w:sz="4" w:space="0" w:color="auto"/>
            </w:tcBorders>
            <w:vAlign w:val="bottom"/>
          </w:tcPr>
          <w:p w14:paraId="069A9E62" w14:textId="77777777" w:rsidR="00337FC8" w:rsidRPr="00DC3B1D" w:rsidRDefault="00337FC8" w:rsidP="00FB78FF">
            <w:pPr>
              <w:pStyle w:val="acctcolumnheading"/>
              <w:spacing w:after="0" w:line="240" w:lineRule="atLeast"/>
              <w:rPr>
                <w:szCs w:val="22"/>
                <w:lang w:bidi="th-TH"/>
              </w:rPr>
            </w:pPr>
            <w:r w:rsidRPr="00DC3B1D">
              <w:rPr>
                <w:szCs w:val="22"/>
              </w:rPr>
              <w:t>Profit or loss</w:t>
            </w:r>
          </w:p>
        </w:tc>
        <w:tc>
          <w:tcPr>
            <w:tcW w:w="180" w:type="dxa"/>
            <w:tcBorders>
              <w:top w:val="single" w:sz="4" w:space="0" w:color="auto"/>
            </w:tcBorders>
            <w:vAlign w:val="bottom"/>
          </w:tcPr>
          <w:p w14:paraId="74BAD729" w14:textId="77777777" w:rsidR="00337FC8" w:rsidRPr="00DC3B1D" w:rsidRDefault="00337FC8" w:rsidP="00FB78FF">
            <w:pPr>
              <w:pStyle w:val="acctcolumnheading"/>
              <w:spacing w:after="0" w:line="240" w:lineRule="atLeast"/>
              <w:rPr>
                <w:szCs w:val="22"/>
              </w:rPr>
            </w:pPr>
          </w:p>
        </w:tc>
        <w:tc>
          <w:tcPr>
            <w:tcW w:w="1435" w:type="dxa"/>
            <w:tcBorders>
              <w:top w:val="single" w:sz="4" w:space="0" w:color="auto"/>
            </w:tcBorders>
            <w:vAlign w:val="bottom"/>
          </w:tcPr>
          <w:p w14:paraId="3EDD3DA0" w14:textId="77777777" w:rsidR="00337FC8" w:rsidRPr="00DC3B1D" w:rsidRDefault="00337FC8" w:rsidP="00FB78FF">
            <w:pPr>
              <w:pStyle w:val="acctcolumnheading"/>
              <w:spacing w:after="0" w:line="240" w:lineRule="atLeast"/>
              <w:ind w:left="-72" w:right="-72"/>
              <w:rPr>
                <w:color w:val="00FFFF"/>
                <w:szCs w:val="22"/>
              </w:rPr>
            </w:pPr>
            <w:r w:rsidRPr="00DC3B1D">
              <w:rPr>
                <w:szCs w:val="22"/>
              </w:rPr>
              <w:t>Other comprehensive income</w:t>
            </w:r>
          </w:p>
        </w:tc>
        <w:tc>
          <w:tcPr>
            <w:tcW w:w="180" w:type="dxa"/>
          </w:tcPr>
          <w:p w14:paraId="4891F52C" w14:textId="77777777" w:rsidR="00337FC8" w:rsidRPr="00DC3B1D" w:rsidRDefault="00337FC8" w:rsidP="00FB78FF">
            <w:pPr>
              <w:pStyle w:val="acctcolumnheading"/>
              <w:spacing w:after="0" w:line="240" w:lineRule="atLeast"/>
              <w:ind w:left="-79" w:right="-79"/>
              <w:rPr>
                <w:b/>
                <w:bCs/>
                <w:szCs w:val="22"/>
              </w:rPr>
            </w:pPr>
          </w:p>
        </w:tc>
        <w:tc>
          <w:tcPr>
            <w:tcW w:w="1265" w:type="dxa"/>
            <w:vAlign w:val="bottom"/>
          </w:tcPr>
          <w:p w14:paraId="22776EDB" w14:textId="1C34D0E0" w:rsidR="00337FC8" w:rsidRPr="00DC3B1D" w:rsidRDefault="00337FC8" w:rsidP="00FB78FF">
            <w:pPr>
              <w:pStyle w:val="acctcolumnheading"/>
              <w:spacing w:after="0" w:line="240" w:lineRule="atLeast"/>
              <w:ind w:left="-79" w:right="-79"/>
              <w:rPr>
                <w:b/>
                <w:bCs/>
                <w:szCs w:val="22"/>
              </w:rPr>
            </w:pPr>
            <w:r w:rsidRPr="00DC3B1D">
              <w:rPr>
                <w:b/>
                <w:bCs/>
                <w:szCs w:val="22"/>
              </w:rPr>
              <w:t xml:space="preserve">At </w:t>
            </w:r>
            <w:r w:rsidRPr="00DC3B1D">
              <w:rPr>
                <w:b/>
                <w:bCs/>
                <w:szCs w:val="22"/>
              </w:rPr>
              <w:br/>
              <w:t>3</w:t>
            </w:r>
            <w:r w:rsidR="00FB78FF" w:rsidRPr="00DC3B1D">
              <w:rPr>
                <w:b/>
                <w:bCs/>
                <w:szCs w:val="22"/>
              </w:rPr>
              <w:t>1</w:t>
            </w:r>
            <w:r w:rsidR="00645427" w:rsidRPr="00DC3B1D">
              <w:rPr>
                <w:b/>
                <w:bCs/>
                <w:szCs w:val="22"/>
              </w:rPr>
              <w:t xml:space="preserve"> </w:t>
            </w:r>
            <w:r w:rsidR="00FB78FF" w:rsidRPr="00DC3B1D">
              <w:rPr>
                <w:b/>
                <w:bCs/>
                <w:szCs w:val="22"/>
              </w:rPr>
              <w:t>March</w:t>
            </w:r>
          </w:p>
          <w:p w14:paraId="5AE4812D" w14:textId="2B9A8260" w:rsidR="00337FC8" w:rsidRPr="00DC3B1D" w:rsidRDefault="00337FC8" w:rsidP="00FB78FF">
            <w:pPr>
              <w:pStyle w:val="acctcolumnheading"/>
              <w:spacing w:after="0" w:line="240" w:lineRule="atLeast"/>
              <w:ind w:left="-79" w:right="-79"/>
              <w:rPr>
                <w:b/>
                <w:bCs/>
                <w:szCs w:val="22"/>
              </w:rPr>
            </w:pPr>
            <w:r w:rsidRPr="00DC3B1D">
              <w:rPr>
                <w:b/>
                <w:bCs/>
                <w:szCs w:val="22"/>
              </w:rPr>
              <w:t>202</w:t>
            </w:r>
            <w:r w:rsidR="00FB78FF" w:rsidRPr="00DC3B1D">
              <w:rPr>
                <w:b/>
                <w:bCs/>
                <w:szCs w:val="22"/>
              </w:rPr>
              <w:t>6</w:t>
            </w:r>
          </w:p>
        </w:tc>
      </w:tr>
      <w:tr w:rsidR="00337FC8" w:rsidRPr="00DC3B1D" w14:paraId="1F825C4E" w14:textId="77777777" w:rsidTr="000B71DB">
        <w:trPr>
          <w:cantSplit/>
          <w:tblHeader/>
        </w:trPr>
        <w:tc>
          <w:tcPr>
            <w:tcW w:w="3780" w:type="dxa"/>
            <w:vAlign w:val="center"/>
          </w:tcPr>
          <w:p w14:paraId="2D53B6FA" w14:textId="77777777" w:rsidR="00337FC8" w:rsidRPr="00DC3B1D" w:rsidRDefault="00337FC8" w:rsidP="00FB78FF">
            <w:pPr>
              <w:pStyle w:val="acctfourfigures"/>
              <w:spacing w:line="240" w:lineRule="atLeast"/>
              <w:rPr>
                <w:rFonts w:cs="Times New Roman"/>
                <w:i/>
                <w:iCs/>
                <w:color w:val="0000FF"/>
                <w:szCs w:val="22"/>
              </w:rPr>
            </w:pPr>
          </w:p>
        </w:tc>
        <w:tc>
          <w:tcPr>
            <w:tcW w:w="5675" w:type="dxa"/>
            <w:gridSpan w:val="7"/>
            <w:vAlign w:val="bottom"/>
          </w:tcPr>
          <w:p w14:paraId="7F9F5B66" w14:textId="77777777" w:rsidR="00337FC8" w:rsidRPr="00DC3B1D" w:rsidRDefault="00337FC8" w:rsidP="00FB78FF">
            <w:pPr>
              <w:pStyle w:val="acctcolumnheading"/>
              <w:spacing w:after="0" w:line="240" w:lineRule="atLeast"/>
              <w:ind w:left="-79" w:right="-79"/>
              <w:rPr>
                <w:b/>
                <w:bCs/>
                <w:szCs w:val="22"/>
              </w:rPr>
            </w:pPr>
            <w:r w:rsidRPr="00DC3B1D">
              <w:rPr>
                <w:i/>
                <w:iCs/>
                <w:szCs w:val="22"/>
              </w:rPr>
              <w:t>(in thousand Baht)</w:t>
            </w:r>
          </w:p>
        </w:tc>
      </w:tr>
      <w:tr w:rsidR="00337FC8" w:rsidRPr="00DC3B1D" w14:paraId="4C3AA45F" w14:textId="77777777" w:rsidTr="000B71DB">
        <w:trPr>
          <w:cantSplit/>
        </w:trPr>
        <w:tc>
          <w:tcPr>
            <w:tcW w:w="3780" w:type="dxa"/>
          </w:tcPr>
          <w:p w14:paraId="671BE6BD" w14:textId="77777777" w:rsidR="00337FC8" w:rsidRPr="00DC3B1D" w:rsidRDefault="00337FC8" w:rsidP="00FB78FF">
            <w:pPr>
              <w:spacing w:line="240" w:lineRule="atLeast"/>
              <w:jc w:val="left"/>
              <w:rPr>
                <w:rFonts w:ascii="Times New Roman" w:hAnsi="Times New Roman" w:cs="Times New Roman"/>
                <w:sz w:val="22"/>
                <w:szCs w:val="22"/>
              </w:rPr>
            </w:pPr>
            <w:r w:rsidRPr="00DC3B1D">
              <w:rPr>
                <w:rFonts w:ascii="Times New Roman" w:hAnsi="Times New Roman" w:cs="Times New Roman"/>
                <w:b/>
                <w:bCs/>
                <w:i/>
                <w:iCs/>
                <w:sz w:val="22"/>
                <w:szCs w:val="22"/>
              </w:rPr>
              <w:t>Deferred tax assets</w:t>
            </w:r>
          </w:p>
        </w:tc>
        <w:tc>
          <w:tcPr>
            <w:tcW w:w="1170" w:type="dxa"/>
          </w:tcPr>
          <w:p w14:paraId="346FC8A9" w14:textId="77777777" w:rsidR="00337FC8" w:rsidRPr="00DC3B1D" w:rsidRDefault="00337FC8" w:rsidP="00FB78FF">
            <w:pPr>
              <w:pStyle w:val="acctfourfigures"/>
              <w:tabs>
                <w:tab w:val="clear" w:pos="765"/>
                <w:tab w:val="decimal" w:pos="1001"/>
              </w:tabs>
              <w:spacing w:line="240" w:lineRule="atLeast"/>
              <w:ind w:right="11"/>
              <w:rPr>
                <w:rFonts w:cs="Times New Roman"/>
                <w:szCs w:val="22"/>
              </w:rPr>
            </w:pPr>
          </w:p>
        </w:tc>
        <w:tc>
          <w:tcPr>
            <w:tcW w:w="270" w:type="dxa"/>
          </w:tcPr>
          <w:p w14:paraId="3F71D9BB" w14:textId="77777777" w:rsidR="00337FC8" w:rsidRPr="00DC3B1D" w:rsidRDefault="00337FC8" w:rsidP="00FB78FF">
            <w:pPr>
              <w:pStyle w:val="acctfourfigures"/>
              <w:spacing w:line="240" w:lineRule="atLeast"/>
              <w:rPr>
                <w:rFonts w:cs="Times New Roman"/>
                <w:szCs w:val="22"/>
              </w:rPr>
            </w:pPr>
          </w:p>
        </w:tc>
        <w:tc>
          <w:tcPr>
            <w:tcW w:w="1175" w:type="dxa"/>
          </w:tcPr>
          <w:p w14:paraId="0DBAA8B6" w14:textId="77777777" w:rsidR="00337FC8" w:rsidRPr="00DC3B1D" w:rsidRDefault="00337FC8" w:rsidP="00FB78FF">
            <w:pPr>
              <w:pStyle w:val="acctfourfigures"/>
              <w:tabs>
                <w:tab w:val="clear" w:pos="765"/>
                <w:tab w:val="decimal" w:pos="731"/>
              </w:tabs>
              <w:spacing w:line="240" w:lineRule="atLeast"/>
              <w:ind w:right="11"/>
              <w:rPr>
                <w:rFonts w:cs="Times New Roman"/>
                <w:szCs w:val="22"/>
              </w:rPr>
            </w:pPr>
          </w:p>
        </w:tc>
        <w:tc>
          <w:tcPr>
            <w:tcW w:w="180" w:type="dxa"/>
          </w:tcPr>
          <w:p w14:paraId="4CE7166C" w14:textId="77777777" w:rsidR="00337FC8" w:rsidRPr="00DC3B1D" w:rsidRDefault="00337FC8" w:rsidP="00FB78FF">
            <w:pPr>
              <w:pStyle w:val="acctfourfigures"/>
              <w:spacing w:line="240" w:lineRule="atLeast"/>
              <w:rPr>
                <w:rFonts w:cs="Times New Roman"/>
                <w:szCs w:val="22"/>
              </w:rPr>
            </w:pPr>
          </w:p>
        </w:tc>
        <w:tc>
          <w:tcPr>
            <w:tcW w:w="1435" w:type="dxa"/>
          </w:tcPr>
          <w:p w14:paraId="585411F0" w14:textId="77777777" w:rsidR="00337FC8" w:rsidRPr="00DC3B1D" w:rsidRDefault="00337FC8" w:rsidP="00FB78FF">
            <w:pPr>
              <w:pStyle w:val="acctfourfigures"/>
              <w:tabs>
                <w:tab w:val="clear" w:pos="765"/>
              </w:tabs>
              <w:spacing w:line="240" w:lineRule="atLeast"/>
              <w:ind w:right="11"/>
              <w:rPr>
                <w:rFonts w:cs="Times New Roman"/>
                <w:szCs w:val="22"/>
              </w:rPr>
            </w:pPr>
          </w:p>
        </w:tc>
        <w:tc>
          <w:tcPr>
            <w:tcW w:w="180" w:type="dxa"/>
          </w:tcPr>
          <w:p w14:paraId="2C4102D3" w14:textId="77777777" w:rsidR="00337FC8" w:rsidRPr="00DC3B1D" w:rsidRDefault="00337FC8" w:rsidP="00FB78FF">
            <w:pPr>
              <w:pStyle w:val="acctfourfigures"/>
              <w:tabs>
                <w:tab w:val="clear" w:pos="765"/>
                <w:tab w:val="decimal" w:pos="974"/>
              </w:tabs>
              <w:spacing w:line="240" w:lineRule="atLeast"/>
              <w:ind w:right="11"/>
              <w:rPr>
                <w:rFonts w:cs="Times New Roman"/>
                <w:szCs w:val="22"/>
                <w:lang w:val="en-US"/>
              </w:rPr>
            </w:pPr>
          </w:p>
        </w:tc>
        <w:tc>
          <w:tcPr>
            <w:tcW w:w="1265" w:type="dxa"/>
          </w:tcPr>
          <w:p w14:paraId="55161BF0" w14:textId="77777777" w:rsidR="00337FC8" w:rsidRPr="00DC3B1D" w:rsidRDefault="00337FC8" w:rsidP="00FB78FF">
            <w:pPr>
              <w:pStyle w:val="acctfourfigures"/>
              <w:tabs>
                <w:tab w:val="clear" w:pos="765"/>
                <w:tab w:val="decimal" w:pos="974"/>
              </w:tabs>
              <w:spacing w:line="240" w:lineRule="atLeast"/>
              <w:ind w:right="11"/>
              <w:rPr>
                <w:rFonts w:cs="Times New Roman"/>
                <w:szCs w:val="22"/>
                <w:lang w:val="en-US"/>
              </w:rPr>
            </w:pPr>
          </w:p>
        </w:tc>
      </w:tr>
      <w:tr w:rsidR="00FB78FF" w:rsidRPr="00DC3B1D" w14:paraId="45E69D26" w14:textId="77777777" w:rsidTr="000B71DB">
        <w:trPr>
          <w:cantSplit/>
          <w:trHeight w:val="163"/>
        </w:trPr>
        <w:tc>
          <w:tcPr>
            <w:tcW w:w="3780" w:type="dxa"/>
          </w:tcPr>
          <w:p w14:paraId="00C0B6B8" w14:textId="606E0CE9" w:rsidR="00FB78FF" w:rsidRPr="00DC3B1D" w:rsidRDefault="00FB78FF" w:rsidP="00FB78FF">
            <w:pPr>
              <w:spacing w:line="240" w:lineRule="atLeast"/>
              <w:jc w:val="left"/>
              <w:rPr>
                <w:rFonts w:ascii="Times New Roman" w:hAnsi="Times New Roman" w:cs="Times New Roman"/>
                <w:sz w:val="22"/>
                <w:szCs w:val="22"/>
              </w:rPr>
            </w:pPr>
            <w:r w:rsidRPr="00DC3B1D">
              <w:rPr>
                <w:rFonts w:ascii="Times New Roman" w:hAnsi="Times New Roman" w:cs="Times New Roman"/>
                <w:sz w:val="22"/>
                <w:szCs w:val="22"/>
              </w:rPr>
              <w:t>Allowance for expected credit loss</w:t>
            </w:r>
          </w:p>
        </w:tc>
        <w:tc>
          <w:tcPr>
            <w:tcW w:w="1170" w:type="dxa"/>
          </w:tcPr>
          <w:p w14:paraId="7C2E5B06" w14:textId="117A8182" w:rsidR="00FB78FF" w:rsidRPr="00DC3B1D" w:rsidRDefault="00FB78FF" w:rsidP="0088667A">
            <w:pPr>
              <w:tabs>
                <w:tab w:val="decimal" w:pos="970"/>
              </w:tabs>
              <w:ind w:right="-108"/>
              <w:rPr>
                <w:rFonts w:cs="Times New Roman"/>
                <w:szCs w:val="22"/>
              </w:rPr>
            </w:pPr>
            <w:r w:rsidRPr="005B0E26">
              <w:rPr>
                <w:rFonts w:ascii="Times New Roman" w:hAnsi="Times New Roman" w:cs="Times New Roman"/>
                <w:sz w:val="22"/>
                <w:szCs w:val="22"/>
              </w:rPr>
              <w:t>112,</w:t>
            </w:r>
            <w:r w:rsidRPr="0088667A">
              <w:rPr>
                <w:rFonts w:ascii="Times New Roman" w:hAnsi="Times New Roman" w:cs="Times New Roman"/>
                <w:sz w:val="22"/>
                <w:szCs w:val="22"/>
              </w:rPr>
              <w:t>051</w:t>
            </w:r>
          </w:p>
        </w:tc>
        <w:tc>
          <w:tcPr>
            <w:tcW w:w="270" w:type="dxa"/>
          </w:tcPr>
          <w:p w14:paraId="1966FF80" w14:textId="77777777" w:rsidR="00FB78FF" w:rsidRPr="00DC3B1D" w:rsidRDefault="00FB78FF" w:rsidP="00FB78FF">
            <w:pPr>
              <w:pStyle w:val="acctfourfigures"/>
              <w:spacing w:line="240" w:lineRule="atLeast"/>
              <w:rPr>
                <w:rFonts w:cs="Times New Roman"/>
                <w:szCs w:val="22"/>
              </w:rPr>
            </w:pPr>
          </w:p>
        </w:tc>
        <w:tc>
          <w:tcPr>
            <w:tcW w:w="1175" w:type="dxa"/>
          </w:tcPr>
          <w:p w14:paraId="1F649C5B" w14:textId="4FE00B0E" w:rsidR="00FB78FF" w:rsidRPr="00DC3B1D" w:rsidRDefault="00B84235" w:rsidP="0088667A">
            <w:pPr>
              <w:pStyle w:val="acctfourfigures"/>
              <w:tabs>
                <w:tab w:val="clear" w:pos="765"/>
                <w:tab w:val="decimal" w:pos="990"/>
              </w:tabs>
              <w:spacing w:line="240" w:lineRule="atLeast"/>
              <w:ind w:left="-90" w:right="-79"/>
              <w:rPr>
                <w:rFonts w:cs="Times New Roman"/>
                <w:szCs w:val="22"/>
              </w:rPr>
            </w:pPr>
            <w:r w:rsidRPr="00DC3B1D">
              <w:rPr>
                <w:rFonts w:cs="Times New Roman"/>
                <w:szCs w:val="22"/>
              </w:rPr>
              <w:t>(998)</w:t>
            </w:r>
          </w:p>
        </w:tc>
        <w:tc>
          <w:tcPr>
            <w:tcW w:w="180" w:type="dxa"/>
            <w:vAlign w:val="bottom"/>
          </w:tcPr>
          <w:p w14:paraId="71CF1424" w14:textId="77777777" w:rsidR="00FB78FF" w:rsidRPr="00DC3B1D" w:rsidRDefault="00FB78FF" w:rsidP="00FB78FF">
            <w:pPr>
              <w:pStyle w:val="acctfourfigures"/>
              <w:tabs>
                <w:tab w:val="decimal" w:pos="710"/>
              </w:tabs>
              <w:spacing w:line="240" w:lineRule="atLeast"/>
              <w:ind w:right="30"/>
              <w:jc w:val="right"/>
              <w:rPr>
                <w:rFonts w:cs="Times New Roman"/>
                <w:color w:val="000000"/>
                <w:szCs w:val="22"/>
              </w:rPr>
            </w:pPr>
          </w:p>
        </w:tc>
        <w:tc>
          <w:tcPr>
            <w:tcW w:w="1435" w:type="dxa"/>
          </w:tcPr>
          <w:p w14:paraId="3044950D" w14:textId="76E5E548" w:rsidR="00FB78FF" w:rsidRPr="00DC3B1D" w:rsidRDefault="00B84235" w:rsidP="00FB78FF">
            <w:pPr>
              <w:pStyle w:val="acctfourfigures"/>
              <w:tabs>
                <w:tab w:val="clear" w:pos="765"/>
                <w:tab w:val="decimal" w:pos="727"/>
              </w:tabs>
              <w:spacing w:line="240" w:lineRule="atLeast"/>
              <w:ind w:left="-90" w:right="-79"/>
              <w:rPr>
                <w:rFonts w:cs="Times New Roman"/>
                <w:szCs w:val="22"/>
              </w:rPr>
            </w:pPr>
            <w:r w:rsidRPr="00DC3B1D">
              <w:rPr>
                <w:rFonts w:cs="Times New Roman"/>
                <w:szCs w:val="22"/>
              </w:rPr>
              <w:t>-</w:t>
            </w:r>
          </w:p>
        </w:tc>
        <w:tc>
          <w:tcPr>
            <w:tcW w:w="180" w:type="dxa"/>
          </w:tcPr>
          <w:p w14:paraId="5216E3D2" w14:textId="77777777" w:rsidR="00FB78FF" w:rsidRPr="00DC3B1D" w:rsidRDefault="00FB78FF" w:rsidP="00FB78FF">
            <w:pPr>
              <w:pStyle w:val="acctfourfigures"/>
              <w:tabs>
                <w:tab w:val="clear" w:pos="765"/>
                <w:tab w:val="decimal" w:pos="1064"/>
              </w:tabs>
              <w:spacing w:line="240" w:lineRule="atLeast"/>
              <w:ind w:right="11"/>
              <w:jc w:val="right"/>
              <w:rPr>
                <w:rFonts w:cs="Times New Roman"/>
                <w:szCs w:val="22"/>
                <w:lang w:bidi="th-TH"/>
              </w:rPr>
            </w:pPr>
          </w:p>
        </w:tc>
        <w:tc>
          <w:tcPr>
            <w:tcW w:w="1265" w:type="dxa"/>
          </w:tcPr>
          <w:p w14:paraId="532ECFCC" w14:textId="2C720B73" w:rsidR="00FB78FF" w:rsidRPr="00DC3B1D" w:rsidRDefault="00B84235" w:rsidP="0088667A">
            <w:pPr>
              <w:pStyle w:val="acctfourfigures"/>
              <w:tabs>
                <w:tab w:val="clear" w:pos="765"/>
                <w:tab w:val="decimal" w:pos="1177"/>
              </w:tabs>
              <w:spacing w:line="240" w:lineRule="atLeast"/>
              <w:ind w:left="-90" w:right="-79"/>
              <w:rPr>
                <w:rFonts w:cs="Times New Roman"/>
                <w:szCs w:val="22"/>
              </w:rPr>
            </w:pPr>
            <w:r w:rsidRPr="00DC3B1D">
              <w:rPr>
                <w:rFonts w:cs="Times New Roman"/>
                <w:szCs w:val="22"/>
              </w:rPr>
              <w:t>111,053</w:t>
            </w:r>
          </w:p>
        </w:tc>
      </w:tr>
      <w:tr w:rsidR="00FB78FF" w:rsidRPr="00DC3B1D" w14:paraId="111D357E" w14:textId="77777777" w:rsidTr="000B71DB">
        <w:trPr>
          <w:cantSplit/>
        </w:trPr>
        <w:tc>
          <w:tcPr>
            <w:tcW w:w="3780" w:type="dxa"/>
          </w:tcPr>
          <w:p w14:paraId="3B27A50E" w14:textId="77777777" w:rsidR="00FB78FF" w:rsidRPr="00DC3B1D" w:rsidRDefault="00FB78FF" w:rsidP="001A144C">
            <w:pPr>
              <w:spacing w:line="240" w:lineRule="atLeast"/>
              <w:ind w:left="180" w:right="-79" w:hanging="180"/>
              <w:rPr>
                <w:rFonts w:ascii="Times New Roman" w:hAnsi="Times New Roman" w:cs="Times New Roman"/>
                <w:spacing w:val="-2"/>
                <w:sz w:val="22"/>
                <w:szCs w:val="22"/>
              </w:rPr>
            </w:pPr>
            <w:r w:rsidRPr="00DC3B1D">
              <w:rPr>
                <w:rFonts w:ascii="Times New Roman" w:hAnsi="Times New Roman" w:cs="Times New Roman"/>
                <w:spacing w:val="-2"/>
                <w:sz w:val="22"/>
                <w:szCs w:val="22"/>
              </w:rPr>
              <w:t>Hire purchase and finance lease receivables</w:t>
            </w:r>
          </w:p>
        </w:tc>
        <w:tc>
          <w:tcPr>
            <w:tcW w:w="1170" w:type="dxa"/>
          </w:tcPr>
          <w:p w14:paraId="7AF3D34A" w14:textId="23C7118C" w:rsidR="00FB78FF" w:rsidRPr="0088667A" w:rsidRDefault="00FB78FF" w:rsidP="0088667A">
            <w:pPr>
              <w:tabs>
                <w:tab w:val="decimal" w:pos="970"/>
              </w:tabs>
              <w:ind w:right="-108"/>
              <w:rPr>
                <w:rFonts w:ascii="Times New Roman" w:hAnsi="Times New Roman" w:cs="Times New Roman"/>
                <w:sz w:val="22"/>
                <w:szCs w:val="22"/>
              </w:rPr>
            </w:pPr>
            <w:r w:rsidRPr="0088667A">
              <w:rPr>
                <w:rFonts w:ascii="Times New Roman" w:hAnsi="Times New Roman" w:cs="Times New Roman"/>
                <w:sz w:val="22"/>
                <w:szCs w:val="22"/>
              </w:rPr>
              <w:t>15,813</w:t>
            </w:r>
          </w:p>
        </w:tc>
        <w:tc>
          <w:tcPr>
            <w:tcW w:w="270" w:type="dxa"/>
          </w:tcPr>
          <w:p w14:paraId="76FDA97A" w14:textId="77777777" w:rsidR="00FB78FF" w:rsidRPr="00DC3B1D" w:rsidRDefault="00FB78FF" w:rsidP="00FB78FF">
            <w:pPr>
              <w:pStyle w:val="acctfourfigures"/>
              <w:spacing w:line="240" w:lineRule="atLeast"/>
              <w:rPr>
                <w:rFonts w:cs="Times New Roman"/>
                <w:szCs w:val="22"/>
              </w:rPr>
            </w:pPr>
          </w:p>
        </w:tc>
        <w:tc>
          <w:tcPr>
            <w:tcW w:w="1175" w:type="dxa"/>
          </w:tcPr>
          <w:p w14:paraId="7C5BA73A" w14:textId="6C99F4B0" w:rsidR="00FB78FF" w:rsidRPr="00DC3B1D" w:rsidRDefault="00B84235" w:rsidP="0088667A">
            <w:pPr>
              <w:pStyle w:val="acctfourfigures"/>
              <w:tabs>
                <w:tab w:val="clear" w:pos="765"/>
                <w:tab w:val="decimal" w:pos="727"/>
              </w:tabs>
              <w:spacing w:line="240" w:lineRule="atLeast"/>
              <w:ind w:left="-90" w:right="-79"/>
              <w:rPr>
                <w:rFonts w:cs="Times New Roman"/>
                <w:szCs w:val="22"/>
              </w:rPr>
            </w:pPr>
            <w:r w:rsidRPr="00DC3B1D">
              <w:rPr>
                <w:rFonts w:cs="Times New Roman"/>
                <w:szCs w:val="22"/>
              </w:rPr>
              <w:t>-</w:t>
            </w:r>
          </w:p>
        </w:tc>
        <w:tc>
          <w:tcPr>
            <w:tcW w:w="180" w:type="dxa"/>
            <w:vAlign w:val="bottom"/>
          </w:tcPr>
          <w:p w14:paraId="632B4A4A" w14:textId="77777777" w:rsidR="00FB78FF" w:rsidRPr="00DC3B1D" w:rsidRDefault="00FB78FF" w:rsidP="00FB78FF">
            <w:pPr>
              <w:pStyle w:val="acctfourfigures"/>
              <w:spacing w:line="240" w:lineRule="atLeast"/>
              <w:jc w:val="right"/>
              <w:rPr>
                <w:rFonts w:cs="Times New Roman"/>
                <w:szCs w:val="22"/>
              </w:rPr>
            </w:pPr>
          </w:p>
        </w:tc>
        <w:tc>
          <w:tcPr>
            <w:tcW w:w="1435" w:type="dxa"/>
          </w:tcPr>
          <w:p w14:paraId="0ECDDA38" w14:textId="694CF5C0" w:rsidR="00FB78FF" w:rsidRPr="00DC3B1D" w:rsidRDefault="00B84235" w:rsidP="00FB78FF">
            <w:pPr>
              <w:pStyle w:val="acctfourfigures"/>
              <w:tabs>
                <w:tab w:val="clear" w:pos="765"/>
                <w:tab w:val="decimal" w:pos="727"/>
              </w:tabs>
              <w:spacing w:line="240" w:lineRule="atLeast"/>
              <w:ind w:left="-90" w:right="-79"/>
              <w:rPr>
                <w:rFonts w:cs="Times New Roman"/>
                <w:szCs w:val="22"/>
              </w:rPr>
            </w:pPr>
            <w:r w:rsidRPr="00DC3B1D">
              <w:rPr>
                <w:rFonts w:cs="Times New Roman"/>
                <w:szCs w:val="22"/>
              </w:rPr>
              <w:t>-</w:t>
            </w:r>
          </w:p>
        </w:tc>
        <w:tc>
          <w:tcPr>
            <w:tcW w:w="180" w:type="dxa"/>
          </w:tcPr>
          <w:p w14:paraId="0A3947F3" w14:textId="77777777" w:rsidR="00FB78FF" w:rsidRPr="00DC3B1D" w:rsidRDefault="00FB78FF" w:rsidP="00FB78FF">
            <w:pPr>
              <w:pStyle w:val="acctfourfigures"/>
              <w:tabs>
                <w:tab w:val="clear" w:pos="765"/>
                <w:tab w:val="decimal" w:pos="1064"/>
              </w:tabs>
              <w:spacing w:line="240" w:lineRule="atLeast"/>
              <w:ind w:right="11"/>
              <w:jc w:val="right"/>
              <w:rPr>
                <w:rFonts w:cs="Times New Roman"/>
                <w:szCs w:val="22"/>
                <w:lang w:val="en-US"/>
              </w:rPr>
            </w:pPr>
          </w:p>
        </w:tc>
        <w:tc>
          <w:tcPr>
            <w:tcW w:w="1265" w:type="dxa"/>
          </w:tcPr>
          <w:p w14:paraId="5289F231" w14:textId="2E83577F" w:rsidR="00FB78FF" w:rsidRPr="00DC3B1D" w:rsidRDefault="00B84235" w:rsidP="00FB78FF">
            <w:pPr>
              <w:pStyle w:val="acctfourfigures"/>
              <w:tabs>
                <w:tab w:val="clear" w:pos="765"/>
                <w:tab w:val="decimal" w:pos="1177"/>
              </w:tabs>
              <w:spacing w:line="240" w:lineRule="atLeast"/>
              <w:ind w:left="-90" w:right="-79"/>
              <w:rPr>
                <w:rFonts w:cs="Times New Roman"/>
                <w:szCs w:val="22"/>
              </w:rPr>
            </w:pPr>
            <w:r w:rsidRPr="00DC3B1D">
              <w:rPr>
                <w:rFonts w:cs="Times New Roman"/>
                <w:szCs w:val="22"/>
              </w:rPr>
              <w:t>15,813</w:t>
            </w:r>
          </w:p>
        </w:tc>
      </w:tr>
      <w:tr w:rsidR="00FB78FF" w:rsidRPr="00DC3B1D" w14:paraId="1400C3C6" w14:textId="77777777" w:rsidTr="000B71DB">
        <w:trPr>
          <w:cantSplit/>
        </w:trPr>
        <w:tc>
          <w:tcPr>
            <w:tcW w:w="3780" w:type="dxa"/>
          </w:tcPr>
          <w:p w14:paraId="2899E7A2" w14:textId="77777777" w:rsidR="00FB78FF" w:rsidRPr="00DC3B1D" w:rsidRDefault="00FB78FF" w:rsidP="00FB78FF">
            <w:pPr>
              <w:spacing w:line="240" w:lineRule="atLeast"/>
              <w:ind w:left="180" w:right="-79" w:hanging="180"/>
              <w:jc w:val="left"/>
              <w:rPr>
                <w:rFonts w:ascii="Times New Roman" w:hAnsi="Times New Roman" w:cs="Times New Roman"/>
                <w:spacing w:val="-2"/>
                <w:sz w:val="22"/>
                <w:szCs w:val="22"/>
              </w:rPr>
            </w:pPr>
            <w:r w:rsidRPr="00DC3B1D">
              <w:rPr>
                <w:rFonts w:ascii="Times New Roman" w:hAnsi="Times New Roman" w:cs="Times New Roman"/>
                <w:spacing w:val="-2"/>
                <w:sz w:val="22"/>
                <w:szCs w:val="22"/>
              </w:rPr>
              <w:t>Inventories</w:t>
            </w:r>
          </w:p>
        </w:tc>
        <w:tc>
          <w:tcPr>
            <w:tcW w:w="1170" w:type="dxa"/>
          </w:tcPr>
          <w:p w14:paraId="335808EB" w14:textId="26F8FFFA" w:rsidR="00FB78FF" w:rsidRPr="0088667A" w:rsidRDefault="00FB78FF" w:rsidP="0088667A">
            <w:pPr>
              <w:tabs>
                <w:tab w:val="decimal" w:pos="970"/>
              </w:tabs>
              <w:ind w:right="-108"/>
              <w:rPr>
                <w:rFonts w:ascii="Times New Roman" w:hAnsi="Times New Roman" w:cs="Times New Roman"/>
                <w:sz w:val="22"/>
                <w:szCs w:val="22"/>
              </w:rPr>
            </w:pPr>
            <w:r w:rsidRPr="0088667A">
              <w:rPr>
                <w:rFonts w:ascii="Times New Roman" w:hAnsi="Times New Roman" w:cs="Times New Roman"/>
                <w:sz w:val="22"/>
                <w:szCs w:val="22"/>
              </w:rPr>
              <w:t>437</w:t>
            </w:r>
          </w:p>
        </w:tc>
        <w:tc>
          <w:tcPr>
            <w:tcW w:w="270" w:type="dxa"/>
          </w:tcPr>
          <w:p w14:paraId="535AFBC2" w14:textId="77777777" w:rsidR="00FB78FF" w:rsidRPr="00DC3B1D" w:rsidRDefault="00FB78FF" w:rsidP="00FB78FF">
            <w:pPr>
              <w:pStyle w:val="acctfourfigures"/>
              <w:tabs>
                <w:tab w:val="decimal" w:pos="1091"/>
              </w:tabs>
              <w:spacing w:line="240" w:lineRule="atLeast"/>
              <w:rPr>
                <w:rFonts w:cs="Times New Roman"/>
                <w:color w:val="000000"/>
                <w:szCs w:val="22"/>
              </w:rPr>
            </w:pPr>
          </w:p>
        </w:tc>
        <w:tc>
          <w:tcPr>
            <w:tcW w:w="1175" w:type="dxa"/>
          </w:tcPr>
          <w:p w14:paraId="647919E4" w14:textId="54A8CEEC" w:rsidR="00FB78FF" w:rsidRPr="00DC3B1D" w:rsidRDefault="00B84235" w:rsidP="00FB78FF">
            <w:pPr>
              <w:pStyle w:val="acctfourfigures"/>
              <w:tabs>
                <w:tab w:val="clear" w:pos="765"/>
                <w:tab w:val="decimal" w:pos="990"/>
              </w:tabs>
              <w:spacing w:line="240" w:lineRule="atLeast"/>
              <w:ind w:left="-90" w:right="-79"/>
              <w:rPr>
                <w:rFonts w:cs="Times New Roman"/>
                <w:szCs w:val="22"/>
              </w:rPr>
            </w:pPr>
            <w:r w:rsidRPr="00DC3B1D">
              <w:rPr>
                <w:rFonts w:cs="Times New Roman"/>
                <w:szCs w:val="22"/>
              </w:rPr>
              <w:t>381</w:t>
            </w:r>
          </w:p>
        </w:tc>
        <w:tc>
          <w:tcPr>
            <w:tcW w:w="180" w:type="dxa"/>
            <w:vAlign w:val="bottom"/>
          </w:tcPr>
          <w:p w14:paraId="14E3268F" w14:textId="77777777" w:rsidR="00FB78FF" w:rsidRPr="00DC3B1D" w:rsidRDefault="00FB78FF" w:rsidP="00FB78FF">
            <w:pPr>
              <w:pStyle w:val="acctfourfigures"/>
              <w:numPr>
                <w:ilvl w:val="0"/>
                <w:numId w:val="45"/>
              </w:numPr>
              <w:tabs>
                <w:tab w:val="decimal" w:pos="1091"/>
              </w:tabs>
              <w:spacing w:line="240" w:lineRule="atLeast"/>
              <w:jc w:val="right"/>
              <w:rPr>
                <w:rFonts w:cs="Times New Roman"/>
                <w:color w:val="000000"/>
                <w:szCs w:val="22"/>
              </w:rPr>
            </w:pPr>
          </w:p>
        </w:tc>
        <w:tc>
          <w:tcPr>
            <w:tcW w:w="1435" w:type="dxa"/>
          </w:tcPr>
          <w:p w14:paraId="694AF08C" w14:textId="487CC3A8" w:rsidR="00FB78FF" w:rsidRPr="00DC3B1D" w:rsidRDefault="00B84235" w:rsidP="00FB78FF">
            <w:pPr>
              <w:pStyle w:val="acctfourfigures"/>
              <w:tabs>
                <w:tab w:val="clear" w:pos="765"/>
                <w:tab w:val="decimal" w:pos="727"/>
              </w:tabs>
              <w:spacing w:line="240" w:lineRule="atLeast"/>
              <w:ind w:left="-90" w:right="-79"/>
              <w:rPr>
                <w:rFonts w:cs="Times New Roman"/>
                <w:szCs w:val="22"/>
              </w:rPr>
            </w:pPr>
            <w:r w:rsidRPr="00DC3B1D">
              <w:rPr>
                <w:rFonts w:cs="Times New Roman"/>
                <w:szCs w:val="22"/>
              </w:rPr>
              <w:t>-</w:t>
            </w:r>
          </w:p>
        </w:tc>
        <w:tc>
          <w:tcPr>
            <w:tcW w:w="180" w:type="dxa"/>
          </w:tcPr>
          <w:p w14:paraId="7AFB1854" w14:textId="77777777" w:rsidR="00FB78FF" w:rsidRPr="00DC3B1D" w:rsidRDefault="00FB78FF" w:rsidP="00FB78FF">
            <w:pPr>
              <w:pStyle w:val="acctfourfigures"/>
              <w:tabs>
                <w:tab w:val="clear" w:pos="765"/>
                <w:tab w:val="decimal" w:pos="1064"/>
              </w:tabs>
              <w:spacing w:line="240" w:lineRule="atLeast"/>
              <w:ind w:right="11"/>
              <w:jc w:val="right"/>
              <w:rPr>
                <w:rFonts w:cs="Times New Roman"/>
                <w:color w:val="000000"/>
                <w:szCs w:val="22"/>
              </w:rPr>
            </w:pPr>
          </w:p>
        </w:tc>
        <w:tc>
          <w:tcPr>
            <w:tcW w:w="1265" w:type="dxa"/>
          </w:tcPr>
          <w:p w14:paraId="0DE136D2" w14:textId="3629BD7C" w:rsidR="00FB78FF" w:rsidRPr="00DC3B1D" w:rsidRDefault="00B84235" w:rsidP="00FB78FF">
            <w:pPr>
              <w:pStyle w:val="acctfourfigures"/>
              <w:tabs>
                <w:tab w:val="clear" w:pos="765"/>
                <w:tab w:val="decimal" w:pos="1177"/>
              </w:tabs>
              <w:spacing w:line="240" w:lineRule="atLeast"/>
              <w:ind w:left="-90" w:right="-79"/>
              <w:rPr>
                <w:rFonts w:cs="Times New Roman"/>
                <w:szCs w:val="22"/>
              </w:rPr>
            </w:pPr>
            <w:r w:rsidRPr="00DC3B1D">
              <w:rPr>
                <w:rFonts w:cs="Times New Roman"/>
                <w:szCs w:val="22"/>
              </w:rPr>
              <w:t>818</w:t>
            </w:r>
          </w:p>
        </w:tc>
      </w:tr>
      <w:tr w:rsidR="00FB78FF" w:rsidRPr="00DC3B1D" w14:paraId="531E1380" w14:textId="77777777" w:rsidTr="000B71DB">
        <w:trPr>
          <w:cantSplit/>
        </w:trPr>
        <w:tc>
          <w:tcPr>
            <w:tcW w:w="3780" w:type="dxa"/>
          </w:tcPr>
          <w:p w14:paraId="7C634038" w14:textId="77777777" w:rsidR="00FB78FF" w:rsidRPr="00DC3B1D" w:rsidRDefault="00FB78FF" w:rsidP="00FB78FF">
            <w:pPr>
              <w:spacing w:line="240" w:lineRule="atLeast"/>
              <w:jc w:val="left"/>
              <w:rPr>
                <w:rFonts w:ascii="Times New Roman" w:hAnsi="Times New Roman" w:cs="Times New Roman"/>
                <w:sz w:val="22"/>
                <w:szCs w:val="22"/>
              </w:rPr>
            </w:pPr>
            <w:r w:rsidRPr="00DC3B1D">
              <w:rPr>
                <w:rFonts w:ascii="Times New Roman" w:hAnsi="Times New Roman" w:cs="Times New Roman"/>
                <w:sz w:val="22"/>
                <w:szCs w:val="22"/>
              </w:rPr>
              <w:t>Loans</w:t>
            </w:r>
          </w:p>
        </w:tc>
        <w:tc>
          <w:tcPr>
            <w:tcW w:w="1170" w:type="dxa"/>
          </w:tcPr>
          <w:p w14:paraId="06A39484" w14:textId="3980E4AD" w:rsidR="00FB78FF" w:rsidRPr="0088667A" w:rsidRDefault="00FB78FF" w:rsidP="0088667A">
            <w:pPr>
              <w:tabs>
                <w:tab w:val="decimal" w:pos="970"/>
              </w:tabs>
              <w:ind w:right="-108"/>
              <w:rPr>
                <w:rFonts w:ascii="Times New Roman" w:hAnsi="Times New Roman" w:cs="Times New Roman"/>
                <w:sz w:val="22"/>
                <w:szCs w:val="22"/>
              </w:rPr>
            </w:pPr>
            <w:r w:rsidRPr="0088667A">
              <w:rPr>
                <w:rFonts w:ascii="Times New Roman" w:hAnsi="Times New Roman" w:cs="Times New Roman"/>
                <w:sz w:val="22"/>
                <w:szCs w:val="22"/>
              </w:rPr>
              <w:t>24,912</w:t>
            </w:r>
          </w:p>
        </w:tc>
        <w:tc>
          <w:tcPr>
            <w:tcW w:w="270" w:type="dxa"/>
          </w:tcPr>
          <w:p w14:paraId="4C853C48" w14:textId="77777777" w:rsidR="00FB78FF" w:rsidRPr="00DC3B1D" w:rsidRDefault="00FB78FF" w:rsidP="00FB78FF">
            <w:pPr>
              <w:pStyle w:val="acctfourfigures"/>
              <w:spacing w:line="240" w:lineRule="atLeast"/>
              <w:rPr>
                <w:rFonts w:cs="Times New Roman"/>
                <w:szCs w:val="22"/>
              </w:rPr>
            </w:pPr>
          </w:p>
        </w:tc>
        <w:tc>
          <w:tcPr>
            <w:tcW w:w="1175" w:type="dxa"/>
          </w:tcPr>
          <w:p w14:paraId="2E667611" w14:textId="756AD600" w:rsidR="00FB78FF" w:rsidRPr="00DC3B1D" w:rsidRDefault="00B84235" w:rsidP="0088667A">
            <w:pPr>
              <w:pStyle w:val="acctfourfigures"/>
              <w:tabs>
                <w:tab w:val="clear" w:pos="765"/>
                <w:tab w:val="decimal" w:pos="727"/>
              </w:tabs>
              <w:spacing w:line="240" w:lineRule="atLeast"/>
              <w:ind w:left="-90" w:right="-79"/>
              <w:rPr>
                <w:rFonts w:cs="Times New Roman"/>
                <w:szCs w:val="22"/>
              </w:rPr>
            </w:pPr>
            <w:r w:rsidRPr="00DC3B1D">
              <w:rPr>
                <w:rFonts w:cs="Times New Roman"/>
                <w:szCs w:val="22"/>
              </w:rPr>
              <w:t>-</w:t>
            </w:r>
          </w:p>
        </w:tc>
        <w:tc>
          <w:tcPr>
            <w:tcW w:w="180" w:type="dxa"/>
            <w:vAlign w:val="bottom"/>
          </w:tcPr>
          <w:p w14:paraId="2BCC30D6" w14:textId="77777777" w:rsidR="00FB78FF" w:rsidRPr="00DC3B1D" w:rsidRDefault="00FB78FF" w:rsidP="00FB78FF">
            <w:pPr>
              <w:pStyle w:val="acctfourfigures"/>
              <w:spacing w:line="240" w:lineRule="atLeast"/>
              <w:jc w:val="right"/>
              <w:rPr>
                <w:rFonts w:cs="Times New Roman"/>
                <w:szCs w:val="22"/>
              </w:rPr>
            </w:pPr>
          </w:p>
        </w:tc>
        <w:tc>
          <w:tcPr>
            <w:tcW w:w="1435" w:type="dxa"/>
          </w:tcPr>
          <w:p w14:paraId="537A403B" w14:textId="1EA0B344" w:rsidR="00FB78FF" w:rsidRPr="00DC3B1D" w:rsidRDefault="00B84235" w:rsidP="00FB78FF">
            <w:pPr>
              <w:pStyle w:val="acctfourfigures"/>
              <w:tabs>
                <w:tab w:val="clear" w:pos="765"/>
                <w:tab w:val="decimal" w:pos="727"/>
              </w:tabs>
              <w:spacing w:line="240" w:lineRule="atLeast"/>
              <w:ind w:left="-90" w:right="-79"/>
              <w:rPr>
                <w:rFonts w:cs="Times New Roman"/>
                <w:szCs w:val="22"/>
              </w:rPr>
            </w:pPr>
            <w:r w:rsidRPr="00DC3B1D">
              <w:rPr>
                <w:rFonts w:cs="Times New Roman"/>
                <w:szCs w:val="22"/>
              </w:rPr>
              <w:t>-</w:t>
            </w:r>
          </w:p>
        </w:tc>
        <w:tc>
          <w:tcPr>
            <w:tcW w:w="180" w:type="dxa"/>
          </w:tcPr>
          <w:p w14:paraId="13FF0402" w14:textId="77777777" w:rsidR="00FB78FF" w:rsidRPr="00DC3B1D" w:rsidRDefault="00FB78FF" w:rsidP="00FB78FF">
            <w:pPr>
              <w:pStyle w:val="acctfourfigures"/>
              <w:tabs>
                <w:tab w:val="clear" w:pos="765"/>
                <w:tab w:val="decimal" w:pos="1064"/>
              </w:tabs>
              <w:spacing w:line="240" w:lineRule="atLeast"/>
              <w:ind w:right="11"/>
              <w:jc w:val="right"/>
              <w:rPr>
                <w:rFonts w:cs="Times New Roman"/>
                <w:szCs w:val="22"/>
                <w:lang w:bidi="th-TH"/>
              </w:rPr>
            </w:pPr>
          </w:p>
        </w:tc>
        <w:tc>
          <w:tcPr>
            <w:tcW w:w="1265" w:type="dxa"/>
          </w:tcPr>
          <w:p w14:paraId="39497BC5" w14:textId="7FE73115" w:rsidR="00FB78FF" w:rsidRPr="00DC3B1D" w:rsidRDefault="00B84235" w:rsidP="00FB78FF">
            <w:pPr>
              <w:pStyle w:val="acctfourfigures"/>
              <w:tabs>
                <w:tab w:val="clear" w:pos="765"/>
                <w:tab w:val="decimal" w:pos="1177"/>
              </w:tabs>
              <w:spacing w:line="240" w:lineRule="atLeast"/>
              <w:ind w:left="-90" w:right="-79"/>
              <w:rPr>
                <w:rFonts w:cs="Times New Roman"/>
                <w:szCs w:val="22"/>
              </w:rPr>
            </w:pPr>
            <w:r w:rsidRPr="00DC3B1D">
              <w:rPr>
                <w:rFonts w:cs="Times New Roman"/>
                <w:szCs w:val="22"/>
              </w:rPr>
              <w:t>24,912</w:t>
            </w:r>
          </w:p>
        </w:tc>
      </w:tr>
      <w:tr w:rsidR="00FB78FF" w:rsidRPr="00DC3B1D" w14:paraId="37336DC9" w14:textId="77777777" w:rsidTr="000B71DB">
        <w:trPr>
          <w:cantSplit/>
        </w:trPr>
        <w:tc>
          <w:tcPr>
            <w:tcW w:w="3780" w:type="dxa"/>
          </w:tcPr>
          <w:p w14:paraId="43DEF4A9" w14:textId="77777777" w:rsidR="00FB78FF" w:rsidRPr="00DC3B1D" w:rsidRDefault="00FB78FF" w:rsidP="00FB78FF">
            <w:pPr>
              <w:spacing w:line="240" w:lineRule="atLeast"/>
              <w:jc w:val="left"/>
              <w:rPr>
                <w:rFonts w:ascii="Times New Roman" w:hAnsi="Times New Roman" w:cs="Times New Roman"/>
                <w:sz w:val="22"/>
                <w:szCs w:val="22"/>
              </w:rPr>
            </w:pPr>
            <w:r w:rsidRPr="00DC3B1D">
              <w:rPr>
                <w:rFonts w:ascii="Times New Roman" w:hAnsi="Times New Roman" w:cs="Times New Roman"/>
                <w:sz w:val="22"/>
                <w:szCs w:val="22"/>
              </w:rPr>
              <w:t>Insurance contract liabilities</w:t>
            </w:r>
          </w:p>
        </w:tc>
        <w:tc>
          <w:tcPr>
            <w:tcW w:w="1170" w:type="dxa"/>
          </w:tcPr>
          <w:p w14:paraId="5B5CC518" w14:textId="20D185EF" w:rsidR="00FB78FF" w:rsidRPr="0088667A" w:rsidRDefault="00FB78FF" w:rsidP="0088667A">
            <w:pPr>
              <w:tabs>
                <w:tab w:val="decimal" w:pos="970"/>
              </w:tabs>
              <w:ind w:right="-108"/>
              <w:rPr>
                <w:rFonts w:ascii="Times New Roman" w:hAnsi="Times New Roman" w:cs="Times New Roman"/>
                <w:sz w:val="22"/>
                <w:szCs w:val="22"/>
              </w:rPr>
            </w:pPr>
            <w:r w:rsidRPr="0088667A">
              <w:rPr>
                <w:rFonts w:ascii="Times New Roman" w:hAnsi="Times New Roman" w:cs="Times New Roman"/>
                <w:sz w:val="22"/>
                <w:szCs w:val="22"/>
              </w:rPr>
              <w:t>1,823,142</w:t>
            </w:r>
          </w:p>
        </w:tc>
        <w:tc>
          <w:tcPr>
            <w:tcW w:w="270" w:type="dxa"/>
          </w:tcPr>
          <w:p w14:paraId="1102116C" w14:textId="77777777" w:rsidR="00FB78FF" w:rsidRPr="00DC3B1D" w:rsidRDefault="00FB78FF" w:rsidP="00FB78FF">
            <w:pPr>
              <w:pStyle w:val="acctfourfigures"/>
              <w:spacing w:line="240" w:lineRule="atLeast"/>
              <w:rPr>
                <w:rFonts w:cs="Times New Roman"/>
                <w:szCs w:val="22"/>
              </w:rPr>
            </w:pPr>
          </w:p>
        </w:tc>
        <w:tc>
          <w:tcPr>
            <w:tcW w:w="1175" w:type="dxa"/>
          </w:tcPr>
          <w:p w14:paraId="17631EB3" w14:textId="3C586867" w:rsidR="00FB78FF" w:rsidRPr="00DC3B1D" w:rsidRDefault="00B84235" w:rsidP="00FB78FF">
            <w:pPr>
              <w:pStyle w:val="acctfourfigures"/>
              <w:tabs>
                <w:tab w:val="clear" w:pos="765"/>
                <w:tab w:val="decimal" w:pos="990"/>
              </w:tabs>
              <w:spacing w:line="240" w:lineRule="atLeast"/>
              <w:ind w:left="-90" w:right="-79"/>
              <w:rPr>
                <w:rFonts w:cs="Times New Roman"/>
                <w:szCs w:val="22"/>
              </w:rPr>
            </w:pPr>
            <w:r w:rsidRPr="00DC3B1D">
              <w:rPr>
                <w:rFonts w:cs="Times New Roman"/>
                <w:szCs w:val="22"/>
              </w:rPr>
              <w:t>(83,595)</w:t>
            </w:r>
          </w:p>
        </w:tc>
        <w:tc>
          <w:tcPr>
            <w:tcW w:w="180" w:type="dxa"/>
            <w:vAlign w:val="bottom"/>
          </w:tcPr>
          <w:p w14:paraId="509D70EC" w14:textId="77777777" w:rsidR="00FB78FF" w:rsidRPr="00DC3B1D" w:rsidRDefault="00FB78FF" w:rsidP="00FB78FF">
            <w:pPr>
              <w:pStyle w:val="acctfourfigures"/>
              <w:spacing w:line="240" w:lineRule="atLeast"/>
              <w:jc w:val="right"/>
              <w:rPr>
                <w:rFonts w:cs="Times New Roman"/>
                <w:szCs w:val="22"/>
              </w:rPr>
            </w:pPr>
          </w:p>
        </w:tc>
        <w:tc>
          <w:tcPr>
            <w:tcW w:w="1435" w:type="dxa"/>
          </w:tcPr>
          <w:p w14:paraId="4301FAE8" w14:textId="0942EA5C" w:rsidR="00FB78FF" w:rsidRPr="00DC3B1D" w:rsidRDefault="00B84235" w:rsidP="00FB78FF">
            <w:pPr>
              <w:pStyle w:val="acctfourfigures"/>
              <w:tabs>
                <w:tab w:val="clear" w:pos="765"/>
                <w:tab w:val="decimal" w:pos="990"/>
              </w:tabs>
              <w:spacing w:line="240" w:lineRule="atLeast"/>
              <w:ind w:left="-90" w:right="-79"/>
              <w:rPr>
                <w:rFonts w:cs="Times New Roman"/>
                <w:szCs w:val="22"/>
              </w:rPr>
            </w:pPr>
            <w:r w:rsidRPr="00DC3B1D">
              <w:rPr>
                <w:rFonts w:cs="Times New Roman"/>
                <w:szCs w:val="22"/>
              </w:rPr>
              <w:t>(213,137)</w:t>
            </w:r>
          </w:p>
        </w:tc>
        <w:tc>
          <w:tcPr>
            <w:tcW w:w="180" w:type="dxa"/>
          </w:tcPr>
          <w:p w14:paraId="3E0362B5" w14:textId="77777777" w:rsidR="00FB78FF" w:rsidRPr="00DC3B1D" w:rsidRDefault="00FB78FF" w:rsidP="00FB78FF">
            <w:pPr>
              <w:pStyle w:val="acctfourfigures"/>
              <w:tabs>
                <w:tab w:val="clear" w:pos="765"/>
                <w:tab w:val="decimal" w:pos="1064"/>
              </w:tabs>
              <w:spacing w:line="240" w:lineRule="atLeast"/>
              <w:ind w:right="11"/>
              <w:jc w:val="right"/>
              <w:rPr>
                <w:rFonts w:cs="Times New Roman"/>
                <w:szCs w:val="22"/>
                <w:lang w:val="en-US" w:bidi="th-TH"/>
              </w:rPr>
            </w:pPr>
          </w:p>
        </w:tc>
        <w:tc>
          <w:tcPr>
            <w:tcW w:w="1265" w:type="dxa"/>
          </w:tcPr>
          <w:p w14:paraId="22EE9E16" w14:textId="0A1230C6" w:rsidR="00FB78FF" w:rsidRPr="00DC3B1D" w:rsidRDefault="00B84235" w:rsidP="00FB78FF">
            <w:pPr>
              <w:pStyle w:val="acctfourfigures"/>
              <w:tabs>
                <w:tab w:val="clear" w:pos="765"/>
                <w:tab w:val="decimal" w:pos="1177"/>
              </w:tabs>
              <w:spacing w:line="240" w:lineRule="atLeast"/>
              <w:ind w:left="-90" w:right="-79"/>
              <w:rPr>
                <w:rFonts w:cs="Times New Roman"/>
                <w:szCs w:val="22"/>
              </w:rPr>
            </w:pPr>
            <w:r w:rsidRPr="00DC3B1D">
              <w:rPr>
                <w:rFonts w:cs="Times New Roman"/>
                <w:szCs w:val="22"/>
              </w:rPr>
              <w:t>1,526,410</w:t>
            </w:r>
          </w:p>
        </w:tc>
      </w:tr>
      <w:tr w:rsidR="00B84235" w:rsidRPr="00DC3B1D" w14:paraId="29520BF3" w14:textId="77777777" w:rsidTr="000B71DB">
        <w:trPr>
          <w:cantSplit/>
        </w:trPr>
        <w:tc>
          <w:tcPr>
            <w:tcW w:w="3780" w:type="dxa"/>
          </w:tcPr>
          <w:p w14:paraId="4B078FE9" w14:textId="77777777" w:rsidR="00B84235" w:rsidRPr="00DC3B1D" w:rsidRDefault="00B84235" w:rsidP="00B84235">
            <w:pPr>
              <w:spacing w:line="240" w:lineRule="atLeast"/>
              <w:jc w:val="left"/>
              <w:rPr>
                <w:rFonts w:ascii="Times New Roman" w:hAnsi="Times New Roman" w:cs="Times New Roman"/>
                <w:sz w:val="22"/>
                <w:szCs w:val="22"/>
              </w:rPr>
            </w:pPr>
            <w:r w:rsidRPr="00DC3B1D">
              <w:rPr>
                <w:rFonts w:ascii="Times New Roman" w:hAnsi="Times New Roman" w:cs="Times New Roman"/>
                <w:sz w:val="22"/>
                <w:szCs w:val="22"/>
              </w:rPr>
              <w:t>Lease liabilities</w:t>
            </w:r>
          </w:p>
        </w:tc>
        <w:tc>
          <w:tcPr>
            <w:tcW w:w="1170" w:type="dxa"/>
          </w:tcPr>
          <w:p w14:paraId="7C28B9F4" w14:textId="210BE76F" w:rsidR="00B84235" w:rsidRPr="0088667A" w:rsidRDefault="00B84235" w:rsidP="0088667A">
            <w:pPr>
              <w:tabs>
                <w:tab w:val="decimal" w:pos="970"/>
              </w:tabs>
              <w:ind w:right="-108"/>
              <w:rPr>
                <w:rFonts w:ascii="Times New Roman" w:hAnsi="Times New Roman" w:cs="Times New Roman"/>
                <w:sz w:val="22"/>
                <w:szCs w:val="22"/>
              </w:rPr>
            </w:pPr>
            <w:r w:rsidRPr="0088667A">
              <w:rPr>
                <w:rFonts w:ascii="Times New Roman" w:hAnsi="Times New Roman" w:cs="Times New Roman"/>
                <w:sz w:val="22"/>
                <w:szCs w:val="22"/>
              </w:rPr>
              <w:t>87,934</w:t>
            </w:r>
          </w:p>
        </w:tc>
        <w:tc>
          <w:tcPr>
            <w:tcW w:w="270" w:type="dxa"/>
          </w:tcPr>
          <w:p w14:paraId="4172BD74" w14:textId="77777777" w:rsidR="00B84235" w:rsidRPr="00DC3B1D" w:rsidRDefault="00B84235" w:rsidP="00B84235">
            <w:pPr>
              <w:pStyle w:val="acctfourfigures"/>
              <w:spacing w:line="240" w:lineRule="atLeast"/>
              <w:rPr>
                <w:rFonts w:cs="Times New Roman"/>
                <w:szCs w:val="22"/>
              </w:rPr>
            </w:pPr>
          </w:p>
        </w:tc>
        <w:tc>
          <w:tcPr>
            <w:tcW w:w="1175" w:type="dxa"/>
          </w:tcPr>
          <w:p w14:paraId="69DACFB3" w14:textId="7818715A" w:rsidR="00B84235" w:rsidRPr="00DC3B1D" w:rsidRDefault="00B84235" w:rsidP="00B84235">
            <w:pPr>
              <w:pStyle w:val="acctfourfigures"/>
              <w:tabs>
                <w:tab w:val="clear" w:pos="765"/>
                <w:tab w:val="decimal" w:pos="990"/>
              </w:tabs>
              <w:spacing w:line="240" w:lineRule="atLeast"/>
              <w:ind w:left="-90" w:right="-79"/>
              <w:rPr>
                <w:rFonts w:cs="Times New Roman"/>
                <w:szCs w:val="22"/>
              </w:rPr>
            </w:pPr>
            <w:r w:rsidRPr="00DC3B1D">
              <w:rPr>
                <w:rFonts w:cs="Times New Roman"/>
                <w:szCs w:val="22"/>
              </w:rPr>
              <w:t>(14,788)</w:t>
            </w:r>
          </w:p>
        </w:tc>
        <w:tc>
          <w:tcPr>
            <w:tcW w:w="180" w:type="dxa"/>
            <w:vAlign w:val="bottom"/>
          </w:tcPr>
          <w:p w14:paraId="0A5EE796" w14:textId="77777777" w:rsidR="00B84235" w:rsidRPr="00DC3B1D" w:rsidRDefault="00B84235" w:rsidP="00B84235">
            <w:pPr>
              <w:pStyle w:val="acctfourfigures"/>
              <w:spacing w:line="240" w:lineRule="atLeast"/>
              <w:jc w:val="right"/>
              <w:rPr>
                <w:rFonts w:cs="Times New Roman"/>
                <w:szCs w:val="22"/>
              </w:rPr>
            </w:pPr>
          </w:p>
        </w:tc>
        <w:tc>
          <w:tcPr>
            <w:tcW w:w="1435" w:type="dxa"/>
          </w:tcPr>
          <w:p w14:paraId="75E72BFF" w14:textId="1609F586" w:rsidR="00B84235" w:rsidRPr="00DC3B1D" w:rsidRDefault="00B84235" w:rsidP="00B84235">
            <w:pPr>
              <w:pStyle w:val="acctfourfigures"/>
              <w:tabs>
                <w:tab w:val="clear" w:pos="765"/>
                <w:tab w:val="decimal" w:pos="727"/>
              </w:tabs>
              <w:spacing w:line="240" w:lineRule="atLeast"/>
              <w:ind w:left="-90" w:right="-79"/>
              <w:rPr>
                <w:rFonts w:cs="Times New Roman"/>
                <w:szCs w:val="22"/>
              </w:rPr>
            </w:pPr>
            <w:r w:rsidRPr="00DC3B1D">
              <w:rPr>
                <w:rFonts w:cs="Times New Roman"/>
                <w:szCs w:val="22"/>
              </w:rPr>
              <w:t>-</w:t>
            </w:r>
          </w:p>
        </w:tc>
        <w:tc>
          <w:tcPr>
            <w:tcW w:w="180" w:type="dxa"/>
          </w:tcPr>
          <w:p w14:paraId="408FD2EB" w14:textId="77777777" w:rsidR="00B84235" w:rsidRPr="00DC3B1D" w:rsidRDefault="00B84235" w:rsidP="00B84235">
            <w:pPr>
              <w:pStyle w:val="acctfourfigures"/>
              <w:tabs>
                <w:tab w:val="clear" w:pos="765"/>
                <w:tab w:val="decimal" w:pos="1064"/>
              </w:tabs>
              <w:spacing w:line="240" w:lineRule="atLeast"/>
              <w:ind w:right="11"/>
              <w:jc w:val="right"/>
              <w:rPr>
                <w:rFonts w:cs="Times New Roman"/>
                <w:szCs w:val="22"/>
                <w:lang w:val="en-US" w:bidi="th-TH"/>
              </w:rPr>
            </w:pPr>
          </w:p>
        </w:tc>
        <w:tc>
          <w:tcPr>
            <w:tcW w:w="1265" w:type="dxa"/>
          </w:tcPr>
          <w:p w14:paraId="689B4FD2" w14:textId="5CC18A1F" w:rsidR="00B84235" w:rsidRPr="00DC3B1D" w:rsidRDefault="00B84235" w:rsidP="00B84235">
            <w:pPr>
              <w:pStyle w:val="acctfourfigures"/>
              <w:tabs>
                <w:tab w:val="clear" w:pos="765"/>
                <w:tab w:val="decimal" w:pos="1177"/>
              </w:tabs>
              <w:spacing w:line="240" w:lineRule="atLeast"/>
              <w:ind w:left="-90" w:right="-79"/>
              <w:rPr>
                <w:rFonts w:cs="Times New Roman"/>
                <w:szCs w:val="22"/>
              </w:rPr>
            </w:pPr>
            <w:r w:rsidRPr="00DC3B1D">
              <w:rPr>
                <w:rFonts w:cs="Times New Roman"/>
                <w:szCs w:val="22"/>
              </w:rPr>
              <w:t>73,146</w:t>
            </w:r>
          </w:p>
        </w:tc>
      </w:tr>
      <w:tr w:rsidR="00B84235" w:rsidRPr="00DC3B1D" w14:paraId="68177523" w14:textId="77777777" w:rsidTr="000B71DB">
        <w:trPr>
          <w:cantSplit/>
        </w:trPr>
        <w:tc>
          <w:tcPr>
            <w:tcW w:w="3780" w:type="dxa"/>
          </w:tcPr>
          <w:p w14:paraId="4BA128E4" w14:textId="77777777" w:rsidR="00B84235" w:rsidRPr="00DC3B1D" w:rsidRDefault="00B84235" w:rsidP="00B84235">
            <w:pPr>
              <w:spacing w:line="240" w:lineRule="atLeast"/>
              <w:jc w:val="left"/>
              <w:rPr>
                <w:rFonts w:ascii="Times New Roman" w:hAnsi="Times New Roman" w:cs="Times New Roman"/>
                <w:sz w:val="22"/>
                <w:szCs w:val="22"/>
              </w:rPr>
            </w:pPr>
            <w:r w:rsidRPr="00DC3B1D">
              <w:rPr>
                <w:rFonts w:ascii="Times New Roman" w:hAnsi="Times New Roman" w:cs="Times New Roman"/>
                <w:sz w:val="22"/>
                <w:szCs w:val="22"/>
              </w:rPr>
              <w:t>Provision for employee benefits</w:t>
            </w:r>
          </w:p>
        </w:tc>
        <w:tc>
          <w:tcPr>
            <w:tcW w:w="1170" w:type="dxa"/>
          </w:tcPr>
          <w:p w14:paraId="00AA94D7" w14:textId="60BA5D59" w:rsidR="00B84235" w:rsidRPr="0088667A" w:rsidRDefault="00B84235" w:rsidP="0088667A">
            <w:pPr>
              <w:tabs>
                <w:tab w:val="decimal" w:pos="970"/>
              </w:tabs>
              <w:ind w:right="-108"/>
              <w:rPr>
                <w:rFonts w:ascii="Times New Roman" w:hAnsi="Times New Roman" w:cs="Times New Roman"/>
                <w:sz w:val="22"/>
                <w:szCs w:val="22"/>
              </w:rPr>
            </w:pPr>
            <w:r w:rsidRPr="0088667A">
              <w:rPr>
                <w:rFonts w:ascii="Times New Roman" w:hAnsi="Times New Roman" w:cs="Times New Roman"/>
                <w:sz w:val="22"/>
                <w:szCs w:val="22"/>
              </w:rPr>
              <w:t>40,446</w:t>
            </w:r>
          </w:p>
        </w:tc>
        <w:tc>
          <w:tcPr>
            <w:tcW w:w="270" w:type="dxa"/>
          </w:tcPr>
          <w:p w14:paraId="2B1C9FB3" w14:textId="77777777" w:rsidR="00B84235" w:rsidRPr="00DC3B1D" w:rsidRDefault="00B84235" w:rsidP="00B84235">
            <w:pPr>
              <w:pStyle w:val="acctfourfigures"/>
              <w:spacing w:line="240" w:lineRule="atLeast"/>
              <w:rPr>
                <w:rFonts w:cs="Times New Roman"/>
                <w:szCs w:val="22"/>
              </w:rPr>
            </w:pPr>
          </w:p>
        </w:tc>
        <w:tc>
          <w:tcPr>
            <w:tcW w:w="1175" w:type="dxa"/>
            <w:vAlign w:val="bottom"/>
          </w:tcPr>
          <w:p w14:paraId="04275439" w14:textId="4A27FF7B" w:rsidR="00B84235" w:rsidRPr="00DC3B1D" w:rsidRDefault="00B84235" w:rsidP="00B84235">
            <w:pPr>
              <w:pStyle w:val="acctfourfigures"/>
              <w:tabs>
                <w:tab w:val="clear" w:pos="765"/>
                <w:tab w:val="decimal" w:pos="990"/>
              </w:tabs>
              <w:spacing w:line="240" w:lineRule="atLeast"/>
              <w:ind w:left="-90" w:right="-79"/>
              <w:rPr>
                <w:rFonts w:cs="Times New Roman"/>
                <w:szCs w:val="22"/>
              </w:rPr>
            </w:pPr>
            <w:r w:rsidRPr="00DC3B1D">
              <w:rPr>
                <w:rFonts w:cs="Times New Roman"/>
                <w:szCs w:val="22"/>
              </w:rPr>
              <w:t>255</w:t>
            </w:r>
          </w:p>
        </w:tc>
        <w:tc>
          <w:tcPr>
            <w:tcW w:w="180" w:type="dxa"/>
            <w:vAlign w:val="bottom"/>
          </w:tcPr>
          <w:p w14:paraId="73D6C48A" w14:textId="77777777" w:rsidR="00B84235" w:rsidRPr="00DC3B1D" w:rsidRDefault="00B84235" w:rsidP="00B84235">
            <w:pPr>
              <w:pStyle w:val="acctfourfigures"/>
              <w:spacing w:line="240" w:lineRule="atLeast"/>
              <w:jc w:val="right"/>
              <w:rPr>
                <w:rFonts w:cs="Times New Roman"/>
                <w:szCs w:val="22"/>
              </w:rPr>
            </w:pPr>
          </w:p>
        </w:tc>
        <w:tc>
          <w:tcPr>
            <w:tcW w:w="1435" w:type="dxa"/>
            <w:vAlign w:val="bottom"/>
          </w:tcPr>
          <w:p w14:paraId="113EE2AD" w14:textId="23C6E192" w:rsidR="00B84235" w:rsidRPr="00DC3B1D" w:rsidRDefault="00B84235" w:rsidP="00B84235">
            <w:pPr>
              <w:pStyle w:val="acctfourfigures"/>
              <w:tabs>
                <w:tab w:val="clear" w:pos="765"/>
                <w:tab w:val="decimal" w:pos="990"/>
              </w:tabs>
              <w:spacing w:line="240" w:lineRule="atLeast"/>
              <w:ind w:left="-90" w:right="-79"/>
              <w:rPr>
                <w:rFonts w:cs="Times New Roman"/>
                <w:szCs w:val="22"/>
              </w:rPr>
            </w:pPr>
            <w:r w:rsidRPr="00DC3B1D">
              <w:rPr>
                <w:rFonts w:cs="Times New Roman"/>
                <w:szCs w:val="22"/>
              </w:rPr>
              <w:t>(86)</w:t>
            </w:r>
          </w:p>
        </w:tc>
        <w:tc>
          <w:tcPr>
            <w:tcW w:w="180" w:type="dxa"/>
            <w:vAlign w:val="bottom"/>
          </w:tcPr>
          <w:p w14:paraId="348ABE5F" w14:textId="77777777" w:rsidR="00B84235" w:rsidRPr="00DC3B1D" w:rsidRDefault="00B84235" w:rsidP="00B84235">
            <w:pPr>
              <w:pStyle w:val="acctfourfigures"/>
              <w:tabs>
                <w:tab w:val="clear" w:pos="765"/>
                <w:tab w:val="decimal" w:pos="1064"/>
              </w:tabs>
              <w:spacing w:line="240" w:lineRule="atLeast"/>
              <w:ind w:right="11"/>
              <w:jc w:val="right"/>
              <w:rPr>
                <w:rFonts w:cs="Times New Roman"/>
                <w:szCs w:val="22"/>
                <w:lang w:bidi="th-TH"/>
              </w:rPr>
            </w:pPr>
          </w:p>
        </w:tc>
        <w:tc>
          <w:tcPr>
            <w:tcW w:w="1265" w:type="dxa"/>
            <w:vAlign w:val="bottom"/>
          </w:tcPr>
          <w:p w14:paraId="49B60CD7" w14:textId="000ABBFE" w:rsidR="00B84235" w:rsidRPr="00DC3B1D" w:rsidRDefault="00B84235" w:rsidP="00B84235">
            <w:pPr>
              <w:pStyle w:val="acctfourfigures"/>
              <w:tabs>
                <w:tab w:val="clear" w:pos="765"/>
                <w:tab w:val="decimal" w:pos="1177"/>
              </w:tabs>
              <w:spacing w:line="240" w:lineRule="atLeast"/>
              <w:ind w:left="-90" w:right="-79"/>
              <w:rPr>
                <w:rFonts w:cs="Times New Roman"/>
                <w:szCs w:val="22"/>
              </w:rPr>
            </w:pPr>
            <w:r w:rsidRPr="00DC3B1D">
              <w:rPr>
                <w:rFonts w:cs="Times New Roman"/>
                <w:szCs w:val="22"/>
              </w:rPr>
              <w:t>40,615</w:t>
            </w:r>
          </w:p>
        </w:tc>
      </w:tr>
      <w:tr w:rsidR="00B84235" w:rsidRPr="00DC3B1D" w14:paraId="2E5EDC13" w14:textId="77777777" w:rsidTr="000B71DB">
        <w:trPr>
          <w:cantSplit/>
        </w:trPr>
        <w:tc>
          <w:tcPr>
            <w:tcW w:w="3780" w:type="dxa"/>
            <w:vAlign w:val="bottom"/>
          </w:tcPr>
          <w:p w14:paraId="66F5A22B" w14:textId="77777777" w:rsidR="00B84235" w:rsidRPr="00DC3B1D" w:rsidRDefault="00B84235" w:rsidP="00B84235">
            <w:pPr>
              <w:spacing w:line="240" w:lineRule="atLeast"/>
              <w:ind w:left="190" w:hanging="180"/>
              <w:jc w:val="left"/>
              <w:rPr>
                <w:rFonts w:ascii="Times New Roman" w:hAnsi="Times New Roman" w:cs="Times New Roman"/>
                <w:sz w:val="22"/>
                <w:szCs w:val="22"/>
              </w:rPr>
            </w:pPr>
            <w:r w:rsidRPr="00DC3B1D">
              <w:rPr>
                <w:rFonts w:ascii="Times New Roman" w:hAnsi="Times New Roman" w:cs="Times New Roman"/>
                <w:sz w:val="22"/>
                <w:szCs w:val="22"/>
              </w:rPr>
              <w:t xml:space="preserve">Financial assets measured at fair value </w:t>
            </w:r>
            <w:r w:rsidRPr="00DC3B1D">
              <w:rPr>
                <w:rFonts w:ascii="Times New Roman" w:hAnsi="Times New Roman" w:cs="Times New Roman"/>
                <w:sz w:val="22"/>
                <w:szCs w:val="22"/>
              </w:rPr>
              <w:br/>
              <w:t>through other comprehensive income</w:t>
            </w:r>
          </w:p>
        </w:tc>
        <w:tc>
          <w:tcPr>
            <w:tcW w:w="1170" w:type="dxa"/>
          </w:tcPr>
          <w:p w14:paraId="689BF8DF" w14:textId="77777777" w:rsidR="00B84235" w:rsidRPr="00DC3B1D" w:rsidRDefault="00B84235" w:rsidP="0088667A">
            <w:pPr>
              <w:tabs>
                <w:tab w:val="decimal" w:pos="970"/>
              </w:tabs>
              <w:ind w:right="-108"/>
              <w:rPr>
                <w:rFonts w:ascii="Times New Roman" w:hAnsi="Times New Roman" w:cs="Times New Roman"/>
                <w:sz w:val="22"/>
                <w:szCs w:val="22"/>
              </w:rPr>
            </w:pPr>
          </w:p>
          <w:p w14:paraId="785B3F62" w14:textId="42A75F2C" w:rsidR="00B84235" w:rsidRPr="0088667A" w:rsidRDefault="00B84235" w:rsidP="0088667A">
            <w:pPr>
              <w:pStyle w:val="acctfourfigures"/>
              <w:tabs>
                <w:tab w:val="clear" w:pos="765"/>
                <w:tab w:val="decimal" w:pos="970"/>
              </w:tabs>
              <w:spacing w:line="240" w:lineRule="auto"/>
              <w:ind w:left="-90" w:right="-79"/>
              <w:rPr>
                <w:rFonts w:eastAsia="MS Mincho" w:cs="Times New Roman"/>
                <w:szCs w:val="22"/>
                <w:lang w:val="en-US" w:bidi="th-TH"/>
              </w:rPr>
            </w:pPr>
            <w:r w:rsidRPr="0088667A">
              <w:rPr>
                <w:rFonts w:eastAsia="MS Mincho" w:cs="Times New Roman"/>
                <w:szCs w:val="22"/>
                <w:lang w:val="en-US" w:bidi="th-TH"/>
              </w:rPr>
              <w:t>29,108</w:t>
            </w:r>
          </w:p>
        </w:tc>
        <w:tc>
          <w:tcPr>
            <w:tcW w:w="270" w:type="dxa"/>
            <w:vAlign w:val="bottom"/>
          </w:tcPr>
          <w:p w14:paraId="5F9B84CA" w14:textId="77777777" w:rsidR="00B84235" w:rsidRPr="00DC3B1D" w:rsidRDefault="00B84235" w:rsidP="00B84235">
            <w:pPr>
              <w:pStyle w:val="acctfourfigures"/>
              <w:spacing w:line="240" w:lineRule="atLeast"/>
              <w:rPr>
                <w:rFonts w:cs="Times New Roman"/>
                <w:szCs w:val="22"/>
              </w:rPr>
            </w:pPr>
          </w:p>
        </w:tc>
        <w:tc>
          <w:tcPr>
            <w:tcW w:w="1175" w:type="dxa"/>
            <w:vAlign w:val="bottom"/>
          </w:tcPr>
          <w:p w14:paraId="6C4232B0" w14:textId="63ED2D47" w:rsidR="00B84235" w:rsidRPr="00DC3B1D" w:rsidRDefault="00B84235" w:rsidP="00B84235">
            <w:pPr>
              <w:pStyle w:val="acctfourfigures"/>
              <w:tabs>
                <w:tab w:val="clear" w:pos="765"/>
                <w:tab w:val="decimal" w:pos="990"/>
              </w:tabs>
              <w:spacing w:line="240" w:lineRule="atLeast"/>
              <w:ind w:left="-90" w:right="-79"/>
              <w:rPr>
                <w:rFonts w:cs="Times New Roman"/>
                <w:szCs w:val="22"/>
              </w:rPr>
            </w:pPr>
            <w:r w:rsidRPr="00DC3B1D">
              <w:rPr>
                <w:rFonts w:cs="Times New Roman"/>
                <w:szCs w:val="22"/>
              </w:rPr>
              <w:t>244,272</w:t>
            </w:r>
          </w:p>
        </w:tc>
        <w:tc>
          <w:tcPr>
            <w:tcW w:w="180" w:type="dxa"/>
            <w:vAlign w:val="bottom"/>
          </w:tcPr>
          <w:p w14:paraId="429F8D10" w14:textId="77777777" w:rsidR="00B84235" w:rsidRPr="00DC3B1D" w:rsidRDefault="00B84235" w:rsidP="00B84235">
            <w:pPr>
              <w:pStyle w:val="acctfourfigures"/>
              <w:spacing w:line="240" w:lineRule="atLeast"/>
              <w:jc w:val="right"/>
              <w:rPr>
                <w:rFonts w:cs="Times New Roman"/>
                <w:szCs w:val="22"/>
              </w:rPr>
            </w:pPr>
          </w:p>
        </w:tc>
        <w:tc>
          <w:tcPr>
            <w:tcW w:w="1435" w:type="dxa"/>
            <w:vAlign w:val="bottom"/>
          </w:tcPr>
          <w:p w14:paraId="7DF373DA" w14:textId="30660B75" w:rsidR="00B84235" w:rsidRPr="00DC3B1D" w:rsidRDefault="00B84235" w:rsidP="00B84235">
            <w:pPr>
              <w:pStyle w:val="acctfourfigures"/>
              <w:tabs>
                <w:tab w:val="clear" w:pos="765"/>
                <w:tab w:val="decimal" w:pos="990"/>
              </w:tabs>
              <w:spacing w:line="240" w:lineRule="atLeast"/>
              <w:ind w:left="-90" w:right="-79"/>
              <w:rPr>
                <w:rFonts w:cs="Times New Roman"/>
                <w:szCs w:val="22"/>
              </w:rPr>
            </w:pPr>
            <w:r w:rsidRPr="00DC3B1D">
              <w:rPr>
                <w:rFonts w:cs="Times New Roman"/>
                <w:szCs w:val="22"/>
              </w:rPr>
              <w:t>(6,901)</w:t>
            </w:r>
          </w:p>
        </w:tc>
        <w:tc>
          <w:tcPr>
            <w:tcW w:w="180" w:type="dxa"/>
            <w:vAlign w:val="bottom"/>
          </w:tcPr>
          <w:p w14:paraId="7FB0789D" w14:textId="77777777" w:rsidR="00B84235" w:rsidRPr="00DC3B1D" w:rsidRDefault="00B84235" w:rsidP="00B84235">
            <w:pPr>
              <w:pStyle w:val="acctfourfigures"/>
              <w:tabs>
                <w:tab w:val="clear" w:pos="765"/>
                <w:tab w:val="decimal" w:pos="1064"/>
              </w:tabs>
              <w:spacing w:line="240" w:lineRule="atLeast"/>
              <w:ind w:right="11"/>
              <w:jc w:val="right"/>
              <w:rPr>
                <w:rFonts w:cs="Times New Roman"/>
                <w:szCs w:val="22"/>
                <w:lang w:bidi="th-TH"/>
              </w:rPr>
            </w:pPr>
          </w:p>
        </w:tc>
        <w:tc>
          <w:tcPr>
            <w:tcW w:w="1265" w:type="dxa"/>
            <w:vAlign w:val="bottom"/>
          </w:tcPr>
          <w:p w14:paraId="74C7C1B3" w14:textId="1EEB1215" w:rsidR="00B84235" w:rsidRPr="00DC3B1D" w:rsidRDefault="00B84235" w:rsidP="00B84235">
            <w:pPr>
              <w:pStyle w:val="acctfourfigures"/>
              <w:tabs>
                <w:tab w:val="clear" w:pos="765"/>
                <w:tab w:val="decimal" w:pos="1185"/>
              </w:tabs>
              <w:spacing w:line="240" w:lineRule="atLeast"/>
              <w:ind w:left="-90" w:right="-79"/>
              <w:rPr>
                <w:rFonts w:cs="Times New Roman"/>
                <w:szCs w:val="22"/>
              </w:rPr>
            </w:pPr>
            <w:r w:rsidRPr="00DC3B1D">
              <w:rPr>
                <w:rFonts w:cs="Times New Roman"/>
                <w:szCs w:val="22"/>
              </w:rPr>
              <w:t>266,479</w:t>
            </w:r>
          </w:p>
        </w:tc>
      </w:tr>
      <w:tr w:rsidR="001A144C" w:rsidRPr="00DC3B1D" w14:paraId="295D5D28" w14:textId="77777777" w:rsidTr="000B71DB">
        <w:trPr>
          <w:cantSplit/>
        </w:trPr>
        <w:tc>
          <w:tcPr>
            <w:tcW w:w="3780" w:type="dxa"/>
          </w:tcPr>
          <w:p w14:paraId="115CC0BF" w14:textId="60D2CB8D" w:rsidR="001A144C" w:rsidRPr="00DC3B1D" w:rsidRDefault="001A144C" w:rsidP="00B84235">
            <w:pPr>
              <w:spacing w:line="240" w:lineRule="atLeast"/>
              <w:jc w:val="left"/>
              <w:rPr>
                <w:rFonts w:ascii="Times New Roman" w:hAnsi="Times New Roman" w:cs="Times New Roman"/>
                <w:sz w:val="22"/>
                <w:szCs w:val="22"/>
              </w:rPr>
            </w:pPr>
            <w:r w:rsidRPr="00DC3B1D">
              <w:rPr>
                <w:rFonts w:ascii="Times New Roman" w:hAnsi="Times New Roman" w:cs="Times New Roman"/>
                <w:sz w:val="22"/>
                <w:szCs w:val="22"/>
              </w:rPr>
              <w:t>Derivatives</w:t>
            </w:r>
          </w:p>
        </w:tc>
        <w:tc>
          <w:tcPr>
            <w:tcW w:w="1170" w:type="dxa"/>
          </w:tcPr>
          <w:p w14:paraId="2E5B24C6" w14:textId="10F2D99E" w:rsidR="001A144C" w:rsidRPr="0088667A" w:rsidRDefault="001A144C" w:rsidP="005B0E26">
            <w:pPr>
              <w:tabs>
                <w:tab w:val="decimal" w:pos="730"/>
              </w:tabs>
              <w:ind w:right="-108"/>
              <w:rPr>
                <w:rFonts w:ascii="Times New Roman" w:hAnsi="Times New Roman" w:cs="Times New Roman"/>
                <w:sz w:val="22"/>
                <w:szCs w:val="22"/>
              </w:rPr>
            </w:pPr>
            <w:r w:rsidRPr="0088667A">
              <w:rPr>
                <w:rFonts w:ascii="Times New Roman" w:hAnsi="Times New Roman" w:cs="Times New Roman"/>
                <w:sz w:val="22"/>
                <w:szCs w:val="22"/>
              </w:rPr>
              <w:t>-</w:t>
            </w:r>
          </w:p>
        </w:tc>
        <w:tc>
          <w:tcPr>
            <w:tcW w:w="270" w:type="dxa"/>
          </w:tcPr>
          <w:p w14:paraId="799E7B0C" w14:textId="77777777" w:rsidR="001A144C" w:rsidRPr="00DC3B1D" w:rsidRDefault="001A144C" w:rsidP="00B84235">
            <w:pPr>
              <w:pStyle w:val="acctfourfigures"/>
              <w:spacing w:line="240" w:lineRule="atLeast"/>
              <w:rPr>
                <w:rFonts w:cs="Times New Roman"/>
                <w:szCs w:val="22"/>
              </w:rPr>
            </w:pPr>
          </w:p>
        </w:tc>
        <w:tc>
          <w:tcPr>
            <w:tcW w:w="1175" w:type="dxa"/>
          </w:tcPr>
          <w:p w14:paraId="4FE36143" w14:textId="0FA6CF2E" w:rsidR="001A144C" w:rsidRPr="00DC3B1D" w:rsidRDefault="001A144C" w:rsidP="00B84235">
            <w:pPr>
              <w:pStyle w:val="acctfourfigures"/>
              <w:tabs>
                <w:tab w:val="clear" w:pos="765"/>
                <w:tab w:val="decimal" w:pos="990"/>
              </w:tabs>
              <w:spacing w:line="240" w:lineRule="atLeast"/>
              <w:ind w:left="-90" w:right="-79"/>
              <w:rPr>
                <w:rFonts w:cs="Times New Roman"/>
                <w:szCs w:val="22"/>
              </w:rPr>
            </w:pPr>
            <w:r w:rsidRPr="00DC3B1D">
              <w:rPr>
                <w:rFonts w:cs="Times New Roman"/>
                <w:szCs w:val="22"/>
              </w:rPr>
              <w:t>5,612</w:t>
            </w:r>
          </w:p>
        </w:tc>
        <w:tc>
          <w:tcPr>
            <w:tcW w:w="180" w:type="dxa"/>
            <w:vAlign w:val="bottom"/>
          </w:tcPr>
          <w:p w14:paraId="61172260" w14:textId="77777777" w:rsidR="001A144C" w:rsidRPr="00DC3B1D" w:rsidRDefault="001A144C" w:rsidP="00B84235">
            <w:pPr>
              <w:pStyle w:val="acctfourfigures"/>
              <w:spacing w:line="240" w:lineRule="atLeast"/>
              <w:jc w:val="right"/>
              <w:rPr>
                <w:rFonts w:cs="Times New Roman"/>
                <w:szCs w:val="22"/>
              </w:rPr>
            </w:pPr>
          </w:p>
        </w:tc>
        <w:tc>
          <w:tcPr>
            <w:tcW w:w="1435" w:type="dxa"/>
          </w:tcPr>
          <w:p w14:paraId="4F8EB150" w14:textId="4855E20C" w:rsidR="001A144C" w:rsidRPr="00DC3B1D" w:rsidRDefault="001A144C" w:rsidP="001A144C">
            <w:pPr>
              <w:pStyle w:val="acctfourfigures"/>
              <w:tabs>
                <w:tab w:val="clear" w:pos="765"/>
                <w:tab w:val="decimal" w:pos="990"/>
              </w:tabs>
              <w:spacing w:line="240" w:lineRule="atLeast"/>
              <w:ind w:left="-90" w:right="-79"/>
              <w:rPr>
                <w:rFonts w:cs="Times New Roman"/>
                <w:szCs w:val="22"/>
              </w:rPr>
            </w:pPr>
            <w:r w:rsidRPr="00DC3B1D">
              <w:rPr>
                <w:rFonts w:cs="Times New Roman"/>
                <w:szCs w:val="22"/>
              </w:rPr>
              <w:t>16,512</w:t>
            </w:r>
          </w:p>
        </w:tc>
        <w:tc>
          <w:tcPr>
            <w:tcW w:w="180" w:type="dxa"/>
          </w:tcPr>
          <w:p w14:paraId="30352E3E" w14:textId="77777777" w:rsidR="001A144C" w:rsidRPr="00DC3B1D" w:rsidRDefault="001A144C" w:rsidP="00B84235">
            <w:pPr>
              <w:pStyle w:val="acctfourfigures"/>
              <w:tabs>
                <w:tab w:val="clear" w:pos="765"/>
                <w:tab w:val="decimal" w:pos="1064"/>
              </w:tabs>
              <w:spacing w:line="240" w:lineRule="atLeast"/>
              <w:ind w:right="11"/>
              <w:jc w:val="right"/>
              <w:rPr>
                <w:rFonts w:cs="Times New Roman"/>
                <w:szCs w:val="22"/>
              </w:rPr>
            </w:pPr>
          </w:p>
        </w:tc>
        <w:tc>
          <w:tcPr>
            <w:tcW w:w="1265" w:type="dxa"/>
          </w:tcPr>
          <w:p w14:paraId="033BD4BF" w14:textId="5BEADD84" w:rsidR="001A144C" w:rsidRPr="00DC3B1D" w:rsidRDefault="001A144C" w:rsidP="00B84235">
            <w:pPr>
              <w:pStyle w:val="acctfourfigures"/>
              <w:tabs>
                <w:tab w:val="clear" w:pos="765"/>
                <w:tab w:val="decimal" w:pos="1177"/>
              </w:tabs>
              <w:spacing w:line="240" w:lineRule="atLeast"/>
              <w:ind w:left="-90" w:right="-79"/>
              <w:rPr>
                <w:rFonts w:cs="Times New Roman"/>
                <w:szCs w:val="22"/>
              </w:rPr>
            </w:pPr>
            <w:r w:rsidRPr="00DC3B1D">
              <w:rPr>
                <w:rFonts w:cs="Times New Roman"/>
                <w:szCs w:val="22"/>
              </w:rPr>
              <w:t>22,124</w:t>
            </w:r>
          </w:p>
        </w:tc>
      </w:tr>
      <w:tr w:rsidR="00B84235" w:rsidRPr="00DC3B1D" w14:paraId="4F051F3F" w14:textId="77777777" w:rsidTr="000B71DB">
        <w:trPr>
          <w:cantSplit/>
        </w:trPr>
        <w:tc>
          <w:tcPr>
            <w:tcW w:w="3780" w:type="dxa"/>
          </w:tcPr>
          <w:p w14:paraId="6D07BDB3" w14:textId="77777777" w:rsidR="00B84235" w:rsidRPr="00DC3B1D" w:rsidRDefault="00B84235" w:rsidP="00B84235">
            <w:pPr>
              <w:spacing w:line="240" w:lineRule="atLeast"/>
              <w:jc w:val="left"/>
              <w:rPr>
                <w:rFonts w:ascii="Times New Roman" w:hAnsi="Times New Roman" w:cs="Times New Roman"/>
                <w:sz w:val="22"/>
                <w:szCs w:val="22"/>
              </w:rPr>
            </w:pPr>
            <w:r w:rsidRPr="00DC3B1D">
              <w:rPr>
                <w:rFonts w:ascii="Times New Roman" w:hAnsi="Times New Roman" w:cs="Times New Roman"/>
                <w:sz w:val="22"/>
                <w:szCs w:val="22"/>
              </w:rPr>
              <w:t>Loss carry forward</w:t>
            </w:r>
          </w:p>
        </w:tc>
        <w:tc>
          <w:tcPr>
            <w:tcW w:w="1170" w:type="dxa"/>
          </w:tcPr>
          <w:p w14:paraId="5D057F73" w14:textId="29FB04DC" w:rsidR="00B84235" w:rsidRPr="0088667A" w:rsidRDefault="00B84235" w:rsidP="0088667A">
            <w:pPr>
              <w:tabs>
                <w:tab w:val="decimal" w:pos="970"/>
              </w:tabs>
              <w:ind w:right="-108"/>
              <w:rPr>
                <w:rFonts w:ascii="Times New Roman" w:hAnsi="Times New Roman" w:cs="Times New Roman"/>
                <w:sz w:val="22"/>
                <w:szCs w:val="22"/>
              </w:rPr>
            </w:pPr>
            <w:r w:rsidRPr="0088667A">
              <w:rPr>
                <w:rFonts w:ascii="Times New Roman" w:hAnsi="Times New Roman" w:cs="Times New Roman"/>
                <w:sz w:val="22"/>
                <w:szCs w:val="22"/>
              </w:rPr>
              <w:t>83,030</w:t>
            </w:r>
          </w:p>
        </w:tc>
        <w:tc>
          <w:tcPr>
            <w:tcW w:w="270" w:type="dxa"/>
          </w:tcPr>
          <w:p w14:paraId="36F74FB2" w14:textId="77777777" w:rsidR="00B84235" w:rsidRPr="00DC3B1D" w:rsidRDefault="00B84235" w:rsidP="00B84235">
            <w:pPr>
              <w:pStyle w:val="acctfourfigures"/>
              <w:spacing w:line="240" w:lineRule="atLeast"/>
              <w:rPr>
                <w:rFonts w:cs="Times New Roman"/>
                <w:szCs w:val="22"/>
              </w:rPr>
            </w:pPr>
          </w:p>
        </w:tc>
        <w:tc>
          <w:tcPr>
            <w:tcW w:w="1175" w:type="dxa"/>
          </w:tcPr>
          <w:p w14:paraId="48B92F3D" w14:textId="28D8C26E" w:rsidR="00B84235" w:rsidRPr="00DC3B1D" w:rsidRDefault="00B84235" w:rsidP="00B84235">
            <w:pPr>
              <w:pStyle w:val="acctfourfigures"/>
              <w:tabs>
                <w:tab w:val="clear" w:pos="765"/>
                <w:tab w:val="decimal" w:pos="990"/>
              </w:tabs>
              <w:spacing w:line="240" w:lineRule="atLeast"/>
              <w:ind w:left="-90" w:right="-79"/>
              <w:rPr>
                <w:rFonts w:cs="Times New Roman"/>
                <w:szCs w:val="22"/>
              </w:rPr>
            </w:pPr>
            <w:r w:rsidRPr="00DC3B1D">
              <w:rPr>
                <w:rFonts w:cs="Times New Roman"/>
                <w:szCs w:val="22"/>
              </w:rPr>
              <w:t>46,061</w:t>
            </w:r>
          </w:p>
        </w:tc>
        <w:tc>
          <w:tcPr>
            <w:tcW w:w="180" w:type="dxa"/>
            <w:vAlign w:val="bottom"/>
          </w:tcPr>
          <w:p w14:paraId="03560D42" w14:textId="77777777" w:rsidR="00B84235" w:rsidRPr="00DC3B1D" w:rsidRDefault="00B84235" w:rsidP="00B84235">
            <w:pPr>
              <w:pStyle w:val="acctfourfigures"/>
              <w:spacing w:line="240" w:lineRule="atLeast"/>
              <w:jc w:val="right"/>
              <w:rPr>
                <w:rFonts w:cs="Times New Roman"/>
                <w:szCs w:val="22"/>
              </w:rPr>
            </w:pPr>
          </w:p>
        </w:tc>
        <w:tc>
          <w:tcPr>
            <w:tcW w:w="1435" w:type="dxa"/>
          </w:tcPr>
          <w:p w14:paraId="17474524" w14:textId="548AFB8E" w:rsidR="00B84235" w:rsidRPr="00DC3B1D" w:rsidRDefault="00B84235" w:rsidP="00B84235">
            <w:pPr>
              <w:pStyle w:val="acctfourfigures"/>
              <w:tabs>
                <w:tab w:val="clear" w:pos="765"/>
                <w:tab w:val="decimal" w:pos="727"/>
              </w:tabs>
              <w:spacing w:line="240" w:lineRule="atLeast"/>
              <w:ind w:left="-90" w:right="-79"/>
              <w:rPr>
                <w:rFonts w:cs="Times New Roman"/>
                <w:szCs w:val="22"/>
              </w:rPr>
            </w:pPr>
            <w:r w:rsidRPr="00DC3B1D">
              <w:rPr>
                <w:rFonts w:cs="Times New Roman"/>
                <w:szCs w:val="22"/>
              </w:rPr>
              <w:t>-</w:t>
            </w:r>
          </w:p>
        </w:tc>
        <w:tc>
          <w:tcPr>
            <w:tcW w:w="180" w:type="dxa"/>
          </w:tcPr>
          <w:p w14:paraId="24343758" w14:textId="77777777" w:rsidR="00B84235" w:rsidRPr="00DC3B1D" w:rsidRDefault="00B84235" w:rsidP="00B84235">
            <w:pPr>
              <w:pStyle w:val="acctfourfigures"/>
              <w:tabs>
                <w:tab w:val="clear" w:pos="765"/>
                <w:tab w:val="decimal" w:pos="1064"/>
              </w:tabs>
              <w:spacing w:line="240" w:lineRule="atLeast"/>
              <w:ind w:right="11"/>
              <w:jc w:val="right"/>
              <w:rPr>
                <w:rFonts w:cs="Times New Roman"/>
                <w:szCs w:val="22"/>
              </w:rPr>
            </w:pPr>
          </w:p>
        </w:tc>
        <w:tc>
          <w:tcPr>
            <w:tcW w:w="1265" w:type="dxa"/>
          </w:tcPr>
          <w:p w14:paraId="023BE677" w14:textId="54A96748" w:rsidR="00B84235" w:rsidRPr="00DC3B1D" w:rsidRDefault="00B84235" w:rsidP="00B84235">
            <w:pPr>
              <w:pStyle w:val="acctfourfigures"/>
              <w:tabs>
                <w:tab w:val="clear" w:pos="765"/>
                <w:tab w:val="decimal" w:pos="1177"/>
              </w:tabs>
              <w:spacing w:line="240" w:lineRule="atLeast"/>
              <w:ind w:left="-90" w:right="-79"/>
              <w:rPr>
                <w:rFonts w:cs="Times New Roman"/>
                <w:szCs w:val="22"/>
              </w:rPr>
            </w:pPr>
            <w:r w:rsidRPr="00DC3B1D">
              <w:rPr>
                <w:rFonts w:cs="Times New Roman"/>
                <w:szCs w:val="22"/>
              </w:rPr>
              <w:t>129,901</w:t>
            </w:r>
          </w:p>
        </w:tc>
      </w:tr>
      <w:tr w:rsidR="00B84235" w:rsidRPr="00DC3B1D" w14:paraId="134A50A6" w14:textId="77777777" w:rsidTr="000B71DB">
        <w:trPr>
          <w:cantSplit/>
        </w:trPr>
        <w:tc>
          <w:tcPr>
            <w:tcW w:w="3780" w:type="dxa"/>
          </w:tcPr>
          <w:p w14:paraId="128CA0B0" w14:textId="77777777" w:rsidR="00B84235" w:rsidRPr="00DC3B1D" w:rsidRDefault="00B84235" w:rsidP="00B84235">
            <w:pPr>
              <w:spacing w:line="240" w:lineRule="atLeast"/>
              <w:jc w:val="left"/>
              <w:rPr>
                <w:rFonts w:ascii="Times New Roman" w:hAnsi="Times New Roman" w:cs="Times New Roman"/>
                <w:sz w:val="22"/>
                <w:szCs w:val="22"/>
              </w:rPr>
            </w:pPr>
            <w:r w:rsidRPr="00DC3B1D">
              <w:rPr>
                <w:rFonts w:ascii="Times New Roman" w:hAnsi="Times New Roman" w:cs="Times New Roman"/>
                <w:sz w:val="22"/>
                <w:szCs w:val="22"/>
              </w:rPr>
              <w:t>Others</w:t>
            </w:r>
          </w:p>
        </w:tc>
        <w:tc>
          <w:tcPr>
            <w:tcW w:w="1170" w:type="dxa"/>
          </w:tcPr>
          <w:p w14:paraId="37FD4087" w14:textId="1DF638A7" w:rsidR="00B84235" w:rsidRPr="0088667A" w:rsidRDefault="00B84235" w:rsidP="0088667A">
            <w:pPr>
              <w:tabs>
                <w:tab w:val="decimal" w:pos="970"/>
              </w:tabs>
              <w:ind w:right="-108"/>
              <w:rPr>
                <w:rFonts w:ascii="Times New Roman" w:hAnsi="Times New Roman" w:cs="Times New Roman"/>
                <w:sz w:val="22"/>
                <w:szCs w:val="22"/>
              </w:rPr>
            </w:pPr>
            <w:r w:rsidRPr="0088667A">
              <w:rPr>
                <w:rFonts w:ascii="Times New Roman" w:hAnsi="Times New Roman" w:cs="Times New Roman"/>
                <w:sz w:val="22"/>
                <w:szCs w:val="22"/>
              </w:rPr>
              <w:t>3,762</w:t>
            </w:r>
          </w:p>
        </w:tc>
        <w:tc>
          <w:tcPr>
            <w:tcW w:w="270" w:type="dxa"/>
          </w:tcPr>
          <w:p w14:paraId="09A1448D" w14:textId="77777777" w:rsidR="00B84235" w:rsidRPr="00DC3B1D" w:rsidRDefault="00B84235" w:rsidP="00B84235">
            <w:pPr>
              <w:pStyle w:val="acctfourfigures"/>
              <w:spacing w:line="240" w:lineRule="atLeast"/>
              <w:rPr>
                <w:rFonts w:cs="Times New Roman"/>
                <w:szCs w:val="22"/>
              </w:rPr>
            </w:pPr>
          </w:p>
        </w:tc>
        <w:tc>
          <w:tcPr>
            <w:tcW w:w="1175" w:type="dxa"/>
          </w:tcPr>
          <w:p w14:paraId="0ACF8FF8" w14:textId="1E64C136" w:rsidR="00B84235" w:rsidRPr="00DC3B1D" w:rsidRDefault="00B84235" w:rsidP="00B84235">
            <w:pPr>
              <w:pStyle w:val="acctfourfigures"/>
              <w:tabs>
                <w:tab w:val="clear" w:pos="765"/>
                <w:tab w:val="decimal" w:pos="990"/>
              </w:tabs>
              <w:spacing w:line="240" w:lineRule="atLeast"/>
              <w:ind w:left="-90" w:right="-79"/>
              <w:rPr>
                <w:rFonts w:cs="Times New Roman"/>
                <w:szCs w:val="22"/>
              </w:rPr>
            </w:pPr>
            <w:r w:rsidRPr="00DC3B1D">
              <w:rPr>
                <w:rFonts w:cs="Times New Roman"/>
                <w:szCs w:val="22"/>
              </w:rPr>
              <w:t>12</w:t>
            </w:r>
            <w:r w:rsidR="00FD66CE" w:rsidRPr="00DC3B1D">
              <w:rPr>
                <w:rFonts w:cs="Times New Roman"/>
                <w:szCs w:val="22"/>
              </w:rPr>
              <w:t>3</w:t>
            </w:r>
          </w:p>
        </w:tc>
        <w:tc>
          <w:tcPr>
            <w:tcW w:w="180" w:type="dxa"/>
            <w:vAlign w:val="bottom"/>
          </w:tcPr>
          <w:p w14:paraId="57D2E027" w14:textId="77777777" w:rsidR="00B84235" w:rsidRPr="00DC3B1D" w:rsidRDefault="00B84235" w:rsidP="00B84235">
            <w:pPr>
              <w:pStyle w:val="acctfourfigures"/>
              <w:spacing w:line="240" w:lineRule="atLeast"/>
              <w:jc w:val="right"/>
              <w:rPr>
                <w:rFonts w:cs="Times New Roman"/>
                <w:szCs w:val="22"/>
              </w:rPr>
            </w:pPr>
          </w:p>
        </w:tc>
        <w:tc>
          <w:tcPr>
            <w:tcW w:w="1435" w:type="dxa"/>
            <w:vAlign w:val="bottom"/>
          </w:tcPr>
          <w:p w14:paraId="4FEE27CF" w14:textId="433BF987" w:rsidR="00B84235" w:rsidRPr="00DC3B1D" w:rsidRDefault="00B84235" w:rsidP="00B84235">
            <w:pPr>
              <w:pStyle w:val="acctfourfigures"/>
              <w:tabs>
                <w:tab w:val="clear" w:pos="765"/>
                <w:tab w:val="decimal" w:pos="990"/>
              </w:tabs>
              <w:spacing w:line="240" w:lineRule="atLeast"/>
              <w:ind w:left="-90" w:right="-79"/>
              <w:rPr>
                <w:rFonts w:cs="Times New Roman"/>
                <w:szCs w:val="22"/>
              </w:rPr>
            </w:pPr>
            <w:r w:rsidRPr="00DC3B1D">
              <w:rPr>
                <w:rFonts w:cs="Times New Roman"/>
                <w:szCs w:val="22"/>
              </w:rPr>
              <w:t>8</w:t>
            </w:r>
          </w:p>
        </w:tc>
        <w:tc>
          <w:tcPr>
            <w:tcW w:w="180" w:type="dxa"/>
          </w:tcPr>
          <w:p w14:paraId="7E7A22C3" w14:textId="77777777" w:rsidR="00B84235" w:rsidRPr="00DC3B1D" w:rsidRDefault="00B84235" w:rsidP="00B84235">
            <w:pPr>
              <w:tabs>
                <w:tab w:val="decimal" w:pos="678"/>
              </w:tabs>
              <w:spacing w:line="240" w:lineRule="atLeast"/>
              <w:ind w:left="220" w:right="-161"/>
              <w:jc w:val="right"/>
              <w:rPr>
                <w:rFonts w:ascii="Times New Roman" w:hAnsi="Times New Roman" w:cs="Times New Roman"/>
                <w:sz w:val="22"/>
                <w:szCs w:val="22"/>
              </w:rPr>
            </w:pPr>
          </w:p>
        </w:tc>
        <w:tc>
          <w:tcPr>
            <w:tcW w:w="1265" w:type="dxa"/>
          </w:tcPr>
          <w:p w14:paraId="2E9488A1" w14:textId="29D733F1" w:rsidR="00B84235" w:rsidRPr="00DC3B1D" w:rsidRDefault="00B84235" w:rsidP="00B84235">
            <w:pPr>
              <w:pStyle w:val="acctfourfigures"/>
              <w:tabs>
                <w:tab w:val="clear" w:pos="765"/>
                <w:tab w:val="decimal" w:pos="1177"/>
              </w:tabs>
              <w:spacing w:line="240" w:lineRule="atLeast"/>
              <w:ind w:left="-90" w:right="-79"/>
              <w:rPr>
                <w:rFonts w:cs="Times New Roman"/>
                <w:szCs w:val="22"/>
              </w:rPr>
            </w:pPr>
            <w:r w:rsidRPr="00DC3B1D">
              <w:rPr>
                <w:rFonts w:cs="Times New Roman"/>
                <w:szCs w:val="22"/>
              </w:rPr>
              <w:t>3,89</w:t>
            </w:r>
            <w:r w:rsidR="00FD66CE" w:rsidRPr="00DC3B1D">
              <w:rPr>
                <w:rFonts w:cs="Times New Roman"/>
                <w:szCs w:val="22"/>
              </w:rPr>
              <w:t>3</w:t>
            </w:r>
          </w:p>
        </w:tc>
      </w:tr>
      <w:tr w:rsidR="00B84235" w:rsidRPr="00DC3B1D" w14:paraId="61CDB77E" w14:textId="77777777" w:rsidTr="000B71DB">
        <w:trPr>
          <w:cantSplit/>
        </w:trPr>
        <w:tc>
          <w:tcPr>
            <w:tcW w:w="3780" w:type="dxa"/>
          </w:tcPr>
          <w:p w14:paraId="2504A0B6" w14:textId="77777777" w:rsidR="00B84235" w:rsidRPr="00DC3B1D" w:rsidRDefault="00B84235" w:rsidP="00B84235">
            <w:pPr>
              <w:spacing w:line="240" w:lineRule="atLeast"/>
              <w:ind w:left="180" w:hanging="180"/>
              <w:jc w:val="left"/>
              <w:rPr>
                <w:rFonts w:ascii="Times New Roman" w:hAnsi="Times New Roman" w:cs="Times New Roman"/>
                <w:b/>
                <w:bCs/>
                <w:sz w:val="22"/>
                <w:szCs w:val="22"/>
              </w:rPr>
            </w:pPr>
            <w:r w:rsidRPr="00DC3B1D">
              <w:rPr>
                <w:rFonts w:ascii="Times New Roman" w:hAnsi="Times New Roman" w:cs="Times New Roman"/>
                <w:b/>
                <w:bCs/>
                <w:sz w:val="22"/>
                <w:szCs w:val="22"/>
              </w:rPr>
              <w:t>Total</w:t>
            </w:r>
          </w:p>
        </w:tc>
        <w:tc>
          <w:tcPr>
            <w:tcW w:w="1170" w:type="dxa"/>
            <w:tcBorders>
              <w:top w:val="single" w:sz="4" w:space="0" w:color="auto"/>
              <w:bottom w:val="single" w:sz="4" w:space="0" w:color="auto"/>
            </w:tcBorders>
            <w:vAlign w:val="bottom"/>
          </w:tcPr>
          <w:p w14:paraId="3D9626A2" w14:textId="09E81226" w:rsidR="00B84235" w:rsidRPr="00DC3B1D" w:rsidRDefault="00B84235" w:rsidP="00B84235">
            <w:pPr>
              <w:pStyle w:val="acctfourfigures"/>
              <w:tabs>
                <w:tab w:val="clear" w:pos="765"/>
                <w:tab w:val="decimal" w:pos="990"/>
              </w:tabs>
              <w:spacing w:line="240" w:lineRule="atLeast"/>
              <w:ind w:left="-90" w:right="-79"/>
              <w:rPr>
                <w:rFonts w:cs="Times New Roman"/>
                <w:b/>
                <w:bCs/>
                <w:szCs w:val="22"/>
              </w:rPr>
            </w:pPr>
            <w:r w:rsidRPr="00DC3B1D">
              <w:rPr>
                <w:rFonts w:cs="Times New Roman"/>
                <w:b/>
                <w:bCs/>
                <w:szCs w:val="22"/>
              </w:rPr>
              <w:t>2,220,635</w:t>
            </w:r>
          </w:p>
        </w:tc>
        <w:tc>
          <w:tcPr>
            <w:tcW w:w="270" w:type="dxa"/>
          </w:tcPr>
          <w:p w14:paraId="4454D763" w14:textId="77777777" w:rsidR="00B84235" w:rsidRPr="00DC3B1D" w:rsidRDefault="00B84235" w:rsidP="00B84235">
            <w:pPr>
              <w:pStyle w:val="acctfourfigures"/>
              <w:spacing w:line="240" w:lineRule="atLeast"/>
              <w:rPr>
                <w:rFonts w:cs="Times New Roman"/>
                <w:b/>
                <w:bCs/>
                <w:szCs w:val="22"/>
              </w:rPr>
            </w:pPr>
          </w:p>
        </w:tc>
        <w:tc>
          <w:tcPr>
            <w:tcW w:w="1175" w:type="dxa"/>
            <w:tcBorders>
              <w:top w:val="single" w:sz="4" w:space="0" w:color="auto"/>
              <w:bottom w:val="single" w:sz="4" w:space="0" w:color="auto"/>
            </w:tcBorders>
            <w:vAlign w:val="bottom"/>
          </w:tcPr>
          <w:p w14:paraId="05D7D632" w14:textId="5F33902E" w:rsidR="00B84235" w:rsidRPr="00DC3B1D" w:rsidRDefault="001A144C" w:rsidP="00B84235">
            <w:pPr>
              <w:pStyle w:val="acctfourfigures"/>
              <w:tabs>
                <w:tab w:val="clear" w:pos="765"/>
                <w:tab w:val="decimal" w:pos="990"/>
              </w:tabs>
              <w:spacing w:line="240" w:lineRule="atLeast"/>
              <w:ind w:left="-90" w:right="-79"/>
              <w:rPr>
                <w:rFonts w:cs="Times New Roman"/>
                <w:b/>
                <w:bCs/>
                <w:szCs w:val="22"/>
              </w:rPr>
            </w:pPr>
            <w:r w:rsidRPr="00DC3B1D">
              <w:rPr>
                <w:rFonts w:cs="Times New Roman"/>
                <w:b/>
                <w:bCs/>
                <w:szCs w:val="22"/>
              </w:rPr>
              <w:t>197,323</w:t>
            </w:r>
          </w:p>
        </w:tc>
        <w:tc>
          <w:tcPr>
            <w:tcW w:w="180" w:type="dxa"/>
            <w:vAlign w:val="bottom"/>
          </w:tcPr>
          <w:p w14:paraId="4440FEDA" w14:textId="77777777" w:rsidR="00B84235" w:rsidRPr="00DC3B1D" w:rsidRDefault="00B84235" w:rsidP="00B84235">
            <w:pPr>
              <w:pStyle w:val="acctfourfigures"/>
              <w:spacing w:line="240" w:lineRule="atLeast"/>
              <w:jc w:val="right"/>
              <w:rPr>
                <w:rFonts w:cs="Times New Roman"/>
                <w:b/>
                <w:bCs/>
                <w:szCs w:val="22"/>
              </w:rPr>
            </w:pPr>
          </w:p>
        </w:tc>
        <w:tc>
          <w:tcPr>
            <w:tcW w:w="1435" w:type="dxa"/>
            <w:tcBorders>
              <w:top w:val="single" w:sz="4" w:space="0" w:color="auto"/>
              <w:bottom w:val="single" w:sz="4" w:space="0" w:color="auto"/>
            </w:tcBorders>
            <w:vAlign w:val="bottom"/>
          </w:tcPr>
          <w:p w14:paraId="0C7DBE00" w14:textId="407E12B5" w:rsidR="00B84235" w:rsidRPr="00DC3B1D" w:rsidRDefault="001A144C" w:rsidP="00B84235">
            <w:pPr>
              <w:pStyle w:val="acctfourfigures"/>
              <w:tabs>
                <w:tab w:val="clear" w:pos="765"/>
                <w:tab w:val="decimal" w:pos="990"/>
              </w:tabs>
              <w:spacing w:line="240" w:lineRule="atLeast"/>
              <w:ind w:left="-90" w:right="-79"/>
              <w:rPr>
                <w:rFonts w:cs="Times New Roman"/>
                <w:b/>
                <w:bCs/>
                <w:szCs w:val="22"/>
              </w:rPr>
            </w:pPr>
            <w:r w:rsidRPr="00DC3B1D">
              <w:rPr>
                <w:rFonts w:cs="Times New Roman"/>
                <w:b/>
                <w:bCs/>
                <w:szCs w:val="22"/>
              </w:rPr>
              <w:t>(203,604)</w:t>
            </w:r>
          </w:p>
        </w:tc>
        <w:tc>
          <w:tcPr>
            <w:tcW w:w="180" w:type="dxa"/>
          </w:tcPr>
          <w:p w14:paraId="4EEEC072" w14:textId="77777777" w:rsidR="00B84235" w:rsidRPr="00DC3B1D" w:rsidRDefault="00B84235" w:rsidP="00B84235">
            <w:pPr>
              <w:pStyle w:val="acctfourfigures"/>
              <w:tabs>
                <w:tab w:val="clear" w:pos="765"/>
                <w:tab w:val="decimal" w:pos="1064"/>
              </w:tabs>
              <w:spacing w:line="240" w:lineRule="atLeast"/>
              <w:ind w:right="11"/>
              <w:jc w:val="right"/>
              <w:rPr>
                <w:rFonts w:cs="Times New Roman"/>
                <w:b/>
                <w:bCs/>
                <w:szCs w:val="22"/>
              </w:rPr>
            </w:pPr>
          </w:p>
        </w:tc>
        <w:tc>
          <w:tcPr>
            <w:tcW w:w="1265" w:type="dxa"/>
            <w:tcBorders>
              <w:top w:val="single" w:sz="4" w:space="0" w:color="auto"/>
              <w:bottom w:val="single" w:sz="4" w:space="0" w:color="auto"/>
            </w:tcBorders>
            <w:vAlign w:val="bottom"/>
          </w:tcPr>
          <w:p w14:paraId="3859A2F7" w14:textId="3FE8F347" w:rsidR="00B84235" w:rsidRPr="00DC3B1D" w:rsidRDefault="001A144C" w:rsidP="00B84235">
            <w:pPr>
              <w:pStyle w:val="acctfourfigures"/>
              <w:tabs>
                <w:tab w:val="clear" w:pos="765"/>
                <w:tab w:val="decimal" w:pos="1177"/>
              </w:tabs>
              <w:spacing w:line="240" w:lineRule="atLeast"/>
              <w:ind w:left="-90" w:right="-79"/>
              <w:rPr>
                <w:rFonts w:cs="Times New Roman"/>
                <w:b/>
                <w:bCs/>
                <w:szCs w:val="22"/>
              </w:rPr>
            </w:pPr>
            <w:r w:rsidRPr="00DC3B1D">
              <w:rPr>
                <w:rFonts w:cs="Times New Roman"/>
                <w:b/>
                <w:bCs/>
                <w:szCs w:val="22"/>
              </w:rPr>
              <w:t>2,214,354</w:t>
            </w:r>
          </w:p>
        </w:tc>
      </w:tr>
      <w:tr w:rsidR="00B84235" w:rsidRPr="00DC3B1D" w14:paraId="0379DA7E" w14:textId="77777777" w:rsidTr="000B71DB">
        <w:trPr>
          <w:cantSplit/>
        </w:trPr>
        <w:tc>
          <w:tcPr>
            <w:tcW w:w="3780" w:type="dxa"/>
          </w:tcPr>
          <w:p w14:paraId="2C054DD7" w14:textId="77777777" w:rsidR="00B84235" w:rsidRPr="00DC3B1D" w:rsidRDefault="00B84235" w:rsidP="00B84235">
            <w:pPr>
              <w:spacing w:line="240" w:lineRule="atLeast"/>
              <w:ind w:left="180" w:hanging="180"/>
              <w:jc w:val="left"/>
              <w:rPr>
                <w:rFonts w:ascii="Times New Roman" w:hAnsi="Times New Roman" w:cs="Times New Roman"/>
                <w:b/>
                <w:bCs/>
                <w:i/>
                <w:iCs/>
                <w:sz w:val="22"/>
                <w:szCs w:val="22"/>
              </w:rPr>
            </w:pPr>
          </w:p>
        </w:tc>
        <w:tc>
          <w:tcPr>
            <w:tcW w:w="1170" w:type="dxa"/>
            <w:vAlign w:val="bottom"/>
          </w:tcPr>
          <w:p w14:paraId="62880E9D" w14:textId="77777777" w:rsidR="00B84235" w:rsidRPr="00DC3B1D" w:rsidRDefault="00B84235" w:rsidP="00B84235">
            <w:pPr>
              <w:pStyle w:val="acctfourfigures"/>
              <w:tabs>
                <w:tab w:val="clear" w:pos="765"/>
                <w:tab w:val="decimal" w:pos="873"/>
              </w:tabs>
              <w:spacing w:line="240" w:lineRule="atLeast"/>
              <w:ind w:left="-90" w:right="-79"/>
              <w:rPr>
                <w:rFonts w:cs="Times New Roman"/>
                <w:szCs w:val="22"/>
              </w:rPr>
            </w:pPr>
          </w:p>
        </w:tc>
        <w:tc>
          <w:tcPr>
            <w:tcW w:w="270" w:type="dxa"/>
          </w:tcPr>
          <w:p w14:paraId="18A59140" w14:textId="77777777" w:rsidR="00B84235" w:rsidRPr="00DC3B1D" w:rsidRDefault="00B84235" w:rsidP="00B84235">
            <w:pPr>
              <w:pStyle w:val="acctfourfigures"/>
              <w:spacing w:line="240" w:lineRule="atLeast"/>
              <w:rPr>
                <w:rFonts w:cs="Times New Roman"/>
                <w:szCs w:val="22"/>
              </w:rPr>
            </w:pPr>
          </w:p>
        </w:tc>
        <w:tc>
          <w:tcPr>
            <w:tcW w:w="1175" w:type="dxa"/>
            <w:vAlign w:val="bottom"/>
          </w:tcPr>
          <w:p w14:paraId="22C21387" w14:textId="77777777" w:rsidR="00B84235" w:rsidRPr="00DC3B1D" w:rsidRDefault="00B84235" w:rsidP="00B84235">
            <w:pPr>
              <w:pStyle w:val="acctfourfigures"/>
              <w:tabs>
                <w:tab w:val="clear" w:pos="765"/>
                <w:tab w:val="decimal" w:pos="990"/>
              </w:tabs>
              <w:spacing w:line="240" w:lineRule="atLeast"/>
              <w:ind w:left="-90" w:right="-79"/>
              <w:rPr>
                <w:rFonts w:cs="Times New Roman"/>
                <w:szCs w:val="22"/>
              </w:rPr>
            </w:pPr>
          </w:p>
        </w:tc>
        <w:tc>
          <w:tcPr>
            <w:tcW w:w="180" w:type="dxa"/>
            <w:vAlign w:val="bottom"/>
          </w:tcPr>
          <w:p w14:paraId="0A73DC44" w14:textId="77777777" w:rsidR="00B84235" w:rsidRPr="00DC3B1D" w:rsidRDefault="00B84235" w:rsidP="00B84235">
            <w:pPr>
              <w:pStyle w:val="acctfourfigures"/>
              <w:spacing w:line="240" w:lineRule="atLeast"/>
              <w:rPr>
                <w:rFonts w:cs="Times New Roman"/>
                <w:szCs w:val="22"/>
              </w:rPr>
            </w:pPr>
          </w:p>
        </w:tc>
        <w:tc>
          <w:tcPr>
            <w:tcW w:w="1435" w:type="dxa"/>
            <w:vAlign w:val="bottom"/>
          </w:tcPr>
          <w:p w14:paraId="19D5D55A" w14:textId="77777777" w:rsidR="00B84235" w:rsidRPr="00DC3B1D" w:rsidRDefault="00B84235" w:rsidP="00B84235">
            <w:pPr>
              <w:pStyle w:val="acctfourfigures"/>
              <w:tabs>
                <w:tab w:val="clear" w:pos="765"/>
                <w:tab w:val="decimal" w:pos="1001"/>
              </w:tabs>
              <w:spacing w:line="240" w:lineRule="atLeast"/>
              <w:ind w:left="-90" w:right="-79"/>
              <w:rPr>
                <w:rFonts w:cs="Times New Roman"/>
                <w:szCs w:val="22"/>
              </w:rPr>
            </w:pPr>
          </w:p>
        </w:tc>
        <w:tc>
          <w:tcPr>
            <w:tcW w:w="180" w:type="dxa"/>
          </w:tcPr>
          <w:p w14:paraId="3B669D76" w14:textId="77777777" w:rsidR="00B84235" w:rsidRPr="00DC3B1D" w:rsidRDefault="00B84235" w:rsidP="00B84235">
            <w:pPr>
              <w:pStyle w:val="acctfourfigures"/>
              <w:tabs>
                <w:tab w:val="clear" w:pos="765"/>
                <w:tab w:val="decimal" w:pos="974"/>
              </w:tabs>
              <w:spacing w:line="240" w:lineRule="atLeast"/>
              <w:ind w:right="11"/>
              <w:rPr>
                <w:rFonts w:cs="Times New Roman"/>
                <w:szCs w:val="22"/>
              </w:rPr>
            </w:pPr>
          </w:p>
        </w:tc>
        <w:tc>
          <w:tcPr>
            <w:tcW w:w="1265" w:type="dxa"/>
            <w:vAlign w:val="bottom"/>
          </w:tcPr>
          <w:p w14:paraId="6AB38172" w14:textId="77777777" w:rsidR="00B84235" w:rsidRPr="00DC3B1D" w:rsidRDefault="00B84235" w:rsidP="00B84235">
            <w:pPr>
              <w:pStyle w:val="acctfourfigures"/>
              <w:tabs>
                <w:tab w:val="clear" w:pos="765"/>
                <w:tab w:val="decimal" w:pos="1177"/>
              </w:tabs>
              <w:spacing w:line="240" w:lineRule="atLeast"/>
              <w:ind w:left="-90" w:right="-79"/>
              <w:rPr>
                <w:rFonts w:cs="Times New Roman"/>
                <w:szCs w:val="22"/>
              </w:rPr>
            </w:pPr>
          </w:p>
        </w:tc>
      </w:tr>
      <w:tr w:rsidR="00B84235" w:rsidRPr="00DC3B1D" w14:paraId="03056DCF" w14:textId="77777777" w:rsidTr="000B71DB">
        <w:trPr>
          <w:cantSplit/>
        </w:trPr>
        <w:tc>
          <w:tcPr>
            <w:tcW w:w="3780" w:type="dxa"/>
          </w:tcPr>
          <w:p w14:paraId="74BFD2B6" w14:textId="77777777" w:rsidR="00B84235" w:rsidRPr="00DC3B1D" w:rsidRDefault="00B84235" w:rsidP="00B84235">
            <w:pPr>
              <w:spacing w:line="240" w:lineRule="atLeast"/>
              <w:ind w:left="180" w:hanging="180"/>
              <w:jc w:val="left"/>
              <w:rPr>
                <w:rFonts w:ascii="Times New Roman" w:hAnsi="Times New Roman" w:cs="Times New Roman"/>
                <w:sz w:val="22"/>
                <w:szCs w:val="22"/>
              </w:rPr>
            </w:pPr>
            <w:r w:rsidRPr="00DC3B1D">
              <w:rPr>
                <w:rFonts w:ascii="Times New Roman" w:hAnsi="Times New Roman" w:cs="Times New Roman"/>
                <w:b/>
                <w:bCs/>
                <w:i/>
                <w:iCs/>
                <w:sz w:val="22"/>
                <w:szCs w:val="22"/>
              </w:rPr>
              <w:t>Deferred tax liabilities</w:t>
            </w:r>
          </w:p>
        </w:tc>
        <w:tc>
          <w:tcPr>
            <w:tcW w:w="1170" w:type="dxa"/>
            <w:vAlign w:val="bottom"/>
          </w:tcPr>
          <w:p w14:paraId="7E038022" w14:textId="77777777" w:rsidR="00B84235" w:rsidRPr="00DC3B1D" w:rsidRDefault="00B84235" w:rsidP="00B84235">
            <w:pPr>
              <w:pStyle w:val="acctfourfigures"/>
              <w:tabs>
                <w:tab w:val="clear" w:pos="765"/>
                <w:tab w:val="decimal" w:pos="873"/>
              </w:tabs>
              <w:spacing w:line="240" w:lineRule="atLeast"/>
              <w:ind w:left="-90" w:right="-79"/>
              <w:rPr>
                <w:rFonts w:cs="Times New Roman"/>
                <w:szCs w:val="22"/>
              </w:rPr>
            </w:pPr>
          </w:p>
        </w:tc>
        <w:tc>
          <w:tcPr>
            <w:tcW w:w="270" w:type="dxa"/>
          </w:tcPr>
          <w:p w14:paraId="67578778" w14:textId="77777777" w:rsidR="00B84235" w:rsidRPr="00DC3B1D" w:rsidRDefault="00B84235" w:rsidP="00B84235">
            <w:pPr>
              <w:pStyle w:val="acctfourfigures"/>
              <w:spacing w:line="240" w:lineRule="atLeast"/>
              <w:rPr>
                <w:rFonts w:cs="Times New Roman"/>
                <w:szCs w:val="22"/>
              </w:rPr>
            </w:pPr>
          </w:p>
        </w:tc>
        <w:tc>
          <w:tcPr>
            <w:tcW w:w="1175" w:type="dxa"/>
            <w:vAlign w:val="bottom"/>
          </w:tcPr>
          <w:p w14:paraId="23F4EED2" w14:textId="77777777" w:rsidR="00B84235" w:rsidRPr="00DC3B1D" w:rsidRDefault="00B84235" w:rsidP="00B84235">
            <w:pPr>
              <w:pStyle w:val="acctfourfigures"/>
              <w:tabs>
                <w:tab w:val="clear" w:pos="765"/>
                <w:tab w:val="decimal" w:pos="990"/>
              </w:tabs>
              <w:spacing w:line="240" w:lineRule="atLeast"/>
              <w:ind w:left="-90" w:right="-79"/>
              <w:rPr>
                <w:rFonts w:cs="Times New Roman"/>
                <w:szCs w:val="22"/>
              </w:rPr>
            </w:pPr>
          </w:p>
        </w:tc>
        <w:tc>
          <w:tcPr>
            <w:tcW w:w="180" w:type="dxa"/>
            <w:vAlign w:val="bottom"/>
          </w:tcPr>
          <w:p w14:paraId="067ABB2B" w14:textId="77777777" w:rsidR="00B84235" w:rsidRPr="00DC3B1D" w:rsidRDefault="00B84235" w:rsidP="00B84235">
            <w:pPr>
              <w:pStyle w:val="acctfourfigures"/>
              <w:spacing w:line="240" w:lineRule="atLeast"/>
              <w:rPr>
                <w:rFonts w:cs="Times New Roman"/>
                <w:szCs w:val="22"/>
              </w:rPr>
            </w:pPr>
          </w:p>
        </w:tc>
        <w:tc>
          <w:tcPr>
            <w:tcW w:w="1435" w:type="dxa"/>
            <w:vAlign w:val="bottom"/>
          </w:tcPr>
          <w:p w14:paraId="2D6B2209" w14:textId="77777777" w:rsidR="00B84235" w:rsidRPr="00DC3B1D" w:rsidRDefault="00B84235" w:rsidP="00B84235">
            <w:pPr>
              <w:pStyle w:val="acctfourfigures"/>
              <w:tabs>
                <w:tab w:val="clear" w:pos="765"/>
                <w:tab w:val="decimal" w:pos="1001"/>
              </w:tabs>
              <w:spacing w:line="240" w:lineRule="atLeast"/>
              <w:ind w:left="-90" w:right="-79"/>
              <w:rPr>
                <w:rFonts w:cs="Times New Roman"/>
                <w:szCs w:val="22"/>
              </w:rPr>
            </w:pPr>
          </w:p>
        </w:tc>
        <w:tc>
          <w:tcPr>
            <w:tcW w:w="180" w:type="dxa"/>
          </w:tcPr>
          <w:p w14:paraId="02057CB4" w14:textId="77777777" w:rsidR="00B84235" w:rsidRPr="00DC3B1D" w:rsidRDefault="00B84235" w:rsidP="00B84235">
            <w:pPr>
              <w:pStyle w:val="acctfourfigures"/>
              <w:tabs>
                <w:tab w:val="clear" w:pos="765"/>
                <w:tab w:val="decimal" w:pos="974"/>
              </w:tabs>
              <w:spacing w:line="240" w:lineRule="atLeast"/>
              <w:ind w:right="11"/>
              <w:rPr>
                <w:rFonts w:cs="Times New Roman"/>
                <w:szCs w:val="22"/>
              </w:rPr>
            </w:pPr>
          </w:p>
        </w:tc>
        <w:tc>
          <w:tcPr>
            <w:tcW w:w="1265" w:type="dxa"/>
            <w:vAlign w:val="bottom"/>
          </w:tcPr>
          <w:p w14:paraId="278DB92B" w14:textId="77777777" w:rsidR="00B84235" w:rsidRPr="00DC3B1D" w:rsidRDefault="00B84235" w:rsidP="00B84235">
            <w:pPr>
              <w:pStyle w:val="acctfourfigures"/>
              <w:tabs>
                <w:tab w:val="clear" w:pos="765"/>
                <w:tab w:val="decimal" w:pos="1177"/>
              </w:tabs>
              <w:spacing w:line="240" w:lineRule="atLeast"/>
              <w:ind w:left="-90" w:right="-79"/>
              <w:rPr>
                <w:rFonts w:cs="Times New Roman"/>
                <w:szCs w:val="22"/>
              </w:rPr>
            </w:pPr>
          </w:p>
        </w:tc>
      </w:tr>
      <w:tr w:rsidR="00B84235" w:rsidRPr="00DC3B1D" w14:paraId="4D8B9CD8" w14:textId="77777777" w:rsidTr="000B71DB">
        <w:trPr>
          <w:cantSplit/>
        </w:trPr>
        <w:tc>
          <w:tcPr>
            <w:tcW w:w="3780" w:type="dxa"/>
          </w:tcPr>
          <w:p w14:paraId="4DD9F01F" w14:textId="448C3DD7" w:rsidR="00B84235" w:rsidRPr="00DC3B1D" w:rsidRDefault="00B84235" w:rsidP="00B84235">
            <w:pPr>
              <w:spacing w:line="240" w:lineRule="atLeast"/>
              <w:ind w:left="180" w:hanging="180"/>
              <w:jc w:val="left"/>
              <w:rPr>
                <w:rFonts w:ascii="Times New Roman" w:hAnsi="Times New Roman" w:cs="Times New Roman"/>
                <w:b/>
                <w:bCs/>
                <w:i/>
                <w:iCs/>
                <w:sz w:val="22"/>
                <w:szCs w:val="22"/>
              </w:rPr>
            </w:pPr>
            <w:r w:rsidRPr="00DC3B1D">
              <w:rPr>
                <w:rFonts w:ascii="Times New Roman" w:hAnsi="Times New Roman" w:cs="Times New Roman"/>
                <w:sz w:val="22"/>
                <w:szCs w:val="22"/>
              </w:rPr>
              <w:t xml:space="preserve">Financial assets measured at fair value </w:t>
            </w:r>
            <w:r w:rsidRPr="00DC3B1D">
              <w:rPr>
                <w:rFonts w:ascii="Times New Roman" w:hAnsi="Times New Roman" w:cs="Times New Roman"/>
                <w:sz w:val="22"/>
                <w:szCs w:val="22"/>
              </w:rPr>
              <w:br/>
              <w:t>through other comprehensive income</w:t>
            </w:r>
          </w:p>
        </w:tc>
        <w:tc>
          <w:tcPr>
            <w:tcW w:w="1170" w:type="dxa"/>
          </w:tcPr>
          <w:p w14:paraId="270CE71D" w14:textId="77777777" w:rsidR="00B84235" w:rsidRPr="00DC3B1D" w:rsidRDefault="00B84235" w:rsidP="00B84235">
            <w:pPr>
              <w:tabs>
                <w:tab w:val="decimal" w:pos="1095"/>
              </w:tabs>
              <w:spacing w:line="240" w:lineRule="atLeast"/>
              <w:ind w:right="-108"/>
              <w:rPr>
                <w:rFonts w:ascii="Times New Roman" w:hAnsi="Times New Roman" w:cs="Times New Roman"/>
                <w:sz w:val="22"/>
                <w:szCs w:val="22"/>
              </w:rPr>
            </w:pPr>
          </w:p>
          <w:p w14:paraId="3CDDA702" w14:textId="350B1CED" w:rsidR="00B84235" w:rsidRPr="00DC3B1D" w:rsidRDefault="00B84235" w:rsidP="00B84235">
            <w:pPr>
              <w:pStyle w:val="acctfourfigures"/>
              <w:tabs>
                <w:tab w:val="clear" w:pos="765"/>
                <w:tab w:val="decimal" w:pos="873"/>
              </w:tabs>
              <w:spacing w:line="240" w:lineRule="atLeast"/>
              <w:ind w:left="-90" w:right="-79"/>
              <w:jc w:val="center"/>
              <w:rPr>
                <w:rFonts w:cs="Times New Roman"/>
                <w:szCs w:val="22"/>
              </w:rPr>
            </w:pPr>
            <w:r w:rsidRPr="00DC3B1D">
              <w:rPr>
                <w:rFonts w:cs="Times New Roman"/>
                <w:szCs w:val="22"/>
              </w:rPr>
              <w:t>(159,870)</w:t>
            </w:r>
          </w:p>
        </w:tc>
        <w:tc>
          <w:tcPr>
            <w:tcW w:w="270" w:type="dxa"/>
          </w:tcPr>
          <w:p w14:paraId="1E5CD816" w14:textId="77777777" w:rsidR="00B84235" w:rsidRPr="00DC3B1D" w:rsidRDefault="00B84235" w:rsidP="00B84235">
            <w:pPr>
              <w:pStyle w:val="acctfourfigures"/>
              <w:spacing w:line="240" w:lineRule="atLeast"/>
              <w:rPr>
                <w:rFonts w:cs="Times New Roman"/>
                <w:szCs w:val="22"/>
              </w:rPr>
            </w:pPr>
          </w:p>
        </w:tc>
        <w:tc>
          <w:tcPr>
            <w:tcW w:w="1175" w:type="dxa"/>
            <w:vAlign w:val="bottom"/>
          </w:tcPr>
          <w:p w14:paraId="6ADA8E18" w14:textId="3578740D" w:rsidR="00B84235" w:rsidRPr="00DC3B1D" w:rsidRDefault="00FD66CE" w:rsidP="00B84235">
            <w:pPr>
              <w:pStyle w:val="acctfourfigures"/>
              <w:tabs>
                <w:tab w:val="clear" w:pos="765"/>
                <w:tab w:val="decimal" w:pos="990"/>
              </w:tabs>
              <w:spacing w:line="240" w:lineRule="atLeast"/>
              <w:ind w:left="-90" w:right="-79"/>
              <w:rPr>
                <w:rFonts w:cs="Times New Roman"/>
                <w:szCs w:val="22"/>
              </w:rPr>
            </w:pPr>
            <w:r w:rsidRPr="00DC3B1D">
              <w:rPr>
                <w:rFonts w:cs="Times New Roman"/>
                <w:szCs w:val="22"/>
              </w:rPr>
              <w:t>(250,770)</w:t>
            </w:r>
          </w:p>
        </w:tc>
        <w:tc>
          <w:tcPr>
            <w:tcW w:w="180" w:type="dxa"/>
            <w:vAlign w:val="bottom"/>
          </w:tcPr>
          <w:p w14:paraId="5D8A2135" w14:textId="77777777" w:rsidR="00B84235" w:rsidRPr="00DC3B1D" w:rsidRDefault="00B84235" w:rsidP="00B84235">
            <w:pPr>
              <w:pStyle w:val="acctfourfigures"/>
              <w:spacing w:line="240" w:lineRule="atLeast"/>
              <w:rPr>
                <w:rFonts w:cs="Times New Roman"/>
                <w:szCs w:val="22"/>
              </w:rPr>
            </w:pPr>
          </w:p>
        </w:tc>
        <w:tc>
          <w:tcPr>
            <w:tcW w:w="1435" w:type="dxa"/>
            <w:vAlign w:val="bottom"/>
          </w:tcPr>
          <w:p w14:paraId="1728DD13" w14:textId="1D6AC8B0" w:rsidR="00B84235" w:rsidRPr="00DC3B1D" w:rsidRDefault="00FD66CE" w:rsidP="00B84235">
            <w:pPr>
              <w:pStyle w:val="acctfourfigures"/>
              <w:tabs>
                <w:tab w:val="clear" w:pos="765"/>
                <w:tab w:val="decimal" w:pos="1001"/>
              </w:tabs>
              <w:spacing w:line="240" w:lineRule="atLeast"/>
              <w:ind w:left="-90" w:right="-79"/>
              <w:rPr>
                <w:rFonts w:cs="Times New Roman"/>
                <w:szCs w:val="22"/>
              </w:rPr>
            </w:pPr>
            <w:r w:rsidRPr="00DC3B1D">
              <w:rPr>
                <w:rFonts w:cs="Times New Roman"/>
                <w:szCs w:val="22"/>
              </w:rPr>
              <w:t>410,640</w:t>
            </w:r>
          </w:p>
        </w:tc>
        <w:tc>
          <w:tcPr>
            <w:tcW w:w="180" w:type="dxa"/>
          </w:tcPr>
          <w:p w14:paraId="15B5EE2F" w14:textId="77777777" w:rsidR="00B84235" w:rsidRPr="00DC3B1D" w:rsidRDefault="00B84235" w:rsidP="00B84235">
            <w:pPr>
              <w:pStyle w:val="acctfourfigures"/>
              <w:tabs>
                <w:tab w:val="clear" w:pos="765"/>
                <w:tab w:val="decimal" w:pos="974"/>
              </w:tabs>
              <w:spacing w:line="240" w:lineRule="atLeast"/>
              <w:ind w:right="11"/>
              <w:rPr>
                <w:rFonts w:cs="Times New Roman"/>
                <w:szCs w:val="22"/>
              </w:rPr>
            </w:pPr>
          </w:p>
        </w:tc>
        <w:tc>
          <w:tcPr>
            <w:tcW w:w="1265" w:type="dxa"/>
            <w:vAlign w:val="bottom"/>
          </w:tcPr>
          <w:p w14:paraId="7F7F311A" w14:textId="24A1BF03" w:rsidR="00B84235" w:rsidRPr="00DC3B1D" w:rsidRDefault="00FD66CE" w:rsidP="0088667A">
            <w:pPr>
              <w:pStyle w:val="acctfourfigures"/>
              <w:tabs>
                <w:tab w:val="clear" w:pos="765"/>
                <w:tab w:val="decimal" w:pos="727"/>
              </w:tabs>
              <w:spacing w:line="240" w:lineRule="atLeast"/>
              <w:ind w:left="-90" w:right="-79"/>
              <w:rPr>
                <w:rFonts w:cs="Times New Roman"/>
                <w:szCs w:val="22"/>
              </w:rPr>
            </w:pPr>
            <w:r w:rsidRPr="00DC3B1D">
              <w:rPr>
                <w:rFonts w:cs="Times New Roman"/>
                <w:szCs w:val="22"/>
              </w:rPr>
              <w:t>-</w:t>
            </w:r>
          </w:p>
        </w:tc>
      </w:tr>
      <w:tr w:rsidR="00B84235" w:rsidRPr="00DC3B1D" w14:paraId="15912665" w14:textId="77777777" w:rsidTr="000B71DB">
        <w:trPr>
          <w:cantSplit/>
        </w:trPr>
        <w:tc>
          <w:tcPr>
            <w:tcW w:w="3780" w:type="dxa"/>
          </w:tcPr>
          <w:p w14:paraId="34B40071" w14:textId="30D16CC3" w:rsidR="00B84235" w:rsidRPr="00DC3B1D" w:rsidRDefault="00B84235" w:rsidP="00B84235">
            <w:pPr>
              <w:spacing w:line="240" w:lineRule="atLeast"/>
              <w:ind w:left="180" w:hanging="180"/>
              <w:jc w:val="left"/>
              <w:rPr>
                <w:rFonts w:ascii="Times New Roman" w:hAnsi="Times New Roman" w:cs="Times New Roman"/>
                <w:sz w:val="22"/>
                <w:szCs w:val="22"/>
              </w:rPr>
            </w:pPr>
            <w:r w:rsidRPr="00DC3B1D">
              <w:rPr>
                <w:rFonts w:ascii="Times New Roman" w:hAnsi="Times New Roman" w:cs="Times New Roman"/>
                <w:sz w:val="22"/>
                <w:szCs w:val="22"/>
              </w:rPr>
              <w:t>Revaluation surplus on land and</w:t>
            </w:r>
            <w:r w:rsidRPr="00DC3B1D">
              <w:rPr>
                <w:rFonts w:ascii="Times New Roman" w:hAnsi="Times New Roman" w:cstheme="minorBidi" w:hint="cs"/>
                <w:sz w:val="22"/>
                <w:szCs w:val="22"/>
                <w:cs/>
              </w:rPr>
              <w:t xml:space="preserve"> </w:t>
            </w:r>
            <w:r w:rsidRPr="00DC3B1D">
              <w:rPr>
                <w:rFonts w:ascii="Times New Roman" w:hAnsi="Times New Roman" w:cs="Times New Roman"/>
                <w:sz w:val="22"/>
                <w:szCs w:val="22"/>
              </w:rPr>
              <w:t>building</w:t>
            </w:r>
          </w:p>
        </w:tc>
        <w:tc>
          <w:tcPr>
            <w:tcW w:w="1170" w:type="dxa"/>
          </w:tcPr>
          <w:p w14:paraId="7881B122" w14:textId="06617E54" w:rsidR="00B84235" w:rsidRPr="00DC3B1D" w:rsidRDefault="00B84235" w:rsidP="00B84235">
            <w:pPr>
              <w:pStyle w:val="acctfourfigures"/>
              <w:tabs>
                <w:tab w:val="clear" w:pos="765"/>
                <w:tab w:val="decimal" w:pos="873"/>
              </w:tabs>
              <w:spacing w:line="240" w:lineRule="atLeast"/>
              <w:ind w:left="-90" w:right="-79"/>
              <w:jc w:val="center"/>
              <w:rPr>
                <w:rFonts w:cs="Times New Roman"/>
                <w:szCs w:val="22"/>
              </w:rPr>
            </w:pPr>
            <w:r w:rsidRPr="00DC3B1D">
              <w:rPr>
                <w:rFonts w:cs="Times New Roman"/>
                <w:szCs w:val="22"/>
              </w:rPr>
              <w:t>(116,495)</w:t>
            </w:r>
          </w:p>
        </w:tc>
        <w:tc>
          <w:tcPr>
            <w:tcW w:w="270" w:type="dxa"/>
          </w:tcPr>
          <w:p w14:paraId="22756D80" w14:textId="77777777" w:rsidR="00B84235" w:rsidRPr="00DC3B1D" w:rsidRDefault="00B84235" w:rsidP="00B84235">
            <w:pPr>
              <w:pStyle w:val="acctfourfigures"/>
              <w:spacing w:line="240" w:lineRule="atLeast"/>
              <w:rPr>
                <w:rFonts w:cs="Times New Roman"/>
                <w:szCs w:val="22"/>
              </w:rPr>
            </w:pPr>
          </w:p>
        </w:tc>
        <w:tc>
          <w:tcPr>
            <w:tcW w:w="1175" w:type="dxa"/>
          </w:tcPr>
          <w:p w14:paraId="0DF67CA1" w14:textId="1377CFDB" w:rsidR="00B84235" w:rsidRPr="00DC3B1D" w:rsidRDefault="00FD66CE" w:rsidP="00B84235">
            <w:pPr>
              <w:pStyle w:val="acctfourfigures"/>
              <w:tabs>
                <w:tab w:val="clear" w:pos="765"/>
                <w:tab w:val="decimal" w:pos="990"/>
              </w:tabs>
              <w:spacing w:line="240" w:lineRule="atLeast"/>
              <w:ind w:left="-90" w:right="-79"/>
              <w:rPr>
                <w:rFonts w:cs="Times New Roman"/>
                <w:szCs w:val="22"/>
              </w:rPr>
            </w:pPr>
            <w:r w:rsidRPr="00DC3B1D">
              <w:rPr>
                <w:rFonts w:cs="Times New Roman"/>
                <w:szCs w:val="22"/>
              </w:rPr>
              <w:t>71</w:t>
            </w:r>
          </w:p>
        </w:tc>
        <w:tc>
          <w:tcPr>
            <w:tcW w:w="180" w:type="dxa"/>
            <w:vAlign w:val="bottom"/>
          </w:tcPr>
          <w:p w14:paraId="4417D7A6" w14:textId="77777777" w:rsidR="00B84235" w:rsidRPr="00DC3B1D" w:rsidRDefault="00B84235" w:rsidP="00B84235">
            <w:pPr>
              <w:pStyle w:val="acctfourfigures"/>
              <w:tabs>
                <w:tab w:val="decimal" w:pos="873"/>
              </w:tabs>
              <w:spacing w:line="240" w:lineRule="atLeast"/>
              <w:jc w:val="right"/>
              <w:rPr>
                <w:rFonts w:cs="Times New Roman"/>
                <w:szCs w:val="22"/>
              </w:rPr>
            </w:pPr>
          </w:p>
        </w:tc>
        <w:tc>
          <w:tcPr>
            <w:tcW w:w="1435" w:type="dxa"/>
            <w:vAlign w:val="bottom"/>
          </w:tcPr>
          <w:p w14:paraId="61B8C6C1" w14:textId="44903BA9" w:rsidR="00B84235" w:rsidRPr="00DC3B1D" w:rsidRDefault="001A144C" w:rsidP="0088667A">
            <w:pPr>
              <w:pStyle w:val="acctfourfigures"/>
              <w:tabs>
                <w:tab w:val="clear" w:pos="765"/>
                <w:tab w:val="decimal" w:pos="990"/>
              </w:tabs>
              <w:spacing w:line="240" w:lineRule="atLeast"/>
              <w:ind w:left="-90" w:right="-79"/>
              <w:rPr>
                <w:rFonts w:cs="Times New Roman"/>
                <w:szCs w:val="22"/>
              </w:rPr>
            </w:pPr>
            <w:r w:rsidRPr="00DC3B1D">
              <w:rPr>
                <w:rFonts w:cs="Times New Roman"/>
                <w:szCs w:val="22"/>
              </w:rPr>
              <w:t>(38)</w:t>
            </w:r>
          </w:p>
        </w:tc>
        <w:tc>
          <w:tcPr>
            <w:tcW w:w="180" w:type="dxa"/>
          </w:tcPr>
          <w:p w14:paraId="08ADD6F3" w14:textId="77777777" w:rsidR="00B84235" w:rsidRPr="00DC3B1D" w:rsidRDefault="00B84235" w:rsidP="00B84235">
            <w:pPr>
              <w:pStyle w:val="acctfourfigures"/>
              <w:tabs>
                <w:tab w:val="clear" w:pos="765"/>
                <w:tab w:val="decimal" w:pos="873"/>
                <w:tab w:val="decimal" w:pos="1057"/>
              </w:tabs>
              <w:spacing w:line="240" w:lineRule="atLeast"/>
              <w:jc w:val="right"/>
              <w:rPr>
                <w:rFonts w:cs="Times New Roman"/>
                <w:szCs w:val="22"/>
              </w:rPr>
            </w:pPr>
          </w:p>
        </w:tc>
        <w:tc>
          <w:tcPr>
            <w:tcW w:w="1265" w:type="dxa"/>
          </w:tcPr>
          <w:p w14:paraId="101BCCEC" w14:textId="6E3DDED8" w:rsidR="00B84235" w:rsidRPr="00DC3B1D" w:rsidRDefault="00FD66CE" w:rsidP="00B84235">
            <w:pPr>
              <w:pStyle w:val="acctfourfigures"/>
              <w:tabs>
                <w:tab w:val="clear" w:pos="765"/>
                <w:tab w:val="decimal" w:pos="1177"/>
              </w:tabs>
              <w:spacing w:line="240" w:lineRule="atLeast"/>
              <w:ind w:left="-90" w:right="-79"/>
              <w:rPr>
                <w:rFonts w:cs="Times New Roman"/>
                <w:szCs w:val="22"/>
              </w:rPr>
            </w:pPr>
            <w:r w:rsidRPr="00DC3B1D">
              <w:rPr>
                <w:rFonts w:cs="Times New Roman"/>
                <w:szCs w:val="22"/>
              </w:rPr>
              <w:t>(116,4</w:t>
            </w:r>
            <w:r w:rsidR="00D02B46" w:rsidRPr="00DC3B1D">
              <w:rPr>
                <w:rFonts w:cs="Times New Roman"/>
                <w:szCs w:val="22"/>
              </w:rPr>
              <w:t>62</w:t>
            </w:r>
            <w:r w:rsidRPr="00DC3B1D">
              <w:rPr>
                <w:rFonts w:cs="Times New Roman"/>
                <w:szCs w:val="22"/>
              </w:rPr>
              <w:t>)</w:t>
            </w:r>
          </w:p>
        </w:tc>
      </w:tr>
      <w:tr w:rsidR="00B84235" w:rsidRPr="00DC3B1D" w14:paraId="03256568" w14:textId="77777777" w:rsidTr="000B71DB">
        <w:trPr>
          <w:cantSplit/>
        </w:trPr>
        <w:tc>
          <w:tcPr>
            <w:tcW w:w="3780" w:type="dxa"/>
          </w:tcPr>
          <w:p w14:paraId="7C7AAE0E" w14:textId="77777777" w:rsidR="00B84235" w:rsidRPr="00DC3B1D" w:rsidRDefault="00B84235" w:rsidP="00B84235">
            <w:pPr>
              <w:spacing w:line="240" w:lineRule="atLeast"/>
              <w:ind w:left="180" w:hanging="180"/>
              <w:jc w:val="left"/>
              <w:rPr>
                <w:rFonts w:ascii="Times New Roman" w:hAnsi="Times New Roman" w:cs="Times New Roman"/>
                <w:sz w:val="22"/>
                <w:szCs w:val="22"/>
              </w:rPr>
            </w:pPr>
            <w:r w:rsidRPr="00DC3B1D">
              <w:rPr>
                <w:rFonts w:ascii="Times New Roman" w:hAnsi="Times New Roman" w:cs="Times New Roman"/>
                <w:sz w:val="22"/>
                <w:szCs w:val="22"/>
              </w:rPr>
              <w:t>Property, plant and equipment</w:t>
            </w:r>
          </w:p>
        </w:tc>
        <w:tc>
          <w:tcPr>
            <w:tcW w:w="1170" w:type="dxa"/>
          </w:tcPr>
          <w:p w14:paraId="0974463A" w14:textId="653801E7" w:rsidR="00B84235" w:rsidRPr="00DC3B1D" w:rsidRDefault="00B84235" w:rsidP="00B84235">
            <w:pPr>
              <w:pStyle w:val="acctfourfigures"/>
              <w:tabs>
                <w:tab w:val="clear" w:pos="765"/>
                <w:tab w:val="decimal" w:pos="873"/>
              </w:tabs>
              <w:spacing w:line="240" w:lineRule="atLeast"/>
              <w:ind w:left="-90" w:right="-79"/>
              <w:jc w:val="center"/>
              <w:rPr>
                <w:rFonts w:cs="Times New Roman"/>
                <w:szCs w:val="22"/>
              </w:rPr>
            </w:pPr>
            <w:r w:rsidRPr="00DC3B1D">
              <w:rPr>
                <w:rFonts w:cs="Times New Roman"/>
                <w:szCs w:val="22"/>
              </w:rPr>
              <w:t>(31,025)</w:t>
            </w:r>
          </w:p>
        </w:tc>
        <w:tc>
          <w:tcPr>
            <w:tcW w:w="270" w:type="dxa"/>
          </w:tcPr>
          <w:p w14:paraId="4CB6CB5A" w14:textId="77777777" w:rsidR="00B84235" w:rsidRPr="00DC3B1D" w:rsidRDefault="00B84235" w:rsidP="00B84235">
            <w:pPr>
              <w:pStyle w:val="acctfourfigures"/>
              <w:spacing w:line="240" w:lineRule="atLeast"/>
              <w:rPr>
                <w:rFonts w:cs="Times New Roman"/>
                <w:szCs w:val="22"/>
              </w:rPr>
            </w:pPr>
          </w:p>
        </w:tc>
        <w:tc>
          <w:tcPr>
            <w:tcW w:w="1175" w:type="dxa"/>
          </w:tcPr>
          <w:p w14:paraId="1BA422F3" w14:textId="2B69D633" w:rsidR="00B84235" w:rsidRPr="00DC3B1D" w:rsidRDefault="001A144C" w:rsidP="00B84235">
            <w:pPr>
              <w:pStyle w:val="acctfourfigures"/>
              <w:tabs>
                <w:tab w:val="clear" w:pos="765"/>
                <w:tab w:val="decimal" w:pos="990"/>
              </w:tabs>
              <w:spacing w:line="240" w:lineRule="atLeast"/>
              <w:ind w:left="-90" w:right="-79"/>
              <w:rPr>
                <w:rFonts w:cs="Times New Roman"/>
                <w:szCs w:val="22"/>
              </w:rPr>
            </w:pPr>
            <w:r w:rsidRPr="00DC3B1D">
              <w:rPr>
                <w:rFonts w:cs="Times New Roman"/>
                <w:szCs w:val="22"/>
              </w:rPr>
              <w:t>18,524</w:t>
            </w:r>
          </w:p>
        </w:tc>
        <w:tc>
          <w:tcPr>
            <w:tcW w:w="180" w:type="dxa"/>
            <w:vAlign w:val="bottom"/>
          </w:tcPr>
          <w:p w14:paraId="02DD834C" w14:textId="77777777" w:rsidR="00B84235" w:rsidRPr="00DC3B1D" w:rsidRDefault="00B84235" w:rsidP="00B84235">
            <w:pPr>
              <w:pStyle w:val="acctfourfigures"/>
              <w:tabs>
                <w:tab w:val="decimal" w:pos="873"/>
              </w:tabs>
              <w:spacing w:line="240" w:lineRule="atLeast"/>
              <w:jc w:val="right"/>
              <w:rPr>
                <w:rFonts w:cs="Times New Roman"/>
                <w:szCs w:val="22"/>
              </w:rPr>
            </w:pPr>
          </w:p>
        </w:tc>
        <w:tc>
          <w:tcPr>
            <w:tcW w:w="1435" w:type="dxa"/>
          </w:tcPr>
          <w:p w14:paraId="0702A4DF" w14:textId="75794E9F" w:rsidR="00B84235" w:rsidRPr="00DC3B1D" w:rsidRDefault="00FD66CE" w:rsidP="00B84235">
            <w:pPr>
              <w:pStyle w:val="acctfourfigures"/>
              <w:tabs>
                <w:tab w:val="clear" w:pos="765"/>
                <w:tab w:val="decimal" w:pos="727"/>
              </w:tabs>
              <w:spacing w:line="240" w:lineRule="atLeast"/>
              <w:ind w:left="-90" w:right="-79"/>
              <w:rPr>
                <w:rFonts w:cs="Times New Roman"/>
                <w:szCs w:val="22"/>
              </w:rPr>
            </w:pPr>
            <w:r w:rsidRPr="00DC3B1D">
              <w:rPr>
                <w:rFonts w:cs="Times New Roman"/>
                <w:szCs w:val="22"/>
              </w:rPr>
              <w:t>-</w:t>
            </w:r>
          </w:p>
        </w:tc>
        <w:tc>
          <w:tcPr>
            <w:tcW w:w="180" w:type="dxa"/>
          </w:tcPr>
          <w:p w14:paraId="0B7BC394" w14:textId="77777777" w:rsidR="00B84235" w:rsidRPr="00DC3B1D" w:rsidRDefault="00B84235" w:rsidP="00B84235">
            <w:pPr>
              <w:pStyle w:val="acctfourfigures"/>
              <w:tabs>
                <w:tab w:val="clear" w:pos="765"/>
                <w:tab w:val="decimal" w:pos="873"/>
                <w:tab w:val="decimal" w:pos="1057"/>
              </w:tabs>
              <w:spacing w:line="240" w:lineRule="atLeast"/>
              <w:jc w:val="right"/>
              <w:rPr>
                <w:rFonts w:cs="Times New Roman"/>
                <w:szCs w:val="22"/>
              </w:rPr>
            </w:pPr>
          </w:p>
        </w:tc>
        <w:tc>
          <w:tcPr>
            <w:tcW w:w="1265" w:type="dxa"/>
          </w:tcPr>
          <w:p w14:paraId="260AB097" w14:textId="0459589B" w:rsidR="00B84235" w:rsidRPr="00DC3B1D" w:rsidRDefault="00D02B46" w:rsidP="00B84235">
            <w:pPr>
              <w:pStyle w:val="acctfourfigures"/>
              <w:tabs>
                <w:tab w:val="clear" w:pos="765"/>
                <w:tab w:val="decimal" w:pos="1177"/>
              </w:tabs>
              <w:spacing w:line="240" w:lineRule="atLeast"/>
              <w:ind w:left="-90" w:right="-79"/>
              <w:rPr>
                <w:rFonts w:cs="Times New Roman"/>
                <w:szCs w:val="22"/>
              </w:rPr>
            </w:pPr>
            <w:r w:rsidRPr="00DC3B1D">
              <w:rPr>
                <w:rFonts w:cs="Times New Roman"/>
                <w:szCs w:val="22"/>
              </w:rPr>
              <w:t>(12,501)</w:t>
            </w:r>
          </w:p>
        </w:tc>
      </w:tr>
      <w:tr w:rsidR="00B84235" w:rsidRPr="00DC3B1D" w14:paraId="3E1C632D" w14:textId="77777777" w:rsidTr="000B71DB">
        <w:trPr>
          <w:cantSplit/>
        </w:trPr>
        <w:tc>
          <w:tcPr>
            <w:tcW w:w="3780" w:type="dxa"/>
          </w:tcPr>
          <w:p w14:paraId="4CAFFD7A" w14:textId="77777777" w:rsidR="00B84235" w:rsidRPr="00DC3B1D" w:rsidRDefault="00B84235" w:rsidP="00B84235">
            <w:pPr>
              <w:spacing w:line="240" w:lineRule="atLeast"/>
              <w:ind w:left="180" w:hanging="180"/>
              <w:jc w:val="left"/>
              <w:rPr>
                <w:rFonts w:ascii="Times New Roman" w:hAnsi="Times New Roman" w:cs="Times New Roman"/>
                <w:sz w:val="22"/>
                <w:szCs w:val="22"/>
              </w:rPr>
            </w:pPr>
            <w:r w:rsidRPr="00DC3B1D">
              <w:rPr>
                <w:rFonts w:ascii="Times New Roman" w:hAnsi="Times New Roman" w:cs="Times New Roman"/>
                <w:sz w:val="22"/>
                <w:szCs w:val="22"/>
              </w:rPr>
              <w:t>Derivatives</w:t>
            </w:r>
          </w:p>
        </w:tc>
        <w:tc>
          <w:tcPr>
            <w:tcW w:w="1170" w:type="dxa"/>
          </w:tcPr>
          <w:p w14:paraId="169C2218" w14:textId="30ADED43" w:rsidR="00B84235" w:rsidRPr="00DC3B1D" w:rsidRDefault="00B84235" w:rsidP="00B84235">
            <w:pPr>
              <w:pStyle w:val="acctfourfigures"/>
              <w:tabs>
                <w:tab w:val="clear" w:pos="765"/>
                <w:tab w:val="decimal" w:pos="873"/>
              </w:tabs>
              <w:spacing w:line="240" w:lineRule="atLeast"/>
              <w:ind w:left="-90" w:right="-79"/>
              <w:jc w:val="center"/>
              <w:rPr>
                <w:rFonts w:cs="Times New Roman"/>
                <w:szCs w:val="22"/>
              </w:rPr>
            </w:pPr>
            <w:r w:rsidRPr="00DC3B1D">
              <w:rPr>
                <w:rFonts w:cs="Times New Roman"/>
                <w:szCs w:val="22"/>
              </w:rPr>
              <w:t>(27,889)</w:t>
            </w:r>
          </w:p>
        </w:tc>
        <w:tc>
          <w:tcPr>
            <w:tcW w:w="270" w:type="dxa"/>
          </w:tcPr>
          <w:p w14:paraId="7ED4A4FE" w14:textId="77777777" w:rsidR="00B84235" w:rsidRPr="00DC3B1D" w:rsidRDefault="00B84235" w:rsidP="00B84235">
            <w:pPr>
              <w:pStyle w:val="acctfourfigures"/>
              <w:spacing w:line="240" w:lineRule="atLeast"/>
              <w:rPr>
                <w:rFonts w:cs="Times New Roman"/>
                <w:szCs w:val="22"/>
              </w:rPr>
            </w:pPr>
          </w:p>
        </w:tc>
        <w:tc>
          <w:tcPr>
            <w:tcW w:w="1175" w:type="dxa"/>
          </w:tcPr>
          <w:p w14:paraId="3ECA9FE8" w14:textId="5E52887C" w:rsidR="00B84235" w:rsidRPr="00DC3B1D" w:rsidRDefault="001A144C" w:rsidP="00B84235">
            <w:pPr>
              <w:pStyle w:val="acctfourfigures"/>
              <w:tabs>
                <w:tab w:val="clear" w:pos="765"/>
                <w:tab w:val="decimal" w:pos="990"/>
              </w:tabs>
              <w:spacing w:line="240" w:lineRule="atLeast"/>
              <w:ind w:left="-90" w:right="-79"/>
              <w:rPr>
                <w:rFonts w:cs="Times New Roman"/>
                <w:szCs w:val="22"/>
              </w:rPr>
            </w:pPr>
            <w:r w:rsidRPr="00DC3B1D">
              <w:rPr>
                <w:rFonts w:cs="Times New Roman"/>
                <w:szCs w:val="22"/>
              </w:rPr>
              <w:t>(739)</w:t>
            </w:r>
          </w:p>
        </w:tc>
        <w:tc>
          <w:tcPr>
            <w:tcW w:w="180" w:type="dxa"/>
            <w:vAlign w:val="bottom"/>
          </w:tcPr>
          <w:p w14:paraId="7E655607" w14:textId="77777777" w:rsidR="00B84235" w:rsidRPr="00DC3B1D" w:rsidRDefault="00B84235" w:rsidP="00B84235">
            <w:pPr>
              <w:pStyle w:val="acctfourfigures"/>
              <w:spacing w:line="240" w:lineRule="atLeast"/>
              <w:jc w:val="right"/>
              <w:rPr>
                <w:rFonts w:cs="Times New Roman"/>
                <w:szCs w:val="22"/>
              </w:rPr>
            </w:pPr>
          </w:p>
        </w:tc>
        <w:tc>
          <w:tcPr>
            <w:tcW w:w="1435" w:type="dxa"/>
            <w:vAlign w:val="bottom"/>
          </w:tcPr>
          <w:p w14:paraId="10A24714" w14:textId="736D0417" w:rsidR="00B84235" w:rsidRPr="00DC3B1D" w:rsidRDefault="001A144C" w:rsidP="00B84235">
            <w:pPr>
              <w:pStyle w:val="acctfourfigures"/>
              <w:tabs>
                <w:tab w:val="clear" w:pos="765"/>
                <w:tab w:val="decimal" w:pos="990"/>
              </w:tabs>
              <w:spacing w:line="240" w:lineRule="atLeast"/>
              <w:ind w:left="-90" w:right="-79"/>
              <w:rPr>
                <w:rFonts w:cs="Times New Roman"/>
                <w:szCs w:val="22"/>
              </w:rPr>
            </w:pPr>
            <w:r w:rsidRPr="00DC3B1D">
              <w:rPr>
                <w:rFonts w:cs="Times New Roman"/>
                <w:szCs w:val="22"/>
              </w:rPr>
              <w:t>28,628</w:t>
            </w:r>
          </w:p>
        </w:tc>
        <w:tc>
          <w:tcPr>
            <w:tcW w:w="180" w:type="dxa"/>
          </w:tcPr>
          <w:p w14:paraId="3C8D798C" w14:textId="77777777" w:rsidR="00B84235" w:rsidRPr="00DC3B1D" w:rsidRDefault="00B84235" w:rsidP="00B84235">
            <w:pPr>
              <w:pStyle w:val="acctfourfigures"/>
              <w:tabs>
                <w:tab w:val="clear" w:pos="765"/>
                <w:tab w:val="decimal" w:pos="1057"/>
              </w:tabs>
              <w:spacing w:line="240" w:lineRule="atLeast"/>
              <w:jc w:val="right"/>
              <w:rPr>
                <w:rFonts w:cs="Times New Roman"/>
                <w:szCs w:val="22"/>
              </w:rPr>
            </w:pPr>
          </w:p>
        </w:tc>
        <w:tc>
          <w:tcPr>
            <w:tcW w:w="1265" w:type="dxa"/>
          </w:tcPr>
          <w:p w14:paraId="1A7CBAF1" w14:textId="7A0F6835" w:rsidR="00B84235" w:rsidRPr="00DC3B1D" w:rsidRDefault="001A144C" w:rsidP="0088667A">
            <w:pPr>
              <w:pStyle w:val="acctfourfigures"/>
              <w:tabs>
                <w:tab w:val="clear" w:pos="765"/>
                <w:tab w:val="decimal" w:pos="727"/>
              </w:tabs>
              <w:spacing w:line="240" w:lineRule="atLeast"/>
              <w:ind w:left="-90" w:right="-79"/>
              <w:rPr>
                <w:rFonts w:cs="Times New Roman"/>
                <w:szCs w:val="22"/>
              </w:rPr>
            </w:pPr>
            <w:r w:rsidRPr="00DC3B1D">
              <w:rPr>
                <w:rFonts w:cs="Times New Roman"/>
                <w:szCs w:val="22"/>
              </w:rPr>
              <w:t>-</w:t>
            </w:r>
          </w:p>
        </w:tc>
      </w:tr>
      <w:tr w:rsidR="00B84235" w:rsidRPr="00DC3B1D" w14:paraId="4AD7F5EF" w14:textId="77777777" w:rsidTr="000B71DB">
        <w:trPr>
          <w:cantSplit/>
        </w:trPr>
        <w:tc>
          <w:tcPr>
            <w:tcW w:w="3780" w:type="dxa"/>
          </w:tcPr>
          <w:p w14:paraId="621594F4" w14:textId="77777777" w:rsidR="00B84235" w:rsidRPr="00DC3B1D" w:rsidRDefault="00B84235" w:rsidP="00B84235">
            <w:pPr>
              <w:spacing w:line="240" w:lineRule="atLeast"/>
              <w:ind w:left="180" w:hanging="180"/>
              <w:jc w:val="left"/>
              <w:rPr>
                <w:rFonts w:ascii="Times New Roman" w:hAnsi="Times New Roman" w:cs="Times New Roman"/>
                <w:sz w:val="22"/>
                <w:szCs w:val="22"/>
              </w:rPr>
            </w:pPr>
            <w:r w:rsidRPr="00DC3B1D">
              <w:rPr>
                <w:rFonts w:ascii="Times New Roman" w:hAnsi="Times New Roman" w:cs="Times New Roman"/>
                <w:sz w:val="22"/>
                <w:szCs w:val="22"/>
              </w:rPr>
              <w:t>Right-of-use assets</w:t>
            </w:r>
          </w:p>
        </w:tc>
        <w:tc>
          <w:tcPr>
            <w:tcW w:w="1170" w:type="dxa"/>
          </w:tcPr>
          <w:p w14:paraId="71004C26" w14:textId="1B73DDDD" w:rsidR="00B84235" w:rsidRPr="00DC3B1D" w:rsidRDefault="00B84235" w:rsidP="00B84235">
            <w:pPr>
              <w:pStyle w:val="acctfourfigures"/>
              <w:tabs>
                <w:tab w:val="clear" w:pos="765"/>
                <w:tab w:val="decimal" w:pos="873"/>
              </w:tabs>
              <w:spacing w:line="240" w:lineRule="atLeast"/>
              <w:ind w:left="-90" w:right="-79"/>
              <w:jc w:val="center"/>
              <w:rPr>
                <w:rFonts w:cs="Times New Roman"/>
                <w:szCs w:val="22"/>
              </w:rPr>
            </w:pPr>
            <w:r w:rsidRPr="00DC3B1D">
              <w:rPr>
                <w:rFonts w:cs="Times New Roman"/>
                <w:szCs w:val="22"/>
              </w:rPr>
              <w:t>(145,992)</w:t>
            </w:r>
          </w:p>
        </w:tc>
        <w:tc>
          <w:tcPr>
            <w:tcW w:w="270" w:type="dxa"/>
          </w:tcPr>
          <w:p w14:paraId="33764325" w14:textId="77777777" w:rsidR="00B84235" w:rsidRPr="00DC3B1D" w:rsidRDefault="00B84235" w:rsidP="00B84235">
            <w:pPr>
              <w:pStyle w:val="acctfourfigures"/>
              <w:spacing w:line="240" w:lineRule="atLeast"/>
              <w:rPr>
                <w:rFonts w:cs="Times New Roman"/>
                <w:szCs w:val="22"/>
              </w:rPr>
            </w:pPr>
          </w:p>
        </w:tc>
        <w:tc>
          <w:tcPr>
            <w:tcW w:w="1175" w:type="dxa"/>
          </w:tcPr>
          <w:p w14:paraId="5AFAA74D" w14:textId="6064402D" w:rsidR="00B84235" w:rsidRPr="00DC3B1D" w:rsidRDefault="00FD66CE" w:rsidP="00B84235">
            <w:pPr>
              <w:pStyle w:val="acctfourfigures"/>
              <w:tabs>
                <w:tab w:val="clear" w:pos="765"/>
                <w:tab w:val="decimal" w:pos="990"/>
              </w:tabs>
              <w:spacing w:line="240" w:lineRule="atLeast"/>
              <w:ind w:left="-90" w:right="-79"/>
              <w:rPr>
                <w:rFonts w:cs="Times New Roman"/>
                <w:szCs w:val="22"/>
              </w:rPr>
            </w:pPr>
            <w:r w:rsidRPr="00DC3B1D">
              <w:rPr>
                <w:rFonts w:cs="Times New Roman"/>
                <w:szCs w:val="22"/>
              </w:rPr>
              <w:t>10,06</w:t>
            </w:r>
            <w:r w:rsidR="00D215F9" w:rsidRPr="00DC3B1D">
              <w:rPr>
                <w:rFonts w:cs="Times New Roman"/>
                <w:szCs w:val="22"/>
              </w:rPr>
              <w:t>5</w:t>
            </w:r>
          </w:p>
        </w:tc>
        <w:tc>
          <w:tcPr>
            <w:tcW w:w="180" w:type="dxa"/>
            <w:vAlign w:val="bottom"/>
          </w:tcPr>
          <w:p w14:paraId="5CF10C0A" w14:textId="77777777" w:rsidR="00B84235" w:rsidRPr="00DC3B1D" w:rsidRDefault="00B84235" w:rsidP="00B84235">
            <w:pPr>
              <w:pStyle w:val="acctfourfigures"/>
              <w:tabs>
                <w:tab w:val="decimal" w:pos="873"/>
              </w:tabs>
              <w:spacing w:line="240" w:lineRule="atLeast"/>
              <w:jc w:val="right"/>
              <w:rPr>
                <w:rFonts w:cs="Times New Roman"/>
                <w:szCs w:val="22"/>
              </w:rPr>
            </w:pPr>
          </w:p>
        </w:tc>
        <w:tc>
          <w:tcPr>
            <w:tcW w:w="1435" w:type="dxa"/>
            <w:vAlign w:val="bottom"/>
          </w:tcPr>
          <w:p w14:paraId="2667B805" w14:textId="0A7B9175" w:rsidR="00B84235" w:rsidRPr="00DC3B1D" w:rsidRDefault="00FD66CE" w:rsidP="00B84235">
            <w:pPr>
              <w:pStyle w:val="acctfourfigures"/>
              <w:tabs>
                <w:tab w:val="clear" w:pos="765"/>
                <w:tab w:val="decimal" w:pos="727"/>
              </w:tabs>
              <w:spacing w:line="240" w:lineRule="atLeast"/>
              <w:ind w:left="-90" w:right="-79"/>
              <w:rPr>
                <w:rFonts w:cs="Times New Roman"/>
                <w:szCs w:val="22"/>
              </w:rPr>
            </w:pPr>
            <w:r w:rsidRPr="00DC3B1D">
              <w:rPr>
                <w:rFonts w:cs="Times New Roman"/>
                <w:szCs w:val="22"/>
              </w:rPr>
              <w:t>-</w:t>
            </w:r>
          </w:p>
        </w:tc>
        <w:tc>
          <w:tcPr>
            <w:tcW w:w="180" w:type="dxa"/>
          </w:tcPr>
          <w:p w14:paraId="740B703B" w14:textId="77777777" w:rsidR="00B84235" w:rsidRPr="00DC3B1D" w:rsidRDefault="00B84235" w:rsidP="00B84235">
            <w:pPr>
              <w:pStyle w:val="acctfourfigures"/>
              <w:tabs>
                <w:tab w:val="clear" w:pos="765"/>
                <w:tab w:val="decimal" w:pos="873"/>
                <w:tab w:val="decimal" w:pos="1057"/>
              </w:tabs>
              <w:spacing w:line="240" w:lineRule="atLeast"/>
              <w:jc w:val="right"/>
              <w:rPr>
                <w:rFonts w:cs="Times New Roman"/>
                <w:szCs w:val="22"/>
              </w:rPr>
            </w:pPr>
          </w:p>
        </w:tc>
        <w:tc>
          <w:tcPr>
            <w:tcW w:w="1265" w:type="dxa"/>
          </w:tcPr>
          <w:p w14:paraId="75DD6E28" w14:textId="4C763293" w:rsidR="00B84235" w:rsidRPr="00DC3B1D" w:rsidRDefault="00FD66CE" w:rsidP="00B84235">
            <w:pPr>
              <w:pStyle w:val="acctfourfigures"/>
              <w:tabs>
                <w:tab w:val="clear" w:pos="765"/>
                <w:tab w:val="decimal" w:pos="1177"/>
              </w:tabs>
              <w:spacing w:line="240" w:lineRule="atLeast"/>
              <w:ind w:left="-90" w:right="-79"/>
              <w:rPr>
                <w:rFonts w:cs="Times New Roman"/>
                <w:szCs w:val="22"/>
              </w:rPr>
            </w:pPr>
            <w:r w:rsidRPr="00DC3B1D">
              <w:rPr>
                <w:rFonts w:cs="Times New Roman"/>
                <w:szCs w:val="22"/>
              </w:rPr>
              <w:t>(135,92</w:t>
            </w:r>
            <w:r w:rsidR="00D215F9" w:rsidRPr="00DC3B1D">
              <w:rPr>
                <w:rFonts w:cs="Times New Roman"/>
                <w:szCs w:val="22"/>
              </w:rPr>
              <w:t>7</w:t>
            </w:r>
            <w:r w:rsidRPr="00DC3B1D">
              <w:rPr>
                <w:rFonts w:cs="Times New Roman"/>
                <w:szCs w:val="22"/>
              </w:rPr>
              <w:t>)</w:t>
            </w:r>
          </w:p>
        </w:tc>
      </w:tr>
      <w:tr w:rsidR="00B84235" w:rsidRPr="00DC3B1D" w14:paraId="0E50F558" w14:textId="77777777" w:rsidTr="000B71DB">
        <w:trPr>
          <w:cantSplit/>
        </w:trPr>
        <w:tc>
          <w:tcPr>
            <w:tcW w:w="3780" w:type="dxa"/>
          </w:tcPr>
          <w:p w14:paraId="57367C85" w14:textId="77777777" w:rsidR="00B84235" w:rsidRPr="00DC3B1D" w:rsidRDefault="00B84235" w:rsidP="00B84235">
            <w:pPr>
              <w:spacing w:line="240" w:lineRule="atLeast"/>
              <w:jc w:val="left"/>
              <w:rPr>
                <w:rFonts w:ascii="Times New Roman" w:hAnsi="Times New Roman" w:cstheme="minorBidi"/>
                <w:b/>
                <w:bCs/>
                <w:sz w:val="22"/>
                <w:szCs w:val="22"/>
              </w:rPr>
            </w:pPr>
            <w:r w:rsidRPr="00DC3B1D">
              <w:rPr>
                <w:rFonts w:ascii="Times New Roman" w:hAnsi="Times New Roman" w:cs="Times New Roman"/>
                <w:b/>
                <w:bCs/>
                <w:sz w:val="22"/>
                <w:szCs w:val="22"/>
              </w:rPr>
              <w:t>Total</w:t>
            </w:r>
          </w:p>
        </w:tc>
        <w:tc>
          <w:tcPr>
            <w:tcW w:w="1170" w:type="dxa"/>
            <w:tcBorders>
              <w:top w:val="single" w:sz="4" w:space="0" w:color="auto"/>
              <w:bottom w:val="single" w:sz="4" w:space="0" w:color="auto"/>
            </w:tcBorders>
            <w:vAlign w:val="bottom"/>
          </w:tcPr>
          <w:p w14:paraId="6053D49A" w14:textId="422A65B2" w:rsidR="00B84235" w:rsidRPr="00DC3B1D" w:rsidRDefault="00B84235" w:rsidP="0088667A">
            <w:pPr>
              <w:pStyle w:val="acctfourfigures"/>
              <w:tabs>
                <w:tab w:val="clear" w:pos="765"/>
                <w:tab w:val="decimal" w:pos="873"/>
              </w:tabs>
              <w:spacing w:line="240" w:lineRule="atLeast"/>
              <w:ind w:left="-90" w:right="-79"/>
              <w:jc w:val="center"/>
              <w:rPr>
                <w:rFonts w:cs="Times New Roman"/>
                <w:b/>
                <w:bCs/>
                <w:szCs w:val="22"/>
              </w:rPr>
            </w:pPr>
            <w:r w:rsidRPr="00DC3B1D">
              <w:rPr>
                <w:rFonts w:cs="Times New Roman"/>
                <w:b/>
                <w:bCs/>
                <w:szCs w:val="22"/>
              </w:rPr>
              <w:t>(</w:t>
            </w:r>
            <w:r w:rsidRPr="0088667A">
              <w:rPr>
                <w:rFonts w:cs="Times New Roman"/>
                <w:b/>
                <w:bCs/>
                <w:szCs w:val="22"/>
              </w:rPr>
              <w:t>481,271)</w:t>
            </w:r>
          </w:p>
        </w:tc>
        <w:tc>
          <w:tcPr>
            <w:tcW w:w="270" w:type="dxa"/>
          </w:tcPr>
          <w:p w14:paraId="0B10136E" w14:textId="77777777" w:rsidR="00B84235" w:rsidRPr="00DC3B1D" w:rsidRDefault="00B84235" w:rsidP="00B84235">
            <w:pPr>
              <w:pStyle w:val="acctfourfigures"/>
              <w:spacing w:line="240" w:lineRule="atLeast"/>
              <w:rPr>
                <w:rFonts w:cs="Times New Roman"/>
                <w:b/>
                <w:bCs/>
                <w:szCs w:val="22"/>
              </w:rPr>
            </w:pPr>
          </w:p>
        </w:tc>
        <w:tc>
          <w:tcPr>
            <w:tcW w:w="1175" w:type="dxa"/>
            <w:tcBorders>
              <w:top w:val="single" w:sz="4" w:space="0" w:color="auto"/>
              <w:bottom w:val="single" w:sz="4" w:space="0" w:color="auto"/>
            </w:tcBorders>
            <w:vAlign w:val="bottom"/>
          </w:tcPr>
          <w:p w14:paraId="02C623A1" w14:textId="2F0655EE" w:rsidR="00B84235" w:rsidRPr="00DC3B1D" w:rsidRDefault="001A144C" w:rsidP="00B84235">
            <w:pPr>
              <w:pStyle w:val="acctfourfigures"/>
              <w:tabs>
                <w:tab w:val="clear" w:pos="765"/>
                <w:tab w:val="decimal" w:pos="990"/>
              </w:tabs>
              <w:spacing w:line="240" w:lineRule="atLeast"/>
              <w:ind w:left="-90" w:right="-79"/>
              <w:rPr>
                <w:rFonts w:cs="Times New Roman"/>
                <w:b/>
                <w:bCs/>
                <w:szCs w:val="22"/>
              </w:rPr>
            </w:pPr>
            <w:r w:rsidRPr="00DC3B1D">
              <w:rPr>
                <w:rFonts w:cs="Times New Roman"/>
                <w:b/>
                <w:bCs/>
                <w:szCs w:val="22"/>
              </w:rPr>
              <w:t>(222,8</w:t>
            </w:r>
            <w:r w:rsidR="00D215F9" w:rsidRPr="00DC3B1D">
              <w:rPr>
                <w:rFonts w:cs="Times New Roman"/>
                <w:b/>
                <w:bCs/>
                <w:szCs w:val="22"/>
              </w:rPr>
              <w:t>49</w:t>
            </w:r>
            <w:r w:rsidRPr="00DC3B1D">
              <w:rPr>
                <w:rFonts w:cs="Times New Roman"/>
                <w:b/>
                <w:bCs/>
                <w:szCs w:val="22"/>
              </w:rPr>
              <w:t>)</w:t>
            </w:r>
          </w:p>
        </w:tc>
        <w:tc>
          <w:tcPr>
            <w:tcW w:w="180" w:type="dxa"/>
            <w:vAlign w:val="bottom"/>
          </w:tcPr>
          <w:p w14:paraId="0651819A" w14:textId="77777777" w:rsidR="00B84235" w:rsidRPr="00DC3B1D" w:rsidRDefault="00B84235" w:rsidP="00B84235">
            <w:pPr>
              <w:pStyle w:val="acctfourfigures"/>
              <w:tabs>
                <w:tab w:val="decimal" w:pos="873"/>
              </w:tabs>
              <w:spacing w:line="240" w:lineRule="atLeast"/>
              <w:jc w:val="right"/>
              <w:rPr>
                <w:rFonts w:cs="Times New Roman"/>
                <w:szCs w:val="22"/>
              </w:rPr>
            </w:pPr>
          </w:p>
        </w:tc>
        <w:tc>
          <w:tcPr>
            <w:tcW w:w="1435" w:type="dxa"/>
            <w:tcBorders>
              <w:top w:val="single" w:sz="4" w:space="0" w:color="auto"/>
              <w:bottom w:val="single" w:sz="4" w:space="0" w:color="auto"/>
            </w:tcBorders>
            <w:vAlign w:val="bottom"/>
          </w:tcPr>
          <w:p w14:paraId="7FE5A791" w14:textId="45D4388C" w:rsidR="00B84235" w:rsidRPr="00DC3B1D" w:rsidRDefault="00D02B46" w:rsidP="00B84235">
            <w:pPr>
              <w:pStyle w:val="acctfourfigures"/>
              <w:tabs>
                <w:tab w:val="clear" w:pos="765"/>
                <w:tab w:val="decimal" w:pos="990"/>
              </w:tabs>
              <w:spacing w:line="240" w:lineRule="atLeast"/>
              <w:ind w:left="-90" w:right="-79"/>
              <w:rPr>
                <w:rFonts w:cs="Times New Roman"/>
                <w:b/>
                <w:bCs/>
                <w:szCs w:val="22"/>
                <w:cs/>
                <w:lang w:bidi="th-TH"/>
              </w:rPr>
            </w:pPr>
            <w:r w:rsidRPr="00DC3B1D">
              <w:rPr>
                <w:rFonts w:cs="Times New Roman"/>
                <w:b/>
                <w:bCs/>
                <w:szCs w:val="22"/>
                <w:lang w:bidi="th-TH"/>
              </w:rPr>
              <w:t>439,230</w:t>
            </w:r>
          </w:p>
        </w:tc>
        <w:tc>
          <w:tcPr>
            <w:tcW w:w="180" w:type="dxa"/>
          </w:tcPr>
          <w:p w14:paraId="285A6678" w14:textId="77777777" w:rsidR="00B84235" w:rsidRPr="00DC3B1D" w:rsidRDefault="00B84235" w:rsidP="00B84235">
            <w:pPr>
              <w:pStyle w:val="acctfourfigures"/>
              <w:tabs>
                <w:tab w:val="clear" w:pos="765"/>
                <w:tab w:val="decimal" w:pos="873"/>
                <w:tab w:val="decimal" w:pos="1057"/>
              </w:tabs>
              <w:spacing w:line="240" w:lineRule="atLeast"/>
              <w:jc w:val="right"/>
              <w:rPr>
                <w:rFonts w:cs="Times New Roman"/>
                <w:szCs w:val="22"/>
              </w:rPr>
            </w:pPr>
          </w:p>
        </w:tc>
        <w:tc>
          <w:tcPr>
            <w:tcW w:w="1265" w:type="dxa"/>
            <w:tcBorders>
              <w:top w:val="single" w:sz="4" w:space="0" w:color="auto"/>
              <w:bottom w:val="single" w:sz="4" w:space="0" w:color="auto"/>
            </w:tcBorders>
            <w:vAlign w:val="bottom"/>
          </w:tcPr>
          <w:p w14:paraId="2F19DD71" w14:textId="3D49AD62" w:rsidR="00B84235" w:rsidRPr="00DC3B1D" w:rsidRDefault="00D02B46" w:rsidP="00B84235">
            <w:pPr>
              <w:pStyle w:val="acctfourfigures"/>
              <w:tabs>
                <w:tab w:val="clear" w:pos="765"/>
                <w:tab w:val="decimal" w:pos="1177"/>
              </w:tabs>
              <w:spacing w:line="240" w:lineRule="atLeast"/>
              <w:ind w:left="-90" w:right="-79"/>
              <w:rPr>
                <w:rFonts w:cs="Times New Roman"/>
                <w:b/>
                <w:bCs/>
                <w:szCs w:val="22"/>
              </w:rPr>
            </w:pPr>
            <w:r w:rsidRPr="00DC3B1D">
              <w:rPr>
                <w:rFonts w:cs="Times New Roman"/>
                <w:b/>
                <w:bCs/>
                <w:szCs w:val="22"/>
              </w:rPr>
              <w:t>(264,89</w:t>
            </w:r>
            <w:r w:rsidR="00D215F9" w:rsidRPr="00DC3B1D">
              <w:rPr>
                <w:rFonts w:cs="Times New Roman"/>
                <w:b/>
                <w:bCs/>
                <w:szCs w:val="22"/>
              </w:rPr>
              <w:t>0</w:t>
            </w:r>
            <w:r w:rsidRPr="00DC3B1D">
              <w:rPr>
                <w:rFonts w:cs="Times New Roman"/>
                <w:b/>
                <w:bCs/>
                <w:szCs w:val="22"/>
              </w:rPr>
              <w:t>)</w:t>
            </w:r>
          </w:p>
        </w:tc>
      </w:tr>
      <w:tr w:rsidR="00B84235" w:rsidRPr="00DC3B1D" w14:paraId="4DCEA264" w14:textId="77777777" w:rsidTr="000B71DB">
        <w:trPr>
          <w:cantSplit/>
        </w:trPr>
        <w:tc>
          <w:tcPr>
            <w:tcW w:w="3780" w:type="dxa"/>
          </w:tcPr>
          <w:p w14:paraId="52E0FAC6" w14:textId="77777777" w:rsidR="00B84235" w:rsidRPr="00DC3B1D" w:rsidRDefault="00B84235" w:rsidP="00B84235">
            <w:pPr>
              <w:spacing w:line="240" w:lineRule="atLeast"/>
              <w:jc w:val="left"/>
              <w:rPr>
                <w:rFonts w:ascii="Times New Roman" w:hAnsi="Times New Roman" w:cs="Times New Roman"/>
                <w:b/>
                <w:bCs/>
                <w:sz w:val="22"/>
                <w:szCs w:val="22"/>
              </w:rPr>
            </w:pPr>
            <w:r w:rsidRPr="00DC3B1D">
              <w:rPr>
                <w:rFonts w:ascii="Times New Roman" w:hAnsi="Times New Roman" w:cs="Times New Roman"/>
                <w:b/>
                <w:bCs/>
                <w:sz w:val="22"/>
                <w:szCs w:val="22"/>
              </w:rPr>
              <w:t>Net</w:t>
            </w:r>
          </w:p>
        </w:tc>
        <w:tc>
          <w:tcPr>
            <w:tcW w:w="1170" w:type="dxa"/>
            <w:tcBorders>
              <w:top w:val="single" w:sz="4" w:space="0" w:color="auto"/>
              <w:bottom w:val="double" w:sz="4" w:space="0" w:color="auto"/>
            </w:tcBorders>
            <w:vAlign w:val="bottom"/>
          </w:tcPr>
          <w:p w14:paraId="1C01548D" w14:textId="6F8C28BD" w:rsidR="00B84235" w:rsidRPr="00DC3B1D" w:rsidRDefault="00B84235" w:rsidP="00B84235">
            <w:pPr>
              <w:pStyle w:val="acctfourfigures"/>
              <w:tabs>
                <w:tab w:val="clear" w:pos="765"/>
                <w:tab w:val="decimal" w:pos="990"/>
              </w:tabs>
              <w:spacing w:line="240" w:lineRule="atLeast"/>
              <w:ind w:left="-90" w:right="-79"/>
              <w:rPr>
                <w:rFonts w:cs="Times New Roman"/>
                <w:b/>
                <w:bCs/>
                <w:szCs w:val="22"/>
              </w:rPr>
            </w:pPr>
            <w:r w:rsidRPr="00DC3B1D">
              <w:rPr>
                <w:rFonts w:cs="Times New Roman"/>
                <w:b/>
                <w:bCs/>
                <w:szCs w:val="22"/>
              </w:rPr>
              <w:t>1,739,364</w:t>
            </w:r>
          </w:p>
        </w:tc>
        <w:tc>
          <w:tcPr>
            <w:tcW w:w="270" w:type="dxa"/>
          </w:tcPr>
          <w:p w14:paraId="7A1557CC" w14:textId="77777777" w:rsidR="00B84235" w:rsidRPr="00DC3B1D" w:rsidRDefault="00B84235" w:rsidP="00B84235">
            <w:pPr>
              <w:pStyle w:val="acctfourfigures"/>
              <w:spacing w:line="240" w:lineRule="atLeast"/>
              <w:rPr>
                <w:rFonts w:cs="Times New Roman"/>
                <w:b/>
                <w:bCs/>
                <w:szCs w:val="22"/>
              </w:rPr>
            </w:pPr>
          </w:p>
        </w:tc>
        <w:tc>
          <w:tcPr>
            <w:tcW w:w="1175" w:type="dxa"/>
            <w:tcBorders>
              <w:top w:val="single" w:sz="4" w:space="0" w:color="auto"/>
              <w:bottom w:val="double" w:sz="4" w:space="0" w:color="auto"/>
            </w:tcBorders>
            <w:vAlign w:val="bottom"/>
          </w:tcPr>
          <w:p w14:paraId="1FD61E41" w14:textId="2F723608" w:rsidR="00B84235" w:rsidRPr="00DC3B1D" w:rsidRDefault="001A144C" w:rsidP="00B84235">
            <w:pPr>
              <w:pStyle w:val="acctfourfigures"/>
              <w:tabs>
                <w:tab w:val="clear" w:pos="765"/>
                <w:tab w:val="decimal" w:pos="990"/>
              </w:tabs>
              <w:spacing w:line="240" w:lineRule="atLeast"/>
              <w:ind w:left="-90" w:right="-79"/>
              <w:rPr>
                <w:rFonts w:cs="Times New Roman"/>
                <w:b/>
                <w:bCs/>
                <w:szCs w:val="22"/>
              </w:rPr>
            </w:pPr>
            <w:r w:rsidRPr="00DC3B1D">
              <w:rPr>
                <w:rFonts w:cs="Times New Roman"/>
                <w:b/>
                <w:bCs/>
                <w:szCs w:val="22"/>
              </w:rPr>
              <w:t>(25,52</w:t>
            </w:r>
            <w:r w:rsidR="00D215F9" w:rsidRPr="00DC3B1D">
              <w:rPr>
                <w:rFonts w:cs="Times New Roman"/>
                <w:b/>
                <w:bCs/>
                <w:szCs w:val="22"/>
              </w:rPr>
              <w:t>6</w:t>
            </w:r>
            <w:r w:rsidRPr="00DC3B1D">
              <w:rPr>
                <w:rFonts w:cs="Times New Roman"/>
                <w:b/>
                <w:bCs/>
                <w:szCs w:val="22"/>
              </w:rPr>
              <w:t>)</w:t>
            </w:r>
          </w:p>
        </w:tc>
        <w:tc>
          <w:tcPr>
            <w:tcW w:w="180" w:type="dxa"/>
            <w:vAlign w:val="bottom"/>
          </w:tcPr>
          <w:p w14:paraId="745361E0" w14:textId="77777777" w:rsidR="00B84235" w:rsidRPr="00DC3B1D" w:rsidRDefault="00B84235" w:rsidP="00B84235">
            <w:pPr>
              <w:pStyle w:val="acctfourfigures"/>
              <w:spacing w:line="240" w:lineRule="atLeast"/>
              <w:jc w:val="right"/>
              <w:rPr>
                <w:rFonts w:cs="Times New Roman"/>
                <w:b/>
                <w:bCs/>
                <w:szCs w:val="22"/>
              </w:rPr>
            </w:pPr>
          </w:p>
        </w:tc>
        <w:tc>
          <w:tcPr>
            <w:tcW w:w="1435" w:type="dxa"/>
            <w:tcBorders>
              <w:top w:val="single" w:sz="4" w:space="0" w:color="auto"/>
              <w:bottom w:val="double" w:sz="4" w:space="0" w:color="auto"/>
            </w:tcBorders>
            <w:vAlign w:val="bottom"/>
          </w:tcPr>
          <w:p w14:paraId="3DDECC68" w14:textId="7FEC0AB7" w:rsidR="00B84235" w:rsidRPr="00DC3B1D" w:rsidRDefault="00FD66CE" w:rsidP="00B84235">
            <w:pPr>
              <w:pStyle w:val="acctfourfigures"/>
              <w:tabs>
                <w:tab w:val="clear" w:pos="765"/>
                <w:tab w:val="decimal" w:pos="990"/>
              </w:tabs>
              <w:spacing w:line="240" w:lineRule="atLeast"/>
              <w:ind w:left="-90" w:right="-79"/>
              <w:rPr>
                <w:rFonts w:cs="Times New Roman"/>
                <w:b/>
                <w:bCs/>
                <w:szCs w:val="22"/>
              </w:rPr>
            </w:pPr>
            <w:r w:rsidRPr="00DC3B1D">
              <w:rPr>
                <w:rFonts w:cs="Times New Roman"/>
                <w:b/>
                <w:bCs/>
                <w:szCs w:val="22"/>
              </w:rPr>
              <w:t>235,626</w:t>
            </w:r>
          </w:p>
        </w:tc>
        <w:tc>
          <w:tcPr>
            <w:tcW w:w="180" w:type="dxa"/>
          </w:tcPr>
          <w:p w14:paraId="27547957" w14:textId="77777777" w:rsidR="00B84235" w:rsidRPr="00DC3B1D" w:rsidRDefault="00B84235" w:rsidP="00B84235">
            <w:pPr>
              <w:pStyle w:val="acctfourfigures"/>
              <w:tabs>
                <w:tab w:val="clear" w:pos="765"/>
                <w:tab w:val="decimal" w:pos="1064"/>
              </w:tabs>
              <w:spacing w:line="240" w:lineRule="atLeast"/>
              <w:ind w:right="11"/>
              <w:jc w:val="right"/>
              <w:rPr>
                <w:rFonts w:cs="Times New Roman"/>
                <w:b/>
                <w:bCs/>
                <w:szCs w:val="22"/>
              </w:rPr>
            </w:pPr>
          </w:p>
        </w:tc>
        <w:tc>
          <w:tcPr>
            <w:tcW w:w="1265" w:type="dxa"/>
            <w:tcBorders>
              <w:top w:val="single" w:sz="4" w:space="0" w:color="auto"/>
              <w:bottom w:val="double" w:sz="4" w:space="0" w:color="auto"/>
            </w:tcBorders>
            <w:vAlign w:val="bottom"/>
          </w:tcPr>
          <w:p w14:paraId="6EBFC3FD" w14:textId="5DED1D38" w:rsidR="00B84235" w:rsidRPr="00DC3B1D" w:rsidRDefault="00D02B46" w:rsidP="00B84235">
            <w:pPr>
              <w:pStyle w:val="acctfourfigures"/>
              <w:tabs>
                <w:tab w:val="clear" w:pos="765"/>
                <w:tab w:val="decimal" w:pos="1177"/>
              </w:tabs>
              <w:spacing w:line="240" w:lineRule="atLeast"/>
              <w:ind w:left="-90" w:right="-79"/>
              <w:rPr>
                <w:rFonts w:cs="Times New Roman"/>
                <w:b/>
                <w:bCs/>
                <w:szCs w:val="22"/>
              </w:rPr>
            </w:pPr>
            <w:r w:rsidRPr="00DC3B1D">
              <w:rPr>
                <w:rFonts w:cs="Times New Roman"/>
                <w:b/>
                <w:bCs/>
                <w:szCs w:val="22"/>
              </w:rPr>
              <w:t>1,949,46</w:t>
            </w:r>
            <w:r w:rsidR="00D215F9" w:rsidRPr="00DC3B1D">
              <w:rPr>
                <w:rFonts w:cs="Times New Roman"/>
                <w:b/>
                <w:bCs/>
                <w:szCs w:val="22"/>
              </w:rPr>
              <w:t>4</w:t>
            </w:r>
          </w:p>
        </w:tc>
      </w:tr>
    </w:tbl>
    <w:p w14:paraId="4FB73CC3" w14:textId="40069FD1" w:rsidR="00FB78FF" w:rsidRPr="00DC3B1D" w:rsidRDefault="00FB78FF">
      <w:pPr>
        <w:jc w:val="left"/>
        <w:rPr>
          <w:rFonts w:ascii="Times New Roman" w:hAnsi="Times New Roman" w:cs="Times New Roman"/>
          <w:sz w:val="12"/>
          <w:szCs w:val="12"/>
        </w:rPr>
      </w:pPr>
    </w:p>
    <w:tbl>
      <w:tblPr>
        <w:tblW w:w="9450"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170"/>
        <w:gridCol w:w="180"/>
        <w:gridCol w:w="1440"/>
        <w:gridCol w:w="180"/>
        <w:gridCol w:w="1260"/>
      </w:tblGrid>
      <w:tr w:rsidR="00FB78FF" w:rsidRPr="00DC3B1D" w14:paraId="17C67241" w14:textId="77777777" w:rsidTr="000B71DB">
        <w:trPr>
          <w:cantSplit/>
          <w:tblHeader/>
        </w:trPr>
        <w:tc>
          <w:tcPr>
            <w:tcW w:w="3780" w:type="dxa"/>
          </w:tcPr>
          <w:p w14:paraId="2F97E2A2" w14:textId="77777777" w:rsidR="00FB78FF" w:rsidRPr="00DC3B1D" w:rsidRDefault="00FB78FF" w:rsidP="00FB78FF">
            <w:pPr>
              <w:pStyle w:val="acctfourfigures"/>
              <w:spacing w:line="240" w:lineRule="atLeast"/>
              <w:rPr>
                <w:rFonts w:cs="Times New Roman"/>
                <w:i/>
                <w:iCs/>
                <w:color w:val="0000FF"/>
                <w:szCs w:val="22"/>
              </w:rPr>
            </w:pPr>
          </w:p>
        </w:tc>
        <w:tc>
          <w:tcPr>
            <w:tcW w:w="5670" w:type="dxa"/>
            <w:gridSpan w:val="7"/>
            <w:vAlign w:val="bottom"/>
          </w:tcPr>
          <w:p w14:paraId="70DE35E4" w14:textId="77777777" w:rsidR="00FB78FF" w:rsidRPr="00DC3B1D" w:rsidRDefault="00FB78FF" w:rsidP="00FB78FF">
            <w:pPr>
              <w:pStyle w:val="acctcolumnheading"/>
              <w:spacing w:after="0" w:line="240" w:lineRule="atLeast"/>
              <w:ind w:left="-79" w:right="-79"/>
              <w:rPr>
                <w:b/>
                <w:bCs/>
                <w:szCs w:val="22"/>
              </w:rPr>
            </w:pPr>
            <w:r w:rsidRPr="00DC3B1D">
              <w:rPr>
                <w:b/>
                <w:bCs/>
                <w:szCs w:val="22"/>
              </w:rPr>
              <w:t>Consolidated financial statements</w:t>
            </w:r>
          </w:p>
        </w:tc>
      </w:tr>
      <w:tr w:rsidR="00FB78FF" w:rsidRPr="00DC3B1D" w14:paraId="40060124" w14:textId="77777777" w:rsidTr="000B71DB">
        <w:trPr>
          <w:cantSplit/>
          <w:tblHeader/>
        </w:trPr>
        <w:tc>
          <w:tcPr>
            <w:tcW w:w="3780" w:type="dxa"/>
          </w:tcPr>
          <w:p w14:paraId="3319D5FF" w14:textId="77777777" w:rsidR="00FB78FF" w:rsidRPr="00DC3B1D" w:rsidRDefault="00FB78FF" w:rsidP="00FB78FF">
            <w:pPr>
              <w:pStyle w:val="acctfourfigures"/>
              <w:spacing w:line="240" w:lineRule="atLeast"/>
              <w:rPr>
                <w:rFonts w:cs="Times New Roman"/>
                <w:i/>
                <w:iCs/>
                <w:color w:val="0000FF"/>
                <w:szCs w:val="22"/>
              </w:rPr>
            </w:pPr>
          </w:p>
        </w:tc>
        <w:tc>
          <w:tcPr>
            <w:tcW w:w="1170" w:type="dxa"/>
            <w:vAlign w:val="bottom"/>
          </w:tcPr>
          <w:p w14:paraId="01335BD3" w14:textId="77777777" w:rsidR="00FB78FF" w:rsidRPr="00DC3B1D" w:rsidRDefault="00FB78FF" w:rsidP="00FB78FF">
            <w:pPr>
              <w:pStyle w:val="acctcolumnheading"/>
              <w:spacing w:after="0" w:line="240" w:lineRule="atLeast"/>
              <w:rPr>
                <w:b/>
                <w:bCs/>
                <w:szCs w:val="22"/>
              </w:rPr>
            </w:pPr>
          </w:p>
        </w:tc>
        <w:tc>
          <w:tcPr>
            <w:tcW w:w="270" w:type="dxa"/>
            <w:vAlign w:val="bottom"/>
          </w:tcPr>
          <w:p w14:paraId="2A566C5E" w14:textId="77777777" w:rsidR="00FB78FF" w:rsidRPr="00DC3B1D" w:rsidRDefault="00FB78FF" w:rsidP="00FB78FF">
            <w:pPr>
              <w:pStyle w:val="acctcolumnheading"/>
              <w:spacing w:after="0" w:line="240" w:lineRule="atLeast"/>
              <w:rPr>
                <w:szCs w:val="22"/>
              </w:rPr>
            </w:pPr>
          </w:p>
        </w:tc>
        <w:tc>
          <w:tcPr>
            <w:tcW w:w="2790" w:type="dxa"/>
            <w:gridSpan w:val="3"/>
            <w:tcBorders>
              <w:bottom w:val="single" w:sz="4" w:space="0" w:color="auto"/>
            </w:tcBorders>
            <w:vAlign w:val="bottom"/>
          </w:tcPr>
          <w:p w14:paraId="50882D43" w14:textId="77777777" w:rsidR="00FB78FF" w:rsidRPr="00DC3B1D" w:rsidRDefault="00FB78FF" w:rsidP="00FB78FF">
            <w:pPr>
              <w:pStyle w:val="acctcolumnheading"/>
              <w:spacing w:after="0" w:line="240" w:lineRule="atLeast"/>
              <w:ind w:left="-79" w:right="-79"/>
              <w:rPr>
                <w:b/>
                <w:bCs/>
                <w:szCs w:val="22"/>
              </w:rPr>
            </w:pPr>
            <w:r w:rsidRPr="00DC3B1D">
              <w:rPr>
                <w:szCs w:val="22"/>
              </w:rPr>
              <w:t>(Charged) / credited to:</w:t>
            </w:r>
          </w:p>
        </w:tc>
        <w:tc>
          <w:tcPr>
            <w:tcW w:w="180" w:type="dxa"/>
          </w:tcPr>
          <w:p w14:paraId="133D43E3" w14:textId="77777777" w:rsidR="00FB78FF" w:rsidRPr="00DC3B1D" w:rsidRDefault="00FB78FF" w:rsidP="00FB78FF">
            <w:pPr>
              <w:pStyle w:val="acctcolumnheading"/>
              <w:spacing w:after="0" w:line="240" w:lineRule="atLeast"/>
              <w:ind w:left="-79" w:right="-79"/>
              <w:rPr>
                <w:b/>
                <w:bCs/>
                <w:szCs w:val="22"/>
              </w:rPr>
            </w:pPr>
          </w:p>
        </w:tc>
        <w:tc>
          <w:tcPr>
            <w:tcW w:w="1260" w:type="dxa"/>
            <w:vAlign w:val="bottom"/>
          </w:tcPr>
          <w:p w14:paraId="306223D9" w14:textId="77777777" w:rsidR="00FB78FF" w:rsidRPr="00DC3B1D" w:rsidRDefault="00FB78FF" w:rsidP="00FB78FF">
            <w:pPr>
              <w:pStyle w:val="acctcolumnheading"/>
              <w:spacing w:after="0" w:line="240" w:lineRule="atLeast"/>
              <w:ind w:left="-79" w:right="-79"/>
              <w:rPr>
                <w:b/>
                <w:bCs/>
                <w:szCs w:val="22"/>
              </w:rPr>
            </w:pPr>
          </w:p>
        </w:tc>
      </w:tr>
      <w:tr w:rsidR="00FB78FF" w:rsidRPr="00DC3B1D" w14:paraId="0394E7EA" w14:textId="77777777" w:rsidTr="000B71DB">
        <w:trPr>
          <w:cantSplit/>
          <w:tblHeader/>
        </w:trPr>
        <w:tc>
          <w:tcPr>
            <w:tcW w:w="3780" w:type="dxa"/>
            <w:vAlign w:val="bottom"/>
          </w:tcPr>
          <w:p w14:paraId="41669C97" w14:textId="77777777" w:rsidR="00FB78FF" w:rsidRPr="00DC3B1D" w:rsidRDefault="00FB78FF" w:rsidP="00FB78FF">
            <w:pPr>
              <w:pStyle w:val="acctfourfigures"/>
              <w:spacing w:line="240" w:lineRule="atLeast"/>
              <w:rPr>
                <w:rFonts w:cs="Times New Roman"/>
                <w:b/>
                <w:bCs/>
                <w:i/>
                <w:iCs/>
                <w:szCs w:val="22"/>
              </w:rPr>
            </w:pPr>
          </w:p>
          <w:p w14:paraId="189236E2" w14:textId="77777777" w:rsidR="00FB78FF" w:rsidRPr="00DC3B1D" w:rsidRDefault="00FB78FF" w:rsidP="00FB78FF">
            <w:pPr>
              <w:pStyle w:val="acctfourfigures"/>
              <w:spacing w:line="240" w:lineRule="atLeast"/>
              <w:rPr>
                <w:rFonts w:cs="Times New Roman"/>
                <w:i/>
                <w:iCs/>
                <w:color w:val="0000FF"/>
                <w:szCs w:val="22"/>
              </w:rPr>
            </w:pPr>
          </w:p>
        </w:tc>
        <w:tc>
          <w:tcPr>
            <w:tcW w:w="1170" w:type="dxa"/>
            <w:vAlign w:val="bottom"/>
          </w:tcPr>
          <w:p w14:paraId="3C503067" w14:textId="77777777" w:rsidR="00FB78FF" w:rsidRPr="00DC3B1D" w:rsidRDefault="00FB78FF" w:rsidP="00FB78FF">
            <w:pPr>
              <w:pStyle w:val="acctcolumnheading"/>
              <w:spacing w:after="0" w:line="240" w:lineRule="atLeast"/>
              <w:rPr>
                <w:b/>
                <w:bCs/>
                <w:szCs w:val="22"/>
              </w:rPr>
            </w:pPr>
            <w:r w:rsidRPr="00DC3B1D">
              <w:rPr>
                <w:b/>
                <w:bCs/>
                <w:szCs w:val="22"/>
              </w:rPr>
              <w:t xml:space="preserve">At </w:t>
            </w:r>
            <w:r w:rsidRPr="00DC3B1D">
              <w:rPr>
                <w:b/>
                <w:bCs/>
                <w:szCs w:val="22"/>
              </w:rPr>
              <w:br/>
              <w:t>1 January</w:t>
            </w:r>
          </w:p>
          <w:p w14:paraId="6B5DB103" w14:textId="77777777" w:rsidR="00FB78FF" w:rsidRPr="00DC3B1D" w:rsidRDefault="00FB78FF" w:rsidP="00FB78FF">
            <w:pPr>
              <w:pStyle w:val="acctcolumnheading"/>
              <w:spacing w:after="0" w:line="240" w:lineRule="atLeast"/>
              <w:rPr>
                <w:b/>
                <w:bCs/>
                <w:szCs w:val="22"/>
                <w:lang w:bidi="th-TH"/>
              </w:rPr>
            </w:pPr>
            <w:r w:rsidRPr="00DC3B1D">
              <w:rPr>
                <w:b/>
                <w:bCs/>
                <w:szCs w:val="22"/>
              </w:rPr>
              <w:t>2025</w:t>
            </w:r>
          </w:p>
        </w:tc>
        <w:tc>
          <w:tcPr>
            <w:tcW w:w="270" w:type="dxa"/>
            <w:vAlign w:val="bottom"/>
          </w:tcPr>
          <w:p w14:paraId="045CB8E1" w14:textId="77777777" w:rsidR="00FB78FF" w:rsidRPr="00DC3B1D" w:rsidRDefault="00FB78FF" w:rsidP="00FB78FF">
            <w:pPr>
              <w:pStyle w:val="acctcolumnheading"/>
              <w:spacing w:after="0" w:line="240" w:lineRule="atLeast"/>
              <w:rPr>
                <w:szCs w:val="22"/>
              </w:rPr>
            </w:pPr>
          </w:p>
        </w:tc>
        <w:tc>
          <w:tcPr>
            <w:tcW w:w="1170" w:type="dxa"/>
            <w:tcBorders>
              <w:top w:val="single" w:sz="4" w:space="0" w:color="auto"/>
            </w:tcBorders>
            <w:vAlign w:val="bottom"/>
          </w:tcPr>
          <w:p w14:paraId="742D3BB8" w14:textId="77777777" w:rsidR="00FB78FF" w:rsidRPr="00DC3B1D" w:rsidRDefault="00FB78FF" w:rsidP="00FB78FF">
            <w:pPr>
              <w:pStyle w:val="acctcolumnheading"/>
              <w:spacing w:after="0" w:line="240" w:lineRule="atLeast"/>
              <w:rPr>
                <w:szCs w:val="22"/>
                <w:lang w:bidi="th-TH"/>
              </w:rPr>
            </w:pPr>
            <w:r w:rsidRPr="00DC3B1D">
              <w:rPr>
                <w:szCs w:val="22"/>
              </w:rPr>
              <w:t>Profit or loss</w:t>
            </w:r>
          </w:p>
        </w:tc>
        <w:tc>
          <w:tcPr>
            <w:tcW w:w="180" w:type="dxa"/>
            <w:tcBorders>
              <w:top w:val="single" w:sz="4" w:space="0" w:color="auto"/>
            </w:tcBorders>
            <w:vAlign w:val="bottom"/>
          </w:tcPr>
          <w:p w14:paraId="0658F397" w14:textId="77777777" w:rsidR="00FB78FF" w:rsidRPr="00DC3B1D" w:rsidRDefault="00FB78FF" w:rsidP="00FB78FF">
            <w:pPr>
              <w:pStyle w:val="acctcolumnheading"/>
              <w:spacing w:after="0" w:line="240" w:lineRule="atLeast"/>
              <w:rPr>
                <w:szCs w:val="22"/>
              </w:rPr>
            </w:pPr>
          </w:p>
        </w:tc>
        <w:tc>
          <w:tcPr>
            <w:tcW w:w="1440" w:type="dxa"/>
            <w:tcBorders>
              <w:top w:val="single" w:sz="4" w:space="0" w:color="auto"/>
            </w:tcBorders>
            <w:vAlign w:val="bottom"/>
          </w:tcPr>
          <w:p w14:paraId="1D859125" w14:textId="77777777" w:rsidR="00FB78FF" w:rsidRPr="00DC3B1D" w:rsidRDefault="00FB78FF" w:rsidP="00FB78FF">
            <w:pPr>
              <w:pStyle w:val="acctcolumnheading"/>
              <w:spacing w:after="0" w:line="240" w:lineRule="atLeast"/>
              <w:ind w:left="-72" w:right="-72"/>
              <w:rPr>
                <w:color w:val="00FFFF"/>
                <w:szCs w:val="22"/>
              </w:rPr>
            </w:pPr>
            <w:r w:rsidRPr="00DC3B1D">
              <w:rPr>
                <w:szCs w:val="22"/>
              </w:rPr>
              <w:t>Other comprehensive income</w:t>
            </w:r>
          </w:p>
        </w:tc>
        <w:tc>
          <w:tcPr>
            <w:tcW w:w="180" w:type="dxa"/>
          </w:tcPr>
          <w:p w14:paraId="281DEF24" w14:textId="77777777" w:rsidR="00FB78FF" w:rsidRPr="00DC3B1D" w:rsidRDefault="00FB78FF" w:rsidP="00FB78FF">
            <w:pPr>
              <w:pStyle w:val="acctcolumnheading"/>
              <w:spacing w:after="0" w:line="240" w:lineRule="atLeast"/>
              <w:ind w:left="-79" w:right="-79"/>
              <w:rPr>
                <w:b/>
                <w:bCs/>
                <w:szCs w:val="22"/>
              </w:rPr>
            </w:pPr>
          </w:p>
        </w:tc>
        <w:tc>
          <w:tcPr>
            <w:tcW w:w="1260" w:type="dxa"/>
            <w:vAlign w:val="bottom"/>
          </w:tcPr>
          <w:p w14:paraId="1F6C027C" w14:textId="77777777" w:rsidR="00FB78FF" w:rsidRPr="00DC3B1D" w:rsidRDefault="00FB78FF" w:rsidP="00FB78FF">
            <w:pPr>
              <w:pStyle w:val="acctcolumnheading"/>
              <w:spacing w:after="0" w:line="240" w:lineRule="atLeast"/>
              <w:ind w:left="-79" w:right="-79"/>
              <w:rPr>
                <w:b/>
                <w:bCs/>
                <w:szCs w:val="22"/>
              </w:rPr>
            </w:pPr>
            <w:r w:rsidRPr="00DC3B1D">
              <w:rPr>
                <w:b/>
                <w:bCs/>
                <w:szCs w:val="22"/>
              </w:rPr>
              <w:t xml:space="preserve">At </w:t>
            </w:r>
            <w:r w:rsidRPr="00DC3B1D">
              <w:rPr>
                <w:b/>
                <w:bCs/>
                <w:szCs w:val="22"/>
              </w:rPr>
              <w:br/>
              <w:t>31 December</w:t>
            </w:r>
          </w:p>
          <w:p w14:paraId="0DA810B0" w14:textId="77777777" w:rsidR="00FB78FF" w:rsidRPr="00DC3B1D" w:rsidRDefault="00FB78FF" w:rsidP="00FB78FF">
            <w:pPr>
              <w:pStyle w:val="acctcolumnheading"/>
              <w:spacing w:after="0" w:line="240" w:lineRule="atLeast"/>
              <w:ind w:left="-79" w:right="-79"/>
              <w:rPr>
                <w:b/>
                <w:bCs/>
                <w:szCs w:val="22"/>
              </w:rPr>
            </w:pPr>
            <w:r w:rsidRPr="00DC3B1D">
              <w:rPr>
                <w:b/>
                <w:bCs/>
                <w:szCs w:val="22"/>
              </w:rPr>
              <w:t>2025</w:t>
            </w:r>
          </w:p>
        </w:tc>
      </w:tr>
      <w:tr w:rsidR="00FB78FF" w:rsidRPr="00DC3B1D" w14:paraId="680148D6" w14:textId="77777777" w:rsidTr="000B71DB">
        <w:trPr>
          <w:cantSplit/>
          <w:tblHeader/>
        </w:trPr>
        <w:tc>
          <w:tcPr>
            <w:tcW w:w="3780" w:type="dxa"/>
            <w:vAlign w:val="center"/>
          </w:tcPr>
          <w:p w14:paraId="0291A36D" w14:textId="77777777" w:rsidR="00FB78FF" w:rsidRPr="00DC3B1D" w:rsidRDefault="00FB78FF" w:rsidP="00FB78FF">
            <w:pPr>
              <w:pStyle w:val="acctfourfigures"/>
              <w:spacing w:line="240" w:lineRule="atLeast"/>
              <w:rPr>
                <w:rFonts w:cs="Times New Roman"/>
                <w:i/>
                <w:iCs/>
                <w:color w:val="0000FF"/>
                <w:szCs w:val="22"/>
              </w:rPr>
            </w:pPr>
          </w:p>
        </w:tc>
        <w:tc>
          <w:tcPr>
            <w:tcW w:w="5670" w:type="dxa"/>
            <w:gridSpan w:val="7"/>
            <w:vAlign w:val="bottom"/>
          </w:tcPr>
          <w:p w14:paraId="28372E8B" w14:textId="77777777" w:rsidR="00FB78FF" w:rsidRPr="00DC3B1D" w:rsidRDefault="00FB78FF" w:rsidP="00FB78FF">
            <w:pPr>
              <w:pStyle w:val="acctcolumnheading"/>
              <w:spacing w:after="0" w:line="240" w:lineRule="atLeast"/>
              <w:ind w:left="-79" w:right="-79"/>
              <w:rPr>
                <w:b/>
                <w:bCs/>
                <w:szCs w:val="22"/>
              </w:rPr>
            </w:pPr>
            <w:r w:rsidRPr="00DC3B1D">
              <w:rPr>
                <w:i/>
                <w:iCs/>
                <w:szCs w:val="22"/>
              </w:rPr>
              <w:t>(in thousand Baht)</w:t>
            </w:r>
          </w:p>
        </w:tc>
      </w:tr>
      <w:tr w:rsidR="00FB78FF" w:rsidRPr="00DC3B1D" w14:paraId="4FDED420" w14:textId="77777777" w:rsidTr="000B71DB">
        <w:trPr>
          <w:cantSplit/>
        </w:trPr>
        <w:tc>
          <w:tcPr>
            <w:tcW w:w="3780" w:type="dxa"/>
          </w:tcPr>
          <w:p w14:paraId="14542F62" w14:textId="77777777" w:rsidR="00FB78FF" w:rsidRPr="00DC3B1D" w:rsidRDefault="00FB78FF" w:rsidP="00FB78FF">
            <w:pPr>
              <w:spacing w:line="240" w:lineRule="atLeast"/>
              <w:rPr>
                <w:rFonts w:ascii="Times New Roman" w:hAnsi="Times New Roman" w:cs="Times New Roman"/>
                <w:sz w:val="22"/>
                <w:szCs w:val="22"/>
              </w:rPr>
            </w:pPr>
            <w:r w:rsidRPr="00DC3B1D">
              <w:rPr>
                <w:rFonts w:ascii="Times New Roman" w:hAnsi="Times New Roman" w:cs="Times New Roman"/>
                <w:b/>
                <w:bCs/>
                <w:i/>
                <w:iCs/>
                <w:sz w:val="22"/>
                <w:szCs w:val="22"/>
              </w:rPr>
              <w:t>Deferred tax assets</w:t>
            </w:r>
          </w:p>
        </w:tc>
        <w:tc>
          <w:tcPr>
            <w:tcW w:w="1170" w:type="dxa"/>
          </w:tcPr>
          <w:p w14:paraId="7CAA7CD1" w14:textId="77777777" w:rsidR="00FB78FF" w:rsidRPr="00DC3B1D" w:rsidRDefault="00FB78FF" w:rsidP="00FB78FF">
            <w:pPr>
              <w:pStyle w:val="acctfourfigures"/>
              <w:tabs>
                <w:tab w:val="clear" w:pos="765"/>
                <w:tab w:val="decimal" w:pos="1001"/>
              </w:tabs>
              <w:spacing w:line="240" w:lineRule="atLeast"/>
              <w:ind w:right="11"/>
              <w:rPr>
                <w:rFonts w:cs="Times New Roman"/>
                <w:szCs w:val="22"/>
              </w:rPr>
            </w:pPr>
          </w:p>
        </w:tc>
        <w:tc>
          <w:tcPr>
            <w:tcW w:w="270" w:type="dxa"/>
          </w:tcPr>
          <w:p w14:paraId="3383634D" w14:textId="77777777" w:rsidR="00FB78FF" w:rsidRPr="00DC3B1D" w:rsidRDefault="00FB78FF" w:rsidP="00FB78FF">
            <w:pPr>
              <w:pStyle w:val="acctfourfigures"/>
              <w:spacing w:line="240" w:lineRule="atLeast"/>
              <w:rPr>
                <w:rFonts w:cs="Times New Roman"/>
                <w:szCs w:val="22"/>
              </w:rPr>
            </w:pPr>
          </w:p>
        </w:tc>
        <w:tc>
          <w:tcPr>
            <w:tcW w:w="1170" w:type="dxa"/>
          </w:tcPr>
          <w:p w14:paraId="528540BC" w14:textId="77777777" w:rsidR="00FB78FF" w:rsidRPr="00DC3B1D" w:rsidRDefault="00FB78FF" w:rsidP="00FB78FF">
            <w:pPr>
              <w:pStyle w:val="acctfourfigures"/>
              <w:tabs>
                <w:tab w:val="clear" w:pos="765"/>
                <w:tab w:val="decimal" w:pos="731"/>
              </w:tabs>
              <w:spacing w:line="240" w:lineRule="atLeast"/>
              <w:ind w:right="11"/>
              <w:rPr>
                <w:rFonts w:cs="Times New Roman"/>
                <w:szCs w:val="22"/>
              </w:rPr>
            </w:pPr>
          </w:p>
        </w:tc>
        <w:tc>
          <w:tcPr>
            <w:tcW w:w="180" w:type="dxa"/>
          </w:tcPr>
          <w:p w14:paraId="5D115C3D" w14:textId="77777777" w:rsidR="00FB78FF" w:rsidRPr="00DC3B1D" w:rsidRDefault="00FB78FF" w:rsidP="00FB78FF">
            <w:pPr>
              <w:pStyle w:val="acctfourfigures"/>
              <w:spacing w:line="240" w:lineRule="atLeast"/>
              <w:rPr>
                <w:rFonts w:cs="Times New Roman"/>
                <w:szCs w:val="22"/>
              </w:rPr>
            </w:pPr>
          </w:p>
        </w:tc>
        <w:tc>
          <w:tcPr>
            <w:tcW w:w="1440" w:type="dxa"/>
          </w:tcPr>
          <w:p w14:paraId="7E0C783B" w14:textId="77777777" w:rsidR="00FB78FF" w:rsidRPr="00DC3B1D" w:rsidRDefault="00FB78FF" w:rsidP="00FB78FF">
            <w:pPr>
              <w:pStyle w:val="acctfourfigures"/>
              <w:tabs>
                <w:tab w:val="clear" w:pos="765"/>
              </w:tabs>
              <w:spacing w:line="240" w:lineRule="atLeast"/>
              <w:ind w:right="11"/>
              <w:rPr>
                <w:rFonts w:cs="Times New Roman"/>
                <w:szCs w:val="22"/>
              </w:rPr>
            </w:pPr>
          </w:p>
        </w:tc>
        <w:tc>
          <w:tcPr>
            <w:tcW w:w="180" w:type="dxa"/>
          </w:tcPr>
          <w:p w14:paraId="3F6D7B1A" w14:textId="77777777" w:rsidR="00FB78FF" w:rsidRPr="00DC3B1D" w:rsidRDefault="00FB78FF" w:rsidP="00FB78FF">
            <w:pPr>
              <w:pStyle w:val="acctfourfigures"/>
              <w:tabs>
                <w:tab w:val="clear" w:pos="765"/>
                <w:tab w:val="decimal" w:pos="974"/>
              </w:tabs>
              <w:spacing w:line="240" w:lineRule="atLeast"/>
              <w:ind w:right="11"/>
              <w:rPr>
                <w:rFonts w:cs="Times New Roman"/>
                <w:szCs w:val="22"/>
              </w:rPr>
            </w:pPr>
          </w:p>
        </w:tc>
        <w:tc>
          <w:tcPr>
            <w:tcW w:w="1260" w:type="dxa"/>
          </w:tcPr>
          <w:p w14:paraId="66185E19" w14:textId="77777777" w:rsidR="00FB78FF" w:rsidRPr="00DC3B1D" w:rsidRDefault="00FB78FF" w:rsidP="00FB78FF">
            <w:pPr>
              <w:pStyle w:val="acctfourfigures"/>
              <w:tabs>
                <w:tab w:val="clear" w:pos="765"/>
                <w:tab w:val="decimal" w:pos="974"/>
              </w:tabs>
              <w:spacing w:line="240" w:lineRule="atLeast"/>
              <w:ind w:right="11"/>
              <w:rPr>
                <w:rFonts w:cs="Times New Roman"/>
                <w:szCs w:val="22"/>
              </w:rPr>
            </w:pPr>
          </w:p>
        </w:tc>
      </w:tr>
      <w:tr w:rsidR="00FB78FF" w:rsidRPr="00DC3B1D" w14:paraId="5363D2BA" w14:textId="77777777" w:rsidTr="000B71DB">
        <w:trPr>
          <w:cantSplit/>
          <w:trHeight w:val="163"/>
        </w:trPr>
        <w:tc>
          <w:tcPr>
            <w:tcW w:w="3780" w:type="dxa"/>
          </w:tcPr>
          <w:p w14:paraId="327CB0CF" w14:textId="77777777" w:rsidR="00FB78FF" w:rsidRPr="00DC3B1D" w:rsidRDefault="00FB78FF" w:rsidP="00FB78FF">
            <w:pPr>
              <w:spacing w:line="240" w:lineRule="atLeast"/>
              <w:rPr>
                <w:rFonts w:ascii="Times New Roman" w:hAnsi="Times New Roman" w:cs="Times New Roman"/>
                <w:sz w:val="22"/>
                <w:szCs w:val="22"/>
              </w:rPr>
            </w:pPr>
            <w:r w:rsidRPr="00DC3B1D">
              <w:rPr>
                <w:rFonts w:ascii="Times New Roman" w:hAnsi="Times New Roman" w:cs="Times New Roman"/>
                <w:sz w:val="22"/>
                <w:szCs w:val="22"/>
              </w:rPr>
              <w:t>Allowance for expected credit loss</w:t>
            </w:r>
          </w:p>
        </w:tc>
        <w:tc>
          <w:tcPr>
            <w:tcW w:w="1170" w:type="dxa"/>
          </w:tcPr>
          <w:p w14:paraId="7497BF3A"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120,361</w:t>
            </w:r>
          </w:p>
        </w:tc>
        <w:tc>
          <w:tcPr>
            <w:tcW w:w="270" w:type="dxa"/>
          </w:tcPr>
          <w:p w14:paraId="7C8FFF97" w14:textId="77777777" w:rsidR="00FB78FF" w:rsidRPr="00DC3B1D" w:rsidRDefault="00FB78FF" w:rsidP="00FB78FF">
            <w:pPr>
              <w:pStyle w:val="acctfourfigures"/>
              <w:spacing w:line="240" w:lineRule="atLeast"/>
              <w:rPr>
                <w:rFonts w:cs="Times New Roman"/>
                <w:szCs w:val="22"/>
              </w:rPr>
            </w:pPr>
          </w:p>
        </w:tc>
        <w:tc>
          <w:tcPr>
            <w:tcW w:w="1170" w:type="dxa"/>
          </w:tcPr>
          <w:p w14:paraId="3B4D36DF"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(8,310)</w:t>
            </w:r>
          </w:p>
        </w:tc>
        <w:tc>
          <w:tcPr>
            <w:tcW w:w="180" w:type="dxa"/>
            <w:vAlign w:val="bottom"/>
          </w:tcPr>
          <w:p w14:paraId="1C3EDBF6" w14:textId="77777777" w:rsidR="00FB78FF" w:rsidRPr="00DC3B1D" w:rsidRDefault="00FB78FF" w:rsidP="00FB78FF">
            <w:pPr>
              <w:pStyle w:val="acctfourfigures"/>
              <w:tabs>
                <w:tab w:val="decimal" w:pos="710"/>
              </w:tabs>
              <w:spacing w:line="240" w:lineRule="atLeast"/>
              <w:ind w:right="30"/>
              <w:jc w:val="right"/>
              <w:rPr>
                <w:rFonts w:cs="Times New Roman"/>
                <w:color w:val="000000"/>
                <w:szCs w:val="22"/>
              </w:rPr>
            </w:pPr>
          </w:p>
        </w:tc>
        <w:tc>
          <w:tcPr>
            <w:tcW w:w="1440" w:type="dxa"/>
          </w:tcPr>
          <w:p w14:paraId="328922C4" w14:textId="77777777" w:rsidR="00FB78FF" w:rsidRPr="00DC3B1D" w:rsidRDefault="00FB78FF" w:rsidP="00FB78FF">
            <w:pPr>
              <w:tabs>
                <w:tab w:val="decimal" w:pos="73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w:t>
            </w:r>
          </w:p>
        </w:tc>
        <w:tc>
          <w:tcPr>
            <w:tcW w:w="180" w:type="dxa"/>
            <w:vAlign w:val="bottom"/>
          </w:tcPr>
          <w:p w14:paraId="52078E19" w14:textId="77777777" w:rsidR="00FB78FF" w:rsidRPr="00DC3B1D" w:rsidRDefault="00FB78FF" w:rsidP="00FB78FF">
            <w:pPr>
              <w:pStyle w:val="acctfourfigures"/>
              <w:tabs>
                <w:tab w:val="clear" w:pos="765"/>
                <w:tab w:val="decimal" w:pos="1064"/>
              </w:tabs>
              <w:spacing w:line="240" w:lineRule="atLeast"/>
              <w:ind w:right="11"/>
              <w:jc w:val="right"/>
              <w:rPr>
                <w:rFonts w:cs="Times New Roman"/>
                <w:szCs w:val="22"/>
                <w:lang w:bidi="th-TH"/>
              </w:rPr>
            </w:pPr>
          </w:p>
        </w:tc>
        <w:tc>
          <w:tcPr>
            <w:tcW w:w="1260" w:type="dxa"/>
          </w:tcPr>
          <w:p w14:paraId="06E32735" w14:textId="77777777" w:rsidR="00FB78FF" w:rsidRPr="00DC3B1D" w:rsidRDefault="00FB78FF" w:rsidP="00FB78FF">
            <w:pPr>
              <w:tabs>
                <w:tab w:val="decimal" w:pos="109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112,051</w:t>
            </w:r>
          </w:p>
        </w:tc>
      </w:tr>
      <w:tr w:rsidR="00FB78FF" w:rsidRPr="00DC3B1D" w14:paraId="2673955F" w14:textId="77777777" w:rsidTr="000B71DB">
        <w:trPr>
          <w:cantSplit/>
        </w:trPr>
        <w:tc>
          <w:tcPr>
            <w:tcW w:w="3780" w:type="dxa"/>
          </w:tcPr>
          <w:p w14:paraId="3798056F" w14:textId="77777777" w:rsidR="00FB78FF" w:rsidRPr="00DC3B1D" w:rsidRDefault="00FB78FF" w:rsidP="00FB78FF">
            <w:pPr>
              <w:spacing w:line="240" w:lineRule="atLeast"/>
              <w:ind w:left="180" w:right="-79" w:hanging="180"/>
              <w:rPr>
                <w:rFonts w:ascii="Times New Roman" w:hAnsi="Times New Roman" w:cs="Times New Roman"/>
                <w:spacing w:val="-2"/>
                <w:sz w:val="22"/>
                <w:szCs w:val="22"/>
              </w:rPr>
            </w:pPr>
            <w:r w:rsidRPr="00DC3B1D">
              <w:rPr>
                <w:rFonts w:ascii="Times New Roman" w:hAnsi="Times New Roman" w:cs="Times New Roman"/>
                <w:spacing w:val="-2"/>
                <w:sz w:val="22"/>
                <w:szCs w:val="22"/>
              </w:rPr>
              <w:t>Hire purchase and finance lease receivables</w:t>
            </w:r>
          </w:p>
        </w:tc>
        <w:tc>
          <w:tcPr>
            <w:tcW w:w="1170" w:type="dxa"/>
          </w:tcPr>
          <w:p w14:paraId="5E154153"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15,907</w:t>
            </w:r>
          </w:p>
        </w:tc>
        <w:tc>
          <w:tcPr>
            <w:tcW w:w="270" w:type="dxa"/>
          </w:tcPr>
          <w:p w14:paraId="7077EA5C" w14:textId="77777777" w:rsidR="00FB78FF" w:rsidRPr="00DC3B1D" w:rsidRDefault="00FB78FF" w:rsidP="00FB78FF">
            <w:pPr>
              <w:pStyle w:val="acctfourfigures"/>
              <w:spacing w:line="240" w:lineRule="atLeast"/>
              <w:rPr>
                <w:rFonts w:cs="Times New Roman"/>
                <w:szCs w:val="22"/>
              </w:rPr>
            </w:pPr>
          </w:p>
        </w:tc>
        <w:tc>
          <w:tcPr>
            <w:tcW w:w="1170" w:type="dxa"/>
          </w:tcPr>
          <w:p w14:paraId="4366CA20"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(94)</w:t>
            </w:r>
          </w:p>
        </w:tc>
        <w:tc>
          <w:tcPr>
            <w:tcW w:w="180" w:type="dxa"/>
            <w:vAlign w:val="bottom"/>
          </w:tcPr>
          <w:p w14:paraId="59650D75" w14:textId="77777777" w:rsidR="00FB78FF" w:rsidRPr="00DC3B1D" w:rsidRDefault="00FB78FF" w:rsidP="00FB78FF">
            <w:pPr>
              <w:pStyle w:val="acctfourfigures"/>
              <w:spacing w:line="240" w:lineRule="atLeast"/>
              <w:jc w:val="right"/>
              <w:rPr>
                <w:rFonts w:cs="Times New Roman"/>
                <w:szCs w:val="22"/>
              </w:rPr>
            </w:pPr>
          </w:p>
        </w:tc>
        <w:tc>
          <w:tcPr>
            <w:tcW w:w="1440" w:type="dxa"/>
          </w:tcPr>
          <w:p w14:paraId="14C2278F" w14:textId="77777777" w:rsidR="00FB78FF" w:rsidRPr="00DC3B1D" w:rsidRDefault="00FB78FF" w:rsidP="00FB78FF">
            <w:pPr>
              <w:tabs>
                <w:tab w:val="decimal" w:pos="73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w:t>
            </w:r>
          </w:p>
        </w:tc>
        <w:tc>
          <w:tcPr>
            <w:tcW w:w="180" w:type="dxa"/>
            <w:vAlign w:val="bottom"/>
          </w:tcPr>
          <w:p w14:paraId="77745B8F" w14:textId="77777777" w:rsidR="00FB78FF" w:rsidRPr="00DC3B1D" w:rsidRDefault="00FB78FF" w:rsidP="00FB78FF">
            <w:pPr>
              <w:pStyle w:val="acctfourfigures"/>
              <w:tabs>
                <w:tab w:val="clear" w:pos="765"/>
                <w:tab w:val="decimal" w:pos="1064"/>
              </w:tabs>
              <w:spacing w:line="240" w:lineRule="atLeast"/>
              <w:ind w:right="11"/>
              <w:jc w:val="right"/>
              <w:rPr>
                <w:rFonts w:cs="Times New Roman"/>
                <w:szCs w:val="22"/>
              </w:rPr>
            </w:pPr>
          </w:p>
        </w:tc>
        <w:tc>
          <w:tcPr>
            <w:tcW w:w="1260" w:type="dxa"/>
          </w:tcPr>
          <w:p w14:paraId="45E96925" w14:textId="77777777" w:rsidR="00FB78FF" w:rsidRPr="00DC3B1D" w:rsidRDefault="00FB78FF" w:rsidP="00FB78FF">
            <w:pPr>
              <w:tabs>
                <w:tab w:val="decimal" w:pos="109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15,813</w:t>
            </w:r>
          </w:p>
        </w:tc>
      </w:tr>
      <w:tr w:rsidR="00FB78FF" w:rsidRPr="00DC3B1D" w14:paraId="373ECCA1" w14:textId="77777777" w:rsidTr="000B71DB">
        <w:trPr>
          <w:cantSplit/>
        </w:trPr>
        <w:tc>
          <w:tcPr>
            <w:tcW w:w="3780" w:type="dxa"/>
          </w:tcPr>
          <w:p w14:paraId="3B362AB0" w14:textId="77777777" w:rsidR="00FB78FF" w:rsidRPr="00DC3B1D" w:rsidRDefault="00FB78FF" w:rsidP="00FB78FF">
            <w:pPr>
              <w:spacing w:line="240" w:lineRule="atLeast"/>
              <w:ind w:left="180" w:right="-79" w:hanging="180"/>
              <w:rPr>
                <w:rFonts w:ascii="Times New Roman" w:hAnsi="Times New Roman" w:cs="Times New Roman"/>
                <w:spacing w:val="-2"/>
                <w:sz w:val="22"/>
                <w:szCs w:val="22"/>
              </w:rPr>
            </w:pPr>
            <w:r w:rsidRPr="00DC3B1D">
              <w:rPr>
                <w:rFonts w:ascii="Times New Roman" w:hAnsi="Times New Roman" w:cs="Times New Roman"/>
                <w:spacing w:val="-2"/>
                <w:sz w:val="22"/>
                <w:szCs w:val="22"/>
              </w:rPr>
              <w:t>Inventories</w:t>
            </w:r>
          </w:p>
        </w:tc>
        <w:tc>
          <w:tcPr>
            <w:tcW w:w="1170" w:type="dxa"/>
          </w:tcPr>
          <w:p w14:paraId="28107F3A"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3,362</w:t>
            </w:r>
          </w:p>
        </w:tc>
        <w:tc>
          <w:tcPr>
            <w:tcW w:w="270" w:type="dxa"/>
          </w:tcPr>
          <w:p w14:paraId="1BED8D05" w14:textId="77777777" w:rsidR="00FB78FF" w:rsidRPr="00DC3B1D" w:rsidRDefault="00FB78FF" w:rsidP="00FB78FF">
            <w:pPr>
              <w:pStyle w:val="acctfourfigures"/>
              <w:tabs>
                <w:tab w:val="decimal" w:pos="1091"/>
              </w:tabs>
              <w:spacing w:line="240" w:lineRule="atLeast"/>
              <w:rPr>
                <w:rFonts w:cs="Times New Roman"/>
                <w:color w:val="000000"/>
                <w:szCs w:val="22"/>
              </w:rPr>
            </w:pPr>
          </w:p>
        </w:tc>
        <w:tc>
          <w:tcPr>
            <w:tcW w:w="1170" w:type="dxa"/>
          </w:tcPr>
          <w:p w14:paraId="0347AE18"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(2,925)</w:t>
            </w:r>
          </w:p>
        </w:tc>
        <w:tc>
          <w:tcPr>
            <w:tcW w:w="180" w:type="dxa"/>
            <w:vAlign w:val="bottom"/>
          </w:tcPr>
          <w:p w14:paraId="6FEE87D0" w14:textId="77777777" w:rsidR="00FB78FF" w:rsidRPr="00DC3B1D" w:rsidRDefault="00FB78FF" w:rsidP="00FB78FF">
            <w:pPr>
              <w:pStyle w:val="acctfourfigures"/>
              <w:numPr>
                <w:ilvl w:val="0"/>
                <w:numId w:val="45"/>
              </w:numPr>
              <w:tabs>
                <w:tab w:val="decimal" w:pos="1091"/>
              </w:tabs>
              <w:spacing w:line="240" w:lineRule="atLeast"/>
              <w:jc w:val="right"/>
              <w:rPr>
                <w:rFonts w:cs="Times New Roman"/>
                <w:color w:val="000000"/>
                <w:szCs w:val="22"/>
              </w:rPr>
            </w:pPr>
          </w:p>
        </w:tc>
        <w:tc>
          <w:tcPr>
            <w:tcW w:w="1440" w:type="dxa"/>
          </w:tcPr>
          <w:p w14:paraId="2CDD2024" w14:textId="77777777" w:rsidR="00FB78FF" w:rsidRPr="00DC3B1D" w:rsidRDefault="00FB78FF" w:rsidP="00FB78FF">
            <w:pPr>
              <w:tabs>
                <w:tab w:val="decimal" w:pos="73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w:t>
            </w:r>
          </w:p>
        </w:tc>
        <w:tc>
          <w:tcPr>
            <w:tcW w:w="180" w:type="dxa"/>
            <w:vAlign w:val="bottom"/>
          </w:tcPr>
          <w:p w14:paraId="3A26CCEF" w14:textId="77777777" w:rsidR="00FB78FF" w:rsidRPr="00DC3B1D" w:rsidRDefault="00FB78FF" w:rsidP="00FB78FF">
            <w:pPr>
              <w:pStyle w:val="acctfourfigures"/>
              <w:tabs>
                <w:tab w:val="clear" w:pos="765"/>
                <w:tab w:val="decimal" w:pos="1064"/>
              </w:tabs>
              <w:spacing w:line="240" w:lineRule="atLeast"/>
              <w:ind w:right="11"/>
              <w:jc w:val="right"/>
              <w:rPr>
                <w:rFonts w:cs="Times New Roman"/>
                <w:color w:val="000000"/>
                <w:szCs w:val="22"/>
              </w:rPr>
            </w:pPr>
          </w:p>
        </w:tc>
        <w:tc>
          <w:tcPr>
            <w:tcW w:w="1260" w:type="dxa"/>
          </w:tcPr>
          <w:p w14:paraId="7D90CE14" w14:textId="77777777" w:rsidR="00FB78FF" w:rsidRPr="00DC3B1D" w:rsidRDefault="00FB78FF" w:rsidP="00FB78FF">
            <w:pPr>
              <w:tabs>
                <w:tab w:val="decimal" w:pos="109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437</w:t>
            </w:r>
          </w:p>
        </w:tc>
      </w:tr>
      <w:tr w:rsidR="00FB78FF" w:rsidRPr="00DC3B1D" w14:paraId="130224B6" w14:textId="77777777" w:rsidTr="000B71DB">
        <w:trPr>
          <w:cantSplit/>
        </w:trPr>
        <w:tc>
          <w:tcPr>
            <w:tcW w:w="3780" w:type="dxa"/>
          </w:tcPr>
          <w:p w14:paraId="7F3CFD99" w14:textId="77777777" w:rsidR="00FB78FF" w:rsidRPr="00DC3B1D" w:rsidRDefault="00FB78FF" w:rsidP="00FB78FF">
            <w:pPr>
              <w:spacing w:line="240" w:lineRule="atLeast"/>
              <w:rPr>
                <w:rFonts w:ascii="Times New Roman" w:hAnsi="Times New Roman" w:cs="Times New Roman"/>
                <w:sz w:val="22"/>
                <w:szCs w:val="22"/>
              </w:rPr>
            </w:pPr>
            <w:r w:rsidRPr="00DC3B1D">
              <w:rPr>
                <w:rFonts w:ascii="Times New Roman" w:hAnsi="Times New Roman" w:cs="Times New Roman"/>
                <w:sz w:val="22"/>
                <w:szCs w:val="22"/>
              </w:rPr>
              <w:t>Loans</w:t>
            </w:r>
          </w:p>
        </w:tc>
        <w:tc>
          <w:tcPr>
            <w:tcW w:w="1170" w:type="dxa"/>
          </w:tcPr>
          <w:p w14:paraId="61D9D0DD"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29,215</w:t>
            </w:r>
          </w:p>
        </w:tc>
        <w:tc>
          <w:tcPr>
            <w:tcW w:w="270" w:type="dxa"/>
          </w:tcPr>
          <w:p w14:paraId="7C2E98E8" w14:textId="77777777" w:rsidR="00FB78FF" w:rsidRPr="00DC3B1D" w:rsidRDefault="00FB78FF" w:rsidP="00FB78FF">
            <w:pPr>
              <w:pStyle w:val="acctfourfigures"/>
              <w:spacing w:line="240" w:lineRule="atLeast"/>
              <w:rPr>
                <w:rFonts w:cs="Times New Roman"/>
                <w:szCs w:val="22"/>
              </w:rPr>
            </w:pPr>
          </w:p>
        </w:tc>
        <w:tc>
          <w:tcPr>
            <w:tcW w:w="1170" w:type="dxa"/>
          </w:tcPr>
          <w:p w14:paraId="22ACE854"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(4,303)</w:t>
            </w:r>
          </w:p>
        </w:tc>
        <w:tc>
          <w:tcPr>
            <w:tcW w:w="180" w:type="dxa"/>
            <w:vAlign w:val="bottom"/>
          </w:tcPr>
          <w:p w14:paraId="5E59B5A8" w14:textId="77777777" w:rsidR="00FB78FF" w:rsidRPr="00DC3B1D" w:rsidRDefault="00FB78FF" w:rsidP="00FB78FF">
            <w:pPr>
              <w:pStyle w:val="acctfourfigures"/>
              <w:spacing w:line="240" w:lineRule="atLeast"/>
              <w:jc w:val="right"/>
              <w:rPr>
                <w:rFonts w:cs="Times New Roman"/>
                <w:szCs w:val="22"/>
              </w:rPr>
            </w:pPr>
          </w:p>
        </w:tc>
        <w:tc>
          <w:tcPr>
            <w:tcW w:w="1440" w:type="dxa"/>
          </w:tcPr>
          <w:p w14:paraId="329AD163" w14:textId="77777777" w:rsidR="00FB78FF" w:rsidRPr="00DC3B1D" w:rsidRDefault="00FB78FF" w:rsidP="00FB78FF">
            <w:pPr>
              <w:tabs>
                <w:tab w:val="decimal" w:pos="73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w:t>
            </w:r>
          </w:p>
        </w:tc>
        <w:tc>
          <w:tcPr>
            <w:tcW w:w="180" w:type="dxa"/>
            <w:vAlign w:val="bottom"/>
          </w:tcPr>
          <w:p w14:paraId="785F9742" w14:textId="77777777" w:rsidR="00FB78FF" w:rsidRPr="00DC3B1D" w:rsidRDefault="00FB78FF" w:rsidP="00FB78FF">
            <w:pPr>
              <w:pStyle w:val="acctfourfigures"/>
              <w:tabs>
                <w:tab w:val="clear" w:pos="765"/>
                <w:tab w:val="decimal" w:pos="1064"/>
              </w:tabs>
              <w:spacing w:line="240" w:lineRule="atLeast"/>
              <w:ind w:right="11"/>
              <w:jc w:val="right"/>
              <w:rPr>
                <w:rFonts w:cs="Times New Roman"/>
                <w:szCs w:val="22"/>
                <w:lang w:bidi="th-TH"/>
              </w:rPr>
            </w:pPr>
          </w:p>
        </w:tc>
        <w:tc>
          <w:tcPr>
            <w:tcW w:w="1260" w:type="dxa"/>
          </w:tcPr>
          <w:p w14:paraId="063AA615" w14:textId="77777777" w:rsidR="00FB78FF" w:rsidRPr="00DC3B1D" w:rsidRDefault="00FB78FF" w:rsidP="00FB78FF">
            <w:pPr>
              <w:tabs>
                <w:tab w:val="decimal" w:pos="109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24,912</w:t>
            </w:r>
          </w:p>
        </w:tc>
      </w:tr>
      <w:tr w:rsidR="00FB78FF" w:rsidRPr="00DC3B1D" w14:paraId="2A8090F3" w14:textId="77777777" w:rsidTr="000B71DB">
        <w:trPr>
          <w:cantSplit/>
        </w:trPr>
        <w:tc>
          <w:tcPr>
            <w:tcW w:w="3780" w:type="dxa"/>
          </w:tcPr>
          <w:p w14:paraId="54470C9E" w14:textId="77777777" w:rsidR="00FB78FF" w:rsidRPr="00DC3B1D" w:rsidRDefault="00FB78FF" w:rsidP="00FB78FF">
            <w:pPr>
              <w:spacing w:line="240" w:lineRule="atLeast"/>
              <w:rPr>
                <w:rFonts w:ascii="Times New Roman" w:hAnsi="Times New Roman" w:cs="Times New Roman"/>
                <w:sz w:val="22"/>
                <w:szCs w:val="22"/>
              </w:rPr>
            </w:pPr>
            <w:r w:rsidRPr="00DC3B1D">
              <w:rPr>
                <w:rFonts w:ascii="Times New Roman" w:hAnsi="Times New Roman" w:cs="Times New Roman"/>
                <w:sz w:val="22"/>
                <w:szCs w:val="22"/>
              </w:rPr>
              <w:t>Insurance contract liabilities</w:t>
            </w:r>
          </w:p>
        </w:tc>
        <w:tc>
          <w:tcPr>
            <w:tcW w:w="1170" w:type="dxa"/>
          </w:tcPr>
          <w:p w14:paraId="44BBF392"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1,167,699</w:t>
            </w:r>
          </w:p>
        </w:tc>
        <w:tc>
          <w:tcPr>
            <w:tcW w:w="270" w:type="dxa"/>
          </w:tcPr>
          <w:p w14:paraId="797C10A3" w14:textId="77777777" w:rsidR="00FB78FF" w:rsidRPr="00DC3B1D" w:rsidRDefault="00FB78FF" w:rsidP="00FB78FF">
            <w:pPr>
              <w:pStyle w:val="acctfourfigures"/>
              <w:spacing w:line="240" w:lineRule="atLeast"/>
              <w:rPr>
                <w:rFonts w:cs="Times New Roman"/>
                <w:szCs w:val="22"/>
              </w:rPr>
            </w:pPr>
          </w:p>
        </w:tc>
        <w:tc>
          <w:tcPr>
            <w:tcW w:w="1170" w:type="dxa"/>
          </w:tcPr>
          <w:p w14:paraId="27972CEF"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325,658</w:t>
            </w:r>
          </w:p>
        </w:tc>
        <w:tc>
          <w:tcPr>
            <w:tcW w:w="180" w:type="dxa"/>
            <w:vAlign w:val="bottom"/>
          </w:tcPr>
          <w:p w14:paraId="6DA3A011" w14:textId="77777777" w:rsidR="00FB78FF" w:rsidRPr="00DC3B1D" w:rsidRDefault="00FB78FF" w:rsidP="00FB78FF">
            <w:pPr>
              <w:pStyle w:val="acctfourfigures"/>
              <w:spacing w:line="240" w:lineRule="atLeast"/>
              <w:jc w:val="right"/>
              <w:rPr>
                <w:rFonts w:cs="Times New Roman"/>
                <w:szCs w:val="22"/>
              </w:rPr>
            </w:pPr>
          </w:p>
        </w:tc>
        <w:tc>
          <w:tcPr>
            <w:tcW w:w="1440" w:type="dxa"/>
          </w:tcPr>
          <w:p w14:paraId="3940A4D0"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329,785</w:t>
            </w:r>
          </w:p>
        </w:tc>
        <w:tc>
          <w:tcPr>
            <w:tcW w:w="180" w:type="dxa"/>
            <w:vAlign w:val="bottom"/>
          </w:tcPr>
          <w:p w14:paraId="7FFF841E" w14:textId="77777777" w:rsidR="00FB78FF" w:rsidRPr="00DC3B1D" w:rsidRDefault="00FB78FF" w:rsidP="00FB78FF">
            <w:pPr>
              <w:pStyle w:val="acctfourfigures"/>
              <w:tabs>
                <w:tab w:val="clear" w:pos="765"/>
                <w:tab w:val="decimal" w:pos="1064"/>
              </w:tabs>
              <w:spacing w:line="240" w:lineRule="atLeast"/>
              <w:ind w:right="11"/>
              <w:jc w:val="right"/>
              <w:rPr>
                <w:rFonts w:cs="Times New Roman"/>
                <w:szCs w:val="22"/>
                <w:lang w:bidi="th-TH"/>
              </w:rPr>
            </w:pPr>
          </w:p>
        </w:tc>
        <w:tc>
          <w:tcPr>
            <w:tcW w:w="1260" w:type="dxa"/>
          </w:tcPr>
          <w:p w14:paraId="087C7AD2" w14:textId="77777777" w:rsidR="00FB78FF" w:rsidRPr="00DC3B1D" w:rsidRDefault="00FB78FF" w:rsidP="00FB78FF">
            <w:pPr>
              <w:tabs>
                <w:tab w:val="decimal" w:pos="109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1,823,142</w:t>
            </w:r>
          </w:p>
        </w:tc>
      </w:tr>
      <w:tr w:rsidR="00FB78FF" w:rsidRPr="00DC3B1D" w14:paraId="2454EF3F" w14:textId="77777777" w:rsidTr="000B71DB">
        <w:trPr>
          <w:cantSplit/>
        </w:trPr>
        <w:tc>
          <w:tcPr>
            <w:tcW w:w="3780" w:type="dxa"/>
          </w:tcPr>
          <w:p w14:paraId="214578C5" w14:textId="77777777" w:rsidR="00FB78FF" w:rsidRPr="00DC3B1D" w:rsidRDefault="00FB78FF" w:rsidP="00FB78FF">
            <w:pPr>
              <w:spacing w:line="240" w:lineRule="atLeast"/>
              <w:rPr>
                <w:rFonts w:ascii="Times New Roman" w:hAnsi="Times New Roman" w:cs="Times New Roman"/>
                <w:sz w:val="22"/>
                <w:szCs w:val="22"/>
              </w:rPr>
            </w:pPr>
            <w:r w:rsidRPr="00DC3B1D">
              <w:rPr>
                <w:rFonts w:ascii="Times New Roman" w:hAnsi="Times New Roman" w:cs="Times New Roman"/>
                <w:sz w:val="22"/>
                <w:szCs w:val="22"/>
              </w:rPr>
              <w:t>Lease liabilities</w:t>
            </w:r>
          </w:p>
        </w:tc>
        <w:tc>
          <w:tcPr>
            <w:tcW w:w="1170" w:type="dxa"/>
          </w:tcPr>
          <w:p w14:paraId="0136E3C7"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148,458</w:t>
            </w:r>
          </w:p>
        </w:tc>
        <w:tc>
          <w:tcPr>
            <w:tcW w:w="270" w:type="dxa"/>
          </w:tcPr>
          <w:p w14:paraId="31CD0456" w14:textId="77777777" w:rsidR="00FB78FF" w:rsidRPr="00DC3B1D" w:rsidRDefault="00FB78FF" w:rsidP="00FB78FF">
            <w:pPr>
              <w:pStyle w:val="acctfourfigures"/>
              <w:spacing w:line="240" w:lineRule="atLeast"/>
              <w:rPr>
                <w:rFonts w:cs="Times New Roman"/>
                <w:szCs w:val="22"/>
              </w:rPr>
            </w:pPr>
          </w:p>
        </w:tc>
        <w:tc>
          <w:tcPr>
            <w:tcW w:w="1170" w:type="dxa"/>
          </w:tcPr>
          <w:p w14:paraId="212C362E"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(60,524)</w:t>
            </w:r>
          </w:p>
        </w:tc>
        <w:tc>
          <w:tcPr>
            <w:tcW w:w="180" w:type="dxa"/>
            <w:vAlign w:val="bottom"/>
          </w:tcPr>
          <w:p w14:paraId="38274702" w14:textId="77777777" w:rsidR="00FB78FF" w:rsidRPr="00DC3B1D" w:rsidRDefault="00FB78FF" w:rsidP="00FB78FF">
            <w:pPr>
              <w:pStyle w:val="acctfourfigures"/>
              <w:spacing w:line="240" w:lineRule="atLeast"/>
              <w:jc w:val="right"/>
              <w:rPr>
                <w:rFonts w:cs="Times New Roman"/>
                <w:szCs w:val="22"/>
              </w:rPr>
            </w:pPr>
          </w:p>
        </w:tc>
        <w:tc>
          <w:tcPr>
            <w:tcW w:w="1440" w:type="dxa"/>
          </w:tcPr>
          <w:p w14:paraId="55DBF413" w14:textId="77777777" w:rsidR="00FB78FF" w:rsidRPr="00DC3B1D" w:rsidRDefault="00FB78FF" w:rsidP="00FB78FF">
            <w:pPr>
              <w:tabs>
                <w:tab w:val="decimal" w:pos="73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w:t>
            </w:r>
          </w:p>
        </w:tc>
        <w:tc>
          <w:tcPr>
            <w:tcW w:w="180" w:type="dxa"/>
            <w:vAlign w:val="bottom"/>
          </w:tcPr>
          <w:p w14:paraId="722F650D" w14:textId="77777777" w:rsidR="00FB78FF" w:rsidRPr="00DC3B1D" w:rsidRDefault="00FB78FF" w:rsidP="00FB78FF">
            <w:pPr>
              <w:pStyle w:val="acctfourfigures"/>
              <w:tabs>
                <w:tab w:val="clear" w:pos="765"/>
                <w:tab w:val="decimal" w:pos="1064"/>
              </w:tabs>
              <w:spacing w:line="240" w:lineRule="atLeast"/>
              <w:ind w:right="11"/>
              <w:jc w:val="right"/>
              <w:rPr>
                <w:rFonts w:cs="Times New Roman"/>
                <w:szCs w:val="22"/>
                <w:lang w:bidi="th-TH"/>
              </w:rPr>
            </w:pPr>
          </w:p>
        </w:tc>
        <w:tc>
          <w:tcPr>
            <w:tcW w:w="1260" w:type="dxa"/>
          </w:tcPr>
          <w:p w14:paraId="1F448FFF" w14:textId="77777777" w:rsidR="00FB78FF" w:rsidRPr="00DC3B1D" w:rsidRDefault="00FB78FF" w:rsidP="00FB78FF">
            <w:pPr>
              <w:tabs>
                <w:tab w:val="decimal" w:pos="109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87,934</w:t>
            </w:r>
          </w:p>
        </w:tc>
      </w:tr>
      <w:tr w:rsidR="00FB78FF" w:rsidRPr="00DC3B1D" w14:paraId="7F9DDA62" w14:textId="77777777" w:rsidTr="000B71DB">
        <w:trPr>
          <w:cantSplit/>
        </w:trPr>
        <w:tc>
          <w:tcPr>
            <w:tcW w:w="3780" w:type="dxa"/>
          </w:tcPr>
          <w:p w14:paraId="696B13E8" w14:textId="77777777" w:rsidR="00FB78FF" w:rsidRPr="00DC3B1D" w:rsidRDefault="00FB78FF" w:rsidP="00FB78FF">
            <w:pPr>
              <w:spacing w:line="240" w:lineRule="atLeast"/>
              <w:rPr>
                <w:rFonts w:ascii="Times New Roman" w:hAnsi="Times New Roman" w:cs="Times New Roman"/>
                <w:sz w:val="22"/>
                <w:szCs w:val="22"/>
              </w:rPr>
            </w:pPr>
            <w:r w:rsidRPr="00DC3B1D">
              <w:rPr>
                <w:rFonts w:ascii="Times New Roman" w:hAnsi="Times New Roman" w:cs="Times New Roman"/>
                <w:sz w:val="22"/>
                <w:szCs w:val="22"/>
              </w:rPr>
              <w:t>Provision for employee benefits</w:t>
            </w:r>
          </w:p>
        </w:tc>
        <w:tc>
          <w:tcPr>
            <w:tcW w:w="1170" w:type="dxa"/>
          </w:tcPr>
          <w:p w14:paraId="4BE7AB2F"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39,590</w:t>
            </w:r>
          </w:p>
        </w:tc>
        <w:tc>
          <w:tcPr>
            <w:tcW w:w="270" w:type="dxa"/>
          </w:tcPr>
          <w:p w14:paraId="119F063D" w14:textId="77777777" w:rsidR="00FB78FF" w:rsidRPr="00DC3B1D" w:rsidRDefault="00FB78FF" w:rsidP="00FB78FF">
            <w:pPr>
              <w:pStyle w:val="acctfourfigures"/>
              <w:spacing w:line="240" w:lineRule="atLeast"/>
              <w:rPr>
                <w:rFonts w:cs="Times New Roman"/>
                <w:szCs w:val="22"/>
              </w:rPr>
            </w:pPr>
          </w:p>
        </w:tc>
        <w:tc>
          <w:tcPr>
            <w:tcW w:w="1170" w:type="dxa"/>
            <w:vAlign w:val="bottom"/>
          </w:tcPr>
          <w:p w14:paraId="1CBF15AC"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10,860</w:t>
            </w:r>
          </w:p>
        </w:tc>
        <w:tc>
          <w:tcPr>
            <w:tcW w:w="180" w:type="dxa"/>
            <w:vAlign w:val="bottom"/>
          </w:tcPr>
          <w:p w14:paraId="69AF3435" w14:textId="77777777" w:rsidR="00FB78FF" w:rsidRPr="00DC3B1D" w:rsidRDefault="00FB78FF" w:rsidP="00FB78FF">
            <w:pPr>
              <w:pStyle w:val="acctfourfigures"/>
              <w:spacing w:line="240" w:lineRule="atLeast"/>
              <w:jc w:val="right"/>
              <w:rPr>
                <w:rFonts w:cs="Times New Roman"/>
                <w:szCs w:val="22"/>
              </w:rPr>
            </w:pPr>
          </w:p>
        </w:tc>
        <w:tc>
          <w:tcPr>
            <w:tcW w:w="1440" w:type="dxa"/>
            <w:vAlign w:val="bottom"/>
          </w:tcPr>
          <w:p w14:paraId="0172D576"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(10,004)</w:t>
            </w:r>
          </w:p>
        </w:tc>
        <w:tc>
          <w:tcPr>
            <w:tcW w:w="180" w:type="dxa"/>
            <w:vAlign w:val="bottom"/>
          </w:tcPr>
          <w:p w14:paraId="2D73BB2D" w14:textId="77777777" w:rsidR="00FB78FF" w:rsidRPr="00DC3B1D" w:rsidRDefault="00FB78FF" w:rsidP="00FB78FF">
            <w:pPr>
              <w:pStyle w:val="acctfourfigures"/>
              <w:tabs>
                <w:tab w:val="clear" w:pos="765"/>
                <w:tab w:val="decimal" w:pos="1064"/>
              </w:tabs>
              <w:spacing w:line="240" w:lineRule="atLeast"/>
              <w:ind w:right="11"/>
              <w:jc w:val="right"/>
              <w:rPr>
                <w:rFonts w:cs="Times New Roman"/>
                <w:szCs w:val="22"/>
                <w:lang w:bidi="th-TH"/>
              </w:rPr>
            </w:pPr>
          </w:p>
        </w:tc>
        <w:tc>
          <w:tcPr>
            <w:tcW w:w="1260" w:type="dxa"/>
          </w:tcPr>
          <w:p w14:paraId="4BE086BD" w14:textId="77777777" w:rsidR="00FB78FF" w:rsidRPr="00DC3B1D" w:rsidRDefault="00FB78FF" w:rsidP="00FB78FF">
            <w:pPr>
              <w:tabs>
                <w:tab w:val="decimal" w:pos="109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40,446</w:t>
            </w:r>
          </w:p>
        </w:tc>
      </w:tr>
      <w:tr w:rsidR="00FB78FF" w:rsidRPr="00DC3B1D" w14:paraId="3C776447" w14:textId="77777777" w:rsidTr="000B71DB">
        <w:trPr>
          <w:cantSplit/>
        </w:trPr>
        <w:tc>
          <w:tcPr>
            <w:tcW w:w="3780" w:type="dxa"/>
          </w:tcPr>
          <w:p w14:paraId="65CFE254" w14:textId="77777777" w:rsidR="00FB78FF" w:rsidRPr="00DC3B1D" w:rsidRDefault="00FB78FF" w:rsidP="00FB78FF">
            <w:pPr>
              <w:spacing w:line="240" w:lineRule="atLeast"/>
              <w:ind w:left="190" w:hanging="180"/>
              <w:jc w:val="left"/>
              <w:rPr>
                <w:rFonts w:ascii="Times New Roman" w:hAnsi="Times New Roman" w:cs="Times New Roman"/>
                <w:sz w:val="22"/>
                <w:szCs w:val="22"/>
              </w:rPr>
            </w:pPr>
            <w:r w:rsidRPr="00DC3B1D">
              <w:rPr>
                <w:rFonts w:ascii="Times New Roman" w:hAnsi="Times New Roman" w:cs="Times New Roman"/>
                <w:sz w:val="22"/>
                <w:szCs w:val="22"/>
              </w:rPr>
              <w:t xml:space="preserve">Financial assets measured at fair value </w:t>
            </w:r>
            <w:r w:rsidRPr="00DC3B1D">
              <w:rPr>
                <w:rFonts w:ascii="Times New Roman" w:hAnsi="Times New Roman" w:cs="Times New Roman"/>
                <w:sz w:val="22"/>
                <w:szCs w:val="22"/>
              </w:rPr>
              <w:br/>
              <w:t>through other comprehensive income</w:t>
            </w:r>
          </w:p>
        </w:tc>
        <w:tc>
          <w:tcPr>
            <w:tcW w:w="1170" w:type="dxa"/>
          </w:tcPr>
          <w:p w14:paraId="732A8CC0"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p>
          <w:p w14:paraId="42669298"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342,048</w:t>
            </w:r>
          </w:p>
        </w:tc>
        <w:tc>
          <w:tcPr>
            <w:tcW w:w="270" w:type="dxa"/>
          </w:tcPr>
          <w:p w14:paraId="741299F9" w14:textId="77777777" w:rsidR="00FB78FF" w:rsidRPr="00DC3B1D" w:rsidRDefault="00FB78FF" w:rsidP="00FB78FF">
            <w:pPr>
              <w:pStyle w:val="acctfourfigures"/>
              <w:spacing w:line="240" w:lineRule="atLeast"/>
              <w:rPr>
                <w:rFonts w:cs="Times New Roman"/>
                <w:szCs w:val="22"/>
              </w:rPr>
            </w:pPr>
          </w:p>
        </w:tc>
        <w:tc>
          <w:tcPr>
            <w:tcW w:w="1170" w:type="dxa"/>
            <w:vAlign w:val="bottom"/>
          </w:tcPr>
          <w:p w14:paraId="08A9CD9C"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(464)</w:t>
            </w:r>
          </w:p>
        </w:tc>
        <w:tc>
          <w:tcPr>
            <w:tcW w:w="180" w:type="dxa"/>
            <w:vAlign w:val="bottom"/>
          </w:tcPr>
          <w:p w14:paraId="75419FBA" w14:textId="77777777" w:rsidR="00FB78FF" w:rsidRPr="00DC3B1D" w:rsidRDefault="00FB78FF" w:rsidP="00FB78FF">
            <w:pPr>
              <w:pStyle w:val="acctfourfigures"/>
              <w:spacing w:line="240" w:lineRule="atLeast"/>
              <w:jc w:val="right"/>
              <w:rPr>
                <w:rFonts w:cs="Times New Roman"/>
                <w:szCs w:val="22"/>
              </w:rPr>
            </w:pPr>
          </w:p>
        </w:tc>
        <w:tc>
          <w:tcPr>
            <w:tcW w:w="1440" w:type="dxa"/>
            <w:vAlign w:val="bottom"/>
          </w:tcPr>
          <w:p w14:paraId="71999C67"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(312,476)</w:t>
            </w:r>
          </w:p>
        </w:tc>
        <w:tc>
          <w:tcPr>
            <w:tcW w:w="180" w:type="dxa"/>
            <w:vAlign w:val="bottom"/>
          </w:tcPr>
          <w:p w14:paraId="2D1202BF" w14:textId="77777777" w:rsidR="00FB78FF" w:rsidRPr="00DC3B1D" w:rsidRDefault="00FB78FF" w:rsidP="00FB78FF">
            <w:pPr>
              <w:pStyle w:val="acctfourfigures"/>
              <w:tabs>
                <w:tab w:val="clear" w:pos="765"/>
                <w:tab w:val="decimal" w:pos="1064"/>
              </w:tabs>
              <w:spacing w:line="240" w:lineRule="atLeast"/>
              <w:ind w:right="11"/>
              <w:jc w:val="right"/>
              <w:rPr>
                <w:rFonts w:cs="Times New Roman"/>
                <w:szCs w:val="22"/>
                <w:lang w:bidi="th-TH"/>
              </w:rPr>
            </w:pPr>
          </w:p>
        </w:tc>
        <w:tc>
          <w:tcPr>
            <w:tcW w:w="1260" w:type="dxa"/>
          </w:tcPr>
          <w:p w14:paraId="27001F72" w14:textId="77777777" w:rsidR="00FB78FF" w:rsidRPr="00DC3B1D" w:rsidRDefault="00FB78FF" w:rsidP="00FB78FF">
            <w:pPr>
              <w:tabs>
                <w:tab w:val="decimal" w:pos="1095"/>
              </w:tabs>
              <w:spacing w:line="240" w:lineRule="atLeast"/>
              <w:ind w:right="-108"/>
              <w:rPr>
                <w:rFonts w:ascii="Times New Roman" w:hAnsi="Times New Roman" w:cs="Times New Roman"/>
                <w:sz w:val="22"/>
                <w:szCs w:val="22"/>
              </w:rPr>
            </w:pPr>
          </w:p>
          <w:p w14:paraId="4AC32BE2" w14:textId="77777777" w:rsidR="00FB78FF" w:rsidRPr="00DC3B1D" w:rsidRDefault="00FB78FF" w:rsidP="00FB78FF">
            <w:pPr>
              <w:tabs>
                <w:tab w:val="decimal" w:pos="109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29,108</w:t>
            </w:r>
          </w:p>
        </w:tc>
      </w:tr>
      <w:tr w:rsidR="00FB78FF" w:rsidRPr="00DC3B1D" w14:paraId="4F8EE70D" w14:textId="77777777" w:rsidTr="000B71DB">
        <w:trPr>
          <w:cantSplit/>
        </w:trPr>
        <w:tc>
          <w:tcPr>
            <w:tcW w:w="3780" w:type="dxa"/>
          </w:tcPr>
          <w:p w14:paraId="4B4ED634" w14:textId="77777777" w:rsidR="00FB78FF" w:rsidRPr="00DC3B1D" w:rsidRDefault="00FB78FF" w:rsidP="00FB78FF">
            <w:pPr>
              <w:spacing w:line="240" w:lineRule="atLeast"/>
              <w:rPr>
                <w:rFonts w:ascii="Times New Roman" w:hAnsi="Times New Roman" w:cs="Times New Roman"/>
                <w:sz w:val="22"/>
                <w:szCs w:val="22"/>
              </w:rPr>
            </w:pPr>
            <w:r w:rsidRPr="00DC3B1D">
              <w:rPr>
                <w:rFonts w:ascii="Times New Roman" w:hAnsi="Times New Roman" w:cs="Times New Roman"/>
                <w:sz w:val="22"/>
                <w:szCs w:val="22"/>
              </w:rPr>
              <w:t>Loss carry forward</w:t>
            </w:r>
          </w:p>
        </w:tc>
        <w:tc>
          <w:tcPr>
            <w:tcW w:w="1170" w:type="dxa"/>
          </w:tcPr>
          <w:p w14:paraId="2A7C5DA3"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117,400</w:t>
            </w:r>
          </w:p>
        </w:tc>
        <w:tc>
          <w:tcPr>
            <w:tcW w:w="270" w:type="dxa"/>
          </w:tcPr>
          <w:p w14:paraId="0020FA67" w14:textId="77777777" w:rsidR="00FB78FF" w:rsidRPr="00DC3B1D" w:rsidRDefault="00FB78FF" w:rsidP="00FB78FF">
            <w:pPr>
              <w:pStyle w:val="acctfourfigures"/>
              <w:spacing w:line="240" w:lineRule="atLeast"/>
              <w:rPr>
                <w:rFonts w:cs="Times New Roman"/>
                <w:szCs w:val="22"/>
              </w:rPr>
            </w:pPr>
          </w:p>
        </w:tc>
        <w:tc>
          <w:tcPr>
            <w:tcW w:w="1170" w:type="dxa"/>
          </w:tcPr>
          <w:p w14:paraId="0C330023"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(34,370)</w:t>
            </w:r>
          </w:p>
        </w:tc>
        <w:tc>
          <w:tcPr>
            <w:tcW w:w="180" w:type="dxa"/>
            <w:vAlign w:val="bottom"/>
          </w:tcPr>
          <w:p w14:paraId="1B98F378" w14:textId="77777777" w:rsidR="00FB78FF" w:rsidRPr="00DC3B1D" w:rsidRDefault="00FB78FF" w:rsidP="00FB78FF">
            <w:pPr>
              <w:pStyle w:val="acctfourfigures"/>
              <w:spacing w:line="240" w:lineRule="atLeast"/>
              <w:jc w:val="right"/>
              <w:rPr>
                <w:rFonts w:cs="Times New Roman"/>
                <w:szCs w:val="22"/>
              </w:rPr>
            </w:pPr>
          </w:p>
        </w:tc>
        <w:tc>
          <w:tcPr>
            <w:tcW w:w="1440" w:type="dxa"/>
          </w:tcPr>
          <w:p w14:paraId="55C0FFA6" w14:textId="77777777" w:rsidR="00FB78FF" w:rsidRPr="00DC3B1D" w:rsidRDefault="00FB78FF" w:rsidP="00FB78FF">
            <w:pPr>
              <w:tabs>
                <w:tab w:val="decimal" w:pos="73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w:t>
            </w:r>
          </w:p>
        </w:tc>
        <w:tc>
          <w:tcPr>
            <w:tcW w:w="180" w:type="dxa"/>
            <w:vAlign w:val="bottom"/>
          </w:tcPr>
          <w:p w14:paraId="681C75AE" w14:textId="77777777" w:rsidR="00FB78FF" w:rsidRPr="00DC3B1D" w:rsidRDefault="00FB78FF" w:rsidP="00FB78FF">
            <w:pPr>
              <w:pStyle w:val="acctfourfigures"/>
              <w:tabs>
                <w:tab w:val="clear" w:pos="765"/>
                <w:tab w:val="decimal" w:pos="1064"/>
              </w:tabs>
              <w:spacing w:line="240" w:lineRule="atLeast"/>
              <w:ind w:right="11"/>
              <w:jc w:val="right"/>
              <w:rPr>
                <w:rFonts w:cs="Times New Roman"/>
                <w:szCs w:val="22"/>
              </w:rPr>
            </w:pPr>
          </w:p>
        </w:tc>
        <w:tc>
          <w:tcPr>
            <w:tcW w:w="1260" w:type="dxa"/>
          </w:tcPr>
          <w:p w14:paraId="26DB8BCC" w14:textId="77777777" w:rsidR="00FB78FF" w:rsidRPr="00DC3B1D" w:rsidRDefault="00FB78FF" w:rsidP="00FB78FF">
            <w:pPr>
              <w:tabs>
                <w:tab w:val="decimal" w:pos="109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83,030</w:t>
            </w:r>
          </w:p>
        </w:tc>
      </w:tr>
      <w:tr w:rsidR="00FB78FF" w:rsidRPr="00DC3B1D" w14:paraId="0372CC9C" w14:textId="77777777" w:rsidTr="000B71DB">
        <w:trPr>
          <w:cantSplit/>
        </w:trPr>
        <w:tc>
          <w:tcPr>
            <w:tcW w:w="3780" w:type="dxa"/>
          </w:tcPr>
          <w:p w14:paraId="3842C4AD" w14:textId="77777777" w:rsidR="00FB78FF" w:rsidRPr="00DC3B1D" w:rsidRDefault="00FB78FF" w:rsidP="00FB78FF">
            <w:pPr>
              <w:spacing w:line="240" w:lineRule="atLeast"/>
              <w:rPr>
                <w:rFonts w:ascii="Times New Roman" w:hAnsi="Times New Roman" w:cs="Times New Roman"/>
                <w:sz w:val="22"/>
                <w:szCs w:val="22"/>
              </w:rPr>
            </w:pPr>
            <w:r w:rsidRPr="00DC3B1D">
              <w:rPr>
                <w:rFonts w:ascii="Times New Roman" w:hAnsi="Times New Roman" w:cs="Times New Roman"/>
                <w:sz w:val="22"/>
                <w:szCs w:val="22"/>
              </w:rPr>
              <w:t>Others</w:t>
            </w:r>
          </w:p>
        </w:tc>
        <w:tc>
          <w:tcPr>
            <w:tcW w:w="1170" w:type="dxa"/>
          </w:tcPr>
          <w:p w14:paraId="747FEA59"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1,272</w:t>
            </w:r>
          </w:p>
        </w:tc>
        <w:tc>
          <w:tcPr>
            <w:tcW w:w="270" w:type="dxa"/>
          </w:tcPr>
          <w:p w14:paraId="6A4E5FCD" w14:textId="77777777" w:rsidR="00FB78FF" w:rsidRPr="00DC3B1D" w:rsidRDefault="00FB78FF" w:rsidP="00FB78FF">
            <w:pPr>
              <w:pStyle w:val="acctfourfigures"/>
              <w:spacing w:line="240" w:lineRule="atLeast"/>
              <w:rPr>
                <w:rFonts w:cs="Times New Roman"/>
                <w:szCs w:val="22"/>
              </w:rPr>
            </w:pPr>
          </w:p>
        </w:tc>
        <w:tc>
          <w:tcPr>
            <w:tcW w:w="1170" w:type="dxa"/>
          </w:tcPr>
          <w:p w14:paraId="5BBE24E5"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2,499</w:t>
            </w:r>
          </w:p>
        </w:tc>
        <w:tc>
          <w:tcPr>
            <w:tcW w:w="180" w:type="dxa"/>
            <w:vAlign w:val="bottom"/>
          </w:tcPr>
          <w:p w14:paraId="289A54D6" w14:textId="77777777" w:rsidR="00FB78FF" w:rsidRPr="00DC3B1D" w:rsidRDefault="00FB78FF" w:rsidP="00FB78FF">
            <w:pPr>
              <w:pStyle w:val="acctfourfigures"/>
              <w:spacing w:line="240" w:lineRule="atLeast"/>
              <w:jc w:val="right"/>
              <w:rPr>
                <w:rFonts w:cs="Times New Roman"/>
                <w:szCs w:val="22"/>
              </w:rPr>
            </w:pPr>
          </w:p>
        </w:tc>
        <w:tc>
          <w:tcPr>
            <w:tcW w:w="1440" w:type="dxa"/>
            <w:vAlign w:val="bottom"/>
          </w:tcPr>
          <w:p w14:paraId="43B561F2"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(9)</w:t>
            </w:r>
          </w:p>
        </w:tc>
        <w:tc>
          <w:tcPr>
            <w:tcW w:w="180" w:type="dxa"/>
            <w:vAlign w:val="bottom"/>
          </w:tcPr>
          <w:p w14:paraId="207B5057" w14:textId="77777777" w:rsidR="00FB78FF" w:rsidRPr="00DC3B1D" w:rsidRDefault="00FB78FF" w:rsidP="00FB78FF">
            <w:pPr>
              <w:tabs>
                <w:tab w:val="decimal" w:pos="678"/>
              </w:tabs>
              <w:spacing w:line="240" w:lineRule="atLeast"/>
              <w:ind w:left="220" w:right="-161"/>
              <w:jc w:val="right"/>
              <w:rPr>
                <w:rFonts w:ascii="Times New Roman" w:hAnsi="Times New Roman" w:cs="Times New Roman"/>
                <w:sz w:val="22"/>
                <w:szCs w:val="22"/>
              </w:rPr>
            </w:pPr>
          </w:p>
        </w:tc>
        <w:tc>
          <w:tcPr>
            <w:tcW w:w="1260" w:type="dxa"/>
          </w:tcPr>
          <w:p w14:paraId="35C5E1C3" w14:textId="77777777" w:rsidR="00FB78FF" w:rsidRPr="00DC3B1D" w:rsidRDefault="00FB78FF" w:rsidP="00FB78FF">
            <w:pPr>
              <w:tabs>
                <w:tab w:val="decimal" w:pos="109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3,762</w:t>
            </w:r>
          </w:p>
        </w:tc>
      </w:tr>
      <w:tr w:rsidR="00FB78FF" w:rsidRPr="00DC3B1D" w14:paraId="7FA9900C" w14:textId="77777777" w:rsidTr="000B71DB">
        <w:trPr>
          <w:cantSplit/>
        </w:trPr>
        <w:tc>
          <w:tcPr>
            <w:tcW w:w="3780" w:type="dxa"/>
          </w:tcPr>
          <w:p w14:paraId="66203D2F" w14:textId="77777777" w:rsidR="00FB78FF" w:rsidRPr="00DC3B1D" w:rsidRDefault="00FB78FF" w:rsidP="00FB78FF">
            <w:pPr>
              <w:spacing w:line="240" w:lineRule="atLeast"/>
              <w:ind w:left="180" w:hanging="180"/>
              <w:rPr>
                <w:rFonts w:ascii="Times New Roman" w:hAnsi="Times New Roman" w:cs="Times New Roman"/>
                <w:b/>
                <w:bCs/>
                <w:sz w:val="22"/>
                <w:szCs w:val="22"/>
              </w:rPr>
            </w:pPr>
            <w:r w:rsidRPr="00DC3B1D">
              <w:rPr>
                <w:rFonts w:ascii="Times New Roman" w:hAnsi="Times New Roman" w:cs="Times New Roman"/>
                <w:b/>
                <w:bCs/>
                <w:sz w:val="22"/>
                <w:szCs w:val="22"/>
              </w:rPr>
              <w:t>Total</w:t>
            </w:r>
          </w:p>
        </w:tc>
        <w:tc>
          <w:tcPr>
            <w:tcW w:w="1170" w:type="dxa"/>
            <w:tcBorders>
              <w:top w:val="single" w:sz="4" w:space="0" w:color="auto"/>
              <w:bottom w:val="single" w:sz="4" w:space="0" w:color="auto"/>
            </w:tcBorders>
            <w:vAlign w:val="bottom"/>
          </w:tcPr>
          <w:p w14:paraId="7DD81CF8" w14:textId="77777777" w:rsidR="00FB78FF" w:rsidRPr="00DC3B1D" w:rsidRDefault="00FB78FF" w:rsidP="00FB78FF">
            <w:pPr>
              <w:tabs>
                <w:tab w:val="decimal" w:pos="987"/>
              </w:tabs>
              <w:spacing w:line="240" w:lineRule="atLeast"/>
              <w:ind w:right="-108"/>
              <w:rPr>
                <w:rFonts w:ascii="Times New Roman" w:hAnsi="Times New Roman" w:cs="Times New Roman"/>
                <w:b/>
                <w:bCs/>
                <w:sz w:val="22"/>
                <w:szCs w:val="22"/>
              </w:rPr>
            </w:pPr>
            <w:r w:rsidRPr="00DC3B1D">
              <w:rPr>
                <w:rFonts w:ascii="Times New Roman" w:hAnsi="Times New Roman" w:cs="Times New Roman"/>
                <w:b/>
                <w:bCs/>
                <w:sz w:val="22"/>
                <w:szCs w:val="22"/>
              </w:rPr>
              <w:t>1,985,312</w:t>
            </w:r>
          </w:p>
        </w:tc>
        <w:tc>
          <w:tcPr>
            <w:tcW w:w="270" w:type="dxa"/>
          </w:tcPr>
          <w:p w14:paraId="66DC61AF" w14:textId="77777777" w:rsidR="00FB78FF" w:rsidRPr="00DC3B1D" w:rsidRDefault="00FB78FF" w:rsidP="00FB78FF">
            <w:pPr>
              <w:pStyle w:val="acctfourfigures"/>
              <w:spacing w:line="240" w:lineRule="atLeast"/>
              <w:rPr>
                <w:rFonts w:cs="Times New Roman"/>
                <w:b/>
                <w:bCs/>
                <w:szCs w:val="22"/>
              </w:rPr>
            </w:pPr>
          </w:p>
        </w:tc>
        <w:tc>
          <w:tcPr>
            <w:tcW w:w="1170" w:type="dxa"/>
            <w:tcBorders>
              <w:top w:val="single" w:sz="4" w:space="0" w:color="auto"/>
              <w:bottom w:val="single" w:sz="4" w:space="0" w:color="auto"/>
            </w:tcBorders>
            <w:vAlign w:val="bottom"/>
          </w:tcPr>
          <w:p w14:paraId="2F9C5FB3" w14:textId="77777777" w:rsidR="00FB78FF" w:rsidRPr="00DC3B1D" w:rsidRDefault="00FB78FF" w:rsidP="00FB78FF">
            <w:pPr>
              <w:tabs>
                <w:tab w:val="decimal" w:pos="987"/>
              </w:tabs>
              <w:spacing w:line="240" w:lineRule="atLeast"/>
              <w:ind w:right="-108"/>
              <w:rPr>
                <w:rFonts w:ascii="Times New Roman" w:hAnsi="Times New Roman" w:cs="Times New Roman"/>
                <w:b/>
                <w:bCs/>
                <w:sz w:val="22"/>
                <w:szCs w:val="22"/>
              </w:rPr>
            </w:pPr>
            <w:r w:rsidRPr="00DC3B1D">
              <w:rPr>
                <w:rFonts w:ascii="Times New Roman" w:hAnsi="Times New Roman" w:cs="Times New Roman"/>
                <w:b/>
                <w:bCs/>
                <w:sz w:val="22"/>
                <w:szCs w:val="22"/>
              </w:rPr>
              <w:t>228,027</w:t>
            </w:r>
          </w:p>
        </w:tc>
        <w:tc>
          <w:tcPr>
            <w:tcW w:w="180" w:type="dxa"/>
            <w:vAlign w:val="bottom"/>
          </w:tcPr>
          <w:p w14:paraId="1D1029CD" w14:textId="77777777" w:rsidR="00FB78FF" w:rsidRPr="00DC3B1D" w:rsidRDefault="00FB78FF" w:rsidP="00FB78FF">
            <w:pPr>
              <w:pStyle w:val="acctfourfigures"/>
              <w:spacing w:line="240" w:lineRule="atLeast"/>
              <w:jc w:val="right"/>
              <w:rPr>
                <w:rFonts w:cs="Times New Roman"/>
                <w:b/>
                <w:bCs/>
                <w:szCs w:val="22"/>
              </w:rPr>
            </w:pPr>
          </w:p>
        </w:tc>
        <w:tc>
          <w:tcPr>
            <w:tcW w:w="1440" w:type="dxa"/>
            <w:tcBorders>
              <w:top w:val="single" w:sz="4" w:space="0" w:color="auto"/>
              <w:bottom w:val="single" w:sz="4" w:space="0" w:color="auto"/>
            </w:tcBorders>
            <w:vAlign w:val="bottom"/>
          </w:tcPr>
          <w:p w14:paraId="102053CD" w14:textId="77777777" w:rsidR="00FB78FF" w:rsidRPr="00DC3B1D" w:rsidRDefault="00FB78FF" w:rsidP="00FB78FF">
            <w:pPr>
              <w:tabs>
                <w:tab w:val="decimal" w:pos="987"/>
              </w:tabs>
              <w:spacing w:line="240" w:lineRule="atLeast"/>
              <w:ind w:right="-108"/>
              <w:rPr>
                <w:rFonts w:ascii="Times New Roman" w:hAnsi="Times New Roman" w:cs="Times New Roman"/>
                <w:b/>
                <w:bCs/>
                <w:sz w:val="22"/>
                <w:szCs w:val="22"/>
              </w:rPr>
            </w:pPr>
            <w:r w:rsidRPr="00DC3B1D">
              <w:rPr>
                <w:rFonts w:ascii="Times New Roman" w:hAnsi="Times New Roman" w:cs="Times New Roman"/>
                <w:b/>
                <w:bCs/>
                <w:sz w:val="22"/>
                <w:szCs w:val="22"/>
              </w:rPr>
              <w:t>7,296</w:t>
            </w:r>
          </w:p>
        </w:tc>
        <w:tc>
          <w:tcPr>
            <w:tcW w:w="180" w:type="dxa"/>
            <w:vAlign w:val="bottom"/>
          </w:tcPr>
          <w:p w14:paraId="433B8709" w14:textId="77777777" w:rsidR="00FB78FF" w:rsidRPr="00DC3B1D" w:rsidRDefault="00FB78FF" w:rsidP="00FB78FF">
            <w:pPr>
              <w:pStyle w:val="acctfourfigures"/>
              <w:tabs>
                <w:tab w:val="clear" w:pos="765"/>
                <w:tab w:val="decimal" w:pos="1064"/>
              </w:tabs>
              <w:spacing w:line="240" w:lineRule="atLeast"/>
              <w:ind w:right="11"/>
              <w:jc w:val="right"/>
              <w:rPr>
                <w:rFonts w:cs="Times New Roman"/>
                <w:b/>
                <w:bCs/>
                <w:szCs w:val="22"/>
              </w:rPr>
            </w:pPr>
          </w:p>
        </w:tc>
        <w:tc>
          <w:tcPr>
            <w:tcW w:w="1260" w:type="dxa"/>
            <w:tcBorders>
              <w:top w:val="single" w:sz="4" w:space="0" w:color="auto"/>
              <w:bottom w:val="single" w:sz="4" w:space="0" w:color="auto"/>
            </w:tcBorders>
            <w:vAlign w:val="bottom"/>
          </w:tcPr>
          <w:p w14:paraId="5DB83A83" w14:textId="77777777" w:rsidR="00FB78FF" w:rsidRPr="00DC3B1D" w:rsidRDefault="00FB78FF" w:rsidP="00FB78FF">
            <w:pPr>
              <w:tabs>
                <w:tab w:val="decimal" w:pos="1095"/>
              </w:tabs>
              <w:spacing w:line="240" w:lineRule="atLeast"/>
              <w:ind w:right="-108"/>
              <w:rPr>
                <w:rFonts w:ascii="Times New Roman" w:hAnsi="Times New Roman" w:cs="Times New Roman"/>
                <w:b/>
                <w:bCs/>
                <w:sz w:val="22"/>
                <w:szCs w:val="22"/>
              </w:rPr>
            </w:pPr>
            <w:r w:rsidRPr="00DC3B1D">
              <w:rPr>
                <w:rFonts w:ascii="Times New Roman" w:hAnsi="Times New Roman" w:cs="Times New Roman"/>
                <w:b/>
                <w:bCs/>
                <w:sz w:val="22"/>
                <w:szCs w:val="22"/>
              </w:rPr>
              <w:t>2,220,635</w:t>
            </w:r>
          </w:p>
        </w:tc>
      </w:tr>
      <w:tr w:rsidR="00FB78FF" w:rsidRPr="00DC3B1D" w14:paraId="0CD92C52" w14:textId="77777777" w:rsidTr="000B71DB">
        <w:trPr>
          <w:cantSplit/>
        </w:trPr>
        <w:tc>
          <w:tcPr>
            <w:tcW w:w="3780" w:type="dxa"/>
          </w:tcPr>
          <w:p w14:paraId="2708221C" w14:textId="77777777" w:rsidR="00FB78FF" w:rsidRPr="00DC3B1D" w:rsidRDefault="00FB78FF" w:rsidP="00FB78FF">
            <w:pPr>
              <w:spacing w:line="240" w:lineRule="atLeast"/>
              <w:ind w:left="180" w:hanging="180"/>
              <w:rPr>
                <w:rFonts w:ascii="Times New Roman" w:hAnsi="Times New Roman" w:cs="Times New Roman"/>
                <w:b/>
                <w:bCs/>
                <w:i/>
                <w:iCs/>
                <w:sz w:val="22"/>
                <w:szCs w:val="22"/>
              </w:rPr>
            </w:pPr>
          </w:p>
        </w:tc>
        <w:tc>
          <w:tcPr>
            <w:tcW w:w="1170" w:type="dxa"/>
            <w:vAlign w:val="bottom"/>
          </w:tcPr>
          <w:p w14:paraId="7E11487C"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p>
        </w:tc>
        <w:tc>
          <w:tcPr>
            <w:tcW w:w="270" w:type="dxa"/>
          </w:tcPr>
          <w:p w14:paraId="7816C5B7" w14:textId="77777777" w:rsidR="00FB78FF" w:rsidRPr="00DC3B1D" w:rsidRDefault="00FB78FF" w:rsidP="00FB78FF">
            <w:pPr>
              <w:pStyle w:val="acctfourfigures"/>
              <w:spacing w:line="240" w:lineRule="atLeast"/>
              <w:rPr>
                <w:rFonts w:cs="Times New Roman"/>
                <w:szCs w:val="22"/>
              </w:rPr>
            </w:pPr>
          </w:p>
        </w:tc>
        <w:tc>
          <w:tcPr>
            <w:tcW w:w="1170" w:type="dxa"/>
            <w:vAlign w:val="bottom"/>
          </w:tcPr>
          <w:p w14:paraId="1CABE34F"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p>
        </w:tc>
        <w:tc>
          <w:tcPr>
            <w:tcW w:w="180" w:type="dxa"/>
            <w:vAlign w:val="bottom"/>
          </w:tcPr>
          <w:p w14:paraId="093C21D9" w14:textId="77777777" w:rsidR="00FB78FF" w:rsidRPr="00DC3B1D" w:rsidRDefault="00FB78FF" w:rsidP="00FB78FF">
            <w:pPr>
              <w:pStyle w:val="acctfourfigures"/>
              <w:spacing w:line="240" w:lineRule="atLeast"/>
              <w:rPr>
                <w:rFonts w:cs="Times New Roman"/>
                <w:szCs w:val="22"/>
              </w:rPr>
            </w:pPr>
          </w:p>
        </w:tc>
        <w:tc>
          <w:tcPr>
            <w:tcW w:w="1440" w:type="dxa"/>
            <w:vAlign w:val="bottom"/>
          </w:tcPr>
          <w:p w14:paraId="62EB34A2"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p>
        </w:tc>
        <w:tc>
          <w:tcPr>
            <w:tcW w:w="180" w:type="dxa"/>
          </w:tcPr>
          <w:p w14:paraId="744F0A88" w14:textId="77777777" w:rsidR="00FB78FF" w:rsidRPr="00DC3B1D" w:rsidRDefault="00FB78FF" w:rsidP="00FB78FF">
            <w:pPr>
              <w:pStyle w:val="acctfourfigures"/>
              <w:tabs>
                <w:tab w:val="clear" w:pos="765"/>
                <w:tab w:val="decimal" w:pos="974"/>
              </w:tabs>
              <w:spacing w:line="240" w:lineRule="atLeast"/>
              <w:ind w:right="11"/>
              <w:rPr>
                <w:rFonts w:cs="Times New Roman"/>
                <w:szCs w:val="22"/>
              </w:rPr>
            </w:pPr>
          </w:p>
        </w:tc>
        <w:tc>
          <w:tcPr>
            <w:tcW w:w="1260" w:type="dxa"/>
            <w:vAlign w:val="bottom"/>
          </w:tcPr>
          <w:p w14:paraId="175401E3" w14:textId="77777777" w:rsidR="00FB78FF" w:rsidRPr="00DC3B1D" w:rsidRDefault="00FB78FF" w:rsidP="00FB78FF">
            <w:pPr>
              <w:tabs>
                <w:tab w:val="decimal" w:pos="1095"/>
              </w:tabs>
              <w:spacing w:line="240" w:lineRule="atLeast"/>
              <w:ind w:right="-108"/>
              <w:rPr>
                <w:rFonts w:ascii="Times New Roman" w:hAnsi="Times New Roman" w:cs="Times New Roman"/>
                <w:sz w:val="22"/>
                <w:szCs w:val="22"/>
              </w:rPr>
            </w:pPr>
          </w:p>
        </w:tc>
      </w:tr>
      <w:tr w:rsidR="00FB78FF" w:rsidRPr="00DC3B1D" w14:paraId="6B9159DC" w14:textId="77777777" w:rsidTr="000B71DB">
        <w:trPr>
          <w:cantSplit/>
        </w:trPr>
        <w:tc>
          <w:tcPr>
            <w:tcW w:w="3780" w:type="dxa"/>
          </w:tcPr>
          <w:p w14:paraId="02860AE1" w14:textId="77777777" w:rsidR="00FB78FF" w:rsidRPr="00DC3B1D" w:rsidRDefault="00FB78FF" w:rsidP="00FB78FF">
            <w:pPr>
              <w:spacing w:line="240" w:lineRule="atLeast"/>
              <w:ind w:left="180" w:hanging="180"/>
              <w:rPr>
                <w:rFonts w:ascii="Times New Roman" w:hAnsi="Times New Roman" w:cs="Times New Roman"/>
                <w:sz w:val="22"/>
                <w:szCs w:val="22"/>
              </w:rPr>
            </w:pPr>
            <w:r w:rsidRPr="00DC3B1D">
              <w:rPr>
                <w:rFonts w:ascii="Times New Roman" w:hAnsi="Times New Roman" w:cs="Times New Roman"/>
                <w:b/>
                <w:bCs/>
                <w:i/>
                <w:iCs/>
                <w:sz w:val="22"/>
                <w:szCs w:val="22"/>
              </w:rPr>
              <w:t>Deferred tax liabilities</w:t>
            </w:r>
          </w:p>
        </w:tc>
        <w:tc>
          <w:tcPr>
            <w:tcW w:w="1170" w:type="dxa"/>
            <w:vAlign w:val="bottom"/>
          </w:tcPr>
          <w:p w14:paraId="6B5BF8FB"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p>
        </w:tc>
        <w:tc>
          <w:tcPr>
            <w:tcW w:w="270" w:type="dxa"/>
          </w:tcPr>
          <w:p w14:paraId="426BAB93" w14:textId="77777777" w:rsidR="00FB78FF" w:rsidRPr="00DC3B1D" w:rsidRDefault="00FB78FF" w:rsidP="00FB78FF">
            <w:pPr>
              <w:pStyle w:val="acctfourfigures"/>
              <w:spacing w:line="240" w:lineRule="atLeast"/>
              <w:rPr>
                <w:rFonts w:cs="Times New Roman"/>
                <w:szCs w:val="22"/>
              </w:rPr>
            </w:pPr>
          </w:p>
        </w:tc>
        <w:tc>
          <w:tcPr>
            <w:tcW w:w="1170" w:type="dxa"/>
            <w:vAlign w:val="bottom"/>
          </w:tcPr>
          <w:p w14:paraId="37A1F0A8"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p>
        </w:tc>
        <w:tc>
          <w:tcPr>
            <w:tcW w:w="180" w:type="dxa"/>
            <w:vAlign w:val="bottom"/>
          </w:tcPr>
          <w:p w14:paraId="5A9A3718" w14:textId="77777777" w:rsidR="00FB78FF" w:rsidRPr="00DC3B1D" w:rsidRDefault="00FB78FF" w:rsidP="00FB78FF">
            <w:pPr>
              <w:pStyle w:val="acctfourfigures"/>
              <w:spacing w:line="240" w:lineRule="atLeast"/>
              <w:rPr>
                <w:rFonts w:cs="Times New Roman"/>
                <w:szCs w:val="22"/>
              </w:rPr>
            </w:pPr>
          </w:p>
        </w:tc>
        <w:tc>
          <w:tcPr>
            <w:tcW w:w="1440" w:type="dxa"/>
            <w:vAlign w:val="bottom"/>
          </w:tcPr>
          <w:p w14:paraId="69407A4B"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p>
        </w:tc>
        <w:tc>
          <w:tcPr>
            <w:tcW w:w="180" w:type="dxa"/>
          </w:tcPr>
          <w:p w14:paraId="69A082A2" w14:textId="77777777" w:rsidR="00FB78FF" w:rsidRPr="00DC3B1D" w:rsidRDefault="00FB78FF" w:rsidP="00FB78FF">
            <w:pPr>
              <w:pStyle w:val="acctfourfigures"/>
              <w:tabs>
                <w:tab w:val="clear" w:pos="765"/>
                <w:tab w:val="decimal" w:pos="974"/>
              </w:tabs>
              <w:spacing w:line="240" w:lineRule="atLeast"/>
              <w:ind w:right="11"/>
              <w:rPr>
                <w:rFonts w:cs="Times New Roman"/>
                <w:szCs w:val="22"/>
              </w:rPr>
            </w:pPr>
          </w:p>
        </w:tc>
        <w:tc>
          <w:tcPr>
            <w:tcW w:w="1260" w:type="dxa"/>
            <w:vAlign w:val="bottom"/>
          </w:tcPr>
          <w:p w14:paraId="4DC07690" w14:textId="77777777" w:rsidR="00FB78FF" w:rsidRPr="00DC3B1D" w:rsidRDefault="00FB78FF" w:rsidP="00FB78FF">
            <w:pPr>
              <w:tabs>
                <w:tab w:val="decimal" w:pos="1095"/>
              </w:tabs>
              <w:spacing w:line="240" w:lineRule="atLeast"/>
              <w:ind w:right="-108"/>
              <w:rPr>
                <w:rFonts w:ascii="Times New Roman" w:hAnsi="Times New Roman" w:cs="Times New Roman"/>
                <w:sz w:val="22"/>
                <w:szCs w:val="22"/>
              </w:rPr>
            </w:pPr>
          </w:p>
        </w:tc>
      </w:tr>
      <w:tr w:rsidR="00FB78FF" w:rsidRPr="00DC3B1D" w14:paraId="42BBF799" w14:textId="77777777" w:rsidTr="000B71DB">
        <w:trPr>
          <w:cantSplit/>
        </w:trPr>
        <w:tc>
          <w:tcPr>
            <w:tcW w:w="3780" w:type="dxa"/>
          </w:tcPr>
          <w:p w14:paraId="42314E2C" w14:textId="77777777" w:rsidR="00FB78FF" w:rsidRPr="00DC3B1D" w:rsidRDefault="00FB78FF" w:rsidP="00FB78FF">
            <w:pPr>
              <w:spacing w:line="240" w:lineRule="atLeast"/>
              <w:ind w:left="180" w:hanging="180"/>
              <w:jc w:val="left"/>
              <w:rPr>
                <w:rFonts w:ascii="Times New Roman" w:hAnsi="Times New Roman" w:cs="Times New Roman"/>
                <w:sz w:val="22"/>
                <w:szCs w:val="22"/>
              </w:rPr>
            </w:pPr>
            <w:r w:rsidRPr="00DC3B1D">
              <w:rPr>
                <w:rFonts w:ascii="Times New Roman" w:hAnsi="Times New Roman" w:cs="Times New Roman"/>
                <w:sz w:val="22"/>
                <w:szCs w:val="22"/>
              </w:rPr>
              <w:t xml:space="preserve">Financial assets measured at fair value </w:t>
            </w:r>
            <w:r w:rsidRPr="00DC3B1D">
              <w:rPr>
                <w:rFonts w:ascii="Times New Roman" w:hAnsi="Times New Roman" w:cs="Times New Roman"/>
                <w:sz w:val="22"/>
                <w:szCs w:val="22"/>
              </w:rPr>
              <w:br/>
              <w:t>through other comprehensive income</w:t>
            </w:r>
          </w:p>
        </w:tc>
        <w:tc>
          <w:tcPr>
            <w:tcW w:w="1170" w:type="dxa"/>
          </w:tcPr>
          <w:p w14:paraId="7890D48F"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p>
          <w:p w14:paraId="67376556" w14:textId="77777777" w:rsidR="00FB78FF" w:rsidRPr="00DC3B1D" w:rsidRDefault="00FB78FF" w:rsidP="00FB78FF">
            <w:pPr>
              <w:tabs>
                <w:tab w:val="decimal" w:pos="71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533789F4" w14:textId="77777777" w:rsidR="00FB78FF" w:rsidRPr="00DC3B1D" w:rsidRDefault="00FB78FF" w:rsidP="00FB78FF">
            <w:pPr>
              <w:pStyle w:val="acctfourfigures"/>
              <w:spacing w:line="240" w:lineRule="atLeast"/>
              <w:rPr>
                <w:rFonts w:cs="Times New Roman"/>
                <w:szCs w:val="22"/>
              </w:rPr>
            </w:pPr>
          </w:p>
        </w:tc>
        <w:tc>
          <w:tcPr>
            <w:tcW w:w="1170" w:type="dxa"/>
            <w:vAlign w:val="bottom"/>
          </w:tcPr>
          <w:p w14:paraId="14B43D32"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(228,480)</w:t>
            </w:r>
          </w:p>
        </w:tc>
        <w:tc>
          <w:tcPr>
            <w:tcW w:w="180" w:type="dxa"/>
            <w:vAlign w:val="bottom"/>
          </w:tcPr>
          <w:p w14:paraId="619C5BB0" w14:textId="77777777" w:rsidR="00FB78FF" w:rsidRPr="00DC3B1D" w:rsidRDefault="00FB78FF" w:rsidP="00FB78FF">
            <w:pPr>
              <w:pStyle w:val="acctfourfigures"/>
              <w:spacing w:line="240" w:lineRule="atLeast"/>
              <w:jc w:val="right"/>
              <w:rPr>
                <w:rFonts w:cs="Times New Roman"/>
                <w:szCs w:val="22"/>
              </w:rPr>
            </w:pPr>
          </w:p>
        </w:tc>
        <w:tc>
          <w:tcPr>
            <w:tcW w:w="1440" w:type="dxa"/>
            <w:vAlign w:val="bottom"/>
          </w:tcPr>
          <w:p w14:paraId="46765570"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68,610</w:t>
            </w:r>
          </w:p>
        </w:tc>
        <w:tc>
          <w:tcPr>
            <w:tcW w:w="180" w:type="dxa"/>
            <w:vAlign w:val="bottom"/>
          </w:tcPr>
          <w:p w14:paraId="44B8961C" w14:textId="77777777" w:rsidR="00FB78FF" w:rsidRPr="00DC3B1D" w:rsidRDefault="00FB78FF" w:rsidP="00FB78FF">
            <w:pPr>
              <w:pStyle w:val="acctfourfigures"/>
              <w:tabs>
                <w:tab w:val="clear" w:pos="765"/>
                <w:tab w:val="decimal" w:pos="1057"/>
              </w:tabs>
              <w:spacing w:line="240" w:lineRule="atLeast"/>
              <w:ind w:right="-52"/>
              <w:jc w:val="right"/>
              <w:rPr>
                <w:rFonts w:cs="Times New Roman"/>
                <w:szCs w:val="22"/>
              </w:rPr>
            </w:pPr>
          </w:p>
        </w:tc>
        <w:tc>
          <w:tcPr>
            <w:tcW w:w="1260" w:type="dxa"/>
          </w:tcPr>
          <w:p w14:paraId="786383A4" w14:textId="77777777" w:rsidR="00FB78FF" w:rsidRPr="00DC3B1D" w:rsidRDefault="00FB78FF" w:rsidP="00FB78FF">
            <w:pPr>
              <w:tabs>
                <w:tab w:val="decimal" w:pos="1095"/>
              </w:tabs>
              <w:spacing w:line="240" w:lineRule="atLeast"/>
              <w:ind w:right="-108"/>
              <w:rPr>
                <w:rFonts w:ascii="Times New Roman" w:hAnsi="Times New Roman" w:cs="Times New Roman"/>
                <w:sz w:val="22"/>
                <w:szCs w:val="22"/>
              </w:rPr>
            </w:pPr>
          </w:p>
          <w:p w14:paraId="1CBE11C2" w14:textId="77777777" w:rsidR="00FB78FF" w:rsidRPr="00DC3B1D" w:rsidRDefault="00FB78FF" w:rsidP="00FB78FF">
            <w:pPr>
              <w:tabs>
                <w:tab w:val="decimal" w:pos="109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(159,870)</w:t>
            </w:r>
          </w:p>
        </w:tc>
      </w:tr>
      <w:tr w:rsidR="00FB78FF" w:rsidRPr="00DC3B1D" w14:paraId="0D7D32D0" w14:textId="77777777" w:rsidTr="000B71DB">
        <w:trPr>
          <w:cantSplit/>
        </w:trPr>
        <w:tc>
          <w:tcPr>
            <w:tcW w:w="3780" w:type="dxa"/>
          </w:tcPr>
          <w:p w14:paraId="4016844B" w14:textId="78F0A48C" w:rsidR="00FB78FF" w:rsidRPr="00DC3B1D" w:rsidRDefault="000B71DB" w:rsidP="00FB78FF">
            <w:pPr>
              <w:spacing w:line="240" w:lineRule="atLeast"/>
              <w:ind w:left="180" w:hanging="180"/>
              <w:rPr>
                <w:rFonts w:ascii="Times New Roman" w:hAnsi="Times New Roman" w:cs="Times New Roman"/>
                <w:sz w:val="22"/>
                <w:szCs w:val="22"/>
              </w:rPr>
            </w:pPr>
            <w:r w:rsidRPr="00DC3B1D">
              <w:rPr>
                <w:rFonts w:ascii="Times New Roman" w:hAnsi="Times New Roman" w:cs="Times New Roman"/>
                <w:sz w:val="22"/>
                <w:szCs w:val="22"/>
              </w:rPr>
              <w:t>Revaluation surplus on land and</w:t>
            </w:r>
            <w:r w:rsidRPr="00DC3B1D">
              <w:rPr>
                <w:rFonts w:ascii="Times New Roman" w:hAnsi="Times New Roman" w:cstheme="minorBidi" w:hint="cs"/>
                <w:sz w:val="22"/>
                <w:szCs w:val="22"/>
                <w:cs/>
              </w:rPr>
              <w:t xml:space="preserve"> </w:t>
            </w:r>
            <w:r w:rsidRPr="00DC3B1D">
              <w:rPr>
                <w:rFonts w:ascii="Times New Roman" w:hAnsi="Times New Roman" w:cs="Times New Roman"/>
                <w:sz w:val="22"/>
                <w:szCs w:val="22"/>
              </w:rPr>
              <w:t>building</w:t>
            </w:r>
          </w:p>
        </w:tc>
        <w:tc>
          <w:tcPr>
            <w:tcW w:w="1170" w:type="dxa"/>
          </w:tcPr>
          <w:p w14:paraId="3ADE17AC"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 xml:space="preserve"> (74,973)</w:t>
            </w:r>
          </w:p>
        </w:tc>
        <w:tc>
          <w:tcPr>
            <w:tcW w:w="270" w:type="dxa"/>
          </w:tcPr>
          <w:p w14:paraId="753F06EF" w14:textId="77777777" w:rsidR="00FB78FF" w:rsidRPr="00DC3B1D" w:rsidRDefault="00FB78FF" w:rsidP="00FB78FF">
            <w:pPr>
              <w:pStyle w:val="acctfourfigures"/>
              <w:spacing w:line="240" w:lineRule="atLeast"/>
              <w:rPr>
                <w:rFonts w:cs="Times New Roman"/>
                <w:szCs w:val="22"/>
              </w:rPr>
            </w:pPr>
          </w:p>
        </w:tc>
        <w:tc>
          <w:tcPr>
            <w:tcW w:w="1170" w:type="dxa"/>
          </w:tcPr>
          <w:p w14:paraId="0DF9FCC8"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(9,174)</w:t>
            </w:r>
          </w:p>
        </w:tc>
        <w:tc>
          <w:tcPr>
            <w:tcW w:w="180" w:type="dxa"/>
            <w:vAlign w:val="bottom"/>
          </w:tcPr>
          <w:p w14:paraId="4A63452B" w14:textId="77777777" w:rsidR="00FB78FF" w:rsidRPr="00DC3B1D" w:rsidRDefault="00FB78FF" w:rsidP="00FB78FF">
            <w:pPr>
              <w:pStyle w:val="acctfourfigures"/>
              <w:spacing w:line="240" w:lineRule="atLeast"/>
              <w:jc w:val="right"/>
              <w:rPr>
                <w:rFonts w:cs="Times New Roman"/>
                <w:szCs w:val="22"/>
              </w:rPr>
            </w:pPr>
          </w:p>
        </w:tc>
        <w:tc>
          <w:tcPr>
            <w:tcW w:w="1440" w:type="dxa"/>
            <w:vAlign w:val="bottom"/>
          </w:tcPr>
          <w:p w14:paraId="5D616B85"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(32,348)</w:t>
            </w:r>
          </w:p>
        </w:tc>
        <w:tc>
          <w:tcPr>
            <w:tcW w:w="180" w:type="dxa"/>
            <w:vAlign w:val="bottom"/>
          </w:tcPr>
          <w:p w14:paraId="7D66B28B" w14:textId="77777777" w:rsidR="00FB78FF" w:rsidRPr="00DC3B1D" w:rsidRDefault="00FB78FF" w:rsidP="00FB78FF">
            <w:pPr>
              <w:pStyle w:val="acctfourfigures"/>
              <w:tabs>
                <w:tab w:val="clear" w:pos="765"/>
                <w:tab w:val="decimal" w:pos="1057"/>
              </w:tabs>
              <w:spacing w:line="240" w:lineRule="atLeast"/>
              <w:ind w:right="-52"/>
              <w:jc w:val="right"/>
              <w:rPr>
                <w:rFonts w:cs="Times New Roman"/>
                <w:szCs w:val="22"/>
              </w:rPr>
            </w:pPr>
          </w:p>
        </w:tc>
        <w:tc>
          <w:tcPr>
            <w:tcW w:w="1260" w:type="dxa"/>
          </w:tcPr>
          <w:p w14:paraId="67DC678B" w14:textId="77777777" w:rsidR="00FB78FF" w:rsidRPr="00DC3B1D" w:rsidRDefault="00FB78FF" w:rsidP="00FB78FF">
            <w:pPr>
              <w:tabs>
                <w:tab w:val="decimal" w:pos="109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(116,495)</w:t>
            </w:r>
          </w:p>
        </w:tc>
      </w:tr>
      <w:tr w:rsidR="00FB78FF" w:rsidRPr="00DC3B1D" w14:paraId="56A2BF32" w14:textId="77777777" w:rsidTr="000B71DB">
        <w:trPr>
          <w:cantSplit/>
        </w:trPr>
        <w:tc>
          <w:tcPr>
            <w:tcW w:w="3780" w:type="dxa"/>
          </w:tcPr>
          <w:p w14:paraId="17131DF2" w14:textId="77777777" w:rsidR="00FB78FF" w:rsidRPr="00DC3B1D" w:rsidRDefault="00FB78FF" w:rsidP="00FB78FF">
            <w:pPr>
              <w:spacing w:line="240" w:lineRule="atLeast"/>
              <w:ind w:left="180" w:hanging="180"/>
              <w:rPr>
                <w:rFonts w:ascii="Times New Roman" w:hAnsi="Times New Roman" w:cs="Times New Roman"/>
                <w:sz w:val="22"/>
                <w:szCs w:val="22"/>
              </w:rPr>
            </w:pPr>
            <w:r w:rsidRPr="00DC3B1D">
              <w:rPr>
                <w:rFonts w:ascii="Times New Roman" w:hAnsi="Times New Roman" w:cs="Times New Roman"/>
                <w:sz w:val="22"/>
                <w:szCs w:val="22"/>
              </w:rPr>
              <w:t>Property, plant and equipment</w:t>
            </w:r>
          </w:p>
        </w:tc>
        <w:tc>
          <w:tcPr>
            <w:tcW w:w="1170" w:type="dxa"/>
          </w:tcPr>
          <w:p w14:paraId="53709239"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(72,063)</w:t>
            </w:r>
          </w:p>
        </w:tc>
        <w:tc>
          <w:tcPr>
            <w:tcW w:w="270" w:type="dxa"/>
          </w:tcPr>
          <w:p w14:paraId="20A66F39" w14:textId="77777777" w:rsidR="00FB78FF" w:rsidRPr="00DC3B1D" w:rsidRDefault="00FB78FF" w:rsidP="00FB78FF">
            <w:pPr>
              <w:pStyle w:val="acctfourfigures"/>
              <w:spacing w:line="240" w:lineRule="atLeast"/>
              <w:rPr>
                <w:rFonts w:cs="Times New Roman"/>
                <w:szCs w:val="22"/>
              </w:rPr>
            </w:pPr>
          </w:p>
        </w:tc>
        <w:tc>
          <w:tcPr>
            <w:tcW w:w="1170" w:type="dxa"/>
          </w:tcPr>
          <w:p w14:paraId="2C05A15E"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41,038</w:t>
            </w:r>
          </w:p>
        </w:tc>
        <w:tc>
          <w:tcPr>
            <w:tcW w:w="180" w:type="dxa"/>
            <w:vAlign w:val="bottom"/>
          </w:tcPr>
          <w:p w14:paraId="6F0C6DCF" w14:textId="77777777" w:rsidR="00FB78FF" w:rsidRPr="00DC3B1D" w:rsidRDefault="00FB78FF" w:rsidP="00FB78FF">
            <w:pPr>
              <w:pStyle w:val="acctfourfigures"/>
              <w:spacing w:line="240" w:lineRule="atLeast"/>
              <w:jc w:val="right"/>
              <w:rPr>
                <w:rFonts w:cs="Times New Roman"/>
                <w:szCs w:val="22"/>
              </w:rPr>
            </w:pPr>
          </w:p>
        </w:tc>
        <w:tc>
          <w:tcPr>
            <w:tcW w:w="1440" w:type="dxa"/>
          </w:tcPr>
          <w:p w14:paraId="4ADD9629" w14:textId="77777777" w:rsidR="00FB78FF" w:rsidRPr="00DC3B1D" w:rsidRDefault="00FB78FF" w:rsidP="00FB78FF">
            <w:pPr>
              <w:tabs>
                <w:tab w:val="decimal" w:pos="73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w:t>
            </w:r>
          </w:p>
        </w:tc>
        <w:tc>
          <w:tcPr>
            <w:tcW w:w="180" w:type="dxa"/>
            <w:vAlign w:val="bottom"/>
          </w:tcPr>
          <w:p w14:paraId="31D67564" w14:textId="77777777" w:rsidR="00FB78FF" w:rsidRPr="00DC3B1D" w:rsidRDefault="00FB78FF" w:rsidP="00FB78FF">
            <w:pPr>
              <w:pStyle w:val="acctfourfigures"/>
              <w:tabs>
                <w:tab w:val="clear" w:pos="765"/>
                <w:tab w:val="decimal" w:pos="1057"/>
              </w:tabs>
              <w:spacing w:line="240" w:lineRule="atLeast"/>
              <w:ind w:right="-52"/>
              <w:jc w:val="right"/>
              <w:rPr>
                <w:rFonts w:cs="Times New Roman"/>
                <w:szCs w:val="22"/>
              </w:rPr>
            </w:pPr>
          </w:p>
        </w:tc>
        <w:tc>
          <w:tcPr>
            <w:tcW w:w="1260" w:type="dxa"/>
          </w:tcPr>
          <w:p w14:paraId="0B6256A5" w14:textId="77777777" w:rsidR="00FB78FF" w:rsidRPr="00DC3B1D" w:rsidRDefault="00FB78FF" w:rsidP="00FB78FF">
            <w:pPr>
              <w:tabs>
                <w:tab w:val="decimal" w:pos="109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(31,025)</w:t>
            </w:r>
          </w:p>
        </w:tc>
      </w:tr>
      <w:tr w:rsidR="00FB78FF" w:rsidRPr="00DC3B1D" w14:paraId="4CD76D6E" w14:textId="77777777" w:rsidTr="000B71DB">
        <w:trPr>
          <w:cantSplit/>
        </w:trPr>
        <w:tc>
          <w:tcPr>
            <w:tcW w:w="3780" w:type="dxa"/>
          </w:tcPr>
          <w:p w14:paraId="3C8DD767" w14:textId="77777777" w:rsidR="00FB78FF" w:rsidRPr="00DC3B1D" w:rsidRDefault="00FB78FF" w:rsidP="00FB78FF">
            <w:pPr>
              <w:spacing w:line="240" w:lineRule="atLeast"/>
              <w:ind w:left="180" w:hanging="180"/>
              <w:rPr>
                <w:rFonts w:ascii="Times New Roman" w:hAnsi="Times New Roman" w:cs="Times New Roman"/>
                <w:sz w:val="22"/>
                <w:szCs w:val="22"/>
              </w:rPr>
            </w:pPr>
            <w:r w:rsidRPr="00DC3B1D">
              <w:rPr>
                <w:rFonts w:ascii="Times New Roman" w:hAnsi="Times New Roman" w:cs="Times New Roman"/>
                <w:sz w:val="22"/>
                <w:szCs w:val="22"/>
              </w:rPr>
              <w:t>Derivatives</w:t>
            </w:r>
          </w:p>
        </w:tc>
        <w:tc>
          <w:tcPr>
            <w:tcW w:w="1170" w:type="dxa"/>
          </w:tcPr>
          <w:p w14:paraId="288D5606"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(20,912)</w:t>
            </w:r>
          </w:p>
        </w:tc>
        <w:tc>
          <w:tcPr>
            <w:tcW w:w="270" w:type="dxa"/>
          </w:tcPr>
          <w:p w14:paraId="5129E238" w14:textId="77777777" w:rsidR="00FB78FF" w:rsidRPr="00DC3B1D" w:rsidRDefault="00FB78FF" w:rsidP="00FB78FF">
            <w:pPr>
              <w:pStyle w:val="acctfourfigures"/>
              <w:spacing w:line="240" w:lineRule="atLeast"/>
              <w:rPr>
                <w:rFonts w:cs="Times New Roman"/>
                <w:szCs w:val="22"/>
              </w:rPr>
            </w:pPr>
          </w:p>
        </w:tc>
        <w:tc>
          <w:tcPr>
            <w:tcW w:w="1170" w:type="dxa"/>
          </w:tcPr>
          <w:p w14:paraId="4ED86778"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(11,745)</w:t>
            </w:r>
          </w:p>
        </w:tc>
        <w:tc>
          <w:tcPr>
            <w:tcW w:w="180" w:type="dxa"/>
            <w:vAlign w:val="bottom"/>
          </w:tcPr>
          <w:p w14:paraId="5F063A5D" w14:textId="77777777" w:rsidR="00FB78FF" w:rsidRPr="00DC3B1D" w:rsidRDefault="00FB78FF" w:rsidP="00FB78FF">
            <w:pPr>
              <w:pStyle w:val="acctfourfigures"/>
              <w:spacing w:line="240" w:lineRule="atLeast"/>
              <w:jc w:val="right"/>
              <w:rPr>
                <w:rFonts w:cs="Times New Roman"/>
                <w:szCs w:val="22"/>
              </w:rPr>
            </w:pPr>
          </w:p>
        </w:tc>
        <w:tc>
          <w:tcPr>
            <w:tcW w:w="1440" w:type="dxa"/>
            <w:vAlign w:val="bottom"/>
          </w:tcPr>
          <w:p w14:paraId="0CF9DE7A"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4,768</w:t>
            </w:r>
          </w:p>
        </w:tc>
        <w:tc>
          <w:tcPr>
            <w:tcW w:w="180" w:type="dxa"/>
            <w:vAlign w:val="bottom"/>
          </w:tcPr>
          <w:p w14:paraId="68D895E1" w14:textId="77777777" w:rsidR="00FB78FF" w:rsidRPr="00DC3B1D" w:rsidRDefault="00FB78FF" w:rsidP="00FB78FF">
            <w:pPr>
              <w:pStyle w:val="acctfourfigures"/>
              <w:tabs>
                <w:tab w:val="clear" w:pos="765"/>
                <w:tab w:val="decimal" w:pos="1057"/>
              </w:tabs>
              <w:spacing w:line="240" w:lineRule="atLeast"/>
              <w:ind w:right="-52"/>
              <w:jc w:val="right"/>
              <w:rPr>
                <w:rFonts w:cs="Times New Roman"/>
                <w:szCs w:val="22"/>
              </w:rPr>
            </w:pPr>
          </w:p>
        </w:tc>
        <w:tc>
          <w:tcPr>
            <w:tcW w:w="1260" w:type="dxa"/>
          </w:tcPr>
          <w:p w14:paraId="57FAD558" w14:textId="77777777" w:rsidR="00FB78FF" w:rsidRPr="00DC3B1D" w:rsidRDefault="00FB78FF" w:rsidP="00FB78FF">
            <w:pPr>
              <w:tabs>
                <w:tab w:val="decimal" w:pos="109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(27,889)</w:t>
            </w:r>
          </w:p>
        </w:tc>
      </w:tr>
      <w:tr w:rsidR="00FB78FF" w:rsidRPr="00DC3B1D" w14:paraId="4AED3856" w14:textId="77777777" w:rsidTr="000B71DB">
        <w:trPr>
          <w:cantSplit/>
        </w:trPr>
        <w:tc>
          <w:tcPr>
            <w:tcW w:w="3780" w:type="dxa"/>
          </w:tcPr>
          <w:p w14:paraId="7F8DF457" w14:textId="77777777" w:rsidR="00FB78FF" w:rsidRPr="00DC3B1D" w:rsidRDefault="00FB78FF" w:rsidP="00FB78FF">
            <w:pPr>
              <w:spacing w:line="240" w:lineRule="atLeast"/>
              <w:ind w:left="180" w:hanging="180"/>
              <w:rPr>
                <w:rFonts w:ascii="Times New Roman" w:hAnsi="Times New Roman" w:cs="Times New Roman"/>
                <w:sz w:val="22"/>
                <w:szCs w:val="22"/>
              </w:rPr>
            </w:pPr>
            <w:r w:rsidRPr="00DC3B1D">
              <w:rPr>
                <w:rFonts w:ascii="Times New Roman" w:hAnsi="Times New Roman" w:cs="Times New Roman"/>
                <w:sz w:val="22"/>
                <w:szCs w:val="22"/>
              </w:rPr>
              <w:t>Right-of-use assets</w:t>
            </w:r>
          </w:p>
        </w:tc>
        <w:tc>
          <w:tcPr>
            <w:tcW w:w="1170" w:type="dxa"/>
          </w:tcPr>
          <w:p w14:paraId="03E3B694"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(167,099)</w:t>
            </w:r>
          </w:p>
        </w:tc>
        <w:tc>
          <w:tcPr>
            <w:tcW w:w="270" w:type="dxa"/>
          </w:tcPr>
          <w:p w14:paraId="51E000BD" w14:textId="77777777" w:rsidR="00FB78FF" w:rsidRPr="00DC3B1D" w:rsidRDefault="00FB78FF" w:rsidP="00FB78FF">
            <w:pPr>
              <w:pStyle w:val="acctfourfigures"/>
              <w:spacing w:line="240" w:lineRule="atLeast"/>
              <w:rPr>
                <w:rFonts w:cs="Times New Roman"/>
                <w:szCs w:val="22"/>
              </w:rPr>
            </w:pPr>
          </w:p>
        </w:tc>
        <w:tc>
          <w:tcPr>
            <w:tcW w:w="1170" w:type="dxa"/>
          </w:tcPr>
          <w:p w14:paraId="19893C9D"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21,107</w:t>
            </w:r>
          </w:p>
        </w:tc>
        <w:tc>
          <w:tcPr>
            <w:tcW w:w="180" w:type="dxa"/>
            <w:vAlign w:val="bottom"/>
          </w:tcPr>
          <w:p w14:paraId="40E7005E" w14:textId="77777777" w:rsidR="00FB78FF" w:rsidRPr="00DC3B1D" w:rsidRDefault="00FB78FF" w:rsidP="00FB78FF">
            <w:pPr>
              <w:pStyle w:val="acctfourfigures"/>
              <w:spacing w:line="240" w:lineRule="atLeast"/>
              <w:jc w:val="right"/>
              <w:rPr>
                <w:rFonts w:cs="Times New Roman"/>
                <w:szCs w:val="22"/>
              </w:rPr>
            </w:pPr>
          </w:p>
        </w:tc>
        <w:tc>
          <w:tcPr>
            <w:tcW w:w="1440" w:type="dxa"/>
            <w:vAlign w:val="bottom"/>
          </w:tcPr>
          <w:p w14:paraId="7905EBDD" w14:textId="77777777" w:rsidR="00FB78FF" w:rsidRPr="00DC3B1D" w:rsidRDefault="00FB78FF" w:rsidP="00FB78FF">
            <w:pPr>
              <w:tabs>
                <w:tab w:val="decimal" w:pos="73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w:t>
            </w:r>
          </w:p>
        </w:tc>
        <w:tc>
          <w:tcPr>
            <w:tcW w:w="180" w:type="dxa"/>
            <w:vAlign w:val="bottom"/>
          </w:tcPr>
          <w:p w14:paraId="733675B1" w14:textId="77777777" w:rsidR="00FB78FF" w:rsidRPr="00DC3B1D" w:rsidRDefault="00FB78FF" w:rsidP="00FB78FF">
            <w:pPr>
              <w:pStyle w:val="acctfourfigures"/>
              <w:tabs>
                <w:tab w:val="clear" w:pos="765"/>
                <w:tab w:val="decimal" w:pos="1057"/>
              </w:tabs>
              <w:spacing w:line="240" w:lineRule="atLeast"/>
              <w:ind w:right="-52"/>
              <w:jc w:val="right"/>
              <w:rPr>
                <w:rFonts w:cs="Times New Roman"/>
                <w:szCs w:val="22"/>
              </w:rPr>
            </w:pPr>
          </w:p>
        </w:tc>
        <w:tc>
          <w:tcPr>
            <w:tcW w:w="1260" w:type="dxa"/>
          </w:tcPr>
          <w:p w14:paraId="0B4E039C" w14:textId="77777777" w:rsidR="00FB78FF" w:rsidRPr="00DC3B1D" w:rsidRDefault="00FB78FF" w:rsidP="00FB78FF">
            <w:pPr>
              <w:tabs>
                <w:tab w:val="decimal" w:pos="109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(145,992)</w:t>
            </w:r>
          </w:p>
        </w:tc>
      </w:tr>
      <w:tr w:rsidR="00FB78FF" w:rsidRPr="00DC3B1D" w14:paraId="5CABD02F" w14:textId="77777777" w:rsidTr="000B71DB">
        <w:trPr>
          <w:cantSplit/>
        </w:trPr>
        <w:tc>
          <w:tcPr>
            <w:tcW w:w="3780" w:type="dxa"/>
          </w:tcPr>
          <w:p w14:paraId="09970BB8" w14:textId="77777777" w:rsidR="00FB78FF" w:rsidRPr="00DC3B1D" w:rsidRDefault="00FB78FF" w:rsidP="00FB78FF">
            <w:pPr>
              <w:tabs>
                <w:tab w:val="center" w:pos="1833"/>
              </w:tabs>
              <w:spacing w:line="240" w:lineRule="atLeast"/>
              <w:ind w:left="180" w:hanging="180"/>
              <w:rPr>
                <w:rFonts w:ascii="Times New Roman" w:hAnsi="Times New Roman" w:cs="Times New Roman"/>
                <w:sz w:val="22"/>
                <w:szCs w:val="22"/>
              </w:rPr>
            </w:pPr>
            <w:r w:rsidRPr="00DC3B1D">
              <w:rPr>
                <w:rFonts w:ascii="Times New Roman" w:hAnsi="Times New Roman" w:cs="Times New Roman"/>
                <w:sz w:val="22"/>
                <w:szCs w:val="22"/>
              </w:rPr>
              <w:t>Others</w:t>
            </w:r>
          </w:p>
        </w:tc>
        <w:tc>
          <w:tcPr>
            <w:tcW w:w="1170" w:type="dxa"/>
          </w:tcPr>
          <w:p w14:paraId="02A94878"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(15,479)</w:t>
            </w:r>
          </w:p>
        </w:tc>
        <w:tc>
          <w:tcPr>
            <w:tcW w:w="270" w:type="dxa"/>
          </w:tcPr>
          <w:p w14:paraId="334DE708" w14:textId="77777777" w:rsidR="00FB78FF" w:rsidRPr="00DC3B1D" w:rsidRDefault="00FB78FF" w:rsidP="00FB78FF">
            <w:pPr>
              <w:pStyle w:val="acctfourfigures"/>
              <w:spacing w:line="240" w:lineRule="atLeast"/>
              <w:rPr>
                <w:rFonts w:cs="Times New Roman"/>
                <w:szCs w:val="22"/>
              </w:rPr>
            </w:pPr>
          </w:p>
        </w:tc>
        <w:tc>
          <w:tcPr>
            <w:tcW w:w="1170" w:type="dxa"/>
          </w:tcPr>
          <w:p w14:paraId="4EA4E3AB" w14:textId="77777777" w:rsidR="00FB78FF" w:rsidRPr="00DC3B1D" w:rsidRDefault="00FB78FF" w:rsidP="00FB78FF">
            <w:pPr>
              <w:tabs>
                <w:tab w:val="decimal" w:pos="987"/>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15,479</w:t>
            </w:r>
          </w:p>
        </w:tc>
        <w:tc>
          <w:tcPr>
            <w:tcW w:w="180" w:type="dxa"/>
            <w:vAlign w:val="bottom"/>
          </w:tcPr>
          <w:p w14:paraId="26BEE5B9" w14:textId="77777777" w:rsidR="00FB78FF" w:rsidRPr="00DC3B1D" w:rsidRDefault="00FB78FF" w:rsidP="00FB78FF">
            <w:pPr>
              <w:pStyle w:val="acctfourfigures"/>
              <w:spacing w:line="240" w:lineRule="atLeast"/>
              <w:jc w:val="right"/>
              <w:rPr>
                <w:rFonts w:cs="Times New Roman"/>
                <w:szCs w:val="22"/>
              </w:rPr>
            </w:pPr>
          </w:p>
        </w:tc>
        <w:tc>
          <w:tcPr>
            <w:tcW w:w="1440" w:type="dxa"/>
            <w:vAlign w:val="bottom"/>
          </w:tcPr>
          <w:p w14:paraId="047FB271" w14:textId="77777777" w:rsidR="00FB78FF" w:rsidRPr="00DC3B1D" w:rsidRDefault="00FB78FF" w:rsidP="00FB78FF">
            <w:pPr>
              <w:tabs>
                <w:tab w:val="decimal" w:pos="73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w:t>
            </w:r>
          </w:p>
        </w:tc>
        <w:tc>
          <w:tcPr>
            <w:tcW w:w="180" w:type="dxa"/>
            <w:vAlign w:val="bottom"/>
          </w:tcPr>
          <w:p w14:paraId="31ED506D" w14:textId="77777777" w:rsidR="00FB78FF" w:rsidRPr="00DC3B1D" w:rsidRDefault="00FB78FF" w:rsidP="00FB78FF">
            <w:pPr>
              <w:pStyle w:val="acctfourfigures"/>
              <w:tabs>
                <w:tab w:val="clear" w:pos="765"/>
                <w:tab w:val="decimal" w:pos="1057"/>
              </w:tabs>
              <w:spacing w:line="240" w:lineRule="atLeast"/>
              <w:ind w:right="-52"/>
              <w:jc w:val="right"/>
              <w:rPr>
                <w:rFonts w:cs="Times New Roman"/>
                <w:szCs w:val="22"/>
              </w:rPr>
            </w:pPr>
          </w:p>
        </w:tc>
        <w:tc>
          <w:tcPr>
            <w:tcW w:w="1260" w:type="dxa"/>
          </w:tcPr>
          <w:p w14:paraId="783321FD" w14:textId="77777777" w:rsidR="00FB78FF" w:rsidRPr="00DC3B1D" w:rsidRDefault="00FB78FF" w:rsidP="00FB78FF">
            <w:pPr>
              <w:tabs>
                <w:tab w:val="decimal" w:pos="825"/>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w:t>
            </w:r>
          </w:p>
        </w:tc>
      </w:tr>
      <w:tr w:rsidR="00FB78FF" w:rsidRPr="00DC3B1D" w14:paraId="73E8E24E" w14:textId="77777777" w:rsidTr="000B71DB">
        <w:trPr>
          <w:cantSplit/>
        </w:trPr>
        <w:tc>
          <w:tcPr>
            <w:tcW w:w="3780" w:type="dxa"/>
          </w:tcPr>
          <w:p w14:paraId="465E7CDB" w14:textId="77777777" w:rsidR="00FB78FF" w:rsidRPr="00DC3B1D" w:rsidRDefault="00FB78FF" w:rsidP="00FB78FF">
            <w:pPr>
              <w:spacing w:line="240" w:lineRule="atLeast"/>
              <w:rPr>
                <w:rFonts w:ascii="Times New Roman" w:hAnsi="Times New Roman" w:cs="Times New Roman"/>
                <w:b/>
                <w:bCs/>
                <w:sz w:val="22"/>
                <w:szCs w:val="22"/>
              </w:rPr>
            </w:pPr>
            <w:r w:rsidRPr="00DC3B1D">
              <w:rPr>
                <w:rFonts w:ascii="Times New Roman" w:hAnsi="Times New Roman" w:cs="Times New Roman"/>
                <w:b/>
                <w:bCs/>
                <w:sz w:val="22"/>
                <w:szCs w:val="22"/>
              </w:rPr>
              <w:t>Total</w:t>
            </w:r>
          </w:p>
        </w:tc>
        <w:tc>
          <w:tcPr>
            <w:tcW w:w="1170" w:type="dxa"/>
            <w:tcBorders>
              <w:top w:val="single" w:sz="4" w:space="0" w:color="auto"/>
              <w:bottom w:val="single" w:sz="4" w:space="0" w:color="auto"/>
            </w:tcBorders>
            <w:vAlign w:val="bottom"/>
          </w:tcPr>
          <w:p w14:paraId="31E8B8F9" w14:textId="77777777" w:rsidR="00FB78FF" w:rsidRPr="00DC3B1D" w:rsidRDefault="00FB78FF" w:rsidP="00FB78FF">
            <w:pPr>
              <w:tabs>
                <w:tab w:val="decimal" w:pos="987"/>
              </w:tabs>
              <w:spacing w:line="240" w:lineRule="atLeast"/>
              <w:ind w:right="-108"/>
              <w:rPr>
                <w:rFonts w:ascii="Times New Roman" w:hAnsi="Times New Roman" w:cs="Times New Roman"/>
                <w:b/>
                <w:bCs/>
                <w:sz w:val="22"/>
                <w:szCs w:val="22"/>
              </w:rPr>
            </w:pPr>
            <w:r w:rsidRPr="00DC3B1D">
              <w:rPr>
                <w:rFonts w:ascii="Times New Roman" w:hAnsi="Times New Roman" w:cs="Times New Roman"/>
                <w:b/>
                <w:bCs/>
                <w:sz w:val="22"/>
                <w:szCs w:val="22"/>
              </w:rPr>
              <w:t>(350,526)</w:t>
            </w:r>
          </w:p>
        </w:tc>
        <w:tc>
          <w:tcPr>
            <w:tcW w:w="270" w:type="dxa"/>
          </w:tcPr>
          <w:p w14:paraId="480CF303" w14:textId="77777777" w:rsidR="00FB78FF" w:rsidRPr="00DC3B1D" w:rsidRDefault="00FB78FF" w:rsidP="00FB78FF">
            <w:pPr>
              <w:pStyle w:val="acctfourfigures"/>
              <w:spacing w:line="240" w:lineRule="atLeast"/>
              <w:rPr>
                <w:rFonts w:cs="Times New Roman"/>
                <w:b/>
                <w:bCs/>
                <w:szCs w:val="22"/>
              </w:rPr>
            </w:pPr>
          </w:p>
        </w:tc>
        <w:tc>
          <w:tcPr>
            <w:tcW w:w="1170" w:type="dxa"/>
            <w:tcBorders>
              <w:top w:val="single" w:sz="4" w:space="0" w:color="auto"/>
              <w:bottom w:val="single" w:sz="4" w:space="0" w:color="auto"/>
            </w:tcBorders>
            <w:vAlign w:val="bottom"/>
          </w:tcPr>
          <w:p w14:paraId="33D389AA" w14:textId="77777777" w:rsidR="00FB78FF" w:rsidRPr="00DC3B1D" w:rsidRDefault="00FB78FF" w:rsidP="00FB78FF">
            <w:pPr>
              <w:tabs>
                <w:tab w:val="decimal" w:pos="987"/>
              </w:tabs>
              <w:spacing w:line="240" w:lineRule="atLeast"/>
              <w:ind w:right="-108"/>
              <w:rPr>
                <w:rFonts w:ascii="Times New Roman" w:hAnsi="Times New Roman" w:cs="Times New Roman"/>
                <w:b/>
                <w:bCs/>
                <w:sz w:val="22"/>
                <w:szCs w:val="22"/>
              </w:rPr>
            </w:pPr>
            <w:r w:rsidRPr="00DC3B1D">
              <w:rPr>
                <w:rFonts w:ascii="Times New Roman" w:hAnsi="Times New Roman" w:cs="Times New Roman"/>
                <w:b/>
                <w:bCs/>
                <w:sz w:val="22"/>
                <w:szCs w:val="22"/>
              </w:rPr>
              <w:t>(171,775)</w:t>
            </w:r>
          </w:p>
        </w:tc>
        <w:tc>
          <w:tcPr>
            <w:tcW w:w="180" w:type="dxa"/>
            <w:vAlign w:val="bottom"/>
          </w:tcPr>
          <w:p w14:paraId="555514D9" w14:textId="77777777" w:rsidR="00FB78FF" w:rsidRPr="00DC3B1D" w:rsidRDefault="00FB78FF" w:rsidP="00FB78FF">
            <w:pPr>
              <w:pStyle w:val="acctfourfigures"/>
              <w:spacing w:line="240" w:lineRule="atLeast"/>
              <w:jc w:val="right"/>
              <w:rPr>
                <w:rFonts w:cs="Times New Roman"/>
                <w:b/>
                <w:bCs/>
                <w:szCs w:val="22"/>
              </w:rPr>
            </w:pPr>
          </w:p>
        </w:tc>
        <w:tc>
          <w:tcPr>
            <w:tcW w:w="1440" w:type="dxa"/>
            <w:tcBorders>
              <w:top w:val="single" w:sz="4" w:space="0" w:color="auto"/>
              <w:bottom w:val="single" w:sz="4" w:space="0" w:color="auto"/>
            </w:tcBorders>
            <w:vAlign w:val="bottom"/>
          </w:tcPr>
          <w:p w14:paraId="3C0DBDB9" w14:textId="77777777" w:rsidR="00FB78FF" w:rsidRPr="00DC3B1D" w:rsidRDefault="00FB78FF" w:rsidP="00FB78FF">
            <w:pPr>
              <w:tabs>
                <w:tab w:val="decimal" w:pos="987"/>
              </w:tabs>
              <w:spacing w:line="240" w:lineRule="atLeast"/>
              <w:ind w:right="-108"/>
              <w:rPr>
                <w:rFonts w:ascii="Times New Roman" w:hAnsi="Times New Roman" w:cs="Times New Roman"/>
                <w:b/>
                <w:bCs/>
                <w:sz w:val="22"/>
                <w:szCs w:val="22"/>
                <w:cs/>
              </w:rPr>
            </w:pPr>
            <w:r w:rsidRPr="00DC3B1D">
              <w:rPr>
                <w:rFonts w:ascii="Times New Roman" w:hAnsi="Times New Roman" w:cs="Times New Roman"/>
                <w:b/>
                <w:bCs/>
                <w:sz w:val="22"/>
                <w:szCs w:val="22"/>
              </w:rPr>
              <w:t>41,030</w:t>
            </w:r>
          </w:p>
        </w:tc>
        <w:tc>
          <w:tcPr>
            <w:tcW w:w="180" w:type="dxa"/>
            <w:vAlign w:val="bottom"/>
          </w:tcPr>
          <w:p w14:paraId="76342377" w14:textId="77777777" w:rsidR="00FB78FF" w:rsidRPr="00DC3B1D" w:rsidRDefault="00FB78FF" w:rsidP="00FB78FF">
            <w:pPr>
              <w:pStyle w:val="acctfourfigures"/>
              <w:tabs>
                <w:tab w:val="clear" w:pos="765"/>
                <w:tab w:val="decimal" w:pos="1057"/>
              </w:tabs>
              <w:spacing w:line="240" w:lineRule="atLeast"/>
              <w:ind w:right="-52"/>
              <w:jc w:val="right"/>
              <w:rPr>
                <w:rFonts w:cs="Times New Roman"/>
                <w:b/>
                <w:bCs/>
                <w:szCs w:val="22"/>
              </w:rPr>
            </w:pPr>
          </w:p>
        </w:tc>
        <w:tc>
          <w:tcPr>
            <w:tcW w:w="1260" w:type="dxa"/>
            <w:tcBorders>
              <w:top w:val="single" w:sz="4" w:space="0" w:color="auto"/>
              <w:bottom w:val="single" w:sz="4" w:space="0" w:color="auto"/>
            </w:tcBorders>
            <w:vAlign w:val="bottom"/>
          </w:tcPr>
          <w:p w14:paraId="49419473" w14:textId="77777777" w:rsidR="00FB78FF" w:rsidRPr="00DC3B1D" w:rsidRDefault="00FB78FF" w:rsidP="00FB78FF">
            <w:pPr>
              <w:tabs>
                <w:tab w:val="decimal" w:pos="1095"/>
              </w:tabs>
              <w:spacing w:line="240" w:lineRule="atLeast"/>
              <w:ind w:right="-108"/>
              <w:rPr>
                <w:rFonts w:ascii="Times New Roman" w:hAnsi="Times New Roman" w:cs="Times New Roman"/>
                <w:b/>
                <w:bCs/>
                <w:sz w:val="22"/>
                <w:szCs w:val="22"/>
              </w:rPr>
            </w:pPr>
            <w:r w:rsidRPr="00DC3B1D">
              <w:rPr>
                <w:rFonts w:ascii="Times New Roman" w:hAnsi="Times New Roman" w:cs="Times New Roman"/>
                <w:b/>
                <w:bCs/>
                <w:sz w:val="22"/>
                <w:szCs w:val="22"/>
              </w:rPr>
              <w:t>(481,271)</w:t>
            </w:r>
          </w:p>
        </w:tc>
      </w:tr>
      <w:tr w:rsidR="00FB78FF" w:rsidRPr="00DC3B1D" w14:paraId="1C0E2790" w14:textId="77777777" w:rsidTr="000B71DB">
        <w:trPr>
          <w:cantSplit/>
        </w:trPr>
        <w:tc>
          <w:tcPr>
            <w:tcW w:w="3780" w:type="dxa"/>
          </w:tcPr>
          <w:p w14:paraId="483EC511" w14:textId="77777777" w:rsidR="00FB78FF" w:rsidRPr="00DC3B1D" w:rsidRDefault="00FB78FF" w:rsidP="00FB78FF">
            <w:pPr>
              <w:spacing w:line="240" w:lineRule="atLeast"/>
              <w:rPr>
                <w:rFonts w:ascii="Times New Roman" w:hAnsi="Times New Roman" w:cs="Times New Roman"/>
                <w:b/>
                <w:bCs/>
                <w:sz w:val="22"/>
                <w:szCs w:val="22"/>
              </w:rPr>
            </w:pPr>
            <w:r w:rsidRPr="00DC3B1D">
              <w:rPr>
                <w:rFonts w:ascii="Times New Roman" w:hAnsi="Times New Roman" w:cs="Times New Roman"/>
                <w:b/>
                <w:bCs/>
                <w:sz w:val="22"/>
                <w:szCs w:val="22"/>
              </w:rPr>
              <w:t>Net</w:t>
            </w:r>
          </w:p>
        </w:tc>
        <w:tc>
          <w:tcPr>
            <w:tcW w:w="1170" w:type="dxa"/>
            <w:tcBorders>
              <w:top w:val="single" w:sz="4" w:space="0" w:color="auto"/>
              <w:bottom w:val="double" w:sz="4" w:space="0" w:color="auto"/>
            </w:tcBorders>
            <w:vAlign w:val="bottom"/>
          </w:tcPr>
          <w:p w14:paraId="2B1B0B66" w14:textId="77777777" w:rsidR="00FB78FF" w:rsidRPr="00DC3B1D" w:rsidRDefault="00FB78FF" w:rsidP="00FB78FF">
            <w:pPr>
              <w:tabs>
                <w:tab w:val="decimal" w:pos="987"/>
              </w:tabs>
              <w:spacing w:line="240" w:lineRule="atLeast"/>
              <w:ind w:right="-108"/>
              <w:rPr>
                <w:rFonts w:ascii="Times New Roman" w:hAnsi="Times New Roman" w:cs="Times New Roman"/>
                <w:b/>
                <w:bCs/>
                <w:sz w:val="22"/>
                <w:szCs w:val="22"/>
              </w:rPr>
            </w:pPr>
            <w:r w:rsidRPr="00DC3B1D">
              <w:rPr>
                <w:rFonts w:ascii="Times New Roman" w:hAnsi="Times New Roman" w:cs="Times New Roman"/>
                <w:b/>
                <w:bCs/>
                <w:sz w:val="22"/>
                <w:szCs w:val="22"/>
              </w:rPr>
              <w:t>1,634,786</w:t>
            </w:r>
          </w:p>
        </w:tc>
        <w:tc>
          <w:tcPr>
            <w:tcW w:w="270" w:type="dxa"/>
          </w:tcPr>
          <w:p w14:paraId="479102F3" w14:textId="77777777" w:rsidR="00FB78FF" w:rsidRPr="00DC3B1D" w:rsidRDefault="00FB78FF" w:rsidP="00FB78FF">
            <w:pPr>
              <w:pStyle w:val="acctfourfigures"/>
              <w:spacing w:line="240" w:lineRule="atLeast"/>
              <w:rPr>
                <w:rFonts w:cs="Times New Roman"/>
                <w:b/>
                <w:bCs/>
                <w:szCs w:val="22"/>
              </w:rPr>
            </w:pPr>
          </w:p>
        </w:tc>
        <w:tc>
          <w:tcPr>
            <w:tcW w:w="1170" w:type="dxa"/>
            <w:tcBorders>
              <w:top w:val="single" w:sz="4" w:space="0" w:color="auto"/>
              <w:bottom w:val="double" w:sz="4" w:space="0" w:color="auto"/>
            </w:tcBorders>
            <w:vAlign w:val="bottom"/>
          </w:tcPr>
          <w:p w14:paraId="212AF547" w14:textId="77777777" w:rsidR="00FB78FF" w:rsidRPr="00DC3B1D" w:rsidRDefault="00FB78FF" w:rsidP="00FB78FF">
            <w:pPr>
              <w:tabs>
                <w:tab w:val="decimal" w:pos="987"/>
              </w:tabs>
              <w:spacing w:line="240" w:lineRule="atLeast"/>
              <w:ind w:right="-108"/>
              <w:rPr>
                <w:rFonts w:ascii="Times New Roman" w:hAnsi="Times New Roman" w:cs="Times New Roman"/>
                <w:b/>
                <w:bCs/>
                <w:sz w:val="22"/>
                <w:szCs w:val="22"/>
              </w:rPr>
            </w:pPr>
            <w:r w:rsidRPr="00DC3B1D">
              <w:rPr>
                <w:rFonts w:ascii="Times New Roman" w:hAnsi="Times New Roman" w:cs="Times New Roman"/>
                <w:b/>
                <w:bCs/>
                <w:sz w:val="22"/>
                <w:szCs w:val="22"/>
              </w:rPr>
              <w:t>56,252</w:t>
            </w:r>
          </w:p>
        </w:tc>
        <w:tc>
          <w:tcPr>
            <w:tcW w:w="180" w:type="dxa"/>
            <w:vAlign w:val="bottom"/>
          </w:tcPr>
          <w:p w14:paraId="081065D6" w14:textId="77777777" w:rsidR="00FB78FF" w:rsidRPr="00DC3B1D" w:rsidRDefault="00FB78FF" w:rsidP="00FB78FF">
            <w:pPr>
              <w:pStyle w:val="acctfourfigures"/>
              <w:spacing w:line="240" w:lineRule="atLeast"/>
              <w:jc w:val="right"/>
              <w:rPr>
                <w:rFonts w:cs="Times New Roman"/>
                <w:b/>
                <w:bCs/>
                <w:szCs w:val="22"/>
              </w:rPr>
            </w:pPr>
          </w:p>
        </w:tc>
        <w:tc>
          <w:tcPr>
            <w:tcW w:w="1440" w:type="dxa"/>
            <w:tcBorders>
              <w:top w:val="single" w:sz="4" w:space="0" w:color="auto"/>
              <w:bottom w:val="double" w:sz="4" w:space="0" w:color="auto"/>
            </w:tcBorders>
            <w:vAlign w:val="bottom"/>
          </w:tcPr>
          <w:p w14:paraId="781F6954" w14:textId="77777777" w:rsidR="00FB78FF" w:rsidRPr="00DC3B1D" w:rsidRDefault="00FB78FF" w:rsidP="00FB78FF">
            <w:pPr>
              <w:tabs>
                <w:tab w:val="decimal" w:pos="987"/>
              </w:tabs>
              <w:spacing w:line="240" w:lineRule="atLeast"/>
              <w:ind w:right="-108"/>
              <w:rPr>
                <w:rFonts w:ascii="Times New Roman" w:hAnsi="Times New Roman" w:cs="Times New Roman"/>
                <w:b/>
                <w:bCs/>
                <w:sz w:val="22"/>
                <w:szCs w:val="22"/>
              </w:rPr>
            </w:pPr>
            <w:r w:rsidRPr="00DC3B1D">
              <w:rPr>
                <w:rFonts w:ascii="Times New Roman" w:hAnsi="Times New Roman" w:cs="Times New Roman"/>
                <w:b/>
                <w:bCs/>
                <w:sz w:val="22"/>
                <w:szCs w:val="22"/>
              </w:rPr>
              <w:t>48,326</w:t>
            </w:r>
          </w:p>
        </w:tc>
        <w:tc>
          <w:tcPr>
            <w:tcW w:w="180" w:type="dxa"/>
            <w:vAlign w:val="bottom"/>
          </w:tcPr>
          <w:p w14:paraId="6818AA42" w14:textId="77777777" w:rsidR="00FB78FF" w:rsidRPr="00DC3B1D" w:rsidRDefault="00FB78FF" w:rsidP="00FB78FF">
            <w:pPr>
              <w:pStyle w:val="acctfourfigures"/>
              <w:tabs>
                <w:tab w:val="clear" w:pos="765"/>
                <w:tab w:val="decimal" w:pos="1064"/>
              </w:tabs>
              <w:spacing w:line="240" w:lineRule="atLeast"/>
              <w:ind w:right="11"/>
              <w:jc w:val="right"/>
              <w:rPr>
                <w:rFonts w:cs="Times New Roman"/>
                <w:b/>
                <w:bCs/>
                <w:szCs w:val="22"/>
              </w:rPr>
            </w:pPr>
          </w:p>
        </w:tc>
        <w:tc>
          <w:tcPr>
            <w:tcW w:w="1260" w:type="dxa"/>
            <w:tcBorders>
              <w:top w:val="single" w:sz="4" w:space="0" w:color="auto"/>
              <w:bottom w:val="double" w:sz="4" w:space="0" w:color="auto"/>
            </w:tcBorders>
            <w:vAlign w:val="bottom"/>
          </w:tcPr>
          <w:p w14:paraId="154891CD" w14:textId="77777777" w:rsidR="00FB78FF" w:rsidRPr="00DC3B1D" w:rsidRDefault="00FB78FF" w:rsidP="00FB78FF">
            <w:pPr>
              <w:tabs>
                <w:tab w:val="decimal" w:pos="1095"/>
              </w:tabs>
              <w:spacing w:line="240" w:lineRule="atLeast"/>
              <w:ind w:right="-108"/>
              <w:rPr>
                <w:rFonts w:ascii="Times New Roman" w:hAnsi="Times New Roman" w:cs="Times New Roman"/>
                <w:b/>
                <w:bCs/>
                <w:sz w:val="22"/>
                <w:szCs w:val="22"/>
              </w:rPr>
            </w:pPr>
            <w:r w:rsidRPr="00DC3B1D">
              <w:rPr>
                <w:rFonts w:ascii="Times New Roman" w:hAnsi="Times New Roman" w:cs="Times New Roman"/>
                <w:b/>
                <w:bCs/>
                <w:sz w:val="22"/>
                <w:szCs w:val="22"/>
              </w:rPr>
              <w:t>1,739,364</w:t>
            </w:r>
          </w:p>
        </w:tc>
      </w:tr>
    </w:tbl>
    <w:p w14:paraId="624E6CCE" w14:textId="77777777" w:rsidR="00337FC8" w:rsidRPr="00DC3B1D" w:rsidRDefault="00337FC8" w:rsidP="00337FC8">
      <w:pPr>
        <w:jc w:val="left"/>
        <w:rPr>
          <w:rFonts w:ascii="Times New Roman" w:hAnsi="Times New Roman"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170"/>
        <w:gridCol w:w="180"/>
        <w:gridCol w:w="1440"/>
        <w:gridCol w:w="180"/>
        <w:gridCol w:w="1260"/>
      </w:tblGrid>
      <w:tr w:rsidR="00976B99" w:rsidRPr="00DC3B1D" w14:paraId="332653C9" w14:textId="77777777" w:rsidTr="00475561">
        <w:trPr>
          <w:cantSplit/>
          <w:trHeight w:val="60"/>
          <w:tblHeader/>
        </w:trPr>
        <w:tc>
          <w:tcPr>
            <w:tcW w:w="3780" w:type="dxa"/>
          </w:tcPr>
          <w:p w14:paraId="642FBB99" w14:textId="77777777" w:rsidR="00976B99" w:rsidRPr="00DC3B1D" w:rsidRDefault="00976B99" w:rsidP="00D91D1C">
            <w:pPr>
              <w:pStyle w:val="acctfourfigures"/>
              <w:spacing w:line="240" w:lineRule="atLeast"/>
              <w:rPr>
                <w:rFonts w:cs="Times New Roman"/>
                <w:i/>
                <w:iCs/>
                <w:color w:val="0000FF"/>
                <w:szCs w:val="22"/>
              </w:rPr>
            </w:pPr>
          </w:p>
        </w:tc>
        <w:tc>
          <w:tcPr>
            <w:tcW w:w="5670" w:type="dxa"/>
            <w:gridSpan w:val="7"/>
            <w:vAlign w:val="bottom"/>
          </w:tcPr>
          <w:p w14:paraId="163CBCDE" w14:textId="77777777" w:rsidR="00976B99" w:rsidRPr="00DC3B1D" w:rsidRDefault="00976B99" w:rsidP="00D91D1C">
            <w:pPr>
              <w:pStyle w:val="acctcolumnheading"/>
              <w:spacing w:after="0" w:line="240" w:lineRule="atLeast"/>
              <w:ind w:left="-79" w:right="-79"/>
              <w:rPr>
                <w:b/>
                <w:bCs/>
                <w:szCs w:val="22"/>
              </w:rPr>
            </w:pPr>
            <w:r w:rsidRPr="00DC3B1D">
              <w:rPr>
                <w:b/>
                <w:bCs/>
                <w:szCs w:val="22"/>
              </w:rPr>
              <w:t>Separate financial statements</w:t>
            </w:r>
          </w:p>
        </w:tc>
      </w:tr>
      <w:tr w:rsidR="00976B99" w:rsidRPr="00DC3B1D" w14:paraId="52E5D0F5" w14:textId="77777777" w:rsidTr="00475561">
        <w:trPr>
          <w:cantSplit/>
          <w:tblHeader/>
        </w:trPr>
        <w:tc>
          <w:tcPr>
            <w:tcW w:w="3780" w:type="dxa"/>
          </w:tcPr>
          <w:p w14:paraId="60691644" w14:textId="77777777" w:rsidR="00976B99" w:rsidRPr="00DC3B1D" w:rsidRDefault="00976B99" w:rsidP="00D91D1C">
            <w:pPr>
              <w:pStyle w:val="acctfourfigures"/>
              <w:spacing w:line="240" w:lineRule="atLeast"/>
              <w:rPr>
                <w:rFonts w:cs="Times New Roman"/>
                <w:i/>
                <w:iCs/>
                <w:color w:val="0000FF"/>
                <w:szCs w:val="22"/>
              </w:rPr>
            </w:pPr>
          </w:p>
        </w:tc>
        <w:tc>
          <w:tcPr>
            <w:tcW w:w="1170" w:type="dxa"/>
            <w:vAlign w:val="bottom"/>
          </w:tcPr>
          <w:p w14:paraId="3A881D26" w14:textId="77777777" w:rsidR="00976B99" w:rsidRPr="00DC3B1D" w:rsidRDefault="00976B99" w:rsidP="00D91D1C">
            <w:pPr>
              <w:pStyle w:val="acctcolumnheading"/>
              <w:spacing w:after="0" w:line="240" w:lineRule="atLeast"/>
              <w:rPr>
                <w:b/>
                <w:bCs/>
                <w:szCs w:val="22"/>
              </w:rPr>
            </w:pPr>
          </w:p>
        </w:tc>
        <w:tc>
          <w:tcPr>
            <w:tcW w:w="270" w:type="dxa"/>
            <w:vAlign w:val="bottom"/>
          </w:tcPr>
          <w:p w14:paraId="12D30A9B" w14:textId="77777777" w:rsidR="00976B99" w:rsidRPr="00DC3B1D" w:rsidRDefault="00976B99" w:rsidP="00D91D1C">
            <w:pPr>
              <w:pStyle w:val="acctcolumnheading"/>
              <w:spacing w:after="0" w:line="240" w:lineRule="atLeast"/>
              <w:rPr>
                <w:szCs w:val="22"/>
              </w:rPr>
            </w:pPr>
          </w:p>
        </w:tc>
        <w:tc>
          <w:tcPr>
            <w:tcW w:w="2790" w:type="dxa"/>
            <w:gridSpan w:val="3"/>
            <w:tcBorders>
              <w:bottom w:val="single" w:sz="4" w:space="0" w:color="auto"/>
            </w:tcBorders>
            <w:vAlign w:val="bottom"/>
          </w:tcPr>
          <w:p w14:paraId="454AA0F1" w14:textId="77777777" w:rsidR="00976B99" w:rsidRPr="00DC3B1D" w:rsidRDefault="00976B99" w:rsidP="00D91D1C">
            <w:pPr>
              <w:pStyle w:val="acctcolumnheading"/>
              <w:spacing w:after="0" w:line="240" w:lineRule="atLeast"/>
              <w:ind w:left="-72" w:right="-72"/>
              <w:rPr>
                <w:szCs w:val="22"/>
              </w:rPr>
            </w:pPr>
            <w:r w:rsidRPr="00DC3B1D">
              <w:rPr>
                <w:szCs w:val="22"/>
              </w:rPr>
              <w:t>(Charged) / credited to:</w:t>
            </w:r>
          </w:p>
        </w:tc>
        <w:tc>
          <w:tcPr>
            <w:tcW w:w="180" w:type="dxa"/>
            <w:vAlign w:val="bottom"/>
          </w:tcPr>
          <w:p w14:paraId="5B0D2613" w14:textId="77777777" w:rsidR="00976B99" w:rsidRPr="00DC3B1D" w:rsidRDefault="00976B99" w:rsidP="00D91D1C">
            <w:pPr>
              <w:pStyle w:val="acctfourfigures"/>
              <w:spacing w:line="240" w:lineRule="atLeast"/>
              <w:jc w:val="center"/>
              <w:rPr>
                <w:rFonts w:cs="Times New Roman"/>
                <w:szCs w:val="22"/>
              </w:rPr>
            </w:pPr>
          </w:p>
        </w:tc>
        <w:tc>
          <w:tcPr>
            <w:tcW w:w="1260" w:type="dxa"/>
            <w:vAlign w:val="bottom"/>
          </w:tcPr>
          <w:p w14:paraId="227A8FA7" w14:textId="77777777" w:rsidR="00976B99" w:rsidRPr="00DC3B1D" w:rsidRDefault="00976B99" w:rsidP="00D91D1C">
            <w:pPr>
              <w:pStyle w:val="acctcolumnheading"/>
              <w:spacing w:after="0" w:line="240" w:lineRule="atLeast"/>
              <w:ind w:left="-79" w:right="-79"/>
              <w:rPr>
                <w:b/>
                <w:bCs/>
                <w:szCs w:val="22"/>
              </w:rPr>
            </w:pPr>
          </w:p>
        </w:tc>
      </w:tr>
      <w:tr w:rsidR="00976B99" w:rsidRPr="00DC3B1D" w14:paraId="1B6FE1DB" w14:textId="77777777" w:rsidTr="00475561">
        <w:trPr>
          <w:cantSplit/>
          <w:tblHeader/>
        </w:trPr>
        <w:tc>
          <w:tcPr>
            <w:tcW w:w="3780" w:type="dxa"/>
          </w:tcPr>
          <w:p w14:paraId="558E384B" w14:textId="77777777" w:rsidR="00976B99" w:rsidRPr="00DC3B1D" w:rsidRDefault="00976B99" w:rsidP="00D91D1C">
            <w:pPr>
              <w:pStyle w:val="acctfourfigures"/>
              <w:spacing w:line="240" w:lineRule="atLeast"/>
              <w:rPr>
                <w:rFonts w:cs="Times New Roman"/>
                <w:b/>
                <w:bCs/>
                <w:i/>
                <w:iCs/>
                <w:szCs w:val="22"/>
              </w:rPr>
            </w:pPr>
          </w:p>
          <w:p w14:paraId="4C1287A9" w14:textId="77777777" w:rsidR="00976B99" w:rsidRPr="00DC3B1D" w:rsidRDefault="00976B99" w:rsidP="00D91D1C">
            <w:pPr>
              <w:pStyle w:val="acctfourfigures"/>
              <w:spacing w:line="240" w:lineRule="atLeast"/>
              <w:rPr>
                <w:rFonts w:cs="Times New Roman"/>
                <w:i/>
                <w:iCs/>
                <w:color w:val="0000FF"/>
                <w:szCs w:val="22"/>
              </w:rPr>
            </w:pPr>
          </w:p>
        </w:tc>
        <w:tc>
          <w:tcPr>
            <w:tcW w:w="1170" w:type="dxa"/>
            <w:vAlign w:val="bottom"/>
          </w:tcPr>
          <w:p w14:paraId="7DEB463E" w14:textId="0AD56B00" w:rsidR="00976B99" w:rsidRPr="00DC3B1D" w:rsidRDefault="00976B99" w:rsidP="00D91D1C">
            <w:pPr>
              <w:pStyle w:val="acctcolumnheading"/>
              <w:spacing w:after="0" w:line="240" w:lineRule="atLeast"/>
              <w:rPr>
                <w:b/>
                <w:bCs/>
                <w:szCs w:val="22"/>
                <w:lang w:bidi="th-TH"/>
              </w:rPr>
            </w:pPr>
            <w:r w:rsidRPr="00DC3B1D">
              <w:rPr>
                <w:b/>
                <w:bCs/>
                <w:szCs w:val="22"/>
              </w:rPr>
              <w:t xml:space="preserve">At </w:t>
            </w:r>
            <w:r w:rsidRPr="00DC3B1D">
              <w:rPr>
                <w:b/>
                <w:bCs/>
                <w:szCs w:val="22"/>
              </w:rPr>
              <w:br/>
              <w:t>1 January 202</w:t>
            </w:r>
            <w:r w:rsidR="00FB78FF" w:rsidRPr="00DC3B1D">
              <w:rPr>
                <w:b/>
                <w:bCs/>
                <w:szCs w:val="22"/>
              </w:rPr>
              <w:t>6</w:t>
            </w:r>
          </w:p>
        </w:tc>
        <w:tc>
          <w:tcPr>
            <w:tcW w:w="270" w:type="dxa"/>
            <w:vAlign w:val="bottom"/>
          </w:tcPr>
          <w:p w14:paraId="45F2AF49" w14:textId="77777777" w:rsidR="00976B99" w:rsidRPr="00DC3B1D" w:rsidRDefault="00976B99" w:rsidP="00D91D1C">
            <w:pPr>
              <w:pStyle w:val="acctcolumnheading"/>
              <w:spacing w:after="0" w:line="240" w:lineRule="atLeast"/>
              <w:rPr>
                <w:szCs w:val="22"/>
              </w:rPr>
            </w:pPr>
          </w:p>
        </w:tc>
        <w:tc>
          <w:tcPr>
            <w:tcW w:w="1170" w:type="dxa"/>
            <w:tcBorders>
              <w:top w:val="single" w:sz="4" w:space="0" w:color="auto"/>
            </w:tcBorders>
            <w:vAlign w:val="bottom"/>
          </w:tcPr>
          <w:p w14:paraId="0A3B599E" w14:textId="77777777" w:rsidR="00976B99" w:rsidRPr="00DC3B1D" w:rsidRDefault="00976B99" w:rsidP="00D91D1C">
            <w:pPr>
              <w:pStyle w:val="acctcolumnheading"/>
              <w:spacing w:after="0" w:line="240" w:lineRule="atLeast"/>
              <w:rPr>
                <w:szCs w:val="22"/>
                <w:lang w:bidi="th-TH"/>
              </w:rPr>
            </w:pPr>
            <w:r w:rsidRPr="00DC3B1D">
              <w:rPr>
                <w:szCs w:val="22"/>
              </w:rPr>
              <w:t>Profit or loss</w:t>
            </w:r>
          </w:p>
        </w:tc>
        <w:tc>
          <w:tcPr>
            <w:tcW w:w="180" w:type="dxa"/>
            <w:tcBorders>
              <w:top w:val="single" w:sz="4" w:space="0" w:color="auto"/>
            </w:tcBorders>
            <w:vAlign w:val="bottom"/>
          </w:tcPr>
          <w:p w14:paraId="21E9AA90" w14:textId="77777777" w:rsidR="00976B99" w:rsidRPr="00DC3B1D" w:rsidRDefault="00976B99" w:rsidP="00D91D1C">
            <w:pPr>
              <w:pStyle w:val="acctcolumnheading"/>
              <w:spacing w:after="0" w:line="240" w:lineRule="atLeast"/>
              <w:rPr>
                <w:szCs w:val="22"/>
              </w:rPr>
            </w:pPr>
          </w:p>
        </w:tc>
        <w:tc>
          <w:tcPr>
            <w:tcW w:w="1440" w:type="dxa"/>
            <w:tcBorders>
              <w:top w:val="single" w:sz="4" w:space="0" w:color="auto"/>
            </w:tcBorders>
            <w:vAlign w:val="bottom"/>
          </w:tcPr>
          <w:p w14:paraId="1C411794" w14:textId="77777777" w:rsidR="00976B99" w:rsidRPr="00DC3B1D" w:rsidRDefault="00976B99" w:rsidP="00D91D1C">
            <w:pPr>
              <w:pStyle w:val="acctcolumnheading"/>
              <w:spacing w:after="0" w:line="240" w:lineRule="atLeast"/>
              <w:ind w:left="-72" w:right="-72"/>
              <w:rPr>
                <w:color w:val="00FFFF"/>
                <w:szCs w:val="22"/>
              </w:rPr>
            </w:pPr>
            <w:r w:rsidRPr="00DC3B1D">
              <w:rPr>
                <w:szCs w:val="22"/>
              </w:rPr>
              <w:t>Other comprehensive income</w:t>
            </w:r>
          </w:p>
        </w:tc>
        <w:tc>
          <w:tcPr>
            <w:tcW w:w="180" w:type="dxa"/>
            <w:vAlign w:val="bottom"/>
          </w:tcPr>
          <w:p w14:paraId="08324443" w14:textId="77777777" w:rsidR="00976B99" w:rsidRPr="00DC3B1D" w:rsidRDefault="00976B99" w:rsidP="00D91D1C">
            <w:pPr>
              <w:pStyle w:val="acctfourfigures"/>
              <w:spacing w:line="240" w:lineRule="atLeast"/>
              <w:jc w:val="center"/>
              <w:rPr>
                <w:rFonts w:cs="Times New Roman"/>
                <w:szCs w:val="22"/>
              </w:rPr>
            </w:pPr>
          </w:p>
        </w:tc>
        <w:tc>
          <w:tcPr>
            <w:tcW w:w="1260" w:type="dxa"/>
            <w:vAlign w:val="bottom"/>
          </w:tcPr>
          <w:p w14:paraId="0A375128" w14:textId="08176BEC" w:rsidR="00976B99" w:rsidRPr="00DC3B1D" w:rsidRDefault="00976B99" w:rsidP="00D91D1C">
            <w:pPr>
              <w:pStyle w:val="acctcolumnheading"/>
              <w:spacing w:after="0" w:line="240" w:lineRule="atLeast"/>
              <w:ind w:left="-79" w:right="-79"/>
              <w:rPr>
                <w:b/>
                <w:bCs/>
                <w:szCs w:val="22"/>
              </w:rPr>
            </w:pPr>
            <w:r w:rsidRPr="00DC3B1D">
              <w:rPr>
                <w:b/>
                <w:bCs/>
                <w:szCs w:val="22"/>
              </w:rPr>
              <w:t xml:space="preserve">At </w:t>
            </w:r>
            <w:r w:rsidRPr="00DC3B1D">
              <w:rPr>
                <w:b/>
                <w:bCs/>
                <w:szCs w:val="22"/>
              </w:rPr>
              <w:br/>
              <w:t>3</w:t>
            </w:r>
            <w:r w:rsidR="00FB78FF" w:rsidRPr="00DC3B1D">
              <w:rPr>
                <w:b/>
                <w:bCs/>
                <w:szCs w:val="22"/>
              </w:rPr>
              <w:t>1</w:t>
            </w:r>
            <w:r w:rsidR="00645427" w:rsidRPr="00DC3B1D">
              <w:rPr>
                <w:b/>
                <w:bCs/>
                <w:szCs w:val="22"/>
              </w:rPr>
              <w:t xml:space="preserve"> </w:t>
            </w:r>
            <w:r w:rsidR="00FB78FF" w:rsidRPr="00DC3B1D">
              <w:rPr>
                <w:b/>
                <w:bCs/>
                <w:szCs w:val="22"/>
              </w:rPr>
              <w:t>March</w:t>
            </w:r>
          </w:p>
          <w:p w14:paraId="0B717A5C" w14:textId="38795D02" w:rsidR="00976B99" w:rsidRPr="00DC3B1D" w:rsidRDefault="00976B99" w:rsidP="00976B99">
            <w:pPr>
              <w:pStyle w:val="acctcolumnheading"/>
              <w:spacing w:after="0" w:line="240" w:lineRule="atLeast"/>
              <w:ind w:right="-79"/>
              <w:rPr>
                <w:b/>
                <w:bCs/>
                <w:szCs w:val="22"/>
              </w:rPr>
            </w:pPr>
            <w:r w:rsidRPr="00DC3B1D">
              <w:rPr>
                <w:b/>
                <w:bCs/>
                <w:szCs w:val="22"/>
              </w:rPr>
              <w:t>202</w:t>
            </w:r>
            <w:r w:rsidR="00FB78FF" w:rsidRPr="00DC3B1D">
              <w:rPr>
                <w:b/>
                <w:bCs/>
                <w:szCs w:val="22"/>
              </w:rPr>
              <w:t>6</w:t>
            </w:r>
          </w:p>
        </w:tc>
      </w:tr>
      <w:tr w:rsidR="00976B99" w:rsidRPr="00DC3B1D" w14:paraId="4AFD3964" w14:textId="77777777" w:rsidTr="00475561">
        <w:trPr>
          <w:cantSplit/>
          <w:tblHeader/>
        </w:trPr>
        <w:tc>
          <w:tcPr>
            <w:tcW w:w="3780" w:type="dxa"/>
          </w:tcPr>
          <w:p w14:paraId="2E385E82" w14:textId="77777777" w:rsidR="00976B99" w:rsidRPr="00DC3B1D" w:rsidRDefault="00976B99" w:rsidP="00D91D1C">
            <w:pPr>
              <w:pStyle w:val="acctfourfigures"/>
              <w:spacing w:line="240" w:lineRule="atLeast"/>
              <w:rPr>
                <w:rFonts w:cs="Times New Roman"/>
                <w:i/>
                <w:iCs/>
                <w:color w:val="0000FF"/>
                <w:szCs w:val="22"/>
              </w:rPr>
            </w:pPr>
          </w:p>
        </w:tc>
        <w:tc>
          <w:tcPr>
            <w:tcW w:w="5670" w:type="dxa"/>
            <w:gridSpan w:val="7"/>
            <w:vAlign w:val="bottom"/>
          </w:tcPr>
          <w:p w14:paraId="438E73CC" w14:textId="77777777" w:rsidR="00976B99" w:rsidRPr="00DC3B1D" w:rsidRDefault="00976B99" w:rsidP="00D91D1C">
            <w:pPr>
              <w:pStyle w:val="acctcolumnheading"/>
              <w:spacing w:after="0" w:line="240" w:lineRule="atLeast"/>
              <w:ind w:left="-79" w:right="-79"/>
              <w:rPr>
                <w:b/>
                <w:bCs/>
                <w:szCs w:val="22"/>
              </w:rPr>
            </w:pPr>
            <w:r w:rsidRPr="00DC3B1D">
              <w:rPr>
                <w:i/>
                <w:iCs/>
                <w:szCs w:val="22"/>
              </w:rPr>
              <w:t>(in thousand Baht)</w:t>
            </w:r>
          </w:p>
        </w:tc>
      </w:tr>
      <w:tr w:rsidR="00976B99" w:rsidRPr="00DC3B1D" w14:paraId="73033146" w14:textId="77777777" w:rsidTr="00475561">
        <w:trPr>
          <w:cantSplit/>
        </w:trPr>
        <w:tc>
          <w:tcPr>
            <w:tcW w:w="3780" w:type="dxa"/>
          </w:tcPr>
          <w:p w14:paraId="6F8F9AD3" w14:textId="77777777" w:rsidR="00976B99" w:rsidRPr="00DC3B1D" w:rsidRDefault="00976B99" w:rsidP="00D91D1C">
            <w:pPr>
              <w:spacing w:line="240" w:lineRule="atLeast"/>
              <w:rPr>
                <w:rFonts w:ascii="Times New Roman" w:hAnsi="Times New Roman" w:cs="Times New Roman"/>
                <w:sz w:val="22"/>
                <w:szCs w:val="22"/>
              </w:rPr>
            </w:pPr>
            <w:r w:rsidRPr="00DC3B1D">
              <w:rPr>
                <w:rFonts w:ascii="Times New Roman" w:hAnsi="Times New Roman" w:cs="Times New Roman"/>
                <w:b/>
                <w:bCs/>
                <w:i/>
                <w:iCs/>
                <w:sz w:val="22"/>
                <w:szCs w:val="22"/>
              </w:rPr>
              <w:t>Deferred tax asset</w:t>
            </w:r>
          </w:p>
        </w:tc>
        <w:tc>
          <w:tcPr>
            <w:tcW w:w="1170" w:type="dxa"/>
          </w:tcPr>
          <w:p w14:paraId="73338743" w14:textId="77777777" w:rsidR="00976B99" w:rsidRPr="00DC3B1D" w:rsidRDefault="00976B99" w:rsidP="00D91D1C">
            <w:pPr>
              <w:pStyle w:val="acctfourfigures"/>
              <w:tabs>
                <w:tab w:val="clear" w:pos="765"/>
                <w:tab w:val="decimal" w:pos="1001"/>
              </w:tabs>
              <w:spacing w:line="240" w:lineRule="atLeast"/>
              <w:ind w:right="11"/>
              <w:rPr>
                <w:rFonts w:cs="Times New Roman"/>
                <w:szCs w:val="22"/>
              </w:rPr>
            </w:pPr>
          </w:p>
        </w:tc>
        <w:tc>
          <w:tcPr>
            <w:tcW w:w="270" w:type="dxa"/>
          </w:tcPr>
          <w:p w14:paraId="1AD903DD" w14:textId="77777777" w:rsidR="00976B99" w:rsidRPr="00DC3B1D" w:rsidRDefault="00976B99" w:rsidP="00D91D1C">
            <w:pPr>
              <w:pStyle w:val="acctfourfigures"/>
              <w:spacing w:line="240" w:lineRule="atLeast"/>
              <w:rPr>
                <w:rFonts w:cs="Times New Roman"/>
                <w:szCs w:val="22"/>
              </w:rPr>
            </w:pPr>
          </w:p>
        </w:tc>
        <w:tc>
          <w:tcPr>
            <w:tcW w:w="1170" w:type="dxa"/>
          </w:tcPr>
          <w:p w14:paraId="1275E5C4" w14:textId="77777777" w:rsidR="00976B99" w:rsidRPr="00DC3B1D" w:rsidRDefault="00976B99" w:rsidP="00D91D1C">
            <w:pPr>
              <w:pStyle w:val="acctfourfigures"/>
              <w:tabs>
                <w:tab w:val="clear" w:pos="765"/>
                <w:tab w:val="decimal" w:pos="731"/>
              </w:tabs>
              <w:spacing w:line="240" w:lineRule="atLeast"/>
              <w:ind w:right="11"/>
              <w:rPr>
                <w:rFonts w:cs="Times New Roman"/>
                <w:szCs w:val="22"/>
              </w:rPr>
            </w:pPr>
          </w:p>
        </w:tc>
        <w:tc>
          <w:tcPr>
            <w:tcW w:w="180" w:type="dxa"/>
          </w:tcPr>
          <w:p w14:paraId="4FFC57AF" w14:textId="77777777" w:rsidR="00976B99" w:rsidRPr="00DC3B1D" w:rsidRDefault="00976B99" w:rsidP="00D91D1C">
            <w:pPr>
              <w:pStyle w:val="acctfourfigures"/>
              <w:spacing w:line="240" w:lineRule="atLeast"/>
              <w:rPr>
                <w:rFonts w:cs="Times New Roman"/>
                <w:szCs w:val="22"/>
              </w:rPr>
            </w:pPr>
          </w:p>
        </w:tc>
        <w:tc>
          <w:tcPr>
            <w:tcW w:w="1440" w:type="dxa"/>
          </w:tcPr>
          <w:p w14:paraId="1EBCB95B" w14:textId="77777777" w:rsidR="00976B99" w:rsidRPr="00DC3B1D" w:rsidRDefault="00976B99" w:rsidP="00D91D1C">
            <w:pPr>
              <w:pStyle w:val="acctfourfigures"/>
              <w:tabs>
                <w:tab w:val="clear" w:pos="765"/>
              </w:tabs>
              <w:spacing w:line="240" w:lineRule="atLeast"/>
              <w:ind w:right="11"/>
              <w:jc w:val="center"/>
              <w:rPr>
                <w:rFonts w:cs="Times New Roman"/>
                <w:szCs w:val="22"/>
              </w:rPr>
            </w:pPr>
          </w:p>
        </w:tc>
        <w:tc>
          <w:tcPr>
            <w:tcW w:w="180" w:type="dxa"/>
          </w:tcPr>
          <w:p w14:paraId="491F974C" w14:textId="77777777" w:rsidR="00976B99" w:rsidRPr="00DC3B1D" w:rsidRDefault="00976B99" w:rsidP="00D91D1C">
            <w:pPr>
              <w:pStyle w:val="acctfourfigures"/>
              <w:spacing w:line="240" w:lineRule="atLeast"/>
              <w:rPr>
                <w:rFonts w:cs="Times New Roman"/>
                <w:szCs w:val="22"/>
              </w:rPr>
            </w:pPr>
          </w:p>
        </w:tc>
        <w:tc>
          <w:tcPr>
            <w:tcW w:w="1260" w:type="dxa"/>
          </w:tcPr>
          <w:p w14:paraId="5BFC2423" w14:textId="77777777" w:rsidR="00976B99" w:rsidRPr="00DC3B1D" w:rsidRDefault="00976B99" w:rsidP="00D91D1C">
            <w:pPr>
              <w:pStyle w:val="acctfourfigures"/>
              <w:tabs>
                <w:tab w:val="clear" w:pos="765"/>
                <w:tab w:val="decimal" w:pos="974"/>
              </w:tabs>
              <w:spacing w:line="240" w:lineRule="atLeast"/>
              <w:ind w:right="11"/>
              <w:rPr>
                <w:rFonts w:cs="Times New Roman"/>
                <w:szCs w:val="22"/>
                <w:lang w:val="en-US"/>
              </w:rPr>
            </w:pPr>
          </w:p>
        </w:tc>
      </w:tr>
      <w:tr w:rsidR="00FB78FF" w:rsidRPr="00DC3B1D" w14:paraId="49E064E3" w14:textId="77777777" w:rsidTr="00475561">
        <w:trPr>
          <w:cantSplit/>
        </w:trPr>
        <w:tc>
          <w:tcPr>
            <w:tcW w:w="3780" w:type="dxa"/>
          </w:tcPr>
          <w:p w14:paraId="5C862D1C" w14:textId="77777777" w:rsidR="00FB78FF" w:rsidRPr="00DC3B1D" w:rsidRDefault="00FB78FF" w:rsidP="00FB78FF">
            <w:pPr>
              <w:spacing w:line="240" w:lineRule="atLeast"/>
              <w:rPr>
                <w:rFonts w:ascii="Times New Roman" w:hAnsi="Times New Roman" w:cs="Times New Roman"/>
                <w:sz w:val="22"/>
                <w:szCs w:val="22"/>
              </w:rPr>
            </w:pPr>
            <w:r w:rsidRPr="00DC3B1D">
              <w:rPr>
                <w:rFonts w:ascii="Times New Roman" w:hAnsi="Times New Roman" w:cs="Times New Roman"/>
                <w:sz w:val="22"/>
                <w:szCs w:val="22"/>
              </w:rPr>
              <w:t>Lease liabilities</w:t>
            </w:r>
          </w:p>
        </w:tc>
        <w:tc>
          <w:tcPr>
            <w:tcW w:w="1170" w:type="dxa"/>
          </w:tcPr>
          <w:p w14:paraId="227D6D8E" w14:textId="5CA97A0E" w:rsidR="00FB78FF" w:rsidRPr="00DC3B1D" w:rsidRDefault="00FB78FF" w:rsidP="00FB78FF">
            <w:pPr>
              <w:pStyle w:val="acctfourfigures"/>
              <w:tabs>
                <w:tab w:val="clear" w:pos="765"/>
                <w:tab w:val="decimal" w:pos="1020"/>
              </w:tabs>
              <w:spacing w:line="240" w:lineRule="atLeast"/>
              <w:ind w:right="11"/>
              <w:rPr>
                <w:rFonts w:cs="Times New Roman"/>
                <w:szCs w:val="22"/>
              </w:rPr>
            </w:pPr>
            <w:r w:rsidRPr="00DC3B1D">
              <w:rPr>
                <w:rFonts w:cs="Times New Roman"/>
                <w:szCs w:val="22"/>
              </w:rPr>
              <w:t>5,267</w:t>
            </w:r>
          </w:p>
        </w:tc>
        <w:tc>
          <w:tcPr>
            <w:tcW w:w="270" w:type="dxa"/>
          </w:tcPr>
          <w:p w14:paraId="40E0A705" w14:textId="77777777" w:rsidR="00FB78FF" w:rsidRPr="00DC3B1D" w:rsidRDefault="00FB78FF" w:rsidP="00FB78FF">
            <w:pPr>
              <w:pStyle w:val="acctfourfigures"/>
              <w:spacing w:line="240" w:lineRule="atLeast"/>
              <w:rPr>
                <w:rFonts w:cs="Times New Roman"/>
                <w:szCs w:val="22"/>
              </w:rPr>
            </w:pPr>
          </w:p>
        </w:tc>
        <w:tc>
          <w:tcPr>
            <w:tcW w:w="1170" w:type="dxa"/>
          </w:tcPr>
          <w:p w14:paraId="05743AC5" w14:textId="7248AC06" w:rsidR="00FB78FF" w:rsidRPr="00DC3B1D" w:rsidRDefault="00FD66CE" w:rsidP="00FB78FF">
            <w:pPr>
              <w:pStyle w:val="acctfourfigures"/>
              <w:tabs>
                <w:tab w:val="clear" w:pos="765"/>
                <w:tab w:val="decimal" w:pos="730"/>
              </w:tabs>
              <w:spacing w:line="240" w:lineRule="atLeast"/>
              <w:ind w:left="-80" w:right="11"/>
              <w:jc w:val="right"/>
              <w:rPr>
                <w:rFonts w:cs="Times New Roman"/>
                <w:szCs w:val="22"/>
                <w:lang w:bidi="th-TH"/>
              </w:rPr>
            </w:pPr>
            <w:r w:rsidRPr="00DC3B1D">
              <w:rPr>
                <w:rFonts w:cs="Times New Roman"/>
                <w:szCs w:val="22"/>
                <w:lang w:bidi="th-TH"/>
              </w:rPr>
              <w:t>(433)</w:t>
            </w:r>
          </w:p>
        </w:tc>
        <w:tc>
          <w:tcPr>
            <w:tcW w:w="180" w:type="dxa"/>
          </w:tcPr>
          <w:p w14:paraId="56FF43C6" w14:textId="77777777" w:rsidR="00FB78FF" w:rsidRPr="00DC3B1D" w:rsidRDefault="00FB78FF" w:rsidP="00FB78FF">
            <w:pPr>
              <w:pStyle w:val="acctfourfigures"/>
              <w:spacing w:line="240" w:lineRule="atLeast"/>
              <w:rPr>
                <w:rFonts w:cs="Times New Roman"/>
                <w:szCs w:val="22"/>
              </w:rPr>
            </w:pPr>
          </w:p>
        </w:tc>
        <w:tc>
          <w:tcPr>
            <w:tcW w:w="1440" w:type="dxa"/>
          </w:tcPr>
          <w:p w14:paraId="19D7E337" w14:textId="14324083" w:rsidR="00FB78FF" w:rsidRPr="00DC3B1D" w:rsidRDefault="004829CB" w:rsidP="00FB78FF">
            <w:pPr>
              <w:tabs>
                <w:tab w:val="decimal" w:pos="729"/>
              </w:tabs>
              <w:spacing w:line="240" w:lineRule="atLeast"/>
              <w:ind w:left="220" w:right="-161"/>
              <w:rPr>
                <w:rFonts w:ascii="Times New Roman" w:hAnsi="Times New Roman" w:cs="Times New Roman"/>
                <w:sz w:val="22"/>
                <w:szCs w:val="22"/>
              </w:rPr>
            </w:pPr>
            <w:r w:rsidRPr="00DC3B1D">
              <w:rPr>
                <w:rFonts w:ascii="Times New Roman" w:hAnsi="Times New Roman" w:cs="Times New Roman"/>
                <w:sz w:val="22"/>
                <w:szCs w:val="22"/>
              </w:rPr>
              <w:t>-</w:t>
            </w:r>
          </w:p>
        </w:tc>
        <w:tc>
          <w:tcPr>
            <w:tcW w:w="180" w:type="dxa"/>
          </w:tcPr>
          <w:p w14:paraId="0A34781F" w14:textId="77777777" w:rsidR="00FB78FF" w:rsidRPr="00DC3B1D" w:rsidRDefault="00FB78FF" w:rsidP="00FB78FF">
            <w:pPr>
              <w:pStyle w:val="acctfourfigures"/>
              <w:spacing w:line="240" w:lineRule="atLeast"/>
              <w:rPr>
                <w:rFonts w:cs="Times New Roman"/>
                <w:szCs w:val="22"/>
              </w:rPr>
            </w:pPr>
          </w:p>
        </w:tc>
        <w:tc>
          <w:tcPr>
            <w:tcW w:w="1260" w:type="dxa"/>
          </w:tcPr>
          <w:p w14:paraId="19F0E726" w14:textId="3464359D" w:rsidR="00FB78FF" w:rsidRPr="004F7D79" w:rsidRDefault="00FD66CE" w:rsidP="004F7D79">
            <w:pPr>
              <w:pStyle w:val="acctfourfigures"/>
              <w:tabs>
                <w:tab w:val="clear" w:pos="765"/>
                <w:tab w:val="decimal" w:pos="638"/>
                <w:tab w:val="decimal" w:pos="818"/>
              </w:tabs>
              <w:spacing w:line="240" w:lineRule="atLeast"/>
              <w:ind w:right="15"/>
              <w:jc w:val="right"/>
              <w:rPr>
                <w:rFonts w:cs="Times New Roman"/>
                <w:szCs w:val="22"/>
                <w:lang w:val="en-US"/>
              </w:rPr>
            </w:pPr>
            <w:r w:rsidRPr="004F7D79">
              <w:rPr>
                <w:rFonts w:cs="Times New Roman"/>
                <w:szCs w:val="22"/>
                <w:lang w:val="en-US"/>
              </w:rPr>
              <w:t>4,834</w:t>
            </w:r>
          </w:p>
        </w:tc>
      </w:tr>
      <w:tr w:rsidR="00FB78FF" w:rsidRPr="00DC3B1D" w14:paraId="2687CE84" w14:textId="77777777" w:rsidTr="00475561">
        <w:trPr>
          <w:cantSplit/>
        </w:trPr>
        <w:tc>
          <w:tcPr>
            <w:tcW w:w="3780" w:type="dxa"/>
          </w:tcPr>
          <w:p w14:paraId="408B2844" w14:textId="77777777" w:rsidR="00FB78FF" w:rsidRPr="00DC3B1D" w:rsidRDefault="00FB78FF" w:rsidP="00FB78FF">
            <w:pPr>
              <w:spacing w:line="240" w:lineRule="atLeast"/>
              <w:rPr>
                <w:rFonts w:ascii="Times New Roman" w:hAnsi="Times New Roman" w:cs="Times New Roman"/>
                <w:sz w:val="22"/>
                <w:szCs w:val="22"/>
              </w:rPr>
            </w:pPr>
            <w:r w:rsidRPr="00DC3B1D">
              <w:rPr>
                <w:rFonts w:ascii="Times New Roman" w:hAnsi="Times New Roman" w:cs="Times New Roman"/>
                <w:sz w:val="22"/>
                <w:szCs w:val="22"/>
              </w:rPr>
              <w:t>Provision for employee benefits</w:t>
            </w:r>
          </w:p>
        </w:tc>
        <w:tc>
          <w:tcPr>
            <w:tcW w:w="1170" w:type="dxa"/>
            <w:vAlign w:val="bottom"/>
          </w:tcPr>
          <w:p w14:paraId="35947D57" w14:textId="6CBC53E9" w:rsidR="00FB78FF" w:rsidRPr="00DC3B1D" w:rsidRDefault="00FB78FF" w:rsidP="00FB78FF">
            <w:pPr>
              <w:pStyle w:val="acctfourfigures"/>
              <w:tabs>
                <w:tab w:val="clear" w:pos="765"/>
                <w:tab w:val="decimal" w:pos="1020"/>
              </w:tabs>
              <w:spacing w:line="240" w:lineRule="atLeast"/>
              <w:ind w:right="11"/>
              <w:rPr>
                <w:rFonts w:cs="Times New Roman"/>
                <w:szCs w:val="22"/>
              </w:rPr>
            </w:pPr>
            <w:r w:rsidRPr="00DC3B1D">
              <w:rPr>
                <w:rFonts w:cs="Times New Roman"/>
                <w:szCs w:val="22"/>
              </w:rPr>
              <w:t>5,418</w:t>
            </w:r>
          </w:p>
        </w:tc>
        <w:tc>
          <w:tcPr>
            <w:tcW w:w="270" w:type="dxa"/>
          </w:tcPr>
          <w:p w14:paraId="1C9934C5" w14:textId="77777777" w:rsidR="00FB78FF" w:rsidRPr="00DC3B1D" w:rsidRDefault="00FB78FF" w:rsidP="00FB78FF">
            <w:pPr>
              <w:pStyle w:val="acctfourfigures"/>
              <w:spacing w:line="240" w:lineRule="atLeast"/>
              <w:rPr>
                <w:rFonts w:cs="Times New Roman"/>
                <w:szCs w:val="22"/>
              </w:rPr>
            </w:pPr>
          </w:p>
        </w:tc>
        <w:tc>
          <w:tcPr>
            <w:tcW w:w="1170" w:type="dxa"/>
            <w:vAlign w:val="bottom"/>
          </w:tcPr>
          <w:p w14:paraId="3C8A2BF4" w14:textId="3CCCFD31" w:rsidR="00FB78FF" w:rsidRPr="00DC3B1D" w:rsidRDefault="004829CB" w:rsidP="00FB78FF">
            <w:pPr>
              <w:pStyle w:val="acctfourfigures"/>
              <w:tabs>
                <w:tab w:val="clear" w:pos="765"/>
                <w:tab w:val="decimal" w:pos="820"/>
                <w:tab w:val="left" w:pos="910"/>
              </w:tabs>
              <w:spacing w:line="240" w:lineRule="atLeast"/>
              <w:ind w:left="-80" w:right="100"/>
              <w:jc w:val="right"/>
              <w:rPr>
                <w:rFonts w:cs="Times New Roman"/>
                <w:szCs w:val="22"/>
                <w:lang w:bidi="th-TH"/>
              </w:rPr>
            </w:pPr>
            <w:r w:rsidRPr="00DC3B1D">
              <w:rPr>
                <w:rFonts w:cs="Times New Roman"/>
                <w:szCs w:val="22"/>
                <w:lang w:bidi="th-TH"/>
              </w:rPr>
              <w:t>156</w:t>
            </w:r>
          </w:p>
        </w:tc>
        <w:tc>
          <w:tcPr>
            <w:tcW w:w="180" w:type="dxa"/>
            <w:vAlign w:val="bottom"/>
          </w:tcPr>
          <w:p w14:paraId="1BC506EF" w14:textId="77777777" w:rsidR="00FB78FF" w:rsidRPr="00DC3B1D" w:rsidRDefault="00FB78FF" w:rsidP="00FB78FF">
            <w:pPr>
              <w:pStyle w:val="acctfourfigures"/>
              <w:spacing w:line="240" w:lineRule="atLeast"/>
              <w:rPr>
                <w:rFonts w:cs="Times New Roman"/>
                <w:szCs w:val="22"/>
              </w:rPr>
            </w:pPr>
          </w:p>
        </w:tc>
        <w:tc>
          <w:tcPr>
            <w:tcW w:w="1440" w:type="dxa"/>
            <w:vAlign w:val="bottom"/>
          </w:tcPr>
          <w:p w14:paraId="70A7C9C0" w14:textId="66E18F38" w:rsidR="00FB78FF" w:rsidRPr="00DC3B1D" w:rsidRDefault="004829CB" w:rsidP="00FB78FF">
            <w:pPr>
              <w:tabs>
                <w:tab w:val="decimal" w:pos="729"/>
              </w:tabs>
              <w:spacing w:line="240" w:lineRule="atLeast"/>
              <w:ind w:left="220" w:right="-161"/>
              <w:rPr>
                <w:rFonts w:ascii="Times New Roman" w:hAnsi="Times New Roman" w:cs="Times New Roman"/>
                <w:sz w:val="22"/>
                <w:szCs w:val="22"/>
              </w:rPr>
            </w:pPr>
            <w:r w:rsidRPr="00DC3B1D">
              <w:rPr>
                <w:rFonts w:ascii="Times New Roman" w:hAnsi="Times New Roman" w:cs="Times New Roman"/>
                <w:sz w:val="22"/>
                <w:szCs w:val="22"/>
              </w:rPr>
              <w:t>-</w:t>
            </w:r>
          </w:p>
        </w:tc>
        <w:tc>
          <w:tcPr>
            <w:tcW w:w="180" w:type="dxa"/>
            <w:vAlign w:val="bottom"/>
          </w:tcPr>
          <w:p w14:paraId="6FF3BD2A" w14:textId="77777777" w:rsidR="00FB78FF" w:rsidRPr="00DC3B1D" w:rsidRDefault="00FB78FF" w:rsidP="00FB78FF">
            <w:pPr>
              <w:pStyle w:val="acctfourfigures"/>
              <w:spacing w:line="240" w:lineRule="atLeast"/>
              <w:rPr>
                <w:rFonts w:cs="Times New Roman"/>
                <w:szCs w:val="22"/>
              </w:rPr>
            </w:pPr>
          </w:p>
        </w:tc>
        <w:tc>
          <w:tcPr>
            <w:tcW w:w="1260" w:type="dxa"/>
          </w:tcPr>
          <w:p w14:paraId="74ACDC2E" w14:textId="2CD38DDB" w:rsidR="00FB78FF" w:rsidRPr="004F7D79" w:rsidRDefault="00FD66CE" w:rsidP="004F7D79">
            <w:pPr>
              <w:pStyle w:val="acctfourfigures"/>
              <w:tabs>
                <w:tab w:val="clear" w:pos="765"/>
                <w:tab w:val="decimal" w:pos="638"/>
                <w:tab w:val="decimal" w:pos="818"/>
              </w:tabs>
              <w:spacing w:line="240" w:lineRule="atLeast"/>
              <w:ind w:right="15"/>
              <w:jc w:val="right"/>
              <w:rPr>
                <w:rFonts w:cs="Times New Roman"/>
                <w:szCs w:val="22"/>
                <w:lang w:val="en-US"/>
              </w:rPr>
            </w:pPr>
            <w:r w:rsidRPr="004F7D79">
              <w:rPr>
                <w:rFonts w:cs="Times New Roman"/>
                <w:szCs w:val="22"/>
                <w:lang w:val="en-US"/>
              </w:rPr>
              <w:t>5,574</w:t>
            </w:r>
          </w:p>
        </w:tc>
      </w:tr>
      <w:tr w:rsidR="00FB78FF" w:rsidRPr="00DC3B1D" w14:paraId="729E2878" w14:textId="77777777" w:rsidTr="00475561">
        <w:trPr>
          <w:cantSplit/>
        </w:trPr>
        <w:tc>
          <w:tcPr>
            <w:tcW w:w="3780" w:type="dxa"/>
          </w:tcPr>
          <w:p w14:paraId="21FF16E0" w14:textId="28DB6280" w:rsidR="00FB78FF" w:rsidRPr="00DC3B1D" w:rsidRDefault="00FB78FF" w:rsidP="00FB78FF">
            <w:pPr>
              <w:spacing w:line="240" w:lineRule="atLeast"/>
              <w:rPr>
                <w:rFonts w:ascii="Times New Roman" w:hAnsi="Times New Roman" w:cs="Times New Roman"/>
                <w:sz w:val="22"/>
                <w:szCs w:val="22"/>
              </w:rPr>
            </w:pPr>
            <w:r w:rsidRPr="00DC3B1D">
              <w:rPr>
                <w:rFonts w:ascii="Times New Roman" w:hAnsi="Times New Roman" w:cs="Times New Roman"/>
                <w:sz w:val="22"/>
                <w:szCs w:val="22"/>
              </w:rPr>
              <w:t>Derivatives</w:t>
            </w:r>
          </w:p>
        </w:tc>
        <w:tc>
          <w:tcPr>
            <w:tcW w:w="1170" w:type="dxa"/>
            <w:vAlign w:val="bottom"/>
          </w:tcPr>
          <w:p w14:paraId="521D580E" w14:textId="0FEBEFE8" w:rsidR="00FB78FF" w:rsidRPr="00DC3B1D" w:rsidRDefault="00FB78FF" w:rsidP="00FB78FF">
            <w:pPr>
              <w:pStyle w:val="acctfourfigures"/>
              <w:tabs>
                <w:tab w:val="clear" w:pos="765"/>
                <w:tab w:val="decimal" w:pos="1020"/>
              </w:tabs>
              <w:spacing w:line="240" w:lineRule="atLeast"/>
              <w:ind w:right="11"/>
              <w:rPr>
                <w:rFonts w:cs="Times New Roman"/>
                <w:szCs w:val="22"/>
              </w:rPr>
            </w:pPr>
            <w:r w:rsidRPr="00DC3B1D">
              <w:rPr>
                <w:rFonts w:cs="Times New Roman"/>
                <w:szCs w:val="22"/>
              </w:rPr>
              <w:t>29,108</w:t>
            </w:r>
          </w:p>
        </w:tc>
        <w:tc>
          <w:tcPr>
            <w:tcW w:w="270" w:type="dxa"/>
          </w:tcPr>
          <w:p w14:paraId="4AC7F245" w14:textId="77777777" w:rsidR="00FB78FF" w:rsidRPr="00DC3B1D" w:rsidRDefault="00FB78FF" w:rsidP="00FB78FF">
            <w:pPr>
              <w:pStyle w:val="acctfourfigures"/>
              <w:spacing w:line="240" w:lineRule="atLeast"/>
              <w:rPr>
                <w:rFonts w:cs="Times New Roman"/>
                <w:szCs w:val="22"/>
              </w:rPr>
            </w:pPr>
          </w:p>
        </w:tc>
        <w:tc>
          <w:tcPr>
            <w:tcW w:w="1170" w:type="dxa"/>
          </w:tcPr>
          <w:p w14:paraId="73A60B18" w14:textId="1F1A19AB" w:rsidR="00FB78FF" w:rsidRPr="00DC3B1D" w:rsidRDefault="004829CB" w:rsidP="00FB78FF">
            <w:pPr>
              <w:pStyle w:val="acctfourfigures"/>
              <w:tabs>
                <w:tab w:val="clear" w:pos="765"/>
                <w:tab w:val="left" w:pos="190"/>
              </w:tabs>
              <w:spacing w:line="240" w:lineRule="atLeast"/>
              <w:ind w:left="-170" w:right="361"/>
              <w:jc w:val="right"/>
              <w:rPr>
                <w:rFonts w:cs="Times New Roman"/>
                <w:szCs w:val="22"/>
                <w:lang w:bidi="th-TH"/>
              </w:rPr>
            </w:pPr>
            <w:r w:rsidRPr="00DC3B1D">
              <w:rPr>
                <w:rFonts w:cs="Times New Roman"/>
                <w:szCs w:val="22"/>
                <w:lang w:bidi="th-TH"/>
              </w:rPr>
              <w:t>-</w:t>
            </w:r>
          </w:p>
        </w:tc>
        <w:tc>
          <w:tcPr>
            <w:tcW w:w="180" w:type="dxa"/>
          </w:tcPr>
          <w:p w14:paraId="4404833E" w14:textId="77777777" w:rsidR="00FB78FF" w:rsidRPr="00DC3B1D" w:rsidRDefault="00FB78FF" w:rsidP="00FB78FF">
            <w:pPr>
              <w:pStyle w:val="acctfourfigures"/>
              <w:spacing w:line="240" w:lineRule="atLeast"/>
              <w:rPr>
                <w:rFonts w:cs="Times New Roman"/>
                <w:szCs w:val="22"/>
              </w:rPr>
            </w:pPr>
          </w:p>
        </w:tc>
        <w:tc>
          <w:tcPr>
            <w:tcW w:w="1440" w:type="dxa"/>
          </w:tcPr>
          <w:p w14:paraId="7C2BAE2C" w14:textId="79F22D4A" w:rsidR="00FB78FF" w:rsidRPr="00DC3B1D" w:rsidRDefault="004829CB" w:rsidP="00FB78FF">
            <w:pPr>
              <w:pStyle w:val="acctfourfigures"/>
              <w:tabs>
                <w:tab w:val="clear" w:pos="765"/>
                <w:tab w:val="decimal" w:pos="910"/>
              </w:tabs>
              <w:spacing w:line="240" w:lineRule="atLeast"/>
              <w:ind w:right="30"/>
              <w:jc w:val="center"/>
              <w:rPr>
                <w:rFonts w:cs="Times New Roman"/>
                <w:szCs w:val="22"/>
              </w:rPr>
            </w:pPr>
            <w:r w:rsidRPr="00DC3B1D">
              <w:rPr>
                <w:rFonts w:cs="Times New Roman"/>
                <w:szCs w:val="22"/>
              </w:rPr>
              <w:t>(6,902)</w:t>
            </w:r>
          </w:p>
        </w:tc>
        <w:tc>
          <w:tcPr>
            <w:tcW w:w="180" w:type="dxa"/>
          </w:tcPr>
          <w:p w14:paraId="32C5C738" w14:textId="77777777" w:rsidR="00FB78FF" w:rsidRPr="00DC3B1D" w:rsidRDefault="00FB78FF" w:rsidP="00FB78FF">
            <w:pPr>
              <w:pStyle w:val="acctfourfigures"/>
              <w:spacing w:line="240" w:lineRule="atLeast"/>
              <w:rPr>
                <w:rFonts w:cs="Times New Roman"/>
                <w:szCs w:val="22"/>
              </w:rPr>
            </w:pPr>
          </w:p>
        </w:tc>
        <w:tc>
          <w:tcPr>
            <w:tcW w:w="1260" w:type="dxa"/>
            <w:vAlign w:val="bottom"/>
          </w:tcPr>
          <w:p w14:paraId="68788549" w14:textId="1D57FBBB" w:rsidR="00FB78FF" w:rsidRPr="004F7D79" w:rsidRDefault="00FD66CE" w:rsidP="004F7D79">
            <w:pPr>
              <w:pStyle w:val="acctfourfigures"/>
              <w:tabs>
                <w:tab w:val="clear" w:pos="765"/>
                <w:tab w:val="decimal" w:pos="638"/>
                <w:tab w:val="decimal" w:pos="818"/>
              </w:tabs>
              <w:spacing w:line="240" w:lineRule="atLeast"/>
              <w:ind w:right="15"/>
              <w:jc w:val="right"/>
              <w:rPr>
                <w:rFonts w:cs="Times New Roman"/>
                <w:szCs w:val="22"/>
                <w:lang w:val="en-US"/>
              </w:rPr>
            </w:pPr>
            <w:r w:rsidRPr="004F7D79">
              <w:rPr>
                <w:rFonts w:cs="Times New Roman"/>
                <w:szCs w:val="22"/>
                <w:lang w:val="en-US"/>
              </w:rPr>
              <w:t>22,206</w:t>
            </w:r>
          </w:p>
        </w:tc>
      </w:tr>
      <w:tr w:rsidR="00FB78FF" w:rsidRPr="00DC3B1D" w14:paraId="0637EDCD" w14:textId="77777777" w:rsidTr="00475561">
        <w:trPr>
          <w:cantSplit/>
        </w:trPr>
        <w:tc>
          <w:tcPr>
            <w:tcW w:w="3780" w:type="dxa"/>
          </w:tcPr>
          <w:p w14:paraId="430A76E5" w14:textId="77777777" w:rsidR="00FB78FF" w:rsidRPr="00DC3B1D" w:rsidRDefault="00FB78FF" w:rsidP="00FB78FF">
            <w:pPr>
              <w:spacing w:line="240" w:lineRule="atLeast"/>
              <w:rPr>
                <w:rFonts w:ascii="Times New Roman" w:hAnsi="Times New Roman" w:cs="Times New Roman"/>
                <w:sz w:val="22"/>
                <w:szCs w:val="22"/>
              </w:rPr>
            </w:pPr>
            <w:r w:rsidRPr="00DC3B1D">
              <w:rPr>
                <w:rFonts w:ascii="Times New Roman" w:hAnsi="Times New Roman" w:cs="Times New Roman"/>
                <w:sz w:val="22"/>
                <w:szCs w:val="22"/>
              </w:rPr>
              <w:t>Loss carry forward</w:t>
            </w:r>
          </w:p>
        </w:tc>
        <w:tc>
          <w:tcPr>
            <w:tcW w:w="1170" w:type="dxa"/>
            <w:tcBorders>
              <w:bottom w:val="single" w:sz="4" w:space="0" w:color="auto"/>
            </w:tcBorders>
          </w:tcPr>
          <w:p w14:paraId="037FF9F9" w14:textId="695F5E3C" w:rsidR="00FB78FF" w:rsidRPr="00DC3B1D" w:rsidRDefault="00FB78FF" w:rsidP="00FB78FF">
            <w:pPr>
              <w:pStyle w:val="acctfourfigures"/>
              <w:tabs>
                <w:tab w:val="clear" w:pos="765"/>
                <w:tab w:val="decimal" w:pos="1020"/>
              </w:tabs>
              <w:spacing w:line="240" w:lineRule="atLeast"/>
              <w:ind w:right="11"/>
              <w:rPr>
                <w:rFonts w:cs="Times New Roman"/>
                <w:szCs w:val="22"/>
              </w:rPr>
            </w:pPr>
            <w:r w:rsidRPr="00DC3B1D">
              <w:rPr>
                <w:rFonts w:cs="Times New Roman"/>
                <w:szCs w:val="22"/>
              </w:rPr>
              <w:t>79,345</w:t>
            </w:r>
          </w:p>
        </w:tc>
        <w:tc>
          <w:tcPr>
            <w:tcW w:w="270" w:type="dxa"/>
          </w:tcPr>
          <w:p w14:paraId="5FA58392" w14:textId="77777777" w:rsidR="00FB78FF" w:rsidRPr="00DC3B1D" w:rsidRDefault="00FB78FF" w:rsidP="00FB78FF">
            <w:pPr>
              <w:pStyle w:val="acctfourfigures"/>
              <w:spacing w:line="240" w:lineRule="atLeast"/>
              <w:rPr>
                <w:rFonts w:cs="Times New Roman"/>
                <w:szCs w:val="22"/>
              </w:rPr>
            </w:pPr>
          </w:p>
        </w:tc>
        <w:tc>
          <w:tcPr>
            <w:tcW w:w="1170" w:type="dxa"/>
            <w:tcBorders>
              <w:bottom w:val="single" w:sz="4" w:space="0" w:color="auto"/>
            </w:tcBorders>
          </w:tcPr>
          <w:p w14:paraId="6BB56821" w14:textId="1D82DAAB" w:rsidR="00FB78FF" w:rsidRPr="00DC3B1D" w:rsidRDefault="004829CB" w:rsidP="00FB78FF">
            <w:pPr>
              <w:pStyle w:val="acctfourfigures"/>
              <w:tabs>
                <w:tab w:val="clear" w:pos="765"/>
                <w:tab w:val="decimal" w:pos="820"/>
                <w:tab w:val="left" w:pos="910"/>
              </w:tabs>
              <w:spacing w:line="240" w:lineRule="atLeast"/>
              <w:ind w:left="-80" w:right="100"/>
              <w:jc w:val="right"/>
              <w:rPr>
                <w:rFonts w:cs="Times New Roman"/>
                <w:szCs w:val="22"/>
                <w:lang w:bidi="th-TH"/>
              </w:rPr>
            </w:pPr>
            <w:r w:rsidRPr="00DC3B1D">
              <w:rPr>
                <w:rFonts w:cs="Times New Roman"/>
                <w:szCs w:val="22"/>
                <w:lang w:bidi="th-TH"/>
              </w:rPr>
              <w:t>7,593</w:t>
            </w:r>
          </w:p>
        </w:tc>
        <w:tc>
          <w:tcPr>
            <w:tcW w:w="180" w:type="dxa"/>
          </w:tcPr>
          <w:p w14:paraId="2968B001" w14:textId="77777777" w:rsidR="00FB78FF" w:rsidRPr="00DC3B1D" w:rsidRDefault="00FB78FF" w:rsidP="00FB78FF">
            <w:pPr>
              <w:pStyle w:val="acctfourfigures"/>
              <w:spacing w:line="240" w:lineRule="atLeast"/>
              <w:rPr>
                <w:rFonts w:cs="Times New Roman"/>
                <w:szCs w:val="22"/>
              </w:rPr>
            </w:pPr>
          </w:p>
        </w:tc>
        <w:tc>
          <w:tcPr>
            <w:tcW w:w="1440" w:type="dxa"/>
            <w:tcBorders>
              <w:bottom w:val="single" w:sz="4" w:space="0" w:color="auto"/>
            </w:tcBorders>
          </w:tcPr>
          <w:p w14:paraId="3034CD23" w14:textId="5AC06871" w:rsidR="00FB78FF" w:rsidRPr="00DC3B1D" w:rsidRDefault="004829CB" w:rsidP="00FB78FF">
            <w:pPr>
              <w:tabs>
                <w:tab w:val="decimal" w:pos="729"/>
              </w:tabs>
              <w:spacing w:line="240" w:lineRule="atLeast"/>
              <w:ind w:left="220" w:right="-161"/>
              <w:rPr>
                <w:rFonts w:ascii="Times New Roman" w:hAnsi="Times New Roman" w:cs="Times New Roman"/>
                <w:sz w:val="22"/>
                <w:szCs w:val="22"/>
              </w:rPr>
            </w:pPr>
            <w:r w:rsidRPr="00DC3B1D">
              <w:rPr>
                <w:rFonts w:ascii="Times New Roman" w:hAnsi="Times New Roman" w:cs="Times New Roman"/>
                <w:sz w:val="22"/>
                <w:szCs w:val="22"/>
              </w:rPr>
              <w:t>-</w:t>
            </w:r>
          </w:p>
        </w:tc>
        <w:tc>
          <w:tcPr>
            <w:tcW w:w="180" w:type="dxa"/>
          </w:tcPr>
          <w:p w14:paraId="74AE8916" w14:textId="77777777" w:rsidR="00FB78FF" w:rsidRPr="00DC3B1D" w:rsidRDefault="00FB78FF" w:rsidP="00FB78FF">
            <w:pPr>
              <w:pStyle w:val="acctfourfigures"/>
              <w:spacing w:line="240" w:lineRule="atLeast"/>
              <w:rPr>
                <w:rFonts w:cs="Times New Roman"/>
                <w:szCs w:val="22"/>
              </w:rPr>
            </w:pPr>
          </w:p>
        </w:tc>
        <w:tc>
          <w:tcPr>
            <w:tcW w:w="1260" w:type="dxa"/>
            <w:tcBorders>
              <w:bottom w:val="single" w:sz="4" w:space="0" w:color="auto"/>
            </w:tcBorders>
            <w:vAlign w:val="bottom"/>
          </w:tcPr>
          <w:p w14:paraId="66CDF4DF" w14:textId="53FC2E15" w:rsidR="00FB78FF" w:rsidRPr="004F7D79" w:rsidRDefault="00FD66CE" w:rsidP="004F7D79">
            <w:pPr>
              <w:pStyle w:val="acctfourfigures"/>
              <w:tabs>
                <w:tab w:val="clear" w:pos="765"/>
                <w:tab w:val="decimal" w:pos="638"/>
                <w:tab w:val="decimal" w:pos="818"/>
              </w:tabs>
              <w:spacing w:line="240" w:lineRule="atLeast"/>
              <w:ind w:right="15"/>
              <w:jc w:val="right"/>
              <w:rPr>
                <w:rFonts w:cs="Times New Roman"/>
                <w:szCs w:val="22"/>
                <w:lang w:val="en-US"/>
              </w:rPr>
            </w:pPr>
            <w:r w:rsidRPr="004F7D79">
              <w:rPr>
                <w:rFonts w:cs="Times New Roman"/>
                <w:szCs w:val="22"/>
                <w:lang w:val="en-US"/>
              </w:rPr>
              <w:t>86,938</w:t>
            </w:r>
          </w:p>
        </w:tc>
      </w:tr>
      <w:tr w:rsidR="00FB78FF" w:rsidRPr="00DC3B1D" w14:paraId="457B9864" w14:textId="77777777" w:rsidTr="00475561">
        <w:trPr>
          <w:cantSplit/>
        </w:trPr>
        <w:tc>
          <w:tcPr>
            <w:tcW w:w="3780" w:type="dxa"/>
          </w:tcPr>
          <w:p w14:paraId="2AAA7C55" w14:textId="77777777" w:rsidR="00FB78FF" w:rsidRPr="00DC3B1D" w:rsidRDefault="00FB78FF" w:rsidP="00FB78FF">
            <w:pPr>
              <w:spacing w:line="240" w:lineRule="atLeast"/>
              <w:rPr>
                <w:rFonts w:ascii="Times New Roman" w:hAnsi="Times New Roman" w:cs="Times New Roman"/>
                <w:b/>
                <w:bCs/>
                <w:sz w:val="22"/>
                <w:szCs w:val="22"/>
              </w:rPr>
            </w:pPr>
            <w:r w:rsidRPr="00DC3B1D">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69709ED2" w14:textId="0AAF2487" w:rsidR="00FB78FF" w:rsidRPr="00DC3B1D" w:rsidRDefault="00FB78FF" w:rsidP="00FB78FF">
            <w:pPr>
              <w:pStyle w:val="acctfourfigures"/>
              <w:tabs>
                <w:tab w:val="clear" w:pos="765"/>
                <w:tab w:val="decimal" w:pos="1020"/>
              </w:tabs>
              <w:spacing w:line="240" w:lineRule="atLeast"/>
              <w:ind w:right="11"/>
              <w:rPr>
                <w:rFonts w:cs="Times New Roman"/>
                <w:b/>
                <w:bCs/>
                <w:szCs w:val="22"/>
              </w:rPr>
            </w:pPr>
            <w:r w:rsidRPr="00DC3B1D">
              <w:rPr>
                <w:rFonts w:cs="Times New Roman"/>
                <w:b/>
                <w:bCs/>
                <w:szCs w:val="22"/>
              </w:rPr>
              <w:t>119,138</w:t>
            </w:r>
          </w:p>
        </w:tc>
        <w:tc>
          <w:tcPr>
            <w:tcW w:w="270" w:type="dxa"/>
            <w:vAlign w:val="bottom"/>
          </w:tcPr>
          <w:p w14:paraId="2089C53E" w14:textId="77777777" w:rsidR="00FB78FF" w:rsidRPr="00DC3B1D" w:rsidRDefault="00FB78FF" w:rsidP="00FB78FF">
            <w:pPr>
              <w:pStyle w:val="acctfourfigures"/>
              <w:spacing w:line="240" w:lineRule="atLeast"/>
              <w:rPr>
                <w:rFonts w:cs="Times New Roman"/>
                <w:b/>
                <w:bCs/>
                <w:szCs w:val="22"/>
              </w:rPr>
            </w:pPr>
          </w:p>
        </w:tc>
        <w:tc>
          <w:tcPr>
            <w:tcW w:w="1170" w:type="dxa"/>
            <w:tcBorders>
              <w:top w:val="single" w:sz="4" w:space="0" w:color="auto"/>
              <w:bottom w:val="single" w:sz="4" w:space="0" w:color="auto"/>
            </w:tcBorders>
          </w:tcPr>
          <w:p w14:paraId="6060A507" w14:textId="1492D72F" w:rsidR="00FB78FF" w:rsidRPr="00DC3B1D" w:rsidRDefault="004829CB" w:rsidP="00FB78FF">
            <w:pPr>
              <w:pStyle w:val="acctfourfigures"/>
              <w:tabs>
                <w:tab w:val="clear" w:pos="765"/>
                <w:tab w:val="decimal" w:pos="820"/>
                <w:tab w:val="left" w:pos="910"/>
              </w:tabs>
              <w:spacing w:line="240" w:lineRule="atLeast"/>
              <w:ind w:left="-80" w:right="100"/>
              <w:jc w:val="right"/>
              <w:rPr>
                <w:rFonts w:cs="Times New Roman"/>
                <w:b/>
                <w:bCs/>
                <w:szCs w:val="22"/>
                <w:lang w:bidi="th-TH"/>
              </w:rPr>
            </w:pPr>
            <w:r w:rsidRPr="00DC3B1D">
              <w:rPr>
                <w:rFonts w:cs="Times New Roman"/>
                <w:b/>
                <w:bCs/>
                <w:szCs w:val="22"/>
                <w:lang w:bidi="th-TH"/>
              </w:rPr>
              <w:t>7,316</w:t>
            </w:r>
          </w:p>
        </w:tc>
        <w:tc>
          <w:tcPr>
            <w:tcW w:w="180" w:type="dxa"/>
          </w:tcPr>
          <w:p w14:paraId="76A7DEA6" w14:textId="77777777" w:rsidR="00FB78FF" w:rsidRPr="00DC3B1D" w:rsidRDefault="00FB78FF" w:rsidP="00FB78FF">
            <w:pPr>
              <w:pStyle w:val="acctfourfigures"/>
              <w:spacing w:line="240" w:lineRule="atLeast"/>
              <w:rPr>
                <w:rFonts w:cs="Times New Roman"/>
                <w:b/>
                <w:bCs/>
                <w:szCs w:val="22"/>
              </w:rPr>
            </w:pPr>
          </w:p>
        </w:tc>
        <w:tc>
          <w:tcPr>
            <w:tcW w:w="1440" w:type="dxa"/>
            <w:tcBorders>
              <w:top w:val="single" w:sz="4" w:space="0" w:color="auto"/>
              <w:bottom w:val="single" w:sz="4" w:space="0" w:color="auto"/>
            </w:tcBorders>
          </w:tcPr>
          <w:p w14:paraId="21156FBB" w14:textId="2EB2D6FE" w:rsidR="00FB78FF" w:rsidRPr="00DC3B1D" w:rsidRDefault="004829CB" w:rsidP="00FB78FF">
            <w:pPr>
              <w:pStyle w:val="acctfourfigures"/>
              <w:tabs>
                <w:tab w:val="clear" w:pos="765"/>
                <w:tab w:val="decimal" w:pos="910"/>
              </w:tabs>
              <w:spacing w:line="240" w:lineRule="atLeast"/>
              <w:ind w:right="30"/>
              <w:jc w:val="center"/>
              <w:rPr>
                <w:rFonts w:cs="Times New Roman"/>
                <w:b/>
                <w:bCs/>
                <w:szCs w:val="22"/>
              </w:rPr>
            </w:pPr>
            <w:r w:rsidRPr="00DC3B1D">
              <w:rPr>
                <w:rFonts w:cs="Times New Roman"/>
                <w:b/>
                <w:bCs/>
                <w:szCs w:val="22"/>
              </w:rPr>
              <w:t>(6,902)</w:t>
            </w:r>
          </w:p>
        </w:tc>
        <w:tc>
          <w:tcPr>
            <w:tcW w:w="180" w:type="dxa"/>
          </w:tcPr>
          <w:p w14:paraId="4E6C224A" w14:textId="77777777" w:rsidR="00FB78FF" w:rsidRPr="00DC3B1D" w:rsidRDefault="00FB78FF" w:rsidP="00FB78FF">
            <w:pPr>
              <w:pStyle w:val="acctfourfigures"/>
              <w:spacing w:line="240" w:lineRule="atLeast"/>
              <w:rPr>
                <w:rFonts w:cs="Times New Roman"/>
                <w:b/>
                <w:bCs/>
                <w:szCs w:val="22"/>
              </w:rPr>
            </w:pPr>
          </w:p>
        </w:tc>
        <w:tc>
          <w:tcPr>
            <w:tcW w:w="1260" w:type="dxa"/>
            <w:tcBorders>
              <w:top w:val="single" w:sz="4" w:space="0" w:color="auto"/>
              <w:bottom w:val="single" w:sz="4" w:space="0" w:color="auto"/>
            </w:tcBorders>
          </w:tcPr>
          <w:p w14:paraId="256C440E" w14:textId="37B8BE2F" w:rsidR="00FB78FF" w:rsidRPr="00DC3B1D" w:rsidRDefault="00FD66CE" w:rsidP="004F7D79">
            <w:pPr>
              <w:pStyle w:val="acctfourfigures"/>
              <w:tabs>
                <w:tab w:val="clear" w:pos="765"/>
                <w:tab w:val="decimal" w:pos="638"/>
                <w:tab w:val="decimal" w:pos="818"/>
              </w:tabs>
              <w:spacing w:line="240" w:lineRule="atLeast"/>
              <w:ind w:right="15"/>
              <w:jc w:val="right"/>
              <w:rPr>
                <w:rFonts w:cs="Times New Roman"/>
                <w:b/>
                <w:bCs/>
                <w:szCs w:val="22"/>
                <w:lang w:val="en-US"/>
              </w:rPr>
            </w:pPr>
            <w:r w:rsidRPr="00DC3B1D">
              <w:rPr>
                <w:rFonts w:cs="Times New Roman"/>
                <w:b/>
                <w:bCs/>
                <w:szCs w:val="22"/>
                <w:lang w:val="en-US"/>
              </w:rPr>
              <w:t>119,552</w:t>
            </w:r>
          </w:p>
        </w:tc>
      </w:tr>
      <w:tr w:rsidR="00FB78FF" w:rsidRPr="00DC3B1D" w14:paraId="039A718B" w14:textId="77777777" w:rsidTr="00475561">
        <w:trPr>
          <w:cantSplit/>
        </w:trPr>
        <w:tc>
          <w:tcPr>
            <w:tcW w:w="3780" w:type="dxa"/>
          </w:tcPr>
          <w:p w14:paraId="3191FCDC" w14:textId="77777777" w:rsidR="00FB78FF" w:rsidRPr="00DC3B1D" w:rsidRDefault="00FB78FF" w:rsidP="00FB78FF">
            <w:pPr>
              <w:spacing w:line="240" w:lineRule="atLeast"/>
              <w:rPr>
                <w:rFonts w:ascii="Times New Roman" w:hAnsi="Times New Roman" w:cs="Times New Roman"/>
                <w:b/>
                <w:bCs/>
                <w:sz w:val="22"/>
                <w:szCs w:val="22"/>
              </w:rPr>
            </w:pPr>
          </w:p>
        </w:tc>
        <w:tc>
          <w:tcPr>
            <w:tcW w:w="1170" w:type="dxa"/>
            <w:tcBorders>
              <w:top w:val="single" w:sz="4" w:space="0" w:color="auto"/>
            </w:tcBorders>
          </w:tcPr>
          <w:p w14:paraId="489E572B" w14:textId="77777777" w:rsidR="00FB78FF" w:rsidRPr="00DC3B1D" w:rsidRDefault="00FB78FF" w:rsidP="00FB78FF">
            <w:pPr>
              <w:pStyle w:val="acctfourfigures"/>
              <w:tabs>
                <w:tab w:val="clear" w:pos="765"/>
                <w:tab w:val="decimal" w:pos="1020"/>
              </w:tabs>
              <w:spacing w:line="240" w:lineRule="atLeast"/>
              <w:ind w:right="11"/>
              <w:rPr>
                <w:rFonts w:cs="Times New Roman"/>
                <w:b/>
                <w:bCs/>
                <w:szCs w:val="22"/>
              </w:rPr>
            </w:pPr>
          </w:p>
        </w:tc>
        <w:tc>
          <w:tcPr>
            <w:tcW w:w="270" w:type="dxa"/>
            <w:vAlign w:val="bottom"/>
          </w:tcPr>
          <w:p w14:paraId="7D82DEE4" w14:textId="77777777" w:rsidR="00FB78FF" w:rsidRPr="00DC3B1D" w:rsidRDefault="00FB78FF" w:rsidP="00FB78FF">
            <w:pPr>
              <w:pStyle w:val="acctfourfigures"/>
              <w:spacing w:line="240" w:lineRule="atLeast"/>
              <w:rPr>
                <w:rFonts w:cs="Times New Roman"/>
                <w:b/>
                <w:bCs/>
                <w:szCs w:val="22"/>
              </w:rPr>
            </w:pPr>
          </w:p>
        </w:tc>
        <w:tc>
          <w:tcPr>
            <w:tcW w:w="1170" w:type="dxa"/>
            <w:tcBorders>
              <w:top w:val="single" w:sz="4" w:space="0" w:color="auto"/>
            </w:tcBorders>
          </w:tcPr>
          <w:p w14:paraId="20ADBB9A" w14:textId="77777777" w:rsidR="00FB78FF" w:rsidRPr="00DC3B1D" w:rsidRDefault="00FB78FF" w:rsidP="00FB78FF">
            <w:pPr>
              <w:pStyle w:val="acctfourfigures"/>
              <w:tabs>
                <w:tab w:val="clear" w:pos="765"/>
                <w:tab w:val="decimal" w:pos="820"/>
                <w:tab w:val="left" w:pos="910"/>
              </w:tabs>
              <w:spacing w:line="240" w:lineRule="atLeast"/>
              <w:ind w:left="-80" w:right="100"/>
              <w:jc w:val="right"/>
              <w:rPr>
                <w:rFonts w:cs="Times New Roman"/>
                <w:szCs w:val="22"/>
                <w:lang w:bidi="th-TH"/>
              </w:rPr>
            </w:pPr>
          </w:p>
        </w:tc>
        <w:tc>
          <w:tcPr>
            <w:tcW w:w="180" w:type="dxa"/>
          </w:tcPr>
          <w:p w14:paraId="4402D6A4" w14:textId="77777777" w:rsidR="00FB78FF" w:rsidRPr="00DC3B1D" w:rsidRDefault="00FB78FF" w:rsidP="00FB78FF">
            <w:pPr>
              <w:pStyle w:val="acctfourfigures"/>
              <w:spacing w:line="240" w:lineRule="atLeast"/>
              <w:rPr>
                <w:rFonts w:cs="Times New Roman"/>
                <w:b/>
                <w:bCs/>
                <w:szCs w:val="22"/>
              </w:rPr>
            </w:pPr>
          </w:p>
        </w:tc>
        <w:tc>
          <w:tcPr>
            <w:tcW w:w="1440" w:type="dxa"/>
            <w:tcBorders>
              <w:top w:val="single" w:sz="4" w:space="0" w:color="auto"/>
            </w:tcBorders>
          </w:tcPr>
          <w:p w14:paraId="3BF1274C" w14:textId="77777777" w:rsidR="00FB78FF" w:rsidRPr="00DC3B1D" w:rsidRDefault="00FB78FF" w:rsidP="00FB78FF">
            <w:pPr>
              <w:pStyle w:val="acctfourfigures"/>
              <w:tabs>
                <w:tab w:val="clear" w:pos="765"/>
                <w:tab w:val="decimal" w:pos="710"/>
              </w:tabs>
              <w:spacing w:line="240" w:lineRule="atLeast"/>
              <w:ind w:right="30"/>
              <w:jc w:val="center"/>
              <w:rPr>
                <w:rFonts w:cs="Times New Roman"/>
                <w:szCs w:val="22"/>
              </w:rPr>
            </w:pPr>
          </w:p>
        </w:tc>
        <w:tc>
          <w:tcPr>
            <w:tcW w:w="180" w:type="dxa"/>
          </w:tcPr>
          <w:p w14:paraId="2D7D60A8" w14:textId="77777777" w:rsidR="00FB78FF" w:rsidRPr="00DC3B1D" w:rsidRDefault="00FB78FF" w:rsidP="00FB78FF">
            <w:pPr>
              <w:pStyle w:val="acctfourfigures"/>
              <w:spacing w:line="240" w:lineRule="atLeast"/>
              <w:rPr>
                <w:rFonts w:cs="Times New Roman"/>
                <w:b/>
                <w:bCs/>
                <w:szCs w:val="22"/>
              </w:rPr>
            </w:pPr>
          </w:p>
        </w:tc>
        <w:tc>
          <w:tcPr>
            <w:tcW w:w="1260" w:type="dxa"/>
            <w:tcBorders>
              <w:top w:val="single" w:sz="4" w:space="0" w:color="auto"/>
            </w:tcBorders>
          </w:tcPr>
          <w:p w14:paraId="3DF1E2E6" w14:textId="77777777" w:rsidR="00FB78FF" w:rsidRPr="00DC3B1D" w:rsidRDefault="00FB78FF" w:rsidP="00FB78FF">
            <w:pPr>
              <w:pStyle w:val="acctfourfigures"/>
              <w:tabs>
                <w:tab w:val="clear" w:pos="765"/>
                <w:tab w:val="decimal" w:pos="974"/>
              </w:tabs>
              <w:spacing w:line="240" w:lineRule="atLeast"/>
              <w:ind w:right="100"/>
              <w:jc w:val="right"/>
              <w:rPr>
                <w:rFonts w:cs="Times New Roman"/>
                <w:szCs w:val="22"/>
              </w:rPr>
            </w:pPr>
          </w:p>
        </w:tc>
      </w:tr>
      <w:tr w:rsidR="00FB78FF" w:rsidRPr="00DC3B1D" w14:paraId="310DA5DE" w14:textId="77777777" w:rsidTr="00475561">
        <w:trPr>
          <w:cantSplit/>
        </w:trPr>
        <w:tc>
          <w:tcPr>
            <w:tcW w:w="3780" w:type="dxa"/>
          </w:tcPr>
          <w:p w14:paraId="570288C2" w14:textId="77777777" w:rsidR="00FB78FF" w:rsidRPr="00DC3B1D" w:rsidRDefault="00FB78FF" w:rsidP="00FB78FF">
            <w:pPr>
              <w:spacing w:line="240" w:lineRule="atLeast"/>
              <w:rPr>
                <w:rFonts w:ascii="Times New Roman" w:hAnsi="Times New Roman" w:cs="Times New Roman"/>
                <w:b/>
                <w:bCs/>
                <w:sz w:val="22"/>
                <w:szCs w:val="22"/>
              </w:rPr>
            </w:pPr>
            <w:r w:rsidRPr="00DC3B1D">
              <w:rPr>
                <w:rFonts w:ascii="Times New Roman" w:hAnsi="Times New Roman" w:cs="Times New Roman"/>
                <w:b/>
                <w:bCs/>
                <w:i/>
                <w:iCs/>
                <w:sz w:val="22"/>
                <w:szCs w:val="22"/>
              </w:rPr>
              <w:t>Deferred tax liabilities</w:t>
            </w:r>
          </w:p>
        </w:tc>
        <w:tc>
          <w:tcPr>
            <w:tcW w:w="1170" w:type="dxa"/>
          </w:tcPr>
          <w:p w14:paraId="17455B36" w14:textId="77777777" w:rsidR="00FB78FF" w:rsidRPr="00DC3B1D" w:rsidRDefault="00FB78FF" w:rsidP="00FB78FF">
            <w:pPr>
              <w:pStyle w:val="acctfourfigures"/>
              <w:tabs>
                <w:tab w:val="clear" w:pos="765"/>
                <w:tab w:val="decimal" w:pos="1020"/>
              </w:tabs>
              <w:spacing w:line="240" w:lineRule="atLeast"/>
              <w:ind w:right="11"/>
              <w:rPr>
                <w:rFonts w:cs="Times New Roman"/>
                <w:b/>
                <w:bCs/>
                <w:szCs w:val="22"/>
              </w:rPr>
            </w:pPr>
          </w:p>
        </w:tc>
        <w:tc>
          <w:tcPr>
            <w:tcW w:w="270" w:type="dxa"/>
            <w:vAlign w:val="bottom"/>
          </w:tcPr>
          <w:p w14:paraId="5AC8ED33" w14:textId="77777777" w:rsidR="00FB78FF" w:rsidRPr="00DC3B1D" w:rsidRDefault="00FB78FF" w:rsidP="00FB78FF">
            <w:pPr>
              <w:pStyle w:val="acctfourfigures"/>
              <w:spacing w:line="240" w:lineRule="atLeast"/>
              <w:rPr>
                <w:rFonts w:cs="Times New Roman"/>
                <w:b/>
                <w:bCs/>
                <w:szCs w:val="22"/>
              </w:rPr>
            </w:pPr>
          </w:p>
        </w:tc>
        <w:tc>
          <w:tcPr>
            <w:tcW w:w="1170" w:type="dxa"/>
          </w:tcPr>
          <w:p w14:paraId="69409B69" w14:textId="77777777" w:rsidR="00FB78FF" w:rsidRPr="00DC3B1D" w:rsidRDefault="00FB78FF" w:rsidP="00FB78FF">
            <w:pPr>
              <w:pStyle w:val="acctfourfigures"/>
              <w:tabs>
                <w:tab w:val="clear" w:pos="765"/>
                <w:tab w:val="decimal" w:pos="820"/>
                <w:tab w:val="left" w:pos="910"/>
              </w:tabs>
              <w:spacing w:line="240" w:lineRule="atLeast"/>
              <w:ind w:left="-80" w:right="100"/>
              <w:jc w:val="right"/>
              <w:rPr>
                <w:rFonts w:cs="Times New Roman"/>
                <w:szCs w:val="22"/>
                <w:lang w:bidi="th-TH"/>
              </w:rPr>
            </w:pPr>
          </w:p>
        </w:tc>
        <w:tc>
          <w:tcPr>
            <w:tcW w:w="180" w:type="dxa"/>
          </w:tcPr>
          <w:p w14:paraId="6E96FBD6" w14:textId="77777777" w:rsidR="00FB78FF" w:rsidRPr="00DC3B1D" w:rsidRDefault="00FB78FF" w:rsidP="00FB78FF">
            <w:pPr>
              <w:pStyle w:val="acctfourfigures"/>
              <w:spacing w:line="240" w:lineRule="atLeast"/>
              <w:rPr>
                <w:rFonts w:cs="Times New Roman"/>
                <w:b/>
                <w:bCs/>
                <w:szCs w:val="22"/>
              </w:rPr>
            </w:pPr>
          </w:p>
        </w:tc>
        <w:tc>
          <w:tcPr>
            <w:tcW w:w="1440" w:type="dxa"/>
          </w:tcPr>
          <w:p w14:paraId="314821C7" w14:textId="77777777" w:rsidR="00FB78FF" w:rsidRPr="00DC3B1D" w:rsidRDefault="00FB78FF" w:rsidP="00FB78FF">
            <w:pPr>
              <w:pStyle w:val="acctfourfigures"/>
              <w:tabs>
                <w:tab w:val="clear" w:pos="765"/>
                <w:tab w:val="decimal" w:pos="710"/>
              </w:tabs>
              <w:spacing w:line="240" w:lineRule="atLeast"/>
              <w:ind w:right="30"/>
              <w:jc w:val="center"/>
              <w:rPr>
                <w:rFonts w:cs="Times New Roman"/>
                <w:szCs w:val="22"/>
              </w:rPr>
            </w:pPr>
          </w:p>
        </w:tc>
        <w:tc>
          <w:tcPr>
            <w:tcW w:w="180" w:type="dxa"/>
          </w:tcPr>
          <w:p w14:paraId="37448B76" w14:textId="77777777" w:rsidR="00FB78FF" w:rsidRPr="00DC3B1D" w:rsidRDefault="00FB78FF" w:rsidP="00FB78FF">
            <w:pPr>
              <w:pStyle w:val="acctfourfigures"/>
              <w:spacing w:line="240" w:lineRule="atLeast"/>
              <w:rPr>
                <w:rFonts w:cs="Times New Roman"/>
                <w:b/>
                <w:bCs/>
                <w:szCs w:val="22"/>
              </w:rPr>
            </w:pPr>
          </w:p>
        </w:tc>
        <w:tc>
          <w:tcPr>
            <w:tcW w:w="1260" w:type="dxa"/>
          </w:tcPr>
          <w:p w14:paraId="5BA7023C" w14:textId="77777777" w:rsidR="00FB78FF" w:rsidRPr="00DC3B1D" w:rsidRDefault="00FB78FF" w:rsidP="00FB78FF">
            <w:pPr>
              <w:pStyle w:val="acctfourfigures"/>
              <w:tabs>
                <w:tab w:val="clear" w:pos="765"/>
                <w:tab w:val="decimal" w:pos="974"/>
              </w:tabs>
              <w:spacing w:line="240" w:lineRule="atLeast"/>
              <w:ind w:right="100"/>
              <w:jc w:val="right"/>
              <w:rPr>
                <w:rFonts w:cs="Times New Roman"/>
                <w:szCs w:val="22"/>
              </w:rPr>
            </w:pPr>
          </w:p>
        </w:tc>
      </w:tr>
      <w:tr w:rsidR="00FB78FF" w:rsidRPr="00DC3B1D" w14:paraId="47AAF1FC" w14:textId="77777777" w:rsidTr="00475561">
        <w:trPr>
          <w:cantSplit/>
        </w:trPr>
        <w:tc>
          <w:tcPr>
            <w:tcW w:w="3780" w:type="dxa"/>
          </w:tcPr>
          <w:p w14:paraId="73A108F7" w14:textId="77777777" w:rsidR="00FB78FF" w:rsidRPr="00DC3B1D" w:rsidRDefault="00FB78FF" w:rsidP="00FB78FF">
            <w:pPr>
              <w:spacing w:line="240" w:lineRule="atLeast"/>
              <w:rPr>
                <w:rFonts w:ascii="Times New Roman" w:hAnsi="Times New Roman" w:cs="Times New Roman"/>
                <w:b/>
                <w:bCs/>
                <w:sz w:val="22"/>
                <w:szCs w:val="22"/>
              </w:rPr>
            </w:pPr>
            <w:r w:rsidRPr="00DC3B1D">
              <w:rPr>
                <w:rFonts w:ascii="Times New Roman" w:hAnsi="Times New Roman" w:cs="Times New Roman"/>
                <w:sz w:val="22"/>
                <w:szCs w:val="22"/>
              </w:rPr>
              <w:t>Right on use assets</w:t>
            </w:r>
          </w:p>
        </w:tc>
        <w:tc>
          <w:tcPr>
            <w:tcW w:w="1170" w:type="dxa"/>
            <w:tcBorders>
              <w:bottom w:val="single" w:sz="4" w:space="0" w:color="auto"/>
            </w:tcBorders>
          </w:tcPr>
          <w:p w14:paraId="03E1EB56" w14:textId="7C1904C3" w:rsidR="00FB78FF" w:rsidRPr="00DC3B1D" w:rsidRDefault="00FB78FF" w:rsidP="00FB78FF">
            <w:pPr>
              <w:pStyle w:val="acctfourfigures"/>
              <w:tabs>
                <w:tab w:val="clear" w:pos="765"/>
                <w:tab w:val="decimal" w:pos="1020"/>
              </w:tabs>
              <w:spacing w:line="240" w:lineRule="atLeast"/>
              <w:ind w:right="11"/>
              <w:rPr>
                <w:rFonts w:cs="Times New Roman"/>
                <w:b/>
                <w:bCs/>
                <w:szCs w:val="22"/>
              </w:rPr>
            </w:pPr>
            <w:r w:rsidRPr="00DC3B1D">
              <w:rPr>
                <w:rFonts w:cs="Times New Roman"/>
                <w:szCs w:val="22"/>
              </w:rPr>
              <w:t>(5,131)</w:t>
            </w:r>
          </w:p>
        </w:tc>
        <w:tc>
          <w:tcPr>
            <w:tcW w:w="270" w:type="dxa"/>
          </w:tcPr>
          <w:p w14:paraId="0D0E029C" w14:textId="77777777" w:rsidR="00FB78FF" w:rsidRPr="00DC3B1D" w:rsidRDefault="00FB78FF" w:rsidP="00FB78FF">
            <w:pPr>
              <w:pStyle w:val="acctfourfigures"/>
              <w:spacing w:line="240" w:lineRule="atLeast"/>
              <w:rPr>
                <w:rFonts w:cs="Times New Roman"/>
                <w:b/>
                <w:bCs/>
                <w:szCs w:val="22"/>
              </w:rPr>
            </w:pPr>
          </w:p>
        </w:tc>
        <w:tc>
          <w:tcPr>
            <w:tcW w:w="1170" w:type="dxa"/>
            <w:tcBorders>
              <w:bottom w:val="single" w:sz="4" w:space="0" w:color="auto"/>
            </w:tcBorders>
          </w:tcPr>
          <w:p w14:paraId="6D86CF45" w14:textId="03766F60" w:rsidR="00FB78FF" w:rsidRPr="00DC3B1D" w:rsidRDefault="00FD66CE" w:rsidP="00FB78FF">
            <w:pPr>
              <w:pStyle w:val="acctfourfigures"/>
              <w:tabs>
                <w:tab w:val="clear" w:pos="765"/>
                <w:tab w:val="decimal" w:pos="820"/>
                <w:tab w:val="left" w:pos="910"/>
              </w:tabs>
              <w:spacing w:line="240" w:lineRule="atLeast"/>
              <w:ind w:left="-80" w:right="100"/>
              <w:jc w:val="right"/>
              <w:rPr>
                <w:rFonts w:cs="Times New Roman"/>
                <w:szCs w:val="22"/>
                <w:lang w:bidi="th-TH"/>
              </w:rPr>
            </w:pPr>
            <w:r w:rsidRPr="00DC3B1D">
              <w:rPr>
                <w:rFonts w:cs="Times New Roman"/>
                <w:szCs w:val="22"/>
                <w:lang w:bidi="th-TH"/>
              </w:rPr>
              <w:t>449</w:t>
            </w:r>
          </w:p>
        </w:tc>
        <w:tc>
          <w:tcPr>
            <w:tcW w:w="180" w:type="dxa"/>
          </w:tcPr>
          <w:p w14:paraId="67CA7789" w14:textId="77777777" w:rsidR="00FB78FF" w:rsidRPr="00DC3B1D" w:rsidRDefault="00FB78FF" w:rsidP="00FB78FF">
            <w:pPr>
              <w:pStyle w:val="acctfourfigures"/>
              <w:spacing w:line="240" w:lineRule="atLeast"/>
              <w:rPr>
                <w:rFonts w:cs="Times New Roman"/>
                <w:b/>
                <w:bCs/>
                <w:szCs w:val="22"/>
              </w:rPr>
            </w:pPr>
          </w:p>
        </w:tc>
        <w:tc>
          <w:tcPr>
            <w:tcW w:w="1440" w:type="dxa"/>
            <w:tcBorders>
              <w:bottom w:val="single" w:sz="4" w:space="0" w:color="auto"/>
            </w:tcBorders>
          </w:tcPr>
          <w:p w14:paraId="5D58AB25" w14:textId="01EF194D" w:rsidR="00FB78FF" w:rsidRPr="00DC3B1D" w:rsidRDefault="00FD66CE" w:rsidP="00FB78FF">
            <w:pPr>
              <w:tabs>
                <w:tab w:val="decimal" w:pos="729"/>
              </w:tabs>
              <w:spacing w:line="240" w:lineRule="atLeast"/>
              <w:ind w:left="220" w:right="-161"/>
              <w:rPr>
                <w:rFonts w:ascii="Times New Roman" w:hAnsi="Times New Roman" w:cs="Times New Roman"/>
                <w:sz w:val="22"/>
                <w:szCs w:val="22"/>
                <w:lang w:bidi="ar-SA"/>
              </w:rPr>
            </w:pPr>
            <w:r w:rsidRPr="00DC3B1D">
              <w:rPr>
                <w:rFonts w:ascii="Times New Roman" w:hAnsi="Times New Roman" w:cs="Times New Roman"/>
                <w:sz w:val="22"/>
                <w:szCs w:val="22"/>
                <w:lang w:bidi="ar-SA"/>
              </w:rPr>
              <w:t>-</w:t>
            </w:r>
          </w:p>
        </w:tc>
        <w:tc>
          <w:tcPr>
            <w:tcW w:w="180" w:type="dxa"/>
          </w:tcPr>
          <w:p w14:paraId="2DAA8542" w14:textId="77777777" w:rsidR="00FB78FF" w:rsidRPr="00DC3B1D" w:rsidRDefault="00FB78FF" w:rsidP="00FB78FF">
            <w:pPr>
              <w:pStyle w:val="acctfourfigures"/>
              <w:spacing w:line="240" w:lineRule="atLeast"/>
              <w:rPr>
                <w:rFonts w:cs="Times New Roman"/>
                <w:b/>
                <w:bCs/>
                <w:szCs w:val="22"/>
              </w:rPr>
            </w:pPr>
          </w:p>
        </w:tc>
        <w:tc>
          <w:tcPr>
            <w:tcW w:w="1260" w:type="dxa"/>
            <w:tcBorders>
              <w:bottom w:val="single" w:sz="4" w:space="0" w:color="auto"/>
            </w:tcBorders>
          </w:tcPr>
          <w:p w14:paraId="01C6EE27" w14:textId="3F3F2292" w:rsidR="00FB78FF" w:rsidRPr="00DC3B1D" w:rsidRDefault="00FD66CE" w:rsidP="004F7D79">
            <w:pPr>
              <w:pStyle w:val="acctfourfigures"/>
              <w:tabs>
                <w:tab w:val="clear" w:pos="765"/>
                <w:tab w:val="decimal" w:pos="1088"/>
              </w:tabs>
              <w:spacing w:line="240" w:lineRule="atLeast"/>
              <w:ind w:left="-90" w:right="-79"/>
              <w:jc w:val="center"/>
              <w:rPr>
                <w:rFonts w:cs="Times New Roman"/>
                <w:szCs w:val="22"/>
              </w:rPr>
            </w:pPr>
            <w:r w:rsidRPr="00DC3B1D">
              <w:rPr>
                <w:rFonts w:cs="Times New Roman"/>
                <w:szCs w:val="22"/>
              </w:rPr>
              <w:t>(4,682)</w:t>
            </w:r>
          </w:p>
        </w:tc>
      </w:tr>
      <w:tr w:rsidR="00FB78FF" w:rsidRPr="00DC3B1D" w14:paraId="7DC98A45" w14:textId="77777777" w:rsidTr="00475561">
        <w:trPr>
          <w:cantSplit/>
        </w:trPr>
        <w:tc>
          <w:tcPr>
            <w:tcW w:w="3780" w:type="dxa"/>
          </w:tcPr>
          <w:p w14:paraId="041223A6" w14:textId="77777777" w:rsidR="00FB78FF" w:rsidRPr="00DC3B1D" w:rsidRDefault="00FB78FF" w:rsidP="00FB78FF">
            <w:pPr>
              <w:spacing w:line="240" w:lineRule="atLeast"/>
              <w:rPr>
                <w:rFonts w:ascii="Times New Roman" w:hAnsi="Times New Roman" w:cs="Times New Roman"/>
                <w:b/>
                <w:bCs/>
                <w:sz w:val="22"/>
                <w:szCs w:val="22"/>
              </w:rPr>
            </w:pPr>
            <w:r w:rsidRPr="00DC3B1D">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46EE4C47" w14:textId="66D8B61B" w:rsidR="00FB78FF" w:rsidRPr="00DC3B1D" w:rsidRDefault="00FB78FF" w:rsidP="00FB78FF">
            <w:pPr>
              <w:pStyle w:val="acctfourfigures"/>
              <w:tabs>
                <w:tab w:val="clear" w:pos="765"/>
                <w:tab w:val="decimal" w:pos="1020"/>
              </w:tabs>
              <w:spacing w:line="240" w:lineRule="atLeast"/>
              <w:ind w:right="11"/>
              <w:rPr>
                <w:rFonts w:cs="Times New Roman"/>
                <w:b/>
                <w:bCs/>
                <w:szCs w:val="22"/>
              </w:rPr>
            </w:pPr>
            <w:r w:rsidRPr="00DC3B1D">
              <w:rPr>
                <w:rFonts w:cs="Times New Roman"/>
                <w:b/>
                <w:bCs/>
                <w:szCs w:val="22"/>
              </w:rPr>
              <w:t>(5,131)</w:t>
            </w:r>
          </w:p>
        </w:tc>
        <w:tc>
          <w:tcPr>
            <w:tcW w:w="270" w:type="dxa"/>
          </w:tcPr>
          <w:p w14:paraId="3EF129BE" w14:textId="77777777" w:rsidR="00FB78FF" w:rsidRPr="00DC3B1D" w:rsidRDefault="00FB78FF" w:rsidP="00FB78FF">
            <w:pPr>
              <w:pStyle w:val="acctfourfigures"/>
              <w:spacing w:line="240" w:lineRule="atLeast"/>
              <w:rPr>
                <w:rFonts w:cs="Times New Roman"/>
                <w:b/>
                <w:bCs/>
                <w:szCs w:val="22"/>
              </w:rPr>
            </w:pPr>
          </w:p>
        </w:tc>
        <w:tc>
          <w:tcPr>
            <w:tcW w:w="1170" w:type="dxa"/>
            <w:tcBorders>
              <w:top w:val="single" w:sz="4" w:space="0" w:color="auto"/>
              <w:bottom w:val="single" w:sz="4" w:space="0" w:color="auto"/>
            </w:tcBorders>
          </w:tcPr>
          <w:p w14:paraId="44DB31B8" w14:textId="5B3EB57F" w:rsidR="00FB78FF" w:rsidRPr="0088667A" w:rsidRDefault="00FD66CE" w:rsidP="00FB78FF">
            <w:pPr>
              <w:pStyle w:val="acctfourfigures"/>
              <w:tabs>
                <w:tab w:val="clear" w:pos="765"/>
                <w:tab w:val="decimal" w:pos="820"/>
                <w:tab w:val="left" w:pos="910"/>
              </w:tabs>
              <w:spacing w:line="240" w:lineRule="atLeast"/>
              <w:ind w:left="-80" w:right="100"/>
              <w:jc w:val="right"/>
              <w:rPr>
                <w:rFonts w:cs="Times New Roman"/>
                <w:b/>
                <w:bCs/>
                <w:szCs w:val="22"/>
                <w:lang w:bidi="th-TH"/>
              </w:rPr>
            </w:pPr>
            <w:r w:rsidRPr="0088667A">
              <w:rPr>
                <w:rFonts w:cs="Times New Roman"/>
                <w:b/>
                <w:bCs/>
                <w:szCs w:val="22"/>
                <w:lang w:bidi="th-TH"/>
              </w:rPr>
              <w:t>449</w:t>
            </w:r>
          </w:p>
        </w:tc>
        <w:tc>
          <w:tcPr>
            <w:tcW w:w="180" w:type="dxa"/>
          </w:tcPr>
          <w:p w14:paraId="280F3590" w14:textId="77777777" w:rsidR="00FB78FF" w:rsidRPr="00DC3B1D" w:rsidRDefault="00FB78FF" w:rsidP="00FB78FF">
            <w:pPr>
              <w:pStyle w:val="acctfourfigures"/>
              <w:spacing w:line="240" w:lineRule="atLeast"/>
              <w:rPr>
                <w:rFonts w:cs="Times New Roman"/>
                <w:b/>
                <w:bCs/>
                <w:szCs w:val="22"/>
              </w:rPr>
            </w:pPr>
          </w:p>
        </w:tc>
        <w:tc>
          <w:tcPr>
            <w:tcW w:w="1440" w:type="dxa"/>
            <w:tcBorders>
              <w:top w:val="single" w:sz="4" w:space="0" w:color="auto"/>
              <w:bottom w:val="single" w:sz="4" w:space="0" w:color="auto"/>
            </w:tcBorders>
          </w:tcPr>
          <w:p w14:paraId="6A86A75B" w14:textId="4CAA6208" w:rsidR="00FB78FF" w:rsidRPr="00DC3B1D" w:rsidRDefault="00FD66CE" w:rsidP="00FB78FF">
            <w:pPr>
              <w:tabs>
                <w:tab w:val="decimal" w:pos="729"/>
              </w:tabs>
              <w:spacing w:line="240" w:lineRule="atLeast"/>
              <w:ind w:left="220" w:right="-161"/>
              <w:rPr>
                <w:rFonts w:ascii="Times New Roman" w:hAnsi="Times New Roman" w:cs="Times New Roman"/>
                <w:b/>
                <w:bCs/>
                <w:sz w:val="22"/>
                <w:szCs w:val="22"/>
                <w:lang w:bidi="ar-SA"/>
              </w:rPr>
            </w:pPr>
            <w:r w:rsidRPr="00DC3B1D">
              <w:rPr>
                <w:rFonts w:ascii="Times New Roman" w:hAnsi="Times New Roman" w:cs="Times New Roman"/>
                <w:b/>
                <w:bCs/>
                <w:sz w:val="22"/>
                <w:szCs w:val="22"/>
                <w:lang w:bidi="ar-SA"/>
              </w:rPr>
              <w:t>-</w:t>
            </w:r>
          </w:p>
        </w:tc>
        <w:tc>
          <w:tcPr>
            <w:tcW w:w="180" w:type="dxa"/>
          </w:tcPr>
          <w:p w14:paraId="4ACF4A4A" w14:textId="77777777" w:rsidR="00FB78FF" w:rsidRPr="00DC3B1D" w:rsidRDefault="00FB78FF" w:rsidP="00FB78FF">
            <w:pPr>
              <w:pStyle w:val="acctfourfigures"/>
              <w:spacing w:line="240" w:lineRule="atLeast"/>
              <w:rPr>
                <w:rFonts w:cs="Times New Roman"/>
                <w:b/>
                <w:bCs/>
                <w:szCs w:val="22"/>
              </w:rPr>
            </w:pPr>
          </w:p>
        </w:tc>
        <w:tc>
          <w:tcPr>
            <w:tcW w:w="1260" w:type="dxa"/>
            <w:tcBorders>
              <w:top w:val="single" w:sz="4" w:space="0" w:color="auto"/>
              <w:bottom w:val="single" w:sz="4" w:space="0" w:color="auto"/>
            </w:tcBorders>
          </w:tcPr>
          <w:p w14:paraId="0D61D8DF" w14:textId="3F6F4CE7" w:rsidR="00FB78FF" w:rsidRPr="00DC3B1D" w:rsidRDefault="00FD66CE" w:rsidP="004F7D79">
            <w:pPr>
              <w:pStyle w:val="acctfourfigures"/>
              <w:tabs>
                <w:tab w:val="clear" w:pos="765"/>
                <w:tab w:val="decimal" w:pos="1088"/>
              </w:tabs>
              <w:spacing w:line="240" w:lineRule="atLeast"/>
              <w:ind w:left="-90" w:right="-79"/>
              <w:jc w:val="center"/>
              <w:rPr>
                <w:rFonts w:cs="Times New Roman"/>
                <w:b/>
                <w:bCs/>
                <w:szCs w:val="22"/>
              </w:rPr>
            </w:pPr>
            <w:r w:rsidRPr="00DC3B1D">
              <w:rPr>
                <w:rFonts w:cs="Times New Roman"/>
                <w:b/>
                <w:bCs/>
                <w:szCs w:val="22"/>
              </w:rPr>
              <w:t>(4,682)</w:t>
            </w:r>
          </w:p>
        </w:tc>
      </w:tr>
      <w:tr w:rsidR="00FB78FF" w:rsidRPr="00DC3B1D" w14:paraId="7BEF08F4" w14:textId="77777777" w:rsidTr="00475561">
        <w:trPr>
          <w:cantSplit/>
        </w:trPr>
        <w:tc>
          <w:tcPr>
            <w:tcW w:w="3780" w:type="dxa"/>
          </w:tcPr>
          <w:p w14:paraId="37CA802A" w14:textId="77777777" w:rsidR="00FB78FF" w:rsidRPr="00DC3B1D" w:rsidRDefault="00FB78FF" w:rsidP="00FB78FF">
            <w:pPr>
              <w:spacing w:line="240" w:lineRule="atLeast"/>
              <w:rPr>
                <w:rFonts w:ascii="Times New Roman" w:hAnsi="Times New Roman" w:cs="Times New Roman"/>
                <w:b/>
                <w:bCs/>
                <w:sz w:val="22"/>
                <w:szCs w:val="22"/>
              </w:rPr>
            </w:pPr>
            <w:r w:rsidRPr="00DC3B1D">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6EA391EA" w14:textId="22CF2106" w:rsidR="00FB78FF" w:rsidRPr="00DC3B1D" w:rsidRDefault="00FB78FF" w:rsidP="00FB78FF">
            <w:pPr>
              <w:pStyle w:val="acctfourfigures"/>
              <w:tabs>
                <w:tab w:val="clear" w:pos="765"/>
                <w:tab w:val="decimal" w:pos="1020"/>
              </w:tabs>
              <w:spacing w:line="240" w:lineRule="atLeast"/>
              <w:ind w:right="11"/>
              <w:rPr>
                <w:rFonts w:cs="Times New Roman"/>
                <w:b/>
                <w:bCs/>
                <w:szCs w:val="22"/>
              </w:rPr>
            </w:pPr>
            <w:r w:rsidRPr="00DC3B1D">
              <w:rPr>
                <w:rFonts w:cs="Times New Roman"/>
                <w:b/>
                <w:bCs/>
                <w:szCs w:val="22"/>
              </w:rPr>
              <w:t>114,007</w:t>
            </w:r>
          </w:p>
        </w:tc>
        <w:tc>
          <w:tcPr>
            <w:tcW w:w="270" w:type="dxa"/>
            <w:vAlign w:val="bottom"/>
          </w:tcPr>
          <w:p w14:paraId="1421A2DD" w14:textId="77777777" w:rsidR="00FB78FF" w:rsidRPr="00DC3B1D" w:rsidRDefault="00FB78FF" w:rsidP="00FB78FF">
            <w:pPr>
              <w:pStyle w:val="acctfourfigures"/>
              <w:spacing w:line="240" w:lineRule="atLeast"/>
              <w:rPr>
                <w:rFonts w:cs="Times New Roman"/>
                <w:b/>
                <w:bCs/>
                <w:szCs w:val="22"/>
              </w:rPr>
            </w:pPr>
          </w:p>
        </w:tc>
        <w:tc>
          <w:tcPr>
            <w:tcW w:w="1170" w:type="dxa"/>
            <w:tcBorders>
              <w:top w:val="single" w:sz="4" w:space="0" w:color="auto"/>
              <w:bottom w:val="double" w:sz="4" w:space="0" w:color="auto"/>
            </w:tcBorders>
          </w:tcPr>
          <w:p w14:paraId="6971BEA4" w14:textId="071313E6" w:rsidR="00FB78FF" w:rsidRPr="00DC3B1D" w:rsidRDefault="00FD66CE" w:rsidP="00FB78FF">
            <w:pPr>
              <w:pStyle w:val="acctfourfigures"/>
              <w:tabs>
                <w:tab w:val="clear" w:pos="765"/>
                <w:tab w:val="decimal" w:pos="820"/>
                <w:tab w:val="left" w:pos="910"/>
              </w:tabs>
              <w:spacing w:line="240" w:lineRule="atLeast"/>
              <w:ind w:left="-80" w:right="100"/>
              <w:jc w:val="right"/>
              <w:rPr>
                <w:rFonts w:cs="Times New Roman"/>
                <w:b/>
                <w:bCs/>
                <w:szCs w:val="22"/>
                <w:lang w:bidi="th-TH"/>
              </w:rPr>
            </w:pPr>
            <w:r w:rsidRPr="00DC3B1D">
              <w:rPr>
                <w:rFonts w:cs="Times New Roman"/>
                <w:b/>
                <w:bCs/>
                <w:szCs w:val="22"/>
                <w:lang w:bidi="th-TH"/>
              </w:rPr>
              <w:t>7,765</w:t>
            </w:r>
          </w:p>
        </w:tc>
        <w:tc>
          <w:tcPr>
            <w:tcW w:w="180" w:type="dxa"/>
          </w:tcPr>
          <w:p w14:paraId="4BAB88EC" w14:textId="77777777" w:rsidR="00FB78FF" w:rsidRPr="00DC3B1D" w:rsidRDefault="00FB78FF" w:rsidP="00FB78FF">
            <w:pPr>
              <w:pStyle w:val="acctfourfigures"/>
              <w:spacing w:line="240" w:lineRule="atLeast"/>
              <w:rPr>
                <w:rFonts w:cs="Times New Roman"/>
                <w:b/>
                <w:bCs/>
                <w:szCs w:val="22"/>
              </w:rPr>
            </w:pPr>
          </w:p>
        </w:tc>
        <w:tc>
          <w:tcPr>
            <w:tcW w:w="1440" w:type="dxa"/>
            <w:tcBorders>
              <w:top w:val="single" w:sz="4" w:space="0" w:color="auto"/>
              <w:bottom w:val="double" w:sz="4" w:space="0" w:color="auto"/>
            </w:tcBorders>
          </w:tcPr>
          <w:p w14:paraId="0EB09C6E" w14:textId="03C5FE0F" w:rsidR="00FB78FF" w:rsidRPr="00DC3B1D" w:rsidRDefault="00FD66CE" w:rsidP="00FB78FF">
            <w:pPr>
              <w:pStyle w:val="acctfourfigures"/>
              <w:tabs>
                <w:tab w:val="clear" w:pos="765"/>
                <w:tab w:val="decimal" w:pos="910"/>
              </w:tabs>
              <w:spacing w:line="240" w:lineRule="atLeast"/>
              <w:ind w:right="30"/>
              <w:jc w:val="center"/>
              <w:rPr>
                <w:rFonts w:cs="Times New Roman"/>
                <w:b/>
                <w:bCs/>
                <w:szCs w:val="22"/>
              </w:rPr>
            </w:pPr>
            <w:r w:rsidRPr="00DC3B1D">
              <w:rPr>
                <w:rFonts w:cs="Times New Roman"/>
                <w:b/>
                <w:bCs/>
                <w:szCs w:val="22"/>
              </w:rPr>
              <w:t>(6,902)</w:t>
            </w:r>
          </w:p>
        </w:tc>
        <w:tc>
          <w:tcPr>
            <w:tcW w:w="180" w:type="dxa"/>
          </w:tcPr>
          <w:p w14:paraId="286DE182" w14:textId="77777777" w:rsidR="00FB78FF" w:rsidRPr="00DC3B1D" w:rsidRDefault="00FB78FF" w:rsidP="00FB78FF">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14:paraId="1A70FEE3" w14:textId="467BE61A" w:rsidR="00FB78FF" w:rsidRPr="004F7D79" w:rsidRDefault="00FD66CE" w:rsidP="004F7D79">
            <w:pPr>
              <w:pStyle w:val="acctfourfigures"/>
              <w:tabs>
                <w:tab w:val="clear" w:pos="765"/>
                <w:tab w:val="decimal" w:pos="638"/>
                <w:tab w:val="decimal" w:pos="818"/>
              </w:tabs>
              <w:spacing w:line="240" w:lineRule="atLeast"/>
              <w:ind w:right="15"/>
              <w:jc w:val="right"/>
              <w:rPr>
                <w:rFonts w:cs="Times New Roman"/>
                <w:b/>
                <w:bCs/>
                <w:szCs w:val="22"/>
                <w:lang w:val="en-US"/>
              </w:rPr>
            </w:pPr>
            <w:r w:rsidRPr="004F7D79">
              <w:rPr>
                <w:rFonts w:cs="Times New Roman"/>
                <w:b/>
                <w:bCs/>
                <w:szCs w:val="22"/>
                <w:lang w:val="en-US"/>
              </w:rPr>
              <w:t>114,870</w:t>
            </w:r>
          </w:p>
        </w:tc>
      </w:tr>
    </w:tbl>
    <w:p w14:paraId="4142690A" w14:textId="77777777" w:rsidR="007E7106" w:rsidRPr="00DC3B1D" w:rsidRDefault="007E7106" w:rsidP="00337FC8">
      <w:pPr>
        <w:jc w:val="left"/>
        <w:rPr>
          <w:rFonts w:ascii="Times New Roman" w:hAnsi="Times New Roman" w:cs="Times New Roman"/>
        </w:rPr>
        <w:sectPr w:rsidR="007E7106" w:rsidRPr="00DC3B1D" w:rsidSect="008A6FA0">
          <w:pgSz w:w="11909" w:h="16834" w:code="9"/>
          <w:pgMar w:top="691" w:right="1152" w:bottom="576" w:left="1152" w:header="720" w:footer="720" w:gutter="0"/>
          <w:cols w:space="720"/>
          <w:noEndnote/>
          <w:docGrid w:linePitch="360"/>
        </w:sectPr>
      </w:pPr>
    </w:p>
    <w:tbl>
      <w:tblPr>
        <w:tblW w:w="9450"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170"/>
        <w:gridCol w:w="180"/>
        <w:gridCol w:w="1440"/>
        <w:gridCol w:w="180"/>
        <w:gridCol w:w="1260"/>
      </w:tblGrid>
      <w:tr w:rsidR="00FB78FF" w:rsidRPr="00DC3B1D" w14:paraId="435858D7" w14:textId="77777777" w:rsidTr="00475561">
        <w:trPr>
          <w:cantSplit/>
          <w:trHeight w:val="60"/>
          <w:tblHeader/>
        </w:trPr>
        <w:tc>
          <w:tcPr>
            <w:tcW w:w="3780" w:type="dxa"/>
          </w:tcPr>
          <w:p w14:paraId="5E76C1E2" w14:textId="77777777" w:rsidR="00FB78FF" w:rsidRPr="00DC3B1D" w:rsidRDefault="00FB78FF" w:rsidP="00FB78FF">
            <w:pPr>
              <w:pStyle w:val="acctfourfigures"/>
              <w:spacing w:line="240" w:lineRule="atLeast"/>
              <w:rPr>
                <w:rFonts w:cs="Times New Roman"/>
                <w:i/>
                <w:iCs/>
                <w:color w:val="0000FF"/>
                <w:szCs w:val="22"/>
              </w:rPr>
            </w:pPr>
          </w:p>
        </w:tc>
        <w:tc>
          <w:tcPr>
            <w:tcW w:w="5670" w:type="dxa"/>
            <w:gridSpan w:val="7"/>
            <w:vAlign w:val="bottom"/>
          </w:tcPr>
          <w:p w14:paraId="0CF8E43B" w14:textId="77777777" w:rsidR="00FB78FF" w:rsidRPr="00DC3B1D" w:rsidRDefault="00FB78FF" w:rsidP="00FB78FF">
            <w:pPr>
              <w:pStyle w:val="acctcolumnheading"/>
              <w:spacing w:after="0" w:line="240" w:lineRule="atLeast"/>
              <w:ind w:left="-79" w:right="-79"/>
              <w:rPr>
                <w:b/>
                <w:bCs/>
                <w:szCs w:val="22"/>
              </w:rPr>
            </w:pPr>
            <w:r w:rsidRPr="00DC3B1D">
              <w:rPr>
                <w:b/>
                <w:bCs/>
                <w:szCs w:val="22"/>
              </w:rPr>
              <w:t>Separate financial statements</w:t>
            </w:r>
          </w:p>
        </w:tc>
      </w:tr>
      <w:tr w:rsidR="00FB78FF" w:rsidRPr="00DC3B1D" w14:paraId="2E5076F4" w14:textId="77777777" w:rsidTr="00475561">
        <w:trPr>
          <w:cantSplit/>
          <w:tblHeader/>
        </w:trPr>
        <w:tc>
          <w:tcPr>
            <w:tcW w:w="3780" w:type="dxa"/>
          </w:tcPr>
          <w:p w14:paraId="2F550CCB" w14:textId="77777777" w:rsidR="00FB78FF" w:rsidRPr="00DC3B1D" w:rsidRDefault="00FB78FF" w:rsidP="00FB78FF">
            <w:pPr>
              <w:pStyle w:val="acctfourfigures"/>
              <w:spacing w:line="240" w:lineRule="atLeast"/>
              <w:rPr>
                <w:rFonts w:cs="Times New Roman"/>
                <w:i/>
                <w:iCs/>
                <w:color w:val="0000FF"/>
                <w:szCs w:val="22"/>
              </w:rPr>
            </w:pPr>
          </w:p>
        </w:tc>
        <w:tc>
          <w:tcPr>
            <w:tcW w:w="1170" w:type="dxa"/>
            <w:vAlign w:val="bottom"/>
          </w:tcPr>
          <w:p w14:paraId="6CD895AB" w14:textId="77777777" w:rsidR="00FB78FF" w:rsidRPr="00DC3B1D" w:rsidRDefault="00FB78FF" w:rsidP="00FB78FF">
            <w:pPr>
              <w:pStyle w:val="acctcolumnheading"/>
              <w:spacing w:after="0" w:line="240" w:lineRule="atLeast"/>
              <w:rPr>
                <w:b/>
                <w:bCs/>
                <w:szCs w:val="22"/>
              </w:rPr>
            </w:pPr>
          </w:p>
        </w:tc>
        <w:tc>
          <w:tcPr>
            <w:tcW w:w="270" w:type="dxa"/>
            <w:vAlign w:val="bottom"/>
          </w:tcPr>
          <w:p w14:paraId="4BF2BDBA" w14:textId="77777777" w:rsidR="00FB78FF" w:rsidRPr="00DC3B1D" w:rsidRDefault="00FB78FF" w:rsidP="00FB78FF">
            <w:pPr>
              <w:pStyle w:val="acctcolumnheading"/>
              <w:spacing w:after="0" w:line="240" w:lineRule="atLeast"/>
              <w:rPr>
                <w:szCs w:val="22"/>
              </w:rPr>
            </w:pPr>
          </w:p>
        </w:tc>
        <w:tc>
          <w:tcPr>
            <w:tcW w:w="2790" w:type="dxa"/>
            <w:gridSpan w:val="3"/>
            <w:tcBorders>
              <w:bottom w:val="single" w:sz="4" w:space="0" w:color="auto"/>
            </w:tcBorders>
            <w:vAlign w:val="bottom"/>
          </w:tcPr>
          <w:p w14:paraId="3A65651B" w14:textId="77777777" w:rsidR="00FB78FF" w:rsidRPr="00DC3B1D" w:rsidRDefault="00FB78FF" w:rsidP="00FB78FF">
            <w:pPr>
              <w:pStyle w:val="acctcolumnheading"/>
              <w:spacing w:after="0" w:line="240" w:lineRule="atLeast"/>
              <w:ind w:left="-72" w:right="-72"/>
              <w:rPr>
                <w:szCs w:val="22"/>
              </w:rPr>
            </w:pPr>
            <w:r w:rsidRPr="00DC3B1D">
              <w:rPr>
                <w:szCs w:val="22"/>
              </w:rPr>
              <w:t>(Charged) / credited to:</w:t>
            </w:r>
          </w:p>
        </w:tc>
        <w:tc>
          <w:tcPr>
            <w:tcW w:w="180" w:type="dxa"/>
            <w:vAlign w:val="bottom"/>
          </w:tcPr>
          <w:p w14:paraId="5EE4A329" w14:textId="77777777" w:rsidR="00FB78FF" w:rsidRPr="00DC3B1D" w:rsidRDefault="00FB78FF" w:rsidP="00FB78FF">
            <w:pPr>
              <w:pStyle w:val="acctfourfigures"/>
              <w:spacing w:line="240" w:lineRule="atLeast"/>
              <w:jc w:val="center"/>
              <w:rPr>
                <w:rFonts w:cs="Times New Roman"/>
                <w:szCs w:val="22"/>
              </w:rPr>
            </w:pPr>
          </w:p>
        </w:tc>
        <w:tc>
          <w:tcPr>
            <w:tcW w:w="1260" w:type="dxa"/>
            <w:vAlign w:val="bottom"/>
          </w:tcPr>
          <w:p w14:paraId="04543A62" w14:textId="77777777" w:rsidR="00FB78FF" w:rsidRPr="00DC3B1D" w:rsidRDefault="00FB78FF" w:rsidP="00FB78FF">
            <w:pPr>
              <w:pStyle w:val="acctcolumnheading"/>
              <w:spacing w:after="0" w:line="240" w:lineRule="atLeast"/>
              <w:ind w:left="-79" w:right="-79"/>
              <w:rPr>
                <w:b/>
                <w:bCs/>
                <w:szCs w:val="22"/>
              </w:rPr>
            </w:pPr>
          </w:p>
        </w:tc>
      </w:tr>
      <w:tr w:rsidR="00FB78FF" w:rsidRPr="00DC3B1D" w14:paraId="500E4956" w14:textId="77777777" w:rsidTr="00475561">
        <w:trPr>
          <w:cantSplit/>
          <w:tblHeader/>
        </w:trPr>
        <w:tc>
          <w:tcPr>
            <w:tcW w:w="3780" w:type="dxa"/>
          </w:tcPr>
          <w:p w14:paraId="5FF02EB4" w14:textId="77777777" w:rsidR="00FB78FF" w:rsidRPr="00DC3B1D" w:rsidRDefault="00FB78FF" w:rsidP="00FB78FF">
            <w:pPr>
              <w:pStyle w:val="acctfourfigures"/>
              <w:spacing w:line="240" w:lineRule="atLeast"/>
              <w:rPr>
                <w:rFonts w:cs="Times New Roman"/>
                <w:b/>
                <w:bCs/>
                <w:i/>
                <w:iCs/>
                <w:szCs w:val="22"/>
              </w:rPr>
            </w:pPr>
          </w:p>
          <w:p w14:paraId="1C3C94D9" w14:textId="77777777" w:rsidR="00FB78FF" w:rsidRPr="00DC3B1D" w:rsidRDefault="00FB78FF" w:rsidP="00FB78FF">
            <w:pPr>
              <w:pStyle w:val="acctfourfigures"/>
              <w:spacing w:line="240" w:lineRule="atLeast"/>
              <w:rPr>
                <w:rFonts w:cs="Times New Roman"/>
                <w:i/>
                <w:iCs/>
                <w:color w:val="0000FF"/>
                <w:szCs w:val="22"/>
              </w:rPr>
            </w:pPr>
          </w:p>
        </w:tc>
        <w:tc>
          <w:tcPr>
            <w:tcW w:w="1170" w:type="dxa"/>
            <w:vAlign w:val="bottom"/>
          </w:tcPr>
          <w:p w14:paraId="5B26FA0F" w14:textId="77777777" w:rsidR="00FB78FF" w:rsidRPr="00DC3B1D" w:rsidRDefault="00FB78FF" w:rsidP="00FB78FF">
            <w:pPr>
              <w:pStyle w:val="acctcolumnheading"/>
              <w:spacing w:after="0" w:line="240" w:lineRule="atLeast"/>
              <w:rPr>
                <w:b/>
                <w:bCs/>
                <w:szCs w:val="22"/>
                <w:lang w:bidi="th-TH"/>
              </w:rPr>
            </w:pPr>
            <w:r w:rsidRPr="00DC3B1D">
              <w:rPr>
                <w:b/>
                <w:bCs/>
                <w:szCs w:val="22"/>
              </w:rPr>
              <w:t xml:space="preserve">At </w:t>
            </w:r>
            <w:r w:rsidRPr="00DC3B1D">
              <w:rPr>
                <w:b/>
                <w:bCs/>
                <w:szCs w:val="22"/>
              </w:rPr>
              <w:br/>
              <w:t>1 January 2025</w:t>
            </w:r>
          </w:p>
        </w:tc>
        <w:tc>
          <w:tcPr>
            <w:tcW w:w="270" w:type="dxa"/>
            <w:vAlign w:val="bottom"/>
          </w:tcPr>
          <w:p w14:paraId="0153F841" w14:textId="77777777" w:rsidR="00FB78FF" w:rsidRPr="00DC3B1D" w:rsidRDefault="00FB78FF" w:rsidP="00FB78FF">
            <w:pPr>
              <w:pStyle w:val="acctcolumnheading"/>
              <w:spacing w:after="0" w:line="240" w:lineRule="atLeast"/>
              <w:rPr>
                <w:szCs w:val="22"/>
              </w:rPr>
            </w:pPr>
          </w:p>
        </w:tc>
        <w:tc>
          <w:tcPr>
            <w:tcW w:w="1170" w:type="dxa"/>
            <w:tcBorders>
              <w:top w:val="single" w:sz="4" w:space="0" w:color="auto"/>
            </w:tcBorders>
            <w:vAlign w:val="bottom"/>
          </w:tcPr>
          <w:p w14:paraId="0D67912F" w14:textId="77777777" w:rsidR="00FB78FF" w:rsidRPr="00DC3B1D" w:rsidRDefault="00FB78FF" w:rsidP="00FB78FF">
            <w:pPr>
              <w:pStyle w:val="acctcolumnheading"/>
              <w:spacing w:after="0" w:line="240" w:lineRule="atLeast"/>
              <w:rPr>
                <w:szCs w:val="22"/>
                <w:lang w:bidi="th-TH"/>
              </w:rPr>
            </w:pPr>
            <w:r w:rsidRPr="00DC3B1D">
              <w:rPr>
                <w:szCs w:val="22"/>
              </w:rPr>
              <w:t>Profit or loss</w:t>
            </w:r>
          </w:p>
        </w:tc>
        <w:tc>
          <w:tcPr>
            <w:tcW w:w="180" w:type="dxa"/>
            <w:tcBorders>
              <w:top w:val="single" w:sz="4" w:space="0" w:color="auto"/>
            </w:tcBorders>
            <w:vAlign w:val="bottom"/>
          </w:tcPr>
          <w:p w14:paraId="59397B0F" w14:textId="77777777" w:rsidR="00FB78FF" w:rsidRPr="00DC3B1D" w:rsidRDefault="00FB78FF" w:rsidP="00FB78FF">
            <w:pPr>
              <w:pStyle w:val="acctcolumnheading"/>
              <w:spacing w:after="0" w:line="240" w:lineRule="atLeast"/>
              <w:rPr>
                <w:szCs w:val="22"/>
              </w:rPr>
            </w:pPr>
          </w:p>
        </w:tc>
        <w:tc>
          <w:tcPr>
            <w:tcW w:w="1440" w:type="dxa"/>
            <w:tcBorders>
              <w:top w:val="single" w:sz="4" w:space="0" w:color="auto"/>
            </w:tcBorders>
            <w:vAlign w:val="bottom"/>
          </w:tcPr>
          <w:p w14:paraId="0D32E2A1" w14:textId="77777777" w:rsidR="00FB78FF" w:rsidRPr="00DC3B1D" w:rsidRDefault="00FB78FF" w:rsidP="00FB78FF">
            <w:pPr>
              <w:pStyle w:val="acctcolumnheading"/>
              <w:spacing w:after="0" w:line="240" w:lineRule="atLeast"/>
              <w:ind w:left="-72" w:right="-72"/>
              <w:rPr>
                <w:color w:val="00FFFF"/>
                <w:szCs w:val="22"/>
              </w:rPr>
            </w:pPr>
            <w:r w:rsidRPr="00DC3B1D">
              <w:rPr>
                <w:szCs w:val="22"/>
              </w:rPr>
              <w:t>Other comprehensive income</w:t>
            </w:r>
          </w:p>
        </w:tc>
        <w:tc>
          <w:tcPr>
            <w:tcW w:w="180" w:type="dxa"/>
            <w:vAlign w:val="bottom"/>
          </w:tcPr>
          <w:p w14:paraId="742CF322" w14:textId="77777777" w:rsidR="00FB78FF" w:rsidRPr="00DC3B1D" w:rsidRDefault="00FB78FF" w:rsidP="00FB78FF">
            <w:pPr>
              <w:pStyle w:val="acctfourfigures"/>
              <w:spacing w:line="240" w:lineRule="atLeast"/>
              <w:jc w:val="center"/>
              <w:rPr>
                <w:rFonts w:cs="Times New Roman"/>
                <w:szCs w:val="22"/>
              </w:rPr>
            </w:pPr>
          </w:p>
        </w:tc>
        <w:tc>
          <w:tcPr>
            <w:tcW w:w="1260" w:type="dxa"/>
            <w:vAlign w:val="bottom"/>
          </w:tcPr>
          <w:p w14:paraId="7B78457A" w14:textId="77777777" w:rsidR="00FB78FF" w:rsidRPr="00DC3B1D" w:rsidRDefault="00FB78FF" w:rsidP="00FB78FF">
            <w:pPr>
              <w:pStyle w:val="acctcolumnheading"/>
              <w:spacing w:after="0" w:line="240" w:lineRule="atLeast"/>
              <w:ind w:left="-79" w:right="-79"/>
              <w:rPr>
                <w:b/>
                <w:bCs/>
                <w:szCs w:val="22"/>
              </w:rPr>
            </w:pPr>
            <w:r w:rsidRPr="00DC3B1D">
              <w:rPr>
                <w:b/>
                <w:bCs/>
                <w:szCs w:val="22"/>
              </w:rPr>
              <w:t xml:space="preserve">At </w:t>
            </w:r>
            <w:r w:rsidRPr="00DC3B1D">
              <w:rPr>
                <w:b/>
                <w:bCs/>
                <w:szCs w:val="22"/>
              </w:rPr>
              <w:br/>
              <w:t>31 December 2025</w:t>
            </w:r>
          </w:p>
        </w:tc>
      </w:tr>
      <w:tr w:rsidR="00FB78FF" w:rsidRPr="00DC3B1D" w14:paraId="53BA694F" w14:textId="77777777" w:rsidTr="00475561">
        <w:trPr>
          <w:cantSplit/>
          <w:tblHeader/>
        </w:trPr>
        <w:tc>
          <w:tcPr>
            <w:tcW w:w="3780" w:type="dxa"/>
          </w:tcPr>
          <w:p w14:paraId="4F20575C" w14:textId="77777777" w:rsidR="00FB78FF" w:rsidRPr="00DC3B1D" w:rsidRDefault="00FB78FF" w:rsidP="00FB78FF">
            <w:pPr>
              <w:pStyle w:val="acctfourfigures"/>
              <w:spacing w:line="240" w:lineRule="atLeast"/>
              <w:rPr>
                <w:rFonts w:cs="Times New Roman"/>
                <w:i/>
                <w:iCs/>
                <w:color w:val="0000FF"/>
                <w:szCs w:val="22"/>
              </w:rPr>
            </w:pPr>
          </w:p>
        </w:tc>
        <w:tc>
          <w:tcPr>
            <w:tcW w:w="5670" w:type="dxa"/>
            <w:gridSpan w:val="7"/>
            <w:vAlign w:val="bottom"/>
          </w:tcPr>
          <w:p w14:paraId="26C44C93" w14:textId="77777777" w:rsidR="00FB78FF" w:rsidRPr="00DC3B1D" w:rsidRDefault="00FB78FF" w:rsidP="00FB78FF">
            <w:pPr>
              <w:pStyle w:val="acctcolumnheading"/>
              <w:spacing w:after="0" w:line="240" w:lineRule="atLeast"/>
              <w:ind w:left="-79" w:right="-79"/>
              <w:rPr>
                <w:b/>
                <w:bCs/>
                <w:szCs w:val="22"/>
              </w:rPr>
            </w:pPr>
            <w:r w:rsidRPr="00DC3B1D">
              <w:rPr>
                <w:i/>
                <w:iCs/>
                <w:szCs w:val="22"/>
              </w:rPr>
              <w:t>(in thousand Baht)</w:t>
            </w:r>
          </w:p>
        </w:tc>
      </w:tr>
      <w:tr w:rsidR="00FB78FF" w:rsidRPr="00DC3B1D" w14:paraId="149B1F41" w14:textId="77777777" w:rsidTr="00475561">
        <w:trPr>
          <w:cantSplit/>
        </w:trPr>
        <w:tc>
          <w:tcPr>
            <w:tcW w:w="3780" w:type="dxa"/>
          </w:tcPr>
          <w:p w14:paraId="3166E799" w14:textId="77777777" w:rsidR="00FB78FF" w:rsidRPr="00DC3B1D" w:rsidRDefault="00FB78FF" w:rsidP="00FB78FF">
            <w:pPr>
              <w:spacing w:line="240" w:lineRule="atLeast"/>
              <w:rPr>
                <w:rFonts w:ascii="Times New Roman" w:hAnsi="Times New Roman" w:cs="Times New Roman"/>
                <w:sz w:val="22"/>
                <w:szCs w:val="22"/>
              </w:rPr>
            </w:pPr>
            <w:r w:rsidRPr="00DC3B1D">
              <w:rPr>
                <w:rFonts w:ascii="Times New Roman" w:hAnsi="Times New Roman" w:cs="Times New Roman"/>
                <w:b/>
                <w:bCs/>
                <w:i/>
                <w:iCs/>
                <w:sz w:val="22"/>
                <w:szCs w:val="22"/>
              </w:rPr>
              <w:t>Deferred tax asset</w:t>
            </w:r>
          </w:p>
        </w:tc>
        <w:tc>
          <w:tcPr>
            <w:tcW w:w="1170" w:type="dxa"/>
          </w:tcPr>
          <w:p w14:paraId="53CFA1A3" w14:textId="77777777" w:rsidR="00FB78FF" w:rsidRPr="00DC3B1D" w:rsidRDefault="00FB78FF" w:rsidP="00FB78FF">
            <w:pPr>
              <w:pStyle w:val="acctfourfigures"/>
              <w:tabs>
                <w:tab w:val="clear" w:pos="765"/>
                <w:tab w:val="decimal" w:pos="1001"/>
              </w:tabs>
              <w:spacing w:line="240" w:lineRule="atLeast"/>
              <w:ind w:right="11"/>
              <w:rPr>
                <w:rFonts w:cs="Times New Roman"/>
                <w:szCs w:val="22"/>
              </w:rPr>
            </w:pPr>
          </w:p>
        </w:tc>
        <w:tc>
          <w:tcPr>
            <w:tcW w:w="270" w:type="dxa"/>
          </w:tcPr>
          <w:p w14:paraId="5F78C7E0" w14:textId="77777777" w:rsidR="00FB78FF" w:rsidRPr="00DC3B1D" w:rsidRDefault="00FB78FF" w:rsidP="00FB78FF">
            <w:pPr>
              <w:pStyle w:val="acctfourfigures"/>
              <w:spacing w:line="240" w:lineRule="atLeast"/>
              <w:rPr>
                <w:rFonts w:cs="Times New Roman"/>
                <w:szCs w:val="22"/>
              </w:rPr>
            </w:pPr>
          </w:p>
        </w:tc>
        <w:tc>
          <w:tcPr>
            <w:tcW w:w="1170" w:type="dxa"/>
          </w:tcPr>
          <w:p w14:paraId="3798B82A" w14:textId="77777777" w:rsidR="00FB78FF" w:rsidRPr="00DC3B1D" w:rsidRDefault="00FB78FF" w:rsidP="00FB78FF">
            <w:pPr>
              <w:pStyle w:val="acctfourfigures"/>
              <w:tabs>
                <w:tab w:val="clear" w:pos="765"/>
                <w:tab w:val="decimal" w:pos="731"/>
              </w:tabs>
              <w:spacing w:line="240" w:lineRule="atLeast"/>
              <w:ind w:right="11"/>
              <w:rPr>
                <w:rFonts w:cs="Times New Roman"/>
                <w:szCs w:val="22"/>
              </w:rPr>
            </w:pPr>
          </w:p>
        </w:tc>
        <w:tc>
          <w:tcPr>
            <w:tcW w:w="180" w:type="dxa"/>
          </w:tcPr>
          <w:p w14:paraId="78DDEA49" w14:textId="77777777" w:rsidR="00FB78FF" w:rsidRPr="00DC3B1D" w:rsidRDefault="00FB78FF" w:rsidP="00FB78FF">
            <w:pPr>
              <w:pStyle w:val="acctfourfigures"/>
              <w:spacing w:line="240" w:lineRule="atLeast"/>
              <w:rPr>
                <w:rFonts w:cs="Times New Roman"/>
                <w:szCs w:val="22"/>
              </w:rPr>
            </w:pPr>
          </w:p>
        </w:tc>
        <w:tc>
          <w:tcPr>
            <w:tcW w:w="1440" w:type="dxa"/>
          </w:tcPr>
          <w:p w14:paraId="7471FA36" w14:textId="77777777" w:rsidR="00FB78FF" w:rsidRPr="00DC3B1D" w:rsidRDefault="00FB78FF" w:rsidP="00FB78FF">
            <w:pPr>
              <w:pStyle w:val="acctfourfigures"/>
              <w:tabs>
                <w:tab w:val="clear" w:pos="765"/>
              </w:tabs>
              <w:spacing w:line="240" w:lineRule="atLeast"/>
              <w:ind w:right="11"/>
              <w:jc w:val="center"/>
              <w:rPr>
                <w:rFonts w:cs="Times New Roman"/>
                <w:szCs w:val="22"/>
              </w:rPr>
            </w:pPr>
          </w:p>
        </w:tc>
        <w:tc>
          <w:tcPr>
            <w:tcW w:w="180" w:type="dxa"/>
          </w:tcPr>
          <w:p w14:paraId="5398E805" w14:textId="77777777" w:rsidR="00FB78FF" w:rsidRPr="00DC3B1D" w:rsidRDefault="00FB78FF" w:rsidP="00FB78FF">
            <w:pPr>
              <w:pStyle w:val="acctfourfigures"/>
              <w:spacing w:line="240" w:lineRule="atLeast"/>
              <w:rPr>
                <w:rFonts w:cs="Times New Roman"/>
                <w:szCs w:val="22"/>
              </w:rPr>
            </w:pPr>
          </w:p>
        </w:tc>
        <w:tc>
          <w:tcPr>
            <w:tcW w:w="1260" w:type="dxa"/>
          </w:tcPr>
          <w:p w14:paraId="2C09F224" w14:textId="77777777" w:rsidR="00FB78FF" w:rsidRPr="00DC3B1D" w:rsidRDefault="00FB78FF" w:rsidP="00FB78FF">
            <w:pPr>
              <w:pStyle w:val="acctfourfigures"/>
              <w:tabs>
                <w:tab w:val="clear" w:pos="765"/>
                <w:tab w:val="decimal" w:pos="974"/>
              </w:tabs>
              <w:spacing w:line="240" w:lineRule="atLeast"/>
              <w:ind w:right="11"/>
              <w:rPr>
                <w:rFonts w:cs="Times New Roman"/>
                <w:szCs w:val="22"/>
              </w:rPr>
            </w:pPr>
          </w:p>
        </w:tc>
      </w:tr>
      <w:tr w:rsidR="00FB78FF" w:rsidRPr="00DC3B1D" w14:paraId="11C3CE19" w14:textId="77777777" w:rsidTr="00475561">
        <w:trPr>
          <w:cantSplit/>
        </w:trPr>
        <w:tc>
          <w:tcPr>
            <w:tcW w:w="3780" w:type="dxa"/>
          </w:tcPr>
          <w:p w14:paraId="1E0AC1BA" w14:textId="77777777" w:rsidR="00FB78FF" w:rsidRPr="00DC3B1D" w:rsidRDefault="00FB78FF" w:rsidP="00FB78FF">
            <w:pPr>
              <w:spacing w:line="240" w:lineRule="atLeast"/>
              <w:rPr>
                <w:rFonts w:ascii="Times New Roman" w:hAnsi="Times New Roman" w:cs="Times New Roman"/>
                <w:sz w:val="22"/>
                <w:szCs w:val="22"/>
              </w:rPr>
            </w:pPr>
            <w:r w:rsidRPr="00DC3B1D">
              <w:rPr>
                <w:rFonts w:ascii="Times New Roman" w:hAnsi="Times New Roman" w:cs="Times New Roman"/>
                <w:sz w:val="22"/>
                <w:szCs w:val="22"/>
              </w:rPr>
              <w:t>Lease liabilities</w:t>
            </w:r>
          </w:p>
        </w:tc>
        <w:tc>
          <w:tcPr>
            <w:tcW w:w="1170" w:type="dxa"/>
          </w:tcPr>
          <w:p w14:paraId="1DB6D07E" w14:textId="77777777" w:rsidR="00FB78FF" w:rsidRPr="00DC3B1D" w:rsidRDefault="00FB78FF" w:rsidP="00FB78FF">
            <w:pPr>
              <w:pStyle w:val="acctfourfigures"/>
              <w:tabs>
                <w:tab w:val="clear" w:pos="765"/>
                <w:tab w:val="decimal" w:pos="1020"/>
              </w:tabs>
              <w:spacing w:line="240" w:lineRule="atLeast"/>
              <w:ind w:right="11"/>
              <w:rPr>
                <w:rFonts w:cs="Times New Roman"/>
                <w:szCs w:val="22"/>
              </w:rPr>
            </w:pPr>
            <w:r w:rsidRPr="00DC3B1D">
              <w:rPr>
                <w:rFonts w:cs="Times New Roman"/>
                <w:szCs w:val="22"/>
              </w:rPr>
              <w:t>5,901</w:t>
            </w:r>
          </w:p>
        </w:tc>
        <w:tc>
          <w:tcPr>
            <w:tcW w:w="270" w:type="dxa"/>
          </w:tcPr>
          <w:p w14:paraId="09693609" w14:textId="77777777" w:rsidR="00FB78FF" w:rsidRPr="00DC3B1D" w:rsidRDefault="00FB78FF" w:rsidP="00FB78FF">
            <w:pPr>
              <w:pStyle w:val="acctfourfigures"/>
              <w:spacing w:line="240" w:lineRule="atLeast"/>
              <w:rPr>
                <w:rFonts w:cs="Times New Roman"/>
                <w:szCs w:val="22"/>
              </w:rPr>
            </w:pPr>
          </w:p>
        </w:tc>
        <w:tc>
          <w:tcPr>
            <w:tcW w:w="1170" w:type="dxa"/>
          </w:tcPr>
          <w:p w14:paraId="244ABCF4" w14:textId="77777777" w:rsidR="00FB78FF" w:rsidRPr="00DC3B1D" w:rsidRDefault="00FB78FF" w:rsidP="00FB78FF">
            <w:pPr>
              <w:tabs>
                <w:tab w:val="decimal" w:pos="970"/>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(634)</w:t>
            </w:r>
          </w:p>
        </w:tc>
        <w:tc>
          <w:tcPr>
            <w:tcW w:w="180" w:type="dxa"/>
          </w:tcPr>
          <w:p w14:paraId="623FB3A1" w14:textId="77777777" w:rsidR="00FB78FF" w:rsidRPr="00DC3B1D" w:rsidRDefault="00FB78FF" w:rsidP="00FB78FF">
            <w:pPr>
              <w:pStyle w:val="acctfourfigures"/>
              <w:spacing w:line="240" w:lineRule="atLeast"/>
              <w:rPr>
                <w:rFonts w:cs="Times New Roman"/>
                <w:szCs w:val="22"/>
              </w:rPr>
            </w:pPr>
          </w:p>
        </w:tc>
        <w:tc>
          <w:tcPr>
            <w:tcW w:w="1440" w:type="dxa"/>
          </w:tcPr>
          <w:p w14:paraId="40DB2345" w14:textId="77777777" w:rsidR="00FB78FF" w:rsidRPr="00DC3B1D" w:rsidRDefault="00FB78FF" w:rsidP="00FB78FF">
            <w:pPr>
              <w:tabs>
                <w:tab w:val="decimal" w:pos="729"/>
              </w:tabs>
              <w:spacing w:line="240" w:lineRule="atLeast"/>
              <w:ind w:left="220" w:right="-161"/>
              <w:rPr>
                <w:rFonts w:ascii="Times New Roman" w:hAnsi="Times New Roman" w:cs="Times New Roman"/>
                <w:sz w:val="22"/>
                <w:szCs w:val="22"/>
              </w:rPr>
            </w:pPr>
            <w:r w:rsidRPr="00DC3B1D">
              <w:rPr>
                <w:rFonts w:ascii="Times New Roman" w:hAnsi="Times New Roman" w:cs="Times New Roman"/>
                <w:sz w:val="22"/>
                <w:szCs w:val="22"/>
              </w:rPr>
              <w:t>-</w:t>
            </w:r>
          </w:p>
        </w:tc>
        <w:tc>
          <w:tcPr>
            <w:tcW w:w="180" w:type="dxa"/>
          </w:tcPr>
          <w:p w14:paraId="31E4EA9B" w14:textId="77777777" w:rsidR="00FB78FF" w:rsidRPr="00DC3B1D" w:rsidRDefault="00FB78FF" w:rsidP="00FB78FF">
            <w:pPr>
              <w:pStyle w:val="acctfourfigures"/>
              <w:spacing w:line="240" w:lineRule="atLeast"/>
              <w:rPr>
                <w:rFonts w:cs="Times New Roman"/>
                <w:szCs w:val="22"/>
              </w:rPr>
            </w:pPr>
          </w:p>
        </w:tc>
        <w:tc>
          <w:tcPr>
            <w:tcW w:w="1260" w:type="dxa"/>
          </w:tcPr>
          <w:p w14:paraId="3608FC4C" w14:textId="77777777" w:rsidR="00FB78FF" w:rsidRPr="00DC3B1D" w:rsidRDefault="00FB78FF" w:rsidP="00FB78FF">
            <w:pPr>
              <w:pStyle w:val="acctfourfigures"/>
              <w:tabs>
                <w:tab w:val="clear" w:pos="765"/>
                <w:tab w:val="decimal" w:pos="974"/>
              </w:tabs>
              <w:spacing w:line="240" w:lineRule="atLeast"/>
              <w:ind w:right="100"/>
              <w:jc w:val="right"/>
              <w:rPr>
                <w:rFonts w:cs="Times New Roman"/>
                <w:szCs w:val="22"/>
              </w:rPr>
            </w:pPr>
            <w:r w:rsidRPr="00DC3B1D">
              <w:rPr>
                <w:rFonts w:cs="Times New Roman"/>
                <w:szCs w:val="22"/>
              </w:rPr>
              <w:t>5,267</w:t>
            </w:r>
          </w:p>
        </w:tc>
      </w:tr>
      <w:tr w:rsidR="00FB78FF" w:rsidRPr="00DC3B1D" w14:paraId="22C07F4E" w14:textId="77777777" w:rsidTr="00475561">
        <w:trPr>
          <w:cantSplit/>
        </w:trPr>
        <w:tc>
          <w:tcPr>
            <w:tcW w:w="3780" w:type="dxa"/>
          </w:tcPr>
          <w:p w14:paraId="1FC64A6F" w14:textId="77777777" w:rsidR="00FB78FF" w:rsidRPr="00DC3B1D" w:rsidRDefault="00FB78FF" w:rsidP="00FB78FF">
            <w:pPr>
              <w:spacing w:line="240" w:lineRule="atLeast"/>
              <w:rPr>
                <w:rFonts w:ascii="Times New Roman" w:hAnsi="Times New Roman" w:cs="Times New Roman"/>
                <w:sz w:val="22"/>
                <w:szCs w:val="22"/>
              </w:rPr>
            </w:pPr>
            <w:r w:rsidRPr="00DC3B1D">
              <w:rPr>
                <w:rFonts w:ascii="Times New Roman" w:hAnsi="Times New Roman" w:cs="Times New Roman"/>
                <w:sz w:val="22"/>
                <w:szCs w:val="22"/>
              </w:rPr>
              <w:t>Provision for employee benefits</w:t>
            </w:r>
          </w:p>
        </w:tc>
        <w:tc>
          <w:tcPr>
            <w:tcW w:w="1170" w:type="dxa"/>
            <w:vAlign w:val="bottom"/>
          </w:tcPr>
          <w:p w14:paraId="15224464" w14:textId="77777777" w:rsidR="00FB78FF" w:rsidRPr="00DC3B1D" w:rsidRDefault="00FB78FF" w:rsidP="00FB78FF">
            <w:pPr>
              <w:pStyle w:val="acctfourfigures"/>
              <w:tabs>
                <w:tab w:val="clear" w:pos="765"/>
                <w:tab w:val="decimal" w:pos="1020"/>
              </w:tabs>
              <w:spacing w:line="240" w:lineRule="atLeast"/>
              <w:ind w:right="11"/>
              <w:rPr>
                <w:rFonts w:cs="Times New Roman"/>
                <w:szCs w:val="22"/>
              </w:rPr>
            </w:pPr>
            <w:r w:rsidRPr="00DC3B1D">
              <w:rPr>
                <w:rFonts w:cs="Times New Roman"/>
                <w:szCs w:val="22"/>
              </w:rPr>
              <w:t>4,149</w:t>
            </w:r>
          </w:p>
        </w:tc>
        <w:tc>
          <w:tcPr>
            <w:tcW w:w="270" w:type="dxa"/>
          </w:tcPr>
          <w:p w14:paraId="5EA66F6B" w14:textId="77777777" w:rsidR="00FB78FF" w:rsidRPr="00DC3B1D" w:rsidRDefault="00FB78FF" w:rsidP="00FB78FF">
            <w:pPr>
              <w:pStyle w:val="acctfourfigures"/>
              <w:spacing w:line="240" w:lineRule="atLeast"/>
              <w:rPr>
                <w:rFonts w:cs="Times New Roman"/>
                <w:szCs w:val="22"/>
              </w:rPr>
            </w:pPr>
          </w:p>
        </w:tc>
        <w:tc>
          <w:tcPr>
            <w:tcW w:w="1170" w:type="dxa"/>
            <w:vAlign w:val="bottom"/>
          </w:tcPr>
          <w:p w14:paraId="320D3377" w14:textId="77777777" w:rsidR="00FB78FF" w:rsidRPr="00DC3B1D" w:rsidRDefault="00FB78FF" w:rsidP="00FB78FF">
            <w:pPr>
              <w:tabs>
                <w:tab w:val="decimal" w:pos="970"/>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1,182</w:t>
            </w:r>
          </w:p>
        </w:tc>
        <w:tc>
          <w:tcPr>
            <w:tcW w:w="180" w:type="dxa"/>
            <w:vAlign w:val="bottom"/>
          </w:tcPr>
          <w:p w14:paraId="3F7C1CAB" w14:textId="77777777" w:rsidR="00FB78FF" w:rsidRPr="00DC3B1D" w:rsidRDefault="00FB78FF" w:rsidP="00FB78FF">
            <w:pPr>
              <w:pStyle w:val="acctfourfigures"/>
              <w:spacing w:line="240" w:lineRule="atLeast"/>
              <w:rPr>
                <w:rFonts w:cs="Times New Roman"/>
                <w:szCs w:val="22"/>
              </w:rPr>
            </w:pPr>
          </w:p>
        </w:tc>
        <w:tc>
          <w:tcPr>
            <w:tcW w:w="1440" w:type="dxa"/>
            <w:vAlign w:val="bottom"/>
          </w:tcPr>
          <w:p w14:paraId="1764AE0E" w14:textId="77777777" w:rsidR="00FB78FF" w:rsidRPr="00DC3B1D" w:rsidRDefault="00FB78FF" w:rsidP="00FB78FF">
            <w:pPr>
              <w:pStyle w:val="acctfourfigures"/>
              <w:tabs>
                <w:tab w:val="clear" w:pos="765"/>
                <w:tab w:val="decimal" w:pos="910"/>
              </w:tabs>
              <w:spacing w:line="240" w:lineRule="atLeast"/>
              <w:ind w:right="30"/>
              <w:jc w:val="center"/>
              <w:rPr>
                <w:rFonts w:cs="Times New Roman"/>
                <w:szCs w:val="22"/>
              </w:rPr>
            </w:pPr>
            <w:r w:rsidRPr="00DC3B1D">
              <w:rPr>
                <w:rFonts w:cs="Times New Roman"/>
                <w:szCs w:val="22"/>
              </w:rPr>
              <w:t>87</w:t>
            </w:r>
          </w:p>
        </w:tc>
        <w:tc>
          <w:tcPr>
            <w:tcW w:w="180" w:type="dxa"/>
            <w:vAlign w:val="bottom"/>
          </w:tcPr>
          <w:p w14:paraId="0C761213" w14:textId="77777777" w:rsidR="00FB78FF" w:rsidRPr="00DC3B1D" w:rsidRDefault="00FB78FF" w:rsidP="00FB78FF">
            <w:pPr>
              <w:pStyle w:val="acctfourfigures"/>
              <w:spacing w:line="240" w:lineRule="atLeast"/>
              <w:rPr>
                <w:rFonts w:cs="Times New Roman"/>
                <w:szCs w:val="22"/>
              </w:rPr>
            </w:pPr>
          </w:p>
        </w:tc>
        <w:tc>
          <w:tcPr>
            <w:tcW w:w="1260" w:type="dxa"/>
            <w:vAlign w:val="bottom"/>
          </w:tcPr>
          <w:p w14:paraId="28A02537" w14:textId="77777777" w:rsidR="00FB78FF" w:rsidRPr="00DC3B1D" w:rsidRDefault="00FB78FF" w:rsidP="00FB78FF">
            <w:pPr>
              <w:pStyle w:val="acctfourfigures"/>
              <w:tabs>
                <w:tab w:val="clear" w:pos="765"/>
                <w:tab w:val="decimal" w:pos="974"/>
              </w:tabs>
              <w:spacing w:line="240" w:lineRule="atLeast"/>
              <w:ind w:right="100"/>
              <w:jc w:val="right"/>
              <w:rPr>
                <w:rFonts w:cs="Times New Roman"/>
                <w:szCs w:val="22"/>
              </w:rPr>
            </w:pPr>
            <w:r w:rsidRPr="00DC3B1D">
              <w:rPr>
                <w:rFonts w:cs="Times New Roman"/>
                <w:szCs w:val="22"/>
              </w:rPr>
              <w:t>5,418</w:t>
            </w:r>
          </w:p>
        </w:tc>
      </w:tr>
      <w:tr w:rsidR="00FB78FF" w:rsidRPr="00DC3B1D" w14:paraId="6DD962D6" w14:textId="77777777" w:rsidTr="00475561">
        <w:trPr>
          <w:cantSplit/>
        </w:trPr>
        <w:tc>
          <w:tcPr>
            <w:tcW w:w="3780" w:type="dxa"/>
          </w:tcPr>
          <w:p w14:paraId="4DE0A262" w14:textId="77777777" w:rsidR="00FB78FF" w:rsidRPr="00DC3B1D" w:rsidRDefault="00FB78FF" w:rsidP="00FB78FF">
            <w:pPr>
              <w:spacing w:line="240" w:lineRule="atLeast"/>
              <w:rPr>
                <w:rFonts w:ascii="Times New Roman" w:hAnsi="Times New Roman" w:cs="Times New Roman"/>
                <w:sz w:val="22"/>
                <w:szCs w:val="22"/>
              </w:rPr>
            </w:pPr>
            <w:r w:rsidRPr="00DC3B1D">
              <w:rPr>
                <w:rFonts w:ascii="Times New Roman" w:hAnsi="Times New Roman" w:cs="Times New Roman"/>
                <w:sz w:val="22"/>
                <w:szCs w:val="22"/>
              </w:rPr>
              <w:t>Derivative</w:t>
            </w:r>
          </w:p>
        </w:tc>
        <w:tc>
          <w:tcPr>
            <w:tcW w:w="1170" w:type="dxa"/>
            <w:vAlign w:val="bottom"/>
          </w:tcPr>
          <w:p w14:paraId="3DC27BA5" w14:textId="77777777" w:rsidR="00FB78FF" w:rsidRPr="00DC3B1D" w:rsidRDefault="00FB78FF" w:rsidP="00FB78FF">
            <w:pPr>
              <w:tabs>
                <w:tab w:val="decimal" w:pos="730"/>
              </w:tabs>
              <w:spacing w:line="240" w:lineRule="atLeast"/>
              <w:ind w:left="220" w:right="-161"/>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690E2DF3" w14:textId="77777777" w:rsidR="00FB78FF" w:rsidRPr="00DC3B1D" w:rsidRDefault="00FB78FF" w:rsidP="00FB78FF">
            <w:pPr>
              <w:pStyle w:val="acctfourfigures"/>
              <w:spacing w:line="240" w:lineRule="atLeast"/>
              <w:rPr>
                <w:rFonts w:cs="Times New Roman"/>
                <w:szCs w:val="22"/>
              </w:rPr>
            </w:pPr>
          </w:p>
        </w:tc>
        <w:tc>
          <w:tcPr>
            <w:tcW w:w="1170" w:type="dxa"/>
            <w:vAlign w:val="bottom"/>
          </w:tcPr>
          <w:p w14:paraId="6005A847" w14:textId="77777777" w:rsidR="00FB78FF" w:rsidRPr="00DC3B1D" w:rsidRDefault="00FB78FF" w:rsidP="00FB78FF">
            <w:pPr>
              <w:tabs>
                <w:tab w:val="decimal" w:pos="728"/>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w:t>
            </w:r>
          </w:p>
        </w:tc>
        <w:tc>
          <w:tcPr>
            <w:tcW w:w="180" w:type="dxa"/>
            <w:vAlign w:val="bottom"/>
          </w:tcPr>
          <w:p w14:paraId="5415A64D" w14:textId="77777777" w:rsidR="00FB78FF" w:rsidRPr="00DC3B1D" w:rsidRDefault="00FB78FF" w:rsidP="00FB78FF">
            <w:pPr>
              <w:pStyle w:val="acctfourfigures"/>
              <w:spacing w:line="240" w:lineRule="atLeast"/>
              <w:rPr>
                <w:rFonts w:cs="Times New Roman"/>
                <w:szCs w:val="22"/>
              </w:rPr>
            </w:pPr>
          </w:p>
        </w:tc>
        <w:tc>
          <w:tcPr>
            <w:tcW w:w="1440" w:type="dxa"/>
            <w:vAlign w:val="bottom"/>
          </w:tcPr>
          <w:p w14:paraId="5D99B123" w14:textId="77777777" w:rsidR="00FB78FF" w:rsidRPr="00DC3B1D" w:rsidRDefault="00FB78FF" w:rsidP="00FB78FF">
            <w:pPr>
              <w:pStyle w:val="acctfourfigures"/>
              <w:tabs>
                <w:tab w:val="clear" w:pos="765"/>
                <w:tab w:val="decimal" w:pos="910"/>
              </w:tabs>
              <w:spacing w:line="240" w:lineRule="atLeast"/>
              <w:ind w:right="30"/>
              <w:jc w:val="center"/>
              <w:rPr>
                <w:rFonts w:cs="Times New Roman"/>
                <w:szCs w:val="22"/>
              </w:rPr>
            </w:pPr>
            <w:r w:rsidRPr="00DC3B1D">
              <w:rPr>
                <w:rFonts w:cs="Times New Roman"/>
                <w:szCs w:val="22"/>
              </w:rPr>
              <w:t>29,108</w:t>
            </w:r>
          </w:p>
        </w:tc>
        <w:tc>
          <w:tcPr>
            <w:tcW w:w="180" w:type="dxa"/>
            <w:vAlign w:val="bottom"/>
          </w:tcPr>
          <w:p w14:paraId="6C2D6B65" w14:textId="77777777" w:rsidR="00FB78FF" w:rsidRPr="00DC3B1D" w:rsidRDefault="00FB78FF" w:rsidP="00FB78FF">
            <w:pPr>
              <w:pStyle w:val="acctfourfigures"/>
              <w:spacing w:line="240" w:lineRule="atLeast"/>
              <w:rPr>
                <w:rFonts w:cs="Times New Roman"/>
                <w:szCs w:val="22"/>
              </w:rPr>
            </w:pPr>
          </w:p>
        </w:tc>
        <w:tc>
          <w:tcPr>
            <w:tcW w:w="1260" w:type="dxa"/>
            <w:vAlign w:val="bottom"/>
          </w:tcPr>
          <w:p w14:paraId="257E002C" w14:textId="77777777" w:rsidR="00FB78FF" w:rsidRPr="00DC3B1D" w:rsidRDefault="00FB78FF" w:rsidP="00FB78FF">
            <w:pPr>
              <w:pStyle w:val="acctfourfigures"/>
              <w:tabs>
                <w:tab w:val="clear" w:pos="765"/>
                <w:tab w:val="decimal" w:pos="974"/>
              </w:tabs>
              <w:spacing w:line="240" w:lineRule="atLeast"/>
              <w:ind w:right="100"/>
              <w:jc w:val="right"/>
              <w:rPr>
                <w:rFonts w:cs="Times New Roman"/>
                <w:szCs w:val="22"/>
              </w:rPr>
            </w:pPr>
            <w:r w:rsidRPr="00DC3B1D">
              <w:rPr>
                <w:rFonts w:cs="Times New Roman"/>
                <w:szCs w:val="22"/>
              </w:rPr>
              <w:t>29,108</w:t>
            </w:r>
          </w:p>
        </w:tc>
      </w:tr>
      <w:tr w:rsidR="00FB78FF" w:rsidRPr="00DC3B1D" w14:paraId="2F7B11C0" w14:textId="77777777" w:rsidTr="00475561">
        <w:trPr>
          <w:cantSplit/>
        </w:trPr>
        <w:tc>
          <w:tcPr>
            <w:tcW w:w="3780" w:type="dxa"/>
          </w:tcPr>
          <w:p w14:paraId="47B19730" w14:textId="77777777" w:rsidR="00FB78FF" w:rsidRPr="00DC3B1D" w:rsidRDefault="00FB78FF" w:rsidP="00FB78FF">
            <w:pPr>
              <w:spacing w:line="240" w:lineRule="atLeast"/>
              <w:rPr>
                <w:rFonts w:ascii="Times New Roman" w:hAnsi="Times New Roman" w:cs="Times New Roman"/>
                <w:sz w:val="22"/>
                <w:szCs w:val="22"/>
              </w:rPr>
            </w:pPr>
            <w:r w:rsidRPr="00DC3B1D">
              <w:rPr>
                <w:rFonts w:ascii="Times New Roman" w:hAnsi="Times New Roman" w:cs="Times New Roman"/>
                <w:sz w:val="22"/>
                <w:szCs w:val="22"/>
              </w:rPr>
              <w:t>Loss carry forward</w:t>
            </w:r>
          </w:p>
        </w:tc>
        <w:tc>
          <w:tcPr>
            <w:tcW w:w="1170" w:type="dxa"/>
            <w:tcBorders>
              <w:bottom w:val="single" w:sz="4" w:space="0" w:color="auto"/>
            </w:tcBorders>
          </w:tcPr>
          <w:p w14:paraId="0301F890" w14:textId="77777777" w:rsidR="00FB78FF" w:rsidRPr="00DC3B1D" w:rsidRDefault="00FB78FF" w:rsidP="00FB78FF">
            <w:pPr>
              <w:pStyle w:val="acctfourfigures"/>
              <w:tabs>
                <w:tab w:val="clear" w:pos="765"/>
                <w:tab w:val="decimal" w:pos="1020"/>
              </w:tabs>
              <w:spacing w:line="240" w:lineRule="atLeast"/>
              <w:ind w:right="11"/>
              <w:rPr>
                <w:rFonts w:cs="Times New Roman"/>
                <w:szCs w:val="22"/>
              </w:rPr>
            </w:pPr>
            <w:r w:rsidRPr="00DC3B1D">
              <w:rPr>
                <w:rFonts w:cs="Times New Roman"/>
                <w:szCs w:val="22"/>
              </w:rPr>
              <w:t>45,560</w:t>
            </w:r>
          </w:p>
        </w:tc>
        <w:tc>
          <w:tcPr>
            <w:tcW w:w="270" w:type="dxa"/>
          </w:tcPr>
          <w:p w14:paraId="7DA963E8" w14:textId="77777777" w:rsidR="00FB78FF" w:rsidRPr="00DC3B1D" w:rsidRDefault="00FB78FF" w:rsidP="00FB78FF">
            <w:pPr>
              <w:pStyle w:val="acctfourfigures"/>
              <w:spacing w:line="240" w:lineRule="atLeast"/>
              <w:rPr>
                <w:rFonts w:cs="Times New Roman"/>
                <w:szCs w:val="22"/>
              </w:rPr>
            </w:pPr>
          </w:p>
        </w:tc>
        <w:tc>
          <w:tcPr>
            <w:tcW w:w="1170" w:type="dxa"/>
            <w:tcBorders>
              <w:bottom w:val="single" w:sz="4" w:space="0" w:color="auto"/>
            </w:tcBorders>
          </w:tcPr>
          <w:p w14:paraId="666AB2F1" w14:textId="77777777" w:rsidR="00FB78FF" w:rsidRPr="00DC3B1D" w:rsidRDefault="00FB78FF" w:rsidP="00FB78FF">
            <w:pPr>
              <w:tabs>
                <w:tab w:val="decimal" w:pos="970"/>
              </w:tabs>
              <w:spacing w:line="240" w:lineRule="atLeast"/>
              <w:ind w:right="-108"/>
              <w:rPr>
                <w:rFonts w:ascii="Times New Roman" w:hAnsi="Times New Roman" w:cs="Times New Roman"/>
                <w:sz w:val="22"/>
                <w:szCs w:val="22"/>
              </w:rPr>
            </w:pPr>
            <w:r w:rsidRPr="00DC3B1D">
              <w:rPr>
                <w:rFonts w:ascii="Times New Roman" w:hAnsi="Times New Roman" w:cs="Times New Roman"/>
                <w:sz w:val="22"/>
                <w:szCs w:val="22"/>
              </w:rPr>
              <w:t>33,785</w:t>
            </w:r>
          </w:p>
        </w:tc>
        <w:tc>
          <w:tcPr>
            <w:tcW w:w="180" w:type="dxa"/>
          </w:tcPr>
          <w:p w14:paraId="265FBB77" w14:textId="77777777" w:rsidR="00FB78FF" w:rsidRPr="00DC3B1D" w:rsidRDefault="00FB78FF" w:rsidP="00FB78FF">
            <w:pPr>
              <w:pStyle w:val="acctfourfigures"/>
              <w:spacing w:line="240" w:lineRule="atLeast"/>
              <w:rPr>
                <w:rFonts w:cs="Times New Roman"/>
                <w:szCs w:val="22"/>
              </w:rPr>
            </w:pPr>
          </w:p>
        </w:tc>
        <w:tc>
          <w:tcPr>
            <w:tcW w:w="1440" w:type="dxa"/>
            <w:tcBorders>
              <w:bottom w:val="single" w:sz="4" w:space="0" w:color="auto"/>
            </w:tcBorders>
          </w:tcPr>
          <w:p w14:paraId="41A79DFF" w14:textId="77777777" w:rsidR="00FB78FF" w:rsidRPr="00DC3B1D" w:rsidRDefault="00FB78FF" w:rsidP="00FB78FF">
            <w:pPr>
              <w:tabs>
                <w:tab w:val="decimal" w:pos="729"/>
              </w:tabs>
              <w:spacing w:line="240" w:lineRule="atLeast"/>
              <w:ind w:left="220" w:right="-161"/>
              <w:rPr>
                <w:rFonts w:ascii="Times New Roman" w:hAnsi="Times New Roman" w:cs="Times New Roman"/>
                <w:sz w:val="22"/>
                <w:szCs w:val="22"/>
              </w:rPr>
            </w:pPr>
            <w:r w:rsidRPr="00DC3B1D">
              <w:rPr>
                <w:rFonts w:ascii="Times New Roman" w:hAnsi="Times New Roman" w:cs="Times New Roman"/>
                <w:sz w:val="22"/>
                <w:szCs w:val="22"/>
              </w:rPr>
              <w:t>-</w:t>
            </w:r>
          </w:p>
        </w:tc>
        <w:tc>
          <w:tcPr>
            <w:tcW w:w="180" w:type="dxa"/>
          </w:tcPr>
          <w:p w14:paraId="56650A57" w14:textId="77777777" w:rsidR="00FB78FF" w:rsidRPr="00DC3B1D" w:rsidRDefault="00FB78FF" w:rsidP="00FB78FF">
            <w:pPr>
              <w:pStyle w:val="acctfourfigures"/>
              <w:spacing w:line="240" w:lineRule="atLeast"/>
              <w:rPr>
                <w:rFonts w:cs="Times New Roman"/>
                <w:szCs w:val="22"/>
              </w:rPr>
            </w:pPr>
          </w:p>
        </w:tc>
        <w:tc>
          <w:tcPr>
            <w:tcW w:w="1260" w:type="dxa"/>
            <w:tcBorders>
              <w:bottom w:val="single" w:sz="4" w:space="0" w:color="auto"/>
            </w:tcBorders>
          </w:tcPr>
          <w:p w14:paraId="7D4A891D" w14:textId="77777777" w:rsidR="00FB78FF" w:rsidRPr="00DC3B1D" w:rsidRDefault="00FB78FF" w:rsidP="00FB78FF">
            <w:pPr>
              <w:pStyle w:val="acctfourfigures"/>
              <w:tabs>
                <w:tab w:val="clear" w:pos="765"/>
                <w:tab w:val="decimal" w:pos="974"/>
              </w:tabs>
              <w:spacing w:line="240" w:lineRule="atLeast"/>
              <w:ind w:right="100"/>
              <w:jc w:val="right"/>
              <w:rPr>
                <w:rFonts w:cs="Times New Roman"/>
                <w:szCs w:val="22"/>
              </w:rPr>
            </w:pPr>
            <w:r w:rsidRPr="00DC3B1D">
              <w:rPr>
                <w:rFonts w:cs="Times New Roman"/>
                <w:szCs w:val="22"/>
              </w:rPr>
              <w:t>79,345</w:t>
            </w:r>
          </w:p>
        </w:tc>
      </w:tr>
      <w:tr w:rsidR="00FB78FF" w:rsidRPr="00DC3B1D" w14:paraId="18266EAD" w14:textId="77777777" w:rsidTr="00475561">
        <w:trPr>
          <w:cantSplit/>
        </w:trPr>
        <w:tc>
          <w:tcPr>
            <w:tcW w:w="3780" w:type="dxa"/>
          </w:tcPr>
          <w:p w14:paraId="1F64C21A" w14:textId="77777777" w:rsidR="00FB78FF" w:rsidRPr="00DC3B1D" w:rsidRDefault="00FB78FF" w:rsidP="00FB78FF">
            <w:pPr>
              <w:spacing w:line="240" w:lineRule="atLeast"/>
              <w:rPr>
                <w:rFonts w:ascii="Times New Roman" w:hAnsi="Times New Roman" w:cs="Times New Roman"/>
                <w:b/>
                <w:bCs/>
                <w:sz w:val="22"/>
                <w:szCs w:val="22"/>
              </w:rPr>
            </w:pPr>
            <w:r w:rsidRPr="00DC3B1D">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777720A1" w14:textId="77777777" w:rsidR="00FB78FF" w:rsidRPr="00DC3B1D" w:rsidRDefault="00FB78FF" w:rsidP="00FB78FF">
            <w:pPr>
              <w:pStyle w:val="acctfourfigures"/>
              <w:tabs>
                <w:tab w:val="clear" w:pos="765"/>
                <w:tab w:val="decimal" w:pos="1020"/>
              </w:tabs>
              <w:spacing w:line="240" w:lineRule="atLeast"/>
              <w:ind w:right="11"/>
              <w:rPr>
                <w:rFonts w:cs="Times New Roman"/>
                <w:b/>
                <w:bCs/>
                <w:szCs w:val="22"/>
              </w:rPr>
            </w:pPr>
            <w:r w:rsidRPr="00DC3B1D">
              <w:rPr>
                <w:rFonts w:cs="Times New Roman"/>
                <w:b/>
                <w:bCs/>
                <w:szCs w:val="22"/>
              </w:rPr>
              <w:t>55,610</w:t>
            </w:r>
          </w:p>
        </w:tc>
        <w:tc>
          <w:tcPr>
            <w:tcW w:w="270" w:type="dxa"/>
            <w:vAlign w:val="bottom"/>
          </w:tcPr>
          <w:p w14:paraId="302BC1BE" w14:textId="77777777" w:rsidR="00FB78FF" w:rsidRPr="00DC3B1D" w:rsidRDefault="00FB78FF" w:rsidP="00FB78FF">
            <w:pPr>
              <w:pStyle w:val="acctfourfigures"/>
              <w:spacing w:line="240" w:lineRule="atLeast"/>
              <w:rPr>
                <w:rFonts w:cs="Times New Roman"/>
                <w:b/>
                <w:bCs/>
                <w:szCs w:val="22"/>
              </w:rPr>
            </w:pPr>
          </w:p>
        </w:tc>
        <w:tc>
          <w:tcPr>
            <w:tcW w:w="1170" w:type="dxa"/>
            <w:tcBorders>
              <w:top w:val="single" w:sz="4" w:space="0" w:color="auto"/>
              <w:bottom w:val="single" w:sz="4" w:space="0" w:color="auto"/>
            </w:tcBorders>
          </w:tcPr>
          <w:p w14:paraId="19B4563D" w14:textId="77777777" w:rsidR="00FB78FF" w:rsidRPr="00DC3B1D" w:rsidRDefault="00FB78FF" w:rsidP="00FB78FF">
            <w:pPr>
              <w:tabs>
                <w:tab w:val="decimal" w:pos="970"/>
              </w:tabs>
              <w:spacing w:line="240" w:lineRule="atLeast"/>
              <w:ind w:right="-108"/>
              <w:rPr>
                <w:rFonts w:ascii="Times New Roman" w:hAnsi="Times New Roman" w:cs="Times New Roman"/>
                <w:b/>
                <w:bCs/>
                <w:sz w:val="22"/>
                <w:szCs w:val="22"/>
              </w:rPr>
            </w:pPr>
            <w:r w:rsidRPr="00DC3B1D">
              <w:rPr>
                <w:rFonts w:ascii="Times New Roman" w:hAnsi="Times New Roman" w:cs="Times New Roman"/>
                <w:b/>
                <w:bCs/>
                <w:sz w:val="22"/>
                <w:szCs w:val="22"/>
              </w:rPr>
              <w:t>34,333</w:t>
            </w:r>
          </w:p>
        </w:tc>
        <w:tc>
          <w:tcPr>
            <w:tcW w:w="180" w:type="dxa"/>
          </w:tcPr>
          <w:p w14:paraId="365D2F30" w14:textId="77777777" w:rsidR="00FB78FF" w:rsidRPr="00DC3B1D" w:rsidRDefault="00FB78FF" w:rsidP="00FB78FF">
            <w:pPr>
              <w:pStyle w:val="acctfourfigures"/>
              <w:spacing w:line="240" w:lineRule="atLeast"/>
              <w:rPr>
                <w:rFonts w:cs="Times New Roman"/>
                <w:b/>
                <w:bCs/>
                <w:szCs w:val="22"/>
              </w:rPr>
            </w:pPr>
          </w:p>
        </w:tc>
        <w:tc>
          <w:tcPr>
            <w:tcW w:w="1440" w:type="dxa"/>
            <w:tcBorders>
              <w:top w:val="single" w:sz="4" w:space="0" w:color="auto"/>
              <w:bottom w:val="single" w:sz="4" w:space="0" w:color="auto"/>
            </w:tcBorders>
          </w:tcPr>
          <w:p w14:paraId="2FE813CA" w14:textId="77777777" w:rsidR="00FB78FF" w:rsidRPr="00DC3B1D" w:rsidRDefault="00FB78FF" w:rsidP="00FB78FF">
            <w:pPr>
              <w:pStyle w:val="acctfourfigures"/>
              <w:tabs>
                <w:tab w:val="clear" w:pos="765"/>
                <w:tab w:val="decimal" w:pos="910"/>
              </w:tabs>
              <w:spacing w:line="240" w:lineRule="atLeast"/>
              <w:ind w:right="30"/>
              <w:jc w:val="center"/>
              <w:rPr>
                <w:rFonts w:cs="Times New Roman"/>
                <w:b/>
                <w:bCs/>
                <w:szCs w:val="22"/>
              </w:rPr>
            </w:pPr>
            <w:r w:rsidRPr="00DC3B1D">
              <w:rPr>
                <w:rFonts w:cs="Times New Roman"/>
                <w:b/>
                <w:bCs/>
                <w:szCs w:val="22"/>
              </w:rPr>
              <w:t>29,195</w:t>
            </w:r>
          </w:p>
        </w:tc>
        <w:tc>
          <w:tcPr>
            <w:tcW w:w="180" w:type="dxa"/>
          </w:tcPr>
          <w:p w14:paraId="754BED91" w14:textId="77777777" w:rsidR="00FB78FF" w:rsidRPr="00DC3B1D" w:rsidRDefault="00FB78FF" w:rsidP="00FB78FF">
            <w:pPr>
              <w:pStyle w:val="acctfourfigures"/>
              <w:spacing w:line="240" w:lineRule="atLeast"/>
              <w:rPr>
                <w:rFonts w:cs="Times New Roman"/>
                <w:b/>
                <w:bCs/>
                <w:szCs w:val="22"/>
              </w:rPr>
            </w:pPr>
          </w:p>
        </w:tc>
        <w:tc>
          <w:tcPr>
            <w:tcW w:w="1260" w:type="dxa"/>
            <w:tcBorders>
              <w:top w:val="single" w:sz="4" w:space="0" w:color="auto"/>
              <w:bottom w:val="single" w:sz="4" w:space="0" w:color="auto"/>
            </w:tcBorders>
          </w:tcPr>
          <w:p w14:paraId="7CE5D4EC" w14:textId="77777777" w:rsidR="00FB78FF" w:rsidRPr="00DC3B1D" w:rsidRDefault="00FB78FF" w:rsidP="00FB78FF">
            <w:pPr>
              <w:pStyle w:val="acctfourfigures"/>
              <w:tabs>
                <w:tab w:val="clear" w:pos="765"/>
                <w:tab w:val="decimal" w:pos="974"/>
              </w:tabs>
              <w:spacing w:line="240" w:lineRule="atLeast"/>
              <w:ind w:right="100"/>
              <w:jc w:val="right"/>
              <w:rPr>
                <w:rFonts w:cs="Times New Roman"/>
                <w:b/>
                <w:bCs/>
                <w:szCs w:val="22"/>
              </w:rPr>
            </w:pPr>
            <w:r w:rsidRPr="00DC3B1D">
              <w:rPr>
                <w:rFonts w:cs="Times New Roman"/>
                <w:b/>
                <w:bCs/>
                <w:szCs w:val="22"/>
              </w:rPr>
              <w:t>119,138</w:t>
            </w:r>
          </w:p>
        </w:tc>
      </w:tr>
      <w:tr w:rsidR="00FB78FF" w:rsidRPr="00DC3B1D" w14:paraId="44A5557B" w14:textId="77777777" w:rsidTr="00475561">
        <w:trPr>
          <w:cantSplit/>
        </w:trPr>
        <w:tc>
          <w:tcPr>
            <w:tcW w:w="3780" w:type="dxa"/>
          </w:tcPr>
          <w:p w14:paraId="1570AFF4" w14:textId="77777777" w:rsidR="00FB78FF" w:rsidRPr="00DC3B1D" w:rsidRDefault="00FB78FF" w:rsidP="00FB78FF">
            <w:pPr>
              <w:spacing w:line="240" w:lineRule="atLeast"/>
              <w:rPr>
                <w:rFonts w:ascii="Times New Roman" w:hAnsi="Times New Roman" w:cs="Times New Roman"/>
                <w:b/>
                <w:bCs/>
                <w:sz w:val="22"/>
                <w:szCs w:val="22"/>
              </w:rPr>
            </w:pPr>
          </w:p>
        </w:tc>
        <w:tc>
          <w:tcPr>
            <w:tcW w:w="1170" w:type="dxa"/>
            <w:tcBorders>
              <w:top w:val="single" w:sz="4" w:space="0" w:color="auto"/>
            </w:tcBorders>
          </w:tcPr>
          <w:p w14:paraId="1F1AD399" w14:textId="77777777" w:rsidR="00FB78FF" w:rsidRPr="00DC3B1D" w:rsidRDefault="00FB78FF" w:rsidP="00FB78FF">
            <w:pPr>
              <w:pStyle w:val="acctfourfigures"/>
              <w:tabs>
                <w:tab w:val="clear" w:pos="765"/>
                <w:tab w:val="decimal" w:pos="1020"/>
              </w:tabs>
              <w:spacing w:line="240" w:lineRule="atLeast"/>
              <w:ind w:right="11"/>
              <w:rPr>
                <w:rFonts w:cs="Times New Roman"/>
                <w:b/>
                <w:bCs/>
                <w:szCs w:val="22"/>
              </w:rPr>
            </w:pPr>
          </w:p>
        </w:tc>
        <w:tc>
          <w:tcPr>
            <w:tcW w:w="270" w:type="dxa"/>
            <w:vAlign w:val="bottom"/>
          </w:tcPr>
          <w:p w14:paraId="633451A6" w14:textId="77777777" w:rsidR="00FB78FF" w:rsidRPr="00DC3B1D" w:rsidRDefault="00FB78FF" w:rsidP="00FB78FF">
            <w:pPr>
              <w:pStyle w:val="acctfourfigures"/>
              <w:spacing w:line="240" w:lineRule="atLeast"/>
              <w:rPr>
                <w:rFonts w:cs="Times New Roman"/>
                <w:b/>
                <w:bCs/>
                <w:szCs w:val="22"/>
              </w:rPr>
            </w:pPr>
          </w:p>
        </w:tc>
        <w:tc>
          <w:tcPr>
            <w:tcW w:w="1170" w:type="dxa"/>
            <w:tcBorders>
              <w:top w:val="single" w:sz="4" w:space="0" w:color="auto"/>
            </w:tcBorders>
          </w:tcPr>
          <w:p w14:paraId="692D2891" w14:textId="77777777" w:rsidR="00FB78FF" w:rsidRPr="00DC3B1D" w:rsidRDefault="00FB78FF" w:rsidP="00FB78FF">
            <w:pPr>
              <w:pStyle w:val="acctfourfigures"/>
              <w:tabs>
                <w:tab w:val="clear" w:pos="765"/>
                <w:tab w:val="decimal" w:pos="728"/>
                <w:tab w:val="decimal" w:pos="913"/>
              </w:tabs>
              <w:spacing w:line="240" w:lineRule="atLeast"/>
              <w:ind w:right="98"/>
              <w:jc w:val="right"/>
              <w:rPr>
                <w:rFonts w:cs="Times New Roman"/>
                <w:szCs w:val="22"/>
                <w:lang w:bidi="th-TH"/>
              </w:rPr>
            </w:pPr>
          </w:p>
        </w:tc>
        <w:tc>
          <w:tcPr>
            <w:tcW w:w="180" w:type="dxa"/>
          </w:tcPr>
          <w:p w14:paraId="047A25A9" w14:textId="77777777" w:rsidR="00FB78FF" w:rsidRPr="00DC3B1D" w:rsidRDefault="00FB78FF" w:rsidP="00FB78FF">
            <w:pPr>
              <w:pStyle w:val="acctfourfigures"/>
              <w:spacing w:line="240" w:lineRule="atLeast"/>
              <w:rPr>
                <w:rFonts w:cs="Times New Roman"/>
                <w:b/>
                <w:bCs/>
                <w:szCs w:val="22"/>
              </w:rPr>
            </w:pPr>
          </w:p>
        </w:tc>
        <w:tc>
          <w:tcPr>
            <w:tcW w:w="1440" w:type="dxa"/>
            <w:tcBorders>
              <w:top w:val="single" w:sz="4" w:space="0" w:color="auto"/>
            </w:tcBorders>
          </w:tcPr>
          <w:p w14:paraId="5D0375D9" w14:textId="77777777" w:rsidR="00FB78FF" w:rsidRPr="00DC3B1D" w:rsidRDefault="00FB78FF" w:rsidP="00FB78FF">
            <w:pPr>
              <w:pStyle w:val="acctfourfigures"/>
              <w:tabs>
                <w:tab w:val="clear" w:pos="765"/>
                <w:tab w:val="decimal" w:pos="710"/>
              </w:tabs>
              <w:spacing w:line="240" w:lineRule="atLeast"/>
              <w:ind w:right="30"/>
              <w:jc w:val="center"/>
              <w:rPr>
                <w:rFonts w:cs="Times New Roman"/>
                <w:szCs w:val="22"/>
              </w:rPr>
            </w:pPr>
          </w:p>
        </w:tc>
        <w:tc>
          <w:tcPr>
            <w:tcW w:w="180" w:type="dxa"/>
          </w:tcPr>
          <w:p w14:paraId="68CCDB2C" w14:textId="77777777" w:rsidR="00FB78FF" w:rsidRPr="00DC3B1D" w:rsidRDefault="00FB78FF" w:rsidP="00FB78FF">
            <w:pPr>
              <w:pStyle w:val="acctfourfigures"/>
              <w:spacing w:line="240" w:lineRule="atLeast"/>
              <w:rPr>
                <w:rFonts w:cs="Times New Roman"/>
                <w:b/>
                <w:bCs/>
                <w:szCs w:val="22"/>
              </w:rPr>
            </w:pPr>
          </w:p>
        </w:tc>
        <w:tc>
          <w:tcPr>
            <w:tcW w:w="1260" w:type="dxa"/>
            <w:tcBorders>
              <w:top w:val="single" w:sz="4" w:space="0" w:color="auto"/>
            </w:tcBorders>
          </w:tcPr>
          <w:p w14:paraId="160122EB" w14:textId="77777777" w:rsidR="00FB78FF" w:rsidRPr="00DC3B1D" w:rsidRDefault="00FB78FF" w:rsidP="00FB78FF">
            <w:pPr>
              <w:pStyle w:val="acctfourfigures"/>
              <w:tabs>
                <w:tab w:val="clear" w:pos="765"/>
                <w:tab w:val="decimal" w:pos="974"/>
              </w:tabs>
              <w:spacing w:line="240" w:lineRule="atLeast"/>
              <w:ind w:right="100"/>
              <w:jc w:val="right"/>
              <w:rPr>
                <w:rFonts w:cs="Times New Roman"/>
                <w:szCs w:val="22"/>
              </w:rPr>
            </w:pPr>
          </w:p>
        </w:tc>
      </w:tr>
      <w:tr w:rsidR="00FB78FF" w:rsidRPr="00DC3B1D" w14:paraId="5475EBBF" w14:textId="77777777" w:rsidTr="00475561">
        <w:trPr>
          <w:cantSplit/>
        </w:trPr>
        <w:tc>
          <w:tcPr>
            <w:tcW w:w="3780" w:type="dxa"/>
          </w:tcPr>
          <w:p w14:paraId="15CD2DCC" w14:textId="77777777" w:rsidR="00FB78FF" w:rsidRPr="00DC3B1D" w:rsidRDefault="00FB78FF" w:rsidP="00FB78FF">
            <w:pPr>
              <w:spacing w:line="240" w:lineRule="atLeast"/>
              <w:rPr>
                <w:rFonts w:ascii="Times New Roman" w:hAnsi="Times New Roman" w:cs="Times New Roman"/>
                <w:b/>
                <w:bCs/>
                <w:sz w:val="22"/>
                <w:szCs w:val="22"/>
              </w:rPr>
            </w:pPr>
            <w:r w:rsidRPr="00DC3B1D">
              <w:rPr>
                <w:rFonts w:ascii="Times New Roman" w:hAnsi="Times New Roman" w:cs="Times New Roman"/>
                <w:b/>
                <w:bCs/>
                <w:i/>
                <w:iCs/>
                <w:sz w:val="22"/>
                <w:szCs w:val="22"/>
              </w:rPr>
              <w:t>Deferred tax liabilities</w:t>
            </w:r>
          </w:p>
        </w:tc>
        <w:tc>
          <w:tcPr>
            <w:tcW w:w="1170" w:type="dxa"/>
          </w:tcPr>
          <w:p w14:paraId="7B62A3FA" w14:textId="77777777" w:rsidR="00FB78FF" w:rsidRPr="00DC3B1D" w:rsidRDefault="00FB78FF" w:rsidP="00FB78FF">
            <w:pPr>
              <w:pStyle w:val="acctfourfigures"/>
              <w:tabs>
                <w:tab w:val="clear" w:pos="765"/>
                <w:tab w:val="decimal" w:pos="1020"/>
              </w:tabs>
              <w:spacing w:line="240" w:lineRule="atLeast"/>
              <w:ind w:right="11"/>
              <w:rPr>
                <w:rFonts w:cs="Times New Roman"/>
                <w:b/>
                <w:bCs/>
                <w:szCs w:val="22"/>
              </w:rPr>
            </w:pPr>
          </w:p>
        </w:tc>
        <w:tc>
          <w:tcPr>
            <w:tcW w:w="270" w:type="dxa"/>
            <w:vAlign w:val="bottom"/>
          </w:tcPr>
          <w:p w14:paraId="1239A8DB" w14:textId="77777777" w:rsidR="00FB78FF" w:rsidRPr="00DC3B1D" w:rsidRDefault="00FB78FF" w:rsidP="00FB78FF">
            <w:pPr>
              <w:pStyle w:val="acctfourfigures"/>
              <w:spacing w:line="240" w:lineRule="atLeast"/>
              <w:rPr>
                <w:rFonts w:cs="Times New Roman"/>
                <w:b/>
                <w:bCs/>
                <w:szCs w:val="22"/>
              </w:rPr>
            </w:pPr>
          </w:p>
        </w:tc>
        <w:tc>
          <w:tcPr>
            <w:tcW w:w="1170" w:type="dxa"/>
          </w:tcPr>
          <w:p w14:paraId="490F96ED" w14:textId="77777777" w:rsidR="00FB78FF" w:rsidRPr="00DC3B1D" w:rsidRDefault="00FB78FF" w:rsidP="00FB78FF">
            <w:pPr>
              <w:pStyle w:val="acctfourfigures"/>
              <w:tabs>
                <w:tab w:val="clear" w:pos="765"/>
                <w:tab w:val="decimal" w:pos="728"/>
                <w:tab w:val="decimal" w:pos="913"/>
              </w:tabs>
              <w:spacing w:line="240" w:lineRule="atLeast"/>
              <w:ind w:right="98"/>
              <w:jc w:val="right"/>
              <w:rPr>
                <w:rFonts w:cs="Times New Roman"/>
                <w:szCs w:val="22"/>
                <w:lang w:bidi="th-TH"/>
              </w:rPr>
            </w:pPr>
          </w:p>
        </w:tc>
        <w:tc>
          <w:tcPr>
            <w:tcW w:w="180" w:type="dxa"/>
          </w:tcPr>
          <w:p w14:paraId="761DD2DE" w14:textId="77777777" w:rsidR="00FB78FF" w:rsidRPr="00DC3B1D" w:rsidRDefault="00FB78FF" w:rsidP="00FB78FF">
            <w:pPr>
              <w:pStyle w:val="acctfourfigures"/>
              <w:spacing w:line="240" w:lineRule="atLeast"/>
              <w:rPr>
                <w:rFonts w:cs="Times New Roman"/>
                <w:b/>
                <w:bCs/>
                <w:szCs w:val="22"/>
              </w:rPr>
            </w:pPr>
          </w:p>
        </w:tc>
        <w:tc>
          <w:tcPr>
            <w:tcW w:w="1440" w:type="dxa"/>
          </w:tcPr>
          <w:p w14:paraId="712F8781" w14:textId="77777777" w:rsidR="00FB78FF" w:rsidRPr="00DC3B1D" w:rsidRDefault="00FB78FF" w:rsidP="00FB78FF">
            <w:pPr>
              <w:pStyle w:val="acctfourfigures"/>
              <w:tabs>
                <w:tab w:val="clear" w:pos="765"/>
                <w:tab w:val="decimal" w:pos="710"/>
              </w:tabs>
              <w:spacing w:line="240" w:lineRule="atLeast"/>
              <w:ind w:right="30"/>
              <w:jc w:val="center"/>
              <w:rPr>
                <w:rFonts w:cs="Times New Roman"/>
                <w:szCs w:val="22"/>
              </w:rPr>
            </w:pPr>
          </w:p>
        </w:tc>
        <w:tc>
          <w:tcPr>
            <w:tcW w:w="180" w:type="dxa"/>
          </w:tcPr>
          <w:p w14:paraId="476E5F9E" w14:textId="77777777" w:rsidR="00FB78FF" w:rsidRPr="00DC3B1D" w:rsidRDefault="00FB78FF" w:rsidP="00FB78FF">
            <w:pPr>
              <w:pStyle w:val="acctfourfigures"/>
              <w:spacing w:line="240" w:lineRule="atLeast"/>
              <w:rPr>
                <w:rFonts w:cs="Times New Roman"/>
                <w:b/>
                <w:bCs/>
                <w:szCs w:val="22"/>
              </w:rPr>
            </w:pPr>
          </w:p>
        </w:tc>
        <w:tc>
          <w:tcPr>
            <w:tcW w:w="1260" w:type="dxa"/>
          </w:tcPr>
          <w:p w14:paraId="7056FEB2" w14:textId="77777777" w:rsidR="00FB78FF" w:rsidRPr="00DC3B1D" w:rsidRDefault="00FB78FF" w:rsidP="00FB78FF">
            <w:pPr>
              <w:pStyle w:val="acctfourfigures"/>
              <w:tabs>
                <w:tab w:val="clear" w:pos="765"/>
                <w:tab w:val="decimal" w:pos="974"/>
              </w:tabs>
              <w:spacing w:line="240" w:lineRule="atLeast"/>
              <w:ind w:right="100"/>
              <w:jc w:val="right"/>
              <w:rPr>
                <w:rFonts w:cs="Times New Roman"/>
                <w:szCs w:val="22"/>
              </w:rPr>
            </w:pPr>
          </w:p>
        </w:tc>
      </w:tr>
      <w:tr w:rsidR="00FB78FF" w:rsidRPr="00DC3B1D" w14:paraId="2962D9E9" w14:textId="77777777" w:rsidTr="00475561">
        <w:trPr>
          <w:cantSplit/>
        </w:trPr>
        <w:tc>
          <w:tcPr>
            <w:tcW w:w="3780" w:type="dxa"/>
          </w:tcPr>
          <w:p w14:paraId="4AE1EC9B" w14:textId="77777777" w:rsidR="00FB78FF" w:rsidRPr="00DC3B1D" w:rsidRDefault="00FB78FF" w:rsidP="00FB78FF">
            <w:pPr>
              <w:spacing w:line="240" w:lineRule="atLeast"/>
              <w:rPr>
                <w:rFonts w:ascii="Times New Roman" w:hAnsi="Times New Roman" w:cs="Times New Roman"/>
                <w:b/>
                <w:bCs/>
                <w:sz w:val="22"/>
                <w:szCs w:val="22"/>
              </w:rPr>
            </w:pPr>
            <w:r w:rsidRPr="00DC3B1D">
              <w:rPr>
                <w:rFonts w:ascii="Times New Roman" w:hAnsi="Times New Roman" w:cs="Times New Roman"/>
                <w:sz w:val="22"/>
                <w:szCs w:val="22"/>
              </w:rPr>
              <w:t>Right on use assets</w:t>
            </w:r>
          </w:p>
        </w:tc>
        <w:tc>
          <w:tcPr>
            <w:tcW w:w="1170" w:type="dxa"/>
            <w:tcBorders>
              <w:bottom w:val="single" w:sz="4" w:space="0" w:color="auto"/>
            </w:tcBorders>
          </w:tcPr>
          <w:p w14:paraId="583ED790" w14:textId="77777777" w:rsidR="00FB78FF" w:rsidRPr="00DC3B1D" w:rsidRDefault="00FB78FF" w:rsidP="00FB78FF">
            <w:pPr>
              <w:pStyle w:val="acctfourfigures"/>
              <w:tabs>
                <w:tab w:val="clear" w:pos="765"/>
                <w:tab w:val="decimal" w:pos="1020"/>
              </w:tabs>
              <w:spacing w:line="240" w:lineRule="atLeast"/>
              <w:ind w:right="11"/>
              <w:rPr>
                <w:rFonts w:cs="Times New Roman"/>
                <w:b/>
                <w:bCs/>
                <w:szCs w:val="22"/>
              </w:rPr>
            </w:pPr>
            <w:r w:rsidRPr="00DC3B1D">
              <w:rPr>
                <w:rFonts w:cs="Times New Roman"/>
                <w:szCs w:val="22"/>
              </w:rPr>
              <w:t>(5,783)</w:t>
            </w:r>
          </w:p>
        </w:tc>
        <w:tc>
          <w:tcPr>
            <w:tcW w:w="270" w:type="dxa"/>
          </w:tcPr>
          <w:p w14:paraId="7DE0A6AB" w14:textId="77777777" w:rsidR="00FB78FF" w:rsidRPr="00DC3B1D" w:rsidRDefault="00FB78FF" w:rsidP="00FB78FF">
            <w:pPr>
              <w:pStyle w:val="acctfourfigures"/>
              <w:spacing w:line="240" w:lineRule="atLeast"/>
              <w:rPr>
                <w:rFonts w:cs="Times New Roman"/>
                <w:b/>
                <w:bCs/>
                <w:szCs w:val="22"/>
              </w:rPr>
            </w:pPr>
          </w:p>
        </w:tc>
        <w:tc>
          <w:tcPr>
            <w:tcW w:w="1170" w:type="dxa"/>
            <w:tcBorders>
              <w:bottom w:val="single" w:sz="4" w:space="0" w:color="auto"/>
            </w:tcBorders>
          </w:tcPr>
          <w:p w14:paraId="2E66FBE3" w14:textId="77777777" w:rsidR="00FB78FF" w:rsidRPr="00DC3B1D" w:rsidRDefault="00FB78FF" w:rsidP="00FB78FF">
            <w:pPr>
              <w:pStyle w:val="acctfourfigures"/>
              <w:tabs>
                <w:tab w:val="clear" w:pos="765"/>
                <w:tab w:val="decimal" w:pos="728"/>
                <w:tab w:val="decimal" w:pos="913"/>
              </w:tabs>
              <w:spacing w:line="240" w:lineRule="atLeast"/>
              <w:ind w:right="98"/>
              <w:jc w:val="right"/>
              <w:rPr>
                <w:rFonts w:cs="Times New Roman"/>
                <w:szCs w:val="22"/>
                <w:lang w:bidi="th-TH"/>
              </w:rPr>
            </w:pPr>
            <w:r w:rsidRPr="00DC3B1D">
              <w:rPr>
                <w:rFonts w:cs="Times New Roman"/>
                <w:szCs w:val="22"/>
                <w:lang w:bidi="th-TH"/>
              </w:rPr>
              <w:t>652</w:t>
            </w:r>
          </w:p>
        </w:tc>
        <w:tc>
          <w:tcPr>
            <w:tcW w:w="180" w:type="dxa"/>
          </w:tcPr>
          <w:p w14:paraId="3FDA006B" w14:textId="77777777" w:rsidR="00FB78FF" w:rsidRPr="00DC3B1D" w:rsidRDefault="00FB78FF" w:rsidP="00FB78FF">
            <w:pPr>
              <w:pStyle w:val="acctfourfigures"/>
              <w:spacing w:line="240" w:lineRule="atLeast"/>
              <w:rPr>
                <w:rFonts w:cs="Times New Roman"/>
                <w:b/>
                <w:bCs/>
                <w:szCs w:val="22"/>
              </w:rPr>
            </w:pPr>
          </w:p>
        </w:tc>
        <w:tc>
          <w:tcPr>
            <w:tcW w:w="1440" w:type="dxa"/>
            <w:tcBorders>
              <w:bottom w:val="single" w:sz="4" w:space="0" w:color="auto"/>
            </w:tcBorders>
          </w:tcPr>
          <w:p w14:paraId="294ED141" w14:textId="77777777" w:rsidR="00FB78FF" w:rsidRPr="00DC3B1D" w:rsidRDefault="00FB78FF" w:rsidP="00FB78FF">
            <w:pPr>
              <w:tabs>
                <w:tab w:val="decimal" w:pos="729"/>
              </w:tabs>
              <w:spacing w:line="240" w:lineRule="atLeast"/>
              <w:ind w:left="220" w:right="-161"/>
              <w:rPr>
                <w:rFonts w:ascii="Times New Roman" w:hAnsi="Times New Roman" w:cs="Times New Roman"/>
                <w:sz w:val="22"/>
                <w:szCs w:val="22"/>
                <w:lang w:bidi="ar-SA"/>
              </w:rPr>
            </w:pPr>
            <w:r w:rsidRPr="00DC3B1D">
              <w:rPr>
                <w:rFonts w:ascii="Times New Roman" w:hAnsi="Times New Roman" w:cs="Times New Roman"/>
                <w:sz w:val="22"/>
                <w:szCs w:val="22"/>
                <w:lang w:bidi="ar-SA"/>
              </w:rPr>
              <w:t>-</w:t>
            </w:r>
          </w:p>
        </w:tc>
        <w:tc>
          <w:tcPr>
            <w:tcW w:w="180" w:type="dxa"/>
          </w:tcPr>
          <w:p w14:paraId="4FBE6FEC" w14:textId="77777777" w:rsidR="00FB78FF" w:rsidRPr="00DC3B1D" w:rsidRDefault="00FB78FF" w:rsidP="00FB78FF">
            <w:pPr>
              <w:pStyle w:val="acctfourfigures"/>
              <w:spacing w:line="240" w:lineRule="atLeast"/>
              <w:rPr>
                <w:rFonts w:cs="Times New Roman"/>
                <w:b/>
                <w:bCs/>
                <w:szCs w:val="22"/>
              </w:rPr>
            </w:pPr>
          </w:p>
        </w:tc>
        <w:tc>
          <w:tcPr>
            <w:tcW w:w="1260" w:type="dxa"/>
            <w:tcBorders>
              <w:bottom w:val="single" w:sz="4" w:space="0" w:color="auto"/>
            </w:tcBorders>
          </w:tcPr>
          <w:p w14:paraId="57D88B3F" w14:textId="77777777" w:rsidR="00FB78FF" w:rsidRPr="00DC3B1D" w:rsidRDefault="00FB78FF" w:rsidP="00FB78FF">
            <w:pPr>
              <w:pStyle w:val="acctfourfigures"/>
              <w:tabs>
                <w:tab w:val="clear" w:pos="765"/>
                <w:tab w:val="decimal" w:pos="910"/>
              </w:tabs>
              <w:spacing w:line="240" w:lineRule="atLeast"/>
              <w:ind w:right="10"/>
              <w:jc w:val="right"/>
              <w:rPr>
                <w:rFonts w:cs="Times New Roman"/>
                <w:szCs w:val="22"/>
              </w:rPr>
            </w:pPr>
            <w:r w:rsidRPr="00DC3B1D">
              <w:rPr>
                <w:rFonts w:cs="Times New Roman"/>
                <w:szCs w:val="22"/>
              </w:rPr>
              <w:t>(5,131)</w:t>
            </w:r>
          </w:p>
        </w:tc>
      </w:tr>
      <w:tr w:rsidR="00FB78FF" w:rsidRPr="00DC3B1D" w14:paraId="2D13CB30" w14:textId="77777777" w:rsidTr="00475561">
        <w:trPr>
          <w:cantSplit/>
        </w:trPr>
        <w:tc>
          <w:tcPr>
            <w:tcW w:w="3780" w:type="dxa"/>
          </w:tcPr>
          <w:p w14:paraId="504E9A4F" w14:textId="77777777" w:rsidR="00FB78FF" w:rsidRPr="00DC3B1D" w:rsidRDefault="00FB78FF" w:rsidP="00FB78FF">
            <w:pPr>
              <w:spacing w:line="240" w:lineRule="atLeast"/>
              <w:rPr>
                <w:rFonts w:ascii="Times New Roman" w:hAnsi="Times New Roman" w:cs="Times New Roman"/>
                <w:b/>
                <w:bCs/>
                <w:sz w:val="22"/>
                <w:szCs w:val="22"/>
              </w:rPr>
            </w:pPr>
            <w:r w:rsidRPr="00DC3B1D">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72829A4B" w14:textId="77777777" w:rsidR="00FB78FF" w:rsidRPr="00DC3B1D" w:rsidRDefault="00FB78FF" w:rsidP="00FB78FF">
            <w:pPr>
              <w:pStyle w:val="acctfourfigures"/>
              <w:tabs>
                <w:tab w:val="clear" w:pos="765"/>
                <w:tab w:val="decimal" w:pos="1020"/>
              </w:tabs>
              <w:spacing w:line="240" w:lineRule="atLeast"/>
              <w:ind w:right="11"/>
              <w:rPr>
                <w:rFonts w:cs="Times New Roman"/>
                <w:b/>
                <w:bCs/>
                <w:szCs w:val="22"/>
              </w:rPr>
            </w:pPr>
            <w:r w:rsidRPr="00DC3B1D">
              <w:rPr>
                <w:rFonts w:cs="Times New Roman"/>
                <w:b/>
                <w:bCs/>
                <w:szCs w:val="22"/>
              </w:rPr>
              <w:t>(5,783)</w:t>
            </w:r>
          </w:p>
        </w:tc>
        <w:tc>
          <w:tcPr>
            <w:tcW w:w="270" w:type="dxa"/>
          </w:tcPr>
          <w:p w14:paraId="17662809" w14:textId="77777777" w:rsidR="00FB78FF" w:rsidRPr="00DC3B1D" w:rsidRDefault="00FB78FF" w:rsidP="00FB78FF">
            <w:pPr>
              <w:pStyle w:val="acctfourfigures"/>
              <w:spacing w:line="240" w:lineRule="atLeast"/>
              <w:rPr>
                <w:rFonts w:cs="Times New Roman"/>
                <w:b/>
                <w:bCs/>
                <w:szCs w:val="22"/>
              </w:rPr>
            </w:pPr>
          </w:p>
        </w:tc>
        <w:tc>
          <w:tcPr>
            <w:tcW w:w="1170" w:type="dxa"/>
            <w:tcBorders>
              <w:top w:val="single" w:sz="4" w:space="0" w:color="auto"/>
              <w:bottom w:val="single" w:sz="4" w:space="0" w:color="auto"/>
            </w:tcBorders>
          </w:tcPr>
          <w:p w14:paraId="451A8D41" w14:textId="77777777" w:rsidR="00FB78FF" w:rsidRPr="00DC3B1D" w:rsidRDefault="00FB78FF" w:rsidP="00FB78FF">
            <w:pPr>
              <w:pStyle w:val="acctfourfigures"/>
              <w:tabs>
                <w:tab w:val="clear" w:pos="765"/>
                <w:tab w:val="decimal" w:pos="728"/>
                <w:tab w:val="decimal" w:pos="913"/>
              </w:tabs>
              <w:spacing w:line="240" w:lineRule="atLeast"/>
              <w:ind w:right="98"/>
              <w:jc w:val="right"/>
              <w:rPr>
                <w:rFonts w:cs="Times New Roman"/>
                <w:b/>
                <w:bCs/>
                <w:szCs w:val="22"/>
                <w:lang w:bidi="th-TH"/>
              </w:rPr>
            </w:pPr>
            <w:r w:rsidRPr="00DC3B1D">
              <w:rPr>
                <w:rFonts w:cs="Times New Roman"/>
                <w:b/>
                <w:bCs/>
                <w:szCs w:val="22"/>
                <w:lang w:bidi="th-TH"/>
              </w:rPr>
              <w:t>652</w:t>
            </w:r>
          </w:p>
        </w:tc>
        <w:tc>
          <w:tcPr>
            <w:tcW w:w="180" w:type="dxa"/>
          </w:tcPr>
          <w:p w14:paraId="26A9C1FE" w14:textId="77777777" w:rsidR="00FB78FF" w:rsidRPr="00DC3B1D" w:rsidRDefault="00FB78FF" w:rsidP="00FB78FF">
            <w:pPr>
              <w:pStyle w:val="acctfourfigures"/>
              <w:spacing w:line="240" w:lineRule="atLeast"/>
              <w:rPr>
                <w:rFonts w:cs="Times New Roman"/>
                <w:b/>
                <w:bCs/>
                <w:szCs w:val="22"/>
              </w:rPr>
            </w:pPr>
          </w:p>
        </w:tc>
        <w:tc>
          <w:tcPr>
            <w:tcW w:w="1440" w:type="dxa"/>
            <w:tcBorders>
              <w:top w:val="single" w:sz="4" w:space="0" w:color="auto"/>
              <w:bottom w:val="single" w:sz="4" w:space="0" w:color="auto"/>
            </w:tcBorders>
          </w:tcPr>
          <w:p w14:paraId="5983FCC5" w14:textId="77777777" w:rsidR="00FB78FF" w:rsidRPr="00DC3B1D" w:rsidRDefault="00FB78FF" w:rsidP="00FB78FF">
            <w:pPr>
              <w:tabs>
                <w:tab w:val="decimal" w:pos="729"/>
              </w:tabs>
              <w:spacing w:line="240" w:lineRule="atLeast"/>
              <w:ind w:left="220" w:right="-161"/>
              <w:rPr>
                <w:rFonts w:ascii="Times New Roman" w:hAnsi="Times New Roman" w:cs="Times New Roman"/>
                <w:b/>
                <w:bCs/>
                <w:sz w:val="22"/>
                <w:szCs w:val="22"/>
                <w:lang w:bidi="ar-SA"/>
              </w:rPr>
            </w:pPr>
            <w:r w:rsidRPr="00DC3B1D">
              <w:rPr>
                <w:rFonts w:ascii="Times New Roman" w:hAnsi="Times New Roman" w:cs="Times New Roman"/>
                <w:b/>
                <w:bCs/>
                <w:sz w:val="22"/>
                <w:szCs w:val="22"/>
                <w:lang w:bidi="ar-SA"/>
              </w:rPr>
              <w:t>-</w:t>
            </w:r>
          </w:p>
        </w:tc>
        <w:tc>
          <w:tcPr>
            <w:tcW w:w="180" w:type="dxa"/>
          </w:tcPr>
          <w:p w14:paraId="3785070E" w14:textId="77777777" w:rsidR="00FB78FF" w:rsidRPr="00DC3B1D" w:rsidRDefault="00FB78FF" w:rsidP="00FB78FF">
            <w:pPr>
              <w:pStyle w:val="acctfourfigures"/>
              <w:spacing w:line="240" w:lineRule="atLeast"/>
              <w:rPr>
                <w:rFonts w:cs="Times New Roman"/>
                <w:b/>
                <w:bCs/>
                <w:szCs w:val="22"/>
              </w:rPr>
            </w:pPr>
          </w:p>
        </w:tc>
        <w:tc>
          <w:tcPr>
            <w:tcW w:w="1260" w:type="dxa"/>
            <w:tcBorders>
              <w:top w:val="single" w:sz="4" w:space="0" w:color="auto"/>
              <w:bottom w:val="single" w:sz="4" w:space="0" w:color="auto"/>
            </w:tcBorders>
          </w:tcPr>
          <w:p w14:paraId="056C76BC" w14:textId="77777777" w:rsidR="00FB78FF" w:rsidRPr="00DC3B1D" w:rsidRDefault="00FB78FF" w:rsidP="00FB78FF">
            <w:pPr>
              <w:pStyle w:val="acctfourfigures"/>
              <w:tabs>
                <w:tab w:val="clear" w:pos="765"/>
                <w:tab w:val="decimal" w:pos="910"/>
              </w:tabs>
              <w:spacing w:line="240" w:lineRule="atLeast"/>
              <w:ind w:right="10"/>
              <w:jc w:val="right"/>
              <w:rPr>
                <w:rFonts w:cs="Times New Roman"/>
                <w:b/>
                <w:bCs/>
                <w:szCs w:val="22"/>
              </w:rPr>
            </w:pPr>
            <w:r w:rsidRPr="00DC3B1D">
              <w:rPr>
                <w:rFonts w:cs="Times New Roman"/>
                <w:b/>
                <w:bCs/>
                <w:szCs w:val="22"/>
              </w:rPr>
              <w:t>(5,131)</w:t>
            </w:r>
          </w:p>
        </w:tc>
      </w:tr>
      <w:tr w:rsidR="00FB78FF" w:rsidRPr="00DC3B1D" w14:paraId="0E218775" w14:textId="77777777" w:rsidTr="00475561">
        <w:trPr>
          <w:cantSplit/>
        </w:trPr>
        <w:tc>
          <w:tcPr>
            <w:tcW w:w="3780" w:type="dxa"/>
          </w:tcPr>
          <w:p w14:paraId="6B66AF73" w14:textId="77777777" w:rsidR="00FB78FF" w:rsidRPr="00DC3B1D" w:rsidRDefault="00FB78FF" w:rsidP="00FB78FF">
            <w:pPr>
              <w:spacing w:line="240" w:lineRule="atLeast"/>
              <w:rPr>
                <w:rFonts w:ascii="Times New Roman" w:hAnsi="Times New Roman" w:cs="Times New Roman"/>
                <w:b/>
                <w:bCs/>
                <w:sz w:val="22"/>
                <w:szCs w:val="22"/>
              </w:rPr>
            </w:pPr>
            <w:r w:rsidRPr="00DC3B1D">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5D65C5C3" w14:textId="77777777" w:rsidR="00FB78FF" w:rsidRPr="00DC3B1D" w:rsidRDefault="00FB78FF" w:rsidP="00FB78FF">
            <w:pPr>
              <w:pStyle w:val="acctfourfigures"/>
              <w:tabs>
                <w:tab w:val="clear" w:pos="765"/>
                <w:tab w:val="decimal" w:pos="1020"/>
              </w:tabs>
              <w:spacing w:line="240" w:lineRule="atLeast"/>
              <w:ind w:right="11"/>
              <w:rPr>
                <w:rFonts w:cs="Times New Roman"/>
                <w:b/>
                <w:bCs/>
                <w:szCs w:val="22"/>
              </w:rPr>
            </w:pPr>
            <w:r w:rsidRPr="00DC3B1D">
              <w:rPr>
                <w:rFonts w:cs="Times New Roman"/>
                <w:b/>
                <w:bCs/>
                <w:szCs w:val="22"/>
              </w:rPr>
              <w:t>49,827</w:t>
            </w:r>
          </w:p>
        </w:tc>
        <w:tc>
          <w:tcPr>
            <w:tcW w:w="270" w:type="dxa"/>
            <w:vAlign w:val="bottom"/>
          </w:tcPr>
          <w:p w14:paraId="2460B4C4" w14:textId="77777777" w:rsidR="00FB78FF" w:rsidRPr="00DC3B1D" w:rsidRDefault="00FB78FF" w:rsidP="00FB78FF">
            <w:pPr>
              <w:pStyle w:val="acctfourfigures"/>
              <w:spacing w:line="240" w:lineRule="atLeast"/>
              <w:rPr>
                <w:rFonts w:cs="Times New Roman"/>
                <w:b/>
                <w:bCs/>
                <w:szCs w:val="22"/>
              </w:rPr>
            </w:pPr>
          </w:p>
        </w:tc>
        <w:tc>
          <w:tcPr>
            <w:tcW w:w="1170" w:type="dxa"/>
            <w:tcBorders>
              <w:top w:val="single" w:sz="4" w:space="0" w:color="auto"/>
              <w:bottom w:val="double" w:sz="4" w:space="0" w:color="auto"/>
            </w:tcBorders>
          </w:tcPr>
          <w:p w14:paraId="2D037E66" w14:textId="77777777" w:rsidR="00FB78FF" w:rsidRPr="00DC3B1D" w:rsidRDefault="00FB78FF" w:rsidP="00FB78FF">
            <w:pPr>
              <w:pStyle w:val="acctfourfigures"/>
              <w:tabs>
                <w:tab w:val="clear" w:pos="765"/>
                <w:tab w:val="decimal" w:pos="728"/>
                <w:tab w:val="decimal" w:pos="913"/>
              </w:tabs>
              <w:spacing w:line="240" w:lineRule="atLeast"/>
              <w:ind w:right="98"/>
              <w:jc w:val="right"/>
              <w:rPr>
                <w:rFonts w:cs="Times New Roman"/>
                <w:b/>
                <w:bCs/>
                <w:szCs w:val="22"/>
                <w:lang w:bidi="th-TH"/>
              </w:rPr>
            </w:pPr>
            <w:r w:rsidRPr="00DC3B1D">
              <w:rPr>
                <w:rFonts w:cs="Times New Roman"/>
                <w:b/>
                <w:bCs/>
                <w:szCs w:val="22"/>
                <w:lang w:bidi="th-TH"/>
              </w:rPr>
              <w:t>34,985</w:t>
            </w:r>
          </w:p>
        </w:tc>
        <w:tc>
          <w:tcPr>
            <w:tcW w:w="180" w:type="dxa"/>
          </w:tcPr>
          <w:p w14:paraId="7A14D58F" w14:textId="77777777" w:rsidR="00FB78FF" w:rsidRPr="00DC3B1D" w:rsidRDefault="00FB78FF" w:rsidP="00FB78FF">
            <w:pPr>
              <w:pStyle w:val="acctfourfigures"/>
              <w:spacing w:line="240" w:lineRule="atLeast"/>
              <w:rPr>
                <w:rFonts w:cs="Times New Roman"/>
                <w:b/>
                <w:bCs/>
                <w:szCs w:val="22"/>
              </w:rPr>
            </w:pPr>
          </w:p>
        </w:tc>
        <w:tc>
          <w:tcPr>
            <w:tcW w:w="1440" w:type="dxa"/>
            <w:tcBorders>
              <w:top w:val="single" w:sz="4" w:space="0" w:color="auto"/>
              <w:bottom w:val="double" w:sz="4" w:space="0" w:color="auto"/>
            </w:tcBorders>
          </w:tcPr>
          <w:p w14:paraId="0C51CC3C" w14:textId="77777777" w:rsidR="00FB78FF" w:rsidRPr="00DC3B1D" w:rsidRDefault="00FB78FF" w:rsidP="00FB78FF">
            <w:pPr>
              <w:pStyle w:val="acctfourfigures"/>
              <w:tabs>
                <w:tab w:val="clear" w:pos="765"/>
                <w:tab w:val="decimal" w:pos="910"/>
              </w:tabs>
              <w:spacing w:line="240" w:lineRule="atLeast"/>
              <w:ind w:right="30"/>
              <w:jc w:val="center"/>
              <w:rPr>
                <w:rFonts w:cs="Times New Roman"/>
                <w:b/>
                <w:bCs/>
                <w:szCs w:val="22"/>
              </w:rPr>
            </w:pPr>
            <w:r w:rsidRPr="00DC3B1D">
              <w:rPr>
                <w:rFonts w:cs="Times New Roman"/>
                <w:b/>
                <w:bCs/>
                <w:szCs w:val="22"/>
              </w:rPr>
              <w:t>29,195</w:t>
            </w:r>
          </w:p>
        </w:tc>
        <w:tc>
          <w:tcPr>
            <w:tcW w:w="180" w:type="dxa"/>
          </w:tcPr>
          <w:p w14:paraId="3914C1E2" w14:textId="77777777" w:rsidR="00FB78FF" w:rsidRPr="00DC3B1D" w:rsidRDefault="00FB78FF" w:rsidP="00FB78FF">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14:paraId="6C5EDBC2" w14:textId="77777777" w:rsidR="00FB78FF" w:rsidRPr="00DC3B1D" w:rsidRDefault="00FB78FF" w:rsidP="00FB78FF">
            <w:pPr>
              <w:pStyle w:val="acctfourfigures"/>
              <w:tabs>
                <w:tab w:val="clear" w:pos="765"/>
                <w:tab w:val="decimal" w:pos="974"/>
              </w:tabs>
              <w:spacing w:line="240" w:lineRule="atLeast"/>
              <w:ind w:right="100"/>
              <w:jc w:val="right"/>
              <w:rPr>
                <w:rFonts w:cs="Times New Roman"/>
                <w:b/>
                <w:bCs/>
                <w:szCs w:val="22"/>
              </w:rPr>
            </w:pPr>
            <w:r w:rsidRPr="00DC3B1D">
              <w:rPr>
                <w:rFonts w:cs="Times New Roman"/>
                <w:b/>
                <w:bCs/>
                <w:szCs w:val="22"/>
              </w:rPr>
              <w:t>114,007</w:t>
            </w:r>
          </w:p>
        </w:tc>
      </w:tr>
    </w:tbl>
    <w:p w14:paraId="4CB73819" w14:textId="77777777" w:rsidR="00337FC8" w:rsidRPr="00DC3B1D" w:rsidRDefault="00337FC8" w:rsidP="00337FC8">
      <w:pPr>
        <w:spacing w:line="240" w:lineRule="atLeast"/>
        <w:ind w:left="540" w:right="-25"/>
        <w:outlineLvl w:val="0"/>
        <w:rPr>
          <w:rFonts w:ascii="Times New Roman" w:hAnsi="Times New Roman" w:cs="Times New Roman"/>
          <w:b/>
          <w:bCs/>
          <w:sz w:val="22"/>
          <w:szCs w:val="22"/>
        </w:rPr>
      </w:pPr>
    </w:p>
    <w:p w14:paraId="7B730A81" w14:textId="77777777" w:rsidR="00976B99" w:rsidRPr="00DC3B1D" w:rsidRDefault="00976B99" w:rsidP="00976B99">
      <w:pPr>
        <w:ind w:firstLine="540"/>
        <w:jc w:val="left"/>
        <w:rPr>
          <w:rFonts w:ascii="Times New Roman" w:hAnsi="Times New Roman" w:cs="Times New Roman"/>
          <w:b/>
          <w:bCs/>
          <w:i/>
          <w:iCs/>
          <w:sz w:val="22"/>
          <w:szCs w:val="22"/>
        </w:rPr>
      </w:pPr>
      <w:r w:rsidRPr="00DC3B1D">
        <w:rPr>
          <w:rFonts w:ascii="Times New Roman" w:hAnsi="Times New Roman" w:cs="Times New Roman"/>
          <w:b/>
          <w:bCs/>
          <w:i/>
          <w:iCs/>
          <w:sz w:val="22"/>
          <w:szCs w:val="22"/>
        </w:rPr>
        <w:t>Unrecognised deferred tax assets</w:t>
      </w:r>
    </w:p>
    <w:p w14:paraId="0766F69F" w14:textId="77777777" w:rsidR="00976B99" w:rsidRPr="00DC3B1D" w:rsidRDefault="00976B99" w:rsidP="00976B99">
      <w:pPr>
        <w:spacing w:line="0" w:lineRule="atLeast"/>
        <w:rPr>
          <w:rFonts w:ascii="Times New Roman" w:hAnsi="Times New Roman" w:cs="Times New Roman"/>
          <w:sz w:val="22"/>
          <w:szCs w:val="22"/>
        </w:rPr>
      </w:pPr>
    </w:p>
    <w:tbl>
      <w:tblPr>
        <w:tblW w:w="9473" w:type="dxa"/>
        <w:tblInd w:w="441" w:type="dxa"/>
        <w:tblLayout w:type="fixed"/>
        <w:tblCellMar>
          <w:left w:w="79" w:type="dxa"/>
          <w:right w:w="79" w:type="dxa"/>
        </w:tblCellMar>
        <w:tblLook w:val="04A0" w:firstRow="1" w:lastRow="0" w:firstColumn="1" w:lastColumn="0" w:noHBand="0" w:noVBand="1"/>
      </w:tblPr>
      <w:tblGrid>
        <w:gridCol w:w="3609"/>
        <w:gridCol w:w="1260"/>
        <w:gridCol w:w="181"/>
        <w:gridCol w:w="1367"/>
        <w:gridCol w:w="180"/>
        <w:gridCol w:w="1251"/>
        <w:gridCol w:w="182"/>
        <w:gridCol w:w="1443"/>
      </w:tblGrid>
      <w:tr w:rsidR="00976B99" w:rsidRPr="00DC3B1D" w14:paraId="67E871AC" w14:textId="77777777" w:rsidTr="00475561">
        <w:trPr>
          <w:cantSplit/>
          <w:tblHeader/>
        </w:trPr>
        <w:tc>
          <w:tcPr>
            <w:tcW w:w="3609" w:type="dxa"/>
          </w:tcPr>
          <w:p w14:paraId="140FD9B4" w14:textId="77777777" w:rsidR="00976B99" w:rsidRPr="00DC3B1D" w:rsidRDefault="00976B99" w:rsidP="00D91D1C">
            <w:pPr>
              <w:pStyle w:val="acctfourfigures"/>
              <w:spacing w:line="240" w:lineRule="atLeast"/>
              <w:jc w:val="center"/>
              <w:rPr>
                <w:rFonts w:cs="Times New Roman"/>
                <w:szCs w:val="22"/>
              </w:rPr>
            </w:pPr>
          </w:p>
        </w:tc>
        <w:tc>
          <w:tcPr>
            <w:tcW w:w="2808" w:type="dxa"/>
            <w:gridSpan w:val="3"/>
          </w:tcPr>
          <w:p w14:paraId="3F1F7AC0" w14:textId="77777777" w:rsidR="00976B99" w:rsidRPr="00DC3B1D" w:rsidRDefault="00976B99" w:rsidP="00D91D1C">
            <w:pPr>
              <w:pStyle w:val="acctmergecolhdg"/>
              <w:spacing w:line="240" w:lineRule="atLeast"/>
              <w:rPr>
                <w:b w:val="0"/>
                <w:bCs/>
                <w:szCs w:val="22"/>
              </w:rPr>
            </w:pPr>
            <w:r w:rsidRPr="00DC3B1D">
              <w:rPr>
                <w:szCs w:val="22"/>
              </w:rPr>
              <w:t>Consolidated</w:t>
            </w:r>
          </w:p>
        </w:tc>
        <w:tc>
          <w:tcPr>
            <w:tcW w:w="180" w:type="dxa"/>
          </w:tcPr>
          <w:p w14:paraId="35B4DF9B" w14:textId="77777777" w:rsidR="00976B99" w:rsidRPr="00DC3B1D" w:rsidRDefault="00976B99" w:rsidP="00D91D1C">
            <w:pPr>
              <w:pStyle w:val="acctmergecolhdg"/>
              <w:spacing w:line="240" w:lineRule="atLeast"/>
              <w:rPr>
                <w:b w:val="0"/>
                <w:bCs/>
                <w:szCs w:val="22"/>
              </w:rPr>
            </w:pPr>
          </w:p>
        </w:tc>
        <w:tc>
          <w:tcPr>
            <w:tcW w:w="2876" w:type="dxa"/>
            <w:gridSpan w:val="3"/>
          </w:tcPr>
          <w:p w14:paraId="76F31E90" w14:textId="77777777" w:rsidR="00976B99" w:rsidRPr="00DC3B1D" w:rsidRDefault="00976B99" w:rsidP="00D91D1C">
            <w:pPr>
              <w:pStyle w:val="acctmergecolhdg"/>
              <w:spacing w:line="240" w:lineRule="atLeast"/>
              <w:rPr>
                <w:b w:val="0"/>
                <w:bCs/>
                <w:szCs w:val="22"/>
              </w:rPr>
            </w:pPr>
            <w:r w:rsidRPr="00DC3B1D">
              <w:rPr>
                <w:szCs w:val="22"/>
              </w:rPr>
              <w:t>Separate</w:t>
            </w:r>
          </w:p>
        </w:tc>
      </w:tr>
      <w:tr w:rsidR="00976B99" w:rsidRPr="00DC3B1D" w14:paraId="3AC4519E" w14:textId="77777777" w:rsidTr="00475561">
        <w:trPr>
          <w:cantSplit/>
          <w:tblHeader/>
        </w:trPr>
        <w:tc>
          <w:tcPr>
            <w:tcW w:w="3609" w:type="dxa"/>
          </w:tcPr>
          <w:p w14:paraId="5B5DBAF6" w14:textId="77777777" w:rsidR="00976B99" w:rsidRPr="00DC3B1D" w:rsidRDefault="00976B99" w:rsidP="00D91D1C">
            <w:pPr>
              <w:pStyle w:val="acctfourfigures"/>
              <w:spacing w:line="240" w:lineRule="atLeast"/>
              <w:jc w:val="center"/>
              <w:rPr>
                <w:rFonts w:cs="Times New Roman"/>
                <w:szCs w:val="22"/>
              </w:rPr>
            </w:pPr>
          </w:p>
        </w:tc>
        <w:tc>
          <w:tcPr>
            <w:tcW w:w="2808" w:type="dxa"/>
            <w:gridSpan w:val="3"/>
          </w:tcPr>
          <w:p w14:paraId="35DA434A" w14:textId="77777777" w:rsidR="00976B99" w:rsidRPr="00DC3B1D" w:rsidRDefault="00976B99" w:rsidP="00D91D1C">
            <w:pPr>
              <w:pStyle w:val="acctmergecolhdg"/>
              <w:spacing w:line="240" w:lineRule="atLeast"/>
              <w:rPr>
                <w:b w:val="0"/>
                <w:bCs/>
                <w:szCs w:val="22"/>
              </w:rPr>
            </w:pPr>
            <w:r w:rsidRPr="00DC3B1D">
              <w:rPr>
                <w:szCs w:val="22"/>
              </w:rPr>
              <w:t>financial statements</w:t>
            </w:r>
          </w:p>
        </w:tc>
        <w:tc>
          <w:tcPr>
            <w:tcW w:w="180" w:type="dxa"/>
          </w:tcPr>
          <w:p w14:paraId="11543225" w14:textId="77777777" w:rsidR="00976B99" w:rsidRPr="00DC3B1D" w:rsidRDefault="00976B99" w:rsidP="00D91D1C">
            <w:pPr>
              <w:pStyle w:val="acctmergecolhdg"/>
              <w:spacing w:line="240" w:lineRule="atLeast"/>
              <w:rPr>
                <w:b w:val="0"/>
                <w:bCs/>
                <w:szCs w:val="22"/>
              </w:rPr>
            </w:pPr>
          </w:p>
        </w:tc>
        <w:tc>
          <w:tcPr>
            <w:tcW w:w="2876" w:type="dxa"/>
            <w:gridSpan w:val="3"/>
          </w:tcPr>
          <w:p w14:paraId="66147B1F" w14:textId="77777777" w:rsidR="00976B99" w:rsidRPr="00DC3B1D" w:rsidRDefault="00976B99" w:rsidP="00D91D1C">
            <w:pPr>
              <w:pStyle w:val="acctmergecolhdg"/>
              <w:spacing w:line="240" w:lineRule="atLeast"/>
              <w:rPr>
                <w:b w:val="0"/>
                <w:bCs/>
                <w:szCs w:val="22"/>
              </w:rPr>
            </w:pPr>
            <w:r w:rsidRPr="00DC3B1D">
              <w:rPr>
                <w:szCs w:val="22"/>
              </w:rPr>
              <w:t>financial statements</w:t>
            </w:r>
          </w:p>
        </w:tc>
      </w:tr>
      <w:tr w:rsidR="00D608F0" w:rsidRPr="00DC3B1D" w14:paraId="18DEE0B8" w14:textId="77777777" w:rsidTr="00475561">
        <w:trPr>
          <w:cantSplit/>
          <w:tblHeader/>
        </w:trPr>
        <w:tc>
          <w:tcPr>
            <w:tcW w:w="3609" w:type="dxa"/>
          </w:tcPr>
          <w:p w14:paraId="187BEFD2" w14:textId="772AE687" w:rsidR="00D608F0" w:rsidRPr="00DC3B1D" w:rsidRDefault="00D608F0" w:rsidP="00D608F0">
            <w:pPr>
              <w:tabs>
                <w:tab w:val="left" w:pos="1185"/>
                <w:tab w:val="center" w:pos="1937"/>
              </w:tabs>
              <w:spacing w:line="240" w:lineRule="atLeast"/>
              <w:rPr>
                <w:rFonts w:ascii="Times New Roman" w:hAnsi="Times New Roman" w:cs="Times New Roman"/>
                <w:sz w:val="22"/>
                <w:szCs w:val="22"/>
              </w:rPr>
            </w:pPr>
          </w:p>
        </w:tc>
        <w:tc>
          <w:tcPr>
            <w:tcW w:w="1260" w:type="dxa"/>
          </w:tcPr>
          <w:p w14:paraId="65AC0176" w14:textId="4C3B8FF5" w:rsidR="00D608F0" w:rsidRPr="00DC3B1D" w:rsidRDefault="00D608F0" w:rsidP="00D608F0">
            <w:pPr>
              <w:pStyle w:val="acctmergecolhdg"/>
              <w:spacing w:line="240" w:lineRule="atLeast"/>
              <w:rPr>
                <w:b w:val="0"/>
                <w:bCs/>
                <w:szCs w:val="22"/>
              </w:rPr>
            </w:pPr>
            <w:r w:rsidRPr="00DC3B1D">
              <w:rPr>
                <w:b w:val="0"/>
                <w:bCs/>
                <w:szCs w:val="22"/>
              </w:rPr>
              <w:t>31 March</w:t>
            </w:r>
          </w:p>
        </w:tc>
        <w:tc>
          <w:tcPr>
            <w:tcW w:w="181" w:type="dxa"/>
            <w:vAlign w:val="bottom"/>
          </w:tcPr>
          <w:p w14:paraId="12C0F239" w14:textId="77777777" w:rsidR="00D608F0" w:rsidRPr="00DC3B1D" w:rsidRDefault="00D608F0" w:rsidP="00D608F0">
            <w:pPr>
              <w:pStyle w:val="acctmergecolhdg"/>
              <w:spacing w:line="240" w:lineRule="atLeast"/>
              <w:rPr>
                <w:b w:val="0"/>
                <w:bCs/>
                <w:szCs w:val="22"/>
              </w:rPr>
            </w:pPr>
          </w:p>
        </w:tc>
        <w:tc>
          <w:tcPr>
            <w:tcW w:w="1367" w:type="dxa"/>
          </w:tcPr>
          <w:p w14:paraId="0F192CD5" w14:textId="32D9DFF7" w:rsidR="00D608F0" w:rsidRPr="00DC3B1D" w:rsidRDefault="00D608F0" w:rsidP="00D608F0">
            <w:pPr>
              <w:pStyle w:val="acctmergecolhdg"/>
              <w:spacing w:line="240" w:lineRule="atLeast"/>
              <w:rPr>
                <w:b w:val="0"/>
                <w:bCs/>
                <w:szCs w:val="22"/>
              </w:rPr>
            </w:pPr>
            <w:r w:rsidRPr="00DC3B1D">
              <w:rPr>
                <w:b w:val="0"/>
                <w:bCs/>
                <w:szCs w:val="22"/>
              </w:rPr>
              <w:t>31 December</w:t>
            </w:r>
          </w:p>
        </w:tc>
        <w:tc>
          <w:tcPr>
            <w:tcW w:w="180" w:type="dxa"/>
          </w:tcPr>
          <w:p w14:paraId="53D99CBA" w14:textId="77777777" w:rsidR="00D608F0" w:rsidRPr="00DC3B1D" w:rsidRDefault="00D608F0" w:rsidP="00D608F0">
            <w:pPr>
              <w:pStyle w:val="acctmergecolhdg"/>
              <w:spacing w:line="240" w:lineRule="atLeast"/>
              <w:rPr>
                <w:b w:val="0"/>
                <w:bCs/>
                <w:szCs w:val="22"/>
              </w:rPr>
            </w:pPr>
          </w:p>
        </w:tc>
        <w:tc>
          <w:tcPr>
            <w:tcW w:w="1251" w:type="dxa"/>
          </w:tcPr>
          <w:p w14:paraId="5E5E71FF" w14:textId="713823D7" w:rsidR="00D608F0" w:rsidRPr="00DC3B1D" w:rsidRDefault="00D608F0" w:rsidP="00D608F0">
            <w:pPr>
              <w:pStyle w:val="acctmergecolhdg"/>
              <w:spacing w:line="240" w:lineRule="atLeast"/>
              <w:rPr>
                <w:b w:val="0"/>
                <w:bCs/>
                <w:szCs w:val="22"/>
              </w:rPr>
            </w:pPr>
            <w:r w:rsidRPr="00DC3B1D">
              <w:rPr>
                <w:b w:val="0"/>
                <w:bCs/>
                <w:szCs w:val="22"/>
              </w:rPr>
              <w:t>31 March</w:t>
            </w:r>
          </w:p>
        </w:tc>
        <w:tc>
          <w:tcPr>
            <w:tcW w:w="182" w:type="dxa"/>
            <w:vAlign w:val="bottom"/>
          </w:tcPr>
          <w:p w14:paraId="68482916" w14:textId="77777777" w:rsidR="00D608F0" w:rsidRPr="00DC3B1D" w:rsidRDefault="00D608F0" w:rsidP="00D608F0">
            <w:pPr>
              <w:pStyle w:val="acctmergecolhdg"/>
              <w:spacing w:line="240" w:lineRule="atLeast"/>
              <w:rPr>
                <w:b w:val="0"/>
                <w:bCs/>
                <w:szCs w:val="22"/>
              </w:rPr>
            </w:pPr>
          </w:p>
        </w:tc>
        <w:tc>
          <w:tcPr>
            <w:tcW w:w="1443" w:type="dxa"/>
          </w:tcPr>
          <w:p w14:paraId="335D2EF3" w14:textId="23DA85CB" w:rsidR="00D608F0" w:rsidRPr="00DC3B1D" w:rsidRDefault="00D608F0" w:rsidP="00D608F0">
            <w:pPr>
              <w:pStyle w:val="acctmergecolhdg"/>
              <w:spacing w:line="240" w:lineRule="atLeast"/>
              <w:rPr>
                <w:b w:val="0"/>
                <w:bCs/>
                <w:szCs w:val="22"/>
              </w:rPr>
            </w:pPr>
            <w:r w:rsidRPr="00DC3B1D">
              <w:rPr>
                <w:b w:val="0"/>
                <w:bCs/>
                <w:szCs w:val="22"/>
              </w:rPr>
              <w:t>31 December</w:t>
            </w:r>
          </w:p>
        </w:tc>
      </w:tr>
      <w:tr w:rsidR="00D608F0" w:rsidRPr="00DC3B1D" w14:paraId="0796F318" w14:textId="77777777" w:rsidTr="00475561">
        <w:trPr>
          <w:cantSplit/>
          <w:tblHeader/>
        </w:trPr>
        <w:tc>
          <w:tcPr>
            <w:tcW w:w="3609" w:type="dxa"/>
          </w:tcPr>
          <w:p w14:paraId="743C2D9C" w14:textId="77777777" w:rsidR="00D608F0" w:rsidRPr="00DC3B1D" w:rsidRDefault="00D608F0" w:rsidP="00D608F0">
            <w:pPr>
              <w:tabs>
                <w:tab w:val="left" w:pos="1185"/>
                <w:tab w:val="center" w:pos="1937"/>
              </w:tabs>
              <w:spacing w:line="240" w:lineRule="atLeast"/>
              <w:rPr>
                <w:rFonts w:ascii="Times New Roman" w:hAnsi="Times New Roman" w:cs="Times New Roman"/>
                <w:sz w:val="22"/>
                <w:szCs w:val="22"/>
              </w:rPr>
            </w:pPr>
          </w:p>
        </w:tc>
        <w:tc>
          <w:tcPr>
            <w:tcW w:w="1260" w:type="dxa"/>
          </w:tcPr>
          <w:p w14:paraId="43AEB9B9" w14:textId="5CFE7A77" w:rsidR="00D608F0" w:rsidRPr="00DC3B1D" w:rsidRDefault="00D608F0" w:rsidP="00D608F0">
            <w:pPr>
              <w:pStyle w:val="acctmergecolhdg"/>
              <w:spacing w:line="240" w:lineRule="atLeast"/>
              <w:rPr>
                <w:b w:val="0"/>
                <w:bCs/>
                <w:szCs w:val="22"/>
              </w:rPr>
            </w:pPr>
            <w:r w:rsidRPr="00DC3B1D">
              <w:rPr>
                <w:b w:val="0"/>
                <w:bCs/>
                <w:szCs w:val="22"/>
              </w:rPr>
              <w:t>2026</w:t>
            </w:r>
          </w:p>
        </w:tc>
        <w:tc>
          <w:tcPr>
            <w:tcW w:w="181" w:type="dxa"/>
            <w:vAlign w:val="bottom"/>
          </w:tcPr>
          <w:p w14:paraId="2117D862" w14:textId="77777777" w:rsidR="00D608F0" w:rsidRPr="00DC3B1D" w:rsidRDefault="00D608F0" w:rsidP="00D608F0">
            <w:pPr>
              <w:pStyle w:val="acctmergecolhdg"/>
              <w:spacing w:line="240" w:lineRule="atLeast"/>
              <w:rPr>
                <w:b w:val="0"/>
                <w:bCs/>
                <w:szCs w:val="22"/>
              </w:rPr>
            </w:pPr>
          </w:p>
        </w:tc>
        <w:tc>
          <w:tcPr>
            <w:tcW w:w="1367" w:type="dxa"/>
          </w:tcPr>
          <w:p w14:paraId="2AD4E9D7" w14:textId="3989D759" w:rsidR="00D608F0" w:rsidRPr="00DC3B1D" w:rsidRDefault="00D608F0" w:rsidP="00D608F0">
            <w:pPr>
              <w:pStyle w:val="acctmergecolhdg"/>
              <w:spacing w:line="240" w:lineRule="atLeast"/>
              <w:rPr>
                <w:b w:val="0"/>
                <w:bCs/>
                <w:szCs w:val="22"/>
              </w:rPr>
            </w:pPr>
            <w:r w:rsidRPr="00DC3B1D">
              <w:rPr>
                <w:b w:val="0"/>
                <w:bCs/>
                <w:szCs w:val="22"/>
              </w:rPr>
              <w:t>2025</w:t>
            </w:r>
          </w:p>
        </w:tc>
        <w:tc>
          <w:tcPr>
            <w:tcW w:w="180" w:type="dxa"/>
          </w:tcPr>
          <w:p w14:paraId="451BA676" w14:textId="77777777" w:rsidR="00D608F0" w:rsidRPr="00DC3B1D" w:rsidRDefault="00D608F0" w:rsidP="00D608F0">
            <w:pPr>
              <w:pStyle w:val="acctmergecolhdg"/>
              <w:spacing w:line="240" w:lineRule="atLeast"/>
              <w:rPr>
                <w:b w:val="0"/>
                <w:bCs/>
                <w:szCs w:val="22"/>
              </w:rPr>
            </w:pPr>
          </w:p>
        </w:tc>
        <w:tc>
          <w:tcPr>
            <w:tcW w:w="1251" w:type="dxa"/>
          </w:tcPr>
          <w:p w14:paraId="50CDD009" w14:textId="1A80F9D1" w:rsidR="00D608F0" w:rsidRPr="00DC3B1D" w:rsidRDefault="00D608F0" w:rsidP="00D608F0">
            <w:pPr>
              <w:pStyle w:val="acctmergecolhdg"/>
              <w:spacing w:line="240" w:lineRule="atLeast"/>
              <w:rPr>
                <w:b w:val="0"/>
                <w:bCs/>
                <w:szCs w:val="22"/>
              </w:rPr>
            </w:pPr>
            <w:r w:rsidRPr="00DC3B1D">
              <w:rPr>
                <w:b w:val="0"/>
                <w:bCs/>
                <w:szCs w:val="22"/>
              </w:rPr>
              <w:t>2026</w:t>
            </w:r>
          </w:p>
        </w:tc>
        <w:tc>
          <w:tcPr>
            <w:tcW w:w="182" w:type="dxa"/>
            <w:vAlign w:val="bottom"/>
          </w:tcPr>
          <w:p w14:paraId="02B2DAF1" w14:textId="77777777" w:rsidR="00D608F0" w:rsidRPr="00DC3B1D" w:rsidRDefault="00D608F0" w:rsidP="00D608F0">
            <w:pPr>
              <w:pStyle w:val="acctmergecolhdg"/>
              <w:spacing w:line="240" w:lineRule="atLeast"/>
              <w:rPr>
                <w:b w:val="0"/>
                <w:bCs/>
                <w:szCs w:val="22"/>
              </w:rPr>
            </w:pPr>
          </w:p>
        </w:tc>
        <w:tc>
          <w:tcPr>
            <w:tcW w:w="1443" w:type="dxa"/>
          </w:tcPr>
          <w:p w14:paraId="2285F1B8" w14:textId="50DC73FF" w:rsidR="00D608F0" w:rsidRPr="00DC3B1D" w:rsidRDefault="00D608F0" w:rsidP="00D608F0">
            <w:pPr>
              <w:pStyle w:val="acctmergecolhdg"/>
              <w:spacing w:line="240" w:lineRule="atLeast"/>
              <w:rPr>
                <w:b w:val="0"/>
                <w:bCs/>
                <w:szCs w:val="22"/>
              </w:rPr>
            </w:pPr>
            <w:r w:rsidRPr="00DC3B1D">
              <w:rPr>
                <w:b w:val="0"/>
                <w:bCs/>
                <w:szCs w:val="22"/>
              </w:rPr>
              <w:t>2025</w:t>
            </w:r>
          </w:p>
        </w:tc>
      </w:tr>
      <w:tr w:rsidR="001D3A41" w:rsidRPr="00DC3B1D" w14:paraId="369B5973" w14:textId="77777777" w:rsidTr="00475561">
        <w:trPr>
          <w:cantSplit/>
        </w:trPr>
        <w:tc>
          <w:tcPr>
            <w:tcW w:w="3609" w:type="dxa"/>
          </w:tcPr>
          <w:p w14:paraId="395FAE6A" w14:textId="77777777" w:rsidR="001D3A41" w:rsidRPr="00DC3B1D" w:rsidRDefault="001D3A41" w:rsidP="001D3A41">
            <w:pPr>
              <w:spacing w:line="240" w:lineRule="atLeast"/>
              <w:rPr>
                <w:rFonts w:ascii="Times New Roman" w:hAnsi="Times New Roman" w:cs="Times New Roman"/>
                <w:b/>
                <w:bCs/>
                <w:i/>
                <w:iCs/>
                <w:sz w:val="22"/>
                <w:szCs w:val="22"/>
              </w:rPr>
            </w:pPr>
          </w:p>
        </w:tc>
        <w:tc>
          <w:tcPr>
            <w:tcW w:w="5864" w:type="dxa"/>
            <w:gridSpan w:val="7"/>
            <w:hideMark/>
          </w:tcPr>
          <w:p w14:paraId="26B2DB7F" w14:textId="77777777" w:rsidR="001D3A41" w:rsidRPr="00DC3B1D" w:rsidRDefault="001D3A41" w:rsidP="001D3A41">
            <w:pPr>
              <w:pStyle w:val="acctfourfigures"/>
              <w:spacing w:line="240" w:lineRule="atLeast"/>
              <w:jc w:val="center"/>
              <w:rPr>
                <w:rFonts w:cs="Times New Roman"/>
                <w:i/>
                <w:iCs/>
                <w:szCs w:val="22"/>
              </w:rPr>
            </w:pPr>
            <w:r w:rsidRPr="00DC3B1D">
              <w:rPr>
                <w:rFonts w:cs="Times New Roman"/>
                <w:i/>
                <w:iCs/>
                <w:szCs w:val="22"/>
              </w:rPr>
              <w:t>(in thousand Baht)</w:t>
            </w:r>
          </w:p>
        </w:tc>
      </w:tr>
      <w:tr w:rsidR="00F97F9C" w:rsidRPr="00DC3B1D" w14:paraId="2CDC1E27" w14:textId="77777777" w:rsidTr="00475561">
        <w:trPr>
          <w:cantSplit/>
        </w:trPr>
        <w:tc>
          <w:tcPr>
            <w:tcW w:w="3609" w:type="dxa"/>
            <w:hideMark/>
          </w:tcPr>
          <w:p w14:paraId="00C3611B" w14:textId="77777777" w:rsidR="00F97F9C" w:rsidRPr="00DC3B1D" w:rsidRDefault="00F97F9C" w:rsidP="00F97F9C">
            <w:pPr>
              <w:tabs>
                <w:tab w:val="left" w:pos="1185"/>
                <w:tab w:val="center" w:pos="1937"/>
              </w:tabs>
              <w:spacing w:line="240" w:lineRule="atLeast"/>
              <w:rPr>
                <w:rFonts w:ascii="Times New Roman" w:hAnsi="Times New Roman" w:cs="Times New Roman"/>
                <w:b/>
                <w:bCs/>
                <w:sz w:val="22"/>
                <w:szCs w:val="22"/>
              </w:rPr>
            </w:pPr>
            <w:r w:rsidRPr="00DC3B1D">
              <w:rPr>
                <w:rFonts w:ascii="Times New Roman" w:hAnsi="Times New Roman" w:cs="Times New Roman"/>
                <w:sz w:val="22"/>
                <w:szCs w:val="22"/>
              </w:rPr>
              <w:t>Tax loss</w:t>
            </w:r>
          </w:p>
        </w:tc>
        <w:tc>
          <w:tcPr>
            <w:tcW w:w="1260" w:type="dxa"/>
            <w:tcBorders>
              <w:left w:val="nil"/>
              <w:bottom w:val="single" w:sz="4" w:space="0" w:color="auto"/>
              <w:right w:val="nil"/>
            </w:tcBorders>
            <w:vAlign w:val="bottom"/>
          </w:tcPr>
          <w:p w14:paraId="6270F17E" w14:textId="7E86A56A" w:rsidR="00F97F9C" w:rsidRPr="00DC3B1D" w:rsidRDefault="004829CB" w:rsidP="00D608F0">
            <w:pPr>
              <w:tabs>
                <w:tab w:val="decimal" w:pos="1045"/>
              </w:tabs>
              <w:spacing w:line="240" w:lineRule="atLeast"/>
              <w:ind w:left="-78" w:right="-59"/>
              <w:jc w:val="left"/>
              <w:rPr>
                <w:rFonts w:ascii="Times New Roman" w:hAnsi="Times New Roman" w:cs="Times New Roman"/>
                <w:sz w:val="22"/>
                <w:szCs w:val="22"/>
              </w:rPr>
            </w:pPr>
            <w:r w:rsidRPr="00DC3B1D">
              <w:rPr>
                <w:rFonts w:ascii="Times New Roman" w:hAnsi="Times New Roman" w:cs="Times New Roman"/>
                <w:sz w:val="22"/>
                <w:szCs w:val="22"/>
              </w:rPr>
              <w:t>70,719</w:t>
            </w:r>
          </w:p>
        </w:tc>
        <w:tc>
          <w:tcPr>
            <w:tcW w:w="181" w:type="dxa"/>
          </w:tcPr>
          <w:p w14:paraId="21ED60D1" w14:textId="77777777" w:rsidR="00F97F9C" w:rsidRPr="00DC3B1D" w:rsidRDefault="00F97F9C" w:rsidP="00D608F0">
            <w:pPr>
              <w:pStyle w:val="acctfourfigures"/>
              <w:tabs>
                <w:tab w:val="clear" w:pos="765"/>
                <w:tab w:val="decimal" w:pos="1045"/>
              </w:tabs>
              <w:spacing w:line="240" w:lineRule="atLeast"/>
              <w:ind w:right="-59"/>
              <w:rPr>
                <w:rFonts w:cs="Times New Roman"/>
                <w:szCs w:val="22"/>
              </w:rPr>
            </w:pPr>
          </w:p>
        </w:tc>
        <w:tc>
          <w:tcPr>
            <w:tcW w:w="1367" w:type="dxa"/>
            <w:tcBorders>
              <w:left w:val="nil"/>
              <w:bottom w:val="single" w:sz="4" w:space="0" w:color="auto"/>
              <w:right w:val="nil"/>
            </w:tcBorders>
          </w:tcPr>
          <w:p w14:paraId="2AA80267" w14:textId="6BEBE16F" w:rsidR="00F97F9C" w:rsidRPr="00DC3B1D" w:rsidRDefault="00D608F0" w:rsidP="00D608F0">
            <w:pPr>
              <w:tabs>
                <w:tab w:val="decimal" w:pos="1045"/>
              </w:tabs>
              <w:spacing w:line="240" w:lineRule="atLeast"/>
              <w:ind w:left="-78" w:right="-59"/>
              <w:jc w:val="left"/>
              <w:rPr>
                <w:rFonts w:ascii="Times New Roman" w:hAnsi="Times New Roman" w:cs="Times New Roman"/>
                <w:sz w:val="22"/>
                <w:szCs w:val="22"/>
              </w:rPr>
            </w:pPr>
            <w:r w:rsidRPr="00DC3B1D">
              <w:rPr>
                <w:rFonts w:ascii="Times New Roman" w:hAnsi="Times New Roman" w:cs="Times New Roman"/>
                <w:sz w:val="22"/>
                <w:szCs w:val="22"/>
              </w:rPr>
              <w:t>91,089</w:t>
            </w:r>
          </w:p>
        </w:tc>
        <w:tc>
          <w:tcPr>
            <w:tcW w:w="180" w:type="dxa"/>
          </w:tcPr>
          <w:p w14:paraId="0A70E00B" w14:textId="77777777" w:rsidR="00F97F9C" w:rsidRPr="00DC3B1D" w:rsidRDefault="00F97F9C" w:rsidP="00D608F0">
            <w:pPr>
              <w:pStyle w:val="acctfourfigures"/>
              <w:tabs>
                <w:tab w:val="clear" w:pos="765"/>
                <w:tab w:val="decimal" w:pos="1045"/>
              </w:tabs>
              <w:spacing w:line="240" w:lineRule="atLeast"/>
              <w:ind w:right="-59"/>
              <w:rPr>
                <w:rFonts w:cs="Times New Roman"/>
                <w:szCs w:val="22"/>
              </w:rPr>
            </w:pPr>
          </w:p>
        </w:tc>
        <w:tc>
          <w:tcPr>
            <w:tcW w:w="1251" w:type="dxa"/>
            <w:tcBorders>
              <w:left w:val="nil"/>
              <w:bottom w:val="single" w:sz="4" w:space="0" w:color="auto"/>
              <w:right w:val="nil"/>
            </w:tcBorders>
          </w:tcPr>
          <w:p w14:paraId="274FC96F" w14:textId="6D537B16" w:rsidR="00F97F9C" w:rsidRPr="00DC3B1D" w:rsidRDefault="00C34176" w:rsidP="00C34176">
            <w:pPr>
              <w:tabs>
                <w:tab w:val="decimal" w:pos="808"/>
              </w:tabs>
              <w:spacing w:line="240" w:lineRule="atLeast"/>
              <w:ind w:left="220" w:right="-59"/>
              <w:jc w:val="left"/>
              <w:rPr>
                <w:rFonts w:ascii="Times New Roman" w:hAnsi="Times New Roman" w:cs="Times New Roman"/>
                <w:sz w:val="22"/>
                <w:szCs w:val="22"/>
              </w:rPr>
            </w:pPr>
            <w:r w:rsidRPr="00DC3B1D">
              <w:rPr>
                <w:rFonts w:ascii="Times New Roman" w:hAnsi="Times New Roman" w:cs="Times New Roman"/>
                <w:sz w:val="22"/>
                <w:szCs w:val="22"/>
              </w:rPr>
              <w:t>-</w:t>
            </w:r>
          </w:p>
        </w:tc>
        <w:tc>
          <w:tcPr>
            <w:tcW w:w="182" w:type="dxa"/>
          </w:tcPr>
          <w:p w14:paraId="3AEF6D15" w14:textId="77777777" w:rsidR="00F97F9C" w:rsidRPr="00DC3B1D" w:rsidRDefault="00F97F9C" w:rsidP="00D608F0">
            <w:pPr>
              <w:pStyle w:val="acctfourfigures"/>
              <w:tabs>
                <w:tab w:val="clear" w:pos="765"/>
                <w:tab w:val="decimal" w:pos="1045"/>
              </w:tabs>
              <w:spacing w:line="240" w:lineRule="atLeast"/>
              <w:ind w:right="-59"/>
              <w:rPr>
                <w:rFonts w:cs="Times New Roman"/>
                <w:szCs w:val="22"/>
              </w:rPr>
            </w:pPr>
          </w:p>
        </w:tc>
        <w:tc>
          <w:tcPr>
            <w:tcW w:w="1443" w:type="dxa"/>
            <w:tcBorders>
              <w:left w:val="nil"/>
              <w:bottom w:val="single" w:sz="4" w:space="0" w:color="auto"/>
              <w:right w:val="nil"/>
            </w:tcBorders>
          </w:tcPr>
          <w:p w14:paraId="0E389C98" w14:textId="267BAC90" w:rsidR="00F97F9C" w:rsidRPr="00DC3B1D" w:rsidRDefault="00D608F0" w:rsidP="00D608F0">
            <w:pPr>
              <w:pStyle w:val="acctfourfigures"/>
              <w:tabs>
                <w:tab w:val="clear" w:pos="765"/>
                <w:tab w:val="decimal" w:pos="1207"/>
              </w:tabs>
              <w:spacing w:line="230" w:lineRule="exact"/>
              <w:ind w:right="-59"/>
              <w:rPr>
                <w:rFonts w:cs="Times New Roman"/>
                <w:szCs w:val="22"/>
              </w:rPr>
            </w:pPr>
            <w:r w:rsidRPr="00DC3B1D">
              <w:rPr>
                <w:rFonts w:cs="Times New Roman"/>
                <w:szCs w:val="22"/>
              </w:rPr>
              <w:t>7,167</w:t>
            </w:r>
          </w:p>
        </w:tc>
      </w:tr>
      <w:tr w:rsidR="00F97F9C" w:rsidRPr="00DC3B1D" w14:paraId="2C7CB2C3" w14:textId="77777777" w:rsidTr="00475561">
        <w:trPr>
          <w:cantSplit/>
        </w:trPr>
        <w:tc>
          <w:tcPr>
            <w:tcW w:w="3609" w:type="dxa"/>
          </w:tcPr>
          <w:p w14:paraId="137D9B15" w14:textId="77777777" w:rsidR="00F97F9C" w:rsidRPr="00DC3B1D" w:rsidRDefault="00F97F9C" w:rsidP="00F97F9C">
            <w:pPr>
              <w:tabs>
                <w:tab w:val="center" w:pos="1937"/>
              </w:tabs>
              <w:spacing w:line="240" w:lineRule="atLeast"/>
              <w:rPr>
                <w:rFonts w:ascii="Times New Roman" w:hAnsi="Times New Roman" w:cs="Times New Roman"/>
                <w:b/>
                <w:bCs/>
                <w:sz w:val="22"/>
                <w:szCs w:val="22"/>
              </w:rPr>
            </w:pPr>
            <w:r w:rsidRPr="00DC3B1D">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vAlign w:val="bottom"/>
          </w:tcPr>
          <w:p w14:paraId="54B33118" w14:textId="1BDFE4FD" w:rsidR="00F97F9C" w:rsidRPr="00DC3B1D" w:rsidRDefault="004829CB" w:rsidP="00D608F0">
            <w:pPr>
              <w:tabs>
                <w:tab w:val="decimal" w:pos="1045"/>
              </w:tabs>
              <w:spacing w:line="240" w:lineRule="atLeast"/>
              <w:ind w:left="-78" w:right="-59"/>
              <w:jc w:val="left"/>
              <w:rPr>
                <w:rFonts w:ascii="Times New Roman" w:hAnsi="Times New Roman" w:cs="Times New Roman"/>
                <w:b/>
                <w:bCs/>
                <w:sz w:val="22"/>
                <w:szCs w:val="22"/>
              </w:rPr>
            </w:pPr>
            <w:r w:rsidRPr="00DC3B1D">
              <w:rPr>
                <w:rFonts w:ascii="Times New Roman" w:hAnsi="Times New Roman" w:cs="Times New Roman"/>
                <w:b/>
                <w:bCs/>
                <w:sz w:val="22"/>
                <w:szCs w:val="22"/>
              </w:rPr>
              <w:t>70,719</w:t>
            </w:r>
          </w:p>
        </w:tc>
        <w:tc>
          <w:tcPr>
            <w:tcW w:w="181" w:type="dxa"/>
          </w:tcPr>
          <w:p w14:paraId="796F55F5" w14:textId="77777777" w:rsidR="00F97F9C" w:rsidRPr="00DC3B1D" w:rsidRDefault="00F97F9C" w:rsidP="00D608F0">
            <w:pPr>
              <w:pStyle w:val="acctfourfigures"/>
              <w:tabs>
                <w:tab w:val="clear" w:pos="765"/>
                <w:tab w:val="decimal" w:pos="1045"/>
              </w:tabs>
              <w:spacing w:line="240" w:lineRule="atLeast"/>
              <w:ind w:right="-59"/>
              <w:rPr>
                <w:rFonts w:cs="Times New Roman"/>
                <w:b/>
                <w:bCs/>
                <w:szCs w:val="22"/>
              </w:rPr>
            </w:pPr>
          </w:p>
        </w:tc>
        <w:tc>
          <w:tcPr>
            <w:tcW w:w="1367" w:type="dxa"/>
            <w:tcBorders>
              <w:top w:val="single" w:sz="4" w:space="0" w:color="auto"/>
              <w:left w:val="nil"/>
              <w:bottom w:val="double" w:sz="4" w:space="0" w:color="auto"/>
              <w:right w:val="nil"/>
            </w:tcBorders>
          </w:tcPr>
          <w:p w14:paraId="3F419BF4" w14:textId="6340EC54" w:rsidR="00F97F9C" w:rsidRPr="00DC3B1D" w:rsidRDefault="00D608F0" w:rsidP="00D608F0">
            <w:pPr>
              <w:tabs>
                <w:tab w:val="decimal" w:pos="1045"/>
              </w:tabs>
              <w:spacing w:line="240" w:lineRule="atLeast"/>
              <w:ind w:left="-78" w:right="-59"/>
              <w:jc w:val="left"/>
              <w:rPr>
                <w:rFonts w:ascii="Times New Roman" w:hAnsi="Times New Roman" w:cs="Times New Roman"/>
                <w:b/>
                <w:bCs/>
                <w:sz w:val="22"/>
                <w:szCs w:val="22"/>
              </w:rPr>
            </w:pPr>
            <w:r w:rsidRPr="00DC3B1D">
              <w:rPr>
                <w:rFonts w:ascii="Times New Roman" w:hAnsi="Times New Roman" w:cs="Times New Roman"/>
                <w:b/>
                <w:bCs/>
                <w:sz w:val="22"/>
                <w:szCs w:val="22"/>
              </w:rPr>
              <w:t>91,089</w:t>
            </w:r>
          </w:p>
        </w:tc>
        <w:tc>
          <w:tcPr>
            <w:tcW w:w="180" w:type="dxa"/>
          </w:tcPr>
          <w:p w14:paraId="5308B489" w14:textId="77777777" w:rsidR="00F97F9C" w:rsidRPr="00DC3B1D" w:rsidRDefault="00F97F9C" w:rsidP="00D608F0">
            <w:pPr>
              <w:pStyle w:val="acctfourfigures"/>
              <w:tabs>
                <w:tab w:val="clear" w:pos="765"/>
                <w:tab w:val="decimal" w:pos="1045"/>
              </w:tabs>
              <w:spacing w:line="240" w:lineRule="atLeast"/>
              <w:ind w:right="-59"/>
              <w:rPr>
                <w:rFonts w:cs="Times New Roman"/>
                <w:szCs w:val="22"/>
              </w:rPr>
            </w:pPr>
          </w:p>
        </w:tc>
        <w:tc>
          <w:tcPr>
            <w:tcW w:w="1251" w:type="dxa"/>
            <w:tcBorders>
              <w:top w:val="single" w:sz="4" w:space="0" w:color="auto"/>
              <w:left w:val="nil"/>
              <w:bottom w:val="double" w:sz="4" w:space="0" w:color="auto"/>
              <w:right w:val="nil"/>
            </w:tcBorders>
          </w:tcPr>
          <w:p w14:paraId="1002BDE5" w14:textId="76F771E8" w:rsidR="00F97F9C" w:rsidRPr="00DC3B1D" w:rsidRDefault="00C34176" w:rsidP="00C34176">
            <w:pPr>
              <w:tabs>
                <w:tab w:val="decimal" w:pos="808"/>
              </w:tabs>
              <w:spacing w:line="240" w:lineRule="atLeast"/>
              <w:ind w:left="220" w:right="-59"/>
              <w:jc w:val="lef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182" w:type="dxa"/>
          </w:tcPr>
          <w:p w14:paraId="543BB0AA" w14:textId="77777777" w:rsidR="00F97F9C" w:rsidRPr="00DC3B1D" w:rsidRDefault="00F97F9C" w:rsidP="00D608F0">
            <w:pPr>
              <w:pStyle w:val="acctfourfigures"/>
              <w:tabs>
                <w:tab w:val="clear" w:pos="765"/>
                <w:tab w:val="decimal" w:pos="1045"/>
              </w:tabs>
              <w:spacing w:line="240" w:lineRule="atLeast"/>
              <w:ind w:right="-59"/>
              <w:rPr>
                <w:rFonts w:cs="Times New Roman"/>
                <w:szCs w:val="22"/>
              </w:rPr>
            </w:pPr>
          </w:p>
        </w:tc>
        <w:tc>
          <w:tcPr>
            <w:tcW w:w="1443" w:type="dxa"/>
            <w:tcBorders>
              <w:top w:val="single" w:sz="4" w:space="0" w:color="auto"/>
              <w:left w:val="nil"/>
              <w:bottom w:val="double" w:sz="4" w:space="0" w:color="auto"/>
              <w:right w:val="nil"/>
            </w:tcBorders>
          </w:tcPr>
          <w:p w14:paraId="10F545A0" w14:textId="2F211594" w:rsidR="00F97F9C" w:rsidRPr="00DC3B1D" w:rsidRDefault="00D608F0" w:rsidP="00D608F0">
            <w:pPr>
              <w:tabs>
                <w:tab w:val="decimal" w:pos="1207"/>
              </w:tabs>
              <w:spacing w:line="240" w:lineRule="atLeast"/>
              <w:ind w:left="-78" w:right="-59"/>
              <w:jc w:val="left"/>
              <w:rPr>
                <w:rFonts w:ascii="Times New Roman" w:hAnsi="Times New Roman" w:cs="Times New Roman"/>
                <w:b/>
                <w:bCs/>
                <w:sz w:val="22"/>
                <w:szCs w:val="22"/>
              </w:rPr>
            </w:pPr>
            <w:r w:rsidRPr="00DC3B1D">
              <w:rPr>
                <w:rFonts w:ascii="Times New Roman" w:hAnsi="Times New Roman" w:cs="Times New Roman"/>
                <w:b/>
                <w:bCs/>
                <w:sz w:val="22"/>
                <w:szCs w:val="22"/>
              </w:rPr>
              <w:t>7,167</w:t>
            </w:r>
          </w:p>
        </w:tc>
      </w:tr>
    </w:tbl>
    <w:p w14:paraId="46E2C00D" w14:textId="77777777" w:rsidR="00976B99" w:rsidRPr="00DC3B1D" w:rsidRDefault="00976B99" w:rsidP="00976B99">
      <w:pPr>
        <w:ind w:left="540"/>
        <w:jc w:val="thaiDistribute"/>
        <w:rPr>
          <w:rFonts w:ascii="Times New Roman" w:hAnsi="Times New Roman" w:cs="Times New Roman"/>
          <w:sz w:val="22"/>
          <w:szCs w:val="22"/>
        </w:rPr>
      </w:pPr>
    </w:p>
    <w:p w14:paraId="03EE8B11" w14:textId="1D619B41" w:rsidR="00976B99" w:rsidRPr="00DC3B1D" w:rsidRDefault="00400897" w:rsidP="00976B99">
      <w:pPr>
        <w:ind w:left="540"/>
        <w:jc w:val="thaiDistribute"/>
        <w:rPr>
          <w:rFonts w:ascii="Times New Roman" w:hAnsi="Times New Roman" w:cs="Times New Roman"/>
          <w:sz w:val="22"/>
          <w:szCs w:val="22"/>
        </w:rPr>
      </w:pPr>
      <w:r w:rsidRPr="00DC3B1D">
        <w:rPr>
          <w:rFonts w:ascii="Times New Roman" w:hAnsi="Times New Roman" w:cs="Times New Roman"/>
          <w:sz w:val="22"/>
          <w:szCs w:val="22"/>
        </w:rPr>
        <w:t xml:space="preserve">Tax </w:t>
      </w:r>
      <w:r w:rsidR="00976B99" w:rsidRPr="00DC3B1D">
        <w:rPr>
          <w:rFonts w:ascii="Times New Roman" w:hAnsi="Times New Roman" w:cs="Times New Roman"/>
          <w:sz w:val="22"/>
          <w:szCs w:val="22"/>
        </w:rPr>
        <w:t>losses</w:t>
      </w:r>
      <w:r w:rsidR="001C17C0" w:rsidRPr="00DC3B1D">
        <w:rPr>
          <w:rFonts w:ascii="Times New Roman" w:hAnsi="Times New Roman" w:cs="Times New Roman"/>
          <w:sz w:val="22"/>
          <w:szCs w:val="22"/>
        </w:rPr>
        <w:t xml:space="preserve"> carried forward</w:t>
      </w:r>
      <w:r w:rsidR="00976B99" w:rsidRPr="00DC3B1D">
        <w:rPr>
          <w:rFonts w:ascii="Times New Roman" w:hAnsi="Times New Roman" w:cs="Times New Roman"/>
          <w:sz w:val="22"/>
          <w:szCs w:val="22"/>
        </w:rPr>
        <w:t xml:space="preserve"> will expire </w:t>
      </w:r>
      <w:r w:rsidR="004F7D79">
        <w:rPr>
          <w:rFonts w:ascii="Times New Roman" w:hAnsi="Times New Roman" w:cs="Times New Roman"/>
          <w:sz w:val="22"/>
          <w:szCs w:val="22"/>
        </w:rPr>
        <w:t>from</w:t>
      </w:r>
      <w:r w:rsidR="00976B99" w:rsidRPr="00DC3B1D">
        <w:rPr>
          <w:rFonts w:ascii="Times New Roman" w:hAnsi="Times New Roman" w:cs="Times New Roman"/>
          <w:sz w:val="22"/>
          <w:szCs w:val="22"/>
        </w:rPr>
        <w:t xml:space="preserve"> 202</w:t>
      </w:r>
      <w:r w:rsidR="002F34B1" w:rsidRPr="00DC3B1D">
        <w:rPr>
          <w:rFonts w:ascii="Times New Roman" w:hAnsi="Times New Roman" w:cs="Times New Roman"/>
          <w:sz w:val="22"/>
          <w:szCs w:val="22"/>
        </w:rPr>
        <w:t>7</w:t>
      </w:r>
      <w:r w:rsidR="00976B99" w:rsidRPr="00DC3B1D">
        <w:rPr>
          <w:rFonts w:ascii="Times New Roman" w:hAnsi="Times New Roman" w:cs="Times New Roman"/>
          <w:sz w:val="22"/>
          <w:szCs w:val="22"/>
        </w:rPr>
        <w:t xml:space="preserve"> to 20</w:t>
      </w:r>
      <w:r w:rsidR="0085153C" w:rsidRPr="00DC3B1D">
        <w:rPr>
          <w:rFonts w:ascii="Times New Roman" w:hAnsi="Times New Roman" w:cs="Times New Roman"/>
          <w:sz w:val="22"/>
          <w:szCs w:val="22"/>
        </w:rPr>
        <w:t>3</w:t>
      </w:r>
      <w:r w:rsidR="002F34B1" w:rsidRPr="00DC3B1D">
        <w:rPr>
          <w:rFonts w:ascii="Times New Roman" w:hAnsi="Times New Roman" w:cs="Times New Roman"/>
          <w:sz w:val="22"/>
          <w:szCs w:val="22"/>
        </w:rPr>
        <w:t>1</w:t>
      </w:r>
      <w:r w:rsidR="00976B99" w:rsidRPr="00DC3B1D">
        <w:rPr>
          <w:rFonts w:ascii="Times New Roman" w:hAnsi="Times New Roman" w:cs="Times New Roman"/>
          <w:sz w:val="22"/>
          <w:szCs w:val="22"/>
        </w:rPr>
        <w:t xml:space="preserve">. The deductible temporary differences do not expire under current tax legislation. The Group has not recognised these items as deferred tax assets because it is not probable that the Group will have sufficient future taxable profit to utilise the benefits therefrom. </w:t>
      </w:r>
    </w:p>
    <w:p w14:paraId="1D566D4E" w14:textId="77777777" w:rsidR="006B1B80" w:rsidRPr="00DC3B1D" w:rsidRDefault="006B1B80" w:rsidP="00976B99">
      <w:pPr>
        <w:ind w:left="540"/>
        <w:jc w:val="thaiDistribute"/>
        <w:rPr>
          <w:rFonts w:ascii="Times New Roman" w:hAnsi="Times New Roman" w:cs="Times New Roman"/>
          <w:sz w:val="22"/>
          <w:szCs w:val="22"/>
        </w:rPr>
      </w:pPr>
    </w:p>
    <w:p w14:paraId="2708AF3F" w14:textId="3A12CDDA" w:rsidR="00312D45" w:rsidRPr="00DC3B1D" w:rsidRDefault="00312D45">
      <w:pPr>
        <w:jc w:val="left"/>
        <w:rPr>
          <w:rFonts w:ascii="Times New Roman" w:hAnsi="Times New Roman" w:cs="Times New Roman"/>
          <w:b/>
          <w:bCs/>
          <w:sz w:val="22"/>
          <w:szCs w:val="22"/>
        </w:rPr>
      </w:pPr>
      <w:r w:rsidRPr="00DC3B1D">
        <w:rPr>
          <w:rFonts w:ascii="Times New Roman" w:hAnsi="Times New Roman" w:cs="Times New Roman"/>
          <w:b/>
          <w:bCs/>
          <w:sz w:val="22"/>
          <w:szCs w:val="22"/>
        </w:rPr>
        <w:br w:type="page"/>
      </w:r>
    </w:p>
    <w:p w14:paraId="4D42A129" w14:textId="3BCD4AA9" w:rsidR="00EA320A" w:rsidRPr="00DC3B1D" w:rsidRDefault="00EA320A" w:rsidP="0062455C">
      <w:pPr>
        <w:numPr>
          <w:ilvl w:val="0"/>
          <w:numId w:val="7"/>
        </w:numPr>
        <w:spacing w:line="240" w:lineRule="atLeast"/>
        <w:ind w:left="540" w:right="-25" w:hanging="540"/>
        <w:outlineLvl w:val="0"/>
        <w:rPr>
          <w:rFonts w:ascii="Times New Roman" w:hAnsi="Times New Roman" w:cs="Times New Roman"/>
          <w:b/>
          <w:bCs/>
          <w:sz w:val="24"/>
          <w:szCs w:val="24"/>
        </w:rPr>
      </w:pPr>
      <w:r w:rsidRPr="00DC3B1D">
        <w:rPr>
          <w:rFonts w:ascii="Times New Roman" w:hAnsi="Times New Roman" w:cs="Times New Roman"/>
          <w:b/>
          <w:bCs/>
          <w:sz w:val="24"/>
          <w:szCs w:val="24"/>
        </w:rPr>
        <w:t>Insurance service result</w:t>
      </w:r>
    </w:p>
    <w:p w14:paraId="26BA4CC7" w14:textId="77777777" w:rsidR="002A7576" w:rsidRPr="00DC3B1D" w:rsidRDefault="002A7576" w:rsidP="002A7576">
      <w:pPr>
        <w:spacing w:line="240" w:lineRule="atLeast"/>
        <w:ind w:left="540" w:right="-25"/>
        <w:outlineLvl w:val="0"/>
        <w:rPr>
          <w:rFonts w:ascii="Times New Roman" w:hAnsi="Times New Roman" w:cs="Times New Roman"/>
          <w:b/>
          <w:bCs/>
          <w:sz w:val="14"/>
          <w:szCs w:val="14"/>
        </w:rPr>
      </w:pPr>
    </w:p>
    <w:p w14:paraId="7CD27E97" w14:textId="10024642" w:rsidR="002954E6" w:rsidRPr="00DC3B1D" w:rsidRDefault="002954E6" w:rsidP="002954E6">
      <w:pPr>
        <w:tabs>
          <w:tab w:val="left" w:pos="540"/>
        </w:tabs>
        <w:spacing w:line="240" w:lineRule="atLeast"/>
        <w:contextualSpacing/>
        <w:jc w:val="thaiDistribute"/>
        <w:rPr>
          <w:rFonts w:ascii="Times New Roman" w:eastAsia="Times New Roman" w:hAnsi="Times New Roman" w:cs="Times New Roman"/>
          <w:b/>
          <w:bCs/>
          <w:sz w:val="22"/>
          <w:szCs w:val="22"/>
          <w:lang w:val="en-GB"/>
        </w:rPr>
      </w:pPr>
      <w:r w:rsidRPr="00DC3B1D">
        <w:rPr>
          <w:rFonts w:ascii="Times New Roman" w:eastAsia="Times New Roman" w:hAnsi="Times New Roman" w:cs="Times New Roman"/>
          <w:b/>
          <w:bCs/>
          <w:sz w:val="22"/>
          <w:szCs w:val="22"/>
          <w:lang w:val="en-GB"/>
        </w:rPr>
        <w:tab/>
        <w:t>1) Insurance service revenue and expenses</w:t>
      </w:r>
    </w:p>
    <w:p w14:paraId="324F5F7E" w14:textId="77777777" w:rsidR="002954E6" w:rsidRPr="00DC3B1D" w:rsidRDefault="002954E6" w:rsidP="004F2972">
      <w:pPr>
        <w:ind w:left="540"/>
        <w:jc w:val="thaiDistribute"/>
        <w:rPr>
          <w:rFonts w:ascii="Times New Roman" w:eastAsia="Times New Roman" w:hAnsi="Times New Roman" w:cs="Times New Roman"/>
          <w:b/>
          <w:bCs/>
          <w:sz w:val="14"/>
          <w:szCs w:val="14"/>
          <w:lang w:val="en-GB"/>
        </w:rPr>
      </w:pPr>
    </w:p>
    <w:tbl>
      <w:tblPr>
        <w:tblStyle w:val="TableGrid8"/>
        <w:tblW w:w="99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251"/>
        <w:gridCol w:w="270"/>
        <w:gridCol w:w="1447"/>
        <w:gridCol w:w="270"/>
        <w:gridCol w:w="1532"/>
      </w:tblGrid>
      <w:tr w:rsidR="007E2E95" w:rsidRPr="00DC3B1D" w14:paraId="18A8AB15" w14:textId="77777777" w:rsidTr="00B7508B">
        <w:trPr>
          <w:trHeight w:val="20"/>
        </w:trPr>
        <w:tc>
          <w:tcPr>
            <w:tcW w:w="5130" w:type="dxa"/>
          </w:tcPr>
          <w:p w14:paraId="2A0F2956" w14:textId="77777777" w:rsidR="007E2E95" w:rsidRPr="00DC3B1D" w:rsidRDefault="007E2E95" w:rsidP="002954E6">
            <w:pPr>
              <w:spacing w:line="240" w:lineRule="atLeast"/>
              <w:ind w:right="72"/>
              <w:jc w:val="left"/>
              <w:rPr>
                <w:rFonts w:ascii="Times New Roman" w:hAnsi="Times New Roman" w:cs="Times New Roman"/>
                <w:sz w:val="18"/>
                <w:szCs w:val="18"/>
              </w:rPr>
            </w:pPr>
            <w:bookmarkStart w:id="5" w:name="_Hlk191548183"/>
          </w:p>
        </w:tc>
        <w:tc>
          <w:tcPr>
            <w:tcW w:w="4770" w:type="dxa"/>
            <w:gridSpan w:val="5"/>
          </w:tcPr>
          <w:p w14:paraId="60222314" w14:textId="4DD04D94" w:rsidR="007E2E95" w:rsidRPr="00DC3B1D" w:rsidRDefault="007E2E95" w:rsidP="002954E6">
            <w:pPr>
              <w:spacing w:line="240" w:lineRule="atLeast"/>
              <w:ind w:left="-21"/>
              <w:jc w:val="center"/>
              <w:rPr>
                <w:rFonts w:ascii="Times New Roman" w:hAnsi="Times New Roman" w:cs="Times New Roman"/>
                <w:b/>
                <w:bCs/>
                <w:sz w:val="18"/>
                <w:szCs w:val="18"/>
              </w:rPr>
            </w:pPr>
            <w:r w:rsidRPr="00DC3B1D">
              <w:rPr>
                <w:rFonts w:ascii="Times New Roman" w:hAnsi="Times New Roman" w:cs="Times New Roman"/>
                <w:b/>
                <w:bCs/>
                <w:sz w:val="18"/>
                <w:szCs w:val="18"/>
              </w:rPr>
              <w:t>Consolidated financial information</w:t>
            </w:r>
          </w:p>
        </w:tc>
      </w:tr>
      <w:tr w:rsidR="007E2E95" w:rsidRPr="00DC3B1D" w14:paraId="2F9EED20" w14:textId="77777777" w:rsidTr="00B7508B">
        <w:trPr>
          <w:trHeight w:val="20"/>
        </w:trPr>
        <w:tc>
          <w:tcPr>
            <w:tcW w:w="5130" w:type="dxa"/>
          </w:tcPr>
          <w:p w14:paraId="19B7FEED" w14:textId="6B4D2912" w:rsidR="007E2E95" w:rsidRPr="00DC3B1D" w:rsidRDefault="007E2E95" w:rsidP="002954E6">
            <w:pPr>
              <w:spacing w:line="240" w:lineRule="atLeast"/>
              <w:ind w:right="72"/>
              <w:jc w:val="left"/>
              <w:rPr>
                <w:rFonts w:ascii="Times New Roman" w:hAnsi="Times New Roman" w:cs="Times New Roman"/>
                <w:b/>
                <w:bCs/>
                <w:i/>
                <w:iCs/>
                <w:sz w:val="18"/>
                <w:szCs w:val="18"/>
              </w:rPr>
            </w:pPr>
            <w:r w:rsidRPr="00DC3B1D">
              <w:rPr>
                <w:rFonts w:ascii="Times New Roman" w:hAnsi="Times New Roman" w:cs="Times New Roman"/>
                <w:b/>
                <w:bCs/>
                <w:i/>
                <w:iCs/>
                <w:sz w:val="18"/>
                <w:szCs w:val="18"/>
              </w:rPr>
              <w:t>For the</w:t>
            </w:r>
            <w:r w:rsidR="00A275EC" w:rsidRPr="00DC3B1D">
              <w:rPr>
                <w:rFonts w:ascii="Times New Roman" w:hAnsi="Times New Roman" w:cs="Times New Roman"/>
                <w:b/>
                <w:bCs/>
                <w:i/>
                <w:iCs/>
                <w:sz w:val="18"/>
                <w:szCs w:val="18"/>
              </w:rPr>
              <w:t xml:space="preserve"> </w:t>
            </w:r>
            <w:r w:rsidR="00D608F0" w:rsidRPr="00DC3B1D">
              <w:rPr>
                <w:rFonts w:ascii="Times New Roman" w:hAnsi="Times New Roman" w:cs="Times New Roman"/>
                <w:b/>
                <w:bCs/>
                <w:i/>
                <w:iCs/>
                <w:sz w:val="18"/>
                <w:szCs w:val="18"/>
              </w:rPr>
              <w:t>three</w:t>
            </w:r>
            <w:r w:rsidRPr="00DC3B1D">
              <w:rPr>
                <w:rFonts w:ascii="Times New Roman" w:hAnsi="Times New Roman" w:cs="Times New Roman"/>
                <w:b/>
                <w:bCs/>
                <w:i/>
                <w:iCs/>
                <w:sz w:val="18"/>
                <w:szCs w:val="18"/>
              </w:rPr>
              <w:t>-month period ended</w:t>
            </w:r>
          </w:p>
        </w:tc>
        <w:tc>
          <w:tcPr>
            <w:tcW w:w="4770" w:type="dxa"/>
            <w:gridSpan w:val="5"/>
          </w:tcPr>
          <w:p w14:paraId="42BB89B6" w14:textId="3685BA26" w:rsidR="007E2E95" w:rsidRPr="00DC3B1D" w:rsidRDefault="00D608F0" w:rsidP="002954E6">
            <w:pPr>
              <w:spacing w:line="240" w:lineRule="atLeast"/>
              <w:ind w:left="49" w:right="72"/>
              <w:jc w:val="center"/>
              <w:rPr>
                <w:rFonts w:ascii="Times New Roman" w:hAnsi="Times New Roman" w:cs="Times New Roman"/>
                <w:sz w:val="18"/>
                <w:szCs w:val="18"/>
              </w:rPr>
            </w:pPr>
            <w:r w:rsidRPr="00DC3B1D">
              <w:rPr>
                <w:rFonts w:ascii="Times New Roman" w:hAnsi="Times New Roman" w:cs="Times New Roman"/>
                <w:sz w:val="18"/>
                <w:szCs w:val="18"/>
              </w:rPr>
              <w:t>31 March</w:t>
            </w:r>
            <w:r w:rsidR="007E2E95" w:rsidRPr="00DC3B1D">
              <w:rPr>
                <w:rFonts w:ascii="Times New Roman" w:hAnsi="Times New Roman" w:cs="Times New Roman"/>
                <w:sz w:val="18"/>
                <w:szCs w:val="18"/>
              </w:rPr>
              <w:t xml:space="preserve"> 202</w:t>
            </w:r>
            <w:r w:rsidRPr="00DC3B1D">
              <w:rPr>
                <w:rFonts w:ascii="Times New Roman" w:hAnsi="Times New Roman" w:cs="Times New Roman"/>
                <w:sz w:val="18"/>
                <w:szCs w:val="18"/>
              </w:rPr>
              <w:t>6</w:t>
            </w:r>
          </w:p>
        </w:tc>
      </w:tr>
      <w:tr w:rsidR="007E2E95" w:rsidRPr="00DC3B1D" w14:paraId="4E6F0989" w14:textId="77777777" w:rsidTr="00B7508B">
        <w:trPr>
          <w:trHeight w:val="20"/>
        </w:trPr>
        <w:tc>
          <w:tcPr>
            <w:tcW w:w="5130" w:type="dxa"/>
          </w:tcPr>
          <w:p w14:paraId="40C20E6B" w14:textId="77777777" w:rsidR="007E2E95" w:rsidRPr="00DC3B1D" w:rsidRDefault="007E2E95" w:rsidP="002954E6">
            <w:pPr>
              <w:spacing w:line="240" w:lineRule="atLeast"/>
              <w:ind w:left="49" w:right="72"/>
              <w:jc w:val="left"/>
              <w:rPr>
                <w:rFonts w:ascii="Times New Roman" w:hAnsi="Times New Roman" w:cs="Times New Roman"/>
                <w:b/>
                <w:bCs/>
                <w:sz w:val="18"/>
                <w:szCs w:val="18"/>
              </w:rPr>
            </w:pPr>
          </w:p>
        </w:tc>
        <w:tc>
          <w:tcPr>
            <w:tcW w:w="1251" w:type="dxa"/>
            <w:vAlign w:val="bottom"/>
          </w:tcPr>
          <w:p w14:paraId="0B45C4CA" w14:textId="77777777" w:rsidR="004F2972" w:rsidRPr="00DC3B1D" w:rsidRDefault="007E2E95" w:rsidP="004F2972">
            <w:pPr>
              <w:spacing w:line="240" w:lineRule="atLeast"/>
              <w:ind w:left="-109" w:right="-113"/>
              <w:jc w:val="center"/>
              <w:rPr>
                <w:rFonts w:ascii="Times New Roman" w:hAnsi="Times New Roman" w:cs="Times New Roman"/>
                <w:sz w:val="18"/>
                <w:szCs w:val="18"/>
              </w:rPr>
            </w:pPr>
            <w:r w:rsidRPr="00DC3B1D">
              <w:rPr>
                <w:rFonts w:ascii="Times New Roman" w:hAnsi="Times New Roman" w:cs="Times New Roman"/>
                <w:sz w:val="18"/>
                <w:szCs w:val="18"/>
              </w:rPr>
              <w:t xml:space="preserve">Life </w:t>
            </w:r>
          </w:p>
          <w:p w14:paraId="0C5AE0E4" w14:textId="737EF54C" w:rsidR="007E2E95" w:rsidRPr="00DC3B1D" w:rsidRDefault="007E2E95" w:rsidP="004F2972">
            <w:pPr>
              <w:spacing w:line="240" w:lineRule="atLeast"/>
              <w:ind w:left="-109" w:right="-113"/>
              <w:jc w:val="center"/>
              <w:rPr>
                <w:rFonts w:ascii="Times New Roman" w:hAnsi="Times New Roman" w:cs="Times New Roman"/>
                <w:sz w:val="18"/>
                <w:szCs w:val="18"/>
              </w:rPr>
            </w:pPr>
            <w:r w:rsidRPr="00DC3B1D">
              <w:rPr>
                <w:rFonts w:ascii="Times New Roman" w:hAnsi="Times New Roman" w:cs="Times New Roman"/>
                <w:sz w:val="18"/>
                <w:szCs w:val="18"/>
              </w:rPr>
              <w:t xml:space="preserve">insurance - insurance contracts </w:t>
            </w:r>
            <w:r w:rsidR="004F2972" w:rsidRPr="00DC3B1D">
              <w:rPr>
                <w:rFonts w:ascii="Times New Roman" w:hAnsi="Times New Roman" w:cs="Times New Roman"/>
                <w:sz w:val="18"/>
                <w:szCs w:val="18"/>
              </w:rPr>
              <w:br/>
            </w:r>
            <w:r w:rsidRPr="00DC3B1D">
              <w:rPr>
                <w:rFonts w:ascii="Times New Roman" w:hAnsi="Times New Roman" w:cs="Times New Roman"/>
                <w:sz w:val="18"/>
                <w:szCs w:val="18"/>
              </w:rPr>
              <w:t>not</w:t>
            </w:r>
            <w:r w:rsidR="004F2972" w:rsidRPr="00DC3B1D">
              <w:rPr>
                <w:rFonts w:ascii="Times New Roman" w:hAnsi="Times New Roman" w:cs="Times New Roman"/>
                <w:sz w:val="18"/>
                <w:szCs w:val="18"/>
              </w:rPr>
              <w:t xml:space="preserve"> </w:t>
            </w:r>
            <w:r w:rsidRPr="00DC3B1D">
              <w:rPr>
                <w:rFonts w:ascii="Times New Roman" w:hAnsi="Times New Roman" w:cs="Times New Roman"/>
                <w:sz w:val="18"/>
                <w:szCs w:val="18"/>
              </w:rPr>
              <w:t>measured under PAA</w:t>
            </w:r>
          </w:p>
        </w:tc>
        <w:tc>
          <w:tcPr>
            <w:tcW w:w="270" w:type="dxa"/>
          </w:tcPr>
          <w:p w14:paraId="79EB1793" w14:textId="77777777" w:rsidR="007E2E95" w:rsidRPr="00DC3B1D" w:rsidRDefault="007E2E95" w:rsidP="00460136">
            <w:pPr>
              <w:spacing w:line="240" w:lineRule="atLeast"/>
              <w:ind w:right="72"/>
              <w:jc w:val="center"/>
              <w:rPr>
                <w:rFonts w:ascii="Times New Roman" w:hAnsi="Times New Roman" w:cs="Times New Roman"/>
                <w:sz w:val="18"/>
                <w:szCs w:val="18"/>
              </w:rPr>
            </w:pPr>
          </w:p>
        </w:tc>
        <w:tc>
          <w:tcPr>
            <w:tcW w:w="1447" w:type="dxa"/>
            <w:vAlign w:val="bottom"/>
          </w:tcPr>
          <w:p w14:paraId="15724F3E" w14:textId="032D3F89" w:rsidR="007E2E95" w:rsidRPr="00DC3B1D" w:rsidRDefault="007E2E95" w:rsidP="00460136">
            <w:pPr>
              <w:spacing w:line="240" w:lineRule="atLeast"/>
              <w:ind w:right="72"/>
              <w:jc w:val="center"/>
              <w:rPr>
                <w:rFonts w:ascii="Times New Roman" w:hAnsi="Times New Roman" w:cs="Times New Roman"/>
                <w:sz w:val="18"/>
                <w:szCs w:val="18"/>
              </w:rPr>
            </w:pPr>
            <w:r w:rsidRPr="00DC3B1D">
              <w:rPr>
                <w:rFonts w:ascii="Times New Roman" w:hAnsi="Times New Roman" w:cs="Times New Roman"/>
                <w:sz w:val="18"/>
                <w:szCs w:val="18"/>
              </w:rPr>
              <w:t>Non-Life insurance - insurance contracts measured under PAA</w:t>
            </w:r>
          </w:p>
        </w:tc>
        <w:tc>
          <w:tcPr>
            <w:tcW w:w="270" w:type="dxa"/>
          </w:tcPr>
          <w:p w14:paraId="1655637A" w14:textId="77777777" w:rsidR="007E2E95" w:rsidRPr="00DC3B1D" w:rsidRDefault="007E2E95" w:rsidP="002954E6">
            <w:pPr>
              <w:spacing w:line="240" w:lineRule="atLeast"/>
              <w:ind w:left="49" w:right="72"/>
              <w:jc w:val="center"/>
              <w:rPr>
                <w:rFonts w:ascii="Times New Roman" w:hAnsi="Times New Roman" w:cs="Times New Roman"/>
                <w:sz w:val="18"/>
                <w:szCs w:val="18"/>
              </w:rPr>
            </w:pPr>
          </w:p>
        </w:tc>
        <w:tc>
          <w:tcPr>
            <w:tcW w:w="1532" w:type="dxa"/>
            <w:vAlign w:val="bottom"/>
          </w:tcPr>
          <w:p w14:paraId="6FB002F9" w14:textId="56159DD9" w:rsidR="007E2E95" w:rsidRPr="00DC3B1D" w:rsidRDefault="007E2E95" w:rsidP="002954E6">
            <w:pPr>
              <w:spacing w:line="240" w:lineRule="atLeast"/>
              <w:ind w:left="49" w:right="72"/>
              <w:jc w:val="center"/>
              <w:rPr>
                <w:rFonts w:ascii="Times New Roman" w:hAnsi="Times New Roman" w:cs="Times New Roman"/>
                <w:sz w:val="18"/>
                <w:szCs w:val="18"/>
              </w:rPr>
            </w:pPr>
            <w:r w:rsidRPr="00DC3B1D">
              <w:rPr>
                <w:rFonts w:ascii="Times New Roman" w:hAnsi="Times New Roman" w:cs="Times New Roman"/>
                <w:sz w:val="18"/>
                <w:szCs w:val="18"/>
              </w:rPr>
              <w:t>Total</w:t>
            </w:r>
          </w:p>
        </w:tc>
      </w:tr>
      <w:tr w:rsidR="00241B96" w:rsidRPr="00DC3B1D" w14:paraId="67B87FC8" w14:textId="77777777" w:rsidTr="00B569D9">
        <w:trPr>
          <w:trHeight w:val="182"/>
        </w:trPr>
        <w:tc>
          <w:tcPr>
            <w:tcW w:w="5130" w:type="dxa"/>
          </w:tcPr>
          <w:p w14:paraId="2EAB860C" w14:textId="77777777" w:rsidR="00241B96" w:rsidRPr="00DC3B1D" w:rsidRDefault="00241B96" w:rsidP="002954E6">
            <w:pPr>
              <w:spacing w:line="240" w:lineRule="atLeast"/>
              <w:ind w:left="49" w:right="72"/>
              <w:jc w:val="left"/>
              <w:rPr>
                <w:rFonts w:ascii="Times New Roman" w:hAnsi="Times New Roman" w:cs="Times New Roman"/>
                <w:b/>
                <w:bCs/>
                <w:sz w:val="18"/>
                <w:szCs w:val="18"/>
              </w:rPr>
            </w:pPr>
          </w:p>
        </w:tc>
        <w:tc>
          <w:tcPr>
            <w:tcW w:w="4770" w:type="dxa"/>
            <w:gridSpan w:val="5"/>
            <w:vAlign w:val="bottom"/>
          </w:tcPr>
          <w:p w14:paraId="13A623CF" w14:textId="2FB83FC7" w:rsidR="00241B96" w:rsidRPr="00DC3B1D" w:rsidRDefault="00241B96" w:rsidP="002954E6">
            <w:pPr>
              <w:spacing w:line="240" w:lineRule="atLeast"/>
              <w:ind w:left="49" w:right="72"/>
              <w:jc w:val="center"/>
              <w:rPr>
                <w:rFonts w:ascii="Times New Roman" w:hAnsi="Times New Roman" w:cs="Times New Roman"/>
                <w:sz w:val="18"/>
                <w:szCs w:val="18"/>
              </w:rPr>
            </w:pPr>
            <w:r w:rsidRPr="00DC3B1D">
              <w:rPr>
                <w:rFonts w:ascii="Times New Roman" w:hAnsi="Times New Roman" w:cs="Times New Roman"/>
                <w:i/>
                <w:iCs/>
                <w:sz w:val="18"/>
                <w:szCs w:val="18"/>
              </w:rPr>
              <w:t>(in thousand Baht)</w:t>
            </w:r>
          </w:p>
        </w:tc>
      </w:tr>
      <w:tr w:rsidR="0085153C" w:rsidRPr="00DC3B1D" w14:paraId="0EC4218F" w14:textId="77777777" w:rsidTr="00B7508B">
        <w:trPr>
          <w:trHeight w:val="20"/>
        </w:trPr>
        <w:tc>
          <w:tcPr>
            <w:tcW w:w="5130" w:type="dxa"/>
          </w:tcPr>
          <w:p w14:paraId="52CD40AE" w14:textId="77777777" w:rsidR="0085153C" w:rsidRPr="00DC3B1D" w:rsidRDefault="0085153C" w:rsidP="0085153C">
            <w:pPr>
              <w:spacing w:line="240" w:lineRule="atLeast"/>
              <w:ind w:left="-21"/>
              <w:jc w:val="left"/>
              <w:rPr>
                <w:rFonts w:ascii="Times New Roman" w:hAnsi="Times New Roman" w:cs="Times New Roman"/>
                <w:b/>
                <w:bCs/>
                <w:sz w:val="18"/>
                <w:szCs w:val="18"/>
              </w:rPr>
            </w:pPr>
            <w:r w:rsidRPr="00DC3B1D">
              <w:rPr>
                <w:rFonts w:ascii="Times New Roman" w:hAnsi="Times New Roman" w:cs="Times New Roman"/>
                <w:b/>
                <w:bCs/>
                <w:sz w:val="18"/>
                <w:szCs w:val="18"/>
              </w:rPr>
              <w:t>Insurance service revenue</w:t>
            </w:r>
          </w:p>
        </w:tc>
        <w:tc>
          <w:tcPr>
            <w:tcW w:w="1251" w:type="dxa"/>
            <w:vAlign w:val="bottom"/>
          </w:tcPr>
          <w:p w14:paraId="27372868" w14:textId="471C7F3A" w:rsidR="0085153C" w:rsidRPr="00DC3B1D" w:rsidRDefault="0085153C" w:rsidP="00E40B21">
            <w:pPr>
              <w:pStyle w:val="acctfourfigures"/>
              <w:shd w:val="clear" w:color="auto" w:fill="FFFFFF"/>
              <w:tabs>
                <w:tab w:val="clear" w:pos="765"/>
                <w:tab w:val="decimal" w:pos="797"/>
              </w:tabs>
              <w:spacing w:line="240" w:lineRule="atLeast"/>
              <w:ind w:left="164" w:right="-20"/>
              <w:jc w:val="both"/>
              <w:rPr>
                <w:rFonts w:cs="Times New Roman"/>
                <w:sz w:val="18"/>
                <w:szCs w:val="18"/>
                <w:lang w:val="en-US"/>
              </w:rPr>
            </w:pPr>
          </w:p>
        </w:tc>
        <w:tc>
          <w:tcPr>
            <w:tcW w:w="270" w:type="dxa"/>
          </w:tcPr>
          <w:p w14:paraId="025975BA" w14:textId="77777777" w:rsidR="0085153C" w:rsidRPr="00DC3B1D" w:rsidRDefault="0085153C" w:rsidP="0085153C">
            <w:pPr>
              <w:spacing w:line="240" w:lineRule="atLeast"/>
              <w:ind w:right="72"/>
              <w:jc w:val="center"/>
              <w:rPr>
                <w:rFonts w:ascii="Times New Roman" w:hAnsi="Times New Roman" w:cs="Times New Roman"/>
                <w:sz w:val="18"/>
                <w:szCs w:val="18"/>
              </w:rPr>
            </w:pPr>
          </w:p>
        </w:tc>
        <w:tc>
          <w:tcPr>
            <w:tcW w:w="1447" w:type="dxa"/>
            <w:vAlign w:val="bottom"/>
          </w:tcPr>
          <w:p w14:paraId="0A15F0E1" w14:textId="0B57EC9A" w:rsidR="0085153C" w:rsidRPr="00DC3B1D" w:rsidRDefault="0085153C" w:rsidP="0085153C">
            <w:pPr>
              <w:spacing w:line="240" w:lineRule="atLeast"/>
              <w:ind w:right="66"/>
              <w:jc w:val="right"/>
              <w:rPr>
                <w:rFonts w:ascii="Times New Roman" w:hAnsi="Times New Roman" w:cs="Times New Roman"/>
                <w:sz w:val="18"/>
                <w:szCs w:val="18"/>
              </w:rPr>
            </w:pPr>
          </w:p>
        </w:tc>
        <w:tc>
          <w:tcPr>
            <w:tcW w:w="270" w:type="dxa"/>
          </w:tcPr>
          <w:p w14:paraId="31150976" w14:textId="77777777" w:rsidR="0085153C" w:rsidRPr="00DC3B1D" w:rsidRDefault="0085153C" w:rsidP="0085153C">
            <w:pPr>
              <w:spacing w:line="240" w:lineRule="atLeast"/>
              <w:ind w:right="72"/>
              <w:jc w:val="center"/>
              <w:rPr>
                <w:rFonts w:ascii="Times New Roman" w:hAnsi="Times New Roman" w:cs="Times New Roman"/>
                <w:sz w:val="18"/>
                <w:szCs w:val="18"/>
              </w:rPr>
            </w:pPr>
          </w:p>
        </w:tc>
        <w:tc>
          <w:tcPr>
            <w:tcW w:w="1532" w:type="dxa"/>
            <w:vAlign w:val="bottom"/>
          </w:tcPr>
          <w:p w14:paraId="06C6AC14" w14:textId="713B4F23" w:rsidR="0085153C" w:rsidRPr="00DC3B1D" w:rsidRDefault="0085153C" w:rsidP="00107634">
            <w:pPr>
              <w:spacing w:line="240" w:lineRule="atLeast"/>
              <w:ind w:right="66"/>
              <w:jc w:val="right"/>
              <w:rPr>
                <w:rFonts w:ascii="Times New Roman" w:hAnsi="Times New Roman" w:cs="Times New Roman"/>
                <w:sz w:val="18"/>
                <w:szCs w:val="18"/>
              </w:rPr>
            </w:pPr>
          </w:p>
        </w:tc>
      </w:tr>
      <w:tr w:rsidR="00421762" w:rsidRPr="00DC3B1D" w14:paraId="5824C35E" w14:textId="77777777" w:rsidTr="00B7508B">
        <w:trPr>
          <w:trHeight w:val="20"/>
        </w:trPr>
        <w:tc>
          <w:tcPr>
            <w:tcW w:w="5130" w:type="dxa"/>
          </w:tcPr>
          <w:p w14:paraId="15481776" w14:textId="77777777" w:rsidR="00421762" w:rsidRPr="00DC3B1D" w:rsidRDefault="00421762" w:rsidP="00421762">
            <w:pPr>
              <w:spacing w:line="240" w:lineRule="atLeast"/>
              <w:ind w:left="-21"/>
              <w:jc w:val="left"/>
              <w:rPr>
                <w:rFonts w:ascii="Times New Roman" w:hAnsi="Times New Roman" w:cs="Times New Roman"/>
                <w:sz w:val="18"/>
                <w:szCs w:val="18"/>
              </w:rPr>
            </w:pPr>
            <w:r w:rsidRPr="00DC3B1D">
              <w:rPr>
                <w:rFonts w:ascii="Times New Roman" w:hAnsi="Times New Roman" w:cs="Times New Roman"/>
                <w:sz w:val="18"/>
                <w:szCs w:val="18"/>
              </w:rPr>
              <w:t>Insurance contracts not measured under the PAA</w:t>
            </w:r>
          </w:p>
        </w:tc>
        <w:tc>
          <w:tcPr>
            <w:tcW w:w="1251" w:type="dxa"/>
            <w:vAlign w:val="bottom"/>
          </w:tcPr>
          <w:p w14:paraId="09B8B94D" w14:textId="1763DBA8" w:rsidR="00421762" w:rsidRPr="00DC3B1D" w:rsidRDefault="00421762" w:rsidP="00421762">
            <w:pPr>
              <w:spacing w:line="240" w:lineRule="atLeast"/>
              <w:ind w:right="72"/>
              <w:jc w:val="center"/>
              <w:rPr>
                <w:rFonts w:ascii="Times New Roman" w:hAnsi="Times New Roman" w:cs="Times New Roman"/>
                <w:sz w:val="18"/>
                <w:szCs w:val="18"/>
              </w:rPr>
            </w:pPr>
          </w:p>
        </w:tc>
        <w:tc>
          <w:tcPr>
            <w:tcW w:w="270" w:type="dxa"/>
            <w:vAlign w:val="bottom"/>
          </w:tcPr>
          <w:p w14:paraId="2FC2A4F0" w14:textId="77777777" w:rsidR="00421762" w:rsidRPr="00DC3B1D" w:rsidRDefault="00421762" w:rsidP="00421762">
            <w:pPr>
              <w:spacing w:line="240" w:lineRule="atLeast"/>
              <w:ind w:right="72"/>
              <w:jc w:val="center"/>
              <w:rPr>
                <w:rFonts w:ascii="Times New Roman" w:hAnsi="Times New Roman" w:cs="Times New Roman"/>
                <w:sz w:val="18"/>
                <w:szCs w:val="18"/>
              </w:rPr>
            </w:pPr>
          </w:p>
        </w:tc>
        <w:tc>
          <w:tcPr>
            <w:tcW w:w="1447" w:type="dxa"/>
            <w:vAlign w:val="bottom"/>
          </w:tcPr>
          <w:p w14:paraId="0EA971A1" w14:textId="482A3C9B" w:rsidR="00421762" w:rsidRPr="00DC3B1D" w:rsidRDefault="00421762" w:rsidP="00421762">
            <w:pPr>
              <w:spacing w:line="240" w:lineRule="atLeast"/>
              <w:ind w:right="72"/>
              <w:jc w:val="center"/>
              <w:rPr>
                <w:rFonts w:ascii="Times New Roman" w:hAnsi="Times New Roman" w:cs="Times New Roman"/>
                <w:sz w:val="18"/>
                <w:szCs w:val="18"/>
              </w:rPr>
            </w:pPr>
          </w:p>
        </w:tc>
        <w:tc>
          <w:tcPr>
            <w:tcW w:w="270" w:type="dxa"/>
            <w:vAlign w:val="bottom"/>
          </w:tcPr>
          <w:p w14:paraId="41AA57B1" w14:textId="77777777" w:rsidR="00421762" w:rsidRPr="00DC3B1D" w:rsidRDefault="00421762" w:rsidP="00421762">
            <w:pPr>
              <w:spacing w:line="240" w:lineRule="atLeast"/>
              <w:ind w:right="72"/>
              <w:jc w:val="center"/>
              <w:rPr>
                <w:rFonts w:ascii="Times New Roman" w:hAnsi="Times New Roman" w:cs="Times New Roman"/>
                <w:sz w:val="18"/>
                <w:szCs w:val="18"/>
              </w:rPr>
            </w:pPr>
          </w:p>
        </w:tc>
        <w:tc>
          <w:tcPr>
            <w:tcW w:w="1532" w:type="dxa"/>
            <w:vAlign w:val="bottom"/>
          </w:tcPr>
          <w:p w14:paraId="1578D8E0" w14:textId="7D83E662" w:rsidR="00421762" w:rsidRPr="00DC3B1D" w:rsidRDefault="00421762" w:rsidP="00421762">
            <w:pPr>
              <w:spacing w:line="240" w:lineRule="atLeast"/>
              <w:ind w:right="66"/>
              <w:jc w:val="right"/>
              <w:rPr>
                <w:rFonts w:ascii="Times New Roman" w:hAnsi="Times New Roman" w:cs="Times New Roman"/>
                <w:sz w:val="18"/>
                <w:szCs w:val="18"/>
              </w:rPr>
            </w:pPr>
          </w:p>
        </w:tc>
      </w:tr>
      <w:tr w:rsidR="00421762" w:rsidRPr="00DC3B1D" w14:paraId="42FB9FAF" w14:textId="77777777" w:rsidTr="00B7508B">
        <w:trPr>
          <w:trHeight w:val="20"/>
        </w:trPr>
        <w:tc>
          <w:tcPr>
            <w:tcW w:w="5130" w:type="dxa"/>
          </w:tcPr>
          <w:p w14:paraId="1567DD9E" w14:textId="77B74FC9" w:rsidR="00421762" w:rsidRPr="00DC3B1D" w:rsidRDefault="00421762" w:rsidP="00421762">
            <w:pPr>
              <w:spacing w:line="240" w:lineRule="atLeast"/>
              <w:ind w:left="159" w:hanging="180"/>
              <w:jc w:val="left"/>
              <w:rPr>
                <w:rFonts w:ascii="Times New Roman" w:hAnsi="Times New Roman" w:cs="Times New Roman"/>
                <w:sz w:val="18"/>
                <w:szCs w:val="18"/>
              </w:rPr>
            </w:pPr>
            <w:r w:rsidRPr="00DC3B1D">
              <w:rPr>
                <w:rFonts w:ascii="Times New Roman" w:hAnsi="Times New Roman" w:cs="Times New Roman"/>
                <w:sz w:val="18"/>
                <w:szCs w:val="18"/>
              </w:rPr>
              <w:t xml:space="preserve">Amount relating to the changes in the liability for </w:t>
            </w:r>
            <w:r w:rsidRPr="00DC3B1D">
              <w:rPr>
                <w:rFonts w:ascii="Times New Roman" w:hAnsi="Times New Roman" w:cs="Times New Roman"/>
                <w:sz w:val="18"/>
                <w:szCs w:val="18"/>
              </w:rPr>
              <w:br/>
              <w:t>remaining coverage</w:t>
            </w:r>
          </w:p>
        </w:tc>
        <w:tc>
          <w:tcPr>
            <w:tcW w:w="1251" w:type="dxa"/>
            <w:vAlign w:val="bottom"/>
          </w:tcPr>
          <w:p w14:paraId="4CADC286" w14:textId="77777777" w:rsidR="00421762" w:rsidRPr="00DC3B1D" w:rsidRDefault="00421762" w:rsidP="00421762">
            <w:pPr>
              <w:spacing w:line="240" w:lineRule="atLeast"/>
              <w:ind w:right="-18"/>
              <w:jc w:val="center"/>
              <w:rPr>
                <w:rFonts w:ascii="Times New Roman" w:hAnsi="Times New Roman" w:cs="Times New Roman"/>
                <w:sz w:val="18"/>
                <w:szCs w:val="18"/>
              </w:rPr>
            </w:pPr>
          </w:p>
        </w:tc>
        <w:tc>
          <w:tcPr>
            <w:tcW w:w="270" w:type="dxa"/>
            <w:vAlign w:val="bottom"/>
          </w:tcPr>
          <w:p w14:paraId="465DF5C1" w14:textId="77777777" w:rsidR="00421762" w:rsidRPr="00DC3B1D" w:rsidRDefault="00421762" w:rsidP="00421762">
            <w:pPr>
              <w:spacing w:line="240" w:lineRule="atLeast"/>
              <w:ind w:right="72"/>
              <w:jc w:val="center"/>
              <w:rPr>
                <w:rFonts w:ascii="Times New Roman" w:hAnsi="Times New Roman" w:cs="Times New Roman"/>
                <w:sz w:val="18"/>
                <w:szCs w:val="18"/>
              </w:rPr>
            </w:pPr>
          </w:p>
        </w:tc>
        <w:tc>
          <w:tcPr>
            <w:tcW w:w="1447" w:type="dxa"/>
            <w:vAlign w:val="bottom"/>
          </w:tcPr>
          <w:p w14:paraId="410C7D80" w14:textId="593E4EB2" w:rsidR="00421762" w:rsidRPr="00DC3B1D" w:rsidRDefault="00421762" w:rsidP="00421762">
            <w:pPr>
              <w:spacing w:line="240" w:lineRule="atLeast"/>
              <w:ind w:right="72"/>
              <w:jc w:val="center"/>
              <w:rPr>
                <w:rFonts w:ascii="Times New Roman" w:hAnsi="Times New Roman" w:cs="Times New Roman"/>
                <w:sz w:val="18"/>
                <w:szCs w:val="18"/>
              </w:rPr>
            </w:pPr>
          </w:p>
        </w:tc>
        <w:tc>
          <w:tcPr>
            <w:tcW w:w="270" w:type="dxa"/>
            <w:vAlign w:val="bottom"/>
          </w:tcPr>
          <w:p w14:paraId="0838012C" w14:textId="77777777" w:rsidR="00421762" w:rsidRPr="00DC3B1D" w:rsidRDefault="00421762" w:rsidP="00421762">
            <w:pPr>
              <w:spacing w:line="240" w:lineRule="atLeast"/>
              <w:ind w:right="72"/>
              <w:jc w:val="center"/>
              <w:rPr>
                <w:rFonts w:ascii="Times New Roman" w:hAnsi="Times New Roman" w:cs="Times New Roman"/>
                <w:sz w:val="18"/>
                <w:szCs w:val="18"/>
              </w:rPr>
            </w:pPr>
          </w:p>
        </w:tc>
        <w:tc>
          <w:tcPr>
            <w:tcW w:w="1532" w:type="dxa"/>
            <w:vAlign w:val="bottom"/>
          </w:tcPr>
          <w:p w14:paraId="173763C8" w14:textId="3EF2EB41" w:rsidR="00421762" w:rsidRPr="00DC3B1D" w:rsidRDefault="00421762" w:rsidP="00421762">
            <w:pPr>
              <w:spacing w:line="240" w:lineRule="atLeast"/>
              <w:ind w:right="66"/>
              <w:jc w:val="right"/>
              <w:rPr>
                <w:rFonts w:ascii="Times New Roman" w:hAnsi="Times New Roman" w:cs="Times New Roman"/>
                <w:sz w:val="18"/>
                <w:szCs w:val="18"/>
              </w:rPr>
            </w:pPr>
          </w:p>
        </w:tc>
      </w:tr>
      <w:tr w:rsidR="00421762" w:rsidRPr="00DC3B1D" w14:paraId="452CA9C0" w14:textId="77777777" w:rsidTr="00B7508B">
        <w:trPr>
          <w:trHeight w:val="20"/>
        </w:trPr>
        <w:tc>
          <w:tcPr>
            <w:tcW w:w="5130" w:type="dxa"/>
          </w:tcPr>
          <w:p w14:paraId="65E10F76" w14:textId="77777777" w:rsidR="00421762" w:rsidRPr="00DC3B1D" w:rsidRDefault="00421762" w:rsidP="00421762">
            <w:pPr>
              <w:spacing w:line="240" w:lineRule="atLeast"/>
              <w:ind w:left="-21" w:firstLine="271"/>
              <w:jc w:val="left"/>
              <w:rPr>
                <w:rFonts w:ascii="Times New Roman" w:hAnsi="Times New Roman" w:cs="Times New Roman"/>
                <w:sz w:val="18"/>
                <w:szCs w:val="18"/>
              </w:rPr>
            </w:pPr>
            <w:r w:rsidRPr="00DC3B1D">
              <w:rPr>
                <w:rFonts w:ascii="Times New Roman" w:hAnsi="Times New Roman" w:cs="Times New Roman"/>
                <w:sz w:val="18"/>
                <w:szCs w:val="18"/>
              </w:rPr>
              <w:t xml:space="preserve">- Expected incurred claims and other insurance </w:t>
            </w:r>
          </w:p>
        </w:tc>
        <w:tc>
          <w:tcPr>
            <w:tcW w:w="1251" w:type="dxa"/>
            <w:vAlign w:val="bottom"/>
          </w:tcPr>
          <w:p w14:paraId="061B11BD" w14:textId="77777777" w:rsidR="00421762" w:rsidRPr="00DC3B1D" w:rsidRDefault="00421762" w:rsidP="00421762">
            <w:pPr>
              <w:spacing w:line="240" w:lineRule="atLeast"/>
              <w:ind w:right="72"/>
              <w:jc w:val="center"/>
              <w:rPr>
                <w:rFonts w:ascii="Times New Roman" w:hAnsi="Times New Roman" w:cs="Times New Roman"/>
                <w:sz w:val="18"/>
                <w:szCs w:val="18"/>
              </w:rPr>
            </w:pPr>
          </w:p>
        </w:tc>
        <w:tc>
          <w:tcPr>
            <w:tcW w:w="270" w:type="dxa"/>
            <w:vAlign w:val="bottom"/>
          </w:tcPr>
          <w:p w14:paraId="7908BE5D" w14:textId="77777777" w:rsidR="00421762" w:rsidRPr="00DC3B1D" w:rsidRDefault="00421762" w:rsidP="00421762">
            <w:pPr>
              <w:spacing w:line="240" w:lineRule="atLeast"/>
              <w:ind w:right="72"/>
              <w:jc w:val="center"/>
              <w:rPr>
                <w:rFonts w:ascii="Times New Roman" w:hAnsi="Times New Roman" w:cs="Times New Roman"/>
                <w:sz w:val="18"/>
                <w:szCs w:val="18"/>
              </w:rPr>
            </w:pPr>
          </w:p>
        </w:tc>
        <w:tc>
          <w:tcPr>
            <w:tcW w:w="1447" w:type="dxa"/>
            <w:vAlign w:val="bottom"/>
          </w:tcPr>
          <w:p w14:paraId="57843A67" w14:textId="2C0FE674" w:rsidR="00421762" w:rsidRPr="00DC3B1D" w:rsidRDefault="00421762" w:rsidP="00421762">
            <w:pPr>
              <w:spacing w:line="240" w:lineRule="atLeast"/>
              <w:ind w:right="72"/>
              <w:jc w:val="center"/>
              <w:rPr>
                <w:rFonts w:ascii="Times New Roman" w:hAnsi="Times New Roman" w:cs="Times New Roman"/>
                <w:sz w:val="18"/>
                <w:szCs w:val="18"/>
              </w:rPr>
            </w:pPr>
          </w:p>
        </w:tc>
        <w:tc>
          <w:tcPr>
            <w:tcW w:w="270" w:type="dxa"/>
            <w:vAlign w:val="bottom"/>
          </w:tcPr>
          <w:p w14:paraId="76857D2A" w14:textId="77777777" w:rsidR="00421762" w:rsidRPr="00DC3B1D" w:rsidRDefault="00421762" w:rsidP="00421762">
            <w:pPr>
              <w:spacing w:line="240" w:lineRule="atLeast"/>
              <w:ind w:right="72"/>
              <w:jc w:val="center"/>
              <w:rPr>
                <w:rFonts w:ascii="Times New Roman" w:hAnsi="Times New Roman" w:cs="Times New Roman"/>
                <w:sz w:val="18"/>
                <w:szCs w:val="18"/>
              </w:rPr>
            </w:pPr>
          </w:p>
        </w:tc>
        <w:tc>
          <w:tcPr>
            <w:tcW w:w="1532" w:type="dxa"/>
            <w:vAlign w:val="bottom"/>
          </w:tcPr>
          <w:p w14:paraId="06C16AD9" w14:textId="210C78DD" w:rsidR="00421762" w:rsidRPr="00DC3B1D" w:rsidRDefault="00421762" w:rsidP="00421762">
            <w:pPr>
              <w:spacing w:line="240" w:lineRule="atLeast"/>
              <w:ind w:right="66"/>
              <w:jc w:val="right"/>
              <w:rPr>
                <w:rFonts w:ascii="Times New Roman" w:hAnsi="Times New Roman" w:cs="Times New Roman"/>
                <w:sz w:val="18"/>
                <w:szCs w:val="18"/>
              </w:rPr>
            </w:pPr>
          </w:p>
        </w:tc>
      </w:tr>
      <w:tr w:rsidR="00421762" w:rsidRPr="00DC3B1D" w14:paraId="7100B1D1" w14:textId="77777777" w:rsidTr="00B7508B">
        <w:trPr>
          <w:trHeight w:val="20"/>
        </w:trPr>
        <w:tc>
          <w:tcPr>
            <w:tcW w:w="5130" w:type="dxa"/>
          </w:tcPr>
          <w:p w14:paraId="5D78F6F3" w14:textId="77777777" w:rsidR="00421762" w:rsidRPr="00DC3B1D" w:rsidRDefault="00421762" w:rsidP="00421762">
            <w:pPr>
              <w:spacing w:line="240" w:lineRule="atLeast"/>
              <w:ind w:left="-21"/>
              <w:jc w:val="left"/>
              <w:rPr>
                <w:rFonts w:ascii="Times New Roman" w:hAnsi="Times New Roman" w:cs="Times New Roman"/>
                <w:sz w:val="18"/>
                <w:szCs w:val="18"/>
              </w:rPr>
            </w:pPr>
            <w:r w:rsidRPr="00DC3B1D">
              <w:rPr>
                <w:rFonts w:ascii="Times New Roman" w:hAnsi="Times New Roman" w:cs="Times New Roman"/>
                <w:sz w:val="18"/>
                <w:szCs w:val="18"/>
                <w:cs/>
              </w:rPr>
              <w:t xml:space="preserve">       </w:t>
            </w:r>
            <w:r w:rsidRPr="00DC3B1D">
              <w:rPr>
                <w:rFonts w:ascii="Times New Roman" w:hAnsi="Times New Roman" w:cs="Times New Roman"/>
                <w:sz w:val="18"/>
                <w:szCs w:val="18"/>
              </w:rPr>
              <w:t xml:space="preserve"> service expenses after loss component allocation</w:t>
            </w:r>
          </w:p>
        </w:tc>
        <w:tc>
          <w:tcPr>
            <w:tcW w:w="1251" w:type="dxa"/>
            <w:vAlign w:val="bottom"/>
          </w:tcPr>
          <w:p w14:paraId="04A6BE12" w14:textId="02B21A87" w:rsidR="00421762" w:rsidRPr="00DC3B1D" w:rsidRDefault="004829CB" w:rsidP="00A40652">
            <w:pPr>
              <w:pStyle w:val="acctfourfigures"/>
              <w:shd w:val="clear" w:color="auto" w:fill="FFFFFF"/>
              <w:tabs>
                <w:tab w:val="clear" w:pos="765"/>
                <w:tab w:val="decimal" w:pos="1067"/>
              </w:tabs>
              <w:spacing w:line="240" w:lineRule="atLeast"/>
              <w:ind w:right="-165"/>
              <w:jc w:val="both"/>
              <w:rPr>
                <w:rFonts w:cs="Times New Roman"/>
                <w:sz w:val="18"/>
                <w:szCs w:val="18"/>
                <w:cs/>
                <w:lang w:val="en-US"/>
              </w:rPr>
            </w:pPr>
            <w:r w:rsidRPr="00DC3B1D">
              <w:rPr>
                <w:rFonts w:cs="Times New Roman"/>
                <w:sz w:val="18"/>
                <w:szCs w:val="18"/>
                <w:lang w:val="en-US"/>
              </w:rPr>
              <w:t>497,995</w:t>
            </w:r>
          </w:p>
        </w:tc>
        <w:tc>
          <w:tcPr>
            <w:tcW w:w="270" w:type="dxa"/>
            <w:vAlign w:val="bottom"/>
          </w:tcPr>
          <w:p w14:paraId="2F7C54F9" w14:textId="77777777" w:rsidR="00421762" w:rsidRPr="00DC3B1D" w:rsidRDefault="00421762" w:rsidP="00421762">
            <w:pPr>
              <w:spacing w:line="240" w:lineRule="atLeast"/>
              <w:ind w:right="-13"/>
              <w:jc w:val="right"/>
              <w:rPr>
                <w:rFonts w:ascii="Times New Roman" w:hAnsi="Times New Roman" w:cs="Times New Roman"/>
                <w:sz w:val="18"/>
                <w:szCs w:val="18"/>
              </w:rPr>
            </w:pPr>
          </w:p>
        </w:tc>
        <w:tc>
          <w:tcPr>
            <w:tcW w:w="1447" w:type="dxa"/>
            <w:vAlign w:val="bottom"/>
          </w:tcPr>
          <w:p w14:paraId="0BD65A56" w14:textId="22E2C649" w:rsidR="00421762" w:rsidRPr="00DC3B1D" w:rsidRDefault="004829CB" w:rsidP="00A40652">
            <w:pPr>
              <w:pStyle w:val="acctfourfigures"/>
              <w:shd w:val="clear" w:color="auto" w:fill="FFFFFF"/>
              <w:tabs>
                <w:tab w:val="clear" w:pos="765"/>
                <w:tab w:val="decimal" w:pos="884"/>
              </w:tabs>
              <w:spacing w:line="240" w:lineRule="atLeast"/>
              <w:ind w:left="164" w:right="-20"/>
              <w:jc w:val="both"/>
              <w:rPr>
                <w:rFonts w:cs="Times New Roman"/>
                <w:sz w:val="18"/>
                <w:szCs w:val="18"/>
                <w:lang w:val="en-US" w:bidi="th-TH"/>
              </w:rPr>
            </w:pPr>
            <w:r w:rsidRPr="00DC3B1D">
              <w:rPr>
                <w:rFonts w:cs="Times New Roman"/>
                <w:sz w:val="18"/>
                <w:szCs w:val="18"/>
                <w:lang w:val="en-US" w:bidi="th-TH"/>
              </w:rPr>
              <w:t>-</w:t>
            </w:r>
          </w:p>
        </w:tc>
        <w:tc>
          <w:tcPr>
            <w:tcW w:w="270" w:type="dxa"/>
            <w:vAlign w:val="bottom"/>
          </w:tcPr>
          <w:p w14:paraId="2C63AFBD" w14:textId="77777777" w:rsidR="00421762" w:rsidRPr="00DC3B1D" w:rsidRDefault="00421762" w:rsidP="00421762">
            <w:pPr>
              <w:spacing w:line="240" w:lineRule="atLeast"/>
              <w:ind w:right="77"/>
              <w:jc w:val="right"/>
              <w:rPr>
                <w:rFonts w:ascii="Times New Roman" w:hAnsi="Times New Roman" w:cs="Times New Roman"/>
                <w:sz w:val="18"/>
                <w:szCs w:val="18"/>
                <w:cs/>
              </w:rPr>
            </w:pPr>
          </w:p>
        </w:tc>
        <w:tc>
          <w:tcPr>
            <w:tcW w:w="1532" w:type="dxa"/>
            <w:vAlign w:val="bottom"/>
          </w:tcPr>
          <w:p w14:paraId="395445A6" w14:textId="1F42016C" w:rsidR="00421762" w:rsidRPr="00DC3B1D" w:rsidRDefault="004829CB" w:rsidP="00A40652">
            <w:pPr>
              <w:pStyle w:val="acctfourfigures"/>
              <w:shd w:val="clear" w:color="auto" w:fill="FFFFFF"/>
              <w:tabs>
                <w:tab w:val="clear" w:pos="765"/>
                <w:tab w:val="decimal" w:pos="1247"/>
              </w:tabs>
              <w:spacing w:line="240" w:lineRule="atLeast"/>
              <w:ind w:left="347" w:right="-165"/>
              <w:jc w:val="both"/>
              <w:rPr>
                <w:rFonts w:cs="Times New Roman"/>
                <w:sz w:val="18"/>
                <w:szCs w:val="18"/>
                <w:cs/>
                <w:lang w:val="en-US"/>
              </w:rPr>
            </w:pPr>
            <w:r w:rsidRPr="00DC3B1D">
              <w:rPr>
                <w:rFonts w:cs="Times New Roman"/>
                <w:sz w:val="18"/>
                <w:szCs w:val="18"/>
                <w:lang w:val="en-US"/>
              </w:rPr>
              <w:t>497,995</w:t>
            </w:r>
          </w:p>
        </w:tc>
      </w:tr>
      <w:tr w:rsidR="00421762" w:rsidRPr="00DC3B1D" w14:paraId="7168DBF4" w14:textId="77777777" w:rsidTr="00B7508B">
        <w:trPr>
          <w:trHeight w:val="20"/>
        </w:trPr>
        <w:tc>
          <w:tcPr>
            <w:tcW w:w="5130" w:type="dxa"/>
          </w:tcPr>
          <w:p w14:paraId="42B287D3" w14:textId="2A9D99D8" w:rsidR="00421762" w:rsidRPr="00DC3B1D" w:rsidRDefault="00421762" w:rsidP="00421762">
            <w:pPr>
              <w:spacing w:line="240" w:lineRule="atLeast"/>
              <w:ind w:left="-21" w:firstLine="271"/>
              <w:jc w:val="left"/>
              <w:rPr>
                <w:rFonts w:ascii="Times New Roman" w:hAnsi="Times New Roman" w:cs="Times New Roman"/>
                <w:sz w:val="18"/>
                <w:szCs w:val="18"/>
              </w:rPr>
            </w:pPr>
            <w:r w:rsidRPr="00DC3B1D">
              <w:rPr>
                <w:rFonts w:ascii="Times New Roman" w:hAnsi="Times New Roman" w:cs="Times New Roman"/>
                <w:sz w:val="18"/>
                <w:szCs w:val="18"/>
              </w:rPr>
              <w:t>- Changes in the risk adjustment for non-financial risk</w:t>
            </w:r>
          </w:p>
        </w:tc>
        <w:tc>
          <w:tcPr>
            <w:tcW w:w="1251" w:type="dxa"/>
            <w:vAlign w:val="bottom"/>
          </w:tcPr>
          <w:p w14:paraId="56118EE1" w14:textId="77777777" w:rsidR="00421762" w:rsidRPr="00DC3B1D" w:rsidRDefault="00421762" w:rsidP="00A40652">
            <w:pPr>
              <w:pStyle w:val="acctfourfigures"/>
              <w:shd w:val="clear" w:color="auto" w:fill="FFFFFF"/>
              <w:tabs>
                <w:tab w:val="clear" w:pos="765"/>
                <w:tab w:val="decimal" w:pos="1067"/>
              </w:tabs>
              <w:spacing w:line="240" w:lineRule="atLeast"/>
              <w:ind w:right="-165"/>
              <w:jc w:val="both"/>
              <w:rPr>
                <w:rFonts w:cs="Times New Roman"/>
                <w:sz w:val="18"/>
                <w:szCs w:val="18"/>
                <w:lang w:val="en-US"/>
              </w:rPr>
            </w:pPr>
          </w:p>
        </w:tc>
        <w:tc>
          <w:tcPr>
            <w:tcW w:w="270" w:type="dxa"/>
            <w:vAlign w:val="bottom"/>
          </w:tcPr>
          <w:p w14:paraId="29893550" w14:textId="77777777" w:rsidR="00421762" w:rsidRPr="00DC3B1D" w:rsidRDefault="00421762" w:rsidP="00421762">
            <w:pPr>
              <w:spacing w:line="240" w:lineRule="atLeast"/>
              <w:ind w:right="-13"/>
              <w:jc w:val="right"/>
              <w:rPr>
                <w:rFonts w:ascii="Times New Roman" w:hAnsi="Times New Roman" w:cs="Times New Roman"/>
                <w:sz w:val="18"/>
                <w:szCs w:val="18"/>
              </w:rPr>
            </w:pPr>
          </w:p>
        </w:tc>
        <w:tc>
          <w:tcPr>
            <w:tcW w:w="1447" w:type="dxa"/>
            <w:vAlign w:val="bottom"/>
          </w:tcPr>
          <w:p w14:paraId="7AA336C9" w14:textId="4FD495F2" w:rsidR="00421762" w:rsidRPr="00DC3B1D" w:rsidRDefault="00421762" w:rsidP="00A40652">
            <w:pPr>
              <w:pStyle w:val="acctfourfigures"/>
              <w:shd w:val="clear" w:color="auto" w:fill="FFFFFF"/>
              <w:tabs>
                <w:tab w:val="clear" w:pos="765"/>
                <w:tab w:val="decimal" w:pos="884"/>
              </w:tabs>
              <w:spacing w:line="240" w:lineRule="atLeast"/>
              <w:ind w:left="164" w:right="-20"/>
              <w:jc w:val="both"/>
              <w:rPr>
                <w:rFonts w:cs="Times New Roman"/>
                <w:sz w:val="18"/>
                <w:szCs w:val="18"/>
                <w:lang w:val="en-US" w:bidi="th-TH"/>
              </w:rPr>
            </w:pPr>
          </w:p>
        </w:tc>
        <w:tc>
          <w:tcPr>
            <w:tcW w:w="270" w:type="dxa"/>
            <w:vAlign w:val="bottom"/>
          </w:tcPr>
          <w:p w14:paraId="15B04A3B" w14:textId="77777777" w:rsidR="00421762" w:rsidRPr="00DC3B1D" w:rsidRDefault="00421762" w:rsidP="00421762">
            <w:pPr>
              <w:spacing w:line="240" w:lineRule="atLeast"/>
              <w:ind w:right="77"/>
              <w:jc w:val="right"/>
              <w:rPr>
                <w:rFonts w:ascii="Times New Roman" w:hAnsi="Times New Roman" w:cs="Times New Roman"/>
                <w:sz w:val="18"/>
                <w:szCs w:val="18"/>
              </w:rPr>
            </w:pPr>
          </w:p>
        </w:tc>
        <w:tc>
          <w:tcPr>
            <w:tcW w:w="1532" w:type="dxa"/>
            <w:vAlign w:val="bottom"/>
          </w:tcPr>
          <w:p w14:paraId="6279B02F" w14:textId="0759A8E0" w:rsidR="00421762" w:rsidRPr="00DC3B1D"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18"/>
                <w:szCs w:val="18"/>
                <w:lang w:val="en-US" w:bidi="th-TH"/>
              </w:rPr>
            </w:pPr>
          </w:p>
        </w:tc>
      </w:tr>
      <w:tr w:rsidR="00421762" w:rsidRPr="00DC3B1D" w14:paraId="0E5D7AD9" w14:textId="77777777" w:rsidTr="00B7508B">
        <w:trPr>
          <w:trHeight w:val="20"/>
        </w:trPr>
        <w:tc>
          <w:tcPr>
            <w:tcW w:w="5130" w:type="dxa"/>
          </w:tcPr>
          <w:p w14:paraId="5ECB1A85" w14:textId="77777777" w:rsidR="00421762" w:rsidRPr="00DC3B1D" w:rsidRDefault="00421762" w:rsidP="00421762">
            <w:pPr>
              <w:spacing w:line="240" w:lineRule="atLeast"/>
              <w:ind w:left="-21"/>
              <w:jc w:val="left"/>
              <w:rPr>
                <w:rFonts w:ascii="Times New Roman" w:hAnsi="Times New Roman" w:cs="Times New Roman"/>
                <w:sz w:val="18"/>
                <w:szCs w:val="18"/>
              </w:rPr>
            </w:pPr>
            <w:r w:rsidRPr="00DC3B1D">
              <w:rPr>
                <w:rFonts w:ascii="Times New Roman" w:hAnsi="Times New Roman" w:cs="Times New Roman"/>
                <w:sz w:val="18"/>
                <w:szCs w:val="18"/>
                <w:cs/>
              </w:rPr>
              <w:t xml:space="preserve">       </w:t>
            </w:r>
            <w:r w:rsidRPr="00DC3B1D">
              <w:rPr>
                <w:rFonts w:ascii="Times New Roman" w:hAnsi="Times New Roman" w:cs="Times New Roman"/>
                <w:sz w:val="18"/>
                <w:szCs w:val="18"/>
              </w:rPr>
              <w:t xml:space="preserve"> for the risk expired after loss component allocation</w:t>
            </w:r>
          </w:p>
        </w:tc>
        <w:tc>
          <w:tcPr>
            <w:tcW w:w="1251" w:type="dxa"/>
            <w:vAlign w:val="bottom"/>
          </w:tcPr>
          <w:p w14:paraId="30C55C53" w14:textId="3936F112" w:rsidR="00421762" w:rsidRPr="00DC3B1D" w:rsidRDefault="004829CB" w:rsidP="00A40652">
            <w:pPr>
              <w:pStyle w:val="acctfourfigures"/>
              <w:shd w:val="clear" w:color="auto" w:fill="FFFFFF"/>
              <w:tabs>
                <w:tab w:val="clear" w:pos="765"/>
                <w:tab w:val="decimal" w:pos="1067"/>
              </w:tabs>
              <w:spacing w:line="240" w:lineRule="atLeast"/>
              <w:ind w:right="-165"/>
              <w:jc w:val="both"/>
              <w:rPr>
                <w:rFonts w:cs="Times New Roman"/>
                <w:sz w:val="18"/>
                <w:szCs w:val="18"/>
                <w:cs/>
                <w:lang w:val="en-US"/>
              </w:rPr>
            </w:pPr>
            <w:r w:rsidRPr="00DC3B1D">
              <w:rPr>
                <w:rFonts w:cs="Times New Roman"/>
                <w:sz w:val="18"/>
                <w:szCs w:val="18"/>
                <w:lang w:val="en-US"/>
              </w:rPr>
              <w:t>52,938</w:t>
            </w:r>
          </w:p>
        </w:tc>
        <w:tc>
          <w:tcPr>
            <w:tcW w:w="270" w:type="dxa"/>
            <w:vAlign w:val="bottom"/>
          </w:tcPr>
          <w:p w14:paraId="16423130" w14:textId="77777777" w:rsidR="00421762" w:rsidRPr="00DC3B1D" w:rsidRDefault="00421762" w:rsidP="00421762">
            <w:pPr>
              <w:spacing w:line="240" w:lineRule="atLeast"/>
              <w:ind w:right="-13"/>
              <w:jc w:val="right"/>
              <w:rPr>
                <w:rFonts w:ascii="Times New Roman" w:hAnsi="Times New Roman" w:cs="Times New Roman"/>
                <w:sz w:val="18"/>
                <w:szCs w:val="18"/>
              </w:rPr>
            </w:pPr>
          </w:p>
        </w:tc>
        <w:tc>
          <w:tcPr>
            <w:tcW w:w="1447" w:type="dxa"/>
            <w:vAlign w:val="bottom"/>
          </w:tcPr>
          <w:p w14:paraId="1E73A73C" w14:textId="70DD9B22" w:rsidR="00421762" w:rsidRPr="00DC3B1D" w:rsidRDefault="004829CB" w:rsidP="00A40652">
            <w:pPr>
              <w:pStyle w:val="acctfourfigures"/>
              <w:shd w:val="clear" w:color="auto" w:fill="FFFFFF"/>
              <w:tabs>
                <w:tab w:val="clear" w:pos="765"/>
                <w:tab w:val="decimal" w:pos="884"/>
              </w:tabs>
              <w:spacing w:line="240" w:lineRule="atLeast"/>
              <w:ind w:left="164" w:right="-20"/>
              <w:jc w:val="both"/>
              <w:rPr>
                <w:rFonts w:cs="Times New Roman"/>
                <w:sz w:val="18"/>
                <w:szCs w:val="18"/>
                <w:lang w:val="en-US" w:bidi="th-TH"/>
              </w:rPr>
            </w:pPr>
            <w:r w:rsidRPr="00DC3B1D">
              <w:rPr>
                <w:rFonts w:cs="Times New Roman"/>
                <w:sz w:val="18"/>
                <w:szCs w:val="18"/>
                <w:lang w:val="en-US" w:bidi="th-TH"/>
              </w:rPr>
              <w:t>-</w:t>
            </w:r>
          </w:p>
        </w:tc>
        <w:tc>
          <w:tcPr>
            <w:tcW w:w="270" w:type="dxa"/>
            <w:vAlign w:val="bottom"/>
          </w:tcPr>
          <w:p w14:paraId="0B035BDE" w14:textId="77777777" w:rsidR="00421762" w:rsidRPr="00DC3B1D" w:rsidRDefault="00421762" w:rsidP="00421762">
            <w:pPr>
              <w:spacing w:line="240" w:lineRule="atLeast"/>
              <w:jc w:val="right"/>
              <w:rPr>
                <w:rFonts w:ascii="Times New Roman" w:hAnsi="Times New Roman" w:cs="Times New Roman"/>
                <w:sz w:val="18"/>
                <w:szCs w:val="18"/>
                <w:cs/>
              </w:rPr>
            </w:pPr>
          </w:p>
        </w:tc>
        <w:tc>
          <w:tcPr>
            <w:tcW w:w="1532" w:type="dxa"/>
            <w:vAlign w:val="bottom"/>
          </w:tcPr>
          <w:p w14:paraId="55E35C6C" w14:textId="3B09A28D" w:rsidR="00421762" w:rsidRPr="00DC3B1D" w:rsidRDefault="004829CB" w:rsidP="00A40652">
            <w:pPr>
              <w:pStyle w:val="acctfourfigures"/>
              <w:shd w:val="clear" w:color="auto" w:fill="FFFFFF"/>
              <w:tabs>
                <w:tab w:val="clear" w:pos="765"/>
                <w:tab w:val="decimal" w:pos="1247"/>
              </w:tabs>
              <w:spacing w:line="240" w:lineRule="atLeast"/>
              <w:ind w:left="347" w:right="-165"/>
              <w:jc w:val="both"/>
              <w:rPr>
                <w:rFonts w:cs="Times New Roman"/>
                <w:sz w:val="18"/>
                <w:szCs w:val="18"/>
                <w:cs/>
                <w:lang w:val="en-US"/>
              </w:rPr>
            </w:pPr>
            <w:r w:rsidRPr="00DC3B1D">
              <w:rPr>
                <w:rFonts w:cs="Times New Roman"/>
                <w:sz w:val="18"/>
                <w:szCs w:val="18"/>
                <w:lang w:val="en-US"/>
              </w:rPr>
              <w:t>52,938</w:t>
            </w:r>
          </w:p>
        </w:tc>
      </w:tr>
      <w:tr w:rsidR="00421762" w:rsidRPr="00DC3B1D" w14:paraId="788A4B43" w14:textId="77777777" w:rsidTr="00B7508B">
        <w:trPr>
          <w:trHeight w:val="20"/>
        </w:trPr>
        <w:tc>
          <w:tcPr>
            <w:tcW w:w="5130" w:type="dxa"/>
          </w:tcPr>
          <w:p w14:paraId="333E819E" w14:textId="77777777" w:rsidR="00421762" w:rsidRPr="00DC3B1D" w:rsidRDefault="00421762" w:rsidP="00421762">
            <w:pPr>
              <w:spacing w:line="240" w:lineRule="atLeast"/>
              <w:ind w:left="-21" w:firstLine="271"/>
              <w:jc w:val="left"/>
              <w:rPr>
                <w:rFonts w:ascii="Times New Roman" w:hAnsi="Times New Roman" w:cs="Times New Roman"/>
                <w:sz w:val="18"/>
                <w:szCs w:val="18"/>
              </w:rPr>
            </w:pPr>
            <w:r w:rsidRPr="00DC3B1D">
              <w:rPr>
                <w:rFonts w:ascii="Times New Roman" w:hAnsi="Times New Roman" w:cs="Times New Roman"/>
                <w:sz w:val="18"/>
                <w:szCs w:val="18"/>
              </w:rPr>
              <w:t>- CSM recognised for the services provided</w:t>
            </w:r>
          </w:p>
        </w:tc>
        <w:tc>
          <w:tcPr>
            <w:tcW w:w="1251" w:type="dxa"/>
            <w:vAlign w:val="bottom"/>
          </w:tcPr>
          <w:p w14:paraId="7FFF595F" w14:textId="4186DF6A" w:rsidR="00421762" w:rsidRPr="00DC3B1D" w:rsidRDefault="004829CB" w:rsidP="00A40652">
            <w:pPr>
              <w:pStyle w:val="acctfourfigures"/>
              <w:shd w:val="clear" w:color="auto" w:fill="FFFFFF"/>
              <w:tabs>
                <w:tab w:val="clear" w:pos="765"/>
                <w:tab w:val="decimal" w:pos="1067"/>
              </w:tabs>
              <w:spacing w:line="240" w:lineRule="atLeast"/>
              <w:ind w:right="-165"/>
              <w:jc w:val="both"/>
              <w:rPr>
                <w:rFonts w:cs="Times New Roman"/>
                <w:sz w:val="18"/>
                <w:szCs w:val="18"/>
                <w:cs/>
                <w:lang w:val="en-US"/>
              </w:rPr>
            </w:pPr>
            <w:r w:rsidRPr="00DC3B1D">
              <w:rPr>
                <w:rFonts w:cs="Times New Roman"/>
                <w:sz w:val="18"/>
                <w:szCs w:val="18"/>
                <w:lang w:val="en-US"/>
              </w:rPr>
              <w:t>225,545</w:t>
            </w:r>
          </w:p>
        </w:tc>
        <w:tc>
          <w:tcPr>
            <w:tcW w:w="270" w:type="dxa"/>
            <w:vAlign w:val="bottom"/>
          </w:tcPr>
          <w:p w14:paraId="4F1630C5" w14:textId="77777777" w:rsidR="00421762" w:rsidRPr="00DC3B1D" w:rsidRDefault="00421762" w:rsidP="00421762">
            <w:pPr>
              <w:spacing w:line="240" w:lineRule="atLeast"/>
              <w:ind w:right="-13"/>
              <w:jc w:val="right"/>
              <w:rPr>
                <w:rFonts w:ascii="Times New Roman" w:hAnsi="Times New Roman" w:cs="Times New Roman"/>
                <w:sz w:val="18"/>
                <w:szCs w:val="18"/>
              </w:rPr>
            </w:pPr>
          </w:p>
        </w:tc>
        <w:tc>
          <w:tcPr>
            <w:tcW w:w="1447" w:type="dxa"/>
            <w:vAlign w:val="bottom"/>
          </w:tcPr>
          <w:p w14:paraId="02147C97" w14:textId="00956589" w:rsidR="00421762" w:rsidRPr="00DC3B1D" w:rsidRDefault="004829CB" w:rsidP="00A40652">
            <w:pPr>
              <w:pStyle w:val="acctfourfigures"/>
              <w:shd w:val="clear" w:color="auto" w:fill="FFFFFF"/>
              <w:tabs>
                <w:tab w:val="clear" w:pos="765"/>
                <w:tab w:val="decimal" w:pos="884"/>
              </w:tabs>
              <w:spacing w:line="240" w:lineRule="atLeast"/>
              <w:ind w:left="164" w:right="-20"/>
              <w:jc w:val="both"/>
              <w:rPr>
                <w:rFonts w:cs="Times New Roman"/>
                <w:sz w:val="18"/>
                <w:szCs w:val="18"/>
                <w:lang w:val="en-US" w:bidi="th-TH"/>
              </w:rPr>
            </w:pPr>
            <w:r w:rsidRPr="00DC3B1D">
              <w:rPr>
                <w:rFonts w:cs="Times New Roman"/>
                <w:sz w:val="18"/>
                <w:szCs w:val="18"/>
                <w:lang w:val="en-US" w:bidi="th-TH"/>
              </w:rPr>
              <w:t>-</w:t>
            </w:r>
          </w:p>
        </w:tc>
        <w:tc>
          <w:tcPr>
            <w:tcW w:w="270" w:type="dxa"/>
            <w:vAlign w:val="bottom"/>
          </w:tcPr>
          <w:p w14:paraId="547150C2" w14:textId="77777777" w:rsidR="00421762" w:rsidRPr="00DC3B1D" w:rsidRDefault="00421762" w:rsidP="00421762">
            <w:pPr>
              <w:spacing w:line="240" w:lineRule="atLeast"/>
              <w:ind w:right="77"/>
              <w:jc w:val="right"/>
              <w:rPr>
                <w:rFonts w:ascii="Times New Roman" w:hAnsi="Times New Roman" w:cs="Times New Roman"/>
                <w:sz w:val="18"/>
                <w:szCs w:val="18"/>
                <w:cs/>
              </w:rPr>
            </w:pPr>
          </w:p>
        </w:tc>
        <w:tc>
          <w:tcPr>
            <w:tcW w:w="1532" w:type="dxa"/>
            <w:vAlign w:val="bottom"/>
          </w:tcPr>
          <w:p w14:paraId="66FC4FB2" w14:textId="705401F6" w:rsidR="00421762" w:rsidRPr="00DC3B1D" w:rsidRDefault="004829CB" w:rsidP="00A40652">
            <w:pPr>
              <w:pStyle w:val="acctfourfigures"/>
              <w:shd w:val="clear" w:color="auto" w:fill="FFFFFF"/>
              <w:tabs>
                <w:tab w:val="clear" w:pos="765"/>
                <w:tab w:val="decimal" w:pos="1247"/>
              </w:tabs>
              <w:spacing w:line="240" w:lineRule="atLeast"/>
              <w:ind w:left="347" w:right="-165"/>
              <w:jc w:val="both"/>
              <w:rPr>
                <w:rFonts w:cs="Times New Roman"/>
                <w:sz w:val="18"/>
                <w:szCs w:val="18"/>
                <w:cs/>
                <w:lang w:val="en-US"/>
              </w:rPr>
            </w:pPr>
            <w:r w:rsidRPr="00DC3B1D">
              <w:rPr>
                <w:rFonts w:cs="Times New Roman"/>
                <w:sz w:val="18"/>
                <w:szCs w:val="18"/>
                <w:lang w:val="en-US"/>
              </w:rPr>
              <w:t>225,545</w:t>
            </w:r>
          </w:p>
        </w:tc>
      </w:tr>
      <w:tr w:rsidR="00421762" w:rsidRPr="00DC3B1D" w14:paraId="3537EE7C" w14:textId="77777777" w:rsidTr="00B7508B">
        <w:trPr>
          <w:trHeight w:val="20"/>
        </w:trPr>
        <w:tc>
          <w:tcPr>
            <w:tcW w:w="5130" w:type="dxa"/>
          </w:tcPr>
          <w:p w14:paraId="417C5569" w14:textId="77777777" w:rsidR="00421762" w:rsidRPr="00DC3B1D" w:rsidRDefault="00421762" w:rsidP="00421762">
            <w:pPr>
              <w:spacing w:line="240" w:lineRule="atLeast"/>
              <w:ind w:left="-21" w:firstLine="21"/>
              <w:jc w:val="left"/>
              <w:rPr>
                <w:rFonts w:ascii="Times New Roman" w:hAnsi="Times New Roman" w:cs="Times New Roman"/>
                <w:sz w:val="18"/>
                <w:szCs w:val="18"/>
              </w:rPr>
            </w:pPr>
            <w:r w:rsidRPr="00DC3B1D">
              <w:rPr>
                <w:rFonts w:ascii="Times New Roman" w:hAnsi="Times New Roman" w:cs="Times New Roman"/>
                <w:sz w:val="18"/>
                <w:szCs w:val="18"/>
              </w:rPr>
              <w:t xml:space="preserve">Recovery of insurance acquisition cash flows </w:t>
            </w:r>
          </w:p>
        </w:tc>
        <w:tc>
          <w:tcPr>
            <w:tcW w:w="1251" w:type="dxa"/>
            <w:tcBorders>
              <w:bottom w:val="single" w:sz="4" w:space="0" w:color="auto"/>
            </w:tcBorders>
            <w:vAlign w:val="bottom"/>
          </w:tcPr>
          <w:p w14:paraId="59E56B25" w14:textId="5EDB48F1" w:rsidR="00421762" w:rsidRPr="00DC3B1D" w:rsidRDefault="004829CB" w:rsidP="00A40652">
            <w:pPr>
              <w:pStyle w:val="acctfourfigures"/>
              <w:shd w:val="clear" w:color="auto" w:fill="FFFFFF"/>
              <w:tabs>
                <w:tab w:val="clear" w:pos="765"/>
                <w:tab w:val="decimal" w:pos="1067"/>
              </w:tabs>
              <w:spacing w:line="240" w:lineRule="atLeast"/>
              <w:ind w:right="-165"/>
              <w:jc w:val="both"/>
              <w:rPr>
                <w:rFonts w:cs="Times New Roman"/>
                <w:sz w:val="18"/>
                <w:szCs w:val="18"/>
                <w:cs/>
                <w:lang w:val="en-US"/>
              </w:rPr>
            </w:pPr>
            <w:r w:rsidRPr="00DC3B1D">
              <w:rPr>
                <w:rFonts w:cs="Times New Roman"/>
                <w:sz w:val="18"/>
                <w:szCs w:val="18"/>
                <w:lang w:val="en-US"/>
              </w:rPr>
              <w:t>97,421</w:t>
            </w:r>
          </w:p>
        </w:tc>
        <w:tc>
          <w:tcPr>
            <w:tcW w:w="270" w:type="dxa"/>
            <w:vAlign w:val="bottom"/>
          </w:tcPr>
          <w:p w14:paraId="0CADF948" w14:textId="77777777" w:rsidR="00421762" w:rsidRPr="00DC3B1D" w:rsidRDefault="00421762" w:rsidP="00421762">
            <w:pPr>
              <w:spacing w:line="240" w:lineRule="atLeast"/>
              <w:ind w:right="-13"/>
              <w:jc w:val="right"/>
              <w:rPr>
                <w:rFonts w:ascii="Times New Roman" w:hAnsi="Times New Roman" w:cs="Times New Roman"/>
                <w:sz w:val="18"/>
                <w:szCs w:val="18"/>
              </w:rPr>
            </w:pPr>
          </w:p>
        </w:tc>
        <w:tc>
          <w:tcPr>
            <w:tcW w:w="1447" w:type="dxa"/>
            <w:tcBorders>
              <w:bottom w:val="single" w:sz="4" w:space="0" w:color="auto"/>
            </w:tcBorders>
            <w:vAlign w:val="bottom"/>
          </w:tcPr>
          <w:p w14:paraId="514C47A7" w14:textId="7E64E7BF" w:rsidR="00421762" w:rsidRPr="00DC3B1D" w:rsidRDefault="004829CB" w:rsidP="00A40652">
            <w:pPr>
              <w:pStyle w:val="acctfourfigures"/>
              <w:shd w:val="clear" w:color="auto" w:fill="FFFFFF"/>
              <w:tabs>
                <w:tab w:val="clear" w:pos="765"/>
                <w:tab w:val="decimal" w:pos="884"/>
              </w:tabs>
              <w:spacing w:line="240" w:lineRule="atLeast"/>
              <w:ind w:left="164" w:right="-20"/>
              <w:jc w:val="both"/>
              <w:rPr>
                <w:rFonts w:cs="Times New Roman"/>
                <w:sz w:val="18"/>
                <w:szCs w:val="18"/>
                <w:lang w:val="en-US" w:bidi="th-TH"/>
              </w:rPr>
            </w:pPr>
            <w:r w:rsidRPr="00DC3B1D">
              <w:rPr>
                <w:rFonts w:cs="Times New Roman"/>
                <w:sz w:val="18"/>
                <w:szCs w:val="18"/>
                <w:lang w:val="en-US" w:bidi="th-TH"/>
              </w:rPr>
              <w:t>-</w:t>
            </w:r>
          </w:p>
        </w:tc>
        <w:tc>
          <w:tcPr>
            <w:tcW w:w="270" w:type="dxa"/>
            <w:vAlign w:val="bottom"/>
          </w:tcPr>
          <w:p w14:paraId="1BD99E9B" w14:textId="77777777" w:rsidR="00421762" w:rsidRPr="00DC3B1D" w:rsidRDefault="00421762" w:rsidP="00421762">
            <w:pPr>
              <w:spacing w:line="240" w:lineRule="atLeast"/>
              <w:ind w:right="77"/>
              <w:jc w:val="right"/>
              <w:rPr>
                <w:rFonts w:ascii="Times New Roman" w:hAnsi="Times New Roman" w:cs="Times New Roman"/>
                <w:sz w:val="18"/>
                <w:szCs w:val="18"/>
                <w:cs/>
              </w:rPr>
            </w:pPr>
          </w:p>
        </w:tc>
        <w:tc>
          <w:tcPr>
            <w:tcW w:w="1532" w:type="dxa"/>
            <w:tcBorders>
              <w:bottom w:val="single" w:sz="4" w:space="0" w:color="auto"/>
            </w:tcBorders>
            <w:vAlign w:val="bottom"/>
          </w:tcPr>
          <w:p w14:paraId="7665AA01" w14:textId="3F73A863" w:rsidR="00421762" w:rsidRPr="00DC3B1D" w:rsidRDefault="004829CB" w:rsidP="00A40652">
            <w:pPr>
              <w:pStyle w:val="acctfourfigures"/>
              <w:shd w:val="clear" w:color="auto" w:fill="FFFFFF"/>
              <w:tabs>
                <w:tab w:val="clear" w:pos="765"/>
                <w:tab w:val="decimal" w:pos="1247"/>
              </w:tabs>
              <w:spacing w:line="240" w:lineRule="atLeast"/>
              <w:ind w:left="347" w:right="-165"/>
              <w:jc w:val="both"/>
              <w:rPr>
                <w:rFonts w:cs="Times New Roman"/>
                <w:sz w:val="18"/>
                <w:szCs w:val="18"/>
                <w:cs/>
                <w:lang w:val="en-US"/>
              </w:rPr>
            </w:pPr>
            <w:r w:rsidRPr="00DC3B1D">
              <w:rPr>
                <w:rFonts w:cs="Times New Roman"/>
                <w:sz w:val="18"/>
                <w:szCs w:val="18"/>
                <w:lang w:val="en-US"/>
              </w:rPr>
              <w:t>97,421</w:t>
            </w:r>
          </w:p>
        </w:tc>
      </w:tr>
      <w:tr w:rsidR="00421762" w:rsidRPr="00DC3B1D" w14:paraId="79471396" w14:textId="77777777" w:rsidTr="00B7508B">
        <w:trPr>
          <w:trHeight w:val="20"/>
        </w:trPr>
        <w:tc>
          <w:tcPr>
            <w:tcW w:w="5130" w:type="dxa"/>
          </w:tcPr>
          <w:p w14:paraId="3DC4EA48" w14:textId="0F504494" w:rsidR="00421762" w:rsidRPr="00DC3B1D" w:rsidRDefault="00421762" w:rsidP="00421762">
            <w:pPr>
              <w:spacing w:line="240" w:lineRule="atLeast"/>
              <w:ind w:left="-21"/>
              <w:jc w:val="left"/>
              <w:rPr>
                <w:rFonts w:ascii="Times New Roman" w:hAnsi="Times New Roman" w:cs="Times New Roman"/>
                <w:sz w:val="18"/>
                <w:szCs w:val="18"/>
              </w:rPr>
            </w:pPr>
            <w:r w:rsidRPr="00DC3B1D">
              <w:rPr>
                <w:rFonts w:ascii="Times New Roman" w:hAnsi="Times New Roman" w:cs="Times New Roman"/>
                <w:sz w:val="18"/>
                <w:szCs w:val="18"/>
              </w:rPr>
              <w:t>Insurance contracts not measured under the PAA</w:t>
            </w:r>
          </w:p>
        </w:tc>
        <w:tc>
          <w:tcPr>
            <w:tcW w:w="1251" w:type="dxa"/>
            <w:tcBorders>
              <w:top w:val="single" w:sz="4" w:space="0" w:color="auto"/>
            </w:tcBorders>
            <w:vAlign w:val="bottom"/>
          </w:tcPr>
          <w:p w14:paraId="465CA0D3" w14:textId="43746B71" w:rsidR="00421762" w:rsidRPr="00DC3B1D" w:rsidRDefault="004829CB" w:rsidP="00A40652">
            <w:pPr>
              <w:pStyle w:val="acctfourfigures"/>
              <w:shd w:val="clear" w:color="auto" w:fill="FFFFFF"/>
              <w:tabs>
                <w:tab w:val="clear" w:pos="765"/>
                <w:tab w:val="decimal" w:pos="1067"/>
              </w:tabs>
              <w:spacing w:line="240" w:lineRule="atLeast"/>
              <w:ind w:right="-165"/>
              <w:jc w:val="both"/>
              <w:rPr>
                <w:rFonts w:cs="Times New Roman"/>
                <w:sz w:val="18"/>
                <w:szCs w:val="18"/>
                <w:cs/>
                <w:lang w:val="en-US"/>
              </w:rPr>
            </w:pPr>
            <w:r w:rsidRPr="00DC3B1D">
              <w:rPr>
                <w:rFonts w:cs="Times New Roman"/>
                <w:sz w:val="18"/>
                <w:szCs w:val="18"/>
                <w:lang w:val="en-US"/>
              </w:rPr>
              <w:t>873,899</w:t>
            </w:r>
          </w:p>
        </w:tc>
        <w:tc>
          <w:tcPr>
            <w:tcW w:w="270" w:type="dxa"/>
            <w:vAlign w:val="bottom"/>
          </w:tcPr>
          <w:p w14:paraId="1AD44C19" w14:textId="77777777" w:rsidR="00421762" w:rsidRPr="00DC3B1D" w:rsidRDefault="00421762" w:rsidP="00421762">
            <w:pPr>
              <w:spacing w:line="240" w:lineRule="atLeast"/>
              <w:ind w:right="-13"/>
              <w:jc w:val="right"/>
              <w:rPr>
                <w:rFonts w:ascii="Times New Roman" w:hAnsi="Times New Roman" w:cs="Times New Roman"/>
                <w:sz w:val="18"/>
                <w:szCs w:val="18"/>
              </w:rPr>
            </w:pPr>
          </w:p>
        </w:tc>
        <w:tc>
          <w:tcPr>
            <w:tcW w:w="1447" w:type="dxa"/>
            <w:vAlign w:val="bottom"/>
          </w:tcPr>
          <w:p w14:paraId="6A92A23B" w14:textId="001B8653" w:rsidR="00421762" w:rsidRPr="00DC3B1D" w:rsidRDefault="004829CB" w:rsidP="00A40652">
            <w:pPr>
              <w:pStyle w:val="acctfourfigures"/>
              <w:shd w:val="clear" w:color="auto" w:fill="FFFFFF"/>
              <w:tabs>
                <w:tab w:val="clear" w:pos="765"/>
                <w:tab w:val="decimal" w:pos="884"/>
              </w:tabs>
              <w:spacing w:line="240" w:lineRule="atLeast"/>
              <w:ind w:left="164" w:right="-20"/>
              <w:jc w:val="both"/>
              <w:rPr>
                <w:rFonts w:cs="Times New Roman"/>
                <w:sz w:val="18"/>
                <w:szCs w:val="18"/>
                <w:lang w:val="en-US" w:bidi="th-TH"/>
              </w:rPr>
            </w:pPr>
            <w:r w:rsidRPr="00DC3B1D">
              <w:rPr>
                <w:rFonts w:cs="Times New Roman"/>
                <w:sz w:val="18"/>
                <w:szCs w:val="18"/>
                <w:lang w:val="en-US" w:bidi="th-TH"/>
              </w:rPr>
              <w:t>-</w:t>
            </w:r>
          </w:p>
        </w:tc>
        <w:tc>
          <w:tcPr>
            <w:tcW w:w="270" w:type="dxa"/>
            <w:vAlign w:val="bottom"/>
          </w:tcPr>
          <w:p w14:paraId="36509309" w14:textId="77777777" w:rsidR="00421762" w:rsidRPr="00DC3B1D" w:rsidRDefault="00421762" w:rsidP="00421762">
            <w:pPr>
              <w:spacing w:line="240" w:lineRule="atLeast"/>
              <w:ind w:right="77"/>
              <w:jc w:val="right"/>
              <w:rPr>
                <w:rFonts w:ascii="Times New Roman" w:hAnsi="Times New Roman" w:cs="Times New Roman"/>
                <w:sz w:val="18"/>
                <w:szCs w:val="18"/>
                <w:cs/>
              </w:rPr>
            </w:pPr>
          </w:p>
        </w:tc>
        <w:tc>
          <w:tcPr>
            <w:tcW w:w="1532" w:type="dxa"/>
            <w:tcBorders>
              <w:top w:val="single" w:sz="4" w:space="0" w:color="auto"/>
            </w:tcBorders>
            <w:vAlign w:val="bottom"/>
          </w:tcPr>
          <w:p w14:paraId="16669AA3" w14:textId="2A181F62" w:rsidR="00421762" w:rsidRPr="00DC3B1D" w:rsidRDefault="004829CB" w:rsidP="00A40652">
            <w:pPr>
              <w:pStyle w:val="acctfourfigures"/>
              <w:shd w:val="clear" w:color="auto" w:fill="FFFFFF"/>
              <w:tabs>
                <w:tab w:val="clear" w:pos="765"/>
                <w:tab w:val="decimal" w:pos="1247"/>
              </w:tabs>
              <w:spacing w:line="240" w:lineRule="atLeast"/>
              <w:ind w:left="347" w:right="-165"/>
              <w:jc w:val="both"/>
              <w:rPr>
                <w:rFonts w:cs="Times New Roman"/>
                <w:sz w:val="18"/>
                <w:szCs w:val="18"/>
                <w:cs/>
                <w:lang w:val="en-US"/>
              </w:rPr>
            </w:pPr>
            <w:r w:rsidRPr="00DC3B1D">
              <w:rPr>
                <w:rFonts w:cs="Times New Roman"/>
                <w:sz w:val="18"/>
                <w:szCs w:val="18"/>
                <w:lang w:val="en-US"/>
              </w:rPr>
              <w:t>873,899</w:t>
            </w:r>
          </w:p>
        </w:tc>
      </w:tr>
      <w:tr w:rsidR="00421762" w:rsidRPr="00DC3B1D" w14:paraId="66940226" w14:textId="77777777" w:rsidTr="00B7508B">
        <w:trPr>
          <w:trHeight w:val="20"/>
        </w:trPr>
        <w:tc>
          <w:tcPr>
            <w:tcW w:w="5130" w:type="dxa"/>
          </w:tcPr>
          <w:p w14:paraId="36C7606C" w14:textId="77777777" w:rsidR="00421762" w:rsidRPr="00DC3B1D" w:rsidRDefault="00421762" w:rsidP="00421762">
            <w:pPr>
              <w:spacing w:line="240" w:lineRule="atLeast"/>
              <w:ind w:left="-21"/>
              <w:jc w:val="left"/>
              <w:rPr>
                <w:rFonts w:ascii="Times New Roman" w:hAnsi="Times New Roman" w:cs="Times New Roman"/>
                <w:sz w:val="18"/>
                <w:szCs w:val="18"/>
              </w:rPr>
            </w:pPr>
            <w:r w:rsidRPr="00DC3B1D">
              <w:rPr>
                <w:rFonts w:ascii="Times New Roman" w:hAnsi="Times New Roman" w:cs="Times New Roman"/>
                <w:sz w:val="18"/>
                <w:szCs w:val="18"/>
              </w:rPr>
              <w:t>Insurance contracts measured under the PAA</w:t>
            </w:r>
          </w:p>
        </w:tc>
        <w:tc>
          <w:tcPr>
            <w:tcW w:w="1251" w:type="dxa"/>
            <w:tcBorders>
              <w:bottom w:val="single" w:sz="4" w:space="0" w:color="auto"/>
            </w:tcBorders>
            <w:vAlign w:val="bottom"/>
          </w:tcPr>
          <w:p w14:paraId="19CADDB0" w14:textId="6F7EEC8D" w:rsidR="00421762" w:rsidRPr="00DC3B1D" w:rsidRDefault="004829CB" w:rsidP="00A40652">
            <w:pPr>
              <w:pStyle w:val="acctfourfigures"/>
              <w:shd w:val="clear" w:color="auto" w:fill="FFFFFF"/>
              <w:tabs>
                <w:tab w:val="clear" w:pos="765"/>
                <w:tab w:val="decimal" w:pos="797"/>
              </w:tabs>
              <w:spacing w:line="240" w:lineRule="atLeast"/>
              <w:ind w:left="164" w:right="-20"/>
              <w:jc w:val="both"/>
              <w:rPr>
                <w:rFonts w:cs="Times New Roman"/>
                <w:sz w:val="18"/>
                <w:szCs w:val="18"/>
                <w:cs/>
                <w:lang w:val="en-US"/>
              </w:rPr>
            </w:pPr>
            <w:r w:rsidRPr="00DC3B1D">
              <w:rPr>
                <w:rFonts w:cs="Times New Roman"/>
                <w:sz w:val="18"/>
                <w:szCs w:val="18"/>
                <w:lang w:val="en-US"/>
              </w:rPr>
              <w:t>-</w:t>
            </w:r>
          </w:p>
        </w:tc>
        <w:tc>
          <w:tcPr>
            <w:tcW w:w="270" w:type="dxa"/>
            <w:vAlign w:val="bottom"/>
          </w:tcPr>
          <w:p w14:paraId="617759C2" w14:textId="77777777" w:rsidR="00421762" w:rsidRPr="00DC3B1D" w:rsidRDefault="00421762" w:rsidP="00421762">
            <w:pPr>
              <w:spacing w:line="240" w:lineRule="atLeast"/>
              <w:ind w:right="-13"/>
              <w:jc w:val="right"/>
              <w:rPr>
                <w:rFonts w:ascii="Times New Roman" w:hAnsi="Times New Roman" w:cs="Times New Roman"/>
                <w:sz w:val="18"/>
                <w:szCs w:val="18"/>
              </w:rPr>
            </w:pPr>
          </w:p>
        </w:tc>
        <w:tc>
          <w:tcPr>
            <w:tcW w:w="1447" w:type="dxa"/>
            <w:tcBorders>
              <w:bottom w:val="single" w:sz="4" w:space="0" w:color="auto"/>
            </w:tcBorders>
            <w:vAlign w:val="bottom"/>
          </w:tcPr>
          <w:p w14:paraId="16A7633C" w14:textId="6B9E3EB6" w:rsidR="00421762" w:rsidRPr="00DC3B1D" w:rsidRDefault="004829CB" w:rsidP="00A40652">
            <w:pPr>
              <w:pStyle w:val="acctfourfigures"/>
              <w:shd w:val="clear" w:color="auto" w:fill="FFFFFF"/>
              <w:tabs>
                <w:tab w:val="clear" w:pos="765"/>
                <w:tab w:val="decimal" w:pos="1154"/>
              </w:tabs>
              <w:spacing w:line="240" w:lineRule="atLeast"/>
              <w:ind w:left="164" w:right="-20"/>
              <w:jc w:val="both"/>
              <w:rPr>
                <w:rFonts w:cs="Times New Roman"/>
                <w:sz w:val="18"/>
                <w:szCs w:val="18"/>
                <w:lang w:val="en-US" w:bidi="th-TH"/>
              </w:rPr>
            </w:pPr>
            <w:r w:rsidRPr="00DC3B1D">
              <w:rPr>
                <w:rFonts w:cs="Times New Roman"/>
                <w:sz w:val="18"/>
                <w:szCs w:val="18"/>
                <w:lang w:val="en-US" w:bidi="th-TH"/>
              </w:rPr>
              <w:t>1,330,567</w:t>
            </w:r>
          </w:p>
        </w:tc>
        <w:tc>
          <w:tcPr>
            <w:tcW w:w="270" w:type="dxa"/>
            <w:vAlign w:val="bottom"/>
          </w:tcPr>
          <w:p w14:paraId="5A482DD3" w14:textId="77777777" w:rsidR="00421762" w:rsidRPr="00DC3B1D" w:rsidRDefault="00421762" w:rsidP="00421762">
            <w:pPr>
              <w:spacing w:line="240" w:lineRule="atLeast"/>
              <w:ind w:right="77"/>
              <w:jc w:val="right"/>
              <w:rPr>
                <w:rFonts w:ascii="Times New Roman" w:hAnsi="Times New Roman" w:cs="Times New Roman"/>
                <w:sz w:val="18"/>
                <w:szCs w:val="18"/>
                <w:cs/>
              </w:rPr>
            </w:pPr>
          </w:p>
        </w:tc>
        <w:tc>
          <w:tcPr>
            <w:tcW w:w="1532" w:type="dxa"/>
            <w:tcBorders>
              <w:bottom w:val="single" w:sz="4" w:space="0" w:color="auto"/>
            </w:tcBorders>
            <w:vAlign w:val="bottom"/>
          </w:tcPr>
          <w:p w14:paraId="2E96B46A" w14:textId="3B7C99C6" w:rsidR="00421762" w:rsidRPr="00DC3B1D" w:rsidRDefault="004829CB" w:rsidP="00A40652">
            <w:pPr>
              <w:pStyle w:val="acctfourfigures"/>
              <w:shd w:val="clear" w:color="auto" w:fill="FFFFFF"/>
              <w:tabs>
                <w:tab w:val="clear" w:pos="765"/>
                <w:tab w:val="decimal" w:pos="1247"/>
              </w:tabs>
              <w:spacing w:line="240" w:lineRule="atLeast"/>
              <w:ind w:left="347" w:right="-165"/>
              <w:jc w:val="both"/>
              <w:rPr>
                <w:rFonts w:cs="Times New Roman"/>
                <w:sz w:val="18"/>
                <w:szCs w:val="18"/>
                <w:cs/>
                <w:lang w:val="en-US"/>
              </w:rPr>
            </w:pPr>
            <w:r w:rsidRPr="00DC3B1D">
              <w:rPr>
                <w:rFonts w:cs="Times New Roman"/>
                <w:sz w:val="18"/>
                <w:szCs w:val="18"/>
                <w:lang w:val="en-US"/>
              </w:rPr>
              <w:t>1,330,567</w:t>
            </w:r>
          </w:p>
        </w:tc>
      </w:tr>
      <w:tr w:rsidR="00421762" w:rsidRPr="00DC3B1D" w14:paraId="38C2071B" w14:textId="77777777" w:rsidTr="00B7508B">
        <w:trPr>
          <w:trHeight w:val="20"/>
        </w:trPr>
        <w:tc>
          <w:tcPr>
            <w:tcW w:w="5130" w:type="dxa"/>
          </w:tcPr>
          <w:p w14:paraId="57235C1F" w14:textId="77777777" w:rsidR="00421762" w:rsidRPr="00DC3B1D" w:rsidRDefault="00421762" w:rsidP="00421762">
            <w:pPr>
              <w:spacing w:line="240" w:lineRule="atLeast"/>
              <w:ind w:left="-21"/>
              <w:jc w:val="left"/>
              <w:rPr>
                <w:rFonts w:ascii="Times New Roman" w:hAnsi="Times New Roman" w:cs="Times New Roman"/>
                <w:b/>
                <w:bCs/>
                <w:sz w:val="18"/>
                <w:szCs w:val="18"/>
              </w:rPr>
            </w:pPr>
            <w:r w:rsidRPr="00DC3B1D">
              <w:rPr>
                <w:rFonts w:ascii="Times New Roman" w:hAnsi="Times New Roman" w:cs="Times New Roman"/>
                <w:b/>
                <w:bCs/>
                <w:sz w:val="18"/>
                <w:szCs w:val="18"/>
              </w:rPr>
              <w:t>Total insurance service revenue</w:t>
            </w:r>
          </w:p>
        </w:tc>
        <w:tc>
          <w:tcPr>
            <w:tcW w:w="1251" w:type="dxa"/>
            <w:tcBorders>
              <w:top w:val="single" w:sz="4" w:space="0" w:color="auto"/>
              <w:bottom w:val="single" w:sz="4" w:space="0" w:color="auto"/>
            </w:tcBorders>
            <w:vAlign w:val="bottom"/>
          </w:tcPr>
          <w:p w14:paraId="0291F5D2" w14:textId="71734DDC" w:rsidR="00421762" w:rsidRPr="00DC3B1D" w:rsidRDefault="004829CB" w:rsidP="00A40652">
            <w:pPr>
              <w:pStyle w:val="acctfourfigures"/>
              <w:shd w:val="clear" w:color="auto" w:fill="FFFFFF"/>
              <w:tabs>
                <w:tab w:val="clear" w:pos="765"/>
                <w:tab w:val="decimal" w:pos="1067"/>
              </w:tabs>
              <w:spacing w:line="240" w:lineRule="atLeast"/>
              <w:ind w:right="-165"/>
              <w:jc w:val="both"/>
              <w:rPr>
                <w:rFonts w:cs="Times New Roman"/>
                <w:b/>
                <w:bCs/>
                <w:sz w:val="18"/>
                <w:szCs w:val="18"/>
                <w:cs/>
                <w:lang w:val="en-US"/>
              </w:rPr>
            </w:pPr>
            <w:r w:rsidRPr="00DC3B1D">
              <w:rPr>
                <w:rFonts w:cs="Times New Roman"/>
                <w:b/>
                <w:bCs/>
                <w:sz w:val="18"/>
                <w:szCs w:val="18"/>
                <w:lang w:val="en-US"/>
              </w:rPr>
              <w:t>873,899</w:t>
            </w:r>
          </w:p>
        </w:tc>
        <w:tc>
          <w:tcPr>
            <w:tcW w:w="270" w:type="dxa"/>
            <w:vAlign w:val="bottom"/>
          </w:tcPr>
          <w:p w14:paraId="3F3835E8" w14:textId="77777777" w:rsidR="00421762" w:rsidRPr="00DC3B1D" w:rsidRDefault="00421762" w:rsidP="00421762">
            <w:pPr>
              <w:spacing w:line="240" w:lineRule="atLeast"/>
              <w:ind w:right="-13"/>
              <w:jc w:val="right"/>
              <w:rPr>
                <w:rFonts w:ascii="Times New Roman" w:hAnsi="Times New Roman" w:cs="Times New Roman"/>
                <w:b/>
                <w:bCs/>
                <w:sz w:val="18"/>
                <w:szCs w:val="18"/>
              </w:rPr>
            </w:pPr>
          </w:p>
        </w:tc>
        <w:tc>
          <w:tcPr>
            <w:tcW w:w="1447" w:type="dxa"/>
            <w:tcBorders>
              <w:top w:val="single" w:sz="4" w:space="0" w:color="auto"/>
              <w:bottom w:val="single" w:sz="4" w:space="0" w:color="auto"/>
            </w:tcBorders>
            <w:vAlign w:val="bottom"/>
          </w:tcPr>
          <w:p w14:paraId="349023A0" w14:textId="69E95CCB" w:rsidR="00421762" w:rsidRPr="00DC3B1D" w:rsidRDefault="004829CB" w:rsidP="00A40652">
            <w:pPr>
              <w:pStyle w:val="acctfourfigures"/>
              <w:shd w:val="clear" w:color="auto" w:fill="FFFFFF"/>
              <w:tabs>
                <w:tab w:val="clear" w:pos="765"/>
                <w:tab w:val="decimal" w:pos="1154"/>
              </w:tabs>
              <w:spacing w:line="240" w:lineRule="atLeast"/>
              <w:ind w:left="164" w:right="-20"/>
              <w:jc w:val="both"/>
              <w:rPr>
                <w:rFonts w:cs="Times New Roman"/>
                <w:b/>
                <w:bCs/>
                <w:sz w:val="18"/>
                <w:szCs w:val="18"/>
                <w:lang w:val="en-US" w:bidi="th-TH"/>
              </w:rPr>
            </w:pPr>
            <w:r w:rsidRPr="00DC3B1D">
              <w:rPr>
                <w:rFonts w:cs="Times New Roman"/>
                <w:b/>
                <w:bCs/>
                <w:sz w:val="18"/>
                <w:szCs w:val="18"/>
                <w:lang w:val="en-US" w:bidi="th-TH"/>
              </w:rPr>
              <w:t>1,330,567</w:t>
            </w:r>
          </w:p>
        </w:tc>
        <w:tc>
          <w:tcPr>
            <w:tcW w:w="270" w:type="dxa"/>
            <w:vAlign w:val="bottom"/>
          </w:tcPr>
          <w:p w14:paraId="54DE8AB8" w14:textId="77777777" w:rsidR="00421762" w:rsidRPr="00DC3B1D" w:rsidRDefault="00421762" w:rsidP="00421762">
            <w:pPr>
              <w:spacing w:line="240" w:lineRule="atLeast"/>
              <w:ind w:right="77"/>
              <w:jc w:val="right"/>
              <w:rPr>
                <w:rFonts w:ascii="Times New Roman" w:hAnsi="Times New Roman" w:cs="Times New Roman"/>
                <w:b/>
                <w:bCs/>
                <w:sz w:val="18"/>
                <w:szCs w:val="18"/>
                <w:cs/>
              </w:rPr>
            </w:pPr>
          </w:p>
        </w:tc>
        <w:tc>
          <w:tcPr>
            <w:tcW w:w="1532" w:type="dxa"/>
            <w:tcBorders>
              <w:top w:val="single" w:sz="4" w:space="0" w:color="auto"/>
              <w:bottom w:val="single" w:sz="4" w:space="0" w:color="auto"/>
            </w:tcBorders>
            <w:vAlign w:val="bottom"/>
          </w:tcPr>
          <w:p w14:paraId="18B37CA8" w14:textId="5A023CC9" w:rsidR="00421762" w:rsidRPr="00DC3B1D" w:rsidRDefault="004829CB" w:rsidP="00A40652">
            <w:pPr>
              <w:pStyle w:val="acctfourfigures"/>
              <w:shd w:val="clear" w:color="auto" w:fill="FFFFFF"/>
              <w:tabs>
                <w:tab w:val="clear" w:pos="765"/>
                <w:tab w:val="decimal" w:pos="1247"/>
              </w:tabs>
              <w:spacing w:line="240" w:lineRule="atLeast"/>
              <w:ind w:left="347" w:right="-165"/>
              <w:jc w:val="both"/>
              <w:rPr>
                <w:rFonts w:cs="Times New Roman"/>
                <w:b/>
                <w:bCs/>
                <w:sz w:val="18"/>
                <w:szCs w:val="18"/>
                <w:cs/>
                <w:lang w:val="en-US"/>
              </w:rPr>
            </w:pPr>
            <w:r w:rsidRPr="00DC3B1D">
              <w:rPr>
                <w:rFonts w:cs="Times New Roman"/>
                <w:b/>
                <w:bCs/>
                <w:sz w:val="18"/>
                <w:szCs w:val="18"/>
                <w:lang w:val="en-US"/>
              </w:rPr>
              <w:t>2,204,466</w:t>
            </w:r>
          </w:p>
        </w:tc>
      </w:tr>
      <w:tr w:rsidR="002A7576" w:rsidRPr="00DC3B1D" w14:paraId="13813E2C" w14:textId="77777777" w:rsidTr="006D1AC4">
        <w:trPr>
          <w:trHeight w:val="118"/>
        </w:trPr>
        <w:tc>
          <w:tcPr>
            <w:tcW w:w="5130" w:type="dxa"/>
          </w:tcPr>
          <w:p w14:paraId="7516CA90" w14:textId="77777777" w:rsidR="002A7576" w:rsidRPr="00DC3B1D" w:rsidRDefault="002A7576" w:rsidP="00421762">
            <w:pPr>
              <w:spacing w:line="240" w:lineRule="atLeast"/>
              <w:ind w:left="-21"/>
              <w:jc w:val="left"/>
              <w:rPr>
                <w:rFonts w:ascii="Times New Roman" w:hAnsi="Times New Roman" w:cs="Times New Roman"/>
                <w:sz w:val="18"/>
                <w:szCs w:val="18"/>
              </w:rPr>
            </w:pPr>
          </w:p>
        </w:tc>
        <w:tc>
          <w:tcPr>
            <w:tcW w:w="1251" w:type="dxa"/>
          </w:tcPr>
          <w:p w14:paraId="0665DB52" w14:textId="77777777" w:rsidR="002A7576" w:rsidRPr="00DC3B1D" w:rsidRDefault="002A7576" w:rsidP="00A40652">
            <w:pPr>
              <w:pStyle w:val="acctfourfigures"/>
              <w:shd w:val="clear" w:color="auto" w:fill="FFFFFF"/>
              <w:tabs>
                <w:tab w:val="clear" w:pos="765"/>
                <w:tab w:val="decimal" w:pos="1067"/>
              </w:tabs>
              <w:spacing w:line="240" w:lineRule="atLeast"/>
              <w:ind w:right="-165"/>
              <w:jc w:val="both"/>
              <w:rPr>
                <w:rFonts w:cs="Times New Roman"/>
                <w:sz w:val="18"/>
                <w:szCs w:val="18"/>
                <w:lang w:val="en-US"/>
              </w:rPr>
            </w:pPr>
          </w:p>
        </w:tc>
        <w:tc>
          <w:tcPr>
            <w:tcW w:w="270" w:type="dxa"/>
          </w:tcPr>
          <w:p w14:paraId="0C9B8693" w14:textId="77777777" w:rsidR="002A7576" w:rsidRPr="00DC3B1D" w:rsidRDefault="002A7576" w:rsidP="00421762">
            <w:pPr>
              <w:spacing w:line="240" w:lineRule="atLeast"/>
              <w:ind w:right="-13"/>
              <w:jc w:val="right"/>
              <w:rPr>
                <w:rFonts w:ascii="Times New Roman" w:hAnsi="Times New Roman" w:cs="Times New Roman"/>
                <w:sz w:val="18"/>
                <w:szCs w:val="18"/>
              </w:rPr>
            </w:pPr>
          </w:p>
        </w:tc>
        <w:tc>
          <w:tcPr>
            <w:tcW w:w="1447" w:type="dxa"/>
            <w:vAlign w:val="bottom"/>
          </w:tcPr>
          <w:p w14:paraId="45866834" w14:textId="77777777" w:rsidR="002A7576" w:rsidRPr="00DC3B1D" w:rsidRDefault="002A7576" w:rsidP="00A40652">
            <w:pPr>
              <w:pStyle w:val="acctfourfigures"/>
              <w:shd w:val="clear" w:color="auto" w:fill="FFFFFF"/>
              <w:tabs>
                <w:tab w:val="clear" w:pos="765"/>
                <w:tab w:val="decimal" w:pos="1154"/>
              </w:tabs>
              <w:spacing w:line="240" w:lineRule="atLeast"/>
              <w:ind w:left="164" w:right="-20"/>
              <w:jc w:val="both"/>
              <w:rPr>
                <w:rFonts w:cs="Times New Roman"/>
                <w:sz w:val="18"/>
                <w:szCs w:val="18"/>
                <w:lang w:val="en-US" w:bidi="th-TH"/>
              </w:rPr>
            </w:pPr>
          </w:p>
        </w:tc>
        <w:tc>
          <w:tcPr>
            <w:tcW w:w="270" w:type="dxa"/>
          </w:tcPr>
          <w:p w14:paraId="50587293" w14:textId="77777777" w:rsidR="002A7576" w:rsidRPr="00DC3B1D" w:rsidRDefault="002A7576" w:rsidP="00421762">
            <w:pPr>
              <w:spacing w:line="240" w:lineRule="atLeast"/>
              <w:ind w:right="77"/>
              <w:jc w:val="right"/>
              <w:rPr>
                <w:rFonts w:ascii="Times New Roman" w:hAnsi="Times New Roman" w:cs="Times New Roman"/>
                <w:sz w:val="18"/>
                <w:szCs w:val="18"/>
              </w:rPr>
            </w:pPr>
          </w:p>
        </w:tc>
        <w:tc>
          <w:tcPr>
            <w:tcW w:w="1532" w:type="dxa"/>
          </w:tcPr>
          <w:p w14:paraId="6C304984" w14:textId="77777777" w:rsidR="002A7576" w:rsidRPr="00DC3B1D" w:rsidRDefault="002A7576" w:rsidP="00A40652">
            <w:pPr>
              <w:pStyle w:val="acctfourfigures"/>
              <w:shd w:val="clear" w:color="auto" w:fill="FFFFFF"/>
              <w:tabs>
                <w:tab w:val="clear" w:pos="765"/>
                <w:tab w:val="decimal" w:pos="1247"/>
              </w:tabs>
              <w:spacing w:line="240" w:lineRule="atLeast"/>
              <w:ind w:left="347" w:right="-165"/>
              <w:jc w:val="both"/>
              <w:rPr>
                <w:rFonts w:cs="Times New Roman"/>
                <w:sz w:val="18"/>
                <w:szCs w:val="18"/>
                <w:lang w:val="en-US" w:bidi="th-TH"/>
              </w:rPr>
            </w:pPr>
          </w:p>
        </w:tc>
      </w:tr>
      <w:tr w:rsidR="00421762" w:rsidRPr="00DC3B1D" w14:paraId="6D722FB1" w14:textId="77777777" w:rsidTr="00B7508B">
        <w:trPr>
          <w:trHeight w:val="20"/>
        </w:trPr>
        <w:tc>
          <w:tcPr>
            <w:tcW w:w="5130" w:type="dxa"/>
          </w:tcPr>
          <w:p w14:paraId="5A83A1AA" w14:textId="77777777" w:rsidR="00421762" w:rsidRPr="00DC3B1D" w:rsidRDefault="00421762" w:rsidP="00421762">
            <w:pPr>
              <w:spacing w:line="240" w:lineRule="atLeast"/>
              <w:ind w:left="-21"/>
              <w:jc w:val="left"/>
              <w:rPr>
                <w:rFonts w:ascii="Times New Roman" w:hAnsi="Times New Roman" w:cs="Times New Roman"/>
                <w:b/>
                <w:bCs/>
                <w:sz w:val="18"/>
                <w:szCs w:val="18"/>
              </w:rPr>
            </w:pPr>
            <w:r w:rsidRPr="00DC3B1D">
              <w:rPr>
                <w:rFonts w:ascii="Times New Roman" w:hAnsi="Times New Roman" w:cs="Times New Roman"/>
                <w:b/>
                <w:bCs/>
                <w:sz w:val="18"/>
                <w:szCs w:val="18"/>
              </w:rPr>
              <w:t>Insurance service expenses</w:t>
            </w:r>
          </w:p>
        </w:tc>
        <w:tc>
          <w:tcPr>
            <w:tcW w:w="1251" w:type="dxa"/>
          </w:tcPr>
          <w:p w14:paraId="06DDCE0E" w14:textId="77777777" w:rsidR="00421762" w:rsidRPr="00DC3B1D" w:rsidRDefault="00421762" w:rsidP="00A40652">
            <w:pPr>
              <w:pStyle w:val="acctfourfigures"/>
              <w:shd w:val="clear" w:color="auto" w:fill="FFFFFF"/>
              <w:tabs>
                <w:tab w:val="clear" w:pos="765"/>
                <w:tab w:val="decimal" w:pos="1067"/>
              </w:tabs>
              <w:spacing w:line="240" w:lineRule="atLeast"/>
              <w:ind w:right="-165"/>
              <w:jc w:val="both"/>
              <w:rPr>
                <w:rFonts w:cs="Times New Roman"/>
                <w:sz w:val="18"/>
                <w:szCs w:val="18"/>
                <w:lang w:val="en-US"/>
              </w:rPr>
            </w:pPr>
          </w:p>
        </w:tc>
        <w:tc>
          <w:tcPr>
            <w:tcW w:w="270" w:type="dxa"/>
          </w:tcPr>
          <w:p w14:paraId="5DD1E298" w14:textId="77777777" w:rsidR="00421762" w:rsidRPr="00DC3B1D" w:rsidRDefault="00421762" w:rsidP="00421762">
            <w:pPr>
              <w:spacing w:line="240" w:lineRule="atLeast"/>
              <w:ind w:right="-13"/>
              <w:jc w:val="right"/>
              <w:rPr>
                <w:rFonts w:ascii="Times New Roman" w:hAnsi="Times New Roman" w:cs="Times New Roman"/>
                <w:sz w:val="18"/>
                <w:szCs w:val="18"/>
              </w:rPr>
            </w:pPr>
          </w:p>
        </w:tc>
        <w:tc>
          <w:tcPr>
            <w:tcW w:w="1447" w:type="dxa"/>
            <w:vAlign w:val="bottom"/>
          </w:tcPr>
          <w:p w14:paraId="063693A8" w14:textId="7A139F44" w:rsidR="00421762" w:rsidRPr="00DC3B1D"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18"/>
                <w:szCs w:val="18"/>
                <w:lang w:val="en-US" w:bidi="th-TH"/>
              </w:rPr>
            </w:pPr>
          </w:p>
        </w:tc>
        <w:tc>
          <w:tcPr>
            <w:tcW w:w="270" w:type="dxa"/>
          </w:tcPr>
          <w:p w14:paraId="6B6056EF" w14:textId="77777777" w:rsidR="00421762" w:rsidRPr="00DC3B1D" w:rsidRDefault="00421762" w:rsidP="00421762">
            <w:pPr>
              <w:spacing w:line="240" w:lineRule="atLeast"/>
              <w:ind w:right="77"/>
              <w:jc w:val="right"/>
              <w:rPr>
                <w:rFonts w:ascii="Times New Roman" w:hAnsi="Times New Roman" w:cs="Times New Roman"/>
                <w:sz w:val="18"/>
                <w:szCs w:val="18"/>
              </w:rPr>
            </w:pPr>
          </w:p>
        </w:tc>
        <w:tc>
          <w:tcPr>
            <w:tcW w:w="1532" w:type="dxa"/>
          </w:tcPr>
          <w:p w14:paraId="76CB39B8" w14:textId="58485E8E" w:rsidR="00421762" w:rsidRPr="00DC3B1D"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18"/>
                <w:szCs w:val="18"/>
                <w:lang w:val="en-US" w:bidi="th-TH"/>
              </w:rPr>
            </w:pPr>
          </w:p>
        </w:tc>
      </w:tr>
      <w:tr w:rsidR="00421762" w:rsidRPr="00DC3B1D" w14:paraId="31ED9B62" w14:textId="77777777" w:rsidTr="00B7508B">
        <w:trPr>
          <w:trHeight w:val="20"/>
        </w:trPr>
        <w:tc>
          <w:tcPr>
            <w:tcW w:w="5130" w:type="dxa"/>
          </w:tcPr>
          <w:p w14:paraId="0AD73C68" w14:textId="77777777" w:rsidR="00421762" w:rsidRPr="00DC3B1D" w:rsidRDefault="00421762" w:rsidP="00421762">
            <w:pPr>
              <w:spacing w:line="240" w:lineRule="atLeast"/>
              <w:ind w:left="-21" w:firstLine="21"/>
              <w:jc w:val="left"/>
              <w:rPr>
                <w:rFonts w:ascii="Times New Roman" w:hAnsi="Times New Roman" w:cs="Times New Roman"/>
                <w:sz w:val="18"/>
                <w:szCs w:val="18"/>
              </w:rPr>
            </w:pPr>
            <w:r w:rsidRPr="00DC3B1D">
              <w:rPr>
                <w:rFonts w:ascii="Times New Roman" w:hAnsi="Times New Roman" w:cs="Times New Roman"/>
                <w:sz w:val="18"/>
                <w:szCs w:val="18"/>
              </w:rPr>
              <w:t>Incurred claims and other insurance service expenses</w:t>
            </w:r>
          </w:p>
        </w:tc>
        <w:tc>
          <w:tcPr>
            <w:tcW w:w="1251" w:type="dxa"/>
            <w:vAlign w:val="bottom"/>
          </w:tcPr>
          <w:p w14:paraId="7E350598" w14:textId="6E22D12A" w:rsidR="00421762" w:rsidRPr="00DC3B1D" w:rsidRDefault="004829CB" w:rsidP="00A40652">
            <w:pPr>
              <w:pStyle w:val="acctfourfigures"/>
              <w:shd w:val="clear" w:color="auto" w:fill="FFFFFF"/>
              <w:tabs>
                <w:tab w:val="clear" w:pos="765"/>
                <w:tab w:val="decimal" w:pos="1067"/>
              </w:tabs>
              <w:spacing w:line="240" w:lineRule="atLeast"/>
              <w:ind w:right="-165"/>
              <w:jc w:val="both"/>
              <w:rPr>
                <w:rFonts w:cs="Times New Roman"/>
                <w:sz w:val="18"/>
                <w:szCs w:val="18"/>
                <w:cs/>
                <w:lang w:val="en-US"/>
              </w:rPr>
            </w:pPr>
            <w:r w:rsidRPr="00DC3B1D">
              <w:rPr>
                <w:rFonts w:cs="Times New Roman"/>
                <w:sz w:val="18"/>
                <w:szCs w:val="18"/>
                <w:lang w:val="en-US"/>
              </w:rPr>
              <w:t>(546,989)</w:t>
            </w:r>
          </w:p>
        </w:tc>
        <w:tc>
          <w:tcPr>
            <w:tcW w:w="270" w:type="dxa"/>
            <w:vAlign w:val="bottom"/>
          </w:tcPr>
          <w:p w14:paraId="014DC94B" w14:textId="77777777" w:rsidR="00421762" w:rsidRPr="00DC3B1D" w:rsidRDefault="00421762" w:rsidP="00421762">
            <w:pPr>
              <w:spacing w:line="240" w:lineRule="atLeast"/>
              <w:ind w:right="-13"/>
              <w:jc w:val="right"/>
              <w:rPr>
                <w:rFonts w:ascii="Times New Roman" w:hAnsi="Times New Roman" w:cs="Times New Roman"/>
                <w:sz w:val="18"/>
                <w:szCs w:val="18"/>
              </w:rPr>
            </w:pPr>
          </w:p>
        </w:tc>
        <w:tc>
          <w:tcPr>
            <w:tcW w:w="1447" w:type="dxa"/>
            <w:vAlign w:val="bottom"/>
          </w:tcPr>
          <w:p w14:paraId="532491AD" w14:textId="6F1A953D" w:rsidR="00421762" w:rsidRPr="00DC3B1D" w:rsidRDefault="004829CB" w:rsidP="00A40652">
            <w:pPr>
              <w:pStyle w:val="acctfourfigures"/>
              <w:shd w:val="clear" w:color="auto" w:fill="FFFFFF"/>
              <w:tabs>
                <w:tab w:val="clear" w:pos="765"/>
                <w:tab w:val="decimal" w:pos="1154"/>
              </w:tabs>
              <w:spacing w:line="240" w:lineRule="atLeast"/>
              <w:ind w:left="164" w:right="-20"/>
              <w:jc w:val="both"/>
              <w:rPr>
                <w:rFonts w:cs="Times New Roman"/>
                <w:sz w:val="18"/>
                <w:szCs w:val="18"/>
                <w:lang w:val="en-US" w:bidi="th-TH"/>
              </w:rPr>
            </w:pPr>
            <w:r w:rsidRPr="00DC3B1D">
              <w:rPr>
                <w:rFonts w:cs="Times New Roman"/>
                <w:sz w:val="18"/>
                <w:szCs w:val="18"/>
                <w:lang w:val="en-US" w:bidi="th-TH"/>
              </w:rPr>
              <w:t>(741,165)</w:t>
            </w:r>
          </w:p>
        </w:tc>
        <w:tc>
          <w:tcPr>
            <w:tcW w:w="270" w:type="dxa"/>
            <w:vAlign w:val="bottom"/>
          </w:tcPr>
          <w:p w14:paraId="4F6AB9E6" w14:textId="77777777" w:rsidR="00421762" w:rsidRPr="00DC3B1D" w:rsidRDefault="00421762" w:rsidP="00421762">
            <w:pPr>
              <w:spacing w:line="240" w:lineRule="atLeast"/>
              <w:ind w:right="77"/>
              <w:jc w:val="right"/>
              <w:rPr>
                <w:rFonts w:ascii="Times New Roman" w:hAnsi="Times New Roman" w:cs="Times New Roman"/>
                <w:sz w:val="18"/>
                <w:szCs w:val="18"/>
                <w:cs/>
              </w:rPr>
            </w:pPr>
          </w:p>
        </w:tc>
        <w:tc>
          <w:tcPr>
            <w:tcW w:w="1532" w:type="dxa"/>
            <w:vAlign w:val="bottom"/>
          </w:tcPr>
          <w:p w14:paraId="3CF5849F" w14:textId="4F628B25" w:rsidR="00421762" w:rsidRPr="00DC3B1D" w:rsidRDefault="004829CB" w:rsidP="00A40652">
            <w:pPr>
              <w:pStyle w:val="acctfourfigures"/>
              <w:shd w:val="clear" w:color="auto" w:fill="FFFFFF"/>
              <w:tabs>
                <w:tab w:val="clear" w:pos="765"/>
                <w:tab w:val="decimal" w:pos="1247"/>
              </w:tabs>
              <w:spacing w:line="240" w:lineRule="atLeast"/>
              <w:ind w:left="347" w:right="-165"/>
              <w:jc w:val="both"/>
              <w:rPr>
                <w:rFonts w:cs="Times New Roman"/>
                <w:sz w:val="18"/>
                <w:szCs w:val="18"/>
                <w:cs/>
                <w:lang w:val="en-US"/>
              </w:rPr>
            </w:pPr>
            <w:r w:rsidRPr="00DC3B1D">
              <w:rPr>
                <w:rFonts w:cs="Times New Roman"/>
                <w:sz w:val="18"/>
                <w:szCs w:val="18"/>
                <w:lang w:val="en-US"/>
              </w:rPr>
              <w:t>(1,288,154)</w:t>
            </w:r>
          </w:p>
        </w:tc>
      </w:tr>
      <w:tr w:rsidR="00421762" w:rsidRPr="00DC3B1D" w14:paraId="2A899368" w14:textId="77777777" w:rsidTr="00B7508B">
        <w:trPr>
          <w:trHeight w:val="20"/>
        </w:trPr>
        <w:tc>
          <w:tcPr>
            <w:tcW w:w="5130" w:type="dxa"/>
          </w:tcPr>
          <w:p w14:paraId="0BA432F7" w14:textId="2AB52CAB" w:rsidR="00421762" w:rsidRPr="00DC3B1D" w:rsidRDefault="00421762" w:rsidP="00421762">
            <w:pPr>
              <w:spacing w:line="240" w:lineRule="atLeast"/>
              <w:ind w:left="-21" w:firstLine="21"/>
              <w:jc w:val="left"/>
              <w:rPr>
                <w:rFonts w:ascii="Times New Roman" w:hAnsi="Times New Roman" w:cs="Times New Roman"/>
                <w:sz w:val="18"/>
                <w:szCs w:val="18"/>
              </w:rPr>
            </w:pPr>
            <w:r w:rsidRPr="00DC3B1D">
              <w:rPr>
                <w:rFonts w:ascii="Times New Roman" w:hAnsi="Times New Roman" w:cs="Times New Roman"/>
                <w:sz w:val="18"/>
                <w:szCs w:val="18"/>
              </w:rPr>
              <w:t>Adjustment to liabilities for incurred claims</w:t>
            </w:r>
          </w:p>
        </w:tc>
        <w:tc>
          <w:tcPr>
            <w:tcW w:w="1251" w:type="dxa"/>
            <w:vAlign w:val="bottom"/>
          </w:tcPr>
          <w:p w14:paraId="3543F0A4" w14:textId="6DF6E86E" w:rsidR="00421762" w:rsidRPr="00DC3B1D" w:rsidRDefault="004829CB" w:rsidP="00A40652">
            <w:pPr>
              <w:pStyle w:val="acctfourfigures"/>
              <w:shd w:val="clear" w:color="auto" w:fill="FFFFFF"/>
              <w:tabs>
                <w:tab w:val="clear" w:pos="765"/>
                <w:tab w:val="decimal" w:pos="1067"/>
              </w:tabs>
              <w:spacing w:line="240" w:lineRule="atLeast"/>
              <w:ind w:right="-165"/>
              <w:jc w:val="both"/>
              <w:rPr>
                <w:rFonts w:cs="Times New Roman"/>
                <w:sz w:val="18"/>
                <w:szCs w:val="18"/>
                <w:cs/>
                <w:lang w:val="en-US"/>
              </w:rPr>
            </w:pPr>
            <w:r w:rsidRPr="00DC3B1D">
              <w:rPr>
                <w:rFonts w:cs="Times New Roman"/>
                <w:sz w:val="18"/>
                <w:szCs w:val="18"/>
                <w:lang w:val="en-US"/>
              </w:rPr>
              <w:t>136,619</w:t>
            </w:r>
          </w:p>
        </w:tc>
        <w:tc>
          <w:tcPr>
            <w:tcW w:w="270" w:type="dxa"/>
            <w:vAlign w:val="bottom"/>
          </w:tcPr>
          <w:p w14:paraId="67BC70DD" w14:textId="77777777" w:rsidR="00421762" w:rsidRPr="00DC3B1D" w:rsidRDefault="00421762" w:rsidP="00421762">
            <w:pPr>
              <w:spacing w:line="240" w:lineRule="atLeast"/>
              <w:ind w:right="-13"/>
              <w:jc w:val="right"/>
              <w:rPr>
                <w:rFonts w:ascii="Times New Roman" w:hAnsi="Times New Roman" w:cs="Times New Roman"/>
                <w:sz w:val="18"/>
                <w:szCs w:val="18"/>
              </w:rPr>
            </w:pPr>
          </w:p>
        </w:tc>
        <w:tc>
          <w:tcPr>
            <w:tcW w:w="1447" w:type="dxa"/>
            <w:vAlign w:val="bottom"/>
          </w:tcPr>
          <w:p w14:paraId="0A73A54A" w14:textId="4590E902" w:rsidR="00421762" w:rsidRPr="00DC3B1D" w:rsidRDefault="004829CB" w:rsidP="00A40652">
            <w:pPr>
              <w:pStyle w:val="acctfourfigures"/>
              <w:shd w:val="clear" w:color="auto" w:fill="FFFFFF"/>
              <w:tabs>
                <w:tab w:val="clear" w:pos="765"/>
                <w:tab w:val="decimal" w:pos="1154"/>
              </w:tabs>
              <w:spacing w:line="240" w:lineRule="atLeast"/>
              <w:ind w:left="164" w:right="-20"/>
              <w:jc w:val="both"/>
              <w:rPr>
                <w:rFonts w:cs="Times New Roman"/>
                <w:sz w:val="18"/>
                <w:szCs w:val="18"/>
                <w:lang w:val="en-US" w:bidi="th-TH"/>
              </w:rPr>
            </w:pPr>
            <w:r w:rsidRPr="00DC3B1D">
              <w:rPr>
                <w:rFonts w:cs="Times New Roman"/>
                <w:sz w:val="18"/>
                <w:szCs w:val="18"/>
                <w:lang w:val="en-US" w:bidi="th-TH"/>
              </w:rPr>
              <w:t>(298,32</w:t>
            </w:r>
            <w:r w:rsidR="005B7150" w:rsidRPr="00DC3B1D">
              <w:rPr>
                <w:rFonts w:cs="Times New Roman"/>
                <w:sz w:val="18"/>
                <w:szCs w:val="18"/>
                <w:lang w:val="en-US" w:bidi="th-TH"/>
              </w:rPr>
              <w:t>2</w:t>
            </w:r>
            <w:r w:rsidRPr="00DC3B1D">
              <w:rPr>
                <w:rFonts w:cs="Times New Roman"/>
                <w:sz w:val="18"/>
                <w:szCs w:val="18"/>
                <w:lang w:val="en-US" w:bidi="th-TH"/>
              </w:rPr>
              <w:t>)</w:t>
            </w:r>
          </w:p>
        </w:tc>
        <w:tc>
          <w:tcPr>
            <w:tcW w:w="270" w:type="dxa"/>
            <w:vAlign w:val="bottom"/>
          </w:tcPr>
          <w:p w14:paraId="2D2008F6" w14:textId="77777777" w:rsidR="00421762" w:rsidRPr="00DC3B1D" w:rsidRDefault="00421762" w:rsidP="00421762">
            <w:pPr>
              <w:spacing w:line="240" w:lineRule="atLeast"/>
              <w:ind w:right="77"/>
              <w:jc w:val="right"/>
              <w:rPr>
                <w:rFonts w:ascii="Times New Roman" w:hAnsi="Times New Roman" w:cs="Times New Roman"/>
                <w:sz w:val="18"/>
                <w:szCs w:val="18"/>
                <w:cs/>
              </w:rPr>
            </w:pPr>
          </w:p>
        </w:tc>
        <w:tc>
          <w:tcPr>
            <w:tcW w:w="1532" w:type="dxa"/>
            <w:vAlign w:val="bottom"/>
          </w:tcPr>
          <w:p w14:paraId="1198B5F8" w14:textId="09A70B45" w:rsidR="00421762" w:rsidRPr="00DC3B1D" w:rsidRDefault="004829CB" w:rsidP="00A40652">
            <w:pPr>
              <w:pStyle w:val="acctfourfigures"/>
              <w:shd w:val="clear" w:color="auto" w:fill="FFFFFF"/>
              <w:tabs>
                <w:tab w:val="clear" w:pos="765"/>
                <w:tab w:val="decimal" w:pos="1247"/>
              </w:tabs>
              <w:spacing w:line="240" w:lineRule="atLeast"/>
              <w:ind w:left="347" w:right="-165"/>
              <w:jc w:val="both"/>
              <w:rPr>
                <w:rFonts w:cs="Times New Roman"/>
                <w:sz w:val="18"/>
                <w:szCs w:val="18"/>
                <w:cs/>
                <w:lang w:val="en-US"/>
              </w:rPr>
            </w:pPr>
            <w:r w:rsidRPr="00DC3B1D">
              <w:rPr>
                <w:rFonts w:cs="Times New Roman"/>
                <w:sz w:val="18"/>
                <w:szCs w:val="18"/>
                <w:lang w:val="en-US"/>
              </w:rPr>
              <w:t>(161,70</w:t>
            </w:r>
            <w:r w:rsidR="005B7150" w:rsidRPr="00DC3B1D">
              <w:rPr>
                <w:rFonts w:cs="Times New Roman"/>
                <w:sz w:val="18"/>
                <w:szCs w:val="18"/>
                <w:lang w:val="en-US"/>
              </w:rPr>
              <w:t>3</w:t>
            </w:r>
            <w:r w:rsidRPr="00DC3B1D">
              <w:rPr>
                <w:rFonts w:cs="Times New Roman"/>
                <w:sz w:val="18"/>
                <w:szCs w:val="18"/>
                <w:lang w:val="en-US"/>
              </w:rPr>
              <w:t>)</w:t>
            </w:r>
          </w:p>
        </w:tc>
      </w:tr>
      <w:tr w:rsidR="00421762" w:rsidRPr="00DC3B1D" w14:paraId="108BF758" w14:textId="77777777" w:rsidTr="00B7508B">
        <w:trPr>
          <w:trHeight w:val="20"/>
        </w:trPr>
        <w:tc>
          <w:tcPr>
            <w:tcW w:w="5130" w:type="dxa"/>
          </w:tcPr>
          <w:p w14:paraId="036ECD5B" w14:textId="77777777" w:rsidR="00421762" w:rsidRPr="00DC3B1D" w:rsidRDefault="00421762" w:rsidP="00421762">
            <w:pPr>
              <w:spacing w:line="240" w:lineRule="atLeast"/>
              <w:ind w:left="-21" w:firstLine="21"/>
              <w:jc w:val="left"/>
              <w:rPr>
                <w:rFonts w:ascii="Times New Roman" w:hAnsi="Times New Roman" w:cs="Times New Roman"/>
                <w:sz w:val="18"/>
                <w:szCs w:val="18"/>
              </w:rPr>
            </w:pPr>
            <w:r w:rsidRPr="00DC3B1D">
              <w:rPr>
                <w:rFonts w:ascii="Times New Roman" w:hAnsi="Times New Roman" w:cs="Times New Roman"/>
                <w:sz w:val="18"/>
                <w:szCs w:val="18"/>
              </w:rPr>
              <w:t xml:space="preserve">Losses and reversal of losses onerous contracts </w:t>
            </w:r>
          </w:p>
        </w:tc>
        <w:tc>
          <w:tcPr>
            <w:tcW w:w="1251" w:type="dxa"/>
            <w:vAlign w:val="bottom"/>
          </w:tcPr>
          <w:p w14:paraId="4CC8CBDD" w14:textId="7A5E6912" w:rsidR="00421762" w:rsidRPr="00DC3B1D" w:rsidRDefault="004829CB" w:rsidP="00A40652">
            <w:pPr>
              <w:pStyle w:val="acctfourfigures"/>
              <w:shd w:val="clear" w:color="auto" w:fill="FFFFFF"/>
              <w:tabs>
                <w:tab w:val="clear" w:pos="765"/>
                <w:tab w:val="decimal" w:pos="1067"/>
              </w:tabs>
              <w:spacing w:line="240" w:lineRule="atLeast"/>
              <w:ind w:right="-165"/>
              <w:jc w:val="both"/>
              <w:rPr>
                <w:rFonts w:cs="Times New Roman"/>
                <w:sz w:val="18"/>
                <w:szCs w:val="18"/>
                <w:lang w:val="en-US"/>
              </w:rPr>
            </w:pPr>
            <w:r w:rsidRPr="00DC3B1D">
              <w:rPr>
                <w:rFonts w:cs="Times New Roman"/>
                <w:sz w:val="18"/>
                <w:szCs w:val="18"/>
                <w:lang w:val="en-US"/>
              </w:rPr>
              <w:t>(36,035)</w:t>
            </w:r>
          </w:p>
        </w:tc>
        <w:tc>
          <w:tcPr>
            <w:tcW w:w="270" w:type="dxa"/>
            <w:vAlign w:val="bottom"/>
          </w:tcPr>
          <w:p w14:paraId="75083268" w14:textId="77777777" w:rsidR="00421762" w:rsidRPr="00DC3B1D" w:rsidRDefault="00421762" w:rsidP="00421762">
            <w:pPr>
              <w:spacing w:line="240" w:lineRule="atLeast"/>
              <w:ind w:right="-13"/>
              <w:jc w:val="right"/>
              <w:rPr>
                <w:rFonts w:ascii="Times New Roman" w:hAnsi="Times New Roman" w:cs="Times New Roman"/>
                <w:sz w:val="18"/>
                <w:szCs w:val="18"/>
              </w:rPr>
            </w:pPr>
          </w:p>
        </w:tc>
        <w:tc>
          <w:tcPr>
            <w:tcW w:w="1447" w:type="dxa"/>
            <w:vAlign w:val="bottom"/>
          </w:tcPr>
          <w:p w14:paraId="4E41B2C7" w14:textId="5538E39B" w:rsidR="00421762" w:rsidRPr="00DC3B1D" w:rsidRDefault="00BF66E8" w:rsidP="00A40652">
            <w:pPr>
              <w:pStyle w:val="acctfourfigures"/>
              <w:shd w:val="clear" w:color="auto" w:fill="FFFFFF"/>
              <w:tabs>
                <w:tab w:val="clear" w:pos="765"/>
                <w:tab w:val="decimal" w:pos="1154"/>
              </w:tabs>
              <w:spacing w:line="240" w:lineRule="atLeast"/>
              <w:ind w:left="164" w:right="-20"/>
              <w:jc w:val="both"/>
              <w:rPr>
                <w:rFonts w:cs="Times New Roman"/>
                <w:sz w:val="18"/>
                <w:szCs w:val="18"/>
                <w:lang w:val="en-US" w:bidi="th-TH"/>
              </w:rPr>
            </w:pPr>
            <w:r>
              <w:rPr>
                <w:rFonts w:cs="Times New Roman"/>
                <w:sz w:val="18"/>
                <w:szCs w:val="18"/>
                <w:lang w:val="en-US" w:bidi="th-TH"/>
              </w:rPr>
              <w:t>(</w:t>
            </w:r>
            <w:r w:rsidR="005B7150" w:rsidRPr="00DC3B1D">
              <w:rPr>
                <w:rFonts w:cs="Times New Roman"/>
                <w:sz w:val="18"/>
                <w:szCs w:val="18"/>
                <w:lang w:val="en-US" w:bidi="th-TH"/>
              </w:rPr>
              <w:t>1</w:t>
            </w:r>
            <w:r>
              <w:rPr>
                <w:rFonts w:cs="Times New Roman"/>
                <w:sz w:val="18"/>
                <w:szCs w:val="18"/>
                <w:lang w:val="en-US" w:bidi="th-TH"/>
              </w:rPr>
              <w:t>)</w:t>
            </w:r>
          </w:p>
        </w:tc>
        <w:tc>
          <w:tcPr>
            <w:tcW w:w="270" w:type="dxa"/>
            <w:vAlign w:val="bottom"/>
          </w:tcPr>
          <w:p w14:paraId="664BC93B" w14:textId="77777777" w:rsidR="00421762" w:rsidRPr="00DC3B1D" w:rsidRDefault="00421762" w:rsidP="00421762">
            <w:pPr>
              <w:spacing w:line="240" w:lineRule="atLeast"/>
              <w:ind w:right="77"/>
              <w:jc w:val="right"/>
              <w:rPr>
                <w:rFonts w:ascii="Times New Roman" w:hAnsi="Times New Roman" w:cs="Times New Roman"/>
                <w:sz w:val="18"/>
                <w:szCs w:val="18"/>
              </w:rPr>
            </w:pPr>
          </w:p>
        </w:tc>
        <w:tc>
          <w:tcPr>
            <w:tcW w:w="1532" w:type="dxa"/>
            <w:vAlign w:val="bottom"/>
          </w:tcPr>
          <w:p w14:paraId="49745FCC" w14:textId="7B84DCAE" w:rsidR="00421762" w:rsidRPr="00DC3B1D" w:rsidRDefault="004829CB" w:rsidP="00A40652">
            <w:pPr>
              <w:pStyle w:val="acctfourfigures"/>
              <w:shd w:val="clear" w:color="auto" w:fill="FFFFFF"/>
              <w:tabs>
                <w:tab w:val="clear" w:pos="765"/>
                <w:tab w:val="decimal" w:pos="1247"/>
              </w:tabs>
              <w:spacing w:line="240" w:lineRule="atLeast"/>
              <w:ind w:left="347" w:right="-165"/>
              <w:jc w:val="both"/>
              <w:rPr>
                <w:rFonts w:cs="Times New Roman"/>
                <w:sz w:val="18"/>
                <w:szCs w:val="18"/>
                <w:lang w:val="en-US" w:bidi="th-TH"/>
              </w:rPr>
            </w:pPr>
            <w:r w:rsidRPr="00DC3B1D">
              <w:rPr>
                <w:rFonts w:cs="Times New Roman"/>
                <w:sz w:val="18"/>
                <w:szCs w:val="18"/>
                <w:lang w:val="en-US" w:bidi="th-TH"/>
              </w:rPr>
              <w:t>(36,03</w:t>
            </w:r>
            <w:r w:rsidR="005B7150" w:rsidRPr="00DC3B1D">
              <w:rPr>
                <w:rFonts w:cs="Times New Roman"/>
                <w:sz w:val="18"/>
                <w:szCs w:val="18"/>
                <w:lang w:val="en-US" w:bidi="th-TH"/>
              </w:rPr>
              <w:t>6</w:t>
            </w:r>
            <w:r w:rsidRPr="00DC3B1D">
              <w:rPr>
                <w:rFonts w:cs="Times New Roman"/>
                <w:sz w:val="18"/>
                <w:szCs w:val="18"/>
                <w:lang w:val="en-US" w:bidi="th-TH"/>
              </w:rPr>
              <w:t>)</w:t>
            </w:r>
          </w:p>
        </w:tc>
      </w:tr>
      <w:tr w:rsidR="00421762" w:rsidRPr="00DC3B1D" w14:paraId="3B49E57E" w14:textId="77777777" w:rsidTr="00B7508B">
        <w:trPr>
          <w:trHeight w:val="20"/>
        </w:trPr>
        <w:tc>
          <w:tcPr>
            <w:tcW w:w="5130" w:type="dxa"/>
          </w:tcPr>
          <w:p w14:paraId="649CA376" w14:textId="77777777" w:rsidR="00421762" w:rsidRPr="00DC3B1D" w:rsidRDefault="00421762" w:rsidP="00421762">
            <w:pPr>
              <w:spacing w:line="240" w:lineRule="atLeast"/>
              <w:ind w:left="-21" w:firstLine="21"/>
              <w:jc w:val="left"/>
              <w:rPr>
                <w:rFonts w:ascii="Times New Roman" w:hAnsi="Times New Roman" w:cs="Times New Roman"/>
                <w:sz w:val="18"/>
                <w:szCs w:val="18"/>
              </w:rPr>
            </w:pPr>
            <w:r w:rsidRPr="00DC3B1D">
              <w:rPr>
                <w:rFonts w:ascii="Times New Roman" w:hAnsi="Times New Roman" w:cs="Times New Roman"/>
                <w:sz w:val="18"/>
                <w:szCs w:val="18"/>
              </w:rPr>
              <w:t>Amortisation of insurance acquisition cash flows</w:t>
            </w:r>
          </w:p>
        </w:tc>
        <w:tc>
          <w:tcPr>
            <w:tcW w:w="1251" w:type="dxa"/>
            <w:tcBorders>
              <w:bottom w:val="single" w:sz="4" w:space="0" w:color="auto"/>
            </w:tcBorders>
            <w:vAlign w:val="bottom"/>
          </w:tcPr>
          <w:p w14:paraId="6837E46B" w14:textId="6244B026" w:rsidR="00421762" w:rsidRPr="00DC3B1D" w:rsidRDefault="004829CB" w:rsidP="00A40652">
            <w:pPr>
              <w:pStyle w:val="acctfourfigures"/>
              <w:shd w:val="clear" w:color="auto" w:fill="FFFFFF"/>
              <w:tabs>
                <w:tab w:val="clear" w:pos="765"/>
                <w:tab w:val="decimal" w:pos="1067"/>
              </w:tabs>
              <w:spacing w:line="240" w:lineRule="atLeast"/>
              <w:ind w:right="-165"/>
              <w:jc w:val="both"/>
              <w:rPr>
                <w:rFonts w:cs="Times New Roman"/>
                <w:sz w:val="18"/>
                <w:szCs w:val="18"/>
                <w:cs/>
                <w:lang w:val="en-US"/>
              </w:rPr>
            </w:pPr>
            <w:r w:rsidRPr="00DC3B1D">
              <w:rPr>
                <w:rFonts w:cs="Times New Roman"/>
                <w:sz w:val="18"/>
                <w:szCs w:val="18"/>
                <w:lang w:val="en-US"/>
              </w:rPr>
              <w:t>(97,421)</w:t>
            </w:r>
          </w:p>
        </w:tc>
        <w:tc>
          <w:tcPr>
            <w:tcW w:w="270" w:type="dxa"/>
            <w:vAlign w:val="bottom"/>
          </w:tcPr>
          <w:p w14:paraId="6E1ADA2D" w14:textId="77777777" w:rsidR="00421762" w:rsidRPr="00DC3B1D" w:rsidRDefault="00421762" w:rsidP="00421762">
            <w:pPr>
              <w:spacing w:line="240" w:lineRule="atLeast"/>
              <w:ind w:right="-13"/>
              <w:jc w:val="right"/>
              <w:rPr>
                <w:rFonts w:ascii="Times New Roman" w:hAnsi="Times New Roman" w:cs="Times New Roman"/>
                <w:sz w:val="18"/>
                <w:szCs w:val="18"/>
              </w:rPr>
            </w:pPr>
          </w:p>
        </w:tc>
        <w:tc>
          <w:tcPr>
            <w:tcW w:w="1447" w:type="dxa"/>
            <w:tcBorders>
              <w:bottom w:val="single" w:sz="4" w:space="0" w:color="auto"/>
            </w:tcBorders>
            <w:vAlign w:val="bottom"/>
          </w:tcPr>
          <w:p w14:paraId="4342D50E" w14:textId="1940FA3F" w:rsidR="00421762" w:rsidRPr="00DC3B1D" w:rsidRDefault="004829CB" w:rsidP="00A40652">
            <w:pPr>
              <w:pStyle w:val="acctfourfigures"/>
              <w:shd w:val="clear" w:color="auto" w:fill="FFFFFF"/>
              <w:tabs>
                <w:tab w:val="clear" w:pos="765"/>
                <w:tab w:val="decimal" w:pos="1154"/>
              </w:tabs>
              <w:spacing w:line="240" w:lineRule="atLeast"/>
              <w:ind w:left="164" w:right="-20"/>
              <w:jc w:val="both"/>
              <w:rPr>
                <w:rFonts w:cs="Times New Roman"/>
                <w:sz w:val="18"/>
                <w:szCs w:val="18"/>
                <w:lang w:val="en-US" w:bidi="th-TH"/>
              </w:rPr>
            </w:pPr>
            <w:r w:rsidRPr="00DC3B1D">
              <w:rPr>
                <w:rFonts w:cs="Times New Roman"/>
                <w:sz w:val="18"/>
                <w:szCs w:val="18"/>
                <w:lang w:val="en-US" w:bidi="th-TH"/>
              </w:rPr>
              <w:t>(438,262)</w:t>
            </w:r>
          </w:p>
        </w:tc>
        <w:tc>
          <w:tcPr>
            <w:tcW w:w="270" w:type="dxa"/>
            <w:vAlign w:val="bottom"/>
          </w:tcPr>
          <w:p w14:paraId="67F33847" w14:textId="77777777" w:rsidR="00421762" w:rsidRPr="00DC3B1D" w:rsidRDefault="00421762" w:rsidP="00421762">
            <w:pPr>
              <w:spacing w:line="240" w:lineRule="atLeast"/>
              <w:ind w:right="77"/>
              <w:jc w:val="right"/>
              <w:rPr>
                <w:rFonts w:ascii="Times New Roman" w:hAnsi="Times New Roman" w:cs="Times New Roman"/>
                <w:sz w:val="18"/>
                <w:szCs w:val="18"/>
                <w:cs/>
              </w:rPr>
            </w:pPr>
          </w:p>
        </w:tc>
        <w:tc>
          <w:tcPr>
            <w:tcW w:w="1532" w:type="dxa"/>
            <w:tcBorders>
              <w:bottom w:val="single" w:sz="4" w:space="0" w:color="auto"/>
            </w:tcBorders>
            <w:vAlign w:val="bottom"/>
          </w:tcPr>
          <w:p w14:paraId="75F46169" w14:textId="44C523EB" w:rsidR="00421762" w:rsidRPr="00DC3B1D" w:rsidRDefault="004829CB" w:rsidP="00A40652">
            <w:pPr>
              <w:pStyle w:val="acctfourfigures"/>
              <w:shd w:val="clear" w:color="auto" w:fill="FFFFFF"/>
              <w:tabs>
                <w:tab w:val="clear" w:pos="765"/>
                <w:tab w:val="decimal" w:pos="1247"/>
              </w:tabs>
              <w:spacing w:line="240" w:lineRule="atLeast"/>
              <w:ind w:left="347" w:right="-165"/>
              <w:jc w:val="both"/>
              <w:rPr>
                <w:rFonts w:cs="Times New Roman"/>
                <w:sz w:val="18"/>
                <w:szCs w:val="18"/>
                <w:cs/>
                <w:lang w:val="en-US"/>
              </w:rPr>
            </w:pPr>
            <w:r w:rsidRPr="00DC3B1D">
              <w:rPr>
                <w:rFonts w:cs="Times New Roman"/>
                <w:sz w:val="18"/>
                <w:szCs w:val="18"/>
                <w:lang w:val="en-US"/>
              </w:rPr>
              <w:t>(535,683)</w:t>
            </w:r>
          </w:p>
        </w:tc>
      </w:tr>
      <w:tr w:rsidR="00421762" w:rsidRPr="00DC3B1D" w14:paraId="0A84846F" w14:textId="77777777" w:rsidTr="00B7508B">
        <w:trPr>
          <w:trHeight w:val="20"/>
        </w:trPr>
        <w:tc>
          <w:tcPr>
            <w:tcW w:w="5130" w:type="dxa"/>
          </w:tcPr>
          <w:p w14:paraId="72080D05" w14:textId="77777777" w:rsidR="00421762" w:rsidRPr="00DC3B1D" w:rsidRDefault="00421762" w:rsidP="00421762">
            <w:pPr>
              <w:spacing w:line="240" w:lineRule="atLeast"/>
              <w:ind w:left="-21"/>
              <w:jc w:val="left"/>
              <w:rPr>
                <w:rFonts w:ascii="Times New Roman" w:hAnsi="Times New Roman" w:cs="Times New Roman"/>
                <w:b/>
                <w:bCs/>
                <w:sz w:val="18"/>
                <w:szCs w:val="18"/>
              </w:rPr>
            </w:pPr>
            <w:r w:rsidRPr="00DC3B1D">
              <w:rPr>
                <w:rFonts w:ascii="Times New Roman" w:hAnsi="Times New Roman" w:cs="Times New Roman"/>
                <w:b/>
                <w:bCs/>
                <w:sz w:val="18"/>
                <w:szCs w:val="18"/>
              </w:rPr>
              <w:t xml:space="preserve">Total insurance service expenses </w:t>
            </w:r>
          </w:p>
        </w:tc>
        <w:tc>
          <w:tcPr>
            <w:tcW w:w="1251" w:type="dxa"/>
            <w:tcBorders>
              <w:top w:val="single" w:sz="4" w:space="0" w:color="auto"/>
              <w:bottom w:val="single" w:sz="4" w:space="0" w:color="auto"/>
            </w:tcBorders>
            <w:vAlign w:val="bottom"/>
          </w:tcPr>
          <w:p w14:paraId="39E85F18" w14:textId="74BD1328" w:rsidR="00421762" w:rsidRPr="00DC3B1D" w:rsidRDefault="004829CB" w:rsidP="00A40652">
            <w:pPr>
              <w:pStyle w:val="acctfourfigures"/>
              <w:shd w:val="clear" w:color="auto" w:fill="FFFFFF"/>
              <w:tabs>
                <w:tab w:val="clear" w:pos="765"/>
                <w:tab w:val="decimal" w:pos="1067"/>
              </w:tabs>
              <w:spacing w:line="240" w:lineRule="atLeast"/>
              <w:ind w:right="-165"/>
              <w:jc w:val="both"/>
              <w:rPr>
                <w:rFonts w:cs="Times New Roman"/>
                <w:b/>
                <w:bCs/>
                <w:sz w:val="18"/>
                <w:szCs w:val="18"/>
                <w:cs/>
                <w:lang w:val="en-US"/>
              </w:rPr>
            </w:pPr>
            <w:r w:rsidRPr="00DC3B1D">
              <w:rPr>
                <w:rFonts w:cs="Times New Roman"/>
                <w:b/>
                <w:bCs/>
                <w:sz w:val="18"/>
                <w:szCs w:val="18"/>
                <w:lang w:val="en-US"/>
              </w:rPr>
              <w:t>(543,826)</w:t>
            </w:r>
          </w:p>
        </w:tc>
        <w:tc>
          <w:tcPr>
            <w:tcW w:w="270" w:type="dxa"/>
            <w:vAlign w:val="bottom"/>
          </w:tcPr>
          <w:p w14:paraId="4EF27761" w14:textId="77777777" w:rsidR="00421762" w:rsidRPr="00DC3B1D" w:rsidRDefault="00421762" w:rsidP="00421762">
            <w:pPr>
              <w:spacing w:line="240" w:lineRule="atLeast"/>
              <w:ind w:right="-13"/>
              <w:jc w:val="right"/>
              <w:rPr>
                <w:rFonts w:ascii="Times New Roman" w:hAnsi="Times New Roman" w:cs="Times New Roman"/>
                <w:b/>
                <w:bCs/>
                <w:sz w:val="18"/>
                <w:szCs w:val="18"/>
              </w:rPr>
            </w:pPr>
          </w:p>
        </w:tc>
        <w:tc>
          <w:tcPr>
            <w:tcW w:w="1447" w:type="dxa"/>
            <w:tcBorders>
              <w:top w:val="single" w:sz="4" w:space="0" w:color="auto"/>
              <w:bottom w:val="single" w:sz="4" w:space="0" w:color="auto"/>
            </w:tcBorders>
            <w:vAlign w:val="bottom"/>
          </w:tcPr>
          <w:p w14:paraId="2294F350" w14:textId="49964F53" w:rsidR="00421762" w:rsidRPr="00DC3B1D" w:rsidRDefault="004829CB" w:rsidP="00A40652">
            <w:pPr>
              <w:pStyle w:val="acctfourfigures"/>
              <w:shd w:val="clear" w:color="auto" w:fill="FFFFFF"/>
              <w:tabs>
                <w:tab w:val="clear" w:pos="765"/>
                <w:tab w:val="decimal" w:pos="1154"/>
              </w:tabs>
              <w:spacing w:line="240" w:lineRule="atLeast"/>
              <w:ind w:left="164" w:right="-20"/>
              <w:jc w:val="both"/>
              <w:rPr>
                <w:rFonts w:cs="Times New Roman"/>
                <w:b/>
                <w:bCs/>
                <w:sz w:val="18"/>
                <w:szCs w:val="18"/>
                <w:lang w:val="en-US" w:bidi="th-TH"/>
              </w:rPr>
            </w:pPr>
            <w:r w:rsidRPr="00DC3B1D">
              <w:rPr>
                <w:rFonts w:cs="Times New Roman"/>
                <w:b/>
                <w:bCs/>
                <w:sz w:val="18"/>
                <w:szCs w:val="18"/>
                <w:lang w:val="en-US" w:bidi="th-TH"/>
              </w:rPr>
              <w:t>(1,477,750)</w:t>
            </w:r>
          </w:p>
        </w:tc>
        <w:tc>
          <w:tcPr>
            <w:tcW w:w="270" w:type="dxa"/>
            <w:vAlign w:val="bottom"/>
          </w:tcPr>
          <w:p w14:paraId="7DD5CBF8" w14:textId="77777777" w:rsidR="00421762" w:rsidRPr="00DC3B1D" w:rsidRDefault="00421762" w:rsidP="00421762">
            <w:pPr>
              <w:spacing w:line="240" w:lineRule="atLeast"/>
              <w:ind w:right="77"/>
              <w:jc w:val="right"/>
              <w:rPr>
                <w:rFonts w:ascii="Times New Roman" w:hAnsi="Times New Roman" w:cs="Times New Roman"/>
                <w:b/>
                <w:bCs/>
                <w:sz w:val="18"/>
                <w:szCs w:val="18"/>
                <w:cs/>
              </w:rPr>
            </w:pPr>
          </w:p>
        </w:tc>
        <w:tc>
          <w:tcPr>
            <w:tcW w:w="1532" w:type="dxa"/>
            <w:tcBorders>
              <w:top w:val="single" w:sz="4" w:space="0" w:color="auto"/>
              <w:bottom w:val="single" w:sz="4" w:space="0" w:color="auto"/>
            </w:tcBorders>
            <w:vAlign w:val="bottom"/>
          </w:tcPr>
          <w:p w14:paraId="47470480" w14:textId="3A048E04" w:rsidR="00421762" w:rsidRPr="00DC3B1D" w:rsidRDefault="004829CB" w:rsidP="00A40652">
            <w:pPr>
              <w:pStyle w:val="acctfourfigures"/>
              <w:shd w:val="clear" w:color="auto" w:fill="FFFFFF"/>
              <w:tabs>
                <w:tab w:val="clear" w:pos="765"/>
                <w:tab w:val="decimal" w:pos="1247"/>
              </w:tabs>
              <w:spacing w:line="240" w:lineRule="atLeast"/>
              <w:ind w:left="347" w:right="-165"/>
              <w:jc w:val="both"/>
              <w:rPr>
                <w:rFonts w:cs="Times New Roman"/>
                <w:b/>
                <w:bCs/>
                <w:sz w:val="18"/>
                <w:szCs w:val="18"/>
                <w:cs/>
                <w:lang w:val="en-US"/>
              </w:rPr>
            </w:pPr>
            <w:r w:rsidRPr="00DC3B1D">
              <w:rPr>
                <w:rFonts w:cs="Times New Roman"/>
                <w:b/>
                <w:bCs/>
                <w:sz w:val="18"/>
                <w:szCs w:val="18"/>
                <w:lang w:val="en-US"/>
              </w:rPr>
              <w:t>(2,021,576)</w:t>
            </w:r>
          </w:p>
        </w:tc>
      </w:tr>
      <w:tr w:rsidR="00421762" w:rsidRPr="00DC3B1D" w14:paraId="6093F7B1" w14:textId="77777777" w:rsidTr="00B569D9">
        <w:trPr>
          <w:trHeight w:val="127"/>
        </w:trPr>
        <w:tc>
          <w:tcPr>
            <w:tcW w:w="5130" w:type="dxa"/>
          </w:tcPr>
          <w:p w14:paraId="7BA18DC0" w14:textId="77777777" w:rsidR="00421762" w:rsidRPr="00DC3B1D" w:rsidRDefault="00421762" w:rsidP="004F2972">
            <w:pPr>
              <w:spacing w:line="240" w:lineRule="auto"/>
              <w:ind w:left="540"/>
              <w:jc w:val="thaiDistribute"/>
              <w:rPr>
                <w:rFonts w:ascii="Times New Roman" w:hAnsi="Times New Roman" w:cs="Times New Roman"/>
                <w:sz w:val="18"/>
                <w:szCs w:val="18"/>
              </w:rPr>
            </w:pPr>
          </w:p>
        </w:tc>
        <w:tc>
          <w:tcPr>
            <w:tcW w:w="1251" w:type="dxa"/>
            <w:tcBorders>
              <w:top w:val="single" w:sz="4" w:space="0" w:color="auto"/>
            </w:tcBorders>
            <w:vAlign w:val="center"/>
          </w:tcPr>
          <w:p w14:paraId="7FC7F5F5" w14:textId="77777777" w:rsidR="00421762" w:rsidRPr="00DC3B1D" w:rsidRDefault="00421762" w:rsidP="00A40652">
            <w:pPr>
              <w:pStyle w:val="acctfourfigures"/>
              <w:shd w:val="clear" w:color="auto" w:fill="FFFFFF"/>
              <w:tabs>
                <w:tab w:val="clear" w:pos="765"/>
                <w:tab w:val="decimal" w:pos="1067"/>
              </w:tabs>
              <w:spacing w:line="240" w:lineRule="atLeast"/>
              <w:ind w:right="-165"/>
              <w:jc w:val="both"/>
              <w:rPr>
                <w:rFonts w:cs="Times New Roman"/>
                <w:sz w:val="18"/>
                <w:szCs w:val="18"/>
                <w:lang w:val="en-US"/>
              </w:rPr>
            </w:pPr>
          </w:p>
        </w:tc>
        <w:tc>
          <w:tcPr>
            <w:tcW w:w="270" w:type="dxa"/>
            <w:vAlign w:val="center"/>
          </w:tcPr>
          <w:p w14:paraId="3533B7E8" w14:textId="77777777" w:rsidR="00421762" w:rsidRPr="00DC3B1D" w:rsidRDefault="00421762" w:rsidP="004F2972">
            <w:pPr>
              <w:spacing w:line="240" w:lineRule="auto"/>
              <w:ind w:left="540" w:right="-13"/>
              <w:jc w:val="thaiDistribute"/>
              <w:rPr>
                <w:rFonts w:ascii="Times New Roman" w:hAnsi="Times New Roman" w:cs="Times New Roman"/>
                <w:sz w:val="18"/>
                <w:szCs w:val="18"/>
              </w:rPr>
            </w:pPr>
          </w:p>
        </w:tc>
        <w:tc>
          <w:tcPr>
            <w:tcW w:w="1447" w:type="dxa"/>
            <w:tcBorders>
              <w:top w:val="single" w:sz="4" w:space="0" w:color="auto"/>
            </w:tcBorders>
            <w:vAlign w:val="center"/>
          </w:tcPr>
          <w:p w14:paraId="1C231B85" w14:textId="77777777" w:rsidR="00421762" w:rsidRPr="00DC3B1D"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18"/>
                <w:szCs w:val="18"/>
                <w:lang w:val="en-US" w:bidi="th-TH"/>
              </w:rPr>
            </w:pPr>
          </w:p>
        </w:tc>
        <w:tc>
          <w:tcPr>
            <w:tcW w:w="270" w:type="dxa"/>
            <w:vAlign w:val="center"/>
          </w:tcPr>
          <w:p w14:paraId="09E387CC" w14:textId="77777777" w:rsidR="00421762" w:rsidRPr="00DC3B1D" w:rsidRDefault="00421762" w:rsidP="004F2972">
            <w:pPr>
              <w:spacing w:line="240" w:lineRule="auto"/>
              <w:ind w:left="540" w:right="77"/>
              <w:jc w:val="thaiDistribute"/>
              <w:rPr>
                <w:rFonts w:ascii="Times New Roman" w:hAnsi="Times New Roman" w:cs="Times New Roman"/>
                <w:sz w:val="18"/>
                <w:szCs w:val="18"/>
                <w:cs/>
              </w:rPr>
            </w:pPr>
          </w:p>
        </w:tc>
        <w:tc>
          <w:tcPr>
            <w:tcW w:w="1532" w:type="dxa"/>
            <w:tcBorders>
              <w:top w:val="single" w:sz="4" w:space="0" w:color="auto"/>
            </w:tcBorders>
            <w:vAlign w:val="center"/>
          </w:tcPr>
          <w:p w14:paraId="78DD65B6" w14:textId="77777777" w:rsidR="00421762" w:rsidRPr="00DC3B1D"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18"/>
                <w:szCs w:val="18"/>
                <w:lang w:val="en-US" w:bidi="th-TH"/>
              </w:rPr>
            </w:pPr>
          </w:p>
        </w:tc>
      </w:tr>
      <w:tr w:rsidR="00421762" w:rsidRPr="00DC3B1D" w14:paraId="244BF424" w14:textId="77777777" w:rsidTr="00B7508B">
        <w:trPr>
          <w:trHeight w:val="20"/>
        </w:trPr>
        <w:tc>
          <w:tcPr>
            <w:tcW w:w="5130" w:type="dxa"/>
            <w:vAlign w:val="bottom"/>
          </w:tcPr>
          <w:p w14:paraId="3324884F" w14:textId="26B1CC70" w:rsidR="00421762" w:rsidRPr="00DC3B1D" w:rsidRDefault="00421762" w:rsidP="00421762">
            <w:pPr>
              <w:spacing w:line="240" w:lineRule="atLeast"/>
              <w:ind w:left="-21"/>
              <w:jc w:val="left"/>
              <w:rPr>
                <w:rFonts w:ascii="Times New Roman" w:hAnsi="Times New Roman" w:cs="Times New Roman"/>
                <w:b/>
                <w:bCs/>
                <w:sz w:val="18"/>
                <w:szCs w:val="18"/>
              </w:rPr>
            </w:pPr>
            <w:r w:rsidRPr="00DC3B1D">
              <w:rPr>
                <w:rFonts w:ascii="Times New Roman" w:hAnsi="Times New Roman" w:cs="Times New Roman"/>
                <w:b/>
                <w:bCs/>
                <w:sz w:val="18"/>
                <w:szCs w:val="18"/>
              </w:rPr>
              <w:t>Income (expense) from reinsurance contracts held</w:t>
            </w:r>
          </w:p>
        </w:tc>
        <w:tc>
          <w:tcPr>
            <w:tcW w:w="1251" w:type="dxa"/>
            <w:vAlign w:val="bottom"/>
          </w:tcPr>
          <w:p w14:paraId="1B8E0103" w14:textId="3D9659F2" w:rsidR="00421762" w:rsidRPr="00DC3B1D" w:rsidRDefault="00421762" w:rsidP="00A40652">
            <w:pPr>
              <w:pStyle w:val="acctfourfigures"/>
              <w:shd w:val="clear" w:color="auto" w:fill="FFFFFF"/>
              <w:tabs>
                <w:tab w:val="clear" w:pos="765"/>
                <w:tab w:val="decimal" w:pos="1067"/>
              </w:tabs>
              <w:spacing w:line="240" w:lineRule="atLeast"/>
              <w:ind w:right="-165"/>
              <w:jc w:val="both"/>
              <w:rPr>
                <w:rFonts w:cs="Times New Roman"/>
                <w:sz w:val="18"/>
                <w:szCs w:val="18"/>
                <w:lang w:val="en-US"/>
              </w:rPr>
            </w:pPr>
          </w:p>
        </w:tc>
        <w:tc>
          <w:tcPr>
            <w:tcW w:w="270" w:type="dxa"/>
            <w:vAlign w:val="bottom"/>
          </w:tcPr>
          <w:p w14:paraId="31C9A06A" w14:textId="77777777" w:rsidR="00421762" w:rsidRPr="00DC3B1D" w:rsidRDefault="00421762" w:rsidP="00421762">
            <w:pPr>
              <w:spacing w:line="240" w:lineRule="atLeast"/>
              <w:ind w:right="72"/>
              <w:jc w:val="center"/>
              <w:rPr>
                <w:rFonts w:ascii="Times New Roman" w:hAnsi="Times New Roman" w:cs="Times New Roman"/>
                <w:sz w:val="18"/>
                <w:szCs w:val="18"/>
              </w:rPr>
            </w:pPr>
          </w:p>
        </w:tc>
        <w:tc>
          <w:tcPr>
            <w:tcW w:w="1447" w:type="dxa"/>
            <w:vAlign w:val="bottom"/>
          </w:tcPr>
          <w:p w14:paraId="1F1BD18F" w14:textId="4B2DF82B" w:rsidR="00421762" w:rsidRPr="00DC3B1D"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18"/>
                <w:szCs w:val="18"/>
                <w:lang w:val="en-US" w:bidi="th-TH"/>
              </w:rPr>
            </w:pPr>
          </w:p>
        </w:tc>
        <w:tc>
          <w:tcPr>
            <w:tcW w:w="270" w:type="dxa"/>
            <w:vAlign w:val="bottom"/>
          </w:tcPr>
          <w:p w14:paraId="094326A1" w14:textId="77777777" w:rsidR="00421762" w:rsidRPr="00DC3B1D" w:rsidRDefault="00421762" w:rsidP="00421762">
            <w:pPr>
              <w:spacing w:line="240" w:lineRule="atLeast"/>
              <w:ind w:right="72"/>
              <w:jc w:val="center"/>
              <w:rPr>
                <w:rFonts w:ascii="Times New Roman" w:hAnsi="Times New Roman" w:cs="Times New Roman"/>
                <w:sz w:val="18"/>
                <w:szCs w:val="18"/>
                <w:cs/>
              </w:rPr>
            </w:pPr>
          </w:p>
        </w:tc>
        <w:tc>
          <w:tcPr>
            <w:tcW w:w="1532" w:type="dxa"/>
            <w:vAlign w:val="bottom"/>
          </w:tcPr>
          <w:p w14:paraId="702DB37F" w14:textId="11C19997" w:rsidR="00421762" w:rsidRPr="00DC3B1D"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18"/>
                <w:szCs w:val="18"/>
                <w:lang w:val="en-US" w:bidi="th-TH"/>
              </w:rPr>
            </w:pPr>
          </w:p>
        </w:tc>
      </w:tr>
      <w:tr w:rsidR="00421762" w:rsidRPr="00DC3B1D" w14:paraId="05C31E1A" w14:textId="77777777" w:rsidTr="00B7508B">
        <w:trPr>
          <w:trHeight w:val="20"/>
        </w:trPr>
        <w:tc>
          <w:tcPr>
            <w:tcW w:w="5130" w:type="dxa"/>
            <w:vAlign w:val="bottom"/>
          </w:tcPr>
          <w:p w14:paraId="2B976045" w14:textId="0F461FA4" w:rsidR="00421762" w:rsidRPr="00DC3B1D" w:rsidRDefault="00421762" w:rsidP="00421762">
            <w:pPr>
              <w:spacing w:line="240" w:lineRule="atLeast"/>
              <w:ind w:left="158" w:hanging="158"/>
              <w:jc w:val="left"/>
              <w:rPr>
                <w:rFonts w:ascii="Times New Roman" w:hAnsi="Times New Roman" w:cs="Times New Roman"/>
                <w:b/>
                <w:bCs/>
                <w:sz w:val="18"/>
                <w:szCs w:val="18"/>
              </w:rPr>
            </w:pPr>
            <w:r w:rsidRPr="00DC3B1D">
              <w:rPr>
                <w:rFonts w:ascii="Times New Roman" w:hAnsi="Times New Roman" w:cs="Times New Roman"/>
                <w:b/>
                <w:bCs/>
                <w:sz w:val="18"/>
                <w:szCs w:val="18"/>
              </w:rPr>
              <w:t>Reinsurance expenses - Contracts not measured under the PAA</w:t>
            </w:r>
          </w:p>
        </w:tc>
        <w:tc>
          <w:tcPr>
            <w:tcW w:w="1251" w:type="dxa"/>
            <w:vAlign w:val="bottom"/>
          </w:tcPr>
          <w:p w14:paraId="69551147" w14:textId="77777777" w:rsidR="00421762" w:rsidRPr="00DC3B1D" w:rsidRDefault="00421762" w:rsidP="00A40652">
            <w:pPr>
              <w:pStyle w:val="acctfourfigures"/>
              <w:shd w:val="clear" w:color="auto" w:fill="FFFFFF"/>
              <w:tabs>
                <w:tab w:val="clear" w:pos="765"/>
                <w:tab w:val="decimal" w:pos="1067"/>
              </w:tabs>
              <w:spacing w:line="240" w:lineRule="atLeast"/>
              <w:ind w:right="-165"/>
              <w:jc w:val="both"/>
              <w:rPr>
                <w:rFonts w:cs="Times New Roman"/>
                <w:sz w:val="18"/>
                <w:szCs w:val="18"/>
                <w:lang w:val="en-US"/>
              </w:rPr>
            </w:pPr>
          </w:p>
        </w:tc>
        <w:tc>
          <w:tcPr>
            <w:tcW w:w="270" w:type="dxa"/>
            <w:vAlign w:val="bottom"/>
          </w:tcPr>
          <w:p w14:paraId="7F84C54E" w14:textId="77777777" w:rsidR="00421762" w:rsidRPr="00DC3B1D" w:rsidRDefault="00421762" w:rsidP="00421762">
            <w:pPr>
              <w:spacing w:line="240" w:lineRule="atLeast"/>
              <w:ind w:right="-13"/>
              <w:jc w:val="right"/>
              <w:rPr>
                <w:rFonts w:ascii="Times New Roman" w:hAnsi="Times New Roman" w:cs="Times New Roman"/>
                <w:b/>
                <w:bCs/>
                <w:sz w:val="18"/>
                <w:szCs w:val="18"/>
              </w:rPr>
            </w:pPr>
          </w:p>
        </w:tc>
        <w:tc>
          <w:tcPr>
            <w:tcW w:w="1447" w:type="dxa"/>
            <w:vAlign w:val="bottom"/>
          </w:tcPr>
          <w:p w14:paraId="23922C7C" w14:textId="68611ECC" w:rsidR="00421762" w:rsidRPr="00DC3B1D"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18"/>
                <w:szCs w:val="18"/>
                <w:lang w:val="en-US" w:bidi="th-TH"/>
              </w:rPr>
            </w:pPr>
          </w:p>
        </w:tc>
        <w:tc>
          <w:tcPr>
            <w:tcW w:w="270" w:type="dxa"/>
            <w:vAlign w:val="bottom"/>
          </w:tcPr>
          <w:p w14:paraId="39C1614C" w14:textId="77777777" w:rsidR="00421762" w:rsidRPr="00DC3B1D" w:rsidRDefault="00421762" w:rsidP="00421762">
            <w:pPr>
              <w:spacing w:line="240" w:lineRule="atLeast"/>
              <w:ind w:right="77"/>
              <w:jc w:val="right"/>
              <w:rPr>
                <w:rFonts w:ascii="Times New Roman" w:hAnsi="Times New Roman" w:cs="Times New Roman"/>
                <w:b/>
                <w:bCs/>
                <w:sz w:val="18"/>
                <w:szCs w:val="18"/>
                <w:cs/>
              </w:rPr>
            </w:pPr>
          </w:p>
        </w:tc>
        <w:tc>
          <w:tcPr>
            <w:tcW w:w="1532" w:type="dxa"/>
            <w:vAlign w:val="bottom"/>
          </w:tcPr>
          <w:p w14:paraId="4ABE68B1" w14:textId="77777777" w:rsidR="00421762" w:rsidRPr="00DC3B1D"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18"/>
                <w:szCs w:val="18"/>
                <w:lang w:val="en-US" w:bidi="th-TH"/>
              </w:rPr>
            </w:pPr>
          </w:p>
        </w:tc>
      </w:tr>
      <w:tr w:rsidR="00421762" w:rsidRPr="00DC3B1D" w14:paraId="1EA1F3E5" w14:textId="77777777" w:rsidTr="00B7508B">
        <w:trPr>
          <w:trHeight w:val="20"/>
        </w:trPr>
        <w:tc>
          <w:tcPr>
            <w:tcW w:w="5130" w:type="dxa"/>
            <w:vAlign w:val="bottom"/>
          </w:tcPr>
          <w:p w14:paraId="6AE45662" w14:textId="621B0310" w:rsidR="00421762" w:rsidRPr="00DC3B1D" w:rsidRDefault="00421762" w:rsidP="00421762">
            <w:pPr>
              <w:spacing w:line="240" w:lineRule="atLeast"/>
              <w:ind w:left="158" w:right="72" w:hanging="158"/>
              <w:jc w:val="left"/>
              <w:rPr>
                <w:rFonts w:ascii="Times New Roman" w:hAnsi="Times New Roman" w:cs="Times New Roman"/>
                <w:sz w:val="18"/>
                <w:szCs w:val="18"/>
              </w:rPr>
            </w:pPr>
            <w:r w:rsidRPr="00DC3B1D">
              <w:rPr>
                <w:rFonts w:ascii="Times New Roman" w:hAnsi="Times New Roman" w:cs="Times New Roman"/>
                <w:sz w:val="18"/>
                <w:szCs w:val="18"/>
              </w:rPr>
              <w:t xml:space="preserve">Amounts relating to the changes in liabilities for </w:t>
            </w:r>
            <w:r w:rsidRPr="00DC3B1D">
              <w:rPr>
                <w:rFonts w:ascii="Times New Roman" w:hAnsi="Times New Roman" w:cs="Times New Roman"/>
                <w:sz w:val="18"/>
                <w:szCs w:val="18"/>
              </w:rPr>
              <w:br/>
              <w:t>remaining coverage</w:t>
            </w:r>
          </w:p>
        </w:tc>
        <w:tc>
          <w:tcPr>
            <w:tcW w:w="1251" w:type="dxa"/>
            <w:vAlign w:val="bottom"/>
          </w:tcPr>
          <w:p w14:paraId="54D2E171" w14:textId="77777777" w:rsidR="00421762" w:rsidRPr="00DC3B1D" w:rsidRDefault="00421762" w:rsidP="00A40652">
            <w:pPr>
              <w:pStyle w:val="acctfourfigures"/>
              <w:shd w:val="clear" w:color="auto" w:fill="FFFFFF"/>
              <w:tabs>
                <w:tab w:val="clear" w:pos="765"/>
                <w:tab w:val="decimal" w:pos="1067"/>
              </w:tabs>
              <w:spacing w:line="240" w:lineRule="atLeast"/>
              <w:ind w:right="-165"/>
              <w:jc w:val="both"/>
              <w:rPr>
                <w:rFonts w:cs="Times New Roman"/>
                <w:sz w:val="18"/>
                <w:szCs w:val="18"/>
                <w:lang w:val="en-US"/>
              </w:rPr>
            </w:pPr>
          </w:p>
        </w:tc>
        <w:tc>
          <w:tcPr>
            <w:tcW w:w="270" w:type="dxa"/>
            <w:vAlign w:val="bottom"/>
          </w:tcPr>
          <w:p w14:paraId="391F7EFF" w14:textId="77777777" w:rsidR="00421762" w:rsidRPr="00DC3B1D" w:rsidRDefault="00421762" w:rsidP="00421762">
            <w:pPr>
              <w:spacing w:line="240" w:lineRule="atLeast"/>
              <w:ind w:right="-13"/>
              <w:jc w:val="right"/>
              <w:rPr>
                <w:rFonts w:ascii="Times New Roman" w:hAnsi="Times New Roman" w:cs="Times New Roman"/>
                <w:b/>
                <w:bCs/>
                <w:sz w:val="18"/>
                <w:szCs w:val="18"/>
              </w:rPr>
            </w:pPr>
          </w:p>
        </w:tc>
        <w:tc>
          <w:tcPr>
            <w:tcW w:w="1447" w:type="dxa"/>
            <w:vAlign w:val="bottom"/>
          </w:tcPr>
          <w:p w14:paraId="0857D967" w14:textId="77777777" w:rsidR="00421762" w:rsidRPr="00DC3B1D"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18"/>
                <w:szCs w:val="18"/>
                <w:lang w:val="en-US" w:bidi="th-TH"/>
              </w:rPr>
            </w:pPr>
          </w:p>
        </w:tc>
        <w:tc>
          <w:tcPr>
            <w:tcW w:w="270" w:type="dxa"/>
            <w:vAlign w:val="bottom"/>
          </w:tcPr>
          <w:p w14:paraId="2D3BF2F3" w14:textId="77777777" w:rsidR="00421762" w:rsidRPr="00DC3B1D" w:rsidRDefault="00421762" w:rsidP="00421762">
            <w:pPr>
              <w:spacing w:line="240" w:lineRule="atLeast"/>
              <w:ind w:right="77"/>
              <w:jc w:val="right"/>
              <w:rPr>
                <w:rFonts w:ascii="Times New Roman" w:hAnsi="Times New Roman" w:cs="Times New Roman"/>
                <w:b/>
                <w:bCs/>
                <w:sz w:val="18"/>
                <w:szCs w:val="18"/>
                <w:cs/>
              </w:rPr>
            </w:pPr>
          </w:p>
        </w:tc>
        <w:tc>
          <w:tcPr>
            <w:tcW w:w="1532" w:type="dxa"/>
            <w:vAlign w:val="bottom"/>
          </w:tcPr>
          <w:p w14:paraId="6FE42665" w14:textId="77777777" w:rsidR="00421762" w:rsidRPr="00DC3B1D"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18"/>
                <w:szCs w:val="18"/>
                <w:lang w:val="en-US" w:bidi="th-TH"/>
              </w:rPr>
            </w:pPr>
          </w:p>
        </w:tc>
      </w:tr>
      <w:tr w:rsidR="00421762" w:rsidRPr="00DC3B1D" w14:paraId="723B0E47" w14:textId="77777777" w:rsidTr="00B7508B">
        <w:trPr>
          <w:trHeight w:val="20"/>
        </w:trPr>
        <w:tc>
          <w:tcPr>
            <w:tcW w:w="5130" w:type="dxa"/>
            <w:vAlign w:val="bottom"/>
          </w:tcPr>
          <w:p w14:paraId="5C79397B" w14:textId="16E6C5F8" w:rsidR="00421762" w:rsidRPr="00DC3B1D" w:rsidRDefault="00421762" w:rsidP="00421762">
            <w:pPr>
              <w:spacing w:line="240" w:lineRule="atLeast"/>
              <w:ind w:left="-21" w:firstLine="271"/>
              <w:jc w:val="left"/>
              <w:rPr>
                <w:rFonts w:ascii="Times New Roman" w:hAnsi="Times New Roman" w:cs="Times New Roman"/>
                <w:b/>
                <w:bCs/>
                <w:sz w:val="18"/>
                <w:szCs w:val="18"/>
              </w:rPr>
            </w:pPr>
            <w:r w:rsidRPr="00DC3B1D">
              <w:rPr>
                <w:rFonts w:ascii="Times New Roman" w:hAnsi="Times New Roman" w:cs="Times New Roman"/>
                <w:sz w:val="18"/>
                <w:szCs w:val="18"/>
              </w:rPr>
              <w:t>-  Expected amount recoverable for claims and other</w:t>
            </w:r>
          </w:p>
        </w:tc>
        <w:tc>
          <w:tcPr>
            <w:tcW w:w="1251" w:type="dxa"/>
            <w:vAlign w:val="bottom"/>
          </w:tcPr>
          <w:p w14:paraId="319F162D" w14:textId="6BD34716" w:rsidR="00421762" w:rsidRPr="00DC3B1D" w:rsidRDefault="00421762" w:rsidP="00A40652">
            <w:pPr>
              <w:pStyle w:val="acctfourfigures"/>
              <w:shd w:val="clear" w:color="auto" w:fill="FFFFFF"/>
              <w:tabs>
                <w:tab w:val="clear" w:pos="765"/>
                <w:tab w:val="decimal" w:pos="1067"/>
              </w:tabs>
              <w:spacing w:line="240" w:lineRule="atLeast"/>
              <w:ind w:right="-165"/>
              <w:jc w:val="both"/>
              <w:rPr>
                <w:rFonts w:cs="Times New Roman"/>
                <w:sz w:val="18"/>
                <w:szCs w:val="18"/>
                <w:lang w:val="en-US"/>
              </w:rPr>
            </w:pPr>
          </w:p>
        </w:tc>
        <w:tc>
          <w:tcPr>
            <w:tcW w:w="270" w:type="dxa"/>
            <w:vAlign w:val="bottom"/>
          </w:tcPr>
          <w:p w14:paraId="3F2284CE" w14:textId="77777777" w:rsidR="00421762" w:rsidRPr="00DC3B1D" w:rsidRDefault="00421762" w:rsidP="00421762">
            <w:pPr>
              <w:spacing w:line="240" w:lineRule="atLeast"/>
              <w:ind w:right="-13"/>
              <w:jc w:val="right"/>
              <w:rPr>
                <w:rFonts w:ascii="Times New Roman" w:hAnsi="Times New Roman" w:cs="Times New Roman"/>
                <w:b/>
                <w:bCs/>
                <w:sz w:val="18"/>
                <w:szCs w:val="18"/>
              </w:rPr>
            </w:pPr>
          </w:p>
        </w:tc>
        <w:tc>
          <w:tcPr>
            <w:tcW w:w="1447" w:type="dxa"/>
            <w:vAlign w:val="bottom"/>
          </w:tcPr>
          <w:p w14:paraId="2A4D9F1D" w14:textId="66B2938C" w:rsidR="00421762" w:rsidRPr="00DC3B1D"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18"/>
                <w:szCs w:val="18"/>
                <w:lang w:val="en-US" w:bidi="th-TH"/>
              </w:rPr>
            </w:pPr>
          </w:p>
        </w:tc>
        <w:tc>
          <w:tcPr>
            <w:tcW w:w="270" w:type="dxa"/>
            <w:vAlign w:val="bottom"/>
          </w:tcPr>
          <w:p w14:paraId="7EDDF1ED" w14:textId="77777777" w:rsidR="00421762" w:rsidRPr="00DC3B1D" w:rsidRDefault="00421762" w:rsidP="00421762">
            <w:pPr>
              <w:spacing w:line="240" w:lineRule="atLeast"/>
              <w:ind w:right="77"/>
              <w:jc w:val="right"/>
              <w:rPr>
                <w:rFonts w:ascii="Times New Roman" w:hAnsi="Times New Roman" w:cs="Times New Roman"/>
                <w:b/>
                <w:bCs/>
                <w:sz w:val="18"/>
                <w:szCs w:val="18"/>
                <w:cs/>
              </w:rPr>
            </w:pPr>
          </w:p>
        </w:tc>
        <w:tc>
          <w:tcPr>
            <w:tcW w:w="1532" w:type="dxa"/>
            <w:vAlign w:val="bottom"/>
          </w:tcPr>
          <w:p w14:paraId="2396FB7F" w14:textId="37C39EDF" w:rsidR="00421762" w:rsidRPr="00DC3B1D"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18"/>
                <w:szCs w:val="18"/>
                <w:lang w:val="en-US" w:bidi="th-TH"/>
              </w:rPr>
            </w:pPr>
          </w:p>
        </w:tc>
      </w:tr>
      <w:tr w:rsidR="007A3215" w:rsidRPr="00DC3B1D" w14:paraId="4603CDB3" w14:textId="77777777" w:rsidTr="00B7508B">
        <w:trPr>
          <w:trHeight w:val="20"/>
        </w:trPr>
        <w:tc>
          <w:tcPr>
            <w:tcW w:w="5130" w:type="dxa"/>
            <w:vAlign w:val="bottom"/>
          </w:tcPr>
          <w:p w14:paraId="5067639C" w14:textId="500CFA3F" w:rsidR="007A3215" w:rsidRPr="00DC3B1D" w:rsidRDefault="007A3215" w:rsidP="007A3215">
            <w:pPr>
              <w:spacing w:line="240" w:lineRule="atLeast"/>
              <w:ind w:left="437"/>
              <w:jc w:val="left"/>
              <w:rPr>
                <w:rFonts w:ascii="Times New Roman" w:hAnsi="Times New Roman" w:cs="Times New Roman"/>
                <w:b/>
                <w:bCs/>
                <w:sz w:val="18"/>
                <w:szCs w:val="18"/>
              </w:rPr>
            </w:pPr>
            <w:r w:rsidRPr="00DC3B1D">
              <w:rPr>
                <w:rFonts w:ascii="Times New Roman" w:hAnsi="Times New Roman" w:cs="Times New Roman"/>
                <w:sz w:val="18"/>
                <w:szCs w:val="18"/>
              </w:rPr>
              <w:t>insurance service expenses after loss component allocation</w:t>
            </w:r>
          </w:p>
        </w:tc>
        <w:tc>
          <w:tcPr>
            <w:tcW w:w="1251" w:type="dxa"/>
            <w:vAlign w:val="bottom"/>
          </w:tcPr>
          <w:p w14:paraId="2965352F" w14:textId="495F4BEE" w:rsidR="007A3215" w:rsidRPr="00DC3B1D" w:rsidRDefault="004829CB" w:rsidP="00A40652">
            <w:pPr>
              <w:pStyle w:val="acctfourfigures"/>
              <w:shd w:val="clear" w:color="auto" w:fill="FFFFFF"/>
              <w:tabs>
                <w:tab w:val="clear" w:pos="765"/>
                <w:tab w:val="decimal" w:pos="1067"/>
              </w:tabs>
              <w:spacing w:line="240" w:lineRule="atLeast"/>
              <w:ind w:right="-165"/>
              <w:jc w:val="both"/>
              <w:rPr>
                <w:rFonts w:cs="Times New Roman"/>
                <w:sz w:val="18"/>
                <w:szCs w:val="18"/>
                <w:lang w:val="en-US"/>
              </w:rPr>
            </w:pPr>
            <w:r w:rsidRPr="00DC3B1D">
              <w:rPr>
                <w:rFonts w:cs="Times New Roman"/>
                <w:sz w:val="18"/>
                <w:szCs w:val="18"/>
                <w:lang w:val="en-US"/>
              </w:rPr>
              <w:t>(58,702)</w:t>
            </w:r>
          </w:p>
        </w:tc>
        <w:tc>
          <w:tcPr>
            <w:tcW w:w="270" w:type="dxa"/>
            <w:vAlign w:val="bottom"/>
          </w:tcPr>
          <w:p w14:paraId="2AB619ED" w14:textId="77777777" w:rsidR="007A3215" w:rsidRPr="00DC3B1D" w:rsidRDefault="007A3215" w:rsidP="007A3215">
            <w:pPr>
              <w:spacing w:line="240" w:lineRule="atLeast"/>
              <w:ind w:right="-13"/>
              <w:jc w:val="right"/>
              <w:rPr>
                <w:rFonts w:ascii="Times New Roman" w:hAnsi="Times New Roman" w:cs="Times New Roman"/>
                <w:b/>
                <w:bCs/>
                <w:sz w:val="18"/>
                <w:szCs w:val="18"/>
              </w:rPr>
            </w:pPr>
          </w:p>
        </w:tc>
        <w:tc>
          <w:tcPr>
            <w:tcW w:w="1447" w:type="dxa"/>
            <w:vAlign w:val="bottom"/>
          </w:tcPr>
          <w:p w14:paraId="270D6860" w14:textId="772BF53A" w:rsidR="007A3215" w:rsidRPr="00DC3B1D" w:rsidRDefault="00BE3B6E" w:rsidP="00A40652">
            <w:pPr>
              <w:pStyle w:val="acctfourfigures"/>
              <w:shd w:val="clear" w:color="auto" w:fill="FFFFFF"/>
              <w:tabs>
                <w:tab w:val="clear" w:pos="765"/>
                <w:tab w:val="decimal" w:pos="884"/>
              </w:tabs>
              <w:spacing w:line="240" w:lineRule="atLeast"/>
              <w:ind w:left="164" w:right="-20"/>
              <w:jc w:val="both"/>
              <w:rPr>
                <w:rFonts w:cs="Times New Roman"/>
                <w:sz w:val="18"/>
                <w:szCs w:val="18"/>
                <w:lang w:val="en-US" w:bidi="th-TH"/>
              </w:rPr>
            </w:pPr>
            <w:r w:rsidRPr="00DC3B1D">
              <w:rPr>
                <w:rFonts w:cs="Times New Roman"/>
                <w:sz w:val="18"/>
                <w:szCs w:val="18"/>
                <w:lang w:val="en-US" w:bidi="th-TH"/>
              </w:rPr>
              <w:t>-</w:t>
            </w:r>
          </w:p>
        </w:tc>
        <w:tc>
          <w:tcPr>
            <w:tcW w:w="270" w:type="dxa"/>
            <w:vAlign w:val="bottom"/>
          </w:tcPr>
          <w:p w14:paraId="4869E518" w14:textId="77777777" w:rsidR="007A3215" w:rsidRPr="00DC3B1D" w:rsidRDefault="007A3215" w:rsidP="007A3215">
            <w:pPr>
              <w:spacing w:line="240" w:lineRule="atLeast"/>
              <w:ind w:right="77"/>
              <w:jc w:val="right"/>
              <w:rPr>
                <w:rFonts w:ascii="Times New Roman" w:hAnsi="Times New Roman" w:cs="Times New Roman"/>
                <w:b/>
                <w:bCs/>
                <w:sz w:val="18"/>
                <w:szCs w:val="18"/>
                <w:cs/>
              </w:rPr>
            </w:pPr>
          </w:p>
        </w:tc>
        <w:tc>
          <w:tcPr>
            <w:tcW w:w="1532" w:type="dxa"/>
            <w:vAlign w:val="bottom"/>
          </w:tcPr>
          <w:p w14:paraId="2186A8BB" w14:textId="0D7C91D8" w:rsidR="007A3215" w:rsidRPr="00DC3B1D" w:rsidRDefault="004829CB" w:rsidP="00A40652">
            <w:pPr>
              <w:pStyle w:val="acctfourfigures"/>
              <w:shd w:val="clear" w:color="auto" w:fill="FFFFFF"/>
              <w:tabs>
                <w:tab w:val="clear" w:pos="765"/>
                <w:tab w:val="decimal" w:pos="1247"/>
              </w:tabs>
              <w:spacing w:line="240" w:lineRule="atLeast"/>
              <w:ind w:left="347" w:right="-165"/>
              <w:jc w:val="both"/>
              <w:rPr>
                <w:rFonts w:cs="Times New Roman"/>
                <w:sz w:val="18"/>
                <w:szCs w:val="18"/>
                <w:lang w:val="en-US" w:bidi="th-TH"/>
              </w:rPr>
            </w:pPr>
            <w:r w:rsidRPr="00DC3B1D">
              <w:rPr>
                <w:rFonts w:cs="Times New Roman"/>
                <w:sz w:val="18"/>
                <w:szCs w:val="18"/>
                <w:lang w:val="en-US" w:bidi="th-TH"/>
              </w:rPr>
              <w:t>(58,702)</w:t>
            </w:r>
          </w:p>
        </w:tc>
      </w:tr>
      <w:tr w:rsidR="007A3215" w:rsidRPr="00DC3B1D" w14:paraId="5A8E2DAB" w14:textId="77777777" w:rsidTr="00B7508B">
        <w:trPr>
          <w:trHeight w:val="20"/>
        </w:trPr>
        <w:tc>
          <w:tcPr>
            <w:tcW w:w="5130" w:type="dxa"/>
            <w:vAlign w:val="bottom"/>
          </w:tcPr>
          <w:p w14:paraId="294F5F20" w14:textId="35D70B00" w:rsidR="007A3215" w:rsidRPr="00DC3B1D" w:rsidRDefault="007A3215" w:rsidP="007A3215">
            <w:pPr>
              <w:spacing w:line="240" w:lineRule="atLeast"/>
              <w:ind w:left="437" w:hanging="187"/>
              <w:jc w:val="left"/>
              <w:rPr>
                <w:rFonts w:ascii="Times New Roman" w:hAnsi="Times New Roman" w:cs="Times New Roman"/>
                <w:sz w:val="18"/>
                <w:szCs w:val="18"/>
              </w:rPr>
            </w:pPr>
            <w:r w:rsidRPr="00DC3B1D">
              <w:rPr>
                <w:rFonts w:ascii="Times New Roman" w:hAnsi="Times New Roman" w:cs="Times New Roman"/>
                <w:sz w:val="18"/>
                <w:szCs w:val="18"/>
              </w:rPr>
              <w:t xml:space="preserve">-  Changes in risk adjustment for non-financial risk </w:t>
            </w:r>
            <w:r w:rsidRPr="00DC3B1D">
              <w:rPr>
                <w:rFonts w:ascii="Times New Roman" w:hAnsi="Times New Roman" w:cs="Times New Roman"/>
                <w:sz w:val="18"/>
                <w:szCs w:val="18"/>
              </w:rPr>
              <w:br/>
              <w:t>for risk expired after loss component allocation</w:t>
            </w:r>
          </w:p>
        </w:tc>
        <w:tc>
          <w:tcPr>
            <w:tcW w:w="1251" w:type="dxa"/>
            <w:vAlign w:val="bottom"/>
          </w:tcPr>
          <w:p w14:paraId="65012192" w14:textId="04E49174" w:rsidR="007A3215" w:rsidRPr="00DC3B1D" w:rsidRDefault="004829CB" w:rsidP="00A40652">
            <w:pPr>
              <w:pStyle w:val="acctfourfigures"/>
              <w:shd w:val="clear" w:color="auto" w:fill="FFFFFF"/>
              <w:tabs>
                <w:tab w:val="clear" w:pos="765"/>
                <w:tab w:val="decimal" w:pos="1067"/>
              </w:tabs>
              <w:spacing w:line="240" w:lineRule="atLeast"/>
              <w:ind w:right="-165"/>
              <w:jc w:val="both"/>
              <w:rPr>
                <w:rFonts w:cs="Times New Roman"/>
                <w:sz w:val="18"/>
                <w:szCs w:val="18"/>
                <w:lang w:val="en-US"/>
              </w:rPr>
            </w:pPr>
            <w:r w:rsidRPr="00DC3B1D">
              <w:rPr>
                <w:rFonts w:cs="Times New Roman"/>
                <w:sz w:val="18"/>
                <w:szCs w:val="18"/>
                <w:lang w:val="en-US"/>
              </w:rPr>
              <w:t>(3,590)</w:t>
            </w:r>
          </w:p>
        </w:tc>
        <w:tc>
          <w:tcPr>
            <w:tcW w:w="270" w:type="dxa"/>
            <w:vAlign w:val="bottom"/>
          </w:tcPr>
          <w:p w14:paraId="7771BACC" w14:textId="77777777" w:rsidR="007A3215" w:rsidRPr="00DC3B1D" w:rsidRDefault="007A3215" w:rsidP="007A3215">
            <w:pPr>
              <w:spacing w:line="240" w:lineRule="atLeast"/>
              <w:ind w:right="-13"/>
              <w:jc w:val="right"/>
              <w:rPr>
                <w:rFonts w:ascii="Times New Roman" w:hAnsi="Times New Roman" w:cs="Times New Roman"/>
                <w:b/>
                <w:bCs/>
                <w:sz w:val="18"/>
                <w:szCs w:val="18"/>
              </w:rPr>
            </w:pPr>
          </w:p>
        </w:tc>
        <w:tc>
          <w:tcPr>
            <w:tcW w:w="1447" w:type="dxa"/>
            <w:vAlign w:val="bottom"/>
          </w:tcPr>
          <w:p w14:paraId="61181F5D" w14:textId="6C6BAC80" w:rsidR="007A3215" w:rsidRPr="00DC3B1D" w:rsidRDefault="00BE3B6E" w:rsidP="00A40652">
            <w:pPr>
              <w:pStyle w:val="acctfourfigures"/>
              <w:shd w:val="clear" w:color="auto" w:fill="FFFFFF"/>
              <w:tabs>
                <w:tab w:val="clear" w:pos="765"/>
                <w:tab w:val="decimal" w:pos="884"/>
              </w:tabs>
              <w:spacing w:line="240" w:lineRule="atLeast"/>
              <w:ind w:left="164" w:right="-20"/>
              <w:jc w:val="both"/>
              <w:rPr>
                <w:rFonts w:cs="Times New Roman"/>
                <w:sz w:val="18"/>
                <w:szCs w:val="18"/>
                <w:lang w:val="en-US" w:bidi="th-TH"/>
              </w:rPr>
            </w:pPr>
            <w:r w:rsidRPr="00DC3B1D">
              <w:rPr>
                <w:rFonts w:cs="Times New Roman"/>
                <w:sz w:val="18"/>
                <w:szCs w:val="18"/>
                <w:lang w:val="en-US" w:bidi="th-TH"/>
              </w:rPr>
              <w:t>-</w:t>
            </w:r>
          </w:p>
        </w:tc>
        <w:tc>
          <w:tcPr>
            <w:tcW w:w="270" w:type="dxa"/>
            <w:vAlign w:val="bottom"/>
          </w:tcPr>
          <w:p w14:paraId="75782B58" w14:textId="77777777" w:rsidR="007A3215" w:rsidRPr="00DC3B1D" w:rsidRDefault="007A3215" w:rsidP="007A3215">
            <w:pPr>
              <w:spacing w:line="240" w:lineRule="atLeast"/>
              <w:ind w:right="77"/>
              <w:jc w:val="right"/>
              <w:rPr>
                <w:rFonts w:ascii="Times New Roman" w:hAnsi="Times New Roman" w:cs="Times New Roman"/>
                <w:b/>
                <w:bCs/>
                <w:sz w:val="18"/>
                <w:szCs w:val="18"/>
                <w:cs/>
              </w:rPr>
            </w:pPr>
          </w:p>
        </w:tc>
        <w:tc>
          <w:tcPr>
            <w:tcW w:w="1532" w:type="dxa"/>
            <w:vAlign w:val="bottom"/>
          </w:tcPr>
          <w:p w14:paraId="1E23B2C7" w14:textId="115E2077" w:rsidR="007A3215" w:rsidRPr="00DC3B1D" w:rsidRDefault="004829CB" w:rsidP="00A40652">
            <w:pPr>
              <w:pStyle w:val="acctfourfigures"/>
              <w:shd w:val="clear" w:color="auto" w:fill="FFFFFF"/>
              <w:tabs>
                <w:tab w:val="clear" w:pos="765"/>
                <w:tab w:val="decimal" w:pos="1247"/>
              </w:tabs>
              <w:spacing w:line="240" w:lineRule="atLeast"/>
              <w:ind w:left="347" w:right="-165"/>
              <w:jc w:val="both"/>
              <w:rPr>
                <w:rFonts w:cs="Times New Roman"/>
                <w:sz w:val="18"/>
                <w:szCs w:val="18"/>
                <w:lang w:val="en-US" w:bidi="th-TH"/>
              </w:rPr>
            </w:pPr>
            <w:r w:rsidRPr="00DC3B1D">
              <w:rPr>
                <w:rFonts w:cs="Times New Roman"/>
                <w:sz w:val="18"/>
                <w:szCs w:val="18"/>
                <w:lang w:val="en-US" w:bidi="th-TH"/>
              </w:rPr>
              <w:t>(3,590)</w:t>
            </w:r>
          </w:p>
        </w:tc>
      </w:tr>
      <w:tr w:rsidR="007A3215" w:rsidRPr="00DC3B1D" w14:paraId="77FDC7A0" w14:textId="77777777" w:rsidTr="00B7508B">
        <w:trPr>
          <w:trHeight w:val="20"/>
        </w:trPr>
        <w:tc>
          <w:tcPr>
            <w:tcW w:w="5130" w:type="dxa"/>
            <w:vAlign w:val="bottom"/>
          </w:tcPr>
          <w:p w14:paraId="2AA8BCB8" w14:textId="28172533" w:rsidR="007A3215" w:rsidRPr="00DC3B1D" w:rsidRDefault="007A3215" w:rsidP="007A3215">
            <w:pPr>
              <w:spacing w:line="240" w:lineRule="atLeast"/>
              <w:ind w:left="-21" w:firstLine="271"/>
              <w:jc w:val="left"/>
              <w:rPr>
                <w:rFonts w:ascii="Times New Roman" w:hAnsi="Times New Roman" w:cs="Times New Roman"/>
                <w:b/>
                <w:bCs/>
                <w:sz w:val="18"/>
                <w:szCs w:val="18"/>
              </w:rPr>
            </w:pPr>
            <w:r w:rsidRPr="00DC3B1D">
              <w:rPr>
                <w:rFonts w:ascii="Times New Roman" w:hAnsi="Times New Roman" w:cs="Times New Roman"/>
                <w:sz w:val="18"/>
                <w:szCs w:val="18"/>
              </w:rPr>
              <w:t>-  CSM recognized for service received</w:t>
            </w:r>
          </w:p>
        </w:tc>
        <w:tc>
          <w:tcPr>
            <w:tcW w:w="1251" w:type="dxa"/>
            <w:tcBorders>
              <w:bottom w:val="single" w:sz="4" w:space="0" w:color="auto"/>
            </w:tcBorders>
            <w:vAlign w:val="bottom"/>
          </w:tcPr>
          <w:p w14:paraId="265CB5EA" w14:textId="1624C7EE" w:rsidR="007A3215" w:rsidRPr="00DC3B1D" w:rsidRDefault="004829CB" w:rsidP="00A40652">
            <w:pPr>
              <w:pStyle w:val="acctfourfigures"/>
              <w:shd w:val="clear" w:color="auto" w:fill="FFFFFF"/>
              <w:tabs>
                <w:tab w:val="clear" w:pos="765"/>
                <w:tab w:val="decimal" w:pos="1067"/>
              </w:tabs>
              <w:spacing w:line="240" w:lineRule="atLeast"/>
              <w:ind w:right="-165"/>
              <w:jc w:val="both"/>
              <w:rPr>
                <w:rFonts w:cs="Times New Roman"/>
                <w:sz w:val="18"/>
                <w:szCs w:val="18"/>
                <w:lang w:val="en-US"/>
              </w:rPr>
            </w:pPr>
            <w:r w:rsidRPr="00DC3B1D">
              <w:rPr>
                <w:rFonts w:cs="Times New Roman"/>
                <w:sz w:val="18"/>
                <w:szCs w:val="18"/>
                <w:lang w:val="en-US"/>
              </w:rPr>
              <w:t>3,342</w:t>
            </w:r>
          </w:p>
        </w:tc>
        <w:tc>
          <w:tcPr>
            <w:tcW w:w="270" w:type="dxa"/>
            <w:vAlign w:val="bottom"/>
          </w:tcPr>
          <w:p w14:paraId="4DBB8808" w14:textId="77777777" w:rsidR="007A3215" w:rsidRPr="00DC3B1D" w:rsidRDefault="007A3215" w:rsidP="007A3215">
            <w:pPr>
              <w:spacing w:line="240" w:lineRule="atLeast"/>
              <w:ind w:right="-13"/>
              <w:jc w:val="right"/>
              <w:rPr>
                <w:rFonts w:ascii="Times New Roman" w:hAnsi="Times New Roman" w:cs="Times New Roman"/>
                <w:b/>
                <w:bCs/>
                <w:sz w:val="18"/>
                <w:szCs w:val="18"/>
              </w:rPr>
            </w:pPr>
          </w:p>
        </w:tc>
        <w:tc>
          <w:tcPr>
            <w:tcW w:w="1447" w:type="dxa"/>
            <w:tcBorders>
              <w:bottom w:val="single" w:sz="4" w:space="0" w:color="auto"/>
            </w:tcBorders>
            <w:vAlign w:val="bottom"/>
          </w:tcPr>
          <w:p w14:paraId="2E5E7353" w14:textId="1E5C1F61" w:rsidR="007A3215" w:rsidRPr="00DC3B1D" w:rsidRDefault="005B7150" w:rsidP="00A40652">
            <w:pPr>
              <w:pStyle w:val="acctfourfigures"/>
              <w:shd w:val="clear" w:color="auto" w:fill="FFFFFF"/>
              <w:tabs>
                <w:tab w:val="clear" w:pos="765"/>
                <w:tab w:val="decimal" w:pos="884"/>
              </w:tabs>
              <w:spacing w:line="240" w:lineRule="atLeast"/>
              <w:ind w:left="164" w:right="-20"/>
              <w:jc w:val="both"/>
              <w:rPr>
                <w:rFonts w:cs="Times New Roman"/>
                <w:sz w:val="18"/>
                <w:szCs w:val="18"/>
                <w:lang w:val="en-US" w:bidi="th-TH"/>
              </w:rPr>
            </w:pPr>
            <w:r w:rsidRPr="00DC3B1D">
              <w:rPr>
                <w:rFonts w:cs="Times New Roman"/>
                <w:sz w:val="18"/>
                <w:szCs w:val="18"/>
                <w:lang w:val="en-US" w:bidi="th-TH"/>
              </w:rPr>
              <w:t>-</w:t>
            </w:r>
          </w:p>
        </w:tc>
        <w:tc>
          <w:tcPr>
            <w:tcW w:w="270" w:type="dxa"/>
            <w:vAlign w:val="bottom"/>
          </w:tcPr>
          <w:p w14:paraId="787AF783" w14:textId="77777777" w:rsidR="007A3215" w:rsidRPr="00DC3B1D" w:rsidRDefault="007A3215" w:rsidP="007A3215">
            <w:pPr>
              <w:spacing w:line="240" w:lineRule="atLeast"/>
              <w:ind w:right="77"/>
              <w:jc w:val="right"/>
              <w:rPr>
                <w:rFonts w:ascii="Times New Roman" w:hAnsi="Times New Roman" w:cs="Times New Roman"/>
                <w:b/>
                <w:bCs/>
                <w:sz w:val="18"/>
                <w:szCs w:val="18"/>
                <w:cs/>
              </w:rPr>
            </w:pPr>
          </w:p>
        </w:tc>
        <w:tc>
          <w:tcPr>
            <w:tcW w:w="1532" w:type="dxa"/>
            <w:tcBorders>
              <w:bottom w:val="single" w:sz="4" w:space="0" w:color="auto"/>
            </w:tcBorders>
            <w:vAlign w:val="bottom"/>
          </w:tcPr>
          <w:p w14:paraId="20765DEB" w14:textId="57B60D4B" w:rsidR="007A3215" w:rsidRPr="00DC3B1D" w:rsidRDefault="005B7150" w:rsidP="00A40652">
            <w:pPr>
              <w:pStyle w:val="acctfourfigures"/>
              <w:shd w:val="clear" w:color="auto" w:fill="FFFFFF"/>
              <w:tabs>
                <w:tab w:val="clear" w:pos="765"/>
                <w:tab w:val="decimal" w:pos="1247"/>
              </w:tabs>
              <w:spacing w:line="240" w:lineRule="atLeast"/>
              <w:ind w:left="347" w:right="-165"/>
              <w:jc w:val="both"/>
              <w:rPr>
                <w:rFonts w:cs="Times New Roman"/>
                <w:sz w:val="18"/>
                <w:szCs w:val="18"/>
                <w:lang w:val="en-US" w:bidi="th-TH"/>
              </w:rPr>
            </w:pPr>
            <w:r w:rsidRPr="00DC3B1D">
              <w:rPr>
                <w:rFonts w:cs="Times New Roman"/>
                <w:sz w:val="18"/>
                <w:szCs w:val="18"/>
                <w:lang w:val="en-US" w:bidi="th-TH"/>
              </w:rPr>
              <w:t>3,342</w:t>
            </w:r>
          </w:p>
        </w:tc>
      </w:tr>
      <w:tr w:rsidR="007A3215" w:rsidRPr="00DC3B1D" w14:paraId="43E351C3" w14:textId="77777777" w:rsidTr="00B7508B">
        <w:trPr>
          <w:trHeight w:val="20"/>
        </w:trPr>
        <w:tc>
          <w:tcPr>
            <w:tcW w:w="5130" w:type="dxa"/>
            <w:vAlign w:val="bottom"/>
          </w:tcPr>
          <w:p w14:paraId="5A702A30" w14:textId="3EE8FCB7" w:rsidR="007A3215" w:rsidRPr="00DC3B1D" w:rsidRDefault="007A3215" w:rsidP="007A3215">
            <w:pPr>
              <w:spacing w:line="240" w:lineRule="atLeast"/>
              <w:ind w:left="159" w:right="72" w:hanging="159"/>
              <w:jc w:val="left"/>
              <w:rPr>
                <w:rFonts w:ascii="Times New Roman" w:hAnsi="Times New Roman" w:cs="Times New Roman"/>
                <w:b/>
                <w:bCs/>
                <w:sz w:val="18"/>
                <w:szCs w:val="18"/>
              </w:rPr>
            </w:pPr>
            <w:r w:rsidRPr="00DC3B1D">
              <w:rPr>
                <w:rFonts w:ascii="Times New Roman" w:hAnsi="Times New Roman" w:cs="Times New Roman"/>
                <w:sz w:val="18"/>
                <w:szCs w:val="18"/>
              </w:rPr>
              <w:t>Total expense from reinsurance contracts held</w:t>
            </w:r>
            <w:r w:rsidRPr="00DC3B1D">
              <w:rPr>
                <w:rFonts w:ascii="Times New Roman" w:hAnsi="Times New Roman" w:cs="Times New Roman"/>
                <w:sz w:val="18"/>
                <w:szCs w:val="18"/>
                <w:cs/>
              </w:rPr>
              <w:t xml:space="preserve"> </w:t>
            </w:r>
            <w:r w:rsidRPr="00DC3B1D">
              <w:rPr>
                <w:rFonts w:ascii="Times New Roman" w:hAnsi="Times New Roman" w:cs="Times New Roman"/>
                <w:sz w:val="18"/>
                <w:szCs w:val="18"/>
              </w:rPr>
              <w:t xml:space="preserve">- </w:t>
            </w:r>
            <w:r w:rsidRPr="00DC3B1D">
              <w:rPr>
                <w:rFonts w:ascii="Times New Roman" w:hAnsi="Times New Roman" w:cs="Times New Roman"/>
                <w:sz w:val="18"/>
                <w:szCs w:val="18"/>
              </w:rPr>
              <w:br/>
              <w:t>contracts not measured under the PAA</w:t>
            </w:r>
          </w:p>
        </w:tc>
        <w:tc>
          <w:tcPr>
            <w:tcW w:w="1251" w:type="dxa"/>
            <w:vAlign w:val="bottom"/>
          </w:tcPr>
          <w:p w14:paraId="1C0F56B8" w14:textId="7E97474D" w:rsidR="007A3215" w:rsidRPr="00DC3B1D" w:rsidRDefault="004829CB" w:rsidP="00A40652">
            <w:pPr>
              <w:pStyle w:val="acctfourfigures"/>
              <w:shd w:val="clear" w:color="auto" w:fill="FFFFFF"/>
              <w:tabs>
                <w:tab w:val="clear" w:pos="765"/>
                <w:tab w:val="decimal" w:pos="1067"/>
              </w:tabs>
              <w:spacing w:line="240" w:lineRule="atLeast"/>
              <w:ind w:right="-165"/>
              <w:jc w:val="both"/>
              <w:rPr>
                <w:rFonts w:cs="Times New Roman"/>
                <w:sz w:val="18"/>
                <w:szCs w:val="18"/>
                <w:lang w:val="en-US"/>
              </w:rPr>
            </w:pPr>
            <w:r w:rsidRPr="00DC3B1D">
              <w:rPr>
                <w:rFonts w:cs="Times New Roman"/>
                <w:sz w:val="18"/>
                <w:szCs w:val="18"/>
                <w:lang w:val="en-US"/>
              </w:rPr>
              <w:t>(58,950)</w:t>
            </w:r>
          </w:p>
        </w:tc>
        <w:tc>
          <w:tcPr>
            <w:tcW w:w="270" w:type="dxa"/>
            <w:vAlign w:val="bottom"/>
          </w:tcPr>
          <w:p w14:paraId="137E9E2C" w14:textId="77777777" w:rsidR="007A3215" w:rsidRPr="00DC3B1D" w:rsidRDefault="007A3215" w:rsidP="007A3215">
            <w:pPr>
              <w:spacing w:line="240" w:lineRule="atLeast"/>
              <w:ind w:right="-13"/>
              <w:jc w:val="right"/>
              <w:rPr>
                <w:rFonts w:ascii="Times New Roman" w:hAnsi="Times New Roman" w:cs="Times New Roman"/>
                <w:b/>
                <w:bCs/>
                <w:sz w:val="18"/>
                <w:szCs w:val="18"/>
              </w:rPr>
            </w:pPr>
          </w:p>
        </w:tc>
        <w:tc>
          <w:tcPr>
            <w:tcW w:w="1447" w:type="dxa"/>
            <w:vAlign w:val="bottom"/>
          </w:tcPr>
          <w:p w14:paraId="7B86C2D7" w14:textId="0275631F" w:rsidR="007A3215" w:rsidRPr="00DC3B1D" w:rsidRDefault="005B7150" w:rsidP="00A40652">
            <w:pPr>
              <w:pStyle w:val="acctfourfigures"/>
              <w:shd w:val="clear" w:color="auto" w:fill="FFFFFF"/>
              <w:tabs>
                <w:tab w:val="clear" w:pos="765"/>
                <w:tab w:val="decimal" w:pos="884"/>
              </w:tabs>
              <w:spacing w:line="240" w:lineRule="atLeast"/>
              <w:ind w:left="164" w:right="-20"/>
              <w:jc w:val="both"/>
              <w:rPr>
                <w:rFonts w:cs="Times New Roman"/>
                <w:sz w:val="18"/>
                <w:szCs w:val="18"/>
                <w:lang w:val="en-US" w:bidi="th-TH"/>
              </w:rPr>
            </w:pPr>
            <w:r w:rsidRPr="00DC3B1D">
              <w:rPr>
                <w:rFonts w:cs="Times New Roman"/>
                <w:sz w:val="18"/>
                <w:szCs w:val="18"/>
                <w:lang w:val="en-US" w:bidi="th-TH"/>
              </w:rPr>
              <w:t>-</w:t>
            </w:r>
          </w:p>
        </w:tc>
        <w:tc>
          <w:tcPr>
            <w:tcW w:w="270" w:type="dxa"/>
            <w:vAlign w:val="bottom"/>
          </w:tcPr>
          <w:p w14:paraId="7BEDAF88" w14:textId="77777777" w:rsidR="007A3215" w:rsidRPr="00DC3B1D" w:rsidRDefault="007A3215" w:rsidP="007A3215">
            <w:pPr>
              <w:spacing w:line="240" w:lineRule="atLeast"/>
              <w:ind w:right="77"/>
              <w:jc w:val="right"/>
              <w:rPr>
                <w:rFonts w:ascii="Times New Roman" w:hAnsi="Times New Roman" w:cs="Times New Roman"/>
                <w:b/>
                <w:bCs/>
                <w:sz w:val="18"/>
                <w:szCs w:val="18"/>
                <w:cs/>
              </w:rPr>
            </w:pPr>
          </w:p>
        </w:tc>
        <w:tc>
          <w:tcPr>
            <w:tcW w:w="1532" w:type="dxa"/>
            <w:vAlign w:val="bottom"/>
          </w:tcPr>
          <w:p w14:paraId="6873F74E" w14:textId="1C1A5408" w:rsidR="007A3215" w:rsidRPr="00DC3B1D" w:rsidRDefault="005B7150" w:rsidP="00A40652">
            <w:pPr>
              <w:pStyle w:val="acctfourfigures"/>
              <w:shd w:val="clear" w:color="auto" w:fill="FFFFFF"/>
              <w:tabs>
                <w:tab w:val="clear" w:pos="765"/>
                <w:tab w:val="decimal" w:pos="1247"/>
              </w:tabs>
              <w:spacing w:line="240" w:lineRule="atLeast"/>
              <w:ind w:left="347" w:right="-165"/>
              <w:jc w:val="both"/>
              <w:rPr>
                <w:rFonts w:cs="Times New Roman"/>
                <w:sz w:val="18"/>
                <w:szCs w:val="18"/>
                <w:lang w:val="en-US" w:bidi="th-TH"/>
              </w:rPr>
            </w:pPr>
            <w:r w:rsidRPr="00DC3B1D">
              <w:rPr>
                <w:rFonts w:cs="Times New Roman"/>
                <w:sz w:val="18"/>
                <w:szCs w:val="18"/>
                <w:lang w:val="en-US"/>
              </w:rPr>
              <w:t>(58,950)</w:t>
            </w:r>
          </w:p>
        </w:tc>
      </w:tr>
      <w:tr w:rsidR="007A3215" w:rsidRPr="00DC3B1D" w14:paraId="2B4BA6DF" w14:textId="77777777" w:rsidTr="00B7508B">
        <w:trPr>
          <w:trHeight w:val="20"/>
        </w:trPr>
        <w:tc>
          <w:tcPr>
            <w:tcW w:w="5130" w:type="dxa"/>
            <w:vAlign w:val="bottom"/>
          </w:tcPr>
          <w:p w14:paraId="6685E1BC" w14:textId="26446B48" w:rsidR="007A3215" w:rsidRPr="00DC3B1D" w:rsidRDefault="007A3215" w:rsidP="007A3215">
            <w:pPr>
              <w:spacing w:line="240" w:lineRule="atLeast"/>
              <w:ind w:left="159" w:right="72" w:hanging="159"/>
              <w:jc w:val="left"/>
              <w:rPr>
                <w:rFonts w:ascii="Times New Roman" w:hAnsi="Times New Roman" w:cs="Times New Roman"/>
                <w:b/>
                <w:bCs/>
                <w:sz w:val="18"/>
                <w:szCs w:val="18"/>
              </w:rPr>
            </w:pPr>
            <w:r w:rsidRPr="00DC3B1D">
              <w:rPr>
                <w:rFonts w:ascii="Times New Roman" w:hAnsi="Times New Roman" w:cs="Times New Roman"/>
                <w:sz w:val="18"/>
                <w:szCs w:val="18"/>
              </w:rPr>
              <w:t xml:space="preserve">Total expenses from reinsurance contracts held - </w:t>
            </w:r>
            <w:r w:rsidRPr="00DC3B1D">
              <w:rPr>
                <w:rFonts w:ascii="Times New Roman" w:hAnsi="Times New Roman" w:cs="Times New Roman"/>
                <w:sz w:val="18"/>
                <w:szCs w:val="18"/>
              </w:rPr>
              <w:br/>
              <w:t>contracts measured under the PAA</w:t>
            </w:r>
          </w:p>
        </w:tc>
        <w:tc>
          <w:tcPr>
            <w:tcW w:w="1251" w:type="dxa"/>
            <w:vAlign w:val="bottom"/>
          </w:tcPr>
          <w:p w14:paraId="3931C6A9" w14:textId="2F339691" w:rsidR="007A3215" w:rsidRPr="00DC3B1D" w:rsidRDefault="00B84F9B" w:rsidP="00A40652">
            <w:pPr>
              <w:pStyle w:val="acctfourfigures"/>
              <w:shd w:val="clear" w:color="auto" w:fill="FFFFFF"/>
              <w:tabs>
                <w:tab w:val="clear" w:pos="765"/>
                <w:tab w:val="decimal" w:pos="797"/>
              </w:tabs>
              <w:spacing w:line="240" w:lineRule="atLeast"/>
              <w:ind w:left="164" w:right="-20"/>
              <w:jc w:val="both"/>
              <w:rPr>
                <w:rFonts w:cs="Times New Roman"/>
                <w:sz w:val="18"/>
                <w:szCs w:val="18"/>
                <w:lang w:val="en-US"/>
              </w:rPr>
            </w:pPr>
            <w:r w:rsidRPr="00DC3B1D">
              <w:rPr>
                <w:rFonts w:cs="Times New Roman"/>
                <w:sz w:val="18"/>
                <w:szCs w:val="18"/>
                <w:lang w:val="en-US"/>
              </w:rPr>
              <w:t>-</w:t>
            </w:r>
          </w:p>
        </w:tc>
        <w:tc>
          <w:tcPr>
            <w:tcW w:w="270" w:type="dxa"/>
            <w:vAlign w:val="bottom"/>
          </w:tcPr>
          <w:p w14:paraId="459F014F" w14:textId="77777777" w:rsidR="007A3215" w:rsidRPr="00DC3B1D" w:rsidRDefault="007A3215" w:rsidP="007A3215">
            <w:pPr>
              <w:spacing w:line="240" w:lineRule="atLeast"/>
              <w:ind w:right="-13"/>
              <w:jc w:val="right"/>
              <w:rPr>
                <w:rFonts w:ascii="Times New Roman" w:hAnsi="Times New Roman" w:cs="Times New Roman"/>
                <w:b/>
                <w:bCs/>
                <w:sz w:val="18"/>
                <w:szCs w:val="18"/>
              </w:rPr>
            </w:pPr>
          </w:p>
        </w:tc>
        <w:tc>
          <w:tcPr>
            <w:tcW w:w="1447" w:type="dxa"/>
            <w:vAlign w:val="bottom"/>
          </w:tcPr>
          <w:p w14:paraId="00020B38" w14:textId="7EDD7B95" w:rsidR="007A3215" w:rsidRPr="00C16AB2" w:rsidRDefault="00B84F9B" w:rsidP="00A40652">
            <w:pPr>
              <w:pStyle w:val="acctfourfigures"/>
              <w:shd w:val="clear" w:color="auto" w:fill="FFFFFF"/>
              <w:tabs>
                <w:tab w:val="clear" w:pos="765"/>
                <w:tab w:val="decimal" w:pos="1154"/>
              </w:tabs>
              <w:spacing w:line="240" w:lineRule="atLeast"/>
              <w:ind w:left="164" w:right="-20"/>
              <w:jc w:val="both"/>
              <w:rPr>
                <w:rFonts w:cs="Times New Roman"/>
                <w:sz w:val="18"/>
                <w:szCs w:val="18"/>
                <w:lang w:val="en-US" w:bidi="th-TH"/>
              </w:rPr>
            </w:pPr>
            <w:r w:rsidRPr="00C16AB2">
              <w:rPr>
                <w:rFonts w:cs="Times New Roman"/>
                <w:sz w:val="18"/>
                <w:szCs w:val="18"/>
                <w:lang w:val="en-US" w:bidi="th-TH"/>
              </w:rPr>
              <w:t>(566,271)</w:t>
            </w:r>
          </w:p>
        </w:tc>
        <w:tc>
          <w:tcPr>
            <w:tcW w:w="270" w:type="dxa"/>
            <w:vAlign w:val="bottom"/>
          </w:tcPr>
          <w:p w14:paraId="69751CD0" w14:textId="77777777" w:rsidR="007A3215" w:rsidRPr="00C16AB2" w:rsidRDefault="007A3215" w:rsidP="007A3215">
            <w:pPr>
              <w:spacing w:line="240" w:lineRule="atLeast"/>
              <w:ind w:right="77"/>
              <w:jc w:val="right"/>
              <w:rPr>
                <w:rFonts w:ascii="Times New Roman" w:hAnsi="Times New Roman" w:cs="Times New Roman"/>
                <w:b/>
                <w:bCs/>
                <w:sz w:val="18"/>
                <w:szCs w:val="18"/>
                <w:cs/>
              </w:rPr>
            </w:pPr>
          </w:p>
        </w:tc>
        <w:tc>
          <w:tcPr>
            <w:tcW w:w="1532" w:type="dxa"/>
            <w:vAlign w:val="bottom"/>
          </w:tcPr>
          <w:p w14:paraId="4CDF3D9E" w14:textId="17FB4DCD" w:rsidR="007A3215" w:rsidRPr="00C16AB2" w:rsidRDefault="00B84F9B" w:rsidP="00A40652">
            <w:pPr>
              <w:pStyle w:val="acctfourfigures"/>
              <w:shd w:val="clear" w:color="auto" w:fill="FFFFFF"/>
              <w:tabs>
                <w:tab w:val="clear" w:pos="765"/>
                <w:tab w:val="decimal" w:pos="1247"/>
              </w:tabs>
              <w:spacing w:line="240" w:lineRule="atLeast"/>
              <w:ind w:left="347" w:right="-165"/>
              <w:jc w:val="both"/>
              <w:rPr>
                <w:rFonts w:cs="Times New Roman"/>
                <w:sz w:val="18"/>
                <w:szCs w:val="18"/>
                <w:lang w:val="en-US" w:bidi="th-TH"/>
              </w:rPr>
            </w:pPr>
            <w:r w:rsidRPr="00C16AB2">
              <w:rPr>
                <w:rFonts w:cs="Times New Roman"/>
                <w:sz w:val="18"/>
                <w:szCs w:val="18"/>
                <w:lang w:val="en-US" w:bidi="th-TH"/>
              </w:rPr>
              <w:t>(566,271)</w:t>
            </w:r>
          </w:p>
        </w:tc>
      </w:tr>
      <w:tr w:rsidR="002A7576" w:rsidRPr="00DC3B1D" w14:paraId="2822BE27" w14:textId="77777777" w:rsidTr="00B7508B">
        <w:trPr>
          <w:trHeight w:val="20"/>
        </w:trPr>
        <w:tc>
          <w:tcPr>
            <w:tcW w:w="5130" w:type="dxa"/>
            <w:vAlign w:val="bottom"/>
          </w:tcPr>
          <w:p w14:paraId="2A0B1CB2" w14:textId="77777777" w:rsidR="002A7576" w:rsidRPr="00DC3B1D" w:rsidRDefault="002A7576" w:rsidP="002A7576">
            <w:pPr>
              <w:spacing w:line="240" w:lineRule="atLeast"/>
              <w:ind w:right="72"/>
              <w:jc w:val="left"/>
              <w:rPr>
                <w:rFonts w:ascii="Times New Roman" w:hAnsi="Times New Roman" w:cs="Times New Roman"/>
                <w:sz w:val="18"/>
                <w:szCs w:val="18"/>
              </w:rPr>
            </w:pPr>
            <w:r w:rsidRPr="00DC3B1D">
              <w:rPr>
                <w:rFonts w:ascii="Times New Roman" w:hAnsi="Times New Roman" w:cs="Times New Roman"/>
                <w:sz w:val="18"/>
                <w:szCs w:val="18"/>
              </w:rPr>
              <w:t>Impact of risk changes on reinsurers failure to perform</w:t>
            </w:r>
          </w:p>
          <w:p w14:paraId="0CC7C8F8" w14:textId="0758A180" w:rsidR="002A7576" w:rsidRPr="00DC3B1D" w:rsidRDefault="002A7576" w:rsidP="002A7576">
            <w:pPr>
              <w:spacing w:line="240" w:lineRule="atLeast"/>
              <w:ind w:left="-21"/>
              <w:jc w:val="left"/>
              <w:rPr>
                <w:rFonts w:ascii="Times New Roman" w:hAnsi="Times New Roman" w:cs="Times New Roman"/>
                <w:b/>
                <w:bCs/>
                <w:sz w:val="18"/>
                <w:szCs w:val="18"/>
              </w:rPr>
            </w:pPr>
            <w:r w:rsidRPr="00DC3B1D">
              <w:rPr>
                <w:rFonts w:ascii="Times New Roman" w:hAnsi="Times New Roman" w:cs="Times New Roman"/>
                <w:sz w:val="18"/>
                <w:szCs w:val="18"/>
              </w:rPr>
              <w:t xml:space="preserve">    underlying obligations</w:t>
            </w:r>
          </w:p>
        </w:tc>
        <w:tc>
          <w:tcPr>
            <w:tcW w:w="1251" w:type="dxa"/>
            <w:vAlign w:val="bottom"/>
          </w:tcPr>
          <w:p w14:paraId="67757E60" w14:textId="7C08C2B0" w:rsidR="002A7576" w:rsidRPr="00DC3B1D" w:rsidRDefault="002A7576" w:rsidP="002A7576">
            <w:pPr>
              <w:pStyle w:val="acctfourfigures"/>
              <w:shd w:val="clear" w:color="auto" w:fill="FFFFFF"/>
              <w:tabs>
                <w:tab w:val="clear" w:pos="765"/>
                <w:tab w:val="decimal" w:pos="1065"/>
              </w:tabs>
              <w:spacing w:line="240" w:lineRule="atLeast"/>
              <w:ind w:left="164" w:right="-20"/>
              <w:jc w:val="both"/>
              <w:rPr>
                <w:rFonts w:cs="Times New Roman"/>
                <w:sz w:val="18"/>
                <w:szCs w:val="18"/>
                <w:lang w:val="en-US"/>
              </w:rPr>
            </w:pPr>
            <w:r w:rsidRPr="00DC3B1D">
              <w:rPr>
                <w:rFonts w:cs="Times New Roman"/>
                <w:sz w:val="18"/>
                <w:szCs w:val="18"/>
                <w:lang w:val="en-US"/>
              </w:rPr>
              <w:t>10</w:t>
            </w:r>
          </w:p>
        </w:tc>
        <w:tc>
          <w:tcPr>
            <w:tcW w:w="270" w:type="dxa"/>
            <w:vAlign w:val="bottom"/>
          </w:tcPr>
          <w:p w14:paraId="217E1021" w14:textId="77777777" w:rsidR="002A7576" w:rsidRPr="00DC3B1D" w:rsidRDefault="002A7576" w:rsidP="002A7576">
            <w:pPr>
              <w:spacing w:line="240" w:lineRule="atLeast"/>
              <w:ind w:right="-13"/>
              <w:jc w:val="right"/>
              <w:rPr>
                <w:rFonts w:ascii="Times New Roman" w:hAnsi="Times New Roman" w:cs="Times New Roman"/>
                <w:b/>
                <w:bCs/>
                <w:sz w:val="18"/>
                <w:szCs w:val="18"/>
              </w:rPr>
            </w:pPr>
          </w:p>
        </w:tc>
        <w:tc>
          <w:tcPr>
            <w:tcW w:w="1447" w:type="dxa"/>
            <w:vAlign w:val="bottom"/>
          </w:tcPr>
          <w:p w14:paraId="7C3D8100" w14:textId="7721D651" w:rsidR="002A7576" w:rsidRPr="00C16AB2" w:rsidRDefault="002A7576" w:rsidP="002A7576">
            <w:pPr>
              <w:pStyle w:val="acctfourfigures"/>
              <w:shd w:val="clear" w:color="auto" w:fill="FFFFFF"/>
              <w:tabs>
                <w:tab w:val="clear" w:pos="765"/>
                <w:tab w:val="decimal" w:pos="1154"/>
              </w:tabs>
              <w:spacing w:line="240" w:lineRule="atLeast"/>
              <w:ind w:left="164" w:right="-20"/>
              <w:jc w:val="both"/>
              <w:rPr>
                <w:rFonts w:cs="Times New Roman"/>
                <w:sz w:val="18"/>
                <w:szCs w:val="18"/>
                <w:lang w:val="en-US" w:bidi="th-TH"/>
              </w:rPr>
            </w:pPr>
            <w:r w:rsidRPr="00C16AB2">
              <w:rPr>
                <w:rFonts w:cs="Times New Roman"/>
                <w:sz w:val="18"/>
                <w:szCs w:val="18"/>
                <w:lang w:val="en-US" w:bidi="th-TH"/>
              </w:rPr>
              <w:t>(1,913)</w:t>
            </w:r>
          </w:p>
        </w:tc>
        <w:tc>
          <w:tcPr>
            <w:tcW w:w="270" w:type="dxa"/>
            <w:vAlign w:val="bottom"/>
          </w:tcPr>
          <w:p w14:paraId="5E8AD3FC" w14:textId="77777777" w:rsidR="002A7576" w:rsidRPr="00C16AB2" w:rsidRDefault="002A7576" w:rsidP="002A7576">
            <w:pPr>
              <w:spacing w:line="240" w:lineRule="atLeast"/>
              <w:ind w:right="77"/>
              <w:jc w:val="right"/>
              <w:rPr>
                <w:rFonts w:ascii="Times New Roman" w:hAnsi="Times New Roman" w:cs="Times New Roman"/>
                <w:b/>
                <w:bCs/>
                <w:sz w:val="18"/>
                <w:szCs w:val="18"/>
                <w:cs/>
              </w:rPr>
            </w:pPr>
          </w:p>
        </w:tc>
        <w:tc>
          <w:tcPr>
            <w:tcW w:w="1532" w:type="dxa"/>
            <w:vAlign w:val="bottom"/>
          </w:tcPr>
          <w:p w14:paraId="0EF35579" w14:textId="6827CF58" w:rsidR="002A7576" w:rsidRPr="00C16AB2" w:rsidRDefault="002A7576" w:rsidP="002A7576">
            <w:pPr>
              <w:pStyle w:val="acctfourfigures"/>
              <w:shd w:val="clear" w:color="auto" w:fill="FFFFFF"/>
              <w:tabs>
                <w:tab w:val="clear" w:pos="765"/>
                <w:tab w:val="decimal" w:pos="1247"/>
              </w:tabs>
              <w:spacing w:line="240" w:lineRule="atLeast"/>
              <w:ind w:left="347" w:right="-165"/>
              <w:jc w:val="both"/>
              <w:rPr>
                <w:rFonts w:cs="Times New Roman"/>
                <w:sz w:val="18"/>
                <w:szCs w:val="18"/>
                <w:lang w:val="en-US" w:bidi="th-TH"/>
              </w:rPr>
            </w:pPr>
            <w:r w:rsidRPr="00C16AB2">
              <w:rPr>
                <w:rFonts w:cs="Times New Roman"/>
                <w:sz w:val="18"/>
                <w:szCs w:val="18"/>
                <w:lang w:val="en-US" w:bidi="th-TH"/>
              </w:rPr>
              <w:t>(1,903)</w:t>
            </w:r>
          </w:p>
        </w:tc>
      </w:tr>
      <w:tr w:rsidR="002A7576" w:rsidRPr="00DC3B1D" w14:paraId="21D6ABEE" w14:textId="77777777" w:rsidTr="00B7508B">
        <w:trPr>
          <w:trHeight w:val="20"/>
        </w:trPr>
        <w:tc>
          <w:tcPr>
            <w:tcW w:w="5130" w:type="dxa"/>
            <w:vAlign w:val="bottom"/>
          </w:tcPr>
          <w:p w14:paraId="606DFF52" w14:textId="537C3FC5" w:rsidR="002A7576" w:rsidRPr="00DC3B1D" w:rsidRDefault="002A7576" w:rsidP="002A7576">
            <w:pPr>
              <w:spacing w:line="240" w:lineRule="atLeast"/>
              <w:ind w:left="-21"/>
              <w:jc w:val="left"/>
              <w:rPr>
                <w:rFonts w:ascii="Times New Roman" w:hAnsi="Times New Roman" w:cs="Times New Roman"/>
                <w:b/>
                <w:bCs/>
                <w:sz w:val="18"/>
                <w:szCs w:val="18"/>
              </w:rPr>
            </w:pPr>
            <w:r w:rsidRPr="00DC3B1D">
              <w:rPr>
                <w:rFonts w:ascii="Times New Roman" w:hAnsi="Times New Roman" w:cs="Times New Roman"/>
                <w:sz w:val="18"/>
                <w:szCs w:val="18"/>
              </w:rPr>
              <w:t>Reinsurance claims incurred</w:t>
            </w:r>
          </w:p>
        </w:tc>
        <w:tc>
          <w:tcPr>
            <w:tcW w:w="1251" w:type="dxa"/>
            <w:vAlign w:val="bottom"/>
          </w:tcPr>
          <w:p w14:paraId="76E8E485" w14:textId="39790786" w:rsidR="002A7576" w:rsidRPr="00DC3B1D" w:rsidRDefault="002A7576" w:rsidP="002A7576">
            <w:pPr>
              <w:pStyle w:val="acctfourfigures"/>
              <w:shd w:val="clear" w:color="auto" w:fill="FFFFFF"/>
              <w:tabs>
                <w:tab w:val="clear" w:pos="765"/>
                <w:tab w:val="decimal" w:pos="1067"/>
              </w:tabs>
              <w:spacing w:line="240" w:lineRule="atLeast"/>
              <w:ind w:right="-165"/>
              <w:jc w:val="both"/>
              <w:rPr>
                <w:rFonts w:cs="Times New Roman"/>
                <w:sz w:val="18"/>
                <w:szCs w:val="18"/>
                <w:lang w:val="en-US"/>
              </w:rPr>
            </w:pPr>
            <w:r w:rsidRPr="00DC3B1D">
              <w:rPr>
                <w:rFonts w:cs="Times New Roman"/>
                <w:sz w:val="18"/>
                <w:szCs w:val="18"/>
                <w:lang w:val="en-US"/>
              </w:rPr>
              <w:t>100,347</w:t>
            </w:r>
          </w:p>
        </w:tc>
        <w:tc>
          <w:tcPr>
            <w:tcW w:w="270" w:type="dxa"/>
            <w:vAlign w:val="bottom"/>
          </w:tcPr>
          <w:p w14:paraId="5F93CC8F" w14:textId="77777777" w:rsidR="002A7576" w:rsidRPr="00DC3B1D" w:rsidRDefault="002A7576" w:rsidP="002A7576">
            <w:pPr>
              <w:spacing w:line="240" w:lineRule="atLeast"/>
              <w:ind w:right="-13"/>
              <w:jc w:val="right"/>
              <w:rPr>
                <w:rFonts w:ascii="Times New Roman" w:hAnsi="Times New Roman" w:cs="Times New Roman"/>
                <w:b/>
                <w:bCs/>
                <w:sz w:val="18"/>
                <w:szCs w:val="18"/>
              </w:rPr>
            </w:pPr>
          </w:p>
        </w:tc>
        <w:tc>
          <w:tcPr>
            <w:tcW w:w="1447" w:type="dxa"/>
            <w:vAlign w:val="bottom"/>
          </w:tcPr>
          <w:p w14:paraId="441B68BC" w14:textId="6E0ADAAC" w:rsidR="002A7576" w:rsidRPr="00DC3B1D" w:rsidRDefault="002A7576" w:rsidP="002A7576">
            <w:pPr>
              <w:pStyle w:val="acctfourfigures"/>
              <w:shd w:val="clear" w:color="auto" w:fill="FFFFFF"/>
              <w:tabs>
                <w:tab w:val="clear" w:pos="765"/>
                <w:tab w:val="decimal" w:pos="1154"/>
              </w:tabs>
              <w:spacing w:line="240" w:lineRule="atLeast"/>
              <w:ind w:left="164" w:right="-20"/>
              <w:jc w:val="both"/>
              <w:rPr>
                <w:rFonts w:cs="Times New Roman"/>
                <w:sz w:val="18"/>
                <w:szCs w:val="18"/>
                <w:lang w:val="en-US" w:bidi="th-TH"/>
              </w:rPr>
            </w:pPr>
            <w:r w:rsidRPr="00DC3B1D">
              <w:rPr>
                <w:rFonts w:cs="Times New Roman"/>
                <w:sz w:val="18"/>
                <w:szCs w:val="18"/>
                <w:lang w:val="en-US" w:bidi="th-TH"/>
              </w:rPr>
              <w:t>318,961</w:t>
            </w:r>
          </w:p>
        </w:tc>
        <w:tc>
          <w:tcPr>
            <w:tcW w:w="270" w:type="dxa"/>
            <w:vAlign w:val="bottom"/>
          </w:tcPr>
          <w:p w14:paraId="6A8DC584" w14:textId="77777777" w:rsidR="002A7576" w:rsidRPr="00DC3B1D" w:rsidRDefault="002A7576" w:rsidP="002A7576">
            <w:pPr>
              <w:spacing w:line="240" w:lineRule="atLeast"/>
              <w:ind w:right="77"/>
              <w:jc w:val="right"/>
              <w:rPr>
                <w:rFonts w:ascii="Times New Roman" w:hAnsi="Times New Roman" w:cs="Times New Roman"/>
                <w:b/>
                <w:bCs/>
                <w:sz w:val="18"/>
                <w:szCs w:val="18"/>
                <w:cs/>
              </w:rPr>
            </w:pPr>
          </w:p>
        </w:tc>
        <w:tc>
          <w:tcPr>
            <w:tcW w:w="1532" w:type="dxa"/>
            <w:vAlign w:val="bottom"/>
          </w:tcPr>
          <w:p w14:paraId="5BDF5542" w14:textId="57676928" w:rsidR="002A7576" w:rsidRPr="00DC3B1D" w:rsidRDefault="002A7576" w:rsidP="002A7576">
            <w:pPr>
              <w:pStyle w:val="acctfourfigures"/>
              <w:shd w:val="clear" w:color="auto" w:fill="FFFFFF"/>
              <w:tabs>
                <w:tab w:val="clear" w:pos="765"/>
                <w:tab w:val="decimal" w:pos="1247"/>
              </w:tabs>
              <w:spacing w:line="240" w:lineRule="atLeast"/>
              <w:ind w:left="347" w:right="-165"/>
              <w:jc w:val="both"/>
              <w:rPr>
                <w:rFonts w:cs="Times New Roman"/>
                <w:sz w:val="18"/>
                <w:szCs w:val="18"/>
                <w:lang w:val="en-US" w:bidi="th-TH"/>
              </w:rPr>
            </w:pPr>
            <w:r w:rsidRPr="00DC3B1D">
              <w:rPr>
                <w:rFonts w:cs="Times New Roman"/>
                <w:sz w:val="18"/>
                <w:szCs w:val="18"/>
                <w:lang w:val="en-US" w:bidi="th-TH"/>
              </w:rPr>
              <w:t>419,308</w:t>
            </w:r>
          </w:p>
        </w:tc>
      </w:tr>
      <w:tr w:rsidR="002A7576" w:rsidRPr="00DC3B1D" w14:paraId="5CB0AAF9" w14:textId="77777777" w:rsidTr="00B7508B">
        <w:trPr>
          <w:trHeight w:val="20"/>
        </w:trPr>
        <w:tc>
          <w:tcPr>
            <w:tcW w:w="5130" w:type="dxa"/>
            <w:vAlign w:val="bottom"/>
          </w:tcPr>
          <w:p w14:paraId="267C26FA" w14:textId="74170746" w:rsidR="002A7576" w:rsidRPr="00DC3B1D" w:rsidRDefault="002A7576" w:rsidP="002A7576">
            <w:pPr>
              <w:spacing w:line="240" w:lineRule="atLeast"/>
              <w:ind w:left="255" w:right="72" w:hanging="255"/>
              <w:jc w:val="left"/>
              <w:rPr>
                <w:rFonts w:ascii="Times New Roman" w:hAnsi="Times New Roman" w:cs="Times New Roman"/>
                <w:b/>
                <w:bCs/>
                <w:sz w:val="18"/>
                <w:szCs w:val="18"/>
              </w:rPr>
            </w:pPr>
            <w:r w:rsidRPr="00DC3B1D">
              <w:rPr>
                <w:rFonts w:ascii="Times New Roman" w:hAnsi="Times New Roman" w:cs="Times New Roman"/>
                <w:sz w:val="18"/>
                <w:szCs w:val="18"/>
              </w:rPr>
              <w:t>Changes related to past service - changes in cash flows to complete contracts related to reinsurance claims incurred</w:t>
            </w:r>
          </w:p>
        </w:tc>
        <w:tc>
          <w:tcPr>
            <w:tcW w:w="1251" w:type="dxa"/>
            <w:vAlign w:val="bottom"/>
          </w:tcPr>
          <w:p w14:paraId="03F017D8" w14:textId="5FBED6B8" w:rsidR="002A7576" w:rsidRPr="00DC3B1D" w:rsidRDefault="002A7576" w:rsidP="002A7576">
            <w:pPr>
              <w:pStyle w:val="acctfourfigures"/>
              <w:shd w:val="clear" w:color="auto" w:fill="FFFFFF"/>
              <w:tabs>
                <w:tab w:val="clear" w:pos="765"/>
                <w:tab w:val="decimal" w:pos="1067"/>
              </w:tabs>
              <w:spacing w:line="240" w:lineRule="atLeast"/>
              <w:ind w:right="-165"/>
              <w:jc w:val="both"/>
              <w:rPr>
                <w:rFonts w:cs="Times New Roman"/>
                <w:sz w:val="18"/>
                <w:szCs w:val="18"/>
                <w:lang w:val="en-US"/>
              </w:rPr>
            </w:pPr>
            <w:r w:rsidRPr="00DC3B1D">
              <w:rPr>
                <w:rFonts w:cs="Times New Roman"/>
                <w:sz w:val="18"/>
                <w:szCs w:val="18"/>
                <w:lang w:val="en-US"/>
              </w:rPr>
              <w:t>(24,215)</w:t>
            </w:r>
          </w:p>
        </w:tc>
        <w:tc>
          <w:tcPr>
            <w:tcW w:w="270" w:type="dxa"/>
            <w:vAlign w:val="bottom"/>
          </w:tcPr>
          <w:p w14:paraId="2CCF76D6" w14:textId="77777777" w:rsidR="002A7576" w:rsidRPr="00DC3B1D" w:rsidRDefault="002A7576" w:rsidP="002A7576">
            <w:pPr>
              <w:spacing w:line="240" w:lineRule="atLeast"/>
              <w:ind w:right="-13"/>
              <w:jc w:val="right"/>
              <w:rPr>
                <w:rFonts w:ascii="Times New Roman" w:hAnsi="Times New Roman" w:cs="Times New Roman"/>
                <w:b/>
                <w:bCs/>
                <w:sz w:val="18"/>
                <w:szCs w:val="18"/>
              </w:rPr>
            </w:pPr>
          </w:p>
        </w:tc>
        <w:tc>
          <w:tcPr>
            <w:tcW w:w="1447" w:type="dxa"/>
            <w:vAlign w:val="bottom"/>
          </w:tcPr>
          <w:p w14:paraId="2E0EC084" w14:textId="6FBD02C5" w:rsidR="002A7576" w:rsidRPr="00DC3B1D" w:rsidRDefault="00B84F9B" w:rsidP="002A7576">
            <w:pPr>
              <w:pStyle w:val="acctfourfigures"/>
              <w:shd w:val="clear" w:color="auto" w:fill="FFFFFF"/>
              <w:tabs>
                <w:tab w:val="clear" w:pos="765"/>
                <w:tab w:val="decimal" w:pos="1154"/>
              </w:tabs>
              <w:spacing w:line="240" w:lineRule="atLeast"/>
              <w:ind w:left="164" w:right="-20"/>
              <w:jc w:val="both"/>
              <w:rPr>
                <w:rFonts w:cs="Times New Roman"/>
                <w:sz w:val="18"/>
                <w:szCs w:val="18"/>
                <w:lang w:val="en-US" w:bidi="th-TH"/>
              </w:rPr>
            </w:pPr>
            <w:r w:rsidRPr="00DC3B1D">
              <w:rPr>
                <w:rFonts w:cs="Times New Roman"/>
                <w:sz w:val="18"/>
                <w:szCs w:val="18"/>
                <w:lang w:val="en-US" w:bidi="th-TH"/>
              </w:rPr>
              <w:t>276,926</w:t>
            </w:r>
          </w:p>
        </w:tc>
        <w:tc>
          <w:tcPr>
            <w:tcW w:w="270" w:type="dxa"/>
            <w:vAlign w:val="bottom"/>
          </w:tcPr>
          <w:p w14:paraId="06FC5A74" w14:textId="77777777" w:rsidR="002A7576" w:rsidRPr="00DC3B1D" w:rsidRDefault="002A7576" w:rsidP="002A7576">
            <w:pPr>
              <w:spacing w:line="240" w:lineRule="atLeast"/>
              <w:ind w:right="77"/>
              <w:jc w:val="right"/>
              <w:rPr>
                <w:rFonts w:ascii="Times New Roman" w:hAnsi="Times New Roman" w:cs="Times New Roman"/>
                <w:b/>
                <w:bCs/>
                <w:sz w:val="18"/>
                <w:szCs w:val="18"/>
                <w:cs/>
              </w:rPr>
            </w:pPr>
          </w:p>
        </w:tc>
        <w:tc>
          <w:tcPr>
            <w:tcW w:w="1532" w:type="dxa"/>
            <w:vAlign w:val="bottom"/>
          </w:tcPr>
          <w:p w14:paraId="1A26C718" w14:textId="36897257" w:rsidR="002A7576" w:rsidRPr="00DC3B1D" w:rsidRDefault="00B84F9B" w:rsidP="002A7576">
            <w:pPr>
              <w:pStyle w:val="acctfourfigures"/>
              <w:shd w:val="clear" w:color="auto" w:fill="FFFFFF"/>
              <w:tabs>
                <w:tab w:val="clear" w:pos="765"/>
                <w:tab w:val="decimal" w:pos="1247"/>
              </w:tabs>
              <w:spacing w:line="240" w:lineRule="atLeast"/>
              <w:ind w:left="347" w:right="-165"/>
              <w:jc w:val="both"/>
              <w:rPr>
                <w:rFonts w:cs="Times New Roman"/>
                <w:sz w:val="18"/>
                <w:szCs w:val="18"/>
                <w:lang w:val="en-US" w:bidi="th-TH"/>
              </w:rPr>
            </w:pPr>
            <w:r w:rsidRPr="00DC3B1D">
              <w:rPr>
                <w:rFonts w:cs="Times New Roman"/>
                <w:sz w:val="18"/>
                <w:szCs w:val="18"/>
                <w:lang w:val="en-US" w:bidi="th-TH"/>
              </w:rPr>
              <w:t>252,711</w:t>
            </w:r>
          </w:p>
        </w:tc>
      </w:tr>
      <w:tr w:rsidR="002A7576" w:rsidRPr="00DC3B1D" w14:paraId="47CC595A" w14:textId="77777777" w:rsidTr="00B7508B">
        <w:trPr>
          <w:trHeight w:val="20"/>
        </w:trPr>
        <w:tc>
          <w:tcPr>
            <w:tcW w:w="5130" w:type="dxa"/>
          </w:tcPr>
          <w:p w14:paraId="21CDD59F" w14:textId="29FBA2F5" w:rsidR="002A7576" w:rsidRPr="00DC3B1D" w:rsidRDefault="007F3323" w:rsidP="002A7576">
            <w:pPr>
              <w:spacing w:line="240" w:lineRule="atLeast"/>
              <w:ind w:left="159" w:right="72" w:hanging="159"/>
              <w:jc w:val="left"/>
              <w:rPr>
                <w:rFonts w:ascii="Times New Roman" w:hAnsi="Times New Roman" w:cs="Times New Roman"/>
                <w:sz w:val="18"/>
                <w:szCs w:val="18"/>
                <w:cs/>
                <w:lang w:bidi="th-TH"/>
              </w:rPr>
            </w:pPr>
            <w:r w:rsidRPr="00DC3B1D">
              <w:rPr>
                <w:rFonts w:ascii="Times New Roman" w:hAnsi="Times New Roman" w:cs="Times New Roman"/>
                <w:sz w:val="18"/>
                <w:szCs w:val="18"/>
              </w:rPr>
              <w:t>Other changes</w:t>
            </w:r>
          </w:p>
        </w:tc>
        <w:tc>
          <w:tcPr>
            <w:tcW w:w="1251" w:type="dxa"/>
            <w:tcBorders>
              <w:bottom w:val="single" w:sz="4" w:space="0" w:color="auto"/>
            </w:tcBorders>
            <w:vAlign w:val="bottom"/>
          </w:tcPr>
          <w:p w14:paraId="70890622" w14:textId="5CB9ABD7" w:rsidR="002A7576" w:rsidRPr="00DC3B1D" w:rsidRDefault="00B84F9B" w:rsidP="002A7576">
            <w:pPr>
              <w:pStyle w:val="acctfourfigures"/>
              <w:shd w:val="clear" w:color="auto" w:fill="FFFFFF"/>
              <w:tabs>
                <w:tab w:val="clear" w:pos="765"/>
                <w:tab w:val="decimal" w:pos="1067"/>
              </w:tabs>
              <w:spacing w:line="240" w:lineRule="atLeast"/>
              <w:ind w:right="-165"/>
              <w:jc w:val="both"/>
              <w:rPr>
                <w:rFonts w:cs="Times New Roman"/>
                <w:sz w:val="18"/>
                <w:szCs w:val="18"/>
                <w:lang w:val="en-US"/>
              </w:rPr>
            </w:pPr>
            <w:r w:rsidRPr="00DC3B1D">
              <w:rPr>
                <w:rFonts w:cs="Times New Roman"/>
                <w:sz w:val="18"/>
                <w:szCs w:val="18"/>
                <w:lang w:val="en-US"/>
              </w:rPr>
              <w:t>(4,986)</w:t>
            </w:r>
          </w:p>
        </w:tc>
        <w:tc>
          <w:tcPr>
            <w:tcW w:w="270" w:type="dxa"/>
            <w:vAlign w:val="bottom"/>
          </w:tcPr>
          <w:p w14:paraId="53BD2A3B" w14:textId="77777777" w:rsidR="002A7576" w:rsidRPr="00DC3B1D" w:rsidRDefault="002A7576" w:rsidP="002A7576">
            <w:pPr>
              <w:spacing w:line="240" w:lineRule="atLeast"/>
              <w:ind w:right="338"/>
              <w:jc w:val="right"/>
              <w:rPr>
                <w:rFonts w:ascii="Times New Roman" w:hAnsi="Times New Roman" w:cs="Times New Roman"/>
                <w:color w:val="000000"/>
                <w:sz w:val="18"/>
                <w:szCs w:val="18"/>
              </w:rPr>
            </w:pPr>
          </w:p>
        </w:tc>
        <w:tc>
          <w:tcPr>
            <w:tcW w:w="1447" w:type="dxa"/>
            <w:tcBorders>
              <w:bottom w:val="single" w:sz="4" w:space="0" w:color="auto"/>
            </w:tcBorders>
            <w:vAlign w:val="bottom"/>
          </w:tcPr>
          <w:p w14:paraId="1B09F838" w14:textId="210B465D" w:rsidR="002A7576" w:rsidRPr="00DC3B1D" w:rsidRDefault="00B84F9B" w:rsidP="00B84F9B">
            <w:pPr>
              <w:pStyle w:val="acctfourfigures"/>
              <w:shd w:val="clear" w:color="auto" w:fill="FFFFFF"/>
              <w:tabs>
                <w:tab w:val="clear" w:pos="765"/>
                <w:tab w:val="decimal" w:pos="890"/>
              </w:tabs>
              <w:spacing w:line="240" w:lineRule="atLeast"/>
              <w:ind w:left="164" w:right="-20"/>
              <w:jc w:val="both"/>
              <w:rPr>
                <w:rFonts w:cs="Times New Roman"/>
                <w:sz w:val="18"/>
                <w:szCs w:val="18"/>
                <w:lang w:val="en-US" w:bidi="th-TH"/>
              </w:rPr>
            </w:pPr>
            <w:r w:rsidRPr="00DC3B1D">
              <w:rPr>
                <w:rFonts w:cs="Times New Roman"/>
                <w:sz w:val="18"/>
                <w:szCs w:val="18"/>
                <w:lang w:val="en-US" w:bidi="th-TH"/>
              </w:rPr>
              <w:t>-</w:t>
            </w:r>
          </w:p>
        </w:tc>
        <w:tc>
          <w:tcPr>
            <w:tcW w:w="270" w:type="dxa"/>
            <w:vAlign w:val="bottom"/>
          </w:tcPr>
          <w:p w14:paraId="68844D90" w14:textId="77777777" w:rsidR="002A7576" w:rsidRPr="00DC3B1D" w:rsidRDefault="002A7576" w:rsidP="002A7576">
            <w:pPr>
              <w:spacing w:line="240" w:lineRule="atLeast"/>
              <w:ind w:right="338"/>
              <w:jc w:val="right"/>
              <w:rPr>
                <w:rFonts w:ascii="Times New Roman" w:hAnsi="Times New Roman" w:cs="Times New Roman"/>
                <w:color w:val="000000"/>
                <w:sz w:val="18"/>
                <w:szCs w:val="18"/>
                <w:cs/>
              </w:rPr>
            </w:pPr>
          </w:p>
        </w:tc>
        <w:tc>
          <w:tcPr>
            <w:tcW w:w="1532" w:type="dxa"/>
            <w:tcBorders>
              <w:bottom w:val="single" w:sz="4" w:space="0" w:color="auto"/>
            </w:tcBorders>
            <w:vAlign w:val="bottom"/>
          </w:tcPr>
          <w:p w14:paraId="36A0899F" w14:textId="6F5ECFC2" w:rsidR="002A7576" w:rsidRPr="00DC3B1D" w:rsidRDefault="00B84F9B" w:rsidP="002A7576">
            <w:pPr>
              <w:pStyle w:val="acctfourfigures"/>
              <w:shd w:val="clear" w:color="auto" w:fill="FFFFFF"/>
              <w:tabs>
                <w:tab w:val="clear" w:pos="765"/>
                <w:tab w:val="decimal" w:pos="1247"/>
              </w:tabs>
              <w:spacing w:line="240" w:lineRule="atLeast"/>
              <w:ind w:left="347" w:right="-165"/>
              <w:jc w:val="both"/>
              <w:rPr>
                <w:rFonts w:cs="Times New Roman"/>
                <w:sz w:val="18"/>
                <w:szCs w:val="18"/>
                <w:lang w:val="en-US" w:bidi="th-TH"/>
              </w:rPr>
            </w:pPr>
            <w:r w:rsidRPr="00DC3B1D">
              <w:rPr>
                <w:rFonts w:cs="Times New Roman"/>
                <w:sz w:val="18"/>
                <w:szCs w:val="18"/>
                <w:lang w:val="en-US"/>
              </w:rPr>
              <w:t>(4,986)</w:t>
            </w:r>
          </w:p>
        </w:tc>
      </w:tr>
      <w:tr w:rsidR="002A7576" w:rsidRPr="00DC3B1D" w14:paraId="138AB99D" w14:textId="77777777" w:rsidTr="00B7508B">
        <w:trPr>
          <w:trHeight w:val="20"/>
        </w:trPr>
        <w:tc>
          <w:tcPr>
            <w:tcW w:w="5130" w:type="dxa"/>
            <w:vAlign w:val="bottom"/>
          </w:tcPr>
          <w:p w14:paraId="6414A425" w14:textId="1A4B2CDE" w:rsidR="002A7576" w:rsidRPr="00DC3B1D" w:rsidRDefault="002A7576" w:rsidP="002A7576">
            <w:pPr>
              <w:spacing w:line="240" w:lineRule="atLeast"/>
              <w:ind w:left="-21"/>
              <w:jc w:val="left"/>
              <w:rPr>
                <w:rFonts w:ascii="Times New Roman" w:hAnsi="Times New Roman" w:cs="Times New Roman"/>
                <w:b/>
                <w:bCs/>
                <w:sz w:val="18"/>
                <w:szCs w:val="18"/>
              </w:rPr>
            </w:pPr>
            <w:r w:rsidRPr="00DC3B1D">
              <w:rPr>
                <w:rFonts w:ascii="Times New Roman" w:hAnsi="Times New Roman" w:cs="Times New Roman"/>
                <w:b/>
                <w:bCs/>
                <w:sz w:val="18"/>
                <w:szCs w:val="18"/>
              </w:rPr>
              <w:t>Net income (expense) from reinsurance contracts held</w:t>
            </w:r>
          </w:p>
        </w:tc>
        <w:tc>
          <w:tcPr>
            <w:tcW w:w="1251" w:type="dxa"/>
            <w:tcBorders>
              <w:top w:val="single" w:sz="4" w:space="0" w:color="auto"/>
              <w:bottom w:val="single" w:sz="4" w:space="0" w:color="auto"/>
            </w:tcBorders>
            <w:vAlign w:val="bottom"/>
          </w:tcPr>
          <w:p w14:paraId="06E9FD55" w14:textId="0D5C5758" w:rsidR="002A7576" w:rsidRPr="00DC3B1D" w:rsidRDefault="002A7576" w:rsidP="002A7576">
            <w:pPr>
              <w:pStyle w:val="acctfourfigures"/>
              <w:shd w:val="clear" w:color="auto" w:fill="FFFFFF"/>
              <w:tabs>
                <w:tab w:val="clear" w:pos="765"/>
                <w:tab w:val="decimal" w:pos="1067"/>
              </w:tabs>
              <w:spacing w:line="240" w:lineRule="atLeast"/>
              <w:ind w:right="-165"/>
              <w:jc w:val="both"/>
              <w:rPr>
                <w:rFonts w:cs="Times New Roman"/>
                <w:b/>
                <w:bCs/>
                <w:sz w:val="18"/>
                <w:szCs w:val="18"/>
                <w:lang w:val="en-US"/>
              </w:rPr>
            </w:pPr>
            <w:r w:rsidRPr="00DC3B1D">
              <w:rPr>
                <w:rFonts w:cs="Times New Roman"/>
                <w:b/>
                <w:bCs/>
                <w:sz w:val="18"/>
                <w:szCs w:val="18"/>
                <w:lang w:val="en-US"/>
              </w:rPr>
              <w:t>12,206</w:t>
            </w:r>
          </w:p>
        </w:tc>
        <w:tc>
          <w:tcPr>
            <w:tcW w:w="270" w:type="dxa"/>
            <w:vAlign w:val="bottom"/>
          </w:tcPr>
          <w:p w14:paraId="59A849D8" w14:textId="77777777" w:rsidR="002A7576" w:rsidRPr="00DC3B1D" w:rsidRDefault="002A7576" w:rsidP="002A7576">
            <w:pPr>
              <w:spacing w:line="240" w:lineRule="atLeast"/>
              <w:ind w:right="-13"/>
              <w:jc w:val="right"/>
              <w:rPr>
                <w:rFonts w:ascii="Times New Roman" w:hAnsi="Times New Roman" w:cs="Times New Roman"/>
                <w:b/>
                <w:bCs/>
                <w:sz w:val="18"/>
                <w:szCs w:val="18"/>
              </w:rPr>
            </w:pPr>
          </w:p>
        </w:tc>
        <w:tc>
          <w:tcPr>
            <w:tcW w:w="1447" w:type="dxa"/>
            <w:tcBorders>
              <w:top w:val="single" w:sz="4" w:space="0" w:color="auto"/>
              <w:bottom w:val="single" w:sz="4" w:space="0" w:color="auto"/>
            </w:tcBorders>
            <w:vAlign w:val="bottom"/>
          </w:tcPr>
          <w:p w14:paraId="2825C481" w14:textId="7F1FE67A" w:rsidR="002A7576" w:rsidRPr="00DC3B1D" w:rsidRDefault="002A7576" w:rsidP="002A7576">
            <w:pPr>
              <w:pStyle w:val="acctfourfigures"/>
              <w:shd w:val="clear" w:color="auto" w:fill="FFFFFF"/>
              <w:tabs>
                <w:tab w:val="clear" w:pos="765"/>
                <w:tab w:val="decimal" w:pos="1154"/>
              </w:tabs>
              <w:spacing w:line="240" w:lineRule="atLeast"/>
              <w:ind w:left="164" w:right="-20"/>
              <w:jc w:val="both"/>
              <w:rPr>
                <w:rFonts w:cs="Times New Roman"/>
                <w:b/>
                <w:bCs/>
                <w:sz w:val="18"/>
                <w:szCs w:val="18"/>
                <w:lang w:val="en-US" w:bidi="th-TH"/>
              </w:rPr>
            </w:pPr>
            <w:r w:rsidRPr="00DC3B1D">
              <w:rPr>
                <w:rFonts w:cs="Times New Roman"/>
                <w:b/>
                <w:bCs/>
                <w:sz w:val="18"/>
                <w:szCs w:val="18"/>
                <w:lang w:val="en-US" w:bidi="th-TH"/>
              </w:rPr>
              <w:t>27,703</w:t>
            </w:r>
          </w:p>
        </w:tc>
        <w:tc>
          <w:tcPr>
            <w:tcW w:w="270" w:type="dxa"/>
            <w:vAlign w:val="bottom"/>
          </w:tcPr>
          <w:p w14:paraId="4BF044F5" w14:textId="77777777" w:rsidR="002A7576" w:rsidRPr="00DC3B1D" w:rsidRDefault="002A7576" w:rsidP="002A7576">
            <w:pPr>
              <w:spacing w:line="240" w:lineRule="atLeast"/>
              <w:ind w:right="-13"/>
              <w:jc w:val="right"/>
              <w:rPr>
                <w:rFonts w:ascii="Times New Roman" w:hAnsi="Times New Roman" w:cs="Times New Roman"/>
                <w:b/>
                <w:bCs/>
                <w:sz w:val="18"/>
                <w:szCs w:val="18"/>
                <w:cs/>
              </w:rPr>
            </w:pPr>
          </w:p>
        </w:tc>
        <w:tc>
          <w:tcPr>
            <w:tcW w:w="1532" w:type="dxa"/>
            <w:tcBorders>
              <w:top w:val="single" w:sz="4" w:space="0" w:color="auto"/>
              <w:bottom w:val="single" w:sz="4" w:space="0" w:color="auto"/>
            </w:tcBorders>
            <w:vAlign w:val="bottom"/>
          </w:tcPr>
          <w:p w14:paraId="5B923867" w14:textId="29BF1F72" w:rsidR="002A7576" w:rsidRPr="00DC3B1D" w:rsidRDefault="002A7576" w:rsidP="002A7576">
            <w:pPr>
              <w:pStyle w:val="acctfourfigures"/>
              <w:shd w:val="clear" w:color="auto" w:fill="FFFFFF"/>
              <w:tabs>
                <w:tab w:val="clear" w:pos="765"/>
                <w:tab w:val="decimal" w:pos="1247"/>
              </w:tabs>
              <w:spacing w:line="240" w:lineRule="atLeast"/>
              <w:ind w:left="347" w:right="-165"/>
              <w:jc w:val="both"/>
              <w:rPr>
                <w:rFonts w:cs="Times New Roman"/>
                <w:b/>
                <w:bCs/>
                <w:sz w:val="18"/>
                <w:szCs w:val="18"/>
                <w:lang w:val="en-US" w:bidi="th-TH"/>
              </w:rPr>
            </w:pPr>
            <w:r w:rsidRPr="00DC3B1D">
              <w:rPr>
                <w:rFonts w:cs="Times New Roman"/>
                <w:b/>
                <w:bCs/>
                <w:sz w:val="18"/>
                <w:szCs w:val="18"/>
                <w:lang w:val="en-US" w:bidi="th-TH"/>
              </w:rPr>
              <w:t>39,909</w:t>
            </w:r>
          </w:p>
        </w:tc>
      </w:tr>
      <w:tr w:rsidR="002A7576" w:rsidRPr="00DC3B1D" w14:paraId="54A1FE4E" w14:textId="77777777" w:rsidTr="00B7508B">
        <w:trPr>
          <w:trHeight w:val="20"/>
        </w:trPr>
        <w:tc>
          <w:tcPr>
            <w:tcW w:w="5130" w:type="dxa"/>
            <w:vAlign w:val="bottom"/>
          </w:tcPr>
          <w:p w14:paraId="058CC0C9" w14:textId="4E516B2A" w:rsidR="002A7576" w:rsidRPr="00DC3B1D" w:rsidRDefault="002A7576" w:rsidP="002A7576">
            <w:pPr>
              <w:spacing w:line="240" w:lineRule="atLeast"/>
              <w:ind w:left="-21"/>
              <w:jc w:val="left"/>
              <w:rPr>
                <w:rFonts w:ascii="Times New Roman" w:hAnsi="Times New Roman" w:cs="Times New Roman"/>
                <w:b/>
                <w:bCs/>
                <w:sz w:val="18"/>
                <w:szCs w:val="18"/>
              </w:rPr>
            </w:pPr>
            <w:r w:rsidRPr="00DC3B1D">
              <w:rPr>
                <w:rFonts w:ascii="Times New Roman" w:hAnsi="Times New Roman" w:cs="Times New Roman"/>
                <w:b/>
                <w:bCs/>
                <w:sz w:val="18"/>
                <w:szCs w:val="18"/>
              </w:rPr>
              <w:t>Insurance service results</w:t>
            </w:r>
          </w:p>
        </w:tc>
        <w:tc>
          <w:tcPr>
            <w:tcW w:w="1251" w:type="dxa"/>
            <w:tcBorders>
              <w:top w:val="single" w:sz="4" w:space="0" w:color="auto"/>
              <w:bottom w:val="double" w:sz="4" w:space="0" w:color="auto"/>
            </w:tcBorders>
            <w:vAlign w:val="bottom"/>
          </w:tcPr>
          <w:p w14:paraId="03CC951F" w14:textId="2E80DAA1" w:rsidR="002A7576" w:rsidRPr="00DC3B1D" w:rsidRDefault="002A7576" w:rsidP="002A7576">
            <w:pPr>
              <w:pStyle w:val="acctfourfigures"/>
              <w:shd w:val="clear" w:color="auto" w:fill="FFFFFF"/>
              <w:tabs>
                <w:tab w:val="clear" w:pos="765"/>
                <w:tab w:val="decimal" w:pos="1067"/>
              </w:tabs>
              <w:spacing w:line="240" w:lineRule="atLeast"/>
              <w:ind w:right="-165"/>
              <w:jc w:val="both"/>
              <w:rPr>
                <w:rFonts w:cs="Times New Roman"/>
                <w:b/>
                <w:bCs/>
                <w:sz w:val="18"/>
                <w:szCs w:val="18"/>
                <w:lang w:val="en-US"/>
              </w:rPr>
            </w:pPr>
            <w:r w:rsidRPr="00DC3B1D">
              <w:rPr>
                <w:rFonts w:cs="Times New Roman"/>
                <w:b/>
                <w:bCs/>
                <w:sz w:val="18"/>
                <w:szCs w:val="18"/>
                <w:lang w:val="en-US"/>
              </w:rPr>
              <w:t>342,279</w:t>
            </w:r>
          </w:p>
        </w:tc>
        <w:tc>
          <w:tcPr>
            <w:tcW w:w="270" w:type="dxa"/>
            <w:vAlign w:val="bottom"/>
          </w:tcPr>
          <w:p w14:paraId="5A817F48" w14:textId="77777777" w:rsidR="002A7576" w:rsidRPr="00DC3B1D" w:rsidRDefault="002A7576" w:rsidP="002A7576">
            <w:pPr>
              <w:spacing w:line="240" w:lineRule="atLeast"/>
              <w:ind w:right="-13"/>
              <w:jc w:val="right"/>
              <w:rPr>
                <w:rFonts w:ascii="Times New Roman" w:hAnsi="Times New Roman" w:cs="Times New Roman"/>
                <w:b/>
                <w:bCs/>
                <w:sz w:val="18"/>
                <w:szCs w:val="18"/>
              </w:rPr>
            </w:pPr>
          </w:p>
        </w:tc>
        <w:tc>
          <w:tcPr>
            <w:tcW w:w="1447" w:type="dxa"/>
            <w:tcBorders>
              <w:top w:val="single" w:sz="4" w:space="0" w:color="auto"/>
              <w:bottom w:val="double" w:sz="4" w:space="0" w:color="auto"/>
            </w:tcBorders>
            <w:vAlign w:val="bottom"/>
          </w:tcPr>
          <w:p w14:paraId="34FCCFC3" w14:textId="37B86CE4" w:rsidR="002A7576" w:rsidRPr="00DC3B1D" w:rsidRDefault="002A7576" w:rsidP="002A7576">
            <w:pPr>
              <w:pStyle w:val="acctfourfigures"/>
              <w:shd w:val="clear" w:color="auto" w:fill="FFFFFF"/>
              <w:tabs>
                <w:tab w:val="clear" w:pos="765"/>
                <w:tab w:val="decimal" w:pos="1154"/>
              </w:tabs>
              <w:spacing w:line="240" w:lineRule="atLeast"/>
              <w:ind w:left="164" w:right="-20"/>
              <w:jc w:val="both"/>
              <w:rPr>
                <w:rFonts w:cs="Times New Roman"/>
                <w:b/>
                <w:bCs/>
                <w:sz w:val="18"/>
                <w:szCs w:val="18"/>
                <w:lang w:val="en-US" w:bidi="th-TH"/>
              </w:rPr>
            </w:pPr>
            <w:r w:rsidRPr="00DC3B1D">
              <w:rPr>
                <w:rFonts w:cs="Times New Roman"/>
                <w:b/>
                <w:bCs/>
                <w:sz w:val="18"/>
                <w:szCs w:val="18"/>
                <w:lang w:val="en-US" w:bidi="th-TH"/>
              </w:rPr>
              <w:t>(119,480)</w:t>
            </w:r>
          </w:p>
        </w:tc>
        <w:tc>
          <w:tcPr>
            <w:tcW w:w="270" w:type="dxa"/>
            <w:vAlign w:val="bottom"/>
          </w:tcPr>
          <w:p w14:paraId="61BB472D" w14:textId="77777777" w:rsidR="002A7576" w:rsidRPr="00DC3B1D" w:rsidRDefault="002A7576" w:rsidP="002A7576">
            <w:pPr>
              <w:spacing w:line="240" w:lineRule="atLeast"/>
              <w:ind w:right="77"/>
              <w:jc w:val="right"/>
              <w:rPr>
                <w:rFonts w:ascii="Times New Roman" w:hAnsi="Times New Roman" w:cs="Times New Roman"/>
                <w:b/>
                <w:bCs/>
                <w:sz w:val="18"/>
                <w:szCs w:val="18"/>
                <w:cs/>
              </w:rPr>
            </w:pPr>
          </w:p>
        </w:tc>
        <w:tc>
          <w:tcPr>
            <w:tcW w:w="1532" w:type="dxa"/>
            <w:tcBorders>
              <w:top w:val="single" w:sz="4" w:space="0" w:color="auto"/>
              <w:bottom w:val="double" w:sz="4" w:space="0" w:color="auto"/>
            </w:tcBorders>
            <w:vAlign w:val="bottom"/>
          </w:tcPr>
          <w:p w14:paraId="68A6734B" w14:textId="1BB06F17" w:rsidR="002A7576" w:rsidRPr="00DC3B1D" w:rsidRDefault="002A7576" w:rsidP="002A7576">
            <w:pPr>
              <w:pStyle w:val="acctfourfigures"/>
              <w:shd w:val="clear" w:color="auto" w:fill="FFFFFF"/>
              <w:tabs>
                <w:tab w:val="clear" w:pos="765"/>
                <w:tab w:val="decimal" w:pos="1247"/>
              </w:tabs>
              <w:spacing w:line="240" w:lineRule="atLeast"/>
              <w:ind w:left="347" w:right="-165"/>
              <w:jc w:val="both"/>
              <w:rPr>
                <w:rFonts w:cs="Times New Roman"/>
                <w:b/>
                <w:bCs/>
                <w:sz w:val="18"/>
                <w:szCs w:val="18"/>
                <w:lang w:val="en-US" w:bidi="th-TH"/>
              </w:rPr>
            </w:pPr>
            <w:r w:rsidRPr="00DC3B1D">
              <w:rPr>
                <w:rFonts w:cs="Times New Roman"/>
                <w:b/>
                <w:bCs/>
                <w:sz w:val="18"/>
                <w:szCs w:val="18"/>
                <w:lang w:val="en-US" w:bidi="th-TH"/>
              </w:rPr>
              <w:t>222,799</w:t>
            </w:r>
          </w:p>
        </w:tc>
      </w:tr>
      <w:bookmarkEnd w:id="5"/>
    </w:tbl>
    <w:p w14:paraId="7447A35E" w14:textId="77777777" w:rsidR="00792BCE" w:rsidRPr="00DC3B1D" w:rsidRDefault="00792BCE" w:rsidP="00792BCE">
      <w:pPr>
        <w:tabs>
          <w:tab w:val="left" w:pos="540"/>
        </w:tabs>
        <w:spacing w:line="240" w:lineRule="atLeast"/>
        <w:contextualSpacing/>
        <w:jc w:val="thaiDistribute"/>
        <w:rPr>
          <w:rFonts w:ascii="Times New Roman" w:eastAsia="Times New Roman" w:hAnsi="Times New Roman" w:cs="Times New Roman"/>
          <w:b/>
          <w:bCs/>
          <w:lang w:val="en-GB"/>
        </w:rPr>
        <w:sectPr w:rsidR="00792BCE" w:rsidRPr="00DC3B1D" w:rsidSect="008A6FA0">
          <w:pgSz w:w="11909" w:h="16834" w:code="9"/>
          <w:pgMar w:top="691" w:right="1152" w:bottom="576" w:left="1152" w:header="720" w:footer="720" w:gutter="0"/>
          <w:cols w:space="720"/>
          <w:noEndnote/>
          <w:docGrid w:linePitch="360"/>
        </w:sectPr>
      </w:pPr>
    </w:p>
    <w:tbl>
      <w:tblPr>
        <w:tblStyle w:val="TableGrid8"/>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253"/>
        <w:gridCol w:w="270"/>
        <w:gridCol w:w="1445"/>
        <w:gridCol w:w="270"/>
        <w:gridCol w:w="1352"/>
      </w:tblGrid>
      <w:tr w:rsidR="00131766" w:rsidRPr="00DC3B1D" w14:paraId="54D2E0B7" w14:textId="77777777" w:rsidTr="00CE0746">
        <w:trPr>
          <w:trHeight w:val="20"/>
          <w:tblHeader/>
        </w:trPr>
        <w:tc>
          <w:tcPr>
            <w:tcW w:w="5130" w:type="dxa"/>
          </w:tcPr>
          <w:p w14:paraId="0AF127BF" w14:textId="77777777" w:rsidR="00131766" w:rsidRPr="00DC3B1D" w:rsidRDefault="00131766" w:rsidP="00694BAA">
            <w:pPr>
              <w:spacing w:line="240" w:lineRule="atLeast"/>
              <w:ind w:right="72"/>
              <w:jc w:val="left"/>
              <w:rPr>
                <w:rFonts w:ascii="Times New Roman" w:hAnsi="Times New Roman" w:cs="Times New Roman"/>
                <w:sz w:val="18"/>
                <w:szCs w:val="18"/>
              </w:rPr>
            </w:pPr>
          </w:p>
        </w:tc>
        <w:tc>
          <w:tcPr>
            <w:tcW w:w="4590" w:type="dxa"/>
            <w:gridSpan w:val="5"/>
          </w:tcPr>
          <w:p w14:paraId="608E795D" w14:textId="77777777" w:rsidR="00131766" w:rsidRPr="00DC3B1D" w:rsidRDefault="00131766" w:rsidP="00694BAA">
            <w:pPr>
              <w:spacing w:line="240" w:lineRule="atLeast"/>
              <w:ind w:left="-21"/>
              <w:jc w:val="center"/>
              <w:rPr>
                <w:rFonts w:ascii="Times New Roman" w:hAnsi="Times New Roman" w:cs="Times New Roman"/>
                <w:b/>
                <w:bCs/>
                <w:sz w:val="18"/>
                <w:szCs w:val="18"/>
              </w:rPr>
            </w:pPr>
            <w:r w:rsidRPr="00DC3B1D">
              <w:rPr>
                <w:rFonts w:ascii="Times New Roman" w:hAnsi="Times New Roman" w:cs="Times New Roman"/>
                <w:b/>
                <w:bCs/>
                <w:sz w:val="18"/>
                <w:szCs w:val="18"/>
              </w:rPr>
              <w:t>Consolidated financial information</w:t>
            </w:r>
          </w:p>
        </w:tc>
      </w:tr>
      <w:tr w:rsidR="00131766" w:rsidRPr="00DC3B1D" w14:paraId="1DBA80FC" w14:textId="77777777" w:rsidTr="00CE0746">
        <w:trPr>
          <w:trHeight w:val="20"/>
          <w:tblHeader/>
        </w:trPr>
        <w:tc>
          <w:tcPr>
            <w:tcW w:w="5130" w:type="dxa"/>
          </w:tcPr>
          <w:p w14:paraId="3903B6F4" w14:textId="77777777" w:rsidR="00131766" w:rsidRPr="00DC3B1D" w:rsidRDefault="00131766" w:rsidP="00694BAA">
            <w:pPr>
              <w:spacing w:line="240" w:lineRule="atLeast"/>
              <w:ind w:right="72"/>
              <w:jc w:val="left"/>
              <w:rPr>
                <w:rFonts w:ascii="Times New Roman" w:hAnsi="Times New Roman" w:cs="Times New Roman"/>
                <w:b/>
                <w:bCs/>
                <w:i/>
                <w:iCs/>
                <w:sz w:val="18"/>
                <w:szCs w:val="18"/>
              </w:rPr>
            </w:pPr>
            <w:r w:rsidRPr="00DC3B1D">
              <w:rPr>
                <w:rFonts w:ascii="Times New Roman" w:hAnsi="Times New Roman" w:cs="Times New Roman"/>
                <w:b/>
                <w:bCs/>
                <w:i/>
                <w:iCs/>
                <w:sz w:val="18"/>
                <w:szCs w:val="18"/>
              </w:rPr>
              <w:t>For the three-month period ended</w:t>
            </w:r>
          </w:p>
        </w:tc>
        <w:tc>
          <w:tcPr>
            <w:tcW w:w="4590" w:type="dxa"/>
            <w:gridSpan w:val="5"/>
          </w:tcPr>
          <w:p w14:paraId="5E8E8CC0" w14:textId="77777777" w:rsidR="00131766" w:rsidRPr="00DC3B1D" w:rsidRDefault="00131766" w:rsidP="00694BAA">
            <w:pPr>
              <w:spacing w:line="240" w:lineRule="atLeast"/>
              <w:ind w:left="49" w:right="72"/>
              <w:jc w:val="center"/>
              <w:rPr>
                <w:rFonts w:ascii="Times New Roman" w:hAnsi="Times New Roman" w:cs="Times New Roman"/>
                <w:sz w:val="18"/>
                <w:szCs w:val="18"/>
              </w:rPr>
            </w:pPr>
            <w:r w:rsidRPr="00DC3B1D">
              <w:rPr>
                <w:rFonts w:ascii="Times New Roman" w:hAnsi="Times New Roman" w:cs="Times New Roman"/>
                <w:sz w:val="18"/>
                <w:szCs w:val="18"/>
              </w:rPr>
              <w:t>31 March 2025</w:t>
            </w:r>
          </w:p>
        </w:tc>
      </w:tr>
      <w:tr w:rsidR="00131766" w:rsidRPr="00DC3B1D" w14:paraId="5B8EF625" w14:textId="77777777" w:rsidTr="00CE0746">
        <w:trPr>
          <w:trHeight w:val="20"/>
          <w:tblHeader/>
        </w:trPr>
        <w:tc>
          <w:tcPr>
            <w:tcW w:w="5130" w:type="dxa"/>
          </w:tcPr>
          <w:p w14:paraId="16F31838" w14:textId="77777777" w:rsidR="00131766" w:rsidRPr="00DC3B1D" w:rsidRDefault="00131766" w:rsidP="00694BAA">
            <w:pPr>
              <w:spacing w:line="240" w:lineRule="atLeast"/>
              <w:ind w:left="49" w:right="72"/>
              <w:jc w:val="left"/>
              <w:rPr>
                <w:rFonts w:ascii="Times New Roman" w:hAnsi="Times New Roman" w:cs="Times New Roman"/>
                <w:b/>
                <w:bCs/>
                <w:sz w:val="18"/>
                <w:szCs w:val="18"/>
              </w:rPr>
            </w:pPr>
          </w:p>
        </w:tc>
        <w:tc>
          <w:tcPr>
            <w:tcW w:w="1253" w:type="dxa"/>
            <w:vAlign w:val="bottom"/>
          </w:tcPr>
          <w:p w14:paraId="06F4D990" w14:textId="77777777" w:rsidR="00131766" w:rsidRPr="00DC3B1D" w:rsidRDefault="00131766" w:rsidP="00694BAA">
            <w:pPr>
              <w:spacing w:line="240" w:lineRule="atLeast"/>
              <w:ind w:left="49" w:right="72"/>
              <w:jc w:val="center"/>
              <w:rPr>
                <w:rFonts w:ascii="Times New Roman" w:hAnsi="Times New Roman" w:cs="Times New Roman"/>
                <w:sz w:val="18"/>
                <w:szCs w:val="18"/>
              </w:rPr>
            </w:pPr>
            <w:r w:rsidRPr="00DC3B1D">
              <w:rPr>
                <w:rFonts w:ascii="Times New Roman" w:hAnsi="Times New Roman" w:cs="Times New Roman"/>
                <w:sz w:val="18"/>
                <w:szCs w:val="18"/>
              </w:rPr>
              <w:t>Life insurance - insurance contracts not measured under PAA</w:t>
            </w:r>
          </w:p>
        </w:tc>
        <w:tc>
          <w:tcPr>
            <w:tcW w:w="270" w:type="dxa"/>
          </w:tcPr>
          <w:p w14:paraId="7A4B2C25" w14:textId="77777777" w:rsidR="00131766" w:rsidRPr="00DC3B1D" w:rsidRDefault="00131766" w:rsidP="00694BAA">
            <w:pPr>
              <w:spacing w:line="240" w:lineRule="atLeast"/>
              <w:ind w:right="72"/>
              <w:jc w:val="center"/>
              <w:rPr>
                <w:rFonts w:ascii="Times New Roman" w:hAnsi="Times New Roman" w:cs="Times New Roman"/>
                <w:sz w:val="18"/>
                <w:szCs w:val="18"/>
              </w:rPr>
            </w:pPr>
          </w:p>
        </w:tc>
        <w:tc>
          <w:tcPr>
            <w:tcW w:w="1445" w:type="dxa"/>
            <w:vAlign w:val="bottom"/>
          </w:tcPr>
          <w:p w14:paraId="30E9888B" w14:textId="77777777" w:rsidR="00131766" w:rsidRPr="00DC3B1D" w:rsidRDefault="00131766" w:rsidP="00694BAA">
            <w:pPr>
              <w:spacing w:line="240" w:lineRule="atLeast"/>
              <w:ind w:right="72"/>
              <w:jc w:val="center"/>
              <w:rPr>
                <w:rFonts w:ascii="Times New Roman" w:hAnsi="Times New Roman" w:cs="Times New Roman"/>
                <w:sz w:val="18"/>
                <w:szCs w:val="18"/>
              </w:rPr>
            </w:pPr>
            <w:r w:rsidRPr="00DC3B1D">
              <w:rPr>
                <w:rFonts w:ascii="Times New Roman" w:hAnsi="Times New Roman" w:cs="Times New Roman"/>
                <w:sz w:val="18"/>
                <w:szCs w:val="18"/>
              </w:rPr>
              <w:t>Non-Life insurance - insurance contracts measured under PAA</w:t>
            </w:r>
          </w:p>
        </w:tc>
        <w:tc>
          <w:tcPr>
            <w:tcW w:w="270" w:type="dxa"/>
          </w:tcPr>
          <w:p w14:paraId="0A281524" w14:textId="77777777" w:rsidR="00131766" w:rsidRPr="00DC3B1D" w:rsidRDefault="00131766" w:rsidP="00694BAA">
            <w:pPr>
              <w:spacing w:line="240" w:lineRule="atLeast"/>
              <w:ind w:left="49" w:right="72"/>
              <w:jc w:val="center"/>
              <w:rPr>
                <w:rFonts w:ascii="Times New Roman" w:hAnsi="Times New Roman" w:cs="Times New Roman"/>
                <w:sz w:val="18"/>
                <w:szCs w:val="18"/>
              </w:rPr>
            </w:pPr>
          </w:p>
        </w:tc>
        <w:tc>
          <w:tcPr>
            <w:tcW w:w="1352" w:type="dxa"/>
            <w:vAlign w:val="bottom"/>
          </w:tcPr>
          <w:p w14:paraId="3EBFB4FC" w14:textId="77777777" w:rsidR="00131766" w:rsidRPr="00DC3B1D" w:rsidRDefault="00131766" w:rsidP="00694BAA">
            <w:pPr>
              <w:spacing w:line="240" w:lineRule="atLeast"/>
              <w:ind w:left="49" w:right="72"/>
              <w:jc w:val="center"/>
              <w:rPr>
                <w:rFonts w:ascii="Times New Roman" w:hAnsi="Times New Roman" w:cs="Times New Roman"/>
                <w:sz w:val="18"/>
                <w:szCs w:val="18"/>
              </w:rPr>
            </w:pPr>
            <w:r w:rsidRPr="00DC3B1D">
              <w:rPr>
                <w:rFonts w:ascii="Times New Roman" w:hAnsi="Times New Roman" w:cs="Times New Roman"/>
                <w:sz w:val="18"/>
                <w:szCs w:val="18"/>
              </w:rPr>
              <w:t>Total</w:t>
            </w:r>
          </w:p>
        </w:tc>
      </w:tr>
      <w:tr w:rsidR="00131766" w:rsidRPr="00DC3B1D" w14:paraId="32EF9C1F" w14:textId="77777777" w:rsidTr="00CE0746">
        <w:trPr>
          <w:trHeight w:val="20"/>
          <w:tblHeader/>
        </w:trPr>
        <w:tc>
          <w:tcPr>
            <w:tcW w:w="5130" w:type="dxa"/>
          </w:tcPr>
          <w:p w14:paraId="1685D80A" w14:textId="77777777" w:rsidR="00131766" w:rsidRPr="00DC3B1D" w:rsidRDefault="00131766" w:rsidP="00694BAA">
            <w:pPr>
              <w:spacing w:line="240" w:lineRule="atLeast"/>
              <w:ind w:left="49" w:right="72"/>
              <w:jc w:val="left"/>
              <w:rPr>
                <w:rFonts w:ascii="Times New Roman" w:hAnsi="Times New Roman" w:cs="Times New Roman"/>
                <w:b/>
                <w:bCs/>
                <w:sz w:val="18"/>
                <w:szCs w:val="18"/>
              </w:rPr>
            </w:pPr>
          </w:p>
        </w:tc>
        <w:tc>
          <w:tcPr>
            <w:tcW w:w="4590" w:type="dxa"/>
            <w:gridSpan w:val="5"/>
            <w:vAlign w:val="bottom"/>
          </w:tcPr>
          <w:p w14:paraId="27BDAF02" w14:textId="77777777" w:rsidR="00131766" w:rsidRPr="00DC3B1D" w:rsidRDefault="00131766" w:rsidP="00694BAA">
            <w:pPr>
              <w:spacing w:line="240" w:lineRule="atLeast"/>
              <w:ind w:left="49" w:right="72"/>
              <w:jc w:val="center"/>
              <w:rPr>
                <w:rFonts w:ascii="Times New Roman" w:hAnsi="Times New Roman" w:cs="Times New Roman"/>
                <w:sz w:val="18"/>
                <w:szCs w:val="18"/>
              </w:rPr>
            </w:pPr>
            <w:r w:rsidRPr="00DC3B1D">
              <w:rPr>
                <w:rFonts w:ascii="Times New Roman" w:hAnsi="Times New Roman" w:cs="Times New Roman"/>
                <w:i/>
                <w:iCs/>
                <w:sz w:val="18"/>
                <w:szCs w:val="18"/>
              </w:rPr>
              <w:t>(in thousand Baht)</w:t>
            </w:r>
          </w:p>
        </w:tc>
      </w:tr>
      <w:tr w:rsidR="00131766" w:rsidRPr="00DC3B1D" w14:paraId="484DAE85" w14:textId="77777777" w:rsidTr="00CE0746">
        <w:trPr>
          <w:trHeight w:val="20"/>
        </w:trPr>
        <w:tc>
          <w:tcPr>
            <w:tcW w:w="5130" w:type="dxa"/>
          </w:tcPr>
          <w:p w14:paraId="2D45142D" w14:textId="77777777" w:rsidR="00131766" w:rsidRPr="00DC3B1D" w:rsidRDefault="00131766" w:rsidP="00694BAA">
            <w:pPr>
              <w:spacing w:line="240" w:lineRule="atLeast"/>
              <w:ind w:left="-21"/>
              <w:jc w:val="left"/>
              <w:rPr>
                <w:rFonts w:ascii="Times New Roman" w:hAnsi="Times New Roman" w:cs="Times New Roman"/>
                <w:b/>
                <w:bCs/>
                <w:sz w:val="18"/>
                <w:szCs w:val="18"/>
              </w:rPr>
            </w:pPr>
            <w:r w:rsidRPr="00DC3B1D">
              <w:rPr>
                <w:rFonts w:ascii="Times New Roman" w:hAnsi="Times New Roman" w:cs="Times New Roman"/>
                <w:b/>
                <w:bCs/>
                <w:sz w:val="18"/>
                <w:szCs w:val="18"/>
              </w:rPr>
              <w:t>Insurance service revenue</w:t>
            </w:r>
          </w:p>
        </w:tc>
        <w:tc>
          <w:tcPr>
            <w:tcW w:w="1253" w:type="dxa"/>
            <w:vAlign w:val="bottom"/>
          </w:tcPr>
          <w:p w14:paraId="4E23BDB1" w14:textId="77777777" w:rsidR="00131766" w:rsidRPr="00DC3B1D" w:rsidRDefault="00131766" w:rsidP="00694BAA">
            <w:pPr>
              <w:spacing w:line="240" w:lineRule="atLeast"/>
              <w:ind w:right="338"/>
              <w:jc w:val="right"/>
              <w:rPr>
                <w:rFonts w:ascii="Times New Roman" w:hAnsi="Times New Roman" w:cs="Times New Roman"/>
                <w:sz w:val="18"/>
                <w:szCs w:val="18"/>
              </w:rPr>
            </w:pPr>
          </w:p>
        </w:tc>
        <w:tc>
          <w:tcPr>
            <w:tcW w:w="270" w:type="dxa"/>
          </w:tcPr>
          <w:p w14:paraId="4C3103BF" w14:textId="77777777" w:rsidR="00131766" w:rsidRPr="00DC3B1D" w:rsidRDefault="00131766" w:rsidP="00694BAA">
            <w:pPr>
              <w:spacing w:line="240" w:lineRule="atLeast"/>
              <w:ind w:right="72"/>
              <w:jc w:val="center"/>
              <w:rPr>
                <w:rFonts w:ascii="Times New Roman" w:hAnsi="Times New Roman" w:cs="Times New Roman"/>
                <w:sz w:val="18"/>
                <w:szCs w:val="18"/>
              </w:rPr>
            </w:pPr>
          </w:p>
        </w:tc>
        <w:tc>
          <w:tcPr>
            <w:tcW w:w="1445" w:type="dxa"/>
            <w:vAlign w:val="bottom"/>
          </w:tcPr>
          <w:p w14:paraId="0F698511" w14:textId="77777777" w:rsidR="00131766" w:rsidRPr="00DC3B1D" w:rsidRDefault="00131766" w:rsidP="00694BAA">
            <w:pPr>
              <w:spacing w:line="240" w:lineRule="atLeast"/>
              <w:ind w:right="66"/>
              <w:jc w:val="right"/>
              <w:rPr>
                <w:rFonts w:ascii="Times New Roman" w:hAnsi="Times New Roman" w:cs="Times New Roman"/>
                <w:sz w:val="18"/>
                <w:szCs w:val="18"/>
              </w:rPr>
            </w:pPr>
          </w:p>
        </w:tc>
        <w:tc>
          <w:tcPr>
            <w:tcW w:w="270" w:type="dxa"/>
          </w:tcPr>
          <w:p w14:paraId="5E228603" w14:textId="77777777" w:rsidR="00131766" w:rsidRPr="00DC3B1D" w:rsidRDefault="00131766" w:rsidP="00694BAA">
            <w:pPr>
              <w:spacing w:line="240" w:lineRule="atLeast"/>
              <w:ind w:right="72"/>
              <w:jc w:val="center"/>
              <w:rPr>
                <w:rFonts w:ascii="Times New Roman" w:hAnsi="Times New Roman" w:cs="Times New Roman"/>
                <w:sz w:val="18"/>
                <w:szCs w:val="18"/>
              </w:rPr>
            </w:pPr>
          </w:p>
        </w:tc>
        <w:tc>
          <w:tcPr>
            <w:tcW w:w="1352" w:type="dxa"/>
            <w:vAlign w:val="bottom"/>
          </w:tcPr>
          <w:p w14:paraId="6D7BFAB4" w14:textId="77777777" w:rsidR="00131766" w:rsidRPr="00DC3B1D" w:rsidRDefault="00131766" w:rsidP="00694BAA">
            <w:pPr>
              <w:spacing w:line="240" w:lineRule="atLeast"/>
              <w:ind w:right="66"/>
              <w:jc w:val="right"/>
              <w:rPr>
                <w:rFonts w:ascii="Times New Roman" w:hAnsi="Times New Roman" w:cs="Times New Roman"/>
                <w:sz w:val="18"/>
                <w:szCs w:val="18"/>
              </w:rPr>
            </w:pPr>
          </w:p>
        </w:tc>
      </w:tr>
      <w:tr w:rsidR="00131766" w:rsidRPr="00DC3B1D" w14:paraId="257B52BD" w14:textId="77777777" w:rsidTr="00CE0746">
        <w:trPr>
          <w:trHeight w:val="20"/>
        </w:trPr>
        <w:tc>
          <w:tcPr>
            <w:tcW w:w="5130" w:type="dxa"/>
          </w:tcPr>
          <w:p w14:paraId="672D0A24" w14:textId="77777777" w:rsidR="00131766" w:rsidRPr="00DC3B1D" w:rsidRDefault="00131766" w:rsidP="00694BAA">
            <w:pPr>
              <w:spacing w:line="240" w:lineRule="atLeast"/>
              <w:ind w:left="-21"/>
              <w:jc w:val="left"/>
              <w:rPr>
                <w:rFonts w:ascii="Times New Roman" w:hAnsi="Times New Roman" w:cs="Times New Roman"/>
                <w:sz w:val="18"/>
                <w:szCs w:val="18"/>
              </w:rPr>
            </w:pPr>
            <w:r w:rsidRPr="00DC3B1D">
              <w:rPr>
                <w:rFonts w:ascii="Times New Roman" w:hAnsi="Times New Roman" w:cs="Times New Roman"/>
                <w:sz w:val="18"/>
                <w:szCs w:val="18"/>
              </w:rPr>
              <w:t>Insurance contracts not measured under the PAA</w:t>
            </w:r>
          </w:p>
        </w:tc>
        <w:tc>
          <w:tcPr>
            <w:tcW w:w="1253" w:type="dxa"/>
          </w:tcPr>
          <w:p w14:paraId="45EB0183" w14:textId="77777777" w:rsidR="00131766" w:rsidRPr="00DC3B1D" w:rsidRDefault="00131766" w:rsidP="00694BAA">
            <w:pPr>
              <w:spacing w:line="240" w:lineRule="atLeast"/>
              <w:ind w:right="72"/>
              <w:jc w:val="center"/>
              <w:rPr>
                <w:rFonts w:ascii="Times New Roman" w:hAnsi="Times New Roman" w:cs="Times New Roman"/>
                <w:sz w:val="18"/>
                <w:szCs w:val="18"/>
              </w:rPr>
            </w:pPr>
          </w:p>
        </w:tc>
        <w:tc>
          <w:tcPr>
            <w:tcW w:w="270" w:type="dxa"/>
          </w:tcPr>
          <w:p w14:paraId="63A5D0C9" w14:textId="77777777" w:rsidR="00131766" w:rsidRPr="00DC3B1D" w:rsidRDefault="00131766" w:rsidP="00694BAA">
            <w:pPr>
              <w:spacing w:line="240" w:lineRule="atLeast"/>
              <w:ind w:right="72"/>
              <w:jc w:val="center"/>
              <w:rPr>
                <w:rFonts w:ascii="Times New Roman" w:hAnsi="Times New Roman" w:cs="Times New Roman"/>
                <w:sz w:val="18"/>
                <w:szCs w:val="18"/>
              </w:rPr>
            </w:pPr>
          </w:p>
        </w:tc>
        <w:tc>
          <w:tcPr>
            <w:tcW w:w="1445" w:type="dxa"/>
            <w:vAlign w:val="bottom"/>
          </w:tcPr>
          <w:p w14:paraId="6B4792D2" w14:textId="77777777" w:rsidR="00131766" w:rsidRPr="00DC3B1D" w:rsidRDefault="00131766" w:rsidP="00694BAA">
            <w:pPr>
              <w:spacing w:line="240" w:lineRule="atLeast"/>
              <w:ind w:right="72"/>
              <w:jc w:val="center"/>
              <w:rPr>
                <w:rFonts w:ascii="Times New Roman" w:hAnsi="Times New Roman" w:cs="Times New Roman"/>
                <w:sz w:val="18"/>
                <w:szCs w:val="18"/>
              </w:rPr>
            </w:pPr>
          </w:p>
        </w:tc>
        <w:tc>
          <w:tcPr>
            <w:tcW w:w="270" w:type="dxa"/>
          </w:tcPr>
          <w:p w14:paraId="33D88065" w14:textId="77777777" w:rsidR="00131766" w:rsidRPr="00DC3B1D" w:rsidRDefault="00131766" w:rsidP="00694BAA">
            <w:pPr>
              <w:spacing w:line="240" w:lineRule="atLeast"/>
              <w:ind w:right="72"/>
              <w:jc w:val="center"/>
              <w:rPr>
                <w:rFonts w:ascii="Times New Roman" w:hAnsi="Times New Roman" w:cs="Times New Roman"/>
                <w:sz w:val="18"/>
                <w:szCs w:val="18"/>
              </w:rPr>
            </w:pPr>
          </w:p>
        </w:tc>
        <w:tc>
          <w:tcPr>
            <w:tcW w:w="1352" w:type="dxa"/>
          </w:tcPr>
          <w:p w14:paraId="13C27125" w14:textId="77777777" w:rsidR="00131766" w:rsidRPr="00DC3B1D" w:rsidRDefault="00131766" w:rsidP="00694BAA">
            <w:pPr>
              <w:spacing w:line="240" w:lineRule="atLeast"/>
              <w:ind w:right="66"/>
              <w:jc w:val="right"/>
              <w:rPr>
                <w:rFonts w:ascii="Times New Roman" w:hAnsi="Times New Roman" w:cs="Times New Roman"/>
                <w:sz w:val="18"/>
                <w:szCs w:val="18"/>
              </w:rPr>
            </w:pPr>
          </w:p>
        </w:tc>
      </w:tr>
      <w:tr w:rsidR="00131766" w:rsidRPr="00DC3B1D" w14:paraId="408D64B0" w14:textId="77777777" w:rsidTr="00CE0746">
        <w:trPr>
          <w:trHeight w:val="20"/>
        </w:trPr>
        <w:tc>
          <w:tcPr>
            <w:tcW w:w="5130" w:type="dxa"/>
          </w:tcPr>
          <w:p w14:paraId="0721DC47" w14:textId="77777777" w:rsidR="00131766" w:rsidRPr="00DC3B1D" w:rsidRDefault="00131766" w:rsidP="00694BAA">
            <w:pPr>
              <w:spacing w:line="240" w:lineRule="atLeast"/>
              <w:ind w:left="159" w:hanging="180"/>
              <w:jc w:val="left"/>
              <w:rPr>
                <w:rFonts w:ascii="Times New Roman" w:hAnsi="Times New Roman" w:cs="Times New Roman"/>
                <w:sz w:val="18"/>
                <w:szCs w:val="18"/>
              </w:rPr>
            </w:pPr>
            <w:r w:rsidRPr="00DC3B1D">
              <w:rPr>
                <w:rFonts w:ascii="Times New Roman" w:hAnsi="Times New Roman" w:cs="Times New Roman"/>
                <w:sz w:val="18"/>
                <w:szCs w:val="18"/>
              </w:rPr>
              <w:t xml:space="preserve">Amount relating to the changes in the liability for </w:t>
            </w:r>
            <w:r w:rsidRPr="00DC3B1D">
              <w:rPr>
                <w:rFonts w:ascii="Times New Roman" w:hAnsi="Times New Roman" w:cs="Times New Roman"/>
                <w:sz w:val="18"/>
                <w:szCs w:val="18"/>
              </w:rPr>
              <w:br/>
              <w:t>remaining coverage</w:t>
            </w:r>
          </w:p>
        </w:tc>
        <w:tc>
          <w:tcPr>
            <w:tcW w:w="1253" w:type="dxa"/>
          </w:tcPr>
          <w:p w14:paraId="390C4B70" w14:textId="77777777" w:rsidR="00131766" w:rsidRPr="00DC3B1D" w:rsidRDefault="00131766" w:rsidP="00694BAA">
            <w:pPr>
              <w:spacing w:line="240" w:lineRule="atLeast"/>
              <w:ind w:right="-18"/>
              <w:jc w:val="center"/>
              <w:rPr>
                <w:rFonts w:ascii="Times New Roman" w:hAnsi="Times New Roman" w:cs="Times New Roman"/>
                <w:sz w:val="18"/>
                <w:szCs w:val="18"/>
              </w:rPr>
            </w:pPr>
          </w:p>
        </w:tc>
        <w:tc>
          <w:tcPr>
            <w:tcW w:w="270" w:type="dxa"/>
          </w:tcPr>
          <w:p w14:paraId="27B6D1A5" w14:textId="77777777" w:rsidR="00131766" w:rsidRPr="00DC3B1D" w:rsidRDefault="00131766" w:rsidP="00694BAA">
            <w:pPr>
              <w:spacing w:line="240" w:lineRule="atLeast"/>
              <w:ind w:right="72"/>
              <w:jc w:val="center"/>
              <w:rPr>
                <w:rFonts w:ascii="Times New Roman" w:hAnsi="Times New Roman" w:cs="Times New Roman"/>
                <w:sz w:val="18"/>
                <w:szCs w:val="18"/>
              </w:rPr>
            </w:pPr>
          </w:p>
        </w:tc>
        <w:tc>
          <w:tcPr>
            <w:tcW w:w="1445" w:type="dxa"/>
            <w:vAlign w:val="bottom"/>
          </w:tcPr>
          <w:p w14:paraId="2B956522" w14:textId="77777777" w:rsidR="00131766" w:rsidRPr="00DC3B1D" w:rsidRDefault="00131766" w:rsidP="00694BAA">
            <w:pPr>
              <w:spacing w:line="240" w:lineRule="atLeast"/>
              <w:ind w:right="72"/>
              <w:jc w:val="center"/>
              <w:rPr>
                <w:rFonts w:ascii="Times New Roman" w:hAnsi="Times New Roman" w:cs="Times New Roman"/>
                <w:sz w:val="18"/>
                <w:szCs w:val="18"/>
              </w:rPr>
            </w:pPr>
          </w:p>
        </w:tc>
        <w:tc>
          <w:tcPr>
            <w:tcW w:w="270" w:type="dxa"/>
          </w:tcPr>
          <w:p w14:paraId="1D559A0D" w14:textId="77777777" w:rsidR="00131766" w:rsidRPr="00DC3B1D" w:rsidRDefault="00131766" w:rsidP="00694BAA">
            <w:pPr>
              <w:spacing w:line="240" w:lineRule="atLeast"/>
              <w:ind w:right="72"/>
              <w:jc w:val="center"/>
              <w:rPr>
                <w:rFonts w:ascii="Times New Roman" w:hAnsi="Times New Roman" w:cs="Times New Roman"/>
                <w:sz w:val="18"/>
                <w:szCs w:val="18"/>
              </w:rPr>
            </w:pPr>
          </w:p>
        </w:tc>
        <w:tc>
          <w:tcPr>
            <w:tcW w:w="1352" w:type="dxa"/>
          </w:tcPr>
          <w:p w14:paraId="7803B03F" w14:textId="77777777" w:rsidR="00131766" w:rsidRPr="00DC3B1D" w:rsidRDefault="00131766" w:rsidP="00694BAA">
            <w:pPr>
              <w:spacing w:line="240" w:lineRule="atLeast"/>
              <w:ind w:right="66"/>
              <w:jc w:val="right"/>
              <w:rPr>
                <w:rFonts w:ascii="Times New Roman" w:hAnsi="Times New Roman" w:cs="Times New Roman"/>
                <w:sz w:val="18"/>
                <w:szCs w:val="18"/>
              </w:rPr>
            </w:pPr>
          </w:p>
        </w:tc>
      </w:tr>
      <w:tr w:rsidR="00131766" w:rsidRPr="00DC3B1D" w14:paraId="1250B9F6" w14:textId="77777777" w:rsidTr="00CE0746">
        <w:trPr>
          <w:trHeight w:val="20"/>
        </w:trPr>
        <w:tc>
          <w:tcPr>
            <w:tcW w:w="5130" w:type="dxa"/>
          </w:tcPr>
          <w:p w14:paraId="0B5C7AE6" w14:textId="77777777" w:rsidR="00131766" w:rsidRPr="00DC3B1D" w:rsidRDefault="00131766" w:rsidP="00694BAA">
            <w:pPr>
              <w:spacing w:line="240" w:lineRule="atLeast"/>
              <w:ind w:left="-21" w:firstLine="271"/>
              <w:jc w:val="left"/>
              <w:rPr>
                <w:rFonts w:ascii="Times New Roman" w:hAnsi="Times New Roman" w:cs="Times New Roman"/>
                <w:sz w:val="18"/>
                <w:szCs w:val="18"/>
              </w:rPr>
            </w:pPr>
            <w:r w:rsidRPr="00DC3B1D">
              <w:rPr>
                <w:rFonts w:ascii="Times New Roman" w:hAnsi="Times New Roman" w:cs="Times New Roman"/>
                <w:sz w:val="18"/>
                <w:szCs w:val="18"/>
              </w:rPr>
              <w:t xml:space="preserve">- Expected incurred claims and other insurance </w:t>
            </w:r>
          </w:p>
        </w:tc>
        <w:tc>
          <w:tcPr>
            <w:tcW w:w="1253" w:type="dxa"/>
          </w:tcPr>
          <w:p w14:paraId="75E37D8D" w14:textId="77777777" w:rsidR="00131766" w:rsidRPr="00DC3B1D" w:rsidRDefault="00131766" w:rsidP="00694BAA">
            <w:pPr>
              <w:spacing w:line="240" w:lineRule="atLeast"/>
              <w:ind w:right="72"/>
              <w:jc w:val="center"/>
              <w:rPr>
                <w:rFonts w:ascii="Times New Roman" w:hAnsi="Times New Roman" w:cs="Times New Roman"/>
                <w:sz w:val="18"/>
                <w:szCs w:val="18"/>
              </w:rPr>
            </w:pPr>
          </w:p>
        </w:tc>
        <w:tc>
          <w:tcPr>
            <w:tcW w:w="270" w:type="dxa"/>
          </w:tcPr>
          <w:p w14:paraId="33548CAD" w14:textId="77777777" w:rsidR="00131766" w:rsidRPr="00DC3B1D" w:rsidRDefault="00131766" w:rsidP="00694BAA">
            <w:pPr>
              <w:spacing w:line="240" w:lineRule="atLeast"/>
              <w:ind w:right="72"/>
              <w:jc w:val="center"/>
              <w:rPr>
                <w:rFonts w:ascii="Times New Roman" w:hAnsi="Times New Roman" w:cs="Times New Roman"/>
                <w:sz w:val="18"/>
                <w:szCs w:val="18"/>
              </w:rPr>
            </w:pPr>
          </w:p>
        </w:tc>
        <w:tc>
          <w:tcPr>
            <w:tcW w:w="1445" w:type="dxa"/>
            <w:vAlign w:val="bottom"/>
          </w:tcPr>
          <w:p w14:paraId="4DA58577" w14:textId="77777777" w:rsidR="00131766" w:rsidRPr="00DC3B1D" w:rsidRDefault="00131766" w:rsidP="00694BAA">
            <w:pPr>
              <w:spacing w:line="240" w:lineRule="atLeast"/>
              <w:ind w:right="72"/>
              <w:jc w:val="center"/>
              <w:rPr>
                <w:rFonts w:ascii="Times New Roman" w:hAnsi="Times New Roman" w:cs="Times New Roman"/>
                <w:sz w:val="18"/>
                <w:szCs w:val="18"/>
              </w:rPr>
            </w:pPr>
          </w:p>
        </w:tc>
        <w:tc>
          <w:tcPr>
            <w:tcW w:w="270" w:type="dxa"/>
          </w:tcPr>
          <w:p w14:paraId="61FDFE0B" w14:textId="77777777" w:rsidR="00131766" w:rsidRPr="00DC3B1D" w:rsidRDefault="00131766" w:rsidP="00694BAA">
            <w:pPr>
              <w:spacing w:line="240" w:lineRule="atLeast"/>
              <w:ind w:right="72"/>
              <w:jc w:val="center"/>
              <w:rPr>
                <w:rFonts w:ascii="Times New Roman" w:hAnsi="Times New Roman" w:cs="Times New Roman"/>
                <w:sz w:val="18"/>
                <w:szCs w:val="18"/>
              </w:rPr>
            </w:pPr>
          </w:p>
        </w:tc>
        <w:tc>
          <w:tcPr>
            <w:tcW w:w="1352" w:type="dxa"/>
          </w:tcPr>
          <w:p w14:paraId="6807E7B3" w14:textId="77777777" w:rsidR="00131766" w:rsidRPr="00DC3B1D" w:rsidRDefault="00131766" w:rsidP="00694BAA">
            <w:pPr>
              <w:spacing w:line="240" w:lineRule="atLeast"/>
              <w:ind w:right="66"/>
              <w:jc w:val="right"/>
              <w:rPr>
                <w:rFonts w:ascii="Times New Roman" w:hAnsi="Times New Roman" w:cs="Times New Roman"/>
                <w:sz w:val="18"/>
                <w:szCs w:val="18"/>
              </w:rPr>
            </w:pPr>
          </w:p>
        </w:tc>
      </w:tr>
      <w:tr w:rsidR="00131766" w:rsidRPr="00DC3B1D" w14:paraId="1F467CA2" w14:textId="77777777" w:rsidTr="00CE0746">
        <w:trPr>
          <w:trHeight w:val="20"/>
        </w:trPr>
        <w:tc>
          <w:tcPr>
            <w:tcW w:w="5130" w:type="dxa"/>
          </w:tcPr>
          <w:p w14:paraId="3DFAD67A" w14:textId="77777777" w:rsidR="00131766" w:rsidRPr="00DC3B1D" w:rsidRDefault="00131766" w:rsidP="00694BAA">
            <w:pPr>
              <w:spacing w:line="240" w:lineRule="atLeast"/>
              <w:ind w:left="-21"/>
              <w:jc w:val="left"/>
              <w:rPr>
                <w:rFonts w:ascii="Times New Roman" w:hAnsi="Times New Roman" w:cs="Times New Roman"/>
                <w:sz w:val="18"/>
                <w:szCs w:val="18"/>
              </w:rPr>
            </w:pPr>
            <w:r w:rsidRPr="00DC3B1D">
              <w:rPr>
                <w:rFonts w:ascii="Times New Roman" w:hAnsi="Times New Roman" w:cs="Times New Roman"/>
                <w:sz w:val="18"/>
                <w:szCs w:val="18"/>
                <w:cs/>
              </w:rPr>
              <w:t xml:space="preserve">       </w:t>
            </w:r>
            <w:r w:rsidRPr="00DC3B1D">
              <w:rPr>
                <w:rFonts w:ascii="Times New Roman" w:hAnsi="Times New Roman" w:cs="Times New Roman"/>
                <w:sz w:val="18"/>
                <w:szCs w:val="18"/>
              </w:rPr>
              <w:t xml:space="preserve"> service expenses after loss component allocation</w:t>
            </w:r>
          </w:p>
        </w:tc>
        <w:tc>
          <w:tcPr>
            <w:tcW w:w="1253" w:type="dxa"/>
            <w:vAlign w:val="center"/>
          </w:tcPr>
          <w:p w14:paraId="5B02E46E" w14:textId="77777777" w:rsidR="00131766" w:rsidRPr="00DC3B1D" w:rsidRDefault="00131766" w:rsidP="00694BAA">
            <w:pPr>
              <w:spacing w:line="240" w:lineRule="atLeast"/>
              <w:ind w:right="68"/>
              <w:jc w:val="right"/>
              <w:rPr>
                <w:rFonts w:ascii="Times New Roman" w:hAnsi="Times New Roman" w:cs="Times New Roman"/>
                <w:sz w:val="18"/>
                <w:szCs w:val="18"/>
                <w:cs/>
              </w:rPr>
            </w:pPr>
            <w:r w:rsidRPr="00DC3B1D">
              <w:rPr>
                <w:rFonts w:ascii="Times New Roman" w:hAnsi="Times New Roman" w:cs="Times New Roman"/>
                <w:color w:val="000000"/>
                <w:sz w:val="18"/>
                <w:szCs w:val="18"/>
              </w:rPr>
              <w:t>486,669</w:t>
            </w:r>
          </w:p>
        </w:tc>
        <w:tc>
          <w:tcPr>
            <w:tcW w:w="270" w:type="dxa"/>
            <w:vAlign w:val="center"/>
          </w:tcPr>
          <w:p w14:paraId="19022F33" w14:textId="77777777" w:rsidR="00131766" w:rsidRPr="00DC3B1D" w:rsidRDefault="00131766" w:rsidP="00694BAA">
            <w:pPr>
              <w:spacing w:line="240" w:lineRule="atLeast"/>
              <w:ind w:right="-13"/>
              <w:jc w:val="right"/>
              <w:rPr>
                <w:rFonts w:ascii="Times New Roman" w:hAnsi="Times New Roman" w:cs="Times New Roman"/>
                <w:sz w:val="18"/>
                <w:szCs w:val="18"/>
              </w:rPr>
            </w:pPr>
          </w:p>
        </w:tc>
        <w:tc>
          <w:tcPr>
            <w:tcW w:w="1445" w:type="dxa"/>
            <w:vAlign w:val="center"/>
          </w:tcPr>
          <w:p w14:paraId="03D965D6" w14:textId="77777777" w:rsidR="00131766" w:rsidRPr="00DC3B1D" w:rsidRDefault="00131766" w:rsidP="00694BAA">
            <w:pPr>
              <w:spacing w:line="240" w:lineRule="atLeast"/>
              <w:ind w:right="336"/>
              <w:jc w:val="right"/>
              <w:rPr>
                <w:rFonts w:ascii="Times New Roman" w:hAnsi="Times New Roman" w:cs="Times New Roman"/>
                <w:sz w:val="18"/>
                <w:szCs w:val="18"/>
              </w:rPr>
            </w:pPr>
            <w:r w:rsidRPr="00DC3B1D">
              <w:rPr>
                <w:rFonts w:ascii="Times New Roman" w:hAnsi="Times New Roman" w:cs="Times New Roman"/>
                <w:sz w:val="18"/>
                <w:szCs w:val="18"/>
              </w:rPr>
              <w:t>-</w:t>
            </w:r>
          </w:p>
        </w:tc>
        <w:tc>
          <w:tcPr>
            <w:tcW w:w="270" w:type="dxa"/>
            <w:vAlign w:val="center"/>
          </w:tcPr>
          <w:p w14:paraId="46247FF5" w14:textId="77777777" w:rsidR="00131766" w:rsidRPr="00DC3B1D" w:rsidRDefault="00131766" w:rsidP="00694BAA">
            <w:pPr>
              <w:spacing w:line="240" w:lineRule="atLeast"/>
              <w:ind w:right="77"/>
              <w:jc w:val="right"/>
              <w:rPr>
                <w:rFonts w:ascii="Times New Roman" w:hAnsi="Times New Roman" w:cs="Times New Roman"/>
                <w:sz w:val="18"/>
                <w:szCs w:val="18"/>
                <w:cs/>
              </w:rPr>
            </w:pPr>
          </w:p>
        </w:tc>
        <w:tc>
          <w:tcPr>
            <w:tcW w:w="1352" w:type="dxa"/>
            <w:vAlign w:val="center"/>
          </w:tcPr>
          <w:p w14:paraId="014DC335" w14:textId="77777777" w:rsidR="00131766" w:rsidRPr="00DC3B1D" w:rsidRDefault="00131766" w:rsidP="00694BAA">
            <w:pPr>
              <w:spacing w:line="240" w:lineRule="atLeast"/>
              <w:ind w:right="66"/>
              <w:jc w:val="right"/>
              <w:rPr>
                <w:rFonts w:ascii="Times New Roman" w:hAnsi="Times New Roman" w:cs="Times New Roman"/>
                <w:sz w:val="18"/>
                <w:szCs w:val="18"/>
                <w:cs/>
              </w:rPr>
            </w:pPr>
            <w:r w:rsidRPr="00DC3B1D">
              <w:rPr>
                <w:rFonts w:ascii="Times New Roman" w:hAnsi="Times New Roman" w:cs="Times New Roman"/>
                <w:sz w:val="18"/>
                <w:szCs w:val="18"/>
              </w:rPr>
              <w:t>486,669</w:t>
            </w:r>
          </w:p>
        </w:tc>
      </w:tr>
      <w:tr w:rsidR="00131766" w:rsidRPr="00DC3B1D" w14:paraId="73658529" w14:textId="77777777" w:rsidTr="00CE0746">
        <w:trPr>
          <w:trHeight w:val="20"/>
        </w:trPr>
        <w:tc>
          <w:tcPr>
            <w:tcW w:w="5130" w:type="dxa"/>
          </w:tcPr>
          <w:p w14:paraId="6E28050D" w14:textId="77777777" w:rsidR="00131766" w:rsidRPr="00DC3B1D" w:rsidRDefault="00131766" w:rsidP="00694BAA">
            <w:pPr>
              <w:spacing w:line="240" w:lineRule="atLeast"/>
              <w:ind w:left="-21" w:firstLine="271"/>
              <w:jc w:val="left"/>
              <w:rPr>
                <w:rFonts w:ascii="Times New Roman" w:hAnsi="Times New Roman" w:cs="Times New Roman"/>
                <w:sz w:val="18"/>
                <w:szCs w:val="18"/>
              </w:rPr>
            </w:pPr>
            <w:r w:rsidRPr="00DC3B1D">
              <w:rPr>
                <w:rFonts w:ascii="Times New Roman" w:hAnsi="Times New Roman" w:cs="Times New Roman"/>
                <w:sz w:val="18"/>
                <w:szCs w:val="18"/>
              </w:rPr>
              <w:t>- Change in the risk adjustment for non-financial risk</w:t>
            </w:r>
          </w:p>
        </w:tc>
        <w:tc>
          <w:tcPr>
            <w:tcW w:w="1253" w:type="dxa"/>
          </w:tcPr>
          <w:p w14:paraId="1056C3E4" w14:textId="77777777" w:rsidR="00131766" w:rsidRPr="00DC3B1D" w:rsidRDefault="00131766" w:rsidP="00694BAA">
            <w:pPr>
              <w:spacing w:line="240" w:lineRule="atLeast"/>
              <w:ind w:right="77"/>
              <w:jc w:val="right"/>
              <w:rPr>
                <w:rFonts w:ascii="Times New Roman" w:hAnsi="Times New Roman" w:cs="Times New Roman"/>
                <w:sz w:val="18"/>
                <w:szCs w:val="18"/>
              </w:rPr>
            </w:pPr>
          </w:p>
        </w:tc>
        <w:tc>
          <w:tcPr>
            <w:tcW w:w="270" w:type="dxa"/>
          </w:tcPr>
          <w:p w14:paraId="6BA5BCF2" w14:textId="77777777" w:rsidR="00131766" w:rsidRPr="00DC3B1D" w:rsidRDefault="00131766" w:rsidP="00694BAA">
            <w:pPr>
              <w:spacing w:line="240" w:lineRule="atLeast"/>
              <w:ind w:right="-13"/>
              <w:jc w:val="right"/>
              <w:rPr>
                <w:rFonts w:ascii="Times New Roman" w:hAnsi="Times New Roman" w:cs="Times New Roman"/>
                <w:sz w:val="18"/>
                <w:szCs w:val="18"/>
              </w:rPr>
            </w:pPr>
          </w:p>
        </w:tc>
        <w:tc>
          <w:tcPr>
            <w:tcW w:w="1445" w:type="dxa"/>
            <w:vAlign w:val="bottom"/>
          </w:tcPr>
          <w:p w14:paraId="504E75D1" w14:textId="77777777" w:rsidR="00131766" w:rsidRPr="00DC3B1D" w:rsidRDefault="00131766" w:rsidP="00694BAA">
            <w:pPr>
              <w:spacing w:line="240" w:lineRule="atLeast"/>
              <w:ind w:right="-13"/>
              <w:jc w:val="right"/>
              <w:rPr>
                <w:rFonts w:ascii="Times New Roman" w:hAnsi="Times New Roman" w:cs="Times New Roman"/>
                <w:sz w:val="18"/>
                <w:szCs w:val="18"/>
              </w:rPr>
            </w:pPr>
          </w:p>
        </w:tc>
        <w:tc>
          <w:tcPr>
            <w:tcW w:w="270" w:type="dxa"/>
          </w:tcPr>
          <w:p w14:paraId="6D0AADF6" w14:textId="77777777" w:rsidR="00131766" w:rsidRPr="00DC3B1D" w:rsidRDefault="00131766" w:rsidP="00694BAA">
            <w:pPr>
              <w:spacing w:line="240" w:lineRule="atLeast"/>
              <w:ind w:right="77"/>
              <w:jc w:val="right"/>
              <w:rPr>
                <w:rFonts w:ascii="Times New Roman" w:hAnsi="Times New Roman" w:cs="Times New Roman"/>
                <w:sz w:val="18"/>
                <w:szCs w:val="18"/>
              </w:rPr>
            </w:pPr>
          </w:p>
        </w:tc>
        <w:tc>
          <w:tcPr>
            <w:tcW w:w="1352" w:type="dxa"/>
          </w:tcPr>
          <w:p w14:paraId="4DC0AACE" w14:textId="77777777" w:rsidR="00131766" w:rsidRPr="00DC3B1D" w:rsidRDefault="00131766" w:rsidP="00694BAA">
            <w:pPr>
              <w:spacing w:line="240" w:lineRule="atLeast"/>
              <w:ind w:right="66"/>
              <w:jc w:val="right"/>
              <w:rPr>
                <w:rFonts w:ascii="Times New Roman" w:hAnsi="Times New Roman" w:cs="Times New Roman"/>
                <w:sz w:val="18"/>
                <w:szCs w:val="18"/>
              </w:rPr>
            </w:pPr>
          </w:p>
        </w:tc>
      </w:tr>
      <w:tr w:rsidR="00131766" w:rsidRPr="00DC3B1D" w14:paraId="4AFDB7A5" w14:textId="77777777" w:rsidTr="00CE0746">
        <w:trPr>
          <w:trHeight w:val="20"/>
        </w:trPr>
        <w:tc>
          <w:tcPr>
            <w:tcW w:w="5130" w:type="dxa"/>
          </w:tcPr>
          <w:p w14:paraId="18B27E6B" w14:textId="77777777" w:rsidR="00131766" w:rsidRPr="00DC3B1D" w:rsidRDefault="00131766" w:rsidP="00694BAA">
            <w:pPr>
              <w:spacing w:line="240" w:lineRule="atLeast"/>
              <w:ind w:left="-21"/>
              <w:jc w:val="left"/>
              <w:rPr>
                <w:rFonts w:ascii="Times New Roman" w:hAnsi="Times New Roman" w:cs="Times New Roman"/>
                <w:sz w:val="18"/>
                <w:szCs w:val="18"/>
              </w:rPr>
            </w:pPr>
            <w:r w:rsidRPr="00DC3B1D">
              <w:rPr>
                <w:rFonts w:ascii="Times New Roman" w:hAnsi="Times New Roman" w:cs="Times New Roman"/>
                <w:sz w:val="18"/>
                <w:szCs w:val="18"/>
                <w:cs/>
              </w:rPr>
              <w:t xml:space="preserve">       </w:t>
            </w:r>
            <w:r w:rsidRPr="00DC3B1D">
              <w:rPr>
                <w:rFonts w:ascii="Times New Roman" w:hAnsi="Times New Roman" w:cs="Times New Roman"/>
                <w:sz w:val="18"/>
                <w:szCs w:val="18"/>
              </w:rPr>
              <w:t xml:space="preserve"> for the risk expired after loss component allocation</w:t>
            </w:r>
          </w:p>
        </w:tc>
        <w:tc>
          <w:tcPr>
            <w:tcW w:w="1253" w:type="dxa"/>
            <w:vAlign w:val="center"/>
          </w:tcPr>
          <w:p w14:paraId="12A8808D" w14:textId="77777777" w:rsidR="00131766" w:rsidRPr="00DC3B1D" w:rsidRDefault="00131766" w:rsidP="00694BAA">
            <w:pPr>
              <w:spacing w:line="240" w:lineRule="atLeast"/>
              <w:ind w:right="68"/>
              <w:jc w:val="right"/>
              <w:rPr>
                <w:rFonts w:ascii="Times New Roman" w:hAnsi="Times New Roman" w:cs="Times New Roman"/>
                <w:sz w:val="18"/>
                <w:szCs w:val="18"/>
                <w:cs/>
              </w:rPr>
            </w:pPr>
            <w:r w:rsidRPr="00DC3B1D">
              <w:rPr>
                <w:rFonts w:ascii="Times New Roman" w:hAnsi="Times New Roman" w:cs="Times New Roman"/>
                <w:sz w:val="18"/>
                <w:szCs w:val="18"/>
              </w:rPr>
              <w:t>60,824</w:t>
            </w:r>
          </w:p>
        </w:tc>
        <w:tc>
          <w:tcPr>
            <w:tcW w:w="270" w:type="dxa"/>
            <w:vAlign w:val="center"/>
          </w:tcPr>
          <w:p w14:paraId="6558651B" w14:textId="77777777" w:rsidR="00131766" w:rsidRPr="00DC3B1D" w:rsidRDefault="00131766" w:rsidP="00694BAA">
            <w:pPr>
              <w:spacing w:line="240" w:lineRule="atLeast"/>
              <w:ind w:right="-13"/>
              <w:jc w:val="right"/>
              <w:rPr>
                <w:rFonts w:ascii="Times New Roman" w:hAnsi="Times New Roman" w:cs="Times New Roman"/>
                <w:sz w:val="18"/>
                <w:szCs w:val="18"/>
              </w:rPr>
            </w:pPr>
          </w:p>
        </w:tc>
        <w:tc>
          <w:tcPr>
            <w:tcW w:w="1445" w:type="dxa"/>
            <w:vAlign w:val="center"/>
          </w:tcPr>
          <w:p w14:paraId="0B2BAC61" w14:textId="77777777" w:rsidR="00131766" w:rsidRPr="00DC3B1D" w:rsidRDefault="00131766" w:rsidP="00694BAA">
            <w:pPr>
              <w:spacing w:line="240" w:lineRule="atLeast"/>
              <w:ind w:right="336"/>
              <w:jc w:val="right"/>
              <w:rPr>
                <w:rFonts w:ascii="Times New Roman" w:hAnsi="Times New Roman" w:cs="Times New Roman"/>
                <w:sz w:val="18"/>
                <w:szCs w:val="18"/>
              </w:rPr>
            </w:pPr>
            <w:r w:rsidRPr="00DC3B1D">
              <w:rPr>
                <w:rFonts w:ascii="Times New Roman" w:hAnsi="Times New Roman" w:cs="Times New Roman"/>
                <w:sz w:val="18"/>
                <w:szCs w:val="18"/>
              </w:rPr>
              <w:t>-</w:t>
            </w:r>
          </w:p>
        </w:tc>
        <w:tc>
          <w:tcPr>
            <w:tcW w:w="270" w:type="dxa"/>
            <w:vAlign w:val="center"/>
          </w:tcPr>
          <w:p w14:paraId="2580CA79" w14:textId="77777777" w:rsidR="00131766" w:rsidRPr="00DC3B1D" w:rsidRDefault="00131766" w:rsidP="00694BAA">
            <w:pPr>
              <w:spacing w:line="240" w:lineRule="atLeast"/>
              <w:jc w:val="right"/>
              <w:rPr>
                <w:rFonts w:ascii="Times New Roman" w:hAnsi="Times New Roman" w:cs="Times New Roman"/>
                <w:sz w:val="18"/>
                <w:szCs w:val="18"/>
                <w:cs/>
              </w:rPr>
            </w:pPr>
          </w:p>
        </w:tc>
        <w:tc>
          <w:tcPr>
            <w:tcW w:w="1352" w:type="dxa"/>
            <w:vAlign w:val="center"/>
          </w:tcPr>
          <w:p w14:paraId="58E45780" w14:textId="77777777" w:rsidR="00131766" w:rsidRPr="00DC3B1D" w:rsidRDefault="00131766" w:rsidP="00694BAA">
            <w:pPr>
              <w:spacing w:line="240" w:lineRule="atLeast"/>
              <w:ind w:right="66"/>
              <w:jc w:val="right"/>
              <w:rPr>
                <w:rFonts w:ascii="Times New Roman" w:hAnsi="Times New Roman" w:cs="Times New Roman"/>
                <w:sz w:val="18"/>
                <w:szCs w:val="18"/>
                <w:cs/>
              </w:rPr>
            </w:pPr>
            <w:r w:rsidRPr="00DC3B1D">
              <w:rPr>
                <w:rFonts w:ascii="Times New Roman" w:hAnsi="Times New Roman" w:cs="Times New Roman"/>
                <w:sz w:val="18"/>
                <w:szCs w:val="18"/>
              </w:rPr>
              <w:t>60,824</w:t>
            </w:r>
          </w:p>
        </w:tc>
      </w:tr>
      <w:tr w:rsidR="00131766" w:rsidRPr="00DC3B1D" w14:paraId="4AC2A8F4" w14:textId="77777777" w:rsidTr="00CE0746">
        <w:trPr>
          <w:trHeight w:val="20"/>
        </w:trPr>
        <w:tc>
          <w:tcPr>
            <w:tcW w:w="5130" w:type="dxa"/>
          </w:tcPr>
          <w:p w14:paraId="027B0F3C" w14:textId="77777777" w:rsidR="00131766" w:rsidRPr="00DC3B1D" w:rsidRDefault="00131766" w:rsidP="00694BAA">
            <w:pPr>
              <w:spacing w:line="240" w:lineRule="atLeast"/>
              <w:ind w:left="-21" w:firstLine="271"/>
              <w:jc w:val="left"/>
              <w:rPr>
                <w:rFonts w:ascii="Times New Roman" w:hAnsi="Times New Roman" w:cs="Times New Roman"/>
                <w:sz w:val="18"/>
                <w:szCs w:val="18"/>
              </w:rPr>
            </w:pPr>
            <w:r w:rsidRPr="00DC3B1D">
              <w:rPr>
                <w:rFonts w:ascii="Times New Roman" w:hAnsi="Times New Roman" w:cs="Times New Roman"/>
                <w:sz w:val="18"/>
                <w:szCs w:val="18"/>
              </w:rPr>
              <w:t>- CSM recognised for the services provided</w:t>
            </w:r>
          </w:p>
        </w:tc>
        <w:tc>
          <w:tcPr>
            <w:tcW w:w="1253" w:type="dxa"/>
            <w:vAlign w:val="center"/>
          </w:tcPr>
          <w:p w14:paraId="46041F8D" w14:textId="77777777" w:rsidR="00131766" w:rsidRPr="00DC3B1D" w:rsidRDefault="00131766" w:rsidP="00694BAA">
            <w:pPr>
              <w:spacing w:line="240" w:lineRule="atLeast"/>
              <w:ind w:right="68"/>
              <w:jc w:val="right"/>
              <w:rPr>
                <w:rFonts w:ascii="Times New Roman" w:hAnsi="Times New Roman" w:cs="Times New Roman"/>
                <w:sz w:val="18"/>
                <w:szCs w:val="18"/>
                <w:cs/>
              </w:rPr>
            </w:pPr>
            <w:r w:rsidRPr="00DC3B1D">
              <w:rPr>
                <w:rFonts w:ascii="Times New Roman" w:hAnsi="Times New Roman" w:cs="Times New Roman"/>
                <w:sz w:val="18"/>
                <w:szCs w:val="18"/>
              </w:rPr>
              <w:t>246,433</w:t>
            </w:r>
          </w:p>
        </w:tc>
        <w:tc>
          <w:tcPr>
            <w:tcW w:w="270" w:type="dxa"/>
            <w:vAlign w:val="center"/>
          </w:tcPr>
          <w:p w14:paraId="273B4B41" w14:textId="77777777" w:rsidR="00131766" w:rsidRPr="00DC3B1D" w:rsidRDefault="00131766" w:rsidP="00694BAA">
            <w:pPr>
              <w:spacing w:line="240" w:lineRule="atLeast"/>
              <w:ind w:right="-13"/>
              <w:jc w:val="right"/>
              <w:rPr>
                <w:rFonts w:ascii="Times New Roman" w:hAnsi="Times New Roman" w:cs="Times New Roman"/>
                <w:sz w:val="18"/>
                <w:szCs w:val="18"/>
              </w:rPr>
            </w:pPr>
          </w:p>
        </w:tc>
        <w:tc>
          <w:tcPr>
            <w:tcW w:w="1445" w:type="dxa"/>
            <w:vAlign w:val="center"/>
          </w:tcPr>
          <w:p w14:paraId="28C2BDBA" w14:textId="77777777" w:rsidR="00131766" w:rsidRPr="00DC3B1D" w:rsidRDefault="00131766" w:rsidP="00694BAA">
            <w:pPr>
              <w:spacing w:line="240" w:lineRule="atLeast"/>
              <w:ind w:right="336"/>
              <w:jc w:val="right"/>
              <w:rPr>
                <w:rFonts w:ascii="Times New Roman" w:hAnsi="Times New Roman" w:cs="Times New Roman"/>
                <w:sz w:val="18"/>
                <w:szCs w:val="18"/>
              </w:rPr>
            </w:pPr>
            <w:r w:rsidRPr="00DC3B1D">
              <w:rPr>
                <w:rFonts w:ascii="Times New Roman" w:hAnsi="Times New Roman" w:cs="Times New Roman"/>
                <w:sz w:val="18"/>
                <w:szCs w:val="18"/>
              </w:rPr>
              <w:t>-</w:t>
            </w:r>
          </w:p>
        </w:tc>
        <w:tc>
          <w:tcPr>
            <w:tcW w:w="270" w:type="dxa"/>
            <w:vAlign w:val="center"/>
          </w:tcPr>
          <w:p w14:paraId="51F55C7D" w14:textId="77777777" w:rsidR="00131766" w:rsidRPr="00DC3B1D" w:rsidRDefault="00131766" w:rsidP="00694BAA">
            <w:pPr>
              <w:spacing w:line="240" w:lineRule="atLeast"/>
              <w:ind w:right="77"/>
              <w:jc w:val="right"/>
              <w:rPr>
                <w:rFonts w:ascii="Times New Roman" w:hAnsi="Times New Roman" w:cs="Times New Roman"/>
                <w:sz w:val="18"/>
                <w:szCs w:val="18"/>
                <w:cs/>
              </w:rPr>
            </w:pPr>
          </w:p>
        </w:tc>
        <w:tc>
          <w:tcPr>
            <w:tcW w:w="1352" w:type="dxa"/>
            <w:vAlign w:val="center"/>
          </w:tcPr>
          <w:p w14:paraId="4CEA1208" w14:textId="77777777" w:rsidR="00131766" w:rsidRPr="00DC3B1D" w:rsidRDefault="00131766" w:rsidP="00694BAA">
            <w:pPr>
              <w:spacing w:line="240" w:lineRule="atLeast"/>
              <w:ind w:right="66"/>
              <w:jc w:val="right"/>
              <w:rPr>
                <w:rFonts w:ascii="Times New Roman" w:hAnsi="Times New Roman" w:cs="Times New Roman"/>
                <w:sz w:val="18"/>
                <w:szCs w:val="18"/>
                <w:cs/>
              </w:rPr>
            </w:pPr>
            <w:r w:rsidRPr="00DC3B1D">
              <w:rPr>
                <w:rFonts w:ascii="Times New Roman" w:hAnsi="Times New Roman" w:cs="Times New Roman"/>
                <w:sz w:val="18"/>
                <w:szCs w:val="18"/>
              </w:rPr>
              <w:t>246,433</w:t>
            </w:r>
          </w:p>
        </w:tc>
      </w:tr>
      <w:tr w:rsidR="00131766" w:rsidRPr="00DC3B1D" w14:paraId="3ECCA063" w14:textId="77777777" w:rsidTr="00CE0746">
        <w:trPr>
          <w:trHeight w:val="20"/>
        </w:trPr>
        <w:tc>
          <w:tcPr>
            <w:tcW w:w="5130" w:type="dxa"/>
          </w:tcPr>
          <w:p w14:paraId="28D86FA2" w14:textId="77777777" w:rsidR="00131766" w:rsidRPr="00DC3B1D" w:rsidRDefault="00131766" w:rsidP="00694BAA">
            <w:pPr>
              <w:spacing w:line="240" w:lineRule="atLeast"/>
              <w:ind w:left="-21" w:firstLine="21"/>
              <w:jc w:val="left"/>
              <w:rPr>
                <w:rFonts w:ascii="Times New Roman" w:hAnsi="Times New Roman" w:cs="Times New Roman"/>
                <w:sz w:val="18"/>
                <w:szCs w:val="18"/>
              </w:rPr>
            </w:pPr>
            <w:r w:rsidRPr="00DC3B1D">
              <w:rPr>
                <w:rFonts w:ascii="Times New Roman" w:hAnsi="Times New Roman" w:cs="Times New Roman"/>
                <w:sz w:val="18"/>
                <w:szCs w:val="18"/>
              </w:rPr>
              <w:t xml:space="preserve">Recovery of insurance acquisition cash flows </w:t>
            </w:r>
          </w:p>
        </w:tc>
        <w:tc>
          <w:tcPr>
            <w:tcW w:w="1253" w:type="dxa"/>
            <w:tcBorders>
              <w:bottom w:val="single" w:sz="4" w:space="0" w:color="auto"/>
            </w:tcBorders>
            <w:vAlign w:val="center"/>
          </w:tcPr>
          <w:p w14:paraId="123F6F46" w14:textId="77777777" w:rsidR="00131766" w:rsidRPr="00DC3B1D" w:rsidRDefault="00131766" w:rsidP="00694BAA">
            <w:pPr>
              <w:spacing w:line="240" w:lineRule="atLeast"/>
              <w:ind w:right="68"/>
              <w:jc w:val="right"/>
              <w:rPr>
                <w:rFonts w:ascii="Times New Roman" w:hAnsi="Times New Roman" w:cs="Times New Roman"/>
                <w:sz w:val="18"/>
                <w:szCs w:val="18"/>
                <w:cs/>
              </w:rPr>
            </w:pPr>
            <w:r w:rsidRPr="00DC3B1D">
              <w:rPr>
                <w:rFonts w:ascii="Times New Roman" w:hAnsi="Times New Roman" w:cs="Times New Roman"/>
                <w:sz w:val="18"/>
                <w:szCs w:val="18"/>
              </w:rPr>
              <w:t>57,466</w:t>
            </w:r>
          </w:p>
        </w:tc>
        <w:tc>
          <w:tcPr>
            <w:tcW w:w="270" w:type="dxa"/>
            <w:vAlign w:val="center"/>
          </w:tcPr>
          <w:p w14:paraId="269C869B" w14:textId="77777777" w:rsidR="00131766" w:rsidRPr="00DC3B1D" w:rsidRDefault="00131766" w:rsidP="00694BAA">
            <w:pPr>
              <w:spacing w:line="240" w:lineRule="atLeast"/>
              <w:ind w:right="-13"/>
              <w:jc w:val="right"/>
              <w:rPr>
                <w:rFonts w:ascii="Times New Roman" w:hAnsi="Times New Roman" w:cs="Times New Roman"/>
                <w:sz w:val="18"/>
                <w:szCs w:val="18"/>
              </w:rPr>
            </w:pPr>
          </w:p>
        </w:tc>
        <w:tc>
          <w:tcPr>
            <w:tcW w:w="1445" w:type="dxa"/>
            <w:tcBorders>
              <w:bottom w:val="single" w:sz="4" w:space="0" w:color="auto"/>
            </w:tcBorders>
            <w:vAlign w:val="center"/>
          </w:tcPr>
          <w:p w14:paraId="5DE4A84C" w14:textId="77777777" w:rsidR="00131766" w:rsidRPr="00DC3B1D" w:rsidRDefault="00131766" w:rsidP="00694BAA">
            <w:pPr>
              <w:spacing w:line="240" w:lineRule="atLeast"/>
              <w:ind w:right="336"/>
              <w:jc w:val="right"/>
              <w:rPr>
                <w:rFonts w:ascii="Times New Roman" w:hAnsi="Times New Roman" w:cs="Times New Roman"/>
                <w:sz w:val="18"/>
                <w:szCs w:val="18"/>
              </w:rPr>
            </w:pPr>
            <w:r w:rsidRPr="00DC3B1D">
              <w:rPr>
                <w:rFonts w:ascii="Times New Roman" w:hAnsi="Times New Roman" w:cs="Times New Roman"/>
                <w:sz w:val="18"/>
                <w:szCs w:val="18"/>
              </w:rPr>
              <w:t>-</w:t>
            </w:r>
          </w:p>
        </w:tc>
        <w:tc>
          <w:tcPr>
            <w:tcW w:w="270" w:type="dxa"/>
            <w:vAlign w:val="center"/>
          </w:tcPr>
          <w:p w14:paraId="28194A19" w14:textId="77777777" w:rsidR="00131766" w:rsidRPr="00DC3B1D" w:rsidRDefault="00131766" w:rsidP="00694BAA">
            <w:pPr>
              <w:spacing w:line="240" w:lineRule="atLeast"/>
              <w:ind w:right="77"/>
              <w:jc w:val="right"/>
              <w:rPr>
                <w:rFonts w:ascii="Times New Roman" w:hAnsi="Times New Roman" w:cs="Times New Roman"/>
                <w:sz w:val="18"/>
                <w:szCs w:val="18"/>
                <w:cs/>
              </w:rPr>
            </w:pPr>
          </w:p>
        </w:tc>
        <w:tc>
          <w:tcPr>
            <w:tcW w:w="1352" w:type="dxa"/>
            <w:tcBorders>
              <w:bottom w:val="single" w:sz="4" w:space="0" w:color="auto"/>
            </w:tcBorders>
            <w:vAlign w:val="center"/>
          </w:tcPr>
          <w:p w14:paraId="6D3C566E" w14:textId="77777777" w:rsidR="00131766" w:rsidRPr="00DC3B1D" w:rsidRDefault="00131766" w:rsidP="00694BAA">
            <w:pPr>
              <w:spacing w:line="240" w:lineRule="atLeast"/>
              <w:ind w:right="66"/>
              <w:jc w:val="right"/>
              <w:rPr>
                <w:rFonts w:ascii="Times New Roman" w:hAnsi="Times New Roman" w:cs="Times New Roman"/>
                <w:sz w:val="18"/>
                <w:szCs w:val="18"/>
                <w:cs/>
              </w:rPr>
            </w:pPr>
            <w:r w:rsidRPr="00DC3B1D">
              <w:rPr>
                <w:rFonts w:ascii="Times New Roman" w:hAnsi="Times New Roman" w:cs="Times New Roman"/>
                <w:sz w:val="18"/>
                <w:szCs w:val="18"/>
              </w:rPr>
              <w:t>57,466</w:t>
            </w:r>
          </w:p>
        </w:tc>
      </w:tr>
      <w:tr w:rsidR="00131766" w:rsidRPr="00DC3B1D" w14:paraId="1B32CB76" w14:textId="77777777" w:rsidTr="00CE0746">
        <w:trPr>
          <w:trHeight w:val="20"/>
        </w:trPr>
        <w:tc>
          <w:tcPr>
            <w:tcW w:w="5130" w:type="dxa"/>
          </w:tcPr>
          <w:p w14:paraId="4B31DB7E" w14:textId="77777777" w:rsidR="00131766" w:rsidRPr="00DC3B1D" w:rsidRDefault="00131766" w:rsidP="00694BAA">
            <w:pPr>
              <w:spacing w:line="240" w:lineRule="atLeast"/>
              <w:ind w:left="-21"/>
              <w:jc w:val="left"/>
              <w:rPr>
                <w:rFonts w:ascii="Times New Roman" w:hAnsi="Times New Roman" w:cs="Times New Roman"/>
                <w:sz w:val="18"/>
                <w:szCs w:val="18"/>
              </w:rPr>
            </w:pPr>
            <w:r w:rsidRPr="00DC3B1D">
              <w:rPr>
                <w:rFonts w:ascii="Times New Roman" w:hAnsi="Times New Roman" w:cs="Times New Roman"/>
                <w:sz w:val="18"/>
                <w:szCs w:val="18"/>
              </w:rPr>
              <w:t>Insurance contracts not measured under the PAA</w:t>
            </w:r>
          </w:p>
        </w:tc>
        <w:tc>
          <w:tcPr>
            <w:tcW w:w="1253" w:type="dxa"/>
            <w:tcBorders>
              <w:top w:val="single" w:sz="4" w:space="0" w:color="auto"/>
            </w:tcBorders>
            <w:vAlign w:val="bottom"/>
          </w:tcPr>
          <w:p w14:paraId="52BE4F55" w14:textId="77777777" w:rsidR="00131766" w:rsidRPr="00DC3B1D" w:rsidRDefault="00131766" w:rsidP="00694BAA">
            <w:pPr>
              <w:spacing w:line="240" w:lineRule="atLeast"/>
              <w:ind w:right="68"/>
              <w:jc w:val="right"/>
              <w:rPr>
                <w:rFonts w:ascii="Times New Roman" w:hAnsi="Times New Roman" w:cs="Times New Roman"/>
                <w:sz w:val="18"/>
                <w:szCs w:val="18"/>
                <w:cs/>
              </w:rPr>
            </w:pPr>
            <w:r w:rsidRPr="00DC3B1D">
              <w:rPr>
                <w:rFonts w:ascii="Times New Roman" w:hAnsi="Times New Roman" w:cs="Times New Roman"/>
                <w:sz w:val="18"/>
                <w:szCs w:val="18"/>
              </w:rPr>
              <w:t>851,392</w:t>
            </w:r>
          </w:p>
        </w:tc>
        <w:tc>
          <w:tcPr>
            <w:tcW w:w="270" w:type="dxa"/>
            <w:vAlign w:val="bottom"/>
          </w:tcPr>
          <w:p w14:paraId="69F6528F" w14:textId="77777777" w:rsidR="00131766" w:rsidRPr="00DC3B1D" w:rsidRDefault="00131766" w:rsidP="00694BAA">
            <w:pPr>
              <w:spacing w:line="240" w:lineRule="atLeast"/>
              <w:ind w:right="-13"/>
              <w:jc w:val="right"/>
              <w:rPr>
                <w:rFonts w:ascii="Times New Roman" w:hAnsi="Times New Roman" w:cs="Times New Roman"/>
                <w:sz w:val="18"/>
                <w:szCs w:val="18"/>
              </w:rPr>
            </w:pPr>
          </w:p>
        </w:tc>
        <w:tc>
          <w:tcPr>
            <w:tcW w:w="1445" w:type="dxa"/>
            <w:vAlign w:val="bottom"/>
          </w:tcPr>
          <w:p w14:paraId="29CA1A42" w14:textId="77777777" w:rsidR="00131766" w:rsidRPr="00DC3B1D" w:rsidRDefault="00131766" w:rsidP="00694BAA">
            <w:pPr>
              <w:spacing w:line="240" w:lineRule="atLeast"/>
              <w:ind w:right="336"/>
              <w:jc w:val="right"/>
              <w:rPr>
                <w:rFonts w:ascii="Times New Roman" w:hAnsi="Times New Roman" w:cs="Times New Roman"/>
                <w:sz w:val="18"/>
                <w:szCs w:val="18"/>
              </w:rPr>
            </w:pPr>
            <w:r w:rsidRPr="00DC3B1D">
              <w:rPr>
                <w:rFonts w:ascii="Times New Roman" w:hAnsi="Times New Roman" w:cs="Times New Roman"/>
                <w:sz w:val="18"/>
                <w:szCs w:val="18"/>
              </w:rPr>
              <w:t>-</w:t>
            </w:r>
          </w:p>
        </w:tc>
        <w:tc>
          <w:tcPr>
            <w:tcW w:w="270" w:type="dxa"/>
            <w:vAlign w:val="bottom"/>
          </w:tcPr>
          <w:p w14:paraId="495E1571" w14:textId="77777777" w:rsidR="00131766" w:rsidRPr="00DC3B1D" w:rsidRDefault="00131766" w:rsidP="00694BAA">
            <w:pPr>
              <w:spacing w:line="240" w:lineRule="atLeast"/>
              <w:ind w:right="77"/>
              <w:jc w:val="right"/>
              <w:rPr>
                <w:rFonts w:ascii="Times New Roman" w:hAnsi="Times New Roman" w:cs="Times New Roman"/>
                <w:sz w:val="18"/>
                <w:szCs w:val="18"/>
                <w:cs/>
              </w:rPr>
            </w:pPr>
          </w:p>
        </w:tc>
        <w:tc>
          <w:tcPr>
            <w:tcW w:w="1352" w:type="dxa"/>
            <w:tcBorders>
              <w:top w:val="single" w:sz="4" w:space="0" w:color="auto"/>
            </w:tcBorders>
            <w:vAlign w:val="bottom"/>
          </w:tcPr>
          <w:p w14:paraId="3969641F" w14:textId="77777777" w:rsidR="00131766" w:rsidRPr="00DC3B1D" w:rsidRDefault="00131766" w:rsidP="00694BAA">
            <w:pPr>
              <w:spacing w:line="240" w:lineRule="atLeast"/>
              <w:ind w:right="66"/>
              <w:jc w:val="right"/>
              <w:rPr>
                <w:rFonts w:ascii="Times New Roman" w:hAnsi="Times New Roman" w:cs="Times New Roman"/>
                <w:sz w:val="18"/>
                <w:szCs w:val="18"/>
                <w:cs/>
              </w:rPr>
            </w:pPr>
            <w:r w:rsidRPr="00DC3B1D">
              <w:rPr>
                <w:rFonts w:ascii="Times New Roman" w:hAnsi="Times New Roman" w:cs="Times New Roman"/>
                <w:sz w:val="18"/>
                <w:szCs w:val="18"/>
              </w:rPr>
              <w:t>851,392</w:t>
            </w:r>
          </w:p>
        </w:tc>
      </w:tr>
      <w:tr w:rsidR="00131766" w:rsidRPr="00DC3B1D" w14:paraId="01480847" w14:textId="77777777" w:rsidTr="00CE0746">
        <w:trPr>
          <w:trHeight w:val="20"/>
        </w:trPr>
        <w:tc>
          <w:tcPr>
            <w:tcW w:w="5130" w:type="dxa"/>
          </w:tcPr>
          <w:p w14:paraId="06B42B50" w14:textId="77777777" w:rsidR="00131766" w:rsidRPr="00DC3B1D" w:rsidRDefault="00131766" w:rsidP="00694BAA">
            <w:pPr>
              <w:spacing w:line="240" w:lineRule="atLeast"/>
              <w:ind w:left="-21"/>
              <w:jc w:val="left"/>
              <w:rPr>
                <w:rFonts w:ascii="Times New Roman" w:hAnsi="Times New Roman" w:cs="Times New Roman"/>
                <w:sz w:val="18"/>
                <w:szCs w:val="18"/>
              </w:rPr>
            </w:pPr>
            <w:r w:rsidRPr="00DC3B1D">
              <w:rPr>
                <w:rFonts w:ascii="Times New Roman" w:hAnsi="Times New Roman" w:cs="Times New Roman"/>
                <w:sz w:val="18"/>
                <w:szCs w:val="18"/>
              </w:rPr>
              <w:t>Insurance contracts measured under the PAA</w:t>
            </w:r>
          </w:p>
        </w:tc>
        <w:tc>
          <w:tcPr>
            <w:tcW w:w="1253" w:type="dxa"/>
            <w:tcBorders>
              <w:bottom w:val="single" w:sz="4" w:space="0" w:color="auto"/>
            </w:tcBorders>
            <w:vAlign w:val="bottom"/>
          </w:tcPr>
          <w:p w14:paraId="48EE4D71" w14:textId="77777777" w:rsidR="00131766" w:rsidRPr="00DC3B1D" w:rsidRDefault="00131766" w:rsidP="00694BAA">
            <w:pPr>
              <w:spacing w:line="240" w:lineRule="atLeast"/>
              <w:ind w:right="338"/>
              <w:jc w:val="right"/>
              <w:rPr>
                <w:rFonts w:ascii="Times New Roman" w:hAnsi="Times New Roman" w:cs="Times New Roman"/>
                <w:sz w:val="18"/>
                <w:szCs w:val="18"/>
                <w:cs/>
              </w:rPr>
            </w:pPr>
            <w:r w:rsidRPr="00DC3B1D">
              <w:rPr>
                <w:rFonts w:ascii="Times New Roman" w:hAnsi="Times New Roman" w:cs="Times New Roman"/>
                <w:sz w:val="18"/>
                <w:szCs w:val="18"/>
              </w:rPr>
              <w:t>-</w:t>
            </w:r>
          </w:p>
        </w:tc>
        <w:tc>
          <w:tcPr>
            <w:tcW w:w="270" w:type="dxa"/>
            <w:vAlign w:val="bottom"/>
          </w:tcPr>
          <w:p w14:paraId="791DB66C" w14:textId="77777777" w:rsidR="00131766" w:rsidRPr="00DC3B1D" w:rsidRDefault="00131766" w:rsidP="00694BAA">
            <w:pPr>
              <w:spacing w:line="240" w:lineRule="atLeast"/>
              <w:ind w:right="-13"/>
              <w:jc w:val="right"/>
              <w:rPr>
                <w:rFonts w:ascii="Times New Roman" w:hAnsi="Times New Roman" w:cs="Times New Roman"/>
                <w:sz w:val="18"/>
                <w:szCs w:val="18"/>
              </w:rPr>
            </w:pPr>
          </w:p>
        </w:tc>
        <w:tc>
          <w:tcPr>
            <w:tcW w:w="1445" w:type="dxa"/>
            <w:tcBorders>
              <w:bottom w:val="single" w:sz="4" w:space="0" w:color="auto"/>
            </w:tcBorders>
            <w:vAlign w:val="bottom"/>
          </w:tcPr>
          <w:p w14:paraId="03EC4D4A" w14:textId="77777777" w:rsidR="00131766" w:rsidRPr="00DC3B1D" w:rsidRDefault="00131766" w:rsidP="00694BAA">
            <w:pPr>
              <w:spacing w:line="240" w:lineRule="atLeast"/>
              <w:ind w:right="66"/>
              <w:jc w:val="right"/>
              <w:rPr>
                <w:rFonts w:ascii="Times New Roman" w:hAnsi="Times New Roman" w:cs="Times New Roman"/>
                <w:sz w:val="18"/>
                <w:szCs w:val="18"/>
              </w:rPr>
            </w:pPr>
            <w:r w:rsidRPr="00DC3B1D">
              <w:rPr>
                <w:rFonts w:ascii="Times New Roman" w:hAnsi="Times New Roman" w:cs="Times New Roman"/>
                <w:sz w:val="18"/>
                <w:szCs w:val="18"/>
              </w:rPr>
              <w:t>1,226,401</w:t>
            </w:r>
          </w:p>
        </w:tc>
        <w:tc>
          <w:tcPr>
            <w:tcW w:w="270" w:type="dxa"/>
            <w:vAlign w:val="bottom"/>
          </w:tcPr>
          <w:p w14:paraId="1B5DD3B2" w14:textId="77777777" w:rsidR="00131766" w:rsidRPr="00DC3B1D" w:rsidRDefault="00131766" w:rsidP="00694BAA">
            <w:pPr>
              <w:spacing w:line="240" w:lineRule="atLeast"/>
              <w:ind w:right="77"/>
              <w:jc w:val="right"/>
              <w:rPr>
                <w:rFonts w:ascii="Times New Roman" w:hAnsi="Times New Roman" w:cs="Times New Roman"/>
                <w:sz w:val="18"/>
                <w:szCs w:val="18"/>
                <w:cs/>
              </w:rPr>
            </w:pPr>
          </w:p>
        </w:tc>
        <w:tc>
          <w:tcPr>
            <w:tcW w:w="1352" w:type="dxa"/>
            <w:tcBorders>
              <w:bottom w:val="single" w:sz="4" w:space="0" w:color="auto"/>
            </w:tcBorders>
            <w:vAlign w:val="bottom"/>
          </w:tcPr>
          <w:p w14:paraId="798F15E6" w14:textId="77777777" w:rsidR="00131766" w:rsidRPr="00DC3B1D" w:rsidRDefault="00131766" w:rsidP="00694BAA">
            <w:pPr>
              <w:spacing w:line="240" w:lineRule="atLeast"/>
              <w:ind w:right="66"/>
              <w:jc w:val="right"/>
              <w:rPr>
                <w:rFonts w:ascii="Times New Roman" w:hAnsi="Times New Roman" w:cs="Times New Roman"/>
                <w:sz w:val="18"/>
                <w:szCs w:val="18"/>
                <w:cs/>
              </w:rPr>
            </w:pPr>
            <w:r w:rsidRPr="00DC3B1D">
              <w:rPr>
                <w:rFonts w:ascii="Times New Roman" w:hAnsi="Times New Roman" w:cs="Times New Roman"/>
                <w:sz w:val="18"/>
                <w:szCs w:val="18"/>
              </w:rPr>
              <w:t>1,226,401</w:t>
            </w:r>
          </w:p>
        </w:tc>
      </w:tr>
      <w:tr w:rsidR="00131766" w:rsidRPr="00DC3B1D" w14:paraId="173AEFDA" w14:textId="77777777" w:rsidTr="00CE0746">
        <w:trPr>
          <w:trHeight w:val="20"/>
        </w:trPr>
        <w:tc>
          <w:tcPr>
            <w:tcW w:w="5130" w:type="dxa"/>
          </w:tcPr>
          <w:p w14:paraId="437238AD" w14:textId="77777777" w:rsidR="00131766" w:rsidRPr="00DC3B1D" w:rsidRDefault="00131766" w:rsidP="00694BAA">
            <w:pPr>
              <w:spacing w:line="240" w:lineRule="atLeast"/>
              <w:ind w:left="-21"/>
              <w:jc w:val="left"/>
              <w:rPr>
                <w:rFonts w:ascii="Times New Roman" w:hAnsi="Times New Roman" w:cs="Times New Roman"/>
                <w:b/>
                <w:bCs/>
                <w:sz w:val="18"/>
                <w:szCs w:val="18"/>
              </w:rPr>
            </w:pPr>
            <w:r w:rsidRPr="00DC3B1D">
              <w:rPr>
                <w:rFonts w:ascii="Times New Roman" w:hAnsi="Times New Roman" w:cs="Times New Roman"/>
                <w:b/>
                <w:bCs/>
                <w:sz w:val="18"/>
                <w:szCs w:val="18"/>
              </w:rPr>
              <w:t>Total insurance service revenue</w:t>
            </w:r>
          </w:p>
        </w:tc>
        <w:tc>
          <w:tcPr>
            <w:tcW w:w="1253" w:type="dxa"/>
            <w:tcBorders>
              <w:top w:val="single" w:sz="4" w:space="0" w:color="auto"/>
              <w:bottom w:val="single" w:sz="4" w:space="0" w:color="auto"/>
            </w:tcBorders>
            <w:vAlign w:val="bottom"/>
          </w:tcPr>
          <w:p w14:paraId="0FF51720" w14:textId="77777777" w:rsidR="00131766" w:rsidRPr="00DC3B1D" w:rsidRDefault="00131766" w:rsidP="00694BAA">
            <w:pPr>
              <w:spacing w:line="240" w:lineRule="atLeast"/>
              <w:ind w:right="68"/>
              <w:jc w:val="right"/>
              <w:rPr>
                <w:rFonts w:ascii="Times New Roman" w:hAnsi="Times New Roman" w:cs="Times New Roman"/>
                <w:b/>
                <w:bCs/>
                <w:sz w:val="18"/>
                <w:szCs w:val="18"/>
                <w:cs/>
              </w:rPr>
            </w:pPr>
            <w:r w:rsidRPr="00DC3B1D">
              <w:rPr>
                <w:rFonts w:ascii="Times New Roman" w:hAnsi="Times New Roman" w:cs="Times New Roman"/>
                <w:b/>
                <w:bCs/>
                <w:sz w:val="18"/>
                <w:szCs w:val="18"/>
              </w:rPr>
              <w:t>851,392</w:t>
            </w:r>
          </w:p>
        </w:tc>
        <w:tc>
          <w:tcPr>
            <w:tcW w:w="270" w:type="dxa"/>
            <w:vAlign w:val="center"/>
          </w:tcPr>
          <w:p w14:paraId="4884D023"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1445" w:type="dxa"/>
            <w:tcBorders>
              <w:top w:val="single" w:sz="4" w:space="0" w:color="auto"/>
              <w:bottom w:val="single" w:sz="4" w:space="0" w:color="auto"/>
            </w:tcBorders>
            <w:vAlign w:val="center"/>
          </w:tcPr>
          <w:p w14:paraId="2A319A52" w14:textId="77777777" w:rsidR="00131766" w:rsidRPr="00DC3B1D" w:rsidRDefault="00131766" w:rsidP="00694BAA">
            <w:pPr>
              <w:spacing w:line="240" w:lineRule="atLeast"/>
              <w:ind w:right="66"/>
              <w:jc w:val="right"/>
              <w:rPr>
                <w:rFonts w:ascii="Times New Roman" w:hAnsi="Times New Roman" w:cs="Times New Roman"/>
                <w:b/>
                <w:bCs/>
                <w:sz w:val="18"/>
                <w:szCs w:val="18"/>
              </w:rPr>
            </w:pPr>
            <w:r w:rsidRPr="00DC3B1D">
              <w:rPr>
                <w:rFonts w:ascii="Times New Roman" w:hAnsi="Times New Roman" w:cs="Times New Roman"/>
                <w:b/>
                <w:bCs/>
                <w:sz w:val="18"/>
                <w:szCs w:val="18"/>
              </w:rPr>
              <w:t>1,226,401</w:t>
            </w:r>
          </w:p>
        </w:tc>
        <w:tc>
          <w:tcPr>
            <w:tcW w:w="270" w:type="dxa"/>
            <w:vAlign w:val="center"/>
          </w:tcPr>
          <w:p w14:paraId="4BF9F9D4" w14:textId="77777777" w:rsidR="00131766" w:rsidRPr="00DC3B1D" w:rsidRDefault="00131766" w:rsidP="00694BAA">
            <w:pPr>
              <w:spacing w:line="240" w:lineRule="atLeast"/>
              <w:ind w:right="77"/>
              <w:jc w:val="right"/>
              <w:rPr>
                <w:rFonts w:ascii="Times New Roman" w:hAnsi="Times New Roman" w:cs="Times New Roman"/>
                <w:b/>
                <w:bCs/>
                <w:sz w:val="18"/>
                <w:szCs w:val="18"/>
                <w:cs/>
              </w:rPr>
            </w:pPr>
          </w:p>
        </w:tc>
        <w:tc>
          <w:tcPr>
            <w:tcW w:w="1352" w:type="dxa"/>
            <w:tcBorders>
              <w:top w:val="single" w:sz="4" w:space="0" w:color="auto"/>
              <w:bottom w:val="single" w:sz="4" w:space="0" w:color="auto"/>
            </w:tcBorders>
            <w:vAlign w:val="center"/>
          </w:tcPr>
          <w:p w14:paraId="4FF22324" w14:textId="77777777" w:rsidR="00131766" w:rsidRPr="00DC3B1D" w:rsidRDefault="00131766" w:rsidP="00694BAA">
            <w:pPr>
              <w:spacing w:line="240" w:lineRule="atLeast"/>
              <w:ind w:right="66"/>
              <w:jc w:val="right"/>
              <w:rPr>
                <w:rFonts w:ascii="Times New Roman" w:hAnsi="Times New Roman" w:cs="Times New Roman"/>
                <w:b/>
                <w:bCs/>
                <w:sz w:val="18"/>
                <w:szCs w:val="18"/>
                <w:cs/>
              </w:rPr>
            </w:pPr>
            <w:r w:rsidRPr="00DC3B1D">
              <w:rPr>
                <w:rFonts w:ascii="Times New Roman" w:hAnsi="Times New Roman" w:cs="Times New Roman"/>
                <w:b/>
                <w:bCs/>
                <w:sz w:val="18"/>
                <w:szCs w:val="18"/>
              </w:rPr>
              <w:t>2,077,793</w:t>
            </w:r>
          </w:p>
        </w:tc>
      </w:tr>
      <w:tr w:rsidR="00131766" w:rsidRPr="00DC3B1D" w14:paraId="4C3707C8" w14:textId="77777777" w:rsidTr="00CE0746">
        <w:trPr>
          <w:trHeight w:val="20"/>
        </w:trPr>
        <w:tc>
          <w:tcPr>
            <w:tcW w:w="5130" w:type="dxa"/>
          </w:tcPr>
          <w:p w14:paraId="4B103485" w14:textId="77777777" w:rsidR="00131766" w:rsidRPr="00DC3B1D" w:rsidRDefault="00131766" w:rsidP="00694BAA">
            <w:pPr>
              <w:spacing w:line="240" w:lineRule="atLeast"/>
              <w:ind w:left="-21"/>
              <w:jc w:val="left"/>
              <w:rPr>
                <w:rFonts w:ascii="Times New Roman" w:hAnsi="Times New Roman" w:cs="Times New Roman"/>
                <w:b/>
                <w:bCs/>
                <w:sz w:val="18"/>
                <w:szCs w:val="18"/>
              </w:rPr>
            </w:pPr>
          </w:p>
        </w:tc>
        <w:tc>
          <w:tcPr>
            <w:tcW w:w="1253" w:type="dxa"/>
            <w:tcBorders>
              <w:top w:val="single" w:sz="4" w:space="0" w:color="auto"/>
            </w:tcBorders>
          </w:tcPr>
          <w:p w14:paraId="47BBA03E" w14:textId="77777777" w:rsidR="00131766" w:rsidRPr="00DC3B1D" w:rsidRDefault="00131766" w:rsidP="00694BAA">
            <w:pPr>
              <w:spacing w:line="240" w:lineRule="atLeast"/>
              <w:ind w:right="77"/>
              <w:jc w:val="right"/>
              <w:rPr>
                <w:rFonts w:ascii="Times New Roman" w:hAnsi="Times New Roman" w:cs="Times New Roman"/>
                <w:sz w:val="18"/>
                <w:szCs w:val="18"/>
              </w:rPr>
            </w:pPr>
          </w:p>
        </w:tc>
        <w:tc>
          <w:tcPr>
            <w:tcW w:w="270" w:type="dxa"/>
          </w:tcPr>
          <w:p w14:paraId="03FF40C5" w14:textId="77777777" w:rsidR="00131766" w:rsidRPr="00DC3B1D" w:rsidRDefault="00131766" w:rsidP="00694BAA">
            <w:pPr>
              <w:spacing w:line="240" w:lineRule="atLeast"/>
              <w:ind w:right="-13"/>
              <w:jc w:val="right"/>
              <w:rPr>
                <w:rFonts w:ascii="Times New Roman" w:hAnsi="Times New Roman" w:cs="Times New Roman"/>
                <w:sz w:val="18"/>
                <w:szCs w:val="18"/>
              </w:rPr>
            </w:pPr>
          </w:p>
        </w:tc>
        <w:tc>
          <w:tcPr>
            <w:tcW w:w="1445" w:type="dxa"/>
            <w:tcBorders>
              <w:top w:val="single" w:sz="4" w:space="0" w:color="auto"/>
            </w:tcBorders>
            <w:vAlign w:val="bottom"/>
          </w:tcPr>
          <w:p w14:paraId="72647BA9" w14:textId="77777777" w:rsidR="00131766" w:rsidRPr="00DC3B1D" w:rsidRDefault="00131766" w:rsidP="00694BAA">
            <w:pPr>
              <w:spacing w:line="240" w:lineRule="atLeast"/>
              <w:ind w:right="-13"/>
              <w:jc w:val="right"/>
              <w:rPr>
                <w:rFonts w:ascii="Times New Roman" w:hAnsi="Times New Roman" w:cs="Times New Roman"/>
                <w:sz w:val="18"/>
                <w:szCs w:val="18"/>
              </w:rPr>
            </w:pPr>
          </w:p>
        </w:tc>
        <w:tc>
          <w:tcPr>
            <w:tcW w:w="270" w:type="dxa"/>
          </w:tcPr>
          <w:p w14:paraId="13E90825" w14:textId="77777777" w:rsidR="00131766" w:rsidRPr="00DC3B1D" w:rsidRDefault="00131766" w:rsidP="00694BAA">
            <w:pPr>
              <w:spacing w:line="240" w:lineRule="atLeast"/>
              <w:ind w:right="77"/>
              <w:jc w:val="right"/>
              <w:rPr>
                <w:rFonts w:ascii="Times New Roman" w:hAnsi="Times New Roman" w:cs="Times New Roman"/>
                <w:sz w:val="18"/>
                <w:szCs w:val="18"/>
              </w:rPr>
            </w:pPr>
          </w:p>
        </w:tc>
        <w:tc>
          <w:tcPr>
            <w:tcW w:w="1352" w:type="dxa"/>
            <w:tcBorders>
              <w:top w:val="single" w:sz="4" w:space="0" w:color="auto"/>
            </w:tcBorders>
          </w:tcPr>
          <w:p w14:paraId="6DEA2FC2" w14:textId="77777777" w:rsidR="00131766" w:rsidRPr="00DC3B1D" w:rsidRDefault="00131766" w:rsidP="00694BAA">
            <w:pPr>
              <w:spacing w:line="240" w:lineRule="atLeast"/>
              <w:ind w:right="77"/>
              <w:jc w:val="right"/>
              <w:rPr>
                <w:rFonts w:ascii="Times New Roman" w:hAnsi="Times New Roman" w:cs="Times New Roman"/>
                <w:sz w:val="18"/>
                <w:szCs w:val="18"/>
              </w:rPr>
            </w:pPr>
          </w:p>
        </w:tc>
      </w:tr>
      <w:tr w:rsidR="00131766" w:rsidRPr="00DC3B1D" w14:paraId="4076F4E1" w14:textId="77777777" w:rsidTr="00CE0746">
        <w:trPr>
          <w:trHeight w:val="20"/>
        </w:trPr>
        <w:tc>
          <w:tcPr>
            <w:tcW w:w="5130" w:type="dxa"/>
          </w:tcPr>
          <w:p w14:paraId="7632697B" w14:textId="77777777" w:rsidR="00131766" w:rsidRPr="00DC3B1D" w:rsidRDefault="00131766" w:rsidP="00694BAA">
            <w:pPr>
              <w:spacing w:line="240" w:lineRule="atLeast"/>
              <w:ind w:left="-21"/>
              <w:jc w:val="left"/>
              <w:rPr>
                <w:rFonts w:ascii="Times New Roman" w:hAnsi="Times New Roman" w:cs="Times New Roman"/>
                <w:b/>
                <w:bCs/>
                <w:sz w:val="18"/>
                <w:szCs w:val="18"/>
              </w:rPr>
            </w:pPr>
            <w:r w:rsidRPr="00DC3B1D">
              <w:rPr>
                <w:rFonts w:ascii="Times New Roman" w:hAnsi="Times New Roman" w:cs="Times New Roman"/>
                <w:b/>
                <w:bCs/>
                <w:sz w:val="18"/>
                <w:szCs w:val="18"/>
              </w:rPr>
              <w:t>Insurance service expenses</w:t>
            </w:r>
          </w:p>
        </w:tc>
        <w:tc>
          <w:tcPr>
            <w:tcW w:w="1253" w:type="dxa"/>
          </w:tcPr>
          <w:p w14:paraId="07058E1F" w14:textId="77777777" w:rsidR="00131766" w:rsidRPr="00DC3B1D" w:rsidRDefault="00131766" w:rsidP="00694BAA">
            <w:pPr>
              <w:spacing w:line="240" w:lineRule="atLeast"/>
              <w:ind w:right="77"/>
              <w:jc w:val="right"/>
              <w:rPr>
                <w:rFonts w:ascii="Times New Roman" w:hAnsi="Times New Roman" w:cs="Times New Roman"/>
                <w:sz w:val="18"/>
                <w:szCs w:val="18"/>
              </w:rPr>
            </w:pPr>
          </w:p>
        </w:tc>
        <w:tc>
          <w:tcPr>
            <w:tcW w:w="270" w:type="dxa"/>
          </w:tcPr>
          <w:p w14:paraId="7B29E73E" w14:textId="77777777" w:rsidR="00131766" w:rsidRPr="00DC3B1D" w:rsidRDefault="00131766" w:rsidP="00694BAA">
            <w:pPr>
              <w:spacing w:line="240" w:lineRule="atLeast"/>
              <w:ind w:right="-13"/>
              <w:jc w:val="right"/>
              <w:rPr>
                <w:rFonts w:ascii="Times New Roman" w:hAnsi="Times New Roman" w:cs="Times New Roman"/>
                <w:sz w:val="18"/>
                <w:szCs w:val="18"/>
              </w:rPr>
            </w:pPr>
          </w:p>
        </w:tc>
        <w:tc>
          <w:tcPr>
            <w:tcW w:w="1445" w:type="dxa"/>
            <w:vAlign w:val="bottom"/>
          </w:tcPr>
          <w:p w14:paraId="11992745" w14:textId="77777777" w:rsidR="00131766" w:rsidRPr="00DC3B1D" w:rsidRDefault="00131766" w:rsidP="00694BAA">
            <w:pPr>
              <w:spacing w:line="240" w:lineRule="atLeast"/>
              <w:ind w:right="-13"/>
              <w:jc w:val="right"/>
              <w:rPr>
                <w:rFonts w:ascii="Times New Roman" w:hAnsi="Times New Roman" w:cs="Times New Roman"/>
                <w:sz w:val="18"/>
                <w:szCs w:val="18"/>
              </w:rPr>
            </w:pPr>
          </w:p>
        </w:tc>
        <w:tc>
          <w:tcPr>
            <w:tcW w:w="270" w:type="dxa"/>
          </w:tcPr>
          <w:p w14:paraId="3B842B5A" w14:textId="77777777" w:rsidR="00131766" w:rsidRPr="00DC3B1D" w:rsidRDefault="00131766" w:rsidP="00694BAA">
            <w:pPr>
              <w:spacing w:line="240" w:lineRule="atLeast"/>
              <w:ind w:right="77"/>
              <w:jc w:val="right"/>
              <w:rPr>
                <w:rFonts w:ascii="Times New Roman" w:hAnsi="Times New Roman" w:cs="Times New Roman"/>
                <w:sz w:val="18"/>
                <w:szCs w:val="18"/>
              </w:rPr>
            </w:pPr>
          </w:p>
        </w:tc>
        <w:tc>
          <w:tcPr>
            <w:tcW w:w="1352" w:type="dxa"/>
          </w:tcPr>
          <w:p w14:paraId="587FF8C1" w14:textId="77777777" w:rsidR="00131766" w:rsidRPr="00DC3B1D" w:rsidRDefault="00131766" w:rsidP="00694BAA">
            <w:pPr>
              <w:spacing w:line="240" w:lineRule="atLeast"/>
              <w:ind w:right="77"/>
              <w:jc w:val="right"/>
              <w:rPr>
                <w:rFonts w:ascii="Times New Roman" w:hAnsi="Times New Roman" w:cs="Times New Roman"/>
                <w:sz w:val="18"/>
                <w:szCs w:val="18"/>
              </w:rPr>
            </w:pPr>
          </w:p>
        </w:tc>
      </w:tr>
      <w:tr w:rsidR="00131766" w:rsidRPr="00DC3B1D" w14:paraId="18EB60E5" w14:textId="77777777" w:rsidTr="00CE0746">
        <w:trPr>
          <w:trHeight w:val="20"/>
        </w:trPr>
        <w:tc>
          <w:tcPr>
            <w:tcW w:w="5130" w:type="dxa"/>
          </w:tcPr>
          <w:p w14:paraId="2E9D43BD" w14:textId="77777777" w:rsidR="00131766" w:rsidRPr="00DC3B1D" w:rsidRDefault="00131766" w:rsidP="00694BAA">
            <w:pPr>
              <w:spacing w:line="240" w:lineRule="atLeast"/>
              <w:ind w:left="-21" w:firstLine="21"/>
              <w:jc w:val="left"/>
              <w:rPr>
                <w:rFonts w:ascii="Times New Roman" w:hAnsi="Times New Roman" w:cs="Times New Roman"/>
                <w:sz w:val="18"/>
                <w:szCs w:val="18"/>
              </w:rPr>
            </w:pPr>
            <w:r w:rsidRPr="00DC3B1D">
              <w:rPr>
                <w:rFonts w:ascii="Times New Roman" w:hAnsi="Times New Roman" w:cs="Times New Roman"/>
                <w:sz w:val="18"/>
                <w:szCs w:val="18"/>
              </w:rPr>
              <w:t>Incurred claims and other insurance service expenses</w:t>
            </w:r>
          </w:p>
        </w:tc>
        <w:tc>
          <w:tcPr>
            <w:tcW w:w="1253" w:type="dxa"/>
            <w:vAlign w:val="center"/>
          </w:tcPr>
          <w:p w14:paraId="623C87FE" w14:textId="77777777" w:rsidR="00131766" w:rsidRPr="00DC3B1D" w:rsidRDefault="00131766" w:rsidP="00694BAA">
            <w:pPr>
              <w:spacing w:line="240" w:lineRule="atLeast"/>
              <w:ind w:right="-13"/>
              <w:jc w:val="right"/>
              <w:rPr>
                <w:rFonts w:ascii="Times New Roman" w:hAnsi="Times New Roman" w:cs="Times New Roman"/>
                <w:sz w:val="18"/>
                <w:szCs w:val="18"/>
                <w:cs/>
              </w:rPr>
            </w:pPr>
            <w:r w:rsidRPr="00DC3B1D">
              <w:rPr>
                <w:rFonts w:ascii="Times New Roman" w:hAnsi="Times New Roman" w:cs="Times New Roman"/>
                <w:sz w:val="18"/>
                <w:szCs w:val="18"/>
              </w:rPr>
              <w:t>(609,609)</w:t>
            </w:r>
          </w:p>
        </w:tc>
        <w:tc>
          <w:tcPr>
            <w:tcW w:w="270" w:type="dxa"/>
            <w:vAlign w:val="center"/>
          </w:tcPr>
          <w:p w14:paraId="473A0F6A" w14:textId="77777777" w:rsidR="00131766" w:rsidRPr="00DC3B1D" w:rsidRDefault="00131766" w:rsidP="00694BAA">
            <w:pPr>
              <w:spacing w:line="240" w:lineRule="atLeast"/>
              <w:ind w:right="-13"/>
              <w:jc w:val="right"/>
              <w:rPr>
                <w:rFonts w:ascii="Times New Roman" w:hAnsi="Times New Roman" w:cs="Times New Roman"/>
                <w:sz w:val="18"/>
                <w:szCs w:val="18"/>
              </w:rPr>
            </w:pPr>
          </w:p>
        </w:tc>
        <w:tc>
          <w:tcPr>
            <w:tcW w:w="1445" w:type="dxa"/>
            <w:vAlign w:val="center"/>
          </w:tcPr>
          <w:p w14:paraId="196E1DD1" w14:textId="77777777" w:rsidR="00131766" w:rsidRPr="00DC3B1D" w:rsidRDefault="00131766" w:rsidP="00694BAA">
            <w:pPr>
              <w:spacing w:line="240" w:lineRule="atLeast"/>
              <w:ind w:right="-13"/>
              <w:jc w:val="right"/>
              <w:rPr>
                <w:rFonts w:ascii="Times New Roman" w:hAnsi="Times New Roman" w:cs="Times New Roman"/>
                <w:sz w:val="18"/>
                <w:szCs w:val="18"/>
              </w:rPr>
            </w:pPr>
            <w:r w:rsidRPr="00DC3B1D">
              <w:rPr>
                <w:rFonts w:ascii="Times New Roman" w:hAnsi="Times New Roman" w:cs="Times New Roman"/>
                <w:sz w:val="18"/>
                <w:szCs w:val="18"/>
              </w:rPr>
              <w:t>(840,985)</w:t>
            </w:r>
          </w:p>
        </w:tc>
        <w:tc>
          <w:tcPr>
            <w:tcW w:w="270" w:type="dxa"/>
            <w:vAlign w:val="center"/>
          </w:tcPr>
          <w:p w14:paraId="307A9944" w14:textId="77777777" w:rsidR="00131766" w:rsidRPr="00DC3B1D" w:rsidRDefault="00131766" w:rsidP="00694BAA">
            <w:pPr>
              <w:spacing w:line="240" w:lineRule="atLeast"/>
              <w:ind w:right="77"/>
              <w:jc w:val="right"/>
              <w:rPr>
                <w:rFonts w:ascii="Times New Roman" w:hAnsi="Times New Roman" w:cs="Times New Roman"/>
                <w:sz w:val="18"/>
                <w:szCs w:val="18"/>
                <w:cs/>
              </w:rPr>
            </w:pPr>
          </w:p>
        </w:tc>
        <w:tc>
          <w:tcPr>
            <w:tcW w:w="1352" w:type="dxa"/>
            <w:vAlign w:val="center"/>
          </w:tcPr>
          <w:p w14:paraId="6A56A456" w14:textId="77777777" w:rsidR="00131766" w:rsidRPr="00DC3B1D" w:rsidRDefault="00131766" w:rsidP="00694BAA">
            <w:pPr>
              <w:spacing w:line="240" w:lineRule="atLeast"/>
              <w:ind w:right="-13"/>
              <w:jc w:val="right"/>
              <w:rPr>
                <w:rFonts w:ascii="Times New Roman" w:hAnsi="Times New Roman" w:cs="Times New Roman"/>
                <w:sz w:val="18"/>
                <w:szCs w:val="18"/>
                <w:cs/>
              </w:rPr>
            </w:pPr>
            <w:r w:rsidRPr="00DC3B1D">
              <w:rPr>
                <w:rFonts w:ascii="Times New Roman" w:hAnsi="Times New Roman" w:cs="Times New Roman"/>
                <w:sz w:val="18"/>
                <w:szCs w:val="18"/>
              </w:rPr>
              <w:t>(1,450,594)</w:t>
            </w:r>
          </w:p>
        </w:tc>
      </w:tr>
      <w:tr w:rsidR="00131766" w:rsidRPr="00DC3B1D" w14:paraId="4BFB261B" w14:textId="77777777" w:rsidTr="00CE0746">
        <w:trPr>
          <w:trHeight w:val="20"/>
        </w:trPr>
        <w:tc>
          <w:tcPr>
            <w:tcW w:w="5130" w:type="dxa"/>
          </w:tcPr>
          <w:p w14:paraId="18F0E904" w14:textId="77777777" w:rsidR="00131766" w:rsidRPr="00DC3B1D" w:rsidRDefault="00131766" w:rsidP="00694BAA">
            <w:pPr>
              <w:spacing w:line="240" w:lineRule="atLeast"/>
              <w:ind w:left="-21" w:firstLine="21"/>
              <w:jc w:val="left"/>
              <w:rPr>
                <w:rFonts w:ascii="Times New Roman" w:hAnsi="Times New Roman" w:cs="Times New Roman"/>
                <w:sz w:val="18"/>
                <w:szCs w:val="18"/>
              </w:rPr>
            </w:pPr>
            <w:r w:rsidRPr="00DC3B1D">
              <w:rPr>
                <w:rFonts w:ascii="Times New Roman" w:hAnsi="Times New Roman" w:cs="Times New Roman"/>
                <w:sz w:val="18"/>
                <w:szCs w:val="18"/>
              </w:rPr>
              <w:t>Adjustment to liabilities for incurred claims</w:t>
            </w:r>
          </w:p>
        </w:tc>
        <w:tc>
          <w:tcPr>
            <w:tcW w:w="1253" w:type="dxa"/>
            <w:vAlign w:val="center"/>
          </w:tcPr>
          <w:p w14:paraId="6D27FE4A" w14:textId="77777777" w:rsidR="00131766" w:rsidRPr="00DC3B1D" w:rsidRDefault="00131766" w:rsidP="00694BAA">
            <w:pPr>
              <w:spacing w:line="240" w:lineRule="atLeast"/>
              <w:ind w:right="68"/>
              <w:jc w:val="right"/>
              <w:rPr>
                <w:rFonts w:ascii="Times New Roman" w:hAnsi="Times New Roman" w:cs="Times New Roman"/>
                <w:sz w:val="18"/>
                <w:szCs w:val="18"/>
                <w:cs/>
              </w:rPr>
            </w:pPr>
            <w:r w:rsidRPr="00DC3B1D">
              <w:rPr>
                <w:rFonts w:ascii="Times New Roman" w:hAnsi="Times New Roman" w:cs="Times New Roman"/>
                <w:sz w:val="18"/>
                <w:szCs w:val="18"/>
              </w:rPr>
              <w:t>135,894</w:t>
            </w:r>
          </w:p>
        </w:tc>
        <w:tc>
          <w:tcPr>
            <w:tcW w:w="270" w:type="dxa"/>
            <w:vAlign w:val="center"/>
          </w:tcPr>
          <w:p w14:paraId="325353CC" w14:textId="77777777" w:rsidR="00131766" w:rsidRPr="00DC3B1D" w:rsidRDefault="00131766" w:rsidP="00694BAA">
            <w:pPr>
              <w:spacing w:line="240" w:lineRule="atLeast"/>
              <w:ind w:right="-13"/>
              <w:jc w:val="right"/>
              <w:rPr>
                <w:rFonts w:ascii="Times New Roman" w:hAnsi="Times New Roman" w:cs="Times New Roman"/>
                <w:sz w:val="18"/>
                <w:szCs w:val="18"/>
              </w:rPr>
            </w:pPr>
          </w:p>
        </w:tc>
        <w:tc>
          <w:tcPr>
            <w:tcW w:w="1445" w:type="dxa"/>
            <w:vAlign w:val="center"/>
          </w:tcPr>
          <w:p w14:paraId="41C276C7" w14:textId="77777777" w:rsidR="00131766" w:rsidRPr="00DC3B1D" w:rsidRDefault="00131766" w:rsidP="00694BAA">
            <w:pPr>
              <w:spacing w:line="240" w:lineRule="atLeast"/>
              <w:ind w:right="66"/>
              <w:jc w:val="right"/>
              <w:rPr>
                <w:rFonts w:ascii="Times New Roman" w:hAnsi="Times New Roman" w:cs="Times New Roman"/>
                <w:sz w:val="18"/>
                <w:szCs w:val="18"/>
              </w:rPr>
            </w:pPr>
            <w:r w:rsidRPr="00DC3B1D">
              <w:rPr>
                <w:rFonts w:ascii="Times New Roman" w:hAnsi="Times New Roman" w:cs="Times New Roman"/>
                <w:sz w:val="18"/>
                <w:szCs w:val="18"/>
              </w:rPr>
              <w:t>36,338</w:t>
            </w:r>
          </w:p>
        </w:tc>
        <w:tc>
          <w:tcPr>
            <w:tcW w:w="270" w:type="dxa"/>
            <w:vAlign w:val="center"/>
          </w:tcPr>
          <w:p w14:paraId="5C537693" w14:textId="77777777" w:rsidR="00131766" w:rsidRPr="00DC3B1D" w:rsidRDefault="00131766" w:rsidP="00694BAA">
            <w:pPr>
              <w:spacing w:line="240" w:lineRule="atLeast"/>
              <w:ind w:right="77"/>
              <w:jc w:val="right"/>
              <w:rPr>
                <w:rFonts w:ascii="Times New Roman" w:hAnsi="Times New Roman" w:cs="Times New Roman"/>
                <w:sz w:val="18"/>
                <w:szCs w:val="18"/>
                <w:cs/>
              </w:rPr>
            </w:pPr>
          </w:p>
        </w:tc>
        <w:tc>
          <w:tcPr>
            <w:tcW w:w="1352" w:type="dxa"/>
            <w:vAlign w:val="center"/>
          </w:tcPr>
          <w:p w14:paraId="08F8CDC8" w14:textId="77777777" w:rsidR="00131766" w:rsidRPr="00DC3B1D" w:rsidRDefault="00131766" w:rsidP="00694BAA">
            <w:pPr>
              <w:spacing w:line="240" w:lineRule="atLeast"/>
              <w:ind w:right="66"/>
              <w:jc w:val="right"/>
              <w:rPr>
                <w:rFonts w:ascii="Times New Roman" w:hAnsi="Times New Roman" w:cs="Times New Roman"/>
                <w:sz w:val="18"/>
                <w:szCs w:val="18"/>
                <w:cs/>
              </w:rPr>
            </w:pPr>
            <w:r w:rsidRPr="00DC3B1D">
              <w:rPr>
                <w:rFonts w:ascii="Times New Roman" w:hAnsi="Times New Roman" w:cs="Times New Roman"/>
                <w:sz w:val="18"/>
                <w:szCs w:val="18"/>
              </w:rPr>
              <w:t>172,232</w:t>
            </w:r>
          </w:p>
        </w:tc>
      </w:tr>
      <w:tr w:rsidR="00131766" w:rsidRPr="00DC3B1D" w14:paraId="76100DCD" w14:textId="77777777" w:rsidTr="00CE0746">
        <w:trPr>
          <w:trHeight w:val="20"/>
        </w:trPr>
        <w:tc>
          <w:tcPr>
            <w:tcW w:w="5130" w:type="dxa"/>
          </w:tcPr>
          <w:p w14:paraId="7CF1B957" w14:textId="77777777" w:rsidR="00131766" w:rsidRPr="00DC3B1D" w:rsidRDefault="00131766" w:rsidP="00694BAA">
            <w:pPr>
              <w:spacing w:line="240" w:lineRule="atLeast"/>
              <w:ind w:left="-21" w:firstLine="21"/>
              <w:jc w:val="left"/>
              <w:rPr>
                <w:rFonts w:ascii="Times New Roman" w:hAnsi="Times New Roman" w:cs="Times New Roman"/>
                <w:sz w:val="18"/>
                <w:szCs w:val="18"/>
              </w:rPr>
            </w:pPr>
            <w:r w:rsidRPr="00DC3B1D">
              <w:rPr>
                <w:rFonts w:ascii="Times New Roman" w:hAnsi="Times New Roman" w:cs="Times New Roman"/>
                <w:sz w:val="18"/>
                <w:szCs w:val="18"/>
              </w:rPr>
              <w:t xml:space="preserve">Losses and reversal of losses onerous contracts </w:t>
            </w:r>
          </w:p>
        </w:tc>
        <w:tc>
          <w:tcPr>
            <w:tcW w:w="1253" w:type="dxa"/>
            <w:vAlign w:val="center"/>
          </w:tcPr>
          <w:p w14:paraId="60602F25" w14:textId="77777777" w:rsidR="00131766" w:rsidRPr="00DC3B1D" w:rsidRDefault="00131766" w:rsidP="00694BAA">
            <w:pPr>
              <w:spacing w:line="240" w:lineRule="atLeast"/>
              <w:ind w:right="-13"/>
              <w:jc w:val="right"/>
              <w:rPr>
                <w:rFonts w:ascii="Times New Roman" w:hAnsi="Times New Roman" w:cs="Times New Roman"/>
                <w:sz w:val="18"/>
                <w:szCs w:val="18"/>
              </w:rPr>
            </w:pPr>
            <w:r w:rsidRPr="00DC3B1D">
              <w:rPr>
                <w:rFonts w:ascii="Times New Roman" w:hAnsi="Times New Roman" w:cs="Times New Roman"/>
                <w:sz w:val="18"/>
                <w:szCs w:val="18"/>
              </w:rPr>
              <w:t>(59,412)</w:t>
            </w:r>
          </w:p>
        </w:tc>
        <w:tc>
          <w:tcPr>
            <w:tcW w:w="270" w:type="dxa"/>
            <w:vAlign w:val="center"/>
          </w:tcPr>
          <w:p w14:paraId="64FD980C" w14:textId="77777777" w:rsidR="00131766" w:rsidRPr="00DC3B1D" w:rsidRDefault="00131766" w:rsidP="00694BAA">
            <w:pPr>
              <w:spacing w:line="240" w:lineRule="atLeast"/>
              <w:ind w:right="-13"/>
              <w:jc w:val="right"/>
              <w:rPr>
                <w:rFonts w:ascii="Times New Roman" w:hAnsi="Times New Roman" w:cs="Times New Roman"/>
                <w:sz w:val="18"/>
                <w:szCs w:val="18"/>
              </w:rPr>
            </w:pPr>
          </w:p>
        </w:tc>
        <w:tc>
          <w:tcPr>
            <w:tcW w:w="1445" w:type="dxa"/>
            <w:vAlign w:val="center"/>
          </w:tcPr>
          <w:p w14:paraId="6FBEFCFE" w14:textId="77777777" w:rsidR="00131766" w:rsidRPr="00DC3B1D" w:rsidRDefault="00131766" w:rsidP="00694BAA">
            <w:pPr>
              <w:spacing w:line="240" w:lineRule="atLeast"/>
              <w:ind w:right="66"/>
              <w:jc w:val="right"/>
              <w:rPr>
                <w:rFonts w:ascii="Times New Roman" w:hAnsi="Times New Roman" w:cs="Times New Roman"/>
                <w:sz w:val="18"/>
                <w:szCs w:val="18"/>
              </w:rPr>
            </w:pPr>
            <w:r w:rsidRPr="00DC3B1D">
              <w:rPr>
                <w:rFonts w:ascii="Times New Roman" w:hAnsi="Times New Roman" w:cs="Times New Roman"/>
                <w:sz w:val="18"/>
                <w:szCs w:val="18"/>
              </w:rPr>
              <w:t>1</w:t>
            </w:r>
          </w:p>
        </w:tc>
        <w:tc>
          <w:tcPr>
            <w:tcW w:w="270" w:type="dxa"/>
            <w:vAlign w:val="center"/>
          </w:tcPr>
          <w:p w14:paraId="0CFC870D" w14:textId="77777777" w:rsidR="00131766" w:rsidRPr="00DC3B1D" w:rsidRDefault="00131766" w:rsidP="00694BAA">
            <w:pPr>
              <w:spacing w:line="240" w:lineRule="atLeast"/>
              <w:ind w:right="77"/>
              <w:jc w:val="right"/>
              <w:rPr>
                <w:rFonts w:ascii="Times New Roman" w:hAnsi="Times New Roman" w:cs="Times New Roman"/>
                <w:sz w:val="18"/>
                <w:szCs w:val="18"/>
              </w:rPr>
            </w:pPr>
          </w:p>
        </w:tc>
        <w:tc>
          <w:tcPr>
            <w:tcW w:w="1352" w:type="dxa"/>
            <w:vAlign w:val="center"/>
          </w:tcPr>
          <w:p w14:paraId="4ED5AB0E" w14:textId="77777777" w:rsidR="00131766" w:rsidRPr="00DC3B1D" w:rsidRDefault="00131766" w:rsidP="00694BAA">
            <w:pPr>
              <w:spacing w:line="240" w:lineRule="atLeast"/>
              <w:ind w:right="-13"/>
              <w:jc w:val="right"/>
              <w:rPr>
                <w:rFonts w:ascii="Times New Roman" w:hAnsi="Times New Roman" w:cs="Times New Roman"/>
                <w:sz w:val="18"/>
                <w:szCs w:val="18"/>
              </w:rPr>
            </w:pPr>
            <w:r w:rsidRPr="00DC3B1D">
              <w:rPr>
                <w:rFonts w:ascii="Times New Roman" w:hAnsi="Times New Roman" w:cs="Times New Roman"/>
                <w:sz w:val="18"/>
                <w:szCs w:val="18"/>
              </w:rPr>
              <w:t>(59,411)</w:t>
            </w:r>
          </w:p>
        </w:tc>
      </w:tr>
      <w:tr w:rsidR="00131766" w:rsidRPr="00DC3B1D" w14:paraId="1251E4FC" w14:textId="77777777" w:rsidTr="00CE0746">
        <w:trPr>
          <w:trHeight w:val="20"/>
        </w:trPr>
        <w:tc>
          <w:tcPr>
            <w:tcW w:w="5130" w:type="dxa"/>
          </w:tcPr>
          <w:p w14:paraId="60EE69E1" w14:textId="77777777" w:rsidR="00131766" w:rsidRPr="00DC3B1D" w:rsidRDefault="00131766" w:rsidP="00694BAA">
            <w:pPr>
              <w:spacing w:line="240" w:lineRule="atLeast"/>
              <w:ind w:left="-21" w:firstLine="21"/>
              <w:jc w:val="left"/>
              <w:rPr>
                <w:rFonts w:ascii="Times New Roman" w:hAnsi="Times New Roman" w:cs="Times New Roman"/>
                <w:sz w:val="18"/>
                <w:szCs w:val="18"/>
              </w:rPr>
            </w:pPr>
            <w:r w:rsidRPr="00DC3B1D">
              <w:rPr>
                <w:rFonts w:ascii="Times New Roman" w:hAnsi="Times New Roman" w:cs="Times New Roman"/>
                <w:sz w:val="18"/>
                <w:szCs w:val="18"/>
              </w:rPr>
              <w:t>Amortisation of insurance acquisition cash flows</w:t>
            </w:r>
          </w:p>
        </w:tc>
        <w:tc>
          <w:tcPr>
            <w:tcW w:w="1253" w:type="dxa"/>
            <w:tcBorders>
              <w:bottom w:val="single" w:sz="4" w:space="0" w:color="auto"/>
            </w:tcBorders>
            <w:vAlign w:val="bottom"/>
          </w:tcPr>
          <w:p w14:paraId="3560D90C" w14:textId="77777777" w:rsidR="00131766" w:rsidRPr="00DC3B1D" w:rsidRDefault="00131766" w:rsidP="00694BAA">
            <w:pPr>
              <w:spacing w:line="240" w:lineRule="atLeast"/>
              <w:ind w:right="-13"/>
              <w:jc w:val="right"/>
              <w:rPr>
                <w:rFonts w:ascii="Times New Roman" w:hAnsi="Times New Roman" w:cs="Times New Roman"/>
                <w:sz w:val="18"/>
                <w:szCs w:val="18"/>
                <w:cs/>
              </w:rPr>
            </w:pPr>
            <w:r w:rsidRPr="00DC3B1D">
              <w:rPr>
                <w:rFonts w:ascii="Times New Roman" w:hAnsi="Times New Roman" w:cs="Times New Roman"/>
                <w:sz w:val="18"/>
                <w:szCs w:val="18"/>
              </w:rPr>
              <w:t>(57,466)</w:t>
            </w:r>
          </w:p>
        </w:tc>
        <w:tc>
          <w:tcPr>
            <w:tcW w:w="270" w:type="dxa"/>
            <w:vAlign w:val="bottom"/>
          </w:tcPr>
          <w:p w14:paraId="5F7361F2" w14:textId="77777777" w:rsidR="00131766" w:rsidRPr="00DC3B1D" w:rsidRDefault="00131766" w:rsidP="00694BAA">
            <w:pPr>
              <w:spacing w:line="240" w:lineRule="atLeast"/>
              <w:ind w:right="-13"/>
              <w:jc w:val="right"/>
              <w:rPr>
                <w:rFonts w:ascii="Times New Roman" w:hAnsi="Times New Roman" w:cs="Times New Roman"/>
                <w:sz w:val="18"/>
                <w:szCs w:val="18"/>
              </w:rPr>
            </w:pPr>
          </w:p>
        </w:tc>
        <w:tc>
          <w:tcPr>
            <w:tcW w:w="1445" w:type="dxa"/>
            <w:tcBorders>
              <w:bottom w:val="single" w:sz="4" w:space="0" w:color="auto"/>
            </w:tcBorders>
            <w:vAlign w:val="bottom"/>
          </w:tcPr>
          <w:p w14:paraId="688170C8" w14:textId="77777777" w:rsidR="00131766" w:rsidRPr="00DC3B1D" w:rsidRDefault="00131766" w:rsidP="00694BAA">
            <w:pPr>
              <w:spacing w:line="240" w:lineRule="atLeast"/>
              <w:ind w:right="-13"/>
              <w:jc w:val="right"/>
              <w:rPr>
                <w:rFonts w:ascii="Times New Roman" w:hAnsi="Times New Roman" w:cs="Times New Roman"/>
                <w:sz w:val="18"/>
                <w:szCs w:val="18"/>
              </w:rPr>
            </w:pPr>
            <w:r w:rsidRPr="00DC3B1D">
              <w:rPr>
                <w:rFonts w:ascii="Times New Roman" w:hAnsi="Times New Roman" w:cs="Times New Roman"/>
                <w:sz w:val="18"/>
                <w:szCs w:val="18"/>
              </w:rPr>
              <w:t>(420,108)</w:t>
            </w:r>
          </w:p>
        </w:tc>
        <w:tc>
          <w:tcPr>
            <w:tcW w:w="270" w:type="dxa"/>
            <w:vAlign w:val="bottom"/>
          </w:tcPr>
          <w:p w14:paraId="48D089C3" w14:textId="77777777" w:rsidR="00131766" w:rsidRPr="00DC3B1D" w:rsidRDefault="00131766" w:rsidP="00694BAA">
            <w:pPr>
              <w:spacing w:line="240" w:lineRule="atLeast"/>
              <w:ind w:right="77"/>
              <w:jc w:val="right"/>
              <w:rPr>
                <w:rFonts w:ascii="Times New Roman" w:hAnsi="Times New Roman" w:cs="Times New Roman"/>
                <w:sz w:val="18"/>
                <w:szCs w:val="18"/>
                <w:cs/>
              </w:rPr>
            </w:pPr>
          </w:p>
        </w:tc>
        <w:tc>
          <w:tcPr>
            <w:tcW w:w="1352" w:type="dxa"/>
            <w:tcBorders>
              <w:bottom w:val="single" w:sz="4" w:space="0" w:color="auto"/>
            </w:tcBorders>
            <w:vAlign w:val="bottom"/>
          </w:tcPr>
          <w:p w14:paraId="0341E745" w14:textId="77777777" w:rsidR="00131766" w:rsidRPr="00DC3B1D" w:rsidRDefault="00131766" w:rsidP="00694BAA">
            <w:pPr>
              <w:spacing w:line="240" w:lineRule="atLeast"/>
              <w:ind w:right="-13"/>
              <w:jc w:val="right"/>
              <w:rPr>
                <w:rFonts w:ascii="Times New Roman" w:hAnsi="Times New Roman" w:cs="Times New Roman"/>
                <w:sz w:val="18"/>
                <w:szCs w:val="18"/>
                <w:cs/>
              </w:rPr>
            </w:pPr>
            <w:r w:rsidRPr="00DC3B1D">
              <w:rPr>
                <w:rFonts w:ascii="Times New Roman" w:hAnsi="Times New Roman" w:cs="Times New Roman"/>
                <w:sz w:val="18"/>
                <w:szCs w:val="18"/>
              </w:rPr>
              <w:t>(477,574)</w:t>
            </w:r>
          </w:p>
        </w:tc>
      </w:tr>
      <w:tr w:rsidR="00131766" w:rsidRPr="00DC3B1D" w14:paraId="3DF652A7" w14:textId="77777777" w:rsidTr="00CE0746">
        <w:trPr>
          <w:trHeight w:val="20"/>
        </w:trPr>
        <w:tc>
          <w:tcPr>
            <w:tcW w:w="5130" w:type="dxa"/>
          </w:tcPr>
          <w:p w14:paraId="6ACA63C0" w14:textId="77777777" w:rsidR="00131766" w:rsidRPr="00DC3B1D" w:rsidRDefault="00131766" w:rsidP="00694BAA">
            <w:pPr>
              <w:spacing w:line="240" w:lineRule="atLeast"/>
              <w:ind w:left="-21"/>
              <w:jc w:val="left"/>
              <w:rPr>
                <w:rFonts w:ascii="Times New Roman" w:hAnsi="Times New Roman" w:cs="Times New Roman"/>
                <w:b/>
                <w:bCs/>
                <w:sz w:val="18"/>
                <w:szCs w:val="18"/>
              </w:rPr>
            </w:pPr>
            <w:r w:rsidRPr="00DC3B1D">
              <w:rPr>
                <w:rFonts w:ascii="Times New Roman" w:hAnsi="Times New Roman" w:cs="Times New Roman"/>
                <w:b/>
                <w:bCs/>
                <w:sz w:val="18"/>
                <w:szCs w:val="18"/>
              </w:rPr>
              <w:t xml:space="preserve">Total insurance service expenses </w:t>
            </w:r>
          </w:p>
        </w:tc>
        <w:tc>
          <w:tcPr>
            <w:tcW w:w="1253" w:type="dxa"/>
            <w:tcBorders>
              <w:top w:val="single" w:sz="4" w:space="0" w:color="auto"/>
              <w:bottom w:val="single" w:sz="4" w:space="0" w:color="auto"/>
            </w:tcBorders>
            <w:vAlign w:val="center"/>
          </w:tcPr>
          <w:p w14:paraId="7161A32D" w14:textId="77777777" w:rsidR="00131766" w:rsidRPr="00DC3B1D" w:rsidRDefault="00131766" w:rsidP="00694BAA">
            <w:pPr>
              <w:spacing w:line="240" w:lineRule="atLeast"/>
              <w:ind w:right="-13"/>
              <w:jc w:val="right"/>
              <w:rPr>
                <w:rFonts w:ascii="Times New Roman" w:hAnsi="Times New Roman" w:cs="Times New Roman"/>
                <w:b/>
                <w:bCs/>
                <w:sz w:val="18"/>
                <w:szCs w:val="18"/>
                <w:cs/>
              </w:rPr>
            </w:pPr>
            <w:r w:rsidRPr="00DC3B1D">
              <w:rPr>
                <w:rFonts w:ascii="Times New Roman" w:hAnsi="Times New Roman" w:cs="Times New Roman"/>
                <w:b/>
                <w:bCs/>
                <w:sz w:val="18"/>
                <w:szCs w:val="18"/>
              </w:rPr>
              <w:t>(590,593)</w:t>
            </w:r>
          </w:p>
        </w:tc>
        <w:tc>
          <w:tcPr>
            <w:tcW w:w="270" w:type="dxa"/>
            <w:vAlign w:val="center"/>
          </w:tcPr>
          <w:p w14:paraId="49BDDAE0"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1445" w:type="dxa"/>
            <w:tcBorders>
              <w:top w:val="single" w:sz="4" w:space="0" w:color="auto"/>
              <w:bottom w:val="single" w:sz="4" w:space="0" w:color="auto"/>
            </w:tcBorders>
            <w:vAlign w:val="center"/>
          </w:tcPr>
          <w:p w14:paraId="1382A203" w14:textId="77777777" w:rsidR="00131766" w:rsidRPr="00DC3B1D" w:rsidRDefault="00131766" w:rsidP="00694BAA">
            <w:pPr>
              <w:spacing w:line="240" w:lineRule="atLeast"/>
              <w:ind w:right="-13"/>
              <w:jc w:val="right"/>
              <w:rPr>
                <w:rFonts w:ascii="Times New Roman" w:hAnsi="Times New Roman" w:cs="Times New Roman"/>
                <w:b/>
                <w:bCs/>
                <w:sz w:val="18"/>
                <w:szCs w:val="18"/>
              </w:rPr>
            </w:pPr>
            <w:r w:rsidRPr="00DC3B1D">
              <w:rPr>
                <w:rFonts w:ascii="Times New Roman" w:hAnsi="Times New Roman" w:cs="Times New Roman"/>
                <w:b/>
                <w:bCs/>
                <w:sz w:val="18"/>
                <w:szCs w:val="18"/>
              </w:rPr>
              <w:t>(1,224,754)</w:t>
            </w:r>
          </w:p>
        </w:tc>
        <w:tc>
          <w:tcPr>
            <w:tcW w:w="270" w:type="dxa"/>
            <w:vAlign w:val="center"/>
          </w:tcPr>
          <w:p w14:paraId="158E1061" w14:textId="77777777" w:rsidR="00131766" w:rsidRPr="00DC3B1D" w:rsidRDefault="00131766" w:rsidP="00694BAA">
            <w:pPr>
              <w:spacing w:line="240" w:lineRule="atLeast"/>
              <w:ind w:right="77"/>
              <w:jc w:val="right"/>
              <w:rPr>
                <w:rFonts w:ascii="Times New Roman" w:hAnsi="Times New Roman" w:cs="Times New Roman"/>
                <w:b/>
                <w:bCs/>
                <w:sz w:val="18"/>
                <w:szCs w:val="18"/>
                <w:cs/>
              </w:rPr>
            </w:pPr>
          </w:p>
        </w:tc>
        <w:tc>
          <w:tcPr>
            <w:tcW w:w="1352" w:type="dxa"/>
            <w:tcBorders>
              <w:top w:val="single" w:sz="4" w:space="0" w:color="auto"/>
              <w:bottom w:val="single" w:sz="4" w:space="0" w:color="auto"/>
            </w:tcBorders>
            <w:vAlign w:val="center"/>
          </w:tcPr>
          <w:p w14:paraId="06171110" w14:textId="77777777" w:rsidR="00131766" w:rsidRPr="00DC3B1D" w:rsidRDefault="00131766" w:rsidP="00694BAA">
            <w:pPr>
              <w:spacing w:line="240" w:lineRule="atLeast"/>
              <w:ind w:right="-13"/>
              <w:jc w:val="right"/>
              <w:rPr>
                <w:rFonts w:ascii="Times New Roman" w:hAnsi="Times New Roman" w:cs="Times New Roman"/>
                <w:b/>
                <w:bCs/>
                <w:sz w:val="18"/>
                <w:szCs w:val="18"/>
                <w:cs/>
              </w:rPr>
            </w:pPr>
            <w:r w:rsidRPr="00DC3B1D">
              <w:rPr>
                <w:rFonts w:ascii="Times New Roman" w:hAnsi="Times New Roman" w:cs="Times New Roman"/>
                <w:b/>
                <w:bCs/>
                <w:sz w:val="18"/>
                <w:szCs w:val="18"/>
              </w:rPr>
              <w:t>(1,815,347)</w:t>
            </w:r>
          </w:p>
        </w:tc>
      </w:tr>
      <w:tr w:rsidR="00131766" w:rsidRPr="00DC3B1D" w14:paraId="4EF21BA9" w14:textId="77777777" w:rsidTr="00CE0746">
        <w:trPr>
          <w:trHeight w:val="20"/>
        </w:trPr>
        <w:tc>
          <w:tcPr>
            <w:tcW w:w="5130" w:type="dxa"/>
          </w:tcPr>
          <w:p w14:paraId="2DCDA138" w14:textId="77777777" w:rsidR="00131766" w:rsidRPr="00DC3B1D" w:rsidRDefault="00131766" w:rsidP="00694BAA">
            <w:pPr>
              <w:spacing w:line="240" w:lineRule="atLeast"/>
              <w:ind w:left="-21"/>
              <w:jc w:val="left"/>
              <w:rPr>
                <w:rFonts w:ascii="Times New Roman" w:hAnsi="Times New Roman" w:cs="Times New Roman"/>
                <w:b/>
                <w:bCs/>
                <w:sz w:val="18"/>
                <w:szCs w:val="18"/>
              </w:rPr>
            </w:pPr>
          </w:p>
        </w:tc>
        <w:tc>
          <w:tcPr>
            <w:tcW w:w="1253" w:type="dxa"/>
            <w:tcBorders>
              <w:top w:val="single" w:sz="4" w:space="0" w:color="auto"/>
            </w:tcBorders>
            <w:vAlign w:val="center"/>
          </w:tcPr>
          <w:p w14:paraId="44AE9EEF"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270" w:type="dxa"/>
            <w:vAlign w:val="center"/>
          </w:tcPr>
          <w:p w14:paraId="7A141C80"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1445" w:type="dxa"/>
            <w:tcBorders>
              <w:top w:val="single" w:sz="4" w:space="0" w:color="auto"/>
            </w:tcBorders>
            <w:vAlign w:val="center"/>
          </w:tcPr>
          <w:p w14:paraId="709646FE"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270" w:type="dxa"/>
            <w:vAlign w:val="center"/>
          </w:tcPr>
          <w:p w14:paraId="502E7F13" w14:textId="77777777" w:rsidR="00131766" w:rsidRPr="00DC3B1D" w:rsidRDefault="00131766" w:rsidP="00694BAA">
            <w:pPr>
              <w:spacing w:line="240" w:lineRule="atLeast"/>
              <w:ind w:right="77"/>
              <w:jc w:val="right"/>
              <w:rPr>
                <w:rFonts w:ascii="Times New Roman" w:hAnsi="Times New Roman" w:cs="Times New Roman"/>
                <w:b/>
                <w:bCs/>
                <w:sz w:val="18"/>
                <w:szCs w:val="18"/>
                <w:cs/>
              </w:rPr>
            </w:pPr>
          </w:p>
        </w:tc>
        <w:tc>
          <w:tcPr>
            <w:tcW w:w="1352" w:type="dxa"/>
            <w:tcBorders>
              <w:top w:val="single" w:sz="4" w:space="0" w:color="auto"/>
            </w:tcBorders>
            <w:vAlign w:val="center"/>
          </w:tcPr>
          <w:p w14:paraId="22CDDF09"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r>
      <w:tr w:rsidR="00131766" w:rsidRPr="00DC3B1D" w14:paraId="1F8827D1" w14:textId="77777777" w:rsidTr="00CE0746">
        <w:trPr>
          <w:trHeight w:val="20"/>
        </w:trPr>
        <w:tc>
          <w:tcPr>
            <w:tcW w:w="5130" w:type="dxa"/>
            <w:vAlign w:val="bottom"/>
          </w:tcPr>
          <w:p w14:paraId="184CE773" w14:textId="77777777" w:rsidR="00131766" w:rsidRPr="00DC3B1D" w:rsidRDefault="00131766" w:rsidP="00694BAA">
            <w:pPr>
              <w:spacing w:line="240" w:lineRule="atLeast"/>
              <w:ind w:left="-21"/>
              <w:jc w:val="left"/>
              <w:rPr>
                <w:rFonts w:ascii="Times New Roman" w:hAnsi="Times New Roman" w:cs="Times New Roman"/>
                <w:b/>
                <w:bCs/>
                <w:sz w:val="18"/>
                <w:szCs w:val="18"/>
              </w:rPr>
            </w:pPr>
            <w:r w:rsidRPr="00DC3B1D">
              <w:rPr>
                <w:rFonts w:ascii="Times New Roman" w:hAnsi="Times New Roman" w:cs="Times New Roman"/>
                <w:b/>
                <w:bCs/>
                <w:sz w:val="18"/>
                <w:szCs w:val="18"/>
              </w:rPr>
              <w:t>Income (expense) from reinsurance contracts held</w:t>
            </w:r>
          </w:p>
        </w:tc>
        <w:tc>
          <w:tcPr>
            <w:tcW w:w="1253" w:type="dxa"/>
            <w:vAlign w:val="bottom"/>
          </w:tcPr>
          <w:p w14:paraId="5957DCF3"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270" w:type="dxa"/>
            <w:vAlign w:val="bottom"/>
          </w:tcPr>
          <w:p w14:paraId="1AC43CA2"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1445" w:type="dxa"/>
            <w:vAlign w:val="bottom"/>
          </w:tcPr>
          <w:p w14:paraId="7556CAF8"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270" w:type="dxa"/>
            <w:vAlign w:val="bottom"/>
          </w:tcPr>
          <w:p w14:paraId="1DB58E2C" w14:textId="77777777" w:rsidR="00131766" w:rsidRPr="00DC3B1D" w:rsidRDefault="00131766" w:rsidP="00694BAA">
            <w:pPr>
              <w:spacing w:line="240" w:lineRule="atLeast"/>
              <w:ind w:right="77"/>
              <w:jc w:val="right"/>
              <w:rPr>
                <w:rFonts w:ascii="Times New Roman" w:hAnsi="Times New Roman" w:cs="Times New Roman"/>
                <w:b/>
                <w:bCs/>
                <w:sz w:val="18"/>
                <w:szCs w:val="18"/>
                <w:cs/>
              </w:rPr>
            </w:pPr>
          </w:p>
        </w:tc>
        <w:tc>
          <w:tcPr>
            <w:tcW w:w="1352" w:type="dxa"/>
            <w:vAlign w:val="bottom"/>
          </w:tcPr>
          <w:p w14:paraId="591BEE0C"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r>
      <w:tr w:rsidR="00131766" w:rsidRPr="00DC3B1D" w14:paraId="0458C19B" w14:textId="77777777" w:rsidTr="00CE0746">
        <w:trPr>
          <w:trHeight w:val="20"/>
        </w:trPr>
        <w:tc>
          <w:tcPr>
            <w:tcW w:w="5130" w:type="dxa"/>
            <w:vAlign w:val="bottom"/>
          </w:tcPr>
          <w:p w14:paraId="456C2E27" w14:textId="77777777" w:rsidR="00131766" w:rsidRPr="00DC3B1D" w:rsidRDefault="00131766" w:rsidP="00694BAA">
            <w:pPr>
              <w:spacing w:line="240" w:lineRule="atLeast"/>
              <w:ind w:left="158" w:hanging="158"/>
              <w:jc w:val="left"/>
              <w:rPr>
                <w:rFonts w:ascii="Times New Roman" w:hAnsi="Times New Roman" w:cs="Times New Roman"/>
                <w:b/>
                <w:bCs/>
                <w:sz w:val="18"/>
                <w:szCs w:val="18"/>
              </w:rPr>
            </w:pPr>
            <w:r w:rsidRPr="00DC3B1D">
              <w:rPr>
                <w:rFonts w:ascii="Times New Roman" w:hAnsi="Times New Roman" w:cs="Times New Roman"/>
                <w:b/>
                <w:bCs/>
                <w:sz w:val="18"/>
                <w:szCs w:val="18"/>
              </w:rPr>
              <w:t>Reinsurance expenses - Contracts not measured under the PAA</w:t>
            </w:r>
          </w:p>
        </w:tc>
        <w:tc>
          <w:tcPr>
            <w:tcW w:w="1253" w:type="dxa"/>
            <w:vAlign w:val="bottom"/>
          </w:tcPr>
          <w:p w14:paraId="623374F8"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270" w:type="dxa"/>
            <w:vAlign w:val="bottom"/>
          </w:tcPr>
          <w:p w14:paraId="6B1B3006"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1445" w:type="dxa"/>
            <w:vAlign w:val="bottom"/>
          </w:tcPr>
          <w:p w14:paraId="0D0E3F88" w14:textId="77777777" w:rsidR="00131766" w:rsidRPr="00DC3B1D" w:rsidRDefault="00131766" w:rsidP="00694BAA">
            <w:pPr>
              <w:spacing w:line="240" w:lineRule="atLeast"/>
              <w:ind w:right="-13"/>
              <w:jc w:val="right"/>
              <w:rPr>
                <w:rFonts w:ascii="Times New Roman" w:hAnsi="Times New Roman" w:cs="Times New Roman"/>
                <w:b/>
                <w:bCs/>
                <w:sz w:val="18"/>
                <w:szCs w:val="18"/>
              </w:rPr>
            </w:pPr>
            <w:r w:rsidRPr="00DC3B1D">
              <w:rPr>
                <w:rFonts w:ascii="Times New Roman" w:hAnsi="Times New Roman" w:cs="Times New Roman"/>
                <w:sz w:val="18"/>
                <w:szCs w:val="18"/>
                <w:cs/>
              </w:rPr>
              <w:t xml:space="preserve"> </w:t>
            </w:r>
          </w:p>
        </w:tc>
        <w:tc>
          <w:tcPr>
            <w:tcW w:w="270" w:type="dxa"/>
            <w:vAlign w:val="bottom"/>
          </w:tcPr>
          <w:p w14:paraId="76A806DD" w14:textId="77777777" w:rsidR="00131766" w:rsidRPr="00DC3B1D" w:rsidRDefault="00131766" w:rsidP="00694BAA">
            <w:pPr>
              <w:spacing w:line="240" w:lineRule="atLeast"/>
              <w:ind w:right="77"/>
              <w:jc w:val="right"/>
              <w:rPr>
                <w:rFonts w:ascii="Times New Roman" w:hAnsi="Times New Roman" w:cs="Times New Roman"/>
                <w:b/>
                <w:bCs/>
                <w:sz w:val="18"/>
                <w:szCs w:val="18"/>
                <w:cs/>
              </w:rPr>
            </w:pPr>
          </w:p>
        </w:tc>
        <w:tc>
          <w:tcPr>
            <w:tcW w:w="1352" w:type="dxa"/>
            <w:vAlign w:val="bottom"/>
          </w:tcPr>
          <w:p w14:paraId="271C50E9"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r>
      <w:tr w:rsidR="00131766" w:rsidRPr="00DC3B1D" w14:paraId="555DA6F4" w14:textId="77777777" w:rsidTr="00CE0746">
        <w:trPr>
          <w:trHeight w:val="20"/>
        </w:trPr>
        <w:tc>
          <w:tcPr>
            <w:tcW w:w="5130" w:type="dxa"/>
            <w:vAlign w:val="bottom"/>
          </w:tcPr>
          <w:p w14:paraId="5C080B4F" w14:textId="77777777" w:rsidR="00131766" w:rsidRPr="00DC3B1D" w:rsidRDefault="00131766" w:rsidP="00694BAA">
            <w:pPr>
              <w:spacing w:line="240" w:lineRule="atLeast"/>
              <w:ind w:left="158" w:right="72" w:hanging="158"/>
              <w:jc w:val="left"/>
              <w:rPr>
                <w:rFonts w:ascii="Times New Roman" w:hAnsi="Times New Roman" w:cs="Times New Roman"/>
                <w:sz w:val="18"/>
                <w:szCs w:val="18"/>
              </w:rPr>
            </w:pPr>
            <w:r w:rsidRPr="00DC3B1D">
              <w:rPr>
                <w:rFonts w:ascii="Times New Roman" w:hAnsi="Times New Roman" w:cs="Times New Roman"/>
                <w:sz w:val="18"/>
                <w:szCs w:val="18"/>
              </w:rPr>
              <w:t xml:space="preserve">Amounts relating to the changes in liabilities for </w:t>
            </w:r>
            <w:r w:rsidRPr="00DC3B1D">
              <w:rPr>
                <w:rFonts w:ascii="Times New Roman" w:hAnsi="Times New Roman" w:cs="Times New Roman"/>
                <w:sz w:val="18"/>
                <w:szCs w:val="18"/>
              </w:rPr>
              <w:br/>
              <w:t>remaining coverage</w:t>
            </w:r>
          </w:p>
        </w:tc>
        <w:tc>
          <w:tcPr>
            <w:tcW w:w="1253" w:type="dxa"/>
            <w:vAlign w:val="bottom"/>
          </w:tcPr>
          <w:p w14:paraId="3BA6B1C9"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270" w:type="dxa"/>
            <w:vAlign w:val="bottom"/>
          </w:tcPr>
          <w:p w14:paraId="04FF4EEE"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1445" w:type="dxa"/>
            <w:vAlign w:val="bottom"/>
          </w:tcPr>
          <w:p w14:paraId="5183AAF2"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270" w:type="dxa"/>
            <w:vAlign w:val="bottom"/>
          </w:tcPr>
          <w:p w14:paraId="4341DF61" w14:textId="77777777" w:rsidR="00131766" w:rsidRPr="00DC3B1D" w:rsidRDefault="00131766" w:rsidP="00694BAA">
            <w:pPr>
              <w:spacing w:line="240" w:lineRule="atLeast"/>
              <w:ind w:right="77"/>
              <w:jc w:val="right"/>
              <w:rPr>
                <w:rFonts w:ascii="Times New Roman" w:hAnsi="Times New Roman" w:cs="Times New Roman"/>
                <w:b/>
                <w:bCs/>
                <w:sz w:val="18"/>
                <w:szCs w:val="18"/>
                <w:cs/>
              </w:rPr>
            </w:pPr>
          </w:p>
        </w:tc>
        <w:tc>
          <w:tcPr>
            <w:tcW w:w="1352" w:type="dxa"/>
            <w:vAlign w:val="bottom"/>
          </w:tcPr>
          <w:p w14:paraId="5123616E"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r>
      <w:tr w:rsidR="00131766" w:rsidRPr="00DC3B1D" w14:paraId="55E32F89" w14:textId="77777777" w:rsidTr="00CE0746">
        <w:trPr>
          <w:trHeight w:val="20"/>
        </w:trPr>
        <w:tc>
          <w:tcPr>
            <w:tcW w:w="5130" w:type="dxa"/>
            <w:vAlign w:val="bottom"/>
          </w:tcPr>
          <w:p w14:paraId="04DAD15C" w14:textId="77777777" w:rsidR="00131766" w:rsidRPr="00DC3B1D" w:rsidRDefault="00131766" w:rsidP="00694BAA">
            <w:pPr>
              <w:spacing w:line="240" w:lineRule="atLeast"/>
              <w:ind w:left="-21" w:firstLine="271"/>
              <w:jc w:val="left"/>
              <w:rPr>
                <w:rFonts w:ascii="Times New Roman" w:hAnsi="Times New Roman" w:cs="Times New Roman"/>
                <w:b/>
                <w:bCs/>
                <w:sz w:val="18"/>
                <w:szCs w:val="18"/>
              </w:rPr>
            </w:pPr>
            <w:r w:rsidRPr="00DC3B1D">
              <w:rPr>
                <w:rFonts w:ascii="Times New Roman" w:hAnsi="Times New Roman" w:cs="Times New Roman"/>
                <w:sz w:val="18"/>
                <w:szCs w:val="18"/>
              </w:rPr>
              <w:t>-  Expected amount recoverable for claims and other</w:t>
            </w:r>
          </w:p>
        </w:tc>
        <w:tc>
          <w:tcPr>
            <w:tcW w:w="1253" w:type="dxa"/>
            <w:vAlign w:val="bottom"/>
          </w:tcPr>
          <w:p w14:paraId="599E6D6B"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270" w:type="dxa"/>
            <w:vAlign w:val="bottom"/>
          </w:tcPr>
          <w:p w14:paraId="2DD88826"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1445" w:type="dxa"/>
            <w:vAlign w:val="bottom"/>
          </w:tcPr>
          <w:p w14:paraId="66EBF152"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270" w:type="dxa"/>
            <w:vAlign w:val="bottom"/>
          </w:tcPr>
          <w:p w14:paraId="0495B6A0" w14:textId="77777777" w:rsidR="00131766" w:rsidRPr="00DC3B1D" w:rsidRDefault="00131766" w:rsidP="00694BAA">
            <w:pPr>
              <w:spacing w:line="240" w:lineRule="atLeast"/>
              <w:ind w:right="77"/>
              <w:jc w:val="right"/>
              <w:rPr>
                <w:rFonts w:ascii="Times New Roman" w:hAnsi="Times New Roman" w:cs="Times New Roman"/>
                <w:b/>
                <w:bCs/>
                <w:sz w:val="18"/>
                <w:szCs w:val="18"/>
                <w:cs/>
              </w:rPr>
            </w:pPr>
          </w:p>
        </w:tc>
        <w:tc>
          <w:tcPr>
            <w:tcW w:w="1352" w:type="dxa"/>
            <w:vAlign w:val="bottom"/>
          </w:tcPr>
          <w:p w14:paraId="7E8BD7D0"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r>
      <w:tr w:rsidR="00131766" w:rsidRPr="00DC3B1D" w14:paraId="6484D17A" w14:textId="77777777" w:rsidTr="00CE0746">
        <w:trPr>
          <w:trHeight w:val="20"/>
        </w:trPr>
        <w:tc>
          <w:tcPr>
            <w:tcW w:w="5130" w:type="dxa"/>
            <w:vAlign w:val="bottom"/>
          </w:tcPr>
          <w:p w14:paraId="07A3870B" w14:textId="77777777" w:rsidR="00131766" w:rsidRPr="00DC3B1D" w:rsidRDefault="00131766" w:rsidP="00694BAA">
            <w:pPr>
              <w:spacing w:line="240" w:lineRule="atLeast"/>
              <w:ind w:left="437"/>
              <w:jc w:val="left"/>
              <w:rPr>
                <w:rFonts w:ascii="Times New Roman" w:hAnsi="Times New Roman" w:cs="Times New Roman"/>
                <w:b/>
                <w:bCs/>
                <w:sz w:val="18"/>
                <w:szCs w:val="18"/>
              </w:rPr>
            </w:pPr>
            <w:r w:rsidRPr="00DC3B1D">
              <w:rPr>
                <w:rFonts w:ascii="Times New Roman" w:hAnsi="Times New Roman" w:cs="Times New Roman"/>
                <w:sz w:val="18"/>
                <w:szCs w:val="18"/>
              </w:rPr>
              <w:t>insurance service expenses after loss component allocation</w:t>
            </w:r>
          </w:p>
        </w:tc>
        <w:tc>
          <w:tcPr>
            <w:tcW w:w="1253" w:type="dxa"/>
            <w:vAlign w:val="bottom"/>
          </w:tcPr>
          <w:p w14:paraId="27807688" w14:textId="77777777" w:rsidR="00131766" w:rsidRPr="00DC3B1D" w:rsidRDefault="00131766" w:rsidP="00694BAA">
            <w:pPr>
              <w:spacing w:line="240" w:lineRule="atLeast"/>
              <w:ind w:right="-13"/>
              <w:jc w:val="right"/>
              <w:rPr>
                <w:rFonts w:ascii="Times New Roman" w:hAnsi="Times New Roman" w:cs="Times New Roman"/>
                <w:sz w:val="18"/>
                <w:szCs w:val="18"/>
              </w:rPr>
            </w:pPr>
            <w:r w:rsidRPr="00DC3B1D">
              <w:rPr>
                <w:rFonts w:ascii="Times New Roman" w:hAnsi="Times New Roman" w:cs="Times New Roman"/>
                <w:sz w:val="18"/>
                <w:szCs w:val="18"/>
              </w:rPr>
              <w:t>(55,186)</w:t>
            </w:r>
          </w:p>
        </w:tc>
        <w:tc>
          <w:tcPr>
            <w:tcW w:w="270" w:type="dxa"/>
            <w:vAlign w:val="bottom"/>
          </w:tcPr>
          <w:p w14:paraId="06500877"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1445" w:type="dxa"/>
            <w:vAlign w:val="bottom"/>
          </w:tcPr>
          <w:p w14:paraId="47617487" w14:textId="77777777" w:rsidR="00131766" w:rsidRPr="00DC3B1D" w:rsidRDefault="00131766" w:rsidP="00694BAA">
            <w:pPr>
              <w:spacing w:line="240" w:lineRule="atLeast"/>
              <w:ind w:right="336"/>
              <w:jc w:val="right"/>
              <w:rPr>
                <w:rFonts w:ascii="Times New Roman" w:hAnsi="Times New Roman" w:cs="Times New Roman"/>
                <w:sz w:val="18"/>
                <w:szCs w:val="18"/>
              </w:rPr>
            </w:pPr>
            <w:r w:rsidRPr="00DC3B1D">
              <w:rPr>
                <w:rFonts w:ascii="Times New Roman" w:hAnsi="Times New Roman" w:cs="Times New Roman"/>
                <w:sz w:val="18"/>
                <w:szCs w:val="18"/>
              </w:rPr>
              <w:t>-</w:t>
            </w:r>
          </w:p>
        </w:tc>
        <w:tc>
          <w:tcPr>
            <w:tcW w:w="270" w:type="dxa"/>
            <w:vAlign w:val="bottom"/>
          </w:tcPr>
          <w:p w14:paraId="00C03AD6" w14:textId="77777777" w:rsidR="00131766" w:rsidRPr="00DC3B1D" w:rsidRDefault="00131766" w:rsidP="00694BAA">
            <w:pPr>
              <w:spacing w:line="240" w:lineRule="atLeast"/>
              <w:ind w:right="77"/>
              <w:jc w:val="right"/>
              <w:rPr>
                <w:rFonts w:ascii="Times New Roman" w:hAnsi="Times New Roman" w:cs="Times New Roman"/>
                <w:b/>
                <w:bCs/>
                <w:sz w:val="18"/>
                <w:szCs w:val="18"/>
                <w:cs/>
              </w:rPr>
            </w:pPr>
          </w:p>
        </w:tc>
        <w:tc>
          <w:tcPr>
            <w:tcW w:w="1352" w:type="dxa"/>
            <w:vAlign w:val="bottom"/>
          </w:tcPr>
          <w:p w14:paraId="699DC469" w14:textId="77777777" w:rsidR="00131766" w:rsidRPr="00DC3B1D" w:rsidRDefault="00131766" w:rsidP="00694BAA">
            <w:pPr>
              <w:spacing w:line="240" w:lineRule="atLeast"/>
              <w:ind w:right="-13"/>
              <w:jc w:val="right"/>
              <w:rPr>
                <w:rFonts w:ascii="Times New Roman" w:hAnsi="Times New Roman" w:cs="Times New Roman"/>
                <w:b/>
                <w:bCs/>
                <w:sz w:val="18"/>
                <w:szCs w:val="18"/>
              </w:rPr>
            </w:pPr>
            <w:r w:rsidRPr="00DC3B1D">
              <w:rPr>
                <w:rFonts w:ascii="Times New Roman" w:hAnsi="Times New Roman" w:cs="Times New Roman"/>
                <w:color w:val="000000"/>
                <w:sz w:val="18"/>
                <w:szCs w:val="18"/>
              </w:rPr>
              <w:t>(55,186)</w:t>
            </w:r>
          </w:p>
        </w:tc>
      </w:tr>
      <w:tr w:rsidR="00131766" w:rsidRPr="00DC3B1D" w14:paraId="51FC374C" w14:textId="77777777" w:rsidTr="00CE0746">
        <w:trPr>
          <w:trHeight w:val="20"/>
        </w:trPr>
        <w:tc>
          <w:tcPr>
            <w:tcW w:w="5130" w:type="dxa"/>
            <w:vAlign w:val="bottom"/>
          </w:tcPr>
          <w:p w14:paraId="566518C0" w14:textId="77777777" w:rsidR="00131766" w:rsidRPr="00DC3B1D" w:rsidRDefault="00131766" w:rsidP="00694BAA">
            <w:pPr>
              <w:spacing w:line="240" w:lineRule="atLeast"/>
              <w:ind w:left="437" w:hanging="187"/>
              <w:jc w:val="left"/>
              <w:rPr>
                <w:rFonts w:ascii="Times New Roman" w:hAnsi="Times New Roman" w:cs="Times New Roman"/>
                <w:sz w:val="18"/>
                <w:szCs w:val="18"/>
              </w:rPr>
            </w:pPr>
            <w:r w:rsidRPr="00DC3B1D">
              <w:rPr>
                <w:rFonts w:ascii="Times New Roman" w:hAnsi="Times New Roman" w:cs="Times New Roman"/>
                <w:sz w:val="18"/>
                <w:szCs w:val="18"/>
              </w:rPr>
              <w:t xml:space="preserve">-  Changes in risk adjustment for non-financial risk </w:t>
            </w:r>
            <w:r w:rsidRPr="00DC3B1D">
              <w:rPr>
                <w:rFonts w:ascii="Times New Roman" w:hAnsi="Times New Roman" w:cs="Times New Roman"/>
                <w:sz w:val="18"/>
                <w:szCs w:val="18"/>
              </w:rPr>
              <w:br/>
              <w:t>for risk expired after loss component allocation</w:t>
            </w:r>
          </w:p>
        </w:tc>
        <w:tc>
          <w:tcPr>
            <w:tcW w:w="1253" w:type="dxa"/>
            <w:vAlign w:val="bottom"/>
          </w:tcPr>
          <w:p w14:paraId="7F735902" w14:textId="77777777" w:rsidR="00131766" w:rsidRPr="00DC3B1D" w:rsidRDefault="00131766" w:rsidP="00694BAA">
            <w:pPr>
              <w:spacing w:line="240" w:lineRule="atLeast"/>
              <w:ind w:right="-13"/>
              <w:jc w:val="right"/>
              <w:rPr>
                <w:rFonts w:ascii="Times New Roman" w:hAnsi="Times New Roman" w:cs="Times New Roman"/>
                <w:b/>
                <w:bCs/>
                <w:sz w:val="18"/>
                <w:szCs w:val="18"/>
              </w:rPr>
            </w:pPr>
            <w:r w:rsidRPr="00DC3B1D">
              <w:rPr>
                <w:rFonts w:ascii="Times New Roman" w:hAnsi="Times New Roman" w:cs="Times New Roman"/>
                <w:color w:val="000000"/>
                <w:sz w:val="18"/>
                <w:szCs w:val="18"/>
              </w:rPr>
              <w:t>(1,470)</w:t>
            </w:r>
          </w:p>
        </w:tc>
        <w:tc>
          <w:tcPr>
            <w:tcW w:w="270" w:type="dxa"/>
            <w:vAlign w:val="bottom"/>
          </w:tcPr>
          <w:p w14:paraId="072AAB13"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1445" w:type="dxa"/>
            <w:vAlign w:val="bottom"/>
          </w:tcPr>
          <w:p w14:paraId="0AF1A96F" w14:textId="77777777" w:rsidR="00131766" w:rsidRPr="00DC3B1D" w:rsidRDefault="00131766" w:rsidP="00694BAA">
            <w:pPr>
              <w:spacing w:line="240" w:lineRule="atLeast"/>
              <w:ind w:right="336"/>
              <w:jc w:val="right"/>
              <w:rPr>
                <w:rFonts w:ascii="Times New Roman" w:hAnsi="Times New Roman" w:cs="Times New Roman"/>
                <w:b/>
                <w:bCs/>
                <w:sz w:val="18"/>
                <w:szCs w:val="18"/>
              </w:rPr>
            </w:pPr>
            <w:r w:rsidRPr="00DC3B1D">
              <w:rPr>
                <w:rFonts w:ascii="Times New Roman" w:hAnsi="Times New Roman" w:cs="Times New Roman"/>
                <w:sz w:val="18"/>
                <w:szCs w:val="18"/>
              </w:rPr>
              <w:t>-</w:t>
            </w:r>
          </w:p>
        </w:tc>
        <w:tc>
          <w:tcPr>
            <w:tcW w:w="270" w:type="dxa"/>
            <w:vAlign w:val="bottom"/>
          </w:tcPr>
          <w:p w14:paraId="73FDBD45" w14:textId="77777777" w:rsidR="00131766" w:rsidRPr="00DC3B1D" w:rsidRDefault="00131766" w:rsidP="00694BAA">
            <w:pPr>
              <w:spacing w:line="240" w:lineRule="atLeast"/>
              <w:ind w:right="77"/>
              <w:jc w:val="right"/>
              <w:rPr>
                <w:rFonts w:ascii="Times New Roman" w:hAnsi="Times New Roman" w:cs="Times New Roman"/>
                <w:b/>
                <w:bCs/>
                <w:sz w:val="18"/>
                <w:szCs w:val="18"/>
                <w:cs/>
              </w:rPr>
            </w:pPr>
          </w:p>
        </w:tc>
        <w:tc>
          <w:tcPr>
            <w:tcW w:w="1352" w:type="dxa"/>
            <w:vAlign w:val="bottom"/>
          </w:tcPr>
          <w:p w14:paraId="6852F7E0" w14:textId="77777777" w:rsidR="00131766" w:rsidRPr="00DC3B1D" w:rsidRDefault="00131766" w:rsidP="00694BAA">
            <w:pPr>
              <w:spacing w:line="240" w:lineRule="atLeast"/>
              <w:ind w:right="-13"/>
              <w:jc w:val="right"/>
              <w:rPr>
                <w:rFonts w:ascii="Times New Roman" w:hAnsi="Times New Roman" w:cs="Times New Roman"/>
                <w:b/>
                <w:bCs/>
                <w:sz w:val="18"/>
                <w:szCs w:val="18"/>
              </w:rPr>
            </w:pPr>
            <w:r w:rsidRPr="00DC3B1D">
              <w:rPr>
                <w:rFonts w:ascii="Times New Roman" w:hAnsi="Times New Roman" w:cs="Times New Roman"/>
                <w:color w:val="000000"/>
                <w:sz w:val="18"/>
                <w:szCs w:val="18"/>
              </w:rPr>
              <w:t>(1,470)</w:t>
            </w:r>
          </w:p>
        </w:tc>
      </w:tr>
      <w:tr w:rsidR="00131766" w:rsidRPr="00DC3B1D" w14:paraId="16299526" w14:textId="77777777" w:rsidTr="00CE0746">
        <w:trPr>
          <w:trHeight w:val="20"/>
        </w:trPr>
        <w:tc>
          <w:tcPr>
            <w:tcW w:w="5130" w:type="dxa"/>
            <w:vAlign w:val="bottom"/>
          </w:tcPr>
          <w:p w14:paraId="53E2402A" w14:textId="77777777" w:rsidR="00131766" w:rsidRPr="00DC3B1D" w:rsidRDefault="00131766" w:rsidP="00694BAA">
            <w:pPr>
              <w:spacing w:line="240" w:lineRule="atLeast"/>
              <w:ind w:left="-21" w:firstLine="271"/>
              <w:jc w:val="left"/>
              <w:rPr>
                <w:rFonts w:ascii="Times New Roman" w:hAnsi="Times New Roman" w:cs="Times New Roman"/>
                <w:b/>
                <w:bCs/>
                <w:sz w:val="18"/>
                <w:szCs w:val="18"/>
              </w:rPr>
            </w:pPr>
            <w:r w:rsidRPr="00DC3B1D">
              <w:rPr>
                <w:rFonts w:ascii="Times New Roman" w:hAnsi="Times New Roman" w:cs="Times New Roman"/>
                <w:sz w:val="18"/>
                <w:szCs w:val="18"/>
              </w:rPr>
              <w:t>-  CSM recognized for service received</w:t>
            </w:r>
          </w:p>
        </w:tc>
        <w:tc>
          <w:tcPr>
            <w:tcW w:w="1253" w:type="dxa"/>
            <w:tcBorders>
              <w:bottom w:val="single" w:sz="4" w:space="0" w:color="auto"/>
            </w:tcBorders>
            <w:vAlign w:val="bottom"/>
          </w:tcPr>
          <w:p w14:paraId="29C47821" w14:textId="77777777" w:rsidR="00131766" w:rsidRPr="00DC3B1D" w:rsidRDefault="00131766" w:rsidP="00694BAA">
            <w:pPr>
              <w:spacing w:line="240" w:lineRule="atLeast"/>
              <w:ind w:right="68"/>
              <w:jc w:val="right"/>
              <w:rPr>
                <w:rFonts w:ascii="Times New Roman" w:hAnsi="Times New Roman" w:cs="Times New Roman"/>
                <w:b/>
                <w:bCs/>
                <w:sz w:val="18"/>
                <w:szCs w:val="18"/>
              </w:rPr>
            </w:pPr>
            <w:r w:rsidRPr="00DC3B1D">
              <w:rPr>
                <w:rFonts w:ascii="Times New Roman" w:hAnsi="Times New Roman" w:cs="Times New Roman"/>
                <w:color w:val="000000"/>
                <w:sz w:val="18"/>
                <w:szCs w:val="18"/>
              </w:rPr>
              <w:t>4,602</w:t>
            </w:r>
          </w:p>
        </w:tc>
        <w:tc>
          <w:tcPr>
            <w:tcW w:w="270" w:type="dxa"/>
            <w:vAlign w:val="bottom"/>
          </w:tcPr>
          <w:p w14:paraId="714160E7"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1445" w:type="dxa"/>
            <w:tcBorders>
              <w:bottom w:val="single" w:sz="4" w:space="0" w:color="auto"/>
            </w:tcBorders>
            <w:vAlign w:val="bottom"/>
          </w:tcPr>
          <w:p w14:paraId="742F72BA" w14:textId="77777777" w:rsidR="00131766" w:rsidRPr="00DC3B1D" w:rsidRDefault="00131766" w:rsidP="00694BAA">
            <w:pPr>
              <w:spacing w:line="240" w:lineRule="atLeast"/>
              <w:ind w:right="336"/>
              <w:jc w:val="right"/>
              <w:rPr>
                <w:rFonts w:ascii="Times New Roman" w:hAnsi="Times New Roman" w:cs="Times New Roman"/>
                <w:b/>
                <w:bCs/>
                <w:sz w:val="18"/>
                <w:szCs w:val="18"/>
              </w:rPr>
            </w:pPr>
            <w:r w:rsidRPr="00DC3B1D">
              <w:rPr>
                <w:rFonts w:ascii="Times New Roman" w:hAnsi="Times New Roman" w:cs="Times New Roman"/>
                <w:sz w:val="18"/>
                <w:szCs w:val="18"/>
              </w:rPr>
              <w:t>-</w:t>
            </w:r>
          </w:p>
        </w:tc>
        <w:tc>
          <w:tcPr>
            <w:tcW w:w="270" w:type="dxa"/>
            <w:vAlign w:val="bottom"/>
          </w:tcPr>
          <w:p w14:paraId="5B5150AA" w14:textId="77777777" w:rsidR="00131766" w:rsidRPr="00DC3B1D" w:rsidRDefault="00131766" w:rsidP="00694BAA">
            <w:pPr>
              <w:spacing w:line="240" w:lineRule="atLeast"/>
              <w:ind w:right="77"/>
              <w:jc w:val="right"/>
              <w:rPr>
                <w:rFonts w:ascii="Times New Roman" w:hAnsi="Times New Roman" w:cs="Times New Roman"/>
                <w:b/>
                <w:bCs/>
                <w:sz w:val="18"/>
                <w:szCs w:val="18"/>
                <w:cs/>
              </w:rPr>
            </w:pPr>
          </w:p>
        </w:tc>
        <w:tc>
          <w:tcPr>
            <w:tcW w:w="1352" w:type="dxa"/>
            <w:tcBorders>
              <w:bottom w:val="single" w:sz="4" w:space="0" w:color="auto"/>
            </w:tcBorders>
            <w:vAlign w:val="bottom"/>
          </w:tcPr>
          <w:p w14:paraId="599076C7" w14:textId="77777777" w:rsidR="00131766" w:rsidRPr="00DC3B1D" w:rsidRDefault="00131766" w:rsidP="00694BAA">
            <w:pPr>
              <w:spacing w:line="240" w:lineRule="atLeast"/>
              <w:ind w:right="66"/>
              <w:jc w:val="right"/>
              <w:rPr>
                <w:rFonts w:ascii="Times New Roman" w:hAnsi="Times New Roman" w:cs="Times New Roman"/>
                <w:sz w:val="18"/>
                <w:szCs w:val="18"/>
              </w:rPr>
            </w:pPr>
            <w:r w:rsidRPr="00DC3B1D">
              <w:rPr>
                <w:rFonts w:ascii="Times New Roman" w:hAnsi="Times New Roman" w:cs="Times New Roman"/>
                <w:sz w:val="18"/>
                <w:szCs w:val="18"/>
              </w:rPr>
              <w:t>4,602</w:t>
            </w:r>
          </w:p>
        </w:tc>
      </w:tr>
      <w:tr w:rsidR="00131766" w:rsidRPr="00DC3B1D" w14:paraId="1D459C2C" w14:textId="77777777" w:rsidTr="00CE0746">
        <w:trPr>
          <w:trHeight w:val="20"/>
        </w:trPr>
        <w:tc>
          <w:tcPr>
            <w:tcW w:w="5130" w:type="dxa"/>
            <w:vAlign w:val="bottom"/>
          </w:tcPr>
          <w:p w14:paraId="544B9903" w14:textId="77777777" w:rsidR="00131766" w:rsidRPr="00DC3B1D" w:rsidRDefault="00131766" w:rsidP="00694BAA">
            <w:pPr>
              <w:spacing w:line="240" w:lineRule="atLeast"/>
              <w:ind w:left="159" w:right="72" w:hanging="159"/>
              <w:jc w:val="left"/>
              <w:rPr>
                <w:rFonts w:ascii="Times New Roman" w:hAnsi="Times New Roman" w:cs="Times New Roman"/>
                <w:b/>
                <w:bCs/>
                <w:sz w:val="18"/>
                <w:szCs w:val="18"/>
              </w:rPr>
            </w:pPr>
            <w:r w:rsidRPr="00DC3B1D">
              <w:rPr>
                <w:rFonts w:ascii="Times New Roman" w:hAnsi="Times New Roman" w:cs="Times New Roman"/>
                <w:sz w:val="18"/>
                <w:szCs w:val="18"/>
              </w:rPr>
              <w:t>Total expense from reinsurance contracts held</w:t>
            </w:r>
            <w:r w:rsidRPr="00DC3B1D">
              <w:rPr>
                <w:rFonts w:ascii="Times New Roman" w:hAnsi="Times New Roman" w:cs="Times New Roman"/>
                <w:sz w:val="18"/>
                <w:szCs w:val="18"/>
                <w:cs/>
              </w:rPr>
              <w:t xml:space="preserve"> </w:t>
            </w:r>
            <w:r w:rsidRPr="00DC3B1D">
              <w:rPr>
                <w:rFonts w:ascii="Times New Roman" w:hAnsi="Times New Roman" w:cs="Times New Roman"/>
                <w:sz w:val="18"/>
                <w:szCs w:val="18"/>
              </w:rPr>
              <w:t xml:space="preserve">- </w:t>
            </w:r>
            <w:r w:rsidRPr="00DC3B1D">
              <w:rPr>
                <w:rFonts w:ascii="Times New Roman" w:hAnsi="Times New Roman" w:cs="Times New Roman"/>
                <w:sz w:val="18"/>
                <w:szCs w:val="18"/>
              </w:rPr>
              <w:br/>
              <w:t>contracts not measured under the PAA</w:t>
            </w:r>
          </w:p>
        </w:tc>
        <w:tc>
          <w:tcPr>
            <w:tcW w:w="1253" w:type="dxa"/>
            <w:vAlign w:val="bottom"/>
          </w:tcPr>
          <w:p w14:paraId="7339E97E" w14:textId="77777777" w:rsidR="00131766" w:rsidRPr="00DC3B1D" w:rsidRDefault="00131766" w:rsidP="00694BAA">
            <w:pPr>
              <w:spacing w:line="240" w:lineRule="atLeast"/>
              <w:ind w:right="-13"/>
              <w:jc w:val="right"/>
              <w:rPr>
                <w:rFonts w:ascii="Times New Roman" w:hAnsi="Times New Roman" w:cs="Times New Roman"/>
                <w:b/>
                <w:bCs/>
                <w:sz w:val="18"/>
                <w:szCs w:val="18"/>
              </w:rPr>
            </w:pPr>
            <w:r w:rsidRPr="00DC3B1D">
              <w:rPr>
                <w:rFonts w:ascii="Times New Roman" w:hAnsi="Times New Roman" w:cs="Times New Roman"/>
                <w:color w:val="000000"/>
                <w:sz w:val="18"/>
                <w:szCs w:val="18"/>
              </w:rPr>
              <w:t>(52,054)</w:t>
            </w:r>
          </w:p>
        </w:tc>
        <w:tc>
          <w:tcPr>
            <w:tcW w:w="270" w:type="dxa"/>
            <w:vAlign w:val="bottom"/>
          </w:tcPr>
          <w:p w14:paraId="0FBF8C13"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1445" w:type="dxa"/>
            <w:vAlign w:val="bottom"/>
          </w:tcPr>
          <w:p w14:paraId="426D6DC6" w14:textId="77777777" w:rsidR="00131766" w:rsidRPr="00DC3B1D" w:rsidRDefault="00131766" w:rsidP="00694BAA">
            <w:pPr>
              <w:spacing w:line="240" w:lineRule="atLeast"/>
              <w:ind w:right="336"/>
              <w:jc w:val="right"/>
              <w:rPr>
                <w:rFonts w:ascii="Times New Roman" w:hAnsi="Times New Roman" w:cs="Times New Roman"/>
                <w:sz w:val="18"/>
                <w:szCs w:val="18"/>
              </w:rPr>
            </w:pPr>
            <w:r w:rsidRPr="00DC3B1D">
              <w:rPr>
                <w:rFonts w:ascii="Times New Roman" w:hAnsi="Times New Roman" w:cs="Times New Roman"/>
                <w:sz w:val="18"/>
                <w:szCs w:val="18"/>
              </w:rPr>
              <w:t>-</w:t>
            </w:r>
          </w:p>
        </w:tc>
        <w:tc>
          <w:tcPr>
            <w:tcW w:w="270" w:type="dxa"/>
            <w:vAlign w:val="bottom"/>
          </w:tcPr>
          <w:p w14:paraId="7B191998" w14:textId="77777777" w:rsidR="00131766" w:rsidRPr="00DC3B1D" w:rsidRDefault="00131766" w:rsidP="00694BAA">
            <w:pPr>
              <w:spacing w:line="240" w:lineRule="atLeast"/>
              <w:ind w:right="77"/>
              <w:jc w:val="right"/>
              <w:rPr>
                <w:rFonts w:ascii="Times New Roman" w:hAnsi="Times New Roman" w:cs="Times New Roman"/>
                <w:b/>
                <w:bCs/>
                <w:sz w:val="18"/>
                <w:szCs w:val="18"/>
                <w:cs/>
              </w:rPr>
            </w:pPr>
          </w:p>
        </w:tc>
        <w:tc>
          <w:tcPr>
            <w:tcW w:w="1352" w:type="dxa"/>
            <w:vAlign w:val="bottom"/>
          </w:tcPr>
          <w:p w14:paraId="0CF7E62A" w14:textId="77777777" w:rsidR="00131766" w:rsidRPr="00DC3B1D" w:rsidRDefault="00131766" w:rsidP="00694BAA">
            <w:pPr>
              <w:spacing w:line="240" w:lineRule="atLeast"/>
              <w:ind w:right="-13"/>
              <w:jc w:val="right"/>
              <w:rPr>
                <w:rFonts w:ascii="Times New Roman" w:hAnsi="Times New Roman" w:cs="Times New Roman"/>
                <w:b/>
                <w:bCs/>
                <w:sz w:val="18"/>
                <w:szCs w:val="18"/>
              </w:rPr>
            </w:pPr>
            <w:r w:rsidRPr="00DC3B1D">
              <w:rPr>
                <w:rFonts w:ascii="Times New Roman" w:hAnsi="Times New Roman" w:cs="Times New Roman"/>
                <w:color w:val="000000"/>
                <w:sz w:val="18"/>
                <w:szCs w:val="18"/>
              </w:rPr>
              <w:t>(52,054)</w:t>
            </w:r>
          </w:p>
        </w:tc>
      </w:tr>
      <w:tr w:rsidR="00131766" w:rsidRPr="00DC3B1D" w14:paraId="17AFE2FD" w14:textId="77777777" w:rsidTr="00CE0746">
        <w:trPr>
          <w:trHeight w:val="20"/>
        </w:trPr>
        <w:tc>
          <w:tcPr>
            <w:tcW w:w="5130" w:type="dxa"/>
            <w:vAlign w:val="bottom"/>
          </w:tcPr>
          <w:p w14:paraId="1284FF55" w14:textId="77777777" w:rsidR="00131766" w:rsidRPr="00DC3B1D" w:rsidRDefault="00131766" w:rsidP="00694BAA">
            <w:pPr>
              <w:spacing w:line="240" w:lineRule="atLeast"/>
              <w:ind w:left="159" w:right="72" w:hanging="159"/>
              <w:jc w:val="left"/>
              <w:rPr>
                <w:rFonts w:ascii="Times New Roman" w:hAnsi="Times New Roman" w:cs="Times New Roman"/>
                <w:b/>
                <w:bCs/>
                <w:sz w:val="18"/>
                <w:szCs w:val="18"/>
              </w:rPr>
            </w:pPr>
            <w:r w:rsidRPr="00DC3B1D">
              <w:rPr>
                <w:rFonts w:ascii="Times New Roman" w:hAnsi="Times New Roman" w:cs="Times New Roman"/>
                <w:sz w:val="18"/>
                <w:szCs w:val="18"/>
              </w:rPr>
              <w:t xml:space="preserve">Total expenses from reinsurance contracts held - </w:t>
            </w:r>
            <w:r w:rsidRPr="00DC3B1D">
              <w:rPr>
                <w:rFonts w:ascii="Times New Roman" w:hAnsi="Times New Roman" w:cs="Times New Roman"/>
                <w:sz w:val="18"/>
                <w:szCs w:val="18"/>
              </w:rPr>
              <w:br/>
              <w:t>contracts measured under the PAA</w:t>
            </w:r>
          </w:p>
        </w:tc>
        <w:tc>
          <w:tcPr>
            <w:tcW w:w="1253" w:type="dxa"/>
            <w:vAlign w:val="bottom"/>
          </w:tcPr>
          <w:p w14:paraId="13440DF6" w14:textId="77777777" w:rsidR="00131766" w:rsidRPr="00DC3B1D" w:rsidRDefault="00131766" w:rsidP="00694BAA">
            <w:pPr>
              <w:spacing w:line="240" w:lineRule="atLeast"/>
              <w:ind w:right="338"/>
              <w:jc w:val="right"/>
              <w:rPr>
                <w:rFonts w:ascii="Times New Roman" w:hAnsi="Times New Roman" w:cs="Times New Roman"/>
                <w:sz w:val="18"/>
                <w:szCs w:val="18"/>
              </w:rPr>
            </w:pPr>
            <w:r w:rsidRPr="00DC3B1D">
              <w:rPr>
                <w:rFonts w:ascii="Times New Roman" w:hAnsi="Times New Roman" w:cs="Times New Roman"/>
                <w:sz w:val="18"/>
                <w:szCs w:val="18"/>
              </w:rPr>
              <w:t>-</w:t>
            </w:r>
          </w:p>
        </w:tc>
        <w:tc>
          <w:tcPr>
            <w:tcW w:w="270" w:type="dxa"/>
            <w:vAlign w:val="bottom"/>
          </w:tcPr>
          <w:p w14:paraId="34D8650B"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1445" w:type="dxa"/>
            <w:vAlign w:val="bottom"/>
          </w:tcPr>
          <w:p w14:paraId="6CA92631" w14:textId="77777777" w:rsidR="00131766" w:rsidRPr="00C16AB2" w:rsidRDefault="00131766" w:rsidP="00694BAA">
            <w:pPr>
              <w:spacing w:line="240" w:lineRule="atLeast"/>
              <w:ind w:right="-13"/>
              <w:jc w:val="right"/>
              <w:rPr>
                <w:rFonts w:ascii="Times New Roman" w:hAnsi="Times New Roman" w:cs="Times New Roman"/>
                <w:b/>
                <w:bCs/>
                <w:sz w:val="18"/>
                <w:szCs w:val="18"/>
              </w:rPr>
            </w:pPr>
            <w:r w:rsidRPr="00C16AB2">
              <w:rPr>
                <w:rFonts w:ascii="Times New Roman" w:hAnsi="Times New Roman" w:cs="Times New Roman"/>
                <w:sz w:val="18"/>
                <w:szCs w:val="18"/>
              </w:rPr>
              <w:t>(669,305)</w:t>
            </w:r>
          </w:p>
        </w:tc>
        <w:tc>
          <w:tcPr>
            <w:tcW w:w="270" w:type="dxa"/>
            <w:vAlign w:val="bottom"/>
          </w:tcPr>
          <w:p w14:paraId="302B25C8" w14:textId="77777777" w:rsidR="00131766" w:rsidRPr="00C16AB2" w:rsidRDefault="00131766" w:rsidP="00694BAA">
            <w:pPr>
              <w:spacing w:line="240" w:lineRule="atLeast"/>
              <w:ind w:right="77"/>
              <w:jc w:val="right"/>
              <w:rPr>
                <w:rFonts w:ascii="Times New Roman" w:hAnsi="Times New Roman" w:cs="Times New Roman"/>
                <w:b/>
                <w:bCs/>
                <w:sz w:val="18"/>
                <w:szCs w:val="18"/>
                <w:cs/>
              </w:rPr>
            </w:pPr>
          </w:p>
        </w:tc>
        <w:tc>
          <w:tcPr>
            <w:tcW w:w="1352" w:type="dxa"/>
            <w:vAlign w:val="bottom"/>
          </w:tcPr>
          <w:p w14:paraId="0255266D" w14:textId="77777777" w:rsidR="00131766" w:rsidRPr="00C16AB2" w:rsidRDefault="00131766" w:rsidP="00694BAA">
            <w:pPr>
              <w:spacing w:line="240" w:lineRule="atLeast"/>
              <w:ind w:right="-13"/>
              <w:jc w:val="right"/>
              <w:rPr>
                <w:rFonts w:ascii="Times New Roman" w:hAnsi="Times New Roman" w:cs="Times New Roman"/>
                <w:b/>
                <w:bCs/>
                <w:sz w:val="18"/>
                <w:szCs w:val="18"/>
              </w:rPr>
            </w:pPr>
            <w:r w:rsidRPr="00C16AB2">
              <w:rPr>
                <w:rFonts w:ascii="Times New Roman" w:hAnsi="Times New Roman" w:cs="Times New Roman"/>
                <w:color w:val="000000"/>
                <w:sz w:val="18"/>
                <w:szCs w:val="18"/>
              </w:rPr>
              <w:t>(669,305)</w:t>
            </w:r>
          </w:p>
        </w:tc>
      </w:tr>
      <w:tr w:rsidR="00131766" w:rsidRPr="00DC3B1D" w14:paraId="46D3997E" w14:textId="77777777" w:rsidTr="00CE0746">
        <w:trPr>
          <w:trHeight w:val="20"/>
        </w:trPr>
        <w:tc>
          <w:tcPr>
            <w:tcW w:w="5130" w:type="dxa"/>
            <w:vAlign w:val="bottom"/>
          </w:tcPr>
          <w:p w14:paraId="51A3D103" w14:textId="77777777" w:rsidR="00131766" w:rsidRPr="00DC3B1D" w:rsidRDefault="00131766" w:rsidP="00694BAA">
            <w:pPr>
              <w:spacing w:line="240" w:lineRule="atLeast"/>
              <w:ind w:right="72"/>
              <w:jc w:val="left"/>
              <w:rPr>
                <w:rFonts w:ascii="Times New Roman" w:hAnsi="Times New Roman" w:cs="Times New Roman"/>
                <w:sz w:val="18"/>
                <w:szCs w:val="18"/>
              </w:rPr>
            </w:pPr>
            <w:r w:rsidRPr="00DC3B1D">
              <w:rPr>
                <w:rFonts w:ascii="Times New Roman" w:hAnsi="Times New Roman" w:cs="Times New Roman"/>
                <w:sz w:val="18"/>
                <w:szCs w:val="18"/>
              </w:rPr>
              <w:t>Impact of risk changes on reinsurers failure to perform</w:t>
            </w:r>
          </w:p>
          <w:p w14:paraId="14964D6A" w14:textId="77777777" w:rsidR="00131766" w:rsidRPr="00DC3B1D" w:rsidRDefault="00131766" w:rsidP="00694BAA">
            <w:pPr>
              <w:spacing w:line="240" w:lineRule="atLeast"/>
              <w:ind w:left="-21"/>
              <w:jc w:val="left"/>
              <w:rPr>
                <w:rFonts w:ascii="Times New Roman" w:hAnsi="Times New Roman" w:cs="Times New Roman"/>
                <w:b/>
                <w:bCs/>
                <w:sz w:val="18"/>
                <w:szCs w:val="18"/>
              </w:rPr>
            </w:pPr>
            <w:r w:rsidRPr="00DC3B1D">
              <w:rPr>
                <w:rFonts w:ascii="Times New Roman" w:hAnsi="Times New Roman" w:cs="Times New Roman"/>
                <w:sz w:val="18"/>
                <w:szCs w:val="18"/>
              </w:rPr>
              <w:t xml:space="preserve">    underlying obligations</w:t>
            </w:r>
          </w:p>
        </w:tc>
        <w:tc>
          <w:tcPr>
            <w:tcW w:w="1253" w:type="dxa"/>
            <w:vAlign w:val="bottom"/>
          </w:tcPr>
          <w:p w14:paraId="65248F82" w14:textId="77777777" w:rsidR="00131766" w:rsidRPr="00DC3B1D" w:rsidRDefault="00131766" w:rsidP="00694BAA">
            <w:pPr>
              <w:spacing w:line="240" w:lineRule="atLeast"/>
              <w:ind w:right="68"/>
              <w:jc w:val="right"/>
              <w:rPr>
                <w:rFonts w:ascii="Times New Roman" w:hAnsi="Times New Roman" w:cs="Times New Roman"/>
                <w:color w:val="000000"/>
                <w:sz w:val="18"/>
                <w:szCs w:val="18"/>
              </w:rPr>
            </w:pPr>
          </w:p>
          <w:p w14:paraId="46A24A50" w14:textId="77777777" w:rsidR="00131766" w:rsidRPr="00DC3B1D" w:rsidRDefault="00131766" w:rsidP="00694BAA">
            <w:pPr>
              <w:spacing w:line="240" w:lineRule="atLeast"/>
              <w:ind w:right="68"/>
              <w:jc w:val="right"/>
              <w:rPr>
                <w:rFonts w:ascii="Times New Roman" w:hAnsi="Times New Roman" w:cs="Times New Roman"/>
                <w:color w:val="000000"/>
                <w:sz w:val="18"/>
                <w:szCs w:val="18"/>
              </w:rPr>
            </w:pPr>
            <w:r w:rsidRPr="00DC3B1D">
              <w:rPr>
                <w:rFonts w:ascii="Times New Roman" w:hAnsi="Times New Roman" w:cs="Times New Roman"/>
                <w:color w:val="000000"/>
                <w:sz w:val="18"/>
                <w:szCs w:val="18"/>
              </w:rPr>
              <w:t>5</w:t>
            </w:r>
          </w:p>
        </w:tc>
        <w:tc>
          <w:tcPr>
            <w:tcW w:w="270" w:type="dxa"/>
            <w:vAlign w:val="bottom"/>
          </w:tcPr>
          <w:p w14:paraId="5B09C1F7"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1445" w:type="dxa"/>
            <w:vAlign w:val="bottom"/>
          </w:tcPr>
          <w:p w14:paraId="206317F2" w14:textId="77777777" w:rsidR="00131766" w:rsidRPr="00C16AB2" w:rsidRDefault="00131766" w:rsidP="00B84F9B">
            <w:pPr>
              <w:spacing w:line="240" w:lineRule="atLeast"/>
              <w:ind w:right="-13"/>
              <w:jc w:val="right"/>
              <w:rPr>
                <w:rFonts w:ascii="Times New Roman" w:hAnsi="Times New Roman" w:cs="Times New Roman"/>
                <w:sz w:val="18"/>
                <w:szCs w:val="18"/>
              </w:rPr>
            </w:pPr>
          </w:p>
          <w:p w14:paraId="149A5205" w14:textId="585E51DA" w:rsidR="00131766" w:rsidRPr="00C16AB2" w:rsidRDefault="00B84F9B" w:rsidP="00B84F9B">
            <w:pPr>
              <w:spacing w:line="240" w:lineRule="atLeast"/>
              <w:ind w:right="-13"/>
              <w:jc w:val="right"/>
              <w:rPr>
                <w:rFonts w:ascii="Times New Roman" w:hAnsi="Times New Roman" w:cs="Times New Roman"/>
                <w:sz w:val="18"/>
                <w:szCs w:val="18"/>
              </w:rPr>
            </w:pPr>
            <w:r w:rsidRPr="00C16AB2">
              <w:rPr>
                <w:rFonts w:ascii="Times New Roman" w:hAnsi="Times New Roman" w:cs="Times New Roman"/>
                <w:sz w:val="18"/>
                <w:szCs w:val="18"/>
              </w:rPr>
              <w:t>(746)</w:t>
            </w:r>
          </w:p>
        </w:tc>
        <w:tc>
          <w:tcPr>
            <w:tcW w:w="270" w:type="dxa"/>
            <w:vAlign w:val="bottom"/>
          </w:tcPr>
          <w:p w14:paraId="7F4938A5" w14:textId="77777777" w:rsidR="00131766" w:rsidRPr="00C16AB2" w:rsidRDefault="00131766" w:rsidP="00694BAA">
            <w:pPr>
              <w:spacing w:line="240" w:lineRule="atLeast"/>
              <w:ind w:right="77"/>
              <w:jc w:val="right"/>
              <w:rPr>
                <w:rFonts w:ascii="Times New Roman" w:hAnsi="Times New Roman" w:cs="Times New Roman"/>
                <w:b/>
                <w:bCs/>
                <w:sz w:val="18"/>
                <w:szCs w:val="18"/>
                <w:cs/>
              </w:rPr>
            </w:pPr>
          </w:p>
        </w:tc>
        <w:tc>
          <w:tcPr>
            <w:tcW w:w="1352" w:type="dxa"/>
            <w:vAlign w:val="bottom"/>
          </w:tcPr>
          <w:p w14:paraId="370EFFF0" w14:textId="77777777" w:rsidR="00131766" w:rsidRPr="00C16AB2" w:rsidRDefault="00131766" w:rsidP="00694BAA">
            <w:pPr>
              <w:spacing w:line="240" w:lineRule="atLeast"/>
              <w:ind w:right="66"/>
              <w:jc w:val="right"/>
              <w:rPr>
                <w:rFonts w:ascii="Times New Roman" w:hAnsi="Times New Roman" w:cs="Times New Roman"/>
                <w:sz w:val="18"/>
                <w:szCs w:val="18"/>
              </w:rPr>
            </w:pPr>
          </w:p>
          <w:p w14:paraId="557D668A" w14:textId="29EAFA6F" w:rsidR="00131766" w:rsidRPr="00C16AB2" w:rsidRDefault="00B84F9B" w:rsidP="00694BAA">
            <w:pPr>
              <w:spacing w:line="240" w:lineRule="atLeast"/>
              <w:ind w:right="66"/>
              <w:jc w:val="right"/>
              <w:rPr>
                <w:rFonts w:ascii="Times New Roman" w:hAnsi="Times New Roman" w:cs="Times New Roman"/>
                <w:sz w:val="18"/>
                <w:szCs w:val="18"/>
              </w:rPr>
            </w:pPr>
            <w:r w:rsidRPr="00C16AB2">
              <w:rPr>
                <w:rFonts w:ascii="Times New Roman" w:hAnsi="Times New Roman" w:cs="Times New Roman"/>
                <w:sz w:val="18"/>
                <w:szCs w:val="18"/>
              </w:rPr>
              <w:t>(741)</w:t>
            </w:r>
          </w:p>
        </w:tc>
      </w:tr>
      <w:tr w:rsidR="00131766" w:rsidRPr="00DC3B1D" w14:paraId="19F41138" w14:textId="77777777" w:rsidTr="00CE0746">
        <w:trPr>
          <w:trHeight w:val="20"/>
        </w:trPr>
        <w:tc>
          <w:tcPr>
            <w:tcW w:w="5130" w:type="dxa"/>
            <w:vAlign w:val="bottom"/>
          </w:tcPr>
          <w:p w14:paraId="3EB45D0D" w14:textId="77777777" w:rsidR="00131766" w:rsidRPr="00DC3B1D" w:rsidRDefault="00131766" w:rsidP="00694BAA">
            <w:pPr>
              <w:spacing w:line="240" w:lineRule="atLeast"/>
              <w:ind w:left="-21"/>
              <w:jc w:val="left"/>
              <w:rPr>
                <w:rFonts w:ascii="Times New Roman" w:hAnsi="Times New Roman" w:cs="Times New Roman"/>
                <w:b/>
                <w:bCs/>
                <w:sz w:val="18"/>
                <w:szCs w:val="18"/>
              </w:rPr>
            </w:pPr>
            <w:r w:rsidRPr="00DC3B1D">
              <w:rPr>
                <w:rFonts w:ascii="Times New Roman" w:hAnsi="Times New Roman" w:cs="Times New Roman"/>
                <w:sz w:val="18"/>
                <w:szCs w:val="18"/>
              </w:rPr>
              <w:t>Reinsurance claims incurred</w:t>
            </w:r>
          </w:p>
        </w:tc>
        <w:tc>
          <w:tcPr>
            <w:tcW w:w="1253" w:type="dxa"/>
            <w:vAlign w:val="bottom"/>
          </w:tcPr>
          <w:p w14:paraId="2862933E" w14:textId="77777777" w:rsidR="00131766" w:rsidRPr="00DC3B1D" w:rsidRDefault="00131766" w:rsidP="00694BAA">
            <w:pPr>
              <w:spacing w:line="240" w:lineRule="atLeast"/>
              <w:ind w:right="68"/>
              <w:jc w:val="right"/>
              <w:rPr>
                <w:rFonts w:ascii="Times New Roman" w:hAnsi="Times New Roman" w:cs="Times New Roman"/>
                <w:b/>
                <w:bCs/>
                <w:sz w:val="18"/>
                <w:szCs w:val="18"/>
              </w:rPr>
            </w:pPr>
            <w:r w:rsidRPr="00DC3B1D">
              <w:rPr>
                <w:rFonts w:ascii="Times New Roman" w:hAnsi="Times New Roman" w:cs="Times New Roman"/>
                <w:color w:val="000000"/>
                <w:sz w:val="18"/>
                <w:szCs w:val="18"/>
              </w:rPr>
              <w:t>108,618</w:t>
            </w:r>
          </w:p>
        </w:tc>
        <w:tc>
          <w:tcPr>
            <w:tcW w:w="270" w:type="dxa"/>
            <w:vAlign w:val="bottom"/>
          </w:tcPr>
          <w:p w14:paraId="68B76AFE"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1445" w:type="dxa"/>
            <w:vAlign w:val="bottom"/>
          </w:tcPr>
          <w:p w14:paraId="5F907853" w14:textId="1E28034E" w:rsidR="00131766" w:rsidRPr="00DC3B1D" w:rsidRDefault="00131766" w:rsidP="00694BAA">
            <w:pPr>
              <w:spacing w:line="240" w:lineRule="atLeast"/>
              <w:ind w:right="66"/>
              <w:jc w:val="right"/>
              <w:rPr>
                <w:rFonts w:ascii="Times New Roman" w:hAnsi="Times New Roman" w:cs="Times New Roman"/>
                <w:b/>
                <w:bCs/>
                <w:sz w:val="18"/>
                <w:szCs w:val="18"/>
              </w:rPr>
            </w:pPr>
            <w:r w:rsidRPr="00DC3B1D">
              <w:rPr>
                <w:rFonts w:ascii="Times New Roman" w:hAnsi="Times New Roman" w:cs="Times New Roman"/>
                <w:sz w:val="18"/>
                <w:szCs w:val="18"/>
              </w:rPr>
              <w:t>5</w:t>
            </w:r>
            <w:r w:rsidR="00B84F9B" w:rsidRPr="00DC3B1D">
              <w:rPr>
                <w:rFonts w:ascii="Times New Roman" w:hAnsi="Times New Roman" w:cs="Times New Roman"/>
                <w:sz w:val="18"/>
                <w:szCs w:val="18"/>
              </w:rPr>
              <w:t>20,054</w:t>
            </w:r>
          </w:p>
        </w:tc>
        <w:tc>
          <w:tcPr>
            <w:tcW w:w="270" w:type="dxa"/>
            <w:vAlign w:val="bottom"/>
          </w:tcPr>
          <w:p w14:paraId="4464F120" w14:textId="77777777" w:rsidR="00131766" w:rsidRPr="00DC3B1D" w:rsidRDefault="00131766" w:rsidP="00694BAA">
            <w:pPr>
              <w:spacing w:line="240" w:lineRule="atLeast"/>
              <w:ind w:right="77"/>
              <w:jc w:val="right"/>
              <w:rPr>
                <w:rFonts w:ascii="Times New Roman" w:hAnsi="Times New Roman" w:cs="Times New Roman"/>
                <w:b/>
                <w:bCs/>
                <w:sz w:val="18"/>
                <w:szCs w:val="18"/>
                <w:cs/>
              </w:rPr>
            </w:pPr>
          </w:p>
        </w:tc>
        <w:tc>
          <w:tcPr>
            <w:tcW w:w="1352" w:type="dxa"/>
            <w:vAlign w:val="bottom"/>
          </w:tcPr>
          <w:p w14:paraId="6F8344D2" w14:textId="09101012" w:rsidR="00131766" w:rsidRPr="00DC3B1D" w:rsidRDefault="00131766" w:rsidP="00694BAA">
            <w:pPr>
              <w:spacing w:line="240" w:lineRule="atLeast"/>
              <w:ind w:right="66"/>
              <w:jc w:val="right"/>
              <w:rPr>
                <w:rFonts w:ascii="Times New Roman" w:hAnsi="Times New Roman" w:cs="Times New Roman"/>
                <w:b/>
                <w:bCs/>
                <w:sz w:val="18"/>
                <w:szCs w:val="18"/>
              </w:rPr>
            </w:pPr>
            <w:r w:rsidRPr="00DC3B1D">
              <w:rPr>
                <w:rFonts w:ascii="Times New Roman" w:hAnsi="Times New Roman" w:cs="Times New Roman"/>
                <w:color w:val="000000"/>
                <w:sz w:val="18"/>
                <w:szCs w:val="18"/>
              </w:rPr>
              <w:t>6</w:t>
            </w:r>
            <w:r w:rsidR="00B84F9B" w:rsidRPr="00DC3B1D">
              <w:rPr>
                <w:rFonts w:ascii="Times New Roman" w:hAnsi="Times New Roman" w:cs="Times New Roman"/>
                <w:color w:val="000000"/>
                <w:sz w:val="18"/>
                <w:szCs w:val="18"/>
              </w:rPr>
              <w:t>28</w:t>
            </w:r>
            <w:r w:rsidRPr="00DC3B1D">
              <w:rPr>
                <w:rFonts w:ascii="Times New Roman" w:hAnsi="Times New Roman" w:cs="Times New Roman"/>
                <w:color w:val="000000"/>
                <w:sz w:val="18"/>
                <w:szCs w:val="18"/>
              </w:rPr>
              <w:t>,</w:t>
            </w:r>
            <w:r w:rsidR="00B84F9B" w:rsidRPr="00DC3B1D">
              <w:rPr>
                <w:rFonts w:ascii="Times New Roman" w:hAnsi="Times New Roman" w:cs="Times New Roman"/>
                <w:color w:val="000000"/>
                <w:sz w:val="18"/>
                <w:szCs w:val="18"/>
              </w:rPr>
              <w:t>672</w:t>
            </w:r>
          </w:p>
        </w:tc>
      </w:tr>
      <w:tr w:rsidR="00131766" w:rsidRPr="00DC3B1D" w14:paraId="5F81ED61" w14:textId="77777777" w:rsidTr="00CE0746">
        <w:trPr>
          <w:trHeight w:val="20"/>
        </w:trPr>
        <w:tc>
          <w:tcPr>
            <w:tcW w:w="5130" w:type="dxa"/>
            <w:vAlign w:val="bottom"/>
          </w:tcPr>
          <w:p w14:paraId="574AD179" w14:textId="37A402CA" w:rsidR="00131766" w:rsidRPr="00DC3B1D" w:rsidRDefault="00131766" w:rsidP="002A7576">
            <w:pPr>
              <w:spacing w:line="240" w:lineRule="atLeast"/>
              <w:ind w:left="255" w:right="72" w:hanging="255"/>
              <w:jc w:val="left"/>
              <w:rPr>
                <w:rFonts w:ascii="Times New Roman" w:hAnsi="Times New Roman" w:cs="Times New Roman"/>
                <w:b/>
                <w:bCs/>
                <w:sz w:val="18"/>
                <w:szCs w:val="18"/>
              </w:rPr>
            </w:pPr>
            <w:r w:rsidRPr="00DC3B1D">
              <w:rPr>
                <w:rFonts w:ascii="Times New Roman" w:hAnsi="Times New Roman" w:cs="Times New Roman"/>
                <w:sz w:val="18"/>
                <w:szCs w:val="18"/>
              </w:rPr>
              <w:t>Changes related to past service - changes in cash flows to complete contracts related to reinsurance claims incurred</w:t>
            </w:r>
          </w:p>
        </w:tc>
        <w:tc>
          <w:tcPr>
            <w:tcW w:w="1253" w:type="dxa"/>
            <w:vAlign w:val="bottom"/>
          </w:tcPr>
          <w:p w14:paraId="6C52EA24" w14:textId="77777777" w:rsidR="00131766" w:rsidRPr="00DC3B1D" w:rsidRDefault="00131766" w:rsidP="00694BAA">
            <w:pPr>
              <w:spacing w:line="240" w:lineRule="atLeast"/>
              <w:ind w:left="72"/>
              <w:jc w:val="right"/>
              <w:rPr>
                <w:rFonts w:ascii="Times New Roman" w:hAnsi="Times New Roman" w:cs="Times New Roman"/>
                <w:color w:val="000000"/>
                <w:sz w:val="18"/>
                <w:szCs w:val="18"/>
              </w:rPr>
            </w:pPr>
          </w:p>
          <w:p w14:paraId="43ED6974" w14:textId="77777777" w:rsidR="00131766" w:rsidRPr="00DC3B1D" w:rsidRDefault="00131766" w:rsidP="00694BAA">
            <w:pPr>
              <w:spacing w:line="240" w:lineRule="atLeast"/>
              <w:ind w:right="-13"/>
              <w:jc w:val="right"/>
              <w:rPr>
                <w:rFonts w:ascii="Times New Roman" w:hAnsi="Times New Roman" w:cs="Times New Roman"/>
                <w:b/>
                <w:bCs/>
                <w:sz w:val="18"/>
                <w:szCs w:val="18"/>
              </w:rPr>
            </w:pPr>
            <w:r w:rsidRPr="00DC3B1D">
              <w:rPr>
                <w:rFonts w:ascii="Times New Roman" w:hAnsi="Times New Roman" w:cs="Times New Roman"/>
                <w:color w:val="000000"/>
                <w:sz w:val="18"/>
                <w:szCs w:val="18"/>
              </w:rPr>
              <w:t>(28,377)</w:t>
            </w:r>
          </w:p>
        </w:tc>
        <w:tc>
          <w:tcPr>
            <w:tcW w:w="270" w:type="dxa"/>
            <w:vAlign w:val="bottom"/>
          </w:tcPr>
          <w:p w14:paraId="05F36315"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1445" w:type="dxa"/>
            <w:vAlign w:val="bottom"/>
          </w:tcPr>
          <w:p w14:paraId="652CCB3B" w14:textId="77777777" w:rsidR="00131766" w:rsidRPr="00DC3B1D" w:rsidRDefault="00131766" w:rsidP="00B84F9B">
            <w:pPr>
              <w:spacing w:line="240" w:lineRule="atLeast"/>
              <w:ind w:right="66"/>
              <w:jc w:val="right"/>
              <w:rPr>
                <w:rFonts w:ascii="Times New Roman" w:hAnsi="Times New Roman" w:cs="Times New Roman"/>
                <w:sz w:val="18"/>
                <w:szCs w:val="18"/>
              </w:rPr>
            </w:pPr>
          </w:p>
          <w:p w14:paraId="027D95E4" w14:textId="3EAEEC2F" w:rsidR="00131766" w:rsidRPr="00DC3B1D" w:rsidRDefault="00B84F9B" w:rsidP="00B84F9B">
            <w:pPr>
              <w:spacing w:line="240" w:lineRule="atLeast"/>
              <w:ind w:right="66"/>
              <w:jc w:val="right"/>
              <w:rPr>
                <w:rFonts w:ascii="Times New Roman" w:hAnsi="Times New Roman" w:cs="Times New Roman"/>
                <w:sz w:val="18"/>
                <w:szCs w:val="18"/>
              </w:rPr>
            </w:pPr>
            <w:r w:rsidRPr="00DC3B1D">
              <w:rPr>
                <w:rFonts w:ascii="Times New Roman" w:hAnsi="Times New Roman" w:cs="Times New Roman"/>
                <w:sz w:val="18"/>
                <w:szCs w:val="18"/>
              </w:rPr>
              <w:t>26,56</w:t>
            </w:r>
            <w:r w:rsidR="00092760" w:rsidRPr="00DC3B1D">
              <w:rPr>
                <w:rFonts w:ascii="Times New Roman" w:hAnsi="Times New Roman" w:cs="Times New Roman"/>
                <w:sz w:val="18"/>
                <w:szCs w:val="18"/>
              </w:rPr>
              <w:t>6</w:t>
            </w:r>
          </w:p>
        </w:tc>
        <w:tc>
          <w:tcPr>
            <w:tcW w:w="270" w:type="dxa"/>
            <w:vAlign w:val="bottom"/>
          </w:tcPr>
          <w:p w14:paraId="26EBFE2F" w14:textId="77777777" w:rsidR="00131766" w:rsidRPr="00DC3B1D" w:rsidRDefault="00131766" w:rsidP="00694BAA">
            <w:pPr>
              <w:spacing w:line="240" w:lineRule="atLeast"/>
              <w:ind w:right="77"/>
              <w:jc w:val="right"/>
              <w:rPr>
                <w:rFonts w:ascii="Times New Roman" w:hAnsi="Times New Roman" w:cs="Times New Roman"/>
                <w:b/>
                <w:bCs/>
                <w:sz w:val="18"/>
                <w:szCs w:val="18"/>
                <w:cs/>
              </w:rPr>
            </w:pPr>
          </w:p>
        </w:tc>
        <w:tc>
          <w:tcPr>
            <w:tcW w:w="1352" w:type="dxa"/>
            <w:vAlign w:val="bottom"/>
          </w:tcPr>
          <w:p w14:paraId="468306F3" w14:textId="77777777" w:rsidR="00131766" w:rsidRPr="00DC3B1D" w:rsidRDefault="00131766" w:rsidP="00694BAA">
            <w:pPr>
              <w:spacing w:line="240" w:lineRule="atLeast"/>
              <w:ind w:left="72"/>
              <w:jc w:val="right"/>
              <w:rPr>
                <w:rFonts w:ascii="Times New Roman" w:hAnsi="Times New Roman" w:cs="Times New Roman"/>
                <w:color w:val="000000"/>
                <w:sz w:val="18"/>
                <w:szCs w:val="18"/>
              </w:rPr>
            </w:pPr>
          </w:p>
          <w:p w14:paraId="2BAE79C3" w14:textId="1B26AE4B" w:rsidR="00131766" w:rsidRPr="00DC3B1D" w:rsidRDefault="00131766" w:rsidP="00694BAA">
            <w:pPr>
              <w:spacing w:line="240" w:lineRule="atLeast"/>
              <w:ind w:right="-13"/>
              <w:jc w:val="right"/>
              <w:rPr>
                <w:rFonts w:ascii="Times New Roman" w:hAnsi="Times New Roman" w:cs="Times New Roman"/>
                <w:b/>
                <w:bCs/>
                <w:sz w:val="18"/>
                <w:szCs w:val="18"/>
              </w:rPr>
            </w:pPr>
            <w:r w:rsidRPr="00DC3B1D">
              <w:rPr>
                <w:rFonts w:ascii="Times New Roman" w:hAnsi="Times New Roman" w:cs="Times New Roman"/>
                <w:color w:val="000000"/>
                <w:sz w:val="18"/>
                <w:szCs w:val="18"/>
              </w:rPr>
              <w:t>(</w:t>
            </w:r>
            <w:r w:rsidR="00B84F9B" w:rsidRPr="00DC3B1D">
              <w:rPr>
                <w:rFonts w:ascii="Times New Roman" w:hAnsi="Times New Roman" w:cs="Times New Roman"/>
                <w:color w:val="000000"/>
                <w:sz w:val="18"/>
                <w:szCs w:val="18"/>
              </w:rPr>
              <w:t>1,8</w:t>
            </w:r>
            <w:r w:rsidR="00D45985">
              <w:rPr>
                <w:rFonts w:ascii="Times New Roman" w:hAnsi="Times New Roman" w:cs="Times New Roman"/>
                <w:color w:val="000000"/>
                <w:sz w:val="18"/>
                <w:szCs w:val="18"/>
              </w:rPr>
              <w:t>11</w:t>
            </w:r>
            <w:r w:rsidRPr="00DC3B1D">
              <w:rPr>
                <w:rFonts w:ascii="Times New Roman" w:hAnsi="Times New Roman" w:cs="Times New Roman"/>
                <w:color w:val="000000"/>
                <w:sz w:val="18"/>
                <w:szCs w:val="18"/>
              </w:rPr>
              <w:t>)</w:t>
            </w:r>
          </w:p>
        </w:tc>
      </w:tr>
      <w:tr w:rsidR="00131766" w:rsidRPr="00DC3B1D" w14:paraId="1A7E488B" w14:textId="77777777" w:rsidTr="00CE0746">
        <w:trPr>
          <w:trHeight w:val="20"/>
        </w:trPr>
        <w:tc>
          <w:tcPr>
            <w:tcW w:w="5130" w:type="dxa"/>
            <w:vAlign w:val="bottom"/>
          </w:tcPr>
          <w:p w14:paraId="167C7D47" w14:textId="63EB7A51" w:rsidR="00131766" w:rsidRPr="00DC3B1D" w:rsidRDefault="007F3323" w:rsidP="00694BAA">
            <w:pPr>
              <w:spacing w:line="240" w:lineRule="atLeast"/>
              <w:ind w:left="159" w:right="72" w:hanging="159"/>
              <w:jc w:val="left"/>
              <w:rPr>
                <w:rFonts w:ascii="Times New Roman" w:hAnsi="Times New Roman" w:cs="Times New Roman"/>
                <w:sz w:val="18"/>
                <w:szCs w:val="18"/>
              </w:rPr>
            </w:pPr>
            <w:r w:rsidRPr="00DC3B1D">
              <w:rPr>
                <w:rFonts w:ascii="Times New Roman" w:hAnsi="Times New Roman" w:cs="Times New Roman"/>
                <w:sz w:val="18"/>
                <w:szCs w:val="18"/>
              </w:rPr>
              <w:t>Other changes</w:t>
            </w:r>
          </w:p>
        </w:tc>
        <w:tc>
          <w:tcPr>
            <w:tcW w:w="1253" w:type="dxa"/>
            <w:vAlign w:val="bottom"/>
          </w:tcPr>
          <w:p w14:paraId="40DEDADE" w14:textId="77777777" w:rsidR="00131766" w:rsidRPr="00DC3B1D" w:rsidRDefault="00131766" w:rsidP="00694BAA">
            <w:pPr>
              <w:spacing w:line="240" w:lineRule="atLeast"/>
              <w:ind w:right="68"/>
              <w:jc w:val="right"/>
              <w:rPr>
                <w:rFonts w:ascii="Times New Roman" w:hAnsi="Times New Roman" w:cs="Times New Roman"/>
                <w:b/>
                <w:bCs/>
                <w:sz w:val="18"/>
                <w:szCs w:val="18"/>
              </w:rPr>
            </w:pPr>
            <w:r w:rsidRPr="00DC3B1D">
              <w:rPr>
                <w:rFonts w:ascii="Times New Roman" w:hAnsi="Times New Roman" w:cs="Times New Roman"/>
                <w:color w:val="000000"/>
                <w:sz w:val="18"/>
                <w:szCs w:val="18"/>
              </w:rPr>
              <w:t>2,054</w:t>
            </w:r>
          </w:p>
        </w:tc>
        <w:tc>
          <w:tcPr>
            <w:tcW w:w="270" w:type="dxa"/>
            <w:vAlign w:val="bottom"/>
          </w:tcPr>
          <w:p w14:paraId="407F5AD4"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1445" w:type="dxa"/>
            <w:vAlign w:val="bottom"/>
          </w:tcPr>
          <w:p w14:paraId="70CC4B3B" w14:textId="77777777" w:rsidR="00131766" w:rsidRPr="00DC3B1D" w:rsidRDefault="00131766" w:rsidP="00694BAA">
            <w:pPr>
              <w:spacing w:line="240" w:lineRule="atLeast"/>
              <w:ind w:right="-13"/>
              <w:jc w:val="right"/>
              <w:rPr>
                <w:rFonts w:ascii="Times New Roman" w:hAnsi="Times New Roman" w:cs="Times New Roman"/>
                <w:sz w:val="18"/>
                <w:szCs w:val="18"/>
              </w:rPr>
            </w:pPr>
            <w:r w:rsidRPr="00DC3B1D">
              <w:rPr>
                <w:rFonts w:ascii="Times New Roman" w:hAnsi="Times New Roman" w:cs="Times New Roman"/>
                <w:sz w:val="18"/>
                <w:szCs w:val="18"/>
              </w:rPr>
              <w:t>(1)</w:t>
            </w:r>
          </w:p>
        </w:tc>
        <w:tc>
          <w:tcPr>
            <w:tcW w:w="270" w:type="dxa"/>
            <w:vAlign w:val="bottom"/>
          </w:tcPr>
          <w:p w14:paraId="686F1CEE" w14:textId="77777777" w:rsidR="00131766" w:rsidRPr="00DC3B1D" w:rsidRDefault="00131766" w:rsidP="00694BAA">
            <w:pPr>
              <w:spacing w:line="240" w:lineRule="atLeast"/>
              <w:ind w:right="77"/>
              <w:jc w:val="right"/>
              <w:rPr>
                <w:rFonts w:ascii="Times New Roman" w:hAnsi="Times New Roman" w:cs="Times New Roman"/>
                <w:b/>
                <w:bCs/>
                <w:sz w:val="18"/>
                <w:szCs w:val="18"/>
                <w:cs/>
              </w:rPr>
            </w:pPr>
          </w:p>
        </w:tc>
        <w:tc>
          <w:tcPr>
            <w:tcW w:w="1352" w:type="dxa"/>
            <w:vAlign w:val="bottom"/>
          </w:tcPr>
          <w:p w14:paraId="09B5B21A" w14:textId="77777777" w:rsidR="00131766" w:rsidRPr="00DC3B1D" w:rsidRDefault="00131766" w:rsidP="00694BAA">
            <w:pPr>
              <w:spacing w:line="240" w:lineRule="atLeast"/>
              <w:ind w:right="66"/>
              <w:jc w:val="right"/>
              <w:rPr>
                <w:rFonts w:ascii="Times New Roman" w:hAnsi="Times New Roman" w:cs="Times New Roman"/>
                <w:sz w:val="18"/>
                <w:szCs w:val="18"/>
              </w:rPr>
            </w:pPr>
            <w:r w:rsidRPr="00DC3B1D">
              <w:rPr>
                <w:rFonts w:ascii="Times New Roman" w:hAnsi="Times New Roman" w:cs="Times New Roman"/>
                <w:sz w:val="18"/>
                <w:szCs w:val="18"/>
              </w:rPr>
              <w:t>2,053</w:t>
            </w:r>
          </w:p>
        </w:tc>
      </w:tr>
      <w:tr w:rsidR="00131766" w:rsidRPr="00DC3B1D" w14:paraId="3C8D07DF" w14:textId="77777777" w:rsidTr="00CE0746">
        <w:trPr>
          <w:trHeight w:val="20"/>
        </w:trPr>
        <w:tc>
          <w:tcPr>
            <w:tcW w:w="5130" w:type="dxa"/>
            <w:vAlign w:val="bottom"/>
          </w:tcPr>
          <w:p w14:paraId="79B1BFB4" w14:textId="34D4E80C" w:rsidR="00131766" w:rsidRPr="00DC3B1D" w:rsidRDefault="00131766" w:rsidP="00694BAA">
            <w:pPr>
              <w:spacing w:line="240" w:lineRule="atLeast"/>
              <w:ind w:left="-21"/>
              <w:jc w:val="left"/>
              <w:rPr>
                <w:rFonts w:ascii="Times New Roman" w:hAnsi="Times New Roman" w:cs="Times New Roman"/>
                <w:b/>
                <w:bCs/>
                <w:sz w:val="18"/>
                <w:szCs w:val="18"/>
              </w:rPr>
            </w:pPr>
            <w:r w:rsidRPr="00DC3B1D">
              <w:rPr>
                <w:rFonts w:ascii="Times New Roman" w:hAnsi="Times New Roman" w:cs="Times New Roman"/>
                <w:b/>
                <w:bCs/>
                <w:sz w:val="18"/>
                <w:szCs w:val="18"/>
              </w:rPr>
              <w:t xml:space="preserve">Net </w:t>
            </w:r>
            <w:r w:rsidR="00743566">
              <w:rPr>
                <w:rFonts w:ascii="Times New Roman" w:hAnsi="Times New Roman"/>
                <w:b/>
                <w:bCs/>
                <w:sz w:val="18"/>
                <w:szCs w:val="22"/>
                <w:lang w:bidi="th-TH"/>
              </w:rPr>
              <w:t>income (</w:t>
            </w:r>
            <w:r w:rsidRPr="00DC3B1D">
              <w:rPr>
                <w:rFonts w:ascii="Times New Roman" w:hAnsi="Times New Roman" w:cs="Times New Roman"/>
                <w:b/>
                <w:bCs/>
                <w:sz w:val="18"/>
                <w:szCs w:val="18"/>
              </w:rPr>
              <w:t>expense</w:t>
            </w:r>
            <w:r w:rsidR="00743566">
              <w:rPr>
                <w:rFonts w:ascii="Times New Roman" w:hAnsi="Times New Roman" w:cs="Times New Roman"/>
                <w:b/>
                <w:bCs/>
                <w:sz w:val="18"/>
                <w:szCs w:val="18"/>
              </w:rPr>
              <w:t>)</w:t>
            </w:r>
            <w:r w:rsidRPr="00DC3B1D">
              <w:rPr>
                <w:rFonts w:ascii="Times New Roman" w:hAnsi="Times New Roman" w:cs="Times New Roman"/>
                <w:b/>
                <w:bCs/>
                <w:sz w:val="18"/>
                <w:szCs w:val="18"/>
              </w:rPr>
              <w:t xml:space="preserve"> from reinsurance contracts held</w:t>
            </w:r>
          </w:p>
        </w:tc>
        <w:tc>
          <w:tcPr>
            <w:tcW w:w="1253" w:type="dxa"/>
            <w:tcBorders>
              <w:top w:val="single" w:sz="4" w:space="0" w:color="auto"/>
              <w:bottom w:val="single" w:sz="4" w:space="0" w:color="auto"/>
            </w:tcBorders>
            <w:vAlign w:val="bottom"/>
          </w:tcPr>
          <w:p w14:paraId="331459F9" w14:textId="77777777" w:rsidR="00131766" w:rsidRPr="00DC3B1D" w:rsidRDefault="00131766" w:rsidP="00694BAA">
            <w:pPr>
              <w:spacing w:line="240" w:lineRule="atLeast"/>
              <w:ind w:right="68"/>
              <w:jc w:val="right"/>
              <w:rPr>
                <w:rFonts w:ascii="Times New Roman" w:hAnsi="Times New Roman" w:cs="Times New Roman"/>
                <w:b/>
                <w:bCs/>
                <w:sz w:val="18"/>
                <w:szCs w:val="18"/>
              </w:rPr>
            </w:pPr>
            <w:r w:rsidRPr="00DC3B1D">
              <w:rPr>
                <w:rFonts w:ascii="Times New Roman" w:hAnsi="Times New Roman" w:cs="Times New Roman"/>
                <w:b/>
                <w:bCs/>
                <w:sz w:val="18"/>
                <w:szCs w:val="18"/>
              </w:rPr>
              <w:t>30,246</w:t>
            </w:r>
          </w:p>
        </w:tc>
        <w:tc>
          <w:tcPr>
            <w:tcW w:w="270" w:type="dxa"/>
            <w:vAlign w:val="bottom"/>
          </w:tcPr>
          <w:p w14:paraId="2ECC696B"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1445" w:type="dxa"/>
            <w:tcBorders>
              <w:top w:val="single" w:sz="4" w:space="0" w:color="auto"/>
              <w:bottom w:val="single" w:sz="4" w:space="0" w:color="auto"/>
            </w:tcBorders>
            <w:vAlign w:val="bottom"/>
          </w:tcPr>
          <w:p w14:paraId="72F4FE0B" w14:textId="77777777" w:rsidR="00131766" w:rsidRPr="00DC3B1D" w:rsidRDefault="00131766" w:rsidP="00694BAA">
            <w:pPr>
              <w:spacing w:line="240" w:lineRule="atLeast"/>
              <w:ind w:right="-13"/>
              <w:jc w:val="right"/>
              <w:rPr>
                <w:rFonts w:ascii="Times New Roman" w:hAnsi="Times New Roman" w:cs="Times New Roman"/>
                <w:b/>
                <w:bCs/>
                <w:sz w:val="18"/>
                <w:szCs w:val="18"/>
              </w:rPr>
            </w:pPr>
            <w:r w:rsidRPr="00DC3B1D">
              <w:rPr>
                <w:rFonts w:ascii="Times New Roman" w:hAnsi="Times New Roman" w:cs="Times New Roman"/>
                <w:b/>
                <w:bCs/>
                <w:sz w:val="18"/>
                <w:szCs w:val="18"/>
              </w:rPr>
              <w:t>(123,432)</w:t>
            </w:r>
          </w:p>
        </w:tc>
        <w:tc>
          <w:tcPr>
            <w:tcW w:w="270" w:type="dxa"/>
            <w:vAlign w:val="bottom"/>
          </w:tcPr>
          <w:p w14:paraId="3BC2D379" w14:textId="77777777" w:rsidR="00131766" w:rsidRPr="00DC3B1D" w:rsidRDefault="00131766" w:rsidP="00694BAA">
            <w:pPr>
              <w:spacing w:line="240" w:lineRule="atLeast"/>
              <w:ind w:right="77"/>
              <w:jc w:val="right"/>
              <w:rPr>
                <w:rFonts w:ascii="Times New Roman" w:hAnsi="Times New Roman" w:cs="Times New Roman"/>
                <w:b/>
                <w:bCs/>
                <w:sz w:val="18"/>
                <w:szCs w:val="18"/>
                <w:cs/>
              </w:rPr>
            </w:pPr>
          </w:p>
        </w:tc>
        <w:tc>
          <w:tcPr>
            <w:tcW w:w="1352" w:type="dxa"/>
            <w:tcBorders>
              <w:top w:val="single" w:sz="4" w:space="0" w:color="auto"/>
              <w:bottom w:val="single" w:sz="4" w:space="0" w:color="auto"/>
            </w:tcBorders>
            <w:vAlign w:val="bottom"/>
          </w:tcPr>
          <w:p w14:paraId="3C379CF4" w14:textId="77777777" w:rsidR="00131766" w:rsidRPr="00DC3B1D" w:rsidRDefault="00131766" w:rsidP="00694BAA">
            <w:pPr>
              <w:spacing w:line="240" w:lineRule="atLeast"/>
              <w:ind w:right="-13"/>
              <w:jc w:val="right"/>
              <w:rPr>
                <w:rFonts w:ascii="Times New Roman" w:hAnsi="Times New Roman" w:cs="Times New Roman"/>
                <w:b/>
                <w:bCs/>
                <w:sz w:val="18"/>
                <w:szCs w:val="18"/>
              </w:rPr>
            </w:pPr>
            <w:r w:rsidRPr="00DC3B1D">
              <w:rPr>
                <w:rFonts w:ascii="Times New Roman" w:hAnsi="Times New Roman" w:cs="Times New Roman"/>
                <w:b/>
                <w:bCs/>
                <w:color w:val="000000"/>
                <w:sz w:val="18"/>
                <w:szCs w:val="18"/>
              </w:rPr>
              <w:t>(93,186)</w:t>
            </w:r>
          </w:p>
        </w:tc>
      </w:tr>
      <w:tr w:rsidR="00131766" w:rsidRPr="00DC3B1D" w14:paraId="1F02427E" w14:textId="77777777" w:rsidTr="00CE0746">
        <w:trPr>
          <w:trHeight w:val="20"/>
        </w:trPr>
        <w:tc>
          <w:tcPr>
            <w:tcW w:w="5130" w:type="dxa"/>
            <w:vAlign w:val="bottom"/>
          </w:tcPr>
          <w:p w14:paraId="0973B794" w14:textId="77777777" w:rsidR="00131766" w:rsidRPr="00DC3B1D" w:rsidRDefault="00131766" w:rsidP="00694BAA">
            <w:pPr>
              <w:spacing w:line="240" w:lineRule="atLeast"/>
              <w:ind w:left="-21"/>
              <w:jc w:val="left"/>
              <w:rPr>
                <w:rFonts w:ascii="Times New Roman" w:hAnsi="Times New Roman" w:cs="Times New Roman"/>
                <w:b/>
                <w:bCs/>
                <w:sz w:val="18"/>
                <w:szCs w:val="18"/>
              </w:rPr>
            </w:pPr>
            <w:r w:rsidRPr="00DC3B1D">
              <w:rPr>
                <w:rFonts w:ascii="Times New Roman" w:hAnsi="Times New Roman" w:cs="Times New Roman"/>
                <w:b/>
                <w:bCs/>
                <w:sz w:val="18"/>
                <w:szCs w:val="18"/>
              </w:rPr>
              <w:t>Insurance service results</w:t>
            </w:r>
          </w:p>
        </w:tc>
        <w:tc>
          <w:tcPr>
            <w:tcW w:w="1253" w:type="dxa"/>
            <w:tcBorders>
              <w:top w:val="single" w:sz="4" w:space="0" w:color="auto"/>
              <w:bottom w:val="double" w:sz="4" w:space="0" w:color="auto"/>
            </w:tcBorders>
            <w:vAlign w:val="bottom"/>
          </w:tcPr>
          <w:p w14:paraId="375659C5" w14:textId="77777777" w:rsidR="00131766" w:rsidRPr="00DC3B1D" w:rsidRDefault="00131766" w:rsidP="00694BAA">
            <w:pPr>
              <w:spacing w:line="240" w:lineRule="atLeast"/>
              <w:ind w:right="68"/>
              <w:jc w:val="right"/>
              <w:rPr>
                <w:rFonts w:ascii="Times New Roman" w:hAnsi="Times New Roman" w:cs="Times New Roman"/>
                <w:b/>
                <w:bCs/>
                <w:sz w:val="18"/>
                <w:szCs w:val="18"/>
              </w:rPr>
            </w:pPr>
            <w:r w:rsidRPr="00DC3B1D">
              <w:rPr>
                <w:rFonts w:ascii="Times New Roman" w:hAnsi="Times New Roman" w:cs="Times New Roman"/>
                <w:b/>
                <w:bCs/>
                <w:sz w:val="18"/>
                <w:szCs w:val="18"/>
              </w:rPr>
              <w:t>291,045</w:t>
            </w:r>
          </w:p>
        </w:tc>
        <w:tc>
          <w:tcPr>
            <w:tcW w:w="270" w:type="dxa"/>
            <w:vAlign w:val="bottom"/>
          </w:tcPr>
          <w:p w14:paraId="06BEAC78" w14:textId="77777777" w:rsidR="00131766" w:rsidRPr="00DC3B1D" w:rsidRDefault="00131766" w:rsidP="00694BAA">
            <w:pPr>
              <w:spacing w:line="240" w:lineRule="atLeast"/>
              <w:ind w:right="-13"/>
              <w:jc w:val="right"/>
              <w:rPr>
                <w:rFonts w:ascii="Times New Roman" w:hAnsi="Times New Roman" w:cs="Times New Roman"/>
                <w:b/>
                <w:bCs/>
                <w:sz w:val="18"/>
                <w:szCs w:val="18"/>
              </w:rPr>
            </w:pPr>
          </w:p>
        </w:tc>
        <w:tc>
          <w:tcPr>
            <w:tcW w:w="1445" w:type="dxa"/>
            <w:tcBorders>
              <w:top w:val="single" w:sz="4" w:space="0" w:color="auto"/>
              <w:bottom w:val="double" w:sz="4" w:space="0" w:color="auto"/>
            </w:tcBorders>
            <w:vAlign w:val="bottom"/>
          </w:tcPr>
          <w:p w14:paraId="5BEB1929" w14:textId="77777777" w:rsidR="00131766" w:rsidRPr="00DC3B1D" w:rsidRDefault="00131766" w:rsidP="00694BAA">
            <w:pPr>
              <w:spacing w:line="240" w:lineRule="atLeast"/>
              <w:ind w:right="-13"/>
              <w:jc w:val="right"/>
              <w:rPr>
                <w:rFonts w:ascii="Times New Roman" w:hAnsi="Times New Roman" w:cs="Times New Roman"/>
                <w:b/>
                <w:bCs/>
                <w:sz w:val="18"/>
                <w:szCs w:val="18"/>
              </w:rPr>
            </w:pPr>
            <w:r w:rsidRPr="00DC3B1D">
              <w:rPr>
                <w:rFonts w:ascii="Times New Roman" w:hAnsi="Times New Roman" w:cs="Times New Roman"/>
                <w:b/>
                <w:bCs/>
                <w:sz w:val="18"/>
                <w:szCs w:val="18"/>
              </w:rPr>
              <w:t>(121,785)</w:t>
            </w:r>
          </w:p>
        </w:tc>
        <w:tc>
          <w:tcPr>
            <w:tcW w:w="270" w:type="dxa"/>
            <w:vAlign w:val="bottom"/>
          </w:tcPr>
          <w:p w14:paraId="6531221E" w14:textId="77777777" w:rsidR="00131766" w:rsidRPr="00DC3B1D" w:rsidRDefault="00131766" w:rsidP="00694BAA">
            <w:pPr>
              <w:spacing w:line="240" w:lineRule="atLeast"/>
              <w:ind w:right="77"/>
              <w:jc w:val="right"/>
              <w:rPr>
                <w:rFonts w:ascii="Times New Roman" w:hAnsi="Times New Roman" w:cs="Times New Roman"/>
                <w:b/>
                <w:bCs/>
                <w:sz w:val="18"/>
                <w:szCs w:val="18"/>
                <w:cs/>
              </w:rPr>
            </w:pPr>
          </w:p>
        </w:tc>
        <w:tc>
          <w:tcPr>
            <w:tcW w:w="1352" w:type="dxa"/>
            <w:tcBorders>
              <w:top w:val="single" w:sz="4" w:space="0" w:color="auto"/>
              <w:bottom w:val="double" w:sz="4" w:space="0" w:color="auto"/>
            </w:tcBorders>
            <w:vAlign w:val="bottom"/>
          </w:tcPr>
          <w:p w14:paraId="28F6CC24" w14:textId="77777777" w:rsidR="00131766" w:rsidRPr="00DC3B1D" w:rsidRDefault="00131766" w:rsidP="00694BAA">
            <w:pPr>
              <w:spacing w:line="240" w:lineRule="atLeast"/>
              <w:ind w:right="66"/>
              <w:jc w:val="right"/>
              <w:rPr>
                <w:rFonts w:ascii="Times New Roman" w:hAnsi="Times New Roman" w:cs="Times New Roman"/>
                <w:b/>
                <w:bCs/>
                <w:sz w:val="18"/>
                <w:szCs w:val="18"/>
              </w:rPr>
            </w:pPr>
            <w:r w:rsidRPr="00DC3B1D">
              <w:rPr>
                <w:rFonts w:ascii="Times New Roman" w:hAnsi="Times New Roman" w:cs="Times New Roman"/>
                <w:b/>
                <w:bCs/>
                <w:sz w:val="18"/>
                <w:szCs w:val="18"/>
              </w:rPr>
              <w:t>169,260</w:t>
            </w:r>
          </w:p>
        </w:tc>
      </w:tr>
    </w:tbl>
    <w:p w14:paraId="18555293" w14:textId="3BDF2687" w:rsidR="00131766" w:rsidRPr="00DC3B1D" w:rsidRDefault="00131766">
      <w:pPr>
        <w:jc w:val="left"/>
        <w:rPr>
          <w:rFonts w:ascii="Times New Roman" w:hAnsi="Times New Roman" w:cs="Times New Roman"/>
          <w:b/>
          <w:bCs/>
          <w:sz w:val="22"/>
          <w:szCs w:val="22"/>
        </w:rPr>
      </w:pPr>
      <w:r w:rsidRPr="00DC3B1D">
        <w:rPr>
          <w:rFonts w:ascii="Times New Roman" w:hAnsi="Times New Roman" w:cs="Times New Roman"/>
          <w:b/>
          <w:bCs/>
          <w:sz w:val="22"/>
          <w:szCs w:val="22"/>
        </w:rPr>
        <w:br w:type="page"/>
      </w:r>
    </w:p>
    <w:p w14:paraId="0D75E99E" w14:textId="2B41DA02" w:rsidR="00470952" w:rsidRPr="00DC3B1D" w:rsidRDefault="00CE3A29" w:rsidP="0062455C">
      <w:pPr>
        <w:numPr>
          <w:ilvl w:val="0"/>
          <w:numId w:val="7"/>
        </w:numPr>
        <w:spacing w:line="240" w:lineRule="atLeast"/>
        <w:ind w:left="540" w:right="-25" w:hanging="540"/>
        <w:outlineLvl w:val="0"/>
        <w:rPr>
          <w:rFonts w:ascii="Times New Roman" w:hAnsi="Times New Roman" w:cs="Times New Roman"/>
          <w:b/>
          <w:bCs/>
          <w:sz w:val="22"/>
          <w:szCs w:val="22"/>
        </w:rPr>
      </w:pPr>
      <w:r w:rsidRPr="00DC3B1D">
        <w:rPr>
          <w:rFonts w:ascii="Times New Roman" w:hAnsi="Times New Roman" w:cs="Times New Roman"/>
          <w:b/>
          <w:bCs/>
          <w:sz w:val="22"/>
          <w:szCs w:val="22"/>
        </w:rPr>
        <w:t>Share capital</w:t>
      </w:r>
    </w:p>
    <w:p w14:paraId="1B3030CC" w14:textId="77777777" w:rsidR="0092328E" w:rsidRPr="00DC3B1D" w:rsidRDefault="0092328E" w:rsidP="0092328E">
      <w:pPr>
        <w:pStyle w:val="ListParagraph"/>
        <w:tabs>
          <w:tab w:val="left" w:pos="630"/>
        </w:tabs>
        <w:spacing w:line="240" w:lineRule="atLeast"/>
        <w:ind w:left="900" w:right="-25"/>
        <w:outlineLvl w:val="0"/>
        <w:rPr>
          <w:rFonts w:cs="Times New Roman"/>
          <w:b/>
          <w:bCs/>
          <w:sz w:val="20"/>
          <w:szCs w:val="20"/>
        </w:rPr>
      </w:pPr>
    </w:p>
    <w:tbl>
      <w:tblPr>
        <w:tblW w:w="9245" w:type="dxa"/>
        <w:tblInd w:w="450" w:type="dxa"/>
        <w:tblLayout w:type="fixed"/>
        <w:tblCellMar>
          <w:left w:w="79" w:type="dxa"/>
          <w:right w:w="79" w:type="dxa"/>
        </w:tblCellMar>
        <w:tblLook w:val="0000" w:firstRow="0" w:lastRow="0" w:firstColumn="0" w:lastColumn="0" w:noHBand="0" w:noVBand="0"/>
      </w:tblPr>
      <w:tblGrid>
        <w:gridCol w:w="3150"/>
        <w:gridCol w:w="1097"/>
        <w:gridCol w:w="1116"/>
        <w:gridCol w:w="180"/>
        <w:gridCol w:w="1137"/>
        <w:gridCol w:w="180"/>
        <w:gridCol w:w="33"/>
        <w:gridCol w:w="1062"/>
        <w:gridCol w:w="180"/>
        <w:gridCol w:w="1110"/>
      </w:tblGrid>
      <w:tr w:rsidR="00131766" w:rsidRPr="00DC3B1D" w14:paraId="44AC58FC" w14:textId="77777777" w:rsidTr="00475561">
        <w:trPr>
          <w:cantSplit/>
          <w:tblHeader/>
        </w:trPr>
        <w:tc>
          <w:tcPr>
            <w:tcW w:w="3150" w:type="dxa"/>
          </w:tcPr>
          <w:p w14:paraId="1C2D05BF" w14:textId="77777777" w:rsidR="00131766" w:rsidRPr="00DC3B1D" w:rsidRDefault="00131766" w:rsidP="00131766">
            <w:pPr>
              <w:spacing w:line="280" w:lineRule="atLeast"/>
              <w:rPr>
                <w:rFonts w:ascii="Times New Roman" w:hAnsi="Times New Roman" w:cs="Times New Roman"/>
                <w:color w:val="0000FF"/>
                <w:sz w:val="22"/>
                <w:szCs w:val="22"/>
              </w:rPr>
            </w:pPr>
          </w:p>
        </w:tc>
        <w:tc>
          <w:tcPr>
            <w:tcW w:w="1097" w:type="dxa"/>
            <w:vAlign w:val="bottom"/>
          </w:tcPr>
          <w:p w14:paraId="06422D62" w14:textId="77777777" w:rsidR="00131766" w:rsidRPr="00DC3B1D" w:rsidRDefault="00131766" w:rsidP="00131766">
            <w:pPr>
              <w:spacing w:line="280" w:lineRule="atLeast"/>
              <w:jc w:val="center"/>
              <w:rPr>
                <w:rFonts w:ascii="Times New Roman" w:hAnsi="Times New Roman" w:cs="Times New Roman"/>
                <w:sz w:val="22"/>
                <w:szCs w:val="22"/>
              </w:rPr>
            </w:pPr>
            <w:r w:rsidRPr="00DC3B1D">
              <w:rPr>
                <w:rFonts w:ascii="Times New Roman" w:hAnsi="Times New Roman" w:cs="Times New Roman"/>
                <w:sz w:val="22"/>
                <w:szCs w:val="22"/>
              </w:rPr>
              <w:t>Par value</w:t>
            </w:r>
          </w:p>
        </w:tc>
        <w:tc>
          <w:tcPr>
            <w:tcW w:w="2433" w:type="dxa"/>
            <w:gridSpan w:val="3"/>
          </w:tcPr>
          <w:p w14:paraId="33D3B689" w14:textId="39E5ECBD" w:rsidR="00131766" w:rsidRPr="00DC3B1D" w:rsidRDefault="00131766" w:rsidP="00131766">
            <w:pPr>
              <w:tabs>
                <w:tab w:val="center" w:pos="1091"/>
                <w:tab w:val="right" w:pos="2182"/>
              </w:tabs>
              <w:spacing w:line="280" w:lineRule="atLeast"/>
              <w:jc w:val="center"/>
              <w:rPr>
                <w:rFonts w:ascii="Times New Roman" w:hAnsi="Times New Roman" w:cs="Times New Roman"/>
                <w:sz w:val="22"/>
                <w:szCs w:val="22"/>
              </w:rPr>
            </w:pPr>
            <w:r w:rsidRPr="00DC3B1D">
              <w:rPr>
                <w:rFonts w:ascii="Times New Roman" w:hAnsi="Times New Roman" w:cs="Times New Roman"/>
                <w:sz w:val="22"/>
                <w:szCs w:val="22"/>
              </w:rPr>
              <w:t>2026</w:t>
            </w:r>
          </w:p>
        </w:tc>
        <w:tc>
          <w:tcPr>
            <w:tcW w:w="180" w:type="dxa"/>
          </w:tcPr>
          <w:p w14:paraId="5C0E6682" w14:textId="77777777" w:rsidR="00131766" w:rsidRPr="00DC3B1D" w:rsidRDefault="00131766" w:rsidP="00131766">
            <w:pPr>
              <w:spacing w:line="280" w:lineRule="atLeast"/>
              <w:jc w:val="center"/>
              <w:rPr>
                <w:rFonts w:ascii="Times New Roman" w:hAnsi="Times New Roman" w:cs="Times New Roman"/>
                <w:sz w:val="22"/>
                <w:szCs w:val="22"/>
              </w:rPr>
            </w:pPr>
          </w:p>
        </w:tc>
        <w:tc>
          <w:tcPr>
            <w:tcW w:w="2385" w:type="dxa"/>
            <w:gridSpan w:val="4"/>
          </w:tcPr>
          <w:p w14:paraId="2F7F60AB" w14:textId="4FB35EB7" w:rsidR="00131766" w:rsidRPr="00DC3B1D" w:rsidRDefault="00131766" w:rsidP="00131766">
            <w:pPr>
              <w:spacing w:line="280" w:lineRule="atLeast"/>
              <w:jc w:val="center"/>
              <w:rPr>
                <w:rFonts w:ascii="Times New Roman" w:hAnsi="Times New Roman" w:cs="Times New Roman"/>
                <w:sz w:val="22"/>
                <w:szCs w:val="22"/>
              </w:rPr>
            </w:pPr>
            <w:r w:rsidRPr="00DC3B1D">
              <w:rPr>
                <w:rFonts w:ascii="Times New Roman" w:hAnsi="Times New Roman" w:cs="Times New Roman"/>
                <w:sz w:val="22"/>
                <w:szCs w:val="22"/>
              </w:rPr>
              <w:t>2025</w:t>
            </w:r>
          </w:p>
        </w:tc>
      </w:tr>
      <w:tr w:rsidR="00131766" w:rsidRPr="00DC3B1D" w14:paraId="5F60BF1E" w14:textId="77777777" w:rsidTr="00475561">
        <w:trPr>
          <w:cantSplit/>
          <w:tblHeader/>
        </w:trPr>
        <w:tc>
          <w:tcPr>
            <w:tcW w:w="3150" w:type="dxa"/>
          </w:tcPr>
          <w:p w14:paraId="22DEA5B9" w14:textId="77777777" w:rsidR="00131766" w:rsidRPr="00DC3B1D" w:rsidRDefault="00131766" w:rsidP="00131766">
            <w:pPr>
              <w:pStyle w:val="acctfourfigures"/>
              <w:tabs>
                <w:tab w:val="clear" w:pos="765"/>
              </w:tabs>
              <w:spacing w:line="280" w:lineRule="atLeast"/>
              <w:rPr>
                <w:rFonts w:cs="Times New Roman"/>
                <w:b/>
                <w:bCs/>
                <w:i/>
                <w:iCs/>
                <w:szCs w:val="22"/>
              </w:rPr>
            </w:pPr>
          </w:p>
        </w:tc>
        <w:tc>
          <w:tcPr>
            <w:tcW w:w="1097" w:type="dxa"/>
          </w:tcPr>
          <w:p w14:paraId="52886C71" w14:textId="77777777" w:rsidR="00131766" w:rsidRPr="00DC3B1D" w:rsidRDefault="00131766" w:rsidP="00131766">
            <w:pPr>
              <w:pStyle w:val="acctfourfigures"/>
              <w:tabs>
                <w:tab w:val="clear" w:pos="765"/>
                <w:tab w:val="decimal" w:pos="371"/>
              </w:tabs>
              <w:spacing w:line="280" w:lineRule="atLeast"/>
              <w:jc w:val="center"/>
              <w:rPr>
                <w:rFonts w:cs="Times New Roman"/>
                <w:i/>
                <w:iCs/>
                <w:szCs w:val="22"/>
              </w:rPr>
            </w:pPr>
            <w:r w:rsidRPr="00DC3B1D">
              <w:rPr>
                <w:rFonts w:cs="Times New Roman"/>
                <w:szCs w:val="22"/>
              </w:rPr>
              <w:t>per share</w:t>
            </w:r>
          </w:p>
        </w:tc>
        <w:tc>
          <w:tcPr>
            <w:tcW w:w="1116" w:type="dxa"/>
          </w:tcPr>
          <w:p w14:paraId="56B51AC5" w14:textId="77777777" w:rsidR="00131766" w:rsidRPr="00DC3B1D" w:rsidRDefault="00131766" w:rsidP="00131766">
            <w:pPr>
              <w:pStyle w:val="acctmergecolhdg"/>
              <w:spacing w:line="280" w:lineRule="atLeast"/>
              <w:rPr>
                <w:b w:val="0"/>
                <w:bCs/>
                <w:szCs w:val="22"/>
              </w:rPr>
            </w:pPr>
            <w:r w:rsidRPr="00DC3B1D">
              <w:rPr>
                <w:b w:val="0"/>
                <w:bCs/>
                <w:szCs w:val="22"/>
              </w:rPr>
              <w:t>Number</w:t>
            </w:r>
          </w:p>
        </w:tc>
        <w:tc>
          <w:tcPr>
            <w:tcW w:w="180" w:type="dxa"/>
          </w:tcPr>
          <w:p w14:paraId="7CD0CABC" w14:textId="77777777" w:rsidR="00131766" w:rsidRPr="00DC3B1D" w:rsidRDefault="00131766" w:rsidP="00131766">
            <w:pPr>
              <w:pStyle w:val="acctmergecolhdg"/>
              <w:spacing w:line="280" w:lineRule="atLeast"/>
              <w:rPr>
                <w:b w:val="0"/>
                <w:bCs/>
                <w:szCs w:val="22"/>
              </w:rPr>
            </w:pPr>
          </w:p>
        </w:tc>
        <w:tc>
          <w:tcPr>
            <w:tcW w:w="1137" w:type="dxa"/>
          </w:tcPr>
          <w:p w14:paraId="70FE7FF6" w14:textId="77777777" w:rsidR="00131766" w:rsidRPr="00DC3B1D" w:rsidRDefault="00131766" w:rsidP="00131766">
            <w:pPr>
              <w:pStyle w:val="acctmergecolhdg"/>
              <w:spacing w:line="280" w:lineRule="atLeast"/>
              <w:rPr>
                <w:b w:val="0"/>
                <w:bCs/>
                <w:szCs w:val="22"/>
              </w:rPr>
            </w:pPr>
            <w:r w:rsidRPr="00DC3B1D">
              <w:rPr>
                <w:b w:val="0"/>
                <w:bCs/>
                <w:szCs w:val="22"/>
              </w:rPr>
              <w:t>Baht</w:t>
            </w:r>
          </w:p>
        </w:tc>
        <w:tc>
          <w:tcPr>
            <w:tcW w:w="213" w:type="dxa"/>
            <w:gridSpan w:val="2"/>
          </w:tcPr>
          <w:p w14:paraId="6E7FEF55" w14:textId="77777777" w:rsidR="00131766" w:rsidRPr="00DC3B1D" w:rsidRDefault="00131766" w:rsidP="00131766">
            <w:pPr>
              <w:pStyle w:val="acctmergecolhdg"/>
              <w:spacing w:line="280" w:lineRule="atLeast"/>
              <w:rPr>
                <w:b w:val="0"/>
                <w:bCs/>
                <w:szCs w:val="22"/>
              </w:rPr>
            </w:pPr>
          </w:p>
        </w:tc>
        <w:tc>
          <w:tcPr>
            <w:tcW w:w="1062" w:type="dxa"/>
          </w:tcPr>
          <w:p w14:paraId="3D0D9088" w14:textId="77777777" w:rsidR="00131766" w:rsidRPr="00DC3B1D" w:rsidRDefault="00131766" w:rsidP="00131766">
            <w:pPr>
              <w:pStyle w:val="acctmergecolhdg"/>
              <w:spacing w:line="280" w:lineRule="atLeast"/>
              <w:rPr>
                <w:b w:val="0"/>
                <w:bCs/>
                <w:szCs w:val="22"/>
              </w:rPr>
            </w:pPr>
            <w:r w:rsidRPr="00DC3B1D">
              <w:rPr>
                <w:b w:val="0"/>
                <w:bCs/>
                <w:szCs w:val="22"/>
              </w:rPr>
              <w:t>Number</w:t>
            </w:r>
          </w:p>
        </w:tc>
        <w:tc>
          <w:tcPr>
            <w:tcW w:w="180" w:type="dxa"/>
          </w:tcPr>
          <w:p w14:paraId="4C6E8699" w14:textId="77777777" w:rsidR="00131766" w:rsidRPr="00DC3B1D" w:rsidRDefault="00131766" w:rsidP="00131766">
            <w:pPr>
              <w:pStyle w:val="acctmergecolhdg"/>
              <w:spacing w:line="280" w:lineRule="atLeast"/>
              <w:rPr>
                <w:b w:val="0"/>
                <w:bCs/>
                <w:szCs w:val="22"/>
              </w:rPr>
            </w:pPr>
          </w:p>
        </w:tc>
        <w:tc>
          <w:tcPr>
            <w:tcW w:w="1110" w:type="dxa"/>
          </w:tcPr>
          <w:p w14:paraId="472E8994" w14:textId="77777777" w:rsidR="00131766" w:rsidRPr="00DC3B1D" w:rsidRDefault="00131766" w:rsidP="00131766">
            <w:pPr>
              <w:pStyle w:val="acctmergecolhdg"/>
              <w:spacing w:line="280" w:lineRule="atLeast"/>
              <w:rPr>
                <w:b w:val="0"/>
                <w:bCs/>
                <w:szCs w:val="22"/>
              </w:rPr>
            </w:pPr>
            <w:r w:rsidRPr="00DC3B1D">
              <w:rPr>
                <w:b w:val="0"/>
                <w:bCs/>
                <w:szCs w:val="22"/>
              </w:rPr>
              <w:t>Baht</w:t>
            </w:r>
          </w:p>
        </w:tc>
      </w:tr>
      <w:tr w:rsidR="00131766" w:rsidRPr="00DC3B1D" w14:paraId="307647D3" w14:textId="77777777" w:rsidTr="00475561">
        <w:trPr>
          <w:cantSplit/>
          <w:tblHeader/>
        </w:trPr>
        <w:tc>
          <w:tcPr>
            <w:tcW w:w="3150" w:type="dxa"/>
          </w:tcPr>
          <w:p w14:paraId="1D90BF43" w14:textId="77777777" w:rsidR="00131766" w:rsidRPr="00DC3B1D" w:rsidRDefault="00131766" w:rsidP="00131766">
            <w:pPr>
              <w:spacing w:line="280" w:lineRule="atLeast"/>
              <w:rPr>
                <w:rFonts w:ascii="Times New Roman" w:hAnsi="Times New Roman" w:cs="Times New Roman"/>
                <w:b/>
                <w:bCs/>
                <w:i/>
                <w:iCs/>
                <w:sz w:val="22"/>
                <w:szCs w:val="22"/>
              </w:rPr>
            </w:pPr>
          </w:p>
        </w:tc>
        <w:tc>
          <w:tcPr>
            <w:tcW w:w="1097" w:type="dxa"/>
          </w:tcPr>
          <w:p w14:paraId="55062D41" w14:textId="77777777" w:rsidR="00131766" w:rsidRPr="00DC3B1D" w:rsidRDefault="00131766" w:rsidP="00131766">
            <w:pPr>
              <w:pStyle w:val="acctfourfigures"/>
              <w:tabs>
                <w:tab w:val="decimal" w:pos="371"/>
              </w:tabs>
              <w:spacing w:line="280" w:lineRule="atLeast"/>
              <w:jc w:val="center"/>
              <w:rPr>
                <w:rFonts w:cs="Times New Roman"/>
                <w:i/>
                <w:iCs/>
                <w:szCs w:val="22"/>
              </w:rPr>
            </w:pPr>
            <w:r w:rsidRPr="00DC3B1D">
              <w:rPr>
                <w:rFonts w:cs="Times New Roman"/>
                <w:i/>
                <w:iCs/>
                <w:szCs w:val="22"/>
              </w:rPr>
              <w:t>(in Baht)</w:t>
            </w:r>
          </w:p>
        </w:tc>
        <w:tc>
          <w:tcPr>
            <w:tcW w:w="4998" w:type="dxa"/>
            <w:gridSpan w:val="8"/>
          </w:tcPr>
          <w:p w14:paraId="6902EE21" w14:textId="77777777" w:rsidR="00131766" w:rsidRPr="00DC3B1D" w:rsidRDefault="00131766" w:rsidP="00131766">
            <w:pPr>
              <w:pStyle w:val="acctfourfigures"/>
              <w:spacing w:line="280" w:lineRule="atLeast"/>
              <w:jc w:val="center"/>
              <w:rPr>
                <w:rFonts w:cs="Times New Roman"/>
                <w:i/>
                <w:iCs/>
                <w:szCs w:val="22"/>
              </w:rPr>
            </w:pPr>
            <w:r w:rsidRPr="00DC3B1D">
              <w:rPr>
                <w:rFonts w:cs="Times New Roman"/>
                <w:i/>
                <w:iCs/>
                <w:szCs w:val="22"/>
              </w:rPr>
              <w:t>(thousand shares/in thousand Baht)</w:t>
            </w:r>
          </w:p>
        </w:tc>
      </w:tr>
      <w:tr w:rsidR="00131766" w:rsidRPr="00DC3B1D" w14:paraId="5F8C5748" w14:textId="77777777" w:rsidTr="00475561">
        <w:trPr>
          <w:cantSplit/>
        </w:trPr>
        <w:tc>
          <w:tcPr>
            <w:tcW w:w="3150" w:type="dxa"/>
          </w:tcPr>
          <w:p w14:paraId="44AE2957" w14:textId="77777777" w:rsidR="00131766" w:rsidRPr="00DC3B1D" w:rsidRDefault="00131766" w:rsidP="00131766">
            <w:pPr>
              <w:spacing w:line="280" w:lineRule="atLeast"/>
              <w:ind w:left="191" w:hanging="191"/>
              <w:rPr>
                <w:rFonts w:ascii="Times New Roman" w:hAnsi="Times New Roman" w:cs="Times New Roman"/>
                <w:sz w:val="22"/>
                <w:szCs w:val="22"/>
              </w:rPr>
            </w:pPr>
            <w:r w:rsidRPr="00DC3B1D">
              <w:rPr>
                <w:rFonts w:ascii="Times New Roman" w:hAnsi="Times New Roman" w:cs="Times New Roman"/>
                <w:b/>
                <w:bCs/>
                <w:i/>
                <w:iCs/>
                <w:sz w:val="22"/>
                <w:szCs w:val="22"/>
              </w:rPr>
              <w:t xml:space="preserve">Authorised </w:t>
            </w:r>
          </w:p>
        </w:tc>
        <w:tc>
          <w:tcPr>
            <w:tcW w:w="1097" w:type="dxa"/>
          </w:tcPr>
          <w:p w14:paraId="6874D794" w14:textId="77777777" w:rsidR="00131766" w:rsidRPr="00DC3B1D" w:rsidRDefault="00131766" w:rsidP="00131766">
            <w:pPr>
              <w:pStyle w:val="acctfourfigures"/>
              <w:tabs>
                <w:tab w:val="clear" w:pos="765"/>
                <w:tab w:val="decimal" w:pos="371"/>
                <w:tab w:val="decimal" w:pos="731"/>
              </w:tabs>
              <w:spacing w:line="280" w:lineRule="atLeast"/>
              <w:ind w:right="11"/>
              <w:jc w:val="center"/>
              <w:rPr>
                <w:rFonts w:cs="Times New Roman"/>
                <w:i/>
                <w:iCs/>
                <w:szCs w:val="22"/>
              </w:rPr>
            </w:pPr>
          </w:p>
        </w:tc>
        <w:tc>
          <w:tcPr>
            <w:tcW w:w="1116" w:type="dxa"/>
          </w:tcPr>
          <w:p w14:paraId="657F34F6" w14:textId="77777777" w:rsidR="00131766" w:rsidRPr="00DC3B1D" w:rsidRDefault="00131766" w:rsidP="00131766">
            <w:pPr>
              <w:pStyle w:val="acctfourfigures"/>
              <w:tabs>
                <w:tab w:val="clear" w:pos="765"/>
                <w:tab w:val="decimal" w:pos="902"/>
              </w:tabs>
              <w:spacing w:line="280" w:lineRule="atLeast"/>
              <w:ind w:right="-136"/>
              <w:rPr>
                <w:rFonts w:cs="Times New Roman"/>
                <w:szCs w:val="22"/>
              </w:rPr>
            </w:pPr>
          </w:p>
        </w:tc>
        <w:tc>
          <w:tcPr>
            <w:tcW w:w="180" w:type="dxa"/>
          </w:tcPr>
          <w:p w14:paraId="5C1FA64B" w14:textId="77777777" w:rsidR="00131766" w:rsidRPr="00DC3B1D" w:rsidRDefault="00131766" w:rsidP="00131766">
            <w:pPr>
              <w:pStyle w:val="acctfourfigures"/>
              <w:tabs>
                <w:tab w:val="clear" w:pos="765"/>
                <w:tab w:val="decimal" w:pos="902"/>
              </w:tabs>
              <w:spacing w:line="280" w:lineRule="atLeast"/>
              <w:ind w:right="-136"/>
              <w:rPr>
                <w:rFonts w:cs="Times New Roman"/>
                <w:szCs w:val="22"/>
              </w:rPr>
            </w:pPr>
          </w:p>
        </w:tc>
        <w:tc>
          <w:tcPr>
            <w:tcW w:w="1137" w:type="dxa"/>
          </w:tcPr>
          <w:p w14:paraId="453B7EC9" w14:textId="77777777" w:rsidR="00131766" w:rsidRPr="00DC3B1D" w:rsidRDefault="00131766" w:rsidP="00131766">
            <w:pPr>
              <w:pStyle w:val="acctfourfigures"/>
              <w:tabs>
                <w:tab w:val="clear" w:pos="765"/>
                <w:tab w:val="decimal" w:pos="902"/>
              </w:tabs>
              <w:spacing w:line="280" w:lineRule="atLeast"/>
              <w:ind w:right="-136"/>
              <w:rPr>
                <w:rFonts w:cs="Times New Roman"/>
                <w:szCs w:val="22"/>
              </w:rPr>
            </w:pPr>
          </w:p>
        </w:tc>
        <w:tc>
          <w:tcPr>
            <w:tcW w:w="180" w:type="dxa"/>
          </w:tcPr>
          <w:p w14:paraId="167BC24F" w14:textId="77777777" w:rsidR="00131766" w:rsidRPr="00DC3B1D" w:rsidRDefault="00131766" w:rsidP="00131766">
            <w:pPr>
              <w:pStyle w:val="acctfourfigures"/>
              <w:tabs>
                <w:tab w:val="clear" w:pos="765"/>
                <w:tab w:val="decimal" w:pos="902"/>
              </w:tabs>
              <w:spacing w:line="280" w:lineRule="atLeast"/>
              <w:ind w:right="-136"/>
              <w:rPr>
                <w:rFonts w:cs="Times New Roman"/>
                <w:szCs w:val="22"/>
              </w:rPr>
            </w:pPr>
          </w:p>
        </w:tc>
        <w:tc>
          <w:tcPr>
            <w:tcW w:w="1095" w:type="dxa"/>
            <w:gridSpan w:val="2"/>
          </w:tcPr>
          <w:p w14:paraId="24DA09A6" w14:textId="77777777" w:rsidR="00131766" w:rsidRPr="00DC3B1D" w:rsidRDefault="00131766" w:rsidP="00131766">
            <w:pPr>
              <w:pStyle w:val="acctfourfigures"/>
              <w:tabs>
                <w:tab w:val="clear" w:pos="765"/>
                <w:tab w:val="decimal" w:pos="902"/>
              </w:tabs>
              <w:spacing w:line="280" w:lineRule="atLeast"/>
              <w:ind w:right="-136"/>
              <w:rPr>
                <w:rFonts w:cs="Times New Roman"/>
                <w:szCs w:val="22"/>
              </w:rPr>
            </w:pPr>
          </w:p>
        </w:tc>
        <w:tc>
          <w:tcPr>
            <w:tcW w:w="180" w:type="dxa"/>
          </w:tcPr>
          <w:p w14:paraId="5BB0DA94" w14:textId="77777777" w:rsidR="00131766" w:rsidRPr="00DC3B1D" w:rsidRDefault="00131766" w:rsidP="00131766">
            <w:pPr>
              <w:pStyle w:val="acctfourfigures"/>
              <w:tabs>
                <w:tab w:val="clear" w:pos="765"/>
                <w:tab w:val="decimal" w:pos="902"/>
              </w:tabs>
              <w:spacing w:line="280" w:lineRule="atLeast"/>
              <w:ind w:right="-136"/>
              <w:rPr>
                <w:rFonts w:cs="Times New Roman"/>
                <w:szCs w:val="22"/>
              </w:rPr>
            </w:pPr>
          </w:p>
        </w:tc>
        <w:tc>
          <w:tcPr>
            <w:tcW w:w="1110" w:type="dxa"/>
          </w:tcPr>
          <w:p w14:paraId="2ABE3F3A" w14:textId="77777777" w:rsidR="00131766" w:rsidRPr="00DC3B1D" w:rsidRDefault="00131766" w:rsidP="00131766">
            <w:pPr>
              <w:pStyle w:val="acctfourfigures"/>
              <w:tabs>
                <w:tab w:val="clear" w:pos="765"/>
                <w:tab w:val="decimal" w:pos="902"/>
              </w:tabs>
              <w:spacing w:line="280" w:lineRule="atLeast"/>
              <w:ind w:right="-136"/>
              <w:rPr>
                <w:rFonts w:cs="Times New Roman"/>
                <w:szCs w:val="22"/>
              </w:rPr>
            </w:pPr>
          </w:p>
        </w:tc>
      </w:tr>
      <w:tr w:rsidR="00131766" w:rsidRPr="00DC3B1D" w14:paraId="627F0ADB" w14:textId="77777777" w:rsidTr="00475561">
        <w:trPr>
          <w:cantSplit/>
          <w:trHeight w:val="173"/>
        </w:trPr>
        <w:tc>
          <w:tcPr>
            <w:tcW w:w="3150" w:type="dxa"/>
          </w:tcPr>
          <w:p w14:paraId="25FD3C60" w14:textId="77777777" w:rsidR="00131766" w:rsidRPr="00DC3B1D" w:rsidRDefault="00131766" w:rsidP="00131766">
            <w:pPr>
              <w:spacing w:line="280" w:lineRule="atLeast"/>
              <w:ind w:left="191" w:hanging="191"/>
              <w:rPr>
                <w:rFonts w:ascii="Times New Roman" w:hAnsi="Times New Roman" w:cs="Times New Roman"/>
                <w:b/>
                <w:bCs/>
                <w:i/>
                <w:iCs/>
                <w:sz w:val="22"/>
                <w:szCs w:val="22"/>
              </w:rPr>
            </w:pPr>
            <w:r w:rsidRPr="00DC3B1D">
              <w:rPr>
                <w:rFonts w:ascii="Times New Roman" w:hAnsi="Times New Roman" w:cs="Times New Roman"/>
                <w:sz w:val="22"/>
                <w:szCs w:val="22"/>
              </w:rPr>
              <w:t>At 1 January</w:t>
            </w:r>
          </w:p>
        </w:tc>
        <w:tc>
          <w:tcPr>
            <w:tcW w:w="1097" w:type="dxa"/>
          </w:tcPr>
          <w:p w14:paraId="7F01F2D5" w14:textId="77777777" w:rsidR="00131766" w:rsidRPr="00DC3B1D" w:rsidRDefault="00131766" w:rsidP="00131766">
            <w:pPr>
              <w:pStyle w:val="acctfourfigures"/>
              <w:tabs>
                <w:tab w:val="clear" w:pos="765"/>
                <w:tab w:val="decimal" w:pos="371"/>
                <w:tab w:val="decimal" w:pos="731"/>
              </w:tabs>
              <w:spacing w:line="280" w:lineRule="atLeast"/>
              <w:ind w:right="11"/>
              <w:jc w:val="center"/>
              <w:rPr>
                <w:rFonts w:cs="Times New Roman"/>
                <w:i/>
                <w:iCs/>
                <w:szCs w:val="22"/>
              </w:rPr>
            </w:pPr>
          </w:p>
        </w:tc>
        <w:tc>
          <w:tcPr>
            <w:tcW w:w="1116" w:type="dxa"/>
          </w:tcPr>
          <w:p w14:paraId="08CDCBEB" w14:textId="77777777" w:rsidR="00131766" w:rsidRPr="00DC3B1D" w:rsidRDefault="00131766" w:rsidP="00131766">
            <w:pPr>
              <w:pStyle w:val="acctfourfigures"/>
              <w:tabs>
                <w:tab w:val="clear" w:pos="765"/>
                <w:tab w:val="decimal" w:pos="902"/>
              </w:tabs>
              <w:spacing w:line="280" w:lineRule="atLeast"/>
              <w:ind w:right="-136"/>
              <w:rPr>
                <w:rFonts w:cs="Times New Roman"/>
                <w:szCs w:val="22"/>
              </w:rPr>
            </w:pPr>
          </w:p>
        </w:tc>
        <w:tc>
          <w:tcPr>
            <w:tcW w:w="180" w:type="dxa"/>
          </w:tcPr>
          <w:p w14:paraId="5A14B7A2" w14:textId="77777777" w:rsidR="00131766" w:rsidRPr="00DC3B1D" w:rsidRDefault="00131766" w:rsidP="00131766">
            <w:pPr>
              <w:pStyle w:val="acctfourfigures"/>
              <w:tabs>
                <w:tab w:val="clear" w:pos="765"/>
                <w:tab w:val="decimal" w:pos="902"/>
              </w:tabs>
              <w:spacing w:line="280" w:lineRule="atLeast"/>
              <w:ind w:right="-136"/>
              <w:rPr>
                <w:rFonts w:cs="Times New Roman"/>
                <w:szCs w:val="22"/>
              </w:rPr>
            </w:pPr>
          </w:p>
        </w:tc>
        <w:tc>
          <w:tcPr>
            <w:tcW w:w="1137" w:type="dxa"/>
          </w:tcPr>
          <w:p w14:paraId="67D5A3B5" w14:textId="77777777" w:rsidR="00131766" w:rsidRPr="00DC3B1D" w:rsidRDefault="00131766" w:rsidP="00131766">
            <w:pPr>
              <w:pStyle w:val="acctfourfigures"/>
              <w:tabs>
                <w:tab w:val="clear" w:pos="765"/>
                <w:tab w:val="decimal" w:pos="902"/>
              </w:tabs>
              <w:spacing w:line="280" w:lineRule="atLeast"/>
              <w:ind w:right="-136"/>
              <w:rPr>
                <w:rFonts w:cs="Times New Roman"/>
                <w:szCs w:val="22"/>
              </w:rPr>
            </w:pPr>
          </w:p>
        </w:tc>
        <w:tc>
          <w:tcPr>
            <w:tcW w:w="180" w:type="dxa"/>
          </w:tcPr>
          <w:p w14:paraId="09F63923" w14:textId="77777777" w:rsidR="00131766" w:rsidRPr="00DC3B1D" w:rsidRDefault="00131766" w:rsidP="00131766">
            <w:pPr>
              <w:pStyle w:val="acctfourfigures"/>
              <w:tabs>
                <w:tab w:val="clear" w:pos="765"/>
                <w:tab w:val="decimal" w:pos="902"/>
              </w:tabs>
              <w:spacing w:line="280" w:lineRule="atLeast"/>
              <w:ind w:right="-136"/>
              <w:rPr>
                <w:rFonts w:cs="Times New Roman"/>
                <w:szCs w:val="22"/>
              </w:rPr>
            </w:pPr>
          </w:p>
        </w:tc>
        <w:tc>
          <w:tcPr>
            <w:tcW w:w="1095" w:type="dxa"/>
            <w:gridSpan w:val="2"/>
          </w:tcPr>
          <w:p w14:paraId="45FABA26" w14:textId="77777777" w:rsidR="00131766" w:rsidRPr="00DC3B1D" w:rsidRDefault="00131766" w:rsidP="00131766">
            <w:pPr>
              <w:pStyle w:val="acctfourfigures"/>
              <w:tabs>
                <w:tab w:val="clear" w:pos="765"/>
                <w:tab w:val="decimal" w:pos="902"/>
              </w:tabs>
              <w:spacing w:line="280" w:lineRule="atLeast"/>
              <w:ind w:right="-136"/>
              <w:rPr>
                <w:rFonts w:cs="Times New Roman"/>
                <w:szCs w:val="22"/>
              </w:rPr>
            </w:pPr>
          </w:p>
        </w:tc>
        <w:tc>
          <w:tcPr>
            <w:tcW w:w="180" w:type="dxa"/>
          </w:tcPr>
          <w:p w14:paraId="3EC413C1" w14:textId="77777777" w:rsidR="00131766" w:rsidRPr="00DC3B1D" w:rsidRDefault="00131766" w:rsidP="00131766">
            <w:pPr>
              <w:pStyle w:val="acctfourfigures"/>
              <w:tabs>
                <w:tab w:val="clear" w:pos="765"/>
                <w:tab w:val="decimal" w:pos="902"/>
              </w:tabs>
              <w:spacing w:line="280" w:lineRule="atLeast"/>
              <w:ind w:right="-136"/>
              <w:rPr>
                <w:rFonts w:cs="Times New Roman"/>
                <w:szCs w:val="22"/>
              </w:rPr>
            </w:pPr>
          </w:p>
        </w:tc>
        <w:tc>
          <w:tcPr>
            <w:tcW w:w="1110" w:type="dxa"/>
          </w:tcPr>
          <w:p w14:paraId="0336A5B0" w14:textId="77777777" w:rsidR="00131766" w:rsidRPr="00DC3B1D" w:rsidRDefault="00131766" w:rsidP="00131766">
            <w:pPr>
              <w:pStyle w:val="acctfourfigures"/>
              <w:tabs>
                <w:tab w:val="clear" w:pos="765"/>
                <w:tab w:val="decimal" w:pos="902"/>
              </w:tabs>
              <w:spacing w:line="280" w:lineRule="atLeast"/>
              <w:ind w:right="-136"/>
              <w:rPr>
                <w:rFonts w:cs="Times New Roman"/>
                <w:szCs w:val="22"/>
              </w:rPr>
            </w:pPr>
          </w:p>
        </w:tc>
      </w:tr>
      <w:tr w:rsidR="005577E1" w:rsidRPr="00DC3B1D" w14:paraId="1B8432C7" w14:textId="77777777" w:rsidTr="00475561">
        <w:trPr>
          <w:cantSplit/>
        </w:trPr>
        <w:tc>
          <w:tcPr>
            <w:tcW w:w="3150" w:type="dxa"/>
          </w:tcPr>
          <w:p w14:paraId="3ED05D0F" w14:textId="77777777" w:rsidR="005577E1" w:rsidRPr="00DC3B1D" w:rsidRDefault="005577E1" w:rsidP="005577E1">
            <w:pPr>
              <w:spacing w:line="280" w:lineRule="atLeast"/>
              <w:ind w:left="191" w:hanging="191"/>
              <w:rPr>
                <w:rFonts w:ascii="Times New Roman" w:hAnsi="Times New Roman" w:cs="Times New Roman"/>
                <w:sz w:val="22"/>
                <w:szCs w:val="22"/>
              </w:rPr>
            </w:pPr>
            <w:r w:rsidRPr="00DC3B1D">
              <w:rPr>
                <w:rFonts w:ascii="Times New Roman" w:hAnsi="Times New Roman" w:cs="Times New Roman"/>
                <w:sz w:val="22"/>
                <w:szCs w:val="22"/>
              </w:rPr>
              <w:t>- ordinary shares</w:t>
            </w:r>
          </w:p>
        </w:tc>
        <w:tc>
          <w:tcPr>
            <w:tcW w:w="1097" w:type="dxa"/>
          </w:tcPr>
          <w:p w14:paraId="5A8EEFB3" w14:textId="77777777" w:rsidR="005577E1" w:rsidRPr="00DC3B1D" w:rsidRDefault="005577E1" w:rsidP="005577E1">
            <w:pPr>
              <w:pStyle w:val="acctfourfigures"/>
              <w:tabs>
                <w:tab w:val="clear" w:pos="765"/>
                <w:tab w:val="decimal" w:pos="0"/>
                <w:tab w:val="decimal" w:pos="731"/>
              </w:tabs>
              <w:spacing w:line="280" w:lineRule="atLeast"/>
              <w:ind w:right="11"/>
              <w:jc w:val="center"/>
              <w:rPr>
                <w:rFonts w:cs="Times New Roman"/>
                <w:i/>
                <w:iCs/>
                <w:szCs w:val="22"/>
              </w:rPr>
            </w:pPr>
            <w:r w:rsidRPr="00DC3B1D">
              <w:rPr>
                <w:rFonts w:cs="Times New Roman"/>
                <w:i/>
                <w:iCs/>
                <w:szCs w:val="22"/>
              </w:rPr>
              <w:t>10</w:t>
            </w:r>
          </w:p>
        </w:tc>
        <w:tc>
          <w:tcPr>
            <w:tcW w:w="1116" w:type="dxa"/>
          </w:tcPr>
          <w:p w14:paraId="388E8B68" w14:textId="77E6D6E0" w:rsidR="005577E1" w:rsidRPr="00DC3B1D" w:rsidRDefault="005577E1" w:rsidP="005577E1">
            <w:pPr>
              <w:pStyle w:val="acctfourfigures"/>
              <w:tabs>
                <w:tab w:val="clear" w:pos="765"/>
                <w:tab w:val="decimal" w:pos="902"/>
              </w:tabs>
              <w:spacing w:line="280" w:lineRule="atLeast"/>
              <w:ind w:right="-136"/>
              <w:rPr>
                <w:rFonts w:cs="Times New Roman"/>
                <w:szCs w:val="22"/>
              </w:rPr>
            </w:pPr>
            <w:r w:rsidRPr="00DC3B1D">
              <w:rPr>
                <w:rFonts w:cs="Times New Roman"/>
                <w:szCs w:val="22"/>
              </w:rPr>
              <w:t>1,203,357</w:t>
            </w:r>
          </w:p>
        </w:tc>
        <w:tc>
          <w:tcPr>
            <w:tcW w:w="180" w:type="dxa"/>
          </w:tcPr>
          <w:p w14:paraId="4F86E567" w14:textId="77777777" w:rsidR="005577E1" w:rsidRPr="00DC3B1D" w:rsidRDefault="005577E1" w:rsidP="005577E1">
            <w:pPr>
              <w:pStyle w:val="acctfourfigures"/>
              <w:tabs>
                <w:tab w:val="clear" w:pos="765"/>
                <w:tab w:val="decimal" w:pos="902"/>
              </w:tabs>
              <w:spacing w:line="280" w:lineRule="atLeast"/>
              <w:ind w:right="-136"/>
              <w:rPr>
                <w:rFonts w:cs="Times New Roman"/>
                <w:szCs w:val="22"/>
              </w:rPr>
            </w:pPr>
          </w:p>
        </w:tc>
        <w:tc>
          <w:tcPr>
            <w:tcW w:w="1137" w:type="dxa"/>
          </w:tcPr>
          <w:p w14:paraId="051B8B58" w14:textId="6DCE43D0" w:rsidR="005577E1" w:rsidRPr="00DC3B1D" w:rsidRDefault="005577E1" w:rsidP="005577E1">
            <w:pPr>
              <w:pStyle w:val="acctfourfigures"/>
              <w:tabs>
                <w:tab w:val="clear" w:pos="765"/>
                <w:tab w:val="decimal" w:pos="902"/>
              </w:tabs>
              <w:spacing w:line="280" w:lineRule="atLeast"/>
              <w:ind w:right="-136"/>
              <w:rPr>
                <w:rFonts w:cs="Times New Roman"/>
                <w:szCs w:val="22"/>
              </w:rPr>
            </w:pPr>
            <w:r w:rsidRPr="00DC3B1D">
              <w:rPr>
                <w:rFonts w:cs="Times New Roman"/>
                <w:szCs w:val="22"/>
              </w:rPr>
              <w:t>12,033,565</w:t>
            </w:r>
          </w:p>
        </w:tc>
        <w:tc>
          <w:tcPr>
            <w:tcW w:w="180" w:type="dxa"/>
          </w:tcPr>
          <w:p w14:paraId="0CBD6A2A" w14:textId="77777777" w:rsidR="005577E1" w:rsidRPr="00DC3B1D" w:rsidRDefault="005577E1" w:rsidP="005577E1">
            <w:pPr>
              <w:pStyle w:val="acctfourfigures"/>
              <w:tabs>
                <w:tab w:val="clear" w:pos="765"/>
                <w:tab w:val="decimal" w:pos="902"/>
              </w:tabs>
              <w:spacing w:line="280" w:lineRule="atLeast"/>
              <w:ind w:right="-136"/>
              <w:rPr>
                <w:rFonts w:cs="Times New Roman"/>
                <w:szCs w:val="22"/>
              </w:rPr>
            </w:pPr>
          </w:p>
        </w:tc>
        <w:tc>
          <w:tcPr>
            <w:tcW w:w="1095" w:type="dxa"/>
            <w:gridSpan w:val="2"/>
          </w:tcPr>
          <w:p w14:paraId="599E93C4" w14:textId="723919A5" w:rsidR="005577E1" w:rsidRPr="00DC3B1D" w:rsidRDefault="005577E1" w:rsidP="005577E1">
            <w:pPr>
              <w:pStyle w:val="acctfourfigures"/>
              <w:tabs>
                <w:tab w:val="clear" w:pos="765"/>
                <w:tab w:val="decimal" w:pos="902"/>
              </w:tabs>
              <w:spacing w:line="280" w:lineRule="atLeast"/>
              <w:ind w:right="-136"/>
              <w:rPr>
                <w:rFonts w:cs="Times New Roman"/>
                <w:szCs w:val="22"/>
              </w:rPr>
            </w:pPr>
            <w:r w:rsidRPr="00DC3B1D">
              <w:rPr>
                <w:rFonts w:cs="Times New Roman"/>
                <w:szCs w:val="22"/>
              </w:rPr>
              <w:t>1,203,357</w:t>
            </w:r>
          </w:p>
        </w:tc>
        <w:tc>
          <w:tcPr>
            <w:tcW w:w="180" w:type="dxa"/>
          </w:tcPr>
          <w:p w14:paraId="33979D1F" w14:textId="77777777" w:rsidR="005577E1" w:rsidRPr="00DC3B1D" w:rsidRDefault="005577E1" w:rsidP="005577E1">
            <w:pPr>
              <w:pStyle w:val="acctfourfigures"/>
              <w:tabs>
                <w:tab w:val="clear" w:pos="765"/>
                <w:tab w:val="decimal" w:pos="902"/>
              </w:tabs>
              <w:spacing w:line="280" w:lineRule="atLeast"/>
              <w:ind w:right="-136"/>
              <w:rPr>
                <w:rFonts w:cs="Times New Roman"/>
                <w:szCs w:val="22"/>
              </w:rPr>
            </w:pPr>
          </w:p>
        </w:tc>
        <w:tc>
          <w:tcPr>
            <w:tcW w:w="1110" w:type="dxa"/>
          </w:tcPr>
          <w:p w14:paraId="5A737CB6" w14:textId="0A37639C" w:rsidR="005577E1" w:rsidRPr="00DC3B1D" w:rsidRDefault="005577E1" w:rsidP="005577E1">
            <w:pPr>
              <w:pStyle w:val="acctfourfigures"/>
              <w:tabs>
                <w:tab w:val="clear" w:pos="765"/>
                <w:tab w:val="decimal" w:pos="902"/>
              </w:tabs>
              <w:spacing w:line="280" w:lineRule="atLeast"/>
              <w:ind w:right="-136"/>
              <w:rPr>
                <w:rFonts w:cs="Times New Roman"/>
                <w:szCs w:val="22"/>
              </w:rPr>
            </w:pPr>
            <w:r w:rsidRPr="00DC3B1D">
              <w:rPr>
                <w:rFonts w:cs="Times New Roman"/>
                <w:szCs w:val="22"/>
              </w:rPr>
              <w:t>12,033,565</w:t>
            </w:r>
          </w:p>
        </w:tc>
      </w:tr>
      <w:tr w:rsidR="002A7576" w:rsidRPr="00DC3B1D" w14:paraId="474B84E2" w14:textId="77777777" w:rsidTr="00475561">
        <w:trPr>
          <w:cantSplit/>
        </w:trPr>
        <w:tc>
          <w:tcPr>
            <w:tcW w:w="3150" w:type="dxa"/>
          </w:tcPr>
          <w:p w14:paraId="399CBBE8" w14:textId="77777777" w:rsidR="002A7576" w:rsidRPr="00DC3B1D" w:rsidRDefault="002A7576" w:rsidP="002A7576">
            <w:pPr>
              <w:spacing w:line="280" w:lineRule="atLeast"/>
              <w:ind w:left="191" w:hanging="191"/>
              <w:rPr>
                <w:rFonts w:ascii="Times New Roman" w:hAnsi="Times New Roman" w:cs="Times New Roman"/>
                <w:sz w:val="22"/>
                <w:szCs w:val="22"/>
              </w:rPr>
            </w:pPr>
            <w:r w:rsidRPr="00DC3B1D">
              <w:rPr>
                <w:rFonts w:ascii="Times New Roman" w:hAnsi="Times New Roman" w:cs="Times New Roman"/>
                <w:sz w:val="22"/>
                <w:szCs w:val="22"/>
              </w:rPr>
              <w:t>Reduction of shares</w:t>
            </w:r>
          </w:p>
        </w:tc>
        <w:tc>
          <w:tcPr>
            <w:tcW w:w="1097" w:type="dxa"/>
          </w:tcPr>
          <w:p w14:paraId="4CE19549" w14:textId="77777777" w:rsidR="002A7576" w:rsidRPr="00DC3B1D" w:rsidRDefault="002A7576" w:rsidP="002A7576">
            <w:pPr>
              <w:pStyle w:val="acctfourfigures"/>
              <w:tabs>
                <w:tab w:val="clear" w:pos="765"/>
                <w:tab w:val="decimal" w:pos="371"/>
                <w:tab w:val="decimal" w:pos="731"/>
              </w:tabs>
              <w:spacing w:line="280" w:lineRule="atLeast"/>
              <w:ind w:right="11"/>
              <w:jc w:val="center"/>
              <w:rPr>
                <w:rFonts w:cs="Times New Roman"/>
                <w:i/>
                <w:iCs/>
                <w:szCs w:val="22"/>
              </w:rPr>
            </w:pPr>
            <w:r w:rsidRPr="00DC3B1D">
              <w:rPr>
                <w:rFonts w:cs="Times New Roman"/>
                <w:i/>
                <w:iCs/>
                <w:szCs w:val="22"/>
              </w:rPr>
              <w:t>10</w:t>
            </w:r>
          </w:p>
        </w:tc>
        <w:tc>
          <w:tcPr>
            <w:tcW w:w="1116" w:type="dxa"/>
          </w:tcPr>
          <w:p w14:paraId="052901D7" w14:textId="2CFDF9E1" w:rsidR="002A7576" w:rsidRPr="00DC3B1D" w:rsidRDefault="004540E3" w:rsidP="004540E3">
            <w:pPr>
              <w:pStyle w:val="acctfourfigures"/>
              <w:tabs>
                <w:tab w:val="clear" w:pos="765"/>
                <w:tab w:val="decimal" w:pos="625"/>
              </w:tabs>
              <w:spacing w:line="280" w:lineRule="atLeast"/>
              <w:rPr>
                <w:rFonts w:cs="Times New Roman"/>
                <w:szCs w:val="22"/>
              </w:rPr>
            </w:pPr>
            <w:r>
              <w:rPr>
                <w:rFonts w:cs="Times New Roman"/>
                <w:szCs w:val="22"/>
              </w:rPr>
              <w:t>-</w:t>
            </w:r>
          </w:p>
        </w:tc>
        <w:tc>
          <w:tcPr>
            <w:tcW w:w="180" w:type="dxa"/>
          </w:tcPr>
          <w:p w14:paraId="1138534D"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137" w:type="dxa"/>
          </w:tcPr>
          <w:p w14:paraId="38E05B4F" w14:textId="3112CD7D" w:rsidR="002A7576" w:rsidRPr="00DC3B1D" w:rsidRDefault="004540E3" w:rsidP="004540E3">
            <w:pPr>
              <w:pStyle w:val="acctfourfigures"/>
              <w:tabs>
                <w:tab w:val="clear" w:pos="765"/>
                <w:tab w:val="decimal" w:pos="679"/>
              </w:tabs>
              <w:spacing w:line="280" w:lineRule="atLeast"/>
              <w:rPr>
                <w:rFonts w:cs="Times New Roman"/>
                <w:szCs w:val="22"/>
              </w:rPr>
            </w:pPr>
            <w:r>
              <w:rPr>
                <w:rFonts w:cs="Times New Roman"/>
                <w:szCs w:val="22"/>
              </w:rPr>
              <w:t>-</w:t>
            </w:r>
          </w:p>
        </w:tc>
        <w:tc>
          <w:tcPr>
            <w:tcW w:w="180" w:type="dxa"/>
          </w:tcPr>
          <w:p w14:paraId="121BB13B"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095" w:type="dxa"/>
            <w:gridSpan w:val="2"/>
          </w:tcPr>
          <w:p w14:paraId="4B6ADB81" w14:textId="28AE1184" w:rsidR="002A7576" w:rsidRPr="00DC3B1D" w:rsidRDefault="002A7576" w:rsidP="002A7576">
            <w:pPr>
              <w:pStyle w:val="acctfourfigures"/>
              <w:tabs>
                <w:tab w:val="clear" w:pos="765"/>
                <w:tab w:val="decimal" w:pos="902"/>
              </w:tabs>
              <w:spacing w:line="280" w:lineRule="atLeast"/>
              <w:ind w:right="-136"/>
              <w:rPr>
                <w:rFonts w:cs="Times New Roman"/>
                <w:szCs w:val="22"/>
              </w:rPr>
            </w:pPr>
            <w:r w:rsidRPr="00DC3B1D">
              <w:rPr>
                <w:rFonts w:cs="Times New Roman"/>
                <w:szCs w:val="22"/>
              </w:rPr>
              <w:t>(</w:t>
            </w:r>
            <w:r w:rsidR="0010005C" w:rsidRPr="0010005C">
              <w:rPr>
                <w:rFonts w:cs="Times New Roman"/>
                <w:szCs w:val="22"/>
              </w:rPr>
              <w:t>451,259</w:t>
            </w:r>
            <w:r w:rsidRPr="00DC3B1D">
              <w:rPr>
                <w:rFonts w:cs="Times New Roman"/>
                <w:szCs w:val="22"/>
              </w:rPr>
              <w:t>)</w:t>
            </w:r>
          </w:p>
        </w:tc>
        <w:tc>
          <w:tcPr>
            <w:tcW w:w="180" w:type="dxa"/>
          </w:tcPr>
          <w:p w14:paraId="5D73D11B" w14:textId="77777777" w:rsidR="002A7576" w:rsidRPr="00DC3B1D" w:rsidRDefault="002A7576" w:rsidP="002A7576">
            <w:pPr>
              <w:pStyle w:val="acctfourfigures"/>
              <w:tabs>
                <w:tab w:val="clear" w:pos="765"/>
                <w:tab w:val="decimal" w:pos="628"/>
              </w:tabs>
              <w:spacing w:line="280" w:lineRule="atLeast"/>
              <w:ind w:right="-136"/>
              <w:rPr>
                <w:rFonts w:cs="Times New Roman"/>
                <w:szCs w:val="22"/>
              </w:rPr>
            </w:pPr>
          </w:p>
        </w:tc>
        <w:tc>
          <w:tcPr>
            <w:tcW w:w="1110" w:type="dxa"/>
          </w:tcPr>
          <w:p w14:paraId="3F29F291" w14:textId="79DA2543" w:rsidR="002A7576" w:rsidRPr="00DC3B1D" w:rsidRDefault="002A7576" w:rsidP="002A7576">
            <w:pPr>
              <w:pStyle w:val="acctfourfigures"/>
              <w:tabs>
                <w:tab w:val="clear" w:pos="765"/>
                <w:tab w:val="decimal" w:pos="902"/>
              </w:tabs>
              <w:spacing w:line="280" w:lineRule="atLeast"/>
              <w:ind w:right="-136"/>
              <w:rPr>
                <w:rFonts w:cs="Times New Roman"/>
                <w:szCs w:val="22"/>
              </w:rPr>
            </w:pPr>
            <w:r w:rsidRPr="00DC3B1D">
              <w:rPr>
                <w:rFonts w:cs="Times New Roman"/>
                <w:szCs w:val="22"/>
              </w:rPr>
              <w:t>(</w:t>
            </w:r>
            <w:r w:rsidR="0010005C" w:rsidRPr="0010005C">
              <w:rPr>
                <w:rFonts w:cs="Times New Roman"/>
                <w:szCs w:val="22"/>
              </w:rPr>
              <w:t>4,512,587</w:t>
            </w:r>
            <w:r w:rsidRPr="00DC3B1D">
              <w:rPr>
                <w:rFonts w:cs="Times New Roman"/>
                <w:szCs w:val="22"/>
              </w:rPr>
              <w:t>)</w:t>
            </w:r>
          </w:p>
        </w:tc>
      </w:tr>
      <w:tr w:rsidR="002A7576" w:rsidRPr="00DC3B1D" w14:paraId="421E0880" w14:textId="77777777" w:rsidTr="00475561">
        <w:trPr>
          <w:cantSplit/>
        </w:trPr>
        <w:tc>
          <w:tcPr>
            <w:tcW w:w="3150" w:type="dxa"/>
          </w:tcPr>
          <w:p w14:paraId="3735B4A2" w14:textId="77777777" w:rsidR="002A7576" w:rsidRPr="00DC3B1D" w:rsidRDefault="002A7576" w:rsidP="002A7576">
            <w:pPr>
              <w:spacing w:line="280" w:lineRule="atLeast"/>
              <w:ind w:left="191" w:hanging="191"/>
              <w:rPr>
                <w:rFonts w:ascii="Times New Roman" w:hAnsi="Times New Roman" w:cs="Times New Roman"/>
                <w:sz w:val="22"/>
                <w:szCs w:val="22"/>
              </w:rPr>
            </w:pPr>
            <w:r w:rsidRPr="00DC3B1D">
              <w:rPr>
                <w:rFonts w:ascii="Times New Roman" w:hAnsi="Times New Roman" w:cs="Times New Roman"/>
                <w:sz w:val="22"/>
                <w:szCs w:val="22"/>
              </w:rPr>
              <w:t>Increase of new shares</w:t>
            </w:r>
          </w:p>
        </w:tc>
        <w:tc>
          <w:tcPr>
            <w:tcW w:w="1097" w:type="dxa"/>
          </w:tcPr>
          <w:p w14:paraId="225F7F39" w14:textId="77777777" w:rsidR="002A7576" w:rsidRPr="00DC3B1D" w:rsidRDefault="002A7576" w:rsidP="002A7576">
            <w:pPr>
              <w:pStyle w:val="acctfourfigures"/>
              <w:tabs>
                <w:tab w:val="clear" w:pos="765"/>
                <w:tab w:val="decimal" w:pos="371"/>
                <w:tab w:val="decimal" w:pos="731"/>
              </w:tabs>
              <w:spacing w:line="280" w:lineRule="atLeast"/>
              <w:ind w:right="11"/>
              <w:jc w:val="center"/>
              <w:rPr>
                <w:rFonts w:cs="Times New Roman"/>
                <w:i/>
                <w:iCs/>
                <w:szCs w:val="22"/>
              </w:rPr>
            </w:pPr>
            <w:r w:rsidRPr="00DC3B1D">
              <w:rPr>
                <w:rFonts w:cs="Times New Roman"/>
                <w:i/>
                <w:iCs/>
                <w:szCs w:val="22"/>
              </w:rPr>
              <w:t>10</w:t>
            </w:r>
          </w:p>
        </w:tc>
        <w:tc>
          <w:tcPr>
            <w:tcW w:w="1116" w:type="dxa"/>
            <w:tcBorders>
              <w:bottom w:val="single" w:sz="4" w:space="0" w:color="auto"/>
            </w:tcBorders>
          </w:tcPr>
          <w:p w14:paraId="44A0756A" w14:textId="7B701FDF" w:rsidR="002A7576" w:rsidRPr="00DC3B1D" w:rsidRDefault="004540E3" w:rsidP="004540E3">
            <w:pPr>
              <w:pStyle w:val="acctfourfigures"/>
              <w:tabs>
                <w:tab w:val="clear" w:pos="765"/>
                <w:tab w:val="decimal" w:pos="625"/>
              </w:tabs>
              <w:spacing w:line="280" w:lineRule="atLeast"/>
              <w:rPr>
                <w:rFonts w:cs="Times New Roman"/>
                <w:szCs w:val="22"/>
              </w:rPr>
            </w:pPr>
            <w:r>
              <w:rPr>
                <w:rFonts w:cs="Times New Roman"/>
                <w:szCs w:val="22"/>
              </w:rPr>
              <w:t>-</w:t>
            </w:r>
          </w:p>
        </w:tc>
        <w:tc>
          <w:tcPr>
            <w:tcW w:w="180" w:type="dxa"/>
          </w:tcPr>
          <w:p w14:paraId="5AC536D4"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137" w:type="dxa"/>
            <w:tcBorders>
              <w:bottom w:val="single" w:sz="4" w:space="0" w:color="auto"/>
            </w:tcBorders>
          </w:tcPr>
          <w:p w14:paraId="5AD53C41" w14:textId="7F933865" w:rsidR="002A7576" w:rsidRPr="00DC3B1D" w:rsidRDefault="004540E3" w:rsidP="004540E3">
            <w:pPr>
              <w:pStyle w:val="acctfourfigures"/>
              <w:tabs>
                <w:tab w:val="clear" w:pos="765"/>
                <w:tab w:val="decimal" w:pos="679"/>
              </w:tabs>
              <w:spacing w:line="280" w:lineRule="atLeast"/>
              <w:rPr>
                <w:rFonts w:cs="Times New Roman"/>
                <w:szCs w:val="22"/>
              </w:rPr>
            </w:pPr>
            <w:r>
              <w:rPr>
                <w:rFonts w:cs="Times New Roman"/>
                <w:szCs w:val="22"/>
              </w:rPr>
              <w:t>-</w:t>
            </w:r>
          </w:p>
        </w:tc>
        <w:tc>
          <w:tcPr>
            <w:tcW w:w="180" w:type="dxa"/>
          </w:tcPr>
          <w:p w14:paraId="41757044"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095" w:type="dxa"/>
            <w:gridSpan w:val="2"/>
            <w:tcBorders>
              <w:bottom w:val="single" w:sz="4" w:space="0" w:color="auto"/>
            </w:tcBorders>
          </w:tcPr>
          <w:p w14:paraId="5160B4B2" w14:textId="3EF1E264" w:rsidR="002A7576" w:rsidRPr="00DC3B1D" w:rsidRDefault="002A7576" w:rsidP="002A7576">
            <w:pPr>
              <w:pStyle w:val="acctfourfigures"/>
              <w:tabs>
                <w:tab w:val="clear" w:pos="765"/>
                <w:tab w:val="decimal" w:pos="902"/>
              </w:tabs>
              <w:spacing w:line="280" w:lineRule="atLeast"/>
              <w:ind w:right="-136"/>
              <w:rPr>
                <w:rFonts w:cs="Times New Roman"/>
                <w:szCs w:val="22"/>
              </w:rPr>
            </w:pPr>
            <w:r w:rsidRPr="00DC3B1D">
              <w:rPr>
                <w:rFonts w:cs="Times New Roman"/>
                <w:szCs w:val="22"/>
              </w:rPr>
              <w:t>451,259</w:t>
            </w:r>
          </w:p>
        </w:tc>
        <w:tc>
          <w:tcPr>
            <w:tcW w:w="180" w:type="dxa"/>
          </w:tcPr>
          <w:p w14:paraId="06010242" w14:textId="77777777" w:rsidR="002A7576" w:rsidRPr="00DC3B1D" w:rsidRDefault="002A7576" w:rsidP="002A7576">
            <w:pPr>
              <w:pStyle w:val="acctfourfigures"/>
              <w:tabs>
                <w:tab w:val="clear" w:pos="765"/>
                <w:tab w:val="decimal" w:pos="628"/>
              </w:tabs>
              <w:spacing w:line="280" w:lineRule="atLeast"/>
              <w:ind w:right="-136"/>
              <w:rPr>
                <w:rFonts w:cs="Times New Roman"/>
                <w:szCs w:val="22"/>
              </w:rPr>
            </w:pPr>
          </w:p>
        </w:tc>
        <w:tc>
          <w:tcPr>
            <w:tcW w:w="1110" w:type="dxa"/>
            <w:tcBorders>
              <w:bottom w:val="single" w:sz="4" w:space="0" w:color="auto"/>
            </w:tcBorders>
          </w:tcPr>
          <w:p w14:paraId="6FC05F89" w14:textId="65AE627D" w:rsidR="002A7576" w:rsidRPr="0010005C" w:rsidRDefault="0010005C" w:rsidP="0010005C">
            <w:pPr>
              <w:pStyle w:val="acctfourfigures"/>
              <w:tabs>
                <w:tab w:val="clear" w:pos="765"/>
                <w:tab w:val="decimal" w:pos="963"/>
              </w:tabs>
              <w:spacing w:line="280" w:lineRule="atLeast"/>
              <w:ind w:right="-136"/>
              <w:rPr>
                <w:rFonts w:cstheme="minorBidi"/>
                <w:szCs w:val="28"/>
                <w:cs/>
                <w:lang w:bidi="th-TH"/>
              </w:rPr>
            </w:pPr>
            <w:r w:rsidRPr="0010005C">
              <w:rPr>
                <w:rFonts w:cs="Times New Roman"/>
                <w:szCs w:val="22"/>
              </w:rPr>
              <w:t>4,512,587</w:t>
            </w:r>
          </w:p>
        </w:tc>
      </w:tr>
      <w:tr w:rsidR="002A7576" w:rsidRPr="00DC3B1D" w14:paraId="14EC4AE3" w14:textId="77777777" w:rsidTr="00475561">
        <w:trPr>
          <w:cantSplit/>
        </w:trPr>
        <w:tc>
          <w:tcPr>
            <w:tcW w:w="3150" w:type="dxa"/>
          </w:tcPr>
          <w:p w14:paraId="1538E88D" w14:textId="6098BA6D" w:rsidR="002A7576" w:rsidRPr="00DC3B1D" w:rsidRDefault="002A7576" w:rsidP="002A7576">
            <w:pPr>
              <w:spacing w:line="280" w:lineRule="atLeast"/>
              <w:ind w:left="191" w:hanging="191"/>
              <w:rPr>
                <w:rFonts w:ascii="Times New Roman" w:hAnsi="Times New Roman" w:cs="Times New Roman"/>
                <w:b/>
                <w:bCs/>
                <w:sz w:val="22"/>
                <w:szCs w:val="22"/>
              </w:rPr>
            </w:pPr>
            <w:r w:rsidRPr="00DC3B1D">
              <w:rPr>
                <w:rFonts w:ascii="Times New Roman" w:hAnsi="Times New Roman" w:cs="Times New Roman"/>
                <w:b/>
                <w:bCs/>
                <w:sz w:val="22"/>
                <w:szCs w:val="22"/>
              </w:rPr>
              <w:t xml:space="preserve">At 31 March 2026 and </w:t>
            </w:r>
          </w:p>
          <w:p w14:paraId="433E18BA" w14:textId="299FEF58" w:rsidR="002A7576" w:rsidRPr="00DC3B1D" w:rsidRDefault="002A7576" w:rsidP="002A7576">
            <w:pPr>
              <w:spacing w:line="280" w:lineRule="atLeast"/>
              <w:ind w:left="290" w:hanging="191"/>
              <w:rPr>
                <w:rFonts w:ascii="Times New Roman" w:hAnsi="Times New Roman" w:cs="Times New Roman"/>
                <w:sz w:val="22"/>
                <w:szCs w:val="22"/>
              </w:rPr>
            </w:pPr>
            <w:r w:rsidRPr="00DC3B1D">
              <w:rPr>
                <w:rFonts w:ascii="Times New Roman" w:hAnsi="Times New Roman" w:cs="Times New Roman"/>
                <w:b/>
                <w:bCs/>
                <w:sz w:val="22"/>
                <w:szCs w:val="22"/>
              </w:rPr>
              <w:t>31 December 2025</w:t>
            </w:r>
          </w:p>
        </w:tc>
        <w:tc>
          <w:tcPr>
            <w:tcW w:w="1097" w:type="dxa"/>
          </w:tcPr>
          <w:p w14:paraId="4047778E" w14:textId="77777777" w:rsidR="002A7576" w:rsidRPr="00DC3B1D" w:rsidRDefault="002A7576" w:rsidP="002A7576">
            <w:pPr>
              <w:pStyle w:val="acctfourfigures"/>
              <w:tabs>
                <w:tab w:val="clear" w:pos="765"/>
                <w:tab w:val="decimal" w:pos="371"/>
                <w:tab w:val="decimal" w:pos="731"/>
              </w:tabs>
              <w:spacing w:line="280" w:lineRule="atLeast"/>
              <w:ind w:right="11"/>
              <w:jc w:val="center"/>
              <w:rPr>
                <w:rFonts w:cs="Times New Roman"/>
                <w:i/>
                <w:iCs/>
                <w:szCs w:val="22"/>
              </w:rPr>
            </w:pPr>
          </w:p>
        </w:tc>
        <w:tc>
          <w:tcPr>
            <w:tcW w:w="1116" w:type="dxa"/>
            <w:tcBorders>
              <w:top w:val="single" w:sz="4" w:space="0" w:color="auto"/>
            </w:tcBorders>
          </w:tcPr>
          <w:p w14:paraId="10C25037"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80" w:type="dxa"/>
          </w:tcPr>
          <w:p w14:paraId="098C085A"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137" w:type="dxa"/>
            <w:tcBorders>
              <w:top w:val="single" w:sz="4" w:space="0" w:color="auto"/>
            </w:tcBorders>
          </w:tcPr>
          <w:p w14:paraId="5C292B47"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80" w:type="dxa"/>
          </w:tcPr>
          <w:p w14:paraId="326E20AE"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095" w:type="dxa"/>
            <w:gridSpan w:val="2"/>
            <w:tcBorders>
              <w:top w:val="single" w:sz="4" w:space="0" w:color="auto"/>
            </w:tcBorders>
          </w:tcPr>
          <w:p w14:paraId="45E87D8A"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80" w:type="dxa"/>
          </w:tcPr>
          <w:p w14:paraId="0324F82B"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110" w:type="dxa"/>
            <w:tcBorders>
              <w:top w:val="single" w:sz="4" w:space="0" w:color="auto"/>
            </w:tcBorders>
          </w:tcPr>
          <w:p w14:paraId="3C5145B7"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r>
      <w:tr w:rsidR="002A7576" w:rsidRPr="00DC3B1D" w14:paraId="20D39150" w14:textId="77777777" w:rsidTr="00475561">
        <w:trPr>
          <w:cantSplit/>
        </w:trPr>
        <w:tc>
          <w:tcPr>
            <w:tcW w:w="3150" w:type="dxa"/>
          </w:tcPr>
          <w:p w14:paraId="0E3C9325" w14:textId="250A7C8B" w:rsidR="002A7576" w:rsidRPr="00DC3B1D" w:rsidRDefault="002A7576" w:rsidP="002A7576">
            <w:pPr>
              <w:spacing w:line="280" w:lineRule="atLeast"/>
              <w:ind w:left="191" w:hanging="191"/>
              <w:rPr>
                <w:rFonts w:ascii="Times New Roman" w:hAnsi="Times New Roman" w:cs="Times New Roman"/>
                <w:b/>
                <w:bCs/>
                <w:sz w:val="22"/>
                <w:szCs w:val="22"/>
              </w:rPr>
            </w:pPr>
            <w:r w:rsidRPr="00DC3B1D">
              <w:rPr>
                <w:rFonts w:ascii="Times New Roman" w:hAnsi="Times New Roman" w:cs="Times New Roman"/>
                <w:b/>
                <w:bCs/>
                <w:sz w:val="22"/>
                <w:szCs w:val="22"/>
              </w:rPr>
              <w:t>- ordinary shares</w:t>
            </w:r>
          </w:p>
        </w:tc>
        <w:tc>
          <w:tcPr>
            <w:tcW w:w="1097" w:type="dxa"/>
          </w:tcPr>
          <w:p w14:paraId="44E59A14" w14:textId="45662BEB" w:rsidR="002A7576" w:rsidRPr="00DC3B1D" w:rsidRDefault="002A7576" w:rsidP="002A7576">
            <w:pPr>
              <w:pStyle w:val="acctfourfigures"/>
              <w:tabs>
                <w:tab w:val="clear" w:pos="765"/>
                <w:tab w:val="decimal" w:pos="371"/>
                <w:tab w:val="decimal" w:pos="731"/>
              </w:tabs>
              <w:spacing w:line="280" w:lineRule="atLeast"/>
              <w:ind w:right="11"/>
              <w:jc w:val="center"/>
              <w:rPr>
                <w:rFonts w:cs="Times New Roman"/>
                <w:i/>
                <w:iCs/>
                <w:szCs w:val="22"/>
              </w:rPr>
            </w:pPr>
            <w:r w:rsidRPr="00DC3B1D">
              <w:rPr>
                <w:rFonts w:cs="Times New Roman"/>
                <w:b/>
                <w:bCs/>
                <w:i/>
                <w:iCs/>
                <w:szCs w:val="22"/>
              </w:rPr>
              <w:t>10</w:t>
            </w:r>
          </w:p>
        </w:tc>
        <w:tc>
          <w:tcPr>
            <w:tcW w:w="1116" w:type="dxa"/>
          </w:tcPr>
          <w:p w14:paraId="3754CE7A" w14:textId="6A09FDB4" w:rsidR="002A7576" w:rsidRPr="00DC3B1D" w:rsidRDefault="002A7576" w:rsidP="002A7576">
            <w:pPr>
              <w:pStyle w:val="acctfourfigures"/>
              <w:tabs>
                <w:tab w:val="clear" w:pos="765"/>
                <w:tab w:val="decimal" w:pos="902"/>
              </w:tabs>
              <w:spacing w:line="280" w:lineRule="atLeast"/>
              <w:ind w:right="-136"/>
              <w:rPr>
                <w:rFonts w:cs="Times New Roman"/>
                <w:szCs w:val="22"/>
              </w:rPr>
            </w:pPr>
            <w:r w:rsidRPr="00DC3B1D">
              <w:rPr>
                <w:rFonts w:cs="Times New Roman"/>
                <w:b/>
                <w:bCs/>
                <w:szCs w:val="22"/>
              </w:rPr>
              <w:t>1,203,357</w:t>
            </w:r>
          </w:p>
        </w:tc>
        <w:tc>
          <w:tcPr>
            <w:tcW w:w="180" w:type="dxa"/>
          </w:tcPr>
          <w:p w14:paraId="4B81F6A9"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137" w:type="dxa"/>
          </w:tcPr>
          <w:p w14:paraId="53E09127" w14:textId="1C56C8D2" w:rsidR="002A7576" w:rsidRPr="00DC3B1D" w:rsidRDefault="002A7576" w:rsidP="002A7576">
            <w:pPr>
              <w:pStyle w:val="acctfourfigures"/>
              <w:tabs>
                <w:tab w:val="clear" w:pos="765"/>
                <w:tab w:val="decimal" w:pos="902"/>
              </w:tabs>
              <w:spacing w:line="280" w:lineRule="atLeast"/>
              <w:ind w:right="-136"/>
              <w:rPr>
                <w:rFonts w:cs="Times New Roman"/>
                <w:szCs w:val="22"/>
              </w:rPr>
            </w:pPr>
            <w:r w:rsidRPr="00DC3B1D">
              <w:rPr>
                <w:rFonts w:cs="Times New Roman"/>
                <w:b/>
                <w:bCs/>
                <w:szCs w:val="22"/>
              </w:rPr>
              <w:t>12,033,565</w:t>
            </w:r>
          </w:p>
        </w:tc>
        <w:tc>
          <w:tcPr>
            <w:tcW w:w="180" w:type="dxa"/>
          </w:tcPr>
          <w:p w14:paraId="692D6440"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095" w:type="dxa"/>
            <w:gridSpan w:val="2"/>
          </w:tcPr>
          <w:p w14:paraId="0D6BD859" w14:textId="1C780C47" w:rsidR="002A7576" w:rsidRPr="00DC3B1D" w:rsidRDefault="002A7576" w:rsidP="002A7576">
            <w:pPr>
              <w:pStyle w:val="acctfourfigures"/>
              <w:tabs>
                <w:tab w:val="clear" w:pos="765"/>
                <w:tab w:val="decimal" w:pos="902"/>
              </w:tabs>
              <w:spacing w:line="280" w:lineRule="atLeast"/>
              <w:ind w:right="-136"/>
              <w:rPr>
                <w:rFonts w:cs="Times New Roman"/>
                <w:szCs w:val="22"/>
              </w:rPr>
            </w:pPr>
            <w:r w:rsidRPr="00DC3B1D">
              <w:rPr>
                <w:rFonts w:cs="Times New Roman"/>
                <w:b/>
                <w:bCs/>
                <w:szCs w:val="22"/>
              </w:rPr>
              <w:t>1,203,357</w:t>
            </w:r>
          </w:p>
        </w:tc>
        <w:tc>
          <w:tcPr>
            <w:tcW w:w="180" w:type="dxa"/>
          </w:tcPr>
          <w:p w14:paraId="7D5793CA"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110" w:type="dxa"/>
          </w:tcPr>
          <w:p w14:paraId="23CD94D6" w14:textId="5A007F92" w:rsidR="002A7576" w:rsidRPr="00DC3B1D" w:rsidRDefault="002A7576" w:rsidP="002A7576">
            <w:pPr>
              <w:pStyle w:val="acctfourfigures"/>
              <w:tabs>
                <w:tab w:val="clear" w:pos="765"/>
                <w:tab w:val="decimal" w:pos="902"/>
              </w:tabs>
              <w:spacing w:line="280" w:lineRule="atLeast"/>
              <w:ind w:right="-136"/>
              <w:rPr>
                <w:rFonts w:cs="Times New Roman"/>
                <w:szCs w:val="22"/>
              </w:rPr>
            </w:pPr>
            <w:r w:rsidRPr="00DC3B1D">
              <w:rPr>
                <w:rFonts w:cs="Times New Roman"/>
                <w:b/>
                <w:bCs/>
                <w:szCs w:val="22"/>
              </w:rPr>
              <w:t>12,033,565</w:t>
            </w:r>
          </w:p>
        </w:tc>
      </w:tr>
      <w:tr w:rsidR="002A7576" w:rsidRPr="00DC3B1D" w14:paraId="6141DBA5" w14:textId="77777777" w:rsidTr="00475561">
        <w:trPr>
          <w:cantSplit/>
          <w:trHeight w:val="98"/>
        </w:trPr>
        <w:tc>
          <w:tcPr>
            <w:tcW w:w="3150" w:type="dxa"/>
          </w:tcPr>
          <w:p w14:paraId="18A846B8" w14:textId="77777777" w:rsidR="002A7576" w:rsidRPr="00DC3B1D" w:rsidRDefault="002A7576" w:rsidP="002A7576">
            <w:pPr>
              <w:spacing w:line="280" w:lineRule="atLeast"/>
              <w:ind w:left="191" w:hanging="191"/>
              <w:rPr>
                <w:rFonts w:ascii="Times New Roman" w:hAnsi="Times New Roman" w:cs="Times New Roman"/>
                <w:b/>
                <w:bCs/>
                <w:sz w:val="22"/>
                <w:szCs w:val="22"/>
              </w:rPr>
            </w:pPr>
          </w:p>
        </w:tc>
        <w:tc>
          <w:tcPr>
            <w:tcW w:w="1097" w:type="dxa"/>
          </w:tcPr>
          <w:p w14:paraId="0AADCB2D" w14:textId="77777777" w:rsidR="002A7576" w:rsidRPr="00DC3B1D" w:rsidRDefault="002A7576" w:rsidP="002A7576">
            <w:pPr>
              <w:pStyle w:val="acctfourfigures"/>
              <w:tabs>
                <w:tab w:val="clear" w:pos="765"/>
                <w:tab w:val="decimal" w:pos="371"/>
                <w:tab w:val="decimal" w:pos="731"/>
              </w:tabs>
              <w:spacing w:line="280" w:lineRule="atLeast"/>
              <w:ind w:right="11"/>
              <w:jc w:val="center"/>
              <w:rPr>
                <w:rFonts w:cs="Times New Roman"/>
                <w:i/>
                <w:iCs/>
                <w:szCs w:val="22"/>
              </w:rPr>
            </w:pPr>
          </w:p>
        </w:tc>
        <w:tc>
          <w:tcPr>
            <w:tcW w:w="1116" w:type="dxa"/>
            <w:tcBorders>
              <w:top w:val="double" w:sz="4" w:space="0" w:color="auto"/>
            </w:tcBorders>
          </w:tcPr>
          <w:p w14:paraId="48583804"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80" w:type="dxa"/>
          </w:tcPr>
          <w:p w14:paraId="7B69D3E8"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137" w:type="dxa"/>
            <w:tcBorders>
              <w:top w:val="double" w:sz="4" w:space="0" w:color="auto"/>
            </w:tcBorders>
          </w:tcPr>
          <w:p w14:paraId="25F35F0C"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80" w:type="dxa"/>
          </w:tcPr>
          <w:p w14:paraId="04921B44"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095" w:type="dxa"/>
            <w:gridSpan w:val="2"/>
            <w:tcBorders>
              <w:top w:val="double" w:sz="4" w:space="0" w:color="auto"/>
            </w:tcBorders>
          </w:tcPr>
          <w:p w14:paraId="742CB340"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80" w:type="dxa"/>
          </w:tcPr>
          <w:p w14:paraId="71E59D40"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110" w:type="dxa"/>
            <w:tcBorders>
              <w:top w:val="double" w:sz="4" w:space="0" w:color="auto"/>
            </w:tcBorders>
          </w:tcPr>
          <w:p w14:paraId="10CE9BF6"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r>
      <w:tr w:rsidR="002A7576" w:rsidRPr="00DC3B1D" w14:paraId="0872FA4B" w14:textId="77777777" w:rsidTr="00475561">
        <w:trPr>
          <w:cantSplit/>
        </w:trPr>
        <w:tc>
          <w:tcPr>
            <w:tcW w:w="3150" w:type="dxa"/>
          </w:tcPr>
          <w:p w14:paraId="36943A62" w14:textId="77777777" w:rsidR="002A7576" w:rsidRPr="00DC3B1D" w:rsidRDefault="002A7576" w:rsidP="002A7576">
            <w:pPr>
              <w:spacing w:line="280" w:lineRule="atLeast"/>
              <w:ind w:left="191" w:hanging="191"/>
              <w:rPr>
                <w:rFonts w:ascii="Times New Roman" w:hAnsi="Times New Roman" w:cs="Times New Roman"/>
                <w:b/>
                <w:bCs/>
                <w:sz w:val="22"/>
                <w:szCs w:val="22"/>
              </w:rPr>
            </w:pPr>
            <w:r w:rsidRPr="00DC3B1D">
              <w:rPr>
                <w:rFonts w:ascii="Times New Roman" w:hAnsi="Times New Roman" w:cs="Times New Roman"/>
                <w:b/>
                <w:bCs/>
                <w:i/>
                <w:iCs/>
                <w:sz w:val="22"/>
                <w:szCs w:val="22"/>
              </w:rPr>
              <w:t xml:space="preserve">Issued and paid-up </w:t>
            </w:r>
          </w:p>
        </w:tc>
        <w:tc>
          <w:tcPr>
            <w:tcW w:w="1097" w:type="dxa"/>
          </w:tcPr>
          <w:p w14:paraId="6F909B96" w14:textId="77777777" w:rsidR="002A7576" w:rsidRPr="00DC3B1D" w:rsidRDefault="002A7576" w:rsidP="002A7576">
            <w:pPr>
              <w:pStyle w:val="acctfourfigures"/>
              <w:tabs>
                <w:tab w:val="clear" w:pos="765"/>
                <w:tab w:val="decimal" w:pos="371"/>
                <w:tab w:val="decimal" w:pos="731"/>
              </w:tabs>
              <w:spacing w:line="280" w:lineRule="atLeast"/>
              <w:ind w:right="11"/>
              <w:jc w:val="center"/>
              <w:rPr>
                <w:rFonts w:cs="Times New Roman"/>
                <w:i/>
                <w:iCs/>
                <w:szCs w:val="22"/>
              </w:rPr>
            </w:pPr>
          </w:p>
        </w:tc>
        <w:tc>
          <w:tcPr>
            <w:tcW w:w="1116" w:type="dxa"/>
          </w:tcPr>
          <w:p w14:paraId="19ADCF77"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80" w:type="dxa"/>
          </w:tcPr>
          <w:p w14:paraId="3BFCD961"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137" w:type="dxa"/>
          </w:tcPr>
          <w:p w14:paraId="6E2C2D36"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80" w:type="dxa"/>
          </w:tcPr>
          <w:p w14:paraId="2FCF5BB1"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095" w:type="dxa"/>
            <w:gridSpan w:val="2"/>
          </w:tcPr>
          <w:p w14:paraId="40FD5E82"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80" w:type="dxa"/>
          </w:tcPr>
          <w:p w14:paraId="531F6676"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110" w:type="dxa"/>
          </w:tcPr>
          <w:p w14:paraId="76AA9069"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r>
      <w:tr w:rsidR="002A7576" w:rsidRPr="00DC3B1D" w14:paraId="5E7C7106" w14:textId="77777777" w:rsidTr="00475561">
        <w:trPr>
          <w:cantSplit/>
        </w:trPr>
        <w:tc>
          <w:tcPr>
            <w:tcW w:w="3150" w:type="dxa"/>
          </w:tcPr>
          <w:p w14:paraId="3DF8C352" w14:textId="77777777" w:rsidR="002A7576" w:rsidRPr="00DC3B1D" w:rsidRDefault="002A7576" w:rsidP="002A7576">
            <w:pPr>
              <w:spacing w:line="280" w:lineRule="atLeast"/>
              <w:ind w:left="191" w:hanging="191"/>
              <w:rPr>
                <w:rFonts w:ascii="Times New Roman" w:hAnsi="Times New Roman" w:cs="Times New Roman"/>
                <w:b/>
                <w:bCs/>
                <w:i/>
                <w:iCs/>
                <w:sz w:val="22"/>
                <w:szCs w:val="22"/>
              </w:rPr>
            </w:pPr>
            <w:r w:rsidRPr="00DC3B1D">
              <w:rPr>
                <w:rFonts w:ascii="Times New Roman" w:hAnsi="Times New Roman" w:cs="Times New Roman"/>
                <w:sz w:val="22"/>
                <w:szCs w:val="22"/>
              </w:rPr>
              <w:t>At 1 January</w:t>
            </w:r>
          </w:p>
        </w:tc>
        <w:tc>
          <w:tcPr>
            <w:tcW w:w="1097" w:type="dxa"/>
          </w:tcPr>
          <w:p w14:paraId="0B6A03D9" w14:textId="77777777" w:rsidR="002A7576" w:rsidRPr="00DC3B1D" w:rsidRDefault="002A7576" w:rsidP="002A7576">
            <w:pPr>
              <w:pStyle w:val="acctfourfigures"/>
              <w:tabs>
                <w:tab w:val="clear" w:pos="765"/>
                <w:tab w:val="decimal" w:pos="371"/>
                <w:tab w:val="decimal" w:pos="731"/>
              </w:tabs>
              <w:spacing w:line="280" w:lineRule="atLeast"/>
              <w:ind w:right="11"/>
              <w:jc w:val="center"/>
              <w:rPr>
                <w:rFonts w:cs="Times New Roman"/>
                <w:i/>
                <w:iCs/>
                <w:szCs w:val="22"/>
              </w:rPr>
            </w:pPr>
          </w:p>
        </w:tc>
        <w:tc>
          <w:tcPr>
            <w:tcW w:w="1116" w:type="dxa"/>
          </w:tcPr>
          <w:p w14:paraId="7D225440"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80" w:type="dxa"/>
          </w:tcPr>
          <w:p w14:paraId="290712D6"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137" w:type="dxa"/>
          </w:tcPr>
          <w:p w14:paraId="0F6A71B0"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80" w:type="dxa"/>
          </w:tcPr>
          <w:p w14:paraId="01982D88"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095" w:type="dxa"/>
            <w:gridSpan w:val="2"/>
          </w:tcPr>
          <w:p w14:paraId="46175D8C"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80" w:type="dxa"/>
          </w:tcPr>
          <w:p w14:paraId="096CA4F9"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110" w:type="dxa"/>
          </w:tcPr>
          <w:p w14:paraId="28018C9F"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r>
      <w:tr w:rsidR="002A7576" w:rsidRPr="00DC3B1D" w14:paraId="63FADEFC" w14:textId="77777777" w:rsidTr="00475561">
        <w:trPr>
          <w:cantSplit/>
        </w:trPr>
        <w:tc>
          <w:tcPr>
            <w:tcW w:w="3150" w:type="dxa"/>
          </w:tcPr>
          <w:p w14:paraId="6708D509" w14:textId="77777777" w:rsidR="002A7576" w:rsidRPr="00DC3B1D" w:rsidRDefault="002A7576" w:rsidP="002A7576">
            <w:pPr>
              <w:spacing w:line="280" w:lineRule="atLeast"/>
              <w:ind w:left="191" w:hanging="191"/>
              <w:rPr>
                <w:rFonts w:ascii="Times New Roman" w:hAnsi="Times New Roman" w:cs="Times New Roman"/>
                <w:sz w:val="22"/>
                <w:szCs w:val="22"/>
              </w:rPr>
            </w:pPr>
            <w:r w:rsidRPr="00DC3B1D">
              <w:rPr>
                <w:rFonts w:ascii="Times New Roman" w:hAnsi="Times New Roman" w:cs="Times New Roman"/>
                <w:sz w:val="22"/>
                <w:szCs w:val="22"/>
              </w:rPr>
              <w:t>- ordinary shares</w:t>
            </w:r>
          </w:p>
        </w:tc>
        <w:tc>
          <w:tcPr>
            <w:tcW w:w="1097" w:type="dxa"/>
          </w:tcPr>
          <w:p w14:paraId="58E19CA6" w14:textId="77777777" w:rsidR="002A7576" w:rsidRPr="00DC3B1D" w:rsidRDefault="002A7576" w:rsidP="002A7576">
            <w:pPr>
              <w:pStyle w:val="acctfourfigures"/>
              <w:tabs>
                <w:tab w:val="clear" w:pos="765"/>
                <w:tab w:val="decimal" w:pos="371"/>
                <w:tab w:val="decimal" w:pos="731"/>
              </w:tabs>
              <w:spacing w:line="280" w:lineRule="atLeast"/>
              <w:ind w:right="11"/>
              <w:jc w:val="center"/>
              <w:rPr>
                <w:rFonts w:cs="Times New Roman"/>
                <w:i/>
                <w:iCs/>
                <w:szCs w:val="22"/>
              </w:rPr>
            </w:pPr>
            <w:r w:rsidRPr="00DC3B1D">
              <w:rPr>
                <w:rFonts w:cs="Times New Roman"/>
                <w:i/>
                <w:iCs/>
                <w:szCs w:val="22"/>
              </w:rPr>
              <w:t>10</w:t>
            </w:r>
          </w:p>
        </w:tc>
        <w:tc>
          <w:tcPr>
            <w:tcW w:w="1116" w:type="dxa"/>
          </w:tcPr>
          <w:p w14:paraId="62437919" w14:textId="142063D5" w:rsidR="002A7576" w:rsidRPr="00DC3B1D" w:rsidRDefault="002A7576" w:rsidP="002A7576">
            <w:pPr>
              <w:pStyle w:val="acctfourfigures"/>
              <w:tabs>
                <w:tab w:val="clear" w:pos="765"/>
                <w:tab w:val="decimal" w:pos="902"/>
              </w:tabs>
              <w:spacing w:line="280" w:lineRule="atLeast"/>
              <w:ind w:right="-136"/>
              <w:rPr>
                <w:rFonts w:cs="Times New Roman"/>
                <w:szCs w:val="22"/>
              </w:rPr>
            </w:pPr>
            <w:r w:rsidRPr="00DC3B1D">
              <w:rPr>
                <w:rFonts w:cs="Times New Roman"/>
                <w:szCs w:val="22"/>
              </w:rPr>
              <w:t>752,098</w:t>
            </w:r>
          </w:p>
        </w:tc>
        <w:tc>
          <w:tcPr>
            <w:tcW w:w="180" w:type="dxa"/>
          </w:tcPr>
          <w:p w14:paraId="5189AA65"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137" w:type="dxa"/>
          </w:tcPr>
          <w:p w14:paraId="295AB744" w14:textId="2F4D0DDC" w:rsidR="002A7576" w:rsidRPr="00DC3B1D" w:rsidRDefault="002A7576" w:rsidP="002A7576">
            <w:pPr>
              <w:pStyle w:val="acctfourfigures"/>
              <w:tabs>
                <w:tab w:val="clear" w:pos="765"/>
                <w:tab w:val="decimal" w:pos="902"/>
              </w:tabs>
              <w:spacing w:line="280" w:lineRule="atLeast"/>
              <w:ind w:right="-136"/>
              <w:rPr>
                <w:rFonts w:cs="Times New Roman"/>
                <w:szCs w:val="22"/>
              </w:rPr>
            </w:pPr>
            <w:r w:rsidRPr="00DC3B1D">
              <w:rPr>
                <w:rFonts w:cs="Times New Roman"/>
                <w:szCs w:val="22"/>
              </w:rPr>
              <w:t>7,520,978</w:t>
            </w:r>
          </w:p>
        </w:tc>
        <w:tc>
          <w:tcPr>
            <w:tcW w:w="180" w:type="dxa"/>
          </w:tcPr>
          <w:p w14:paraId="183565A0"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095" w:type="dxa"/>
            <w:gridSpan w:val="2"/>
          </w:tcPr>
          <w:p w14:paraId="53886E43" w14:textId="6AC7CD4B" w:rsidR="002A7576" w:rsidRPr="00DC3B1D" w:rsidRDefault="002A7576" w:rsidP="002A7576">
            <w:pPr>
              <w:pStyle w:val="acctfourfigures"/>
              <w:tabs>
                <w:tab w:val="clear" w:pos="765"/>
                <w:tab w:val="decimal" w:pos="902"/>
              </w:tabs>
              <w:spacing w:line="280" w:lineRule="atLeast"/>
              <w:ind w:right="-136"/>
              <w:rPr>
                <w:rFonts w:cs="Times New Roman"/>
                <w:szCs w:val="22"/>
              </w:rPr>
            </w:pPr>
            <w:r w:rsidRPr="00DC3B1D">
              <w:rPr>
                <w:rFonts w:cs="Times New Roman"/>
                <w:szCs w:val="22"/>
              </w:rPr>
              <w:t>752,098</w:t>
            </w:r>
          </w:p>
        </w:tc>
        <w:tc>
          <w:tcPr>
            <w:tcW w:w="180" w:type="dxa"/>
          </w:tcPr>
          <w:p w14:paraId="33FAD097"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110" w:type="dxa"/>
          </w:tcPr>
          <w:p w14:paraId="3820F8F0" w14:textId="535C4330" w:rsidR="002A7576" w:rsidRPr="00DC3B1D" w:rsidRDefault="002A7576" w:rsidP="002A7576">
            <w:pPr>
              <w:pStyle w:val="acctfourfigures"/>
              <w:tabs>
                <w:tab w:val="clear" w:pos="765"/>
                <w:tab w:val="decimal" w:pos="902"/>
              </w:tabs>
              <w:spacing w:line="280" w:lineRule="atLeast"/>
              <w:ind w:right="-136"/>
              <w:rPr>
                <w:rFonts w:cs="Times New Roman"/>
                <w:szCs w:val="22"/>
              </w:rPr>
            </w:pPr>
            <w:r w:rsidRPr="00DC3B1D">
              <w:rPr>
                <w:rFonts w:cs="Times New Roman"/>
                <w:szCs w:val="22"/>
              </w:rPr>
              <w:t>7,520,978</w:t>
            </w:r>
          </w:p>
        </w:tc>
      </w:tr>
      <w:tr w:rsidR="002A7576" w:rsidRPr="00DC3B1D" w14:paraId="13724602" w14:textId="77777777" w:rsidTr="00475561">
        <w:trPr>
          <w:cantSplit/>
        </w:trPr>
        <w:tc>
          <w:tcPr>
            <w:tcW w:w="3150" w:type="dxa"/>
          </w:tcPr>
          <w:p w14:paraId="2A49548C" w14:textId="601FEF5C" w:rsidR="002A7576" w:rsidRPr="00DC3B1D" w:rsidRDefault="002A7576" w:rsidP="002A7576">
            <w:pPr>
              <w:spacing w:line="280" w:lineRule="atLeast"/>
              <w:ind w:left="191" w:hanging="191"/>
              <w:rPr>
                <w:rFonts w:ascii="Times New Roman" w:hAnsi="Times New Roman" w:cs="Times New Roman"/>
                <w:b/>
                <w:bCs/>
                <w:sz w:val="22"/>
                <w:szCs w:val="22"/>
              </w:rPr>
            </w:pPr>
            <w:r w:rsidRPr="00DC3B1D">
              <w:rPr>
                <w:rFonts w:ascii="Times New Roman" w:hAnsi="Times New Roman" w:cs="Times New Roman"/>
                <w:b/>
                <w:bCs/>
                <w:sz w:val="22"/>
                <w:szCs w:val="22"/>
              </w:rPr>
              <w:t xml:space="preserve">At 31 March 2026 and </w:t>
            </w:r>
          </w:p>
          <w:p w14:paraId="5A3D4105" w14:textId="452B3DA2" w:rsidR="002A7576" w:rsidRPr="00DC3B1D" w:rsidRDefault="002A7576" w:rsidP="002A7576">
            <w:pPr>
              <w:spacing w:line="280" w:lineRule="atLeast"/>
              <w:ind w:left="290" w:hanging="191"/>
              <w:rPr>
                <w:rFonts w:ascii="Times New Roman" w:hAnsi="Times New Roman" w:cs="Times New Roman"/>
                <w:sz w:val="22"/>
                <w:szCs w:val="22"/>
              </w:rPr>
            </w:pPr>
            <w:r w:rsidRPr="00DC3B1D">
              <w:rPr>
                <w:rFonts w:ascii="Times New Roman" w:hAnsi="Times New Roman" w:cs="Times New Roman"/>
                <w:b/>
                <w:bCs/>
                <w:sz w:val="22"/>
                <w:szCs w:val="22"/>
              </w:rPr>
              <w:t>31 December 2025</w:t>
            </w:r>
          </w:p>
        </w:tc>
        <w:tc>
          <w:tcPr>
            <w:tcW w:w="1097" w:type="dxa"/>
          </w:tcPr>
          <w:p w14:paraId="7AF44590" w14:textId="77777777" w:rsidR="002A7576" w:rsidRPr="00DC3B1D" w:rsidRDefault="002A7576" w:rsidP="002A7576">
            <w:pPr>
              <w:pStyle w:val="acctfourfigures"/>
              <w:tabs>
                <w:tab w:val="clear" w:pos="765"/>
                <w:tab w:val="decimal" w:pos="371"/>
                <w:tab w:val="decimal" w:pos="731"/>
              </w:tabs>
              <w:spacing w:line="280" w:lineRule="atLeast"/>
              <w:ind w:right="11"/>
              <w:jc w:val="center"/>
              <w:rPr>
                <w:rFonts w:cs="Times New Roman"/>
                <w:i/>
                <w:iCs/>
                <w:szCs w:val="22"/>
              </w:rPr>
            </w:pPr>
          </w:p>
        </w:tc>
        <w:tc>
          <w:tcPr>
            <w:tcW w:w="1116" w:type="dxa"/>
            <w:tcBorders>
              <w:top w:val="single" w:sz="4" w:space="0" w:color="auto"/>
            </w:tcBorders>
          </w:tcPr>
          <w:p w14:paraId="081DA2F9"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80" w:type="dxa"/>
          </w:tcPr>
          <w:p w14:paraId="7401CF18"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137" w:type="dxa"/>
            <w:tcBorders>
              <w:top w:val="single" w:sz="4" w:space="0" w:color="auto"/>
            </w:tcBorders>
          </w:tcPr>
          <w:p w14:paraId="0472C51B"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80" w:type="dxa"/>
          </w:tcPr>
          <w:p w14:paraId="42005A2D"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095" w:type="dxa"/>
            <w:gridSpan w:val="2"/>
            <w:tcBorders>
              <w:top w:val="single" w:sz="4" w:space="0" w:color="auto"/>
            </w:tcBorders>
          </w:tcPr>
          <w:p w14:paraId="2290411F"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80" w:type="dxa"/>
          </w:tcPr>
          <w:p w14:paraId="131F14C3"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c>
          <w:tcPr>
            <w:tcW w:w="1110" w:type="dxa"/>
            <w:tcBorders>
              <w:top w:val="single" w:sz="4" w:space="0" w:color="auto"/>
            </w:tcBorders>
          </w:tcPr>
          <w:p w14:paraId="2A6C2FCB" w14:textId="77777777" w:rsidR="002A7576" w:rsidRPr="00DC3B1D" w:rsidRDefault="002A7576" w:rsidP="002A7576">
            <w:pPr>
              <w:pStyle w:val="acctfourfigures"/>
              <w:tabs>
                <w:tab w:val="clear" w:pos="765"/>
                <w:tab w:val="decimal" w:pos="902"/>
              </w:tabs>
              <w:spacing w:line="280" w:lineRule="atLeast"/>
              <w:ind w:right="-136"/>
              <w:rPr>
                <w:rFonts w:cs="Times New Roman"/>
                <w:szCs w:val="22"/>
              </w:rPr>
            </w:pPr>
          </w:p>
        </w:tc>
      </w:tr>
      <w:tr w:rsidR="002A7576" w:rsidRPr="00DC3B1D" w14:paraId="6EC133FE" w14:textId="77777777" w:rsidTr="00475561">
        <w:trPr>
          <w:cantSplit/>
        </w:trPr>
        <w:tc>
          <w:tcPr>
            <w:tcW w:w="3150" w:type="dxa"/>
          </w:tcPr>
          <w:p w14:paraId="21F4643D" w14:textId="77777777" w:rsidR="002A7576" w:rsidRPr="00DC3B1D" w:rsidRDefault="002A7576" w:rsidP="002A7576">
            <w:pPr>
              <w:spacing w:line="280" w:lineRule="atLeast"/>
              <w:ind w:left="191" w:hanging="191"/>
              <w:rPr>
                <w:rFonts w:ascii="Times New Roman" w:hAnsi="Times New Roman" w:cs="Times New Roman"/>
                <w:b/>
                <w:bCs/>
                <w:sz w:val="22"/>
                <w:szCs w:val="22"/>
              </w:rPr>
            </w:pPr>
            <w:r w:rsidRPr="00DC3B1D">
              <w:rPr>
                <w:rFonts w:ascii="Times New Roman" w:hAnsi="Times New Roman" w:cs="Times New Roman"/>
                <w:b/>
                <w:bCs/>
                <w:sz w:val="22"/>
                <w:szCs w:val="22"/>
              </w:rPr>
              <w:t>- ordinary shares</w:t>
            </w:r>
          </w:p>
        </w:tc>
        <w:tc>
          <w:tcPr>
            <w:tcW w:w="1097" w:type="dxa"/>
          </w:tcPr>
          <w:p w14:paraId="37B643C3" w14:textId="77777777" w:rsidR="002A7576" w:rsidRPr="00DC3B1D" w:rsidRDefault="002A7576" w:rsidP="002A7576">
            <w:pPr>
              <w:pStyle w:val="acctfourfigures"/>
              <w:tabs>
                <w:tab w:val="clear" w:pos="765"/>
                <w:tab w:val="decimal" w:pos="371"/>
                <w:tab w:val="decimal" w:pos="731"/>
              </w:tabs>
              <w:spacing w:line="280" w:lineRule="atLeast"/>
              <w:ind w:right="11"/>
              <w:jc w:val="center"/>
              <w:rPr>
                <w:rFonts w:cs="Times New Roman"/>
                <w:b/>
                <w:bCs/>
                <w:i/>
                <w:iCs/>
                <w:szCs w:val="22"/>
              </w:rPr>
            </w:pPr>
            <w:r w:rsidRPr="00DC3B1D">
              <w:rPr>
                <w:rFonts w:cs="Times New Roman"/>
                <w:b/>
                <w:bCs/>
                <w:i/>
                <w:iCs/>
                <w:szCs w:val="22"/>
              </w:rPr>
              <w:t>10</w:t>
            </w:r>
          </w:p>
        </w:tc>
        <w:tc>
          <w:tcPr>
            <w:tcW w:w="1116" w:type="dxa"/>
            <w:tcBorders>
              <w:bottom w:val="double" w:sz="4" w:space="0" w:color="auto"/>
            </w:tcBorders>
          </w:tcPr>
          <w:p w14:paraId="6652743E" w14:textId="3A1973E9" w:rsidR="002A7576" w:rsidRPr="00DC3B1D" w:rsidRDefault="002A7576" w:rsidP="002A7576">
            <w:pPr>
              <w:pStyle w:val="acctfourfigures"/>
              <w:tabs>
                <w:tab w:val="clear" w:pos="765"/>
                <w:tab w:val="decimal" w:pos="902"/>
              </w:tabs>
              <w:spacing w:line="280" w:lineRule="atLeast"/>
              <w:ind w:right="-136"/>
              <w:rPr>
                <w:rFonts w:cs="Times New Roman"/>
                <w:b/>
                <w:bCs/>
                <w:szCs w:val="22"/>
              </w:rPr>
            </w:pPr>
            <w:r w:rsidRPr="00DC3B1D">
              <w:rPr>
                <w:rFonts w:cs="Times New Roman"/>
                <w:b/>
                <w:bCs/>
                <w:szCs w:val="22"/>
              </w:rPr>
              <w:t>752,098</w:t>
            </w:r>
          </w:p>
        </w:tc>
        <w:tc>
          <w:tcPr>
            <w:tcW w:w="180" w:type="dxa"/>
          </w:tcPr>
          <w:p w14:paraId="044257A7" w14:textId="77777777" w:rsidR="002A7576" w:rsidRPr="00DC3B1D" w:rsidRDefault="002A7576" w:rsidP="002A7576">
            <w:pPr>
              <w:pStyle w:val="acctfourfigures"/>
              <w:tabs>
                <w:tab w:val="clear" w:pos="765"/>
                <w:tab w:val="decimal" w:pos="902"/>
              </w:tabs>
              <w:spacing w:line="280" w:lineRule="atLeast"/>
              <w:ind w:right="-136"/>
              <w:rPr>
                <w:rFonts w:cs="Times New Roman"/>
                <w:b/>
                <w:bCs/>
                <w:szCs w:val="22"/>
              </w:rPr>
            </w:pPr>
          </w:p>
        </w:tc>
        <w:tc>
          <w:tcPr>
            <w:tcW w:w="1137" w:type="dxa"/>
            <w:tcBorders>
              <w:bottom w:val="double" w:sz="4" w:space="0" w:color="auto"/>
            </w:tcBorders>
          </w:tcPr>
          <w:p w14:paraId="00294F14" w14:textId="7D8073F4" w:rsidR="002A7576" w:rsidRPr="00DC3B1D" w:rsidRDefault="002A7576" w:rsidP="002A7576">
            <w:pPr>
              <w:pStyle w:val="acctfourfigures"/>
              <w:tabs>
                <w:tab w:val="clear" w:pos="765"/>
                <w:tab w:val="decimal" w:pos="902"/>
              </w:tabs>
              <w:spacing w:line="280" w:lineRule="atLeast"/>
              <w:ind w:right="-136"/>
              <w:rPr>
                <w:rFonts w:cs="Times New Roman"/>
                <w:b/>
                <w:bCs/>
                <w:szCs w:val="22"/>
              </w:rPr>
            </w:pPr>
            <w:r w:rsidRPr="00DC3B1D">
              <w:rPr>
                <w:rFonts w:cs="Times New Roman"/>
                <w:b/>
                <w:bCs/>
                <w:szCs w:val="22"/>
              </w:rPr>
              <w:t>7,520,978</w:t>
            </w:r>
          </w:p>
        </w:tc>
        <w:tc>
          <w:tcPr>
            <w:tcW w:w="180" w:type="dxa"/>
          </w:tcPr>
          <w:p w14:paraId="4BCB6897" w14:textId="77777777" w:rsidR="002A7576" w:rsidRPr="00DC3B1D" w:rsidRDefault="002A7576" w:rsidP="002A7576">
            <w:pPr>
              <w:pStyle w:val="acctfourfigures"/>
              <w:tabs>
                <w:tab w:val="clear" w:pos="765"/>
                <w:tab w:val="decimal" w:pos="902"/>
              </w:tabs>
              <w:spacing w:line="280" w:lineRule="atLeast"/>
              <w:ind w:right="-136"/>
              <w:rPr>
                <w:rFonts w:cs="Times New Roman"/>
                <w:b/>
                <w:bCs/>
                <w:szCs w:val="22"/>
              </w:rPr>
            </w:pPr>
          </w:p>
        </w:tc>
        <w:tc>
          <w:tcPr>
            <w:tcW w:w="1095" w:type="dxa"/>
            <w:gridSpan w:val="2"/>
            <w:tcBorders>
              <w:bottom w:val="double" w:sz="4" w:space="0" w:color="auto"/>
            </w:tcBorders>
          </w:tcPr>
          <w:p w14:paraId="557836C8" w14:textId="7A8F9C73" w:rsidR="002A7576" w:rsidRPr="00DC3B1D" w:rsidRDefault="002A7576" w:rsidP="002A7576">
            <w:pPr>
              <w:pStyle w:val="acctfourfigures"/>
              <w:tabs>
                <w:tab w:val="clear" w:pos="765"/>
                <w:tab w:val="decimal" w:pos="902"/>
              </w:tabs>
              <w:spacing w:line="280" w:lineRule="atLeast"/>
              <w:ind w:right="-136"/>
              <w:rPr>
                <w:rFonts w:cs="Times New Roman"/>
                <w:b/>
                <w:bCs/>
                <w:szCs w:val="22"/>
              </w:rPr>
            </w:pPr>
            <w:r w:rsidRPr="00DC3B1D">
              <w:rPr>
                <w:rFonts w:cs="Times New Roman"/>
                <w:b/>
                <w:bCs/>
                <w:szCs w:val="22"/>
              </w:rPr>
              <w:t>752,098</w:t>
            </w:r>
          </w:p>
        </w:tc>
        <w:tc>
          <w:tcPr>
            <w:tcW w:w="180" w:type="dxa"/>
          </w:tcPr>
          <w:p w14:paraId="7FDA7B48" w14:textId="77777777" w:rsidR="002A7576" w:rsidRPr="00DC3B1D" w:rsidRDefault="002A7576" w:rsidP="002A7576">
            <w:pPr>
              <w:pStyle w:val="acctfourfigures"/>
              <w:tabs>
                <w:tab w:val="clear" w:pos="765"/>
                <w:tab w:val="decimal" w:pos="902"/>
              </w:tabs>
              <w:spacing w:line="280" w:lineRule="atLeast"/>
              <w:ind w:right="-136"/>
              <w:rPr>
                <w:rFonts w:cs="Times New Roman"/>
                <w:b/>
                <w:bCs/>
                <w:szCs w:val="22"/>
              </w:rPr>
            </w:pPr>
          </w:p>
        </w:tc>
        <w:tc>
          <w:tcPr>
            <w:tcW w:w="1110" w:type="dxa"/>
            <w:tcBorders>
              <w:bottom w:val="double" w:sz="4" w:space="0" w:color="auto"/>
            </w:tcBorders>
          </w:tcPr>
          <w:p w14:paraId="7BB8772F" w14:textId="17FFACCC" w:rsidR="002A7576" w:rsidRPr="00DC3B1D" w:rsidRDefault="002A7576" w:rsidP="002A7576">
            <w:pPr>
              <w:pStyle w:val="acctfourfigures"/>
              <w:tabs>
                <w:tab w:val="clear" w:pos="765"/>
                <w:tab w:val="decimal" w:pos="902"/>
              </w:tabs>
              <w:spacing w:line="280" w:lineRule="atLeast"/>
              <w:ind w:right="-136"/>
              <w:rPr>
                <w:rFonts w:cs="Times New Roman"/>
                <w:b/>
                <w:bCs/>
                <w:szCs w:val="22"/>
              </w:rPr>
            </w:pPr>
            <w:r w:rsidRPr="00DC3B1D">
              <w:rPr>
                <w:rFonts w:cs="Times New Roman"/>
                <w:b/>
                <w:bCs/>
                <w:szCs w:val="22"/>
              </w:rPr>
              <w:t>7,520,978</w:t>
            </w:r>
          </w:p>
        </w:tc>
      </w:tr>
    </w:tbl>
    <w:p w14:paraId="38A0A8E8" w14:textId="77777777" w:rsidR="007B2856" w:rsidRPr="00DC3B1D" w:rsidRDefault="007B2856" w:rsidP="00470952">
      <w:pPr>
        <w:spacing w:line="240" w:lineRule="atLeast"/>
        <w:ind w:left="630" w:right="-25"/>
        <w:outlineLvl w:val="0"/>
        <w:rPr>
          <w:rFonts w:ascii="Times New Roman" w:hAnsi="Times New Roman" w:cs="Times New Roman"/>
          <w:sz w:val="22"/>
          <w:szCs w:val="28"/>
        </w:rPr>
      </w:pPr>
    </w:p>
    <w:p w14:paraId="5CAB1973" w14:textId="00CE1C76" w:rsidR="00396F1A" w:rsidRPr="00DC3B1D" w:rsidRDefault="00396F1A" w:rsidP="004A503D">
      <w:pPr>
        <w:ind w:left="720" w:right="-115" w:hanging="180"/>
        <w:jc w:val="thaiDistribute"/>
        <w:rPr>
          <w:rFonts w:ascii="Times New Roman" w:hAnsi="Times New Roman" w:cs="Times New Roman"/>
          <w:b/>
          <w:bCs/>
          <w:i/>
          <w:iCs/>
          <w:sz w:val="22"/>
          <w:szCs w:val="22"/>
        </w:rPr>
      </w:pPr>
      <w:r w:rsidRPr="00DC3B1D">
        <w:rPr>
          <w:rFonts w:ascii="Times New Roman" w:eastAsia="PMingLiU" w:hAnsi="Times New Roman" w:cs="Times New Roman"/>
          <w:b/>
          <w:bCs/>
          <w:i/>
          <w:iCs/>
          <w:sz w:val="22"/>
          <w:szCs w:val="22"/>
          <w:lang w:val="en-GB" w:bidi="ar-SA"/>
        </w:rPr>
        <w:t>Increasing and reduction of the registered capital</w:t>
      </w:r>
    </w:p>
    <w:p w14:paraId="509C8147" w14:textId="77777777" w:rsidR="006E0AE8" w:rsidRPr="00DC3B1D" w:rsidRDefault="006E0AE8" w:rsidP="007E2E95">
      <w:pPr>
        <w:ind w:left="720" w:right="-115"/>
        <w:jc w:val="thaiDistribute"/>
        <w:rPr>
          <w:rFonts w:ascii="Times New Roman" w:eastAsia="PMingLiU" w:hAnsi="Times New Roman" w:cs="Times New Roman"/>
          <w:sz w:val="22"/>
          <w:szCs w:val="22"/>
          <w:lang w:val="en-GB" w:bidi="ar-SA"/>
        </w:rPr>
      </w:pPr>
    </w:p>
    <w:p w14:paraId="23497E36" w14:textId="52841AF6" w:rsidR="004915A9" w:rsidRPr="00DC3B1D" w:rsidRDefault="004915A9" w:rsidP="004915A9">
      <w:pPr>
        <w:ind w:left="540" w:right="-115"/>
        <w:jc w:val="thaiDistribute"/>
        <w:rPr>
          <w:rFonts w:ascii="Times New Roman" w:eastAsia="PMingLiU" w:hAnsi="Times New Roman" w:cstheme="minorBidi"/>
          <w:sz w:val="22"/>
          <w:szCs w:val="28"/>
          <w:lang w:val="en-GB"/>
        </w:rPr>
      </w:pPr>
      <w:r w:rsidRPr="00DC3B1D">
        <w:rPr>
          <w:rFonts w:ascii="Times New Roman" w:eastAsia="PMingLiU" w:hAnsi="Times New Roman" w:cs="Times New Roman"/>
          <w:sz w:val="22"/>
          <w:szCs w:val="22"/>
          <w:lang w:val="en-GB" w:bidi="ar-SA"/>
        </w:rPr>
        <w:t xml:space="preserve">At the Annual General Meeting of Shareholder of the Company held on 25 April 2025, the shareholders </w:t>
      </w:r>
      <w:r w:rsidR="0010005C">
        <w:rPr>
          <w:rFonts w:ascii="Times New Roman" w:eastAsia="PMingLiU" w:hAnsi="Times New Roman"/>
          <w:sz w:val="22"/>
          <w:szCs w:val="28"/>
        </w:rPr>
        <w:t>approved</w:t>
      </w:r>
      <w:r w:rsidRPr="00DC3B1D">
        <w:rPr>
          <w:rFonts w:ascii="Times New Roman" w:eastAsia="PMingLiU" w:hAnsi="Times New Roman" w:cs="Times New Roman"/>
          <w:sz w:val="22"/>
          <w:szCs w:val="22"/>
          <w:lang w:val="en-GB" w:bidi="ar-SA"/>
        </w:rPr>
        <w:t xml:space="preserve"> the reduction of the registered share capital by 451,258,698 shares at Baht 10 par value and to approve the increase of the registered share capital by 451,258,698 shares at Baht 10 par value. The Company </w:t>
      </w:r>
      <w:r w:rsidRPr="00DC3B1D">
        <w:rPr>
          <w:rFonts w:ascii="Times New Roman" w:eastAsia="PMingLiU" w:hAnsi="Times New Roman"/>
          <w:sz w:val="22"/>
          <w:szCs w:val="28"/>
        </w:rPr>
        <w:t>already registered</w:t>
      </w:r>
      <w:r w:rsidRPr="00DC3B1D">
        <w:rPr>
          <w:rFonts w:ascii="Times New Roman" w:eastAsia="PMingLiU" w:hAnsi="Times New Roman" w:cs="Times New Roman"/>
          <w:sz w:val="22"/>
          <w:szCs w:val="22"/>
          <w:lang w:val="en-GB" w:bidi="ar-SA"/>
        </w:rPr>
        <w:t xml:space="preserve"> the reduction of authorised share capital on 22 May 2025 and the increase of authorised share capital on 23 May 2025 with the Ministry of Commerce.</w:t>
      </w:r>
    </w:p>
    <w:p w14:paraId="0016156C" w14:textId="77777777" w:rsidR="005403B3" w:rsidRPr="00DC3B1D" w:rsidRDefault="005403B3" w:rsidP="0026263B">
      <w:pPr>
        <w:ind w:right="-115"/>
        <w:jc w:val="thaiDistribute"/>
        <w:rPr>
          <w:rFonts w:ascii="Times New Roman" w:eastAsia="PMingLiU" w:hAnsi="Times New Roman" w:cs="Times New Roman"/>
          <w:sz w:val="22"/>
          <w:szCs w:val="22"/>
          <w:lang w:val="en-GB" w:bidi="ar-SA"/>
        </w:rPr>
      </w:pPr>
    </w:p>
    <w:p w14:paraId="6314D333" w14:textId="04C7B01E" w:rsidR="006C62E3" w:rsidRPr="00DC3B1D" w:rsidRDefault="006C62E3" w:rsidP="006E0AE8">
      <w:pPr>
        <w:numPr>
          <w:ilvl w:val="0"/>
          <w:numId w:val="7"/>
        </w:numPr>
        <w:spacing w:line="240" w:lineRule="atLeast"/>
        <w:ind w:left="540" w:right="-25" w:hanging="540"/>
        <w:outlineLvl w:val="0"/>
        <w:rPr>
          <w:rFonts w:ascii="Times New Roman" w:hAnsi="Times New Roman" w:cs="Times New Roman"/>
          <w:b/>
          <w:bCs/>
          <w:sz w:val="24"/>
          <w:szCs w:val="24"/>
        </w:rPr>
      </w:pPr>
      <w:r w:rsidRPr="00DC3B1D">
        <w:rPr>
          <w:rFonts w:ascii="Times New Roman" w:hAnsi="Times New Roman" w:cs="Times New Roman"/>
          <w:b/>
          <w:bCs/>
          <w:sz w:val="24"/>
          <w:szCs w:val="24"/>
        </w:rPr>
        <w:t>Segment information</w:t>
      </w:r>
      <w:r w:rsidR="007662EF" w:rsidRPr="00DC3B1D">
        <w:rPr>
          <w:rFonts w:ascii="Times New Roman" w:hAnsi="Times New Roman" w:cs="Times New Roman"/>
          <w:b/>
          <w:bCs/>
          <w:sz w:val="24"/>
          <w:szCs w:val="24"/>
        </w:rPr>
        <w:t xml:space="preserve"> </w:t>
      </w:r>
      <w:r w:rsidR="00183E92" w:rsidRPr="00DC3B1D">
        <w:rPr>
          <w:rFonts w:ascii="Times New Roman" w:hAnsi="Times New Roman" w:cs="Times New Roman"/>
          <w:b/>
          <w:bCs/>
          <w:sz w:val="24"/>
          <w:szCs w:val="24"/>
        </w:rPr>
        <w:t>and disaggregation of revenue</w:t>
      </w:r>
    </w:p>
    <w:p w14:paraId="30F72A03" w14:textId="77777777" w:rsidR="006C62E3" w:rsidRPr="00DC3B1D" w:rsidRDefault="006C62E3" w:rsidP="006A64A1">
      <w:pPr>
        <w:spacing w:line="240" w:lineRule="atLeast"/>
        <w:ind w:left="547" w:hanging="547"/>
        <w:rPr>
          <w:rFonts w:ascii="Times New Roman" w:hAnsi="Times New Roman" w:cs="Times New Roman"/>
          <w:sz w:val="22"/>
          <w:szCs w:val="22"/>
        </w:rPr>
      </w:pPr>
    </w:p>
    <w:p w14:paraId="028D191A" w14:textId="77777777" w:rsidR="00760233" w:rsidRPr="00DC3B1D" w:rsidRDefault="00760233" w:rsidP="00760233">
      <w:pPr>
        <w:tabs>
          <w:tab w:val="left" w:pos="810"/>
        </w:tabs>
        <w:spacing w:line="240" w:lineRule="atLeast"/>
        <w:ind w:left="540" w:hanging="540"/>
        <w:rPr>
          <w:rFonts w:ascii="Times New Roman" w:hAnsi="Times New Roman" w:cs="Times New Roman"/>
          <w:i/>
          <w:iCs/>
          <w:sz w:val="22"/>
          <w:szCs w:val="22"/>
        </w:rPr>
      </w:pPr>
      <w:r w:rsidRPr="00DC3B1D">
        <w:rPr>
          <w:rFonts w:ascii="Times New Roman" w:hAnsi="Times New Roman" w:cs="Times New Roman"/>
          <w:i/>
          <w:iCs/>
          <w:sz w:val="22"/>
          <w:szCs w:val="22"/>
        </w:rPr>
        <w:t>(a)      Segment information</w:t>
      </w:r>
    </w:p>
    <w:p w14:paraId="7A08AA06" w14:textId="77777777" w:rsidR="00760233" w:rsidRPr="00DC3B1D" w:rsidRDefault="00760233" w:rsidP="00760233">
      <w:pPr>
        <w:tabs>
          <w:tab w:val="left" w:pos="810"/>
        </w:tabs>
        <w:spacing w:line="240" w:lineRule="atLeast"/>
        <w:ind w:left="540" w:hanging="540"/>
        <w:rPr>
          <w:rFonts w:ascii="Times New Roman" w:hAnsi="Times New Roman" w:cs="Times New Roman"/>
          <w:sz w:val="22"/>
          <w:szCs w:val="22"/>
        </w:rPr>
      </w:pPr>
    </w:p>
    <w:p w14:paraId="396F8F22" w14:textId="77777777" w:rsidR="00760233" w:rsidRPr="00DC3B1D" w:rsidRDefault="00760233" w:rsidP="00760233">
      <w:pPr>
        <w:tabs>
          <w:tab w:val="left" w:pos="810"/>
        </w:tabs>
        <w:spacing w:line="240" w:lineRule="atLeast"/>
        <w:ind w:left="540"/>
        <w:rPr>
          <w:rFonts w:ascii="Times New Roman" w:hAnsi="Times New Roman" w:cs="Times New Roman"/>
          <w:sz w:val="22"/>
          <w:szCs w:val="22"/>
          <w:lang w:val="en-GB"/>
        </w:rPr>
      </w:pPr>
      <w:r w:rsidRPr="00DC3B1D">
        <w:rPr>
          <w:rFonts w:ascii="Times New Roman" w:hAnsi="Times New Roman" w:cs="Times New Roman"/>
          <w:sz w:val="22"/>
          <w:szCs w:val="22"/>
          <w:lang w:val="en-GB"/>
        </w:rPr>
        <w:t xml:space="preserve">Management determined that the Group has four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07D2EBF0" w14:textId="77777777" w:rsidR="00760233" w:rsidRPr="00DC3B1D" w:rsidRDefault="00760233" w:rsidP="00760233">
      <w:pPr>
        <w:spacing w:line="240" w:lineRule="atLeast"/>
        <w:ind w:left="540"/>
        <w:rPr>
          <w:rFonts w:ascii="Times New Roman" w:hAnsi="Times New Roman" w:cs="Times New Roman"/>
          <w:b/>
          <w:bCs/>
          <w:i/>
          <w:iCs/>
          <w:sz w:val="22"/>
          <w:szCs w:val="22"/>
          <w:lang w:val="en-GB"/>
        </w:rPr>
      </w:pPr>
    </w:p>
    <w:tbl>
      <w:tblPr>
        <w:tblW w:w="8692" w:type="dxa"/>
        <w:tblInd w:w="450" w:type="dxa"/>
        <w:tblLayout w:type="fixed"/>
        <w:tblCellMar>
          <w:left w:w="79" w:type="dxa"/>
          <w:right w:w="79" w:type="dxa"/>
        </w:tblCellMar>
        <w:tblLook w:val="0000" w:firstRow="0" w:lastRow="0" w:firstColumn="0" w:lastColumn="0" w:noHBand="0" w:noVBand="0"/>
      </w:tblPr>
      <w:tblGrid>
        <w:gridCol w:w="1593"/>
        <w:gridCol w:w="7099"/>
      </w:tblGrid>
      <w:tr w:rsidR="00760233" w:rsidRPr="00DC3B1D" w14:paraId="1C912FCF" w14:textId="77777777" w:rsidTr="0079454E">
        <w:trPr>
          <w:cantSplit/>
        </w:trPr>
        <w:tc>
          <w:tcPr>
            <w:tcW w:w="1593" w:type="dxa"/>
          </w:tcPr>
          <w:p w14:paraId="41B20ED5" w14:textId="77777777" w:rsidR="00760233" w:rsidRPr="00DC3B1D" w:rsidRDefault="00760233" w:rsidP="0079454E">
            <w:pPr>
              <w:pStyle w:val="headingitalic"/>
              <w:numPr>
                <w:ilvl w:val="0"/>
                <w:numId w:val="8"/>
              </w:numPr>
              <w:shd w:val="clear" w:color="auto" w:fill="FFFFFF"/>
              <w:spacing w:after="0" w:line="240" w:lineRule="exact"/>
              <w:ind w:left="342"/>
              <w:rPr>
                <w:szCs w:val="22"/>
              </w:rPr>
            </w:pPr>
            <w:r w:rsidRPr="00DC3B1D">
              <w:rPr>
                <w:szCs w:val="22"/>
              </w:rPr>
              <w:t>Segment 1</w:t>
            </w:r>
          </w:p>
        </w:tc>
        <w:tc>
          <w:tcPr>
            <w:tcW w:w="7099" w:type="dxa"/>
          </w:tcPr>
          <w:p w14:paraId="66EFE781" w14:textId="77777777" w:rsidR="00760233" w:rsidRPr="00DC3B1D" w:rsidRDefault="00760233" w:rsidP="0079454E">
            <w:pPr>
              <w:pStyle w:val="BodyText"/>
              <w:shd w:val="clear" w:color="auto" w:fill="FFFFFF"/>
              <w:spacing w:line="240" w:lineRule="exact"/>
              <w:ind w:left="342" w:hanging="360"/>
              <w:rPr>
                <w:rFonts w:cs="Times New Roman"/>
              </w:rPr>
            </w:pPr>
            <w:r w:rsidRPr="00DC3B1D">
              <w:rPr>
                <w:rFonts w:cs="Times New Roman"/>
              </w:rPr>
              <w:t>Life insurance business</w:t>
            </w:r>
          </w:p>
        </w:tc>
      </w:tr>
      <w:tr w:rsidR="00760233" w:rsidRPr="00DC3B1D" w14:paraId="2D63C7EF" w14:textId="77777777" w:rsidTr="0079454E">
        <w:trPr>
          <w:cantSplit/>
        </w:trPr>
        <w:tc>
          <w:tcPr>
            <w:tcW w:w="1593" w:type="dxa"/>
          </w:tcPr>
          <w:p w14:paraId="08E3D9EA" w14:textId="77777777" w:rsidR="00760233" w:rsidRPr="00DC3B1D" w:rsidRDefault="00760233" w:rsidP="0079454E">
            <w:pPr>
              <w:pStyle w:val="headingitalic"/>
              <w:numPr>
                <w:ilvl w:val="0"/>
                <w:numId w:val="8"/>
              </w:numPr>
              <w:shd w:val="clear" w:color="auto" w:fill="FFFFFF"/>
              <w:spacing w:after="0" w:line="240" w:lineRule="exact"/>
              <w:ind w:left="342"/>
              <w:rPr>
                <w:szCs w:val="22"/>
              </w:rPr>
            </w:pPr>
            <w:r w:rsidRPr="00DC3B1D">
              <w:rPr>
                <w:szCs w:val="22"/>
              </w:rPr>
              <w:t>Segment 2</w:t>
            </w:r>
          </w:p>
        </w:tc>
        <w:tc>
          <w:tcPr>
            <w:tcW w:w="7099" w:type="dxa"/>
          </w:tcPr>
          <w:p w14:paraId="282BA4F3" w14:textId="77777777" w:rsidR="00760233" w:rsidRPr="00DC3B1D" w:rsidRDefault="00760233" w:rsidP="0079454E">
            <w:pPr>
              <w:pStyle w:val="BodyText"/>
              <w:shd w:val="clear" w:color="auto" w:fill="FFFFFF"/>
              <w:spacing w:line="240" w:lineRule="exact"/>
              <w:ind w:left="342" w:hanging="360"/>
              <w:rPr>
                <w:rFonts w:cs="Times New Roman"/>
              </w:rPr>
            </w:pPr>
            <w:r w:rsidRPr="00DC3B1D">
              <w:rPr>
                <w:rFonts w:cs="Times New Roman"/>
              </w:rPr>
              <w:t>Non-life insurance business</w:t>
            </w:r>
          </w:p>
        </w:tc>
      </w:tr>
      <w:tr w:rsidR="00760233" w:rsidRPr="00DC3B1D" w14:paraId="7A4E3863" w14:textId="77777777" w:rsidTr="0079454E">
        <w:trPr>
          <w:cantSplit/>
        </w:trPr>
        <w:tc>
          <w:tcPr>
            <w:tcW w:w="1593" w:type="dxa"/>
          </w:tcPr>
          <w:p w14:paraId="67F9E481" w14:textId="77777777" w:rsidR="00760233" w:rsidRPr="00DC3B1D" w:rsidRDefault="00760233" w:rsidP="0079454E">
            <w:pPr>
              <w:pStyle w:val="headingitalic"/>
              <w:numPr>
                <w:ilvl w:val="0"/>
                <w:numId w:val="9"/>
              </w:numPr>
              <w:shd w:val="clear" w:color="auto" w:fill="FFFFFF"/>
              <w:spacing w:after="0" w:line="240" w:lineRule="exact"/>
              <w:ind w:left="342"/>
              <w:rPr>
                <w:szCs w:val="22"/>
              </w:rPr>
            </w:pPr>
            <w:r w:rsidRPr="00DC3B1D">
              <w:rPr>
                <w:szCs w:val="22"/>
              </w:rPr>
              <w:t>Segment 3</w:t>
            </w:r>
          </w:p>
        </w:tc>
        <w:tc>
          <w:tcPr>
            <w:tcW w:w="7099" w:type="dxa"/>
          </w:tcPr>
          <w:p w14:paraId="78C00A0B" w14:textId="718D4EF6" w:rsidR="00760233" w:rsidRPr="00DC3B1D" w:rsidRDefault="00760233" w:rsidP="0079454E">
            <w:pPr>
              <w:pStyle w:val="BodyText"/>
              <w:shd w:val="clear" w:color="auto" w:fill="FFFFFF"/>
              <w:spacing w:line="240" w:lineRule="exact"/>
              <w:ind w:left="342" w:hanging="360"/>
              <w:rPr>
                <w:rFonts w:cs="Times New Roman"/>
              </w:rPr>
            </w:pPr>
            <w:r w:rsidRPr="00DC3B1D">
              <w:rPr>
                <w:rFonts w:cs="Times New Roman"/>
              </w:rPr>
              <w:t>Financial service</w:t>
            </w:r>
            <w:r w:rsidR="006C7C8D" w:rsidRPr="00DC3B1D">
              <w:rPr>
                <w:rFonts w:cs="Times New Roman"/>
              </w:rPr>
              <w:t>s</w:t>
            </w:r>
            <w:r w:rsidRPr="00DC3B1D">
              <w:rPr>
                <w:rFonts w:cs="Times New Roman"/>
              </w:rPr>
              <w:t xml:space="preserve"> business</w:t>
            </w:r>
          </w:p>
        </w:tc>
      </w:tr>
      <w:tr w:rsidR="00760233" w:rsidRPr="00DC3B1D" w14:paraId="104241B0" w14:textId="77777777" w:rsidTr="0079454E">
        <w:trPr>
          <w:cantSplit/>
        </w:trPr>
        <w:tc>
          <w:tcPr>
            <w:tcW w:w="1593" w:type="dxa"/>
          </w:tcPr>
          <w:p w14:paraId="25D6197D" w14:textId="77777777" w:rsidR="00760233" w:rsidRPr="00DC3B1D" w:rsidRDefault="00760233" w:rsidP="0079454E">
            <w:pPr>
              <w:pStyle w:val="headingitalic"/>
              <w:numPr>
                <w:ilvl w:val="0"/>
                <w:numId w:val="9"/>
              </w:numPr>
              <w:shd w:val="clear" w:color="auto" w:fill="FFFFFF"/>
              <w:spacing w:after="0" w:line="240" w:lineRule="exact"/>
              <w:ind w:left="342"/>
              <w:rPr>
                <w:szCs w:val="22"/>
              </w:rPr>
            </w:pPr>
            <w:r w:rsidRPr="00DC3B1D">
              <w:rPr>
                <w:szCs w:val="22"/>
              </w:rPr>
              <w:t>Segment 4</w:t>
            </w:r>
          </w:p>
        </w:tc>
        <w:tc>
          <w:tcPr>
            <w:tcW w:w="7099" w:type="dxa"/>
          </w:tcPr>
          <w:p w14:paraId="219C9D10" w14:textId="77777777" w:rsidR="00760233" w:rsidRPr="00DC3B1D" w:rsidRDefault="00760233" w:rsidP="0079454E">
            <w:pPr>
              <w:pStyle w:val="BodyText"/>
              <w:shd w:val="clear" w:color="auto" w:fill="FFFFFF"/>
              <w:spacing w:line="240" w:lineRule="exact"/>
              <w:ind w:left="342" w:hanging="360"/>
              <w:rPr>
                <w:rFonts w:cs="Times New Roman"/>
              </w:rPr>
            </w:pPr>
            <w:r w:rsidRPr="00DC3B1D">
              <w:rPr>
                <w:rFonts w:cs="Times New Roman"/>
              </w:rPr>
              <w:t>Others businesses</w:t>
            </w:r>
          </w:p>
        </w:tc>
      </w:tr>
    </w:tbl>
    <w:p w14:paraId="58DEAC5E" w14:textId="77777777" w:rsidR="00760233" w:rsidRPr="00DC3B1D" w:rsidRDefault="00760233" w:rsidP="00760233">
      <w:pPr>
        <w:pStyle w:val="block"/>
        <w:shd w:val="clear" w:color="auto" w:fill="FFFFFF"/>
        <w:spacing w:after="0" w:line="240" w:lineRule="exact"/>
        <w:ind w:left="0" w:right="-7"/>
        <w:jc w:val="both"/>
        <w:rPr>
          <w:rFonts w:cs="Times New Roman"/>
          <w:szCs w:val="22"/>
        </w:rPr>
      </w:pPr>
    </w:p>
    <w:p w14:paraId="71876B29" w14:textId="7F0137FA" w:rsidR="00760233" w:rsidRPr="00DC3B1D" w:rsidRDefault="00760233" w:rsidP="00760233">
      <w:pPr>
        <w:pStyle w:val="block"/>
        <w:shd w:val="clear" w:color="auto" w:fill="FFFFFF"/>
        <w:spacing w:after="0" w:line="240" w:lineRule="exact"/>
        <w:ind w:left="540" w:right="-7"/>
        <w:jc w:val="both"/>
        <w:rPr>
          <w:rFonts w:cs="Times New Roman"/>
          <w:szCs w:val="22"/>
        </w:rPr>
      </w:pPr>
      <w:r w:rsidRPr="00DC3B1D">
        <w:rPr>
          <w:rFonts w:cs="Times New Roman"/>
          <w:szCs w:val="22"/>
        </w:rPr>
        <w:t xml:space="preserve">Each segment's performance is measured based on segment profit before </w:t>
      </w:r>
      <w:r w:rsidR="00FD6A15" w:rsidRPr="00DC3B1D">
        <w:rPr>
          <w:rFonts w:cs="Times New Roman"/>
          <w:szCs w:val="22"/>
        </w:rPr>
        <w:t xml:space="preserve">income </w:t>
      </w:r>
      <w:r w:rsidRPr="00DC3B1D">
        <w:rPr>
          <w:rFonts w:cs="Times New Roman"/>
          <w:szCs w:val="22"/>
        </w:rPr>
        <w:t xml:space="preserve">tax, as included in the internal management reports that are reviewed by the Group’s CODM. Segment profit before </w:t>
      </w:r>
      <w:r w:rsidR="00FD6A15" w:rsidRPr="00DC3B1D">
        <w:rPr>
          <w:rFonts w:cs="Times New Roman"/>
          <w:szCs w:val="22"/>
        </w:rPr>
        <w:t xml:space="preserve">income </w:t>
      </w:r>
      <w:r w:rsidRPr="00DC3B1D">
        <w:rPr>
          <w:rFonts w:cs="Times New Roman"/>
          <w:szCs w:val="22"/>
        </w:rPr>
        <w:t>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F781606" w14:textId="3D517132" w:rsidR="00760233" w:rsidRPr="00DC3B1D" w:rsidRDefault="00760233" w:rsidP="006C62E3">
      <w:pPr>
        <w:pStyle w:val="block"/>
        <w:shd w:val="clear" w:color="auto" w:fill="FFFFFF"/>
        <w:spacing w:after="0" w:line="240" w:lineRule="exact"/>
        <w:ind w:left="558" w:right="-7"/>
        <w:jc w:val="both"/>
        <w:rPr>
          <w:rFonts w:cs="Times New Roman"/>
          <w:sz w:val="20"/>
        </w:rPr>
        <w:sectPr w:rsidR="00760233" w:rsidRPr="00DC3B1D" w:rsidSect="008A6FA0">
          <w:pgSz w:w="11909" w:h="16834" w:code="9"/>
          <w:pgMar w:top="691" w:right="1152" w:bottom="576" w:left="1152" w:header="720" w:footer="720" w:gutter="0"/>
          <w:cols w:space="720"/>
          <w:noEndnote/>
          <w:docGrid w:linePitch="360"/>
        </w:sectPr>
      </w:pPr>
    </w:p>
    <w:tbl>
      <w:tblPr>
        <w:tblW w:w="15210" w:type="dxa"/>
        <w:tblInd w:w="-90" w:type="dxa"/>
        <w:tblLayout w:type="fixed"/>
        <w:tblCellMar>
          <w:left w:w="79" w:type="dxa"/>
          <w:right w:w="79" w:type="dxa"/>
        </w:tblCellMar>
        <w:tblLook w:val="0000" w:firstRow="0" w:lastRow="0" w:firstColumn="0" w:lastColumn="0" w:noHBand="0" w:noVBand="0"/>
      </w:tblPr>
      <w:tblGrid>
        <w:gridCol w:w="2250"/>
        <w:gridCol w:w="900"/>
        <w:gridCol w:w="180"/>
        <w:gridCol w:w="900"/>
        <w:gridCol w:w="180"/>
        <w:gridCol w:w="900"/>
        <w:gridCol w:w="180"/>
        <w:gridCol w:w="900"/>
        <w:gridCol w:w="180"/>
        <w:gridCol w:w="900"/>
        <w:gridCol w:w="180"/>
        <w:gridCol w:w="900"/>
        <w:gridCol w:w="180"/>
        <w:gridCol w:w="900"/>
        <w:gridCol w:w="180"/>
        <w:gridCol w:w="900"/>
        <w:gridCol w:w="180"/>
        <w:gridCol w:w="990"/>
        <w:gridCol w:w="180"/>
        <w:gridCol w:w="990"/>
        <w:gridCol w:w="180"/>
        <w:gridCol w:w="900"/>
        <w:gridCol w:w="180"/>
        <w:gridCol w:w="900"/>
      </w:tblGrid>
      <w:tr w:rsidR="00054472" w:rsidRPr="00DC3B1D" w14:paraId="1D692864" w14:textId="77777777" w:rsidTr="008B027A">
        <w:trPr>
          <w:cantSplit/>
          <w:tblHeader/>
        </w:trPr>
        <w:tc>
          <w:tcPr>
            <w:tcW w:w="2250" w:type="dxa"/>
          </w:tcPr>
          <w:p w14:paraId="58A055DA" w14:textId="77777777" w:rsidR="00054472" w:rsidRPr="00DC3B1D" w:rsidRDefault="00054472" w:rsidP="00054472">
            <w:pPr>
              <w:shd w:val="clear" w:color="auto" w:fill="FFFFFF"/>
              <w:spacing w:line="240" w:lineRule="atLeast"/>
              <w:ind w:right="-79"/>
              <w:rPr>
                <w:rFonts w:ascii="Times New Roman" w:hAnsi="Times New Roman" w:cs="Times New Roman"/>
                <w:sz w:val="18"/>
                <w:szCs w:val="18"/>
                <w:lang w:val="en-GB"/>
              </w:rPr>
            </w:pPr>
          </w:p>
        </w:tc>
        <w:tc>
          <w:tcPr>
            <w:tcW w:w="12960" w:type="dxa"/>
            <w:gridSpan w:val="23"/>
            <w:vAlign w:val="bottom"/>
          </w:tcPr>
          <w:p w14:paraId="1A0A6FA1" w14:textId="77777777" w:rsidR="00054472" w:rsidRPr="00DC3B1D" w:rsidRDefault="00054472" w:rsidP="00054472">
            <w:pPr>
              <w:shd w:val="clear" w:color="auto" w:fill="FFFFFF"/>
              <w:spacing w:line="240" w:lineRule="atLeast"/>
              <w:jc w:val="center"/>
              <w:rPr>
                <w:rFonts w:ascii="Times New Roman" w:eastAsia="Times New Roman" w:hAnsi="Times New Roman" w:cs="Times New Roman"/>
                <w:b/>
                <w:sz w:val="18"/>
                <w:szCs w:val="18"/>
                <w:lang w:val="en-GB" w:bidi="ar-SA"/>
              </w:rPr>
            </w:pPr>
            <w:r w:rsidRPr="00DC3B1D">
              <w:rPr>
                <w:rFonts w:ascii="Times New Roman" w:eastAsia="Times New Roman" w:hAnsi="Times New Roman" w:cs="Times New Roman"/>
                <w:b/>
                <w:sz w:val="18"/>
                <w:szCs w:val="18"/>
                <w:lang w:val="en-GB" w:bidi="ar-SA"/>
              </w:rPr>
              <w:t>Consolidated financial statements</w:t>
            </w:r>
          </w:p>
        </w:tc>
      </w:tr>
      <w:tr w:rsidR="00054472" w:rsidRPr="00DC3B1D" w14:paraId="6FFB87F0" w14:textId="77777777" w:rsidTr="008B027A">
        <w:trPr>
          <w:cantSplit/>
          <w:tblHeader/>
        </w:trPr>
        <w:tc>
          <w:tcPr>
            <w:tcW w:w="2250" w:type="dxa"/>
          </w:tcPr>
          <w:p w14:paraId="663F40F1" w14:textId="77777777" w:rsidR="00054472" w:rsidRPr="00DC3B1D" w:rsidRDefault="00054472" w:rsidP="00054472">
            <w:pPr>
              <w:shd w:val="clear" w:color="auto" w:fill="FFFFFF"/>
              <w:spacing w:line="240" w:lineRule="atLeast"/>
              <w:ind w:right="-79"/>
              <w:rPr>
                <w:rFonts w:ascii="Times New Roman" w:hAnsi="Times New Roman" w:cs="Times New Roman"/>
                <w:sz w:val="18"/>
                <w:szCs w:val="18"/>
                <w:lang w:val="en-GB"/>
              </w:rPr>
            </w:pPr>
          </w:p>
        </w:tc>
        <w:tc>
          <w:tcPr>
            <w:tcW w:w="1980" w:type="dxa"/>
            <w:gridSpan w:val="3"/>
            <w:vAlign w:val="bottom"/>
          </w:tcPr>
          <w:p w14:paraId="23AB5BBB" w14:textId="77777777" w:rsidR="00054472" w:rsidRPr="00DC3B1D" w:rsidRDefault="00054472" w:rsidP="00054472">
            <w:pPr>
              <w:shd w:val="clear" w:color="auto" w:fill="FFFFFF"/>
              <w:spacing w:line="240" w:lineRule="atLeast"/>
              <w:jc w:val="center"/>
              <w:rPr>
                <w:rFonts w:ascii="Times New Roman" w:eastAsia="Times New Roman" w:hAnsi="Times New Roman"/>
                <w:bCs/>
                <w:sz w:val="18"/>
                <w:szCs w:val="22"/>
              </w:rPr>
            </w:pPr>
            <w:r w:rsidRPr="00DC3B1D">
              <w:rPr>
                <w:rFonts w:ascii="Times New Roman" w:eastAsia="Times New Roman" w:hAnsi="Times New Roman"/>
                <w:b/>
                <w:sz w:val="18"/>
                <w:szCs w:val="22"/>
              </w:rPr>
              <w:t xml:space="preserve">Life insurance </w:t>
            </w:r>
            <w:r w:rsidRPr="00DC3B1D">
              <w:rPr>
                <w:rFonts w:ascii="Times New Roman" w:eastAsia="Times New Roman" w:hAnsi="Times New Roman"/>
                <w:b/>
                <w:sz w:val="18"/>
                <w:szCs w:val="22"/>
              </w:rPr>
              <w:br/>
              <w:t>business</w:t>
            </w:r>
          </w:p>
        </w:tc>
        <w:tc>
          <w:tcPr>
            <w:tcW w:w="180" w:type="dxa"/>
            <w:vAlign w:val="bottom"/>
          </w:tcPr>
          <w:p w14:paraId="7FEAEA46" w14:textId="77777777" w:rsidR="00054472" w:rsidRPr="00DC3B1D" w:rsidRDefault="00054472" w:rsidP="00054472">
            <w:pPr>
              <w:shd w:val="clear" w:color="auto" w:fill="FFFFFF"/>
              <w:spacing w:line="240" w:lineRule="atLeast"/>
              <w:jc w:val="center"/>
              <w:rPr>
                <w:rFonts w:ascii="Times New Roman" w:eastAsia="Times New Roman" w:hAnsi="Times New Roman" w:cs="Times New Roman"/>
                <w:b/>
                <w:sz w:val="18"/>
                <w:szCs w:val="18"/>
                <w:lang w:val="en-GB" w:bidi="ar-SA"/>
              </w:rPr>
            </w:pPr>
          </w:p>
        </w:tc>
        <w:tc>
          <w:tcPr>
            <w:tcW w:w="1980" w:type="dxa"/>
            <w:gridSpan w:val="3"/>
            <w:vAlign w:val="bottom"/>
          </w:tcPr>
          <w:p w14:paraId="722A7B5C" w14:textId="77777777" w:rsidR="00054472" w:rsidRPr="00DC3B1D" w:rsidRDefault="00054472" w:rsidP="00054472">
            <w:pPr>
              <w:shd w:val="clear" w:color="auto" w:fill="FFFFFF"/>
              <w:spacing w:line="240" w:lineRule="atLeast"/>
              <w:jc w:val="center"/>
              <w:rPr>
                <w:rFonts w:ascii="Times New Roman" w:eastAsia="Times New Roman" w:hAnsi="Times New Roman" w:cs="Times New Roman"/>
                <w:bCs/>
                <w:sz w:val="18"/>
                <w:szCs w:val="18"/>
                <w:lang w:val="en-GB"/>
              </w:rPr>
            </w:pPr>
            <w:r w:rsidRPr="00DC3B1D">
              <w:rPr>
                <w:rFonts w:ascii="Times New Roman" w:eastAsia="Times New Roman" w:hAnsi="Times New Roman" w:cs="Times New Roman"/>
                <w:b/>
                <w:sz w:val="18"/>
                <w:szCs w:val="18"/>
                <w:lang w:val="en-GB" w:bidi="ar-SA"/>
              </w:rPr>
              <w:t>Non-life insurance business</w:t>
            </w:r>
          </w:p>
        </w:tc>
        <w:tc>
          <w:tcPr>
            <w:tcW w:w="180" w:type="dxa"/>
            <w:vAlign w:val="bottom"/>
          </w:tcPr>
          <w:p w14:paraId="62CB630B" w14:textId="77777777" w:rsidR="00054472" w:rsidRPr="00DC3B1D" w:rsidRDefault="00054472" w:rsidP="00054472">
            <w:pPr>
              <w:shd w:val="clear" w:color="auto" w:fill="FFFFFF"/>
              <w:spacing w:line="240" w:lineRule="atLeast"/>
              <w:jc w:val="center"/>
              <w:rPr>
                <w:rFonts w:ascii="Times New Roman" w:eastAsia="Times New Roman" w:hAnsi="Times New Roman" w:cs="Times New Roman"/>
                <w:b/>
                <w:sz w:val="18"/>
                <w:szCs w:val="18"/>
                <w:lang w:val="en-GB" w:bidi="ar-SA"/>
              </w:rPr>
            </w:pPr>
          </w:p>
        </w:tc>
        <w:tc>
          <w:tcPr>
            <w:tcW w:w="1980" w:type="dxa"/>
            <w:gridSpan w:val="3"/>
            <w:vAlign w:val="bottom"/>
          </w:tcPr>
          <w:p w14:paraId="2FA3891E" w14:textId="77777777" w:rsidR="00054472" w:rsidRPr="00DC3B1D" w:rsidRDefault="00054472" w:rsidP="00054472">
            <w:pPr>
              <w:shd w:val="clear" w:color="auto" w:fill="FFFFFF"/>
              <w:spacing w:line="240" w:lineRule="atLeast"/>
              <w:jc w:val="center"/>
              <w:rPr>
                <w:rFonts w:ascii="Times New Roman" w:eastAsia="Times New Roman" w:hAnsi="Times New Roman" w:cs="Times New Roman"/>
                <w:bCs/>
                <w:sz w:val="18"/>
                <w:szCs w:val="18"/>
                <w:lang w:val="en-GB"/>
              </w:rPr>
            </w:pPr>
            <w:r w:rsidRPr="00DC3B1D">
              <w:rPr>
                <w:rFonts w:ascii="Times New Roman" w:eastAsia="Times New Roman" w:hAnsi="Times New Roman" w:cs="Times New Roman"/>
                <w:b/>
                <w:sz w:val="18"/>
                <w:szCs w:val="18"/>
                <w:lang w:val="en-GB" w:bidi="ar-SA"/>
              </w:rPr>
              <w:t>Financial services business</w:t>
            </w:r>
          </w:p>
        </w:tc>
        <w:tc>
          <w:tcPr>
            <w:tcW w:w="180" w:type="dxa"/>
            <w:vAlign w:val="bottom"/>
          </w:tcPr>
          <w:p w14:paraId="2FD021DC" w14:textId="77777777" w:rsidR="00054472" w:rsidRPr="00DC3B1D" w:rsidRDefault="00054472" w:rsidP="00054472">
            <w:pPr>
              <w:shd w:val="clear" w:color="auto" w:fill="FFFFFF"/>
              <w:spacing w:line="240" w:lineRule="atLeast"/>
              <w:jc w:val="center"/>
              <w:rPr>
                <w:rFonts w:ascii="Times New Roman" w:eastAsia="Times New Roman" w:hAnsi="Times New Roman" w:cs="Times New Roman"/>
                <w:b/>
                <w:sz w:val="18"/>
                <w:szCs w:val="18"/>
                <w:lang w:val="en-GB" w:bidi="ar-SA"/>
              </w:rPr>
            </w:pPr>
          </w:p>
        </w:tc>
        <w:tc>
          <w:tcPr>
            <w:tcW w:w="1980" w:type="dxa"/>
            <w:gridSpan w:val="3"/>
            <w:vAlign w:val="bottom"/>
          </w:tcPr>
          <w:p w14:paraId="5EAFC638" w14:textId="77777777" w:rsidR="00054472" w:rsidRPr="00DC3B1D" w:rsidRDefault="00054472" w:rsidP="00054472">
            <w:pPr>
              <w:shd w:val="clear" w:color="auto" w:fill="FFFFFF"/>
              <w:spacing w:line="240" w:lineRule="atLeast"/>
              <w:jc w:val="center"/>
              <w:rPr>
                <w:rFonts w:ascii="Times New Roman" w:eastAsia="Times New Roman" w:hAnsi="Times New Roman" w:cs="Times New Roman"/>
                <w:b/>
                <w:sz w:val="18"/>
                <w:szCs w:val="18"/>
                <w:lang w:val="en-GB" w:bidi="ar-SA"/>
              </w:rPr>
            </w:pPr>
            <w:r w:rsidRPr="00DC3B1D">
              <w:rPr>
                <w:rFonts w:ascii="Times New Roman" w:eastAsia="Times New Roman" w:hAnsi="Times New Roman" w:cs="Times New Roman"/>
                <w:b/>
                <w:sz w:val="18"/>
                <w:szCs w:val="18"/>
                <w:lang w:val="en-GB" w:bidi="ar-SA"/>
              </w:rPr>
              <w:t>Other businesses</w:t>
            </w:r>
          </w:p>
        </w:tc>
        <w:tc>
          <w:tcPr>
            <w:tcW w:w="180" w:type="dxa"/>
            <w:vAlign w:val="bottom"/>
          </w:tcPr>
          <w:p w14:paraId="18542F42" w14:textId="77777777" w:rsidR="00054472" w:rsidRPr="00DC3B1D" w:rsidRDefault="00054472" w:rsidP="00054472">
            <w:pPr>
              <w:shd w:val="clear" w:color="auto" w:fill="FFFFFF"/>
              <w:spacing w:line="240" w:lineRule="atLeast"/>
              <w:jc w:val="center"/>
              <w:rPr>
                <w:rFonts w:ascii="Times New Roman" w:eastAsia="Times New Roman" w:hAnsi="Times New Roman" w:cs="Times New Roman"/>
                <w:b/>
                <w:sz w:val="18"/>
                <w:szCs w:val="18"/>
                <w:lang w:val="en-GB" w:bidi="ar-SA"/>
              </w:rPr>
            </w:pPr>
          </w:p>
        </w:tc>
        <w:tc>
          <w:tcPr>
            <w:tcW w:w="2160" w:type="dxa"/>
            <w:gridSpan w:val="3"/>
            <w:vAlign w:val="bottom"/>
          </w:tcPr>
          <w:p w14:paraId="70A5B371" w14:textId="77777777" w:rsidR="00054472" w:rsidRPr="00DC3B1D" w:rsidRDefault="00054472" w:rsidP="00054472">
            <w:pPr>
              <w:shd w:val="clear" w:color="auto" w:fill="FFFFFF"/>
              <w:spacing w:line="240" w:lineRule="atLeast"/>
              <w:jc w:val="center"/>
              <w:rPr>
                <w:rFonts w:ascii="Times New Roman" w:eastAsia="Times New Roman" w:hAnsi="Times New Roman" w:cs="Times New Roman"/>
                <w:bCs/>
                <w:spacing w:val="-4"/>
                <w:sz w:val="18"/>
                <w:szCs w:val="18"/>
                <w:lang w:val="en-GB"/>
              </w:rPr>
            </w:pPr>
            <w:r w:rsidRPr="00DC3B1D">
              <w:rPr>
                <w:rFonts w:ascii="Times New Roman" w:eastAsia="Times New Roman" w:hAnsi="Times New Roman" w:cs="Times New Roman"/>
                <w:b/>
                <w:spacing w:val="-4"/>
                <w:sz w:val="18"/>
                <w:szCs w:val="18"/>
                <w:lang w:val="en-GB" w:bidi="ar-SA"/>
              </w:rPr>
              <w:t>Intra-group eliminations</w:t>
            </w:r>
          </w:p>
        </w:tc>
        <w:tc>
          <w:tcPr>
            <w:tcW w:w="180" w:type="dxa"/>
            <w:vAlign w:val="bottom"/>
          </w:tcPr>
          <w:p w14:paraId="1FE1E64C" w14:textId="77777777" w:rsidR="00054472" w:rsidRPr="00DC3B1D" w:rsidRDefault="00054472" w:rsidP="00054472">
            <w:pPr>
              <w:shd w:val="clear" w:color="auto" w:fill="FFFFFF"/>
              <w:spacing w:line="240" w:lineRule="atLeast"/>
              <w:jc w:val="center"/>
              <w:rPr>
                <w:rFonts w:ascii="Times New Roman" w:eastAsia="Times New Roman" w:hAnsi="Times New Roman" w:cs="Times New Roman"/>
                <w:b/>
                <w:sz w:val="18"/>
                <w:szCs w:val="18"/>
                <w:lang w:val="en-GB" w:bidi="ar-SA"/>
              </w:rPr>
            </w:pPr>
          </w:p>
        </w:tc>
        <w:tc>
          <w:tcPr>
            <w:tcW w:w="1980" w:type="dxa"/>
            <w:gridSpan w:val="3"/>
            <w:vAlign w:val="bottom"/>
          </w:tcPr>
          <w:p w14:paraId="384CA8FB" w14:textId="77777777" w:rsidR="00054472" w:rsidRPr="00DC3B1D" w:rsidRDefault="00054472" w:rsidP="00054472">
            <w:pPr>
              <w:shd w:val="clear" w:color="auto" w:fill="FFFFFF"/>
              <w:spacing w:line="240" w:lineRule="atLeast"/>
              <w:jc w:val="center"/>
              <w:rPr>
                <w:rFonts w:ascii="Times New Roman" w:eastAsia="Times New Roman" w:hAnsi="Times New Roman" w:cs="Times New Roman"/>
                <w:bCs/>
                <w:sz w:val="18"/>
                <w:szCs w:val="18"/>
                <w:cs/>
                <w:lang w:val="en-GB"/>
              </w:rPr>
            </w:pPr>
            <w:r w:rsidRPr="00DC3B1D">
              <w:rPr>
                <w:rFonts w:ascii="Times New Roman" w:eastAsia="Times New Roman" w:hAnsi="Times New Roman" w:cs="Times New Roman"/>
                <w:b/>
                <w:sz w:val="18"/>
                <w:szCs w:val="18"/>
                <w:lang w:val="en-GB" w:bidi="ar-SA"/>
              </w:rPr>
              <w:t>Total</w:t>
            </w:r>
          </w:p>
        </w:tc>
      </w:tr>
      <w:tr w:rsidR="00D20958" w:rsidRPr="00DC3B1D" w14:paraId="6F6CA8C1" w14:textId="77777777" w:rsidTr="00D819D3">
        <w:trPr>
          <w:cantSplit/>
          <w:tblHeader/>
        </w:trPr>
        <w:tc>
          <w:tcPr>
            <w:tcW w:w="2250" w:type="dxa"/>
          </w:tcPr>
          <w:p w14:paraId="13A3BB5B" w14:textId="77777777" w:rsidR="00D20958" w:rsidRPr="00DC3B1D" w:rsidRDefault="00D20958" w:rsidP="00D20958">
            <w:pPr>
              <w:pStyle w:val="acctfourfigures"/>
              <w:shd w:val="clear" w:color="auto" w:fill="FFFFFF"/>
              <w:spacing w:line="240" w:lineRule="atLeast"/>
              <w:ind w:right="-72"/>
              <w:rPr>
                <w:rFonts w:cs="Times New Roman"/>
                <w:b/>
                <w:bCs/>
                <w:i/>
                <w:iCs/>
                <w:sz w:val="18"/>
                <w:szCs w:val="18"/>
              </w:rPr>
            </w:pPr>
            <w:r w:rsidRPr="00DC3B1D">
              <w:rPr>
                <w:rFonts w:cs="Times New Roman"/>
                <w:b/>
                <w:bCs/>
                <w:i/>
                <w:iCs/>
                <w:sz w:val="18"/>
                <w:szCs w:val="18"/>
              </w:rPr>
              <w:t>Three-month period ended</w:t>
            </w:r>
          </w:p>
          <w:p w14:paraId="1F9AEB77" w14:textId="0B575AF8" w:rsidR="00D20958" w:rsidRPr="00DC3B1D" w:rsidRDefault="00D20958" w:rsidP="00D20958">
            <w:pPr>
              <w:shd w:val="clear" w:color="auto" w:fill="FFFFFF"/>
              <w:tabs>
                <w:tab w:val="decimal" w:pos="0"/>
              </w:tabs>
              <w:spacing w:line="240" w:lineRule="atLeast"/>
              <w:ind w:right="-79"/>
              <w:jc w:val="left"/>
              <w:rPr>
                <w:rFonts w:ascii="Times New Roman" w:eastAsia="Times New Roman" w:hAnsi="Times New Roman" w:cs="Times New Roman"/>
                <w:b/>
                <w:bCs/>
                <w:i/>
                <w:iCs/>
                <w:sz w:val="18"/>
                <w:szCs w:val="18"/>
                <w:lang w:val="en-GB" w:bidi="ar-SA"/>
              </w:rPr>
            </w:pPr>
            <w:r w:rsidRPr="00DC3B1D">
              <w:rPr>
                <w:rFonts w:ascii="Times New Roman" w:hAnsi="Times New Roman" w:cs="Times New Roman"/>
                <w:b/>
                <w:bCs/>
                <w:i/>
                <w:iCs/>
                <w:sz w:val="18"/>
                <w:szCs w:val="18"/>
              </w:rPr>
              <w:t xml:space="preserve">   31 March</w:t>
            </w:r>
          </w:p>
        </w:tc>
        <w:tc>
          <w:tcPr>
            <w:tcW w:w="900" w:type="dxa"/>
            <w:vAlign w:val="bottom"/>
          </w:tcPr>
          <w:p w14:paraId="1547EFA7" w14:textId="51F06D6B" w:rsidR="00D20958" w:rsidRPr="00DC3B1D"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r w:rsidRPr="00DC3B1D">
              <w:rPr>
                <w:rFonts w:ascii="Times New Roman" w:eastAsia="Times New Roman" w:hAnsi="Times New Roman" w:cs="Times New Roman"/>
                <w:sz w:val="18"/>
                <w:szCs w:val="18"/>
                <w:lang w:val="en-GB"/>
              </w:rPr>
              <w:t>2026</w:t>
            </w:r>
          </w:p>
        </w:tc>
        <w:tc>
          <w:tcPr>
            <w:tcW w:w="180" w:type="dxa"/>
            <w:vAlign w:val="bottom"/>
          </w:tcPr>
          <w:p w14:paraId="03C18EB9" w14:textId="77777777" w:rsidR="00D20958" w:rsidRPr="00DC3B1D"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p>
        </w:tc>
        <w:tc>
          <w:tcPr>
            <w:tcW w:w="900" w:type="dxa"/>
            <w:vAlign w:val="bottom"/>
          </w:tcPr>
          <w:p w14:paraId="338CF366" w14:textId="5D573EFC" w:rsidR="00D20958" w:rsidRPr="00DC3B1D"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r w:rsidRPr="00DC3B1D">
              <w:rPr>
                <w:rFonts w:ascii="Times New Roman" w:eastAsia="Times New Roman" w:hAnsi="Times New Roman" w:cs="Times New Roman"/>
                <w:sz w:val="18"/>
                <w:szCs w:val="18"/>
                <w:lang w:val="en-GB"/>
              </w:rPr>
              <w:t>2025</w:t>
            </w:r>
          </w:p>
        </w:tc>
        <w:tc>
          <w:tcPr>
            <w:tcW w:w="180" w:type="dxa"/>
            <w:vAlign w:val="bottom"/>
          </w:tcPr>
          <w:p w14:paraId="41625FA1" w14:textId="77777777" w:rsidR="00D20958" w:rsidRPr="00DC3B1D"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p>
        </w:tc>
        <w:tc>
          <w:tcPr>
            <w:tcW w:w="900" w:type="dxa"/>
            <w:vAlign w:val="bottom"/>
          </w:tcPr>
          <w:p w14:paraId="75FB7994" w14:textId="4FA42569" w:rsidR="00D20958" w:rsidRPr="00DC3B1D"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r w:rsidRPr="00DC3B1D">
              <w:rPr>
                <w:rFonts w:ascii="Times New Roman" w:eastAsia="Times New Roman" w:hAnsi="Times New Roman" w:cs="Times New Roman"/>
                <w:sz w:val="18"/>
                <w:szCs w:val="18"/>
                <w:lang w:val="en-GB"/>
              </w:rPr>
              <w:t>2026</w:t>
            </w:r>
          </w:p>
        </w:tc>
        <w:tc>
          <w:tcPr>
            <w:tcW w:w="180" w:type="dxa"/>
            <w:vAlign w:val="bottom"/>
          </w:tcPr>
          <w:p w14:paraId="4B7417A7" w14:textId="77777777" w:rsidR="00D20958" w:rsidRPr="00DC3B1D"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p>
        </w:tc>
        <w:tc>
          <w:tcPr>
            <w:tcW w:w="900" w:type="dxa"/>
            <w:vAlign w:val="bottom"/>
          </w:tcPr>
          <w:p w14:paraId="3FBC494B" w14:textId="0557BE0D" w:rsidR="00D20958" w:rsidRPr="00DC3B1D"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r w:rsidRPr="00DC3B1D">
              <w:rPr>
                <w:rFonts w:ascii="Times New Roman" w:eastAsia="Times New Roman" w:hAnsi="Times New Roman" w:cs="Times New Roman"/>
                <w:sz w:val="18"/>
                <w:szCs w:val="18"/>
                <w:lang w:val="en-GB"/>
              </w:rPr>
              <w:t>2025</w:t>
            </w:r>
          </w:p>
        </w:tc>
        <w:tc>
          <w:tcPr>
            <w:tcW w:w="180" w:type="dxa"/>
            <w:vAlign w:val="bottom"/>
          </w:tcPr>
          <w:p w14:paraId="3554A41A" w14:textId="77777777" w:rsidR="00D20958" w:rsidRPr="00DC3B1D"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p>
        </w:tc>
        <w:tc>
          <w:tcPr>
            <w:tcW w:w="900" w:type="dxa"/>
            <w:vAlign w:val="bottom"/>
          </w:tcPr>
          <w:p w14:paraId="0B285BD4" w14:textId="556EC6A2" w:rsidR="00D20958" w:rsidRPr="00DC3B1D"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r w:rsidRPr="00DC3B1D">
              <w:rPr>
                <w:rFonts w:ascii="Times New Roman" w:eastAsia="Times New Roman" w:hAnsi="Times New Roman" w:cs="Times New Roman"/>
                <w:sz w:val="18"/>
                <w:szCs w:val="18"/>
                <w:lang w:val="en-GB"/>
              </w:rPr>
              <w:t>2026</w:t>
            </w:r>
          </w:p>
        </w:tc>
        <w:tc>
          <w:tcPr>
            <w:tcW w:w="180" w:type="dxa"/>
            <w:vAlign w:val="bottom"/>
          </w:tcPr>
          <w:p w14:paraId="26579A73" w14:textId="77777777" w:rsidR="00D20958" w:rsidRPr="00DC3B1D"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p>
        </w:tc>
        <w:tc>
          <w:tcPr>
            <w:tcW w:w="900" w:type="dxa"/>
            <w:vAlign w:val="bottom"/>
          </w:tcPr>
          <w:p w14:paraId="09CCFDBB" w14:textId="1051F090" w:rsidR="00D20958" w:rsidRPr="00DC3B1D"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r w:rsidRPr="00DC3B1D">
              <w:rPr>
                <w:rFonts w:ascii="Times New Roman" w:eastAsia="Times New Roman" w:hAnsi="Times New Roman" w:cs="Times New Roman"/>
                <w:sz w:val="18"/>
                <w:szCs w:val="18"/>
                <w:lang w:val="en-GB"/>
              </w:rPr>
              <w:t>2025</w:t>
            </w:r>
          </w:p>
        </w:tc>
        <w:tc>
          <w:tcPr>
            <w:tcW w:w="180" w:type="dxa"/>
            <w:vAlign w:val="bottom"/>
          </w:tcPr>
          <w:p w14:paraId="182E9B25" w14:textId="77777777" w:rsidR="00D20958" w:rsidRPr="00DC3B1D"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p>
        </w:tc>
        <w:tc>
          <w:tcPr>
            <w:tcW w:w="900" w:type="dxa"/>
            <w:vAlign w:val="bottom"/>
          </w:tcPr>
          <w:p w14:paraId="4F02945C" w14:textId="6C778900" w:rsidR="00D20958" w:rsidRPr="00DC3B1D"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r w:rsidRPr="00DC3B1D">
              <w:rPr>
                <w:rFonts w:ascii="Times New Roman" w:eastAsia="Times New Roman" w:hAnsi="Times New Roman" w:cs="Times New Roman"/>
                <w:sz w:val="18"/>
                <w:szCs w:val="18"/>
                <w:lang w:val="en-GB"/>
              </w:rPr>
              <w:t>2026</w:t>
            </w:r>
          </w:p>
        </w:tc>
        <w:tc>
          <w:tcPr>
            <w:tcW w:w="180" w:type="dxa"/>
            <w:vAlign w:val="bottom"/>
          </w:tcPr>
          <w:p w14:paraId="310276EC" w14:textId="77777777" w:rsidR="00D20958" w:rsidRPr="00DC3B1D"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p>
        </w:tc>
        <w:tc>
          <w:tcPr>
            <w:tcW w:w="900" w:type="dxa"/>
            <w:vAlign w:val="bottom"/>
          </w:tcPr>
          <w:p w14:paraId="46990BFC" w14:textId="7ABF50D0" w:rsidR="00D20958" w:rsidRPr="00DC3B1D"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r w:rsidRPr="00DC3B1D">
              <w:rPr>
                <w:rFonts w:ascii="Times New Roman" w:eastAsia="Times New Roman" w:hAnsi="Times New Roman" w:cs="Times New Roman"/>
                <w:sz w:val="18"/>
                <w:szCs w:val="18"/>
                <w:lang w:val="en-GB"/>
              </w:rPr>
              <w:t>2025</w:t>
            </w:r>
          </w:p>
        </w:tc>
        <w:tc>
          <w:tcPr>
            <w:tcW w:w="180" w:type="dxa"/>
            <w:vAlign w:val="bottom"/>
          </w:tcPr>
          <w:p w14:paraId="786D8AA0" w14:textId="77777777" w:rsidR="00D20958" w:rsidRPr="00DC3B1D"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p>
        </w:tc>
        <w:tc>
          <w:tcPr>
            <w:tcW w:w="990" w:type="dxa"/>
            <w:vAlign w:val="bottom"/>
          </w:tcPr>
          <w:p w14:paraId="1D6C124A" w14:textId="5359E881" w:rsidR="00D20958" w:rsidRPr="00DC3B1D"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r w:rsidRPr="00DC3B1D">
              <w:rPr>
                <w:rFonts w:ascii="Times New Roman" w:eastAsia="Times New Roman" w:hAnsi="Times New Roman" w:cs="Times New Roman"/>
                <w:sz w:val="18"/>
                <w:szCs w:val="18"/>
                <w:lang w:val="en-GB"/>
              </w:rPr>
              <w:t>2026</w:t>
            </w:r>
          </w:p>
        </w:tc>
        <w:tc>
          <w:tcPr>
            <w:tcW w:w="180" w:type="dxa"/>
            <w:vAlign w:val="bottom"/>
          </w:tcPr>
          <w:p w14:paraId="56066597" w14:textId="77777777" w:rsidR="00D20958" w:rsidRPr="00DC3B1D"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p>
        </w:tc>
        <w:tc>
          <w:tcPr>
            <w:tcW w:w="990" w:type="dxa"/>
            <w:vAlign w:val="bottom"/>
          </w:tcPr>
          <w:p w14:paraId="4E744159" w14:textId="26664ABF" w:rsidR="00D20958" w:rsidRPr="00DC3B1D"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r w:rsidRPr="00DC3B1D">
              <w:rPr>
                <w:rFonts w:ascii="Times New Roman" w:eastAsia="Times New Roman" w:hAnsi="Times New Roman" w:cs="Times New Roman"/>
                <w:sz w:val="18"/>
                <w:szCs w:val="18"/>
                <w:lang w:val="en-GB"/>
              </w:rPr>
              <w:t>2025</w:t>
            </w:r>
          </w:p>
        </w:tc>
        <w:tc>
          <w:tcPr>
            <w:tcW w:w="180" w:type="dxa"/>
            <w:vAlign w:val="bottom"/>
          </w:tcPr>
          <w:p w14:paraId="5CFBD7F6" w14:textId="77777777" w:rsidR="00D20958" w:rsidRPr="00DC3B1D"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p>
        </w:tc>
        <w:tc>
          <w:tcPr>
            <w:tcW w:w="900" w:type="dxa"/>
            <w:vAlign w:val="bottom"/>
          </w:tcPr>
          <w:p w14:paraId="4498D009" w14:textId="7E851A7A" w:rsidR="00D20958" w:rsidRPr="00DC3B1D"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r w:rsidRPr="00DC3B1D">
              <w:rPr>
                <w:rFonts w:ascii="Times New Roman" w:eastAsia="Times New Roman" w:hAnsi="Times New Roman" w:cs="Times New Roman"/>
                <w:sz w:val="18"/>
                <w:szCs w:val="18"/>
                <w:lang w:val="en-GB"/>
              </w:rPr>
              <w:t>2026</w:t>
            </w:r>
          </w:p>
        </w:tc>
        <w:tc>
          <w:tcPr>
            <w:tcW w:w="180" w:type="dxa"/>
            <w:vAlign w:val="bottom"/>
          </w:tcPr>
          <w:p w14:paraId="3571B0AD" w14:textId="77777777" w:rsidR="00D20958" w:rsidRPr="00DC3B1D"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p>
        </w:tc>
        <w:tc>
          <w:tcPr>
            <w:tcW w:w="900" w:type="dxa"/>
            <w:vAlign w:val="bottom"/>
          </w:tcPr>
          <w:p w14:paraId="6593BAA8" w14:textId="19E1A404" w:rsidR="00D20958" w:rsidRPr="00DC3B1D"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r w:rsidRPr="00DC3B1D">
              <w:rPr>
                <w:rFonts w:ascii="Times New Roman" w:eastAsia="Times New Roman" w:hAnsi="Times New Roman" w:cs="Times New Roman"/>
                <w:sz w:val="18"/>
                <w:szCs w:val="18"/>
                <w:lang w:val="en-GB"/>
              </w:rPr>
              <w:t>2025</w:t>
            </w:r>
          </w:p>
        </w:tc>
      </w:tr>
      <w:tr w:rsidR="00054472" w:rsidRPr="00DC3B1D" w14:paraId="3A88F067" w14:textId="77777777" w:rsidTr="008B027A">
        <w:trPr>
          <w:cantSplit/>
          <w:tblHeader/>
        </w:trPr>
        <w:tc>
          <w:tcPr>
            <w:tcW w:w="2250" w:type="dxa"/>
          </w:tcPr>
          <w:p w14:paraId="7873669C" w14:textId="77777777" w:rsidR="00054472" w:rsidRPr="00DC3B1D" w:rsidRDefault="00054472" w:rsidP="00054472">
            <w:pPr>
              <w:shd w:val="clear" w:color="auto" w:fill="FFFFFF"/>
              <w:tabs>
                <w:tab w:val="decimal" w:pos="765"/>
              </w:tabs>
              <w:spacing w:line="240" w:lineRule="atLeast"/>
              <w:ind w:right="-79"/>
              <w:jc w:val="center"/>
              <w:rPr>
                <w:rFonts w:ascii="Times New Roman" w:eastAsia="Times New Roman" w:hAnsi="Times New Roman" w:cs="Times New Roman"/>
                <w:sz w:val="18"/>
                <w:szCs w:val="18"/>
                <w:lang w:val="en-GB" w:bidi="ar-SA"/>
              </w:rPr>
            </w:pPr>
          </w:p>
        </w:tc>
        <w:tc>
          <w:tcPr>
            <w:tcW w:w="12960" w:type="dxa"/>
            <w:gridSpan w:val="23"/>
            <w:vAlign w:val="center"/>
          </w:tcPr>
          <w:p w14:paraId="7E346162" w14:textId="77777777" w:rsidR="00054472" w:rsidRPr="00DC3B1D" w:rsidRDefault="00054472" w:rsidP="00054472">
            <w:pPr>
              <w:shd w:val="clear" w:color="auto" w:fill="FFFFFF"/>
              <w:spacing w:line="240" w:lineRule="atLeast"/>
              <w:ind w:left="-72" w:right="-72"/>
              <w:jc w:val="center"/>
              <w:rPr>
                <w:rFonts w:ascii="Times New Roman" w:eastAsia="Times New Roman" w:hAnsi="Times New Roman" w:cs="Times New Roman"/>
                <w:i/>
                <w:iCs/>
                <w:sz w:val="18"/>
                <w:szCs w:val="18"/>
                <w:cs/>
                <w:lang w:val="en-GB"/>
              </w:rPr>
            </w:pPr>
            <w:r w:rsidRPr="00DC3B1D">
              <w:rPr>
                <w:rFonts w:ascii="Times New Roman" w:eastAsia="Times New Roman" w:hAnsi="Times New Roman" w:cs="Times New Roman"/>
                <w:i/>
                <w:iCs/>
                <w:sz w:val="18"/>
                <w:szCs w:val="18"/>
                <w:lang w:val="en-GB" w:bidi="ar-SA"/>
              </w:rPr>
              <w:t>(in thousand Baht</w:t>
            </w:r>
            <w:r w:rsidRPr="00DC3B1D">
              <w:rPr>
                <w:rFonts w:ascii="Times New Roman" w:eastAsia="Times New Roman" w:hAnsi="Times New Roman" w:cs="Times New Roman"/>
                <w:i/>
                <w:iCs/>
                <w:sz w:val="18"/>
                <w:szCs w:val="18"/>
                <w:cs/>
                <w:lang w:val="en-GB"/>
              </w:rPr>
              <w:t>)</w:t>
            </w:r>
          </w:p>
        </w:tc>
      </w:tr>
      <w:tr w:rsidR="00054472" w:rsidRPr="00DC3B1D" w14:paraId="43134B3D" w14:textId="77777777" w:rsidTr="008B027A">
        <w:trPr>
          <w:cantSplit/>
          <w:tblHeader/>
        </w:trPr>
        <w:tc>
          <w:tcPr>
            <w:tcW w:w="15210" w:type="dxa"/>
            <w:gridSpan w:val="24"/>
          </w:tcPr>
          <w:p w14:paraId="327B6660" w14:textId="77777777" w:rsidR="00054472" w:rsidRPr="00DC3B1D" w:rsidRDefault="00054472" w:rsidP="00054472">
            <w:pPr>
              <w:shd w:val="clear" w:color="auto" w:fill="FFFFFF"/>
              <w:tabs>
                <w:tab w:val="decimal" w:pos="0"/>
              </w:tabs>
              <w:spacing w:line="240" w:lineRule="atLeast"/>
              <w:ind w:right="-79"/>
              <w:jc w:val="left"/>
              <w:rPr>
                <w:rFonts w:ascii="Times New Roman" w:eastAsia="Times New Roman" w:hAnsi="Times New Roman" w:cs="Times New Roman"/>
                <w:b/>
                <w:bCs/>
                <w:i/>
                <w:iCs/>
                <w:sz w:val="18"/>
                <w:szCs w:val="18"/>
                <w:lang w:val="en-GB" w:bidi="ar-SA"/>
              </w:rPr>
            </w:pPr>
            <w:r w:rsidRPr="00DC3B1D">
              <w:rPr>
                <w:rFonts w:ascii="Times New Roman" w:eastAsia="Times New Roman" w:hAnsi="Times New Roman" w:cs="Times New Roman"/>
                <w:b/>
                <w:bCs/>
                <w:i/>
                <w:iCs/>
                <w:spacing w:val="-4"/>
                <w:sz w:val="18"/>
                <w:szCs w:val="18"/>
                <w:lang w:val="en-GB" w:bidi="ar-SA"/>
              </w:rPr>
              <w:t>Information</w:t>
            </w:r>
            <w:r w:rsidRPr="00DC3B1D">
              <w:rPr>
                <w:rFonts w:ascii="Times New Roman" w:eastAsia="Times New Roman" w:hAnsi="Times New Roman" w:cs="Times New Roman"/>
                <w:b/>
                <w:bCs/>
                <w:i/>
                <w:iCs/>
                <w:sz w:val="18"/>
                <w:szCs w:val="18"/>
                <w:lang w:val="en-GB" w:bidi="ar-SA"/>
              </w:rPr>
              <w:t xml:space="preserve"> about reportable segments</w:t>
            </w:r>
          </w:p>
        </w:tc>
      </w:tr>
      <w:tr w:rsidR="00134BDE" w:rsidRPr="00DC3B1D" w14:paraId="3A047A9B" w14:textId="77777777" w:rsidTr="00345332">
        <w:trPr>
          <w:cantSplit/>
        </w:trPr>
        <w:tc>
          <w:tcPr>
            <w:tcW w:w="2250" w:type="dxa"/>
          </w:tcPr>
          <w:p w14:paraId="563A3F3F" w14:textId="77777777" w:rsidR="00134BDE" w:rsidRPr="00DC3B1D" w:rsidRDefault="00134BDE" w:rsidP="00134BDE">
            <w:pPr>
              <w:shd w:val="clear" w:color="auto" w:fill="FFFFFF"/>
              <w:tabs>
                <w:tab w:val="decimal" w:pos="0"/>
              </w:tabs>
              <w:spacing w:line="240" w:lineRule="atLeast"/>
              <w:ind w:right="-79"/>
              <w:jc w:val="left"/>
              <w:rPr>
                <w:rFonts w:ascii="Times New Roman" w:eastAsia="Times New Roman" w:hAnsi="Times New Roman" w:cs="Times New Roman"/>
                <w:spacing w:val="-4"/>
                <w:sz w:val="18"/>
                <w:szCs w:val="18"/>
                <w:cs/>
                <w:lang w:val="en-GB"/>
              </w:rPr>
            </w:pPr>
            <w:r w:rsidRPr="00DC3B1D">
              <w:rPr>
                <w:rFonts w:ascii="Times New Roman" w:eastAsia="Times New Roman" w:hAnsi="Times New Roman" w:cs="Times New Roman"/>
                <w:sz w:val="18"/>
                <w:szCs w:val="18"/>
                <w:lang w:val="en-GB" w:bidi="ar-SA"/>
              </w:rPr>
              <w:t>Insurance business revenue</w:t>
            </w:r>
          </w:p>
        </w:tc>
        <w:tc>
          <w:tcPr>
            <w:tcW w:w="900" w:type="dxa"/>
          </w:tcPr>
          <w:p w14:paraId="139936CC" w14:textId="31DEC334" w:rsidR="00134BDE" w:rsidRPr="00DC3B1D" w:rsidRDefault="00134BDE" w:rsidP="00134BDE">
            <w:pPr>
              <w:shd w:val="clear" w:color="auto" w:fill="FFFFFF"/>
              <w:tabs>
                <w:tab w:val="decimal" w:pos="731"/>
              </w:tabs>
              <w:spacing w:line="240" w:lineRule="atLeast"/>
              <w:ind w:left="-79" w:right="1"/>
              <w:jc w:val="righ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873,899</w:t>
            </w:r>
          </w:p>
        </w:tc>
        <w:tc>
          <w:tcPr>
            <w:tcW w:w="180" w:type="dxa"/>
            <w:vAlign w:val="center"/>
          </w:tcPr>
          <w:p w14:paraId="77D7DA97"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2EE9D2AF" w14:textId="00BF87CE" w:rsidR="00134BDE" w:rsidRPr="00DC3B1D" w:rsidRDefault="00134BDE" w:rsidP="00134BDE">
            <w:pPr>
              <w:shd w:val="clear" w:color="auto" w:fill="FFFFFF"/>
              <w:tabs>
                <w:tab w:val="decimal" w:pos="641"/>
              </w:tabs>
              <w:spacing w:line="240" w:lineRule="atLeast"/>
              <w:ind w:left="-79" w:right="1"/>
              <w:jc w:val="righ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851,392</w:t>
            </w:r>
          </w:p>
        </w:tc>
        <w:tc>
          <w:tcPr>
            <w:tcW w:w="180" w:type="dxa"/>
            <w:vAlign w:val="center"/>
          </w:tcPr>
          <w:p w14:paraId="5B4458EB" w14:textId="77777777" w:rsidR="00134BDE" w:rsidRPr="00DC3B1D" w:rsidRDefault="00134BDE" w:rsidP="00134BDE">
            <w:pPr>
              <w:shd w:val="clear" w:color="auto" w:fill="FFFFFF"/>
              <w:tabs>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681404F0" w14:textId="2769FA9C" w:rsidR="00134BDE" w:rsidRPr="00DC3B1D" w:rsidRDefault="00134BDE" w:rsidP="00134BDE">
            <w:pPr>
              <w:shd w:val="clear" w:color="auto" w:fill="FFFFFF"/>
              <w:tabs>
                <w:tab w:val="decimal" w:pos="731"/>
              </w:tabs>
              <w:spacing w:line="240" w:lineRule="atLeast"/>
              <w:ind w:left="-79" w:right="1"/>
              <w:jc w:val="center"/>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1,330,567</w:t>
            </w:r>
          </w:p>
        </w:tc>
        <w:tc>
          <w:tcPr>
            <w:tcW w:w="180" w:type="dxa"/>
            <w:vAlign w:val="center"/>
          </w:tcPr>
          <w:p w14:paraId="630E55A9"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37F91281" w14:textId="75071278"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1,226,402</w:t>
            </w:r>
          </w:p>
        </w:tc>
        <w:tc>
          <w:tcPr>
            <w:tcW w:w="180" w:type="dxa"/>
            <w:vAlign w:val="center"/>
          </w:tcPr>
          <w:p w14:paraId="6947BE18" w14:textId="77777777" w:rsidR="00134BDE" w:rsidRPr="00DC3B1D" w:rsidRDefault="00134BDE" w:rsidP="00134BDE">
            <w:pPr>
              <w:shd w:val="clear" w:color="auto" w:fill="FFFFFF"/>
              <w:tabs>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005499C1" w14:textId="6549D228" w:rsidR="00134BDE" w:rsidRPr="00DC3B1D" w:rsidRDefault="00134BDE" w:rsidP="00134BDE">
            <w:pPr>
              <w:shd w:val="clear" w:color="auto" w:fill="FFFFFF"/>
              <w:tabs>
                <w:tab w:val="decimal" w:pos="552"/>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w:t>
            </w:r>
          </w:p>
        </w:tc>
        <w:tc>
          <w:tcPr>
            <w:tcW w:w="180" w:type="dxa"/>
            <w:vAlign w:val="center"/>
          </w:tcPr>
          <w:p w14:paraId="489B3E54"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06B305B8" w14:textId="2B53CDC6" w:rsidR="00134BDE" w:rsidRPr="00DC3B1D" w:rsidRDefault="00134BDE" w:rsidP="00134BDE">
            <w:pPr>
              <w:shd w:val="clear" w:color="auto" w:fill="FFFFFF"/>
              <w:tabs>
                <w:tab w:val="decimal" w:pos="462"/>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w:t>
            </w:r>
          </w:p>
        </w:tc>
        <w:tc>
          <w:tcPr>
            <w:tcW w:w="180" w:type="dxa"/>
            <w:vAlign w:val="center"/>
          </w:tcPr>
          <w:p w14:paraId="1CEF269B" w14:textId="77777777" w:rsidR="00134BDE" w:rsidRPr="00DC3B1D" w:rsidRDefault="00134BDE" w:rsidP="00134BDE">
            <w:pPr>
              <w:shd w:val="clear" w:color="auto" w:fill="FFFFFF"/>
              <w:tabs>
                <w:tab w:val="decimal" w:pos="191"/>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1DA8DC15" w14:textId="36878FAA"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19,</w:t>
            </w:r>
            <w:r w:rsidR="00812C35">
              <w:rPr>
                <w:rFonts w:ascii="Times New Roman" w:eastAsia="Times New Roman" w:hAnsi="Times New Roman" w:cs="Times New Roman"/>
                <w:spacing w:val="-10"/>
                <w:sz w:val="18"/>
                <w:szCs w:val="18"/>
                <w:lang w:val="en-GB" w:bidi="ar-SA"/>
              </w:rPr>
              <w:t>80</w:t>
            </w:r>
            <w:r w:rsidRPr="00DC3B1D">
              <w:rPr>
                <w:rFonts w:ascii="Times New Roman" w:eastAsia="Times New Roman" w:hAnsi="Times New Roman" w:cs="Times New Roman"/>
                <w:spacing w:val="-10"/>
                <w:sz w:val="18"/>
                <w:szCs w:val="18"/>
                <w:lang w:val="en-GB" w:bidi="ar-SA"/>
              </w:rPr>
              <w:t>1</w:t>
            </w:r>
          </w:p>
        </w:tc>
        <w:tc>
          <w:tcPr>
            <w:tcW w:w="180" w:type="dxa"/>
            <w:vAlign w:val="center"/>
          </w:tcPr>
          <w:p w14:paraId="720FC7F3" w14:textId="77777777" w:rsidR="00134BDE" w:rsidRPr="00DC3B1D" w:rsidRDefault="00134BDE" w:rsidP="00134BDE">
            <w:pPr>
              <w:shd w:val="clear" w:color="auto" w:fill="FFFFFF"/>
              <w:tabs>
                <w:tab w:val="decimal" w:pos="191"/>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00" w:type="dxa"/>
            <w:vAlign w:val="bottom"/>
          </w:tcPr>
          <w:p w14:paraId="6276A990" w14:textId="45A9D5FB" w:rsidR="00134BDE" w:rsidRPr="00DC3B1D" w:rsidRDefault="00B77B5C" w:rsidP="00B77B5C">
            <w:pPr>
              <w:shd w:val="clear" w:color="auto" w:fill="FFFFFF"/>
              <w:tabs>
                <w:tab w:val="decimal" w:pos="726"/>
              </w:tabs>
              <w:spacing w:line="240" w:lineRule="atLeast"/>
              <w:ind w:left="-79" w:right="1"/>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18,142</w:t>
            </w:r>
          </w:p>
        </w:tc>
        <w:tc>
          <w:tcPr>
            <w:tcW w:w="180" w:type="dxa"/>
            <w:vAlign w:val="center"/>
          </w:tcPr>
          <w:p w14:paraId="7D53F5EA" w14:textId="77777777" w:rsidR="00134BDE" w:rsidRPr="00DC3B1D" w:rsidRDefault="00134BDE" w:rsidP="00134BDE">
            <w:pPr>
              <w:shd w:val="clear" w:color="auto" w:fill="FFFFFF"/>
              <w:tabs>
                <w:tab w:val="decimal" w:pos="191"/>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90" w:type="dxa"/>
          </w:tcPr>
          <w:p w14:paraId="190E14D6" w14:textId="5D23EE07" w:rsidR="00134BDE" w:rsidRPr="00DC3B1D" w:rsidRDefault="00134BDE" w:rsidP="00134BDE">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w:t>
            </w:r>
          </w:p>
        </w:tc>
        <w:tc>
          <w:tcPr>
            <w:tcW w:w="180" w:type="dxa"/>
            <w:vAlign w:val="center"/>
          </w:tcPr>
          <w:p w14:paraId="4C420EE9" w14:textId="77777777" w:rsidR="00134BDE" w:rsidRPr="00DC3B1D" w:rsidRDefault="00134BDE" w:rsidP="00134BDE">
            <w:pPr>
              <w:shd w:val="clear" w:color="auto" w:fill="FFFFFF"/>
              <w:tabs>
                <w:tab w:val="decimal" w:pos="191"/>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90" w:type="dxa"/>
          </w:tcPr>
          <w:p w14:paraId="1D42F130" w14:textId="5B335B8E" w:rsidR="00134BDE" w:rsidRPr="00DC3B1D" w:rsidRDefault="00134BDE" w:rsidP="00134BDE">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w:t>
            </w:r>
          </w:p>
        </w:tc>
        <w:tc>
          <w:tcPr>
            <w:tcW w:w="180" w:type="dxa"/>
            <w:vAlign w:val="center"/>
          </w:tcPr>
          <w:p w14:paraId="2C2B9189"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1E7AF91B" w14:textId="77CA5BBC" w:rsidR="00134BDE" w:rsidRPr="00DC3B1D" w:rsidRDefault="00134BDE" w:rsidP="00134BDE">
            <w:pPr>
              <w:shd w:val="clear" w:color="auto" w:fill="FFFFFF"/>
              <w:tabs>
                <w:tab w:val="decimal" w:pos="728"/>
              </w:tabs>
              <w:spacing w:line="240" w:lineRule="atLeast"/>
              <w:ind w:left="-79" w:right="1"/>
              <w:jc w:val="center"/>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2,224,267</w:t>
            </w:r>
          </w:p>
        </w:tc>
        <w:tc>
          <w:tcPr>
            <w:tcW w:w="180" w:type="dxa"/>
            <w:vAlign w:val="center"/>
          </w:tcPr>
          <w:p w14:paraId="6EB34D75" w14:textId="77777777" w:rsidR="00134BDE" w:rsidRPr="00DC3B1D" w:rsidRDefault="00134BDE" w:rsidP="00134BDE">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vAlign w:val="bottom"/>
          </w:tcPr>
          <w:p w14:paraId="6FAF7ABC" w14:textId="0D65D855" w:rsidR="00134BDE" w:rsidRPr="00DC3B1D" w:rsidRDefault="00134BDE" w:rsidP="00134BDE">
            <w:pPr>
              <w:shd w:val="clear" w:color="auto" w:fill="FFFFFF"/>
              <w:tabs>
                <w:tab w:val="decimal" w:pos="720"/>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2,0</w:t>
            </w:r>
            <w:r w:rsidR="00D96ABF">
              <w:rPr>
                <w:rFonts w:ascii="Times New Roman" w:hAnsi="Times New Roman" w:cs="Times New Roman"/>
                <w:sz w:val="18"/>
                <w:szCs w:val="18"/>
              </w:rPr>
              <w:t>95</w:t>
            </w:r>
            <w:r w:rsidRPr="00DC3B1D">
              <w:rPr>
                <w:rFonts w:ascii="Times New Roman" w:hAnsi="Times New Roman" w:cs="Times New Roman"/>
                <w:sz w:val="18"/>
                <w:szCs w:val="18"/>
              </w:rPr>
              <w:t>,</w:t>
            </w:r>
            <w:r w:rsidR="00D96ABF">
              <w:rPr>
                <w:rFonts w:ascii="Times New Roman" w:hAnsi="Times New Roman" w:cs="Times New Roman"/>
                <w:sz w:val="18"/>
                <w:szCs w:val="18"/>
              </w:rPr>
              <w:t>936</w:t>
            </w:r>
          </w:p>
        </w:tc>
      </w:tr>
      <w:tr w:rsidR="00134BDE" w:rsidRPr="00DC3B1D" w14:paraId="1EEA6451" w14:textId="77777777" w:rsidTr="00345332">
        <w:trPr>
          <w:cantSplit/>
          <w:trHeight w:val="155"/>
        </w:trPr>
        <w:tc>
          <w:tcPr>
            <w:tcW w:w="2250" w:type="dxa"/>
            <w:vAlign w:val="bottom"/>
          </w:tcPr>
          <w:p w14:paraId="58E04CF8" w14:textId="77777777" w:rsidR="00134BDE" w:rsidRPr="00DC3B1D" w:rsidRDefault="00134BDE" w:rsidP="00134BDE">
            <w:pPr>
              <w:shd w:val="clear" w:color="auto" w:fill="FFFFFF"/>
              <w:tabs>
                <w:tab w:val="decimal" w:pos="0"/>
              </w:tabs>
              <w:spacing w:line="240" w:lineRule="atLeast"/>
              <w:ind w:right="-79"/>
              <w:jc w:val="left"/>
              <w:rPr>
                <w:rFonts w:ascii="Times New Roman" w:eastAsia="Times New Roman" w:hAnsi="Times New Roman" w:cs="Times New Roman"/>
                <w:sz w:val="18"/>
                <w:szCs w:val="18"/>
                <w:cs/>
                <w:lang w:val="en-GB"/>
              </w:rPr>
            </w:pPr>
            <w:r w:rsidRPr="00DC3B1D">
              <w:rPr>
                <w:rFonts w:ascii="Times New Roman" w:eastAsia="Times New Roman" w:hAnsi="Times New Roman" w:cs="Times New Roman"/>
                <w:sz w:val="18"/>
                <w:szCs w:val="18"/>
                <w:lang w:val="en-GB" w:bidi="ar-SA"/>
              </w:rPr>
              <w:t>Finance business revenue</w:t>
            </w:r>
          </w:p>
        </w:tc>
        <w:tc>
          <w:tcPr>
            <w:tcW w:w="900" w:type="dxa"/>
          </w:tcPr>
          <w:p w14:paraId="2FF5BCEE" w14:textId="412C8DD4" w:rsidR="00134BDE" w:rsidRPr="00DC3B1D" w:rsidRDefault="00134BDE" w:rsidP="00134BDE">
            <w:pPr>
              <w:shd w:val="clear" w:color="auto" w:fill="FFFFFF"/>
              <w:tabs>
                <w:tab w:val="decimal" w:pos="368"/>
              </w:tabs>
              <w:spacing w:line="240" w:lineRule="atLeast"/>
              <w:ind w:left="-79" w:right="-52"/>
              <w:jc w:val="center"/>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w:t>
            </w:r>
          </w:p>
        </w:tc>
        <w:tc>
          <w:tcPr>
            <w:tcW w:w="180" w:type="dxa"/>
            <w:vAlign w:val="bottom"/>
          </w:tcPr>
          <w:p w14:paraId="015DD373"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Pr>
          <w:p w14:paraId="0785A637" w14:textId="4EC98CC0" w:rsidR="00134BDE" w:rsidRPr="00DC3B1D" w:rsidRDefault="00134BDE" w:rsidP="00134BDE">
            <w:pPr>
              <w:shd w:val="clear" w:color="auto" w:fill="FFFFFF"/>
              <w:tabs>
                <w:tab w:val="decimal" w:pos="282"/>
              </w:tabs>
              <w:spacing w:line="240" w:lineRule="atLeast"/>
              <w:ind w:left="-79" w:right="-52"/>
              <w:jc w:val="center"/>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w:t>
            </w:r>
          </w:p>
        </w:tc>
        <w:tc>
          <w:tcPr>
            <w:tcW w:w="180" w:type="dxa"/>
            <w:vAlign w:val="bottom"/>
          </w:tcPr>
          <w:p w14:paraId="2D4651BE" w14:textId="77777777" w:rsidR="00134BDE" w:rsidRPr="00DC3B1D" w:rsidRDefault="00134BDE" w:rsidP="00134BDE">
            <w:pPr>
              <w:shd w:val="clear" w:color="auto" w:fill="FFFFFF"/>
              <w:tabs>
                <w:tab w:val="decimal" w:pos="191"/>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7DBAA91E" w14:textId="7853C800" w:rsidR="00134BDE" w:rsidRPr="00DC3B1D" w:rsidRDefault="00134BDE" w:rsidP="00134BDE">
            <w:pPr>
              <w:shd w:val="clear" w:color="auto" w:fill="FFFFFF"/>
              <w:tabs>
                <w:tab w:val="decimal" w:pos="282"/>
              </w:tabs>
              <w:spacing w:line="240" w:lineRule="atLeast"/>
              <w:ind w:left="-79" w:right="-52"/>
              <w:jc w:val="center"/>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w:t>
            </w:r>
          </w:p>
        </w:tc>
        <w:tc>
          <w:tcPr>
            <w:tcW w:w="180" w:type="dxa"/>
            <w:vAlign w:val="bottom"/>
          </w:tcPr>
          <w:p w14:paraId="7CF6EA34" w14:textId="77777777" w:rsidR="00134BDE" w:rsidRPr="00DC3B1D" w:rsidRDefault="00134BDE" w:rsidP="00134BDE">
            <w:pPr>
              <w:shd w:val="clear" w:color="auto" w:fill="FFFFFF"/>
              <w:tabs>
                <w:tab w:val="decimal" w:pos="191"/>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Pr>
          <w:p w14:paraId="2783D0B1" w14:textId="2B5C741D" w:rsidR="00134BDE" w:rsidRPr="00DC3B1D" w:rsidRDefault="00134BDE" w:rsidP="00134BDE">
            <w:pPr>
              <w:shd w:val="clear" w:color="auto" w:fill="FFFFFF"/>
              <w:tabs>
                <w:tab w:val="decimal" w:pos="552"/>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w:t>
            </w:r>
          </w:p>
        </w:tc>
        <w:tc>
          <w:tcPr>
            <w:tcW w:w="180" w:type="dxa"/>
            <w:vAlign w:val="bottom"/>
          </w:tcPr>
          <w:p w14:paraId="06E9DD43" w14:textId="77777777" w:rsidR="00134BDE" w:rsidRPr="00DC3B1D" w:rsidRDefault="00134BDE" w:rsidP="00134BDE">
            <w:pPr>
              <w:shd w:val="clear" w:color="auto" w:fill="FFFFFF"/>
              <w:tabs>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54DA0757" w14:textId="5071AD03"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1,412,12</w:t>
            </w:r>
            <w:r w:rsidR="00335D4C">
              <w:rPr>
                <w:rFonts w:ascii="Times New Roman" w:eastAsia="Times New Roman" w:hAnsi="Times New Roman" w:cs="Times New Roman"/>
                <w:spacing w:val="-10"/>
                <w:sz w:val="18"/>
                <w:szCs w:val="18"/>
                <w:lang w:val="en-GB" w:bidi="ar-SA"/>
              </w:rPr>
              <w:t>8</w:t>
            </w:r>
          </w:p>
        </w:tc>
        <w:tc>
          <w:tcPr>
            <w:tcW w:w="180" w:type="dxa"/>
            <w:vAlign w:val="bottom"/>
          </w:tcPr>
          <w:p w14:paraId="4B5870B1" w14:textId="77777777" w:rsidR="00134BDE" w:rsidRPr="00DC3B1D" w:rsidRDefault="00134BDE" w:rsidP="00134BDE">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vAlign w:val="bottom"/>
          </w:tcPr>
          <w:p w14:paraId="1AE81935" w14:textId="4909DD21"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1,201,925</w:t>
            </w:r>
          </w:p>
        </w:tc>
        <w:tc>
          <w:tcPr>
            <w:tcW w:w="180" w:type="dxa"/>
            <w:vAlign w:val="bottom"/>
          </w:tcPr>
          <w:p w14:paraId="551BD71A"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2817D9E9" w14:textId="77A94721" w:rsidR="00134BDE" w:rsidRPr="00DC3B1D" w:rsidRDefault="00134BDE" w:rsidP="00134BDE">
            <w:pPr>
              <w:shd w:val="clear" w:color="auto" w:fill="FFFFFF"/>
              <w:tabs>
                <w:tab w:val="decimal" w:pos="552"/>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w:t>
            </w:r>
          </w:p>
        </w:tc>
        <w:tc>
          <w:tcPr>
            <w:tcW w:w="180" w:type="dxa"/>
            <w:vAlign w:val="bottom"/>
          </w:tcPr>
          <w:p w14:paraId="360F94D7" w14:textId="77777777" w:rsidR="00134BDE" w:rsidRPr="00DC3B1D" w:rsidRDefault="00134BDE" w:rsidP="00134BDE">
            <w:pPr>
              <w:shd w:val="clear" w:color="auto" w:fill="FFFFFF"/>
              <w:tabs>
                <w:tab w:val="decimal" w:pos="191"/>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00" w:type="dxa"/>
            <w:vAlign w:val="bottom"/>
          </w:tcPr>
          <w:p w14:paraId="0ECDC3BE" w14:textId="0668D704" w:rsidR="00134BDE" w:rsidRPr="00DC3B1D" w:rsidRDefault="00134BDE" w:rsidP="00134BDE">
            <w:pPr>
              <w:shd w:val="clear" w:color="auto" w:fill="FFFFFF"/>
              <w:tabs>
                <w:tab w:val="decimal" w:pos="191"/>
              </w:tabs>
              <w:spacing w:line="240" w:lineRule="atLeast"/>
              <w:ind w:left="-79" w:right="1"/>
              <w:jc w:val="center"/>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w:t>
            </w:r>
          </w:p>
        </w:tc>
        <w:tc>
          <w:tcPr>
            <w:tcW w:w="180" w:type="dxa"/>
            <w:vAlign w:val="bottom"/>
          </w:tcPr>
          <w:p w14:paraId="06DAF604" w14:textId="77777777" w:rsidR="00134BDE" w:rsidRPr="00DC3B1D" w:rsidRDefault="00134BDE" w:rsidP="00134BDE">
            <w:pPr>
              <w:shd w:val="clear" w:color="auto" w:fill="FFFFFF"/>
              <w:tabs>
                <w:tab w:val="decimal" w:pos="191"/>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90" w:type="dxa"/>
          </w:tcPr>
          <w:p w14:paraId="191CAE74" w14:textId="466F5D22" w:rsidR="00134BDE" w:rsidRPr="00DC3B1D" w:rsidRDefault="00134BDE" w:rsidP="00134BDE">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w:t>
            </w:r>
          </w:p>
        </w:tc>
        <w:tc>
          <w:tcPr>
            <w:tcW w:w="180" w:type="dxa"/>
            <w:vAlign w:val="bottom"/>
          </w:tcPr>
          <w:p w14:paraId="7C5D580D" w14:textId="77777777" w:rsidR="00134BDE" w:rsidRPr="00DC3B1D" w:rsidRDefault="00134BDE" w:rsidP="00134BDE">
            <w:pPr>
              <w:shd w:val="clear" w:color="auto" w:fill="FFFFFF"/>
              <w:tabs>
                <w:tab w:val="decimal" w:pos="191"/>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90" w:type="dxa"/>
          </w:tcPr>
          <w:p w14:paraId="2407E89B" w14:textId="5C4C3CF0" w:rsidR="00134BDE" w:rsidRPr="00DC3B1D" w:rsidRDefault="00134BDE" w:rsidP="00134BDE">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w:t>
            </w:r>
          </w:p>
        </w:tc>
        <w:tc>
          <w:tcPr>
            <w:tcW w:w="180" w:type="dxa"/>
            <w:vAlign w:val="bottom"/>
          </w:tcPr>
          <w:p w14:paraId="5E733BC7"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05C92759" w14:textId="5794262D" w:rsidR="00134BDE" w:rsidRPr="00BE59F8" w:rsidRDefault="00134BDE" w:rsidP="00134BDE">
            <w:pPr>
              <w:shd w:val="clear" w:color="auto" w:fill="FFFFFF"/>
              <w:tabs>
                <w:tab w:val="decimal" w:pos="737"/>
              </w:tabs>
              <w:spacing w:line="240" w:lineRule="atLeast"/>
              <w:ind w:left="-79" w:right="1"/>
              <w:jc w:val="center"/>
              <w:rPr>
                <w:rFonts w:ascii="Times New Roman" w:eastAsia="Times New Roman" w:hAnsi="Times New Roman" w:cstheme="minorBidi"/>
                <w:spacing w:val="-10"/>
                <w:sz w:val="18"/>
                <w:szCs w:val="22"/>
                <w:cs/>
                <w:lang w:val="en-GB"/>
              </w:rPr>
            </w:pPr>
            <w:r w:rsidRPr="00DC3B1D">
              <w:rPr>
                <w:rFonts w:ascii="Times New Roman" w:eastAsia="Times New Roman" w:hAnsi="Times New Roman" w:cs="Times New Roman"/>
                <w:spacing w:val="-10"/>
                <w:sz w:val="18"/>
                <w:szCs w:val="18"/>
                <w:lang w:val="en-GB" w:bidi="ar-SA"/>
              </w:rPr>
              <w:t>1,412,12</w:t>
            </w:r>
            <w:r w:rsidR="00BE59F8">
              <w:rPr>
                <w:rFonts w:ascii="Times New Roman" w:eastAsia="Times New Roman" w:hAnsi="Times New Roman" w:cs="Times New Roman"/>
                <w:spacing w:val="-10"/>
                <w:sz w:val="18"/>
                <w:szCs w:val="18"/>
                <w:lang w:val="en-GB" w:bidi="ar-SA"/>
              </w:rPr>
              <w:t>8</w:t>
            </w:r>
          </w:p>
        </w:tc>
        <w:tc>
          <w:tcPr>
            <w:tcW w:w="180" w:type="dxa"/>
            <w:vAlign w:val="bottom"/>
          </w:tcPr>
          <w:p w14:paraId="10F743F2" w14:textId="77777777" w:rsidR="00134BDE" w:rsidRPr="00DC3B1D" w:rsidRDefault="00134BDE" w:rsidP="00134BDE">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vAlign w:val="bottom"/>
          </w:tcPr>
          <w:p w14:paraId="78F660BE" w14:textId="1DDD4768" w:rsidR="00134BDE" w:rsidRPr="00DC3B1D" w:rsidRDefault="00134BDE" w:rsidP="00134BDE">
            <w:pPr>
              <w:shd w:val="clear" w:color="auto" w:fill="FFFFFF"/>
              <w:tabs>
                <w:tab w:val="decimal" w:pos="720"/>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1,201,925</w:t>
            </w:r>
          </w:p>
        </w:tc>
      </w:tr>
      <w:tr w:rsidR="00134BDE" w:rsidRPr="00DC3B1D" w14:paraId="65F64BFD" w14:textId="77777777" w:rsidTr="00345332">
        <w:trPr>
          <w:cantSplit/>
        </w:trPr>
        <w:tc>
          <w:tcPr>
            <w:tcW w:w="2250" w:type="dxa"/>
          </w:tcPr>
          <w:p w14:paraId="211744AE" w14:textId="6B6974F4" w:rsidR="00134BDE" w:rsidRPr="00DC3B1D" w:rsidRDefault="00134BDE" w:rsidP="00134BDE">
            <w:pPr>
              <w:shd w:val="clear" w:color="auto" w:fill="FFFFFF"/>
              <w:tabs>
                <w:tab w:val="decimal" w:pos="0"/>
              </w:tabs>
              <w:spacing w:line="240" w:lineRule="atLeast"/>
              <w:ind w:right="-79"/>
              <w:jc w:val="left"/>
              <w:rPr>
                <w:rFonts w:ascii="Times New Roman" w:eastAsia="Times New Roman" w:hAnsi="Times New Roman" w:cs="Times New Roman"/>
                <w:sz w:val="18"/>
                <w:szCs w:val="18"/>
                <w:cs/>
                <w:lang w:val="en-GB"/>
              </w:rPr>
            </w:pPr>
            <w:r w:rsidRPr="00DC3B1D">
              <w:rPr>
                <w:rFonts w:ascii="Times New Roman" w:eastAsia="Times New Roman" w:hAnsi="Times New Roman" w:cs="Times New Roman"/>
                <w:sz w:val="18"/>
                <w:szCs w:val="18"/>
                <w:lang w:val="en-GB" w:bidi="ar-SA"/>
              </w:rPr>
              <w:t>Investment income</w:t>
            </w:r>
          </w:p>
        </w:tc>
        <w:tc>
          <w:tcPr>
            <w:tcW w:w="900" w:type="dxa"/>
          </w:tcPr>
          <w:p w14:paraId="14B2851B" w14:textId="0DBB16C2" w:rsidR="00134BDE" w:rsidRPr="00DC3B1D" w:rsidRDefault="00134BDE" w:rsidP="00134BDE">
            <w:pPr>
              <w:shd w:val="clear" w:color="auto" w:fill="FFFFFF"/>
              <w:tabs>
                <w:tab w:val="decimal" w:pos="641"/>
              </w:tabs>
              <w:spacing w:line="240" w:lineRule="atLeast"/>
              <w:ind w:left="-79" w:right="1"/>
              <w:jc w:val="righ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629,081</w:t>
            </w:r>
          </w:p>
        </w:tc>
        <w:tc>
          <w:tcPr>
            <w:tcW w:w="180" w:type="dxa"/>
            <w:vAlign w:val="center"/>
          </w:tcPr>
          <w:p w14:paraId="1FA911A3"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34164FDD" w14:textId="25299452" w:rsidR="00134BDE" w:rsidRPr="00DC3B1D" w:rsidRDefault="00134BDE" w:rsidP="00134BDE">
            <w:pPr>
              <w:shd w:val="clear" w:color="auto" w:fill="FFFFFF"/>
              <w:tabs>
                <w:tab w:val="decimal" w:pos="641"/>
              </w:tabs>
              <w:spacing w:line="240" w:lineRule="atLeast"/>
              <w:ind w:left="-79" w:right="1"/>
              <w:jc w:val="righ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478,012</w:t>
            </w:r>
          </w:p>
        </w:tc>
        <w:tc>
          <w:tcPr>
            <w:tcW w:w="180" w:type="dxa"/>
            <w:vAlign w:val="center"/>
          </w:tcPr>
          <w:p w14:paraId="5702AD39" w14:textId="77777777" w:rsidR="00134BDE" w:rsidRPr="00DC3B1D" w:rsidRDefault="00134BDE" w:rsidP="00134BDE">
            <w:pPr>
              <w:shd w:val="clear" w:color="auto" w:fill="FFFFFF"/>
              <w:tabs>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1CBC38AE" w14:textId="0D4291B5" w:rsidR="00134BDE" w:rsidRPr="00DC3B1D" w:rsidRDefault="00134BDE" w:rsidP="00134BDE">
            <w:pPr>
              <w:shd w:val="clear" w:color="auto" w:fill="FFFFFF"/>
              <w:tabs>
                <w:tab w:val="decimal" w:pos="731"/>
              </w:tabs>
              <w:spacing w:line="240" w:lineRule="atLeast"/>
              <w:ind w:left="-79" w:right="1"/>
              <w:jc w:val="center"/>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18,430</w:t>
            </w:r>
          </w:p>
        </w:tc>
        <w:tc>
          <w:tcPr>
            <w:tcW w:w="180" w:type="dxa"/>
            <w:vAlign w:val="center"/>
          </w:tcPr>
          <w:p w14:paraId="7BD71DEF"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06A458E8" w14:textId="14DF5361"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22,830</w:t>
            </w:r>
          </w:p>
        </w:tc>
        <w:tc>
          <w:tcPr>
            <w:tcW w:w="180" w:type="dxa"/>
            <w:vAlign w:val="center"/>
          </w:tcPr>
          <w:p w14:paraId="69F37227" w14:textId="77777777" w:rsidR="00134BDE" w:rsidRPr="00DC3B1D" w:rsidRDefault="00134BDE" w:rsidP="00134BDE">
            <w:pPr>
              <w:shd w:val="clear" w:color="auto" w:fill="FFFFFF"/>
              <w:tabs>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3B6F3303" w14:textId="29F4A2C3"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10,307</w:t>
            </w:r>
          </w:p>
        </w:tc>
        <w:tc>
          <w:tcPr>
            <w:tcW w:w="180" w:type="dxa"/>
            <w:vAlign w:val="center"/>
          </w:tcPr>
          <w:p w14:paraId="3404C2B2" w14:textId="77777777" w:rsidR="00134BDE" w:rsidRPr="00DC3B1D" w:rsidRDefault="00134BDE" w:rsidP="00134BDE">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vAlign w:val="bottom"/>
          </w:tcPr>
          <w:p w14:paraId="35AE00E1" w14:textId="1A750E50"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17,252</w:t>
            </w:r>
          </w:p>
        </w:tc>
        <w:tc>
          <w:tcPr>
            <w:tcW w:w="180" w:type="dxa"/>
            <w:vAlign w:val="center"/>
          </w:tcPr>
          <w:p w14:paraId="6F6485E3"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7E71409C" w14:textId="7545481B"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5</w:t>
            </w:r>
          </w:p>
        </w:tc>
        <w:tc>
          <w:tcPr>
            <w:tcW w:w="180" w:type="dxa"/>
            <w:vAlign w:val="center"/>
          </w:tcPr>
          <w:p w14:paraId="59C89748" w14:textId="77777777" w:rsidR="00134BDE" w:rsidRPr="00DC3B1D" w:rsidRDefault="00134BDE" w:rsidP="00134BDE">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vAlign w:val="bottom"/>
          </w:tcPr>
          <w:p w14:paraId="7F6093AC" w14:textId="7F0D7497" w:rsidR="00134BDE" w:rsidRPr="00DC3B1D" w:rsidRDefault="00134BDE" w:rsidP="00134BDE">
            <w:pPr>
              <w:shd w:val="clear" w:color="auto" w:fill="FFFFFF"/>
              <w:tabs>
                <w:tab w:val="decimal" w:pos="726"/>
              </w:tabs>
              <w:spacing w:line="240" w:lineRule="atLeast"/>
              <w:ind w:left="-79" w:right="1"/>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42</w:t>
            </w:r>
          </w:p>
        </w:tc>
        <w:tc>
          <w:tcPr>
            <w:tcW w:w="180" w:type="dxa"/>
            <w:vAlign w:val="center"/>
          </w:tcPr>
          <w:p w14:paraId="370E2A9E"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90" w:type="dxa"/>
          </w:tcPr>
          <w:p w14:paraId="3585B010" w14:textId="3954ABFB" w:rsidR="00134BDE" w:rsidRPr="00DC3B1D" w:rsidRDefault="00134BDE" w:rsidP="00134BDE">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cs/>
                <w:lang w:val="en-GB"/>
              </w:rPr>
            </w:pPr>
            <w:r w:rsidRPr="00DC3B1D">
              <w:rPr>
                <w:rFonts w:ascii="Times New Roman" w:hAnsi="Times New Roman" w:cs="Times New Roman"/>
                <w:sz w:val="18"/>
                <w:szCs w:val="18"/>
              </w:rPr>
              <w:t>-</w:t>
            </w:r>
          </w:p>
        </w:tc>
        <w:tc>
          <w:tcPr>
            <w:tcW w:w="180" w:type="dxa"/>
            <w:vAlign w:val="center"/>
          </w:tcPr>
          <w:p w14:paraId="64C02649" w14:textId="77777777" w:rsidR="00134BDE" w:rsidRPr="00DC3B1D" w:rsidRDefault="00134BDE" w:rsidP="00134BDE">
            <w:pPr>
              <w:shd w:val="clear" w:color="auto" w:fill="FFFFFF"/>
              <w:tabs>
                <w:tab w:val="decimal" w:pos="191"/>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90" w:type="dxa"/>
          </w:tcPr>
          <w:p w14:paraId="3A899B82" w14:textId="73CAA1AB" w:rsidR="00134BDE" w:rsidRPr="00DC3B1D" w:rsidRDefault="00134BDE" w:rsidP="00134BDE">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w:t>
            </w:r>
          </w:p>
        </w:tc>
        <w:tc>
          <w:tcPr>
            <w:tcW w:w="180" w:type="dxa"/>
            <w:vAlign w:val="center"/>
          </w:tcPr>
          <w:p w14:paraId="4C1F8DA9"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718A7883" w14:textId="7BB74B1B" w:rsidR="00134BDE" w:rsidRPr="00DC3B1D" w:rsidRDefault="00134BDE" w:rsidP="00134BDE">
            <w:pPr>
              <w:shd w:val="clear" w:color="auto" w:fill="FFFFFF"/>
              <w:tabs>
                <w:tab w:val="decimal" w:pos="737"/>
              </w:tabs>
              <w:spacing w:line="240" w:lineRule="atLeast"/>
              <w:ind w:left="-79" w:right="1"/>
              <w:jc w:val="center"/>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657,823</w:t>
            </w:r>
          </w:p>
        </w:tc>
        <w:tc>
          <w:tcPr>
            <w:tcW w:w="180" w:type="dxa"/>
            <w:vAlign w:val="center"/>
          </w:tcPr>
          <w:p w14:paraId="683E3DE9" w14:textId="77777777" w:rsidR="00134BDE" w:rsidRPr="00DC3B1D" w:rsidRDefault="00134BDE" w:rsidP="00134BDE">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vAlign w:val="bottom"/>
          </w:tcPr>
          <w:p w14:paraId="36DA0B75" w14:textId="4D093168" w:rsidR="00134BDE" w:rsidRPr="00DC3B1D" w:rsidRDefault="00134BDE" w:rsidP="00134BDE">
            <w:pPr>
              <w:shd w:val="clear" w:color="auto" w:fill="FFFFFF"/>
              <w:tabs>
                <w:tab w:val="decimal" w:pos="720"/>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518,136</w:t>
            </w:r>
          </w:p>
        </w:tc>
      </w:tr>
      <w:tr w:rsidR="00134BDE" w:rsidRPr="00DC3B1D" w14:paraId="6118F32A" w14:textId="77777777" w:rsidTr="008B027A">
        <w:trPr>
          <w:cantSplit/>
        </w:trPr>
        <w:tc>
          <w:tcPr>
            <w:tcW w:w="2250" w:type="dxa"/>
            <w:vAlign w:val="bottom"/>
          </w:tcPr>
          <w:p w14:paraId="34CE0380" w14:textId="77777777" w:rsidR="00134BDE" w:rsidRPr="00DC3B1D" w:rsidRDefault="00134BDE" w:rsidP="00134BDE">
            <w:pPr>
              <w:shd w:val="clear" w:color="auto" w:fill="FFFFFF"/>
              <w:tabs>
                <w:tab w:val="decimal" w:pos="191"/>
              </w:tabs>
              <w:spacing w:line="240" w:lineRule="atLeast"/>
              <w:ind w:left="191" w:right="-79" w:hanging="191"/>
              <w:jc w:val="left"/>
              <w:rPr>
                <w:rFonts w:ascii="Times New Roman" w:eastAsia="Times New Roman" w:hAnsi="Times New Roman" w:cs="Times New Roman"/>
                <w:sz w:val="18"/>
                <w:szCs w:val="18"/>
                <w:lang w:val="en-GB" w:bidi="ar-SA"/>
              </w:rPr>
            </w:pPr>
            <w:r w:rsidRPr="00DC3B1D">
              <w:rPr>
                <w:rFonts w:ascii="Times New Roman" w:eastAsia="Times New Roman" w:hAnsi="Times New Roman" w:cs="Times New Roman"/>
                <w:sz w:val="18"/>
                <w:szCs w:val="18"/>
                <w:lang w:val="en-GB" w:bidi="ar-SA"/>
              </w:rPr>
              <w:t>Gain (loss) on financial instrument</w:t>
            </w:r>
          </w:p>
        </w:tc>
        <w:tc>
          <w:tcPr>
            <w:tcW w:w="900" w:type="dxa"/>
            <w:vAlign w:val="bottom"/>
          </w:tcPr>
          <w:p w14:paraId="5E691021" w14:textId="0EB524A7" w:rsidR="00134BDE" w:rsidRPr="00DC3B1D" w:rsidRDefault="00134BDE" w:rsidP="00134BDE">
            <w:pPr>
              <w:shd w:val="clear" w:color="auto" w:fill="FFFFFF"/>
              <w:tabs>
                <w:tab w:val="decimal" w:pos="191"/>
              </w:tabs>
              <w:spacing w:line="240" w:lineRule="atLeast"/>
              <w:ind w:left="-79"/>
              <w:jc w:val="righ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(77,693)</w:t>
            </w:r>
          </w:p>
        </w:tc>
        <w:tc>
          <w:tcPr>
            <w:tcW w:w="180" w:type="dxa"/>
            <w:vAlign w:val="bottom"/>
          </w:tcPr>
          <w:p w14:paraId="7F9C9887" w14:textId="77777777" w:rsidR="00134BDE" w:rsidRPr="00DC3B1D" w:rsidRDefault="00134BDE" w:rsidP="00134BDE">
            <w:pPr>
              <w:shd w:val="clear" w:color="auto" w:fill="FFFFFF"/>
              <w:tabs>
                <w:tab w:val="decimal" w:pos="191"/>
                <w:tab w:val="decimal" w:pos="765"/>
              </w:tabs>
              <w:spacing w:line="240" w:lineRule="atLeast"/>
              <w:ind w:left="-79" w:right="-52"/>
              <w:jc w:val="center"/>
              <w:rPr>
                <w:rFonts w:ascii="Times New Roman" w:eastAsia="Times New Roman" w:hAnsi="Times New Roman" w:cs="Times New Roman"/>
                <w:spacing w:val="-10"/>
                <w:sz w:val="18"/>
                <w:szCs w:val="18"/>
                <w:lang w:val="en-GB" w:bidi="ar-SA"/>
              </w:rPr>
            </w:pPr>
          </w:p>
        </w:tc>
        <w:tc>
          <w:tcPr>
            <w:tcW w:w="900" w:type="dxa"/>
            <w:vAlign w:val="bottom"/>
          </w:tcPr>
          <w:p w14:paraId="35946B61" w14:textId="1489DF52" w:rsidR="00134BDE" w:rsidRPr="00DC3B1D" w:rsidRDefault="0072690F" w:rsidP="00134BDE">
            <w:pPr>
              <w:shd w:val="clear" w:color="auto" w:fill="FFFFFF"/>
              <w:tabs>
                <w:tab w:val="decimal" w:pos="641"/>
              </w:tabs>
              <w:spacing w:line="240" w:lineRule="atLeast"/>
              <w:ind w:left="-79" w:right="1"/>
              <w:jc w:val="right"/>
              <w:rPr>
                <w:rFonts w:ascii="Times New Roman" w:eastAsia="Times New Roman" w:hAnsi="Times New Roman" w:cs="Times New Roman"/>
                <w:spacing w:val="-10"/>
                <w:sz w:val="18"/>
                <w:szCs w:val="18"/>
                <w:lang w:val="en-GB" w:bidi="ar-SA"/>
              </w:rPr>
            </w:pPr>
            <w:r w:rsidRPr="00DC3B1D">
              <w:rPr>
                <w:rFonts w:ascii="Times New Roman" w:hAnsi="Times New Roman"/>
                <w:sz w:val="18"/>
                <w:szCs w:val="22"/>
              </w:rPr>
              <w:t>140</w:t>
            </w:r>
            <w:r w:rsidR="00134BDE" w:rsidRPr="00DC3B1D">
              <w:rPr>
                <w:rFonts w:ascii="Times New Roman" w:hAnsi="Times New Roman" w:cs="Times New Roman"/>
                <w:sz w:val="18"/>
                <w:szCs w:val="18"/>
              </w:rPr>
              <w:t>,</w:t>
            </w:r>
            <w:r w:rsidR="001D4E6D" w:rsidRPr="00DC3B1D">
              <w:rPr>
                <w:rFonts w:ascii="Times New Roman" w:hAnsi="Times New Roman" w:cs="Times New Roman"/>
                <w:sz w:val="18"/>
                <w:szCs w:val="18"/>
              </w:rPr>
              <w:t>811</w:t>
            </w:r>
          </w:p>
        </w:tc>
        <w:tc>
          <w:tcPr>
            <w:tcW w:w="180" w:type="dxa"/>
            <w:vAlign w:val="bottom"/>
          </w:tcPr>
          <w:p w14:paraId="19E8374A" w14:textId="77777777" w:rsidR="00134BDE" w:rsidRPr="00DC3B1D" w:rsidRDefault="00134BDE" w:rsidP="00134BDE">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p>
        </w:tc>
        <w:tc>
          <w:tcPr>
            <w:tcW w:w="900" w:type="dxa"/>
            <w:vAlign w:val="bottom"/>
          </w:tcPr>
          <w:p w14:paraId="7C9DDD8F" w14:textId="18A03EF0" w:rsidR="00134BDE" w:rsidRPr="00DC3B1D" w:rsidRDefault="00134BDE" w:rsidP="00134BDE">
            <w:pPr>
              <w:shd w:val="clear" w:color="auto" w:fill="FFFFFF"/>
              <w:tabs>
                <w:tab w:val="decimal" w:pos="731"/>
              </w:tabs>
              <w:spacing w:line="240" w:lineRule="atLeast"/>
              <w:ind w:left="-79" w:right="1"/>
              <w:jc w:val="center"/>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502</w:t>
            </w:r>
          </w:p>
        </w:tc>
        <w:tc>
          <w:tcPr>
            <w:tcW w:w="180" w:type="dxa"/>
            <w:vAlign w:val="bottom"/>
          </w:tcPr>
          <w:p w14:paraId="4F49A252" w14:textId="77777777" w:rsidR="00134BDE" w:rsidRPr="00DC3B1D" w:rsidRDefault="00134BDE" w:rsidP="00134BDE">
            <w:pPr>
              <w:shd w:val="clear" w:color="auto" w:fill="FFFFFF"/>
              <w:tabs>
                <w:tab w:val="decimal" w:pos="191"/>
                <w:tab w:val="decimal" w:pos="765"/>
              </w:tabs>
              <w:spacing w:line="240" w:lineRule="atLeast"/>
              <w:ind w:left="-79" w:right="-52"/>
              <w:jc w:val="center"/>
              <w:rPr>
                <w:rFonts w:ascii="Times New Roman" w:eastAsia="Times New Roman" w:hAnsi="Times New Roman" w:cs="Times New Roman"/>
                <w:spacing w:val="-10"/>
                <w:sz w:val="18"/>
                <w:szCs w:val="18"/>
                <w:lang w:val="en-GB" w:bidi="ar-SA"/>
              </w:rPr>
            </w:pPr>
          </w:p>
        </w:tc>
        <w:tc>
          <w:tcPr>
            <w:tcW w:w="900" w:type="dxa"/>
            <w:vAlign w:val="bottom"/>
          </w:tcPr>
          <w:p w14:paraId="56E508DE" w14:textId="47DA8226"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2</w:t>
            </w:r>
            <w:r w:rsidR="00E50AD0" w:rsidRPr="00DC3B1D">
              <w:rPr>
                <w:rFonts w:ascii="Times New Roman" w:hAnsi="Times New Roman" w:cs="Times New Roman"/>
                <w:sz w:val="18"/>
                <w:szCs w:val="18"/>
              </w:rPr>
              <w:t>5</w:t>
            </w:r>
          </w:p>
        </w:tc>
        <w:tc>
          <w:tcPr>
            <w:tcW w:w="180" w:type="dxa"/>
            <w:vAlign w:val="bottom"/>
          </w:tcPr>
          <w:p w14:paraId="2B9207C3" w14:textId="77777777" w:rsidR="00134BDE" w:rsidRPr="00DC3B1D" w:rsidRDefault="00134BDE" w:rsidP="00134BDE">
            <w:pPr>
              <w:shd w:val="clear" w:color="auto" w:fill="FFFFFF"/>
              <w:tabs>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1C4098E3" w14:textId="0FCC9F22"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101</w:t>
            </w:r>
          </w:p>
        </w:tc>
        <w:tc>
          <w:tcPr>
            <w:tcW w:w="180" w:type="dxa"/>
            <w:vAlign w:val="bottom"/>
          </w:tcPr>
          <w:p w14:paraId="7535F628" w14:textId="77777777" w:rsidR="00134BDE" w:rsidRPr="00DC3B1D" w:rsidRDefault="00134BDE" w:rsidP="00134BDE">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vAlign w:val="bottom"/>
          </w:tcPr>
          <w:p w14:paraId="3231577D" w14:textId="73933676" w:rsidR="00134BDE" w:rsidRPr="00DC3B1D" w:rsidRDefault="001B11EC"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671</w:t>
            </w:r>
          </w:p>
        </w:tc>
        <w:tc>
          <w:tcPr>
            <w:tcW w:w="180" w:type="dxa"/>
            <w:vAlign w:val="bottom"/>
          </w:tcPr>
          <w:p w14:paraId="29F63319"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65131401" w14:textId="7DEC1F8D" w:rsidR="00134BDE" w:rsidRPr="00DC3B1D" w:rsidRDefault="00134BDE" w:rsidP="00E50A33">
            <w:pPr>
              <w:shd w:val="clear" w:color="auto" w:fill="FFFFFF"/>
              <w:tabs>
                <w:tab w:val="decimal" w:pos="552"/>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w:t>
            </w:r>
          </w:p>
        </w:tc>
        <w:tc>
          <w:tcPr>
            <w:tcW w:w="180" w:type="dxa"/>
            <w:vAlign w:val="bottom"/>
          </w:tcPr>
          <w:p w14:paraId="27F366F9" w14:textId="77777777" w:rsidR="00134BDE" w:rsidRPr="00DC3B1D" w:rsidRDefault="00134BDE" w:rsidP="00134BDE">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vAlign w:val="bottom"/>
          </w:tcPr>
          <w:p w14:paraId="3FC2148E" w14:textId="423EB147" w:rsidR="00134BDE" w:rsidRPr="00DC3B1D" w:rsidRDefault="00134BDE" w:rsidP="00134BDE">
            <w:pPr>
              <w:shd w:val="clear" w:color="auto" w:fill="FFFFFF"/>
              <w:tabs>
                <w:tab w:val="decimal" w:pos="726"/>
              </w:tabs>
              <w:spacing w:line="240" w:lineRule="atLeast"/>
              <w:ind w:left="-79" w:right="1"/>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(147)</w:t>
            </w:r>
          </w:p>
        </w:tc>
        <w:tc>
          <w:tcPr>
            <w:tcW w:w="180" w:type="dxa"/>
            <w:vAlign w:val="bottom"/>
          </w:tcPr>
          <w:p w14:paraId="139B6AF9"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90" w:type="dxa"/>
            <w:vAlign w:val="bottom"/>
          </w:tcPr>
          <w:p w14:paraId="4C638EB3" w14:textId="005692BB" w:rsidR="00134BDE" w:rsidRPr="00DC3B1D" w:rsidRDefault="00134BDE" w:rsidP="00134BDE">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w:t>
            </w:r>
          </w:p>
        </w:tc>
        <w:tc>
          <w:tcPr>
            <w:tcW w:w="180" w:type="dxa"/>
            <w:vAlign w:val="bottom"/>
          </w:tcPr>
          <w:p w14:paraId="2266445E" w14:textId="77777777" w:rsidR="00134BDE" w:rsidRPr="00DC3B1D" w:rsidRDefault="00134BDE" w:rsidP="00134BDE">
            <w:pPr>
              <w:shd w:val="clear" w:color="auto" w:fill="FFFFFF"/>
              <w:tabs>
                <w:tab w:val="decimal" w:pos="191"/>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90" w:type="dxa"/>
            <w:vAlign w:val="bottom"/>
          </w:tcPr>
          <w:p w14:paraId="48598DBC" w14:textId="3FA91F32" w:rsidR="00134BDE" w:rsidRPr="00DC3B1D" w:rsidRDefault="00134BDE" w:rsidP="00134BDE">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w:t>
            </w:r>
          </w:p>
        </w:tc>
        <w:tc>
          <w:tcPr>
            <w:tcW w:w="180" w:type="dxa"/>
            <w:vAlign w:val="bottom"/>
          </w:tcPr>
          <w:p w14:paraId="2E9F38FE"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2D5A3DFE" w14:textId="3715E886" w:rsidR="00134BDE" w:rsidRPr="00DC3B1D" w:rsidRDefault="00134BDE" w:rsidP="00134BDE">
            <w:pPr>
              <w:shd w:val="clear" w:color="auto" w:fill="FFFFFF"/>
              <w:tabs>
                <w:tab w:val="decimal" w:pos="737"/>
              </w:tabs>
              <w:spacing w:line="240" w:lineRule="atLeast"/>
              <w:ind w:left="-79" w:right="1"/>
              <w:jc w:val="center"/>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(77,090)</w:t>
            </w:r>
          </w:p>
        </w:tc>
        <w:tc>
          <w:tcPr>
            <w:tcW w:w="180" w:type="dxa"/>
            <w:vAlign w:val="bottom"/>
          </w:tcPr>
          <w:p w14:paraId="7A090B51"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48041EA8" w14:textId="3B6422DB" w:rsidR="00134BDE" w:rsidRPr="00DC3B1D" w:rsidRDefault="00D96ABF" w:rsidP="00134BDE">
            <w:pPr>
              <w:shd w:val="clear" w:color="auto" w:fill="FFFFFF"/>
              <w:tabs>
                <w:tab w:val="decimal" w:pos="720"/>
              </w:tabs>
              <w:spacing w:line="240" w:lineRule="atLeast"/>
              <w:ind w:left="-79" w:right="-167"/>
              <w:jc w:val="left"/>
              <w:rPr>
                <w:rFonts w:ascii="Times New Roman" w:eastAsia="Times New Roman" w:hAnsi="Times New Roman" w:cs="Times New Roman"/>
                <w:spacing w:val="-10"/>
                <w:sz w:val="18"/>
                <w:szCs w:val="18"/>
                <w:lang w:val="en-GB" w:bidi="ar-SA"/>
              </w:rPr>
            </w:pPr>
            <w:r>
              <w:rPr>
                <w:rFonts w:ascii="Times New Roman" w:hAnsi="Times New Roman" w:cs="Times New Roman"/>
                <w:sz w:val="18"/>
                <w:szCs w:val="18"/>
              </w:rPr>
              <w:t>141</w:t>
            </w:r>
            <w:r w:rsidR="00134BDE" w:rsidRPr="00DC3B1D">
              <w:rPr>
                <w:rFonts w:ascii="Times New Roman" w:hAnsi="Times New Roman" w:cs="Times New Roman"/>
                <w:sz w:val="18"/>
                <w:szCs w:val="18"/>
              </w:rPr>
              <w:t>,</w:t>
            </w:r>
            <w:r>
              <w:rPr>
                <w:rFonts w:ascii="Times New Roman" w:hAnsi="Times New Roman" w:cs="Times New Roman"/>
                <w:sz w:val="18"/>
                <w:szCs w:val="18"/>
              </w:rPr>
              <w:t>360</w:t>
            </w:r>
          </w:p>
        </w:tc>
      </w:tr>
      <w:tr w:rsidR="00134BDE" w:rsidRPr="00DC3B1D" w14:paraId="67F5DC76" w14:textId="77777777" w:rsidTr="00345332">
        <w:trPr>
          <w:cantSplit/>
        </w:trPr>
        <w:tc>
          <w:tcPr>
            <w:tcW w:w="2250" w:type="dxa"/>
          </w:tcPr>
          <w:p w14:paraId="15356DD3" w14:textId="77777777" w:rsidR="00134BDE" w:rsidRPr="00DC3B1D" w:rsidRDefault="00134BDE" w:rsidP="00134BDE">
            <w:pPr>
              <w:shd w:val="clear" w:color="auto" w:fill="FFFFFF"/>
              <w:tabs>
                <w:tab w:val="decimal" w:pos="0"/>
              </w:tabs>
              <w:spacing w:line="240" w:lineRule="atLeast"/>
              <w:ind w:right="-79"/>
              <w:jc w:val="left"/>
              <w:rPr>
                <w:rFonts w:ascii="Times New Roman" w:eastAsia="Times New Roman" w:hAnsi="Times New Roman" w:cs="Times New Roman"/>
                <w:sz w:val="18"/>
                <w:szCs w:val="18"/>
                <w:lang w:val="en-GB" w:bidi="ar-SA"/>
              </w:rPr>
            </w:pPr>
            <w:r w:rsidRPr="00DC3B1D">
              <w:rPr>
                <w:rFonts w:ascii="Times New Roman" w:eastAsia="Times New Roman" w:hAnsi="Times New Roman" w:cs="Times New Roman"/>
                <w:sz w:val="18"/>
                <w:szCs w:val="18"/>
                <w:lang w:val="en-GB" w:bidi="ar-SA"/>
              </w:rPr>
              <w:t>Other income</w:t>
            </w:r>
          </w:p>
        </w:tc>
        <w:tc>
          <w:tcPr>
            <w:tcW w:w="900" w:type="dxa"/>
            <w:tcBorders>
              <w:bottom w:val="single" w:sz="4" w:space="0" w:color="auto"/>
            </w:tcBorders>
          </w:tcPr>
          <w:p w14:paraId="3DC2E9C8" w14:textId="71B5B8B1" w:rsidR="00134BDE" w:rsidRPr="00DC3B1D" w:rsidRDefault="00134BDE" w:rsidP="00134BDE">
            <w:pPr>
              <w:shd w:val="clear" w:color="auto" w:fill="FFFFFF"/>
              <w:tabs>
                <w:tab w:val="decimal" w:pos="641"/>
              </w:tabs>
              <w:spacing w:line="240" w:lineRule="atLeast"/>
              <w:ind w:left="-79" w:right="1"/>
              <w:jc w:val="righ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(795)</w:t>
            </w:r>
          </w:p>
        </w:tc>
        <w:tc>
          <w:tcPr>
            <w:tcW w:w="180" w:type="dxa"/>
            <w:vAlign w:val="center"/>
          </w:tcPr>
          <w:p w14:paraId="798F64FC"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bottom w:val="single" w:sz="4" w:space="0" w:color="auto"/>
            </w:tcBorders>
            <w:vAlign w:val="bottom"/>
          </w:tcPr>
          <w:p w14:paraId="0D2214C1" w14:textId="74CA5D90" w:rsidR="00134BDE" w:rsidRPr="00DC3B1D" w:rsidRDefault="00134BDE" w:rsidP="00134BDE">
            <w:pPr>
              <w:shd w:val="clear" w:color="auto" w:fill="FFFFFF"/>
              <w:tabs>
                <w:tab w:val="decimal" w:pos="641"/>
              </w:tabs>
              <w:spacing w:line="240" w:lineRule="atLeast"/>
              <w:ind w:left="-79" w:right="1"/>
              <w:jc w:val="righ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(61)</w:t>
            </w:r>
          </w:p>
        </w:tc>
        <w:tc>
          <w:tcPr>
            <w:tcW w:w="180" w:type="dxa"/>
            <w:vAlign w:val="center"/>
          </w:tcPr>
          <w:p w14:paraId="6F82F7AB" w14:textId="77777777" w:rsidR="00134BDE" w:rsidRPr="00DC3B1D" w:rsidRDefault="00134BDE" w:rsidP="00134BDE">
            <w:pPr>
              <w:shd w:val="clear" w:color="auto" w:fill="FFFFFF"/>
              <w:tabs>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bottom w:val="single" w:sz="4" w:space="0" w:color="auto"/>
            </w:tcBorders>
            <w:vAlign w:val="bottom"/>
          </w:tcPr>
          <w:p w14:paraId="0E6446DF" w14:textId="13564C35" w:rsidR="00134BDE" w:rsidRPr="00DC3B1D" w:rsidRDefault="00134BDE" w:rsidP="00134BDE">
            <w:pPr>
              <w:shd w:val="clear" w:color="auto" w:fill="FFFFFF"/>
              <w:tabs>
                <w:tab w:val="decimal" w:pos="731"/>
              </w:tabs>
              <w:spacing w:line="240" w:lineRule="atLeast"/>
              <w:ind w:left="-79" w:right="1"/>
              <w:jc w:val="center"/>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867</w:t>
            </w:r>
          </w:p>
        </w:tc>
        <w:tc>
          <w:tcPr>
            <w:tcW w:w="180" w:type="dxa"/>
            <w:vAlign w:val="center"/>
          </w:tcPr>
          <w:p w14:paraId="37FF9448"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bottom w:val="single" w:sz="4" w:space="0" w:color="auto"/>
            </w:tcBorders>
          </w:tcPr>
          <w:p w14:paraId="62E85BA1" w14:textId="4EC4F80F"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8</w:t>
            </w:r>
            <w:r w:rsidR="004B6ED9" w:rsidRPr="00DC3B1D">
              <w:rPr>
                <w:rFonts w:ascii="Times New Roman" w:hAnsi="Times New Roman" w:cs="Times New Roman"/>
                <w:sz w:val="18"/>
                <w:szCs w:val="18"/>
              </w:rPr>
              <w:t>79</w:t>
            </w:r>
          </w:p>
        </w:tc>
        <w:tc>
          <w:tcPr>
            <w:tcW w:w="180" w:type="dxa"/>
            <w:vAlign w:val="center"/>
          </w:tcPr>
          <w:p w14:paraId="071028A7" w14:textId="77777777" w:rsidR="00134BDE" w:rsidRPr="00DC3B1D" w:rsidRDefault="00134BDE" w:rsidP="00134BDE">
            <w:pPr>
              <w:shd w:val="clear" w:color="auto" w:fill="FFFFFF"/>
              <w:tabs>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bottom w:val="single" w:sz="4" w:space="0" w:color="auto"/>
            </w:tcBorders>
            <w:vAlign w:val="bottom"/>
          </w:tcPr>
          <w:p w14:paraId="11F43722" w14:textId="6868EA67"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8,097</w:t>
            </w:r>
          </w:p>
        </w:tc>
        <w:tc>
          <w:tcPr>
            <w:tcW w:w="180" w:type="dxa"/>
            <w:vAlign w:val="center"/>
          </w:tcPr>
          <w:p w14:paraId="60F3CA1F" w14:textId="77777777" w:rsidR="00134BDE" w:rsidRPr="00DC3B1D" w:rsidRDefault="00134BDE" w:rsidP="00134BDE">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tcBorders>
              <w:bottom w:val="single" w:sz="4" w:space="0" w:color="auto"/>
            </w:tcBorders>
          </w:tcPr>
          <w:p w14:paraId="039DFF00" w14:textId="40606ED7"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5,702</w:t>
            </w:r>
          </w:p>
        </w:tc>
        <w:tc>
          <w:tcPr>
            <w:tcW w:w="180" w:type="dxa"/>
            <w:vAlign w:val="center"/>
          </w:tcPr>
          <w:p w14:paraId="5F4C6084"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bottom w:val="single" w:sz="4" w:space="0" w:color="auto"/>
            </w:tcBorders>
            <w:vAlign w:val="bottom"/>
          </w:tcPr>
          <w:p w14:paraId="101F86AA" w14:textId="7FD95AB8"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12,34</w:t>
            </w:r>
            <w:r w:rsidR="00335D4C">
              <w:rPr>
                <w:rFonts w:ascii="Times New Roman" w:eastAsia="Times New Roman" w:hAnsi="Times New Roman" w:cs="Times New Roman"/>
                <w:spacing w:val="-10"/>
                <w:sz w:val="18"/>
                <w:szCs w:val="18"/>
                <w:lang w:val="en-GB" w:bidi="ar-SA"/>
              </w:rPr>
              <w:t>7</w:t>
            </w:r>
          </w:p>
        </w:tc>
        <w:tc>
          <w:tcPr>
            <w:tcW w:w="180" w:type="dxa"/>
            <w:vAlign w:val="center"/>
          </w:tcPr>
          <w:p w14:paraId="247DF204" w14:textId="77777777" w:rsidR="00134BDE" w:rsidRPr="00DC3B1D" w:rsidRDefault="00134BDE" w:rsidP="00134BDE">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tcBorders>
              <w:bottom w:val="single" w:sz="4" w:space="0" w:color="auto"/>
            </w:tcBorders>
            <w:vAlign w:val="bottom"/>
          </w:tcPr>
          <w:p w14:paraId="0EBA3728" w14:textId="769A26B8" w:rsidR="00134BDE" w:rsidRPr="00DC3B1D" w:rsidRDefault="00B77B5C" w:rsidP="00134BDE">
            <w:pPr>
              <w:shd w:val="clear" w:color="auto" w:fill="FFFFFF"/>
              <w:tabs>
                <w:tab w:val="decimal" w:pos="726"/>
              </w:tabs>
              <w:spacing w:line="240" w:lineRule="atLeast"/>
              <w:ind w:left="-79" w:right="1"/>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1,644</w:t>
            </w:r>
          </w:p>
        </w:tc>
        <w:tc>
          <w:tcPr>
            <w:tcW w:w="180" w:type="dxa"/>
            <w:vAlign w:val="center"/>
          </w:tcPr>
          <w:p w14:paraId="18E2B9BF"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90" w:type="dxa"/>
            <w:tcBorders>
              <w:bottom w:val="single" w:sz="4" w:space="0" w:color="auto"/>
            </w:tcBorders>
          </w:tcPr>
          <w:p w14:paraId="4CFCA16A" w14:textId="1447BB8B" w:rsidR="00134BDE" w:rsidRPr="00DC3B1D" w:rsidRDefault="00134BDE" w:rsidP="00134BDE">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w:t>
            </w:r>
          </w:p>
        </w:tc>
        <w:tc>
          <w:tcPr>
            <w:tcW w:w="180" w:type="dxa"/>
            <w:vAlign w:val="center"/>
          </w:tcPr>
          <w:p w14:paraId="12C92EDC"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90" w:type="dxa"/>
            <w:tcBorders>
              <w:bottom w:val="single" w:sz="4" w:space="0" w:color="auto"/>
            </w:tcBorders>
          </w:tcPr>
          <w:p w14:paraId="4B176F1C" w14:textId="561EA797" w:rsidR="00134BDE" w:rsidRPr="00DC3B1D" w:rsidRDefault="00134BDE" w:rsidP="00134BDE">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w:t>
            </w:r>
          </w:p>
        </w:tc>
        <w:tc>
          <w:tcPr>
            <w:tcW w:w="180" w:type="dxa"/>
            <w:vAlign w:val="center"/>
          </w:tcPr>
          <w:p w14:paraId="5D0E600F"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bottom w:val="single" w:sz="4" w:space="0" w:color="auto"/>
            </w:tcBorders>
            <w:vAlign w:val="bottom"/>
          </w:tcPr>
          <w:p w14:paraId="0B8805F4" w14:textId="7687B909" w:rsidR="00134BDE" w:rsidRPr="00DC3B1D" w:rsidRDefault="00134BDE" w:rsidP="00134BDE">
            <w:pPr>
              <w:shd w:val="clear" w:color="auto" w:fill="FFFFFF"/>
              <w:tabs>
                <w:tab w:val="decimal" w:pos="737"/>
              </w:tabs>
              <w:spacing w:line="240" w:lineRule="atLeast"/>
              <w:ind w:left="-79" w:right="1"/>
              <w:jc w:val="center"/>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20,51</w:t>
            </w:r>
            <w:r w:rsidR="00335D4C">
              <w:rPr>
                <w:rFonts w:ascii="Times New Roman" w:eastAsia="Times New Roman" w:hAnsi="Times New Roman" w:cs="Times New Roman"/>
                <w:spacing w:val="-10"/>
                <w:sz w:val="18"/>
                <w:szCs w:val="18"/>
                <w:lang w:val="en-GB" w:bidi="ar-SA"/>
              </w:rPr>
              <w:t>6</w:t>
            </w:r>
          </w:p>
        </w:tc>
        <w:tc>
          <w:tcPr>
            <w:tcW w:w="180" w:type="dxa"/>
            <w:vAlign w:val="center"/>
          </w:tcPr>
          <w:p w14:paraId="7C5927B2"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bottom w:val="single" w:sz="4" w:space="0" w:color="auto"/>
            </w:tcBorders>
          </w:tcPr>
          <w:p w14:paraId="0354D180" w14:textId="0C40C5EC" w:rsidR="00134BDE" w:rsidRPr="00DC3B1D" w:rsidRDefault="00D96ABF" w:rsidP="00134BDE">
            <w:pPr>
              <w:shd w:val="clear" w:color="auto" w:fill="FFFFFF"/>
              <w:tabs>
                <w:tab w:val="decimal" w:pos="720"/>
              </w:tabs>
              <w:spacing w:line="240" w:lineRule="atLeast"/>
              <w:ind w:left="-79" w:right="-167"/>
              <w:jc w:val="left"/>
              <w:rPr>
                <w:rFonts w:ascii="Times New Roman" w:eastAsia="Times New Roman" w:hAnsi="Times New Roman" w:cs="Times New Roman"/>
                <w:spacing w:val="-10"/>
                <w:sz w:val="18"/>
                <w:szCs w:val="18"/>
                <w:lang w:val="en-GB" w:bidi="ar-SA"/>
              </w:rPr>
            </w:pPr>
            <w:r>
              <w:rPr>
                <w:rFonts w:ascii="Times New Roman" w:hAnsi="Times New Roman" w:cs="Times New Roman"/>
                <w:sz w:val="18"/>
                <w:szCs w:val="18"/>
              </w:rPr>
              <w:t>8</w:t>
            </w:r>
            <w:r w:rsidR="00134BDE" w:rsidRPr="00DC3B1D">
              <w:rPr>
                <w:rFonts w:ascii="Times New Roman" w:hAnsi="Times New Roman" w:cs="Times New Roman"/>
                <w:sz w:val="18"/>
                <w:szCs w:val="18"/>
              </w:rPr>
              <w:t>,</w:t>
            </w:r>
            <w:r>
              <w:rPr>
                <w:rFonts w:ascii="Times New Roman" w:hAnsi="Times New Roman" w:cs="Times New Roman"/>
                <w:sz w:val="18"/>
                <w:szCs w:val="18"/>
              </w:rPr>
              <w:t>164</w:t>
            </w:r>
          </w:p>
        </w:tc>
      </w:tr>
      <w:tr w:rsidR="00134BDE" w:rsidRPr="00DC3B1D" w14:paraId="0D370A82" w14:textId="77777777" w:rsidTr="00345332">
        <w:trPr>
          <w:cantSplit/>
        </w:trPr>
        <w:tc>
          <w:tcPr>
            <w:tcW w:w="2250" w:type="dxa"/>
          </w:tcPr>
          <w:p w14:paraId="5E178737" w14:textId="77777777" w:rsidR="00134BDE" w:rsidRPr="00DC3B1D" w:rsidRDefault="00134BDE" w:rsidP="00134BDE">
            <w:pPr>
              <w:shd w:val="clear" w:color="auto" w:fill="FFFFFF"/>
              <w:tabs>
                <w:tab w:val="decimal" w:pos="0"/>
              </w:tabs>
              <w:spacing w:line="240" w:lineRule="atLeast"/>
              <w:ind w:right="-79"/>
              <w:jc w:val="left"/>
              <w:rPr>
                <w:rFonts w:ascii="Times New Roman" w:eastAsia="Times New Roman" w:hAnsi="Times New Roman" w:cs="Times New Roman"/>
                <w:sz w:val="18"/>
                <w:szCs w:val="18"/>
                <w:lang w:val="en-GB" w:bidi="ar-SA"/>
              </w:rPr>
            </w:pPr>
            <w:r w:rsidRPr="00DC3B1D">
              <w:rPr>
                <w:rFonts w:ascii="Times New Roman" w:eastAsia="Times New Roman" w:hAnsi="Times New Roman" w:cs="Times New Roman"/>
                <w:sz w:val="18"/>
                <w:szCs w:val="18"/>
                <w:lang w:val="en-GB" w:bidi="ar-SA"/>
              </w:rPr>
              <w:t>Total</w:t>
            </w:r>
          </w:p>
        </w:tc>
        <w:tc>
          <w:tcPr>
            <w:tcW w:w="900" w:type="dxa"/>
            <w:tcBorders>
              <w:top w:val="single" w:sz="4" w:space="0" w:color="auto"/>
            </w:tcBorders>
          </w:tcPr>
          <w:p w14:paraId="47AB2C7C" w14:textId="71D61A2D" w:rsidR="00134BDE" w:rsidRPr="00DC3B1D" w:rsidRDefault="00134BDE" w:rsidP="00134BDE">
            <w:pPr>
              <w:shd w:val="clear" w:color="auto" w:fill="FFFFFF"/>
              <w:tabs>
                <w:tab w:val="decimal" w:pos="641"/>
              </w:tabs>
              <w:spacing w:line="240" w:lineRule="atLeast"/>
              <w:ind w:left="-79" w:right="1"/>
              <w:jc w:val="right"/>
              <w:rPr>
                <w:rFonts w:ascii="Times New Roman" w:eastAsia="Times New Roman" w:hAnsi="Times New Roman" w:cstheme="minorBidi"/>
                <w:spacing w:val="-10"/>
                <w:sz w:val="18"/>
                <w:szCs w:val="22"/>
                <w:lang w:val="en-GB"/>
              </w:rPr>
            </w:pPr>
            <w:r w:rsidRPr="00DC3B1D">
              <w:rPr>
                <w:rFonts w:ascii="Times New Roman" w:eastAsia="Times New Roman" w:hAnsi="Times New Roman" w:cstheme="minorBidi"/>
                <w:spacing w:val="-10"/>
                <w:sz w:val="18"/>
                <w:szCs w:val="22"/>
                <w:lang w:val="en-GB"/>
              </w:rPr>
              <w:t>1,424,492</w:t>
            </w:r>
          </w:p>
        </w:tc>
        <w:tc>
          <w:tcPr>
            <w:tcW w:w="180" w:type="dxa"/>
            <w:vAlign w:val="center"/>
          </w:tcPr>
          <w:p w14:paraId="0CD67348"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top w:val="single" w:sz="4" w:space="0" w:color="auto"/>
            </w:tcBorders>
            <w:vAlign w:val="bottom"/>
          </w:tcPr>
          <w:p w14:paraId="1A1149A8" w14:textId="499BEFD3" w:rsidR="00134BDE" w:rsidRPr="00DC3B1D" w:rsidRDefault="00134BDE" w:rsidP="00134BDE">
            <w:pPr>
              <w:shd w:val="clear" w:color="auto" w:fill="FFFFFF"/>
              <w:tabs>
                <w:tab w:val="decimal" w:pos="641"/>
              </w:tabs>
              <w:spacing w:line="240" w:lineRule="atLeast"/>
              <w:ind w:left="-79" w:right="1"/>
              <w:jc w:val="right"/>
              <w:rPr>
                <w:rFonts w:ascii="Times New Roman" w:eastAsia="Times New Roman" w:hAnsi="Times New Roman" w:cs="Times New Roman"/>
                <w:sz w:val="18"/>
                <w:szCs w:val="18"/>
                <w:lang w:val="en-GB" w:bidi="ar-SA"/>
              </w:rPr>
            </w:pPr>
            <w:r w:rsidRPr="00DC3B1D">
              <w:rPr>
                <w:rFonts w:ascii="Times New Roman" w:hAnsi="Times New Roman" w:cs="Times New Roman"/>
                <w:sz w:val="18"/>
                <w:szCs w:val="18"/>
              </w:rPr>
              <w:t>1,4</w:t>
            </w:r>
            <w:r w:rsidR="00335D4C">
              <w:rPr>
                <w:rFonts w:ascii="Times New Roman" w:hAnsi="Times New Roman"/>
                <w:sz w:val="18"/>
                <w:szCs w:val="22"/>
              </w:rPr>
              <w:t>7</w:t>
            </w:r>
            <w:r w:rsidRPr="00DC3B1D">
              <w:rPr>
                <w:rFonts w:ascii="Times New Roman" w:hAnsi="Times New Roman" w:cs="Times New Roman"/>
                <w:sz w:val="18"/>
                <w:szCs w:val="18"/>
              </w:rPr>
              <w:t>0,</w:t>
            </w:r>
            <w:r w:rsidR="0072690F" w:rsidRPr="00DC3B1D">
              <w:rPr>
                <w:rFonts w:ascii="Times New Roman" w:hAnsi="Times New Roman" w:cs="Times New Roman"/>
                <w:sz w:val="18"/>
                <w:szCs w:val="18"/>
              </w:rPr>
              <w:t>154</w:t>
            </w:r>
          </w:p>
        </w:tc>
        <w:tc>
          <w:tcPr>
            <w:tcW w:w="180" w:type="dxa"/>
            <w:vAlign w:val="center"/>
          </w:tcPr>
          <w:p w14:paraId="244363DC" w14:textId="77777777" w:rsidR="00134BDE" w:rsidRPr="00DC3B1D" w:rsidRDefault="00134BDE" w:rsidP="00134BDE">
            <w:pPr>
              <w:shd w:val="clear" w:color="auto" w:fill="FFFFFF"/>
              <w:tabs>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top w:val="single" w:sz="4" w:space="0" w:color="auto"/>
            </w:tcBorders>
            <w:vAlign w:val="bottom"/>
          </w:tcPr>
          <w:p w14:paraId="485AC0BE" w14:textId="5D8248E6" w:rsidR="00134BDE" w:rsidRPr="00DC3B1D" w:rsidRDefault="00134BDE" w:rsidP="00134BDE">
            <w:pPr>
              <w:shd w:val="clear" w:color="auto" w:fill="FFFFFF"/>
              <w:tabs>
                <w:tab w:val="decimal" w:pos="731"/>
              </w:tabs>
              <w:spacing w:line="240" w:lineRule="atLeast"/>
              <w:ind w:left="-79" w:right="1"/>
              <w:jc w:val="center"/>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1,350,366</w:t>
            </w:r>
          </w:p>
        </w:tc>
        <w:tc>
          <w:tcPr>
            <w:tcW w:w="180" w:type="dxa"/>
            <w:vAlign w:val="center"/>
          </w:tcPr>
          <w:p w14:paraId="5CA12059"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top w:val="single" w:sz="4" w:space="0" w:color="auto"/>
            </w:tcBorders>
          </w:tcPr>
          <w:p w14:paraId="2C62E2AE" w14:textId="26B6794D"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1,250,13</w:t>
            </w:r>
            <w:r w:rsidR="00045B88">
              <w:rPr>
                <w:rFonts w:ascii="Times New Roman" w:hAnsi="Times New Roman" w:cs="Times New Roman"/>
                <w:sz w:val="18"/>
                <w:szCs w:val="18"/>
              </w:rPr>
              <w:t>6</w:t>
            </w:r>
          </w:p>
        </w:tc>
        <w:tc>
          <w:tcPr>
            <w:tcW w:w="180" w:type="dxa"/>
            <w:vAlign w:val="center"/>
          </w:tcPr>
          <w:p w14:paraId="689EF9B6" w14:textId="77777777" w:rsidR="00134BDE" w:rsidRPr="00DC3B1D" w:rsidRDefault="00134BDE" w:rsidP="00134BDE">
            <w:pPr>
              <w:shd w:val="clear" w:color="auto" w:fill="FFFFFF"/>
              <w:tabs>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top w:val="single" w:sz="4" w:space="0" w:color="auto"/>
            </w:tcBorders>
            <w:vAlign w:val="bottom"/>
          </w:tcPr>
          <w:p w14:paraId="35DEA66A" w14:textId="35A12579"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1,430,63</w:t>
            </w:r>
            <w:r w:rsidR="00BE59F8">
              <w:rPr>
                <w:rFonts w:ascii="Times New Roman" w:eastAsia="Times New Roman" w:hAnsi="Times New Roman" w:cs="Times New Roman"/>
                <w:spacing w:val="-10"/>
                <w:sz w:val="18"/>
                <w:szCs w:val="18"/>
                <w:lang w:val="en-GB" w:bidi="ar-SA"/>
              </w:rPr>
              <w:t>3</w:t>
            </w:r>
          </w:p>
        </w:tc>
        <w:tc>
          <w:tcPr>
            <w:tcW w:w="180" w:type="dxa"/>
            <w:vAlign w:val="center"/>
          </w:tcPr>
          <w:p w14:paraId="39A30E8B" w14:textId="77777777" w:rsidR="00134BDE" w:rsidRPr="00DC3B1D" w:rsidRDefault="00134BDE" w:rsidP="00134BDE">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tcBorders>
              <w:top w:val="single" w:sz="4" w:space="0" w:color="auto"/>
            </w:tcBorders>
          </w:tcPr>
          <w:p w14:paraId="3F71C2C3" w14:textId="76A05FC1"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1,22</w:t>
            </w:r>
            <w:r w:rsidR="001B11EC" w:rsidRPr="00DC3B1D">
              <w:rPr>
                <w:rFonts w:ascii="Times New Roman" w:hAnsi="Times New Roman" w:cs="Times New Roman"/>
                <w:sz w:val="18"/>
                <w:szCs w:val="18"/>
              </w:rPr>
              <w:t>5</w:t>
            </w:r>
            <w:r w:rsidRPr="00DC3B1D">
              <w:rPr>
                <w:rFonts w:ascii="Times New Roman" w:hAnsi="Times New Roman" w:cs="Times New Roman"/>
                <w:sz w:val="18"/>
                <w:szCs w:val="18"/>
              </w:rPr>
              <w:t>,</w:t>
            </w:r>
            <w:r w:rsidR="001B11EC" w:rsidRPr="00DC3B1D">
              <w:rPr>
                <w:rFonts w:ascii="Times New Roman" w:hAnsi="Times New Roman" w:cs="Times New Roman"/>
                <w:sz w:val="18"/>
                <w:szCs w:val="18"/>
              </w:rPr>
              <w:t>550</w:t>
            </w:r>
          </w:p>
        </w:tc>
        <w:tc>
          <w:tcPr>
            <w:tcW w:w="180" w:type="dxa"/>
            <w:vAlign w:val="center"/>
          </w:tcPr>
          <w:p w14:paraId="0A498BA2"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top w:val="single" w:sz="4" w:space="0" w:color="auto"/>
            </w:tcBorders>
            <w:vAlign w:val="bottom"/>
          </w:tcPr>
          <w:p w14:paraId="427E82B2" w14:textId="7F109F95"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32,15</w:t>
            </w:r>
            <w:r w:rsidR="00335D4C">
              <w:rPr>
                <w:rFonts w:ascii="Times New Roman" w:eastAsia="Times New Roman" w:hAnsi="Times New Roman" w:cs="Times New Roman"/>
                <w:spacing w:val="-10"/>
                <w:sz w:val="18"/>
                <w:szCs w:val="18"/>
                <w:lang w:val="en-GB" w:bidi="ar-SA"/>
              </w:rPr>
              <w:t>3</w:t>
            </w:r>
          </w:p>
        </w:tc>
        <w:tc>
          <w:tcPr>
            <w:tcW w:w="180" w:type="dxa"/>
            <w:vAlign w:val="center"/>
          </w:tcPr>
          <w:p w14:paraId="0A68AD06" w14:textId="77777777" w:rsidR="00134BDE" w:rsidRPr="00DC3B1D" w:rsidRDefault="00134BDE" w:rsidP="00134BDE">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tcBorders>
              <w:top w:val="single" w:sz="4" w:space="0" w:color="auto"/>
            </w:tcBorders>
            <w:vAlign w:val="bottom"/>
          </w:tcPr>
          <w:p w14:paraId="6CC28828" w14:textId="43B9F1DE" w:rsidR="00134BDE" w:rsidRPr="00DC3B1D" w:rsidRDefault="00134BDE" w:rsidP="00134BDE">
            <w:pPr>
              <w:shd w:val="clear" w:color="auto" w:fill="FFFFFF"/>
              <w:tabs>
                <w:tab w:val="decimal" w:pos="726"/>
              </w:tabs>
              <w:spacing w:line="240" w:lineRule="atLeast"/>
              <w:ind w:left="-79" w:right="1"/>
              <w:jc w:val="left"/>
              <w:rPr>
                <w:rFonts w:ascii="Times New Roman" w:eastAsia="Times New Roman" w:hAnsi="Times New Roman" w:cs="Times New Roman"/>
                <w:sz w:val="18"/>
                <w:szCs w:val="18"/>
                <w:lang w:val="en-GB" w:bidi="ar-SA"/>
              </w:rPr>
            </w:pPr>
            <w:r w:rsidRPr="00DC3B1D">
              <w:rPr>
                <w:rFonts w:ascii="Times New Roman" w:hAnsi="Times New Roman" w:cs="Times New Roman"/>
                <w:sz w:val="18"/>
                <w:szCs w:val="18"/>
              </w:rPr>
              <w:t>19,68</w:t>
            </w:r>
            <w:r w:rsidR="00B77B5C" w:rsidRPr="00DC3B1D">
              <w:rPr>
                <w:rFonts w:ascii="Times New Roman" w:hAnsi="Times New Roman" w:cs="Times New Roman"/>
                <w:sz w:val="18"/>
                <w:szCs w:val="18"/>
              </w:rPr>
              <w:t>1</w:t>
            </w:r>
          </w:p>
        </w:tc>
        <w:tc>
          <w:tcPr>
            <w:tcW w:w="180" w:type="dxa"/>
            <w:vAlign w:val="center"/>
          </w:tcPr>
          <w:p w14:paraId="7DEE6395"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90" w:type="dxa"/>
            <w:tcBorders>
              <w:top w:val="single" w:sz="4" w:space="0" w:color="auto"/>
            </w:tcBorders>
          </w:tcPr>
          <w:p w14:paraId="3D6F517A" w14:textId="1EF29266" w:rsidR="00134BDE" w:rsidRPr="00DC3B1D" w:rsidRDefault="00134BDE" w:rsidP="00134BDE">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w:t>
            </w:r>
          </w:p>
        </w:tc>
        <w:tc>
          <w:tcPr>
            <w:tcW w:w="180" w:type="dxa"/>
            <w:vAlign w:val="center"/>
          </w:tcPr>
          <w:p w14:paraId="72958305"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90" w:type="dxa"/>
            <w:tcBorders>
              <w:top w:val="single" w:sz="4" w:space="0" w:color="auto"/>
            </w:tcBorders>
          </w:tcPr>
          <w:p w14:paraId="6CD03E84" w14:textId="7110314E" w:rsidR="00134BDE" w:rsidRPr="00DC3B1D" w:rsidRDefault="00134BDE" w:rsidP="00134BDE">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w:t>
            </w:r>
          </w:p>
        </w:tc>
        <w:tc>
          <w:tcPr>
            <w:tcW w:w="180" w:type="dxa"/>
            <w:vAlign w:val="center"/>
          </w:tcPr>
          <w:p w14:paraId="0BFB36C8"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top w:val="single" w:sz="4" w:space="0" w:color="auto"/>
            </w:tcBorders>
            <w:vAlign w:val="bottom"/>
          </w:tcPr>
          <w:p w14:paraId="3F714EA1" w14:textId="58F8E900" w:rsidR="00134BDE" w:rsidRPr="00DC3B1D" w:rsidRDefault="00134BDE" w:rsidP="00134BDE">
            <w:pPr>
              <w:shd w:val="clear" w:color="auto" w:fill="FFFFFF"/>
              <w:tabs>
                <w:tab w:val="decimal" w:pos="737"/>
              </w:tabs>
              <w:spacing w:line="240" w:lineRule="atLeast"/>
              <w:ind w:left="-79" w:right="1"/>
              <w:jc w:val="center"/>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4,237,64</w:t>
            </w:r>
            <w:r w:rsidR="00335D4C">
              <w:rPr>
                <w:rFonts w:ascii="Times New Roman" w:eastAsia="Times New Roman" w:hAnsi="Times New Roman" w:cs="Times New Roman"/>
                <w:spacing w:val="-10"/>
                <w:sz w:val="18"/>
                <w:szCs w:val="18"/>
                <w:lang w:val="en-GB" w:bidi="ar-SA"/>
              </w:rPr>
              <w:t>4</w:t>
            </w:r>
          </w:p>
        </w:tc>
        <w:tc>
          <w:tcPr>
            <w:tcW w:w="180" w:type="dxa"/>
            <w:vAlign w:val="center"/>
          </w:tcPr>
          <w:p w14:paraId="78E24443"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top w:val="single" w:sz="4" w:space="0" w:color="auto"/>
            </w:tcBorders>
          </w:tcPr>
          <w:p w14:paraId="1B61AD03" w14:textId="5F981187" w:rsidR="00134BDE" w:rsidRPr="00DC3B1D" w:rsidRDefault="00134BDE" w:rsidP="00134BDE">
            <w:pPr>
              <w:shd w:val="clear" w:color="auto" w:fill="FFFFFF"/>
              <w:tabs>
                <w:tab w:val="decimal" w:pos="720"/>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3,9</w:t>
            </w:r>
            <w:r w:rsidR="00D96ABF">
              <w:rPr>
                <w:rFonts w:ascii="Times New Roman" w:hAnsi="Times New Roman" w:cs="Times New Roman"/>
                <w:sz w:val="18"/>
                <w:szCs w:val="18"/>
              </w:rPr>
              <w:t>6</w:t>
            </w:r>
            <w:r w:rsidRPr="00DC3B1D">
              <w:rPr>
                <w:rFonts w:ascii="Times New Roman" w:hAnsi="Times New Roman" w:cs="Times New Roman"/>
                <w:sz w:val="18"/>
                <w:szCs w:val="18"/>
              </w:rPr>
              <w:t>5,</w:t>
            </w:r>
            <w:r w:rsidR="00D96ABF">
              <w:rPr>
                <w:rFonts w:ascii="Times New Roman" w:hAnsi="Times New Roman" w:cs="Times New Roman"/>
                <w:sz w:val="18"/>
                <w:szCs w:val="18"/>
              </w:rPr>
              <w:t>521</w:t>
            </w:r>
          </w:p>
        </w:tc>
      </w:tr>
      <w:tr w:rsidR="00134BDE" w:rsidRPr="00DC3B1D" w14:paraId="3E219DF4" w14:textId="77777777" w:rsidTr="00C74E56">
        <w:trPr>
          <w:cantSplit/>
        </w:trPr>
        <w:tc>
          <w:tcPr>
            <w:tcW w:w="2250" w:type="dxa"/>
          </w:tcPr>
          <w:p w14:paraId="139ADC78" w14:textId="77777777" w:rsidR="00134BDE" w:rsidRPr="00DC3B1D" w:rsidRDefault="00134BDE" w:rsidP="00134BDE">
            <w:pPr>
              <w:shd w:val="clear" w:color="auto" w:fill="FFFFFF"/>
              <w:tabs>
                <w:tab w:val="decimal" w:pos="0"/>
              </w:tabs>
              <w:spacing w:line="240" w:lineRule="atLeast"/>
              <w:ind w:right="-79"/>
              <w:jc w:val="left"/>
              <w:rPr>
                <w:rFonts w:ascii="Times New Roman" w:eastAsia="Times New Roman" w:hAnsi="Times New Roman" w:cs="Times New Roman"/>
                <w:sz w:val="18"/>
                <w:szCs w:val="18"/>
                <w:lang w:val="en-GB"/>
              </w:rPr>
            </w:pPr>
            <w:r w:rsidRPr="00DC3B1D">
              <w:rPr>
                <w:rFonts w:ascii="Times New Roman" w:eastAsia="Times New Roman" w:hAnsi="Times New Roman" w:cs="Times New Roman"/>
                <w:sz w:val="18"/>
                <w:szCs w:val="18"/>
                <w:lang w:val="en-GB" w:bidi="ar-SA"/>
              </w:rPr>
              <w:t>Inter-segment revenue</w:t>
            </w:r>
          </w:p>
        </w:tc>
        <w:tc>
          <w:tcPr>
            <w:tcW w:w="900" w:type="dxa"/>
          </w:tcPr>
          <w:p w14:paraId="3708A6C2" w14:textId="7838B44D" w:rsidR="00134BDE" w:rsidRPr="00DC3B1D" w:rsidRDefault="00134BDE" w:rsidP="00134BDE">
            <w:pPr>
              <w:shd w:val="clear" w:color="auto" w:fill="FFFFFF"/>
              <w:tabs>
                <w:tab w:val="decimal" w:pos="641"/>
              </w:tabs>
              <w:spacing w:line="240" w:lineRule="atLeast"/>
              <w:ind w:left="-79" w:right="1"/>
              <w:jc w:val="righ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6,823</w:t>
            </w:r>
          </w:p>
        </w:tc>
        <w:tc>
          <w:tcPr>
            <w:tcW w:w="180" w:type="dxa"/>
            <w:vAlign w:val="center"/>
          </w:tcPr>
          <w:p w14:paraId="61F23F09"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25691EF4" w14:textId="123D84D8" w:rsidR="00134BDE" w:rsidRPr="00DC3B1D" w:rsidRDefault="00134BDE" w:rsidP="00134BDE">
            <w:pPr>
              <w:shd w:val="clear" w:color="auto" w:fill="FFFFFF"/>
              <w:tabs>
                <w:tab w:val="decimal" w:pos="641"/>
              </w:tabs>
              <w:spacing w:line="240" w:lineRule="atLeast"/>
              <w:ind w:left="-79" w:right="1"/>
              <w:jc w:val="righ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5,688</w:t>
            </w:r>
          </w:p>
        </w:tc>
        <w:tc>
          <w:tcPr>
            <w:tcW w:w="180" w:type="dxa"/>
            <w:vAlign w:val="center"/>
          </w:tcPr>
          <w:p w14:paraId="4CD53295" w14:textId="77777777" w:rsidR="00134BDE" w:rsidRPr="00DC3B1D" w:rsidRDefault="00134BDE" w:rsidP="00134BDE">
            <w:pPr>
              <w:shd w:val="clear" w:color="auto" w:fill="FFFFFF"/>
              <w:tabs>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2A0263F5" w14:textId="6253F509" w:rsidR="00134BDE" w:rsidRPr="00DC3B1D" w:rsidRDefault="00134BDE" w:rsidP="00134BDE">
            <w:pPr>
              <w:shd w:val="clear" w:color="auto" w:fill="FFFFFF"/>
              <w:tabs>
                <w:tab w:val="decimal" w:pos="731"/>
              </w:tabs>
              <w:spacing w:line="240" w:lineRule="atLeast"/>
              <w:ind w:left="-79" w:right="1"/>
              <w:jc w:val="center"/>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103,141</w:t>
            </w:r>
          </w:p>
        </w:tc>
        <w:tc>
          <w:tcPr>
            <w:tcW w:w="180" w:type="dxa"/>
            <w:vAlign w:val="center"/>
          </w:tcPr>
          <w:p w14:paraId="38C18213"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Pr>
          <w:p w14:paraId="72A7E519" w14:textId="7948CC4F"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99,271</w:t>
            </w:r>
          </w:p>
        </w:tc>
        <w:tc>
          <w:tcPr>
            <w:tcW w:w="180" w:type="dxa"/>
            <w:vAlign w:val="center"/>
          </w:tcPr>
          <w:p w14:paraId="2E0CD3E3" w14:textId="77777777" w:rsidR="00134BDE" w:rsidRPr="00DC3B1D" w:rsidRDefault="00134BDE" w:rsidP="00134BDE">
            <w:pPr>
              <w:shd w:val="clear" w:color="auto" w:fill="FFFFFF"/>
              <w:tabs>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3D298335" w14:textId="2DC61F2C"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6,642</w:t>
            </w:r>
          </w:p>
        </w:tc>
        <w:tc>
          <w:tcPr>
            <w:tcW w:w="180" w:type="dxa"/>
            <w:vAlign w:val="center"/>
          </w:tcPr>
          <w:p w14:paraId="7C9B56A0" w14:textId="77777777" w:rsidR="00134BDE" w:rsidRPr="00DC3B1D" w:rsidRDefault="00134BDE" w:rsidP="00134BDE">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tcPr>
          <w:p w14:paraId="6E57382D" w14:textId="79226AAC"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7,359</w:t>
            </w:r>
          </w:p>
        </w:tc>
        <w:tc>
          <w:tcPr>
            <w:tcW w:w="180" w:type="dxa"/>
            <w:vAlign w:val="center"/>
          </w:tcPr>
          <w:p w14:paraId="23130086"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2B07D6FE" w14:textId="7918ADDB"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249,300</w:t>
            </w:r>
          </w:p>
        </w:tc>
        <w:tc>
          <w:tcPr>
            <w:tcW w:w="180" w:type="dxa"/>
            <w:vAlign w:val="center"/>
          </w:tcPr>
          <w:p w14:paraId="66CF9E98" w14:textId="77777777" w:rsidR="00134BDE" w:rsidRPr="00DC3B1D" w:rsidRDefault="00134BDE" w:rsidP="00134BDE">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vAlign w:val="bottom"/>
          </w:tcPr>
          <w:p w14:paraId="460422A2" w14:textId="524B8167" w:rsidR="00134BDE" w:rsidRPr="00DC3B1D" w:rsidRDefault="00134BDE" w:rsidP="00134BDE">
            <w:pPr>
              <w:shd w:val="clear" w:color="auto" w:fill="FFFFFF"/>
              <w:tabs>
                <w:tab w:val="decimal" w:pos="726"/>
              </w:tabs>
              <w:spacing w:line="240" w:lineRule="atLeast"/>
              <w:ind w:left="-79" w:right="1"/>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245,746</w:t>
            </w:r>
          </w:p>
        </w:tc>
        <w:tc>
          <w:tcPr>
            <w:tcW w:w="180" w:type="dxa"/>
            <w:vAlign w:val="center"/>
          </w:tcPr>
          <w:p w14:paraId="27B16C88"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90" w:type="dxa"/>
            <w:vAlign w:val="bottom"/>
          </w:tcPr>
          <w:p w14:paraId="5C9D626A" w14:textId="446365ED" w:rsidR="00134BDE" w:rsidRPr="00DC3B1D" w:rsidRDefault="00134BDE" w:rsidP="00134BDE">
            <w:pPr>
              <w:shd w:val="clear" w:color="auto" w:fill="FFFFFF"/>
              <w:tabs>
                <w:tab w:val="decimal" w:pos="731"/>
              </w:tabs>
              <w:spacing w:line="240" w:lineRule="atLeast"/>
              <w:ind w:left="-79" w:right="-52"/>
              <w:jc w:val="center"/>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(365,906)</w:t>
            </w:r>
          </w:p>
        </w:tc>
        <w:tc>
          <w:tcPr>
            <w:tcW w:w="180" w:type="dxa"/>
            <w:vAlign w:val="center"/>
          </w:tcPr>
          <w:p w14:paraId="1CD56183"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90" w:type="dxa"/>
          </w:tcPr>
          <w:p w14:paraId="410AB2BC" w14:textId="15407B4B" w:rsidR="00134BDE" w:rsidRPr="00DC3B1D" w:rsidRDefault="00134BDE" w:rsidP="00134BDE">
            <w:pPr>
              <w:shd w:val="clear" w:color="auto" w:fill="FFFFFF"/>
              <w:tabs>
                <w:tab w:val="decimal" w:pos="798"/>
              </w:tabs>
              <w:spacing w:line="240" w:lineRule="atLeast"/>
              <w:ind w:left="-79" w:right="-77"/>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(358,064)</w:t>
            </w:r>
          </w:p>
        </w:tc>
        <w:tc>
          <w:tcPr>
            <w:tcW w:w="180" w:type="dxa"/>
            <w:vAlign w:val="center"/>
          </w:tcPr>
          <w:p w14:paraId="5277AF76"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5493218D" w14:textId="4B697435" w:rsidR="00134BDE" w:rsidRPr="00DC3B1D" w:rsidRDefault="00134BDE" w:rsidP="00134BDE">
            <w:pPr>
              <w:shd w:val="clear" w:color="auto" w:fill="FFFFFF"/>
              <w:tabs>
                <w:tab w:val="decimal" w:pos="513"/>
              </w:tabs>
              <w:spacing w:line="240" w:lineRule="atLeast"/>
              <w:ind w:left="-79" w:right="-167"/>
              <w:jc w:val="left"/>
              <w:rPr>
                <w:rFonts w:ascii="Times New Roman" w:eastAsia="Times New Roman" w:hAnsi="Times New Roman"/>
                <w:spacing w:val="-10"/>
                <w:sz w:val="18"/>
                <w:szCs w:val="22"/>
              </w:rPr>
            </w:pPr>
            <w:r w:rsidRPr="00DC3B1D">
              <w:rPr>
                <w:rFonts w:ascii="Times New Roman" w:eastAsia="Times New Roman" w:hAnsi="Times New Roman"/>
                <w:spacing w:val="-10"/>
                <w:sz w:val="18"/>
                <w:szCs w:val="22"/>
              </w:rPr>
              <w:t>-</w:t>
            </w:r>
          </w:p>
        </w:tc>
        <w:tc>
          <w:tcPr>
            <w:tcW w:w="180" w:type="dxa"/>
            <w:vAlign w:val="center"/>
          </w:tcPr>
          <w:p w14:paraId="2B7AF657" w14:textId="77777777" w:rsidR="00134BDE" w:rsidRPr="00DC3B1D" w:rsidRDefault="00134BDE" w:rsidP="00134BDE">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Pr>
          <w:p w14:paraId="27493276" w14:textId="0C12B73F" w:rsidR="00134BDE" w:rsidRPr="00DC3B1D" w:rsidRDefault="00134BDE" w:rsidP="00134BDE">
            <w:pPr>
              <w:shd w:val="clear" w:color="auto" w:fill="FFFFFF"/>
              <w:tabs>
                <w:tab w:val="decimal" w:pos="549"/>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w:t>
            </w:r>
          </w:p>
        </w:tc>
      </w:tr>
      <w:tr w:rsidR="00134BDE" w:rsidRPr="00DC3B1D" w14:paraId="5B006A11" w14:textId="77777777" w:rsidTr="00C95909">
        <w:trPr>
          <w:cantSplit/>
        </w:trPr>
        <w:tc>
          <w:tcPr>
            <w:tcW w:w="2250" w:type="dxa"/>
            <w:vAlign w:val="bottom"/>
          </w:tcPr>
          <w:p w14:paraId="2AB55F40" w14:textId="77777777" w:rsidR="00134BDE" w:rsidRPr="00DC3B1D" w:rsidRDefault="00134BDE" w:rsidP="00134BDE">
            <w:pPr>
              <w:shd w:val="clear" w:color="auto" w:fill="FFFFFF"/>
              <w:spacing w:line="240" w:lineRule="atLeast"/>
              <w:ind w:right="-79"/>
              <w:jc w:val="left"/>
              <w:rPr>
                <w:rFonts w:ascii="Times New Roman" w:hAnsi="Times New Roman" w:cs="Times New Roman"/>
                <w:b/>
                <w:bCs/>
                <w:sz w:val="18"/>
                <w:szCs w:val="18"/>
                <w:cs/>
                <w:lang w:val="en-GB"/>
              </w:rPr>
            </w:pPr>
            <w:r w:rsidRPr="00DC3B1D">
              <w:rPr>
                <w:rFonts w:ascii="Times New Roman" w:hAnsi="Times New Roman" w:cs="Times New Roman"/>
                <w:b/>
                <w:bCs/>
                <w:sz w:val="18"/>
                <w:szCs w:val="18"/>
                <w:lang w:val="en-GB"/>
              </w:rPr>
              <w:t>Total revenue</w:t>
            </w:r>
          </w:p>
        </w:tc>
        <w:tc>
          <w:tcPr>
            <w:tcW w:w="900" w:type="dxa"/>
            <w:tcBorders>
              <w:top w:val="single" w:sz="4" w:space="0" w:color="auto"/>
              <w:bottom w:val="double" w:sz="4" w:space="0" w:color="auto"/>
            </w:tcBorders>
          </w:tcPr>
          <w:p w14:paraId="0B13EA47" w14:textId="7D6A832D" w:rsidR="00134BDE" w:rsidRPr="00DC3B1D" w:rsidRDefault="00134BDE" w:rsidP="00134BDE">
            <w:pPr>
              <w:shd w:val="clear" w:color="auto" w:fill="FFFFFF"/>
              <w:tabs>
                <w:tab w:val="decimal" w:pos="731"/>
              </w:tabs>
              <w:spacing w:line="240" w:lineRule="atLeast"/>
              <w:ind w:left="-79" w:right="1"/>
              <w:jc w:val="left"/>
              <w:rPr>
                <w:rFonts w:ascii="Times New Roman" w:eastAsia="Times New Roman" w:hAnsi="Times New Roman" w:cs="Times New Roman"/>
                <w:b/>
                <w:bCs/>
                <w:spacing w:val="-6"/>
                <w:sz w:val="18"/>
                <w:szCs w:val="18"/>
                <w:lang w:val="en-GB" w:bidi="ar-SA"/>
              </w:rPr>
            </w:pPr>
            <w:r w:rsidRPr="00DC3B1D">
              <w:rPr>
                <w:rFonts w:ascii="Times New Roman" w:eastAsia="Times New Roman" w:hAnsi="Times New Roman" w:cs="Times New Roman"/>
                <w:b/>
                <w:bCs/>
                <w:spacing w:val="-6"/>
                <w:sz w:val="18"/>
                <w:szCs w:val="18"/>
                <w:lang w:val="en-GB" w:bidi="ar-SA"/>
              </w:rPr>
              <w:t>1,431,315</w:t>
            </w:r>
          </w:p>
        </w:tc>
        <w:tc>
          <w:tcPr>
            <w:tcW w:w="180" w:type="dxa"/>
            <w:vAlign w:val="center"/>
          </w:tcPr>
          <w:p w14:paraId="160F58F9" w14:textId="77777777" w:rsidR="00134BDE" w:rsidRPr="00DC3B1D" w:rsidRDefault="00134BDE" w:rsidP="00134BDE">
            <w:pPr>
              <w:shd w:val="clear" w:color="auto" w:fill="FFFFFF"/>
              <w:tabs>
                <w:tab w:val="decimal" w:pos="731"/>
                <w:tab w:val="decimal" w:pos="765"/>
              </w:tabs>
              <w:spacing w:line="240" w:lineRule="atLeast"/>
              <w:ind w:left="-79" w:right="-79"/>
              <w:jc w:val="left"/>
              <w:rPr>
                <w:rFonts w:ascii="Times New Roman" w:eastAsia="Times New Roman" w:hAnsi="Times New Roman" w:cs="Times New Roman"/>
                <w:b/>
                <w:bCs/>
                <w:spacing w:val="-6"/>
                <w:sz w:val="18"/>
                <w:szCs w:val="18"/>
                <w:lang w:val="en-GB" w:bidi="ar-SA"/>
              </w:rPr>
            </w:pPr>
          </w:p>
        </w:tc>
        <w:tc>
          <w:tcPr>
            <w:tcW w:w="900" w:type="dxa"/>
            <w:tcBorders>
              <w:top w:val="single" w:sz="4" w:space="0" w:color="auto"/>
              <w:bottom w:val="double" w:sz="4" w:space="0" w:color="auto"/>
            </w:tcBorders>
            <w:vAlign w:val="bottom"/>
          </w:tcPr>
          <w:p w14:paraId="65D4FE41" w14:textId="3521DCEA" w:rsidR="00134BDE" w:rsidRPr="00DC3B1D" w:rsidRDefault="00134BDE" w:rsidP="00134BDE">
            <w:pPr>
              <w:shd w:val="clear" w:color="auto" w:fill="FFFFFF"/>
              <w:tabs>
                <w:tab w:val="decimal" w:pos="731"/>
              </w:tabs>
              <w:spacing w:line="240" w:lineRule="atLeast"/>
              <w:ind w:left="-79" w:right="1"/>
              <w:jc w:val="left"/>
              <w:rPr>
                <w:rFonts w:ascii="Times New Roman" w:eastAsia="Times New Roman" w:hAnsi="Times New Roman" w:cs="Times New Roman"/>
                <w:b/>
                <w:bCs/>
                <w:spacing w:val="-6"/>
                <w:sz w:val="18"/>
                <w:szCs w:val="18"/>
                <w:lang w:val="en-GB" w:bidi="ar-SA"/>
              </w:rPr>
            </w:pPr>
            <w:r w:rsidRPr="00DC3B1D">
              <w:rPr>
                <w:rFonts w:ascii="Times New Roman" w:hAnsi="Times New Roman" w:cs="Times New Roman"/>
                <w:b/>
                <w:bCs/>
                <w:sz w:val="18"/>
                <w:szCs w:val="18"/>
              </w:rPr>
              <w:t>1,4</w:t>
            </w:r>
            <w:r w:rsidR="00A1469C" w:rsidRPr="00DC3B1D">
              <w:rPr>
                <w:rFonts w:ascii="Times New Roman" w:hAnsi="Times New Roman" w:cs="Times New Roman"/>
                <w:b/>
                <w:bCs/>
                <w:sz w:val="18"/>
                <w:szCs w:val="18"/>
              </w:rPr>
              <w:t>75</w:t>
            </w:r>
            <w:r w:rsidRPr="00DC3B1D">
              <w:rPr>
                <w:rFonts w:ascii="Times New Roman" w:hAnsi="Times New Roman" w:cs="Times New Roman"/>
                <w:b/>
                <w:bCs/>
                <w:sz w:val="18"/>
                <w:szCs w:val="18"/>
              </w:rPr>
              <w:t>,</w:t>
            </w:r>
            <w:r w:rsidR="00A1469C" w:rsidRPr="00DC3B1D">
              <w:rPr>
                <w:rFonts w:ascii="Times New Roman" w:hAnsi="Times New Roman" w:cs="Times New Roman"/>
                <w:b/>
                <w:bCs/>
                <w:sz w:val="18"/>
                <w:szCs w:val="18"/>
              </w:rPr>
              <w:t>842</w:t>
            </w:r>
          </w:p>
        </w:tc>
        <w:tc>
          <w:tcPr>
            <w:tcW w:w="180" w:type="dxa"/>
            <w:vAlign w:val="center"/>
          </w:tcPr>
          <w:p w14:paraId="372AED7D" w14:textId="77777777" w:rsidR="00134BDE" w:rsidRPr="00DC3B1D" w:rsidRDefault="00134BDE" w:rsidP="00134BDE">
            <w:pPr>
              <w:shd w:val="clear" w:color="auto" w:fill="FFFFFF"/>
              <w:tabs>
                <w:tab w:val="decimal" w:pos="731"/>
              </w:tabs>
              <w:spacing w:line="240" w:lineRule="atLeast"/>
              <w:ind w:left="-79" w:right="-79"/>
              <w:jc w:val="left"/>
              <w:rPr>
                <w:rFonts w:ascii="Times New Roman" w:eastAsia="Times New Roman" w:hAnsi="Times New Roman" w:cs="Times New Roman"/>
                <w:b/>
                <w:bCs/>
                <w:spacing w:val="-6"/>
                <w:sz w:val="18"/>
                <w:szCs w:val="18"/>
                <w:lang w:val="en-GB" w:bidi="ar-SA"/>
              </w:rPr>
            </w:pPr>
          </w:p>
        </w:tc>
        <w:tc>
          <w:tcPr>
            <w:tcW w:w="900" w:type="dxa"/>
            <w:tcBorders>
              <w:top w:val="single" w:sz="4" w:space="0" w:color="auto"/>
              <w:bottom w:val="double" w:sz="4" w:space="0" w:color="auto"/>
            </w:tcBorders>
            <w:vAlign w:val="bottom"/>
          </w:tcPr>
          <w:p w14:paraId="04E5A124" w14:textId="130166CB" w:rsidR="00134BDE" w:rsidRPr="00DC3B1D" w:rsidRDefault="00134BDE" w:rsidP="00134BDE">
            <w:pPr>
              <w:shd w:val="clear" w:color="auto" w:fill="FFFFFF"/>
              <w:tabs>
                <w:tab w:val="decimal" w:pos="731"/>
              </w:tabs>
              <w:spacing w:line="240" w:lineRule="atLeast"/>
              <w:ind w:left="-79" w:right="1"/>
              <w:jc w:val="center"/>
              <w:rPr>
                <w:rFonts w:ascii="Times New Roman" w:eastAsia="Times New Roman" w:hAnsi="Times New Roman" w:cs="Times New Roman"/>
                <w:b/>
                <w:bCs/>
                <w:spacing w:val="-10"/>
                <w:sz w:val="18"/>
                <w:szCs w:val="18"/>
                <w:lang w:val="en-GB" w:bidi="ar-SA"/>
              </w:rPr>
            </w:pPr>
            <w:r w:rsidRPr="00DC3B1D">
              <w:rPr>
                <w:rFonts w:ascii="Times New Roman" w:eastAsia="Times New Roman" w:hAnsi="Times New Roman" w:cs="Times New Roman"/>
                <w:b/>
                <w:bCs/>
                <w:spacing w:val="-10"/>
                <w:sz w:val="18"/>
                <w:szCs w:val="18"/>
                <w:lang w:val="en-GB" w:bidi="ar-SA"/>
              </w:rPr>
              <w:t>1,453,507</w:t>
            </w:r>
          </w:p>
        </w:tc>
        <w:tc>
          <w:tcPr>
            <w:tcW w:w="180" w:type="dxa"/>
            <w:vAlign w:val="center"/>
          </w:tcPr>
          <w:p w14:paraId="7863958D" w14:textId="77777777" w:rsidR="00134BDE" w:rsidRPr="00DC3B1D" w:rsidRDefault="00134BDE" w:rsidP="00134BDE">
            <w:pPr>
              <w:shd w:val="clear" w:color="auto" w:fill="FFFFFF"/>
              <w:tabs>
                <w:tab w:val="decimal" w:pos="731"/>
                <w:tab w:val="decimal" w:pos="765"/>
              </w:tabs>
              <w:spacing w:line="240" w:lineRule="atLeast"/>
              <w:ind w:left="-79" w:right="-79"/>
              <w:jc w:val="left"/>
              <w:rPr>
                <w:rFonts w:ascii="Times New Roman" w:eastAsia="Times New Roman" w:hAnsi="Times New Roman" w:cs="Times New Roman"/>
                <w:b/>
                <w:bCs/>
                <w:spacing w:val="-6"/>
                <w:sz w:val="18"/>
                <w:szCs w:val="18"/>
                <w:lang w:val="en-GB" w:bidi="ar-SA"/>
              </w:rPr>
            </w:pPr>
          </w:p>
        </w:tc>
        <w:tc>
          <w:tcPr>
            <w:tcW w:w="900" w:type="dxa"/>
            <w:tcBorders>
              <w:top w:val="single" w:sz="4" w:space="0" w:color="auto"/>
              <w:bottom w:val="double" w:sz="4" w:space="0" w:color="auto"/>
            </w:tcBorders>
            <w:vAlign w:val="bottom"/>
          </w:tcPr>
          <w:p w14:paraId="1F6D3A43" w14:textId="7A3C47B7"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b/>
                <w:bCs/>
                <w:spacing w:val="-10"/>
                <w:sz w:val="18"/>
                <w:szCs w:val="18"/>
                <w:lang w:val="en-GB" w:bidi="ar-SA"/>
              </w:rPr>
            </w:pPr>
            <w:r w:rsidRPr="00DC3B1D">
              <w:rPr>
                <w:rFonts w:ascii="Times New Roman" w:hAnsi="Times New Roman" w:cs="Times New Roman"/>
                <w:b/>
                <w:bCs/>
                <w:sz w:val="18"/>
                <w:szCs w:val="18"/>
              </w:rPr>
              <w:t>1,349,40</w:t>
            </w:r>
            <w:r w:rsidR="004B6ED9" w:rsidRPr="00DC3B1D">
              <w:rPr>
                <w:rFonts w:ascii="Times New Roman" w:hAnsi="Times New Roman" w:cs="Times New Roman"/>
                <w:b/>
                <w:bCs/>
                <w:sz w:val="18"/>
                <w:szCs w:val="18"/>
              </w:rPr>
              <w:t>7</w:t>
            </w:r>
          </w:p>
        </w:tc>
        <w:tc>
          <w:tcPr>
            <w:tcW w:w="180" w:type="dxa"/>
            <w:vAlign w:val="center"/>
          </w:tcPr>
          <w:p w14:paraId="3C60CF84" w14:textId="77777777" w:rsidR="00134BDE" w:rsidRPr="00DC3B1D" w:rsidRDefault="00134BDE" w:rsidP="00134BDE">
            <w:pPr>
              <w:shd w:val="clear" w:color="auto" w:fill="FFFFFF"/>
              <w:tabs>
                <w:tab w:val="decimal" w:pos="731"/>
              </w:tabs>
              <w:spacing w:line="240" w:lineRule="atLeast"/>
              <w:ind w:left="-79" w:right="-79"/>
              <w:jc w:val="left"/>
              <w:rPr>
                <w:rFonts w:ascii="Times New Roman" w:eastAsia="Times New Roman" w:hAnsi="Times New Roman" w:cs="Times New Roman"/>
                <w:b/>
                <w:bCs/>
                <w:spacing w:val="-6"/>
                <w:sz w:val="18"/>
                <w:szCs w:val="18"/>
                <w:lang w:val="en-GB" w:bidi="ar-SA"/>
              </w:rPr>
            </w:pPr>
          </w:p>
        </w:tc>
        <w:tc>
          <w:tcPr>
            <w:tcW w:w="900" w:type="dxa"/>
            <w:tcBorders>
              <w:top w:val="single" w:sz="4" w:space="0" w:color="auto"/>
              <w:bottom w:val="double" w:sz="4" w:space="0" w:color="auto"/>
            </w:tcBorders>
            <w:vAlign w:val="bottom"/>
          </w:tcPr>
          <w:p w14:paraId="6905D71D" w14:textId="14044D95"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b/>
                <w:bCs/>
                <w:spacing w:val="-10"/>
                <w:sz w:val="18"/>
                <w:szCs w:val="18"/>
                <w:lang w:val="en-GB" w:bidi="ar-SA"/>
              </w:rPr>
            </w:pPr>
            <w:r w:rsidRPr="00DC3B1D">
              <w:rPr>
                <w:rFonts w:ascii="Times New Roman" w:eastAsia="Times New Roman" w:hAnsi="Times New Roman" w:cs="Times New Roman"/>
                <w:b/>
                <w:bCs/>
                <w:spacing w:val="-10"/>
                <w:sz w:val="18"/>
                <w:szCs w:val="18"/>
                <w:lang w:val="en-GB" w:bidi="ar-SA"/>
              </w:rPr>
              <w:t>1,437,27</w:t>
            </w:r>
            <w:r w:rsidR="00335D4C">
              <w:rPr>
                <w:rFonts w:ascii="Times New Roman" w:eastAsia="Times New Roman" w:hAnsi="Times New Roman" w:cs="Times New Roman"/>
                <w:b/>
                <w:bCs/>
                <w:spacing w:val="-10"/>
                <w:sz w:val="18"/>
                <w:szCs w:val="18"/>
                <w:lang w:val="en-GB" w:bidi="ar-SA"/>
              </w:rPr>
              <w:t>5</w:t>
            </w:r>
          </w:p>
        </w:tc>
        <w:tc>
          <w:tcPr>
            <w:tcW w:w="180" w:type="dxa"/>
            <w:vAlign w:val="center"/>
          </w:tcPr>
          <w:p w14:paraId="201A5D69" w14:textId="77777777" w:rsidR="00134BDE" w:rsidRPr="00DC3B1D" w:rsidRDefault="00134BDE" w:rsidP="00134BDE">
            <w:pPr>
              <w:shd w:val="clear" w:color="auto" w:fill="FFFFFF"/>
              <w:tabs>
                <w:tab w:val="decimal" w:pos="731"/>
                <w:tab w:val="decimal" w:pos="765"/>
              </w:tabs>
              <w:spacing w:line="240" w:lineRule="atLeast"/>
              <w:ind w:left="-79" w:right="1"/>
              <w:jc w:val="left"/>
              <w:rPr>
                <w:rFonts w:ascii="Times New Roman" w:eastAsia="Times New Roman" w:hAnsi="Times New Roman" w:cs="Times New Roman"/>
                <w:b/>
                <w:bCs/>
                <w:spacing w:val="-6"/>
                <w:sz w:val="18"/>
                <w:szCs w:val="18"/>
                <w:lang w:val="en-GB" w:bidi="ar-SA"/>
              </w:rPr>
            </w:pPr>
          </w:p>
        </w:tc>
        <w:tc>
          <w:tcPr>
            <w:tcW w:w="900" w:type="dxa"/>
            <w:tcBorders>
              <w:top w:val="single" w:sz="4" w:space="0" w:color="auto"/>
              <w:bottom w:val="double" w:sz="4" w:space="0" w:color="auto"/>
            </w:tcBorders>
            <w:vAlign w:val="bottom"/>
          </w:tcPr>
          <w:p w14:paraId="2E7E51DF" w14:textId="70F366E4" w:rsidR="00134BDE" w:rsidRPr="00DC3B1D" w:rsidRDefault="00134BDE" w:rsidP="00134BDE">
            <w:pPr>
              <w:shd w:val="clear" w:color="auto" w:fill="FFFFFF"/>
              <w:tabs>
                <w:tab w:val="decimal" w:pos="735"/>
              </w:tabs>
              <w:spacing w:line="240" w:lineRule="atLeast"/>
              <w:ind w:left="-79" w:right="-167"/>
              <w:jc w:val="left"/>
              <w:rPr>
                <w:rFonts w:ascii="Times New Roman" w:eastAsia="Times New Roman" w:hAnsi="Times New Roman" w:cs="Times New Roman"/>
                <w:b/>
                <w:bCs/>
                <w:spacing w:val="-10"/>
                <w:sz w:val="18"/>
                <w:szCs w:val="18"/>
                <w:lang w:val="en-GB" w:bidi="ar-SA"/>
              </w:rPr>
            </w:pPr>
            <w:r w:rsidRPr="00DC3B1D">
              <w:rPr>
                <w:rFonts w:ascii="Times New Roman" w:hAnsi="Times New Roman" w:cs="Times New Roman"/>
                <w:b/>
                <w:bCs/>
                <w:sz w:val="18"/>
                <w:szCs w:val="18"/>
              </w:rPr>
              <w:t>1,232,</w:t>
            </w:r>
            <w:r w:rsidR="001B11EC" w:rsidRPr="00DC3B1D">
              <w:rPr>
                <w:rFonts w:ascii="Times New Roman" w:hAnsi="Times New Roman" w:cs="Times New Roman"/>
                <w:b/>
                <w:bCs/>
                <w:sz w:val="18"/>
                <w:szCs w:val="18"/>
              </w:rPr>
              <w:t>909</w:t>
            </w:r>
          </w:p>
        </w:tc>
        <w:tc>
          <w:tcPr>
            <w:tcW w:w="180" w:type="dxa"/>
            <w:vAlign w:val="center"/>
          </w:tcPr>
          <w:p w14:paraId="3F17B1DA" w14:textId="77777777" w:rsidR="00134BDE" w:rsidRPr="00DC3B1D" w:rsidRDefault="00134BDE" w:rsidP="00134BDE">
            <w:pPr>
              <w:shd w:val="clear" w:color="auto" w:fill="FFFFFF"/>
              <w:tabs>
                <w:tab w:val="decimal" w:pos="731"/>
                <w:tab w:val="decimal" w:pos="765"/>
              </w:tabs>
              <w:spacing w:line="240" w:lineRule="atLeast"/>
              <w:ind w:left="-79" w:right="-79"/>
              <w:jc w:val="left"/>
              <w:rPr>
                <w:rFonts w:ascii="Times New Roman" w:eastAsia="Times New Roman" w:hAnsi="Times New Roman" w:cs="Times New Roman"/>
                <w:b/>
                <w:bCs/>
                <w:spacing w:val="-6"/>
                <w:sz w:val="18"/>
                <w:szCs w:val="18"/>
                <w:lang w:val="en-GB" w:bidi="ar-SA"/>
              </w:rPr>
            </w:pPr>
          </w:p>
        </w:tc>
        <w:tc>
          <w:tcPr>
            <w:tcW w:w="900" w:type="dxa"/>
            <w:tcBorders>
              <w:top w:val="single" w:sz="4" w:space="0" w:color="auto"/>
              <w:bottom w:val="double" w:sz="4" w:space="0" w:color="auto"/>
            </w:tcBorders>
            <w:vAlign w:val="bottom"/>
          </w:tcPr>
          <w:p w14:paraId="0B0EC9DF" w14:textId="6171F735"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b/>
                <w:bCs/>
                <w:spacing w:val="-10"/>
                <w:sz w:val="18"/>
                <w:szCs w:val="18"/>
                <w:lang w:val="en-GB" w:bidi="ar-SA"/>
              </w:rPr>
            </w:pPr>
            <w:r w:rsidRPr="00DC3B1D">
              <w:rPr>
                <w:rFonts w:ascii="Times New Roman" w:eastAsia="Times New Roman" w:hAnsi="Times New Roman" w:cs="Times New Roman"/>
                <w:b/>
                <w:bCs/>
                <w:spacing w:val="-10"/>
                <w:sz w:val="18"/>
                <w:szCs w:val="18"/>
                <w:lang w:val="en-GB" w:bidi="ar-SA"/>
              </w:rPr>
              <w:t>281,45</w:t>
            </w:r>
            <w:r w:rsidR="00335D4C">
              <w:rPr>
                <w:rFonts w:ascii="Times New Roman" w:eastAsia="Times New Roman" w:hAnsi="Times New Roman" w:cs="Times New Roman"/>
                <w:b/>
                <w:bCs/>
                <w:spacing w:val="-10"/>
                <w:sz w:val="18"/>
                <w:szCs w:val="18"/>
                <w:lang w:val="en-GB" w:bidi="ar-SA"/>
              </w:rPr>
              <w:t>3</w:t>
            </w:r>
          </w:p>
        </w:tc>
        <w:tc>
          <w:tcPr>
            <w:tcW w:w="180" w:type="dxa"/>
            <w:vAlign w:val="center"/>
          </w:tcPr>
          <w:p w14:paraId="5163230A" w14:textId="77777777" w:rsidR="00134BDE" w:rsidRPr="00DC3B1D" w:rsidRDefault="00134BDE" w:rsidP="00134BDE">
            <w:pPr>
              <w:shd w:val="clear" w:color="auto" w:fill="FFFFFF"/>
              <w:tabs>
                <w:tab w:val="decimal" w:pos="731"/>
                <w:tab w:val="decimal" w:pos="765"/>
              </w:tabs>
              <w:spacing w:line="240" w:lineRule="atLeast"/>
              <w:ind w:left="-79" w:right="1"/>
              <w:jc w:val="left"/>
              <w:rPr>
                <w:rFonts w:ascii="Times New Roman" w:eastAsia="Times New Roman" w:hAnsi="Times New Roman" w:cs="Times New Roman"/>
                <w:b/>
                <w:bCs/>
                <w:spacing w:val="-6"/>
                <w:sz w:val="18"/>
                <w:szCs w:val="18"/>
                <w:lang w:val="en-GB" w:bidi="ar-SA"/>
              </w:rPr>
            </w:pPr>
          </w:p>
        </w:tc>
        <w:tc>
          <w:tcPr>
            <w:tcW w:w="900" w:type="dxa"/>
            <w:tcBorders>
              <w:top w:val="single" w:sz="4" w:space="0" w:color="auto"/>
              <w:bottom w:val="double" w:sz="4" w:space="0" w:color="auto"/>
            </w:tcBorders>
            <w:vAlign w:val="bottom"/>
          </w:tcPr>
          <w:p w14:paraId="634404DB" w14:textId="3712D3CF" w:rsidR="00134BDE" w:rsidRPr="00DC3B1D" w:rsidRDefault="00134BDE" w:rsidP="00134BDE">
            <w:pPr>
              <w:shd w:val="clear" w:color="auto" w:fill="FFFFFF"/>
              <w:tabs>
                <w:tab w:val="decimal" w:pos="726"/>
              </w:tabs>
              <w:spacing w:line="240" w:lineRule="atLeast"/>
              <w:ind w:left="-79" w:right="1"/>
              <w:jc w:val="left"/>
              <w:rPr>
                <w:rFonts w:ascii="Times New Roman" w:eastAsia="Times New Roman" w:hAnsi="Times New Roman" w:cs="Times New Roman"/>
                <w:b/>
                <w:bCs/>
                <w:spacing w:val="-6"/>
                <w:sz w:val="18"/>
                <w:szCs w:val="18"/>
                <w:lang w:val="en-GB" w:bidi="ar-SA"/>
              </w:rPr>
            </w:pPr>
            <w:r w:rsidRPr="00DC3B1D">
              <w:rPr>
                <w:rFonts w:ascii="Times New Roman" w:hAnsi="Times New Roman" w:cs="Times New Roman"/>
                <w:b/>
                <w:bCs/>
                <w:sz w:val="18"/>
                <w:szCs w:val="18"/>
              </w:rPr>
              <w:t>265,42</w:t>
            </w:r>
            <w:r w:rsidR="00882743" w:rsidRPr="00DC3B1D">
              <w:rPr>
                <w:rFonts w:ascii="Times New Roman" w:hAnsi="Times New Roman" w:cs="Times New Roman"/>
                <w:b/>
                <w:bCs/>
                <w:sz w:val="18"/>
                <w:szCs w:val="18"/>
              </w:rPr>
              <w:t>7</w:t>
            </w:r>
          </w:p>
        </w:tc>
        <w:tc>
          <w:tcPr>
            <w:tcW w:w="180" w:type="dxa"/>
            <w:vAlign w:val="center"/>
          </w:tcPr>
          <w:p w14:paraId="437B37AD" w14:textId="77777777" w:rsidR="00134BDE" w:rsidRPr="00DC3B1D" w:rsidRDefault="00134BDE" w:rsidP="00134BDE">
            <w:pPr>
              <w:shd w:val="clear" w:color="auto" w:fill="FFFFFF"/>
              <w:tabs>
                <w:tab w:val="decimal" w:pos="731"/>
                <w:tab w:val="decimal" w:pos="765"/>
              </w:tabs>
              <w:spacing w:line="240" w:lineRule="atLeast"/>
              <w:ind w:left="-79" w:right="-79"/>
              <w:jc w:val="left"/>
              <w:rPr>
                <w:rFonts w:ascii="Times New Roman" w:eastAsia="Times New Roman" w:hAnsi="Times New Roman" w:cs="Times New Roman"/>
                <w:b/>
                <w:bCs/>
                <w:spacing w:val="-6"/>
                <w:sz w:val="18"/>
                <w:szCs w:val="18"/>
                <w:lang w:val="en-GB" w:bidi="ar-SA"/>
              </w:rPr>
            </w:pPr>
          </w:p>
        </w:tc>
        <w:tc>
          <w:tcPr>
            <w:tcW w:w="990" w:type="dxa"/>
            <w:tcBorders>
              <w:top w:val="single" w:sz="4" w:space="0" w:color="auto"/>
              <w:bottom w:val="double" w:sz="4" w:space="0" w:color="auto"/>
            </w:tcBorders>
            <w:vAlign w:val="bottom"/>
          </w:tcPr>
          <w:p w14:paraId="6913B3D3" w14:textId="00EBA1D9" w:rsidR="00134BDE" w:rsidRPr="00DC3B1D" w:rsidRDefault="00134BDE" w:rsidP="00134BDE">
            <w:pPr>
              <w:shd w:val="clear" w:color="auto" w:fill="FFFFFF"/>
              <w:tabs>
                <w:tab w:val="decimal" w:pos="731"/>
              </w:tabs>
              <w:spacing w:line="240" w:lineRule="atLeast"/>
              <w:ind w:left="-79" w:right="-52"/>
              <w:jc w:val="center"/>
              <w:rPr>
                <w:rFonts w:ascii="Times New Roman" w:eastAsia="Times New Roman" w:hAnsi="Times New Roman" w:cs="Times New Roman"/>
                <w:b/>
                <w:bCs/>
                <w:spacing w:val="-6"/>
                <w:sz w:val="18"/>
                <w:szCs w:val="18"/>
                <w:lang w:val="en-GB" w:bidi="ar-SA"/>
              </w:rPr>
            </w:pPr>
            <w:r w:rsidRPr="00DC3B1D">
              <w:rPr>
                <w:rFonts w:ascii="Times New Roman" w:eastAsia="Times New Roman" w:hAnsi="Times New Roman" w:cs="Times New Roman"/>
                <w:b/>
                <w:bCs/>
                <w:spacing w:val="-6"/>
                <w:sz w:val="18"/>
                <w:szCs w:val="18"/>
                <w:lang w:val="en-GB" w:bidi="ar-SA"/>
              </w:rPr>
              <w:t>(365,906)</w:t>
            </w:r>
          </w:p>
        </w:tc>
        <w:tc>
          <w:tcPr>
            <w:tcW w:w="180" w:type="dxa"/>
            <w:vAlign w:val="center"/>
          </w:tcPr>
          <w:p w14:paraId="33E68689" w14:textId="77777777" w:rsidR="00134BDE" w:rsidRPr="00DC3B1D" w:rsidRDefault="00134BDE" w:rsidP="00134BDE">
            <w:pPr>
              <w:shd w:val="clear" w:color="auto" w:fill="FFFFFF"/>
              <w:tabs>
                <w:tab w:val="decimal" w:pos="731"/>
                <w:tab w:val="decimal" w:pos="765"/>
              </w:tabs>
              <w:spacing w:line="240" w:lineRule="atLeast"/>
              <w:ind w:right="-79"/>
              <w:jc w:val="left"/>
              <w:rPr>
                <w:rFonts w:ascii="Times New Roman" w:eastAsia="Times New Roman" w:hAnsi="Times New Roman" w:cs="Times New Roman"/>
                <w:b/>
                <w:bCs/>
                <w:spacing w:val="-6"/>
                <w:sz w:val="18"/>
                <w:szCs w:val="18"/>
                <w:lang w:val="en-GB" w:bidi="ar-SA"/>
              </w:rPr>
            </w:pPr>
          </w:p>
        </w:tc>
        <w:tc>
          <w:tcPr>
            <w:tcW w:w="990" w:type="dxa"/>
            <w:tcBorders>
              <w:top w:val="single" w:sz="4" w:space="0" w:color="auto"/>
              <w:bottom w:val="double" w:sz="4" w:space="0" w:color="auto"/>
            </w:tcBorders>
            <w:vAlign w:val="bottom"/>
          </w:tcPr>
          <w:p w14:paraId="2DC40A4A" w14:textId="65C6ACC2" w:rsidR="00134BDE" w:rsidRPr="00DC3B1D" w:rsidRDefault="00134BDE" w:rsidP="00134BDE">
            <w:pPr>
              <w:shd w:val="clear" w:color="auto" w:fill="FFFFFF"/>
              <w:tabs>
                <w:tab w:val="decimal" w:pos="798"/>
              </w:tabs>
              <w:spacing w:line="240" w:lineRule="atLeast"/>
              <w:ind w:left="-79" w:right="-77"/>
              <w:jc w:val="left"/>
              <w:rPr>
                <w:rFonts w:ascii="Times New Roman" w:eastAsia="Times New Roman" w:hAnsi="Times New Roman" w:cs="Times New Roman"/>
                <w:b/>
                <w:bCs/>
                <w:spacing w:val="-6"/>
                <w:sz w:val="18"/>
                <w:szCs w:val="18"/>
                <w:lang w:val="en-GB" w:bidi="ar-SA"/>
              </w:rPr>
            </w:pPr>
            <w:r w:rsidRPr="00DC3B1D">
              <w:rPr>
                <w:rFonts w:ascii="Times New Roman" w:hAnsi="Times New Roman" w:cs="Times New Roman"/>
                <w:b/>
                <w:bCs/>
                <w:sz w:val="18"/>
                <w:szCs w:val="18"/>
              </w:rPr>
              <w:t>(358,064)</w:t>
            </w:r>
          </w:p>
        </w:tc>
        <w:tc>
          <w:tcPr>
            <w:tcW w:w="180" w:type="dxa"/>
            <w:vAlign w:val="center"/>
          </w:tcPr>
          <w:p w14:paraId="54CB8E86" w14:textId="77777777" w:rsidR="00134BDE" w:rsidRPr="00DC3B1D" w:rsidRDefault="00134BDE" w:rsidP="00134BDE">
            <w:pPr>
              <w:shd w:val="clear" w:color="auto" w:fill="FFFFFF"/>
              <w:tabs>
                <w:tab w:val="decimal" w:pos="731"/>
                <w:tab w:val="decimal" w:pos="765"/>
              </w:tabs>
              <w:spacing w:line="240" w:lineRule="atLeast"/>
              <w:ind w:left="-79" w:right="-79"/>
              <w:jc w:val="left"/>
              <w:rPr>
                <w:rFonts w:ascii="Times New Roman" w:eastAsia="Times New Roman" w:hAnsi="Times New Roman" w:cs="Times New Roman"/>
                <w:b/>
                <w:bCs/>
                <w:spacing w:val="-6"/>
                <w:sz w:val="18"/>
                <w:szCs w:val="18"/>
                <w:lang w:val="en-GB" w:bidi="ar-SA"/>
              </w:rPr>
            </w:pPr>
          </w:p>
        </w:tc>
        <w:tc>
          <w:tcPr>
            <w:tcW w:w="900" w:type="dxa"/>
            <w:tcBorders>
              <w:top w:val="single" w:sz="4" w:space="0" w:color="auto"/>
              <w:bottom w:val="double" w:sz="4" w:space="0" w:color="auto"/>
            </w:tcBorders>
            <w:vAlign w:val="bottom"/>
          </w:tcPr>
          <w:p w14:paraId="20279C20" w14:textId="4E7624C9" w:rsidR="00134BDE" w:rsidRPr="00DC3B1D" w:rsidRDefault="00134BDE" w:rsidP="00134BDE">
            <w:pPr>
              <w:shd w:val="clear" w:color="auto" w:fill="FFFFFF"/>
              <w:tabs>
                <w:tab w:val="decimal" w:pos="731"/>
              </w:tabs>
              <w:spacing w:line="240" w:lineRule="atLeast"/>
              <w:ind w:left="-79" w:right="1"/>
              <w:jc w:val="center"/>
              <w:rPr>
                <w:rFonts w:ascii="Times New Roman" w:eastAsia="Times New Roman" w:hAnsi="Times New Roman" w:cs="Times New Roman"/>
                <w:b/>
                <w:bCs/>
                <w:spacing w:val="-10"/>
                <w:sz w:val="18"/>
                <w:szCs w:val="18"/>
                <w:lang w:val="en-GB" w:bidi="ar-SA"/>
              </w:rPr>
            </w:pPr>
            <w:r w:rsidRPr="00DC3B1D">
              <w:rPr>
                <w:rFonts w:ascii="Times New Roman" w:eastAsia="Times New Roman" w:hAnsi="Times New Roman" w:cs="Times New Roman"/>
                <w:b/>
                <w:bCs/>
                <w:spacing w:val="-10"/>
                <w:sz w:val="18"/>
                <w:szCs w:val="18"/>
                <w:lang w:val="en-GB" w:bidi="ar-SA"/>
              </w:rPr>
              <w:t>4,237,64</w:t>
            </w:r>
            <w:r w:rsidR="00335D4C">
              <w:rPr>
                <w:rFonts w:ascii="Times New Roman" w:eastAsia="Times New Roman" w:hAnsi="Times New Roman" w:cs="Times New Roman"/>
                <w:b/>
                <w:bCs/>
                <w:spacing w:val="-10"/>
                <w:sz w:val="18"/>
                <w:szCs w:val="18"/>
                <w:lang w:val="en-GB" w:bidi="ar-SA"/>
              </w:rPr>
              <w:t>4</w:t>
            </w:r>
          </w:p>
        </w:tc>
        <w:tc>
          <w:tcPr>
            <w:tcW w:w="180" w:type="dxa"/>
            <w:vAlign w:val="center"/>
          </w:tcPr>
          <w:p w14:paraId="2A9D2B41" w14:textId="77777777" w:rsidR="00134BDE" w:rsidRPr="00DC3B1D" w:rsidRDefault="00134BDE" w:rsidP="00134BDE">
            <w:pPr>
              <w:shd w:val="clear" w:color="auto" w:fill="FFFFFF"/>
              <w:tabs>
                <w:tab w:val="decimal" w:pos="731"/>
                <w:tab w:val="decimal" w:pos="765"/>
              </w:tabs>
              <w:spacing w:line="240" w:lineRule="atLeast"/>
              <w:ind w:left="-79" w:right="1"/>
              <w:jc w:val="left"/>
              <w:rPr>
                <w:rFonts w:ascii="Times New Roman" w:eastAsia="Times New Roman" w:hAnsi="Times New Roman" w:cs="Times New Roman"/>
                <w:b/>
                <w:bCs/>
                <w:spacing w:val="-6"/>
                <w:sz w:val="18"/>
                <w:szCs w:val="18"/>
                <w:lang w:val="en-GB" w:bidi="ar-SA"/>
              </w:rPr>
            </w:pPr>
          </w:p>
        </w:tc>
        <w:tc>
          <w:tcPr>
            <w:tcW w:w="900" w:type="dxa"/>
            <w:tcBorders>
              <w:top w:val="single" w:sz="4" w:space="0" w:color="auto"/>
              <w:bottom w:val="double" w:sz="4" w:space="0" w:color="auto"/>
            </w:tcBorders>
            <w:vAlign w:val="bottom"/>
          </w:tcPr>
          <w:p w14:paraId="6A9115DB" w14:textId="58F9438F" w:rsidR="00134BDE" w:rsidRPr="00DC3B1D" w:rsidRDefault="00134BDE" w:rsidP="00134BDE">
            <w:pPr>
              <w:shd w:val="clear" w:color="auto" w:fill="FFFFFF"/>
              <w:tabs>
                <w:tab w:val="decimal" w:pos="720"/>
              </w:tabs>
              <w:spacing w:line="240" w:lineRule="atLeast"/>
              <w:ind w:left="-79" w:right="-167"/>
              <w:jc w:val="left"/>
              <w:rPr>
                <w:rFonts w:ascii="Times New Roman" w:eastAsia="Times New Roman" w:hAnsi="Times New Roman" w:cs="Times New Roman"/>
                <w:b/>
                <w:bCs/>
                <w:spacing w:val="-6"/>
                <w:sz w:val="18"/>
                <w:szCs w:val="18"/>
                <w:lang w:val="en-GB" w:bidi="ar-SA"/>
              </w:rPr>
            </w:pPr>
            <w:r w:rsidRPr="00DC3B1D">
              <w:rPr>
                <w:rFonts w:ascii="Times New Roman" w:hAnsi="Times New Roman" w:cs="Times New Roman"/>
                <w:b/>
                <w:bCs/>
                <w:sz w:val="18"/>
                <w:szCs w:val="18"/>
              </w:rPr>
              <w:t>3,9</w:t>
            </w:r>
            <w:r w:rsidR="00D96ABF">
              <w:rPr>
                <w:rFonts w:ascii="Times New Roman" w:hAnsi="Times New Roman" w:cs="Times New Roman"/>
                <w:b/>
                <w:bCs/>
                <w:sz w:val="18"/>
                <w:szCs w:val="18"/>
              </w:rPr>
              <w:t>6</w:t>
            </w:r>
            <w:r w:rsidRPr="00DC3B1D">
              <w:rPr>
                <w:rFonts w:ascii="Times New Roman" w:hAnsi="Times New Roman" w:cs="Times New Roman"/>
                <w:b/>
                <w:bCs/>
                <w:sz w:val="18"/>
                <w:szCs w:val="18"/>
              </w:rPr>
              <w:t>5,</w:t>
            </w:r>
            <w:r w:rsidR="00D96ABF">
              <w:rPr>
                <w:rFonts w:ascii="Times New Roman" w:hAnsi="Times New Roman" w:cs="Times New Roman"/>
                <w:b/>
                <w:bCs/>
                <w:sz w:val="18"/>
                <w:szCs w:val="18"/>
              </w:rPr>
              <w:t>521</w:t>
            </w:r>
          </w:p>
        </w:tc>
      </w:tr>
      <w:tr w:rsidR="00134BDE" w:rsidRPr="00DC3B1D" w14:paraId="2D6DB8A9" w14:textId="77777777" w:rsidTr="008B027A">
        <w:trPr>
          <w:cantSplit/>
        </w:trPr>
        <w:tc>
          <w:tcPr>
            <w:tcW w:w="2250" w:type="dxa"/>
            <w:vAlign w:val="bottom"/>
          </w:tcPr>
          <w:p w14:paraId="39F20384" w14:textId="77777777" w:rsidR="00134BDE" w:rsidRPr="00DC3B1D" w:rsidRDefault="00134BDE" w:rsidP="00134BDE">
            <w:pPr>
              <w:shd w:val="clear" w:color="auto" w:fill="FFFFFF"/>
              <w:spacing w:line="240" w:lineRule="atLeast"/>
              <w:ind w:right="-72"/>
              <w:jc w:val="left"/>
              <w:rPr>
                <w:rFonts w:ascii="Times New Roman" w:hAnsi="Times New Roman" w:cs="Times New Roman"/>
                <w:sz w:val="18"/>
                <w:szCs w:val="18"/>
                <w:cs/>
                <w:lang w:val="en-GB"/>
              </w:rPr>
            </w:pPr>
          </w:p>
        </w:tc>
        <w:tc>
          <w:tcPr>
            <w:tcW w:w="900" w:type="dxa"/>
            <w:tcBorders>
              <w:top w:val="double" w:sz="4" w:space="0" w:color="auto"/>
            </w:tcBorders>
            <w:vAlign w:val="bottom"/>
          </w:tcPr>
          <w:p w14:paraId="147DA3AA" w14:textId="77777777" w:rsidR="00134BDE" w:rsidRPr="00DC3B1D" w:rsidRDefault="00134BDE" w:rsidP="00134BDE">
            <w:pPr>
              <w:shd w:val="clear" w:color="auto" w:fill="FFFFFF"/>
              <w:tabs>
                <w:tab w:val="decimal" w:pos="641"/>
              </w:tabs>
              <w:spacing w:line="240" w:lineRule="atLeast"/>
              <w:ind w:left="-79" w:right="-52"/>
              <w:jc w:val="right"/>
              <w:rPr>
                <w:rFonts w:ascii="Times New Roman" w:eastAsia="Times New Roman" w:hAnsi="Times New Roman" w:cs="Times New Roman"/>
                <w:sz w:val="18"/>
                <w:szCs w:val="18"/>
                <w:lang w:val="en-GB" w:bidi="ar-SA"/>
              </w:rPr>
            </w:pPr>
          </w:p>
        </w:tc>
        <w:tc>
          <w:tcPr>
            <w:tcW w:w="180" w:type="dxa"/>
            <w:vAlign w:val="bottom"/>
          </w:tcPr>
          <w:p w14:paraId="32FC79E4" w14:textId="77777777" w:rsidR="00134BDE" w:rsidRPr="00DC3B1D" w:rsidRDefault="00134BDE" w:rsidP="00134BDE">
            <w:pPr>
              <w:shd w:val="clear" w:color="auto" w:fill="FFFFFF"/>
              <w:tabs>
                <w:tab w:val="decimal" w:pos="765"/>
              </w:tabs>
              <w:spacing w:line="240" w:lineRule="atLeast"/>
              <w:ind w:left="-79" w:right="-72"/>
              <w:jc w:val="left"/>
              <w:rPr>
                <w:rFonts w:ascii="Times New Roman" w:eastAsia="Times New Roman" w:hAnsi="Times New Roman" w:cs="Times New Roman"/>
                <w:sz w:val="18"/>
                <w:szCs w:val="18"/>
                <w:lang w:val="en-GB" w:bidi="ar-SA"/>
              </w:rPr>
            </w:pPr>
          </w:p>
        </w:tc>
        <w:tc>
          <w:tcPr>
            <w:tcW w:w="900" w:type="dxa"/>
            <w:tcBorders>
              <w:top w:val="double" w:sz="4" w:space="0" w:color="auto"/>
            </w:tcBorders>
            <w:vAlign w:val="bottom"/>
          </w:tcPr>
          <w:p w14:paraId="1ADCDE19" w14:textId="77777777" w:rsidR="00134BDE" w:rsidRPr="00DC3B1D" w:rsidRDefault="00134BDE" w:rsidP="00134BDE">
            <w:pPr>
              <w:shd w:val="clear" w:color="auto" w:fill="FFFFFF"/>
              <w:tabs>
                <w:tab w:val="decimal" w:pos="641"/>
              </w:tabs>
              <w:spacing w:line="240" w:lineRule="atLeast"/>
              <w:ind w:left="-79" w:right="-52"/>
              <w:jc w:val="right"/>
              <w:rPr>
                <w:rFonts w:ascii="Times New Roman" w:eastAsia="Times New Roman" w:hAnsi="Times New Roman" w:cs="Times New Roman"/>
                <w:sz w:val="18"/>
                <w:szCs w:val="18"/>
                <w:lang w:val="en-GB" w:bidi="ar-SA"/>
              </w:rPr>
            </w:pPr>
          </w:p>
        </w:tc>
        <w:tc>
          <w:tcPr>
            <w:tcW w:w="180" w:type="dxa"/>
            <w:vAlign w:val="bottom"/>
          </w:tcPr>
          <w:p w14:paraId="26411663" w14:textId="77777777" w:rsidR="00134BDE" w:rsidRPr="00DC3B1D" w:rsidRDefault="00134BDE" w:rsidP="00134BDE">
            <w:pPr>
              <w:shd w:val="clear" w:color="auto" w:fill="FFFFFF"/>
              <w:tabs>
                <w:tab w:val="decimal" w:pos="641"/>
              </w:tabs>
              <w:spacing w:line="240" w:lineRule="atLeast"/>
              <w:ind w:left="-79" w:right="-72"/>
              <w:jc w:val="left"/>
              <w:rPr>
                <w:rFonts w:ascii="Times New Roman" w:eastAsia="Times New Roman" w:hAnsi="Times New Roman" w:cs="Times New Roman"/>
                <w:sz w:val="18"/>
                <w:szCs w:val="18"/>
                <w:lang w:val="en-GB" w:bidi="ar-SA"/>
              </w:rPr>
            </w:pPr>
          </w:p>
        </w:tc>
        <w:tc>
          <w:tcPr>
            <w:tcW w:w="900" w:type="dxa"/>
            <w:tcBorders>
              <w:top w:val="double" w:sz="4" w:space="0" w:color="auto"/>
            </w:tcBorders>
            <w:vAlign w:val="bottom"/>
          </w:tcPr>
          <w:p w14:paraId="2A049B60" w14:textId="77777777" w:rsidR="00134BDE" w:rsidRPr="00DC3B1D" w:rsidRDefault="00134BDE" w:rsidP="00134BDE">
            <w:pPr>
              <w:shd w:val="clear" w:color="auto" w:fill="FFFFFF"/>
              <w:tabs>
                <w:tab w:val="decimal" w:pos="641"/>
              </w:tabs>
              <w:spacing w:line="240" w:lineRule="atLeast"/>
              <w:ind w:left="-79" w:right="-52"/>
              <w:jc w:val="center"/>
              <w:rPr>
                <w:rFonts w:ascii="Times New Roman" w:eastAsia="Times New Roman" w:hAnsi="Times New Roman" w:cs="Times New Roman"/>
                <w:sz w:val="18"/>
                <w:szCs w:val="18"/>
                <w:lang w:val="en-GB" w:bidi="ar-SA"/>
              </w:rPr>
            </w:pPr>
          </w:p>
        </w:tc>
        <w:tc>
          <w:tcPr>
            <w:tcW w:w="180" w:type="dxa"/>
            <w:vAlign w:val="bottom"/>
          </w:tcPr>
          <w:p w14:paraId="0DC96953" w14:textId="77777777" w:rsidR="00134BDE" w:rsidRPr="00DC3B1D" w:rsidRDefault="00134BDE" w:rsidP="00134BDE">
            <w:pPr>
              <w:shd w:val="clear" w:color="auto" w:fill="FFFFFF"/>
              <w:tabs>
                <w:tab w:val="decimal" w:pos="765"/>
              </w:tabs>
              <w:spacing w:line="240" w:lineRule="atLeast"/>
              <w:ind w:left="-79" w:right="-72"/>
              <w:jc w:val="left"/>
              <w:rPr>
                <w:rFonts w:ascii="Times New Roman" w:eastAsia="Times New Roman" w:hAnsi="Times New Roman" w:cs="Times New Roman"/>
                <w:sz w:val="18"/>
                <w:szCs w:val="18"/>
                <w:lang w:val="en-GB" w:bidi="ar-SA"/>
              </w:rPr>
            </w:pPr>
          </w:p>
        </w:tc>
        <w:tc>
          <w:tcPr>
            <w:tcW w:w="900" w:type="dxa"/>
            <w:tcBorders>
              <w:top w:val="double" w:sz="4" w:space="0" w:color="auto"/>
            </w:tcBorders>
            <w:vAlign w:val="bottom"/>
          </w:tcPr>
          <w:p w14:paraId="02DA5884" w14:textId="77777777"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p>
        </w:tc>
        <w:tc>
          <w:tcPr>
            <w:tcW w:w="180" w:type="dxa"/>
            <w:vAlign w:val="bottom"/>
          </w:tcPr>
          <w:p w14:paraId="0D827EBF" w14:textId="77777777" w:rsidR="00134BDE" w:rsidRPr="00DC3B1D" w:rsidRDefault="00134BDE" w:rsidP="00134BDE">
            <w:pPr>
              <w:shd w:val="clear" w:color="auto" w:fill="FFFFFF"/>
              <w:tabs>
                <w:tab w:val="decimal" w:pos="641"/>
              </w:tabs>
              <w:spacing w:line="240" w:lineRule="atLeast"/>
              <w:ind w:left="-79" w:right="-72"/>
              <w:jc w:val="left"/>
              <w:rPr>
                <w:rFonts w:ascii="Times New Roman" w:eastAsia="Times New Roman" w:hAnsi="Times New Roman" w:cs="Times New Roman"/>
                <w:sz w:val="18"/>
                <w:szCs w:val="18"/>
                <w:lang w:val="en-GB" w:bidi="ar-SA"/>
              </w:rPr>
            </w:pPr>
          </w:p>
        </w:tc>
        <w:tc>
          <w:tcPr>
            <w:tcW w:w="900" w:type="dxa"/>
            <w:tcBorders>
              <w:top w:val="double" w:sz="4" w:space="0" w:color="auto"/>
            </w:tcBorders>
            <w:vAlign w:val="bottom"/>
          </w:tcPr>
          <w:p w14:paraId="6245211B" w14:textId="77777777"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p>
        </w:tc>
        <w:tc>
          <w:tcPr>
            <w:tcW w:w="180" w:type="dxa"/>
            <w:vAlign w:val="bottom"/>
          </w:tcPr>
          <w:p w14:paraId="1113F0BD" w14:textId="77777777" w:rsidR="00134BDE" w:rsidRPr="00DC3B1D" w:rsidRDefault="00134BDE" w:rsidP="00134BDE">
            <w:pPr>
              <w:shd w:val="clear" w:color="auto" w:fill="FFFFFF"/>
              <w:tabs>
                <w:tab w:val="decimal" w:pos="765"/>
              </w:tabs>
              <w:spacing w:line="240" w:lineRule="atLeast"/>
              <w:ind w:left="-79" w:right="-72"/>
              <w:jc w:val="left"/>
              <w:rPr>
                <w:rFonts w:ascii="Times New Roman" w:eastAsia="Times New Roman" w:hAnsi="Times New Roman" w:cs="Times New Roman"/>
                <w:sz w:val="18"/>
                <w:szCs w:val="18"/>
                <w:lang w:val="en-GB" w:bidi="ar-SA"/>
              </w:rPr>
            </w:pPr>
          </w:p>
        </w:tc>
        <w:tc>
          <w:tcPr>
            <w:tcW w:w="900" w:type="dxa"/>
            <w:tcBorders>
              <w:top w:val="double" w:sz="4" w:space="0" w:color="auto"/>
            </w:tcBorders>
            <w:vAlign w:val="bottom"/>
          </w:tcPr>
          <w:p w14:paraId="450733AA" w14:textId="77777777"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p>
        </w:tc>
        <w:tc>
          <w:tcPr>
            <w:tcW w:w="180" w:type="dxa"/>
            <w:vAlign w:val="bottom"/>
          </w:tcPr>
          <w:p w14:paraId="4055D2A8" w14:textId="77777777" w:rsidR="00134BDE" w:rsidRPr="00DC3B1D" w:rsidRDefault="00134BDE" w:rsidP="00134BDE">
            <w:pPr>
              <w:shd w:val="clear" w:color="auto" w:fill="FFFFFF"/>
              <w:tabs>
                <w:tab w:val="decimal" w:pos="765"/>
              </w:tabs>
              <w:spacing w:line="240" w:lineRule="atLeast"/>
              <w:ind w:left="-79" w:right="-72"/>
              <w:jc w:val="left"/>
              <w:rPr>
                <w:rFonts w:ascii="Times New Roman" w:eastAsia="Times New Roman" w:hAnsi="Times New Roman" w:cs="Times New Roman"/>
                <w:sz w:val="18"/>
                <w:szCs w:val="18"/>
                <w:lang w:val="en-GB" w:bidi="ar-SA"/>
              </w:rPr>
            </w:pPr>
          </w:p>
        </w:tc>
        <w:tc>
          <w:tcPr>
            <w:tcW w:w="900" w:type="dxa"/>
            <w:tcBorders>
              <w:top w:val="double" w:sz="4" w:space="0" w:color="auto"/>
            </w:tcBorders>
            <w:vAlign w:val="bottom"/>
          </w:tcPr>
          <w:p w14:paraId="377F3EF7" w14:textId="77777777"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p>
        </w:tc>
        <w:tc>
          <w:tcPr>
            <w:tcW w:w="180" w:type="dxa"/>
            <w:vAlign w:val="bottom"/>
          </w:tcPr>
          <w:p w14:paraId="279F4B98" w14:textId="77777777" w:rsidR="00134BDE" w:rsidRPr="00DC3B1D" w:rsidRDefault="00134BDE" w:rsidP="00134BDE">
            <w:pPr>
              <w:shd w:val="clear" w:color="auto" w:fill="FFFFFF"/>
              <w:tabs>
                <w:tab w:val="decimal" w:pos="765"/>
              </w:tabs>
              <w:spacing w:line="240" w:lineRule="atLeast"/>
              <w:ind w:left="-79" w:right="1"/>
              <w:jc w:val="left"/>
              <w:rPr>
                <w:rFonts w:ascii="Times New Roman" w:eastAsia="Times New Roman" w:hAnsi="Times New Roman" w:cs="Times New Roman"/>
                <w:sz w:val="18"/>
                <w:szCs w:val="18"/>
                <w:lang w:val="en-GB" w:bidi="ar-SA"/>
              </w:rPr>
            </w:pPr>
          </w:p>
        </w:tc>
        <w:tc>
          <w:tcPr>
            <w:tcW w:w="900" w:type="dxa"/>
            <w:tcBorders>
              <w:top w:val="double" w:sz="4" w:space="0" w:color="auto"/>
            </w:tcBorders>
            <w:vAlign w:val="bottom"/>
          </w:tcPr>
          <w:p w14:paraId="2523D319" w14:textId="77777777" w:rsidR="00134BDE" w:rsidRPr="00DC3B1D" w:rsidRDefault="00134BDE" w:rsidP="00134BDE">
            <w:pPr>
              <w:shd w:val="clear" w:color="auto" w:fill="FFFFFF"/>
              <w:tabs>
                <w:tab w:val="decimal" w:pos="726"/>
              </w:tabs>
              <w:spacing w:line="240" w:lineRule="atLeast"/>
              <w:ind w:left="-79" w:right="1"/>
              <w:jc w:val="left"/>
              <w:rPr>
                <w:rFonts w:ascii="Times New Roman" w:eastAsia="Times New Roman" w:hAnsi="Times New Roman" w:cs="Times New Roman"/>
                <w:sz w:val="18"/>
                <w:szCs w:val="18"/>
                <w:lang w:val="en-GB" w:bidi="ar-SA"/>
              </w:rPr>
            </w:pPr>
          </w:p>
        </w:tc>
        <w:tc>
          <w:tcPr>
            <w:tcW w:w="180" w:type="dxa"/>
            <w:vAlign w:val="bottom"/>
          </w:tcPr>
          <w:p w14:paraId="6A66277E" w14:textId="77777777" w:rsidR="00134BDE" w:rsidRPr="00DC3B1D" w:rsidRDefault="00134BDE" w:rsidP="00134BDE">
            <w:pPr>
              <w:shd w:val="clear" w:color="auto" w:fill="FFFFFF"/>
              <w:tabs>
                <w:tab w:val="decimal" w:pos="765"/>
              </w:tabs>
              <w:spacing w:line="240" w:lineRule="atLeast"/>
              <w:ind w:left="-79" w:right="-72"/>
              <w:jc w:val="left"/>
              <w:rPr>
                <w:rFonts w:ascii="Times New Roman" w:eastAsia="Times New Roman" w:hAnsi="Times New Roman" w:cs="Times New Roman"/>
                <w:sz w:val="18"/>
                <w:szCs w:val="18"/>
                <w:lang w:val="en-GB" w:bidi="ar-SA"/>
              </w:rPr>
            </w:pPr>
          </w:p>
        </w:tc>
        <w:tc>
          <w:tcPr>
            <w:tcW w:w="990" w:type="dxa"/>
            <w:tcBorders>
              <w:top w:val="double" w:sz="4" w:space="0" w:color="auto"/>
            </w:tcBorders>
            <w:vAlign w:val="bottom"/>
          </w:tcPr>
          <w:p w14:paraId="6C05FC90" w14:textId="77777777" w:rsidR="00134BDE" w:rsidRPr="00DC3B1D" w:rsidRDefault="00134BDE" w:rsidP="00134BDE">
            <w:pPr>
              <w:shd w:val="clear" w:color="auto" w:fill="FFFFFF"/>
              <w:tabs>
                <w:tab w:val="decimal" w:pos="641"/>
              </w:tabs>
              <w:spacing w:line="240" w:lineRule="atLeast"/>
              <w:ind w:left="-79" w:right="-52"/>
              <w:jc w:val="center"/>
              <w:rPr>
                <w:rFonts w:ascii="Times New Roman" w:eastAsia="Times New Roman" w:hAnsi="Times New Roman" w:cs="Times New Roman"/>
                <w:sz w:val="18"/>
                <w:szCs w:val="18"/>
                <w:lang w:val="en-GB" w:bidi="ar-SA"/>
              </w:rPr>
            </w:pPr>
          </w:p>
        </w:tc>
        <w:tc>
          <w:tcPr>
            <w:tcW w:w="180" w:type="dxa"/>
            <w:vAlign w:val="bottom"/>
          </w:tcPr>
          <w:p w14:paraId="3CB720D1" w14:textId="77777777" w:rsidR="00134BDE" w:rsidRPr="00DC3B1D" w:rsidRDefault="00134BDE" w:rsidP="00134BDE">
            <w:pPr>
              <w:shd w:val="clear" w:color="auto" w:fill="FFFFFF"/>
              <w:tabs>
                <w:tab w:val="decimal" w:pos="765"/>
              </w:tabs>
              <w:spacing w:line="240" w:lineRule="atLeast"/>
              <w:ind w:left="-79" w:right="-72"/>
              <w:jc w:val="left"/>
              <w:rPr>
                <w:rFonts w:ascii="Times New Roman" w:eastAsia="Times New Roman" w:hAnsi="Times New Roman" w:cs="Times New Roman"/>
                <w:sz w:val="18"/>
                <w:szCs w:val="18"/>
                <w:lang w:val="en-GB" w:bidi="ar-SA"/>
              </w:rPr>
            </w:pPr>
          </w:p>
        </w:tc>
        <w:tc>
          <w:tcPr>
            <w:tcW w:w="990" w:type="dxa"/>
            <w:tcBorders>
              <w:top w:val="double" w:sz="4" w:space="0" w:color="auto"/>
            </w:tcBorders>
            <w:vAlign w:val="bottom"/>
          </w:tcPr>
          <w:p w14:paraId="5872B92E" w14:textId="77777777" w:rsidR="00134BDE" w:rsidRPr="00DC3B1D" w:rsidRDefault="00134BDE" w:rsidP="00134BDE">
            <w:pPr>
              <w:shd w:val="clear" w:color="auto" w:fill="FFFFFF"/>
              <w:tabs>
                <w:tab w:val="decimal" w:pos="798"/>
              </w:tabs>
              <w:spacing w:line="240" w:lineRule="atLeast"/>
              <w:ind w:left="-79" w:right="-77"/>
              <w:jc w:val="left"/>
              <w:rPr>
                <w:rFonts w:ascii="Times New Roman" w:eastAsia="Times New Roman" w:hAnsi="Times New Roman" w:cs="Times New Roman"/>
                <w:sz w:val="18"/>
                <w:szCs w:val="18"/>
                <w:lang w:val="en-GB" w:bidi="ar-SA"/>
              </w:rPr>
            </w:pPr>
          </w:p>
        </w:tc>
        <w:tc>
          <w:tcPr>
            <w:tcW w:w="180" w:type="dxa"/>
            <w:vAlign w:val="bottom"/>
          </w:tcPr>
          <w:p w14:paraId="44370FF3" w14:textId="77777777" w:rsidR="00134BDE" w:rsidRPr="00DC3B1D" w:rsidRDefault="00134BDE" w:rsidP="00134BDE">
            <w:pPr>
              <w:shd w:val="clear" w:color="auto" w:fill="FFFFFF"/>
              <w:tabs>
                <w:tab w:val="decimal" w:pos="765"/>
              </w:tabs>
              <w:spacing w:line="240" w:lineRule="atLeast"/>
              <w:ind w:left="-79" w:right="-72"/>
              <w:jc w:val="left"/>
              <w:rPr>
                <w:rFonts w:ascii="Times New Roman" w:eastAsia="Times New Roman" w:hAnsi="Times New Roman" w:cs="Times New Roman"/>
                <w:sz w:val="18"/>
                <w:szCs w:val="18"/>
                <w:lang w:val="en-GB" w:bidi="ar-SA"/>
              </w:rPr>
            </w:pPr>
          </w:p>
        </w:tc>
        <w:tc>
          <w:tcPr>
            <w:tcW w:w="900" w:type="dxa"/>
            <w:tcBorders>
              <w:top w:val="double" w:sz="4" w:space="0" w:color="auto"/>
            </w:tcBorders>
            <w:vAlign w:val="bottom"/>
          </w:tcPr>
          <w:p w14:paraId="0F6BA8E2" w14:textId="77777777" w:rsidR="00134BDE" w:rsidRPr="00DC3B1D" w:rsidRDefault="00134BDE" w:rsidP="00134BDE">
            <w:pPr>
              <w:shd w:val="clear" w:color="auto" w:fill="FFFFFF"/>
              <w:tabs>
                <w:tab w:val="decimal" w:pos="641"/>
              </w:tabs>
              <w:spacing w:line="240" w:lineRule="atLeast"/>
              <w:ind w:left="-79" w:right="-52"/>
              <w:jc w:val="center"/>
              <w:rPr>
                <w:rFonts w:ascii="Times New Roman" w:eastAsia="Times New Roman" w:hAnsi="Times New Roman" w:cs="Times New Roman"/>
                <w:sz w:val="18"/>
                <w:szCs w:val="18"/>
                <w:lang w:val="en-GB" w:bidi="ar-SA"/>
              </w:rPr>
            </w:pPr>
          </w:p>
        </w:tc>
        <w:tc>
          <w:tcPr>
            <w:tcW w:w="180" w:type="dxa"/>
            <w:vAlign w:val="bottom"/>
          </w:tcPr>
          <w:p w14:paraId="303AA425" w14:textId="77777777" w:rsidR="00134BDE" w:rsidRPr="00DC3B1D" w:rsidRDefault="00134BDE" w:rsidP="00134BDE">
            <w:pPr>
              <w:shd w:val="clear" w:color="auto" w:fill="FFFFFF"/>
              <w:tabs>
                <w:tab w:val="decimal" w:pos="765"/>
              </w:tabs>
              <w:spacing w:line="240" w:lineRule="atLeast"/>
              <w:ind w:left="-79" w:right="-72"/>
              <w:jc w:val="left"/>
              <w:rPr>
                <w:rFonts w:ascii="Times New Roman" w:eastAsia="Times New Roman" w:hAnsi="Times New Roman" w:cs="Times New Roman"/>
                <w:sz w:val="18"/>
                <w:szCs w:val="18"/>
                <w:lang w:val="en-GB" w:bidi="ar-SA"/>
              </w:rPr>
            </w:pPr>
          </w:p>
        </w:tc>
        <w:tc>
          <w:tcPr>
            <w:tcW w:w="900" w:type="dxa"/>
            <w:tcBorders>
              <w:top w:val="double" w:sz="4" w:space="0" w:color="auto"/>
            </w:tcBorders>
            <w:vAlign w:val="bottom"/>
          </w:tcPr>
          <w:p w14:paraId="54B7E234" w14:textId="77777777" w:rsidR="00134BDE" w:rsidRPr="00DC3B1D" w:rsidRDefault="00134BDE" w:rsidP="00134BDE">
            <w:pPr>
              <w:shd w:val="clear" w:color="auto" w:fill="FFFFFF"/>
              <w:tabs>
                <w:tab w:val="decimal" w:pos="720"/>
              </w:tabs>
              <w:spacing w:line="240" w:lineRule="atLeast"/>
              <w:ind w:left="-79" w:right="-167"/>
              <w:jc w:val="left"/>
              <w:rPr>
                <w:rFonts w:ascii="Times New Roman" w:eastAsia="Times New Roman" w:hAnsi="Times New Roman" w:cs="Times New Roman"/>
                <w:sz w:val="18"/>
                <w:szCs w:val="18"/>
                <w:lang w:val="en-GB" w:bidi="ar-SA"/>
              </w:rPr>
            </w:pPr>
          </w:p>
        </w:tc>
      </w:tr>
      <w:tr w:rsidR="00134BDE" w:rsidRPr="00DC3B1D" w14:paraId="25BBF2B2" w14:textId="77777777" w:rsidTr="008B027A">
        <w:trPr>
          <w:cantSplit/>
        </w:trPr>
        <w:tc>
          <w:tcPr>
            <w:tcW w:w="2250" w:type="dxa"/>
            <w:vAlign w:val="bottom"/>
          </w:tcPr>
          <w:p w14:paraId="65520814" w14:textId="672FC704" w:rsidR="00134BDE" w:rsidRPr="00DC3B1D" w:rsidRDefault="00C26A9C" w:rsidP="00134BDE">
            <w:pPr>
              <w:shd w:val="clear" w:color="auto" w:fill="FFFFFF"/>
              <w:spacing w:line="240" w:lineRule="atLeast"/>
              <w:ind w:right="-79"/>
              <w:jc w:val="left"/>
              <w:rPr>
                <w:rFonts w:ascii="Times New Roman" w:hAnsi="Times New Roman" w:cs="Times New Roman"/>
                <w:sz w:val="18"/>
                <w:szCs w:val="18"/>
                <w:lang w:val="en-GB"/>
              </w:rPr>
            </w:pPr>
            <w:r>
              <w:rPr>
                <w:rFonts w:ascii="Times New Roman" w:hAnsi="Times New Roman"/>
                <w:sz w:val="18"/>
                <w:szCs w:val="22"/>
                <w:lang w:val="en-GB"/>
              </w:rPr>
              <w:t xml:space="preserve">Segment </w:t>
            </w:r>
            <w:r>
              <w:rPr>
                <w:rFonts w:ascii="Times New Roman" w:hAnsi="Times New Roman" w:cs="Times New Roman"/>
                <w:sz w:val="18"/>
                <w:szCs w:val="18"/>
                <w:lang w:val="en-GB"/>
              </w:rPr>
              <w:t>p</w:t>
            </w:r>
            <w:r w:rsidR="00134BDE" w:rsidRPr="00DC3B1D">
              <w:rPr>
                <w:rFonts w:ascii="Times New Roman" w:hAnsi="Times New Roman" w:cs="Times New Roman"/>
                <w:sz w:val="18"/>
                <w:szCs w:val="18"/>
                <w:lang w:val="en-GB"/>
              </w:rPr>
              <w:t xml:space="preserve">rofit (loss) before </w:t>
            </w:r>
            <w:r w:rsidR="00134BDE" w:rsidRPr="00DC3B1D">
              <w:rPr>
                <w:rFonts w:ascii="Times New Roman" w:hAnsi="Times New Roman" w:cs="Times New Roman"/>
                <w:sz w:val="18"/>
                <w:szCs w:val="18"/>
                <w:lang w:val="en-GB"/>
              </w:rPr>
              <w:br/>
              <w:t xml:space="preserve">   income tax expense</w:t>
            </w:r>
          </w:p>
        </w:tc>
        <w:tc>
          <w:tcPr>
            <w:tcW w:w="900" w:type="dxa"/>
            <w:tcBorders>
              <w:bottom w:val="double" w:sz="4" w:space="0" w:color="auto"/>
            </w:tcBorders>
            <w:vAlign w:val="bottom"/>
          </w:tcPr>
          <w:p w14:paraId="170CDB8F" w14:textId="0E994836" w:rsidR="00134BDE" w:rsidRPr="00DC3B1D" w:rsidRDefault="00134BDE" w:rsidP="00134BDE">
            <w:pPr>
              <w:shd w:val="clear" w:color="auto" w:fill="FFFFFF"/>
              <w:tabs>
                <w:tab w:val="decimal" w:pos="731"/>
              </w:tabs>
              <w:spacing w:line="240" w:lineRule="atLeast"/>
              <w:ind w:left="-79" w:right="1"/>
              <w:jc w:val="righ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342,088</w:t>
            </w:r>
          </w:p>
        </w:tc>
        <w:tc>
          <w:tcPr>
            <w:tcW w:w="180" w:type="dxa"/>
            <w:vAlign w:val="bottom"/>
          </w:tcPr>
          <w:p w14:paraId="634FACD4" w14:textId="77777777" w:rsidR="00134BDE" w:rsidRPr="00DC3B1D" w:rsidRDefault="00134BDE" w:rsidP="00134BDE">
            <w:pPr>
              <w:shd w:val="clear" w:color="auto" w:fill="FFFFFF"/>
              <w:tabs>
                <w:tab w:val="decimal" w:pos="765"/>
              </w:tabs>
              <w:spacing w:line="240" w:lineRule="atLeast"/>
              <w:ind w:left="-79" w:right="-263"/>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02A61D7B" w14:textId="66E1E389" w:rsidR="00134BDE" w:rsidRPr="00DC3B1D" w:rsidRDefault="00134BDE" w:rsidP="00134BDE">
            <w:pPr>
              <w:shd w:val="clear" w:color="auto" w:fill="FFFFFF"/>
              <w:spacing w:line="240" w:lineRule="atLeast"/>
              <w:ind w:left="-79" w:right="-263"/>
              <w:jc w:val="center"/>
              <w:rPr>
                <w:rFonts w:ascii="Times New Roman" w:eastAsia="Times New Roman" w:hAnsi="Times New Roman" w:cs="Times New Roman"/>
                <w:sz w:val="18"/>
                <w:szCs w:val="18"/>
                <w:lang w:val="en-GB" w:bidi="ar-SA"/>
              </w:rPr>
            </w:pPr>
            <w:r w:rsidRPr="00DC3B1D">
              <w:rPr>
                <w:rFonts w:ascii="Times New Roman" w:hAnsi="Times New Roman" w:cs="Times New Roman"/>
                <w:sz w:val="18"/>
                <w:szCs w:val="18"/>
              </w:rPr>
              <w:t>331,900</w:t>
            </w:r>
          </w:p>
        </w:tc>
        <w:tc>
          <w:tcPr>
            <w:tcW w:w="180" w:type="dxa"/>
            <w:vAlign w:val="bottom"/>
          </w:tcPr>
          <w:p w14:paraId="39C5B0B4" w14:textId="77777777" w:rsidR="00134BDE" w:rsidRPr="00DC3B1D" w:rsidRDefault="00134BDE" w:rsidP="00134BDE">
            <w:pPr>
              <w:shd w:val="clear" w:color="auto" w:fill="FFFFFF"/>
              <w:tabs>
                <w:tab w:val="decimal" w:pos="641"/>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7018CBFF" w14:textId="0D07375A" w:rsidR="00134BDE" w:rsidRPr="00DC3B1D" w:rsidRDefault="00134BDE" w:rsidP="00134BDE">
            <w:pPr>
              <w:shd w:val="clear" w:color="auto" w:fill="FFFFFF"/>
              <w:tabs>
                <w:tab w:val="decimal" w:pos="731"/>
              </w:tabs>
              <w:spacing w:line="240" w:lineRule="atLeast"/>
              <w:ind w:left="-79" w:right="1"/>
              <w:jc w:val="center"/>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(137,932)</w:t>
            </w:r>
          </w:p>
        </w:tc>
        <w:tc>
          <w:tcPr>
            <w:tcW w:w="180" w:type="dxa"/>
            <w:vAlign w:val="bottom"/>
          </w:tcPr>
          <w:p w14:paraId="0256E7FB" w14:textId="77777777" w:rsidR="00134BDE" w:rsidRPr="00DC3B1D" w:rsidRDefault="00134BDE" w:rsidP="00134BDE">
            <w:pPr>
              <w:shd w:val="clear" w:color="auto" w:fill="FFFFFF"/>
              <w:spacing w:line="240" w:lineRule="atLeast"/>
              <w:ind w:left="-79" w:right="-68"/>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5B0E42DA" w14:textId="50727197"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(135,974)</w:t>
            </w:r>
          </w:p>
        </w:tc>
        <w:tc>
          <w:tcPr>
            <w:tcW w:w="180" w:type="dxa"/>
            <w:vAlign w:val="bottom"/>
          </w:tcPr>
          <w:p w14:paraId="4D2787A7" w14:textId="77777777" w:rsidR="00134BDE" w:rsidRPr="00DC3B1D" w:rsidRDefault="00134BDE" w:rsidP="00134BDE">
            <w:pPr>
              <w:shd w:val="clear" w:color="auto" w:fill="FFFFFF"/>
              <w:tabs>
                <w:tab w:val="decimal" w:pos="641"/>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008BF613" w14:textId="0B87D346"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75,6</w:t>
            </w:r>
            <w:r w:rsidR="00B909AA">
              <w:rPr>
                <w:rFonts w:ascii="Times New Roman" w:eastAsia="Times New Roman" w:hAnsi="Times New Roman" w:cs="Times New Roman"/>
                <w:spacing w:val="-10"/>
                <w:sz w:val="18"/>
                <w:szCs w:val="18"/>
                <w:lang w:val="en-GB" w:bidi="ar-SA"/>
              </w:rPr>
              <w:t>90</w:t>
            </w:r>
          </w:p>
        </w:tc>
        <w:tc>
          <w:tcPr>
            <w:tcW w:w="180" w:type="dxa"/>
            <w:vAlign w:val="bottom"/>
          </w:tcPr>
          <w:p w14:paraId="146BF9AB" w14:textId="77777777" w:rsidR="00134BDE" w:rsidRPr="00DC3B1D" w:rsidRDefault="00134BDE" w:rsidP="00134BDE">
            <w:pPr>
              <w:shd w:val="clear" w:color="auto" w:fill="FFFFFF"/>
              <w:spacing w:line="240" w:lineRule="atLeast"/>
              <w:ind w:left="-79" w:right="-263"/>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0D55C288" w14:textId="50450396"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(2,648)</w:t>
            </w:r>
          </w:p>
        </w:tc>
        <w:tc>
          <w:tcPr>
            <w:tcW w:w="180" w:type="dxa"/>
            <w:vAlign w:val="bottom"/>
          </w:tcPr>
          <w:p w14:paraId="2E149D3B" w14:textId="77777777" w:rsidR="00134BDE" w:rsidRPr="00DC3B1D" w:rsidRDefault="00134BDE" w:rsidP="00134BDE">
            <w:pPr>
              <w:shd w:val="clear" w:color="auto" w:fill="FFFFFF"/>
              <w:tabs>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67E0BD01" w14:textId="26BFDE97"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(5,82</w:t>
            </w:r>
            <w:r w:rsidR="00B909AA">
              <w:rPr>
                <w:rFonts w:ascii="Times New Roman" w:eastAsia="Times New Roman" w:hAnsi="Times New Roman" w:cs="Times New Roman"/>
                <w:spacing w:val="-10"/>
                <w:sz w:val="18"/>
                <w:szCs w:val="18"/>
                <w:lang w:val="en-GB" w:bidi="ar-SA"/>
              </w:rPr>
              <w:t>0</w:t>
            </w:r>
            <w:r w:rsidRPr="00DC3B1D">
              <w:rPr>
                <w:rFonts w:ascii="Times New Roman" w:eastAsia="Times New Roman" w:hAnsi="Times New Roman" w:cs="Times New Roman"/>
                <w:spacing w:val="-10"/>
                <w:sz w:val="18"/>
                <w:szCs w:val="18"/>
                <w:lang w:val="en-GB" w:bidi="ar-SA"/>
              </w:rPr>
              <w:t>)</w:t>
            </w:r>
          </w:p>
        </w:tc>
        <w:tc>
          <w:tcPr>
            <w:tcW w:w="180" w:type="dxa"/>
            <w:vAlign w:val="bottom"/>
          </w:tcPr>
          <w:p w14:paraId="33BFCC62" w14:textId="77777777" w:rsidR="00134BDE" w:rsidRPr="00DC3B1D" w:rsidRDefault="00134BDE" w:rsidP="00134BDE">
            <w:pPr>
              <w:shd w:val="clear" w:color="auto" w:fill="FFFFFF"/>
              <w:tabs>
                <w:tab w:val="decimal" w:pos="765"/>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601094E1" w14:textId="26778CA4" w:rsidR="00134BDE" w:rsidRPr="00DC3B1D" w:rsidRDefault="00134BDE" w:rsidP="00134BDE">
            <w:pPr>
              <w:shd w:val="clear" w:color="auto" w:fill="FFFFFF"/>
              <w:tabs>
                <w:tab w:val="decimal" w:pos="726"/>
              </w:tabs>
              <w:spacing w:line="240" w:lineRule="atLeast"/>
              <w:ind w:left="-79" w:right="1"/>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(52,57</w:t>
            </w:r>
            <w:r w:rsidR="00A02AC9" w:rsidRPr="00DC3B1D">
              <w:rPr>
                <w:rFonts w:ascii="Times New Roman" w:hAnsi="Times New Roman" w:cs="Times New Roman"/>
                <w:sz w:val="18"/>
                <w:szCs w:val="18"/>
              </w:rPr>
              <w:t>3</w:t>
            </w:r>
            <w:r w:rsidRPr="00DC3B1D">
              <w:rPr>
                <w:rFonts w:ascii="Times New Roman" w:hAnsi="Times New Roman" w:cs="Times New Roman"/>
                <w:sz w:val="18"/>
                <w:szCs w:val="18"/>
              </w:rPr>
              <w:t>)</w:t>
            </w:r>
          </w:p>
        </w:tc>
        <w:tc>
          <w:tcPr>
            <w:tcW w:w="180" w:type="dxa"/>
            <w:vAlign w:val="bottom"/>
          </w:tcPr>
          <w:p w14:paraId="772C6E4D" w14:textId="77777777" w:rsidR="00134BDE" w:rsidRPr="00DC3B1D" w:rsidRDefault="00134BDE" w:rsidP="00134BDE">
            <w:pPr>
              <w:shd w:val="clear" w:color="auto" w:fill="FFFFFF"/>
              <w:tabs>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90" w:type="dxa"/>
            <w:tcBorders>
              <w:bottom w:val="double" w:sz="4" w:space="0" w:color="auto"/>
            </w:tcBorders>
            <w:vAlign w:val="bottom"/>
          </w:tcPr>
          <w:p w14:paraId="7E9075C2" w14:textId="6AACB408" w:rsidR="00134BDE" w:rsidRPr="00DC3B1D" w:rsidRDefault="00134BDE" w:rsidP="00B909AA">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w:t>
            </w:r>
          </w:p>
        </w:tc>
        <w:tc>
          <w:tcPr>
            <w:tcW w:w="180" w:type="dxa"/>
            <w:vAlign w:val="bottom"/>
          </w:tcPr>
          <w:p w14:paraId="07028200" w14:textId="77777777" w:rsidR="00134BDE" w:rsidRPr="00DC3B1D" w:rsidRDefault="00134BDE" w:rsidP="00134BDE">
            <w:pPr>
              <w:shd w:val="clear" w:color="auto" w:fill="FFFFFF"/>
              <w:tabs>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90" w:type="dxa"/>
            <w:tcBorders>
              <w:bottom w:val="double" w:sz="4" w:space="0" w:color="auto"/>
            </w:tcBorders>
            <w:vAlign w:val="bottom"/>
          </w:tcPr>
          <w:p w14:paraId="0641EA7C" w14:textId="11DE7761" w:rsidR="00134BDE" w:rsidRPr="00DC3B1D" w:rsidRDefault="00134BDE" w:rsidP="00134BDE">
            <w:pPr>
              <w:shd w:val="clear" w:color="auto" w:fill="FFFFFF"/>
              <w:tabs>
                <w:tab w:val="decimal" w:pos="798"/>
              </w:tabs>
              <w:spacing w:line="240" w:lineRule="atLeast"/>
              <w:ind w:left="-79" w:right="-77"/>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(5,705)</w:t>
            </w:r>
          </w:p>
        </w:tc>
        <w:tc>
          <w:tcPr>
            <w:tcW w:w="180" w:type="dxa"/>
            <w:tcBorders>
              <w:left w:val="nil"/>
            </w:tcBorders>
            <w:vAlign w:val="bottom"/>
          </w:tcPr>
          <w:p w14:paraId="29CD382B" w14:textId="77777777" w:rsidR="00134BDE" w:rsidRPr="00DC3B1D" w:rsidRDefault="00134BDE" w:rsidP="00134BDE">
            <w:pPr>
              <w:shd w:val="clear" w:color="auto" w:fill="FFFFFF"/>
              <w:tabs>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40F08809" w14:textId="0726974C" w:rsidR="00134BDE" w:rsidRPr="00DC3B1D" w:rsidRDefault="00134BDE" w:rsidP="00134BDE">
            <w:pPr>
              <w:shd w:val="clear" w:color="auto" w:fill="FFFFFF"/>
              <w:tabs>
                <w:tab w:val="decimal" w:pos="737"/>
              </w:tabs>
              <w:spacing w:line="240" w:lineRule="atLeast"/>
              <w:ind w:left="-79" w:right="1"/>
              <w:jc w:val="center"/>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274,02</w:t>
            </w:r>
            <w:r w:rsidR="00B909AA">
              <w:rPr>
                <w:rFonts w:ascii="Times New Roman" w:eastAsia="Times New Roman" w:hAnsi="Times New Roman" w:cs="Times New Roman"/>
                <w:spacing w:val="-10"/>
                <w:sz w:val="18"/>
                <w:szCs w:val="18"/>
                <w:lang w:val="en-GB" w:bidi="ar-SA"/>
              </w:rPr>
              <w:t>6</w:t>
            </w:r>
          </w:p>
        </w:tc>
        <w:tc>
          <w:tcPr>
            <w:tcW w:w="180" w:type="dxa"/>
            <w:vAlign w:val="bottom"/>
          </w:tcPr>
          <w:p w14:paraId="669FA6DF" w14:textId="77777777" w:rsidR="00134BDE" w:rsidRPr="00DC3B1D" w:rsidRDefault="00134BDE" w:rsidP="00134BDE">
            <w:pPr>
              <w:shd w:val="clear" w:color="auto" w:fill="FFFFFF"/>
              <w:tabs>
                <w:tab w:val="decimal" w:pos="765"/>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15D19E8B" w14:textId="65587C7D" w:rsidR="00134BDE" w:rsidRPr="00DC3B1D" w:rsidRDefault="00134BDE" w:rsidP="00134BDE">
            <w:pPr>
              <w:shd w:val="clear" w:color="auto" w:fill="FFFFFF"/>
              <w:tabs>
                <w:tab w:val="decimal" w:pos="720"/>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hAnsi="Times New Roman" w:cs="Times New Roman"/>
                <w:sz w:val="18"/>
                <w:szCs w:val="18"/>
              </w:rPr>
              <w:t>135,00</w:t>
            </w:r>
            <w:r w:rsidR="00DD00E4" w:rsidRPr="00DC3B1D">
              <w:rPr>
                <w:rFonts w:ascii="Times New Roman" w:hAnsi="Times New Roman" w:cs="Times New Roman"/>
                <w:sz w:val="18"/>
                <w:szCs w:val="18"/>
              </w:rPr>
              <w:t>0</w:t>
            </w:r>
          </w:p>
        </w:tc>
      </w:tr>
      <w:tr w:rsidR="00134BDE" w:rsidRPr="00DC3B1D" w14:paraId="789481A3" w14:textId="77777777" w:rsidTr="008B027A">
        <w:trPr>
          <w:cantSplit/>
          <w:trHeight w:val="53"/>
        </w:trPr>
        <w:tc>
          <w:tcPr>
            <w:tcW w:w="2250" w:type="dxa"/>
            <w:vAlign w:val="bottom"/>
          </w:tcPr>
          <w:p w14:paraId="3D06580D" w14:textId="77777777" w:rsidR="00134BDE" w:rsidRPr="00DC3B1D" w:rsidRDefault="00134BDE" w:rsidP="00134BDE">
            <w:pPr>
              <w:shd w:val="clear" w:color="auto" w:fill="FFFFFF"/>
              <w:tabs>
                <w:tab w:val="left" w:pos="180"/>
              </w:tabs>
              <w:spacing w:line="240" w:lineRule="atLeast"/>
              <w:ind w:right="-79"/>
              <w:jc w:val="left"/>
              <w:rPr>
                <w:rFonts w:ascii="Times New Roman" w:hAnsi="Times New Roman" w:cs="Times New Roman"/>
                <w:sz w:val="18"/>
                <w:szCs w:val="18"/>
              </w:rPr>
            </w:pPr>
            <w:r w:rsidRPr="00DC3B1D">
              <w:rPr>
                <w:rFonts w:ascii="Times New Roman" w:hAnsi="Times New Roman" w:cs="Times New Roman"/>
                <w:sz w:val="18"/>
                <w:szCs w:val="18"/>
              </w:rPr>
              <w:t xml:space="preserve">Segment assets as at </w:t>
            </w:r>
          </w:p>
          <w:p w14:paraId="365A52FB" w14:textId="376CC90F" w:rsidR="00134BDE" w:rsidRPr="00DC3B1D" w:rsidRDefault="00134BDE" w:rsidP="00134BDE">
            <w:pPr>
              <w:shd w:val="clear" w:color="auto" w:fill="FFFFFF"/>
              <w:tabs>
                <w:tab w:val="left" w:pos="180"/>
              </w:tabs>
              <w:spacing w:line="240" w:lineRule="atLeast"/>
              <w:ind w:right="-79"/>
              <w:jc w:val="left"/>
              <w:rPr>
                <w:rFonts w:ascii="Times New Roman" w:hAnsi="Times New Roman" w:cs="Times New Roman"/>
                <w:sz w:val="18"/>
                <w:szCs w:val="18"/>
                <w:lang w:val="en-GB"/>
              </w:rPr>
            </w:pPr>
            <w:r w:rsidRPr="00DC3B1D">
              <w:rPr>
                <w:rFonts w:ascii="Times New Roman" w:hAnsi="Times New Roman" w:cs="Times New Roman"/>
                <w:sz w:val="18"/>
                <w:szCs w:val="18"/>
              </w:rPr>
              <w:t xml:space="preserve">   31 March / 31 December</w:t>
            </w:r>
          </w:p>
        </w:tc>
        <w:tc>
          <w:tcPr>
            <w:tcW w:w="900" w:type="dxa"/>
            <w:tcBorders>
              <w:bottom w:val="double" w:sz="4" w:space="0" w:color="auto"/>
            </w:tcBorders>
            <w:vAlign w:val="bottom"/>
          </w:tcPr>
          <w:p w14:paraId="422E497D" w14:textId="78CCAAF2" w:rsidR="00134BDE" w:rsidRPr="00DC3B1D" w:rsidRDefault="00134BDE" w:rsidP="00134BDE">
            <w:pPr>
              <w:shd w:val="clear" w:color="auto" w:fill="FFFFFF"/>
              <w:spacing w:line="240" w:lineRule="atLeast"/>
              <w:ind w:left="-79" w:right="-80"/>
              <w:jc w:val="center"/>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62,654,115</w:t>
            </w:r>
          </w:p>
        </w:tc>
        <w:tc>
          <w:tcPr>
            <w:tcW w:w="180" w:type="dxa"/>
            <w:vAlign w:val="bottom"/>
          </w:tcPr>
          <w:p w14:paraId="04C6263E" w14:textId="77777777" w:rsidR="00134BDE" w:rsidRPr="00DC3B1D" w:rsidRDefault="00134BDE" w:rsidP="00134BDE">
            <w:pPr>
              <w:shd w:val="clear" w:color="auto" w:fill="FFFFFF"/>
              <w:tabs>
                <w:tab w:val="decimal" w:pos="765"/>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40B5C63B" w14:textId="31B13484" w:rsidR="00134BDE" w:rsidRPr="00DC3B1D" w:rsidRDefault="00134BDE" w:rsidP="00134BDE">
            <w:pPr>
              <w:shd w:val="clear" w:color="auto" w:fill="FFFFFF"/>
              <w:tabs>
                <w:tab w:val="decimal" w:pos="731"/>
              </w:tabs>
              <w:spacing w:line="240" w:lineRule="atLeast"/>
              <w:ind w:left="-79" w:right="1"/>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63,817,462</w:t>
            </w:r>
          </w:p>
        </w:tc>
        <w:tc>
          <w:tcPr>
            <w:tcW w:w="180" w:type="dxa"/>
            <w:tcBorders>
              <w:left w:val="nil"/>
            </w:tcBorders>
            <w:vAlign w:val="bottom"/>
          </w:tcPr>
          <w:p w14:paraId="188297A2" w14:textId="77777777" w:rsidR="00134BDE" w:rsidRPr="00DC3B1D" w:rsidRDefault="00134BDE" w:rsidP="00134BDE">
            <w:pPr>
              <w:shd w:val="clear" w:color="auto" w:fill="FFFFFF"/>
              <w:tabs>
                <w:tab w:val="decimal" w:pos="641"/>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64FFDF4A" w14:textId="5AE79622" w:rsidR="00134BDE" w:rsidRPr="00DC3B1D" w:rsidRDefault="00134BDE" w:rsidP="00134BDE">
            <w:pPr>
              <w:shd w:val="clear" w:color="auto" w:fill="FFFFFF"/>
              <w:tabs>
                <w:tab w:val="decimal" w:pos="731"/>
              </w:tabs>
              <w:spacing w:line="240" w:lineRule="atLeast"/>
              <w:ind w:left="-79" w:right="1"/>
              <w:jc w:val="center"/>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7,726,29</w:t>
            </w:r>
            <w:r w:rsidR="00DF3F57" w:rsidRPr="00DC3B1D">
              <w:rPr>
                <w:rFonts w:ascii="Times New Roman" w:eastAsia="Times New Roman" w:hAnsi="Times New Roman" w:cs="Times New Roman"/>
                <w:spacing w:val="-10"/>
                <w:sz w:val="18"/>
                <w:szCs w:val="18"/>
                <w:lang w:val="en-GB" w:bidi="ar-SA"/>
              </w:rPr>
              <w:t>5</w:t>
            </w:r>
          </w:p>
        </w:tc>
        <w:tc>
          <w:tcPr>
            <w:tcW w:w="180" w:type="dxa"/>
            <w:vAlign w:val="bottom"/>
          </w:tcPr>
          <w:p w14:paraId="472617FD" w14:textId="77777777" w:rsidR="00134BDE" w:rsidRPr="00DC3B1D" w:rsidRDefault="00134BDE" w:rsidP="00134BDE">
            <w:pPr>
              <w:shd w:val="clear" w:color="auto" w:fill="FFFFFF"/>
              <w:tabs>
                <w:tab w:val="decimal" w:pos="765"/>
              </w:tabs>
              <w:spacing w:line="240" w:lineRule="atLeast"/>
              <w:ind w:left="-79" w:right="-263"/>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1B73134A" w14:textId="72D64B73"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8,237,246</w:t>
            </w:r>
          </w:p>
        </w:tc>
        <w:tc>
          <w:tcPr>
            <w:tcW w:w="180" w:type="dxa"/>
            <w:vAlign w:val="bottom"/>
          </w:tcPr>
          <w:p w14:paraId="28B7B136" w14:textId="77777777" w:rsidR="00134BDE" w:rsidRPr="00DC3B1D" w:rsidRDefault="00134BDE" w:rsidP="00134BDE">
            <w:pPr>
              <w:shd w:val="clear" w:color="auto" w:fill="FFFFFF"/>
              <w:tabs>
                <w:tab w:val="decimal" w:pos="641"/>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2A16285B" w14:textId="7694AE0B"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16,</w:t>
            </w:r>
            <w:r w:rsidR="004B795A" w:rsidRPr="00DC3B1D">
              <w:rPr>
                <w:rFonts w:ascii="Times New Roman" w:eastAsia="Times New Roman" w:hAnsi="Times New Roman" w:cs="Times New Roman"/>
                <w:spacing w:val="-10"/>
                <w:sz w:val="18"/>
                <w:szCs w:val="18"/>
                <w:lang w:val="en-GB" w:bidi="ar-SA"/>
              </w:rPr>
              <w:t>320,285</w:t>
            </w:r>
          </w:p>
        </w:tc>
        <w:tc>
          <w:tcPr>
            <w:tcW w:w="180" w:type="dxa"/>
            <w:vAlign w:val="bottom"/>
          </w:tcPr>
          <w:p w14:paraId="2F16E654" w14:textId="77777777" w:rsidR="00134BDE" w:rsidRPr="00DC3B1D" w:rsidRDefault="00134BDE" w:rsidP="00134BDE">
            <w:pPr>
              <w:shd w:val="clear" w:color="auto" w:fill="FFFFFF"/>
              <w:tabs>
                <w:tab w:val="decimal" w:pos="765"/>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1C8EF1FE" w14:textId="17FDD1AA" w:rsidR="00134BDE" w:rsidRPr="00DC3B1D" w:rsidRDefault="005A05DF"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1</w:t>
            </w:r>
            <w:r w:rsidR="000E120E" w:rsidRPr="00DC3B1D">
              <w:rPr>
                <w:rFonts w:ascii="Times New Roman" w:eastAsia="Times New Roman" w:hAnsi="Times New Roman" w:cs="Times New Roman"/>
                <w:spacing w:val="-10"/>
                <w:sz w:val="18"/>
                <w:szCs w:val="18"/>
                <w:lang w:val="en-GB" w:bidi="ar-SA"/>
              </w:rPr>
              <w:t>6</w:t>
            </w:r>
            <w:r w:rsidR="00134BDE" w:rsidRPr="00DC3B1D">
              <w:rPr>
                <w:rFonts w:ascii="Times New Roman" w:eastAsia="Times New Roman" w:hAnsi="Times New Roman" w:cs="Times New Roman"/>
                <w:spacing w:val="-10"/>
                <w:sz w:val="18"/>
                <w:szCs w:val="18"/>
                <w:lang w:val="en-GB" w:bidi="ar-SA"/>
              </w:rPr>
              <w:t>,</w:t>
            </w:r>
            <w:r w:rsidR="000E120E" w:rsidRPr="00DC3B1D">
              <w:rPr>
                <w:rFonts w:ascii="Times New Roman" w:eastAsia="Times New Roman" w:hAnsi="Times New Roman" w:cs="Times New Roman"/>
                <w:spacing w:val="-10"/>
                <w:sz w:val="18"/>
                <w:szCs w:val="18"/>
                <w:lang w:val="en-GB" w:bidi="ar-SA"/>
              </w:rPr>
              <w:t>519</w:t>
            </w:r>
            <w:r w:rsidR="00134BDE" w:rsidRPr="00DC3B1D">
              <w:rPr>
                <w:rFonts w:ascii="Times New Roman" w:eastAsia="Times New Roman" w:hAnsi="Times New Roman" w:cs="Times New Roman"/>
                <w:spacing w:val="-10"/>
                <w:sz w:val="18"/>
                <w:szCs w:val="18"/>
                <w:lang w:val="en-GB" w:bidi="ar-SA"/>
              </w:rPr>
              <w:t>,</w:t>
            </w:r>
            <w:r w:rsidRPr="00DC3B1D">
              <w:rPr>
                <w:rFonts w:ascii="Times New Roman" w:eastAsia="Times New Roman" w:hAnsi="Times New Roman" w:cs="Times New Roman"/>
                <w:spacing w:val="-10"/>
                <w:sz w:val="18"/>
                <w:szCs w:val="18"/>
                <w:lang w:val="en-GB" w:bidi="ar-SA"/>
              </w:rPr>
              <w:t>3</w:t>
            </w:r>
            <w:r w:rsidR="000E120E" w:rsidRPr="00DC3B1D">
              <w:rPr>
                <w:rFonts w:ascii="Times New Roman" w:eastAsia="Times New Roman" w:hAnsi="Times New Roman" w:cs="Times New Roman"/>
                <w:spacing w:val="-10"/>
                <w:sz w:val="18"/>
                <w:szCs w:val="18"/>
                <w:lang w:val="en-GB" w:bidi="ar-SA"/>
              </w:rPr>
              <w:t>74</w:t>
            </w:r>
          </w:p>
        </w:tc>
        <w:tc>
          <w:tcPr>
            <w:tcW w:w="180" w:type="dxa"/>
            <w:vAlign w:val="bottom"/>
          </w:tcPr>
          <w:p w14:paraId="32E67012" w14:textId="77777777" w:rsidR="00134BDE" w:rsidRPr="00DC3B1D" w:rsidRDefault="00134BDE" w:rsidP="00134BDE">
            <w:pPr>
              <w:shd w:val="clear" w:color="auto" w:fill="FFFFFF"/>
              <w:tabs>
                <w:tab w:val="decimal" w:pos="765"/>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4D66315D" w14:textId="700DD4CC"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13,8</w:t>
            </w:r>
            <w:r w:rsidR="00E50A33" w:rsidRPr="00DC3B1D">
              <w:rPr>
                <w:rFonts w:ascii="Times New Roman" w:eastAsia="Times New Roman" w:hAnsi="Times New Roman" w:cs="Times New Roman"/>
                <w:spacing w:val="-10"/>
                <w:sz w:val="18"/>
                <w:szCs w:val="18"/>
                <w:lang w:val="en-GB" w:bidi="ar-SA"/>
              </w:rPr>
              <w:t>38</w:t>
            </w:r>
            <w:r w:rsidRPr="00DC3B1D">
              <w:rPr>
                <w:rFonts w:ascii="Times New Roman" w:eastAsia="Times New Roman" w:hAnsi="Times New Roman" w:cs="Times New Roman"/>
                <w:spacing w:val="-10"/>
                <w:sz w:val="18"/>
                <w:szCs w:val="18"/>
                <w:lang w:val="en-GB" w:bidi="ar-SA"/>
              </w:rPr>
              <w:t>,</w:t>
            </w:r>
            <w:r w:rsidR="00E50A33" w:rsidRPr="00DC3B1D">
              <w:rPr>
                <w:rFonts w:ascii="Times New Roman" w:eastAsia="Times New Roman" w:hAnsi="Times New Roman" w:cs="Times New Roman"/>
                <w:spacing w:val="-10"/>
                <w:sz w:val="18"/>
                <w:szCs w:val="18"/>
                <w:lang w:val="en-GB" w:bidi="ar-SA"/>
              </w:rPr>
              <w:t>760</w:t>
            </w:r>
          </w:p>
        </w:tc>
        <w:tc>
          <w:tcPr>
            <w:tcW w:w="180" w:type="dxa"/>
            <w:vAlign w:val="bottom"/>
          </w:tcPr>
          <w:p w14:paraId="648099EB" w14:textId="77777777" w:rsidR="00134BDE" w:rsidRPr="00DC3B1D" w:rsidRDefault="00134BDE" w:rsidP="00134BDE">
            <w:pPr>
              <w:shd w:val="clear" w:color="auto" w:fill="FFFFFF"/>
              <w:tabs>
                <w:tab w:val="decimal" w:pos="765"/>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349DC41C" w14:textId="11FBC651" w:rsidR="00134BDE" w:rsidRPr="00DC3B1D" w:rsidRDefault="00134BDE" w:rsidP="00134BDE">
            <w:pPr>
              <w:shd w:val="clear" w:color="auto" w:fill="FFFFFF"/>
              <w:tabs>
                <w:tab w:val="decimal" w:pos="726"/>
              </w:tabs>
              <w:spacing w:line="240" w:lineRule="atLeast"/>
              <w:ind w:left="-79" w:right="1"/>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13,747,970</w:t>
            </w:r>
          </w:p>
        </w:tc>
        <w:tc>
          <w:tcPr>
            <w:tcW w:w="180" w:type="dxa"/>
            <w:vAlign w:val="bottom"/>
          </w:tcPr>
          <w:p w14:paraId="237923B1" w14:textId="77777777" w:rsidR="00134BDE" w:rsidRPr="00DC3B1D" w:rsidRDefault="00134BDE" w:rsidP="00134BDE">
            <w:pPr>
              <w:shd w:val="clear" w:color="auto" w:fill="FFFFFF"/>
              <w:tabs>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90" w:type="dxa"/>
            <w:tcBorders>
              <w:bottom w:val="double" w:sz="4" w:space="0" w:color="auto"/>
            </w:tcBorders>
            <w:vAlign w:val="bottom"/>
          </w:tcPr>
          <w:p w14:paraId="795AF5A5" w14:textId="300CB487" w:rsidR="00134BDE" w:rsidRPr="00DC3B1D" w:rsidRDefault="00134BDE" w:rsidP="00134BDE">
            <w:pPr>
              <w:shd w:val="clear" w:color="auto" w:fill="FFFFFF"/>
              <w:tabs>
                <w:tab w:val="decimal" w:pos="726"/>
              </w:tabs>
              <w:spacing w:line="240" w:lineRule="atLeast"/>
              <w:ind w:left="-79" w:right="-52"/>
              <w:jc w:val="center"/>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(9,96</w:t>
            </w:r>
            <w:r w:rsidR="00D61974" w:rsidRPr="00DC3B1D">
              <w:rPr>
                <w:rFonts w:ascii="Times New Roman" w:eastAsia="Times New Roman" w:hAnsi="Times New Roman" w:cs="Times New Roman"/>
                <w:spacing w:val="-10"/>
                <w:sz w:val="18"/>
                <w:szCs w:val="18"/>
                <w:lang w:val="en-GB" w:bidi="ar-SA"/>
              </w:rPr>
              <w:t>6</w:t>
            </w:r>
            <w:r w:rsidRPr="00DC3B1D">
              <w:rPr>
                <w:rFonts w:ascii="Times New Roman" w:eastAsia="Times New Roman" w:hAnsi="Times New Roman" w:cs="Times New Roman"/>
                <w:spacing w:val="-10"/>
                <w:sz w:val="18"/>
                <w:szCs w:val="18"/>
                <w:lang w:val="en-GB" w:bidi="ar-SA"/>
              </w:rPr>
              <w:t>,</w:t>
            </w:r>
            <w:r w:rsidR="003E0E58" w:rsidRPr="00DC3B1D">
              <w:rPr>
                <w:rFonts w:ascii="Times New Roman" w:eastAsia="Times New Roman" w:hAnsi="Times New Roman" w:cs="Times New Roman"/>
                <w:spacing w:val="-10"/>
                <w:sz w:val="18"/>
                <w:szCs w:val="18"/>
                <w:lang w:val="en-GB" w:bidi="ar-SA"/>
              </w:rPr>
              <w:t>359</w:t>
            </w:r>
            <w:r w:rsidRPr="00DC3B1D">
              <w:rPr>
                <w:rFonts w:ascii="Times New Roman" w:eastAsia="Times New Roman" w:hAnsi="Times New Roman" w:cs="Times New Roman"/>
                <w:spacing w:val="-10"/>
                <w:sz w:val="18"/>
                <w:szCs w:val="18"/>
                <w:lang w:val="en-GB" w:bidi="ar-SA"/>
              </w:rPr>
              <w:t>)</w:t>
            </w:r>
          </w:p>
        </w:tc>
        <w:tc>
          <w:tcPr>
            <w:tcW w:w="180" w:type="dxa"/>
            <w:vAlign w:val="bottom"/>
          </w:tcPr>
          <w:p w14:paraId="318EAB8F" w14:textId="77777777" w:rsidR="00134BDE" w:rsidRPr="00DC3B1D" w:rsidRDefault="00134BDE" w:rsidP="00134BDE">
            <w:pPr>
              <w:shd w:val="clear" w:color="auto" w:fill="FFFFFF"/>
              <w:tabs>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90" w:type="dxa"/>
            <w:tcBorders>
              <w:bottom w:val="double" w:sz="4" w:space="0" w:color="auto"/>
            </w:tcBorders>
            <w:vAlign w:val="bottom"/>
          </w:tcPr>
          <w:p w14:paraId="49586716" w14:textId="6A37B58B" w:rsidR="00134BDE" w:rsidRPr="00DC3B1D" w:rsidRDefault="00134BDE" w:rsidP="00134BDE">
            <w:pPr>
              <w:shd w:val="clear" w:color="auto" w:fill="FFFFFF"/>
              <w:tabs>
                <w:tab w:val="decimal" w:pos="798"/>
              </w:tabs>
              <w:spacing w:line="240" w:lineRule="atLeast"/>
              <w:ind w:left="-79" w:right="-77"/>
              <w:jc w:val="left"/>
              <w:rPr>
                <w:rFonts w:ascii="Times New Roman" w:eastAsia="Times New Roman" w:hAnsi="Times New Roman" w:cs="Times New Roman"/>
                <w:spacing w:val="-10"/>
                <w:sz w:val="18"/>
                <w:szCs w:val="18"/>
                <w:cs/>
                <w:lang w:val="en-GB"/>
              </w:rPr>
            </w:pPr>
            <w:r w:rsidRPr="00DC3B1D">
              <w:rPr>
                <w:rFonts w:ascii="Times New Roman" w:eastAsia="Times New Roman" w:hAnsi="Times New Roman" w:cs="Times New Roman"/>
                <w:spacing w:val="-10"/>
                <w:sz w:val="18"/>
                <w:szCs w:val="18"/>
                <w:lang w:val="en-GB" w:bidi="ar-SA"/>
              </w:rPr>
              <w:t>(10,047,687)</w:t>
            </w:r>
          </w:p>
        </w:tc>
        <w:tc>
          <w:tcPr>
            <w:tcW w:w="180" w:type="dxa"/>
            <w:vAlign w:val="bottom"/>
          </w:tcPr>
          <w:p w14:paraId="5F77A489" w14:textId="77777777" w:rsidR="00134BDE" w:rsidRPr="00DC3B1D" w:rsidRDefault="00134BDE" w:rsidP="00134BDE">
            <w:pPr>
              <w:shd w:val="clear" w:color="auto" w:fill="FFFFFF"/>
              <w:tabs>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0BF00B0B" w14:textId="2CD2931E" w:rsidR="00134BDE" w:rsidRPr="00DC3B1D" w:rsidRDefault="00134BDE" w:rsidP="00134BDE">
            <w:pPr>
              <w:shd w:val="clear" w:color="auto" w:fill="FFFFFF"/>
              <w:tabs>
                <w:tab w:val="decimal" w:pos="737"/>
              </w:tabs>
              <w:spacing w:line="240" w:lineRule="atLeast"/>
              <w:ind w:left="-79" w:right="1"/>
              <w:jc w:val="center"/>
              <w:rPr>
                <w:rFonts w:ascii="Times New Roman" w:eastAsia="Times New Roman" w:hAnsi="Times New Roman" w:cstheme="minorBidi"/>
                <w:spacing w:val="-10"/>
                <w:sz w:val="18"/>
                <w:szCs w:val="22"/>
                <w:cs/>
                <w:lang w:val="en-GB"/>
              </w:rPr>
            </w:pPr>
            <w:r w:rsidRPr="00DC3B1D">
              <w:rPr>
                <w:rFonts w:ascii="Times New Roman" w:eastAsia="Times New Roman" w:hAnsi="Times New Roman" w:cs="Times New Roman"/>
                <w:spacing w:val="-10"/>
                <w:sz w:val="18"/>
                <w:szCs w:val="18"/>
                <w:lang w:val="en-GB" w:bidi="ar-SA"/>
              </w:rPr>
              <w:t>90,5</w:t>
            </w:r>
            <w:r w:rsidR="004B795A" w:rsidRPr="00DC3B1D">
              <w:rPr>
                <w:rFonts w:ascii="Times New Roman" w:eastAsia="Times New Roman" w:hAnsi="Times New Roman" w:cs="Times New Roman"/>
                <w:spacing w:val="-10"/>
                <w:sz w:val="18"/>
                <w:szCs w:val="18"/>
                <w:lang w:val="en-GB" w:bidi="ar-SA"/>
              </w:rPr>
              <w:t>73,096</w:t>
            </w:r>
          </w:p>
        </w:tc>
        <w:tc>
          <w:tcPr>
            <w:tcW w:w="180" w:type="dxa"/>
            <w:vAlign w:val="bottom"/>
          </w:tcPr>
          <w:p w14:paraId="12E44E5C" w14:textId="77777777" w:rsidR="00134BDE" w:rsidRPr="00DC3B1D" w:rsidRDefault="00134BDE" w:rsidP="00134BDE">
            <w:pPr>
              <w:shd w:val="clear" w:color="auto" w:fill="FFFFFF"/>
              <w:tabs>
                <w:tab w:val="decimal" w:pos="765"/>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5B9EDD16" w14:textId="54898FB9" w:rsidR="00134BDE" w:rsidRPr="00DC3B1D" w:rsidRDefault="00134BDE" w:rsidP="00134BDE">
            <w:pPr>
              <w:shd w:val="clear" w:color="auto" w:fill="FFFFFF"/>
              <w:tabs>
                <w:tab w:val="decimal" w:pos="720"/>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92,274,365</w:t>
            </w:r>
          </w:p>
        </w:tc>
      </w:tr>
      <w:tr w:rsidR="00134BDE" w:rsidRPr="00DC3B1D" w14:paraId="6145BB2A" w14:textId="77777777" w:rsidTr="00D20958">
        <w:trPr>
          <w:cantSplit/>
        </w:trPr>
        <w:tc>
          <w:tcPr>
            <w:tcW w:w="2250" w:type="dxa"/>
            <w:vAlign w:val="bottom"/>
          </w:tcPr>
          <w:p w14:paraId="743E3296" w14:textId="2CD72373" w:rsidR="00134BDE" w:rsidRPr="00DC3B1D" w:rsidRDefault="00134BDE" w:rsidP="00134BDE">
            <w:pPr>
              <w:shd w:val="clear" w:color="auto" w:fill="FFFFFF"/>
              <w:tabs>
                <w:tab w:val="left" w:pos="180"/>
              </w:tabs>
              <w:spacing w:line="240" w:lineRule="atLeast"/>
              <w:ind w:right="-79"/>
              <w:jc w:val="left"/>
              <w:rPr>
                <w:rFonts w:ascii="Times New Roman" w:hAnsi="Times New Roman" w:cs="Times New Roman"/>
                <w:sz w:val="18"/>
                <w:szCs w:val="18"/>
                <w:lang w:val="en-GB"/>
              </w:rPr>
            </w:pPr>
            <w:r w:rsidRPr="00DC3B1D">
              <w:rPr>
                <w:rFonts w:ascii="Times New Roman" w:hAnsi="Times New Roman" w:cs="Times New Roman"/>
                <w:sz w:val="18"/>
                <w:szCs w:val="18"/>
              </w:rPr>
              <w:t xml:space="preserve">Segment liabilities as at </w:t>
            </w:r>
            <w:r w:rsidRPr="00DC3B1D">
              <w:rPr>
                <w:rFonts w:ascii="Times New Roman" w:hAnsi="Times New Roman" w:cs="Times New Roman"/>
                <w:sz w:val="18"/>
                <w:szCs w:val="18"/>
              </w:rPr>
              <w:br/>
              <w:t xml:space="preserve">   31 March / 31 December</w:t>
            </w:r>
          </w:p>
        </w:tc>
        <w:tc>
          <w:tcPr>
            <w:tcW w:w="900" w:type="dxa"/>
            <w:tcBorders>
              <w:bottom w:val="double" w:sz="4" w:space="0" w:color="auto"/>
            </w:tcBorders>
            <w:vAlign w:val="bottom"/>
          </w:tcPr>
          <w:p w14:paraId="1127A5BF" w14:textId="70314E87" w:rsidR="00134BDE" w:rsidRPr="00DC3B1D" w:rsidRDefault="00134BDE" w:rsidP="00134BDE">
            <w:pPr>
              <w:shd w:val="clear" w:color="auto" w:fill="FFFFFF"/>
              <w:spacing w:line="240" w:lineRule="atLeast"/>
              <w:ind w:left="-79" w:right="-80"/>
              <w:jc w:val="center"/>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53,813,316</w:t>
            </w:r>
          </w:p>
        </w:tc>
        <w:tc>
          <w:tcPr>
            <w:tcW w:w="180" w:type="dxa"/>
            <w:vAlign w:val="bottom"/>
          </w:tcPr>
          <w:p w14:paraId="390E509A" w14:textId="77777777" w:rsidR="00134BDE" w:rsidRPr="00DC3B1D" w:rsidRDefault="00134BDE" w:rsidP="00134BDE">
            <w:pPr>
              <w:shd w:val="clear" w:color="auto" w:fill="FFFFFF"/>
              <w:tabs>
                <w:tab w:val="decimal" w:pos="765"/>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7536F0F8" w14:textId="6FF8FF5B" w:rsidR="00134BDE" w:rsidRPr="00DC3B1D" w:rsidRDefault="00134BDE" w:rsidP="00134BDE">
            <w:pPr>
              <w:shd w:val="clear" w:color="auto" w:fill="FFFFFF"/>
              <w:tabs>
                <w:tab w:val="decimal" w:pos="731"/>
              </w:tabs>
              <w:spacing w:line="240" w:lineRule="atLeast"/>
              <w:ind w:left="-79" w:right="1"/>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54,298,609</w:t>
            </w:r>
          </w:p>
        </w:tc>
        <w:tc>
          <w:tcPr>
            <w:tcW w:w="180" w:type="dxa"/>
            <w:tcBorders>
              <w:left w:val="nil"/>
            </w:tcBorders>
            <w:vAlign w:val="bottom"/>
          </w:tcPr>
          <w:p w14:paraId="57C74FCE" w14:textId="77777777" w:rsidR="00134BDE" w:rsidRPr="00DC3B1D" w:rsidRDefault="00134BDE" w:rsidP="00134BDE">
            <w:pPr>
              <w:shd w:val="clear" w:color="auto" w:fill="FFFFFF"/>
              <w:tabs>
                <w:tab w:val="decimal" w:pos="641"/>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144D7977" w14:textId="6D6C8C6B" w:rsidR="00134BDE" w:rsidRPr="00DC3B1D" w:rsidRDefault="00134BDE" w:rsidP="00134BDE">
            <w:pPr>
              <w:shd w:val="clear" w:color="auto" w:fill="FFFFFF"/>
              <w:tabs>
                <w:tab w:val="decimal" w:pos="731"/>
              </w:tabs>
              <w:spacing w:line="240" w:lineRule="atLeast"/>
              <w:ind w:left="-79" w:right="1"/>
              <w:jc w:val="center"/>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6,294,029</w:t>
            </w:r>
          </w:p>
        </w:tc>
        <w:tc>
          <w:tcPr>
            <w:tcW w:w="180" w:type="dxa"/>
            <w:vAlign w:val="bottom"/>
          </w:tcPr>
          <w:p w14:paraId="7B3985B8" w14:textId="77777777" w:rsidR="00134BDE" w:rsidRPr="00DC3B1D" w:rsidRDefault="00134BDE" w:rsidP="00134BDE">
            <w:pPr>
              <w:shd w:val="clear" w:color="auto" w:fill="FFFFFF"/>
              <w:tabs>
                <w:tab w:val="decimal" w:pos="765"/>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68CBEC96" w14:textId="42FACA1C"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6,671,952</w:t>
            </w:r>
          </w:p>
        </w:tc>
        <w:tc>
          <w:tcPr>
            <w:tcW w:w="180" w:type="dxa"/>
            <w:vAlign w:val="bottom"/>
          </w:tcPr>
          <w:p w14:paraId="7240235C" w14:textId="77777777" w:rsidR="00134BDE" w:rsidRPr="00DC3B1D" w:rsidRDefault="00134BDE" w:rsidP="00134BDE">
            <w:pPr>
              <w:shd w:val="clear" w:color="auto" w:fill="FFFFFF"/>
              <w:tabs>
                <w:tab w:val="decimal" w:pos="641"/>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21997DB4" w14:textId="5C4D8053"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13,6</w:t>
            </w:r>
            <w:r w:rsidR="004B795A" w:rsidRPr="00DC3B1D">
              <w:rPr>
                <w:rFonts w:ascii="Times New Roman" w:eastAsia="Times New Roman" w:hAnsi="Times New Roman" w:cs="Times New Roman"/>
                <w:spacing w:val="-10"/>
                <w:sz w:val="18"/>
                <w:szCs w:val="18"/>
                <w:lang w:val="en-GB" w:bidi="ar-SA"/>
              </w:rPr>
              <w:t>97</w:t>
            </w:r>
            <w:r w:rsidRPr="00DC3B1D">
              <w:rPr>
                <w:rFonts w:ascii="Times New Roman" w:eastAsia="Times New Roman" w:hAnsi="Times New Roman" w:cs="Times New Roman"/>
                <w:spacing w:val="-10"/>
                <w:sz w:val="18"/>
                <w:szCs w:val="18"/>
                <w:lang w:val="en-GB" w:bidi="ar-SA"/>
              </w:rPr>
              <w:t>,</w:t>
            </w:r>
            <w:r w:rsidR="004B795A" w:rsidRPr="00DC3B1D">
              <w:rPr>
                <w:rFonts w:ascii="Times New Roman" w:eastAsia="Times New Roman" w:hAnsi="Times New Roman" w:cs="Times New Roman"/>
                <w:spacing w:val="-10"/>
                <w:sz w:val="18"/>
                <w:szCs w:val="18"/>
                <w:lang w:val="en-GB" w:bidi="ar-SA"/>
              </w:rPr>
              <w:t>743</w:t>
            </w:r>
          </w:p>
        </w:tc>
        <w:tc>
          <w:tcPr>
            <w:tcW w:w="180" w:type="dxa"/>
            <w:vAlign w:val="bottom"/>
          </w:tcPr>
          <w:p w14:paraId="187830D8" w14:textId="77777777" w:rsidR="00134BDE" w:rsidRPr="00DC3B1D" w:rsidRDefault="00134BDE" w:rsidP="00134BDE">
            <w:pPr>
              <w:shd w:val="clear" w:color="auto" w:fill="FFFFFF"/>
              <w:tabs>
                <w:tab w:val="decimal" w:pos="765"/>
              </w:tabs>
              <w:spacing w:line="240" w:lineRule="atLeast"/>
              <w:ind w:right="-263"/>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55F688C3" w14:textId="704AFFB5"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1</w:t>
            </w:r>
            <w:r w:rsidR="000E120E" w:rsidRPr="00DC3B1D">
              <w:rPr>
                <w:rFonts w:ascii="Times New Roman" w:eastAsia="Times New Roman" w:hAnsi="Times New Roman" w:cs="Times New Roman"/>
                <w:spacing w:val="-10"/>
                <w:sz w:val="18"/>
                <w:szCs w:val="18"/>
                <w:lang w:val="en-GB" w:bidi="ar-SA"/>
              </w:rPr>
              <w:t>4</w:t>
            </w:r>
            <w:r w:rsidRPr="00DC3B1D">
              <w:rPr>
                <w:rFonts w:ascii="Times New Roman" w:eastAsia="Times New Roman" w:hAnsi="Times New Roman" w:cs="Times New Roman"/>
                <w:spacing w:val="-10"/>
                <w:sz w:val="18"/>
                <w:szCs w:val="18"/>
                <w:lang w:val="en-GB" w:bidi="ar-SA"/>
              </w:rPr>
              <w:t>,</w:t>
            </w:r>
            <w:r w:rsidR="000E120E" w:rsidRPr="00DC3B1D">
              <w:rPr>
                <w:rFonts w:ascii="Times New Roman" w:eastAsia="Times New Roman" w:hAnsi="Times New Roman" w:cs="Times New Roman"/>
                <w:spacing w:val="-10"/>
                <w:sz w:val="18"/>
                <w:szCs w:val="18"/>
                <w:lang w:val="en-GB" w:bidi="ar-SA"/>
              </w:rPr>
              <w:t>006</w:t>
            </w:r>
            <w:r w:rsidRPr="00DC3B1D">
              <w:rPr>
                <w:rFonts w:ascii="Times New Roman" w:eastAsia="Times New Roman" w:hAnsi="Times New Roman" w:cs="Times New Roman"/>
                <w:spacing w:val="-10"/>
                <w:sz w:val="18"/>
                <w:szCs w:val="18"/>
                <w:lang w:val="en-GB" w:bidi="ar-SA"/>
              </w:rPr>
              <w:t>,</w:t>
            </w:r>
            <w:r w:rsidR="000E120E" w:rsidRPr="00DC3B1D">
              <w:rPr>
                <w:rFonts w:ascii="Times New Roman" w:eastAsia="Times New Roman" w:hAnsi="Times New Roman" w:cs="Times New Roman"/>
                <w:spacing w:val="-10"/>
                <w:sz w:val="18"/>
                <w:szCs w:val="18"/>
                <w:lang w:val="en-GB" w:bidi="ar-SA"/>
              </w:rPr>
              <w:t>943</w:t>
            </w:r>
          </w:p>
        </w:tc>
        <w:tc>
          <w:tcPr>
            <w:tcW w:w="180" w:type="dxa"/>
            <w:vAlign w:val="bottom"/>
          </w:tcPr>
          <w:p w14:paraId="6DE986D1" w14:textId="77777777" w:rsidR="00134BDE" w:rsidRPr="00DC3B1D" w:rsidRDefault="00134BDE" w:rsidP="00134BDE">
            <w:pPr>
              <w:shd w:val="clear" w:color="auto" w:fill="FFFFFF"/>
              <w:tabs>
                <w:tab w:val="decimal" w:pos="765"/>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32E5E1EF" w14:textId="70840DBC" w:rsidR="00134BDE" w:rsidRPr="00DC3B1D" w:rsidRDefault="00134BDE" w:rsidP="00134BDE">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10,</w:t>
            </w:r>
            <w:r w:rsidR="0003259D" w:rsidRPr="00DC3B1D">
              <w:rPr>
                <w:rFonts w:ascii="Times New Roman" w:eastAsia="Times New Roman" w:hAnsi="Times New Roman" w:cs="Times New Roman"/>
                <w:spacing w:val="-10"/>
                <w:sz w:val="18"/>
                <w:szCs w:val="18"/>
                <w:lang w:val="en-GB" w:bidi="ar-SA"/>
              </w:rPr>
              <w:t>671</w:t>
            </w:r>
            <w:r w:rsidRPr="00DC3B1D">
              <w:rPr>
                <w:rFonts w:ascii="Times New Roman" w:eastAsia="Times New Roman" w:hAnsi="Times New Roman" w:cs="Times New Roman"/>
                <w:spacing w:val="-10"/>
                <w:sz w:val="18"/>
                <w:szCs w:val="18"/>
                <w:lang w:val="en-GB" w:bidi="ar-SA"/>
              </w:rPr>
              <w:t>,</w:t>
            </w:r>
            <w:r w:rsidR="004B795A" w:rsidRPr="00DC3B1D">
              <w:rPr>
                <w:rFonts w:ascii="Times New Roman" w:eastAsia="Times New Roman" w:hAnsi="Times New Roman" w:cs="Times New Roman"/>
                <w:spacing w:val="-10"/>
                <w:sz w:val="18"/>
                <w:szCs w:val="18"/>
                <w:lang w:val="en-GB" w:bidi="ar-SA"/>
              </w:rPr>
              <w:t>432</w:t>
            </w:r>
          </w:p>
        </w:tc>
        <w:tc>
          <w:tcPr>
            <w:tcW w:w="180" w:type="dxa"/>
            <w:vAlign w:val="bottom"/>
          </w:tcPr>
          <w:p w14:paraId="381957C7" w14:textId="77777777" w:rsidR="00134BDE" w:rsidRPr="00DC3B1D" w:rsidRDefault="00134BDE" w:rsidP="00134BDE">
            <w:pPr>
              <w:shd w:val="clear" w:color="auto" w:fill="FFFFFF"/>
              <w:tabs>
                <w:tab w:val="decimal" w:pos="765"/>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3F4951D9" w14:textId="5E87B00F" w:rsidR="00134BDE" w:rsidRPr="00DC3B1D" w:rsidRDefault="00134BDE" w:rsidP="00134BDE">
            <w:pPr>
              <w:shd w:val="clear" w:color="auto" w:fill="FFFFFF"/>
              <w:tabs>
                <w:tab w:val="decimal" w:pos="726"/>
              </w:tabs>
              <w:spacing w:line="240" w:lineRule="atLeast"/>
              <w:ind w:left="-79" w:right="1"/>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10,606,008</w:t>
            </w:r>
          </w:p>
        </w:tc>
        <w:tc>
          <w:tcPr>
            <w:tcW w:w="180" w:type="dxa"/>
            <w:vAlign w:val="bottom"/>
          </w:tcPr>
          <w:p w14:paraId="7AD5C287" w14:textId="77777777" w:rsidR="00134BDE" w:rsidRPr="00DC3B1D" w:rsidRDefault="00134BDE" w:rsidP="00134BDE">
            <w:pPr>
              <w:shd w:val="clear" w:color="auto" w:fill="FFFFFF"/>
              <w:tabs>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90" w:type="dxa"/>
            <w:tcBorders>
              <w:bottom w:val="double" w:sz="4" w:space="0" w:color="auto"/>
            </w:tcBorders>
            <w:vAlign w:val="bottom"/>
          </w:tcPr>
          <w:p w14:paraId="7594A6EE" w14:textId="1E54CD9B" w:rsidR="00134BDE" w:rsidRPr="00DC3B1D" w:rsidRDefault="00134BDE" w:rsidP="00134BDE">
            <w:pPr>
              <w:shd w:val="clear" w:color="auto" w:fill="FFFFFF"/>
              <w:tabs>
                <w:tab w:val="decimal" w:pos="726"/>
              </w:tabs>
              <w:spacing w:line="240" w:lineRule="atLeast"/>
              <w:ind w:left="-79" w:right="-52"/>
              <w:jc w:val="center"/>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(4,17</w:t>
            </w:r>
            <w:r w:rsidR="003E0E58" w:rsidRPr="00DC3B1D">
              <w:rPr>
                <w:rFonts w:ascii="Times New Roman" w:eastAsia="Times New Roman" w:hAnsi="Times New Roman" w:cs="Times New Roman"/>
                <w:spacing w:val="-10"/>
                <w:sz w:val="18"/>
                <w:szCs w:val="18"/>
                <w:lang w:val="en-GB" w:bidi="ar-SA"/>
              </w:rPr>
              <w:t>1</w:t>
            </w:r>
            <w:r w:rsidRPr="00DC3B1D">
              <w:rPr>
                <w:rFonts w:ascii="Times New Roman" w:eastAsia="Times New Roman" w:hAnsi="Times New Roman" w:cs="Times New Roman"/>
                <w:spacing w:val="-10"/>
                <w:sz w:val="18"/>
                <w:szCs w:val="18"/>
                <w:lang w:val="en-GB" w:bidi="ar-SA"/>
              </w:rPr>
              <w:t>,</w:t>
            </w:r>
            <w:r w:rsidR="003E0E58" w:rsidRPr="00DC3B1D">
              <w:rPr>
                <w:rFonts w:ascii="Times New Roman" w:eastAsia="Times New Roman" w:hAnsi="Times New Roman" w:cs="Times New Roman"/>
                <w:spacing w:val="-10"/>
                <w:sz w:val="18"/>
                <w:szCs w:val="18"/>
                <w:lang w:val="en-GB" w:bidi="ar-SA"/>
              </w:rPr>
              <w:t>114</w:t>
            </w:r>
            <w:r w:rsidRPr="00DC3B1D">
              <w:rPr>
                <w:rFonts w:ascii="Times New Roman" w:eastAsia="Times New Roman" w:hAnsi="Times New Roman" w:cs="Times New Roman"/>
                <w:spacing w:val="-10"/>
                <w:sz w:val="18"/>
                <w:szCs w:val="18"/>
                <w:lang w:val="en-GB" w:bidi="ar-SA"/>
              </w:rPr>
              <w:t>)</w:t>
            </w:r>
          </w:p>
        </w:tc>
        <w:tc>
          <w:tcPr>
            <w:tcW w:w="180" w:type="dxa"/>
            <w:vAlign w:val="bottom"/>
          </w:tcPr>
          <w:p w14:paraId="62D4FC42" w14:textId="77777777" w:rsidR="00134BDE" w:rsidRPr="00DC3B1D" w:rsidRDefault="00134BDE" w:rsidP="00134BDE">
            <w:pPr>
              <w:shd w:val="clear" w:color="auto" w:fill="FFFFFF"/>
              <w:tabs>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90" w:type="dxa"/>
            <w:tcBorders>
              <w:bottom w:val="double" w:sz="4" w:space="0" w:color="auto"/>
            </w:tcBorders>
            <w:vAlign w:val="bottom"/>
          </w:tcPr>
          <w:p w14:paraId="1FDE5D4D" w14:textId="0884FC89" w:rsidR="00134BDE" w:rsidRPr="00DC3B1D" w:rsidRDefault="00134BDE" w:rsidP="00134BDE">
            <w:pPr>
              <w:shd w:val="clear" w:color="auto" w:fill="FFFFFF"/>
              <w:tabs>
                <w:tab w:val="decimal" w:pos="798"/>
              </w:tabs>
              <w:spacing w:line="240" w:lineRule="atLeast"/>
              <w:ind w:left="-79" w:right="-77"/>
              <w:jc w:val="left"/>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(4,294,813)</w:t>
            </w:r>
          </w:p>
        </w:tc>
        <w:tc>
          <w:tcPr>
            <w:tcW w:w="180" w:type="dxa"/>
            <w:vAlign w:val="bottom"/>
          </w:tcPr>
          <w:p w14:paraId="30AE06F9" w14:textId="77777777" w:rsidR="00134BDE" w:rsidRPr="00DC3B1D" w:rsidRDefault="00134BDE" w:rsidP="00134BDE">
            <w:pPr>
              <w:shd w:val="clear" w:color="auto" w:fill="FFFFFF"/>
              <w:tabs>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1F4E5A8C" w14:textId="22998409" w:rsidR="00134BDE" w:rsidRPr="00DC3B1D" w:rsidRDefault="00134BDE" w:rsidP="00134BDE">
            <w:pPr>
              <w:shd w:val="clear" w:color="auto" w:fill="FFFFFF"/>
              <w:tabs>
                <w:tab w:val="decimal" w:pos="737"/>
              </w:tabs>
              <w:spacing w:line="240" w:lineRule="atLeast"/>
              <w:ind w:left="-79" w:right="1"/>
              <w:jc w:val="center"/>
              <w:rPr>
                <w:rFonts w:ascii="Times New Roman" w:eastAsia="Times New Roman" w:hAnsi="Times New Roman" w:cs="Times New Roman"/>
                <w:spacing w:val="-10"/>
                <w:sz w:val="18"/>
                <w:szCs w:val="18"/>
                <w:lang w:val="en-GB" w:bidi="ar-SA"/>
              </w:rPr>
            </w:pPr>
            <w:r w:rsidRPr="00DC3B1D">
              <w:rPr>
                <w:rFonts w:ascii="Times New Roman" w:eastAsia="Times New Roman" w:hAnsi="Times New Roman" w:cs="Times New Roman"/>
                <w:spacing w:val="-10"/>
                <w:sz w:val="18"/>
                <w:szCs w:val="18"/>
                <w:lang w:val="en-GB" w:bidi="ar-SA"/>
              </w:rPr>
              <w:t>80,</w:t>
            </w:r>
            <w:r w:rsidR="004B795A" w:rsidRPr="00DC3B1D">
              <w:rPr>
                <w:rFonts w:ascii="Times New Roman" w:eastAsia="Times New Roman" w:hAnsi="Times New Roman" w:cs="Times New Roman"/>
                <w:spacing w:val="-10"/>
                <w:sz w:val="18"/>
                <w:szCs w:val="18"/>
                <w:lang w:val="en-GB" w:bidi="ar-SA"/>
              </w:rPr>
              <w:t>305,406</w:t>
            </w:r>
          </w:p>
        </w:tc>
        <w:tc>
          <w:tcPr>
            <w:tcW w:w="180" w:type="dxa"/>
            <w:vAlign w:val="bottom"/>
          </w:tcPr>
          <w:p w14:paraId="1BF46967" w14:textId="77777777" w:rsidR="00134BDE" w:rsidRPr="00DC3B1D" w:rsidRDefault="00134BDE" w:rsidP="00134BDE">
            <w:pPr>
              <w:shd w:val="clear" w:color="auto" w:fill="FFFFFF"/>
              <w:tabs>
                <w:tab w:val="decimal" w:pos="737"/>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0A7C6545" w14:textId="1E494B00" w:rsidR="00134BDE" w:rsidRPr="00DC3B1D" w:rsidRDefault="00134BDE" w:rsidP="00134BDE">
            <w:pPr>
              <w:shd w:val="clear" w:color="auto" w:fill="FFFFFF"/>
              <w:tabs>
                <w:tab w:val="decimal" w:pos="720"/>
              </w:tabs>
              <w:spacing w:line="240" w:lineRule="atLeast"/>
              <w:ind w:left="-79" w:right="-167"/>
              <w:jc w:val="left"/>
              <w:rPr>
                <w:rFonts w:ascii="Times New Roman" w:eastAsia="Times New Roman" w:hAnsi="Times New Roman" w:cs="Times New Roman"/>
                <w:spacing w:val="-10"/>
                <w:sz w:val="18"/>
                <w:szCs w:val="18"/>
                <w:cs/>
                <w:lang w:val="en-GB"/>
              </w:rPr>
            </w:pPr>
            <w:r w:rsidRPr="00DC3B1D">
              <w:rPr>
                <w:rFonts w:ascii="Times New Roman" w:eastAsia="Times New Roman" w:hAnsi="Times New Roman" w:cs="Times New Roman"/>
                <w:spacing w:val="-10"/>
                <w:sz w:val="18"/>
                <w:szCs w:val="18"/>
                <w:lang w:val="en-GB" w:bidi="ar-SA"/>
              </w:rPr>
              <w:t>81,288,699</w:t>
            </w:r>
          </w:p>
        </w:tc>
      </w:tr>
    </w:tbl>
    <w:p w14:paraId="41456F7B" w14:textId="77777777" w:rsidR="00054472" w:rsidRPr="00DC3B1D" w:rsidRDefault="00054472" w:rsidP="00EB6E2C">
      <w:pPr>
        <w:jc w:val="left"/>
        <w:rPr>
          <w:rFonts w:ascii="Times New Roman" w:hAnsi="Times New Roman" w:cs="Times New Roman"/>
          <w:b/>
          <w:bCs/>
          <w:i/>
          <w:iCs/>
          <w:sz w:val="22"/>
          <w:szCs w:val="22"/>
        </w:rPr>
      </w:pPr>
    </w:p>
    <w:p w14:paraId="15DF4EC9" w14:textId="1FD2A364" w:rsidR="00951F7E" w:rsidRPr="00DC3B1D" w:rsidRDefault="005762B6" w:rsidP="00EB6E2C">
      <w:pPr>
        <w:jc w:val="left"/>
        <w:rPr>
          <w:rFonts w:ascii="Times New Roman" w:hAnsi="Times New Roman" w:cs="Times New Roman"/>
          <w:b/>
          <w:bCs/>
          <w:i/>
          <w:iCs/>
          <w:sz w:val="22"/>
          <w:szCs w:val="22"/>
        </w:rPr>
      </w:pPr>
      <w:r w:rsidRPr="00DC3B1D">
        <w:rPr>
          <w:rFonts w:ascii="Times New Roman" w:hAnsi="Times New Roman" w:cs="Times New Roman"/>
          <w:b/>
          <w:bCs/>
          <w:i/>
          <w:iCs/>
          <w:sz w:val="22"/>
          <w:szCs w:val="22"/>
        </w:rPr>
        <w:br w:type="page"/>
      </w:r>
    </w:p>
    <w:p w14:paraId="51F9968E" w14:textId="40D71221" w:rsidR="00541F9A" w:rsidRPr="00DC3B1D" w:rsidRDefault="00541F9A" w:rsidP="00EB6E2C">
      <w:pPr>
        <w:jc w:val="left"/>
        <w:rPr>
          <w:rFonts w:ascii="Times New Roman" w:hAnsi="Times New Roman" w:cs="Times New Roman"/>
          <w:b/>
          <w:bCs/>
          <w:i/>
          <w:iCs/>
          <w:sz w:val="22"/>
          <w:szCs w:val="22"/>
        </w:rPr>
        <w:sectPr w:rsidR="00541F9A" w:rsidRPr="00DC3B1D" w:rsidSect="008A6FA0">
          <w:headerReference w:type="default" r:id="rId19"/>
          <w:footerReference w:type="default" r:id="rId20"/>
          <w:pgSz w:w="16834" w:h="11909" w:orient="landscape" w:code="9"/>
          <w:pgMar w:top="691" w:right="1152" w:bottom="576" w:left="1152" w:header="720" w:footer="720" w:gutter="0"/>
          <w:cols w:space="720"/>
          <w:noEndnote/>
          <w:docGrid w:linePitch="360"/>
        </w:sectPr>
      </w:pPr>
    </w:p>
    <w:p w14:paraId="19DFA7D6" w14:textId="01BC9E2E" w:rsidR="001C52E6" w:rsidRPr="00DC3B1D" w:rsidRDefault="0079470A" w:rsidP="00E00A4F">
      <w:pPr>
        <w:numPr>
          <w:ilvl w:val="0"/>
          <w:numId w:val="7"/>
        </w:numPr>
        <w:spacing w:line="240" w:lineRule="atLeast"/>
        <w:ind w:left="540" w:right="-25" w:hanging="540"/>
        <w:outlineLvl w:val="0"/>
        <w:rPr>
          <w:rFonts w:ascii="Times New Roman" w:hAnsi="Times New Roman" w:cs="Times New Roman"/>
          <w:b/>
          <w:bCs/>
          <w:sz w:val="22"/>
          <w:szCs w:val="22"/>
        </w:rPr>
      </w:pPr>
      <w:r w:rsidRPr="00DC3B1D">
        <w:rPr>
          <w:rFonts w:ascii="Times New Roman" w:hAnsi="Times New Roman" w:cs="Times New Roman"/>
          <w:b/>
          <w:bCs/>
          <w:sz w:val="22"/>
          <w:szCs w:val="22"/>
        </w:rPr>
        <w:t>Investment income</w:t>
      </w:r>
    </w:p>
    <w:p w14:paraId="371E51BA" w14:textId="77777777" w:rsidR="0079470A" w:rsidRPr="00DC3B1D" w:rsidRDefault="009E58E2" w:rsidP="00CF7785">
      <w:pPr>
        <w:tabs>
          <w:tab w:val="left" w:pos="540"/>
        </w:tabs>
        <w:spacing w:line="240" w:lineRule="atLeast"/>
        <w:ind w:right="-25"/>
        <w:outlineLvl w:val="0"/>
        <w:rPr>
          <w:rFonts w:ascii="Times New Roman" w:hAnsi="Times New Roman" w:cs="Times New Roman"/>
          <w:b/>
          <w:bCs/>
          <w:sz w:val="22"/>
          <w:szCs w:val="22"/>
        </w:rPr>
      </w:pPr>
      <w:r w:rsidRPr="00DC3B1D">
        <w:rPr>
          <w:rFonts w:ascii="Times New Roman" w:hAnsi="Times New Roman" w:cs="Times New Roman"/>
          <w:b/>
          <w:bCs/>
          <w:sz w:val="24"/>
          <w:szCs w:val="24"/>
        </w:rPr>
        <w:tab/>
      </w:r>
    </w:p>
    <w:tbl>
      <w:tblPr>
        <w:tblW w:w="9243" w:type="dxa"/>
        <w:tblInd w:w="459" w:type="dxa"/>
        <w:tblLayout w:type="fixed"/>
        <w:tblCellMar>
          <w:left w:w="79" w:type="dxa"/>
          <w:right w:w="79" w:type="dxa"/>
        </w:tblCellMar>
        <w:tblLook w:val="0000" w:firstRow="0" w:lastRow="0" w:firstColumn="0" w:lastColumn="0" w:noHBand="0" w:noVBand="0"/>
      </w:tblPr>
      <w:tblGrid>
        <w:gridCol w:w="4122"/>
        <w:gridCol w:w="1170"/>
        <w:gridCol w:w="180"/>
        <w:gridCol w:w="1170"/>
        <w:gridCol w:w="180"/>
        <w:gridCol w:w="1116"/>
        <w:gridCol w:w="180"/>
        <w:gridCol w:w="1125"/>
      </w:tblGrid>
      <w:tr w:rsidR="0079470A" w:rsidRPr="00DC3B1D" w14:paraId="7E2FE8EC" w14:textId="77777777" w:rsidTr="00FE3D91">
        <w:trPr>
          <w:cantSplit/>
          <w:tblHeader/>
        </w:trPr>
        <w:tc>
          <w:tcPr>
            <w:tcW w:w="4122" w:type="dxa"/>
          </w:tcPr>
          <w:p w14:paraId="21321CF8" w14:textId="77777777" w:rsidR="0079470A" w:rsidRPr="00DC3B1D" w:rsidRDefault="0079470A" w:rsidP="00FE3D91">
            <w:pPr>
              <w:pStyle w:val="acctfourfigures"/>
              <w:tabs>
                <w:tab w:val="clear" w:pos="765"/>
              </w:tabs>
              <w:spacing w:line="240" w:lineRule="atLeast"/>
              <w:rPr>
                <w:rFonts w:cs="Times New Roman"/>
                <w:szCs w:val="22"/>
              </w:rPr>
            </w:pPr>
          </w:p>
        </w:tc>
        <w:tc>
          <w:tcPr>
            <w:tcW w:w="2520" w:type="dxa"/>
            <w:gridSpan w:val="3"/>
          </w:tcPr>
          <w:p w14:paraId="1A8E2C1D" w14:textId="77777777" w:rsidR="0079470A" w:rsidRPr="00DC3B1D" w:rsidRDefault="0079470A" w:rsidP="00FE3D91">
            <w:pPr>
              <w:pStyle w:val="acctfourfigures"/>
              <w:tabs>
                <w:tab w:val="clear" w:pos="765"/>
              </w:tabs>
              <w:spacing w:line="240" w:lineRule="atLeast"/>
              <w:jc w:val="center"/>
              <w:rPr>
                <w:rFonts w:cs="Times New Roman"/>
                <w:b/>
                <w:bCs/>
                <w:szCs w:val="22"/>
                <w:lang w:bidi="th-TH"/>
              </w:rPr>
            </w:pPr>
            <w:r w:rsidRPr="00DC3B1D">
              <w:rPr>
                <w:rFonts w:cs="Times New Roman"/>
                <w:b/>
                <w:bCs/>
                <w:color w:val="000000"/>
                <w:szCs w:val="22"/>
              </w:rPr>
              <w:t>Consolidated</w:t>
            </w:r>
          </w:p>
        </w:tc>
        <w:tc>
          <w:tcPr>
            <w:tcW w:w="180" w:type="dxa"/>
          </w:tcPr>
          <w:p w14:paraId="5B3F1C17" w14:textId="77777777" w:rsidR="0079470A" w:rsidRPr="00DC3B1D" w:rsidRDefault="0079470A" w:rsidP="00FE3D91">
            <w:pPr>
              <w:pStyle w:val="acctfourfigures"/>
              <w:spacing w:line="240" w:lineRule="atLeast"/>
              <w:rPr>
                <w:rFonts w:cs="Times New Roman"/>
                <w:szCs w:val="22"/>
              </w:rPr>
            </w:pPr>
          </w:p>
        </w:tc>
        <w:tc>
          <w:tcPr>
            <w:tcW w:w="2421" w:type="dxa"/>
            <w:gridSpan w:val="3"/>
          </w:tcPr>
          <w:p w14:paraId="1F258A1B" w14:textId="77777777" w:rsidR="0079470A" w:rsidRPr="00DC3B1D" w:rsidRDefault="0079470A" w:rsidP="00FE3D91">
            <w:pPr>
              <w:pStyle w:val="acctfourfigures"/>
              <w:tabs>
                <w:tab w:val="clear" w:pos="765"/>
              </w:tabs>
              <w:spacing w:line="240" w:lineRule="atLeast"/>
              <w:jc w:val="center"/>
              <w:rPr>
                <w:rFonts w:cs="Times New Roman"/>
                <w:b/>
                <w:bCs/>
                <w:szCs w:val="22"/>
                <w:lang w:bidi="th-TH"/>
              </w:rPr>
            </w:pPr>
            <w:r w:rsidRPr="00DC3B1D">
              <w:rPr>
                <w:rFonts w:cs="Times New Roman"/>
                <w:b/>
                <w:bCs/>
                <w:szCs w:val="22"/>
              </w:rPr>
              <w:t xml:space="preserve">Separate </w:t>
            </w:r>
          </w:p>
        </w:tc>
      </w:tr>
      <w:tr w:rsidR="0079470A" w:rsidRPr="00DC3B1D" w14:paraId="5A7DCA0B" w14:textId="77777777" w:rsidTr="00FE3D91">
        <w:trPr>
          <w:cantSplit/>
          <w:tblHeader/>
        </w:trPr>
        <w:tc>
          <w:tcPr>
            <w:tcW w:w="4122" w:type="dxa"/>
          </w:tcPr>
          <w:p w14:paraId="0F07B201" w14:textId="77777777" w:rsidR="0079470A" w:rsidRPr="00DC3B1D" w:rsidRDefault="0079470A" w:rsidP="00FE3D91">
            <w:pPr>
              <w:pStyle w:val="acctfourfigures"/>
              <w:tabs>
                <w:tab w:val="clear" w:pos="765"/>
              </w:tabs>
              <w:spacing w:line="240" w:lineRule="atLeast"/>
              <w:rPr>
                <w:rFonts w:cs="Times New Roman"/>
                <w:szCs w:val="22"/>
              </w:rPr>
            </w:pPr>
          </w:p>
        </w:tc>
        <w:tc>
          <w:tcPr>
            <w:tcW w:w="2520" w:type="dxa"/>
            <w:gridSpan w:val="3"/>
          </w:tcPr>
          <w:p w14:paraId="3544850A" w14:textId="77777777" w:rsidR="0079470A" w:rsidRPr="00DC3B1D" w:rsidRDefault="0079470A" w:rsidP="00FE3D91">
            <w:pPr>
              <w:pStyle w:val="acctfourfigures"/>
              <w:tabs>
                <w:tab w:val="clear" w:pos="765"/>
              </w:tabs>
              <w:spacing w:line="240" w:lineRule="atLeast"/>
              <w:jc w:val="center"/>
              <w:rPr>
                <w:rFonts w:cs="Times New Roman"/>
                <w:b/>
                <w:bCs/>
                <w:szCs w:val="22"/>
                <w:lang w:bidi="th-TH"/>
              </w:rPr>
            </w:pPr>
            <w:r w:rsidRPr="00DC3B1D">
              <w:rPr>
                <w:rFonts w:cs="Times New Roman"/>
                <w:b/>
                <w:bCs/>
                <w:szCs w:val="22"/>
              </w:rPr>
              <w:t>financial statements</w:t>
            </w:r>
          </w:p>
        </w:tc>
        <w:tc>
          <w:tcPr>
            <w:tcW w:w="180" w:type="dxa"/>
          </w:tcPr>
          <w:p w14:paraId="20B09EB6" w14:textId="77777777" w:rsidR="0079470A" w:rsidRPr="00DC3B1D" w:rsidRDefault="0079470A" w:rsidP="00FE3D91">
            <w:pPr>
              <w:pStyle w:val="acctfourfigures"/>
              <w:spacing w:line="240" w:lineRule="atLeast"/>
              <w:rPr>
                <w:rFonts w:cs="Times New Roman"/>
                <w:szCs w:val="22"/>
              </w:rPr>
            </w:pPr>
          </w:p>
        </w:tc>
        <w:tc>
          <w:tcPr>
            <w:tcW w:w="2421" w:type="dxa"/>
            <w:gridSpan w:val="3"/>
          </w:tcPr>
          <w:p w14:paraId="32C569EF" w14:textId="77777777" w:rsidR="0079470A" w:rsidRPr="00DC3B1D" w:rsidRDefault="0079470A" w:rsidP="00FE3D91">
            <w:pPr>
              <w:pStyle w:val="acctfourfigures"/>
              <w:tabs>
                <w:tab w:val="clear" w:pos="765"/>
              </w:tabs>
              <w:spacing w:line="240" w:lineRule="atLeast"/>
              <w:jc w:val="center"/>
              <w:rPr>
                <w:rFonts w:cs="Times New Roman"/>
                <w:b/>
                <w:bCs/>
                <w:szCs w:val="22"/>
                <w:lang w:bidi="th-TH"/>
              </w:rPr>
            </w:pPr>
            <w:r w:rsidRPr="00DC3B1D">
              <w:rPr>
                <w:rFonts w:cs="Times New Roman"/>
                <w:b/>
                <w:bCs/>
                <w:szCs w:val="22"/>
              </w:rPr>
              <w:t>financial statements</w:t>
            </w:r>
          </w:p>
        </w:tc>
      </w:tr>
      <w:tr w:rsidR="0079470A" w:rsidRPr="00DC3B1D" w14:paraId="1542C308" w14:textId="77777777" w:rsidTr="00FE3D91">
        <w:trPr>
          <w:cantSplit/>
          <w:trHeight w:val="226"/>
          <w:tblHeader/>
        </w:trPr>
        <w:tc>
          <w:tcPr>
            <w:tcW w:w="4122" w:type="dxa"/>
          </w:tcPr>
          <w:p w14:paraId="26BCE822" w14:textId="4C36E60D" w:rsidR="0079470A" w:rsidRPr="00DC3B1D" w:rsidRDefault="002A3022" w:rsidP="00FE3D91">
            <w:pPr>
              <w:pStyle w:val="acctfourfigures"/>
              <w:spacing w:line="240" w:lineRule="atLeast"/>
              <w:ind w:left="177" w:right="-247" w:hanging="165"/>
              <w:rPr>
                <w:rFonts w:cs="Times New Roman"/>
                <w:b/>
                <w:bCs/>
                <w:i/>
                <w:iCs/>
                <w:szCs w:val="22"/>
              </w:rPr>
            </w:pPr>
            <w:r w:rsidRPr="00DC3B1D">
              <w:rPr>
                <w:rFonts w:cs="Times New Roman"/>
                <w:b/>
                <w:bCs/>
                <w:i/>
                <w:iCs/>
                <w:szCs w:val="22"/>
              </w:rPr>
              <w:t xml:space="preserve">For the </w:t>
            </w:r>
            <w:r w:rsidR="00FE3D91" w:rsidRPr="00DC3B1D">
              <w:rPr>
                <w:rFonts w:cs="Times New Roman"/>
                <w:b/>
                <w:bCs/>
                <w:i/>
                <w:iCs/>
                <w:szCs w:val="22"/>
              </w:rPr>
              <w:t>three</w:t>
            </w:r>
            <w:r w:rsidRPr="00DC3B1D">
              <w:rPr>
                <w:rFonts w:cs="Times New Roman"/>
                <w:b/>
                <w:bCs/>
                <w:i/>
                <w:iCs/>
                <w:szCs w:val="22"/>
              </w:rPr>
              <w:t>-month period ended 3</w:t>
            </w:r>
            <w:r w:rsidR="00FE3D91" w:rsidRPr="00DC3B1D">
              <w:rPr>
                <w:rFonts w:cs="Times New Roman"/>
                <w:b/>
                <w:bCs/>
                <w:i/>
                <w:iCs/>
                <w:szCs w:val="22"/>
              </w:rPr>
              <w:t>1</w:t>
            </w:r>
            <w:r w:rsidRPr="00DC3B1D">
              <w:rPr>
                <w:rFonts w:cs="Times New Roman"/>
                <w:b/>
                <w:bCs/>
                <w:i/>
                <w:iCs/>
                <w:szCs w:val="22"/>
              </w:rPr>
              <w:t xml:space="preserve"> </w:t>
            </w:r>
            <w:r w:rsidR="00FE3D91" w:rsidRPr="00DC3B1D">
              <w:rPr>
                <w:rFonts w:cs="Times New Roman"/>
                <w:b/>
                <w:bCs/>
                <w:i/>
                <w:iCs/>
                <w:szCs w:val="22"/>
              </w:rPr>
              <w:t>March</w:t>
            </w:r>
          </w:p>
        </w:tc>
        <w:tc>
          <w:tcPr>
            <w:tcW w:w="1170" w:type="dxa"/>
          </w:tcPr>
          <w:p w14:paraId="3822158D" w14:textId="1E3F1200" w:rsidR="0079470A" w:rsidRPr="00DC3B1D" w:rsidRDefault="00FE3D91" w:rsidP="00FE3D91">
            <w:pPr>
              <w:pStyle w:val="acctfourfigures"/>
              <w:tabs>
                <w:tab w:val="clear" w:pos="765"/>
              </w:tabs>
              <w:spacing w:line="240" w:lineRule="atLeast"/>
              <w:jc w:val="center"/>
              <w:rPr>
                <w:rFonts w:cs="Times New Roman"/>
                <w:szCs w:val="22"/>
                <w:lang w:bidi="th-TH"/>
              </w:rPr>
            </w:pPr>
            <w:r w:rsidRPr="00DC3B1D">
              <w:rPr>
                <w:rFonts w:cs="Times New Roman"/>
                <w:szCs w:val="22"/>
              </w:rPr>
              <w:t>2026</w:t>
            </w:r>
          </w:p>
        </w:tc>
        <w:tc>
          <w:tcPr>
            <w:tcW w:w="180" w:type="dxa"/>
          </w:tcPr>
          <w:p w14:paraId="0EA19AB7" w14:textId="77777777" w:rsidR="0079470A" w:rsidRPr="00DC3B1D" w:rsidRDefault="0079470A" w:rsidP="00FE3D91">
            <w:pPr>
              <w:pStyle w:val="acctfourfigures"/>
              <w:spacing w:line="240" w:lineRule="atLeast"/>
              <w:jc w:val="center"/>
              <w:rPr>
                <w:rFonts w:cs="Times New Roman"/>
                <w:szCs w:val="22"/>
              </w:rPr>
            </w:pPr>
          </w:p>
        </w:tc>
        <w:tc>
          <w:tcPr>
            <w:tcW w:w="1170" w:type="dxa"/>
          </w:tcPr>
          <w:p w14:paraId="68B925CF" w14:textId="41F91CBE" w:rsidR="0079470A" w:rsidRPr="00DC3B1D" w:rsidRDefault="00FE3D91" w:rsidP="00FE3D91">
            <w:pPr>
              <w:pStyle w:val="acctfourfigures"/>
              <w:tabs>
                <w:tab w:val="clear" w:pos="765"/>
              </w:tabs>
              <w:spacing w:line="240" w:lineRule="atLeast"/>
              <w:jc w:val="center"/>
              <w:rPr>
                <w:rFonts w:cs="Times New Roman"/>
                <w:szCs w:val="22"/>
                <w:lang w:bidi="th-TH"/>
              </w:rPr>
            </w:pPr>
            <w:r w:rsidRPr="00DC3B1D">
              <w:rPr>
                <w:rFonts w:cs="Times New Roman"/>
                <w:szCs w:val="22"/>
              </w:rPr>
              <w:t>2025</w:t>
            </w:r>
          </w:p>
        </w:tc>
        <w:tc>
          <w:tcPr>
            <w:tcW w:w="180" w:type="dxa"/>
          </w:tcPr>
          <w:p w14:paraId="21EC7368" w14:textId="77777777" w:rsidR="0079470A" w:rsidRPr="00DC3B1D" w:rsidRDefault="0079470A" w:rsidP="00FE3D91">
            <w:pPr>
              <w:pStyle w:val="acctfourfigures"/>
              <w:spacing w:line="240" w:lineRule="atLeast"/>
              <w:jc w:val="center"/>
              <w:rPr>
                <w:rFonts w:cs="Times New Roman"/>
                <w:szCs w:val="22"/>
              </w:rPr>
            </w:pPr>
          </w:p>
        </w:tc>
        <w:tc>
          <w:tcPr>
            <w:tcW w:w="1116" w:type="dxa"/>
          </w:tcPr>
          <w:p w14:paraId="07142444" w14:textId="0CCBAC76" w:rsidR="0079470A" w:rsidRPr="00DC3B1D" w:rsidRDefault="00FE3D91" w:rsidP="00FE3D91">
            <w:pPr>
              <w:pStyle w:val="acctfourfigures"/>
              <w:tabs>
                <w:tab w:val="clear" w:pos="765"/>
              </w:tabs>
              <w:spacing w:line="240" w:lineRule="atLeast"/>
              <w:jc w:val="center"/>
              <w:rPr>
                <w:rFonts w:cs="Times New Roman"/>
                <w:szCs w:val="22"/>
                <w:lang w:bidi="th-TH"/>
              </w:rPr>
            </w:pPr>
            <w:r w:rsidRPr="00DC3B1D">
              <w:rPr>
                <w:rFonts w:cs="Times New Roman"/>
                <w:szCs w:val="22"/>
              </w:rPr>
              <w:t>2026</w:t>
            </w:r>
          </w:p>
        </w:tc>
        <w:tc>
          <w:tcPr>
            <w:tcW w:w="180" w:type="dxa"/>
          </w:tcPr>
          <w:p w14:paraId="2AC0031F" w14:textId="77777777" w:rsidR="0079470A" w:rsidRPr="00DC3B1D" w:rsidRDefault="0079470A" w:rsidP="00FE3D91">
            <w:pPr>
              <w:pStyle w:val="acctfourfigures"/>
              <w:spacing w:line="240" w:lineRule="atLeast"/>
              <w:jc w:val="center"/>
              <w:rPr>
                <w:rFonts w:cs="Times New Roman"/>
                <w:szCs w:val="22"/>
              </w:rPr>
            </w:pPr>
          </w:p>
        </w:tc>
        <w:tc>
          <w:tcPr>
            <w:tcW w:w="1125" w:type="dxa"/>
          </w:tcPr>
          <w:p w14:paraId="23447B81" w14:textId="271738CD" w:rsidR="0079470A" w:rsidRPr="00DC3B1D" w:rsidRDefault="00FE3D91" w:rsidP="00FE3D91">
            <w:pPr>
              <w:pStyle w:val="acctfourfigures"/>
              <w:tabs>
                <w:tab w:val="clear" w:pos="765"/>
              </w:tabs>
              <w:spacing w:line="240" w:lineRule="atLeast"/>
              <w:ind w:left="-85"/>
              <w:jc w:val="center"/>
              <w:rPr>
                <w:rFonts w:cs="Times New Roman"/>
                <w:szCs w:val="22"/>
                <w:lang w:bidi="th-TH"/>
              </w:rPr>
            </w:pPr>
            <w:r w:rsidRPr="00DC3B1D">
              <w:rPr>
                <w:rFonts w:cs="Times New Roman"/>
                <w:szCs w:val="22"/>
              </w:rPr>
              <w:t>2025</w:t>
            </w:r>
          </w:p>
        </w:tc>
      </w:tr>
      <w:tr w:rsidR="0079470A" w:rsidRPr="00DC3B1D" w14:paraId="12ECA7EF" w14:textId="77777777" w:rsidTr="00FE3D91">
        <w:trPr>
          <w:cantSplit/>
          <w:trHeight w:val="182"/>
        </w:trPr>
        <w:tc>
          <w:tcPr>
            <w:tcW w:w="4122" w:type="dxa"/>
          </w:tcPr>
          <w:p w14:paraId="3D40C21A" w14:textId="77777777" w:rsidR="0079470A" w:rsidRPr="00DC3B1D" w:rsidRDefault="0079470A" w:rsidP="00FE3D91">
            <w:pPr>
              <w:spacing w:line="240" w:lineRule="atLeast"/>
              <w:rPr>
                <w:rFonts w:ascii="Times New Roman" w:hAnsi="Times New Roman" w:cs="Times New Roman"/>
                <w:b/>
                <w:bCs/>
                <w:i/>
                <w:iCs/>
                <w:sz w:val="22"/>
                <w:szCs w:val="22"/>
                <w:lang w:val="en-GB"/>
              </w:rPr>
            </w:pPr>
          </w:p>
        </w:tc>
        <w:tc>
          <w:tcPr>
            <w:tcW w:w="5121" w:type="dxa"/>
            <w:gridSpan w:val="7"/>
          </w:tcPr>
          <w:p w14:paraId="7863421F" w14:textId="77777777" w:rsidR="0079470A" w:rsidRPr="00DC3B1D" w:rsidRDefault="0079470A" w:rsidP="00FE3D91">
            <w:pPr>
              <w:pStyle w:val="acctfourfigures"/>
              <w:spacing w:line="240" w:lineRule="atLeast"/>
              <w:jc w:val="center"/>
              <w:rPr>
                <w:rFonts w:cs="Times New Roman"/>
                <w:i/>
                <w:iCs/>
                <w:szCs w:val="22"/>
              </w:rPr>
            </w:pPr>
            <w:r w:rsidRPr="00DC3B1D">
              <w:rPr>
                <w:rFonts w:cs="Times New Roman"/>
                <w:i/>
                <w:iCs/>
                <w:szCs w:val="22"/>
              </w:rPr>
              <w:t>(in thousand Baht)</w:t>
            </w:r>
          </w:p>
        </w:tc>
      </w:tr>
      <w:tr w:rsidR="00FE3D91" w:rsidRPr="00DC3B1D" w14:paraId="30B91B81" w14:textId="77777777" w:rsidTr="00FE3D91">
        <w:trPr>
          <w:cantSplit/>
          <w:trHeight w:val="208"/>
        </w:trPr>
        <w:tc>
          <w:tcPr>
            <w:tcW w:w="4122" w:type="dxa"/>
            <w:vAlign w:val="bottom"/>
          </w:tcPr>
          <w:p w14:paraId="1BF33B4A" w14:textId="77777777" w:rsidR="00FE3D91" w:rsidRPr="00DC3B1D" w:rsidRDefault="00FE3D91" w:rsidP="00FE3D91">
            <w:pPr>
              <w:spacing w:line="240" w:lineRule="atLeast"/>
              <w:ind w:right="142"/>
              <w:jc w:val="left"/>
              <w:rPr>
                <w:rFonts w:ascii="Times New Roman" w:hAnsi="Times New Roman" w:cs="Times New Roman"/>
                <w:sz w:val="22"/>
                <w:szCs w:val="22"/>
              </w:rPr>
            </w:pPr>
            <w:r w:rsidRPr="00DC3B1D">
              <w:rPr>
                <w:rFonts w:ascii="Times New Roman" w:hAnsi="Times New Roman" w:cs="Times New Roman"/>
                <w:sz w:val="22"/>
                <w:szCs w:val="22"/>
              </w:rPr>
              <w:t xml:space="preserve">Interest income   </w:t>
            </w:r>
          </w:p>
        </w:tc>
        <w:tc>
          <w:tcPr>
            <w:tcW w:w="1170" w:type="dxa"/>
          </w:tcPr>
          <w:p w14:paraId="5D3659F3" w14:textId="079D5D02" w:rsidR="00FE3D91" w:rsidRPr="00DC3B1D" w:rsidRDefault="00451CBB" w:rsidP="00FE3D91">
            <w:pPr>
              <w:pStyle w:val="acctfourfigures"/>
              <w:tabs>
                <w:tab w:val="clear" w:pos="765"/>
                <w:tab w:val="decimal" w:pos="892"/>
              </w:tabs>
              <w:spacing w:line="240" w:lineRule="atLeast"/>
              <w:ind w:left="-80" w:right="-98"/>
              <w:rPr>
                <w:rFonts w:eastAsia="MS Mincho" w:cs="Times New Roman"/>
                <w:szCs w:val="22"/>
                <w:lang w:val="en-US" w:bidi="th-TH"/>
              </w:rPr>
            </w:pPr>
            <w:r w:rsidRPr="00DC3B1D">
              <w:rPr>
                <w:rFonts w:eastAsia="MS Mincho" w:cs="Times New Roman"/>
                <w:szCs w:val="22"/>
                <w:lang w:val="en-US" w:bidi="th-TH"/>
              </w:rPr>
              <w:t>392,588</w:t>
            </w:r>
          </w:p>
        </w:tc>
        <w:tc>
          <w:tcPr>
            <w:tcW w:w="180" w:type="dxa"/>
          </w:tcPr>
          <w:p w14:paraId="0925B7D7" w14:textId="77777777" w:rsidR="00FE3D91" w:rsidRPr="00DC3B1D" w:rsidRDefault="00FE3D91" w:rsidP="00FE3D91">
            <w:pPr>
              <w:pStyle w:val="acctfourfigures"/>
              <w:tabs>
                <w:tab w:val="clear" w:pos="765"/>
                <w:tab w:val="decimal" w:pos="892"/>
              </w:tabs>
              <w:spacing w:line="240" w:lineRule="atLeast"/>
              <w:ind w:left="-80" w:right="-98"/>
              <w:rPr>
                <w:rFonts w:eastAsia="MS Mincho" w:cs="Times New Roman"/>
                <w:szCs w:val="22"/>
                <w:lang w:val="en-US" w:bidi="th-TH"/>
              </w:rPr>
            </w:pPr>
          </w:p>
        </w:tc>
        <w:tc>
          <w:tcPr>
            <w:tcW w:w="1170" w:type="dxa"/>
            <w:vAlign w:val="bottom"/>
          </w:tcPr>
          <w:p w14:paraId="070A708D" w14:textId="3353C1BB" w:rsidR="00FE3D91" w:rsidRPr="00DC3B1D" w:rsidRDefault="00FE3D91" w:rsidP="00FE3D91">
            <w:pPr>
              <w:pStyle w:val="acctfourfigures"/>
              <w:tabs>
                <w:tab w:val="clear" w:pos="765"/>
                <w:tab w:val="decimal" w:pos="892"/>
              </w:tabs>
              <w:spacing w:line="240" w:lineRule="atLeast"/>
              <w:ind w:left="-80" w:right="-98"/>
              <w:rPr>
                <w:rFonts w:eastAsia="MS Mincho" w:cs="Times New Roman"/>
                <w:szCs w:val="22"/>
                <w:lang w:val="en-US" w:bidi="th-TH"/>
              </w:rPr>
            </w:pPr>
            <w:r w:rsidRPr="00DC3B1D">
              <w:rPr>
                <w:rFonts w:cs="Times New Roman"/>
                <w:szCs w:val="22"/>
              </w:rPr>
              <w:t>360,408</w:t>
            </w:r>
          </w:p>
        </w:tc>
        <w:tc>
          <w:tcPr>
            <w:tcW w:w="180" w:type="dxa"/>
            <w:vAlign w:val="bottom"/>
          </w:tcPr>
          <w:p w14:paraId="368C829A" w14:textId="77777777" w:rsidR="00FE3D91" w:rsidRPr="00DC3B1D" w:rsidRDefault="00FE3D91" w:rsidP="00FE3D91">
            <w:pPr>
              <w:pStyle w:val="acctfourfigures"/>
              <w:tabs>
                <w:tab w:val="clear" w:pos="765"/>
                <w:tab w:val="decimal" w:pos="892"/>
              </w:tabs>
              <w:spacing w:line="240" w:lineRule="atLeast"/>
              <w:ind w:left="-80" w:right="-98"/>
              <w:rPr>
                <w:rFonts w:cs="Times New Roman"/>
                <w:szCs w:val="22"/>
              </w:rPr>
            </w:pPr>
          </w:p>
        </w:tc>
        <w:tc>
          <w:tcPr>
            <w:tcW w:w="1116" w:type="dxa"/>
          </w:tcPr>
          <w:p w14:paraId="477B1C52" w14:textId="139CC8EE" w:rsidR="00FE3D91" w:rsidRPr="00DC3B1D" w:rsidRDefault="00451CBB" w:rsidP="00FE3D91">
            <w:pPr>
              <w:pStyle w:val="acctfourfigures"/>
              <w:tabs>
                <w:tab w:val="clear" w:pos="765"/>
                <w:tab w:val="decimal" w:pos="892"/>
              </w:tabs>
              <w:spacing w:line="240" w:lineRule="atLeast"/>
              <w:ind w:left="-80" w:right="-98"/>
              <w:rPr>
                <w:rFonts w:eastAsia="MS Mincho" w:cs="Times New Roman"/>
                <w:szCs w:val="22"/>
                <w:lang w:val="en-US" w:bidi="th-TH"/>
              </w:rPr>
            </w:pPr>
            <w:r w:rsidRPr="00DC3B1D">
              <w:rPr>
                <w:rFonts w:eastAsia="MS Mincho" w:cs="Times New Roman"/>
                <w:szCs w:val="22"/>
                <w:lang w:val="en-US" w:bidi="th-TH"/>
              </w:rPr>
              <w:t>39,011</w:t>
            </w:r>
          </w:p>
        </w:tc>
        <w:tc>
          <w:tcPr>
            <w:tcW w:w="180" w:type="dxa"/>
          </w:tcPr>
          <w:p w14:paraId="58FA4F7A" w14:textId="77777777" w:rsidR="00FE3D91" w:rsidRPr="00DC3B1D" w:rsidRDefault="00FE3D91" w:rsidP="00FE3D91">
            <w:pPr>
              <w:pStyle w:val="acctfourfigures"/>
              <w:tabs>
                <w:tab w:val="clear" w:pos="765"/>
                <w:tab w:val="decimal" w:pos="892"/>
              </w:tabs>
              <w:spacing w:line="240" w:lineRule="atLeast"/>
              <w:ind w:left="-80" w:right="-98"/>
              <w:rPr>
                <w:rFonts w:cs="Times New Roman"/>
                <w:szCs w:val="22"/>
              </w:rPr>
            </w:pPr>
          </w:p>
        </w:tc>
        <w:tc>
          <w:tcPr>
            <w:tcW w:w="1125" w:type="dxa"/>
            <w:vAlign w:val="bottom"/>
          </w:tcPr>
          <w:p w14:paraId="15C7E56C" w14:textId="3AF5E060" w:rsidR="00FE3D91" w:rsidRPr="00DC3B1D" w:rsidRDefault="00FE3D91" w:rsidP="00FE3D91">
            <w:pPr>
              <w:pStyle w:val="acctfourfigures"/>
              <w:tabs>
                <w:tab w:val="clear" w:pos="765"/>
                <w:tab w:val="decimal" w:pos="892"/>
              </w:tabs>
              <w:spacing w:line="240" w:lineRule="atLeast"/>
              <w:ind w:left="-80" w:right="-98"/>
              <w:rPr>
                <w:rFonts w:cs="Times New Roman"/>
                <w:color w:val="000000"/>
                <w:szCs w:val="22"/>
              </w:rPr>
            </w:pPr>
            <w:r w:rsidRPr="00DC3B1D">
              <w:rPr>
                <w:rFonts w:eastAsia="MS Mincho" w:cs="Times New Roman"/>
                <w:szCs w:val="22"/>
                <w:lang w:val="en-US" w:bidi="th-TH"/>
              </w:rPr>
              <w:t>51,905</w:t>
            </w:r>
          </w:p>
        </w:tc>
      </w:tr>
      <w:tr w:rsidR="00FE3D91" w:rsidRPr="00DC3B1D" w14:paraId="17A35DC5" w14:textId="77777777" w:rsidTr="00FE3D91">
        <w:trPr>
          <w:cantSplit/>
          <w:trHeight w:val="208"/>
        </w:trPr>
        <w:tc>
          <w:tcPr>
            <w:tcW w:w="4122" w:type="dxa"/>
            <w:vAlign w:val="bottom"/>
          </w:tcPr>
          <w:p w14:paraId="10471598" w14:textId="4E7EB3EA" w:rsidR="00FE3D91" w:rsidRPr="00DC3B1D" w:rsidRDefault="00FE3D91" w:rsidP="00FE3D91">
            <w:pPr>
              <w:spacing w:line="240" w:lineRule="atLeast"/>
              <w:ind w:right="142"/>
              <w:jc w:val="left"/>
              <w:rPr>
                <w:rFonts w:ascii="Times New Roman" w:hAnsi="Times New Roman" w:cs="Times New Roman"/>
                <w:sz w:val="22"/>
                <w:szCs w:val="22"/>
              </w:rPr>
            </w:pPr>
            <w:r w:rsidRPr="00DC3B1D">
              <w:rPr>
                <w:rFonts w:ascii="Times New Roman" w:hAnsi="Times New Roman" w:cs="Times New Roman"/>
                <w:sz w:val="22"/>
                <w:szCs w:val="22"/>
              </w:rPr>
              <w:t>Dividend income</w:t>
            </w:r>
          </w:p>
        </w:tc>
        <w:tc>
          <w:tcPr>
            <w:tcW w:w="1170" w:type="dxa"/>
          </w:tcPr>
          <w:p w14:paraId="12141B40" w14:textId="33F7376E" w:rsidR="00FE3D91" w:rsidRPr="00DC3B1D" w:rsidRDefault="00451CBB" w:rsidP="00FE3D91">
            <w:pPr>
              <w:pStyle w:val="acctfourfigures"/>
              <w:tabs>
                <w:tab w:val="clear" w:pos="765"/>
                <w:tab w:val="decimal" w:pos="892"/>
              </w:tabs>
              <w:spacing w:line="240" w:lineRule="atLeast"/>
              <w:ind w:left="-80" w:right="-98"/>
              <w:rPr>
                <w:rFonts w:eastAsia="MS Mincho" w:cs="Times New Roman"/>
                <w:szCs w:val="22"/>
                <w:lang w:val="en-US" w:bidi="th-TH"/>
              </w:rPr>
            </w:pPr>
            <w:r w:rsidRPr="00DC3B1D">
              <w:rPr>
                <w:rFonts w:eastAsia="MS Mincho" w:cs="Times New Roman"/>
                <w:szCs w:val="22"/>
                <w:lang w:val="en-US" w:bidi="th-TH"/>
              </w:rPr>
              <w:t>284,609</w:t>
            </w:r>
          </w:p>
        </w:tc>
        <w:tc>
          <w:tcPr>
            <w:tcW w:w="180" w:type="dxa"/>
          </w:tcPr>
          <w:p w14:paraId="28660E1D" w14:textId="77777777" w:rsidR="00FE3D91" w:rsidRPr="00DC3B1D" w:rsidRDefault="00FE3D91" w:rsidP="00FE3D91">
            <w:pPr>
              <w:pStyle w:val="acctfourfigures"/>
              <w:tabs>
                <w:tab w:val="clear" w:pos="765"/>
                <w:tab w:val="decimal" w:pos="892"/>
              </w:tabs>
              <w:spacing w:line="240" w:lineRule="atLeast"/>
              <w:ind w:left="-80" w:right="-98"/>
              <w:rPr>
                <w:rFonts w:eastAsia="MS Mincho" w:cs="Times New Roman"/>
                <w:szCs w:val="22"/>
                <w:lang w:val="en-US" w:bidi="th-TH"/>
              </w:rPr>
            </w:pPr>
          </w:p>
        </w:tc>
        <w:tc>
          <w:tcPr>
            <w:tcW w:w="1170" w:type="dxa"/>
            <w:vAlign w:val="bottom"/>
          </w:tcPr>
          <w:p w14:paraId="6E383A49" w14:textId="27B20321" w:rsidR="00FE3D91" w:rsidRPr="00DC3B1D" w:rsidRDefault="00FE3D91" w:rsidP="00FE3D91">
            <w:pPr>
              <w:pStyle w:val="acctfourfigures"/>
              <w:tabs>
                <w:tab w:val="clear" w:pos="765"/>
                <w:tab w:val="decimal" w:pos="892"/>
              </w:tabs>
              <w:spacing w:line="240" w:lineRule="atLeast"/>
              <w:ind w:left="-80" w:right="-98"/>
              <w:rPr>
                <w:rFonts w:eastAsia="MS Mincho" w:cs="Times New Roman"/>
                <w:szCs w:val="22"/>
                <w:lang w:val="en-US" w:bidi="th-TH"/>
              </w:rPr>
            </w:pPr>
            <w:r w:rsidRPr="00DC3B1D">
              <w:rPr>
                <w:rFonts w:cs="Times New Roman"/>
                <w:szCs w:val="22"/>
              </w:rPr>
              <w:t>172,168</w:t>
            </w:r>
          </w:p>
        </w:tc>
        <w:tc>
          <w:tcPr>
            <w:tcW w:w="180" w:type="dxa"/>
            <w:vAlign w:val="bottom"/>
          </w:tcPr>
          <w:p w14:paraId="7E20F4DB" w14:textId="77777777" w:rsidR="00FE3D91" w:rsidRPr="00DC3B1D" w:rsidRDefault="00FE3D91" w:rsidP="00FE3D91">
            <w:pPr>
              <w:pStyle w:val="acctfourfigures"/>
              <w:tabs>
                <w:tab w:val="clear" w:pos="765"/>
                <w:tab w:val="decimal" w:pos="892"/>
              </w:tabs>
              <w:spacing w:line="240" w:lineRule="atLeast"/>
              <w:ind w:left="-80" w:right="-98"/>
              <w:rPr>
                <w:rFonts w:cs="Times New Roman"/>
                <w:szCs w:val="22"/>
              </w:rPr>
            </w:pPr>
          </w:p>
        </w:tc>
        <w:tc>
          <w:tcPr>
            <w:tcW w:w="1116" w:type="dxa"/>
          </w:tcPr>
          <w:p w14:paraId="515E7CF4" w14:textId="386B33C4" w:rsidR="00FE3D91" w:rsidRPr="00DC3B1D" w:rsidRDefault="00451CBB" w:rsidP="00F449B2">
            <w:pPr>
              <w:pStyle w:val="acctfourfigures"/>
              <w:tabs>
                <w:tab w:val="clear" w:pos="765"/>
                <w:tab w:val="decimal" w:pos="647"/>
              </w:tabs>
              <w:spacing w:line="240" w:lineRule="atLeast"/>
              <w:ind w:left="-80" w:right="-98"/>
              <w:rPr>
                <w:rFonts w:eastAsia="MS Mincho" w:cs="Times New Roman"/>
                <w:szCs w:val="22"/>
                <w:lang w:val="en-US" w:bidi="th-TH"/>
              </w:rPr>
            </w:pPr>
            <w:r w:rsidRPr="00DC3B1D">
              <w:rPr>
                <w:rFonts w:eastAsia="MS Mincho" w:cs="Times New Roman"/>
                <w:szCs w:val="22"/>
                <w:lang w:val="en-US" w:bidi="th-TH"/>
              </w:rPr>
              <w:t>-</w:t>
            </w:r>
          </w:p>
        </w:tc>
        <w:tc>
          <w:tcPr>
            <w:tcW w:w="180" w:type="dxa"/>
          </w:tcPr>
          <w:p w14:paraId="30EC7F2C" w14:textId="77777777" w:rsidR="00FE3D91" w:rsidRPr="00DC3B1D" w:rsidRDefault="00FE3D91" w:rsidP="00FE3D91">
            <w:pPr>
              <w:pStyle w:val="acctfourfigures"/>
              <w:tabs>
                <w:tab w:val="clear" w:pos="765"/>
                <w:tab w:val="decimal" w:pos="892"/>
              </w:tabs>
              <w:spacing w:line="240" w:lineRule="atLeast"/>
              <w:ind w:left="-80" w:right="-98"/>
              <w:rPr>
                <w:rFonts w:cs="Times New Roman"/>
                <w:szCs w:val="22"/>
              </w:rPr>
            </w:pPr>
          </w:p>
        </w:tc>
        <w:tc>
          <w:tcPr>
            <w:tcW w:w="1125" w:type="dxa"/>
            <w:vAlign w:val="bottom"/>
          </w:tcPr>
          <w:p w14:paraId="7BD78F5A" w14:textId="05AD9AB2" w:rsidR="00FE3D91" w:rsidRPr="00DC3B1D" w:rsidRDefault="00FE3D91" w:rsidP="00FE3D91">
            <w:pPr>
              <w:pStyle w:val="acctfourfigures"/>
              <w:tabs>
                <w:tab w:val="clear" w:pos="765"/>
                <w:tab w:val="decimal" w:pos="892"/>
              </w:tabs>
              <w:spacing w:line="240" w:lineRule="atLeast"/>
              <w:ind w:left="-80" w:right="-98"/>
              <w:rPr>
                <w:rFonts w:cs="Times New Roman"/>
                <w:color w:val="000000"/>
                <w:szCs w:val="22"/>
              </w:rPr>
            </w:pPr>
            <w:r w:rsidRPr="00DC3B1D">
              <w:rPr>
                <w:rFonts w:eastAsia="MS Mincho" w:cs="Times New Roman"/>
                <w:szCs w:val="22"/>
                <w:lang w:val="en-US" w:bidi="th-TH"/>
              </w:rPr>
              <w:t>11,727</w:t>
            </w:r>
          </w:p>
        </w:tc>
      </w:tr>
      <w:tr w:rsidR="00FE3D91" w:rsidRPr="00DC3B1D" w14:paraId="1EBB3D8F" w14:textId="77777777" w:rsidTr="00FE3D91">
        <w:trPr>
          <w:cantSplit/>
        </w:trPr>
        <w:tc>
          <w:tcPr>
            <w:tcW w:w="4122" w:type="dxa"/>
            <w:vAlign w:val="center"/>
          </w:tcPr>
          <w:p w14:paraId="4860F157" w14:textId="09267DE9" w:rsidR="00FE3D91" w:rsidRPr="00DC3B1D" w:rsidRDefault="00FE3D91" w:rsidP="00FE3D91">
            <w:pPr>
              <w:spacing w:line="240" w:lineRule="atLeast"/>
              <w:ind w:right="142"/>
              <w:jc w:val="left"/>
              <w:rPr>
                <w:rFonts w:ascii="Times New Roman" w:hAnsi="Times New Roman" w:cs="Times New Roman"/>
                <w:sz w:val="22"/>
                <w:szCs w:val="22"/>
              </w:rPr>
            </w:pPr>
            <w:r w:rsidRPr="00DC3B1D">
              <w:rPr>
                <w:rFonts w:ascii="Times New Roman" w:hAnsi="Times New Roman" w:cs="Times New Roman"/>
                <w:sz w:val="22"/>
                <w:szCs w:val="22"/>
              </w:rPr>
              <w:t>Investment expense</w:t>
            </w:r>
          </w:p>
        </w:tc>
        <w:tc>
          <w:tcPr>
            <w:tcW w:w="1170" w:type="dxa"/>
          </w:tcPr>
          <w:p w14:paraId="4A176967" w14:textId="0D41C682" w:rsidR="00FE3D91" w:rsidRPr="00DC3B1D" w:rsidRDefault="00451CBB" w:rsidP="00FE3D91">
            <w:pPr>
              <w:pStyle w:val="acctfourfigures"/>
              <w:tabs>
                <w:tab w:val="clear" w:pos="765"/>
                <w:tab w:val="decimal" w:pos="892"/>
              </w:tabs>
              <w:spacing w:line="240" w:lineRule="atLeast"/>
              <w:ind w:left="-80" w:right="-98"/>
              <w:rPr>
                <w:rFonts w:eastAsia="MS Mincho" w:cs="Times New Roman"/>
                <w:szCs w:val="22"/>
                <w:lang w:val="en-US" w:bidi="th-TH"/>
              </w:rPr>
            </w:pPr>
            <w:r w:rsidRPr="00DC3B1D">
              <w:rPr>
                <w:rFonts w:eastAsia="MS Mincho" w:cs="Times New Roman"/>
                <w:szCs w:val="22"/>
                <w:lang w:val="en-US" w:bidi="th-TH"/>
              </w:rPr>
              <w:t>(19,374)</w:t>
            </w:r>
          </w:p>
        </w:tc>
        <w:tc>
          <w:tcPr>
            <w:tcW w:w="180" w:type="dxa"/>
          </w:tcPr>
          <w:p w14:paraId="7F33633D" w14:textId="77777777" w:rsidR="00FE3D91" w:rsidRPr="00DC3B1D" w:rsidRDefault="00FE3D91" w:rsidP="00FE3D91">
            <w:pPr>
              <w:pStyle w:val="acctfourfigures"/>
              <w:tabs>
                <w:tab w:val="clear" w:pos="765"/>
                <w:tab w:val="decimal" w:pos="892"/>
              </w:tabs>
              <w:spacing w:line="240" w:lineRule="atLeast"/>
              <w:ind w:left="-80" w:right="-98"/>
              <w:rPr>
                <w:rFonts w:eastAsia="MS Mincho" w:cs="Times New Roman"/>
                <w:szCs w:val="22"/>
                <w:lang w:val="en-US" w:bidi="th-TH"/>
              </w:rPr>
            </w:pPr>
          </w:p>
        </w:tc>
        <w:tc>
          <w:tcPr>
            <w:tcW w:w="1170" w:type="dxa"/>
            <w:vAlign w:val="bottom"/>
          </w:tcPr>
          <w:p w14:paraId="71731EA8" w14:textId="732ED2B7" w:rsidR="00FE3D91" w:rsidRPr="00DC3B1D" w:rsidRDefault="00FE3D91" w:rsidP="00FE3D91">
            <w:pPr>
              <w:pStyle w:val="acctfourfigures"/>
              <w:tabs>
                <w:tab w:val="clear" w:pos="765"/>
                <w:tab w:val="decimal" w:pos="892"/>
              </w:tabs>
              <w:spacing w:line="240" w:lineRule="atLeast"/>
              <w:ind w:left="-80" w:right="-98"/>
              <w:rPr>
                <w:rFonts w:eastAsia="MS Mincho" w:cs="Times New Roman"/>
                <w:szCs w:val="22"/>
                <w:lang w:val="en-US" w:bidi="th-TH"/>
              </w:rPr>
            </w:pPr>
            <w:r w:rsidRPr="00DC3B1D">
              <w:rPr>
                <w:rFonts w:cs="Times New Roman"/>
                <w:szCs w:val="22"/>
              </w:rPr>
              <w:t>(14,440)</w:t>
            </w:r>
          </w:p>
        </w:tc>
        <w:tc>
          <w:tcPr>
            <w:tcW w:w="180" w:type="dxa"/>
            <w:vAlign w:val="bottom"/>
          </w:tcPr>
          <w:p w14:paraId="686C0AD7" w14:textId="77777777" w:rsidR="00FE3D91" w:rsidRPr="00DC3B1D" w:rsidRDefault="00FE3D91" w:rsidP="00FE3D91">
            <w:pPr>
              <w:pStyle w:val="acctfourfigures"/>
              <w:tabs>
                <w:tab w:val="clear" w:pos="765"/>
                <w:tab w:val="decimal" w:pos="892"/>
              </w:tabs>
              <w:spacing w:line="240" w:lineRule="atLeast"/>
              <w:ind w:left="-80" w:right="-98"/>
              <w:rPr>
                <w:rFonts w:cs="Times New Roman"/>
                <w:color w:val="000000"/>
                <w:szCs w:val="22"/>
              </w:rPr>
            </w:pPr>
          </w:p>
        </w:tc>
        <w:tc>
          <w:tcPr>
            <w:tcW w:w="1116" w:type="dxa"/>
          </w:tcPr>
          <w:p w14:paraId="13E8C508" w14:textId="03ADB050" w:rsidR="00FE3D91" w:rsidRPr="00DC3B1D" w:rsidRDefault="00451CBB" w:rsidP="00F449B2">
            <w:pPr>
              <w:pStyle w:val="acctfourfigures"/>
              <w:tabs>
                <w:tab w:val="clear" w:pos="765"/>
                <w:tab w:val="decimal" w:pos="647"/>
              </w:tabs>
              <w:spacing w:line="240" w:lineRule="atLeast"/>
              <w:ind w:left="-80" w:right="-98"/>
              <w:rPr>
                <w:rFonts w:cs="Times New Roman"/>
                <w:color w:val="000000"/>
                <w:szCs w:val="22"/>
              </w:rPr>
            </w:pPr>
            <w:r w:rsidRPr="00DC3B1D">
              <w:rPr>
                <w:rFonts w:cs="Times New Roman"/>
                <w:color w:val="000000"/>
                <w:szCs w:val="22"/>
              </w:rPr>
              <w:t>-</w:t>
            </w:r>
          </w:p>
        </w:tc>
        <w:tc>
          <w:tcPr>
            <w:tcW w:w="180" w:type="dxa"/>
          </w:tcPr>
          <w:p w14:paraId="63DB7F19" w14:textId="77777777" w:rsidR="00FE3D91" w:rsidRPr="00DC3B1D" w:rsidRDefault="00FE3D91" w:rsidP="00FE3D91">
            <w:pPr>
              <w:tabs>
                <w:tab w:val="decimal" w:pos="892"/>
              </w:tabs>
              <w:spacing w:line="240" w:lineRule="atLeast"/>
              <w:ind w:left="-80" w:right="-98"/>
              <w:jc w:val="left"/>
              <w:rPr>
                <w:rFonts w:ascii="Times New Roman" w:hAnsi="Times New Roman" w:cs="Times New Roman"/>
                <w:sz w:val="22"/>
                <w:szCs w:val="22"/>
              </w:rPr>
            </w:pPr>
          </w:p>
        </w:tc>
        <w:tc>
          <w:tcPr>
            <w:tcW w:w="1125" w:type="dxa"/>
            <w:vAlign w:val="bottom"/>
          </w:tcPr>
          <w:p w14:paraId="76A7CEF3" w14:textId="70144DA4" w:rsidR="00FE3D91" w:rsidRPr="00DC3B1D" w:rsidRDefault="00FE3D91" w:rsidP="00FE3D91">
            <w:pPr>
              <w:pStyle w:val="acctfourfigures"/>
              <w:tabs>
                <w:tab w:val="clear" w:pos="765"/>
                <w:tab w:val="decimal" w:pos="619"/>
              </w:tabs>
              <w:spacing w:line="240" w:lineRule="atLeast"/>
              <w:ind w:left="-80" w:right="-98"/>
              <w:rPr>
                <w:rFonts w:cs="Times New Roman"/>
                <w:color w:val="000000"/>
                <w:szCs w:val="22"/>
              </w:rPr>
            </w:pPr>
            <w:r w:rsidRPr="00DC3B1D">
              <w:rPr>
                <w:rFonts w:cs="Times New Roman"/>
                <w:color w:val="000000"/>
                <w:szCs w:val="22"/>
              </w:rPr>
              <w:t>-</w:t>
            </w:r>
          </w:p>
        </w:tc>
      </w:tr>
      <w:tr w:rsidR="00FE3D91" w:rsidRPr="00DC3B1D" w14:paraId="34490C1B" w14:textId="77777777" w:rsidTr="00FE3D91">
        <w:trPr>
          <w:cantSplit/>
        </w:trPr>
        <w:tc>
          <w:tcPr>
            <w:tcW w:w="4122" w:type="dxa"/>
            <w:vAlign w:val="center"/>
          </w:tcPr>
          <w:p w14:paraId="10356567" w14:textId="77777777" w:rsidR="00FE3D91" w:rsidRPr="00DC3B1D" w:rsidRDefault="00FE3D91" w:rsidP="00FE3D91">
            <w:pPr>
              <w:spacing w:line="240" w:lineRule="atLeast"/>
              <w:ind w:right="142"/>
              <w:jc w:val="left"/>
              <w:rPr>
                <w:rFonts w:ascii="Times New Roman" w:hAnsi="Times New Roman" w:cs="Times New Roman"/>
                <w:b/>
                <w:bCs/>
                <w:sz w:val="22"/>
                <w:szCs w:val="22"/>
              </w:rPr>
            </w:pPr>
            <w:r w:rsidRPr="00DC3B1D">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6B7FDAB6" w14:textId="76534D89" w:rsidR="00FE3D91" w:rsidRPr="00DC3B1D" w:rsidRDefault="00451CBB" w:rsidP="00FE3D91">
            <w:pPr>
              <w:pStyle w:val="acctfourfigures"/>
              <w:tabs>
                <w:tab w:val="clear" w:pos="765"/>
                <w:tab w:val="decimal" w:pos="892"/>
              </w:tabs>
              <w:spacing w:line="240" w:lineRule="atLeast"/>
              <w:ind w:left="-80" w:right="-98"/>
              <w:rPr>
                <w:rFonts w:eastAsia="MS Mincho" w:cs="Times New Roman"/>
                <w:b/>
                <w:bCs/>
                <w:szCs w:val="22"/>
                <w:lang w:val="en-US" w:bidi="th-TH"/>
              </w:rPr>
            </w:pPr>
            <w:r w:rsidRPr="00DC3B1D">
              <w:rPr>
                <w:rFonts w:eastAsia="MS Mincho" w:cs="Times New Roman"/>
                <w:b/>
                <w:bCs/>
                <w:szCs w:val="22"/>
                <w:lang w:val="en-US" w:bidi="th-TH"/>
              </w:rPr>
              <w:t>657,823</w:t>
            </w:r>
          </w:p>
        </w:tc>
        <w:tc>
          <w:tcPr>
            <w:tcW w:w="180" w:type="dxa"/>
          </w:tcPr>
          <w:p w14:paraId="22F65E19" w14:textId="77777777" w:rsidR="00FE3D91" w:rsidRPr="00DC3B1D" w:rsidRDefault="00FE3D91" w:rsidP="00FE3D91">
            <w:pPr>
              <w:pStyle w:val="acctfourfigures"/>
              <w:tabs>
                <w:tab w:val="clear" w:pos="765"/>
                <w:tab w:val="decimal" w:pos="892"/>
              </w:tabs>
              <w:spacing w:line="240" w:lineRule="atLeast"/>
              <w:ind w:left="-80" w:right="-98"/>
              <w:rPr>
                <w:rFonts w:eastAsia="MS Mincho" w:cs="Times New Roman"/>
                <w:b/>
                <w:bCs/>
                <w:szCs w:val="22"/>
                <w:lang w:val="en-US" w:bidi="th-TH"/>
              </w:rPr>
            </w:pPr>
          </w:p>
        </w:tc>
        <w:tc>
          <w:tcPr>
            <w:tcW w:w="1170" w:type="dxa"/>
            <w:tcBorders>
              <w:top w:val="single" w:sz="4" w:space="0" w:color="auto"/>
              <w:bottom w:val="double" w:sz="4" w:space="0" w:color="auto"/>
            </w:tcBorders>
            <w:vAlign w:val="bottom"/>
          </w:tcPr>
          <w:p w14:paraId="6084A0CC" w14:textId="6656AC7E" w:rsidR="00FE3D91" w:rsidRPr="00DC3B1D" w:rsidRDefault="00FE3D91" w:rsidP="00FE3D91">
            <w:pPr>
              <w:pStyle w:val="acctfourfigures"/>
              <w:tabs>
                <w:tab w:val="clear" w:pos="765"/>
                <w:tab w:val="decimal" w:pos="892"/>
              </w:tabs>
              <w:spacing w:line="240" w:lineRule="atLeast"/>
              <w:ind w:left="-80" w:right="-98"/>
              <w:rPr>
                <w:rFonts w:eastAsia="MS Mincho" w:cs="Times New Roman"/>
                <w:b/>
                <w:bCs/>
                <w:szCs w:val="22"/>
                <w:lang w:val="en-US" w:bidi="th-TH"/>
              </w:rPr>
            </w:pPr>
            <w:r w:rsidRPr="00DC3B1D">
              <w:rPr>
                <w:rFonts w:cs="Times New Roman"/>
                <w:b/>
                <w:bCs/>
                <w:szCs w:val="22"/>
              </w:rPr>
              <w:t>518,136</w:t>
            </w:r>
          </w:p>
        </w:tc>
        <w:tc>
          <w:tcPr>
            <w:tcW w:w="180" w:type="dxa"/>
            <w:vAlign w:val="bottom"/>
          </w:tcPr>
          <w:p w14:paraId="5B19A965" w14:textId="77777777" w:rsidR="00FE3D91" w:rsidRPr="00DC3B1D" w:rsidRDefault="00FE3D91" w:rsidP="00FE3D91">
            <w:pPr>
              <w:pStyle w:val="acctfourfigures"/>
              <w:tabs>
                <w:tab w:val="clear" w:pos="765"/>
                <w:tab w:val="decimal" w:pos="892"/>
              </w:tabs>
              <w:spacing w:line="240" w:lineRule="atLeast"/>
              <w:ind w:left="-80" w:right="-98"/>
              <w:rPr>
                <w:rFonts w:cs="Times New Roman"/>
                <w:b/>
                <w:bCs/>
                <w:szCs w:val="22"/>
              </w:rPr>
            </w:pPr>
          </w:p>
        </w:tc>
        <w:tc>
          <w:tcPr>
            <w:tcW w:w="1116" w:type="dxa"/>
            <w:tcBorders>
              <w:top w:val="single" w:sz="4" w:space="0" w:color="auto"/>
              <w:bottom w:val="double" w:sz="4" w:space="0" w:color="auto"/>
            </w:tcBorders>
          </w:tcPr>
          <w:p w14:paraId="02846821" w14:textId="6C84A999" w:rsidR="00FE3D91" w:rsidRPr="00DC3B1D" w:rsidRDefault="00451CBB" w:rsidP="00FE3D91">
            <w:pPr>
              <w:pStyle w:val="acctfourfigures"/>
              <w:tabs>
                <w:tab w:val="clear" w:pos="765"/>
                <w:tab w:val="decimal" w:pos="892"/>
              </w:tabs>
              <w:spacing w:line="240" w:lineRule="atLeast"/>
              <w:ind w:left="-80" w:right="-98"/>
              <w:rPr>
                <w:rFonts w:eastAsia="MS Mincho" w:cs="Times New Roman"/>
                <w:b/>
                <w:bCs/>
                <w:szCs w:val="22"/>
                <w:lang w:val="en-US" w:bidi="th-TH"/>
              </w:rPr>
            </w:pPr>
            <w:r w:rsidRPr="00DC3B1D">
              <w:rPr>
                <w:rFonts w:eastAsia="MS Mincho" w:cs="Times New Roman"/>
                <w:b/>
                <w:bCs/>
                <w:szCs w:val="22"/>
                <w:lang w:val="en-US" w:bidi="th-TH"/>
              </w:rPr>
              <w:t>39,011</w:t>
            </w:r>
          </w:p>
        </w:tc>
        <w:tc>
          <w:tcPr>
            <w:tcW w:w="180" w:type="dxa"/>
          </w:tcPr>
          <w:p w14:paraId="2C9B64B3" w14:textId="77777777" w:rsidR="00FE3D91" w:rsidRPr="00DC3B1D" w:rsidRDefault="00FE3D91" w:rsidP="00FE3D91">
            <w:pPr>
              <w:pStyle w:val="acctfourfigures"/>
              <w:tabs>
                <w:tab w:val="clear" w:pos="765"/>
                <w:tab w:val="decimal" w:pos="892"/>
              </w:tabs>
              <w:spacing w:line="240" w:lineRule="atLeast"/>
              <w:ind w:left="-80" w:right="-98"/>
              <w:rPr>
                <w:rFonts w:cs="Times New Roman"/>
                <w:b/>
                <w:bCs/>
                <w:szCs w:val="22"/>
              </w:rPr>
            </w:pPr>
          </w:p>
        </w:tc>
        <w:tc>
          <w:tcPr>
            <w:tcW w:w="1125" w:type="dxa"/>
            <w:tcBorders>
              <w:top w:val="single" w:sz="4" w:space="0" w:color="auto"/>
              <w:bottom w:val="double" w:sz="4" w:space="0" w:color="auto"/>
            </w:tcBorders>
            <w:vAlign w:val="bottom"/>
          </w:tcPr>
          <w:p w14:paraId="6072EF09" w14:textId="55F38882" w:rsidR="00FE3D91" w:rsidRPr="00DC3B1D" w:rsidRDefault="00FE3D91" w:rsidP="00FE3D91">
            <w:pPr>
              <w:pStyle w:val="acctfourfigures"/>
              <w:tabs>
                <w:tab w:val="clear" w:pos="765"/>
                <w:tab w:val="decimal" w:pos="892"/>
              </w:tabs>
              <w:spacing w:line="240" w:lineRule="atLeast"/>
              <w:ind w:left="-80" w:right="-98"/>
              <w:rPr>
                <w:rFonts w:cs="Times New Roman"/>
                <w:b/>
                <w:bCs/>
                <w:color w:val="000000"/>
                <w:szCs w:val="22"/>
              </w:rPr>
            </w:pPr>
            <w:r w:rsidRPr="00DC3B1D">
              <w:rPr>
                <w:rFonts w:eastAsia="MS Mincho" w:cs="Times New Roman"/>
                <w:b/>
                <w:bCs/>
                <w:szCs w:val="22"/>
                <w:lang w:val="en-US" w:bidi="th-TH"/>
              </w:rPr>
              <w:t>63,632</w:t>
            </w:r>
          </w:p>
        </w:tc>
      </w:tr>
    </w:tbl>
    <w:p w14:paraId="6DBC109C" w14:textId="6FC6C271" w:rsidR="009E58E2" w:rsidRPr="00DC3B1D" w:rsidRDefault="009E58E2" w:rsidP="00CF7785">
      <w:pPr>
        <w:tabs>
          <w:tab w:val="left" w:pos="540"/>
        </w:tabs>
        <w:spacing w:line="240" w:lineRule="atLeast"/>
        <w:ind w:right="-25"/>
        <w:outlineLvl w:val="0"/>
        <w:rPr>
          <w:rFonts w:ascii="Times New Roman" w:hAnsi="Times New Roman" w:cs="Times New Roman"/>
          <w:b/>
          <w:bCs/>
          <w:sz w:val="22"/>
          <w:szCs w:val="22"/>
        </w:rPr>
      </w:pPr>
    </w:p>
    <w:p w14:paraId="28BC0C34" w14:textId="31927FF9" w:rsidR="009E58E2" w:rsidRPr="00DC3B1D" w:rsidRDefault="0079470A" w:rsidP="00E00A4F">
      <w:pPr>
        <w:numPr>
          <w:ilvl w:val="0"/>
          <w:numId w:val="7"/>
        </w:numPr>
        <w:spacing w:line="240" w:lineRule="atLeast"/>
        <w:ind w:left="540" w:right="-25" w:hanging="540"/>
        <w:outlineLvl w:val="0"/>
        <w:rPr>
          <w:rFonts w:ascii="Times New Roman" w:hAnsi="Times New Roman" w:cs="Times New Roman"/>
          <w:b/>
          <w:bCs/>
          <w:sz w:val="22"/>
          <w:szCs w:val="22"/>
        </w:rPr>
      </w:pPr>
      <w:r w:rsidRPr="00DC3B1D">
        <w:rPr>
          <w:rFonts w:ascii="Times New Roman" w:hAnsi="Times New Roman" w:cs="Times New Roman"/>
          <w:b/>
          <w:bCs/>
          <w:sz w:val="22"/>
          <w:szCs w:val="22"/>
        </w:rPr>
        <w:t>Gain (loss) on financial instruments</w:t>
      </w:r>
    </w:p>
    <w:p w14:paraId="7942799D" w14:textId="77777777" w:rsidR="0079470A" w:rsidRPr="00DC3B1D" w:rsidRDefault="0079470A" w:rsidP="00CF7785">
      <w:pPr>
        <w:tabs>
          <w:tab w:val="left" w:pos="540"/>
        </w:tabs>
        <w:spacing w:line="240" w:lineRule="atLeast"/>
        <w:ind w:right="-25"/>
        <w:outlineLvl w:val="0"/>
        <w:rPr>
          <w:rFonts w:ascii="Times New Roman" w:hAnsi="Times New Roman" w:cs="Times New Roman"/>
          <w:b/>
          <w:bCs/>
          <w:sz w:val="22"/>
          <w:szCs w:val="22"/>
        </w:rPr>
      </w:pPr>
      <w:r w:rsidRPr="00DC3B1D">
        <w:rPr>
          <w:rFonts w:ascii="Times New Roman" w:hAnsi="Times New Roman" w:cs="Times New Roman"/>
          <w:b/>
          <w:bCs/>
          <w:sz w:val="22"/>
          <w:szCs w:val="22"/>
        </w:rPr>
        <w:tab/>
      </w:r>
    </w:p>
    <w:tbl>
      <w:tblPr>
        <w:tblW w:w="9279" w:type="dxa"/>
        <w:tblInd w:w="450" w:type="dxa"/>
        <w:tblLayout w:type="fixed"/>
        <w:tblCellMar>
          <w:left w:w="79" w:type="dxa"/>
          <w:right w:w="79" w:type="dxa"/>
        </w:tblCellMar>
        <w:tblLook w:val="0000" w:firstRow="0" w:lastRow="0" w:firstColumn="0" w:lastColumn="0" w:noHBand="0" w:noVBand="0"/>
      </w:tblPr>
      <w:tblGrid>
        <w:gridCol w:w="6570"/>
        <w:gridCol w:w="1260"/>
        <w:gridCol w:w="179"/>
        <w:gridCol w:w="1270"/>
      </w:tblGrid>
      <w:tr w:rsidR="0079470A" w:rsidRPr="00DC3B1D" w14:paraId="4C689694" w14:textId="77777777" w:rsidTr="00FE3D91">
        <w:trPr>
          <w:cantSplit/>
          <w:tblHeader/>
        </w:trPr>
        <w:tc>
          <w:tcPr>
            <w:tcW w:w="6570" w:type="dxa"/>
            <w:vAlign w:val="bottom"/>
          </w:tcPr>
          <w:p w14:paraId="6FCFCBAE" w14:textId="77777777" w:rsidR="0079470A" w:rsidRPr="00DC3B1D" w:rsidRDefault="0079470A" w:rsidP="00FE3D91">
            <w:pPr>
              <w:pStyle w:val="acctfourfigures"/>
              <w:tabs>
                <w:tab w:val="clear" w:pos="765"/>
              </w:tabs>
              <w:spacing w:line="240" w:lineRule="atLeast"/>
              <w:ind w:left="12"/>
              <w:rPr>
                <w:rFonts w:cs="Times New Roman"/>
                <w:b/>
                <w:bCs/>
                <w:i/>
                <w:iCs/>
                <w:szCs w:val="22"/>
              </w:rPr>
            </w:pPr>
          </w:p>
          <w:p w14:paraId="06407E57" w14:textId="77777777" w:rsidR="0030503F" w:rsidRPr="00DC3B1D" w:rsidRDefault="0030503F" w:rsidP="00FE3D91">
            <w:pPr>
              <w:pStyle w:val="acctfourfigures"/>
              <w:tabs>
                <w:tab w:val="clear" w:pos="765"/>
              </w:tabs>
              <w:spacing w:line="240" w:lineRule="atLeast"/>
              <w:ind w:left="12"/>
              <w:rPr>
                <w:rFonts w:cs="Times New Roman"/>
                <w:b/>
                <w:bCs/>
                <w:i/>
                <w:iCs/>
                <w:szCs w:val="22"/>
              </w:rPr>
            </w:pPr>
          </w:p>
        </w:tc>
        <w:tc>
          <w:tcPr>
            <w:tcW w:w="2709" w:type="dxa"/>
            <w:gridSpan w:val="3"/>
            <w:vAlign w:val="bottom"/>
          </w:tcPr>
          <w:p w14:paraId="733B7E48" w14:textId="209945AA" w:rsidR="0079470A" w:rsidRPr="00DC3B1D" w:rsidRDefault="0079470A" w:rsidP="00FE3D91">
            <w:pPr>
              <w:pStyle w:val="acctfourfigures"/>
              <w:tabs>
                <w:tab w:val="clear" w:pos="765"/>
              </w:tabs>
              <w:spacing w:line="240" w:lineRule="atLeast"/>
              <w:jc w:val="center"/>
              <w:rPr>
                <w:rFonts w:cs="Times New Roman"/>
                <w:szCs w:val="22"/>
              </w:rPr>
            </w:pPr>
            <w:r w:rsidRPr="00DC3B1D">
              <w:rPr>
                <w:rFonts w:cs="Times New Roman"/>
                <w:b/>
                <w:bCs/>
                <w:szCs w:val="22"/>
              </w:rPr>
              <w:t>Consolidated</w:t>
            </w:r>
            <w:r w:rsidR="00177B4B" w:rsidRPr="00DC3B1D">
              <w:rPr>
                <w:rFonts w:cs="Times New Roman"/>
                <w:b/>
                <w:bCs/>
                <w:szCs w:val="22"/>
              </w:rPr>
              <w:t xml:space="preserve"> </w:t>
            </w:r>
            <w:r w:rsidR="00177B4B" w:rsidRPr="00DC3B1D">
              <w:rPr>
                <w:rFonts w:cs="Times New Roman"/>
                <w:b/>
                <w:bCs/>
                <w:szCs w:val="22"/>
              </w:rPr>
              <w:br/>
              <w:t>financial statements</w:t>
            </w:r>
          </w:p>
        </w:tc>
      </w:tr>
      <w:tr w:rsidR="0079470A" w:rsidRPr="00DC3B1D" w14:paraId="05D5095B" w14:textId="77777777" w:rsidTr="00FE3D91">
        <w:trPr>
          <w:cantSplit/>
          <w:tblHeader/>
        </w:trPr>
        <w:tc>
          <w:tcPr>
            <w:tcW w:w="6570" w:type="dxa"/>
            <w:vAlign w:val="bottom"/>
          </w:tcPr>
          <w:p w14:paraId="1A05A1D8" w14:textId="5E759BFF" w:rsidR="0079470A" w:rsidRPr="00DC3B1D" w:rsidRDefault="002A3022" w:rsidP="00FE3D91">
            <w:pPr>
              <w:pStyle w:val="acctfourfigures"/>
              <w:tabs>
                <w:tab w:val="clear" w:pos="765"/>
              </w:tabs>
              <w:spacing w:line="240" w:lineRule="atLeast"/>
              <w:ind w:left="12"/>
              <w:rPr>
                <w:rFonts w:cs="Times New Roman"/>
                <w:b/>
                <w:bCs/>
                <w:i/>
                <w:iCs/>
                <w:szCs w:val="22"/>
              </w:rPr>
            </w:pPr>
            <w:r w:rsidRPr="00DC3B1D">
              <w:rPr>
                <w:rFonts w:cs="Times New Roman"/>
                <w:b/>
                <w:bCs/>
                <w:i/>
                <w:iCs/>
                <w:szCs w:val="22"/>
              </w:rPr>
              <w:t xml:space="preserve">For the </w:t>
            </w:r>
            <w:r w:rsidR="00FE3D91" w:rsidRPr="00DC3B1D">
              <w:rPr>
                <w:rFonts w:cs="Times New Roman"/>
                <w:b/>
                <w:bCs/>
                <w:i/>
                <w:iCs/>
                <w:szCs w:val="22"/>
              </w:rPr>
              <w:t>three</w:t>
            </w:r>
            <w:r w:rsidRPr="00DC3B1D">
              <w:rPr>
                <w:rFonts w:cs="Times New Roman"/>
                <w:b/>
                <w:bCs/>
                <w:i/>
                <w:iCs/>
                <w:szCs w:val="22"/>
              </w:rPr>
              <w:t>-month period ended 3</w:t>
            </w:r>
            <w:r w:rsidR="00FE3D91" w:rsidRPr="00DC3B1D">
              <w:rPr>
                <w:rFonts w:cs="Times New Roman"/>
                <w:b/>
                <w:bCs/>
                <w:i/>
                <w:iCs/>
                <w:szCs w:val="22"/>
              </w:rPr>
              <w:t>1</w:t>
            </w:r>
            <w:r w:rsidRPr="00DC3B1D">
              <w:rPr>
                <w:rFonts w:cs="Times New Roman"/>
                <w:b/>
                <w:bCs/>
                <w:i/>
                <w:iCs/>
                <w:szCs w:val="22"/>
              </w:rPr>
              <w:t xml:space="preserve"> </w:t>
            </w:r>
            <w:r w:rsidR="00FE3D91" w:rsidRPr="00DC3B1D">
              <w:rPr>
                <w:rFonts w:cs="Times New Roman"/>
                <w:b/>
                <w:bCs/>
                <w:i/>
                <w:iCs/>
                <w:szCs w:val="22"/>
              </w:rPr>
              <w:t>March</w:t>
            </w:r>
          </w:p>
        </w:tc>
        <w:tc>
          <w:tcPr>
            <w:tcW w:w="1260" w:type="dxa"/>
            <w:vAlign w:val="bottom"/>
          </w:tcPr>
          <w:p w14:paraId="651E8A26" w14:textId="00CAA0C8" w:rsidR="0079470A" w:rsidRPr="00DC3B1D" w:rsidRDefault="0079470A" w:rsidP="00FE3D91">
            <w:pPr>
              <w:pStyle w:val="acctfourfigures"/>
              <w:tabs>
                <w:tab w:val="clear" w:pos="765"/>
              </w:tabs>
              <w:spacing w:line="240" w:lineRule="atLeast"/>
              <w:jc w:val="center"/>
              <w:rPr>
                <w:rFonts w:cs="Times New Roman"/>
                <w:szCs w:val="22"/>
              </w:rPr>
            </w:pPr>
            <w:r w:rsidRPr="00DC3B1D">
              <w:rPr>
                <w:rFonts w:cs="Times New Roman"/>
                <w:szCs w:val="22"/>
              </w:rPr>
              <w:t>202</w:t>
            </w:r>
            <w:r w:rsidR="00FE3D91" w:rsidRPr="00DC3B1D">
              <w:rPr>
                <w:rFonts w:cs="Times New Roman"/>
                <w:szCs w:val="22"/>
              </w:rPr>
              <w:t>6</w:t>
            </w:r>
          </w:p>
        </w:tc>
        <w:tc>
          <w:tcPr>
            <w:tcW w:w="179" w:type="dxa"/>
            <w:vAlign w:val="bottom"/>
          </w:tcPr>
          <w:p w14:paraId="5FA6B3DC" w14:textId="77777777" w:rsidR="0079470A" w:rsidRPr="00DC3B1D" w:rsidRDefault="0079470A" w:rsidP="00FE3D91">
            <w:pPr>
              <w:pStyle w:val="acctfourfigures"/>
              <w:spacing w:line="240" w:lineRule="atLeast"/>
              <w:jc w:val="center"/>
              <w:rPr>
                <w:rFonts w:cs="Times New Roman"/>
                <w:szCs w:val="22"/>
              </w:rPr>
            </w:pPr>
          </w:p>
        </w:tc>
        <w:tc>
          <w:tcPr>
            <w:tcW w:w="1270" w:type="dxa"/>
            <w:vAlign w:val="bottom"/>
          </w:tcPr>
          <w:p w14:paraId="194EF9E2" w14:textId="6832106D" w:rsidR="0079470A" w:rsidRPr="00DC3B1D" w:rsidRDefault="0079470A" w:rsidP="00FE3D91">
            <w:pPr>
              <w:pStyle w:val="acctfourfigures"/>
              <w:tabs>
                <w:tab w:val="clear" w:pos="765"/>
              </w:tabs>
              <w:spacing w:line="240" w:lineRule="atLeast"/>
              <w:jc w:val="center"/>
              <w:rPr>
                <w:rFonts w:cs="Times New Roman"/>
                <w:szCs w:val="22"/>
              </w:rPr>
            </w:pPr>
            <w:r w:rsidRPr="00DC3B1D">
              <w:rPr>
                <w:rFonts w:cs="Times New Roman"/>
                <w:szCs w:val="22"/>
              </w:rPr>
              <w:t>202</w:t>
            </w:r>
            <w:r w:rsidR="00FE3D91" w:rsidRPr="00DC3B1D">
              <w:rPr>
                <w:rFonts w:cs="Times New Roman"/>
                <w:szCs w:val="22"/>
              </w:rPr>
              <w:t>5</w:t>
            </w:r>
          </w:p>
        </w:tc>
      </w:tr>
      <w:tr w:rsidR="0079470A" w:rsidRPr="00DC3B1D" w14:paraId="367D93FE" w14:textId="77777777" w:rsidTr="00FE3D91">
        <w:trPr>
          <w:cantSplit/>
          <w:tblHeader/>
        </w:trPr>
        <w:tc>
          <w:tcPr>
            <w:tcW w:w="6570" w:type="dxa"/>
            <w:vAlign w:val="bottom"/>
          </w:tcPr>
          <w:p w14:paraId="58D488A7" w14:textId="77777777" w:rsidR="0079470A" w:rsidRPr="00DC3B1D" w:rsidRDefault="0079470A" w:rsidP="00FE3D91">
            <w:pPr>
              <w:pStyle w:val="acctfourfigures"/>
              <w:tabs>
                <w:tab w:val="clear" w:pos="765"/>
              </w:tabs>
              <w:spacing w:line="240" w:lineRule="atLeast"/>
              <w:ind w:left="12"/>
              <w:rPr>
                <w:rFonts w:cs="Times New Roman"/>
                <w:b/>
                <w:bCs/>
                <w:i/>
                <w:iCs/>
                <w:szCs w:val="22"/>
              </w:rPr>
            </w:pPr>
          </w:p>
        </w:tc>
        <w:tc>
          <w:tcPr>
            <w:tcW w:w="2709" w:type="dxa"/>
            <w:gridSpan w:val="3"/>
            <w:vAlign w:val="bottom"/>
          </w:tcPr>
          <w:p w14:paraId="6C8B4907" w14:textId="77777777" w:rsidR="0079470A" w:rsidRPr="00DC3B1D" w:rsidRDefault="0079470A" w:rsidP="00FE3D91">
            <w:pPr>
              <w:pStyle w:val="acctfourfigures"/>
              <w:tabs>
                <w:tab w:val="clear" w:pos="765"/>
              </w:tabs>
              <w:spacing w:line="240" w:lineRule="atLeast"/>
              <w:jc w:val="center"/>
              <w:rPr>
                <w:rFonts w:cs="Times New Roman"/>
                <w:szCs w:val="22"/>
              </w:rPr>
            </w:pPr>
            <w:r w:rsidRPr="00DC3B1D">
              <w:rPr>
                <w:rFonts w:cs="Times New Roman"/>
                <w:i/>
                <w:iCs/>
                <w:szCs w:val="22"/>
              </w:rPr>
              <w:t>(in thousand Baht)</w:t>
            </w:r>
          </w:p>
        </w:tc>
      </w:tr>
      <w:tr w:rsidR="0079470A" w:rsidRPr="00DC3B1D" w14:paraId="1812D565" w14:textId="77777777" w:rsidTr="00FE3D91">
        <w:trPr>
          <w:cantSplit/>
          <w:trHeight w:val="60"/>
        </w:trPr>
        <w:tc>
          <w:tcPr>
            <w:tcW w:w="6570" w:type="dxa"/>
            <w:vAlign w:val="bottom"/>
          </w:tcPr>
          <w:p w14:paraId="0AA35A42" w14:textId="77777777" w:rsidR="0079470A" w:rsidRPr="00DC3B1D" w:rsidRDefault="0079470A" w:rsidP="00FE3D91">
            <w:pPr>
              <w:spacing w:line="240" w:lineRule="atLeast"/>
              <w:ind w:right="-470"/>
              <w:jc w:val="left"/>
              <w:rPr>
                <w:rFonts w:ascii="Times New Roman" w:hAnsi="Times New Roman" w:cs="Times New Roman"/>
                <w:b/>
                <w:bCs/>
                <w:i/>
                <w:iCs/>
                <w:sz w:val="22"/>
                <w:szCs w:val="22"/>
              </w:rPr>
            </w:pPr>
            <w:r w:rsidRPr="00DC3B1D">
              <w:rPr>
                <w:rFonts w:ascii="Times New Roman" w:hAnsi="Times New Roman" w:cs="Times New Roman"/>
                <w:b/>
                <w:bCs/>
                <w:i/>
                <w:iCs/>
                <w:sz w:val="22"/>
                <w:szCs w:val="22"/>
              </w:rPr>
              <w:t xml:space="preserve">Gain (loss) from sale and derecognition   </w:t>
            </w:r>
          </w:p>
        </w:tc>
        <w:tc>
          <w:tcPr>
            <w:tcW w:w="1260" w:type="dxa"/>
            <w:vAlign w:val="bottom"/>
          </w:tcPr>
          <w:p w14:paraId="37CA476E" w14:textId="77777777" w:rsidR="0079470A" w:rsidRPr="00DC3B1D" w:rsidRDefault="0079470A" w:rsidP="00FE3D91">
            <w:pPr>
              <w:pStyle w:val="acctfourfigures"/>
              <w:tabs>
                <w:tab w:val="clear" w:pos="765"/>
                <w:tab w:val="decimal" w:pos="1010"/>
              </w:tabs>
              <w:spacing w:line="240" w:lineRule="atLeast"/>
              <w:ind w:left="-80" w:right="-89"/>
              <w:rPr>
                <w:rFonts w:eastAsia="MS Mincho" w:cs="Times New Roman"/>
                <w:szCs w:val="22"/>
                <w:lang w:val="en-US" w:bidi="th-TH"/>
              </w:rPr>
            </w:pPr>
          </w:p>
        </w:tc>
        <w:tc>
          <w:tcPr>
            <w:tcW w:w="179" w:type="dxa"/>
            <w:vAlign w:val="bottom"/>
          </w:tcPr>
          <w:p w14:paraId="66231C4D" w14:textId="77777777" w:rsidR="0079470A" w:rsidRPr="00DC3B1D" w:rsidRDefault="0079470A" w:rsidP="00FE3D91">
            <w:pPr>
              <w:pStyle w:val="acctfourfigures"/>
              <w:tabs>
                <w:tab w:val="clear" w:pos="765"/>
                <w:tab w:val="decimal" w:pos="1010"/>
              </w:tabs>
              <w:spacing w:line="240" w:lineRule="atLeast"/>
              <w:ind w:left="-80" w:right="-89"/>
              <w:rPr>
                <w:rFonts w:cs="Times New Roman"/>
                <w:szCs w:val="22"/>
              </w:rPr>
            </w:pPr>
          </w:p>
        </w:tc>
        <w:tc>
          <w:tcPr>
            <w:tcW w:w="1270" w:type="dxa"/>
            <w:vAlign w:val="bottom"/>
          </w:tcPr>
          <w:p w14:paraId="6C01B1E7" w14:textId="77777777" w:rsidR="0079470A" w:rsidRPr="00DC3B1D" w:rsidRDefault="0079470A" w:rsidP="00FE3D91">
            <w:pPr>
              <w:pStyle w:val="acctfourfigures"/>
              <w:tabs>
                <w:tab w:val="clear" w:pos="765"/>
                <w:tab w:val="decimal" w:pos="1010"/>
              </w:tabs>
              <w:spacing w:line="240" w:lineRule="atLeast"/>
              <w:ind w:left="-80" w:right="-89"/>
              <w:rPr>
                <w:rFonts w:eastAsia="MS Mincho" w:cs="Times New Roman"/>
                <w:szCs w:val="22"/>
                <w:lang w:val="en-US" w:bidi="th-TH"/>
              </w:rPr>
            </w:pPr>
          </w:p>
        </w:tc>
      </w:tr>
      <w:tr w:rsidR="00FE3D91" w:rsidRPr="00DC3B1D" w14:paraId="3C657135" w14:textId="77777777" w:rsidTr="00FE3D91">
        <w:trPr>
          <w:cantSplit/>
          <w:trHeight w:val="361"/>
        </w:trPr>
        <w:tc>
          <w:tcPr>
            <w:tcW w:w="6570" w:type="dxa"/>
            <w:vAlign w:val="bottom"/>
          </w:tcPr>
          <w:p w14:paraId="25913B84" w14:textId="77777777" w:rsidR="00FE3D91" w:rsidRPr="00DC3B1D" w:rsidRDefault="00FE3D91" w:rsidP="00FE3D91">
            <w:pPr>
              <w:spacing w:line="240" w:lineRule="atLeast"/>
              <w:ind w:right="-470"/>
              <w:jc w:val="left"/>
              <w:rPr>
                <w:rFonts w:ascii="Times New Roman" w:hAnsi="Times New Roman" w:cs="Times New Roman"/>
                <w:sz w:val="22"/>
                <w:szCs w:val="22"/>
              </w:rPr>
            </w:pPr>
            <w:r w:rsidRPr="00DC3B1D">
              <w:rPr>
                <w:rFonts w:ascii="Times New Roman" w:hAnsi="Times New Roman" w:cs="Times New Roman"/>
                <w:sz w:val="22"/>
                <w:szCs w:val="22"/>
              </w:rPr>
              <w:t xml:space="preserve">Debt securities measured at fair value </w:t>
            </w:r>
            <w:r w:rsidRPr="00DC3B1D">
              <w:rPr>
                <w:rFonts w:ascii="Times New Roman" w:hAnsi="Times New Roman" w:cs="Times New Roman"/>
                <w:sz w:val="22"/>
                <w:szCs w:val="22"/>
              </w:rPr>
              <w:br/>
              <w:t xml:space="preserve">    through other comprehensive income</w:t>
            </w:r>
          </w:p>
        </w:tc>
        <w:tc>
          <w:tcPr>
            <w:tcW w:w="1260" w:type="dxa"/>
            <w:vAlign w:val="bottom"/>
          </w:tcPr>
          <w:p w14:paraId="4FA4F6CB" w14:textId="6531FAF3" w:rsidR="00FE3D91" w:rsidRPr="00DC3B1D" w:rsidRDefault="00451CBB" w:rsidP="00FE3D91">
            <w:pPr>
              <w:pStyle w:val="acctfourfigures"/>
              <w:shd w:val="clear" w:color="auto" w:fill="FFFFFF"/>
              <w:tabs>
                <w:tab w:val="clear" w:pos="765"/>
                <w:tab w:val="decimal" w:pos="1010"/>
              </w:tabs>
              <w:spacing w:line="240" w:lineRule="atLeast"/>
              <w:ind w:left="-80" w:right="-89"/>
              <w:rPr>
                <w:rFonts w:cs="Times New Roman"/>
                <w:szCs w:val="22"/>
              </w:rPr>
            </w:pPr>
            <w:r w:rsidRPr="00DC3B1D">
              <w:rPr>
                <w:rFonts w:cs="Times New Roman"/>
                <w:szCs w:val="22"/>
              </w:rPr>
              <w:t>(65,203)</w:t>
            </w:r>
          </w:p>
        </w:tc>
        <w:tc>
          <w:tcPr>
            <w:tcW w:w="179" w:type="dxa"/>
            <w:vAlign w:val="center"/>
          </w:tcPr>
          <w:p w14:paraId="069C9A4C" w14:textId="77777777" w:rsidR="00FE3D91" w:rsidRPr="00DC3B1D" w:rsidRDefault="00FE3D91" w:rsidP="00FE3D91">
            <w:pPr>
              <w:pStyle w:val="acctfourfigures"/>
              <w:tabs>
                <w:tab w:val="clear" w:pos="765"/>
                <w:tab w:val="decimal" w:pos="1010"/>
              </w:tabs>
              <w:spacing w:line="240" w:lineRule="atLeast"/>
              <w:ind w:left="-80" w:right="-89"/>
              <w:rPr>
                <w:rFonts w:eastAsia="MS Mincho" w:cs="Times New Roman"/>
                <w:szCs w:val="22"/>
                <w:lang w:val="en-US" w:bidi="th-TH"/>
              </w:rPr>
            </w:pPr>
          </w:p>
        </w:tc>
        <w:tc>
          <w:tcPr>
            <w:tcW w:w="1270" w:type="dxa"/>
            <w:vAlign w:val="bottom"/>
          </w:tcPr>
          <w:p w14:paraId="40D81333" w14:textId="0E985246" w:rsidR="00FE3D91" w:rsidRPr="00DC3B1D" w:rsidRDefault="00FE3D91" w:rsidP="00FE3D91">
            <w:pPr>
              <w:pStyle w:val="acctfourfigures"/>
              <w:shd w:val="clear" w:color="auto" w:fill="FFFFFF"/>
              <w:tabs>
                <w:tab w:val="clear" w:pos="765"/>
                <w:tab w:val="decimal" w:pos="1010"/>
              </w:tabs>
              <w:spacing w:line="240" w:lineRule="atLeast"/>
              <w:ind w:left="-80" w:right="-89"/>
              <w:rPr>
                <w:rFonts w:cs="Times New Roman"/>
                <w:szCs w:val="22"/>
              </w:rPr>
            </w:pPr>
            <w:r w:rsidRPr="00DC3B1D">
              <w:rPr>
                <w:rFonts w:cs="Times New Roman"/>
                <w:szCs w:val="22"/>
              </w:rPr>
              <w:t>114,730</w:t>
            </w:r>
          </w:p>
        </w:tc>
      </w:tr>
      <w:tr w:rsidR="00FE3D91" w:rsidRPr="00DC3B1D" w14:paraId="30AD203F" w14:textId="77777777" w:rsidTr="00FE3D91">
        <w:trPr>
          <w:cantSplit/>
        </w:trPr>
        <w:tc>
          <w:tcPr>
            <w:tcW w:w="6570" w:type="dxa"/>
            <w:vAlign w:val="bottom"/>
          </w:tcPr>
          <w:p w14:paraId="1AB4C464" w14:textId="63C46E52" w:rsidR="00FE3D91" w:rsidRPr="00DC3B1D" w:rsidRDefault="00FE3D91" w:rsidP="00FE3D91">
            <w:pPr>
              <w:spacing w:line="240" w:lineRule="atLeast"/>
              <w:ind w:right="-470"/>
              <w:jc w:val="left"/>
              <w:rPr>
                <w:rFonts w:ascii="Times New Roman" w:hAnsi="Times New Roman" w:cs="Times New Roman"/>
                <w:sz w:val="22"/>
                <w:szCs w:val="22"/>
              </w:rPr>
            </w:pPr>
            <w:r w:rsidRPr="00DC3B1D">
              <w:rPr>
                <w:rFonts w:ascii="Times New Roman" w:hAnsi="Times New Roman" w:cs="Times New Roman"/>
                <w:sz w:val="22"/>
                <w:szCs w:val="22"/>
              </w:rPr>
              <w:t>Debt securities measured at fair value through profit or loss</w:t>
            </w:r>
          </w:p>
        </w:tc>
        <w:tc>
          <w:tcPr>
            <w:tcW w:w="1260" w:type="dxa"/>
            <w:vAlign w:val="bottom"/>
          </w:tcPr>
          <w:p w14:paraId="23DEE468" w14:textId="690244E5" w:rsidR="00FE3D91" w:rsidRPr="00DC3B1D" w:rsidRDefault="00451CBB" w:rsidP="00FE3D91">
            <w:pPr>
              <w:pStyle w:val="acctfourfigures"/>
              <w:shd w:val="clear" w:color="auto" w:fill="FFFFFF"/>
              <w:tabs>
                <w:tab w:val="clear" w:pos="765"/>
                <w:tab w:val="decimal" w:pos="1010"/>
              </w:tabs>
              <w:spacing w:line="240" w:lineRule="atLeast"/>
              <w:ind w:left="-80" w:right="-89"/>
              <w:rPr>
                <w:rFonts w:cs="Times New Roman"/>
                <w:szCs w:val="22"/>
              </w:rPr>
            </w:pPr>
            <w:r w:rsidRPr="00DC3B1D">
              <w:rPr>
                <w:rFonts w:cs="Times New Roman"/>
                <w:szCs w:val="22"/>
              </w:rPr>
              <w:t>(4,285)</w:t>
            </w:r>
          </w:p>
        </w:tc>
        <w:tc>
          <w:tcPr>
            <w:tcW w:w="179" w:type="dxa"/>
            <w:vAlign w:val="center"/>
          </w:tcPr>
          <w:p w14:paraId="38ED2679" w14:textId="77777777" w:rsidR="00FE3D91" w:rsidRPr="00DC3B1D" w:rsidRDefault="00FE3D91" w:rsidP="00FE3D91">
            <w:pPr>
              <w:tabs>
                <w:tab w:val="decimal" w:pos="1010"/>
              </w:tabs>
              <w:spacing w:line="240" w:lineRule="atLeast"/>
              <w:ind w:left="-80" w:right="-89"/>
              <w:jc w:val="left"/>
              <w:rPr>
                <w:rFonts w:ascii="Times New Roman" w:hAnsi="Times New Roman" w:cs="Times New Roman"/>
                <w:sz w:val="22"/>
                <w:szCs w:val="22"/>
              </w:rPr>
            </w:pPr>
          </w:p>
        </w:tc>
        <w:tc>
          <w:tcPr>
            <w:tcW w:w="1270" w:type="dxa"/>
            <w:vAlign w:val="bottom"/>
          </w:tcPr>
          <w:p w14:paraId="7CE9CEBD" w14:textId="04990074" w:rsidR="00FE3D91" w:rsidRPr="00DC3B1D" w:rsidRDefault="00FE3D91" w:rsidP="00FE3D91">
            <w:pPr>
              <w:pStyle w:val="acctfourfigures"/>
              <w:shd w:val="clear" w:color="auto" w:fill="FFFFFF"/>
              <w:tabs>
                <w:tab w:val="clear" w:pos="765"/>
                <w:tab w:val="decimal" w:pos="1010"/>
              </w:tabs>
              <w:spacing w:line="240" w:lineRule="atLeast"/>
              <w:ind w:left="-80" w:right="-89"/>
              <w:rPr>
                <w:rFonts w:cs="Times New Roman"/>
                <w:szCs w:val="22"/>
              </w:rPr>
            </w:pPr>
            <w:r w:rsidRPr="00DC3B1D">
              <w:rPr>
                <w:rFonts w:cs="Times New Roman"/>
                <w:szCs w:val="22"/>
              </w:rPr>
              <w:t>(1,428)</w:t>
            </w:r>
          </w:p>
        </w:tc>
      </w:tr>
      <w:tr w:rsidR="00FE3D91" w:rsidRPr="00DC3B1D" w14:paraId="2F248977" w14:textId="77777777" w:rsidTr="00FE3D91">
        <w:trPr>
          <w:cantSplit/>
        </w:trPr>
        <w:tc>
          <w:tcPr>
            <w:tcW w:w="6570" w:type="dxa"/>
            <w:vAlign w:val="bottom"/>
          </w:tcPr>
          <w:p w14:paraId="707C96F7" w14:textId="33C20DB7" w:rsidR="00FE3D91" w:rsidRPr="00DC3B1D" w:rsidRDefault="00FE3D91" w:rsidP="00FE3D91">
            <w:pPr>
              <w:spacing w:line="240" w:lineRule="atLeast"/>
              <w:ind w:right="-470"/>
              <w:jc w:val="left"/>
              <w:rPr>
                <w:rFonts w:ascii="Times New Roman" w:hAnsi="Times New Roman" w:cs="Times New Roman"/>
                <w:sz w:val="22"/>
                <w:szCs w:val="22"/>
              </w:rPr>
            </w:pPr>
            <w:r w:rsidRPr="00DC3B1D">
              <w:rPr>
                <w:rFonts w:ascii="Times New Roman" w:hAnsi="Times New Roman" w:cs="Times New Roman"/>
                <w:sz w:val="22"/>
                <w:szCs w:val="22"/>
              </w:rPr>
              <w:t>Derivatives</w:t>
            </w:r>
          </w:p>
        </w:tc>
        <w:tc>
          <w:tcPr>
            <w:tcW w:w="1260" w:type="dxa"/>
            <w:vAlign w:val="bottom"/>
          </w:tcPr>
          <w:p w14:paraId="76B882D4" w14:textId="59577091" w:rsidR="00FE3D91" w:rsidRPr="00DC3B1D" w:rsidRDefault="00451CBB" w:rsidP="00FE3D91">
            <w:pPr>
              <w:pStyle w:val="acctfourfigures"/>
              <w:shd w:val="clear" w:color="auto" w:fill="FFFFFF"/>
              <w:tabs>
                <w:tab w:val="clear" w:pos="765"/>
                <w:tab w:val="decimal" w:pos="1010"/>
              </w:tabs>
              <w:spacing w:line="240" w:lineRule="atLeast"/>
              <w:ind w:left="-80" w:right="-89"/>
              <w:rPr>
                <w:rFonts w:cs="Times New Roman"/>
                <w:szCs w:val="22"/>
              </w:rPr>
            </w:pPr>
            <w:r w:rsidRPr="00DC3B1D">
              <w:rPr>
                <w:rFonts w:cs="Times New Roman"/>
                <w:szCs w:val="22"/>
              </w:rPr>
              <w:t>30,636</w:t>
            </w:r>
          </w:p>
        </w:tc>
        <w:tc>
          <w:tcPr>
            <w:tcW w:w="179" w:type="dxa"/>
            <w:vAlign w:val="center"/>
          </w:tcPr>
          <w:p w14:paraId="1F7FFE05" w14:textId="77777777" w:rsidR="00FE3D91" w:rsidRPr="00DC3B1D" w:rsidRDefault="00FE3D91" w:rsidP="00FE3D91">
            <w:pPr>
              <w:tabs>
                <w:tab w:val="decimal" w:pos="1010"/>
              </w:tabs>
              <w:spacing w:line="240" w:lineRule="atLeast"/>
              <w:ind w:left="-80" w:right="-89"/>
              <w:jc w:val="left"/>
              <w:rPr>
                <w:rFonts w:ascii="Times New Roman" w:hAnsi="Times New Roman" w:cs="Times New Roman"/>
                <w:sz w:val="22"/>
                <w:szCs w:val="22"/>
              </w:rPr>
            </w:pPr>
          </w:p>
        </w:tc>
        <w:tc>
          <w:tcPr>
            <w:tcW w:w="1270" w:type="dxa"/>
            <w:vAlign w:val="bottom"/>
          </w:tcPr>
          <w:p w14:paraId="0C40DB2A" w14:textId="7CB31E61" w:rsidR="00FE3D91" w:rsidRPr="00DC3B1D" w:rsidRDefault="00FE3D91" w:rsidP="00FE3D91">
            <w:pPr>
              <w:pStyle w:val="acctfourfigures"/>
              <w:shd w:val="clear" w:color="auto" w:fill="FFFFFF"/>
              <w:tabs>
                <w:tab w:val="clear" w:pos="765"/>
                <w:tab w:val="decimal" w:pos="1010"/>
              </w:tabs>
              <w:spacing w:line="240" w:lineRule="atLeast"/>
              <w:ind w:left="-80" w:right="-89"/>
              <w:rPr>
                <w:rFonts w:cs="Times New Roman"/>
                <w:szCs w:val="22"/>
              </w:rPr>
            </w:pPr>
            <w:r w:rsidRPr="00DC3B1D">
              <w:rPr>
                <w:rFonts w:cs="Times New Roman"/>
                <w:szCs w:val="22"/>
              </w:rPr>
              <w:t>8,962</w:t>
            </w:r>
          </w:p>
        </w:tc>
      </w:tr>
      <w:tr w:rsidR="00FE3D91" w:rsidRPr="00DC3B1D" w14:paraId="517FDB24" w14:textId="77777777" w:rsidTr="00FE3D91">
        <w:trPr>
          <w:cantSplit/>
        </w:trPr>
        <w:tc>
          <w:tcPr>
            <w:tcW w:w="6570" w:type="dxa"/>
            <w:vAlign w:val="bottom"/>
          </w:tcPr>
          <w:p w14:paraId="7CBAE6D3" w14:textId="77777777" w:rsidR="00FE3D91" w:rsidRPr="00DC3B1D" w:rsidRDefault="00FE3D91" w:rsidP="00FE3D91">
            <w:pPr>
              <w:spacing w:line="240" w:lineRule="atLeast"/>
              <w:ind w:right="-470"/>
              <w:jc w:val="left"/>
              <w:rPr>
                <w:rFonts w:ascii="Times New Roman" w:hAnsi="Times New Roman" w:cstheme="minorBidi"/>
                <w:sz w:val="22"/>
                <w:szCs w:val="22"/>
                <w:cs/>
              </w:rPr>
            </w:pPr>
            <w:r w:rsidRPr="00DC3B1D">
              <w:rPr>
                <w:rFonts w:ascii="Times New Roman" w:hAnsi="Times New Roman" w:cs="Times New Roman"/>
                <w:sz w:val="22"/>
                <w:szCs w:val="22"/>
              </w:rPr>
              <w:t>Other</w:t>
            </w:r>
          </w:p>
        </w:tc>
        <w:tc>
          <w:tcPr>
            <w:tcW w:w="1260" w:type="dxa"/>
            <w:vAlign w:val="bottom"/>
          </w:tcPr>
          <w:p w14:paraId="293639F8" w14:textId="5FAB5FD3" w:rsidR="00FE3D91" w:rsidRPr="00DC3B1D" w:rsidRDefault="00451CBB" w:rsidP="00FE3D91">
            <w:pPr>
              <w:pStyle w:val="acctfourfigures"/>
              <w:shd w:val="clear" w:color="auto" w:fill="FFFFFF"/>
              <w:tabs>
                <w:tab w:val="clear" w:pos="765"/>
                <w:tab w:val="decimal" w:pos="1010"/>
              </w:tabs>
              <w:spacing w:line="240" w:lineRule="atLeast"/>
              <w:ind w:left="-80" w:right="-89"/>
              <w:rPr>
                <w:rFonts w:cs="Times New Roman"/>
                <w:szCs w:val="22"/>
              </w:rPr>
            </w:pPr>
            <w:r w:rsidRPr="00DC3B1D">
              <w:rPr>
                <w:rFonts w:cs="Times New Roman"/>
                <w:szCs w:val="22"/>
              </w:rPr>
              <w:t>(4,182)</w:t>
            </w:r>
          </w:p>
        </w:tc>
        <w:tc>
          <w:tcPr>
            <w:tcW w:w="179" w:type="dxa"/>
            <w:vAlign w:val="center"/>
          </w:tcPr>
          <w:p w14:paraId="205AA8C0" w14:textId="77777777" w:rsidR="00FE3D91" w:rsidRPr="00DC3B1D" w:rsidRDefault="00FE3D91" w:rsidP="00FE3D91">
            <w:pPr>
              <w:tabs>
                <w:tab w:val="decimal" w:pos="1010"/>
              </w:tabs>
              <w:spacing w:line="240" w:lineRule="atLeast"/>
              <w:ind w:left="-80" w:right="-89"/>
              <w:jc w:val="left"/>
              <w:rPr>
                <w:rFonts w:ascii="Times New Roman" w:hAnsi="Times New Roman" w:cs="Times New Roman"/>
                <w:sz w:val="22"/>
                <w:szCs w:val="22"/>
              </w:rPr>
            </w:pPr>
          </w:p>
        </w:tc>
        <w:tc>
          <w:tcPr>
            <w:tcW w:w="1270" w:type="dxa"/>
            <w:vAlign w:val="bottom"/>
          </w:tcPr>
          <w:p w14:paraId="5108966E" w14:textId="7EA170F0" w:rsidR="00FE3D91" w:rsidRPr="00DC3B1D" w:rsidRDefault="00FE3D91" w:rsidP="00FE3D91">
            <w:pPr>
              <w:pStyle w:val="acctfourfigures"/>
              <w:shd w:val="clear" w:color="auto" w:fill="FFFFFF"/>
              <w:tabs>
                <w:tab w:val="clear" w:pos="765"/>
                <w:tab w:val="decimal" w:pos="1010"/>
              </w:tabs>
              <w:spacing w:line="240" w:lineRule="atLeast"/>
              <w:ind w:left="-80" w:right="-89"/>
              <w:rPr>
                <w:rFonts w:cs="Times New Roman"/>
                <w:szCs w:val="22"/>
              </w:rPr>
            </w:pPr>
            <w:r w:rsidRPr="00DC3B1D">
              <w:rPr>
                <w:rFonts w:cs="Times New Roman"/>
                <w:szCs w:val="22"/>
              </w:rPr>
              <w:t>(9,339)</w:t>
            </w:r>
          </w:p>
        </w:tc>
      </w:tr>
      <w:tr w:rsidR="00FE3D91" w:rsidRPr="00DC3B1D" w14:paraId="69BEF25C" w14:textId="77777777" w:rsidTr="00FE3D91">
        <w:trPr>
          <w:cantSplit/>
        </w:trPr>
        <w:tc>
          <w:tcPr>
            <w:tcW w:w="6570" w:type="dxa"/>
            <w:vAlign w:val="bottom"/>
          </w:tcPr>
          <w:p w14:paraId="3106E479" w14:textId="77777777" w:rsidR="00FE3D91" w:rsidRPr="00DC3B1D" w:rsidRDefault="00FE3D91" w:rsidP="00FE3D91">
            <w:pPr>
              <w:spacing w:line="240" w:lineRule="atLeast"/>
              <w:ind w:right="-470"/>
              <w:jc w:val="left"/>
              <w:rPr>
                <w:rFonts w:ascii="Times New Roman" w:hAnsi="Times New Roman" w:cs="Times New Roman"/>
                <w:b/>
                <w:bCs/>
                <w:sz w:val="22"/>
                <w:szCs w:val="22"/>
              </w:rPr>
            </w:pPr>
            <w:r w:rsidRPr="00DC3B1D">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7077BB1D" w14:textId="37529CA6" w:rsidR="00FE3D91" w:rsidRPr="00DC3B1D" w:rsidRDefault="00451CBB" w:rsidP="00FE3D91">
            <w:pPr>
              <w:pStyle w:val="acctfourfigures"/>
              <w:shd w:val="clear" w:color="auto" w:fill="FFFFFF"/>
              <w:tabs>
                <w:tab w:val="clear" w:pos="765"/>
                <w:tab w:val="decimal" w:pos="1010"/>
              </w:tabs>
              <w:spacing w:line="240" w:lineRule="atLeast"/>
              <w:ind w:left="-80" w:right="-89"/>
              <w:rPr>
                <w:rFonts w:cs="Times New Roman"/>
                <w:b/>
                <w:bCs/>
                <w:szCs w:val="22"/>
              </w:rPr>
            </w:pPr>
            <w:r w:rsidRPr="00DC3B1D">
              <w:rPr>
                <w:rFonts w:cs="Times New Roman"/>
                <w:b/>
                <w:bCs/>
                <w:szCs w:val="22"/>
              </w:rPr>
              <w:t>(43,034)</w:t>
            </w:r>
          </w:p>
        </w:tc>
        <w:tc>
          <w:tcPr>
            <w:tcW w:w="179" w:type="dxa"/>
          </w:tcPr>
          <w:p w14:paraId="3C523A7A" w14:textId="77777777" w:rsidR="00FE3D91" w:rsidRPr="00DC3B1D" w:rsidRDefault="00FE3D91" w:rsidP="00FE3D91">
            <w:pPr>
              <w:pStyle w:val="acctfourfigures"/>
              <w:tabs>
                <w:tab w:val="clear" w:pos="765"/>
                <w:tab w:val="decimal" w:pos="1010"/>
              </w:tabs>
              <w:spacing w:line="240" w:lineRule="atLeast"/>
              <w:ind w:left="-80" w:right="-89"/>
              <w:rPr>
                <w:rFonts w:cs="Times New Roman"/>
                <w:b/>
                <w:bCs/>
                <w:color w:val="000000"/>
                <w:szCs w:val="22"/>
              </w:rPr>
            </w:pPr>
          </w:p>
        </w:tc>
        <w:tc>
          <w:tcPr>
            <w:tcW w:w="1270" w:type="dxa"/>
            <w:tcBorders>
              <w:top w:val="single" w:sz="4" w:space="0" w:color="auto"/>
              <w:bottom w:val="double" w:sz="4" w:space="0" w:color="auto"/>
            </w:tcBorders>
            <w:vAlign w:val="bottom"/>
          </w:tcPr>
          <w:p w14:paraId="399A2660" w14:textId="12769137" w:rsidR="00FE3D91" w:rsidRPr="00DC3B1D" w:rsidRDefault="00FE3D91" w:rsidP="00FE3D91">
            <w:pPr>
              <w:pStyle w:val="acctfourfigures"/>
              <w:shd w:val="clear" w:color="auto" w:fill="FFFFFF"/>
              <w:tabs>
                <w:tab w:val="clear" w:pos="765"/>
                <w:tab w:val="decimal" w:pos="1010"/>
              </w:tabs>
              <w:spacing w:line="240" w:lineRule="atLeast"/>
              <w:ind w:left="-80" w:right="-89"/>
              <w:rPr>
                <w:rFonts w:cs="Times New Roman"/>
                <w:b/>
                <w:bCs/>
                <w:szCs w:val="22"/>
              </w:rPr>
            </w:pPr>
            <w:r w:rsidRPr="00DC3B1D">
              <w:rPr>
                <w:rFonts w:cs="Times New Roman"/>
                <w:b/>
                <w:bCs/>
                <w:szCs w:val="22"/>
              </w:rPr>
              <w:t>112,925</w:t>
            </w:r>
          </w:p>
        </w:tc>
      </w:tr>
    </w:tbl>
    <w:p w14:paraId="4E563FB5" w14:textId="3899A457" w:rsidR="0079470A" w:rsidRPr="00DC3B1D" w:rsidRDefault="0079470A" w:rsidP="00CF7785">
      <w:pPr>
        <w:tabs>
          <w:tab w:val="left" w:pos="540"/>
        </w:tabs>
        <w:spacing w:line="240" w:lineRule="atLeast"/>
        <w:ind w:right="-25"/>
        <w:outlineLvl w:val="0"/>
        <w:rPr>
          <w:rFonts w:ascii="Times New Roman" w:hAnsi="Times New Roman" w:cs="Times New Roman"/>
          <w:b/>
          <w:bCs/>
          <w:sz w:val="22"/>
          <w:szCs w:val="22"/>
        </w:rPr>
      </w:pPr>
    </w:p>
    <w:p w14:paraId="54999912" w14:textId="42F76094" w:rsidR="009E58E2" w:rsidRPr="00DC3B1D" w:rsidRDefault="0079470A" w:rsidP="00E00A4F">
      <w:pPr>
        <w:numPr>
          <w:ilvl w:val="0"/>
          <w:numId w:val="7"/>
        </w:numPr>
        <w:spacing w:line="240" w:lineRule="atLeast"/>
        <w:ind w:left="540" w:right="-25" w:hanging="540"/>
        <w:outlineLvl w:val="0"/>
        <w:rPr>
          <w:rFonts w:ascii="Times New Roman" w:hAnsi="Times New Roman" w:cs="Times New Roman"/>
          <w:b/>
          <w:bCs/>
          <w:sz w:val="22"/>
          <w:szCs w:val="22"/>
        </w:rPr>
      </w:pPr>
      <w:r w:rsidRPr="00DC3B1D">
        <w:rPr>
          <w:rFonts w:ascii="Times New Roman" w:hAnsi="Times New Roman" w:cs="Times New Roman"/>
          <w:b/>
          <w:bCs/>
          <w:sz w:val="22"/>
          <w:szCs w:val="22"/>
        </w:rPr>
        <w:t>Gain (loss) on fair value change</w:t>
      </w:r>
      <w:r w:rsidR="00C16AB2">
        <w:rPr>
          <w:rFonts w:ascii="Times New Roman" w:hAnsi="Times New Roman" w:hint="cs"/>
          <w:b/>
          <w:bCs/>
          <w:sz w:val="22"/>
          <w:szCs w:val="28"/>
          <w:cs/>
        </w:rPr>
        <w:t xml:space="preserve"> </w:t>
      </w:r>
      <w:r w:rsidR="00C16AB2">
        <w:rPr>
          <w:rFonts w:ascii="Times New Roman" w:hAnsi="Times New Roman"/>
          <w:b/>
          <w:bCs/>
          <w:sz w:val="22"/>
          <w:szCs w:val="28"/>
        </w:rPr>
        <w:t>and exchange rate</w:t>
      </w:r>
      <w:r w:rsidRPr="00DC3B1D">
        <w:rPr>
          <w:rFonts w:ascii="Times New Roman" w:hAnsi="Times New Roman" w:cs="Times New Roman"/>
          <w:b/>
          <w:bCs/>
          <w:sz w:val="22"/>
          <w:szCs w:val="22"/>
        </w:rPr>
        <w:t xml:space="preserve"> of financial instruments</w:t>
      </w:r>
    </w:p>
    <w:p w14:paraId="62BCD507" w14:textId="77777777" w:rsidR="0079470A" w:rsidRPr="00DC3B1D" w:rsidRDefault="0079470A" w:rsidP="001C52E6">
      <w:pPr>
        <w:tabs>
          <w:tab w:val="left" w:pos="540"/>
        </w:tabs>
        <w:spacing w:line="240" w:lineRule="atLeast"/>
        <w:ind w:right="-25"/>
        <w:outlineLvl w:val="0"/>
        <w:rPr>
          <w:rFonts w:ascii="Times New Roman" w:hAnsi="Times New Roman" w:cs="Times New Roman"/>
          <w:b/>
          <w:bCs/>
          <w:sz w:val="22"/>
          <w:szCs w:val="22"/>
        </w:rPr>
      </w:pPr>
      <w:r w:rsidRPr="00DC3B1D">
        <w:rPr>
          <w:rFonts w:ascii="Times New Roman" w:hAnsi="Times New Roman" w:cs="Times New Roman"/>
          <w:b/>
          <w:bCs/>
          <w:sz w:val="22"/>
          <w:szCs w:val="22"/>
        </w:rPr>
        <w:tab/>
      </w:r>
    </w:p>
    <w:tbl>
      <w:tblPr>
        <w:tblW w:w="9270" w:type="dxa"/>
        <w:tblInd w:w="459" w:type="dxa"/>
        <w:tblLayout w:type="fixed"/>
        <w:tblCellMar>
          <w:left w:w="79" w:type="dxa"/>
          <w:right w:w="79" w:type="dxa"/>
        </w:tblCellMar>
        <w:tblLook w:val="0000" w:firstRow="0" w:lastRow="0" w:firstColumn="0" w:lastColumn="0" w:noHBand="0" w:noVBand="0"/>
      </w:tblPr>
      <w:tblGrid>
        <w:gridCol w:w="6561"/>
        <w:gridCol w:w="1260"/>
        <w:gridCol w:w="180"/>
        <w:gridCol w:w="1269"/>
      </w:tblGrid>
      <w:tr w:rsidR="0079470A" w:rsidRPr="00DC3B1D" w14:paraId="5FA825F4" w14:textId="77777777" w:rsidTr="00FE3D91">
        <w:trPr>
          <w:cantSplit/>
          <w:tblHeader/>
        </w:trPr>
        <w:tc>
          <w:tcPr>
            <w:tcW w:w="6561" w:type="dxa"/>
          </w:tcPr>
          <w:p w14:paraId="01455B2B" w14:textId="77777777" w:rsidR="0079470A" w:rsidRPr="00DC3B1D" w:rsidRDefault="0079470A" w:rsidP="0078121C">
            <w:pPr>
              <w:pStyle w:val="acctfourfigures"/>
              <w:tabs>
                <w:tab w:val="clear" w:pos="765"/>
              </w:tabs>
              <w:spacing w:line="240" w:lineRule="atLeast"/>
              <w:ind w:left="12"/>
              <w:rPr>
                <w:rFonts w:cs="Times New Roman"/>
                <w:b/>
                <w:bCs/>
                <w:i/>
                <w:iCs/>
                <w:szCs w:val="22"/>
              </w:rPr>
            </w:pPr>
          </w:p>
        </w:tc>
        <w:tc>
          <w:tcPr>
            <w:tcW w:w="2709" w:type="dxa"/>
            <w:gridSpan w:val="3"/>
          </w:tcPr>
          <w:p w14:paraId="5CC72A21" w14:textId="77777777" w:rsidR="0079470A" w:rsidRPr="00DC3B1D" w:rsidRDefault="0079470A" w:rsidP="0078121C">
            <w:pPr>
              <w:pStyle w:val="acctfourfigures"/>
              <w:tabs>
                <w:tab w:val="clear" w:pos="765"/>
              </w:tabs>
              <w:spacing w:line="240" w:lineRule="atLeast"/>
              <w:jc w:val="center"/>
              <w:rPr>
                <w:rFonts w:cs="Times New Roman"/>
                <w:szCs w:val="22"/>
              </w:rPr>
            </w:pPr>
            <w:r w:rsidRPr="00DC3B1D">
              <w:rPr>
                <w:rFonts w:cs="Times New Roman"/>
                <w:b/>
                <w:bCs/>
                <w:szCs w:val="22"/>
              </w:rPr>
              <w:t>Consolidated</w:t>
            </w:r>
          </w:p>
        </w:tc>
      </w:tr>
      <w:tr w:rsidR="0079470A" w:rsidRPr="00DC3B1D" w14:paraId="63114B4D" w14:textId="77777777" w:rsidTr="00FE3D91">
        <w:trPr>
          <w:cantSplit/>
          <w:tblHeader/>
        </w:trPr>
        <w:tc>
          <w:tcPr>
            <w:tcW w:w="6561" w:type="dxa"/>
          </w:tcPr>
          <w:p w14:paraId="50C4F182" w14:textId="77777777" w:rsidR="0079470A" w:rsidRPr="00DC3B1D" w:rsidRDefault="0079470A" w:rsidP="0078121C">
            <w:pPr>
              <w:pStyle w:val="acctfourfigures"/>
              <w:tabs>
                <w:tab w:val="clear" w:pos="765"/>
              </w:tabs>
              <w:spacing w:line="240" w:lineRule="atLeast"/>
              <w:ind w:left="12"/>
              <w:rPr>
                <w:rFonts w:cs="Times New Roman"/>
                <w:b/>
                <w:bCs/>
                <w:i/>
                <w:iCs/>
                <w:szCs w:val="22"/>
              </w:rPr>
            </w:pPr>
          </w:p>
        </w:tc>
        <w:tc>
          <w:tcPr>
            <w:tcW w:w="2709" w:type="dxa"/>
            <w:gridSpan w:val="3"/>
          </w:tcPr>
          <w:p w14:paraId="2E71E956" w14:textId="77777777" w:rsidR="0079470A" w:rsidRPr="00DC3B1D" w:rsidRDefault="0079470A" w:rsidP="0078121C">
            <w:pPr>
              <w:pStyle w:val="acctfourfigures"/>
              <w:tabs>
                <w:tab w:val="clear" w:pos="765"/>
              </w:tabs>
              <w:spacing w:line="240" w:lineRule="atLeast"/>
              <w:jc w:val="center"/>
              <w:rPr>
                <w:rFonts w:cs="Times New Roman"/>
                <w:szCs w:val="22"/>
              </w:rPr>
            </w:pPr>
            <w:r w:rsidRPr="00DC3B1D">
              <w:rPr>
                <w:rFonts w:cs="Times New Roman"/>
                <w:b/>
                <w:bCs/>
                <w:szCs w:val="22"/>
              </w:rPr>
              <w:t>financial statements</w:t>
            </w:r>
          </w:p>
        </w:tc>
      </w:tr>
      <w:tr w:rsidR="00FE3D91" w:rsidRPr="00DC3B1D" w14:paraId="5E51BAE3" w14:textId="77777777" w:rsidTr="0023485C">
        <w:trPr>
          <w:cantSplit/>
          <w:tblHeader/>
        </w:trPr>
        <w:tc>
          <w:tcPr>
            <w:tcW w:w="6561" w:type="dxa"/>
            <w:vAlign w:val="bottom"/>
          </w:tcPr>
          <w:p w14:paraId="2982B89E" w14:textId="1EF589AB" w:rsidR="00FE3D91" w:rsidRPr="00DC3B1D" w:rsidRDefault="00FE3D91" w:rsidP="00FE3D91">
            <w:pPr>
              <w:pStyle w:val="acctfourfigures"/>
              <w:tabs>
                <w:tab w:val="clear" w:pos="765"/>
              </w:tabs>
              <w:spacing w:line="240" w:lineRule="atLeast"/>
              <w:ind w:left="12"/>
              <w:rPr>
                <w:rFonts w:cs="Times New Roman"/>
                <w:b/>
                <w:bCs/>
                <w:i/>
                <w:iCs/>
                <w:szCs w:val="22"/>
              </w:rPr>
            </w:pPr>
            <w:r w:rsidRPr="00DC3B1D">
              <w:rPr>
                <w:rFonts w:cs="Times New Roman"/>
                <w:b/>
                <w:bCs/>
                <w:i/>
                <w:iCs/>
                <w:szCs w:val="22"/>
              </w:rPr>
              <w:t>For the three-month period ended 31 March</w:t>
            </w:r>
          </w:p>
        </w:tc>
        <w:tc>
          <w:tcPr>
            <w:tcW w:w="1260" w:type="dxa"/>
          </w:tcPr>
          <w:p w14:paraId="16F1519A" w14:textId="6A877ABF" w:rsidR="00FE3D91" w:rsidRPr="00DC3B1D" w:rsidRDefault="00FE3D91" w:rsidP="00FE3D91">
            <w:pPr>
              <w:pStyle w:val="acctfourfigures"/>
              <w:tabs>
                <w:tab w:val="clear" w:pos="765"/>
              </w:tabs>
              <w:spacing w:line="240" w:lineRule="atLeast"/>
              <w:jc w:val="center"/>
              <w:rPr>
                <w:rFonts w:cs="Times New Roman"/>
                <w:szCs w:val="22"/>
              </w:rPr>
            </w:pPr>
            <w:r w:rsidRPr="00DC3B1D">
              <w:rPr>
                <w:rFonts w:cs="Times New Roman"/>
                <w:szCs w:val="22"/>
              </w:rPr>
              <w:t>2026</w:t>
            </w:r>
          </w:p>
        </w:tc>
        <w:tc>
          <w:tcPr>
            <w:tcW w:w="180" w:type="dxa"/>
          </w:tcPr>
          <w:p w14:paraId="42D4505F" w14:textId="77777777" w:rsidR="00FE3D91" w:rsidRPr="00DC3B1D" w:rsidRDefault="00FE3D91" w:rsidP="00FE3D91">
            <w:pPr>
              <w:pStyle w:val="acctfourfigures"/>
              <w:spacing w:line="240" w:lineRule="atLeast"/>
              <w:jc w:val="center"/>
              <w:rPr>
                <w:rFonts w:cs="Times New Roman"/>
                <w:szCs w:val="22"/>
              </w:rPr>
            </w:pPr>
          </w:p>
        </w:tc>
        <w:tc>
          <w:tcPr>
            <w:tcW w:w="1269" w:type="dxa"/>
          </w:tcPr>
          <w:p w14:paraId="661C14AA" w14:textId="342E7841" w:rsidR="00FE3D91" w:rsidRPr="00DC3B1D" w:rsidRDefault="00FE3D91" w:rsidP="00FE3D91">
            <w:pPr>
              <w:pStyle w:val="acctfourfigures"/>
              <w:tabs>
                <w:tab w:val="clear" w:pos="765"/>
              </w:tabs>
              <w:spacing w:line="240" w:lineRule="atLeast"/>
              <w:jc w:val="center"/>
              <w:rPr>
                <w:rFonts w:cs="Times New Roman"/>
                <w:szCs w:val="22"/>
              </w:rPr>
            </w:pPr>
            <w:r w:rsidRPr="00DC3B1D">
              <w:rPr>
                <w:rFonts w:cs="Times New Roman"/>
                <w:szCs w:val="22"/>
              </w:rPr>
              <w:t>2025</w:t>
            </w:r>
          </w:p>
        </w:tc>
      </w:tr>
      <w:tr w:rsidR="00FE3D91" w:rsidRPr="00DC3B1D" w14:paraId="1CB74918" w14:textId="77777777" w:rsidTr="00FE3D91">
        <w:trPr>
          <w:cantSplit/>
        </w:trPr>
        <w:tc>
          <w:tcPr>
            <w:tcW w:w="6561" w:type="dxa"/>
          </w:tcPr>
          <w:p w14:paraId="007B7D58" w14:textId="77777777" w:rsidR="00FE3D91" w:rsidRPr="00DC3B1D" w:rsidRDefault="00FE3D91" w:rsidP="00FE3D91">
            <w:pPr>
              <w:spacing w:line="240" w:lineRule="atLeast"/>
              <w:rPr>
                <w:rFonts w:ascii="Times New Roman" w:hAnsi="Times New Roman" w:cs="Times New Roman"/>
                <w:b/>
                <w:bCs/>
                <w:i/>
                <w:iCs/>
                <w:sz w:val="22"/>
                <w:szCs w:val="22"/>
                <w:lang w:val="en-GB"/>
              </w:rPr>
            </w:pPr>
          </w:p>
        </w:tc>
        <w:tc>
          <w:tcPr>
            <w:tcW w:w="2709" w:type="dxa"/>
            <w:gridSpan w:val="3"/>
          </w:tcPr>
          <w:p w14:paraId="1C845B82" w14:textId="77777777" w:rsidR="00FE3D91" w:rsidRPr="00DC3B1D" w:rsidRDefault="00FE3D91" w:rsidP="00FE3D91">
            <w:pPr>
              <w:pStyle w:val="acctfourfigures"/>
              <w:spacing w:line="240" w:lineRule="atLeast"/>
              <w:jc w:val="center"/>
              <w:rPr>
                <w:rFonts w:cs="Times New Roman"/>
                <w:i/>
                <w:iCs/>
                <w:szCs w:val="22"/>
              </w:rPr>
            </w:pPr>
            <w:r w:rsidRPr="00DC3B1D">
              <w:rPr>
                <w:rFonts w:cs="Times New Roman"/>
                <w:i/>
                <w:iCs/>
                <w:szCs w:val="22"/>
              </w:rPr>
              <w:t>(in thousand Baht)</w:t>
            </w:r>
          </w:p>
        </w:tc>
      </w:tr>
      <w:tr w:rsidR="00FE3D91" w:rsidRPr="00DC3B1D" w14:paraId="5DDEBF05" w14:textId="77777777" w:rsidTr="00D064C6">
        <w:trPr>
          <w:cantSplit/>
        </w:trPr>
        <w:tc>
          <w:tcPr>
            <w:tcW w:w="6561" w:type="dxa"/>
            <w:vAlign w:val="center"/>
          </w:tcPr>
          <w:p w14:paraId="6E6ADD49" w14:textId="77777777" w:rsidR="00FE3D91" w:rsidRPr="00DC3B1D" w:rsidRDefault="00FE3D91" w:rsidP="00FE3D91">
            <w:pPr>
              <w:spacing w:line="240" w:lineRule="atLeast"/>
              <w:ind w:left="110" w:right="142" w:hanging="110"/>
              <w:jc w:val="left"/>
              <w:rPr>
                <w:rFonts w:ascii="Times New Roman" w:hAnsi="Times New Roman" w:cs="Times New Roman"/>
                <w:sz w:val="22"/>
                <w:szCs w:val="22"/>
              </w:rPr>
            </w:pPr>
            <w:r w:rsidRPr="00DC3B1D">
              <w:rPr>
                <w:rFonts w:ascii="Times New Roman" w:hAnsi="Times New Roman" w:cs="Times New Roman"/>
                <w:sz w:val="22"/>
                <w:szCs w:val="22"/>
              </w:rPr>
              <w:t xml:space="preserve">Financial instruments measured at fair value </w:t>
            </w:r>
          </w:p>
          <w:p w14:paraId="43212E19" w14:textId="14B81DB4" w:rsidR="00FE3D91" w:rsidRPr="00DC3B1D" w:rsidRDefault="00FE3D91" w:rsidP="00FE3D91">
            <w:pPr>
              <w:spacing w:line="240" w:lineRule="atLeast"/>
              <w:ind w:left="110" w:right="142" w:hanging="110"/>
              <w:jc w:val="left"/>
              <w:rPr>
                <w:rFonts w:ascii="Times New Roman" w:hAnsi="Times New Roman" w:cs="Times New Roman"/>
                <w:sz w:val="22"/>
                <w:szCs w:val="22"/>
              </w:rPr>
            </w:pPr>
            <w:r w:rsidRPr="00DC3B1D">
              <w:rPr>
                <w:rFonts w:ascii="Times New Roman" w:hAnsi="Times New Roman" w:cs="Times New Roman"/>
                <w:sz w:val="22"/>
                <w:szCs w:val="22"/>
              </w:rPr>
              <w:t xml:space="preserve">   through profit or loss - Debt securities</w:t>
            </w:r>
          </w:p>
        </w:tc>
        <w:tc>
          <w:tcPr>
            <w:tcW w:w="1260" w:type="dxa"/>
            <w:vAlign w:val="bottom"/>
          </w:tcPr>
          <w:p w14:paraId="6AF24088" w14:textId="31435F3F" w:rsidR="00FE3D91" w:rsidRPr="00DC3B1D" w:rsidRDefault="00451CBB" w:rsidP="00FE3D91">
            <w:pPr>
              <w:pStyle w:val="acctfourfigures"/>
              <w:shd w:val="clear" w:color="auto" w:fill="FFFFFF"/>
              <w:tabs>
                <w:tab w:val="clear" w:pos="765"/>
                <w:tab w:val="decimal" w:pos="1000"/>
              </w:tabs>
              <w:spacing w:line="240" w:lineRule="atLeast"/>
              <w:ind w:left="-79" w:right="-79"/>
              <w:rPr>
                <w:rFonts w:cs="Times New Roman"/>
                <w:szCs w:val="22"/>
              </w:rPr>
            </w:pPr>
            <w:r w:rsidRPr="00DC3B1D">
              <w:rPr>
                <w:rFonts w:cs="Times New Roman"/>
                <w:szCs w:val="22"/>
              </w:rPr>
              <w:t>56,782</w:t>
            </w:r>
          </w:p>
        </w:tc>
        <w:tc>
          <w:tcPr>
            <w:tcW w:w="180" w:type="dxa"/>
            <w:vAlign w:val="center"/>
          </w:tcPr>
          <w:p w14:paraId="6AA29E3C" w14:textId="77777777" w:rsidR="00FE3D91" w:rsidRPr="00DC3B1D" w:rsidRDefault="00FE3D91" w:rsidP="00FE3D91">
            <w:pPr>
              <w:pStyle w:val="acctfourfigures"/>
              <w:tabs>
                <w:tab w:val="clear" w:pos="765"/>
                <w:tab w:val="decimal" w:pos="1090"/>
              </w:tabs>
              <w:spacing w:line="240" w:lineRule="atLeast"/>
              <w:rPr>
                <w:rFonts w:cs="Times New Roman"/>
                <w:szCs w:val="22"/>
              </w:rPr>
            </w:pPr>
          </w:p>
        </w:tc>
        <w:tc>
          <w:tcPr>
            <w:tcW w:w="1269" w:type="dxa"/>
            <w:vAlign w:val="bottom"/>
          </w:tcPr>
          <w:p w14:paraId="7B9D554F" w14:textId="501D6D27" w:rsidR="00FE3D91" w:rsidRPr="00DC3B1D" w:rsidRDefault="00FE3D91" w:rsidP="00FE3D91">
            <w:pPr>
              <w:pStyle w:val="acctfourfigures"/>
              <w:shd w:val="clear" w:color="auto" w:fill="FFFFFF"/>
              <w:tabs>
                <w:tab w:val="clear" w:pos="765"/>
                <w:tab w:val="decimal" w:pos="1000"/>
              </w:tabs>
              <w:spacing w:line="240" w:lineRule="atLeast"/>
              <w:ind w:left="-79" w:right="-79"/>
              <w:rPr>
                <w:rFonts w:cs="Times New Roman"/>
                <w:szCs w:val="22"/>
              </w:rPr>
            </w:pPr>
            <w:r w:rsidRPr="00DC3B1D">
              <w:rPr>
                <w:rFonts w:cs="Times New Roman"/>
                <w:szCs w:val="22"/>
              </w:rPr>
              <w:t>14,336</w:t>
            </w:r>
          </w:p>
        </w:tc>
      </w:tr>
      <w:tr w:rsidR="000E5FAD" w:rsidRPr="00DC3B1D" w14:paraId="510590DE" w14:textId="77777777" w:rsidTr="00D064C6">
        <w:trPr>
          <w:cantSplit/>
        </w:trPr>
        <w:tc>
          <w:tcPr>
            <w:tcW w:w="6561" w:type="dxa"/>
            <w:vAlign w:val="center"/>
          </w:tcPr>
          <w:p w14:paraId="302AEAFE" w14:textId="3DE888F6" w:rsidR="000E5FAD" w:rsidRPr="00DC3B1D" w:rsidRDefault="000E5FAD" w:rsidP="000E5FAD">
            <w:pPr>
              <w:spacing w:line="240" w:lineRule="atLeast"/>
              <w:ind w:left="110" w:right="142" w:hanging="110"/>
              <w:jc w:val="left"/>
              <w:rPr>
                <w:rFonts w:ascii="Times New Roman" w:hAnsi="Times New Roman" w:cs="Times New Roman"/>
                <w:sz w:val="22"/>
                <w:szCs w:val="22"/>
              </w:rPr>
            </w:pPr>
            <w:r w:rsidRPr="00DC3B1D">
              <w:rPr>
                <w:rFonts w:ascii="Times New Roman" w:hAnsi="Times New Roman" w:cs="Times New Roman"/>
                <w:sz w:val="22"/>
                <w:szCs w:val="22"/>
              </w:rPr>
              <w:t>Derivatives</w:t>
            </w:r>
          </w:p>
        </w:tc>
        <w:tc>
          <w:tcPr>
            <w:tcW w:w="1260" w:type="dxa"/>
            <w:vAlign w:val="bottom"/>
          </w:tcPr>
          <w:p w14:paraId="7985DABA" w14:textId="1CDB12C5" w:rsidR="000E5FAD" w:rsidRPr="00DC3B1D" w:rsidRDefault="000E5FAD" w:rsidP="000E5FAD">
            <w:pPr>
              <w:pStyle w:val="acctfourfigures"/>
              <w:shd w:val="clear" w:color="auto" w:fill="FFFFFF"/>
              <w:tabs>
                <w:tab w:val="clear" w:pos="765"/>
                <w:tab w:val="decimal" w:pos="1000"/>
              </w:tabs>
              <w:spacing w:line="240" w:lineRule="atLeast"/>
              <w:ind w:left="-79" w:right="-79"/>
              <w:rPr>
                <w:rFonts w:cs="Times New Roman"/>
                <w:szCs w:val="22"/>
              </w:rPr>
            </w:pPr>
            <w:r w:rsidRPr="00DC3B1D">
              <w:rPr>
                <w:rFonts w:cs="Times New Roman"/>
                <w:szCs w:val="22"/>
              </w:rPr>
              <w:t>(89,126)</w:t>
            </w:r>
          </w:p>
        </w:tc>
        <w:tc>
          <w:tcPr>
            <w:tcW w:w="180" w:type="dxa"/>
            <w:vAlign w:val="center"/>
          </w:tcPr>
          <w:p w14:paraId="1F250437" w14:textId="77777777" w:rsidR="000E5FAD" w:rsidRPr="00DC3B1D" w:rsidRDefault="000E5FAD" w:rsidP="000E5FAD">
            <w:pPr>
              <w:pStyle w:val="acctfourfigures"/>
              <w:tabs>
                <w:tab w:val="clear" w:pos="765"/>
                <w:tab w:val="decimal" w:pos="1090"/>
              </w:tabs>
              <w:spacing w:line="240" w:lineRule="atLeast"/>
              <w:rPr>
                <w:rFonts w:cs="Times New Roman"/>
                <w:szCs w:val="22"/>
              </w:rPr>
            </w:pPr>
          </w:p>
        </w:tc>
        <w:tc>
          <w:tcPr>
            <w:tcW w:w="1269" w:type="dxa"/>
            <w:vAlign w:val="bottom"/>
          </w:tcPr>
          <w:p w14:paraId="6A1F6228" w14:textId="1B6BDB65" w:rsidR="000E5FAD" w:rsidRPr="00DC3B1D" w:rsidRDefault="000E5FAD" w:rsidP="000E5FAD">
            <w:pPr>
              <w:pStyle w:val="acctfourfigures"/>
              <w:shd w:val="clear" w:color="auto" w:fill="FFFFFF"/>
              <w:tabs>
                <w:tab w:val="clear" w:pos="765"/>
                <w:tab w:val="decimal" w:pos="1000"/>
              </w:tabs>
              <w:spacing w:line="240" w:lineRule="atLeast"/>
              <w:ind w:left="-79" w:right="-79"/>
              <w:rPr>
                <w:rFonts w:cs="Times New Roman"/>
                <w:szCs w:val="22"/>
              </w:rPr>
            </w:pPr>
            <w:r w:rsidRPr="00DC3B1D">
              <w:rPr>
                <w:rFonts w:cs="Times New Roman"/>
                <w:szCs w:val="22"/>
              </w:rPr>
              <w:t>2,062</w:t>
            </w:r>
          </w:p>
        </w:tc>
      </w:tr>
      <w:tr w:rsidR="000300CE" w:rsidRPr="00DC3B1D" w14:paraId="06D3456F" w14:textId="77777777" w:rsidTr="00860C98">
        <w:trPr>
          <w:cantSplit/>
        </w:trPr>
        <w:tc>
          <w:tcPr>
            <w:tcW w:w="6561" w:type="dxa"/>
            <w:vAlign w:val="center"/>
          </w:tcPr>
          <w:p w14:paraId="64D05CB5" w14:textId="67F19657" w:rsidR="000300CE" w:rsidRPr="00DC3B1D" w:rsidRDefault="000300CE" w:rsidP="000300CE">
            <w:pPr>
              <w:spacing w:line="240" w:lineRule="atLeast"/>
              <w:ind w:left="110" w:right="142" w:hanging="110"/>
              <w:jc w:val="left"/>
              <w:rPr>
                <w:rFonts w:ascii="Times New Roman" w:hAnsi="Times New Roman" w:cs="Times New Roman"/>
                <w:sz w:val="22"/>
                <w:szCs w:val="22"/>
              </w:rPr>
            </w:pPr>
            <w:r>
              <w:rPr>
                <w:rFonts w:ascii="Times New Roman" w:hAnsi="Times New Roman" w:cs="Times New Roman"/>
                <w:sz w:val="22"/>
                <w:szCs w:val="22"/>
              </w:rPr>
              <w:t>Other</w:t>
            </w:r>
          </w:p>
        </w:tc>
        <w:tc>
          <w:tcPr>
            <w:tcW w:w="1260" w:type="dxa"/>
            <w:vAlign w:val="bottom"/>
          </w:tcPr>
          <w:p w14:paraId="2881825E" w14:textId="1424A03B" w:rsidR="000300CE" w:rsidRPr="000300CE" w:rsidRDefault="000300CE" w:rsidP="000300CE">
            <w:pPr>
              <w:pStyle w:val="acctfourfigures"/>
              <w:shd w:val="clear" w:color="auto" w:fill="FFFFFF"/>
              <w:tabs>
                <w:tab w:val="clear" w:pos="765"/>
                <w:tab w:val="decimal" w:pos="730"/>
              </w:tabs>
              <w:spacing w:line="240" w:lineRule="atLeast"/>
              <w:ind w:right="13"/>
              <w:rPr>
                <w:szCs w:val="28"/>
                <w:lang w:val="en-US" w:bidi="th-TH"/>
              </w:rPr>
            </w:pPr>
            <w:r>
              <w:rPr>
                <w:szCs w:val="28"/>
                <w:lang w:val="en-US" w:bidi="th-TH"/>
              </w:rPr>
              <w:t>-</w:t>
            </w:r>
          </w:p>
        </w:tc>
        <w:tc>
          <w:tcPr>
            <w:tcW w:w="180" w:type="dxa"/>
            <w:vAlign w:val="center"/>
          </w:tcPr>
          <w:p w14:paraId="0B73183C" w14:textId="77777777" w:rsidR="000300CE" w:rsidRPr="00DC3B1D" w:rsidRDefault="000300CE" w:rsidP="000300CE">
            <w:pPr>
              <w:pStyle w:val="acctfourfigures"/>
              <w:tabs>
                <w:tab w:val="clear" w:pos="765"/>
                <w:tab w:val="decimal" w:pos="1090"/>
              </w:tabs>
              <w:spacing w:line="240" w:lineRule="atLeast"/>
              <w:rPr>
                <w:rFonts w:cs="Times New Roman"/>
                <w:szCs w:val="22"/>
              </w:rPr>
            </w:pPr>
          </w:p>
        </w:tc>
        <w:tc>
          <w:tcPr>
            <w:tcW w:w="1269" w:type="dxa"/>
            <w:vAlign w:val="bottom"/>
          </w:tcPr>
          <w:p w14:paraId="59755F3B" w14:textId="58C8FE2B" w:rsidR="000300CE" w:rsidRPr="009D0E97" w:rsidRDefault="009D0E97" w:rsidP="000300CE">
            <w:pPr>
              <w:pStyle w:val="acctfourfigures"/>
              <w:shd w:val="clear" w:color="auto" w:fill="FFFFFF"/>
              <w:tabs>
                <w:tab w:val="clear" w:pos="765"/>
                <w:tab w:val="decimal" w:pos="1000"/>
              </w:tabs>
              <w:spacing w:line="240" w:lineRule="atLeast"/>
              <w:ind w:left="-79" w:right="-79"/>
              <w:rPr>
                <w:rFonts w:cstheme="minorBidi"/>
                <w:szCs w:val="28"/>
                <w:cs/>
                <w:lang w:bidi="th-TH"/>
              </w:rPr>
            </w:pPr>
            <w:r>
              <w:rPr>
                <w:rFonts w:cs="Times New Roman"/>
                <w:szCs w:val="22"/>
              </w:rPr>
              <w:t>(</w:t>
            </w:r>
            <w:r w:rsidR="000300CE">
              <w:rPr>
                <w:rFonts w:cs="Times New Roman"/>
                <w:szCs w:val="22"/>
              </w:rPr>
              <w:t>147</w:t>
            </w:r>
            <w:r>
              <w:rPr>
                <w:rFonts w:cs="Times New Roman"/>
                <w:szCs w:val="22"/>
              </w:rPr>
              <w:t>)</w:t>
            </w:r>
          </w:p>
        </w:tc>
      </w:tr>
      <w:tr w:rsidR="000E5FAD" w:rsidRPr="00DC3B1D" w14:paraId="591F8737" w14:textId="77777777" w:rsidTr="00FE3D91">
        <w:trPr>
          <w:cantSplit/>
        </w:trPr>
        <w:tc>
          <w:tcPr>
            <w:tcW w:w="6561" w:type="dxa"/>
            <w:vAlign w:val="center"/>
          </w:tcPr>
          <w:p w14:paraId="0B221659" w14:textId="77777777" w:rsidR="000E5FAD" w:rsidRPr="00DC3B1D" w:rsidRDefault="000E5FAD" w:rsidP="000E5FAD">
            <w:pPr>
              <w:spacing w:line="240" w:lineRule="atLeast"/>
              <w:ind w:right="142"/>
              <w:jc w:val="left"/>
              <w:rPr>
                <w:rFonts w:ascii="Times New Roman" w:hAnsi="Times New Roman" w:cs="Times New Roman"/>
                <w:b/>
                <w:bCs/>
                <w:sz w:val="22"/>
                <w:szCs w:val="22"/>
              </w:rPr>
            </w:pPr>
            <w:r w:rsidRPr="00DC3B1D">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35C00C74" w14:textId="37A0D6F2" w:rsidR="000E5FAD" w:rsidRPr="00DC3B1D" w:rsidRDefault="000E5FAD" w:rsidP="000E5FAD">
            <w:pPr>
              <w:pStyle w:val="acctfourfigures"/>
              <w:shd w:val="clear" w:color="auto" w:fill="FFFFFF"/>
              <w:tabs>
                <w:tab w:val="clear" w:pos="765"/>
                <w:tab w:val="decimal" w:pos="1000"/>
              </w:tabs>
              <w:spacing w:line="240" w:lineRule="atLeast"/>
              <w:ind w:left="-79" w:right="-79"/>
              <w:rPr>
                <w:rFonts w:cs="Times New Roman"/>
                <w:b/>
                <w:bCs/>
                <w:szCs w:val="22"/>
              </w:rPr>
            </w:pPr>
            <w:r w:rsidRPr="00DC3B1D">
              <w:rPr>
                <w:rFonts w:cs="Times New Roman"/>
                <w:b/>
                <w:bCs/>
                <w:szCs w:val="22"/>
              </w:rPr>
              <w:t>(32,344)</w:t>
            </w:r>
          </w:p>
        </w:tc>
        <w:tc>
          <w:tcPr>
            <w:tcW w:w="180" w:type="dxa"/>
          </w:tcPr>
          <w:p w14:paraId="23AA99DB" w14:textId="77777777" w:rsidR="000E5FAD" w:rsidRPr="00DC3B1D" w:rsidRDefault="000E5FAD" w:rsidP="000E5FAD">
            <w:pPr>
              <w:pStyle w:val="acctfourfigures"/>
              <w:tabs>
                <w:tab w:val="clear" w:pos="765"/>
                <w:tab w:val="decimal" w:pos="1090"/>
              </w:tabs>
              <w:spacing w:line="240" w:lineRule="atLeast"/>
              <w:rPr>
                <w:rFonts w:cs="Times New Roman"/>
                <w:b/>
                <w:bCs/>
                <w:color w:val="000000"/>
                <w:szCs w:val="22"/>
              </w:rPr>
            </w:pPr>
          </w:p>
        </w:tc>
        <w:tc>
          <w:tcPr>
            <w:tcW w:w="1269" w:type="dxa"/>
            <w:tcBorders>
              <w:top w:val="single" w:sz="4" w:space="0" w:color="auto"/>
              <w:bottom w:val="double" w:sz="4" w:space="0" w:color="auto"/>
            </w:tcBorders>
            <w:vAlign w:val="bottom"/>
          </w:tcPr>
          <w:p w14:paraId="62DD269F" w14:textId="5086235E" w:rsidR="000E5FAD" w:rsidRPr="00DC3B1D" w:rsidRDefault="000300CE" w:rsidP="000E5FAD">
            <w:pPr>
              <w:pStyle w:val="acctfourfigures"/>
              <w:shd w:val="clear" w:color="auto" w:fill="FFFFFF"/>
              <w:tabs>
                <w:tab w:val="clear" w:pos="765"/>
                <w:tab w:val="decimal" w:pos="1000"/>
              </w:tabs>
              <w:spacing w:line="240" w:lineRule="atLeast"/>
              <w:ind w:left="-79" w:right="-79"/>
              <w:rPr>
                <w:rFonts w:cs="Times New Roman"/>
                <w:b/>
                <w:bCs/>
                <w:szCs w:val="22"/>
              </w:rPr>
            </w:pPr>
            <w:r>
              <w:rPr>
                <w:rFonts w:cs="Times New Roman"/>
                <w:b/>
                <w:bCs/>
                <w:szCs w:val="22"/>
              </w:rPr>
              <w:t>16,251</w:t>
            </w:r>
          </w:p>
        </w:tc>
      </w:tr>
    </w:tbl>
    <w:p w14:paraId="4173AE0F" w14:textId="77777777" w:rsidR="00096164" w:rsidRPr="00DC3B1D" w:rsidRDefault="00096164">
      <w:pPr>
        <w:jc w:val="left"/>
        <w:rPr>
          <w:rFonts w:ascii="Times New Roman" w:hAnsi="Times New Roman" w:cs="Times New Roman"/>
          <w:b/>
          <w:bCs/>
          <w:sz w:val="22"/>
          <w:szCs w:val="22"/>
        </w:rPr>
        <w:sectPr w:rsidR="00096164" w:rsidRPr="00DC3B1D" w:rsidSect="0042388A">
          <w:headerReference w:type="default" r:id="rId21"/>
          <w:pgSz w:w="11909" w:h="16834" w:code="9"/>
          <w:pgMar w:top="691" w:right="1109" w:bottom="576" w:left="1152" w:header="720" w:footer="720" w:gutter="0"/>
          <w:cols w:space="720"/>
          <w:noEndnote/>
          <w:docGrid w:linePitch="360"/>
        </w:sectPr>
      </w:pPr>
    </w:p>
    <w:p w14:paraId="3B1F3294" w14:textId="137F5FC8" w:rsidR="00C144ED" w:rsidRPr="00DC3B1D" w:rsidRDefault="00C144ED" w:rsidP="00E00A4F">
      <w:pPr>
        <w:numPr>
          <w:ilvl w:val="0"/>
          <w:numId w:val="7"/>
        </w:numPr>
        <w:spacing w:line="240" w:lineRule="atLeast"/>
        <w:ind w:left="540" w:right="-25" w:hanging="540"/>
        <w:outlineLvl w:val="0"/>
        <w:rPr>
          <w:rFonts w:ascii="Times New Roman" w:hAnsi="Times New Roman" w:cs="Times New Roman"/>
          <w:b/>
          <w:bCs/>
          <w:sz w:val="22"/>
          <w:szCs w:val="22"/>
        </w:rPr>
      </w:pPr>
      <w:r w:rsidRPr="00DC3B1D">
        <w:rPr>
          <w:rFonts w:ascii="Times New Roman" w:hAnsi="Times New Roman" w:cs="Times New Roman"/>
          <w:b/>
          <w:bCs/>
          <w:sz w:val="22"/>
          <w:szCs w:val="22"/>
        </w:rPr>
        <w:t>F</w:t>
      </w:r>
      <w:r w:rsidR="002432B6" w:rsidRPr="00DC3B1D">
        <w:rPr>
          <w:rFonts w:ascii="Times New Roman" w:hAnsi="Times New Roman" w:cs="Times New Roman"/>
          <w:b/>
          <w:bCs/>
          <w:sz w:val="22"/>
          <w:szCs w:val="22"/>
        </w:rPr>
        <w:t>air value of financial assets and liabilities</w:t>
      </w:r>
    </w:p>
    <w:p w14:paraId="3DA6EA34" w14:textId="13A1EF09" w:rsidR="00AE10BC" w:rsidRPr="00DC3B1D" w:rsidRDefault="00AE10BC" w:rsidP="005905D3">
      <w:pPr>
        <w:ind w:left="540"/>
        <w:jc w:val="thaiDistribute"/>
        <w:rPr>
          <w:rFonts w:ascii="Times New Roman" w:hAnsi="Times New Roman" w:cs="Times New Roman"/>
          <w:b/>
          <w:bCs/>
          <w:i/>
          <w:iCs/>
          <w:sz w:val="22"/>
          <w:szCs w:val="22"/>
        </w:rPr>
      </w:pPr>
    </w:p>
    <w:p w14:paraId="5AA0D29E" w14:textId="77777777" w:rsidR="00C144ED" w:rsidRPr="00DC3B1D" w:rsidRDefault="00C144ED" w:rsidP="00C25CC3">
      <w:pPr>
        <w:pStyle w:val="block"/>
        <w:spacing w:after="0" w:line="240" w:lineRule="auto"/>
        <w:ind w:left="0" w:right="-7" w:firstLine="540"/>
        <w:jc w:val="both"/>
        <w:rPr>
          <w:rFonts w:cs="Times New Roman"/>
          <w:i/>
          <w:iCs/>
          <w:szCs w:val="22"/>
          <w:lang w:bidi="th-TH"/>
        </w:rPr>
      </w:pPr>
      <w:r w:rsidRPr="00DC3B1D">
        <w:rPr>
          <w:rFonts w:cs="Times New Roman"/>
          <w:i/>
          <w:iCs/>
          <w:szCs w:val="22"/>
          <w:lang w:val="en-US"/>
        </w:rPr>
        <w:t>Carrying amounts and fair values</w:t>
      </w:r>
    </w:p>
    <w:p w14:paraId="66BCDDF9" w14:textId="77777777" w:rsidR="00C144ED" w:rsidRPr="00DC3B1D" w:rsidRDefault="00C144ED" w:rsidP="00C144ED">
      <w:pPr>
        <w:ind w:left="540"/>
        <w:jc w:val="thaiDistribute"/>
        <w:rPr>
          <w:rFonts w:ascii="Times New Roman" w:hAnsi="Times New Roman" w:cs="Times New Roman"/>
          <w:i/>
          <w:iCs/>
          <w:color w:val="0000FF"/>
          <w:sz w:val="22"/>
          <w:szCs w:val="22"/>
        </w:rPr>
      </w:pPr>
    </w:p>
    <w:p w14:paraId="769C8CD8" w14:textId="36BF205C" w:rsidR="00C144ED" w:rsidRPr="00DC3B1D" w:rsidRDefault="00C144ED" w:rsidP="002B01B4">
      <w:pPr>
        <w:pStyle w:val="block"/>
        <w:spacing w:after="0" w:line="240" w:lineRule="atLeast"/>
        <w:ind w:left="540" w:right="-72"/>
        <w:jc w:val="thaiDistribute"/>
        <w:rPr>
          <w:rFonts w:cs="Times New Roman"/>
          <w:szCs w:val="22"/>
          <w:lang w:val="en-US"/>
        </w:rPr>
      </w:pPr>
      <w:r w:rsidRPr="00DC3B1D">
        <w:rPr>
          <w:rFonts w:cs="Times New Roman"/>
          <w:szCs w:val="22"/>
          <w:lang w:val="en-US"/>
        </w:rPr>
        <w:t xml:space="preserve">The following table shows the carrying amounts and fair values of financial assets and financial liabilities, including their levels in the fair value hierarchy. </w:t>
      </w:r>
      <w:r w:rsidR="00E46645" w:rsidRPr="00DC3B1D">
        <w:rPr>
          <w:rFonts w:cs="Times New Roman"/>
          <w:szCs w:val="22"/>
          <w:lang w:val="en-US"/>
        </w:rPr>
        <w:br/>
      </w:r>
      <w:r w:rsidRPr="00DC3B1D">
        <w:rPr>
          <w:rFonts w:cs="Times New Roman"/>
          <w:szCs w:val="22"/>
          <w:lang w:val="en-US"/>
        </w:rPr>
        <w:t>It does not include fair value information for financial assets and financial liabilities measured at amortised cost if the carrying amount is a reasonable approximation of fair value.</w:t>
      </w:r>
    </w:p>
    <w:p w14:paraId="3EE86D48" w14:textId="77777777" w:rsidR="008A1D97" w:rsidRPr="00DC3B1D" w:rsidRDefault="008A1D97" w:rsidP="002B01B4">
      <w:pPr>
        <w:pStyle w:val="block"/>
        <w:spacing w:after="0" w:line="240" w:lineRule="atLeast"/>
        <w:ind w:left="540" w:right="-72"/>
        <w:jc w:val="thaiDistribute"/>
        <w:rPr>
          <w:rFonts w:cs="Times New Roman"/>
          <w:szCs w:val="22"/>
          <w:lang w:val="en-US"/>
        </w:rPr>
      </w:pPr>
    </w:p>
    <w:tbl>
      <w:tblPr>
        <w:tblW w:w="14216" w:type="dxa"/>
        <w:tblInd w:w="450" w:type="dxa"/>
        <w:tblLayout w:type="fixed"/>
        <w:tblCellMar>
          <w:left w:w="79" w:type="dxa"/>
          <w:right w:w="79" w:type="dxa"/>
        </w:tblCellMar>
        <w:tblLook w:val="04A0" w:firstRow="1" w:lastRow="0" w:firstColumn="1" w:lastColumn="0" w:noHBand="0" w:noVBand="1"/>
      </w:tblPr>
      <w:tblGrid>
        <w:gridCol w:w="3150"/>
        <w:gridCol w:w="446"/>
        <w:gridCol w:w="1170"/>
        <w:gridCol w:w="180"/>
        <w:gridCol w:w="1170"/>
        <w:gridCol w:w="180"/>
        <w:gridCol w:w="1168"/>
        <w:gridCol w:w="182"/>
        <w:gridCol w:w="1170"/>
        <w:gridCol w:w="180"/>
        <w:gridCol w:w="1170"/>
        <w:gridCol w:w="180"/>
        <w:gridCol w:w="1169"/>
        <w:gridCol w:w="181"/>
        <w:gridCol w:w="1170"/>
        <w:gridCol w:w="180"/>
        <w:gridCol w:w="1170"/>
      </w:tblGrid>
      <w:tr w:rsidR="008A1D97" w:rsidRPr="00DC3B1D" w14:paraId="50E8A865" w14:textId="77777777" w:rsidTr="0079399C">
        <w:trPr>
          <w:cantSplit/>
          <w:trHeight w:val="60"/>
          <w:tblHeader/>
        </w:trPr>
        <w:tc>
          <w:tcPr>
            <w:tcW w:w="3150" w:type="dxa"/>
            <w:vAlign w:val="bottom"/>
          </w:tcPr>
          <w:p w14:paraId="0129A065" w14:textId="77777777" w:rsidR="008A1D97" w:rsidRPr="00DC3B1D" w:rsidRDefault="008A1D97" w:rsidP="0079399C">
            <w:pPr>
              <w:tabs>
                <w:tab w:val="left" w:pos="100"/>
              </w:tabs>
              <w:spacing w:line="280" w:lineRule="atLeast"/>
              <w:ind w:left="100" w:hanging="100"/>
              <w:rPr>
                <w:rFonts w:ascii="Times New Roman" w:hAnsi="Times New Roman" w:cs="Times New Roman"/>
                <w:b/>
                <w:bCs/>
                <w:i/>
                <w:iCs/>
                <w:sz w:val="22"/>
                <w:szCs w:val="22"/>
              </w:rPr>
            </w:pPr>
          </w:p>
        </w:tc>
        <w:tc>
          <w:tcPr>
            <w:tcW w:w="446" w:type="dxa"/>
            <w:vAlign w:val="bottom"/>
          </w:tcPr>
          <w:p w14:paraId="34FB05C1" w14:textId="77777777" w:rsidR="008A1D97" w:rsidRPr="00DC3B1D" w:rsidRDefault="008A1D97" w:rsidP="0079399C">
            <w:pPr>
              <w:pStyle w:val="acctcolumnheading"/>
              <w:spacing w:after="0" w:line="280" w:lineRule="atLeast"/>
              <w:ind w:left="-79" w:right="-79"/>
              <w:rPr>
                <w:i/>
                <w:iCs/>
                <w:szCs w:val="22"/>
                <w:lang w:bidi="th-TH"/>
              </w:rPr>
            </w:pPr>
          </w:p>
        </w:tc>
        <w:tc>
          <w:tcPr>
            <w:tcW w:w="10620" w:type="dxa"/>
            <w:gridSpan w:val="15"/>
            <w:vAlign w:val="bottom"/>
            <w:hideMark/>
          </w:tcPr>
          <w:p w14:paraId="1D188666" w14:textId="77777777" w:rsidR="008A1D97" w:rsidRPr="00DC3B1D" w:rsidRDefault="008A1D97" w:rsidP="0079399C">
            <w:pPr>
              <w:pStyle w:val="acctcolumnheading"/>
              <w:spacing w:after="0" w:line="280" w:lineRule="atLeast"/>
              <w:ind w:right="-79"/>
              <w:rPr>
                <w:szCs w:val="22"/>
              </w:rPr>
            </w:pPr>
            <w:r w:rsidRPr="00DC3B1D">
              <w:rPr>
                <w:b/>
                <w:bCs/>
                <w:szCs w:val="22"/>
              </w:rPr>
              <w:t>Consolidated financial statement</w:t>
            </w:r>
          </w:p>
        </w:tc>
      </w:tr>
      <w:tr w:rsidR="008A1D97" w:rsidRPr="00DC3B1D" w14:paraId="5EA26D13" w14:textId="77777777" w:rsidTr="0079399C">
        <w:trPr>
          <w:cantSplit/>
          <w:trHeight w:val="74"/>
          <w:tblHeader/>
        </w:trPr>
        <w:tc>
          <w:tcPr>
            <w:tcW w:w="3150" w:type="dxa"/>
            <w:vAlign w:val="bottom"/>
          </w:tcPr>
          <w:p w14:paraId="089108C5" w14:textId="77777777" w:rsidR="008A1D97" w:rsidRPr="00DC3B1D" w:rsidRDefault="008A1D97" w:rsidP="0079399C">
            <w:pPr>
              <w:tabs>
                <w:tab w:val="left" w:pos="100"/>
              </w:tabs>
              <w:spacing w:line="280" w:lineRule="atLeast"/>
              <w:ind w:left="100" w:hanging="100"/>
              <w:rPr>
                <w:rFonts w:ascii="Times New Roman" w:hAnsi="Times New Roman" w:cs="Times New Roman"/>
                <w:b/>
                <w:bCs/>
                <w:i/>
                <w:iCs/>
                <w:sz w:val="22"/>
                <w:szCs w:val="22"/>
              </w:rPr>
            </w:pPr>
          </w:p>
        </w:tc>
        <w:tc>
          <w:tcPr>
            <w:tcW w:w="446" w:type="dxa"/>
            <w:vAlign w:val="bottom"/>
          </w:tcPr>
          <w:p w14:paraId="3F0A0FBC" w14:textId="77777777" w:rsidR="008A1D97" w:rsidRPr="00DC3B1D" w:rsidRDefault="008A1D97" w:rsidP="0079399C">
            <w:pPr>
              <w:pStyle w:val="acctcolumnheading"/>
              <w:spacing w:after="0" w:line="280" w:lineRule="atLeast"/>
              <w:ind w:left="-79" w:right="-79"/>
              <w:rPr>
                <w:i/>
                <w:iCs/>
                <w:szCs w:val="22"/>
                <w:lang w:bidi="th-TH"/>
              </w:rPr>
            </w:pPr>
          </w:p>
        </w:tc>
        <w:tc>
          <w:tcPr>
            <w:tcW w:w="5220" w:type="dxa"/>
            <w:gridSpan w:val="7"/>
            <w:vAlign w:val="bottom"/>
            <w:hideMark/>
          </w:tcPr>
          <w:p w14:paraId="000A728C" w14:textId="77777777" w:rsidR="008A1D97" w:rsidRPr="00DC3B1D" w:rsidRDefault="008A1D97" w:rsidP="0079399C">
            <w:pPr>
              <w:pStyle w:val="acctcolumnheading"/>
              <w:spacing w:after="0" w:line="280" w:lineRule="atLeast"/>
              <w:rPr>
                <w:b/>
                <w:bCs/>
                <w:szCs w:val="22"/>
              </w:rPr>
            </w:pPr>
            <w:r w:rsidRPr="00DC3B1D">
              <w:rPr>
                <w:b/>
                <w:bCs/>
                <w:szCs w:val="22"/>
              </w:rPr>
              <w:t xml:space="preserve">Carrying amount </w:t>
            </w:r>
          </w:p>
        </w:tc>
        <w:tc>
          <w:tcPr>
            <w:tcW w:w="180" w:type="dxa"/>
            <w:vAlign w:val="bottom"/>
          </w:tcPr>
          <w:p w14:paraId="2BD910C5" w14:textId="77777777" w:rsidR="008A1D97" w:rsidRPr="00DC3B1D" w:rsidRDefault="008A1D97" w:rsidP="0079399C">
            <w:pPr>
              <w:pStyle w:val="acctcolumnheading"/>
              <w:spacing w:after="0" w:line="280" w:lineRule="atLeast"/>
              <w:rPr>
                <w:szCs w:val="22"/>
              </w:rPr>
            </w:pPr>
          </w:p>
        </w:tc>
        <w:tc>
          <w:tcPr>
            <w:tcW w:w="5220" w:type="dxa"/>
            <w:gridSpan w:val="7"/>
            <w:vAlign w:val="bottom"/>
            <w:hideMark/>
          </w:tcPr>
          <w:p w14:paraId="416519FA" w14:textId="77777777" w:rsidR="008A1D97" w:rsidRPr="00DC3B1D" w:rsidRDefault="008A1D97" w:rsidP="0079399C">
            <w:pPr>
              <w:pStyle w:val="acctcolumnheading"/>
              <w:spacing w:after="0" w:line="280" w:lineRule="atLeast"/>
              <w:ind w:right="-79"/>
              <w:rPr>
                <w:b/>
                <w:bCs/>
                <w:szCs w:val="22"/>
              </w:rPr>
            </w:pPr>
            <w:r w:rsidRPr="00DC3B1D">
              <w:rPr>
                <w:b/>
                <w:bCs/>
                <w:szCs w:val="22"/>
              </w:rPr>
              <w:t>Fair value</w:t>
            </w:r>
            <w:r w:rsidRPr="00DC3B1D">
              <w:rPr>
                <w:szCs w:val="22"/>
              </w:rPr>
              <w:t xml:space="preserve"> </w:t>
            </w:r>
          </w:p>
        </w:tc>
      </w:tr>
      <w:tr w:rsidR="008A1D97" w:rsidRPr="00DC3B1D" w14:paraId="6968944C" w14:textId="77777777" w:rsidTr="0079399C">
        <w:trPr>
          <w:cantSplit/>
          <w:trHeight w:val="60"/>
          <w:tblHeader/>
        </w:trPr>
        <w:tc>
          <w:tcPr>
            <w:tcW w:w="3150" w:type="dxa"/>
            <w:vAlign w:val="bottom"/>
          </w:tcPr>
          <w:p w14:paraId="183F6944" w14:textId="4A0FEED5" w:rsidR="008A1D97" w:rsidRPr="00DC3B1D" w:rsidRDefault="008A1D97" w:rsidP="0079399C">
            <w:pPr>
              <w:tabs>
                <w:tab w:val="left" w:pos="100"/>
              </w:tabs>
              <w:spacing w:line="280" w:lineRule="atLeast"/>
              <w:ind w:left="100" w:hanging="100"/>
              <w:rPr>
                <w:rFonts w:ascii="Times New Roman" w:hAnsi="Times New Roman" w:cs="Times New Roman"/>
                <w:b/>
                <w:bCs/>
                <w:i/>
                <w:iCs/>
                <w:sz w:val="22"/>
                <w:szCs w:val="22"/>
              </w:rPr>
            </w:pPr>
            <w:r w:rsidRPr="00DC3B1D">
              <w:rPr>
                <w:rFonts w:ascii="Times New Roman" w:hAnsi="Times New Roman" w:cs="Times New Roman"/>
                <w:b/>
                <w:bCs/>
                <w:i/>
                <w:iCs/>
                <w:sz w:val="22"/>
                <w:szCs w:val="22"/>
              </w:rPr>
              <w:t>At 31 March 202</w:t>
            </w:r>
            <w:r w:rsidR="00D00D04">
              <w:rPr>
                <w:rFonts w:ascii="Times New Roman" w:hAnsi="Times New Roman" w:cs="Times New Roman"/>
                <w:b/>
                <w:bCs/>
                <w:i/>
                <w:iCs/>
                <w:sz w:val="22"/>
                <w:szCs w:val="22"/>
              </w:rPr>
              <w:t>6</w:t>
            </w:r>
          </w:p>
        </w:tc>
        <w:tc>
          <w:tcPr>
            <w:tcW w:w="446" w:type="dxa"/>
            <w:vAlign w:val="bottom"/>
          </w:tcPr>
          <w:p w14:paraId="53B616BD" w14:textId="77777777" w:rsidR="008A1D97" w:rsidRPr="00DC3B1D" w:rsidRDefault="008A1D97" w:rsidP="0079399C">
            <w:pPr>
              <w:pStyle w:val="acctcolumnheading"/>
              <w:spacing w:after="0" w:line="280" w:lineRule="atLeast"/>
              <w:ind w:left="-79" w:right="-79"/>
              <w:rPr>
                <w:i/>
                <w:iCs/>
                <w:szCs w:val="22"/>
                <w:lang w:bidi="th-TH"/>
              </w:rPr>
            </w:pPr>
            <w:r w:rsidRPr="00DC3B1D">
              <w:rPr>
                <w:i/>
                <w:iCs/>
                <w:szCs w:val="22"/>
                <w:lang w:bidi="th-TH"/>
              </w:rPr>
              <w:t>Note</w:t>
            </w:r>
          </w:p>
        </w:tc>
        <w:tc>
          <w:tcPr>
            <w:tcW w:w="1170" w:type="dxa"/>
            <w:vAlign w:val="bottom"/>
            <w:hideMark/>
          </w:tcPr>
          <w:p w14:paraId="0B9343FA" w14:textId="77777777" w:rsidR="008A1D97" w:rsidRPr="00DC3B1D" w:rsidRDefault="008A1D97" w:rsidP="0079399C">
            <w:pPr>
              <w:pStyle w:val="acctcolumnheading"/>
              <w:spacing w:after="0" w:line="280" w:lineRule="atLeast"/>
              <w:ind w:left="-79" w:right="-79"/>
              <w:rPr>
                <w:szCs w:val="22"/>
                <w:lang w:bidi="th-TH"/>
              </w:rPr>
            </w:pPr>
            <w:r w:rsidRPr="00DC3B1D">
              <w:rPr>
                <w:szCs w:val="22"/>
                <w:lang w:bidi="th-TH"/>
              </w:rPr>
              <w:t>Hedging instruments</w:t>
            </w:r>
          </w:p>
        </w:tc>
        <w:tc>
          <w:tcPr>
            <w:tcW w:w="180" w:type="dxa"/>
            <w:vAlign w:val="bottom"/>
          </w:tcPr>
          <w:p w14:paraId="2BA39634" w14:textId="77777777" w:rsidR="008A1D97" w:rsidRPr="00DC3B1D" w:rsidRDefault="008A1D97" w:rsidP="0079399C">
            <w:pPr>
              <w:pStyle w:val="acctcolumnheading"/>
              <w:spacing w:after="0" w:line="280" w:lineRule="atLeast"/>
              <w:rPr>
                <w:szCs w:val="22"/>
              </w:rPr>
            </w:pPr>
          </w:p>
        </w:tc>
        <w:tc>
          <w:tcPr>
            <w:tcW w:w="1170" w:type="dxa"/>
            <w:vAlign w:val="bottom"/>
            <w:hideMark/>
          </w:tcPr>
          <w:p w14:paraId="3DC60E33" w14:textId="77777777" w:rsidR="008A1D97" w:rsidRPr="00DC3B1D" w:rsidRDefault="008A1D97" w:rsidP="0079399C">
            <w:pPr>
              <w:pStyle w:val="acctcolumnheading"/>
              <w:spacing w:after="0" w:line="280" w:lineRule="atLeast"/>
              <w:ind w:left="-82" w:right="-85"/>
              <w:rPr>
                <w:szCs w:val="22"/>
                <w:lang w:bidi="th-TH"/>
              </w:rPr>
            </w:pPr>
            <w:r w:rsidRPr="00DC3B1D">
              <w:rPr>
                <w:szCs w:val="22"/>
                <w:lang w:bidi="th-TH"/>
              </w:rPr>
              <w:t>Financial instruments measured at FVTPL</w:t>
            </w:r>
          </w:p>
        </w:tc>
        <w:tc>
          <w:tcPr>
            <w:tcW w:w="180" w:type="dxa"/>
            <w:vAlign w:val="bottom"/>
          </w:tcPr>
          <w:p w14:paraId="721B950A" w14:textId="77777777" w:rsidR="008A1D97" w:rsidRPr="00DC3B1D" w:rsidRDefault="008A1D97" w:rsidP="0079399C">
            <w:pPr>
              <w:pStyle w:val="acctcolumnheading"/>
              <w:spacing w:after="0" w:line="280" w:lineRule="atLeast"/>
              <w:rPr>
                <w:szCs w:val="22"/>
              </w:rPr>
            </w:pPr>
          </w:p>
        </w:tc>
        <w:tc>
          <w:tcPr>
            <w:tcW w:w="1168" w:type="dxa"/>
            <w:vAlign w:val="bottom"/>
            <w:hideMark/>
          </w:tcPr>
          <w:p w14:paraId="27318AA8" w14:textId="77777777" w:rsidR="008A1D97" w:rsidRPr="00DC3B1D" w:rsidRDefault="008A1D97" w:rsidP="0079399C">
            <w:pPr>
              <w:pStyle w:val="acctcolumnheading"/>
              <w:spacing w:after="0" w:line="280" w:lineRule="atLeast"/>
              <w:ind w:left="-89" w:right="-79"/>
              <w:rPr>
                <w:szCs w:val="22"/>
                <w:lang w:bidi="th-TH"/>
              </w:rPr>
            </w:pPr>
            <w:r w:rsidRPr="00DC3B1D">
              <w:rPr>
                <w:szCs w:val="22"/>
                <w:lang w:bidi="th-TH"/>
              </w:rPr>
              <w:t>Financial instruments measured at FVOCI</w:t>
            </w:r>
          </w:p>
        </w:tc>
        <w:tc>
          <w:tcPr>
            <w:tcW w:w="182" w:type="dxa"/>
            <w:vAlign w:val="bottom"/>
          </w:tcPr>
          <w:p w14:paraId="32A129C5" w14:textId="77777777" w:rsidR="008A1D97" w:rsidRPr="00DC3B1D" w:rsidRDefault="008A1D97" w:rsidP="0079399C">
            <w:pPr>
              <w:pStyle w:val="acctcolumnheading"/>
              <w:spacing w:after="0" w:line="280" w:lineRule="atLeast"/>
              <w:rPr>
                <w:szCs w:val="22"/>
              </w:rPr>
            </w:pPr>
          </w:p>
        </w:tc>
        <w:tc>
          <w:tcPr>
            <w:tcW w:w="1170" w:type="dxa"/>
            <w:vAlign w:val="bottom"/>
            <w:hideMark/>
          </w:tcPr>
          <w:p w14:paraId="6BCC4321" w14:textId="77777777" w:rsidR="008A1D97" w:rsidRPr="00DC3B1D" w:rsidRDefault="008A1D97" w:rsidP="0079399C">
            <w:pPr>
              <w:pStyle w:val="acctcolumnheading"/>
              <w:spacing w:after="0" w:line="280" w:lineRule="atLeast"/>
              <w:ind w:left="-79" w:right="-79"/>
              <w:rPr>
                <w:szCs w:val="22"/>
                <w:lang w:val="en-US"/>
              </w:rPr>
            </w:pPr>
            <w:r w:rsidRPr="00DC3B1D">
              <w:rPr>
                <w:szCs w:val="22"/>
              </w:rPr>
              <w:t>Total</w:t>
            </w:r>
          </w:p>
        </w:tc>
        <w:tc>
          <w:tcPr>
            <w:tcW w:w="180" w:type="dxa"/>
            <w:vAlign w:val="bottom"/>
          </w:tcPr>
          <w:p w14:paraId="16383DA8" w14:textId="77777777" w:rsidR="008A1D97" w:rsidRPr="00DC3B1D" w:rsidRDefault="008A1D97" w:rsidP="0079399C">
            <w:pPr>
              <w:pStyle w:val="acctcolumnheading"/>
              <w:spacing w:after="0" w:line="280" w:lineRule="atLeast"/>
              <w:rPr>
                <w:szCs w:val="22"/>
              </w:rPr>
            </w:pPr>
          </w:p>
        </w:tc>
        <w:tc>
          <w:tcPr>
            <w:tcW w:w="1170" w:type="dxa"/>
            <w:vAlign w:val="bottom"/>
            <w:hideMark/>
          </w:tcPr>
          <w:p w14:paraId="06A20278" w14:textId="77777777" w:rsidR="008A1D97" w:rsidRPr="00DC3B1D" w:rsidRDefault="008A1D97" w:rsidP="0079399C">
            <w:pPr>
              <w:pStyle w:val="acctcolumnheading"/>
              <w:spacing w:after="0" w:line="280" w:lineRule="atLeast"/>
              <w:ind w:left="-79" w:right="-79"/>
              <w:rPr>
                <w:szCs w:val="22"/>
              </w:rPr>
            </w:pPr>
            <w:r w:rsidRPr="00DC3B1D">
              <w:rPr>
                <w:szCs w:val="22"/>
              </w:rPr>
              <w:t>Level 1</w:t>
            </w:r>
          </w:p>
        </w:tc>
        <w:tc>
          <w:tcPr>
            <w:tcW w:w="180" w:type="dxa"/>
            <w:vAlign w:val="bottom"/>
          </w:tcPr>
          <w:p w14:paraId="10455E0F" w14:textId="77777777" w:rsidR="008A1D97" w:rsidRPr="00DC3B1D" w:rsidRDefault="008A1D97" w:rsidP="0079399C">
            <w:pPr>
              <w:pStyle w:val="acctcolumnheading"/>
              <w:spacing w:after="0" w:line="280" w:lineRule="atLeast"/>
              <w:rPr>
                <w:szCs w:val="22"/>
              </w:rPr>
            </w:pPr>
          </w:p>
        </w:tc>
        <w:tc>
          <w:tcPr>
            <w:tcW w:w="1169" w:type="dxa"/>
            <w:vAlign w:val="bottom"/>
            <w:hideMark/>
          </w:tcPr>
          <w:p w14:paraId="50361C39" w14:textId="77777777" w:rsidR="008A1D97" w:rsidRPr="00DC3B1D" w:rsidRDefault="008A1D97" w:rsidP="0079399C">
            <w:pPr>
              <w:pStyle w:val="acctcolumnheading"/>
              <w:spacing w:after="0" w:line="280" w:lineRule="atLeast"/>
              <w:ind w:left="-79" w:right="-79"/>
              <w:rPr>
                <w:szCs w:val="22"/>
              </w:rPr>
            </w:pPr>
            <w:r w:rsidRPr="00DC3B1D">
              <w:rPr>
                <w:szCs w:val="22"/>
              </w:rPr>
              <w:t>Level 2</w:t>
            </w:r>
          </w:p>
        </w:tc>
        <w:tc>
          <w:tcPr>
            <w:tcW w:w="181" w:type="dxa"/>
            <w:vAlign w:val="bottom"/>
          </w:tcPr>
          <w:p w14:paraId="46E58814" w14:textId="77777777" w:rsidR="008A1D97" w:rsidRPr="00DC3B1D" w:rsidRDefault="008A1D97" w:rsidP="0079399C">
            <w:pPr>
              <w:pStyle w:val="acctcolumnheading"/>
              <w:spacing w:after="0" w:line="280" w:lineRule="atLeast"/>
              <w:rPr>
                <w:szCs w:val="22"/>
              </w:rPr>
            </w:pPr>
          </w:p>
        </w:tc>
        <w:tc>
          <w:tcPr>
            <w:tcW w:w="1170" w:type="dxa"/>
            <w:vAlign w:val="bottom"/>
            <w:hideMark/>
          </w:tcPr>
          <w:p w14:paraId="6EA24B24" w14:textId="77777777" w:rsidR="008A1D97" w:rsidRPr="00DC3B1D" w:rsidRDefault="008A1D97" w:rsidP="0079399C">
            <w:pPr>
              <w:pStyle w:val="acctcolumnheading"/>
              <w:spacing w:after="0" w:line="280" w:lineRule="atLeast"/>
              <w:ind w:left="-79" w:right="-79"/>
              <w:rPr>
                <w:szCs w:val="22"/>
              </w:rPr>
            </w:pPr>
            <w:r w:rsidRPr="00DC3B1D">
              <w:rPr>
                <w:szCs w:val="22"/>
              </w:rPr>
              <w:t>Level 3</w:t>
            </w:r>
          </w:p>
        </w:tc>
        <w:tc>
          <w:tcPr>
            <w:tcW w:w="180" w:type="dxa"/>
            <w:vAlign w:val="bottom"/>
          </w:tcPr>
          <w:p w14:paraId="6329A926" w14:textId="77777777" w:rsidR="008A1D97" w:rsidRPr="00DC3B1D" w:rsidRDefault="008A1D97" w:rsidP="0079399C">
            <w:pPr>
              <w:pStyle w:val="acctcolumnheading"/>
              <w:spacing w:after="0" w:line="280" w:lineRule="atLeast"/>
              <w:ind w:left="-170" w:right="-79"/>
              <w:rPr>
                <w:szCs w:val="22"/>
              </w:rPr>
            </w:pPr>
          </w:p>
        </w:tc>
        <w:tc>
          <w:tcPr>
            <w:tcW w:w="1170" w:type="dxa"/>
            <w:vAlign w:val="bottom"/>
            <w:hideMark/>
          </w:tcPr>
          <w:p w14:paraId="504B076C" w14:textId="77777777" w:rsidR="008A1D97" w:rsidRPr="00DC3B1D" w:rsidRDefault="008A1D97" w:rsidP="0079399C">
            <w:pPr>
              <w:pStyle w:val="acctcolumnheading"/>
              <w:spacing w:after="0" w:line="280" w:lineRule="atLeast"/>
              <w:ind w:left="-79" w:right="-79"/>
              <w:rPr>
                <w:szCs w:val="22"/>
              </w:rPr>
            </w:pPr>
            <w:r w:rsidRPr="00DC3B1D">
              <w:rPr>
                <w:szCs w:val="22"/>
              </w:rPr>
              <w:t>Total</w:t>
            </w:r>
          </w:p>
        </w:tc>
      </w:tr>
      <w:tr w:rsidR="008A1D97" w:rsidRPr="00DC3B1D" w14:paraId="2A0B5D65" w14:textId="77777777" w:rsidTr="0079399C">
        <w:trPr>
          <w:cantSplit/>
          <w:trHeight w:val="60"/>
          <w:tblHeader/>
        </w:trPr>
        <w:tc>
          <w:tcPr>
            <w:tcW w:w="3150" w:type="dxa"/>
            <w:vAlign w:val="bottom"/>
          </w:tcPr>
          <w:p w14:paraId="6C0E0E2F" w14:textId="77777777" w:rsidR="008A1D97" w:rsidRPr="00DC3B1D" w:rsidRDefault="008A1D97" w:rsidP="0079399C">
            <w:pPr>
              <w:tabs>
                <w:tab w:val="left" w:pos="100"/>
              </w:tabs>
              <w:spacing w:line="280" w:lineRule="atLeast"/>
              <w:ind w:left="100" w:hanging="100"/>
              <w:rPr>
                <w:rFonts w:ascii="Times New Roman" w:hAnsi="Times New Roman" w:cs="Times New Roman"/>
                <w:b/>
                <w:bCs/>
                <w:i/>
                <w:iCs/>
                <w:sz w:val="22"/>
                <w:szCs w:val="22"/>
              </w:rPr>
            </w:pPr>
          </w:p>
        </w:tc>
        <w:tc>
          <w:tcPr>
            <w:tcW w:w="446" w:type="dxa"/>
            <w:vAlign w:val="bottom"/>
            <w:hideMark/>
          </w:tcPr>
          <w:p w14:paraId="72431476" w14:textId="77777777" w:rsidR="008A1D97" w:rsidRPr="00DC3B1D" w:rsidRDefault="008A1D97" w:rsidP="0079399C">
            <w:pPr>
              <w:pStyle w:val="acctcolumnheading"/>
              <w:spacing w:after="0" w:line="280" w:lineRule="atLeast"/>
              <w:ind w:left="-79" w:right="-79"/>
              <w:rPr>
                <w:i/>
                <w:iCs/>
                <w:szCs w:val="22"/>
                <w:lang w:bidi="th-TH"/>
              </w:rPr>
            </w:pPr>
          </w:p>
        </w:tc>
        <w:tc>
          <w:tcPr>
            <w:tcW w:w="10620" w:type="dxa"/>
            <w:gridSpan w:val="15"/>
            <w:vAlign w:val="bottom"/>
            <w:hideMark/>
          </w:tcPr>
          <w:p w14:paraId="1274E895" w14:textId="77777777" w:rsidR="008A1D97" w:rsidRPr="00DC3B1D" w:rsidRDefault="008A1D97" w:rsidP="0079399C">
            <w:pPr>
              <w:pStyle w:val="acctcolumnheading"/>
              <w:spacing w:after="0" w:line="280" w:lineRule="atLeast"/>
              <w:ind w:left="-79" w:right="-79"/>
              <w:rPr>
                <w:szCs w:val="22"/>
              </w:rPr>
            </w:pPr>
            <w:r w:rsidRPr="00DC3B1D">
              <w:rPr>
                <w:i/>
                <w:iCs/>
                <w:szCs w:val="22"/>
              </w:rPr>
              <w:t>(in thousand Baht)</w:t>
            </w:r>
          </w:p>
        </w:tc>
      </w:tr>
      <w:tr w:rsidR="008A1D97" w:rsidRPr="00DC3B1D" w14:paraId="65A1C638" w14:textId="77777777" w:rsidTr="0079399C">
        <w:trPr>
          <w:cantSplit/>
        </w:trPr>
        <w:tc>
          <w:tcPr>
            <w:tcW w:w="3150" w:type="dxa"/>
            <w:vAlign w:val="bottom"/>
            <w:hideMark/>
          </w:tcPr>
          <w:p w14:paraId="110AA730" w14:textId="77777777" w:rsidR="008A1D97" w:rsidRPr="00DC3B1D" w:rsidRDefault="008A1D97" w:rsidP="0079399C">
            <w:pPr>
              <w:tabs>
                <w:tab w:val="left" w:pos="100"/>
              </w:tabs>
              <w:spacing w:line="280" w:lineRule="atLeast"/>
              <w:ind w:left="100" w:hanging="100"/>
              <w:rPr>
                <w:rFonts w:ascii="Times New Roman" w:hAnsi="Times New Roman" w:cs="Times New Roman"/>
                <w:b/>
                <w:bCs/>
                <w:i/>
                <w:iCs/>
                <w:sz w:val="22"/>
                <w:szCs w:val="22"/>
              </w:rPr>
            </w:pPr>
            <w:r w:rsidRPr="00DC3B1D">
              <w:rPr>
                <w:rFonts w:ascii="Times New Roman" w:hAnsi="Times New Roman" w:cs="Times New Roman"/>
                <w:b/>
                <w:bCs/>
                <w:i/>
                <w:iCs/>
                <w:sz w:val="22"/>
                <w:szCs w:val="22"/>
              </w:rPr>
              <w:t>Financial assets</w:t>
            </w:r>
          </w:p>
        </w:tc>
        <w:tc>
          <w:tcPr>
            <w:tcW w:w="446" w:type="dxa"/>
            <w:vAlign w:val="bottom"/>
          </w:tcPr>
          <w:p w14:paraId="60BC9874"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3E3186F0" w14:textId="77777777" w:rsidR="008A1D97" w:rsidRPr="00DC3B1D" w:rsidRDefault="008A1D97" w:rsidP="0079399C">
            <w:pPr>
              <w:pStyle w:val="acctfourfigures"/>
              <w:spacing w:line="280" w:lineRule="atLeast"/>
              <w:jc w:val="center"/>
              <w:rPr>
                <w:rFonts w:cs="Times New Roman"/>
                <w:szCs w:val="22"/>
              </w:rPr>
            </w:pPr>
          </w:p>
        </w:tc>
        <w:tc>
          <w:tcPr>
            <w:tcW w:w="180" w:type="dxa"/>
            <w:vAlign w:val="bottom"/>
          </w:tcPr>
          <w:p w14:paraId="0D127524"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1824924A" w14:textId="77777777" w:rsidR="008A1D97" w:rsidRPr="00DC3B1D" w:rsidRDefault="008A1D97" w:rsidP="0079399C">
            <w:pPr>
              <w:pStyle w:val="acctfourfigures"/>
              <w:tabs>
                <w:tab w:val="clear" w:pos="765"/>
                <w:tab w:val="decimal" w:pos="916"/>
              </w:tabs>
              <w:spacing w:line="280" w:lineRule="atLeast"/>
              <w:ind w:right="105"/>
              <w:jc w:val="center"/>
              <w:rPr>
                <w:rFonts w:cs="Times New Roman"/>
                <w:szCs w:val="22"/>
              </w:rPr>
            </w:pPr>
          </w:p>
        </w:tc>
        <w:tc>
          <w:tcPr>
            <w:tcW w:w="180" w:type="dxa"/>
            <w:vAlign w:val="bottom"/>
          </w:tcPr>
          <w:p w14:paraId="4E0CDACD" w14:textId="77777777" w:rsidR="008A1D97" w:rsidRPr="00DC3B1D" w:rsidRDefault="008A1D97" w:rsidP="0079399C">
            <w:pPr>
              <w:pStyle w:val="acctfourfigures"/>
              <w:spacing w:line="280" w:lineRule="atLeast"/>
              <w:jc w:val="center"/>
              <w:rPr>
                <w:rFonts w:cs="Times New Roman"/>
                <w:szCs w:val="22"/>
              </w:rPr>
            </w:pPr>
          </w:p>
        </w:tc>
        <w:tc>
          <w:tcPr>
            <w:tcW w:w="1168" w:type="dxa"/>
            <w:vAlign w:val="bottom"/>
          </w:tcPr>
          <w:p w14:paraId="5E32D3F8" w14:textId="77777777" w:rsidR="008A1D97" w:rsidRPr="00DC3B1D" w:rsidRDefault="008A1D97" w:rsidP="0079399C">
            <w:pPr>
              <w:pStyle w:val="acctfourfigures"/>
              <w:spacing w:line="280" w:lineRule="atLeast"/>
              <w:jc w:val="center"/>
              <w:rPr>
                <w:rFonts w:cs="Times New Roman"/>
                <w:szCs w:val="22"/>
              </w:rPr>
            </w:pPr>
          </w:p>
        </w:tc>
        <w:tc>
          <w:tcPr>
            <w:tcW w:w="182" w:type="dxa"/>
            <w:vAlign w:val="bottom"/>
          </w:tcPr>
          <w:p w14:paraId="5EFAC7B4"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55CC32D5" w14:textId="77777777" w:rsidR="008A1D97" w:rsidRPr="00DC3B1D" w:rsidRDefault="008A1D97" w:rsidP="0079399C">
            <w:pPr>
              <w:pStyle w:val="acctfourfigures"/>
              <w:spacing w:line="280" w:lineRule="atLeast"/>
              <w:jc w:val="center"/>
              <w:rPr>
                <w:rFonts w:cs="Times New Roman"/>
                <w:szCs w:val="22"/>
              </w:rPr>
            </w:pPr>
          </w:p>
        </w:tc>
        <w:tc>
          <w:tcPr>
            <w:tcW w:w="180" w:type="dxa"/>
            <w:vAlign w:val="bottom"/>
          </w:tcPr>
          <w:p w14:paraId="15C70B8B"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10129822" w14:textId="77777777" w:rsidR="008A1D97" w:rsidRPr="00DC3B1D" w:rsidRDefault="008A1D97" w:rsidP="0079399C">
            <w:pPr>
              <w:pStyle w:val="acctfourfigures"/>
              <w:spacing w:line="280" w:lineRule="atLeast"/>
              <w:jc w:val="center"/>
              <w:rPr>
                <w:rFonts w:cs="Times New Roman"/>
                <w:szCs w:val="22"/>
              </w:rPr>
            </w:pPr>
          </w:p>
        </w:tc>
        <w:tc>
          <w:tcPr>
            <w:tcW w:w="180" w:type="dxa"/>
            <w:vAlign w:val="bottom"/>
          </w:tcPr>
          <w:p w14:paraId="34631284" w14:textId="77777777" w:rsidR="008A1D97" w:rsidRPr="00DC3B1D" w:rsidRDefault="008A1D97" w:rsidP="0079399C">
            <w:pPr>
              <w:pStyle w:val="acctfourfigures"/>
              <w:spacing w:line="280" w:lineRule="atLeast"/>
              <w:jc w:val="center"/>
              <w:rPr>
                <w:rFonts w:cs="Times New Roman"/>
                <w:szCs w:val="22"/>
              </w:rPr>
            </w:pPr>
          </w:p>
        </w:tc>
        <w:tc>
          <w:tcPr>
            <w:tcW w:w="1169" w:type="dxa"/>
            <w:vAlign w:val="bottom"/>
          </w:tcPr>
          <w:p w14:paraId="57CA1457" w14:textId="77777777" w:rsidR="008A1D97" w:rsidRPr="00DC3B1D" w:rsidRDefault="008A1D97" w:rsidP="0079399C">
            <w:pPr>
              <w:pStyle w:val="acctfourfigures"/>
              <w:spacing w:line="280" w:lineRule="atLeast"/>
              <w:jc w:val="center"/>
              <w:rPr>
                <w:rFonts w:cs="Times New Roman"/>
                <w:szCs w:val="22"/>
              </w:rPr>
            </w:pPr>
          </w:p>
        </w:tc>
        <w:tc>
          <w:tcPr>
            <w:tcW w:w="181" w:type="dxa"/>
            <w:vAlign w:val="bottom"/>
          </w:tcPr>
          <w:p w14:paraId="7E7B24E5"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5543567B" w14:textId="77777777" w:rsidR="008A1D97" w:rsidRPr="00DC3B1D" w:rsidRDefault="008A1D97" w:rsidP="0079399C">
            <w:pPr>
              <w:pStyle w:val="acctfourfigures"/>
              <w:spacing w:line="280" w:lineRule="atLeast"/>
              <w:jc w:val="center"/>
              <w:rPr>
                <w:rFonts w:cs="Times New Roman"/>
                <w:szCs w:val="22"/>
              </w:rPr>
            </w:pPr>
          </w:p>
        </w:tc>
        <w:tc>
          <w:tcPr>
            <w:tcW w:w="180" w:type="dxa"/>
            <w:vAlign w:val="bottom"/>
          </w:tcPr>
          <w:p w14:paraId="13599F1A"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703969EE" w14:textId="77777777" w:rsidR="008A1D97" w:rsidRPr="00DC3B1D" w:rsidRDefault="008A1D97" w:rsidP="0079399C">
            <w:pPr>
              <w:pStyle w:val="acctfourfigures"/>
              <w:spacing w:line="280" w:lineRule="atLeast"/>
              <w:jc w:val="center"/>
              <w:rPr>
                <w:rFonts w:cs="Times New Roman"/>
                <w:szCs w:val="22"/>
              </w:rPr>
            </w:pPr>
          </w:p>
        </w:tc>
      </w:tr>
      <w:tr w:rsidR="008A1D97" w:rsidRPr="00DC3B1D" w14:paraId="246D1273" w14:textId="77777777" w:rsidTr="0079399C">
        <w:trPr>
          <w:cantSplit/>
        </w:trPr>
        <w:tc>
          <w:tcPr>
            <w:tcW w:w="3150" w:type="dxa"/>
            <w:vAlign w:val="bottom"/>
            <w:hideMark/>
          </w:tcPr>
          <w:p w14:paraId="0A3E4ECE" w14:textId="77777777" w:rsidR="008A1D97" w:rsidRPr="00DC3B1D" w:rsidRDefault="008A1D97" w:rsidP="0079399C">
            <w:pPr>
              <w:tabs>
                <w:tab w:val="left" w:pos="100"/>
              </w:tabs>
              <w:spacing w:line="280" w:lineRule="atLeast"/>
              <w:ind w:left="100" w:hanging="100"/>
              <w:rPr>
                <w:rFonts w:ascii="Times New Roman" w:hAnsi="Times New Roman" w:cs="Times New Roman"/>
                <w:sz w:val="22"/>
                <w:szCs w:val="22"/>
              </w:rPr>
            </w:pPr>
            <w:r w:rsidRPr="00DC3B1D">
              <w:rPr>
                <w:rFonts w:ascii="Times New Roman" w:hAnsi="Times New Roman" w:cs="Times New Roman"/>
                <w:sz w:val="22"/>
                <w:szCs w:val="22"/>
              </w:rPr>
              <w:t>Other financial assets:</w:t>
            </w:r>
          </w:p>
        </w:tc>
        <w:tc>
          <w:tcPr>
            <w:tcW w:w="446" w:type="dxa"/>
            <w:vAlign w:val="bottom"/>
          </w:tcPr>
          <w:p w14:paraId="1361DD00" w14:textId="77777777" w:rsidR="008A1D97" w:rsidRPr="00DC3B1D" w:rsidRDefault="008A1D97" w:rsidP="0079399C">
            <w:pPr>
              <w:pStyle w:val="acctfourfigures"/>
              <w:spacing w:line="280" w:lineRule="atLeast"/>
              <w:jc w:val="center"/>
              <w:rPr>
                <w:rFonts w:cs="Times New Roman"/>
                <w:i/>
                <w:iCs/>
                <w:szCs w:val="22"/>
              </w:rPr>
            </w:pPr>
          </w:p>
        </w:tc>
        <w:tc>
          <w:tcPr>
            <w:tcW w:w="1170" w:type="dxa"/>
            <w:vAlign w:val="bottom"/>
          </w:tcPr>
          <w:p w14:paraId="2C680A44" w14:textId="77777777" w:rsidR="008A1D97" w:rsidRPr="00DC3B1D" w:rsidRDefault="008A1D97" w:rsidP="0079399C">
            <w:pPr>
              <w:pStyle w:val="acctfourfigures"/>
              <w:spacing w:line="280" w:lineRule="atLeast"/>
              <w:jc w:val="center"/>
              <w:rPr>
                <w:rFonts w:cs="Times New Roman"/>
                <w:szCs w:val="22"/>
              </w:rPr>
            </w:pPr>
          </w:p>
        </w:tc>
        <w:tc>
          <w:tcPr>
            <w:tcW w:w="180" w:type="dxa"/>
            <w:vAlign w:val="bottom"/>
          </w:tcPr>
          <w:p w14:paraId="2E5E8E33"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7C81F68B" w14:textId="77777777" w:rsidR="008A1D97" w:rsidRPr="00DC3B1D" w:rsidRDefault="008A1D97" w:rsidP="0079399C">
            <w:pPr>
              <w:pStyle w:val="acctfourfigures"/>
              <w:tabs>
                <w:tab w:val="clear" w:pos="765"/>
                <w:tab w:val="decimal" w:pos="916"/>
              </w:tabs>
              <w:spacing w:line="280" w:lineRule="atLeast"/>
              <w:ind w:right="105"/>
              <w:jc w:val="center"/>
              <w:rPr>
                <w:rFonts w:cs="Times New Roman"/>
                <w:szCs w:val="22"/>
              </w:rPr>
            </w:pPr>
          </w:p>
        </w:tc>
        <w:tc>
          <w:tcPr>
            <w:tcW w:w="180" w:type="dxa"/>
            <w:vAlign w:val="bottom"/>
          </w:tcPr>
          <w:p w14:paraId="20DC1F4B" w14:textId="77777777" w:rsidR="008A1D97" w:rsidRPr="00DC3B1D" w:rsidRDefault="008A1D97" w:rsidP="0079399C">
            <w:pPr>
              <w:pStyle w:val="acctfourfigures"/>
              <w:spacing w:line="280" w:lineRule="atLeast"/>
              <w:jc w:val="center"/>
              <w:rPr>
                <w:rFonts w:cs="Times New Roman"/>
                <w:szCs w:val="22"/>
              </w:rPr>
            </w:pPr>
          </w:p>
        </w:tc>
        <w:tc>
          <w:tcPr>
            <w:tcW w:w="1168" w:type="dxa"/>
            <w:vAlign w:val="bottom"/>
          </w:tcPr>
          <w:p w14:paraId="37A95032" w14:textId="77777777" w:rsidR="008A1D97" w:rsidRPr="00DC3B1D" w:rsidRDefault="008A1D97" w:rsidP="0079399C">
            <w:pPr>
              <w:pStyle w:val="acctfourfigures"/>
              <w:spacing w:line="280" w:lineRule="atLeast"/>
              <w:jc w:val="center"/>
              <w:rPr>
                <w:rFonts w:cs="Times New Roman"/>
                <w:szCs w:val="22"/>
              </w:rPr>
            </w:pPr>
          </w:p>
        </w:tc>
        <w:tc>
          <w:tcPr>
            <w:tcW w:w="182" w:type="dxa"/>
            <w:vAlign w:val="bottom"/>
          </w:tcPr>
          <w:p w14:paraId="757660BB"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5969EC94" w14:textId="77777777" w:rsidR="008A1D97" w:rsidRPr="00DC3B1D" w:rsidRDefault="008A1D97" w:rsidP="0079399C">
            <w:pPr>
              <w:pStyle w:val="acctfourfigures"/>
              <w:spacing w:line="280" w:lineRule="atLeast"/>
              <w:jc w:val="center"/>
              <w:rPr>
                <w:rFonts w:cs="Times New Roman"/>
                <w:szCs w:val="22"/>
              </w:rPr>
            </w:pPr>
          </w:p>
        </w:tc>
        <w:tc>
          <w:tcPr>
            <w:tcW w:w="180" w:type="dxa"/>
            <w:vAlign w:val="bottom"/>
          </w:tcPr>
          <w:p w14:paraId="4FA5D357"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27A987D3" w14:textId="77777777" w:rsidR="008A1D97" w:rsidRPr="00DC3B1D" w:rsidRDefault="008A1D97" w:rsidP="0079399C">
            <w:pPr>
              <w:pStyle w:val="acctfourfigures"/>
              <w:spacing w:line="280" w:lineRule="atLeast"/>
              <w:jc w:val="center"/>
              <w:rPr>
                <w:rFonts w:cs="Times New Roman"/>
                <w:szCs w:val="22"/>
              </w:rPr>
            </w:pPr>
          </w:p>
        </w:tc>
        <w:tc>
          <w:tcPr>
            <w:tcW w:w="180" w:type="dxa"/>
            <w:vAlign w:val="bottom"/>
          </w:tcPr>
          <w:p w14:paraId="2DCC6D9D" w14:textId="77777777" w:rsidR="008A1D97" w:rsidRPr="00DC3B1D" w:rsidRDefault="008A1D97" w:rsidP="0079399C">
            <w:pPr>
              <w:pStyle w:val="acctfourfigures"/>
              <w:spacing w:line="280" w:lineRule="atLeast"/>
              <w:jc w:val="center"/>
              <w:rPr>
                <w:rFonts w:cs="Times New Roman"/>
                <w:szCs w:val="22"/>
              </w:rPr>
            </w:pPr>
          </w:p>
        </w:tc>
        <w:tc>
          <w:tcPr>
            <w:tcW w:w="1169" w:type="dxa"/>
            <w:vAlign w:val="bottom"/>
          </w:tcPr>
          <w:p w14:paraId="1695F036" w14:textId="77777777" w:rsidR="008A1D97" w:rsidRPr="00DC3B1D" w:rsidRDefault="008A1D97" w:rsidP="0079399C">
            <w:pPr>
              <w:pStyle w:val="acctfourfigures"/>
              <w:spacing w:line="280" w:lineRule="atLeast"/>
              <w:jc w:val="center"/>
              <w:rPr>
                <w:rFonts w:cs="Times New Roman"/>
                <w:szCs w:val="22"/>
              </w:rPr>
            </w:pPr>
          </w:p>
        </w:tc>
        <w:tc>
          <w:tcPr>
            <w:tcW w:w="181" w:type="dxa"/>
            <w:vAlign w:val="bottom"/>
          </w:tcPr>
          <w:p w14:paraId="112D08BC"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07B4C1DB" w14:textId="77777777" w:rsidR="008A1D97" w:rsidRPr="00DC3B1D" w:rsidRDefault="008A1D97" w:rsidP="0079399C">
            <w:pPr>
              <w:pStyle w:val="acctfourfigures"/>
              <w:spacing w:line="280" w:lineRule="atLeast"/>
              <w:jc w:val="center"/>
              <w:rPr>
                <w:rFonts w:cs="Times New Roman"/>
                <w:szCs w:val="22"/>
              </w:rPr>
            </w:pPr>
          </w:p>
        </w:tc>
        <w:tc>
          <w:tcPr>
            <w:tcW w:w="180" w:type="dxa"/>
            <w:vAlign w:val="bottom"/>
          </w:tcPr>
          <w:p w14:paraId="3C7DB2D2" w14:textId="77777777" w:rsidR="008A1D97" w:rsidRPr="00DC3B1D" w:rsidRDefault="008A1D97" w:rsidP="0079399C">
            <w:pPr>
              <w:pStyle w:val="acctfourfigures"/>
              <w:spacing w:line="280" w:lineRule="atLeast"/>
              <w:ind w:left="-170"/>
              <w:jc w:val="center"/>
              <w:rPr>
                <w:rFonts w:cs="Times New Roman"/>
                <w:szCs w:val="22"/>
              </w:rPr>
            </w:pPr>
          </w:p>
        </w:tc>
        <w:tc>
          <w:tcPr>
            <w:tcW w:w="1170" w:type="dxa"/>
            <w:vAlign w:val="bottom"/>
          </w:tcPr>
          <w:p w14:paraId="3D41E7F9" w14:textId="77777777" w:rsidR="008A1D97" w:rsidRPr="00DC3B1D" w:rsidRDefault="008A1D97" w:rsidP="0079399C">
            <w:pPr>
              <w:pStyle w:val="acctfourfigures"/>
              <w:spacing w:line="280" w:lineRule="atLeast"/>
              <w:jc w:val="center"/>
              <w:rPr>
                <w:rFonts w:cs="Times New Roman"/>
                <w:szCs w:val="22"/>
              </w:rPr>
            </w:pPr>
          </w:p>
        </w:tc>
      </w:tr>
      <w:tr w:rsidR="008A1D97" w:rsidRPr="00DC3B1D" w14:paraId="07227FEB" w14:textId="77777777" w:rsidTr="0079399C">
        <w:trPr>
          <w:cantSplit/>
        </w:trPr>
        <w:tc>
          <w:tcPr>
            <w:tcW w:w="3150" w:type="dxa"/>
            <w:vAlign w:val="bottom"/>
          </w:tcPr>
          <w:p w14:paraId="07699B33" w14:textId="77777777" w:rsidR="008A1D97" w:rsidRPr="00DC3B1D" w:rsidRDefault="008A1D97" w:rsidP="0079399C">
            <w:pPr>
              <w:tabs>
                <w:tab w:val="left" w:pos="190"/>
              </w:tabs>
              <w:spacing w:line="280" w:lineRule="atLeast"/>
              <w:ind w:left="190" w:hanging="100"/>
              <w:rPr>
                <w:rFonts w:ascii="Times New Roman" w:hAnsi="Times New Roman" w:cs="Times New Roman"/>
                <w:sz w:val="22"/>
                <w:szCs w:val="22"/>
              </w:rPr>
            </w:pPr>
            <w:r w:rsidRPr="00DC3B1D">
              <w:rPr>
                <w:rFonts w:ascii="Times New Roman" w:hAnsi="Times New Roman" w:cs="Times New Roman"/>
                <w:sz w:val="22"/>
                <w:szCs w:val="22"/>
              </w:rPr>
              <w:t>Investment in debt instruments</w:t>
            </w:r>
          </w:p>
        </w:tc>
        <w:tc>
          <w:tcPr>
            <w:tcW w:w="446" w:type="dxa"/>
            <w:vAlign w:val="bottom"/>
          </w:tcPr>
          <w:p w14:paraId="7973A9B3" w14:textId="77777777" w:rsidR="008A1D97" w:rsidRPr="00DC3B1D" w:rsidRDefault="008A1D97" w:rsidP="0079399C">
            <w:pPr>
              <w:pStyle w:val="acctfourfigures"/>
              <w:tabs>
                <w:tab w:val="clear" w:pos="765"/>
              </w:tabs>
              <w:spacing w:line="280" w:lineRule="atLeast"/>
              <w:jc w:val="center"/>
              <w:rPr>
                <w:rFonts w:cs="Times New Roman"/>
                <w:i/>
                <w:iCs/>
                <w:szCs w:val="22"/>
              </w:rPr>
            </w:pPr>
            <w:r w:rsidRPr="00DC3B1D">
              <w:rPr>
                <w:rFonts w:cs="Times New Roman"/>
                <w:i/>
                <w:iCs/>
                <w:szCs w:val="22"/>
              </w:rPr>
              <w:t>5</w:t>
            </w:r>
          </w:p>
        </w:tc>
        <w:tc>
          <w:tcPr>
            <w:tcW w:w="1170" w:type="dxa"/>
            <w:vAlign w:val="bottom"/>
          </w:tcPr>
          <w:p w14:paraId="65421E61" w14:textId="3062C93F" w:rsidR="008A1D97" w:rsidRPr="00DC3B1D" w:rsidRDefault="00451CBB" w:rsidP="0079399C">
            <w:pPr>
              <w:pStyle w:val="acctfourfigures"/>
              <w:tabs>
                <w:tab w:val="clear" w:pos="765"/>
                <w:tab w:val="left" w:pos="815"/>
              </w:tabs>
              <w:spacing w:line="280" w:lineRule="atLeast"/>
              <w:ind w:right="-264"/>
              <w:jc w:val="center"/>
              <w:rPr>
                <w:rFonts w:cs="Times New Roman"/>
                <w:szCs w:val="22"/>
              </w:rPr>
            </w:pPr>
            <w:r w:rsidRPr="00DC3B1D">
              <w:rPr>
                <w:rFonts w:cs="Times New Roman"/>
                <w:szCs w:val="22"/>
              </w:rPr>
              <w:t>-</w:t>
            </w:r>
          </w:p>
        </w:tc>
        <w:tc>
          <w:tcPr>
            <w:tcW w:w="180" w:type="dxa"/>
            <w:vAlign w:val="bottom"/>
          </w:tcPr>
          <w:p w14:paraId="34944DE0"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387C4DA9" w14:textId="4F5A42DE" w:rsidR="008A1D97" w:rsidRPr="00DC3B1D" w:rsidRDefault="00451CBB" w:rsidP="0079399C">
            <w:pPr>
              <w:pStyle w:val="acctfourfigures"/>
              <w:tabs>
                <w:tab w:val="clear" w:pos="765"/>
                <w:tab w:val="decimal" w:pos="916"/>
              </w:tabs>
              <w:spacing w:line="280" w:lineRule="atLeast"/>
              <w:ind w:right="105"/>
              <w:jc w:val="center"/>
              <w:rPr>
                <w:rFonts w:cs="Times New Roman"/>
                <w:szCs w:val="22"/>
              </w:rPr>
            </w:pPr>
            <w:r w:rsidRPr="00DC3B1D">
              <w:rPr>
                <w:rFonts w:cs="Times New Roman"/>
                <w:szCs w:val="22"/>
              </w:rPr>
              <w:t>2,234,158</w:t>
            </w:r>
          </w:p>
        </w:tc>
        <w:tc>
          <w:tcPr>
            <w:tcW w:w="180" w:type="dxa"/>
            <w:vAlign w:val="bottom"/>
          </w:tcPr>
          <w:p w14:paraId="13BC2A95" w14:textId="77777777" w:rsidR="008A1D97" w:rsidRPr="00DC3B1D" w:rsidRDefault="008A1D97" w:rsidP="0079399C">
            <w:pPr>
              <w:pStyle w:val="acctfourfigures"/>
              <w:spacing w:line="280" w:lineRule="atLeast"/>
              <w:jc w:val="center"/>
              <w:rPr>
                <w:rFonts w:cs="Times New Roman"/>
                <w:szCs w:val="22"/>
              </w:rPr>
            </w:pPr>
          </w:p>
        </w:tc>
        <w:tc>
          <w:tcPr>
            <w:tcW w:w="1168" w:type="dxa"/>
            <w:vAlign w:val="bottom"/>
          </w:tcPr>
          <w:p w14:paraId="34BA55F8" w14:textId="2808B807" w:rsidR="008A1D97" w:rsidRPr="00DC3B1D" w:rsidRDefault="00451CBB" w:rsidP="0079399C">
            <w:pPr>
              <w:pStyle w:val="acctfourfigures"/>
              <w:tabs>
                <w:tab w:val="clear" w:pos="765"/>
                <w:tab w:val="decimal" w:pos="916"/>
              </w:tabs>
              <w:spacing w:line="280" w:lineRule="atLeast"/>
              <w:ind w:right="105"/>
              <w:jc w:val="center"/>
              <w:rPr>
                <w:rFonts w:cs="Times New Roman"/>
                <w:szCs w:val="22"/>
              </w:rPr>
            </w:pPr>
            <w:r w:rsidRPr="00DC3B1D">
              <w:rPr>
                <w:rFonts w:cs="Times New Roman"/>
                <w:szCs w:val="22"/>
              </w:rPr>
              <w:t>40,768,494</w:t>
            </w:r>
          </w:p>
        </w:tc>
        <w:tc>
          <w:tcPr>
            <w:tcW w:w="182" w:type="dxa"/>
            <w:vAlign w:val="bottom"/>
          </w:tcPr>
          <w:p w14:paraId="6B80DBA4"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49770688" w14:textId="172CEAEA" w:rsidR="008A1D97" w:rsidRPr="00DC3B1D" w:rsidRDefault="00451CBB" w:rsidP="0079399C">
            <w:pPr>
              <w:pStyle w:val="acctfourfigures"/>
              <w:tabs>
                <w:tab w:val="clear" w:pos="765"/>
                <w:tab w:val="decimal" w:pos="908"/>
              </w:tabs>
              <w:spacing w:line="280" w:lineRule="atLeast"/>
              <w:jc w:val="center"/>
              <w:rPr>
                <w:rFonts w:cs="Times New Roman"/>
                <w:szCs w:val="22"/>
              </w:rPr>
            </w:pPr>
            <w:r w:rsidRPr="00DC3B1D">
              <w:rPr>
                <w:rFonts w:cs="Times New Roman"/>
                <w:szCs w:val="22"/>
              </w:rPr>
              <w:t>43,002,652</w:t>
            </w:r>
          </w:p>
        </w:tc>
        <w:tc>
          <w:tcPr>
            <w:tcW w:w="180" w:type="dxa"/>
            <w:vAlign w:val="bottom"/>
          </w:tcPr>
          <w:p w14:paraId="7642753B"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6E9852DD" w14:textId="0DD453AB" w:rsidR="008A1D97" w:rsidRPr="00DC3B1D" w:rsidRDefault="00451CBB" w:rsidP="0079399C">
            <w:pPr>
              <w:pStyle w:val="acctfourfigures"/>
              <w:tabs>
                <w:tab w:val="left" w:pos="915"/>
              </w:tabs>
              <w:spacing w:line="280" w:lineRule="atLeast"/>
              <w:ind w:right="-164"/>
              <w:jc w:val="center"/>
              <w:rPr>
                <w:rFonts w:cs="Times New Roman"/>
                <w:szCs w:val="22"/>
              </w:rPr>
            </w:pPr>
            <w:r w:rsidRPr="00DC3B1D">
              <w:rPr>
                <w:rFonts w:cs="Times New Roman"/>
                <w:szCs w:val="22"/>
              </w:rPr>
              <w:t>-</w:t>
            </w:r>
          </w:p>
        </w:tc>
        <w:tc>
          <w:tcPr>
            <w:tcW w:w="180" w:type="dxa"/>
            <w:vAlign w:val="bottom"/>
          </w:tcPr>
          <w:p w14:paraId="64AFE0FE" w14:textId="77777777" w:rsidR="008A1D97" w:rsidRPr="00DC3B1D" w:rsidRDefault="008A1D97" w:rsidP="0079399C">
            <w:pPr>
              <w:pStyle w:val="acctfourfigures"/>
              <w:tabs>
                <w:tab w:val="clear" w:pos="765"/>
                <w:tab w:val="decimal" w:pos="-170"/>
              </w:tabs>
              <w:spacing w:line="280" w:lineRule="atLeast"/>
              <w:ind w:left="-260"/>
              <w:jc w:val="center"/>
              <w:rPr>
                <w:rFonts w:cs="Times New Roman"/>
                <w:szCs w:val="22"/>
              </w:rPr>
            </w:pPr>
          </w:p>
        </w:tc>
        <w:tc>
          <w:tcPr>
            <w:tcW w:w="1169" w:type="dxa"/>
            <w:vAlign w:val="bottom"/>
          </w:tcPr>
          <w:p w14:paraId="4A576217" w14:textId="63F3C530" w:rsidR="008A1D97" w:rsidRPr="00DC3B1D" w:rsidRDefault="00451CBB" w:rsidP="0079399C">
            <w:pPr>
              <w:pStyle w:val="acctfourfigures"/>
              <w:tabs>
                <w:tab w:val="clear" w:pos="765"/>
                <w:tab w:val="decimal" w:pos="743"/>
              </w:tabs>
              <w:spacing w:line="280" w:lineRule="atLeast"/>
              <w:jc w:val="center"/>
              <w:rPr>
                <w:rFonts w:cs="Times New Roman"/>
                <w:szCs w:val="22"/>
              </w:rPr>
            </w:pPr>
            <w:r w:rsidRPr="00DC3B1D">
              <w:rPr>
                <w:rFonts w:cs="Times New Roman"/>
                <w:szCs w:val="22"/>
              </w:rPr>
              <w:t>43,002,652</w:t>
            </w:r>
          </w:p>
        </w:tc>
        <w:tc>
          <w:tcPr>
            <w:tcW w:w="181" w:type="dxa"/>
            <w:vAlign w:val="bottom"/>
          </w:tcPr>
          <w:p w14:paraId="155AE2D3"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5ABC83A7" w14:textId="609ABB0E" w:rsidR="008A1D97" w:rsidRPr="00DC3B1D" w:rsidRDefault="00451CBB" w:rsidP="0079399C">
            <w:pPr>
              <w:pStyle w:val="acctfourfigures"/>
              <w:tabs>
                <w:tab w:val="left" w:pos="915"/>
              </w:tabs>
              <w:spacing w:line="280" w:lineRule="atLeast"/>
              <w:ind w:right="-164"/>
              <w:jc w:val="center"/>
              <w:rPr>
                <w:rFonts w:cs="Times New Roman"/>
                <w:szCs w:val="22"/>
              </w:rPr>
            </w:pPr>
            <w:r w:rsidRPr="00DC3B1D">
              <w:rPr>
                <w:rFonts w:cs="Times New Roman"/>
                <w:szCs w:val="22"/>
              </w:rPr>
              <w:t>-</w:t>
            </w:r>
          </w:p>
        </w:tc>
        <w:tc>
          <w:tcPr>
            <w:tcW w:w="180" w:type="dxa"/>
            <w:vAlign w:val="bottom"/>
          </w:tcPr>
          <w:p w14:paraId="0D13970E"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4396B174" w14:textId="6CF07A8F" w:rsidR="008A1D97" w:rsidRPr="00DC3B1D" w:rsidRDefault="00451CBB" w:rsidP="0079399C">
            <w:pPr>
              <w:pStyle w:val="acctfourfigures"/>
              <w:spacing w:line="280" w:lineRule="atLeast"/>
              <w:jc w:val="center"/>
              <w:rPr>
                <w:rFonts w:cs="Times New Roman"/>
                <w:szCs w:val="22"/>
              </w:rPr>
            </w:pPr>
            <w:r w:rsidRPr="00DC3B1D">
              <w:rPr>
                <w:rFonts w:cs="Times New Roman"/>
                <w:szCs w:val="22"/>
              </w:rPr>
              <w:t>43,002,652</w:t>
            </w:r>
          </w:p>
        </w:tc>
      </w:tr>
      <w:tr w:rsidR="008A1D97" w:rsidRPr="00DC3B1D" w14:paraId="5E7B39EF" w14:textId="77777777" w:rsidTr="0079399C">
        <w:trPr>
          <w:cantSplit/>
        </w:trPr>
        <w:tc>
          <w:tcPr>
            <w:tcW w:w="3150" w:type="dxa"/>
            <w:vAlign w:val="bottom"/>
          </w:tcPr>
          <w:p w14:paraId="51920681" w14:textId="77777777" w:rsidR="008A1D97" w:rsidRPr="00DC3B1D" w:rsidRDefault="008A1D97" w:rsidP="0079399C">
            <w:pPr>
              <w:tabs>
                <w:tab w:val="left" w:pos="190"/>
              </w:tabs>
              <w:spacing w:line="280" w:lineRule="atLeast"/>
              <w:ind w:left="190" w:hanging="100"/>
              <w:jc w:val="left"/>
              <w:rPr>
                <w:rFonts w:ascii="Times New Roman" w:hAnsi="Times New Roman" w:cs="Times New Roman"/>
                <w:sz w:val="22"/>
                <w:szCs w:val="22"/>
              </w:rPr>
            </w:pPr>
            <w:r w:rsidRPr="00DC3B1D">
              <w:rPr>
                <w:rFonts w:ascii="Times New Roman" w:hAnsi="Times New Roman" w:cs="Times New Roman"/>
                <w:sz w:val="22"/>
                <w:szCs w:val="22"/>
              </w:rPr>
              <w:t>Investment in equity instruments</w:t>
            </w:r>
          </w:p>
        </w:tc>
        <w:tc>
          <w:tcPr>
            <w:tcW w:w="446" w:type="dxa"/>
            <w:vAlign w:val="bottom"/>
          </w:tcPr>
          <w:p w14:paraId="6A105C2D" w14:textId="77777777" w:rsidR="008A1D97" w:rsidRPr="00DC3B1D" w:rsidRDefault="008A1D97" w:rsidP="0079399C">
            <w:pPr>
              <w:pStyle w:val="acctfourfigures"/>
              <w:tabs>
                <w:tab w:val="clear" w:pos="765"/>
              </w:tabs>
              <w:spacing w:line="280" w:lineRule="atLeast"/>
              <w:jc w:val="center"/>
              <w:rPr>
                <w:rFonts w:cs="Times New Roman"/>
                <w:i/>
                <w:iCs/>
                <w:szCs w:val="22"/>
              </w:rPr>
            </w:pPr>
            <w:r w:rsidRPr="00DC3B1D">
              <w:rPr>
                <w:rFonts w:cs="Times New Roman"/>
                <w:i/>
                <w:iCs/>
                <w:szCs w:val="22"/>
              </w:rPr>
              <w:t>6</w:t>
            </w:r>
          </w:p>
        </w:tc>
        <w:tc>
          <w:tcPr>
            <w:tcW w:w="1170" w:type="dxa"/>
            <w:vAlign w:val="bottom"/>
          </w:tcPr>
          <w:p w14:paraId="10AD17F9" w14:textId="58CF4CBA" w:rsidR="008A1D97" w:rsidRPr="00DC3B1D" w:rsidRDefault="00451CBB" w:rsidP="0079399C">
            <w:pPr>
              <w:pStyle w:val="acctfourfigures"/>
              <w:tabs>
                <w:tab w:val="clear" w:pos="765"/>
                <w:tab w:val="left" w:pos="815"/>
              </w:tabs>
              <w:spacing w:line="280" w:lineRule="atLeast"/>
              <w:ind w:right="-264"/>
              <w:jc w:val="center"/>
              <w:rPr>
                <w:rFonts w:cs="Times New Roman"/>
                <w:szCs w:val="22"/>
              </w:rPr>
            </w:pPr>
            <w:r w:rsidRPr="00DC3B1D">
              <w:rPr>
                <w:rFonts w:cs="Times New Roman"/>
                <w:szCs w:val="22"/>
              </w:rPr>
              <w:t>-</w:t>
            </w:r>
          </w:p>
        </w:tc>
        <w:tc>
          <w:tcPr>
            <w:tcW w:w="180" w:type="dxa"/>
            <w:vAlign w:val="bottom"/>
          </w:tcPr>
          <w:p w14:paraId="5B7D54F7"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723179B2" w14:textId="7BF65C36" w:rsidR="008A1D97" w:rsidRPr="00DC3B1D" w:rsidRDefault="00BB4338" w:rsidP="0079399C">
            <w:pPr>
              <w:pStyle w:val="acctfourfigures"/>
              <w:tabs>
                <w:tab w:val="clear" w:pos="765"/>
                <w:tab w:val="left" w:pos="736"/>
              </w:tabs>
              <w:spacing w:line="280" w:lineRule="atLeast"/>
              <w:ind w:right="-255"/>
              <w:jc w:val="center"/>
              <w:rPr>
                <w:rFonts w:cs="Times New Roman"/>
                <w:szCs w:val="22"/>
              </w:rPr>
            </w:pPr>
            <w:r w:rsidRPr="00DC3B1D">
              <w:rPr>
                <w:rFonts w:cs="Times New Roman"/>
                <w:szCs w:val="22"/>
              </w:rPr>
              <w:t>-</w:t>
            </w:r>
          </w:p>
        </w:tc>
        <w:tc>
          <w:tcPr>
            <w:tcW w:w="180" w:type="dxa"/>
            <w:vAlign w:val="bottom"/>
          </w:tcPr>
          <w:p w14:paraId="6F168611" w14:textId="77777777" w:rsidR="008A1D97" w:rsidRPr="00DC3B1D" w:rsidRDefault="008A1D97" w:rsidP="0079399C">
            <w:pPr>
              <w:pStyle w:val="acctfourfigures"/>
              <w:spacing w:line="280" w:lineRule="atLeast"/>
              <w:jc w:val="center"/>
              <w:rPr>
                <w:rFonts w:cs="Times New Roman"/>
                <w:szCs w:val="22"/>
              </w:rPr>
            </w:pPr>
          </w:p>
        </w:tc>
        <w:tc>
          <w:tcPr>
            <w:tcW w:w="1168" w:type="dxa"/>
            <w:vAlign w:val="bottom"/>
          </w:tcPr>
          <w:p w14:paraId="4E22234D" w14:textId="34B80F05" w:rsidR="008A1D97" w:rsidRPr="00DC3B1D" w:rsidRDefault="00451CBB" w:rsidP="0079399C">
            <w:pPr>
              <w:pStyle w:val="acctfourfigures"/>
              <w:tabs>
                <w:tab w:val="clear" w:pos="765"/>
                <w:tab w:val="decimal" w:pos="916"/>
              </w:tabs>
              <w:spacing w:line="280" w:lineRule="atLeast"/>
              <w:ind w:right="105"/>
              <w:jc w:val="center"/>
              <w:rPr>
                <w:rFonts w:cs="Times New Roman"/>
                <w:szCs w:val="22"/>
              </w:rPr>
            </w:pPr>
            <w:r w:rsidRPr="00DC3B1D">
              <w:rPr>
                <w:rFonts w:cs="Times New Roman"/>
                <w:szCs w:val="22"/>
              </w:rPr>
              <w:t>13,619,011</w:t>
            </w:r>
          </w:p>
        </w:tc>
        <w:tc>
          <w:tcPr>
            <w:tcW w:w="182" w:type="dxa"/>
            <w:vAlign w:val="bottom"/>
          </w:tcPr>
          <w:p w14:paraId="0EB114D2"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3A787995" w14:textId="7CD15F40" w:rsidR="008A1D97" w:rsidRPr="00DC3B1D" w:rsidRDefault="00451CBB" w:rsidP="0079399C">
            <w:pPr>
              <w:pStyle w:val="acctfourfigures"/>
              <w:tabs>
                <w:tab w:val="clear" w:pos="765"/>
                <w:tab w:val="decimal" w:pos="908"/>
              </w:tabs>
              <w:spacing w:line="280" w:lineRule="atLeast"/>
              <w:jc w:val="center"/>
              <w:rPr>
                <w:rFonts w:cs="Times New Roman"/>
                <w:szCs w:val="22"/>
              </w:rPr>
            </w:pPr>
            <w:r w:rsidRPr="00DC3B1D">
              <w:rPr>
                <w:rFonts w:cs="Times New Roman"/>
                <w:szCs w:val="22"/>
              </w:rPr>
              <w:t>13,619,011</w:t>
            </w:r>
          </w:p>
        </w:tc>
        <w:tc>
          <w:tcPr>
            <w:tcW w:w="180" w:type="dxa"/>
            <w:vAlign w:val="bottom"/>
          </w:tcPr>
          <w:p w14:paraId="3ADD12EF"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4E2C3171" w14:textId="7DCF5E96" w:rsidR="008A1D97" w:rsidRPr="00DC3B1D" w:rsidRDefault="00451CBB" w:rsidP="0079399C">
            <w:pPr>
              <w:pStyle w:val="acctfourfigures"/>
              <w:tabs>
                <w:tab w:val="left" w:pos="473"/>
              </w:tabs>
              <w:spacing w:line="280" w:lineRule="atLeast"/>
              <w:jc w:val="center"/>
              <w:rPr>
                <w:rFonts w:cs="Times New Roman"/>
                <w:szCs w:val="22"/>
                <w:lang w:val="en-US"/>
              </w:rPr>
            </w:pPr>
            <w:r w:rsidRPr="00DC3B1D">
              <w:rPr>
                <w:rFonts w:cs="Times New Roman"/>
                <w:szCs w:val="22"/>
              </w:rPr>
              <w:t>6,269,699</w:t>
            </w:r>
          </w:p>
        </w:tc>
        <w:tc>
          <w:tcPr>
            <w:tcW w:w="180" w:type="dxa"/>
            <w:vAlign w:val="bottom"/>
          </w:tcPr>
          <w:p w14:paraId="107194FE" w14:textId="77777777" w:rsidR="008A1D97" w:rsidRPr="00DC3B1D" w:rsidRDefault="008A1D97" w:rsidP="0079399C">
            <w:pPr>
              <w:pStyle w:val="acctfourfigures"/>
              <w:spacing w:line="280" w:lineRule="atLeast"/>
              <w:jc w:val="center"/>
              <w:rPr>
                <w:rFonts w:cs="Times New Roman"/>
                <w:szCs w:val="22"/>
              </w:rPr>
            </w:pPr>
          </w:p>
        </w:tc>
        <w:tc>
          <w:tcPr>
            <w:tcW w:w="1169" w:type="dxa"/>
            <w:vAlign w:val="bottom"/>
          </w:tcPr>
          <w:p w14:paraId="706D9F0D" w14:textId="12E147E5" w:rsidR="008A1D97" w:rsidRPr="00DC3B1D" w:rsidRDefault="00451CBB" w:rsidP="005A37C7">
            <w:pPr>
              <w:pStyle w:val="acctfourfigures"/>
              <w:tabs>
                <w:tab w:val="clear" w:pos="765"/>
                <w:tab w:val="decimal" w:pos="825"/>
              </w:tabs>
              <w:spacing w:line="280" w:lineRule="atLeast"/>
              <w:ind w:right="-90"/>
              <w:jc w:val="center"/>
              <w:rPr>
                <w:rFonts w:cs="Times New Roman"/>
                <w:szCs w:val="22"/>
              </w:rPr>
            </w:pPr>
            <w:r w:rsidRPr="00DC3B1D">
              <w:rPr>
                <w:rFonts w:cs="Times New Roman"/>
                <w:szCs w:val="22"/>
              </w:rPr>
              <w:t>7,324,211</w:t>
            </w:r>
          </w:p>
        </w:tc>
        <w:tc>
          <w:tcPr>
            <w:tcW w:w="181" w:type="dxa"/>
            <w:vAlign w:val="bottom"/>
          </w:tcPr>
          <w:p w14:paraId="387B9A34"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78D786B1" w14:textId="789E5A72" w:rsidR="008A1D97" w:rsidRPr="00DC3B1D" w:rsidRDefault="00451CBB" w:rsidP="0079399C">
            <w:pPr>
              <w:pStyle w:val="acctfourfigures"/>
              <w:tabs>
                <w:tab w:val="decimal" w:pos="198"/>
                <w:tab w:val="left" w:pos="632"/>
              </w:tabs>
              <w:spacing w:line="280" w:lineRule="atLeast"/>
              <w:ind w:right="-180"/>
              <w:jc w:val="center"/>
              <w:rPr>
                <w:rFonts w:cs="Times New Roman"/>
                <w:szCs w:val="22"/>
              </w:rPr>
            </w:pPr>
            <w:r w:rsidRPr="00DC3B1D">
              <w:rPr>
                <w:rFonts w:cs="Times New Roman"/>
                <w:szCs w:val="22"/>
              </w:rPr>
              <w:t>25,101</w:t>
            </w:r>
          </w:p>
        </w:tc>
        <w:tc>
          <w:tcPr>
            <w:tcW w:w="180" w:type="dxa"/>
            <w:vAlign w:val="bottom"/>
          </w:tcPr>
          <w:p w14:paraId="7F573147"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4F0A7018" w14:textId="491E4215" w:rsidR="008A1D97" w:rsidRPr="00DC3B1D" w:rsidRDefault="00451CBB" w:rsidP="005A37C7">
            <w:pPr>
              <w:pStyle w:val="acctfourfigures"/>
              <w:tabs>
                <w:tab w:val="clear" w:pos="765"/>
                <w:tab w:val="decimal" w:pos="1005"/>
              </w:tabs>
              <w:spacing w:line="280" w:lineRule="atLeast"/>
              <w:jc w:val="center"/>
              <w:rPr>
                <w:rFonts w:cs="Times New Roman"/>
                <w:szCs w:val="22"/>
              </w:rPr>
            </w:pPr>
            <w:r w:rsidRPr="00DC3B1D">
              <w:rPr>
                <w:rFonts w:cs="Times New Roman"/>
                <w:szCs w:val="22"/>
              </w:rPr>
              <w:t>13,619,011</w:t>
            </w:r>
          </w:p>
        </w:tc>
      </w:tr>
      <w:tr w:rsidR="008A1D97" w:rsidRPr="00DC3B1D" w14:paraId="3725215E" w14:textId="77777777" w:rsidTr="0079399C">
        <w:trPr>
          <w:cantSplit/>
        </w:trPr>
        <w:tc>
          <w:tcPr>
            <w:tcW w:w="3150" w:type="dxa"/>
            <w:vAlign w:val="bottom"/>
            <w:hideMark/>
          </w:tcPr>
          <w:p w14:paraId="386A7146" w14:textId="77777777" w:rsidR="008A1D97" w:rsidRPr="00DC3B1D" w:rsidRDefault="008A1D97" w:rsidP="0079399C">
            <w:pPr>
              <w:tabs>
                <w:tab w:val="left" w:pos="190"/>
              </w:tabs>
              <w:spacing w:line="280" w:lineRule="atLeast"/>
              <w:ind w:left="190" w:hanging="100"/>
              <w:rPr>
                <w:rFonts w:ascii="Times New Roman" w:hAnsi="Times New Roman" w:cs="Times New Roman"/>
                <w:sz w:val="22"/>
                <w:szCs w:val="22"/>
              </w:rPr>
            </w:pPr>
            <w:r w:rsidRPr="00DC3B1D">
              <w:rPr>
                <w:rFonts w:ascii="Times New Roman" w:hAnsi="Times New Roman" w:cs="Times New Roman"/>
                <w:sz w:val="22"/>
                <w:szCs w:val="22"/>
              </w:rPr>
              <w:t>Derivatives assets</w:t>
            </w:r>
          </w:p>
        </w:tc>
        <w:tc>
          <w:tcPr>
            <w:tcW w:w="446" w:type="dxa"/>
            <w:vAlign w:val="bottom"/>
            <w:hideMark/>
          </w:tcPr>
          <w:p w14:paraId="66885009" w14:textId="77777777" w:rsidR="008A1D97" w:rsidRPr="00DC3B1D" w:rsidRDefault="008A1D97" w:rsidP="0079399C">
            <w:pPr>
              <w:pStyle w:val="acctfourfigures"/>
              <w:tabs>
                <w:tab w:val="clear" w:pos="765"/>
              </w:tabs>
              <w:spacing w:line="280" w:lineRule="atLeast"/>
              <w:jc w:val="center"/>
              <w:rPr>
                <w:rFonts w:cs="Times New Roman"/>
                <w:i/>
                <w:iCs/>
                <w:szCs w:val="22"/>
              </w:rPr>
            </w:pPr>
            <w:r w:rsidRPr="00DC3B1D">
              <w:rPr>
                <w:rFonts w:cs="Times New Roman"/>
                <w:i/>
                <w:iCs/>
                <w:szCs w:val="22"/>
              </w:rPr>
              <w:t>7</w:t>
            </w:r>
          </w:p>
        </w:tc>
        <w:tc>
          <w:tcPr>
            <w:tcW w:w="1170" w:type="dxa"/>
          </w:tcPr>
          <w:p w14:paraId="16735FA9" w14:textId="4BF79218" w:rsidR="008A1D97" w:rsidRPr="00DC3B1D" w:rsidRDefault="002F043A" w:rsidP="0079399C">
            <w:pPr>
              <w:pStyle w:val="acctfourfigures"/>
              <w:tabs>
                <w:tab w:val="clear" w:pos="765"/>
                <w:tab w:val="decimal" w:pos="650"/>
              </w:tabs>
              <w:spacing w:line="280" w:lineRule="atLeast"/>
              <w:jc w:val="center"/>
              <w:rPr>
                <w:rFonts w:cs="Times New Roman"/>
                <w:szCs w:val="22"/>
              </w:rPr>
            </w:pPr>
            <w:r w:rsidRPr="00DC3B1D">
              <w:rPr>
                <w:rFonts w:cs="Times New Roman"/>
                <w:szCs w:val="22"/>
              </w:rPr>
              <w:t>358,736</w:t>
            </w:r>
          </w:p>
        </w:tc>
        <w:tc>
          <w:tcPr>
            <w:tcW w:w="180" w:type="dxa"/>
            <w:vAlign w:val="bottom"/>
          </w:tcPr>
          <w:p w14:paraId="63298992"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4B8F8233" w14:textId="1BB47EB4" w:rsidR="008A1D97" w:rsidRPr="00DC3B1D" w:rsidRDefault="00BB32C1" w:rsidP="0079399C">
            <w:pPr>
              <w:pStyle w:val="acctfourfigures"/>
              <w:tabs>
                <w:tab w:val="clear" w:pos="765"/>
                <w:tab w:val="decimal" w:pos="916"/>
              </w:tabs>
              <w:spacing w:line="280" w:lineRule="atLeast"/>
              <w:ind w:right="105"/>
              <w:jc w:val="center"/>
              <w:rPr>
                <w:rFonts w:cs="Times New Roman"/>
                <w:szCs w:val="22"/>
              </w:rPr>
            </w:pPr>
            <w:r w:rsidRPr="00DC3B1D">
              <w:rPr>
                <w:rFonts w:cs="Times New Roman"/>
                <w:szCs w:val="22"/>
              </w:rPr>
              <w:t>34,841</w:t>
            </w:r>
          </w:p>
        </w:tc>
        <w:tc>
          <w:tcPr>
            <w:tcW w:w="180" w:type="dxa"/>
          </w:tcPr>
          <w:p w14:paraId="5B82C866" w14:textId="77777777" w:rsidR="008A1D97" w:rsidRPr="00DC3B1D" w:rsidRDefault="008A1D97" w:rsidP="0079399C">
            <w:pPr>
              <w:pStyle w:val="acctfourfigures"/>
              <w:spacing w:line="280" w:lineRule="atLeast"/>
              <w:jc w:val="center"/>
              <w:rPr>
                <w:rFonts w:cs="Times New Roman"/>
                <w:szCs w:val="22"/>
              </w:rPr>
            </w:pPr>
          </w:p>
        </w:tc>
        <w:tc>
          <w:tcPr>
            <w:tcW w:w="1168" w:type="dxa"/>
          </w:tcPr>
          <w:p w14:paraId="434EE425" w14:textId="083864B5" w:rsidR="008A1D97" w:rsidRPr="00DC3B1D" w:rsidRDefault="00451CBB" w:rsidP="0079399C">
            <w:pPr>
              <w:pStyle w:val="acctfourfigures"/>
              <w:tabs>
                <w:tab w:val="clear" w:pos="765"/>
                <w:tab w:val="left" w:pos="736"/>
              </w:tabs>
              <w:spacing w:line="280" w:lineRule="atLeast"/>
              <w:ind w:right="-255"/>
              <w:jc w:val="center"/>
              <w:rPr>
                <w:rFonts w:cs="Times New Roman"/>
                <w:szCs w:val="22"/>
              </w:rPr>
            </w:pPr>
            <w:r w:rsidRPr="00DC3B1D">
              <w:rPr>
                <w:rFonts w:cs="Times New Roman"/>
                <w:szCs w:val="22"/>
              </w:rPr>
              <w:t>-</w:t>
            </w:r>
          </w:p>
        </w:tc>
        <w:tc>
          <w:tcPr>
            <w:tcW w:w="182" w:type="dxa"/>
          </w:tcPr>
          <w:p w14:paraId="44933948"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5F0950D4" w14:textId="412F1469" w:rsidR="008A1D97" w:rsidRPr="00DC3B1D" w:rsidRDefault="00451CBB" w:rsidP="0079399C">
            <w:pPr>
              <w:pStyle w:val="acctfourfigures"/>
              <w:tabs>
                <w:tab w:val="clear" w:pos="765"/>
                <w:tab w:val="decimal" w:pos="908"/>
              </w:tabs>
              <w:spacing w:line="280" w:lineRule="atLeast"/>
              <w:jc w:val="center"/>
              <w:rPr>
                <w:rFonts w:cs="Times New Roman"/>
                <w:szCs w:val="22"/>
              </w:rPr>
            </w:pPr>
            <w:r w:rsidRPr="00DC3B1D">
              <w:rPr>
                <w:rFonts w:cs="Times New Roman"/>
                <w:szCs w:val="22"/>
              </w:rPr>
              <w:t>393,577</w:t>
            </w:r>
          </w:p>
        </w:tc>
        <w:tc>
          <w:tcPr>
            <w:tcW w:w="180" w:type="dxa"/>
          </w:tcPr>
          <w:p w14:paraId="036EAE69" w14:textId="77777777" w:rsidR="008A1D97" w:rsidRPr="00DC3B1D" w:rsidRDefault="008A1D97" w:rsidP="0079399C">
            <w:pPr>
              <w:pStyle w:val="acctfourfigures"/>
              <w:spacing w:line="280" w:lineRule="atLeast"/>
              <w:jc w:val="center"/>
              <w:rPr>
                <w:rFonts w:cs="Times New Roman"/>
                <w:szCs w:val="22"/>
              </w:rPr>
            </w:pPr>
          </w:p>
        </w:tc>
        <w:tc>
          <w:tcPr>
            <w:tcW w:w="1170" w:type="dxa"/>
          </w:tcPr>
          <w:p w14:paraId="48259A02" w14:textId="259A6E16" w:rsidR="008A1D97" w:rsidRPr="00DC3B1D" w:rsidRDefault="00451CBB" w:rsidP="0079399C">
            <w:pPr>
              <w:pStyle w:val="acctfourfigures"/>
              <w:tabs>
                <w:tab w:val="left" w:pos="915"/>
              </w:tabs>
              <w:spacing w:line="280" w:lineRule="atLeast"/>
              <w:ind w:right="-164"/>
              <w:jc w:val="center"/>
              <w:rPr>
                <w:rFonts w:cs="Times New Roman"/>
                <w:szCs w:val="22"/>
              </w:rPr>
            </w:pPr>
            <w:r w:rsidRPr="00DC3B1D">
              <w:rPr>
                <w:rFonts w:cs="Times New Roman"/>
                <w:szCs w:val="22"/>
              </w:rPr>
              <w:t>-</w:t>
            </w:r>
          </w:p>
        </w:tc>
        <w:tc>
          <w:tcPr>
            <w:tcW w:w="180" w:type="dxa"/>
          </w:tcPr>
          <w:p w14:paraId="65920A7A" w14:textId="77777777" w:rsidR="008A1D97" w:rsidRPr="00DC3B1D" w:rsidRDefault="008A1D97" w:rsidP="0079399C">
            <w:pPr>
              <w:pStyle w:val="acctfourfigures"/>
              <w:spacing w:line="280" w:lineRule="atLeast"/>
              <w:jc w:val="center"/>
              <w:rPr>
                <w:rFonts w:cs="Times New Roman"/>
                <w:szCs w:val="22"/>
              </w:rPr>
            </w:pPr>
          </w:p>
        </w:tc>
        <w:tc>
          <w:tcPr>
            <w:tcW w:w="1169" w:type="dxa"/>
          </w:tcPr>
          <w:p w14:paraId="2EA8DCAA" w14:textId="0E2702E0" w:rsidR="008A1D97" w:rsidRPr="00DC3B1D" w:rsidRDefault="00451CBB" w:rsidP="005A37C7">
            <w:pPr>
              <w:pStyle w:val="acctfourfigures"/>
              <w:tabs>
                <w:tab w:val="clear" w:pos="765"/>
                <w:tab w:val="decimal" w:pos="825"/>
              </w:tabs>
              <w:spacing w:line="280" w:lineRule="atLeast"/>
              <w:ind w:right="-90"/>
              <w:jc w:val="center"/>
              <w:rPr>
                <w:rFonts w:cs="Times New Roman"/>
                <w:szCs w:val="22"/>
              </w:rPr>
            </w:pPr>
            <w:r w:rsidRPr="00DC3B1D">
              <w:rPr>
                <w:rFonts w:cs="Times New Roman"/>
                <w:szCs w:val="22"/>
              </w:rPr>
              <w:t>393,577</w:t>
            </w:r>
          </w:p>
        </w:tc>
        <w:tc>
          <w:tcPr>
            <w:tcW w:w="181" w:type="dxa"/>
          </w:tcPr>
          <w:p w14:paraId="1F262047" w14:textId="77777777" w:rsidR="008A1D97" w:rsidRPr="00DC3B1D" w:rsidRDefault="008A1D97" w:rsidP="0079399C">
            <w:pPr>
              <w:pStyle w:val="acctfourfigures"/>
              <w:spacing w:line="280" w:lineRule="atLeast"/>
              <w:jc w:val="center"/>
              <w:rPr>
                <w:rFonts w:cs="Times New Roman"/>
                <w:szCs w:val="22"/>
              </w:rPr>
            </w:pPr>
          </w:p>
        </w:tc>
        <w:tc>
          <w:tcPr>
            <w:tcW w:w="1170" w:type="dxa"/>
          </w:tcPr>
          <w:p w14:paraId="14B11851" w14:textId="6E00C48B" w:rsidR="008A1D97" w:rsidRPr="00DC3B1D" w:rsidRDefault="00451CBB" w:rsidP="0079399C">
            <w:pPr>
              <w:pStyle w:val="acctfourfigures"/>
              <w:tabs>
                <w:tab w:val="left" w:pos="915"/>
              </w:tabs>
              <w:spacing w:line="280" w:lineRule="atLeast"/>
              <w:ind w:right="-164"/>
              <w:jc w:val="center"/>
              <w:rPr>
                <w:rFonts w:cs="Times New Roman"/>
                <w:szCs w:val="22"/>
              </w:rPr>
            </w:pPr>
            <w:r w:rsidRPr="00DC3B1D">
              <w:rPr>
                <w:rFonts w:cs="Times New Roman"/>
                <w:szCs w:val="22"/>
              </w:rPr>
              <w:t>-</w:t>
            </w:r>
          </w:p>
        </w:tc>
        <w:tc>
          <w:tcPr>
            <w:tcW w:w="180" w:type="dxa"/>
          </w:tcPr>
          <w:p w14:paraId="68FE8AB4" w14:textId="77777777" w:rsidR="008A1D97" w:rsidRPr="00DC3B1D" w:rsidRDefault="008A1D97" w:rsidP="0079399C">
            <w:pPr>
              <w:pStyle w:val="acctfourfigures"/>
              <w:spacing w:line="280" w:lineRule="atLeast"/>
              <w:rPr>
                <w:rFonts w:cs="Times New Roman"/>
                <w:szCs w:val="22"/>
              </w:rPr>
            </w:pPr>
          </w:p>
        </w:tc>
        <w:tc>
          <w:tcPr>
            <w:tcW w:w="1170" w:type="dxa"/>
          </w:tcPr>
          <w:p w14:paraId="081C0CD6" w14:textId="6CB58588" w:rsidR="008A1D97" w:rsidRPr="00DC3B1D" w:rsidRDefault="00451CBB" w:rsidP="005A37C7">
            <w:pPr>
              <w:pStyle w:val="acctfourfigures"/>
              <w:tabs>
                <w:tab w:val="clear" w:pos="765"/>
                <w:tab w:val="decimal" w:pos="1005"/>
              </w:tabs>
              <w:spacing w:line="280" w:lineRule="atLeast"/>
              <w:jc w:val="center"/>
              <w:rPr>
                <w:rFonts w:cs="Times New Roman"/>
                <w:szCs w:val="22"/>
              </w:rPr>
            </w:pPr>
            <w:r w:rsidRPr="00DC3B1D">
              <w:rPr>
                <w:rFonts w:cs="Times New Roman"/>
                <w:szCs w:val="22"/>
              </w:rPr>
              <w:t>393,577</w:t>
            </w:r>
          </w:p>
        </w:tc>
      </w:tr>
      <w:tr w:rsidR="008A1D97" w:rsidRPr="00DC3B1D" w14:paraId="7CBFB99A" w14:textId="77777777" w:rsidTr="0079399C">
        <w:trPr>
          <w:cantSplit/>
        </w:trPr>
        <w:tc>
          <w:tcPr>
            <w:tcW w:w="3150" w:type="dxa"/>
            <w:vAlign w:val="bottom"/>
          </w:tcPr>
          <w:p w14:paraId="267DF2C2" w14:textId="77777777" w:rsidR="008A1D97" w:rsidRPr="00DC3B1D" w:rsidRDefault="008A1D97" w:rsidP="0079399C">
            <w:pPr>
              <w:tabs>
                <w:tab w:val="left" w:pos="100"/>
              </w:tabs>
              <w:spacing w:line="280" w:lineRule="atLeast"/>
              <w:ind w:left="100" w:hanging="100"/>
              <w:rPr>
                <w:rFonts w:ascii="Times New Roman" w:hAnsi="Times New Roman" w:cs="Times New Roman"/>
                <w:b/>
                <w:bCs/>
                <w:sz w:val="22"/>
                <w:szCs w:val="22"/>
              </w:rPr>
            </w:pPr>
            <w:r w:rsidRPr="00DC3B1D">
              <w:rPr>
                <w:rFonts w:ascii="Times New Roman" w:hAnsi="Times New Roman" w:cs="Times New Roman"/>
                <w:b/>
                <w:bCs/>
                <w:sz w:val="22"/>
                <w:szCs w:val="22"/>
              </w:rPr>
              <w:t>Total other financial assets</w:t>
            </w:r>
          </w:p>
        </w:tc>
        <w:tc>
          <w:tcPr>
            <w:tcW w:w="446" w:type="dxa"/>
            <w:vAlign w:val="bottom"/>
          </w:tcPr>
          <w:p w14:paraId="48D6CDA0" w14:textId="77777777" w:rsidR="008A1D97" w:rsidRPr="00DC3B1D" w:rsidRDefault="008A1D97" w:rsidP="0079399C">
            <w:pPr>
              <w:pStyle w:val="acctfourfigures"/>
              <w:tabs>
                <w:tab w:val="clear" w:pos="765"/>
              </w:tabs>
              <w:spacing w:line="280" w:lineRule="atLeast"/>
              <w:rPr>
                <w:rFonts w:cs="Times New Roman"/>
                <w:i/>
                <w:iCs/>
                <w:szCs w:val="22"/>
              </w:rPr>
            </w:pPr>
          </w:p>
        </w:tc>
        <w:tc>
          <w:tcPr>
            <w:tcW w:w="1170" w:type="dxa"/>
            <w:tcBorders>
              <w:top w:val="single" w:sz="4" w:space="0" w:color="auto"/>
              <w:bottom w:val="double" w:sz="4" w:space="0" w:color="auto"/>
            </w:tcBorders>
          </w:tcPr>
          <w:p w14:paraId="739B4219" w14:textId="7A7BB760" w:rsidR="008A1D97" w:rsidRPr="00DC3B1D" w:rsidRDefault="005C1E47" w:rsidP="0079399C">
            <w:pPr>
              <w:pStyle w:val="acctfourfigures"/>
              <w:tabs>
                <w:tab w:val="clear" w:pos="765"/>
                <w:tab w:val="decimal" w:pos="650"/>
              </w:tabs>
              <w:spacing w:line="280" w:lineRule="atLeast"/>
              <w:jc w:val="center"/>
              <w:rPr>
                <w:rFonts w:cs="Times New Roman"/>
                <w:b/>
                <w:bCs/>
                <w:szCs w:val="22"/>
              </w:rPr>
            </w:pPr>
            <w:r w:rsidRPr="00DC3B1D">
              <w:rPr>
                <w:rFonts w:cs="Times New Roman"/>
                <w:b/>
                <w:bCs/>
                <w:szCs w:val="22"/>
              </w:rPr>
              <w:t>358,736</w:t>
            </w:r>
          </w:p>
        </w:tc>
        <w:tc>
          <w:tcPr>
            <w:tcW w:w="180" w:type="dxa"/>
            <w:vAlign w:val="bottom"/>
          </w:tcPr>
          <w:p w14:paraId="2643A428" w14:textId="77777777" w:rsidR="008A1D97" w:rsidRPr="00DC3B1D" w:rsidRDefault="008A1D97" w:rsidP="0079399C">
            <w:pPr>
              <w:pStyle w:val="acctfourfigures"/>
              <w:spacing w:line="280" w:lineRule="atLeast"/>
              <w:jc w:val="center"/>
              <w:rPr>
                <w:rFonts w:cs="Times New Roman"/>
                <w:b/>
                <w:bCs/>
                <w:szCs w:val="22"/>
              </w:rPr>
            </w:pPr>
          </w:p>
        </w:tc>
        <w:tc>
          <w:tcPr>
            <w:tcW w:w="1170" w:type="dxa"/>
            <w:tcBorders>
              <w:top w:val="single" w:sz="4" w:space="0" w:color="auto"/>
              <w:bottom w:val="double" w:sz="4" w:space="0" w:color="auto"/>
            </w:tcBorders>
            <w:vAlign w:val="bottom"/>
          </w:tcPr>
          <w:p w14:paraId="0BFD5BBD" w14:textId="55D9A4E1" w:rsidR="008A1D97" w:rsidRPr="00DC3B1D" w:rsidRDefault="005C1E47" w:rsidP="0079399C">
            <w:pPr>
              <w:pStyle w:val="acctfourfigures"/>
              <w:tabs>
                <w:tab w:val="clear" w:pos="765"/>
                <w:tab w:val="decimal" w:pos="916"/>
              </w:tabs>
              <w:spacing w:line="280" w:lineRule="atLeast"/>
              <w:ind w:right="105"/>
              <w:jc w:val="center"/>
              <w:rPr>
                <w:rFonts w:cs="Times New Roman"/>
                <w:b/>
                <w:bCs/>
                <w:szCs w:val="22"/>
              </w:rPr>
            </w:pPr>
            <w:r w:rsidRPr="00DC3B1D">
              <w:rPr>
                <w:rFonts w:cs="Times New Roman"/>
                <w:b/>
                <w:bCs/>
                <w:szCs w:val="22"/>
              </w:rPr>
              <w:t>2,268,999</w:t>
            </w:r>
          </w:p>
        </w:tc>
        <w:tc>
          <w:tcPr>
            <w:tcW w:w="180" w:type="dxa"/>
          </w:tcPr>
          <w:p w14:paraId="11B526E6" w14:textId="77777777" w:rsidR="008A1D97" w:rsidRPr="00DC3B1D" w:rsidRDefault="008A1D97" w:rsidP="0079399C">
            <w:pPr>
              <w:pStyle w:val="acctfourfigures"/>
              <w:spacing w:line="280" w:lineRule="atLeast"/>
              <w:jc w:val="center"/>
              <w:rPr>
                <w:rFonts w:cs="Times New Roman"/>
                <w:b/>
                <w:bCs/>
                <w:szCs w:val="22"/>
              </w:rPr>
            </w:pPr>
          </w:p>
        </w:tc>
        <w:tc>
          <w:tcPr>
            <w:tcW w:w="1168" w:type="dxa"/>
            <w:tcBorders>
              <w:top w:val="single" w:sz="4" w:space="0" w:color="auto"/>
              <w:bottom w:val="double" w:sz="4" w:space="0" w:color="auto"/>
            </w:tcBorders>
          </w:tcPr>
          <w:p w14:paraId="6DA1F2BC" w14:textId="650EEA1E" w:rsidR="008A1D97" w:rsidRPr="00DC3B1D" w:rsidRDefault="00451CBB" w:rsidP="0079399C">
            <w:pPr>
              <w:pStyle w:val="acctfourfigures"/>
              <w:tabs>
                <w:tab w:val="clear" w:pos="765"/>
                <w:tab w:val="decimal" w:pos="916"/>
              </w:tabs>
              <w:spacing w:line="280" w:lineRule="atLeast"/>
              <w:ind w:right="105"/>
              <w:jc w:val="center"/>
              <w:rPr>
                <w:rFonts w:cs="Times New Roman"/>
                <w:b/>
                <w:bCs/>
                <w:szCs w:val="22"/>
              </w:rPr>
            </w:pPr>
            <w:r w:rsidRPr="00DC3B1D">
              <w:rPr>
                <w:rFonts w:cs="Times New Roman"/>
                <w:b/>
                <w:bCs/>
                <w:szCs w:val="22"/>
              </w:rPr>
              <w:t>54,387,505</w:t>
            </w:r>
          </w:p>
        </w:tc>
        <w:tc>
          <w:tcPr>
            <w:tcW w:w="182" w:type="dxa"/>
            <w:vAlign w:val="bottom"/>
          </w:tcPr>
          <w:p w14:paraId="78EA0470" w14:textId="77777777" w:rsidR="008A1D97" w:rsidRPr="00DC3B1D" w:rsidRDefault="008A1D97" w:rsidP="0079399C">
            <w:pPr>
              <w:pStyle w:val="acctfourfigures"/>
              <w:spacing w:line="280" w:lineRule="atLeast"/>
              <w:jc w:val="center"/>
              <w:rPr>
                <w:rFonts w:cs="Times New Roman"/>
                <w:b/>
                <w:bCs/>
                <w:szCs w:val="22"/>
              </w:rPr>
            </w:pPr>
          </w:p>
        </w:tc>
        <w:tc>
          <w:tcPr>
            <w:tcW w:w="1170" w:type="dxa"/>
            <w:tcBorders>
              <w:top w:val="single" w:sz="4" w:space="0" w:color="auto"/>
              <w:bottom w:val="double" w:sz="4" w:space="0" w:color="auto"/>
            </w:tcBorders>
            <w:vAlign w:val="bottom"/>
          </w:tcPr>
          <w:p w14:paraId="44B93D7D" w14:textId="110527CB" w:rsidR="008A1D97" w:rsidRPr="00DC3B1D" w:rsidRDefault="00451CBB" w:rsidP="0079399C">
            <w:pPr>
              <w:pStyle w:val="acctfourfigures"/>
              <w:tabs>
                <w:tab w:val="clear" w:pos="765"/>
                <w:tab w:val="decimal" w:pos="908"/>
              </w:tabs>
              <w:spacing w:line="280" w:lineRule="atLeast"/>
              <w:jc w:val="center"/>
              <w:rPr>
                <w:rFonts w:cs="Times New Roman"/>
                <w:b/>
                <w:bCs/>
                <w:szCs w:val="22"/>
              </w:rPr>
            </w:pPr>
            <w:r w:rsidRPr="00DC3B1D">
              <w:rPr>
                <w:rFonts w:cs="Times New Roman"/>
                <w:b/>
                <w:bCs/>
                <w:szCs w:val="22"/>
              </w:rPr>
              <w:t>57,015,240</w:t>
            </w:r>
          </w:p>
        </w:tc>
        <w:tc>
          <w:tcPr>
            <w:tcW w:w="180" w:type="dxa"/>
            <w:vAlign w:val="bottom"/>
          </w:tcPr>
          <w:p w14:paraId="1178C78B" w14:textId="77777777" w:rsidR="008A1D97" w:rsidRPr="00DC3B1D" w:rsidRDefault="008A1D97" w:rsidP="0079399C">
            <w:pPr>
              <w:pStyle w:val="acctfourfigures"/>
              <w:spacing w:line="280" w:lineRule="atLeast"/>
              <w:jc w:val="center"/>
              <w:rPr>
                <w:rFonts w:cs="Times New Roman"/>
                <w:b/>
                <w:bCs/>
                <w:szCs w:val="22"/>
              </w:rPr>
            </w:pPr>
          </w:p>
        </w:tc>
        <w:tc>
          <w:tcPr>
            <w:tcW w:w="1170" w:type="dxa"/>
            <w:vAlign w:val="bottom"/>
          </w:tcPr>
          <w:p w14:paraId="618BDEE2" w14:textId="77777777" w:rsidR="008A1D97" w:rsidRPr="00DC3B1D" w:rsidRDefault="008A1D97" w:rsidP="0079399C">
            <w:pPr>
              <w:pStyle w:val="acctfourfigures"/>
              <w:spacing w:line="280" w:lineRule="atLeast"/>
              <w:rPr>
                <w:rFonts w:cs="Times New Roman"/>
                <w:b/>
                <w:bCs/>
                <w:szCs w:val="22"/>
              </w:rPr>
            </w:pPr>
          </w:p>
        </w:tc>
        <w:tc>
          <w:tcPr>
            <w:tcW w:w="180" w:type="dxa"/>
            <w:vAlign w:val="bottom"/>
          </w:tcPr>
          <w:p w14:paraId="4DF27791" w14:textId="77777777" w:rsidR="008A1D97" w:rsidRPr="00DC3B1D" w:rsidRDefault="008A1D97" w:rsidP="0079399C">
            <w:pPr>
              <w:pStyle w:val="acctfourfigures"/>
              <w:spacing w:line="280" w:lineRule="atLeast"/>
              <w:jc w:val="center"/>
              <w:rPr>
                <w:rFonts w:cs="Times New Roman"/>
                <w:b/>
                <w:bCs/>
                <w:szCs w:val="22"/>
              </w:rPr>
            </w:pPr>
          </w:p>
        </w:tc>
        <w:tc>
          <w:tcPr>
            <w:tcW w:w="1169" w:type="dxa"/>
            <w:vAlign w:val="bottom"/>
          </w:tcPr>
          <w:p w14:paraId="69E1CBFE" w14:textId="77777777" w:rsidR="008A1D97" w:rsidRPr="00DC3B1D" w:rsidRDefault="008A1D97" w:rsidP="0079399C">
            <w:pPr>
              <w:pStyle w:val="acctfourfigures"/>
              <w:spacing w:line="280" w:lineRule="atLeast"/>
              <w:rPr>
                <w:rFonts w:cs="Times New Roman"/>
                <w:b/>
                <w:bCs/>
                <w:szCs w:val="22"/>
              </w:rPr>
            </w:pPr>
          </w:p>
        </w:tc>
        <w:tc>
          <w:tcPr>
            <w:tcW w:w="181" w:type="dxa"/>
            <w:vAlign w:val="bottom"/>
          </w:tcPr>
          <w:p w14:paraId="165BB2B5" w14:textId="77777777" w:rsidR="008A1D97" w:rsidRPr="00DC3B1D" w:rsidRDefault="008A1D97" w:rsidP="0079399C">
            <w:pPr>
              <w:pStyle w:val="acctfourfigures"/>
              <w:spacing w:line="280" w:lineRule="atLeast"/>
              <w:jc w:val="center"/>
              <w:rPr>
                <w:rFonts w:cs="Times New Roman"/>
                <w:b/>
                <w:bCs/>
                <w:szCs w:val="22"/>
              </w:rPr>
            </w:pPr>
          </w:p>
        </w:tc>
        <w:tc>
          <w:tcPr>
            <w:tcW w:w="1170" w:type="dxa"/>
            <w:vAlign w:val="bottom"/>
          </w:tcPr>
          <w:p w14:paraId="56E37EA7" w14:textId="77777777" w:rsidR="008A1D97" w:rsidRPr="00DC3B1D" w:rsidRDefault="008A1D97" w:rsidP="0079399C">
            <w:pPr>
              <w:pStyle w:val="acctfourfigures"/>
              <w:spacing w:line="280" w:lineRule="atLeast"/>
              <w:rPr>
                <w:rFonts w:cs="Times New Roman"/>
                <w:b/>
                <w:bCs/>
                <w:szCs w:val="22"/>
              </w:rPr>
            </w:pPr>
          </w:p>
        </w:tc>
        <w:tc>
          <w:tcPr>
            <w:tcW w:w="180" w:type="dxa"/>
            <w:vAlign w:val="bottom"/>
          </w:tcPr>
          <w:p w14:paraId="707EAFA5" w14:textId="77777777" w:rsidR="008A1D97" w:rsidRPr="00DC3B1D" w:rsidRDefault="008A1D97" w:rsidP="0079399C">
            <w:pPr>
              <w:pStyle w:val="acctfourfigures"/>
              <w:spacing w:line="280" w:lineRule="atLeast"/>
              <w:rPr>
                <w:rFonts w:cs="Times New Roman"/>
                <w:b/>
                <w:bCs/>
                <w:szCs w:val="22"/>
              </w:rPr>
            </w:pPr>
          </w:p>
        </w:tc>
        <w:tc>
          <w:tcPr>
            <w:tcW w:w="1170" w:type="dxa"/>
            <w:vAlign w:val="bottom"/>
          </w:tcPr>
          <w:p w14:paraId="47254B1F" w14:textId="77777777" w:rsidR="008A1D97" w:rsidRPr="005A37C7" w:rsidRDefault="008A1D97" w:rsidP="005A37C7">
            <w:pPr>
              <w:pStyle w:val="acctfourfigures"/>
              <w:tabs>
                <w:tab w:val="clear" w:pos="765"/>
                <w:tab w:val="decimal" w:pos="1005"/>
              </w:tabs>
              <w:spacing w:line="280" w:lineRule="atLeast"/>
              <w:jc w:val="center"/>
              <w:rPr>
                <w:rFonts w:cs="Times New Roman"/>
                <w:szCs w:val="22"/>
              </w:rPr>
            </w:pPr>
          </w:p>
        </w:tc>
      </w:tr>
      <w:tr w:rsidR="008A1D97" w:rsidRPr="00DC3B1D" w14:paraId="69B4E9BA" w14:textId="77777777" w:rsidTr="0079399C">
        <w:trPr>
          <w:cantSplit/>
        </w:trPr>
        <w:tc>
          <w:tcPr>
            <w:tcW w:w="3150" w:type="dxa"/>
            <w:vAlign w:val="bottom"/>
          </w:tcPr>
          <w:p w14:paraId="624044E0" w14:textId="77777777" w:rsidR="008A1D97" w:rsidRPr="00DC3B1D" w:rsidRDefault="008A1D97" w:rsidP="0079399C">
            <w:pPr>
              <w:tabs>
                <w:tab w:val="left" w:pos="100"/>
              </w:tabs>
              <w:spacing w:line="280" w:lineRule="atLeast"/>
              <w:ind w:left="100" w:hanging="100"/>
              <w:rPr>
                <w:rFonts w:ascii="Times New Roman" w:hAnsi="Times New Roman" w:cs="Times New Roman"/>
                <w:b/>
                <w:bCs/>
                <w:sz w:val="22"/>
                <w:szCs w:val="22"/>
              </w:rPr>
            </w:pPr>
          </w:p>
        </w:tc>
        <w:tc>
          <w:tcPr>
            <w:tcW w:w="446" w:type="dxa"/>
            <w:vAlign w:val="bottom"/>
          </w:tcPr>
          <w:p w14:paraId="569F2FFF" w14:textId="77777777" w:rsidR="008A1D97" w:rsidRPr="00DC3B1D" w:rsidRDefault="008A1D97" w:rsidP="0079399C">
            <w:pPr>
              <w:pStyle w:val="acctfourfigures"/>
              <w:tabs>
                <w:tab w:val="clear" w:pos="765"/>
              </w:tabs>
              <w:spacing w:line="280" w:lineRule="atLeast"/>
              <w:jc w:val="center"/>
              <w:rPr>
                <w:rFonts w:cs="Times New Roman"/>
                <w:i/>
                <w:iCs/>
                <w:szCs w:val="22"/>
              </w:rPr>
            </w:pPr>
          </w:p>
        </w:tc>
        <w:tc>
          <w:tcPr>
            <w:tcW w:w="1170" w:type="dxa"/>
            <w:tcBorders>
              <w:top w:val="double" w:sz="4" w:space="0" w:color="auto"/>
              <w:left w:val="nil"/>
              <w:bottom w:val="nil"/>
              <w:right w:val="nil"/>
            </w:tcBorders>
            <w:vAlign w:val="bottom"/>
          </w:tcPr>
          <w:p w14:paraId="340135AF" w14:textId="77777777" w:rsidR="008A1D97" w:rsidRPr="00DC3B1D" w:rsidRDefault="008A1D97" w:rsidP="0079399C">
            <w:pPr>
              <w:pStyle w:val="acctfourfigures"/>
              <w:spacing w:line="280" w:lineRule="atLeast"/>
              <w:jc w:val="center"/>
              <w:rPr>
                <w:rFonts w:cs="Times New Roman"/>
                <w:szCs w:val="22"/>
              </w:rPr>
            </w:pPr>
          </w:p>
        </w:tc>
        <w:tc>
          <w:tcPr>
            <w:tcW w:w="180" w:type="dxa"/>
            <w:vAlign w:val="bottom"/>
          </w:tcPr>
          <w:p w14:paraId="2D755191" w14:textId="77777777" w:rsidR="008A1D97" w:rsidRPr="00DC3B1D" w:rsidRDefault="008A1D97" w:rsidP="0079399C">
            <w:pPr>
              <w:pStyle w:val="acctfourfigures"/>
              <w:spacing w:line="280" w:lineRule="atLeast"/>
              <w:jc w:val="center"/>
              <w:rPr>
                <w:rFonts w:cs="Times New Roman"/>
                <w:szCs w:val="22"/>
              </w:rPr>
            </w:pPr>
          </w:p>
        </w:tc>
        <w:tc>
          <w:tcPr>
            <w:tcW w:w="1170" w:type="dxa"/>
            <w:tcBorders>
              <w:top w:val="double" w:sz="4" w:space="0" w:color="auto"/>
              <w:left w:val="nil"/>
              <w:bottom w:val="nil"/>
              <w:right w:val="nil"/>
            </w:tcBorders>
            <w:vAlign w:val="bottom"/>
          </w:tcPr>
          <w:p w14:paraId="08C6FD19" w14:textId="77777777" w:rsidR="008A1D97" w:rsidRPr="00DC3B1D" w:rsidRDefault="008A1D97" w:rsidP="0079399C">
            <w:pPr>
              <w:pStyle w:val="acctfourfigures"/>
              <w:spacing w:line="280" w:lineRule="atLeast"/>
              <w:jc w:val="center"/>
              <w:rPr>
                <w:rFonts w:cs="Times New Roman"/>
                <w:szCs w:val="22"/>
              </w:rPr>
            </w:pPr>
          </w:p>
        </w:tc>
        <w:tc>
          <w:tcPr>
            <w:tcW w:w="180" w:type="dxa"/>
            <w:vAlign w:val="bottom"/>
          </w:tcPr>
          <w:p w14:paraId="54E85E41" w14:textId="77777777" w:rsidR="008A1D97" w:rsidRPr="00DC3B1D" w:rsidRDefault="008A1D97" w:rsidP="0079399C">
            <w:pPr>
              <w:pStyle w:val="acctfourfigures"/>
              <w:spacing w:line="280" w:lineRule="atLeast"/>
              <w:jc w:val="center"/>
              <w:rPr>
                <w:rFonts w:cs="Times New Roman"/>
                <w:szCs w:val="22"/>
              </w:rPr>
            </w:pPr>
          </w:p>
        </w:tc>
        <w:tc>
          <w:tcPr>
            <w:tcW w:w="1168" w:type="dxa"/>
            <w:tcBorders>
              <w:top w:val="double" w:sz="4" w:space="0" w:color="auto"/>
              <w:left w:val="nil"/>
              <w:bottom w:val="nil"/>
              <w:right w:val="nil"/>
            </w:tcBorders>
            <w:vAlign w:val="bottom"/>
          </w:tcPr>
          <w:p w14:paraId="7174C9F6" w14:textId="77777777" w:rsidR="008A1D97" w:rsidRPr="00DC3B1D" w:rsidRDefault="008A1D97" w:rsidP="0079399C">
            <w:pPr>
              <w:pStyle w:val="acctfourfigures"/>
              <w:spacing w:line="280" w:lineRule="atLeast"/>
              <w:jc w:val="center"/>
              <w:rPr>
                <w:rFonts w:cs="Times New Roman"/>
                <w:szCs w:val="22"/>
              </w:rPr>
            </w:pPr>
          </w:p>
        </w:tc>
        <w:tc>
          <w:tcPr>
            <w:tcW w:w="182" w:type="dxa"/>
            <w:vAlign w:val="bottom"/>
          </w:tcPr>
          <w:p w14:paraId="2874E738" w14:textId="77777777" w:rsidR="008A1D97" w:rsidRPr="00DC3B1D" w:rsidRDefault="008A1D97" w:rsidP="0079399C">
            <w:pPr>
              <w:pStyle w:val="acctfourfigures"/>
              <w:spacing w:line="280" w:lineRule="atLeast"/>
              <w:jc w:val="center"/>
              <w:rPr>
                <w:rFonts w:cs="Times New Roman"/>
                <w:szCs w:val="22"/>
              </w:rPr>
            </w:pPr>
          </w:p>
        </w:tc>
        <w:tc>
          <w:tcPr>
            <w:tcW w:w="1170" w:type="dxa"/>
            <w:tcBorders>
              <w:top w:val="double" w:sz="4" w:space="0" w:color="auto"/>
              <w:left w:val="nil"/>
              <w:bottom w:val="nil"/>
              <w:right w:val="nil"/>
            </w:tcBorders>
            <w:vAlign w:val="bottom"/>
          </w:tcPr>
          <w:p w14:paraId="27D704C5" w14:textId="77777777" w:rsidR="008A1D97" w:rsidRPr="00DC3B1D" w:rsidRDefault="008A1D97" w:rsidP="0079399C">
            <w:pPr>
              <w:pStyle w:val="acctfourfigures"/>
              <w:spacing w:line="280" w:lineRule="atLeast"/>
              <w:jc w:val="center"/>
              <w:rPr>
                <w:rFonts w:cs="Times New Roman"/>
                <w:szCs w:val="22"/>
              </w:rPr>
            </w:pPr>
          </w:p>
        </w:tc>
        <w:tc>
          <w:tcPr>
            <w:tcW w:w="180" w:type="dxa"/>
            <w:vAlign w:val="bottom"/>
          </w:tcPr>
          <w:p w14:paraId="7EDEC098"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428F8EEA" w14:textId="77777777" w:rsidR="008A1D97" w:rsidRPr="00DC3B1D" w:rsidRDefault="008A1D97" w:rsidP="0079399C">
            <w:pPr>
              <w:pStyle w:val="acctfourfigures"/>
              <w:spacing w:line="280" w:lineRule="atLeast"/>
              <w:jc w:val="center"/>
              <w:rPr>
                <w:rFonts w:cs="Times New Roman"/>
                <w:szCs w:val="22"/>
              </w:rPr>
            </w:pPr>
          </w:p>
        </w:tc>
        <w:tc>
          <w:tcPr>
            <w:tcW w:w="180" w:type="dxa"/>
            <w:vAlign w:val="bottom"/>
          </w:tcPr>
          <w:p w14:paraId="186A7F0D" w14:textId="77777777" w:rsidR="008A1D97" w:rsidRPr="00DC3B1D" w:rsidRDefault="008A1D97" w:rsidP="0079399C">
            <w:pPr>
              <w:pStyle w:val="acctfourfigures"/>
              <w:spacing w:line="280" w:lineRule="atLeast"/>
              <w:jc w:val="center"/>
              <w:rPr>
                <w:rFonts w:cs="Times New Roman"/>
                <w:szCs w:val="22"/>
              </w:rPr>
            </w:pPr>
          </w:p>
        </w:tc>
        <w:tc>
          <w:tcPr>
            <w:tcW w:w="1169" w:type="dxa"/>
            <w:vAlign w:val="bottom"/>
          </w:tcPr>
          <w:p w14:paraId="4898D99C" w14:textId="77777777" w:rsidR="008A1D97" w:rsidRPr="00DC3B1D" w:rsidRDefault="008A1D97" w:rsidP="0079399C">
            <w:pPr>
              <w:pStyle w:val="acctfourfigures"/>
              <w:spacing w:line="280" w:lineRule="atLeast"/>
              <w:jc w:val="center"/>
              <w:rPr>
                <w:rFonts w:cs="Times New Roman"/>
                <w:szCs w:val="22"/>
              </w:rPr>
            </w:pPr>
          </w:p>
        </w:tc>
        <w:tc>
          <w:tcPr>
            <w:tcW w:w="181" w:type="dxa"/>
            <w:vAlign w:val="bottom"/>
          </w:tcPr>
          <w:p w14:paraId="2AE0FEE1"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149EC2FA" w14:textId="77777777" w:rsidR="008A1D97" w:rsidRPr="00DC3B1D" w:rsidRDefault="008A1D97" w:rsidP="0079399C">
            <w:pPr>
              <w:pStyle w:val="acctfourfigures"/>
              <w:spacing w:line="280" w:lineRule="atLeast"/>
              <w:jc w:val="center"/>
              <w:rPr>
                <w:rFonts w:cs="Times New Roman"/>
                <w:szCs w:val="22"/>
              </w:rPr>
            </w:pPr>
          </w:p>
        </w:tc>
        <w:tc>
          <w:tcPr>
            <w:tcW w:w="180" w:type="dxa"/>
            <w:vAlign w:val="bottom"/>
          </w:tcPr>
          <w:p w14:paraId="29AA9E01" w14:textId="77777777" w:rsidR="008A1D97" w:rsidRPr="00DC3B1D" w:rsidRDefault="008A1D97" w:rsidP="0079399C">
            <w:pPr>
              <w:pStyle w:val="acctfourfigures"/>
              <w:spacing w:line="280" w:lineRule="atLeast"/>
              <w:rPr>
                <w:rFonts w:cs="Times New Roman"/>
                <w:szCs w:val="22"/>
              </w:rPr>
            </w:pPr>
          </w:p>
        </w:tc>
        <w:tc>
          <w:tcPr>
            <w:tcW w:w="1170" w:type="dxa"/>
            <w:vAlign w:val="bottom"/>
          </w:tcPr>
          <w:p w14:paraId="117C5426" w14:textId="77777777" w:rsidR="008A1D97" w:rsidRPr="00DC3B1D" w:rsidRDefault="008A1D97" w:rsidP="005A37C7">
            <w:pPr>
              <w:pStyle w:val="acctfourfigures"/>
              <w:tabs>
                <w:tab w:val="clear" w:pos="765"/>
                <w:tab w:val="decimal" w:pos="1005"/>
              </w:tabs>
              <w:spacing w:line="280" w:lineRule="atLeast"/>
              <w:jc w:val="center"/>
              <w:rPr>
                <w:rFonts w:cs="Times New Roman"/>
                <w:szCs w:val="22"/>
              </w:rPr>
            </w:pPr>
          </w:p>
        </w:tc>
      </w:tr>
      <w:tr w:rsidR="008A1D97" w:rsidRPr="00DC3B1D" w14:paraId="6BC568F0" w14:textId="77777777" w:rsidTr="0079399C">
        <w:trPr>
          <w:cantSplit/>
        </w:trPr>
        <w:tc>
          <w:tcPr>
            <w:tcW w:w="3150" w:type="dxa"/>
            <w:vAlign w:val="bottom"/>
            <w:hideMark/>
          </w:tcPr>
          <w:p w14:paraId="5C77800D" w14:textId="77777777" w:rsidR="008A1D97" w:rsidRPr="00DC3B1D" w:rsidRDefault="008A1D97" w:rsidP="0079399C">
            <w:pPr>
              <w:tabs>
                <w:tab w:val="left" w:pos="100"/>
              </w:tabs>
              <w:spacing w:line="280" w:lineRule="atLeast"/>
              <w:ind w:left="100" w:hanging="100"/>
              <w:rPr>
                <w:rFonts w:ascii="Times New Roman" w:hAnsi="Times New Roman" w:cs="Times New Roman"/>
                <w:b/>
                <w:bCs/>
                <w:sz w:val="22"/>
                <w:szCs w:val="22"/>
              </w:rPr>
            </w:pPr>
          </w:p>
        </w:tc>
        <w:tc>
          <w:tcPr>
            <w:tcW w:w="446" w:type="dxa"/>
            <w:vAlign w:val="bottom"/>
          </w:tcPr>
          <w:p w14:paraId="6F7859BF" w14:textId="77777777" w:rsidR="008A1D97" w:rsidRPr="00DC3B1D" w:rsidRDefault="008A1D97" w:rsidP="0079399C">
            <w:pPr>
              <w:pStyle w:val="acctfourfigures"/>
              <w:tabs>
                <w:tab w:val="clear" w:pos="765"/>
              </w:tabs>
              <w:spacing w:line="280" w:lineRule="atLeast"/>
              <w:jc w:val="center"/>
              <w:rPr>
                <w:rFonts w:cs="Times New Roman"/>
                <w:i/>
                <w:iCs/>
                <w:szCs w:val="22"/>
              </w:rPr>
            </w:pPr>
          </w:p>
        </w:tc>
        <w:tc>
          <w:tcPr>
            <w:tcW w:w="1170" w:type="dxa"/>
            <w:vAlign w:val="bottom"/>
          </w:tcPr>
          <w:p w14:paraId="7717EB38" w14:textId="77777777" w:rsidR="008A1D97" w:rsidRPr="00DC3B1D" w:rsidRDefault="008A1D97" w:rsidP="0079399C">
            <w:pPr>
              <w:pStyle w:val="acctfourfigures"/>
              <w:spacing w:line="280" w:lineRule="atLeast"/>
              <w:jc w:val="center"/>
              <w:rPr>
                <w:rFonts w:cs="Times New Roman"/>
                <w:szCs w:val="22"/>
              </w:rPr>
            </w:pPr>
          </w:p>
        </w:tc>
        <w:tc>
          <w:tcPr>
            <w:tcW w:w="180" w:type="dxa"/>
            <w:vAlign w:val="bottom"/>
          </w:tcPr>
          <w:p w14:paraId="6BA7C6D7"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1E841DEB" w14:textId="77777777" w:rsidR="008A1D97" w:rsidRPr="00DC3B1D" w:rsidRDefault="008A1D97" w:rsidP="0079399C">
            <w:pPr>
              <w:pStyle w:val="acctfourfigures"/>
              <w:spacing w:line="280" w:lineRule="atLeast"/>
              <w:jc w:val="center"/>
              <w:rPr>
                <w:rFonts w:cs="Times New Roman"/>
                <w:szCs w:val="22"/>
              </w:rPr>
            </w:pPr>
          </w:p>
        </w:tc>
        <w:tc>
          <w:tcPr>
            <w:tcW w:w="180" w:type="dxa"/>
            <w:vAlign w:val="bottom"/>
          </w:tcPr>
          <w:p w14:paraId="4D7C84EE" w14:textId="77777777" w:rsidR="008A1D97" w:rsidRPr="00DC3B1D" w:rsidRDefault="008A1D97" w:rsidP="0079399C">
            <w:pPr>
              <w:pStyle w:val="acctfourfigures"/>
              <w:spacing w:line="280" w:lineRule="atLeast"/>
              <w:jc w:val="center"/>
              <w:rPr>
                <w:rFonts w:cs="Times New Roman"/>
                <w:szCs w:val="22"/>
              </w:rPr>
            </w:pPr>
          </w:p>
        </w:tc>
        <w:tc>
          <w:tcPr>
            <w:tcW w:w="1168" w:type="dxa"/>
            <w:vAlign w:val="bottom"/>
          </w:tcPr>
          <w:p w14:paraId="3D048005" w14:textId="77777777" w:rsidR="008A1D97" w:rsidRPr="00DC3B1D" w:rsidRDefault="008A1D97" w:rsidP="0079399C">
            <w:pPr>
              <w:pStyle w:val="acctfourfigures"/>
              <w:spacing w:line="280" w:lineRule="atLeast"/>
              <w:jc w:val="center"/>
              <w:rPr>
                <w:rFonts w:cs="Times New Roman"/>
                <w:szCs w:val="22"/>
              </w:rPr>
            </w:pPr>
          </w:p>
        </w:tc>
        <w:tc>
          <w:tcPr>
            <w:tcW w:w="182" w:type="dxa"/>
            <w:vAlign w:val="bottom"/>
          </w:tcPr>
          <w:p w14:paraId="70B00652"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2BEF7512" w14:textId="77777777" w:rsidR="008A1D97" w:rsidRPr="00DC3B1D" w:rsidRDefault="008A1D97" w:rsidP="0079399C">
            <w:pPr>
              <w:pStyle w:val="acctfourfigures"/>
              <w:spacing w:line="280" w:lineRule="atLeast"/>
              <w:jc w:val="center"/>
              <w:rPr>
                <w:rFonts w:cs="Times New Roman"/>
                <w:szCs w:val="22"/>
              </w:rPr>
            </w:pPr>
          </w:p>
        </w:tc>
        <w:tc>
          <w:tcPr>
            <w:tcW w:w="180" w:type="dxa"/>
            <w:vAlign w:val="bottom"/>
          </w:tcPr>
          <w:p w14:paraId="1C6B01FE"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50382791" w14:textId="77777777" w:rsidR="008A1D97" w:rsidRPr="00DC3B1D" w:rsidRDefault="008A1D97" w:rsidP="0079399C">
            <w:pPr>
              <w:pStyle w:val="acctfourfigures"/>
              <w:spacing w:line="280" w:lineRule="atLeast"/>
              <w:jc w:val="center"/>
              <w:rPr>
                <w:rFonts w:cs="Times New Roman"/>
                <w:szCs w:val="22"/>
              </w:rPr>
            </w:pPr>
          </w:p>
        </w:tc>
        <w:tc>
          <w:tcPr>
            <w:tcW w:w="180" w:type="dxa"/>
            <w:vAlign w:val="bottom"/>
          </w:tcPr>
          <w:p w14:paraId="1552CBA8" w14:textId="77777777" w:rsidR="008A1D97" w:rsidRPr="00DC3B1D" w:rsidRDefault="008A1D97" w:rsidP="0079399C">
            <w:pPr>
              <w:pStyle w:val="acctfourfigures"/>
              <w:spacing w:line="280" w:lineRule="atLeast"/>
              <w:jc w:val="center"/>
              <w:rPr>
                <w:rFonts w:cs="Times New Roman"/>
                <w:szCs w:val="22"/>
              </w:rPr>
            </w:pPr>
          </w:p>
        </w:tc>
        <w:tc>
          <w:tcPr>
            <w:tcW w:w="1169" w:type="dxa"/>
            <w:vAlign w:val="bottom"/>
          </w:tcPr>
          <w:p w14:paraId="245BA7AD" w14:textId="77777777" w:rsidR="008A1D97" w:rsidRPr="00DC3B1D" w:rsidRDefault="008A1D97" w:rsidP="0079399C">
            <w:pPr>
              <w:pStyle w:val="acctfourfigures"/>
              <w:spacing w:line="280" w:lineRule="atLeast"/>
              <w:jc w:val="center"/>
              <w:rPr>
                <w:rFonts w:cs="Times New Roman"/>
                <w:szCs w:val="22"/>
              </w:rPr>
            </w:pPr>
          </w:p>
        </w:tc>
        <w:tc>
          <w:tcPr>
            <w:tcW w:w="181" w:type="dxa"/>
            <w:vAlign w:val="bottom"/>
          </w:tcPr>
          <w:p w14:paraId="6B3C61CD" w14:textId="77777777" w:rsidR="008A1D97" w:rsidRPr="00DC3B1D" w:rsidRDefault="008A1D97" w:rsidP="0079399C">
            <w:pPr>
              <w:pStyle w:val="acctfourfigures"/>
              <w:spacing w:line="280" w:lineRule="atLeast"/>
              <w:jc w:val="center"/>
              <w:rPr>
                <w:rFonts w:cs="Times New Roman"/>
                <w:szCs w:val="22"/>
              </w:rPr>
            </w:pPr>
          </w:p>
        </w:tc>
        <w:tc>
          <w:tcPr>
            <w:tcW w:w="1170" w:type="dxa"/>
            <w:vAlign w:val="bottom"/>
          </w:tcPr>
          <w:p w14:paraId="0680DA08" w14:textId="77777777" w:rsidR="008A1D97" w:rsidRPr="00DC3B1D" w:rsidRDefault="008A1D97" w:rsidP="0079399C">
            <w:pPr>
              <w:pStyle w:val="acctfourfigures"/>
              <w:spacing w:line="280" w:lineRule="atLeast"/>
              <w:jc w:val="center"/>
              <w:rPr>
                <w:rFonts w:cs="Times New Roman"/>
                <w:szCs w:val="22"/>
              </w:rPr>
            </w:pPr>
          </w:p>
        </w:tc>
        <w:tc>
          <w:tcPr>
            <w:tcW w:w="180" w:type="dxa"/>
            <w:vAlign w:val="bottom"/>
          </w:tcPr>
          <w:p w14:paraId="18390F65" w14:textId="77777777" w:rsidR="008A1D97" w:rsidRPr="00DC3B1D" w:rsidRDefault="008A1D97" w:rsidP="0079399C">
            <w:pPr>
              <w:pStyle w:val="acctfourfigures"/>
              <w:spacing w:line="280" w:lineRule="atLeast"/>
              <w:rPr>
                <w:rFonts w:cs="Times New Roman"/>
                <w:szCs w:val="22"/>
              </w:rPr>
            </w:pPr>
          </w:p>
        </w:tc>
        <w:tc>
          <w:tcPr>
            <w:tcW w:w="1170" w:type="dxa"/>
            <w:vAlign w:val="bottom"/>
          </w:tcPr>
          <w:p w14:paraId="601048CA" w14:textId="77777777" w:rsidR="008A1D97" w:rsidRPr="00DC3B1D" w:rsidRDefault="008A1D97" w:rsidP="005A37C7">
            <w:pPr>
              <w:pStyle w:val="acctfourfigures"/>
              <w:tabs>
                <w:tab w:val="clear" w:pos="765"/>
                <w:tab w:val="decimal" w:pos="1005"/>
              </w:tabs>
              <w:spacing w:line="280" w:lineRule="atLeast"/>
              <w:jc w:val="center"/>
              <w:rPr>
                <w:rFonts w:cs="Times New Roman"/>
                <w:szCs w:val="22"/>
              </w:rPr>
            </w:pPr>
          </w:p>
        </w:tc>
      </w:tr>
      <w:tr w:rsidR="008A1D97" w:rsidRPr="00DC3B1D" w14:paraId="2A6F0319" w14:textId="77777777" w:rsidTr="0079399C">
        <w:trPr>
          <w:cantSplit/>
        </w:trPr>
        <w:tc>
          <w:tcPr>
            <w:tcW w:w="3150" w:type="dxa"/>
            <w:vAlign w:val="bottom"/>
          </w:tcPr>
          <w:p w14:paraId="0F57AD2F" w14:textId="77777777" w:rsidR="008A1D97" w:rsidRPr="00DC3B1D" w:rsidRDefault="008A1D97" w:rsidP="0079399C">
            <w:pPr>
              <w:tabs>
                <w:tab w:val="left" w:pos="100"/>
              </w:tabs>
              <w:spacing w:line="240" w:lineRule="atLeast"/>
              <w:ind w:left="100" w:hanging="100"/>
              <w:rPr>
                <w:rFonts w:ascii="Times New Roman" w:hAnsi="Times New Roman" w:cs="Times New Roman"/>
                <w:b/>
                <w:bCs/>
                <w:i/>
                <w:iCs/>
                <w:sz w:val="22"/>
                <w:szCs w:val="22"/>
              </w:rPr>
            </w:pPr>
            <w:r w:rsidRPr="00DC3B1D">
              <w:rPr>
                <w:rFonts w:ascii="Times New Roman" w:hAnsi="Times New Roman" w:cs="Times New Roman"/>
                <w:b/>
                <w:bCs/>
                <w:i/>
                <w:iCs/>
                <w:sz w:val="22"/>
                <w:szCs w:val="22"/>
              </w:rPr>
              <w:t>Financial liabilities</w:t>
            </w:r>
          </w:p>
        </w:tc>
        <w:tc>
          <w:tcPr>
            <w:tcW w:w="446" w:type="dxa"/>
            <w:vAlign w:val="bottom"/>
          </w:tcPr>
          <w:p w14:paraId="319BB06D" w14:textId="77777777" w:rsidR="008A1D97" w:rsidRPr="00DC3B1D" w:rsidRDefault="008A1D97" w:rsidP="0079399C">
            <w:pPr>
              <w:pStyle w:val="acctfourfigures"/>
              <w:tabs>
                <w:tab w:val="clear" w:pos="765"/>
              </w:tabs>
              <w:spacing w:line="240" w:lineRule="atLeast"/>
              <w:jc w:val="center"/>
              <w:rPr>
                <w:rFonts w:cs="Times New Roman"/>
                <w:i/>
                <w:iCs/>
                <w:szCs w:val="22"/>
              </w:rPr>
            </w:pPr>
          </w:p>
        </w:tc>
        <w:tc>
          <w:tcPr>
            <w:tcW w:w="1170" w:type="dxa"/>
            <w:vAlign w:val="bottom"/>
          </w:tcPr>
          <w:p w14:paraId="3CCC22F5" w14:textId="77777777" w:rsidR="008A1D97" w:rsidRPr="00DC3B1D" w:rsidRDefault="008A1D97" w:rsidP="0079399C">
            <w:pPr>
              <w:pStyle w:val="acctfourfigures"/>
              <w:spacing w:line="240" w:lineRule="atLeast"/>
              <w:jc w:val="center"/>
              <w:rPr>
                <w:rFonts w:cs="Times New Roman"/>
                <w:szCs w:val="22"/>
              </w:rPr>
            </w:pPr>
          </w:p>
        </w:tc>
        <w:tc>
          <w:tcPr>
            <w:tcW w:w="180" w:type="dxa"/>
            <w:vAlign w:val="bottom"/>
          </w:tcPr>
          <w:p w14:paraId="7E65F747" w14:textId="77777777" w:rsidR="008A1D97" w:rsidRPr="00DC3B1D" w:rsidRDefault="008A1D97" w:rsidP="0079399C">
            <w:pPr>
              <w:pStyle w:val="acctfourfigures"/>
              <w:spacing w:line="240" w:lineRule="atLeast"/>
              <w:jc w:val="center"/>
              <w:rPr>
                <w:rFonts w:cs="Times New Roman"/>
                <w:szCs w:val="22"/>
              </w:rPr>
            </w:pPr>
          </w:p>
        </w:tc>
        <w:tc>
          <w:tcPr>
            <w:tcW w:w="1170" w:type="dxa"/>
            <w:vAlign w:val="bottom"/>
          </w:tcPr>
          <w:p w14:paraId="28CC5CAD" w14:textId="77777777" w:rsidR="008A1D97" w:rsidRPr="00DC3B1D" w:rsidRDefault="008A1D97" w:rsidP="0079399C">
            <w:pPr>
              <w:pStyle w:val="acctfourfigures"/>
              <w:spacing w:line="240" w:lineRule="atLeast"/>
              <w:jc w:val="center"/>
              <w:rPr>
                <w:rFonts w:cs="Times New Roman"/>
                <w:szCs w:val="22"/>
              </w:rPr>
            </w:pPr>
          </w:p>
        </w:tc>
        <w:tc>
          <w:tcPr>
            <w:tcW w:w="180" w:type="dxa"/>
            <w:vAlign w:val="bottom"/>
          </w:tcPr>
          <w:p w14:paraId="430C1251" w14:textId="77777777" w:rsidR="008A1D97" w:rsidRPr="00DC3B1D" w:rsidRDefault="008A1D97" w:rsidP="0079399C">
            <w:pPr>
              <w:pStyle w:val="acctfourfigures"/>
              <w:spacing w:line="240" w:lineRule="atLeast"/>
              <w:jc w:val="center"/>
              <w:rPr>
                <w:rFonts w:cs="Times New Roman"/>
                <w:szCs w:val="22"/>
              </w:rPr>
            </w:pPr>
          </w:p>
        </w:tc>
        <w:tc>
          <w:tcPr>
            <w:tcW w:w="1168" w:type="dxa"/>
            <w:vAlign w:val="bottom"/>
          </w:tcPr>
          <w:p w14:paraId="4127937A" w14:textId="77777777" w:rsidR="008A1D97" w:rsidRPr="00DC3B1D" w:rsidRDefault="008A1D97" w:rsidP="0079399C">
            <w:pPr>
              <w:pStyle w:val="acctfourfigures"/>
              <w:spacing w:line="240" w:lineRule="atLeast"/>
              <w:jc w:val="center"/>
              <w:rPr>
                <w:rFonts w:cs="Times New Roman"/>
                <w:szCs w:val="22"/>
              </w:rPr>
            </w:pPr>
          </w:p>
        </w:tc>
        <w:tc>
          <w:tcPr>
            <w:tcW w:w="182" w:type="dxa"/>
            <w:vAlign w:val="bottom"/>
          </w:tcPr>
          <w:p w14:paraId="2651984C" w14:textId="77777777" w:rsidR="008A1D97" w:rsidRPr="00DC3B1D" w:rsidRDefault="008A1D97" w:rsidP="0079399C">
            <w:pPr>
              <w:pStyle w:val="acctfourfigures"/>
              <w:spacing w:line="240" w:lineRule="atLeast"/>
              <w:jc w:val="center"/>
              <w:rPr>
                <w:rFonts w:cs="Times New Roman"/>
                <w:szCs w:val="22"/>
              </w:rPr>
            </w:pPr>
          </w:p>
        </w:tc>
        <w:tc>
          <w:tcPr>
            <w:tcW w:w="1170" w:type="dxa"/>
            <w:vAlign w:val="bottom"/>
          </w:tcPr>
          <w:p w14:paraId="234C6172" w14:textId="77777777" w:rsidR="008A1D97" w:rsidRPr="00DC3B1D" w:rsidRDefault="008A1D97" w:rsidP="0079399C">
            <w:pPr>
              <w:pStyle w:val="acctfourfigures"/>
              <w:spacing w:line="240" w:lineRule="atLeast"/>
              <w:jc w:val="center"/>
              <w:rPr>
                <w:rFonts w:cs="Times New Roman"/>
                <w:szCs w:val="22"/>
              </w:rPr>
            </w:pPr>
          </w:p>
        </w:tc>
        <w:tc>
          <w:tcPr>
            <w:tcW w:w="180" w:type="dxa"/>
            <w:vAlign w:val="bottom"/>
          </w:tcPr>
          <w:p w14:paraId="444310FB" w14:textId="77777777" w:rsidR="008A1D97" w:rsidRPr="00DC3B1D" w:rsidRDefault="008A1D97" w:rsidP="0079399C">
            <w:pPr>
              <w:pStyle w:val="acctfourfigures"/>
              <w:spacing w:line="240" w:lineRule="atLeast"/>
              <w:jc w:val="center"/>
              <w:rPr>
                <w:rFonts w:cs="Times New Roman"/>
                <w:szCs w:val="22"/>
              </w:rPr>
            </w:pPr>
          </w:p>
        </w:tc>
        <w:tc>
          <w:tcPr>
            <w:tcW w:w="1170" w:type="dxa"/>
            <w:vAlign w:val="bottom"/>
          </w:tcPr>
          <w:p w14:paraId="5BEF3A5C" w14:textId="77777777" w:rsidR="008A1D97" w:rsidRPr="00DC3B1D" w:rsidRDefault="008A1D97" w:rsidP="0079399C">
            <w:pPr>
              <w:pStyle w:val="acctfourfigures"/>
              <w:spacing w:line="240" w:lineRule="atLeast"/>
              <w:jc w:val="center"/>
              <w:rPr>
                <w:rFonts w:cs="Times New Roman"/>
                <w:szCs w:val="22"/>
              </w:rPr>
            </w:pPr>
          </w:p>
        </w:tc>
        <w:tc>
          <w:tcPr>
            <w:tcW w:w="180" w:type="dxa"/>
            <w:vAlign w:val="bottom"/>
          </w:tcPr>
          <w:p w14:paraId="039EB8B6" w14:textId="77777777" w:rsidR="008A1D97" w:rsidRPr="00DC3B1D" w:rsidRDefault="008A1D97" w:rsidP="0079399C">
            <w:pPr>
              <w:pStyle w:val="acctfourfigures"/>
              <w:spacing w:line="240" w:lineRule="atLeast"/>
              <w:jc w:val="center"/>
              <w:rPr>
                <w:rFonts w:cs="Times New Roman"/>
                <w:szCs w:val="22"/>
              </w:rPr>
            </w:pPr>
          </w:p>
        </w:tc>
        <w:tc>
          <w:tcPr>
            <w:tcW w:w="1169" w:type="dxa"/>
            <w:vAlign w:val="bottom"/>
          </w:tcPr>
          <w:p w14:paraId="7B20D70F" w14:textId="77777777" w:rsidR="008A1D97" w:rsidRPr="00DC3B1D" w:rsidRDefault="008A1D97" w:rsidP="0079399C">
            <w:pPr>
              <w:pStyle w:val="acctfourfigures"/>
              <w:spacing w:line="240" w:lineRule="atLeast"/>
              <w:jc w:val="center"/>
              <w:rPr>
                <w:rFonts w:cs="Times New Roman"/>
                <w:szCs w:val="22"/>
              </w:rPr>
            </w:pPr>
          </w:p>
        </w:tc>
        <w:tc>
          <w:tcPr>
            <w:tcW w:w="181" w:type="dxa"/>
            <w:vAlign w:val="bottom"/>
          </w:tcPr>
          <w:p w14:paraId="35E75C73" w14:textId="77777777" w:rsidR="008A1D97" w:rsidRPr="00DC3B1D" w:rsidRDefault="008A1D97" w:rsidP="0079399C">
            <w:pPr>
              <w:pStyle w:val="acctfourfigures"/>
              <w:spacing w:line="240" w:lineRule="atLeast"/>
              <w:jc w:val="center"/>
              <w:rPr>
                <w:rFonts w:cs="Times New Roman"/>
                <w:szCs w:val="22"/>
              </w:rPr>
            </w:pPr>
          </w:p>
        </w:tc>
        <w:tc>
          <w:tcPr>
            <w:tcW w:w="1170" w:type="dxa"/>
            <w:vAlign w:val="bottom"/>
          </w:tcPr>
          <w:p w14:paraId="07D28751" w14:textId="77777777" w:rsidR="008A1D97" w:rsidRPr="00DC3B1D" w:rsidRDefault="008A1D97" w:rsidP="0079399C">
            <w:pPr>
              <w:pStyle w:val="acctfourfigures"/>
              <w:spacing w:line="240" w:lineRule="atLeast"/>
              <w:jc w:val="center"/>
              <w:rPr>
                <w:rFonts w:cs="Times New Roman"/>
                <w:szCs w:val="22"/>
              </w:rPr>
            </w:pPr>
          </w:p>
        </w:tc>
        <w:tc>
          <w:tcPr>
            <w:tcW w:w="180" w:type="dxa"/>
            <w:vAlign w:val="bottom"/>
          </w:tcPr>
          <w:p w14:paraId="329DD23E" w14:textId="77777777" w:rsidR="008A1D97" w:rsidRPr="00DC3B1D" w:rsidRDefault="008A1D97" w:rsidP="0079399C">
            <w:pPr>
              <w:pStyle w:val="acctfourfigures"/>
              <w:spacing w:line="240" w:lineRule="atLeast"/>
              <w:rPr>
                <w:rFonts w:cs="Times New Roman"/>
                <w:szCs w:val="22"/>
              </w:rPr>
            </w:pPr>
          </w:p>
        </w:tc>
        <w:tc>
          <w:tcPr>
            <w:tcW w:w="1170" w:type="dxa"/>
            <w:vAlign w:val="bottom"/>
          </w:tcPr>
          <w:p w14:paraId="6B97679E" w14:textId="77777777" w:rsidR="008A1D97" w:rsidRPr="00DC3B1D" w:rsidRDefault="008A1D97" w:rsidP="005A37C7">
            <w:pPr>
              <w:pStyle w:val="acctfourfigures"/>
              <w:tabs>
                <w:tab w:val="clear" w:pos="765"/>
                <w:tab w:val="decimal" w:pos="1005"/>
              </w:tabs>
              <w:spacing w:line="280" w:lineRule="atLeast"/>
              <w:jc w:val="center"/>
              <w:rPr>
                <w:rFonts w:cs="Times New Roman"/>
                <w:szCs w:val="22"/>
              </w:rPr>
            </w:pPr>
          </w:p>
        </w:tc>
      </w:tr>
      <w:tr w:rsidR="008A1D97" w:rsidRPr="00DC3B1D" w14:paraId="536D4CD3" w14:textId="77777777" w:rsidTr="0079399C">
        <w:trPr>
          <w:cantSplit/>
        </w:trPr>
        <w:tc>
          <w:tcPr>
            <w:tcW w:w="3150" w:type="dxa"/>
            <w:vAlign w:val="bottom"/>
          </w:tcPr>
          <w:p w14:paraId="7FD6A2BB" w14:textId="77777777" w:rsidR="008A1D97" w:rsidRPr="00DC3B1D" w:rsidRDefault="008A1D97" w:rsidP="0079399C">
            <w:pPr>
              <w:tabs>
                <w:tab w:val="left" w:pos="100"/>
              </w:tabs>
              <w:spacing w:line="240" w:lineRule="atLeast"/>
              <w:ind w:left="100" w:hanging="100"/>
              <w:rPr>
                <w:rFonts w:ascii="Times New Roman" w:hAnsi="Times New Roman" w:cs="Times New Roman"/>
                <w:sz w:val="22"/>
                <w:szCs w:val="22"/>
              </w:rPr>
            </w:pPr>
            <w:r w:rsidRPr="00DC3B1D">
              <w:rPr>
                <w:rFonts w:ascii="Times New Roman" w:hAnsi="Times New Roman" w:cs="Times New Roman"/>
                <w:sz w:val="22"/>
                <w:szCs w:val="22"/>
              </w:rPr>
              <w:t>Other financial</w:t>
            </w:r>
            <w:r w:rsidRPr="00DC3B1D">
              <w:rPr>
                <w:rFonts w:ascii="Times New Roman" w:hAnsi="Times New Roman" w:cs="Times New Roman"/>
                <w:sz w:val="22"/>
                <w:szCs w:val="22"/>
                <w:cs/>
              </w:rPr>
              <w:t xml:space="preserve"> </w:t>
            </w:r>
            <w:r w:rsidRPr="00DC3B1D">
              <w:rPr>
                <w:rFonts w:ascii="Times New Roman" w:hAnsi="Times New Roman" w:cs="Times New Roman"/>
                <w:sz w:val="22"/>
                <w:szCs w:val="22"/>
              </w:rPr>
              <w:t>liabilities:</w:t>
            </w:r>
          </w:p>
        </w:tc>
        <w:tc>
          <w:tcPr>
            <w:tcW w:w="446" w:type="dxa"/>
            <w:vAlign w:val="bottom"/>
          </w:tcPr>
          <w:p w14:paraId="682DD92A" w14:textId="77777777" w:rsidR="008A1D97" w:rsidRPr="00DC3B1D" w:rsidRDefault="008A1D97" w:rsidP="0079399C">
            <w:pPr>
              <w:pStyle w:val="acctfourfigures"/>
              <w:tabs>
                <w:tab w:val="clear" w:pos="765"/>
              </w:tabs>
              <w:spacing w:line="240" w:lineRule="atLeast"/>
              <w:jc w:val="center"/>
              <w:rPr>
                <w:rFonts w:cs="Times New Roman"/>
                <w:i/>
                <w:iCs/>
                <w:szCs w:val="22"/>
              </w:rPr>
            </w:pPr>
          </w:p>
        </w:tc>
        <w:tc>
          <w:tcPr>
            <w:tcW w:w="1170" w:type="dxa"/>
            <w:vAlign w:val="bottom"/>
          </w:tcPr>
          <w:p w14:paraId="41F11C90" w14:textId="77777777" w:rsidR="008A1D97" w:rsidRPr="00DC3B1D" w:rsidRDefault="008A1D97" w:rsidP="0079399C">
            <w:pPr>
              <w:pStyle w:val="acctfourfigures"/>
              <w:spacing w:line="240" w:lineRule="atLeast"/>
              <w:jc w:val="center"/>
              <w:rPr>
                <w:rFonts w:cs="Times New Roman"/>
                <w:szCs w:val="22"/>
              </w:rPr>
            </w:pPr>
          </w:p>
        </w:tc>
        <w:tc>
          <w:tcPr>
            <w:tcW w:w="180" w:type="dxa"/>
            <w:vAlign w:val="bottom"/>
          </w:tcPr>
          <w:p w14:paraId="59E1A743" w14:textId="77777777" w:rsidR="008A1D97" w:rsidRPr="00DC3B1D" w:rsidRDefault="008A1D97" w:rsidP="0079399C">
            <w:pPr>
              <w:pStyle w:val="acctfourfigures"/>
              <w:spacing w:line="240" w:lineRule="atLeast"/>
              <w:jc w:val="center"/>
              <w:rPr>
                <w:rFonts w:cs="Times New Roman"/>
                <w:szCs w:val="22"/>
              </w:rPr>
            </w:pPr>
          </w:p>
        </w:tc>
        <w:tc>
          <w:tcPr>
            <w:tcW w:w="1170" w:type="dxa"/>
            <w:vAlign w:val="bottom"/>
          </w:tcPr>
          <w:p w14:paraId="40DAA535" w14:textId="77777777" w:rsidR="008A1D97" w:rsidRPr="00DC3B1D" w:rsidRDefault="008A1D97" w:rsidP="0079399C">
            <w:pPr>
              <w:pStyle w:val="acctfourfigures"/>
              <w:spacing w:line="240" w:lineRule="atLeast"/>
              <w:jc w:val="center"/>
              <w:rPr>
                <w:rFonts w:cs="Times New Roman"/>
                <w:szCs w:val="22"/>
              </w:rPr>
            </w:pPr>
          </w:p>
        </w:tc>
        <w:tc>
          <w:tcPr>
            <w:tcW w:w="180" w:type="dxa"/>
            <w:vAlign w:val="bottom"/>
          </w:tcPr>
          <w:p w14:paraId="1F00C35D" w14:textId="77777777" w:rsidR="008A1D97" w:rsidRPr="00DC3B1D" w:rsidRDefault="008A1D97" w:rsidP="0079399C">
            <w:pPr>
              <w:pStyle w:val="acctfourfigures"/>
              <w:spacing w:line="240" w:lineRule="atLeast"/>
              <w:jc w:val="center"/>
              <w:rPr>
                <w:rFonts w:cs="Times New Roman"/>
                <w:szCs w:val="22"/>
              </w:rPr>
            </w:pPr>
          </w:p>
        </w:tc>
        <w:tc>
          <w:tcPr>
            <w:tcW w:w="1168" w:type="dxa"/>
            <w:vAlign w:val="bottom"/>
          </w:tcPr>
          <w:p w14:paraId="7B5389D8" w14:textId="77777777" w:rsidR="008A1D97" w:rsidRPr="00DC3B1D" w:rsidRDefault="008A1D97" w:rsidP="0079399C">
            <w:pPr>
              <w:pStyle w:val="acctfourfigures"/>
              <w:spacing w:line="240" w:lineRule="atLeast"/>
              <w:jc w:val="center"/>
              <w:rPr>
                <w:rFonts w:cs="Times New Roman"/>
                <w:szCs w:val="22"/>
              </w:rPr>
            </w:pPr>
          </w:p>
        </w:tc>
        <w:tc>
          <w:tcPr>
            <w:tcW w:w="182" w:type="dxa"/>
            <w:vAlign w:val="bottom"/>
          </w:tcPr>
          <w:p w14:paraId="4EDC131D" w14:textId="77777777" w:rsidR="008A1D97" w:rsidRPr="00DC3B1D" w:rsidRDefault="008A1D97" w:rsidP="0079399C">
            <w:pPr>
              <w:pStyle w:val="acctfourfigures"/>
              <w:spacing w:line="240" w:lineRule="atLeast"/>
              <w:jc w:val="center"/>
              <w:rPr>
                <w:rFonts w:cs="Times New Roman"/>
                <w:szCs w:val="22"/>
              </w:rPr>
            </w:pPr>
          </w:p>
        </w:tc>
        <w:tc>
          <w:tcPr>
            <w:tcW w:w="1170" w:type="dxa"/>
            <w:vAlign w:val="bottom"/>
          </w:tcPr>
          <w:p w14:paraId="6BD60BE2" w14:textId="77777777" w:rsidR="008A1D97" w:rsidRPr="00DC3B1D" w:rsidRDefault="008A1D97" w:rsidP="0079399C">
            <w:pPr>
              <w:pStyle w:val="acctfourfigures"/>
              <w:spacing w:line="240" w:lineRule="atLeast"/>
              <w:jc w:val="center"/>
              <w:rPr>
                <w:rFonts w:cs="Times New Roman"/>
                <w:szCs w:val="22"/>
              </w:rPr>
            </w:pPr>
          </w:p>
        </w:tc>
        <w:tc>
          <w:tcPr>
            <w:tcW w:w="180" w:type="dxa"/>
            <w:vAlign w:val="bottom"/>
          </w:tcPr>
          <w:p w14:paraId="0D92E0D4" w14:textId="77777777" w:rsidR="008A1D97" w:rsidRPr="00DC3B1D" w:rsidRDefault="008A1D97" w:rsidP="0079399C">
            <w:pPr>
              <w:pStyle w:val="acctfourfigures"/>
              <w:spacing w:line="240" w:lineRule="atLeast"/>
              <w:jc w:val="center"/>
              <w:rPr>
                <w:rFonts w:cs="Times New Roman"/>
                <w:szCs w:val="22"/>
              </w:rPr>
            </w:pPr>
          </w:p>
        </w:tc>
        <w:tc>
          <w:tcPr>
            <w:tcW w:w="1170" w:type="dxa"/>
            <w:vAlign w:val="bottom"/>
          </w:tcPr>
          <w:p w14:paraId="56C7E514" w14:textId="77777777" w:rsidR="008A1D97" w:rsidRPr="00DC3B1D" w:rsidRDefault="008A1D97" w:rsidP="0079399C">
            <w:pPr>
              <w:pStyle w:val="acctfourfigures"/>
              <w:spacing w:line="240" w:lineRule="atLeast"/>
              <w:jc w:val="center"/>
              <w:rPr>
                <w:rFonts w:cs="Times New Roman"/>
                <w:szCs w:val="22"/>
              </w:rPr>
            </w:pPr>
          </w:p>
        </w:tc>
        <w:tc>
          <w:tcPr>
            <w:tcW w:w="180" w:type="dxa"/>
            <w:vAlign w:val="bottom"/>
          </w:tcPr>
          <w:p w14:paraId="4DAC15B8" w14:textId="77777777" w:rsidR="008A1D97" w:rsidRPr="00DC3B1D" w:rsidRDefault="008A1D97" w:rsidP="0079399C">
            <w:pPr>
              <w:pStyle w:val="acctfourfigures"/>
              <w:spacing w:line="240" w:lineRule="atLeast"/>
              <w:jc w:val="center"/>
              <w:rPr>
                <w:rFonts w:cs="Times New Roman"/>
                <w:szCs w:val="22"/>
              </w:rPr>
            </w:pPr>
          </w:p>
        </w:tc>
        <w:tc>
          <w:tcPr>
            <w:tcW w:w="1169" w:type="dxa"/>
            <w:vAlign w:val="bottom"/>
          </w:tcPr>
          <w:p w14:paraId="5DCA0B6F" w14:textId="77777777" w:rsidR="008A1D97" w:rsidRPr="00DC3B1D" w:rsidRDefault="008A1D97" w:rsidP="0079399C">
            <w:pPr>
              <w:pStyle w:val="acctfourfigures"/>
              <w:spacing w:line="240" w:lineRule="atLeast"/>
              <w:jc w:val="center"/>
              <w:rPr>
                <w:rFonts w:cs="Times New Roman"/>
                <w:szCs w:val="22"/>
              </w:rPr>
            </w:pPr>
          </w:p>
        </w:tc>
        <w:tc>
          <w:tcPr>
            <w:tcW w:w="181" w:type="dxa"/>
            <w:vAlign w:val="bottom"/>
          </w:tcPr>
          <w:p w14:paraId="2B258821" w14:textId="77777777" w:rsidR="008A1D97" w:rsidRPr="00DC3B1D" w:rsidRDefault="008A1D97" w:rsidP="0079399C">
            <w:pPr>
              <w:pStyle w:val="acctfourfigures"/>
              <w:spacing w:line="240" w:lineRule="atLeast"/>
              <w:jc w:val="center"/>
              <w:rPr>
                <w:rFonts w:cs="Times New Roman"/>
                <w:szCs w:val="22"/>
              </w:rPr>
            </w:pPr>
          </w:p>
        </w:tc>
        <w:tc>
          <w:tcPr>
            <w:tcW w:w="1170" w:type="dxa"/>
            <w:vAlign w:val="bottom"/>
          </w:tcPr>
          <w:p w14:paraId="59E4158E" w14:textId="77777777" w:rsidR="008A1D97" w:rsidRPr="00DC3B1D" w:rsidRDefault="008A1D97" w:rsidP="0079399C">
            <w:pPr>
              <w:pStyle w:val="acctfourfigures"/>
              <w:spacing w:line="240" w:lineRule="atLeast"/>
              <w:jc w:val="center"/>
              <w:rPr>
                <w:rFonts w:cs="Times New Roman"/>
                <w:szCs w:val="22"/>
              </w:rPr>
            </w:pPr>
          </w:p>
        </w:tc>
        <w:tc>
          <w:tcPr>
            <w:tcW w:w="180" w:type="dxa"/>
            <w:vAlign w:val="bottom"/>
          </w:tcPr>
          <w:p w14:paraId="1E1BD1F0" w14:textId="77777777" w:rsidR="008A1D97" w:rsidRPr="00DC3B1D" w:rsidRDefault="008A1D97" w:rsidP="0079399C">
            <w:pPr>
              <w:pStyle w:val="acctfourfigures"/>
              <w:spacing w:line="240" w:lineRule="atLeast"/>
              <w:rPr>
                <w:rFonts w:cs="Times New Roman"/>
                <w:szCs w:val="22"/>
              </w:rPr>
            </w:pPr>
          </w:p>
        </w:tc>
        <w:tc>
          <w:tcPr>
            <w:tcW w:w="1170" w:type="dxa"/>
            <w:vAlign w:val="bottom"/>
          </w:tcPr>
          <w:p w14:paraId="2C51A680" w14:textId="77777777" w:rsidR="008A1D97" w:rsidRPr="00DC3B1D" w:rsidRDefault="008A1D97" w:rsidP="005A37C7">
            <w:pPr>
              <w:pStyle w:val="acctfourfigures"/>
              <w:tabs>
                <w:tab w:val="clear" w:pos="765"/>
                <w:tab w:val="decimal" w:pos="1005"/>
              </w:tabs>
              <w:spacing w:line="280" w:lineRule="atLeast"/>
              <w:jc w:val="center"/>
              <w:rPr>
                <w:rFonts w:cs="Times New Roman"/>
                <w:szCs w:val="22"/>
              </w:rPr>
            </w:pPr>
          </w:p>
        </w:tc>
      </w:tr>
      <w:tr w:rsidR="008A1D97" w:rsidRPr="00DC3B1D" w14:paraId="06701F83" w14:textId="77777777" w:rsidTr="0079399C">
        <w:trPr>
          <w:cantSplit/>
        </w:trPr>
        <w:tc>
          <w:tcPr>
            <w:tcW w:w="3150" w:type="dxa"/>
            <w:vAlign w:val="bottom"/>
            <w:hideMark/>
          </w:tcPr>
          <w:p w14:paraId="232909B4" w14:textId="77777777" w:rsidR="008A1D97" w:rsidRPr="00DC3B1D" w:rsidRDefault="008A1D97" w:rsidP="0079399C">
            <w:pPr>
              <w:tabs>
                <w:tab w:val="left" w:pos="190"/>
              </w:tabs>
              <w:spacing w:line="240" w:lineRule="atLeast"/>
              <w:ind w:left="90"/>
              <w:rPr>
                <w:rFonts w:ascii="Times New Roman" w:hAnsi="Times New Roman" w:cs="Times New Roman"/>
                <w:sz w:val="22"/>
                <w:szCs w:val="22"/>
              </w:rPr>
            </w:pPr>
            <w:r w:rsidRPr="00DC3B1D">
              <w:rPr>
                <w:rFonts w:ascii="Times New Roman" w:hAnsi="Times New Roman" w:cs="Times New Roman"/>
                <w:sz w:val="22"/>
                <w:szCs w:val="22"/>
              </w:rPr>
              <w:t>Derivatives liabilities</w:t>
            </w:r>
          </w:p>
        </w:tc>
        <w:tc>
          <w:tcPr>
            <w:tcW w:w="446" w:type="dxa"/>
            <w:vAlign w:val="bottom"/>
            <w:hideMark/>
          </w:tcPr>
          <w:p w14:paraId="78660A11" w14:textId="77777777" w:rsidR="008A1D97" w:rsidRPr="00DC3B1D" w:rsidRDefault="008A1D97" w:rsidP="0079399C">
            <w:pPr>
              <w:pStyle w:val="acctfourfigures"/>
              <w:tabs>
                <w:tab w:val="clear" w:pos="765"/>
              </w:tabs>
              <w:spacing w:line="240" w:lineRule="atLeast"/>
              <w:jc w:val="center"/>
              <w:rPr>
                <w:rFonts w:cs="Times New Roman"/>
                <w:i/>
                <w:iCs/>
                <w:szCs w:val="22"/>
                <w:lang w:val="en-US" w:bidi="th-TH"/>
              </w:rPr>
            </w:pPr>
            <w:r w:rsidRPr="00DC3B1D">
              <w:rPr>
                <w:rFonts w:cs="Times New Roman"/>
                <w:i/>
                <w:iCs/>
                <w:szCs w:val="22"/>
                <w:lang w:val="en-US" w:bidi="th-TH"/>
              </w:rPr>
              <w:t>7</w:t>
            </w:r>
          </w:p>
        </w:tc>
        <w:tc>
          <w:tcPr>
            <w:tcW w:w="1170" w:type="dxa"/>
            <w:tcBorders>
              <w:bottom w:val="single" w:sz="4" w:space="0" w:color="auto"/>
            </w:tcBorders>
            <w:vAlign w:val="bottom"/>
          </w:tcPr>
          <w:p w14:paraId="7D9D198B" w14:textId="47599C7C" w:rsidR="008A1D97" w:rsidRPr="00DC3B1D" w:rsidRDefault="00BB4338" w:rsidP="0079399C">
            <w:pPr>
              <w:pStyle w:val="acctfourfigures"/>
              <w:tabs>
                <w:tab w:val="clear" w:pos="765"/>
                <w:tab w:val="decimal" w:pos="650"/>
              </w:tabs>
              <w:spacing w:line="240" w:lineRule="atLeast"/>
              <w:jc w:val="center"/>
              <w:rPr>
                <w:rFonts w:cs="Times New Roman"/>
                <w:szCs w:val="22"/>
              </w:rPr>
            </w:pPr>
            <w:r w:rsidRPr="00DC3B1D">
              <w:rPr>
                <w:rFonts w:cs="Times New Roman"/>
                <w:szCs w:val="22"/>
              </w:rPr>
              <w:t>132,468</w:t>
            </w:r>
          </w:p>
        </w:tc>
        <w:tc>
          <w:tcPr>
            <w:tcW w:w="180" w:type="dxa"/>
            <w:vAlign w:val="bottom"/>
          </w:tcPr>
          <w:p w14:paraId="0EE9F4F1" w14:textId="77777777" w:rsidR="008A1D97" w:rsidRPr="00DC3B1D" w:rsidRDefault="008A1D97" w:rsidP="0079399C">
            <w:pPr>
              <w:pStyle w:val="acctfourfigures"/>
              <w:spacing w:line="240" w:lineRule="atLeast"/>
              <w:jc w:val="center"/>
              <w:rPr>
                <w:rFonts w:cs="Times New Roman"/>
                <w:szCs w:val="22"/>
              </w:rPr>
            </w:pPr>
          </w:p>
        </w:tc>
        <w:tc>
          <w:tcPr>
            <w:tcW w:w="1170" w:type="dxa"/>
            <w:tcBorders>
              <w:bottom w:val="single" w:sz="4" w:space="0" w:color="auto"/>
            </w:tcBorders>
            <w:vAlign w:val="bottom"/>
          </w:tcPr>
          <w:p w14:paraId="40667660" w14:textId="0E74372B" w:rsidR="008A1D97" w:rsidRPr="00DC3B1D" w:rsidRDefault="00BB4338" w:rsidP="0079399C">
            <w:pPr>
              <w:pStyle w:val="acctfourfigures"/>
              <w:tabs>
                <w:tab w:val="clear" w:pos="765"/>
                <w:tab w:val="decimal" w:pos="916"/>
              </w:tabs>
              <w:spacing w:line="240" w:lineRule="atLeast"/>
              <w:ind w:right="105"/>
              <w:jc w:val="center"/>
              <w:rPr>
                <w:rFonts w:cs="Times New Roman"/>
                <w:szCs w:val="22"/>
              </w:rPr>
            </w:pPr>
            <w:r w:rsidRPr="00DC3B1D">
              <w:rPr>
                <w:rFonts w:cs="Times New Roman"/>
                <w:szCs w:val="22"/>
              </w:rPr>
              <w:t>40,822</w:t>
            </w:r>
          </w:p>
        </w:tc>
        <w:tc>
          <w:tcPr>
            <w:tcW w:w="180" w:type="dxa"/>
            <w:vAlign w:val="bottom"/>
          </w:tcPr>
          <w:p w14:paraId="35D81CE3" w14:textId="77777777" w:rsidR="008A1D97" w:rsidRPr="00DC3B1D" w:rsidRDefault="008A1D97" w:rsidP="0079399C">
            <w:pPr>
              <w:pStyle w:val="acctfourfigures"/>
              <w:spacing w:line="240" w:lineRule="atLeast"/>
              <w:jc w:val="center"/>
              <w:rPr>
                <w:rFonts w:cs="Times New Roman"/>
                <w:szCs w:val="22"/>
              </w:rPr>
            </w:pPr>
          </w:p>
        </w:tc>
        <w:tc>
          <w:tcPr>
            <w:tcW w:w="1168" w:type="dxa"/>
            <w:tcBorders>
              <w:bottom w:val="single" w:sz="4" w:space="0" w:color="auto"/>
            </w:tcBorders>
            <w:vAlign w:val="bottom"/>
          </w:tcPr>
          <w:p w14:paraId="3ED90C67" w14:textId="2187BD07" w:rsidR="008A1D97" w:rsidRPr="00DC3B1D" w:rsidRDefault="00451CBB" w:rsidP="0079399C">
            <w:pPr>
              <w:pStyle w:val="acctfourfigures"/>
              <w:tabs>
                <w:tab w:val="clear" w:pos="765"/>
                <w:tab w:val="left" w:pos="736"/>
              </w:tabs>
              <w:spacing w:line="240" w:lineRule="atLeast"/>
              <w:ind w:right="-255"/>
              <w:jc w:val="center"/>
              <w:rPr>
                <w:rFonts w:cs="Times New Roman"/>
                <w:szCs w:val="22"/>
              </w:rPr>
            </w:pPr>
            <w:r w:rsidRPr="00DC3B1D">
              <w:rPr>
                <w:rFonts w:cs="Times New Roman"/>
                <w:szCs w:val="22"/>
              </w:rPr>
              <w:t>-</w:t>
            </w:r>
          </w:p>
        </w:tc>
        <w:tc>
          <w:tcPr>
            <w:tcW w:w="182" w:type="dxa"/>
            <w:vAlign w:val="bottom"/>
          </w:tcPr>
          <w:p w14:paraId="27BDA063" w14:textId="77777777" w:rsidR="008A1D97" w:rsidRPr="00DC3B1D" w:rsidRDefault="008A1D97" w:rsidP="0079399C">
            <w:pPr>
              <w:pStyle w:val="acctfourfigures"/>
              <w:spacing w:line="240" w:lineRule="atLeast"/>
              <w:jc w:val="center"/>
              <w:rPr>
                <w:rFonts w:cs="Times New Roman"/>
                <w:szCs w:val="22"/>
              </w:rPr>
            </w:pPr>
          </w:p>
        </w:tc>
        <w:tc>
          <w:tcPr>
            <w:tcW w:w="1170" w:type="dxa"/>
            <w:tcBorders>
              <w:bottom w:val="single" w:sz="4" w:space="0" w:color="auto"/>
            </w:tcBorders>
            <w:vAlign w:val="bottom"/>
          </w:tcPr>
          <w:p w14:paraId="30BECF0E" w14:textId="5627560B" w:rsidR="008A1D97" w:rsidRPr="00DC3B1D" w:rsidRDefault="00451CBB" w:rsidP="0079399C">
            <w:pPr>
              <w:pStyle w:val="acctfourfigures"/>
              <w:tabs>
                <w:tab w:val="clear" w:pos="765"/>
                <w:tab w:val="decimal" w:pos="908"/>
              </w:tabs>
              <w:spacing w:line="240" w:lineRule="atLeast"/>
              <w:jc w:val="center"/>
              <w:rPr>
                <w:rFonts w:cs="Times New Roman"/>
                <w:szCs w:val="22"/>
              </w:rPr>
            </w:pPr>
            <w:r w:rsidRPr="00DC3B1D">
              <w:rPr>
                <w:rFonts w:cs="Times New Roman"/>
                <w:szCs w:val="22"/>
              </w:rPr>
              <w:t>173,290</w:t>
            </w:r>
          </w:p>
        </w:tc>
        <w:tc>
          <w:tcPr>
            <w:tcW w:w="180" w:type="dxa"/>
            <w:vAlign w:val="bottom"/>
          </w:tcPr>
          <w:p w14:paraId="231A24CE" w14:textId="77777777" w:rsidR="008A1D97" w:rsidRPr="00DC3B1D" w:rsidRDefault="008A1D97" w:rsidP="0079399C">
            <w:pPr>
              <w:pStyle w:val="acctfourfigures"/>
              <w:spacing w:line="240" w:lineRule="atLeast"/>
              <w:jc w:val="center"/>
              <w:rPr>
                <w:rFonts w:cs="Times New Roman"/>
                <w:szCs w:val="22"/>
              </w:rPr>
            </w:pPr>
          </w:p>
        </w:tc>
        <w:tc>
          <w:tcPr>
            <w:tcW w:w="1170" w:type="dxa"/>
            <w:vAlign w:val="bottom"/>
          </w:tcPr>
          <w:p w14:paraId="3D02A8B6" w14:textId="7DD9831B" w:rsidR="008A1D97" w:rsidRPr="00DC3B1D" w:rsidRDefault="00451CBB" w:rsidP="0079399C">
            <w:pPr>
              <w:pStyle w:val="acctfourfigures"/>
              <w:tabs>
                <w:tab w:val="left" w:pos="915"/>
              </w:tabs>
              <w:spacing w:line="240" w:lineRule="atLeast"/>
              <w:ind w:right="-164"/>
              <w:jc w:val="center"/>
              <w:rPr>
                <w:rFonts w:cs="Times New Roman"/>
                <w:szCs w:val="22"/>
              </w:rPr>
            </w:pPr>
            <w:r w:rsidRPr="00DC3B1D">
              <w:rPr>
                <w:rFonts w:cs="Times New Roman"/>
                <w:szCs w:val="22"/>
              </w:rPr>
              <w:t>-</w:t>
            </w:r>
          </w:p>
        </w:tc>
        <w:tc>
          <w:tcPr>
            <w:tcW w:w="180" w:type="dxa"/>
            <w:vAlign w:val="bottom"/>
          </w:tcPr>
          <w:p w14:paraId="2A0F1899" w14:textId="77777777" w:rsidR="008A1D97" w:rsidRPr="00DC3B1D" w:rsidRDefault="008A1D97" w:rsidP="0079399C">
            <w:pPr>
              <w:pStyle w:val="acctfourfigures"/>
              <w:spacing w:line="240" w:lineRule="atLeast"/>
              <w:jc w:val="center"/>
              <w:rPr>
                <w:rFonts w:cs="Times New Roman"/>
                <w:szCs w:val="22"/>
              </w:rPr>
            </w:pPr>
          </w:p>
        </w:tc>
        <w:tc>
          <w:tcPr>
            <w:tcW w:w="1169" w:type="dxa"/>
            <w:vAlign w:val="bottom"/>
          </w:tcPr>
          <w:p w14:paraId="202F6E31" w14:textId="190C099D" w:rsidR="008A1D97" w:rsidRPr="00DC3B1D" w:rsidRDefault="00451CBB" w:rsidP="005A37C7">
            <w:pPr>
              <w:pStyle w:val="acctfourfigures"/>
              <w:tabs>
                <w:tab w:val="clear" w:pos="765"/>
                <w:tab w:val="decimal" w:pos="825"/>
              </w:tabs>
              <w:spacing w:line="280" w:lineRule="atLeast"/>
              <w:ind w:right="-90"/>
              <w:jc w:val="center"/>
              <w:rPr>
                <w:rFonts w:cs="Times New Roman"/>
                <w:szCs w:val="22"/>
              </w:rPr>
            </w:pPr>
            <w:r w:rsidRPr="00DC3B1D">
              <w:rPr>
                <w:rFonts w:cs="Times New Roman"/>
                <w:szCs w:val="22"/>
              </w:rPr>
              <w:t>173,290</w:t>
            </w:r>
          </w:p>
        </w:tc>
        <w:tc>
          <w:tcPr>
            <w:tcW w:w="181" w:type="dxa"/>
            <w:vAlign w:val="bottom"/>
          </w:tcPr>
          <w:p w14:paraId="56A301A6" w14:textId="77777777" w:rsidR="008A1D97" w:rsidRPr="00DC3B1D" w:rsidRDefault="008A1D97" w:rsidP="0079399C">
            <w:pPr>
              <w:pStyle w:val="acctfourfigures"/>
              <w:spacing w:line="240" w:lineRule="atLeast"/>
              <w:jc w:val="center"/>
              <w:rPr>
                <w:rFonts w:cs="Times New Roman"/>
                <w:szCs w:val="22"/>
              </w:rPr>
            </w:pPr>
          </w:p>
        </w:tc>
        <w:tc>
          <w:tcPr>
            <w:tcW w:w="1170" w:type="dxa"/>
            <w:vAlign w:val="bottom"/>
          </w:tcPr>
          <w:p w14:paraId="468331D1" w14:textId="1C87900E" w:rsidR="008A1D97" w:rsidRPr="00DC3B1D" w:rsidRDefault="00451CBB" w:rsidP="0079399C">
            <w:pPr>
              <w:pStyle w:val="acctfourfigures"/>
              <w:tabs>
                <w:tab w:val="left" w:pos="915"/>
              </w:tabs>
              <w:spacing w:line="240" w:lineRule="atLeast"/>
              <w:ind w:right="-164"/>
              <w:jc w:val="center"/>
              <w:rPr>
                <w:rFonts w:cs="Times New Roman"/>
                <w:szCs w:val="22"/>
              </w:rPr>
            </w:pPr>
            <w:r w:rsidRPr="00DC3B1D">
              <w:rPr>
                <w:rFonts w:cs="Times New Roman"/>
                <w:szCs w:val="22"/>
              </w:rPr>
              <w:t>-</w:t>
            </w:r>
          </w:p>
        </w:tc>
        <w:tc>
          <w:tcPr>
            <w:tcW w:w="180" w:type="dxa"/>
            <w:vAlign w:val="bottom"/>
          </w:tcPr>
          <w:p w14:paraId="321B0A13" w14:textId="77777777" w:rsidR="008A1D97" w:rsidRPr="00DC3B1D" w:rsidRDefault="008A1D97" w:rsidP="0079399C">
            <w:pPr>
              <w:pStyle w:val="acctfourfigures"/>
              <w:spacing w:line="240" w:lineRule="atLeast"/>
              <w:rPr>
                <w:rFonts w:cs="Times New Roman"/>
                <w:szCs w:val="22"/>
              </w:rPr>
            </w:pPr>
          </w:p>
        </w:tc>
        <w:tc>
          <w:tcPr>
            <w:tcW w:w="1170" w:type="dxa"/>
            <w:vAlign w:val="bottom"/>
          </w:tcPr>
          <w:p w14:paraId="525E4B00" w14:textId="7BA17001" w:rsidR="008A1D97" w:rsidRPr="00DC3B1D" w:rsidRDefault="00451CBB" w:rsidP="005A37C7">
            <w:pPr>
              <w:pStyle w:val="acctfourfigures"/>
              <w:tabs>
                <w:tab w:val="clear" w:pos="765"/>
                <w:tab w:val="decimal" w:pos="1005"/>
              </w:tabs>
              <w:spacing w:line="280" w:lineRule="atLeast"/>
              <w:jc w:val="center"/>
              <w:rPr>
                <w:rFonts w:cs="Times New Roman"/>
                <w:szCs w:val="22"/>
              </w:rPr>
            </w:pPr>
            <w:r w:rsidRPr="00DC3B1D">
              <w:rPr>
                <w:rFonts w:cs="Times New Roman"/>
                <w:szCs w:val="22"/>
              </w:rPr>
              <w:t>173,290</w:t>
            </w:r>
          </w:p>
        </w:tc>
      </w:tr>
      <w:tr w:rsidR="008A1D97" w:rsidRPr="00DC3B1D" w14:paraId="5E8D2B26" w14:textId="77777777" w:rsidTr="0079399C">
        <w:trPr>
          <w:cantSplit/>
        </w:trPr>
        <w:tc>
          <w:tcPr>
            <w:tcW w:w="3150" w:type="dxa"/>
            <w:vAlign w:val="bottom"/>
            <w:hideMark/>
          </w:tcPr>
          <w:p w14:paraId="16759645" w14:textId="77777777" w:rsidR="008A1D97" w:rsidRPr="00DC3B1D" w:rsidRDefault="008A1D97" w:rsidP="0079399C">
            <w:pPr>
              <w:tabs>
                <w:tab w:val="left" w:pos="100"/>
              </w:tabs>
              <w:spacing w:line="240" w:lineRule="atLeast"/>
              <w:ind w:left="100" w:hanging="100"/>
              <w:rPr>
                <w:rFonts w:ascii="Times New Roman" w:hAnsi="Times New Roman" w:cs="Times New Roman"/>
                <w:b/>
                <w:bCs/>
                <w:sz w:val="22"/>
                <w:szCs w:val="22"/>
              </w:rPr>
            </w:pPr>
            <w:r w:rsidRPr="00DC3B1D">
              <w:rPr>
                <w:rFonts w:ascii="Times New Roman" w:hAnsi="Times New Roman" w:cs="Times New Roman"/>
                <w:b/>
                <w:bCs/>
                <w:sz w:val="22"/>
                <w:szCs w:val="22"/>
              </w:rPr>
              <w:t>Total other financial liabilities</w:t>
            </w:r>
          </w:p>
        </w:tc>
        <w:tc>
          <w:tcPr>
            <w:tcW w:w="446" w:type="dxa"/>
            <w:vAlign w:val="bottom"/>
          </w:tcPr>
          <w:p w14:paraId="381298F4" w14:textId="77777777" w:rsidR="008A1D97" w:rsidRPr="00DC3B1D" w:rsidRDefault="008A1D97" w:rsidP="0079399C">
            <w:pPr>
              <w:pStyle w:val="acctfourfigures"/>
              <w:spacing w:line="240" w:lineRule="atLeast"/>
              <w:jc w:val="center"/>
              <w:rPr>
                <w:rFonts w:cs="Times New Roman"/>
                <w:szCs w:val="22"/>
              </w:rPr>
            </w:pPr>
          </w:p>
        </w:tc>
        <w:tc>
          <w:tcPr>
            <w:tcW w:w="1170" w:type="dxa"/>
            <w:tcBorders>
              <w:top w:val="single" w:sz="4" w:space="0" w:color="auto"/>
              <w:bottom w:val="double" w:sz="4" w:space="0" w:color="auto"/>
            </w:tcBorders>
            <w:vAlign w:val="bottom"/>
          </w:tcPr>
          <w:p w14:paraId="3C8291D9" w14:textId="238B2F29" w:rsidR="008A1D97" w:rsidRPr="00DC3B1D" w:rsidRDefault="00BB4338" w:rsidP="0079399C">
            <w:pPr>
              <w:pStyle w:val="acctfourfigures"/>
              <w:tabs>
                <w:tab w:val="clear" w:pos="765"/>
                <w:tab w:val="decimal" w:pos="650"/>
              </w:tabs>
              <w:spacing w:line="240" w:lineRule="atLeast"/>
              <w:jc w:val="center"/>
              <w:rPr>
                <w:rFonts w:cs="Times New Roman"/>
                <w:b/>
                <w:bCs/>
                <w:szCs w:val="22"/>
              </w:rPr>
            </w:pPr>
            <w:r w:rsidRPr="00DC3B1D">
              <w:rPr>
                <w:rFonts w:cs="Times New Roman"/>
                <w:b/>
                <w:bCs/>
                <w:szCs w:val="22"/>
              </w:rPr>
              <w:t>132,468</w:t>
            </w:r>
          </w:p>
        </w:tc>
        <w:tc>
          <w:tcPr>
            <w:tcW w:w="180" w:type="dxa"/>
            <w:vAlign w:val="bottom"/>
          </w:tcPr>
          <w:p w14:paraId="7821F710" w14:textId="77777777" w:rsidR="008A1D97" w:rsidRPr="00DC3B1D" w:rsidRDefault="008A1D97" w:rsidP="0079399C">
            <w:pPr>
              <w:pStyle w:val="acctfourfigures"/>
              <w:spacing w:line="240" w:lineRule="atLeast"/>
              <w:jc w:val="center"/>
              <w:rPr>
                <w:rFonts w:cs="Times New Roman"/>
                <w:b/>
                <w:bCs/>
                <w:szCs w:val="22"/>
              </w:rPr>
            </w:pPr>
          </w:p>
        </w:tc>
        <w:tc>
          <w:tcPr>
            <w:tcW w:w="1170" w:type="dxa"/>
            <w:tcBorders>
              <w:top w:val="single" w:sz="4" w:space="0" w:color="auto"/>
              <w:bottom w:val="double" w:sz="4" w:space="0" w:color="auto"/>
            </w:tcBorders>
            <w:vAlign w:val="bottom"/>
          </w:tcPr>
          <w:p w14:paraId="4A101AB8" w14:textId="1C4268F5" w:rsidR="008A1D97" w:rsidRPr="00DC3B1D" w:rsidRDefault="00BB4338" w:rsidP="0079399C">
            <w:pPr>
              <w:pStyle w:val="acctfourfigures"/>
              <w:tabs>
                <w:tab w:val="clear" w:pos="765"/>
                <w:tab w:val="decimal" w:pos="916"/>
              </w:tabs>
              <w:spacing w:line="240" w:lineRule="atLeast"/>
              <w:ind w:right="105"/>
              <w:jc w:val="center"/>
              <w:rPr>
                <w:rFonts w:cs="Times New Roman"/>
                <w:b/>
                <w:bCs/>
                <w:szCs w:val="22"/>
              </w:rPr>
            </w:pPr>
            <w:r w:rsidRPr="00DC3B1D">
              <w:rPr>
                <w:rFonts w:cs="Times New Roman"/>
                <w:b/>
                <w:bCs/>
                <w:szCs w:val="22"/>
              </w:rPr>
              <w:t>40,822</w:t>
            </w:r>
          </w:p>
        </w:tc>
        <w:tc>
          <w:tcPr>
            <w:tcW w:w="180" w:type="dxa"/>
            <w:vAlign w:val="bottom"/>
          </w:tcPr>
          <w:p w14:paraId="66DDF310" w14:textId="77777777" w:rsidR="008A1D97" w:rsidRPr="00DC3B1D" w:rsidRDefault="008A1D97" w:rsidP="0079399C">
            <w:pPr>
              <w:pStyle w:val="acctfourfigures"/>
              <w:spacing w:line="240" w:lineRule="atLeast"/>
              <w:jc w:val="center"/>
              <w:rPr>
                <w:rFonts w:cs="Times New Roman"/>
                <w:b/>
                <w:bCs/>
                <w:szCs w:val="22"/>
              </w:rPr>
            </w:pPr>
          </w:p>
        </w:tc>
        <w:tc>
          <w:tcPr>
            <w:tcW w:w="1168" w:type="dxa"/>
            <w:tcBorders>
              <w:top w:val="single" w:sz="4" w:space="0" w:color="auto"/>
              <w:bottom w:val="double" w:sz="4" w:space="0" w:color="auto"/>
            </w:tcBorders>
            <w:vAlign w:val="bottom"/>
          </w:tcPr>
          <w:p w14:paraId="6BC28E11" w14:textId="6F6B784D" w:rsidR="008A1D97" w:rsidRPr="00DC3B1D" w:rsidRDefault="00451CBB" w:rsidP="0079399C">
            <w:pPr>
              <w:pStyle w:val="acctfourfigures"/>
              <w:tabs>
                <w:tab w:val="clear" w:pos="765"/>
                <w:tab w:val="left" w:pos="736"/>
              </w:tabs>
              <w:spacing w:line="240" w:lineRule="atLeast"/>
              <w:ind w:right="-255"/>
              <w:jc w:val="center"/>
              <w:rPr>
                <w:rFonts w:cs="Times New Roman"/>
                <w:b/>
                <w:bCs/>
                <w:szCs w:val="22"/>
              </w:rPr>
            </w:pPr>
            <w:r w:rsidRPr="00DC3B1D">
              <w:rPr>
                <w:rFonts w:cs="Times New Roman"/>
                <w:b/>
                <w:bCs/>
                <w:szCs w:val="22"/>
              </w:rPr>
              <w:t>-</w:t>
            </w:r>
          </w:p>
        </w:tc>
        <w:tc>
          <w:tcPr>
            <w:tcW w:w="182" w:type="dxa"/>
            <w:vAlign w:val="bottom"/>
          </w:tcPr>
          <w:p w14:paraId="21D1198A" w14:textId="77777777" w:rsidR="008A1D97" w:rsidRPr="00DC3B1D" w:rsidRDefault="008A1D97" w:rsidP="0079399C">
            <w:pPr>
              <w:pStyle w:val="acctfourfigures"/>
              <w:spacing w:line="240" w:lineRule="atLeast"/>
              <w:jc w:val="center"/>
              <w:rPr>
                <w:rFonts w:cs="Times New Roman"/>
                <w:b/>
                <w:bCs/>
                <w:szCs w:val="22"/>
              </w:rPr>
            </w:pPr>
          </w:p>
        </w:tc>
        <w:tc>
          <w:tcPr>
            <w:tcW w:w="1170" w:type="dxa"/>
            <w:tcBorders>
              <w:top w:val="single" w:sz="4" w:space="0" w:color="auto"/>
              <w:bottom w:val="double" w:sz="4" w:space="0" w:color="auto"/>
            </w:tcBorders>
            <w:vAlign w:val="bottom"/>
          </w:tcPr>
          <w:p w14:paraId="6DCD843E" w14:textId="12FCEF79" w:rsidR="008A1D97" w:rsidRPr="00DC3B1D" w:rsidRDefault="00451CBB" w:rsidP="0079399C">
            <w:pPr>
              <w:pStyle w:val="acctfourfigures"/>
              <w:tabs>
                <w:tab w:val="clear" w:pos="765"/>
                <w:tab w:val="decimal" w:pos="908"/>
              </w:tabs>
              <w:spacing w:line="240" w:lineRule="atLeast"/>
              <w:jc w:val="center"/>
              <w:rPr>
                <w:rFonts w:cs="Times New Roman"/>
                <w:b/>
                <w:bCs/>
                <w:szCs w:val="22"/>
              </w:rPr>
            </w:pPr>
            <w:r w:rsidRPr="00DC3B1D">
              <w:rPr>
                <w:rFonts w:cs="Times New Roman"/>
                <w:b/>
                <w:bCs/>
                <w:szCs w:val="22"/>
              </w:rPr>
              <w:t>173,290</w:t>
            </w:r>
          </w:p>
        </w:tc>
        <w:tc>
          <w:tcPr>
            <w:tcW w:w="180" w:type="dxa"/>
            <w:vAlign w:val="bottom"/>
          </w:tcPr>
          <w:p w14:paraId="005738D0" w14:textId="77777777" w:rsidR="008A1D97" w:rsidRPr="00DC3B1D" w:rsidRDefault="008A1D97" w:rsidP="0079399C">
            <w:pPr>
              <w:pStyle w:val="acctfourfigures"/>
              <w:spacing w:line="240" w:lineRule="atLeast"/>
              <w:jc w:val="center"/>
              <w:rPr>
                <w:rFonts w:cs="Times New Roman"/>
                <w:b/>
                <w:bCs/>
                <w:szCs w:val="22"/>
              </w:rPr>
            </w:pPr>
          </w:p>
        </w:tc>
        <w:tc>
          <w:tcPr>
            <w:tcW w:w="1170" w:type="dxa"/>
            <w:vAlign w:val="bottom"/>
          </w:tcPr>
          <w:p w14:paraId="2D2B2176" w14:textId="77777777" w:rsidR="008A1D97" w:rsidRPr="00DC3B1D" w:rsidRDefault="008A1D97" w:rsidP="0079399C">
            <w:pPr>
              <w:pStyle w:val="acctfourfigures"/>
              <w:spacing w:line="240" w:lineRule="atLeast"/>
              <w:jc w:val="center"/>
              <w:rPr>
                <w:rFonts w:cs="Times New Roman"/>
                <w:b/>
                <w:bCs/>
                <w:szCs w:val="22"/>
              </w:rPr>
            </w:pPr>
          </w:p>
        </w:tc>
        <w:tc>
          <w:tcPr>
            <w:tcW w:w="180" w:type="dxa"/>
            <w:vAlign w:val="bottom"/>
          </w:tcPr>
          <w:p w14:paraId="6AAF718D" w14:textId="77777777" w:rsidR="008A1D97" w:rsidRPr="00DC3B1D" w:rsidRDefault="008A1D97" w:rsidP="0079399C">
            <w:pPr>
              <w:pStyle w:val="acctfourfigures"/>
              <w:spacing w:line="240" w:lineRule="atLeast"/>
              <w:jc w:val="center"/>
              <w:rPr>
                <w:rFonts w:cs="Times New Roman"/>
                <w:b/>
                <w:bCs/>
                <w:szCs w:val="22"/>
              </w:rPr>
            </w:pPr>
          </w:p>
        </w:tc>
        <w:tc>
          <w:tcPr>
            <w:tcW w:w="1169" w:type="dxa"/>
            <w:vAlign w:val="bottom"/>
          </w:tcPr>
          <w:p w14:paraId="67A41399" w14:textId="77777777" w:rsidR="008A1D97" w:rsidRPr="00DC3B1D" w:rsidRDefault="008A1D97" w:rsidP="0079399C">
            <w:pPr>
              <w:pStyle w:val="acctfourfigures"/>
              <w:spacing w:line="240" w:lineRule="atLeast"/>
              <w:jc w:val="center"/>
              <w:rPr>
                <w:rFonts w:cs="Times New Roman"/>
                <w:b/>
                <w:bCs/>
                <w:szCs w:val="22"/>
              </w:rPr>
            </w:pPr>
          </w:p>
        </w:tc>
        <w:tc>
          <w:tcPr>
            <w:tcW w:w="181" w:type="dxa"/>
            <w:vAlign w:val="bottom"/>
          </w:tcPr>
          <w:p w14:paraId="1C90CB92" w14:textId="77777777" w:rsidR="008A1D97" w:rsidRPr="00DC3B1D" w:rsidRDefault="008A1D97" w:rsidP="0079399C">
            <w:pPr>
              <w:pStyle w:val="acctfourfigures"/>
              <w:spacing w:line="240" w:lineRule="atLeast"/>
              <w:jc w:val="center"/>
              <w:rPr>
                <w:rFonts w:cs="Times New Roman"/>
                <w:b/>
                <w:bCs/>
                <w:szCs w:val="22"/>
              </w:rPr>
            </w:pPr>
          </w:p>
        </w:tc>
        <w:tc>
          <w:tcPr>
            <w:tcW w:w="1170" w:type="dxa"/>
            <w:vAlign w:val="bottom"/>
          </w:tcPr>
          <w:p w14:paraId="79DE6498" w14:textId="77777777" w:rsidR="008A1D97" w:rsidRPr="00DC3B1D" w:rsidRDefault="008A1D97" w:rsidP="0079399C">
            <w:pPr>
              <w:pStyle w:val="acctfourfigures"/>
              <w:spacing w:line="240" w:lineRule="atLeast"/>
              <w:jc w:val="center"/>
              <w:rPr>
                <w:rFonts w:cs="Times New Roman"/>
                <w:b/>
                <w:bCs/>
                <w:szCs w:val="22"/>
              </w:rPr>
            </w:pPr>
          </w:p>
        </w:tc>
        <w:tc>
          <w:tcPr>
            <w:tcW w:w="180" w:type="dxa"/>
            <w:vAlign w:val="bottom"/>
          </w:tcPr>
          <w:p w14:paraId="63C62323" w14:textId="77777777" w:rsidR="008A1D97" w:rsidRPr="00DC3B1D" w:rsidRDefault="008A1D97" w:rsidP="0079399C">
            <w:pPr>
              <w:pStyle w:val="acctfourfigures"/>
              <w:spacing w:line="240" w:lineRule="atLeast"/>
              <w:rPr>
                <w:rFonts w:cs="Times New Roman"/>
                <w:b/>
                <w:bCs/>
                <w:szCs w:val="22"/>
              </w:rPr>
            </w:pPr>
          </w:p>
        </w:tc>
        <w:tc>
          <w:tcPr>
            <w:tcW w:w="1170" w:type="dxa"/>
            <w:vAlign w:val="bottom"/>
          </w:tcPr>
          <w:p w14:paraId="433EE2BC" w14:textId="77777777" w:rsidR="008A1D97" w:rsidRPr="00DC3B1D" w:rsidRDefault="008A1D97" w:rsidP="0079399C">
            <w:pPr>
              <w:pStyle w:val="acctfourfigures"/>
              <w:spacing w:line="240" w:lineRule="atLeast"/>
              <w:rPr>
                <w:rFonts w:cs="Times New Roman"/>
                <w:b/>
                <w:bCs/>
                <w:szCs w:val="22"/>
              </w:rPr>
            </w:pPr>
          </w:p>
        </w:tc>
      </w:tr>
    </w:tbl>
    <w:p w14:paraId="6ED4302E" w14:textId="77777777" w:rsidR="00C144ED" w:rsidRPr="00DC3B1D" w:rsidRDefault="00C144ED" w:rsidP="005905D3">
      <w:pPr>
        <w:ind w:left="540"/>
        <w:jc w:val="thaiDistribute"/>
        <w:rPr>
          <w:rFonts w:cs="Times New Roman"/>
        </w:rPr>
      </w:pPr>
    </w:p>
    <w:p w14:paraId="372C4C6D" w14:textId="0B3E3A59" w:rsidR="00CC15B6" w:rsidRPr="00DC3B1D" w:rsidRDefault="00CC15B6" w:rsidP="00B81F3B">
      <w:pPr>
        <w:spacing w:line="280" w:lineRule="atLeast"/>
        <w:jc w:val="left"/>
        <w:rPr>
          <w:rFonts w:ascii="Times New Roman" w:eastAsia="PMingLiU" w:hAnsi="Times New Roman" w:cs="Times New Roman"/>
          <w:b/>
          <w:bCs/>
          <w:i/>
          <w:iCs/>
          <w:sz w:val="18"/>
          <w:szCs w:val="18"/>
          <w:lang w:val="en-GB"/>
        </w:rPr>
      </w:pPr>
    </w:p>
    <w:tbl>
      <w:tblPr>
        <w:tblW w:w="14216" w:type="dxa"/>
        <w:tblInd w:w="450" w:type="dxa"/>
        <w:tblLayout w:type="fixed"/>
        <w:tblCellMar>
          <w:left w:w="79" w:type="dxa"/>
          <w:right w:w="79" w:type="dxa"/>
        </w:tblCellMar>
        <w:tblLook w:val="04A0" w:firstRow="1" w:lastRow="0" w:firstColumn="1" w:lastColumn="0" w:noHBand="0" w:noVBand="1"/>
      </w:tblPr>
      <w:tblGrid>
        <w:gridCol w:w="3150"/>
        <w:gridCol w:w="446"/>
        <w:gridCol w:w="1170"/>
        <w:gridCol w:w="180"/>
        <w:gridCol w:w="1170"/>
        <w:gridCol w:w="180"/>
        <w:gridCol w:w="1168"/>
        <w:gridCol w:w="182"/>
        <w:gridCol w:w="1170"/>
        <w:gridCol w:w="180"/>
        <w:gridCol w:w="1170"/>
        <w:gridCol w:w="180"/>
        <w:gridCol w:w="1169"/>
        <w:gridCol w:w="181"/>
        <w:gridCol w:w="1170"/>
        <w:gridCol w:w="180"/>
        <w:gridCol w:w="1170"/>
      </w:tblGrid>
      <w:tr w:rsidR="00C144ED" w:rsidRPr="00DC3B1D" w14:paraId="1403E8A2" w14:textId="77777777" w:rsidTr="00CC0E65">
        <w:trPr>
          <w:cantSplit/>
          <w:trHeight w:val="60"/>
          <w:tblHeader/>
        </w:trPr>
        <w:tc>
          <w:tcPr>
            <w:tcW w:w="3150" w:type="dxa"/>
            <w:vAlign w:val="bottom"/>
          </w:tcPr>
          <w:p w14:paraId="59A029F5" w14:textId="77777777" w:rsidR="00C144ED" w:rsidRPr="00DC3B1D" w:rsidRDefault="00C144ED" w:rsidP="00B81F3B">
            <w:pPr>
              <w:tabs>
                <w:tab w:val="left" w:pos="100"/>
              </w:tabs>
              <w:spacing w:line="280" w:lineRule="atLeast"/>
              <w:ind w:left="100" w:hanging="100"/>
              <w:rPr>
                <w:rFonts w:ascii="Times New Roman" w:hAnsi="Times New Roman" w:cs="Times New Roman"/>
                <w:b/>
                <w:bCs/>
                <w:i/>
                <w:iCs/>
                <w:sz w:val="22"/>
                <w:szCs w:val="22"/>
              </w:rPr>
            </w:pPr>
          </w:p>
        </w:tc>
        <w:tc>
          <w:tcPr>
            <w:tcW w:w="446" w:type="dxa"/>
            <w:vAlign w:val="bottom"/>
          </w:tcPr>
          <w:p w14:paraId="70768DD1" w14:textId="77777777" w:rsidR="00C144ED" w:rsidRPr="00DC3B1D" w:rsidRDefault="00C144ED" w:rsidP="00B81F3B">
            <w:pPr>
              <w:pStyle w:val="acctcolumnheading"/>
              <w:spacing w:after="0" w:line="280" w:lineRule="atLeast"/>
              <w:ind w:left="-79" w:right="-79"/>
              <w:rPr>
                <w:i/>
                <w:iCs/>
                <w:szCs w:val="22"/>
                <w:lang w:bidi="th-TH"/>
              </w:rPr>
            </w:pPr>
          </w:p>
        </w:tc>
        <w:tc>
          <w:tcPr>
            <w:tcW w:w="10620" w:type="dxa"/>
            <w:gridSpan w:val="15"/>
            <w:vAlign w:val="bottom"/>
            <w:hideMark/>
          </w:tcPr>
          <w:p w14:paraId="0F2B87C2" w14:textId="534E930A" w:rsidR="00C144ED" w:rsidRPr="00DC3B1D" w:rsidRDefault="00775B15" w:rsidP="00B81F3B">
            <w:pPr>
              <w:pStyle w:val="acctcolumnheading"/>
              <w:spacing w:after="0" w:line="280" w:lineRule="atLeast"/>
              <w:ind w:right="-79"/>
              <w:rPr>
                <w:szCs w:val="22"/>
              </w:rPr>
            </w:pPr>
            <w:r w:rsidRPr="00DC3B1D">
              <w:rPr>
                <w:b/>
                <w:bCs/>
                <w:szCs w:val="22"/>
              </w:rPr>
              <w:t>Consolidated financial statement</w:t>
            </w:r>
          </w:p>
        </w:tc>
      </w:tr>
      <w:tr w:rsidR="00C144ED" w:rsidRPr="00DC3B1D" w14:paraId="29A63116" w14:textId="77777777" w:rsidTr="00CC0E65">
        <w:trPr>
          <w:cantSplit/>
          <w:trHeight w:val="74"/>
          <w:tblHeader/>
        </w:trPr>
        <w:tc>
          <w:tcPr>
            <w:tcW w:w="3150" w:type="dxa"/>
            <w:vAlign w:val="bottom"/>
          </w:tcPr>
          <w:p w14:paraId="75004971" w14:textId="77777777" w:rsidR="00C144ED" w:rsidRPr="00DC3B1D" w:rsidRDefault="00C144ED" w:rsidP="00B81F3B">
            <w:pPr>
              <w:tabs>
                <w:tab w:val="left" w:pos="100"/>
              </w:tabs>
              <w:spacing w:line="280" w:lineRule="atLeast"/>
              <w:ind w:left="100" w:hanging="100"/>
              <w:rPr>
                <w:rFonts w:ascii="Times New Roman" w:hAnsi="Times New Roman" w:cs="Times New Roman"/>
                <w:b/>
                <w:bCs/>
                <w:i/>
                <w:iCs/>
                <w:sz w:val="22"/>
                <w:szCs w:val="22"/>
              </w:rPr>
            </w:pPr>
          </w:p>
        </w:tc>
        <w:tc>
          <w:tcPr>
            <w:tcW w:w="446" w:type="dxa"/>
            <w:vAlign w:val="bottom"/>
          </w:tcPr>
          <w:p w14:paraId="270E75E7" w14:textId="77777777" w:rsidR="00C144ED" w:rsidRPr="00DC3B1D" w:rsidRDefault="00C144ED" w:rsidP="00B81F3B">
            <w:pPr>
              <w:pStyle w:val="acctcolumnheading"/>
              <w:spacing w:after="0" w:line="280" w:lineRule="atLeast"/>
              <w:ind w:left="-79" w:right="-79"/>
              <w:rPr>
                <w:i/>
                <w:iCs/>
                <w:szCs w:val="22"/>
                <w:lang w:bidi="th-TH"/>
              </w:rPr>
            </w:pPr>
          </w:p>
        </w:tc>
        <w:tc>
          <w:tcPr>
            <w:tcW w:w="5220" w:type="dxa"/>
            <w:gridSpan w:val="7"/>
            <w:vAlign w:val="bottom"/>
            <w:hideMark/>
          </w:tcPr>
          <w:p w14:paraId="70CDF083" w14:textId="77777777" w:rsidR="00C144ED" w:rsidRPr="00DC3B1D" w:rsidRDefault="00C144ED" w:rsidP="00B81F3B">
            <w:pPr>
              <w:pStyle w:val="acctcolumnheading"/>
              <w:spacing w:after="0" w:line="280" w:lineRule="atLeast"/>
              <w:rPr>
                <w:b/>
                <w:bCs/>
                <w:szCs w:val="22"/>
              </w:rPr>
            </w:pPr>
            <w:r w:rsidRPr="00DC3B1D">
              <w:rPr>
                <w:b/>
                <w:bCs/>
                <w:szCs w:val="22"/>
              </w:rPr>
              <w:t xml:space="preserve">Carrying amount </w:t>
            </w:r>
          </w:p>
        </w:tc>
        <w:tc>
          <w:tcPr>
            <w:tcW w:w="180" w:type="dxa"/>
            <w:vAlign w:val="bottom"/>
          </w:tcPr>
          <w:p w14:paraId="2790CA60" w14:textId="77777777" w:rsidR="00C144ED" w:rsidRPr="00DC3B1D" w:rsidRDefault="00C144ED" w:rsidP="00B81F3B">
            <w:pPr>
              <w:pStyle w:val="acctcolumnheading"/>
              <w:spacing w:after="0" w:line="280" w:lineRule="atLeast"/>
              <w:rPr>
                <w:szCs w:val="22"/>
              </w:rPr>
            </w:pPr>
          </w:p>
        </w:tc>
        <w:tc>
          <w:tcPr>
            <w:tcW w:w="5220" w:type="dxa"/>
            <w:gridSpan w:val="7"/>
            <w:vAlign w:val="bottom"/>
            <w:hideMark/>
          </w:tcPr>
          <w:p w14:paraId="78B09738" w14:textId="77777777" w:rsidR="00C144ED" w:rsidRPr="00DC3B1D" w:rsidRDefault="00C144ED" w:rsidP="00B81F3B">
            <w:pPr>
              <w:pStyle w:val="acctcolumnheading"/>
              <w:spacing w:after="0" w:line="280" w:lineRule="atLeast"/>
              <w:ind w:right="-79"/>
              <w:rPr>
                <w:b/>
                <w:bCs/>
                <w:szCs w:val="22"/>
              </w:rPr>
            </w:pPr>
            <w:r w:rsidRPr="00DC3B1D">
              <w:rPr>
                <w:b/>
                <w:bCs/>
                <w:szCs w:val="22"/>
              </w:rPr>
              <w:t>Fair value</w:t>
            </w:r>
            <w:r w:rsidRPr="00DC3B1D">
              <w:rPr>
                <w:szCs w:val="22"/>
              </w:rPr>
              <w:t xml:space="preserve"> </w:t>
            </w:r>
          </w:p>
        </w:tc>
      </w:tr>
      <w:tr w:rsidR="00CC15B6" w:rsidRPr="00DC3B1D" w14:paraId="11ED5593" w14:textId="77777777" w:rsidTr="00CC0E65">
        <w:trPr>
          <w:cantSplit/>
          <w:trHeight w:val="60"/>
          <w:tblHeader/>
        </w:trPr>
        <w:tc>
          <w:tcPr>
            <w:tcW w:w="3150" w:type="dxa"/>
            <w:vAlign w:val="bottom"/>
          </w:tcPr>
          <w:p w14:paraId="67B5E8A4" w14:textId="57A5CE57" w:rsidR="00C144ED" w:rsidRPr="00DC3B1D" w:rsidRDefault="00775B15" w:rsidP="00B81F3B">
            <w:pPr>
              <w:tabs>
                <w:tab w:val="left" w:pos="100"/>
              </w:tabs>
              <w:spacing w:line="280" w:lineRule="atLeast"/>
              <w:ind w:left="100" w:hanging="100"/>
              <w:rPr>
                <w:rFonts w:ascii="Times New Roman" w:hAnsi="Times New Roman" w:cs="Times New Roman"/>
                <w:b/>
                <w:bCs/>
                <w:i/>
                <w:iCs/>
                <w:sz w:val="22"/>
                <w:szCs w:val="22"/>
              </w:rPr>
            </w:pPr>
            <w:r w:rsidRPr="00DC3B1D">
              <w:rPr>
                <w:rFonts w:ascii="Times New Roman" w:hAnsi="Times New Roman" w:cs="Times New Roman"/>
                <w:b/>
                <w:bCs/>
                <w:i/>
                <w:iCs/>
                <w:sz w:val="22"/>
                <w:szCs w:val="22"/>
              </w:rPr>
              <w:t>At 31 December 202</w:t>
            </w:r>
            <w:r w:rsidR="00FE3D91" w:rsidRPr="00DC3B1D">
              <w:rPr>
                <w:rFonts w:ascii="Times New Roman" w:hAnsi="Times New Roman" w:cs="Times New Roman"/>
                <w:b/>
                <w:bCs/>
                <w:i/>
                <w:iCs/>
                <w:sz w:val="22"/>
                <w:szCs w:val="22"/>
              </w:rPr>
              <w:t>5</w:t>
            </w:r>
          </w:p>
        </w:tc>
        <w:tc>
          <w:tcPr>
            <w:tcW w:w="446" w:type="dxa"/>
            <w:vAlign w:val="bottom"/>
          </w:tcPr>
          <w:p w14:paraId="48AAB8A4" w14:textId="7350856F" w:rsidR="00C144ED" w:rsidRPr="00DC3B1D" w:rsidRDefault="00637F62" w:rsidP="00B81F3B">
            <w:pPr>
              <w:pStyle w:val="acctcolumnheading"/>
              <w:spacing w:after="0" w:line="280" w:lineRule="atLeast"/>
              <w:ind w:left="-79" w:right="-79"/>
              <w:rPr>
                <w:i/>
                <w:iCs/>
                <w:szCs w:val="22"/>
                <w:lang w:bidi="th-TH"/>
              </w:rPr>
            </w:pPr>
            <w:r w:rsidRPr="00DC3B1D">
              <w:rPr>
                <w:i/>
                <w:iCs/>
                <w:szCs w:val="22"/>
                <w:lang w:bidi="th-TH"/>
              </w:rPr>
              <w:t>Note</w:t>
            </w:r>
          </w:p>
        </w:tc>
        <w:tc>
          <w:tcPr>
            <w:tcW w:w="1170" w:type="dxa"/>
            <w:vAlign w:val="bottom"/>
            <w:hideMark/>
          </w:tcPr>
          <w:p w14:paraId="587A35FB" w14:textId="163DDB3D" w:rsidR="00C144ED" w:rsidRPr="00DC3B1D" w:rsidRDefault="00AF4AED" w:rsidP="00B81F3B">
            <w:pPr>
              <w:pStyle w:val="acctcolumnheading"/>
              <w:spacing w:after="0" w:line="280" w:lineRule="atLeast"/>
              <w:ind w:left="-79" w:right="-79"/>
              <w:rPr>
                <w:szCs w:val="22"/>
                <w:lang w:bidi="th-TH"/>
              </w:rPr>
            </w:pPr>
            <w:r w:rsidRPr="00DC3B1D">
              <w:rPr>
                <w:szCs w:val="22"/>
                <w:lang w:bidi="th-TH"/>
              </w:rPr>
              <w:t>H</w:t>
            </w:r>
            <w:r w:rsidR="00637F62" w:rsidRPr="00DC3B1D">
              <w:rPr>
                <w:szCs w:val="22"/>
                <w:lang w:bidi="th-TH"/>
              </w:rPr>
              <w:t>edging instruments</w:t>
            </w:r>
          </w:p>
        </w:tc>
        <w:tc>
          <w:tcPr>
            <w:tcW w:w="180" w:type="dxa"/>
            <w:vAlign w:val="bottom"/>
          </w:tcPr>
          <w:p w14:paraId="6375C62F" w14:textId="77777777" w:rsidR="00C144ED" w:rsidRPr="00DC3B1D" w:rsidRDefault="00C144ED" w:rsidP="00B81F3B">
            <w:pPr>
              <w:pStyle w:val="acctcolumnheading"/>
              <w:spacing w:after="0" w:line="280" w:lineRule="atLeast"/>
              <w:rPr>
                <w:szCs w:val="22"/>
              </w:rPr>
            </w:pPr>
          </w:p>
        </w:tc>
        <w:tc>
          <w:tcPr>
            <w:tcW w:w="1170" w:type="dxa"/>
            <w:vAlign w:val="bottom"/>
            <w:hideMark/>
          </w:tcPr>
          <w:p w14:paraId="3840D769" w14:textId="77777777" w:rsidR="00C144ED" w:rsidRPr="00DC3B1D" w:rsidRDefault="00C144ED" w:rsidP="00B81F3B">
            <w:pPr>
              <w:pStyle w:val="acctcolumnheading"/>
              <w:spacing w:after="0" w:line="280" w:lineRule="atLeast"/>
              <w:ind w:left="-82" w:right="-85"/>
              <w:rPr>
                <w:szCs w:val="22"/>
                <w:lang w:bidi="th-TH"/>
              </w:rPr>
            </w:pPr>
            <w:r w:rsidRPr="00DC3B1D">
              <w:rPr>
                <w:szCs w:val="22"/>
                <w:lang w:bidi="th-TH"/>
              </w:rPr>
              <w:t>Financial instruments measured at FVTPL</w:t>
            </w:r>
          </w:p>
        </w:tc>
        <w:tc>
          <w:tcPr>
            <w:tcW w:w="180" w:type="dxa"/>
            <w:vAlign w:val="bottom"/>
          </w:tcPr>
          <w:p w14:paraId="2A94A4EC" w14:textId="77777777" w:rsidR="00C144ED" w:rsidRPr="00DC3B1D" w:rsidRDefault="00C144ED" w:rsidP="00B81F3B">
            <w:pPr>
              <w:pStyle w:val="acctcolumnheading"/>
              <w:spacing w:after="0" w:line="280" w:lineRule="atLeast"/>
              <w:rPr>
                <w:szCs w:val="22"/>
              </w:rPr>
            </w:pPr>
          </w:p>
        </w:tc>
        <w:tc>
          <w:tcPr>
            <w:tcW w:w="1168" w:type="dxa"/>
            <w:vAlign w:val="bottom"/>
            <w:hideMark/>
          </w:tcPr>
          <w:p w14:paraId="2387BA0B" w14:textId="77777777" w:rsidR="00C144ED" w:rsidRPr="00DC3B1D" w:rsidRDefault="00C144ED" w:rsidP="00B81F3B">
            <w:pPr>
              <w:pStyle w:val="acctcolumnheading"/>
              <w:spacing w:after="0" w:line="280" w:lineRule="atLeast"/>
              <w:ind w:left="-89" w:right="-79"/>
              <w:rPr>
                <w:szCs w:val="22"/>
                <w:lang w:bidi="th-TH"/>
              </w:rPr>
            </w:pPr>
            <w:r w:rsidRPr="00DC3B1D">
              <w:rPr>
                <w:szCs w:val="22"/>
                <w:lang w:bidi="th-TH"/>
              </w:rPr>
              <w:t>Financial instruments measured at FVOCI</w:t>
            </w:r>
          </w:p>
        </w:tc>
        <w:tc>
          <w:tcPr>
            <w:tcW w:w="182" w:type="dxa"/>
            <w:vAlign w:val="bottom"/>
          </w:tcPr>
          <w:p w14:paraId="28F8F657" w14:textId="77777777" w:rsidR="00C144ED" w:rsidRPr="00DC3B1D" w:rsidRDefault="00C144ED" w:rsidP="00B81F3B">
            <w:pPr>
              <w:pStyle w:val="acctcolumnheading"/>
              <w:spacing w:after="0" w:line="280" w:lineRule="atLeast"/>
              <w:rPr>
                <w:szCs w:val="22"/>
              </w:rPr>
            </w:pPr>
          </w:p>
        </w:tc>
        <w:tc>
          <w:tcPr>
            <w:tcW w:w="1170" w:type="dxa"/>
            <w:vAlign w:val="bottom"/>
            <w:hideMark/>
          </w:tcPr>
          <w:p w14:paraId="720F1FE0" w14:textId="77777777" w:rsidR="00C144ED" w:rsidRPr="00DC3B1D" w:rsidRDefault="00C144ED" w:rsidP="00B81F3B">
            <w:pPr>
              <w:pStyle w:val="acctcolumnheading"/>
              <w:spacing w:after="0" w:line="280" w:lineRule="atLeast"/>
              <w:ind w:left="-79" w:right="-79"/>
              <w:rPr>
                <w:szCs w:val="22"/>
                <w:lang w:val="en-US"/>
              </w:rPr>
            </w:pPr>
            <w:r w:rsidRPr="00DC3B1D">
              <w:rPr>
                <w:szCs w:val="22"/>
              </w:rPr>
              <w:t>Total</w:t>
            </w:r>
          </w:p>
        </w:tc>
        <w:tc>
          <w:tcPr>
            <w:tcW w:w="180" w:type="dxa"/>
            <w:vAlign w:val="bottom"/>
          </w:tcPr>
          <w:p w14:paraId="4946BE06" w14:textId="77777777" w:rsidR="00C144ED" w:rsidRPr="00DC3B1D" w:rsidRDefault="00C144ED" w:rsidP="00B81F3B">
            <w:pPr>
              <w:pStyle w:val="acctcolumnheading"/>
              <w:spacing w:after="0" w:line="280" w:lineRule="atLeast"/>
              <w:rPr>
                <w:szCs w:val="22"/>
              </w:rPr>
            </w:pPr>
          </w:p>
        </w:tc>
        <w:tc>
          <w:tcPr>
            <w:tcW w:w="1170" w:type="dxa"/>
            <w:vAlign w:val="bottom"/>
            <w:hideMark/>
          </w:tcPr>
          <w:p w14:paraId="39F4CA84" w14:textId="77777777" w:rsidR="00C144ED" w:rsidRPr="00DC3B1D" w:rsidRDefault="00C144ED" w:rsidP="00B81F3B">
            <w:pPr>
              <w:pStyle w:val="acctcolumnheading"/>
              <w:spacing w:after="0" w:line="280" w:lineRule="atLeast"/>
              <w:ind w:left="-79" w:right="-79"/>
              <w:rPr>
                <w:szCs w:val="22"/>
              </w:rPr>
            </w:pPr>
            <w:r w:rsidRPr="00DC3B1D">
              <w:rPr>
                <w:szCs w:val="22"/>
              </w:rPr>
              <w:t>Level 1</w:t>
            </w:r>
          </w:p>
        </w:tc>
        <w:tc>
          <w:tcPr>
            <w:tcW w:w="180" w:type="dxa"/>
            <w:vAlign w:val="bottom"/>
          </w:tcPr>
          <w:p w14:paraId="7F09F7BA" w14:textId="77777777" w:rsidR="00C144ED" w:rsidRPr="00DC3B1D" w:rsidRDefault="00C144ED" w:rsidP="00B81F3B">
            <w:pPr>
              <w:pStyle w:val="acctcolumnheading"/>
              <w:spacing w:after="0" w:line="280" w:lineRule="atLeast"/>
              <w:rPr>
                <w:szCs w:val="22"/>
              </w:rPr>
            </w:pPr>
          </w:p>
        </w:tc>
        <w:tc>
          <w:tcPr>
            <w:tcW w:w="1169" w:type="dxa"/>
            <w:vAlign w:val="bottom"/>
            <w:hideMark/>
          </w:tcPr>
          <w:p w14:paraId="3C71893D" w14:textId="77777777" w:rsidR="00C144ED" w:rsidRPr="00DC3B1D" w:rsidRDefault="00C144ED" w:rsidP="00B81F3B">
            <w:pPr>
              <w:pStyle w:val="acctcolumnheading"/>
              <w:spacing w:after="0" w:line="280" w:lineRule="atLeast"/>
              <w:ind w:left="-79" w:right="-79"/>
              <w:rPr>
                <w:szCs w:val="22"/>
              </w:rPr>
            </w:pPr>
            <w:r w:rsidRPr="00DC3B1D">
              <w:rPr>
                <w:szCs w:val="22"/>
              </w:rPr>
              <w:t>Level 2</w:t>
            </w:r>
          </w:p>
        </w:tc>
        <w:tc>
          <w:tcPr>
            <w:tcW w:w="181" w:type="dxa"/>
            <w:vAlign w:val="bottom"/>
          </w:tcPr>
          <w:p w14:paraId="6AAACDF0" w14:textId="77777777" w:rsidR="00C144ED" w:rsidRPr="00DC3B1D" w:rsidRDefault="00C144ED" w:rsidP="00B81F3B">
            <w:pPr>
              <w:pStyle w:val="acctcolumnheading"/>
              <w:spacing w:after="0" w:line="280" w:lineRule="atLeast"/>
              <w:rPr>
                <w:szCs w:val="22"/>
              </w:rPr>
            </w:pPr>
          </w:p>
        </w:tc>
        <w:tc>
          <w:tcPr>
            <w:tcW w:w="1170" w:type="dxa"/>
            <w:vAlign w:val="bottom"/>
            <w:hideMark/>
          </w:tcPr>
          <w:p w14:paraId="35AB55CB" w14:textId="77777777" w:rsidR="00C144ED" w:rsidRPr="00DC3B1D" w:rsidRDefault="00C144ED" w:rsidP="00B81F3B">
            <w:pPr>
              <w:pStyle w:val="acctcolumnheading"/>
              <w:spacing w:after="0" w:line="280" w:lineRule="atLeast"/>
              <w:ind w:left="-79" w:right="-79"/>
              <w:rPr>
                <w:szCs w:val="22"/>
              </w:rPr>
            </w:pPr>
            <w:r w:rsidRPr="00DC3B1D">
              <w:rPr>
                <w:szCs w:val="22"/>
              </w:rPr>
              <w:t>Level 3</w:t>
            </w:r>
          </w:p>
        </w:tc>
        <w:tc>
          <w:tcPr>
            <w:tcW w:w="180" w:type="dxa"/>
            <w:vAlign w:val="bottom"/>
          </w:tcPr>
          <w:p w14:paraId="09070BEA" w14:textId="77777777" w:rsidR="00C144ED" w:rsidRPr="00DC3B1D" w:rsidRDefault="00C144ED" w:rsidP="00B81F3B">
            <w:pPr>
              <w:pStyle w:val="acctcolumnheading"/>
              <w:spacing w:after="0" w:line="280" w:lineRule="atLeast"/>
              <w:ind w:left="-170" w:right="-79"/>
              <w:rPr>
                <w:szCs w:val="22"/>
              </w:rPr>
            </w:pPr>
          </w:p>
        </w:tc>
        <w:tc>
          <w:tcPr>
            <w:tcW w:w="1170" w:type="dxa"/>
            <w:vAlign w:val="bottom"/>
            <w:hideMark/>
          </w:tcPr>
          <w:p w14:paraId="6E60C834" w14:textId="77777777" w:rsidR="00C144ED" w:rsidRPr="00DC3B1D" w:rsidRDefault="00C144ED" w:rsidP="00B81F3B">
            <w:pPr>
              <w:pStyle w:val="acctcolumnheading"/>
              <w:spacing w:after="0" w:line="280" w:lineRule="atLeast"/>
              <w:ind w:left="-79" w:right="-79"/>
              <w:rPr>
                <w:szCs w:val="22"/>
              </w:rPr>
            </w:pPr>
            <w:r w:rsidRPr="00DC3B1D">
              <w:rPr>
                <w:szCs w:val="22"/>
              </w:rPr>
              <w:t>Total</w:t>
            </w:r>
          </w:p>
        </w:tc>
      </w:tr>
      <w:tr w:rsidR="00C144ED" w:rsidRPr="00DC3B1D" w14:paraId="4B3EC61C" w14:textId="77777777" w:rsidTr="00CC0E65">
        <w:trPr>
          <w:cantSplit/>
          <w:trHeight w:val="60"/>
          <w:tblHeader/>
        </w:trPr>
        <w:tc>
          <w:tcPr>
            <w:tcW w:w="3150" w:type="dxa"/>
            <w:vAlign w:val="bottom"/>
          </w:tcPr>
          <w:p w14:paraId="58F8A46B" w14:textId="77777777" w:rsidR="00C144ED" w:rsidRPr="00DC3B1D" w:rsidRDefault="00C144ED" w:rsidP="00B81F3B">
            <w:pPr>
              <w:tabs>
                <w:tab w:val="left" w:pos="100"/>
              </w:tabs>
              <w:spacing w:line="280" w:lineRule="atLeast"/>
              <w:ind w:left="100" w:hanging="100"/>
              <w:rPr>
                <w:rFonts w:ascii="Times New Roman" w:hAnsi="Times New Roman" w:cs="Times New Roman"/>
                <w:b/>
                <w:bCs/>
                <w:i/>
                <w:iCs/>
                <w:sz w:val="22"/>
                <w:szCs w:val="22"/>
              </w:rPr>
            </w:pPr>
          </w:p>
        </w:tc>
        <w:tc>
          <w:tcPr>
            <w:tcW w:w="446" w:type="dxa"/>
            <w:vAlign w:val="bottom"/>
            <w:hideMark/>
          </w:tcPr>
          <w:p w14:paraId="55C889AA" w14:textId="00771440" w:rsidR="00C144ED" w:rsidRPr="00DC3B1D" w:rsidRDefault="00C144ED" w:rsidP="00B81F3B">
            <w:pPr>
              <w:pStyle w:val="acctcolumnheading"/>
              <w:spacing w:after="0" w:line="280" w:lineRule="atLeast"/>
              <w:ind w:left="-79" w:right="-79"/>
              <w:rPr>
                <w:i/>
                <w:iCs/>
                <w:szCs w:val="22"/>
                <w:lang w:bidi="th-TH"/>
              </w:rPr>
            </w:pPr>
          </w:p>
        </w:tc>
        <w:tc>
          <w:tcPr>
            <w:tcW w:w="10620" w:type="dxa"/>
            <w:gridSpan w:val="15"/>
            <w:vAlign w:val="bottom"/>
            <w:hideMark/>
          </w:tcPr>
          <w:p w14:paraId="09563513" w14:textId="77777777" w:rsidR="00C144ED" w:rsidRPr="00DC3B1D" w:rsidRDefault="00C144ED" w:rsidP="00B81F3B">
            <w:pPr>
              <w:pStyle w:val="acctcolumnheading"/>
              <w:spacing w:after="0" w:line="280" w:lineRule="atLeast"/>
              <w:ind w:left="-79" w:right="-79"/>
              <w:rPr>
                <w:szCs w:val="22"/>
              </w:rPr>
            </w:pPr>
            <w:r w:rsidRPr="00DC3B1D">
              <w:rPr>
                <w:i/>
                <w:iCs/>
                <w:szCs w:val="22"/>
              </w:rPr>
              <w:t>(in thousand Baht)</w:t>
            </w:r>
          </w:p>
        </w:tc>
      </w:tr>
      <w:tr w:rsidR="00CC15B6" w:rsidRPr="00DC3B1D" w14:paraId="564B1932" w14:textId="77777777" w:rsidTr="00CC0E65">
        <w:trPr>
          <w:cantSplit/>
        </w:trPr>
        <w:tc>
          <w:tcPr>
            <w:tcW w:w="3150" w:type="dxa"/>
            <w:vAlign w:val="bottom"/>
            <w:hideMark/>
          </w:tcPr>
          <w:p w14:paraId="42430074" w14:textId="77777777" w:rsidR="00637F62" w:rsidRPr="00DC3B1D" w:rsidRDefault="00637F62" w:rsidP="00B81F3B">
            <w:pPr>
              <w:tabs>
                <w:tab w:val="left" w:pos="100"/>
              </w:tabs>
              <w:spacing w:line="280" w:lineRule="atLeast"/>
              <w:ind w:left="100" w:hanging="100"/>
              <w:rPr>
                <w:rFonts w:ascii="Times New Roman" w:hAnsi="Times New Roman" w:cs="Times New Roman"/>
                <w:b/>
                <w:bCs/>
                <w:i/>
                <w:iCs/>
                <w:sz w:val="22"/>
                <w:szCs w:val="22"/>
              </w:rPr>
            </w:pPr>
            <w:r w:rsidRPr="00DC3B1D">
              <w:rPr>
                <w:rFonts w:ascii="Times New Roman" w:hAnsi="Times New Roman" w:cs="Times New Roman"/>
                <w:b/>
                <w:bCs/>
                <w:i/>
                <w:iCs/>
                <w:sz w:val="22"/>
                <w:szCs w:val="22"/>
              </w:rPr>
              <w:t>Financial assets</w:t>
            </w:r>
          </w:p>
        </w:tc>
        <w:tc>
          <w:tcPr>
            <w:tcW w:w="446" w:type="dxa"/>
            <w:vAlign w:val="bottom"/>
          </w:tcPr>
          <w:p w14:paraId="1F754BA4" w14:textId="77777777" w:rsidR="00637F62" w:rsidRPr="00DC3B1D" w:rsidRDefault="00637F62" w:rsidP="00B81F3B">
            <w:pPr>
              <w:pStyle w:val="acctfourfigures"/>
              <w:spacing w:line="280" w:lineRule="atLeast"/>
              <w:jc w:val="center"/>
              <w:rPr>
                <w:rFonts w:cs="Times New Roman"/>
                <w:szCs w:val="22"/>
              </w:rPr>
            </w:pPr>
          </w:p>
        </w:tc>
        <w:tc>
          <w:tcPr>
            <w:tcW w:w="1170" w:type="dxa"/>
            <w:vAlign w:val="bottom"/>
          </w:tcPr>
          <w:p w14:paraId="71E3A2D3" w14:textId="77777777" w:rsidR="00637F62" w:rsidRPr="00DC3B1D" w:rsidRDefault="00637F62" w:rsidP="00B81F3B">
            <w:pPr>
              <w:pStyle w:val="acctfourfigures"/>
              <w:spacing w:line="280" w:lineRule="atLeast"/>
              <w:jc w:val="center"/>
              <w:rPr>
                <w:rFonts w:cs="Times New Roman"/>
                <w:szCs w:val="22"/>
              </w:rPr>
            </w:pPr>
          </w:p>
        </w:tc>
        <w:tc>
          <w:tcPr>
            <w:tcW w:w="180" w:type="dxa"/>
            <w:vAlign w:val="bottom"/>
          </w:tcPr>
          <w:p w14:paraId="44EA6719" w14:textId="77777777" w:rsidR="00637F62" w:rsidRPr="00DC3B1D" w:rsidRDefault="00637F62" w:rsidP="00B81F3B">
            <w:pPr>
              <w:pStyle w:val="acctfourfigures"/>
              <w:spacing w:line="280" w:lineRule="atLeast"/>
              <w:jc w:val="center"/>
              <w:rPr>
                <w:rFonts w:cs="Times New Roman"/>
                <w:szCs w:val="22"/>
              </w:rPr>
            </w:pPr>
          </w:p>
        </w:tc>
        <w:tc>
          <w:tcPr>
            <w:tcW w:w="1170" w:type="dxa"/>
            <w:vAlign w:val="bottom"/>
          </w:tcPr>
          <w:p w14:paraId="6F81FA07" w14:textId="77777777" w:rsidR="00637F62" w:rsidRPr="00DC3B1D" w:rsidRDefault="00637F62" w:rsidP="00B81F3B">
            <w:pPr>
              <w:pStyle w:val="acctfourfigures"/>
              <w:tabs>
                <w:tab w:val="clear" w:pos="765"/>
                <w:tab w:val="decimal" w:pos="916"/>
              </w:tabs>
              <w:spacing w:line="280" w:lineRule="atLeast"/>
              <w:ind w:right="105"/>
              <w:jc w:val="center"/>
              <w:rPr>
                <w:rFonts w:cs="Times New Roman"/>
                <w:szCs w:val="22"/>
              </w:rPr>
            </w:pPr>
          </w:p>
        </w:tc>
        <w:tc>
          <w:tcPr>
            <w:tcW w:w="180" w:type="dxa"/>
            <w:vAlign w:val="bottom"/>
          </w:tcPr>
          <w:p w14:paraId="6861D77A" w14:textId="77777777" w:rsidR="00637F62" w:rsidRPr="00DC3B1D" w:rsidRDefault="00637F62" w:rsidP="00B81F3B">
            <w:pPr>
              <w:pStyle w:val="acctfourfigures"/>
              <w:spacing w:line="280" w:lineRule="atLeast"/>
              <w:jc w:val="center"/>
              <w:rPr>
                <w:rFonts w:cs="Times New Roman"/>
                <w:szCs w:val="22"/>
              </w:rPr>
            </w:pPr>
          </w:p>
        </w:tc>
        <w:tc>
          <w:tcPr>
            <w:tcW w:w="1168" w:type="dxa"/>
            <w:vAlign w:val="bottom"/>
          </w:tcPr>
          <w:p w14:paraId="0C9443C2" w14:textId="77777777" w:rsidR="00637F62" w:rsidRPr="00DC3B1D" w:rsidRDefault="00637F62" w:rsidP="00B81F3B">
            <w:pPr>
              <w:pStyle w:val="acctfourfigures"/>
              <w:spacing w:line="280" w:lineRule="atLeast"/>
              <w:jc w:val="center"/>
              <w:rPr>
                <w:rFonts w:cs="Times New Roman"/>
                <w:szCs w:val="22"/>
              </w:rPr>
            </w:pPr>
          </w:p>
        </w:tc>
        <w:tc>
          <w:tcPr>
            <w:tcW w:w="182" w:type="dxa"/>
            <w:vAlign w:val="bottom"/>
          </w:tcPr>
          <w:p w14:paraId="2EF81430" w14:textId="77777777" w:rsidR="00637F62" w:rsidRPr="00DC3B1D" w:rsidRDefault="00637F62" w:rsidP="00B81F3B">
            <w:pPr>
              <w:pStyle w:val="acctfourfigures"/>
              <w:spacing w:line="280" w:lineRule="atLeast"/>
              <w:jc w:val="center"/>
              <w:rPr>
                <w:rFonts w:cs="Times New Roman"/>
                <w:szCs w:val="22"/>
              </w:rPr>
            </w:pPr>
          </w:p>
        </w:tc>
        <w:tc>
          <w:tcPr>
            <w:tcW w:w="1170" w:type="dxa"/>
            <w:vAlign w:val="bottom"/>
          </w:tcPr>
          <w:p w14:paraId="7E2B3D71" w14:textId="77777777" w:rsidR="00637F62" w:rsidRPr="00DC3B1D" w:rsidRDefault="00637F62" w:rsidP="00B81F3B">
            <w:pPr>
              <w:pStyle w:val="acctfourfigures"/>
              <w:spacing w:line="280" w:lineRule="atLeast"/>
              <w:jc w:val="center"/>
              <w:rPr>
                <w:rFonts w:cs="Times New Roman"/>
                <w:szCs w:val="22"/>
              </w:rPr>
            </w:pPr>
          </w:p>
        </w:tc>
        <w:tc>
          <w:tcPr>
            <w:tcW w:w="180" w:type="dxa"/>
            <w:vAlign w:val="bottom"/>
          </w:tcPr>
          <w:p w14:paraId="5BE1073E" w14:textId="77777777" w:rsidR="00637F62" w:rsidRPr="00DC3B1D" w:rsidRDefault="00637F62" w:rsidP="00B81F3B">
            <w:pPr>
              <w:pStyle w:val="acctfourfigures"/>
              <w:spacing w:line="280" w:lineRule="atLeast"/>
              <w:jc w:val="center"/>
              <w:rPr>
                <w:rFonts w:cs="Times New Roman"/>
                <w:szCs w:val="22"/>
              </w:rPr>
            </w:pPr>
          </w:p>
        </w:tc>
        <w:tc>
          <w:tcPr>
            <w:tcW w:w="1170" w:type="dxa"/>
            <w:vAlign w:val="bottom"/>
          </w:tcPr>
          <w:p w14:paraId="62DFC4A4" w14:textId="77777777" w:rsidR="00637F62" w:rsidRPr="00DC3B1D" w:rsidRDefault="00637F62" w:rsidP="00B81F3B">
            <w:pPr>
              <w:pStyle w:val="acctfourfigures"/>
              <w:spacing w:line="280" w:lineRule="atLeast"/>
              <w:jc w:val="center"/>
              <w:rPr>
                <w:rFonts w:cs="Times New Roman"/>
                <w:szCs w:val="22"/>
              </w:rPr>
            </w:pPr>
          </w:p>
        </w:tc>
        <w:tc>
          <w:tcPr>
            <w:tcW w:w="180" w:type="dxa"/>
            <w:vAlign w:val="bottom"/>
          </w:tcPr>
          <w:p w14:paraId="3D87AFBB" w14:textId="77777777" w:rsidR="00637F62" w:rsidRPr="00DC3B1D" w:rsidRDefault="00637F62" w:rsidP="00B81F3B">
            <w:pPr>
              <w:pStyle w:val="acctfourfigures"/>
              <w:spacing w:line="280" w:lineRule="atLeast"/>
              <w:jc w:val="center"/>
              <w:rPr>
                <w:rFonts w:cs="Times New Roman"/>
                <w:szCs w:val="22"/>
              </w:rPr>
            </w:pPr>
          </w:p>
        </w:tc>
        <w:tc>
          <w:tcPr>
            <w:tcW w:w="1169" w:type="dxa"/>
            <w:vAlign w:val="bottom"/>
          </w:tcPr>
          <w:p w14:paraId="196D5ED8" w14:textId="77777777" w:rsidR="00637F62" w:rsidRPr="00DC3B1D" w:rsidRDefault="00637F62" w:rsidP="00B81F3B">
            <w:pPr>
              <w:pStyle w:val="acctfourfigures"/>
              <w:spacing w:line="280" w:lineRule="atLeast"/>
              <w:jc w:val="center"/>
              <w:rPr>
                <w:rFonts w:cs="Times New Roman"/>
                <w:szCs w:val="22"/>
              </w:rPr>
            </w:pPr>
          </w:p>
        </w:tc>
        <w:tc>
          <w:tcPr>
            <w:tcW w:w="181" w:type="dxa"/>
            <w:vAlign w:val="bottom"/>
          </w:tcPr>
          <w:p w14:paraId="13DC4A01" w14:textId="77777777" w:rsidR="00637F62" w:rsidRPr="00DC3B1D" w:rsidRDefault="00637F62" w:rsidP="00B81F3B">
            <w:pPr>
              <w:pStyle w:val="acctfourfigures"/>
              <w:spacing w:line="280" w:lineRule="atLeast"/>
              <w:jc w:val="center"/>
              <w:rPr>
                <w:rFonts w:cs="Times New Roman"/>
                <w:szCs w:val="22"/>
              </w:rPr>
            </w:pPr>
          </w:p>
        </w:tc>
        <w:tc>
          <w:tcPr>
            <w:tcW w:w="1170" w:type="dxa"/>
            <w:vAlign w:val="bottom"/>
          </w:tcPr>
          <w:p w14:paraId="050FD16C" w14:textId="508D4048" w:rsidR="00637F62" w:rsidRPr="00DC3B1D" w:rsidRDefault="00637F62" w:rsidP="00B81F3B">
            <w:pPr>
              <w:pStyle w:val="acctfourfigures"/>
              <w:spacing w:line="280" w:lineRule="atLeast"/>
              <w:jc w:val="center"/>
              <w:rPr>
                <w:rFonts w:cs="Times New Roman"/>
                <w:szCs w:val="22"/>
              </w:rPr>
            </w:pPr>
          </w:p>
        </w:tc>
        <w:tc>
          <w:tcPr>
            <w:tcW w:w="180" w:type="dxa"/>
            <w:vAlign w:val="bottom"/>
          </w:tcPr>
          <w:p w14:paraId="4AE1D388" w14:textId="77777777" w:rsidR="00637F62" w:rsidRPr="00DC3B1D" w:rsidRDefault="00637F62" w:rsidP="00B81F3B">
            <w:pPr>
              <w:pStyle w:val="acctfourfigures"/>
              <w:spacing w:line="280" w:lineRule="atLeast"/>
              <w:jc w:val="center"/>
              <w:rPr>
                <w:rFonts w:cs="Times New Roman"/>
                <w:szCs w:val="22"/>
              </w:rPr>
            </w:pPr>
          </w:p>
        </w:tc>
        <w:tc>
          <w:tcPr>
            <w:tcW w:w="1170" w:type="dxa"/>
            <w:vAlign w:val="bottom"/>
          </w:tcPr>
          <w:p w14:paraId="547CE431" w14:textId="77777777" w:rsidR="00637F62" w:rsidRPr="00DC3B1D" w:rsidRDefault="00637F62" w:rsidP="00B81F3B">
            <w:pPr>
              <w:pStyle w:val="acctfourfigures"/>
              <w:spacing w:line="280" w:lineRule="atLeast"/>
              <w:jc w:val="center"/>
              <w:rPr>
                <w:rFonts w:cs="Times New Roman"/>
                <w:szCs w:val="22"/>
              </w:rPr>
            </w:pPr>
          </w:p>
        </w:tc>
      </w:tr>
      <w:tr w:rsidR="00CC15B6" w:rsidRPr="00DC3B1D" w14:paraId="3E873249" w14:textId="77777777" w:rsidTr="00CC0E65">
        <w:trPr>
          <w:cantSplit/>
        </w:trPr>
        <w:tc>
          <w:tcPr>
            <w:tcW w:w="3150" w:type="dxa"/>
            <w:vAlign w:val="bottom"/>
            <w:hideMark/>
          </w:tcPr>
          <w:p w14:paraId="1A127480" w14:textId="77777777" w:rsidR="00637F62" w:rsidRPr="00DC3B1D" w:rsidRDefault="00637F62" w:rsidP="00B81F3B">
            <w:pPr>
              <w:tabs>
                <w:tab w:val="left" w:pos="100"/>
              </w:tabs>
              <w:spacing w:line="280" w:lineRule="atLeast"/>
              <w:ind w:left="100" w:hanging="100"/>
              <w:rPr>
                <w:rFonts w:ascii="Times New Roman" w:hAnsi="Times New Roman" w:cs="Times New Roman"/>
                <w:sz w:val="22"/>
                <w:szCs w:val="22"/>
              </w:rPr>
            </w:pPr>
            <w:r w:rsidRPr="00DC3B1D">
              <w:rPr>
                <w:rFonts w:ascii="Times New Roman" w:hAnsi="Times New Roman" w:cs="Times New Roman"/>
                <w:sz w:val="22"/>
                <w:szCs w:val="22"/>
              </w:rPr>
              <w:t>Other financial assets:</w:t>
            </w:r>
          </w:p>
        </w:tc>
        <w:tc>
          <w:tcPr>
            <w:tcW w:w="446" w:type="dxa"/>
            <w:vAlign w:val="bottom"/>
          </w:tcPr>
          <w:p w14:paraId="510C041A" w14:textId="77777777" w:rsidR="00637F62" w:rsidRPr="00DC3B1D" w:rsidRDefault="00637F62" w:rsidP="00B81F3B">
            <w:pPr>
              <w:pStyle w:val="acctfourfigures"/>
              <w:spacing w:line="280" w:lineRule="atLeast"/>
              <w:jc w:val="center"/>
              <w:rPr>
                <w:rFonts w:cs="Times New Roman"/>
                <w:i/>
                <w:iCs/>
                <w:szCs w:val="22"/>
              </w:rPr>
            </w:pPr>
          </w:p>
        </w:tc>
        <w:tc>
          <w:tcPr>
            <w:tcW w:w="1170" w:type="dxa"/>
            <w:vAlign w:val="bottom"/>
          </w:tcPr>
          <w:p w14:paraId="55063CB9" w14:textId="77777777" w:rsidR="00637F62" w:rsidRPr="00DC3B1D" w:rsidRDefault="00637F62" w:rsidP="00B81F3B">
            <w:pPr>
              <w:pStyle w:val="acctfourfigures"/>
              <w:spacing w:line="280" w:lineRule="atLeast"/>
              <w:jc w:val="center"/>
              <w:rPr>
                <w:rFonts w:cs="Times New Roman"/>
                <w:szCs w:val="22"/>
              </w:rPr>
            </w:pPr>
          </w:p>
        </w:tc>
        <w:tc>
          <w:tcPr>
            <w:tcW w:w="180" w:type="dxa"/>
            <w:vAlign w:val="bottom"/>
          </w:tcPr>
          <w:p w14:paraId="6B5478E5" w14:textId="77777777" w:rsidR="00637F62" w:rsidRPr="00DC3B1D" w:rsidRDefault="00637F62" w:rsidP="00B81F3B">
            <w:pPr>
              <w:pStyle w:val="acctfourfigures"/>
              <w:spacing w:line="280" w:lineRule="atLeast"/>
              <w:jc w:val="center"/>
              <w:rPr>
                <w:rFonts w:cs="Times New Roman"/>
                <w:szCs w:val="22"/>
              </w:rPr>
            </w:pPr>
          </w:p>
        </w:tc>
        <w:tc>
          <w:tcPr>
            <w:tcW w:w="1170" w:type="dxa"/>
            <w:vAlign w:val="bottom"/>
          </w:tcPr>
          <w:p w14:paraId="22AED46A" w14:textId="77777777" w:rsidR="00637F62" w:rsidRPr="00DC3B1D" w:rsidRDefault="00637F62" w:rsidP="00B81F3B">
            <w:pPr>
              <w:pStyle w:val="acctfourfigures"/>
              <w:tabs>
                <w:tab w:val="clear" w:pos="765"/>
                <w:tab w:val="decimal" w:pos="916"/>
              </w:tabs>
              <w:spacing w:line="280" w:lineRule="atLeast"/>
              <w:ind w:right="105"/>
              <w:jc w:val="center"/>
              <w:rPr>
                <w:rFonts w:cs="Times New Roman"/>
                <w:szCs w:val="22"/>
              </w:rPr>
            </w:pPr>
          </w:p>
        </w:tc>
        <w:tc>
          <w:tcPr>
            <w:tcW w:w="180" w:type="dxa"/>
            <w:vAlign w:val="bottom"/>
          </w:tcPr>
          <w:p w14:paraId="2817BDA7" w14:textId="77777777" w:rsidR="00637F62" w:rsidRPr="00DC3B1D" w:rsidRDefault="00637F62" w:rsidP="00B81F3B">
            <w:pPr>
              <w:pStyle w:val="acctfourfigures"/>
              <w:spacing w:line="280" w:lineRule="atLeast"/>
              <w:jc w:val="center"/>
              <w:rPr>
                <w:rFonts w:cs="Times New Roman"/>
                <w:szCs w:val="22"/>
              </w:rPr>
            </w:pPr>
          </w:p>
        </w:tc>
        <w:tc>
          <w:tcPr>
            <w:tcW w:w="1168" w:type="dxa"/>
            <w:vAlign w:val="bottom"/>
          </w:tcPr>
          <w:p w14:paraId="31D36CA9" w14:textId="77777777" w:rsidR="00637F62" w:rsidRPr="00DC3B1D" w:rsidRDefault="00637F62" w:rsidP="00B81F3B">
            <w:pPr>
              <w:pStyle w:val="acctfourfigures"/>
              <w:spacing w:line="280" w:lineRule="atLeast"/>
              <w:jc w:val="center"/>
              <w:rPr>
                <w:rFonts w:cs="Times New Roman"/>
                <w:szCs w:val="22"/>
              </w:rPr>
            </w:pPr>
          </w:p>
        </w:tc>
        <w:tc>
          <w:tcPr>
            <w:tcW w:w="182" w:type="dxa"/>
            <w:vAlign w:val="bottom"/>
          </w:tcPr>
          <w:p w14:paraId="16FC63B1" w14:textId="77777777" w:rsidR="00637F62" w:rsidRPr="00DC3B1D" w:rsidRDefault="00637F62" w:rsidP="00B81F3B">
            <w:pPr>
              <w:pStyle w:val="acctfourfigures"/>
              <w:spacing w:line="280" w:lineRule="atLeast"/>
              <w:jc w:val="center"/>
              <w:rPr>
                <w:rFonts w:cs="Times New Roman"/>
                <w:szCs w:val="22"/>
              </w:rPr>
            </w:pPr>
          </w:p>
        </w:tc>
        <w:tc>
          <w:tcPr>
            <w:tcW w:w="1170" w:type="dxa"/>
            <w:vAlign w:val="bottom"/>
          </w:tcPr>
          <w:p w14:paraId="6B893E09" w14:textId="77777777" w:rsidR="00637F62" w:rsidRPr="00DC3B1D" w:rsidRDefault="00637F62" w:rsidP="00B81F3B">
            <w:pPr>
              <w:pStyle w:val="acctfourfigures"/>
              <w:spacing w:line="280" w:lineRule="atLeast"/>
              <w:jc w:val="center"/>
              <w:rPr>
                <w:rFonts w:cs="Times New Roman"/>
                <w:szCs w:val="22"/>
              </w:rPr>
            </w:pPr>
          </w:p>
        </w:tc>
        <w:tc>
          <w:tcPr>
            <w:tcW w:w="180" w:type="dxa"/>
            <w:vAlign w:val="bottom"/>
          </w:tcPr>
          <w:p w14:paraId="0B1DDD14" w14:textId="77777777" w:rsidR="00637F62" w:rsidRPr="00DC3B1D" w:rsidRDefault="00637F62" w:rsidP="00B81F3B">
            <w:pPr>
              <w:pStyle w:val="acctfourfigures"/>
              <w:spacing w:line="280" w:lineRule="atLeast"/>
              <w:jc w:val="center"/>
              <w:rPr>
                <w:rFonts w:cs="Times New Roman"/>
                <w:szCs w:val="22"/>
              </w:rPr>
            </w:pPr>
          </w:p>
        </w:tc>
        <w:tc>
          <w:tcPr>
            <w:tcW w:w="1170" w:type="dxa"/>
            <w:vAlign w:val="bottom"/>
          </w:tcPr>
          <w:p w14:paraId="13B6FAD8" w14:textId="77777777" w:rsidR="00637F62" w:rsidRPr="00DC3B1D" w:rsidRDefault="00637F62" w:rsidP="00B81F3B">
            <w:pPr>
              <w:pStyle w:val="acctfourfigures"/>
              <w:spacing w:line="280" w:lineRule="atLeast"/>
              <w:jc w:val="center"/>
              <w:rPr>
                <w:rFonts w:cs="Times New Roman"/>
                <w:szCs w:val="22"/>
              </w:rPr>
            </w:pPr>
          </w:p>
        </w:tc>
        <w:tc>
          <w:tcPr>
            <w:tcW w:w="180" w:type="dxa"/>
            <w:vAlign w:val="bottom"/>
          </w:tcPr>
          <w:p w14:paraId="6DC1FB3F" w14:textId="77777777" w:rsidR="00637F62" w:rsidRPr="00DC3B1D" w:rsidRDefault="00637F62" w:rsidP="00B81F3B">
            <w:pPr>
              <w:pStyle w:val="acctfourfigures"/>
              <w:spacing w:line="280" w:lineRule="atLeast"/>
              <w:jc w:val="center"/>
              <w:rPr>
                <w:rFonts w:cs="Times New Roman"/>
                <w:szCs w:val="22"/>
              </w:rPr>
            </w:pPr>
          </w:p>
        </w:tc>
        <w:tc>
          <w:tcPr>
            <w:tcW w:w="1169" w:type="dxa"/>
            <w:vAlign w:val="bottom"/>
          </w:tcPr>
          <w:p w14:paraId="45D0845E" w14:textId="77777777" w:rsidR="00637F62" w:rsidRPr="00DC3B1D" w:rsidRDefault="00637F62" w:rsidP="00B81F3B">
            <w:pPr>
              <w:pStyle w:val="acctfourfigures"/>
              <w:spacing w:line="280" w:lineRule="atLeast"/>
              <w:jc w:val="center"/>
              <w:rPr>
                <w:rFonts w:cs="Times New Roman"/>
                <w:szCs w:val="22"/>
              </w:rPr>
            </w:pPr>
          </w:p>
        </w:tc>
        <w:tc>
          <w:tcPr>
            <w:tcW w:w="181" w:type="dxa"/>
            <w:vAlign w:val="bottom"/>
          </w:tcPr>
          <w:p w14:paraId="6B72D3F3" w14:textId="77777777" w:rsidR="00637F62" w:rsidRPr="00DC3B1D" w:rsidRDefault="00637F62" w:rsidP="00B81F3B">
            <w:pPr>
              <w:pStyle w:val="acctfourfigures"/>
              <w:spacing w:line="280" w:lineRule="atLeast"/>
              <w:jc w:val="center"/>
              <w:rPr>
                <w:rFonts w:cs="Times New Roman"/>
                <w:szCs w:val="22"/>
              </w:rPr>
            </w:pPr>
          </w:p>
        </w:tc>
        <w:tc>
          <w:tcPr>
            <w:tcW w:w="1170" w:type="dxa"/>
            <w:vAlign w:val="bottom"/>
          </w:tcPr>
          <w:p w14:paraId="2F3A0E42" w14:textId="77777777" w:rsidR="00637F62" w:rsidRPr="00DC3B1D" w:rsidRDefault="00637F62" w:rsidP="00B81F3B">
            <w:pPr>
              <w:pStyle w:val="acctfourfigures"/>
              <w:spacing w:line="280" w:lineRule="atLeast"/>
              <w:jc w:val="center"/>
              <w:rPr>
                <w:rFonts w:cs="Times New Roman"/>
                <w:szCs w:val="22"/>
              </w:rPr>
            </w:pPr>
          </w:p>
        </w:tc>
        <w:tc>
          <w:tcPr>
            <w:tcW w:w="180" w:type="dxa"/>
            <w:vAlign w:val="bottom"/>
          </w:tcPr>
          <w:p w14:paraId="6141D2EA" w14:textId="77777777" w:rsidR="00637F62" w:rsidRPr="00DC3B1D" w:rsidRDefault="00637F62" w:rsidP="00B81F3B">
            <w:pPr>
              <w:pStyle w:val="acctfourfigures"/>
              <w:spacing w:line="280" w:lineRule="atLeast"/>
              <w:ind w:left="-170"/>
              <w:jc w:val="center"/>
              <w:rPr>
                <w:rFonts w:cs="Times New Roman"/>
                <w:szCs w:val="22"/>
              </w:rPr>
            </w:pPr>
          </w:p>
        </w:tc>
        <w:tc>
          <w:tcPr>
            <w:tcW w:w="1170" w:type="dxa"/>
            <w:vAlign w:val="bottom"/>
          </w:tcPr>
          <w:p w14:paraId="35454C27" w14:textId="77777777" w:rsidR="00637F62" w:rsidRPr="00DC3B1D" w:rsidRDefault="00637F62" w:rsidP="00B81F3B">
            <w:pPr>
              <w:pStyle w:val="acctfourfigures"/>
              <w:spacing w:line="280" w:lineRule="atLeast"/>
              <w:jc w:val="center"/>
              <w:rPr>
                <w:rFonts w:cs="Times New Roman"/>
                <w:szCs w:val="22"/>
              </w:rPr>
            </w:pPr>
          </w:p>
        </w:tc>
      </w:tr>
      <w:tr w:rsidR="00F36E91" w:rsidRPr="00DC3B1D" w14:paraId="06CAC267" w14:textId="77777777" w:rsidTr="00CC0E65">
        <w:trPr>
          <w:cantSplit/>
        </w:trPr>
        <w:tc>
          <w:tcPr>
            <w:tcW w:w="3150" w:type="dxa"/>
            <w:vAlign w:val="bottom"/>
          </w:tcPr>
          <w:p w14:paraId="19FA8461" w14:textId="3435EDCC" w:rsidR="00F36E91" w:rsidRPr="00DC3B1D" w:rsidRDefault="00F36E91" w:rsidP="00F36E91">
            <w:pPr>
              <w:tabs>
                <w:tab w:val="left" w:pos="190"/>
              </w:tabs>
              <w:spacing w:line="280" w:lineRule="atLeast"/>
              <w:ind w:left="190" w:hanging="100"/>
              <w:rPr>
                <w:rFonts w:ascii="Times New Roman" w:hAnsi="Times New Roman" w:cs="Times New Roman"/>
                <w:sz w:val="22"/>
                <w:szCs w:val="22"/>
              </w:rPr>
            </w:pPr>
            <w:r w:rsidRPr="00DC3B1D">
              <w:rPr>
                <w:rFonts w:ascii="Times New Roman" w:hAnsi="Times New Roman" w:cs="Times New Roman"/>
                <w:sz w:val="22"/>
                <w:szCs w:val="22"/>
              </w:rPr>
              <w:t>Investment in debt instruments</w:t>
            </w:r>
          </w:p>
        </w:tc>
        <w:tc>
          <w:tcPr>
            <w:tcW w:w="446" w:type="dxa"/>
            <w:vAlign w:val="bottom"/>
          </w:tcPr>
          <w:p w14:paraId="3AB53DAD" w14:textId="23339973" w:rsidR="00F36E91" w:rsidRPr="00DC3B1D" w:rsidRDefault="00F36E91" w:rsidP="00F36E91">
            <w:pPr>
              <w:pStyle w:val="acctfourfigures"/>
              <w:tabs>
                <w:tab w:val="clear" w:pos="765"/>
              </w:tabs>
              <w:spacing w:line="280" w:lineRule="atLeast"/>
              <w:jc w:val="center"/>
              <w:rPr>
                <w:rFonts w:cs="Times New Roman"/>
                <w:i/>
                <w:iCs/>
                <w:szCs w:val="22"/>
              </w:rPr>
            </w:pPr>
            <w:r w:rsidRPr="00DC3B1D">
              <w:rPr>
                <w:rFonts w:cs="Times New Roman"/>
                <w:i/>
                <w:iCs/>
                <w:szCs w:val="22"/>
              </w:rPr>
              <w:t>5</w:t>
            </w:r>
          </w:p>
        </w:tc>
        <w:tc>
          <w:tcPr>
            <w:tcW w:w="1170" w:type="dxa"/>
            <w:vAlign w:val="bottom"/>
          </w:tcPr>
          <w:p w14:paraId="560BF7C7" w14:textId="6DD306D2" w:rsidR="00F36E91" w:rsidRPr="00DC3B1D" w:rsidRDefault="00F36E91" w:rsidP="00F36E91">
            <w:pPr>
              <w:pStyle w:val="acctfourfigures"/>
              <w:tabs>
                <w:tab w:val="clear" w:pos="765"/>
                <w:tab w:val="left" w:pos="815"/>
              </w:tabs>
              <w:spacing w:line="280" w:lineRule="atLeast"/>
              <w:ind w:right="-264"/>
              <w:jc w:val="center"/>
              <w:rPr>
                <w:rFonts w:cs="Times New Roman"/>
                <w:szCs w:val="22"/>
              </w:rPr>
            </w:pPr>
            <w:r w:rsidRPr="00DC3B1D">
              <w:rPr>
                <w:rFonts w:cs="Times New Roman"/>
                <w:szCs w:val="22"/>
              </w:rPr>
              <w:t>-</w:t>
            </w:r>
          </w:p>
        </w:tc>
        <w:tc>
          <w:tcPr>
            <w:tcW w:w="180" w:type="dxa"/>
            <w:vAlign w:val="bottom"/>
          </w:tcPr>
          <w:p w14:paraId="242D76A5" w14:textId="77777777" w:rsidR="00F36E91" w:rsidRPr="00DC3B1D" w:rsidRDefault="00F36E91" w:rsidP="00F36E91">
            <w:pPr>
              <w:pStyle w:val="acctfourfigures"/>
              <w:spacing w:line="280" w:lineRule="atLeast"/>
              <w:jc w:val="center"/>
              <w:rPr>
                <w:rFonts w:cs="Times New Roman"/>
                <w:szCs w:val="22"/>
              </w:rPr>
            </w:pPr>
          </w:p>
        </w:tc>
        <w:tc>
          <w:tcPr>
            <w:tcW w:w="1170" w:type="dxa"/>
            <w:vAlign w:val="bottom"/>
          </w:tcPr>
          <w:p w14:paraId="7F2D5A40" w14:textId="53B99F86" w:rsidR="00F36E91" w:rsidRPr="00DC3B1D" w:rsidRDefault="00F36E91" w:rsidP="00F36E91">
            <w:pPr>
              <w:pStyle w:val="acctfourfigures"/>
              <w:tabs>
                <w:tab w:val="clear" w:pos="765"/>
                <w:tab w:val="decimal" w:pos="916"/>
              </w:tabs>
              <w:spacing w:line="280" w:lineRule="atLeast"/>
              <w:ind w:right="105"/>
              <w:jc w:val="center"/>
              <w:rPr>
                <w:rFonts w:cs="Times New Roman"/>
                <w:szCs w:val="22"/>
              </w:rPr>
            </w:pPr>
            <w:r w:rsidRPr="00DC3B1D">
              <w:rPr>
                <w:rFonts w:cs="Times New Roman"/>
                <w:szCs w:val="22"/>
              </w:rPr>
              <w:t>1,683,871</w:t>
            </w:r>
          </w:p>
        </w:tc>
        <w:tc>
          <w:tcPr>
            <w:tcW w:w="180" w:type="dxa"/>
            <w:vAlign w:val="bottom"/>
          </w:tcPr>
          <w:p w14:paraId="09EC3FF1" w14:textId="77777777" w:rsidR="00F36E91" w:rsidRPr="00DC3B1D" w:rsidRDefault="00F36E91" w:rsidP="00F36E91">
            <w:pPr>
              <w:pStyle w:val="acctfourfigures"/>
              <w:spacing w:line="280" w:lineRule="atLeast"/>
              <w:jc w:val="center"/>
              <w:rPr>
                <w:rFonts w:cs="Times New Roman"/>
                <w:szCs w:val="22"/>
              </w:rPr>
            </w:pPr>
          </w:p>
        </w:tc>
        <w:tc>
          <w:tcPr>
            <w:tcW w:w="1168" w:type="dxa"/>
            <w:vAlign w:val="bottom"/>
          </w:tcPr>
          <w:p w14:paraId="475DA93D" w14:textId="1329ADA0" w:rsidR="00F36E91" w:rsidRPr="00DC3B1D" w:rsidRDefault="00F36E91" w:rsidP="00F36E91">
            <w:pPr>
              <w:pStyle w:val="acctfourfigures"/>
              <w:tabs>
                <w:tab w:val="clear" w:pos="765"/>
                <w:tab w:val="decimal" w:pos="916"/>
              </w:tabs>
              <w:spacing w:line="280" w:lineRule="atLeast"/>
              <w:ind w:right="105"/>
              <w:jc w:val="center"/>
              <w:rPr>
                <w:rFonts w:cs="Times New Roman"/>
                <w:szCs w:val="22"/>
              </w:rPr>
            </w:pPr>
            <w:r w:rsidRPr="00DC3B1D">
              <w:rPr>
                <w:rFonts w:cs="Times New Roman"/>
                <w:szCs w:val="22"/>
              </w:rPr>
              <w:t>43,796,06</w:t>
            </w:r>
            <w:r w:rsidRPr="00DC3B1D">
              <w:rPr>
                <w:rFonts w:cs="Times New Roman"/>
                <w:szCs w:val="22"/>
                <w:lang w:val="en-US"/>
              </w:rPr>
              <w:t>3</w:t>
            </w:r>
          </w:p>
        </w:tc>
        <w:tc>
          <w:tcPr>
            <w:tcW w:w="182" w:type="dxa"/>
            <w:vAlign w:val="bottom"/>
          </w:tcPr>
          <w:p w14:paraId="6F3254D6" w14:textId="77777777" w:rsidR="00F36E91" w:rsidRPr="00DC3B1D" w:rsidRDefault="00F36E91" w:rsidP="00F36E91">
            <w:pPr>
              <w:pStyle w:val="acctfourfigures"/>
              <w:spacing w:line="280" w:lineRule="atLeast"/>
              <w:jc w:val="center"/>
              <w:rPr>
                <w:rFonts w:cs="Times New Roman"/>
                <w:szCs w:val="22"/>
              </w:rPr>
            </w:pPr>
          </w:p>
        </w:tc>
        <w:tc>
          <w:tcPr>
            <w:tcW w:w="1170" w:type="dxa"/>
            <w:vAlign w:val="bottom"/>
          </w:tcPr>
          <w:p w14:paraId="78ED811C" w14:textId="40F693B7" w:rsidR="00F36E91" w:rsidRPr="00DC3B1D" w:rsidRDefault="00F36E91" w:rsidP="00F36E91">
            <w:pPr>
              <w:pStyle w:val="acctfourfigures"/>
              <w:tabs>
                <w:tab w:val="clear" w:pos="765"/>
                <w:tab w:val="decimal" w:pos="908"/>
              </w:tabs>
              <w:spacing w:line="280" w:lineRule="atLeast"/>
              <w:jc w:val="center"/>
              <w:rPr>
                <w:rFonts w:cs="Times New Roman"/>
                <w:szCs w:val="22"/>
              </w:rPr>
            </w:pPr>
            <w:r w:rsidRPr="00DC3B1D">
              <w:rPr>
                <w:rFonts w:cs="Times New Roman"/>
                <w:szCs w:val="22"/>
              </w:rPr>
              <w:t>45,479,934</w:t>
            </w:r>
          </w:p>
        </w:tc>
        <w:tc>
          <w:tcPr>
            <w:tcW w:w="180" w:type="dxa"/>
            <w:vAlign w:val="bottom"/>
          </w:tcPr>
          <w:p w14:paraId="4A7F1A9D" w14:textId="77777777" w:rsidR="00F36E91" w:rsidRPr="00DC3B1D" w:rsidRDefault="00F36E91" w:rsidP="00F36E91">
            <w:pPr>
              <w:pStyle w:val="acctfourfigures"/>
              <w:spacing w:line="280" w:lineRule="atLeast"/>
              <w:jc w:val="center"/>
              <w:rPr>
                <w:rFonts w:cs="Times New Roman"/>
                <w:szCs w:val="22"/>
              </w:rPr>
            </w:pPr>
          </w:p>
        </w:tc>
        <w:tc>
          <w:tcPr>
            <w:tcW w:w="1170" w:type="dxa"/>
            <w:vAlign w:val="bottom"/>
          </w:tcPr>
          <w:p w14:paraId="092CD43A" w14:textId="4E8D9CFC" w:rsidR="00F36E91" w:rsidRPr="00DC3B1D" w:rsidRDefault="00F36E91" w:rsidP="00F36E91">
            <w:pPr>
              <w:pStyle w:val="acctfourfigures"/>
              <w:tabs>
                <w:tab w:val="left" w:pos="915"/>
              </w:tabs>
              <w:spacing w:line="280" w:lineRule="atLeast"/>
              <w:ind w:right="-164"/>
              <w:jc w:val="center"/>
              <w:rPr>
                <w:rFonts w:cs="Times New Roman"/>
                <w:szCs w:val="22"/>
              </w:rPr>
            </w:pPr>
            <w:r w:rsidRPr="00DC3B1D">
              <w:rPr>
                <w:rFonts w:cs="Times New Roman"/>
                <w:szCs w:val="22"/>
              </w:rPr>
              <w:t>-</w:t>
            </w:r>
          </w:p>
        </w:tc>
        <w:tc>
          <w:tcPr>
            <w:tcW w:w="180" w:type="dxa"/>
            <w:vAlign w:val="bottom"/>
          </w:tcPr>
          <w:p w14:paraId="17D66AB9" w14:textId="77777777" w:rsidR="00F36E91" w:rsidRPr="00DC3B1D" w:rsidRDefault="00F36E91" w:rsidP="00F36E91">
            <w:pPr>
              <w:pStyle w:val="acctfourfigures"/>
              <w:tabs>
                <w:tab w:val="clear" w:pos="765"/>
                <w:tab w:val="decimal" w:pos="-170"/>
              </w:tabs>
              <w:spacing w:line="280" w:lineRule="atLeast"/>
              <w:ind w:left="-260"/>
              <w:jc w:val="center"/>
              <w:rPr>
                <w:rFonts w:cs="Times New Roman"/>
                <w:szCs w:val="22"/>
              </w:rPr>
            </w:pPr>
          </w:p>
        </w:tc>
        <w:tc>
          <w:tcPr>
            <w:tcW w:w="1169" w:type="dxa"/>
            <w:vAlign w:val="bottom"/>
          </w:tcPr>
          <w:p w14:paraId="17C8F0C9" w14:textId="29CC50A8" w:rsidR="00F36E91" w:rsidRPr="00DC3B1D" w:rsidRDefault="00F36E91" w:rsidP="00F36E91">
            <w:pPr>
              <w:pStyle w:val="acctfourfigures"/>
              <w:tabs>
                <w:tab w:val="clear" w:pos="765"/>
                <w:tab w:val="decimal" w:pos="743"/>
              </w:tabs>
              <w:spacing w:line="280" w:lineRule="atLeast"/>
              <w:jc w:val="center"/>
              <w:rPr>
                <w:rFonts w:cs="Times New Roman"/>
                <w:szCs w:val="22"/>
              </w:rPr>
            </w:pPr>
            <w:r w:rsidRPr="00DC3B1D">
              <w:rPr>
                <w:rFonts w:cs="Times New Roman"/>
                <w:szCs w:val="22"/>
              </w:rPr>
              <w:t>45,479,934</w:t>
            </w:r>
          </w:p>
        </w:tc>
        <w:tc>
          <w:tcPr>
            <w:tcW w:w="181" w:type="dxa"/>
            <w:vAlign w:val="bottom"/>
          </w:tcPr>
          <w:p w14:paraId="12C9FDA1" w14:textId="77777777" w:rsidR="00F36E91" w:rsidRPr="00DC3B1D" w:rsidRDefault="00F36E91" w:rsidP="00F36E91">
            <w:pPr>
              <w:pStyle w:val="acctfourfigures"/>
              <w:spacing w:line="280" w:lineRule="atLeast"/>
              <w:jc w:val="center"/>
              <w:rPr>
                <w:rFonts w:cs="Times New Roman"/>
                <w:szCs w:val="22"/>
              </w:rPr>
            </w:pPr>
          </w:p>
        </w:tc>
        <w:tc>
          <w:tcPr>
            <w:tcW w:w="1170" w:type="dxa"/>
            <w:vAlign w:val="bottom"/>
          </w:tcPr>
          <w:p w14:paraId="6A13BC36" w14:textId="1E3F0018" w:rsidR="00F36E91" w:rsidRPr="00DC3B1D" w:rsidRDefault="00F36E91" w:rsidP="00F36E91">
            <w:pPr>
              <w:pStyle w:val="acctfourfigures"/>
              <w:tabs>
                <w:tab w:val="left" w:pos="915"/>
              </w:tabs>
              <w:spacing w:line="280" w:lineRule="atLeast"/>
              <w:ind w:right="-164"/>
              <w:jc w:val="center"/>
              <w:rPr>
                <w:rFonts w:cs="Times New Roman"/>
                <w:szCs w:val="22"/>
              </w:rPr>
            </w:pPr>
            <w:r w:rsidRPr="00DC3B1D">
              <w:rPr>
                <w:rFonts w:cs="Times New Roman"/>
                <w:szCs w:val="22"/>
              </w:rPr>
              <w:t>-</w:t>
            </w:r>
          </w:p>
        </w:tc>
        <w:tc>
          <w:tcPr>
            <w:tcW w:w="180" w:type="dxa"/>
            <w:vAlign w:val="bottom"/>
          </w:tcPr>
          <w:p w14:paraId="122862B3" w14:textId="77777777" w:rsidR="00F36E91" w:rsidRPr="00DC3B1D" w:rsidRDefault="00F36E91" w:rsidP="00F36E91">
            <w:pPr>
              <w:pStyle w:val="acctfourfigures"/>
              <w:spacing w:line="280" w:lineRule="atLeast"/>
              <w:jc w:val="center"/>
              <w:rPr>
                <w:rFonts w:cs="Times New Roman"/>
                <w:szCs w:val="22"/>
              </w:rPr>
            </w:pPr>
          </w:p>
        </w:tc>
        <w:tc>
          <w:tcPr>
            <w:tcW w:w="1170" w:type="dxa"/>
            <w:vAlign w:val="bottom"/>
          </w:tcPr>
          <w:p w14:paraId="325F22E7" w14:textId="71F361FF" w:rsidR="00F36E91" w:rsidRPr="00DC3B1D" w:rsidRDefault="00F36E91" w:rsidP="00F36E91">
            <w:pPr>
              <w:pStyle w:val="acctfourfigures"/>
              <w:spacing w:line="280" w:lineRule="atLeast"/>
              <w:jc w:val="center"/>
              <w:rPr>
                <w:rFonts w:cs="Times New Roman"/>
                <w:szCs w:val="22"/>
              </w:rPr>
            </w:pPr>
            <w:r w:rsidRPr="00DC3B1D">
              <w:rPr>
                <w:rFonts w:cs="Times New Roman"/>
                <w:szCs w:val="22"/>
              </w:rPr>
              <w:t>45,479,934</w:t>
            </w:r>
          </w:p>
        </w:tc>
      </w:tr>
      <w:tr w:rsidR="00F36E91" w:rsidRPr="00DC3B1D" w14:paraId="56B861F6" w14:textId="77777777" w:rsidTr="00CC0E65">
        <w:trPr>
          <w:cantSplit/>
        </w:trPr>
        <w:tc>
          <w:tcPr>
            <w:tcW w:w="3150" w:type="dxa"/>
            <w:vAlign w:val="bottom"/>
          </w:tcPr>
          <w:p w14:paraId="4962FDD9" w14:textId="5DD73C52" w:rsidR="00F36E91" w:rsidRPr="00DC3B1D" w:rsidRDefault="00F36E91" w:rsidP="00E46645">
            <w:pPr>
              <w:tabs>
                <w:tab w:val="left" w:pos="190"/>
              </w:tabs>
              <w:spacing w:line="280" w:lineRule="atLeast"/>
              <w:ind w:left="190" w:hanging="100"/>
              <w:jc w:val="left"/>
              <w:rPr>
                <w:rFonts w:ascii="Times New Roman" w:hAnsi="Times New Roman" w:cs="Times New Roman"/>
                <w:sz w:val="22"/>
                <w:szCs w:val="22"/>
              </w:rPr>
            </w:pPr>
            <w:r w:rsidRPr="00DC3B1D">
              <w:rPr>
                <w:rFonts w:ascii="Times New Roman" w:hAnsi="Times New Roman" w:cs="Times New Roman"/>
                <w:sz w:val="22"/>
                <w:szCs w:val="22"/>
              </w:rPr>
              <w:t>Investment in equity</w:t>
            </w:r>
            <w:r w:rsidR="00E46645" w:rsidRPr="00DC3B1D">
              <w:rPr>
                <w:rFonts w:ascii="Times New Roman" w:hAnsi="Times New Roman" w:cs="Times New Roman"/>
                <w:sz w:val="22"/>
                <w:szCs w:val="22"/>
              </w:rPr>
              <w:t xml:space="preserve"> </w:t>
            </w:r>
            <w:r w:rsidRPr="00DC3B1D">
              <w:rPr>
                <w:rFonts w:ascii="Times New Roman" w:hAnsi="Times New Roman" w:cs="Times New Roman"/>
                <w:sz w:val="22"/>
                <w:szCs w:val="22"/>
              </w:rPr>
              <w:t>instruments</w:t>
            </w:r>
          </w:p>
        </w:tc>
        <w:tc>
          <w:tcPr>
            <w:tcW w:w="446" w:type="dxa"/>
            <w:vAlign w:val="bottom"/>
          </w:tcPr>
          <w:p w14:paraId="75B13AA1" w14:textId="4A611258" w:rsidR="00F36E91" w:rsidRPr="00DC3B1D" w:rsidRDefault="00F36E91" w:rsidP="00F36E91">
            <w:pPr>
              <w:pStyle w:val="acctfourfigures"/>
              <w:tabs>
                <w:tab w:val="clear" w:pos="765"/>
              </w:tabs>
              <w:spacing w:line="280" w:lineRule="atLeast"/>
              <w:jc w:val="center"/>
              <w:rPr>
                <w:rFonts w:cs="Times New Roman"/>
                <w:i/>
                <w:iCs/>
                <w:szCs w:val="22"/>
              </w:rPr>
            </w:pPr>
            <w:r w:rsidRPr="00DC3B1D">
              <w:rPr>
                <w:rFonts w:cs="Times New Roman"/>
                <w:i/>
                <w:iCs/>
                <w:szCs w:val="22"/>
              </w:rPr>
              <w:t>6</w:t>
            </w:r>
          </w:p>
        </w:tc>
        <w:tc>
          <w:tcPr>
            <w:tcW w:w="1170" w:type="dxa"/>
            <w:vAlign w:val="bottom"/>
          </w:tcPr>
          <w:p w14:paraId="2B2339A9" w14:textId="21036634" w:rsidR="00F36E91" w:rsidRPr="00DC3B1D" w:rsidRDefault="00F36E91" w:rsidP="00F36E91">
            <w:pPr>
              <w:pStyle w:val="acctfourfigures"/>
              <w:tabs>
                <w:tab w:val="clear" w:pos="765"/>
                <w:tab w:val="left" w:pos="815"/>
              </w:tabs>
              <w:spacing w:line="280" w:lineRule="atLeast"/>
              <w:ind w:right="-264"/>
              <w:jc w:val="center"/>
              <w:rPr>
                <w:rFonts w:cs="Times New Roman"/>
                <w:szCs w:val="22"/>
              </w:rPr>
            </w:pPr>
            <w:r w:rsidRPr="00DC3B1D">
              <w:rPr>
                <w:rFonts w:cs="Times New Roman"/>
                <w:szCs w:val="22"/>
              </w:rPr>
              <w:t>-</w:t>
            </w:r>
          </w:p>
        </w:tc>
        <w:tc>
          <w:tcPr>
            <w:tcW w:w="180" w:type="dxa"/>
            <w:vAlign w:val="bottom"/>
          </w:tcPr>
          <w:p w14:paraId="0167D5F3" w14:textId="77777777" w:rsidR="00F36E91" w:rsidRPr="00DC3B1D" w:rsidRDefault="00F36E91" w:rsidP="00F36E91">
            <w:pPr>
              <w:pStyle w:val="acctfourfigures"/>
              <w:spacing w:line="280" w:lineRule="atLeast"/>
              <w:jc w:val="center"/>
              <w:rPr>
                <w:rFonts w:cs="Times New Roman"/>
                <w:szCs w:val="22"/>
              </w:rPr>
            </w:pPr>
          </w:p>
        </w:tc>
        <w:tc>
          <w:tcPr>
            <w:tcW w:w="1170" w:type="dxa"/>
            <w:vAlign w:val="bottom"/>
          </w:tcPr>
          <w:p w14:paraId="07877EAF" w14:textId="1A74A864" w:rsidR="00F36E91" w:rsidRPr="00DC3B1D" w:rsidRDefault="00F36E91" w:rsidP="00F36E91">
            <w:pPr>
              <w:pStyle w:val="acctfourfigures"/>
              <w:tabs>
                <w:tab w:val="clear" w:pos="765"/>
                <w:tab w:val="left" w:pos="736"/>
              </w:tabs>
              <w:spacing w:line="280" w:lineRule="atLeast"/>
              <w:ind w:right="-255"/>
              <w:jc w:val="center"/>
              <w:rPr>
                <w:rFonts w:cs="Times New Roman"/>
                <w:szCs w:val="22"/>
              </w:rPr>
            </w:pPr>
            <w:r w:rsidRPr="00DC3B1D">
              <w:rPr>
                <w:rFonts w:cs="Times New Roman"/>
                <w:szCs w:val="22"/>
              </w:rPr>
              <w:t>-</w:t>
            </w:r>
          </w:p>
        </w:tc>
        <w:tc>
          <w:tcPr>
            <w:tcW w:w="180" w:type="dxa"/>
            <w:vAlign w:val="bottom"/>
          </w:tcPr>
          <w:p w14:paraId="7413A3EA" w14:textId="77777777" w:rsidR="00F36E91" w:rsidRPr="00DC3B1D" w:rsidRDefault="00F36E91" w:rsidP="00F36E91">
            <w:pPr>
              <w:pStyle w:val="acctfourfigures"/>
              <w:spacing w:line="280" w:lineRule="atLeast"/>
              <w:jc w:val="center"/>
              <w:rPr>
                <w:rFonts w:cs="Times New Roman"/>
                <w:szCs w:val="22"/>
              </w:rPr>
            </w:pPr>
          </w:p>
        </w:tc>
        <w:tc>
          <w:tcPr>
            <w:tcW w:w="1168" w:type="dxa"/>
            <w:vAlign w:val="bottom"/>
          </w:tcPr>
          <w:p w14:paraId="30843105" w14:textId="086CD375" w:rsidR="00F36E91" w:rsidRPr="00DC3B1D" w:rsidRDefault="00F36E91" w:rsidP="00F36E91">
            <w:pPr>
              <w:pStyle w:val="acctfourfigures"/>
              <w:tabs>
                <w:tab w:val="clear" w:pos="765"/>
                <w:tab w:val="decimal" w:pos="916"/>
              </w:tabs>
              <w:spacing w:line="280" w:lineRule="atLeast"/>
              <w:ind w:right="105"/>
              <w:jc w:val="center"/>
              <w:rPr>
                <w:rFonts w:cs="Times New Roman"/>
                <w:szCs w:val="22"/>
              </w:rPr>
            </w:pPr>
            <w:r w:rsidRPr="00DC3B1D">
              <w:rPr>
                <w:rFonts w:cs="Times New Roman"/>
                <w:szCs w:val="22"/>
              </w:rPr>
              <w:t>13,057,724</w:t>
            </w:r>
          </w:p>
        </w:tc>
        <w:tc>
          <w:tcPr>
            <w:tcW w:w="182" w:type="dxa"/>
            <w:vAlign w:val="bottom"/>
          </w:tcPr>
          <w:p w14:paraId="5A59695A" w14:textId="77777777" w:rsidR="00F36E91" w:rsidRPr="00DC3B1D" w:rsidRDefault="00F36E91" w:rsidP="00F36E91">
            <w:pPr>
              <w:pStyle w:val="acctfourfigures"/>
              <w:spacing w:line="280" w:lineRule="atLeast"/>
              <w:jc w:val="center"/>
              <w:rPr>
                <w:rFonts w:cs="Times New Roman"/>
                <w:szCs w:val="22"/>
              </w:rPr>
            </w:pPr>
          </w:p>
        </w:tc>
        <w:tc>
          <w:tcPr>
            <w:tcW w:w="1170" w:type="dxa"/>
            <w:vAlign w:val="bottom"/>
          </w:tcPr>
          <w:p w14:paraId="332B880C" w14:textId="51F8DBC9" w:rsidR="00F36E91" w:rsidRPr="00DC3B1D" w:rsidRDefault="00F36E91" w:rsidP="00F36E91">
            <w:pPr>
              <w:pStyle w:val="acctfourfigures"/>
              <w:tabs>
                <w:tab w:val="clear" w:pos="765"/>
                <w:tab w:val="decimal" w:pos="908"/>
              </w:tabs>
              <w:spacing w:line="280" w:lineRule="atLeast"/>
              <w:jc w:val="center"/>
              <w:rPr>
                <w:rFonts w:cs="Times New Roman"/>
                <w:szCs w:val="22"/>
              </w:rPr>
            </w:pPr>
            <w:r w:rsidRPr="00DC3B1D">
              <w:rPr>
                <w:rFonts w:cs="Times New Roman"/>
                <w:szCs w:val="22"/>
              </w:rPr>
              <w:t>13,057,724</w:t>
            </w:r>
          </w:p>
        </w:tc>
        <w:tc>
          <w:tcPr>
            <w:tcW w:w="180" w:type="dxa"/>
            <w:vAlign w:val="bottom"/>
          </w:tcPr>
          <w:p w14:paraId="280F12D9" w14:textId="77777777" w:rsidR="00F36E91" w:rsidRPr="00DC3B1D" w:rsidRDefault="00F36E91" w:rsidP="00F36E91">
            <w:pPr>
              <w:pStyle w:val="acctfourfigures"/>
              <w:spacing w:line="280" w:lineRule="atLeast"/>
              <w:jc w:val="center"/>
              <w:rPr>
                <w:rFonts w:cs="Times New Roman"/>
                <w:szCs w:val="22"/>
              </w:rPr>
            </w:pPr>
          </w:p>
        </w:tc>
        <w:tc>
          <w:tcPr>
            <w:tcW w:w="1170" w:type="dxa"/>
            <w:vAlign w:val="bottom"/>
          </w:tcPr>
          <w:p w14:paraId="6552C42E" w14:textId="53149545" w:rsidR="00F36E91" w:rsidRPr="00DC3B1D" w:rsidRDefault="00F36E91" w:rsidP="00F36E91">
            <w:pPr>
              <w:pStyle w:val="acctfourfigures"/>
              <w:tabs>
                <w:tab w:val="left" w:pos="473"/>
              </w:tabs>
              <w:spacing w:line="280" w:lineRule="atLeast"/>
              <w:jc w:val="center"/>
              <w:rPr>
                <w:rFonts w:cs="Times New Roman"/>
                <w:szCs w:val="22"/>
              </w:rPr>
            </w:pPr>
            <w:r w:rsidRPr="00DC3B1D">
              <w:rPr>
                <w:rFonts w:cs="Times New Roman"/>
                <w:szCs w:val="22"/>
              </w:rPr>
              <w:t>6,290,169</w:t>
            </w:r>
          </w:p>
        </w:tc>
        <w:tc>
          <w:tcPr>
            <w:tcW w:w="180" w:type="dxa"/>
            <w:vAlign w:val="bottom"/>
          </w:tcPr>
          <w:p w14:paraId="333CFF24" w14:textId="77777777" w:rsidR="00F36E91" w:rsidRPr="00DC3B1D" w:rsidRDefault="00F36E91" w:rsidP="00F36E91">
            <w:pPr>
              <w:pStyle w:val="acctfourfigures"/>
              <w:spacing w:line="280" w:lineRule="atLeast"/>
              <w:jc w:val="center"/>
              <w:rPr>
                <w:rFonts w:cs="Times New Roman"/>
                <w:szCs w:val="22"/>
              </w:rPr>
            </w:pPr>
          </w:p>
        </w:tc>
        <w:tc>
          <w:tcPr>
            <w:tcW w:w="1169" w:type="dxa"/>
            <w:vAlign w:val="bottom"/>
          </w:tcPr>
          <w:p w14:paraId="4614C72B" w14:textId="57AF5D71" w:rsidR="00F36E91" w:rsidRPr="00DC3B1D" w:rsidRDefault="00F36E91" w:rsidP="005A37C7">
            <w:pPr>
              <w:pStyle w:val="acctfourfigures"/>
              <w:tabs>
                <w:tab w:val="clear" w:pos="765"/>
                <w:tab w:val="decimal" w:pos="1005"/>
              </w:tabs>
              <w:spacing w:line="280" w:lineRule="atLeast"/>
              <w:jc w:val="center"/>
              <w:rPr>
                <w:rFonts w:cs="Times New Roman"/>
                <w:szCs w:val="22"/>
              </w:rPr>
            </w:pPr>
            <w:r w:rsidRPr="00DC3B1D">
              <w:rPr>
                <w:rFonts w:cs="Times New Roman"/>
                <w:szCs w:val="22"/>
              </w:rPr>
              <w:t>6,742,454</w:t>
            </w:r>
          </w:p>
        </w:tc>
        <w:tc>
          <w:tcPr>
            <w:tcW w:w="181" w:type="dxa"/>
            <w:vAlign w:val="bottom"/>
          </w:tcPr>
          <w:p w14:paraId="26299437" w14:textId="77777777" w:rsidR="00F36E91" w:rsidRPr="00DC3B1D" w:rsidRDefault="00F36E91" w:rsidP="00F36E91">
            <w:pPr>
              <w:pStyle w:val="acctfourfigures"/>
              <w:spacing w:line="280" w:lineRule="atLeast"/>
              <w:jc w:val="center"/>
              <w:rPr>
                <w:rFonts w:cs="Times New Roman"/>
                <w:szCs w:val="22"/>
              </w:rPr>
            </w:pPr>
          </w:p>
        </w:tc>
        <w:tc>
          <w:tcPr>
            <w:tcW w:w="1170" w:type="dxa"/>
            <w:vAlign w:val="bottom"/>
          </w:tcPr>
          <w:p w14:paraId="2427C26C" w14:textId="7DA0AF09" w:rsidR="00F36E91" w:rsidRPr="00DC3B1D" w:rsidRDefault="00F36E91" w:rsidP="00F36E91">
            <w:pPr>
              <w:pStyle w:val="acctfourfigures"/>
              <w:tabs>
                <w:tab w:val="decimal" w:pos="198"/>
                <w:tab w:val="left" w:pos="632"/>
              </w:tabs>
              <w:spacing w:line="280" w:lineRule="atLeast"/>
              <w:ind w:right="-180"/>
              <w:jc w:val="center"/>
              <w:rPr>
                <w:rFonts w:cs="Times New Roman"/>
                <w:szCs w:val="22"/>
              </w:rPr>
            </w:pPr>
            <w:r w:rsidRPr="00DC3B1D">
              <w:rPr>
                <w:rFonts w:cs="Times New Roman"/>
                <w:szCs w:val="22"/>
              </w:rPr>
              <w:t>25,101</w:t>
            </w:r>
          </w:p>
        </w:tc>
        <w:tc>
          <w:tcPr>
            <w:tcW w:w="180" w:type="dxa"/>
            <w:vAlign w:val="bottom"/>
          </w:tcPr>
          <w:p w14:paraId="245A64CE" w14:textId="77777777" w:rsidR="00F36E91" w:rsidRPr="00DC3B1D" w:rsidRDefault="00F36E91" w:rsidP="00F36E91">
            <w:pPr>
              <w:pStyle w:val="acctfourfigures"/>
              <w:spacing w:line="280" w:lineRule="atLeast"/>
              <w:jc w:val="center"/>
              <w:rPr>
                <w:rFonts w:cs="Times New Roman"/>
                <w:szCs w:val="22"/>
              </w:rPr>
            </w:pPr>
          </w:p>
        </w:tc>
        <w:tc>
          <w:tcPr>
            <w:tcW w:w="1170" w:type="dxa"/>
            <w:vAlign w:val="bottom"/>
          </w:tcPr>
          <w:p w14:paraId="3AD9F5D3" w14:textId="1867D732" w:rsidR="00F36E91" w:rsidRPr="00DC3B1D" w:rsidRDefault="00F36E91" w:rsidP="00F36E91">
            <w:pPr>
              <w:pStyle w:val="acctfourfigures"/>
              <w:spacing w:line="280" w:lineRule="atLeast"/>
              <w:jc w:val="center"/>
              <w:rPr>
                <w:rFonts w:cs="Times New Roman"/>
                <w:szCs w:val="22"/>
              </w:rPr>
            </w:pPr>
            <w:r w:rsidRPr="00DC3B1D">
              <w:rPr>
                <w:rFonts w:cs="Times New Roman"/>
                <w:szCs w:val="22"/>
              </w:rPr>
              <w:t>13,057,724</w:t>
            </w:r>
          </w:p>
        </w:tc>
      </w:tr>
      <w:tr w:rsidR="00F36E91" w:rsidRPr="00DC3B1D" w14:paraId="16623ABB" w14:textId="77777777" w:rsidTr="00CC0E65">
        <w:trPr>
          <w:cantSplit/>
        </w:trPr>
        <w:tc>
          <w:tcPr>
            <w:tcW w:w="3150" w:type="dxa"/>
            <w:vAlign w:val="bottom"/>
            <w:hideMark/>
          </w:tcPr>
          <w:p w14:paraId="7A93110D" w14:textId="77777777" w:rsidR="00F36E91" w:rsidRPr="00DC3B1D" w:rsidRDefault="00F36E91" w:rsidP="00F36E91">
            <w:pPr>
              <w:tabs>
                <w:tab w:val="left" w:pos="190"/>
              </w:tabs>
              <w:spacing w:line="280" w:lineRule="atLeast"/>
              <w:ind w:left="190" w:hanging="100"/>
              <w:rPr>
                <w:rFonts w:ascii="Times New Roman" w:hAnsi="Times New Roman" w:cs="Times New Roman"/>
                <w:sz w:val="22"/>
                <w:szCs w:val="22"/>
              </w:rPr>
            </w:pPr>
            <w:r w:rsidRPr="00DC3B1D">
              <w:rPr>
                <w:rFonts w:ascii="Times New Roman" w:hAnsi="Times New Roman" w:cs="Times New Roman"/>
                <w:sz w:val="22"/>
                <w:szCs w:val="22"/>
              </w:rPr>
              <w:t>Derivatives assets</w:t>
            </w:r>
          </w:p>
        </w:tc>
        <w:tc>
          <w:tcPr>
            <w:tcW w:w="446" w:type="dxa"/>
            <w:vAlign w:val="bottom"/>
            <w:hideMark/>
          </w:tcPr>
          <w:p w14:paraId="77021522" w14:textId="4EFCA36E" w:rsidR="00F36E91" w:rsidRPr="00DC3B1D" w:rsidRDefault="00F36E91" w:rsidP="00F36E91">
            <w:pPr>
              <w:pStyle w:val="acctfourfigures"/>
              <w:tabs>
                <w:tab w:val="clear" w:pos="765"/>
              </w:tabs>
              <w:spacing w:line="280" w:lineRule="atLeast"/>
              <w:jc w:val="center"/>
              <w:rPr>
                <w:rFonts w:cs="Times New Roman"/>
                <w:i/>
                <w:iCs/>
                <w:szCs w:val="22"/>
              </w:rPr>
            </w:pPr>
            <w:r w:rsidRPr="00DC3B1D">
              <w:rPr>
                <w:rFonts w:cs="Times New Roman"/>
                <w:i/>
                <w:iCs/>
                <w:szCs w:val="22"/>
              </w:rPr>
              <w:t>7</w:t>
            </w:r>
          </w:p>
        </w:tc>
        <w:tc>
          <w:tcPr>
            <w:tcW w:w="1170" w:type="dxa"/>
          </w:tcPr>
          <w:p w14:paraId="25F1AB78" w14:textId="62B7546E" w:rsidR="00F36E91" w:rsidRPr="00DC3B1D" w:rsidRDefault="00F36E91" w:rsidP="00F36E91">
            <w:pPr>
              <w:pStyle w:val="acctfourfigures"/>
              <w:tabs>
                <w:tab w:val="clear" w:pos="765"/>
                <w:tab w:val="decimal" w:pos="650"/>
              </w:tabs>
              <w:spacing w:line="280" w:lineRule="atLeast"/>
              <w:jc w:val="center"/>
              <w:rPr>
                <w:rFonts w:cs="Times New Roman"/>
                <w:szCs w:val="22"/>
              </w:rPr>
            </w:pPr>
            <w:r w:rsidRPr="00DC3B1D">
              <w:rPr>
                <w:rFonts w:cs="Times New Roman"/>
                <w:szCs w:val="22"/>
              </w:rPr>
              <w:t>195,26</w:t>
            </w:r>
            <w:r w:rsidRPr="00DC3B1D">
              <w:rPr>
                <w:rFonts w:cs="Times New Roman"/>
                <w:szCs w:val="22"/>
                <w:lang w:val="en-US"/>
              </w:rPr>
              <w:t>3</w:t>
            </w:r>
          </w:p>
        </w:tc>
        <w:tc>
          <w:tcPr>
            <w:tcW w:w="180" w:type="dxa"/>
            <w:vAlign w:val="bottom"/>
          </w:tcPr>
          <w:p w14:paraId="434BE6A5" w14:textId="77777777" w:rsidR="00F36E91" w:rsidRPr="00DC3B1D" w:rsidRDefault="00F36E91" w:rsidP="00F36E91">
            <w:pPr>
              <w:pStyle w:val="acctfourfigures"/>
              <w:spacing w:line="280" w:lineRule="atLeast"/>
              <w:jc w:val="center"/>
              <w:rPr>
                <w:rFonts w:cs="Times New Roman"/>
                <w:szCs w:val="22"/>
              </w:rPr>
            </w:pPr>
          </w:p>
        </w:tc>
        <w:tc>
          <w:tcPr>
            <w:tcW w:w="1170" w:type="dxa"/>
            <w:vAlign w:val="bottom"/>
          </w:tcPr>
          <w:p w14:paraId="51DC2FCB" w14:textId="2E2EF3CD" w:rsidR="00F36E91" w:rsidRPr="00DC3B1D" w:rsidRDefault="00F36E91" w:rsidP="00F36E91">
            <w:pPr>
              <w:pStyle w:val="acctfourfigures"/>
              <w:tabs>
                <w:tab w:val="clear" w:pos="765"/>
                <w:tab w:val="decimal" w:pos="916"/>
              </w:tabs>
              <w:spacing w:line="280" w:lineRule="atLeast"/>
              <w:ind w:right="105"/>
              <w:jc w:val="center"/>
              <w:rPr>
                <w:rFonts w:cs="Times New Roman"/>
                <w:szCs w:val="22"/>
              </w:rPr>
            </w:pPr>
            <w:r w:rsidRPr="00DC3B1D">
              <w:rPr>
                <w:rFonts w:cs="Times New Roman"/>
                <w:szCs w:val="22"/>
              </w:rPr>
              <w:t>83,399</w:t>
            </w:r>
          </w:p>
        </w:tc>
        <w:tc>
          <w:tcPr>
            <w:tcW w:w="180" w:type="dxa"/>
          </w:tcPr>
          <w:p w14:paraId="07224F26" w14:textId="77777777" w:rsidR="00F36E91" w:rsidRPr="00DC3B1D" w:rsidRDefault="00F36E91" w:rsidP="00F36E91">
            <w:pPr>
              <w:pStyle w:val="acctfourfigures"/>
              <w:spacing w:line="280" w:lineRule="atLeast"/>
              <w:jc w:val="center"/>
              <w:rPr>
                <w:rFonts w:cs="Times New Roman"/>
                <w:szCs w:val="22"/>
              </w:rPr>
            </w:pPr>
          </w:p>
        </w:tc>
        <w:tc>
          <w:tcPr>
            <w:tcW w:w="1168" w:type="dxa"/>
          </w:tcPr>
          <w:p w14:paraId="4A431475" w14:textId="5A4BD244" w:rsidR="00F36E91" w:rsidRPr="00DC3B1D" w:rsidRDefault="00F36E91" w:rsidP="00F36E91">
            <w:pPr>
              <w:pStyle w:val="acctfourfigures"/>
              <w:tabs>
                <w:tab w:val="clear" w:pos="765"/>
                <w:tab w:val="left" w:pos="736"/>
              </w:tabs>
              <w:spacing w:line="280" w:lineRule="atLeast"/>
              <w:ind w:right="-255"/>
              <w:jc w:val="center"/>
              <w:rPr>
                <w:rFonts w:cs="Times New Roman"/>
                <w:szCs w:val="22"/>
              </w:rPr>
            </w:pPr>
            <w:r w:rsidRPr="00DC3B1D">
              <w:rPr>
                <w:rFonts w:cs="Times New Roman"/>
                <w:szCs w:val="22"/>
              </w:rPr>
              <w:t>-</w:t>
            </w:r>
          </w:p>
        </w:tc>
        <w:tc>
          <w:tcPr>
            <w:tcW w:w="182" w:type="dxa"/>
          </w:tcPr>
          <w:p w14:paraId="0A74BA6D" w14:textId="77777777" w:rsidR="00F36E91" w:rsidRPr="00DC3B1D" w:rsidRDefault="00F36E91" w:rsidP="00F36E91">
            <w:pPr>
              <w:pStyle w:val="acctfourfigures"/>
              <w:spacing w:line="280" w:lineRule="atLeast"/>
              <w:jc w:val="center"/>
              <w:rPr>
                <w:rFonts w:cs="Times New Roman"/>
                <w:szCs w:val="22"/>
              </w:rPr>
            </w:pPr>
          </w:p>
        </w:tc>
        <w:tc>
          <w:tcPr>
            <w:tcW w:w="1170" w:type="dxa"/>
            <w:vAlign w:val="bottom"/>
          </w:tcPr>
          <w:p w14:paraId="3B20ACFB" w14:textId="29CE6FE5" w:rsidR="00F36E91" w:rsidRPr="00DC3B1D" w:rsidRDefault="00F36E91" w:rsidP="00F36E91">
            <w:pPr>
              <w:pStyle w:val="acctfourfigures"/>
              <w:tabs>
                <w:tab w:val="clear" w:pos="765"/>
                <w:tab w:val="decimal" w:pos="908"/>
              </w:tabs>
              <w:spacing w:line="280" w:lineRule="atLeast"/>
              <w:jc w:val="center"/>
              <w:rPr>
                <w:rFonts w:cs="Times New Roman"/>
                <w:szCs w:val="22"/>
              </w:rPr>
            </w:pPr>
            <w:r w:rsidRPr="00DC3B1D">
              <w:rPr>
                <w:rFonts w:cs="Times New Roman"/>
                <w:szCs w:val="22"/>
              </w:rPr>
              <w:t>278,662</w:t>
            </w:r>
          </w:p>
        </w:tc>
        <w:tc>
          <w:tcPr>
            <w:tcW w:w="180" w:type="dxa"/>
          </w:tcPr>
          <w:p w14:paraId="6F98FAAA" w14:textId="77777777" w:rsidR="00F36E91" w:rsidRPr="00DC3B1D" w:rsidRDefault="00F36E91" w:rsidP="00F36E91">
            <w:pPr>
              <w:pStyle w:val="acctfourfigures"/>
              <w:spacing w:line="280" w:lineRule="atLeast"/>
              <w:jc w:val="center"/>
              <w:rPr>
                <w:rFonts w:cs="Times New Roman"/>
                <w:szCs w:val="22"/>
              </w:rPr>
            </w:pPr>
          </w:p>
        </w:tc>
        <w:tc>
          <w:tcPr>
            <w:tcW w:w="1170" w:type="dxa"/>
          </w:tcPr>
          <w:p w14:paraId="5AD531A9" w14:textId="6FA75AF6" w:rsidR="00F36E91" w:rsidRPr="00DC3B1D" w:rsidRDefault="00F36E91" w:rsidP="00F36E91">
            <w:pPr>
              <w:pStyle w:val="acctfourfigures"/>
              <w:tabs>
                <w:tab w:val="left" w:pos="915"/>
              </w:tabs>
              <w:spacing w:line="280" w:lineRule="atLeast"/>
              <w:ind w:right="-164"/>
              <w:jc w:val="center"/>
              <w:rPr>
                <w:rFonts w:cs="Times New Roman"/>
                <w:szCs w:val="22"/>
              </w:rPr>
            </w:pPr>
            <w:r w:rsidRPr="00DC3B1D">
              <w:rPr>
                <w:rFonts w:cs="Times New Roman"/>
                <w:szCs w:val="22"/>
              </w:rPr>
              <w:t>-</w:t>
            </w:r>
          </w:p>
        </w:tc>
        <w:tc>
          <w:tcPr>
            <w:tcW w:w="180" w:type="dxa"/>
          </w:tcPr>
          <w:p w14:paraId="3FDEFB6F" w14:textId="77777777" w:rsidR="00F36E91" w:rsidRPr="00DC3B1D" w:rsidRDefault="00F36E91" w:rsidP="00F36E91">
            <w:pPr>
              <w:pStyle w:val="acctfourfigures"/>
              <w:spacing w:line="280" w:lineRule="atLeast"/>
              <w:jc w:val="center"/>
              <w:rPr>
                <w:rFonts w:cs="Times New Roman"/>
                <w:szCs w:val="22"/>
              </w:rPr>
            </w:pPr>
          </w:p>
        </w:tc>
        <w:tc>
          <w:tcPr>
            <w:tcW w:w="1169" w:type="dxa"/>
          </w:tcPr>
          <w:p w14:paraId="68609F66" w14:textId="0259871B" w:rsidR="00F36E91" w:rsidRPr="00DC3B1D" w:rsidRDefault="00F36E91" w:rsidP="005A37C7">
            <w:pPr>
              <w:pStyle w:val="acctfourfigures"/>
              <w:tabs>
                <w:tab w:val="clear" w:pos="765"/>
                <w:tab w:val="decimal" w:pos="1005"/>
              </w:tabs>
              <w:spacing w:line="280" w:lineRule="atLeast"/>
              <w:jc w:val="center"/>
              <w:rPr>
                <w:rFonts w:cs="Times New Roman"/>
                <w:szCs w:val="22"/>
              </w:rPr>
            </w:pPr>
            <w:r w:rsidRPr="00DC3B1D">
              <w:rPr>
                <w:rFonts w:cs="Times New Roman"/>
                <w:szCs w:val="22"/>
              </w:rPr>
              <w:t>278,662</w:t>
            </w:r>
          </w:p>
        </w:tc>
        <w:tc>
          <w:tcPr>
            <w:tcW w:w="181" w:type="dxa"/>
          </w:tcPr>
          <w:p w14:paraId="5DCFF03B" w14:textId="77777777" w:rsidR="00F36E91" w:rsidRPr="00DC3B1D" w:rsidRDefault="00F36E91" w:rsidP="00F36E91">
            <w:pPr>
              <w:pStyle w:val="acctfourfigures"/>
              <w:spacing w:line="280" w:lineRule="atLeast"/>
              <w:jc w:val="center"/>
              <w:rPr>
                <w:rFonts w:cs="Times New Roman"/>
                <w:szCs w:val="22"/>
              </w:rPr>
            </w:pPr>
          </w:p>
        </w:tc>
        <w:tc>
          <w:tcPr>
            <w:tcW w:w="1170" w:type="dxa"/>
          </w:tcPr>
          <w:p w14:paraId="0D400205" w14:textId="3FA0D47A" w:rsidR="00F36E91" w:rsidRPr="00DC3B1D" w:rsidRDefault="00F36E91" w:rsidP="00F36E91">
            <w:pPr>
              <w:pStyle w:val="acctfourfigures"/>
              <w:tabs>
                <w:tab w:val="left" w:pos="915"/>
              </w:tabs>
              <w:spacing w:line="280" w:lineRule="atLeast"/>
              <w:ind w:right="-164"/>
              <w:jc w:val="center"/>
              <w:rPr>
                <w:rFonts w:cs="Times New Roman"/>
                <w:szCs w:val="22"/>
              </w:rPr>
            </w:pPr>
            <w:r w:rsidRPr="00DC3B1D">
              <w:rPr>
                <w:rFonts w:cs="Times New Roman"/>
                <w:szCs w:val="22"/>
              </w:rPr>
              <w:t>-</w:t>
            </w:r>
          </w:p>
        </w:tc>
        <w:tc>
          <w:tcPr>
            <w:tcW w:w="180" w:type="dxa"/>
          </w:tcPr>
          <w:p w14:paraId="6B9A3395" w14:textId="77777777" w:rsidR="00F36E91" w:rsidRPr="00DC3B1D" w:rsidRDefault="00F36E91" w:rsidP="00F36E91">
            <w:pPr>
              <w:pStyle w:val="acctfourfigures"/>
              <w:spacing w:line="280" w:lineRule="atLeast"/>
              <w:rPr>
                <w:rFonts w:cs="Times New Roman"/>
                <w:szCs w:val="22"/>
              </w:rPr>
            </w:pPr>
          </w:p>
        </w:tc>
        <w:tc>
          <w:tcPr>
            <w:tcW w:w="1170" w:type="dxa"/>
          </w:tcPr>
          <w:p w14:paraId="15B9DD0F" w14:textId="1804129C" w:rsidR="00F36E91" w:rsidRPr="00DC3B1D" w:rsidRDefault="00F36E91" w:rsidP="005A37C7">
            <w:pPr>
              <w:pStyle w:val="acctfourfigures"/>
              <w:tabs>
                <w:tab w:val="clear" w:pos="765"/>
                <w:tab w:val="decimal" w:pos="1005"/>
              </w:tabs>
              <w:spacing w:line="280" w:lineRule="atLeast"/>
              <w:jc w:val="center"/>
              <w:rPr>
                <w:rFonts w:cs="Times New Roman"/>
                <w:szCs w:val="22"/>
              </w:rPr>
            </w:pPr>
            <w:r w:rsidRPr="00DC3B1D">
              <w:rPr>
                <w:rFonts w:cs="Times New Roman"/>
                <w:szCs w:val="22"/>
              </w:rPr>
              <w:t>278,662</w:t>
            </w:r>
          </w:p>
        </w:tc>
      </w:tr>
      <w:tr w:rsidR="00D97EA5" w:rsidRPr="00DC3B1D" w14:paraId="12F5AEFD" w14:textId="77777777" w:rsidTr="00CC0E65">
        <w:trPr>
          <w:cantSplit/>
        </w:trPr>
        <w:tc>
          <w:tcPr>
            <w:tcW w:w="3150" w:type="dxa"/>
            <w:vAlign w:val="bottom"/>
          </w:tcPr>
          <w:p w14:paraId="79FA680C" w14:textId="1E9BCFD6" w:rsidR="00D97EA5" w:rsidRPr="00DC3B1D" w:rsidRDefault="00D97EA5" w:rsidP="00B81F3B">
            <w:pPr>
              <w:tabs>
                <w:tab w:val="left" w:pos="100"/>
              </w:tabs>
              <w:spacing w:line="280" w:lineRule="atLeast"/>
              <w:ind w:left="100" w:hanging="100"/>
              <w:rPr>
                <w:rFonts w:ascii="Times New Roman" w:hAnsi="Times New Roman" w:cs="Times New Roman"/>
                <w:b/>
                <w:bCs/>
                <w:sz w:val="22"/>
                <w:szCs w:val="22"/>
              </w:rPr>
            </w:pPr>
            <w:r w:rsidRPr="00DC3B1D">
              <w:rPr>
                <w:rFonts w:ascii="Times New Roman" w:hAnsi="Times New Roman" w:cs="Times New Roman"/>
                <w:b/>
                <w:bCs/>
                <w:sz w:val="22"/>
                <w:szCs w:val="22"/>
              </w:rPr>
              <w:t>Total other financial assets</w:t>
            </w:r>
          </w:p>
        </w:tc>
        <w:tc>
          <w:tcPr>
            <w:tcW w:w="446" w:type="dxa"/>
            <w:vAlign w:val="bottom"/>
          </w:tcPr>
          <w:p w14:paraId="1676995C" w14:textId="77777777" w:rsidR="00D97EA5" w:rsidRPr="00DC3B1D" w:rsidRDefault="00D97EA5" w:rsidP="00B81F3B">
            <w:pPr>
              <w:pStyle w:val="acctfourfigures"/>
              <w:tabs>
                <w:tab w:val="clear" w:pos="765"/>
              </w:tabs>
              <w:spacing w:line="280" w:lineRule="atLeast"/>
              <w:rPr>
                <w:rFonts w:cs="Times New Roman"/>
                <w:i/>
                <w:iCs/>
                <w:szCs w:val="22"/>
              </w:rPr>
            </w:pPr>
          </w:p>
        </w:tc>
        <w:tc>
          <w:tcPr>
            <w:tcW w:w="1170" w:type="dxa"/>
            <w:tcBorders>
              <w:top w:val="single" w:sz="4" w:space="0" w:color="auto"/>
              <w:bottom w:val="double" w:sz="4" w:space="0" w:color="auto"/>
            </w:tcBorders>
          </w:tcPr>
          <w:p w14:paraId="5EE621C8" w14:textId="6F4A9D52" w:rsidR="00D97EA5" w:rsidRPr="00DC3B1D" w:rsidRDefault="00D97EA5" w:rsidP="00B81F3B">
            <w:pPr>
              <w:pStyle w:val="acctfourfigures"/>
              <w:tabs>
                <w:tab w:val="clear" w:pos="765"/>
                <w:tab w:val="decimal" w:pos="650"/>
              </w:tabs>
              <w:spacing w:line="280" w:lineRule="atLeast"/>
              <w:jc w:val="center"/>
              <w:rPr>
                <w:rFonts w:cs="Times New Roman"/>
                <w:b/>
                <w:bCs/>
                <w:szCs w:val="22"/>
              </w:rPr>
            </w:pPr>
            <w:r w:rsidRPr="00DC3B1D">
              <w:rPr>
                <w:rFonts w:cs="Times New Roman"/>
                <w:b/>
                <w:bCs/>
                <w:szCs w:val="22"/>
              </w:rPr>
              <w:t>195,263</w:t>
            </w:r>
          </w:p>
        </w:tc>
        <w:tc>
          <w:tcPr>
            <w:tcW w:w="180" w:type="dxa"/>
            <w:vAlign w:val="bottom"/>
          </w:tcPr>
          <w:p w14:paraId="3DAADACF" w14:textId="77777777" w:rsidR="00D97EA5" w:rsidRPr="00DC3B1D" w:rsidRDefault="00D97EA5" w:rsidP="00B81F3B">
            <w:pPr>
              <w:pStyle w:val="acctfourfigures"/>
              <w:spacing w:line="280" w:lineRule="atLeast"/>
              <w:jc w:val="center"/>
              <w:rPr>
                <w:rFonts w:cs="Times New Roman"/>
                <w:b/>
                <w:bCs/>
                <w:szCs w:val="22"/>
              </w:rPr>
            </w:pPr>
          </w:p>
        </w:tc>
        <w:tc>
          <w:tcPr>
            <w:tcW w:w="1170" w:type="dxa"/>
            <w:tcBorders>
              <w:top w:val="single" w:sz="4" w:space="0" w:color="auto"/>
              <w:bottom w:val="double" w:sz="4" w:space="0" w:color="auto"/>
            </w:tcBorders>
            <w:vAlign w:val="bottom"/>
          </w:tcPr>
          <w:p w14:paraId="5E991947" w14:textId="1C824AE7" w:rsidR="00D97EA5" w:rsidRPr="00DC3B1D" w:rsidRDefault="00D97EA5" w:rsidP="00B81F3B">
            <w:pPr>
              <w:pStyle w:val="acctfourfigures"/>
              <w:tabs>
                <w:tab w:val="clear" w:pos="765"/>
                <w:tab w:val="decimal" w:pos="916"/>
              </w:tabs>
              <w:spacing w:line="280" w:lineRule="atLeast"/>
              <w:ind w:right="105"/>
              <w:jc w:val="center"/>
              <w:rPr>
                <w:rFonts w:cs="Times New Roman"/>
                <w:b/>
                <w:bCs/>
                <w:szCs w:val="22"/>
              </w:rPr>
            </w:pPr>
            <w:r w:rsidRPr="00DC3B1D">
              <w:rPr>
                <w:rFonts w:cs="Times New Roman"/>
                <w:b/>
                <w:bCs/>
                <w:szCs w:val="22"/>
              </w:rPr>
              <w:t>1,767,270</w:t>
            </w:r>
          </w:p>
        </w:tc>
        <w:tc>
          <w:tcPr>
            <w:tcW w:w="180" w:type="dxa"/>
          </w:tcPr>
          <w:p w14:paraId="326BB014" w14:textId="77777777" w:rsidR="00D97EA5" w:rsidRPr="00DC3B1D" w:rsidRDefault="00D97EA5" w:rsidP="00B81F3B">
            <w:pPr>
              <w:pStyle w:val="acctfourfigures"/>
              <w:spacing w:line="280" w:lineRule="atLeast"/>
              <w:jc w:val="center"/>
              <w:rPr>
                <w:rFonts w:cs="Times New Roman"/>
                <w:b/>
                <w:bCs/>
                <w:szCs w:val="22"/>
              </w:rPr>
            </w:pPr>
          </w:p>
        </w:tc>
        <w:tc>
          <w:tcPr>
            <w:tcW w:w="1168" w:type="dxa"/>
            <w:tcBorders>
              <w:top w:val="single" w:sz="4" w:space="0" w:color="auto"/>
              <w:bottom w:val="double" w:sz="4" w:space="0" w:color="auto"/>
            </w:tcBorders>
          </w:tcPr>
          <w:p w14:paraId="684ECFB2" w14:textId="4D8039FD" w:rsidR="00D97EA5" w:rsidRPr="00DC3B1D" w:rsidRDefault="00D97EA5" w:rsidP="00B81F3B">
            <w:pPr>
              <w:pStyle w:val="acctfourfigures"/>
              <w:tabs>
                <w:tab w:val="clear" w:pos="765"/>
                <w:tab w:val="decimal" w:pos="916"/>
              </w:tabs>
              <w:spacing w:line="280" w:lineRule="atLeast"/>
              <w:ind w:right="105"/>
              <w:jc w:val="center"/>
              <w:rPr>
                <w:rFonts w:cs="Times New Roman"/>
                <w:b/>
                <w:bCs/>
                <w:szCs w:val="22"/>
              </w:rPr>
            </w:pPr>
            <w:r w:rsidRPr="00DC3B1D">
              <w:rPr>
                <w:rFonts w:cs="Times New Roman"/>
                <w:b/>
                <w:bCs/>
                <w:szCs w:val="22"/>
              </w:rPr>
              <w:t>56,853,787</w:t>
            </w:r>
          </w:p>
        </w:tc>
        <w:tc>
          <w:tcPr>
            <w:tcW w:w="182" w:type="dxa"/>
            <w:vAlign w:val="bottom"/>
          </w:tcPr>
          <w:p w14:paraId="3282D71A" w14:textId="77777777" w:rsidR="00D97EA5" w:rsidRPr="00DC3B1D" w:rsidRDefault="00D97EA5" w:rsidP="00B81F3B">
            <w:pPr>
              <w:pStyle w:val="acctfourfigures"/>
              <w:spacing w:line="280" w:lineRule="atLeast"/>
              <w:jc w:val="center"/>
              <w:rPr>
                <w:rFonts w:cs="Times New Roman"/>
                <w:b/>
                <w:bCs/>
                <w:szCs w:val="22"/>
              </w:rPr>
            </w:pPr>
          </w:p>
        </w:tc>
        <w:tc>
          <w:tcPr>
            <w:tcW w:w="1170" w:type="dxa"/>
            <w:tcBorders>
              <w:top w:val="single" w:sz="4" w:space="0" w:color="auto"/>
              <w:bottom w:val="double" w:sz="4" w:space="0" w:color="auto"/>
            </w:tcBorders>
            <w:vAlign w:val="bottom"/>
          </w:tcPr>
          <w:p w14:paraId="6082C873" w14:textId="4B3D6FFB" w:rsidR="00D97EA5" w:rsidRPr="00DC3B1D" w:rsidRDefault="00D97EA5" w:rsidP="00B81F3B">
            <w:pPr>
              <w:pStyle w:val="acctfourfigures"/>
              <w:tabs>
                <w:tab w:val="clear" w:pos="765"/>
                <w:tab w:val="decimal" w:pos="908"/>
              </w:tabs>
              <w:spacing w:line="280" w:lineRule="atLeast"/>
              <w:jc w:val="center"/>
              <w:rPr>
                <w:rFonts w:cs="Times New Roman"/>
                <w:b/>
                <w:bCs/>
                <w:szCs w:val="22"/>
              </w:rPr>
            </w:pPr>
            <w:r w:rsidRPr="00DC3B1D">
              <w:rPr>
                <w:rFonts w:cs="Times New Roman"/>
                <w:b/>
                <w:bCs/>
                <w:szCs w:val="22"/>
              </w:rPr>
              <w:t>58,816,320</w:t>
            </w:r>
          </w:p>
        </w:tc>
        <w:tc>
          <w:tcPr>
            <w:tcW w:w="180" w:type="dxa"/>
            <w:vAlign w:val="bottom"/>
          </w:tcPr>
          <w:p w14:paraId="1450D2F9" w14:textId="77777777" w:rsidR="00D97EA5" w:rsidRPr="00DC3B1D" w:rsidRDefault="00D97EA5" w:rsidP="00B81F3B">
            <w:pPr>
              <w:pStyle w:val="acctfourfigures"/>
              <w:spacing w:line="280" w:lineRule="atLeast"/>
              <w:jc w:val="center"/>
              <w:rPr>
                <w:rFonts w:cs="Times New Roman"/>
                <w:b/>
                <w:bCs/>
                <w:szCs w:val="22"/>
              </w:rPr>
            </w:pPr>
          </w:p>
        </w:tc>
        <w:tc>
          <w:tcPr>
            <w:tcW w:w="1170" w:type="dxa"/>
            <w:vAlign w:val="bottom"/>
          </w:tcPr>
          <w:p w14:paraId="7BBA6336" w14:textId="77777777" w:rsidR="00D97EA5" w:rsidRPr="00DC3B1D" w:rsidRDefault="00D97EA5" w:rsidP="00B81F3B">
            <w:pPr>
              <w:pStyle w:val="acctfourfigures"/>
              <w:spacing w:line="280" w:lineRule="atLeast"/>
              <w:rPr>
                <w:rFonts w:cs="Times New Roman"/>
                <w:b/>
                <w:bCs/>
                <w:szCs w:val="22"/>
              </w:rPr>
            </w:pPr>
          </w:p>
        </w:tc>
        <w:tc>
          <w:tcPr>
            <w:tcW w:w="180" w:type="dxa"/>
            <w:vAlign w:val="bottom"/>
          </w:tcPr>
          <w:p w14:paraId="387CF6C5" w14:textId="77777777" w:rsidR="00D97EA5" w:rsidRPr="00DC3B1D" w:rsidRDefault="00D97EA5" w:rsidP="00B81F3B">
            <w:pPr>
              <w:pStyle w:val="acctfourfigures"/>
              <w:spacing w:line="280" w:lineRule="atLeast"/>
              <w:jc w:val="center"/>
              <w:rPr>
                <w:rFonts w:cs="Times New Roman"/>
                <w:b/>
                <w:bCs/>
                <w:szCs w:val="22"/>
              </w:rPr>
            </w:pPr>
          </w:p>
        </w:tc>
        <w:tc>
          <w:tcPr>
            <w:tcW w:w="1169" w:type="dxa"/>
            <w:vAlign w:val="bottom"/>
          </w:tcPr>
          <w:p w14:paraId="2D13A9A0" w14:textId="77777777" w:rsidR="00D97EA5" w:rsidRPr="00DC3B1D" w:rsidRDefault="00D97EA5" w:rsidP="00B81F3B">
            <w:pPr>
              <w:pStyle w:val="acctfourfigures"/>
              <w:spacing w:line="280" w:lineRule="atLeast"/>
              <w:rPr>
                <w:rFonts w:cs="Times New Roman"/>
                <w:b/>
                <w:bCs/>
                <w:szCs w:val="22"/>
              </w:rPr>
            </w:pPr>
          </w:p>
        </w:tc>
        <w:tc>
          <w:tcPr>
            <w:tcW w:w="181" w:type="dxa"/>
            <w:vAlign w:val="bottom"/>
          </w:tcPr>
          <w:p w14:paraId="665F3298" w14:textId="77777777" w:rsidR="00D97EA5" w:rsidRPr="00DC3B1D" w:rsidRDefault="00D97EA5" w:rsidP="00B81F3B">
            <w:pPr>
              <w:pStyle w:val="acctfourfigures"/>
              <w:spacing w:line="280" w:lineRule="atLeast"/>
              <w:jc w:val="center"/>
              <w:rPr>
                <w:rFonts w:cs="Times New Roman"/>
                <w:b/>
                <w:bCs/>
                <w:szCs w:val="22"/>
              </w:rPr>
            </w:pPr>
          </w:p>
        </w:tc>
        <w:tc>
          <w:tcPr>
            <w:tcW w:w="1170" w:type="dxa"/>
            <w:vAlign w:val="bottom"/>
          </w:tcPr>
          <w:p w14:paraId="6D24D864" w14:textId="77777777" w:rsidR="00D97EA5" w:rsidRPr="00DC3B1D" w:rsidRDefault="00D97EA5" w:rsidP="00B81F3B">
            <w:pPr>
              <w:pStyle w:val="acctfourfigures"/>
              <w:spacing w:line="280" w:lineRule="atLeast"/>
              <w:rPr>
                <w:rFonts w:cs="Times New Roman"/>
                <w:b/>
                <w:bCs/>
                <w:szCs w:val="22"/>
              </w:rPr>
            </w:pPr>
          </w:p>
        </w:tc>
        <w:tc>
          <w:tcPr>
            <w:tcW w:w="180" w:type="dxa"/>
            <w:vAlign w:val="bottom"/>
          </w:tcPr>
          <w:p w14:paraId="398E791A" w14:textId="77777777" w:rsidR="00D97EA5" w:rsidRPr="00DC3B1D" w:rsidRDefault="00D97EA5" w:rsidP="00B81F3B">
            <w:pPr>
              <w:pStyle w:val="acctfourfigures"/>
              <w:spacing w:line="280" w:lineRule="atLeast"/>
              <w:rPr>
                <w:rFonts w:cs="Times New Roman"/>
                <w:b/>
                <w:bCs/>
                <w:szCs w:val="22"/>
              </w:rPr>
            </w:pPr>
          </w:p>
        </w:tc>
        <w:tc>
          <w:tcPr>
            <w:tcW w:w="1170" w:type="dxa"/>
            <w:vAlign w:val="bottom"/>
          </w:tcPr>
          <w:p w14:paraId="29C8AF31" w14:textId="77777777" w:rsidR="00D97EA5" w:rsidRPr="00DC3B1D" w:rsidRDefault="00D97EA5" w:rsidP="00B81F3B">
            <w:pPr>
              <w:pStyle w:val="acctfourfigures"/>
              <w:spacing w:line="280" w:lineRule="atLeast"/>
              <w:rPr>
                <w:rFonts w:cs="Times New Roman"/>
                <w:b/>
                <w:bCs/>
                <w:szCs w:val="22"/>
                <w:lang w:bidi="th-TH"/>
              </w:rPr>
            </w:pPr>
          </w:p>
        </w:tc>
      </w:tr>
      <w:tr w:rsidR="00D97EA5" w:rsidRPr="00DC3B1D" w14:paraId="7F700A8A" w14:textId="77777777" w:rsidTr="00CC0E65">
        <w:trPr>
          <w:cantSplit/>
        </w:trPr>
        <w:tc>
          <w:tcPr>
            <w:tcW w:w="3150" w:type="dxa"/>
            <w:vAlign w:val="bottom"/>
          </w:tcPr>
          <w:p w14:paraId="271EF24E" w14:textId="77777777" w:rsidR="00D97EA5" w:rsidRPr="00DC3B1D" w:rsidRDefault="00D97EA5" w:rsidP="00B81F3B">
            <w:pPr>
              <w:tabs>
                <w:tab w:val="left" w:pos="100"/>
              </w:tabs>
              <w:spacing w:line="280" w:lineRule="atLeast"/>
              <w:ind w:left="100" w:hanging="100"/>
              <w:rPr>
                <w:rFonts w:ascii="Times New Roman" w:hAnsi="Times New Roman" w:cs="Times New Roman"/>
                <w:b/>
                <w:bCs/>
                <w:sz w:val="22"/>
                <w:szCs w:val="22"/>
              </w:rPr>
            </w:pPr>
          </w:p>
        </w:tc>
        <w:tc>
          <w:tcPr>
            <w:tcW w:w="446" w:type="dxa"/>
            <w:vAlign w:val="bottom"/>
          </w:tcPr>
          <w:p w14:paraId="69424F88" w14:textId="77777777" w:rsidR="00D97EA5" w:rsidRPr="00DC3B1D" w:rsidRDefault="00D97EA5" w:rsidP="00B81F3B">
            <w:pPr>
              <w:pStyle w:val="acctfourfigures"/>
              <w:tabs>
                <w:tab w:val="clear" w:pos="765"/>
              </w:tabs>
              <w:spacing w:line="280" w:lineRule="atLeast"/>
              <w:jc w:val="center"/>
              <w:rPr>
                <w:rFonts w:cs="Times New Roman"/>
                <w:i/>
                <w:iCs/>
                <w:szCs w:val="22"/>
              </w:rPr>
            </w:pPr>
          </w:p>
        </w:tc>
        <w:tc>
          <w:tcPr>
            <w:tcW w:w="1170" w:type="dxa"/>
            <w:tcBorders>
              <w:top w:val="double" w:sz="4" w:space="0" w:color="auto"/>
              <w:left w:val="nil"/>
              <w:bottom w:val="nil"/>
              <w:right w:val="nil"/>
            </w:tcBorders>
            <w:vAlign w:val="bottom"/>
          </w:tcPr>
          <w:p w14:paraId="2FF21343" w14:textId="77777777" w:rsidR="00D97EA5" w:rsidRPr="00DC3B1D" w:rsidRDefault="00D97EA5" w:rsidP="00B81F3B">
            <w:pPr>
              <w:pStyle w:val="acctfourfigures"/>
              <w:spacing w:line="280" w:lineRule="atLeast"/>
              <w:jc w:val="center"/>
              <w:rPr>
                <w:rFonts w:cs="Times New Roman"/>
                <w:szCs w:val="22"/>
              </w:rPr>
            </w:pPr>
          </w:p>
        </w:tc>
        <w:tc>
          <w:tcPr>
            <w:tcW w:w="180" w:type="dxa"/>
            <w:vAlign w:val="bottom"/>
          </w:tcPr>
          <w:p w14:paraId="74D9B8AB" w14:textId="77777777" w:rsidR="00D97EA5" w:rsidRPr="00DC3B1D" w:rsidRDefault="00D97EA5" w:rsidP="00B81F3B">
            <w:pPr>
              <w:pStyle w:val="acctfourfigures"/>
              <w:spacing w:line="280" w:lineRule="atLeast"/>
              <w:jc w:val="center"/>
              <w:rPr>
                <w:rFonts w:cs="Times New Roman"/>
                <w:szCs w:val="22"/>
              </w:rPr>
            </w:pPr>
          </w:p>
        </w:tc>
        <w:tc>
          <w:tcPr>
            <w:tcW w:w="1170" w:type="dxa"/>
            <w:tcBorders>
              <w:top w:val="double" w:sz="4" w:space="0" w:color="auto"/>
              <w:left w:val="nil"/>
              <w:bottom w:val="nil"/>
              <w:right w:val="nil"/>
            </w:tcBorders>
            <w:vAlign w:val="bottom"/>
          </w:tcPr>
          <w:p w14:paraId="5F8E7553" w14:textId="77777777" w:rsidR="00D97EA5" w:rsidRPr="00DC3B1D" w:rsidRDefault="00D97EA5" w:rsidP="00B81F3B">
            <w:pPr>
              <w:pStyle w:val="acctfourfigures"/>
              <w:spacing w:line="280" w:lineRule="atLeast"/>
              <w:jc w:val="center"/>
              <w:rPr>
                <w:rFonts w:cs="Times New Roman"/>
                <w:szCs w:val="22"/>
              </w:rPr>
            </w:pPr>
          </w:p>
        </w:tc>
        <w:tc>
          <w:tcPr>
            <w:tcW w:w="180" w:type="dxa"/>
            <w:vAlign w:val="bottom"/>
          </w:tcPr>
          <w:p w14:paraId="7737DF12" w14:textId="77777777" w:rsidR="00D97EA5" w:rsidRPr="00DC3B1D" w:rsidRDefault="00D97EA5" w:rsidP="00B81F3B">
            <w:pPr>
              <w:pStyle w:val="acctfourfigures"/>
              <w:spacing w:line="280" w:lineRule="atLeast"/>
              <w:jc w:val="center"/>
              <w:rPr>
                <w:rFonts w:cs="Times New Roman"/>
                <w:szCs w:val="22"/>
              </w:rPr>
            </w:pPr>
          </w:p>
        </w:tc>
        <w:tc>
          <w:tcPr>
            <w:tcW w:w="1168" w:type="dxa"/>
            <w:tcBorders>
              <w:top w:val="double" w:sz="4" w:space="0" w:color="auto"/>
              <w:left w:val="nil"/>
              <w:bottom w:val="nil"/>
              <w:right w:val="nil"/>
            </w:tcBorders>
            <w:vAlign w:val="bottom"/>
          </w:tcPr>
          <w:p w14:paraId="3575A149" w14:textId="77777777" w:rsidR="00D97EA5" w:rsidRPr="00DC3B1D" w:rsidRDefault="00D97EA5" w:rsidP="00B81F3B">
            <w:pPr>
              <w:pStyle w:val="acctfourfigures"/>
              <w:spacing w:line="280" w:lineRule="atLeast"/>
              <w:jc w:val="center"/>
              <w:rPr>
                <w:rFonts w:cs="Times New Roman"/>
                <w:szCs w:val="22"/>
              </w:rPr>
            </w:pPr>
          </w:p>
        </w:tc>
        <w:tc>
          <w:tcPr>
            <w:tcW w:w="182" w:type="dxa"/>
            <w:vAlign w:val="bottom"/>
          </w:tcPr>
          <w:p w14:paraId="7CB94F26" w14:textId="77777777" w:rsidR="00D97EA5" w:rsidRPr="00DC3B1D" w:rsidRDefault="00D97EA5" w:rsidP="00B81F3B">
            <w:pPr>
              <w:pStyle w:val="acctfourfigures"/>
              <w:spacing w:line="280" w:lineRule="atLeast"/>
              <w:jc w:val="center"/>
              <w:rPr>
                <w:rFonts w:cs="Times New Roman"/>
                <w:szCs w:val="22"/>
              </w:rPr>
            </w:pPr>
          </w:p>
        </w:tc>
        <w:tc>
          <w:tcPr>
            <w:tcW w:w="1170" w:type="dxa"/>
            <w:tcBorders>
              <w:top w:val="double" w:sz="4" w:space="0" w:color="auto"/>
              <w:left w:val="nil"/>
              <w:bottom w:val="nil"/>
              <w:right w:val="nil"/>
            </w:tcBorders>
            <w:vAlign w:val="bottom"/>
          </w:tcPr>
          <w:p w14:paraId="6C1E58A4" w14:textId="77777777" w:rsidR="00D97EA5" w:rsidRPr="00DC3B1D" w:rsidRDefault="00D97EA5" w:rsidP="00B81F3B">
            <w:pPr>
              <w:pStyle w:val="acctfourfigures"/>
              <w:spacing w:line="280" w:lineRule="atLeast"/>
              <w:jc w:val="center"/>
              <w:rPr>
                <w:rFonts w:cs="Times New Roman"/>
                <w:szCs w:val="22"/>
              </w:rPr>
            </w:pPr>
          </w:p>
        </w:tc>
        <w:tc>
          <w:tcPr>
            <w:tcW w:w="180" w:type="dxa"/>
            <w:vAlign w:val="bottom"/>
          </w:tcPr>
          <w:p w14:paraId="633B84E3" w14:textId="77777777" w:rsidR="00D97EA5" w:rsidRPr="00DC3B1D" w:rsidRDefault="00D97EA5" w:rsidP="00B81F3B">
            <w:pPr>
              <w:pStyle w:val="acctfourfigures"/>
              <w:spacing w:line="280" w:lineRule="atLeast"/>
              <w:jc w:val="center"/>
              <w:rPr>
                <w:rFonts w:cs="Times New Roman"/>
                <w:szCs w:val="22"/>
              </w:rPr>
            </w:pPr>
          </w:p>
        </w:tc>
        <w:tc>
          <w:tcPr>
            <w:tcW w:w="1170" w:type="dxa"/>
            <w:vAlign w:val="bottom"/>
          </w:tcPr>
          <w:p w14:paraId="7D65D54C" w14:textId="77777777" w:rsidR="00D97EA5" w:rsidRPr="00DC3B1D" w:rsidRDefault="00D97EA5" w:rsidP="00B81F3B">
            <w:pPr>
              <w:pStyle w:val="acctfourfigures"/>
              <w:spacing w:line="280" w:lineRule="atLeast"/>
              <w:jc w:val="center"/>
              <w:rPr>
                <w:rFonts w:cs="Times New Roman"/>
                <w:szCs w:val="22"/>
              </w:rPr>
            </w:pPr>
          </w:p>
        </w:tc>
        <w:tc>
          <w:tcPr>
            <w:tcW w:w="180" w:type="dxa"/>
            <w:vAlign w:val="bottom"/>
          </w:tcPr>
          <w:p w14:paraId="46B4C6D6" w14:textId="77777777" w:rsidR="00D97EA5" w:rsidRPr="00DC3B1D" w:rsidRDefault="00D97EA5" w:rsidP="00B81F3B">
            <w:pPr>
              <w:pStyle w:val="acctfourfigures"/>
              <w:spacing w:line="280" w:lineRule="atLeast"/>
              <w:jc w:val="center"/>
              <w:rPr>
                <w:rFonts w:cs="Times New Roman"/>
                <w:szCs w:val="22"/>
              </w:rPr>
            </w:pPr>
          </w:p>
        </w:tc>
        <w:tc>
          <w:tcPr>
            <w:tcW w:w="1169" w:type="dxa"/>
            <w:vAlign w:val="bottom"/>
          </w:tcPr>
          <w:p w14:paraId="203CCDE5" w14:textId="77777777" w:rsidR="00D97EA5" w:rsidRPr="00DC3B1D" w:rsidRDefault="00D97EA5" w:rsidP="00B81F3B">
            <w:pPr>
              <w:pStyle w:val="acctfourfigures"/>
              <w:spacing w:line="280" w:lineRule="atLeast"/>
              <w:jc w:val="center"/>
              <w:rPr>
                <w:rFonts w:cs="Times New Roman"/>
                <w:szCs w:val="22"/>
              </w:rPr>
            </w:pPr>
          </w:p>
        </w:tc>
        <w:tc>
          <w:tcPr>
            <w:tcW w:w="181" w:type="dxa"/>
            <w:vAlign w:val="bottom"/>
          </w:tcPr>
          <w:p w14:paraId="57B38EF9" w14:textId="77777777" w:rsidR="00D97EA5" w:rsidRPr="00DC3B1D" w:rsidRDefault="00D97EA5" w:rsidP="00B81F3B">
            <w:pPr>
              <w:pStyle w:val="acctfourfigures"/>
              <w:spacing w:line="280" w:lineRule="atLeast"/>
              <w:jc w:val="center"/>
              <w:rPr>
                <w:rFonts w:cs="Times New Roman"/>
                <w:szCs w:val="22"/>
              </w:rPr>
            </w:pPr>
          </w:p>
        </w:tc>
        <w:tc>
          <w:tcPr>
            <w:tcW w:w="1170" w:type="dxa"/>
            <w:vAlign w:val="bottom"/>
          </w:tcPr>
          <w:p w14:paraId="1E80DCEC" w14:textId="77777777" w:rsidR="00D97EA5" w:rsidRPr="00DC3B1D" w:rsidRDefault="00D97EA5" w:rsidP="00B81F3B">
            <w:pPr>
              <w:pStyle w:val="acctfourfigures"/>
              <w:spacing w:line="280" w:lineRule="atLeast"/>
              <w:jc w:val="center"/>
              <w:rPr>
                <w:rFonts w:cs="Times New Roman"/>
                <w:szCs w:val="22"/>
              </w:rPr>
            </w:pPr>
          </w:p>
        </w:tc>
        <w:tc>
          <w:tcPr>
            <w:tcW w:w="180" w:type="dxa"/>
            <w:vAlign w:val="bottom"/>
          </w:tcPr>
          <w:p w14:paraId="50A803E1" w14:textId="77777777" w:rsidR="00D97EA5" w:rsidRPr="00DC3B1D" w:rsidRDefault="00D97EA5" w:rsidP="00B81F3B">
            <w:pPr>
              <w:pStyle w:val="acctfourfigures"/>
              <w:spacing w:line="280" w:lineRule="atLeast"/>
              <w:rPr>
                <w:rFonts w:cs="Times New Roman"/>
                <w:szCs w:val="22"/>
              </w:rPr>
            </w:pPr>
          </w:p>
        </w:tc>
        <w:tc>
          <w:tcPr>
            <w:tcW w:w="1170" w:type="dxa"/>
            <w:vAlign w:val="bottom"/>
          </w:tcPr>
          <w:p w14:paraId="58A9A6C7" w14:textId="77777777" w:rsidR="00D97EA5" w:rsidRPr="00DC3B1D" w:rsidRDefault="00D97EA5" w:rsidP="00B81F3B">
            <w:pPr>
              <w:pStyle w:val="acctfourfigures"/>
              <w:spacing w:line="280" w:lineRule="atLeast"/>
              <w:rPr>
                <w:rFonts w:cs="Times New Roman"/>
                <w:szCs w:val="22"/>
              </w:rPr>
            </w:pPr>
          </w:p>
        </w:tc>
      </w:tr>
      <w:tr w:rsidR="00D97EA5" w:rsidRPr="00DC3B1D" w14:paraId="38D26B78" w14:textId="77777777" w:rsidTr="00CC0E65">
        <w:trPr>
          <w:cantSplit/>
        </w:trPr>
        <w:tc>
          <w:tcPr>
            <w:tcW w:w="3150" w:type="dxa"/>
            <w:vAlign w:val="bottom"/>
            <w:hideMark/>
          </w:tcPr>
          <w:p w14:paraId="08513FB4" w14:textId="2BE2BBD5" w:rsidR="00D97EA5" w:rsidRPr="00DC3B1D" w:rsidRDefault="00D97EA5" w:rsidP="00B81F3B">
            <w:pPr>
              <w:tabs>
                <w:tab w:val="left" w:pos="100"/>
              </w:tabs>
              <w:spacing w:line="280" w:lineRule="atLeast"/>
              <w:ind w:left="100" w:hanging="100"/>
              <w:rPr>
                <w:rFonts w:ascii="Times New Roman" w:hAnsi="Times New Roman" w:cs="Times New Roman"/>
                <w:b/>
                <w:bCs/>
                <w:sz w:val="22"/>
                <w:szCs w:val="22"/>
              </w:rPr>
            </w:pPr>
          </w:p>
        </w:tc>
        <w:tc>
          <w:tcPr>
            <w:tcW w:w="446" w:type="dxa"/>
            <w:vAlign w:val="bottom"/>
          </w:tcPr>
          <w:p w14:paraId="3005A1B3" w14:textId="77777777" w:rsidR="00D97EA5" w:rsidRPr="00DC3B1D" w:rsidRDefault="00D97EA5" w:rsidP="00B81F3B">
            <w:pPr>
              <w:pStyle w:val="acctfourfigures"/>
              <w:tabs>
                <w:tab w:val="clear" w:pos="765"/>
              </w:tabs>
              <w:spacing w:line="280" w:lineRule="atLeast"/>
              <w:jc w:val="center"/>
              <w:rPr>
                <w:rFonts w:cs="Times New Roman"/>
                <w:i/>
                <w:iCs/>
                <w:szCs w:val="22"/>
              </w:rPr>
            </w:pPr>
          </w:p>
        </w:tc>
        <w:tc>
          <w:tcPr>
            <w:tcW w:w="1170" w:type="dxa"/>
            <w:vAlign w:val="bottom"/>
          </w:tcPr>
          <w:p w14:paraId="63192A8A" w14:textId="77777777" w:rsidR="00D97EA5" w:rsidRPr="00DC3B1D" w:rsidRDefault="00D97EA5" w:rsidP="00B81F3B">
            <w:pPr>
              <w:pStyle w:val="acctfourfigures"/>
              <w:spacing w:line="280" w:lineRule="atLeast"/>
              <w:jc w:val="center"/>
              <w:rPr>
                <w:rFonts w:cs="Times New Roman"/>
                <w:szCs w:val="22"/>
              </w:rPr>
            </w:pPr>
          </w:p>
        </w:tc>
        <w:tc>
          <w:tcPr>
            <w:tcW w:w="180" w:type="dxa"/>
            <w:vAlign w:val="bottom"/>
          </w:tcPr>
          <w:p w14:paraId="5781DA28" w14:textId="77777777" w:rsidR="00D97EA5" w:rsidRPr="00DC3B1D" w:rsidRDefault="00D97EA5" w:rsidP="00B81F3B">
            <w:pPr>
              <w:pStyle w:val="acctfourfigures"/>
              <w:spacing w:line="280" w:lineRule="atLeast"/>
              <w:jc w:val="center"/>
              <w:rPr>
                <w:rFonts w:cs="Times New Roman"/>
                <w:szCs w:val="22"/>
              </w:rPr>
            </w:pPr>
          </w:p>
        </w:tc>
        <w:tc>
          <w:tcPr>
            <w:tcW w:w="1170" w:type="dxa"/>
            <w:vAlign w:val="bottom"/>
          </w:tcPr>
          <w:p w14:paraId="2B9B0B32" w14:textId="77777777" w:rsidR="00D97EA5" w:rsidRPr="00DC3B1D" w:rsidRDefault="00D97EA5" w:rsidP="00B81F3B">
            <w:pPr>
              <w:pStyle w:val="acctfourfigures"/>
              <w:spacing w:line="280" w:lineRule="atLeast"/>
              <w:jc w:val="center"/>
              <w:rPr>
                <w:rFonts w:cs="Times New Roman"/>
                <w:szCs w:val="22"/>
              </w:rPr>
            </w:pPr>
          </w:p>
        </w:tc>
        <w:tc>
          <w:tcPr>
            <w:tcW w:w="180" w:type="dxa"/>
            <w:vAlign w:val="bottom"/>
          </w:tcPr>
          <w:p w14:paraId="76094EC2" w14:textId="77777777" w:rsidR="00D97EA5" w:rsidRPr="00DC3B1D" w:rsidRDefault="00D97EA5" w:rsidP="00B81F3B">
            <w:pPr>
              <w:pStyle w:val="acctfourfigures"/>
              <w:spacing w:line="280" w:lineRule="atLeast"/>
              <w:jc w:val="center"/>
              <w:rPr>
                <w:rFonts w:cs="Times New Roman"/>
                <w:szCs w:val="22"/>
              </w:rPr>
            </w:pPr>
          </w:p>
        </w:tc>
        <w:tc>
          <w:tcPr>
            <w:tcW w:w="1168" w:type="dxa"/>
            <w:vAlign w:val="bottom"/>
          </w:tcPr>
          <w:p w14:paraId="5E1F6142" w14:textId="77777777" w:rsidR="00D97EA5" w:rsidRPr="00DC3B1D" w:rsidRDefault="00D97EA5" w:rsidP="00B81F3B">
            <w:pPr>
              <w:pStyle w:val="acctfourfigures"/>
              <w:spacing w:line="280" w:lineRule="atLeast"/>
              <w:jc w:val="center"/>
              <w:rPr>
                <w:rFonts w:cs="Times New Roman"/>
                <w:szCs w:val="22"/>
              </w:rPr>
            </w:pPr>
          </w:p>
        </w:tc>
        <w:tc>
          <w:tcPr>
            <w:tcW w:w="182" w:type="dxa"/>
            <w:vAlign w:val="bottom"/>
          </w:tcPr>
          <w:p w14:paraId="74E319AF" w14:textId="77777777" w:rsidR="00D97EA5" w:rsidRPr="00DC3B1D" w:rsidRDefault="00D97EA5" w:rsidP="00B81F3B">
            <w:pPr>
              <w:pStyle w:val="acctfourfigures"/>
              <w:spacing w:line="280" w:lineRule="atLeast"/>
              <w:jc w:val="center"/>
              <w:rPr>
                <w:rFonts w:cs="Times New Roman"/>
                <w:szCs w:val="22"/>
              </w:rPr>
            </w:pPr>
          </w:p>
        </w:tc>
        <w:tc>
          <w:tcPr>
            <w:tcW w:w="1170" w:type="dxa"/>
            <w:vAlign w:val="bottom"/>
          </w:tcPr>
          <w:p w14:paraId="475D4051" w14:textId="77777777" w:rsidR="00D97EA5" w:rsidRPr="00DC3B1D" w:rsidRDefault="00D97EA5" w:rsidP="00B81F3B">
            <w:pPr>
              <w:pStyle w:val="acctfourfigures"/>
              <w:spacing w:line="280" w:lineRule="atLeast"/>
              <w:jc w:val="center"/>
              <w:rPr>
                <w:rFonts w:cs="Times New Roman"/>
                <w:szCs w:val="22"/>
              </w:rPr>
            </w:pPr>
          </w:p>
        </w:tc>
        <w:tc>
          <w:tcPr>
            <w:tcW w:w="180" w:type="dxa"/>
            <w:vAlign w:val="bottom"/>
          </w:tcPr>
          <w:p w14:paraId="5F793313" w14:textId="77777777" w:rsidR="00D97EA5" w:rsidRPr="00DC3B1D" w:rsidRDefault="00D97EA5" w:rsidP="00B81F3B">
            <w:pPr>
              <w:pStyle w:val="acctfourfigures"/>
              <w:spacing w:line="280" w:lineRule="atLeast"/>
              <w:jc w:val="center"/>
              <w:rPr>
                <w:rFonts w:cs="Times New Roman"/>
                <w:szCs w:val="22"/>
              </w:rPr>
            </w:pPr>
          </w:p>
        </w:tc>
        <w:tc>
          <w:tcPr>
            <w:tcW w:w="1170" w:type="dxa"/>
            <w:vAlign w:val="bottom"/>
          </w:tcPr>
          <w:p w14:paraId="47A93CF7" w14:textId="77777777" w:rsidR="00D97EA5" w:rsidRPr="00DC3B1D" w:rsidRDefault="00D97EA5" w:rsidP="00B81F3B">
            <w:pPr>
              <w:pStyle w:val="acctfourfigures"/>
              <w:spacing w:line="280" w:lineRule="atLeast"/>
              <w:jc w:val="center"/>
              <w:rPr>
                <w:rFonts w:cs="Times New Roman"/>
                <w:szCs w:val="22"/>
              </w:rPr>
            </w:pPr>
          </w:p>
        </w:tc>
        <w:tc>
          <w:tcPr>
            <w:tcW w:w="180" w:type="dxa"/>
            <w:vAlign w:val="bottom"/>
          </w:tcPr>
          <w:p w14:paraId="42949A22" w14:textId="77777777" w:rsidR="00D97EA5" w:rsidRPr="00DC3B1D" w:rsidRDefault="00D97EA5" w:rsidP="00B81F3B">
            <w:pPr>
              <w:pStyle w:val="acctfourfigures"/>
              <w:spacing w:line="280" w:lineRule="atLeast"/>
              <w:jc w:val="center"/>
              <w:rPr>
                <w:rFonts w:cs="Times New Roman"/>
                <w:szCs w:val="22"/>
              </w:rPr>
            </w:pPr>
          </w:p>
        </w:tc>
        <w:tc>
          <w:tcPr>
            <w:tcW w:w="1169" w:type="dxa"/>
            <w:vAlign w:val="bottom"/>
          </w:tcPr>
          <w:p w14:paraId="59E9F25A" w14:textId="77777777" w:rsidR="00D97EA5" w:rsidRPr="00DC3B1D" w:rsidRDefault="00D97EA5" w:rsidP="00B81F3B">
            <w:pPr>
              <w:pStyle w:val="acctfourfigures"/>
              <w:spacing w:line="280" w:lineRule="atLeast"/>
              <w:jc w:val="center"/>
              <w:rPr>
                <w:rFonts w:cs="Times New Roman"/>
                <w:szCs w:val="22"/>
              </w:rPr>
            </w:pPr>
          </w:p>
        </w:tc>
        <w:tc>
          <w:tcPr>
            <w:tcW w:w="181" w:type="dxa"/>
            <w:vAlign w:val="bottom"/>
          </w:tcPr>
          <w:p w14:paraId="7F034507" w14:textId="77777777" w:rsidR="00D97EA5" w:rsidRPr="00DC3B1D" w:rsidRDefault="00D97EA5" w:rsidP="00B81F3B">
            <w:pPr>
              <w:pStyle w:val="acctfourfigures"/>
              <w:spacing w:line="280" w:lineRule="atLeast"/>
              <w:jc w:val="center"/>
              <w:rPr>
                <w:rFonts w:cs="Times New Roman"/>
                <w:szCs w:val="22"/>
              </w:rPr>
            </w:pPr>
          </w:p>
        </w:tc>
        <w:tc>
          <w:tcPr>
            <w:tcW w:w="1170" w:type="dxa"/>
            <w:vAlign w:val="bottom"/>
          </w:tcPr>
          <w:p w14:paraId="3B7C11AF" w14:textId="77777777" w:rsidR="00D97EA5" w:rsidRPr="00DC3B1D" w:rsidRDefault="00D97EA5" w:rsidP="00B81F3B">
            <w:pPr>
              <w:pStyle w:val="acctfourfigures"/>
              <w:spacing w:line="280" w:lineRule="atLeast"/>
              <w:jc w:val="center"/>
              <w:rPr>
                <w:rFonts w:cs="Times New Roman"/>
                <w:szCs w:val="22"/>
              </w:rPr>
            </w:pPr>
          </w:p>
        </w:tc>
        <w:tc>
          <w:tcPr>
            <w:tcW w:w="180" w:type="dxa"/>
            <w:vAlign w:val="bottom"/>
          </w:tcPr>
          <w:p w14:paraId="21BF2F08" w14:textId="77777777" w:rsidR="00D97EA5" w:rsidRPr="00DC3B1D" w:rsidRDefault="00D97EA5" w:rsidP="00B81F3B">
            <w:pPr>
              <w:pStyle w:val="acctfourfigures"/>
              <w:spacing w:line="280" w:lineRule="atLeast"/>
              <w:rPr>
                <w:rFonts w:cs="Times New Roman"/>
                <w:szCs w:val="22"/>
              </w:rPr>
            </w:pPr>
          </w:p>
        </w:tc>
        <w:tc>
          <w:tcPr>
            <w:tcW w:w="1170" w:type="dxa"/>
            <w:vAlign w:val="bottom"/>
          </w:tcPr>
          <w:p w14:paraId="3E7C122F" w14:textId="77777777" w:rsidR="00D97EA5" w:rsidRPr="00DC3B1D" w:rsidRDefault="00D97EA5" w:rsidP="00B81F3B">
            <w:pPr>
              <w:pStyle w:val="acctfourfigures"/>
              <w:spacing w:line="280" w:lineRule="atLeast"/>
              <w:rPr>
                <w:rFonts w:cs="Times New Roman"/>
                <w:szCs w:val="22"/>
              </w:rPr>
            </w:pPr>
          </w:p>
        </w:tc>
      </w:tr>
      <w:tr w:rsidR="00D97EA5" w:rsidRPr="00DC3B1D" w14:paraId="1F9CA294" w14:textId="77777777" w:rsidTr="00CC0E65">
        <w:trPr>
          <w:cantSplit/>
        </w:trPr>
        <w:tc>
          <w:tcPr>
            <w:tcW w:w="3150" w:type="dxa"/>
            <w:vAlign w:val="bottom"/>
          </w:tcPr>
          <w:p w14:paraId="4DD0E05E" w14:textId="7AFE8FCB" w:rsidR="00D97EA5" w:rsidRPr="00DC3B1D" w:rsidRDefault="00D97EA5" w:rsidP="00B81F3B">
            <w:pPr>
              <w:tabs>
                <w:tab w:val="left" w:pos="100"/>
              </w:tabs>
              <w:spacing w:line="240" w:lineRule="atLeast"/>
              <w:ind w:left="100" w:hanging="100"/>
              <w:rPr>
                <w:rFonts w:ascii="Times New Roman" w:hAnsi="Times New Roman" w:cs="Times New Roman"/>
                <w:b/>
                <w:bCs/>
                <w:i/>
                <w:iCs/>
                <w:sz w:val="22"/>
                <w:szCs w:val="22"/>
              </w:rPr>
            </w:pPr>
            <w:r w:rsidRPr="00DC3B1D">
              <w:rPr>
                <w:rFonts w:ascii="Times New Roman" w:hAnsi="Times New Roman" w:cs="Times New Roman"/>
                <w:b/>
                <w:bCs/>
                <w:i/>
                <w:iCs/>
                <w:sz w:val="22"/>
                <w:szCs w:val="22"/>
              </w:rPr>
              <w:t>Financial liabilities</w:t>
            </w:r>
          </w:p>
        </w:tc>
        <w:tc>
          <w:tcPr>
            <w:tcW w:w="446" w:type="dxa"/>
            <w:vAlign w:val="bottom"/>
          </w:tcPr>
          <w:p w14:paraId="613C681D" w14:textId="77777777" w:rsidR="00D97EA5" w:rsidRPr="00DC3B1D" w:rsidRDefault="00D97EA5" w:rsidP="00B81F3B">
            <w:pPr>
              <w:pStyle w:val="acctfourfigures"/>
              <w:tabs>
                <w:tab w:val="clear" w:pos="765"/>
              </w:tabs>
              <w:spacing w:line="240" w:lineRule="atLeast"/>
              <w:jc w:val="center"/>
              <w:rPr>
                <w:rFonts w:cs="Times New Roman"/>
                <w:i/>
                <w:iCs/>
                <w:szCs w:val="22"/>
              </w:rPr>
            </w:pPr>
          </w:p>
        </w:tc>
        <w:tc>
          <w:tcPr>
            <w:tcW w:w="1170" w:type="dxa"/>
            <w:vAlign w:val="bottom"/>
          </w:tcPr>
          <w:p w14:paraId="657304F0" w14:textId="77777777" w:rsidR="00D97EA5" w:rsidRPr="00DC3B1D" w:rsidRDefault="00D97EA5" w:rsidP="00B81F3B">
            <w:pPr>
              <w:pStyle w:val="acctfourfigures"/>
              <w:spacing w:line="240" w:lineRule="atLeast"/>
              <w:jc w:val="center"/>
              <w:rPr>
                <w:rFonts w:cs="Times New Roman"/>
                <w:szCs w:val="22"/>
              </w:rPr>
            </w:pPr>
          </w:p>
        </w:tc>
        <w:tc>
          <w:tcPr>
            <w:tcW w:w="180" w:type="dxa"/>
            <w:vAlign w:val="bottom"/>
          </w:tcPr>
          <w:p w14:paraId="08915451" w14:textId="77777777" w:rsidR="00D97EA5" w:rsidRPr="00DC3B1D" w:rsidRDefault="00D97EA5" w:rsidP="00B81F3B">
            <w:pPr>
              <w:pStyle w:val="acctfourfigures"/>
              <w:spacing w:line="240" w:lineRule="atLeast"/>
              <w:jc w:val="center"/>
              <w:rPr>
                <w:rFonts w:cs="Times New Roman"/>
                <w:szCs w:val="22"/>
              </w:rPr>
            </w:pPr>
          </w:p>
        </w:tc>
        <w:tc>
          <w:tcPr>
            <w:tcW w:w="1170" w:type="dxa"/>
            <w:vAlign w:val="bottom"/>
          </w:tcPr>
          <w:p w14:paraId="4A5C54D5" w14:textId="77777777" w:rsidR="00D97EA5" w:rsidRPr="00DC3B1D" w:rsidRDefault="00D97EA5" w:rsidP="00B81F3B">
            <w:pPr>
              <w:pStyle w:val="acctfourfigures"/>
              <w:spacing w:line="240" w:lineRule="atLeast"/>
              <w:jc w:val="center"/>
              <w:rPr>
                <w:rFonts w:cs="Times New Roman"/>
                <w:szCs w:val="22"/>
              </w:rPr>
            </w:pPr>
          </w:p>
        </w:tc>
        <w:tc>
          <w:tcPr>
            <w:tcW w:w="180" w:type="dxa"/>
            <w:vAlign w:val="bottom"/>
          </w:tcPr>
          <w:p w14:paraId="532F4C10" w14:textId="77777777" w:rsidR="00D97EA5" w:rsidRPr="00DC3B1D" w:rsidRDefault="00D97EA5" w:rsidP="00B81F3B">
            <w:pPr>
              <w:pStyle w:val="acctfourfigures"/>
              <w:spacing w:line="240" w:lineRule="atLeast"/>
              <w:jc w:val="center"/>
              <w:rPr>
                <w:rFonts w:cs="Times New Roman"/>
                <w:szCs w:val="22"/>
              </w:rPr>
            </w:pPr>
          </w:p>
        </w:tc>
        <w:tc>
          <w:tcPr>
            <w:tcW w:w="1168" w:type="dxa"/>
            <w:vAlign w:val="bottom"/>
          </w:tcPr>
          <w:p w14:paraId="5885F61A" w14:textId="77777777" w:rsidR="00D97EA5" w:rsidRPr="00DC3B1D" w:rsidRDefault="00D97EA5" w:rsidP="00B81F3B">
            <w:pPr>
              <w:pStyle w:val="acctfourfigures"/>
              <w:spacing w:line="240" w:lineRule="atLeast"/>
              <w:jc w:val="center"/>
              <w:rPr>
                <w:rFonts w:cs="Times New Roman"/>
                <w:szCs w:val="22"/>
              </w:rPr>
            </w:pPr>
          </w:p>
        </w:tc>
        <w:tc>
          <w:tcPr>
            <w:tcW w:w="182" w:type="dxa"/>
            <w:vAlign w:val="bottom"/>
          </w:tcPr>
          <w:p w14:paraId="263F19B1" w14:textId="77777777" w:rsidR="00D97EA5" w:rsidRPr="00DC3B1D" w:rsidRDefault="00D97EA5" w:rsidP="00B81F3B">
            <w:pPr>
              <w:pStyle w:val="acctfourfigures"/>
              <w:spacing w:line="240" w:lineRule="atLeast"/>
              <w:jc w:val="center"/>
              <w:rPr>
                <w:rFonts w:cs="Times New Roman"/>
                <w:szCs w:val="22"/>
              </w:rPr>
            </w:pPr>
          </w:p>
        </w:tc>
        <w:tc>
          <w:tcPr>
            <w:tcW w:w="1170" w:type="dxa"/>
            <w:vAlign w:val="bottom"/>
          </w:tcPr>
          <w:p w14:paraId="5DC95166" w14:textId="77777777" w:rsidR="00D97EA5" w:rsidRPr="00DC3B1D" w:rsidRDefault="00D97EA5" w:rsidP="00B81F3B">
            <w:pPr>
              <w:pStyle w:val="acctfourfigures"/>
              <w:spacing w:line="240" w:lineRule="atLeast"/>
              <w:jc w:val="center"/>
              <w:rPr>
                <w:rFonts w:cs="Times New Roman"/>
                <w:szCs w:val="22"/>
              </w:rPr>
            </w:pPr>
          </w:p>
        </w:tc>
        <w:tc>
          <w:tcPr>
            <w:tcW w:w="180" w:type="dxa"/>
            <w:vAlign w:val="bottom"/>
          </w:tcPr>
          <w:p w14:paraId="0F449571" w14:textId="77777777" w:rsidR="00D97EA5" w:rsidRPr="00DC3B1D" w:rsidRDefault="00D97EA5" w:rsidP="00B81F3B">
            <w:pPr>
              <w:pStyle w:val="acctfourfigures"/>
              <w:spacing w:line="240" w:lineRule="atLeast"/>
              <w:jc w:val="center"/>
              <w:rPr>
                <w:rFonts w:cs="Times New Roman"/>
                <w:szCs w:val="22"/>
              </w:rPr>
            </w:pPr>
          </w:p>
        </w:tc>
        <w:tc>
          <w:tcPr>
            <w:tcW w:w="1170" w:type="dxa"/>
            <w:vAlign w:val="bottom"/>
          </w:tcPr>
          <w:p w14:paraId="5525CC4B" w14:textId="77777777" w:rsidR="00D97EA5" w:rsidRPr="00DC3B1D" w:rsidRDefault="00D97EA5" w:rsidP="00B81F3B">
            <w:pPr>
              <w:pStyle w:val="acctfourfigures"/>
              <w:spacing w:line="240" w:lineRule="atLeast"/>
              <w:jc w:val="center"/>
              <w:rPr>
                <w:rFonts w:cs="Times New Roman"/>
                <w:szCs w:val="22"/>
              </w:rPr>
            </w:pPr>
          </w:p>
        </w:tc>
        <w:tc>
          <w:tcPr>
            <w:tcW w:w="180" w:type="dxa"/>
            <w:vAlign w:val="bottom"/>
          </w:tcPr>
          <w:p w14:paraId="261B3496" w14:textId="77777777" w:rsidR="00D97EA5" w:rsidRPr="00DC3B1D" w:rsidRDefault="00D97EA5" w:rsidP="00B81F3B">
            <w:pPr>
              <w:pStyle w:val="acctfourfigures"/>
              <w:spacing w:line="240" w:lineRule="atLeast"/>
              <w:jc w:val="center"/>
              <w:rPr>
                <w:rFonts w:cs="Times New Roman"/>
                <w:szCs w:val="22"/>
              </w:rPr>
            </w:pPr>
          </w:p>
        </w:tc>
        <w:tc>
          <w:tcPr>
            <w:tcW w:w="1169" w:type="dxa"/>
            <w:vAlign w:val="bottom"/>
          </w:tcPr>
          <w:p w14:paraId="7CBD2213" w14:textId="77777777" w:rsidR="00D97EA5" w:rsidRPr="00DC3B1D" w:rsidRDefault="00D97EA5" w:rsidP="00B81F3B">
            <w:pPr>
              <w:pStyle w:val="acctfourfigures"/>
              <w:spacing w:line="240" w:lineRule="atLeast"/>
              <w:jc w:val="center"/>
              <w:rPr>
                <w:rFonts w:cs="Times New Roman"/>
                <w:szCs w:val="22"/>
              </w:rPr>
            </w:pPr>
          </w:p>
        </w:tc>
        <w:tc>
          <w:tcPr>
            <w:tcW w:w="181" w:type="dxa"/>
            <w:vAlign w:val="bottom"/>
          </w:tcPr>
          <w:p w14:paraId="7ED12CF5" w14:textId="77777777" w:rsidR="00D97EA5" w:rsidRPr="00DC3B1D" w:rsidRDefault="00D97EA5" w:rsidP="00B81F3B">
            <w:pPr>
              <w:pStyle w:val="acctfourfigures"/>
              <w:spacing w:line="240" w:lineRule="atLeast"/>
              <w:jc w:val="center"/>
              <w:rPr>
                <w:rFonts w:cs="Times New Roman"/>
                <w:szCs w:val="22"/>
              </w:rPr>
            </w:pPr>
          </w:p>
        </w:tc>
        <w:tc>
          <w:tcPr>
            <w:tcW w:w="1170" w:type="dxa"/>
            <w:vAlign w:val="bottom"/>
          </w:tcPr>
          <w:p w14:paraId="39B6AF29" w14:textId="77777777" w:rsidR="00D97EA5" w:rsidRPr="00DC3B1D" w:rsidRDefault="00D97EA5" w:rsidP="00B81F3B">
            <w:pPr>
              <w:pStyle w:val="acctfourfigures"/>
              <w:spacing w:line="240" w:lineRule="atLeast"/>
              <w:jc w:val="center"/>
              <w:rPr>
                <w:rFonts w:cs="Times New Roman"/>
                <w:szCs w:val="22"/>
              </w:rPr>
            </w:pPr>
          </w:p>
        </w:tc>
        <w:tc>
          <w:tcPr>
            <w:tcW w:w="180" w:type="dxa"/>
            <w:vAlign w:val="bottom"/>
          </w:tcPr>
          <w:p w14:paraId="306A90FC" w14:textId="77777777" w:rsidR="00D97EA5" w:rsidRPr="00DC3B1D" w:rsidRDefault="00D97EA5" w:rsidP="00B81F3B">
            <w:pPr>
              <w:pStyle w:val="acctfourfigures"/>
              <w:spacing w:line="240" w:lineRule="atLeast"/>
              <w:rPr>
                <w:rFonts w:cs="Times New Roman"/>
                <w:szCs w:val="22"/>
              </w:rPr>
            </w:pPr>
          </w:p>
        </w:tc>
        <w:tc>
          <w:tcPr>
            <w:tcW w:w="1170" w:type="dxa"/>
            <w:vAlign w:val="bottom"/>
          </w:tcPr>
          <w:p w14:paraId="0348EC44" w14:textId="77777777" w:rsidR="00D97EA5" w:rsidRPr="00DC3B1D" w:rsidRDefault="00D97EA5" w:rsidP="00B81F3B">
            <w:pPr>
              <w:pStyle w:val="acctfourfigures"/>
              <w:spacing w:line="240" w:lineRule="atLeast"/>
              <w:rPr>
                <w:rFonts w:cs="Times New Roman"/>
                <w:szCs w:val="22"/>
              </w:rPr>
            </w:pPr>
          </w:p>
        </w:tc>
      </w:tr>
      <w:tr w:rsidR="00D97EA5" w:rsidRPr="00DC3B1D" w14:paraId="03E87B4C" w14:textId="77777777" w:rsidTr="00CC0E65">
        <w:trPr>
          <w:cantSplit/>
        </w:trPr>
        <w:tc>
          <w:tcPr>
            <w:tcW w:w="3150" w:type="dxa"/>
            <w:vAlign w:val="bottom"/>
          </w:tcPr>
          <w:p w14:paraId="5D9FE9F9" w14:textId="7CA98D28" w:rsidR="00D97EA5" w:rsidRPr="00DC3B1D" w:rsidRDefault="00D97EA5" w:rsidP="00B81F3B">
            <w:pPr>
              <w:tabs>
                <w:tab w:val="left" w:pos="100"/>
              </w:tabs>
              <w:spacing w:line="240" w:lineRule="atLeast"/>
              <w:ind w:left="100" w:hanging="100"/>
              <w:rPr>
                <w:rFonts w:ascii="Times New Roman" w:hAnsi="Times New Roman" w:cs="Times New Roman"/>
                <w:sz w:val="22"/>
                <w:szCs w:val="22"/>
              </w:rPr>
            </w:pPr>
            <w:r w:rsidRPr="00DC3B1D">
              <w:rPr>
                <w:rFonts w:ascii="Times New Roman" w:hAnsi="Times New Roman" w:cs="Times New Roman"/>
                <w:sz w:val="22"/>
                <w:szCs w:val="22"/>
              </w:rPr>
              <w:t>Other financial</w:t>
            </w:r>
            <w:r w:rsidRPr="00DC3B1D">
              <w:rPr>
                <w:rFonts w:ascii="Times New Roman" w:hAnsi="Times New Roman" w:cs="Times New Roman"/>
                <w:sz w:val="22"/>
                <w:szCs w:val="22"/>
                <w:cs/>
              </w:rPr>
              <w:t xml:space="preserve"> </w:t>
            </w:r>
            <w:r w:rsidRPr="00DC3B1D">
              <w:rPr>
                <w:rFonts w:ascii="Times New Roman" w:hAnsi="Times New Roman" w:cs="Times New Roman"/>
                <w:sz w:val="22"/>
                <w:szCs w:val="22"/>
              </w:rPr>
              <w:t>liabilities:</w:t>
            </w:r>
          </w:p>
        </w:tc>
        <w:tc>
          <w:tcPr>
            <w:tcW w:w="446" w:type="dxa"/>
            <w:vAlign w:val="bottom"/>
          </w:tcPr>
          <w:p w14:paraId="5ADFF0CA" w14:textId="77777777" w:rsidR="00D97EA5" w:rsidRPr="00DC3B1D" w:rsidRDefault="00D97EA5" w:rsidP="00B81F3B">
            <w:pPr>
              <w:pStyle w:val="acctfourfigures"/>
              <w:tabs>
                <w:tab w:val="clear" w:pos="765"/>
              </w:tabs>
              <w:spacing w:line="240" w:lineRule="atLeast"/>
              <w:jc w:val="center"/>
              <w:rPr>
                <w:rFonts w:cs="Times New Roman"/>
                <w:i/>
                <w:iCs/>
                <w:szCs w:val="22"/>
              </w:rPr>
            </w:pPr>
          </w:p>
        </w:tc>
        <w:tc>
          <w:tcPr>
            <w:tcW w:w="1170" w:type="dxa"/>
            <w:vAlign w:val="bottom"/>
          </w:tcPr>
          <w:p w14:paraId="5C254E79" w14:textId="77777777" w:rsidR="00D97EA5" w:rsidRPr="00DC3B1D" w:rsidRDefault="00D97EA5" w:rsidP="00B81F3B">
            <w:pPr>
              <w:pStyle w:val="acctfourfigures"/>
              <w:spacing w:line="240" w:lineRule="atLeast"/>
              <w:jc w:val="center"/>
              <w:rPr>
                <w:rFonts w:cs="Times New Roman"/>
                <w:szCs w:val="22"/>
              </w:rPr>
            </w:pPr>
          </w:p>
        </w:tc>
        <w:tc>
          <w:tcPr>
            <w:tcW w:w="180" w:type="dxa"/>
            <w:vAlign w:val="bottom"/>
          </w:tcPr>
          <w:p w14:paraId="1E4050AD" w14:textId="77777777" w:rsidR="00D97EA5" w:rsidRPr="00DC3B1D" w:rsidRDefault="00D97EA5" w:rsidP="00B81F3B">
            <w:pPr>
              <w:pStyle w:val="acctfourfigures"/>
              <w:spacing w:line="240" w:lineRule="atLeast"/>
              <w:jc w:val="center"/>
              <w:rPr>
                <w:rFonts w:cs="Times New Roman"/>
                <w:szCs w:val="22"/>
              </w:rPr>
            </w:pPr>
          </w:p>
        </w:tc>
        <w:tc>
          <w:tcPr>
            <w:tcW w:w="1170" w:type="dxa"/>
            <w:vAlign w:val="bottom"/>
          </w:tcPr>
          <w:p w14:paraId="2463B2B9" w14:textId="77777777" w:rsidR="00D97EA5" w:rsidRPr="00DC3B1D" w:rsidRDefault="00D97EA5" w:rsidP="00B81F3B">
            <w:pPr>
              <w:pStyle w:val="acctfourfigures"/>
              <w:spacing w:line="240" w:lineRule="atLeast"/>
              <w:jc w:val="center"/>
              <w:rPr>
                <w:rFonts w:cs="Times New Roman"/>
                <w:szCs w:val="22"/>
              </w:rPr>
            </w:pPr>
          </w:p>
        </w:tc>
        <w:tc>
          <w:tcPr>
            <w:tcW w:w="180" w:type="dxa"/>
            <w:vAlign w:val="bottom"/>
          </w:tcPr>
          <w:p w14:paraId="1FCC2DB0" w14:textId="77777777" w:rsidR="00D97EA5" w:rsidRPr="00DC3B1D" w:rsidRDefault="00D97EA5" w:rsidP="00B81F3B">
            <w:pPr>
              <w:pStyle w:val="acctfourfigures"/>
              <w:spacing w:line="240" w:lineRule="atLeast"/>
              <w:jc w:val="center"/>
              <w:rPr>
                <w:rFonts w:cs="Times New Roman"/>
                <w:szCs w:val="22"/>
              </w:rPr>
            </w:pPr>
          </w:p>
        </w:tc>
        <w:tc>
          <w:tcPr>
            <w:tcW w:w="1168" w:type="dxa"/>
            <w:vAlign w:val="bottom"/>
          </w:tcPr>
          <w:p w14:paraId="7701818A" w14:textId="77777777" w:rsidR="00D97EA5" w:rsidRPr="00DC3B1D" w:rsidRDefault="00D97EA5" w:rsidP="00B81F3B">
            <w:pPr>
              <w:pStyle w:val="acctfourfigures"/>
              <w:spacing w:line="240" w:lineRule="atLeast"/>
              <w:jc w:val="center"/>
              <w:rPr>
                <w:rFonts w:cs="Times New Roman"/>
                <w:szCs w:val="22"/>
              </w:rPr>
            </w:pPr>
          </w:p>
        </w:tc>
        <w:tc>
          <w:tcPr>
            <w:tcW w:w="182" w:type="dxa"/>
            <w:vAlign w:val="bottom"/>
          </w:tcPr>
          <w:p w14:paraId="0FD38BB7" w14:textId="77777777" w:rsidR="00D97EA5" w:rsidRPr="00DC3B1D" w:rsidRDefault="00D97EA5" w:rsidP="00B81F3B">
            <w:pPr>
              <w:pStyle w:val="acctfourfigures"/>
              <w:spacing w:line="240" w:lineRule="atLeast"/>
              <w:jc w:val="center"/>
              <w:rPr>
                <w:rFonts w:cs="Times New Roman"/>
                <w:szCs w:val="22"/>
              </w:rPr>
            </w:pPr>
          </w:p>
        </w:tc>
        <w:tc>
          <w:tcPr>
            <w:tcW w:w="1170" w:type="dxa"/>
            <w:vAlign w:val="bottom"/>
          </w:tcPr>
          <w:p w14:paraId="41A39345" w14:textId="77777777" w:rsidR="00D97EA5" w:rsidRPr="00DC3B1D" w:rsidRDefault="00D97EA5" w:rsidP="00B81F3B">
            <w:pPr>
              <w:pStyle w:val="acctfourfigures"/>
              <w:spacing w:line="240" w:lineRule="atLeast"/>
              <w:jc w:val="center"/>
              <w:rPr>
                <w:rFonts w:cs="Times New Roman"/>
                <w:szCs w:val="22"/>
              </w:rPr>
            </w:pPr>
          </w:p>
        </w:tc>
        <w:tc>
          <w:tcPr>
            <w:tcW w:w="180" w:type="dxa"/>
            <w:vAlign w:val="bottom"/>
          </w:tcPr>
          <w:p w14:paraId="3B5582DA" w14:textId="77777777" w:rsidR="00D97EA5" w:rsidRPr="00DC3B1D" w:rsidRDefault="00D97EA5" w:rsidP="00B81F3B">
            <w:pPr>
              <w:pStyle w:val="acctfourfigures"/>
              <w:spacing w:line="240" w:lineRule="atLeast"/>
              <w:jc w:val="center"/>
              <w:rPr>
                <w:rFonts w:cs="Times New Roman"/>
                <w:szCs w:val="22"/>
              </w:rPr>
            </w:pPr>
          </w:p>
        </w:tc>
        <w:tc>
          <w:tcPr>
            <w:tcW w:w="1170" w:type="dxa"/>
            <w:vAlign w:val="bottom"/>
          </w:tcPr>
          <w:p w14:paraId="5A89B54B" w14:textId="77777777" w:rsidR="00D97EA5" w:rsidRPr="00DC3B1D" w:rsidRDefault="00D97EA5" w:rsidP="00B81F3B">
            <w:pPr>
              <w:pStyle w:val="acctfourfigures"/>
              <w:spacing w:line="240" w:lineRule="atLeast"/>
              <w:jc w:val="center"/>
              <w:rPr>
                <w:rFonts w:cs="Times New Roman"/>
                <w:szCs w:val="22"/>
              </w:rPr>
            </w:pPr>
          </w:p>
        </w:tc>
        <w:tc>
          <w:tcPr>
            <w:tcW w:w="180" w:type="dxa"/>
            <w:vAlign w:val="bottom"/>
          </w:tcPr>
          <w:p w14:paraId="6FFCDEC0" w14:textId="77777777" w:rsidR="00D97EA5" w:rsidRPr="00DC3B1D" w:rsidRDefault="00D97EA5" w:rsidP="00B81F3B">
            <w:pPr>
              <w:pStyle w:val="acctfourfigures"/>
              <w:spacing w:line="240" w:lineRule="atLeast"/>
              <w:jc w:val="center"/>
              <w:rPr>
                <w:rFonts w:cs="Times New Roman"/>
                <w:szCs w:val="22"/>
              </w:rPr>
            </w:pPr>
          </w:p>
        </w:tc>
        <w:tc>
          <w:tcPr>
            <w:tcW w:w="1169" w:type="dxa"/>
            <w:vAlign w:val="bottom"/>
          </w:tcPr>
          <w:p w14:paraId="52FA6A27" w14:textId="77777777" w:rsidR="00D97EA5" w:rsidRPr="00DC3B1D" w:rsidRDefault="00D97EA5" w:rsidP="00B81F3B">
            <w:pPr>
              <w:pStyle w:val="acctfourfigures"/>
              <w:spacing w:line="240" w:lineRule="atLeast"/>
              <w:jc w:val="center"/>
              <w:rPr>
                <w:rFonts w:cs="Times New Roman"/>
                <w:szCs w:val="22"/>
              </w:rPr>
            </w:pPr>
          </w:p>
        </w:tc>
        <w:tc>
          <w:tcPr>
            <w:tcW w:w="181" w:type="dxa"/>
            <w:vAlign w:val="bottom"/>
          </w:tcPr>
          <w:p w14:paraId="6BC7447D" w14:textId="77777777" w:rsidR="00D97EA5" w:rsidRPr="00DC3B1D" w:rsidRDefault="00D97EA5" w:rsidP="00B81F3B">
            <w:pPr>
              <w:pStyle w:val="acctfourfigures"/>
              <w:spacing w:line="240" w:lineRule="atLeast"/>
              <w:jc w:val="center"/>
              <w:rPr>
                <w:rFonts w:cs="Times New Roman"/>
                <w:szCs w:val="22"/>
              </w:rPr>
            </w:pPr>
          </w:p>
        </w:tc>
        <w:tc>
          <w:tcPr>
            <w:tcW w:w="1170" w:type="dxa"/>
            <w:vAlign w:val="bottom"/>
          </w:tcPr>
          <w:p w14:paraId="569B65F2" w14:textId="77777777" w:rsidR="00D97EA5" w:rsidRPr="00DC3B1D" w:rsidRDefault="00D97EA5" w:rsidP="00B81F3B">
            <w:pPr>
              <w:pStyle w:val="acctfourfigures"/>
              <w:spacing w:line="240" w:lineRule="atLeast"/>
              <w:jc w:val="center"/>
              <w:rPr>
                <w:rFonts w:cs="Times New Roman"/>
                <w:szCs w:val="22"/>
              </w:rPr>
            </w:pPr>
          </w:p>
        </w:tc>
        <w:tc>
          <w:tcPr>
            <w:tcW w:w="180" w:type="dxa"/>
            <w:vAlign w:val="bottom"/>
          </w:tcPr>
          <w:p w14:paraId="22A2DC8B" w14:textId="77777777" w:rsidR="00D97EA5" w:rsidRPr="00DC3B1D" w:rsidRDefault="00D97EA5" w:rsidP="00B81F3B">
            <w:pPr>
              <w:pStyle w:val="acctfourfigures"/>
              <w:spacing w:line="240" w:lineRule="atLeast"/>
              <w:rPr>
                <w:rFonts w:cs="Times New Roman"/>
                <w:szCs w:val="22"/>
              </w:rPr>
            </w:pPr>
          </w:p>
        </w:tc>
        <w:tc>
          <w:tcPr>
            <w:tcW w:w="1170" w:type="dxa"/>
            <w:vAlign w:val="bottom"/>
          </w:tcPr>
          <w:p w14:paraId="5CF37BFD" w14:textId="77777777" w:rsidR="00D97EA5" w:rsidRPr="00DC3B1D" w:rsidRDefault="00D97EA5" w:rsidP="00B81F3B">
            <w:pPr>
              <w:pStyle w:val="acctfourfigures"/>
              <w:spacing w:line="240" w:lineRule="atLeast"/>
              <w:rPr>
                <w:rFonts w:cs="Times New Roman"/>
                <w:szCs w:val="22"/>
              </w:rPr>
            </w:pPr>
          </w:p>
        </w:tc>
      </w:tr>
      <w:tr w:rsidR="00D97EA5" w:rsidRPr="00DC3B1D" w14:paraId="0F668F80" w14:textId="77777777" w:rsidTr="00CC0E65">
        <w:trPr>
          <w:cantSplit/>
        </w:trPr>
        <w:tc>
          <w:tcPr>
            <w:tcW w:w="3150" w:type="dxa"/>
            <w:vAlign w:val="bottom"/>
            <w:hideMark/>
          </w:tcPr>
          <w:p w14:paraId="7B719EA0" w14:textId="77777777" w:rsidR="00D97EA5" w:rsidRPr="00DC3B1D" w:rsidRDefault="00D97EA5" w:rsidP="00B81F3B">
            <w:pPr>
              <w:tabs>
                <w:tab w:val="left" w:pos="190"/>
              </w:tabs>
              <w:spacing w:line="240" w:lineRule="atLeast"/>
              <w:ind w:left="90"/>
              <w:rPr>
                <w:rFonts w:ascii="Times New Roman" w:hAnsi="Times New Roman" w:cs="Times New Roman"/>
                <w:sz w:val="22"/>
                <w:szCs w:val="22"/>
              </w:rPr>
            </w:pPr>
            <w:r w:rsidRPr="00DC3B1D">
              <w:rPr>
                <w:rFonts w:ascii="Times New Roman" w:hAnsi="Times New Roman" w:cs="Times New Roman"/>
                <w:sz w:val="22"/>
                <w:szCs w:val="22"/>
              </w:rPr>
              <w:t>Derivatives liabilities</w:t>
            </w:r>
          </w:p>
        </w:tc>
        <w:tc>
          <w:tcPr>
            <w:tcW w:w="446" w:type="dxa"/>
            <w:vAlign w:val="bottom"/>
            <w:hideMark/>
          </w:tcPr>
          <w:p w14:paraId="50DF5DA1" w14:textId="10DA57BC" w:rsidR="00D97EA5" w:rsidRPr="00DC3B1D" w:rsidRDefault="00F36E91" w:rsidP="00B81F3B">
            <w:pPr>
              <w:pStyle w:val="acctfourfigures"/>
              <w:tabs>
                <w:tab w:val="clear" w:pos="765"/>
              </w:tabs>
              <w:spacing w:line="240" w:lineRule="atLeast"/>
              <w:jc w:val="center"/>
              <w:rPr>
                <w:rFonts w:cs="Times New Roman"/>
                <w:i/>
                <w:iCs/>
                <w:szCs w:val="22"/>
                <w:lang w:val="en-US" w:bidi="th-TH"/>
              </w:rPr>
            </w:pPr>
            <w:r w:rsidRPr="00DC3B1D">
              <w:rPr>
                <w:rFonts w:cs="Times New Roman"/>
                <w:i/>
                <w:iCs/>
                <w:szCs w:val="22"/>
                <w:lang w:val="en-US" w:bidi="th-TH"/>
              </w:rPr>
              <w:t>7</w:t>
            </w:r>
          </w:p>
        </w:tc>
        <w:tc>
          <w:tcPr>
            <w:tcW w:w="1170" w:type="dxa"/>
            <w:tcBorders>
              <w:bottom w:val="single" w:sz="4" w:space="0" w:color="auto"/>
            </w:tcBorders>
            <w:vAlign w:val="bottom"/>
          </w:tcPr>
          <w:p w14:paraId="2417CCEC" w14:textId="4AE04D28" w:rsidR="00D97EA5" w:rsidRPr="00DC3B1D" w:rsidRDefault="00D97EA5" w:rsidP="00B81F3B">
            <w:pPr>
              <w:pStyle w:val="acctfourfigures"/>
              <w:tabs>
                <w:tab w:val="clear" w:pos="765"/>
                <w:tab w:val="decimal" w:pos="650"/>
              </w:tabs>
              <w:spacing w:line="240" w:lineRule="atLeast"/>
              <w:jc w:val="center"/>
              <w:rPr>
                <w:rFonts w:cs="Times New Roman"/>
                <w:szCs w:val="22"/>
              </w:rPr>
            </w:pPr>
            <w:r w:rsidRPr="00DC3B1D">
              <w:rPr>
                <w:rFonts w:cs="Times New Roman"/>
                <w:szCs w:val="22"/>
              </w:rPr>
              <w:t>843,495</w:t>
            </w:r>
          </w:p>
        </w:tc>
        <w:tc>
          <w:tcPr>
            <w:tcW w:w="180" w:type="dxa"/>
            <w:vAlign w:val="bottom"/>
          </w:tcPr>
          <w:p w14:paraId="401D2EA2" w14:textId="77777777" w:rsidR="00D97EA5" w:rsidRPr="00DC3B1D" w:rsidRDefault="00D97EA5" w:rsidP="00B81F3B">
            <w:pPr>
              <w:pStyle w:val="acctfourfigures"/>
              <w:spacing w:line="240" w:lineRule="atLeast"/>
              <w:jc w:val="center"/>
              <w:rPr>
                <w:rFonts w:cs="Times New Roman"/>
                <w:szCs w:val="22"/>
              </w:rPr>
            </w:pPr>
          </w:p>
        </w:tc>
        <w:tc>
          <w:tcPr>
            <w:tcW w:w="1170" w:type="dxa"/>
            <w:tcBorders>
              <w:bottom w:val="single" w:sz="4" w:space="0" w:color="auto"/>
            </w:tcBorders>
            <w:vAlign w:val="bottom"/>
          </w:tcPr>
          <w:p w14:paraId="3A92DFD5" w14:textId="19FCDBDD" w:rsidR="00D97EA5" w:rsidRPr="00DC3B1D" w:rsidRDefault="00D97EA5" w:rsidP="00B81F3B">
            <w:pPr>
              <w:pStyle w:val="acctfourfigures"/>
              <w:tabs>
                <w:tab w:val="clear" w:pos="765"/>
                <w:tab w:val="decimal" w:pos="916"/>
              </w:tabs>
              <w:spacing w:line="240" w:lineRule="atLeast"/>
              <w:ind w:right="105"/>
              <w:jc w:val="center"/>
              <w:rPr>
                <w:rFonts w:cs="Times New Roman"/>
                <w:szCs w:val="22"/>
              </w:rPr>
            </w:pPr>
            <w:r w:rsidRPr="00DC3B1D">
              <w:rPr>
                <w:rFonts w:cs="Times New Roman"/>
                <w:szCs w:val="22"/>
              </w:rPr>
              <w:t>253</w:t>
            </w:r>
          </w:p>
        </w:tc>
        <w:tc>
          <w:tcPr>
            <w:tcW w:w="180" w:type="dxa"/>
            <w:vAlign w:val="bottom"/>
          </w:tcPr>
          <w:p w14:paraId="2FA1C632" w14:textId="77777777" w:rsidR="00D97EA5" w:rsidRPr="00DC3B1D" w:rsidRDefault="00D97EA5" w:rsidP="00B81F3B">
            <w:pPr>
              <w:pStyle w:val="acctfourfigures"/>
              <w:spacing w:line="240" w:lineRule="atLeast"/>
              <w:jc w:val="center"/>
              <w:rPr>
                <w:rFonts w:cs="Times New Roman"/>
                <w:szCs w:val="22"/>
              </w:rPr>
            </w:pPr>
          </w:p>
        </w:tc>
        <w:tc>
          <w:tcPr>
            <w:tcW w:w="1168" w:type="dxa"/>
            <w:tcBorders>
              <w:bottom w:val="single" w:sz="4" w:space="0" w:color="auto"/>
            </w:tcBorders>
            <w:vAlign w:val="bottom"/>
          </w:tcPr>
          <w:p w14:paraId="6C3D4181" w14:textId="148B6915" w:rsidR="00D97EA5" w:rsidRPr="00DC3B1D" w:rsidRDefault="00D97EA5" w:rsidP="00B81F3B">
            <w:pPr>
              <w:pStyle w:val="acctfourfigures"/>
              <w:tabs>
                <w:tab w:val="clear" w:pos="765"/>
                <w:tab w:val="left" w:pos="736"/>
              </w:tabs>
              <w:spacing w:line="240" w:lineRule="atLeast"/>
              <w:ind w:right="-255"/>
              <w:jc w:val="center"/>
              <w:rPr>
                <w:rFonts w:cs="Times New Roman"/>
                <w:szCs w:val="22"/>
              </w:rPr>
            </w:pPr>
            <w:r w:rsidRPr="00DC3B1D">
              <w:rPr>
                <w:rFonts w:cs="Times New Roman"/>
                <w:szCs w:val="22"/>
              </w:rPr>
              <w:t>-</w:t>
            </w:r>
          </w:p>
        </w:tc>
        <w:tc>
          <w:tcPr>
            <w:tcW w:w="182" w:type="dxa"/>
            <w:vAlign w:val="bottom"/>
          </w:tcPr>
          <w:p w14:paraId="0506EDCC" w14:textId="77777777" w:rsidR="00D97EA5" w:rsidRPr="00DC3B1D" w:rsidRDefault="00D97EA5" w:rsidP="00B81F3B">
            <w:pPr>
              <w:pStyle w:val="acctfourfigures"/>
              <w:spacing w:line="240" w:lineRule="atLeast"/>
              <w:jc w:val="center"/>
              <w:rPr>
                <w:rFonts w:cs="Times New Roman"/>
                <w:szCs w:val="22"/>
              </w:rPr>
            </w:pPr>
          </w:p>
        </w:tc>
        <w:tc>
          <w:tcPr>
            <w:tcW w:w="1170" w:type="dxa"/>
            <w:tcBorders>
              <w:bottom w:val="single" w:sz="4" w:space="0" w:color="auto"/>
            </w:tcBorders>
            <w:vAlign w:val="bottom"/>
          </w:tcPr>
          <w:p w14:paraId="75DD6F5E" w14:textId="434AFC28" w:rsidR="00D97EA5" w:rsidRPr="00DC3B1D" w:rsidRDefault="00D97EA5" w:rsidP="00B81F3B">
            <w:pPr>
              <w:pStyle w:val="acctfourfigures"/>
              <w:tabs>
                <w:tab w:val="clear" w:pos="765"/>
                <w:tab w:val="decimal" w:pos="908"/>
              </w:tabs>
              <w:spacing w:line="240" w:lineRule="atLeast"/>
              <w:jc w:val="center"/>
              <w:rPr>
                <w:rFonts w:cs="Times New Roman"/>
                <w:szCs w:val="22"/>
              </w:rPr>
            </w:pPr>
            <w:r w:rsidRPr="00DC3B1D">
              <w:rPr>
                <w:rFonts w:cs="Times New Roman"/>
                <w:szCs w:val="22"/>
              </w:rPr>
              <w:t>843,748</w:t>
            </w:r>
          </w:p>
        </w:tc>
        <w:tc>
          <w:tcPr>
            <w:tcW w:w="180" w:type="dxa"/>
            <w:vAlign w:val="bottom"/>
          </w:tcPr>
          <w:p w14:paraId="4B065532" w14:textId="77777777" w:rsidR="00D97EA5" w:rsidRPr="00DC3B1D" w:rsidRDefault="00D97EA5" w:rsidP="00B81F3B">
            <w:pPr>
              <w:pStyle w:val="acctfourfigures"/>
              <w:spacing w:line="240" w:lineRule="atLeast"/>
              <w:jc w:val="center"/>
              <w:rPr>
                <w:rFonts w:cs="Times New Roman"/>
                <w:szCs w:val="22"/>
              </w:rPr>
            </w:pPr>
          </w:p>
        </w:tc>
        <w:tc>
          <w:tcPr>
            <w:tcW w:w="1170" w:type="dxa"/>
            <w:vAlign w:val="bottom"/>
          </w:tcPr>
          <w:p w14:paraId="4CFF364E" w14:textId="2EB866D8" w:rsidR="00D97EA5" w:rsidRPr="00DC3B1D" w:rsidRDefault="00D97EA5" w:rsidP="00B81F3B">
            <w:pPr>
              <w:pStyle w:val="acctfourfigures"/>
              <w:tabs>
                <w:tab w:val="left" w:pos="915"/>
              </w:tabs>
              <w:spacing w:line="240" w:lineRule="atLeast"/>
              <w:ind w:right="-164"/>
              <w:jc w:val="center"/>
              <w:rPr>
                <w:rFonts w:cs="Times New Roman"/>
                <w:szCs w:val="22"/>
              </w:rPr>
            </w:pPr>
            <w:r w:rsidRPr="00DC3B1D">
              <w:rPr>
                <w:rFonts w:cs="Times New Roman"/>
                <w:szCs w:val="22"/>
              </w:rPr>
              <w:t>-</w:t>
            </w:r>
          </w:p>
        </w:tc>
        <w:tc>
          <w:tcPr>
            <w:tcW w:w="180" w:type="dxa"/>
            <w:vAlign w:val="bottom"/>
          </w:tcPr>
          <w:p w14:paraId="75D331B0" w14:textId="77777777" w:rsidR="00D97EA5" w:rsidRPr="00DC3B1D" w:rsidRDefault="00D97EA5" w:rsidP="00B81F3B">
            <w:pPr>
              <w:pStyle w:val="acctfourfigures"/>
              <w:spacing w:line="240" w:lineRule="atLeast"/>
              <w:jc w:val="center"/>
              <w:rPr>
                <w:rFonts w:cs="Times New Roman"/>
                <w:szCs w:val="22"/>
              </w:rPr>
            </w:pPr>
          </w:p>
        </w:tc>
        <w:tc>
          <w:tcPr>
            <w:tcW w:w="1169" w:type="dxa"/>
            <w:vAlign w:val="bottom"/>
          </w:tcPr>
          <w:p w14:paraId="42262798" w14:textId="734E3DEA" w:rsidR="00D97EA5" w:rsidRPr="00DC3B1D" w:rsidRDefault="00D97EA5" w:rsidP="005A37C7">
            <w:pPr>
              <w:pStyle w:val="acctfourfigures"/>
              <w:tabs>
                <w:tab w:val="clear" w:pos="765"/>
                <w:tab w:val="decimal" w:pos="1005"/>
              </w:tabs>
              <w:spacing w:line="280" w:lineRule="atLeast"/>
              <w:jc w:val="center"/>
              <w:rPr>
                <w:rFonts w:cs="Times New Roman"/>
                <w:szCs w:val="22"/>
              </w:rPr>
            </w:pPr>
            <w:r w:rsidRPr="00DC3B1D">
              <w:rPr>
                <w:rFonts w:cs="Times New Roman"/>
                <w:szCs w:val="22"/>
              </w:rPr>
              <w:t>843,748</w:t>
            </w:r>
          </w:p>
        </w:tc>
        <w:tc>
          <w:tcPr>
            <w:tcW w:w="181" w:type="dxa"/>
            <w:vAlign w:val="bottom"/>
          </w:tcPr>
          <w:p w14:paraId="4CC9D965" w14:textId="77777777" w:rsidR="00D97EA5" w:rsidRPr="00DC3B1D" w:rsidRDefault="00D97EA5" w:rsidP="00B81F3B">
            <w:pPr>
              <w:pStyle w:val="acctfourfigures"/>
              <w:spacing w:line="240" w:lineRule="atLeast"/>
              <w:jc w:val="center"/>
              <w:rPr>
                <w:rFonts w:cs="Times New Roman"/>
                <w:szCs w:val="22"/>
              </w:rPr>
            </w:pPr>
          </w:p>
        </w:tc>
        <w:tc>
          <w:tcPr>
            <w:tcW w:w="1170" w:type="dxa"/>
            <w:vAlign w:val="bottom"/>
          </w:tcPr>
          <w:p w14:paraId="76A5D619" w14:textId="1BAA24DC" w:rsidR="00D97EA5" w:rsidRPr="00DC3B1D" w:rsidRDefault="00D97EA5" w:rsidP="00B81F3B">
            <w:pPr>
              <w:pStyle w:val="acctfourfigures"/>
              <w:tabs>
                <w:tab w:val="left" w:pos="915"/>
              </w:tabs>
              <w:spacing w:line="240" w:lineRule="atLeast"/>
              <w:ind w:right="-164"/>
              <w:jc w:val="center"/>
              <w:rPr>
                <w:rFonts w:cs="Times New Roman"/>
                <w:szCs w:val="22"/>
              </w:rPr>
            </w:pPr>
            <w:r w:rsidRPr="00DC3B1D">
              <w:rPr>
                <w:rFonts w:cs="Times New Roman"/>
                <w:szCs w:val="22"/>
              </w:rPr>
              <w:t>-</w:t>
            </w:r>
          </w:p>
        </w:tc>
        <w:tc>
          <w:tcPr>
            <w:tcW w:w="180" w:type="dxa"/>
            <w:vAlign w:val="bottom"/>
          </w:tcPr>
          <w:p w14:paraId="53137830" w14:textId="77777777" w:rsidR="00D97EA5" w:rsidRPr="00DC3B1D" w:rsidRDefault="00D97EA5" w:rsidP="00B81F3B">
            <w:pPr>
              <w:pStyle w:val="acctfourfigures"/>
              <w:spacing w:line="240" w:lineRule="atLeast"/>
              <w:rPr>
                <w:rFonts w:cs="Times New Roman"/>
                <w:szCs w:val="22"/>
              </w:rPr>
            </w:pPr>
          </w:p>
        </w:tc>
        <w:tc>
          <w:tcPr>
            <w:tcW w:w="1170" w:type="dxa"/>
            <w:vAlign w:val="bottom"/>
          </w:tcPr>
          <w:p w14:paraId="2CF6B410" w14:textId="6954C04B" w:rsidR="00D97EA5" w:rsidRPr="00DC3B1D" w:rsidRDefault="00D97EA5" w:rsidP="005A37C7">
            <w:pPr>
              <w:pStyle w:val="acctfourfigures"/>
              <w:tabs>
                <w:tab w:val="clear" w:pos="765"/>
                <w:tab w:val="decimal" w:pos="1005"/>
              </w:tabs>
              <w:spacing w:line="280" w:lineRule="atLeast"/>
              <w:jc w:val="center"/>
              <w:rPr>
                <w:rFonts w:cs="Times New Roman"/>
                <w:szCs w:val="22"/>
              </w:rPr>
            </w:pPr>
            <w:r w:rsidRPr="00DC3B1D">
              <w:rPr>
                <w:rFonts w:cs="Times New Roman"/>
                <w:szCs w:val="22"/>
              </w:rPr>
              <w:t>843,748</w:t>
            </w:r>
          </w:p>
        </w:tc>
      </w:tr>
      <w:tr w:rsidR="00D97EA5" w:rsidRPr="00DC3B1D" w14:paraId="5DE003FA" w14:textId="77777777" w:rsidTr="00CC0E65">
        <w:trPr>
          <w:cantSplit/>
        </w:trPr>
        <w:tc>
          <w:tcPr>
            <w:tcW w:w="3150" w:type="dxa"/>
            <w:vAlign w:val="bottom"/>
            <w:hideMark/>
          </w:tcPr>
          <w:p w14:paraId="6C9BD220" w14:textId="77777777" w:rsidR="00D97EA5" w:rsidRPr="00DC3B1D" w:rsidRDefault="00D97EA5" w:rsidP="00B81F3B">
            <w:pPr>
              <w:tabs>
                <w:tab w:val="left" w:pos="100"/>
              </w:tabs>
              <w:spacing w:line="240" w:lineRule="atLeast"/>
              <w:ind w:left="100" w:hanging="100"/>
              <w:rPr>
                <w:rFonts w:ascii="Times New Roman" w:hAnsi="Times New Roman" w:cs="Times New Roman"/>
                <w:b/>
                <w:bCs/>
                <w:sz w:val="22"/>
                <w:szCs w:val="22"/>
              </w:rPr>
            </w:pPr>
            <w:r w:rsidRPr="00DC3B1D">
              <w:rPr>
                <w:rFonts w:ascii="Times New Roman" w:hAnsi="Times New Roman" w:cs="Times New Roman"/>
                <w:b/>
                <w:bCs/>
                <w:sz w:val="22"/>
                <w:szCs w:val="22"/>
              </w:rPr>
              <w:t>Total other financial liabilities</w:t>
            </w:r>
          </w:p>
        </w:tc>
        <w:tc>
          <w:tcPr>
            <w:tcW w:w="446" w:type="dxa"/>
            <w:vAlign w:val="bottom"/>
          </w:tcPr>
          <w:p w14:paraId="30D91168" w14:textId="77777777" w:rsidR="00D97EA5" w:rsidRPr="00DC3B1D" w:rsidRDefault="00D97EA5" w:rsidP="00B81F3B">
            <w:pPr>
              <w:pStyle w:val="acctfourfigures"/>
              <w:spacing w:line="240" w:lineRule="atLeast"/>
              <w:jc w:val="center"/>
              <w:rPr>
                <w:rFonts w:cs="Times New Roman"/>
                <w:szCs w:val="22"/>
              </w:rPr>
            </w:pPr>
          </w:p>
        </w:tc>
        <w:tc>
          <w:tcPr>
            <w:tcW w:w="1170" w:type="dxa"/>
            <w:tcBorders>
              <w:top w:val="single" w:sz="4" w:space="0" w:color="auto"/>
              <w:bottom w:val="double" w:sz="4" w:space="0" w:color="auto"/>
            </w:tcBorders>
            <w:vAlign w:val="bottom"/>
          </w:tcPr>
          <w:p w14:paraId="127D9F52" w14:textId="7361FC2C" w:rsidR="00D97EA5" w:rsidRPr="00DC3B1D" w:rsidRDefault="00D97EA5" w:rsidP="00B81F3B">
            <w:pPr>
              <w:pStyle w:val="acctfourfigures"/>
              <w:tabs>
                <w:tab w:val="clear" w:pos="765"/>
                <w:tab w:val="decimal" w:pos="650"/>
              </w:tabs>
              <w:spacing w:line="240" w:lineRule="atLeast"/>
              <w:jc w:val="center"/>
              <w:rPr>
                <w:rFonts w:cs="Times New Roman"/>
                <w:b/>
                <w:bCs/>
                <w:szCs w:val="22"/>
              </w:rPr>
            </w:pPr>
            <w:r w:rsidRPr="00DC3B1D">
              <w:rPr>
                <w:rFonts w:cs="Times New Roman"/>
                <w:b/>
                <w:bCs/>
                <w:szCs w:val="22"/>
              </w:rPr>
              <w:t>843,495</w:t>
            </w:r>
          </w:p>
        </w:tc>
        <w:tc>
          <w:tcPr>
            <w:tcW w:w="180" w:type="dxa"/>
            <w:vAlign w:val="bottom"/>
          </w:tcPr>
          <w:p w14:paraId="7855CCC6" w14:textId="77777777" w:rsidR="00D97EA5" w:rsidRPr="00DC3B1D" w:rsidRDefault="00D97EA5" w:rsidP="00B81F3B">
            <w:pPr>
              <w:pStyle w:val="acctfourfigures"/>
              <w:spacing w:line="240" w:lineRule="atLeast"/>
              <w:jc w:val="center"/>
              <w:rPr>
                <w:rFonts w:cs="Times New Roman"/>
                <w:b/>
                <w:bCs/>
                <w:szCs w:val="22"/>
              </w:rPr>
            </w:pPr>
          </w:p>
        </w:tc>
        <w:tc>
          <w:tcPr>
            <w:tcW w:w="1170" w:type="dxa"/>
            <w:tcBorders>
              <w:top w:val="single" w:sz="4" w:space="0" w:color="auto"/>
              <w:bottom w:val="double" w:sz="4" w:space="0" w:color="auto"/>
            </w:tcBorders>
            <w:vAlign w:val="bottom"/>
          </w:tcPr>
          <w:p w14:paraId="0E9DCCC8" w14:textId="111418A7" w:rsidR="00D97EA5" w:rsidRPr="00DC3B1D" w:rsidRDefault="00D97EA5" w:rsidP="00B81F3B">
            <w:pPr>
              <w:pStyle w:val="acctfourfigures"/>
              <w:tabs>
                <w:tab w:val="clear" w:pos="765"/>
                <w:tab w:val="decimal" w:pos="916"/>
              </w:tabs>
              <w:spacing w:line="240" w:lineRule="atLeast"/>
              <w:ind w:right="105"/>
              <w:jc w:val="center"/>
              <w:rPr>
                <w:rFonts w:cs="Times New Roman"/>
                <w:b/>
                <w:bCs/>
                <w:szCs w:val="22"/>
              </w:rPr>
            </w:pPr>
            <w:r w:rsidRPr="00DC3B1D">
              <w:rPr>
                <w:rFonts w:cs="Times New Roman"/>
                <w:b/>
                <w:bCs/>
                <w:szCs w:val="22"/>
              </w:rPr>
              <w:t>253</w:t>
            </w:r>
          </w:p>
        </w:tc>
        <w:tc>
          <w:tcPr>
            <w:tcW w:w="180" w:type="dxa"/>
            <w:vAlign w:val="bottom"/>
          </w:tcPr>
          <w:p w14:paraId="56C5CA14" w14:textId="77777777" w:rsidR="00D97EA5" w:rsidRPr="00DC3B1D" w:rsidRDefault="00D97EA5" w:rsidP="00B81F3B">
            <w:pPr>
              <w:pStyle w:val="acctfourfigures"/>
              <w:spacing w:line="240" w:lineRule="atLeast"/>
              <w:jc w:val="center"/>
              <w:rPr>
                <w:rFonts w:cs="Times New Roman"/>
                <w:b/>
                <w:bCs/>
                <w:szCs w:val="22"/>
              </w:rPr>
            </w:pPr>
          </w:p>
        </w:tc>
        <w:tc>
          <w:tcPr>
            <w:tcW w:w="1168" w:type="dxa"/>
            <w:tcBorders>
              <w:top w:val="single" w:sz="4" w:space="0" w:color="auto"/>
              <w:bottom w:val="double" w:sz="4" w:space="0" w:color="auto"/>
            </w:tcBorders>
            <w:vAlign w:val="bottom"/>
          </w:tcPr>
          <w:p w14:paraId="2A648ABA" w14:textId="4B026B1A" w:rsidR="00D97EA5" w:rsidRPr="00DC3B1D" w:rsidRDefault="00D97EA5" w:rsidP="00B81F3B">
            <w:pPr>
              <w:pStyle w:val="acctfourfigures"/>
              <w:tabs>
                <w:tab w:val="clear" w:pos="765"/>
                <w:tab w:val="left" w:pos="736"/>
              </w:tabs>
              <w:spacing w:line="240" w:lineRule="atLeast"/>
              <w:ind w:right="-255"/>
              <w:jc w:val="center"/>
              <w:rPr>
                <w:rFonts w:cs="Times New Roman"/>
                <w:b/>
                <w:bCs/>
                <w:szCs w:val="22"/>
              </w:rPr>
            </w:pPr>
            <w:r w:rsidRPr="00DC3B1D">
              <w:rPr>
                <w:rFonts w:cs="Times New Roman"/>
                <w:b/>
                <w:bCs/>
                <w:szCs w:val="22"/>
              </w:rPr>
              <w:t>-</w:t>
            </w:r>
          </w:p>
        </w:tc>
        <w:tc>
          <w:tcPr>
            <w:tcW w:w="182" w:type="dxa"/>
            <w:vAlign w:val="bottom"/>
          </w:tcPr>
          <w:p w14:paraId="6E2AD99C" w14:textId="77777777" w:rsidR="00D97EA5" w:rsidRPr="00DC3B1D" w:rsidRDefault="00D97EA5" w:rsidP="00B81F3B">
            <w:pPr>
              <w:pStyle w:val="acctfourfigures"/>
              <w:spacing w:line="240" w:lineRule="atLeast"/>
              <w:jc w:val="center"/>
              <w:rPr>
                <w:rFonts w:cs="Times New Roman"/>
                <w:b/>
                <w:bCs/>
                <w:szCs w:val="22"/>
              </w:rPr>
            </w:pPr>
          </w:p>
        </w:tc>
        <w:tc>
          <w:tcPr>
            <w:tcW w:w="1170" w:type="dxa"/>
            <w:tcBorders>
              <w:top w:val="single" w:sz="4" w:space="0" w:color="auto"/>
              <w:bottom w:val="double" w:sz="4" w:space="0" w:color="auto"/>
            </w:tcBorders>
            <w:vAlign w:val="bottom"/>
          </w:tcPr>
          <w:p w14:paraId="7CEB1FEB" w14:textId="36D39345" w:rsidR="00D97EA5" w:rsidRPr="00DC3B1D" w:rsidRDefault="00D97EA5" w:rsidP="00B81F3B">
            <w:pPr>
              <w:pStyle w:val="acctfourfigures"/>
              <w:tabs>
                <w:tab w:val="clear" w:pos="765"/>
                <w:tab w:val="decimal" w:pos="908"/>
              </w:tabs>
              <w:spacing w:line="240" w:lineRule="atLeast"/>
              <w:jc w:val="center"/>
              <w:rPr>
                <w:rFonts w:cs="Times New Roman"/>
                <w:b/>
                <w:bCs/>
                <w:szCs w:val="22"/>
              </w:rPr>
            </w:pPr>
            <w:r w:rsidRPr="00DC3B1D">
              <w:rPr>
                <w:rFonts w:cs="Times New Roman"/>
                <w:b/>
                <w:bCs/>
                <w:szCs w:val="22"/>
              </w:rPr>
              <w:t>843,748</w:t>
            </w:r>
          </w:p>
        </w:tc>
        <w:tc>
          <w:tcPr>
            <w:tcW w:w="180" w:type="dxa"/>
            <w:vAlign w:val="bottom"/>
          </w:tcPr>
          <w:p w14:paraId="63346A16" w14:textId="77777777" w:rsidR="00D97EA5" w:rsidRPr="00DC3B1D" w:rsidRDefault="00D97EA5" w:rsidP="00B81F3B">
            <w:pPr>
              <w:pStyle w:val="acctfourfigures"/>
              <w:spacing w:line="240" w:lineRule="atLeast"/>
              <w:jc w:val="center"/>
              <w:rPr>
                <w:rFonts w:cs="Times New Roman"/>
                <w:b/>
                <w:bCs/>
                <w:szCs w:val="22"/>
              </w:rPr>
            </w:pPr>
          </w:p>
        </w:tc>
        <w:tc>
          <w:tcPr>
            <w:tcW w:w="1170" w:type="dxa"/>
            <w:vAlign w:val="bottom"/>
          </w:tcPr>
          <w:p w14:paraId="6CD6C799" w14:textId="77777777" w:rsidR="00D97EA5" w:rsidRPr="00DC3B1D" w:rsidRDefault="00D97EA5" w:rsidP="00B81F3B">
            <w:pPr>
              <w:pStyle w:val="acctfourfigures"/>
              <w:spacing w:line="240" w:lineRule="atLeast"/>
              <w:jc w:val="center"/>
              <w:rPr>
                <w:rFonts w:cs="Times New Roman"/>
                <w:b/>
                <w:bCs/>
                <w:szCs w:val="22"/>
              </w:rPr>
            </w:pPr>
          </w:p>
        </w:tc>
        <w:tc>
          <w:tcPr>
            <w:tcW w:w="180" w:type="dxa"/>
            <w:vAlign w:val="bottom"/>
          </w:tcPr>
          <w:p w14:paraId="06B43138" w14:textId="77777777" w:rsidR="00D97EA5" w:rsidRPr="00DC3B1D" w:rsidRDefault="00D97EA5" w:rsidP="00B81F3B">
            <w:pPr>
              <w:pStyle w:val="acctfourfigures"/>
              <w:spacing w:line="240" w:lineRule="atLeast"/>
              <w:jc w:val="center"/>
              <w:rPr>
                <w:rFonts w:cs="Times New Roman"/>
                <w:b/>
                <w:bCs/>
                <w:szCs w:val="22"/>
              </w:rPr>
            </w:pPr>
          </w:p>
        </w:tc>
        <w:tc>
          <w:tcPr>
            <w:tcW w:w="1169" w:type="dxa"/>
            <w:vAlign w:val="bottom"/>
          </w:tcPr>
          <w:p w14:paraId="49D0F5E7" w14:textId="77777777" w:rsidR="00D97EA5" w:rsidRPr="00DC3B1D" w:rsidRDefault="00D97EA5" w:rsidP="00B81F3B">
            <w:pPr>
              <w:pStyle w:val="acctfourfigures"/>
              <w:spacing w:line="240" w:lineRule="atLeast"/>
              <w:jc w:val="center"/>
              <w:rPr>
                <w:rFonts w:cs="Times New Roman"/>
                <w:b/>
                <w:bCs/>
                <w:szCs w:val="22"/>
              </w:rPr>
            </w:pPr>
          </w:p>
        </w:tc>
        <w:tc>
          <w:tcPr>
            <w:tcW w:w="181" w:type="dxa"/>
            <w:vAlign w:val="bottom"/>
          </w:tcPr>
          <w:p w14:paraId="70768079" w14:textId="77777777" w:rsidR="00D97EA5" w:rsidRPr="00DC3B1D" w:rsidRDefault="00D97EA5" w:rsidP="00B81F3B">
            <w:pPr>
              <w:pStyle w:val="acctfourfigures"/>
              <w:spacing w:line="240" w:lineRule="atLeast"/>
              <w:jc w:val="center"/>
              <w:rPr>
                <w:rFonts w:cs="Times New Roman"/>
                <w:b/>
                <w:bCs/>
                <w:szCs w:val="22"/>
              </w:rPr>
            </w:pPr>
          </w:p>
        </w:tc>
        <w:tc>
          <w:tcPr>
            <w:tcW w:w="1170" w:type="dxa"/>
            <w:vAlign w:val="bottom"/>
          </w:tcPr>
          <w:p w14:paraId="0D2B8ED5" w14:textId="77777777" w:rsidR="00D97EA5" w:rsidRPr="00DC3B1D" w:rsidRDefault="00D97EA5" w:rsidP="00B81F3B">
            <w:pPr>
              <w:pStyle w:val="acctfourfigures"/>
              <w:spacing w:line="240" w:lineRule="atLeast"/>
              <w:jc w:val="center"/>
              <w:rPr>
                <w:rFonts w:cs="Times New Roman"/>
                <w:b/>
                <w:bCs/>
                <w:szCs w:val="22"/>
              </w:rPr>
            </w:pPr>
          </w:p>
        </w:tc>
        <w:tc>
          <w:tcPr>
            <w:tcW w:w="180" w:type="dxa"/>
            <w:vAlign w:val="bottom"/>
          </w:tcPr>
          <w:p w14:paraId="5B133202" w14:textId="77777777" w:rsidR="00D97EA5" w:rsidRPr="00DC3B1D" w:rsidRDefault="00D97EA5" w:rsidP="00B81F3B">
            <w:pPr>
              <w:pStyle w:val="acctfourfigures"/>
              <w:spacing w:line="240" w:lineRule="atLeast"/>
              <w:rPr>
                <w:rFonts w:cs="Times New Roman"/>
                <w:b/>
                <w:bCs/>
                <w:szCs w:val="22"/>
              </w:rPr>
            </w:pPr>
          </w:p>
        </w:tc>
        <w:tc>
          <w:tcPr>
            <w:tcW w:w="1170" w:type="dxa"/>
            <w:vAlign w:val="bottom"/>
          </w:tcPr>
          <w:p w14:paraId="0A724C26" w14:textId="77777777" w:rsidR="00D97EA5" w:rsidRPr="00DC3B1D" w:rsidRDefault="00D97EA5" w:rsidP="00B81F3B">
            <w:pPr>
              <w:pStyle w:val="acctfourfigures"/>
              <w:spacing w:line="240" w:lineRule="atLeast"/>
              <w:rPr>
                <w:rFonts w:cs="Times New Roman"/>
                <w:b/>
                <w:bCs/>
                <w:szCs w:val="22"/>
              </w:rPr>
            </w:pPr>
          </w:p>
        </w:tc>
      </w:tr>
    </w:tbl>
    <w:p w14:paraId="394B6FB9" w14:textId="2858B0FA" w:rsidR="00724EAC" w:rsidRPr="00DC3B1D" w:rsidRDefault="00724EAC" w:rsidP="00B81F3B">
      <w:pPr>
        <w:spacing w:line="240" w:lineRule="atLeast"/>
        <w:jc w:val="left"/>
        <w:rPr>
          <w:rFonts w:ascii="Times New Roman" w:eastAsia="PMingLiU" w:hAnsi="Times New Roman" w:cs="Times New Roman"/>
          <w:b/>
          <w:bCs/>
          <w:i/>
          <w:iCs/>
          <w:sz w:val="18"/>
          <w:szCs w:val="18"/>
          <w:lang w:val="en-GB"/>
        </w:rPr>
      </w:pPr>
    </w:p>
    <w:p w14:paraId="4F1D69CF" w14:textId="77777777" w:rsidR="00B81F3B" w:rsidRPr="00DC3B1D" w:rsidRDefault="00B81F3B">
      <w:r w:rsidRPr="00DC3B1D">
        <w:br w:type="page"/>
      </w:r>
    </w:p>
    <w:tbl>
      <w:tblPr>
        <w:tblW w:w="14216" w:type="dxa"/>
        <w:tblInd w:w="450" w:type="dxa"/>
        <w:tblLayout w:type="fixed"/>
        <w:tblCellMar>
          <w:left w:w="79" w:type="dxa"/>
          <w:right w:w="79" w:type="dxa"/>
        </w:tblCellMar>
        <w:tblLook w:val="04A0" w:firstRow="1" w:lastRow="0" w:firstColumn="1" w:lastColumn="0" w:noHBand="0" w:noVBand="1"/>
      </w:tblPr>
      <w:tblGrid>
        <w:gridCol w:w="3150"/>
        <w:gridCol w:w="446"/>
        <w:gridCol w:w="1260"/>
        <w:gridCol w:w="180"/>
        <w:gridCol w:w="1170"/>
        <w:gridCol w:w="180"/>
        <w:gridCol w:w="1170"/>
        <w:gridCol w:w="180"/>
        <w:gridCol w:w="1080"/>
        <w:gridCol w:w="180"/>
        <w:gridCol w:w="1170"/>
        <w:gridCol w:w="180"/>
        <w:gridCol w:w="1169"/>
        <w:gridCol w:w="181"/>
        <w:gridCol w:w="1170"/>
        <w:gridCol w:w="180"/>
        <w:gridCol w:w="1170"/>
      </w:tblGrid>
      <w:tr w:rsidR="00C144ED" w:rsidRPr="00DC3B1D" w14:paraId="0387FFDE" w14:textId="77777777" w:rsidTr="00C421C8">
        <w:trPr>
          <w:cantSplit/>
          <w:trHeight w:val="60"/>
          <w:tblHeader/>
        </w:trPr>
        <w:tc>
          <w:tcPr>
            <w:tcW w:w="3150" w:type="dxa"/>
            <w:vAlign w:val="bottom"/>
          </w:tcPr>
          <w:p w14:paraId="058AB4EF" w14:textId="0F912AA3" w:rsidR="00C144ED" w:rsidRPr="00DC3B1D" w:rsidRDefault="00C144ED" w:rsidP="00B81F3B">
            <w:pPr>
              <w:tabs>
                <w:tab w:val="left" w:pos="100"/>
              </w:tabs>
              <w:spacing w:line="280" w:lineRule="atLeast"/>
              <w:ind w:left="100" w:hanging="100"/>
              <w:rPr>
                <w:rFonts w:ascii="Times New Roman" w:hAnsi="Times New Roman" w:cs="Times New Roman"/>
                <w:b/>
                <w:bCs/>
                <w:i/>
                <w:iCs/>
                <w:sz w:val="22"/>
                <w:szCs w:val="22"/>
              </w:rPr>
            </w:pPr>
          </w:p>
        </w:tc>
        <w:tc>
          <w:tcPr>
            <w:tcW w:w="446" w:type="dxa"/>
            <w:vAlign w:val="bottom"/>
          </w:tcPr>
          <w:p w14:paraId="354BE740" w14:textId="77777777" w:rsidR="00C144ED" w:rsidRPr="00DC3B1D" w:rsidRDefault="00C144ED" w:rsidP="00B81F3B">
            <w:pPr>
              <w:pStyle w:val="acctcolumnheading"/>
              <w:spacing w:after="0" w:line="280" w:lineRule="atLeast"/>
              <w:ind w:left="-79" w:right="-79"/>
              <w:rPr>
                <w:i/>
                <w:iCs/>
                <w:szCs w:val="22"/>
                <w:lang w:bidi="th-TH"/>
              </w:rPr>
            </w:pPr>
          </w:p>
        </w:tc>
        <w:tc>
          <w:tcPr>
            <w:tcW w:w="10620" w:type="dxa"/>
            <w:gridSpan w:val="15"/>
            <w:vAlign w:val="bottom"/>
            <w:hideMark/>
          </w:tcPr>
          <w:p w14:paraId="3BF36575" w14:textId="77777777" w:rsidR="00C144ED" w:rsidRPr="00DC3B1D" w:rsidRDefault="00C144ED" w:rsidP="00B81F3B">
            <w:pPr>
              <w:pStyle w:val="acctcolumnheading"/>
              <w:spacing w:after="0" w:line="280" w:lineRule="atLeast"/>
              <w:ind w:right="-79"/>
              <w:rPr>
                <w:szCs w:val="22"/>
              </w:rPr>
            </w:pPr>
            <w:r w:rsidRPr="00DC3B1D">
              <w:rPr>
                <w:b/>
                <w:bCs/>
                <w:szCs w:val="22"/>
                <w:lang w:bidi="th-TH"/>
              </w:rPr>
              <w:t>Separate financial statements</w:t>
            </w:r>
          </w:p>
        </w:tc>
      </w:tr>
      <w:tr w:rsidR="00C144ED" w:rsidRPr="00DC3B1D" w14:paraId="3F7C238D" w14:textId="77777777" w:rsidTr="00C421C8">
        <w:trPr>
          <w:cantSplit/>
          <w:trHeight w:val="74"/>
          <w:tblHeader/>
        </w:trPr>
        <w:tc>
          <w:tcPr>
            <w:tcW w:w="3150" w:type="dxa"/>
            <w:vAlign w:val="bottom"/>
          </w:tcPr>
          <w:p w14:paraId="136F8A45" w14:textId="77777777" w:rsidR="00C144ED" w:rsidRPr="00DC3B1D" w:rsidRDefault="00C144ED" w:rsidP="00B81F3B">
            <w:pPr>
              <w:tabs>
                <w:tab w:val="left" w:pos="100"/>
              </w:tabs>
              <w:spacing w:line="280" w:lineRule="atLeast"/>
              <w:ind w:left="100" w:hanging="100"/>
              <w:rPr>
                <w:rFonts w:ascii="Times New Roman" w:hAnsi="Times New Roman" w:cs="Times New Roman"/>
                <w:b/>
                <w:bCs/>
                <w:i/>
                <w:iCs/>
                <w:sz w:val="22"/>
                <w:szCs w:val="22"/>
              </w:rPr>
            </w:pPr>
          </w:p>
        </w:tc>
        <w:tc>
          <w:tcPr>
            <w:tcW w:w="446" w:type="dxa"/>
            <w:vAlign w:val="bottom"/>
          </w:tcPr>
          <w:p w14:paraId="39182965" w14:textId="77777777" w:rsidR="00C144ED" w:rsidRPr="00DC3B1D" w:rsidRDefault="00C144ED" w:rsidP="00B81F3B">
            <w:pPr>
              <w:pStyle w:val="acctcolumnheading"/>
              <w:spacing w:after="0" w:line="280" w:lineRule="atLeast"/>
              <w:ind w:left="-79" w:right="-79"/>
              <w:rPr>
                <w:i/>
                <w:iCs/>
                <w:szCs w:val="22"/>
                <w:lang w:bidi="th-TH"/>
              </w:rPr>
            </w:pPr>
          </w:p>
        </w:tc>
        <w:tc>
          <w:tcPr>
            <w:tcW w:w="5220" w:type="dxa"/>
            <w:gridSpan w:val="7"/>
            <w:vAlign w:val="bottom"/>
            <w:hideMark/>
          </w:tcPr>
          <w:p w14:paraId="6EF8E799" w14:textId="77777777" w:rsidR="00C144ED" w:rsidRPr="00DC3B1D" w:rsidRDefault="00C144ED" w:rsidP="00B81F3B">
            <w:pPr>
              <w:pStyle w:val="acctcolumnheading"/>
              <w:spacing w:after="0" w:line="280" w:lineRule="atLeast"/>
              <w:rPr>
                <w:b/>
                <w:bCs/>
                <w:szCs w:val="22"/>
              </w:rPr>
            </w:pPr>
            <w:r w:rsidRPr="00DC3B1D">
              <w:rPr>
                <w:b/>
                <w:bCs/>
                <w:szCs w:val="22"/>
              </w:rPr>
              <w:t xml:space="preserve">Carrying amount </w:t>
            </w:r>
          </w:p>
        </w:tc>
        <w:tc>
          <w:tcPr>
            <w:tcW w:w="180" w:type="dxa"/>
            <w:vAlign w:val="bottom"/>
          </w:tcPr>
          <w:p w14:paraId="5DD9C59A" w14:textId="77777777" w:rsidR="00C144ED" w:rsidRPr="00DC3B1D" w:rsidRDefault="00C144ED" w:rsidP="00B81F3B">
            <w:pPr>
              <w:pStyle w:val="acctcolumnheading"/>
              <w:spacing w:after="0" w:line="280" w:lineRule="atLeast"/>
              <w:rPr>
                <w:szCs w:val="22"/>
              </w:rPr>
            </w:pPr>
          </w:p>
        </w:tc>
        <w:tc>
          <w:tcPr>
            <w:tcW w:w="5220" w:type="dxa"/>
            <w:gridSpan w:val="7"/>
            <w:vAlign w:val="bottom"/>
            <w:hideMark/>
          </w:tcPr>
          <w:p w14:paraId="067E89E1" w14:textId="77777777" w:rsidR="00C144ED" w:rsidRPr="00DC3B1D" w:rsidRDefault="00C144ED" w:rsidP="00B81F3B">
            <w:pPr>
              <w:pStyle w:val="acctcolumnheading"/>
              <w:spacing w:after="0" w:line="280" w:lineRule="atLeast"/>
              <w:ind w:right="-79"/>
              <w:rPr>
                <w:b/>
                <w:bCs/>
                <w:szCs w:val="22"/>
              </w:rPr>
            </w:pPr>
            <w:r w:rsidRPr="00DC3B1D">
              <w:rPr>
                <w:b/>
                <w:bCs/>
                <w:szCs w:val="22"/>
              </w:rPr>
              <w:t>Fair value</w:t>
            </w:r>
            <w:r w:rsidRPr="00DC3B1D">
              <w:rPr>
                <w:szCs w:val="22"/>
              </w:rPr>
              <w:t xml:space="preserve"> </w:t>
            </w:r>
          </w:p>
        </w:tc>
      </w:tr>
      <w:tr w:rsidR="00CC15B6" w:rsidRPr="00DC3B1D" w14:paraId="43279ED9" w14:textId="77777777" w:rsidTr="00C421C8">
        <w:trPr>
          <w:cantSplit/>
          <w:trHeight w:val="60"/>
          <w:tblHeader/>
        </w:trPr>
        <w:tc>
          <w:tcPr>
            <w:tcW w:w="3150" w:type="dxa"/>
            <w:vAlign w:val="bottom"/>
            <w:hideMark/>
          </w:tcPr>
          <w:p w14:paraId="186CB583" w14:textId="5332A598" w:rsidR="00C144ED" w:rsidRPr="00DC3B1D" w:rsidRDefault="00FC26A9" w:rsidP="00B81F3B">
            <w:pPr>
              <w:tabs>
                <w:tab w:val="left" w:pos="100"/>
              </w:tabs>
              <w:spacing w:line="280" w:lineRule="atLeast"/>
              <w:ind w:left="100" w:hanging="100"/>
              <w:rPr>
                <w:rFonts w:ascii="Times New Roman" w:hAnsi="Times New Roman" w:cs="Times New Roman"/>
                <w:b/>
                <w:bCs/>
                <w:i/>
                <w:iCs/>
                <w:sz w:val="22"/>
                <w:szCs w:val="22"/>
              </w:rPr>
            </w:pPr>
            <w:r w:rsidRPr="00DC3B1D">
              <w:rPr>
                <w:rFonts w:ascii="Times New Roman" w:hAnsi="Times New Roman" w:cs="Times New Roman"/>
                <w:b/>
                <w:bCs/>
                <w:i/>
                <w:iCs/>
                <w:sz w:val="22"/>
                <w:szCs w:val="22"/>
              </w:rPr>
              <w:t xml:space="preserve">At </w:t>
            </w:r>
            <w:r w:rsidR="00B81F3B" w:rsidRPr="00DC3B1D">
              <w:rPr>
                <w:rFonts w:ascii="Times New Roman" w:hAnsi="Times New Roman" w:cs="Times New Roman"/>
                <w:b/>
                <w:bCs/>
                <w:i/>
                <w:iCs/>
                <w:sz w:val="22"/>
                <w:szCs w:val="22"/>
              </w:rPr>
              <w:t>31 March</w:t>
            </w:r>
            <w:r w:rsidRPr="00DC3B1D">
              <w:rPr>
                <w:rFonts w:ascii="Times New Roman" w:hAnsi="Times New Roman" w:cs="Times New Roman"/>
                <w:b/>
                <w:bCs/>
                <w:i/>
                <w:iCs/>
                <w:sz w:val="22"/>
                <w:szCs w:val="22"/>
              </w:rPr>
              <w:t xml:space="preserve"> 202</w:t>
            </w:r>
            <w:r w:rsidR="00B81F3B" w:rsidRPr="00DC3B1D">
              <w:rPr>
                <w:rFonts w:ascii="Times New Roman" w:hAnsi="Times New Roman" w:cs="Times New Roman"/>
                <w:b/>
                <w:bCs/>
                <w:i/>
                <w:iCs/>
                <w:sz w:val="22"/>
                <w:szCs w:val="22"/>
              </w:rPr>
              <w:t>6</w:t>
            </w:r>
          </w:p>
        </w:tc>
        <w:tc>
          <w:tcPr>
            <w:tcW w:w="446" w:type="dxa"/>
            <w:vAlign w:val="bottom"/>
          </w:tcPr>
          <w:p w14:paraId="1D7C1B8A" w14:textId="731BD747" w:rsidR="00C144ED" w:rsidRPr="00DC3B1D" w:rsidRDefault="00637F62" w:rsidP="00B81F3B">
            <w:pPr>
              <w:pStyle w:val="acctcolumnheading"/>
              <w:spacing w:after="0" w:line="280" w:lineRule="atLeast"/>
              <w:ind w:left="-79" w:right="-79"/>
              <w:rPr>
                <w:i/>
                <w:iCs/>
                <w:szCs w:val="22"/>
                <w:lang w:bidi="th-TH"/>
              </w:rPr>
            </w:pPr>
            <w:r w:rsidRPr="00DC3B1D">
              <w:rPr>
                <w:i/>
                <w:iCs/>
                <w:szCs w:val="22"/>
                <w:lang w:bidi="th-TH"/>
              </w:rPr>
              <w:t>Note</w:t>
            </w:r>
          </w:p>
        </w:tc>
        <w:tc>
          <w:tcPr>
            <w:tcW w:w="1260" w:type="dxa"/>
            <w:vAlign w:val="bottom"/>
            <w:hideMark/>
          </w:tcPr>
          <w:p w14:paraId="3D393268" w14:textId="6B06755E" w:rsidR="00C144ED" w:rsidRPr="00DC3B1D" w:rsidRDefault="00AF4AED" w:rsidP="00B81F3B">
            <w:pPr>
              <w:pStyle w:val="acctcolumnheading"/>
              <w:spacing w:after="0" w:line="280" w:lineRule="atLeast"/>
              <w:ind w:left="-79" w:right="-79"/>
              <w:rPr>
                <w:szCs w:val="22"/>
                <w:lang w:bidi="th-TH"/>
              </w:rPr>
            </w:pPr>
            <w:r w:rsidRPr="00DC3B1D">
              <w:rPr>
                <w:szCs w:val="22"/>
                <w:lang w:bidi="th-TH"/>
              </w:rPr>
              <w:t>H</w:t>
            </w:r>
            <w:r w:rsidR="00A75809" w:rsidRPr="00DC3B1D">
              <w:rPr>
                <w:szCs w:val="22"/>
                <w:lang w:bidi="th-TH"/>
              </w:rPr>
              <w:t>edging instruments</w:t>
            </w:r>
          </w:p>
        </w:tc>
        <w:tc>
          <w:tcPr>
            <w:tcW w:w="180" w:type="dxa"/>
          </w:tcPr>
          <w:p w14:paraId="564F9F3D" w14:textId="77777777" w:rsidR="00C144ED" w:rsidRPr="00DC3B1D" w:rsidRDefault="00C144ED" w:rsidP="00B81F3B">
            <w:pPr>
              <w:pStyle w:val="acctcolumnheading"/>
              <w:spacing w:after="0" w:line="280" w:lineRule="atLeast"/>
              <w:rPr>
                <w:szCs w:val="22"/>
              </w:rPr>
            </w:pPr>
          </w:p>
        </w:tc>
        <w:tc>
          <w:tcPr>
            <w:tcW w:w="1170" w:type="dxa"/>
            <w:vAlign w:val="bottom"/>
            <w:hideMark/>
          </w:tcPr>
          <w:p w14:paraId="479CD0BC" w14:textId="77777777" w:rsidR="00C144ED" w:rsidRPr="00DC3B1D" w:rsidRDefault="00C144ED" w:rsidP="00B81F3B">
            <w:pPr>
              <w:pStyle w:val="acctcolumnheading"/>
              <w:spacing w:after="0" w:line="280" w:lineRule="atLeast"/>
              <w:ind w:left="-82" w:right="-85"/>
              <w:rPr>
                <w:szCs w:val="22"/>
                <w:lang w:bidi="th-TH"/>
              </w:rPr>
            </w:pPr>
            <w:r w:rsidRPr="00DC3B1D">
              <w:rPr>
                <w:szCs w:val="22"/>
                <w:lang w:bidi="th-TH"/>
              </w:rPr>
              <w:t>Financial instruments measured at FVTPL</w:t>
            </w:r>
          </w:p>
        </w:tc>
        <w:tc>
          <w:tcPr>
            <w:tcW w:w="180" w:type="dxa"/>
            <w:vAlign w:val="bottom"/>
          </w:tcPr>
          <w:p w14:paraId="66009383" w14:textId="77777777" w:rsidR="00C144ED" w:rsidRPr="00DC3B1D" w:rsidRDefault="00C144ED" w:rsidP="00B81F3B">
            <w:pPr>
              <w:pStyle w:val="acctcolumnheading"/>
              <w:spacing w:after="0" w:line="280" w:lineRule="atLeast"/>
              <w:rPr>
                <w:szCs w:val="22"/>
              </w:rPr>
            </w:pPr>
          </w:p>
        </w:tc>
        <w:tc>
          <w:tcPr>
            <w:tcW w:w="1170" w:type="dxa"/>
            <w:vAlign w:val="bottom"/>
            <w:hideMark/>
          </w:tcPr>
          <w:p w14:paraId="3F27F2EA" w14:textId="77777777" w:rsidR="00C144ED" w:rsidRPr="00DC3B1D" w:rsidRDefault="00C144ED" w:rsidP="00B81F3B">
            <w:pPr>
              <w:pStyle w:val="acctcolumnheading"/>
              <w:spacing w:after="0" w:line="280" w:lineRule="atLeast"/>
              <w:ind w:left="-89" w:right="-79"/>
              <w:rPr>
                <w:szCs w:val="22"/>
                <w:lang w:bidi="th-TH"/>
              </w:rPr>
            </w:pPr>
            <w:r w:rsidRPr="00DC3B1D">
              <w:rPr>
                <w:szCs w:val="22"/>
                <w:lang w:bidi="th-TH"/>
              </w:rPr>
              <w:t>Financial instruments measured at FVOCI</w:t>
            </w:r>
          </w:p>
        </w:tc>
        <w:tc>
          <w:tcPr>
            <w:tcW w:w="180" w:type="dxa"/>
            <w:vAlign w:val="bottom"/>
          </w:tcPr>
          <w:p w14:paraId="7A9ECB2E" w14:textId="77777777" w:rsidR="00C144ED" w:rsidRPr="00DC3B1D" w:rsidRDefault="00C144ED" w:rsidP="00B81F3B">
            <w:pPr>
              <w:pStyle w:val="acctcolumnheading"/>
              <w:spacing w:after="0" w:line="280" w:lineRule="atLeast"/>
              <w:rPr>
                <w:szCs w:val="22"/>
              </w:rPr>
            </w:pPr>
          </w:p>
        </w:tc>
        <w:tc>
          <w:tcPr>
            <w:tcW w:w="1080" w:type="dxa"/>
            <w:vAlign w:val="bottom"/>
            <w:hideMark/>
          </w:tcPr>
          <w:p w14:paraId="38E58B30" w14:textId="77777777" w:rsidR="00C144ED" w:rsidRPr="00DC3B1D" w:rsidRDefault="00C144ED" w:rsidP="00B81F3B">
            <w:pPr>
              <w:pStyle w:val="acctcolumnheading"/>
              <w:spacing w:after="0" w:line="280" w:lineRule="atLeast"/>
              <w:ind w:left="-79" w:right="-79"/>
              <w:rPr>
                <w:szCs w:val="22"/>
              </w:rPr>
            </w:pPr>
            <w:r w:rsidRPr="00DC3B1D">
              <w:rPr>
                <w:szCs w:val="22"/>
              </w:rPr>
              <w:t>Total</w:t>
            </w:r>
          </w:p>
        </w:tc>
        <w:tc>
          <w:tcPr>
            <w:tcW w:w="180" w:type="dxa"/>
            <w:vAlign w:val="bottom"/>
          </w:tcPr>
          <w:p w14:paraId="5919846E" w14:textId="77777777" w:rsidR="00C144ED" w:rsidRPr="00DC3B1D" w:rsidRDefault="00C144ED" w:rsidP="00B81F3B">
            <w:pPr>
              <w:pStyle w:val="acctcolumnheading"/>
              <w:spacing w:after="0" w:line="280" w:lineRule="atLeast"/>
              <w:rPr>
                <w:szCs w:val="22"/>
              </w:rPr>
            </w:pPr>
          </w:p>
        </w:tc>
        <w:tc>
          <w:tcPr>
            <w:tcW w:w="1170" w:type="dxa"/>
            <w:vAlign w:val="bottom"/>
            <w:hideMark/>
          </w:tcPr>
          <w:p w14:paraId="42FA618D" w14:textId="77777777" w:rsidR="00C144ED" w:rsidRPr="00DC3B1D" w:rsidRDefault="00C144ED" w:rsidP="00B81F3B">
            <w:pPr>
              <w:pStyle w:val="acctcolumnheading"/>
              <w:spacing w:after="0" w:line="280" w:lineRule="atLeast"/>
              <w:ind w:left="-79" w:right="-79"/>
              <w:rPr>
                <w:szCs w:val="22"/>
              </w:rPr>
            </w:pPr>
            <w:r w:rsidRPr="00DC3B1D">
              <w:rPr>
                <w:szCs w:val="22"/>
              </w:rPr>
              <w:t>Level 1</w:t>
            </w:r>
          </w:p>
        </w:tc>
        <w:tc>
          <w:tcPr>
            <w:tcW w:w="180" w:type="dxa"/>
            <w:vAlign w:val="bottom"/>
          </w:tcPr>
          <w:p w14:paraId="1A7D4627" w14:textId="77777777" w:rsidR="00C144ED" w:rsidRPr="00DC3B1D" w:rsidRDefault="00C144ED" w:rsidP="00B81F3B">
            <w:pPr>
              <w:pStyle w:val="acctcolumnheading"/>
              <w:spacing w:after="0" w:line="280" w:lineRule="atLeast"/>
              <w:rPr>
                <w:szCs w:val="22"/>
              </w:rPr>
            </w:pPr>
          </w:p>
        </w:tc>
        <w:tc>
          <w:tcPr>
            <w:tcW w:w="1169" w:type="dxa"/>
            <w:vAlign w:val="bottom"/>
            <w:hideMark/>
          </w:tcPr>
          <w:p w14:paraId="52F8F72C" w14:textId="77777777" w:rsidR="00C144ED" w:rsidRPr="00DC3B1D" w:rsidRDefault="00C144ED" w:rsidP="00B81F3B">
            <w:pPr>
              <w:pStyle w:val="acctcolumnheading"/>
              <w:spacing w:after="0" w:line="280" w:lineRule="atLeast"/>
              <w:ind w:left="-79" w:right="-79"/>
              <w:rPr>
                <w:szCs w:val="22"/>
              </w:rPr>
            </w:pPr>
            <w:r w:rsidRPr="00DC3B1D">
              <w:rPr>
                <w:szCs w:val="22"/>
              </w:rPr>
              <w:t>Level 2</w:t>
            </w:r>
          </w:p>
        </w:tc>
        <w:tc>
          <w:tcPr>
            <w:tcW w:w="181" w:type="dxa"/>
            <w:vAlign w:val="bottom"/>
          </w:tcPr>
          <w:p w14:paraId="342F24E2" w14:textId="77777777" w:rsidR="00C144ED" w:rsidRPr="00DC3B1D" w:rsidRDefault="00C144ED" w:rsidP="00B81F3B">
            <w:pPr>
              <w:pStyle w:val="acctcolumnheading"/>
              <w:spacing w:after="0" w:line="280" w:lineRule="atLeast"/>
              <w:rPr>
                <w:szCs w:val="22"/>
              </w:rPr>
            </w:pPr>
          </w:p>
        </w:tc>
        <w:tc>
          <w:tcPr>
            <w:tcW w:w="1170" w:type="dxa"/>
            <w:vAlign w:val="bottom"/>
            <w:hideMark/>
          </w:tcPr>
          <w:p w14:paraId="0FA6BA09" w14:textId="77777777" w:rsidR="00C144ED" w:rsidRPr="00DC3B1D" w:rsidRDefault="00C144ED" w:rsidP="00B81F3B">
            <w:pPr>
              <w:pStyle w:val="acctcolumnheading"/>
              <w:spacing w:after="0" w:line="280" w:lineRule="atLeast"/>
              <w:ind w:left="-79" w:right="-79"/>
              <w:rPr>
                <w:szCs w:val="22"/>
              </w:rPr>
            </w:pPr>
            <w:r w:rsidRPr="00DC3B1D">
              <w:rPr>
                <w:szCs w:val="22"/>
              </w:rPr>
              <w:t>Level 3</w:t>
            </w:r>
          </w:p>
        </w:tc>
        <w:tc>
          <w:tcPr>
            <w:tcW w:w="180" w:type="dxa"/>
            <w:vAlign w:val="bottom"/>
          </w:tcPr>
          <w:p w14:paraId="0A3BAD23" w14:textId="77777777" w:rsidR="00C144ED" w:rsidRPr="00DC3B1D" w:rsidRDefault="00C144ED" w:rsidP="00B81F3B">
            <w:pPr>
              <w:pStyle w:val="acctcolumnheading"/>
              <w:spacing w:after="0" w:line="280" w:lineRule="atLeast"/>
              <w:ind w:left="-170" w:right="-79"/>
              <w:rPr>
                <w:szCs w:val="22"/>
              </w:rPr>
            </w:pPr>
          </w:p>
        </w:tc>
        <w:tc>
          <w:tcPr>
            <w:tcW w:w="1170" w:type="dxa"/>
            <w:vAlign w:val="bottom"/>
            <w:hideMark/>
          </w:tcPr>
          <w:p w14:paraId="2E6DBE3B" w14:textId="77777777" w:rsidR="00C144ED" w:rsidRPr="00DC3B1D" w:rsidRDefault="00C144ED" w:rsidP="00B81F3B">
            <w:pPr>
              <w:pStyle w:val="acctcolumnheading"/>
              <w:spacing w:after="0" w:line="280" w:lineRule="atLeast"/>
              <w:ind w:left="-79" w:right="-79"/>
              <w:rPr>
                <w:szCs w:val="22"/>
              </w:rPr>
            </w:pPr>
            <w:r w:rsidRPr="00DC3B1D">
              <w:rPr>
                <w:szCs w:val="22"/>
              </w:rPr>
              <w:t>Total</w:t>
            </w:r>
          </w:p>
        </w:tc>
      </w:tr>
      <w:tr w:rsidR="00C144ED" w:rsidRPr="00DC3B1D" w14:paraId="196BD68E" w14:textId="77777777" w:rsidTr="00C421C8">
        <w:trPr>
          <w:cantSplit/>
          <w:trHeight w:val="60"/>
          <w:tblHeader/>
        </w:trPr>
        <w:tc>
          <w:tcPr>
            <w:tcW w:w="3150" w:type="dxa"/>
            <w:vAlign w:val="bottom"/>
          </w:tcPr>
          <w:p w14:paraId="6205B443" w14:textId="77777777" w:rsidR="00C144ED" w:rsidRPr="00DC3B1D" w:rsidRDefault="00C144ED" w:rsidP="00B81F3B">
            <w:pPr>
              <w:tabs>
                <w:tab w:val="left" w:pos="100"/>
              </w:tabs>
              <w:spacing w:line="280" w:lineRule="atLeast"/>
              <w:ind w:left="100" w:hanging="100"/>
              <w:rPr>
                <w:rFonts w:ascii="Times New Roman" w:hAnsi="Times New Roman" w:cs="Times New Roman"/>
                <w:b/>
                <w:bCs/>
                <w:i/>
                <w:iCs/>
                <w:sz w:val="22"/>
                <w:szCs w:val="22"/>
              </w:rPr>
            </w:pPr>
          </w:p>
        </w:tc>
        <w:tc>
          <w:tcPr>
            <w:tcW w:w="446" w:type="dxa"/>
            <w:vAlign w:val="bottom"/>
            <w:hideMark/>
          </w:tcPr>
          <w:p w14:paraId="0FE1487B" w14:textId="5CD2EFEB" w:rsidR="00C144ED" w:rsidRPr="00DC3B1D" w:rsidRDefault="00C144ED" w:rsidP="00B81F3B">
            <w:pPr>
              <w:pStyle w:val="acctcolumnheading"/>
              <w:spacing w:after="0" w:line="280" w:lineRule="atLeast"/>
              <w:ind w:left="-79" w:right="-79"/>
              <w:rPr>
                <w:i/>
                <w:iCs/>
                <w:szCs w:val="22"/>
                <w:lang w:bidi="th-TH"/>
              </w:rPr>
            </w:pPr>
          </w:p>
        </w:tc>
        <w:tc>
          <w:tcPr>
            <w:tcW w:w="10620" w:type="dxa"/>
            <w:gridSpan w:val="15"/>
            <w:vAlign w:val="bottom"/>
            <w:hideMark/>
          </w:tcPr>
          <w:p w14:paraId="50A65DDD" w14:textId="77777777" w:rsidR="00C144ED" w:rsidRPr="00DC3B1D" w:rsidRDefault="00C144ED" w:rsidP="00B81F3B">
            <w:pPr>
              <w:pStyle w:val="acctcolumnheading"/>
              <w:spacing w:after="0" w:line="280" w:lineRule="atLeast"/>
              <w:ind w:left="-79" w:right="-79"/>
              <w:rPr>
                <w:szCs w:val="22"/>
              </w:rPr>
            </w:pPr>
            <w:r w:rsidRPr="00DC3B1D">
              <w:rPr>
                <w:i/>
                <w:iCs/>
                <w:szCs w:val="22"/>
              </w:rPr>
              <w:t>(in thousand Baht)</w:t>
            </w:r>
          </w:p>
        </w:tc>
      </w:tr>
      <w:tr w:rsidR="00CC15B6" w:rsidRPr="00DC3B1D" w14:paraId="564F96E9" w14:textId="77777777" w:rsidTr="00C421C8">
        <w:trPr>
          <w:cantSplit/>
        </w:trPr>
        <w:tc>
          <w:tcPr>
            <w:tcW w:w="3150" w:type="dxa"/>
            <w:hideMark/>
          </w:tcPr>
          <w:p w14:paraId="5912D54F" w14:textId="77777777" w:rsidR="00C144ED" w:rsidRPr="00DC3B1D" w:rsidRDefault="00C144ED" w:rsidP="00B81F3B">
            <w:pPr>
              <w:tabs>
                <w:tab w:val="left" w:pos="100"/>
              </w:tabs>
              <w:spacing w:line="280" w:lineRule="atLeast"/>
              <w:ind w:left="100" w:hanging="100"/>
              <w:rPr>
                <w:rFonts w:ascii="Times New Roman" w:hAnsi="Times New Roman" w:cs="Times New Roman"/>
                <w:b/>
                <w:bCs/>
                <w:i/>
                <w:iCs/>
                <w:sz w:val="22"/>
                <w:szCs w:val="22"/>
              </w:rPr>
            </w:pPr>
            <w:r w:rsidRPr="00DC3B1D">
              <w:rPr>
                <w:rFonts w:ascii="Times New Roman" w:hAnsi="Times New Roman" w:cs="Times New Roman"/>
                <w:b/>
                <w:bCs/>
                <w:i/>
                <w:iCs/>
                <w:sz w:val="22"/>
                <w:szCs w:val="22"/>
              </w:rPr>
              <w:t>Financial assets</w:t>
            </w:r>
          </w:p>
        </w:tc>
        <w:tc>
          <w:tcPr>
            <w:tcW w:w="446" w:type="dxa"/>
          </w:tcPr>
          <w:p w14:paraId="428E1BBB" w14:textId="77777777" w:rsidR="00C144ED" w:rsidRPr="00DC3B1D" w:rsidRDefault="00C144ED" w:rsidP="00B81F3B">
            <w:pPr>
              <w:pStyle w:val="acctfourfigures"/>
              <w:spacing w:line="280" w:lineRule="atLeast"/>
              <w:jc w:val="center"/>
              <w:rPr>
                <w:rFonts w:cs="Times New Roman"/>
                <w:szCs w:val="22"/>
              </w:rPr>
            </w:pPr>
          </w:p>
        </w:tc>
        <w:tc>
          <w:tcPr>
            <w:tcW w:w="1260" w:type="dxa"/>
            <w:vAlign w:val="bottom"/>
          </w:tcPr>
          <w:p w14:paraId="60CA9B37" w14:textId="77777777" w:rsidR="00C144ED" w:rsidRPr="00DC3B1D" w:rsidRDefault="00C144ED" w:rsidP="00AC5B8B">
            <w:pPr>
              <w:pStyle w:val="acctfourfigures"/>
              <w:tabs>
                <w:tab w:val="clear" w:pos="765"/>
                <w:tab w:val="decimal" w:pos="1010"/>
              </w:tabs>
              <w:spacing w:line="280" w:lineRule="atLeast"/>
              <w:ind w:right="-80"/>
              <w:rPr>
                <w:rFonts w:cs="Times New Roman"/>
                <w:szCs w:val="22"/>
              </w:rPr>
            </w:pPr>
          </w:p>
        </w:tc>
        <w:tc>
          <w:tcPr>
            <w:tcW w:w="180" w:type="dxa"/>
          </w:tcPr>
          <w:p w14:paraId="57B1755B" w14:textId="77777777" w:rsidR="00C144ED" w:rsidRPr="00DC3B1D" w:rsidRDefault="00C144ED" w:rsidP="00B81F3B">
            <w:pPr>
              <w:pStyle w:val="acctfourfigures"/>
              <w:spacing w:line="280" w:lineRule="atLeast"/>
              <w:jc w:val="center"/>
              <w:rPr>
                <w:rFonts w:cs="Times New Roman"/>
                <w:szCs w:val="22"/>
              </w:rPr>
            </w:pPr>
          </w:p>
        </w:tc>
        <w:tc>
          <w:tcPr>
            <w:tcW w:w="1170" w:type="dxa"/>
          </w:tcPr>
          <w:p w14:paraId="4DEFFEDF" w14:textId="77777777" w:rsidR="00C144ED" w:rsidRPr="00DC3B1D" w:rsidRDefault="00C144ED" w:rsidP="00B81F3B">
            <w:pPr>
              <w:pStyle w:val="acctfourfigures"/>
              <w:spacing w:line="280" w:lineRule="atLeast"/>
              <w:jc w:val="center"/>
              <w:rPr>
                <w:rFonts w:cs="Times New Roman"/>
                <w:szCs w:val="22"/>
              </w:rPr>
            </w:pPr>
          </w:p>
        </w:tc>
        <w:tc>
          <w:tcPr>
            <w:tcW w:w="180" w:type="dxa"/>
          </w:tcPr>
          <w:p w14:paraId="0B11908D" w14:textId="77777777" w:rsidR="00C144ED" w:rsidRPr="00DC3B1D" w:rsidRDefault="00C144ED" w:rsidP="00B81F3B">
            <w:pPr>
              <w:pStyle w:val="acctfourfigures"/>
              <w:spacing w:line="280" w:lineRule="atLeast"/>
              <w:jc w:val="center"/>
              <w:rPr>
                <w:rFonts w:cs="Times New Roman"/>
                <w:szCs w:val="22"/>
              </w:rPr>
            </w:pPr>
          </w:p>
        </w:tc>
        <w:tc>
          <w:tcPr>
            <w:tcW w:w="1170" w:type="dxa"/>
          </w:tcPr>
          <w:p w14:paraId="3BE3150A" w14:textId="77777777" w:rsidR="00C144ED" w:rsidRPr="00DC3B1D" w:rsidRDefault="00C144ED" w:rsidP="00B81F3B">
            <w:pPr>
              <w:pStyle w:val="acctfourfigures"/>
              <w:spacing w:line="280" w:lineRule="atLeast"/>
              <w:jc w:val="center"/>
              <w:rPr>
                <w:rFonts w:cs="Times New Roman"/>
                <w:szCs w:val="22"/>
              </w:rPr>
            </w:pPr>
          </w:p>
        </w:tc>
        <w:tc>
          <w:tcPr>
            <w:tcW w:w="180" w:type="dxa"/>
            <w:vAlign w:val="bottom"/>
          </w:tcPr>
          <w:p w14:paraId="11AAF3BB" w14:textId="77777777" w:rsidR="00C144ED" w:rsidRPr="00DC3B1D" w:rsidRDefault="00C144ED" w:rsidP="00B81F3B">
            <w:pPr>
              <w:pStyle w:val="acctfourfigures"/>
              <w:spacing w:line="280" w:lineRule="atLeast"/>
              <w:jc w:val="center"/>
              <w:rPr>
                <w:rFonts w:cs="Times New Roman"/>
                <w:szCs w:val="22"/>
              </w:rPr>
            </w:pPr>
          </w:p>
        </w:tc>
        <w:tc>
          <w:tcPr>
            <w:tcW w:w="1080" w:type="dxa"/>
            <w:vAlign w:val="bottom"/>
          </w:tcPr>
          <w:p w14:paraId="66551144" w14:textId="77777777" w:rsidR="00C144ED" w:rsidRPr="00DC3B1D" w:rsidRDefault="00C144ED" w:rsidP="00B81F3B">
            <w:pPr>
              <w:pStyle w:val="acctfourfigures"/>
              <w:spacing w:line="280" w:lineRule="atLeast"/>
              <w:jc w:val="center"/>
              <w:rPr>
                <w:rFonts w:cs="Times New Roman"/>
                <w:szCs w:val="22"/>
              </w:rPr>
            </w:pPr>
          </w:p>
        </w:tc>
        <w:tc>
          <w:tcPr>
            <w:tcW w:w="180" w:type="dxa"/>
            <w:vAlign w:val="bottom"/>
          </w:tcPr>
          <w:p w14:paraId="688450B7" w14:textId="77777777" w:rsidR="00C144ED" w:rsidRPr="00DC3B1D" w:rsidRDefault="00C144ED" w:rsidP="00B81F3B">
            <w:pPr>
              <w:pStyle w:val="acctfourfigures"/>
              <w:spacing w:line="280" w:lineRule="atLeast"/>
              <w:jc w:val="center"/>
              <w:rPr>
                <w:rFonts w:cs="Times New Roman"/>
                <w:szCs w:val="22"/>
              </w:rPr>
            </w:pPr>
          </w:p>
        </w:tc>
        <w:tc>
          <w:tcPr>
            <w:tcW w:w="1170" w:type="dxa"/>
            <w:vAlign w:val="bottom"/>
          </w:tcPr>
          <w:p w14:paraId="371975B7" w14:textId="77777777" w:rsidR="00C144ED" w:rsidRPr="00DC3B1D" w:rsidRDefault="00C144ED" w:rsidP="00B81F3B">
            <w:pPr>
              <w:pStyle w:val="acctfourfigures"/>
              <w:spacing w:line="280" w:lineRule="atLeast"/>
              <w:jc w:val="center"/>
              <w:rPr>
                <w:rFonts w:cs="Times New Roman"/>
                <w:szCs w:val="22"/>
              </w:rPr>
            </w:pPr>
          </w:p>
        </w:tc>
        <w:tc>
          <w:tcPr>
            <w:tcW w:w="180" w:type="dxa"/>
            <w:vAlign w:val="bottom"/>
          </w:tcPr>
          <w:p w14:paraId="66C5C345" w14:textId="77777777" w:rsidR="00C144ED" w:rsidRPr="00DC3B1D" w:rsidRDefault="00C144ED" w:rsidP="00B81F3B">
            <w:pPr>
              <w:pStyle w:val="acctfourfigures"/>
              <w:spacing w:line="280" w:lineRule="atLeast"/>
              <w:jc w:val="center"/>
              <w:rPr>
                <w:rFonts w:cs="Times New Roman"/>
                <w:szCs w:val="22"/>
              </w:rPr>
            </w:pPr>
          </w:p>
        </w:tc>
        <w:tc>
          <w:tcPr>
            <w:tcW w:w="1169" w:type="dxa"/>
            <w:vAlign w:val="bottom"/>
          </w:tcPr>
          <w:p w14:paraId="4BE12D72" w14:textId="77777777" w:rsidR="00C144ED" w:rsidRPr="00DC3B1D" w:rsidRDefault="00C144ED" w:rsidP="00B81F3B">
            <w:pPr>
              <w:pStyle w:val="acctfourfigures"/>
              <w:spacing w:line="280" w:lineRule="atLeast"/>
              <w:jc w:val="center"/>
              <w:rPr>
                <w:rFonts w:cs="Times New Roman"/>
                <w:szCs w:val="22"/>
              </w:rPr>
            </w:pPr>
          </w:p>
        </w:tc>
        <w:tc>
          <w:tcPr>
            <w:tcW w:w="181" w:type="dxa"/>
            <w:vAlign w:val="bottom"/>
          </w:tcPr>
          <w:p w14:paraId="1899402A" w14:textId="77777777" w:rsidR="00C144ED" w:rsidRPr="00DC3B1D" w:rsidRDefault="00C144ED" w:rsidP="00B81F3B">
            <w:pPr>
              <w:pStyle w:val="acctfourfigures"/>
              <w:spacing w:line="280" w:lineRule="atLeast"/>
              <w:jc w:val="center"/>
              <w:rPr>
                <w:rFonts w:cs="Times New Roman"/>
                <w:szCs w:val="22"/>
              </w:rPr>
            </w:pPr>
          </w:p>
        </w:tc>
        <w:tc>
          <w:tcPr>
            <w:tcW w:w="1170" w:type="dxa"/>
            <w:vAlign w:val="bottom"/>
          </w:tcPr>
          <w:p w14:paraId="4A3F4541" w14:textId="77777777" w:rsidR="00C144ED" w:rsidRPr="00DC3B1D" w:rsidRDefault="00C144ED" w:rsidP="00B81F3B">
            <w:pPr>
              <w:pStyle w:val="acctfourfigures"/>
              <w:spacing w:line="280" w:lineRule="atLeast"/>
              <w:jc w:val="center"/>
              <w:rPr>
                <w:rFonts w:cs="Times New Roman"/>
                <w:szCs w:val="22"/>
              </w:rPr>
            </w:pPr>
          </w:p>
        </w:tc>
        <w:tc>
          <w:tcPr>
            <w:tcW w:w="180" w:type="dxa"/>
          </w:tcPr>
          <w:p w14:paraId="785098B7" w14:textId="77777777" w:rsidR="00C144ED" w:rsidRPr="00DC3B1D" w:rsidRDefault="00C144ED" w:rsidP="00B81F3B">
            <w:pPr>
              <w:pStyle w:val="acctfourfigures"/>
              <w:spacing w:line="280" w:lineRule="atLeast"/>
              <w:jc w:val="center"/>
              <w:rPr>
                <w:rFonts w:cs="Times New Roman"/>
                <w:szCs w:val="22"/>
              </w:rPr>
            </w:pPr>
          </w:p>
        </w:tc>
        <w:tc>
          <w:tcPr>
            <w:tcW w:w="1170" w:type="dxa"/>
          </w:tcPr>
          <w:p w14:paraId="46FF96F9" w14:textId="77777777" w:rsidR="00C144ED" w:rsidRPr="00DC3B1D" w:rsidRDefault="00C144ED" w:rsidP="00B81F3B">
            <w:pPr>
              <w:pStyle w:val="acctfourfigures"/>
              <w:spacing w:line="280" w:lineRule="atLeast"/>
              <w:jc w:val="center"/>
              <w:rPr>
                <w:rFonts w:cs="Times New Roman"/>
                <w:szCs w:val="22"/>
              </w:rPr>
            </w:pPr>
          </w:p>
        </w:tc>
      </w:tr>
      <w:tr w:rsidR="00CC15B6" w:rsidRPr="00DC3B1D" w14:paraId="6DC55E2A" w14:textId="77777777" w:rsidTr="00C421C8">
        <w:trPr>
          <w:cantSplit/>
        </w:trPr>
        <w:tc>
          <w:tcPr>
            <w:tcW w:w="3150" w:type="dxa"/>
            <w:hideMark/>
          </w:tcPr>
          <w:p w14:paraId="465D5B49" w14:textId="77777777" w:rsidR="004D111F" w:rsidRPr="00DC3B1D" w:rsidRDefault="004D111F" w:rsidP="00B81F3B">
            <w:pPr>
              <w:tabs>
                <w:tab w:val="left" w:pos="100"/>
              </w:tabs>
              <w:spacing w:line="280" w:lineRule="atLeast"/>
              <w:ind w:left="100" w:hanging="100"/>
              <w:rPr>
                <w:rFonts w:ascii="Times New Roman" w:hAnsi="Times New Roman" w:cs="Times New Roman"/>
                <w:sz w:val="22"/>
                <w:szCs w:val="22"/>
              </w:rPr>
            </w:pPr>
            <w:r w:rsidRPr="00DC3B1D">
              <w:rPr>
                <w:rFonts w:ascii="Times New Roman" w:hAnsi="Times New Roman" w:cs="Times New Roman"/>
                <w:sz w:val="22"/>
                <w:szCs w:val="22"/>
              </w:rPr>
              <w:t>Other financial assets:</w:t>
            </w:r>
          </w:p>
        </w:tc>
        <w:tc>
          <w:tcPr>
            <w:tcW w:w="446" w:type="dxa"/>
          </w:tcPr>
          <w:p w14:paraId="0683D5EA" w14:textId="77777777" w:rsidR="004D111F" w:rsidRPr="00DC3B1D" w:rsidRDefault="004D111F" w:rsidP="00B81F3B">
            <w:pPr>
              <w:pStyle w:val="acctfourfigures"/>
              <w:spacing w:line="280" w:lineRule="atLeast"/>
              <w:jc w:val="center"/>
              <w:rPr>
                <w:rFonts w:cs="Times New Roman"/>
                <w:i/>
                <w:iCs/>
                <w:szCs w:val="22"/>
              </w:rPr>
            </w:pPr>
          </w:p>
        </w:tc>
        <w:tc>
          <w:tcPr>
            <w:tcW w:w="1260" w:type="dxa"/>
            <w:vAlign w:val="bottom"/>
          </w:tcPr>
          <w:p w14:paraId="0AB2360C" w14:textId="77777777" w:rsidR="004D111F" w:rsidRPr="00DC3B1D" w:rsidRDefault="004D111F" w:rsidP="00AC5B8B">
            <w:pPr>
              <w:pStyle w:val="acctfourfigures"/>
              <w:tabs>
                <w:tab w:val="clear" w:pos="765"/>
                <w:tab w:val="decimal" w:pos="1010"/>
              </w:tabs>
              <w:spacing w:line="280" w:lineRule="atLeast"/>
              <w:ind w:right="-80"/>
              <w:rPr>
                <w:rFonts w:cs="Times New Roman"/>
                <w:szCs w:val="22"/>
              </w:rPr>
            </w:pPr>
          </w:p>
        </w:tc>
        <w:tc>
          <w:tcPr>
            <w:tcW w:w="180" w:type="dxa"/>
          </w:tcPr>
          <w:p w14:paraId="71D01B23" w14:textId="77777777" w:rsidR="004D111F" w:rsidRPr="00DC3B1D" w:rsidRDefault="004D111F" w:rsidP="00B81F3B">
            <w:pPr>
              <w:pStyle w:val="acctfourfigures"/>
              <w:spacing w:line="280" w:lineRule="atLeast"/>
              <w:jc w:val="center"/>
              <w:rPr>
                <w:rFonts w:cs="Times New Roman"/>
                <w:szCs w:val="22"/>
              </w:rPr>
            </w:pPr>
          </w:p>
        </w:tc>
        <w:tc>
          <w:tcPr>
            <w:tcW w:w="1170" w:type="dxa"/>
            <w:vAlign w:val="bottom"/>
          </w:tcPr>
          <w:p w14:paraId="57ADF112" w14:textId="77777777" w:rsidR="004D111F" w:rsidRPr="00DC3B1D" w:rsidRDefault="004D111F" w:rsidP="00B81F3B">
            <w:pPr>
              <w:pStyle w:val="acctfourfigures"/>
              <w:spacing w:line="280" w:lineRule="atLeast"/>
              <w:jc w:val="center"/>
              <w:rPr>
                <w:rFonts w:cs="Times New Roman"/>
                <w:szCs w:val="22"/>
              </w:rPr>
            </w:pPr>
          </w:p>
        </w:tc>
        <w:tc>
          <w:tcPr>
            <w:tcW w:w="180" w:type="dxa"/>
          </w:tcPr>
          <w:p w14:paraId="470613FC" w14:textId="77777777" w:rsidR="004D111F" w:rsidRPr="00DC3B1D" w:rsidRDefault="004D111F" w:rsidP="00B81F3B">
            <w:pPr>
              <w:pStyle w:val="acctfourfigures"/>
              <w:spacing w:line="280" w:lineRule="atLeast"/>
              <w:jc w:val="center"/>
              <w:rPr>
                <w:rFonts w:cs="Times New Roman"/>
                <w:szCs w:val="22"/>
              </w:rPr>
            </w:pPr>
          </w:p>
        </w:tc>
        <w:tc>
          <w:tcPr>
            <w:tcW w:w="1170" w:type="dxa"/>
          </w:tcPr>
          <w:p w14:paraId="4F397939" w14:textId="77777777" w:rsidR="004D111F" w:rsidRPr="00DC3B1D" w:rsidRDefault="004D111F" w:rsidP="00B81F3B">
            <w:pPr>
              <w:pStyle w:val="acctfourfigures"/>
              <w:spacing w:line="280" w:lineRule="atLeast"/>
              <w:jc w:val="center"/>
              <w:rPr>
                <w:rFonts w:cs="Times New Roman"/>
                <w:szCs w:val="22"/>
              </w:rPr>
            </w:pPr>
          </w:p>
        </w:tc>
        <w:tc>
          <w:tcPr>
            <w:tcW w:w="180" w:type="dxa"/>
            <w:vAlign w:val="bottom"/>
          </w:tcPr>
          <w:p w14:paraId="6AEC4EE7" w14:textId="77777777" w:rsidR="004D111F" w:rsidRPr="00DC3B1D" w:rsidRDefault="004D111F" w:rsidP="00B81F3B">
            <w:pPr>
              <w:pStyle w:val="acctfourfigures"/>
              <w:spacing w:line="280" w:lineRule="atLeast"/>
              <w:jc w:val="center"/>
              <w:rPr>
                <w:rFonts w:cs="Times New Roman"/>
                <w:szCs w:val="22"/>
              </w:rPr>
            </w:pPr>
          </w:p>
        </w:tc>
        <w:tc>
          <w:tcPr>
            <w:tcW w:w="1080" w:type="dxa"/>
            <w:vAlign w:val="bottom"/>
          </w:tcPr>
          <w:p w14:paraId="069BF3E6" w14:textId="77777777" w:rsidR="004D111F" w:rsidRPr="00DC3B1D" w:rsidRDefault="004D111F" w:rsidP="00B81F3B">
            <w:pPr>
              <w:pStyle w:val="acctfourfigures"/>
              <w:spacing w:line="280" w:lineRule="atLeast"/>
              <w:jc w:val="center"/>
              <w:rPr>
                <w:rFonts w:cs="Times New Roman"/>
                <w:szCs w:val="22"/>
              </w:rPr>
            </w:pPr>
          </w:p>
        </w:tc>
        <w:tc>
          <w:tcPr>
            <w:tcW w:w="180" w:type="dxa"/>
            <w:vAlign w:val="bottom"/>
          </w:tcPr>
          <w:p w14:paraId="27E87B53" w14:textId="77777777" w:rsidR="004D111F" w:rsidRPr="00DC3B1D" w:rsidRDefault="004D111F" w:rsidP="00B81F3B">
            <w:pPr>
              <w:pStyle w:val="acctfourfigures"/>
              <w:spacing w:line="280" w:lineRule="atLeast"/>
              <w:jc w:val="center"/>
              <w:rPr>
                <w:rFonts w:cs="Times New Roman"/>
                <w:szCs w:val="22"/>
              </w:rPr>
            </w:pPr>
          </w:p>
        </w:tc>
        <w:tc>
          <w:tcPr>
            <w:tcW w:w="1170" w:type="dxa"/>
            <w:vAlign w:val="bottom"/>
          </w:tcPr>
          <w:p w14:paraId="1CCFDE8B" w14:textId="77777777" w:rsidR="004D111F" w:rsidRPr="00DC3B1D" w:rsidRDefault="004D111F" w:rsidP="00B81F3B">
            <w:pPr>
              <w:pStyle w:val="acctfourfigures"/>
              <w:spacing w:line="280" w:lineRule="atLeast"/>
              <w:jc w:val="center"/>
              <w:rPr>
                <w:rFonts w:cs="Times New Roman"/>
                <w:szCs w:val="22"/>
              </w:rPr>
            </w:pPr>
          </w:p>
        </w:tc>
        <w:tc>
          <w:tcPr>
            <w:tcW w:w="180" w:type="dxa"/>
            <w:vAlign w:val="bottom"/>
          </w:tcPr>
          <w:p w14:paraId="6D994798" w14:textId="77777777" w:rsidR="004D111F" w:rsidRPr="00DC3B1D" w:rsidRDefault="004D111F" w:rsidP="00B81F3B">
            <w:pPr>
              <w:pStyle w:val="acctfourfigures"/>
              <w:spacing w:line="280" w:lineRule="atLeast"/>
              <w:jc w:val="center"/>
              <w:rPr>
                <w:rFonts w:cs="Times New Roman"/>
                <w:szCs w:val="22"/>
              </w:rPr>
            </w:pPr>
          </w:p>
        </w:tc>
        <w:tc>
          <w:tcPr>
            <w:tcW w:w="1169" w:type="dxa"/>
            <w:vAlign w:val="bottom"/>
          </w:tcPr>
          <w:p w14:paraId="2C5C8EE7" w14:textId="77777777" w:rsidR="004D111F" w:rsidRPr="00DC3B1D" w:rsidRDefault="004D111F" w:rsidP="00B81F3B">
            <w:pPr>
              <w:pStyle w:val="acctfourfigures"/>
              <w:spacing w:line="280" w:lineRule="atLeast"/>
              <w:jc w:val="center"/>
              <w:rPr>
                <w:rFonts w:cs="Times New Roman"/>
                <w:szCs w:val="22"/>
              </w:rPr>
            </w:pPr>
          </w:p>
        </w:tc>
        <w:tc>
          <w:tcPr>
            <w:tcW w:w="181" w:type="dxa"/>
            <w:vAlign w:val="bottom"/>
          </w:tcPr>
          <w:p w14:paraId="75E2F0FB" w14:textId="77777777" w:rsidR="004D111F" w:rsidRPr="00DC3B1D" w:rsidRDefault="004D111F" w:rsidP="00B81F3B">
            <w:pPr>
              <w:pStyle w:val="acctfourfigures"/>
              <w:spacing w:line="280" w:lineRule="atLeast"/>
              <w:jc w:val="center"/>
              <w:rPr>
                <w:rFonts w:cs="Times New Roman"/>
                <w:szCs w:val="22"/>
              </w:rPr>
            </w:pPr>
          </w:p>
        </w:tc>
        <w:tc>
          <w:tcPr>
            <w:tcW w:w="1170" w:type="dxa"/>
            <w:vAlign w:val="bottom"/>
          </w:tcPr>
          <w:p w14:paraId="1E43CED0" w14:textId="77777777" w:rsidR="004D111F" w:rsidRPr="00DC3B1D" w:rsidRDefault="004D111F" w:rsidP="00B81F3B">
            <w:pPr>
              <w:pStyle w:val="acctfourfigures"/>
              <w:spacing w:line="280" w:lineRule="atLeast"/>
              <w:jc w:val="center"/>
              <w:rPr>
                <w:rFonts w:cs="Times New Roman"/>
                <w:szCs w:val="22"/>
              </w:rPr>
            </w:pPr>
          </w:p>
        </w:tc>
        <w:tc>
          <w:tcPr>
            <w:tcW w:w="180" w:type="dxa"/>
          </w:tcPr>
          <w:p w14:paraId="2A61BE55" w14:textId="77777777" w:rsidR="004D111F" w:rsidRPr="00DC3B1D" w:rsidRDefault="004D111F" w:rsidP="00B81F3B">
            <w:pPr>
              <w:pStyle w:val="acctfourfigures"/>
              <w:spacing w:line="280" w:lineRule="atLeast"/>
              <w:ind w:left="-170"/>
              <w:jc w:val="center"/>
              <w:rPr>
                <w:rFonts w:cs="Times New Roman"/>
                <w:szCs w:val="22"/>
              </w:rPr>
            </w:pPr>
          </w:p>
        </w:tc>
        <w:tc>
          <w:tcPr>
            <w:tcW w:w="1170" w:type="dxa"/>
          </w:tcPr>
          <w:p w14:paraId="02CF8246" w14:textId="77777777" w:rsidR="004D111F" w:rsidRPr="00DC3B1D" w:rsidRDefault="004D111F" w:rsidP="00B81F3B">
            <w:pPr>
              <w:pStyle w:val="acctfourfigures"/>
              <w:spacing w:line="280" w:lineRule="atLeast"/>
              <w:jc w:val="center"/>
              <w:rPr>
                <w:rFonts w:cs="Times New Roman"/>
                <w:szCs w:val="22"/>
              </w:rPr>
            </w:pPr>
          </w:p>
        </w:tc>
      </w:tr>
      <w:tr w:rsidR="00262425" w:rsidRPr="00DC3B1D" w14:paraId="557F6742" w14:textId="77777777" w:rsidTr="00C421C8">
        <w:trPr>
          <w:cantSplit/>
        </w:trPr>
        <w:tc>
          <w:tcPr>
            <w:tcW w:w="3150" w:type="dxa"/>
          </w:tcPr>
          <w:p w14:paraId="276F79C6" w14:textId="5D391875" w:rsidR="00262425" w:rsidRPr="00DC3B1D" w:rsidRDefault="00262425" w:rsidP="00262425">
            <w:pPr>
              <w:spacing w:line="280" w:lineRule="atLeast"/>
              <w:ind w:left="190" w:hanging="100"/>
              <w:jc w:val="left"/>
              <w:rPr>
                <w:rFonts w:ascii="Times New Roman" w:hAnsi="Times New Roman" w:cs="Times New Roman"/>
                <w:sz w:val="22"/>
                <w:szCs w:val="22"/>
              </w:rPr>
            </w:pPr>
            <w:r w:rsidRPr="00DC3B1D">
              <w:rPr>
                <w:rFonts w:ascii="Times New Roman" w:hAnsi="Times New Roman" w:cs="Times New Roman"/>
                <w:sz w:val="22"/>
                <w:szCs w:val="22"/>
              </w:rPr>
              <w:t>Investment in equity instruments</w:t>
            </w:r>
          </w:p>
        </w:tc>
        <w:tc>
          <w:tcPr>
            <w:tcW w:w="446" w:type="dxa"/>
          </w:tcPr>
          <w:p w14:paraId="7A9F7811" w14:textId="2B0FDA5E" w:rsidR="00262425" w:rsidRPr="00DC3B1D" w:rsidRDefault="00262425" w:rsidP="00262425">
            <w:pPr>
              <w:pStyle w:val="acctfourfigures"/>
              <w:tabs>
                <w:tab w:val="clear" w:pos="765"/>
                <w:tab w:val="decimal" w:pos="100"/>
              </w:tabs>
              <w:spacing w:line="280" w:lineRule="atLeast"/>
              <w:jc w:val="center"/>
              <w:rPr>
                <w:rFonts w:cs="Times New Roman"/>
                <w:i/>
                <w:iCs/>
                <w:szCs w:val="22"/>
              </w:rPr>
            </w:pPr>
            <w:r w:rsidRPr="00DC3B1D">
              <w:rPr>
                <w:rFonts w:cs="Times New Roman"/>
                <w:i/>
                <w:iCs/>
                <w:szCs w:val="22"/>
              </w:rPr>
              <w:t>6</w:t>
            </w:r>
          </w:p>
        </w:tc>
        <w:tc>
          <w:tcPr>
            <w:tcW w:w="1260" w:type="dxa"/>
            <w:vAlign w:val="bottom"/>
          </w:tcPr>
          <w:p w14:paraId="52CE2DE5" w14:textId="008A8920" w:rsidR="00262425" w:rsidRPr="00DC3B1D" w:rsidRDefault="00262425" w:rsidP="00AC5B8B">
            <w:pPr>
              <w:pStyle w:val="acctfourfigures"/>
              <w:tabs>
                <w:tab w:val="clear" w:pos="765"/>
                <w:tab w:val="decimal" w:pos="740"/>
              </w:tabs>
              <w:spacing w:line="280" w:lineRule="atLeast"/>
              <w:rPr>
                <w:rFonts w:cs="Times New Roman"/>
                <w:szCs w:val="22"/>
              </w:rPr>
            </w:pPr>
            <w:r w:rsidRPr="00DC3B1D">
              <w:rPr>
                <w:rFonts w:cs="Times New Roman"/>
                <w:szCs w:val="22"/>
              </w:rPr>
              <w:t>-</w:t>
            </w:r>
          </w:p>
        </w:tc>
        <w:tc>
          <w:tcPr>
            <w:tcW w:w="180" w:type="dxa"/>
          </w:tcPr>
          <w:p w14:paraId="4AC37EA3" w14:textId="77777777" w:rsidR="00262425" w:rsidRPr="00DC3B1D" w:rsidRDefault="00262425" w:rsidP="00262425">
            <w:pPr>
              <w:pStyle w:val="acctfourfigures"/>
              <w:spacing w:line="280" w:lineRule="atLeast"/>
              <w:jc w:val="center"/>
              <w:rPr>
                <w:rFonts w:cs="Times New Roman"/>
                <w:szCs w:val="22"/>
              </w:rPr>
            </w:pPr>
          </w:p>
        </w:tc>
        <w:tc>
          <w:tcPr>
            <w:tcW w:w="1170" w:type="dxa"/>
            <w:vAlign w:val="bottom"/>
          </w:tcPr>
          <w:p w14:paraId="48DE01E4" w14:textId="5DBB41B4" w:rsidR="00262425" w:rsidRPr="00DC3B1D" w:rsidRDefault="00262425" w:rsidP="00C26B43">
            <w:pPr>
              <w:pStyle w:val="acctfourfigures"/>
              <w:tabs>
                <w:tab w:val="clear" w:pos="765"/>
                <w:tab w:val="decimal" w:pos="640"/>
              </w:tabs>
              <w:spacing w:line="280" w:lineRule="atLeast"/>
              <w:rPr>
                <w:rFonts w:cs="Times New Roman"/>
                <w:szCs w:val="22"/>
              </w:rPr>
            </w:pPr>
            <w:r w:rsidRPr="00DC3B1D">
              <w:rPr>
                <w:rFonts w:cs="Times New Roman"/>
                <w:szCs w:val="22"/>
              </w:rPr>
              <w:t>-</w:t>
            </w:r>
          </w:p>
        </w:tc>
        <w:tc>
          <w:tcPr>
            <w:tcW w:w="180" w:type="dxa"/>
          </w:tcPr>
          <w:p w14:paraId="07FB5708" w14:textId="77777777" w:rsidR="00262425" w:rsidRPr="00DC3B1D" w:rsidRDefault="00262425" w:rsidP="00262425">
            <w:pPr>
              <w:pStyle w:val="acctfourfigures"/>
              <w:spacing w:line="280" w:lineRule="atLeast"/>
              <w:jc w:val="center"/>
              <w:rPr>
                <w:rFonts w:cs="Times New Roman"/>
                <w:szCs w:val="22"/>
              </w:rPr>
            </w:pPr>
          </w:p>
        </w:tc>
        <w:tc>
          <w:tcPr>
            <w:tcW w:w="1170" w:type="dxa"/>
          </w:tcPr>
          <w:p w14:paraId="50468128" w14:textId="73D46F41" w:rsidR="00262425" w:rsidRPr="00DC3B1D" w:rsidRDefault="00262425" w:rsidP="00262425">
            <w:pPr>
              <w:pStyle w:val="acctfourfigures"/>
              <w:spacing w:line="280" w:lineRule="atLeast"/>
              <w:jc w:val="center"/>
              <w:rPr>
                <w:rFonts w:cs="Times New Roman"/>
                <w:szCs w:val="22"/>
              </w:rPr>
            </w:pPr>
            <w:r w:rsidRPr="00DC3B1D">
              <w:rPr>
                <w:rFonts w:cs="Times New Roman"/>
                <w:szCs w:val="22"/>
              </w:rPr>
              <w:t>234,000</w:t>
            </w:r>
          </w:p>
        </w:tc>
        <w:tc>
          <w:tcPr>
            <w:tcW w:w="180" w:type="dxa"/>
            <w:vAlign w:val="bottom"/>
          </w:tcPr>
          <w:p w14:paraId="3BD5BEA9" w14:textId="77777777" w:rsidR="00262425" w:rsidRPr="00DC3B1D" w:rsidRDefault="00262425" w:rsidP="00262425">
            <w:pPr>
              <w:pStyle w:val="acctfourfigures"/>
              <w:spacing w:line="280" w:lineRule="atLeast"/>
              <w:jc w:val="center"/>
              <w:rPr>
                <w:rFonts w:cs="Times New Roman"/>
                <w:szCs w:val="22"/>
              </w:rPr>
            </w:pPr>
          </w:p>
        </w:tc>
        <w:tc>
          <w:tcPr>
            <w:tcW w:w="1080" w:type="dxa"/>
            <w:vAlign w:val="bottom"/>
          </w:tcPr>
          <w:p w14:paraId="12003F26" w14:textId="37BD0640" w:rsidR="00262425" w:rsidRPr="00DC3B1D" w:rsidRDefault="00262425" w:rsidP="00262425">
            <w:pPr>
              <w:pStyle w:val="acctfourfigures"/>
              <w:spacing w:line="280" w:lineRule="atLeast"/>
              <w:jc w:val="center"/>
              <w:rPr>
                <w:rFonts w:cs="Times New Roman"/>
                <w:szCs w:val="22"/>
              </w:rPr>
            </w:pPr>
            <w:r w:rsidRPr="00DC3B1D">
              <w:rPr>
                <w:rFonts w:cs="Times New Roman"/>
                <w:szCs w:val="22"/>
              </w:rPr>
              <w:t>234,000</w:t>
            </w:r>
          </w:p>
        </w:tc>
        <w:tc>
          <w:tcPr>
            <w:tcW w:w="180" w:type="dxa"/>
            <w:vAlign w:val="bottom"/>
          </w:tcPr>
          <w:p w14:paraId="2E8361E8" w14:textId="77777777" w:rsidR="00262425" w:rsidRPr="00DC3B1D" w:rsidRDefault="00262425" w:rsidP="00262425">
            <w:pPr>
              <w:pStyle w:val="acctfourfigures"/>
              <w:spacing w:line="280" w:lineRule="atLeast"/>
              <w:jc w:val="center"/>
              <w:rPr>
                <w:rFonts w:cs="Times New Roman"/>
                <w:szCs w:val="22"/>
              </w:rPr>
            </w:pPr>
          </w:p>
        </w:tc>
        <w:tc>
          <w:tcPr>
            <w:tcW w:w="1170" w:type="dxa"/>
            <w:vAlign w:val="bottom"/>
          </w:tcPr>
          <w:p w14:paraId="014FD79A" w14:textId="69A5A5FB" w:rsidR="00262425" w:rsidRPr="00DC3B1D" w:rsidRDefault="00262425" w:rsidP="00262425">
            <w:pPr>
              <w:pStyle w:val="acctfourfigures"/>
              <w:tabs>
                <w:tab w:val="left" w:pos="474"/>
              </w:tabs>
              <w:spacing w:line="280" w:lineRule="atLeast"/>
              <w:jc w:val="center"/>
              <w:rPr>
                <w:rFonts w:cs="Times New Roman"/>
                <w:szCs w:val="22"/>
              </w:rPr>
            </w:pPr>
            <w:r w:rsidRPr="00DC3B1D">
              <w:rPr>
                <w:rFonts w:cs="Times New Roman"/>
                <w:szCs w:val="22"/>
              </w:rPr>
              <w:t>-</w:t>
            </w:r>
          </w:p>
        </w:tc>
        <w:tc>
          <w:tcPr>
            <w:tcW w:w="180" w:type="dxa"/>
            <w:vAlign w:val="bottom"/>
          </w:tcPr>
          <w:p w14:paraId="6F0EEC02" w14:textId="77777777" w:rsidR="00262425" w:rsidRPr="00DC3B1D" w:rsidRDefault="00262425" w:rsidP="00262425">
            <w:pPr>
              <w:pStyle w:val="acctfourfigures"/>
              <w:spacing w:line="280" w:lineRule="atLeast"/>
              <w:jc w:val="center"/>
              <w:rPr>
                <w:rFonts w:cs="Times New Roman"/>
                <w:szCs w:val="22"/>
              </w:rPr>
            </w:pPr>
          </w:p>
        </w:tc>
        <w:tc>
          <w:tcPr>
            <w:tcW w:w="1169" w:type="dxa"/>
            <w:vAlign w:val="bottom"/>
          </w:tcPr>
          <w:p w14:paraId="2A810A5B" w14:textId="12DD7B22" w:rsidR="00262425" w:rsidRPr="00DC3B1D" w:rsidRDefault="00262425" w:rsidP="00262425">
            <w:pPr>
              <w:pStyle w:val="acctfourfigures"/>
              <w:tabs>
                <w:tab w:val="left" w:pos="474"/>
              </w:tabs>
              <w:spacing w:line="280" w:lineRule="atLeast"/>
              <w:jc w:val="center"/>
              <w:rPr>
                <w:rFonts w:cs="Times New Roman"/>
                <w:szCs w:val="22"/>
              </w:rPr>
            </w:pPr>
            <w:r w:rsidRPr="00DC3B1D">
              <w:rPr>
                <w:rFonts w:cs="Times New Roman"/>
                <w:szCs w:val="22"/>
              </w:rPr>
              <w:t>-</w:t>
            </w:r>
          </w:p>
        </w:tc>
        <w:tc>
          <w:tcPr>
            <w:tcW w:w="181" w:type="dxa"/>
            <w:vAlign w:val="bottom"/>
          </w:tcPr>
          <w:p w14:paraId="33770D37" w14:textId="77777777" w:rsidR="00262425" w:rsidRPr="00DC3B1D" w:rsidRDefault="00262425" w:rsidP="00262425">
            <w:pPr>
              <w:pStyle w:val="acctfourfigures"/>
              <w:spacing w:line="280" w:lineRule="atLeast"/>
              <w:jc w:val="center"/>
              <w:rPr>
                <w:rFonts w:cs="Times New Roman"/>
                <w:szCs w:val="22"/>
              </w:rPr>
            </w:pPr>
          </w:p>
        </w:tc>
        <w:tc>
          <w:tcPr>
            <w:tcW w:w="1170" w:type="dxa"/>
            <w:vAlign w:val="bottom"/>
          </w:tcPr>
          <w:p w14:paraId="7942CDBF" w14:textId="55C97EDF" w:rsidR="00262425" w:rsidRPr="00DC3B1D" w:rsidRDefault="00262425" w:rsidP="00262425">
            <w:pPr>
              <w:pStyle w:val="acctfourfigures"/>
              <w:spacing w:line="280" w:lineRule="atLeast"/>
              <w:jc w:val="center"/>
              <w:rPr>
                <w:rFonts w:cs="Times New Roman"/>
                <w:szCs w:val="22"/>
              </w:rPr>
            </w:pPr>
            <w:r w:rsidRPr="00DC3B1D">
              <w:rPr>
                <w:rFonts w:cs="Times New Roman"/>
                <w:szCs w:val="22"/>
              </w:rPr>
              <w:t>234,000</w:t>
            </w:r>
          </w:p>
        </w:tc>
        <w:tc>
          <w:tcPr>
            <w:tcW w:w="180" w:type="dxa"/>
          </w:tcPr>
          <w:p w14:paraId="12DBFF44" w14:textId="77777777" w:rsidR="00262425" w:rsidRPr="00DC3B1D" w:rsidRDefault="00262425" w:rsidP="00262425">
            <w:pPr>
              <w:pStyle w:val="acctfourfigures"/>
              <w:spacing w:line="280" w:lineRule="atLeast"/>
              <w:ind w:left="-170"/>
              <w:jc w:val="center"/>
              <w:rPr>
                <w:rFonts w:cs="Times New Roman"/>
                <w:szCs w:val="22"/>
              </w:rPr>
            </w:pPr>
          </w:p>
        </w:tc>
        <w:tc>
          <w:tcPr>
            <w:tcW w:w="1170" w:type="dxa"/>
          </w:tcPr>
          <w:p w14:paraId="1CDC9651" w14:textId="2E1521B5" w:rsidR="00262425" w:rsidRPr="00DC3B1D" w:rsidRDefault="00262425" w:rsidP="00262425">
            <w:pPr>
              <w:pStyle w:val="acctfourfigures"/>
              <w:spacing w:line="280" w:lineRule="atLeast"/>
              <w:jc w:val="center"/>
              <w:rPr>
                <w:rFonts w:cs="Times New Roman"/>
                <w:szCs w:val="22"/>
              </w:rPr>
            </w:pPr>
            <w:r w:rsidRPr="00DC3B1D">
              <w:rPr>
                <w:rFonts w:cs="Times New Roman"/>
                <w:szCs w:val="22"/>
              </w:rPr>
              <w:t>234,000</w:t>
            </w:r>
          </w:p>
        </w:tc>
      </w:tr>
      <w:tr w:rsidR="00451CBB" w:rsidRPr="00DC3B1D" w14:paraId="1495163C" w14:textId="77777777" w:rsidTr="00C421C8">
        <w:trPr>
          <w:cantSplit/>
        </w:trPr>
        <w:tc>
          <w:tcPr>
            <w:tcW w:w="3150" w:type="dxa"/>
          </w:tcPr>
          <w:p w14:paraId="4EC4DE6C" w14:textId="2E4ADA5F" w:rsidR="00451CBB" w:rsidRPr="00DC3B1D" w:rsidRDefault="0045618B" w:rsidP="00262425">
            <w:pPr>
              <w:spacing w:line="280" w:lineRule="atLeast"/>
              <w:ind w:left="190" w:hanging="100"/>
              <w:jc w:val="left"/>
              <w:rPr>
                <w:rFonts w:ascii="Times New Roman" w:hAnsi="Times New Roman" w:cs="Times New Roman"/>
                <w:sz w:val="22"/>
                <w:szCs w:val="22"/>
              </w:rPr>
            </w:pPr>
            <w:r w:rsidRPr="00DC3B1D">
              <w:rPr>
                <w:rFonts w:ascii="Times New Roman" w:hAnsi="Times New Roman" w:cs="Times New Roman"/>
                <w:sz w:val="22"/>
                <w:szCs w:val="22"/>
              </w:rPr>
              <w:t>Derivatives assets</w:t>
            </w:r>
          </w:p>
        </w:tc>
        <w:tc>
          <w:tcPr>
            <w:tcW w:w="446" w:type="dxa"/>
          </w:tcPr>
          <w:p w14:paraId="7195B0CB" w14:textId="25D15A71" w:rsidR="00451CBB" w:rsidRPr="00DC3B1D" w:rsidRDefault="009C5031" w:rsidP="009C5031">
            <w:pPr>
              <w:pStyle w:val="acctfourfigures"/>
              <w:tabs>
                <w:tab w:val="clear" w:pos="765"/>
                <w:tab w:val="decimal" w:pos="100"/>
              </w:tabs>
              <w:spacing w:line="280" w:lineRule="atLeast"/>
              <w:jc w:val="center"/>
              <w:rPr>
                <w:rFonts w:cs="Times New Roman"/>
                <w:i/>
                <w:iCs/>
                <w:szCs w:val="22"/>
              </w:rPr>
            </w:pPr>
            <w:r w:rsidRPr="00DC3B1D">
              <w:rPr>
                <w:rFonts w:cs="Times New Roman"/>
                <w:i/>
                <w:iCs/>
                <w:szCs w:val="22"/>
              </w:rPr>
              <w:t>7</w:t>
            </w:r>
          </w:p>
        </w:tc>
        <w:tc>
          <w:tcPr>
            <w:tcW w:w="1260" w:type="dxa"/>
            <w:vAlign w:val="bottom"/>
          </w:tcPr>
          <w:p w14:paraId="16AC5A9A" w14:textId="4D9C4F00" w:rsidR="00451CBB" w:rsidRPr="00DC3B1D" w:rsidRDefault="0045618B" w:rsidP="00AC5B8B">
            <w:pPr>
              <w:pStyle w:val="acctfourfigures"/>
              <w:tabs>
                <w:tab w:val="clear" w:pos="765"/>
                <w:tab w:val="decimal" w:pos="1010"/>
              </w:tabs>
              <w:spacing w:line="280" w:lineRule="atLeast"/>
              <w:ind w:right="-80"/>
              <w:rPr>
                <w:rFonts w:cs="Times New Roman"/>
                <w:szCs w:val="22"/>
              </w:rPr>
            </w:pPr>
            <w:r w:rsidRPr="00DC3B1D">
              <w:rPr>
                <w:rFonts w:cs="Times New Roman"/>
                <w:szCs w:val="22"/>
              </w:rPr>
              <w:t>270,205</w:t>
            </w:r>
          </w:p>
        </w:tc>
        <w:tc>
          <w:tcPr>
            <w:tcW w:w="180" w:type="dxa"/>
          </w:tcPr>
          <w:p w14:paraId="6D1C8D59" w14:textId="77777777" w:rsidR="00451CBB" w:rsidRPr="00DC3B1D" w:rsidRDefault="00451CBB" w:rsidP="00262425">
            <w:pPr>
              <w:pStyle w:val="acctfourfigures"/>
              <w:spacing w:line="280" w:lineRule="atLeast"/>
              <w:jc w:val="center"/>
              <w:rPr>
                <w:rFonts w:cs="Times New Roman"/>
                <w:szCs w:val="22"/>
              </w:rPr>
            </w:pPr>
          </w:p>
        </w:tc>
        <w:tc>
          <w:tcPr>
            <w:tcW w:w="1170" w:type="dxa"/>
            <w:vAlign w:val="bottom"/>
          </w:tcPr>
          <w:p w14:paraId="7B679381" w14:textId="673B421A" w:rsidR="00451CBB" w:rsidRPr="00DC3B1D" w:rsidRDefault="0045618B" w:rsidP="00C26B43">
            <w:pPr>
              <w:pStyle w:val="acctfourfigures"/>
              <w:tabs>
                <w:tab w:val="clear" w:pos="765"/>
                <w:tab w:val="decimal" w:pos="640"/>
              </w:tabs>
              <w:spacing w:line="280" w:lineRule="atLeast"/>
              <w:rPr>
                <w:rFonts w:cs="Times New Roman"/>
                <w:szCs w:val="22"/>
              </w:rPr>
            </w:pPr>
            <w:r w:rsidRPr="00DC3B1D">
              <w:rPr>
                <w:rFonts w:cs="Times New Roman"/>
                <w:szCs w:val="22"/>
              </w:rPr>
              <w:t>-</w:t>
            </w:r>
          </w:p>
        </w:tc>
        <w:tc>
          <w:tcPr>
            <w:tcW w:w="180" w:type="dxa"/>
          </w:tcPr>
          <w:p w14:paraId="4F92A596" w14:textId="77777777" w:rsidR="00451CBB" w:rsidRPr="00DC3B1D" w:rsidRDefault="00451CBB" w:rsidP="00262425">
            <w:pPr>
              <w:pStyle w:val="acctfourfigures"/>
              <w:spacing w:line="280" w:lineRule="atLeast"/>
              <w:jc w:val="center"/>
              <w:rPr>
                <w:rFonts w:cs="Times New Roman"/>
                <w:szCs w:val="22"/>
              </w:rPr>
            </w:pPr>
          </w:p>
        </w:tc>
        <w:tc>
          <w:tcPr>
            <w:tcW w:w="1170" w:type="dxa"/>
          </w:tcPr>
          <w:p w14:paraId="47E750B8" w14:textId="2936DDA9" w:rsidR="00451CBB" w:rsidRPr="00DC3B1D" w:rsidRDefault="006E39A8" w:rsidP="006E39A8">
            <w:pPr>
              <w:pStyle w:val="acctfourfigures"/>
              <w:tabs>
                <w:tab w:val="clear" w:pos="765"/>
                <w:tab w:val="decimal" w:pos="280"/>
              </w:tabs>
              <w:spacing w:line="280" w:lineRule="atLeast"/>
              <w:jc w:val="center"/>
              <w:rPr>
                <w:rFonts w:cstheme="minorBidi"/>
                <w:szCs w:val="28"/>
                <w:cs/>
                <w:lang w:bidi="th-TH"/>
              </w:rPr>
            </w:pPr>
            <w:r w:rsidRPr="00DC3B1D">
              <w:rPr>
                <w:rFonts w:cs="Times New Roman"/>
                <w:szCs w:val="22"/>
              </w:rPr>
              <w:t>-</w:t>
            </w:r>
          </w:p>
        </w:tc>
        <w:tc>
          <w:tcPr>
            <w:tcW w:w="180" w:type="dxa"/>
            <w:vAlign w:val="bottom"/>
          </w:tcPr>
          <w:p w14:paraId="10108BE5" w14:textId="77777777" w:rsidR="00451CBB" w:rsidRPr="00DC3B1D" w:rsidRDefault="00451CBB" w:rsidP="00262425">
            <w:pPr>
              <w:pStyle w:val="acctfourfigures"/>
              <w:spacing w:line="280" w:lineRule="atLeast"/>
              <w:jc w:val="center"/>
              <w:rPr>
                <w:rFonts w:cs="Times New Roman"/>
                <w:szCs w:val="22"/>
              </w:rPr>
            </w:pPr>
          </w:p>
        </w:tc>
        <w:tc>
          <w:tcPr>
            <w:tcW w:w="1080" w:type="dxa"/>
            <w:vAlign w:val="bottom"/>
          </w:tcPr>
          <w:p w14:paraId="65D39CFE" w14:textId="34A82E94" w:rsidR="00451CBB" w:rsidRPr="00DC3B1D" w:rsidRDefault="0045618B" w:rsidP="00262425">
            <w:pPr>
              <w:pStyle w:val="acctfourfigures"/>
              <w:spacing w:line="280" w:lineRule="atLeast"/>
              <w:jc w:val="center"/>
              <w:rPr>
                <w:rFonts w:cs="Times New Roman"/>
                <w:szCs w:val="22"/>
              </w:rPr>
            </w:pPr>
            <w:r w:rsidRPr="00DC3B1D">
              <w:rPr>
                <w:rFonts w:cs="Times New Roman"/>
                <w:szCs w:val="22"/>
              </w:rPr>
              <w:t>270,205</w:t>
            </w:r>
          </w:p>
        </w:tc>
        <w:tc>
          <w:tcPr>
            <w:tcW w:w="180" w:type="dxa"/>
            <w:vAlign w:val="bottom"/>
          </w:tcPr>
          <w:p w14:paraId="023A9D16" w14:textId="77777777" w:rsidR="00451CBB" w:rsidRPr="00DC3B1D" w:rsidRDefault="00451CBB" w:rsidP="00262425">
            <w:pPr>
              <w:pStyle w:val="acctfourfigures"/>
              <w:spacing w:line="280" w:lineRule="atLeast"/>
              <w:jc w:val="center"/>
              <w:rPr>
                <w:rFonts w:cs="Times New Roman"/>
                <w:szCs w:val="22"/>
              </w:rPr>
            </w:pPr>
          </w:p>
        </w:tc>
        <w:tc>
          <w:tcPr>
            <w:tcW w:w="1170" w:type="dxa"/>
            <w:vAlign w:val="bottom"/>
          </w:tcPr>
          <w:p w14:paraId="1DA8FC2F" w14:textId="1FDFC953" w:rsidR="00451CBB" w:rsidRPr="00DC3B1D" w:rsidRDefault="0045618B" w:rsidP="00262425">
            <w:pPr>
              <w:pStyle w:val="acctfourfigures"/>
              <w:tabs>
                <w:tab w:val="left" w:pos="474"/>
              </w:tabs>
              <w:spacing w:line="280" w:lineRule="atLeast"/>
              <w:jc w:val="center"/>
              <w:rPr>
                <w:rFonts w:cs="Times New Roman"/>
                <w:szCs w:val="22"/>
              </w:rPr>
            </w:pPr>
            <w:r w:rsidRPr="00DC3B1D">
              <w:rPr>
                <w:rFonts w:cs="Times New Roman"/>
                <w:szCs w:val="22"/>
              </w:rPr>
              <w:t>-</w:t>
            </w:r>
          </w:p>
        </w:tc>
        <w:tc>
          <w:tcPr>
            <w:tcW w:w="180" w:type="dxa"/>
            <w:vAlign w:val="bottom"/>
          </w:tcPr>
          <w:p w14:paraId="76DF4A79" w14:textId="77777777" w:rsidR="00451CBB" w:rsidRPr="00DC3B1D" w:rsidRDefault="00451CBB" w:rsidP="00262425">
            <w:pPr>
              <w:pStyle w:val="acctfourfigures"/>
              <w:spacing w:line="280" w:lineRule="atLeast"/>
              <w:jc w:val="center"/>
              <w:rPr>
                <w:rFonts w:cs="Times New Roman"/>
                <w:szCs w:val="22"/>
              </w:rPr>
            </w:pPr>
          </w:p>
        </w:tc>
        <w:tc>
          <w:tcPr>
            <w:tcW w:w="1169" w:type="dxa"/>
            <w:vAlign w:val="bottom"/>
          </w:tcPr>
          <w:p w14:paraId="6F390C06" w14:textId="3F46F2DC" w:rsidR="00451CBB" w:rsidRPr="00DC3B1D" w:rsidRDefault="0045618B" w:rsidP="00262425">
            <w:pPr>
              <w:pStyle w:val="acctfourfigures"/>
              <w:tabs>
                <w:tab w:val="left" w:pos="474"/>
              </w:tabs>
              <w:spacing w:line="280" w:lineRule="atLeast"/>
              <w:jc w:val="center"/>
              <w:rPr>
                <w:rFonts w:cs="Times New Roman"/>
                <w:szCs w:val="22"/>
              </w:rPr>
            </w:pPr>
            <w:r w:rsidRPr="00DC3B1D">
              <w:rPr>
                <w:rFonts w:cs="Times New Roman"/>
                <w:szCs w:val="22"/>
              </w:rPr>
              <w:t>270,205</w:t>
            </w:r>
          </w:p>
        </w:tc>
        <w:tc>
          <w:tcPr>
            <w:tcW w:w="181" w:type="dxa"/>
            <w:vAlign w:val="bottom"/>
          </w:tcPr>
          <w:p w14:paraId="7A8F3CFC" w14:textId="77777777" w:rsidR="00451CBB" w:rsidRPr="00DC3B1D" w:rsidRDefault="00451CBB" w:rsidP="00262425">
            <w:pPr>
              <w:pStyle w:val="acctfourfigures"/>
              <w:spacing w:line="280" w:lineRule="atLeast"/>
              <w:jc w:val="center"/>
              <w:rPr>
                <w:rFonts w:cs="Times New Roman"/>
                <w:szCs w:val="22"/>
              </w:rPr>
            </w:pPr>
          </w:p>
        </w:tc>
        <w:tc>
          <w:tcPr>
            <w:tcW w:w="1170" w:type="dxa"/>
            <w:vAlign w:val="bottom"/>
          </w:tcPr>
          <w:p w14:paraId="642384A8" w14:textId="6763CE30" w:rsidR="00451CBB" w:rsidRPr="00DC3B1D" w:rsidRDefault="0045618B" w:rsidP="00BF699D">
            <w:pPr>
              <w:pStyle w:val="acctfourfigures"/>
              <w:tabs>
                <w:tab w:val="clear" w:pos="765"/>
                <w:tab w:val="decimal" w:pos="667"/>
              </w:tabs>
              <w:spacing w:line="280" w:lineRule="atLeast"/>
              <w:ind w:right="-80"/>
              <w:rPr>
                <w:rFonts w:cs="Times New Roman"/>
                <w:szCs w:val="22"/>
              </w:rPr>
            </w:pPr>
            <w:r w:rsidRPr="00DC3B1D">
              <w:rPr>
                <w:rFonts w:cs="Times New Roman"/>
                <w:szCs w:val="22"/>
              </w:rPr>
              <w:t>-</w:t>
            </w:r>
          </w:p>
        </w:tc>
        <w:tc>
          <w:tcPr>
            <w:tcW w:w="180" w:type="dxa"/>
          </w:tcPr>
          <w:p w14:paraId="41A51DA3" w14:textId="77777777" w:rsidR="00451CBB" w:rsidRPr="00DC3B1D" w:rsidRDefault="00451CBB" w:rsidP="00262425">
            <w:pPr>
              <w:pStyle w:val="acctfourfigures"/>
              <w:spacing w:line="280" w:lineRule="atLeast"/>
              <w:ind w:left="-170"/>
              <w:jc w:val="center"/>
              <w:rPr>
                <w:rFonts w:cs="Times New Roman"/>
                <w:szCs w:val="22"/>
              </w:rPr>
            </w:pPr>
          </w:p>
        </w:tc>
        <w:tc>
          <w:tcPr>
            <w:tcW w:w="1170" w:type="dxa"/>
          </w:tcPr>
          <w:p w14:paraId="766ED2AC" w14:textId="30741709" w:rsidR="00451CBB" w:rsidRPr="00DC3B1D" w:rsidRDefault="0045618B" w:rsidP="00262425">
            <w:pPr>
              <w:pStyle w:val="acctfourfigures"/>
              <w:spacing w:line="280" w:lineRule="atLeast"/>
              <w:jc w:val="center"/>
              <w:rPr>
                <w:rFonts w:cs="Times New Roman"/>
                <w:szCs w:val="22"/>
              </w:rPr>
            </w:pPr>
            <w:r w:rsidRPr="00DC3B1D">
              <w:rPr>
                <w:rFonts w:cs="Times New Roman"/>
                <w:szCs w:val="22"/>
              </w:rPr>
              <w:t>270,205</w:t>
            </w:r>
          </w:p>
        </w:tc>
      </w:tr>
      <w:tr w:rsidR="00262425" w:rsidRPr="00DC3B1D" w14:paraId="711305EB" w14:textId="77777777" w:rsidTr="00C421C8">
        <w:trPr>
          <w:cantSplit/>
        </w:trPr>
        <w:tc>
          <w:tcPr>
            <w:tcW w:w="3150" w:type="dxa"/>
            <w:hideMark/>
          </w:tcPr>
          <w:p w14:paraId="651A8191" w14:textId="77777777" w:rsidR="00262425" w:rsidRPr="00DC3B1D" w:rsidRDefault="00262425" w:rsidP="00262425">
            <w:pPr>
              <w:tabs>
                <w:tab w:val="left" w:pos="100"/>
              </w:tabs>
              <w:spacing w:line="280" w:lineRule="atLeast"/>
              <w:ind w:left="100" w:hanging="100"/>
              <w:rPr>
                <w:rFonts w:ascii="Times New Roman" w:hAnsi="Times New Roman" w:cs="Times New Roman"/>
                <w:b/>
                <w:bCs/>
                <w:sz w:val="22"/>
                <w:szCs w:val="22"/>
              </w:rPr>
            </w:pPr>
            <w:r w:rsidRPr="00DC3B1D">
              <w:rPr>
                <w:rFonts w:ascii="Times New Roman" w:hAnsi="Times New Roman" w:cs="Times New Roman"/>
                <w:b/>
                <w:bCs/>
                <w:sz w:val="22"/>
                <w:szCs w:val="22"/>
              </w:rPr>
              <w:t>Total other financial assets</w:t>
            </w:r>
          </w:p>
        </w:tc>
        <w:tc>
          <w:tcPr>
            <w:tcW w:w="446" w:type="dxa"/>
          </w:tcPr>
          <w:p w14:paraId="44E97F74" w14:textId="77777777" w:rsidR="00262425" w:rsidRPr="00DC3B1D" w:rsidRDefault="00262425" w:rsidP="00262425">
            <w:pPr>
              <w:pStyle w:val="acctfourfigures"/>
              <w:spacing w:line="280" w:lineRule="atLeast"/>
              <w:jc w:val="center"/>
              <w:rPr>
                <w:rFonts w:cs="Times New Roman"/>
                <w:i/>
                <w:iCs/>
                <w:szCs w:val="22"/>
              </w:rPr>
            </w:pPr>
          </w:p>
        </w:tc>
        <w:tc>
          <w:tcPr>
            <w:tcW w:w="1260" w:type="dxa"/>
            <w:tcBorders>
              <w:top w:val="single" w:sz="4" w:space="0" w:color="auto"/>
              <w:left w:val="nil"/>
              <w:bottom w:val="double" w:sz="4" w:space="0" w:color="auto"/>
              <w:right w:val="nil"/>
            </w:tcBorders>
          </w:tcPr>
          <w:p w14:paraId="4CCB4E92" w14:textId="225C8811" w:rsidR="00262425" w:rsidRPr="00DC3B1D" w:rsidRDefault="006E39A8" w:rsidP="006E39A8">
            <w:pPr>
              <w:pStyle w:val="acctfourfigures"/>
              <w:tabs>
                <w:tab w:val="clear" w:pos="765"/>
                <w:tab w:val="decimal" w:pos="1010"/>
              </w:tabs>
              <w:spacing w:line="280" w:lineRule="atLeast"/>
              <w:ind w:right="-80"/>
              <w:rPr>
                <w:rFonts w:cs="Times New Roman"/>
                <w:b/>
                <w:bCs/>
                <w:szCs w:val="22"/>
              </w:rPr>
            </w:pPr>
            <w:r w:rsidRPr="00DC3B1D">
              <w:rPr>
                <w:rFonts w:cs="Times New Roman"/>
                <w:b/>
                <w:bCs/>
                <w:szCs w:val="22"/>
              </w:rPr>
              <w:t>270,205</w:t>
            </w:r>
          </w:p>
        </w:tc>
        <w:tc>
          <w:tcPr>
            <w:tcW w:w="180" w:type="dxa"/>
          </w:tcPr>
          <w:p w14:paraId="2E92112E" w14:textId="643B7E9A" w:rsidR="00262425" w:rsidRPr="00DC3B1D" w:rsidRDefault="00262425" w:rsidP="00262425">
            <w:pPr>
              <w:pStyle w:val="acctfourfigures"/>
              <w:spacing w:line="280" w:lineRule="atLeast"/>
              <w:jc w:val="center"/>
              <w:rPr>
                <w:rFonts w:cs="Times New Roman"/>
                <w:b/>
                <w:bCs/>
                <w:szCs w:val="22"/>
              </w:rPr>
            </w:pPr>
          </w:p>
        </w:tc>
        <w:tc>
          <w:tcPr>
            <w:tcW w:w="1170" w:type="dxa"/>
            <w:tcBorders>
              <w:top w:val="single" w:sz="4" w:space="0" w:color="auto"/>
              <w:left w:val="nil"/>
              <w:bottom w:val="double" w:sz="4" w:space="0" w:color="auto"/>
              <w:right w:val="nil"/>
            </w:tcBorders>
          </w:tcPr>
          <w:p w14:paraId="34A9D8E5" w14:textId="49E72CB1" w:rsidR="00262425" w:rsidRPr="00DC3B1D" w:rsidRDefault="00262425" w:rsidP="00C26B43">
            <w:pPr>
              <w:pStyle w:val="acctfourfigures"/>
              <w:tabs>
                <w:tab w:val="clear" w:pos="765"/>
                <w:tab w:val="decimal" w:pos="640"/>
              </w:tabs>
              <w:spacing w:line="280" w:lineRule="atLeast"/>
              <w:rPr>
                <w:rFonts w:cs="Times New Roman"/>
                <w:b/>
                <w:bCs/>
                <w:szCs w:val="22"/>
              </w:rPr>
            </w:pPr>
            <w:r w:rsidRPr="00DC3B1D">
              <w:rPr>
                <w:rFonts w:cs="Times New Roman"/>
                <w:b/>
                <w:bCs/>
                <w:szCs w:val="22"/>
              </w:rPr>
              <w:t>-</w:t>
            </w:r>
          </w:p>
        </w:tc>
        <w:tc>
          <w:tcPr>
            <w:tcW w:w="180" w:type="dxa"/>
          </w:tcPr>
          <w:p w14:paraId="72F29218" w14:textId="77777777" w:rsidR="00262425" w:rsidRPr="00DC3B1D" w:rsidRDefault="00262425" w:rsidP="00262425">
            <w:pPr>
              <w:pStyle w:val="acctfourfigures"/>
              <w:spacing w:line="280" w:lineRule="atLeast"/>
              <w:jc w:val="center"/>
              <w:rPr>
                <w:rFonts w:cs="Times New Roman"/>
                <w:b/>
                <w:bCs/>
                <w:szCs w:val="22"/>
              </w:rPr>
            </w:pPr>
          </w:p>
        </w:tc>
        <w:tc>
          <w:tcPr>
            <w:tcW w:w="1170" w:type="dxa"/>
            <w:tcBorders>
              <w:top w:val="single" w:sz="4" w:space="0" w:color="auto"/>
              <w:left w:val="nil"/>
              <w:bottom w:val="double" w:sz="4" w:space="0" w:color="auto"/>
              <w:right w:val="nil"/>
            </w:tcBorders>
          </w:tcPr>
          <w:p w14:paraId="5EDB98CE" w14:textId="44AA4FDA" w:rsidR="00262425" w:rsidRPr="00DC3B1D" w:rsidRDefault="00262425" w:rsidP="00262425">
            <w:pPr>
              <w:pStyle w:val="acctfourfigures"/>
              <w:tabs>
                <w:tab w:val="clear" w:pos="765"/>
                <w:tab w:val="decimal" w:pos="728"/>
              </w:tabs>
              <w:spacing w:line="280" w:lineRule="atLeast"/>
              <w:jc w:val="center"/>
              <w:rPr>
                <w:rFonts w:cs="Times New Roman"/>
                <w:b/>
                <w:bCs/>
                <w:szCs w:val="22"/>
              </w:rPr>
            </w:pPr>
            <w:r w:rsidRPr="00DC3B1D">
              <w:rPr>
                <w:rFonts w:cs="Times New Roman"/>
                <w:b/>
                <w:bCs/>
                <w:szCs w:val="22"/>
              </w:rPr>
              <w:t>234,000</w:t>
            </w:r>
          </w:p>
        </w:tc>
        <w:tc>
          <w:tcPr>
            <w:tcW w:w="180" w:type="dxa"/>
            <w:vAlign w:val="bottom"/>
          </w:tcPr>
          <w:p w14:paraId="2981FADE" w14:textId="77777777" w:rsidR="00262425" w:rsidRPr="00DC3B1D" w:rsidRDefault="00262425" w:rsidP="00262425">
            <w:pPr>
              <w:pStyle w:val="acctfourfigures"/>
              <w:spacing w:line="280" w:lineRule="atLeast"/>
              <w:jc w:val="center"/>
              <w:rPr>
                <w:rFonts w:cs="Times New Roman"/>
                <w:b/>
                <w:bCs/>
                <w:szCs w:val="22"/>
              </w:rPr>
            </w:pPr>
          </w:p>
        </w:tc>
        <w:tc>
          <w:tcPr>
            <w:tcW w:w="1080" w:type="dxa"/>
            <w:tcBorders>
              <w:top w:val="single" w:sz="4" w:space="0" w:color="auto"/>
              <w:left w:val="nil"/>
              <w:bottom w:val="double" w:sz="4" w:space="0" w:color="auto"/>
              <w:right w:val="nil"/>
            </w:tcBorders>
            <w:vAlign w:val="bottom"/>
          </w:tcPr>
          <w:p w14:paraId="7A81DCEE" w14:textId="55C637C9" w:rsidR="00262425" w:rsidRPr="00DC3B1D" w:rsidRDefault="00812C35" w:rsidP="00262425">
            <w:pPr>
              <w:pStyle w:val="acctfourfigures"/>
              <w:tabs>
                <w:tab w:val="clear" w:pos="765"/>
                <w:tab w:val="decimal" w:pos="732"/>
              </w:tabs>
              <w:spacing w:line="280" w:lineRule="atLeast"/>
              <w:jc w:val="center"/>
              <w:rPr>
                <w:rFonts w:cs="Times New Roman"/>
                <w:b/>
                <w:bCs/>
                <w:szCs w:val="22"/>
              </w:rPr>
            </w:pPr>
            <w:r>
              <w:rPr>
                <w:rFonts w:cs="Times New Roman"/>
                <w:b/>
                <w:bCs/>
                <w:szCs w:val="22"/>
              </w:rPr>
              <w:t>504,205</w:t>
            </w:r>
          </w:p>
        </w:tc>
        <w:tc>
          <w:tcPr>
            <w:tcW w:w="180" w:type="dxa"/>
            <w:vAlign w:val="bottom"/>
          </w:tcPr>
          <w:p w14:paraId="63057ED6" w14:textId="77777777" w:rsidR="00262425" w:rsidRPr="00DC3B1D" w:rsidRDefault="00262425" w:rsidP="00262425">
            <w:pPr>
              <w:pStyle w:val="acctfourfigures"/>
              <w:spacing w:line="280" w:lineRule="atLeast"/>
              <w:jc w:val="center"/>
              <w:rPr>
                <w:rFonts w:cs="Times New Roman"/>
                <w:b/>
                <w:bCs/>
                <w:szCs w:val="22"/>
              </w:rPr>
            </w:pPr>
          </w:p>
        </w:tc>
        <w:tc>
          <w:tcPr>
            <w:tcW w:w="1170" w:type="dxa"/>
            <w:vAlign w:val="bottom"/>
          </w:tcPr>
          <w:p w14:paraId="64DFB2A1" w14:textId="48A5556A" w:rsidR="00262425" w:rsidRPr="00DC3B1D" w:rsidRDefault="00262425" w:rsidP="00262425">
            <w:pPr>
              <w:pStyle w:val="acctfourfigures"/>
              <w:tabs>
                <w:tab w:val="left" w:pos="474"/>
              </w:tabs>
              <w:spacing w:line="280" w:lineRule="atLeast"/>
              <w:rPr>
                <w:rFonts w:cs="Times New Roman"/>
                <w:b/>
                <w:bCs/>
                <w:szCs w:val="22"/>
              </w:rPr>
            </w:pPr>
          </w:p>
        </w:tc>
        <w:tc>
          <w:tcPr>
            <w:tcW w:w="180" w:type="dxa"/>
            <w:vAlign w:val="bottom"/>
          </w:tcPr>
          <w:p w14:paraId="74D4B0FD" w14:textId="77777777" w:rsidR="00262425" w:rsidRPr="00DC3B1D" w:rsidRDefault="00262425" w:rsidP="00262425">
            <w:pPr>
              <w:pStyle w:val="acctfourfigures"/>
              <w:spacing w:line="280" w:lineRule="atLeast"/>
              <w:jc w:val="center"/>
              <w:rPr>
                <w:rFonts w:cs="Times New Roman"/>
                <w:b/>
                <w:bCs/>
                <w:szCs w:val="22"/>
              </w:rPr>
            </w:pPr>
          </w:p>
        </w:tc>
        <w:tc>
          <w:tcPr>
            <w:tcW w:w="1169" w:type="dxa"/>
            <w:vAlign w:val="bottom"/>
          </w:tcPr>
          <w:p w14:paraId="1E96C655" w14:textId="785DFC4F" w:rsidR="00262425" w:rsidRPr="00DC3B1D" w:rsidRDefault="00262425" w:rsidP="00262425">
            <w:pPr>
              <w:pStyle w:val="acctfourfigures"/>
              <w:spacing w:line="280" w:lineRule="atLeast"/>
              <w:jc w:val="center"/>
              <w:rPr>
                <w:rFonts w:cs="Times New Roman"/>
                <w:b/>
                <w:bCs/>
                <w:szCs w:val="22"/>
              </w:rPr>
            </w:pPr>
          </w:p>
        </w:tc>
        <w:tc>
          <w:tcPr>
            <w:tcW w:w="181" w:type="dxa"/>
            <w:vAlign w:val="bottom"/>
          </w:tcPr>
          <w:p w14:paraId="19437E6D" w14:textId="77777777" w:rsidR="00262425" w:rsidRPr="00DC3B1D" w:rsidRDefault="00262425" w:rsidP="00262425">
            <w:pPr>
              <w:pStyle w:val="acctfourfigures"/>
              <w:spacing w:line="280" w:lineRule="atLeast"/>
              <w:jc w:val="center"/>
              <w:rPr>
                <w:rFonts w:cs="Times New Roman"/>
                <w:b/>
                <w:bCs/>
                <w:szCs w:val="22"/>
              </w:rPr>
            </w:pPr>
          </w:p>
        </w:tc>
        <w:tc>
          <w:tcPr>
            <w:tcW w:w="1170" w:type="dxa"/>
            <w:vAlign w:val="bottom"/>
          </w:tcPr>
          <w:p w14:paraId="4D55E361" w14:textId="7CF5AF96" w:rsidR="00262425" w:rsidRPr="00DC3B1D" w:rsidRDefault="00262425" w:rsidP="00262425">
            <w:pPr>
              <w:pStyle w:val="acctfourfigures"/>
              <w:tabs>
                <w:tab w:val="decimal" w:pos="198"/>
              </w:tabs>
              <w:spacing w:line="280" w:lineRule="atLeast"/>
              <w:jc w:val="center"/>
              <w:rPr>
                <w:rFonts w:cs="Times New Roman"/>
                <w:b/>
                <w:bCs/>
                <w:szCs w:val="22"/>
              </w:rPr>
            </w:pPr>
          </w:p>
        </w:tc>
        <w:tc>
          <w:tcPr>
            <w:tcW w:w="180" w:type="dxa"/>
            <w:vAlign w:val="bottom"/>
          </w:tcPr>
          <w:p w14:paraId="7300DA86" w14:textId="77777777" w:rsidR="00262425" w:rsidRPr="00DC3B1D" w:rsidRDefault="00262425" w:rsidP="00262425">
            <w:pPr>
              <w:pStyle w:val="acctfourfigures"/>
              <w:spacing w:line="280" w:lineRule="atLeast"/>
              <w:rPr>
                <w:rFonts w:cs="Times New Roman"/>
                <w:b/>
                <w:bCs/>
                <w:szCs w:val="22"/>
              </w:rPr>
            </w:pPr>
          </w:p>
        </w:tc>
        <w:tc>
          <w:tcPr>
            <w:tcW w:w="1170" w:type="dxa"/>
            <w:vAlign w:val="bottom"/>
          </w:tcPr>
          <w:p w14:paraId="02CC422A" w14:textId="77777777" w:rsidR="00262425" w:rsidRPr="00DC3B1D" w:rsidRDefault="00262425" w:rsidP="00262425">
            <w:pPr>
              <w:pStyle w:val="acctfourfigures"/>
              <w:spacing w:line="280" w:lineRule="atLeast"/>
              <w:rPr>
                <w:rFonts w:cs="Times New Roman"/>
                <w:b/>
                <w:bCs/>
                <w:szCs w:val="22"/>
                <w:lang w:bidi="th-TH"/>
              </w:rPr>
            </w:pPr>
          </w:p>
        </w:tc>
      </w:tr>
      <w:tr w:rsidR="00262425" w:rsidRPr="00DC3B1D" w14:paraId="13D45746" w14:textId="77777777" w:rsidTr="00C421C8">
        <w:trPr>
          <w:cantSplit/>
        </w:trPr>
        <w:tc>
          <w:tcPr>
            <w:tcW w:w="3150" w:type="dxa"/>
            <w:vAlign w:val="bottom"/>
          </w:tcPr>
          <w:p w14:paraId="32E877C5" w14:textId="48E4AF6E" w:rsidR="00262425" w:rsidRPr="00DC3B1D" w:rsidRDefault="00262425" w:rsidP="00262425">
            <w:pPr>
              <w:tabs>
                <w:tab w:val="left" w:pos="100"/>
              </w:tabs>
              <w:spacing w:line="280" w:lineRule="atLeast"/>
              <w:ind w:left="100" w:hanging="100"/>
              <w:rPr>
                <w:rFonts w:ascii="Times New Roman" w:hAnsi="Times New Roman" w:cs="Times New Roman"/>
                <w:b/>
                <w:bCs/>
                <w:sz w:val="22"/>
                <w:szCs w:val="22"/>
              </w:rPr>
            </w:pPr>
          </w:p>
        </w:tc>
        <w:tc>
          <w:tcPr>
            <w:tcW w:w="446" w:type="dxa"/>
            <w:vAlign w:val="bottom"/>
          </w:tcPr>
          <w:p w14:paraId="1B478EB8" w14:textId="77777777" w:rsidR="00262425" w:rsidRPr="00DC3B1D" w:rsidRDefault="00262425" w:rsidP="00262425">
            <w:pPr>
              <w:pStyle w:val="acctfourfigures"/>
              <w:tabs>
                <w:tab w:val="clear" w:pos="765"/>
              </w:tabs>
              <w:spacing w:line="280" w:lineRule="atLeast"/>
              <w:jc w:val="center"/>
              <w:rPr>
                <w:rFonts w:cs="Times New Roman"/>
                <w:i/>
                <w:iCs/>
                <w:szCs w:val="22"/>
              </w:rPr>
            </w:pPr>
          </w:p>
        </w:tc>
        <w:tc>
          <w:tcPr>
            <w:tcW w:w="1260" w:type="dxa"/>
            <w:vAlign w:val="bottom"/>
          </w:tcPr>
          <w:p w14:paraId="233AEDA1" w14:textId="77777777" w:rsidR="00262425" w:rsidRPr="00DC3B1D" w:rsidRDefault="00262425" w:rsidP="00262425">
            <w:pPr>
              <w:pStyle w:val="acctfourfigures"/>
              <w:spacing w:line="280" w:lineRule="atLeast"/>
              <w:jc w:val="center"/>
              <w:rPr>
                <w:rFonts w:cs="Times New Roman"/>
                <w:szCs w:val="22"/>
              </w:rPr>
            </w:pPr>
          </w:p>
        </w:tc>
        <w:tc>
          <w:tcPr>
            <w:tcW w:w="180" w:type="dxa"/>
            <w:vAlign w:val="bottom"/>
          </w:tcPr>
          <w:p w14:paraId="26BB0997" w14:textId="77777777" w:rsidR="00262425" w:rsidRPr="00DC3B1D" w:rsidRDefault="00262425" w:rsidP="00262425">
            <w:pPr>
              <w:pStyle w:val="acctfourfigures"/>
              <w:spacing w:line="280" w:lineRule="atLeast"/>
              <w:jc w:val="center"/>
              <w:rPr>
                <w:rFonts w:cs="Times New Roman"/>
                <w:szCs w:val="22"/>
              </w:rPr>
            </w:pPr>
          </w:p>
        </w:tc>
        <w:tc>
          <w:tcPr>
            <w:tcW w:w="1170" w:type="dxa"/>
            <w:vAlign w:val="bottom"/>
          </w:tcPr>
          <w:p w14:paraId="706B9FFF" w14:textId="77777777" w:rsidR="00262425" w:rsidRPr="00DC3B1D" w:rsidRDefault="00262425" w:rsidP="00262425">
            <w:pPr>
              <w:pStyle w:val="acctfourfigures"/>
              <w:spacing w:line="280" w:lineRule="atLeast"/>
              <w:jc w:val="center"/>
              <w:rPr>
                <w:rFonts w:cs="Times New Roman"/>
                <w:szCs w:val="22"/>
              </w:rPr>
            </w:pPr>
          </w:p>
        </w:tc>
        <w:tc>
          <w:tcPr>
            <w:tcW w:w="180" w:type="dxa"/>
            <w:vAlign w:val="bottom"/>
          </w:tcPr>
          <w:p w14:paraId="6BE5F80A" w14:textId="77777777" w:rsidR="00262425" w:rsidRPr="00DC3B1D" w:rsidRDefault="00262425" w:rsidP="00262425">
            <w:pPr>
              <w:pStyle w:val="acctfourfigures"/>
              <w:spacing w:line="280" w:lineRule="atLeast"/>
              <w:jc w:val="center"/>
              <w:rPr>
                <w:rFonts w:cs="Times New Roman"/>
                <w:szCs w:val="22"/>
              </w:rPr>
            </w:pPr>
          </w:p>
        </w:tc>
        <w:tc>
          <w:tcPr>
            <w:tcW w:w="1170" w:type="dxa"/>
            <w:vAlign w:val="bottom"/>
          </w:tcPr>
          <w:p w14:paraId="706981F4" w14:textId="77777777" w:rsidR="00262425" w:rsidRPr="00DC3B1D" w:rsidRDefault="00262425" w:rsidP="00262425">
            <w:pPr>
              <w:pStyle w:val="acctfourfigures"/>
              <w:spacing w:line="280" w:lineRule="atLeast"/>
              <w:jc w:val="center"/>
              <w:rPr>
                <w:rFonts w:cs="Times New Roman"/>
                <w:szCs w:val="22"/>
              </w:rPr>
            </w:pPr>
          </w:p>
        </w:tc>
        <w:tc>
          <w:tcPr>
            <w:tcW w:w="180" w:type="dxa"/>
            <w:vAlign w:val="bottom"/>
          </w:tcPr>
          <w:p w14:paraId="1AAB6441" w14:textId="77777777" w:rsidR="00262425" w:rsidRPr="00DC3B1D" w:rsidRDefault="00262425" w:rsidP="00262425">
            <w:pPr>
              <w:pStyle w:val="acctfourfigures"/>
              <w:spacing w:line="280" w:lineRule="atLeast"/>
              <w:jc w:val="center"/>
              <w:rPr>
                <w:rFonts w:cs="Times New Roman"/>
                <w:szCs w:val="22"/>
              </w:rPr>
            </w:pPr>
          </w:p>
        </w:tc>
        <w:tc>
          <w:tcPr>
            <w:tcW w:w="1080" w:type="dxa"/>
            <w:vAlign w:val="bottom"/>
          </w:tcPr>
          <w:p w14:paraId="3C31D9C5" w14:textId="77777777" w:rsidR="00262425" w:rsidRPr="00DC3B1D" w:rsidRDefault="00262425" w:rsidP="00262425">
            <w:pPr>
              <w:pStyle w:val="acctfourfigures"/>
              <w:spacing w:line="280" w:lineRule="atLeast"/>
              <w:jc w:val="center"/>
              <w:rPr>
                <w:rFonts w:cs="Times New Roman"/>
                <w:szCs w:val="22"/>
              </w:rPr>
            </w:pPr>
          </w:p>
        </w:tc>
        <w:tc>
          <w:tcPr>
            <w:tcW w:w="180" w:type="dxa"/>
            <w:vAlign w:val="bottom"/>
          </w:tcPr>
          <w:p w14:paraId="5F7C3155" w14:textId="77777777" w:rsidR="00262425" w:rsidRPr="00DC3B1D" w:rsidRDefault="00262425" w:rsidP="00262425">
            <w:pPr>
              <w:pStyle w:val="acctfourfigures"/>
              <w:spacing w:line="280" w:lineRule="atLeast"/>
              <w:jc w:val="center"/>
              <w:rPr>
                <w:rFonts w:cs="Times New Roman"/>
                <w:szCs w:val="22"/>
              </w:rPr>
            </w:pPr>
          </w:p>
        </w:tc>
        <w:tc>
          <w:tcPr>
            <w:tcW w:w="1170" w:type="dxa"/>
            <w:vAlign w:val="bottom"/>
          </w:tcPr>
          <w:p w14:paraId="3A7D70C2" w14:textId="77777777" w:rsidR="00262425" w:rsidRPr="00DC3B1D" w:rsidRDefault="00262425" w:rsidP="00262425">
            <w:pPr>
              <w:pStyle w:val="acctfourfigures"/>
              <w:spacing w:line="280" w:lineRule="atLeast"/>
              <w:jc w:val="center"/>
              <w:rPr>
                <w:rFonts w:cs="Times New Roman"/>
                <w:szCs w:val="22"/>
              </w:rPr>
            </w:pPr>
          </w:p>
        </w:tc>
        <w:tc>
          <w:tcPr>
            <w:tcW w:w="180" w:type="dxa"/>
            <w:vAlign w:val="bottom"/>
          </w:tcPr>
          <w:p w14:paraId="795B8502" w14:textId="77777777" w:rsidR="00262425" w:rsidRPr="00DC3B1D" w:rsidRDefault="00262425" w:rsidP="00262425">
            <w:pPr>
              <w:pStyle w:val="acctfourfigures"/>
              <w:spacing w:line="280" w:lineRule="atLeast"/>
              <w:jc w:val="center"/>
              <w:rPr>
                <w:rFonts w:cs="Times New Roman"/>
                <w:szCs w:val="22"/>
              </w:rPr>
            </w:pPr>
          </w:p>
        </w:tc>
        <w:tc>
          <w:tcPr>
            <w:tcW w:w="1169" w:type="dxa"/>
            <w:vAlign w:val="bottom"/>
          </w:tcPr>
          <w:p w14:paraId="470AA951" w14:textId="77777777" w:rsidR="00262425" w:rsidRPr="00DC3B1D" w:rsidRDefault="00262425" w:rsidP="00262425">
            <w:pPr>
              <w:pStyle w:val="acctfourfigures"/>
              <w:spacing w:line="280" w:lineRule="atLeast"/>
              <w:jc w:val="center"/>
              <w:rPr>
                <w:rFonts w:cs="Times New Roman"/>
                <w:szCs w:val="22"/>
              </w:rPr>
            </w:pPr>
          </w:p>
        </w:tc>
        <w:tc>
          <w:tcPr>
            <w:tcW w:w="181" w:type="dxa"/>
            <w:vAlign w:val="bottom"/>
          </w:tcPr>
          <w:p w14:paraId="7F0E718C" w14:textId="77777777" w:rsidR="00262425" w:rsidRPr="00DC3B1D" w:rsidRDefault="00262425" w:rsidP="00262425">
            <w:pPr>
              <w:pStyle w:val="acctfourfigures"/>
              <w:spacing w:line="280" w:lineRule="atLeast"/>
              <w:jc w:val="center"/>
              <w:rPr>
                <w:rFonts w:cs="Times New Roman"/>
                <w:szCs w:val="22"/>
              </w:rPr>
            </w:pPr>
          </w:p>
        </w:tc>
        <w:tc>
          <w:tcPr>
            <w:tcW w:w="1170" w:type="dxa"/>
            <w:vAlign w:val="bottom"/>
          </w:tcPr>
          <w:p w14:paraId="682701FE" w14:textId="77777777" w:rsidR="00262425" w:rsidRPr="00DC3B1D" w:rsidRDefault="00262425" w:rsidP="00262425">
            <w:pPr>
              <w:pStyle w:val="acctfourfigures"/>
              <w:spacing w:line="280" w:lineRule="atLeast"/>
              <w:jc w:val="center"/>
              <w:rPr>
                <w:rFonts w:cs="Times New Roman"/>
                <w:szCs w:val="22"/>
              </w:rPr>
            </w:pPr>
          </w:p>
        </w:tc>
        <w:tc>
          <w:tcPr>
            <w:tcW w:w="180" w:type="dxa"/>
            <w:vAlign w:val="bottom"/>
          </w:tcPr>
          <w:p w14:paraId="3B844A1C" w14:textId="77777777" w:rsidR="00262425" w:rsidRPr="00DC3B1D" w:rsidRDefault="00262425" w:rsidP="00262425">
            <w:pPr>
              <w:pStyle w:val="acctfourfigures"/>
              <w:spacing w:line="280" w:lineRule="atLeast"/>
              <w:rPr>
                <w:rFonts w:cs="Times New Roman"/>
                <w:szCs w:val="22"/>
              </w:rPr>
            </w:pPr>
          </w:p>
        </w:tc>
        <w:tc>
          <w:tcPr>
            <w:tcW w:w="1170" w:type="dxa"/>
            <w:vAlign w:val="bottom"/>
          </w:tcPr>
          <w:p w14:paraId="5D1BF008" w14:textId="77777777" w:rsidR="00262425" w:rsidRPr="00DC3B1D" w:rsidRDefault="00262425" w:rsidP="00262425">
            <w:pPr>
              <w:pStyle w:val="acctfourfigures"/>
              <w:spacing w:line="280" w:lineRule="atLeast"/>
              <w:rPr>
                <w:rFonts w:cs="Times New Roman"/>
                <w:szCs w:val="22"/>
              </w:rPr>
            </w:pPr>
          </w:p>
        </w:tc>
      </w:tr>
      <w:tr w:rsidR="00B81F3B" w:rsidRPr="00DC3B1D" w14:paraId="467E73CD" w14:textId="77777777" w:rsidTr="00C421C8">
        <w:trPr>
          <w:cantSplit/>
          <w:trHeight w:val="60"/>
          <w:tblHeader/>
        </w:trPr>
        <w:tc>
          <w:tcPr>
            <w:tcW w:w="3150" w:type="dxa"/>
            <w:vAlign w:val="bottom"/>
          </w:tcPr>
          <w:p w14:paraId="7063EACA" w14:textId="1AA55777" w:rsidR="00B81F3B" w:rsidRPr="00DC3B1D" w:rsidRDefault="00B81F3B" w:rsidP="00B81F3B">
            <w:pPr>
              <w:tabs>
                <w:tab w:val="left" w:pos="100"/>
              </w:tabs>
              <w:spacing w:line="280" w:lineRule="atLeast"/>
              <w:ind w:left="100" w:hanging="100"/>
              <w:rPr>
                <w:rFonts w:ascii="Times New Roman" w:hAnsi="Times New Roman" w:cs="Times New Roman"/>
                <w:b/>
                <w:bCs/>
                <w:i/>
                <w:iCs/>
                <w:sz w:val="22"/>
                <w:szCs w:val="22"/>
              </w:rPr>
            </w:pPr>
          </w:p>
        </w:tc>
        <w:tc>
          <w:tcPr>
            <w:tcW w:w="446" w:type="dxa"/>
            <w:vAlign w:val="bottom"/>
          </w:tcPr>
          <w:p w14:paraId="4433383A" w14:textId="77777777" w:rsidR="00B81F3B" w:rsidRPr="00DC3B1D" w:rsidRDefault="00B81F3B" w:rsidP="00B81F3B">
            <w:pPr>
              <w:pStyle w:val="acctcolumnheading"/>
              <w:spacing w:after="0" w:line="280" w:lineRule="atLeast"/>
              <w:ind w:left="-79" w:right="-79"/>
              <w:rPr>
                <w:i/>
                <w:iCs/>
                <w:szCs w:val="22"/>
                <w:lang w:bidi="th-TH"/>
              </w:rPr>
            </w:pPr>
          </w:p>
        </w:tc>
        <w:tc>
          <w:tcPr>
            <w:tcW w:w="10620" w:type="dxa"/>
            <w:gridSpan w:val="15"/>
            <w:vAlign w:val="bottom"/>
            <w:hideMark/>
          </w:tcPr>
          <w:p w14:paraId="7C00D1D3" w14:textId="77777777" w:rsidR="00B81F3B" w:rsidRPr="00DC3B1D" w:rsidRDefault="00B81F3B" w:rsidP="00B81F3B">
            <w:pPr>
              <w:pStyle w:val="acctcolumnheading"/>
              <w:spacing w:after="0" w:line="280" w:lineRule="atLeast"/>
              <w:ind w:right="-79"/>
              <w:rPr>
                <w:szCs w:val="22"/>
              </w:rPr>
            </w:pPr>
            <w:r w:rsidRPr="00DC3B1D">
              <w:rPr>
                <w:b/>
                <w:bCs/>
                <w:szCs w:val="22"/>
                <w:lang w:bidi="th-TH"/>
              </w:rPr>
              <w:t>Separate financial statements</w:t>
            </w:r>
          </w:p>
        </w:tc>
      </w:tr>
      <w:tr w:rsidR="00B81F3B" w:rsidRPr="00DC3B1D" w14:paraId="3D3E3F29" w14:textId="77777777" w:rsidTr="00C421C8">
        <w:trPr>
          <w:cantSplit/>
          <w:trHeight w:val="74"/>
          <w:tblHeader/>
        </w:trPr>
        <w:tc>
          <w:tcPr>
            <w:tcW w:w="3150" w:type="dxa"/>
            <w:vAlign w:val="bottom"/>
          </w:tcPr>
          <w:p w14:paraId="7C2D6BE4" w14:textId="77777777" w:rsidR="00B81F3B" w:rsidRPr="00DC3B1D" w:rsidRDefault="00B81F3B" w:rsidP="00B81F3B">
            <w:pPr>
              <w:tabs>
                <w:tab w:val="left" w:pos="100"/>
              </w:tabs>
              <w:spacing w:line="280" w:lineRule="atLeast"/>
              <w:ind w:left="100" w:hanging="100"/>
              <w:rPr>
                <w:rFonts w:ascii="Times New Roman" w:hAnsi="Times New Roman" w:cs="Times New Roman"/>
                <w:b/>
                <w:bCs/>
                <w:i/>
                <w:iCs/>
                <w:sz w:val="22"/>
                <w:szCs w:val="22"/>
              </w:rPr>
            </w:pPr>
          </w:p>
        </w:tc>
        <w:tc>
          <w:tcPr>
            <w:tcW w:w="446" w:type="dxa"/>
            <w:vAlign w:val="bottom"/>
          </w:tcPr>
          <w:p w14:paraId="759103A9" w14:textId="77777777" w:rsidR="00B81F3B" w:rsidRPr="00DC3B1D" w:rsidRDefault="00B81F3B" w:rsidP="00B81F3B">
            <w:pPr>
              <w:pStyle w:val="acctcolumnheading"/>
              <w:spacing w:after="0" w:line="280" w:lineRule="atLeast"/>
              <w:ind w:left="-79" w:right="-79"/>
              <w:rPr>
                <w:i/>
                <w:iCs/>
                <w:szCs w:val="22"/>
                <w:lang w:bidi="th-TH"/>
              </w:rPr>
            </w:pPr>
          </w:p>
        </w:tc>
        <w:tc>
          <w:tcPr>
            <w:tcW w:w="5220" w:type="dxa"/>
            <w:gridSpan w:val="7"/>
            <w:vAlign w:val="bottom"/>
            <w:hideMark/>
          </w:tcPr>
          <w:p w14:paraId="574651B8" w14:textId="77777777" w:rsidR="00B81F3B" w:rsidRPr="00DC3B1D" w:rsidRDefault="00B81F3B" w:rsidP="00B81F3B">
            <w:pPr>
              <w:pStyle w:val="acctcolumnheading"/>
              <w:spacing w:after="0" w:line="280" w:lineRule="atLeast"/>
              <w:rPr>
                <w:b/>
                <w:bCs/>
                <w:szCs w:val="22"/>
              </w:rPr>
            </w:pPr>
            <w:r w:rsidRPr="00DC3B1D">
              <w:rPr>
                <w:b/>
                <w:bCs/>
                <w:szCs w:val="22"/>
              </w:rPr>
              <w:t xml:space="preserve">Carrying amount </w:t>
            </w:r>
          </w:p>
        </w:tc>
        <w:tc>
          <w:tcPr>
            <w:tcW w:w="180" w:type="dxa"/>
            <w:vAlign w:val="bottom"/>
          </w:tcPr>
          <w:p w14:paraId="3FB9EC44" w14:textId="77777777" w:rsidR="00B81F3B" w:rsidRPr="00DC3B1D" w:rsidRDefault="00B81F3B" w:rsidP="00B81F3B">
            <w:pPr>
              <w:pStyle w:val="acctcolumnheading"/>
              <w:spacing w:after="0" w:line="280" w:lineRule="atLeast"/>
              <w:rPr>
                <w:szCs w:val="22"/>
              </w:rPr>
            </w:pPr>
          </w:p>
        </w:tc>
        <w:tc>
          <w:tcPr>
            <w:tcW w:w="5220" w:type="dxa"/>
            <w:gridSpan w:val="7"/>
            <w:vAlign w:val="bottom"/>
            <w:hideMark/>
          </w:tcPr>
          <w:p w14:paraId="5AA9C02C" w14:textId="77777777" w:rsidR="00B81F3B" w:rsidRPr="00DC3B1D" w:rsidRDefault="00B81F3B" w:rsidP="00B81F3B">
            <w:pPr>
              <w:pStyle w:val="acctcolumnheading"/>
              <w:spacing w:after="0" w:line="280" w:lineRule="atLeast"/>
              <w:ind w:right="-79"/>
              <w:rPr>
                <w:b/>
                <w:bCs/>
                <w:szCs w:val="22"/>
              </w:rPr>
            </w:pPr>
            <w:r w:rsidRPr="00DC3B1D">
              <w:rPr>
                <w:b/>
                <w:bCs/>
                <w:szCs w:val="22"/>
              </w:rPr>
              <w:t>Fair value</w:t>
            </w:r>
            <w:r w:rsidRPr="00DC3B1D">
              <w:rPr>
                <w:szCs w:val="22"/>
              </w:rPr>
              <w:t xml:space="preserve"> </w:t>
            </w:r>
          </w:p>
        </w:tc>
      </w:tr>
      <w:tr w:rsidR="00B81F3B" w:rsidRPr="00DC3B1D" w14:paraId="3304F614" w14:textId="77777777" w:rsidTr="00C421C8">
        <w:trPr>
          <w:cantSplit/>
          <w:trHeight w:val="60"/>
          <w:tblHeader/>
        </w:trPr>
        <w:tc>
          <w:tcPr>
            <w:tcW w:w="3150" w:type="dxa"/>
            <w:vAlign w:val="bottom"/>
            <w:hideMark/>
          </w:tcPr>
          <w:p w14:paraId="1809E64F" w14:textId="0F91ED29" w:rsidR="00B81F3B" w:rsidRPr="00DC3B1D" w:rsidRDefault="00B81F3B" w:rsidP="00B81F3B">
            <w:pPr>
              <w:tabs>
                <w:tab w:val="left" w:pos="100"/>
              </w:tabs>
              <w:spacing w:line="280" w:lineRule="atLeast"/>
              <w:ind w:left="100" w:hanging="100"/>
              <w:rPr>
                <w:rFonts w:ascii="Times New Roman" w:hAnsi="Times New Roman" w:cs="Times New Roman"/>
                <w:b/>
                <w:bCs/>
                <w:i/>
                <w:iCs/>
                <w:sz w:val="22"/>
                <w:szCs w:val="22"/>
              </w:rPr>
            </w:pPr>
            <w:r w:rsidRPr="00DC3B1D">
              <w:rPr>
                <w:rFonts w:ascii="Times New Roman" w:hAnsi="Times New Roman" w:cs="Times New Roman"/>
                <w:b/>
                <w:bCs/>
                <w:i/>
                <w:iCs/>
                <w:sz w:val="22"/>
                <w:szCs w:val="22"/>
              </w:rPr>
              <w:t>At 31 December 2025</w:t>
            </w:r>
          </w:p>
        </w:tc>
        <w:tc>
          <w:tcPr>
            <w:tcW w:w="446" w:type="dxa"/>
            <w:vAlign w:val="bottom"/>
          </w:tcPr>
          <w:p w14:paraId="4ED51314" w14:textId="234AE45D" w:rsidR="00B81F3B" w:rsidRPr="00DC3B1D" w:rsidRDefault="00B81F3B" w:rsidP="00B81F3B">
            <w:pPr>
              <w:pStyle w:val="acctcolumnheading"/>
              <w:spacing w:after="0" w:line="280" w:lineRule="atLeast"/>
              <w:ind w:left="-79" w:right="-79"/>
              <w:rPr>
                <w:i/>
                <w:iCs/>
                <w:szCs w:val="22"/>
                <w:lang w:bidi="th-TH"/>
              </w:rPr>
            </w:pPr>
            <w:r w:rsidRPr="00DC3B1D">
              <w:rPr>
                <w:i/>
                <w:iCs/>
                <w:szCs w:val="22"/>
                <w:lang w:bidi="th-TH"/>
              </w:rPr>
              <w:t>Note</w:t>
            </w:r>
          </w:p>
        </w:tc>
        <w:tc>
          <w:tcPr>
            <w:tcW w:w="1260" w:type="dxa"/>
            <w:vAlign w:val="bottom"/>
            <w:hideMark/>
          </w:tcPr>
          <w:p w14:paraId="5F49D0D0" w14:textId="3C59B845" w:rsidR="00B81F3B" w:rsidRPr="00DC3B1D" w:rsidRDefault="00B81F3B" w:rsidP="00B81F3B">
            <w:pPr>
              <w:pStyle w:val="acctcolumnheading"/>
              <w:spacing w:after="0" w:line="280" w:lineRule="atLeast"/>
              <w:ind w:left="-79" w:right="-79"/>
              <w:rPr>
                <w:szCs w:val="22"/>
                <w:lang w:bidi="th-TH"/>
              </w:rPr>
            </w:pPr>
            <w:r w:rsidRPr="00DC3B1D">
              <w:rPr>
                <w:szCs w:val="22"/>
                <w:lang w:bidi="th-TH"/>
              </w:rPr>
              <w:t>Hedging instruments</w:t>
            </w:r>
          </w:p>
        </w:tc>
        <w:tc>
          <w:tcPr>
            <w:tcW w:w="180" w:type="dxa"/>
          </w:tcPr>
          <w:p w14:paraId="2DDCA0A4" w14:textId="77777777" w:rsidR="00B81F3B" w:rsidRPr="00DC3B1D" w:rsidRDefault="00B81F3B" w:rsidP="00B81F3B">
            <w:pPr>
              <w:pStyle w:val="acctcolumnheading"/>
              <w:spacing w:after="0" w:line="280" w:lineRule="atLeast"/>
              <w:rPr>
                <w:szCs w:val="22"/>
                <w:cs/>
                <w:lang w:bidi="th-TH"/>
              </w:rPr>
            </w:pPr>
          </w:p>
        </w:tc>
        <w:tc>
          <w:tcPr>
            <w:tcW w:w="1170" w:type="dxa"/>
            <w:vAlign w:val="bottom"/>
            <w:hideMark/>
          </w:tcPr>
          <w:p w14:paraId="040B8EB2" w14:textId="77777777" w:rsidR="00B81F3B" w:rsidRPr="00DC3B1D" w:rsidRDefault="00B81F3B" w:rsidP="00B81F3B">
            <w:pPr>
              <w:pStyle w:val="acctcolumnheading"/>
              <w:spacing w:after="0" w:line="280" w:lineRule="atLeast"/>
              <w:ind w:left="-82" w:right="-85"/>
              <w:rPr>
                <w:szCs w:val="22"/>
                <w:lang w:bidi="th-TH"/>
              </w:rPr>
            </w:pPr>
            <w:r w:rsidRPr="00DC3B1D">
              <w:rPr>
                <w:szCs w:val="22"/>
                <w:lang w:bidi="th-TH"/>
              </w:rPr>
              <w:t>Financial instruments measured at FVTPL</w:t>
            </w:r>
          </w:p>
        </w:tc>
        <w:tc>
          <w:tcPr>
            <w:tcW w:w="180" w:type="dxa"/>
            <w:vAlign w:val="bottom"/>
          </w:tcPr>
          <w:p w14:paraId="4A6DF158" w14:textId="77777777" w:rsidR="00B81F3B" w:rsidRPr="00DC3B1D" w:rsidRDefault="00B81F3B" w:rsidP="00B81F3B">
            <w:pPr>
              <w:pStyle w:val="acctcolumnheading"/>
              <w:spacing w:after="0" w:line="280" w:lineRule="atLeast"/>
              <w:rPr>
                <w:szCs w:val="22"/>
              </w:rPr>
            </w:pPr>
          </w:p>
        </w:tc>
        <w:tc>
          <w:tcPr>
            <w:tcW w:w="1170" w:type="dxa"/>
            <w:vAlign w:val="bottom"/>
            <w:hideMark/>
          </w:tcPr>
          <w:p w14:paraId="76D09D06" w14:textId="77777777" w:rsidR="00B81F3B" w:rsidRPr="00DC3B1D" w:rsidRDefault="00B81F3B" w:rsidP="00B81F3B">
            <w:pPr>
              <w:pStyle w:val="acctcolumnheading"/>
              <w:spacing w:after="0" w:line="280" w:lineRule="atLeast"/>
              <w:ind w:left="-89" w:right="-79"/>
              <w:rPr>
                <w:szCs w:val="22"/>
                <w:lang w:bidi="th-TH"/>
              </w:rPr>
            </w:pPr>
            <w:r w:rsidRPr="00DC3B1D">
              <w:rPr>
                <w:szCs w:val="22"/>
                <w:lang w:bidi="th-TH"/>
              </w:rPr>
              <w:t>Financial instruments measured at FVOCI</w:t>
            </w:r>
          </w:p>
        </w:tc>
        <w:tc>
          <w:tcPr>
            <w:tcW w:w="180" w:type="dxa"/>
            <w:vAlign w:val="bottom"/>
          </w:tcPr>
          <w:p w14:paraId="3C24EA23" w14:textId="77777777" w:rsidR="00B81F3B" w:rsidRPr="00DC3B1D" w:rsidRDefault="00B81F3B" w:rsidP="00B81F3B">
            <w:pPr>
              <w:pStyle w:val="acctcolumnheading"/>
              <w:spacing w:after="0" w:line="280" w:lineRule="atLeast"/>
              <w:rPr>
                <w:szCs w:val="22"/>
              </w:rPr>
            </w:pPr>
          </w:p>
        </w:tc>
        <w:tc>
          <w:tcPr>
            <w:tcW w:w="1080" w:type="dxa"/>
            <w:vAlign w:val="bottom"/>
            <w:hideMark/>
          </w:tcPr>
          <w:p w14:paraId="6F371D66" w14:textId="77777777" w:rsidR="00B81F3B" w:rsidRPr="00DC3B1D" w:rsidRDefault="00B81F3B" w:rsidP="00B81F3B">
            <w:pPr>
              <w:pStyle w:val="acctcolumnheading"/>
              <w:spacing w:after="0" w:line="280" w:lineRule="atLeast"/>
              <w:ind w:left="-79" w:right="-79"/>
              <w:rPr>
                <w:szCs w:val="22"/>
              </w:rPr>
            </w:pPr>
            <w:r w:rsidRPr="00DC3B1D">
              <w:rPr>
                <w:szCs w:val="22"/>
              </w:rPr>
              <w:t>Total</w:t>
            </w:r>
          </w:p>
        </w:tc>
        <w:tc>
          <w:tcPr>
            <w:tcW w:w="180" w:type="dxa"/>
            <w:vAlign w:val="bottom"/>
          </w:tcPr>
          <w:p w14:paraId="306FC658" w14:textId="77777777" w:rsidR="00B81F3B" w:rsidRPr="00DC3B1D" w:rsidRDefault="00B81F3B" w:rsidP="00B81F3B">
            <w:pPr>
              <w:pStyle w:val="acctcolumnheading"/>
              <w:spacing w:after="0" w:line="280" w:lineRule="atLeast"/>
              <w:rPr>
                <w:szCs w:val="22"/>
              </w:rPr>
            </w:pPr>
          </w:p>
        </w:tc>
        <w:tc>
          <w:tcPr>
            <w:tcW w:w="1170" w:type="dxa"/>
            <w:vAlign w:val="bottom"/>
            <w:hideMark/>
          </w:tcPr>
          <w:p w14:paraId="4B18F436" w14:textId="77777777" w:rsidR="00B81F3B" w:rsidRPr="00DC3B1D" w:rsidRDefault="00B81F3B" w:rsidP="00B81F3B">
            <w:pPr>
              <w:pStyle w:val="acctcolumnheading"/>
              <w:spacing w:after="0" w:line="280" w:lineRule="atLeast"/>
              <w:ind w:left="-79" w:right="-79"/>
              <w:rPr>
                <w:szCs w:val="22"/>
              </w:rPr>
            </w:pPr>
            <w:r w:rsidRPr="00DC3B1D">
              <w:rPr>
                <w:szCs w:val="22"/>
              </w:rPr>
              <w:t>Level 1</w:t>
            </w:r>
          </w:p>
        </w:tc>
        <w:tc>
          <w:tcPr>
            <w:tcW w:w="180" w:type="dxa"/>
            <w:vAlign w:val="bottom"/>
          </w:tcPr>
          <w:p w14:paraId="175D9815" w14:textId="77777777" w:rsidR="00B81F3B" w:rsidRPr="00DC3B1D" w:rsidRDefault="00B81F3B" w:rsidP="00B81F3B">
            <w:pPr>
              <w:pStyle w:val="acctcolumnheading"/>
              <w:spacing w:after="0" w:line="280" w:lineRule="atLeast"/>
              <w:rPr>
                <w:szCs w:val="22"/>
              </w:rPr>
            </w:pPr>
          </w:p>
        </w:tc>
        <w:tc>
          <w:tcPr>
            <w:tcW w:w="1169" w:type="dxa"/>
            <w:vAlign w:val="bottom"/>
            <w:hideMark/>
          </w:tcPr>
          <w:p w14:paraId="7CA016A5" w14:textId="77777777" w:rsidR="00B81F3B" w:rsidRPr="00DC3B1D" w:rsidRDefault="00B81F3B" w:rsidP="00B81F3B">
            <w:pPr>
              <w:pStyle w:val="acctcolumnheading"/>
              <w:spacing w:after="0" w:line="280" w:lineRule="atLeast"/>
              <w:ind w:left="-79" w:right="-79"/>
              <w:rPr>
                <w:szCs w:val="22"/>
              </w:rPr>
            </w:pPr>
            <w:r w:rsidRPr="00DC3B1D">
              <w:rPr>
                <w:szCs w:val="22"/>
              </w:rPr>
              <w:t>Level 2</w:t>
            </w:r>
          </w:p>
        </w:tc>
        <w:tc>
          <w:tcPr>
            <w:tcW w:w="181" w:type="dxa"/>
            <w:vAlign w:val="bottom"/>
          </w:tcPr>
          <w:p w14:paraId="2491C0EA" w14:textId="77777777" w:rsidR="00B81F3B" w:rsidRPr="00DC3B1D" w:rsidRDefault="00B81F3B" w:rsidP="00B81F3B">
            <w:pPr>
              <w:pStyle w:val="acctcolumnheading"/>
              <w:spacing w:after="0" w:line="280" w:lineRule="atLeast"/>
              <w:rPr>
                <w:szCs w:val="22"/>
              </w:rPr>
            </w:pPr>
          </w:p>
        </w:tc>
        <w:tc>
          <w:tcPr>
            <w:tcW w:w="1170" w:type="dxa"/>
            <w:vAlign w:val="bottom"/>
            <w:hideMark/>
          </w:tcPr>
          <w:p w14:paraId="06A285FC" w14:textId="77777777" w:rsidR="00B81F3B" w:rsidRPr="00DC3B1D" w:rsidRDefault="00B81F3B" w:rsidP="00B81F3B">
            <w:pPr>
              <w:pStyle w:val="acctcolumnheading"/>
              <w:spacing w:after="0" w:line="280" w:lineRule="atLeast"/>
              <w:ind w:left="-79" w:right="-79"/>
              <w:rPr>
                <w:szCs w:val="22"/>
              </w:rPr>
            </w:pPr>
            <w:r w:rsidRPr="00DC3B1D">
              <w:rPr>
                <w:szCs w:val="22"/>
              </w:rPr>
              <w:t>Level 3</w:t>
            </w:r>
          </w:p>
        </w:tc>
        <w:tc>
          <w:tcPr>
            <w:tcW w:w="180" w:type="dxa"/>
            <w:vAlign w:val="bottom"/>
          </w:tcPr>
          <w:p w14:paraId="23FAD822" w14:textId="77777777" w:rsidR="00B81F3B" w:rsidRPr="00DC3B1D" w:rsidRDefault="00B81F3B" w:rsidP="00B81F3B">
            <w:pPr>
              <w:pStyle w:val="acctcolumnheading"/>
              <w:spacing w:after="0" w:line="280" w:lineRule="atLeast"/>
              <w:ind w:left="-170" w:right="-79"/>
              <w:rPr>
                <w:szCs w:val="22"/>
              </w:rPr>
            </w:pPr>
          </w:p>
        </w:tc>
        <w:tc>
          <w:tcPr>
            <w:tcW w:w="1170" w:type="dxa"/>
            <w:vAlign w:val="bottom"/>
            <w:hideMark/>
          </w:tcPr>
          <w:p w14:paraId="6942640B" w14:textId="77777777" w:rsidR="00B81F3B" w:rsidRPr="00DC3B1D" w:rsidRDefault="00B81F3B" w:rsidP="00B81F3B">
            <w:pPr>
              <w:pStyle w:val="acctcolumnheading"/>
              <w:spacing w:after="0" w:line="280" w:lineRule="atLeast"/>
              <w:ind w:left="-79" w:right="-79"/>
              <w:rPr>
                <w:szCs w:val="22"/>
              </w:rPr>
            </w:pPr>
            <w:r w:rsidRPr="00DC3B1D">
              <w:rPr>
                <w:szCs w:val="22"/>
              </w:rPr>
              <w:t>Total</w:t>
            </w:r>
          </w:p>
        </w:tc>
      </w:tr>
      <w:tr w:rsidR="00B81F3B" w:rsidRPr="00DC3B1D" w14:paraId="0360D20B" w14:textId="77777777" w:rsidTr="00C421C8">
        <w:trPr>
          <w:cantSplit/>
          <w:trHeight w:val="60"/>
          <w:tblHeader/>
        </w:trPr>
        <w:tc>
          <w:tcPr>
            <w:tcW w:w="3150" w:type="dxa"/>
            <w:vAlign w:val="bottom"/>
          </w:tcPr>
          <w:p w14:paraId="60612F4F" w14:textId="77777777" w:rsidR="00B81F3B" w:rsidRPr="00DC3B1D" w:rsidRDefault="00B81F3B" w:rsidP="00B81F3B">
            <w:pPr>
              <w:tabs>
                <w:tab w:val="left" w:pos="100"/>
              </w:tabs>
              <w:spacing w:line="280" w:lineRule="atLeast"/>
              <w:ind w:left="100" w:hanging="100"/>
              <w:rPr>
                <w:rFonts w:ascii="Times New Roman" w:hAnsi="Times New Roman" w:cs="Times New Roman"/>
                <w:b/>
                <w:bCs/>
                <w:i/>
                <w:iCs/>
                <w:sz w:val="22"/>
                <w:szCs w:val="22"/>
              </w:rPr>
            </w:pPr>
          </w:p>
        </w:tc>
        <w:tc>
          <w:tcPr>
            <w:tcW w:w="446" w:type="dxa"/>
            <w:vAlign w:val="bottom"/>
            <w:hideMark/>
          </w:tcPr>
          <w:p w14:paraId="0B60E5EF" w14:textId="74BAF143" w:rsidR="00B81F3B" w:rsidRPr="00DC3B1D" w:rsidRDefault="00B81F3B" w:rsidP="00B81F3B">
            <w:pPr>
              <w:pStyle w:val="acctcolumnheading"/>
              <w:spacing w:after="0" w:line="280" w:lineRule="atLeast"/>
              <w:ind w:left="-79" w:right="-79"/>
              <w:jc w:val="both"/>
              <w:rPr>
                <w:i/>
                <w:iCs/>
                <w:szCs w:val="22"/>
                <w:lang w:bidi="th-TH"/>
              </w:rPr>
            </w:pPr>
          </w:p>
        </w:tc>
        <w:tc>
          <w:tcPr>
            <w:tcW w:w="10620" w:type="dxa"/>
            <w:gridSpan w:val="15"/>
            <w:vAlign w:val="bottom"/>
            <w:hideMark/>
          </w:tcPr>
          <w:p w14:paraId="1F61BB72" w14:textId="77777777" w:rsidR="00B81F3B" w:rsidRPr="00DC3B1D" w:rsidRDefault="00B81F3B" w:rsidP="00B81F3B">
            <w:pPr>
              <w:pStyle w:val="acctcolumnheading"/>
              <w:spacing w:after="0" w:line="280" w:lineRule="atLeast"/>
              <w:ind w:left="-79" w:right="-79"/>
              <w:rPr>
                <w:szCs w:val="22"/>
              </w:rPr>
            </w:pPr>
            <w:r w:rsidRPr="00DC3B1D">
              <w:rPr>
                <w:i/>
                <w:iCs/>
                <w:szCs w:val="22"/>
              </w:rPr>
              <w:t>(in thousand Baht)</w:t>
            </w:r>
          </w:p>
        </w:tc>
      </w:tr>
      <w:tr w:rsidR="00B81F3B" w:rsidRPr="00DC3B1D" w14:paraId="06814BD4" w14:textId="77777777" w:rsidTr="00C421C8">
        <w:trPr>
          <w:cantSplit/>
        </w:trPr>
        <w:tc>
          <w:tcPr>
            <w:tcW w:w="3150" w:type="dxa"/>
            <w:hideMark/>
          </w:tcPr>
          <w:p w14:paraId="3466AA5E" w14:textId="77777777" w:rsidR="00B81F3B" w:rsidRPr="00DC3B1D" w:rsidRDefault="00B81F3B" w:rsidP="00B81F3B">
            <w:pPr>
              <w:tabs>
                <w:tab w:val="left" w:pos="100"/>
              </w:tabs>
              <w:spacing w:line="280" w:lineRule="atLeast"/>
              <w:ind w:left="100" w:hanging="100"/>
              <w:rPr>
                <w:rFonts w:ascii="Times New Roman" w:hAnsi="Times New Roman" w:cs="Times New Roman"/>
                <w:b/>
                <w:bCs/>
                <w:i/>
                <w:iCs/>
                <w:sz w:val="22"/>
                <w:szCs w:val="22"/>
              </w:rPr>
            </w:pPr>
            <w:r w:rsidRPr="00DC3B1D">
              <w:rPr>
                <w:rFonts w:ascii="Times New Roman" w:hAnsi="Times New Roman" w:cs="Times New Roman"/>
                <w:b/>
                <w:bCs/>
                <w:i/>
                <w:iCs/>
                <w:sz w:val="22"/>
                <w:szCs w:val="22"/>
              </w:rPr>
              <w:t>Financial assets</w:t>
            </w:r>
          </w:p>
        </w:tc>
        <w:tc>
          <w:tcPr>
            <w:tcW w:w="446" w:type="dxa"/>
          </w:tcPr>
          <w:p w14:paraId="61A29EBB" w14:textId="77777777" w:rsidR="00B81F3B" w:rsidRPr="00DC3B1D" w:rsidRDefault="00B81F3B" w:rsidP="00B81F3B">
            <w:pPr>
              <w:pStyle w:val="acctfourfigures"/>
              <w:spacing w:line="280" w:lineRule="atLeast"/>
              <w:jc w:val="center"/>
              <w:rPr>
                <w:rFonts w:cs="Times New Roman"/>
                <w:szCs w:val="22"/>
              </w:rPr>
            </w:pPr>
          </w:p>
        </w:tc>
        <w:tc>
          <w:tcPr>
            <w:tcW w:w="1260" w:type="dxa"/>
            <w:vAlign w:val="bottom"/>
          </w:tcPr>
          <w:p w14:paraId="36B049D2" w14:textId="77777777" w:rsidR="00B81F3B" w:rsidRPr="00DC3B1D" w:rsidRDefault="00B81F3B" w:rsidP="00B81F3B">
            <w:pPr>
              <w:pStyle w:val="acctfourfigures"/>
              <w:spacing w:line="280" w:lineRule="atLeast"/>
              <w:jc w:val="center"/>
              <w:rPr>
                <w:rFonts w:cs="Times New Roman"/>
                <w:szCs w:val="22"/>
              </w:rPr>
            </w:pPr>
          </w:p>
        </w:tc>
        <w:tc>
          <w:tcPr>
            <w:tcW w:w="180" w:type="dxa"/>
          </w:tcPr>
          <w:p w14:paraId="240CC79F" w14:textId="77777777" w:rsidR="00B81F3B" w:rsidRPr="00DC3B1D" w:rsidRDefault="00B81F3B" w:rsidP="00B81F3B">
            <w:pPr>
              <w:pStyle w:val="acctfourfigures"/>
              <w:spacing w:line="280" w:lineRule="atLeast"/>
              <w:jc w:val="center"/>
              <w:rPr>
                <w:rFonts w:cs="Times New Roman"/>
                <w:szCs w:val="22"/>
              </w:rPr>
            </w:pPr>
          </w:p>
        </w:tc>
        <w:tc>
          <w:tcPr>
            <w:tcW w:w="1170" w:type="dxa"/>
          </w:tcPr>
          <w:p w14:paraId="1952D96F" w14:textId="77777777" w:rsidR="00B81F3B" w:rsidRPr="00DC3B1D" w:rsidRDefault="00B81F3B" w:rsidP="00B81F3B">
            <w:pPr>
              <w:pStyle w:val="acctfourfigures"/>
              <w:spacing w:line="280" w:lineRule="atLeast"/>
              <w:jc w:val="center"/>
              <w:rPr>
                <w:rFonts w:cs="Times New Roman"/>
                <w:szCs w:val="22"/>
              </w:rPr>
            </w:pPr>
          </w:p>
        </w:tc>
        <w:tc>
          <w:tcPr>
            <w:tcW w:w="180" w:type="dxa"/>
          </w:tcPr>
          <w:p w14:paraId="1A6C336B" w14:textId="77777777" w:rsidR="00B81F3B" w:rsidRPr="00DC3B1D" w:rsidRDefault="00B81F3B" w:rsidP="00B81F3B">
            <w:pPr>
              <w:pStyle w:val="acctfourfigures"/>
              <w:spacing w:line="280" w:lineRule="atLeast"/>
              <w:jc w:val="center"/>
              <w:rPr>
                <w:rFonts w:cs="Times New Roman"/>
                <w:szCs w:val="22"/>
              </w:rPr>
            </w:pPr>
          </w:p>
        </w:tc>
        <w:tc>
          <w:tcPr>
            <w:tcW w:w="1170" w:type="dxa"/>
          </w:tcPr>
          <w:p w14:paraId="43FD5D46" w14:textId="77777777" w:rsidR="00B81F3B" w:rsidRPr="00DC3B1D" w:rsidRDefault="00B81F3B" w:rsidP="00B81F3B">
            <w:pPr>
              <w:pStyle w:val="acctfourfigures"/>
              <w:spacing w:line="280" w:lineRule="atLeast"/>
              <w:jc w:val="center"/>
              <w:rPr>
                <w:rFonts w:cs="Times New Roman"/>
                <w:szCs w:val="22"/>
              </w:rPr>
            </w:pPr>
          </w:p>
        </w:tc>
        <w:tc>
          <w:tcPr>
            <w:tcW w:w="180" w:type="dxa"/>
            <w:vAlign w:val="bottom"/>
          </w:tcPr>
          <w:p w14:paraId="69F01241" w14:textId="77777777" w:rsidR="00B81F3B" w:rsidRPr="00DC3B1D" w:rsidRDefault="00B81F3B" w:rsidP="00B81F3B">
            <w:pPr>
              <w:pStyle w:val="acctfourfigures"/>
              <w:spacing w:line="280" w:lineRule="atLeast"/>
              <w:jc w:val="center"/>
              <w:rPr>
                <w:rFonts w:cs="Times New Roman"/>
                <w:szCs w:val="22"/>
              </w:rPr>
            </w:pPr>
          </w:p>
        </w:tc>
        <w:tc>
          <w:tcPr>
            <w:tcW w:w="1080" w:type="dxa"/>
            <w:vAlign w:val="bottom"/>
          </w:tcPr>
          <w:p w14:paraId="39F940EC" w14:textId="77777777" w:rsidR="00B81F3B" w:rsidRPr="00DC3B1D" w:rsidRDefault="00B81F3B" w:rsidP="00B81F3B">
            <w:pPr>
              <w:pStyle w:val="acctfourfigures"/>
              <w:spacing w:line="280" w:lineRule="atLeast"/>
              <w:jc w:val="center"/>
              <w:rPr>
                <w:rFonts w:cs="Times New Roman"/>
                <w:szCs w:val="22"/>
              </w:rPr>
            </w:pPr>
          </w:p>
        </w:tc>
        <w:tc>
          <w:tcPr>
            <w:tcW w:w="180" w:type="dxa"/>
            <w:vAlign w:val="bottom"/>
          </w:tcPr>
          <w:p w14:paraId="2A3C7A7F" w14:textId="77777777" w:rsidR="00B81F3B" w:rsidRPr="00DC3B1D" w:rsidRDefault="00B81F3B" w:rsidP="00B81F3B">
            <w:pPr>
              <w:pStyle w:val="acctfourfigures"/>
              <w:spacing w:line="280" w:lineRule="atLeast"/>
              <w:jc w:val="center"/>
              <w:rPr>
                <w:rFonts w:cs="Times New Roman"/>
                <w:szCs w:val="22"/>
              </w:rPr>
            </w:pPr>
          </w:p>
        </w:tc>
        <w:tc>
          <w:tcPr>
            <w:tcW w:w="1170" w:type="dxa"/>
            <w:vAlign w:val="bottom"/>
          </w:tcPr>
          <w:p w14:paraId="6D342F07" w14:textId="77777777" w:rsidR="00B81F3B" w:rsidRPr="00DC3B1D" w:rsidRDefault="00B81F3B" w:rsidP="00B81F3B">
            <w:pPr>
              <w:pStyle w:val="acctfourfigures"/>
              <w:spacing w:line="280" w:lineRule="atLeast"/>
              <w:jc w:val="center"/>
              <w:rPr>
                <w:rFonts w:cs="Times New Roman"/>
                <w:szCs w:val="22"/>
              </w:rPr>
            </w:pPr>
          </w:p>
        </w:tc>
        <w:tc>
          <w:tcPr>
            <w:tcW w:w="180" w:type="dxa"/>
            <w:vAlign w:val="bottom"/>
          </w:tcPr>
          <w:p w14:paraId="05FD1808" w14:textId="77777777" w:rsidR="00B81F3B" w:rsidRPr="00DC3B1D" w:rsidRDefault="00B81F3B" w:rsidP="00B81F3B">
            <w:pPr>
              <w:pStyle w:val="acctfourfigures"/>
              <w:spacing w:line="280" w:lineRule="atLeast"/>
              <w:jc w:val="center"/>
              <w:rPr>
                <w:rFonts w:cs="Times New Roman"/>
                <w:szCs w:val="22"/>
              </w:rPr>
            </w:pPr>
          </w:p>
        </w:tc>
        <w:tc>
          <w:tcPr>
            <w:tcW w:w="1169" w:type="dxa"/>
            <w:vAlign w:val="bottom"/>
          </w:tcPr>
          <w:p w14:paraId="598FA161" w14:textId="77777777" w:rsidR="00B81F3B" w:rsidRPr="00DC3B1D" w:rsidRDefault="00B81F3B" w:rsidP="00B81F3B">
            <w:pPr>
              <w:pStyle w:val="acctfourfigures"/>
              <w:spacing w:line="280" w:lineRule="atLeast"/>
              <w:jc w:val="center"/>
              <w:rPr>
                <w:rFonts w:cs="Times New Roman"/>
                <w:szCs w:val="22"/>
              </w:rPr>
            </w:pPr>
          </w:p>
        </w:tc>
        <w:tc>
          <w:tcPr>
            <w:tcW w:w="181" w:type="dxa"/>
            <w:vAlign w:val="bottom"/>
          </w:tcPr>
          <w:p w14:paraId="762EE219" w14:textId="77777777" w:rsidR="00B81F3B" w:rsidRPr="00DC3B1D" w:rsidRDefault="00B81F3B" w:rsidP="00B81F3B">
            <w:pPr>
              <w:pStyle w:val="acctfourfigures"/>
              <w:spacing w:line="280" w:lineRule="atLeast"/>
              <w:jc w:val="center"/>
              <w:rPr>
                <w:rFonts w:cs="Times New Roman"/>
                <w:szCs w:val="22"/>
              </w:rPr>
            </w:pPr>
          </w:p>
        </w:tc>
        <w:tc>
          <w:tcPr>
            <w:tcW w:w="1170" w:type="dxa"/>
            <w:vAlign w:val="bottom"/>
          </w:tcPr>
          <w:p w14:paraId="7FA4CD71" w14:textId="77777777" w:rsidR="00B81F3B" w:rsidRPr="00DC3B1D" w:rsidRDefault="00B81F3B" w:rsidP="00B81F3B">
            <w:pPr>
              <w:pStyle w:val="acctfourfigures"/>
              <w:spacing w:line="280" w:lineRule="atLeast"/>
              <w:jc w:val="center"/>
              <w:rPr>
                <w:rFonts w:cs="Times New Roman"/>
                <w:szCs w:val="22"/>
              </w:rPr>
            </w:pPr>
          </w:p>
        </w:tc>
        <w:tc>
          <w:tcPr>
            <w:tcW w:w="180" w:type="dxa"/>
          </w:tcPr>
          <w:p w14:paraId="706A6BB2" w14:textId="77777777" w:rsidR="00B81F3B" w:rsidRPr="00DC3B1D" w:rsidRDefault="00B81F3B" w:rsidP="00B81F3B">
            <w:pPr>
              <w:pStyle w:val="acctfourfigures"/>
              <w:spacing w:line="280" w:lineRule="atLeast"/>
              <w:jc w:val="center"/>
              <w:rPr>
                <w:rFonts w:cs="Times New Roman"/>
                <w:szCs w:val="22"/>
              </w:rPr>
            </w:pPr>
          </w:p>
        </w:tc>
        <w:tc>
          <w:tcPr>
            <w:tcW w:w="1170" w:type="dxa"/>
          </w:tcPr>
          <w:p w14:paraId="3DB29169" w14:textId="77777777" w:rsidR="00B81F3B" w:rsidRPr="00DC3B1D" w:rsidRDefault="00B81F3B" w:rsidP="00B81F3B">
            <w:pPr>
              <w:pStyle w:val="acctfourfigures"/>
              <w:spacing w:line="280" w:lineRule="atLeast"/>
              <w:jc w:val="center"/>
              <w:rPr>
                <w:rFonts w:cs="Times New Roman"/>
                <w:szCs w:val="22"/>
              </w:rPr>
            </w:pPr>
          </w:p>
        </w:tc>
      </w:tr>
      <w:tr w:rsidR="00B81F3B" w:rsidRPr="00DC3B1D" w14:paraId="39DE22EF" w14:textId="77777777" w:rsidTr="00C421C8">
        <w:trPr>
          <w:cantSplit/>
        </w:trPr>
        <w:tc>
          <w:tcPr>
            <w:tcW w:w="3150" w:type="dxa"/>
            <w:hideMark/>
          </w:tcPr>
          <w:p w14:paraId="2946BFF6" w14:textId="77777777" w:rsidR="00B81F3B" w:rsidRPr="00DC3B1D" w:rsidRDefault="00B81F3B" w:rsidP="00B81F3B">
            <w:pPr>
              <w:tabs>
                <w:tab w:val="left" w:pos="100"/>
              </w:tabs>
              <w:spacing w:line="280" w:lineRule="atLeast"/>
              <w:ind w:left="100" w:hanging="100"/>
              <w:rPr>
                <w:rFonts w:ascii="Times New Roman" w:hAnsi="Times New Roman" w:cs="Times New Roman"/>
                <w:sz w:val="22"/>
                <w:szCs w:val="22"/>
              </w:rPr>
            </w:pPr>
            <w:r w:rsidRPr="00DC3B1D">
              <w:rPr>
                <w:rFonts w:ascii="Times New Roman" w:hAnsi="Times New Roman" w:cs="Times New Roman"/>
                <w:sz w:val="22"/>
                <w:szCs w:val="22"/>
              </w:rPr>
              <w:t>Other financial assets:</w:t>
            </w:r>
          </w:p>
        </w:tc>
        <w:tc>
          <w:tcPr>
            <w:tcW w:w="446" w:type="dxa"/>
          </w:tcPr>
          <w:p w14:paraId="1A3EFFD6" w14:textId="77777777" w:rsidR="00B81F3B" w:rsidRPr="00DC3B1D" w:rsidRDefault="00B81F3B" w:rsidP="00B81F3B">
            <w:pPr>
              <w:pStyle w:val="acctfourfigures"/>
              <w:spacing w:line="280" w:lineRule="atLeast"/>
              <w:jc w:val="center"/>
              <w:rPr>
                <w:rFonts w:cs="Times New Roman"/>
                <w:i/>
                <w:iCs/>
                <w:szCs w:val="22"/>
              </w:rPr>
            </w:pPr>
          </w:p>
        </w:tc>
        <w:tc>
          <w:tcPr>
            <w:tcW w:w="1260" w:type="dxa"/>
            <w:vAlign w:val="bottom"/>
          </w:tcPr>
          <w:p w14:paraId="7DE96272" w14:textId="77777777" w:rsidR="00B81F3B" w:rsidRPr="00DC3B1D" w:rsidRDefault="00B81F3B" w:rsidP="00B81F3B">
            <w:pPr>
              <w:pStyle w:val="acctfourfigures"/>
              <w:spacing w:line="280" w:lineRule="atLeast"/>
              <w:jc w:val="center"/>
              <w:rPr>
                <w:rFonts w:cs="Times New Roman"/>
                <w:szCs w:val="22"/>
              </w:rPr>
            </w:pPr>
          </w:p>
        </w:tc>
        <w:tc>
          <w:tcPr>
            <w:tcW w:w="180" w:type="dxa"/>
          </w:tcPr>
          <w:p w14:paraId="7D72A7F8" w14:textId="77777777" w:rsidR="00B81F3B" w:rsidRPr="00DC3B1D" w:rsidRDefault="00B81F3B" w:rsidP="00B81F3B">
            <w:pPr>
              <w:pStyle w:val="acctfourfigures"/>
              <w:spacing w:line="280" w:lineRule="atLeast"/>
              <w:jc w:val="center"/>
              <w:rPr>
                <w:rFonts w:cs="Times New Roman"/>
                <w:szCs w:val="22"/>
              </w:rPr>
            </w:pPr>
          </w:p>
        </w:tc>
        <w:tc>
          <w:tcPr>
            <w:tcW w:w="1170" w:type="dxa"/>
            <w:vAlign w:val="bottom"/>
          </w:tcPr>
          <w:p w14:paraId="32A2DF56" w14:textId="77777777" w:rsidR="00B81F3B" w:rsidRPr="00DC3B1D" w:rsidRDefault="00B81F3B" w:rsidP="00B81F3B">
            <w:pPr>
              <w:pStyle w:val="acctfourfigures"/>
              <w:spacing w:line="280" w:lineRule="atLeast"/>
              <w:jc w:val="center"/>
              <w:rPr>
                <w:rFonts w:cs="Times New Roman"/>
                <w:szCs w:val="22"/>
              </w:rPr>
            </w:pPr>
          </w:p>
        </w:tc>
        <w:tc>
          <w:tcPr>
            <w:tcW w:w="180" w:type="dxa"/>
          </w:tcPr>
          <w:p w14:paraId="2D5EC507" w14:textId="77777777" w:rsidR="00B81F3B" w:rsidRPr="00DC3B1D" w:rsidRDefault="00B81F3B" w:rsidP="00B81F3B">
            <w:pPr>
              <w:pStyle w:val="acctfourfigures"/>
              <w:spacing w:line="280" w:lineRule="atLeast"/>
              <w:jc w:val="center"/>
              <w:rPr>
                <w:rFonts w:cs="Times New Roman"/>
                <w:szCs w:val="22"/>
              </w:rPr>
            </w:pPr>
          </w:p>
        </w:tc>
        <w:tc>
          <w:tcPr>
            <w:tcW w:w="1170" w:type="dxa"/>
          </w:tcPr>
          <w:p w14:paraId="27B96EC4" w14:textId="77777777" w:rsidR="00B81F3B" w:rsidRPr="00DC3B1D" w:rsidRDefault="00B81F3B" w:rsidP="00B81F3B">
            <w:pPr>
              <w:pStyle w:val="acctfourfigures"/>
              <w:spacing w:line="280" w:lineRule="atLeast"/>
              <w:jc w:val="center"/>
              <w:rPr>
                <w:rFonts w:cs="Times New Roman"/>
                <w:szCs w:val="22"/>
              </w:rPr>
            </w:pPr>
          </w:p>
        </w:tc>
        <w:tc>
          <w:tcPr>
            <w:tcW w:w="180" w:type="dxa"/>
            <w:vAlign w:val="bottom"/>
          </w:tcPr>
          <w:p w14:paraId="0FDB2B26" w14:textId="77777777" w:rsidR="00B81F3B" w:rsidRPr="00DC3B1D" w:rsidRDefault="00B81F3B" w:rsidP="00B81F3B">
            <w:pPr>
              <w:pStyle w:val="acctfourfigures"/>
              <w:spacing w:line="280" w:lineRule="atLeast"/>
              <w:jc w:val="center"/>
              <w:rPr>
                <w:rFonts w:cs="Times New Roman"/>
                <w:szCs w:val="22"/>
              </w:rPr>
            </w:pPr>
          </w:p>
        </w:tc>
        <w:tc>
          <w:tcPr>
            <w:tcW w:w="1080" w:type="dxa"/>
            <w:vAlign w:val="bottom"/>
          </w:tcPr>
          <w:p w14:paraId="66131164" w14:textId="77777777" w:rsidR="00B81F3B" w:rsidRPr="00DC3B1D" w:rsidRDefault="00B81F3B" w:rsidP="00B81F3B">
            <w:pPr>
              <w:pStyle w:val="acctfourfigures"/>
              <w:spacing w:line="280" w:lineRule="atLeast"/>
              <w:jc w:val="center"/>
              <w:rPr>
                <w:rFonts w:cs="Times New Roman"/>
                <w:szCs w:val="22"/>
              </w:rPr>
            </w:pPr>
          </w:p>
        </w:tc>
        <w:tc>
          <w:tcPr>
            <w:tcW w:w="180" w:type="dxa"/>
            <w:vAlign w:val="bottom"/>
          </w:tcPr>
          <w:p w14:paraId="048F1933" w14:textId="77777777" w:rsidR="00B81F3B" w:rsidRPr="00DC3B1D" w:rsidRDefault="00B81F3B" w:rsidP="00B81F3B">
            <w:pPr>
              <w:pStyle w:val="acctfourfigures"/>
              <w:spacing w:line="280" w:lineRule="atLeast"/>
              <w:jc w:val="center"/>
              <w:rPr>
                <w:rFonts w:cs="Times New Roman"/>
                <w:szCs w:val="22"/>
              </w:rPr>
            </w:pPr>
          </w:p>
        </w:tc>
        <w:tc>
          <w:tcPr>
            <w:tcW w:w="1170" w:type="dxa"/>
            <w:vAlign w:val="bottom"/>
          </w:tcPr>
          <w:p w14:paraId="00C67446" w14:textId="77777777" w:rsidR="00B81F3B" w:rsidRPr="00DC3B1D" w:rsidRDefault="00B81F3B" w:rsidP="00B81F3B">
            <w:pPr>
              <w:pStyle w:val="acctfourfigures"/>
              <w:spacing w:line="280" w:lineRule="atLeast"/>
              <w:jc w:val="center"/>
              <w:rPr>
                <w:rFonts w:cs="Times New Roman"/>
                <w:szCs w:val="22"/>
              </w:rPr>
            </w:pPr>
          </w:p>
        </w:tc>
        <w:tc>
          <w:tcPr>
            <w:tcW w:w="180" w:type="dxa"/>
            <w:vAlign w:val="bottom"/>
          </w:tcPr>
          <w:p w14:paraId="5867647D" w14:textId="77777777" w:rsidR="00B81F3B" w:rsidRPr="00DC3B1D" w:rsidRDefault="00B81F3B" w:rsidP="00B81F3B">
            <w:pPr>
              <w:pStyle w:val="acctfourfigures"/>
              <w:spacing w:line="280" w:lineRule="atLeast"/>
              <w:jc w:val="center"/>
              <w:rPr>
                <w:rFonts w:cs="Times New Roman"/>
                <w:szCs w:val="22"/>
              </w:rPr>
            </w:pPr>
          </w:p>
        </w:tc>
        <w:tc>
          <w:tcPr>
            <w:tcW w:w="1169" w:type="dxa"/>
            <w:vAlign w:val="bottom"/>
          </w:tcPr>
          <w:p w14:paraId="1186FF0F" w14:textId="77777777" w:rsidR="00B81F3B" w:rsidRPr="00DC3B1D" w:rsidRDefault="00B81F3B" w:rsidP="00B81F3B">
            <w:pPr>
              <w:pStyle w:val="acctfourfigures"/>
              <w:spacing w:line="280" w:lineRule="atLeast"/>
              <w:jc w:val="center"/>
              <w:rPr>
                <w:rFonts w:cs="Times New Roman"/>
                <w:szCs w:val="22"/>
              </w:rPr>
            </w:pPr>
          </w:p>
        </w:tc>
        <w:tc>
          <w:tcPr>
            <w:tcW w:w="181" w:type="dxa"/>
            <w:vAlign w:val="bottom"/>
          </w:tcPr>
          <w:p w14:paraId="02F393C2" w14:textId="77777777" w:rsidR="00B81F3B" w:rsidRPr="00DC3B1D" w:rsidRDefault="00B81F3B" w:rsidP="00B81F3B">
            <w:pPr>
              <w:pStyle w:val="acctfourfigures"/>
              <w:spacing w:line="280" w:lineRule="atLeast"/>
              <w:jc w:val="center"/>
              <w:rPr>
                <w:rFonts w:cs="Times New Roman"/>
                <w:szCs w:val="22"/>
              </w:rPr>
            </w:pPr>
          </w:p>
        </w:tc>
        <w:tc>
          <w:tcPr>
            <w:tcW w:w="1170" w:type="dxa"/>
            <w:vAlign w:val="bottom"/>
          </w:tcPr>
          <w:p w14:paraId="55781A85" w14:textId="77777777" w:rsidR="00B81F3B" w:rsidRPr="00DC3B1D" w:rsidRDefault="00B81F3B" w:rsidP="00B81F3B">
            <w:pPr>
              <w:pStyle w:val="acctfourfigures"/>
              <w:spacing w:line="280" w:lineRule="atLeast"/>
              <w:jc w:val="center"/>
              <w:rPr>
                <w:rFonts w:cs="Times New Roman"/>
                <w:szCs w:val="22"/>
              </w:rPr>
            </w:pPr>
          </w:p>
        </w:tc>
        <w:tc>
          <w:tcPr>
            <w:tcW w:w="180" w:type="dxa"/>
          </w:tcPr>
          <w:p w14:paraId="7B9E3E20" w14:textId="77777777" w:rsidR="00B81F3B" w:rsidRPr="00DC3B1D" w:rsidRDefault="00B81F3B" w:rsidP="00B81F3B">
            <w:pPr>
              <w:pStyle w:val="acctfourfigures"/>
              <w:spacing w:line="280" w:lineRule="atLeast"/>
              <w:ind w:left="-170"/>
              <w:jc w:val="center"/>
              <w:rPr>
                <w:rFonts w:cs="Times New Roman"/>
                <w:szCs w:val="22"/>
              </w:rPr>
            </w:pPr>
          </w:p>
        </w:tc>
        <w:tc>
          <w:tcPr>
            <w:tcW w:w="1170" w:type="dxa"/>
          </w:tcPr>
          <w:p w14:paraId="00C2525B" w14:textId="77777777" w:rsidR="00B81F3B" w:rsidRPr="00DC3B1D" w:rsidRDefault="00B81F3B" w:rsidP="00B81F3B">
            <w:pPr>
              <w:pStyle w:val="acctfourfigures"/>
              <w:spacing w:line="280" w:lineRule="atLeast"/>
              <w:jc w:val="center"/>
              <w:rPr>
                <w:rFonts w:cs="Times New Roman"/>
                <w:szCs w:val="22"/>
              </w:rPr>
            </w:pPr>
          </w:p>
        </w:tc>
      </w:tr>
      <w:tr w:rsidR="00B81F3B" w:rsidRPr="00DC3B1D" w14:paraId="3D51E75A" w14:textId="77777777" w:rsidTr="00C421C8">
        <w:trPr>
          <w:cantSplit/>
        </w:trPr>
        <w:tc>
          <w:tcPr>
            <w:tcW w:w="3150" w:type="dxa"/>
            <w:hideMark/>
          </w:tcPr>
          <w:p w14:paraId="19EEF54F" w14:textId="031C95D2" w:rsidR="00B81F3B" w:rsidRPr="00DC3B1D" w:rsidRDefault="00B81F3B" w:rsidP="002476A3">
            <w:pPr>
              <w:tabs>
                <w:tab w:val="left" w:pos="190"/>
              </w:tabs>
              <w:spacing w:line="280" w:lineRule="atLeast"/>
              <w:ind w:left="190" w:hanging="100"/>
              <w:jc w:val="left"/>
              <w:rPr>
                <w:rFonts w:ascii="Times New Roman" w:hAnsi="Times New Roman" w:cs="Times New Roman"/>
                <w:sz w:val="22"/>
                <w:szCs w:val="22"/>
              </w:rPr>
            </w:pPr>
            <w:r w:rsidRPr="00DC3B1D">
              <w:rPr>
                <w:rFonts w:ascii="Times New Roman" w:hAnsi="Times New Roman" w:cs="Times New Roman"/>
                <w:sz w:val="22"/>
                <w:szCs w:val="22"/>
              </w:rPr>
              <w:t>Investment in equity instruments</w:t>
            </w:r>
          </w:p>
        </w:tc>
        <w:tc>
          <w:tcPr>
            <w:tcW w:w="446" w:type="dxa"/>
            <w:hideMark/>
          </w:tcPr>
          <w:p w14:paraId="7F458567" w14:textId="05F5730E" w:rsidR="00B81F3B" w:rsidRPr="00DC3B1D" w:rsidRDefault="00F644EF" w:rsidP="00B81F3B">
            <w:pPr>
              <w:pStyle w:val="acctfourfigures"/>
              <w:tabs>
                <w:tab w:val="clear" w:pos="765"/>
                <w:tab w:val="decimal" w:pos="90"/>
              </w:tabs>
              <w:spacing w:line="280" w:lineRule="atLeast"/>
              <w:jc w:val="center"/>
              <w:rPr>
                <w:rFonts w:cs="Times New Roman"/>
                <w:i/>
                <w:iCs/>
                <w:szCs w:val="22"/>
              </w:rPr>
            </w:pPr>
            <w:r w:rsidRPr="00DC3B1D">
              <w:rPr>
                <w:rFonts w:cs="Times New Roman"/>
                <w:i/>
                <w:iCs/>
                <w:szCs w:val="22"/>
              </w:rPr>
              <w:t>6</w:t>
            </w:r>
          </w:p>
        </w:tc>
        <w:tc>
          <w:tcPr>
            <w:tcW w:w="1260" w:type="dxa"/>
            <w:tcBorders>
              <w:bottom w:val="single" w:sz="4" w:space="0" w:color="auto"/>
            </w:tcBorders>
            <w:vAlign w:val="bottom"/>
            <w:hideMark/>
          </w:tcPr>
          <w:p w14:paraId="291BB8FB" w14:textId="0F843211" w:rsidR="00B81F3B" w:rsidRPr="00DC3B1D" w:rsidRDefault="00B81F3B" w:rsidP="00AC5B8B">
            <w:pPr>
              <w:pStyle w:val="acctfourfigures"/>
              <w:tabs>
                <w:tab w:val="clear" w:pos="765"/>
                <w:tab w:val="decimal" w:pos="740"/>
              </w:tabs>
              <w:spacing w:line="280" w:lineRule="atLeast"/>
              <w:rPr>
                <w:rFonts w:cs="Times New Roman"/>
                <w:szCs w:val="22"/>
              </w:rPr>
            </w:pPr>
            <w:r w:rsidRPr="00DC3B1D">
              <w:rPr>
                <w:rFonts w:cs="Times New Roman"/>
                <w:szCs w:val="22"/>
              </w:rPr>
              <w:t>-</w:t>
            </w:r>
          </w:p>
        </w:tc>
        <w:tc>
          <w:tcPr>
            <w:tcW w:w="180" w:type="dxa"/>
          </w:tcPr>
          <w:p w14:paraId="279432B4" w14:textId="77777777" w:rsidR="00B81F3B" w:rsidRPr="00DC3B1D" w:rsidRDefault="00B81F3B" w:rsidP="00B81F3B">
            <w:pPr>
              <w:pStyle w:val="acctfourfigures"/>
              <w:tabs>
                <w:tab w:val="clear" w:pos="765"/>
                <w:tab w:val="decimal" w:pos="667"/>
              </w:tabs>
              <w:spacing w:line="280" w:lineRule="atLeast"/>
              <w:ind w:right="-80"/>
              <w:rPr>
                <w:rFonts w:cs="Times New Roman"/>
                <w:szCs w:val="22"/>
              </w:rPr>
            </w:pPr>
          </w:p>
        </w:tc>
        <w:tc>
          <w:tcPr>
            <w:tcW w:w="1170" w:type="dxa"/>
            <w:tcBorders>
              <w:bottom w:val="single" w:sz="4" w:space="0" w:color="auto"/>
            </w:tcBorders>
            <w:vAlign w:val="bottom"/>
            <w:hideMark/>
          </w:tcPr>
          <w:p w14:paraId="7B69DBBC" w14:textId="77777777" w:rsidR="00B81F3B" w:rsidRPr="00DC3B1D" w:rsidRDefault="00B81F3B" w:rsidP="00B81F3B">
            <w:pPr>
              <w:pStyle w:val="acctfourfigures"/>
              <w:tabs>
                <w:tab w:val="clear" w:pos="765"/>
                <w:tab w:val="decimal" w:pos="667"/>
              </w:tabs>
              <w:spacing w:line="280" w:lineRule="atLeast"/>
              <w:ind w:right="-80"/>
              <w:rPr>
                <w:rFonts w:cs="Times New Roman"/>
                <w:szCs w:val="22"/>
              </w:rPr>
            </w:pPr>
            <w:r w:rsidRPr="00DC3B1D">
              <w:rPr>
                <w:rFonts w:cs="Times New Roman"/>
                <w:szCs w:val="22"/>
              </w:rPr>
              <w:t>-</w:t>
            </w:r>
          </w:p>
        </w:tc>
        <w:tc>
          <w:tcPr>
            <w:tcW w:w="180" w:type="dxa"/>
          </w:tcPr>
          <w:p w14:paraId="271FABEA" w14:textId="77777777" w:rsidR="00B81F3B" w:rsidRPr="00DC3B1D" w:rsidRDefault="00B81F3B" w:rsidP="00B81F3B">
            <w:pPr>
              <w:pStyle w:val="acctfourfigures"/>
              <w:tabs>
                <w:tab w:val="clear" w:pos="765"/>
                <w:tab w:val="decimal" w:pos="900"/>
              </w:tabs>
              <w:spacing w:line="280" w:lineRule="atLeast"/>
              <w:ind w:right="-80"/>
              <w:rPr>
                <w:rFonts w:cs="Times New Roman"/>
                <w:szCs w:val="22"/>
              </w:rPr>
            </w:pPr>
          </w:p>
        </w:tc>
        <w:tc>
          <w:tcPr>
            <w:tcW w:w="1170" w:type="dxa"/>
            <w:tcBorders>
              <w:bottom w:val="single" w:sz="4" w:space="0" w:color="auto"/>
            </w:tcBorders>
            <w:hideMark/>
          </w:tcPr>
          <w:p w14:paraId="05130A27" w14:textId="77777777" w:rsidR="00B81F3B" w:rsidRPr="00DC3B1D" w:rsidRDefault="00B81F3B" w:rsidP="00B81F3B">
            <w:pPr>
              <w:pStyle w:val="acctfourfigures"/>
              <w:tabs>
                <w:tab w:val="clear" w:pos="765"/>
                <w:tab w:val="decimal" w:pos="900"/>
              </w:tabs>
              <w:spacing w:line="280" w:lineRule="atLeast"/>
              <w:ind w:right="-80"/>
              <w:rPr>
                <w:rFonts w:cs="Times New Roman"/>
                <w:szCs w:val="22"/>
              </w:rPr>
            </w:pPr>
            <w:r w:rsidRPr="00DC3B1D">
              <w:rPr>
                <w:rFonts w:cs="Times New Roman"/>
                <w:szCs w:val="22"/>
              </w:rPr>
              <w:t>234,000</w:t>
            </w:r>
          </w:p>
        </w:tc>
        <w:tc>
          <w:tcPr>
            <w:tcW w:w="180" w:type="dxa"/>
            <w:vAlign w:val="bottom"/>
          </w:tcPr>
          <w:p w14:paraId="46791AFD" w14:textId="77777777" w:rsidR="00B81F3B" w:rsidRPr="00DC3B1D" w:rsidRDefault="00B81F3B" w:rsidP="00B81F3B">
            <w:pPr>
              <w:pStyle w:val="acctfourfigures"/>
              <w:tabs>
                <w:tab w:val="clear" w:pos="765"/>
                <w:tab w:val="decimal" w:pos="900"/>
              </w:tabs>
              <w:spacing w:line="280" w:lineRule="atLeast"/>
              <w:ind w:right="-80"/>
              <w:rPr>
                <w:rFonts w:cs="Times New Roman"/>
                <w:szCs w:val="22"/>
              </w:rPr>
            </w:pPr>
          </w:p>
        </w:tc>
        <w:tc>
          <w:tcPr>
            <w:tcW w:w="1080" w:type="dxa"/>
            <w:tcBorders>
              <w:bottom w:val="single" w:sz="4" w:space="0" w:color="auto"/>
            </w:tcBorders>
            <w:vAlign w:val="bottom"/>
            <w:hideMark/>
          </w:tcPr>
          <w:p w14:paraId="2F0D24D1" w14:textId="77777777" w:rsidR="00B81F3B" w:rsidRPr="00DC3B1D" w:rsidRDefault="00B81F3B" w:rsidP="00B81F3B">
            <w:pPr>
              <w:pStyle w:val="acctfourfigures"/>
              <w:tabs>
                <w:tab w:val="clear" w:pos="765"/>
                <w:tab w:val="decimal" w:pos="900"/>
              </w:tabs>
              <w:spacing w:line="280" w:lineRule="atLeast"/>
              <w:ind w:right="-80"/>
              <w:rPr>
                <w:rFonts w:cs="Times New Roman"/>
                <w:szCs w:val="22"/>
              </w:rPr>
            </w:pPr>
            <w:r w:rsidRPr="00DC3B1D">
              <w:rPr>
                <w:rFonts w:cs="Times New Roman"/>
                <w:szCs w:val="22"/>
              </w:rPr>
              <w:t>234,000</w:t>
            </w:r>
          </w:p>
        </w:tc>
        <w:tc>
          <w:tcPr>
            <w:tcW w:w="180" w:type="dxa"/>
            <w:vAlign w:val="bottom"/>
          </w:tcPr>
          <w:p w14:paraId="264A35A7" w14:textId="77777777" w:rsidR="00B81F3B" w:rsidRPr="00DC3B1D" w:rsidRDefault="00B81F3B" w:rsidP="00B81F3B">
            <w:pPr>
              <w:pStyle w:val="acctfourfigures"/>
              <w:tabs>
                <w:tab w:val="clear" w:pos="765"/>
                <w:tab w:val="decimal" w:pos="900"/>
              </w:tabs>
              <w:spacing w:line="280" w:lineRule="atLeast"/>
              <w:ind w:right="-80"/>
              <w:rPr>
                <w:rFonts w:cs="Times New Roman"/>
                <w:szCs w:val="22"/>
              </w:rPr>
            </w:pPr>
          </w:p>
        </w:tc>
        <w:tc>
          <w:tcPr>
            <w:tcW w:w="1170" w:type="dxa"/>
            <w:vAlign w:val="bottom"/>
            <w:hideMark/>
          </w:tcPr>
          <w:p w14:paraId="07F90556" w14:textId="552F3800" w:rsidR="00B81F3B" w:rsidRPr="00DC3B1D" w:rsidRDefault="00B81F3B" w:rsidP="00B81F3B">
            <w:pPr>
              <w:pStyle w:val="acctfourfigures"/>
              <w:tabs>
                <w:tab w:val="clear" w:pos="765"/>
                <w:tab w:val="decimal" w:pos="667"/>
              </w:tabs>
              <w:spacing w:line="280" w:lineRule="atLeast"/>
              <w:ind w:right="-80"/>
              <w:rPr>
                <w:rFonts w:cs="Times New Roman"/>
                <w:szCs w:val="22"/>
              </w:rPr>
            </w:pPr>
            <w:r w:rsidRPr="00DC3B1D">
              <w:rPr>
                <w:rFonts w:cs="Times New Roman"/>
                <w:szCs w:val="22"/>
              </w:rPr>
              <w:t>-</w:t>
            </w:r>
          </w:p>
        </w:tc>
        <w:tc>
          <w:tcPr>
            <w:tcW w:w="180" w:type="dxa"/>
            <w:vAlign w:val="bottom"/>
          </w:tcPr>
          <w:p w14:paraId="774E7A86" w14:textId="77777777" w:rsidR="00B81F3B" w:rsidRPr="00DC3B1D" w:rsidRDefault="00B81F3B" w:rsidP="00B81F3B">
            <w:pPr>
              <w:pStyle w:val="acctfourfigures"/>
              <w:tabs>
                <w:tab w:val="clear" w:pos="765"/>
                <w:tab w:val="decimal" w:pos="667"/>
              </w:tabs>
              <w:spacing w:line="280" w:lineRule="atLeast"/>
              <w:ind w:right="-80"/>
              <w:rPr>
                <w:rFonts w:cs="Times New Roman"/>
                <w:szCs w:val="22"/>
              </w:rPr>
            </w:pPr>
          </w:p>
        </w:tc>
        <w:tc>
          <w:tcPr>
            <w:tcW w:w="1169" w:type="dxa"/>
            <w:vAlign w:val="bottom"/>
            <w:hideMark/>
          </w:tcPr>
          <w:p w14:paraId="18BF4F0F" w14:textId="77777777" w:rsidR="00B81F3B" w:rsidRPr="00DC3B1D" w:rsidRDefault="00B81F3B" w:rsidP="00B81F3B">
            <w:pPr>
              <w:pStyle w:val="acctfourfigures"/>
              <w:tabs>
                <w:tab w:val="clear" w:pos="765"/>
                <w:tab w:val="decimal" w:pos="667"/>
              </w:tabs>
              <w:spacing w:line="280" w:lineRule="atLeast"/>
              <w:ind w:right="-80"/>
              <w:rPr>
                <w:rFonts w:cs="Times New Roman"/>
                <w:szCs w:val="22"/>
              </w:rPr>
            </w:pPr>
            <w:r w:rsidRPr="00DC3B1D">
              <w:rPr>
                <w:rFonts w:cs="Times New Roman"/>
                <w:szCs w:val="22"/>
              </w:rPr>
              <w:t>-</w:t>
            </w:r>
          </w:p>
        </w:tc>
        <w:tc>
          <w:tcPr>
            <w:tcW w:w="181" w:type="dxa"/>
            <w:vAlign w:val="bottom"/>
          </w:tcPr>
          <w:p w14:paraId="7E48A6F8" w14:textId="77777777" w:rsidR="00B81F3B" w:rsidRPr="00DC3B1D" w:rsidRDefault="00B81F3B" w:rsidP="00B81F3B">
            <w:pPr>
              <w:pStyle w:val="acctfourfigures"/>
              <w:tabs>
                <w:tab w:val="clear" w:pos="765"/>
                <w:tab w:val="decimal" w:pos="900"/>
              </w:tabs>
              <w:spacing w:line="280" w:lineRule="atLeast"/>
              <w:ind w:right="-80"/>
              <w:rPr>
                <w:rFonts w:cs="Times New Roman"/>
                <w:szCs w:val="22"/>
              </w:rPr>
            </w:pPr>
          </w:p>
        </w:tc>
        <w:tc>
          <w:tcPr>
            <w:tcW w:w="1170" w:type="dxa"/>
            <w:vAlign w:val="bottom"/>
            <w:hideMark/>
          </w:tcPr>
          <w:p w14:paraId="443A84F6" w14:textId="77777777" w:rsidR="00B81F3B" w:rsidRPr="00DC3B1D" w:rsidRDefault="00B81F3B" w:rsidP="00B81F3B">
            <w:pPr>
              <w:pStyle w:val="acctfourfigures"/>
              <w:tabs>
                <w:tab w:val="clear" w:pos="765"/>
                <w:tab w:val="decimal" w:pos="900"/>
              </w:tabs>
              <w:spacing w:line="280" w:lineRule="atLeast"/>
              <w:ind w:right="-80"/>
              <w:rPr>
                <w:rFonts w:cs="Times New Roman"/>
                <w:szCs w:val="22"/>
              </w:rPr>
            </w:pPr>
            <w:r w:rsidRPr="00DC3B1D">
              <w:rPr>
                <w:rFonts w:cs="Times New Roman"/>
                <w:szCs w:val="22"/>
              </w:rPr>
              <w:t>234,000</w:t>
            </w:r>
          </w:p>
        </w:tc>
        <w:tc>
          <w:tcPr>
            <w:tcW w:w="180" w:type="dxa"/>
          </w:tcPr>
          <w:p w14:paraId="140B976E" w14:textId="77777777" w:rsidR="00B81F3B" w:rsidRPr="00DC3B1D" w:rsidRDefault="00B81F3B" w:rsidP="00B81F3B">
            <w:pPr>
              <w:pStyle w:val="acctfourfigures"/>
              <w:tabs>
                <w:tab w:val="clear" w:pos="765"/>
                <w:tab w:val="decimal" w:pos="900"/>
              </w:tabs>
              <w:spacing w:line="280" w:lineRule="atLeast"/>
              <w:ind w:right="-80"/>
              <w:rPr>
                <w:rFonts w:cs="Times New Roman"/>
                <w:szCs w:val="22"/>
              </w:rPr>
            </w:pPr>
          </w:p>
        </w:tc>
        <w:tc>
          <w:tcPr>
            <w:tcW w:w="1170" w:type="dxa"/>
            <w:hideMark/>
          </w:tcPr>
          <w:p w14:paraId="1BBD0412" w14:textId="77777777" w:rsidR="00B81F3B" w:rsidRPr="00DC3B1D" w:rsidRDefault="00B81F3B" w:rsidP="00B81F3B">
            <w:pPr>
              <w:pStyle w:val="acctfourfigures"/>
              <w:tabs>
                <w:tab w:val="clear" w:pos="765"/>
                <w:tab w:val="decimal" w:pos="900"/>
              </w:tabs>
              <w:spacing w:line="280" w:lineRule="atLeast"/>
              <w:ind w:right="-80"/>
              <w:rPr>
                <w:rFonts w:cs="Times New Roman"/>
                <w:szCs w:val="22"/>
              </w:rPr>
            </w:pPr>
            <w:r w:rsidRPr="00DC3B1D">
              <w:rPr>
                <w:rFonts w:cs="Times New Roman"/>
                <w:szCs w:val="22"/>
              </w:rPr>
              <w:t>234,000</w:t>
            </w:r>
          </w:p>
        </w:tc>
      </w:tr>
      <w:tr w:rsidR="00B81F3B" w:rsidRPr="00DC3B1D" w14:paraId="59ABBEC7" w14:textId="77777777" w:rsidTr="00C421C8">
        <w:trPr>
          <w:cantSplit/>
        </w:trPr>
        <w:tc>
          <w:tcPr>
            <w:tcW w:w="3150" w:type="dxa"/>
            <w:hideMark/>
          </w:tcPr>
          <w:p w14:paraId="0A25461C" w14:textId="77777777" w:rsidR="00B81F3B" w:rsidRPr="00DC3B1D" w:rsidRDefault="00B81F3B" w:rsidP="00B81F3B">
            <w:pPr>
              <w:tabs>
                <w:tab w:val="left" w:pos="100"/>
              </w:tabs>
              <w:spacing w:line="280" w:lineRule="atLeast"/>
              <w:ind w:left="100" w:hanging="100"/>
              <w:rPr>
                <w:rFonts w:ascii="Times New Roman" w:hAnsi="Times New Roman" w:cs="Times New Roman"/>
                <w:b/>
                <w:bCs/>
                <w:sz w:val="22"/>
                <w:szCs w:val="22"/>
              </w:rPr>
            </w:pPr>
            <w:r w:rsidRPr="00DC3B1D">
              <w:rPr>
                <w:rFonts w:ascii="Times New Roman" w:hAnsi="Times New Roman" w:cs="Times New Roman"/>
                <w:b/>
                <w:bCs/>
                <w:sz w:val="22"/>
                <w:szCs w:val="22"/>
              </w:rPr>
              <w:t>Total other financial assets</w:t>
            </w:r>
          </w:p>
        </w:tc>
        <w:tc>
          <w:tcPr>
            <w:tcW w:w="446" w:type="dxa"/>
          </w:tcPr>
          <w:p w14:paraId="52FF4E8D" w14:textId="77777777" w:rsidR="00B81F3B" w:rsidRPr="00DC3B1D" w:rsidRDefault="00B81F3B" w:rsidP="00B81F3B">
            <w:pPr>
              <w:pStyle w:val="acctfourfigures"/>
              <w:spacing w:line="280" w:lineRule="atLeast"/>
              <w:jc w:val="center"/>
              <w:rPr>
                <w:rFonts w:cs="Times New Roman"/>
                <w:i/>
                <w:iCs/>
                <w:szCs w:val="22"/>
              </w:rPr>
            </w:pPr>
          </w:p>
        </w:tc>
        <w:tc>
          <w:tcPr>
            <w:tcW w:w="1260" w:type="dxa"/>
            <w:tcBorders>
              <w:top w:val="single" w:sz="4" w:space="0" w:color="auto"/>
              <w:left w:val="nil"/>
              <w:bottom w:val="double" w:sz="4" w:space="0" w:color="auto"/>
              <w:right w:val="nil"/>
            </w:tcBorders>
            <w:hideMark/>
          </w:tcPr>
          <w:p w14:paraId="277561C6" w14:textId="5D817663" w:rsidR="00B81F3B" w:rsidRPr="00DC3B1D" w:rsidRDefault="00B81F3B" w:rsidP="00AC5B8B">
            <w:pPr>
              <w:pStyle w:val="acctfourfigures"/>
              <w:tabs>
                <w:tab w:val="clear" w:pos="765"/>
                <w:tab w:val="decimal" w:pos="740"/>
              </w:tabs>
              <w:spacing w:line="280" w:lineRule="atLeast"/>
              <w:rPr>
                <w:rFonts w:cs="Times New Roman"/>
                <w:b/>
                <w:bCs/>
                <w:szCs w:val="22"/>
              </w:rPr>
            </w:pPr>
            <w:r w:rsidRPr="00DC3B1D">
              <w:rPr>
                <w:rFonts w:cs="Times New Roman"/>
                <w:b/>
                <w:bCs/>
                <w:szCs w:val="22"/>
              </w:rPr>
              <w:t>-</w:t>
            </w:r>
          </w:p>
        </w:tc>
        <w:tc>
          <w:tcPr>
            <w:tcW w:w="180" w:type="dxa"/>
          </w:tcPr>
          <w:p w14:paraId="5D34A7A5" w14:textId="77777777" w:rsidR="00B81F3B" w:rsidRPr="00DC3B1D" w:rsidRDefault="00B81F3B" w:rsidP="00B81F3B">
            <w:pPr>
              <w:pStyle w:val="acctfourfigures"/>
              <w:tabs>
                <w:tab w:val="clear" w:pos="765"/>
                <w:tab w:val="decimal" w:pos="667"/>
              </w:tabs>
              <w:spacing w:line="280" w:lineRule="atLeast"/>
              <w:ind w:right="-80"/>
              <w:rPr>
                <w:rFonts w:cs="Times New Roman"/>
                <w:b/>
                <w:bCs/>
                <w:szCs w:val="22"/>
              </w:rPr>
            </w:pPr>
          </w:p>
        </w:tc>
        <w:tc>
          <w:tcPr>
            <w:tcW w:w="1170" w:type="dxa"/>
            <w:tcBorders>
              <w:top w:val="single" w:sz="4" w:space="0" w:color="auto"/>
              <w:left w:val="nil"/>
              <w:bottom w:val="double" w:sz="4" w:space="0" w:color="auto"/>
              <w:right w:val="nil"/>
            </w:tcBorders>
            <w:hideMark/>
          </w:tcPr>
          <w:p w14:paraId="4810400E" w14:textId="10C98944" w:rsidR="00B81F3B" w:rsidRPr="00DC3B1D" w:rsidRDefault="00B81F3B" w:rsidP="00B81F3B">
            <w:pPr>
              <w:pStyle w:val="acctfourfigures"/>
              <w:tabs>
                <w:tab w:val="clear" w:pos="765"/>
                <w:tab w:val="decimal" w:pos="667"/>
              </w:tabs>
              <w:spacing w:line="280" w:lineRule="atLeast"/>
              <w:ind w:right="-80"/>
              <w:rPr>
                <w:rFonts w:cs="Times New Roman"/>
                <w:b/>
                <w:bCs/>
                <w:szCs w:val="22"/>
              </w:rPr>
            </w:pPr>
            <w:r w:rsidRPr="00DC3B1D">
              <w:rPr>
                <w:rFonts w:cs="Times New Roman"/>
                <w:b/>
                <w:bCs/>
                <w:szCs w:val="22"/>
              </w:rPr>
              <w:t>-</w:t>
            </w:r>
          </w:p>
        </w:tc>
        <w:tc>
          <w:tcPr>
            <w:tcW w:w="180" w:type="dxa"/>
          </w:tcPr>
          <w:p w14:paraId="32762E21"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tcBorders>
              <w:top w:val="single" w:sz="4" w:space="0" w:color="auto"/>
              <w:left w:val="nil"/>
              <w:bottom w:val="double" w:sz="4" w:space="0" w:color="auto"/>
              <w:right w:val="nil"/>
            </w:tcBorders>
            <w:hideMark/>
          </w:tcPr>
          <w:p w14:paraId="7AD4880B" w14:textId="0A27BE29" w:rsidR="00B81F3B" w:rsidRPr="00DC3B1D" w:rsidRDefault="00B81F3B" w:rsidP="00B81F3B">
            <w:pPr>
              <w:pStyle w:val="acctfourfigures"/>
              <w:tabs>
                <w:tab w:val="clear" w:pos="765"/>
                <w:tab w:val="decimal" w:pos="900"/>
              </w:tabs>
              <w:spacing w:line="280" w:lineRule="atLeast"/>
              <w:ind w:right="-80"/>
              <w:rPr>
                <w:rFonts w:cs="Times New Roman"/>
                <w:b/>
                <w:bCs/>
                <w:szCs w:val="22"/>
              </w:rPr>
            </w:pPr>
            <w:r w:rsidRPr="00DC3B1D">
              <w:rPr>
                <w:rFonts w:cs="Times New Roman"/>
                <w:b/>
                <w:bCs/>
                <w:szCs w:val="22"/>
              </w:rPr>
              <w:t>234,000</w:t>
            </w:r>
          </w:p>
        </w:tc>
        <w:tc>
          <w:tcPr>
            <w:tcW w:w="180" w:type="dxa"/>
            <w:vAlign w:val="bottom"/>
          </w:tcPr>
          <w:p w14:paraId="467408F4"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080" w:type="dxa"/>
            <w:tcBorders>
              <w:top w:val="single" w:sz="4" w:space="0" w:color="auto"/>
              <w:left w:val="nil"/>
              <w:bottom w:val="double" w:sz="4" w:space="0" w:color="auto"/>
              <w:right w:val="nil"/>
            </w:tcBorders>
            <w:vAlign w:val="bottom"/>
            <w:hideMark/>
          </w:tcPr>
          <w:p w14:paraId="6C885553"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r w:rsidRPr="00DC3B1D">
              <w:rPr>
                <w:rFonts w:cs="Times New Roman"/>
                <w:b/>
                <w:bCs/>
                <w:szCs w:val="22"/>
              </w:rPr>
              <w:t>234,000</w:t>
            </w:r>
          </w:p>
        </w:tc>
        <w:tc>
          <w:tcPr>
            <w:tcW w:w="180" w:type="dxa"/>
            <w:vAlign w:val="bottom"/>
          </w:tcPr>
          <w:p w14:paraId="453E4571"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00FAD64C"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31FBD7B5"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69" w:type="dxa"/>
            <w:vAlign w:val="bottom"/>
          </w:tcPr>
          <w:p w14:paraId="258F1A24"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1" w:type="dxa"/>
            <w:vAlign w:val="bottom"/>
          </w:tcPr>
          <w:p w14:paraId="7DEA9ED2"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2CDBC847"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069F0FE8"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1F31EF08"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lang w:bidi="th-TH"/>
              </w:rPr>
            </w:pPr>
          </w:p>
        </w:tc>
      </w:tr>
      <w:tr w:rsidR="00B81F3B" w:rsidRPr="00DC3B1D" w14:paraId="7D77FF62" w14:textId="77777777" w:rsidTr="00C421C8">
        <w:trPr>
          <w:cantSplit/>
        </w:trPr>
        <w:tc>
          <w:tcPr>
            <w:tcW w:w="3150" w:type="dxa"/>
          </w:tcPr>
          <w:p w14:paraId="1759B2F6" w14:textId="77777777" w:rsidR="00B81F3B" w:rsidRPr="00DC3B1D" w:rsidRDefault="00B81F3B" w:rsidP="00B81F3B">
            <w:pPr>
              <w:tabs>
                <w:tab w:val="left" w:pos="100"/>
              </w:tabs>
              <w:spacing w:line="280" w:lineRule="atLeast"/>
              <w:ind w:left="100" w:hanging="100"/>
              <w:rPr>
                <w:rFonts w:ascii="Times New Roman" w:hAnsi="Times New Roman" w:cs="Times New Roman"/>
                <w:b/>
                <w:bCs/>
                <w:sz w:val="22"/>
                <w:szCs w:val="22"/>
              </w:rPr>
            </w:pPr>
          </w:p>
        </w:tc>
        <w:tc>
          <w:tcPr>
            <w:tcW w:w="446" w:type="dxa"/>
          </w:tcPr>
          <w:p w14:paraId="673334B2" w14:textId="77777777" w:rsidR="00B81F3B" w:rsidRPr="00DC3B1D" w:rsidRDefault="00B81F3B" w:rsidP="00B81F3B">
            <w:pPr>
              <w:pStyle w:val="acctfourfigures"/>
              <w:spacing w:line="280" w:lineRule="atLeast"/>
              <w:jc w:val="center"/>
              <w:rPr>
                <w:rFonts w:cs="Times New Roman"/>
                <w:i/>
                <w:iCs/>
                <w:szCs w:val="22"/>
              </w:rPr>
            </w:pPr>
          </w:p>
        </w:tc>
        <w:tc>
          <w:tcPr>
            <w:tcW w:w="1260" w:type="dxa"/>
            <w:tcBorders>
              <w:top w:val="double" w:sz="4" w:space="0" w:color="auto"/>
              <w:left w:val="nil"/>
              <w:right w:val="nil"/>
            </w:tcBorders>
          </w:tcPr>
          <w:p w14:paraId="32798CBF"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0" w:type="dxa"/>
          </w:tcPr>
          <w:p w14:paraId="7C194D6E"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tcBorders>
              <w:top w:val="double" w:sz="4" w:space="0" w:color="auto"/>
              <w:left w:val="nil"/>
              <w:right w:val="nil"/>
            </w:tcBorders>
          </w:tcPr>
          <w:p w14:paraId="71BC7130"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0" w:type="dxa"/>
          </w:tcPr>
          <w:p w14:paraId="654F44EF"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tcBorders>
              <w:top w:val="double" w:sz="4" w:space="0" w:color="auto"/>
              <w:left w:val="nil"/>
              <w:right w:val="nil"/>
            </w:tcBorders>
          </w:tcPr>
          <w:p w14:paraId="2D146077"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01C56E54"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080" w:type="dxa"/>
            <w:tcBorders>
              <w:top w:val="double" w:sz="4" w:space="0" w:color="auto"/>
              <w:left w:val="nil"/>
              <w:right w:val="nil"/>
            </w:tcBorders>
            <w:vAlign w:val="bottom"/>
          </w:tcPr>
          <w:p w14:paraId="0E264FBB"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6ECD69C9"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59604558"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5D512E96"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69" w:type="dxa"/>
            <w:vAlign w:val="bottom"/>
          </w:tcPr>
          <w:p w14:paraId="0E7526BB"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1" w:type="dxa"/>
            <w:vAlign w:val="bottom"/>
          </w:tcPr>
          <w:p w14:paraId="3F5B9F89"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39042F2D"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7092941B"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4248C9F1"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lang w:bidi="th-TH"/>
              </w:rPr>
            </w:pPr>
          </w:p>
        </w:tc>
      </w:tr>
      <w:tr w:rsidR="00B81F3B" w:rsidRPr="00DC3B1D" w14:paraId="64B45F0E" w14:textId="77777777" w:rsidTr="00C421C8">
        <w:trPr>
          <w:cantSplit/>
        </w:trPr>
        <w:tc>
          <w:tcPr>
            <w:tcW w:w="3150" w:type="dxa"/>
            <w:vAlign w:val="bottom"/>
          </w:tcPr>
          <w:p w14:paraId="587A765B" w14:textId="3661BCBC" w:rsidR="00B81F3B" w:rsidRPr="00DC3B1D" w:rsidRDefault="00B81F3B" w:rsidP="00B81F3B">
            <w:pPr>
              <w:tabs>
                <w:tab w:val="left" w:pos="100"/>
              </w:tabs>
              <w:spacing w:line="280" w:lineRule="atLeast"/>
              <w:ind w:left="100" w:hanging="100"/>
              <w:rPr>
                <w:rFonts w:ascii="Times New Roman" w:hAnsi="Times New Roman" w:cs="Times New Roman"/>
                <w:b/>
                <w:bCs/>
                <w:sz w:val="22"/>
                <w:szCs w:val="22"/>
              </w:rPr>
            </w:pPr>
            <w:r w:rsidRPr="00DC3B1D">
              <w:rPr>
                <w:rFonts w:ascii="Times New Roman" w:hAnsi="Times New Roman" w:cs="Times New Roman"/>
                <w:b/>
                <w:bCs/>
                <w:i/>
                <w:iCs/>
                <w:sz w:val="22"/>
                <w:szCs w:val="22"/>
              </w:rPr>
              <w:t>Financial liabilities</w:t>
            </w:r>
          </w:p>
        </w:tc>
        <w:tc>
          <w:tcPr>
            <w:tcW w:w="446" w:type="dxa"/>
          </w:tcPr>
          <w:p w14:paraId="6D1B5B28" w14:textId="77777777" w:rsidR="00B81F3B" w:rsidRPr="00DC3B1D" w:rsidRDefault="00B81F3B" w:rsidP="00B81F3B">
            <w:pPr>
              <w:pStyle w:val="acctfourfigures"/>
              <w:spacing w:line="280" w:lineRule="atLeast"/>
              <w:jc w:val="center"/>
              <w:rPr>
                <w:rFonts w:cs="Times New Roman"/>
                <w:i/>
                <w:iCs/>
                <w:szCs w:val="22"/>
              </w:rPr>
            </w:pPr>
          </w:p>
        </w:tc>
        <w:tc>
          <w:tcPr>
            <w:tcW w:w="1260" w:type="dxa"/>
            <w:tcBorders>
              <w:left w:val="nil"/>
              <w:right w:val="nil"/>
            </w:tcBorders>
          </w:tcPr>
          <w:p w14:paraId="4D850AD0"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0" w:type="dxa"/>
          </w:tcPr>
          <w:p w14:paraId="03FC9C04"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tcBorders>
              <w:left w:val="nil"/>
              <w:right w:val="nil"/>
            </w:tcBorders>
          </w:tcPr>
          <w:p w14:paraId="0CF9FFC0"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0" w:type="dxa"/>
          </w:tcPr>
          <w:p w14:paraId="6DD5285D"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tcBorders>
              <w:left w:val="nil"/>
              <w:right w:val="nil"/>
            </w:tcBorders>
          </w:tcPr>
          <w:p w14:paraId="257A59CB"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61D38AB3"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080" w:type="dxa"/>
            <w:tcBorders>
              <w:left w:val="nil"/>
              <w:right w:val="nil"/>
            </w:tcBorders>
            <w:vAlign w:val="bottom"/>
          </w:tcPr>
          <w:p w14:paraId="0B7CD996"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4FB3F9D3"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4684058B"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51D582EE"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69" w:type="dxa"/>
            <w:vAlign w:val="bottom"/>
          </w:tcPr>
          <w:p w14:paraId="070CD1B6"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1" w:type="dxa"/>
            <w:vAlign w:val="bottom"/>
          </w:tcPr>
          <w:p w14:paraId="11D5E027"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5504F203"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39C53F9F"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5F268B21"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lang w:bidi="th-TH"/>
              </w:rPr>
            </w:pPr>
          </w:p>
        </w:tc>
      </w:tr>
      <w:tr w:rsidR="00B81F3B" w:rsidRPr="00DC3B1D" w14:paraId="206987B9" w14:textId="77777777" w:rsidTr="00C421C8">
        <w:trPr>
          <w:cantSplit/>
        </w:trPr>
        <w:tc>
          <w:tcPr>
            <w:tcW w:w="3150" w:type="dxa"/>
            <w:vAlign w:val="bottom"/>
          </w:tcPr>
          <w:p w14:paraId="535AC5B4" w14:textId="5E9259C7" w:rsidR="00B81F3B" w:rsidRPr="00DC3B1D" w:rsidRDefault="00B81F3B" w:rsidP="00B81F3B">
            <w:pPr>
              <w:tabs>
                <w:tab w:val="left" w:pos="100"/>
              </w:tabs>
              <w:spacing w:line="280" w:lineRule="atLeast"/>
              <w:ind w:left="100" w:hanging="100"/>
              <w:rPr>
                <w:rFonts w:ascii="Times New Roman" w:hAnsi="Times New Roman" w:cs="Times New Roman"/>
                <w:b/>
                <w:bCs/>
                <w:sz w:val="22"/>
                <w:szCs w:val="22"/>
              </w:rPr>
            </w:pPr>
            <w:r w:rsidRPr="00DC3B1D">
              <w:rPr>
                <w:rFonts w:ascii="Times New Roman" w:hAnsi="Times New Roman" w:cs="Times New Roman"/>
                <w:sz w:val="22"/>
                <w:szCs w:val="22"/>
              </w:rPr>
              <w:t>Other financial</w:t>
            </w:r>
            <w:r w:rsidRPr="00DC3B1D">
              <w:rPr>
                <w:rFonts w:ascii="Times New Roman" w:hAnsi="Times New Roman" w:cs="Times New Roman"/>
                <w:sz w:val="22"/>
                <w:szCs w:val="22"/>
                <w:cs/>
              </w:rPr>
              <w:t xml:space="preserve"> </w:t>
            </w:r>
            <w:r w:rsidRPr="00DC3B1D">
              <w:rPr>
                <w:rFonts w:ascii="Times New Roman" w:hAnsi="Times New Roman" w:cs="Times New Roman"/>
                <w:sz w:val="22"/>
                <w:szCs w:val="22"/>
              </w:rPr>
              <w:t>liabilities:</w:t>
            </w:r>
          </w:p>
        </w:tc>
        <w:tc>
          <w:tcPr>
            <w:tcW w:w="446" w:type="dxa"/>
          </w:tcPr>
          <w:p w14:paraId="5C5F6BA5" w14:textId="77777777" w:rsidR="00B81F3B" w:rsidRPr="00DC3B1D" w:rsidRDefault="00B81F3B" w:rsidP="00B81F3B">
            <w:pPr>
              <w:pStyle w:val="acctfourfigures"/>
              <w:spacing w:line="280" w:lineRule="atLeast"/>
              <w:jc w:val="center"/>
              <w:rPr>
                <w:rFonts w:cs="Times New Roman"/>
                <w:i/>
                <w:iCs/>
                <w:szCs w:val="22"/>
              </w:rPr>
            </w:pPr>
          </w:p>
        </w:tc>
        <w:tc>
          <w:tcPr>
            <w:tcW w:w="1260" w:type="dxa"/>
            <w:tcBorders>
              <w:left w:val="nil"/>
              <w:right w:val="nil"/>
            </w:tcBorders>
          </w:tcPr>
          <w:p w14:paraId="53B1904D"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0" w:type="dxa"/>
          </w:tcPr>
          <w:p w14:paraId="5DF9C15F"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tcBorders>
              <w:left w:val="nil"/>
              <w:right w:val="nil"/>
            </w:tcBorders>
          </w:tcPr>
          <w:p w14:paraId="517C4CD3"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0" w:type="dxa"/>
          </w:tcPr>
          <w:p w14:paraId="289C2966"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tcBorders>
              <w:left w:val="nil"/>
              <w:right w:val="nil"/>
            </w:tcBorders>
          </w:tcPr>
          <w:p w14:paraId="09ECF35E"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6241114C"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080" w:type="dxa"/>
            <w:tcBorders>
              <w:left w:val="nil"/>
              <w:right w:val="nil"/>
            </w:tcBorders>
            <w:vAlign w:val="bottom"/>
          </w:tcPr>
          <w:p w14:paraId="75417AA1"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6C0A7383"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67FE60B3"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24D09376"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69" w:type="dxa"/>
            <w:vAlign w:val="bottom"/>
          </w:tcPr>
          <w:p w14:paraId="70B5E6F0"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1" w:type="dxa"/>
            <w:vAlign w:val="bottom"/>
          </w:tcPr>
          <w:p w14:paraId="0D69738F"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2182FDDB"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39518A48"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0832D030"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lang w:bidi="th-TH"/>
              </w:rPr>
            </w:pPr>
          </w:p>
        </w:tc>
      </w:tr>
      <w:tr w:rsidR="00B81F3B" w:rsidRPr="00DC3B1D" w14:paraId="6ED2AEE6" w14:textId="77777777" w:rsidTr="00C421C8">
        <w:trPr>
          <w:cantSplit/>
        </w:trPr>
        <w:tc>
          <w:tcPr>
            <w:tcW w:w="3150" w:type="dxa"/>
            <w:vAlign w:val="bottom"/>
          </w:tcPr>
          <w:p w14:paraId="35359734" w14:textId="74FDAE06" w:rsidR="00B81F3B" w:rsidRPr="00DC3B1D" w:rsidRDefault="00B81F3B" w:rsidP="00B81F3B">
            <w:pPr>
              <w:tabs>
                <w:tab w:val="left" w:pos="100"/>
              </w:tabs>
              <w:spacing w:line="280" w:lineRule="atLeast"/>
              <w:ind w:left="100" w:hanging="100"/>
              <w:rPr>
                <w:rFonts w:ascii="Times New Roman" w:hAnsi="Times New Roman" w:cs="Times New Roman"/>
                <w:b/>
                <w:bCs/>
                <w:sz w:val="22"/>
                <w:szCs w:val="22"/>
              </w:rPr>
            </w:pPr>
            <w:r w:rsidRPr="00DC3B1D">
              <w:rPr>
                <w:rFonts w:ascii="Times New Roman" w:hAnsi="Times New Roman" w:cs="Times New Roman"/>
                <w:sz w:val="22"/>
                <w:szCs w:val="22"/>
              </w:rPr>
              <w:tab/>
              <w:t>Derivatives liabilities</w:t>
            </w:r>
          </w:p>
        </w:tc>
        <w:tc>
          <w:tcPr>
            <w:tcW w:w="446" w:type="dxa"/>
          </w:tcPr>
          <w:p w14:paraId="63F67204" w14:textId="344B8746" w:rsidR="00B81F3B" w:rsidRPr="00DC3B1D" w:rsidRDefault="00F644EF" w:rsidP="00F644EF">
            <w:pPr>
              <w:pStyle w:val="acctfourfigures"/>
              <w:tabs>
                <w:tab w:val="clear" w:pos="765"/>
                <w:tab w:val="decimal" w:pos="90"/>
              </w:tabs>
              <w:spacing w:line="280" w:lineRule="atLeast"/>
              <w:jc w:val="center"/>
              <w:rPr>
                <w:rFonts w:cs="Times New Roman"/>
                <w:i/>
                <w:iCs/>
                <w:szCs w:val="22"/>
              </w:rPr>
            </w:pPr>
            <w:r w:rsidRPr="00DC3B1D">
              <w:rPr>
                <w:rFonts w:cs="Times New Roman"/>
                <w:i/>
                <w:iCs/>
                <w:szCs w:val="22"/>
              </w:rPr>
              <w:t>7</w:t>
            </w:r>
          </w:p>
        </w:tc>
        <w:tc>
          <w:tcPr>
            <w:tcW w:w="1260" w:type="dxa"/>
            <w:tcBorders>
              <w:left w:val="nil"/>
              <w:right w:val="nil"/>
            </w:tcBorders>
            <w:vAlign w:val="bottom"/>
          </w:tcPr>
          <w:p w14:paraId="0080F247" w14:textId="6631E1C4" w:rsidR="00B81F3B" w:rsidRPr="00DC3B1D" w:rsidRDefault="00B81F3B" w:rsidP="00AC5B8B">
            <w:pPr>
              <w:pStyle w:val="acctfourfigures"/>
              <w:tabs>
                <w:tab w:val="clear" w:pos="765"/>
                <w:tab w:val="decimal" w:pos="1010"/>
              </w:tabs>
              <w:spacing w:line="280" w:lineRule="atLeast"/>
              <w:ind w:right="-80"/>
              <w:rPr>
                <w:rFonts w:cs="Times New Roman"/>
                <w:b/>
                <w:bCs/>
                <w:szCs w:val="22"/>
              </w:rPr>
            </w:pPr>
            <w:r w:rsidRPr="00DC3B1D">
              <w:rPr>
                <w:rFonts w:cs="Times New Roman"/>
                <w:szCs w:val="22"/>
              </w:rPr>
              <w:t>818,927</w:t>
            </w:r>
          </w:p>
        </w:tc>
        <w:tc>
          <w:tcPr>
            <w:tcW w:w="180" w:type="dxa"/>
            <w:vAlign w:val="bottom"/>
          </w:tcPr>
          <w:p w14:paraId="6DDB33B4"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tcBorders>
              <w:left w:val="nil"/>
              <w:right w:val="nil"/>
            </w:tcBorders>
            <w:vAlign w:val="bottom"/>
          </w:tcPr>
          <w:p w14:paraId="0D5B7D27" w14:textId="22AF1A62" w:rsidR="00B81F3B" w:rsidRPr="00DC3B1D" w:rsidRDefault="00B81F3B" w:rsidP="00B81F3B">
            <w:pPr>
              <w:pStyle w:val="acctfourfigures"/>
              <w:tabs>
                <w:tab w:val="clear" w:pos="765"/>
                <w:tab w:val="decimal" w:pos="667"/>
              </w:tabs>
              <w:spacing w:line="280" w:lineRule="atLeast"/>
              <w:ind w:right="-80"/>
              <w:rPr>
                <w:rFonts w:cs="Times New Roman"/>
                <w:szCs w:val="22"/>
              </w:rPr>
            </w:pPr>
            <w:r w:rsidRPr="00DC3B1D">
              <w:rPr>
                <w:rFonts w:cs="Times New Roman"/>
                <w:szCs w:val="22"/>
              </w:rPr>
              <w:t>-</w:t>
            </w:r>
          </w:p>
        </w:tc>
        <w:tc>
          <w:tcPr>
            <w:tcW w:w="180" w:type="dxa"/>
            <w:vAlign w:val="bottom"/>
          </w:tcPr>
          <w:p w14:paraId="09DCEA75"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tcBorders>
              <w:left w:val="nil"/>
              <w:right w:val="nil"/>
            </w:tcBorders>
            <w:vAlign w:val="bottom"/>
          </w:tcPr>
          <w:p w14:paraId="7B1B4133" w14:textId="3293F6F2" w:rsidR="00B81F3B" w:rsidRPr="00DC3B1D" w:rsidRDefault="00B81F3B" w:rsidP="00B81F3B">
            <w:pPr>
              <w:pStyle w:val="acctfourfigures"/>
              <w:tabs>
                <w:tab w:val="clear" w:pos="765"/>
                <w:tab w:val="decimal" w:pos="667"/>
              </w:tabs>
              <w:spacing w:line="280" w:lineRule="atLeast"/>
              <w:ind w:right="-80"/>
              <w:rPr>
                <w:rFonts w:cs="Times New Roman"/>
                <w:szCs w:val="22"/>
              </w:rPr>
            </w:pPr>
            <w:r w:rsidRPr="00DC3B1D">
              <w:rPr>
                <w:rFonts w:cs="Times New Roman"/>
                <w:szCs w:val="22"/>
              </w:rPr>
              <w:t>-</w:t>
            </w:r>
          </w:p>
        </w:tc>
        <w:tc>
          <w:tcPr>
            <w:tcW w:w="180" w:type="dxa"/>
            <w:vAlign w:val="bottom"/>
          </w:tcPr>
          <w:p w14:paraId="5FA1324B"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080" w:type="dxa"/>
            <w:tcBorders>
              <w:left w:val="nil"/>
              <w:right w:val="nil"/>
            </w:tcBorders>
            <w:vAlign w:val="bottom"/>
          </w:tcPr>
          <w:p w14:paraId="46134F52" w14:textId="7175777B" w:rsidR="00B81F3B" w:rsidRPr="00DC3B1D" w:rsidRDefault="00B81F3B" w:rsidP="00B81F3B">
            <w:pPr>
              <w:pStyle w:val="acctfourfigures"/>
              <w:tabs>
                <w:tab w:val="clear" w:pos="765"/>
                <w:tab w:val="decimal" w:pos="900"/>
              </w:tabs>
              <w:spacing w:line="280" w:lineRule="atLeast"/>
              <w:ind w:right="-80"/>
              <w:rPr>
                <w:rFonts w:cs="Times New Roman"/>
                <w:szCs w:val="22"/>
              </w:rPr>
            </w:pPr>
            <w:r w:rsidRPr="00DC3B1D">
              <w:rPr>
                <w:rFonts w:cs="Times New Roman"/>
                <w:szCs w:val="22"/>
              </w:rPr>
              <w:t>818,927</w:t>
            </w:r>
          </w:p>
        </w:tc>
        <w:tc>
          <w:tcPr>
            <w:tcW w:w="180" w:type="dxa"/>
            <w:vAlign w:val="bottom"/>
          </w:tcPr>
          <w:p w14:paraId="6DD6E217"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67AC7C5F" w14:textId="42759428" w:rsidR="00B81F3B" w:rsidRPr="00DC3B1D" w:rsidRDefault="00B81F3B" w:rsidP="00B81F3B">
            <w:pPr>
              <w:pStyle w:val="acctfourfigures"/>
              <w:tabs>
                <w:tab w:val="clear" w:pos="765"/>
                <w:tab w:val="decimal" w:pos="667"/>
              </w:tabs>
              <w:spacing w:line="280" w:lineRule="atLeast"/>
              <w:ind w:right="-80"/>
              <w:rPr>
                <w:rFonts w:cs="Times New Roman"/>
                <w:b/>
                <w:bCs/>
                <w:szCs w:val="22"/>
              </w:rPr>
            </w:pPr>
            <w:r w:rsidRPr="00DC3B1D">
              <w:rPr>
                <w:rFonts w:cs="Times New Roman"/>
                <w:szCs w:val="22"/>
              </w:rPr>
              <w:t>-</w:t>
            </w:r>
          </w:p>
        </w:tc>
        <w:tc>
          <w:tcPr>
            <w:tcW w:w="180" w:type="dxa"/>
            <w:vAlign w:val="bottom"/>
          </w:tcPr>
          <w:p w14:paraId="5F2C37A1"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69" w:type="dxa"/>
            <w:vAlign w:val="bottom"/>
          </w:tcPr>
          <w:p w14:paraId="3E5F03A4" w14:textId="33C1A0B8" w:rsidR="00B81F3B" w:rsidRPr="00DC3B1D" w:rsidRDefault="00B81F3B" w:rsidP="00B81F3B">
            <w:pPr>
              <w:pStyle w:val="acctfourfigures"/>
              <w:tabs>
                <w:tab w:val="clear" w:pos="765"/>
                <w:tab w:val="decimal" w:pos="900"/>
              </w:tabs>
              <w:spacing w:line="280" w:lineRule="atLeast"/>
              <w:ind w:right="-80"/>
              <w:rPr>
                <w:rFonts w:cs="Times New Roman"/>
                <w:b/>
                <w:bCs/>
                <w:szCs w:val="22"/>
              </w:rPr>
            </w:pPr>
            <w:r w:rsidRPr="00DC3B1D">
              <w:rPr>
                <w:rFonts w:cs="Times New Roman"/>
                <w:szCs w:val="22"/>
              </w:rPr>
              <w:t>818,927</w:t>
            </w:r>
          </w:p>
        </w:tc>
        <w:tc>
          <w:tcPr>
            <w:tcW w:w="181" w:type="dxa"/>
            <w:vAlign w:val="bottom"/>
          </w:tcPr>
          <w:p w14:paraId="5E1B707C"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5DB730F1" w14:textId="263F72AF" w:rsidR="00B81F3B" w:rsidRPr="00DC3B1D" w:rsidRDefault="00B81F3B" w:rsidP="00B81F3B">
            <w:pPr>
              <w:pStyle w:val="acctfourfigures"/>
              <w:tabs>
                <w:tab w:val="clear" w:pos="765"/>
                <w:tab w:val="decimal" w:pos="667"/>
              </w:tabs>
              <w:spacing w:line="280" w:lineRule="atLeast"/>
              <w:ind w:right="-80"/>
              <w:rPr>
                <w:rFonts w:cs="Times New Roman"/>
                <w:b/>
                <w:bCs/>
                <w:szCs w:val="22"/>
              </w:rPr>
            </w:pPr>
            <w:r w:rsidRPr="00DC3B1D">
              <w:rPr>
                <w:rFonts w:cs="Times New Roman"/>
                <w:szCs w:val="22"/>
              </w:rPr>
              <w:t>-</w:t>
            </w:r>
          </w:p>
        </w:tc>
        <w:tc>
          <w:tcPr>
            <w:tcW w:w="180" w:type="dxa"/>
            <w:vAlign w:val="bottom"/>
          </w:tcPr>
          <w:p w14:paraId="57DD7CF8"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671013C1" w14:textId="6B1F741F" w:rsidR="00B81F3B" w:rsidRPr="00DC3B1D" w:rsidRDefault="00B81F3B" w:rsidP="00B81F3B">
            <w:pPr>
              <w:pStyle w:val="acctfourfigures"/>
              <w:tabs>
                <w:tab w:val="clear" w:pos="765"/>
                <w:tab w:val="decimal" w:pos="900"/>
              </w:tabs>
              <w:spacing w:line="280" w:lineRule="atLeast"/>
              <w:ind w:right="-80"/>
              <w:rPr>
                <w:rFonts w:cs="Times New Roman"/>
                <w:b/>
                <w:bCs/>
                <w:szCs w:val="22"/>
                <w:lang w:bidi="th-TH"/>
              </w:rPr>
            </w:pPr>
            <w:r w:rsidRPr="00DC3B1D">
              <w:rPr>
                <w:rFonts w:cs="Times New Roman"/>
                <w:szCs w:val="22"/>
              </w:rPr>
              <w:t>818,927</w:t>
            </w:r>
          </w:p>
        </w:tc>
      </w:tr>
      <w:tr w:rsidR="00B81F3B" w:rsidRPr="00DC3B1D" w14:paraId="4FF3F8A2" w14:textId="77777777" w:rsidTr="00C421C8">
        <w:trPr>
          <w:cantSplit/>
        </w:trPr>
        <w:tc>
          <w:tcPr>
            <w:tcW w:w="3150" w:type="dxa"/>
            <w:vAlign w:val="bottom"/>
          </w:tcPr>
          <w:p w14:paraId="4F8500E3" w14:textId="6C4A5B09" w:rsidR="00B81F3B" w:rsidRPr="00DC3B1D" w:rsidRDefault="00B81F3B" w:rsidP="00B81F3B">
            <w:pPr>
              <w:tabs>
                <w:tab w:val="left" w:pos="100"/>
              </w:tabs>
              <w:spacing w:line="280" w:lineRule="atLeast"/>
              <w:ind w:left="100" w:hanging="100"/>
              <w:rPr>
                <w:rFonts w:ascii="Times New Roman" w:hAnsi="Times New Roman" w:cs="Times New Roman"/>
                <w:b/>
                <w:bCs/>
                <w:sz w:val="22"/>
                <w:szCs w:val="22"/>
              </w:rPr>
            </w:pPr>
            <w:r w:rsidRPr="00DC3B1D">
              <w:rPr>
                <w:rFonts w:ascii="Times New Roman" w:hAnsi="Times New Roman" w:cs="Times New Roman"/>
                <w:b/>
                <w:bCs/>
                <w:sz w:val="22"/>
                <w:szCs w:val="22"/>
              </w:rPr>
              <w:t>Total other financial liabilities</w:t>
            </w:r>
          </w:p>
        </w:tc>
        <w:tc>
          <w:tcPr>
            <w:tcW w:w="446" w:type="dxa"/>
          </w:tcPr>
          <w:p w14:paraId="3C7FF6E2" w14:textId="77777777" w:rsidR="00B81F3B" w:rsidRPr="00DC3B1D" w:rsidRDefault="00B81F3B" w:rsidP="00B81F3B">
            <w:pPr>
              <w:pStyle w:val="acctfourfigures"/>
              <w:spacing w:line="280" w:lineRule="atLeast"/>
              <w:jc w:val="center"/>
              <w:rPr>
                <w:rFonts w:cs="Times New Roman"/>
                <w:i/>
                <w:iCs/>
                <w:szCs w:val="22"/>
              </w:rPr>
            </w:pPr>
          </w:p>
        </w:tc>
        <w:tc>
          <w:tcPr>
            <w:tcW w:w="1260" w:type="dxa"/>
            <w:tcBorders>
              <w:top w:val="single" w:sz="4" w:space="0" w:color="auto"/>
              <w:left w:val="nil"/>
              <w:bottom w:val="double" w:sz="4" w:space="0" w:color="auto"/>
              <w:right w:val="nil"/>
            </w:tcBorders>
            <w:vAlign w:val="bottom"/>
          </w:tcPr>
          <w:p w14:paraId="142EFD98" w14:textId="30B6AD38" w:rsidR="00B81F3B" w:rsidRPr="00DC3B1D" w:rsidRDefault="00B81F3B" w:rsidP="00AC5B8B">
            <w:pPr>
              <w:pStyle w:val="acctfourfigures"/>
              <w:tabs>
                <w:tab w:val="clear" w:pos="765"/>
                <w:tab w:val="decimal" w:pos="1010"/>
              </w:tabs>
              <w:spacing w:line="280" w:lineRule="atLeast"/>
              <w:ind w:right="-80"/>
              <w:rPr>
                <w:rFonts w:cs="Times New Roman"/>
                <w:b/>
                <w:bCs/>
                <w:szCs w:val="22"/>
              </w:rPr>
            </w:pPr>
            <w:r w:rsidRPr="00DC3B1D">
              <w:rPr>
                <w:rFonts w:cs="Times New Roman"/>
                <w:b/>
                <w:bCs/>
                <w:szCs w:val="22"/>
              </w:rPr>
              <w:t>818,927</w:t>
            </w:r>
          </w:p>
        </w:tc>
        <w:tc>
          <w:tcPr>
            <w:tcW w:w="180" w:type="dxa"/>
            <w:vAlign w:val="bottom"/>
          </w:tcPr>
          <w:p w14:paraId="69C35A40"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tcBorders>
              <w:top w:val="single" w:sz="4" w:space="0" w:color="auto"/>
              <w:left w:val="nil"/>
              <w:bottom w:val="double" w:sz="4" w:space="0" w:color="auto"/>
              <w:right w:val="nil"/>
            </w:tcBorders>
            <w:vAlign w:val="bottom"/>
          </w:tcPr>
          <w:p w14:paraId="066A45A3" w14:textId="6B1FFCCE" w:rsidR="00B81F3B" w:rsidRPr="00C26B43" w:rsidRDefault="00B81F3B" w:rsidP="00B81F3B">
            <w:pPr>
              <w:pStyle w:val="acctfourfigures"/>
              <w:tabs>
                <w:tab w:val="clear" w:pos="765"/>
                <w:tab w:val="decimal" w:pos="667"/>
              </w:tabs>
              <w:spacing w:line="280" w:lineRule="atLeast"/>
              <w:ind w:right="-80"/>
              <w:rPr>
                <w:rFonts w:cs="Times New Roman"/>
                <w:b/>
                <w:bCs/>
                <w:szCs w:val="22"/>
              </w:rPr>
            </w:pPr>
            <w:r w:rsidRPr="00C26B43">
              <w:rPr>
                <w:rFonts w:cs="Times New Roman"/>
                <w:b/>
                <w:bCs/>
                <w:szCs w:val="22"/>
              </w:rPr>
              <w:t>-</w:t>
            </w:r>
          </w:p>
        </w:tc>
        <w:tc>
          <w:tcPr>
            <w:tcW w:w="180" w:type="dxa"/>
            <w:vAlign w:val="bottom"/>
          </w:tcPr>
          <w:p w14:paraId="35FE1F69" w14:textId="77777777" w:rsidR="00B81F3B" w:rsidRPr="00C26B43"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tcBorders>
              <w:top w:val="single" w:sz="4" w:space="0" w:color="auto"/>
              <w:left w:val="nil"/>
              <w:bottom w:val="double" w:sz="4" w:space="0" w:color="auto"/>
              <w:right w:val="nil"/>
            </w:tcBorders>
            <w:vAlign w:val="bottom"/>
          </w:tcPr>
          <w:p w14:paraId="7107C487" w14:textId="45326545" w:rsidR="00B81F3B" w:rsidRPr="00C26B43" w:rsidRDefault="00B81F3B" w:rsidP="00B81F3B">
            <w:pPr>
              <w:pStyle w:val="acctfourfigures"/>
              <w:tabs>
                <w:tab w:val="clear" w:pos="765"/>
                <w:tab w:val="decimal" w:pos="667"/>
              </w:tabs>
              <w:spacing w:line="280" w:lineRule="atLeast"/>
              <w:ind w:right="-80"/>
              <w:rPr>
                <w:rFonts w:cs="Times New Roman"/>
                <w:b/>
                <w:bCs/>
                <w:szCs w:val="22"/>
              </w:rPr>
            </w:pPr>
            <w:r w:rsidRPr="00C26B43">
              <w:rPr>
                <w:rFonts w:cs="Times New Roman"/>
                <w:b/>
                <w:bCs/>
                <w:szCs w:val="22"/>
              </w:rPr>
              <w:t>-</w:t>
            </w:r>
          </w:p>
        </w:tc>
        <w:tc>
          <w:tcPr>
            <w:tcW w:w="180" w:type="dxa"/>
            <w:vAlign w:val="bottom"/>
          </w:tcPr>
          <w:p w14:paraId="520B5086" w14:textId="77777777" w:rsidR="00B81F3B" w:rsidRPr="00DC3B1D" w:rsidRDefault="00B81F3B" w:rsidP="00B81F3B">
            <w:pPr>
              <w:pStyle w:val="acctfourfigures"/>
              <w:tabs>
                <w:tab w:val="clear" w:pos="765"/>
                <w:tab w:val="decimal" w:pos="900"/>
              </w:tabs>
              <w:spacing w:line="280" w:lineRule="atLeast"/>
              <w:ind w:right="-80"/>
              <w:rPr>
                <w:rFonts w:cs="Times New Roman"/>
                <w:szCs w:val="22"/>
              </w:rPr>
            </w:pPr>
          </w:p>
        </w:tc>
        <w:tc>
          <w:tcPr>
            <w:tcW w:w="1080" w:type="dxa"/>
            <w:tcBorders>
              <w:top w:val="single" w:sz="4" w:space="0" w:color="auto"/>
              <w:left w:val="nil"/>
              <w:bottom w:val="double" w:sz="4" w:space="0" w:color="auto"/>
              <w:right w:val="nil"/>
            </w:tcBorders>
            <w:vAlign w:val="bottom"/>
          </w:tcPr>
          <w:p w14:paraId="171D0AA9" w14:textId="3963DA6A" w:rsidR="00B81F3B" w:rsidRPr="00C26B43" w:rsidRDefault="00B81F3B" w:rsidP="00B81F3B">
            <w:pPr>
              <w:pStyle w:val="acctfourfigures"/>
              <w:tabs>
                <w:tab w:val="clear" w:pos="765"/>
                <w:tab w:val="decimal" w:pos="900"/>
              </w:tabs>
              <w:spacing w:line="280" w:lineRule="atLeast"/>
              <w:ind w:right="-80"/>
              <w:rPr>
                <w:rFonts w:cs="Times New Roman"/>
                <w:b/>
                <w:bCs/>
                <w:szCs w:val="22"/>
              </w:rPr>
            </w:pPr>
            <w:r w:rsidRPr="00C26B43">
              <w:rPr>
                <w:rFonts w:cs="Times New Roman"/>
                <w:b/>
                <w:bCs/>
                <w:szCs w:val="22"/>
              </w:rPr>
              <w:t>818,927</w:t>
            </w:r>
          </w:p>
        </w:tc>
        <w:tc>
          <w:tcPr>
            <w:tcW w:w="180" w:type="dxa"/>
            <w:vAlign w:val="bottom"/>
          </w:tcPr>
          <w:p w14:paraId="502EB109" w14:textId="77777777" w:rsidR="00B81F3B" w:rsidRPr="00C26B43"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2A4A9697" w14:textId="77777777" w:rsidR="00B81F3B" w:rsidRPr="00C26B43" w:rsidRDefault="00B81F3B" w:rsidP="00B81F3B">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0A7FDD0D"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69" w:type="dxa"/>
            <w:vAlign w:val="bottom"/>
          </w:tcPr>
          <w:p w14:paraId="664FE60E"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1" w:type="dxa"/>
            <w:vAlign w:val="bottom"/>
          </w:tcPr>
          <w:p w14:paraId="223998FB"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16AE8C42"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414786DC"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700D7951" w14:textId="77777777" w:rsidR="00B81F3B" w:rsidRPr="00DC3B1D" w:rsidRDefault="00B81F3B" w:rsidP="00B81F3B">
            <w:pPr>
              <w:pStyle w:val="acctfourfigures"/>
              <w:tabs>
                <w:tab w:val="clear" w:pos="765"/>
                <w:tab w:val="decimal" w:pos="900"/>
              </w:tabs>
              <w:spacing w:line="280" w:lineRule="atLeast"/>
              <w:ind w:right="-80"/>
              <w:rPr>
                <w:rFonts w:cs="Times New Roman"/>
                <w:b/>
                <w:bCs/>
                <w:szCs w:val="22"/>
                <w:lang w:bidi="th-TH"/>
              </w:rPr>
            </w:pPr>
          </w:p>
        </w:tc>
      </w:tr>
    </w:tbl>
    <w:p w14:paraId="514A38E6" w14:textId="77777777" w:rsidR="00096164" w:rsidRPr="00DC3B1D" w:rsidRDefault="00096164">
      <w:pPr>
        <w:jc w:val="left"/>
        <w:rPr>
          <w:rFonts w:ascii="Times New Roman" w:hAnsi="Times New Roman" w:cs="Times New Roman"/>
          <w:b/>
          <w:bCs/>
          <w:i/>
          <w:iCs/>
          <w:sz w:val="28"/>
          <w:szCs w:val="28"/>
        </w:rPr>
      </w:pPr>
    </w:p>
    <w:p w14:paraId="4A5FDDE2" w14:textId="77777777" w:rsidR="008D027B" w:rsidRPr="00DC3B1D" w:rsidRDefault="008D027B">
      <w:pPr>
        <w:jc w:val="left"/>
        <w:rPr>
          <w:rFonts w:ascii="Times New Roman" w:hAnsi="Times New Roman" w:cs="Times New Roman"/>
          <w:b/>
          <w:bCs/>
          <w:i/>
          <w:iCs/>
          <w:sz w:val="28"/>
          <w:szCs w:val="28"/>
        </w:rPr>
        <w:sectPr w:rsidR="008D027B" w:rsidRPr="00DC3B1D" w:rsidSect="00096164">
          <w:pgSz w:w="16834" w:h="11909" w:orient="landscape" w:code="9"/>
          <w:pgMar w:top="691" w:right="1152" w:bottom="576" w:left="1152" w:header="720" w:footer="720" w:gutter="0"/>
          <w:cols w:space="720"/>
          <w:noEndnote/>
          <w:docGrid w:linePitch="360"/>
        </w:sectPr>
      </w:pPr>
    </w:p>
    <w:p w14:paraId="05EC4958" w14:textId="49194156" w:rsidR="00C144ED" w:rsidRPr="00DC3B1D" w:rsidRDefault="00C144ED" w:rsidP="00C144ED">
      <w:pPr>
        <w:ind w:firstLine="540"/>
        <w:rPr>
          <w:rFonts w:ascii="Times New Roman" w:hAnsi="Times New Roman" w:cs="Times New Roman"/>
          <w:b/>
          <w:bCs/>
          <w:color w:val="0000FF"/>
          <w:sz w:val="22"/>
          <w:szCs w:val="22"/>
        </w:rPr>
      </w:pPr>
      <w:r w:rsidRPr="00DC3B1D">
        <w:rPr>
          <w:rFonts w:ascii="Times New Roman" w:hAnsi="Times New Roman" w:cs="Times New Roman"/>
          <w:b/>
          <w:bCs/>
          <w:i/>
          <w:iCs/>
          <w:sz w:val="22"/>
          <w:szCs w:val="22"/>
        </w:rPr>
        <w:t>Financial instruments measured at fair value</w:t>
      </w:r>
      <w:r w:rsidRPr="00DC3B1D">
        <w:rPr>
          <w:rFonts w:ascii="Times New Roman" w:hAnsi="Times New Roman" w:cs="Times New Roman"/>
          <w:b/>
          <w:bCs/>
          <w:sz w:val="22"/>
          <w:szCs w:val="22"/>
        </w:rPr>
        <w:t xml:space="preserve"> </w:t>
      </w:r>
    </w:p>
    <w:p w14:paraId="54C677CE" w14:textId="77777777" w:rsidR="00C144ED" w:rsidRPr="00DC3B1D" w:rsidRDefault="00C144ED" w:rsidP="00C144ED">
      <w:pPr>
        <w:tabs>
          <w:tab w:val="left" w:pos="540"/>
        </w:tabs>
        <w:ind w:left="540"/>
        <w:rPr>
          <w:rFonts w:ascii="Times New Roman" w:hAnsi="Times New Roman" w:cs="Times New Roman"/>
          <w:i/>
          <w:iCs/>
          <w:color w:val="0000FF"/>
          <w:sz w:val="22"/>
          <w:szCs w:val="22"/>
          <w:shd w:val="clear" w:color="auto" w:fill="D9D9D9" w:themeFill="background1" w:themeFillShade="D9"/>
        </w:rPr>
      </w:pPr>
    </w:p>
    <w:p w14:paraId="46303749" w14:textId="00C801D7" w:rsidR="00295D75" w:rsidRPr="00DC3B1D" w:rsidRDefault="00295D75" w:rsidP="0080006F">
      <w:pPr>
        <w:tabs>
          <w:tab w:val="left" w:pos="540"/>
        </w:tabs>
        <w:ind w:left="540"/>
        <w:rPr>
          <w:rFonts w:ascii="Times New Roman" w:eastAsia="PMingLiU" w:hAnsi="Times New Roman" w:cs="Times New Roman"/>
          <w:sz w:val="22"/>
          <w:szCs w:val="22"/>
        </w:rPr>
      </w:pPr>
      <w:r w:rsidRPr="00DC3B1D">
        <w:rPr>
          <w:rFonts w:ascii="Times New Roman" w:eastAsia="PMingLiU" w:hAnsi="Times New Roman" w:cs="Times New Roman"/>
          <w:sz w:val="22"/>
          <w:szCs w:val="22"/>
        </w:rPr>
        <w:t>The Group determines Level 1 fair values for listed equity securities which in top 100 the most total market value (SET100), listed foreign equity securities and foreign unit using the last bid price on the last business day of the period.</w:t>
      </w:r>
    </w:p>
    <w:p w14:paraId="42C5C98E" w14:textId="77777777" w:rsidR="00295D75" w:rsidRPr="00DC3B1D" w:rsidRDefault="00295D75" w:rsidP="00295D75">
      <w:pPr>
        <w:tabs>
          <w:tab w:val="left" w:pos="540"/>
        </w:tabs>
        <w:ind w:left="540"/>
        <w:rPr>
          <w:rFonts w:ascii="Times New Roman" w:eastAsia="PMingLiU" w:hAnsi="Times New Roman" w:cs="Times New Roman"/>
          <w:sz w:val="22"/>
          <w:szCs w:val="22"/>
        </w:rPr>
      </w:pPr>
    </w:p>
    <w:p w14:paraId="38D224DA" w14:textId="77777777" w:rsidR="00295D75" w:rsidRPr="00DC3B1D" w:rsidRDefault="00295D75" w:rsidP="00295D75">
      <w:pPr>
        <w:tabs>
          <w:tab w:val="left" w:pos="540"/>
        </w:tabs>
        <w:ind w:left="540"/>
        <w:rPr>
          <w:rFonts w:ascii="Times New Roman" w:eastAsia="PMingLiU" w:hAnsi="Times New Roman" w:cs="Times New Roman"/>
          <w:sz w:val="22"/>
          <w:szCs w:val="22"/>
        </w:rPr>
      </w:pPr>
      <w:r w:rsidRPr="00DC3B1D">
        <w:rPr>
          <w:rFonts w:ascii="Times New Roman" w:eastAsia="PMingLiU" w:hAnsi="Times New Roman" w:cs="Times New Roman"/>
          <w:sz w:val="22"/>
          <w:szCs w:val="22"/>
        </w:rPr>
        <w:t>The Group determines Level 2 fair values for derivative. The fair values for simple over-the-counter derivative financial instruments are based on broker quotes. Those quotes are tested for reasonableness by discounting expected future cash flow using market interest rate for a similar instrument of the measurement date. Fair values reflect the credit risk of the instrument and include adjustments to take account of the credit risk of the Group and counterparty when appropriate. In addition, the Group tested for reasonableness by comparing with the market price from financial institutions which are derivative issues.</w:t>
      </w:r>
    </w:p>
    <w:p w14:paraId="70DC97FC" w14:textId="77777777" w:rsidR="00295D75" w:rsidRPr="00DC3B1D" w:rsidRDefault="00295D75" w:rsidP="00295D75">
      <w:pPr>
        <w:tabs>
          <w:tab w:val="left" w:pos="540"/>
        </w:tabs>
        <w:ind w:left="540"/>
        <w:rPr>
          <w:rFonts w:ascii="Times New Roman" w:eastAsia="PMingLiU" w:hAnsi="Times New Roman" w:cs="Times New Roman"/>
          <w:sz w:val="22"/>
          <w:szCs w:val="22"/>
        </w:rPr>
      </w:pPr>
    </w:p>
    <w:p w14:paraId="59BF81C0" w14:textId="77777777" w:rsidR="00295D75" w:rsidRPr="00DC3B1D" w:rsidRDefault="00295D75" w:rsidP="00295D75">
      <w:pPr>
        <w:tabs>
          <w:tab w:val="left" w:pos="540"/>
        </w:tabs>
        <w:ind w:left="540"/>
        <w:rPr>
          <w:rFonts w:ascii="Times New Roman" w:eastAsia="PMingLiU" w:hAnsi="Times New Roman" w:cs="Times New Roman"/>
          <w:sz w:val="22"/>
          <w:szCs w:val="22"/>
        </w:rPr>
      </w:pPr>
      <w:r w:rsidRPr="00DC3B1D">
        <w:rPr>
          <w:rFonts w:ascii="Times New Roman" w:eastAsia="PMingLiU" w:hAnsi="Times New Roman" w:cs="Times New Roman"/>
          <w:sz w:val="22"/>
          <w:szCs w:val="22"/>
        </w:rPr>
        <w:t>The Group determines Level 2 fair values for debt securities that are marketable securities. The fair value is calculated from the last bid price of the Thai Bond Market Association.</w:t>
      </w:r>
    </w:p>
    <w:p w14:paraId="22E18F79" w14:textId="77777777" w:rsidR="00295D75" w:rsidRPr="00DC3B1D" w:rsidRDefault="00295D75" w:rsidP="00295D75">
      <w:pPr>
        <w:tabs>
          <w:tab w:val="left" w:pos="540"/>
        </w:tabs>
        <w:ind w:left="540"/>
        <w:rPr>
          <w:rFonts w:ascii="Times New Roman" w:eastAsia="PMingLiU" w:hAnsi="Times New Roman" w:cs="Times New Roman"/>
          <w:sz w:val="22"/>
          <w:szCs w:val="22"/>
        </w:rPr>
      </w:pPr>
    </w:p>
    <w:p w14:paraId="4249DDF0" w14:textId="77777777" w:rsidR="00295D75" w:rsidRPr="00DC3B1D" w:rsidRDefault="00295D75" w:rsidP="00295D75">
      <w:pPr>
        <w:tabs>
          <w:tab w:val="left" w:pos="540"/>
        </w:tabs>
        <w:ind w:left="540"/>
        <w:rPr>
          <w:rFonts w:ascii="Times New Roman" w:eastAsia="PMingLiU" w:hAnsi="Times New Roman" w:cs="Times New Roman"/>
          <w:sz w:val="22"/>
          <w:szCs w:val="22"/>
        </w:rPr>
      </w:pPr>
      <w:r w:rsidRPr="00DC3B1D">
        <w:rPr>
          <w:rFonts w:ascii="Times New Roman" w:eastAsia="PMingLiU" w:hAnsi="Times New Roman" w:cs="Times New Roman"/>
          <w:sz w:val="22"/>
          <w:szCs w:val="22"/>
        </w:rPr>
        <w:t>The Group determines Level 2 fair values for debt securities which are not listed in the Thai Bond Market Association are based on quotes from a reliable institution at the reporting date.</w:t>
      </w:r>
    </w:p>
    <w:p w14:paraId="26D416E2" w14:textId="77777777" w:rsidR="00295D75" w:rsidRPr="00DC3B1D" w:rsidRDefault="00295D75" w:rsidP="00295D75">
      <w:pPr>
        <w:tabs>
          <w:tab w:val="left" w:pos="540"/>
        </w:tabs>
        <w:ind w:left="540"/>
        <w:rPr>
          <w:rFonts w:ascii="Times New Roman" w:eastAsia="PMingLiU" w:hAnsi="Times New Roman" w:cs="Times New Roman"/>
          <w:sz w:val="22"/>
          <w:szCs w:val="22"/>
        </w:rPr>
      </w:pPr>
    </w:p>
    <w:p w14:paraId="317E95A6" w14:textId="77777777" w:rsidR="00295D75" w:rsidRPr="00DC3B1D" w:rsidRDefault="00295D75" w:rsidP="00295D75">
      <w:pPr>
        <w:tabs>
          <w:tab w:val="left" w:pos="540"/>
        </w:tabs>
        <w:ind w:left="540"/>
        <w:rPr>
          <w:rFonts w:ascii="Times New Roman" w:eastAsia="PMingLiU" w:hAnsi="Times New Roman" w:cs="Times New Roman"/>
          <w:sz w:val="22"/>
          <w:szCs w:val="22"/>
        </w:rPr>
      </w:pPr>
      <w:r w:rsidRPr="00DC3B1D">
        <w:rPr>
          <w:rFonts w:ascii="Times New Roman" w:eastAsia="PMingLiU" w:hAnsi="Times New Roman" w:cs="Times New Roman"/>
          <w:sz w:val="22"/>
          <w:szCs w:val="22"/>
        </w:rPr>
        <w:t>The Group determines Level 2 fair values for listed equity securities which do not in top 100 the most total market value (SET100) and unit trust registered in Thailand using the last bid price on the last business day of the period.</w:t>
      </w:r>
    </w:p>
    <w:p w14:paraId="603FC7F6" w14:textId="77777777" w:rsidR="00295D75" w:rsidRPr="00DC3B1D" w:rsidRDefault="00295D75" w:rsidP="00295D75">
      <w:pPr>
        <w:tabs>
          <w:tab w:val="left" w:pos="540"/>
        </w:tabs>
        <w:ind w:left="540"/>
        <w:rPr>
          <w:rFonts w:ascii="Times New Roman" w:eastAsia="PMingLiU" w:hAnsi="Times New Roman" w:cs="Times New Roman"/>
          <w:sz w:val="22"/>
          <w:szCs w:val="22"/>
        </w:rPr>
      </w:pPr>
    </w:p>
    <w:p w14:paraId="0B4CF0C5" w14:textId="09E70D39" w:rsidR="00937723" w:rsidRPr="00DC3B1D" w:rsidRDefault="00295D75" w:rsidP="00295D75">
      <w:pPr>
        <w:tabs>
          <w:tab w:val="left" w:pos="540"/>
        </w:tabs>
        <w:ind w:left="540"/>
        <w:rPr>
          <w:rFonts w:ascii="Times New Roman" w:eastAsia="PMingLiU" w:hAnsi="Times New Roman" w:cs="Times New Roman"/>
          <w:sz w:val="22"/>
          <w:szCs w:val="22"/>
        </w:rPr>
      </w:pPr>
      <w:r w:rsidRPr="00DC3B1D">
        <w:rPr>
          <w:rFonts w:ascii="Times New Roman" w:eastAsia="PMingLiU" w:hAnsi="Times New Roman" w:cs="Times New Roman"/>
          <w:sz w:val="22"/>
          <w:szCs w:val="22"/>
        </w:rPr>
        <w:t>The Group determines Level 3 fair values for non-marketable equity securities using the net asset adjustment method.</w:t>
      </w:r>
    </w:p>
    <w:p w14:paraId="02859CDE" w14:textId="77777777" w:rsidR="00295D75" w:rsidRPr="00DC3B1D" w:rsidRDefault="00295D75" w:rsidP="00295D75">
      <w:pPr>
        <w:tabs>
          <w:tab w:val="left" w:pos="540"/>
        </w:tabs>
        <w:ind w:left="540"/>
        <w:rPr>
          <w:rFonts w:ascii="Times New Roman" w:hAnsi="Times New Roman" w:cs="Times New Roman"/>
          <w:sz w:val="22"/>
          <w:szCs w:val="22"/>
        </w:rPr>
      </w:pPr>
    </w:p>
    <w:p w14:paraId="649495FE" w14:textId="77777777" w:rsidR="00C144ED" w:rsidRPr="00DC3B1D" w:rsidRDefault="00C144ED" w:rsidP="00C144ED">
      <w:pPr>
        <w:pStyle w:val="block"/>
        <w:spacing w:after="0" w:line="240" w:lineRule="auto"/>
        <w:ind w:left="540" w:right="-7"/>
        <w:rPr>
          <w:rFonts w:cs="Times New Roman"/>
          <w:i/>
          <w:iCs/>
          <w:color w:val="0000FF"/>
          <w:szCs w:val="22"/>
          <w:shd w:val="clear" w:color="auto" w:fill="D9D9D9" w:themeFill="background1" w:themeFillShade="D9"/>
          <w:cs/>
          <w:lang w:bidi="th-TH"/>
        </w:rPr>
      </w:pPr>
      <w:r w:rsidRPr="00DC3B1D">
        <w:rPr>
          <w:rFonts w:cs="Times New Roman"/>
          <w:b/>
          <w:bCs/>
          <w:i/>
          <w:iCs/>
          <w:szCs w:val="22"/>
          <w:lang w:bidi="th-TH"/>
        </w:rPr>
        <w:t>Financial instruments not measured at fair value</w:t>
      </w:r>
      <w:r w:rsidRPr="00DC3B1D">
        <w:rPr>
          <w:rFonts w:cs="Times New Roman"/>
          <w:b/>
          <w:bCs/>
          <w:szCs w:val="22"/>
          <w:lang w:bidi="th-TH"/>
        </w:rPr>
        <w:t xml:space="preserve"> </w:t>
      </w:r>
    </w:p>
    <w:p w14:paraId="334B2CC2" w14:textId="77777777" w:rsidR="00C144ED" w:rsidRPr="00DC3B1D" w:rsidRDefault="00C144ED" w:rsidP="00C144ED">
      <w:pPr>
        <w:pStyle w:val="block"/>
        <w:spacing w:after="0" w:line="240" w:lineRule="auto"/>
        <w:ind w:left="0" w:right="-7"/>
        <w:jc w:val="both"/>
        <w:rPr>
          <w:rFonts w:cs="Times New Roman"/>
          <w:lang w:bidi="th-TH"/>
        </w:rPr>
      </w:pPr>
    </w:p>
    <w:p w14:paraId="416C9D41" w14:textId="77777777" w:rsidR="0002436C" w:rsidRPr="00DC3B1D" w:rsidRDefault="0002436C" w:rsidP="0002436C">
      <w:pPr>
        <w:ind w:left="540" w:right="18"/>
        <w:jc w:val="thaiDistribute"/>
        <w:rPr>
          <w:rFonts w:ascii="Times New Roman" w:eastAsia="PMingLiU" w:hAnsi="Times New Roman" w:cs="Times New Roman"/>
          <w:sz w:val="22"/>
          <w:szCs w:val="22"/>
          <w:lang w:val="en-GB"/>
        </w:rPr>
      </w:pPr>
      <w:r w:rsidRPr="00DC3B1D">
        <w:rPr>
          <w:rFonts w:ascii="Times New Roman" w:eastAsia="PMingLiU" w:hAnsi="Times New Roman" w:cs="Times New Roman"/>
          <w:sz w:val="22"/>
          <w:szCs w:val="22"/>
          <w:lang w:val="en-GB"/>
        </w:rPr>
        <w:t>The carrying amounts of the following financial assets and financial liabilities are considered to be approximate to their fair value: cash and cash equivalents, accrued investment income, mortgage loans, other loans, other receivables, and other payables, except for debt securities measured at amortised cost which fair value is calculated by referencing to the price quoted by Thai Bond Market Association at reporting date.</w:t>
      </w:r>
    </w:p>
    <w:p w14:paraId="7ED9A133" w14:textId="77777777" w:rsidR="0002436C" w:rsidRPr="00DC3B1D" w:rsidRDefault="0002436C" w:rsidP="0002436C">
      <w:pPr>
        <w:ind w:left="540" w:right="18"/>
        <w:jc w:val="thaiDistribute"/>
        <w:rPr>
          <w:rFonts w:ascii="Times New Roman" w:eastAsia="PMingLiU" w:hAnsi="Times New Roman" w:cs="Times New Roman"/>
          <w:sz w:val="22"/>
          <w:szCs w:val="22"/>
          <w:lang w:val="en-GB"/>
        </w:rPr>
      </w:pPr>
    </w:p>
    <w:p w14:paraId="7E0A1284" w14:textId="77777777" w:rsidR="0002436C" w:rsidRPr="00DC3B1D" w:rsidRDefault="0002436C" w:rsidP="0002436C">
      <w:pPr>
        <w:ind w:left="540" w:right="18"/>
        <w:jc w:val="thaiDistribute"/>
        <w:rPr>
          <w:rFonts w:ascii="Times New Roman" w:eastAsia="PMingLiU" w:hAnsi="Times New Roman" w:cs="Times New Roman"/>
          <w:sz w:val="22"/>
          <w:szCs w:val="22"/>
          <w:lang w:val="en-GB"/>
        </w:rPr>
      </w:pPr>
      <w:r w:rsidRPr="00DC3B1D">
        <w:rPr>
          <w:rFonts w:ascii="Times New Roman" w:eastAsia="PMingLiU" w:hAnsi="Times New Roman" w:cs="Times New Roman"/>
          <w:sz w:val="22"/>
          <w:szCs w:val="22"/>
          <w:lang w:val="en-GB"/>
        </w:rPr>
        <w:t>The fair value of deposits at financial institutions which have remaining terms to maturity of less than 90 days are based on carrying value. For those with remaining terms to maturity greater than 90 days, the fair value is estimated by using a discounted cash flow analysis based on current interest rates for the remaining period to maturity.</w:t>
      </w:r>
    </w:p>
    <w:p w14:paraId="63754EDB" w14:textId="77777777" w:rsidR="0002436C" w:rsidRPr="00DC3B1D" w:rsidRDefault="0002436C" w:rsidP="0002436C">
      <w:pPr>
        <w:ind w:left="540" w:right="18"/>
        <w:jc w:val="thaiDistribute"/>
        <w:rPr>
          <w:rFonts w:ascii="Times New Roman" w:eastAsia="PMingLiU" w:hAnsi="Times New Roman" w:cs="Times New Roman"/>
          <w:sz w:val="22"/>
          <w:szCs w:val="22"/>
          <w:lang w:val="en-GB"/>
        </w:rPr>
      </w:pPr>
    </w:p>
    <w:p w14:paraId="1E46E7B3" w14:textId="265F1FF8" w:rsidR="00937723" w:rsidRPr="00DC3B1D" w:rsidRDefault="0002436C" w:rsidP="0002436C">
      <w:pPr>
        <w:ind w:left="540" w:right="18"/>
        <w:jc w:val="thaiDistribute"/>
        <w:rPr>
          <w:rFonts w:ascii="Times New Roman" w:eastAsia="PMingLiU" w:hAnsi="Times New Roman" w:cs="Times New Roman"/>
          <w:sz w:val="22"/>
          <w:szCs w:val="22"/>
          <w:lang w:val="en-GB"/>
        </w:rPr>
      </w:pPr>
      <w:r w:rsidRPr="00DC3B1D">
        <w:rPr>
          <w:rFonts w:ascii="Times New Roman" w:eastAsia="PMingLiU" w:hAnsi="Times New Roman" w:cs="Times New Roman"/>
          <w:sz w:val="22"/>
          <w:szCs w:val="22"/>
          <w:lang w:val="en-GB"/>
        </w:rPr>
        <w:t>The fair value of mortgage loans and other loans which carrying floating interest rates and are fully collaterised is taken to approximate the carrying value. The fair value of fixed interest rate loans is estimated by using discounted cash flow analysis based on current interest rates for the remaining years to maturity.</w:t>
      </w:r>
    </w:p>
    <w:p w14:paraId="48BACD16" w14:textId="77777777" w:rsidR="0002436C" w:rsidRPr="00DC3B1D" w:rsidRDefault="0002436C" w:rsidP="0002436C">
      <w:pPr>
        <w:ind w:left="540" w:right="18"/>
        <w:jc w:val="thaiDistribute"/>
        <w:rPr>
          <w:rFonts w:ascii="Times New Roman" w:hAnsi="Times New Roman" w:cs="Times New Roman"/>
          <w:b/>
          <w:bCs/>
          <w:i/>
          <w:iCs/>
          <w:sz w:val="22"/>
          <w:szCs w:val="22"/>
        </w:rPr>
      </w:pPr>
    </w:p>
    <w:p w14:paraId="11873422" w14:textId="63BDA1D9" w:rsidR="00C144ED" w:rsidRPr="00DC3B1D" w:rsidRDefault="00C144ED" w:rsidP="00C144ED">
      <w:pPr>
        <w:ind w:left="540"/>
        <w:rPr>
          <w:rFonts w:ascii="Times New Roman" w:hAnsi="Times New Roman" w:cs="Times New Roman"/>
          <w:sz w:val="22"/>
          <w:szCs w:val="22"/>
        </w:rPr>
      </w:pPr>
      <w:r w:rsidRPr="00DC3B1D">
        <w:rPr>
          <w:rFonts w:ascii="Times New Roman" w:hAnsi="Times New Roman" w:cs="Times New Roman"/>
          <w:b/>
          <w:bCs/>
          <w:i/>
          <w:iCs/>
          <w:sz w:val="22"/>
          <w:szCs w:val="22"/>
        </w:rPr>
        <w:t xml:space="preserve">Transfers between Level 1 and 2 of fair values hierarchy </w:t>
      </w:r>
    </w:p>
    <w:p w14:paraId="4C56D77A" w14:textId="77777777" w:rsidR="003E6F5F" w:rsidRPr="00DC3B1D" w:rsidRDefault="003E6F5F" w:rsidP="003E6F5F">
      <w:pPr>
        <w:ind w:left="540"/>
        <w:jc w:val="thaiDistribute"/>
        <w:rPr>
          <w:rFonts w:ascii="Times New Roman" w:hAnsi="Times New Roman" w:cs="Times New Roman"/>
          <w:sz w:val="22"/>
          <w:szCs w:val="22"/>
        </w:rPr>
      </w:pPr>
    </w:p>
    <w:p w14:paraId="3A952EB3" w14:textId="57F2FB65" w:rsidR="003E6F5F" w:rsidRPr="00DC3B1D" w:rsidRDefault="003E6F5F" w:rsidP="003E6F5F">
      <w:pPr>
        <w:ind w:left="540" w:right="18"/>
        <w:jc w:val="thaiDistribute"/>
        <w:rPr>
          <w:rFonts w:ascii="Times New Roman" w:hAnsi="Times New Roman" w:cs="Times New Roman"/>
          <w:sz w:val="22"/>
          <w:szCs w:val="22"/>
        </w:rPr>
      </w:pPr>
      <w:r w:rsidRPr="00DC3B1D">
        <w:rPr>
          <w:rFonts w:ascii="Times New Roman" w:hAnsi="Times New Roman" w:cs="Times New Roman"/>
          <w:sz w:val="22"/>
          <w:szCs w:val="22"/>
        </w:rPr>
        <w:t xml:space="preserve">At </w:t>
      </w:r>
      <w:r w:rsidR="00B81F3B" w:rsidRPr="00DC3B1D">
        <w:rPr>
          <w:rFonts w:ascii="Times New Roman" w:hAnsi="Times New Roman" w:cs="Times New Roman"/>
          <w:sz w:val="22"/>
          <w:szCs w:val="22"/>
        </w:rPr>
        <w:t>31 March</w:t>
      </w:r>
      <w:r w:rsidRPr="00DC3B1D">
        <w:rPr>
          <w:rFonts w:ascii="Times New Roman" w:hAnsi="Times New Roman" w:cs="Times New Roman"/>
          <w:sz w:val="22"/>
          <w:szCs w:val="22"/>
        </w:rPr>
        <w:t xml:space="preserve"> 202</w:t>
      </w:r>
      <w:r w:rsidR="00B81F3B" w:rsidRPr="00DC3B1D">
        <w:rPr>
          <w:rFonts w:ascii="Times New Roman" w:hAnsi="Times New Roman" w:cs="Times New Roman"/>
          <w:sz w:val="22"/>
          <w:szCs w:val="22"/>
        </w:rPr>
        <w:t>6</w:t>
      </w:r>
      <w:r w:rsidRPr="00DC3B1D">
        <w:rPr>
          <w:rFonts w:ascii="Times New Roman" w:hAnsi="Times New Roman" w:cs="Times New Roman"/>
          <w:sz w:val="22"/>
          <w:szCs w:val="22"/>
        </w:rPr>
        <w:t xml:space="preserve">, equity securities measured at fair value through other comprehensive income with a carrying amount of </w:t>
      </w:r>
      <w:r w:rsidR="001D34BE" w:rsidRPr="00DC3B1D">
        <w:rPr>
          <w:rFonts w:ascii="Times New Roman" w:hAnsi="Times New Roman" w:cs="Times New Roman"/>
          <w:sz w:val="22"/>
          <w:szCs w:val="22"/>
        </w:rPr>
        <w:t xml:space="preserve">Baht </w:t>
      </w:r>
      <w:r w:rsidR="0045618B" w:rsidRPr="00DC3B1D">
        <w:rPr>
          <w:rFonts w:ascii="Times New Roman" w:hAnsi="Times New Roman" w:cs="Times New Roman"/>
          <w:sz w:val="22"/>
          <w:szCs w:val="22"/>
        </w:rPr>
        <w:t>141.4</w:t>
      </w:r>
      <w:r w:rsidRPr="00DC3B1D">
        <w:rPr>
          <w:rFonts w:ascii="Times New Roman" w:hAnsi="Times New Roman" w:cs="Times New Roman"/>
          <w:sz w:val="22"/>
          <w:szCs w:val="22"/>
        </w:rPr>
        <w:t xml:space="preserve"> million were transferred from Level </w:t>
      </w:r>
      <w:r w:rsidR="00B32B4E">
        <w:rPr>
          <w:rFonts w:ascii="Times New Roman" w:hAnsi="Times New Roman"/>
          <w:sz w:val="22"/>
          <w:szCs w:val="28"/>
        </w:rPr>
        <w:t>1</w:t>
      </w:r>
      <w:r w:rsidRPr="00DC3B1D">
        <w:rPr>
          <w:rFonts w:ascii="Times New Roman" w:hAnsi="Times New Roman" w:cs="Times New Roman"/>
          <w:sz w:val="22"/>
          <w:szCs w:val="22"/>
        </w:rPr>
        <w:t xml:space="preserve"> to Level </w:t>
      </w:r>
      <w:r w:rsidR="00B32B4E">
        <w:rPr>
          <w:rFonts w:ascii="Times New Roman" w:hAnsi="Times New Roman" w:cs="Times New Roman"/>
          <w:sz w:val="22"/>
          <w:szCs w:val="22"/>
        </w:rPr>
        <w:t>2</w:t>
      </w:r>
      <w:r w:rsidRPr="00DC3B1D">
        <w:rPr>
          <w:rFonts w:ascii="Times New Roman" w:hAnsi="Times New Roman" w:cs="Times New Roman"/>
          <w:sz w:val="22"/>
          <w:szCs w:val="22"/>
        </w:rPr>
        <w:t xml:space="preserve"> </w:t>
      </w:r>
      <w:r w:rsidRPr="00DC3B1D">
        <w:rPr>
          <w:rFonts w:ascii="Times New Roman" w:hAnsi="Times New Roman" w:cs="Times New Roman"/>
          <w:i/>
          <w:iCs/>
          <w:sz w:val="22"/>
          <w:szCs w:val="22"/>
        </w:rPr>
        <w:t>(31 December 202</w:t>
      </w:r>
      <w:r w:rsidR="00D050F1" w:rsidRPr="00DC3B1D">
        <w:rPr>
          <w:rFonts w:ascii="Times New Roman" w:hAnsi="Times New Roman" w:cs="Times New Roman"/>
          <w:i/>
          <w:iCs/>
          <w:sz w:val="22"/>
          <w:szCs w:val="22"/>
        </w:rPr>
        <w:t>5</w:t>
      </w:r>
      <w:r w:rsidRPr="00DC3B1D">
        <w:rPr>
          <w:rFonts w:ascii="Times New Roman" w:hAnsi="Times New Roman" w:cs="Times New Roman"/>
          <w:i/>
          <w:iCs/>
          <w:sz w:val="22"/>
          <w:szCs w:val="22"/>
        </w:rPr>
        <w:t xml:space="preserve">: </w:t>
      </w:r>
      <w:r w:rsidR="00D050F1" w:rsidRPr="00DC3B1D">
        <w:rPr>
          <w:rFonts w:ascii="Times New Roman" w:hAnsi="Times New Roman" w:cs="Times New Roman"/>
          <w:i/>
          <w:iCs/>
          <w:sz w:val="22"/>
          <w:szCs w:val="22"/>
        </w:rPr>
        <w:t>equity securities measured at fair value through other comprehensive income with a carrying amount of 115.4 million were transferred from Level 2 to Level 1</w:t>
      </w:r>
      <w:r w:rsidRPr="00DC3B1D">
        <w:rPr>
          <w:rFonts w:ascii="Times New Roman" w:hAnsi="Times New Roman" w:cs="Times New Roman"/>
          <w:i/>
          <w:iCs/>
          <w:sz w:val="22"/>
          <w:szCs w:val="22"/>
        </w:rPr>
        <w:t>).</w:t>
      </w:r>
      <w:r w:rsidRPr="00DC3B1D">
        <w:rPr>
          <w:rFonts w:ascii="Times New Roman" w:hAnsi="Times New Roman" w:cs="Times New Roman"/>
          <w:sz w:val="22"/>
          <w:szCs w:val="22"/>
        </w:rPr>
        <w:t xml:space="preserve"> The Group has considered the liquidity of trading these securities in the market.</w:t>
      </w:r>
    </w:p>
    <w:p w14:paraId="4CC68CF9" w14:textId="1C5E7EEC" w:rsidR="009D2F22" w:rsidRPr="00DC3B1D" w:rsidRDefault="009D2F22">
      <w:pPr>
        <w:jc w:val="left"/>
        <w:rPr>
          <w:rFonts w:ascii="Times New Roman" w:hAnsi="Times New Roman" w:cs="Times New Roman"/>
        </w:rPr>
      </w:pPr>
      <w:r w:rsidRPr="00DC3B1D">
        <w:rPr>
          <w:rFonts w:ascii="Times New Roman" w:hAnsi="Times New Roman" w:cs="Times New Roman"/>
        </w:rPr>
        <w:br w:type="page"/>
      </w:r>
    </w:p>
    <w:p w14:paraId="05CF660B" w14:textId="77777777" w:rsidR="00C144ED" w:rsidRPr="00DC3B1D" w:rsidRDefault="00C144ED" w:rsidP="00C144ED">
      <w:pPr>
        <w:ind w:firstLine="540"/>
        <w:jc w:val="thaiDistribute"/>
        <w:rPr>
          <w:rFonts w:ascii="Times New Roman" w:hAnsi="Times New Roman" w:cs="Times New Roman"/>
          <w:b/>
          <w:bCs/>
          <w:i/>
          <w:iCs/>
          <w:color w:val="0000FF"/>
          <w:sz w:val="22"/>
          <w:szCs w:val="22"/>
        </w:rPr>
      </w:pPr>
      <w:r w:rsidRPr="00DC3B1D">
        <w:rPr>
          <w:rFonts w:ascii="Times New Roman" w:hAnsi="Times New Roman" w:cs="Times New Roman"/>
          <w:b/>
          <w:bCs/>
          <w:i/>
          <w:iCs/>
          <w:sz w:val="22"/>
        </w:rPr>
        <w:t xml:space="preserve">Reconciliation of Level 3 fair values </w:t>
      </w:r>
    </w:p>
    <w:p w14:paraId="008A62FB" w14:textId="77777777" w:rsidR="00C144ED" w:rsidRPr="00DC3B1D" w:rsidRDefault="00C144ED" w:rsidP="00C144ED">
      <w:pPr>
        <w:ind w:firstLine="540"/>
        <w:jc w:val="thaiDistribute"/>
        <w:rPr>
          <w:rFonts w:ascii="Times New Roman" w:hAnsi="Times New Roman" w:cs="Times New Roman"/>
          <w:b/>
          <w:bCs/>
          <w:i/>
          <w:iCs/>
          <w:color w:val="0000FF"/>
        </w:rPr>
      </w:pPr>
    </w:p>
    <w:tbl>
      <w:tblPr>
        <w:tblW w:w="9234" w:type="dxa"/>
        <w:tblInd w:w="450" w:type="dxa"/>
        <w:tblLayout w:type="fixed"/>
        <w:tblCellMar>
          <w:left w:w="79" w:type="dxa"/>
          <w:right w:w="79" w:type="dxa"/>
        </w:tblCellMar>
        <w:tblLook w:val="04A0" w:firstRow="1" w:lastRow="0" w:firstColumn="1" w:lastColumn="0" w:noHBand="0" w:noVBand="1"/>
      </w:tblPr>
      <w:tblGrid>
        <w:gridCol w:w="3238"/>
        <w:gridCol w:w="182"/>
        <w:gridCol w:w="1258"/>
        <w:gridCol w:w="182"/>
        <w:gridCol w:w="1350"/>
        <w:gridCol w:w="180"/>
        <w:gridCol w:w="1350"/>
        <w:gridCol w:w="180"/>
        <w:gridCol w:w="1314"/>
      </w:tblGrid>
      <w:tr w:rsidR="00F33702" w:rsidRPr="00DC3B1D" w14:paraId="426A423D" w14:textId="77777777" w:rsidTr="0064550A">
        <w:trPr>
          <w:cantSplit/>
          <w:tblHeader/>
        </w:trPr>
        <w:tc>
          <w:tcPr>
            <w:tcW w:w="3238" w:type="dxa"/>
          </w:tcPr>
          <w:p w14:paraId="2F038188" w14:textId="77777777" w:rsidR="00F33702" w:rsidRPr="00DC3B1D" w:rsidRDefault="00F33702" w:rsidP="00197600">
            <w:pPr>
              <w:pStyle w:val="acctfourfigures"/>
              <w:tabs>
                <w:tab w:val="left" w:pos="194"/>
              </w:tabs>
              <w:spacing w:line="240" w:lineRule="auto"/>
              <w:ind w:left="194" w:right="-73" w:hanging="194"/>
              <w:rPr>
                <w:rFonts w:cs="Times New Roman"/>
                <w:b/>
                <w:bCs/>
                <w:color w:val="0000FF"/>
                <w:szCs w:val="22"/>
              </w:rPr>
            </w:pPr>
            <w:bookmarkStart w:id="6" w:name="_Hlk64726960"/>
          </w:p>
        </w:tc>
        <w:tc>
          <w:tcPr>
            <w:tcW w:w="182" w:type="dxa"/>
          </w:tcPr>
          <w:p w14:paraId="348D0E6E" w14:textId="77777777" w:rsidR="00F33702" w:rsidRPr="00DC3B1D" w:rsidRDefault="00F33702" w:rsidP="00197600">
            <w:pPr>
              <w:pStyle w:val="acctmergecolhdg"/>
              <w:spacing w:line="240" w:lineRule="auto"/>
              <w:ind w:left="-72" w:right="-72"/>
              <w:rPr>
                <w:i/>
                <w:iCs/>
                <w:szCs w:val="22"/>
              </w:rPr>
            </w:pPr>
          </w:p>
        </w:tc>
        <w:tc>
          <w:tcPr>
            <w:tcW w:w="2790" w:type="dxa"/>
            <w:gridSpan w:val="3"/>
            <w:vAlign w:val="bottom"/>
          </w:tcPr>
          <w:p w14:paraId="57BFE244" w14:textId="144B8C77" w:rsidR="00F33702" w:rsidRPr="00DC3B1D" w:rsidRDefault="00F33702" w:rsidP="00197600">
            <w:pPr>
              <w:pStyle w:val="acctmergecolhdg"/>
              <w:spacing w:line="240" w:lineRule="auto"/>
              <w:ind w:left="-83" w:right="-80"/>
              <w:rPr>
                <w:szCs w:val="22"/>
              </w:rPr>
            </w:pPr>
            <w:r w:rsidRPr="00DC3B1D">
              <w:rPr>
                <w:szCs w:val="22"/>
              </w:rPr>
              <w:t>Consolidated</w:t>
            </w:r>
          </w:p>
        </w:tc>
        <w:tc>
          <w:tcPr>
            <w:tcW w:w="180" w:type="dxa"/>
          </w:tcPr>
          <w:p w14:paraId="77583DCA" w14:textId="77777777" w:rsidR="00F33702" w:rsidRPr="00DC3B1D" w:rsidRDefault="00F33702" w:rsidP="00197600">
            <w:pPr>
              <w:pStyle w:val="acctmergecolhdg"/>
              <w:spacing w:line="240" w:lineRule="auto"/>
              <w:rPr>
                <w:szCs w:val="22"/>
              </w:rPr>
            </w:pPr>
          </w:p>
        </w:tc>
        <w:tc>
          <w:tcPr>
            <w:tcW w:w="2844" w:type="dxa"/>
            <w:gridSpan w:val="3"/>
            <w:vAlign w:val="bottom"/>
          </w:tcPr>
          <w:p w14:paraId="0F476E97" w14:textId="44BCB78B" w:rsidR="00F33702" w:rsidRPr="00DC3B1D" w:rsidRDefault="00F33702" w:rsidP="00197600">
            <w:pPr>
              <w:pStyle w:val="acctmergecolhdg"/>
              <w:spacing w:line="240" w:lineRule="auto"/>
              <w:ind w:left="-83" w:right="-80"/>
              <w:rPr>
                <w:szCs w:val="22"/>
              </w:rPr>
            </w:pPr>
            <w:r w:rsidRPr="00DC3B1D">
              <w:rPr>
                <w:szCs w:val="22"/>
              </w:rPr>
              <w:t>Separate</w:t>
            </w:r>
          </w:p>
        </w:tc>
      </w:tr>
      <w:tr w:rsidR="00F33702" w:rsidRPr="00DC3B1D" w14:paraId="700D95D4" w14:textId="77777777" w:rsidTr="0064550A">
        <w:trPr>
          <w:cantSplit/>
          <w:tblHeader/>
        </w:trPr>
        <w:tc>
          <w:tcPr>
            <w:tcW w:w="3238" w:type="dxa"/>
          </w:tcPr>
          <w:p w14:paraId="4A6D8EDD" w14:textId="77777777" w:rsidR="00F33702" w:rsidRPr="00DC3B1D" w:rsidRDefault="00F33702" w:rsidP="00197600">
            <w:pPr>
              <w:pStyle w:val="acctfourfigures"/>
              <w:tabs>
                <w:tab w:val="left" w:pos="194"/>
              </w:tabs>
              <w:spacing w:line="240" w:lineRule="auto"/>
              <w:ind w:left="194" w:right="-73" w:hanging="194"/>
              <w:rPr>
                <w:rFonts w:cs="Times New Roman"/>
                <w:b/>
                <w:bCs/>
                <w:color w:val="0000FF"/>
                <w:szCs w:val="22"/>
              </w:rPr>
            </w:pPr>
          </w:p>
        </w:tc>
        <w:tc>
          <w:tcPr>
            <w:tcW w:w="182" w:type="dxa"/>
          </w:tcPr>
          <w:p w14:paraId="680E849B" w14:textId="77777777" w:rsidR="00F33702" w:rsidRPr="00DC3B1D" w:rsidRDefault="00F33702" w:rsidP="00197600">
            <w:pPr>
              <w:pStyle w:val="acctmergecolhdg"/>
              <w:spacing w:line="240" w:lineRule="auto"/>
              <w:ind w:left="-72" w:right="-72"/>
              <w:rPr>
                <w:i/>
                <w:iCs/>
                <w:szCs w:val="22"/>
              </w:rPr>
            </w:pPr>
          </w:p>
        </w:tc>
        <w:tc>
          <w:tcPr>
            <w:tcW w:w="2790" w:type="dxa"/>
            <w:gridSpan w:val="3"/>
            <w:vAlign w:val="bottom"/>
          </w:tcPr>
          <w:p w14:paraId="3F033879" w14:textId="082DBDC1" w:rsidR="00F33702" w:rsidRPr="00DC3B1D" w:rsidRDefault="00F33702" w:rsidP="00197600">
            <w:pPr>
              <w:pStyle w:val="acctmergecolhdg"/>
              <w:spacing w:line="240" w:lineRule="auto"/>
              <w:ind w:left="-83" w:right="-80"/>
              <w:rPr>
                <w:b w:val="0"/>
                <w:bCs/>
                <w:szCs w:val="22"/>
              </w:rPr>
            </w:pPr>
            <w:r w:rsidRPr="00DC3B1D">
              <w:rPr>
                <w:szCs w:val="22"/>
              </w:rPr>
              <w:t>financial statements</w:t>
            </w:r>
          </w:p>
        </w:tc>
        <w:tc>
          <w:tcPr>
            <w:tcW w:w="180" w:type="dxa"/>
          </w:tcPr>
          <w:p w14:paraId="799A5EF5" w14:textId="77777777" w:rsidR="00F33702" w:rsidRPr="00DC3B1D" w:rsidRDefault="00F33702" w:rsidP="00197600">
            <w:pPr>
              <w:pStyle w:val="acctmergecolhdg"/>
              <w:spacing w:line="240" w:lineRule="auto"/>
              <w:rPr>
                <w:szCs w:val="22"/>
              </w:rPr>
            </w:pPr>
          </w:p>
        </w:tc>
        <w:tc>
          <w:tcPr>
            <w:tcW w:w="2844" w:type="dxa"/>
            <w:gridSpan w:val="3"/>
            <w:vAlign w:val="bottom"/>
          </w:tcPr>
          <w:p w14:paraId="3239D783" w14:textId="0455626C" w:rsidR="00F33702" w:rsidRPr="00DC3B1D" w:rsidRDefault="00F33702" w:rsidP="00197600">
            <w:pPr>
              <w:pStyle w:val="acctmergecolhdg"/>
              <w:spacing w:line="240" w:lineRule="auto"/>
              <w:ind w:left="-83" w:right="-80"/>
              <w:rPr>
                <w:szCs w:val="22"/>
              </w:rPr>
            </w:pPr>
            <w:r w:rsidRPr="00DC3B1D">
              <w:rPr>
                <w:szCs w:val="22"/>
              </w:rPr>
              <w:t>financial statements</w:t>
            </w:r>
          </w:p>
        </w:tc>
      </w:tr>
      <w:bookmarkEnd w:id="6"/>
      <w:tr w:rsidR="00D050F1" w:rsidRPr="00DC3B1D" w14:paraId="007CD761" w14:textId="77777777" w:rsidTr="0064550A">
        <w:trPr>
          <w:cantSplit/>
          <w:tblHeader/>
        </w:trPr>
        <w:tc>
          <w:tcPr>
            <w:tcW w:w="3238" w:type="dxa"/>
            <w:vAlign w:val="bottom"/>
          </w:tcPr>
          <w:p w14:paraId="2E017A01" w14:textId="77777777" w:rsidR="00D050F1" w:rsidRPr="00DC3B1D" w:rsidRDefault="00D050F1" w:rsidP="00D050F1">
            <w:pPr>
              <w:pStyle w:val="acctfourfigures"/>
              <w:tabs>
                <w:tab w:val="left" w:pos="194"/>
              </w:tabs>
              <w:spacing w:line="240" w:lineRule="auto"/>
              <w:ind w:left="194" w:right="-73" w:hanging="194"/>
              <w:rPr>
                <w:rFonts w:cs="Times New Roman"/>
                <w:szCs w:val="22"/>
              </w:rPr>
            </w:pPr>
          </w:p>
        </w:tc>
        <w:tc>
          <w:tcPr>
            <w:tcW w:w="182" w:type="dxa"/>
          </w:tcPr>
          <w:p w14:paraId="09B23BE1" w14:textId="77777777" w:rsidR="00D050F1" w:rsidRPr="00DC3B1D" w:rsidRDefault="00D050F1" w:rsidP="00D050F1">
            <w:pPr>
              <w:pStyle w:val="acctmergecolhdg"/>
              <w:spacing w:line="240" w:lineRule="auto"/>
              <w:ind w:left="-72" w:right="-72"/>
              <w:rPr>
                <w:b w:val="0"/>
                <w:bCs/>
                <w:i/>
                <w:iCs/>
                <w:szCs w:val="22"/>
              </w:rPr>
            </w:pPr>
          </w:p>
        </w:tc>
        <w:tc>
          <w:tcPr>
            <w:tcW w:w="1258" w:type="dxa"/>
            <w:hideMark/>
          </w:tcPr>
          <w:p w14:paraId="15AFCD1B" w14:textId="41329B0C" w:rsidR="00D050F1" w:rsidRPr="00DC3B1D" w:rsidRDefault="00D050F1" w:rsidP="00DD7902">
            <w:pPr>
              <w:pStyle w:val="acctmergecolhdg"/>
              <w:spacing w:line="240" w:lineRule="auto"/>
              <w:rPr>
                <w:b w:val="0"/>
                <w:bCs/>
                <w:szCs w:val="22"/>
              </w:rPr>
            </w:pPr>
            <w:r w:rsidRPr="00DC3B1D">
              <w:rPr>
                <w:b w:val="0"/>
                <w:bCs/>
                <w:szCs w:val="22"/>
              </w:rPr>
              <w:t>31 March 2026</w:t>
            </w:r>
          </w:p>
        </w:tc>
        <w:tc>
          <w:tcPr>
            <w:tcW w:w="182" w:type="dxa"/>
          </w:tcPr>
          <w:p w14:paraId="145C384A" w14:textId="77777777" w:rsidR="00D050F1" w:rsidRPr="00DC3B1D" w:rsidRDefault="00D050F1" w:rsidP="00D050F1">
            <w:pPr>
              <w:pStyle w:val="acctmergecolhdg"/>
              <w:spacing w:line="240" w:lineRule="auto"/>
              <w:rPr>
                <w:b w:val="0"/>
                <w:bCs/>
                <w:szCs w:val="22"/>
              </w:rPr>
            </w:pPr>
          </w:p>
        </w:tc>
        <w:tc>
          <w:tcPr>
            <w:tcW w:w="1350" w:type="dxa"/>
            <w:hideMark/>
          </w:tcPr>
          <w:p w14:paraId="30E81A31" w14:textId="3DD639CA" w:rsidR="00D050F1" w:rsidRPr="00DC3B1D" w:rsidRDefault="00D050F1" w:rsidP="00B01E46">
            <w:pPr>
              <w:pStyle w:val="acctmergecolhdg"/>
              <w:spacing w:line="240" w:lineRule="auto"/>
              <w:ind w:left="-84"/>
              <w:rPr>
                <w:b w:val="0"/>
                <w:bCs/>
                <w:szCs w:val="22"/>
              </w:rPr>
            </w:pPr>
            <w:r w:rsidRPr="00DC3B1D">
              <w:rPr>
                <w:b w:val="0"/>
                <w:bCs/>
                <w:szCs w:val="22"/>
              </w:rPr>
              <w:t>31 December 2025</w:t>
            </w:r>
          </w:p>
        </w:tc>
        <w:tc>
          <w:tcPr>
            <w:tcW w:w="180" w:type="dxa"/>
          </w:tcPr>
          <w:p w14:paraId="5341A330" w14:textId="77777777" w:rsidR="00D050F1" w:rsidRPr="00DC3B1D" w:rsidRDefault="00D050F1" w:rsidP="00D050F1">
            <w:pPr>
              <w:pStyle w:val="acctmergecolhdg"/>
              <w:spacing w:line="240" w:lineRule="auto"/>
              <w:rPr>
                <w:b w:val="0"/>
                <w:bCs/>
                <w:szCs w:val="22"/>
              </w:rPr>
            </w:pPr>
          </w:p>
        </w:tc>
        <w:tc>
          <w:tcPr>
            <w:tcW w:w="1350" w:type="dxa"/>
            <w:hideMark/>
          </w:tcPr>
          <w:p w14:paraId="181E5D07" w14:textId="6C50EE72" w:rsidR="00D050F1" w:rsidRPr="00DC3B1D" w:rsidRDefault="00D050F1" w:rsidP="00DD7902">
            <w:pPr>
              <w:pStyle w:val="acctmergecolhdg"/>
              <w:spacing w:line="240" w:lineRule="auto"/>
              <w:ind w:left="-84"/>
              <w:rPr>
                <w:b w:val="0"/>
                <w:bCs/>
                <w:szCs w:val="22"/>
              </w:rPr>
            </w:pPr>
            <w:r w:rsidRPr="00DC3B1D">
              <w:rPr>
                <w:b w:val="0"/>
                <w:bCs/>
                <w:szCs w:val="22"/>
              </w:rPr>
              <w:t>31 March 2026</w:t>
            </w:r>
          </w:p>
        </w:tc>
        <w:tc>
          <w:tcPr>
            <w:tcW w:w="180" w:type="dxa"/>
          </w:tcPr>
          <w:p w14:paraId="5FE3A14B" w14:textId="77777777" w:rsidR="00D050F1" w:rsidRPr="00DC3B1D" w:rsidRDefault="00D050F1" w:rsidP="00D050F1">
            <w:pPr>
              <w:pStyle w:val="acctmergecolhdg"/>
              <w:spacing w:line="240" w:lineRule="auto"/>
              <w:rPr>
                <w:b w:val="0"/>
                <w:bCs/>
                <w:szCs w:val="22"/>
              </w:rPr>
            </w:pPr>
          </w:p>
        </w:tc>
        <w:tc>
          <w:tcPr>
            <w:tcW w:w="1314" w:type="dxa"/>
            <w:hideMark/>
          </w:tcPr>
          <w:p w14:paraId="3AAFAC96" w14:textId="7FAA82B5" w:rsidR="00D050F1" w:rsidRPr="00DC3B1D" w:rsidRDefault="00D050F1" w:rsidP="0064550A">
            <w:pPr>
              <w:pStyle w:val="acctmergecolhdg"/>
              <w:spacing w:line="240" w:lineRule="auto"/>
              <w:ind w:left="-83"/>
              <w:rPr>
                <w:b w:val="0"/>
                <w:bCs/>
                <w:szCs w:val="22"/>
              </w:rPr>
            </w:pPr>
            <w:r w:rsidRPr="00DC3B1D">
              <w:rPr>
                <w:b w:val="0"/>
                <w:bCs/>
                <w:szCs w:val="22"/>
              </w:rPr>
              <w:t>31 December 2025</w:t>
            </w:r>
          </w:p>
        </w:tc>
      </w:tr>
      <w:tr w:rsidR="0022723E" w:rsidRPr="00DC3B1D" w14:paraId="5BF37811" w14:textId="77777777" w:rsidTr="0064550A">
        <w:trPr>
          <w:cantSplit/>
          <w:tblHeader/>
        </w:trPr>
        <w:tc>
          <w:tcPr>
            <w:tcW w:w="3238" w:type="dxa"/>
          </w:tcPr>
          <w:p w14:paraId="505F5265" w14:textId="77777777" w:rsidR="0022723E" w:rsidRPr="00DC3B1D" w:rsidRDefault="0022723E" w:rsidP="0022723E">
            <w:pPr>
              <w:ind w:left="194" w:hanging="194"/>
              <w:rPr>
                <w:rFonts w:ascii="Times New Roman" w:hAnsi="Times New Roman" w:cs="Times New Roman"/>
                <w:b/>
                <w:bCs/>
                <w:i/>
                <w:iCs/>
                <w:sz w:val="22"/>
                <w:szCs w:val="22"/>
              </w:rPr>
            </w:pPr>
          </w:p>
        </w:tc>
        <w:tc>
          <w:tcPr>
            <w:tcW w:w="182" w:type="dxa"/>
            <w:hideMark/>
          </w:tcPr>
          <w:p w14:paraId="73E8C255" w14:textId="6E100B3E" w:rsidR="0022723E" w:rsidRPr="00DC3B1D" w:rsidRDefault="0022723E" w:rsidP="0022723E">
            <w:pPr>
              <w:pStyle w:val="acctfourfigures"/>
              <w:tabs>
                <w:tab w:val="left" w:pos="720"/>
              </w:tabs>
              <w:spacing w:line="240" w:lineRule="auto"/>
              <w:ind w:left="-72" w:right="-72"/>
              <w:jc w:val="center"/>
              <w:rPr>
                <w:rFonts w:cs="Times New Roman"/>
                <w:i/>
                <w:iCs/>
                <w:szCs w:val="22"/>
              </w:rPr>
            </w:pPr>
          </w:p>
        </w:tc>
        <w:tc>
          <w:tcPr>
            <w:tcW w:w="5814" w:type="dxa"/>
            <w:gridSpan w:val="7"/>
            <w:hideMark/>
          </w:tcPr>
          <w:p w14:paraId="437433C9" w14:textId="77777777" w:rsidR="0022723E" w:rsidRPr="00DC3B1D" w:rsidRDefault="0022723E" w:rsidP="0022723E">
            <w:pPr>
              <w:pStyle w:val="acctfourfigures"/>
              <w:spacing w:line="240" w:lineRule="auto"/>
              <w:jc w:val="center"/>
              <w:rPr>
                <w:rFonts w:cs="Times New Roman"/>
                <w:i/>
                <w:iCs/>
                <w:szCs w:val="22"/>
              </w:rPr>
            </w:pPr>
            <w:r w:rsidRPr="00DC3B1D">
              <w:rPr>
                <w:rFonts w:cs="Times New Roman"/>
                <w:i/>
                <w:iCs/>
                <w:szCs w:val="22"/>
              </w:rPr>
              <w:t>(in thousand Baht)</w:t>
            </w:r>
          </w:p>
        </w:tc>
      </w:tr>
      <w:tr w:rsidR="0022723E" w:rsidRPr="00DC3B1D" w14:paraId="02B9B6F0" w14:textId="77777777" w:rsidTr="0064550A">
        <w:trPr>
          <w:cantSplit/>
          <w:tblHeader/>
        </w:trPr>
        <w:tc>
          <w:tcPr>
            <w:tcW w:w="3238" w:type="dxa"/>
            <w:hideMark/>
          </w:tcPr>
          <w:p w14:paraId="2651FA0C" w14:textId="77777777" w:rsidR="0022723E" w:rsidRPr="00DC3B1D" w:rsidRDefault="0022723E" w:rsidP="0022723E">
            <w:pPr>
              <w:ind w:left="194" w:hanging="194"/>
              <w:rPr>
                <w:rFonts w:ascii="Times New Roman" w:hAnsi="Times New Roman" w:cs="Times New Roman"/>
                <w:b/>
                <w:bCs/>
                <w:i/>
                <w:iCs/>
                <w:sz w:val="22"/>
                <w:szCs w:val="22"/>
              </w:rPr>
            </w:pPr>
            <w:r w:rsidRPr="00DC3B1D">
              <w:rPr>
                <w:rFonts w:ascii="Times New Roman" w:hAnsi="Times New Roman" w:cs="Times New Roman"/>
                <w:b/>
                <w:bCs/>
                <w:i/>
                <w:iCs/>
                <w:sz w:val="22"/>
                <w:szCs w:val="22"/>
              </w:rPr>
              <w:t>Equity securities</w:t>
            </w:r>
          </w:p>
        </w:tc>
        <w:tc>
          <w:tcPr>
            <w:tcW w:w="182" w:type="dxa"/>
          </w:tcPr>
          <w:p w14:paraId="31F257FB" w14:textId="77777777" w:rsidR="0022723E" w:rsidRPr="00DC3B1D" w:rsidRDefault="0022723E" w:rsidP="0022723E">
            <w:pPr>
              <w:pStyle w:val="acctfourfigures"/>
              <w:tabs>
                <w:tab w:val="left" w:pos="720"/>
              </w:tabs>
              <w:spacing w:line="240" w:lineRule="auto"/>
              <w:ind w:left="-72" w:right="-72"/>
              <w:jc w:val="center"/>
              <w:rPr>
                <w:rFonts w:cs="Times New Roman"/>
                <w:i/>
                <w:iCs/>
                <w:szCs w:val="22"/>
              </w:rPr>
            </w:pPr>
          </w:p>
        </w:tc>
        <w:tc>
          <w:tcPr>
            <w:tcW w:w="5814" w:type="dxa"/>
            <w:gridSpan w:val="7"/>
          </w:tcPr>
          <w:p w14:paraId="392605CF" w14:textId="77777777" w:rsidR="0022723E" w:rsidRPr="00DC3B1D" w:rsidRDefault="0022723E" w:rsidP="0022723E">
            <w:pPr>
              <w:pStyle w:val="acctfourfigures"/>
              <w:spacing w:line="240" w:lineRule="auto"/>
              <w:jc w:val="center"/>
              <w:rPr>
                <w:rFonts w:cs="Times New Roman"/>
                <w:i/>
                <w:iCs/>
                <w:szCs w:val="22"/>
              </w:rPr>
            </w:pPr>
          </w:p>
        </w:tc>
      </w:tr>
      <w:tr w:rsidR="0045618B" w:rsidRPr="00DC3B1D" w14:paraId="09BA1024" w14:textId="77777777" w:rsidTr="0064550A">
        <w:trPr>
          <w:cantSplit/>
          <w:trHeight w:val="137"/>
        </w:trPr>
        <w:tc>
          <w:tcPr>
            <w:tcW w:w="3238" w:type="dxa"/>
            <w:hideMark/>
          </w:tcPr>
          <w:p w14:paraId="29ABB569" w14:textId="77777777" w:rsidR="0045618B" w:rsidRPr="00DC3B1D" w:rsidRDefault="0045618B" w:rsidP="0045618B">
            <w:pPr>
              <w:ind w:left="194" w:hanging="194"/>
              <w:rPr>
                <w:rFonts w:ascii="Times New Roman" w:hAnsi="Times New Roman" w:cs="Times New Roman"/>
                <w:i/>
                <w:iCs/>
                <w:sz w:val="22"/>
                <w:szCs w:val="22"/>
              </w:rPr>
            </w:pPr>
            <w:r w:rsidRPr="00DC3B1D">
              <w:rPr>
                <w:rFonts w:ascii="Times New Roman" w:hAnsi="Times New Roman" w:cs="Times New Roman"/>
                <w:sz w:val="22"/>
                <w:szCs w:val="22"/>
              </w:rPr>
              <w:t>At 1 January</w:t>
            </w:r>
          </w:p>
        </w:tc>
        <w:tc>
          <w:tcPr>
            <w:tcW w:w="182" w:type="dxa"/>
          </w:tcPr>
          <w:p w14:paraId="3B5B34AB" w14:textId="77777777" w:rsidR="0045618B" w:rsidRPr="00DC3B1D" w:rsidRDefault="0045618B" w:rsidP="0045618B">
            <w:pPr>
              <w:pStyle w:val="acctfourfigures"/>
              <w:tabs>
                <w:tab w:val="left" w:pos="720"/>
              </w:tabs>
              <w:spacing w:line="240" w:lineRule="auto"/>
              <w:ind w:left="-72" w:right="-72"/>
              <w:jc w:val="center"/>
              <w:rPr>
                <w:rFonts w:cs="Times New Roman"/>
                <w:i/>
                <w:iCs/>
                <w:szCs w:val="22"/>
              </w:rPr>
            </w:pPr>
          </w:p>
        </w:tc>
        <w:tc>
          <w:tcPr>
            <w:tcW w:w="1258" w:type="dxa"/>
          </w:tcPr>
          <w:p w14:paraId="35006574" w14:textId="2CD8EF54" w:rsidR="0045618B" w:rsidRPr="00DC3B1D" w:rsidRDefault="0045618B" w:rsidP="0045618B">
            <w:pPr>
              <w:pStyle w:val="acctfourfigures"/>
              <w:tabs>
                <w:tab w:val="clear" w:pos="765"/>
                <w:tab w:val="decimal" w:pos="1036"/>
              </w:tabs>
              <w:spacing w:line="240" w:lineRule="auto"/>
              <w:ind w:right="-80"/>
              <w:rPr>
                <w:rFonts w:cs="Times New Roman"/>
                <w:szCs w:val="22"/>
                <w:lang w:eastAsia="en-GB"/>
              </w:rPr>
            </w:pPr>
            <w:r w:rsidRPr="00DC3B1D">
              <w:rPr>
                <w:rFonts w:cs="Times New Roman"/>
                <w:szCs w:val="22"/>
                <w:lang w:eastAsia="en-GB"/>
              </w:rPr>
              <w:t>25,101</w:t>
            </w:r>
          </w:p>
        </w:tc>
        <w:tc>
          <w:tcPr>
            <w:tcW w:w="182" w:type="dxa"/>
          </w:tcPr>
          <w:p w14:paraId="6B40EB1B" w14:textId="77777777" w:rsidR="0045618B" w:rsidRPr="00DC3B1D" w:rsidRDefault="0045618B" w:rsidP="0045618B">
            <w:pPr>
              <w:pStyle w:val="acctfourfigures"/>
              <w:tabs>
                <w:tab w:val="clear" w:pos="765"/>
                <w:tab w:val="decimal" w:pos="1036"/>
              </w:tabs>
              <w:spacing w:line="240" w:lineRule="auto"/>
              <w:ind w:right="-80"/>
              <w:rPr>
                <w:rFonts w:cs="Times New Roman"/>
                <w:szCs w:val="22"/>
              </w:rPr>
            </w:pPr>
          </w:p>
        </w:tc>
        <w:tc>
          <w:tcPr>
            <w:tcW w:w="1350" w:type="dxa"/>
          </w:tcPr>
          <w:p w14:paraId="34884E17" w14:textId="4799D967" w:rsidR="0045618B" w:rsidRPr="00DC3B1D" w:rsidRDefault="0045618B" w:rsidP="0045618B">
            <w:pPr>
              <w:pStyle w:val="acctfourfigures"/>
              <w:tabs>
                <w:tab w:val="clear" w:pos="765"/>
                <w:tab w:val="decimal" w:pos="1036"/>
              </w:tabs>
              <w:spacing w:line="240" w:lineRule="auto"/>
              <w:ind w:right="-80"/>
              <w:rPr>
                <w:rFonts w:cs="Times New Roman"/>
                <w:szCs w:val="22"/>
              </w:rPr>
            </w:pPr>
            <w:r w:rsidRPr="00DC3B1D">
              <w:rPr>
                <w:rFonts w:cs="Times New Roman"/>
                <w:szCs w:val="22"/>
              </w:rPr>
              <w:t>16,261</w:t>
            </w:r>
          </w:p>
        </w:tc>
        <w:tc>
          <w:tcPr>
            <w:tcW w:w="180" w:type="dxa"/>
          </w:tcPr>
          <w:p w14:paraId="6C2895C1" w14:textId="77777777" w:rsidR="0045618B" w:rsidRPr="00DC3B1D" w:rsidRDefault="0045618B" w:rsidP="0045618B">
            <w:pPr>
              <w:pStyle w:val="acctfourfigures"/>
              <w:tabs>
                <w:tab w:val="clear" w:pos="765"/>
                <w:tab w:val="decimal" w:pos="1036"/>
              </w:tabs>
              <w:spacing w:line="240" w:lineRule="auto"/>
              <w:ind w:right="-80"/>
              <w:rPr>
                <w:rFonts w:cs="Times New Roman"/>
                <w:szCs w:val="22"/>
              </w:rPr>
            </w:pPr>
          </w:p>
        </w:tc>
        <w:tc>
          <w:tcPr>
            <w:tcW w:w="1350" w:type="dxa"/>
          </w:tcPr>
          <w:p w14:paraId="6C05FF4D" w14:textId="0F97BCDF" w:rsidR="0045618B" w:rsidRPr="00DC3B1D" w:rsidRDefault="0045618B" w:rsidP="0045618B">
            <w:pPr>
              <w:pStyle w:val="acctfourfigures"/>
              <w:tabs>
                <w:tab w:val="clear" w:pos="765"/>
                <w:tab w:val="decimal" w:pos="1036"/>
              </w:tabs>
              <w:spacing w:line="240" w:lineRule="auto"/>
              <w:ind w:right="-80"/>
              <w:rPr>
                <w:rFonts w:cs="Times New Roman"/>
                <w:szCs w:val="22"/>
                <w:lang w:val="en-US" w:bidi="th-TH"/>
              </w:rPr>
            </w:pPr>
            <w:r w:rsidRPr="00DC3B1D">
              <w:rPr>
                <w:rFonts w:cs="Times New Roman"/>
                <w:szCs w:val="22"/>
              </w:rPr>
              <w:t>234,000</w:t>
            </w:r>
          </w:p>
        </w:tc>
        <w:tc>
          <w:tcPr>
            <w:tcW w:w="180" w:type="dxa"/>
          </w:tcPr>
          <w:p w14:paraId="3D202648" w14:textId="77777777" w:rsidR="0045618B" w:rsidRPr="00DC3B1D" w:rsidRDefault="0045618B" w:rsidP="0045618B">
            <w:pPr>
              <w:pStyle w:val="acctfourfigures"/>
              <w:tabs>
                <w:tab w:val="clear" w:pos="765"/>
                <w:tab w:val="decimal" w:pos="1036"/>
              </w:tabs>
              <w:spacing w:line="240" w:lineRule="auto"/>
              <w:ind w:right="-80"/>
              <w:rPr>
                <w:rFonts w:cs="Times New Roman"/>
                <w:szCs w:val="22"/>
              </w:rPr>
            </w:pPr>
          </w:p>
        </w:tc>
        <w:tc>
          <w:tcPr>
            <w:tcW w:w="1314" w:type="dxa"/>
          </w:tcPr>
          <w:p w14:paraId="156974FF" w14:textId="7A94FDEE" w:rsidR="0045618B" w:rsidRPr="00DC3B1D" w:rsidRDefault="0045618B" w:rsidP="0045618B">
            <w:pPr>
              <w:pStyle w:val="acctfourfigures"/>
              <w:tabs>
                <w:tab w:val="clear" w:pos="765"/>
                <w:tab w:val="decimal" w:pos="1036"/>
              </w:tabs>
              <w:spacing w:line="240" w:lineRule="auto"/>
              <w:ind w:right="-80"/>
              <w:rPr>
                <w:rFonts w:cs="Times New Roman"/>
                <w:szCs w:val="22"/>
              </w:rPr>
            </w:pPr>
            <w:r w:rsidRPr="00DC3B1D">
              <w:rPr>
                <w:rFonts w:cs="Times New Roman"/>
                <w:szCs w:val="22"/>
              </w:rPr>
              <w:t>234,000</w:t>
            </w:r>
          </w:p>
        </w:tc>
      </w:tr>
      <w:tr w:rsidR="0045618B" w:rsidRPr="00DC3B1D" w14:paraId="3204F8BC" w14:textId="77777777" w:rsidTr="0064550A">
        <w:trPr>
          <w:cantSplit/>
        </w:trPr>
        <w:tc>
          <w:tcPr>
            <w:tcW w:w="3238" w:type="dxa"/>
            <w:vAlign w:val="bottom"/>
            <w:hideMark/>
          </w:tcPr>
          <w:p w14:paraId="45F3B825" w14:textId="1EA6104E" w:rsidR="0045618B" w:rsidRPr="00DC3B1D" w:rsidRDefault="0045618B" w:rsidP="0045618B">
            <w:pPr>
              <w:ind w:left="194" w:hanging="194"/>
              <w:jc w:val="left"/>
              <w:rPr>
                <w:rFonts w:ascii="Times New Roman" w:hAnsi="Times New Roman" w:cs="Times New Roman"/>
                <w:sz w:val="22"/>
                <w:szCs w:val="22"/>
              </w:rPr>
            </w:pPr>
            <w:r w:rsidRPr="00DC3B1D">
              <w:rPr>
                <w:rFonts w:ascii="Times New Roman" w:hAnsi="Times New Roman" w:cs="Times New Roman"/>
                <w:sz w:val="22"/>
                <w:szCs w:val="22"/>
              </w:rPr>
              <w:t>Net change in fair value (including unrealized transactions)</w:t>
            </w:r>
          </w:p>
        </w:tc>
        <w:tc>
          <w:tcPr>
            <w:tcW w:w="182" w:type="dxa"/>
            <w:vAlign w:val="bottom"/>
          </w:tcPr>
          <w:p w14:paraId="31EC4333" w14:textId="77777777" w:rsidR="0045618B" w:rsidRPr="00DC3B1D" w:rsidRDefault="0045618B" w:rsidP="0045618B">
            <w:pPr>
              <w:pStyle w:val="acctfourfigures"/>
              <w:tabs>
                <w:tab w:val="left" w:pos="720"/>
              </w:tabs>
              <w:spacing w:line="240" w:lineRule="auto"/>
              <w:ind w:left="-72" w:right="-72"/>
              <w:jc w:val="center"/>
              <w:rPr>
                <w:rFonts w:cs="Times New Roman"/>
                <w:i/>
                <w:iCs/>
                <w:szCs w:val="22"/>
              </w:rPr>
            </w:pPr>
          </w:p>
        </w:tc>
        <w:tc>
          <w:tcPr>
            <w:tcW w:w="1258" w:type="dxa"/>
            <w:vAlign w:val="bottom"/>
          </w:tcPr>
          <w:p w14:paraId="4FDADA9C" w14:textId="1BF84806" w:rsidR="0045618B" w:rsidRPr="00DC3B1D" w:rsidRDefault="0045618B" w:rsidP="0045618B">
            <w:pPr>
              <w:pStyle w:val="acctfourfigures"/>
              <w:tabs>
                <w:tab w:val="clear" w:pos="765"/>
                <w:tab w:val="decimal" w:pos="1036"/>
              </w:tabs>
              <w:spacing w:line="240" w:lineRule="auto"/>
              <w:ind w:right="-80"/>
              <w:rPr>
                <w:rFonts w:cs="Times New Roman"/>
                <w:szCs w:val="22"/>
                <w:lang w:eastAsia="en-GB"/>
              </w:rPr>
            </w:pPr>
          </w:p>
        </w:tc>
        <w:tc>
          <w:tcPr>
            <w:tcW w:w="182" w:type="dxa"/>
            <w:vAlign w:val="bottom"/>
          </w:tcPr>
          <w:p w14:paraId="1A017FC5" w14:textId="77777777" w:rsidR="0045618B" w:rsidRPr="00DC3B1D" w:rsidRDefault="0045618B" w:rsidP="0045618B">
            <w:pPr>
              <w:pStyle w:val="acctfourfigures"/>
              <w:tabs>
                <w:tab w:val="clear" w:pos="765"/>
                <w:tab w:val="decimal" w:pos="1036"/>
              </w:tabs>
              <w:spacing w:line="240" w:lineRule="auto"/>
              <w:ind w:right="-80"/>
              <w:rPr>
                <w:rFonts w:cs="Times New Roman"/>
                <w:szCs w:val="22"/>
              </w:rPr>
            </w:pPr>
          </w:p>
        </w:tc>
        <w:tc>
          <w:tcPr>
            <w:tcW w:w="1350" w:type="dxa"/>
            <w:vAlign w:val="bottom"/>
          </w:tcPr>
          <w:p w14:paraId="468F6E06" w14:textId="203EC47A" w:rsidR="0045618B" w:rsidRPr="00DC3B1D" w:rsidRDefault="0045618B" w:rsidP="0045618B">
            <w:pPr>
              <w:pStyle w:val="acctfourfigures"/>
              <w:tabs>
                <w:tab w:val="clear" w:pos="765"/>
                <w:tab w:val="decimal" w:pos="1036"/>
              </w:tabs>
              <w:spacing w:line="240" w:lineRule="auto"/>
              <w:ind w:right="-80"/>
              <w:rPr>
                <w:rFonts w:cs="Times New Roman"/>
                <w:szCs w:val="22"/>
              </w:rPr>
            </w:pPr>
          </w:p>
        </w:tc>
        <w:tc>
          <w:tcPr>
            <w:tcW w:w="180" w:type="dxa"/>
            <w:vAlign w:val="bottom"/>
          </w:tcPr>
          <w:p w14:paraId="077CC4A2" w14:textId="77777777" w:rsidR="0045618B" w:rsidRPr="00DC3B1D" w:rsidRDefault="0045618B" w:rsidP="0045618B">
            <w:pPr>
              <w:pStyle w:val="acctfourfigures"/>
              <w:tabs>
                <w:tab w:val="clear" w:pos="765"/>
                <w:tab w:val="decimal" w:pos="1036"/>
              </w:tabs>
              <w:spacing w:line="240" w:lineRule="auto"/>
              <w:ind w:right="-80"/>
              <w:rPr>
                <w:rFonts w:cs="Times New Roman"/>
                <w:szCs w:val="22"/>
              </w:rPr>
            </w:pPr>
          </w:p>
        </w:tc>
        <w:tc>
          <w:tcPr>
            <w:tcW w:w="1350" w:type="dxa"/>
            <w:vAlign w:val="bottom"/>
          </w:tcPr>
          <w:p w14:paraId="58903645" w14:textId="3BD92440" w:rsidR="0045618B" w:rsidRPr="00DC3B1D" w:rsidRDefault="0045618B" w:rsidP="0045618B">
            <w:pPr>
              <w:pStyle w:val="acctfourfigures"/>
              <w:tabs>
                <w:tab w:val="clear" w:pos="765"/>
                <w:tab w:val="decimal" w:pos="1036"/>
              </w:tabs>
              <w:spacing w:line="240" w:lineRule="auto"/>
              <w:ind w:right="-80"/>
              <w:rPr>
                <w:rFonts w:cs="Times New Roman"/>
                <w:szCs w:val="22"/>
              </w:rPr>
            </w:pPr>
          </w:p>
        </w:tc>
        <w:tc>
          <w:tcPr>
            <w:tcW w:w="180" w:type="dxa"/>
            <w:vAlign w:val="bottom"/>
          </w:tcPr>
          <w:p w14:paraId="2F7ED07B" w14:textId="77777777" w:rsidR="0045618B" w:rsidRPr="00DC3B1D" w:rsidRDefault="0045618B" w:rsidP="0045618B">
            <w:pPr>
              <w:pStyle w:val="acctfourfigures"/>
              <w:tabs>
                <w:tab w:val="clear" w:pos="765"/>
                <w:tab w:val="decimal" w:pos="1036"/>
              </w:tabs>
              <w:spacing w:line="240" w:lineRule="auto"/>
              <w:ind w:right="-80"/>
              <w:rPr>
                <w:rFonts w:cs="Times New Roman"/>
                <w:szCs w:val="22"/>
              </w:rPr>
            </w:pPr>
          </w:p>
        </w:tc>
        <w:tc>
          <w:tcPr>
            <w:tcW w:w="1314" w:type="dxa"/>
            <w:vAlign w:val="bottom"/>
          </w:tcPr>
          <w:p w14:paraId="2F10C93D" w14:textId="0ACF9EBD" w:rsidR="0045618B" w:rsidRPr="00DC3B1D" w:rsidRDefault="0045618B" w:rsidP="0045618B">
            <w:pPr>
              <w:pStyle w:val="acctfourfigures"/>
              <w:tabs>
                <w:tab w:val="clear" w:pos="765"/>
                <w:tab w:val="decimal" w:pos="1036"/>
              </w:tabs>
              <w:spacing w:line="240" w:lineRule="auto"/>
              <w:ind w:right="-80"/>
              <w:rPr>
                <w:rFonts w:cs="Times New Roman"/>
                <w:szCs w:val="22"/>
              </w:rPr>
            </w:pPr>
          </w:p>
        </w:tc>
      </w:tr>
      <w:tr w:rsidR="0045618B" w:rsidRPr="00DC3B1D" w14:paraId="0AA411B7" w14:textId="77777777" w:rsidTr="0064550A">
        <w:trPr>
          <w:cantSplit/>
        </w:trPr>
        <w:tc>
          <w:tcPr>
            <w:tcW w:w="3238" w:type="dxa"/>
            <w:vAlign w:val="bottom"/>
            <w:hideMark/>
          </w:tcPr>
          <w:p w14:paraId="22D3FE32" w14:textId="77777777" w:rsidR="0045618B" w:rsidRPr="00DC3B1D" w:rsidRDefault="0045618B" w:rsidP="0045618B">
            <w:pPr>
              <w:ind w:left="280" w:hanging="194"/>
              <w:rPr>
                <w:rFonts w:ascii="Times New Roman" w:hAnsi="Times New Roman" w:cs="Times New Roman"/>
                <w:sz w:val="22"/>
                <w:szCs w:val="22"/>
              </w:rPr>
            </w:pPr>
            <w:r w:rsidRPr="00DC3B1D">
              <w:rPr>
                <w:rFonts w:ascii="Times New Roman" w:hAnsi="Times New Roman" w:cs="Times New Roman"/>
                <w:sz w:val="22"/>
                <w:szCs w:val="22"/>
              </w:rPr>
              <w:t>- recognised in OCI</w:t>
            </w:r>
          </w:p>
        </w:tc>
        <w:tc>
          <w:tcPr>
            <w:tcW w:w="182" w:type="dxa"/>
            <w:vAlign w:val="bottom"/>
          </w:tcPr>
          <w:p w14:paraId="39CB8F65" w14:textId="77777777" w:rsidR="0045618B" w:rsidRPr="00DC3B1D" w:rsidRDefault="0045618B" w:rsidP="0045618B">
            <w:pPr>
              <w:pStyle w:val="acctfourfigures"/>
              <w:tabs>
                <w:tab w:val="left" w:pos="720"/>
              </w:tabs>
              <w:spacing w:line="240" w:lineRule="auto"/>
              <w:ind w:left="-72" w:right="-72"/>
              <w:jc w:val="center"/>
              <w:rPr>
                <w:rFonts w:cs="Times New Roman"/>
                <w:i/>
                <w:iCs/>
                <w:szCs w:val="22"/>
              </w:rPr>
            </w:pPr>
          </w:p>
        </w:tc>
        <w:tc>
          <w:tcPr>
            <w:tcW w:w="1258" w:type="dxa"/>
            <w:vAlign w:val="bottom"/>
          </w:tcPr>
          <w:p w14:paraId="5148E2C1" w14:textId="19623306" w:rsidR="0045618B" w:rsidRPr="00DC3B1D" w:rsidRDefault="0045618B" w:rsidP="002C7E54">
            <w:pPr>
              <w:pStyle w:val="acctfourfigures"/>
              <w:tabs>
                <w:tab w:val="clear" w:pos="765"/>
                <w:tab w:val="decimal" w:pos="763"/>
              </w:tabs>
              <w:spacing w:line="240" w:lineRule="auto"/>
              <w:ind w:right="-80"/>
              <w:rPr>
                <w:rFonts w:cs="Times New Roman"/>
                <w:szCs w:val="22"/>
                <w:lang w:eastAsia="en-GB"/>
              </w:rPr>
            </w:pPr>
            <w:r w:rsidRPr="00DC3B1D">
              <w:rPr>
                <w:rFonts w:cs="Times New Roman"/>
                <w:szCs w:val="22"/>
                <w:lang w:eastAsia="en-GB"/>
              </w:rPr>
              <w:t>-</w:t>
            </w:r>
          </w:p>
        </w:tc>
        <w:tc>
          <w:tcPr>
            <w:tcW w:w="182" w:type="dxa"/>
            <w:vAlign w:val="bottom"/>
          </w:tcPr>
          <w:p w14:paraId="742FEC2A" w14:textId="77777777" w:rsidR="0045618B" w:rsidRPr="00DC3B1D" w:rsidRDefault="0045618B" w:rsidP="0045618B">
            <w:pPr>
              <w:pStyle w:val="acctfourfigures"/>
              <w:tabs>
                <w:tab w:val="clear" w:pos="765"/>
                <w:tab w:val="decimal" w:pos="1036"/>
              </w:tabs>
              <w:spacing w:line="240" w:lineRule="auto"/>
              <w:ind w:right="-80"/>
              <w:rPr>
                <w:rFonts w:cs="Times New Roman"/>
                <w:szCs w:val="22"/>
              </w:rPr>
            </w:pPr>
          </w:p>
        </w:tc>
        <w:tc>
          <w:tcPr>
            <w:tcW w:w="1350" w:type="dxa"/>
            <w:vAlign w:val="bottom"/>
          </w:tcPr>
          <w:p w14:paraId="6D83F03B" w14:textId="5F3FD1CB" w:rsidR="0045618B" w:rsidRPr="00DC3B1D" w:rsidRDefault="0045618B" w:rsidP="0045618B">
            <w:pPr>
              <w:pStyle w:val="acctfourfigures"/>
              <w:tabs>
                <w:tab w:val="clear" w:pos="765"/>
                <w:tab w:val="decimal" w:pos="1036"/>
              </w:tabs>
              <w:spacing w:line="240" w:lineRule="auto"/>
              <w:ind w:right="-80"/>
              <w:rPr>
                <w:rFonts w:cs="Times New Roman"/>
                <w:szCs w:val="22"/>
              </w:rPr>
            </w:pPr>
            <w:r w:rsidRPr="00DC3B1D">
              <w:rPr>
                <w:rFonts w:cs="Times New Roman"/>
                <w:szCs w:val="22"/>
              </w:rPr>
              <w:t>8,840</w:t>
            </w:r>
          </w:p>
        </w:tc>
        <w:tc>
          <w:tcPr>
            <w:tcW w:w="180" w:type="dxa"/>
            <w:vAlign w:val="bottom"/>
          </w:tcPr>
          <w:p w14:paraId="79A3F3B4" w14:textId="77777777" w:rsidR="0045618B" w:rsidRPr="00DC3B1D" w:rsidRDefault="0045618B" w:rsidP="0045618B">
            <w:pPr>
              <w:pStyle w:val="acctfourfigures"/>
              <w:tabs>
                <w:tab w:val="clear" w:pos="765"/>
                <w:tab w:val="decimal" w:pos="1036"/>
              </w:tabs>
              <w:spacing w:line="240" w:lineRule="auto"/>
              <w:ind w:right="-80"/>
              <w:rPr>
                <w:rFonts w:cs="Times New Roman"/>
                <w:szCs w:val="22"/>
              </w:rPr>
            </w:pPr>
          </w:p>
        </w:tc>
        <w:tc>
          <w:tcPr>
            <w:tcW w:w="1350" w:type="dxa"/>
            <w:vAlign w:val="bottom"/>
          </w:tcPr>
          <w:p w14:paraId="21C92C5D" w14:textId="4B356731" w:rsidR="0045618B" w:rsidRPr="00DC3B1D" w:rsidRDefault="0045618B" w:rsidP="002C7E54">
            <w:pPr>
              <w:pStyle w:val="acctfourfigures"/>
              <w:tabs>
                <w:tab w:val="clear" w:pos="765"/>
                <w:tab w:val="decimal" w:pos="763"/>
              </w:tabs>
              <w:spacing w:line="240" w:lineRule="auto"/>
              <w:ind w:right="-80"/>
              <w:rPr>
                <w:rFonts w:cs="Times New Roman"/>
                <w:szCs w:val="22"/>
              </w:rPr>
            </w:pPr>
            <w:r w:rsidRPr="00DC3B1D">
              <w:rPr>
                <w:rFonts w:cs="Times New Roman"/>
                <w:szCs w:val="22"/>
              </w:rPr>
              <w:t>-</w:t>
            </w:r>
          </w:p>
        </w:tc>
        <w:tc>
          <w:tcPr>
            <w:tcW w:w="180" w:type="dxa"/>
            <w:vAlign w:val="bottom"/>
          </w:tcPr>
          <w:p w14:paraId="3DB7BBE2" w14:textId="77777777" w:rsidR="0045618B" w:rsidRPr="00DC3B1D" w:rsidRDefault="0045618B" w:rsidP="0045618B">
            <w:pPr>
              <w:pStyle w:val="acctfourfigures"/>
              <w:tabs>
                <w:tab w:val="clear" w:pos="765"/>
                <w:tab w:val="decimal" w:pos="1036"/>
              </w:tabs>
              <w:spacing w:line="240" w:lineRule="auto"/>
              <w:ind w:right="-80"/>
              <w:rPr>
                <w:rFonts w:cs="Times New Roman"/>
                <w:szCs w:val="22"/>
              </w:rPr>
            </w:pPr>
          </w:p>
        </w:tc>
        <w:tc>
          <w:tcPr>
            <w:tcW w:w="1314" w:type="dxa"/>
            <w:vAlign w:val="bottom"/>
          </w:tcPr>
          <w:p w14:paraId="4CAFAD9C" w14:textId="40DE8F2B" w:rsidR="0045618B" w:rsidRPr="00DC3B1D" w:rsidRDefault="0045618B" w:rsidP="0045618B">
            <w:pPr>
              <w:pStyle w:val="acctfourfigures"/>
              <w:tabs>
                <w:tab w:val="clear" w:pos="765"/>
                <w:tab w:val="decimal" w:pos="763"/>
              </w:tabs>
              <w:spacing w:line="240" w:lineRule="auto"/>
              <w:ind w:right="-80"/>
              <w:rPr>
                <w:rFonts w:cs="Times New Roman"/>
                <w:szCs w:val="22"/>
              </w:rPr>
            </w:pPr>
            <w:r w:rsidRPr="00DC3B1D">
              <w:rPr>
                <w:rFonts w:cs="Times New Roman"/>
                <w:szCs w:val="22"/>
              </w:rPr>
              <w:t>-</w:t>
            </w:r>
          </w:p>
        </w:tc>
      </w:tr>
      <w:tr w:rsidR="0045618B" w:rsidRPr="00DC3B1D" w14:paraId="0D2B1513" w14:textId="77777777" w:rsidTr="0064550A">
        <w:trPr>
          <w:cantSplit/>
        </w:trPr>
        <w:tc>
          <w:tcPr>
            <w:tcW w:w="3238" w:type="dxa"/>
            <w:hideMark/>
          </w:tcPr>
          <w:p w14:paraId="53485D5D" w14:textId="79C285F0" w:rsidR="0045618B" w:rsidRPr="00DC3B1D" w:rsidRDefault="0045618B" w:rsidP="0045618B">
            <w:pPr>
              <w:ind w:left="194" w:hanging="194"/>
              <w:rPr>
                <w:rFonts w:ascii="Times New Roman" w:hAnsi="Times New Roman" w:cs="Times New Roman"/>
                <w:sz w:val="22"/>
                <w:szCs w:val="22"/>
              </w:rPr>
            </w:pPr>
            <w:r w:rsidRPr="00DC3B1D">
              <w:rPr>
                <w:rFonts w:ascii="Times New Roman" w:hAnsi="Times New Roman" w:cs="Times New Roman"/>
                <w:b/>
                <w:bCs/>
                <w:sz w:val="22"/>
                <w:szCs w:val="22"/>
              </w:rPr>
              <w:t>At 31 March / 31 December</w:t>
            </w:r>
          </w:p>
        </w:tc>
        <w:tc>
          <w:tcPr>
            <w:tcW w:w="182" w:type="dxa"/>
          </w:tcPr>
          <w:p w14:paraId="1A32A85B" w14:textId="77777777" w:rsidR="0045618B" w:rsidRPr="00DC3B1D" w:rsidRDefault="0045618B" w:rsidP="0045618B">
            <w:pPr>
              <w:pStyle w:val="acctfourfigures"/>
              <w:tabs>
                <w:tab w:val="left" w:pos="720"/>
              </w:tabs>
              <w:spacing w:line="240" w:lineRule="auto"/>
              <w:ind w:left="-72" w:right="-72"/>
              <w:jc w:val="center"/>
              <w:rPr>
                <w:rFonts w:cs="Times New Roman"/>
                <w:b/>
                <w:bCs/>
                <w:i/>
                <w:iCs/>
                <w:szCs w:val="22"/>
              </w:rPr>
            </w:pPr>
          </w:p>
        </w:tc>
        <w:tc>
          <w:tcPr>
            <w:tcW w:w="1258" w:type="dxa"/>
            <w:tcBorders>
              <w:top w:val="single" w:sz="4" w:space="0" w:color="auto"/>
              <w:left w:val="nil"/>
              <w:bottom w:val="double" w:sz="4" w:space="0" w:color="auto"/>
              <w:right w:val="nil"/>
            </w:tcBorders>
          </w:tcPr>
          <w:p w14:paraId="2471704B" w14:textId="0C4DBE3F" w:rsidR="0045618B" w:rsidRPr="00DC3B1D" w:rsidRDefault="0045618B" w:rsidP="0045618B">
            <w:pPr>
              <w:pStyle w:val="acctfourfigures"/>
              <w:tabs>
                <w:tab w:val="clear" w:pos="765"/>
                <w:tab w:val="decimal" w:pos="1036"/>
              </w:tabs>
              <w:spacing w:line="240" w:lineRule="auto"/>
              <w:ind w:right="-80"/>
              <w:rPr>
                <w:rFonts w:cs="Times New Roman"/>
                <w:b/>
                <w:bCs/>
                <w:szCs w:val="22"/>
                <w:lang w:eastAsia="en-GB"/>
              </w:rPr>
            </w:pPr>
            <w:r w:rsidRPr="00DC3B1D">
              <w:rPr>
                <w:rFonts w:cs="Times New Roman"/>
                <w:b/>
                <w:bCs/>
                <w:szCs w:val="22"/>
                <w:lang w:eastAsia="en-GB"/>
              </w:rPr>
              <w:t>25,101</w:t>
            </w:r>
          </w:p>
        </w:tc>
        <w:tc>
          <w:tcPr>
            <w:tcW w:w="182" w:type="dxa"/>
          </w:tcPr>
          <w:p w14:paraId="2EEDC0CB" w14:textId="77777777" w:rsidR="0045618B" w:rsidRPr="00DC3B1D" w:rsidRDefault="0045618B" w:rsidP="0045618B">
            <w:pPr>
              <w:pStyle w:val="acctfourfigures"/>
              <w:tabs>
                <w:tab w:val="clear" w:pos="765"/>
                <w:tab w:val="decimal" w:pos="1036"/>
              </w:tabs>
              <w:spacing w:line="240" w:lineRule="auto"/>
              <w:ind w:right="-80"/>
              <w:rPr>
                <w:rFonts w:cs="Times New Roman"/>
                <w:b/>
                <w:bCs/>
                <w:szCs w:val="22"/>
              </w:rPr>
            </w:pPr>
          </w:p>
        </w:tc>
        <w:tc>
          <w:tcPr>
            <w:tcW w:w="1350" w:type="dxa"/>
            <w:tcBorders>
              <w:top w:val="single" w:sz="4" w:space="0" w:color="auto"/>
              <w:bottom w:val="double" w:sz="4" w:space="0" w:color="auto"/>
            </w:tcBorders>
          </w:tcPr>
          <w:p w14:paraId="7209F386" w14:textId="7D6D5FF7" w:rsidR="0045618B" w:rsidRPr="00DC3B1D" w:rsidRDefault="0045618B" w:rsidP="0045618B">
            <w:pPr>
              <w:pStyle w:val="acctfourfigures"/>
              <w:tabs>
                <w:tab w:val="clear" w:pos="765"/>
                <w:tab w:val="decimal" w:pos="1036"/>
              </w:tabs>
              <w:spacing w:line="240" w:lineRule="auto"/>
              <w:ind w:right="-80"/>
              <w:rPr>
                <w:rFonts w:cs="Times New Roman"/>
                <w:b/>
                <w:bCs/>
                <w:szCs w:val="22"/>
              </w:rPr>
            </w:pPr>
            <w:r w:rsidRPr="00DC3B1D">
              <w:rPr>
                <w:rFonts w:cs="Times New Roman"/>
                <w:b/>
                <w:bCs/>
                <w:szCs w:val="22"/>
              </w:rPr>
              <w:t>25,101</w:t>
            </w:r>
          </w:p>
        </w:tc>
        <w:tc>
          <w:tcPr>
            <w:tcW w:w="180" w:type="dxa"/>
          </w:tcPr>
          <w:p w14:paraId="02D05C56" w14:textId="77777777" w:rsidR="0045618B" w:rsidRPr="00DC3B1D" w:rsidRDefault="0045618B" w:rsidP="0045618B">
            <w:pPr>
              <w:pStyle w:val="acctfourfigures"/>
              <w:tabs>
                <w:tab w:val="clear" w:pos="765"/>
                <w:tab w:val="decimal" w:pos="1036"/>
              </w:tabs>
              <w:spacing w:line="240" w:lineRule="auto"/>
              <w:ind w:right="-80"/>
              <w:rPr>
                <w:rFonts w:cs="Times New Roman"/>
                <w:szCs w:val="22"/>
              </w:rPr>
            </w:pPr>
          </w:p>
        </w:tc>
        <w:tc>
          <w:tcPr>
            <w:tcW w:w="1350" w:type="dxa"/>
            <w:tcBorders>
              <w:top w:val="single" w:sz="4" w:space="0" w:color="auto"/>
              <w:left w:val="nil"/>
              <w:bottom w:val="double" w:sz="4" w:space="0" w:color="auto"/>
              <w:right w:val="nil"/>
            </w:tcBorders>
          </w:tcPr>
          <w:p w14:paraId="0E72FE13" w14:textId="5AC494C5" w:rsidR="0045618B" w:rsidRPr="00DC3B1D" w:rsidRDefault="0045618B" w:rsidP="0045618B">
            <w:pPr>
              <w:pStyle w:val="acctfourfigures"/>
              <w:tabs>
                <w:tab w:val="clear" w:pos="765"/>
                <w:tab w:val="decimal" w:pos="1036"/>
              </w:tabs>
              <w:spacing w:line="240" w:lineRule="auto"/>
              <w:ind w:right="-80"/>
              <w:rPr>
                <w:rFonts w:cs="Times New Roman"/>
                <w:b/>
                <w:bCs/>
                <w:szCs w:val="22"/>
              </w:rPr>
            </w:pPr>
            <w:r w:rsidRPr="00DC3B1D">
              <w:rPr>
                <w:rFonts w:cs="Times New Roman"/>
                <w:b/>
                <w:bCs/>
                <w:szCs w:val="22"/>
                <w:lang w:bidi="th-TH"/>
              </w:rPr>
              <w:t>234,000</w:t>
            </w:r>
          </w:p>
        </w:tc>
        <w:tc>
          <w:tcPr>
            <w:tcW w:w="180" w:type="dxa"/>
          </w:tcPr>
          <w:p w14:paraId="6C89E689" w14:textId="77777777" w:rsidR="0045618B" w:rsidRPr="00DC3B1D" w:rsidRDefault="0045618B" w:rsidP="0045618B">
            <w:pPr>
              <w:pStyle w:val="acctfourfigures"/>
              <w:tabs>
                <w:tab w:val="clear" w:pos="765"/>
                <w:tab w:val="decimal" w:pos="1036"/>
              </w:tabs>
              <w:spacing w:line="240" w:lineRule="auto"/>
              <w:ind w:right="-80"/>
              <w:rPr>
                <w:rFonts w:cs="Times New Roman"/>
                <w:b/>
                <w:bCs/>
                <w:szCs w:val="22"/>
              </w:rPr>
            </w:pPr>
          </w:p>
        </w:tc>
        <w:tc>
          <w:tcPr>
            <w:tcW w:w="1314" w:type="dxa"/>
            <w:tcBorders>
              <w:top w:val="single" w:sz="4" w:space="0" w:color="auto"/>
              <w:bottom w:val="double" w:sz="4" w:space="0" w:color="auto"/>
            </w:tcBorders>
          </w:tcPr>
          <w:p w14:paraId="015DF921" w14:textId="4E2BF945" w:rsidR="0045618B" w:rsidRPr="00DC3B1D" w:rsidRDefault="0045618B" w:rsidP="0045618B">
            <w:pPr>
              <w:pStyle w:val="acctfourfigures"/>
              <w:tabs>
                <w:tab w:val="clear" w:pos="765"/>
                <w:tab w:val="decimal" w:pos="1036"/>
              </w:tabs>
              <w:spacing w:line="240" w:lineRule="auto"/>
              <w:ind w:right="-80"/>
              <w:rPr>
                <w:rFonts w:cs="Times New Roman"/>
                <w:b/>
                <w:bCs/>
                <w:szCs w:val="22"/>
                <w:cs/>
                <w:lang w:bidi="th-TH"/>
              </w:rPr>
            </w:pPr>
            <w:r w:rsidRPr="00DC3B1D">
              <w:rPr>
                <w:rFonts w:cs="Times New Roman"/>
                <w:b/>
                <w:bCs/>
                <w:szCs w:val="22"/>
                <w:lang w:bidi="th-TH"/>
              </w:rPr>
              <w:t>234,000</w:t>
            </w:r>
          </w:p>
        </w:tc>
      </w:tr>
    </w:tbl>
    <w:p w14:paraId="00936B7A" w14:textId="77777777" w:rsidR="001C52E6" w:rsidRPr="00DC3B1D" w:rsidRDefault="001C52E6" w:rsidP="001C52E6">
      <w:pPr>
        <w:tabs>
          <w:tab w:val="left" w:pos="540"/>
        </w:tabs>
        <w:spacing w:line="240" w:lineRule="atLeast"/>
        <w:ind w:right="-25"/>
        <w:outlineLvl w:val="0"/>
        <w:rPr>
          <w:rFonts w:ascii="Times New Roman" w:hAnsi="Times New Roman" w:cstheme="minorBidi"/>
          <w:b/>
          <w:bCs/>
        </w:rPr>
      </w:pPr>
    </w:p>
    <w:p w14:paraId="49E1EE50" w14:textId="2FF1ECC8" w:rsidR="0016170B" w:rsidRPr="00DC3B1D" w:rsidRDefault="0016170B" w:rsidP="00E00A4F">
      <w:pPr>
        <w:numPr>
          <w:ilvl w:val="0"/>
          <w:numId w:val="7"/>
        </w:numPr>
        <w:spacing w:line="240" w:lineRule="atLeast"/>
        <w:ind w:left="540" w:right="-25" w:hanging="540"/>
        <w:outlineLvl w:val="0"/>
        <w:rPr>
          <w:rFonts w:ascii="Times New Roman" w:hAnsi="Times New Roman" w:cs="Times New Roman"/>
          <w:b/>
          <w:bCs/>
          <w:sz w:val="22"/>
          <w:szCs w:val="22"/>
        </w:rPr>
      </w:pPr>
      <w:r w:rsidRPr="00DC3B1D">
        <w:rPr>
          <w:rFonts w:ascii="Times New Roman" w:hAnsi="Times New Roman" w:cs="Times New Roman"/>
          <w:b/>
          <w:bCs/>
          <w:sz w:val="22"/>
          <w:szCs w:val="22"/>
        </w:rPr>
        <w:t xml:space="preserve">Securities and assets pledged with the </w:t>
      </w:r>
      <w:r w:rsidR="00FC0DCE" w:rsidRPr="00DC3B1D">
        <w:rPr>
          <w:rFonts w:ascii="Times New Roman" w:hAnsi="Times New Roman" w:cs="Times New Roman"/>
          <w:b/>
          <w:bCs/>
          <w:sz w:val="22"/>
          <w:szCs w:val="22"/>
        </w:rPr>
        <w:t>r</w:t>
      </w:r>
      <w:r w:rsidRPr="00DC3B1D">
        <w:rPr>
          <w:rFonts w:ascii="Times New Roman" w:hAnsi="Times New Roman" w:cs="Times New Roman"/>
          <w:b/>
          <w:bCs/>
          <w:sz w:val="22"/>
          <w:szCs w:val="22"/>
        </w:rPr>
        <w:t>egistrar</w:t>
      </w:r>
    </w:p>
    <w:p w14:paraId="26E408D1" w14:textId="77777777" w:rsidR="00D7271A" w:rsidRPr="00DC3B1D" w:rsidRDefault="00D7271A" w:rsidP="00D639BA">
      <w:pPr>
        <w:rPr>
          <w:rFonts w:ascii="Times New Roman" w:hAnsi="Times New Roman" w:cstheme="minorBidi"/>
          <w:sz w:val="22"/>
          <w:szCs w:val="22"/>
          <w:cs/>
          <w:lang w:eastAsia="th-TH"/>
        </w:rPr>
      </w:pPr>
    </w:p>
    <w:p w14:paraId="23277835" w14:textId="7D34A0F2" w:rsidR="0016170B" w:rsidRPr="00DC3B1D" w:rsidRDefault="0079729B" w:rsidP="00971DA6">
      <w:pPr>
        <w:spacing w:line="240" w:lineRule="atLeast"/>
        <w:ind w:left="540" w:right="18" w:hanging="540"/>
        <w:rPr>
          <w:rFonts w:ascii="Times New Roman" w:hAnsi="Times New Roman" w:cs="Times New Roman"/>
          <w:color w:val="000000"/>
          <w:sz w:val="22"/>
          <w:szCs w:val="22"/>
        </w:rPr>
      </w:pPr>
      <w:r w:rsidRPr="00DC3B1D">
        <w:rPr>
          <w:rFonts w:ascii="Times New Roman" w:hAnsi="Times New Roman" w:cs="Times New Roman"/>
          <w:color w:val="000000"/>
          <w:sz w:val="22"/>
          <w:szCs w:val="22"/>
        </w:rPr>
        <w:t>2</w:t>
      </w:r>
      <w:r w:rsidR="004A1D4A" w:rsidRPr="00DC3B1D">
        <w:rPr>
          <w:rFonts w:ascii="Times New Roman" w:hAnsi="Times New Roman" w:cs="Times New Roman"/>
          <w:color w:val="000000"/>
          <w:sz w:val="22"/>
          <w:szCs w:val="22"/>
        </w:rPr>
        <w:t>0</w:t>
      </w:r>
      <w:r w:rsidR="0016170B" w:rsidRPr="00DC3B1D">
        <w:rPr>
          <w:rFonts w:ascii="Times New Roman" w:hAnsi="Times New Roman" w:cs="Times New Roman"/>
          <w:color w:val="000000"/>
          <w:sz w:val="22"/>
          <w:szCs w:val="22"/>
        </w:rPr>
        <w:t xml:space="preserve">.1 </w:t>
      </w:r>
      <w:r w:rsidR="0016170B" w:rsidRPr="00DC3B1D">
        <w:rPr>
          <w:rFonts w:ascii="Times New Roman" w:hAnsi="Times New Roman" w:cs="Times New Roman"/>
          <w:color w:val="000000"/>
          <w:sz w:val="22"/>
          <w:szCs w:val="22"/>
        </w:rPr>
        <w:tab/>
        <w:t xml:space="preserve">As at </w:t>
      </w:r>
      <w:r w:rsidR="00BD6140" w:rsidRPr="00DC3B1D">
        <w:rPr>
          <w:rFonts w:ascii="Times New Roman" w:hAnsi="Times New Roman" w:cs="Times New Roman"/>
          <w:sz w:val="22"/>
          <w:szCs w:val="22"/>
        </w:rPr>
        <w:t>31 March</w:t>
      </w:r>
      <w:r w:rsidR="0063485E" w:rsidRPr="00DC3B1D">
        <w:rPr>
          <w:rFonts w:ascii="Times New Roman" w:hAnsi="Times New Roman" w:cs="Times New Roman"/>
          <w:sz w:val="22"/>
          <w:szCs w:val="22"/>
        </w:rPr>
        <w:t xml:space="preserve"> 202</w:t>
      </w:r>
      <w:r w:rsidR="00BD6140" w:rsidRPr="00DC3B1D">
        <w:rPr>
          <w:rFonts w:ascii="Times New Roman" w:hAnsi="Times New Roman" w:cs="Times New Roman"/>
          <w:sz w:val="22"/>
          <w:szCs w:val="22"/>
        </w:rPr>
        <w:t>6</w:t>
      </w:r>
      <w:r w:rsidR="0063485E" w:rsidRPr="00DC3B1D">
        <w:rPr>
          <w:rFonts w:ascii="Times New Roman" w:hAnsi="Times New Roman" w:cs="Times New Roman"/>
          <w:sz w:val="22"/>
          <w:szCs w:val="22"/>
        </w:rPr>
        <w:t xml:space="preserve"> </w:t>
      </w:r>
      <w:r w:rsidR="00911430" w:rsidRPr="00DC3B1D">
        <w:rPr>
          <w:rFonts w:ascii="Times New Roman" w:hAnsi="Times New Roman" w:cs="Times New Roman"/>
          <w:color w:val="000000"/>
          <w:sz w:val="22"/>
          <w:szCs w:val="22"/>
        </w:rPr>
        <w:t xml:space="preserve">and </w:t>
      </w:r>
      <w:r w:rsidR="000D68AA" w:rsidRPr="00DC3B1D">
        <w:rPr>
          <w:rFonts w:ascii="Times New Roman" w:hAnsi="Times New Roman" w:cs="Times New Roman"/>
          <w:color w:val="000000"/>
          <w:sz w:val="22"/>
          <w:szCs w:val="22"/>
        </w:rPr>
        <w:t>31 December 20</w:t>
      </w:r>
      <w:r w:rsidR="008B1CC8" w:rsidRPr="00DC3B1D">
        <w:rPr>
          <w:rFonts w:ascii="Times New Roman" w:hAnsi="Times New Roman" w:cs="Times New Roman"/>
          <w:color w:val="000000"/>
          <w:sz w:val="22"/>
          <w:szCs w:val="22"/>
        </w:rPr>
        <w:t>2</w:t>
      </w:r>
      <w:r w:rsidR="00BD6140" w:rsidRPr="00DC3B1D">
        <w:rPr>
          <w:rFonts w:ascii="Times New Roman" w:hAnsi="Times New Roman" w:cs="Times New Roman"/>
          <w:color w:val="000000"/>
          <w:sz w:val="22"/>
          <w:szCs w:val="22"/>
        </w:rPr>
        <w:t>5</w:t>
      </w:r>
      <w:r w:rsidR="0016170B" w:rsidRPr="00DC3B1D">
        <w:rPr>
          <w:rFonts w:ascii="Times New Roman" w:hAnsi="Times New Roman" w:cs="Times New Roman"/>
          <w:color w:val="000000"/>
          <w:sz w:val="22"/>
          <w:szCs w:val="22"/>
        </w:rPr>
        <w:t xml:space="preserve">, </w:t>
      </w:r>
      <w:r w:rsidR="005C1DE1" w:rsidRPr="00DC3B1D">
        <w:rPr>
          <w:rFonts w:ascii="Times New Roman" w:hAnsi="Times New Roman" w:cs="Times New Roman"/>
          <w:color w:val="000000"/>
          <w:sz w:val="22"/>
          <w:szCs w:val="22"/>
        </w:rPr>
        <w:t xml:space="preserve">investments in </w:t>
      </w:r>
      <w:r w:rsidR="0016170B" w:rsidRPr="00DC3B1D">
        <w:rPr>
          <w:rFonts w:ascii="Times New Roman" w:hAnsi="Times New Roman" w:cs="Times New Roman"/>
          <w:color w:val="000000"/>
          <w:sz w:val="22"/>
          <w:szCs w:val="22"/>
        </w:rPr>
        <w:t xml:space="preserve">debt securities have been pledged with the </w:t>
      </w:r>
      <w:r w:rsidR="00FC0DCE" w:rsidRPr="00DC3B1D">
        <w:rPr>
          <w:rFonts w:ascii="Times New Roman" w:hAnsi="Times New Roman" w:cs="Times New Roman"/>
          <w:color w:val="000000"/>
          <w:sz w:val="22"/>
          <w:szCs w:val="22"/>
        </w:rPr>
        <w:t>r</w:t>
      </w:r>
      <w:r w:rsidR="0016170B" w:rsidRPr="00DC3B1D">
        <w:rPr>
          <w:rFonts w:ascii="Times New Roman" w:hAnsi="Times New Roman" w:cs="Times New Roman"/>
          <w:color w:val="000000"/>
          <w:sz w:val="22"/>
          <w:szCs w:val="22"/>
        </w:rPr>
        <w:t>egistrar in accordance with Section</w:t>
      </w:r>
      <w:r w:rsidR="008F391F" w:rsidRPr="00DC3B1D">
        <w:rPr>
          <w:rFonts w:ascii="Times New Roman" w:hAnsi="Times New Roman" w:cs="Times New Roman"/>
          <w:color w:val="000000"/>
          <w:sz w:val="22"/>
          <w:szCs w:val="22"/>
        </w:rPr>
        <w:t>s</w:t>
      </w:r>
      <w:r w:rsidR="0016170B" w:rsidRPr="00DC3B1D">
        <w:rPr>
          <w:rFonts w:ascii="Times New Roman" w:hAnsi="Times New Roman" w:cs="Times New Roman"/>
          <w:color w:val="000000"/>
          <w:sz w:val="22"/>
          <w:szCs w:val="22"/>
        </w:rPr>
        <w:t xml:space="preserve"> </w:t>
      </w:r>
      <w:r w:rsidR="0016170B" w:rsidRPr="00DC3B1D">
        <w:rPr>
          <w:rFonts w:ascii="Times New Roman" w:hAnsi="Times New Roman" w:cs="Times New Roman"/>
          <w:color w:val="000000"/>
          <w:sz w:val="22"/>
          <w:szCs w:val="22"/>
          <w:cs/>
        </w:rPr>
        <w:t>2</w:t>
      </w:r>
      <w:r w:rsidR="0016170B" w:rsidRPr="00DC3B1D">
        <w:rPr>
          <w:rFonts w:ascii="Times New Roman" w:hAnsi="Times New Roman" w:cs="Times New Roman"/>
          <w:color w:val="000000"/>
          <w:sz w:val="22"/>
          <w:szCs w:val="22"/>
        </w:rPr>
        <w:t>0 of the Life Assurance Act (No. 2) B</w:t>
      </w:r>
      <w:r w:rsidR="0016170B" w:rsidRPr="00DC3B1D">
        <w:rPr>
          <w:rFonts w:ascii="Times New Roman" w:hAnsi="Times New Roman" w:cs="Times New Roman"/>
          <w:color w:val="000000"/>
          <w:sz w:val="22"/>
          <w:szCs w:val="22"/>
          <w:cs/>
        </w:rPr>
        <w:t>.</w:t>
      </w:r>
      <w:r w:rsidR="0016170B" w:rsidRPr="00DC3B1D">
        <w:rPr>
          <w:rFonts w:ascii="Times New Roman" w:hAnsi="Times New Roman" w:cs="Times New Roman"/>
          <w:color w:val="000000"/>
          <w:sz w:val="22"/>
          <w:szCs w:val="22"/>
        </w:rPr>
        <w:t>E</w:t>
      </w:r>
      <w:r w:rsidR="0016170B" w:rsidRPr="00DC3B1D">
        <w:rPr>
          <w:rFonts w:ascii="Times New Roman" w:hAnsi="Times New Roman" w:cs="Times New Roman"/>
          <w:color w:val="000000"/>
          <w:sz w:val="22"/>
          <w:szCs w:val="22"/>
          <w:cs/>
        </w:rPr>
        <w:t xml:space="preserve">. </w:t>
      </w:r>
      <w:r w:rsidR="001A77BA" w:rsidRPr="00DC3B1D">
        <w:rPr>
          <w:rFonts w:ascii="Times New Roman" w:hAnsi="Times New Roman" w:cs="Times New Roman"/>
          <w:color w:val="000000"/>
          <w:sz w:val="22"/>
          <w:szCs w:val="22"/>
        </w:rPr>
        <w:t>2551</w:t>
      </w:r>
      <w:r w:rsidR="0016170B" w:rsidRPr="00DC3B1D">
        <w:rPr>
          <w:rFonts w:ascii="Times New Roman" w:hAnsi="Times New Roman" w:cs="Times New Roman"/>
          <w:color w:val="000000"/>
          <w:sz w:val="22"/>
          <w:szCs w:val="22"/>
        </w:rPr>
        <w:t xml:space="preserve"> as follows:</w:t>
      </w:r>
    </w:p>
    <w:p w14:paraId="3C3B3D42" w14:textId="77777777" w:rsidR="0016170B" w:rsidRPr="00DC3B1D" w:rsidRDefault="0016170B" w:rsidP="00A46AB7">
      <w:pPr>
        <w:spacing w:line="240" w:lineRule="atLeast"/>
        <w:ind w:right="-43"/>
        <w:jc w:val="thaiDistribute"/>
        <w:rPr>
          <w:rFonts w:ascii="Times New Roman" w:hAnsi="Times New Roman" w:cs="Times New Roman"/>
          <w:color w:val="000000"/>
          <w:sz w:val="22"/>
          <w:szCs w:val="22"/>
        </w:rPr>
      </w:pPr>
    </w:p>
    <w:tbl>
      <w:tblPr>
        <w:tblW w:w="9207" w:type="dxa"/>
        <w:tblInd w:w="450" w:type="dxa"/>
        <w:tblLayout w:type="fixed"/>
        <w:tblCellMar>
          <w:left w:w="79" w:type="dxa"/>
          <w:right w:w="79" w:type="dxa"/>
        </w:tblCellMar>
        <w:tblLook w:val="0000" w:firstRow="0" w:lastRow="0" w:firstColumn="0" w:lastColumn="0" w:noHBand="0" w:noVBand="0"/>
      </w:tblPr>
      <w:tblGrid>
        <w:gridCol w:w="3504"/>
        <w:gridCol w:w="1200"/>
        <w:gridCol w:w="240"/>
        <w:gridCol w:w="1262"/>
        <w:gridCol w:w="274"/>
        <w:gridCol w:w="1260"/>
        <w:gridCol w:w="270"/>
        <w:gridCol w:w="1197"/>
      </w:tblGrid>
      <w:tr w:rsidR="00F33702" w:rsidRPr="00DC3B1D" w14:paraId="16317A67" w14:textId="77777777" w:rsidTr="00D8619D">
        <w:trPr>
          <w:cantSplit/>
          <w:tblHeader/>
        </w:trPr>
        <w:tc>
          <w:tcPr>
            <w:tcW w:w="3504" w:type="dxa"/>
          </w:tcPr>
          <w:p w14:paraId="47644C48" w14:textId="77777777" w:rsidR="00F33702" w:rsidRPr="00DC3B1D" w:rsidRDefault="00F33702" w:rsidP="0063356B">
            <w:pPr>
              <w:pStyle w:val="acctfourfigures"/>
              <w:tabs>
                <w:tab w:val="clear" w:pos="765"/>
              </w:tabs>
              <w:spacing w:line="240" w:lineRule="atLeast"/>
              <w:jc w:val="center"/>
              <w:rPr>
                <w:rFonts w:cs="Times New Roman"/>
                <w:szCs w:val="22"/>
              </w:rPr>
            </w:pPr>
          </w:p>
        </w:tc>
        <w:tc>
          <w:tcPr>
            <w:tcW w:w="5703" w:type="dxa"/>
            <w:gridSpan w:val="7"/>
          </w:tcPr>
          <w:p w14:paraId="0698278A" w14:textId="6CB6495D" w:rsidR="00F33702" w:rsidRPr="00DC3B1D" w:rsidRDefault="00F33702" w:rsidP="0063356B">
            <w:pPr>
              <w:tabs>
                <w:tab w:val="left" w:pos="540"/>
                <w:tab w:val="left" w:pos="9360"/>
              </w:tabs>
              <w:spacing w:line="240" w:lineRule="atLeast"/>
              <w:ind w:left="-79" w:right="-79"/>
              <w:jc w:val="center"/>
              <w:rPr>
                <w:rFonts w:ascii="Times New Roman" w:hAnsi="Times New Roman" w:cs="Times New Roman"/>
                <w:sz w:val="22"/>
                <w:szCs w:val="22"/>
              </w:rPr>
            </w:pPr>
            <w:r w:rsidRPr="00DC3B1D">
              <w:rPr>
                <w:rFonts w:ascii="Times New Roman" w:hAnsi="Times New Roman" w:cs="Times New Roman"/>
                <w:b/>
                <w:bCs/>
                <w:sz w:val="22"/>
                <w:szCs w:val="22"/>
                <w:lang w:val="en-GB"/>
              </w:rPr>
              <w:t>Consolidated financial statements</w:t>
            </w:r>
          </w:p>
        </w:tc>
      </w:tr>
      <w:tr w:rsidR="008B38E1" w:rsidRPr="00DC3B1D" w14:paraId="3619D9F9" w14:textId="77777777" w:rsidTr="00D54B18">
        <w:trPr>
          <w:cantSplit/>
          <w:tblHeader/>
        </w:trPr>
        <w:tc>
          <w:tcPr>
            <w:tcW w:w="3504" w:type="dxa"/>
          </w:tcPr>
          <w:p w14:paraId="7C0D9002" w14:textId="77777777" w:rsidR="008B38E1" w:rsidRPr="00DC3B1D" w:rsidRDefault="008B38E1" w:rsidP="00200924">
            <w:pPr>
              <w:pStyle w:val="acctfourfigures"/>
              <w:tabs>
                <w:tab w:val="clear" w:pos="765"/>
              </w:tabs>
              <w:spacing w:line="240" w:lineRule="atLeast"/>
              <w:jc w:val="center"/>
              <w:rPr>
                <w:rFonts w:cs="Times New Roman"/>
                <w:szCs w:val="22"/>
              </w:rPr>
            </w:pPr>
          </w:p>
        </w:tc>
        <w:tc>
          <w:tcPr>
            <w:tcW w:w="2702" w:type="dxa"/>
            <w:gridSpan w:val="3"/>
          </w:tcPr>
          <w:p w14:paraId="2F5A986F" w14:textId="61263255" w:rsidR="008B38E1" w:rsidRPr="00DC3B1D" w:rsidRDefault="00BD6140" w:rsidP="008B38E1">
            <w:pPr>
              <w:tabs>
                <w:tab w:val="left" w:pos="540"/>
                <w:tab w:val="left" w:pos="9360"/>
              </w:tabs>
              <w:spacing w:line="240" w:lineRule="atLeast"/>
              <w:ind w:left="-79" w:right="-79"/>
              <w:jc w:val="center"/>
              <w:rPr>
                <w:rFonts w:ascii="Times New Roman" w:hAnsi="Times New Roman" w:cs="Times New Roman"/>
                <w:sz w:val="22"/>
                <w:szCs w:val="22"/>
                <w:lang w:val="en-GB"/>
              </w:rPr>
            </w:pPr>
            <w:r w:rsidRPr="00DC3B1D">
              <w:rPr>
                <w:rFonts w:ascii="Times New Roman" w:hAnsi="Times New Roman" w:cs="Times New Roman"/>
                <w:sz w:val="22"/>
                <w:szCs w:val="22"/>
                <w:lang w:val="en-GB"/>
              </w:rPr>
              <w:t>31 March</w:t>
            </w:r>
            <w:r w:rsidR="00F33702" w:rsidRPr="00DC3B1D">
              <w:rPr>
                <w:rFonts w:ascii="Times New Roman" w:hAnsi="Times New Roman" w:cs="Times New Roman"/>
                <w:sz w:val="22"/>
                <w:szCs w:val="22"/>
                <w:lang w:val="en-GB"/>
              </w:rPr>
              <w:t xml:space="preserve"> 202</w:t>
            </w:r>
            <w:r w:rsidRPr="00DC3B1D">
              <w:rPr>
                <w:rFonts w:ascii="Times New Roman" w:hAnsi="Times New Roman" w:cs="Times New Roman"/>
                <w:sz w:val="22"/>
                <w:szCs w:val="22"/>
                <w:lang w:val="en-GB"/>
              </w:rPr>
              <w:t>6</w:t>
            </w:r>
          </w:p>
        </w:tc>
        <w:tc>
          <w:tcPr>
            <w:tcW w:w="274" w:type="dxa"/>
          </w:tcPr>
          <w:p w14:paraId="4196AFF8" w14:textId="77777777" w:rsidR="008B38E1" w:rsidRPr="00DC3B1D" w:rsidRDefault="008B38E1" w:rsidP="008B38E1">
            <w:pPr>
              <w:pStyle w:val="acctfourfigures"/>
              <w:tabs>
                <w:tab w:val="left" w:pos="540"/>
              </w:tabs>
              <w:spacing w:line="240" w:lineRule="atLeast"/>
              <w:ind w:left="-79" w:right="-79"/>
              <w:jc w:val="right"/>
              <w:rPr>
                <w:rFonts w:cs="Times New Roman"/>
                <w:b/>
                <w:bCs/>
                <w:szCs w:val="22"/>
              </w:rPr>
            </w:pPr>
          </w:p>
        </w:tc>
        <w:tc>
          <w:tcPr>
            <w:tcW w:w="2727" w:type="dxa"/>
            <w:gridSpan w:val="3"/>
          </w:tcPr>
          <w:p w14:paraId="4CE9882C" w14:textId="0B1A3C6E" w:rsidR="008B38E1" w:rsidRPr="00DC3B1D" w:rsidRDefault="008B38E1" w:rsidP="008B38E1">
            <w:pPr>
              <w:tabs>
                <w:tab w:val="left" w:pos="540"/>
                <w:tab w:val="left" w:pos="9360"/>
              </w:tabs>
              <w:spacing w:line="240" w:lineRule="atLeast"/>
              <w:ind w:left="-79" w:right="-79"/>
              <w:jc w:val="center"/>
              <w:rPr>
                <w:rFonts w:ascii="Times New Roman" w:hAnsi="Times New Roman" w:cs="Times New Roman"/>
                <w:sz w:val="22"/>
                <w:szCs w:val="22"/>
              </w:rPr>
            </w:pPr>
            <w:r w:rsidRPr="00DC3B1D">
              <w:rPr>
                <w:rFonts w:ascii="Times New Roman" w:hAnsi="Times New Roman" w:cs="Times New Roman"/>
                <w:sz w:val="22"/>
                <w:szCs w:val="22"/>
              </w:rPr>
              <w:t>31 December 20</w:t>
            </w:r>
            <w:r w:rsidR="008B1CC8" w:rsidRPr="00DC3B1D">
              <w:rPr>
                <w:rFonts w:ascii="Times New Roman" w:hAnsi="Times New Roman" w:cs="Times New Roman"/>
                <w:sz w:val="22"/>
                <w:szCs w:val="22"/>
              </w:rPr>
              <w:t>2</w:t>
            </w:r>
            <w:r w:rsidR="00BD6140" w:rsidRPr="00DC3B1D">
              <w:rPr>
                <w:rFonts w:ascii="Times New Roman" w:hAnsi="Times New Roman" w:cs="Times New Roman"/>
                <w:sz w:val="22"/>
                <w:szCs w:val="22"/>
              </w:rPr>
              <w:t>5</w:t>
            </w:r>
          </w:p>
        </w:tc>
      </w:tr>
      <w:tr w:rsidR="00B72CEF" w:rsidRPr="00DC3B1D" w14:paraId="46B30B14" w14:textId="77777777" w:rsidTr="00D54B18">
        <w:trPr>
          <w:cantSplit/>
          <w:tblHeader/>
        </w:trPr>
        <w:tc>
          <w:tcPr>
            <w:tcW w:w="3504" w:type="dxa"/>
          </w:tcPr>
          <w:p w14:paraId="4770E68F" w14:textId="77777777" w:rsidR="00B72CEF" w:rsidRPr="00DC3B1D" w:rsidRDefault="00B72CEF" w:rsidP="00200924">
            <w:pPr>
              <w:pStyle w:val="acctfourfigures"/>
              <w:tabs>
                <w:tab w:val="clear" w:pos="765"/>
              </w:tabs>
              <w:spacing w:line="240" w:lineRule="atLeast"/>
              <w:jc w:val="center"/>
              <w:rPr>
                <w:rFonts w:cs="Times New Roman"/>
                <w:szCs w:val="22"/>
              </w:rPr>
            </w:pPr>
          </w:p>
        </w:tc>
        <w:tc>
          <w:tcPr>
            <w:tcW w:w="1200" w:type="dxa"/>
          </w:tcPr>
          <w:p w14:paraId="5149E632" w14:textId="77777777" w:rsidR="00B72CEF" w:rsidRPr="00DC3B1D" w:rsidRDefault="00B72CEF" w:rsidP="005B7C3F">
            <w:pPr>
              <w:tabs>
                <w:tab w:val="left" w:pos="540"/>
                <w:tab w:val="left" w:pos="9360"/>
              </w:tabs>
              <w:spacing w:line="240" w:lineRule="atLeast"/>
              <w:ind w:left="-108" w:right="-108"/>
              <w:jc w:val="center"/>
              <w:rPr>
                <w:rFonts w:ascii="Times New Roman" w:hAnsi="Times New Roman" w:cs="Times New Roman"/>
                <w:sz w:val="22"/>
                <w:szCs w:val="22"/>
              </w:rPr>
            </w:pPr>
            <w:r w:rsidRPr="00DC3B1D">
              <w:rPr>
                <w:rFonts w:ascii="Times New Roman" w:hAnsi="Times New Roman" w:cs="Times New Roman"/>
                <w:sz w:val="22"/>
                <w:szCs w:val="22"/>
              </w:rPr>
              <w:t>Book value</w:t>
            </w:r>
          </w:p>
        </w:tc>
        <w:tc>
          <w:tcPr>
            <w:tcW w:w="240" w:type="dxa"/>
          </w:tcPr>
          <w:p w14:paraId="1B10FBBC" w14:textId="77777777" w:rsidR="00B72CEF" w:rsidRPr="00DC3B1D" w:rsidRDefault="00B72CEF" w:rsidP="005B7C3F">
            <w:pPr>
              <w:tabs>
                <w:tab w:val="left" w:pos="540"/>
                <w:tab w:val="left" w:pos="9360"/>
              </w:tabs>
              <w:spacing w:line="240" w:lineRule="atLeast"/>
              <w:ind w:left="-108" w:right="-108"/>
              <w:jc w:val="center"/>
              <w:rPr>
                <w:rFonts w:ascii="Times New Roman" w:hAnsi="Times New Roman" w:cs="Times New Roman"/>
                <w:sz w:val="22"/>
                <w:szCs w:val="22"/>
              </w:rPr>
            </w:pPr>
          </w:p>
        </w:tc>
        <w:tc>
          <w:tcPr>
            <w:tcW w:w="1262" w:type="dxa"/>
          </w:tcPr>
          <w:p w14:paraId="75962087" w14:textId="77777777" w:rsidR="00B72CEF" w:rsidRPr="00DC3B1D" w:rsidRDefault="00B72CEF" w:rsidP="005B7C3F">
            <w:pPr>
              <w:tabs>
                <w:tab w:val="left" w:pos="540"/>
                <w:tab w:val="left" w:pos="9360"/>
              </w:tabs>
              <w:spacing w:line="240" w:lineRule="atLeast"/>
              <w:ind w:left="-108" w:right="-108"/>
              <w:jc w:val="center"/>
              <w:rPr>
                <w:rFonts w:ascii="Times New Roman" w:hAnsi="Times New Roman" w:cs="Times New Roman"/>
                <w:sz w:val="22"/>
                <w:szCs w:val="22"/>
              </w:rPr>
            </w:pPr>
            <w:r w:rsidRPr="00DC3B1D">
              <w:rPr>
                <w:rFonts w:ascii="Times New Roman" w:hAnsi="Times New Roman" w:cs="Times New Roman"/>
                <w:sz w:val="22"/>
                <w:szCs w:val="22"/>
              </w:rPr>
              <w:t>Face value</w:t>
            </w:r>
          </w:p>
        </w:tc>
        <w:tc>
          <w:tcPr>
            <w:tcW w:w="274" w:type="dxa"/>
          </w:tcPr>
          <w:p w14:paraId="1B6AD4F4" w14:textId="77777777" w:rsidR="00B72CEF" w:rsidRPr="00DC3B1D" w:rsidRDefault="00B72CEF" w:rsidP="005B7C3F">
            <w:pPr>
              <w:tabs>
                <w:tab w:val="left" w:pos="540"/>
                <w:tab w:val="left" w:pos="9360"/>
              </w:tabs>
              <w:spacing w:line="240" w:lineRule="atLeast"/>
              <w:ind w:left="-108" w:right="-108"/>
              <w:jc w:val="center"/>
              <w:rPr>
                <w:rFonts w:ascii="Times New Roman" w:hAnsi="Times New Roman" w:cs="Times New Roman"/>
                <w:sz w:val="22"/>
                <w:szCs w:val="22"/>
              </w:rPr>
            </w:pPr>
          </w:p>
        </w:tc>
        <w:tc>
          <w:tcPr>
            <w:tcW w:w="1260" w:type="dxa"/>
          </w:tcPr>
          <w:p w14:paraId="6C785C7F" w14:textId="77777777" w:rsidR="00B72CEF" w:rsidRPr="00DC3B1D" w:rsidRDefault="00B72CEF" w:rsidP="005B7C3F">
            <w:pPr>
              <w:tabs>
                <w:tab w:val="left" w:pos="540"/>
                <w:tab w:val="left" w:pos="9360"/>
              </w:tabs>
              <w:spacing w:line="240" w:lineRule="atLeast"/>
              <w:ind w:left="-108" w:right="-108"/>
              <w:jc w:val="center"/>
              <w:rPr>
                <w:rFonts w:ascii="Times New Roman" w:hAnsi="Times New Roman" w:cs="Times New Roman"/>
                <w:sz w:val="22"/>
                <w:szCs w:val="22"/>
              </w:rPr>
            </w:pPr>
            <w:r w:rsidRPr="00DC3B1D">
              <w:rPr>
                <w:rFonts w:ascii="Times New Roman" w:hAnsi="Times New Roman" w:cs="Times New Roman"/>
                <w:sz w:val="22"/>
                <w:szCs w:val="22"/>
              </w:rPr>
              <w:t>Book value</w:t>
            </w:r>
          </w:p>
        </w:tc>
        <w:tc>
          <w:tcPr>
            <w:tcW w:w="270" w:type="dxa"/>
          </w:tcPr>
          <w:p w14:paraId="60815564" w14:textId="77777777" w:rsidR="00B72CEF" w:rsidRPr="00DC3B1D" w:rsidRDefault="00B72CEF" w:rsidP="005B7C3F">
            <w:pPr>
              <w:tabs>
                <w:tab w:val="left" w:pos="540"/>
                <w:tab w:val="left" w:pos="9360"/>
              </w:tabs>
              <w:spacing w:line="240" w:lineRule="atLeast"/>
              <w:ind w:left="-108" w:right="-108"/>
              <w:jc w:val="center"/>
              <w:rPr>
                <w:rFonts w:ascii="Times New Roman" w:hAnsi="Times New Roman" w:cs="Times New Roman"/>
                <w:sz w:val="22"/>
                <w:szCs w:val="22"/>
              </w:rPr>
            </w:pPr>
          </w:p>
        </w:tc>
        <w:tc>
          <w:tcPr>
            <w:tcW w:w="1197" w:type="dxa"/>
          </w:tcPr>
          <w:p w14:paraId="5CB5D4D6" w14:textId="77777777" w:rsidR="00B72CEF" w:rsidRPr="00DC3B1D" w:rsidRDefault="00B72CEF" w:rsidP="005B7C3F">
            <w:pPr>
              <w:tabs>
                <w:tab w:val="left" w:pos="540"/>
                <w:tab w:val="left" w:pos="9360"/>
              </w:tabs>
              <w:spacing w:line="240" w:lineRule="atLeast"/>
              <w:ind w:left="-108" w:right="-108"/>
              <w:jc w:val="center"/>
              <w:rPr>
                <w:rFonts w:ascii="Times New Roman" w:hAnsi="Times New Roman" w:cs="Times New Roman"/>
                <w:sz w:val="22"/>
                <w:szCs w:val="22"/>
              </w:rPr>
            </w:pPr>
            <w:r w:rsidRPr="00DC3B1D">
              <w:rPr>
                <w:rFonts w:ascii="Times New Roman" w:hAnsi="Times New Roman" w:cs="Times New Roman"/>
                <w:sz w:val="22"/>
                <w:szCs w:val="22"/>
              </w:rPr>
              <w:t>Face value</w:t>
            </w:r>
          </w:p>
        </w:tc>
      </w:tr>
      <w:tr w:rsidR="00B72CEF" w:rsidRPr="00DC3B1D" w14:paraId="310E4BED" w14:textId="77777777" w:rsidTr="0063356B">
        <w:trPr>
          <w:cantSplit/>
          <w:tblHeader/>
        </w:trPr>
        <w:tc>
          <w:tcPr>
            <w:tcW w:w="3504" w:type="dxa"/>
          </w:tcPr>
          <w:p w14:paraId="5DBCE956" w14:textId="77777777" w:rsidR="00B72CEF" w:rsidRPr="00DC3B1D" w:rsidRDefault="00B72CEF" w:rsidP="00200924">
            <w:pPr>
              <w:pStyle w:val="acctfourfigures"/>
              <w:tabs>
                <w:tab w:val="clear" w:pos="765"/>
              </w:tabs>
              <w:spacing w:line="240" w:lineRule="atLeast"/>
              <w:jc w:val="center"/>
              <w:rPr>
                <w:rFonts w:cs="Times New Roman"/>
                <w:i/>
                <w:iCs/>
                <w:szCs w:val="22"/>
              </w:rPr>
            </w:pPr>
          </w:p>
        </w:tc>
        <w:tc>
          <w:tcPr>
            <w:tcW w:w="5703" w:type="dxa"/>
            <w:gridSpan w:val="7"/>
          </w:tcPr>
          <w:p w14:paraId="335077BD" w14:textId="5B26FE2D" w:rsidR="00B72CEF" w:rsidRPr="00DC3B1D" w:rsidRDefault="00B72CEF" w:rsidP="005B7C3F">
            <w:pPr>
              <w:tabs>
                <w:tab w:val="left" w:pos="9360"/>
              </w:tabs>
              <w:spacing w:line="240" w:lineRule="atLeast"/>
              <w:ind w:left="-108" w:right="-108"/>
              <w:jc w:val="center"/>
              <w:rPr>
                <w:rFonts w:ascii="Times New Roman" w:hAnsi="Times New Roman" w:cs="Times New Roman"/>
                <w:sz w:val="22"/>
                <w:szCs w:val="22"/>
              </w:rPr>
            </w:pPr>
            <w:r w:rsidRPr="00DC3B1D">
              <w:rPr>
                <w:rFonts w:ascii="Times New Roman" w:hAnsi="Times New Roman" w:cs="Times New Roman"/>
                <w:i/>
                <w:iCs/>
                <w:sz w:val="22"/>
                <w:szCs w:val="22"/>
              </w:rPr>
              <w:t>(in thousand Baht)</w:t>
            </w:r>
          </w:p>
        </w:tc>
      </w:tr>
      <w:tr w:rsidR="00F90FA1" w:rsidRPr="00DC3B1D" w14:paraId="3625063B" w14:textId="77777777" w:rsidTr="00892A61">
        <w:trPr>
          <w:cantSplit/>
          <w:trHeight w:val="110"/>
        </w:trPr>
        <w:tc>
          <w:tcPr>
            <w:tcW w:w="3504" w:type="dxa"/>
          </w:tcPr>
          <w:p w14:paraId="0C839AC4" w14:textId="491AA539" w:rsidR="00F90FA1" w:rsidRPr="00ED297E" w:rsidRDefault="00F90FA1" w:rsidP="00F90FA1">
            <w:pPr>
              <w:tabs>
                <w:tab w:val="left" w:pos="1276"/>
              </w:tabs>
              <w:spacing w:line="240" w:lineRule="atLeast"/>
              <w:rPr>
                <w:rFonts w:ascii="Times New Roman" w:hAnsi="Times New Roman" w:cs="Times New Roman"/>
                <w:b/>
                <w:bCs/>
                <w:sz w:val="22"/>
                <w:szCs w:val="22"/>
                <w:lang w:eastAsia="ko-KR"/>
              </w:rPr>
            </w:pPr>
            <w:r w:rsidRPr="00ED297E">
              <w:rPr>
                <w:rFonts w:ascii="Times New Roman" w:hAnsi="Times New Roman" w:cs="Times New Roman"/>
                <w:b/>
                <w:bCs/>
                <w:sz w:val="22"/>
                <w:szCs w:val="22"/>
                <w:lang w:eastAsia="ko-KR"/>
              </w:rPr>
              <w:t>Government bonds</w:t>
            </w:r>
          </w:p>
        </w:tc>
        <w:tc>
          <w:tcPr>
            <w:tcW w:w="1200" w:type="dxa"/>
            <w:tcBorders>
              <w:bottom w:val="double" w:sz="4" w:space="0" w:color="auto"/>
            </w:tcBorders>
          </w:tcPr>
          <w:p w14:paraId="2FD5189C" w14:textId="67E37959" w:rsidR="00F90FA1" w:rsidRPr="00DC3B1D" w:rsidRDefault="0045618B" w:rsidP="00F90FA1">
            <w:pPr>
              <w:tabs>
                <w:tab w:val="decimal" w:pos="1022"/>
              </w:tabs>
              <w:spacing w:line="240" w:lineRule="atLeast"/>
              <w:ind w:right="-108"/>
              <w:rPr>
                <w:rFonts w:ascii="Times New Roman" w:hAnsi="Times New Roman" w:cs="Times New Roman"/>
                <w:b/>
                <w:bCs/>
                <w:sz w:val="22"/>
                <w:szCs w:val="22"/>
              </w:rPr>
            </w:pPr>
            <w:r w:rsidRPr="00DC3B1D">
              <w:rPr>
                <w:rFonts w:ascii="Times New Roman" w:hAnsi="Times New Roman" w:cs="Times New Roman"/>
                <w:b/>
                <w:bCs/>
                <w:sz w:val="22"/>
                <w:szCs w:val="22"/>
              </w:rPr>
              <w:t>52,117</w:t>
            </w:r>
          </w:p>
        </w:tc>
        <w:tc>
          <w:tcPr>
            <w:tcW w:w="240" w:type="dxa"/>
          </w:tcPr>
          <w:p w14:paraId="1D1DF67C" w14:textId="77777777" w:rsidR="00F90FA1" w:rsidRPr="00DC3B1D" w:rsidRDefault="00F90FA1" w:rsidP="00F90FA1">
            <w:pPr>
              <w:tabs>
                <w:tab w:val="decimal" w:pos="721"/>
              </w:tabs>
              <w:spacing w:line="240" w:lineRule="atLeast"/>
              <w:ind w:right="-108"/>
              <w:rPr>
                <w:rFonts w:ascii="Times New Roman" w:hAnsi="Times New Roman" w:cs="Times New Roman"/>
                <w:b/>
                <w:bCs/>
                <w:sz w:val="22"/>
                <w:szCs w:val="22"/>
              </w:rPr>
            </w:pPr>
          </w:p>
        </w:tc>
        <w:tc>
          <w:tcPr>
            <w:tcW w:w="1262" w:type="dxa"/>
            <w:tcBorders>
              <w:bottom w:val="double" w:sz="4" w:space="0" w:color="auto"/>
            </w:tcBorders>
          </w:tcPr>
          <w:p w14:paraId="2185B669" w14:textId="6CC58BA0" w:rsidR="00F90FA1" w:rsidRPr="00DC3B1D" w:rsidRDefault="0045618B" w:rsidP="00F90FA1">
            <w:pPr>
              <w:tabs>
                <w:tab w:val="decimal" w:pos="1000"/>
              </w:tabs>
              <w:spacing w:line="240" w:lineRule="atLeast"/>
              <w:ind w:right="-108"/>
              <w:rPr>
                <w:rFonts w:ascii="Times New Roman" w:hAnsi="Times New Roman" w:cs="Times New Roman"/>
                <w:b/>
                <w:bCs/>
                <w:sz w:val="22"/>
                <w:szCs w:val="22"/>
              </w:rPr>
            </w:pPr>
            <w:r w:rsidRPr="00DC3B1D">
              <w:rPr>
                <w:rFonts w:ascii="Times New Roman" w:hAnsi="Times New Roman" w:cs="Times New Roman"/>
                <w:b/>
                <w:bCs/>
                <w:sz w:val="22"/>
                <w:szCs w:val="22"/>
              </w:rPr>
              <w:t>50,000</w:t>
            </w:r>
          </w:p>
        </w:tc>
        <w:tc>
          <w:tcPr>
            <w:tcW w:w="274" w:type="dxa"/>
          </w:tcPr>
          <w:p w14:paraId="21B398F0" w14:textId="77777777" w:rsidR="00F90FA1" w:rsidRPr="00DC3B1D" w:rsidRDefault="00F90FA1" w:rsidP="00F90FA1">
            <w:pPr>
              <w:tabs>
                <w:tab w:val="decimal" w:pos="721"/>
              </w:tabs>
              <w:spacing w:line="240" w:lineRule="atLeast"/>
              <w:ind w:right="-108"/>
              <w:rPr>
                <w:rFonts w:ascii="Times New Roman" w:hAnsi="Times New Roman" w:cs="Times New Roman"/>
                <w:b/>
                <w:bCs/>
                <w:sz w:val="22"/>
                <w:szCs w:val="22"/>
              </w:rPr>
            </w:pPr>
          </w:p>
        </w:tc>
        <w:tc>
          <w:tcPr>
            <w:tcW w:w="1260" w:type="dxa"/>
            <w:tcBorders>
              <w:bottom w:val="double" w:sz="4" w:space="0" w:color="auto"/>
            </w:tcBorders>
          </w:tcPr>
          <w:p w14:paraId="01FEEAE9" w14:textId="78AFE54C" w:rsidR="00F90FA1" w:rsidRPr="00DC3B1D" w:rsidRDefault="00BD6140" w:rsidP="00F90FA1">
            <w:pPr>
              <w:tabs>
                <w:tab w:val="decimal" w:pos="1088"/>
              </w:tabs>
              <w:spacing w:line="240" w:lineRule="atLeast"/>
              <w:ind w:right="-108"/>
              <w:rPr>
                <w:rFonts w:ascii="Times New Roman" w:hAnsi="Times New Roman" w:cs="Times New Roman"/>
                <w:b/>
                <w:bCs/>
                <w:sz w:val="22"/>
                <w:szCs w:val="22"/>
              </w:rPr>
            </w:pPr>
            <w:r w:rsidRPr="00DC3B1D">
              <w:rPr>
                <w:rFonts w:ascii="Times New Roman" w:hAnsi="Times New Roman" w:cs="Times New Roman"/>
                <w:b/>
                <w:bCs/>
                <w:sz w:val="22"/>
                <w:szCs w:val="22"/>
              </w:rPr>
              <w:t>58,704</w:t>
            </w:r>
          </w:p>
        </w:tc>
        <w:tc>
          <w:tcPr>
            <w:tcW w:w="270" w:type="dxa"/>
          </w:tcPr>
          <w:p w14:paraId="2B869735" w14:textId="77777777" w:rsidR="00F90FA1" w:rsidRPr="00DC3B1D" w:rsidRDefault="00F90FA1" w:rsidP="00F90FA1">
            <w:pPr>
              <w:tabs>
                <w:tab w:val="decimal" w:pos="721"/>
              </w:tabs>
              <w:spacing w:line="240" w:lineRule="atLeast"/>
              <w:ind w:right="-108"/>
              <w:rPr>
                <w:rFonts w:ascii="Times New Roman" w:hAnsi="Times New Roman" w:cs="Times New Roman"/>
                <w:b/>
                <w:bCs/>
                <w:sz w:val="22"/>
                <w:szCs w:val="22"/>
              </w:rPr>
            </w:pPr>
          </w:p>
        </w:tc>
        <w:tc>
          <w:tcPr>
            <w:tcW w:w="1197" w:type="dxa"/>
            <w:tcBorders>
              <w:bottom w:val="double" w:sz="4" w:space="0" w:color="auto"/>
            </w:tcBorders>
          </w:tcPr>
          <w:p w14:paraId="65638653" w14:textId="282D945F" w:rsidR="00F90FA1" w:rsidRPr="00DC3B1D" w:rsidRDefault="00BD6140" w:rsidP="00F90FA1">
            <w:pPr>
              <w:tabs>
                <w:tab w:val="decimal" w:pos="999"/>
              </w:tabs>
              <w:spacing w:line="240" w:lineRule="atLeast"/>
              <w:ind w:right="-108"/>
              <w:rPr>
                <w:rFonts w:ascii="Times New Roman" w:hAnsi="Times New Roman" w:cs="Times New Roman"/>
                <w:b/>
                <w:bCs/>
                <w:sz w:val="22"/>
                <w:szCs w:val="22"/>
              </w:rPr>
            </w:pPr>
            <w:r w:rsidRPr="00DC3B1D">
              <w:rPr>
                <w:rFonts w:ascii="Times New Roman" w:hAnsi="Times New Roman" w:cs="Times New Roman"/>
                <w:b/>
                <w:bCs/>
                <w:sz w:val="22"/>
                <w:szCs w:val="22"/>
              </w:rPr>
              <w:t>50,000</w:t>
            </w:r>
          </w:p>
        </w:tc>
      </w:tr>
    </w:tbl>
    <w:p w14:paraId="43D74165" w14:textId="77777777" w:rsidR="008626DB" w:rsidRPr="00DC3B1D" w:rsidRDefault="008626DB">
      <w:pPr>
        <w:jc w:val="left"/>
        <w:rPr>
          <w:rFonts w:ascii="Times New Roman" w:hAnsi="Times New Roman" w:cs="Times New Roman"/>
          <w:sz w:val="22"/>
          <w:szCs w:val="22"/>
        </w:rPr>
      </w:pPr>
    </w:p>
    <w:p w14:paraId="77477D0B" w14:textId="5395EE8D" w:rsidR="00FC767A" w:rsidRPr="00DC3B1D" w:rsidRDefault="0079729B" w:rsidP="0061225F">
      <w:pPr>
        <w:spacing w:line="240" w:lineRule="atLeast"/>
        <w:ind w:left="540" w:right="-43" w:hanging="533"/>
        <w:jc w:val="thaiDistribute"/>
        <w:rPr>
          <w:rFonts w:ascii="Times New Roman" w:hAnsi="Times New Roman" w:cs="Times New Roman"/>
          <w:color w:val="000000"/>
          <w:sz w:val="22"/>
          <w:szCs w:val="22"/>
        </w:rPr>
      </w:pPr>
      <w:r w:rsidRPr="00DC3B1D">
        <w:rPr>
          <w:rFonts w:ascii="Times New Roman" w:hAnsi="Times New Roman" w:cs="Times New Roman"/>
          <w:color w:val="000000"/>
          <w:sz w:val="22"/>
          <w:szCs w:val="22"/>
        </w:rPr>
        <w:t>2</w:t>
      </w:r>
      <w:r w:rsidR="004A1D4A" w:rsidRPr="00DC3B1D">
        <w:rPr>
          <w:rFonts w:ascii="Times New Roman" w:hAnsi="Times New Roman" w:cs="Times New Roman"/>
          <w:color w:val="000000"/>
          <w:sz w:val="22"/>
          <w:szCs w:val="22"/>
        </w:rPr>
        <w:t>0</w:t>
      </w:r>
      <w:r w:rsidR="00FC767A" w:rsidRPr="00DC3B1D">
        <w:rPr>
          <w:rFonts w:ascii="Times New Roman" w:hAnsi="Times New Roman" w:cs="Times New Roman"/>
          <w:color w:val="000000"/>
          <w:sz w:val="22"/>
          <w:szCs w:val="22"/>
        </w:rPr>
        <w:t>.2</w:t>
      </w:r>
      <w:r w:rsidR="00FC767A" w:rsidRPr="00DC3B1D">
        <w:rPr>
          <w:rFonts w:ascii="Times New Roman" w:hAnsi="Times New Roman" w:cs="Times New Roman"/>
          <w:color w:val="000000"/>
          <w:sz w:val="22"/>
          <w:szCs w:val="22"/>
        </w:rPr>
        <w:tab/>
      </w:r>
      <w:r w:rsidR="00FC767A" w:rsidRPr="00DC3B1D">
        <w:rPr>
          <w:rFonts w:ascii="Times New Roman" w:hAnsi="Times New Roman" w:cs="Times New Roman"/>
          <w:color w:val="000000"/>
          <w:spacing w:val="-2"/>
          <w:sz w:val="22"/>
          <w:szCs w:val="22"/>
        </w:rPr>
        <w:t xml:space="preserve">As at </w:t>
      </w:r>
      <w:r w:rsidR="00BD6140" w:rsidRPr="00DC3B1D">
        <w:rPr>
          <w:rFonts w:ascii="Times New Roman" w:hAnsi="Times New Roman" w:cs="Times New Roman"/>
          <w:sz w:val="22"/>
          <w:szCs w:val="22"/>
        </w:rPr>
        <w:t xml:space="preserve">31 March 2026 </w:t>
      </w:r>
      <w:r w:rsidR="00BD6140" w:rsidRPr="00DC3B1D">
        <w:rPr>
          <w:rFonts w:ascii="Times New Roman" w:hAnsi="Times New Roman" w:cs="Times New Roman"/>
          <w:color w:val="000000"/>
          <w:sz w:val="22"/>
          <w:szCs w:val="22"/>
        </w:rPr>
        <w:t>and 31 December 2025</w:t>
      </w:r>
      <w:r w:rsidR="00FC767A" w:rsidRPr="00DC3B1D">
        <w:rPr>
          <w:rFonts w:ascii="Times New Roman" w:hAnsi="Times New Roman" w:cs="Times New Roman"/>
          <w:color w:val="000000"/>
          <w:spacing w:val="-2"/>
          <w:sz w:val="22"/>
          <w:szCs w:val="22"/>
        </w:rPr>
        <w:t xml:space="preserve">, </w:t>
      </w:r>
      <w:r w:rsidR="005C1DE1" w:rsidRPr="00DC3B1D">
        <w:rPr>
          <w:rFonts w:ascii="Times New Roman" w:hAnsi="Times New Roman" w:cs="Times New Roman"/>
          <w:color w:val="000000"/>
          <w:spacing w:val="-2"/>
          <w:sz w:val="22"/>
          <w:szCs w:val="22"/>
        </w:rPr>
        <w:t xml:space="preserve">investments in </w:t>
      </w:r>
      <w:r w:rsidR="00FC767A" w:rsidRPr="00DC3B1D">
        <w:rPr>
          <w:rFonts w:ascii="Times New Roman" w:hAnsi="Times New Roman" w:cs="Times New Roman"/>
          <w:color w:val="000000"/>
          <w:spacing w:val="-2"/>
          <w:sz w:val="22"/>
          <w:szCs w:val="22"/>
        </w:rPr>
        <w:t>d</w:t>
      </w:r>
      <w:r w:rsidR="0071409B" w:rsidRPr="00DC3B1D">
        <w:rPr>
          <w:rFonts w:ascii="Times New Roman" w:hAnsi="Times New Roman" w:cs="Times New Roman"/>
          <w:color w:val="000000"/>
          <w:spacing w:val="-2"/>
          <w:sz w:val="22"/>
          <w:szCs w:val="22"/>
        </w:rPr>
        <w:t>ebt securities have been p</w:t>
      </w:r>
      <w:r w:rsidR="0010005C">
        <w:rPr>
          <w:rFonts w:ascii="Times New Roman" w:hAnsi="Times New Roman" w:cs="Times New Roman"/>
          <w:color w:val="000000"/>
          <w:spacing w:val="-2"/>
          <w:sz w:val="22"/>
          <w:szCs w:val="22"/>
        </w:rPr>
        <w:t>ledged</w:t>
      </w:r>
      <w:r w:rsidR="00FC767A" w:rsidRPr="00DC3B1D">
        <w:rPr>
          <w:rFonts w:ascii="Times New Roman" w:hAnsi="Times New Roman" w:cs="Times New Roman"/>
          <w:color w:val="000000"/>
          <w:spacing w:val="-2"/>
          <w:sz w:val="22"/>
          <w:szCs w:val="22"/>
        </w:rPr>
        <w:t xml:space="preserve"> as life assurance</w:t>
      </w:r>
      <w:r w:rsidR="00F33702" w:rsidRPr="00DC3B1D">
        <w:rPr>
          <w:rFonts w:ascii="Times New Roman" w:hAnsi="Times New Roman" w:cs="Times New Roman"/>
          <w:color w:val="000000"/>
          <w:spacing w:val="-2"/>
          <w:sz w:val="22"/>
          <w:szCs w:val="22"/>
        </w:rPr>
        <w:t xml:space="preserve"> </w:t>
      </w:r>
      <w:r w:rsidR="00FC767A" w:rsidRPr="00DC3B1D">
        <w:rPr>
          <w:rFonts w:ascii="Times New Roman" w:hAnsi="Times New Roman" w:cs="Times New Roman"/>
          <w:color w:val="000000"/>
          <w:spacing w:val="-2"/>
          <w:sz w:val="22"/>
          <w:szCs w:val="22"/>
        </w:rPr>
        <w:t xml:space="preserve">policy reserve with the </w:t>
      </w:r>
      <w:r w:rsidR="00FC0DCE" w:rsidRPr="00DC3B1D">
        <w:rPr>
          <w:rFonts w:ascii="Times New Roman" w:hAnsi="Times New Roman" w:cs="Times New Roman"/>
          <w:color w:val="000000"/>
          <w:spacing w:val="-2"/>
          <w:sz w:val="22"/>
          <w:szCs w:val="22"/>
        </w:rPr>
        <w:t>r</w:t>
      </w:r>
      <w:r w:rsidR="00FC767A" w:rsidRPr="00DC3B1D">
        <w:rPr>
          <w:rFonts w:ascii="Times New Roman" w:hAnsi="Times New Roman" w:cs="Times New Roman"/>
          <w:color w:val="000000"/>
          <w:spacing w:val="-2"/>
          <w:sz w:val="22"/>
          <w:szCs w:val="22"/>
        </w:rPr>
        <w:t xml:space="preserve">egistrar in accordance with Sections 24 of the Life Assurance Act </w:t>
      </w:r>
      <w:r w:rsidR="00F4040D" w:rsidRPr="00DC3B1D">
        <w:rPr>
          <w:rFonts w:ascii="Times New Roman" w:hAnsi="Times New Roman" w:cs="Times New Roman"/>
          <w:color w:val="000000"/>
          <w:spacing w:val="-2"/>
          <w:sz w:val="22"/>
          <w:szCs w:val="22"/>
        </w:rPr>
        <w:br/>
      </w:r>
      <w:r w:rsidR="00FC767A" w:rsidRPr="00DC3B1D">
        <w:rPr>
          <w:rFonts w:ascii="Times New Roman" w:hAnsi="Times New Roman" w:cs="Times New Roman"/>
          <w:color w:val="000000"/>
          <w:spacing w:val="-2"/>
          <w:sz w:val="22"/>
          <w:szCs w:val="22"/>
        </w:rPr>
        <w:t>(No. 2) B</w:t>
      </w:r>
      <w:r w:rsidR="00FC767A" w:rsidRPr="00DC3B1D">
        <w:rPr>
          <w:rFonts w:ascii="Times New Roman" w:hAnsi="Times New Roman" w:cs="Times New Roman"/>
          <w:color w:val="000000"/>
          <w:spacing w:val="-2"/>
          <w:sz w:val="22"/>
          <w:szCs w:val="22"/>
          <w:cs/>
        </w:rPr>
        <w:t>.</w:t>
      </w:r>
      <w:r w:rsidR="00FC767A" w:rsidRPr="00DC3B1D">
        <w:rPr>
          <w:rFonts w:ascii="Times New Roman" w:hAnsi="Times New Roman" w:cs="Times New Roman"/>
          <w:color w:val="000000"/>
          <w:spacing w:val="-2"/>
          <w:sz w:val="22"/>
          <w:szCs w:val="22"/>
        </w:rPr>
        <w:t>E</w:t>
      </w:r>
      <w:r w:rsidR="00FC767A" w:rsidRPr="00DC3B1D">
        <w:rPr>
          <w:rFonts w:ascii="Times New Roman" w:hAnsi="Times New Roman" w:cs="Times New Roman"/>
          <w:color w:val="000000"/>
          <w:spacing w:val="-2"/>
          <w:sz w:val="22"/>
          <w:szCs w:val="22"/>
          <w:cs/>
        </w:rPr>
        <w:t>.</w:t>
      </w:r>
      <w:r w:rsidR="00220749" w:rsidRPr="00DC3B1D">
        <w:rPr>
          <w:rFonts w:ascii="Times New Roman" w:hAnsi="Times New Roman" w:cs="Times New Roman"/>
          <w:color w:val="000000"/>
          <w:spacing w:val="-2"/>
          <w:sz w:val="22"/>
          <w:szCs w:val="22"/>
        </w:rPr>
        <w:t xml:space="preserve"> </w:t>
      </w:r>
      <w:r w:rsidR="00FC767A" w:rsidRPr="00DC3B1D">
        <w:rPr>
          <w:rFonts w:ascii="Times New Roman" w:hAnsi="Times New Roman" w:cs="Times New Roman"/>
          <w:color w:val="000000"/>
          <w:spacing w:val="-2"/>
          <w:sz w:val="22"/>
          <w:szCs w:val="22"/>
        </w:rPr>
        <w:t>2</w:t>
      </w:r>
      <w:r w:rsidR="001A77BA" w:rsidRPr="00DC3B1D">
        <w:rPr>
          <w:rFonts w:ascii="Times New Roman" w:hAnsi="Times New Roman" w:cs="Times New Roman"/>
          <w:color w:val="000000"/>
          <w:spacing w:val="-2"/>
          <w:sz w:val="22"/>
          <w:szCs w:val="22"/>
        </w:rPr>
        <w:t>551</w:t>
      </w:r>
      <w:r w:rsidR="00FC767A" w:rsidRPr="00DC3B1D">
        <w:rPr>
          <w:rFonts w:ascii="Times New Roman" w:hAnsi="Times New Roman" w:cs="Times New Roman"/>
          <w:color w:val="000000"/>
          <w:spacing w:val="-2"/>
          <w:sz w:val="22"/>
          <w:szCs w:val="22"/>
        </w:rPr>
        <w:t xml:space="preserve"> as</w:t>
      </w:r>
      <w:r w:rsidR="00F33702" w:rsidRPr="00DC3B1D">
        <w:rPr>
          <w:rFonts w:ascii="Times New Roman" w:hAnsi="Times New Roman" w:cs="Times New Roman"/>
          <w:color w:val="000000"/>
          <w:spacing w:val="-2"/>
          <w:sz w:val="22"/>
          <w:szCs w:val="22"/>
        </w:rPr>
        <w:t xml:space="preserve"> </w:t>
      </w:r>
      <w:r w:rsidR="00FC767A" w:rsidRPr="00DC3B1D">
        <w:rPr>
          <w:rFonts w:ascii="Times New Roman" w:hAnsi="Times New Roman" w:cs="Times New Roman"/>
          <w:color w:val="000000"/>
          <w:spacing w:val="-2"/>
          <w:sz w:val="22"/>
          <w:szCs w:val="22"/>
        </w:rPr>
        <w:t>follows:</w:t>
      </w:r>
    </w:p>
    <w:p w14:paraId="4F316C60" w14:textId="77777777" w:rsidR="00E02BEE" w:rsidRPr="00DC3B1D" w:rsidRDefault="00E02BEE" w:rsidP="0061225F">
      <w:pPr>
        <w:spacing w:line="240" w:lineRule="atLeast"/>
        <w:ind w:left="540" w:right="-43" w:hanging="533"/>
        <w:jc w:val="thaiDistribute"/>
        <w:rPr>
          <w:rFonts w:ascii="Times New Roman" w:hAnsi="Times New Roman" w:cs="Times New Roman"/>
          <w:color w:val="000000"/>
          <w:sz w:val="22"/>
          <w:szCs w:val="22"/>
        </w:rPr>
      </w:pPr>
    </w:p>
    <w:tbl>
      <w:tblPr>
        <w:tblW w:w="9198" w:type="dxa"/>
        <w:tblInd w:w="450" w:type="dxa"/>
        <w:tblLayout w:type="fixed"/>
        <w:tblLook w:val="0000" w:firstRow="0" w:lastRow="0" w:firstColumn="0" w:lastColumn="0" w:noHBand="0" w:noVBand="0"/>
      </w:tblPr>
      <w:tblGrid>
        <w:gridCol w:w="3510"/>
        <w:gridCol w:w="1170"/>
        <w:gridCol w:w="270"/>
        <w:gridCol w:w="1260"/>
        <w:gridCol w:w="270"/>
        <w:gridCol w:w="1260"/>
        <w:gridCol w:w="270"/>
        <w:gridCol w:w="1188"/>
      </w:tblGrid>
      <w:tr w:rsidR="00F33702" w:rsidRPr="00DC3B1D" w14:paraId="53E45113" w14:textId="77777777" w:rsidTr="00D8619D">
        <w:tc>
          <w:tcPr>
            <w:tcW w:w="3510" w:type="dxa"/>
          </w:tcPr>
          <w:p w14:paraId="66CF2C7D" w14:textId="77777777" w:rsidR="00F33702" w:rsidRPr="00DC3B1D" w:rsidRDefault="00F33702" w:rsidP="0063356B">
            <w:pPr>
              <w:spacing w:line="240" w:lineRule="atLeast"/>
              <w:ind w:right="-43"/>
              <w:rPr>
                <w:rFonts w:ascii="Times New Roman" w:hAnsi="Times New Roman" w:cs="Times New Roman"/>
                <w:spacing w:val="-2"/>
                <w:sz w:val="22"/>
                <w:szCs w:val="22"/>
              </w:rPr>
            </w:pPr>
          </w:p>
        </w:tc>
        <w:tc>
          <w:tcPr>
            <w:tcW w:w="5688" w:type="dxa"/>
            <w:gridSpan w:val="7"/>
          </w:tcPr>
          <w:p w14:paraId="04588B4A" w14:textId="32D522CB" w:rsidR="00F33702" w:rsidRPr="00DC3B1D" w:rsidRDefault="00F33702" w:rsidP="00F33702">
            <w:pPr>
              <w:tabs>
                <w:tab w:val="left" w:pos="540"/>
                <w:tab w:val="left" w:pos="9360"/>
              </w:tabs>
              <w:spacing w:line="240" w:lineRule="atLeast"/>
              <w:ind w:left="-79" w:right="-79"/>
              <w:jc w:val="center"/>
              <w:rPr>
                <w:rFonts w:ascii="Times New Roman" w:hAnsi="Times New Roman" w:cs="Times New Roman"/>
                <w:b/>
                <w:bCs/>
                <w:sz w:val="22"/>
                <w:szCs w:val="22"/>
                <w:lang w:val="en-GB"/>
              </w:rPr>
            </w:pPr>
            <w:r w:rsidRPr="00DC3B1D">
              <w:rPr>
                <w:rFonts w:ascii="Times New Roman" w:hAnsi="Times New Roman" w:cs="Times New Roman"/>
                <w:b/>
                <w:bCs/>
                <w:sz w:val="22"/>
                <w:szCs w:val="22"/>
                <w:lang w:val="en-GB"/>
              </w:rPr>
              <w:t>Consolidated financial statements</w:t>
            </w:r>
          </w:p>
        </w:tc>
      </w:tr>
      <w:tr w:rsidR="00BD6140" w:rsidRPr="00DC3B1D" w14:paraId="3BF5962C" w14:textId="77777777" w:rsidTr="0037391C">
        <w:tc>
          <w:tcPr>
            <w:tcW w:w="3510" w:type="dxa"/>
          </w:tcPr>
          <w:p w14:paraId="28704E4B" w14:textId="77777777" w:rsidR="00BD6140" w:rsidRPr="00DC3B1D" w:rsidRDefault="00BD6140" w:rsidP="00BD6140">
            <w:pPr>
              <w:spacing w:line="240" w:lineRule="atLeast"/>
              <w:ind w:right="-43"/>
              <w:rPr>
                <w:rFonts w:ascii="Times New Roman" w:hAnsi="Times New Roman" w:cs="Times New Roman"/>
                <w:spacing w:val="-2"/>
                <w:sz w:val="22"/>
                <w:szCs w:val="22"/>
              </w:rPr>
            </w:pPr>
          </w:p>
        </w:tc>
        <w:tc>
          <w:tcPr>
            <w:tcW w:w="2700" w:type="dxa"/>
            <w:gridSpan w:val="3"/>
          </w:tcPr>
          <w:p w14:paraId="77785EC5" w14:textId="544FDA55" w:rsidR="00BD6140" w:rsidRPr="00DC3B1D" w:rsidRDefault="00BD6140" w:rsidP="00BD6140">
            <w:pPr>
              <w:tabs>
                <w:tab w:val="left" w:pos="540"/>
                <w:tab w:val="left" w:pos="9360"/>
              </w:tabs>
              <w:spacing w:line="240" w:lineRule="atLeast"/>
              <w:ind w:left="-105" w:right="-79"/>
              <w:jc w:val="center"/>
              <w:rPr>
                <w:rFonts w:ascii="Times New Roman" w:hAnsi="Times New Roman" w:cs="Times New Roman"/>
                <w:sz w:val="22"/>
                <w:szCs w:val="22"/>
                <w:lang w:val="en-GB"/>
              </w:rPr>
            </w:pPr>
            <w:r w:rsidRPr="00DC3B1D">
              <w:rPr>
                <w:rFonts w:ascii="Times New Roman" w:hAnsi="Times New Roman" w:cs="Times New Roman"/>
                <w:sz w:val="22"/>
                <w:szCs w:val="22"/>
                <w:lang w:val="en-GB"/>
              </w:rPr>
              <w:t>31 March 2026</w:t>
            </w:r>
          </w:p>
        </w:tc>
        <w:tc>
          <w:tcPr>
            <w:tcW w:w="270" w:type="dxa"/>
          </w:tcPr>
          <w:p w14:paraId="5FD8AF5D" w14:textId="77777777" w:rsidR="00BD6140" w:rsidRPr="00DC3B1D" w:rsidRDefault="00BD6140" w:rsidP="00BD6140">
            <w:pPr>
              <w:pStyle w:val="acctfourfigures"/>
              <w:tabs>
                <w:tab w:val="left" w:pos="540"/>
              </w:tabs>
              <w:spacing w:line="240" w:lineRule="atLeast"/>
              <w:ind w:left="-79" w:right="-79"/>
              <w:jc w:val="right"/>
              <w:rPr>
                <w:rFonts w:cs="Times New Roman"/>
                <w:b/>
                <w:bCs/>
                <w:szCs w:val="22"/>
              </w:rPr>
            </w:pPr>
          </w:p>
        </w:tc>
        <w:tc>
          <w:tcPr>
            <w:tcW w:w="2718" w:type="dxa"/>
            <w:gridSpan w:val="3"/>
          </w:tcPr>
          <w:p w14:paraId="16CC701C" w14:textId="0E223816" w:rsidR="00BD6140" w:rsidRPr="00DC3B1D" w:rsidRDefault="00BD6140" w:rsidP="00BD6140">
            <w:pPr>
              <w:tabs>
                <w:tab w:val="left" w:pos="540"/>
                <w:tab w:val="left" w:pos="9360"/>
              </w:tabs>
              <w:spacing w:line="240" w:lineRule="atLeast"/>
              <w:ind w:left="-79" w:right="-79"/>
              <w:jc w:val="center"/>
              <w:rPr>
                <w:rFonts w:ascii="Times New Roman" w:hAnsi="Times New Roman" w:cs="Times New Roman"/>
                <w:sz w:val="22"/>
                <w:szCs w:val="22"/>
              </w:rPr>
            </w:pPr>
            <w:r w:rsidRPr="00DC3B1D">
              <w:rPr>
                <w:rFonts w:ascii="Times New Roman" w:hAnsi="Times New Roman" w:cs="Times New Roman"/>
                <w:sz w:val="22"/>
                <w:szCs w:val="22"/>
              </w:rPr>
              <w:t>31 December 2025</w:t>
            </w:r>
          </w:p>
        </w:tc>
      </w:tr>
      <w:tr w:rsidR="00BD6140" w:rsidRPr="00DC3B1D" w14:paraId="7222838C" w14:textId="77777777" w:rsidTr="0037391C">
        <w:tc>
          <w:tcPr>
            <w:tcW w:w="3510" w:type="dxa"/>
          </w:tcPr>
          <w:p w14:paraId="40A60D9F" w14:textId="77777777" w:rsidR="00BD6140" w:rsidRPr="00DC3B1D" w:rsidRDefault="00BD6140" w:rsidP="00BD6140">
            <w:pPr>
              <w:spacing w:line="240" w:lineRule="atLeast"/>
              <w:ind w:right="-43"/>
              <w:rPr>
                <w:rFonts w:ascii="Times New Roman" w:hAnsi="Times New Roman" w:cs="Times New Roman"/>
                <w:spacing w:val="-2"/>
                <w:sz w:val="22"/>
                <w:szCs w:val="22"/>
              </w:rPr>
            </w:pPr>
          </w:p>
        </w:tc>
        <w:tc>
          <w:tcPr>
            <w:tcW w:w="1170" w:type="dxa"/>
            <w:vAlign w:val="bottom"/>
          </w:tcPr>
          <w:p w14:paraId="3D656CAC" w14:textId="77777777" w:rsidR="00BD6140" w:rsidRPr="00DC3B1D" w:rsidRDefault="00BD6140" w:rsidP="00BD6140">
            <w:pPr>
              <w:spacing w:line="240" w:lineRule="atLeast"/>
              <w:ind w:left="-108" w:right="-108"/>
              <w:jc w:val="center"/>
              <w:rPr>
                <w:rFonts w:ascii="Times New Roman" w:hAnsi="Times New Roman" w:cs="Times New Roman"/>
                <w:sz w:val="22"/>
                <w:szCs w:val="22"/>
              </w:rPr>
            </w:pPr>
            <w:r w:rsidRPr="00DC3B1D">
              <w:rPr>
                <w:rFonts w:ascii="Times New Roman" w:hAnsi="Times New Roman" w:cs="Times New Roman"/>
                <w:sz w:val="22"/>
                <w:szCs w:val="22"/>
              </w:rPr>
              <w:t>Book value</w:t>
            </w:r>
          </w:p>
        </w:tc>
        <w:tc>
          <w:tcPr>
            <w:tcW w:w="270" w:type="dxa"/>
            <w:vAlign w:val="bottom"/>
          </w:tcPr>
          <w:p w14:paraId="7706C924" w14:textId="77777777" w:rsidR="00BD6140" w:rsidRPr="00DC3B1D" w:rsidRDefault="00BD6140" w:rsidP="00BD6140">
            <w:pPr>
              <w:tabs>
                <w:tab w:val="decimal" w:pos="1261"/>
              </w:tabs>
              <w:spacing w:line="240" w:lineRule="atLeast"/>
              <w:ind w:left="-108" w:right="-108"/>
              <w:rPr>
                <w:rFonts w:ascii="Times New Roman" w:hAnsi="Times New Roman" w:cs="Times New Roman"/>
                <w:sz w:val="22"/>
                <w:szCs w:val="22"/>
              </w:rPr>
            </w:pPr>
          </w:p>
        </w:tc>
        <w:tc>
          <w:tcPr>
            <w:tcW w:w="1260" w:type="dxa"/>
            <w:vAlign w:val="bottom"/>
          </w:tcPr>
          <w:p w14:paraId="5A5F4EEE" w14:textId="77777777" w:rsidR="00BD6140" w:rsidRPr="00DC3B1D" w:rsidRDefault="00BD6140" w:rsidP="00BD6140">
            <w:pPr>
              <w:spacing w:line="240" w:lineRule="atLeast"/>
              <w:ind w:left="-108" w:right="-108"/>
              <w:jc w:val="center"/>
              <w:rPr>
                <w:rFonts w:ascii="Times New Roman" w:hAnsi="Times New Roman" w:cs="Times New Roman"/>
                <w:sz w:val="22"/>
                <w:szCs w:val="22"/>
              </w:rPr>
            </w:pPr>
            <w:r w:rsidRPr="00DC3B1D">
              <w:rPr>
                <w:rFonts w:ascii="Times New Roman" w:hAnsi="Times New Roman" w:cs="Times New Roman"/>
                <w:sz w:val="22"/>
                <w:szCs w:val="22"/>
              </w:rPr>
              <w:t>Face value</w:t>
            </w:r>
          </w:p>
        </w:tc>
        <w:tc>
          <w:tcPr>
            <w:tcW w:w="270" w:type="dxa"/>
            <w:vAlign w:val="bottom"/>
          </w:tcPr>
          <w:p w14:paraId="1563ED2F" w14:textId="77777777" w:rsidR="00BD6140" w:rsidRPr="00DC3B1D" w:rsidRDefault="00BD6140" w:rsidP="00BD6140">
            <w:pPr>
              <w:spacing w:line="240" w:lineRule="atLeast"/>
              <w:ind w:left="-98" w:right="-161"/>
              <w:jc w:val="center"/>
              <w:rPr>
                <w:rFonts w:ascii="Times New Roman" w:hAnsi="Times New Roman" w:cs="Times New Roman"/>
                <w:color w:val="000000"/>
                <w:sz w:val="22"/>
                <w:szCs w:val="22"/>
              </w:rPr>
            </w:pPr>
          </w:p>
        </w:tc>
        <w:tc>
          <w:tcPr>
            <w:tcW w:w="1260" w:type="dxa"/>
            <w:vAlign w:val="bottom"/>
          </w:tcPr>
          <w:p w14:paraId="358EED0E" w14:textId="77777777" w:rsidR="00BD6140" w:rsidRPr="00DC3B1D" w:rsidRDefault="00BD6140" w:rsidP="00BD6140">
            <w:pPr>
              <w:spacing w:line="240" w:lineRule="atLeast"/>
              <w:ind w:left="-108" w:right="-108"/>
              <w:jc w:val="center"/>
              <w:rPr>
                <w:rFonts w:ascii="Times New Roman" w:hAnsi="Times New Roman" w:cs="Times New Roman"/>
                <w:sz w:val="22"/>
                <w:szCs w:val="22"/>
              </w:rPr>
            </w:pPr>
            <w:r w:rsidRPr="00DC3B1D">
              <w:rPr>
                <w:rFonts w:ascii="Times New Roman" w:hAnsi="Times New Roman" w:cs="Times New Roman"/>
                <w:sz w:val="22"/>
                <w:szCs w:val="22"/>
              </w:rPr>
              <w:t>Book value</w:t>
            </w:r>
          </w:p>
        </w:tc>
        <w:tc>
          <w:tcPr>
            <w:tcW w:w="270" w:type="dxa"/>
            <w:vAlign w:val="bottom"/>
          </w:tcPr>
          <w:p w14:paraId="472908C7" w14:textId="77777777" w:rsidR="00BD6140" w:rsidRPr="00DC3B1D" w:rsidRDefault="00BD6140" w:rsidP="00BD6140">
            <w:pPr>
              <w:tabs>
                <w:tab w:val="decimal" w:pos="1261"/>
              </w:tabs>
              <w:spacing w:line="240" w:lineRule="atLeast"/>
              <w:ind w:left="-108" w:right="-108"/>
              <w:rPr>
                <w:rFonts w:ascii="Times New Roman" w:hAnsi="Times New Roman" w:cs="Times New Roman"/>
                <w:sz w:val="22"/>
                <w:szCs w:val="22"/>
              </w:rPr>
            </w:pPr>
          </w:p>
        </w:tc>
        <w:tc>
          <w:tcPr>
            <w:tcW w:w="1188" w:type="dxa"/>
            <w:vAlign w:val="bottom"/>
          </w:tcPr>
          <w:p w14:paraId="0C429A34" w14:textId="77777777" w:rsidR="00BD6140" w:rsidRPr="00DC3B1D" w:rsidRDefault="00BD6140" w:rsidP="00BD6140">
            <w:pPr>
              <w:spacing w:line="240" w:lineRule="atLeast"/>
              <w:ind w:left="-108" w:right="-108"/>
              <w:jc w:val="center"/>
              <w:rPr>
                <w:rFonts w:ascii="Times New Roman" w:hAnsi="Times New Roman" w:cs="Times New Roman"/>
                <w:sz w:val="22"/>
                <w:szCs w:val="22"/>
              </w:rPr>
            </w:pPr>
            <w:r w:rsidRPr="00DC3B1D">
              <w:rPr>
                <w:rFonts w:ascii="Times New Roman" w:hAnsi="Times New Roman" w:cs="Times New Roman"/>
                <w:sz w:val="22"/>
                <w:szCs w:val="22"/>
              </w:rPr>
              <w:t>Face value</w:t>
            </w:r>
          </w:p>
        </w:tc>
      </w:tr>
      <w:tr w:rsidR="00BD6140" w:rsidRPr="00DC3B1D" w14:paraId="4A72D116" w14:textId="77777777" w:rsidTr="0037391C">
        <w:tc>
          <w:tcPr>
            <w:tcW w:w="3510" w:type="dxa"/>
          </w:tcPr>
          <w:p w14:paraId="311D76B7" w14:textId="267F8864" w:rsidR="00BD6140" w:rsidRPr="00DC3B1D" w:rsidRDefault="00BD6140" w:rsidP="00BD6140">
            <w:pPr>
              <w:spacing w:line="240" w:lineRule="atLeast"/>
              <w:ind w:right="-43"/>
              <w:rPr>
                <w:rFonts w:ascii="Times New Roman" w:hAnsi="Times New Roman" w:cs="Times New Roman"/>
                <w:spacing w:val="-2"/>
                <w:sz w:val="22"/>
                <w:szCs w:val="22"/>
              </w:rPr>
            </w:pPr>
          </w:p>
        </w:tc>
        <w:tc>
          <w:tcPr>
            <w:tcW w:w="5688" w:type="dxa"/>
            <w:gridSpan w:val="7"/>
            <w:vAlign w:val="bottom"/>
          </w:tcPr>
          <w:p w14:paraId="526010D6" w14:textId="77777777" w:rsidR="00BD6140" w:rsidRPr="00DC3B1D" w:rsidRDefault="00BD6140" w:rsidP="00BD6140">
            <w:pPr>
              <w:spacing w:line="240" w:lineRule="atLeast"/>
              <w:ind w:left="-98" w:right="-161"/>
              <w:jc w:val="center"/>
              <w:rPr>
                <w:rFonts w:ascii="Times New Roman" w:hAnsi="Times New Roman" w:cs="Times New Roman"/>
                <w:color w:val="000000"/>
                <w:sz w:val="22"/>
                <w:szCs w:val="22"/>
              </w:rPr>
            </w:pPr>
            <w:r w:rsidRPr="00DC3B1D">
              <w:rPr>
                <w:rFonts w:ascii="Times New Roman" w:hAnsi="Times New Roman" w:cs="Times New Roman"/>
                <w:i/>
                <w:iCs/>
                <w:sz w:val="22"/>
                <w:szCs w:val="22"/>
              </w:rPr>
              <w:t>(in thousand Baht)</w:t>
            </w:r>
          </w:p>
        </w:tc>
      </w:tr>
      <w:tr w:rsidR="00BD6140" w:rsidRPr="00DC3B1D" w14:paraId="0F7BE3C8" w14:textId="77777777" w:rsidTr="0037391C">
        <w:tc>
          <w:tcPr>
            <w:tcW w:w="3510" w:type="dxa"/>
          </w:tcPr>
          <w:p w14:paraId="31CC0FAF" w14:textId="629F4733" w:rsidR="00BD6140" w:rsidRPr="00DC3B1D" w:rsidRDefault="00BD6140" w:rsidP="00BD6140">
            <w:pPr>
              <w:spacing w:line="240" w:lineRule="atLeast"/>
              <w:rPr>
                <w:rFonts w:ascii="Times New Roman" w:hAnsi="Times New Roman" w:cs="Times New Roman"/>
                <w:sz w:val="22"/>
                <w:szCs w:val="22"/>
              </w:rPr>
            </w:pPr>
            <w:r w:rsidRPr="00DC3B1D">
              <w:rPr>
                <w:rFonts w:ascii="Times New Roman" w:hAnsi="Times New Roman" w:cs="Times New Roman"/>
                <w:sz w:val="22"/>
                <w:szCs w:val="22"/>
              </w:rPr>
              <w:t>Government and state</w:t>
            </w:r>
          </w:p>
        </w:tc>
        <w:tc>
          <w:tcPr>
            <w:tcW w:w="1170" w:type="dxa"/>
            <w:vAlign w:val="bottom"/>
          </w:tcPr>
          <w:p w14:paraId="7C828C7B" w14:textId="36024400" w:rsidR="00BD6140" w:rsidRPr="00DC3B1D" w:rsidRDefault="00BD6140" w:rsidP="00BD6140">
            <w:pPr>
              <w:tabs>
                <w:tab w:val="decimal" w:pos="986"/>
              </w:tabs>
              <w:spacing w:line="240" w:lineRule="atLeast"/>
              <w:ind w:left="-98" w:right="-161"/>
              <w:jc w:val="center"/>
              <w:rPr>
                <w:rFonts w:ascii="Times New Roman" w:hAnsi="Times New Roman" w:cs="Times New Roman"/>
                <w:color w:val="000000"/>
                <w:sz w:val="22"/>
                <w:szCs w:val="22"/>
              </w:rPr>
            </w:pPr>
          </w:p>
        </w:tc>
        <w:tc>
          <w:tcPr>
            <w:tcW w:w="270" w:type="dxa"/>
          </w:tcPr>
          <w:p w14:paraId="375437B5" w14:textId="77777777" w:rsidR="00BD6140" w:rsidRPr="00DC3B1D" w:rsidRDefault="00BD6140" w:rsidP="00BD6140">
            <w:pPr>
              <w:tabs>
                <w:tab w:val="decimal" w:pos="670"/>
              </w:tabs>
              <w:spacing w:line="240" w:lineRule="atLeast"/>
              <w:ind w:right="-94"/>
              <w:rPr>
                <w:rFonts w:ascii="Times New Roman" w:hAnsi="Times New Roman" w:cs="Times New Roman"/>
                <w:bCs/>
                <w:color w:val="000000"/>
                <w:sz w:val="22"/>
                <w:szCs w:val="22"/>
              </w:rPr>
            </w:pPr>
          </w:p>
        </w:tc>
        <w:tc>
          <w:tcPr>
            <w:tcW w:w="1260" w:type="dxa"/>
            <w:vAlign w:val="bottom"/>
          </w:tcPr>
          <w:p w14:paraId="34E9D952" w14:textId="35C8B329" w:rsidR="00BD6140" w:rsidRPr="00DC3B1D" w:rsidRDefault="00BD6140" w:rsidP="00BD6140">
            <w:pPr>
              <w:tabs>
                <w:tab w:val="decimal" w:pos="852"/>
              </w:tabs>
              <w:spacing w:line="240" w:lineRule="atLeast"/>
              <w:ind w:left="-98" w:right="-161"/>
              <w:jc w:val="center"/>
              <w:rPr>
                <w:rFonts w:ascii="Times New Roman" w:hAnsi="Times New Roman" w:cs="Times New Roman"/>
                <w:color w:val="000000"/>
                <w:sz w:val="22"/>
                <w:szCs w:val="22"/>
              </w:rPr>
            </w:pPr>
          </w:p>
        </w:tc>
        <w:tc>
          <w:tcPr>
            <w:tcW w:w="270" w:type="dxa"/>
            <w:vAlign w:val="bottom"/>
          </w:tcPr>
          <w:p w14:paraId="0A42EBF8" w14:textId="77777777" w:rsidR="00BD6140" w:rsidRPr="00DC3B1D" w:rsidRDefault="00BD6140" w:rsidP="00BD6140">
            <w:pPr>
              <w:spacing w:line="240" w:lineRule="atLeast"/>
              <w:ind w:left="-98" w:right="-161"/>
              <w:rPr>
                <w:rFonts w:ascii="Times New Roman" w:hAnsi="Times New Roman" w:cs="Times New Roman"/>
                <w:color w:val="000000"/>
                <w:sz w:val="22"/>
                <w:szCs w:val="22"/>
              </w:rPr>
            </w:pPr>
          </w:p>
        </w:tc>
        <w:tc>
          <w:tcPr>
            <w:tcW w:w="1260" w:type="dxa"/>
            <w:vAlign w:val="bottom"/>
          </w:tcPr>
          <w:p w14:paraId="44634004" w14:textId="5759BF58" w:rsidR="00BD6140" w:rsidRPr="00DC3B1D" w:rsidRDefault="00BD6140" w:rsidP="00BD6140">
            <w:pPr>
              <w:tabs>
                <w:tab w:val="decimal" w:pos="873"/>
              </w:tabs>
              <w:spacing w:line="240" w:lineRule="atLeast"/>
              <w:ind w:left="-98" w:right="-161"/>
              <w:rPr>
                <w:rFonts w:ascii="Times New Roman" w:hAnsi="Times New Roman" w:cs="Times New Roman"/>
                <w:color w:val="000000"/>
                <w:sz w:val="22"/>
                <w:szCs w:val="22"/>
              </w:rPr>
            </w:pPr>
            <w:r w:rsidRPr="00DC3B1D">
              <w:rPr>
                <w:rFonts w:ascii="Times New Roman" w:hAnsi="Times New Roman" w:cs="Times New Roman"/>
                <w:color w:val="000000"/>
                <w:sz w:val="22"/>
                <w:szCs w:val="22"/>
              </w:rPr>
              <w:t xml:space="preserve">      </w:t>
            </w:r>
          </w:p>
        </w:tc>
        <w:tc>
          <w:tcPr>
            <w:tcW w:w="270" w:type="dxa"/>
            <w:vAlign w:val="bottom"/>
          </w:tcPr>
          <w:p w14:paraId="2E9BB8C3" w14:textId="77777777" w:rsidR="00BD6140" w:rsidRPr="00DC3B1D" w:rsidRDefault="00BD6140" w:rsidP="00BD6140">
            <w:pPr>
              <w:spacing w:line="240" w:lineRule="atLeast"/>
              <w:ind w:left="-98" w:right="-161"/>
              <w:rPr>
                <w:rFonts w:ascii="Times New Roman" w:hAnsi="Times New Roman" w:cs="Times New Roman"/>
                <w:color w:val="000000"/>
                <w:sz w:val="22"/>
                <w:szCs w:val="22"/>
              </w:rPr>
            </w:pPr>
          </w:p>
        </w:tc>
        <w:tc>
          <w:tcPr>
            <w:tcW w:w="1188" w:type="dxa"/>
            <w:vAlign w:val="bottom"/>
          </w:tcPr>
          <w:p w14:paraId="270BEC7B" w14:textId="77777777" w:rsidR="00BD6140" w:rsidRPr="00DC3B1D" w:rsidRDefault="00BD6140" w:rsidP="00BD6140">
            <w:pPr>
              <w:tabs>
                <w:tab w:val="decimal" w:pos="873"/>
              </w:tabs>
              <w:spacing w:line="240" w:lineRule="atLeast"/>
              <w:ind w:left="-98" w:right="-161"/>
              <w:rPr>
                <w:rFonts w:ascii="Times New Roman" w:hAnsi="Times New Roman" w:cs="Times New Roman"/>
                <w:color w:val="000000"/>
                <w:sz w:val="22"/>
                <w:szCs w:val="22"/>
              </w:rPr>
            </w:pPr>
          </w:p>
        </w:tc>
      </w:tr>
      <w:tr w:rsidR="00BD6140" w:rsidRPr="00DC3B1D" w14:paraId="166CEE4D" w14:textId="77777777" w:rsidTr="00702934">
        <w:tc>
          <w:tcPr>
            <w:tcW w:w="3510" w:type="dxa"/>
          </w:tcPr>
          <w:p w14:paraId="1EDE32DF" w14:textId="137B5C8D" w:rsidR="00BD6140" w:rsidRPr="00DC3B1D" w:rsidRDefault="00BD6140" w:rsidP="00BD6140">
            <w:pPr>
              <w:spacing w:line="240" w:lineRule="atLeast"/>
              <w:rPr>
                <w:rFonts w:ascii="Times New Roman" w:hAnsi="Times New Roman" w:cs="Times New Roman"/>
                <w:sz w:val="22"/>
                <w:szCs w:val="22"/>
              </w:rPr>
            </w:pPr>
            <w:r w:rsidRPr="00DC3B1D">
              <w:rPr>
                <w:rFonts w:ascii="Times New Roman" w:hAnsi="Times New Roman" w:cs="Times New Roman"/>
                <w:sz w:val="22"/>
                <w:szCs w:val="22"/>
              </w:rPr>
              <w:t xml:space="preserve">   enterprise debt securities</w:t>
            </w:r>
          </w:p>
        </w:tc>
        <w:tc>
          <w:tcPr>
            <w:tcW w:w="1170" w:type="dxa"/>
            <w:vAlign w:val="bottom"/>
          </w:tcPr>
          <w:p w14:paraId="4D5245DD" w14:textId="7295D9DF" w:rsidR="00BD6140" w:rsidRPr="00DC3B1D" w:rsidRDefault="0045618B" w:rsidP="00BD6140">
            <w:pPr>
              <w:tabs>
                <w:tab w:val="decimal" w:pos="844"/>
              </w:tabs>
              <w:spacing w:line="240" w:lineRule="atLeast"/>
              <w:ind w:right="-108"/>
              <w:jc w:val="center"/>
              <w:rPr>
                <w:rFonts w:ascii="Times New Roman" w:hAnsi="Times New Roman" w:cs="Times New Roman"/>
                <w:sz w:val="22"/>
                <w:szCs w:val="22"/>
              </w:rPr>
            </w:pPr>
            <w:r w:rsidRPr="00DC3B1D">
              <w:rPr>
                <w:rFonts w:ascii="Times New Roman" w:hAnsi="Times New Roman" w:cs="Times New Roman"/>
                <w:sz w:val="22"/>
                <w:szCs w:val="22"/>
              </w:rPr>
              <w:t>12,011,004</w:t>
            </w:r>
          </w:p>
        </w:tc>
        <w:tc>
          <w:tcPr>
            <w:tcW w:w="270" w:type="dxa"/>
            <w:vAlign w:val="bottom"/>
          </w:tcPr>
          <w:p w14:paraId="684F199B" w14:textId="77777777" w:rsidR="00BD6140" w:rsidRPr="00DC3B1D" w:rsidRDefault="00BD6140" w:rsidP="00BD6140">
            <w:pPr>
              <w:tabs>
                <w:tab w:val="decimal" w:pos="670"/>
              </w:tabs>
              <w:spacing w:line="240" w:lineRule="atLeast"/>
              <w:ind w:right="-94"/>
              <w:rPr>
                <w:rFonts w:ascii="Times New Roman" w:hAnsi="Times New Roman" w:cs="Times New Roman"/>
                <w:sz w:val="22"/>
                <w:szCs w:val="22"/>
              </w:rPr>
            </w:pPr>
          </w:p>
        </w:tc>
        <w:tc>
          <w:tcPr>
            <w:tcW w:w="1260" w:type="dxa"/>
            <w:vAlign w:val="bottom"/>
          </w:tcPr>
          <w:p w14:paraId="3D9645D8" w14:textId="5A5129C4" w:rsidR="00BD6140" w:rsidRPr="00DC3B1D" w:rsidRDefault="0045618B" w:rsidP="00BD6140">
            <w:pPr>
              <w:tabs>
                <w:tab w:val="decimal" w:pos="988"/>
              </w:tabs>
              <w:spacing w:line="240" w:lineRule="atLeast"/>
              <w:ind w:left="-98" w:right="-161"/>
              <w:rPr>
                <w:rFonts w:ascii="Times New Roman" w:hAnsi="Times New Roman" w:cs="Times New Roman"/>
                <w:sz w:val="22"/>
                <w:szCs w:val="22"/>
              </w:rPr>
            </w:pPr>
            <w:r w:rsidRPr="00DC3B1D">
              <w:rPr>
                <w:rFonts w:ascii="Times New Roman" w:hAnsi="Times New Roman" w:cs="Times New Roman"/>
                <w:sz w:val="22"/>
                <w:szCs w:val="22"/>
              </w:rPr>
              <w:t>11,113,000</w:t>
            </w:r>
          </w:p>
        </w:tc>
        <w:tc>
          <w:tcPr>
            <w:tcW w:w="270" w:type="dxa"/>
            <w:vAlign w:val="bottom"/>
          </w:tcPr>
          <w:p w14:paraId="490256F2" w14:textId="77777777" w:rsidR="00BD6140" w:rsidRPr="00DC3B1D" w:rsidRDefault="00BD6140" w:rsidP="00BD6140">
            <w:pPr>
              <w:spacing w:line="240" w:lineRule="atLeast"/>
              <w:ind w:left="-98" w:right="-161"/>
              <w:rPr>
                <w:rFonts w:ascii="Times New Roman" w:hAnsi="Times New Roman" w:cs="Times New Roman"/>
                <w:color w:val="000000"/>
                <w:sz w:val="22"/>
                <w:szCs w:val="22"/>
              </w:rPr>
            </w:pPr>
          </w:p>
        </w:tc>
        <w:tc>
          <w:tcPr>
            <w:tcW w:w="1260" w:type="dxa"/>
            <w:vAlign w:val="bottom"/>
          </w:tcPr>
          <w:p w14:paraId="79CE55D5" w14:textId="0DFC8FF0" w:rsidR="00BD6140" w:rsidRPr="00DC3B1D" w:rsidRDefault="00270AE9" w:rsidP="00BD6140">
            <w:pPr>
              <w:tabs>
                <w:tab w:val="decimal" w:pos="1060"/>
              </w:tabs>
              <w:spacing w:line="240" w:lineRule="atLeast"/>
              <w:ind w:left="-98" w:right="-161"/>
              <w:rPr>
                <w:rFonts w:ascii="Times New Roman" w:hAnsi="Times New Roman" w:cs="Times New Roman"/>
                <w:color w:val="000000"/>
                <w:sz w:val="22"/>
                <w:szCs w:val="22"/>
              </w:rPr>
            </w:pPr>
            <w:r w:rsidRPr="00DC3B1D">
              <w:rPr>
                <w:rFonts w:ascii="Times New Roman" w:hAnsi="Times New Roman" w:cs="Times New Roman"/>
                <w:color w:val="000000"/>
                <w:sz w:val="22"/>
                <w:szCs w:val="22"/>
              </w:rPr>
              <w:t>10,553,708</w:t>
            </w:r>
          </w:p>
        </w:tc>
        <w:tc>
          <w:tcPr>
            <w:tcW w:w="270" w:type="dxa"/>
            <w:vAlign w:val="bottom"/>
          </w:tcPr>
          <w:p w14:paraId="7BBFB700" w14:textId="77777777" w:rsidR="00BD6140" w:rsidRPr="00DC3B1D" w:rsidRDefault="00BD6140" w:rsidP="00BD6140">
            <w:pPr>
              <w:tabs>
                <w:tab w:val="decimal" w:pos="670"/>
              </w:tabs>
              <w:spacing w:line="240" w:lineRule="atLeast"/>
              <w:ind w:right="-94"/>
              <w:rPr>
                <w:rFonts w:ascii="Times New Roman" w:hAnsi="Times New Roman" w:cs="Times New Roman"/>
                <w:bCs/>
                <w:color w:val="000000"/>
                <w:sz w:val="22"/>
                <w:szCs w:val="22"/>
              </w:rPr>
            </w:pPr>
          </w:p>
        </w:tc>
        <w:tc>
          <w:tcPr>
            <w:tcW w:w="1188" w:type="dxa"/>
            <w:vAlign w:val="bottom"/>
          </w:tcPr>
          <w:p w14:paraId="04DC6720" w14:textId="078A7F73" w:rsidR="00BD6140" w:rsidRPr="00DC3B1D" w:rsidRDefault="00270AE9" w:rsidP="00BD6140">
            <w:pPr>
              <w:tabs>
                <w:tab w:val="decimal" w:pos="970"/>
              </w:tabs>
              <w:spacing w:line="240" w:lineRule="atLeast"/>
              <w:ind w:left="-98" w:right="-161"/>
              <w:rPr>
                <w:rFonts w:ascii="Times New Roman" w:hAnsi="Times New Roman" w:cs="Times New Roman"/>
                <w:sz w:val="22"/>
                <w:szCs w:val="22"/>
              </w:rPr>
            </w:pPr>
            <w:r w:rsidRPr="00DC3B1D">
              <w:rPr>
                <w:rFonts w:ascii="Times New Roman" w:hAnsi="Times New Roman" w:cs="Times New Roman"/>
                <w:sz w:val="22"/>
                <w:szCs w:val="22"/>
              </w:rPr>
              <w:t>8,667,000</w:t>
            </w:r>
          </w:p>
        </w:tc>
      </w:tr>
      <w:tr w:rsidR="00BD6140" w:rsidRPr="00DC3B1D" w14:paraId="0F5FDE6E" w14:textId="77777777" w:rsidTr="00702934">
        <w:tc>
          <w:tcPr>
            <w:tcW w:w="3510" w:type="dxa"/>
          </w:tcPr>
          <w:p w14:paraId="6BFEB1DF" w14:textId="7E9A4BB6" w:rsidR="00BD6140" w:rsidRPr="00DC3B1D" w:rsidRDefault="00BD6140" w:rsidP="00BD6140">
            <w:pPr>
              <w:spacing w:line="240" w:lineRule="atLeast"/>
              <w:rPr>
                <w:rFonts w:ascii="Times New Roman" w:hAnsi="Times New Roman" w:cs="Times New Roman"/>
                <w:sz w:val="22"/>
                <w:szCs w:val="22"/>
              </w:rPr>
            </w:pPr>
            <w:r w:rsidRPr="00DC3B1D">
              <w:rPr>
                <w:rFonts w:ascii="Times New Roman" w:hAnsi="Times New Roman" w:cs="Times New Roman"/>
                <w:sz w:val="22"/>
                <w:szCs w:val="22"/>
              </w:rPr>
              <w:t>Private debt securities</w:t>
            </w:r>
          </w:p>
        </w:tc>
        <w:tc>
          <w:tcPr>
            <w:tcW w:w="1170" w:type="dxa"/>
            <w:vAlign w:val="bottom"/>
          </w:tcPr>
          <w:p w14:paraId="24FAB72B" w14:textId="0A74905D" w:rsidR="00BD6140" w:rsidRPr="00DC3B1D" w:rsidRDefault="0045618B" w:rsidP="00BD6140">
            <w:pPr>
              <w:tabs>
                <w:tab w:val="decimal" w:pos="844"/>
              </w:tabs>
              <w:spacing w:line="240" w:lineRule="atLeast"/>
              <w:ind w:right="-108"/>
              <w:jc w:val="center"/>
              <w:rPr>
                <w:rFonts w:ascii="Times New Roman" w:hAnsi="Times New Roman" w:cs="Times New Roman"/>
                <w:sz w:val="22"/>
                <w:szCs w:val="22"/>
              </w:rPr>
            </w:pPr>
            <w:r w:rsidRPr="00DC3B1D">
              <w:rPr>
                <w:rFonts w:ascii="Times New Roman" w:hAnsi="Times New Roman" w:cs="Times New Roman"/>
                <w:sz w:val="22"/>
                <w:szCs w:val="22"/>
              </w:rPr>
              <w:t>1,708,912</w:t>
            </w:r>
          </w:p>
        </w:tc>
        <w:tc>
          <w:tcPr>
            <w:tcW w:w="270" w:type="dxa"/>
            <w:vAlign w:val="bottom"/>
          </w:tcPr>
          <w:p w14:paraId="4151A98A" w14:textId="77777777" w:rsidR="00BD6140" w:rsidRPr="00DC3B1D" w:rsidRDefault="00BD6140" w:rsidP="00BD6140">
            <w:pPr>
              <w:tabs>
                <w:tab w:val="decimal" w:pos="670"/>
              </w:tabs>
              <w:spacing w:line="240" w:lineRule="atLeast"/>
              <w:ind w:right="-94"/>
              <w:rPr>
                <w:rFonts w:ascii="Times New Roman" w:hAnsi="Times New Roman" w:cs="Times New Roman"/>
                <w:sz w:val="22"/>
                <w:szCs w:val="22"/>
              </w:rPr>
            </w:pPr>
          </w:p>
        </w:tc>
        <w:tc>
          <w:tcPr>
            <w:tcW w:w="1260" w:type="dxa"/>
            <w:vAlign w:val="bottom"/>
          </w:tcPr>
          <w:p w14:paraId="74E1E075" w14:textId="7CA31E8F" w:rsidR="00BD6140" w:rsidRPr="00DC3B1D" w:rsidRDefault="0045618B" w:rsidP="00BD6140">
            <w:pPr>
              <w:tabs>
                <w:tab w:val="decimal" w:pos="988"/>
              </w:tabs>
              <w:spacing w:line="240" w:lineRule="atLeast"/>
              <w:ind w:right="-161"/>
              <w:rPr>
                <w:rFonts w:ascii="Times New Roman" w:hAnsi="Times New Roman" w:cs="Times New Roman"/>
                <w:sz w:val="22"/>
                <w:szCs w:val="22"/>
              </w:rPr>
            </w:pPr>
            <w:r w:rsidRPr="00DC3B1D">
              <w:rPr>
                <w:rFonts w:ascii="Times New Roman" w:hAnsi="Times New Roman" w:cs="Times New Roman"/>
                <w:sz w:val="22"/>
                <w:szCs w:val="22"/>
              </w:rPr>
              <w:t>1,550,000</w:t>
            </w:r>
          </w:p>
        </w:tc>
        <w:tc>
          <w:tcPr>
            <w:tcW w:w="270" w:type="dxa"/>
            <w:vAlign w:val="bottom"/>
          </w:tcPr>
          <w:p w14:paraId="186CD3BB" w14:textId="77777777" w:rsidR="00BD6140" w:rsidRPr="00DC3B1D" w:rsidRDefault="00BD6140" w:rsidP="00BD6140">
            <w:pPr>
              <w:spacing w:line="240" w:lineRule="atLeast"/>
              <w:ind w:left="-98" w:right="-161"/>
              <w:rPr>
                <w:rFonts w:ascii="Times New Roman" w:hAnsi="Times New Roman" w:cs="Times New Roman"/>
                <w:color w:val="000000"/>
                <w:sz w:val="22"/>
                <w:szCs w:val="22"/>
              </w:rPr>
            </w:pPr>
          </w:p>
        </w:tc>
        <w:tc>
          <w:tcPr>
            <w:tcW w:w="1260" w:type="dxa"/>
            <w:vAlign w:val="bottom"/>
          </w:tcPr>
          <w:p w14:paraId="22035DB7" w14:textId="5BE4CB2B" w:rsidR="00BD6140" w:rsidRPr="00DC3B1D" w:rsidRDefault="00270AE9" w:rsidP="00BD6140">
            <w:pPr>
              <w:tabs>
                <w:tab w:val="decimal" w:pos="1060"/>
              </w:tabs>
              <w:spacing w:line="240" w:lineRule="atLeast"/>
              <w:ind w:left="-98" w:right="-161"/>
              <w:rPr>
                <w:rFonts w:ascii="Times New Roman" w:hAnsi="Times New Roman" w:cs="Times New Roman"/>
                <w:sz w:val="22"/>
                <w:szCs w:val="22"/>
              </w:rPr>
            </w:pPr>
            <w:r w:rsidRPr="00DC3B1D">
              <w:rPr>
                <w:rFonts w:ascii="Times New Roman" w:hAnsi="Times New Roman" w:cs="Times New Roman"/>
                <w:sz w:val="22"/>
                <w:szCs w:val="22"/>
              </w:rPr>
              <w:t>2,222,582</w:t>
            </w:r>
          </w:p>
        </w:tc>
        <w:tc>
          <w:tcPr>
            <w:tcW w:w="270" w:type="dxa"/>
            <w:vAlign w:val="bottom"/>
          </w:tcPr>
          <w:p w14:paraId="762EF278" w14:textId="77777777" w:rsidR="00BD6140" w:rsidRPr="00DC3B1D" w:rsidRDefault="00BD6140" w:rsidP="00BD6140">
            <w:pPr>
              <w:tabs>
                <w:tab w:val="decimal" w:pos="670"/>
              </w:tabs>
              <w:spacing w:line="240" w:lineRule="atLeast"/>
              <w:ind w:right="-94"/>
              <w:rPr>
                <w:rFonts w:ascii="Times New Roman" w:hAnsi="Times New Roman" w:cs="Times New Roman"/>
                <w:bCs/>
                <w:color w:val="000000"/>
                <w:sz w:val="22"/>
                <w:szCs w:val="22"/>
              </w:rPr>
            </w:pPr>
          </w:p>
        </w:tc>
        <w:tc>
          <w:tcPr>
            <w:tcW w:w="1188" w:type="dxa"/>
            <w:vAlign w:val="bottom"/>
          </w:tcPr>
          <w:p w14:paraId="0218E041" w14:textId="0431A818" w:rsidR="00BD6140" w:rsidRPr="00DC3B1D" w:rsidRDefault="00270AE9" w:rsidP="00BD6140">
            <w:pPr>
              <w:tabs>
                <w:tab w:val="decimal" w:pos="970"/>
              </w:tabs>
              <w:spacing w:line="240" w:lineRule="atLeast"/>
              <w:ind w:left="-98" w:right="-161"/>
              <w:rPr>
                <w:rFonts w:ascii="Times New Roman" w:hAnsi="Times New Roman" w:cs="Times New Roman"/>
                <w:sz w:val="22"/>
                <w:szCs w:val="22"/>
              </w:rPr>
            </w:pPr>
            <w:r w:rsidRPr="00DC3B1D">
              <w:rPr>
                <w:rFonts w:ascii="Times New Roman" w:hAnsi="Times New Roman" w:cs="Times New Roman"/>
                <w:sz w:val="22"/>
                <w:szCs w:val="22"/>
              </w:rPr>
              <w:t>2,008,000</w:t>
            </w:r>
          </w:p>
        </w:tc>
      </w:tr>
      <w:tr w:rsidR="00BD6140" w:rsidRPr="00DC3B1D" w14:paraId="23F2FF66" w14:textId="77777777" w:rsidTr="0037391C">
        <w:tc>
          <w:tcPr>
            <w:tcW w:w="3510" w:type="dxa"/>
          </w:tcPr>
          <w:p w14:paraId="4AEF6A75" w14:textId="77777777" w:rsidR="00BD6140" w:rsidRPr="00DC3B1D" w:rsidRDefault="00BD6140" w:rsidP="00BD6140">
            <w:pPr>
              <w:tabs>
                <w:tab w:val="left" w:pos="540"/>
              </w:tabs>
              <w:spacing w:line="240" w:lineRule="atLeast"/>
              <w:ind w:right="-45"/>
              <w:rPr>
                <w:rFonts w:ascii="Times New Roman" w:hAnsi="Times New Roman" w:cs="Times New Roman"/>
                <w:b/>
                <w:bCs/>
                <w:sz w:val="22"/>
                <w:szCs w:val="22"/>
              </w:rPr>
            </w:pPr>
            <w:r w:rsidRPr="00DC3B1D">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5DD3E970" w14:textId="54C2C7FC" w:rsidR="00BD6140" w:rsidRPr="00DC3B1D" w:rsidRDefault="0045618B" w:rsidP="0045618B">
            <w:pPr>
              <w:tabs>
                <w:tab w:val="decimal" w:pos="789"/>
              </w:tabs>
              <w:spacing w:line="240" w:lineRule="atLeast"/>
              <w:ind w:right="-195" w:firstLine="69"/>
              <w:rPr>
                <w:rFonts w:ascii="Times New Roman" w:hAnsi="Times New Roman" w:cs="Times New Roman"/>
                <w:b/>
                <w:bCs/>
                <w:sz w:val="22"/>
                <w:szCs w:val="22"/>
              </w:rPr>
            </w:pPr>
            <w:r w:rsidRPr="00DC3B1D">
              <w:rPr>
                <w:rFonts w:ascii="Times New Roman" w:hAnsi="Times New Roman" w:cs="Times New Roman"/>
                <w:b/>
                <w:bCs/>
                <w:sz w:val="22"/>
                <w:szCs w:val="22"/>
              </w:rPr>
              <w:t>13,719,916</w:t>
            </w:r>
          </w:p>
        </w:tc>
        <w:tc>
          <w:tcPr>
            <w:tcW w:w="270" w:type="dxa"/>
            <w:vAlign w:val="bottom"/>
          </w:tcPr>
          <w:p w14:paraId="25AF4CD9" w14:textId="77777777" w:rsidR="00BD6140" w:rsidRPr="00DC3B1D" w:rsidRDefault="00BD6140" w:rsidP="00BD6140">
            <w:pPr>
              <w:tabs>
                <w:tab w:val="decimal" w:pos="670"/>
              </w:tabs>
              <w:spacing w:line="240" w:lineRule="atLeast"/>
              <w:ind w:right="-94"/>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123EE88" w14:textId="6F1E1E12" w:rsidR="00BD6140" w:rsidRPr="00DC3B1D" w:rsidRDefault="0045618B" w:rsidP="00BD6140">
            <w:pPr>
              <w:tabs>
                <w:tab w:val="decimal" w:pos="988"/>
              </w:tabs>
              <w:spacing w:line="240" w:lineRule="atLeast"/>
              <w:ind w:left="-98" w:right="-161"/>
              <w:rPr>
                <w:rFonts w:ascii="Times New Roman" w:hAnsi="Times New Roman" w:cs="Times New Roman"/>
                <w:b/>
                <w:bCs/>
                <w:sz w:val="22"/>
                <w:szCs w:val="22"/>
              </w:rPr>
            </w:pPr>
            <w:r w:rsidRPr="00DC3B1D">
              <w:rPr>
                <w:rFonts w:ascii="Times New Roman" w:hAnsi="Times New Roman" w:cs="Times New Roman"/>
                <w:b/>
                <w:bCs/>
                <w:sz w:val="22"/>
                <w:szCs w:val="22"/>
              </w:rPr>
              <w:t>12,663,000</w:t>
            </w:r>
          </w:p>
        </w:tc>
        <w:tc>
          <w:tcPr>
            <w:tcW w:w="270" w:type="dxa"/>
            <w:vAlign w:val="bottom"/>
          </w:tcPr>
          <w:p w14:paraId="6A82BF1B" w14:textId="77777777" w:rsidR="00BD6140" w:rsidRPr="00DC3B1D" w:rsidRDefault="00BD6140" w:rsidP="00BD6140">
            <w:pPr>
              <w:spacing w:line="240" w:lineRule="atLeast"/>
              <w:ind w:left="-98" w:right="-161"/>
              <w:rPr>
                <w:rFonts w:ascii="Times New Roman" w:hAnsi="Times New Roman" w:cs="Times New Roman"/>
                <w:b/>
                <w:bCs/>
                <w:color w:val="000000"/>
                <w:sz w:val="22"/>
                <w:szCs w:val="22"/>
              </w:rPr>
            </w:pPr>
          </w:p>
        </w:tc>
        <w:tc>
          <w:tcPr>
            <w:tcW w:w="1260" w:type="dxa"/>
            <w:tcBorders>
              <w:top w:val="single" w:sz="4" w:space="0" w:color="auto"/>
              <w:bottom w:val="double" w:sz="4" w:space="0" w:color="auto"/>
            </w:tcBorders>
            <w:vAlign w:val="bottom"/>
          </w:tcPr>
          <w:p w14:paraId="34EA57A2" w14:textId="54DD9079" w:rsidR="00BD6140" w:rsidRPr="00DC3B1D" w:rsidRDefault="00270AE9" w:rsidP="00BD6140">
            <w:pPr>
              <w:tabs>
                <w:tab w:val="decimal" w:pos="1060"/>
              </w:tabs>
              <w:spacing w:line="240" w:lineRule="atLeast"/>
              <w:ind w:left="-98" w:right="-161"/>
              <w:rPr>
                <w:rFonts w:ascii="Times New Roman" w:hAnsi="Times New Roman" w:cs="Times New Roman"/>
                <w:b/>
                <w:bCs/>
                <w:sz w:val="22"/>
                <w:szCs w:val="22"/>
              </w:rPr>
            </w:pPr>
            <w:r w:rsidRPr="00DC3B1D">
              <w:rPr>
                <w:rFonts w:ascii="Times New Roman" w:hAnsi="Times New Roman" w:cs="Times New Roman"/>
                <w:b/>
                <w:bCs/>
                <w:sz w:val="22"/>
                <w:szCs w:val="22"/>
              </w:rPr>
              <w:t>12,776,290</w:t>
            </w:r>
          </w:p>
        </w:tc>
        <w:tc>
          <w:tcPr>
            <w:tcW w:w="270" w:type="dxa"/>
            <w:vAlign w:val="bottom"/>
          </w:tcPr>
          <w:p w14:paraId="1D30C01D" w14:textId="77777777" w:rsidR="00BD6140" w:rsidRPr="00DC3B1D" w:rsidRDefault="00BD6140" w:rsidP="00BD6140">
            <w:pPr>
              <w:tabs>
                <w:tab w:val="decimal" w:pos="670"/>
              </w:tabs>
              <w:spacing w:line="240" w:lineRule="atLeast"/>
              <w:ind w:right="-94"/>
              <w:rPr>
                <w:rFonts w:ascii="Times New Roman" w:hAnsi="Times New Roman" w:cs="Times New Roman"/>
                <w:b/>
                <w:bCs/>
                <w:color w:val="000000"/>
                <w:sz w:val="22"/>
                <w:szCs w:val="22"/>
              </w:rPr>
            </w:pPr>
          </w:p>
        </w:tc>
        <w:tc>
          <w:tcPr>
            <w:tcW w:w="1188" w:type="dxa"/>
            <w:tcBorders>
              <w:top w:val="single" w:sz="4" w:space="0" w:color="auto"/>
              <w:bottom w:val="double" w:sz="4" w:space="0" w:color="auto"/>
            </w:tcBorders>
            <w:vAlign w:val="bottom"/>
          </w:tcPr>
          <w:p w14:paraId="7246DF57" w14:textId="3D88E5B8" w:rsidR="00BD6140" w:rsidRPr="00DC3B1D" w:rsidRDefault="00270AE9" w:rsidP="00BD6140">
            <w:pPr>
              <w:tabs>
                <w:tab w:val="decimal" w:pos="970"/>
              </w:tabs>
              <w:spacing w:line="240" w:lineRule="atLeast"/>
              <w:ind w:left="-98" w:right="-161"/>
              <w:rPr>
                <w:rFonts w:ascii="Times New Roman" w:hAnsi="Times New Roman" w:cs="Times New Roman"/>
                <w:b/>
                <w:bCs/>
                <w:sz w:val="22"/>
                <w:szCs w:val="22"/>
              </w:rPr>
            </w:pPr>
            <w:r w:rsidRPr="00DC3B1D">
              <w:rPr>
                <w:rFonts w:ascii="Times New Roman" w:hAnsi="Times New Roman" w:cs="Times New Roman"/>
                <w:b/>
                <w:bCs/>
                <w:sz w:val="22"/>
                <w:szCs w:val="22"/>
              </w:rPr>
              <w:t>10,675,000</w:t>
            </w:r>
          </w:p>
        </w:tc>
      </w:tr>
    </w:tbl>
    <w:p w14:paraId="1F36F5EF" w14:textId="77777777" w:rsidR="00186903" w:rsidRPr="00DC3B1D" w:rsidRDefault="00186903">
      <w:pPr>
        <w:jc w:val="left"/>
        <w:rPr>
          <w:rFonts w:ascii="Times New Roman" w:hAnsi="Times New Roman" w:cs="Times New Roman"/>
          <w:color w:val="000000"/>
          <w:sz w:val="22"/>
          <w:szCs w:val="22"/>
        </w:rPr>
      </w:pPr>
    </w:p>
    <w:p w14:paraId="78B66087" w14:textId="3C221D47" w:rsidR="0016170B" w:rsidRPr="00DC3B1D" w:rsidRDefault="0079729B" w:rsidP="0037391C">
      <w:pPr>
        <w:spacing w:line="240" w:lineRule="atLeast"/>
        <w:ind w:left="540" w:right="-25" w:hanging="540"/>
        <w:jc w:val="thaiDistribute"/>
        <w:rPr>
          <w:rFonts w:ascii="Times New Roman" w:hAnsi="Times New Roman" w:cs="Times New Roman"/>
          <w:color w:val="000000"/>
          <w:sz w:val="22"/>
          <w:szCs w:val="22"/>
        </w:rPr>
      </w:pPr>
      <w:r w:rsidRPr="00DC3B1D">
        <w:rPr>
          <w:rFonts w:ascii="Times New Roman" w:hAnsi="Times New Roman" w:cs="Times New Roman"/>
          <w:color w:val="000000"/>
          <w:sz w:val="22"/>
          <w:szCs w:val="22"/>
        </w:rPr>
        <w:t>2</w:t>
      </w:r>
      <w:r w:rsidR="004A1D4A" w:rsidRPr="00DC3B1D">
        <w:rPr>
          <w:rFonts w:ascii="Times New Roman" w:hAnsi="Times New Roman" w:cs="Times New Roman"/>
          <w:color w:val="000000"/>
          <w:sz w:val="22"/>
          <w:szCs w:val="22"/>
        </w:rPr>
        <w:t>0</w:t>
      </w:r>
      <w:r w:rsidR="00F977C6" w:rsidRPr="00DC3B1D">
        <w:rPr>
          <w:rFonts w:ascii="Times New Roman" w:hAnsi="Times New Roman" w:cs="Times New Roman"/>
          <w:color w:val="000000"/>
          <w:sz w:val="22"/>
          <w:szCs w:val="22"/>
        </w:rPr>
        <w:t>.3</w:t>
      </w:r>
      <w:r w:rsidR="0016170B" w:rsidRPr="00DC3B1D">
        <w:rPr>
          <w:rFonts w:ascii="Times New Roman" w:hAnsi="Times New Roman" w:cs="Times New Roman"/>
          <w:color w:val="000000"/>
          <w:sz w:val="22"/>
          <w:szCs w:val="22"/>
        </w:rPr>
        <w:tab/>
        <w:t xml:space="preserve">As at </w:t>
      </w:r>
      <w:r w:rsidR="00BD6140" w:rsidRPr="00DC3B1D">
        <w:rPr>
          <w:rFonts w:ascii="Times New Roman" w:hAnsi="Times New Roman" w:cs="Times New Roman"/>
          <w:sz w:val="22"/>
          <w:szCs w:val="22"/>
        </w:rPr>
        <w:t xml:space="preserve">31 March 2026 </w:t>
      </w:r>
      <w:r w:rsidR="00BD6140" w:rsidRPr="00DC3B1D">
        <w:rPr>
          <w:rFonts w:ascii="Times New Roman" w:hAnsi="Times New Roman" w:cs="Times New Roman"/>
          <w:color w:val="000000"/>
          <w:sz w:val="22"/>
          <w:szCs w:val="22"/>
        </w:rPr>
        <w:t>and 31 December 2025</w:t>
      </w:r>
      <w:r w:rsidR="0016170B" w:rsidRPr="00DC3B1D">
        <w:rPr>
          <w:rFonts w:ascii="Times New Roman" w:hAnsi="Times New Roman" w:cs="Times New Roman"/>
          <w:color w:val="000000"/>
          <w:sz w:val="22"/>
          <w:szCs w:val="22"/>
        </w:rPr>
        <w:t xml:space="preserve">, </w:t>
      </w:r>
      <w:r w:rsidR="00AD18FB" w:rsidRPr="00DC3B1D">
        <w:rPr>
          <w:rFonts w:ascii="Times New Roman" w:hAnsi="Times New Roman" w:cs="Times New Roman"/>
          <w:color w:val="000000"/>
          <w:sz w:val="22"/>
          <w:szCs w:val="22"/>
        </w:rPr>
        <w:t xml:space="preserve">investments in </w:t>
      </w:r>
      <w:r w:rsidR="0016170B" w:rsidRPr="00DC3B1D">
        <w:rPr>
          <w:rFonts w:ascii="Times New Roman" w:hAnsi="Times New Roman" w:cs="Times New Roman"/>
          <w:color w:val="000000"/>
          <w:sz w:val="22"/>
          <w:szCs w:val="22"/>
        </w:rPr>
        <w:t xml:space="preserve">debt securities have been pledged with the </w:t>
      </w:r>
      <w:r w:rsidR="00FC0DCE" w:rsidRPr="00DC3B1D">
        <w:rPr>
          <w:rFonts w:ascii="Times New Roman" w:hAnsi="Times New Roman" w:cs="Times New Roman"/>
          <w:color w:val="000000"/>
          <w:sz w:val="22"/>
          <w:szCs w:val="22"/>
        </w:rPr>
        <w:t>r</w:t>
      </w:r>
      <w:r w:rsidR="0016170B" w:rsidRPr="00DC3B1D">
        <w:rPr>
          <w:rFonts w:ascii="Times New Roman" w:hAnsi="Times New Roman" w:cs="Times New Roman"/>
          <w:color w:val="000000"/>
          <w:sz w:val="22"/>
          <w:szCs w:val="22"/>
        </w:rPr>
        <w:t xml:space="preserve">egistrar in accordance with the Non-Life Insurance Act </w:t>
      </w:r>
      <w:r w:rsidR="00F977C6" w:rsidRPr="00DC3B1D">
        <w:rPr>
          <w:rFonts w:ascii="Times New Roman" w:hAnsi="Times New Roman" w:cs="Times New Roman"/>
          <w:color w:val="000000"/>
          <w:sz w:val="22"/>
          <w:szCs w:val="22"/>
        </w:rPr>
        <w:t>(</w:t>
      </w:r>
      <w:r w:rsidR="0016170B" w:rsidRPr="00DC3B1D">
        <w:rPr>
          <w:rFonts w:ascii="Times New Roman" w:hAnsi="Times New Roman" w:cs="Times New Roman"/>
          <w:color w:val="000000"/>
          <w:sz w:val="22"/>
          <w:szCs w:val="22"/>
        </w:rPr>
        <w:t>No. 2</w:t>
      </w:r>
      <w:r w:rsidR="00F977C6" w:rsidRPr="00DC3B1D">
        <w:rPr>
          <w:rFonts w:ascii="Times New Roman" w:hAnsi="Times New Roman" w:cs="Times New Roman"/>
          <w:color w:val="000000"/>
          <w:sz w:val="22"/>
          <w:szCs w:val="22"/>
        </w:rPr>
        <w:t>)</w:t>
      </w:r>
      <w:r w:rsidR="0016170B" w:rsidRPr="00DC3B1D">
        <w:rPr>
          <w:rFonts w:ascii="Times New Roman" w:hAnsi="Times New Roman" w:cs="Times New Roman"/>
          <w:color w:val="000000"/>
          <w:sz w:val="22"/>
          <w:szCs w:val="22"/>
        </w:rPr>
        <w:t xml:space="preserve"> B.E. 2</w:t>
      </w:r>
      <w:r w:rsidR="001A77BA" w:rsidRPr="00DC3B1D">
        <w:rPr>
          <w:rFonts w:ascii="Times New Roman" w:hAnsi="Times New Roman" w:cs="Times New Roman"/>
          <w:color w:val="000000"/>
          <w:sz w:val="22"/>
          <w:szCs w:val="22"/>
        </w:rPr>
        <w:t>551</w:t>
      </w:r>
      <w:r w:rsidR="0016170B" w:rsidRPr="00DC3B1D">
        <w:rPr>
          <w:rFonts w:ascii="Times New Roman" w:hAnsi="Times New Roman" w:cs="Times New Roman"/>
          <w:color w:val="000000"/>
          <w:sz w:val="22"/>
          <w:szCs w:val="22"/>
        </w:rPr>
        <w:t xml:space="preserve"> as follows:</w:t>
      </w:r>
    </w:p>
    <w:p w14:paraId="07A20A17" w14:textId="77777777" w:rsidR="0016170B" w:rsidRPr="00DC3B1D" w:rsidRDefault="0016170B" w:rsidP="00D639BA">
      <w:pPr>
        <w:rPr>
          <w:rFonts w:ascii="Times New Roman" w:hAnsi="Times New Roman" w:cs="Times New Roman"/>
          <w:sz w:val="22"/>
          <w:szCs w:val="22"/>
          <w:lang w:eastAsia="th-TH"/>
        </w:rPr>
      </w:pPr>
    </w:p>
    <w:tbl>
      <w:tblPr>
        <w:tblW w:w="9177" w:type="dxa"/>
        <w:tblInd w:w="450" w:type="dxa"/>
        <w:tblLayout w:type="fixed"/>
        <w:tblCellMar>
          <w:left w:w="79" w:type="dxa"/>
          <w:right w:w="79" w:type="dxa"/>
        </w:tblCellMar>
        <w:tblLook w:val="0000" w:firstRow="0" w:lastRow="0" w:firstColumn="0" w:lastColumn="0" w:noHBand="0" w:noVBand="0"/>
      </w:tblPr>
      <w:tblGrid>
        <w:gridCol w:w="3510"/>
        <w:gridCol w:w="1170"/>
        <w:gridCol w:w="270"/>
        <w:gridCol w:w="1260"/>
        <w:gridCol w:w="270"/>
        <w:gridCol w:w="1260"/>
        <w:gridCol w:w="270"/>
        <w:gridCol w:w="1167"/>
      </w:tblGrid>
      <w:tr w:rsidR="00F33702" w:rsidRPr="00DC3B1D" w14:paraId="4578CBC9" w14:textId="77777777" w:rsidTr="008B00CD">
        <w:trPr>
          <w:cantSplit/>
          <w:tblHeader/>
        </w:trPr>
        <w:tc>
          <w:tcPr>
            <w:tcW w:w="3510" w:type="dxa"/>
          </w:tcPr>
          <w:p w14:paraId="56973863" w14:textId="77777777" w:rsidR="00F33702" w:rsidRPr="00DC3B1D" w:rsidRDefault="00F33702" w:rsidP="0082405D">
            <w:pPr>
              <w:pStyle w:val="acctfourfigures"/>
              <w:tabs>
                <w:tab w:val="clear" w:pos="765"/>
              </w:tabs>
              <w:spacing w:line="240" w:lineRule="atLeast"/>
              <w:jc w:val="center"/>
              <w:rPr>
                <w:rFonts w:cs="Times New Roman"/>
                <w:szCs w:val="22"/>
              </w:rPr>
            </w:pPr>
          </w:p>
        </w:tc>
        <w:tc>
          <w:tcPr>
            <w:tcW w:w="5667" w:type="dxa"/>
            <w:gridSpan w:val="7"/>
          </w:tcPr>
          <w:p w14:paraId="22B2EE9D" w14:textId="70E4FFAD" w:rsidR="00F33702" w:rsidRPr="00DC3B1D" w:rsidRDefault="00F33702" w:rsidP="0082405D">
            <w:pPr>
              <w:tabs>
                <w:tab w:val="left" w:pos="540"/>
                <w:tab w:val="left" w:pos="9360"/>
              </w:tabs>
              <w:spacing w:line="240" w:lineRule="atLeast"/>
              <w:ind w:left="-79" w:right="-79"/>
              <w:jc w:val="center"/>
              <w:rPr>
                <w:rFonts w:ascii="Times New Roman" w:hAnsi="Times New Roman" w:cs="Times New Roman"/>
                <w:sz w:val="22"/>
                <w:szCs w:val="22"/>
              </w:rPr>
            </w:pPr>
            <w:r w:rsidRPr="00DC3B1D">
              <w:rPr>
                <w:rFonts w:ascii="Times New Roman" w:hAnsi="Times New Roman" w:cs="Times New Roman"/>
                <w:b/>
                <w:bCs/>
                <w:sz w:val="22"/>
                <w:szCs w:val="22"/>
                <w:lang w:val="en-GB"/>
              </w:rPr>
              <w:t>Consolidated financial statements</w:t>
            </w:r>
          </w:p>
        </w:tc>
      </w:tr>
      <w:tr w:rsidR="00BD6140" w:rsidRPr="00DC3B1D" w14:paraId="6340E1AA" w14:textId="77777777" w:rsidTr="008B00CD">
        <w:trPr>
          <w:cantSplit/>
          <w:tblHeader/>
        </w:trPr>
        <w:tc>
          <w:tcPr>
            <w:tcW w:w="3510" w:type="dxa"/>
          </w:tcPr>
          <w:p w14:paraId="0C30F783" w14:textId="77777777" w:rsidR="00BD6140" w:rsidRPr="00DC3B1D" w:rsidRDefault="00BD6140" w:rsidP="00BD6140">
            <w:pPr>
              <w:pStyle w:val="acctfourfigures"/>
              <w:tabs>
                <w:tab w:val="clear" w:pos="765"/>
              </w:tabs>
              <w:spacing w:line="240" w:lineRule="atLeast"/>
              <w:jc w:val="center"/>
              <w:rPr>
                <w:rFonts w:cs="Times New Roman"/>
                <w:szCs w:val="22"/>
              </w:rPr>
            </w:pPr>
          </w:p>
        </w:tc>
        <w:tc>
          <w:tcPr>
            <w:tcW w:w="2700" w:type="dxa"/>
            <w:gridSpan w:val="3"/>
          </w:tcPr>
          <w:p w14:paraId="4D940367" w14:textId="15E5CFF6" w:rsidR="00BD6140" w:rsidRPr="00DC3B1D" w:rsidRDefault="00BD6140" w:rsidP="00BD6140">
            <w:pPr>
              <w:tabs>
                <w:tab w:val="left" w:pos="540"/>
                <w:tab w:val="left" w:pos="9360"/>
              </w:tabs>
              <w:spacing w:line="240" w:lineRule="atLeast"/>
              <w:ind w:left="-79" w:right="-79"/>
              <w:jc w:val="center"/>
              <w:rPr>
                <w:rFonts w:ascii="Times New Roman" w:hAnsi="Times New Roman" w:cs="Times New Roman"/>
                <w:sz w:val="22"/>
                <w:szCs w:val="22"/>
                <w:lang w:val="en-GB"/>
              </w:rPr>
            </w:pPr>
            <w:r w:rsidRPr="00DC3B1D">
              <w:rPr>
                <w:rFonts w:ascii="Times New Roman" w:hAnsi="Times New Roman" w:cs="Times New Roman"/>
                <w:sz w:val="22"/>
                <w:szCs w:val="22"/>
                <w:lang w:val="en-GB"/>
              </w:rPr>
              <w:t>31 March 2026</w:t>
            </w:r>
          </w:p>
        </w:tc>
        <w:tc>
          <w:tcPr>
            <w:tcW w:w="270" w:type="dxa"/>
          </w:tcPr>
          <w:p w14:paraId="425363B4" w14:textId="77777777" w:rsidR="00BD6140" w:rsidRPr="00DC3B1D" w:rsidRDefault="00BD6140" w:rsidP="00BD6140">
            <w:pPr>
              <w:pStyle w:val="acctfourfigures"/>
              <w:tabs>
                <w:tab w:val="left" w:pos="540"/>
              </w:tabs>
              <w:spacing w:line="240" w:lineRule="atLeast"/>
              <w:ind w:left="-79" w:right="-79"/>
              <w:jc w:val="right"/>
              <w:rPr>
                <w:rFonts w:cs="Times New Roman"/>
                <w:b/>
                <w:bCs/>
                <w:szCs w:val="22"/>
              </w:rPr>
            </w:pPr>
          </w:p>
        </w:tc>
        <w:tc>
          <w:tcPr>
            <w:tcW w:w="2697" w:type="dxa"/>
            <w:gridSpan w:val="3"/>
          </w:tcPr>
          <w:p w14:paraId="1424CFB4" w14:textId="249D1DF6" w:rsidR="00BD6140" w:rsidRPr="00DC3B1D" w:rsidRDefault="00BD6140" w:rsidP="00BD6140">
            <w:pPr>
              <w:tabs>
                <w:tab w:val="left" w:pos="540"/>
                <w:tab w:val="left" w:pos="9360"/>
              </w:tabs>
              <w:spacing w:line="240" w:lineRule="atLeast"/>
              <w:ind w:left="-79" w:right="-79"/>
              <w:jc w:val="center"/>
              <w:rPr>
                <w:rFonts w:ascii="Times New Roman" w:hAnsi="Times New Roman" w:cs="Times New Roman"/>
                <w:sz w:val="22"/>
                <w:szCs w:val="22"/>
              </w:rPr>
            </w:pPr>
            <w:r w:rsidRPr="00DC3B1D">
              <w:rPr>
                <w:rFonts w:ascii="Times New Roman" w:hAnsi="Times New Roman" w:cs="Times New Roman"/>
                <w:sz w:val="22"/>
                <w:szCs w:val="22"/>
              </w:rPr>
              <w:t>31 December 2025</w:t>
            </w:r>
          </w:p>
        </w:tc>
      </w:tr>
      <w:tr w:rsidR="00BD6140" w:rsidRPr="00DC3B1D" w14:paraId="785A32A8" w14:textId="77777777" w:rsidTr="0039036C">
        <w:trPr>
          <w:cantSplit/>
          <w:tblHeader/>
        </w:trPr>
        <w:tc>
          <w:tcPr>
            <w:tcW w:w="3510" w:type="dxa"/>
          </w:tcPr>
          <w:p w14:paraId="2CB487C0" w14:textId="77777777" w:rsidR="00BD6140" w:rsidRPr="00DC3B1D" w:rsidRDefault="00BD6140" w:rsidP="00BD6140">
            <w:pPr>
              <w:pStyle w:val="acctfourfigures"/>
              <w:tabs>
                <w:tab w:val="clear" w:pos="765"/>
              </w:tabs>
              <w:spacing w:line="240" w:lineRule="atLeast"/>
              <w:jc w:val="center"/>
              <w:rPr>
                <w:rFonts w:cs="Times New Roman"/>
                <w:szCs w:val="22"/>
              </w:rPr>
            </w:pPr>
          </w:p>
        </w:tc>
        <w:tc>
          <w:tcPr>
            <w:tcW w:w="1170" w:type="dxa"/>
          </w:tcPr>
          <w:p w14:paraId="24C89C22" w14:textId="77777777" w:rsidR="00BD6140" w:rsidRPr="00DC3B1D" w:rsidRDefault="00BD6140" w:rsidP="00BD6140">
            <w:pPr>
              <w:tabs>
                <w:tab w:val="left" w:pos="540"/>
                <w:tab w:val="left" w:pos="9360"/>
              </w:tabs>
              <w:spacing w:line="240" w:lineRule="atLeast"/>
              <w:ind w:left="-75" w:right="-108"/>
              <w:jc w:val="center"/>
              <w:rPr>
                <w:rFonts w:ascii="Times New Roman" w:hAnsi="Times New Roman" w:cs="Times New Roman"/>
                <w:sz w:val="22"/>
                <w:szCs w:val="22"/>
              </w:rPr>
            </w:pPr>
            <w:r w:rsidRPr="00DC3B1D">
              <w:rPr>
                <w:rFonts w:ascii="Times New Roman" w:hAnsi="Times New Roman" w:cs="Times New Roman"/>
                <w:sz w:val="22"/>
                <w:szCs w:val="22"/>
              </w:rPr>
              <w:t>Book value</w:t>
            </w:r>
          </w:p>
        </w:tc>
        <w:tc>
          <w:tcPr>
            <w:tcW w:w="270" w:type="dxa"/>
          </w:tcPr>
          <w:p w14:paraId="3F1A78FD" w14:textId="77777777" w:rsidR="00BD6140" w:rsidRPr="00DC3B1D" w:rsidRDefault="00BD6140" w:rsidP="00BD6140">
            <w:pPr>
              <w:tabs>
                <w:tab w:val="left" w:pos="540"/>
                <w:tab w:val="left" w:pos="9360"/>
              </w:tabs>
              <w:spacing w:line="240" w:lineRule="atLeast"/>
              <w:ind w:left="-108" w:right="-108"/>
              <w:jc w:val="center"/>
              <w:rPr>
                <w:rFonts w:ascii="Times New Roman" w:hAnsi="Times New Roman" w:cs="Times New Roman"/>
                <w:sz w:val="22"/>
                <w:szCs w:val="22"/>
              </w:rPr>
            </w:pPr>
          </w:p>
        </w:tc>
        <w:tc>
          <w:tcPr>
            <w:tcW w:w="1260" w:type="dxa"/>
          </w:tcPr>
          <w:p w14:paraId="75A05FAE" w14:textId="77777777" w:rsidR="00BD6140" w:rsidRPr="00DC3B1D" w:rsidRDefault="00BD6140" w:rsidP="00BD6140">
            <w:pPr>
              <w:tabs>
                <w:tab w:val="left" w:pos="540"/>
                <w:tab w:val="left" w:pos="9360"/>
              </w:tabs>
              <w:spacing w:line="240" w:lineRule="atLeast"/>
              <w:ind w:left="-108" w:right="-108"/>
              <w:jc w:val="center"/>
              <w:rPr>
                <w:rFonts w:ascii="Times New Roman" w:hAnsi="Times New Roman" w:cs="Times New Roman"/>
                <w:sz w:val="22"/>
                <w:szCs w:val="22"/>
              </w:rPr>
            </w:pPr>
            <w:r w:rsidRPr="00DC3B1D">
              <w:rPr>
                <w:rFonts w:ascii="Times New Roman" w:hAnsi="Times New Roman" w:cs="Times New Roman"/>
                <w:sz w:val="22"/>
                <w:szCs w:val="22"/>
              </w:rPr>
              <w:t>Face value</w:t>
            </w:r>
          </w:p>
        </w:tc>
        <w:tc>
          <w:tcPr>
            <w:tcW w:w="270" w:type="dxa"/>
          </w:tcPr>
          <w:p w14:paraId="24838F99" w14:textId="77777777" w:rsidR="00BD6140" w:rsidRPr="00DC3B1D" w:rsidRDefault="00BD6140" w:rsidP="00BD6140">
            <w:pPr>
              <w:tabs>
                <w:tab w:val="left" w:pos="540"/>
                <w:tab w:val="left" w:pos="9360"/>
              </w:tabs>
              <w:spacing w:line="240" w:lineRule="atLeast"/>
              <w:ind w:left="-108" w:right="-108"/>
              <w:jc w:val="center"/>
              <w:rPr>
                <w:rFonts w:ascii="Times New Roman" w:hAnsi="Times New Roman" w:cs="Times New Roman"/>
                <w:sz w:val="22"/>
                <w:szCs w:val="22"/>
              </w:rPr>
            </w:pPr>
          </w:p>
        </w:tc>
        <w:tc>
          <w:tcPr>
            <w:tcW w:w="1260" w:type="dxa"/>
          </w:tcPr>
          <w:p w14:paraId="66289DF2" w14:textId="77777777" w:rsidR="00BD6140" w:rsidRPr="00DC3B1D" w:rsidRDefault="00BD6140" w:rsidP="00BD6140">
            <w:pPr>
              <w:tabs>
                <w:tab w:val="left" w:pos="540"/>
                <w:tab w:val="left" w:pos="9360"/>
              </w:tabs>
              <w:spacing w:line="240" w:lineRule="atLeast"/>
              <w:ind w:left="-108" w:right="-108"/>
              <w:jc w:val="center"/>
              <w:rPr>
                <w:rFonts w:ascii="Times New Roman" w:hAnsi="Times New Roman" w:cs="Times New Roman"/>
                <w:sz w:val="22"/>
                <w:szCs w:val="22"/>
              </w:rPr>
            </w:pPr>
            <w:r w:rsidRPr="00DC3B1D">
              <w:rPr>
                <w:rFonts w:ascii="Times New Roman" w:hAnsi="Times New Roman" w:cs="Times New Roman"/>
                <w:sz w:val="22"/>
                <w:szCs w:val="22"/>
              </w:rPr>
              <w:t>Book value</w:t>
            </w:r>
          </w:p>
        </w:tc>
        <w:tc>
          <w:tcPr>
            <w:tcW w:w="270" w:type="dxa"/>
          </w:tcPr>
          <w:p w14:paraId="3F40440D" w14:textId="77777777" w:rsidR="00BD6140" w:rsidRPr="00DC3B1D" w:rsidRDefault="00BD6140" w:rsidP="00BD6140">
            <w:pPr>
              <w:tabs>
                <w:tab w:val="left" w:pos="540"/>
                <w:tab w:val="left" w:pos="9360"/>
              </w:tabs>
              <w:spacing w:line="240" w:lineRule="atLeast"/>
              <w:ind w:left="-108" w:right="-108"/>
              <w:jc w:val="center"/>
              <w:rPr>
                <w:rFonts w:ascii="Times New Roman" w:hAnsi="Times New Roman" w:cs="Times New Roman"/>
                <w:sz w:val="22"/>
                <w:szCs w:val="22"/>
              </w:rPr>
            </w:pPr>
          </w:p>
        </w:tc>
        <w:tc>
          <w:tcPr>
            <w:tcW w:w="1167" w:type="dxa"/>
          </w:tcPr>
          <w:p w14:paraId="1F7F7939" w14:textId="77777777" w:rsidR="00BD6140" w:rsidRPr="00DC3B1D" w:rsidRDefault="00BD6140" w:rsidP="00BD6140">
            <w:pPr>
              <w:tabs>
                <w:tab w:val="left" w:pos="540"/>
                <w:tab w:val="left" w:pos="9360"/>
              </w:tabs>
              <w:spacing w:line="240" w:lineRule="atLeast"/>
              <w:ind w:left="-108" w:right="-108"/>
              <w:jc w:val="center"/>
              <w:rPr>
                <w:rFonts w:ascii="Times New Roman" w:hAnsi="Times New Roman" w:cs="Times New Roman"/>
                <w:sz w:val="22"/>
                <w:szCs w:val="22"/>
              </w:rPr>
            </w:pPr>
            <w:r w:rsidRPr="00DC3B1D">
              <w:rPr>
                <w:rFonts w:ascii="Times New Roman" w:hAnsi="Times New Roman" w:cs="Times New Roman"/>
                <w:sz w:val="22"/>
                <w:szCs w:val="22"/>
              </w:rPr>
              <w:t>Face value</w:t>
            </w:r>
          </w:p>
        </w:tc>
      </w:tr>
      <w:tr w:rsidR="00BD6140" w:rsidRPr="00DC3B1D" w14:paraId="7496A1F7" w14:textId="77777777" w:rsidTr="005D6DEF">
        <w:trPr>
          <w:cantSplit/>
          <w:tblHeader/>
        </w:trPr>
        <w:tc>
          <w:tcPr>
            <w:tcW w:w="3510" w:type="dxa"/>
          </w:tcPr>
          <w:p w14:paraId="375644A7" w14:textId="77777777" w:rsidR="00BD6140" w:rsidRPr="00DC3B1D" w:rsidRDefault="00BD6140" w:rsidP="00BD6140">
            <w:pPr>
              <w:pStyle w:val="acctfourfigures"/>
              <w:tabs>
                <w:tab w:val="clear" w:pos="765"/>
              </w:tabs>
              <w:spacing w:line="240" w:lineRule="atLeast"/>
              <w:jc w:val="center"/>
              <w:rPr>
                <w:rFonts w:cs="Times New Roman"/>
                <w:i/>
                <w:iCs/>
                <w:szCs w:val="22"/>
              </w:rPr>
            </w:pPr>
          </w:p>
        </w:tc>
        <w:tc>
          <w:tcPr>
            <w:tcW w:w="5667" w:type="dxa"/>
            <w:gridSpan w:val="7"/>
          </w:tcPr>
          <w:p w14:paraId="03948A9F" w14:textId="50DF8661" w:rsidR="00BD6140" w:rsidRPr="00DC3B1D" w:rsidRDefault="00BD6140" w:rsidP="00BD6140">
            <w:pPr>
              <w:tabs>
                <w:tab w:val="left" w:pos="9360"/>
              </w:tabs>
              <w:spacing w:line="240" w:lineRule="atLeast"/>
              <w:ind w:left="-108" w:right="-108"/>
              <w:jc w:val="center"/>
              <w:rPr>
                <w:rFonts w:ascii="Times New Roman" w:hAnsi="Times New Roman" w:cs="Times New Roman"/>
                <w:sz w:val="22"/>
                <w:szCs w:val="22"/>
              </w:rPr>
            </w:pPr>
            <w:r w:rsidRPr="00DC3B1D">
              <w:rPr>
                <w:rFonts w:ascii="Times New Roman" w:hAnsi="Times New Roman" w:cs="Times New Roman"/>
                <w:i/>
                <w:iCs/>
                <w:sz w:val="22"/>
                <w:szCs w:val="22"/>
              </w:rPr>
              <w:t>(in thousand Baht)</w:t>
            </w:r>
          </w:p>
        </w:tc>
      </w:tr>
      <w:tr w:rsidR="00BD6140" w:rsidRPr="00DC3B1D" w14:paraId="0F37FABE" w14:textId="77777777" w:rsidTr="0039036C">
        <w:trPr>
          <w:cantSplit/>
          <w:trHeight w:val="110"/>
        </w:trPr>
        <w:tc>
          <w:tcPr>
            <w:tcW w:w="3510" w:type="dxa"/>
          </w:tcPr>
          <w:p w14:paraId="4DE5B2FB" w14:textId="04EF0B92" w:rsidR="00BD6140" w:rsidRPr="00DC3B1D" w:rsidRDefault="00BD6140" w:rsidP="00BD6140">
            <w:pPr>
              <w:tabs>
                <w:tab w:val="left" w:pos="1276"/>
              </w:tabs>
              <w:spacing w:line="240" w:lineRule="atLeast"/>
              <w:rPr>
                <w:rFonts w:ascii="Times New Roman" w:hAnsi="Times New Roman" w:cs="Times New Roman"/>
                <w:b/>
                <w:bCs/>
                <w:sz w:val="22"/>
                <w:szCs w:val="22"/>
                <w:lang w:eastAsia="ko-KR"/>
              </w:rPr>
            </w:pPr>
            <w:r w:rsidRPr="00DC3B1D">
              <w:rPr>
                <w:rFonts w:ascii="Times New Roman" w:hAnsi="Times New Roman" w:cs="Times New Roman"/>
                <w:b/>
                <w:bCs/>
                <w:sz w:val="22"/>
                <w:szCs w:val="22"/>
                <w:lang w:eastAsia="ko-KR"/>
              </w:rPr>
              <w:t>Government bonds</w:t>
            </w:r>
          </w:p>
        </w:tc>
        <w:tc>
          <w:tcPr>
            <w:tcW w:w="1170" w:type="dxa"/>
            <w:tcBorders>
              <w:bottom w:val="double" w:sz="4" w:space="0" w:color="auto"/>
            </w:tcBorders>
          </w:tcPr>
          <w:p w14:paraId="00102FB6" w14:textId="23F0E286" w:rsidR="00BD6140" w:rsidRPr="00DC3B1D" w:rsidRDefault="0045618B" w:rsidP="00BD6140">
            <w:pPr>
              <w:tabs>
                <w:tab w:val="decimal" w:pos="844"/>
              </w:tabs>
              <w:spacing w:line="240" w:lineRule="atLeast"/>
              <w:ind w:right="-108"/>
              <w:jc w:val="center"/>
              <w:rPr>
                <w:rFonts w:ascii="Times New Roman" w:hAnsi="Times New Roman" w:cs="Times New Roman"/>
                <w:b/>
                <w:bCs/>
                <w:sz w:val="22"/>
                <w:szCs w:val="22"/>
              </w:rPr>
            </w:pPr>
            <w:r w:rsidRPr="00DC3B1D">
              <w:rPr>
                <w:rFonts w:ascii="Times New Roman" w:hAnsi="Times New Roman" w:cs="Times New Roman"/>
                <w:b/>
                <w:bCs/>
                <w:sz w:val="22"/>
                <w:szCs w:val="22"/>
              </w:rPr>
              <w:t>20,152</w:t>
            </w:r>
          </w:p>
        </w:tc>
        <w:tc>
          <w:tcPr>
            <w:tcW w:w="270" w:type="dxa"/>
          </w:tcPr>
          <w:p w14:paraId="08031B82" w14:textId="77777777" w:rsidR="00BD6140" w:rsidRPr="00DC3B1D" w:rsidRDefault="00BD6140" w:rsidP="00BD6140">
            <w:pPr>
              <w:tabs>
                <w:tab w:val="decimal" w:pos="721"/>
                <w:tab w:val="decimal" w:pos="963"/>
              </w:tabs>
              <w:spacing w:line="240" w:lineRule="atLeast"/>
              <w:ind w:left="-98" w:right="-161"/>
              <w:rPr>
                <w:rFonts w:ascii="Times New Roman" w:hAnsi="Times New Roman" w:cs="Times New Roman"/>
                <w:b/>
                <w:bCs/>
                <w:sz w:val="22"/>
                <w:szCs w:val="22"/>
              </w:rPr>
            </w:pPr>
          </w:p>
        </w:tc>
        <w:tc>
          <w:tcPr>
            <w:tcW w:w="1260" w:type="dxa"/>
            <w:tcBorders>
              <w:bottom w:val="double" w:sz="4" w:space="0" w:color="auto"/>
            </w:tcBorders>
          </w:tcPr>
          <w:p w14:paraId="7A42FB27" w14:textId="10E41BF6" w:rsidR="00BD6140" w:rsidRPr="00DC3B1D" w:rsidRDefault="0045618B" w:rsidP="00BD6140">
            <w:pPr>
              <w:tabs>
                <w:tab w:val="decimal" w:pos="998"/>
              </w:tabs>
              <w:spacing w:line="240" w:lineRule="atLeast"/>
              <w:ind w:left="-98" w:right="-161"/>
              <w:rPr>
                <w:rFonts w:ascii="Times New Roman" w:hAnsi="Times New Roman" w:cs="Times New Roman"/>
                <w:b/>
                <w:bCs/>
                <w:sz w:val="22"/>
                <w:szCs w:val="22"/>
              </w:rPr>
            </w:pPr>
            <w:r w:rsidRPr="00DC3B1D">
              <w:rPr>
                <w:rFonts w:ascii="Times New Roman" w:hAnsi="Times New Roman" w:cs="Times New Roman"/>
                <w:b/>
                <w:bCs/>
                <w:sz w:val="22"/>
                <w:szCs w:val="22"/>
              </w:rPr>
              <w:t>20,000</w:t>
            </w:r>
          </w:p>
        </w:tc>
        <w:tc>
          <w:tcPr>
            <w:tcW w:w="270" w:type="dxa"/>
          </w:tcPr>
          <w:p w14:paraId="76AA061D" w14:textId="77777777" w:rsidR="00BD6140" w:rsidRPr="00DC3B1D" w:rsidRDefault="00BD6140" w:rsidP="00BD6140">
            <w:pPr>
              <w:tabs>
                <w:tab w:val="decimal" w:pos="721"/>
                <w:tab w:val="decimal" w:pos="1022"/>
              </w:tabs>
              <w:spacing w:line="240" w:lineRule="atLeast"/>
              <w:ind w:right="-108"/>
              <w:rPr>
                <w:rFonts w:ascii="Times New Roman" w:hAnsi="Times New Roman" w:cs="Times New Roman"/>
                <w:b/>
                <w:bCs/>
                <w:sz w:val="22"/>
                <w:szCs w:val="22"/>
              </w:rPr>
            </w:pPr>
          </w:p>
        </w:tc>
        <w:tc>
          <w:tcPr>
            <w:tcW w:w="1260" w:type="dxa"/>
            <w:tcBorders>
              <w:bottom w:val="double" w:sz="4" w:space="0" w:color="auto"/>
            </w:tcBorders>
          </w:tcPr>
          <w:p w14:paraId="73B97367" w14:textId="47DE3D5A" w:rsidR="00BD6140" w:rsidRPr="00DC3B1D" w:rsidRDefault="00270AE9" w:rsidP="00BD6140">
            <w:pPr>
              <w:tabs>
                <w:tab w:val="decimal" w:pos="1092"/>
              </w:tabs>
              <w:spacing w:line="240" w:lineRule="atLeast"/>
              <w:ind w:left="-98" w:right="-161"/>
              <w:rPr>
                <w:rFonts w:ascii="Times New Roman" w:hAnsi="Times New Roman" w:cs="Times New Roman"/>
                <w:b/>
                <w:bCs/>
                <w:sz w:val="22"/>
                <w:szCs w:val="22"/>
              </w:rPr>
            </w:pPr>
            <w:r w:rsidRPr="00DC3B1D">
              <w:rPr>
                <w:rFonts w:ascii="Times New Roman" w:hAnsi="Times New Roman" w:cs="Times New Roman"/>
                <w:b/>
                <w:bCs/>
                <w:sz w:val="22"/>
                <w:szCs w:val="22"/>
              </w:rPr>
              <w:t>20,201</w:t>
            </w:r>
          </w:p>
        </w:tc>
        <w:tc>
          <w:tcPr>
            <w:tcW w:w="270" w:type="dxa"/>
          </w:tcPr>
          <w:p w14:paraId="2C8D33C6" w14:textId="77777777" w:rsidR="00BD6140" w:rsidRPr="00DC3B1D" w:rsidRDefault="00BD6140" w:rsidP="00BD6140">
            <w:pPr>
              <w:tabs>
                <w:tab w:val="decimal" w:pos="721"/>
                <w:tab w:val="decimal" w:pos="1022"/>
              </w:tabs>
              <w:spacing w:line="240" w:lineRule="atLeast"/>
              <w:ind w:right="-108"/>
              <w:rPr>
                <w:rFonts w:ascii="Times New Roman" w:hAnsi="Times New Roman" w:cs="Times New Roman"/>
                <w:b/>
                <w:bCs/>
                <w:sz w:val="22"/>
                <w:szCs w:val="22"/>
              </w:rPr>
            </w:pPr>
          </w:p>
        </w:tc>
        <w:tc>
          <w:tcPr>
            <w:tcW w:w="1167" w:type="dxa"/>
            <w:tcBorders>
              <w:bottom w:val="double" w:sz="4" w:space="0" w:color="auto"/>
            </w:tcBorders>
          </w:tcPr>
          <w:p w14:paraId="4008086C" w14:textId="1A0BF711" w:rsidR="00BD6140" w:rsidRPr="00DC3B1D" w:rsidRDefault="00270AE9" w:rsidP="00BD6140">
            <w:pPr>
              <w:tabs>
                <w:tab w:val="decimal" w:pos="1017"/>
              </w:tabs>
              <w:spacing w:line="240" w:lineRule="atLeast"/>
              <w:ind w:left="-98" w:right="-161"/>
              <w:rPr>
                <w:rFonts w:ascii="Times New Roman" w:hAnsi="Times New Roman" w:cs="Times New Roman"/>
                <w:b/>
                <w:bCs/>
                <w:sz w:val="22"/>
                <w:szCs w:val="22"/>
              </w:rPr>
            </w:pPr>
            <w:r w:rsidRPr="00DC3B1D">
              <w:rPr>
                <w:rFonts w:ascii="Times New Roman" w:hAnsi="Times New Roman" w:cs="Times New Roman"/>
                <w:b/>
                <w:bCs/>
                <w:sz w:val="22"/>
                <w:szCs w:val="22"/>
              </w:rPr>
              <w:t>20,000</w:t>
            </w:r>
          </w:p>
        </w:tc>
      </w:tr>
    </w:tbl>
    <w:p w14:paraId="7BA70CFF" w14:textId="401BE606" w:rsidR="000B5F51" w:rsidRPr="00DC3B1D" w:rsidRDefault="000B5F51" w:rsidP="00311716">
      <w:pPr>
        <w:tabs>
          <w:tab w:val="left" w:pos="810"/>
        </w:tabs>
        <w:spacing w:line="240" w:lineRule="atLeast"/>
        <w:ind w:left="540" w:right="-25" w:hanging="533"/>
        <w:jc w:val="thaiDistribute"/>
        <w:rPr>
          <w:rFonts w:ascii="Times New Roman" w:hAnsi="Times New Roman" w:cs="Times New Roman"/>
          <w:color w:val="000000"/>
          <w:sz w:val="22"/>
          <w:szCs w:val="22"/>
        </w:rPr>
      </w:pPr>
    </w:p>
    <w:p w14:paraId="3BB8DFFE" w14:textId="77777777" w:rsidR="00133953" w:rsidRPr="00DC3B1D" w:rsidRDefault="00133953" w:rsidP="00311716">
      <w:pPr>
        <w:tabs>
          <w:tab w:val="left" w:pos="810"/>
        </w:tabs>
        <w:spacing w:line="240" w:lineRule="atLeast"/>
        <w:ind w:left="540" w:right="-25" w:hanging="533"/>
        <w:jc w:val="thaiDistribute"/>
        <w:rPr>
          <w:rFonts w:ascii="Times New Roman" w:hAnsi="Times New Roman" w:cs="Times New Roman"/>
          <w:color w:val="000000"/>
          <w:sz w:val="22"/>
          <w:szCs w:val="22"/>
        </w:rPr>
      </w:pPr>
    </w:p>
    <w:p w14:paraId="4C5E56F3" w14:textId="77777777" w:rsidR="00133953" w:rsidRPr="00DC3B1D" w:rsidRDefault="00133953" w:rsidP="00311716">
      <w:pPr>
        <w:tabs>
          <w:tab w:val="left" w:pos="810"/>
        </w:tabs>
        <w:spacing w:line="240" w:lineRule="atLeast"/>
        <w:ind w:left="540" w:right="-25" w:hanging="533"/>
        <w:jc w:val="thaiDistribute"/>
        <w:rPr>
          <w:rFonts w:ascii="Times New Roman" w:hAnsi="Times New Roman" w:cs="Times New Roman"/>
          <w:color w:val="000000"/>
          <w:sz w:val="22"/>
          <w:szCs w:val="22"/>
        </w:rPr>
      </w:pPr>
    </w:p>
    <w:p w14:paraId="0FA1C177" w14:textId="77777777" w:rsidR="00133953" w:rsidRPr="00DC3B1D" w:rsidRDefault="00133953" w:rsidP="00311716">
      <w:pPr>
        <w:tabs>
          <w:tab w:val="left" w:pos="810"/>
        </w:tabs>
        <w:spacing w:line="240" w:lineRule="atLeast"/>
        <w:ind w:left="540" w:right="-25" w:hanging="533"/>
        <w:jc w:val="thaiDistribute"/>
        <w:rPr>
          <w:rFonts w:ascii="Times New Roman" w:hAnsi="Times New Roman" w:cs="Times New Roman"/>
          <w:color w:val="000000"/>
          <w:sz w:val="22"/>
          <w:szCs w:val="22"/>
        </w:rPr>
      </w:pPr>
    </w:p>
    <w:p w14:paraId="2DEFC24C" w14:textId="77777777" w:rsidR="00133953" w:rsidRPr="00DC3B1D" w:rsidRDefault="00133953" w:rsidP="00311716">
      <w:pPr>
        <w:tabs>
          <w:tab w:val="left" w:pos="810"/>
        </w:tabs>
        <w:spacing w:line="240" w:lineRule="atLeast"/>
        <w:ind w:left="540" w:right="-25" w:hanging="533"/>
        <w:jc w:val="thaiDistribute"/>
        <w:rPr>
          <w:rFonts w:ascii="Times New Roman" w:hAnsi="Times New Roman" w:cs="Times New Roman"/>
          <w:color w:val="000000"/>
          <w:sz w:val="22"/>
          <w:szCs w:val="22"/>
        </w:rPr>
      </w:pPr>
    </w:p>
    <w:p w14:paraId="5CC43056" w14:textId="77777777" w:rsidR="00133953" w:rsidRPr="00DC3B1D" w:rsidRDefault="00133953" w:rsidP="00311716">
      <w:pPr>
        <w:tabs>
          <w:tab w:val="left" w:pos="810"/>
        </w:tabs>
        <w:spacing w:line="240" w:lineRule="atLeast"/>
        <w:ind w:left="540" w:right="-25" w:hanging="533"/>
        <w:jc w:val="thaiDistribute"/>
        <w:rPr>
          <w:rFonts w:ascii="Times New Roman" w:hAnsi="Times New Roman" w:cs="Times New Roman"/>
          <w:color w:val="000000"/>
          <w:sz w:val="22"/>
          <w:szCs w:val="22"/>
        </w:rPr>
      </w:pPr>
    </w:p>
    <w:p w14:paraId="460D8C7A" w14:textId="77777777" w:rsidR="00133953" w:rsidRPr="00DC3B1D" w:rsidRDefault="00133953" w:rsidP="00311716">
      <w:pPr>
        <w:tabs>
          <w:tab w:val="left" w:pos="810"/>
        </w:tabs>
        <w:spacing w:line="240" w:lineRule="atLeast"/>
        <w:ind w:left="540" w:right="-25" w:hanging="533"/>
        <w:jc w:val="thaiDistribute"/>
        <w:rPr>
          <w:rFonts w:ascii="Times New Roman" w:hAnsi="Times New Roman" w:cs="Times New Roman"/>
          <w:color w:val="000000"/>
          <w:sz w:val="22"/>
          <w:szCs w:val="22"/>
        </w:rPr>
      </w:pPr>
    </w:p>
    <w:p w14:paraId="354633FB" w14:textId="7698BB9A" w:rsidR="0016170B" w:rsidRPr="00DC3B1D" w:rsidRDefault="0079729B" w:rsidP="00311716">
      <w:pPr>
        <w:tabs>
          <w:tab w:val="left" w:pos="810"/>
        </w:tabs>
        <w:spacing w:line="240" w:lineRule="atLeast"/>
        <w:ind w:left="540" w:right="-25" w:hanging="533"/>
        <w:jc w:val="thaiDistribute"/>
        <w:rPr>
          <w:rFonts w:ascii="Times New Roman" w:hAnsi="Times New Roman" w:cs="Times New Roman"/>
          <w:color w:val="000000"/>
          <w:sz w:val="22"/>
          <w:szCs w:val="22"/>
        </w:rPr>
      </w:pPr>
      <w:r w:rsidRPr="00DC3B1D">
        <w:rPr>
          <w:rFonts w:ascii="Times New Roman" w:hAnsi="Times New Roman" w:cs="Times New Roman"/>
          <w:color w:val="000000"/>
          <w:sz w:val="22"/>
          <w:szCs w:val="22"/>
        </w:rPr>
        <w:t>2</w:t>
      </w:r>
      <w:r w:rsidR="004A1D4A" w:rsidRPr="00DC3B1D">
        <w:rPr>
          <w:rFonts w:ascii="Times New Roman" w:hAnsi="Times New Roman" w:cs="Times New Roman"/>
          <w:color w:val="000000"/>
          <w:sz w:val="22"/>
          <w:szCs w:val="22"/>
        </w:rPr>
        <w:t>0</w:t>
      </w:r>
      <w:r w:rsidR="000B5F51" w:rsidRPr="00DC3B1D">
        <w:rPr>
          <w:rFonts w:ascii="Times New Roman" w:hAnsi="Times New Roman" w:cs="Times New Roman"/>
          <w:color w:val="000000"/>
          <w:sz w:val="22"/>
          <w:szCs w:val="22"/>
        </w:rPr>
        <w:t>.4</w:t>
      </w:r>
      <w:r w:rsidR="000B5F51" w:rsidRPr="00DC3B1D">
        <w:rPr>
          <w:rFonts w:ascii="Times New Roman" w:hAnsi="Times New Roman" w:cs="Times New Roman"/>
          <w:color w:val="000000"/>
          <w:sz w:val="22"/>
          <w:szCs w:val="22"/>
        </w:rPr>
        <w:tab/>
      </w:r>
      <w:r w:rsidR="0016170B" w:rsidRPr="00DC3B1D">
        <w:rPr>
          <w:rFonts w:ascii="Times New Roman" w:hAnsi="Times New Roman" w:cs="Times New Roman"/>
          <w:color w:val="000000"/>
          <w:sz w:val="22"/>
          <w:szCs w:val="22"/>
        </w:rPr>
        <w:t xml:space="preserve">As at </w:t>
      </w:r>
      <w:r w:rsidR="00BD6140" w:rsidRPr="00DC3B1D">
        <w:rPr>
          <w:rFonts w:ascii="Times New Roman" w:hAnsi="Times New Roman" w:cs="Times New Roman"/>
          <w:sz w:val="22"/>
          <w:szCs w:val="22"/>
        </w:rPr>
        <w:t xml:space="preserve">31 March 2026 </w:t>
      </w:r>
      <w:r w:rsidR="00BD6140" w:rsidRPr="00DC3B1D">
        <w:rPr>
          <w:rFonts w:ascii="Times New Roman" w:hAnsi="Times New Roman" w:cs="Times New Roman"/>
          <w:color w:val="000000"/>
          <w:sz w:val="22"/>
          <w:szCs w:val="22"/>
        </w:rPr>
        <w:t>and 31 December 2025</w:t>
      </w:r>
      <w:r w:rsidR="0016170B" w:rsidRPr="00DC3B1D">
        <w:rPr>
          <w:rFonts w:ascii="Times New Roman" w:hAnsi="Times New Roman" w:cs="Times New Roman"/>
          <w:color w:val="000000"/>
          <w:sz w:val="22"/>
          <w:szCs w:val="22"/>
        </w:rPr>
        <w:t xml:space="preserve">, </w:t>
      </w:r>
      <w:r w:rsidR="00AD18FB" w:rsidRPr="00DC3B1D">
        <w:rPr>
          <w:rFonts w:ascii="Times New Roman" w:hAnsi="Times New Roman" w:cs="Times New Roman"/>
          <w:color w:val="000000"/>
          <w:sz w:val="22"/>
          <w:szCs w:val="22"/>
        </w:rPr>
        <w:t xml:space="preserve">investments in </w:t>
      </w:r>
      <w:r w:rsidR="0016170B" w:rsidRPr="00DC3B1D">
        <w:rPr>
          <w:rFonts w:ascii="Times New Roman" w:hAnsi="Times New Roman" w:cs="Times New Roman"/>
          <w:color w:val="000000"/>
          <w:sz w:val="22"/>
          <w:szCs w:val="22"/>
        </w:rPr>
        <w:t xml:space="preserve">debt securities have been placed with the </w:t>
      </w:r>
      <w:r w:rsidR="00FC0DCE" w:rsidRPr="00DC3B1D">
        <w:rPr>
          <w:rFonts w:ascii="Times New Roman" w:hAnsi="Times New Roman" w:cs="Times New Roman"/>
          <w:color w:val="000000"/>
          <w:sz w:val="22"/>
          <w:szCs w:val="22"/>
        </w:rPr>
        <w:t>r</w:t>
      </w:r>
      <w:r w:rsidR="0016170B" w:rsidRPr="00DC3B1D">
        <w:rPr>
          <w:rFonts w:ascii="Times New Roman" w:hAnsi="Times New Roman" w:cs="Times New Roman"/>
          <w:color w:val="000000"/>
          <w:sz w:val="22"/>
          <w:szCs w:val="22"/>
        </w:rPr>
        <w:t>egistrar as the reserve fund in accordance with the Notification of the Office of Insurance Commission regarding “Rates, Rules and Procedures for Une</w:t>
      </w:r>
      <w:r w:rsidR="00D86B6B" w:rsidRPr="00DC3B1D">
        <w:rPr>
          <w:rFonts w:ascii="Times New Roman" w:hAnsi="Times New Roman" w:cs="Times New Roman"/>
          <w:color w:val="000000"/>
          <w:sz w:val="22"/>
          <w:szCs w:val="22"/>
        </w:rPr>
        <w:t>arned Premium Reserve of Non-</w:t>
      </w:r>
      <w:r w:rsidR="00F8274A" w:rsidRPr="00DC3B1D">
        <w:rPr>
          <w:rFonts w:ascii="Times New Roman" w:hAnsi="Times New Roman" w:cs="Times New Roman"/>
          <w:color w:val="000000"/>
          <w:sz w:val="22"/>
          <w:szCs w:val="22"/>
        </w:rPr>
        <w:t>L</w:t>
      </w:r>
      <w:r w:rsidR="0016170B" w:rsidRPr="00DC3B1D">
        <w:rPr>
          <w:rFonts w:ascii="Times New Roman" w:hAnsi="Times New Roman" w:cs="Times New Roman"/>
          <w:color w:val="000000"/>
          <w:sz w:val="22"/>
          <w:szCs w:val="22"/>
        </w:rPr>
        <w:t>ife Insurance Company B.E.</w:t>
      </w:r>
      <w:r w:rsidR="00F113D4" w:rsidRPr="00DC3B1D">
        <w:rPr>
          <w:rFonts w:ascii="Times New Roman" w:hAnsi="Times New Roman" w:cs="Times New Roman"/>
          <w:color w:val="000000"/>
          <w:sz w:val="22"/>
          <w:szCs w:val="22"/>
        </w:rPr>
        <w:t xml:space="preserve"> </w:t>
      </w:r>
      <w:r w:rsidR="0016170B" w:rsidRPr="00DC3B1D">
        <w:rPr>
          <w:rFonts w:ascii="Times New Roman" w:hAnsi="Times New Roman" w:cs="Times New Roman"/>
          <w:color w:val="000000"/>
          <w:sz w:val="22"/>
          <w:szCs w:val="22"/>
        </w:rPr>
        <w:t>2</w:t>
      </w:r>
      <w:r w:rsidR="001A77BA" w:rsidRPr="00DC3B1D">
        <w:rPr>
          <w:rFonts w:ascii="Times New Roman" w:hAnsi="Times New Roman" w:cs="Times New Roman"/>
          <w:color w:val="000000"/>
          <w:sz w:val="22"/>
          <w:szCs w:val="22"/>
        </w:rPr>
        <w:t>557</w:t>
      </w:r>
      <w:r w:rsidR="0016170B" w:rsidRPr="00DC3B1D">
        <w:rPr>
          <w:rFonts w:ascii="Times New Roman" w:hAnsi="Times New Roman" w:cs="Times New Roman"/>
          <w:color w:val="000000"/>
          <w:sz w:val="22"/>
          <w:szCs w:val="22"/>
        </w:rPr>
        <w:t>” as follows:</w:t>
      </w:r>
    </w:p>
    <w:p w14:paraId="6144E140" w14:textId="77777777" w:rsidR="0016170B" w:rsidRPr="00DC3B1D" w:rsidRDefault="0016170B" w:rsidP="00D639BA">
      <w:pPr>
        <w:pStyle w:val="BodyText2"/>
        <w:ind w:left="1080" w:hanging="540"/>
        <w:jc w:val="both"/>
        <w:rPr>
          <w:rFonts w:cs="Times New Roman"/>
        </w:rPr>
      </w:pPr>
    </w:p>
    <w:tbl>
      <w:tblPr>
        <w:tblW w:w="9270" w:type="dxa"/>
        <w:tblInd w:w="450" w:type="dxa"/>
        <w:tblLayout w:type="fixed"/>
        <w:tblLook w:val="0000" w:firstRow="0" w:lastRow="0" w:firstColumn="0" w:lastColumn="0" w:noHBand="0" w:noVBand="0"/>
      </w:tblPr>
      <w:tblGrid>
        <w:gridCol w:w="3510"/>
        <w:gridCol w:w="1170"/>
        <w:gridCol w:w="270"/>
        <w:gridCol w:w="1269"/>
        <w:gridCol w:w="261"/>
        <w:gridCol w:w="1260"/>
        <w:gridCol w:w="270"/>
        <w:gridCol w:w="1260"/>
      </w:tblGrid>
      <w:tr w:rsidR="00F33702" w:rsidRPr="00DC3B1D" w14:paraId="19126629" w14:textId="77777777" w:rsidTr="008B00CD">
        <w:tc>
          <w:tcPr>
            <w:tcW w:w="3510" w:type="dxa"/>
          </w:tcPr>
          <w:p w14:paraId="1724882A" w14:textId="77777777" w:rsidR="00F33702" w:rsidRPr="00DC3B1D" w:rsidRDefault="00F33702" w:rsidP="00557469">
            <w:pPr>
              <w:spacing w:line="260" w:lineRule="atLeast"/>
              <w:ind w:left="189" w:right="-675" w:hanging="189"/>
              <w:rPr>
                <w:rFonts w:ascii="Times New Roman" w:hAnsi="Times New Roman" w:cs="Times New Roman"/>
                <w:b/>
                <w:bCs/>
                <w:sz w:val="22"/>
                <w:szCs w:val="22"/>
              </w:rPr>
            </w:pPr>
          </w:p>
        </w:tc>
        <w:tc>
          <w:tcPr>
            <w:tcW w:w="5760" w:type="dxa"/>
            <w:gridSpan w:val="7"/>
          </w:tcPr>
          <w:p w14:paraId="52AEDAF2" w14:textId="0E60C5BF" w:rsidR="00F33702" w:rsidRPr="00DC3B1D" w:rsidRDefault="00F33702" w:rsidP="00557469">
            <w:pPr>
              <w:spacing w:line="260" w:lineRule="atLeast"/>
              <w:ind w:left="-108" w:right="-126"/>
              <w:jc w:val="center"/>
              <w:rPr>
                <w:rFonts w:ascii="Times New Roman" w:hAnsi="Times New Roman" w:cs="Times New Roman"/>
                <w:sz w:val="22"/>
                <w:szCs w:val="22"/>
              </w:rPr>
            </w:pPr>
            <w:r w:rsidRPr="00DC3B1D">
              <w:rPr>
                <w:rFonts w:ascii="Times New Roman" w:hAnsi="Times New Roman" w:cs="Times New Roman"/>
                <w:b/>
                <w:bCs/>
                <w:sz w:val="22"/>
                <w:szCs w:val="22"/>
                <w:lang w:val="en-GB"/>
              </w:rPr>
              <w:t>Consolidated financial statements</w:t>
            </w:r>
          </w:p>
        </w:tc>
      </w:tr>
      <w:tr w:rsidR="00BD6140" w:rsidRPr="00DC3B1D" w14:paraId="33C3A9F6" w14:textId="77777777" w:rsidTr="008B00CD">
        <w:tc>
          <w:tcPr>
            <w:tcW w:w="3510" w:type="dxa"/>
          </w:tcPr>
          <w:p w14:paraId="1AE8960E" w14:textId="77777777" w:rsidR="00BD6140" w:rsidRPr="00DC3B1D" w:rsidRDefault="00BD6140" w:rsidP="00BD6140">
            <w:pPr>
              <w:spacing w:line="260" w:lineRule="atLeast"/>
              <w:ind w:left="189" w:right="-675" w:hanging="189"/>
              <w:rPr>
                <w:rFonts w:ascii="Times New Roman" w:hAnsi="Times New Roman" w:cs="Times New Roman"/>
                <w:b/>
                <w:bCs/>
                <w:sz w:val="22"/>
                <w:szCs w:val="22"/>
              </w:rPr>
            </w:pPr>
          </w:p>
        </w:tc>
        <w:tc>
          <w:tcPr>
            <w:tcW w:w="2709" w:type="dxa"/>
            <w:gridSpan w:val="3"/>
          </w:tcPr>
          <w:p w14:paraId="67D15400" w14:textId="5FE3A284" w:rsidR="00BD6140" w:rsidRPr="00DC3B1D" w:rsidRDefault="00BD6140" w:rsidP="00BD6140">
            <w:pPr>
              <w:spacing w:line="260" w:lineRule="atLeast"/>
              <w:ind w:left="-108" w:right="-108"/>
              <w:jc w:val="center"/>
              <w:rPr>
                <w:rFonts w:ascii="Times New Roman" w:hAnsi="Times New Roman" w:cs="Times New Roman"/>
                <w:sz w:val="22"/>
                <w:szCs w:val="22"/>
                <w:lang w:val="en-GB"/>
              </w:rPr>
            </w:pPr>
            <w:r w:rsidRPr="00DC3B1D">
              <w:rPr>
                <w:rFonts w:ascii="Times New Roman" w:hAnsi="Times New Roman" w:cs="Times New Roman"/>
                <w:sz w:val="22"/>
                <w:szCs w:val="22"/>
                <w:lang w:val="en-GB"/>
              </w:rPr>
              <w:t>31 March 2026</w:t>
            </w:r>
          </w:p>
        </w:tc>
        <w:tc>
          <w:tcPr>
            <w:tcW w:w="261" w:type="dxa"/>
          </w:tcPr>
          <w:p w14:paraId="649077B0" w14:textId="77777777" w:rsidR="00BD6140" w:rsidRPr="00DC3B1D" w:rsidRDefault="00BD6140" w:rsidP="00BD6140">
            <w:pPr>
              <w:spacing w:line="260" w:lineRule="atLeast"/>
              <w:ind w:left="-108" w:right="-126"/>
              <w:jc w:val="right"/>
              <w:rPr>
                <w:rFonts w:ascii="Times New Roman" w:hAnsi="Times New Roman" w:cs="Times New Roman"/>
                <w:sz w:val="22"/>
                <w:szCs w:val="22"/>
              </w:rPr>
            </w:pPr>
          </w:p>
        </w:tc>
        <w:tc>
          <w:tcPr>
            <w:tcW w:w="2790" w:type="dxa"/>
            <w:gridSpan w:val="3"/>
          </w:tcPr>
          <w:p w14:paraId="154C862A" w14:textId="054E2044" w:rsidR="00BD6140" w:rsidRPr="00DC3B1D" w:rsidRDefault="00BD6140" w:rsidP="00BD6140">
            <w:pPr>
              <w:spacing w:line="260" w:lineRule="atLeast"/>
              <w:ind w:left="-108" w:right="-126"/>
              <w:jc w:val="center"/>
              <w:rPr>
                <w:rFonts w:ascii="Times New Roman" w:hAnsi="Times New Roman" w:cs="Times New Roman"/>
                <w:sz w:val="22"/>
                <w:szCs w:val="22"/>
              </w:rPr>
            </w:pPr>
            <w:r w:rsidRPr="00DC3B1D">
              <w:rPr>
                <w:rFonts w:ascii="Times New Roman" w:hAnsi="Times New Roman" w:cs="Times New Roman"/>
                <w:sz w:val="22"/>
                <w:szCs w:val="22"/>
              </w:rPr>
              <w:t>31 December 2025</w:t>
            </w:r>
          </w:p>
        </w:tc>
      </w:tr>
      <w:tr w:rsidR="00BD6140" w:rsidRPr="00DC3B1D" w14:paraId="491D4CD4" w14:textId="77777777" w:rsidTr="008B00CD">
        <w:tc>
          <w:tcPr>
            <w:tcW w:w="3510" w:type="dxa"/>
          </w:tcPr>
          <w:p w14:paraId="1EB1370D" w14:textId="77777777" w:rsidR="00BD6140" w:rsidRPr="00DC3B1D" w:rsidRDefault="00BD6140" w:rsidP="00BD6140">
            <w:pPr>
              <w:spacing w:line="260" w:lineRule="atLeast"/>
              <w:ind w:left="189" w:right="-675" w:hanging="189"/>
              <w:rPr>
                <w:rFonts w:ascii="Times New Roman" w:hAnsi="Times New Roman" w:cs="Times New Roman"/>
                <w:b/>
                <w:bCs/>
                <w:sz w:val="22"/>
                <w:szCs w:val="22"/>
              </w:rPr>
            </w:pPr>
          </w:p>
        </w:tc>
        <w:tc>
          <w:tcPr>
            <w:tcW w:w="1170" w:type="dxa"/>
          </w:tcPr>
          <w:p w14:paraId="0F99B668" w14:textId="77777777" w:rsidR="00BD6140" w:rsidRPr="00DC3B1D" w:rsidRDefault="00BD6140" w:rsidP="00BD6140">
            <w:pPr>
              <w:widowControl w:val="0"/>
              <w:spacing w:line="260" w:lineRule="atLeast"/>
              <w:ind w:left="-90" w:right="-135"/>
              <w:jc w:val="center"/>
              <w:rPr>
                <w:rFonts w:ascii="Times New Roman" w:hAnsi="Times New Roman" w:cs="Times New Roman"/>
                <w:color w:val="000000"/>
                <w:sz w:val="22"/>
                <w:szCs w:val="22"/>
              </w:rPr>
            </w:pPr>
            <w:r w:rsidRPr="00DC3B1D">
              <w:rPr>
                <w:rFonts w:ascii="Times New Roman" w:hAnsi="Times New Roman" w:cs="Times New Roman"/>
                <w:color w:val="000000"/>
                <w:sz w:val="22"/>
                <w:szCs w:val="22"/>
              </w:rPr>
              <w:t>Book value</w:t>
            </w:r>
          </w:p>
        </w:tc>
        <w:tc>
          <w:tcPr>
            <w:tcW w:w="270" w:type="dxa"/>
          </w:tcPr>
          <w:p w14:paraId="16F76E9A" w14:textId="77777777" w:rsidR="00BD6140" w:rsidRPr="00DC3B1D" w:rsidRDefault="00BD6140" w:rsidP="00BD6140">
            <w:pPr>
              <w:spacing w:line="260" w:lineRule="atLeast"/>
              <w:ind w:left="-90" w:right="-135"/>
              <w:jc w:val="center"/>
              <w:rPr>
                <w:rFonts w:ascii="Times New Roman" w:hAnsi="Times New Roman" w:cs="Times New Roman"/>
                <w:sz w:val="22"/>
                <w:szCs w:val="22"/>
              </w:rPr>
            </w:pPr>
          </w:p>
        </w:tc>
        <w:tc>
          <w:tcPr>
            <w:tcW w:w="1269" w:type="dxa"/>
          </w:tcPr>
          <w:p w14:paraId="2D5AD3FA" w14:textId="77777777" w:rsidR="00BD6140" w:rsidRPr="00DC3B1D" w:rsidRDefault="00BD6140" w:rsidP="00BD6140">
            <w:pPr>
              <w:widowControl w:val="0"/>
              <w:spacing w:line="260" w:lineRule="atLeast"/>
              <w:ind w:left="-90" w:right="-135"/>
              <w:jc w:val="center"/>
              <w:rPr>
                <w:rFonts w:ascii="Times New Roman" w:hAnsi="Times New Roman" w:cs="Times New Roman"/>
                <w:color w:val="000000"/>
                <w:sz w:val="22"/>
                <w:szCs w:val="22"/>
              </w:rPr>
            </w:pPr>
            <w:r w:rsidRPr="00DC3B1D">
              <w:rPr>
                <w:rFonts w:ascii="Times New Roman" w:hAnsi="Times New Roman" w:cs="Times New Roman"/>
                <w:color w:val="000000"/>
                <w:sz w:val="22"/>
                <w:szCs w:val="22"/>
              </w:rPr>
              <w:t>Face value</w:t>
            </w:r>
          </w:p>
        </w:tc>
        <w:tc>
          <w:tcPr>
            <w:tcW w:w="261" w:type="dxa"/>
          </w:tcPr>
          <w:p w14:paraId="1082E2FB" w14:textId="77777777" w:rsidR="00BD6140" w:rsidRPr="00DC3B1D" w:rsidRDefault="00BD6140" w:rsidP="00BD6140">
            <w:pPr>
              <w:spacing w:line="260" w:lineRule="atLeast"/>
              <w:ind w:left="-90" w:right="-135"/>
              <w:jc w:val="center"/>
              <w:rPr>
                <w:rFonts w:ascii="Times New Roman" w:hAnsi="Times New Roman" w:cs="Times New Roman"/>
                <w:sz w:val="22"/>
                <w:szCs w:val="22"/>
              </w:rPr>
            </w:pPr>
          </w:p>
        </w:tc>
        <w:tc>
          <w:tcPr>
            <w:tcW w:w="1260" w:type="dxa"/>
          </w:tcPr>
          <w:p w14:paraId="084A83C4" w14:textId="77777777" w:rsidR="00BD6140" w:rsidRPr="00DC3B1D" w:rsidRDefault="00BD6140" w:rsidP="00BD6140">
            <w:pPr>
              <w:widowControl w:val="0"/>
              <w:spacing w:line="260" w:lineRule="atLeast"/>
              <w:ind w:left="-90" w:right="-135"/>
              <w:jc w:val="center"/>
              <w:rPr>
                <w:rFonts w:ascii="Times New Roman" w:hAnsi="Times New Roman" w:cs="Times New Roman"/>
                <w:color w:val="000000"/>
                <w:sz w:val="22"/>
                <w:szCs w:val="22"/>
              </w:rPr>
            </w:pPr>
            <w:r w:rsidRPr="00DC3B1D">
              <w:rPr>
                <w:rFonts w:ascii="Times New Roman" w:hAnsi="Times New Roman" w:cs="Times New Roman"/>
                <w:color w:val="000000"/>
                <w:sz w:val="22"/>
                <w:szCs w:val="22"/>
              </w:rPr>
              <w:t>Book value</w:t>
            </w:r>
          </w:p>
        </w:tc>
        <w:tc>
          <w:tcPr>
            <w:tcW w:w="270" w:type="dxa"/>
          </w:tcPr>
          <w:p w14:paraId="2DAD9BBE" w14:textId="77777777" w:rsidR="00BD6140" w:rsidRPr="00DC3B1D" w:rsidRDefault="00BD6140" w:rsidP="00BD6140">
            <w:pPr>
              <w:spacing w:line="260" w:lineRule="atLeast"/>
              <w:ind w:left="-90" w:right="-135"/>
              <w:jc w:val="center"/>
              <w:rPr>
                <w:rFonts w:ascii="Times New Roman" w:hAnsi="Times New Roman" w:cs="Times New Roman"/>
                <w:sz w:val="22"/>
                <w:szCs w:val="22"/>
              </w:rPr>
            </w:pPr>
          </w:p>
        </w:tc>
        <w:tc>
          <w:tcPr>
            <w:tcW w:w="1260" w:type="dxa"/>
          </w:tcPr>
          <w:p w14:paraId="783CA1EF" w14:textId="77777777" w:rsidR="00BD6140" w:rsidRPr="00DC3B1D" w:rsidRDefault="00BD6140" w:rsidP="00BD6140">
            <w:pPr>
              <w:widowControl w:val="0"/>
              <w:spacing w:line="260" w:lineRule="atLeast"/>
              <w:ind w:left="-90" w:right="-135"/>
              <w:jc w:val="center"/>
              <w:rPr>
                <w:rFonts w:ascii="Times New Roman" w:hAnsi="Times New Roman" w:cs="Times New Roman"/>
                <w:color w:val="000000"/>
                <w:sz w:val="22"/>
                <w:szCs w:val="22"/>
              </w:rPr>
            </w:pPr>
            <w:r w:rsidRPr="00DC3B1D">
              <w:rPr>
                <w:rFonts w:ascii="Times New Roman" w:hAnsi="Times New Roman" w:cs="Times New Roman"/>
                <w:color w:val="000000"/>
                <w:sz w:val="22"/>
                <w:szCs w:val="22"/>
              </w:rPr>
              <w:t>Face value</w:t>
            </w:r>
          </w:p>
        </w:tc>
      </w:tr>
      <w:tr w:rsidR="00BD6140" w:rsidRPr="00DC3B1D" w14:paraId="05FBA063" w14:textId="77777777" w:rsidTr="005D6DEF">
        <w:tc>
          <w:tcPr>
            <w:tcW w:w="3510" w:type="dxa"/>
          </w:tcPr>
          <w:p w14:paraId="0419365D" w14:textId="77777777" w:rsidR="00BD6140" w:rsidRPr="00DC3B1D" w:rsidRDefault="00BD6140" w:rsidP="00BD6140">
            <w:pPr>
              <w:spacing w:line="260" w:lineRule="atLeast"/>
              <w:ind w:left="189" w:right="-675" w:hanging="189"/>
              <w:rPr>
                <w:rFonts w:ascii="Times New Roman" w:hAnsi="Times New Roman" w:cs="Times New Roman"/>
                <w:sz w:val="22"/>
                <w:szCs w:val="22"/>
              </w:rPr>
            </w:pPr>
          </w:p>
        </w:tc>
        <w:tc>
          <w:tcPr>
            <w:tcW w:w="5760" w:type="dxa"/>
            <w:gridSpan w:val="7"/>
          </w:tcPr>
          <w:p w14:paraId="56473CFD" w14:textId="34F86C09" w:rsidR="00BD6140" w:rsidRPr="00DC3B1D" w:rsidRDefault="00BD6140" w:rsidP="00BD6140">
            <w:pPr>
              <w:tabs>
                <w:tab w:val="decimal" w:pos="882"/>
              </w:tabs>
              <w:spacing w:line="260" w:lineRule="atLeast"/>
              <w:ind w:left="-108" w:right="-90"/>
              <w:jc w:val="center"/>
              <w:rPr>
                <w:rFonts w:ascii="Times New Roman" w:hAnsi="Times New Roman" w:cs="Times New Roman"/>
                <w:i/>
                <w:iCs/>
                <w:sz w:val="22"/>
                <w:szCs w:val="22"/>
              </w:rPr>
            </w:pPr>
            <w:r w:rsidRPr="00DC3B1D">
              <w:rPr>
                <w:rFonts w:ascii="Times New Roman" w:hAnsi="Times New Roman" w:cs="Times New Roman"/>
                <w:i/>
                <w:iCs/>
                <w:sz w:val="22"/>
                <w:szCs w:val="22"/>
              </w:rPr>
              <w:t>(in thousand Baht)</w:t>
            </w:r>
          </w:p>
        </w:tc>
      </w:tr>
      <w:tr w:rsidR="00BD6140" w:rsidRPr="00DC3B1D" w14:paraId="19A1BDFD" w14:textId="77777777" w:rsidTr="005D6DEF">
        <w:tc>
          <w:tcPr>
            <w:tcW w:w="3510" w:type="dxa"/>
          </w:tcPr>
          <w:p w14:paraId="6C1EF97F" w14:textId="62E2215F" w:rsidR="00BD6140" w:rsidRPr="00ED297E" w:rsidRDefault="00BD6140" w:rsidP="00BD6140">
            <w:pPr>
              <w:spacing w:line="260" w:lineRule="atLeast"/>
              <w:ind w:left="189" w:right="-165" w:hanging="189"/>
              <w:jc w:val="left"/>
              <w:rPr>
                <w:rFonts w:ascii="Times New Roman" w:hAnsi="Times New Roman" w:cs="Times New Roman"/>
                <w:b/>
                <w:bCs/>
                <w:sz w:val="22"/>
                <w:szCs w:val="22"/>
              </w:rPr>
            </w:pPr>
            <w:r w:rsidRPr="00ED297E">
              <w:rPr>
                <w:rFonts w:ascii="Times New Roman" w:hAnsi="Times New Roman" w:cs="Times New Roman"/>
                <w:b/>
                <w:bCs/>
                <w:sz w:val="22"/>
                <w:szCs w:val="22"/>
              </w:rPr>
              <w:t xml:space="preserve">Government and state enterprise debt </w:t>
            </w:r>
            <w:r w:rsidRPr="00ED297E">
              <w:rPr>
                <w:rFonts w:ascii="Times New Roman" w:hAnsi="Times New Roman" w:cs="Times New Roman"/>
                <w:b/>
                <w:bCs/>
                <w:sz w:val="22"/>
                <w:szCs w:val="22"/>
              </w:rPr>
              <w:br/>
              <w:t>securities and Bank of Thailand bonds</w:t>
            </w:r>
          </w:p>
        </w:tc>
        <w:tc>
          <w:tcPr>
            <w:tcW w:w="1170" w:type="dxa"/>
            <w:tcBorders>
              <w:bottom w:val="double" w:sz="4" w:space="0" w:color="auto"/>
            </w:tcBorders>
            <w:vAlign w:val="bottom"/>
          </w:tcPr>
          <w:p w14:paraId="7B5680EF" w14:textId="40DD14CF" w:rsidR="00BD6140" w:rsidRPr="00DC3B1D" w:rsidRDefault="0045618B" w:rsidP="00BD6140">
            <w:pPr>
              <w:tabs>
                <w:tab w:val="decimal" w:pos="844"/>
              </w:tabs>
              <w:spacing w:line="240" w:lineRule="atLeast"/>
              <w:ind w:right="-108"/>
              <w:jc w:val="center"/>
              <w:rPr>
                <w:rFonts w:ascii="Times New Roman" w:hAnsi="Times New Roman" w:cs="Times New Roman"/>
                <w:b/>
                <w:bCs/>
                <w:sz w:val="22"/>
                <w:szCs w:val="22"/>
              </w:rPr>
            </w:pPr>
            <w:r w:rsidRPr="00DC3B1D">
              <w:rPr>
                <w:rFonts w:ascii="Times New Roman" w:hAnsi="Times New Roman" w:cs="Times New Roman"/>
                <w:b/>
                <w:bCs/>
                <w:sz w:val="22"/>
                <w:szCs w:val="22"/>
              </w:rPr>
              <w:t>320,086</w:t>
            </w:r>
          </w:p>
        </w:tc>
        <w:tc>
          <w:tcPr>
            <w:tcW w:w="270" w:type="dxa"/>
            <w:vAlign w:val="bottom"/>
          </w:tcPr>
          <w:p w14:paraId="409D3E25" w14:textId="77777777" w:rsidR="00BD6140" w:rsidRPr="00DC3B1D" w:rsidRDefault="00BD6140" w:rsidP="00BD6140">
            <w:pPr>
              <w:tabs>
                <w:tab w:val="decimal" w:pos="972"/>
              </w:tabs>
              <w:spacing w:line="260" w:lineRule="atLeast"/>
              <w:ind w:left="-79"/>
              <w:jc w:val="right"/>
              <w:rPr>
                <w:rFonts w:ascii="Times New Roman" w:hAnsi="Times New Roman" w:cs="Times New Roman"/>
                <w:sz w:val="22"/>
                <w:szCs w:val="22"/>
              </w:rPr>
            </w:pPr>
          </w:p>
        </w:tc>
        <w:tc>
          <w:tcPr>
            <w:tcW w:w="1269" w:type="dxa"/>
            <w:tcBorders>
              <w:bottom w:val="double" w:sz="4" w:space="0" w:color="auto"/>
            </w:tcBorders>
            <w:vAlign w:val="bottom"/>
          </w:tcPr>
          <w:p w14:paraId="6B65EBE1" w14:textId="60948F36" w:rsidR="00BD6140" w:rsidRPr="00DC3B1D" w:rsidRDefault="0045618B" w:rsidP="00BD6140">
            <w:pPr>
              <w:tabs>
                <w:tab w:val="decimal" w:pos="998"/>
              </w:tabs>
              <w:spacing w:line="240" w:lineRule="atLeast"/>
              <w:ind w:left="-98" w:right="-161"/>
              <w:rPr>
                <w:rFonts w:ascii="Times New Roman" w:hAnsi="Times New Roman" w:cs="Times New Roman"/>
                <w:b/>
                <w:bCs/>
                <w:sz w:val="22"/>
                <w:szCs w:val="22"/>
              </w:rPr>
            </w:pPr>
            <w:r w:rsidRPr="00DC3B1D">
              <w:rPr>
                <w:rFonts w:ascii="Times New Roman" w:hAnsi="Times New Roman" w:cs="Times New Roman"/>
                <w:b/>
                <w:bCs/>
                <w:sz w:val="22"/>
                <w:szCs w:val="22"/>
              </w:rPr>
              <w:t>314,000</w:t>
            </w:r>
          </w:p>
        </w:tc>
        <w:tc>
          <w:tcPr>
            <w:tcW w:w="261" w:type="dxa"/>
            <w:vAlign w:val="bottom"/>
          </w:tcPr>
          <w:p w14:paraId="4016F9CB" w14:textId="77777777" w:rsidR="00BD6140" w:rsidRPr="00DC3B1D" w:rsidRDefault="00BD6140" w:rsidP="00BD6140">
            <w:pPr>
              <w:tabs>
                <w:tab w:val="decimal" w:pos="1188"/>
              </w:tabs>
              <w:spacing w:line="260" w:lineRule="atLeast"/>
              <w:jc w:val="right"/>
              <w:rPr>
                <w:rFonts w:ascii="Times New Roman" w:hAnsi="Times New Roman" w:cs="Times New Roman"/>
                <w:b/>
                <w:sz w:val="22"/>
                <w:szCs w:val="22"/>
              </w:rPr>
            </w:pPr>
          </w:p>
        </w:tc>
        <w:tc>
          <w:tcPr>
            <w:tcW w:w="1260" w:type="dxa"/>
            <w:tcBorders>
              <w:bottom w:val="double" w:sz="4" w:space="0" w:color="auto"/>
            </w:tcBorders>
            <w:vAlign w:val="bottom"/>
          </w:tcPr>
          <w:p w14:paraId="4C79BF88" w14:textId="0CF627D9" w:rsidR="00BD6140" w:rsidRPr="00DC3B1D" w:rsidRDefault="00270AE9" w:rsidP="00BD6140">
            <w:pPr>
              <w:pStyle w:val="acctfourfigures"/>
              <w:tabs>
                <w:tab w:val="clear" w:pos="765"/>
                <w:tab w:val="decimal" w:pos="1070"/>
              </w:tabs>
              <w:ind w:left="-79" w:right="-200"/>
              <w:rPr>
                <w:rFonts w:cs="Times New Roman"/>
                <w:b/>
                <w:bCs/>
                <w:szCs w:val="22"/>
                <w:lang w:val="en-US" w:bidi="th-TH"/>
              </w:rPr>
            </w:pPr>
            <w:r w:rsidRPr="00DC3B1D">
              <w:rPr>
                <w:rFonts w:cs="Times New Roman"/>
                <w:b/>
                <w:bCs/>
                <w:szCs w:val="22"/>
                <w:lang w:val="en-US" w:bidi="th-TH"/>
              </w:rPr>
              <w:t>323,171</w:t>
            </w:r>
          </w:p>
        </w:tc>
        <w:tc>
          <w:tcPr>
            <w:tcW w:w="270" w:type="dxa"/>
            <w:vAlign w:val="bottom"/>
          </w:tcPr>
          <w:p w14:paraId="75B595A0" w14:textId="77777777" w:rsidR="00BD6140" w:rsidRPr="00DC3B1D" w:rsidRDefault="00BD6140" w:rsidP="00BD6140">
            <w:pPr>
              <w:tabs>
                <w:tab w:val="decimal" w:pos="972"/>
              </w:tabs>
              <w:spacing w:line="260" w:lineRule="atLeast"/>
              <w:ind w:left="-79"/>
              <w:jc w:val="right"/>
              <w:rPr>
                <w:rFonts w:ascii="Times New Roman" w:hAnsi="Times New Roman" w:cs="Times New Roman"/>
                <w:b/>
                <w:bCs/>
                <w:sz w:val="22"/>
                <w:szCs w:val="22"/>
              </w:rPr>
            </w:pPr>
          </w:p>
        </w:tc>
        <w:tc>
          <w:tcPr>
            <w:tcW w:w="1260" w:type="dxa"/>
            <w:tcBorders>
              <w:bottom w:val="double" w:sz="4" w:space="0" w:color="auto"/>
            </w:tcBorders>
            <w:vAlign w:val="bottom"/>
          </w:tcPr>
          <w:p w14:paraId="523A176E" w14:textId="2EF673EC" w:rsidR="00BD6140" w:rsidRPr="00DC3B1D" w:rsidRDefault="00270AE9" w:rsidP="00BD6140">
            <w:pPr>
              <w:tabs>
                <w:tab w:val="decimal" w:pos="1060"/>
              </w:tabs>
              <w:ind w:left="-98" w:right="-110"/>
              <w:jc w:val="left"/>
              <w:rPr>
                <w:rFonts w:ascii="Times New Roman" w:hAnsi="Times New Roman" w:cs="Times New Roman"/>
                <w:b/>
                <w:bCs/>
                <w:sz w:val="22"/>
                <w:szCs w:val="22"/>
              </w:rPr>
            </w:pPr>
            <w:r w:rsidRPr="00DC3B1D">
              <w:rPr>
                <w:rFonts w:ascii="Times New Roman" w:hAnsi="Times New Roman" w:cs="Times New Roman"/>
                <w:b/>
                <w:bCs/>
                <w:sz w:val="22"/>
                <w:szCs w:val="22"/>
              </w:rPr>
              <w:t>314,000</w:t>
            </w:r>
          </w:p>
        </w:tc>
      </w:tr>
    </w:tbl>
    <w:p w14:paraId="0EE16376" w14:textId="58AC357F" w:rsidR="007F47A3" w:rsidRPr="00DC3B1D" w:rsidRDefault="007F47A3" w:rsidP="007F47A3">
      <w:pPr>
        <w:spacing w:line="240" w:lineRule="atLeast"/>
        <w:ind w:left="540" w:right="-25"/>
        <w:outlineLvl w:val="0"/>
        <w:rPr>
          <w:rFonts w:ascii="Times New Roman" w:hAnsi="Times New Roman" w:cs="Times New Roman"/>
          <w:b/>
          <w:bCs/>
          <w:sz w:val="16"/>
          <w:szCs w:val="16"/>
        </w:rPr>
      </w:pPr>
    </w:p>
    <w:p w14:paraId="1F5B7D18" w14:textId="4AF0B1CA" w:rsidR="0016170B" w:rsidRPr="00DC3B1D" w:rsidRDefault="0016170B" w:rsidP="00E00A4F">
      <w:pPr>
        <w:numPr>
          <w:ilvl w:val="0"/>
          <w:numId w:val="7"/>
        </w:numPr>
        <w:spacing w:line="240" w:lineRule="atLeast"/>
        <w:ind w:left="540" w:right="-25" w:hanging="540"/>
        <w:outlineLvl w:val="0"/>
        <w:rPr>
          <w:rFonts w:ascii="Times New Roman" w:hAnsi="Times New Roman" w:cs="Times New Roman"/>
          <w:b/>
          <w:bCs/>
          <w:sz w:val="22"/>
          <w:szCs w:val="22"/>
        </w:rPr>
      </w:pPr>
      <w:r w:rsidRPr="00DC3B1D">
        <w:rPr>
          <w:rFonts w:ascii="Times New Roman" w:hAnsi="Times New Roman" w:cs="Times New Roman"/>
          <w:b/>
          <w:bCs/>
          <w:sz w:val="22"/>
          <w:szCs w:val="22"/>
        </w:rPr>
        <w:t xml:space="preserve">Restricted and collateral securities </w:t>
      </w:r>
    </w:p>
    <w:p w14:paraId="13DAC65B" w14:textId="77777777" w:rsidR="0016170B" w:rsidRPr="00DC3B1D" w:rsidRDefault="0016170B" w:rsidP="00844B28">
      <w:pPr>
        <w:spacing w:line="240" w:lineRule="atLeast"/>
        <w:ind w:left="547"/>
        <w:rPr>
          <w:rFonts w:ascii="Times New Roman" w:hAnsi="Times New Roman" w:cs="Times New Roman"/>
          <w:sz w:val="16"/>
          <w:szCs w:val="16"/>
          <w:lang w:val="en-GB"/>
        </w:rPr>
      </w:pPr>
    </w:p>
    <w:p w14:paraId="4AF85338" w14:textId="390C03FA" w:rsidR="0016170B" w:rsidRPr="00DC3B1D" w:rsidRDefault="00417C45" w:rsidP="00844B28">
      <w:pPr>
        <w:tabs>
          <w:tab w:val="left" w:pos="900"/>
        </w:tabs>
        <w:spacing w:line="240" w:lineRule="atLeast"/>
        <w:ind w:left="547" w:right="-72"/>
        <w:rPr>
          <w:rFonts w:ascii="Times New Roman" w:hAnsi="Times New Roman" w:cs="Times New Roman"/>
          <w:color w:val="000000"/>
          <w:sz w:val="22"/>
          <w:szCs w:val="22"/>
        </w:rPr>
      </w:pPr>
      <w:r w:rsidRPr="00DC3B1D">
        <w:rPr>
          <w:rFonts w:ascii="Times New Roman" w:hAnsi="Times New Roman" w:cs="Times New Roman"/>
          <w:color w:val="000000"/>
          <w:sz w:val="22"/>
          <w:szCs w:val="22"/>
        </w:rPr>
        <w:t xml:space="preserve">As at </w:t>
      </w:r>
      <w:r w:rsidR="00BD6140" w:rsidRPr="00DC3B1D">
        <w:rPr>
          <w:rFonts w:ascii="Times New Roman" w:hAnsi="Times New Roman" w:cs="Times New Roman"/>
          <w:sz w:val="22"/>
          <w:szCs w:val="22"/>
        </w:rPr>
        <w:t xml:space="preserve">31 March 2026 </w:t>
      </w:r>
      <w:r w:rsidR="00BD6140" w:rsidRPr="00DC3B1D">
        <w:rPr>
          <w:rFonts w:ascii="Times New Roman" w:hAnsi="Times New Roman" w:cs="Times New Roman"/>
          <w:color w:val="000000"/>
          <w:sz w:val="22"/>
          <w:szCs w:val="22"/>
        </w:rPr>
        <w:t>and 31 December 2025</w:t>
      </w:r>
      <w:r w:rsidRPr="00DC3B1D">
        <w:rPr>
          <w:rFonts w:ascii="Times New Roman" w:hAnsi="Times New Roman" w:cs="Times New Roman"/>
          <w:color w:val="000000"/>
          <w:sz w:val="22"/>
          <w:szCs w:val="22"/>
        </w:rPr>
        <w:t>, d</w:t>
      </w:r>
      <w:r w:rsidR="0016170B" w:rsidRPr="00DC3B1D">
        <w:rPr>
          <w:rFonts w:ascii="Times New Roman" w:hAnsi="Times New Roman" w:cs="Times New Roman"/>
          <w:color w:val="000000"/>
          <w:sz w:val="22"/>
          <w:szCs w:val="22"/>
        </w:rPr>
        <w:t>ebt securities and time deposit</w:t>
      </w:r>
      <w:r w:rsidR="00D86B6B" w:rsidRPr="00DC3B1D">
        <w:rPr>
          <w:rFonts w:ascii="Times New Roman" w:hAnsi="Times New Roman" w:cs="Times New Roman"/>
          <w:color w:val="000000"/>
          <w:sz w:val="22"/>
          <w:szCs w:val="22"/>
        </w:rPr>
        <w:t>s</w:t>
      </w:r>
      <w:r w:rsidR="0016170B" w:rsidRPr="00DC3B1D">
        <w:rPr>
          <w:rFonts w:ascii="Times New Roman" w:hAnsi="Times New Roman" w:cs="Times New Roman"/>
          <w:color w:val="000000"/>
          <w:sz w:val="22"/>
          <w:szCs w:val="22"/>
        </w:rPr>
        <w:t xml:space="preserve"> at bank</w:t>
      </w:r>
      <w:r w:rsidR="00D86B6B" w:rsidRPr="00DC3B1D">
        <w:rPr>
          <w:rFonts w:ascii="Times New Roman" w:hAnsi="Times New Roman" w:cs="Times New Roman"/>
          <w:color w:val="000000"/>
          <w:sz w:val="22"/>
          <w:szCs w:val="22"/>
        </w:rPr>
        <w:t>s</w:t>
      </w:r>
      <w:r w:rsidR="0016170B" w:rsidRPr="00DC3B1D">
        <w:rPr>
          <w:rFonts w:ascii="Times New Roman" w:hAnsi="Times New Roman" w:cs="Times New Roman"/>
          <w:color w:val="000000"/>
          <w:sz w:val="22"/>
          <w:szCs w:val="22"/>
        </w:rPr>
        <w:t xml:space="preserve"> were pledged as collateral as follows:</w:t>
      </w:r>
    </w:p>
    <w:p w14:paraId="57141AAE" w14:textId="77777777" w:rsidR="00311716" w:rsidRPr="00DC3B1D" w:rsidRDefault="00311716" w:rsidP="00844B28">
      <w:pPr>
        <w:spacing w:line="240" w:lineRule="atLeast"/>
        <w:ind w:left="547"/>
        <w:rPr>
          <w:rFonts w:ascii="Times New Roman" w:hAnsi="Times New Roman" w:cs="Times New Roman"/>
          <w:sz w:val="16"/>
          <w:szCs w:val="16"/>
          <w:lang w:val="en-GB"/>
        </w:rPr>
      </w:pPr>
    </w:p>
    <w:tbl>
      <w:tblPr>
        <w:tblW w:w="9288" w:type="dxa"/>
        <w:tblInd w:w="450" w:type="dxa"/>
        <w:tblLayout w:type="fixed"/>
        <w:tblCellMar>
          <w:left w:w="79" w:type="dxa"/>
          <w:right w:w="79" w:type="dxa"/>
        </w:tblCellMar>
        <w:tblLook w:val="0000" w:firstRow="0" w:lastRow="0" w:firstColumn="0" w:lastColumn="0" w:noHBand="0" w:noVBand="0"/>
      </w:tblPr>
      <w:tblGrid>
        <w:gridCol w:w="6300"/>
        <w:gridCol w:w="1422"/>
        <w:gridCol w:w="180"/>
        <w:gridCol w:w="1386"/>
      </w:tblGrid>
      <w:tr w:rsidR="00813A4F" w:rsidRPr="00DC3B1D" w14:paraId="086FC2E4" w14:textId="77777777" w:rsidTr="00D8619D">
        <w:trPr>
          <w:cantSplit/>
          <w:tblHeader/>
        </w:trPr>
        <w:tc>
          <w:tcPr>
            <w:tcW w:w="6300" w:type="dxa"/>
          </w:tcPr>
          <w:p w14:paraId="73A02C0F" w14:textId="77777777" w:rsidR="00813A4F" w:rsidRPr="00DC3B1D" w:rsidRDefault="00813A4F" w:rsidP="00813A4F">
            <w:pPr>
              <w:spacing w:line="240" w:lineRule="atLeast"/>
              <w:ind w:left="2"/>
              <w:rPr>
                <w:rFonts w:ascii="Times New Roman" w:hAnsi="Times New Roman" w:cs="Times New Roman"/>
                <w:b/>
                <w:bCs/>
                <w:sz w:val="22"/>
                <w:szCs w:val="22"/>
              </w:rPr>
            </w:pPr>
          </w:p>
        </w:tc>
        <w:tc>
          <w:tcPr>
            <w:tcW w:w="2988" w:type="dxa"/>
            <w:gridSpan w:val="3"/>
          </w:tcPr>
          <w:p w14:paraId="694EA07D" w14:textId="05D976E6" w:rsidR="00813A4F" w:rsidRPr="00DC3B1D" w:rsidRDefault="00813A4F" w:rsidP="00813A4F">
            <w:pPr>
              <w:spacing w:line="240" w:lineRule="atLeast"/>
              <w:ind w:left="-108" w:right="-126"/>
              <w:jc w:val="center"/>
              <w:rPr>
                <w:rFonts w:ascii="Times New Roman" w:hAnsi="Times New Roman" w:cs="Times New Roman"/>
                <w:sz w:val="22"/>
                <w:szCs w:val="24"/>
              </w:rPr>
            </w:pPr>
            <w:r w:rsidRPr="00DC3B1D">
              <w:rPr>
                <w:rFonts w:ascii="Times New Roman" w:hAnsi="Times New Roman" w:cs="Times New Roman"/>
                <w:b/>
                <w:bCs/>
                <w:sz w:val="22"/>
                <w:szCs w:val="22"/>
                <w:lang w:val="en-GB"/>
              </w:rPr>
              <w:t>Consolidated</w:t>
            </w:r>
          </w:p>
        </w:tc>
      </w:tr>
      <w:tr w:rsidR="00813A4F" w:rsidRPr="00DC3B1D" w14:paraId="56B85EC5" w14:textId="77777777" w:rsidTr="00D8619D">
        <w:trPr>
          <w:cantSplit/>
          <w:tblHeader/>
        </w:trPr>
        <w:tc>
          <w:tcPr>
            <w:tcW w:w="6300" w:type="dxa"/>
          </w:tcPr>
          <w:p w14:paraId="29D0F9F1" w14:textId="77777777" w:rsidR="00813A4F" w:rsidRPr="00DC3B1D" w:rsidRDefault="00813A4F" w:rsidP="00813A4F">
            <w:pPr>
              <w:spacing w:line="240" w:lineRule="atLeast"/>
              <w:ind w:left="2"/>
              <w:rPr>
                <w:rFonts w:ascii="Times New Roman" w:hAnsi="Times New Roman" w:cs="Times New Roman"/>
                <w:b/>
                <w:bCs/>
                <w:sz w:val="22"/>
                <w:szCs w:val="22"/>
              </w:rPr>
            </w:pPr>
          </w:p>
        </w:tc>
        <w:tc>
          <w:tcPr>
            <w:tcW w:w="2988" w:type="dxa"/>
            <w:gridSpan w:val="3"/>
          </w:tcPr>
          <w:p w14:paraId="481B3476" w14:textId="02B3103A" w:rsidR="00813A4F" w:rsidRPr="00DC3B1D" w:rsidRDefault="00813A4F" w:rsidP="00813A4F">
            <w:pPr>
              <w:spacing w:line="240" w:lineRule="atLeast"/>
              <w:ind w:left="-108" w:right="-126"/>
              <w:jc w:val="center"/>
              <w:rPr>
                <w:rFonts w:ascii="Times New Roman" w:hAnsi="Times New Roman" w:cs="Times New Roman"/>
                <w:sz w:val="22"/>
                <w:szCs w:val="24"/>
              </w:rPr>
            </w:pPr>
            <w:r w:rsidRPr="00DC3B1D">
              <w:rPr>
                <w:rFonts w:ascii="Times New Roman" w:hAnsi="Times New Roman" w:cs="Times New Roman"/>
                <w:b/>
                <w:bCs/>
                <w:sz w:val="22"/>
                <w:szCs w:val="22"/>
                <w:lang w:val="en-GB"/>
              </w:rPr>
              <w:t>financial statements</w:t>
            </w:r>
          </w:p>
        </w:tc>
      </w:tr>
      <w:tr w:rsidR="00813A4F" w:rsidRPr="00DC3B1D" w14:paraId="12A6A460" w14:textId="77777777" w:rsidTr="00844B28">
        <w:trPr>
          <w:cantSplit/>
          <w:tblHeader/>
        </w:trPr>
        <w:tc>
          <w:tcPr>
            <w:tcW w:w="6300" w:type="dxa"/>
          </w:tcPr>
          <w:p w14:paraId="3B9B30F6" w14:textId="77777777" w:rsidR="00813A4F" w:rsidRPr="00DC3B1D" w:rsidRDefault="00813A4F" w:rsidP="00813A4F">
            <w:pPr>
              <w:spacing w:line="240" w:lineRule="atLeast"/>
              <w:ind w:left="2"/>
              <w:rPr>
                <w:rFonts w:ascii="Times New Roman" w:hAnsi="Times New Roman" w:cs="Times New Roman"/>
                <w:b/>
                <w:bCs/>
                <w:sz w:val="22"/>
                <w:szCs w:val="22"/>
              </w:rPr>
            </w:pPr>
          </w:p>
        </w:tc>
        <w:tc>
          <w:tcPr>
            <w:tcW w:w="1422" w:type="dxa"/>
          </w:tcPr>
          <w:p w14:paraId="4BB22016" w14:textId="4D65AB8D" w:rsidR="00813A4F" w:rsidRPr="00DC3B1D" w:rsidRDefault="00270AE9" w:rsidP="00813A4F">
            <w:pPr>
              <w:spacing w:line="240" w:lineRule="atLeast"/>
              <w:ind w:left="105" w:right="-108" w:hanging="213"/>
              <w:jc w:val="center"/>
              <w:rPr>
                <w:rFonts w:ascii="Times New Roman" w:hAnsi="Times New Roman" w:cs="Times New Roman"/>
                <w:sz w:val="22"/>
                <w:szCs w:val="22"/>
                <w:lang w:val="en-GB"/>
              </w:rPr>
            </w:pPr>
            <w:r w:rsidRPr="00DC3B1D">
              <w:rPr>
                <w:rFonts w:ascii="Times New Roman" w:hAnsi="Times New Roman" w:cs="Times New Roman"/>
                <w:sz w:val="22"/>
                <w:szCs w:val="22"/>
                <w:lang w:val="en-GB"/>
              </w:rPr>
              <w:t>31 March</w:t>
            </w:r>
          </w:p>
        </w:tc>
        <w:tc>
          <w:tcPr>
            <w:tcW w:w="180" w:type="dxa"/>
          </w:tcPr>
          <w:p w14:paraId="0B85DA37" w14:textId="77777777" w:rsidR="00813A4F" w:rsidRPr="00DC3B1D" w:rsidRDefault="00813A4F" w:rsidP="00813A4F">
            <w:pPr>
              <w:spacing w:line="240" w:lineRule="atLeast"/>
              <w:ind w:left="-108" w:right="-126"/>
              <w:jc w:val="right"/>
              <w:rPr>
                <w:rFonts w:ascii="Times New Roman" w:hAnsi="Times New Roman" w:cs="Times New Roman"/>
                <w:sz w:val="22"/>
                <w:szCs w:val="22"/>
              </w:rPr>
            </w:pPr>
          </w:p>
        </w:tc>
        <w:tc>
          <w:tcPr>
            <w:tcW w:w="1386" w:type="dxa"/>
          </w:tcPr>
          <w:p w14:paraId="29112AE0" w14:textId="35A3C786" w:rsidR="00813A4F" w:rsidRPr="00DC3B1D" w:rsidRDefault="00813A4F" w:rsidP="00813A4F">
            <w:pPr>
              <w:spacing w:line="240" w:lineRule="atLeast"/>
              <w:ind w:left="-108" w:right="-126"/>
              <w:jc w:val="center"/>
              <w:rPr>
                <w:rFonts w:ascii="Times New Roman" w:hAnsi="Times New Roman" w:cs="Times New Roman"/>
                <w:sz w:val="22"/>
                <w:szCs w:val="22"/>
              </w:rPr>
            </w:pPr>
            <w:r w:rsidRPr="00DC3B1D">
              <w:rPr>
                <w:rFonts w:ascii="Times New Roman" w:hAnsi="Times New Roman" w:cs="Times New Roman"/>
                <w:sz w:val="22"/>
                <w:szCs w:val="22"/>
              </w:rPr>
              <w:t>31 December</w:t>
            </w:r>
          </w:p>
        </w:tc>
      </w:tr>
      <w:tr w:rsidR="00813A4F" w:rsidRPr="00DC3B1D" w14:paraId="068D5129" w14:textId="77777777" w:rsidTr="00844B28">
        <w:trPr>
          <w:cantSplit/>
          <w:tblHeader/>
        </w:trPr>
        <w:tc>
          <w:tcPr>
            <w:tcW w:w="6300" w:type="dxa"/>
          </w:tcPr>
          <w:p w14:paraId="63F13D7F" w14:textId="77777777" w:rsidR="00813A4F" w:rsidRPr="00DC3B1D" w:rsidRDefault="00813A4F" w:rsidP="00813A4F">
            <w:pPr>
              <w:spacing w:line="240" w:lineRule="atLeast"/>
              <w:ind w:left="2"/>
              <w:rPr>
                <w:rFonts w:ascii="Times New Roman" w:hAnsi="Times New Roman" w:cs="Times New Roman"/>
                <w:b/>
                <w:bCs/>
                <w:sz w:val="22"/>
                <w:szCs w:val="22"/>
              </w:rPr>
            </w:pPr>
          </w:p>
        </w:tc>
        <w:tc>
          <w:tcPr>
            <w:tcW w:w="1422" w:type="dxa"/>
          </w:tcPr>
          <w:p w14:paraId="38D1280C" w14:textId="691ADC3C" w:rsidR="00813A4F" w:rsidRPr="00DC3B1D" w:rsidRDefault="00813A4F" w:rsidP="00813A4F">
            <w:pPr>
              <w:spacing w:line="240" w:lineRule="atLeast"/>
              <w:ind w:left="-108" w:right="-108"/>
              <w:jc w:val="center"/>
              <w:rPr>
                <w:rFonts w:ascii="Times New Roman" w:hAnsi="Times New Roman" w:cs="Times New Roman"/>
                <w:spacing w:val="-4"/>
                <w:sz w:val="22"/>
                <w:szCs w:val="22"/>
              </w:rPr>
            </w:pPr>
            <w:r w:rsidRPr="00DC3B1D">
              <w:rPr>
                <w:rFonts w:ascii="Times New Roman" w:hAnsi="Times New Roman" w:cs="Times New Roman"/>
                <w:spacing w:val="-4"/>
                <w:sz w:val="22"/>
                <w:szCs w:val="22"/>
              </w:rPr>
              <w:t>202</w:t>
            </w:r>
            <w:r w:rsidR="00270AE9" w:rsidRPr="00DC3B1D">
              <w:rPr>
                <w:rFonts w:ascii="Times New Roman" w:hAnsi="Times New Roman" w:cs="Times New Roman"/>
                <w:spacing w:val="-4"/>
                <w:sz w:val="22"/>
                <w:szCs w:val="22"/>
              </w:rPr>
              <w:t>6</w:t>
            </w:r>
          </w:p>
        </w:tc>
        <w:tc>
          <w:tcPr>
            <w:tcW w:w="180" w:type="dxa"/>
          </w:tcPr>
          <w:p w14:paraId="4AFA3850" w14:textId="77777777" w:rsidR="00813A4F" w:rsidRPr="00DC3B1D" w:rsidRDefault="00813A4F" w:rsidP="00813A4F">
            <w:pPr>
              <w:spacing w:line="240" w:lineRule="atLeast"/>
              <w:ind w:left="-108" w:right="-126"/>
              <w:jc w:val="right"/>
              <w:rPr>
                <w:rFonts w:ascii="Times New Roman" w:hAnsi="Times New Roman" w:cs="Times New Roman"/>
                <w:sz w:val="22"/>
                <w:szCs w:val="22"/>
              </w:rPr>
            </w:pPr>
          </w:p>
        </w:tc>
        <w:tc>
          <w:tcPr>
            <w:tcW w:w="1386" w:type="dxa"/>
          </w:tcPr>
          <w:p w14:paraId="7C4F3ABD" w14:textId="1FCCBD6A" w:rsidR="00813A4F" w:rsidRPr="00DC3B1D" w:rsidRDefault="00270AE9" w:rsidP="00813A4F">
            <w:pPr>
              <w:spacing w:line="240" w:lineRule="atLeast"/>
              <w:ind w:left="-108" w:right="-126"/>
              <w:jc w:val="center"/>
              <w:rPr>
                <w:rFonts w:ascii="Times New Roman" w:hAnsi="Times New Roman" w:cs="Times New Roman"/>
                <w:sz w:val="22"/>
                <w:szCs w:val="22"/>
              </w:rPr>
            </w:pPr>
            <w:r w:rsidRPr="00DC3B1D">
              <w:rPr>
                <w:rFonts w:ascii="Times New Roman" w:hAnsi="Times New Roman" w:cs="Times New Roman"/>
                <w:sz w:val="22"/>
                <w:szCs w:val="22"/>
              </w:rPr>
              <w:t>2025</w:t>
            </w:r>
          </w:p>
        </w:tc>
      </w:tr>
      <w:tr w:rsidR="0016170B" w:rsidRPr="00DC3B1D" w14:paraId="087D76BE" w14:textId="77777777" w:rsidTr="00844B28">
        <w:trPr>
          <w:cantSplit/>
          <w:tblHeader/>
        </w:trPr>
        <w:tc>
          <w:tcPr>
            <w:tcW w:w="6300" w:type="dxa"/>
          </w:tcPr>
          <w:p w14:paraId="766F45F7" w14:textId="77777777" w:rsidR="0016170B" w:rsidRPr="00DC3B1D" w:rsidRDefault="0016170B" w:rsidP="00311716">
            <w:pPr>
              <w:spacing w:line="240" w:lineRule="atLeast"/>
              <w:ind w:left="2"/>
              <w:rPr>
                <w:rFonts w:ascii="Times New Roman" w:hAnsi="Times New Roman" w:cs="Times New Roman"/>
                <w:b/>
                <w:bCs/>
                <w:i/>
                <w:iCs/>
                <w:sz w:val="22"/>
                <w:szCs w:val="22"/>
              </w:rPr>
            </w:pPr>
          </w:p>
        </w:tc>
        <w:tc>
          <w:tcPr>
            <w:tcW w:w="2988" w:type="dxa"/>
            <w:gridSpan w:val="3"/>
          </w:tcPr>
          <w:p w14:paraId="25DC1E27" w14:textId="0DC5CA60" w:rsidR="0016170B" w:rsidRPr="00DC3B1D" w:rsidRDefault="0030741C" w:rsidP="00311716">
            <w:pPr>
              <w:spacing w:line="240" w:lineRule="atLeast"/>
              <w:ind w:left="-108" w:right="-108"/>
              <w:jc w:val="center"/>
              <w:rPr>
                <w:rFonts w:ascii="Times New Roman" w:hAnsi="Times New Roman" w:cs="Times New Roman"/>
                <w:sz w:val="22"/>
                <w:szCs w:val="22"/>
              </w:rPr>
            </w:pPr>
            <w:r w:rsidRPr="00DC3B1D">
              <w:rPr>
                <w:rFonts w:ascii="Times New Roman" w:hAnsi="Times New Roman" w:cs="Times New Roman"/>
                <w:i/>
                <w:iCs/>
                <w:sz w:val="22"/>
                <w:szCs w:val="22"/>
              </w:rPr>
              <w:t>(in thousand</w:t>
            </w:r>
            <w:r w:rsidR="0016170B" w:rsidRPr="00DC3B1D">
              <w:rPr>
                <w:rFonts w:ascii="Times New Roman" w:hAnsi="Times New Roman" w:cs="Times New Roman"/>
                <w:i/>
                <w:iCs/>
                <w:sz w:val="22"/>
                <w:szCs w:val="22"/>
              </w:rPr>
              <w:t xml:space="preserve"> Baht)</w:t>
            </w:r>
          </w:p>
        </w:tc>
      </w:tr>
      <w:tr w:rsidR="0016170B" w:rsidRPr="00DC3B1D" w14:paraId="37431C66" w14:textId="77777777" w:rsidTr="00415747">
        <w:trPr>
          <w:cantSplit/>
        </w:trPr>
        <w:tc>
          <w:tcPr>
            <w:tcW w:w="6300" w:type="dxa"/>
          </w:tcPr>
          <w:p w14:paraId="50410FD2" w14:textId="1DDEBC0E" w:rsidR="0016170B" w:rsidRPr="00DC3B1D" w:rsidRDefault="00982752" w:rsidP="00311716">
            <w:pPr>
              <w:spacing w:line="240" w:lineRule="atLeast"/>
              <w:ind w:left="2"/>
              <w:rPr>
                <w:rFonts w:ascii="Times New Roman" w:hAnsi="Times New Roman" w:cs="Times New Roman"/>
                <w:b/>
                <w:bCs/>
                <w:i/>
                <w:iCs/>
                <w:sz w:val="22"/>
                <w:szCs w:val="28"/>
              </w:rPr>
            </w:pPr>
            <w:r w:rsidRPr="00DC3B1D">
              <w:rPr>
                <w:rFonts w:ascii="Times New Roman" w:hAnsi="Times New Roman" w:cs="Times New Roman"/>
                <w:b/>
                <w:bCs/>
                <w:i/>
                <w:iCs/>
                <w:sz w:val="22"/>
                <w:szCs w:val="28"/>
              </w:rPr>
              <w:t>Deposits at banks - time deposits</w:t>
            </w:r>
          </w:p>
        </w:tc>
        <w:tc>
          <w:tcPr>
            <w:tcW w:w="1422" w:type="dxa"/>
          </w:tcPr>
          <w:p w14:paraId="6B08B8FD" w14:textId="77777777" w:rsidR="0016170B" w:rsidRPr="00DC3B1D" w:rsidRDefault="0016170B" w:rsidP="00311716">
            <w:pPr>
              <w:tabs>
                <w:tab w:val="decimal" w:pos="1264"/>
              </w:tabs>
              <w:spacing w:line="240" w:lineRule="atLeast"/>
              <w:ind w:left="-98" w:right="-190"/>
              <w:rPr>
                <w:rFonts w:ascii="Times New Roman" w:hAnsi="Times New Roman" w:cs="Times New Roman"/>
                <w:sz w:val="22"/>
                <w:szCs w:val="22"/>
              </w:rPr>
            </w:pPr>
          </w:p>
        </w:tc>
        <w:tc>
          <w:tcPr>
            <w:tcW w:w="180" w:type="dxa"/>
          </w:tcPr>
          <w:p w14:paraId="48ADA99C" w14:textId="77777777" w:rsidR="0016170B" w:rsidRPr="00DC3B1D" w:rsidRDefault="0016170B" w:rsidP="00311716">
            <w:pPr>
              <w:tabs>
                <w:tab w:val="decimal" w:pos="1001"/>
              </w:tabs>
              <w:spacing w:line="240" w:lineRule="atLeast"/>
              <w:ind w:left="-108" w:right="-115"/>
              <w:rPr>
                <w:rFonts w:ascii="Times New Roman" w:hAnsi="Times New Roman" w:cs="Times New Roman"/>
                <w:sz w:val="22"/>
                <w:szCs w:val="22"/>
              </w:rPr>
            </w:pPr>
          </w:p>
        </w:tc>
        <w:tc>
          <w:tcPr>
            <w:tcW w:w="1386" w:type="dxa"/>
          </w:tcPr>
          <w:p w14:paraId="4950AE7F" w14:textId="77777777" w:rsidR="0016170B" w:rsidRPr="00DC3B1D" w:rsidRDefault="0016170B" w:rsidP="00311716">
            <w:pPr>
              <w:tabs>
                <w:tab w:val="decimal" w:pos="1170"/>
              </w:tabs>
              <w:spacing w:line="240" w:lineRule="atLeast"/>
              <w:ind w:right="-190"/>
              <w:jc w:val="left"/>
              <w:rPr>
                <w:rFonts w:ascii="Times New Roman" w:hAnsi="Times New Roman" w:cs="Times New Roman"/>
                <w:sz w:val="22"/>
                <w:szCs w:val="22"/>
              </w:rPr>
            </w:pPr>
          </w:p>
        </w:tc>
      </w:tr>
      <w:tr w:rsidR="00415747" w:rsidRPr="00DC3B1D" w14:paraId="4824767E" w14:textId="77777777" w:rsidTr="003479E2">
        <w:trPr>
          <w:cantSplit/>
        </w:trPr>
        <w:tc>
          <w:tcPr>
            <w:tcW w:w="6300" w:type="dxa"/>
          </w:tcPr>
          <w:p w14:paraId="43923221" w14:textId="18D744A9" w:rsidR="00415747" w:rsidRPr="00DC3B1D" w:rsidRDefault="00415747" w:rsidP="00813A4F">
            <w:pPr>
              <w:spacing w:line="240" w:lineRule="atLeast"/>
              <w:ind w:left="2"/>
              <w:rPr>
                <w:rFonts w:ascii="Times New Roman" w:hAnsi="Times New Roman" w:cs="Times New Roman"/>
                <w:sz w:val="22"/>
                <w:szCs w:val="22"/>
              </w:rPr>
            </w:pPr>
            <w:r w:rsidRPr="00DC3B1D">
              <w:rPr>
                <w:rFonts w:ascii="Times New Roman" w:hAnsi="Times New Roman" w:cs="Times New Roman"/>
                <w:sz w:val="22"/>
                <w:szCs w:val="22"/>
              </w:rPr>
              <w:t>Bail bonds</w:t>
            </w:r>
          </w:p>
        </w:tc>
        <w:tc>
          <w:tcPr>
            <w:tcW w:w="1422" w:type="dxa"/>
            <w:tcBorders>
              <w:bottom w:val="double" w:sz="4" w:space="0" w:color="auto"/>
            </w:tcBorders>
          </w:tcPr>
          <w:p w14:paraId="5A99EF15" w14:textId="2B6F0629" w:rsidR="00415747" w:rsidRPr="00DC3B1D" w:rsidRDefault="0045618B" w:rsidP="00B43F53">
            <w:pPr>
              <w:tabs>
                <w:tab w:val="decimal" w:pos="1175"/>
              </w:tabs>
              <w:spacing w:line="240" w:lineRule="atLeast"/>
              <w:ind w:left="-98" w:right="-190"/>
              <w:rPr>
                <w:rFonts w:ascii="Times New Roman" w:hAnsi="Times New Roman" w:cs="Times New Roman"/>
                <w:b/>
                <w:bCs/>
                <w:sz w:val="22"/>
                <w:szCs w:val="22"/>
              </w:rPr>
            </w:pPr>
            <w:r w:rsidRPr="00DC3B1D">
              <w:rPr>
                <w:rFonts w:ascii="Times New Roman" w:hAnsi="Times New Roman" w:cs="Times New Roman"/>
                <w:b/>
                <w:bCs/>
                <w:sz w:val="22"/>
                <w:szCs w:val="22"/>
              </w:rPr>
              <w:t>775</w:t>
            </w:r>
          </w:p>
        </w:tc>
        <w:tc>
          <w:tcPr>
            <w:tcW w:w="180" w:type="dxa"/>
          </w:tcPr>
          <w:p w14:paraId="5E75E353" w14:textId="77777777" w:rsidR="00415747" w:rsidRPr="00DC3B1D" w:rsidRDefault="00415747" w:rsidP="00813A4F">
            <w:pPr>
              <w:tabs>
                <w:tab w:val="decimal" w:pos="1170"/>
              </w:tabs>
              <w:spacing w:line="240" w:lineRule="atLeast"/>
              <w:ind w:left="-108" w:right="-190"/>
              <w:rPr>
                <w:rFonts w:ascii="Times New Roman" w:hAnsi="Times New Roman" w:cs="Times New Roman"/>
                <w:b/>
                <w:bCs/>
                <w:sz w:val="22"/>
                <w:szCs w:val="22"/>
              </w:rPr>
            </w:pPr>
          </w:p>
        </w:tc>
        <w:tc>
          <w:tcPr>
            <w:tcW w:w="1386" w:type="dxa"/>
            <w:tcBorders>
              <w:bottom w:val="double" w:sz="4" w:space="0" w:color="auto"/>
            </w:tcBorders>
          </w:tcPr>
          <w:p w14:paraId="6B9EDA2A" w14:textId="51C3DE8A" w:rsidR="00415747" w:rsidRPr="00DC3B1D" w:rsidRDefault="00270AE9" w:rsidP="000A369F">
            <w:pPr>
              <w:tabs>
                <w:tab w:val="decimal" w:pos="1110"/>
              </w:tabs>
              <w:spacing w:line="240" w:lineRule="atLeast"/>
              <w:ind w:right="-190"/>
              <w:jc w:val="left"/>
              <w:rPr>
                <w:rFonts w:ascii="Times New Roman" w:hAnsi="Times New Roman" w:cs="Times New Roman"/>
                <w:b/>
                <w:bCs/>
                <w:sz w:val="22"/>
                <w:szCs w:val="22"/>
              </w:rPr>
            </w:pPr>
            <w:r w:rsidRPr="00DC3B1D">
              <w:rPr>
                <w:rFonts w:ascii="Times New Roman" w:hAnsi="Times New Roman" w:cs="Times New Roman"/>
                <w:b/>
                <w:bCs/>
                <w:sz w:val="22"/>
                <w:szCs w:val="22"/>
              </w:rPr>
              <w:t>595</w:t>
            </w:r>
          </w:p>
        </w:tc>
      </w:tr>
    </w:tbl>
    <w:p w14:paraId="30D1B57C" w14:textId="77777777" w:rsidR="0045618B" w:rsidRPr="00DC3B1D" w:rsidRDefault="0045618B">
      <w:pPr>
        <w:jc w:val="left"/>
        <w:rPr>
          <w:rFonts w:ascii="Times New Roman" w:hAnsi="Times New Roman" w:cs="Times New Roman"/>
          <w:b/>
          <w:bCs/>
          <w:sz w:val="22"/>
          <w:szCs w:val="22"/>
        </w:rPr>
      </w:pPr>
    </w:p>
    <w:p w14:paraId="4C31789E" w14:textId="2DE7C8E7" w:rsidR="0016170B" w:rsidRPr="00DC3B1D" w:rsidRDefault="0016170B" w:rsidP="00E00A4F">
      <w:pPr>
        <w:numPr>
          <w:ilvl w:val="0"/>
          <w:numId w:val="7"/>
        </w:numPr>
        <w:spacing w:line="240" w:lineRule="atLeast"/>
        <w:ind w:left="540" w:right="-25" w:hanging="540"/>
        <w:outlineLvl w:val="0"/>
        <w:rPr>
          <w:rFonts w:ascii="Times New Roman" w:hAnsi="Times New Roman" w:cs="Times New Roman"/>
          <w:b/>
          <w:bCs/>
          <w:sz w:val="22"/>
          <w:szCs w:val="22"/>
        </w:rPr>
      </w:pPr>
      <w:r w:rsidRPr="00DC3B1D">
        <w:rPr>
          <w:rFonts w:ascii="Times New Roman" w:hAnsi="Times New Roman" w:cs="Times New Roman"/>
          <w:b/>
          <w:bCs/>
          <w:sz w:val="22"/>
          <w:szCs w:val="22"/>
        </w:rPr>
        <w:t>Commitments with non-related parties</w:t>
      </w:r>
    </w:p>
    <w:p w14:paraId="517B3670" w14:textId="77777777" w:rsidR="008B1CC8" w:rsidRPr="00DC3B1D" w:rsidRDefault="008B1CC8" w:rsidP="008B1CC8">
      <w:pPr>
        <w:spacing w:line="240" w:lineRule="atLeast"/>
        <w:ind w:right="-25"/>
        <w:jc w:val="left"/>
        <w:outlineLvl w:val="0"/>
        <w:rPr>
          <w:rFonts w:ascii="Times New Roman" w:hAnsi="Times New Roman" w:cs="Times New Roman"/>
          <w:b/>
          <w:bCs/>
          <w:sz w:val="22"/>
          <w:szCs w:val="22"/>
        </w:rPr>
      </w:pPr>
    </w:p>
    <w:tbl>
      <w:tblPr>
        <w:tblW w:w="9207" w:type="dxa"/>
        <w:tblInd w:w="423" w:type="dxa"/>
        <w:tblLayout w:type="fixed"/>
        <w:tblLook w:val="0000" w:firstRow="0" w:lastRow="0" w:firstColumn="0" w:lastColumn="0" w:noHBand="0" w:noVBand="0"/>
      </w:tblPr>
      <w:tblGrid>
        <w:gridCol w:w="3825"/>
        <w:gridCol w:w="1170"/>
        <w:gridCol w:w="236"/>
        <w:gridCol w:w="1096"/>
        <w:gridCol w:w="270"/>
        <w:gridCol w:w="1170"/>
        <w:gridCol w:w="270"/>
        <w:gridCol w:w="1170"/>
      </w:tblGrid>
      <w:tr w:rsidR="00A368C9" w:rsidRPr="00DC3B1D" w14:paraId="5DE81919" w14:textId="77777777" w:rsidTr="00694BAA">
        <w:trPr>
          <w:tblHeader/>
        </w:trPr>
        <w:tc>
          <w:tcPr>
            <w:tcW w:w="3825" w:type="dxa"/>
          </w:tcPr>
          <w:p w14:paraId="004B7B5B" w14:textId="77777777" w:rsidR="00A368C9" w:rsidRPr="00DC3B1D" w:rsidRDefault="00A368C9" w:rsidP="00A368C9">
            <w:pPr>
              <w:spacing w:line="260" w:lineRule="atLeast"/>
              <w:ind w:hanging="1"/>
              <w:rPr>
                <w:rFonts w:ascii="Times New Roman" w:hAnsi="Times New Roman" w:cs="Times New Roman"/>
                <w:b/>
                <w:bCs/>
                <w:sz w:val="22"/>
                <w:szCs w:val="22"/>
              </w:rPr>
            </w:pPr>
          </w:p>
        </w:tc>
        <w:tc>
          <w:tcPr>
            <w:tcW w:w="2502" w:type="dxa"/>
            <w:gridSpan w:val="3"/>
          </w:tcPr>
          <w:p w14:paraId="6AC80C6D" w14:textId="77777777" w:rsidR="00A368C9" w:rsidRPr="00DC3B1D" w:rsidRDefault="00A368C9" w:rsidP="00A368C9">
            <w:pPr>
              <w:spacing w:line="260" w:lineRule="atLeast"/>
              <w:ind w:left="-36" w:right="-108" w:hanging="72"/>
              <w:jc w:val="center"/>
              <w:rPr>
                <w:rFonts w:ascii="Times New Roman" w:hAnsi="Times New Roman" w:cs="Times New Roman"/>
                <w:b/>
                <w:bCs/>
                <w:sz w:val="22"/>
                <w:szCs w:val="22"/>
              </w:rPr>
            </w:pPr>
            <w:r w:rsidRPr="00DC3B1D">
              <w:rPr>
                <w:rFonts w:ascii="Times New Roman" w:hAnsi="Times New Roman" w:cs="Times New Roman"/>
                <w:b/>
                <w:bCs/>
                <w:sz w:val="22"/>
                <w:szCs w:val="22"/>
              </w:rPr>
              <w:t>Consolidated</w:t>
            </w:r>
          </w:p>
        </w:tc>
        <w:tc>
          <w:tcPr>
            <w:tcW w:w="270" w:type="dxa"/>
          </w:tcPr>
          <w:p w14:paraId="17919E8C" w14:textId="77777777" w:rsidR="00A368C9" w:rsidRPr="00DC3B1D" w:rsidRDefault="00A368C9" w:rsidP="00A368C9">
            <w:pPr>
              <w:spacing w:line="260" w:lineRule="atLeast"/>
              <w:ind w:left="-36" w:right="-108" w:hanging="72"/>
              <w:jc w:val="center"/>
              <w:rPr>
                <w:rFonts w:ascii="Times New Roman" w:hAnsi="Times New Roman" w:cs="Times New Roman"/>
                <w:b/>
                <w:bCs/>
                <w:sz w:val="22"/>
                <w:szCs w:val="22"/>
              </w:rPr>
            </w:pPr>
          </w:p>
        </w:tc>
        <w:tc>
          <w:tcPr>
            <w:tcW w:w="2610" w:type="dxa"/>
            <w:gridSpan w:val="3"/>
          </w:tcPr>
          <w:p w14:paraId="487C26C4" w14:textId="77777777" w:rsidR="00A368C9" w:rsidRPr="00DC3B1D" w:rsidRDefault="00A368C9" w:rsidP="00A368C9">
            <w:pPr>
              <w:spacing w:line="260" w:lineRule="atLeast"/>
              <w:ind w:left="-36" w:right="-108" w:hanging="72"/>
              <w:jc w:val="center"/>
              <w:rPr>
                <w:rFonts w:ascii="Times New Roman" w:hAnsi="Times New Roman" w:cs="Times New Roman"/>
                <w:b/>
                <w:bCs/>
                <w:sz w:val="22"/>
                <w:szCs w:val="22"/>
              </w:rPr>
            </w:pPr>
            <w:r w:rsidRPr="00DC3B1D">
              <w:rPr>
                <w:rFonts w:ascii="Times New Roman" w:hAnsi="Times New Roman" w:cs="Times New Roman"/>
                <w:b/>
                <w:bCs/>
                <w:sz w:val="22"/>
                <w:szCs w:val="22"/>
              </w:rPr>
              <w:t>Separate</w:t>
            </w:r>
          </w:p>
        </w:tc>
      </w:tr>
      <w:tr w:rsidR="00A368C9" w:rsidRPr="00DC3B1D" w14:paraId="6F158AA3" w14:textId="77777777" w:rsidTr="00694BAA">
        <w:trPr>
          <w:tblHeader/>
        </w:trPr>
        <w:tc>
          <w:tcPr>
            <w:tcW w:w="3825" w:type="dxa"/>
          </w:tcPr>
          <w:p w14:paraId="2C17C380" w14:textId="77777777" w:rsidR="00A368C9" w:rsidRPr="00DC3B1D" w:rsidRDefault="00A368C9" w:rsidP="00A368C9">
            <w:pPr>
              <w:spacing w:line="260" w:lineRule="atLeast"/>
              <w:rPr>
                <w:rFonts w:ascii="Times New Roman" w:hAnsi="Times New Roman" w:cs="Times New Roman"/>
                <w:b/>
                <w:bCs/>
                <w:sz w:val="22"/>
                <w:szCs w:val="22"/>
              </w:rPr>
            </w:pPr>
          </w:p>
        </w:tc>
        <w:tc>
          <w:tcPr>
            <w:tcW w:w="2502" w:type="dxa"/>
            <w:gridSpan w:val="3"/>
          </w:tcPr>
          <w:p w14:paraId="26B3E32A" w14:textId="77777777" w:rsidR="00A368C9" w:rsidRPr="00DC3B1D" w:rsidRDefault="00A368C9" w:rsidP="00A368C9">
            <w:pPr>
              <w:spacing w:line="260" w:lineRule="atLeast"/>
              <w:ind w:left="-36" w:right="-108" w:hanging="72"/>
              <w:jc w:val="center"/>
              <w:rPr>
                <w:rFonts w:ascii="Times New Roman" w:hAnsi="Times New Roman" w:cs="Times New Roman"/>
                <w:sz w:val="22"/>
                <w:szCs w:val="22"/>
              </w:rPr>
            </w:pPr>
            <w:r w:rsidRPr="00DC3B1D">
              <w:rPr>
                <w:rFonts w:ascii="Times New Roman" w:hAnsi="Times New Roman" w:cs="Times New Roman"/>
                <w:b/>
                <w:bCs/>
                <w:sz w:val="22"/>
                <w:szCs w:val="22"/>
              </w:rPr>
              <w:t>financial statements</w:t>
            </w:r>
          </w:p>
        </w:tc>
        <w:tc>
          <w:tcPr>
            <w:tcW w:w="270" w:type="dxa"/>
          </w:tcPr>
          <w:p w14:paraId="5E1E77AE" w14:textId="77777777" w:rsidR="00A368C9" w:rsidRPr="00DC3B1D" w:rsidRDefault="00A368C9" w:rsidP="00A368C9">
            <w:pPr>
              <w:spacing w:line="260" w:lineRule="atLeast"/>
              <w:ind w:left="-36" w:right="-108" w:hanging="72"/>
              <w:jc w:val="center"/>
              <w:rPr>
                <w:rFonts w:ascii="Times New Roman" w:hAnsi="Times New Roman" w:cs="Times New Roman"/>
                <w:b/>
                <w:bCs/>
                <w:sz w:val="22"/>
                <w:szCs w:val="22"/>
              </w:rPr>
            </w:pPr>
          </w:p>
        </w:tc>
        <w:tc>
          <w:tcPr>
            <w:tcW w:w="2610" w:type="dxa"/>
            <w:gridSpan w:val="3"/>
          </w:tcPr>
          <w:p w14:paraId="51E23B9B" w14:textId="77777777" w:rsidR="00A368C9" w:rsidRPr="00DC3B1D" w:rsidRDefault="00A368C9" w:rsidP="00A368C9">
            <w:pPr>
              <w:spacing w:line="260" w:lineRule="atLeast"/>
              <w:ind w:left="-36" w:right="-108" w:hanging="72"/>
              <w:jc w:val="center"/>
              <w:rPr>
                <w:rFonts w:ascii="Times New Roman" w:hAnsi="Times New Roman" w:cs="Times New Roman"/>
                <w:b/>
                <w:bCs/>
                <w:sz w:val="22"/>
                <w:szCs w:val="22"/>
              </w:rPr>
            </w:pPr>
            <w:r w:rsidRPr="00DC3B1D">
              <w:rPr>
                <w:rFonts w:ascii="Times New Roman" w:hAnsi="Times New Roman" w:cs="Times New Roman"/>
                <w:b/>
                <w:bCs/>
                <w:sz w:val="22"/>
                <w:szCs w:val="22"/>
              </w:rPr>
              <w:t>financial statements</w:t>
            </w:r>
          </w:p>
        </w:tc>
      </w:tr>
      <w:tr w:rsidR="00A368C9" w:rsidRPr="00DC3B1D" w14:paraId="48884F30" w14:textId="77777777" w:rsidTr="00694BAA">
        <w:trPr>
          <w:tblHeader/>
        </w:trPr>
        <w:tc>
          <w:tcPr>
            <w:tcW w:w="3825" w:type="dxa"/>
          </w:tcPr>
          <w:p w14:paraId="28748D8C" w14:textId="77777777" w:rsidR="00A368C9" w:rsidRPr="00DC3B1D" w:rsidRDefault="00A368C9" w:rsidP="00A368C9">
            <w:pPr>
              <w:spacing w:line="260" w:lineRule="atLeast"/>
              <w:rPr>
                <w:rFonts w:ascii="Times New Roman" w:hAnsi="Times New Roman" w:cs="Times New Roman"/>
                <w:sz w:val="22"/>
                <w:szCs w:val="22"/>
              </w:rPr>
            </w:pPr>
          </w:p>
        </w:tc>
        <w:tc>
          <w:tcPr>
            <w:tcW w:w="1170" w:type="dxa"/>
          </w:tcPr>
          <w:p w14:paraId="5F82F143" w14:textId="77777777" w:rsidR="007C32F7" w:rsidRDefault="00A368C9" w:rsidP="00A368C9">
            <w:pPr>
              <w:spacing w:line="260" w:lineRule="atLeast"/>
              <w:ind w:left="-108" w:right="-108"/>
              <w:jc w:val="center"/>
              <w:rPr>
                <w:rFonts w:ascii="Times New Roman" w:hAnsi="Times New Roman" w:cstheme="minorBidi"/>
                <w:sz w:val="22"/>
                <w:szCs w:val="22"/>
              </w:rPr>
            </w:pPr>
            <w:r w:rsidRPr="00DC3B1D">
              <w:rPr>
                <w:rFonts w:ascii="Times New Roman" w:hAnsi="Times New Roman" w:cs="Times New Roman"/>
                <w:sz w:val="22"/>
                <w:szCs w:val="22"/>
              </w:rPr>
              <w:t xml:space="preserve">31 </w:t>
            </w:r>
          </w:p>
          <w:p w14:paraId="55E0EADE" w14:textId="77777777" w:rsidR="007C32F7" w:rsidRDefault="00A368C9" w:rsidP="00A368C9">
            <w:pPr>
              <w:spacing w:line="260" w:lineRule="atLeast"/>
              <w:ind w:left="-108" w:right="-108"/>
              <w:jc w:val="center"/>
              <w:rPr>
                <w:rFonts w:ascii="Times New Roman" w:hAnsi="Times New Roman" w:cstheme="minorBidi"/>
                <w:sz w:val="22"/>
                <w:szCs w:val="22"/>
              </w:rPr>
            </w:pPr>
            <w:r w:rsidRPr="00DC3B1D">
              <w:rPr>
                <w:rFonts w:ascii="Times New Roman" w:hAnsi="Times New Roman" w:cs="Times New Roman"/>
                <w:sz w:val="22"/>
                <w:szCs w:val="22"/>
              </w:rPr>
              <w:t xml:space="preserve">March </w:t>
            </w:r>
          </w:p>
          <w:p w14:paraId="1A66F0EE" w14:textId="3D6E91EC" w:rsidR="00A368C9" w:rsidRPr="00DC3B1D" w:rsidRDefault="00A368C9" w:rsidP="00A368C9">
            <w:pPr>
              <w:spacing w:line="260" w:lineRule="atLeast"/>
              <w:ind w:left="-108" w:right="-108"/>
              <w:jc w:val="center"/>
              <w:rPr>
                <w:rFonts w:ascii="Times New Roman" w:hAnsi="Times New Roman" w:cs="Times New Roman"/>
                <w:sz w:val="22"/>
                <w:szCs w:val="22"/>
              </w:rPr>
            </w:pPr>
            <w:r w:rsidRPr="00DC3B1D">
              <w:rPr>
                <w:rFonts w:ascii="Times New Roman" w:hAnsi="Times New Roman" w:cs="Times New Roman"/>
                <w:sz w:val="22"/>
                <w:szCs w:val="22"/>
              </w:rPr>
              <w:t>2026</w:t>
            </w:r>
          </w:p>
        </w:tc>
        <w:tc>
          <w:tcPr>
            <w:tcW w:w="236" w:type="dxa"/>
          </w:tcPr>
          <w:p w14:paraId="7A358F5B" w14:textId="77777777" w:rsidR="00A368C9" w:rsidRPr="00DC3B1D" w:rsidRDefault="00A368C9" w:rsidP="00A368C9">
            <w:pPr>
              <w:spacing w:line="260" w:lineRule="atLeast"/>
              <w:ind w:left="-108" w:right="-108"/>
              <w:jc w:val="center"/>
              <w:rPr>
                <w:rFonts w:ascii="Times New Roman" w:hAnsi="Times New Roman" w:cs="Times New Roman"/>
                <w:sz w:val="22"/>
                <w:szCs w:val="22"/>
              </w:rPr>
            </w:pPr>
          </w:p>
        </w:tc>
        <w:tc>
          <w:tcPr>
            <w:tcW w:w="1096" w:type="dxa"/>
          </w:tcPr>
          <w:p w14:paraId="084AAACB" w14:textId="77777777" w:rsidR="00A368C9" w:rsidRPr="00DC3B1D" w:rsidRDefault="00A368C9" w:rsidP="00A368C9">
            <w:pPr>
              <w:spacing w:line="260" w:lineRule="atLeast"/>
              <w:ind w:left="-108" w:right="-108"/>
              <w:jc w:val="center"/>
              <w:rPr>
                <w:rFonts w:ascii="Times New Roman" w:hAnsi="Times New Roman" w:cs="Times New Roman"/>
                <w:sz w:val="22"/>
                <w:szCs w:val="22"/>
              </w:rPr>
            </w:pPr>
            <w:r w:rsidRPr="00DC3B1D">
              <w:rPr>
                <w:rFonts w:ascii="Times New Roman" w:hAnsi="Times New Roman" w:cs="Times New Roman"/>
                <w:sz w:val="22"/>
                <w:szCs w:val="22"/>
              </w:rPr>
              <w:t>31 December</w:t>
            </w:r>
          </w:p>
          <w:p w14:paraId="73C99F66" w14:textId="127B6B48" w:rsidR="00A368C9" w:rsidRPr="00DC3B1D" w:rsidRDefault="00A368C9" w:rsidP="00A368C9">
            <w:pPr>
              <w:spacing w:line="260" w:lineRule="atLeast"/>
              <w:ind w:left="-108" w:right="-108"/>
              <w:jc w:val="center"/>
              <w:rPr>
                <w:rFonts w:ascii="Times New Roman" w:hAnsi="Times New Roman" w:cs="Times New Roman"/>
                <w:sz w:val="22"/>
                <w:szCs w:val="22"/>
              </w:rPr>
            </w:pPr>
            <w:r w:rsidRPr="00DC3B1D">
              <w:rPr>
                <w:rFonts w:ascii="Times New Roman" w:hAnsi="Times New Roman" w:cs="Times New Roman"/>
                <w:sz w:val="22"/>
                <w:szCs w:val="22"/>
              </w:rPr>
              <w:t>2025</w:t>
            </w:r>
          </w:p>
        </w:tc>
        <w:tc>
          <w:tcPr>
            <w:tcW w:w="270" w:type="dxa"/>
          </w:tcPr>
          <w:p w14:paraId="18F50A50" w14:textId="77777777" w:rsidR="00A368C9" w:rsidRPr="00DC3B1D" w:rsidRDefault="00A368C9" w:rsidP="00A368C9">
            <w:pPr>
              <w:spacing w:line="260" w:lineRule="atLeast"/>
              <w:ind w:left="-108" w:right="-108"/>
              <w:jc w:val="center"/>
              <w:rPr>
                <w:rFonts w:ascii="Times New Roman" w:hAnsi="Times New Roman" w:cs="Times New Roman"/>
                <w:sz w:val="22"/>
                <w:szCs w:val="22"/>
              </w:rPr>
            </w:pPr>
          </w:p>
        </w:tc>
        <w:tc>
          <w:tcPr>
            <w:tcW w:w="1170" w:type="dxa"/>
          </w:tcPr>
          <w:p w14:paraId="63F04A1B" w14:textId="77777777" w:rsidR="007C32F7" w:rsidRDefault="00A368C9" w:rsidP="00A368C9">
            <w:pPr>
              <w:spacing w:line="260" w:lineRule="atLeast"/>
              <w:ind w:left="-108" w:right="-108"/>
              <w:jc w:val="center"/>
              <w:rPr>
                <w:rFonts w:ascii="Times New Roman" w:hAnsi="Times New Roman" w:cstheme="minorBidi"/>
                <w:sz w:val="22"/>
                <w:szCs w:val="22"/>
              </w:rPr>
            </w:pPr>
            <w:r w:rsidRPr="00DC3B1D">
              <w:rPr>
                <w:rFonts w:ascii="Times New Roman" w:hAnsi="Times New Roman" w:cs="Times New Roman"/>
                <w:sz w:val="22"/>
                <w:szCs w:val="22"/>
              </w:rPr>
              <w:t xml:space="preserve">31 </w:t>
            </w:r>
          </w:p>
          <w:p w14:paraId="098CBAB5" w14:textId="77777777" w:rsidR="007C32F7" w:rsidRDefault="00A368C9" w:rsidP="00A368C9">
            <w:pPr>
              <w:spacing w:line="260" w:lineRule="atLeast"/>
              <w:ind w:left="-108" w:right="-108"/>
              <w:jc w:val="center"/>
              <w:rPr>
                <w:rFonts w:ascii="Times New Roman" w:hAnsi="Times New Roman" w:cstheme="minorBidi"/>
                <w:sz w:val="22"/>
                <w:szCs w:val="22"/>
              </w:rPr>
            </w:pPr>
            <w:r w:rsidRPr="00DC3B1D">
              <w:rPr>
                <w:rFonts w:ascii="Times New Roman" w:hAnsi="Times New Roman" w:cs="Times New Roman"/>
                <w:sz w:val="22"/>
                <w:szCs w:val="22"/>
              </w:rPr>
              <w:t xml:space="preserve">March </w:t>
            </w:r>
          </w:p>
          <w:p w14:paraId="0B995517" w14:textId="1457DB82" w:rsidR="00A368C9" w:rsidRPr="00DC3B1D" w:rsidRDefault="00A368C9" w:rsidP="00A368C9">
            <w:pPr>
              <w:spacing w:line="260" w:lineRule="atLeast"/>
              <w:ind w:left="-108" w:right="-108"/>
              <w:jc w:val="center"/>
              <w:rPr>
                <w:rFonts w:ascii="Times New Roman" w:hAnsi="Times New Roman" w:cs="Times New Roman"/>
                <w:sz w:val="22"/>
                <w:szCs w:val="22"/>
              </w:rPr>
            </w:pPr>
            <w:r w:rsidRPr="00DC3B1D">
              <w:rPr>
                <w:rFonts w:ascii="Times New Roman" w:hAnsi="Times New Roman" w:cs="Times New Roman"/>
                <w:sz w:val="22"/>
                <w:szCs w:val="22"/>
              </w:rPr>
              <w:t>2026</w:t>
            </w:r>
          </w:p>
        </w:tc>
        <w:tc>
          <w:tcPr>
            <w:tcW w:w="270" w:type="dxa"/>
          </w:tcPr>
          <w:p w14:paraId="14620569" w14:textId="77777777" w:rsidR="00A368C9" w:rsidRPr="00DC3B1D" w:rsidRDefault="00A368C9" w:rsidP="00A368C9">
            <w:pPr>
              <w:spacing w:line="260" w:lineRule="atLeast"/>
              <w:ind w:left="-108" w:right="-108"/>
              <w:jc w:val="center"/>
              <w:rPr>
                <w:rFonts w:ascii="Times New Roman" w:hAnsi="Times New Roman" w:cs="Times New Roman"/>
                <w:sz w:val="22"/>
                <w:szCs w:val="22"/>
              </w:rPr>
            </w:pPr>
          </w:p>
        </w:tc>
        <w:tc>
          <w:tcPr>
            <w:tcW w:w="1170" w:type="dxa"/>
          </w:tcPr>
          <w:p w14:paraId="537DDF1F" w14:textId="77777777" w:rsidR="00A368C9" w:rsidRPr="00DC3B1D" w:rsidRDefault="00A368C9" w:rsidP="00A368C9">
            <w:pPr>
              <w:spacing w:line="260" w:lineRule="atLeast"/>
              <w:ind w:left="-108" w:right="-108"/>
              <w:jc w:val="center"/>
              <w:rPr>
                <w:rFonts w:ascii="Times New Roman" w:hAnsi="Times New Roman" w:cs="Times New Roman"/>
                <w:sz w:val="22"/>
                <w:szCs w:val="22"/>
              </w:rPr>
            </w:pPr>
            <w:r w:rsidRPr="00DC3B1D">
              <w:rPr>
                <w:rFonts w:ascii="Times New Roman" w:hAnsi="Times New Roman" w:cs="Times New Roman"/>
                <w:sz w:val="22"/>
                <w:szCs w:val="22"/>
              </w:rPr>
              <w:t>31 December</w:t>
            </w:r>
          </w:p>
          <w:p w14:paraId="0F764D83" w14:textId="1EE59A15" w:rsidR="00A368C9" w:rsidRPr="00DC3B1D" w:rsidRDefault="00A368C9" w:rsidP="00A368C9">
            <w:pPr>
              <w:spacing w:line="260" w:lineRule="atLeast"/>
              <w:ind w:left="-108" w:right="-108"/>
              <w:jc w:val="center"/>
              <w:rPr>
                <w:rFonts w:ascii="Times New Roman" w:hAnsi="Times New Roman" w:cs="Times New Roman"/>
                <w:sz w:val="22"/>
                <w:szCs w:val="22"/>
              </w:rPr>
            </w:pPr>
            <w:r w:rsidRPr="00DC3B1D">
              <w:rPr>
                <w:rFonts w:ascii="Times New Roman" w:hAnsi="Times New Roman" w:cs="Times New Roman"/>
                <w:sz w:val="22"/>
                <w:szCs w:val="22"/>
              </w:rPr>
              <w:t>2025</w:t>
            </w:r>
          </w:p>
        </w:tc>
      </w:tr>
      <w:tr w:rsidR="00A368C9" w:rsidRPr="00DC3B1D" w14:paraId="134FBCFA" w14:textId="77777777" w:rsidTr="00694BAA">
        <w:trPr>
          <w:tblHeader/>
        </w:trPr>
        <w:tc>
          <w:tcPr>
            <w:tcW w:w="3825" w:type="dxa"/>
          </w:tcPr>
          <w:p w14:paraId="3052D1E9" w14:textId="77777777" w:rsidR="00A368C9" w:rsidRPr="00DC3B1D" w:rsidRDefault="00A368C9" w:rsidP="00A368C9">
            <w:pPr>
              <w:pStyle w:val="100"/>
              <w:tabs>
                <w:tab w:val="clear" w:pos="1080"/>
              </w:tabs>
              <w:spacing w:line="260" w:lineRule="atLeast"/>
              <w:rPr>
                <w:rFonts w:cs="Times New Roman"/>
                <w:sz w:val="22"/>
                <w:szCs w:val="22"/>
                <w:lang w:val="en-GB"/>
              </w:rPr>
            </w:pPr>
          </w:p>
        </w:tc>
        <w:tc>
          <w:tcPr>
            <w:tcW w:w="5382" w:type="dxa"/>
            <w:gridSpan w:val="7"/>
          </w:tcPr>
          <w:p w14:paraId="744B9994" w14:textId="77777777" w:rsidR="00A368C9" w:rsidRPr="00DC3B1D" w:rsidRDefault="00A368C9" w:rsidP="00A368C9">
            <w:pPr>
              <w:spacing w:line="260" w:lineRule="atLeast"/>
              <w:ind w:left="-108" w:right="-108"/>
              <w:jc w:val="center"/>
              <w:rPr>
                <w:rFonts w:ascii="Times New Roman" w:hAnsi="Times New Roman" w:cs="Times New Roman"/>
                <w:i/>
                <w:iCs/>
                <w:sz w:val="22"/>
                <w:szCs w:val="22"/>
              </w:rPr>
            </w:pPr>
            <w:r w:rsidRPr="00DC3B1D">
              <w:rPr>
                <w:rFonts w:ascii="Times New Roman" w:hAnsi="Times New Roman" w:cs="Times New Roman"/>
                <w:i/>
                <w:iCs/>
                <w:sz w:val="22"/>
                <w:szCs w:val="22"/>
              </w:rPr>
              <w:t>(in thousand Baht)</w:t>
            </w:r>
          </w:p>
        </w:tc>
      </w:tr>
      <w:tr w:rsidR="00A368C9" w:rsidRPr="00DC3B1D" w14:paraId="541618CB" w14:textId="77777777" w:rsidTr="00694BAA">
        <w:tc>
          <w:tcPr>
            <w:tcW w:w="3825" w:type="dxa"/>
          </w:tcPr>
          <w:p w14:paraId="7511802F" w14:textId="77777777" w:rsidR="00A368C9" w:rsidRPr="00DC3B1D" w:rsidRDefault="00A368C9" w:rsidP="00A368C9">
            <w:pPr>
              <w:pStyle w:val="100"/>
              <w:tabs>
                <w:tab w:val="clear" w:pos="1080"/>
              </w:tabs>
              <w:spacing w:line="260" w:lineRule="atLeast"/>
              <w:jc w:val="left"/>
              <w:rPr>
                <w:rFonts w:cs="Times New Roman"/>
                <w:sz w:val="22"/>
                <w:szCs w:val="22"/>
                <w:lang w:val="en-GB"/>
              </w:rPr>
            </w:pPr>
            <w:r w:rsidRPr="00DC3B1D">
              <w:rPr>
                <w:rFonts w:cs="Times New Roman"/>
                <w:b/>
                <w:bCs/>
                <w:i/>
                <w:iCs/>
                <w:sz w:val="22"/>
                <w:szCs w:val="22"/>
                <w:lang w:val="en-GB"/>
              </w:rPr>
              <w:t>Capital commitments</w:t>
            </w:r>
            <w:r w:rsidRPr="00DC3B1D">
              <w:rPr>
                <w:rFonts w:cs="Times New Roman"/>
                <w:b/>
                <w:bCs/>
                <w:i/>
                <w:iCs/>
                <w:sz w:val="22"/>
                <w:szCs w:val="22"/>
                <w:cs/>
                <w:lang w:val="en-GB"/>
              </w:rPr>
              <w:t xml:space="preserve"> </w:t>
            </w:r>
          </w:p>
        </w:tc>
        <w:tc>
          <w:tcPr>
            <w:tcW w:w="2502" w:type="dxa"/>
            <w:gridSpan w:val="3"/>
          </w:tcPr>
          <w:p w14:paraId="3B6F8236" w14:textId="77777777" w:rsidR="00A368C9" w:rsidRPr="00DC3B1D" w:rsidRDefault="00A368C9" w:rsidP="00A368C9">
            <w:pPr>
              <w:spacing w:line="260" w:lineRule="atLeast"/>
              <w:ind w:left="-108" w:right="-108"/>
              <w:jc w:val="center"/>
              <w:rPr>
                <w:rFonts w:ascii="Times New Roman" w:hAnsi="Times New Roman" w:cs="Times New Roman"/>
                <w:i/>
                <w:iCs/>
                <w:sz w:val="22"/>
                <w:szCs w:val="22"/>
              </w:rPr>
            </w:pPr>
          </w:p>
        </w:tc>
        <w:tc>
          <w:tcPr>
            <w:tcW w:w="270" w:type="dxa"/>
          </w:tcPr>
          <w:p w14:paraId="3FE32443" w14:textId="77777777" w:rsidR="00A368C9" w:rsidRPr="00DC3B1D" w:rsidRDefault="00A368C9" w:rsidP="00A368C9">
            <w:pPr>
              <w:spacing w:line="260" w:lineRule="atLeast"/>
              <w:ind w:left="-108" w:right="-108"/>
              <w:jc w:val="center"/>
              <w:rPr>
                <w:rFonts w:ascii="Times New Roman" w:hAnsi="Times New Roman" w:cs="Times New Roman"/>
                <w:i/>
                <w:iCs/>
                <w:sz w:val="22"/>
                <w:szCs w:val="22"/>
              </w:rPr>
            </w:pPr>
          </w:p>
        </w:tc>
        <w:tc>
          <w:tcPr>
            <w:tcW w:w="1170" w:type="dxa"/>
          </w:tcPr>
          <w:p w14:paraId="07F30598" w14:textId="77777777" w:rsidR="00A368C9" w:rsidRPr="00DC3B1D" w:rsidRDefault="00A368C9" w:rsidP="00A368C9">
            <w:pPr>
              <w:spacing w:line="260" w:lineRule="atLeast"/>
              <w:ind w:left="-108" w:right="-108"/>
              <w:jc w:val="center"/>
              <w:rPr>
                <w:rFonts w:ascii="Times New Roman" w:hAnsi="Times New Roman" w:cs="Times New Roman"/>
                <w:i/>
                <w:iCs/>
                <w:sz w:val="22"/>
                <w:szCs w:val="22"/>
              </w:rPr>
            </w:pPr>
          </w:p>
        </w:tc>
        <w:tc>
          <w:tcPr>
            <w:tcW w:w="270" w:type="dxa"/>
          </w:tcPr>
          <w:p w14:paraId="112A573D" w14:textId="77777777" w:rsidR="00A368C9" w:rsidRPr="00DC3B1D" w:rsidRDefault="00A368C9" w:rsidP="00A368C9">
            <w:pPr>
              <w:spacing w:line="260" w:lineRule="atLeast"/>
              <w:ind w:left="-108" w:right="-108"/>
              <w:jc w:val="center"/>
              <w:rPr>
                <w:rFonts w:ascii="Times New Roman" w:hAnsi="Times New Roman" w:cs="Times New Roman"/>
                <w:i/>
                <w:iCs/>
                <w:sz w:val="22"/>
                <w:szCs w:val="22"/>
              </w:rPr>
            </w:pPr>
          </w:p>
        </w:tc>
        <w:tc>
          <w:tcPr>
            <w:tcW w:w="1170" w:type="dxa"/>
          </w:tcPr>
          <w:p w14:paraId="2061696C" w14:textId="77777777" w:rsidR="00A368C9" w:rsidRPr="00DC3B1D" w:rsidRDefault="00A368C9" w:rsidP="00A368C9">
            <w:pPr>
              <w:spacing w:line="260" w:lineRule="atLeast"/>
              <w:ind w:left="-108" w:right="-108"/>
              <w:jc w:val="center"/>
              <w:rPr>
                <w:rFonts w:ascii="Times New Roman" w:hAnsi="Times New Roman" w:cs="Times New Roman"/>
                <w:i/>
                <w:iCs/>
                <w:sz w:val="22"/>
                <w:szCs w:val="22"/>
              </w:rPr>
            </w:pPr>
          </w:p>
        </w:tc>
      </w:tr>
      <w:tr w:rsidR="00A368C9" w:rsidRPr="00DC3B1D" w14:paraId="62EF151C" w14:textId="77777777" w:rsidTr="00694BAA">
        <w:tc>
          <w:tcPr>
            <w:tcW w:w="3825" w:type="dxa"/>
            <w:vAlign w:val="bottom"/>
          </w:tcPr>
          <w:p w14:paraId="6EC2054D" w14:textId="77777777" w:rsidR="00A368C9" w:rsidRPr="00DC3B1D" w:rsidRDefault="00A368C9" w:rsidP="00A368C9">
            <w:pPr>
              <w:spacing w:line="260" w:lineRule="atLeast"/>
              <w:ind w:left="-110" w:right="-86"/>
              <w:rPr>
                <w:rFonts w:ascii="Times New Roman" w:hAnsi="Times New Roman" w:cs="Times New Roman"/>
                <w:i/>
                <w:iCs/>
                <w:sz w:val="22"/>
                <w:szCs w:val="22"/>
              </w:rPr>
            </w:pPr>
            <w:r w:rsidRPr="00DC3B1D">
              <w:rPr>
                <w:rFonts w:ascii="Times New Roman" w:hAnsi="Times New Roman" w:cs="Times New Roman"/>
                <w:sz w:val="22"/>
                <w:szCs w:val="22"/>
              </w:rPr>
              <w:t xml:space="preserve">  </w:t>
            </w:r>
            <w:r w:rsidRPr="00DC3B1D">
              <w:rPr>
                <w:rFonts w:ascii="Times New Roman" w:hAnsi="Times New Roman" w:cs="Times New Roman"/>
                <w:i/>
                <w:iCs/>
                <w:sz w:val="22"/>
                <w:szCs w:val="22"/>
              </w:rPr>
              <w:t>Contracted but not provided for:</w:t>
            </w:r>
          </w:p>
        </w:tc>
        <w:tc>
          <w:tcPr>
            <w:tcW w:w="1170" w:type="dxa"/>
          </w:tcPr>
          <w:p w14:paraId="245247D8" w14:textId="77777777" w:rsidR="00A368C9" w:rsidRPr="00DC3B1D" w:rsidRDefault="00A368C9" w:rsidP="00A368C9">
            <w:pPr>
              <w:pStyle w:val="Style2"/>
              <w:tabs>
                <w:tab w:val="clear" w:pos="882"/>
                <w:tab w:val="decimal" w:pos="921"/>
              </w:tabs>
              <w:spacing w:line="260" w:lineRule="atLeast"/>
              <w:ind w:right="-90"/>
              <w:rPr>
                <w:rFonts w:ascii="Times New Roman" w:hAnsi="Times New Roman" w:cs="Times New Roman"/>
                <w:sz w:val="22"/>
                <w:szCs w:val="22"/>
              </w:rPr>
            </w:pPr>
          </w:p>
        </w:tc>
        <w:tc>
          <w:tcPr>
            <w:tcW w:w="236" w:type="dxa"/>
          </w:tcPr>
          <w:p w14:paraId="039B0077" w14:textId="77777777" w:rsidR="00A368C9" w:rsidRPr="00DC3B1D" w:rsidRDefault="00A368C9" w:rsidP="00A368C9">
            <w:pPr>
              <w:tabs>
                <w:tab w:val="decimal" w:pos="921"/>
              </w:tabs>
              <w:spacing w:line="260" w:lineRule="atLeast"/>
              <w:ind w:right="-43"/>
              <w:jc w:val="left"/>
              <w:rPr>
                <w:rFonts w:ascii="Times New Roman" w:hAnsi="Times New Roman" w:cs="Times New Roman"/>
                <w:sz w:val="22"/>
                <w:szCs w:val="22"/>
              </w:rPr>
            </w:pPr>
          </w:p>
        </w:tc>
        <w:tc>
          <w:tcPr>
            <w:tcW w:w="1096" w:type="dxa"/>
          </w:tcPr>
          <w:p w14:paraId="6C6D8448" w14:textId="77777777" w:rsidR="00A368C9" w:rsidRPr="00DC3B1D" w:rsidRDefault="00A368C9" w:rsidP="00A368C9">
            <w:pPr>
              <w:pStyle w:val="Style2"/>
              <w:tabs>
                <w:tab w:val="clear" w:pos="882"/>
                <w:tab w:val="decimal" w:pos="921"/>
              </w:tabs>
              <w:spacing w:line="260" w:lineRule="atLeast"/>
              <w:ind w:right="-90"/>
              <w:rPr>
                <w:rFonts w:ascii="Times New Roman" w:hAnsi="Times New Roman" w:cs="Times New Roman"/>
                <w:sz w:val="22"/>
                <w:szCs w:val="22"/>
              </w:rPr>
            </w:pPr>
          </w:p>
        </w:tc>
        <w:tc>
          <w:tcPr>
            <w:tcW w:w="270" w:type="dxa"/>
          </w:tcPr>
          <w:p w14:paraId="4078C10E" w14:textId="77777777" w:rsidR="00A368C9" w:rsidRPr="00DC3B1D" w:rsidRDefault="00A368C9" w:rsidP="00A368C9">
            <w:pPr>
              <w:pStyle w:val="Style2"/>
              <w:tabs>
                <w:tab w:val="clear" w:pos="882"/>
                <w:tab w:val="decimal" w:pos="921"/>
              </w:tabs>
              <w:spacing w:line="260" w:lineRule="atLeast"/>
              <w:ind w:right="-90"/>
              <w:rPr>
                <w:rFonts w:ascii="Times New Roman" w:hAnsi="Times New Roman" w:cs="Times New Roman"/>
                <w:sz w:val="22"/>
                <w:szCs w:val="22"/>
              </w:rPr>
            </w:pPr>
          </w:p>
        </w:tc>
        <w:tc>
          <w:tcPr>
            <w:tcW w:w="1170" w:type="dxa"/>
          </w:tcPr>
          <w:p w14:paraId="73931C83" w14:textId="77777777" w:rsidR="00A368C9" w:rsidRPr="00DC3B1D" w:rsidRDefault="00A368C9" w:rsidP="00A368C9">
            <w:pPr>
              <w:pStyle w:val="Style2"/>
              <w:tabs>
                <w:tab w:val="clear" w:pos="882"/>
                <w:tab w:val="decimal" w:pos="921"/>
              </w:tabs>
              <w:spacing w:line="260" w:lineRule="atLeast"/>
              <w:ind w:right="-90"/>
              <w:rPr>
                <w:rFonts w:ascii="Times New Roman" w:hAnsi="Times New Roman" w:cs="Times New Roman"/>
                <w:sz w:val="22"/>
                <w:szCs w:val="22"/>
              </w:rPr>
            </w:pPr>
          </w:p>
        </w:tc>
        <w:tc>
          <w:tcPr>
            <w:tcW w:w="270" w:type="dxa"/>
          </w:tcPr>
          <w:p w14:paraId="6DB9B30A" w14:textId="77777777" w:rsidR="00A368C9" w:rsidRPr="00DC3B1D" w:rsidRDefault="00A368C9" w:rsidP="00A368C9">
            <w:pPr>
              <w:pStyle w:val="Style2"/>
              <w:tabs>
                <w:tab w:val="clear" w:pos="882"/>
                <w:tab w:val="decimal" w:pos="921"/>
              </w:tabs>
              <w:spacing w:line="260" w:lineRule="atLeast"/>
              <w:ind w:right="-90"/>
              <w:rPr>
                <w:rFonts w:ascii="Times New Roman" w:hAnsi="Times New Roman" w:cs="Times New Roman"/>
                <w:sz w:val="22"/>
                <w:szCs w:val="22"/>
              </w:rPr>
            </w:pPr>
          </w:p>
        </w:tc>
        <w:tc>
          <w:tcPr>
            <w:tcW w:w="1170" w:type="dxa"/>
          </w:tcPr>
          <w:p w14:paraId="081684BE" w14:textId="77777777" w:rsidR="00A368C9" w:rsidRPr="00DC3B1D" w:rsidRDefault="00A368C9" w:rsidP="00A368C9">
            <w:pPr>
              <w:pStyle w:val="Style2"/>
              <w:tabs>
                <w:tab w:val="clear" w:pos="882"/>
                <w:tab w:val="decimal" w:pos="921"/>
              </w:tabs>
              <w:spacing w:line="260" w:lineRule="atLeast"/>
              <w:ind w:right="-90"/>
              <w:rPr>
                <w:rFonts w:ascii="Times New Roman" w:hAnsi="Times New Roman" w:cs="Times New Roman"/>
                <w:sz w:val="22"/>
                <w:szCs w:val="22"/>
              </w:rPr>
            </w:pPr>
          </w:p>
        </w:tc>
      </w:tr>
      <w:tr w:rsidR="003C30D4" w:rsidRPr="00DC3B1D" w14:paraId="79CA2B22" w14:textId="77777777" w:rsidTr="00694BAA">
        <w:tc>
          <w:tcPr>
            <w:tcW w:w="3825" w:type="dxa"/>
            <w:vAlign w:val="bottom"/>
          </w:tcPr>
          <w:p w14:paraId="0909B3D5" w14:textId="77777777" w:rsidR="003C30D4" w:rsidRPr="00DC3B1D" w:rsidRDefault="003C30D4" w:rsidP="003C30D4">
            <w:pPr>
              <w:spacing w:line="260" w:lineRule="atLeast"/>
              <w:ind w:left="-110" w:right="-86" w:firstLine="110"/>
              <w:rPr>
                <w:rFonts w:ascii="Times New Roman" w:hAnsi="Times New Roman" w:cs="Times New Roman"/>
                <w:sz w:val="22"/>
                <w:szCs w:val="22"/>
              </w:rPr>
            </w:pPr>
            <w:r w:rsidRPr="00DC3B1D">
              <w:rPr>
                <w:rFonts w:ascii="Times New Roman" w:hAnsi="Times New Roman" w:cs="Times New Roman"/>
                <w:sz w:val="22"/>
                <w:szCs w:val="22"/>
              </w:rPr>
              <w:t>Building and other constructions</w:t>
            </w:r>
          </w:p>
        </w:tc>
        <w:tc>
          <w:tcPr>
            <w:tcW w:w="1170" w:type="dxa"/>
          </w:tcPr>
          <w:p w14:paraId="5444B1FE" w14:textId="20170EA7" w:rsidR="003C30D4" w:rsidRPr="00DC3B1D" w:rsidRDefault="003C30D4" w:rsidP="003C30D4">
            <w:pPr>
              <w:pStyle w:val="Style2"/>
              <w:tabs>
                <w:tab w:val="clear" w:pos="882"/>
                <w:tab w:val="decimal" w:pos="921"/>
              </w:tabs>
              <w:spacing w:line="260" w:lineRule="atLeast"/>
              <w:ind w:right="-90"/>
              <w:rPr>
                <w:rFonts w:ascii="Times New Roman" w:hAnsi="Times New Roman" w:cs="Times New Roman"/>
                <w:sz w:val="22"/>
                <w:szCs w:val="22"/>
              </w:rPr>
            </w:pPr>
            <w:r w:rsidRPr="00DC3B1D">
              <w:rPr>
                <w:rFonts w:ascii="Times New Roman" w:hAnsi="Times New Roman" w:cs="Times New Roman"/>
                <w:sz w:val="22"/>
                <w:szCs w:val="22"/>
              </w:rPr>
              <w:t>299,617</w:t>
            </w:r>
          </w:p>
        </w:tc>
        <w:tc>
          <w:tcPr>
            <w:tcW w:w="236" w:type="dxa"/>
          </w:tcPr>
          <w:p w14:paraId="6A6D3F47" w14:textId="77777777" w:rsidR="003C30D4" w:rsidRPr="00DC3B1D" w:rsidRDefault="003C30D4" w:rsidP="003C30D4">
            <w:pPr>
              <w:tabs>
                <w:tab w:val="decimal" w:pos="921"/>
              </w:tabs>
              <w:spacing w:line="260" w:lineRule="atLeast"/>
              <w:ind w:right="-43"/>
              <w:jc w:val="left"/>
              <w:rPr>
                <w:rFonts w:ascii="Times New Roman" w:hAnsi="Times New Roman" w:cs="Times New Roman"/>
                <w:sz w:val="22"/>
                <w:szCs w:val="22"/>
              </w:rPr>
            </w:pPr>
          </w:p>
        </w:tc>
        <w:tc>
          <w:tcPr>
            <w:tcW w:w="1096" w:type="dxa"/>
          </w:tcPr>
          <w:p w14:paraId="7C21771B" w14:textId="6A042C9F" w:rsidR="003C30D4" w:rsidRPr="00DC3B1D" w:rsidRDefault="003C30D4" w:rsidP="003C30D4">
            <w:pPr>
              <w:pStyle w:val="Style2"/>
              <w:tabs>
                <w:tab w:val="clear" w:pos="882"/>
                <w:tab w:val="decimal" w:pos="921"/>
              </w:tabs>
              <w:spacing w:line="260" w:lineRule="atLeast"/>
              <w:ind w:right="-90"/>
              <w:rPr>
                <w:rFonts w:ascii="Times New Roman" w:hAnsi="Times New Roman" w:cs="Times New Roman"/>
                <w:sz w:val="22"/>
                <w:szCs w:val="22"/>
              </w:rPr>
            </w:pPr>
            <w:r w:rsidRPr="00DC3B1D">
              <w:rPr>
                <w:rFonts w:ascii="Times New Roman" w:hAnsi="Times New Roman" w:cs="Times New Roman"/>
                <w:sz w:val="22"/>
                <w:szCs w:val="22"/>
              </w:rPr>
              <w:t>640,178</w:t>
            </w:r>
          </w:p>
        </w:tc>
        <w:tc>
          <w:tcPr>
            <w:tcW w:w="270" w:type="dxa"/>
          </w:tcPr>
          <w:p w14:paraId="2AE351BA" w14:textId="77777777" w:rsidR="003C30D4" w:rsidRPr="00DC3B1D" w:rsidRDefault="003C30D4" w:rsidP="003C30D4">
            <w:pPr>
              <w:pStyle w:val="Style2"/>
              <w:tabs>
                <w:tab w:val="clear" w:pos="882"/>
                <w:tab w:val="decimal" w:pos="921"/>
              </w:tabs>
              <w:spacing w:line="260" w:lineRule="atLeast"/>
              <w:ind w:right="-90"/>
              <w:rPr>
                <w:rFonts w:ascii="Times New Roman" w:hAnsi="Times New Roman" w:cs="Times New Roman"/>
                <w:sz w:val="22"/>
                <w:szCs w:val="22"/>
              </w:rPr>
            </w:pPr>
          </w:p>
        </w:tc>
        <w:tc>
          <w:tcPr>
            <w:tcW w:w="1170" w:type="dxa"/>
          </w:tcPr>
          <w:p w14:paraId="6DC31D6A" w14:textId="0C1A8117" w:rsidR="003C30D4" w:rsidRPr="00DC3B1D" w:rsidRDefault="003C30D4" w:rsidP="003C30D4">
            <w:pPr>
              <w:pStyle w:val="Style2"/>
              <w:tabs>
                <w:tab w:val="clear" w:pos="882"/>
                <w:tab w:val="decimal" w:pos="649"/>
              </w:tabs>
              <w:spacing w:line="260" w:lineRule="atLeast"/>
              <w:ind w:right="-90"/>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714C6B55" w14:textId="77777777" w:rsidR="003C30D4" w:rsidRPr="00DC3B1D" w:rsidRDefault="003C30D4" w:rsidP="003C30D4">
            <w:pPr>
              <w:pStyle w:val="Style2"/>
              <w:tabs>
                <w:tab w:val="clear" w:pos="882"/>
                <w:tab w:val="decimal" w:pos="921"/>
              </w:tabs>
              <w:spacing w:line="260" w:lineRule="atLeast"/>
              <w:ind w:right="-90"/>
              <w:rPr>
                <w:rFonts w:ascii="Times New Roman" w:hAnsi="Times New Roman" w:cs="Times New Roman"/>
                <w:sz w:val="22"/>
                <w:szCs w:val="22"/>
              </w:rPr>
            </w:pPr>
          </w:p>
        </w:tc>
        <w:tc>
          <w:tcPr>
            <w:tcW w:w="1170" w:type="dxa"/>
          </w:tcPr>
          <w:p w14:paraId="1BBE9797" w14:textId="77777777" w:rsidR="003C30D4" w:rsidRPr="00DC3B1D" w:rsidRDefault="003C30D4" w:rsidP="003C30D4">
            <w:pPr>
              <w:pStyle w:val="Style2"/>
              <w:tabs>
                <w:tab w:val="clear" w:pos="882"/>
                <w:tab w:val="decimal" w:pos="649"/>
              </w:tabs>
              <w:spacing w:line="260" w:lineRule="atLeast"/>
              <w:ind w:right="-90"/>
              <w:rPr>
                <w:rFonts w:ascii="Times New Roman" w:hAnsi="Times New Roman" w:cs="Times New Roman"/>
                <w:sz w:val="22"/>
                <w:szCs w:val="22"/>
              </w:rPr>
            </w:pPr>
            <w:r w:rsidRPr="00DC3B1D">
              <w:rPr>
                <w:rFonts w:ascii="Times New Roman" w:hAnsi="Times New Roman" w:cs="Times New Roman"/>
                <w:sz w:val="22"/>
                <w:szCs w:val="22"/>
              </w:rPr>
              <w:t>-</w:t>
            </w:r>
          </w:p>
        </w:tc>
      </w:tr>
      <w:tr w:rsidR="003C30D4" w:rsidRPr="00DC3B1D" w14:paraId="6C045FC5" w14:textId="77777777" w:rsidTr="00694BAA">
        <w:tc>
          <w:tcPr>
            <w:tcW w:w="3825" w:type="dxa"/>
            <w:vAlign w:val="bottom"/>
          </w:tcPr>
          <w:p w14:paraId="5BE5A8CB" w14:textId="77777777" w:rsidR="003C30D4" w:rsidRPr="00DC3B1D" w:rsidRDefault="003C30D4" w:rsidP="003C30D4">
            <w:pPr>
              <w:spacing w:line="260" w:lineRule="atLeast"/>
              <w:ind w:left="-110" w:right="-86" w:firstLine="110"/>
              <w:rPr>
                <w:rFonts w:ascii="Times New Roman" w:hAnsi="Times New Roman" w:cs="Times New Roman"/>
                <w:sz w:val="22"/>
                <w:szCs w:val="22"/>
              </w:rPr>
            </w:pPr>
            <w:r w:rsidRPr="00DC3B1D">
              <w:rPr>
                <w:rFonts w:ascii="Times New Roman" w:hAnsi="Times New Roman" w:cs="Times New Roman"/>
                <w:sz w:val="22"/>
                <w:szCs w:val="22"/>
              </w:rPr>
              <w:t>Intangible assets and equipment</w:t>
            </w:r>
          </w:p>
        </w:tc>
        <w:tc>
          <w:tcPr>
            <w:tcW w:w="1170" w:type="dxa"/>
            <w:tcBorders>
              <w:bottom w:val="single" w:sz="4" w:space="0" w:color="auto"/>
            </w:tcBorders>
          </w:tcPr>
          <w:p w14:paraId="14894DE3" w14:textId="09C6A142" w:rsidR="003C30D4" w:rsidRPr="00DC3B1D" w:rsidRDefault="003C30D4" w:rsidP="003C30D4">
            <w:pPr>
              <w:pStyle w:val="Style2"/>
              <w:tabs>
                <w:tab w:val="clear" w:pos="882"/>
                <w:tab w:val="decimal" w:pos="921"/>
              </w:tabs>
              <w:spacing w:line="260" w:lineRule="atLeast"/>
              <w:ind w:right="-90"/>
              <w:rPr>
                <w:rFonts w:ascii="Times New Roman" w:hAnsi="Times New Roman" w:cs="Times New Roman"/>
                <w:sz w:val="22"/>
                <w:szCs w:val="22"/>
              </w:rPr>
            </w:pPr>
            <w:r w:rsidRPr="00DC3B1D">
              <w:rPr>
                <w:rFonts w:ascii="Times New Roman" w:hAnsi="Times New Roman" w:cs="Times New Roman"/>
                <w:sz w:val="22"/>
                <w:szCs w:val="22"/>
              </w:rPr>
              <w:t>30,371</w:t>
            </w:r>
          </w:p>
        </w:tc>
        <w:tc>
          <w:tcPr>
            <w:tcW w:w="236" w:type="dxa"/>
          </w:tcPr>
          <w:p w14:paraId="727DC4A5" w14:textId="77777777" w:rsidR="003C30D4" w:rsidRPr="00DC3B1D" w:rsidRDefault="003C30D4" w:rsidP="003C30D4">
            <w:pPr>
              <w:tabs>
                <w:tab w:val="decimal" w:pos="921"/>
              </w:tabs>
              <w:spacing w:line="260" w:lineRule="atLeast"/>
              <w:ind w:right="-43"/>
              <w:jc w:val="left"/>
              <w:rPr>
                <w:rFonts w:ascii="Times New Roman" w:hAnsi="Times New Roman" w:cs="Times New Roman"/>
                <w:sz w:val="22"/>
                <w:szCs w:val="22"/>
              </w:rPr>
            </w:pPr>
          </w:p>
        </w:tc>
        <w:tc>
          <w:tcPr>
            <w:tcW w:w="1096" w:type="dxa"/>
            <w:tcBorders>
              <w:bottom w:val="single" w:sz="4" w:space="0" w:color="auto"/>
            </w:tcBorders>
          </w:tcPr>
          <w:p w14:paraId="5DEDDD35" w14:textId="13FD7009" w:rsidR="003C30D4" w:rsidRPr="00DC3B1D" w:rsidRDefault="003C30D4" w:rsidP="003C30D4">
            <w:pPr>
              <w:pStyle w:val="Style2"/>
              <w:tabs>
                <w:tab w:val="clear" w:pos="882"/>
                <w:tab w:val="decimal" w:pos="921"/>
              </w:tabs>
              <w:spacing w:line="260" w:lineRule="atLeast"/>
              <w:ind w:right="-90"/>
              <w:rPr>
                <w:rFonts w:ascii="Times New Roman" w:hAnsi="Times New Roman" w:cs="Times New Roman"/>
                <w:sz w:val="22"/>
                <w:szCs w:val="22"/>
              </w:rPr>
            </w:pPr>
            <w:r w:rsidRPr="00DC3B1D">
              <w:rPr>
                <w:rFonts w:ascii="Times New Roman" w:hAnsi="Times New Roman" w:cs="Times New Roman"/>
                <w:sz w:val="22"/>
                <w:szCs w:val="22"/>
              </w:rPr>
              <w:t>35,911</w:t>
            </w:r>
          </w:p>
        </w:tc>
        <w:tc>
          <w:tcPr>
            <w:tcW w:w="270" w:type="dxa"/>
          </w:tcPr>
          <w:p w14:paraId="094C306B" w14:textId="77777777" w:rsidR="003C30D4" w:rsidRPr="00DC3B1D" w:rsidRDefault="003C30D4" w:rsidP="003C30D4">
            <w:pPr>
              <w:pStyle w:val="Style2"/>
              <w:tabs>
                <w:tab w:val="clear" w:pos="882"/>
                <w:tab w:val="decimal" w:pos="921"/>
              </w:tabs>
              <w:spacing w:line="260" w:lineRule="atLeast"/>
              <w:ind w:right="-90"/>
              <w:rPr>
                <w:rFonts w:ascii="Times New Roman" w:hAnsi="Times New Roman" w:cs="Times New Roman"/>
                <w:sz w:val="22"/>
                <w:szCs w:val="22"/>
              </w:rPr>
            </w:pPr>
          </w:p>
        </w:tc>
        <w:tc>
          <w:tcPr>
            <w:tcW w:w="1170" w:type="dxa"/>
            <w:tcBorders>
              <w:bottom w:val="single" w:sz="4" w:space="0" w:color="auto"/>
            </w:tcBorders>
          </w:tcPr>
          <w:p w14:paraId="4AEA3D81" w14:textId="6FD716FC" w:rsidR="003C30D4" w:rsidRPr="00DC3B1D" w:rsidRDefault="003C30D4" w:rsidP="003C30D4">
            <w:pPr>
              <w:pStyle w:val="Style2"/>
              <w:tabs>
                <w:tab w:val="clear" w:pos="882"/>
                <w:tab w:val="decimal" w:pos="649"/>
              </w:tabs>
              <w:spacing w:line="260" w:lineRule="atLeast"/>
              <w:ind w:right="-90"/>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tcPr>
          <w:p w14:paraId="17466664" w14:textId="77777777" w:rsidR="003C30D4" w:rsidRPr="00DC3B1D" w:rsidRDefault="003C30D4" w:rsidP="003C30D4">
            <w:pPr>
              <w:pStyle w:val="Style2"/>
              <w:tabs>
                <w:tab w:val="clear" w:pos="882"/>
                <w:tab w:val="decimal" w:pos="921"/>
              </w:tabs>
              <w:spacing w:line="260" w:lineRule="atLeast"/>
              <w:ind w:right="-90"/>
              <w:rPr>
                <w:rFonts w:ascii="Times New Roman" w:hAnsi="Times New Roman" w:cs="Times New Roman"/>
                <w:sz w:val="22"/>
                <w:szCs w:val="22"/>
              </w:rPr>
            </w:pPr>
          </w:p>
        </w:tc>
        <w:tc>
          <w:tcPr>
            <w:tcW w:w="1170" w:type="dxa"/>
            <w:tcBorders>
              <w:bottom w:val="single" w:sz="4" w:space="0" w:color="auto"/>
            </w:tcBorders>
          </w:tcPr>
          <w:p w14:paraId="02D2CCB8" w14:textId="77777777" w:rsidR="003C30D4" w:rsidRPr="00DC3B1D" w:rsidRDefault="003C30D4" w:rsidP="003C30D4">
            <w:pPr>
              <w:pStyle w:val="Style2"/>
              <w:tabs>
                <w:tab w:val="clear" w:pos="882"/>
                <w:tab w:val="decimal" w:pos="649"/>
              </w:tabs>
              <w:spacing w:line="260" w:lineRule="atLeast"/>
              <w:ind w:right="-90"/>
              <w:rPr>
                <w:rFonts w:ascii="Times New Roman" w:hAnsi="Times New Roman" w:cs="Times New Roman"/>
                <w:sz w:val="22"/>
                <w:szCs w:val="22"/>
              </w:rPr>
            </w:pPr>
            <w:r w:rsidRPr="00DC3B1D">
              <w:rPr>
                <w:rFonts w:ascii="Times New Roman" w:hAnsi="Times New Roman" w:cs="Times New Roman"/>
                <w:sz w:val="22"/>
                <w:szCs w:val="22"/>
              </w:rPr>
              <w:t>-</w:t>
            </w:r>
          </w:p>
        </w:tc>
      </w:tr>
      <w:tr w:rsidR="003C30D4" w:rsidRPr="00DC3B1D" w14:paraId="770FC644" w14:textId="77777777" w:rsidTr="00694BAA">
        <w:tc>
          <w:tcPr>
            <w:tcW w:w="3825" w:type="dxa"/>
            <w:vAlign w:val="bottom"/>
          </w:tcPr>
          <w:p w14:paraId="7EDAF9DB" w14:textId="77777777" w:rsidR="003C30D4" w:rsidRPr="00DC3B1D" w:rsidRDefault="003C30D4" w:rsidP="003C30D4">
            <w:pPr>
              <w:spacing w:line="260" w:lineRule="atLeast"/>
              <w:ind w:left="-110" w:right="-86" w:firstLine="110"/>
              <w:rPr>
                <w:rFonts w:ascii="Times New Roman" w:hAnsi="Times New Roman" w:cs="Times New Roman"/>
                <w:b/>
                <w:bCs/>
                <w:sz w:val="22"/>
                <w:szCs w:val="22"/>
              </w:rPr>
            </w:pPr>
            <w:r w:rsidRPr="00DC3B1D">
              <w:rPr>
                <w:rFonts w:ascii="Times New Roman" w:hAnsi="Times New Roman" w:cs="Times New Roman"/>
                <w:b/>
                <w:bCs/>
                <w:sz w:val="22"/>
                <w:szCs w:val="22"/>
              </w:rPr>
              <w:t>Total</w:t>
            </w:r>
          </w:p>
        </w:tc>
        <w:tc>
          <w:tcPr>
            <w:tcW w:w="1170" w:type="dxa"/>
            <w:tcBorders>
              <w:top w:val="single" w:sz="4" w:space="0" w:color="auto"/>
            </w:tcBorders>
          </w:tcPr>
          <w:p w14:paraId="31B0500E" w14:textId="439FEDF9" w:rsidR="003C30D4" w:rsidRPr="00DC3B1D" w:rsidRDefault="003C30D4" w:rsidP="003C30D4">
            <w:pPr>
              <w:pStyle w:val="Style2"/>
              <w:tabs>
                <w:tab w:val="clear" w:pos="882"/>
                <w:tab w:val="decimal" w:pos="921"/>
              </w:tabs>
              <w:spacing w:line="260" w:lineRule="atLeast"/>
              <w:ind w:right="-90"/>
              <w:rPr>
                <w:rFonts w:ascii="Times New Roman" w:hAnsi="Times New Roman" w:cs="Times New Roman"/>
                <w:b/>
                <w:bCs/>
                <w:sz w:val="22"/>
                <w:szCs w:val="22"/>
                <w:cs/>
              </w:rPr>
            </w:pPr>
            <w:r w:rsidRPr="00DC3B1D">
              <w:rPr>
                <w:rFonts w:ascii="Times New Roman" w:hAnsi="Times New Roman" w:cs="Times New Roman"/>
                <w:b/>
                <w:bCs/>
                <w:sz w:val="22"/>
                <w:szCs w:val="22"/>
              </w:rPr>
              <w:t>329,988</w:t>
            </w:r>
          </w:p>
        </w:tc>
        <w:tc>
          <w:tcPr>
            <w:tcW w:w="236" w:type="dxa"/>
          </w:tcPr>
          <w:p w14:paraId="53FBE88D" w14:textId="77777777" w:rsidR="003C30D4" w:rsidRPr="00DC3B1D" w:rsidRDefault="003C30D4" w:rsidP="003C30D4">
            <w:pPr>
              <w:tabs>
                <w:tab w:val="decimal" w:pos="921"/>
              </w:tabs>
              <w:spacing w:line="260" w:lineRule="atLeast"/>
              <w:ind w:right="-43"/>
              <w:jc w:val="left"/>
              <w:rPr>
                <w:rFonts w:ascii="Times New Roman" w:hAnsi="Times New Roman" w:cs="Times New Roman"/>
                <w:b/>
                <w:bCs/>
                <w:sz w:val="22"/>
                <w:szCs w:val="22"/>
              </w:rPr>
            </w:pPr>
          </w:p>
        </w:tc>
        <w:tc>
          <w:tcPr>
            <w:tcW w:w="1096" w:type="dxa"/>
            <w:tcBorders>
              <w:top w:val="single" w:sz="4" w:space="0" w:color="auto"/>
            </w:tcBorders>
          </w:tcPr>
          <w:p w14:paraId="02153D4C" w14:textId="6498C776" w:rsidR="003C30D4" w:rsidRPr="00DC3B1D" w:rsidRDefault="003C30D4" w:rsidP="003C30D4">
            <w:pPr>
              <w:pStyle w:val="Style2"/>
              <w:tabs>
                <w:tab w:val="clear" w:pos="882"/>
                <w:tab w:val="decimal" w:pos="921"/>
              </w:tabs>
              <w:spacing w:line="260" w:lineRule="atLeast"/>
              <w:ind w:right="-90"/>
              <w:rPr>
                <w:rFonts w:ascii="Times New Roman" w:hAnsi="Times New Roman" w:cs="Times New Roman"/>
                <w:b/>
                <w:bCs/>
                <w:sz w:val="22"/>
                <w:szCs w:val="22"/>
              </w:rPr>
            </w:pPr>
            <w:r w:rsidRPr="00DC3B1D">
              <w:rPr>
                <w:rFonts w:ascii="Times New Roman" w:hAnsi="Times New Roman" w:cs="Times New Roman"/>
                <w:b/>
                <w:bCs/>
                <w:sz w:val="22"/>
                <w:szCs w:val="22"/>
              </w:rPr>
              <w:t>676,089</w:t>
            </w:r>
          </w:p>
        </w:tc>
        <w:tc>
          <w:tcPr>
            <w:tcW w:w="270" w:type="dxa"/>
          </w:tcPr>
          <w:p w14:paraId="03DD3872" w14:textId="77777777" w:rsidR="003C30D4" w:rsidRPr="00DC3B1D" w:rsidRDefault="003C30D4" w:rsidP="003C30D4">
            <w:pPr>
              <w:pStyle w:val="Style2"/>
              <w:tabs>
                <w:tab w:val="clear" w:pos="882"/>
                <w:tab w:val="decimal" w:pos="921"/>
              </w:tabs>
              <w:spacing w:line="260" w:lineRule="atLeast"/>
              <w:ind w:right="-90"/>
              <w:rPr>
                <w:rFonts w:ascii="Times New Roman" w:hAnsi="Times New Roman" w:cs="Times New Roman"/>
                <w:b/>
                <w:bCs/>
                <w:sz w:val="22"/>
                <w:szCs w:val="22"/>
              </w:rPr>
            </w:pPr>
          </w:p>
        </w:tc>
        <w:tc>
          <w:tcPr>
            <w:tcW w:w="1170" w:type="dxa"/>
            <w:tcBorders>
              <w:top w:val="single" w:sz="4" w:space="0" w:color="auto"/>
            </w:tcBorders>
          </w:tcPr>
          <w:p w14:paraId="58CB2ADB" w14:textId="2999B444" w:rsidR="003C30D4" w:rsidRPr="00DC3B1D" w:rsidRDefault="003C30D4" w:rsidP="003C30D4">
            <w:pPr>
              <w:pStyle w:val="Style2"/>
              <w:tabs>
                <w:tab w:val="clear" w:pos="882"/>
                <w:tab w:val="decimal" w:pos="649"/>
              </w:tabs>
              <w:spacing w:line="260" w:lineRule="atLeast"/>
              <w:ind w:right="-90"/>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70" w:type="dxa"/>
          </w:tcPr>
          <w:p w14:paraId="0538024C" w14:textId="77777777" w:rsidR="003C30D4" w:rsidRPr="00DC3B1D" w:rsidRDefault="003C30D4" w:rsidP="003C30D4">
            <w:pPr>
              <w:pStyle w:val="Style2"/>
              <w:tabs>
                <w:tab w:val="clear" w:pos="882"/>
                <w:tab w:val="decimal" w:pos="921"/>
              </w:tabs>
              <w:spacing w:line="260" w:lineRule="atLeast"/>
              <w:ind w:right="-90"/>
              <w:rPr>
                <w:rFonts w:ascii="Times New Roman" w:hAnsi="Times New Roman" w:cs="Times New Roman"/>
                <w:b/>
                <w:bCs/>
                <w:sz w:val="22"/>
                <w:szCs w:val="22"/>
              </w:rPr>
            </w:pPr>
          </w:p>
        </w:tc>
        <w:tc>
          <w:tcPr>
            <w:tcW w:w="1170" w:type="dxa"/>
            <w:tcBorders>
              <w:top w:val="single" w:sz="4" w:space="0" w:color="auto"/>
            </w:tcBorders>
          </w:tcPr>
          <w:p w14:paraId="50BCD3A2" w14:textId="77777777" w:rsidR="003C30D4" w:rsidRPr="00DC3B1D" w:rsidRDefault="003C30D4" w:rsidP="003C30D4">
            <w:pPr>
              <w:pStyle w:val="Style2"/>
              <w:tabs>
                <w:tab w:val="clear" w:pos="882"/>
                <w:tab w:val="decimal" w:pos="649"/>
              </w:tabs>
              <w:spacing w:line="260" w:lineRule="atLeast"/>
              <w:ind w:right="-90"/>
              <w:rPr>
                <w:rFonts w:ascii="Times New Roman" w:hAnsi="Times New Roman" w:cs="Times New Roman"/>
                <w:b/>
                <w:bCs/>
                <w:sz w:val="22"/>
                <w:szCs w:val="22"/>
              </w:rPr>
            </w:pPr>
            <w:r w:rsidRPr="00DC3B1D">
              <w:rPr>
                <w:rFonts w:ascii="Times New Roman" w:hAnsi="Times New Roman" w:cs="Times New Roman"/>
                <w:b/>
                <w:bCs/>
                <w:sz w:val="22"/>
                <w:szCs w:val="22"/>
              </w:rPr>
              <w:t>-</w:t>
            </w:r>
          </w:p>
        </w:tc>
      </w:tr>
      <w:tr w:rsidR="003C30D4" w:rsidRPr="00DC3B1D" w14:paraId="01C4D7E3" w14:textId="77777777" w:rsidTr="00694BAA">
        <w:tc>
          <w:tcPr>
            <w:tcW w:w="3825" w:type="dxa"/>
            <w:vAlign w:val="bottom"/>
          </w:tcPr>
          <w:p w14:paraId="3336056E" w14:textId="77777777" w:rsidR="003C30D4" w:rsidRPr="00DC3B1D" w:rsidRDefault="003C30D4" w:rsidP="003C30D4">
            <w:pPr>
              <w:spacing w:line="260" w:lineRule="atLeast"/>
              <w:ind w:left="-110" w:right="-86"/>
              <w:rPr>
                <w:rFonts w:ascii="Times New Roman" w:hAnsi="Times New Roman" w:cs="Times New Roman"/>
                <w:sz w:val="22"/>
                <w:szCs w:val="22"/>
              </w:rPr>
            </w:pPr>
          </w:p>
        </w:tc>
        <w:tc>
          <w:tcPr>
            <w:tcW w:w="1170" w:type="dxa"/>
            <w:tcBorders>
              <w:top w:val="double" w:sz="4" w:space="0" w:color="auto"/>
            </w:tcBorders>
            <w:vAlign w:val="center"/>
          </w:tcPr>
          <w:p w14:paraId="3A7B2800"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236" w:type="dxa"/>
            <w:vAlign w:val="center"/>
          </w:tcPr>
          <w:p w14:paraId="21BA5614" w14:textId="77777777" w:rsidR="003C30D4" w:rsidRPr="00DC3B1D" w:rsidRDefault="003C30D4" w:rsidP="003C30D4">
            <w:pPr>
              <w:tabs>
                <w:tab w:val="decimal" w:pos="921"/>
              </w:tabs>
              <w:spacing w:line="260" w:lineRule="atLeast"/>
              <w:ind w:left="-108" w:right="-90"/>
              <w:jc w:val="left"/>
              <w:rPr>
                <w:rFonts w:ascii="Times New Roman" w:eastAsia="Times New Roman" w:hAnsi="Times New Roman" w:cs="Times New Roman"/>
                <w:sz w:val="22"/>
                <w:szCs w:val="22"/>
              </w:rPr>
            </w:pPr>
          </w:p>
        </w:tc>
        <w:tc>
          <w:tcPr>
            <w:tcW w:w="1096" w:type="dxa"/>
            <w:tcBorders>
              <w:top w:val="double" w:sz="4" w:space="0" w:color="auto"/>
            </w:tcBorders>
            <w:vAlign w:val="center"/>
          </w:tcPr>
          <w:p w14:paraId="0484FB16"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270" w:type="dxa"/>
            <w:vAlign w:val="center"/>
          </w:tcPr>
          <w:p w14:paraId="7CA128D8"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1170" w:type="dxa"/>
            <w:tcBorders>
              <w:top w:val="double" w:sz="4" w:space="0" w:color="auto"/>
            </w:tcBorders>
            <w:vAlign w:val="center"/>
          </w:tcPr>
          <w:p w14:paraId="4DA8ECF7"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270" w:type="dxa"/>
            <w:vAlign w:val="center"/>
          </w:tcPr>
          <w:p w14:paraId="64979B5E"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1170" w:type="dxa"/>
            <w:tcBorders>
              <w:top w:val="double" w:sz="4" w:space="0" w:color="auto"/>
            </w:tcBorders>
            <w:vAlign w:val="center"/>
          </w:tcPr>
          <w:p w14:paraId="2730449C" w14:textId="77777777" w:rsidR="003C30D4" w:rsidRPr="00DC3B1D" w:rsidRDefault="003C30D4" w:rsidP="003C30D4">
            <w:pPr>
              <w:widowControl w:val="0"/>
              <w:tabs>
                <w:tab w:val="decimal" w:pos="921"/>
              </w:tabs>
              <w:spacing w:line="260" w:lineRule="atLeast"/>
              <w:ind w:left="-108" w:right="-90"/>
              <w:jc w:val="left"/>
              <w:rPr>
                <w:rFonts w:ascii="Times New Roman" w:eastAsia="Times New Roman" w:hAnsi="Times New Roman" w:cs="Times New Roman"/>
                <w:sz w:val="22"/>
                <w:szCs w:val="22"/>
              </w:rPr>
            </w:pPr>
          </w:p>
        </w:tc>
      </w:tr>
      <w:tr w:rsidR="003C30D4" w:rsidRPr="00DC3B1D" w14:paraId="125CCA7D" w14:textId="77777777" w:rsidTr="00694BAA">
        <w:tc>
          <w:tcPr>
            <w:tcW w:w="3825" w:type="dxa"/>
            <w:vAlign w:val="bottom"/>
          </w:tcPr>
          <w:p w14:paraId="779AD051" w14:textId="77777777" w:rsidR="003C30D4" w:rsidRPr="00DC3B1D" w:rsidRDefault="003C30D4" w:rsidP="003C30D4">
            <w:pPr>
              <w:pStyle w:val="100"/>
              <w:tabs>
                <w:tab w:val="clear" w:pos="1080"/>
              </w:tabs>
              <w:spacing w:line="260" w:lineRule="atLeast"/>
              <w:jc w:val="left"/>
              <w:rPr>
                <w:rFonts w:cs="Times New Roman"/>
                <w:b/>
                <w:bCs/>
                <w:i/>
                <w:iCs/>
                <w:sz w:val="22"/>
                <w:szCs w:val="22"/>
                <w:lang w:val="en-GB"/>
              </w:rPr>
            </w:pPr>
            <w:r w:rsidRPr="00DC3B1D">
              <w:rPr>
                <w:rFonts w:cs="Times New Roman"/>
                <w:b/>
                <w:bCs/>
                <w:i/>
                <w:iCs/>
                <w:sz w:val="22"/>
                <w:szCs w:val="22"/>
                <w:lang w:val="en-GB"/>
              </w:rPr>
              <w:t xml:space="preserve">Future minimum lease payments under </w:t>
            </w:r>
            <w:r w:rsidRPr="00DC3B1D">
              <w:rPr>
                <w:rFonts w:cs="Times New Roman"/>
                <w:b/>
                <w:bCs/>
                <w:i/>
                <w:iCs/>
                <w:sz w:val="22"/>
                <w:szCs w:val="22"/>
                <w:lang w:val="en-GB"/>
              </w:rPr>
              <w:br/>
              <w:t xml:space="preserve">   non-cancellable operating leases</w:t>
            </w:r>
          </w:p>
        </w:tc>
        <w:tc>
          <w:tcPr>
            <w:tcW w:w="1170" w:type="dxa"/>
            <w:vAlign w:val="center"/>
          </w:tcPr>
          <w:p w14:paraId="09369DC1"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236" w:type="dxa"/>
            <w:vAlign w:val="center"/>
          </w:tcPr>
          <w:p w14:paraId="0F4EB5EE" w14:textId="77777777" w:rsidR="003C30D4" w:rsidRPr="00DC3B1D" w:rsidRDefault="003C30D4" w:rsidP="003C30D4">
            <w:pPr>
              <w:tabs>
                <w:tab w:val="decimal" w:pos="921"/>
              </w:tabs>
              <w:spacing w:line="260" w:lineRule="atLeast"/>
              <w:ind w:left="-108" w:right="-90"/>
              <w:jc w:val="left"/>
              <w:rPr>
                <w:rFonts w:ascii="Times New Roman" w:eastAsia="Times New Roman" w:hAnsi="Times New Roman" w:cs="Times New Roman"/>
                <w:sz w:val="22"/>
                <w:szCs w:val="22"/>
              </w:rPr>
            </w:pPr>
          </w:p>
        </w:tc>
        <w:tc>
          <w:tcPr>
            <w:tcW w:w="1096" w:type="dxa"/>
            <w:vAlign w:val="center"/>
          </w:tcPr>
          <w:p w14:paraId="59A62382"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270" w:type="dxa"/>
            <w:vAlign w:val="center"/>
          </w:tcPr>
          <w:p w14:paraId="55AD06F8"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1170" w:type="dxa"/>
            <w:vAlign w:val="center"/>
          </w:tcPr>
          <w:p w14:paraId="69F142A4"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270" w:type="dxa"/>
            <w:vAlign w:val="center"/>
          </w:tcPr>
          <w:p w14:paraId="679672A8"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1170" w:type="dxa"/>
            <w:vAlign w:val="center"/>
          </w:tcPr>
          <w:p w14:paraId="11B97226" w14:textId="77777777" w:rsidR="003C30D4" w:rsidRPr="00DC3B1D" w:rsidRDefault="003C30D4" w:rsidP="003C30D4">
            <w:pPr>
              <w:widowControl w:val="0"/>
              <w:tabs>
                <w:tab w:val="decimal" w:pos="921"/>
              </w:tabs>
              <w:spacing w:line="260" w:lineRule="atLeast"/>
              <w:ind w:left="-108" w:right="-90"/>
              <w:jc w:val="left"/>
              <w:rPr>
                <w:rFonts w:ascii="Times New Roman" w:eastAsia="Times New Roman" w:hAnsi="Times New Roman" w:cs="Times New Roman"/>
                <w:sz w:val="22"/>
                <w:szCs w:val="22"/>
              </w:rPr>
            </w:pPr>
          </w:p>
        </w:tc>
      </w:tr>
      <w:tr w:rsidR="003C30D4" w:rsidRPr="00DC3B1D" w14:paraId="2FA72C68" w14:textId="77777777" w:rsidTr="00694BAA">
        <w:tc>
          <w:tcPr>
            <w:tcW w:w="3825" w:type="dxa"/>
            <w:vAlign w:val="bottom"/>
          </w:tcPr>
          <w:p w14:paraId="0CD0D71C" w14:textId="77777777" w:rsidR="003C30D4" w:rsidRPr="00DC3B1D" w:rsidRDefault="003C30D4" w:rsidP="003C30D4">
            <w:pPr>
              <w:spacing w:line="260" w:lineRule="atLeast"/>
              <w:ind w:left="-110" w:right="-86" w:firstLine="110"/>
              <w:rPr>
                <w:rFonts w:ascii="Times New Roman" w:hAnsi="Times New Roman" w:cs="Times New Roman"/>
                <w:sz w:val="22"/>
                <w:szCs w:val="22"/>
              </w:rPr>
            </w:pPr>
            <w:r w:rsidRPr="00DC3B1D">
              <w:rPr>
                <w:rFonts w:ascii="Times New Roman" w:hAnsi="Times New Roman" w:cs="Times New Roman"/>
                <w:sz w:val="22"/>
                <w:szCs w:val="22"/>
              </w:rPr>
              <w:t>Within one year</w:t>
            </w:r>
          </w:p>
        </w:tc>
        <w:tc>
          <w:tcPr>
            <w:tcW w:w="1170" w:type="dxa"/>
            <w:vAlign w:val="center"/>
          </w:tcPr>
          <w:p w14:paraId="42D8FB67" w14:textId="5D7F38AA"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r w:rsidRPr="00DC3B1D">
              <w:rPr>
                <w:rFonts w:ascii="Times New Roman" w:hAnsi="Times New Roman" w:cs="Times New Roman"/>
                <w:sz w:val="22"/>
                <w:szCs w:val="22"/>
              </w:rPr>
              <w:t>24,402</w:t>
            </w:r>
          </w:p>
        </w:tc>
        <w:tc>
          <w:tcPr>
            <w:tcW w:w="236" w:type="dxa"/>
            <w:vAlign w:val="center"/>
          </w:tcPr>
          <w:p w14:paraId="19317B08" w14:textId="77777777" w:rsidR="003C30D4" w:rsidRPr="00DC3B1D" w:rsidRDefault="003C30D4" w:rsidP="003C30D4">
            <w:pPr>
              <w:tabs>
                <w:tab w:val="decimal" w:pos="921"/>
              </w:tabs>
              <w:spacing w:line="260" w:lineRule="atLeast"/>
              <w:ind w:left="-108" w:right="-90"/>
              <w:jc w:val="left"/>
              <w:rPr>
                <w:rFonts w:ascii="Times New Roman" w:eastAsia="Times New Roman" w:hAnsi="Times New Roman" w:cs="Times New Roman"/>
                <w:sz w:val="22"/>
                <w:szCs w:val="22"/>
              </w:rPr>
            </w:pPr>
          </w:p>
        </w:tc>
        <w:tc>
          <w:tcPr>
            <w:tcW w:w="1096" w:type="dxa"/>
            <w:vAlign w:val="center"/>
          </w:tcPr>
          <w:p w14:paraId="1A49A8DE" w14:textId="3D995510"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r w:rsidRPr="00DC3B1D">
              <w:rPr>
                <w:rFonts w:ascii="Times New Roman" w:hAnsi="Times New Roman" w:cs="Times New Roman"/>
                <w:sz w:val="22"/>
                <w:szCs w:val="22"/>
              </w:rPr>
              <w:t>24,873</w:t>
            </w:r>
          </w:p>
        </w:tc>
        <w:tc>
          <w:tcPr>
            <w:tcW w:w="270" w:type="dxa"/>
            <w:vAlign w:val="center"/>
          </w:tcPr>
          <w:p w14:paraId="16E000A7"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1170" w:type="dxa"/>
            <w:vAlign w:val="center"/>
          </w:tcPr>
          <w:p w14:paraId="2A85BC65" w14:textId="573C84D8"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r w:rsidRPr="00DC3B1D">
              <w:rPr>
                <w:rFonts w:ascii="Times New Roman" w:hAnsi="Times New Roman" w:cs="Times New Roman"/>
                <w:sz w:val="22"/>
                <w:szCs w:val="22"/>
              </w:rPr>
              <w:t>138</w:t>
            </w:r>
          </w:p>
        </w:tc>
        <w:tc>
          <w:tcPr>
            <w:tcW w:w="270" w:type="dxa"/>
            <w:vAlign w:val="center"/>
          </w:tcPr>
          <w:p w14:paraId="67992B3B"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1170" w:type="dxa"/>
            <w:vAlign w:val="center"/>
          </w:tcPr>
          <w:p w14:paraId="7A1C6DA4" w14:textId="349747D3" w:rsidR="003C30D4" w:rsidRPr="00DC3B1D" w:rsidRDefault="003C30D4" w:rsidP="003C30D4">
            <w:pPr>
              <w:widowControl w:val="0"/>
              <w:tabs>
                <w:tab w:val="decimal" w:pos="921"/>
              </w:tabs>
              <w:spacing w:line="260" w:lineRule="atLeast"/>
              <w:ind w:left="-108" w:right="-90"/>
              <w:jc w:val="left"/>
              <w:rPr>
                <w:rFonts w:ascii="Times New Roman" w:eastAsia="Times New Roman" w:hAnsi="Times New Roman" w:cs="Times New Roman"/>
                <w:sz w:val="22"/>
                <w:szCs w:val="22"/>
              </w:rPr>
            </w:pPr>
            <w:r w:rsidRPr="00DC3B1D">
              <w:rPr>
                <w:rFonts w:ascii="Times New Roman" w:hAnsi="Times New Roman" w:cs="Times New Roman"/>
                <w:sz w:val="22"/>
                <w:szCs w:val="22"/>
              </w:rPr>
              <w:t>188</w:t>
            </w:r>
          </w:p>
        </w:tc>
      </w:tr>
      <w:tr w:rsidR="003C30D4" w:rsidRPr="00DC3B1D" w14:paraId="40AECF7F" w14:textId="77777777" w:rsidTr="00694BAA">
        <w:tc>
          <w:tcPr>
            <w:tcW w:w="3825" w:type="dxa"/>
            <w:vAlign w:val="bottom"/>
          </w:tcPr>
          <w:p w14:paraId="3B5F6720" w14:textId="77777777" w:rsidR="003C30D4" w:rsidRPr="00DC3B1D" w:rsidRDefault="003C30D4" w:rsidP="003C30D4">
            <w:pPr>
              <w:spacing w:line="260" w:lineRule="atLeast"/>
              <w:ind w:left="-110" w:right="-86" w:firstLine="110"/>
              <w:rPr>
                <w:rFonts w:ascii="Times New Roman" w:hAnsi="Times New Roman" w:cs="Times New Roman"/>
                <w:sz w:val="22"/>
                <w:szCs w:val="22"/>
              </w:rPr>
            </w:pPr>
            <w:r w:rsidRPr="00DC3B1D">
              <w:rPr>
                <w:rFonts w:ascii="Times New Roman" w:hAnsi="Times New Roman" w:cs="Times New Roman"/>
                <w:sz w:val="22"/>
                <w:szCs w:val="22"/>
              </w:rPr>
              <w:t>After one year but within five years</w:t>
            </w:r>
          </w:p>
        </w:tc>
        <w:tc>
          <w:tcPr>
            <w:tcW w:w="1170" w:type="dxa"/>
            <w:tcBorders>
              <w:bottom w:val="single" w:sz="4" w:space="0" w:color="auto"/>
            </w:tcBorders>
            <w:vAlign w:val="center"/>
          </w:tcPr>
          <w:p w14:paraId="56040C31" w14:textId="3FB4D6EB"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r w:rsidRPr="00DC3B1D">
              <w:rPr>
                <w:rFonts w:ascii="Times New Roman" w:hAnsi="Times New Roman" w:cs="Times New Roman"/>
                <w:sz w:val="22"/>
                <w:szCs w:val="22"/>
              </w:rPr>
              <w:t>14,036</w:t>
            </w:r>
          </w:p>
        </w:tc>
        <w:tc>
          <w:tcPr>
            <w:tcW w:w="236" w:type="dxa"/>
            <w:vAlign w:val="center"/>
          </w:tcPr>
          <w:p w14:paraId="74549E45" w14:textId="77777777" w:rsidR="003C30D4" w:rsidRPr="00DC3B1D" w:rsidRDefault="003C30D4" w:rsidP="003C30D4">
            <w:pPr>
              <w:tabs>
                <w:tab w:val="decimal" w:pos="921"/>
              </w:tabs>
              <w:spacing w:line="260" w:lineRule="atLeast"/>
              <w:ind w:left="-108" w:right="-90"/>
              <w:jc w:val="left"/>
              <w:rPr>
                <w:rFonts w:ascii="Times New Roman" w:eastAsia="Times New Roman" w:hAnsi="Times New Roman" w:cs="Times New Roman"/>
                <w:sz w:val="22"/>
                <w:szCs w:val="22"/>
              </w:rPr>
            </w:pPr>
          </w:p>
        </w:tc>
        <w:tc>
          <w:tcPr>
            <w:tcW w:w="1096" w:type="dxa"/>
            <w:tcBorders>
              <w:bottom w:val="single" w:sz="4" w:space="0" w:color="auto"/>
            </w:tcBorders>
            <w:vAlign w:val="center"/>
          </w:tcPr>
          <w:p w14:paraId="6D48C18A" w14:textId="304DEB69"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r w:rsidRPr="00DC3B1D">
              <w:rPr>
                <w:rFonts w:ascii="Times New Roman" w:hAnsi="Times New Roman" w:cs="Times New Roman"/>
                <w:sz w:val="22"/>
                <w:szCs w:val="22"/>
              </w:rPr>
              <w:t>32,943</w:t>
            </w:r>
          </w:p>
        </w:tc>
        <w:tc>
          <w:tcPr>
            <w:tcW w:w="270" w:type="dxa"/>
            <w:vAlign w:val="center"/>
          </w:tcPr>
          <w:p w14:paraId="1B35AA5F"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1170" w:type="dxa"/>
            <w:tcBorders>
              <w:bottom w:val="single" w:sz="4" w:space="0" w:color="auto"/>
            </w:tcBorders>
            <w:vAlign w:val="center"/>
          </w:tcPr>
          <w:p w14:paraId="74D5ACE4" w14:textId="5CCCF654"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r w:rsidRPr="00DC3B1D">
              <w:rPr>
                <w:rFonts w:ascii="Times New Roman" w:hAnsi="Times New Roman" w:cs="Times New Roman"/>
                <w:sz w:val="22"/>
                <w:szCs w:val="22"/>
              </w:rPr>
              <w:t>68</w:t>
            </w:r>
          </w:p>
        </w:tc>
        <w:tc>
          <w:tcPr>
            <w:tcW w:w="270" w:type="dxa"/>
            <w:vAlign w:val="center"/>
          </w:tcPr>
          <w:p w14:paraId="44569160"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1170" w:type="dxa"/>
            <w:tcBorders>
              <w:bottom w:val="single" w:sz="4" w:space="0" w:color="auto"/>
            </w:tcBorders>
            <w:vAlign w:val="center"/>
          </w:tcPr>
          <w:p w14:paraId="4813F51A" w14:textId="03B9D372" w:rsidR="003C30D4" w:rsidRPr="00DC3B1D" w:rsidRDefault="003C30D4" w:rsidP="003C30D4">
            <w:pPr>
              <w:widowControl w:val="0"/>
              <w:tabs>
                <w:tab w:val="decimal" w:pos="921"/>
              </w:tabs>
              <w:spacing w:line="260" w:lineRule="atLeast"/>
              <w:ind w:left="-108" w:right="-90"/>
              <w:jc w:val="left"/>
              <w:rPr>
                <w:rFonts w:ascii="Times New Roman" w:eastAsia="Times New Roman" w:hAnsi="Times New Roman" w:cs="Times New Roman"/>
                <w:sz w:val="22"/>
                <w:szCs w:val="22"/>
              </w:rPr>
            </w:pPr>
            <w:r w:rsidRPr="00DC3B1D">
              <w:rPr>
                <w:rFonts w:ascii="Times New Roman" w:hAnsi="Times New Roman" w:cs="Times New Roman"/>
                <w:sz w:val="22"/>
                <w:szCs w:val="22"/>
              </w:rPr>
              <w:t>87</w:t>
            </w:r>
          </w:p>
        </w:tc>
      </w:tr>
      <w:tr w:rsidR="003C30D4" w:rsidRPr="00DC3B1D" w14:paraId="7831F7CF" w14:textId="77777777" w:rsidTr="00694BAA">
        <w:tc>
          <w:tcPr>
            <w:tcW w:w="3825" w:type="dxa"/>
            <w:vAlign w:val="bottom"/>
          </w:tcPr>
          <w:p w14:paraId="0D5B07F1" w14:textId="77777777" w:rsidR="003C30D4" w:rsidRPr="00DC3B1D" w:rsidRDefault="003C30D4" w:rsidP="003C30D4">
            <w:pPr>
              <w:spacing w:line="260" w:lineRule="atLeast"/>
              <w:ind w:left="-110" w:right="-86" w:firstLine="110"/>
              <w:rPr>
                <w:rFonts w:ascii="Times New Roman" w:hAnsi="Times New Roman" w:cs="Times New Roman"/>
                <w:b/>
                <w:bCs/>
                <w:sz w:val="22"/>
                <w:szCs w:val="22"/>
              </w:rPr>
            </w:pPr>
            <w:r w:rsidRPr="00DC3B1D">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center"/>
          </w:tcPr>
          <w:p w14:paraId="784C62FE" w14:textId="7805D0ED"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b/>
                <w:bCs/>
                <w:sz w:val="22"/>
                <w:szCs w:val="22"/>
              </w:rPr>
            </w:pPr>
            <w:r w:rsidRPr="00DC3B1D">
              <w:rPr>
                <w:rFonts w:ascii="Times New Roman" w:hAnsi="Times New Roman" w:cs="Times New Roman"/>
                <w:b/>
                <w:bCs/>
                <w:sz w:val="22"/>
                <w:szCs w:val="22"/>
              </w:rPr>
              <w:t>38,438</w:t>
            </w:r>
          </w:p>
        </w:tc>
        <w:tc>
          <w:tcPr>
            <w:tcW w:w="236" w:type="dxa"/>
            <w:vAlign w:val="center"/>
          </w:tcPr>
          <w:p w14:paraId="257E9E31" w14:textId="77777777" w:rsidR="003C30D4" w:rsidRPr="00DC3B1D" w:rsidRDefault="003C30D4" w:rsidP="003C30D4">
            <w:pPr>
              <w:tabs>
                <w:tab w:val="decimal" w:pos="921"/>
              </w:tabs>
              <w:spacing w:line="260" w:lineRule="atLeast"/>
              <w:ind w:left="-108" w:right="-90"/>
              <w:jc w:val="left"/>
              <w:rPr>
                <w:rFonts w:ascii="Times New Roman" w:eastAsia="Times New Roman" w:hAnsi="Times New Roman" w:cs="Times New Roman"/>
                <w:b/>
                <w:bCs/>
                <w:sz w:val="22"/>
                <w:szCs w:val="22"/>
              </w:rPr>
            </w:pPr>
          </w:p>
        </w:tc>
        <w:tc>
          <w:tcPr>
            <w:tcW w:w="1096" w:type="dxa"/>
            <w:tcBorders>
              <w:top w:val="single" w:sz="4" w:space="0" w:color="auto"/>
              <w:bottom w:val="double" w:sz="4" w:space="0" w:color="auto"/>
            </w:tcBorders>
            <w:vAlign w:val="center"/>
          </w:tcPr>
          <w:p w14:paraId="05877148" w14:textId="7709AB23"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b/>
                <w:bCs/>
                <w:sz w:val="22"/>
                <w:szCs w:val="22"/>
              </w:rPr>
            </w:pPr>
            <w:r w:rsidRPr="00DC3B1D">
              <w:rPr>
                <w:rFonts w:ascii="Times New Roman" w:hAnsi="Times New Roman" w:cs="Times New Roman"/>
                <w:b/>
                <w:bCs/>
                <w:sz w:val="22"/>
                <w:szCs w:val="22"/>
              </w:rPr>
              <w:t>57,816</w:t>
            </w:r>
          </w:p>
        </w:tc>
        <w:tc>
          <w:tcPr>
            <w:tcW w:w="270" w:type="dxa"/>
            <w:vAlign w:val="center"/>
          </w:tcPr>
          <w:p w14:paraId="38118277"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170" w:type="dxa"/>
            <w:tcBorders>
              <w:top w:val="single" w:sz="4" w:space="0" w:color="auto"/>
              <w:bottom w:val="double" w:sz="4" w:space="0" w:color="auto"/>
            </w:tcBorders>
            <w:vAlign w:val="center"/>
          </w:tcPr>
          <w:p w14:paraId="12C6E89F" w14:textId="3EE8C38F"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b/>
                <w:bCs/>
                <w:sz w:val="22"/>
                <w:szCs w:val="22"/>
              </w:rPr>
            </w:pPr>
            <w:r w:rsidRPr="00DC3B1D">
              <w:rPr>
                <w:rFonts w:ascii="Times New Roman" w:hAnsi="Times New Roman" w:cs="Times New Roman"/>
                <w:b/>
                <w:bCs/>
                <w:sz w:val="22"/>
                <w:szCs w:val="22"/>
              </w:rPr>
              <w:t>206</w:t>
            </w:r>
          </w:p>
        </w:tc>
        <w:tc>
          <w:tcPr>
            <w:tcW w:w="270" w:type="dxa"/>
            <w:vAlign w:val="center"/>
          </w:tcPr>
          <w:p w14:paraId="73D6E9FC"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170" w:type="dxa"/>
            <w:tcBorders>
              <w:top w:val="single" w:sz="4" w:space="0" w:color="auto"/>
              <w:bottom w:val="double" w:sz="4" w:space="0" w:color="auto"/>
            </w:tcBorders>
            <w:vAlign w:val="center"/>
          </w:tcPr>
          <w:p w14:paraId="16DB5AAA" w14:textId="6B9AACC8" w:rsidR="003C30D4" w:rsidRPr="00DC3B1D" w:rsidRDefault="003C30D4" w:rsidP="003C30D4">
            <w:pPr>
              <w:widowControl w:val="0"/>
              <w:tabs>
                <w:tab w:val="decimal" w:pos="921"/>
              </w:tabs>
              <w:spacing w:line="260" w:lineRule="atLeast"/>
              <w:ind w:left="-108" w:right="-90"/>
              <w:jc w:val="left"/>
              <w:rPr>
                <w:rFonts w:ascii="Times New Roman" w:eastAsia="Times New Roman" w:hAnsi="Times New Roman" w:cs="Times New Roman"/>
                <w:b/>
                <w:bCs/>
                <w:sz w:val="22"/>
                <w:szCs w:val="22"/>
              </w:rPr>
            </w:pPr>
            <w:r w:rsidRPr="00DC3B1D">
              <w:rPr>
                <w:rFonts w:ascii="Times New Roman" w:hAnsi="Times New Roman" w:cs="Times New Roman"/>
                <w:b/>
                <w:bCs/>
                <w:sz w:val="22"/>
                <w:szCs w:val="22"/>
              </w:rPr>
              <w:t>275</w:t>
            </w:r>
          </w:p>
        </w:tc>
      </w:tr>
      <w:tr w:rsidR="003C30D4" w:rsidRPr="00DC3B1D" w14:paraId="635B0A7E" w14:textId="77777777" w:rsidTr="00A0461D">
        <w:tc>
          <w:tcPr>
            <w:tcW w:w="3825" w:type="dxa"/>
            <w:vAlign w:val="bottom"/>
          </w:tcPr>
          <w:p w14:paraId="2FFCA80D" w14:textId="77777777" w:rsidR="003C00C6" w:rsidRPr="00DC3B1D" w:rsidRDefault="003C00C6" w:rsidP="003C30D4">
            <w:pPr>
              <w:spacing w:line="260" w:lineRule="atLeast"/>
              <w:ind w:left="-110" w:right="-86" w:firstLine="110"/>
              <w:rPr>
                <w:rFonts w:ascii="Times New Roman" w:hAnsi="Times New Roman" w:cs="Times New Roman"/>
                <w:b/>
                <w:bCs/>
                <w:sz w:val="22"/>
                <w:szCs w:val="22"/>
              </w:rPr>
            </w:pPr>
          </w:p>
        </w:tc>
        <w:tc>
          <w:tcPr>
            <w:tcW w:w="1170" w:type="dxa"/>
            <w:tcBorders>
              <w:top w:val="single" w:sz="4" w:space="0" w:color="auto"/>
            </w:tcBorders>
            <w:vAlign w:val="center"/>
          </w:tcPr>
          <w:p w14:paraId="0AC7CB46"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236" w:type="dxa"/>
            <w:vAlign w:val="center"/>
          </w:tcPr>
          <w:p w14:paraId="2DCDFA06" w14:textId="77777777" w:rsidR="003C30D4" w:rsidRPr="00DC3B1D" w:rsidRDefault="003C30D4" w:rsidP="003C30D4">
            <w:pPr>
              <w:tabs>
                <w:tab w:val="decimal" w:pos="921"/>
              </w:tabs>
              <w:spacing w:line="260" w:lineRule="atLeast"/>
              <w:ind w:left="-108" w:right="-90"/>
              <w:jc w:val="left"/>
              <w:rPr>
                <w:rFonts w:ascii="Times New Roman" w:eastAsia="Times New Roman" w:hAnsi="Times New Roman" w:cs="Times New Roman"/>
                <w:b/>
                <w:bCs/>
                <w:sz w:val="22"/>
                <w:szCs w:val="22"/>
              </w:rPr>
            </w:pPr>
          </w:p>
        </w:tc>
        <w:tc>
          <w:tcPr>
            <w:tcW w:w="1096" w:type="dxa"/>
            <w:tcBorders>
              <w:top w:val="double" w:sz="4" w:space="0" w:color="auto"/>
            </w:tcBorders>
            <w:vAlign w:val="center"/>
          </w:tcPr>
          <w:p w14:paraId="51FD777E"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270" w:type="dxa"/>
            <w:vAlign w:val="center"/>
          </w:tcPr>
          <w:p w14:paraId="03DE0946"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170" w:type="dxa"/>
            <w:tcBorders>
              <w:top w:val="single" w:sz="4" w:space="0" w:color="auto"/>
            </w:tcBorders>
            <w:vAlign w:val="center"/>
          </w:tcPr>
          <w:p w14:paraId="78167680"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270" w:type="dxa"/>
            <w:vAlign w:val="center"/>
          </w:tcPr>
          <w:p w14:paraId="10CD15EC"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170" w:type="dxa"/>
            <w:tcBorders>
              <w:top w:val="single" w:sz="4" w:space="0" w:color="auto"/>
            </w:tcBorders>
            <w:vAlign w:val="center"/>
          </w:tcPr>
          <w:p w14:paraId="26CEB74F" w14:textId="77777777" w:rsidR="003C30D4" w:rsidRPr="00DC3B1D" w:rsidRDefault="003C30D4" w:rsidP="003C30D4">
            <w:pPr>
              <w:widowControl w:val="0"/>
              <w:tabs>
                <w:tab w:val="decimal" w:pos="921"/>
              </w:tabs>
              <w:spacing w:line="260" w:lineRule="atLeast"/>
              <w:ind w:left="-108" w:right="-90"/>
              <w:jc w:val="left"/>
              <w:rPr>
                <w:rFonts w:ascii="Times New Roman" w:eastAsia="Times New Roman" w:hAnsi="Times New Roman" w:cs="Times New Roman"/>
                <w:b/>
                <w:bCs/>
                <w:sz w:val="22"/>
                <w:szCs w:val="22"/>
              </w:rPr>
            </w:pPr>
          </w:p>
        </w:tc>
      </w:tr>
      <w:tr w:rsidR="00A0461D" w:rsidRPr="00DC3B1D" w14:paraId="496B228F" w14:textId="77777777" w:rsidTr="00A0461D">
        <w:tc>
          <w:tcPr>
            <w:tcW w:w="3825" w:type="dxa"/>
            <w:vAlign w:val="bottom"/>
          </w:tcPr>
          <w:p w14:paraId="0D222814" w14:textId="77777777" w:rsidR="00A0461D" w:rsidRDefault="00A0461D" w:rsidP="003C30D4">
            <w:pPr>
              <w:spacing w:line="260" w:lineRule="atLeast"/>
              <w:ind w:left="-110" w:right="-86" w:firstLine="110"/>
              <w:rPr>
                <w:rFonts w:ascii="Times New Roman" w:hAnsi="Times New Roman" w:cstheme="minorBidi"/>
                <w:b/>
                <w:bCs/>
                <w:sz w:val="22"/>
                <w:szCs w:val="22"/>
              </w:rPr>
            </w:pPr>
          </w:p>
          <w:p w14:paraId="21ED705B" w14:textId="77777777" w:rsidR="00A0461D" w:rsidRDefault="00A0461D" w:rsidP="003C30D4">
            <w:pPr>
              <w:spacing w:line="260" w:lineRule="atLeast"/>
              <w:ind w:left="-110" w:right="-86" w:firstLine="110"/>
              <w:rPr>
                <w:rFonts w:ascii="Times New Roman" w:hAnsi="Times New Roman" w:cstheme="minorBidi"/>
                <w:b/>
                <w:bCs/>
                <w:sz w:val="22"/>
                <w:szCs w:val="22"/>
              </w:rPr>
            </w:pPr>
          </w:p>
          <w:p w14:paraId="5D6AF23B" w14:textId="77777777" w:rsidR="00A0461D" w:rsidRDefault="00A0461D" w:rsidP="003C30D4">
            <w:pPr>
              <w:spacing w:line="260" w:lineRule="atLeast"/>
              <w:ind w:left="-110" w:right="-86" w:firstLine="110"/>
              <w:rPr>
                <w:rFonts w:ascii="Times New Roman" w:hAnsi="Times New Roman" w:cstheme="minorBidi"/>
                <w:b/>
                <w:bCs/>
                <w:sz w:val="22"/>
                <w:szCs w:val="22"/>
              </w:rPr>
            </w:pPr>
          </w:p>
          <w:p w14:paraId="0802C589" w14:textId="77777777" w:rsidR="00A0461D" w:rsidRDefault="00A0461D" w:rsidP="003C30D4">
            <w:pPr>
              <w:spacing w:line="260" w:lineRule="atLeast"/>
              <w:ind w:left="-110" w:right="-86" w:firstLine="110"/>
              <w:rPr>
                <w:rFonts w:ascii="Times New Roman" w:hAnsi="Times New Roman" w:cstheme="minorBidi"/>
                <w:b/>
                <w:bCs/>
                <w:sz w:val="22"/>
                <w:szCs w:val="22"/>
              </w:rPr>
            </w:pPr>
          </w:p>
          <w:p w14:paraId="331B7A7E" w14:textId="77777777" w:rsidR="00A0461D" w:rsidRDefault="00A0461D" w:rsidP="003C30D4">
            <w:pPr>
              <w:spacing w:line="260" w:lineRule="atLeast"/>
              <w:ind w:left="-110" w:right="-86" w:firstLine="110"/>
              <w:rPr>
                <w:rFonts w:ascii="Times New Roman" w:hAnsi="Times New Roman" w:cstheme="minorBidi"/>
                <w:b/>
                <w:bCs/>
                <w:sz w:val="22"/>
                <w:szCs w:val="22"/>
              </w:rPr>
            </w:pPr>
          </w:p>
          <w:p w14:paraId="5B85F570" w14:textId="77777777" w:rsidR="00A0461D" w:rsidRPr="00A0461D" w:rsidRDefault="00A0461D" w:rsidP="003C30D4">
            <w:pPr>
              <w:spacing w:line="260" w:lineRule="atLeast"/>
              <w:ind w:left="-110" w:right="-86" w:firstLine="110"/>
              <w:rPr>
                <w:rFonts w:ascii="Times New Roman" w:hAnsi="Times New Roman" w:cstheme="minorBidi"/>
                <w:b/>
                <w:bCs/>
                <w:sz w:val="22"/>
                <w:szCs w:val="22"/>
              </w:rPr>
            </w:pPr>
          </w:p>
        </w:tc>
        <w:tc>
          <w:tcPr>
            <w:tcW w:w="1170" w:type="dxa"/>
            <w:vAlign w:val="center"/>
          </w:tcPr>
          <w:p w14:paraId="3D25A7B9" w14:textId="77777777" w:rsidR="00A0461D" w:rsidRPr="00DC3B1D" w:rsidRDefault="00A0461D"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236" w:type="dxa"/>
            <w:vAlign w:val="center"/>
          </w:tcPr>
          <w:p w14:paraId="68A03C78" w14:textId="77777777" w:rsidR="00A0461D" w:rsidRPr="00DC3B1D" w:rsidRDefault="00A0461D" w:rsidP="003C30D4">
            <w:pPr>
              <w:tabs>
                <w:tab w:val="decimal" w:pos="921"/>
              </w:tabs>
              <w:spacing w:line="260" w:lineRule="atLeast"/>
              <w:ind w:left="-108" w:right="-90"/>
              <w:jc w:val="left"/>
              <w:rPr>
                <w:rFonts w:ascii="Times New Roman" w:eastAsia="Times New Roman" w:hAnsi="Times New Roman" w:cs="Times New Roman"/>
                <w:b/>
                <w:bCs/>
                <w:sz w:val="22"/>
                <w:szCs w:val="22"/>
              </w:rPr>
            </w:pPr>
          </w:p>
        </w:tc>
        <w:tc>
          <w:tcPr>
            <w:tcW w:w="1096" w:type="dxa"/>
            <w:vAlign w:val="center"/>
          </w:tcPr>
          <w:p w14:paraId="663CC6BF" w14:textId="77777777" w:rsidR="00A0461D" w:rsidRPr="00DC3B1D" w:rsidRDefault="00A0461D"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270" w:type="dxa"/>
            <w:vAlign w:val="center"/>
          </w:tcPr>
          <w:p w14:paraId="44A17098" w14:textId="77777777" w:rsidR="00A0461D" w:rsidRPr="00DC3B1D" w:rsidRDefault="00A0461D"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170" w:type="dxa"/>
            <w:vAlign w:val="center"/>
          </w:tcPr>
          <w:p w14:paraId="00693D95" w14:textId="77777777" w:rsidR="00A0461D" w:rsidRPr="00DC3B1D" w:rsidRDefault="00A0461D"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270" w:type="dxa"/>
            <w:vAlign w:val="center"/>
          </w:tcPr>
          <w:p w14:paraId="606C1FBE" w14:textId="77777777" w:rsidR="00A0461D" w:rsidRPr="00DC3B1D" w:rsidRDefault="00A0461D"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170" w:type="dxa"/>
            <w:vAlign w:val="center"/>
          </w:tcPr>
          <w:p w14:paraId="2F0AB915" w14:textId="77777777" w:rsidR="00A0461D" w:rsidRPr="00DC3B1D" w:rsidRDefault="00A0461D" w:rsidP="003C30D4">
            <w:pPr>
              <w:widowControl w:val="0"/>
              <w:tabs>
                <w:tab w:val="decimal" w:pos="921"/>
              </w:tabs>
              <w:spacing w:line="260" w:lineRule="atLeast"/>
              <w:ind w:left="-108" w:right="-90"/>
              <w:jc w:val="left"/>
              <w:rPr>
                <w:rFonts w:ascii="Times New Roman" w:eastAsia="Times New Roman" w:hAnsi="Times New Roman" w:cs="Times New Roman"/>
                <w:b/>
                <w:bCs/>
                <w:sz w:val="22"/>
                <w:szCs w:val="22"/>
              </w:rPr>
            </w:pPr>
          </w:p>
        </w:tc>
      </w:tr>
      <w:tr w:rsidR="003C30D4" w:rsidRPr="00DC3B1D" w14:paraId="4E476068" w14:textId="77777777" w:rsidTr="00694BAA">
        <w:tc>
          <w:tcPr>
            <w:tcW w:w="3825" w:type="dxa"/>
            <w:vAlign w:val="bottom"/>
          </w:tcPr>
          <w:p w14:paraId="36AE77D7" w14:textId="77777777" w:rsidR="003C30D4" w:rsidRPr="00DC3B1D" w:rsidRDefault="003C30D4" w:rsidP="003C30D4">
            <w:pPr>
              <w:spacing w:line="260" w:lineRule="atLeast"/>
              <w:ind w:left="-110" w:right="-86" w:firstLine="110"/>
              <w:rPr>
                <w:rFonts w:ascii="Times New Roman" w:hAnsi="Times New Roman" w:cs="Times New Roman"/>
                <w:b/>
                <w:bCs/>
                <w:i/>
                <w:iCs/>
                <w:sz w:val="22"/>
                <w:szCs w:val="22"/>
              </w:rPr>
            </w:pPr>
            <w:r w:rsidRPr="00DC3B1D">
              <w:rPr>
                <w:rFonts w:ascii="Times New Roman" w:hAnsi="Times New Roman" w:cs="Times New Roman"/>
                <w:b/>
                <w:bCs/>
                <w:i/>
                <w:iCs/>
                <w:sz w:val="22"/>
                <w:szCs w:val="22"/>
              </w:rPr>
              <w:t>Assets held for lease commitments</w:t>
            </w:r>
          </w:p>
        </w:tc>
        <w:tc>
          <w:tcPr>
            <w:tcW w:w="1170" w:type="dxa"/>
            <w:vAlign w:val="center"/>
          </w:tcPr>
          <w:p w14:paraId="5E383471"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236" w:type="dxa"/>
            <w:vAlign w:val="center"/>
          </w:tcPr>
          <w:p w14:paraId="2D40BBE0" w14:textId="77777777" w:rsidR="003C30D4" w:rsidRPr="00DC3B1D" w:rsidRDefault="003C30D4" w:rsidP="003C30D4">
            <w:pPr>
              <w:tabs>
                <w:tab w:val="decimal" w:pos="921"/>
              </w:tabs>
              <w:spacing w:line="260" w:lineRule="atLeast"/>
              <w:ind w:left="-108" w:right="-90"/>
              <w:jc w:val="left"/>
              <w:rPr>
                <w:rFonts w:ascii="Times New Roman" w:eastAsia="Times New Roman" w:hAnsi="Times New Roman" w:cs="Times New Roman"/>
                <w:b/>
                <w:bCs/>
                <w:sz w:val="22"/>
                <w:szCs w:val="22"/>
              </w:rPr>
            </w:pPr>
          </w:p>
        </w:tc>
        <w:tc>
          <w:tcPr>
            <w:tcW w:w="1096" w:type="dxa"/>
            <w:vAlign w:val="center"/>
          </w:tcPr>
          <w:p w14:paraId="27745EA3"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270" w:type="dxa"/>
            <w:vAlign w:val="center"/>
          </w:tcPr>
          <w:p w14:paraId="365F5A06"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170" w:type="dxa"/>
            <w:vAlign w:val="center"/>
          </w:tcPr>
          <w:p w14:paraId="030D649C"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270" w:type="dxa"/>
            <w:vAlign w:val="center"/>
          </w:tcPr>
          <w:p w14:paraId="33D972A3"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170" w:type="dxa"/>
            <w:vAlign w:val="center"/>
          </w:tcPr>
          <w:p w14:paraId="380FB960" w14:textId="77777777" w:rsidR="003C30D4" w:rsidRPr="00DC3B1D" w:rsidRDefault="003C30D4" w:rsidP="003C30D4">
            <w:pPr>
              <w:widowControl w:val="0"/>
              <w:tabs>
                <w:tab w:val="decimal" w:pos="921"/>
              </w:tabs>
              <w:spacing w:line="260" w:lineRule="atLeast"/>
              <w:ind w:left="-108" w:right="-90"/>
              <w:jc w:val="left"/>
              <w:rPr>
                <w:rFonts w:ascii="Times New Roman" w:eastAsia="Times New Roman" w:hAnsi="Times New Roman" w:cs="Times New Roman"/>
                <w:b/>
                <w:bCs/>
                <w:sz w:val="22"/>
                <w:szCs w:val="22"/>
              </w:rPr>
            </w:pPr>
          </w:p>
        </w:tc>
      </w:tr>
      <w:tr w:rsidR="003C30D4" w:rsidRPr="00DC3B1D" w14:paraId="257380A3" w14:textId="77777777" w:rsidTr="00694BAA">
        <w:tc>
          <w:tcPr>
            <w:tcW w:w="3825" w:type="dxa"/>
            <w:vAlign w:val="bottom"/>
          </w:tcPr>
          <w:p w14:paraId="234A4907" w14:textId="77777777" w:rsidR="003C30D4" w:rsidRPr="00DC3B1D" w:rsidRDefault="003C30D4" w:rsidP="003C30D4">
            <w:pPr>
              <w:spacing w:line="260" w:lineRule="atLeast"/>
              <w:ind w:left="-110" w:right="-86" w:firstLine="110"/>
              <w:rPr>
                <w:rFonts w:ascii="Times New Roman" w:hAnsi="Times New Roman" w:cs="Times New Roman"/>
                <w:sz w:val="22"/>
                <w:szCs w:val="22"/>
              </w:rPr>
            </w:pPr>
            <w:r w:rsidRPr="00DC3B1D">
              <w:rPr>
                <w:rFonts w:ascii="Times New Roman" w:hAnsi="Times New Roman" w:cs="Times New Roman"/>
                <w:sz w:val="22"/>
                <w:szCs w:val="22"/>
              </w:rPr>
              <w:t>Within one year</w:t>
            </w:r>
          </w:p>
        </w:tc>
        <w:tc>
          <w:tcPr>
            <w:tcW w:w="1170" w:type="dxa"/>
          </w:tcPr>
          <w:p w14:paraId="73E063D0" w14:textId="1120E030" w:rsidR="003C30D4" w:rsidRPr="00DC3B1D" w:rsidRDefault="00BC182D" w:rsidP="003C30D4">
            <w:pPr>
              <w:pStyle w:val="Style2"/>
              <w:tabs>
                <w:tab w:val="clear" w:pos="882"/>
                <w:tab w:val="decimal" w:pos="921"/>
              </w:tabs>
              <w:spacing w:line="260" w:lineRule="atLeast"/>
              <w:ind w:left="-108" w:right="-90"/>
              <w:rPr>
                <w:rFonts w:ascii="Times New Roman" w:hAnsi="Times New Roman" w:cs="Times New Roman"/>
                <w:sz w:val="22"/>
                <w:szCs w:val="22"/>
              </w:rPr>
            </w:pPr>
            <w:r>
              <w:rPr>
                <w:rFonts w:ascii="Times New Roman" w:hAnsi="Times New Roman" w:cs="Times New Roman"/>
                <w:sz w:val="22"/>
                <w:szCs w:val="22"/>
              </w:rPr>
              <w:t>3,124,080</w:t>
            </w:r>
          </w:p>
        </w:tc>
        <w:tc>
          <w:tcPr>
            <w:tcW w:w="236" w:type="dxa"/>
          </w:tcPr>
          <w:p w14:paraId="02620D57" w14:textId="77777777" w:rsidR="003C30D4" w:rsidRPr="00DC3B1D" w:rsidRDefault="003C30D4" w:rsidP="003C30D4">
            <w:pPr>
              <w:tabs>
                <w:tab w:val="decimal" w:pos="921"/>
              </w:tabs>
              <w:spacing w:line="260" w:lineRule="atLeast"/>
              <w:ind w:left="-108" w:right="-90"/>
              <w:jc w:val="left"/>
              <w:rPr>
                <w:rFonts w:ascii="Times New Roman" w:eastAsia="Times New Roman" w:hAnsi="Times New Roman" w:cs="Times New Roman"/>
                <w:sz w:val="22"/>
                <w:szCs w:val="22"/>
              </w:rPr>
            </w:pPr>
          </w:p>
        </w:tc>
        <w:tc>
          <w:tcPr>
            <w:tcW w:w="1096" w:type="dxa"/>
          </w:tcPr>
          <w:p w14:paraId="06A66FF1" w14:textId="0432F8B1" w:rsidR="003C30D4" w:rsidRPr="00DC3B1D" w:rsidRDefault="00BC182D" w:rsidP="003C30D4">
            <w:pPr>
              <w:pStyle w:val="Style2"/>
              <w:tabs>
                <w:tab w:val="clear" w:pos="882"/>
                <w:tab w:val="decimal" w:pos="921"/>
              </w:tabs>
              <w:spacing w:line="260" w:lineRule="atLeast"/>
              <w:ind w:left="-108" w:right="-90"/>
              <w:rPr>
                <w:rFonts w:ascii="Times New Roman" w:hAnsi="Times New Roman" w:cs="Times New Roman"/>
                <w:sz w:val="22"/>
                <w:szCs w:val="22"/>
              </w:rPr>
            </w:pPr>
            <w:r>
              <w:rPr>
                <w:rFonts w:ascii="Times New Roman" w:hAnsi="Times New Roman" w:cs="Times New Roman"/>
                <w:sz w:val="22"/>
                <w:szCs w:val="22"/>
              </w:rPr>
              <w:t>3,135,550</w:t>
            </w:r>
          </w:p>
        </w:tc>
        <w:tc>
          <w:tcPr>
            <w:tcW w:w="270" w:type="dxa"/>
            <w:vAlign w:val="center"/>
          </w:tcPr>
          <w:p w14:paraId="3A211FE9"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1170" w:type="dxa"/>
            <w:vAlign w:val="center"/>
          </w:tcPr>
          <w:p w14:paraId="23D1F053" w14:textId="6787B507" w:rsidR="003C30D4" w:rsidRPr="00DC3B1D" w:rsidRDefault="003C30D4" w:rsidP="003C30D4">
            <w:pPr>
              <w:widowControl w:val="0"/>
              <w:tabs>
                <w:tab w:val="decimal" w:pos="675"/>
              </w:tabs>
              <w:spacing w:line="260" w:lineRule="atLeast"/>
              <w:ind w:left="-108" w:right="-90"/>
              <w:jc w:val="lef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center"/>
          </w:tcPr>
          <w:p w14:paraId="47FD5DAB"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1170" w:type="dxa"/>
            <w:vAlign w:val="center"/>
          </w:tcPr>
          <w:p w14:paraId="5DFF47D4" w14:textId="77777777" w:rsidR="003C30D4" w:rsidRPr="00DC3B1D" w:rsidRDefault="003C30D4" w:rsidP="003C30D4">
            <w:pPr>
              <w:widowControl w:val="0"/>
              <w:tabs>
                <w:tab w:val="decimal" w:pos="675"/>
              </w:tabs>
              <w:spacing w:line="260" w:lineRule="atLeast"/>
              <w:ind w:left="-108" w:right="-90"/>
              <w:jc w:val="left"/>
              <w:rPr>
                <w:rFonts w:ascii="Times New Roman" w:hAnsi="Times New Roman" w:cs="Times New Roman"/>
                <w:sz w:val="22"/>
                <w:szCs w:val="22"/>
              </w:rPr>
            </w:pPr>
            <w:r w:rsidRPr="00DC3B1D">
              <w:rPr>
                <w:rFonts w:ascii="Times New Roman" w:hAnsi="Times New Roman" w:cs="Times New Roman"/>
                <w:sz w:val="22"/>
                <w:szCs w:val="22"/>
              </w:rPr>
              <w:t>-</w:t>
            </w:r>
          </w:p>
        </w:tc>
      </w:tr>
      <w:tr w:rsidR="003C30D4" w:rsidRPr="00DC3B1D" w14:paraId="46FEDD22" w14:textId="77777777" w:rsidTr="00694BAA">
        <w:tc>
          <w:tcPr>
            <w:tcW w:w="3825" w:type="dxa"/>
            <w:vAlign w:val="bottom"/>
          </w:tcPr>
          <w:p w14:paraId="5B1AA0EA" w14:textId="77777777" w:rsidR="003C30D4" w:rsidRPr="00DC3B1D" w:rsidRDefault="003C30D4" w:rsidP="003C30D4">
            <w:pPr>
              <w:spacing w:line="260" w:lineRule="atLeast"/>
              <w:ind w:left="-110" w:right="-86" w:firstLine="110"/>
              <w:rPr>
                <w:rFonts w:ascii="Times New Roman" w:hAnsi="Times New Roman" w:cs="Times New Roman"/>
                <w:sz w:val="22"/>
                <w:szCs w:val="22"/>
              </w:rPr>
            </w:pPr>
            <w:r w:rsidRPr="00DC3B1D">
              <w:rPr>
                <w:rFonts w:ascii="Times New Roman" w:hAnsi="Times New Roman" w:cs="Times New Roman"/>
                <w:sz w:val="22"/>
                <w:szCs w:val="22"/>
              </w:rPr>
              <w:t>After 1 - 2 years</w:t>
            </w:r>
          </w:p>
        </w:tc>
        <w:tc>
          <w:tcPr>
            <w:tcW w:w="1170" w:type="dxa"/>
          </w:tcPr>
          <w:p w14:paraId="279C1796" w14:textId="7788EFCD" w:rsidR="003C30D4" w:rsidRPr="00DC3B1D" w:rsidRDefault="00BC182D" w:rsidP="003C30D4">
            <w:pPr>
              <w:pStyle w:val="Style2"/>
              <w:tabs>
                <w:tab w:val="clear" w:pos="882"/>
                <w:tab w:val="decimal" w:pos="921"/>
              </w:tabs>
              <w:spacing w:line="260" w:lineRule="atLeast"/>
              <w:ind w:left="-108" w:right="-90"/>
              <w:rPr>
                <w:rFonts w:ascii="Times New Roman" w:hAnsi="Times New Roman" w:cs="Times New Roman"/>
                <w:sz w:val="22"/>
                <w:szCs w:val="22"/>
              </w:rPr>
            </w:pPr>
            <w:r>
              <w:rPr>
                <w:rFonts w:ascii="Times New Roman" w:hAnsi="Times New Roman" w:cs="Times New Roman"/>
                <w:sz w:val="22"/>
                <w:szCs w:val="22"/>
              </w:rPr>
              <w:t>2,304,066</w:t>
            </w:r>
          </w:p>
        </w:tc>
        <w:tc>
          <w:tcPr>
            <w:tcW w:w="236" w:type="dxa"/>
          </w:tcPr>
          <w:p w14:paraId="2A41A285" w14:textId="77777777" w:rsidR="003C30D4" w:rsidRPr="00DC3B1D" w:rsidRDefault="003C30D4" w:rsidP="003C30D4">
            <w:pPr>
              <w:tabs>
                <w:tab w:val="decimal" w:pos="921"/>
              </w:tabs>
              <w:spacing w:line="260" w:lineRule="atLeast"/>
              <w:ind w:left="-108" w:right="-90"/>
              <w:jc w:val="left"/>
              <w:rPr>
                <w:rFonts w:ascii="Times New Roman" w:eastAsia="Times New Roman" w:hAnsi="Times New Roman" w:cs="Times New Roman"/>
                <w:sz w:val="22"/>
                <w:szCs w:val="22"/>
              </w:rPr>
            </w:pPr>
          </w:p>
        </w:tc>
        <w:tc>
          <w:tcPr>
            <w:tcW w:w="1096" w:type="dxa"/>
          </w:tcPr>
          <w:p w14:paraId="330497AB" w14:textId="7A732DBA" w:rsidR="003C30D4" w:rsidRPr="00DC3B1D" w:rsidRDefault="00BC182D" w:rsidP="003C30D4">
            <w:pPr>
              <w:pStyle w:val="Style2"/>
              <w:tabs>
                <w:tab w:val="clear" w:pos="882"/>
                <w:tab w:val="decimal" w:pos="921"/>
              </w:tabs>
              <w:spacing w:line="260" w:lineRule="atLeast"/>
              <w:ind w:left="-108" w:right="-90"/>
              <w:rPr>
                <w:rFonts w:ascii="Times New Roman" w:hAnsi="Times New Roman" w:cs="Times New Roman"/>
                <w:sz w:val="22"/>
                <w:szCs w:val="22"/>
              </w:rPr>
            </w:pPr>
            <w:r>
              <w:rPr>
                <w:rFonts w:ascii="Times New Roman" w:hAnsi="Times New Roman" w:cs="Times New Roman"/>
                <w:sz w:val="22"/>
                <w:szCs w:val="22"/>
              </w:rPr>
              <w:t>2,352,609</w:t>
            </w:r>
          </w:p>
        </w:tc>
        <w:tc>
          <w:tcPr>
            <w:tcW w:w="270" w:type="dxa"/>
            <w:vAlign w:val="center"/>
          </w:tcPr>
          <w:p w14:paraId="523B3C4F"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1170" w:type="dxa"/>
            <w:vAlign w:val="center"/>
          </w:tcPr>
          <w:p w14:paraId="45857D96" w14:textId="5C38BC49" w:rsidR="003C30D4" w:rsidRPr="00DC3B1D" w:rsidRDefault="003C30D4" w:rsidP="003C30D4">
            <w:pPr>
              <w:widowControl w:val="0"/>
              <w:tabs>
                <w:tab w:val="decimal" w:pos="675"/>
              </w:tabs>
              <w:spacing w:line="260" w:lineRule="atLeast"/>
              <w:ind w:left="-108" w:right="-90"/>
              <w:jc w:val="lef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center"/>
          </w:tcPr>
          <w:p w14:paraId="2D2FC9FF"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1170" w:type="dxa"/>
            <w:vAlign w:val="center"/>
          </w:tcPr>
          <w:p w14:paraId="1D6501B2" w14:textId="77777777" w:rsidR="003C30D4" w:rsidRPr="00DC3B1D" w:rsidRDefault="003C30D4" w:rsidP="003C30D4">
            <w:pPr>
              <w:widowControl w:val="0"/>
              <w:tabs>
                <w:tab w:val="decimal" w:pos="675"/>
              </w:tabs>
              <w:spacing w:line="260" w:lineRule="atLeast"/>
              <w:ind w:left="-108" w:right="-90"/>
              <w:jc w:val="left"/>
              <w:rPr>
                <w:rFonts w:ascii="Times New Roman" w:hAnsi="Times New Roman" w:cs="Times New Roman"/>
                <w:sz w:val="22"/>
                <w:szCs w:val="22"/>
              </w:rPr>
            </w:pPr>
            <w:r w:rsidRPr="00DC3B1D">
              <w:rPr>
                <w:rFonts w:ascii="Times New Roman" w:hAnsi="Times New Roman" w:cs="Times New Roman"/>
                <w:sz w:val="22"/>
                <w:szCs w:val="22"/>
              </w:rPr>
              <w:t>-</w:t>
            </w:r>
          </w:p>
        </w:tc>
      </w:tr>
      <w:tr w:rsidR="003C30D4" w:rsidRPr="00DC3B1D" w14:paraId="67F81E41" w14:textId="77777777" w:rsidTr="00694BAA">
        <w:tc>
          <w:tcPr>
            <w:tcW w:w="3825" w:type="dxa"/>
            <w:vAlign w:val="bottom"/>
          </w:tcPr>
          <w:p w14:paraId="3A764887" w14:textId="77777777" w:rsidR="003C30D4" w:rsidRPr="00DC3B1D" w:rsidRDefault="003C30D4" w:rsidP="003C30D4">
            <w:pPr>
              <w:spacing w:line="260" w:lineRule="atLeast"/>
              <w:ind w:left="-110" w:right="-86" w:firstLine="110"/>
              <w:rPr>
                <w:rFonts w:ascii="Times New Roman" w:hAnsi="Times New Roman" w:cs="Times New Roman"/>
                <w:sz w:val="22"/>
                <w:szCs w:val="22"/>
              </w:rPr>
            </w:pPr>
            <w:r w:rsidRPr="00DC3B1D">
              <w:rPr>
                <w:rFonts w:ascii="Times New Roman" w:hAnsi="Times New Roman" w:cs="Times New Roman"/>
                <w:sz w:val="22"/>
                <w:szCs w:val="22"/>
              </w:rPr>
              <w:t>After 2 - 3 years</w:t>
            </w:r>
          </w:p>
        </w:tc>
        <w:tc>
          <w:tcPr>
            <w:tcW w:w="1170" w:type="dxa"/>
          </w:tcPr>
          <w:p w14:paraId="66C94173" w14:textId="6E7D0472" w:rsidR="003C30D4" w:rsidRPr="00DC3B1D" w:rsidRDefault="00BC182D" w:rsidP="003C30D4">
            <w:pPr>
              <w:pStyle w:val="Style2"/>
              <w:tabs>
                <w:tab w:val="clear" w:pos="882"/>
                <w:tab w:val="decimal" w:pos="921"/>
              </w:tabs>
              <w:spacing w:line="260" w:lineRule="atLeast"/>
              <w:ind w:left="-108" w:right="-90"/>
              <w:rPr>
                <w:rFonts w:ascii="Times New Roman" w:hAnsi="Times New Roman" w:cs="Times New Roman"/>
                <w:sz w:val="22"/>
                <w:szCs w:val="22"/>
              </w:rPr>
            </w:pPr>
            <w:r>
              <w:rPr>
                <w:rFonts w:ascii="Times New Roman" w:hAnsi="Times New Roman" w:cs="Times New Roman"/>
                <w:sz w:val="22"/>
                <w:szCs w:val="22"/>
              </w:rPr>
              <w:t>1,653,473</w:t>
            </w:r>
          </w:p>
        </w:tc>
        <w:tc>
          <w:tcPr>
            <w:tcW w:w="236" w:type="dxa"/>
          </w:tcPr>
          <w:p w14:paraId="51E0D3E2" w14:textId="77777777" w:rsidR="003C30D4" w:rsidRPr="00DC3B1D" w:rsidRDefault="003C30D4" w:rsidP="003C30D4">
            <w:pPr>
              <w:tabs>
                <w:tab w:val="decimal" w:pos="921"/>
              </w:tabs>
              <w:spacing w:line="260" w:lineRule="atLeast"/>
              <w:ind w:left="-108" w:right="-90"/>
              <w:jc w:val="left"/>
              <w:rPr>
                <w:rFonts w:ascii="Times New Roman" w:eastAsia="Times New Roman" w:hAnsi="Times New Roman" w:cs="Times New Roman"/>
                <w:sz w:val="22"/>
                <w:szCs w:val="22"/>
              </w:rPr>
            </w:pPr>
          </w:p>
        </w:tc>
        <w:tc>
          <w:tcPr>
            <w:tcW w:w="1096" w:type="dxa"/>
          </w:tcPr>
          <w:p w14:paraId="392D6FA6" w14:textId="386502EE" w:rsidR="003C30D4" w:rsidRPr="00DC3B1D" w:rsidRDefault="00EC71DD" w:rsidP="003C30D4">
            <w:pPr>
              <w:pStyle w:val="Style2"/>
              <w:tabs>
                <w:tab w:val="clear" w:pos="882"/>
                <w:tab w:val="decimal" w:pos="921"/>
              </w:tabs>
              <w:spacing w:line="260" w:lineRule="atLeast"/>
              <w:ind w:left="-108" w:right="-90"/>
              <w:rPr>
                <w:rFonts w:ascii="Times New Roman" w:hAnsi="Times New Roman" w:cs="Times New Roman"/>
                <w:sz w:val="22"/>
                <w:szCs w:val="22"/>
              </w:rPr>
            </w:pPr>
            <w:r w:rsidRPr="00DC3B1D">
              <w:rPr>
                <w:rFonts w:ascii="Times New Roman" w:hAnsi="Times New Roman" w:cs="Times New Roman"/>
                <w:sz w:val="22"/>
                <w:szCs w:val="22"/>
              </w:rPr>
              <w:t>1,</w:t>
            </w:r>
            <w:r w:rsidR="00BC182D">
              <w:rPr>
                <w:rFonts w:ascii="Times New Roman" w:hAnsi="Times New Roman" w:cs="Times New Roman"/>
                <w:sz w:val="22"/>
                <w:szCs w:val="22"/>
              </w:rPr>
              <w:t>685,189</w:t>
            </w:r>
          </w:p>
        </w:tc>
        <w:tc>
          <w:tcPr>
            <w:tcW w:w="270" w:type="dxa"/>
            <w:vAlign w:val="center"/>
          </w:tcPr>
          <w:p w14:paraId="1F211863"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1170" w:type="dxa"/>
            <w:vAlign w:val="center"/>
          </w:tcPr>
          <w:p w14:paraId="53B142B7" w14:textId="079C2832" w:rsidR="003C30D4" w:rsidRPr="00DC3B1D" w:rsidRDefault="003C30D4" w:rsidP="003C30D4">
            <w:pPr>
              <w:widowControl w:val="0"/>
              <w:tabs>
                <w:tab w:val="decimal" w:pos="675"/>
              </w:tabs>
              <w:spacing w:line="260" w:lineRule="atLeast"/>
              <w:ind w:left="-108" w:right="-90"/>
              <w:jc w:val="lef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center"/>
          </w:tcPr>
          <w:p w14:paraId="52593B86"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1170" w:type="dxa"/>
            <w:vAlign w:val="center"/>
          </w:tcPr>
          <w:p w14:paraId="444D63BD" w14:textId="77777777" w:rsidR="003C30D4" w:rsidRPr="00DC3B1D" w:rsidRDefault="003C30D4" w:rsidP="003C30D4">
            <w:pPr>
              <w:widowControl w:val="0"/>
              <w:tabs>
                <w:tab w:val="decimal" w:pos="675"/>
              </w:tabs>
              <w:spacing w:line="260" w:lineRule="atLeast"/>
              <w:ind w:left="-108" w:right="-90"/>
              <w:jc w:val="left"/>
              <w:rPr>
                <w:rFonts w:ascii="Times New Roman" w:hAnsi="Times New Roman" w:cs="Times New Roman"/>
                <w:sz w:val="22"/>
                <w:szCs w:val="22"/>
              </w:rPr>
            </w:pPr>
            <w:r w:rsidRPr="00DC3B1D">
              <w:rPr>
                <w:rFonts w:ascii="Times New Roman" w:hAnsi="Times New Roman" w:cs="Times New Roman"/>
                <w:sz w:val="22"/>
                <w:szCs w:val="22"/>
              </w:rPr>
              <w:t>-</w:t>
            </w:r>
          </w:p>
        </w:tc>
      </w:tr>
      <w:tr w:rsidR="003C30D4" w:rsidRPr="00DC3B1D" w14:paraId="308E46B6" w14:textId="77777777" w:rsidTr="00694BAA">
        <w:tc>
          <w:tcPr>
            <w:tcW w:w="3825" w:type="dxa"/>
            <w:vAlign w:val="bottom"/>
          </w:tcPr>
          <w:p w14:paraId="34AD803A" w14:textId="77777777" w:rsidR="003C30D4" w:rsidRPr="00DC3B1D" w:rsidRDefault="003C30D4" w:rsidP="003C30D4">
            <w:pPr>
              <w:spacing w:line="260" w:lineRule="atLeast"/>
              <w:ind w:left="-110" w:right="-86" w:firstLine="110"/>
              <w:rPr>
                <w:rFonts w:ascii="Times New Roman" w:hAnsi="Times New Roman" w:cs="Times New Roman"/>
                <w:sz w:val="22"/>
                <w:szCs w:val="22"/>
              </w:rPr>
            </w:pPr>
            <w:r w:rsidRPr="00DC3B1D">
              <w:rPr>
                <w:rFonts w:ascii="Times New Roman" w:hAnsi="Times New Roman" w:cs="Times New Roman"/>
                <w:sz w:val="22"/>
                <w:szCs w:val="22"/>
              </w:rPr>
              <w:t>After 3 - 4 years</w:t>
            </w:r>
          </w:p>
        </w:tc>
        <w:tc>
          <w:tcPr>
            <w:tcW w:w="1170" w:type="dxa"/>
          </w:tcPr>
          <w:p w14:paraId="7F1CF806" w14:textId="14B7A905" w:rsidR="003C30D4" w:rsidRPr="00DC3B1D" w:rsidRDefault="00BC182D" w:rsidP="003C30D4">
            <w:pPr>
              <w:pStyle w:val="Style2"/>
              <w:tabs>
                <w:tab w:val="clear" w:pos="882"/>
                <w:tab w:val="decimal" w:pos="921"/>
              </w:tabs>
              <w:spacing w:line="260" w:lineRule="atLeast"/>
              <w:ind w:left="-108" w:right="-90"/>
              <w:rPr>
                <w:rFonts w:ascii="Times New Roman" w:hAnsi="Times New Roman" w:cs="Times New Roman"/>
                <w:sz w:val="22"/>
                <w:szCs w:val="22"/>
              </w:rPr>
            </w:pPr>
            <w:r>
              <w:rPr>
                <w:rFonts w:ascii="Times New Roman" w:hAnsi="Times New Roman" w:cs="Times New Roman"/>
                <w:sz w:val="22"/>
                <w:szCs w:val="22"/>
              </w:rPr>
              <w:t>1,134,707</w:t>
            </w:r>
          </w:p>
        </w:tc>
        <w:tc>
          <w:tcPr>
            <w:tcW w:w="236" w:type="dxa"/>
          </w:tcPr>
          <w:p w14:paraId="1563FEE9" w14:textId="77777777" w:rsidR="003C30D4" w:rsidRPr="00DC3B1D" w:rsidRDefault="003C30D4" w:rsidP="003C30D4">
            <w:pPr>
              <w:tabs>
                <w:tab w:val="decimal" w:pos="921"/>
              </w:tabs>
              <w:spacing w:line="260" w:lineRule="atLeast"/>
              <w:ind w:left="-108" w:right="-90"/>
              <w:jc w:val="left"/>
              <w:rPr>
                <w:rFonts w:ascii="Times New Roman" w:eastAsia="Times New Roman" w:hAnsi="Times New Roman" w:cs="Times New Roman"/>
                <w:sz w:val="22"/>
                <w:szCs w:val="22"/>
              </w:rPr>
            </w:pPr>
          </w:p>
        </w:tc>
        <w:tc>
          <w:tcPr>
            <w:tcW w:w="1096" w:type="dxa"/>
          </w:tcPr>
          <w:p w14:paraId="3836E685" w14:textId="4070F441" w:rsidR="003C30D4" w:rsidRPr="00DC3B1D" w:rsidRDefault="00BC182D" w:rsidP="003C30D4">
            <w:pPr>
              <w:pStyle w:val="Style2"/>
              <w:tabs>
                <w:tab w:val="clear" w:pos="882"/>
                <w:tab w:val="decimal" w:pos="921"/>
              </w:tabs>
              <w:spacing w:line="260" w:lineRule="atLeast"/>
              <w:ind w:left="-108" w:right="-90"/>
              <w:rPr>
                <w:rFonts w:ascii="Times New Roman" w:hAnsi="Times New Roman" w:cs="Times New Roman"/>
                <w:sz w:val="22"/>
                <w:szCs w:val="22"/>
              </w:rPr>
            </w:pPr>
            <w:r>
              <w:rPr>
                <w:rFonts w:ascii="Times New Roman" w:hAnsi="Times New Roman" w:cs="Times New Roman"/>
                <w:sz w:val="22"/>
                <w:szCs w:val="22"/>
              </w:rPr>
              <w:t>1,094,192</w:t>
            </w:r>
          </w:p>
        </w:tc>
        <w:tc>
          <w:tcPr>
            <w:tcW w:w="270" w:type="dxa"/>
            <w:vAlign w:val="center"/>
          </w:tcPr>
          <w:p w14:paraId="2D3646CC"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1170" w:type="dxa"/>
            <w:vAlign w:val="center"/>
          </w:tcPr>
          <w:p w14:paraId="1646C8B8" w14:textId="0CBEBA51" w:rsidR="003C30D4" w:rsidRPr="00DC3B1D" w:rsidRDefault="003C30D4" w:rsidP="003C30D4">
            <w:pPr>
              <w:widowControl w:val="0"/>
              <w:tabs>
                <w:tab w:val="decimal" w:pos="675"/>
              </w:tabs>
              <w:spacing w:line="260" w:lineRule="atLeast"/>
              <w:ind w:left="-108" w:right="-90"/>
              <w:jc w:val="lef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center"/>
          </w:tcPr>
          <w:p w14:paraId="348EEEB2"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1170" w:type="dxa"/>
            <w:vAlign w:val="center"/>
          </w:tcPr>
          <w:p w14:paraId="6A67F0D0" w14:textId="77777777" w:rsidR="003C30D4" w:rsidRPr="00DC3B1D" w:rsidRDefault="003C30D4" w:rsidP="003C30D4">
            <w:pPr>
              <w:widowControl w:val="0"/>
              <w:tabs>
                <w:tab w:val="decimal" w:pos="675"/>
              </w:tabs>
              <w:spacing w:line="260" w:lineRule="atLeast"/>
              <w:ind w:left="-108" w:right="-90"/>
              <w:jc w:val="left"/>
              <w:rPr>
                <w:rFonts w:ascii="Times New Roman" w:hAnsi="Times New Roman" w:cs="Times New Roman"/>
                <w:sz w:val="22"/>
                <w:szCs w:val="22"/>
              </w:rPr>
            </w:pPr>
            <w:r w:rsidRPr="00DC3B1D">
              <w:rPr>
                <w:rFonts w:ascii="Times New Roman" w:hAnsi="Times New Roman" w:cs="Times New Roman"/>
                <w:sz w:val="22"/>
                <w:szCs w:val="22"/>
              </w:rPr>
              <w:t>-</w:t>
            </w:r>
          </w:p>
        </w:tc>
      </w:tr>
      <w:tr w:rsidR="003C30D4" w:rsidRPr="00DC3B1D" w14:paraId="799261FD" w14:textId="77777777" w:rsidTr="00694BAA">
        <w:tc>
          <w:tcPr>
            <w:tcW w:w="3825" w:type="dxa"/>
            <w:vAlign w:val="bottom"/>
          </w:tcPr>
          <w:p w14:paraId="5D3B8437" w14:textId="77777777" w:rsidR="003C30D4" w:rsidRPr="00DC3B1D" w:rsidRDefault="003C30D4" w:rsidP="003C30D4">
            <w:pPr>
              <w:spacing w:line="260" w:lineRule="atLeast"/>
              <w:ind w:left="-110" w:right="-86" w:firstLine="110"/>
              <w:rPr>
                <w:rFonts w:ascii="Times New Roman" w:hAnsi="Times New Roman" w:cs="Times New Roman"/>
                <w:sz w:val="22"/>
                <w:szCs w:val="22"/>
              </w:rPr>
            </w:pPr>
            <w:r w:rsidRPr="00DC3B1D">
              <w:rPr>
                <w:rFonts w:ascii="Times New Roman" w:hAnsi="Times New Roman" w:cs="Times New Roman"/>
                <w:sz w:val="22"/>
                <w:szCs w:val="22"/>
              </w:rPr>
              <w:t>After 4 - 5 years</w:t>
            </w:r>
          </w:p>
        </w:tc>
        <w:tc>
          <w:tcPr>
            <w:tcW w:w="1170" w:type="dxa"/>
          </w:tcPr>
          <w:p w14:paraId="4F4C127D" w14:textId="76FF257C" w:rsidR="003C30D4" w:rsidRPr="00DC3B1D" w:rsidRDefault="00BC182D" w:rsidP="003C30D4">
            <w:pPr>
              <w:pStyle w:val="Style2"/>
              <w:tabs>
                <w:tab w:val="clear" w:pos="882"/>
                <w:tab w:val="decimal" w:pos="921"/>
              </w:tabs>
              <w:spacing w:line="260" w:lineRule="atLeast"/>
              <w:ind w:left="-108" w:right="-90"/>
              <w:rPr>
                <w:rFonts w:ascii="Times New Roman" w:hAnsi="Times New Roman" w:cs="Times New Roman"/>
                <w:sz w:val="22"/>
                <w:szCs w:val="22"/>
              </w:rPr>
            </w:pPr>
            <w:r>
              <w:rPr>
                <w:rFonts w:ascii="Times New Roman" w:hAnsi="Times New Roman" w:cs="Times New Roman"/>
                <w:sz w:val="22"/>
                <w:szCs w:val="22"/>
              </w:rPr>
              <w:t>373,545</w:t>
            </w:r>
          </w:p>
        </w:tc>
        <w:tc>
          <w:tcPr>
            <w:tcW w:w="236" w:type="dxa"/>
          </w:tcPr>
          <w:p w14:paraId="346E1D74" w14:textId="77777777" w:rsidR="003C30D4" w:rsidRPr="00DC3B1D" w:rsidRDefault="003C30D4" w:rsidP="003C30D4">
            <w:pPr>
              <w:tabs>
                <w:tab w:val="decimal" w:pos="921"/>
              </w:tabs>
              <w:spacing w:line="260" w:lineRule="atLeast"/>
              <w:ind w:left="-108" w:right="-90"/>
              <w:jc w:val="left"/>
              <w:rPr>
                <w:rFonts w:ascii="Times New Roman" w:eastAsia="Times New Roman" w:hAnsi="Times New Roman" w:cs="Times New Roman"/>
                <w:sz w:val="22"/>
                <w:szCs w:val="22"/>
              </w:rPr>
            </w:pPr>
          </w:p>
        </w:tc>
        <w:tc>
          <w:tcPr>
            <w:tcW w:w="1096" w:type="dxa"/>
          </w:tcPr>
          <w:p w14:paraId="7F6CAF06" w14:textId="418C0F90" w:rsidR="003C30D4" w:rsidRPr="00DC3B1D" w:rsidRDefault="00BC182D" w:rsidP="003C30D4">
            <w:pPr>
              <w:pStyle w:val="Style2"/>
              <w:tabs>
                <w:tab w:val="clear" w:pos="882"/>
                <w:tab w:val="decimal" w:pos="921"/>
              </w:tabs>
              <w:spacing w:line="260" w:lineRule="atLeast"/>
              <w:ind w:left="-108" w:right="-90"/>
              <w:rPr>
                <w:rFonts w:ascii="Times New Roman" w:hAnsi="Times New Roman" w:cs="Times New Roman"/>
                <w:sz w:val="22"/>
                <w:szCs w:val="22"/>
              </w:rPr>
            </w:pPr>
            <w:r>
              <w:rPr>
                <w:rFonts w:ascii="Times New Roman" w:hAnsi="Times New Roman" w:cs="Times New Roman"/>
                <w:sz w:val="22"/>
                <w:szCs w:val="22"/>
              </w:rPr>
              <w:t>421,657</w:t>
            </w:r>
          </w:p>
        </w:tc>
        <w:tc>
          <w:tcPr>
            <w:tcW w:w="270" w:type="dxa"/>
            <w:vAlign w:val="center"/>
          </w:tcPr>
          <w:p w14:paraId="078368C0"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1170" w:type="dxa"/>
            <w:vAlign w:val="center"/>
          </w:tcPr>
          <w:p w14:paraId="5756530F" w14:textId="0BFE7917" w:rsidR="003C30D4" w:rsidRPr="00DC3B1D" w:rsidRDefault="003C30D4" w:rsidP="003C30D4">
            <w:pPr>
              <w:widowControl w:val="0"/>
              <w:tabs>
                <w:tab w:val="decimal" w:pos="675"/>
              </w:tabs>
              <w:spacing w:line="260" w:lineRule="atLeast"/>
              <w:ind w:left="-108" w:right="-90"/>
              <w:jc w:val="lef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center"/>
          </w:tcPr>
          <w:p w14:paraId="25BD40F7"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1170" w:type="dxa"/>
            <w:vAlign w:val="center"/>
          </w:tcPr>
          <w:p w14:paraId="68720763" w14:textId="77777777" w:rsidR="003C30D4" w:rsidRPr="00DC3B1D" w:rsidRDefault="003C30D4" w:rsidP="003C30D4">
            <w:pPr>
              <w:widowControl w:val="0"/>
              <w:tabs>
                <w:tab w:val="decimal" w:pos="675"/>
              </w:tabs>
              <w:spacing w:line="260" w:lineRule="atLeast"/>
              <w:ind w:left="-108" w:right="-90"/>
              <w:jc w:val="left"/>
              <w:rPr>
                <w:rFonts w:ascii="Times New Roman" w:hAnsi="Times New Roman" w:cs="Times New Roman"/>
                <w:sz w:val="22"/>
                <w:szCs w:val="22"/>
              </w:rPr>
            </w:pPr>
            <w:r w:rsidRPr="00DC3B1D">
              <w:rPr>
                <w:rFonts w:ascii="Times New Roman" w:hAnsi="Times New Roman" w:cs="Times New Roman"/>
                <w:sz w:val="22"/>
                <w:szCs w:val="22"/>
              </w:rPr>
              <w:t>-</w:t>
            </w:r>
          </w:p>
        </w:tc>
      </w:tr>
      <w:tr w:rsidR="003C30D4" w:rsidRPr="00DC3B1D" w14:paraId="1BA811A6" w14:textId="77777777" w:rsidTr="00694BAA">
        <w:tc>
          <w:tcPr>
            <w:tcW w:w="3825" w:type="dxa"/>
            <w:vAlign w:val="bottom"/>
          </w:tcPr>
          <w:p w14:paraId="7FC61EDE" w14:textId="77777777" w:rsidR="003C30D4" w:rsidRPr="00DC3B1D" w:rsidRDefault="003C30D4" w:rsidP="003C30D4">
            <w:pPr>
              <w:spacing w:line="260" w:lineRule="atLeast"/>
              <w:ind w:left="-110" w:right="-86" w:firstLine="110"/>
              <w:rPr>
                <w:rFonts w:ascii="Times New Roman" w:hAnsi="Times New Roman" w:cs="Times New Roman"/>
                <w:sz w:val="22"/>
                <w:szCs w:val="22"/>
              </w:rPr>
            </w:pPr>
            <w:r w:rsidRPr="00DC3B1D">
              <w:rPr>
                <w:rFonts w:ascii="Times New Roman" w:hAnsi="Times New Roman" w:cs="Times New Roman"/>
                <w:sz w:val="22"/>
                <w:szCs w:val="22"/>
              </w:rPr>
              <w:t>After 5 years</w:t>
            </w:r>
          </w:p>
        </w:tc>
        <w:tc>
          <w:tcPr>
            <w:tcW w:w="1170" w:type="dxa"/>
            <w:tcBorders>
              <w:bottom w:val="single" w:sz="4" w:space="0" w:color="auto"/>
            </w:tcBorders>
          </w:tcPr>
          <w:p w14:paraId="6E9B2381" w14:textId="7A5D0C15" w:rsidR="003C30D4" w:rsidRPr="00DC3B1D" w:rsidRDefault="00BC182D" w:rsidP="003C30D4">
            <w:pPr>
              <w:pStyle w:val="Style2"/>
              <w:tabs>
                <w:tab w:val="clear" w:pos="882"/>
                <w:tab w:val="decimal" w:pos="921"/>
              </w:tabs>
              <w:spacing w:line="260" w:lineRule="atLeast"/>
              <w:ind w:left="-108" w:right="-90"/>
              <w:rPr>
                <w:rFonts w:ascii="Times New Roman" w:hAnsi="Times New Roman" w:cs="Times New Roman"/>
                <w:sz w:val="22"/>
                <w:szCs w:val="22"/>
              </w:rPr>
            </w:pPr>
            <w:r>
              <w:rPr>
                <w:rFonts w:ascii="Times New Roman" w:hAnsi="Times New Roman" w:cs="Times New Roman"/>
                <w:sz w:val="22"/>
                <w:szCs w:val="22"/>
              </w:rPr>
              <w:t>533,560</w:t>
            </w:r>
          </w:p>
        </w:tc>
        <w:tc>
          <w:tcPr>
            <w:tcW w:w="236" w:type="dxa"/>
          </w:tcPr>
          <w:p w14:paraId="50AE0B9E" w14:textId="77777777" w:rsidR="003C30D4" w:rsidRPr="00DC3B1D" w:rsidRDefault="003C30D4" w:rsidP="003C30D4">
            <w:pPr>
              <w:tabs>
                <w:tab w:val="decimal" w:pos="921"/>
              </w:tabs>
              <w:spacing w:line="260" w:lineRule="atLeast"/>
              <w:ind w:left="-108" w:right="-90"/>
              <w:jc w:val="left"/>
              <w:rPr>
                <w:rFonts w:ascii="Times New Roman" w:eastAsia="Times New Roman" w:hAnsi="Times New Roman" w:cs="Times New Roman"/>
                <w:sz w:val="22"/>
                <w:szCs w:val="22"/>
              </w:rPr>
            </w:pPr>
          </w:p>
        </w:tc>
        <w:tc>
          <w:tcPr>
            <w:tcW w:w="1096" w:type="dxa"/>
            <w:tcBorders>
              <w:bottom w:val="single" w:sz="4" w:space="0" w:color="auto"/>
            </w:tcBorders>
          </w:tcPr>
          <w:p w14:paraId="40007AB3" w14:textId="0C1218C0" w:rsidR="003C30D4" w:rsidRPr="00DC3B1D" w:rsidRDefault="00BC182D" w:rsidP="003C30D4">
            <w:pPr>
              <w:pStyle w:val="Style2"/>
              <w:tabs>
                <w:tab w:val="clear" w:pos="882"/>
                <w:tab w:val="decimal" w:pos="921"/>
              </w:tabs>
              <w:spacing w:line="260" w:lineRule="atLeast"/>
              <w:ind w:left="-108" w:right="-90"/>
              <w:rPr>
                <w:rFonts w:ascii="Times New Roman" w:hAnsi="Times New Roman" w:cs="Times New Roman"/>
                <w:sz w:val="22"/>
                <w:szCs w:val="22"/>
              </w:rPr>
            </w:pPr>
            <w:r>
              <w:rPr>
                <w:rFonts w:ascii="Times New Roman" w:hAnsi="Times New Roman" w:cs="Times New Roman"/>
                <w:sz w:val="22"/>
                <w:szCs w:val="22"/>
              </w:rPr>
              <w:t>322,389</w:t>
            </w:r>
          </w:p>
        </w:tc>
        <w:tc>
          <w:tcPr>
            <w:tcW w:w="270" w:type="dxa"/>
            <w:vAlign w:val="center"/>
          </w:tcPr>
          <w:p w14:paraId="6D6FF7BF"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1170" w:type="dxa"/>
            <w:tcBorders>
              <w:bottom w:val="single" w:sz="4" w:space="0" w:color="auto"/>
            </w:tcBorders>
            <w:vAlign w:val="center"/>
          </w:tcPr>
          <w:p w14:paraId="7B80489A" w14:textId="2AA5B87E" w:rsidR="003C30D4" w:rsidRPr="00DC3B1D" w:rsidRDefault="003C30D4" w:rsidP="003C30D4">
            <w:pPr>
              <w:widowControl w:val="0"/>
              <w:tabs>
                <w:tab w:val="decimal" w:pos="675"/>
              </w:tabs>
              <w:spacing w:line="260" w:lineRule="atLeast"/>
              <w:ind w:left="-108" w:right="-90"/>
              <w:jc w:val="lef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center"/>
          </w:tcPr>
          <w:p w14:paraId="036E43A5"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sz w:val="22"/>
                <w:szCs w:val="22"/>
              </w:rPr>
            </w:pPr>
          </w:p>
        </w:tc>
        <w:tc>
          <w:tcPr>
            <w:tcW w:w="1170" w:type="dxa"/>
            <w:tcBorders>
              <w:bottom w:val="single" w:sz="4" w:space="0" w:color="auto"/>
            </w:tcBorders>
            <w:vAlign w:val="center"/>
          </w:tcPr>
          <w:p w14:paraId="3825C29F" w14:textId="77777777" w:rsidR="003C30D4" w:rsidRPr="00DC3B1D" w:rsidRDefault="003C30D4" w:rsidP="003C30D4">
            <w:pPr>
              <w:widowControl w:val="0"/>
              <w:tabs>
                <w:tab w:val="decimal" w:pos="675"/>
              </w:tabs>
              <w:spacing w:line="260" w:lineRule="atLeast"/>
              <w:ind w:left="-108" w:right="-90"/>
              <w:jc w:val="left"/>
              <w:rPr>
                <w:rFonts w:ascii="Times New Roman" w:hAnsi="Times New Roman" w:cs="Times New Roman"/>
                <w:sz w:val="22"/>
                <w:szCs w:val="22"/>
              </w:rPr>
            </w:pPr>
            <w:r w:rsidRPr="00DC3B1D">
              <w:rPr>
                <w:rFonts w:ascii="Times New Roman" w:hAnsi="Times New Roman" w:cs="Times New Roman"/>
                <w:sz w:val="22"/>
                <w:szCs w:val="22"/>
              </w:rPr>
              <w:t>-</w:t>
            </w:r>
          </w:p>
        </w:tc>
      </w:tr>
      <w:tr w:rsidR="003C30D4" w:rsidRPr="00DC3B1D" w14:paraId="309663C8" w14:textId="77777777" w:rsidTr="00694BAA">
        <w:tc>
          <w:tcPr>
            <w:tcW w:w="3825" w:type="dxa"/>
            <w:vAlign w:val="bottom"/>
          </w:tcPr>
          <w:p w14:paraId="19B9D683" w14:textId="77777777" w:rsidR="003C30D4" w:rsidRPr="00DC3B1D" w:rsidRDefault="003C30D4" w:rsidP="003C30D4">
            <w:pPr>
              <w:spacing w:line="260" w:lineRule="atLeast"/>
              <w:ind w:left="-110" w:right="-86" w:firstLine="110"/>
              <w:rPr>
                <w:rFonts w:ascii="Times New Roman" w:hAnsi="Times New Roman" w:cs="Times New Roman"/>
                <w:b/>
                <w:bCs/>
                <w:sz w:val="22"/>
                <w:szCs w:val="22"/>
              </w:rPr>
            </w:pPr>
            <w:r w:rsidRPr="00DC3B1D">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96724D4" w14:textId="2102F693" w:rsidR="003C30D4" w:rsidRPr="00DC3B1D" w:rsidRDefault="00BC182D" w:rsidP="003C30D4">
            <w:pPr>
              <w:pStyle w:val="Style2"/>
              <w:tabs>
                <w:tab w:val="clear" w:pos="882"/>
                <w:tab w:val="decimal" w:pos="921"/>
              </w:tabs>
              <w:spacing w:line="260" w:lineRule="atLeast"/>
              <w:ind w:left="-108" w:right="-90"/>
              <w:rPr>
                <w:rFonts w:ascii="Times New Roman" w:hAnsi="Times New Roman" w:cs="Times New Roman"/>
                <w:b/>
                <w:bCs/>
                <w:sz w:val="22"/>
                <w:szCs w:val="22"/>
              </w:rPr>
            </w:pPr>
            <w:r>
              <w:rPr>
                <w:rFonts w:ascii="Times New Roman" w:hAnsi="Times New Roman" w:cs="Times New Roman"/>
                <w:b/>
                <w:bCs/>
                <w:sz w:val="22"/>
                <w:szCs w:val="22"/>
              </w:rPr>
              <w:t>9,123,431</w:t>
            </w:r>
          </w:p>
        </w:tc>
        <w:tc>
          <w:tcPr>
            <w:tcW w:w="236" w:type="dxa"/>
          </w:tcPr>
          <w:p w14:paraId="54FC8632" w14:textId="77777777" w:rsidR="003C30D4" w:rsidRPr="00DC3B1D" w:rsidRDefault="003C30D4" w:rsidP="003C30D4">
            <w:pPr>
              <w:tabs>
                <w:tab w:val="decimal" w:pos="921"/>
              </w:tabs>
              <w:spacing w:line="260" w:lineRule="atLeast"/>
              <w:ind w:left="-108" w:right="-90"/>
              <w:jc w:val="left"/>
              <w:rPr>
                <w:rFonts w:ascii="Times New Roman" w:eastAsia="Times New Roman" w:hAnsi="Times New Roman" w:cs="Times New Roman"/>
                <w:b/>
                <w:bCs/>
                <w:sz w:val="22"/>
                <w:szCs w:val="22"/>
              </w:rPr>
            </w:pPr>
          </w:p>
        </w:tc>
        <w:tc>
          <w:tcPr>
            <w:tcW w:w="1096" w:type="dxa"/>
            <w:tcBorders>
              <w:top w:val="single" w:sz="4" w:space="0" w:color="auto"/>
              <w:bottom w:val="double" w:sz="4" w:space="0" w:color="auto"/>
            </w:tcBorders>
          </w:tcPr>
          <w:p w14:paraId="76B51A4E" w14:textId="575A9ABA" w:rsidR="003C30D4" w:rsidRPr="00DC3B1D" w:rsidRDefault="00BC182D" w:rsidP="003C30D4">
            <w:pPr>
              <w:pStyle w:val="Style2"/>
              <w:tabs>
                <w:tab w:val="clear" w:pos="882"/>
                <w:tab w:val="decimal" w:pos="921"/>
              </w:tabs>
              <w:spacing w:line="260" w:lineRule="atLeast"/>
              <w:ind w:left="-108" w:right="-90"/>
              <w:rPr>
                <w:rFonts w:ascii="Times New Roman" w:hAnsi="Times New Roman" w:cs="Times New Roman"/>
                <w:b/>
                <w:bCs/>
                <w:sz w:val="22"/>
                <w:szCs w:val="22"/>
                <w:cs/>
              </w:rPr>
            </w:pPr>
            <w:r>
              <w:rPr>
                <w:rFonts w:ascii="Times New Roman" w:hAnsi="Times New Roman" w:cs="Times New Roman"/>
                <w:b/>
                <w:bCs/>
                <w:sz w:val="22"/>
                <w:szCs w:val="22"/>
              </w:rPr>
              <w:t>9,011,586</w:t>
            </w:r>
          </w:p>
        </w:tc>
        <w:tc>
          <w:tcPr>
            <w:tcW w:w="270" w:type="dxa"/>
            <w:vAlign w:val="center"/>
          </w:tcPr>
          <w:p w14:paraId="1CBF22FE"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170" w:type="dxa"/>
            <w:tcBorders>
              <w:top w:val="single" w:sz="4" w:space="0" w:color="auto"/>
              <w:bottom w:val="double" w:sz="4" w:space="0" w:color="auto"/>
            </w:tcBorders>
            <w:vAlign w:val="center"/>
          </w:tcPr>
          <w:p w14:paraId="6BAE191A" w14:textId="32A37185" w:rsidR="003C30D4" w:rsidRPr="00DC3B1D" w:rsidRDefault="003C30D4" w:rsidP="003C30D4">
            <w:pPr>
              <w:widowControl w:val="0"/>
              <w:tabs>
                <w:tab w:val="decimal" w:pos="675"/>
              </w:tabs>
              <w:spacing w:line="260" w:lineRule="atLeast"/>
              <w:ind w:left="-108" w:right="-90"/>
              <w:jc w:val="left"/>
              <w:rPr>
                <w:rFonts w:ascii="Times New Roman" w:hAnsi="Times New Roman" w:cs="Times New Roman"/>
                <w:b/>
                <w:bCs/>
                <w:sz w:val="22"/>
                <w:szCs w:val="22"/>
              </w:rPr>
            </w:pPr>
            <w:r w:rsidRPr="00DC3B1D">
              <w:rPr>
                <w:rFonts w:ascii="Times New Roman" w:eastAsia="Times New Roman" w:hAnsi="Times New Roman" w:cs="Times New Roman"/>
                <w:b/>
                <w:bCs/>
                <w:sz w:val="22"/>
                <w:szCs w:val="22"/>
              </w:rPr>
              <w:t>-</w:t>
            </w:r>
          </w:p>
        </w:tc>
        <w:tc>
          <w:tcPr>
            <w:tcW w:w="270" w:type="dxa"/>
            <w:vAlign w:val="center"/>
          </w:tcPr>
          <w:p w14:paraId="1105E871"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170" w:type="dxa"/>
            <w:tcBorders>
              <w:top w:val="single" w:sz="4" w:space="0" w:color="auto"/>
              <w:bottom w:val="double" w:sz="4" w:space="0" w:color="auto"/>
            </w:tcBorders>
            <w:vAlign w:val="center"/>
          </w:tcPr>
          <w:p w14:paraId="2AB30368" w14:textId="77777777" w:rsidR="003C30D4" w:rsidRPr="00DC3B1D" w:rsidRDefault="003C30D4" w:rsidP="003C30D4">
            <w:pPr>
              <w:widowControl w:val="0"/>
              <w:tabs>
                <w:tab w:val="decimal" w:pos="675"/>
              </w:tabs>
              <w:spacing w:line="260" w:lineRule="atLeast"/>
              <w:ind w:left="-108" w:right="-90"/>
              <w:jc w:val="left"/>
              <w:rPr>
                <w:rFonts w:ascii="Times New Roman" w:eastAsia="Times New Roman" w:hAnsi="Times New Roman" w:cs="Times New Roman"/>
                <w:b/>
                <w:bCs/>
                <w:sz w:val="22"/>
                <w:szCs w:val="22"/>
              </w:rPr>
            </w:pPr>
            <w:r w:rsidRPr="00DC3B1D">
              <w:rPr>
                <w:rFonts w:ascii="Times New Roman" w:eastAsia="Times New Roman" w:hAnsi="Times New Roman" w:cs="Times New Roman"/>
                <w:b/>
                <w:bCs/>
                <w:sz w:val="22"/>
                <w:szCs w:val="22"/>
              </w:rPr>
              <w:t>-</w:t>
            </w:r>
          </w:p>
        </w:tc>
      </w:tr>
      <w:tr w:rsidR="007C32F7" w:rsidRPr="00DC3B1D" w14:paraId="3579FCA5" w14:textId="77777777" w:rsidTr="00C86D71">
        <w:tc>
          <w:tcPr>
            <w:tcW w:w="3825" w:type="dxa"/>
            <w:vAlign w:val="bottom"/>
          </w:tcPr>
          <w:p w14:paraId="67208E9E" w14:textId="77777777" w:rsidR="007C32F7" w:rsidRPr="00DC3B1D" w:rsidRDefault="007C32F7" w:rsidP="003C30D4">
            <w:pPr>
              <w:spacing w:line="260" w:lineRule="atLeast"/>
              <w:ind w:left="-110" w:right="-86" w:firstLine="110"/>
              <w:rPr>
                <w:rFonts w:ascii="Times New Roman" w:hAnsi="Times New Roman" w:cs="Times New Roman"/>
                <w:b/>
                <w:bCs/>
                <w:i/>
                <w:iCs/>
                <w:sz w:val="22"/>
                <w:szCs w:val="22"/>
              </w:rPr>
            </w:pPr>
          </w:p>
        </w:tc>
        <w:tc>
          <w:tcPr>
            <w:tcW w:w="1170" w:type="dxa"/>
            <w:vAlign w:val="bottom"/>
          </w:tcPr>
          <w:p w14:paraId="670C2AB9" w14:textId="77777777" w:rsidR="007C32F7" w:rsidRPr="00DC3B1D" w:rsidRDefault="007C32F7"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236" w:type="dxa"/>
            <w:vAlign w:val="center"/>
          </w:tcPr>
          <w:p w14:paraId="58CFE78D" w14:textId="77777777" w:rsidR="007C32F7" w:rsidRPr="00DC3B1D" w:rsidRDefault="007C32F7" w:rsidP="003C30D4">
            <w:pPr>
              <w:tabs>
                <w:tab w:val="decimal" w:pos="921"/>
              </w:tabs>
              <w:spacing w:line="260" w:lineRule="atLeast"/>
              <w:ind w:left="-108" w:right="-90"/>
              <w:jc w:val="left"/>
              <w:rPr>
                <w:rFonts w:ascii="Times New Roman" w:eastAsia="Times New Roman" w:hAnsi="Times New Roman" w:cs="Times New Roman"/>
                <w:b/>
                <w:bCs/>
                <w:sz w:val="22"/>
                <w:szCs w:val="22"/>
              </w:rPr>
            </w:pPr>
          </w:p>
        </w:tc>
        <w:tc>
          <w:tcPr>
            <w:tcW w:w="1096" w:type="dxa"/>
            <w:vAlign w:val="bottom"/>
          </w:tcPr>
          <w:p w14:paraId="3AF2FF17" w14:textId="77777777" w:rsidR="007C32F7" w:rsidRPr="00DC3B1D" w:rsidRDefault="007C32F7"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270" w:type="dxa"/>
            <w:vAlign w:val="center"/>
          </w:tcPr>
          <w:p w14:paraId="1730DA4B" w14:textId="77777777" w:rsidR="007C32F7" w:rsidRPr="00DC3B1D" w:rsidRDefault="007C32F7"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170" w:type="dxa"/>
            <w:vAlign w:val="center"/>
          </w:tcPr>
          <w:p w14:paraId="483326EB" w14:textId="77777777" w:rsidR="007C32F7" w:rsidRPr="00DC3B1D" w:rsidRDefault="007C32F7" w:rsidP="003C30D4">
            <w:pPr>
              <w:widowControl w:val="0"/>
              <w:tabs>
                <w:tab w:val="decimal" w:pos="675"/>
              </w:tabs>
              <w:spacing w:line="260" w:lineRule="atLeast"/>
              <w:ind w:left="-108" w:right="-90"/>
              <w:jc w:val="left"/>
              <w:rPr>
                <w:rFonts w:ascii="Times New Roman" w:hAnsi="Times New Roman" w:cs="Times New Roman"/>
                <w:b/>
                <w:bCs/>
                <w:sz w:val="22"/>
                <w:szCs w:val="22"/>
              </w:rPr>
            </w:pPr>
          </w:p>
        </w:tc>
        <w:tc>
          <w:tcPr>
            <w:tcW w:w="270" w:type="dxa"/>
            <w:vAlign w:val="center"/>
          </w:tcPr>
          <w:p w14:paraId="6D68DDA2" w14:textId="77777777" w:rsidR="007C32F7" w:rsidRPr="00DC3B1D" w:rsidRDefault="007C32F7"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170" w:type="dxa"/>
            <w:vAlign w:val="center"/>
          </w:tcPr>
          <w:p w14:paraId="6B0B8F01" w14:textId="77777777" w:rsidR="007C32F7" w:rsidRPr="00DC3B1D" w:rsidRDefault="007C32F7" w:rsidP="003C30D4">
            <w:pPr>
              <w:widowControl w:val="0"/>
              <w:tabs>
                <w:tab w:val="decimal" w:pos="675"/>
              </w:tabs>
              <w:spacing w:line="260" w:lineRule="atLeast"/>
              <w:ind w:left="-108" w:right="-90"/>
              <w:jc w:val="left"/>
              <w:rPr>
                <w:rFonts w:ascii="Times New Roman" w:eastAsia="Times New Roman" w:hAnsi="Times New Roman" w:cs="Times New Roman"/>
                <w:b/>
                <w:bCs/>
                <w:sz w:val="22"/>
                <w:szCs w:val="22"/>
              </w:rPr>
            </w:pPr>
          </w:p>
        </w:tc>
      </w:tr>
      <w:tr w:rsidR="003C30D4" w:rsidRPr="00DC3B1D" w14:paraId="3B8A8DA5" w14:textId="77777777" w:rsidTr="00C86D71">
        <w:tc>
          <w:tcPr>
            <w:tcW w:w="3825" w:type="dxa"/>
            <w:vAlign w:val="bottom"/>
          </w:tcPr>
          <w:p w14:paraId="0F4CC333" w14:textId="77777777" w:rsidR="003C30D4" w:rsidRPr="00DC3B1D" w:rsidRDefault="003C30D4" w:rsidP="003C30D4">
            <w:pPr>
              <w:spacing w:line="260" w:lineRule="atLeast"/>
              <w:ind w:left="-110" w:right="-86" w:firstLine="110"/>
              <w:rPr>
                <w:rFonts w:ascii="Times New Roman" w:hAnsi="Times New Roman" w:cs="Times New Roman"/>
                <w:b/>
                <w:bCs/>
                <w:sz w:val="22"/>
                <w:szCs w:val="22"/>
              </w:rPr>
            </w:pPr>
            <w:r w:rsidRPr="00DC3B1D">
              <w:rPr>
                <w:rFonts w:ascii="Times New Roman" w:hAnsi="Times New Roman" w:cs="Times New Roman"/>
                <w:b/>
                <w:bCs/>
                <w:i/>
                <w:iCs/>
                <w:sz w:val="22"/>
                <w:szCs w:val="22"/>
              </w:rPr>
              <w:t>Other commitments</w:t>
            </w:r>
          </w:p>
        </w:tc>
        <w:tc>
          <w:tcPr>
            <w:tcW w:w="1170" w:type="dxa"/>
            <w:vAlign w:val="bottom"/>
          </w:tcPr>
          <w:p w14:paraId="0EE930CE" w14:textId="77777777" w:rsidR="003C30D4" w:rsidRPr="007C32F7" w:rsidRDefault="003C30D4" w:rsidP="003C30D4">
            <w:pPr>
              <w:pStyle w:val="Style2"/>
              <w:tabs>
                <w:tab w:val="clear" w:pos="882"/>
                <w:tab w:val="decimal" w:pos="921"/>
              </w:tabs>
              <w:spacing w:line="260" w:lineRule="atLeast"/>
              <w:ind w:left="-108" w:right="-90"/>
              <w:rPr>
                <w:rFonts w:ascii="Times New Roman" w:hAnsi="Times New Roman" w:cstheme="minorBidi"/>
                <w:b/>
                <w:bCs/>
                <w:sz w:val="22"/>
                <w:szCs w:val="22"/>
                <w:cs/>
              </w:rPr>
            </w:pPr>
          </w:p>
        </w:tc>
        <w:tc>
          <w:tcPr>
            <w:tcW w:w="236" w:type="dxa"/>
            <w:vAlign w:val="center"/>
          </w:tcPr>
          <w:p w14:paraId="230207EF" w14:textId="77777777" w:rsidR="003C30D4" w:rsidRPr="00DC3B1D" w:rsidRDefault="003C30D4" w:rsidP="003C30D4">
            <w:pPr>
              <w:tabs>
                <w:tab w:val="decimal" w:pos="921"/>
              </w:tabs>
              <w:spacing w:line="260" w:lineRule="atLeast"/>
              <w:ind w:left="-108" w:right="-90"/>
              <w:jc w:val="left"/>
              <w:rPr>
                <w:rFonts w:ascii="Times New Roman" w:eastAsia="Times New Roman" w:hAnsi="Times New Roman" w:cs="Times New Roman"/>
                <w:b/>
                <w:bCs/>
                <w:sz w:val="22"/>
                <w:szCs w:val="22"/>
              </w:rPr>
            </w:pPr>
          </w:p>
        </w:tc>
        <w:tc>
          <w:tcPr>
            <w:tcW w:w="1096" w:type="dxa"/>
            <w:vAlign w:val="bottom"/>
          </w:tcPr>
          <w:p w14:paraId="1FF71F0A"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270" w:type="dxa"/>
            <w:vAlign w:val="center"/>
          </w:tcPr>
          <w:p w14:paraId="666E737C"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170" w:type="dxa"/>
            <w:vAlign w:val="center"/>
          </w:tcPr>
          <w:p w14:paraId="3651465F" w14:textId="77777777" w:rsidR="003C30D4" w:rsidRPr="00DC3B1D" w:rsidRDefault="003C30D4" w:rsidP="003C30D4">
            <w:pPr>
              <w:widowControl w:val="0"/>
              <w:tabs>
                <w:tab w:val="decimal" w:pos="675"/>
              </w:tabs>
              <w:spacing w:line="260" w:lineRule="atLeast"/>
              <w:ind w:left="-108" w:right="-90"/>
              <w:jc w:val="left"/>
              <w:rPr>
                <w:rFonts w:ascii="Times New Roman" w:hAnsi="Times New Roman" w:cs="Times New Roman"/>
                <w:b/>
                <w:bCs/>
                <w:sz w:val="22"/>
                <w:szCs w:val="22"/>
              </w:rPr>
            </w:pPr>
          </w:p>
        </w:tc>
        <w:tc>
          <w:tcPr>
            <w:tcW w:w="270" w:type="dxa"/>
            <w:vAlign w:val="center"/>
          </w:tcPr>
          <w:p w14:paraId="67057AAF" w14:textId="77777777" w:rsidR="003C30D4" w:rsidRPr="00DC3B1D" w:rsidRDefault="003C30D4" w:rsidP="003C30D4">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170" w:type="dxa"/>
            <w:vAlign w:val="center"/>
          </w:tcPr>
          <w:p w14:paraId="5840730D" w14:textId="77777777" w:rsidR="003C30D4" w:rsidRPr="00DC3B1D" w:rsidRDefault="003C30D4" w:rsidP="003C30D4">
            <w:pPr>
              <w:widowControl w:val="0"/>
              <w:tabs>
                <w:tab w:val="decimal" w:pos="675"/>
              </w:tabs>
              <w:spacing w:line="260" w:lineRule="atLeast"/>
              <w:ind w:left="-108" w:right="-90"/>
              <w:jc w:val="left"/>
              <w:rPr>
                <w:rFonts w:ascii="Times New Roman" w:eastAsia="Times New Roman" w:hAnsi="Times New Roman" w:cs="Times New Roman"/>
                <w:b/>
                <w:bCs/>
                <w:sz w:val="22"/>
                <w:szCs w:val="22"/>
              </w:rPr>
            </w:pPr>
          </w:p>
        </w:tc>
      </w:tr>
      <w:tr w:rsidR="003C30D4" w:rsidRPr="00DC3B1D" w14:paraId="4AA581B6" w14:textId="77777777" w:rsidTr="00694BAA">
        <w:tc>
          <w:tcPr>
            <w:tcW w:w="3825" w:type="dxa"/>
            <w:vAlign w:val="bottom"/>
          </w:tcPr>
          <w:p w14:paraId="4D68B733" w14:textId="77777777" w:rsidR="003C30D4" w:rsidRPr="00DC3B1D" w:rsidRDefault="003C30D4" w:rsidP="003C30D4">
            <w:pPr>
              <w:spacing w:line="260" w:lineRule="atLeast"/>
              <w:ind w:right="-86"/>
              <w:rPr>
                <w:rFonts w:ascii="Times New Roman" w:hAnsi="Times New Roman" w:cs="Times New Roman"/>
                <w:sz w:val="22"/>
                <w:szCs w:val="22"/>
              </w:rPr>
            </w:pPr>
            <w:r w:rsidRPr="00DC3B1D">
              <w:rPr>
                <w:rFonts w:ascii="Times New Roman" w:hAnsi="Times New Roman" w:cs="Times New Roman"/>
                <w:sz w:val="22"/>
                <w:szCs w:val="22"/>
              </w:rPr>
              <w:t>Deposit at banks - pledged for</w:t>
            </w:r>
          </w:p>
          <w:p w14:paraId="45490B93" w14:textId="6D9A8FB7" w:rsidR="003C30D4" w:rsidRPr="00DC3B1D" w:rsidRDefault="003C30D4" w:rsidP="003C30D4">
            <w:pPr>
              <w:spacing w:line="260" w:lineRule="atLeast"/>
              <w:ind w:right="-86"/>
              <w:rPr>
                <w:rFonts w:ascii="Times New Roman" w:hAnsi="Times New Roman" w:cs="Times New Roman"/>
                <w:sz w:val="22"/>
                <w:szCs w:val="22"/>
              </w:rPr>
            </w:pPr>
            <w:r w:rsidRPr="00DC3B1D">
              <w:rPr>
                <w:rFonts w:ascii="Times New Roman" w:hAnsi="Times New Roman" w:cs="Times New Roman"/>
                <w:sz w:val="22"/>
                <w:szCs w:val="22"/>
              </w:rPr>
              <w:t xml:space="preserve">   - Bank guarantees</w:t>
            </w:r>
          </w:p>
        </w:tc>
        <w:tc>
          <w:tcPr>
            <w:tcW w:w="1170" w:type="dxa"/>
            <w:tcBorders>
              <w:bottom w:val="single" w:sz="4" w:space="0" w:color="auto"/>
            </w:tcBorders>
            <w:vAlign w:val="bottom"/>
          </w:tcPr>
          <w:p w14:paraId="1E4DDD65" w14:textId="245FEA7F" w:rsidR="003C30D4" w:rsidRPr="00DC3B1D" w:rsidRDefault="003C30D4" w:rsidP="003C30D4">
            <w:pPr>
              <w:widowControl w:val="0"/>
              <w:tabs>
                <w:tab w:val="decimal" w:pos="921"/>
              </w:tabs>
              <w:spacing w:line="260" w:lineRule="atLeast"/>
              <w:ind w:left="-108" w:right="-90"/>
              <w:jc w:val="left"/>
              <w:rPr>
                <w:rFonts w:ascii="Times New Roman" w:hAnsi="Times New Roman" w:cs="Times New Roman"/>
                <w:sz w:val="22"/>
                <w:szCs w:val="22"/>
              </w:rPr>
            </w:pPr>
            <w:r w:rsidRPr="00DC3B1D">
              <w:rPr>
                <w:rFonts w:ascii="Times New Roman" w:hAnsi="Times New Roman" w:cs="Times New Roman"/>
                <w:sz w:val="22"/>
                <w:szCs w:val="22"/>
              </w:rPr>
              <w:t>554,294</w:t>
            </w:r>
          </w:p>
        </w:tc>
        <w:tc>
          <w:tcPr>
            <w:tcW w:w="236" w:type="dxa"/>
            <w:vAlign w:val="bottom"/>
          </w:tcPr>
          <w:p w14:paraId="2C33411C" w14:textId="77777777" w:rsidR="003C30D4" w:rsidRPr="00DC3B1D" w:rsidRDefault="003C30D4" w:rsidP="003C30D4">
            <w:pPr>
              <w:widowControl w:val="0"/>
              <w:tabs>
                <w:tab w:val="decimal" w:pos="921"/>
              </w:tabs>
              <w:spacing w:line="260" w:lineRule="atLeast"/>
              <w:ind w:left="-108" w:right="-90"/>
              <w:jc w:val="left"/>
              <w:rPr>
                <w:rFonts w:ascii="Times New Roman" w:hAnsi="Times New Roman" w:cs="Times New Roman"/>
                <w:sz w:val="22"/>
                <w:szCs w:val="22"/>
              </w:rPr>
            </w:pPr>
          </w:p>
        </w:tc>
        <w:tc>
          <w:tcPr>
            <w:tcW w:w="1096" w:type="dxa"/>
            <w:tcBorders>
              <w:bottom w:val="single" w:sz="4" w:space="0" w:color="auto"/>
            </w:tcBorders>
            <w:vAlign w:val="bottom"/>
          </w:tcPr>
          <w:p w14:paraId="4555ABB5" w14:textId="116BAAC6" w:rsidR="003C30D4" w:rsidRPr="00DC3B1D" w:rsidRDefault="003C30D4" w:rsidP="003C30D4">
            <w:pPr>
              <w:widowControl w:val="0"/>
              <w:tabs>
                <w:tab w:val="decimal" w:pos="921"/>
              </w:tabs>
              <w:spacing w:line="260" w:lineRule="atLeast"/>
              <w:ind w:left="-108" w:right="-90"/>
              <w:jc w:val="left"/>
              <w:rPr>
                <w:rFonts w:ascii="Times New Roman" w:hAnsi="Times New Roman" w:cs="Times New Roman"/>
                <w:sz w:val="22"/>
                <w:szCs w:val="22"/>
              </w:rPr>
            </w:pPr>
            <w:r w:rsidRPr="00DC3B1D">
              <w:rPr>
                <w:rFonts w:ascii="Times New Roman" w:hAnsi="Times New Roman" w:cs="Times New Roman"/>
                <w:sz w:val="22"/>
                <w:szCs w:val="22"/>
              </w:rPr>
              <w:t>533,128</w:t>
            </w:r>
          </w:p>
        </w:tc>
        <w:tc>
          <w:tcPr>
            <w:tcW w:w="270" w:type="dxa"/>
            <w:vAlign w:val="bottom"/>
          </w:tcPr>
          <w:p w14:paraId="02A9251C" w14:textId="77777777" w:rsidR="003C30D4" w:rsidRPr="00DC3B1D" w:rsidRDefault="003C30D4" w:rsidP="003C30D4">
            <w:pPr>
              <w:widowControl w:val="0"/>
              <w:tabs>
                <w:tab w:val="decimal" w:pos="921"/>
              </w:tabs>
              <w:spacing w:line="260" w:lineRule="atLeast"/>
              <w:ind w:left="-108" w:right="-90"/>
              <w:jc w:val="left"/>
              <w:rPr>
                <w:rFonts w:ascii="Times New Roman" w:hAnsi="Times New Roman" w:cs="Times New Roman"/>
                <w:sz w:val="22"/>
                <w:szCs w:val="22"/>
              </w:rPr>
            </w:pPr>
          </w:p>
        </w:tc>
        <w:tc>
          <w:tcPr>
            <w:tcW w:w="1170" w:type="dxa"/>
            <w:tcBorders>
              <w:bottom w:val="single" w:sz="4" w:space="0" w:color="auto"/>
            </w:tcBorders>
            <w:vAlign w:val="bottom"/>
          </w:tcPr>
          <w:p w14:paraId="2E015B4B" w14:textId="4346DA8D" w:rsidR="003C30D4" w:rsidRPr="00DC3B1D" w:rsidRDefault="003C30D4" w:rsidP="003C30D4">
            <w:pPr>
              <w:widowControl w:val="0"/>
              <w:tabs>
                <w:tab w:val="decimal" w:pos="675"/>
              </w:tabs>
              <w:spacing w:line="260" w:lineRule="atLeast"/>
              <w:ind w:left="-108" w:right="-90"/>
              <w:jc w:val="left"/>
              <w:rPr>
                <w:rFonts w:ascii="Times New Roman" w:hAnsi="Times New Roman" w:cs="Times New Roman"/>
                <w:sz w:val="22"/>
                <w:szCs w:val="22"/>
              </w:rPr>
            </w:pPr>
            <w:r w:rsidRPr="00DC3B1D">
              <w:rPr>
                <w:rFonts w:ascii="Times New Roman" w:hAnsi="Times New Roman" w:cs="Times New Roman"/>
                <w:sz w:val="22"/>
                <w:szCs w:val="22"/>
              </w:rPr>
              <w:t>-</w:t>
            </w:r>
          </w:p>
        </w:tc>
        <w:tc>
          <w:tcPr>
            <w:tcW w:w="270" w:type="dxa"/>
            <w:vAlign w:val="bottom"/>
          </w:tcPr>
          <w:p w14:paraId="051827F7" w14:textId="77777777" w:rsidR="003C30D4" w:rsidRPr="00DC3B1D" w:rsidRDefault="003C30D4" w:rsidP="003C30D4">
            <w:pPr>
              <w:pStyle w:val="Style2"/>
              <w:tabs>
                <w:tab w:val="clear" w:pos="882"/>
                <w:tab w:val="decimal" w:pos="921"/>
              </w:tabs>
              <w:spacing w:line="260" w:lineRule="atLeast"/>
              <w:ind w:left="-108" w:right="-90"/>
              <w:rPr>
                <w:rFonts w:ascii="Times New Roman" w:eastAsia="MS Mincho" w:hAnsi="Times New Roman" w:cs="Times New Roman"/>
                <w:sz w:val="22"/>
                <w:szCs w:val="22"/>
              </w:rPr>
            </w:pPr>
          </w:p>
        </w:tc>
        <w:tc>
          <w:tcPr>
            <w:tcW w:w="1170" w:type="dxa"/>
            <w:tcBorders>
              <w:bottom w:val="single" w:sz="4" w:space="0" w:color="auto"/>
            </w:tcBorders>
            <w:vAlign w:val="bottom"/>
          </w:tcPr>
          <w:p w14:paraId="0AC1DF70" w14:textId="77777777" w:rsidR="003C30D4" w:rsidRPr="00DC3B1D" w:rsidRDefault="003C30D4" w:rsidP="003C30D4">
            <w:pPr>
              <w:widowControl w:val="0"/>
              <w:tabs>
                <w:tab w:val="decimal" w:pos="675"/>
              </w:tabs>
              <w:spacing w:line="260" w:lineRule="atLeast"/>
              <w:ind w:left="-108" w:right="-90"/>
              <w:jc w:val="left"/>
              <w:rPr>
                <w:rFonts w:ascii="Times New Roman" w:hAnsi="Times New Roman" w:cs="Times New Roman"/>
                <w:sz w:val="22"/>
                <w:szCs w:val="22"/>
              </w:rPr>
            </w:pPr>
            <w:r w:rsidRPr="00DC3B1D">
              <w:rPr>
                <w:rFonts w:ascii="Times New Roman" w:hAnsi="Times New Roman" w:cs="Times New Roman"/>
                <w:sz w:val="22"/>
                <w:szCs w:val="22"/>
              </w:rPr>
              <w:t>-</w:t>
            </w:r>
          </w:p>
        </w:tc>
      </w:tr>
      <w:tr w:rsidR="003C30D4" w:rsidRPr="00DC3B1D" w14:paraId="6F52AA90" w14:textId="77777777" w:rsidTr="00694BAA">
        <w:tc>
          <w:tcPr>
            <w:tcW w:w="3825" w:type="dxa"/>
          </w:tcPr>
          <w:p w14:paraId="4A6DFB88" w14:textId="77777777" w:rsidR="003C30D4" w:rsidRPr="00DC3B1D" w:rsidRDefault="003C30D4" w:rsidP="003C30D4">
            <w:pPr>
              <w:spacing w:line="260" w:lineRule="atLeast"/>
              <w:ind w:right="-86"/>
              <w:rPr>
                <w:rFonts w:ascii="Times New Roman" w:hAnsi="Times New Roman" w:cs="Times New Roman"/>
                <w:b/>
                <w:bCs/>
                <w:sz w:val="22"/>
                <w:szCs w:val="22"/>
              </w:rPr>
            </w:pPr>
            <w:r w:rsidRPr="00DC3B1D">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78577721" w14:textId="48E18DD8" w:rsidR="003C30D4" w:rsidRPr="00DC3B1D" w:rsidRDefault="003C30D4" w:rsidP="003C30D4">
            <w:pPr>
              <w:widowControl w:val="0"/>
              <w:tabs>
                <w:tab w:val="decimal" w:pos="921"/>
              </w:tabs>
              <w:spacing w:line="260" w:lineRule="atLeast"/>
              <w:ind w:left="-108" w:right="-90"/>
              <w:jc w:val="left"/>
              <w:rPr>
                <w:rFonts w:ascii="Times New Roman" w:hAnsi="Times New Roman" w:cs="Times New Roman"/>
                <w:b/>
                <w:bCs/>
                <w:sz w:val="22"/>
                <w:szCs w:val="22"/>
              </w:rPr>
            </w:pPr>
            <w:r w:rsidRPr="00DC3B1D">
              <w:rPr>
                <w:rFonts w:ascii="Times New Roman" w:hAnsi="Times New Roman" w:cs="Times New Roman"/>
                <w:b/>
                <w:bCs/>
                <w:sz w:val="22"/>
                <w:szCs w:val="22"/>
              </w:rPr>
              <w:t>554,294</w:t>
            </w:r>
          </w:p>
        </w:tc>
        <w:tc>
          <w:tcPr>
            <w:tcW w:w="236" w:type="dxa"/>
          </w:tcPr>
          <w:p w14:paraId="4E822E50" w14:textId="77777777" w:rsidR="003C30D4" w:rsidRPr="00DC3B1D" w:rsidRDefault="003C30D4" w:rsidP="003C30D4">
            <w:pPr>
              <w:widowControl w:val="0"/>
              <w:tabs>
                <w:tab w:val="decimal" w:pos="921"/>
              </w:tabs>
              <w:spacing w:line="260" w:lineRule="atLeast"/>
              <w:ind w:left="-108" w:right="-90"/>
              <w:jc w:val="left"/>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7337A0AE" w14:textId="430D0B4F" w:rsidR="003C30D4" w:rsidRPr="00DC3B1D" w:rsidRDefault="003C30D4" w:rsidP="003C30D4">
            <w:pPr>
              <w:widowControl w:val="0"/>
              <w:tabs>
                <w:tab w:val="decimal" w:pos="921"/>
              </w:tabs>
              <w:spacing w:line="260" w:lineRule="atLeast"/>
              <w:ind w:left="-108" w:right="-90"/>
              <w:jc w:val="left"/>
              <w:rPr>
                <w:rFonts w:ascii="Times New Roman" w:hAnsi="Times New Roman" w:cs="Times New Roman"/>
                <w:b/>
                <w:bCs/>
                <w:sz w:val="22"/>
                <w:szCs w:val="22"/>
              </w:rPr>
            </w:pPr>
            <w:r w:rsidRPr="00DC3B1D">
              <w:rPr>
                <w:rFonts w:ascii="Times New Roman" w:hAnsi="Times New Roman" w:cs="Times New Roman"/>
                <w:b/>
                <w:bCs/>
                <w:sz w:val="22"/>
                <w:szCs w:val="22"/>
              </w:rPr>
              <w:t>533,128</w:t>
            </w:r>
          </w:p>
        </w:tc>
        <w:tc>
          <w:tcPr>
            <w:tcW w:w="270" w:type="dxa"/>
          </w:tcPr>
          <w:p w14:paraId="381C2973" w14:textId="77777777" w:rsidR="003C30D4" w:rsidRPr="00DC3B1D" w:rsidRDefault="003C30D4" w:rsidP="003C30D4">
            <w:pPr>
              <w:widowControl w:val="0"/>
              <w:tabs>
                <w:tab w:val="decimal" w:pos="921"/>
              </w:tabs>
              <w:spacing w:line="260" w:lineRule="atLeast"/>
              <w:ind w:left="-108" w:right="-90"/>
              <w:jc w:val="left"/>
              <w:rPr>
                <w:rFonts w:ascii="Times New Roman" w:hAnsi="Times New Roman" w:cs="Times New Roman"/>
                <w:b/>
                <w:bCs/>
                <w:sz w:val="22"/>
                <w:szCs w:val="22"/>
              </w:rPr>
            </w:pPr>
          </w:p>
        </w:tc>
        <w:tc>
          <w:tcPr>
            <w:tcW w:w="1170" w:type="dxa"/>
            <w:tcBorders>
              <w:top w:val="single" w:sz="4" w:space="0" w:color="auto"/>
              <w:bottom w:val="double" w:sz="4" w:space="0" w:color="auto"/>
            </w:tcBorders>
            <w:vAlign w:val="center"/>
          </w:tcPr>
          <w:p w14:paraId="2B6EEC88" w14:textId="103B27E5" w:rsidR="003C30D4" w:rsidRPr="00DC3B1D" w:rsidRDefault="003C30D4" w:rsidP="003C30D4">
            <w:pPr>
              <w:widowControl w:val="0"/>
              <w:tabs>
                <w:tab w:val="decimal" w:pos="675"/>
              </w:tabs>
              <w:spacing w:line="260" w:lineRule="atLeast"/>
              <w:ind w:left="-108" w:right="-90"/>
              <w:jc w:val="left"/>
              <w:rPr>
                <w:rFonts w:ascii="Times New Roman" w:hAnsi="Times New Roman" w:cs="Times New Roman"/>
                <w:b/>
                <w:bCs/>
                <w:sz w:val="22"/>
                <w:szCs w:val="22"/>
              </w:rPr>
            </w:pPr>
            <w:r w:rsidRPr="00DC3B1D">
              <w:rPr>
                <w:rFonts w:ascii="Times New Roman" w:hAnsi="Times New Roman" w:cs="Times New Roman"/>
                <w:b/>
                <w:bCs/>
                <w:sz w:val="22"/>
                <w:szCs w:val="22"/>
              </w:rPr>
              <w:t>-</w:t>
            </w:r>
          </w:p>
        </w:tc>
        <w:tc>
          <w:tcPr>
            <w:tcW w:w="270" w:type="dxa"/>
            <w:vAlign w:val="center"/>
          </w:tcPr>
          <w:p w14:paraId="5974E962" w14:textId="77777777" w:rsidR="003C30D4" w:rsidRPr="00DC3B1D" w:rsidRDefault="003C30D4" w:rsidP="003C30D4">
            <w:pPr>
              <w:pStyle w:val="Style2"/>
              <w:tabs>
                <w:tab w:val="clear" w:pos="882"/>
                <w:tab w:val="decimal" w:pos="921"/>
              </w:tabs>
              <w:spacing w:line="260" w:lineRule="atLeast"/>
              <w:ind w:left="-108" w:right="-90"/>
              <w:rPr>
                <w:rFonts w:ascii="Times New Roman" w:eastAsia="MS Mincho" w:hAnsi="Times New Roman" w:cs="Times New Roman"/>
                <w:b/>
                <w:bCs/>
                <w:sz w:val="22"/>
                <w:szCs w:val="22"/>
              </w:rPr>
            </w:pPr>
          </w:p>
        </w:tc>
        <w:tc>
          <w:tcPr>
            <w:tcW w:w="1170" w:type="dxa"/>
            <w:tcBorders>
              <w:top w:val="single" w:sz="4" w:space="0" w:color="auto"/>
              <w:bottom w:val="double" w:sz="4" w:space="0" w:color="auto"/>
            </w:tcBorders>
            <w:vAlign w:val="center"/>
          </w:tcPr>
          <w:p w14:paraId="752A357B" w14:textId="77777777" w:rsidR="003C30D4" w:rsidRPr="00DC3B1D" w:rsidRDefault="003C30D4" w:rsidP="003C30D4">
            <w:pPr>
              <w:widowControl w:val="0"/>
              <w:tabs>
                <w:tab w:val="decimal" w:pos="675"/>
              </w:tabs>
              <w:spacing w:line="260" w:lineRule="atLeast"/>
              <w:ind w:left="-108" w:right="-90"/>
              <w:jc w:val="left"/>
              <w:rPr>
                <w:rFonts w:ascii="Times New Roman" w:hAnsi="Times New Roman" w:cs="Times New Roman"/>
                <w:b/>
                <w:bCs/>
                <w:sz w:val="22"/>
                <w:szCs w:val="22"/>
              </w:rPr>
            </w:pPr>
            <w:r w:rsidRPr="00DC3B1D">
              <w:rPr>
                <w:rFonts w:ascii="Times New Roman" w:hAnsi="Times New Roman" w:cs="Times New Roman"/>
                <w:b/>
                <w:bCs/>
                <w:sz w:val="22"/>
                <w:szCs w:val="22"/>
              </w:rPr>
              <w:t>-</w:t>
            </w:r>
          </w:p>
        </w:tc>
      </w:tr>
    </w:tbl>
    <w:p w14:paraId="69731695" w14:textId="77777777" w:rsidR="004C6AD2" w:rsidRPr="00DC3B1D" w:rsidRDefault="004C6AD2" w:rsidP="00177AB5">
      <w:pPr>
        <w:spacing w:line="240" w:lineRule="atLeast"/>
        <w:ind w:left="540"/>
        <w:rPr>
          <w:rFonts w:ascii="Times New Roman" w:hAnsi="Times New Roman" w:cs="Times New Roman"/>
          <w:sz w:val="22"/>
          <w:szCs w:val="22"/>
        </w:rPr>
      </w:pPr>
    </w:p>
    <w:p w14:paraId="477C7B19" w14:textId="724E6ABC" w:rsidR="006146F9" w:rsidRPr="00DC3B1D" w:rsidRDefault="006146F9" w:rsidP="006073A7">
      <w:pPr>
        <w:spacing w:line="240" w:lineRule="atLeast"/>
        <w:ind w:left="540" w:right="-162"/>
        <w:rPr>
          <w:rFonts w:ascii="Times New Roman" w:hAnsi="Times New Roman" w:cs="Times New Roman"/>
          <w:sz w:val="22"/>
          <w:szCs w:val="22"/>
        </w:rPr>
      </w:pPr>
      <w:r w:rsidRPr="00DC3B1D">
        <w:rPr>
          <w:rFonts w:ascii="Times New Roman" w:hAnsi="Times New Roman" w:cs="Times New Roman"/>
          <w:sz w:val="22"/>
          <w:szCs w:val="22"/>
        </w:rPr>
        <w:t xml:space="preserve">As at </w:t>
      </w:r>
      <w:r w:rsidR="00270AE9" w:rsidRPr="00DC3B1D">
        <w:rPr>
          <w:rFonts w:ascii="Times New Roman" w:hAnsi="Times New Roman" w:cs="Times New Roman"/>
          <w:sz w:val="22"/>
          <w:szCs w:val="22"/>
          <w:lang w:val="en-GB"/>
        </w:rPr>
        <w:t>31 March 2026</w:t>
      </w:r>
      <w:r w:rsidRPr="00DC3B1D">
        <w:rPr>
          <w:rFonts w:ascii="Times New Roman" w:hAnsi="Times New Roman" w:cs="Times New Roman"/>
          <w:sz w:val="22"/>
          <w:szCs w:val="22"/>
        </w:rPr>
        <w:t xml:space="preserve">, the Group </w:t>
      </w:r>
      <w:r w:rsidR="008D62E0" w:rsidRPr="00DC3B1D">
        <w:rPr>
          <w:rFonts w:ascii="Times New Roman" w:hAnsi="Times New Roman" w:cs="Times New Roman"/>
          <w:sz w:val="22"/>
          <w:szCs w:val="22"/>
        </w:rPr>
        <w:t>have</w:t>
      </w:r>
      <w:r w:rsidRPr="00DC3B1D">
        <w:rPr>
          <w:rFonts w:ascii="Times New Roman" w:hAnsi="Times New Roman" w:cs="Times New Roman"/>
          <w:sz w:val="22"/>
          <w:szCs w:val="22"/>
        </w:rPr>
        <w:t xml:space="preserve"> operating lease agreements for</w:t>
      </w:r>
      <w:r w:rsidR="00C2232C">
        <w:rPr>
          <w:rFonts w:ascii="Times New Roman" w:hAnsi="Times New Roman" w:cs="Times New Roman"/>
          <w:sz w:val="22"/>
          <w:szCs w:val="22"/>
        </w:rPr>
        <w:t xml:space="preserve"> </w:t>
      </w:r>
      <w:r w:rsidRPr="00DC3B1D">
        <w:rPr>
          <w:rFonts w:ascii="Times New Roman" w:hAnsi="Times New Roman" w:cs="Times New Roman"/>
          <w:sz w:val="22"/>
          <w:szCs w:val="22"/>
        </w:rPr>
        <w:t xml:space="preserve">other services for the period of </w:t>
      </w:r>
      <w:r w:rsidR="003C30D4" w:rsidRPr="00DC3B1D">
        <w:rPr>
          <w:rFonts w:ascii="Times New Roman" w:hAnsi="Times New Roman" w:cs="Times New Roman"/>
          <w:sz w:val="22"/>
          <w:szCs w:val="22"/>
        </w:rPr>
        <w:t>1</w:t>
      </w:r>
      <w:r w:rsidR="00323376" w:rsidRPr="00DC3B1D">
        <w:rPr>
          <w:rFonts w:ascii="Times New Roman" w:hAnsi="Times New Roman" w:cs="Times New Roman"/>
          <w:sz w:val="22"/>
          <w:szCs w:val="22"/>
        </w:rPr>
        <w:t xml:space="preserve"> </w:t>
      </w:r>
      <w:r w:rsidR="00D86E24" w:rsidRPr="00DC3B1D">
        <w:rPr>
          <w:rFonts w:ascii="Times New Roman" w:hAnsi="Times New Roman" w:cs="Times New Roman"/>
          <w:sz w:val="22"/>
          <w:szCs w:val="22"/>
        </w:rPr>
        <w:t xml:space="preserve">year </w:t>
      </w:r>
      <w:r w:rsidRPr="00DC3B1D">
        <w:rPr>
          <w:rFonts w:ascii="Times New Roman" w:hAnsi="Times New Roman" w:cs="Times New Roman"/>
          <w:sz w:val="22"/>
          <w:szCs w:val="22"/>
        </w:rPr>
        <w:t xml:space="preserve">to </w:t>
      </w:r>
      <w:r w:rsidR="003C30D4" w:rsidRPr="00DC3B1D">
        <w:rPr>
          <w:rFonts w:ascii="Times New Roman" w:hAnsi="Times New Roman" w:cs="Times New Roman"/>
          <w:sz w:val="22"/>
          <w:szCs w:val="22"/>
        </w:rPr>
        <w:t>5</w:t>
      </w:r>
      <w:r w:rsidR="00323376" w:rsidRPr="00DC3B1D">
        <w:rPr>
          <w:rFonts w:ascii="Times New Roman" w:hAnsi="Times New Roman" w:cs="Times New Roman"/>
          <w:sz w:val="22"/>
          <w:szCs w:val="22"/>
        </w:rPr>
        <w:t xml:space="preserve"> </w:t>
      </w:r>
      <w:r w:rsidRPr="00DC3B1D">
        <w:rPr>
          <w:rFonts w:ascii="Times New Roman" w:hAnsi="Times New Roman" w:cs="Times New Roman"/>
          <w:sz w:val="22"/>
          <w:szCs w:val="22"/>
        </w:rPr>
        <w:t xml:space="preserve">years </w:t>
      </w:r>
      <w:r w:rsidRPr="00DC3B1D">
        <w:rPr>
          <w:rFonts w:ascii="Times New Roman" w:hAnsi="Times New Roman" w:cs="Times New Roman"/>
          <w:i/>
          <w:iCs/>
          <w:sz w:val="22"/>
          <w:szCs w:val="22"/>
        </w:rPr>
        <w:t>(31 December 20</w:t>
      </w:r>
      <w:r w:rsidR="004B5ED4" w:rsidRPr="00DC3B1D">
        <w:rPr>
          <w:rFonts w:ascii="Times New Roman" w:hAnsi="Times New Roman" w:cs="Times New Roman"/>
          <w:i/>
          <w:iCs/>
          <w:sz w:val="22"/>
          <w:szCs w:val="22"/>
        </w:rPr>
        <w:t>2</w:t>
      </w:r>
      <w:r w:rsidR="00270AE9" w:rsidRPr="00DC3B1D">
        <w:rPr>
          <w:rFonts w:ascii="Times New Roman" w:hAnsi="Times New Roman" w:cs="Times New Roman"/>
          <w:i/>
          <w:iCs/>
          <w:sz w:val="22"/>
          <w:szCs w:val="22"/>
        </w:rPr>
        <w:t>5</w:t>
      </w:r>
      <w:r w:rsidRPr="00DC3B1D">
        <w:rPr>
          <w:rFonts w:ascii="Times New Roman" w:hAnsi="Times New Roman" w:cs="Times New Roman"/>
          <w:i/>
          <w:iCs/>
          <w:sz w:val="22"/>
          <w:szCs w:val="22"/>
        </w:rPr>
        <w:t>: 1 year to 5 years)</w:t>
      </w:r>
      <w:r w:rsidRPr="00DC3B1D">
        <w:rPr>
          <w:rFonts w:ascii="Times New Roman" w:hAnsi="Times New Roman" w:cs="Times New Roman"/>
          <w:sz w:val="22"/>
          <w:szCs w:val="22"/>
        </w:rPr>
        <w:t>.</w:t>
      </w:r>
    </w:p>
    <w:p w14:paraId="2A5CD85F" w14:textId="46E57480" w:rsidR="00B93D21" w:rsidRPr="00DC3B1D" w:rsidRDefault="00B93D21" w:rsidP="006073A7">
      <w:pPr>
        <w:spacing w:line="240" w:lineRule="atLeast"/>
        <w:ind w:left="540" w:right="-162"/>
        <w:rPr>
          <w:rFonts w:ascii="Times New Roman" w:hAnsi="Times New Roman" w:cs="Times New Roman"/>
          <w:sz w:val="22"/>
          <w:szCs w:val="22"/>
        </w:rPr>
      </w:pPr>
    </w:p>
    <w:p w14:paraId="3C286E77" w14:textId="6726F0B3" w:rsidR="003E6F5F" w:rsidRPr="00DC3B1D" w:rsidRDefault="003E6F5F" w:rsidP="003E6F5F">
      <w:pPr>
        <w:spacing w:line="240" w:lineRule="atLeast"/>
        <w:ind w:left="540" w:right="-162"/>
        <w:rPr>
          <w:rFonts w:ascii="Times New Roman" w:hAnsi="Times New Roman" w:cs="Times New Roman"/>
          <w:i/>
          <w:iCs/>
          <w:sz w:val="22"/>
          <w:szCs w:val="22"/>
        </w:rPr>
      </w:pPr>
      <w:r w:rsidRPr="00DC3B1D">
        <w:rPr>
          <w:rFonts w:ascii="Times New Roman" w:hAnsi="Times New Roman" w:cs="Times New Roman"/>
          <w:sz w:val="22"/>
          <w:szCs w:val="22"/>
        </w:rPr>
        <w:t xml:space="preserve">As at </w:t>
      </w:r>
      <w:r w:rsidR="00270AE9" w:rsidRPr="00DC3B1D">
        <w:rPr>
          <w:rFonts w:ascii="Times New Roman" w:hAnsi="Times New Roman" w:cs="Times New Roman"/>
          <w:sz w:val="22"/>
          <w:szCs w:val="22"/>
          <w:lang w:val="en-GB"/>
        </w:rPr>
        <w:t>31 March 2026</w:t>
      </w:r>
      <w:r w:rsidRPr="00DC3B1D">
        <w:rPr>
          <w:rFonts w:ascii="Times New Roman" w:hAnsi="Times New Roman" w:cs="Times New Roman"/>
          <w:sz w:val="22"/>
          <w:szCs w:val="22"/>
        </w:rPr>
        <w:t>, the Group have minimum future annual rental income to be received for assets held for operating leases totaling approximately Baht</w:t>
      </w:r>
      <w:r w:rsidR="00921A5F" w:rsidRPr="00DC3B1D">
        <w:rPr>
          <w:rFonts w:ascii="Times New Roman" w:hAnsi="Times New Roman" w:cs="Times New Roman"/>
          <w:sz w:val="22"/>
          <w:szCs w:val="22"/>
        </w:rPr>
        <w:t xml:space="preserve"> </w:t>
      </w:r>
      <w:r w:rsidR="00C2232C">
        <w:rPr>
          <w:rFonts w:ascii="Times New Roman" w:hAnsi="Times New Roman" w:cstheme="minorBidi"/>
          <w:sz w:val="22"/>
          <w:szCs w:val="22"/>
        </w:rPr>
        <w:t>9,123.43</w:t>
      </w:r>
      <w:r w:rsidR="00E00A4F" w:rsidRPr="00DC3B1D">
        <w:rPr>
          <w:rFonts w:ascii="Times New Roman" w:hAnsi="Times New Roman" w:cs="Times New Roman"/>
          <w:sz w:val="22"/>
          <w:szCs w:val="22"/>
        </w:rPr>
        <w:t xml:space="preserve"> </w:t>
      </w:r>
      <w:r w:rsidRPr="00DC3B1D">
        <w:rPr>
          <w:rFonts w:ascii="Times New Roman" w:hAnsi="Times New Roman" w:cs="Times New Roman"/>
          <w:sz w:val="22"/>
          <w:szCs w:val="22"/>
        </w:rPr>
        <w:t xml:space="preserve">million </w:t>
      </w:r>
      <w:r w:rsidRPr="00DC3B1D">
        <w:rPr>
          <w:rFonts w:ascii="Times New Roman" w:hAnsi="Times New Roman" w:cs="Times New Roman"/>
          <w:i/>
          <w:iCs/>
          <w:sz w:val="22"/>
          <w:szCs w:val="22"/>
        </w:rPr>
        <w:t>(31 December 202</w:t>
      </w:r>
      <w:r w:rsidR="00270AE9" w:rsidRPr="00DC3B1D">
        <w:rPr>
          <w:rFonts w:ascii="Times New Roman" w:hAnsi="Times New Roman" w:cs="Times New Roman"/>
          <w:i/>
          <w:iCs/>
          <w:sz w:val="22"/>
          <w:szCs w:val="22"/>
        </w:rPr>
        <w:t>5</w:t>
      </w:r>
      <w:r w:rsidRPr="00DC3B1D">
        <w:rPr>
          <w:rFonts w:ascii="Times New Roman" w:hAnsi="Times New Roman" w:cs="Times New Roman"/>
          <w:i/>
          <w:iCs/>
          <w:sz w:val="22"/>
          <w:szCs w:val="22"/>
        </w:rPr>
        <w:t xml:space="preserve">: Baht </w:t>
      </w:r>
      <w:r w:rsidR="00C2232C">
        <w:rPr>
          <w:rFonts w:ascii="Times New Roman" w:hAnsi="Times New Roman"/>
          <w:i/>
          <w:iCs/>
          <w:sz w:val="22"/>
          <w:szCs w:val="28"/>
        </w:rPr>
        <w:t>9,011</w:t>
      </w:r>
      <w:r w:rsidR="00270AE9" w:rsidRPr="00DC3B1D">
        <w:rPr>
          <w:rFonts w:ascii="Times New Roman" w:hAnsi="Times New Roman" w:cs="Times New Roman"/>
          <w:i/>
          <w:iCs/>
          <w:sz w:val="22"/>
          <w:szCs w:val="22"/>
        </w:rPr>
        <w:t>.</w:t>
      </w:r>
      <w:r w:rsidR="00C2232C">
        <w:rPr>
          <w:rFonts w:ascii="Times New Roman" w:hAnsi="Times New Roman" w:cs="Times New Roman"/>
          <w:i/>
          <w:iCs/>
          <w:sz w:val="22"/>
          <w:szCs w:val="22"/>
        </w:rPr>
        <w:t>59</w:t>
      </w:r>
      <w:r w:rsidRPr="00DC3B1D">
        <w:rPr>
          <w:rFonts w:ascii="Times New Roman" w:hAnsi="Times New Roman" w:cs="Times New Roman"/>
          <w:i/>
          <w:iCs/>
          <w:sz w:val="22"/>
          <w:szCs w:val="22"/>
        </w:rPr>
        <w:t xml:space="preserve"> million).</w:t>
      </w:r>
    </w:p>
    <w:p w14:paraId="0046A825" w14:textId="2E6E4141" w:rsidR="009D2F22" w:rsidRPr="00DC3B1D" w:rsidRDefault="009D2F22">
      <w:pPr>
        <w:jc w:val="left"/>
        <w:rPr>
          <w:rFonts w:ascii="Times New Roman" w:hAnsi="Times New Roman" w:cs="Times New Roman"/>
          <w:sz w:val="22"/>
          <w:szCs w:val="22"/>
        </w:rPr>
      </w:pPr>
    </w:p>
    <w:p w14:paraId="61A777BE" w14:textId="4B7BC3A2" w:rsidR="008E1F53" w:rsidRPr="00DC3B1D" w:rsidRDefault="0016170B" w:rsidP="00E00A4F">
      <w:pPr>
        <w:numPr>
          <w:ilvl w:val="0"/>
          <w:numId w:val="7"/>
        </w:numPr>
        <w:spacing w:line="240" w:lineRule="atLeast"/>
        <w:ind w:left="540" w:right="-25" w:hanging="540"/>
        <w:outlineLvl w:val="0"/>
        <w:rPr>
          <w:rFonts w:ascii="Times New Roman" w:hAnsi="Times New Roman" w:cs="Times New Roman"/>
          <w:b/>
          <w:bCs/>
          <w:sz w:val="22"/>
          <w:szCs w:val="22"/>
        </w:rPr>
      </w:pPr>
      <w:r w:rsidRPr="00DC3B1D">
        <w:rPr>
          <w:rFonts w:ascii="Times New Roman" w:hAnsi="Times New Roman" w:cs="Times New Roman"/>
          <w:b/>
          <w:bCs/>
          <w:sz w:val="22"/>
          <w:szCs w:val="22"/>
        </w:rPr>
        <w:t>Contingent liabilities</w:t>
      </w:r>
      <w:r w:rsidR="004C45F9" w:rsidRPr="00DC3B1D">
        <w:rPr>
          <w:rFonts w:ascii="Times New Roman" w:hAnsi="Times New Roman" w:cs="Times New Roman"/>
          <w:b/>
          <w:bCs/>
          <w:sz w:val="22"/>
          <w:szCs w:val="22"/>
        </w:rPr>
        <w:t xml:space="preserve"> and contingent assets</w:t>
      </w:r>
    </w:p>
    <w:p w14:paraId="353F95BC" w14:textId="77777777" w:rsidR="0016170B" w:rsidRPr="00DC3B1D" w:rsidRDefault="0016170B" w:rsidP="00A05925">
      <w:pPr>
        <w:tabs>
          <w:tab w:val="left" w:pos="4050"/>
        </w:tabs>
        <w:spacing w:line="240" w:lineRule="atLeast"/>
        <w:ind w:left="540"/>
        <w:rPr>
          <w:rFonts w:ascii="Times New Roman" w:hAnsi="Times New Roman" w:cs="Times New Roman"/>
          <w:sz w:val="22"/>
          <w:szCs w:val="22"/>
        </w:rPr>
      </w:pPr>
    </w:p>
    <w:p w14:paraId="5A4A4B73" w14:textId="676C9CD0" w:rsidR="003E6F5F" w:rsidRPr="00DC3B1D" w:rsidRDefault="003E6F5F" w:rsidP="00E707F8">
      <w:pPr>
        <w:ind w:left="540"/>
        <w:jc w:val="thaiDistribute"/>
        <w:rPr>
          <w:rFonts w:ascii="Times New Roman" w:hAnsi="Times New Roman" w:cs="Times New Roman"/>
          <w:color w:val="000000"/>
          <w:sz w:val="22"/>
          <w:szCs w:val="22"/>
        </w:rPr>
      </w:pPr>
      <w:r w:rsidRPr="00DC3B1D">
        <w:rPr>
          <w:rFonts w:ascii="Times New Roman" w:hAnsi="Times New Roman" w:cs="Times New Roman"/>
          <w:color w:val="000000"/>
          <w:sz w:val="22"/>
          <w:szCs w:val="22"/>
        </w:rPr>
        <w:t xml:space="preserve">As at </w:t>
      </w:r>
      <w:r w:rsidR="00A368C9" w:rsidRPr="00DC3B1D">
        <w:rPr>
          <w:rFonts w:ascii="Times New Roman" w:hAnsi="Times New Roman" w:cs="Times New Roman"/>
          <w:color w:val="000000"/>
          <w:sz w:val="22"/>
          <w:szCs w:val="22"/>
        </w:rPr>
        <w:t>31 March</w:t>
      </w:r>
      <w:r w:rsidR="000C7F3A" w:rsidRPr="00DC3B1D">
        <w:rPr>
          <w:rFonts w:ascii="Times New Roman" w:hAnsi="Times New Roman" w:cs="Times New Roman"/>
          <w:sz w:val="22"/>
          <w:szCs w:val="22"/>
          <w:lang w:val="en-GB"/>
        </w:rPr>
        <w:t xml:space="preserve"> </w:t>
      </w:r>
      <w:r w:rsidRPr="00DC3B1D">
        <w:rPr>
          <w:rFonts w:ascii="Times New Roman" w:hAnsi="Times New Roman" w:cs="Times New Roman"/>
          <w:color w:val="000000"/>
          <w:sz w:val="22"/>
          <w:szCs w:val="22"/>
        </w:rPr>
        <w:t>202</w:t>
      </w:r>
      <w:r w:rsidR="00A368C9" w:rsidRPr="00DC3B1D">
        <w:rPr>
          <w:rFonts w:ascii="Times New Roman" w:hAnsi="Times New Roman" w:cs="Times New Roman"/>
          <w:color w:val="000000"/>
          <w:sz w:val="22"/>
          <w:szCs w:val="22"/>
        </w:rPr>
        <w:t>6</w:t>
      </w:r>
      <w:r w:rsidRPr="00DC3B1D">
        <w:rPr>
          <w:rFonts w:ascii="Times New Roman" w:hAnsi="Times New Roman" w:cs="Times New Roman"/>
          <w:color w:val="000000"/>
          <w:sz w:val="22"/>
          <w:szCs w:val="22"/>
        </w:rPr>
        <w:t>, the Group had litigation cases being claimed under normal business for a total compensation of approximately Baht</w:t>
      </w:r>
      <w:r w:rsidR="00867392" w:rsidRPr="00DC3B1D">
        <w:rPr>
          <w:rFonts w:ascii="Times New Roman" w:hAnsi="Times New Roman" w:cs="Times New Roman"/>
          <w:color w:val="000000"/>
          <w:sz w:val="22"/>
          <w:szCs w:val="22"/>
        </w:rPr>
        <w:t xml:space="preserve"> </w:t>
      </w:r>
      <w:r w:rsidR="003C30D4" w:rsidRPr="00DC3B1D">
        <w:rPr>
          <w:rFonts w:ascii="Times New Roman" w:hAnsi="Times New Roman" w:cs="Times New Roman"/>
          <w:color w:val="000000"/>
          <w:sz w:val="22"/>
          <w:szCs w:val="22"/>
        </w:rPr>
        <w:t>806.2</w:t>
      </w:r>
      <w:r w:rsidR="0056659C" w:rsidRPr="00DC3B1D">
        <w:rPr>
          <w:rFonts w:ascii="Times New Roman" w:hAnsi="Times New Roman" w:cs="Times New Roman"/>
          <w:color w:val="000000"/>
          <w:sz w:val="22"/>
          <w:szCs w:val="22"/>
        </w:rPr>
        <w:t>4</w:t>
      </w:r>
      <w:r w:rsidR="003C30D4" w:rsidRPr="00DC3B1D">
        <w:rPr>
          <w:rFonts w:ascii="Times New Roman" w:hAnsi="Times New Roman" w:cs="Times New Roman"/>
          <w:color w:val="000000"/>
          <w:sz w:val="22"/>
          <w:szCs w:val="22"/>
        </w:rPr>
        <w:t xml:space="preserve"> </w:t>
      </w:r>
      <w:r w:rsidRPr="00DC3B1D">
        <w:rPr>
          <w:rFonts w:ascii="Times New Roman" w:hAnsi="Times New Roman" w:cs="Times New Roman"/>
          <w:color w:val="000000"/>
          <w:sz w:val="22"/>
          <w:szCs w:val="22"/>
        </w:rPr>
        <w:t xml:space="preserve">million </w:t>
      </w:r>
      <w:r w:rsidRPr="00DC3B1D">
        <w:rPr>
          <w:rFonts w:ascii="Times New Roman" w:hAnsi="Times New Roman" w:cs="Times New Roman"/>
          <w:i/>
          <w:iCs/>
          <w:color w:val="000000"/>
          <w:sz w:val="22"/>
          <w:szCs w:val="22"/>
        </w:rPr>
        <w:t>(31 December 202</w:t>
      </w:r>
      <w:r w:rsidR="00A368C9" w:rsidRPr="00DC3B1D">
        <w:rPr>
          <w:rFonts w:ascii="Times New Roman" w:hAnsi="Times New Roman" w:cs="Times New Roman"/>
          <w:i/>
          <w:iCs/>
          <w:color w:val="000000"/>
          <w:sz w:val="22"/>
          <w:szCs w:val="22"/>
        </w:rPr>
        <w:t>5</w:t>
      </w:r>
      <w:r w:rsidRPr="00DC3B1D">
        <w:rPr>
          <w:rFonts w:ascii="Times New Roman" w:hAnsi="Times New Roman" w:cs="Times New Roman"/>
          <w:i/>
          <w:iCs/>
          <w:color w:val="000000"/>
          <w:sz w:val="22"/>
          <w:szCs w:val="22"/>
        </w:rPr>
        <w:t xml:space="preserve">: Baht </w:t>
      </w:r>
      <w:r w:rsidR="00A368C9" w:rsidRPr="00DC3B1D">
        <w:rPr>
          <w:rFonts w:ascii="Times New Roman" w:hAnsi="Times New Roman" w:cs="Times New Roman"/>
          <w:i/>
          <w:iCs/>
          <w:color w:val="000000"/>
          <w:sz w:val="22"/>
          <w:szCs w:val="22"/>
        </w:rPr>
        <w:t>881.92</w:t>
      </w:r>
      <w:r w:rsidRPr="00DC3B1D">
        <w:rPr>
          <w:rFonts w:ascii="Times New Roman" w:hAnsi="Times New Roman" w:cs="Times New Roman"/>
          <w:color w:val="000000"/>
          <w:sz w:val="22"/>
          <w:szCs w:val="22"/>
        </w:rPr>
        <w:t xml:space="preserve"> </w:t>
      </w:r>
      <w:r w:rsidRPr="00DC3B1D">
        <w:rPr>
          <w:rFonts w:ascii="Times New Roman" w:hAnsi="Times New Roman" w:cs="Times New Roman"/>
          <w:i/>
          <w:iCs/>
          <w:color w:val="000000"/>
          <w:sz w:val="22"/>
          <w:szCs w:val="22"/>
        </w:rPr>
        <w:t>million)</w:t>
      </w:r>
      <w:r w:rsidRPr="00DC3B1D">
        <w:rPr>
          <w:rFonts w:ascii="Times New Roman" w:hAnsi="Times New Roman" w:cs="Times New Roman"/>
          <w:color w:val="000000"/>
          <w:sz w:val="22"/>
          <w:szCs w:val="22"/>
        </w:rPr>
        <w:t>. The maximum sum insured of all policies under the litigation cases totaled Baht</w:t>
      </w:r>
      <w:r w:rsidR="00867392" w:rsidRPr="00DC3B1D">
        <w:rPr>
          <w:rFonts w:ascii="Times New Roman" w:hAnsi="Times New Roman" w:cs="Times New Roman"/>
          <w:color w:val="000000"/>
          <w:sz w:val="22"/>
          <w:szCs w:val="22"/>
        </w:rPr>
        <w:t xml:space="preserve"> </w:t>
      </w:r>
      <w:r w:rsidR="003C30D4" w:rsidRPr="00DC3B1D">
        <w:rPr>
          <w:rFonts w:ascii="Times New Roman" w:hAnsi="Times New Roman" w:cs="Times New Roman"/>
          <w:color w:val="000000"/>
          <w:sz w:val="22"/>
          <w:szCs w:val="22"/>
        </w:rPr>
        <w:t>1,620.4</w:t>
      </w:r>
      <w:r w:rsidR="0056659C" w:rsidRPr="00DC3B1D">
        <w:rPr>
          <w:rFonts w:ascii="Times New Roman" w:hAnsi="Times New Roman"/>
          <w:color w:val="000000"/>
          <w:sz w:val="22"/>
          <w:szCs w:val="28"/>
        </w:rPr>
        <w:t>4</w:t>
      </w:r>
      <w:r w:rsidR="000C7F3A" w:rsidRPr="00DC3B1D">
        <w:rPr>
          <w:rFonts w:ascii="Times New Roman" w:hAnsi="Times New Roman" w:cs="Times New Roman"/>
          <w:sz w:val="22"/>
          <w:szCs w:val="22"/>
        </w:rPr>
        <w:t xml:space="preserve"> </w:t>
      </w:r>
      <w:r w:rsidRPr="00DC3B1D">
        <w:rPr>
          <w:rFonts w:ascii="Times New Roman" w:hAnsi="Times New Roman" w:cs="Times New Roman"/>
          <w:color w:val="000000"/>
          <w:sz w:val="22"/>
          <w:szCs w:val="22"/>
        </w:rPr>
        <w:t xml:space="preserve">million </w:t>
      </w:r>
      <w:r w:rsidRPr="00DC3B1D">
        <w:rPr>
          <w:rFonts w:ascii="Times New Roman" w:hAnsi="Times New Roman" w:cs="Times New Roman"/>
          <w:i/>
          <w:iCs/>
          <w:color w:val="000000"/>
          <w:sz w:val="22"/>
          <w:szCs w:val="22"/>
        </w:rPr>
        <w:t>(31 December 202</w:t>
      </w:r>
      <w:r w:rsidR="00A368C9" w:rsidRPr="00DC3B1D">
        <w:rPr>
          <w:rFonts w:ascii="Times New Roman" w:hAnsi="Times New Roman" w:cs="Times New Roman"/>
          <w:i/>
          <w:iCs/>
          <w:color w:val="000000"/>
          <w:sz w:val="22"/>
          <w:szCs w:val="22"/>
        </w:rPr>
        <w:t>5</w:t>
      </w:r>
      <w:r w:rsidRPr="00DC3B1D">
        <w:rPr>
          <w:rFonts w:ascii="Times New Roman" w:hAnsi="Times New Roman" w:cs="Times New Roman"/>
          <w:i/>
          <w:iCs/>
          <w:color w:val="000000"/>
          <w:sz w:val="22"/>
          <w:szCs w:val="22"/>
        </w:rPr>
        <w:t xml:space="preserve">: Baht </w:t>
      </w:r>
      <w:r w:rsidR="00A368C9" w:rsidRPr="00DC3B1D">
        <w:rPr>
          <w:rFonts w:ascii="Times New Roman" w:hAnsi="Times New Roman" w:cs="Times New Roman"/>
          <w:i/>
          <w:iCs/>
          <w:color w:val="000000"/>
          <w:sz w:val="22"/>
          <w:szCs w:val="22"/>
        </w:rPr>
        <w:t>2,668.80</w:t>
      </w:r>
      <w:r w:rsidRPr="00DC3B1D">
        <w:rPr>
          <w:rFonts w:ascii="Times New Roman" w:hAnsi="Times New Roman" w:cs="Times New Roman"/>
          <w:color w:val="000000"/>
          <w:sz w:val="22"/>
          <w:szCs w:val="22"/>
        </w:rPr>
        <w:t xml:space="preserve"> </w:t>
      </w:r>
      <w:r w:rsidRPr="00DC3B1D">
        <w:rPr>
          <w:rFonts w:ascii="Times New Roman" w:hAnsi="Times New Roman" w:cs="Times New Roman"/>
          <w:i/>
          <w:iCs/>
          <w:color w:val="000000"/>
          <w:sz w:val="22"/>
          <w:szCs w:val="22"/>
        </w:rPr>
        <w:t>million)</w:t>
      </w:r>
      <w:r w:rsidRPr="00DC3B1D">
        <w:rPr>
          <w:rFonts w:ascii="Times New Roman" w:hAnsi="Times New Roman" w:cs="Times New Roman"/>
          <w:color w:val="000000"/>
          <w:sz w:val="22"/>
          <w:szCs w:val="22"/>
        </w:rPr>
        <w:t>.</w:t>
      </w:r>
      <w:r w:rsidRPr="00DC3B1D">
        <w:rPr>
          <w:rFonts w:ascii="Times New Roman" w:hAnsi="Times New Roman" w:cs="Times New Roman"/>
          <w:color w:val="000000"/>
          <w:sz w:val="22"/>
          <w:szCs w:val="22"/>
          <w:cs/>
        </w:rPr>
        <w:t xml:space="preserve"> </w:t>
      </w:r>
      <w:r w:rsidRPr="00DC3B1D">
        <w:rPr>
          <w:rFonts w:ascii="Times New Roman" w:hAnsi="Times New Roman" w:cs="Times New Roman"/>
          <w:color w:val="000000"/>
          <w:sz w:val="22"/>
          <w:szCs w:val="22"/>
        </w:rPr>
        <w:t>The outcome of those litigation cases have yet been finalised. However, the Group already considered and set aside provision for losses that may arise amounting to approximately Baht</w:t>
      </w:r>
      <w:r w:rsidR="00665217" w:rsidRPr="00DC3B1D">
        <w:rPr>
          <w:rFonts w:ascii="Times New Roman" w:hAnsi="Times New Roman" w:cs="Times New Roman"/>
          <w:color w:val="000000"/>
          <w:sz w:val="22"/>
          <w:szCs w:val="22"/>
        </w:rPr>
        <w:t xml:space="preserve"> </w:t>
      </w:r>
      <w:r w:rsidR="003C30D4" w:rsidRPr="00DC3B1D">
        <w:rPr>
          <w:rFonts w:ascii="Times New Roman" w:hAnsi="Times New Roman" w:cs="Times New Roman"/>
          <w:color w:val="000000"/>
          <w:sz w:val="22"/>
          <w:szCs w:val="22"/>
        </w:rPr>
        <w:t>358.</w:t>
      </w:r>
      <w:r w:rsidR="00DC2DC7" w:rsidRPr="00DC3B1D">
        <w:rPr>
          <w:rFonts w:ascii="Times New Roman" w:hAnsi="Times New Roman" w:cs="Times New Roman"/>
          <w:color w:val="000000"/>
          <w:sz w:val="22"/>
          <w:szCs w:val="22"/>
        </w:rPr>
        <w:t>65</w:t>
      </w:r>
      <w:r w:rsidR="00665217" w:rsidRPr="00DC3B1D">
        <w:rPr>
          <w:rFonts w:ascii="Times New Roman" w:hAnsi="Times New Roman" w:cs="Times New Roman"/>
          <w:color w:val="000000"/>
          <w:sz w:val="22"/>
          <w:szCs w:val="22"/>
        </w:rPr>
        <w:t xml:space="preserve"> </w:t>
      </w:r>
      <w:r w:rsidRPr="00DC3B1D">
        <w:rPr>
          <w:rFonts w:ascii="Times New Roman" w:hAnsi="Times New Roman" w:cs="Times New Roman"/>
          <w:color w:val="000000"/>
          <w:sz w:val="22"/>
          <w:szCs w:val="22"/>
        </w:rPr>
        <w:t xml:space="preserve">million </w:t>
      </w:r>
      <w:r w:rsidRPr="00DC3B1D">
        <w:rPr>
          <w:rFonts w:ascii="Times New Roman" w:hAnsi="Times New Roman" w:cs="Times New Roman"/>
          <w:i/>
          <w:iCs/>
          <w:color w:val="000000"/>
          <w:sz w:val="22"/>
          <w:szCs w:val="22"/>
        </w:rPr>
        <w:t>(31 December 202</w:t>
      </w:r>
      <w:r w:rsidR="00A368C9" w:rsidRPr="00DC3B1D">
        <w:rPr>
          <w:rFonts w:ascii="Times New Roman" w:hAnsi="Times New Roman" w:cs="Times New Roman"/>
          <w:i/>
          <w:iCs/>
          <w:color w:val="000000"/>
          <w:sz w:val="22"/>
          <w:szCs w:val="22"/>
        </w:rPr>
        <w:t>5</w:t>
      </w:r>
      <w:r w:rsidRPr="00DC3B1D">
        <w:rPr>
          <w:rFonts w:ascii="Times New Roman" w:hAnsi="Times New Roman" w:cs="Times New Roman"/>
          <w:i/>
          <w:iCs/>
          <w:color w:val="000000"/>
          <w:sz w:val="22"/>
          <w:szCs w:val="22"/>
        </w:rPr>
        <w:t xml:space="preserve">: Baht </w:t>
      </w:r>
      <w:r w:rsidR="00A368C9" w:rsidRPr="00DC3B1D">
        <w:rPr>
          <w:rFonts w:ascii="Times New Roman" w:hAnsi="Times New Roman" w:cs="Times New Roman"/>
          <w:i/>
          <w:iCs/>
          <w:color w:val="000000"/>
          <w:sz w:val="22"/>
          <w:szCs w:val="22"/>
        </w:rPr>
        <w:t>366.40</w:t>
      </w:r>
      <w:r w:rsidRPr="00DC3B1D">
        <w:rPr>
          <w:rFonts w:ascii="Times New Roman" w:hAnsi="Times New Roman" w:cs="Times New Roman"/>
          <w:i/>
          <w:iCs/>
          <w:color w:val="000000"/>
          <w:sz w:val="22"/>
          <w:szCs w:val="22"/>
        </w:rPr>
        <w:t xml:space="preserve"> million)</w:t>
      </w:r>
      <w:r w:rsidRPr="00DC3B1D">
        <w:rPr>
          <w:rFonts w:ascii="Times New Roman" w:hAnsi="Times New Roman" w:cs="Times New Roman"/>
          <w:color w:val="000000"/>
          <w:sz w:val="22"/>
          <w:szCs w:val="22"/>
        </w:rPr>
        <w:t xml:space="preserve">, based on reports of independent surveyors and in accordance with the coverage stipulated in the insurance policies. The Group’s management believes that the amounts of provision set aside are adequate. </w:t>
      </w:r>
    </w:p>
    <w:p w14:paraId="1EC0B50D" w14:textId="77777777" w:rsidR="003E6F5F" w:rsidRPr="00DC3B1D" w:rsidRDefault="003E6F5F" w:rsidP="003E6F5F">
      <w:pPr>
        <w:ind w:left="540"/>
        <w:jc w:val="thaiDistribute"/>
        <w:rPr>
          <w:rFonts w:ascii="Times New Roman" w:hAnsi="Times New Roman" w:cs="Times New Roman"/>
          <w:color w:val="000000"/>
          <w:sz w:val="22"/>
          <w:szCs w:val="22"/>
        </w:rPr>
      </w:pPr>
    </w:p>
    <w:p w14:paraId="78A8E77E" w14:textId="0E7B8DC4" w:rsidR="00C34F23" w:rsidRPr="00DC3B1D" w:rsidRDefault="00D830D4" w:rsidP="001F5170">
      <w:pPr>
        <w:numPr>
          <w:ilvl w:val="0"/>
          <w:numId w:val="7"/>
        </w:numPr>
        <w:spacing w:line="240" w:lineRule="atLeast"/>
        <w:ind w:left="540" w:right="-25" w:hanging="540"/>
        <w:jc w:val="thaiDistribute"/>
        <w:outlineLvl w:val="0"/>
        <w:rPr>
          <w:rFonts w:ascii="Times New Roman" w:eastAsia="PMingLiU" w:hAnsi="Times New Roman" w:cs="Times New Roman"/>
          <w:sz w:val="22"/>
          <w:szCs w:val="22"/>
          <w:lang w:val="en-GB" w:bidi="ar-SA"/>
        </w:rPr>
      </w:pPr>
      <w:r w:rsidRPr="00DC3B1D">
        <w:rPr>
          <w:rFonts w:ascii="Times New Roman" w:hAnsi="Times New Roman" w:cs="Times New Roman"/>
          <w:b/>
          <w:bCs/>
          <w:sz w:val="22"/>
          <w:szCs w:val="22"/>
        </w:rPr>
        <w:t>Events after the reporting period</w:t>
      </w:r>
    </w:p>
    <w:p w14:paraId="79704069" w14:textId="77777777" w:rsidR="00847C11" w:rsidRPr="00DC3B1D" w:rsidRDefault="00847C11" w:rsidP="00847C11">
      <w:pPr>
        <w:spacing w:line="240" w:lineRule="atLeast"/>
        <w:ind w:right="-25"/>
        <w:jc w:val="thaiDistribute"/>
        <w:outlineLvl w:val="0"/>
        <w:rPr>
          <w:rFonts w:ascii="Times New Roman" w:hAnsi="Times New Roman" w:cs="Times New Roman"/>
          <w:b/>
          <w:bCs/>
          <w:sz w:val="22"/>
          <w:szCs w:val="22"/>
        </w:rPr>
      </w:pPr>
    </w:p>
    <w:p w14:paraId="72C5F3D3" w14:textId="0AD78DCF" w:rsidR="002475FA" w:rsidRPr="00DC3B1D" w:rsidRDefault="002475FA" w:rsidP="00110B77">
      <w:pPr>
        <w:tabs>
          <w:tab w:val="left" w:pos="540"/>
        </w:tabs>
        <w:spacing w:line="240" w:lineRule="atLeast"/>
        <w:ind w:left="540" w:right="-25"/>
        <w:jc w:val="thaiDistribute"/>
        <w:outlineLvl w:val="0"/>
        <w:rPr>
          <w:rFonts w:ascii="Times New Roman" w:eastAsia="PMingLiU" w:hAnsi="Times New Roman" w:cs="Times New Roman"/>
          <w:sz w:val="22"/>
          <w:szCs w:val="22"/>
          <w:lang w:val="en-GB" w:bidi="ar-SA"/>
        </w:rPr>
      </w:pPr>
      <w:r w:rsidRPr="00DC3B1D">
        <w:rPr>
          <w:rFonts w:ascii="Times New Roman" w:eastAsia="PMingLiU" w:hAnsi="Times New Roman" w:cs="Times New Roman"/>
          <w:sz w:val="22"/>
          <w:szCs w:val="22"/>
          <w:lang w:val="en-GB" w:bidi="ar-SA"/>
        </w:rPr>
        <w:t>At the Annual General Meeting of Shareholder of the Company held on 2</w:t>
      </w:r>
      <w:r w:rsidR="00B868CC" w:rsidRPr="00DC3B1D">
        <w:rPr>
          <w:rFonts w:ascii="Times New Roman" w:eastAsia="PMingLiU" w:hAnsi="Times New Roman"/>
          <w:sz w:val="22"/>
          <w:szCs w:val="22"/>
        </w:rPr>
        <w:t>7</w:t>
      </w:r>
      <w:r w:rsidRPr="00DC3B1D">
        <w:rPr>
          <w:rFonts w:ascii="Times New Roman" w:eastAsia="PMingLiU" w:hAnsi="Times New Roman" w:cs="Times New Roman"/>
          <w:sz w:val="22"/>
          <w:szCs w:val="22"/>
          <w:lang w:val="en-GB" w:bidi="ar-SA"/>
        </w:rPr>
        <w:t xml:space="preserve"> April 202</w:t>
      </w:r>
      <w:r w:rsidR="00AE578C" w:rsidRPr="00DC3B1D">
        <w:rPr>
          <w:rFonts w:ascii="Times New Roman" w:eastAsia="PMingLiU" w:hAnsi="Times New Roman" w:cs="Times New Roman"/>
          <w:sz w:val="22"/>
          <w:szCs w:val="22"/>
          <w:lang w:val="en-GB" w:bidi="ar-SA"/>
        </w:rPr>
        <w:t>6</w:t>
      </w:r>
      <w:r w:rsidRPr="00DC3B1D">
        <w:rPr>
          <w:rFonts w:ascii="Times New Roman" w:eastAsia="PMingLiU" w:hAnsi="Times New Roman" w:cs="Times New Roman"/>
          <w:sz w:val="22"/>
          <w:szCs w:val="22"/>
          <w:lang w:val="en-GB" w:bidi="ar-SA"/>
        </w:rPr>
        <w:t>, the shareholders had resolutions to approve the reduction of the registered share capital to 451,258,698 shares at Baht 10 par value and to approve the increase of the registered share capital to 451,258,698 shares at Baht 10 par value. The Company is in the process of registration of the reduction and the increase of authorised share capital with the Ministry of Commerce.</w:t>
      </w:r>
    </w:p>
    <w:p w14:paraId="4E822DE7" w14:textId="64A993A0" w:rsidR="009D3E32" w:rsidRPr="00DC3B1D" w:rsidRDefault="009D3E32" w:rsidP="009D3E32">
      <w:pPr>
        <w:tabs>
          <w:tab w:val="left" w:pos="540"/>
        </w:tabs>
        <w:spacing w:line="240" w:lineRule="atLeast"/>
        <w:ind w:left="540" w:right="-25"/>
        <w:outlineLvl w:val="0"/>
        <w:rPr>
          <w:rFonts w:ascii="Times New Roman" w:eastAsia="PMingLiU" w:hAnsi="Times New Roman" w:cs="Times New Roman"/>
          <w:sz w:val="22"/>
          <w:szCs w:val="22"/>
          <w:lang w:val="en-GB" w:bidi="ar-SA"/>
        </w:rPr>
      </w:pPr>
    </w:p>
    <w:p w14:paraId="2DE03C44" w14:textId="01CF2076" w:rsidR="00B868CC" w:rsidRPr="002865CD" w:rsidRDefault="00B868CC" w:rsidP="00B868CC">
      <w:pPr>
        <w:tabs>
          <w:tab w:val="left" w:pos="540"/>
        </w:tabs>
        <w:spacing w:line="240" w:lineRule="atLeast"/>
        <w:ind w:left="540" w:right="-25"/>
        <w:jc w:val="thaiDistribute"/>
        <w:outlineLvl w:val="0"/>
        <w:rPr>
          <w:rFonts w:ascii="Times New Roman" w:eastAsia="PMingLiU" w:hAnsi="Times New Roman" w:cstheme="minorBidi"/>
          <w:sz w:val="22"/>
          <w:szCs w:val="28"/>
          <w:cs/>
          <w:lang w:val="en-GB"/>
        </w:rPr>
      </w:pPr>
      <w:r w:rsidRPr="00DC3B1D">
        <w:rPr>
          <w:rFonts w:ascii="Times New Roman" w:eastAsia="PMingLiU" w:hAnsi="Times New Roman" w:cs="Times New Roman"/>
          <w:sz w:val="22"/>
          <w:szCs w:val="22"/>
          <w:lang w:val="en-GB" w:bidi="ar-SA"/>
        </w:rPr>
        <w:t>At the Annual General Meeting of Shareholder of the Company held on 2</w:t>
      </w:r>
      <w:r w:rsidRPr="00DC3B1D">
        <w:rPr>
          <w:rFonts w:ascii="Times New Roman" w:eastAsia="PMingLiU" w:hAnsi="Times New Roman"/>
          <w:sz w:val="22"/>
          <w:szCs w:val="22"/>
        </w:rPr>
        <w:t>7</w:t>
      </w:r>
      <w:r w:rsidRPr="00DC3B1D">
        <w:rPr>
          <w:rFonts w:ascii="Times New Roman" w:eastAsia="PMingLiU" w:hAnsi="Times New Roman" w:cs="Times New Roman"/>
          <w:sz w:val="22"/>
          <w:szCs w:val="22"/>
          <w:lang w:val="en-GB" w:bidi="ar-SA"/>
        </w:rPr>
        <w:t xml:space="preserve"> April 2026, the shareholders </w:t>
      </w:r>
      <w:r w:rsidR="007165AF" w:rsidRPr="00C50F4C">
        <w:rPr>
          <w:rFonts w:ascii="Times New Roman" w:eastAsia="PMingLiU" w:hAnsi="Times New Roman" w:cs="Times New Roman"/>
          <w:sz w:val="22"/>
          <w:szCs w:val="22"/>
          <w:lang w:val="en-GB" w:bidi="ar-SA"/>
        </w:rPr>
        <w:t xml:space="preserve">approved the appropriation considered of </w:t>
      </w:r>
      <w:r w:rsidRPr="00C329DF">
        <w:rPr>
          <w:rFonts w:ascii="Times New Roman" w:eastAsia="PMingLiU" w:hAnsi="Times New Roman" w:cs="Times New Roman"/>
          <w:sz w:val="22"/>
          <w:szCs w:val="22"/>
          <w:lang w:val="en-GB" w:bidi="ar-SA"/>
        </w:rPr>
        <w:t xml:space="preserve">dividend of Baht </w:t>
      </w:r>
      <w:r w:rsidR="00167A0E" w:rsidRPr="00C329DF">
        <w:rPr>
          <w:rFonts w:ascii="Times New Roman" w:eastAsia="PMingLiU" w:hAnsi="Times New Roman" w:cstheme="minorBidi"/>
          <w:sz w:val="22"/>
          <w:szCs w:val="22"/>
          <w:lang w:val="en-GB"/>
        </w:rPr>
        <w:t>0.10</w:t>
      </w:r>
      <w:r w:rsidRPr="00C329DF">
        <w:rPr>
          <w:rFonts w:ascii="Times New Roman" w:eastAsia="PMingLiU" w:hAnsi="Times New Roman" w:cs="Times New Roman"/>
          <w:sz w:val="22"/>
          <w:szCs w:val="22"/>
          <w:lang w:val="en-GB" w:bidi="ar-SA"/>
        </w:rPr>
        <w:t xml:space="preserve"> per share on </w:t>
      </w:r>
      <w:r w:rsidR="008F3E53" w:rsidRPr="00C329DF">
        <w:rPr>
          <w:rFonts w:ascii="Times New Roman" w:eastAsia="PMingLiU" w:hAnsi="Times New Roman" w:cs="Times New Roman"/>
          <w:sz w:val="22"/>
          <w:szCs w:val="22"/>
          <w:lang w:val="en-GB" w:bidi="ar-SA"/>
        </w:rPr>
        <w:t>752,097,832</w:t>
      </w:r>
      <w:r w:rsidRPr="00C329DF">
        <w:rPr>
          <w:rFonts w:ascii="Times New Roman" w:eastAsia="PMingLiU" w:hAnsi="Times New Roman" w:cs="Times New Roman"/>
          <w:sz w:val="22"/>
          <w:szCs w:val="22"/>
          <w:lang w:val="en-GB" w:bidi="ar-SA"/>
        </w:rPr>
        <w:t xml:space="preserve"> shares, amounting to Baht </w:t>
      </w:r>
      <w:r w:rsidR="00167A0E" w:rsidRPr="00C329DF">
        <w:rPr>
          <w:rFonts w:ascii="Times New Roman" w:eastAsia="PMingLiU" w:hAnsi="Times New Roman" w:cs="Times New Roman"/>
          <w:sz w:val="22"/>
          <w:szCs w:val="22"/>
          <w:lang w:val="en-GB" w:bidi="ar-SA"/>
        </w:rPr>
        <w:t>75.21</w:t>
      </w:r>
      <w:r w:rsidRPr="00C329DF">
        <w:rPr>
          <w:rFonts w:ascii="Times New Roman" w:eastAsia="PMingLiU" w:hAnsi="Times New Roman" w:cs="Times New Roman"/>
          <w:sz w:val="22"/>
          <w:szCs w:val="22"/>
          <w:lang w:val="en-GB" w:bidi="ar-SA"/>
        </w:rPr>
        <w:t xml:space="preserve"> million.</w:t>
      </w:r>
    </w:p>
    <w:p w14:paraId="50D36818" w14:textId="77777777" w:rsidR="0055596A" w:rsidRDefault="0055596A" w:rsidP="00B868CC">
      <w:pPr>
        <w:tabs>
          <w:tab w:val="left" w:pos="540"/>
        </w:tabs>
        <w:spacing w:line="240" w:lineRule="atLeast"/>
        <w:ind w:left="540" w:right="-25"/>
        <w:jc w:val="thaiDistribute"/>
        <w:outlineLvl w:val="0"/>
        <w:rPr>
          <w:rFonts w:ascii="Times New Roman" w:eastAsia="PMingLiU" w:hAnsi="Times New Roman" w:cstheme="minorBidi"/>
          <w:sz w:val="22"/>
          <w:szCs w:val="28"/>
          <w:lang w:val="en-GB"/>
        </w:rPr>
      </w:pPr>
    </w:p>
    <w:p w14:paraId="52AFB3C5" w14:textId="77777777" w:rsidR="00C43CBF" w:rsidRDefault="00C43CBF" w:rsidP="00B868CC">
      <w:pPr>
        <w:tabs>
          <w:tab w:val="left" w:pos="540"/>
        </w:tabs>
        <w:spacing w:line="240" w:lineRule="atLeast"/>
        <w:ind w:left="540" w:right="-25"/>
        <w:jc w:val="thaiDistribute"/>
        <w:outlineLvl w:val="0"/>
        <w:rPr>
          <w:rFonts w:ascii="Times New Roman" w:eastAsia="PMingLiU" w:hAnsi="Times New Roman" w:cstheme="minorBidi"/>
          <w:sz w:val="22"/>
          <w:szCs w:val="28"/>
          <w:lang w:val="en-GB"/>
        </w:rPr>
      </w:pPr>
    </w:p>
    <w:p w14:paraId="76059ACF" w14:textId="77777777" w:rsidR="00C43CBF" w:rsidRPr="00C43CBF" w:rsidRDefault="00C43CBF" w:rsidP="00B868CC">
      <w:pPr>
        <w:tabs>
          <w:tab w:val="left" w:pos="540"/>
        </w:tabs>
        <w:spacing w:line="240" w:lineRule="atLeast"/>
        <w:ind w:left="540" w:right="-25"/>
        <w:jc w:val="thaiDistribute"/>
        <w:outlineLvl w:val="0"/>
        <w:rPr>
          <w:rFonts w:ascii="Times New Roman" w:eastAsia="PMingLiU" w:hAnsi="Times New Roman" w:cstheme="minorBidi"/>
          <w:sz w:val="22"/>
          <w:szCs w:val="28"/>
          <w:lang w:val="en-GB"/>
        </w:rPr>
      </w:pPr>
    </w:p>
    <w:p w14:paraId="00F7C6B5" w14:textId="6225C909" w:rsidR="0055596A" w:rsidRPr="00C50F4C" w:rsidRDefault="00087552" w:rsidP="00B868CC">
      <w:pPr>
        <w:tabs>
          <w:tab w:val="left" w:pos="540"/>
        </w:tabs>
        <w:spacing w:line="240" w:lineRule="atLeast"/>
        <w:ind w:left="540" w:right="-25"/>
        <w:jc w:val="thaiDistribute"/>
        <w:outlineLvl w:val="0"/>
        <w:rPr>
          <w:rFonts w:ascii="Times New Roman" w:eastAsia="PMingLiU" w:hAnsi="Times New Roman" w:cs="Times New Roman"/>
          <w:sz w:val="22"/>
          <w:szCs w:val="22"/>
          <w:lang w:val="en-GB" w:bidi="ar-SA"/>
        </w:rPr>
      </w:pPr>
      <w:r w:rsidRPr="00DC3B1D">
        <w:rPr>
          <w:rFonts w:ascii="Times New Roman" w:eastAsia="PMingLiU" w:hAnsi="Times New Roman" w:cs="Times New Roman"/>
          <w:sz w:val="22"/>
          <w:szCs w:val="22"/>
          <w:lang w:val="en-GB" w:bidi="ar-SA"/>
        </w:rPr>
        <w:t xml:space="preserve">At the </w:t>
      </w:r>
      <w:r w:rsidR="00D739E0" w:rsidRPr="00DC3B1D">
        <w:rPr>
          <w:rFonts w:ascii="Times New Roman" w:eastAsia="PMingLiU" w:hAnsi="Times New Roman" w:cstheme="minorBidi"/>
          <w:sz w:val="22"/>
          <w:szCs w:val="28"/>
          <w:lang w:val="en-GB"/>
        </w:rPr>
        <w:t>A</w:t>
      </w:r>
      <w:r w:rsidRPr="00DC3B1D">
        <w:rPr>
          <w:rFonts w:ascii="Times New Roman" w:eastAsia="PMingLiU" w:hAnsi="Times New Roman" w:cs="Times New Roman"/>
          <w:sz w:val="22"/>
          <w:szCs w:val="22"/>
          <w:lang w:val="en-GB" w:bidi="ar-SA"/>
        </w:rPr>
        <w:t xml:space="preserve">nnual </w:t>
      </w:r>
      <w:r w:rsidR="00D739E0" w:rsidRPr="00DC3B1D">
        <w:rPr>
          <w:rFonts w:ascii="Times New Roman" w:eastAsia="PMingLiU" w:hAnsi="Times New Roman" w:cs="Times New Roman"/>
          <w:sz w:val="22"/>
          <w:szCs w:val="22"/>
          <w:lang w:val="en-GB" w:bidi="ar-SA"/>
        </w:rPr>
        <w:t>G</w:t>
      </w:r>
      <w:r w:rsidRPr="00DC3B1D">
        <w:rPr>
          <w:rFonts w:ascii="Times New Roman" w:eastAsia="PMingLiU" w:hAnsi="Times New Roman" w:cs="Times New Roman"/>
          <w:sz w:val="22"/>
          <w:szCs w:val="22"/>
          <w:lang w:val="en-GB" w:bidi="ar-SA"/>
        </w:rPr>
        <w:t xml:space="preserve">eneral </w:t>
      </w:r>
      <w:r w:rsidR="00D739E0" w:rsidRPr="00DC3B1D">
        <w:rPr>
          <w:rFonts w:ascii="Times New Roman" w:eastAsia="PMingLiU" w:hAnsi="Times New Roman" w:cs="Times New Roman"/>
          <w:sz w:val="22"/>
          <w:szCs w:val="22"/>
          <w:lang w:val="en-GB" w:bidi="ar-SA"/>
        </w:rPr>
        <w:t>M</w:t>
      </w:r>
      <w:r w:rsidRPr="00DC3B1D">
        <w:rPr>
          <w:rFonts w:ascii="Times New Roman" w:eastAsia="PMingLiU" w:hAnsi="Times New Roman" w:cs="Times New Roman"/>
          <w:sz w:val="22"/>
          <w:szCs w:val="22"/>
          <w:lang w:val="en-GB" w:bidi="ar-SA"/>
        </w:rPr>
        <w:t xml:space="preserve">eeting of </w:t>
      </w:r>
      <w:r w:rsidR="00D739E0" w:rsidRPr="00DC3B1D">
        <w:rPr>
          <w:rFonts w:ascii="Times New Roman" w:eastAsia="PMingLiU" w:hAnsi="Times New Roman" w:cs="Times New Roman"/>
          <w:sz w:val="22"/>
          <w:szCs w:val="22"/>
          <w:lang w:val="en-GB" w:bidi="ar-SA"/>
        </w:rPr>
        <w:t>S</w:t>
      </w:r>
      <w:r w:rsidRPr="00DC3B1D">
        <w:rPr>
          <w:rFonts w:ascii="Times New Roman" w:eastAsia="PMingLiU" w:hAnsi="Times New Roman" w:cs="Times New Roman"/>
          <w:sz w:val="22"/>
          <w:szCs w:val="22"/>
          <w:lang w:val="en-GB" w:bidi="ar-SA"/>
        </w:rPr>
        <w:t xml:space="preserve">hareholders of </w:t>
      </w:r>
      <w:r w:rsidR="004C09E4" w:rsidRPr="00C50F4C">
        <w:rPr>
          <w:rFonts w:ascii="Times New Roman" w:eastAsia="PMingLiU" w:hAnsi="Times New Roman" w:cs="Times New Roman"/>
          <w:sz w:val="22"/>
          <w:szCs w:val="22"/>
          <w:lang w:val="en-GB" w:bidi="ar-SA"/>
        </w:rPr>
        <w:t xml:space="preserve">a subsidiary </w:t>
      </w:r>
      <w:r w:rsidRPr="00C50F4C">
        <w:rPr>
          <w:rFonts w:ascii="Times New Roman" w:eastAsia="PMingLiU" w:hAnsi="Times New Roman" w:cs="Times New Roman"/>
          <w:sz w:val="22"/>
          <w:szCs w:val="22"/>
          <w:lang w:val="en-GB" w:bidi="ar-SA"/>
        </w:rPr>
        <w:t>held on 22 April 2026, the shareholders approved the appropriation considered of dividend of Baht 9</w:t>
      </w:r>
      <w:r w:rsidR="005D033C" w:rsidRPr="00C50F4C">
        <w:rPr>
          <w:rFonts w:ascii="Times New Roman" w:eastAsia="PMingLiU" w:hAnsi="Times New Roman"/>
          <w:sz w:val="22"/>
          <w:szCs w:val="28"/>
        </w:rPr>
        <w:t>.09</w:t>
      </w:r>
      <w:r w:rsidRPr="00C50F4C">
        <w:rPr>
          <w:rFonts w:ascii="Times New Roman" w:eastAsia="PMingLiU" w:hAnsi="Times New Roman" w:cs="Times New Roman"/>
          <w:sz w:val="22"/>
          <w:szCs w:val="22"/>
          <w:lang w:val="en-GB" w:bidi="ar-SA"/>
        </w:rPr>
        <w:t xml:space="preserve"> per share on 22 million shares, amounting to Baht 19</w:t>
      </w:r>
      <w:r w:rsidR="005A530F">
        <w:rPr>
          <w:rFonts w:ascii="Times New Roman" w:eastAsia="PMingLiU" w:hAnsi="Times New Roman" w:cs="Times New Roman"/>
          <w:sz w:val="22"/>
          <w:szCs w:val="22"/>
          <w:lang w:val="en-GB" w:bidi="ar-SA"/>
        </w:rPr>
        <w:t>9</w:t>
      </w:r>
      <w:r w:rsidR="00110B77" w:rsidRPr="00C50F4C">
        <w:rPr>
          <w:rFonts w:ascii="Times New Roman" w:eastAsia="PMingLiU" w:hAnsi="Times New Roman" w:cs="Times New Roman"/>
          <w:sz w:val="22"/>
          <w:szCs w:val="22"/>
          <w:lang w:val="en-GB" w:bidi="ar-SA"/>
        </w:rPr>
        <w:t>.98</w:t>
      </w:r>
      <w:r w:rsidRPr="00C50F4C">
        <w:rPr>
          <w:rFonts w:ascii="Times New Roman" w:eastAsia="PMingLiU" w:hAnsi="Times New Roman" w:cs="Times New Roman"/>
          <w:sz w:val="22"/>
          <w:szCs w:val="22"/>
          <w:lang w:val="en-GB" w:bidi="ar-SA"/>
        </w:rPr>
        <w:t xml:space="preserve"> million. The dividend was approved from the Office of Insurance Commission on </w:t>
      </w:r>
      <w:r w:rsidR="003C51F7" w:rsidRPr="00C50F4C">
        <w:rPr>
          <w:rFonts w:ascii="Times New Roman" w:eastAsia="PMingLiU" w:hAnsi="Times New Roman" w:cs="Times New Roman"/>
          <w:sz w:val="22"/>
          <w:szCs w:val="22"/>
          <w:lang w:val="en-GB" w:bidi="ar-SA"/>
        </w:rPr>
        <w:t>30</w:t>
      </w:r>
      <w:r w:rsidRPr="00C50F4C">
        <w:rPr>
          <w:rFonts w:ascii="Times New Roman" w:eastAsia="PMingLiU" w:hAnsi="Times New Roman" w:cs="Times New Roman"/>
          <w:sz w:val="22"/>
          <w:szCs w:val="22"/>
          <w:lang w:val="en-GB" w:bidi="ar-SA"/>
        </w:rPr>
        <w:t xml:space="preserve"> April 2026.</w:t>
      </w:r>
    </w:p>
    <w:p w14:paraId="71074C87" w14:textId="77777777" w:rsidR="004C09E4" w:rsidRPr="00C50F4C" w:rsidRDefault="004C09E4" w:rsidP="00B868CC">
      <w:pPr>
        <w:tabs>
          <w:tab w:val="left" w:pos="540"/>
        </w:tabs>
        <w:spacing w:line="240" w:lineRule="atLeast"/>
        <w:ind w:left="540" w:right="-25"/>
        <w:jc w:val="thaiDistribute"/>
        <w:outlineLvl w:val="0"/>
        <w:rPr>
          <w:rFonts w:ascii="Times New Roman" w:eastAsia="PMingLiU" w:hAnsi="Times New Roman" w:cs="Times New Roman"/>
          <w:sz w:val="22"/>
          <w:szCs w:val="22"/>
          <w:lang w:val="en-GB" w:bidi="ar-SA"/>
        </w:rPr>
      </w:pPr>
    </w:p>
    <w:p w14:paraId="3879D7D0" w14:textId="4D0CB540" w:rsidR="004C09E4" w:rsidRDefault="004C09E4" w:rsidP="00B868CC">
      <w:pPr>
        <w:tabs>
          <w:tab w:val="left" w:pos="540"/>
        </w:tabs>
        <w:spacing w:line="240" w:lineRule="atLeast"/>
        <w:ind w:left="540" w:right="-25"/>
        <w:jc w:val="thaiDistribute"/>
        <w:outlineLvl w:val="0"/>
        <w:rPr>
          <w:rFonts w:ascii="Times New Roman" w:eastAsia="PMingLiU" w:hAnsi="Times New Roman" w:cstheme="minorBidi"/>
          <w:sz w:val="22"/>
          <w:szCs w:val="28"/>
          <w:lang w:val="en-GB"/>
        </w:rPr>
      </w:pPr>
      <w:r w:rsidRPr="00C50F4C">
        <w:rPr>
          <w:rFonts w:ascii="Times New Roman" w:eastAsia="PMingLiU" w:hAnsi="Times New Roman" w:cstheme="minorBidi"/>
          <w:sz w:val="22"/>
          <w:szCs w:val="28"/>
          <w:lang w:val="en-GB"/>
        </w:rPr>
        <w:t>At the Annual General Meeting of Shareholders of a subsidiary held on 29 April 2026, the shareholders approved the appropriation considered of dividend of Baht 2 per share on 1 million shares, amounting to Baht 2 million.</w:t>
      </w:r>
    </w:p>
    <w:p w14:paraId="6614F9F8" w14:textId="77777777" w:rsidR="00C43CBF" w:rsidRDefault="00C43CBF" w:rsidP="00B868CC">
      <w:pPr>
        <w:tabs>
          <w:tab w:val="left" w:pos="540"/>
        </w:tabs>
        <w:spacing w:line="240" w:lineRule="atLeast"/>
        <w:ind w:left="540" w:right="-25"/>
        <w:jc w:val="thaiDistribute"/>
        <w:outlineLvl w:val="0"/>
        <w:rPr>
          <w:rFonts w:ascii="Times New Roman" w:eastAsia="PMingLiU" w:hAnsi="Times New Roman" w:cstheme="minorBidi"/>
          <w:sz w:val="22"/>
          <w:szCs w:val="28"/>
          <w:lang w:val="en-GB"/>
        </w:rPr>
      </w:pPr>
    </w:p>
    <w:p w14:paraId="60547B67" w14:textId="678E7A59" w:rsidR="00AE1C76" w:rsidRDefault="00AE1C76" w:rsidP="00B868CC">
      <w:pPr>
        <w:tabs>
          <w:tab w:val="left" w:pos="540"/>
        </w:tabs>
        <w:spacing w:line="240" w:lineRule="atLeast"/>
        <w:ind w:left="540" w:right="-25"/>
        <w:jc w:val="thaiDistribute"/>
        <w:outlineLvl w:val="0"/>
        <w:rPr>
          <w:rFonts w:ascii="Times New Roman" w:eastAsia="PMingLiU" w:hAnsi="Times New Roman" w:cstheme="minorBidi"/>
          <w:sz w:val="22"/>
          <w:szCs w:val="28"/>
          <w:lang w:val="en-GB"/>
        </w:rPr>
      </w:pPr>
      <w:r w:rsidRPr="00AE1C76">
        <w:rPr>
          <w:rFonts w:ascii="Times New Roman" w:eastAsia="PMingLiU" w:hAnsi="Times New Roman" w:cstheme="minorBidi"/>
          <w:sz w:val="22"/>
          <w:szCs w:val="28"/>
          <w:lang w:val="en-GB"/>
        </w:rPr>
        <w:t xml:space="preserve">At the Annual General Meeting of Shareholder of the </w:t>
      </w:r>
      <w:r w:rsidRPr="00DC3B1D">
        <w:rPr>
          <w:rFonts w:ascii="Times New Roman" w:eastAsia="PMingLiU" w:hAnsi="Times New Roman" w:cs="Times New Roman"/>
          <w:sz w:val="22"/>
          <w:szCs w:val="22"/>
          <w:lang w:val="en-GB" w:bidi="ar-SA"/>
        </w:rPr>
        <w:t>Indara Insurance Public Company Limited</w:t>
      </w:r>
      <w:r>
        <w:rPr>
          <w:rFonts w:ascii="Times New Roman" w:eastAsia="PMingLiU" w:hAnsi="Times New Roman" w:cs="Times New Roman"/>
          <w:sz w:val="22"/>
          <w:szCs w:val="22"/>
          <w:lang w:val="en-GB" w:bidi="ar-SA"/>
        </w:rPr>
        <w:br/>
      </w:r>
      <w:r w:rsidRPr="00AE1C76">
        <w:rPr>
          <w:rFonts w:ascii="Times New Roman" w:eastAsia="PMingLiU" w:hAnsi="Times New Roman" w:cstheme="minorBidi"/>
          <w:sz w:val="22"/>
          <w:szCs w:val="28"/>
          <w:lang w:val="en-GB"/>
        </w:rPr>
        <w:t>held on 2</w:t>
      </w:r>
      <w:r>
        <w:rPr>
          <w:rFonts w:ascii="Times New Roman" w:eastAsia="PMingLiU" w:hAnsi="Times New Roman" w:cstheme="minorBidi"/>
          <w:sz w:val="22"/>
          <w:szCs w:val="28"/>
          <w:lang w:val="en-GB"/>
        </w:rPr>
        <w:t>3</w:t>
      </w:r>
      <w:r w:rsidRPr="00AE1C76">
        <w:rPr>
          <w:rFonts w:ascii="Times New Roman" w:eastAsia="PMingLiU" w:hAnsi="Times New Roman" w:cstheme="minorBidi"/>
          <w:sz w:val="22"/>
          <w:szCs w:val="28"/>
          <w:lang w:val="en-GB"/>
        </w:rPr>
        <w:t xml:space="preserve"> April 2026, the shareholders had resolutions to approve the reduction of the registered share capital to </w:t>
      </w:r>
      <w:r>
        <w:rPr>
          <w:rFonts w:ascii="Times New Roman" w:eastAsia="PMingLiU" w:hAnsi="Times New Roman" w:cstheme="minorBidi"/>
          <w:sz w:val="22"/>
          <w:szCs w:val="28"/>
          <w:lang w:val="en-GB"/>
        </w:rPr>
        <w:t>7</w:t>
      </w:r>
      <w:r>
        <w:rPr>
          <w:rFonts w:ascii="Times New Roman" w:eastAsia="PMingLiU" w:hAnsi="Times New Roman" w:cstheme="minorBidi"/>
          <w:sz w:val="22"/>
          <w:szCs w:val="28"/>
        </w:rPr>
        <w:t>,200,000</w:t>
      </w:r>
      <w:r>
        <w:rPr>
          <w:rFonts w:ascii="Times New Roman" w:eastAsia="PMingLiU" w:hAnsi="Times New Roman" w:cstheme="minorBidi"/>
          <w:sz w:val="22"/>
          <w:szCs w:val="28"/>
          <w:lang w:val="en-GB"/>
        </w:rPr>
        <w:t xml:space="preserve"> </w:t>
      </w:r>
      <w:r w:rsidRPr="00AE1C76">
        <w:rPr>
          <w:rFonts w:ascii="Times New Roman" w:eastAsia="PMingLiU" w:hAnsi="Times New Roman" w:cstheme="minorBidi"/>
          <w:sz w:val="22"/>
          <w:szCs w:val="28"/>
          <w:lang w:val="en-GB"/>
        </w:rPr>
        <w:t xml:space="preserve">shares at Baht 10 par value and to approve the increase of the registered share capital to </w:t>
      </w:r>
      <w:r>
        <w:rPr>
          <w:rFonts w:ascii="Times New Roman" w:eastAsia="PMingLiU" w:hAnsi="Times New Roman" w:cstheme="minorBidi"/>
          <w:sz w:val="22"/>
          <w:szCs w:val="28"/>
          <w:lang w:val="en-GB"/>
        </w:rPr>
        <w:t>7</w:t>
      </w:r>
      <w:r>
        <w:rPr>
          <w:rFonts w:ascii="Times New Roman" w:eastAsia="PMingLiU" w:hAnsi="Times New Roman" w:cstheme="minorBidi"/>
          <w:sz w:val="22"/>
          <w:szCs w:val="28"/>
        </w:rPr>
        <w:t>,200,000</w:t>
      </w:r>
      <w:r>
        <w:rPr>
          <w:rFonts w:ascii="Times New Roman" w:eastAsia="PMingLiU" w:hAnsi="Times New Roman" w:cstheme="minorBidi"/>
          <w:sz w:val="22"/>
          <w:szCs w:val="28"/>
          <w:lang w:val="en-GB"/>
        </w:rPr>
        <w:t xml:space="preserve"> </w:t>
      </w:r>
      <w:r w:rsidRPr="00AE1C76">
        <w:rPr>
          <w:rFonts w:ascii="Times New Roman" w:eastAsia="PMingLiU" w:hAnsi="Times New Roman" w:cstheme="minorBidi"/>
          <w:sz w:val="22"/>
          <w:szCs w:val="28"/>
          <w:lang w:val="en-GB"/>
        </w:rPr>
        <w:t>shares at Baht 10 par value. The Company is in the process of registration of the reduction and the increase of authorised share capital with the Ministry of Commerce.</w:t>
      </w:r>
    </w:p>
    <w:p w14:paraId="7005CEBD" w14:textId="77777777" w:rsidR="00AE1C76" w:rsidRPr="00335D4C" w:rsidRDefault="00AE1C76" w:rsidP="00B868CC">
      <w:pPr>
        <w:tabs>
          <w:tab w:val="left" w:pos="540"/>
        </w:tabs>
        <w:spacing w:line="240" w:lineRule="atLeast"/>
        <w:ind w:left="540" w:right="-25"/>
        <w:jc w:val="thaiDistribute"/>
        <w:outlineLvl w:val="0"/>
        <w:rPr>
          <w:rFonts w:ascii="Times New Roman" w:eastAsia="PMingLiU" w:hAnsi="Times New Roman" w:cstheme="minorBidi"/>
          <w:sz w:val="22"/>
          <w:szCs w:val="28"/>
          <w:cs/>
        </w:rPr>
      </w:pPr>
    </w:p>
    <w:sectPr w:rsidR="00AE1C76" w:rsidRPr="00335D4C" w:rsidSect="0042388A">
      <w:pgSz w:w="11909" w:h="16834" w:code="9"/>
      <w:pgMar w:top="691" w:right="1109"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0D77A" w14:textId="77777777" w:rsidR="004B1A97" w:rsidRDefault="004B1A97">
      <w:r>
        <w:separator/>
      </w:r>
    </w:p>
  </w:endnote>
  <w:endnote w:type="continuationSeparator" w:id="0">
    <w:p w14:paraId="7C226C2E" w14:textId="77777777" w:rsidR="004B1A97" w:rsidRDefault="004B1A97">
      <w:r>
        <w:continuationSeparator/>
      </w:r>
    </w:p>
  </w:endnote>
  <w:endnote w:type="continuationNotice" w:id="1">
    <w:p w14:paraId="5A4C5F72" w14:textId="77777777" w:rsidR="004B1A97" w:rsidRDefault="004B1A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5563811"/>
      <w:docPartObj>
        <w:docPartGallery w:val="Page Numbers (Bottom of Page)"/>
        <w:docPartUnique/>
      </w:docPartObj>
    </w:sdtPr>
    <w:sdtEndPr>
      <w:rPr>
        <w:noProof/>
      </w:rPr>
    </w:sdtEndPr>
    <w:sdtContent>
      <w:p w14:paraId="4549763B" w14:textId="15A96D23" w:rsidR="00F36AB3" w:rsidRPr="00C86621" w:rsidRDefault="00F36AB3">
        <w:pPr>
          <w:pStyle w:val="Footer"/>
          <w:jc w:val="center"/>
        </w:pPr>
        <w:r w:rsidRPr="00C306E4">
          <w:rPr>
            <w:rFonts w:ascii="Times New Roman" w:hAnsi="Times New Roman" w:cs="Times New Roman"/>
          </w:rPr>
          <w:fldChar w:fldCharType="begin"/>
        </w:r>
        <w:r w:rsidRPr="00C306E4">
          <w:rPr>
            <w:rFonts w:ascii="Times New Roman" w:hAnsi="Times New Roman" w:cs="Times New Roman"/>
          </w:rPr>
          <w:instrText xml:space="preserve"> PAGE   \* MERGEFORMAT </w:instrText>
        </w:r>
        <w:r w:rsidRPr="00C306E4">
          <w:rPr>
            <w:rFonts w:ascii="Times New Roman" w:hAnsi="Times New Roman" w:cs="Times New Roman"/>
          </w:rPr>
          <w:fldChar w:fldCharType="separate"/>
        </w:r>
        <w:r w:rsidRPr="00C306E4">
          <w:rPr>
            <w:rFonts w:ascii="Times New Roman" w:hAnsi="Times New Roman" w:cs="Times New Roman"/>
            <w:noProof/>
          </w:rPr>
          <w:t>2</w:t>
        </w:r>
        <w:r w:rsidRPr="00C306E4">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3836478"/>
      <w:docPartObj>
        <w:docPartGallery w:val="Page Numbers (Bottom of Page)"/>
        <w:docPartUnique/>
      </w:docPartObj>
    </w:sdtPr>
    <w:sdtEndPr>
      <w:rPr>
        <w:rFonts w:ascii="Times New Roman" w:hAnsi="Times New Roman" w:cs="Times New Roman"/>
        <w:noProof/>
      </w:rPr>
    </w:sdtEndPr>
    <w:sdtContent>
      <w:p w14:paraId="34C4E5A6" w14:textId="0E96A12B" w:rsidR="00176558" w:rsidRPr="00176558" w:rsidRDefault="00176558" w:rsidP="00176558">
        <w:pPr>
          <w:pStyle w:val="Footer"/>
          <w:jc w:val="center"/>
          <w:rPr>
            <w:rFonts w:ascii="Times New Roman" w:hAnsi="Times New Roman" w:cs="Times New Roman"/>
          </w:rPr>
        </w:pPr>
        <w:r w:rsidRPr="00176558">
          <w:rPr>
            <w:rFonts w:ascii="Times New Roman" w:hAnsi="Times New Roman" w:cs="Times New Roman"/>
          </w:rPr>
          <w:fldChar w:fldCharType="begin"/>
        </w:r>
        <w:r w:rsidRPr="00176558">
          <w:rPr>
            <w:rFonts w:ascii="Times New Roman" w:hAnsi="Times New Roman" w:cs="Times New Roman"/>
          </w:rPr>
          <w:instrText xml:space="preserve"> PAGE   \* MERGEFORMAT </w:instrText>
        </w:r>
        <w:r w:rsidRPr="00176558">
          <w:rPr>
            <w:rFonts w:ascii="Times New Roman" w:hAnsi="Times New Roman" w:cs="Times New Roman"/>
          </w:rPr>
          <w:fldChar w:fldCharType="separate"/>
        </w:r>
        <w:r w:rsidRPr="00176558">
          <w:rPr>
            <w:rFonts w:ascii="Times New Roman" w:hAnsi="Times New Roman" w:cs="Times New Roman"/>
            <w:noProof/>
          </w:rPr>
          <w:t>2</w:t>
        </w:r>
        <w:r w:rsidRPr="00176558">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6398949"/>
      <w:docPartObj>
        <w:docPartGallery w:val="Page Numbers (Bottom of Page)"/>
        <w:docPartUnique/>
      </w:docPartObj>
    </w:sdtPr>
    <w:sdtEndPr>
      <w:rPr>
        <w:rFonts w:ascii="Times New Roman" w:hAnsi="Times New Roman" w:cs="Times New Roman"/>
        <w:noProof/>
      </w:rPr>
    </w:sdtEndPr>
    <w:sdtContent>
      <w:p w14:paraId="3210A2DF" w14:textId="17BEDB13" w:rsidR="00125A8F" w:rsidRPr="00125A8F" w:rsidRDefault="00125A8F" w:rsidP="00125A8F">
        <w:pPr>
          <w:pStyle w:val="Footer"/>
          <w:jc w:val="center"/>
          <w:rPr>
            <w:rFonts w:ascii="Times New Roman" w:hAnsi="Times New Roman" w:cs="Times New Roman"/>
          </w:rPr>
        </w:pPr>
        <w:r w:rsidRPr="00125A8F">
          <w:rPr>
            <w:rFonts w:ascii="Times New Roman" w:hAnsi="Times New Roman" w:cs="Times New Roman"/>
          </w:rPr>
          <w:fldChar w:fldCharType="begin"/>
        </w:r>
        <w:r w:rsidRPr="00125A8F">
          <w:rPr>
            <w:rFonts w:ascii="Times New Roman" w:hAnsi="Times New Roman" w:cs="Times New Roman"/>
          </w:rPr>
          <w:instrText xml:space="preserve"> PAGE   \* MERGEFORMAT </w:instrText>
        </w:r>
        <w:r w:rsidRPr="00125A8F">
          <w:rPr>
            <w:rFonts w:ascii="Times New Roman" w:hAnsi="Times New Roman" w:cs="Times New Roman"/>
          </w:rPr>
          <w:fldChar w:fldCharType="separate"/>
        </w:r>
        <w:r w:rsidRPr="00125A8F">
          <w:rPr>
            <w:rFonts w:ascii="Times New Roman" w:hAnsi="Times New Roman" w:cs="Times New Roman"/>
            <w:noProof/>
          </w:rPr>
          <w:t>2</w:t>
        </w:r>
        <w:r w:rsidRPr="00125A8F">
          <w:rPr>
            <w:rFonts w:ascii="Times New Roman" w:hAnsi="Times New Roman" w:cs="Times New Roman"/>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9F723" w14:textId="77777777" w:rsidR="00DC56CD" w:rsidRDefault="00DC56CD"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51</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F7AF1" w14:textId="77777777" w:rsidR="004B1A97" w:rsidRDefault="004B1A97">
      <w:r>
        <w:separator/>
      </w:r>
    </w:p>
  </w:footnote>
  <w:footnote w:type="continuationSeparator" w:id="0">
    <w:p w14:paraId="1D12FAD6" w14:textId="77777777" w:rsidR="004B1A97" w:rsidRDefault="004B1A97">
      <w:r>
        <w:continuationSeparator/>
      </w:r>
    </w:p>
  </w:footnote>
  <w:footnote w:type="continuationNotice" w:id="1">
    <w:p w14:paraId="7C7C4C19" w14:textId="77777777" w:rsidR="004B1A97" w:rsidRDefault="004B1A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54183" w14:textId="77777777" w:rsidR="000E5853" w:rsidRPr="002628BF" w:rsidRDefault="000E5853" w:rsidP="00C86621">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86EEF4C" w14:textId="77777777" w:rsidR="000E5853" w:rsidRPr="00C86621" w:rsidRDefault="000E5853" w:rsidP="00C86621">
    <w:pPr>
      <w:rPr>
        <w:rFonts w:ascii="Times New Roman" w:hAnsi="Times New Roman" w:cs="Times New Roman"/>
        <w:b/>
        <w:bCs/>
        <w:sz w:val="24"/>
        <w:szCs w:val="24"/>
      </w:rPr>
    </w:pPr>
    <w:r w:rsidRPr="00C86621">
      <w:rPr>
        <w:rFonts w:ascii="Times New Roman" w:hAnsi="Times New Roman" w:cs="Times New Roman"/>
        <w:b/>
        <w:bCs/>
        <w:sz w:val="24"/>
        <w:szCs w:val="24"/>
      </w:rPr>
      <w:t>Notes to the condensed interim financial statements</w:t>
    </w:r>
  </w:p>
  <w:p w14:paraId="42DEECA2" w14:textId="77777777" w:rsidR="000E5853" w:rsidRPr="00C86621" w:rsidRDefault="000E5853" w:rsidP="00C86621">
    <w:pPr>
      <w:rPr>
        <w:rFonts w:ascii="Times New Roman" w:hAnsi="Times New Roman" w:cs="Times New Roman"/>
        <w:b/>
        <w:bCs/>
        <w:sz w:val="24"/>
        <w:szCs w:val="24"/>
      </w:rPr>
    </w:pPr>
    <w:r w:rsidRPr="00C86621">
      <w:rPr>
        <w:rFonts w:ascii="Times New Roman" w:hAnsi="Times New Roman" w:cs="Times New Roman"/>
        <w:b/>
        <w:bCs/>
        <w:sz w:val="24"/>
        <w:szCs w:val="24"/>
      </w:rPr>
      <w:t>For the three-month period ended 31 March 2026 (Unaudited)</w:t>
    </w:r>
  </w:p>
  <w:p w14:paraId="7D28DB43" w14:textId="77777777" w:rsidR="000E5853" w:rsidRPr="00C86621" w:rsidRDefault="000E5853" w:rsidP="00C86621">
    <w:pPr>
      <w:pStyle w:val="Header"/>
      <w:rPr>
        <w:rFonts w:ascii="Times New Roman" w:hAnsi="Times New Roman" w:cs="Times New Roman"/>
        <w:lang w:val="en-US"/>
      </w:rPr>
    </w:pPr>
  </w:p>
  <w:p w14:paraId="2370A66F" w14:textId="77777777" w:rsidR="000E5853" w:rsidRPr="00C86621" w:rsidRDefault="000E5853" w:rsidP="00C86621">
    <w:pPr>
      <w:rPr>
        <w:rFonts w:ascii="Times New Roman" w:hAnsi="Times New Roman" w:cs="Times New Roman"/>
        <w:cs/>
        <w:lang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C9169" w14:textId="77777777" w:rsidR="00C86621" w:rsidRPr="002628BF" w:rsidRDefault="00C86621" w:rsidP="00C86621">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05F33DBE" w14:textId="77777777" w:rsidR="00C86621" w:rsidRPr="00C86621" w:rsidRDefault="00C86621" w:rsidP="00C86621">
    <w:pPr>
      <w:rPr>
        <w:rFonts w:ascii="Times New Roman" w:hAnsi="Times New Roman" w:cs="Times New Roman"/>
        <w:b/>
        <w:bCs/>
        <w:sz w:val="24"/>
        <w:szCs w:val="24"/>
      </w:rPr>
    </w:pPr>
    <w:r w:rsidRPr="00C86621">
      <w:rPr>
        <w:rFonts w:ascii="Times New Roman" w:hAnsi="Times New Roman" w:cs="Times New Roman"/>
        <w:b/>
        <w:bCs/>
        <w:sz w:val="24"/>
        <w:szCs w:val="24"/>
      </w:rPr>
      <w:t>Notes to the condensed interim financial statements</w:t>
    </w:r>
  </w:p>
  <w:p w14:paraId="5F945845" w14:textId="77777777" w:rsidR="00C86621" w:rsidRPr="00C86621" w:rsidRDefault="00C86621" w:rsidP="00C86621">
    <w:pPr>
      <w:rPr>
        <w:rFonts w:ascii="Times New Roman" w:hAnsi="Times New Roman" w:cs="Times New Roman"/>
        <w:b/>
        <w:bCs/>
        <w:sz w:val="24"/>
        <w:szCs w:val="24"/>
      </w:rPr>
    </w:pPr>
    <w:r w:rsidRPr="00C86621">
      <w:rPr>
        <w:rFonts w:ascii="Times New Roman" w:hAnsi="Times New Roman" w:cs="Times New Roman"/>
        <w:b/>
        <w:bCs/>
        <w:sz w:val="24"/>
        <w:szCs w:val="24"/>
      </w:rPr>
      <w:t>For the three-month period ended 31 March 2026 (Unaudited)</w:t>
    </w:r>
  </w:p>
  <w:p w14:paraId="288744E6" w14:textId="77777777" w:rsidR="00DC56CD" w:rsidRPr="00C86621" w:rsidRDefault="00DC56CD" w:rsidP="001E1149">
    <w:pPr>
      <w:tabs>
        <w:tab w:val="decimal" w:pos="90"/>
      </w:tabs>
      <w:ind w:left="-90"/>
      <w:rPr>
        <w:rFonts w:ascii="Times New Roman" w:hAnsi="Times New Roman" w:cs="Times New Roman"/>
        <w:sz w:val="24"/>
        <w:szCs w:val="24"/>
      </w:rPr>
    </w:pPr>
  </w:p>
  <w:p w14:paraId="686AEBC4" w14:textId="590B3C63" w:rsidR="00DC56CD" w:rsidRPr="00C86621" w:rsidRDefault="00DC56CD" w:rsidP="00A92B1F">
    <w:pPr>
      <w:tabs>
        <w:tab w:val="left" w:pos="2625"/>
      </w:tabs>
      <w:rPr>
        <w:rFonts w:ascii="Times New Roman" w:hAnsi="Times New Roman" w:cs="Times New Roman"/>
        <w:sz w:val="24"/>
        <w:szCs w:val="24"/>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3149F" w14:textId="77777777" w:rsidR="00C86621" w:rsidRPr="002628BF" w:rsidRDefault="00C86621" w:rsidP="00C86621">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31AAE8C3" w14:textId="77777777" w:rsidR="00C86621" w:rsidRPr="00C86621" w:rsidRDefault="00C86621" w:rsidP="00C86621">
    <w:pPr>
      <w:rPr>
        <w:rFonts w:ascii="Times New Roman" w:hAnsi="Times New Roman" w:cs="Times New Roman"/>
        <w:b/>
        <w:bCs/>
        <w:sz w:val="24"/>
        <w:szCs w:val="24"/>
      </w:rPr>
    </w:pPr>
    <w:r w:rsidRPr="00C86621">
      <w:rPr>
        <w:rFonts w:ascii="Times New Roman" w:hAnsi="Times New Roman" w:cs="Times New Roman"/>
        <w:b/>
        <w:bCs/>
        <w:sz w:val="24"/>
        <w:szCs w:val="24"/>
      </w:rPr>
      <w:t>Notes to the condensed interim financial statements</w:t>
    </w:r>
  </w:p>
  <w:p w14:paraId="04B041E2" w14:textId="77777777" w:rsidR="00C86621" w:rsidRPr="00C86621" w:rsidRDefault="00C86621" w:rsidP="00C86621">
    <w:pPr>
      <w:rPr>
        <w:rFonts w:ascii="Times New Roman" w:hAnsi="Times New Roman" w:cs="Times New Roman"/>
        <w:b/>
        <w:bCs/>
        <w:sz w:val="24"/>
        <w:szCs w:val="24"/>
      </w:rPr>
    </w:pPr>
    <w:r w:rsidRPr="00C86621">
      <w:rPr>
        <w:rFonts w:ascii="Times New Roman" w:hAnsi="Times New Roman" w:cs="Times New Roman"/>
        <w:b/>
        <w:bCs/>
        <w:sz w:val="24"/>
        <w:szCs w:val="24"/>
      </w:rPr>
      <w:t>For the three-month period ended 31 March 2026 (Unaudited)</w:t>
    </w:r>
  </w:p>
  <w:p w14:paraId="0BD46DFE" w14:textId="77777777" w:rsidR="0069277C" w:rsidRPr="00BF49D4" w:rsidRDefault="0069277C" w:rsidP="00637AB1">
    <w:pPr>
      <w:rPr>
        <w:rFonts w:ascii="Times New Roman" w:hAnsi="Times New Roman"/>
        <w:sz w:val="22"/>
        <w:szCs w:val="22"/>
      </w:rPr>
    </w:pPr>
  </w:p>
  <w:p w14:paraId="6F8C5D45" w14:textId="78DC21B0" w:rsidR="0069277C" w:rsidRPr="00483E06" w:rsidRDefault="0069277C" w:rsidP="00A92B1F">
    <w:pPr>
      <w:tabs>
        <w:tab w:val="left" w:pos="2625"/>
      </w:tabs>
      <w:rPr>
        <w:rFonts w:ascii="Times New Roman" w:hAnsi="Times New Roman" w:cs="Times New Roman"/>
        <w:sz w:val="22"/>
        <w:szCs w:val="22"/>
        <w:cs/>
        <w:lang w:val="en-GB"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9A15B" w14:textId="77777777" w:rsidR="00C86621" w:rsidRPr="002628BF" w:rsidRDefault="00C86621" w:rsidP="00C86621">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47D001D7" w14:textId="77777777" w:rsidR="00C86621" w:rsidRPr="00C86621" w:rsidRDefault="00C86621" w:rsidP="00C86621">
    <w:pPr>
      <w:rPr>
        <w:rFonts w:ascii="Times New Roman" w:hAnsi="Times New Roman" w:cs="Times New Roman"/>
        <w:b/>
        <w:bCs/>
        <w:sz w:val="24"/>
        <w:szCs w:val="24"/>
      </w:rPr>
    </w:pPr>
    <w:r w:rsidRPr="00C86621">
      <w:rPr>
        <w:rFonts w:ascii="Times New Roman" w:hAnsi="Times New Roman" w:cs="Times New Roman"/>
        <w:b/>
        <w:bCs/>
        <w:sz w:val="24"/>
        <w:szCs w:val="24"/>
      </w:rPr>
      <w:t>Notes to the condensed interim financial statements</w:t>
    </w:r>
  </w:p>
  <w:p w14:paraId="11E37085" w14:textId="77777777" w:rsidR="00C86621" w:rsidRPr="00C86621" w:rsidRDefault="00C86621" w:rsidP="00C86621">
    <w:pPr>
      <w:rPr>
        <w:rFonts w:ascii="Times New Roman" w:hAnsi="Times New Roman" w:cs="Times New Roman"/>
        <w:b/>
        <w:bCs/>
        <w:sz w:val="24"/>
        <w:szCs w:val="24"/>
      </w:rPr>
    </w:pPr>
    <w:r w:rsidRPr="00C86621">
      <w:rPr>
        <w:rFonts w:ascii="Times New Roman" w:hAnsi="Times New Roman" w:cs="Times New Roman"/>
        <w:b/>
        <w:bCs/>
        <w:sz w:val="24"/>
        <w:szCs w:val="24"/>
      </w:rPr>
      <w:t>For the three-month period ended 31 March 2026 (Unaudited)</w:t>
    </w:r>
  </w:p>
  <w:p w14:paraId="6AD6AC6F" w14:textId="77777777" w:rsidR="0069277C" w:rsidRPr="00BF49D4" w:rsidRDefault="0069277C" w:rsidP="00637AB1">
    <w:pPr>
      <w:rPr>
        <w:rFonts w:ascii="Times New Roman" w:hAnsi="Times New Roman"/>
        <w:sz w:val="22"/>
        <w:szCs w:val="22"/>
      </w:rPr>
    </w:pPr>
  </w:p>
  <w:p w14:paraId="48A21071" w14:textId="5D6068DE" w:rsidR="0069277C" w:rsidRPr="00483E06" w:rsidRDefault="0069277C" w:rsidP="00A92B1F">
    <w:pPr>
      <w:tabs>
        <w:tab w:val="left" w:pos="2625"/>
      </w:tabs>
      <w:rPr>
        <w:rFonts w:ascii="Times New Roman" w:hAnsi="Times New Roman" w:cs="Times New Roman"/>
        <w:sz w:val="22"/>
        <w:szCs w:val="22"/>
        <w:cs/>
        <w:lang w:val="en-GB" w:eastAsia="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40A95" w14:textId="77777777" w:rsidR="00C86621" w:rsidRPr="002628BF" w:rsidRDefault="00C86621" w:rsidP="00C86621">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4F16EB04" w14:textId="77777777" w:rsidR="00C86621" w:rsidRPr="00C86621" w:rsidRDefault="00C86621" w:rsidP="00C86621">
    <w:pPr>
      <w:rPr>
        <w:rFonts w:ascii="Times New Roman" w:hAnsi="Times New Roman" w:cs="Times New Roman"/>
        <w:b/>
        <w:bCs/>
        <w:sz w:val="24"/>
        <w:szCs w:val="24"/>
      </w:rPr>
    </w:pPr>
    <w:r w:rsidRPr="00C86621">
      <w:rPr>
        <w:rFonts w:ascii="Times New Roman" w:hAnsi="Times New Roman" w:cs="Times New Roman"/>
        <w:b/>
        <w:bCs/>
        <w:sz w:val="24"/>
        <w:szCs w:val="24"/>
      </w:rPr>
      <w:t>Notes to the condensed interim financial statements</w:t>
    </w:r>
  </w:p>
  <w:p w14:paraId="3D42E014" w14:textId="77777777" w:rsidR="00C86621" w:rsidRPr="00C86621" w:rsidRDefault="00C86621" w:rsidP="00C86621">
    <w:pPr>
      <w:rPr>
        <w:rFonts w:ascii="Times New Roman" w:hAnsi="Times New Roman" w:cs="Times New Roman"/>
        <w:b/>
        <w:bCs/>
        <w:sz w:val="24"/>
        <w:szCs w:val="24"/>
      </w:rPr>
    </w:pPr>
    <w:r w:rsidRPr="00C86621">
      <w:rPr>
        <w:rFonts w:ascii="Times New Roman" w:hAnsi="Times New Roman" w:cs="Times New Roman"/>
        <w:b/>
        <w:bCs/>
        <w:sz w:val="24"/>
        <w:szCs w:val="24"/>
      </w:rPr>
      <w:t>For the three-month period ended 31 March 2026 (Unaudited)</w:t>
    </w:r>
  </w:p>
  <w:p w14:paraId="6B931B50" w14:textId="77777777" w:rsidR="00DC56CD" w:rsidRPr="00BF49D4" w:rsidRDefault="00DC56CD" w:rsidP="00637AB1">
    <w:pPr>
      <w:rPr>
        <w:rFonts w:ascii="Times New Roman" w:hAnsi="Times New Roman"/>
        <w:sz w:val="22"/>
        <w:szCs w:val="22"/>
      </w:rPr>
    </w:pPr>
  </w:p>
  <w:p w14:paraId="058BBA49" w14:textId="56A40296" w:rsidR="00DC56CD" w:rsidRPr="00483E06" w:rsidRDefault="00DC56CD" w:rsidP="00A92B1F">
    <w:pPr>
      <w:tabs>
        <w:tab w:val="left" w:pos="2625"/>
      </w:tabs>
      <w:rPr>
        <w:rFonts w:ascii="Times New Roman" w:hAnsi="Times New Roman" w:cs="Times New Roman"/>
        <w:sz w:val="22"/>
        <w:szCs w:val="22"/>
        <w:cs/>
        <w:lang w:val="en-GB" w:eastAsia="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B411F" w14:textId="77777777" w:rsidR="00C86621" w:rsidRPr="002628BF" w:rsidRDefault="00C86621" w:rsidP="00C86621">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641E24A4" w14:textId="77777777" w:rsidR="00C86621" w:rsidRPr="00C86621" w:rsidRDefault="00C86621" w:rsidP="00C86621">
    <w:pPr>
      <w:rPr>
        <w:rFonts w:ascii="Times New Roman" w:hAnsi="Times New Roman" w:cs="Times New Roman"/>
        <w:b/>
        <w:bCs/>
        <w:sz w:val="24"/>
        <w:szCs w:val="24"/>
      </w:rPr>
    </w:pPr>
    <w:r w:rsidRPr="00C86621">
      <w:rPr>
        <w:rFonts w:ascii="Times New Roman" w:hAnsi="Times New Roman" w:cs="Times New Roman"/>
        <w:b/>
        <w:bCs/>
        <w:sz w:val="24"/>
        <w:szCs w:val="24"/>
      </w:rPr>
      <w:t>Notes to the condensed interim financial statements</w:t>
    </w:r>
  </w:p>
  <w:p w14:paraId="7370945F" w14:textId="77777777" w:rsidR="00C86621" w:rsidRPr="00C86621" w:rsidRDefault="00C86621" w:rsidP="00C86621">
    <w:pPr>
      <w:rPr>
        <w:rFonts w:ascii="Times New Roman" w:hAnsi="Times New Roman" w:cs="Times New Roman"/>
        <w:b/>
        <w:bCs/>
        <w:sz w:val="24"/>
        <w:szCs w:val="24"/>
      </w:rPr>
    </w:pPr>
    <w:r w:rsidRPr="00C86621">
      <w:rPr>
        <w:rFonts w:ascii="Times New Roman" w:hAnsi="Times New Roman" w:cs="Times New Roman"/>
        <w:b/>
        <w:bCs/>
        <w:sz w:val="24"/>
        <w:szCs w:val="24"/>
      </w:rPr>
      <w:t>For the three-month period ended 31 March 2026 (Unaudited)</w:t>
    </w:r>
  </w:p>
  <w:p w14:paraId="59C74D3E" w14:textId="77777777" w:rsidR="00DC56CD" w:rsidRPr="00483E06" w:rsidRDefault="00DC56CD" w:rsidP="00637AB1">
    <w:pPr>
      <w:rPr>
        <w:rFonts w:ascii="Times New Roman" w:hAnsi="Times New Roman"/>
        <w:sz w:val="22"/>
        <w:szCs w:val="22"/>
      </w:rPr>
    </w:pPr>
  </w:p>
  <w:p w14:paraId="4DEB2F92" w14:textId="22350A6A" w:rsidR="00DC56CD" w:rsidRPr="00483E06" w:rsidRDefault="00DC56CD" w:rsidP="00A92B1F">
    <w:pPr>
      <w:tabs>
        <w:tab w:val="left" w:pos="2625"/>
      </w:tabs>
      <w:rPr>
        <w:rFonts w:ascii="Times New Roman" w:hAnsi="Times New Roman" w:cs="Times New Roman"/>
        <w:sz w:val="22"/>
        <w:szCs w:val="22"/>
        <w:cs/>
        <w:lang w:val="en-GB" w:eastAsia="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8F6D3" w14:textId="77777777" w:rsidR="00C86621" w:rsidRPr="002628BF" w:rsidRDefault="00C86621" w:rsidP="00C86621">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A21CF4D" w14:textId="77777777" w:rsidR="00C86621" w:rsidRPr="00C86621" w:rsidRDefault="00C86621" w:rsidP="00C86621">
    <w:pPr>
      <w:rPr>
        <w:rFonts w:ascii="Times New Roman" w:hAnsi="Times New Roman" w:cs="Times New Roman"/>
        <w:b/>
        <w:bCs/>
        <w:sz w:val="24"/>
        <w:szCs w:val="24"/>
      </w:rPr>
    </w:pPr>
    <w:r w:rsidRPr="00C86621">
      <w:rPr>
        <w:rFonts w:ascii="Times New Roman" w:hAnsi="Times New Roman" w:cs="Times New Roman"/>
        <w:b/>
        <w:bCs/>
        <w:sz w:val="24"/>
        <w:szCs w:val="24"/>
      </w:rPr>
      <w:t>Notes to the condensed interim financial statements</w:t>
    </w:r>
  </w:p>
  <w:p w14:paraId="6E1A7DDC" w14:textId="77777777" w:rsidR="00C86621" w:rsidRPr="00C86621" w:rsidRDefault="00C86621" w:rsidP="00C86621">
    <w:pPr>
      <w:rPr>
        <w:rFonts w:ascii="Times New Roman" w:hAnsi="Times New Roman" w:cs="Times New Roman"/>
        <w:b/>
        <w:bCs/>
        <w:sz w:val="24"/>
        <w:szCs w:val="24"/>
      </w:rPr>
    </w:pPr>
    <w:r w:rsidRPr="00C86621">
      <w:rPr>
        <w:rFonts w:ascii="Times New Roman" w:hAnsi="Times New Roman" w:cs="Times New Roman"/>
        <w:b/>
        <w:bCs/>
        <w:sz w:val="24"/>
        <w:szCs w:val="24"/>
      </w:rPr>
      <w:t>For the three-month period ended 31 March 2026 (Unaudited)</w:t>
    </w:r>
  </w:p>
  <w:p w14:paraId="5EC58EEC" w14:textId="77777777" w:rsidR="00DC56CD" w:rsidRPr="00BF49D4" w:rsidRDefault="00DC56CD" w:rsidP="00A92B1F">
    <w:pPr>
      <w:tabs>
        <w:tab w:val="left" w:pos="2625"/>
      </w:tabs>
      <w:rPr>
        <w:rFonts w:ascii="Times New Roman" w:hAnsi="Times New Roman" w:cs="Times New Roman"/>
        <w:sz w:val="22"/>
        <w:szCs w:val="22"/>
        <w:lang w:eastAsia="th-TH"/>
      </w:rPr>
    </w:pPr>
  </w:p>
  <w:p w14:paraId="5C08D0DE" w14:textId="77777777" w:rsidR="00DC56CD" w:rsidRPr="00D87E9B" w:rsidRDefault="00DC56CD"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479"/>
        </w:tabs>
        <w:ind w:left="1479" w:hanging="360"/>
      </w:pPr>
      <w:rPr>
        <w:rFonts w:ascii="Symbol" w:hAnsi="Symbol" w:hint="default"/>
      </w:rPr>
    </w:lvl>
  </w:abstractNum>
  <w:abstractNum w:abstractNumId="1" w15:restartNumberingAfterBreak="0">
    <w:nsid w:val="046A13BB"/>
    <w:multiLevelType w:val="hybridMultilevel"/>
    <w:tmpl w:val="5AEC6F9E"/>
    <w:lvl w:ilvl="0" w:tplc="381C163C">
      <w:numFmt w:val="bullet"/>
      <w:lvlText w:val="-"/>
      <w:lvlJc w:val="left"/>
      <w:pPr>
        <w:ind w:left="1710" w:hanging="360"/>
      </w:pPr>
      <w:rPr>
        <w:rFonts w:ascii="Univers 45 Light" w:eastAsia="Calibri" w:hAnsi="Univers 45 Light"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 w15:restartNumberingAfterBreak="0">
    <w:nsid w:val="04A2790C"/>
    <w:multiLevelType w:val="hybridMultilevel"/>
    <w:tmpl w:val="208277B8"/>
    <w:lvl w:ilvl="0" w:tplc="551EE7B0">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87D00"/>
    <w:multiLevelType w:val="hybridMultilevel"/>
    <w:tmpl w:val="6136B0CC"/>
    <w:lvl w:ilvl="0" w:tplc="0FDE11F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B00F9"/>
    <w:multiLevelType w:val="hybridMultilevel"/>
    <w:tmpl w:val="069834B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A934F6A"/>
    <w:multiLevelType w:val="hybridMultilevel"/>
    <w:tmpl w:val="E0C8FEBC"/>
    <w:lvl w:ilvl="0" w:tplc="212AB47C">
      <w:numFmt w:val="bullet"/>
      <w:lvlText w:val="-"/>
      <w:lvlJc w:val="left"/>
      <w:pPr>
        <w:ind w:left="720" w:hanging="360"/>
      </w:pPr>
      <w:rPr>
        <w:rFonts w:ascii="Times New Roman" w:eastAsia="Calibri" w:hAnsi="Times New Roman"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0FD333F9"/>
    <w:multiLevelType w:val="hybridMultilevel"/>
    <w:tmpl w:val="186C60C6"/>
    <w:lvl w:ilvl="0" w:tplc="381C163C">
      <w:numFmt w:val="bullet"/>
      <w:lvlText w:val="-"/>
      <w:lvlJc w:val="left"/>
      <w:pPr>
        <w:ind w:left="1260" w:hanging="360"/>
      </w:pPr>
      <w:rPr>
        <w:rFonts w:ascii="Univers 45 Light" w:eastAsia="Calibri" w:hAnsi="Univers 45 Light"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2044A3C"/>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3F8558C"/>
    <w:multiLevelType w:val="hybridMultilevel"/>
    <w:tmpl w:val="3104F4EA"/>
    <w:lvl w:ilvl="0" w:tplc="129066F4">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ED5CF1"/>
    <w:multiLevelType w:val="hybridMultilevel"/>
    <w:tmpl w:val="8E328D56"/>
    <w:lvl w:ilvl="0" w:tplc="381C163C">
      <w:numFmt w:val="bullet"/>
      <w:lvlText w:val="-"/>
      <w:lvlJc w:val="left"/>
      <w:pPr>
        <w:ind w:left="1620" w:hanging="360"/>
      </w:pPr>
      <w:rPr>
        <w:rFonts w:ascii="Univers 45 Light" w:eastAsia="Calibri" w:hAnsi="Univers 45 Light"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18646B7D"/>
    <w:multiLevelType w:val="hybridMultilevel"/>
    <w:tmpl w:val="5AE46DFC"/>
    <w:lvl w:ilvl="0" w:tplc="C42C5098">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1CB924A4"/>
    <w:multiLevelType w:val="hybridMultilevel"/>
    <w:tmpl w:val="A57AA216"/>
    <w:lvl w:ilvl="0" w:tplc="6FCA35CE">
      <w:start w:val="27"/>
      <w:numFmt w:val="bullet"/>
      <w:lvlText w:val="﷐"/>
      <w:lvlJc w:val="left"/>
      <w:pPr>
        <w:ind w:left="1035" w:hanging="67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624599"/>
    <w:multiLevelType w:val="hybridMultilevel"/>
    <w:tmpl w:val="05724C74"/>
    <w:lvl w:ilvl="0" w:tplc="6BF4CD22">
      <w:start w:val="2"/>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4837FB0"/>
    <w:multiLevelType w:val="hybridMultilevel"/>
    <w:tmpl w:val="CFD22312"/>
    <w:lvl w:ilvl="0" w:tplc="B8F4F32E">
      <w:start w:val="3"/>
      <w:numFmt w:val="decimal"/>
      <w:lvlText w:val="%1"/>
      <w:lvlJc w:val="left"/>
      <w:pPr>
        <w:ind w:left="4050" w:hanging="360"/>
      </w:pPr>
      <w:rPr>
        <w:rFonts w:ascii="Times New Roman" w:eastAsia="Batang"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6983F74"/>
    <w:multiLevelType w:val="hybridMultilevel"/>
    <w:tmpl w:val="59903FF0"/>
    <w:lvl w:ilvl="0" w:tplc="DE1A16A0">
      <w:start w:val="9"/>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BFA62A8"/>
    <w:multiLevelType w:val="hybridMultilevel"/>
    <w:tmpl w:val="16004DEC"/>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FAF0314"/>
    <w:multiLevelType w:val="multilevel"/>
    <w:tmpl w:val="3BF8E9AE"/>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FCF63CB"/>
    <w:multiLevelType w:val="hybridMultilevel"/>
    <w:tmpl w:val="DD6036A6"/>
    <w:lvl w:ilvl="0" w:tplc="E1505142">
      <w:numFmt w:val="bullet"/>
      <w:lvlText w:val="-"/>
      <w:lvlJc w:val="left"/>
      <w:pPr>
        <w:ind w:left="1620" w:hanging="360"/>
      </w:pPr>
      <w:rPr>
        <w:rFonts w:ascii="Times New Roman" w:eastAsia="Calibri" w:hAnsi="Times New Roman" w:cs="Times New Roman" w:hint="default"/>
        <w:b w:val="0"/>
        <w:bCs w:val="0"/>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36842909"/>
    <w:multiLevelType w:val="hybridMultilevel"/>
    <w:tmpl w:val="D9FC208E"/>
    <w:lvl w:ilvl="0" w:tplc="263405A8">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676172"/>
    <w:multiLevelType w:val="hybridMultilevel"/>
    <w:tmpl w:val="E63AEF62"/>
    <w:lvl w:ilvl="0" w:tplc="FFFFFFFF">
      <w:numFmt w:val="bullet"/>
      <w:lvlText w:val="–"/>
      <w:lvlJc w:val="left"/>
      <w:pPr>
        <w:ind w:left="1620" w:hanging="360"/>
      </w:pPr>
      <w:rPr>
        <w:rFonts w:ascii="Times New Roman" w:eastAsia="Times New Roman" w:hAnsi="Times New Roman" w:cs="Times New Roman" w:hint="default"/>
      </w:rPr>
    </w:lvl>
    <w:lvl w:ilvl="1" w:tplc="04090001">
      <w:start w:val="1"/>
      <w:numFmt w:val="bullet"/>
      <w:lvlText w:val=""/>
      <w:lvlJc w:val="left"/>
      <w:pPr>
        <w:ind w:left="2340" w:hanging="360"/>
      </w:pPr>
      <w:rPr>
        <w:rFonts w:ascii="Symbol" w:hAnsi="Symbol"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5" w15:restartNumberingAfterBreak="0">
    <w:nsid w:val="3AD70E10"/>
    <w:multiLevelType w:val="hybridMultilevel"/>
    <w:tmpl w:val="B50615C8"/>
    <w:lvl w:ilvl="0" w:tplc="FFFFFFFF">
      <w:start w:val="1"/>
      <w:numFmt w:val="lowerLetter"/>
      <w:lvlText w:val="(%1)"/>
      <w:lvlJc w:val="left"/>
      <w:pPr>
        <w:ind w:left="1260" w:hanging="360"/>
      </w:pPr>
      <w:rPr>
        <w:rFonts w:ascii="Times New Roman" w:hAnsi="Times New Roman" w:hint="default"/>
        <w:b/>
        <w:bCs/>
        <w:i/>
        <w:iCs/>
        <w:sz w:val="22"/>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6" w15:restartNumberingAfterBreak="0">
    <w:nsid w:val="3AFB6D1F"/>
    <w:multiLevelType w:val="hybridMultilevel"/>
    <w:tmpl w:val="3ACC186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3B3347BE"/>
    <w:multiLevelType w:val="hybridMultilevel"/>
    <w:tmpl w:val="29E0D8C8"/>
    <w:lvl w:ilvl="0" w:tplc="FFFFFFFF">
      <w:numFmt w:val="bullet"/>
      <w:lvlText w:val="–"/>
      <w:lvlJc w:val="left"/>
      <w:pPr>
        <w:ind w:left="1620" w:hanging="360"/>
      </w:pPr>
      <w:rPr>
        <w:rFonts w:ascii="Times New Roman" w:eastAsia="Times New Roman" w:hAnsi="Times New Roman" w:cs="Times New Roman" w:hint="default"/>
      </w:rPr>
    </w:lvl>
    <w:lvl w:ilvl="1" w:tplc="C7860EF0">
      <w:numFmt w:val="bullet"/>
      <w:lvlText w:val="-"/>
      <w:lvlJc w:val="left"/>
      <w:pPr>
        <w:ind w:left="2340" w:hanging="360"/>
      </w:pPr>
      <w:rPr>
        <w:rFonts w:ascii="Times New Roman" w:eastAsia="Calibri" w:hAnsi="Times New Roman" w:cs="Times New Roman" w:hint="default"/>
        <w:b/>
        <w:bCs/>
        <w:sz w:val="22"/>
        <w:szCs w:val="22"/>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8" w15:restartNumberingAfterBreak="0">
    <w:nsid w:val="3E935A50"/>
    <w:multiLevelType w:val="hybridMultilevel"/>
    <w:tmpl w:val="8FA41FEA"/>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b/>
        <w:bCs/>
        <w:sz w:val="18"/>
        <w:szCs w:val="18"/>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9" w15:restartNumberingAfterBreak="0">
    <w:nsid w:val="4039103D"/>
    <w:multiLevelType w:val="hybridMultilevel"/>
    <w:tmpl w:val="4EDC9F10"/>
    <w:lvl w:ilvl="0" w:tplc="0409001B">
      <w:start w:val="1"/>
      <w:numFmt w:val="lowerRoman"/>
      <w:lvlText w:val="%1."/>
      <w:lvlJc w:val="righ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31" w15:restartNumberingAfterBreak="0">
    <w:nsid w:val="467B0D15"/>
    <w:multiLevelType w:val="hybridMultilevel"/>
    <w:tmpl w:val="7ECA7DD6"/>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32" w15:restartNumberingAfterBreak="0">
    <w:nsid w:val="49951865"/>
    <w:multiLevelType w:val="hybridMultilevel"/>
    <w:tmpl w:val="0096DB98"/>
    <w:lvl w:ilvl="0" w:tplc="381C163C">
      <w:numFmt w:val="bullet"/>
      <w:lvlText w:val="-"/>
      <w:lvlJc w:val="left"/>
      <w:pPr>
        <w:ind w:left="1170" w:hanging="360"/>
      </w:pPr>
      <w:rPr>
        <w:rFonts w:ascii="Univers 45 Light" w:eastAsia="Calibri" w:hAnsi="Univers 45 Light" w:cs="Times New Roman" w:hint="default"/>
      </w:rPr>
    </w:lvl>
    <w:lvl w:ilvl="1" w:tplc="381C163C">
      <w:numFmt w:val="bullet"/>
      <w:lvlText w:val="-"/>
      <w:lvlJc w:val="left"/>
      <w:pPr>
        <w:ind w:left="1890" w:hanging="360"/>
      </w:pPr>
      <w:rPr>
        <w:rFonts w:ascii="Univers 45 Light" w:eastAsia="Calibri" w:hAnsi="Univers 45 Light" w:cs="Times New Roman"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15:restartNumberingAfterBreak="0">
    <w:nsid w:val="4D0571EE"/>
    <w:multiLevelType w:val="multilevel"/>
    <w:tmpl w:val="05B44E76"/>
    <w:lvl w:ilvl="0">
      <w:start w:val="3"/>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68165A1"/>
    <w:multiLevelType w:val="hybridMultilevel"/>
    <w:tmpl w:val="8D2C3176"/>
    <w:lvl w:ilvl="0" w:tplc="C7860EF0">
      <w:numFmt w:val="bullet"/>
      <w:lvlText w:val="-"/>
      <w:lvlJc w:val="left"/>
      <w:pPr>
        <w:ind w:left="810" w:hanging="360"/>
      </w:pPr>
      <w:rPr>
        <w:rFonts w:ascii="Times New Roman" w:eastAsia="Calibri" w:hAnsi="Times New Roman" w:cs="Times New Roman" w:hint="default"/>
        <w:b/>
        <w:bCs/>
        <w:sz w:val="22"/>
        <w:szCs w:val="22"/>
      </w:rPr>
    </w:lvl>
    <w:lvl w:ilvl="1" w:tplc="04090003" w:tentative="1">
      <w:start w:val="1"/>
      <w:numFmt w:val="bullet"/>
      <w:lvlText w:val="o"/>
      <w:lvlJc w:val="left"/>
      <w:pPr>
        <w:ind w:left="2187" w:hanging="360"/>
      </w:pPr>
      <w:rPr>
        <w:rFonts w:ascii="Courier New" w:hAnsi="Courier New" w:cs="Courier New" w:hint="default"/>
      </w:rPr>
    </w:lvl>
    <w:lvl w:ilvl="2" w:tplc="04090005" w:tentative="1">
      <w:start w:val="1"/>
      <w:numFmt w:val="bullet"/>
      <w:lvlText w:val=""/>
      <w:lvlJc w:val="left"/>
      <w:pPr>
        <w:ind w:left="2907" w:hanging="360"/>
      </w:pPr>
      <w:rPr>
        <w:rFonts w:ascii="Wingdings" w:hAnsi="Wingdings" w:hint="default"/>
      </w:rPr>
    </w:lvl>
    <w:lvl w:ilvl="3" w:tplc="04090001" w:tentative="1">
      <w:start w:val="1"/>
      <w:numFmt w:val="bullet"/>
      <w:lvlText w:val=""/>
      <w:lvlJc w:val="left"/>
      <w:pPr>
        <w:ind w:left="3627" w:hanging="360"/>
      </w:pPr>
      <w:rPr>
        <w:rFonts w:ascii="Symbol" w:hAnsi="Symbol" w:hint="default"/>
      </w:rPr>
    </w:lvl>
    <w:lvl w:ilvl="4" w:tplc="04090003" w:tentative="1">
      <w:start w:val="1"/>
      <w:numFmt w:val="bullet"/>
      <w:lvlText w:val="o"/>
      <w:lvlJc w:val="left"/>
      <w:pPr>
        <w:ind w:left="4347" w:hanging="360"/>
      </w:pPr>
      <w:rPr>
        <w:rFonts w:ascii="Courier New" w:hAnsi="Courier New" w:cs="Courier New" w:hint="default"/>
      </w:rPr>
    </w:lvl>
    <w:lvl w:ilvl="5" w:tplc="04090005" w:tentative="1">
      <w:start w:val="1"/>
      <w:numFmt w:val="bullet"/>
      <w:lvlText w:val=""/>
      <w:lvlJc w:val="left"/>
      <w:pPr>
        <w:ind w:left="5067" w:hanging="360"/>
      </w:pPr>
      <w:rPr>
        <w:rFonts w:ascii="Wingdings" w:hAnsi="Wingdings" w:hint="default"/>
      </w:rPr>
    </w:lvl>
    <w:lvl w:ilvl="6" w:tplc="04090001" w:tentative="1">
      <w:start w:val="1"/>
      <w:numFmt w:val="bullet"/>
      <w:lvlText w:val=""/>
      <w:lvlJc w:val="left"/>
      <w:pPr>
        <w:ind w:left="5787" w:hanging="360"/>
      </w:pPr>
      <w:rPr>
        <w:rFonts w:ascii="Symbol" w:hAnsi="Symbol" w:hint="default"/>
      </w:rPr>
    </w:lvl>
    <w:lvl w:ilvl="7" w:tplc="04090003" w:tentative="1">
      <w:start w:val="1"/>
      <w:numFmt w:val="bullet"/>
      <w:lvlText w:val="o"/>
      <w:lvlJc w:val="left"/>
      <w:pPr>
        <w:ind w:left="6507" w:hanging="360"/>
      </w:pPr>
      <w:rPr>
        <w:rFonts w:ascii="Courier New" w:hAnsi="Courier New" w:cs="Courier New" w:hint="default"/>
      </w:rPr>
    </w:lvl>
    <w:lvl w:ilvl="8" w:tplc="04090005" w:tentative="1">
      <w:start w:val="1"/>
      <w:numFmt w:val="bullet"/>
      <w:lvlText w:val=""/>
      <w:lvlJc w:val="left"/>
      <w:pPr>
        <w:ind w:left="7227" w:hanging="360"/>
      </w:pPr>
      <w:rPr>
        <w:rFonts w:ascii="Wingdings" w:hAnsi="Wingdings" w:hint="default"/>
      </w:rPr>
    </w:lvl>
  </w:abstractNum>
  <w:abstractNum w:abstractNumId="35" w15:restartNumberingAfterBreak="0">
    <w:nsid w:val="57300EC2"/>
    <w:multiLevelType w:val="multilevel"/>
    <w:tmpl w:val="7BBEBCBA"/>
    <w:lvl w:ilvl="0">
      <w:start w:val="2"/>
      <w:numFmt w:val="lowerLetter"/>
      <w:lvlText w:val="(%1)"/>
      <w:lvlJc w:val="left"/>
      <w:pPr>
        <w:ind w:left="1260" w:hanging="360"/>
      </w:pPr>
      <w:rPr>
        <w:rFonts w:ascii="Times New Roman" w:hAnsi="Times New Roman" w:hint="default"/>
        <w:b/>
        <w:bCs/>
        <w:i/>
        <w:iCs/>
        <w:sz w:val="22"/>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6" w15:restartNumberingAfterBreak="0">
    <w:nsid w:val="5BCC78E4"/>
    <w:multiLevelType w:val="hybridMultilevel"/>
    <w:tmpl w:val="24E4B884"/>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FC5335"/>
    <w:multiLevelType w:val="hybridMultilevel"/>
    <w:tmpl w:val="BCCC808C"/>
    <w:lvl w:ilvl="0" w:tplc="D354B666">
      <w:start w:val="3"/>
      <w:numFmt w:val="decimal"/>
      <w:lvlText w:val="%1"/>
      <w:lvlJc w:val="left"/>
      <w:pPr>
        <w:ind w:left="720" w:hanging="360"/>
      </w:pPr>
      <w:rPr>
        <w:rFonts w:ascii="Times New Roman" w:eastAsia="Batang"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4F45A8"/>
    <w:multiLevelType w:val="multilevel"/>
    <w:tmpl w:val="30A49114"/>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38A64C0"/>
    <w:multiLevelType w:val="hybridMultilevel"/>
    <w:tmpl w:val="DBB0B282"/>
    <w:lvl w:ilvl="0" w:tplc="FFFFFFFF">
      <w:numFmt w:val="bullet"/>
      <w:lvlText w:val="–"/>
      <w:lvlJc w:val="left"/>
      <w:pPr>
        <w:ind w:left="1620" w:hanging="360"/>
      </w:pPr>
      <w:rPr>
        <w:rFonts w:ascii="Times New Roman" w:eastAsia="Times New Roman" w:hAnsi="Times New Roman" w:cs="Times New Roman" w:hint="default"/>
      </w:rPr>
    </w:lvl>
    <w:lvl w:ilvl="1" w:tplc="C7860EF0">
      <w:numFmt w:val="bullet"/>
      <w:lvlText w:val="-"/>
      <w:lvlJc w:val="left"/>
      <w:pPr>
        <w:ind w:left="2340" w:hanging="360"/>
      </w:pPr>
      <w:rPr>
        <w:rFonts w:ascii="Times New Roman" w:eastAsia="Calibri" w:hAnsi="Times New Roman" w:cs="Times New Roman" w:hint="default"/>
        <w:b/>
        <w:bCs/>
        <w:sz w:val="22"/>
        <w:szCs w:val="22"/>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40" w15:restartNumberingAfterBreak="0">
    <w:nsid w:val="698F59AE"/>
    <w:multiLevelType w:val="hybridMultilevel"/>
    <w:tmpl w:val="32346014"/>
    <w:lvl w:ilvl="0" w:tplc="7E7243D4">
      <w:start w:val="11"/>
      <w:numFmt w:val="bullet"/>
      <w:lvlText w:val="-"/>
      <w:lvlJc w:val="left"/>
      <w:pPr>
        <w:ind w:left="1260" w:hanging="360"/>
      </w:pPr>
      <w:rPr>
        <w:rFonts w:ascii="Times New Roman" w:eastAsia="Batang" w:hAnsi="Times New Roman" w:cs="Times New Roman"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72C374F6"/>
    <w:multiLevelType w:val="hybridMultilevel"/>
    <w:tmpl w:val="E57C6D1C"/>
    <w:lvl w:ilvl="0" w:tplc="100E6AB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4C631C3"/>
    <w:multiLevelType w:val="hybridMultilevel"/>
    <w:tmpl w:val="4A2AC530"/>
    <w:lvl w:ilvl="0" w:tplc="5EC899C2">
      <w:start w:val="1"/>
      <w:numFmt w:val="lowerLetter"/>
      <w:lvlText w:val="(%1)"/>
      <w:lvlJc w:val="left"/>
      <w:pPr>
        <w:tabs>
          <w:tab w:val="num" w:pos="360"/>
        </w:tabs>
        <w:ind w:left="360" w:hanging="360"/>
      </w:pPr>
      <w:rPr>
        <w:rFonts w:ascii="Times New Roman" w:hAnsi="Times New Roman" w:hint="default"/>
        <w:b w:val="0"/>
        <w:bCs w:val="0"/>
        <w:i/>
        <w:sz w:val="20"/>
        <w:szCs w:val="20"/>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EA2DD1"/>
    <w:multiLevelType w:val="hybridMultilevel"/>
    <w:tmpl w:val="A7BED1B4"/>
    <w:lvl w:ilvl="0" w:tplc="71E851B4">
      <w:start w:val="10"/>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06113650">
    <w:abstractNumId w:val="0"/>
  </w:num>
  <w:num w:numId="2" w16cid:durableId="762147058">
    <w:abstractNumId w:val="15"/>
  </w:num>
  <w:num w:numId="3" w16cid:durableId="276183758">
    <w:abstractNumId w:val="6"/>
  </w:num>
  <w:num w:numId="4" w16cid:durableId="2045903037">
    <w:abstractNumId w:val="42"/>
  </w:num>
  <w:num w:numId="5" w16cid:durableId="1827473576">
    <w:abstractNumId w:val="13"/>
  </w:num>
  <w:num w:numId="6" w16cid:durableId="2036080382">
    <w:abstractNumId w:val="44"/>
  </w:num>
  <w:num w:numId="7" w16cid:durableId="444159960">
    <w:abstractNumId w:val="46"/>
  </w:num>
  <w:num w:numId="8" w16cid:durableId="832378311">
    <w:abstractNumId w:val="18"/>
  </w:num>
  <w:num w:numId="9" w16cid:durableId="816916157">
    <w:abstractNumId w:val="30"/>
  </w:num>
  <w:num w:numId="10" w16cid:durableId="102580195">
    <w:abstractNumId w:val="19"/>
  </w:num>
  <w:num w:numId="11" w16cid:durableId="1037852585">
    <w:abstractNumId w:val="3"/>
  </w:num>
  <w:num w:numId="12" w16cid:durableId="1670601825">
    <w:abstractNumId w:val="23"/>
  </w:num>
  <w:num w:numId="13" w16cid:durableId="1723601083">
    <w:abstractNumId w:val="2"/>
  </w:num>
  <w:num w:numId="14" w16cid:durableId="1346901335">
    <w:abstractNumId w:val="16"/>
  </w:num>
  <w:num w:numId="15" w16cid:durableId="1524131592">
    <w:abstractNumId w:val="9"/>
  </w:num>
  <w:num w:numId="16" w16cid:durableId="568346556">
    <w:abstractNumId w:val="45"/>
  </w:num>
  <w:num w:numId="17" w16cid:durableId="1367440737">
    <w:abstractNumId w:val="7"/>
  </w:num>
  <w:num w:numId="18" w16cid:durableId="805509191">
    <w:abstractNumId w:val="11"/>
  </w:num>
  <w:num w:numId="19" w16cid:durableId="8021517">
    <w:abstractNumId w:val="22"/>
  </w:num>
  <w:num w:numId="20" w16cid:durableId="1304845252">
    <w:abstractNumId w:val="25"/>
  </w:num>
  <w:num w:numId="21" w16cid:durableId="44374477">
    <w:abstractNumId w:val="10"/>
  </w:num>
  <w:num w:numId="22" w16cid:durableId="824207387">
    <w:abstractNumId w:val="35"/>
  </w:num>
  <w:num w:numId="23" w16cid:durableId="206843232">
    <w:abstractNumId w:val="1"/>
  </w:num>
  <w:num w:numId="24" w16cid:durableId="254629301">
    <w:abstractNumId w:val="14"/>
  </w:num>
  <w:num w:numId="25" w16cid:durableId="501707042">
    <w:abstractNumId w:val="43"/>
  </w:num>
  <w:num w:numId="26" w16cid:durableId="790634813">
    <w:abstractNumId w:val="34"/>
  </w:num>
  <w:num w:numId="27" w16cid:durableId="1349872391">
    <w:abstractNumId w:val="29"/>
  </w:num>
  <w:num w:numId="28" w16cid:durableId="223102316">
    <w:abstractNumId w:val="40"/>
  </w:num>
  <w:num w:numId="29" w16cid:durableId="1916893771">
    <w:abstractNumId w:val="28"/>
  </w:num>
  <w:num w:numId="30" w16cid:durableId="1970546966">
    <w:abstractNumId w:val="33"/>
  </w:num>
  <w:num w:numId="31" w16cid:durableId="1271087133">
    <w:abstractNumId w:val="39"/>
  </w:num>
  <w:num w:numId="32" w16cid:durableId="1066488686">
    <w:abstractNumId w:val="4"/>
  </w:num>
  <w:num w:numId="33" w16cid:durableId="1382093415">
    <w:abstractNumId w:val="24"/>
  </w:num>
  <w:num w:numId="34" w16cid:durableId="348993091">
    <w:abstractNumId w:val="5"/>
  </w:num>
  <w:num w:numId="35" w16cid:durableId="1913391422">
    <w:abstractNumId w:val="31"/>
  </w:num>
  <w:num w:numId="36" w16cid:durableId="1942639656">
    <w:abstractNumId w:val="27"/>
  </w:num>
  <w:num w:numId="37" w16cid:durableId="2139838061">
    <w:abstractNumId w:val="8"/>
  </w:num>
  <w:num w:numId="38" w16cid:durableId="1042361936">
    <w:abstractNumId w:val="38"/>
  </w:num>
  <w:num w:numId="39" w16cid:durableId="1749232314">
    <w:abstractNumId w:val="21"/>
  </w:num>
  <w:num w:numId="40" w16cid:durableId="826828278">
    <w:abstractNumId w:val="32"/>
  </w:num>
  <w:num w:numId="41" w16cid:durableId="1103303841">
    <w:abstractNumId w:val="36"/>
  </w:num>
  <w:num w:numId="42" w16cid:durableId="374502082">
    <w:abstractNumId w:val="37"/>
  </w:num>
  <w:num w:numId="43" w16cid:durableId="2072266976">
    <w:abstractNumId w:val="17"/>
  </w:num>
  <w:num w:numId="44" w16cid:durableId="899906481">
    <w:abstractNumId w:val="41"/>
  </w:num>
  <w:num w:numId="45" w16cid:durableId="1071661339">
    <w:abstractNumId w:val="12"/>
  </w:num>
  <w:num w:numId="46" w16cid:durableId="1816680872">
    <w:abstractNumId w:val="26"/>
  </w:num>
  <w:num w:numId="47" w16cid:durableId="1365206730">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AF7"/>
    <w:rsid w:val="00000CFC"/>
    <w:rsid w:val="00000D47"/>
    <w:rsid w:val="00000D56"/>
    <w:rsid w:val="00000DE8"/>
    <w:rsid w:val="00000E74"/>
    <w:rsid w:val="00000F80"/>
    <w:rsid w:val="0000119C"/>
    <w:rsid w:val="000015C5"/>
    <w:rsid w:val="0000171D"/>
    <w:rsid w:val="0000193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5E"/>
    <w:rsid w:val="00003581"/>
    <w:rsid w:val="000035CA"/>
    <w:rsid w:val="0000362B"/>
    <w:rsid w:val="000038C3"/>
    <w:rsid w:val="0000392A"/>
    <w:rsid w:val="00003A35"/>
    <w:rsid w:val="00003A67"/>
    <w:rsid w:val="00003C5F"/>
    <w:rsid w:val="00004284"/>
    <w:rsid w:val="000042A9"/>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1F9"/>
    <w:rsid w:val="000052C2"/>
    <w:rsid w:val="00005301"/>
    <w:rsid w:val="000056C3"/>
    <w:rsid w:val="00005774"/>
    <w:rsid w:val="000057BE"/>
    <w:rsid w:val="000059FB"/>
    <w:rsid w:val="00005A72"/>
    <w:rsid w:val="00006221"/>
    <w:rsid w:val="000062A3"/>
    <w:rsid w:val="0000633C"/>
    <w:rsid w:val="000065EC"/>
    <w:rsid w:val="00006657"/>
    <w:rsid w:val="000067FE"/>
    <w:rsid w:val="00006AA2"/>
    <w:rsid w:val="00006B10"/>
    <w:rsid w:val="00006B17"/>
    <w:rsid w:val="00007093"/>
    <w:rsid w:val="000073F1"/>
    <w:rsid w:val="00007602"/>
    <w:rsid w:val="00007785"/>
    <w:rsid w:val="000077C5"/>
    <w:rsid w:val="000078BC"/>
    <w:rsid w:val="000079CA"/>
    <w:rsid w:val="00007A29"/>
    <w:rsid w:val="00007A9A"/>
    <w:rsid w:val="00007ABC"/>
    <w:rsid w:val="00007B3A"/>
    <w:rsid w:val="00007B50"/>
    <w:rsid w:val="00007BAF"/>
    <w:rsid w:val="00007BEA"/>
    <w:rsid w:val="00007CF4"/>
    <w:rsid w:val="00007DC6"/>
    <w:rsid w:val="00007E01"/>
    <w:rsid w:val="00007F38"/>
    <w:rsid w:val="00007FFE"/>
    <w:rsid w:val="0001010F"/>
    <w:rsid w:val="0001014B"/>
    <w:rsid w:val="000102D7"/>
    <w:rsid w:val="00010423"/>
    <w:rsid w:val="00010434"/>
    <w:rsid w:val="00010467"/>
    <w:rsid w:val="00010477"/>
    <w:rsid w:val="000104A2"/>
    <w:rsid w:val="000104C5"/>
    <w:rsid w:val="000104F4"/>
    <w:rsid w:val="000105D0"/>
    <w:rsid w:val="00010A58"/>
    <w:rsid w:val="00010B20"/>
    <w:rsid w:val="00010D23"/>
    <w:rsid w:val="00010F73"/>
    <w:rsid w:val="00011104"/>
    <w:rsid w:val="000112EB"/>
    <w:rsid w:val="00011307"/>
    <w:rsid w:val="00011378"/>
    <w:rsid w:val="00011724"/>
    <w:rsid w:val="00011862"/>
    <w:rsid w:val="00011A12"/>
    <w:rsid w:val="00011A84"/>
    <w:rsid w:val="00011E70"/>
    <w:rsid w:val="0001206F"/>
    <w:rsid w:val="000120D1"/>
    <w:rsid w:val="00012245"/>
    <w:rsid w:val="0001240F"/>
    <w:rsid w:val="00012455"/>
    <w:rsid w:val="00012456"/>
    <w:rsid w:val="000126BB"/>
    <w:rsid w:val="00012811"/>
    <w:rsid w:val="000128EB"/>
    <w:rsid w:val="000129DB"/>
    <w:rsid w:val="00012CEA"/>
    <w:rsid w:val="00012D33"/>
    <w:rsid w:val="00012D6D"/>
    <w:rsid w:val="00012D8B"/>
    <w:rsid w:val="0001318A"/>
    <w:rsid w:val="00013267"/>
    <w:rsid w:val="000136F8"/>
    <w:rsid w:val="0001375C"/>
    <w:rsid w:val="00013BA0"/>
    <w:rsid w:val="00013CA1"/>
    <w:rsid w:val="00013CD5"/>
    <w:rsid w:val="00013D07"/>
    <w:rsid w:val="00013D27"/>
    <w:rsid w:val="00013D86"/>
    <w:rsid w:val="00014418"/>
    <w:rsid w:val="00014458"/>
    <w:rsid w:val="0001451D"/>
    <w:rsid w:val="0001456F"/>
    <w:rsid w:val="000145BF"/>
    <w:rsid w:val="000145F7"/>
    <w:rsid w:val="00014856"/>
    <w:rsid w:val="00014A5D"/>
    <w:rsid w:val="00014A73"/>
    <w:rsid w:val="00014A79"/>
    <w:rsid w:val="00014E88"/>
    <w:rsid w:val="00014EB2"/>
    <w:rsid w:val="0001521E"/>
    <w:rsid w:val="000152D1"/>
    <w:rsid w:val="000153DA"/>
    <w:rsid w:val="00015718"/>
    <w:rsid w:val="0001587F"/>
    <w:rsid w:val="00015945"/>
    <w:rsid w:val="00015D3A"/>
    <w:rsid w:val="00015D3C"/>
    <w:rsid w:val="000160D6"/>
    <w:rsid w:val="0001618D"/>
    <w:rsid w:val="000161DA"/>
    <w:rsid w:val="000163A9"/>
    <w:rsid w:val="00016467"/>
    <w:rsid w:val="00016823"/>
    <w:rsid w:val="0001687F"/>
    <w:rsid w:val="000169ED"/>
    <w:rsid w:val="00016E6E"/>
    <w:rsid w:val="00017093"/>
    <w:rsid w:val="00017332"/>
    <w:rsid w:val="000174F8"/>
    <w:rsid w:val="000177FC"/>
    <w:rsid w:val="000178A4"/>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E66"/>
    <w:rsid w:val="00020F6D"/>
    <w:rsid w:val="0002134C"/>
    <w:rsid w:val="00021384"/>
    <w:rsid w:val="000213EB"/>
    <w:rsid w:val="00021542"/>
    <w:rsid w:val="00021589"/>
    <w:rsid w:val="000215C0"/>
    <w:rsid w:val="00021631"/>
    <w:rsid w:val="00021707"/>
    <w:rsid w:val="00021A43"/>
    <w:rsid w:val="00021DF3"/>
    <w:rsid w:val="00021E5E"/>
    <w:rsid w:val="00021E65"/>
    <w:rsid w:val="00022021"/>
    <w:rsid w:val="00022040"/>
    <w:rsid w:val="000221F2"/>
    <w:rsid w:val="00022337"/>
    <w:rsid w:val="000223B6"/>
    <w:rsid w:val="000225F1"/>
    <w:rsid w:val="00022743"/>
    <w:rsid w:val="0002290A"/>
    <w:rsid w:val="0002299F"/>
    <w:rsid w:val="00022A4E"/>
    <w:rsid w:val="00022C5F"/>
    <w:rsid w:val="00022F36"/>
    <w:rsid w:val="00022FC9"/>
    <w:rsid w:val="000230AD"/>
    <w:rsid w:val="000230E3"/>
    <w:rsid w:val="000231E2"/>
    <w:rsid w:val="000233C4"/>
    <w:rsid w:val="000233ED"/>
    <w:rsid w:val="00023579"/>
    <w:rsid w:val="00023764"/>
    <w:rsid w:val="00023B88"/>
    <w:rsid w:val="00023BD1"/>
    <w:rsid w:val="00023C26"/>
    <w:rsid w:val="00024032"/>
    <w:rsid w:val="00024369"/>
    <w:rsid w:val="0002436C"/>
    <w:rsid w:val="000244B4"/>
    <w:rsid w:val="000244E0"/>
    <w:rsid w:val="0002468B"/>
    <w:rsid w:val="00024AA3"/>
    <w:rsid w:val="00024AD1"/>
    <w:rsid w:val="00024BD5"/>
    <w:rsid w:val="00024D98"/>
    <w:rsid w:val="00024DB6"/>
    <w:rsid w:val="00024E8E"/>
    <w:rsid w:val="00024F4C"/>
    <w:rsid w:val="00024F65"/>
    <w:rsid w:val="00024FCC"/>
    <w:rsid w:val="00025064"/>
    <w:rsid w:val="000251D1"/>
    <w:rsid w:val="00025457"/>
    <w:rsid w:val="0002546F"/>
    <w:rsid w:val="000255DF"/>
    <w:rsid w:val="00025708"/>
    <w:rsid w:val="00025951"/>
    <w:rsid w:val="00025B55"/>
    <w:rsid w:val="00025CCF"/>
    <w:rsid w:val="00025D4E"/>
    <w:rsid w:val="00025E3D"/>
    <w:rsid w:val="00025E94"/>
    <w:rsid w:val="00025FFD"/>
    <w:rsid w:val="000261D9"/>
    <w:rsid w:val="000262F5"/>
    <w:rsid w:val="000265BC"/>
    <w:rsid w:val="000266D5"/>
    <w:rsid w:val="000267A6"/>
    <w:rsid w:val="00026803"/>
    <w:rsid w:val="00026851"/>
    <w:rsid w:val="000269FE"/>
    <w:rsid w:val="00026CBA"/>
    <w:rsid w:val="00026CC6"/>
    <w:rsid w:val="00026CD7"/>
    <w:rsid w:val="00026D2C"/>
    <w:rsid w:val="00026DB3"/>
    <w:rsid w:val="00026EB7"/>
    <w:rsid w:val="00026F32"/>
    <w:rsid w:val="00026F4D"/>
    <w:rsid w:val="00026F68"/>
    <w:rsid w:val="00027091"/>
    <w:rsid w:val="0002710A"/>
    <w:rsid w:val="000272D7"/>
    <w:rsid w:val="000273B3"/>
    <w:rsid w:val="000278B4"/>
    <w:rsid w:val="00027C72"/>
    <w:rsid w:val="00027D0D"/>
    <w:rsid w:val="00027D7F"/>
    <w:rsid w:val="00027DEF"/>
    <w:rsid w:val="00027EC0"/>
    <w:rsid w:val="000300CE"/>
    <w:rsid w:val="0003013B"/>
    <w:rsid w:val="00030164"/>
    <w:rsid w:val="00030349"/>
    <w:rsid w:val="000304C5"/>
    <w:rsid w:val="000308C3"/>
    <w:rsid w:val="00030985"/>
    <w:rsid w:val="00030B20"/>
    <w:rsid w:val="00030D25"/>
    <w:rsid w:val="00030D65"/>
    <w:rsid w:val="00030E9F"/>
    <w:rsid w:val="0003102A"/>
    <w:rsid w:val="0003112C"/>
    <w:rsid w:val="00031179"/>
    <w:rsid w:val="0003122F"/>
    <w:rsid w:val="00031356"/>
    <w:rsid w:val="00031381"/>
    <w:rsid w:val="000314B4"/>
    <w:rsid w:val="0003158C"/>
    <w:rsid w:val="00031807"/>
    <w:rsid w:val="0003180F"/>
    <w:rsid w:val="00031A55"/>
    <w:rsid w:val="00031A8E"/>
    <w:rsid w:val="00031DD9"/>
    <w:rsid w:val="00031E77"/>
    <w:rsid w:val="00031F31"/>
    <w:rsid w:val="00031F9C"/>
    <w:rsid w:val="0003207B"/>
    <w:rsid w:val="000323D6"/>
    <w:rsid w:val="00032549"/>
    <w:rsid w:val="0003259D"/>
    <w:rsid w:val="00032641"/>
    <w:rsid w:val="000326B4"/>
    <w:rsid w:val="0003272E"/>
    <w:rsid w:val="00032841"/>
    <w:rsid w:val="000328A1"/>
    <w:rsid w:val="000329C4"/>
    <w:rsid w:val="00032B52"/>
    <w:rsid w:val="00032D3E"/>
    <w:rsid w:val="00032EB1"/>
    <w:rsid w:val="00032ECC"/>
    <w:rsid w:val="00032FA8"/>
    <w:rsid w:val="0003306F"/>
    <w:rsid w:val="000330F9"/>
    <w:rsid w:val="0003338D"/>
    <w:rsid w:val="000334E7"/>
    <w:rsid w:val="00033A03"/>
    <w:rsid w:val="00033B4A"/>
    <w:rsid w:val="00033D2F"/>
    <w:rsid w:val="00033E0D"/>
    <w:rsid w:val="00033EFF"/>
    <w:rsid w:val="0003406A"/>
    <w:rsid w:val="000340A8"/>
    <w:rsid w:val="000341DA"/>
    <w:rsid w:val="00034359"/>
    <w:rsid w:val="000343AD"/>
    <w:rsid w:val="0003446C"/>
    <w:rsid w:val="000344C5"/>
    <w:rsid w:val="00034990"/>
    <w:rsid w:val="00034993"/>
    <w:rsid w:val="00034A22"/>
    <w:rsid w:val="00034B7B"/>
    <w:rsid w:val="00034C01"/>
    <w:rsid w:val="00034DA0"/>
    <w:rsid w:val="00034E30"/>
    <w:rsid w:val="000351C3"/>
    <w:rsid w:val="00035539"/>
    <w:rsid w:val="0003558A"/>
    <w:rsid w:val="0003558F"/>
    <w:rsid w:val="00035B14"/>
    <w:rsid w:val="00035B71"/>
    <w:rsid w:val="00035E7D"/>
    <w:rsid w:val="00035E94"/>
    <w:rsid w:val="00035F33"/>
    <w:rsid w:val="00036041"/>
    <w:rsid w:val="00036247"/>
    <w:rsid w:val="000363E3"/>
    <w:rsid w:val="0003675A"/>
    <w:rsid w:val="00036891"/>
    <w:rsid w:val="0003690B"/>
    <w:rsid w:val="00036BC3"/>
    <w:rsid w:val="00036BF8"/>
    <w:rsid w:val="00036C9D"/>
    <w:rsid w:val="00036CD1"/>
    <w:rsid w:val="00036FB7"/>
    <w:rsid w:val="000370E3"/>
    <w:rsid w:val="000372F7"/>
    <w:rsid w:val="0003745B"/>
    <w:rsid w:val="000374C5"/>
    <w:rsid w:val="00037748"/>
    <w:rsid w:val="0003798A"/>
    <w:rsid w:val="00037A5C"/>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2F0"/>
    <w:rsid w:val="000413C6"/>
    <w:rsid w:val="00041514"/>
    <w:rsid w:val="00041539"/>
    <w:rsid w:val="000415B0"/>
    <w:rsid w:val="00041B9E"/>
    <w:rsid w:val="00041C7F"/>
    <w:rsid w:val="00041FF9"/>
    <w:rsid w:val="00042075"/>
    <w:rsid w:val="00042077"/>
    <w:rsid w:val="000420D9"/>
    <w:rsid w:val="0004221D"/>
    <w:rsid w:val="000422C2"/>
    <w:rsid w:val="00042430"/>
    <w:rsid w:val="00042645"/>
    <w:rsid w:val="0004270D"/>
    <w:rsid w:val="00042884"/>
    <w:rsid w:val="000429C8"/>
    <w:rsid w:val="00042B1E"/>
    <w:rsid w:val="00042B36"/>
    <w:rsid w:val="00042BBC"/>
    <w:rsid w:val="00042D4E"/>
    <w:rsid w:val="00042F55"/>
    <w:rsid w:val="00042F67"/>
    <w:rsid w:val="00043240"/>
    <w:rsid w:val="0004351D"/>
    <w:rsid w:val="000435E4"/>
    <w:rsid w:val="000436A9"/>
    <w:rsid w:val="0004393F"/>
    <w:rsid w:val="000439AA"/>
    <w:rsid w:val="00043BFF"/>
    <w:rsid w:val="00043DCA"/>
    <w:rsid w:val="000442BA"/>
    <w:rsid w:val="00044BCB"/>
    <w:rsid w:val="00044C7D"/>
    <w:rsid w:val="00044DB2"/>
    <w:rsid w:val="00044FFC"/>
    <w:rsid w:val="0004501C"/>
    <w:rsid w:val="00045044"/>
    <w:rsid w:val="00045064"/>
    <w:rsid w:val="00045244"/>
    <w:rsid w:val="000455A3"/>
    <w:rsid w:val="00045A4A"/>
    <w:rsid w:val="00045B88"/>
    <w:rsid w:val="00045C08"/>
    <w:rsid w:val="00045D21"/>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53E"/>
    <w:rsid w:val="00047677"/>
    <w:rsid w:val="0004771A"/>
    <w:rsid w:val="00047936"/>
    <w:rsid w:val="00047AF0"/>
    <w:rsid w:val="00047C13"/>
    <w:rsid w:val="00047C55"/>
    <w:rsid w:val="00047C7B"/>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0B2"/>
    <w:rsid w:val="00051111"/>
    <w:rsid w:val="000512B0"/>
    <w:rsid w:val="00051353"/>
    <w:rsid w:val="000515F1"/>
    <w:rsid w:val="000517B0"/>
    <w:rsid w:val="000519DF"/>
    <w:rsid w:val="00051A97"/>
    <w:rsid w:val="00051F51"/>
    <w:rsid w:val="00051FA5"/>
    <w:rsid w:val="000520B9"/>
    <w:rsid w:val="00052164"/>
    <w:rsid w:val="000521BB"/>
    <w:rsid w:val="00052486"/>
    <w:rsid w:val="000524AE"/>
    <w:rsid w:val="000525D4"/>
    <w:rsid w:val="00052609"/>
    <w:rsid w:val="000527EF"/>
    <w:rsid w:val="0005281A"/>
    <w:rsid w:val="000528BC"/>
    <w:rsid w:val="00052C2B"/>
    <w:rsid w:val="00052E44"/>
    <w:rsid w:val="00052EAA"/>
    <w:rsid w:val="0005302D"/>
    <w:rsid w:val="000531B4"/>
    <w:rsid w:val="000532AC"/>
    <w:rsid w:val="000532F8"/>
    <w:rsid w:val="000534D2"/>
    <w:rsid w:val="000534E2"/>
    <w:rsid w:val="000537C6"/>
    <w:rsid w:val="00053C0D"/>
    <w:rsid w:val="00053C36"/>
    <w:rsid w:val="00053F15"/>
    <w:rsid w:val="0005407E"/>
    <w:rsid w:val="0005409B"/>
    <w:rsid w:val="00054181"/>
    <w:rsid w:val="000541A9"/>
    <w:rsid w:val="00054458"/>
    <w:rsid w:val="00054472"/>
    <w:rsid w:val="000544C8"/>
    <w:rsid w:val="000544F6"/>
    <w:rsid w:val="000547B7"/>
    <w:rsid w:val="00054890"/>
    <w:rsid w:val="00054C03"/>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4E"/>
    <w:rsid w:val="000564FE"/>
    <w:rsid w:val="000566F0"/>
    <w:rsid w:val="000568EB"/>
    <w:rsid w:val="0005695A"/>
    <w:rsid w:val="00056C09"/>
    <w:rsid w:val="00056DD4"/>
    <w:rsid w:val="00056EFE"/>
    <w:rsid w:val="00056F31"/>
    <w:rsid w:val="00057029"/>
    <w:rsid w:val="00057032"/>
    <w:rsid w:val="000571DF"/>
    <w:rsid w:val="0005725F"/>
    <w:rsid w:val="000572C7"/>
    <w:rsid w:val="00057322"/>
    <w:rsid w:val="0005735C"/>
    <w:rsid w:val="00057590"/>
    <w:rsid w:val="000576DF"/>
    <w:rsid w:val="0005781B"/>
    <w:rsid w:val="0005785E"/>
    <w:rsid w:val="00057898"/>
    <w:rsid w:val="0005790D"/>
    <w:rsid w:val="00057C3A"/>
    <w:rsid w:val="00057EE6"/>
    <w:rsid w:val="0006007A"/>
    <w:rsid w:val="000600E9"/>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566"/>
    <w:rsid w:val="00061858"/>
    <w:rsid w:val="00061B87"/>
    <w:rsid w:val="00061CB5"/>
    <w:rsid w:val="00061D03"/>
    <w:rsid w:val="00061DB0"/>
    <w:rsid w:val="00061ED6"/>
    <w:rsid w:val="0006205A"/>
    <w:rsid w:val="0006218F"/>
    <w:rsid w:val="00062380"/>
    <w:rsid w:val="00062745"/>
    <w:rsid w:val="00062E0D"/>
    <w:rsid w:val="00063109"/>
    <w:rsid w:val="0006358A"/>
    <w:rsid w:val="0006358C"/>
    <w:rsid w:val="000635A9"/>
    <w:rsid w:val="000635D1"/>
    <w:rsid w:val="000635DC"/>
    <w:rsid w:val="0006371F"/>
    <w:rsid w:val="00063940"/>
    <w:rsid w:val="00063998"/>
    <w:rsid w:val="00063DFA"/>
    <w:rsid w:val="00063E8B"/>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BF"/>
    <w:rsid w:val="000658C2"/>
    <w:rsid w:val="0006599A"/>
    <w:rsid w:val="00065C66"/>
    <w:rsid w:val="00065F38"/>
    <w:rsid w:val="00065FDA"/>
    <w:rsid w:val="000660F1"/>
    <w:rsid w:val="0006655F"/>
    <w:rsid w:val="0006668D"/>
    <w:rsid w:val="000668E7"/>
    <w:rsid w:val="00066979"/>
    <w:rsid w:val="00066A2E"/>
    <w:rsid w:val="00066E32"/>
    <w:rsid w:val="0006700F"/>
    <w:rsid w:val="000670F8"/>
    <w:rsid w:val="0006713D"/>
    <w:rsid w:val="000672AA"/>
    <w:rsid w:val="00067438"/>
    <w:rsid w:val="00067449"/>
    <w:rsid w:val="0006753A"/>
    <w:rsid w:val="000675CD"/>
    <w:rsid w:val="00067612"/>
    <w:rsid w:val="0006792A"/>
    <w:rsid w:val="000679E4"/>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8F"/>
    <w:rsid w:val="000707C0"/>
    <w:rsid w:val="00070A22"/>
    <w:rsid w:val="00070B0A"/>
    <w:rsid w:val="00070B8F"/>
    <w:rsid w:val="00070D3B"/>
    <w:rsid w:val="00070E01"/>
    <w:rsid w:val="00070E9E"/>
    <w:rsid w:val="00070EE0"/>
    <w:rsid w:val="0007114B"/>
    <w:rsid w:val="00071256"/>
    <w:rsid w:val="00071514"/>
    <w:rsid w:val="000717B7"/>
    <w:rsid w:val="000717BC"/>
    <w:rsid w:val="00071813"/>
    <w:rsid w:val="00071BFD"/>
    <w:rsid w:val="00071C3B"/>
    <w:rsid w:val="00071D51"/>
    <w:rsid w:val="00071EF8"/>
    <w:rsid w:val="00072054"/>
    <w:rsid w:val="00072086"/>
    <w:rsid w:val="000723EE"/>
    <w:rsid w:val="00072957"/>
    <w:rsid w:val="00072B19"/>
    <w:rsid w:val="00072C17"/>
    <w:rsid w:val="00072C5D"/>
    <w:rsid w:val="00072D4A"/>
    <w:rsid w:val="00072F9D"/>
    <w:rsid w:val="00073156"/>
    <w:rsid w:val="000732F4"/>
    <w:rsid w:val="00073328"/>
    <w:rsid w:val="00073869"/>
    <w:rsid w:val="000739AA"/>
    <w:rsid w:val="00073BF5"/>
    <w:rsid w:val="00073C1C"/>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87F"/>
    <w:rsid w:val="00074955"/>
    <w:rsid w:val="00074957"/>
    <w:rsid w:val="00074BE1"/>
    <w:rsid w:val="00074CF2"/>
    <w:rsid w:val="00074FE9"/>
    <w:rsid w:val="0007509C"/>
    <w:rsid w:val="0007517D"/>
    <w:rsid w:val="00075450"/>
    <w:rsid w:val="000756A0"/>
    <w:rsid w:val="00075DDA"/>
    <w:rsid w:val="00075E8F"/>
    <w:rsid w:val="00075FB0"/>
    <w:rsid w:val="00076233"/>
    <w:rsid w:val="000762E3"/>
    <w:rsid w:val="0007630B"/>
    <w:rsid w:val="00076382"/>
    <w:rsid w:val="000766F9"/>
    <w:rsid w:val="00076804"/>
    <w:rsid w:val="00076CA9"/>
    <w:rsid w:val="00076D72"/>
    <w:rsid w:val="00076DE5"/>
    <w:rsid w:val="00076E7A"/>
    <w:rsid w:val="000770AE"/>
    <w:rsid w:val="000771A5"/>
    <w:rsid w:val="00077202"/>
    <w:rsid w:val="00077298"/>
    <w:rsid w:val="000774C0"/>
    <w:rsid w:val="000774C3"/>
    <w:rsid w:val="00077574"/>
    <w:rsid w:val="0007759D"/>
    <w:rsid w:val="000775AF"/>
    <w:rsid w:val="000775DF"/>
    <w:rsid w:val="00077632"/>
    <w:rsid w:val="000778A6"/>
    <w:rsid w:val="00077A57"/>
    <w:rsid w:val="00077A6C"/>
    <w:rsid w:val="00077AE0"/>
    <w:rsid w:val="00077B06"/>
    <w:rsid w:val="00077D76"/>
    <w:rsid w:val="00077EB9"/>
    <w:rsid w:val="0008005F"/>
    <w:rsid w:val="00080166"/>
    <w:rsid w:val="00080324"/>
    <w:rsid w:val="00080351"/>
    <w:rsid w:val="0008039F"/>
    <w:rsid w:val="00080723"/>
    <w:rsid w:val="0008091D"/>
    <w:rsid w:val="00080AAB"/>
    <w:rsid w:val="00080B3C"/>
    <w:rsid w:val="00080C32"/>
    <w:rsid w:val="00080DB7"/>
    <w:rsid w:val="00080EC1"/>
    <w:rsid w:val="00080FEF"/>
    <w:rsid w:val="00081056"/>
    <w:rsid w:val="00081284"/>
    <w:rsid w:val="0008167E"/>
    <w:rsid w:val="000817E0"/>
    <w:rsid w:val="00081928"/>
    <w:rsid w:val="000819DD"/>
    <w:rsid w:val="00081E95"/>
    <w:rsid w:val="000820E7"/>
    <w:rsid w:val="00082106"/>
    <w:rsid w:val="00082305"/>
    <w:rsid w:val="000823C5"/>
    <w:rsid w:val="000826D7"/>
    <w:rsid w:val="00082765"/>
    <w:rsid w:val="0008280F"/>
    <w:rsid w:val="0008295C"/>
    <w:rsid w:val="000829FF"/>
    <w:rsid w:val="00082DAA"/>
    <w:rsid w:val="00082DE5"/>
    <w:rsid w:val="00082E07"/>
    <w:rsid w:val="000830BE"/>
    <w:rsid w:val="000832CF"/>
    <w:rsid w:val="0008347B"/>
    <w:rsid w:val="00083534"/>
    <w:rsid w:val="0008394E"/>
    <w:rsid w:val="00083AC0"/>
    <w:rsid w:val="00083AEB"/>
    <w:rsid w:val="00083BAC"/>
    <w:rsid w:val="00083BDA"/>
    <w:rsid w:val="00083D06"/>
    <w:rsid w:val="00083DDD"/>
    <w:rsid w:val="00083F2C"/>
    <w:rsid w:val="00084084"/>
    <w:rsid w:val="000843F2"/>
    <w:rsid w:val="0008447E"/>
    <w:rsid w:val="00084490"/>
    <w:rsid w:val="000844D9"/>
    <w:rsid w:val="00084570"/>
    <w:rsid w:val="00084618"/>
    <w:rsid w:val="00084644"/>
    <w:rsid w:val="00084778"/>
    <w:rsid w:val="0008491F"/>
    <w:rsid w:val="00084A4D"/>
    <w:rsid w:val="00084AAE"/>
    <w:rsid w:val="00084AEE"/>
    <w:rsid w:val="00084C9F"/>
    <w:rsid w:val="00084CD4"/>
    <w:rsid w:val="00084DA7"/>
    <w:rsid w:val="00084DB8"/>
    <w:rsid w:val="00084E0D"/>
    <w:rsid w:val="00084E5A"/>
    <w:rsid w:val="00084ECD"/>
    <w:rsid w:val="00084F49"/>
    <w:rsid w:val="00084F7A"/>
    <w:rsid w:val="0008509E"/>
    <w:rsid w:val="00085498"/>
    <w:rsid w:val="0008567A"/>
    <w:rsid w:val="000857A6"/>
    <w:rsid w:val="00085860"/>
    <w:rsid w:val="000858CB"/>
    <w:rsid w:val="00085910"/>
    <w:rsid w:val="00085C51"/>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39D"/>
    <w:rsid w:val="000873E9"/>
    <w:rsid w:val="00087552"/>
    <w:rsid w:val="000876D1"/>
    <w:rsid w:val="00087703"/>
    <w:rsid w:val="0008777C"/>
    <w:rsid w:val="0008783B"/>
    <w:rsid w:val="00087938"/>
    <w:rsid w:val="00087AE8"/>
    <w:rsid w:val="00087B7E"/>
    <w:rsid w:val="00087E8D"/>
    <w:rsid w:val="000900DB"/>
    <w:rsid w:val="00090206"/>
    <w:rsid w:val="00090321"/>
    <w:rsid w:val="000908CD"/>
    <w:rsid w:val="0009093A"/>
    <w:rsid w:val="00090A5D"/>
    <w:rsid w:val="00090B44"/>
    <w:rsid w:val="00090B9A"/>
    <w:rsid w:val="00090DDF"/>
    <w:rsid w:val="00090E89"/>
    <w:rsid w:val="00090F9E"/>
    <w:rsid w:val="00091019"/>
    <w:rsid w:val="000911D0"/>
    <w:rsid w:val="0009148D"/>
    <w:rsid w:val="00091753"/>
    <w:rsid w:val="000919E1"/>
    <w:rsid w:val="00091A02"/>
    <w:rsid w:val="00091C80"/>
    <w:rsid w:val="00092148"/>
    <w:rsid w:val="00092308"/>
    <w:rsid w:val="00092468"/>
    <w:rsid w:val="00092760"/>
    <w:rsid w:val="000927E2"/>
    <w:rsid w:val="00092842"/>
    <w:rsid w:val="00092A5B"/>
    <w:rsid w:val="00092AF1"/>
    <w:rsid w:val="00092D24"/>
    <w:rsid w:val="00092EED"/>
    <w:rsid w:val="00093081"/>
    <w:rsid w:val="00093106"/>
    <w:rsid w:val="000931F6"/>
    <w:rsid w:val="00093207"/>
    <w:rsid w:val="000933E3"/>
    <w:rsid w:val="00093404"/>
    <w:rsid w:val="00093427"/>
    <w:rsid w:val="00093492"/>
    <w:rsid w:val="000934D3"/>
    <w:rsid w:val="00093715"/>
    <w:rsid w:val="00093778"/>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87"/>
    <w:rsid w:val="00095ADA"/>
    <w:rsid w:val="00095B6E"/>
    <w:rsid w:val="00095C16"/>
    <w:rsid w:val="00095D17"/>
    <w:rsid w:val="00095ECA"/>
    <w:rsid w:val="00095FFF"/>
    <w:rsid w:val="00096150"/>
    <w:rsid w:val="00096160"/>
    <w:rsid w:val="00096164"/>
    <w:rsid w:val="00096193"/>
    <w:rsid w:val="00096242"/>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545"/>
    <w:rsid w:val="000A08DC"/>
    <w:rsid w:val="000A09EE"/>
    <w:rsid w:val="000A0CBC"/>
    <w:rsid w:val="000A103C"/>
    <w:rsid w:val="000A1049"/>
    <w:rsid w:val="000A125F"/>
    <w:rsid w:val="000A12A9"/>
    <w:rsid w:val="000A12B4"/>
    <w:rsid w:val="000A1364"/>
    <w:rsid w:val="000A136D"/>
    <w:rsid w:val="000A1599"/>
    <w:rsid w:val="000A168F"/>
    <w:rsid w:val="000A1723"/>
    <w:rsid w:val="000A1744"/>
    <w:rsid w:val="000A17B2"/>
    <w:rsid w:val="000A18DA"/>
    <w:rsid w:val="000A1911"/>
    <w:rsid w:val="000A19B8"/>
    <w:rsid w:val="000A1C3A"/>
    <w:rsid w:val="000A1F15"/>
    <w:rsid w:val="000A1F9F"/>
    <w:rsid w:val="000A21BB"/>
    <w:rsid w:val="000A23A4"/>
    <w:rsid w:val="000A27E7"/>
    <w:rsid w:val="000A2820"/>
    <w:rsid w:val="000A28EF"/>
    <w:rsid w:val="000A2A08"/>
    <w:rsid w:val="000A2A1A"/>
    <w:rsid w:val="000A2AD1"/>
    <w:rsid w:val="000A2B8E"/>
    <w:rsid w:val="000A2C50"/>
    <w:rsid w:val="000A2DA2"/>
    <w:rsid w:val="000A2EA1"/>
    <w:rsid w:val="000A30D7"/>
    <w:rsid w:val="000A31B7"/>
    <w:rsid w:val="000A332D"/>
    <w:rsid w:val="000A35A2"/>
    <w:rsid w:val="000A35E5"/>
    <w:rsid w:val="000A3641"/>
    <w:rsid w:val="000A369F"/>
    <w:rsid w:val="000A36C2"/>
    <w:rsid w:val="000A3735"/>
    <w:rsid w:val="000A387B"/>
    <w:rsid w:val="000A3958"/>
    <w:rsid w:val="000A3D00"/>
    <w:rsid w:val="000A3FFC"/>
    <w:rsid w:val="000A404D"/>
    <w:rsid w:val="000A41F8"/>
    <w:rsid w:val="000A464B"/>
    <w:rsid w:val="000A47A9"/>
    <w:rsid w:val="000A4843"/>
    <w:rsid w:val="000A48C8"/>
    <w:rsid w:val="000A4A00"/>
    <w:rsid w:val="000A4ABA"/>
    <w:rsid w:val="000A4AD3"/>
    <w:rsid w:val="000A4BAB"/>
    <w:rsid w:val="000A4D3D"/>
    <w:rsid w:val="000A4E8E"/>
    <w:rsid w:val="000A4F7D"/>
    <w:rsid w:val="000A51E3"/>
    <w:rsid w:val="000A5245"/>
    <w:rsid w:val="000A53EA"/>
    <w:rsid w:val="000A57B6"/>
    <w:rsid w:val="000A58A3"/>
    <w:rsid w:val="000A58C9"/>
    <w:rsid w:val="000A59F7"/>
    <w:rsid w:val="000A5A59"/>
    <w:rsid w:val="000A5AE9"/>
    <w:rsid w:val="000A5CDB"/>
    <w:rsid w:val="000A5DB3"/>
    <w:rsid w:val="000A5E92"/>
    <w:rsid w:val="000A5F19"/>
    <w:rsid w:val="000A5F27"/>
    <w:rsid w:val="000A5F5F"/>
    <w:rsid w:val="000A5FD9"/>
    <w:rsid w:val="000A5FEF"/>
    <w:rsid w:val="000A60AD"/>
    <w:rsid w:val="000A6816"/>
    <w:rsid w:val="000A6905"/>
    <w:rsid w:val="000A6ADC"/>
    <w:rsid w:val="000A6AF0"/>
    <w:rsid w:val="000A6B4E"/>
    <w:rsid w:val="000A6B90"/>
    <w:rsid w:val="000A6C52"/>
    <w:rsid w:val="000A6E77"/>
    <w:rsid w:val="000A6FD4"/>
    <w:rsid w:val="000A6FF9"/>
    <w:rsid w:val="000A707E"/>
    <w:rsid w:val="000A7094"/>
    <w:rsid w:val="000A70B3"/>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1C8"/>
    <w:rsid w:val="000B03B0"/>
    <w:rsid w:val="000B03BC"/>
    <w:rsid w:val="000B0456"/>
    <w:rsid w:val="000B052C"/>
    <w:rsid w:val="000B0867"/>
    <w:rsid w:val="000B0902"/>
    <w:rsid w:val="000B0BCF"/>
    <w:rsid w:val="000B0CE1"/>
    <w:rsid w:val="000B0CE8"/>
    <w:rsid w:val="000B0DCA"/>
    <w:rsid w:val="000B0EC8"/>
    <w:rsid w:val="000B0ECD"/>
    <w:rsid w:val="000B0F06"/>
    <w:rsid w:val="000B0F69"/>
    <w:rsid w:val="000B116F"/>
    <w:rsid w:val="000B11C9"/>
    <w:rsid w:val="000B1201"/>
    <w:rsid w:val="000B1378"/>
    <w:rsid w:val="000B146D"/>
    <w:rsid w:val="000B14D8"/>
    <w:rsid w:val="000B14EB"/>
    <w:rsid w:val="000B167C"/>
    <w:rsid w:val="000B171E"/>
    <w:rsid w:val="000B17CA"/>
    <w:rsid w:val="000B189C"/>
    <w:rsid w:val="000B1A30"/>
    <w:rsid w:val="000B1C01"/>
    <w:rsid w:val="000B1C13"/>
    <w:rsid w:val="000B1C45"/>
    <w:rsid w:val="000B1C89"/>
    <w:rsid w:val="000B1EDE"/>
    <w:rsid w:val="000B20C4"/>
    <w:rsid w:val="000B220C"/>
    <w:rsid w:val="000B2421"/>
    <w:rsid w:val="000B24A6"/>
    <w:rsid w:val="000B2509"/>
    <w:rsid w:val="000B2546"/>
    <w:rsid w:val="000B26D5"/>
    <w:rsid w:val="000B2814"/>
    <w:rsid w:val="000B2962"/>
    <w:rsid w:val="000B2A58"/>
    <w:rsid w:val="000B2A8D"/>
    <w:rsid w:val="000B2C04"/>
    <w:rsid w:val="000B2CFF"/>
    <w:rsid w:val="000B2E7B"/>
    <w:rsid w:val="000B3145"/>
    <w:rsid w:val="000B3351"/>
    <w:rsid w:val="000B3538"/>
    <w:rsid w:val="000B3730"/>
    <w:rsid w:val="000B3733"/>
    <w:rsid w:val="000B3A85"/>
    <w:rsid w:val="000B3B37"/>
    <w:rsid w:val="000B3BE3"/>
    <w:rsid w:val="000B3CB1"/>
    <w:rsid w:val="000B3F0D"/>
    <w:rsid w:val="000B4032"/>
    <w:rsid w:val="000B41F9"/>
    <w:rsid w:val="000B4465"/>
    <w:rsid w:val="000B44DB"/>
    <w:rsid w:val="000B45A2"/>
    <w:rsid w:val="000B4715"/>
    <w:rsid w:val="000B4798"/>
    <w:rsid w:val="000B47AA"/>
    <w:rsid w:val="000B48E4"/>
    <w:rsid w:val="000B49E6"/>
    <w:rsid w:val="000B4BA2"/>
    <w:rsid w:val="000B4E53"/>
    <w:rsid w:val="000B4EFA"/>
    <w:rsid w:val="000B4F98"/>
    <w:rsid w:val="000B4F9C"/>
    <w:rsid w:val="000B5087"/>
    <w:rsid w:val="000B5211"/>
    <w:rsid w:val="000B5292"/>
    <w:rsid w:val="000B5411"/>
    <w:rsid w:val="000B5895"/>
    <w:rsid w:val="000B5995"/>
    <w:rsid w:val="000B5BC5"/>
    <w:rsid w:val="000B5BC7"/>
    <w:rsid w:val="000B5C0E"/>
    <w:rsid w:val="000B5C5F"/>
    <w:rsid w:val="000B5E96"/>
    <w:rsid w:val="000B5EC6"/>
    <w:rsid w:val="000B5F51"/>
    <w:rsid w:val="000B62EE"/>
    <w:rsid w:val="000B6463"/>
    <w:rsid w:val="000B658A"/>
    <w:rsid w:val="000B6697"/>
    <w:rsid w:val="000B6C77"/>
    <w:rsid w:val="000B71DB"/>
    <w:rsid w:val="000B71DE"/>
    <w:rsid w:val="000B71E7"/>
    <w:rsid w:val="000B73CF"/>
    <w:rsid w:val="000B76B3"/>
    <w:rsid w:val="000B784A"/>
    <w:rsid w:val="000B79B8"/>
    <w:rsid w:val="000B7AC3"/>
    <w:rsid w:val="000B7BC7"/>
    <w:rsid w:val="000B7C96"/>
    <w:rsid w:val="000C0526"/>
    <w:rsid w:val="000C0527"/>
    <w:rsid w:val="000C070F"/>
    <w:rsid w:val="000C0ACF"/>
    <w:rsid w:val="000C0AF2"/>
    <w:rsid w:val="000C0FE3"/>
    <w:rsid w:val="000C10A0"/>
    <w:rsid w:val="000C12AC"/>
    <w:rsid w:val="000C147B"/>
    <w:rsid w:val="000C1CD3"/>
    <w:rsid w:val="000C1FFA"/>
    <w:rsid w:val="000C2040"/>
    <w:rsid w:val="000C219E"/>
    <w:rsid w:val="000C2305"/>
    <w:rsid w:val="000C2577"/>
    <w:rsid w:val="000C285C"/>
    <w:rsid w:val="000C29F6"/>
    <w:rsid w:val="000C2C36"/>
    <w:rsid w:val="000C2E91"/>
    <w:rsid w:val="000C2F71"/>
    <w:rsid w:val="000C3380"/>
    <w:rsid w:val="000C3393"/>
    <w:rsid w:val="000C34BF"/>
    <w:rsid w:val="000C350C"/>
    <w:rsid w:val="000C3564"/>
    <w:rsid w:val="000C3737"/>
    <w:rsid w:val="000C3753"/>
    <w:rsid w:val="000C3810"/>
    <w:rsid w:val="000C385A"/>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62"/>
    <w:rsid w:val="000C4CF9"/>
    <w:rsid w:val="000C4DAA"/>
    <w:rsid w:val="000C503C"/>
    <w:rsid w:val="000C50F7"/>
    <w:rsid w:val="000C5374"/>
    <w:rsid w:val="000C557D"/>
    <w:rsid w:val="000C5784"/>
    <w:rsid w:val="000C57C7"/>
    <w:rsid w:val="000C5DE9"/>
    <w:rsid w:val="000C5E2C"/>
    <w:rsid w:val="000C602C"/>
    <w:rsid w:val="000C6131"/>
    <w:rsid w:val="000C616F"/>
    <w:rsid w:val="000C61EC"/>
    <w:rsid w:val="000C6359"/>
    <w:rsid w:val="000C6463"/>
    <w:rsid w:val="000C659E"/>
    <w:rsid w:val="000C665B"/>
    <w:rsid w:val="000C67CB"/>
    <w:rsid w:val="000C689E"/>
    <w:rsid w:val="000C68D1"/>
    <w:rsid w:val="000C6967"/>
    <w:rsid w:val="000C6A8B"/>
    <w:rsid w:val="000C6B94"/>
    <w:rsid w:val="000C6F1D"/>
    <w:rsid w:val="000C72AE"/>
    <w:rsid w:val="000C759E"/>
    <w:rsid w:val="000C789C"/>
    <w:rsid w:val="000C7D7C"/>
    <w:rsid w:val="000C7EE3"/>
    <w:rsid w:val="000C7F3A"/>
    <w:rsid w:val="000D01E1"/>
    <w:rsid w:val="000D02B9"/>
    <w:rsid w:val="000D050D"/>
    <w:rsid w:val="000D058E"/>
    <w:rsid w:val="000D0630"/>
    <w:rsid w:val="000D0E06"/>
    <w:rsid w:val="000D0FE4"/>
    <w:rsid w:val="000D123F"/>
    <w:rsid w:val="000D1626"/>
    <w:rsid w:val="000D16A8"/>
    <w:rsid w:val="000D16B4"/>
    <w:rsid w:val="000D17F4"/>
    <w:rsid w:val="000D1845"/>
    <w:rsid w:val="000D1BB0"/>
    <w:rsid w:val="000D1D34"/>
    <w:rsid w:val="000D1E1D"/>
    <w:rsid w:val="000D1EB1"/>
    <w:rsid w:val="000D1EBC"/>
    <w:rsid w:val="000D219B"/>
    <w:rsid w:val="000D21D5"/>
    <w:rsid w:val="000D2392"/>
    <w:rsid w:val="000D2650"/>
    <w:rsid w:val="000D277B"/>
    <w:rsid w:val="000D2870"/>
    <w:rsid w:val="000D2872"/>
    <w:rsid w:val="000D2924"/>
    <w:rsid w:val="000D2D0B"/>
    <w:rsid w:val="000D2F15"/>
    <w:rsid w:val="000D2F49"/>
    <w:rsid w:val="000D3079"/>
    <w:rsid w:val="000D310C"/>
    <w:rsid w:val="000D324C"/>
    <w:rsid w:val="000D33BE"/>
    <w:rsid w:val="000D34CF"/>
    <w:rsid w:val="000D36FA"/>
    <w:rsid w:val="000D373D"/>
    <w:rsid w:val="000D37C4"/>
    <w:rsid w:val="000D398E"/>
    <w:rsid w:val="000D3D63"/>
    <w:rsid w:val="000D3F89"/>
    <w:rsid w:val="000D3FA3"/>
    <w:rsid w:val="000D4104"/>
    <w:rsid w:val="000D4167"/>
    <w:rsid w:val="000D441D"/>
    <w:rsid w:val="000D4570"/>
    <w:rsid w:val="000D461C"/>
    <w:rsid w:val="000D47C9"/>
    <w:rsid w:val="000D48D0"/>
    <w:rsid w:val="000D4A5D"/>
    <w:rsid w:val="000D4BAC"/>
    <w:rsid w:val="000D4C73"/>
    <w:rsid w:val="000D4CA1"/>
    <w:rsid w:val="000D4D5E"/>
    <w:rsid w:val="000D4DD9"/>
    <w:rsid w:val="000D4E17"/>
    <w:rsid w:val="000D4ECA"/>
    <w:rsid w:val="000D5316"/>
    <w:rsid w:val="000D5427"/>
    <w:rsid w:val="000D57C3"/>
    <w:rsid w:val="000D5812"/>
    <w:rsid w:val="000D59EA"/>
    <w:rsid w:val="000D5A53"/>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953"/>
    <w:rsid w:val="000D6ABD"/>
    <w:rsid w:val="000D6C99"/>
    <w:rsid w:val="000D6E27"/>
    <w:rsid w:val="000D72FB"/>
    <w:rsid w:val="000D73F2"/>
    <w:rsid w:val="000D743A"/>
    <w:rsid w:val="000D76E3"/>
    <w:rsid w:val="000D7BE5"/>
    <w:rsid w:val="000D7D01"/>
    <w:rsid w:val="000D7F0C"/>
    <w:rsid w:val="000E0009"/>
    <w:rsid w:val="000E0048"/>
    <w:rsid w:val="000E02DE"/>
    <w:rsid w:val="000E0433"/>
    <w:rsid w:val="000E04A0"/>
    <w:rsid w:val="000E0583"/>
    <w:rsid w:val="000E0B01"/>
    <w:rsid w:val="000E0B6D"/>
    <w:rsid w:val="000E0C55"/>
    <w:rsid w:val="000E0C8B"/>
    <w:rsid w:val="000E0DA4"/>
    <w:rsid w:val="000E108F"/>
    <w:rsid w:val="000E1159"/>
    <w:rsid w:val="000E117E"/>
    <w:rsid w:val="000E120E"/>
    <w:rsid w:val="000E131B"/>
    <w:rsid w:val="000E134E"/>
    <w:rsid w:val="000E13BB"/>
    <w:rsid w:val="000E14ED"/>
    <w:rsid w:val="000E14F4"/>
    <w:rsid w:val="000E16BF"/>
    <w:rsid w:val="000E1868"/>
    <w:rsid w:val="000E1A2B"/>
    <w:rsid w:val="000E1BB4"/>
    <w:rsid w:val="000E1FF8"/>
    <w:rsid w:val="000E202E"/>
    <w:rsid w:val="000E2082"/>
    <w:rsid w:val="000E20BB"/>
    <w:rsid w:val="000E2977"/>
    <w:rsid w:val="000E2ADD"/>
    <w:rsid w:val="000E2BBE"/>
    <w:rsid w:val="000E2C0A"/>
    <w:rsid w:val="000E2FEC"/>
    <w:rsid w:val="000E340D"/>
    <w:rsid w:val="000E3437"/>
    <w:rsid w:val="000E351C"/>
    <w:rsid w:val="000E355B"/>
    <w:rsid w:val="000E359C"/>
    <w:rsid w:val="000E3660"/>
    <w:rsid w:val="000E36D5"/>
    <w:rsid w:val="000E374F"/>
    <w:rsid w:val="000E383A"/>
    <w:rsid w:val="000E3887"/>
    <w:rsid w:val="000E3A06"/>
    <w:rsid w:val="000E3ACC"/>
    <w:rsid w:val="000E3BD7"/>
    <w:rsid w:val="000E3BFD"/>
    <w:rsid w:val="000E3CE5"/>
    <w:rsid w:val="000E3D7F"/>
    <w:rsid w:val="000E4040"/>
    <w:rsid w:val="000E4380"/>
    <w:rsid w:val="000E43BE"/>
    <w:rsid w:val="000E4610"/>
    <w:rsid w:val="000E4652"/>
    <w:rsid w:val="000E4C8D"/>
    <w:rsid w:val="000E4C92"/>
    <w:rsid w:val="000E4D7D"/>
    <w:rsid w:val="000E4ED5"/>
    <w:rsid w:val="000E5233"/>
    <w:rsid w:val="000E533D"/>
    <w:rsid w:val="000E5456"/>
    <w:rsid w:val="000E55F9"/>
    <w:rsid w:val="000E5666"/>
    <w:rsid w:val="000E578D"/>
    <w:rsid w:val="000E5853"/>
    <w:rsid w:val="000E595A"/>
    <w:rsid w:val="000E5962"/>
    <w:rsid w:val="000E5975"/>
    <w:rsid w:val="000E5B58"/>
    <w:rsid w:val="000E5CED"/>
    <w:rsid w:val="000E5F37"/>
    <w:rsid w:val="000E5FAD"/>
    <w:rsid w:val="000E6022"/>
    <w:rsid w:val="000E62C9"/>
    <w:rsid w:val="000E63B1"/>
    <w:rsid w:val="000E6510"/>
    <w:rsid w:val="000E662E"/>
    <w:rsid w:val="000E6660"/>
    <w:rsid w:val="000E69C5"/>
    <w:rsid w:val="000E69F2"/>
    <w:rsid w:val="000E6E1B"/>
    <w:rsid w:val="000E6E83"/>
    <w:rsid w:val="000E6F88"/>
    <w:rsid w:val="000E7134"/>
    <w:rsid w:val="000E727D"/>
    <w:rsid w:val="000E7632"/>
    <w:rsid w:val="000E7831"/>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98"/>
    <w:rsid w:val="000F02A9"/>
    <w:rsid w:val="000F02C8"/>
    <w:rsid w:val="000F037D"/>
    <w:rsid w:val="000F0559"/>
    <w:rsid w:val="000F06D3"/>
    <w:rsid w:val="000F07FE"/>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00E"/>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96"/>
    <w:rsid w:val="000F5FDC"/>
    <w:rsid w:val="000F6667"/>
    <w:rsid w:val="000F68C0"/>
    <w:rsid w:val="000F6A07"/>
    <w:rsid w:val="000F6A0C"/>
    <w:rsid w:val="000F6C34"/>
    <w:rsid w:val="000F6CC2"/>
    <w:rsid w:val="000F6EC8"/>
    <w:rsid w:val="000F6F3E"/>
    <w:rsid w:val="000F6FBD"/>
    <w:rsid w:val="000F72CD"/>
    <w:rsid w:val="000F7423"/>
    <w:rsid w:val="000F74A0"/>
    <w:rsid w:val="000F756A"/>
    <w:rsid w:val="000F75DA"/>
    <w:rsid w:val="000F7624"/>
    <w:rsid w:val="000F77D0"/>
    <w:rsid w:val="000F78B3"/>
    <w:rsid w:val="000F79A8"/>
    <w:rsid w:val="000F79D3"/>
    <w:rsid w:val="000F7C9C"/>
    <w:rsid w:val="000F7D92"/>
    <w:rsid w:val="000F7DA4"/>
    <w:rsid w:val="0010005C"/>
    <w:rsid w:val="00100215"/>
    <w:rsid w:val="00100216"/>
    <w:rsid w:val="001002B2"/>
    <w:rsid w:val="001002F0"/>
    <w:rsid w:val="0010039D"/>
    <w:rsid w:val="00100663"/>
    <w:rsid w:val="001006CA"/>
    <w:rsid w:val="00100738"/>
    <w:rsid w:val="0010077F"/>
    <w:rsid w:val="00100991"/>
    <w:rsid w:val="001009BA"/>
    <w:rsid w:val="00100B2F"/>
    <w:rsid w:val="00100D21"/>
    <w:rsid w:val="00100D60"/>
    <w:rsid w:val="00100D66"/>
    <w:rsid w:val="00100FC8"/>
    <w:rsid w:val="00101056"/>
    <w:rsid w:val="00101415"/>
    <w:rsid w:val="00101527"/>
    <w:rsid w:val="001015C5"/>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8BD"/>
    <w:rsid w:val="00102930"/>
    <w:rsid w:val="00102B24"/>
    <w:rsid w:val="00102B88"/>
    <w:rsid w:val="00102C94"/>
    <w:rsid w:val="00103218"/>
    <w:rsid w:val="00103386"/>
    <w:rsid w:val="001033B7"/>
    <w:rsid w:val="001034D2"/>
    <w:rsid w:val="00103AD3"/>
    <w:rsid w:val="00103B30"/>
    <w:rsid w:val="00103D1E"/>
    <w:rsid w:val="00103D2C"/>
    <w:rsid w:val="00103D8E"/>
    <w:rsid w:val="00104111"/>
    <w:rsid w:val="00104210"/>
    <w:rsid w:val="00104454"/>
    <w:rsid w:val="00104682"/>
    <w:rsid w:val="001046F9"/>
    <w:rsid w:val="00104739"/>
    <w:rsid w:val="001047B3"/>
    <w:rsid w:val="001048C6"/>
    <w:rsid w:val="00104A00"/>
    <w:rsid w:val="00104ACE"/>
    <w:rsid w:val="00104BE7"/>
    <w:rsid w:val="00104E04"/>
    <w:rsid w:val="00105107"/>
    <w:rsid w:val="0010520B"/>
    <w:rsid w:val="00105365"/>
    <w:rsid w:val="001056F1"/>
    <w:rsid w:val="0010591B"/>
    <w:rsid w:val="00105A16"/>
    <w:rsid w:val="00105C13"/>
    <w:rsid w:val="00105CD2"/>
    <w:rsid w:val="00105E97"/>
    <w:rsid w:val="00105F96"/>
    <w:rsid w:val="00105FCB"/>
    <w:rsid w:val="001060D9"/>
    <w:rsid w:val="0010613C"/>
    <w:rsid w:val="00106185"/>
    <w:rsid w:val="00106187"/>
    <w:rsid w:val="00106246"/>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45D"/>
    <w:rsid w:val="00107634"/>
    <w:rsid w:val="00107684"/>
    <w:rsid w:val="001076A7"/>
    <w:rsid w:val="00107AEE"/>
    <w:rsid w:val="00107BD9"/>
    <w:rsid w:val="00107D13"/>
    <w:rsid w:val="00107D9F"/>
    <w:rsid w:val="00107DD5"/>
    <w:rsid w:val="00110083"/>
    <w:rsid w:val="00110233"/>
    <w:rsid w:val="001102E3"/>
    <w:rsid w:val="001103E1"/>
    <w:rsid w:val="001103E7"/>
    <w:rsid w:val="0011071B"/>
    <w:rsid w:val="001107E0"/>
    <w:rsid w:val="001107EB"/>
    <w:rsid w:val="00110B06"/>
    <w:rsid w:val="00110B0F"/>
    <w:rsid w:val="00110B42"/>
    <w:rsid w:val="00110B77"/>
    <w:rsid w:val="00110C79"/>
    <w:rsid w:val="00110D65"/>
    <w:rsid w:val="00110E2D"/>
    <w:rsid w:val="00110F20"/>
    <w:rsid w:val="00110FAE"/>
    <w:rsid w:val="00110FF6"/>
    <w:rsid w:val="00111020"/>
    <w:rsid w:val="0011109F"/>
    <w:rsid w:val="001110BE"/>
    <w:rsid w:val="001110DB"/>
    <w:rsid w:val="001111AC"/>
    <w:rsid w:val="0011121B"/>
    <w:rsid w:val="001115DC"/>
    <w:rsid w:val="0011176E"/>
    <w:rsid w:val="0011178B"/>
    <w:rsid w:val="001117F5"/>
    <w:rsid w:val="00111833"/>
    <w:rsid w:val="00111990"/>
    <w:rsid w:val="00111A8D"/>
    <w:rsid w:val="00111B8D"/>
    <w:rsid w:val="00111D98"/>
    <w:rsid w:val="00111E6F"/>
    <w:rsid w:val="00112041"/>
    <w:rsid w:val="0011207F"/>
    <w:rsid w:val="0011210C"/>
    <w:rsid w:val="0011212B"/>
    <w:rsid w:val="00112191"/>
    <w:rsid w:val="001121C6"/>
    <w:rsid w:val="00112203"/>
    <w:rsid w:val="0011235D"/>
    <w:rsid w:val="00112380"/>
    <w:rsid w:val="0011240F"/>
    <w:rsid w:val="00112617"/>
    <w:rsid w:val="00112851"/>
    <w:rsid w:val="00112903"/>
    <w:rsid w:val="0011292D"/>
    <w:rsid w:val="00112BAF"/>
    <w:rsid w:val="00112F1E"/>
    <w:rsid w:val="0011314C"/>
    <w:rsid w:val="00113154"/>
    <w:rsid w:val="001132C9"/>
    <w:rsid w:val="0011330D"/>
    <w:rsid w:val="0011338E"/>
    <w:rsid w:val="00113459"/>
    <w:rsid w:val="001134A8"/>
    <w:rsid w:val="00113553"/>
    <w:rsid w:val="001136B7"/>
    <w:rsid w:val="001137D8"/>
    <w:rsid w:val="00113891"/>
    <w:rsid w:val="00113AC5"/>
    <w:rsid w:val="00113B53"/>
    <w:rsid w:val="00113CB5"/>
    <w:rsid w:val="00113F76"/>
    <w:rsid w:val="0011401A"/>
    <w:rsid w:val="0011402F"/>
    <w:rsid w:val="00114377"/>
    <w:rsid w:val="00114524"/>
    <w:rsid w:val="001145ED"/>
    <w:rsid w:val="00114723"/>
    <w:rsid w:val="001147E4"/>
    <w:rsid w:val="00114849"/>
    <w:rsid w:val="001149A8"/>
    <w:rsid w:val="00114A09"/>
    <w:rsid w:val="00114AF0"/>
    <w:rsid w:val="00114C9D"/>
    <w:rsid w:val="00114CEA"/>
    <w:rsid w:val="00114D7D"/>
    <w:rsid w:val="00114E61"/>
    <w:rsid w:val="00114F0E"/>
    <w:rsid w:val="00115069"/>
    <w:rsid w:val="001152F9"/>
    <w:rsid w:val="001153A5"/>
    <w:rsid w:val="001155D8"/>
    <w:rsid w:val="001157A6"/>
    <w:rsid w:val="001158DF"/>
    <w:rsid w:val="00115990"/>
    <w:rsid w:val="00115B2B"/>
    <w:rsid w:val="00115D99"/>
    <w:rsid w:val="00115EDA"/>
    <w:rsid w:val="00115F0C"/>
    <w:rsid w:val="00115F15"/>
    <w:rsid w:val="00116163"/>
    <w:rsid w:val="0011625B"/>
    <w:rsid w:val="001162C8"/>
    <w:rsid w:val="00116335"/>
    <w:rsid w:val="00116456"/>
    <w:rsid w:val="001165E3"/>
    <w:rsid w:val="0011660B"/>
    <w:rsid w:val="00116763"/>
    <w:rsid w:val="0011694A"/>
    <w:rsid w:val="00116B8D"/>
    <w:rsid w:val="00116F32"/>
    <w:rsid w:val="00116F67"/>
    <w:rsid w:val="00117371"/>
    <w:rsid w:val="001173D3"/>
    <w:rsid w:val="001173DD"/>
    <w:rsid w:val="00117564"/>
    <w:rsid w:val="00117637"/>
    <w:rsid w:val="00117727"/>
    <w:rsid w:val="00117744"/>
    <w:rsid w:val="00117772"/>
    <w:rsid w:val="0011784C"/>
    <w:rsid w:val="00117978"/>
    <w:rsid w:val="001179DB"/>
    <w:rsid w:val="00117BA9"/>
    <w:rsid w:val="00117C16"/>
    <w:rsid w:val="00117E34"/>
    <w:rsid w:val="00117E79"/>
    <w:rsid w:val="001200E4"/>
    <w:rsid w:val="00120157"/>
    <w:rsid w:val="00120634"/>
    <w:rsid w:val="001209E5"/>
    <w:rsid w:val="00120B70"/>
    <w:rsid w:val="00120C9A"/>
    <w:rsid w:val="00120CA6"/>
    <w:rsid w:val="00120DD3"/>
    <w:rsid w:val="00120E05"/>
    <w:rsid w:val="00120F91"/>
    <w:rsid w:val="00120FDE"/>
    <w:rsid w:val="001214CA"/>
    <w:rsid w:val="00121995"/>
    <w:rsid w:val="00121A5C"/>
    <w:rsid w:val="00121B07"/>
    <w:rsid w:val="00121C3A"/>
    <w:rsid w:val="00121DB3"/>
    <w:rsid w:val="00121EB4"/>
    <w:rsid w:val="00121F75"/>
    <w:rsid w:val="00121FAB"/>
    <w:rsid w:val="001226DA"/>
    <w:rsid w:val="001228F7"/>
    <w:rsid w:val="00122DAA"/>
    <w:rsid w:val="00122E1B"/>
    <w:rsid w:val="00122E8D"/>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A8F"/>
    <w:rsid w:val="00125DA8"/>
    <w:rsid w:val="00125EAD"/>
    <w:rsid w:val="00126016"/>
    <w:rsid w:val="001260FA"/>
    <w:rsid w:val="001263C9"/>
    <w:rsid w:val="0012645D"/>
    <w:rsid w:val="00126703"/>
    <w:rsid w:val="001269C2"/>
    <w:rsid w:val="00126E32"/>
    <w:rsid w:val="00126EA5"/>
    <w:rsid w:val="00126F11"/>
    <w:rsid w:val="001270B5"/>
    <w:rsid w:val="00127155"/>
    <w:rsid w:val="001271BA"/>
    <w:rsid w:val="00127250"/>
    <w:rsid w:val="001272B8"/>
    <w:rsid w:val="001272FF"/>
    <w:rsid w:val="0012737C"/>
    <w:rsid w:val="001273C3"/>
    <w:rsid w:val="001273C8"/>
    <w:rsid w:val="001274D7"/>
    <w:rsid w:val="0012756D"/>
    <w:rsid w:val="0012762E"/>
    <w:rsid w:val="00127632"/>
    <w:rsid w:val="00127677"/>
    <w:rsid w:val="00127746"/>
    <w:rsid w:val="00127747"/>
    <w:rsid w:val="0012781E"/>
    <w:rsid w:val="00127E4C"/>
    <w:rsid w:val="00127ED9"/>
    <w:rsid w:val="00127FD5"/>
    <w:rsid w:val="001300D5"/>
    <w:rsid w:val="001303CC"/>
    <w:rsid w:val="0013053B"/>
    <w:rsid w:val="00130651"/>
    <w:rsid w:val="00130759"/>
    <w:rsid w:val="00130771"/>
    <w:rsid w:val="001308D7"/>
    <w:rsid w:val="001309CE"/>
    <w:rsid w:val="00130D5F"/>
    <w:rsid w:val="00130DE0"/>
    <w:rsid w:val="00130F6A"/>
    <w:rsid w:val="00130FCC"/>
    <w:rsid w:val="0013102E"/>
    <w:rsid w:val="001310DE"/>
    <w:rsid w:val="0013114C"/>
    <w:rsid w:val="001311AE"/>
    <w:rsid w:val="001311DC"/>
    <w:rsid w:val="001311F5"/>
    <w:rsid w:val="0013131A"/>
    <w:rsid w:val="0013164F"/>
    <w:rsid w:val="00131707"/>
    <w:rsid w:val="00131766"/>
    <w:rsid w:val="00131918"/>
    <w:rsid w:val="0013195C"/>
    <w:rsid w:val="00131A16"/>
    <w:rsid w:val="00131AD3"/>
    <w:rsid w:val="00131B65"/>
    <w:rsid w:val="00131B8A"/>
    <w:rsid w:val="00131C86"/>
    <w:rsid w:val="00131E4D"/>
    <w:rsid w:val="001320D0"/>
    <w:rsid w:val="00132232"/>
    <w:rsid w:val="00132351"/>
    <w:rsid w:val="001323BD"/>
    <w:rsid w:val="00132484"/>
    <w:rsid w:val="0013252B"/>
    <w:rsid w:val="00132CF4"/>
    <w:rsid w:val="00132D3F"/>
    <w:rsid w:val="00132F2F"/>
    <w:rsid w:val="00133058"/>
    <w:rsid w:val="001332A3"/>
    <w:rsid w:val="001332BE"/>
    <w:rsid w:val="00133525"/>
    <w:rsid w:val="0013365D"/>
    <w:rsid w:val="00133672"/>
    <w:rsid w:val="0013387E"/>
    <w:rsid w:val="00133953"/>
    <w:rsid w:val="00133A41"/>
    <w:rsid w:val="00133CD4"/>
    <w:rsid w:val="00133EA5"/>
    <w:rsid w:val="00133F12"/>
    <w:rsid w:val="001340E3"/>
    <w:rsid w:val="0013430C"/>
    <w:rsid w:val="0013431C"/>
    <w:rsid w:val="001344E6"/>
    <w:rsid w:val="00134614"/>
    <w:rsid w:val="001346A6"/>
    <w:rsid w:val="0013480F"/>
    <w:rsid w:val="001348A0"/>
    <w:rsid w:val="00134AF3"/>
    <w:rsid w:val="00134B9E"/>
    <w:rsid w:val="00134BB9"/>
    <w:rsid w:val="00134BDE"/>
    <w:rsid w:val="00134E74"/>
    <w:rsid w:val="00134FA7"/>
    <w:rsid w:val="001352B2"/>
    <w:rsid w:val="001352C8"/>
    <w:rsid w:val="0013530C"/>
    <w:rsid w:val="001353C8"/>
    <w:rsid w:val="001353F1"/>
    <w:rsid w:val="001354D6"/>
    <w:rsid w:val="00135502"/>
    <w:rsid w:val="001356A1"/>
    <w:rsid w:val="00135752"/>
    <w:rsid w:val="00135809"/>
    <w:rsid w:val="00135899"/>
    <w:rsid w:val="001358E2"/>
    <w:rsid w:val="00135A0E"/>
    <w:rsid w:val="00135A8A"/>
    <w:rsid w:val="00135B5A"/>
    <w:rsid w:val="00135E50"/>
    <w:rsid w:val="00135F41"/>
    <w:rsid w:val="0013600F"/>
    <w:rsid w:val="00136051"/>
    <w:rsid w:val="001360A9"/>
    <w:rsid w:val="001360B6"/>
    <w:rsid w:val="0013624B"/>
    <w:rsid w:val="00136365"/>
    <w:rsid w:val="0013653E"/>
    <w:rsid w:val="001367E1"/>
    <w:rsid w:val="0013693C"/>
    <w:rsid w:val="00136B49"/>
    <w:rsid w:val="00136C5F"/>
    <w:rsid w:val="00136E4E"/>
    <w:rsid w:val="00136E59"/>
    <w:rsid w:val="00136EA3"/>
    <w:rsid w:val="00136EAB"/>
    <w:rsid w:val="00136ED0"/>
    <w:rsid w:val="00137003"/>
    <w:rsid w:val="0013701B"/>
    <w:rsid w:val="00137251"/>
    <w:rsid w:val="001372FA"/>
    <w:rsid w:val="00137314"/>
    <w:rsid w:val="001373CC"/>
    <w:rsid w:val="001374ED"/>
    <w:rsid w:val="0013754A"/>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10A"/>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B7"/>
    <w:rsid w:val="00141CEC"/>
    <w:rsid w:val="00141DB8"/>
    <w:rsid w:val="00141EC2"/>
    <w:rsid w:val="00141F36"/>
    <w:rsid w:val="00142079"/>
    <w:rsid w:val="001420B9"/>
    <w:rsid w:val="0014234E"/>
    <w:rsid w:val="001424AA"/>
    <w:rsid w:val="001425C5"/>
    <w:rsid w:val="0014260C"/>
    <w:rsid w:val="00142756"/>
    <w:rsid w:val="00142960"/>
    <w:rsid w:val="0014297D"/>
    <w:rsid w:val="00142FA1"/>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3C"/>
    <w:rsid w:val="00144E5D"/>
    <w:rsid w:val="00144E78"/>
    <w:rsid w:val="00144E87"/>
    <w:rsid w:val="00144ECA"/>
    <w:rsid w:val="00145063"/>
    <w:rsid w:val="00145248"/>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6A"/>
    <w:rsid w:val="00147AE6"/>
    <w:rsid w:val="00147D60"/>
    <w:rsid w:val="00150044"/>
    <w:rsid w:val="0015004E"/>
    <w:rsid w:val="00150196"/>
    <w:rsid w:val="00150382"/>
    <w:rsid w:val="00150848"/>
    <w:rsid w:val="0015098A"/>
    <w:rsid w:val="00150B07"/>
    <w:rsid w:val="0015111E"/>
    <w:rsid w:val="00151214"/>
    <w:rsid w:val="0015147B"/>
    <w:rsid w:val="00151502"/>
    <w:rsid w:val="001516E2"/>
    <w:rsid w:val="001518CA"/>
    <w:rsid w:val="00152070"/>
    <w:rsid w:val="00152095"/>
    <w:rsid w:val="0015215A"/>
    <w:rsid w:val="00152274"/>
    <w:rsid w:val="00152291"/>
    <w:rsid w:val="0015234D"/>
    <w:rsid w:val="00152439"/>
    <w:rsid w:val="00152452"/>
    <w:rsid w:val="00152605"/>
    <w:rsid w:val="00152640"/>
    <w:rsid w:val="001526A4"/>
    <w:rsid w:val="001527E0"/>
    <w:rsid w:val="001528C9"/>
    <w:rsid w:val="00152924"/>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131"/>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63"/>
    <w:rsid w:val="001559D1"/>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BC5"/>
    <w:rsid w:val="00156D57"/>
    <w:rsid w:val="00156D6E"/>
    <w:rsid w:val="00156ED0"/>
    <w:rsid w:val="00156F57"/>
    <w:rsid w:val="0015718C"/>
    <w:rsid w:val="0015727E"/>
    <w:rsid w:val="001572AC"/>
    <w:rsid w:val="00157403"/>
    <w:rsid w:val="001575EB"/>
    <w:rsid w:val="001575F7"/>
    <w:rsid w:val="0015764A"/>
    <w:rsid w:val="00157657"/>
    <w:rsid w:val="00157693"/>
    <w:rsid w:val="001576CA"/>
    <w:rsid w:val="00157715"/>
    <w:rsid w:val="00157998"/>
    <w:rsid w:val="00157A36"/>
    <w:rsid w:val="00157AB6"/>
    <w:rsid w:val="00157B5D"/>
    <w:rsid w:val="00157BCF"/>
    <w:rsid w:val="00157CD1"/>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0F1B"/>
    <w:rsid w:val="00161158"/>
    <w:rsid w:val="0016127D"/>
    <w:rsid w:val="00161396"/>
    <w:rsid w:val="001613BD"/>
    <w:rsid w:val="00161613"/>
    <w:rsid w:val="0016170B"/>
    <w:rsid w:val="00161C5C"/>
    <w:rsid w:val="00161D31"/>
    <w:rsid w:val="00161E2A"/>
    <w:rsid w:val="00162047"/>
    <w:rsid w:val="001621AF"/>
    <w:rsid w:val="001621EC"/>
    <w:rsid w:val="001622C2"/>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3DF"/>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A0E"/>
    <w:rsid w:val="00167CA0"/>
    <w:rsid w:val="00167EBE"/>
    <w:rsid w:val="0017006F"/>
    <w:rsid w:val="001700E9"/>
    <w:rsid w:val="001701E5"/>
    <w:rsid w:val="00170424"/>
    <w:rsid w:val="0017067E"/>
    <w:rsid w:val="001706CC"/>
    <w:rsid w:val="0017075C"/>
    <w:rsid w:val="0017076A"/>
    <w:rsid w:val="00170816"/>
    <w:rsid w:val="00170877"/>
    <w:rsid w:val="001708BD"/>
    <w:rsid w:val="00170A05"/>
    <w:rsid w:val="00170CB2"/>
    <w:rsid w:val="00170CE5"/>
    <w:rsid w:val="00170E77"/>
    <w:rsid w:val="00170F15"/>
    <w:rsid w:val="00171197"/>
    <w:rsid w:val="001713FE"/>
    <w:rsid w:val="0017144C"/>
    <w:rsid w:val="00171458"/>
    <w:rsid w:val="001714E3"/>
    <w:rsid w:val="0017156F"/>
    <w:rsid w:val="00171590"/>
    <w:rsid w:val="00171A06"/>
    <w:rsid w:val="00171AB4"/>
    <w:rsid w:val="00171B94"/>
    <w:rsid w:val="00171D58"/>
    <w:rsid w:val="00171F09"/>
    <w:rsid w:val="00172274"/>
    <w:rsid w:val="0017228C"/>
    <w:rsid w:val="0017231F"/>
    <w:rsid w:val="00172711"/>
    <w:rsid w:val="00172745"/>
    <w:rsid w:val="0017293F"/>
    <w:rsid w:val="00172BA9"/>
    <w:rsid w:val="00172DE2"/>
    <w:rsid w:val="00172EB6"/>
    <w:rsid w:val="00172EE0"/>
    <w:rsid w:val="00172FA0"/>
    <w:rsid w:val="00173239"/>
    <w:rsid w:val="001732F3"/>
    <w:rsid w:val="00173403"/>
    <w:rsid w:val="0017345E"/>
    <w:rsid w:val="001734C2"/>
    <w:rsid w:val="00173618"/>
    <w:rsid w:val="001738EC"/>
    <w:rsid w:val="001739B4"/>
    <w:rsid w:val="00173A1F"/>
    <w:rsid w:val="00173D80"/>
    <w:rsid w:val="00173EF2"/>
    <w:rsid w:val="00173FE7"/>
    <w:rsid w:val="0017407D"/>
    <w:rsid w:val="0017424F"/>
    <w:rsid w:val="0017426B"/>
    <w:rsid w:val="0017429D"/>
    <w:rsid w:val="00174330"/>
    <w:rsid w:val="0017433D"/>
    <w:rsid w:val="00174438"/>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3A"/>
    <w:rsid w:val="0017536A"/>
    <w:rsid w:val="0017559B"/>
    <w:rsid w:val="001755B4"/>
    <w:rsid w:val="001759D7"/>
    <w:rsid w:val="00175B00"/>
    <w:rsid w:val="00175F0E"/>
    <w:rsid w:val="00175F36"/>
    <w:rsid w:val="00176024"/>
    <w:rsid w:val="00176298"/>
    <w:rsid w:val="00176381"/>
    <w:rsid w:val="001763CC"/>
    <w:rsid w:val="00176558"/>
    <w:rsid w:val="0017659B"/>
    <w:rsid w:val="001767B4"/>
    <w:rsid w:val="0017683F"/>
    <w:rsid w:val="00176B9B"/>
    <w:rsid w:val="00176EA3"/>
    <w:rsid w:val="00176F22"/>
    <w:rsid w:val="00177079"/>
    <w:rsid w:val="00177212"/>
    <w:rsid w:val="00177378"/>
    <w:rsid w:val="00177400"/>
    <w:rsid w:val="001775ED"/>
    <w:rsid w:val="00177623"/>
    <w:rsid w:val="00177803"/>
    <w:rsid w:val="0017783D"/>
    <w:rsid w:val="0017789A"/>
    <w:rsid w:val="001779E9"/>
    <w:rsid w:val="00177AB5"/>
    <w:rsid w:val="00177B4B"/>
    <w:rsid w:val="00177C39"/>
    <w:rsid w:val="00177CDA"/>
    <w:rsid w:val="00177DF6"/>
    <w:rsid w:val="00180151"/>
    <w:rsid w:val="00180469"/>
    <w:rsid w:val="00180510"/>
    <w:rsid w:val="00180684"/>
    <w:rsid w:val="0018084D"/>
    <w:rsid w:val="00180876"/>
    <w:rsid w:val="00180A3C"/>
    <w:rsid w:val="00180B2C"/>
    <w:rsid w:val="00180B93"/>
    <w:rsid w:val="001811EF"/>
    <w:rsid w:val="00181485"/>
    <w:rsid w:val="00181538"/>
    <w:rsid w:val="00181714"/>
    <w:rsid w:val="001817DC"/>
    <w:rsid w:val="00181A69"/>
    <w:rsid w:val="00181A8A"/>
    <w:rsid w:val="00181C8C"/>
    <w:rsid w:val="00181E7C"/>
    <w:rsid w:val="00181F83"/>
    <w:rsid w:val="001820F2"/>
    <w:rsid w:val="001821D4"/>
    <w:rsid w:val="0018228C"/>
    <w:rsid w:val="001822A9"/>
    <w:rsid w:val="00182480"/>
    <w:rsid w:val="00182529"/>
    <w:rsid w:val="00182551"/>
    <w:rsid w:val="0018264F"/>
    <w:rsid w:val="001827B0"/>
    <w:rsid w:val="0018281F"/>
    <w:rsid w:val="0018289B"/>
    <w:rsid w:val="0018298C"/>
    <w:rsid w:val="00182AEC"/>
    <w:rsid w:val="00182B55"/>
    <w:rsid w:val="00182CCC"/>
    <w:rsid w:val="00182CD2"/>
    <w:rsid w:val="00182D5F"/>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3F"/>
    <w:rsid w:val="00186056"/>
    <w:rsid w:val="00186187"/>
    <w:rsid w:val="001861BE"/>
    <w:rsid w:val="001861F6"/>
    <w:rsid w:val="001862BE"/>
    <w:rsid w:val="00186551"/>
    <w:rsid w:val="001866F1"/>
    <w:rsid w:val="00186704"/>
    <w:rsid w:val="001867F8"/>
    <w:rsid w:val="00186903"/>
    <w:rsid w:val="00186AF7"/>
    <w:rsid w:val="00186B29"/>
    <w:rsid w:val="00186D0D"/>
    <w:rsid w:val="00186D4E"/>
    <w:rsid w:val="00186FEC"/>
    <w:rsid w:val="00187083"/>
    <w:rsid w:val="001871BA"/>
    <w:rsid w:val="00187487"/>
    <w:rsid w:val="00187730"/>
    <w:rsid w:val="001877A2"/>
    <w:rsid w:val="001877F4"/>
    <w:rsid w:val="00187850"/>
    <w:rsid w:val="00187A6E"/>
    <w:rsid w:val="00187AF7"/>
    <w:rsid w:val="00187BBB"/>
    <w:rsid w:val="00187C80"/>
    <w:rsid w:val="00187EB0"/>
    <w:rsid w:val="00190137"/>
    <w:rsid w:val="00190161"/>
    <w:rsid w:val="00190190"/>
    <w:rsid w:val="001901B7"/>
    <w:rsid w:val="0019033B"/>
    <w:rsid w:val="00190521"/>
    <w:rsid w:val="00190569"/>
    <w:rsid w:val="00190592"/>
    <w:rsid w:val="00190731"/>
    <w:rsid w:val="00190781"/>
    <w:rsid w:val="00190804"/>
    <w:rsid w:val="0019085E"/>
    <w:rsid w:val="00190AB4"/>
    <w:rsid w:val="00190B8F"/>
    <w:rsid w:val="00190D1F"/>
    <w:rsid w:val="00191085"/>
    <w:rsid w:val="001911EF"/>
    <w:rsid w:val="001913F0"/>
    <w:rsid w:val="00191525"/>
    <w:rsid w:val="0019157D"/>
    <w:rsid w:val="001916AB"/>
    <w:rsid w:val="001916ED"/>
    <w:rsid w:val="001918A6"/>
    <w:rsid w:val="00191935"/>
    <w:rsid w:val="00191957"/>
    <w:rsid w:val="00191977"/>
    <w:rsid w:val="00191A7B"/>
    <w:rsid w:val="00191BFF"/>
    <w:rsid w:val="00191F08"/>
    <w:rsid w:val="00191FC9"/>
    <w:rsid w:val="00192376"/>
    <w:rsid w:val="0019244B"/>
    <w:rsid w:val="001926A8"/>
    <w:rsid w:val="00192740"/>
    <w:rsid w:val="00192786"/>
    <w:rsid w:val="00192816"/>
    <w:rsid w:val="001928D0"/>
    <w:rsid w:val="00192B64"/>
    <w:rsid w:val="00192D18"/>
    <w:rsid w:val="00192E94"/>
    <w:rsid w:val="001930A3"/>
    <w:rsid w:val="001930D7"/>
    <w:rsid w:val="001930DB"/>
    <w:rsid w:val="00193260"/>
    <w:rsid w:val="00193365"/>
    <w:rsid w:val="001937CF"/>
    <w:rsid w:val="001939AB"/>
    <w:rsid w:val="00193C66"/>
    <w:rsid w:val="00193E17"/>
    <w:rsid w:val="00193F46"/>
    <w:rsid w:val="001940FB"/>
    <w:rsid w:val="00194152"/>
    <w:rsid w:val="00194173"/>
    <w:rsid w:val="00194375"/>
    <w:rsid w:val="001946DA"/>
    <w:rsid w:val="0019470B"/>
    <w:rsid w:val="001947E7"/>
    <w:rsid w:val="0019497E"/>
    <w:rsid w:val="00194B5D"/>
    <w:rsid w:val="00194BBD"/>
    <w:rsid w:val="00194E6B"/>
    <w:rsid w:val="00194F36"/>
    <w:rsid w:val="001951C3"/>
    <w:rsid w:val="001951F1"/>
    <w:rsid w:val="00195369"/>
    <w:rsid w:val="001953FF"/>
    <w:rsid w:val="00195690"/>
    <w:rsid w:val="001958EA"/>
    <w:rsid w:val="0019591C"/>
    <w:rsid w:val="00195B7F"/>
    <w:rsid w:val="00195C89"/>
    <w:rsid w:val="00195EDE"/>
    <w:rsid w:val="00195F75"/>
    <w:rsid w:val="0019631A"/>
    <w:rsid w:val="001963E8"/>
    <w:rsid w:val="001964E0"/>
    <w:rsid w:val="00196502"/>
    <w:rsid w:val="0019655E"/>
    <w:rsid w:val="0019677D"/>
    <w:rsid w:val="0019679A"/>
    <w:rsid w:val="00196909"/>
    <w:rsid w:val="0019691C"/>
    <w:rsid w:val="00196984"/>
    <w:rsid w:val="00196A12"/>
    <w:rsid w:val="00196A46"/>
    <w:rsid w:val="00196A91"/>
    <w:rsid w:val="00196DC1"/>
    <w:rsid w:val="00196DEB"/>
    <w:rsid w:val="00196E46"/>
    <w:rsid w:val="00197070"/>
    <w:rsid w:val="0019712D"/>
    <w:rsid w:val="001972FC"/>
    <w:rsid w:val="001973CE"/>
    <w:rsid w:val="00197414"/>
    <w:rsid w:val="00197491"/>
    <w:rsid w:val="00197600"/>
    <w:rsid w:val="001976D8"/>
    <w:rsid w:val="0019774F"/>
    <w:rsid w:val="00197767"/>
    <w:rsid w:val="00197797"/>
    <w:rsid w:val="001978EB"/>
    <w:rsid w:val="00197CCC"/>
    <w:rsid w:val="00197E2F"/>
    <w:rsid w:val="00197EA7"/>
    <w:rsid w:val="00197F44"/>
    <w:rsid w:val="00197F88"/>
    <w:rsid w:val="001A052B"/>
    <w:rsid w:val="001A0534"/>
    <w:rsid w:val="001A0731"/>
    <w:rsid w:val="001A087B"/>
    <w:rsid w:val="001A09AA"/>
    <w:rsid w:val="001A0AB8"/>
    <w:rsid w:val="001A0B6D"/>
    <w:rsid w:val="001A0C68"/>
    <w:rsid w:val="001A12DB"/>
    <w:rsid w:val="001A144C"/>
    <w:rsid w:val="001A1533"/>
    <w:rsid w:val="001A161B"/>
    <w:rsid w:val="001A1751"/>
    <w:rsid w:val="001A1AE0"/>
    <w:rsid w:val="001A1CE1"/>
    <w:rsid w:val="001A1DA1"/>
    <w:rsid w:val="001A1EC4"/>
    <w:rsid w:val="001A1F34"/>
    <w:rsid w:val="001A208D"/>
    <w:rsid w:val="001A2299"/>
    <w:rsid w:val="001A2309"/>
    <w:rsid w:val="001A2462"/>
    <w:rsid w:val="001A246D"/>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0F6"/>
    <w:rsid w:val="001A428B"/>
    <w:rsid w:val="001A443A"/>
    <w:rsid w:val="001A4481"/>
    <w:rsid w:val="001A4685"/>
    <w:rsid w:val="001A46D7"/>
    <w:rsid w:val="001A4858"/>
    <w:rsid w:val="001A49C8"/>
    <w:rsid w:val="001A4C3F"/>
    <w:rsid w:val="001A4EBA"/>
    <w:rsid w:val="001A4EC4"/>
    <w:rsid w:val="001A4F6A"/>
    <w:rsid w:val="001A4FD0"/>
    <w:rsid w:val="001A5140"/>
    <w:rsid w:val="001A5381"/>
    <w:rsid w:val="001A54AC"/>
    <w:rsid w:val="001A552D"/>
    <w:rsid w:val="001A5591"/>
    <w:rsid w:val="001A5619"/>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6E9F"/>
    <w:rsid w:val="001A7214"/>
    <w:rsid w:val="001A7231"/>
    <w:rsid w:val="001A7336"/>
    <w:rsid w:val="001A74B9"/>
    <w:rsid w:val="001A74DB"/>
    <w:rsid w:val="001A74F5"/>
    <w:rsid w:val="001A754D"/>
    <w:rsid w:val="001A77BA"/>
    <w:rsid w:val="001A7828"/>
    <w:rsid w:val="001A7834"/>
    <w:rsid w:val="001A783C"/>
    <w:rsid w:val="001A7878"/>
    <w:rsid w:val="001A78F6"/>
    <w:rsid w:val="001A7A91"/>
    <w:rsid w:val="001A7AF9"/>
    <w:rsid w:val="001A7D89"/>
    <w:rsid w:val="001A7E2F"/>
    <w:rsid w:val="001A7E76"/>
    <w:rsid w:val="001A7EE9"/>
    <w:rsid w:val="001A7F2A"/>
    <w:rsid w:val="001B002E"/>
    <w:rsid w:val="001B021D"/>
    <w:rsid w:val="001B0223"/>
    <w:rsid w:val="001B02FB"/>
    <w:rsid w:val="001B031D"/>
    <w:rsid w:val="001B052B"/>
    <w:rsid w:val="001B0585"/>
    <w:rsid w:val="001B0617"/>
    <w:rsid w:val="001B068E"/>
    <w:rsid w:val="001B073C"/>
    <w:rsid w:val="001B0856"/>
    <w:rsid w:val="001B09A4"/>
    <w:rsid w:val="001B0C3D"/>
    <w:rsid w:val="001B0C48"/>
    <w:rsid w:val="001B0EAC"/>
    <w:rsid w:val="001B0F08"/>
    <w:rsid w:val="001B0FB6"/>
    <w:rsid w:val="001B11EC"/>
    <w:rsid w:val="001B134B"/>
    <w:rsid w:val="001B1658"/>
    <w:rsid w:val="001B17DE"/>
    <w:rsid w:val="001B19D6"/>
    <w:rsid w:val="001B19F6"/>
    <w:rsid w:val="001B1AE7"/>
    <w:rsid w:val="001B1C07"/>
    <w:rsid w:val="001B1E6C"/>
    <w:rsid w:val="001B20AE"/>
    <w:rsid w:val="001B216C"/>
    <w:rsid w:val="001B225A"/>
    <w:rsid w:val="001B2488"/>
    <w:rsid w:val="001B2560"/>
    <w:rsid w:val="001B2621"/>
    <w:rsid w:val="001B2850"/>
    <w:rsid w:val="001B2A85"/>
    <w:rsid w:val="001B2B37"/>
    <w:rsid w:val="001B2D37"/>
    <w:rsid w:val="001B2FA9"/>
    <w:rsid w:val="001B3199"/>
    <w:rsid w:val="001B328B"/>
    <w:rsid w:val="001B33CA"/>
    <w:rsid w:val="001B362A"/>
    <w:rsid w:val="001B37F6"/>
    <w:rsid w:val="001B397A"/>
    <w:rsid w:val="001B39BF"/>
    <w:rsid w:val="001B3A9B"/>
    <w:rsid w:val="001B3D67"/>
    <w:rsid w:val="001B3DC9"/>
    <w:rsid w:val="001B3FAF"/>
    <w:rsid w:val="001B3FBC"/>
    <w:rsid w:val="001B4240"/>
    <w:rsid w:val="001B4262"/>
    <w:rsid w:val="001B4405"/>
    <w:rsid w:val="001B4526"/>
    <w:rsid w:val="001B4689"/>
    <w:rsid w:val="001B4907"/>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CB"/>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8C"/>
    <w:rsid w:val="001C0B9D"/>
    <w:rsid w:val="001C0BB8"/>
    <w:rsid w:val="001C0C6E"/>
    <w:rsid w:val="001C0FFE"/>
    <w:rsid w:val="001C1014"/>
    <w:rsid w:val="001C101A"/>
    <w:rsid w:val="001C13E1"/>
    <w:rsid w:val="001C1498"/>
    <w:rsid w:val="001C16C9"/>
    <w:rsid w:val="001C171E"/>
    <w:rsid w:val="001C17C0"/>
    <w:rsid w:val="001C1BAF"/>
    <w:rsid w:val="001C1BC3"/>
    <w:rsid w:val="001C1BD4"/>
    <w:rsid w:val="001C1BF7"/>
    <w:rsid w:val="001C1C3F"/>
    <w:rsid w:val="001C1CB3"/>
    <w:rsid w:val="001C2015"/>
    <w:rsid w:val="001C2076"/>
    <w:rsid w:val="001C207F"/>
    <w:rsid w:val="001C20D5"/>
    <w:rsid w:val="001C22B6"/>
    <w:rsid w:val="001C22ED"/>
    <w:rsid w:val="001C291A"/>
    <w:rsid w:val="001C2A1A"/>
    <w:rsid w:val="001C2AA9"/>
    <w:rsid w:val="001C2DD3"/>
    <w:rsid w:val="001C2E21"/>
    <w:rsid w:val="001C2E25"/>
    <w:rsid w:val="001C305E"/>
    <w:rsid w:val="001C30AA"/>
    <w:rsid w:val="001C31CC"/>
    <w:rsid w:val="001C33F5"/>
    <w:rsid w:val="001C34C7"/>
    <w:rsid w:val="001C3566"/>
    <w:rsid w:val="001C3A4A"/>
    <w:rsid w:val="001C3EB2"/>
    <w:rsid w:val="001C3F19"/>
    <w:rsid w:val="001C3F44"/>
    <w:rsid w:val="001C3F7C"/>
    <w:rsid w:val="001C403F"/>
    <w:rsid w:val="001C40E3"/>
    <w:rsid w:val="001C4141"/>
    <w:rsid w:val="001C4403"/>
    <w:rsid w:val="001C449A"/>
    <w:rsid w:val="001C468E"/>
    <w:rsid w:val="001C470F"/>
    <w:rsid w:val="001C4890"/>
    <w:rsid w:val="001C499D"/>
    <w:rsid w:val="001C4D9F"/>
    <w:rsid w:val="001C4E4C"/>
    <w:rsid w:val="001C5193"/>
    <w:rsid w:val="001C5229"/>
    <w:rsid w:val="001C523E"/>
    <w:rsid w:val="001C52E6"/>
    <w:rsid w:val="001C548E"/>
    <w:rsid w:val="001C5496"/>
    <w:rsid w:val="001C54A4"/>
    <w:rsid w:val="001C559D"/>
    <w:rsid w:val="001C5920"/>
    <w:rsid w:val="001C5D44"/>
    <w:rsid w:val="001C5D5B"/>
    <w:rsid w:val="001C5D7F"/>
    <w:rsid w:val="001C609A"/>
    <w:rsid w:val="001C60D6"/>
    <w:rsid w:val="001C623F"/>
    <w:rsid w:val="001C62A5"/>
    <w:rsid w:val="001C6411"/>
    <w:rsid w:val="001C66BF"/>
    <w:rsid w:val="001C6767"/>
    <w:rsid w:val="001C6AF9"/>
    <w:rsid w:val="001C6BF4"/>
    <w:rsid w:val="001C6CDA"/>
    <w:rsid w:val="001C6CE9"/>
    <w:rsid w:val="001C6E0E"/>
    <w:rsid w:val="001C6E67"/>
    <w:rsid w:val="001C6F04"/>
    <w:rsid w:val="001C6FED"/>
    <w:rsid w:val="001C70A8"/>
    <w:rsid w:val="001C7186"/>
    <w:rsid w:val="001C7422"/>
    <w:rsid w:val="001C759D"/>
    <w:rsid w:val="001C75EB"/>
    <w:rsid w:val="001C7630"/>
    <w:rsid w:val="001C79AB"/>
    <w:rsid w:val="001D01C4"/>
    <w:rsid w:val="001D0339"/>
    <w:rsid w:val="001D0344"/>
    <w:rsid w:val="001D03D7"/>
    <w:rsid w:val="001D0B85"/>
    <w:rsid w:val="001D0CEC"/>
    <w:rsid w:val="001D0D78"/>
    <w:rsid w:val="001D105D"/>
    <w:rsid w:val="001D112B"/>
    <w:rsid w:val="001D1190"/>
    <w:rsid w:val="001D12BD"/>
    <w:rsid w:val="001D1375"/>
    <w:rsid w:val="001D18CA"/>
    <w:rsid w:val="001D19CC"/>
    <w:rsid w:val="001D19DF"/>
    <w:rsid w:val="001D1A7C"/>
    <w:rsid w:val="001D1E39"/>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4BE"/>
    <w:rsid w:val="001D3526"/>
    <w:rsid w:val="001D3737"/>
    <w:rsid w:val="001D3A41"/>
    <w:rsid w:val="001D3A5B"/>
    <w:rsid w:val="001D3D47"/>
    <w:rsid w:val="001D4017"/>
    <w:rsid w:val="001D417C"/>
    <w:rsid w:val="001D44FC"/>
    <w:rsid w:val="001D4660"/>
    <w:rsid w:val="001D4775"/>
    <w:rsid w:val="001D49EE"/>
    <w:rsid w:val="001D4B6F"/>
    <w:rsid w:val="001D4CE6"/>
    <w:rsid w:val="001D4E27"/>
    <w:rsid w:val="001D4E6D"/>
    <w:rsid w:val="001D50C0"/>
    <w:rsid w:val="001D5188"/>
    <w:rsid w:val="001D5667"/>
    <w:rsid w:val="001D57A6"/>
    <w:rsid w:val="001D5804"/>
    <w:rsid w:val="001D58CF"/>
    <w:rsid w:val="001D592F"/>
    <w:rsid w:val="001D5A5A"/>
    <w:rsid w:val="001D5BC8"/>
    <w:rsid w:val="001D5BFB"/>
    <w:rsid w:val="001D5C98"/>
    <w:rsid w:val="001D5CAE"/>
    <w:rsid w:val="001D5D46"/>
    <w:rsid w:val="001D5E88"/>
    <w:rsid w:val="001D5F63"/>
    <w:rsid w:val="001D600A"/>
    <w:rsid w:val="001D6118"/>
    <w:rsid w:val="001D64C7"/>
    <w:rsid w:val="001D69F3"/>
    <w:rsid w:val="001D6C98"/>
    <w:rsid w:val="001D6D8B"/>
    <w:rsid w:val="001D6EC6"/>
    <w:rsid w:val="001D7200"/>
    <w:rsid w:val="001D7361"/>
    <w:rsid w:val="001D7383"/>
    <w:rsid w:val="001D73B0"/>
    <w:rsid w:val="001D7522"/>
    <w:rsid w:val="001D75B5"/>
    <w:rsid w:val="001D75CB"/>
    <w:rsid w:val="001D75DF"/>
    <w:rsid w:val="001D7635"/>
    <w:rsid w:val="001D7644"/>
    <w:rsid w:val="001D769C"/>
    <w:rsid w:val="001D7796"/>
    <w:rsid w:val="001D77C5"/>
    <w:rsid w:val="001D786C"/>
    <w:rsid w:val="001D7A01"/>
    <w:rsid w:val="001D7BBB"/>
    <w:rsid w:val="001D7BF9"/>
    <w:rsid w:val="001D7E61"/>
    <w:rsid w:val="001D7E74"/>
    <w:rsid w:val="001E0362"/>
    <w:rsid w:val="001E0686"/>
    <w:rsid w:val="001E07D1"/>
    <w:rsid w:val="001E09AD"/>
    <w:rsid w:val="001E09D9"/>
    <w:rsid w:val="001E0A22"/>
    <w:rsid w:val="001E0A36"/>
    <w:rsid w:val="001E0A42"/>
    <w:rsid w:val="001E0BCB"/>
    <w:rsid w:val="001E0D34"/>
    <w:rsid w:val="001E0F5D"/>
    <w:rsid w:val="001E0FC6"/>
    <w:rsid w:val="001E1149"/>
    <w:rsid w:val="001E11FA"/>
    <w:rsid w:val="001E13FA"/>
    <w:rsid w:val="001E14FF"/>
    <w:rsid w:val="001E1600"/>
    <w:rsid w:val="001E16DD"/>
    <w:rsid w:val="001E1797"/>
    <w:rsid w:val="001E17D8"/>
    <w:rsid w:val="001E1821"/>
    <w:rsid w:val="001E186B"/>
    <w:rsid w:val="001E19D9"/>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2ECF"/>
    <w:rsid w:val="001E309B"/>
    <w:rsid w:val="001E3170"/>
    <w:rsid w:val="001E3253"/>
    <w:rsid w:val="001E32A6"/>
    <w:rsid w:val="001E32CF"/>
    <w:rsid w:val="001E3433"/>
    <w:rsid w:val="001E3496"/>
    <w:rsid w:val="001E35F0"/>
    <w:rsid w:val="001E36C8"/>
    <w:rsid w:val="001E36F2"/>
    <w:rsid w:val="001E3731"/>
    <w:rsid w:val="001E39E2"/>
    <w:rsid w:val="001E3C53"/>
    <w:rsid w:val="001E3CAD"/>
    <w:rsid w:val="001E3CCF"/>
    <w:rsid w:val="001E3E22"/>
    <w:rsid w:val="001E3EAB"/>
    <w:rsid w:val="001E4034"/>
    <w:rsid w:val="001E40F5"/>
    <w:rsid w:val="001E4166"/>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30"/>
    <w:rsid w:val="001E5784"/>
    <w:rsid w:val="001E58AC"/>
    <w:rsid w:val="001E58CB"/>
    <w:rsid w:val="001E5B0F"/>
    <w:rsid w:val="001E5E62"/>
    <w:rsid w:val="001E61EB"/>
    <w:rsid w:val="001E6298"/>
    <w:rsid w:val="001E6336"/>
    <w:rsid w:val="001E638B"/>
    <w:rsid w:val="001E668E"/>
    <w:rsid w:val="001E6698"/>
    <w:rsid w:val="001E6769"/>
    <w:rsid w:val="001E6900"/>
    <w:rsid w:val="001E6B59"/>
    <w:rsid w:val="001E6C43"/>
    <w:rsid w:val="001E6DE8"/>
    <w:rsid w:val="001E6ED6"/>
    <w:rsid w:val="001E7019"/>
    <w:rsid w:val="001E705F"/>
    <w:rsid w:val="001E7179"/>
    <w:rsid w:val="001E71BB"/>
    <w:rsid w:val="001E7875"/>
    <w:rsid w:val="001E78E0"/>
    <w:rsid w:val="001E797F"/>
    <w:rsid w:val="001E79CE"/>
    <w:rsid w:val="001E7AA9"/>
    <w:rsid w:val="001E7BE7"/>
    <w:rsid w:val="001E7D3D"/>
    <w:rsid w:val="001E7D53"/>
    <w:rsid w:val="001E7EA9"/>
    <w:rsid w:val="001E7F0D"/>
    <w:rsid w:val="001E7F76"/>
    <w:rsid w:val="001E7FB5"/>
    <w:rsid w:val="001F0107"/>
    <w:rsid w:val="001F0118"/>
    <w:rsid w:val="001F03FB"/>
    <w:rsid w:val="001F0419"/>
    <w:rsid w:val="001F059B"/>
    <w:rsid w:val="001F085A"/>
    <w:rsid w:val="001F0883"/>
    <w:rsid w:val="001F088F"/>
    <w:rsid w:val="001F092E"/>
    <w:rsid w:val="001F0CA1"/>
    <w:rsid w:val="001F0CEB"/>
    <w:rsid w:val="001F0E8D"/>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687"/>
    <w:rsid w:val="001F271A"/>
    <w:rsid w:val="001F2755"/>
    <w:rsid w:val="001F283D"/>
    <w:rsid w:val="001F2892"/>
    <w:rsid w:val="001F2AB0"/>
    <w:rsid w:val="001F2AC4"/>
    <w:rsid w:val="001F2B16"/>
    <w:rsid w:val="001F2BC5"/>
    <w:rsid w:val="001F2CF9"/>
    <w:rsid w:val="001F2ED3"/>
    <w:rsid w:val="001F2F5B"/>
    <w:rsid w:val="001F2FA0"/>
    <w:rsid w:val="001F2FA2"/>
    <w:rsid w:val="001F3019"/>
    <w:rsid w:val="001F3054"/>
    <w:rsid w:val="001F3057"/>
    <w:rsid w:val="001F309D"/>
    <w:rsid w:val="001F3350"/>
    <w:rsid w:val="001F33E8"/>
    <w:rsid w:val="001F3499"/>
    <w:rsid w:val="001F34F1"/>
    <w:rsid w:val="001F354C"/>
    <w:rsid w:val="001F355A"/>
    <w:rsid w:val="001F35CF"/>
    <w:rsid w:val="001F3759"/>
    <w:rsid w:val="001F3AF3"/>
    <w:rsid w:val="001F3BF5"/>
    <w:rsid w:val="001F3C03"/>
    <w:rsid w:val="001F3C5A"/>
    <w:rsid w:val="001F3D3A"/>
    <w:rsid w:val="001F3EB7"/>
    <w:rsid w:val="001F4030"/>
    <w:rsid w:val="001F4668"/>
    <w:rsid w:val="001F4777"/>
    <w:rsid w:val="001F480D"/>
    <w:rsid w:val="001F4845"/>
    <w:rsid w:val="001F4896"/>
    <w:rsid w:val="001F4B4D"/>
    <w:rsid w:val="001F4CCB"/>
    <w:rsid w:val="001F4F79"/>
    <w:rsid w:val="001F4FE5"/>
    <w:rsid w:val="001F507A"/>
    <w:rsid w:val="001F5280"/>
    <w:rsid w:val="001F52C1"/>
    <w:rsid w:val="001F52D1"/>
    <w:rsid w:val="001F5501"/>
    <w:rsid w:val="001F5561"/>
    <w:rsid w:val="001F559C"/>
    <w:rsid w:val="001F572B"/>
    <w:rsid w:val="001F580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9D3"/>
    <w:rsid w:val="00200DCF"/>
    <w:rsid w:val="00201302"/>
    <w:rsid w:val="00201329"/>
    <w:rsid w:val="00201991"/>
    <w:rsid w:val="00201AF3"/>
    <w:rsid w:val="00201BDF"/>
    <w:rsid w:val="00201C74"/>
    <w:rsid w:val="00201D46"/>
    <w:rsid w:val="00202129"/>
    <w:rsid w:val="00202149"/>
    <w:rsid w:val="002022AA"/>
    <w:rsid w:val="002023D7"/>
    <w:rsid w:val="00202439"/>
    <w:rsid w:val="002027C7"/>
    <w:rsid w:val="00202864"/>
    <w:rsid w:val="002028B5"/>
    <w:rsid w:val="00202939"/>
    <w:rsid w:val="00202986"/>
    <w:rsid w:val="00202BE7"/>
    <w:rsid w:val="00202D0B"/>
    <w:rsid w:val="00202E43"/>
    <w:rsid w:val="00202ED8"/>
    <w:rsid w:val="00202FED"/>
    <w:rsid w:val="00203005"/>
    <w:rsid w:val="00203199"/>
    <w:rsid w:val="0020322A"/>
    <w:rsid w:val="002033A9"/>
    <w:rsid w:val="002034FB"/>
    <w:rsid w:val="0020357F"/>
    <w:rsid w:val="00203649"/>
    <w:rsid w:val="00203719"/>
    <w:rsid w:val="00203905"/>
    <w:rsid w:val="00203939"/>
    <w:rsid w:val="00203AD5"/>
    <w:rsid w:val="00203D14"/>
    <w:rsid w:val="00203D54"/>
    <w:rsid w:val="00203D6E"/>
    <w:rsid w:val="00203E32"/>
    <w:rsid w:val="00203E36"/>
    <w:rsid w:val="00203F40"/>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A50"/>
    <w:rsid w:val="00205BD5"/>
    <w:rsid w:val="00205DC1"/>
    <w:rsid w:val="00205EC2"/>
    <w:rsid w:val="00205F5A"/>
    <w:rsid w:val="00205F6B"/>
    <w:rsid w:val="00206010"/>
    <w:rsid w:val="00206175"/>
    <w:rsid w:val="002061BE"/>
    <w:rsid w:val="002062EC"/>
    <w:rsid w:val="0020637A"/>
    <w:rsid w:val="00206429"/>
    <w:rsid w:val="0020645F"/>
    <w:rsid w:val="00206496"/>
    <w:rsid w:val="002065E0"/>
    <w:rsid w:val="00206650"/>
    <w:rsid w:val="00206929"/>
    <w:rsid w:val="00206A87"/>
    <w:rsid w:val="00206D74"/>
    <w:rsid w:val="00206EEF"/>
    <w:rsid w:val="0020706B"/>
    <w:rsid w:val="002071AB"/>
    <w:rsid w:val="002071B2"/>
    <w:rsid w:val="002071CF"/>
    <w:rsid w:val="002072B7"/>
    <w:rsid w:val="0020736A"/>
    <w:rsid w:val="00207443"/>
    <w:rsid w:val="00207486"/>
    <w:rsid w:val="00207540"/>
    <w:rsid w:val="002076C8"/>
    <w:rsid w:val="002077AA"/>
    <w:rsid w:val="002077FD"/>
    <w:rsid w:val="00207ACC"/>
    <w:rsid w:val="00207C66"/>
    <w:rsid w:val="00207DA1"/>
    <w:rsid w:val="00207DE6"/>
    <w:rsid w:val="00207EF8"/>
    <w:rsid w:val="00210150"/>
    <w:rsid w:val="0021035E"/>
    <w:rsid w:val="00210418"/>
    <w:rsid w:val="002105B1"/>
    <w:rsid w:val="002105CF"/>
    <w:rsid w:val="0021088F"/>
    <w:rsid w:val="002108C8"/>
    <w:rsid w:val="00210917"/>
    <w:rsid w:val="00210DD1"/>
    <w:rsid w:val="00210ED9"/>
    <w:rsid w:val="002110CA"/>
    <w:rsid w:val="002112A5"/>
    <w:rsid w:val="0021138D"/>
    <w:rsid w:val="002113E3"/>
    <w:rsid w:val="0021141A"/>
    <w:rsid w:val="002115D8"/>
    <w:rsid w:val="0021165B"/>
    <w:rsid w:val="00211743"/>
    <w:rsid w:val="002117EB"/>
    <w:rsid w:val="0021180A"/>
    <w:rsid w:val="00211815"/>
    <w:rsid w:val="00211A04"/>
    <w:rsid w:val="00211DDA"/>
    <w:rsid w:val="00211F28"/>
    <w:rsid w:val="00211F7C"/>
    <w:rsid w:val="00211F91"/>
    <w:rsid w:val="00212241"/>
    <w:rsid w:val="00212399"/>
    <w:rsid w:val="0021239A"/>
    <w:rsid w:val="002124B4"/>
    <w:rsid w:val="0021255D"/>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37D"/>
    <w:rsid w:val="002146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C7"/>
    <w:rsid w:val="002157D2"/>
    <w:rsid w:val="002159A3"/>
    <w:rsid w:val="00215A10"/>
    <w:rsid w:val="00215A2E"/>
    <w:rsid w:val="00215C2D"/>
    <w:rsid w:val="00215D81"/>
    <w:rsid w:val="00215DA0"/>
    <w:rsid w:val="00215DAA"/>
    <w:rsid w:val="002160B3"/>
    <w:rsid w:val="00216103"/>
    <w:rsid w:val="0021650D"/>
    <w:rsid w:val="00216551"/>
    <w:rsid w:val="002165FC"/>
    <w:rsid w:val="00216657"/>
    <w:rsid w:val="002166D6"/>
    <w:rsid w:val="002167E1"/>
    <w:rsid w:val="0021689F"/>
    <w:rsid w:val="0021699C"/>
    <w:rsid w:val="002169DB"/>
    <w:rsid w:val="00216A82"/>
    <w:rsid w:val="00216F1E"/>
    <w:rsid w:val="00216FB9"/>
    <w:rsid w:val="002170CA"/>
    <w:rsid w:val="00217255"/>
    <w:rsid w:val="002174CB"/>
    <w:rsid w:val="00217830"/>
    <w:rsid w:val="00217971"/>
    <w:rsid w:val="002179FF"/>
    <w:rsid w:val="00217A6E"/>
    <w:rsid w:val="00217B07"/>
    <w:rsid w:val="00217BC2"/>
    <w:rsid w:val="00217E57"/>
    <w:rsid w:val="00220104"/>
    <w:rsid w:val="002201F7"/>
    <w:rsid w:val="00220540"/>
    <w:rsid w:val="00220586"/>
    <w:rsid w:val="0022067B"/>
    <w:rsid w:val="00220749"/>
    <w:rsid w:val="00220A61"/>
    <w:rsid w:val="00220C93"/>
    <w:rsid w:val="00220E45"/>
    <w:rsid w:val="00221498"/>
    <w:rsid w:val="0022152F"/>
    <w:rsid w:val="0022161E"/>
    <w:rsid w:val="00221A5B"/>
    <w:rsid w:val="00221AE4"/>
    <w:rsid w:val="00221B8F"/>
    <w:rsid w:val="00221C28"/>
    <w:rsid w:val="00221E1B"/>
    <w:rsid w:val="00221ED6"/>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32"/>
    <w:rsid w:val="00222BEA"/>
    <w:rsid w:val="00222C43"/>
    <w:rsid w:val="00222D3B"/>
    <w:rsid w:val="00222E3E"/>
    <w:rsid w:val="00223015"/>
    <w:rsid w:val="002232AD"/>
    <w:rsid w:val="002237E1"/>
    <w:rsid w:val="002238E9"/>
    <w:rsid w:val="00223974"/>
    <w:rsid w:val="002239EF"/>
    <w:rsid w:val="00223B37"/>
    <w:rsid w:val="00223EC9"/>
    <w:rsid w:val="00223FE1"/>
    <w:rsid w:val="00223FEC"/>
    <w:rsid w:val="00224015"/>
    <w:rsid w:val="00224017"/>
    <w:rsid w:val="00224027"/>
    <w:rsid w:val="002240F7"/>
    <w:rsid w:val="00224179"/>
    <w:rsid w:val="002241B1"/>
    <w:rsid w:val="002244F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C57"/>
    <w:rsid w:val="00226D28"/>
    <w:rsid w:val="00226F84"/>
    <w:rsid w:val="00227063"/>
    <w:rsid w:val="002270B3"/>
    <w:rsid w:val="0022723E"/>
    <w:rsid w:val="002272C1"/>
    <w:rsid w:val="002273A7"/>
    <w:rsid w:val="00227478"/>
    <w:rsid w:val="0022767E"/>
    <w:rsid w:val="00227B22"/>
    <w:rsid w:val="00227EF3"/>
    <w:rsid w:val="00227F01"/>
    <w:rsid w:val="00230067"/>
    <w:rsid w:val="00230087"/>
    <w:rsid w:val="002301BA"/>
    <w:rsid w:val="0023051C"/>
    <w:rsid w:val="0023093F"/>
    <w:rsid w:val="00230956"/>
    <w:rsid w:val="00230A0A"/>
    <w:rsid w:val="00230A80"/>
    <w:rsid w:val="00230B0B"/>
    <w:rsid w:val="00230BAC"/>
    <w:rsid w:val="00230C05"/>
    <w:rsid w:val="00230EE6"/>
    <w:rsid w:val="00231118"/>
    <w:rsid w:val="002311D5"/>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0C1"/>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3FD5"/>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85"/>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BF1"/>
    <w:rsid w:val="00236C28"/>
    <w:rsid w:val="00236CA7"/>
    <w:rsid w:val="00236DEE"/>
    <w:rsid w:val="00236E42"/>
    <w:rsid w:val="00236EB9"/>
    <w:rsid w:val="00236EE2"/>
    <w:rsid w:val="00236FF5"/>
    <w:rsid w:val="002371EA"/>
    <w:rsid w:val="0023727E"/>
    <w:rsid w:val="002373B6"/>
    <w:rsid w:val="002373D5"/>
    <w:rsid w:val="002374E2"/>
    <w:rsid w:val="002375CD"/>
    <w:rsid w:val="00237792"/>
    <w:rsid w:val="00237816"/>
    <w:rsid w:val="00237AE0"/>
    <w:rsid w:val="00237CAB"/>
    <w:rsid w:val="00237D0F"/>
    <w:rsid w:val="00240112"/>
    <w:rsid w:val="002401D4"/>
    <w:rsid w:val="002401DB"/>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B96"/>
    <w:rsid w:val="00241E9F"/>
    <w:rsid w:val="00241F01"/>
    <w:rsid w:val="002422DA"/>
    <w:rsid w:val="0024238C"/>
    <w:rsid w:val="00242462"/>
    <w:rsid w:val="00242470"/>
    <w:rsid w:val="00242845"/>
    <w:rsid w:val="002429B5"/>
    <w:rsid w:val="00242A3B"/>
    <w:rsid w:val="00242B29"/>
    <w:rsid w:val="00242D6C"/>
    <w:rsid w:val="00243097"/>
    <w:rsid w:val="002432B6"/>
    <w:rsid w:val="0024330E"/>
    <w:rsid w:val="002433CA"/>
    <w:rsid w:val="0024361D"/>
    <w:rsid w:val="00243624"/>
    <w:rsid w:val="00243B0F"/>
    <w:rsid w:val="00243C5B"/>
    <w:rsid w:val="00243CC3"/>
    <w:rsid w:val="00243FFA"/>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D84"/>
    <w:rsid w:val="00245E6F"/>
    <w:rsid w:val="0024604B"/>
    <w:rsid w:val="0024615F"/>
    <w:rsid w:val="00246302"/>
    <w:rsid w:val="0024633E"/>
    <w:rsid w:val="00246688"/>
    <w:rsid w:val="002466D5"/>
    <w:rsid w:val="002468E4"/>
    <w:rsid w:val="00246ACD"/>
    <w:rsid w:val="00246B03"/>
    <w:rsid w:val="00246B9B"/>
    <w:rsid w:val="00246DE6"/>
    <w:rsid w:val="00246E65"/>
    <w:rsid w:val="00246EEC"/>
    <w:rsid w:val="00246F1A"/>
    <w:rsid w:val="0024732E"/>
    <w:rsid w:val="002473FD"/>
    <w:rsid w:val="0024751E"/>
    <w:rsid w:val="002475FA"/>
    <w:rsid w:val="002476A3"/>
    <w:rsid w:val="002476A8"/>
    <w:rsid w:val="002476FB"/>
    <w:rsid w:val="00247728"/>
    <w:rsid w:val="00247C78"/>
    <w:rsid w:val="00247E97"/>
    <w:rsid w:val="00247FDE"/>
    <w:rsid w:val="00247FEF"/>
    <w:rsid w:val="00250009"/>
    <w:rsid w:val="00250052"/>
    <w:rsid w:val="00250117"/>
    <w:rsid w:val="00250172"/>
    <w:rsid w:val="002502A4"/>
    <w:rsid w:val="002503DC"/>
    <w:rsid w:val="002504D0"/>
    <w:rsid w:val="002505A6"/>
    <w:rsid w:val="002509EA"/>
    <w:rsid w:val="00250A57"/>
    <w:rsid w:val="00250BDF"/>
    <w:rsid w:val="00250E64"/>
    <w:rsid w:val="00250FAF"/>
    <w:rsid w:val="002510FC"/>
    <w:rsid w:val="00251195"/>
    <w:rsid w:val="002512CF"/>
    <w:rsid w:val="00251820"/>
    <w:rsid w:val="00251935"/>
    <w:rsid w:val="0025196C"/>
    <w:rsid w:val="00251C0D"/>
    <w:rsid w:val="00251CE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100"/>
    <w:rsid w:val="00253596"/>
    <w:rsid w:val="002536B2"/>
    <w:rsid w:val="002536B3"/>
    <w:rsid w:val="0025374B"/>
    <w:rsid w:val="0025378B"/>
    <w:rsid w:val="00253799"/>
    <w:rsid w:val="002538D1"/>
    <w:rsid w:val="0025392A"/>
    <w:rsid w:val="00253DAD"/>
    <w:rsid w:val="00253DB4"/>
    <w:rsid w:val="00253E01"/>
    <w:rsid w:val="00253E4A"/>
    <w:rsid w:val="00253E4E"/>
    <w:rsid w:val="00253F44"/>
    <w:rsid w:val="00253FC7"/>
    <w:rsid w:val="00254014"/>
    <w:rsid w:val="00254064"/>
    <w:rsid w:val="00254125"/>
    <w:rsid w:val="0025412B"/>
    <w:rsid w:val="002543F0"/>
    <w:rsid w:val="002545E1"/>
    <w:rsid w:val="00254670"/>
    <w:rsid w:val="0025478E"/>
    <w:rsid w:val="002548CF"/>
    <w:rsid w:val="00254909"/>
    <w:rsid w:val="00254965"/>
    <w:rsid w:val="00254AC2"/>
    <w:rsid w:val="00254AFD"/>
    <w:rsid w:val="00254CBA"/>
    <w:rsid w:val="00254DAC"/>
    <w:rsid w:val="00254DBB"/>
    <w:rsid w:val="00255044"/>
    <w:rsid w:val="00255360"/>
    <w:rsid w:val="00255544"/>
    <w:rsid w:val="002555AA"/>
    <w:rsid w:val="00255639"/>
    <w:rsid w:val="00255837"/>
    <w:rsid w:val="00255940"/>
    <w:rsid w:val="00255BEF"/>
    <w:rsid w:val="00255C8D"/>
    <w:rsid w:val="00255DB8"/>
    <w:rsid w:val="002561F2"/>
    <w:rsid w:val="002562FF"/>
    <w:rsid w:val="002564DF"/>
    <w:rsid w:val="002565FC"/>
    <w:rsid w:val="00256B52"/>
    <w:rsid w:val="00256D14"/>
    <w:rsid w:val="00256DA5"/>
    <w:rsid w:val="00256DFA"/>
    <w:rsid w:val="0025708F"/>
    <w:rsid w:val="002570A0"/>
    <w:rsid w:val="00257679"/>
    <w:rsid w:val="002576A5"/>
    <w:rsid w:val="00257766"/>
    <w:rsid w:val="002577A8"/>
    <w:rsid w:val="00257923"/>
    <w:rsid w:val="00257A7D"/>
    <w:rsid w:val="00257B6B"/>
    <w:rsid w:val="00257B84"/>
    <w:rsid w:val="00257E92"/>
    <w:rsid w:val="002601CD"/>
    <w:rsid w:val="002601FE"/>
    <w:rsid w:val="00260226"/>
    <w:rsid w:val="0026071B"/>
    <w:rsid w:val="0026074F"/>
    <w:rsid w:val="0026088B"/>
    <w:rsid w:val="00260B84"/>
    <w:rsid w:val="00260B8F"/>
    <w:rsid w:val="00260D19"/>
    <w:rsid w:val="00261391"/>
    <w:rsid w:val="00261459"/>
    <w:rsid w:val="002614E3"/>
    <w:rsid w:val="0026191D"/>
    <w:rsid w:val="00261948"/>
    <w:rsid w:val="00261DDC"/>
    <w:rsid w:val="00261E65"/>
    <w:rsid w:val="0026201A"/>
    <w:rsid w:val="002621A7"/>
    <w:rsid w:val="00262425"/>
    <w:rsid w:val="0026263B"/>
    <w:rsid w:val="0026288C"/>
    <w:rsid w:val="002628BF"/>
    <w:rsid w:val="002628C2"/>
    <w:rsid w:val="00262ACA"/>
    <w:rsid w:val="00262AE5"/>
    <w:rsid w:val="00262B18"/>
    <w:rsid w:val="00262BA4"/>
    <w:rsid w:val="002631F3"/>
    <w:rsid w:val="0026320A"/>
    <w:rsid w:val="002633D4"/>
    <w:rsid w:val="00263786"/>
    <w:rsid w:val="002638C6"/>
    <w:rsid w:val="002639CC"/>
    <w:rsid w:val="00263BDF"/>
    <w:rsid w:val="00263C73"/>
    <w:rsid w:val="00264036"/>
    <w:rsid w:val="002641A0"/>
    <w:rsid w:val="002641E2"/>
    <w:rsid w:val="0026423B"/>
    <w:rsid w:val="002642A7"/>
    <w:rsid w:val="002643B3"/>
    <w:rsid w:val="002643E9"/>
    <w:rsid w:val="00264413"/>
    <w:rsid w:val="002644FB"/>
    <w:rsid w:val="0026487A"/>
    <w:rsid w:val="00264B50"/>
    <w:rsid w:val="00264C95"/>
    <w:rsid w:val="00264D0F"/>
    <w:rsid w:val="00264D39"/>
    <w:rsid w:val="00264E4A"/>
    <w:rsid w:val="00264EA1"/>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6F8F"/>
    <w:rsid w:val="00267020"/>
    <w:rsid w:val="002672A7"/>
    <w:rsid w:val="002675A8"/>
    <w:rsid w:val="00267812"/>
    <w:rsid w:val="002679A4"/>
    <w:rsid w:val="00267A2E"/>
    <w:rsid w:val="00267AB8"/>
    <w:rsid w:val="00267AE5"/>
    <w:rsid w:val="00267C01"/>
    <w:rsid w:val="00267CE6"/>
    <w:rsid w:val="00267D2E"/>
    <w:rsid w:val="00267EE4"/>
    <w:rsid w:val="002702E7"/>
    <w:rsid w:val="0027033A"/>
    <w:rsid w:val="002704FA"/>
    <w:rsid w:val="002706DC"/>
    <w:rsid w:val="00270AE9"/>
    <w:rsid w:val="00270B7D"/>
    <w:rsid w:val="00270C1C"/>
    <w:rsid w:val="00270CDC"/>
    <w:rsid w:val="00270D4D"/>
    <w:rsid w:val="002711FD"/>
    <w:rsid w:val="00271201"/>
    <w:rsid w:val="0027130F"/>
    <w:rsid w:val="00271470"/>
    <w:rsid w:val="00271490"/>
    <w:rsid w:val="0027149B"/>
    <w:rsid w:val="00271501"/>
    <w:rsid w:val="00271590"/>
    <w:rsid w:val="002719A1"/>
    <w:rsid w:val="00271A34"/>
    <w:rsid w:val="00271A6B"/>
    <w:rsid w:val="00271B29"/>
    <w:rsid w:val="00271C46"/>
    <w:rsid w:val="00271F12"/>
    <w:rsid w:val="00271FDC"/>
    <w:rsid w:val="00271FEA"/>
    <w:rsid w:val="002720A8"/>
    <w:rsid w:val="00272229"/>
    <w:rsid w:val="0027227D"/>
    <w:rsid w:val="00272639"/>
    <w:rsid w:val="0027265F"/>
    <w:rsid w:val="0027293D"/>
    <w:rsid w:val="00272B30"/>
    <w:rsid w:val="00272C0D"/>
    <w:rsid w:val="00272C73"/>
    <w:rsid w:val="00272D07"/>
    <w:rsid w:val="00272D40"/>
    <w:rsid w:val="00272D91"/>
    <w:rsid w:val="00272DD9"/>
    <w:rsid w:val="00272E6A"/>
    <w:rsid w:val="00272EB8"/>
    <w:rsid w:val="00272F98"/>
    <w:rsid w:val="00273336"/>
    <w:rsid w:val="002736D5"/>
    <w:rsid w:val="002737A3"/>
    <w:rsid w:val="0027387F"/>
    <w:rsid w:val="00273BA5"/>
    <w:rsid w:val="00273CB7"/>
    <w:rsid w:val="00273CFE"/>
    <w:rsid w:val="00273DB0"/>
    <w:rsid w:val="00273E4C"/>
    <w:rsid w:val="00273F10"/>
    <w:rsid w:val="00273F66"/>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87D"/>
    <w:rsid w:val="0027599B"/>
    <w:rsid w:val="00275B32"/>
    <w:rsid w:val="00275C48"/>
    <w:rsid w:val="00275CD5"/>
    <w:rsid w:val="00275F48"/>
    <w:rsid w:val="0027600A"/>
    <w:rsid w:val="002760C3"/>
    <w:rsid w:val="00276115"/>
    <w:rsid w:val="0027636F"/>
    <w:rsid w:val="002765E1"/>
    <w:rsid w:val="002768D3"/>
    <w:rsid w:val="002768DE"/>
    <w:rsid w:val="00276A23"/>
    <w:rsid w:val="00276A2C"/>
    <w:rsid w:val="00276A93"/>
    <w:rsid w:val="00276AD2"/>
    <w:rsid w:val="00276B06"/>
    <w:rsid w:val="00276C43"/>
    <w:rsid w:val="00276CD3"/>
    <w:rsid w:val="00276D3A"/>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77F80"/>
    <w:rsid w:val="00280016"/>
    <w:rsid w:val="0028008A"/>
    <w:rsid w:val="002800BF"/>
    <w:rsid w:val="00280184"/>
    <w:rsid w:val="002805CE"/>
    <w:rsid w:val="0028066D"/>
    <w:rsid w:val="0028079E"/>
    <w:rsid w:val="002807AF"/>
    <w:rsid w:val="0028082A"/>
    <w:rsid w:val="002809EA"/>
    <w:rsid w:val="00280A07"/>
    <w:rsid w:val="00280B21"/>
    <w:rsid w:val="00280C09"/>
    <w:rsid w:val="00280C75"/>
    <w:rsid w:val="00280DA5"/>
    <w:rsid w:val="002811F9"/>
    <w:rsid w:val="0028138C"/>
    <w:rsid w:val="0028142D"/>
    <w:rsid w:val="00281465"/>
    <w:rsid w:val="002814A6"/>
    <w:rsid w:val="00281636"/>
    <w:rsid w:val="00281708"/>
    <w:rsid w:val="002818AA"/>
    <w:rsid w:val="00281B1C"/>
    <w:rsid w:val="00281CFC"/>
    <w:rsid w:val="00281D0C"/>
    <w:rsid w:val="00281EE7"/>
    <w:rsid w:val="00281F73"/>
    <w:rsid w:val="00282203"/>
    <w:rsid w:val="0028221B"/>
    <w:rsid w:val="0028232C"/>
    <w:rsid w:val="0028239F"/>
    <w:rsid w:val="002823BC"/>
    <w:rsid w:val="002825BD"/>
    <w:rsid w:val="002825C1"/>
    <w:rsid w:val="002826C4"/>
    <w:rsid w:val="00282866"/>
    <w:rsid w:val="00282958"/>
    <w:rsid w:val="0028298E"/>
    <w:rsid w:val="00282AAB"/>
    <w:rsid w:val="0028305A"/>
    <w:rsid w:val="002831DF"/>
    <w:rsid w:val="002832F0"/>
    <w:rsid w:val="002833F2"/>
    <w:rsid w:val="00283450"/>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905"/>
    <w:rsid w:val="00284A11"/>
    <w:rsid w:val="00284AE3"/>
    <w:rsid w:val="00284AF8"/>
    <w:rsid w:val="00284D61"/>
    <w:rsid w:val="00284F52"/>
    <w:rsid w:val="00284FA2"/>
    <w:rsid w:val="00284FEA"/>
    <w:rsid w:val="00285092"/>
    <w:rsid w:val="002853BE"/>
    <w:rsid w:val="00285445"/>
    <w:rsid w:val="002855EA"/>
    <w:rsid w:val="00285947"/>
    <w:rsid w:val="00285B3E"/>
    <w:rsid w:val="00285BB4"/>
    <w:rsid w:val="00285ED3"/>
    <w:rsid w:val="00285FA4"/>
    <w:rsid w:val="002861F2"/>
    <w:rsid w:val="00286215"/>
    <w:rsid w:val="00286381"/>
    <w:rsid w:val="002865CD"/>
    <w:rsid w:val="002865E6"/>
    <w:rsid w:val="00286702"/>
    <w:rsid w:val="0028672D"/>
    <w:rsid w:val="00286779"/>
    <w:rsid w:val="00286849"/>
    <w:rsid w:val="00286BA6"/>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D7E"/>
    <w:rsid w:val="00287E3A"/>
    <w:rsid w:val="00287FBF"/>
    <w:rsid w:val="00290151"/>
    <w:rsid w:val="00290559"/>
    <w:rsid w:val="002907D1"/>
    <w:rsid w:val="00290876"/>
    <w:rsid w:val="00290A68"/>
    <w:rsid w:val="00290B50"/>
    <w:rsid w:val="00290CBE"/>
    <w:rsid w:val="00290D16"/>
    <w:rsid w:val="00290D39"/>
    <w:rsid w:val="00290F43"/>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1B0"/>
    <w:rsid w:val="002924C4"/>
    <w:rsid w:val="002925F7"/>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162"/>
    <w:rsid w:val="0029323A"/>
    <w:rsid w:val="0029351F"/>
    <w:rsid w:val="00293574"/>
    <w:rsid w:val="00293625"/>
    <w:rsid w:val="0029365F"/>
    <w:rsid w:val="00293957"/>
    <w:rsid w:val="002939FA"/>
    <w:rsid w:val="00293A90"/>
    <w:rsid w:val="00293C93"/>
    <w:rsid w:val="00293D2C"/>
    <w:rsid w:val="00293F6F"/>
    <w:rsid w:val="00294023"/>
    <w:rsid w:val="0029402A"/>
    <w:rsid w:val="00294093"/>
    <w:rsid w:val="002941E9"/>
    <w:rsid w:val="00294310"/>
    <w:rsid w:val="00294363"/>
    <w:rsid w:val="00294496"/>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4CF"/>
    <w:rsid w:val="002954E6"/>
    <w:rsid w:val="002955B1"/>
    <w:rsid w:val="00295653"/>
    <w:rsid w:val="002956CE"/>
    <w:rsid w:val="00295752"/>
    <w:rsid w:val="0029598E"/>
    <w:rsid w:val="00295D75"/>
    <w:rsid w:val="00295F34"/>
    <w:rsid w:val="00296097"/>
    <w:rsid w:val="00296250"/>
    <w:rsid w:val="00296269"/>
    <w:rsid w:val="002963C7"/>
    <w:rsid w:val="00296626"/>
    <w:rsid w:val="0029677A"/>
    <w:rsid w:val="00296BF6"/>
    <w:rsid w:val="00296EDF"/>
    <w:rsid w:val="00296F93"/>
    <w:rsid w:val="00297096"/>
    <w:rsid w:val="002974A7"/>
    <w:rsid w:val="002975CE"/>
    <w:rsid w:val="002975DE"/>
    <w:rsid w:val="00297624"/>
    <w:rsid w:val="00297736"/>
    <w:rsid w:val="00297741"/>
    <w:rsid w:val="002977C3"/>
    <w:rsid w:val="002977D7"/>
    <w:rsid w:val="00297865"/>
    <w:rsid w:val="00297996"/>
    <w:rsid w:val="002979F4"/>
    <w:rsid w:val="00297A54"/>
    <w:rsid w:val="00297BC7"/>
    <w:rsid w:val="00297C80"/>
    <w:rsid w:val="00297DC5"/>
    <w:rsid w:val="00297F4C"/>
    <w:rsid w:val="002A0239"/>
    <w:rsid w:val="002A04BB"/>
    <w:rsid w:val="002A0632"/>
    <w:rsid w:val="002A06B1"/>
    <w:rsid w:val="002A06D4"/>
    <w:rsid w:val="002A0954"/>
    <w:rsid w:val="002A09C4"/>
    <w:rsid w:val="002A1041"/>
    <w:rsid w:val="002A10A9"/>
    <w:rsid w:val="002A1164"/>
    <w:rsid w:val="002A132A"/>
    <w:rsid w:val="002A147A"/>
    <w:rsid w:val="002A14CE"/>
    <w:rsid w:val="002A15D8"/>
    <w:rsid w:val="002A169C"/>
    <w:rsid w:val="002A16E8"/>
    <w:rsid w:val="002A193C"/>
    <w:rsid w:val="002A1D27"/>
    <w:rsid w:val="002A1E30"/>
    <w:rsid w:val="002A2087"/>
    <w:rsid w:val="002A2115"/>
    <w:rsid w:val="002A2504"/>
    <w:rsid w:val="002A2618"/>
    <w:rsid w:val="002A2792"/>
    <w:rsid w:val="002A28AF"/>
    <w:rsid w:val="002A29AE"/>
    <w:rsid w:val="002A2BAB"/>
    <w:rsid w:val="002A2BC6"/>
    <w:rsid w:val="002A2C68"/>
    <w:rsid w:val="002A2CA6"/>
    <w:rsid w:val="002A3022"/>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117"/>
    <w:rsid w:val="002A5288"/>
    <w:rsid w:val="002A52BF"/>
    <w:rsid w:val="002A5443"/>
    <w:rsid w:val="002A54C5"/>
    <w:rsid w:val="002A5621"/>
    <w:rsid w:val="002A56B8"/>
    <w:rsid w:val="002A5A5C"/>
    <w:rsid w:val="002A5BC0"/>
    <w:rsid w:val="002A5E81"/>
    <w:rsid w:val="002A615F"/>
    <w:rsid w:val="002A64B8"/>
    <w:rsid w:val="002A704A"/>
    <w:rsid w:val="002A7191"/>
    <w:rsid w:val="002A71D2"/>
    <w:rsid w:val="002A7365"/>
    <w:rsid w:val="002A73C3"/>
    <w:rsid w:val="002A7576"/>
    <w:rsid w:val="002A7A6C"/>
    <w:rsid w:val="002A7BED"/>
    <w:rsid w:val="002A7E66"/>
    <w:rsid w:val="002A7F44"/>
    <w:rsid w:val="002B0124"/>
    <w:rsid w:val="002B01B4"/>
    <w:rsid w:val="002B01C3"/>
    <w:rsid w:val="002B03C8"/>
    <w:rsid w:val="002B0559"/>
    <w:rsid w:val="002B062C"/>
    <w:rsid w:val="002B07A2"/>
    <w:rsid w:val="002B0873"/>
    <w:rsid w:val="002B0897"/>
    <w:rsid w:val="002B0A7C"/>
    <w:rsid w:val="002B0AEC"/>
    <w:rsid w:val="002B0B15"/>
    <w:rsid w:val="002B0B1B"/>
    <w:rsid w:val="002B0B21"/>
    <w:rsid w:val="002B0C7F"/>
    <w:rsid w:val="002B0F72"/>
    <w:rsid w:val="002B0F99"/>
    <w:rsid w:val="002B0FD8"/>
    <w:rsid w:val="002B14BA"/>
    <w:rsid w:val="002B15FB"/>
    <w:rsid w:val="002B166D"/>
    <w:rsid w:val="002B19B5"/>
    <w:rsid w:val="002B19C4"/>
    <w:rsid w:val="002B1B8F"/>
    <w:rsid w:val="002B1DA2"/>
    <w:rsid w:val="002B1E63"/>
    <w:rsid w:val="002B2264"/>
    <w:rsid w:val="002B2303"/>
    <w:rsid w:val="002B2389"/>
    <w:rsid w:val="002B2620"/>
    <w:rsid w:val="002B2628"/>
    <w:rsid w:val="002B2637"/>
    <w:rsid w:val="002B272E"/>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5D"/>
    <w:rsid w:val="002B4987"/>
    <w:rsid w:val="002B4993"/>
    <w:rsid w:val="002B4A3A"/>
    <w:rsid w:val="002B4A7A"/>
    <w:rsid w:val="002B4DEB"/>
    <w:rsid w:val="002B51CF"/>
    <w:rsid w:val="002B5243"/>
    <w:rsid w:val="002B53D4"/>
    <w:rsid w:val="002B5BF3"/>
    <w:rsid w:val="002B5D74"/>
    <w:rsid w:val="002B5DA4"/>
    <w:rsid w:val="002B5F5A"/>
    <w:rsid w:val="002B60BA"/>
    <w:rsid w:val="002B611D"/>
    <w:rsid w:val="002B6177"/>
    <w:rsid w:val="002B633D"/>
    <w:rsid w:val="002B650F"/>
    <w:rsid w:val="002B67E3"/>
    <w:rsid w:val="002B69BF"/>
    <w:rsid w:val="002B69EA"/>
    <w:rsid w:val="002B6B2B"/>
    <w:rsid w:val="002B6B31"/>
    <w:rsid w:val="002B6E37"/>
    <w:rsid w:val="002B6FB0"/>
    <w:rsid w:val="002B71BB"/>
    <w:rsid w:val="002B71E3"/>
    <w:rsid w:val="002B76D9"/>
    <w:rsid w:val="002B780E"/>
    <w:rsid w:val="002B7914"/>
    <w:rsid w:val="002B7ACE"/>
    <w:rsid w:val="002B7CBA"/>
    <w:rsid w:val="002B7D8D"/>
    <w:rsid w:val="002B7E44"/>
    <w:rsid w:val="002C01F4"/>
    <w:rsid w:val="002C0361"/>
    <w:rsid w:val="002C03A6"/>
    <w:rsid w:val="002C0439"/>
    <w:rsid w:val="002C0778"/>
    <w:rsid w:val="002C09C3"/>
    <w:rsid w:val="002C0A85"/>
    <w:rsid w:val="002C0B93"/>
    <w:rsid w:val="002C13CB"/>
    <w:rsid w:val="002C18F2"/>
    <w:rsid w:val="002C1AEF"/>
    <w:rsid w:val="002C1B96"/>
    <w:rsid w:val="002C1EA4"/>
    <w:rsid w:val="002C1F99"/>
    <w:rsid w:val="002C2004"/>
    <w:rsid w:val="002C21B7"/>
    <w:rsid w:val="002C2296"/>
    <w:rsid w:val="002C2543"/>
    <w:rsid w:val="002C2A58"/>
    <w:rsid w:val="002C2A68"/>
    <w:rsid w:val="002C2B19"/>
    <w:rsid w:val="002C2C8C"/>
    <w:rsid w:val="002C2DEC"/>
    <w:rsid w:val="002C301F"/>
    <w:rsid w:val="002C3058"/>
    <w:rsid w:val="002C3197"/>
    <w:rsid w:val="002C326F"/>
    <w:rsid w:val="002C340C"/>
    <w:rsid w:val="002C3510"/>
    <w:rsid w:val="002C3629"/>
    <w:rsid w:val="002C36FA"/>
    <w:rsid w:val="002C38A7"/>
    <w:rsid w:val="002C3E20"/>
    <w:rsid w:val="002C4062"/>
    <w:rsid w:val="002C423F"/>
    <w:rsid w:val="002C4367"/>
    <w:rsid w:val="002C449C"/>
    <w:rsid w:val="002C45F2"/>
    <w:rsid w:val="002C4662"/>
    <w:rsid w:val="002C48F2"/>
    <w:rsid w:val="002C49F2"/>
    <w:rsid w:val="002C4D5D"/>
    <w:rsid w:val="002C4D9C"/>
    <w:rsid w:val="002C4DE2"/>
    <w:rsid w:val="002C4F0A"/>
    <w:rsid w:val="002C4FA5"/>
    <w:rsid w:val="002C5077"/>
    <w:rsid w:val="002C54FA"/>
    <w:rsid w:val="002C55D5"/>
    <w:rsid w:val="002C58A2"/>
    <w:rsid w:val="002C5A3A"/>
    <w:rsid w:val="002C5ACA"/>
    <w:rsid w:val="002C5B40"/>
    <w:rsid w:val="002C5C4D"/>
    <w:rsid w:val="002C5DFF"/>
    <w:rsid w:val="002C5FCD"/>
    <w:rsid w:val="002C6067"/>
    <w:rsid w:val="002C60F1"/>
    <w:rsid w:val="002C6790"/>
    <w:rsid w:val="002C6800"/>
    <w:rsid w:val="002C6921"/>
    <w:rsid w:val="002C698A"/>
    <w:rsid w:val="002C69AC"/>
    <w:rsid w:val="002C6A4A"/>
    <w:rsid w:val="002C6A69"/>
    <w:rsid w:val="002C6C1F"/>
    <w:rsid w:val="002C6CE1"/>
    <w:rsid w:val="002C6DD3"/>
    <w:rsid w:val="002C6DE8"/>
    <w:rsid w:val="002C6EDE"/>
    <w:rsid w:val="002C6F60"/>
    <w:rsid w:val="002C6F93"/>
    <w:rsid w:val="002C7025"/>
    <w:rsid w:val="002C70DC"/>
    <w:rsid w:val="002C729E"/>
    <w:rsid w:val="002C7346"/>
    <w:rsid w:val="002C73F8"/>
    <w:rsid w:val="002C7404"/>
    <w:rsid w:val="002C74E2"/>
    <w:rsid w:val="002C757A"/>
    <w:rsid w:val="002C7692"/>
    <w:rsid w:val="002C771F"/>
    <w:rsid w:val="002C778A"/>
    <w:rsid w:val="002C794C"/>
    <w:rsid w:val="002C7B5E"/>
    <w:rsid w:val="002C7CDF"/>
    <w:rsid w:val="002C7D56"/>
    <w:rsid w:val="002C7E54"/>
    <w:rsid w:val="002C7EEB"/>
    <w:rsid w:val="002D0071"/>
    <w:rsid w:val="002D018D"/>
    <w:rsid w:val="002D01B2"/>
    <w:rsid w:val="002D060E"/>
    <w:rsid w:val="002D09E8"/>
    <w:rsid w:val="002D0B08"/>
    <w:rsid w:val="002D0B64"/>
    <w:rsid w:val="002D0C70"/>
    <w:rsid w:val="002D0CF1"/>
    <w:rsid w:val="002D0DE2"/>
    <w:rsid w:val="002D0E1E"/>
    <w:rsid w:val="002D0F11"/>
    <w:rsid w:val="002D1153"/>
    <w:rsid w:val="002D11BF"/>
    <w:rsid w:val="002D1285"/>
    <w:rsid w:val="002D1393"/>
    <w:rsid w:val="002D13F7"/>
    <w:rsid w:val="002D140F"/>
    <w:rsid w:val="002D15B9"/>
    <w:rsid w:val="002D1727"/>
    <w:rsid w:val="002D1736"/>
    <w:rsid w:val="002D17DC"/>
    <w:rsid w:val="002D17FD"/>
    <w:rsid w:val="002D181C"/>
    <w:rsid w:val="002D1862"/>
    <w:rsid w:val="002D1911"/>
    <w:rsid w:val="002D1925"/>
    <w:rsid w:val="002D19B3"/>
    <w:rsid w:val="002D1CD8"/>
    <w:rsid w:val="002D20CF"/>
    <w:rsid w:val="002D2220"/>
    <w:rsid w:val="002D25FD"/>
    <w:rsid w:val="002D2861"/>
    <w:rsid w:val="002D2B63"/>
    <w:rsid w:val="002D2C43"/>
    <w:rsid w:val="002D2CAE"/>
    <w:rsid w:val="002D2D63"/>
    <w:rsid w:val="002D2E20"/>
    <w:rsid w:val="002D2F3E"/>
    <w:rsid w:val="002D31CD"/>
    <w:rsid w:val="002D31E4"/>
    <w:rsid w:val="002D31FD"/>
    <w:rsid w:val="002D3337"/>
    <w:rsid w:val="002D3422"/>
    <w:rsid w:val="002D3675"/>
    <w:rsid w:val="002D388F"/>
    <w:rsid w:val="002D38F0"/>
    <w:rsid w:val="002D39B7"/>
    <w:rsid w:val="002D3B7A"/>
    <w:rsid w:val="002D3B9C"/>
    <w:rsid w:val="002D3BAD"/>
    <w:rsid w:val="002D3BE7"/>
    <w:rsid w:val="002D3CA5"/>
    <w:rsid w:val="002D3CFE"/>
    <w:rsid w:val="002D3D73"/>
    <w:rsid w:val="002D3E21"/>
    <w:rsid w:val="002D3F4B"/>
    <w:rsid w:val="002D3F7A"/>
    <w:rsid w:val="002D4333"/>
    <w:rsid w:val="002D4494"/>
    <w:rsid w:val="002D4ABF"/>
    <w:rsid w:val="002D4AEA"/>
    <w:rsid w:val="002D4C5E"/>
    <w:rsid w:val="002D4C6D"/>
    <w:rsid w:val="002D4C97"/>
    <w:rsid w:val="002D4D1C"/>
    <w:rsid w:val="002D4E13"/>
    <w:rsid w:val="002D4F21"/>
    <w:rsid w:val="002D556F"/>
    <w:rsid w:val="002D56FE"/>
    <w:rsid w:val="002D5831"/>
    <w:rsid w:val="002D59DF"/>
    <w:rsid w:val="002D5B17"/>
    <w:rsid w:val="002D5F43"/>
    <w:rsid w:val="002D5F92"/>
    <w:rsid w:val="002D606F"/>
    <w:rsid w:val="002D6172"/>
    <w:rsid w:val="002D6174"/>
    <w:rsid w:val="002D64AB"/>
    <w:rsid w:val="002D6639"/>
    <w:rsid w:val="002D66C2"/>
    <w:rsid w:val="002D6946"/>
    <w:rsid w:val="002D6AB8"/>
    <w:rsid w:val="002D6B79"/>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3E"/>
    <w:rsid w:val="002D7753"/>
    <w:rsid w:val="002D791A"/>
    <w:rsid w:val="002D798C"/>
    <w:rsid w:val="002D79AC"/>
    <w:rsid w:val="002D79AF"/>
    <w:rsid w:val="002D7A35"/>
    <w:rsid w:val="002D7B62"/>
    <w:rsid w:val="002D7C74"/>
    <w:rsid w:val="002D7C80"/>
    <w:rsid w:val="002D7E54"/>
    <w:rsid w:val="002D7F75"/>
    <w:rsid w:val="002E00BC"/>
    <w:rsid w:val="002E03A8"/>
    <w:rsid w:val="002E0415"/>
    <w:rsid w:val="002E043B"/>
    <w:rsid w:val="002E04A6"/>
    <w:rsid w:val="002E078C"/>
    <w:rsid w:val="002E0898"/>
    <w:rsid w:val="002E0935"/>
    <w:rsid w:val="002E097A"/>
    <w:rsid w:val="002E0A31"/>
    <w:rsid w:val="002E0B91"/>
    <w:rsid w:val="002E0BCD"/>
    <w:rsid w:val="002E0D1F"/>
    <w:rsid w:val="002E0DE4"/>
    <w:rsid w:val="002E0E97"/>
    <w:rsid w:val="002E0EEA"/>
    <w:rsid w:val="002E0FDD"/>
    <w:rsid w:val="002E101A"/>
    <w:rsid w:val="002E1063"/>
    <w:rsid w:val="002E109E"/>
    <w:rsid w:val="002E10B4"/>
    <w:rsid w:val="002E11A7"/>
    <w:rsid w:val="002E1259"/>
    <w:rsid w:val="002E144E"/>
    <w:rsid w:val="002E1481"/>
    <w:rsid w:val="002E1621"/>
    <w:rsid w:val="002E193F"/>
    <w:rsid w:val="002E1B0C"/>
    <w:rsid w:val="002E1B4D"/>
    <w:rsid w:val="002E1EC4"/>
    <w:rsid w:val="002E1FBC"/>
    <w:rsid w:val="002E216E"/>
    <w:rsid w:val="002E2194"/>
    <w:rsid w:val="002E21EA"/>
    <w:rsid w:val="002E2365"/>
    <w:rsid w:val="002E23CF"/>
    <w:rsid w:val="002E24F9"/>
    <w:rsid w:val="002E258F"/>
    <w:rsid w:val="002E2734"/>
    <w:rsid w:val="002E27FE"/>
    <w:rsid w:val="002E2874"/>
    <w:rsid w:val="002E2C87"/>
    <w:rsid w:val="002E2D2F"/>
    <w:rsid w:val="002E2F68"/>
    <w:rsid w:val="002E2F8F"/>
    <w:rsid w:val="002E31D5"/>
    <w:rsid w:val="002E329D"/>
    <w:rsid w:val="002E32AD"/>
    <w:rsid w:val="002E3588"/>
    <w:rsid w:val="002E35AA"/>
    <w:rsid w:val="002E35D4"/>
    <w:rsid w:val="002E38F2"/>
    <w:rsid w:val="002E3A11"/>
    <w:rsid w:val="002E3BF3"/>
    <w:rsid w:val="002E3C24"/>
    <w:rsid w:val="002E3CA4"/>
    <w:rsid w:val="002E3F19"/>
    <w:rsid w:val="002E424A"/>
    <w:rsid w:val="002E436A"/>
    <w:rsid w:val="002E43E1"/>
    <w:rsid w:val="002E4668"/>
    <w:rsid w:val="002E4730"/>
    <w:rsid w:val="002E4772"/>
    <w:rsid w:val="002E47E5"/>
    <w:rsid w:val="002E49A5"/>
    <w:rsid w:val="002E4B41"/>
    <w:rsid w:val="002E4BE7"/>
    <w:rsid w:val="002E4CD1"/>
    <w:rsid w:val="002E4F68"/>
    <w:rsid w:val="002E509C"/>
    <w:rsid w:val="002E52AD"/>
    <w:rsid w:val="002E541F"/>
    <w:rsid w:val="002E58C3"/>
    <w:rsid w:val="002E5907"/>
    <w:rsid w:val="002E5979"/>
    <w:rsid w:val="002E59DE"/>
    <w:rsid w:val="002E5A44"/>
    <w:rsid w:val="002E5AEA"/>
    <w:rsid w:val="002E5AFB"/>
    <w:rsid w:val="002E5E2E"/>
    <w:rsid w:val="002E603B"/>
    <w:rsid w:val="002E6135"/>
    <w:rsid w:val="002E6363"/>
    <w:rsid w:val="002E648A"/>
    <w:rsid w:val="002E65D1"/>
    <w:rsid w:val="002E660F"/>
    <w:rsid w:val="002E666C"/>
    <w:rsid w:val="002E66B3"/>
    <w:rsid w:val="002E6822"/>
    <w:rsid w:val="002E68F8"/>
    <w:rsid w:val="002E6B96"/>
    <w:rsid w:val="002E6C33"/>
    <w:rsid w:val="002E6C82"/>
    <w:rsid w:val="002E6DC4"/>
    <w:rsid w:val="002E6DDB"/>
    <w:rsid w:val="002E742C"/>
    <w:rsid w:val="002E7468"/>
    <w:rsid w:val="002E7526"/>
    <w:rsid w:val="002E7874"/>
    <w:rsid w:val="002E7956"/>
    <w:rsid w:val="002E7AEC"/>
    <w:rsid w:val="002E7BD1"/>
    <w:rsid w:val="002E7BD8"/>
    <w:rsid w:val="002E7D94"/>
    <w:rsid w:val="002E7E3D"/>
    <w:rsid w:val="002E7F3F"/>
    <w:rsid w:val="002F0048"/>
    <w:rsid w:val="002F026C"/>
    <w:rsid w:val="002F043A"/>
    <w:rsid w:val="002F04EE"/>
    <w:rsid w:val="002F0632"/>
    <w:rsid w:val="002F0814"/>
    <w:rsid w:val="002F08B6"/>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12"/>
    <w:rsid w:val="002F293A"/>
    <w:rsid w:val="002F29EC"/>
    <w:rsid w:val="002F2BF2"/>
    <w:rsid w:val="002F2C03"/>
    <w:rsid w:val="002F2E46"/>
    <w:rsid w:val="002F2EDD"/>
    <w:rsid w:val="002F2FD7"/>
    <w:rsid w:val="002F30AE"/>
    <w:rsid w:val="002F313A"/>
    <w:rsid w:val="002F313E"/>
    <w:rsid w:val="002F34B1"/>
    <w:rsid w:val="002F377B"/>
    <w:rsid w:val="002F3971"/>
    <w:rsid w:val="002F3A07"/>
    <w:rsid w:val="002F3AF9"/>
    <w:rsid w:val="002F3B84"/>
    <w:rsid w:val="002F3C0E"/>
    <w:rsid w:val="002F3C0F"/>
    <w:rsid w:val="002F3C29"/>
    <w:rsid w:val="002F3C61"/>
    <w:rsid w:val="002F3F79"/>
    <w:rsid w:val="002F44B8"/>
    <w:rsid w:val="002F4656"/>
    <w:rsid w:val="002F469D"/>
    <w:rsid w:val="002F47C0"/>
    <w:rsid w:val="002F47C2"/>
    <w:rsid w:val="002F4858"/>
    <w:rsid w:val="002F4A3F"/>
    <w:rsid w:val="002F4A9F"/>
    <w:rsid w:val="002F4C06"/>
    <w:rsid w:val="002F4D82"/>
    <w:rsid w:val="002F4E4F"/>
    <w:rsid w:val="002F4E78"/>
    <w:rsid w:val="002F4ED2"/>
    <w:rsid w:val="002F5026"/>
    <w:rsid w:val="002F5148"/>
    <w:rsid w:val="002F51CD"/>
    <w:rsid w:val="002F52B3"/>
    <w:rsid w:val="002F5378"/>
    <w:rsid w:val="002F5478"/>
    <w:rsid w:val="002F55AA"/>
    <w:rsid w:val="002F578C"/>
    <w:rsid w:val="002F5A1F"/>
    <w:rsid w:val="002F5ACE"/>
    <w:rsid w:val="002F5C13"/>
    <w:rsid w:val="002F5D0A"/>
    <w:rsid w:val="002F6243"/>
    <w:rsid w:val="002F642B"/>
    <w:rsid w:val="002F64DA"/>
    <w:rsid w:val="002F64F1"/>
    <w:rsid w:val="002F6523"/>
    <w:rsid w:val="002F6533"/>
    <w:rsid w:val="002F6566"/>
    <w:rsid w:val="002F66BD"/>
    <w:rsid w:val="002F678E"/>
    <w:rsid w:val="002F6959"/>
    <w:rsid w:val="002F69CE"/>
    <w:rsid w:val="002F6E6A"/>
    <w:rsid w:val="002F6E81"/>
    <w:rsid w:val="002F7005"/>
    <w:rsid w:val="002F7029"/>
    <w:rsid w:val="002F7247"/>
    <w:rsid w:val="002F726E"/>
    <w:rsid w:val="002F7517"/>
    <w:rsid w:val="002F7600"/>
    <w:rsid w:val="002F784B"/>
    <w:rsid w:val="002F785A"/>
    <w:rsid w:val="002F799F"/>
    <w:rsid w:val="002F79ED"/>
    <w:rsid w:val="002F79FB"/>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326"/>
    <w:rsid w:val="003024E3"/>
    <w:rsid w:val="0030254C"/>
    <w:rsid w:val="00302802"/>
    <w:rsid w:val="00302836"/>
    <w:rsid w:val="00302B85"/>
    <w:rsid w:val="00302BC8"/>
    <w:rsid w:val="00302E0D"/>
    <w:rsid w:val="00302E11"/>
    <w:rsid w:val="00302E67"/>
    <w:rsid w:val="00303360"/>
    <w:rsid w:val="0030354D"/>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3F"/>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A84"/>
    <w:rsid w:val="00306D7C"/>
    <w:rsid w:val="00306EBF"/>
    <w:rsid w:val="003070C1"/>
    <w:rsid w:val="003071A9"/>
    <w:rsid w:val="003072D2"/>
    <w:rsid w:val="0030740D"/>
    <w:rsid w:val="0030741C"/>
    <w:rsid w:val="0030764F"/>
    <w:rsid w:val="003079E4"/>
    <w:rsid w:val="00307B19"/>
    <w:rsid w:val="00307BEC"/>
    <w:rsid w:val="00307CFA"/>
    <w:rsid w:val="0031003C"/>
    <w:rsid w:val="0031024A"/>
    <w:rsid w:val="00310310"/>
    <w:rsid w:val="003107F7"/>
    <w:rsid w:val="00310A60"/>
    <w:rsid w:val="00310B50"/>
    <w:rsid w:val="00310C65"/>
    <w:rsid w:val="00310CCC"/>
    <w:rsid w:val="00310FFE"/>
    <w:rsid w:val="0031103A"/>
    <w:rsid w:val="0031112B"/>
    <w:rsid w:val="003111A6"/>
    <w:rsid w:val="00311272"/>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359"/>
    <w:rsid w:val="00312546"/>
    <w:rsid w:val="0031276A"/>
    <w:rsid w:val="00312AC9"/>
    <w:rsid w:val="00312B0B"/>
    <w:rsid w:val="00312D45"/>
    <w:rsid w:val="00312E66"/>
    <w:rsid w:val="00312F0A"/>
    <w:rsid w:val="00312F22"/>
    <w:rsid w:val="00313236"/>
    <w:rsid w:val="00313305"/>
    <w:rsid w:val="00313416"/>
    <w:rsid w:val="003134B5"/>
    <w:rsid w:val="00313744"/>
    <w:rsid w:val="00313857"/>
    <w:rsid w:val="00313A97"/>
    <w:rsid w:val="00313AA7"/>
    <w:rsid w:val="00313AD0"/>
    <w:rsid w:val="00313B09"/>
    <w:rsid w:val="00313E6A"/>
    <w:rsid w:val="003140FA"/>
    <w:rsid w:val="00314108"/>
    <w:rsid w:val="0031413C"/>
    <w:rsid w:val="00314320"/>
    <w:rsid w:val="0031435C"/>
    <w:rsid w:val="00314491"/>
    <w:rsid w:val="0031452E"/>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27"/>
    <w:rsid w:val="00316450"/>
    <w:rsid w:val="00316462"/>
    <w:rsid w:val="003168FE"/>
    <w:rsid w:val="003169DE"/>
    <w:rsid w:val="00316C78"/>
    <w:rsid w:val="00316F27"/>
    <w:rsid w:val="003170B9"/>
    <w:rsid w:val="00317121"/>
    <w:rsid w:val="00317148"/>
    <w:rsid w:val="00317316"/>
    <w:rsid w:val="0031757D"/>
    <w:rsid w:val="00317621"/>
    <w:rsid w:val="003177AE"/>
    <w:rsid w:val="00317855"/>
    <w:rsid w:val="00317B65"/>
    <w:rsid w:val="00317BEA"/>
    <w:rsid w:val="00317CDA"/>
    <w:rsid w:val="00317CDC"/>
    <w:rsid w:val="00317DF6"/>
    <w:rsid w:val="00317E3C"/>
    <w:rsid w:val="00317EB2"/>
    <w:rsid w:val="00320029"/>
    <w:rsid w:val="00320047"/>
    <w:rsid w:val="0032034F"/>
    <w:rsid w:val="003207AA"/>
    <w:rsid w:val="00320BA4"/>
    <w:rsid w:val="00320BA8"/>
    <w:rsid w:val="00320BBF"/>
    <w:rsid w:val="00320D31"/>
    <w:rsid w:val="00320D8A"/>
    <w:rsid w:val="003210C1"/>
    <w:rsid w:val="00321113"/>
    <w:rsid w:val="00321146"/>
    <w:rsid w:val="003212EC"/>
    <w:rsid w:val="003212FE"/>
    <w:rsid w:val="00321327"/>
    <w:rsid w:val="003213FA"/>
    <w:rsid w:val="003216AE"/>
    <w:rsid w:val="0032185B"/>
    <w:rsid w:val="00321939"/>
    <w:rsid w:val="00321945"/>
    <w:rsid w:val="00321998"/>
    <w:rsid w:val="003219DA"/>
    <w:rsid w:val="00321D0C"/>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2B7"/>
    <w:rsid w:val="00323376"/>
    <w:rsid w:val="0032347F"/>
    <w:rsid w:val="003237DC"/>
    <w:rsid w:val="00323856"/>
    <w:rsid w:val="00323989"/>
    <w:rsid w:val="00323A1A"/>
    <w:rsid w:val="00323A8F"/>
    <w:rsid w:val="0032404E"/>
    <w:rsid w:val="003240CE"/>
    <w:rsid w:val="00324175"/>
    <w:rsid w:val="003242E1"/>
    <w:rsid w:val="00324512"/>
    <w:rsid w:val="003245D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063"/>
    <w:rsid w:val="00326222"/>
    <w:rsid w:val="0032676F"/>
    <w:rsid w:val="00326812"/>
    <w:rsid w:val="003268C1"/>
    <w:rsid w:val="00326912"/>
    <w:rsid w:val="00326930"/>
    <w:rsid w:val="00326A81"/>
    <w:rsid w:val="00326AC8"/>
    <w:rsid w:val="00326B03"/>
    <w:rsid w:val="00326BCD"/>
    <w:rsid w:val="00326C94"/>
    <w:rsid w:val="00326E11"/>
    <w:rsid w:val="00326E57"/>
    <w:rsid w:val="00327294"/>
    <w:rsid w:val="00327394"/>
    <w:rsid w:val="00327395"/>
    <w:rsid w:val="003276A9"/>
    <w:rsid w:val="00327743"/>
    <w:rsid w:val="00327A1D"/>
    <w:rsid w:val="00327BA5"/>
    <w:rsid w:val="00327C58"/>
    <w:rsid w:val="00327EA5"/>
    <w:rsid w:val="00327FCE"/>
    <w:rsid w:val="003300B5"/>
    <w:rsid w:val="003300B6"/>
    <w:rsid w:val="0033036F"/>
    <w:rsid w:val="003304A5"/>
    <w:rsid w:val="00330627"/>
    <w:rsid w:val="003306E7"/>
    <w:rsid w:val="00330813"/>
    <w:rsid w:val="0033090F"/>
    <w:rsid w:val="003309B6"/>
    <w:rsid w:val="003309C0"/>
    <w:rsid w:val="00330AA6"/>
    <w:rsid w:val="00330BD3"/>
    <w:rsid w:val="00330C32"/>
    <w:rsid w:val="00330CF8"/>
    <w:rsid w:val="00330E6B"/>
    <w:rsid w:val="00330F65"/>
    <w:rsid w:val="0033153C"/>
    <w:rsid w:val="0033172B"/>
    <w:rsid w:val="003317A1"/>
    <w:rsid w:val="0033180D"/>
    <w:rsid w:val="00331920"/>
    <w:rsid w:val="003319F4"/>
    <w:rsid w:val="00331A8D"/>
    <w:rsid w:val="00331BB0"/>
    <w:rsid w:val="00331BDF"/>
    <w:rsid w:val="00331E43"/>
    <w:rsid w:val="00331EE3"/>
    <w:rsid w:val="00331F71"/>
    <w:rsid w:val="003322BA"/>
    <w:rsid w:val="003322D2"/>
    <w:rsid w:val="003324FF"/>
    <w:rsid w:val="003325CF"/>
    <w:rsid w:val="0033264E"/>
    <w:rsid w:val="00332659"/>
    <w:rsid w:val="0033271B"/>
    <w:rsid w:val="00332747"/>
    <w:rsid w:val="00332A8E"/>
    <w:rsid w:val="00332A91"/>
    <w:rsid w:val="00332D50"/>
    <w:rsid w:val="00332D61"/>
    <w:rsid w:val="00332D68"/>
    <w:rsid w:val="00332DCA"/>
    <w:rsid w:val="00333014"/>
    <w:rsid w:val="00333019"/>
    <w:rsid w:val="003331FD"/>
    <w:rsid w:val="00333666"/>
    <w:rsid w:val="003336BE"/>
    <w:rsid w:val="00333736"/>
    <w:rsid w:val="00333782"/>
    <w:rsid w:val="003338D0"/>
    <w:rsid w:val="0033392A"/>
    <w:rsid w:val="00333B2C"/>
    <w:rsid w:val="00333C2C"/>
    <w:rsid w:val="00333FFE"/>
    <w:rsid w:val="003345FF"/>
    <w:rsid w:val="00334825"/>
    <w:rsid w:val="00334861"/>
    <w:rsid w:val="0033494D"/>
    <w:rsid w:val="00334A91"/>
    <w:rsid w:val="00334C29"/>
    <w:rsid w:val="00334C85"/>
    <w:rsid w:val="00334D52"/>
    <w:rsid w:val="00334DD9"/>
    <w:rsid w:val="00334DF3"/>
    <w:rsid w:val="00335117"/>
    <w:rsid w:val="003354AA"/>
    <w:rsid w:val="00335965"/>
    <w:rsid w:val="0033599F"/>
    <w:rsid w:val="00335A8E"/>
    <w:rsid w:val="00335B77"/>
    <w:rsid w:val="00335D4C"/>
    <w:rsid w:val="00335DC5"/>
    <w:rsid w:val="00335E7F"/>
    <w:rsid w:val="0033647C"/>
    <w:rsid w:val="003364AA"/>
    <w:rsid w:val="003364EB"/>
    <w:rsid w:val="00336581"/>
    <w:rsid w:val="00336591"/>
    <w:rsid w:val="0033668A"/>
    <w:rsid w:val="00336B0D"/>
    <w:rsid w:val="00336B13"/>
    <w:rsid w:val="00336BE1"/>
    <w:rsid w:val="00336C60"/>
    <w:rsid w:val="00336CB0"/>
    <w:rsid w:val="00336CDB"/>
    <w:rsid w:val="00336DCD"/>
    <w:rsid w:val="0033703E"/>
    <w:rsid w:val="00337197"/>
    <w:rsid w:val="003372E8"/>
    <w:rsid w:val="00337436"/>
    <w:rsid w:val="003375AC"/>
    <w:rsid w:val="003376A7"/>
    <w:rsid w:val="003377A1"/>
    <w:rsid w:val="00337BCD"/>
    <w:rsid w:val="00337D11"/>
    <w:rsid w:val="00337DF8"/>
    <w:rsid w:val="00337E38"/>
    <w:rsid w:val="00337E45"/>
    <w:rsid w:val="00337F3A"/>
    <w:rsid w:val="00337F6B"/>
    <w:rsid w:val="00337F75"/>
    <w:rsid w:val="00337FC8"/>
    <w:rsid w:val="0034021F"/>
    <w:rsid w:val="0034024F"/>
    <w:rsid w:val="0034026A"/>
    <w:rsid w:val="003403E6"/>
    <w:rsid w:val="00340587"/>
    <w:rsid w:val="00340652"/>
    <w:rsid w:val="003409DC"/>
    <w:rsid w:val="00341018"/>
    <w:rsid w:val="00341136"/>
    <w:rsid w:val="003411B8"/>
    <w:rsid w:val="003412A6"/>
    <w:rsid w:val="003412B2"/>
    <w:rsid w:val="0034161B"/>
    <w:rsid w:val="003416A7"/>
    <w:rsid w:val="0034190B"/>
    <w:rsid w:val="0034199D"/>
    <w:rsid w:val="003419DC"/>
    <w:rsid w:val="00341A12"/>
    <w:rsid w:val="00341C49"/>
    <w:rsid w:val="00341CF9"/>
    <w:rsid w:val="00341D01"/>
    <w:rsid w:val="00341D57"/>
    <w:rsid w:val="00341D86"/>
    <w:rsid w:val="00341DCF"/>
    <w:rsid w:val="003422B8"/>
    <w:rsid w:val="003425F0"/>
    <w:rsid w:val="003427C3"/>
    <w:rsid w:val="00342EEF"/>
    <w:rsid w:val="00342F64"/>
    <w:rsid w:val="00343067"/>
    <w:rsid w:val="00343290"/>
    <w:rsid w:val="003432A6"/>
    <w:rsid w:val="0034345E"/>
    <w:rsid w:val="003434FD"/>
    <w:rsid w:val="0034351D"/>
    <w:rsid w:val="00343596"/>
    <w:rsid w:val="00343798"/>
    <w:rsid w:val="003437BE"/>
    <w:rsid w:val="00343815"/>
    <w:rsid w:val="0034392C"/>
    <w:rsid w:val="00343A40"/>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7FC"/>
    <w:rsid w:val="00344A7E"/>
    <w:rsid w:val="00344BC6"/>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845"/>
    <w:rsid w:val="0034692D"/>
    <w:rsid w:val="003469CD"/>
    <w:rsid w:val="003469EC"/>
    <w:rsid w:val="00346A0B"/>
    <w:rsid w:val="00346B2D"/>
    <w:rsid w:val="00346DC0"/>
    <w:rsid w:val="0034700C"/>
    <w:rsid w:val="0034705A"/>
    <w:rsid w:val="003471FA"/>
    <w:rsid w:val="003473D5"/>
    <w:rsid w:val="003475D1"/>
    <w:rsid w:val="003476BD"/>
    <w:rsid w:val="00347830"/>
    <w:rsid w:val="003479E2"/>
    <w:rsid w:val="00347ACB"/>
    <w:rsid w:val="00347E95"/>
    <w:rsid w:val="00347EBC"/>
    <w:rsid w:val="00347EFA"/>
    <w:rsid w:val="003509AD"/>
    <w:rsid w:val="00350ABE"/>
    <w:rsid w:val="00350B89"/>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116"/>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BE6"/>
    <w:rsid w:val="00355D18"/>
    <w:rsid w:val="00355D56"/>
    <w:rsid w:val="00355FB6"/>
    <w:rsid w:val="00356102"/>
    <w:rsid w:val="003561F3"/>
    <w:rsid w:val="003562D8"/>
    <w:rsid w:val="0035638C"/>
    <w:rsid w:val="00356391"/>
    <w:rsid w:val="0035644B"/>
    <w:rsid w:val="003567FC"/>
    <w:rsid w:val="0035694D"/>
    <w:rsid w:val="00356963"/>
    <w:rsid w:val="003569A6"/>
    <w:rsid w:val="003569F7"/>
    <w:rsid w:val="00356BD0"/>
    <w:rsid w:val="00356C5F"/>
    <w:rsid w:val="00356CBB"/>
    <w:rsid w:val="00356CFC"/>
    <w:rsid w:val="00356D32"/>
    <w:rsid w:val="00357216"/>
    <w:rsid w:val="00357291"/>
    <w:rsid w:val="003573D8"/>
    <w:rsid w:val="0035746F"/>
    <w:rsid w:val="00357579"/>
    <w:rsid w:val="0035775E"/>
    <w:rsid w:val="003578CF"/>
    <w:rsid w:val="00357942"/>
    <w:rsid w:val="00357A64"/>
    <w:rsid w:val="00357B0B"/>
    <w:rsid w:val="00357B1B"/>
    <w:rsid w:val="00357CCF"/>
    <w:rsid w:val="00357D91"/>
    <w:rsid w:val="00357DFA"/>
    <w:rsid w:val="00357E18"/>
    <w:rsid w:val="00360025"/>
    <w:rsid w:val="00360036"/>
    <w:rsid w:val="003603B8"/>
    <w:rsid w:val="003603DB"/>
    <w:rsid w:val="003604CD"/>
    <w:rsid w:val="00360536"/>
    <w:rsid w:val="00360561"/>
    <w:rsid w:val="003607DA"/>
    <w:rsid w:val="003607F4"/>
    <w:rsid w:val="00360849"/>
    <w:rsid w:val="003608B4"/>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74"/>
    <w:rsid w:val="00361F97"/>
    <w:rsid w:val="0036202A"/>
    <w:rsid w:val="00362262"/>
    <w:rsid w:val="003625F0"/>
    <w:rsid w:val="00362653"/>
    <w:rsid w:val="0036299A"/>
    <w:rsid w:val="00362A34"/>
    <w:rsid w:val="00362A43"/>
    <w:rsid w:val="00362BAD"/>
    <w:rsid w:val="00362DEF"/>
    <w:rsid w:val="00362E28"/>
    <w:rsid w:val="003632DD"/>
    <w:rsid w:val="003633EC"/>
    <w:rsid w:val="00363517"/>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039"/>
    <w:rsid w:val="00365049"/>
    <w:rsid w:val="00365106"/>
    <w:rsid w:val="0036529C"/>
    <w:rsid w:val="00365320"/>
    <w:rsid w:val="003655DA"/>
    <w:rsid w:val="003656FD"/>
    <w:rsid w:val="0036574D"/>
    <w:rsid w:val="00365860"/>
    <w:rsid w:val="00365AB4"/>
    <w:rsid w:val="00365B4C"/>
    <w:rsid w:val="00365C3C"/>
    <w:rsid w:val="00365DB1"/>
    <w:rsid w:val="003660CB"/>
    <w:rsid w:val="0036612A"/>
    <w:rsid w:val="003662F9"/>
    <w:rsid w:val="00366362"/>
    <w:rsid w:val="00366474"/>
    <w:rsid w:val="003664C1"/>
    <w:rsid w:val="003666BF"/>
    <w:rsid w:val="003667A4"/>
    <w:rsid w:val="0036689D"/>
    <w:rsid w:val="003669F4"/>
    <w:rsid w:val="00366A87"/>
    <w:rsid w:val="00366D64"/>
    <w:rsid w:val="00366D73"/>
    <w:rsid w:val="00366DCB"/>
    <w:rsid w:val="00366E6A"/>
    <w:rsid w:val="00366F07"/>
    <w:rsid w:val="00367078"/>
    <w:rsid w:val="00367170"/>
    <w:rsid w:val="003671CD"/>
    <w:rsid w:val="00367644"/>
    <w:rsid w:val="003678DE"/>
    <w:rsid w:val="003678F0"/>
    <w:rsid w:val="00367A56"/>
    <w:rsid w:val="00367C80"/>
    <w:rsid w:val="00367C83"/>
    <w:rsid w:val="00367CCD"/>
    <w:rsid w:val="00370083"/>
    <w:rsid w:val="003701C3"/>
    <w:rsid w:val="003702A1"/>
    <w:rsid w:val="003702F4"/>
    <w:rsid w:val="00370550"/>
    <w:rsid w:val="003705C7"/>
    <w:rsid w:val="00370868"/>
    <w:rsid w:val="0037092E"/>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AF1"/>
    <w:rsid w:val="00373C0A"/>
    <w:rsid w:val="00373FF4"/>
    <w:rsid w:val="00374073"/>
    <w:rsid w:val="003741C5"/>
    <w:rsid w:val="003742ED"/>
    <w:rsid w:val="00374300"/>
    <w:rsid w:val="003743E0"/>
    <w:rsid w:val="003743E5"/>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3F6"/>
    <w:rsid w:val="003754CD"/>
    <w:rsid w:val="003756C0"/>
    <w:rsid w:val="003756E9"/>
    <w:rsid w:val="003758C0"/>
    <w:rsid w:val="00375A31"/>
    <w:rsid w:val="00375A4A"/>
    <w:rsid w:val="00375A51"/>
    <w:rsid w:val="00375A8E"/>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D4A"/>
    <w:rsid w:val="00376E27"/>
    <w:rsid w:val="00376E32"/>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03"/>
    <w:rsid w:val="00380A9E"/>
    <w:rsid w:val="00380AE8"/>
    <w:rsid w:val="00380BD8"/>
    <w:rsid w:val="00380C27"/>
    <w:rsid w:val="00380C46"/>
    <w:rsid w:val="00380E4F"/>
    <w:rsid w:val="00380ED2"/>
    <w:rsid w:val="00380F14"/>
    <w:rsid w:val="00380F55"/>
    <w:rsid w:val="00381124"/>
    <w:rsid w:val="003819A8"/>
    <w:rsid w:val="00381CF7"/>
    <w:rsid w:val="00381D94"/>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E8E"/>
    <w:rsid w:val="00383FE1"/>
    <w:rsid w:val="0038420D"/>
    <w:rsid w:val="00384223"/>
    <w:rsid w:val="00384378"/>
    <w:rsid w:val="003843AD"/>
    <w:rsid w:val="003844B1"/>
    <w:rsid w:val="00384507"/>
    <w:rsid w:val="00384565"/>
    <w:rsid w:val="003849E7"/>
    <w:rsid w:val="00384A0F"/>
    <w:rsid w:val="00384A47"/>
    <w:rsid w:val="00384B5E"/>
    <w:rsid w:val="00384E34"/>
    <w:rsid w:val="00384EDD"/>
    <w:rsid w:val="003850DF"/>
    <w:rsid w:val="003852D2"/>
    <w:rsid w:val="003853A8"/>
    <w:rsid w:val="003853CF"/>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A48"/>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36C"/>
    <w:rsid w:val="00390597"/>
    <w:rsid w:val="0039061C"/>
    <w:rsid w:val="00390648"/>
    <w:rsid w:val="0039072B"/>
    <w:rsid w:val="00390896"/>
    <w:rsid w:val="003908DB"/>
    <w:rsid w:val="00390968"/>
    <w:rsid w:val="00390A00"/>
    <w:rsid w:val="00390B6F"/>
    <w:rsid w:val="00390C52"/>
    <w:rsid w:val="00390C94"/>
    <w:rsid w:val="00390D13"/>
    <w:rsid w:val="00390D8E"/>
    <w:rsid w:val="00391A69"/>
    <w:rsid w:val="00391BAF"/>
    <w:rsid w:val="00391BDD"/>
    <w:rsid w:val="00391D6B"/>
    <w:rsid w:val="003922B7"/>
    <w:rsid w:val="003922C7"/>
    <w:rsid w:val="00392403"/>
    <w:rsid w:val="003924D5"/>
    <w:rsid w:val="00392743"/>
    <w:rsid w:val="00392829"/>
    <w:rsid w:val="00392950"/>
    <w:rsid w:val="00392AA8"/>
    <w:rsid w:val="00392B8A"/>
    <w:rsid w:val="00392C2E"/>
    <w:rsid w:val="00392C37"/>
    <w:rsid w:val="00392C6A"/>
    <w:rsid w:val="00393145"/>
    <w:rsid w:val="003932A7"/>
    <w:rsid w:val="003933AA"/>
    <w:rsid w:val="003933F5"/>
    <w:rsid w:val="00393482"/>
    <w:rsid w:val="003939F6"/>
    <w:rsid w:val="00393B73"/>
    <w:rsid w:val="00393C64"/>
    <w:rsid w:val="0039400F"/>
    <w:rsid w:val="003942D3"/>
    <w:rsid w:val="003943EF"/>
    <w:rsid w:val="0039446B"/>
    <w:rsid w:val="00394634"/>
    <w:rsid w:val="00394814"/>
    <w:rsid w:val="00394870"/>
    <w:rsid w:val="00394926"/>
    <w:rsid w:val="00394C43"/>
    <w:rsid w:val="00394D8C"/>
    <w:rsid w:val="00394F72"/>
    <w:rsid w:val="0039514E"/>
    <w:rsid w:val="00395221"/>
    <w:rsid w:val="0039525E"/>
    <w:rsid w:val="0039537A"/>
    <w:rsid w:val="00395453"/>
    <w:rsid w:val="003954AF"/>
    <w:rsid w:val="0039550A"/>
    <w:rsid w:val="0039554B"/>
    <w:rsid w:val="003956AE"/>
    <w:rsid w:val="00395CA6"/>
    <w:rsid w:val="00395D47"/>
    <w:rsid w:val="00395E6D"/>
    <w:rsid w:val="00395EAD"/>
    <w:rsid w:val="00395F96"/>
    <w:rsid w:val="00396076"/>
    <w:rsid w:val="003960B5"/>
    <w:rsid w:val="003960E3"/>
    <w:rsid w:val="00396124"/>
    <w:rsid w:val="0039627A"/>
    <w:rsid w:val="003962E6"/>
    <w:rsid w:val="00396651"/>
    <w:rsid w:val="003967CA"/>
    <w:rsid w:val="0039687A"/>
    <w:rsid w:val="003968C8"/>
    <w:rsid w:val="003969EB"/>
    <w:rsid w:val="00396A7A"/>
    <w:rsid w:val="00396B70"/>
    <w:rsid w:val="00396E83"/>
    <w:rsid w:val="00396F1A"/>
    <w:rsid w:val="00397171"/>
    <w:rsid w:val="003974F7"/>
    <w:rsid w:val="003976EE"/>
    <w:rsid w:val="003977AD"/>
    <w:rsid w:val="003978E5"/>
    <w:rsid w:val="00397907"/>
    <w:rsid w:val="00397926"/>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DAE"/>
    <w:rsid w:val="003A2E5D"/>
    <w:rsid w:val="003A2F65"/>
    <w:rsid w:val="003A2FC1"/>
    <w:rsid w:val="003A30F4"/>
    <w:rsid w:val="003A31E3"/>
    <w:rsid w:val="003A31F3"/>
    <w:rsid w:val="003A3225"/>
    <w:rsid w:val="003A35BD"/>
    <w:rsid w:val="003A35BE"/>
    <w:rsid w:val="003A36A1"/>
    <w:rsid w:val="003A36E7"/>
    <w:rsid w:val="003A3988"/>
    <w:rsid w:val="003A3B5A"/>
    <w:rsid w:val="003A3BED"/>
    <w:rsid w:val="003A3C1A"/>
    <w:rsid w:val="003A40F6"/>
    <w:rsid w:val="003A4392"/>
    <w:rsid w:val="003A439A"/>
    <w:rsid w:val="003A4410"/>
    <w:rsid w:val="003A4999"/>
    <w:rsid w:val="003A4A11"/>
    <w:rsid w:val="003A4BD3"/>
    <w:rsid w:val="003A4C36"/>
    <w:rsid w:val="003A4DAE"/>
    <w:rsid w:val="003A4E10"/>
    <w:rsid w:val="003A4F2F"/>
    <w:rsid w:val="003A4F65"/>
    <w:rsid w:val="003A5227"/>
    <w:rsid w:val="003A5396"/>
    <w:rsid w:val="003A53D8"/>
    <w:rsid w:val="003A5477"/>
    <w:rsid w:val="003A54BA"/>
    <w:rsid w:val="003A54C9"/>
    <w:rsid w:val="003A5544"/>
    <w:rsid w:val="003A55B3"/>
    <w:rsid w:val="003A5648"/>
    <w:rsid w:val="003A57CF"/>
    <w:rsid w:val="003A57E0"/>
    <w:rsid w:val="003A5C9C"/>
    <w:rsid w:val="003A5D48"/>
    <w:rsid w:val="003A5F71"/>
    <w:rsid w:val="003A611E"/>
    <w:rsid w:val="003A61CF"/>
    <w:rsid w:val="003A6304"/>
    <w:rsid w:val="003A63A3"/>
    <w:rsid w:val="003A63CD"/>
    <w:rsid w:val="003A65E7"/>
    <w:rsid w:val="003A6666"/>
    <w:rsid w:val="003A6695"/>
    <w:rsid w:val="003A67CD"/>
    <w:rsid w:val="003A6870"/>
    <w:rsid w:val="003A6B01"/>
    <w:rsid w:val="003A6BEB"/>
    <w:rsid w:val="003A6C3A"/>
    <w:rsid w:val="003A711F"/>
    <w:rsid w:val="003A71CD"/>
    <w:rsid w:val="003A721A"/>
    <w:rsid w:val="003A77A9"/>
    <w:rsid w:val="003A78CA"/>
    <w:rsid w:val="003A79B6"/>
    <w:rsid w:val="003A7CEF"/>
    <w:rsid w:val="003A7E25"/>
    <w:rsid w:val="003B0184"/>
    <w:rsid w:val="003B0230"/>
    <w:rsid w:val="003B02D6"/>
    <w:rsid w:val="003B0925"/>
    <w:rsid w:val="003B09A5"/>
    <w:rsid w:val="003B09AC"/>
    <w:rsid w:val="003B0B57"/>
    <w:rsid w:val="003B0B7E"/>
    <w:rsid w:val="003B0BB1"/>
    <w:rsid w:val="003B0BF1"/>
    <w:rsid w:val="003B0CD5"/>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6EC"/>
    <w:rsid w:val="003B2814"/>
    <w:rsid w:val="003B28A4"/>
    <w:rsid w:val="003B2A13"/>
    <w:rsid w:val="003B2B1A"/>
    <w:rsid w:val="003B2DF0"/>
    <w:rsid w:val="003B2FD0"/>
    <w:rsid w:val="003B314E"/>
    <w:rsid w:val="003B31A9"/>
    <w:rsid w:val="003B31C2"/>
    <w:rsid w:val="003B3533"/>
    <w:rsid w:val="003B3B06"/>
    <w:rsid w:val="003B3B57"/>
    <w:rsid w:val="003B3CE0"/>
    <w:rsid w:val="003B3D2E"/>
    <w:rsid w:val="003B3D7E"/>
    <w:rsid w:val="003B3E82"/>
    <w:rsid w:val="003B3F25"/>
    <w:rsid w:val="003B3FE2"/>
    <w:rsid w:val="003B40B2"/>
    <w:rsid w:val="003B4BBC"/>
    <w:rsid w:val="003B4BFB"/>
    <w:rsid w:val="003B4D93"/>
    <w:rsid w:val="003B4ECE"/>
    <w:rsid w:val="003B51D4"/>
    <w:rsid w:val="003B5293"/>
    <w:rsid w:val="003B52A0"/>
    <w:rsid w:val="003B537A"/>
    <w:rsid w:val="003B53E3"/>
    <w:rsid w:val="003B5409"/>
    <w:rsid w:val="003B546F"/>
    <w:rsid w:val="003B557D"/>
    <w:rsid w:val="003B5697"/>
    <w:rsid w:val="003B57B4"/>
    <w:rsid w:val="003B580B"/>
    <w:rsid w:val="003B5848"/>
    <w:rsid w:val="003B58A7"/>
    <w:rsid w:val="003B59C5"/>
    <w:rsid w:val="003B5A8E"/>
    <w:rsid w:val="003B5C20"/>
    <w:rsid w:val="003B5E89"/>
    <w:rsid w:val="003B5F1C"/>
    <w:rsid w:val="003B600C"/>
    <w:rsid w:val="003B6080"/>
    <w:rsid w:val="003B6190"/>
    <w:rsid w:val="003B622A"/>
    <w:rsid w:val="003B63EB"/>
    <w:rsid w:val="003B65C4"/>
    <w:rsid w:val="003B66ED"/>
    <w:rsid w:val="003B6836"/>
    <w:rsid w:val="003B69B0"/>
    <w:rsid w:val="003B6A4C"/>
    <w:rsid w:val="003B6B18"/>
    <w:rsid w:val="003B6C1C"/>
    <w:rsid w:val="003B6CBF"/>
    <w:rsid w:val="003B7002"/>
    <w:rsid w:val="003B7436"/>
    <w:rsid w:val="003B748C"/>
    <w:rsid w:val="003B7515"/>
    <w:rsid w:val="003B755A"/>
    <w:rsid w:val="003B77F4"/>
    <w:rsid w:val="003B7822"/>
    <w:rsid w:val="003B7974"/>
    <w:rsid w:val="003B79AE"/>
    <w:rsid w:val="003B7C4F"/>
    <w:rsid w:val="003B7CBE"/>
    <w:rsid w:val="003B7D71"/>
    <w:rsid w:val="003C0076"/>
    <w:rsid w:val="003C00C6"/>
    <w:rsid w:val="003C0103"/>
    <w:rsid w:val="003C01B4"/>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23F"/>
    <w:rsid w:val="003C1390"/>
    <w:rsid w:val="003C15F9"/>
    <w:rsid w:val="003C17AC"/>
    <w:rsid w:val="003C19C4"/>
    <w:rsid w:val="003C1B24"/>
    <w:rsid w:val="003C1BEB"/>
    <w:rsid w:val="003C204A"/>
    <w:rsid w:val="003C21E7"/>
    <w:rsid w:val="003C2254"/>
    <w:rsid w:val="003C2265"/>
    <w:rsid w:val="003C22E2"/>
    <w:rsid w:val="003C24F0"/>
    <w:rsid w:val="003C291E"/>
    <w:rsid w:val="003C2A5C"/>
    <w:rsid w:val="003C2E3E"/>
    <w:rsid w:val="003C2FF9"/>
    <w:rsid w:val="003C301D"/>
    <w:rsid w:val="003C30D4"/>
    <w:rsid w:val="003C3369"/>
    <w:rsid w:val="003C3559"/>
    <w:rsid w:val="003C3709"/>
    <w:rsid w:val="003C430B"/>
    <w:rsid w:val="003C43E0"/>
    <w:rsid w:val="003C43E7"/>
    <w:rsid w:val="003C43F7"/>
    <w:rsid w:val="003C453E"/>
    <w:rsid w:val="003C4AAA"/>
    <w:rsid w:val="003C4B2E"/>
    <w:rsid w:val="003C4B3B"/>
    <w:rsid w:val="003C4D0C"/>
    <w:rsid w:val="003C4D15"/>
    <w:rsid w:val="003C4E50"/>
    <w:rsid w:val="003C4F21"/>
    <w:rsid w:val="003C4F5D"/>
    <w:rsid w:val="003C501F"/>
    <w:rsid w:val="003C51BC"/>
    <w:rsid w:val="003C51F7"/>
    <w:rsid w:val="003C5235"/>
    <w:rsid w:val="003C5303"/>
    <w:rsid w:val="003C5325"/>
    <w:rsid w:val="003C547E"/>
    <w:rsid w:val="003C578B"/>
    <w:rsid w:val="003C5B5D"/>
    <w:rsid w:val="003C5D0B"/>
    <w:rsid w:val="003C5D65"/>
    <w:rsid w:val="003C5DBD"/>
    <w:rsid w:val="003C5E77"/>
    <w:rsid w:val="003C5FD8"/>
    <w:rsid w:val="003C6018"/>
    <w:rsid w:val="003C603B"/>
    <w:rsid w:val="003C6117"/>
    <w:rsid w:val="003C61FC"/>
    <w:rsid w:val="003C62C4"/>
    <w:rsid w:val="003C6342"/>
    <w:rsid w:val="003C63F4"/>
    <w:rsid w:val="003C64E2"/>
    <w:rsid w:val="003C691A"/>
    <w:rsid w:val="003C6967"/>
    <w:rsid w:val="003C69D9"/>
    <w:rsid w:val="003C6B7F"/>
    <w:rsid w:val="003C6C82"/>
    <w:rsid w:val="003C6CDB"/>
    <w:rsid w:val="003C6D79"/>
    <w:rsid w:val="003C6E04"/>
    <w:rsid w:val="003C6EE0"/>
    <w:rsid w:val="003C70C1"/>
    <w:rsid w:val="003C70E4"/>
    <w:rsid w:val="003C716C"/>
    <w:rsid w:val="003C7360"/>
    <w:rsid w:val="003C738E"/>
    <w:rsid w:val="003C73BF"/>
    <w:rsid w:val="003C743C"/>
    <w:rsid w:val="003C75E8"/>
    <w:rsid w:val="003C7689"/>
    <w:rsid w:val="003C7754"/>
    <w:rsid w:val="003C7774"/>
    <w:rsid w:val="003C7790"/>
    <w:rsid w:val="003C79CE"/>
    <w:rsid w:val="003C7A50"/>
    <w:rsid w:val="003C7C92"/>
    <w:rsid w:val="003C7EB7"/>
    <w:rsid w:val="003D0222"/>
    <w:rsid w:val="003D04B3"/>
    <w:rsid w:val="003D057E"/>
    <w:rsid w:val="003D05FF"/>
    <w:rsid w:val="003D0682"/>
    <w:rsid w:val="003D079A"/>
    <w:rsid w:val="003D0A38"/>
    <w:rsid w:val="003D0B23"/>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291"/>
    <w:rsid w:val="003D2347"/>
    <w:rsid w:val="003D23AC"/>
    <w:rsid w:val="003D2982"/>
    <w:rsid w:val="003D2E5F"/>
    <w:rsid w:val="003D3038"/>
    <w:rsid w:val="003D324F"/>
    <w:rsid w:val="003D3298"/>
    <w:rsid w:val="003D3312"/>
    <w:rsid w:val="003D33FE"/>
    <w:rsid w:val="003D3AA0"/>
    <w:rsid w:val="003D3BD3"/>
    <w:rsid w:val="003D3C0C"/>
    <w:rsid w:val="003D3C8D"/>
    <w:rsid w:val="003D3CDF"/>
    <w:rsid w:val="003D3D70"/>
    <w:rsid w:val="003D3DE3"/>
    <w:rsid w:val="003D3E27"/>
    <w:rsid w:val="003D3F06"/>
    <w:rsid w:val="003D3F64"/>
    <w:rsid w:val="003D4097"/>
    <w:rsid w:val="003D415C"/>
    <w:rsid w:val="003D41D3"/>
    <w:rsid w:val="003D43EF"/>
    <w:rsid w:val="003D452B"/>
    <w:rsid w:val="003D4565"/>
    <w:rsid w:val="003D46B2"/>
    <w:rsid w:val="003D47D0"/>
    <w:rsid w:val="003D4BB5"/>
    <w:rsid w:val="003D4D50"/>
    <w:rsid w:val="003D5104"/>
    <w:rsid w:val="003D5223"/>
    <w:rsid w:val="003D554B"/>
    <w:rsid w:val="003D55E7"/>
    <w:rsid w:val="003D5691"/>
    <w:rsid w:val="003D590E"/>
    <w:rsid w:val="003D5D43"/>
    <w:rsid w:val="003D5F46"/>
    <w:rsid w:val="003D6303"/>
    <w:rsid w:val="003D66BC"/>
    <w:rsid w:val="003D6BF8"/>
    <w:rsid w:val="003D6D20"/>
    <w:rsid w:val="003D6EAF"/>
    <w:rsid w:val="003D6F1C"/>
    <w:rsid w:val="003D70A4"/>
    <w:rsid w:val="003D7126"/>
    <w:rsid w:val="003D71B9"/>
    <w:rsid w:val="003D7277"/>
    <w:rsid w:val="003D7407"/>
    <w:rsid w:val="003D7632"/>
    <w:rsid w:val="003D764C"/>
    <w:rsid w:val="003D7910"/>
    <w:rsid w:val="003D7990"/>
    <w:rsid w:val="003D7AE0"/>
    <w:rsid w:val="003D7B0D"/>
    <w:rsid w:val="003D7D37"/>
    <w:rsid w:val="003D7E27"/>
    <w:rsid w:val="003E002B"/>
    <w:rsid w:val="003E005A"/>
    <w:rsid w:val="003E012C"/>
    <w:rsid w:val="003E01FA"/>
    <w:rsid w:val="003E03D1"/>
    <w:rsid w:val="003E0417"/>
    <w:rsid w:val="003E0673"/>
    <w:rsid w:val="003E085E"/>
    <w:rsid w:val="003E0929"/>
    <w:rsid w:val="003E0AF7"/>
    <w:rsid w:val="003E0D06"/>
    <w:rsid w:val="003E0E58"/>
    <w:rsid w:val="003E0E7B"/>
    <w:rsid w:val="003E1056"/>
    <w:rsid w:val="003E11B6"/>
    <w:rsid w:val="003E13A9"/>
    <w:rsid w:val="003E149F"/>
    <w:rsid w:val="003E14DD"/>
    <w:rsid w:val="003E17BC"/>
    <w:rsid w:val="003E17CB"/>
    <w:rsid w:val="003E18C8"/>
    <w:rsid w:val="003E1AF3"/>
    <w:rsid w:val="003E1B7F"/>
    <w:rsid w:val="003E1F34"/>
    <w:rsid w:val="003E21B0"/>
    <w:rsid w:val="003E265B"/>
    <w:rsid w:val="003E269F"/>
    <w:rsid w:val="003E2943"/>
    <w:rsid w:val="003E2E76"/>
    <w:rsid w:val="003E2F32"/>
    <w:rsid w:val="003E2F68"/>
    <w:rsid w:val="003E2FAD"/>
    <w:rsid w:val="003E303C"/>
    <w:rsid w:val="003E3112"/>
    <w:rsid w:val="003E311F"/>
    <w:rsid w:val="003E315B"/>
    <w:rsid w:val="003E31B2"/>
    <w:rsid w:val="003E3373"/>
    <w:rsid w:val="003E337A"/>
    <w:rsid w:val="003E383F"/>
    <w:rsid w:val="003E39D9"/>
    <w:rsid w:val="003E3D08"/>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97C"/>
    <w:rsid w:val="003E5C4A"/>
    <w:rsid w:val="003E5DFF"/>
    <w:rsid w:val="003E60B4"/>
    <w:rsid w:val="003E62C7"/>
    <w:rsid w:val="003E635F"/>
    <w:rsid w:val="003E63BF"/>
    <w:rsid w:val="003E6706"/>
    <w:rsid w:val="003E67B6"/>
    <w:rsid w:val="003E68CA"/>
    <w:rsid w:val="003E6BD9"/>
    <w:rsid w:val="003E6BE9"/>
    <w:rsid w:val="003E6D10"/>
    <w:rsid w:val="003E6D65"/>
    <w:rsid w:val="003E6DE4"/>
    <w:rsid w:val="003E6F5F"/>
    <w:rsid w:val="003E6F9D"/>
    <w:rsid w:val="003E6FD4"/>
    <w:rsid w:val="003E703D"/>
    <w:rsid w:val="003E72B6"/>
    <w:rsid w:val="003E7365"/>
    <w:rsid w:val="003E75A9"/>
    <w:rsid w:val="003E7699"/>
    <w:rsid w:val="003E78CB"/>
    <w:rsid w:val="003E7A8A"/>
    <w:rsid w:val="003E7B5F"/>
    <w:rsid w:val="003E7BAD"/>
    <w:rsid w:val="003E7DF8"/>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B10"/>
    <w:rsid w:val="003F1FA1"/>
    <w:rsid w:val="003F2295"/>
    <w:rsid w:val="003F2357"/>
    <w:rsid w:val="003F2365"/>
    <w:rsid w:val="003F257F"/>
    <w:rsid w:val="003F26AF"/>
    <w:rsid w:val="003F26D4"/>
    <w:rsid w:val="003F274B"/>
    <w:rsid w:val="003F27FC"/>
    <w:rsid w:val="003F2841"/>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96F"/>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5CF5"/>
    <w:rsid w:val="003F5D16"/>
    <w:rsid w:val="003F5D1F"/>
    <w:rsid w:val="003F5E44"/>
    <w:rsid w:val="003F5EB6"/>
    <w:rsid w:val="003F6197"/>
    <w:rsid w:val="003F637C"/>
    <w:rsid w:val="003F645F"/>
    <w:rsid w:val="003F64BA"/>
    <w:rsid w:val="003F654C"/>
    <w:rsid w:val="003F67D0"/>
    <w:rsid w:val="003F680E"/>
    <w:rsid w:val="003F6816"/>
    <w:rsid w:val="003F68EC"/>
    <w:rsid w:val="003F6905"/>
    <w:rsid w:val="003F6AE8"/>
    <w:rsid w:val="003F6AEB"/>
    <w:rsid w:val="003F6D44"/>
    <w:rsid w:val="003F6DB4"/>
    <w:rsid w:val="003F6E30"/>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850"/>
    <w:rsid w:val="00400873"/>
    <w:rsid w:val="00400897"/>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3E"/>
    <w:rsid w:val="00401F54"/>
    <w:rsid w:val="0040203B"/>
    <w:rsid w:val="0040205B"/>
    <w:rsid w:val="0040206F"/>
    <w:rsid w:val="0040212C"/>
    <w:rsid w:val="004021A9"/>
    <w:rsid w:val="004021C4"/>
    <w:rsid w:val="004022A1"/>
    <w:rsid w:val="004022BC"/>
    <w:rsid w:val="00402309"/>
    <w:rsid w:val="0040233D"/>
    <w:rsid w:val="004023CB"/>
    <w:rsid w:val="004024BB"/>
    <w:rsid w:val="00402616"/>
    <w:rsid w:val="00402654"/>
    <w:rsid w:val="0040288B"/>
    <w:rsid w:val="00402955"/>
    <w:rsid w:val="00402CC3"/>
    <w:rsid w:val="00402D0D"/>
    <w:rsid w:val="00402EDC"/>
    <w:rsid w:val="00402FB3"/>
    <w:rsid w:val="00403111"/>
    <w:rsid w:val="004037D2"/>
    <w:rsid w:val="004037F8"/>
    <w:rsid w:val="00403D9D"/>
    <w:rsid w:val="00403EF1"/>
    <w:rsid w:val="00404022"/>
    <w:rsid w:val="004040B0"/>
    <w:rsid w:val="004040B7"/>
    <w:rsid w:val="00404110"/>
    <w:rsid w:val="004041B4"/>
    <w:rsid w:val="00404365"/>
    <w:rsid w:val="004044A6"/>
    <w:rsid w:val="00404711"/>
    <w:rsid w:val="00404759"/>
    <w:rsid w:val="004048A3"/>
    <w:rsid w:val="004048D5"/>
    <w:rsid w:val="00404A53"/>
    <w:rsid w:val="00404C4B"/>
    <w:rsid w:val="00404CB7"/>
    <w:rsid w:val="00404D50"/>
    <w:rsid w:val="00404FF8"/>
    <w:rsid w:val="004051DA"/>
    <w:rsid w:val="00405213"/>
    <w:rsid w:val="004053CF"/>
    <w:rsid w:val="004053FF"/>
    <w:rsid w:val="0040551A"/>
    <w:rsid w:val="00405573"/>
    <w:rsid w:val="0040560C"/>
    <w:rsid w:val="004056DC"/>
    <w:rsid w:val="004059F1"/>
    <w:rsid w:val="00405C3A"/>
    <w:rsid w:val="0040630C"/>
    <w:rsid w:val="0040658B"/>
    <w:rsid w:val="004068A9"/>
    <w:rsid w:val="00406B5D"/>
    <w:rsid w:val="00406D02"/>
    <w:rsid w:val="00406F3D"/>
    <w:rsid w:val="004071EF"/>
    <w:rsid w:val="0040722E"/>
    <w:rsid w:val="004076B0"/>
    <w:rsid w:val="0040794E"/>
    <w:rsid w:val="00407AA1"/>
    <w:rsid w:val="00407AEE"/>
    <w:rsid w:val="00407B22"/>
    <w:rsid w:val="0041004C"/>
    <w:rsid w:val="0041005F"/>
    <w:rsid w:val="004100BC"/>
    <w:rsid w:val="0041016F"/>
    <w:rsid w:val="004104B6"/>
    <w:rsid w:val="00410621"/>
    <w:rsid w:val="0041073E"/>
    <w:rsid w:val="004107A1"/>
    <w:rsid w:val="004107E7"/>
    <w:rsid w:val="00410961"/>
    <w:rsid w:val="00410B40"/>
    <w:rsid w:val="00410C5A"/>
    <w:rsid w:val="00410CA2"/>
    <w:rsid w:val="00410D19"/>
    <w:rsid w:val="00410D3E"/>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A43"/>
    <w:rsid w:val="00412B7F"/>
    <w:rsid w:val="00412E4E"/>
    <w:rsid w:val="00412E74"/>
    <w:rsid w:val="00413017"/>
    <w:rsid w:val="0041308D"/>
    <w:rsid w:val="00413703"/>
    <w:rsid w:val="00413938"/>
    <w:rsid w:val="00413D0F"/>
    <w:rsid w:val="00413D99"/>
    <w:rsid w:val="00413F61"/>
    <w:rsid w:val="00414163"/>
    <w:rsid w:val="004141D8"/>
    <w:rsid w:val="004141F7"/>
    <w:rsid w:val="00414354"/>
    <w:rsid w:val="00414701"/>
    <w:rsid w:val="0041498C"/>
    <w:rsid w:val="00414B89"/>
    <w:rsid w:val="00414E1D"/>
    <w:rsid w:val="00414FC7"/>
    <w:rsid w:val="00414FE9"/>
    <w:rsid w:val="00415337"/>
    <w:rsid w:val="00415504"/>
    <w:rsid w:val="00415597"/>
    <w:rsid w:val="0041565F"/>
    <w:rsid w:val="00415747"/>
    <w:rsid w:val="0041575C"/>
    <w:rsid w:val="004158FC"/>
    <w:rsid w:val="00415925"/>
    <w:rsid w:val="00415A5F"/>
    <w:rsid w:val="00415B01"/>
    <w:rsid w:val="00415CBD"/>
    <w:rsid w:val="00415DBA"/>
    <w:rsid w:val="00415E0B"/>
    <w:rsid w:val="00415F62"/>
    <w:rsid w:val="00416121"/>
    <w:rsid w:val="004161DE"/>
    <w:rsid w:val="0041631A"/>
    <w:rsid w:val="0041651B"/>
    <w:rsid w:val="004167B6"/>
    <w:rsid w:val="00416890"/>
    <w:rsid w:val="00416C8A"/>
    <w:rsid w:val="00416CA5"/>
    <w:rsid w:val="00416E40"/>
    <w:rsid w:val="00416EE7"/>
    <w:rsid w:val="004170F8"/>
    <w:rsid w:val="0041719F"/>
    <w:rsid w:val="004171D2"/>
    <w:rsid w:val="00417519"/>
    <w:rsid w:val="00417561"/>
    <w:rsid w:val="00417654"/>
    <w:rsid w:val="004177C9"/>
    <w:rsid w:val="00417C45"/>
    <w:rsid w:val="00417DC8"/>
    <w:rsid w:val="00420049"/>
    <w:rsid w:val="00420173"/>
    <w:rsid w:val="004201EA"/>
    <w:rsid w:val="00420333"/>
    <w:rsid w:val="0042047C"/>
    <w:rsid w:val="004205CD"/>
    <w:rsid w:val="004206C1"/>
    <w:rsid w:val="004206F7"/>
    <w:rsid w:val="0042075D"/>
    <w:rsid w:val="00420856"/>
    <w:rsid w:val="004208EF"/>
    <w:rsid w:val="00420C73"/>
    <w:rsid w:val="00420E6D"/>
    <w:rsid w:val="00420F37"/>
    <w:rsid w:val="00421302"/>
    <w:rsid w:val="00421352"/>
    <w:rsid w:val="00421622"/>
    <w:rsid w:val="0042166A"/>
    <w:rsid w:val="00421680"/>
    <w:rsid w:val="00421762"/>
    <w:rsid w:val="004217AB"/>
    <w:rsid w:val="00421837"/>
    <w:rsid w:val="00421883"/>
    <w:rsid w:val="00421937"/>
    <w:rsid w:val="00421946"/>
    <w:rsid w:val="00421A4C"/>
    <w:rsid w:val="00421E6C"/>
    <w:rsid w:val="00421F17"/>
    <w:rsid w:val="00422085"/>
    <w:rsid w:val="004220CC"/>
    <w:rsid w:val="00422139"/>
    <w:rsid w:val="004221C3"/>
    <w:rsid w:val="004222AF"/>
    <w:rsid w:val="00422567"/>
    <w:rsid w:val="0042290E"/>
    <w:rsid w:val="00422A76"/>
    <w:rsid w:val="00422AF8"/>
    <w:rsid w:val="00422C02"/>
    <w:rsid w:val="00422CDD"/>
    <w:rsid w:val="00422E6D"/>
    <w:rsid w:val="00422EC2"/>
    <w:rsid w:val="00422F4B"/>
    <w:rsid w:val="0042315B"/>
    <w:rsid w:val="00423578"/>
    <w:rsid w:val="0042367A"/>
    <w:rsid w:val="004236C7"/>
    <w:rsid w:val="0042370F"/>
    <w:rsid w:val="0042372E"/>
    <w:rsid w:val="00423766"/>
    <w:rsid w:val="0042388A"/>
    <w:rsid w:val="00423A7B"/>
    <w:rsid w:val="00423C47"/>
    <w:rsid w:val="00423D64"/>
    <w:rsid w:val="00423E9D"/>
    <w:rsid w:val="00424284"/>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A3"/>
    <w:rsid w:val="004265B7"/>
    <w:rsid w:val="004265E1"/>
    <w:rsid w:val="0042661F"/>
    <w:rsid w:val="00426716"/>
    <w:rsid w:val="00426726"/>
    <w:rsid w:val="0042678A"/>
    <w:rsid w:val="00426A54"/>
    <w:rsid w:val="00426C30"/>
    <w:rsid w:val="00426C41"/>
    <w:rsid w:val="00426E48"/>
    <w:rsid w:val="00426F90"/>
    <w:rsid w:val="00426FEB"/>
    <w:rsid w:val="00427012"/>
    <w:rsid w:val="004271C5"/>
    <w:rsid w:val="0042731A"/>
    <w:rsid w:val="004274AC"/>
    <w:rsid w:val="00427944"/>
    <w:rsid w:val="004279D8"/>
    <w:rsid w:val="00427EB6"/>
    <w:rsid w:val="00427F0A"/>
    <w:rsid w:val="00427FF0"/>
    <w:rsid w:val="0043024A"/>
    <w:rsid w:val="004303CD"/>
    <w:rsid w:val="00430487"/>
    <w:rsid w:val="004305A5"/>
    <w:rsid w:val="00430795"/>
    <w:rsid w:val="00430839"/>
    <w:rsid w:val="00430A68"/>
    <w:rsid w:val="00430A80"/>
    <w:rsid w:val="00430BC7"/>
    <w:rsid w:val="00430CB2"/>
    <w:rsid w:val="00430D73"/>
    <w:rsid w:val="00430E56"/>
    <w:rsid w:val="004311BB"/>
    <w:rsid w:val="0043131C"/>
    <w:rsid w:val="004314F4"/>
    <w:rsid w:val="0043153D"/>
    <w:rsid w:val="004315B2"/>
    <w:rsid w:val="004315BC"/>
    <w:rsid w:val="00431694"/>
    <w:rsid w:val="00431892"/>
    <w:rsid w:val="00431F25"/>
    <w:rsid w:val="00431F35"/>
    <w:rsid w:val="00431F4D"/>
    <w:rsid w:val="0043213C"/>
    <w:rsid w:val="00432154"/>
    <w:rsid w:val="004323DA"/>
    <w:rsid w:val="00432418"/>
    <w:rsid w:val="0043243F"/>
    <w:rsid w:val="00432524"/>
    <w:rsid w:val="00432783"/>
    <w:rsid w:val="004329B1"/>
    <w:rsid w:val="00432B43"/>
    <w:rsid w:val="00432C47"/>
    <w:rsid w:val="00432C6B"/>
    <w:rsid w:val="00432CBB"/>
    <w:rsid w:val="00432DC1"/>
    <w:rsid w:val="00432F95"/>
    <w:rsid w:val="004331E0"/>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44F"/>
    <w:rsid w:val="00434865"/>
    <w:rsid w:val="00434927"/>
    <w:rsid w:val="004349C4"/>
    <w:rsid w:val="00434AFD"/>
    <w:rsid w:val="00434B14"/>
    <w:rsid w:val="00434D93"/>
    <w:rsid w:val="00434F3D"/>
    <w:rsid w:val="00435067"/>
    <w:rsid w:val="00435070"/>
    <w:rsid w:val="004350AE"/>
    <w:rsid w:val="0043522E"/>
    <w:rsid w:val="004354B3"/>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1E9"/>
    <w:rsid w:val="00436280"/>
    <w:rsid w:val="004362F3"/>
    <w:rsid w:val="00436415"/>
    <w:rsid w:val="0043660E"/>
    <w:rsid w:val="004366A9"/>
    <w:rsid w:val="004367AF"/>
    <w:rsid w:val="004369CD"/>
    <w:rsid w:val="00436A27"/>
    <w:rsid w:val="00436CC9"/>
    <w:rsid w:val="00436D31"/>
    <w:rsid w:val="00436DBC"/>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5C3"/>
    <w:rsid w:val="004416FB"/>
    <w:rsid w:val="004417A9"/>
    <w:rsid w:val="00441971"/>
    <w:rsid w:val="004419BD"/>
    <w:rsid w:val="004419C0"/>
    <w:rsid w:val="00441E52"/>
    <w:rsid w:val="00441F63"/>
    <w:rsid w:val="00441FFB"/>
    <w:rsid w:val="004420AA"/>
    <w:rsid w:val="0044222A"/>
    <w:rsid w:val="00442261"/>
    <w:rsid w:val="00442373"/>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5E89"/>
    <w:rsid w:val="00445F47"/>
    <w:rsid w:val="00445FF6"/>
    <w:rsid w:val="0044602E"/>
    <w:rsid w:val="00446154"/>
    <w:rsid w:val="004463EA"/>
    <w:rsid w:val="004464A3"/>
    <w:rsid w:val="00446507"/>
    <w:rsid w:val="0044656A"/>
    <w:rsid w:val="00446685"/>
    <w:rsid w:val="004467B0"/>
    <w:rsid w:val="00446805"/>
    <w:rsid w:val="004469CB"/>
    <w:rsid w:val="00446AFF"/>
    <w:rsid w:val="00446BE5"/>
    <w:rsid w:val="00446EFA"/>
    <w:rsid w:val="00446F0F"/>
    <w:rsid w:val="00447171"/>
    <w:rsid w:val="00447236"/>
    <w:rsid w:val="004472AB"/>
    <w:rsid w:val="00447323"/>
    <w:rsid w:val="004473D5"/>
    <w:rsid w:val="004473FE"/>
    <w:rsid w:val="00447644"/>
    <w:rsid w:val="00447671"/>
    <w:rsid w:val="004476D6"/>
    <w:rsid w:val="00447972"/>
    <w:rsid w:val="00447B5B"/>
    <w:rsid w:val="00447B9A"/>
    <w:rsid w:val="00447E91"/>
    <w:rsid w:val="00447F22"/>
    <w:rsid w:val="00447F8B"/>
    <w:rsid w:val="0045005E"/>
    <w:rsid w:val="00450434"/>
    <w:rsid w:val="00450650"/>
    <w:rsid w:val="0045073B"/>
    <w:rsid w:val="0045074A"/>
    <w:rsid w:val="00450786"/>
    <w:rsid w:val="004508F7"/>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933"/>
    <w:rsid w:val="00451ADD"/>
    <w:rsid w:val="00451B17"/>
    <w:rsid w:val="00451BA0"/>
    <w:rsid w:val="00451C10"/>
    <w:rsid w:val="00451C3B"/>
    <w:rsid w:val="00451CBB"/>
    <w:rsid w:val="00451CBF"/>
    <w:rsid w:val="00451EF2"/>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0E3"/>
    <w:rsid w:val="004541F5"/>
    <w:rsid w:val="00454232"/>
    <w:rsid w:val="00454394"/>
    <w:rsid w:val="0045448C"/>
    <w:rsid w:val="004544A1"/>
    <w:rsid w:val="00454543"/>
    <w:rsid w:val="004545C2"/>
    <w:rsid w:val="00454631"/>
    <w:rsid w:val="00454660"/>
    <w:rsid w:val="00454800"/>
    <w:rsid w:val="00454A2C"/>
    <w:rsid w:val="00454A5B"/>
    <w:rsid w:val="00454A7B"/>
    <w:rsid w:val="00454D2E"/>
    <w:rsid w:val="00455081"/>
    <w:rsid w:val="00455086"/>
    <w:rsid w:val="0045511F"/>
    <w:rsid w:val="004551ED"/>
    <w:rsid w:val="004553D5"/>
    <w:rsid w:val="00455434"/>
    <w:rsid w:val="004554C1"/>
    <w:rsid w:val="004554F1"/>
    <w:rsid w:val="004555F5"/>
    <w:rsid w:val="004556F7"/>
    <w:rsid w:val="0045578C"/>
    <w:rsid w:val="00455A3D"/>
    <w:rsid w:val="00455A6A"/>
    <w:rsid w:val="00455CB8"/>
    <w:rsid w:val="00455D9D"/>
    <w:rsid w:val="00455E16"/>
    <w:rsid w:val="00455E6F"/>
    <w:rsid w:val="00455E81"/>
    <w:rsid w:val="00455F57"/>
    <w:rsid w:val="0045618B"/>
    <w:rsid w:val="00456343"/>
    <w:rsid w:val="00456537"/>
    <w:rsid w:val="0045678E"/>
    <w:rsid w:val="004567CF"/>
    <w:rsid w:val="0045683B"/>
    <w:rsid w:val="004568A7"/>
    <w:rsid w:val="00456927"/>
    <w:rsid w:val="00456986"/>
    <w:rsid w:val="00456E26"/>
    <w:rsid w:val="00456E4A"/>
    <w:rsid w:val="00457430"/>
    <w:rsid w:val="0045763B"/>
    <w:rsid w:val="004579F5"/>
    <w:rsid w:val="00457A4B"/>
    <w:rsid w:val="00457BAB"/>
    <w:rsid w:val="00457BFE"/>
    <w:rsid w:val="00457C71"/>
    <w:rsid w:val="00457D35"/>
    <w:rsid w:val="00457DE2"/>
    <w:rsid w:val="00457EEC"/>
    <w:rsid w:val="00457F01"/>
    <w:rsid w:val="0046006C"/>
    <w:rsid w:val="004600FC"/>
    <w:rsid w:val="00460136"/>
    <w:rsid w:val="004604CC"/>
    <w:rsid w:val="0046055D"/>
    <w:rsid w:val="00460596"/>
    <w:rsid w:val="004605FF"/>
    <w:rsid w:val="0046061F"/>
    <w:rsid w:val="0046077B"/>
    <w:rsid w:val="00460818"/>
    <w:rsid w:val="004608A9"/>
    <w:rsid w:val="0046097F"/>
    <w:rsid w:val="004609FD"/>
    <w:rsid w:val="00460A5F"/>
    <w:rsid w:val="00460CD3"/>
    <w:rsid w:val="00460EB7"/>
    <w:rsid w:val="00460F8A"/>
    <w:rsid w:val="00461033"/>
    <w:rsid w:val="004614BB"/>
    <w:rsid w:val="00461505"/>
    <w:rsid w:val="004616DA"/>
    <w:rsid w:val="004616E1"/>
    <w:rsid w:val="0046186D"/>
    <w:rsid w:val="004619AF"/>
    <w:rsid w:val="00461C72"/>
    <w:rsid w:val="00461CDF"/>
    <w:rsid w:val="00461E2A"/>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25D"/>
    <w:rsid w:val="004635E4"/>
    <w:rsid w:val="004636E1"/>
    <w:rsid w:val="00463A0F"/>
    <w:rsid w:val="00463B48"/>
    <w:rsid w:val="00463E2C"/>
    <w:rsid w:val="00463E58"/>
    <w:rsid w:val="00463F14"/>
    <w:rsid w:val="004641E3"/>
    <w:rsid w:val="0046425C"/>
    <w:rsid w:val="004645B4"/>
    <w:rsid w:val="00464609"/>
    <w:rsid w:val="0046469E"/>
    <w:rsid w:val="004647CE"/>
    <w:rsid w:val="00464830"/>
    <w:rsid w:val="004649B9"/>
    <w:rsid w:val="00464A39"/>
    <w:rsid w:val="00464B06"/>
    <w:rsid w:val="00464B24"/>
    <w:rsid w:val="00464DB1"/>
    <w:rsid w:val="00464DD3"/>
    <w:rsid w:val="00464DE2"/>
    <w:rsid w:val="00464DFC"/>
    <w:rsid w:val="00464F5F"/>
    <w:rsid w:val="00465103"/>
    <w:rsid w:val="00465158"/>
    <w:rsid w:val="0046550F"/>
    <w:rsid w:val="00465650"/>
    <w:rsid w:val="00465784"/>
    <w:rsid w:val="004659B6"/>
    <w:rsid w:val="0046618A"/>
    <w:rsid w:val="00466776"/>
    <w:rsid w:val="004667C2"/>
    <w:rsid w:val="00466841"/>
    <w:rsid w:val="00466896"/>
    <w:rsid w:val="004668B4"/>
    <w:rsid w:val="00466A6D"/>
    <w:rsid w:val="00466B9C"/>
    <w:rsid w:val="00466D9C"/>
    <w:rsid w:val="00466FBE"/>
    <w:rsid w:val="0046700B"/>
    <w:rsid w:val="004670DC"/>
    <w:rsid w:val="00467191"/>
    <w:rsid w:val="004671B8"/>
    <w:rsid w:val="004673D1"/>
    <w:rsid w:val="00467418"/>
    <w:rsid w:val="004675E7"/>
    <w:rsid w:val="00467671"/>
    <w:rsid w:val="00467947"/>
    <w:rsid w:val="00467DED"/>
    <w:rsid w:val="00467EC5"/>
    <w:rsid w:val="00470032"/>
    <w:rsid w:val="00470064"/>
    <w:rsid w:val="004700B5"/>
    <w:rsid w:val="00470199"/>
    <w:rsid w:val="004702D9"/>
    <w:rsid w:val="00470407"/>
    <w:rsid w:val="0047055D"/>
    <w:rsid w:val="004707CF"/>
    <w:rsid w:val="00470952"/>
    <w:rsid w:val="004709F5"/>
    <w:rsid w:val="00470A0C"/>
    <w:rsid w:val="00470D13"/>
    <w:rsid w:val="00470D14"/>
    <w:rsid w:val="00470E7D"/>
    <w:rsid w:val="00470F1C"/>
    <w:rsid w:val="00470F6A"/>
    <w:rsid w:val="0047120E"/>
    <w:rsid w:val="00471317"/>
    <w:rsid w:val="0047141B"/>
    <w:rsid w:val="0047164F"/>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D81"/>
    <w:rsid w:val="00472EC9"/>
    <w:rsid w:val="004731B8"/>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62"/>
    <w:rsid w:val="00474293"/>
    <w:rsid w:val="004745A9"/>
    <w:rsid w:val="0047463C"/>
    <w:rsid w:val="004746F2"/>
    <w:rsid w:val="00474799"/>
    <w:rsid w:val="00474BFD"/>
    <w:rsid w:val="00474EC4"/>
    <w:rsid w:val="004750DF"/>
    <w:rsid w:val="0047554A"/>
    <w:rsid w:val="00475561"/>
    <w:rsid w:val="0047570F"/>
    <w:rsid w:val="004757F7"/>
    <w:rsid w:val="00475980"/>
    <w:rsid w:val="00475D18"/>
    <w:rsid w:val="00475E32"/>
    <w:rsid w:val="00476026"/>
    <w:rsid w:val="004760DE"/>
    <w:rsid w:val="00476216"/>
    <w:rsid w:val="0047625E"/>
    <w:rsid w:val="0047632F"/>
    <w:rsid w:val="00476390"/>
    <w:rsid w:val="00476510"/>
    <w:rsid w:val="004765CF"/>
    <w:rsid w:val="004766D0"/>
    <w:rsid w:val="004766DF"/>
    <w:rsid w:val="00476767"/>
    <w:rsid w:val="0047698A"/>
    <w:rsid w:val="00476C99"/>
    <w:rsid w:val="00476D83"/>
    <w:rsid w:val="00476F0B"/>
    <w:rsid w:val="00476FF3"/>
    <w:rsid w:val="0047710F"/>
    <w:rsid w:val="00477280"/>
    <w:rsid w:val="00477327"/>
    <w:rsid w:val="004775E0"/>
    <w:rsid w:val="00477783"/>
    <w:rsid w:val="0047785A"/>
    <w:rsid w:val="0047797B"/>
    <w:rsid w:val="00477B52"/>
    <w:rsid w:val="00477C07"/>
    <w:rsid w:val="00477DDF"/>
    <w:rsid w:val="00477E35"/>
    <w:rsid w:val="00477F84"/>
    <w:rsid w:val="00480078"/>
    <w:rsid w:val="004800C2"/>
    <w:rsid w:val="00480388"/>
    <w:rsid w:val="004804B9"/>
    <w:rsid w:val="00480700"/>
    <w:rsid w:val="00480839"/>
    <w:rsid w:val="00480928"/>
    <w:rsid w:val="004809AE"/>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CB"/>
    <w:rsid w:val="004829FB"/>
    <w:rsid w:val="00482A3E"/>
    <w:rsid w:val="00482EA9"/>
    <w:rsid w:val="00482FE8"/>
    <w:rsid w:val="004830B7"/>
    <w:rsid w:val="0048351D"/>
    <w:rsid w:val="0048351E"/>
    <w:rsid w:val="004835E7"/>
    <w:rsid w:val="004839B8"/>
    <w:rsid w:val="004839D6"/>
    <w:rsid w:val="00483C1B"/>
    <w:rsid w:val="00483DEC"/>
    <w:rsid w:val="00483E06"/>
    <w:rsid w:val="00484063"/>
    <w:rsid w:val="00484306"/>
    <w:rsid w:val="004845FF"/>
    <w:rsid w:val="0048473F"/>
    <w:rsid w:val="00484747"/>
    <w:rsid w:val="0048475C"/>
    <w:rsid w:val="0048479E"/>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8C"/>
    <w:rsid w:val="00486ABD"/>
    <w:rsid w:val="00486F64"/>
    <w:rsid w:val="0048700C"/>
    <w:rsid w:val="00487060"/>
    <w:rsid w:val="004870B5"/>
    <w:rsid w:val="004873D7"/>
    <w:rsid w:val="00487443"/>
    <w:rsid w:val="0048749B"/>
    <w:rsid w:val="00487633"/>
    <w:rsid w:val="0048797F"/>
    <w:rsid w:val="00487A56"/>
    <w:rsid w:val="00487DED"/>
    <w:rsid w:val="00487E69"/>
    <w:rsid w:val="00487FDA"/>
    <w:rsid w:val="00490214"/>
    <w:rsid w:val="00490261"/>
    <w:rsid w:val="00490301"/>
    <w:rsid w:val="004904AF"/>
    <w:rsid w:val="004905F4"/>
    <w:rsid w:val="0049061B"/>
    <w:rsid w:val="00490658"/>
    <w:rsid w:val="00490D32"/>
    <w:rsid w:val="00490D49"/>
    <w:rsid w:val="00490D7C"/>
    <w:rsid w:val="00490DB7"/>
    <w:rsid w:val="00490E3D"/>
    <w:rsid w:val="00490F52"/>
    <w:rsid w:val="00490F56"/>
    <w:rsid w:val="00491029"/>
    <w:rsid w:val="00491066"/>
    <w:rsid w:val="0049109A"/>
    <w:rsid w:val="004910F2"/>
    <w:rsid w:val="00491157"/>
    <w:rsid w:val="00491575"/>
    <w:rsid w:val="004915A9"/>
    <w:rsid w:val="00491770"/>
    <w:rsid w:val="00491A1A"/>
    <w:rsid w:val="00491CAC"/>
    <w:rsid w:val="00491CEC"/>
    <w:rsid w:val="00491D8C"/>
    <w:rsid w:val="00491E4E"/>
    <w:rsid w:val="004920F9"/>
    <w:rsid w:val="004920FA"/>
    <w:rsid w:val="00492169"/>
    <w:rsid w:val="00492341"/>
    <w:rsid w:val="0049245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40C"/>
    <w:rsid w:val="004945D2"/>
    <w:rsid w:val="0049465D"/>
    <w:rsid w:val="00494692"/>
    <w:rsid w:val="00494816"/>
    <w:rsid w:val="00494860"/>
    <w:rsid w:val="00494888"/>
    <w:rsid w:val="00494914"/>
    <w:rsid w:val="004949C8"/>
    <w:rsid w:val="00494AA2"/>
    <w:rsid w:val="00494C4C"/>
    <w:rsid w:val="00494CC4"/>
    <w:rsid w:val="00494D2C"/>
    <w:rsid w:val="00494F73"/>
    <w:rsid w:val="0049512A"/>
    <w:rsid w:val="00495152"/>
    <w:rsid w:val="004954E2"/>
    <w:rsid w:val="004954FB"/>
    <w:rsid w:val="00495B1F"/>
    <w:rsid w:val="00495C7F"/>
    <w:rsid w:val="00495C94"/>
    <w:rsid w:val="0049612F"/>
    <w:rsid w:val="0049619C"/>
    <w:rsid w:val="00496523"/>
    <w:rsid w:val="004965F2"/>
    <w:rsid w:val="00496702"/>
    <w:rsid w:val="00496709"/>
    <w:rsid w:val="004967C3"/>
    <w:rsid w:val="0049681D"/>
    <w:rsid w:val="00496F04"/>
    <w:rsid w:val="00496F6D"/>
    <w:rsid w:val="00496FEE"/>
    <w:rsid w:val="00497070"/>
    <w:rsid w:val="0049708E"/>
    <w:rsid w:val="00497102"/>
    <w:rsid w:val="00497111"/>
    <w:rsid w:val="00497187"/>
    <w:rsid w:val="0049718C"/>
    <w:rsid w:val="004971DA"/>
    <w:rsid w:val="00497281"/>
    <w:rsid w:val="004972AE"/>
    <w:rsid w:val="0049744D"/>
    <w:rsid w:val="00497805"/>
    <w:rsid w:val="004978C5"/>
    <w:rsid w:val="00497A6D"/>
    <w:rsid w:val="00497A93"/>
    <w:rsid w:val="00497B07"/>
    <w:rsid w:val="00497B78"/>
    <w:rsid w:val="00497BE8"/>
    <w:rsid w:val="00497CAC"/>
    <w:rsid w:val="00497D8B"/>
    <w:rsid w:val="00497E3A"/>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876"/>
    <w:rsid w:val="004A19B3"/>
    <w:rsid w:val="004A1C87"/>
    <w:rsid w:val="004A1C9F"/>
    <w:rsid w:val="004A1CE3"/>
    <w:rsid w:val="004A1D4A"/>
    <w:rsid w:val="004A2005"/>
    <w:rsid w:val="004A200B"/>
    <w:rsid w:val="004A2073"/>
    <w:rsid w:val="004A21F8"/>
    <w:rsid w:val="004A23B3"/>
    <w:rsid w:val="004A242D"/>
    <w:rsid w:val="004A2708"/>
    <w:rsid w:val="004A275F"/>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C2"/>
    <w:rsid w:val="004A49D7"/>
    <w:rsid w:val="004A49DC"/>
    <w:rsid w:val="004A4A37"/>
    <w:rsid w:val="004A4BA3"/>
    <w:rsid w:val="004A4BDC"/>
    <w:rsid w:val="004A4C78"/>
    <w:rsid w:val="004A4EB2"/>
    <w:rsid w:val="004A4EF8"/>
    <w:rsid w:val="004A4F1C"/>
    <w:rsid w:val="004A503D"/>
    <w:rsid w:val="004A5199"/>
    <w:rsid w:val="004A523C"/>
    <w:rsid w:val="004A53F3"/>
    <w:rsid w:val="004A5533"/>
    <w:rsid w:val="004A5651"/>
    <w:rsid w:val="004A56A6"/>
    <w:rsid w:val="004A5760"/>
    <w:rsid w:val="004A586F"/>
    <w:rsid w:val="004A5882"/>
    <w:rsid w:val="004A5960"/>
    <w:rsid w:val="004A5A68"/>
    <w:rsid w:val="004A5C6E"/>
    <w:rsid w:val="004A6610"/>
    <w:rsid w:val="004A6976"/>
    <w:rsid w:val="004A6AD5"/>
    <w:rsid w:val="004A6AF2"/>
    <w:rsid w:val="004A6BA6"/>
    <w:rsid w:val="004A6C25"/>
    <w:rsid w:val="004A6DFA"/>
    <w:rsid w:val="004A7178"/>
    <w:rsid w:val="004A7244"/>
    <w:rsid w:val="004A72AA"/>
    <w:rsid w:val="004A73AD"/>
    <w:rsid w:val="004A7448"/>
    <w:rsid w:val="004A74B9"/>
    <w:rsid w:val="004A7580"/>
    <w:rsid w:val="004A75EE"/>
    <w:rsid w:val="004A781D"/>
    <w:rsid w:val="004A7940"/>
    <w:rsid w:val="004A7A69"/>
    <w:rsid w:val="004A7B1F"/>
    <w:rsid w:val="004A7E53"/>
    <w:rsid w:val="004A7FA4"/>
    <w:rsid w:val="004B0162"/>
    <w:rsid w:val="004B0236"/>
    <w:rsid w:val="004B023C"/>
    <w:rsid w:val="004B0487"/>
    <w:rsid w:val="004B058E"/>
    <w:rsid w:val="004B05E9"/>
    <w:rsid w:val="004B06D3"/>
    <w:rsid w:val="004B079B"/>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A09"/>
    <w:rsid w:val="004B1A97"/>
    <w:rsid w:val="004B1BA1"/>
    <w:rsid w:val="004B1D19"/>
    <w:rsid w:val="004B1DAE"/>
    <w:rsid w:val="004B1E61"/>
    <w:rsid w:val="004B1F11"/>
    <w:rsid w:val="004B1FD4"/>
    <w:rsid w:val="004B1FD6"/>
    <w:rsid w:val="004B2215"/>
    <w:rsid w:val="004B2566"/>
    <w:rsid w:val="004B260D"/>
    <w:rsid w:val="004B2901"/>
    <w:rsid w:val="004B2960"/>
    <w:rsid w:val="004B2D19"/>
    <w:rsid w:val="004B2D58"/>
    <w:rsid w:val="004B2FE0"/>
    <w:rsid w:val="004B31DA"/>
    <w:rsid w:val="004B33FA"/>
    <w:rsid w:val="004B343F"/>
    <w:rsid w:val="004B346B"/>
    <w:rsid w:val="004B348D"/>
    <w:rsid w:val="004B34F7"/>
    <w:rsid w:val="004B3745"/>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9F2"/>
    <w:rsid w:val="004B6B6A"/>
    <w:rsid w:val="004B6DFA"/>
    <w:rsid w:val="004B6ED9"/>
    <w:rsid w:val="004B7017"/>
    <w:rsid w:val="004B70D5"/>
    <w:rsid w:val="004B71DE"/>
    <w:rsid w:val="004B7393"/>
    <w:rsid w:val="004B7447"/>
    <w:rsid w:val="004B744B"/>
    <w:rsid w:val="004B7456"/>
    <w:rsid w:val="004B76FB"/>
    <w:rsid w:val="004B7898"/>
    <w:rsid w:val="004B795A"/>
    <w:rsid w:val="004B7A92"/>
    <w:rsid w:val="004B7AE1"/>
    <w:rsid w:val="004B7AF9"/>
    <w:rsid w:val="004B7B42"/>
    <w:rsid w:val="004B7C2A"/>
    <w:rsid w:val="004B7D00"/>
    <w:rsid w:val="004B7D62"/>
    <w:rsid w:val="004B7D65"/>
    <w:rsid w:val="004C0564"/>
    <w:rsid w:val="004C06A4"/>
    <w:rsid w:val="004C08DC"/>
    <w:rsid w:val="004C09E4"/>
    <w:rsid w:val="004C0A3A"/>
    <w:rsid w:val="004C0A5E"/>
    <w:rsid w:val="004C0D32"/>
    <w:rsid w:val="004C1509"/>
    <w:rsid w:val="004C16FE"/>
    <w:rsid w:val="004C19C1"/>
    <w:rsid w:val="004C1A6B"/>
    <w:rsid w:val="004C1A73"/>
    <w:rsid w:val="004C1B52"/>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7B5"/>
    <w:rsid w:val="004C384C"/>
    <w:rsid w:val="004C38C6"/>
    <w:rsid w:val="004C3AA2"/>
    <w:rsid w:val="004C3B0B"/>
    <w:rsid w:val="004C3B40"/>
    <w:rsid w:val="004C3BD1"/>
    <w:rsid w:val="004C3CD7"/>
    <w:rsid w:val="004C3D4E"/>
    <w:rsid w:val="004C3E02"/>
    <w:rsid w:val="004C44F1"/>
    <w:rsid w:val="004C4533"/>
    <w:rsid w:val="004C455F"/>
    <w:rsid w:val="004C45F9"/>
    <w:rsid w:val="004C47F0"/>
    <w:rsid w:val="004C48D6"/>
    <w:rsid w:val="004C49B0"/>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0E5"/>
    <w:rsid w:val="004D01C9"/>
    <w:rsid w:val="004D035B"/>
    <w:rsid w:val="004D049B"/>
    <w:rsid w:val="004D0799"/>
    <w:rsid w:val="004D08A3"/>
    <w:rsid w:val="004D0AE1"/>
    <w:rsid w:val="004D0E7D"/>
    <w:rsid w:val="004D111F"/>
    <w:rsid w:val="004D1435"/>
    <w:rsid w:val="004D1494"/>
    <w:rsid w:val="004D15D9"/>
    <w:rsid w:val="004D1712"/>
    <w:rsid w:val="004D17B5"/>
    <w:rsid w:val="004D17D6"/>
    <w:rsid w:val="004D1A4C"/>
    <w:rsid w:val="004D1B62"/>
    <w:rsid w:val="004D1BA6"/>
    <w:rsid w:val="004D1D17"/>
    <w:rsid w:val="004D1D43"/>
    <w:rsid w:val="004D1E22"/>
    <w:rsid w:val="004D1E83"/>
    <w:rsid w:val="004D1F3F"/>
    <w:rsid w:val="004D2327"/>
    <w:rsid w:val="004D23A0"/>
    <w:rsid w:val="004D2628"/>
    <w:rsid w:val="004D2778"/>
    <w:rsid w:val="004D2832"/>
    <w:rsid w:val="004D29F7"/>
    <w:rsid w:val="004D2A23"/>
    <w:rsid w:val="004D2ABA"/>
    <w:rsid w:val="004D2ADF"/>
    <w:rsid w:val="004D2C13"/>
    <w:rsid w:val="004D2CBA"/>
    <w:rsid w:val="004D2CEB"/>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A4B"/>
    <w:rsid w:val="004D3B7F"/>
    <w:rsid w:val="004D3D9A"/>
    <w:rsid w:val="004D3E45"/>
    <w:rsid w:val="004D3F2E"/>
    <w:rsid w:val="004D3FCE"/>
    <w:rsid w:val="004D3FF7"/>
    <w:rsid w:val="004D40FD"/>
    <w:rsid w:val="004D4123"/>
    <w:rsid w:val="004D417B"/>
    <w:rsid w:val="004D4233"/>
    <w:rsid w:val="004D4236"/>
    <w:rsid w:val="004D42D5"/>
    <w:rsid w:val="004D4434"/>
    <w:rsid w:val="004D4613"/>
    <w:rsid w:val="004D4629"/>
    <w:rsid w:val="004D463B"/>
    <w:rsid w:val="004D485B"/>
    <w:rsid w:val="004D48E1"/>
    <w:rsid w:val="004D4945"/>
    <w:rsid w:val="004D4BB7"/>
    <w:rsid w:val="004D508D"/>
    <w:rsid w:val="004D522F"/>
    <w:rsid w:val="004D5285"/>
    <w:rsid w:val="004D55F5"/>
    <w:rsid w:val="004D56D8"/>
    <w:rsid w:val="004D570C"/>
    <w:rsid w:val="004D5755"/>
    <w:rsid w:val="004D589D"/>
    <w:rsid w:val="004D58F6"/>
    <w:rsid w:val="004D5933"/>
    <w:rsid w:val="004D596A"/>
    <w:rsid w:val="004D59FC"/>
    <w:rsid w:val="004D5AF0"/>
    <w:rsid w:val="004D5C98"/>
    <w:rsid w:val="004D5DB3"/>
    <w:rsid w:val="004D5E1E"/>
    <w:rsid w:val="004D6031"/>
    <w:rsid w:val="004D6174"/>
    <w:rsid w:val="004D6232"/>
    <w:rsid w:val="004D6271"/>
    <w:rsid w:val="004D63B5"/>
    <w:rsid w:val="004D64F0"/>
    <w:rsid w:val="004D65CB"/>
    <w:rsid w:val="004D6772"/>
    <w:rsid w:val="004D67B1"/>
    <w:rsid w:val="004D6BC5"/>
    <w:rsid w:val="004D6C90"/>
    <w:rsid w:val="004D6E58"/>
    <w:rsid w:val="004D6F0D"/>
    <w:rsid w:val="004D70CB"/>
    <w:rsid w:val="004D72D4"/>
    <w:rsid w:val="004D74BD"/>
    <w:rsid w:val="004D7556"/>
    <w:rsid w:val="004D7646"/>
    <w:rsid w:val="004D79F4"/>
    <w:rsid w:val="004D7C0F"/>
    <w:rsid w:val="004D7CAE"/>
    <w:rsid w:val="004D7FBD"/>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40"/>
    <w:rsid w:val="004E1D7A"/>
    <w:rsid w:val="004E1E4B"/>
    <w:rsid w:val="004E2121"/>
    <w:rsid w:val="004E22C3"/>
    <w:rsid w:val="004E23CC"/>
    <w:rsid w:val="004E2647"/>
    <w:rsid w:val="004E2652"/>
    <w:rsid w:val="004E2665"/>
    <w:rsid w:val="004E28F9"/>
    <w:rsid w:val="004E2932"/>
    <w:rsid w:val="004E2CF7"/>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3FDF"/>
    <w:rsid w:val="004E4025"/>
    <w:rsid w:val="004E4106"/>
    <w:rsid w:val="004E4189"/>
    <w:rsid w:val="004E4267"/>
    <w:rsid w:val="004E4304"/>
    <w:rsid w:val="004E431D"/>
    <w:rsid w:val="004E4441"/>
    <w:rsid w:val="004E4698"/>
    <w:rsid w:val="004E46B7"/>
    <w:rsid w:val="004E4701"/>
    <w:rsid w:val="004E49A7"/>
    <w:rsid w:val="004E49BD"/>
    <w:rsid w:val="004E4A21"/>
    <w:rsid w:val="004E4B59"/>
    <w:rsid w:val="004E4BF0"/>
    <w:rsid w:val="004E4D02"/>
    <w:rsid w:val="004E4D3C"/>
    <w:rsid w:val="004E4DD1"/>
    <w:rsid w:val="004E4E50"/>
    <w:rsid w:val="004E511D"/>
    <w:rsid w:val="004E5163"/>
    <w:rsid w:val="004E54BB"/>
    <w:rsid w:val="004E54D7"/>
    <w:rsid w:val="004E56A8"/>
    <w:rsid w:val="004E582D"/>
    <w:rsid w:val="004E5CB8"/>
    <w:rsid w:val="004E5EDE"/>
    <w:rsid w:val="004E5F83"/>
    <w:rsid w:val="004E5FCD"/>
    <w:rsid w:val="004E6010"/>
    <w:rsid w:val="004E60E0"/>
    <w:rsid w:val="004E6252"/>
    <w:rsid w:val="004E6374"/>
    <w:rsid w:val="004E6665"/>
    <w:rsid w:val="004E66F5"/>
    <w:rsid w:val="004E6838"/>
    <w:rsid w:val="004E6942"/>
    <w:rsid w:val="004E694D"/>
    <w:rsid w:val="004E69A0"/>
    <w:rsid w:val="004E6A08"/>
    <w:rsid w:val="004E6B0A"/>
    <w:rsid w:val="004E6C60"/>
    <w:rsid w:val="004E6E09"/>
    <w:rsid w:val="004E7586"/>
    <w:rsid w:val="004E78A6"/>
    <w:rsid w:val="004E7956"/>
    <w:rsid w:val="004E7B09"/>
    <w:rsid w:val="004E7CA0"/>
    <w:rsid w:val="004E7CA4"/>
    <w:rsid w:val="004E7DCD"/>
    <w:rsid w:val="004F0004"/>
    <w:rsid w:val="004F015B"/>
    <w:rsid w:val="004F01A2"/>
    <w:rsid w:val="004F0202"/>
    <w:rsid w:val="004F0462"/>
    <w:rsid w:val="004F058B"/>
    <w:rsid w:val="004F059D"/>
    <w:rsid w:val="004F05B4"/>
    <w:rsid w:val="004F0606"/>
    <w:rsid w:val="004F0A3B"/>
    <w:rsid w:val="004F0AAD"/>
    <w:rsid w:val="004F0B47"/>
    <w:rsid w:val="004F0BEB"/>
    <w:rsid w:val="004F0C2E"/>
    <w:rsid w:val="004F0DD8"/>
    <w:rsid w:val="004F0E6F"/>
    <w:rsid w:val="004F0EE7"/>
    <w:rsid w:val="004F0F5A"/>
    <w:rsid w:val="004F0F68"/>
    <w:rsid w:val="004F0FE9"/>
    <w:rsid w:val="004F117A"/>
    <w:rsid w:val="004F1438"/>
    <w:rsid w:val="004F1719"/>
    <w:rsid w:val="004F177B"/>
    <w:rsid w:val="004F19D8"/>
    <w:rsid w:val="004F1BF6"/>
    <w:rsid w:val="004F1DDA"/>
    <w:rsid w:val="004F1FFE"/>
    <w:rsid w:val="004F217B"/>
    <w:rsid w:val="004F239F"/>
    <w:rsid w:val="004F247E"/>
    <w:rsid w:val="004F248C"/>
    <w:rsid w:val="004F24E7"/>
    <w:rsid w:val="004F24E9"/>
    <w:rsid w:val="004F291B"/>
    <w:rsid w:val="004F2972"/>
    <w:rsid w:val="004F29CA"/>
    <w:rsid w:val="004F2C64"/>
    <w:rsid w:val="004F2E19"/>
    <w:rsid w:val="004F2F45"/>
    <w:rsid w:val="004F3206"/>
    <w:rsid w:val="004F322B"/>
    <w:rsid w:val="004F330F"/>
    <w:rsid w:val="004F35DF"/>
    <w:rsid w:val="004F39D7"/>
    <w:rsid w:val="004F3A27"/>
    <w:rsid w:val="004F3DE5"/>
    <w:rsid w:val="004F3E84"/>
    <w:rsid w:val="004F40EE"/>
    <w:rsid w:val="004F42DB"/>
    <w:rsid w:val="004F44B4"/>
    <w:rsid w:val="004F4719"/>
    <w:rsid w:val="004F47EE"/>
    <w:rsid w:val="004F4855"/>
    <w:rsid w:val="004F48E9"/>
    <w:rsid w:val="004F49AB"/>
    <w:rsid w:val="004F4AB0"/>
    <w:rsid w:val="004F4CD1"/>
    <w:rsid w:val="004F4DE9"/>
    <w:rsid w:val="004F4E8F"/>
    <w:rsid w:val="004F4F8D"/>
    <w:rsid w:val="004F5094"/>
    <w:rsid w:val="004F5254"/>
    <w:rsid w:val="004F5453"/>
    <w:rsid w:val="004F562A"/>
    <w:rsid w:val="004F5A4C"/>
    <w:rsid w:val="004F5AAB"/>
    <w:rsid w:val="004F5AF5"/>
    <w:rsid w:val="004F5BEC"/>
    <w:rsid w:val="004F5C93"/>
    <w:rsid w:val="004F5D79"/>
    <w:rsid w:val="004F5DFF"/>
    <w:rsid w:val="004F5E1D"/>
    <w:rsid w:val="004F5FB0"/>
    <w:rsid w:val="004F61D6"/>
    <w:rsid w:val="004F62FC"/>
    <w:rsid w:val="004F641B"/>
    <w:rsid w:val="004F64C8"/>
    <w:rsid w:val="004F665E"/>
    <w:rsid w:val="004F6837"/>
    <w:rsid w:val="004F68DE"/>
    <w:rsid w:val="004F6931"/>
    <w:rsid w:val="004F6A2F"/>
    <w:rsid w:val="004F6AD8"/>
    <w:rsid w:val="004F6DC4"/>
    <w:rsid w:val="004F6DFC"/>
    <w:rsid w:val="004F7255"/>
    <w:rsid w:val="004F7259"/>
    <w:rsid w:val="004F7473"/>
    <w:rsid w:val="004F7571"/>
    <w:rsid w:val="004F7871"/>
    <w:rsid w:val="004F79F5"/>
    <w:rsid w:val="004F7B2C"/>
    <w:rsid w:val="004F7D79"/>
    <w:rsid w:val="004F7F79"/>
    <w:rsid w:val="004F7F88"/>
    <w:rsid w:val="00500174"/>
    <w:rsid w:val="00500188"/>
    <w:rsid w:val="0050025D"/>
    <w:rsid w:val="0050025E"/>
    <w:rsid w:val="0050039B"/>
    <w:rsid w:val="00500511"/>
    <w:rsid w:val="00500592"/>
    <w:rsid w:val="0050075D"/>
    <w:rsid w:val="005007E3"/>
    <w:rsid w:val="005008E8"/>
    <w:rsid w:val="00500A1F"/>
    <w:rsid w:val="00500A50"/>
    <w:rsid w:val="00500ACD"/>
    <w:rsid w:val="00500D01"/>
    <w:rsid w:val="005011CC"/>
    <w:rsid w:val="005011EE"/>
    <w:rsid w:val="00501224"/>
    <w:rsid w:val="00501241"/>
    <w:rsid w:val="0050128B"/>
    <w:rsid w:val="005013A6"/>
    <w:rsid w:val="005014CE"/>
    <w:rsid w:val="005014E5"/>
    <w:rsid w:val="0050153B"/>
    <w:rsid w:val="005015B1"/>
    <w:rsid w:val="0050166C"/>
    <w:rsid w:val="0050185D"/>
    <w:rsid w:val="00501963"/>
    <w:rsid w:val="0050198D"/>
    <w:rsid w:val="00501A31"/>
    <w:rsid w:val="00501BAB"/>
    <w:rsid w:val="00501EE0"/>
    <w:rsid w:val="00502082"/>
    <w:rsid w:val="00502178"/>
    <w:rsid w:val="0050219A"/>
    <w:rsid w:val="005023D3"/>
    <w:rsid w:val="005025D1"/>
    <w:rsid w:val="005026E6"/>
    <w:rsid w:val="00502737"/>
    <w:rsid w:val="00502801"/>
    <w:rsid w:val="00502942"/>
    <w:rsid w:val="00502969"/>
    <w:rsid w:val="005029D1"/>
    <w:rsid w:val="00502AFD"/>
    <w:rsid w:val="00502B57"/>
    <w:rsid w:val="00502F2F"/>
    <w:rsid w:val="00502F76"/>
    <w:rsid w:val="0050304E"/>
    <w:rsid w:val="005031FC"/>
    <w:rsid w:val="00503279"/>
    <w:rsid w:val="00503360"/>
    <w:rsid w:val="00503409"/>
    <w:rsid w:val="005035D4"/>
    <w:rsid w:val="005035FB"/>
    <w:rsid w:val="005039AB"/>
    <w:rsid w:val="00503B6C"/>
    <w:rsid w:val="00503D01"/>
    <w:rsid w:val="00503D17"/>
    <w:rsid w:val="00503D6E"/>
    <w:rsid w:val="00503DA1"/>
    <w:rsid w:val="00503E92"/>
    <w:rsid w:val="00504112"/>
    <w:rsid w:val="005042FE"/>
    <w:rsid w:val="005043DB"/>
    <w:rsid w:val="005043FD"/>
    <w:rsid w:val="00504401"/>
    <w:rsid w:val="00504579"/>
    <w:rsid w:val="00504639"/>
    <w:rsid w:val="00504697"/>
    <w:rsid w:val="00504D52"/>
    <w:rsid w:val="00504DBB"/>
    <w:rsid w:val="00504F5A"/>
    <w:rsid w:val="0050506C"/>
    <w:rsid w:val="005050A8"/>
    <w:rsid w:val="0050520B"/>
    <w:rsid w:val="00505379"/>
    <w:rsid w:val="00505444"/>
    <w:rsid w:val="0050545C"/>
    <w:rsid w:val="005055CA"/>
    <w:rsid w:val="00505620"/>
    <w:rsid w:val="00505698"/>
    <w:rsid w:val="00505704"/>
    <w:rsid w:val="00505706"/>
    <w:rsid w:val="0050572D"/>
    <w:rsid w:val="0050574F"/>
    <w:rsid w:val="005057DF"/>
    <w:rsid w:val="00505A81"/>
    <w:rsid w:val="00505BD7"/>
    <w:rsid w:val="00505D71"/>
    <w:rsid w:val="00505E03"/>
    <w:rsid w:val="00505E3F"/>
    <w:rsid w:val="00505EB9"/>
    <w:rsid w:val="00505F5F"/>
    <w:rsid w:val="0050631A"/>
    <w:rsid w:val="005067E5"/>
    <w:rsid w:val="005069F3"/>
    <w:rsid w:val="00506A01"/>
    <w:rsid w:val="00506A15"/>
    <w:rsid w:val="00506A96"/>
    <w:rsid w:val="00506C5A"/>
    <w:rsid w:val="00506CFB"/>
    <w:rsid w:val="00506DBA"/>
    <w:rsid w:val="00506EC8"/>
    <w:rsid w:val="00506EF4"/>
    <w:rsid w:val="00506F93"/>
    <w:rsid w:val="00507338"/>
    <w:rsid w:val="00507369"/>
    <w:rsid w:val="00507468"/>
    <w:rsid w:val="00507511"/>
    <w:rsid w:val="00507585"/>
    <w:rsid w:val="005076EB"/>
    <w:rsid w:val="005077D1"/>
    <w:rsid w:val="005077FD"/>
    <w:rsid w:val="005078A0"/>
    <w:rsid w:val="005079BE"/>
    <w:rsid w:val="00507B16"/>
    <w:rsid w:val="00507C11"/>
    <w:rsid w:val="00507D28"/>
    <w:rsid w:val="00507D39"/>
    <w:rsid w:val="00507E7A"/>
    <w:rsid w:val="0051032A"/>
    <w:rsid w:val="0051046C"/>
    <w:rsid w:val="005104A1"/>
    <w:rsid w:val="005104CC"/>
    <w:rsid w:val="005104D1"/>
    <w:rsid w:val="00510513"/>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F37"/>
    <w:rsid w:val="00512125"/>
    <w:rsid w:val="005123A3"/>
    <w:rsid w:val="005123B2"/>
    <w:rsid w:val="0051243B"/>
    <w:rsid w:val="005124A2"/>
    <w:rsid w:val="0051254C"/>
    <w:rsid w:val="00512640"/>
    <w:rsid w:val="00512839"/>
    <w:rsid w:val="00512B83"/>
    <w:rsid w:val="00512BFB"/>
    <w:rsid w:val="00512D6F"/>
    <w:rsid w:val="00512F3E"/>
    <w:rsid w:val="00512F94"/>
    <w:rsid w:val="00513042"/>
    <w:rsid w:val="00513237"/>
    <w:rsid w:val="00513359"/>
    <w:rsid w:val="005133FB"/>
    <w:rsid w:val="00513968"/>
    <w:rsid w:val="005139E5"/>
    <w:rsid w:val="00513CA2"/>
    <w:rsid w:val="0051405B"/>
    <w:rsid w:val="005144B4"/>
    <w:rsid w:val="00514661"/>
    <w:rsid w:val="00514808"/>
    <w:rsid w:val="00514843"/>
    <w:rsid w:val="00514CC8"/>
    <w:rsid w:val="00514DF8"/>
    <w:rsid w:val="00514E3F"/>
    <w:rsid w:val="00514E83"/>
    <w:rsid w:val="00514E87"/>
    <w:rsid w:val="005150E9"/>
    <w:rsid w:val="00515130"/>
    <w:rsid w:val="005151A9"/>
    <w:rsid w:val="00515279"/>
    <w:rsid w:val="0051545B"/>
    <w:rsid w:val="0051556D"/>
    <w:rsid w:val="00515598"/>
    <w:rsid w:val="005157B1"/>
    <w:rsid w:val="00515934"/>
    <w:rsid w:val="00515940"/>
    <w:rsid w:val="00515962"/>
    <w:rsid w:val="005159D5"/>
    <w:rsid w:val="00515C67"/>
    <w:rsid w:val="00515CC0"/>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1B0"/>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7CE"/>
    <w:rsid w:val="00520D80"/>
    <w:rsid w:val="00520DCB"/>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B09"/>
    <w:rsid w:val="00523C3C"/>
    <w:rsid w:val="00523D52"/>
    <w:rsid w:val="00523D62"/>
    <w:rsid w:val="00523DD1"/>
    <w:rsid w:val="005241BC"/>
    <w:rsid w:val="00524404"/>
    <w:rsid w:val="005245B2"/>
    <w:rsid w:val="005247B3"/>
    <w:rsid w:val="00524C3E"/>
    <w:rsid w:val="00524C6E"/>
    <w:rsid w:val="00524DAA"/>
    <w:rsid w:val="00524E89"/>
    <w:rsid w:val="0052524A"/>
    <w:rsid w:val="005252D4"/>
    <w:rsid w:val="0052541F"/>
    <w:rsid w:val="00525519"/>
    <w:rsid w:val="0052573A"/>
    <w:rsid w:val="005257C2"/>
    <w:rsid w:val="00525A50"/>
    <w:rsid w:val="00525C18"/>
    <w:rsid w:val="00525C2B"/>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279"/>
    <w:rsid w:val="00527595"/>
    <w:rsid w:val="00527A12"/>
    <w:rsid w:val="00527C3A"/>
    <w:rsid w:val="00527D4D"/>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B64"/>
    <w:rsid w:val="00530CAE"/>
    <w:rsid w:val="00530FDE"/>
    <w:rsid w:val="00531098"/>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1F99"/>
    <w:rsid w:val="0053202A"/>
    <w:rsid w:val="00532107"/>
    <w:rsid w:val="005322D5"/>
    <w:rsid w:val="00532415"/>
    <w:rsid w:val="00532464"/>
    <w:rsid w:val="00532664"/>
    <w:rsid w:val="0053271F"/>
    <w:rsid w:val="0053288D"/>
    <w:rsid w:val="00532922"/>
    <w:rsid w:val="0053292F"/>
    <w:rsid w:val="00532CDD"/>
    <w:rsid w:val="00532CE5"/>
    <w:rsid w:val="00532D87"/>
    <w:rsid w:val="00532DAE"/>
    <w:rsid w:val="00532E63"/>
    <w:rsid w:val="00532EB2"/>
    <w:rsid w:val="00532EB3"/>
    <w:rsid w:val="00532ECD"/>
    <w:rsid w:val="00532FDE"/>
    <w:rsid w:val="005331BF"/>
    <w:rsid w:val="0053323E"/>
    <w:rsid w:val="0053330F"/>
    <w:rsid w:val="00533410"/>
    <w:rsid w:val="0053362F"/>
    <w:rsid w:val="00533719"/>
    <w:rsid w:val="00533884"/>
    <w:rsid w:val="0053395A"/>
    <w:rsid w:val="005339BC"/>
    <w:rsid w:val="00533A53"/>
    <w:rsid w:val="00533AE1"/>
    <w:rsid w:val="00533B07"/>
    <w:rsid w:val="00533B93"/>
    <w:rsid w:val="00533B9E"/>
    <w:rsid w:val="00533C2F"/>
    <w:rsid w:val="00533D5B"/>
    <w:rsid w:val="00533EBA"/>
    <w:rsid w:val="0053408B"/>
    <w:rsid w:val="005341DC"/>
    <w:rsid w:val="005343C7"/>
    <w:rsid w:val="005343E4"/>
    <w:rsid w:val="0053441F"/>
    <w:rsid w:val="005345C0"/>
    <w:rsid w:val="00534719"/>
    <w:rsid w:val="0053486F"/>
    <w:rsid w:val="005348CA"/>
    <w:rsid w:val="005349D2"/>
    <w:rsid w:val="00534A37"/>
    <w:rsid w:val="00534BE0"/>
    <w:rsid w:val="00534C84"/>
    <w:rsid w:val="00534E80"/>
    <w:rsid w:val="0053544E"/>
    <w:rsid w:val="005354EC"/>
    <w:rsid w:val="0053589F"/>
    <w:rsid w:val="00535E00"/>
    <w:rsid w:val="00535E5B"/>
    <w:rsid w:val="00536367"/>
    <w:rsid w:val="00536467"/>
    <w:rsid w:val="005364D1"/>
    <w:rsid w:val="0053664E"/>
    <w:rsid w:val="00536822"/>
    <w:rsid w:val="00536849"/>
    <w:rsid w:val="00536855"/>
    <w:rsid w:val="00536863"/>
    <w:rsid w:val="005368CB"/>
    <w:rsid w:val="0053691C"/>
    <w:rsid w:val="00536A5C"/>
    <w:rsid w:val="00536D90"/>
    <w:rsid w:val="00536EEA"/>
    <w:rsid w:val="00537040"/>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3B3"/>
    <w:rsid w:val="005404F9"/>
    <w:rsid w:val="00540503"/>
    <w:rsid w:val="00540749"/>
    <w:rsid w:val="005407C3"/>
    <w:rsid w:val="00541103"/>
    <w:rsid w:val="00541226"/>
    <w:rsid w:val="005412BB"/>
    <w:rsid w:val="005413C9"/>
    <w:rsid w:val="005416C1"/>
    <w:rsid w:val="005416C3"/>
    <w:rsid w:val="005416F9"/>
    <w:rsid w:val="0054177C"/>
    <w:rsid w:val="00541801"/>
    <w:rsid w:val="00541808"/>
    <w:rsid w:val="0054186C"/>
    <w:rsid w:val="0054187E"/>
    <w:rsid w:val="005418C9"/>
    <w:rsid w:val="0054195F"/>
    <w:rsid w:val="00541AFB"/>
    <w:rsid w:val="00541B7A"/>
    <w:rsid w:val="00541CA3"/>
    <w:rsid w:val="00541E52"/>
    <w:rsid w:val="00541E9A"/>
    <w:rsid w:val="00541F9A"/>
    <w:rsid w:val="00542079"/>
    <w:rsid w:val="0054218E"/>
    <w:rsid w:val="00542279"/>
    <w:rsid w:val="005422A8"/>
    <w:rsid w:val="0054241B"/>
    <w:rsid w:val="005425AE"/>
    <w:rsid w:val="005426BC"/>
    <w:rsid w:val="005426C3"/>
    <w:rsid w:val="00542807"/>
    <w:rsid w:val="00542891"/>
    <w:rsid w:val="00542949"/>
    <w:rsid w:val="005429A2"/>
    <w:rsid w:val="00542D6C"/>
    <w:rsid w:val="00542D8E"/>
    <w:rsid w:val="00543198"/>
    <w:rsid w:val="00543254"/>
    <w:rsid w:val="005432B3"/>
    <w:rsid w:val="005433F6"/>
    <w:rsid w:val="0054346A"/>
    <w:rsid w:val="0054347C"/>
    <w:rsid w:val="005437AE"/>
    <w:rsid w:val="00543833"/>
    <w:rsid w:val="0054384B"/>
    <w:rsid w:val="00543BA7"/>
    <w:rsid w:val="00543BC3"/>
    <w:rsid w:val="00543BE6"/>
    <w:rsid w:val="00543CDB"/>
    <w:rsid w:val="00543E7B"/>
    <w:rsid w:val="00544346"/>
    <w:rsid w:val="0054435E"/>
    <w:rsid w:val="005445CA"/>
    <w:rsid w:val="00544718"/>
    <w:rsid w:val="0054486E"/>
    <w:rsid w:val="00544A0D"/>
    <w:rsid w:val="00544A42"/>
    <w:rsid w:val="00544B39"/>
    <w:rsid w:val="00545563"/>
    <w:rsid w:val="00545750"/>
    <w:rsid w:val="0054581A"/>
    <w:rsid w:val="005459B1"/>
    <w:rsid w:val="00545BD6"/>
    <w:rsid w:val="00545D1D"/>
    <w:rsid w:val="005461C6"/>
    <w:rsid w:val="00546370"/>
    <w:rsid w:val="0054637D"/>
    <w:rsid w:val="005465D3"/>
    <w:rsid w:val="0054660C"/>
    <w:rsid w:val="00546684"/>
    <w:rsid w:val="0054691B"/>
    <w:rsid w:val="00546926"/>
    <w:rsid w:val="005469F0"/>
    <w:rsid w:val="00546AC7"/>
    <w:rsid w:val="00546B21"/>
    <w:rsid w:val="00546C3B"/>
    <w:rsid w:val="00546DFA"/>
    <w:rsid w:val="00546E12"/>
    <w:rsid w:val="00547181"/>
    <w:rsid w:val="005472AB"/>
    <w:rsid w:val="00547313"/>
    <w:rsid w:val="00547363"/>
    <w:rsid w:val="00547669"/>
    <w:rsid w:val="00547759"/>
    <w:rsid w:val="00547AAB"/>
    <w:rsid w:val="0055014D"/>
    <w:rsid w:val="00550153"/>
    <w:rsid w:val="0055025F"/>
    <w:rsid w:val="005502C3"/>
    <w:rsid w:val="0055036D"/>
    <w:rsid w:val="005503B8"/>
    <w:rsid w:val="00550CA0"/>
    <w:rsid w:val="00550CBC"/>
    <w:rsid w:val="00550CDF"/>
    <w:rsid w:val="00551002"/>
    <w:rsid w:val="00551070"/>
    <w:rsid w:val="005510DA"/>
    <w:rsid w:val="0055132A"/>
    <w:rsid w:val="00551567"/>
    <w:rsid w:val="005515D3"/>
    <w:rsid w:val="00551645"/>
    <w:rsid w:val="005516D9"/>
    <w:rsid w:val="00551744"/>
    <w:rsid w:val="0055174C"/>
    <w:rsid w:val="00551751"/>
    <w:rsid w:val="005517C8"/>
    <w:rsid w:val="005518FE"/>
    <w:rsid w:val="00551928"/>
    <w:rsid w:val="0055197A"/>
    <w:rsid w:val="005519A5"/>
    <w:rsid w:val="00551A61"/>
    <w:rsid w:val="00551BBC"/>
    <w:rsid w:val="00551C75"/>
    <w:rsid w:val="00551CF9"/>
    <w:rsid w:val="00551E7E"/>
    <w:rsid w:val="00551E84"/>
    <w:rsid w:val="00551EC1"/>
    <w:rsid w:val="0055217A"/>
    <w:rsid w:val="00552405"/>
    <w:rsid w:val="00552495"/>
    <w:rsid w:val="0055251F"/>
    <w:rsid w:val="00552649"/>
    <w:rsid w:val="005527C3"/>
    <w:rsid w:val="00552836"/>
    <w:rsid w:val="005528A8"/>
    <w:rsid w:val="00552966"/>
    <w:rsid w:val="005529B2"/>
    <w:rsid w:val="00552C39"/>
    <w:rsid w:val="00552C72"/>
    <w:rsid w:val="00552D97"/>
    <w:rsid w:val="00552F1F"/>
    <w:rsid w:val="00552F45"/>
    <w:rsid w:val="00552F99"/>
    <w:rsid w:val="00552FA2"/>
    <w:rsid w:val="00552FED"/>
    <w:rsid w:val="0055376D"/>
    <w:rsid w:val="005537C8"/>
    <w:rsid w:val="00553805"/>
    <w:rsid w:val="00553838"/>
    <w:rsid w:val="00553913"/>
    <w:rsid w:val="00553CDC"/>
    <w:rsid w:val="00553CE7"/>
    <w:rsid w:val="00553D12"/>
    <w:rsid w:val="00553E75"/>
    <w:rsid w:val="00553F69"/>
    <w:rsid w:val="005540CA"/>
    <w:rsid w:val="005543AE"/>
    <w:rsid w:val="005544C8"/>
    <w:rsid w:val="0055453A"/>
    <w:rsid w:val="00554564"/>
    <w:rsid w:val="005545C3"/>
    <w:rsid w:val="005545D6"/>
    <w:rsid w:val="00554C5A"/>
    <w:rsid w:val="00554CCD"/>
    <w:rsid w:val="00554CF2"/>
    <w:rsid w:val="00554E72"/>
    <w:rsid w:val="0055507C"/>
    <w:rsid w:val="0055544C"/>
    <w:rsid w:val="00555493"/>
    <w:rsid w:val="00555701"/>
    <w:rsid w:val="005557D4"/>
    <w:rsid w:val="0055593D"/>
    <w:rsid w:val="0055596A"/>
    <w:rsid w:val="005559F4"/>
    <w:rsid w:val="00555A29"/>
    <w:rsid w:val="00555B54"/>
    <w:rsid w:val="00555CBB"/>
    <w:rsid w:val="00555E3B"/>
    <w:rsid w:val="00555EBB"/>
    <w:rsid w:val="00556115"/>
    <w:rsid w:val="00556129"/>
    <w:rsid w:val="005561BB"/>
    <w:rsid w:val="005561ED"/>
    <w:rsid w:val="005562A4"/>
    <w:rsid w:val="005562A6"/>
    <w:rsid w:val="00556309"/>
    <w:rsid w:val="0055633D"/>
    <w:rsid w:val="005563BE"/>
    <w:rsid w:val="00556635"/>
    <w:rsid w:val="0055666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7E1"/>
    <w:rsid w:val="0055780B"/>
    <w:rsid w:val="00557900"/>
    <w:rsid w:val="005579D1"/>
    <w:rsid w:val="00557C4B"/>
    <w:rsid w:val="00557E37"/>
    <w:rsid w:val="00557E6F"/>
    <w:rsid w:val="005603B5"/>
    <w:rsid w:val="00560440"/>
    <w:rsid w:val="0056057F"/>
    <w:rsid w:val="00560660"/>
    <w:rsid w:val="005609F6"/>
    <w:rsid w:val="00560AA9"/>
    <w:rsid w:val="00560BAA"/>
    <w:rsid w:val="00560DAF"/>
    <w:rsid w:val="00560DDC"/>
    <w:rsid w:val="00560E01"/>
    <w:rsid w:val="00560E72"/>
    <w:rsid w:val="00560ECF"/>
    <w:rsid w:val="00561096"/>
    <w:rsid w:val="0056124A"/>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2FB0"/>
    <w:rsid w:val="00563032"/>
    <w:rsid w:val="0056319A"/>
    <w:rsid w:val="005635ED"/>
    <w:rsid w:val="00563612"/>
    <w:rsid w:val="005637B7"/>
    <w:rsid w:val="00563889"/>
    <w:rsid w:val="00563BF1"/>
    <w:rsid w:val="00563FF0"/>
    <w:rsid w:val="0056405B"/>
    <w:rsid w:val="0056406E"/>
    <w:rsid w:val="005643B4"/>
    <w:rsid w:val="005643CA"/>
    <w:rsid w:val="00564439"/>
    <w:rsid w:val="005644BD"/>
    <w:rsid w:val="0056477E"/>
    <w:rsid w:val="00564784"/>
    <w:rsid w:val="0056494C"/>
    <w:rsid w:val="00564FE8"/>
    <w:rsid w:val="005655C7"/>
    <w:rsid w:val="00565776"/>
    <w:rsid w:val="005658C6"/>
    <w:rsid w:val="00565BE1"/>
    <w:rsid w:val="00565F67"/>
    <w:rsid w:val="00565FB1"/>
    <w:rsid w:val="0056640A"/>
    <w:rsid w:val="005664A6"/>
    <w:rsid w:val="0056659C"/>
    <w:rsid w:val="00566731"/>
    <w:rsid w:val="00566803"/>
    <w:rsid w:val="00566AAC"/>
    <w:rsid w:val="00566CCA"/>
    <w:rsid w:val="00566CFA"/>
    <w:rsid w:val="00566E19"/>
    <w:rsid w:val="00566ED0"/>
    <w:rsid w:val="00566EE6"/>
    <w:rsid w:val="00566F87"/>
    <w:rsid w:val="00566F90"/>
    <w:rsid w:val="0056726E"/>
    <w:rsid w:val="005672D2"/>
    <w:rsid w:val="00567411"/>
    <w:rsid w:val="00567659"/>
    <w:rsid w:val="005676A0"/>
    <w:rsid w:val="00567793"/>
    <w:rsid w:val="005677BF"/>
    <w:rsid w:val="005677DC"/>
    <w:rsid w:val="00567A9F"/>
    <w:rsid w:val="00567C63"/>
    <w:rsid w:val="00567E7B"/>
    <w:rsid w:val="00567F49"/>
    <w:rsid w:val="00567F67"/>
    <w:rsid w:val="00570188"/>
    <w:rsid w:val="0057038B"/>
    <w:rsid w:val="00570494"/>
    <w:rsid w:val="005705E9"/>
    <w:rsid w:val="005707B5"/>
    <w:rsid w:val="00570888"/>
    <w:rsid w:val="00570BD1"/>
    <w:rsid w:val="00570C5E"/>
    <w:rsid w:val="00570D02"/>
    <w:rsid w:val="00570F4A"/>
    <w:rsid w:val="00570FC5"/>
    <w:rsid w:val="00571012"/>
    <w:rsid w:val="0057108D"/>
    <w:rsid w:val="0057111B"/>
    <w:rsid w:val="00571231"/>
    <w:rsid w:val="005714C8"/>
    <w:rsid w:val="005719C3"/>
    <w:rsid w:val="00571AF7"/>
    <w:rsid w:val="00571FBA"/>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ED5"/>
    <w:rsid w:val="00573FFC"/>
    <w:rsid w:val="00574016"/>
    <w:rsid w:val="005741AC"/>
    <w:rsid w:val="00574249"/>
    <w:rsid w:val="00574477"/>
    <w:rsid w:val="00574624"/>
    <w:rsid w:val="00574683"/>
    <w:rsid w:val="00574904"/>
    <w:rsid w:val="00574948"/>
    <w:rsid w:val="00574A0A"/>
    <w:rsid w:val="00574D8A"/>
    <w:rsid w:val="00575208"/>
    <w:rsid w:val="00575337"/>
    <w:rsid w:val="005753B6"/>
    <w:rsid w:val="00575656"/>
    <w:rsid w:val="0057566E"/>
    <w:rsid w:val="00575978"/>
    <w:rsid w:val="00575B62"/>
    <w:rsid w:val="00575D3D"/>
    <w:rsid w:val="00575E02"/>
    <w:rsid w:val="00575F05"/>
    <w:rsid w:val="00575FCB"/>
    <w:rsid w:val="00576079"/>
    <w:rsid w:val="0057614A"/>
    <w:rsid w:val="005761C2"/>
    <w:rsid w:val="005761FD"/>
    <w:rsid w:val="005762A8"/>
    <w:rsid w:val="005762B6"/>
    <w:rsid w:val="00576422"/>
    <w:rsid w:val="00576505"/>
    <w:rsid w:val="0057659E"/>
    <w:rsid w:val="00576776"/>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0D"/>
    <w:rsid w:val="00577F2C"/>
    <w:rsid w:val="00580110"/>
    <w:rsid w:val="005801F3"/>
    <w:rsid w:val="0058025D"/>
    <w:rsid w:val="00580383"/>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6AB"/>
    <w:rsid w:val="00581723"/>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E2B"/>
    <w:rsid w:val="00582FEB"/>
    <w:rsid w:val="005830B1"/>
    <w:rsid w:val="005830E4"/>
    <w:rsid w:val="005831D3"/>
    <w:rsid w:val="00583231"/>
    <w:rsid w:val="00583269"/>
    <w:rsid w:val="005833D2"/>
    <w:rsid w:val="0058361F"/>
    <w:rsid w:val="005836EE"/>
    <w:rsid w:val="005838A2"/>
    <w:rsid w:val="00583907"/>
    <w:rsid w:val="0058397A"/>
    <w:rsid w:val="005839E3"/>
    <w:rsid w:val="00583C1F"/>
    <w:rsid w:val="00583DE3"/>
    <w:rsid w:val="00583E05"/>
    <w:rsid w:val="00583F31"/>
    <w:rsid w:val="00584000"/>
    <w:rsid w:val="00584085"/>
    <w:rsid w:val="005843A9"/>
    <w:rsid w:val="00584665"/>
    <w:rsid w:val="005847B8"/>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5C88"/>
    <w:rsid w:val="00586129"/>
    <w:rsid w:val="0058637A"/>
    <w:rsid w:val="0058641E"/>
    <w:rsid w:val="00586428"/>
    <w:rsid w:val="005866EF"/>
    <w:rsid w:val="0058672E"/>
    <w:rsid w:val="00586861"/>
    <w:rsid w:val="00586BD9"/>
    <w:rsid w:val="00586BF4"/>
    <w:rsid w:val="00586F42"/>
    <w:rsid w:val="00586F82"/>
    <w:rsid w:val="00586F84"/>
    <w:rsid w:val="00587144"/>
    <w:rsid w:val="005872B7"/>
    <w:rsid w:val="00587C8E"/>
    <w:rsid w:val="00587D2A"/>
    <w:rsid w:val="00587DEE"/>
    <w:rsid w:val="00590166"/>
    <w:rsid w:val="00590192"/>
    <w:rsid w:val="005902B8"/>
    <w:rsid w:val="00590421"/>
    <w:rsid w:val="005905D3"/>
    <w:rsid w:val="00590644"/>
    <w:rsid w:val="00590837"/>
    <w:rsid w:val="00590C2C"/>
    <w:rsid w:val="00590CD7"/>
    <w:rsid w:val="00590D65"/>
    <w:rsid w:val="00590F02"/>
    <w:rsid w:val="00590F52"/>
    <w:rsid w:val="00591079"/>
    <w:rsid w:val="005911DD"/>
    <w:rsid w:val="00591556"/>
    <w:rsid w:val="0059186E"/>
    <w:rsid w:val="0059189B"/>
    <w:rsid w:val="0059197B"/>
    <w:rsid w:val="005919FE"/>
    <w:rsid w:val="00591C6C"/>
    <w:rsid w:val="00591D86"/>
    <w:rsid w:val="00591FD3"/>
    <w:rsid w:val="0059207D"/>
    <w:rsid w:val="005920A0"/>
    <w:rsid w:val="0059214B"/>
    <w:rsid w:val="00592297"/>
    <w:rsid w:val="0059239A"/>
    <w:rsid w:val="0059272F"/>
    <w:rsid w:val="005927BB"/>
    <w:rsid w:val="00592835"/>
    <w:rsid w:val="00592CBB"/>
    <w:rsid w:val="00592CC5"/>
    <w:rsid w:val="00592D31"/>
    <w:rsid w:val="00592D91"/>
    <w:rsid w:val="00592E42"/>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8A"/>
    <w:rsid w:val="005959E7"/>
    <w:rsid w:val="00595ABC"/>
    <w:rsid w:val="00595D3D"/>
    <w:rsid w:val="00595D6F"/>
    <w:rsid w:val="00595E66"/>
    <w:rsid w:val="00595F6B"/>
    <w:rsid w:val="00595FD8"/>
    <w:rsid w:val="005960E1"/>
    <w:rsid w:val="00596251"/>
    <w:rsid w:val="00596279"/>
    <w:rsid w:val="00596320"/>
    <w:rsid w:val="0059636D"/>
    <w:rsid w:val="005964A2"/>
    <w:rsid w:val="00596562"/>
    <w:rsid w:val="0059667F"/>
    <w:rsid w:val="0059668B"/>
    <w:rsid w:val="00596927"/>
    <w:rsid w:val="00596A6F"/>
    <w:rsid w:val="00596A82"/>
    <w:rsid w:val="00596AFC"/>
    <w:rsid w:val="00596B5B"/>
    <w:rsid w:val="00596BDD"/>
    <w:rsid w:val="00596C2B"/>
    <w:rsid w:val="00596C33"/>
    <w:rsid w:val="00596D44"/>
    <w:rsid w:val="00597072"/>
    <w:rsid w:val="005971E9"/>
    <w:rsid w:val="0059720B"/>
    <w:rsid w:val="0059757A"/>
    <w:rsid w:val="005975A1"/>
    <w:rsid w:val="005977ED"/>
    <w:rsid w:val="00597818"/>
    <w:rsid w:val="00597961"/>
    <w:rsid w:val="00597AF9"/>
    <w:rsid w:val="00597BA9"/>
    <w:rsid w:val="00597BC2"/>
    <w:rsid w:val="00597C32"/>
    <w:rsid w:val="00597D6D"/>
    <w:rsid w:val="00597ECE"/>
    <w:rsid w:val="005A0015"/>
    <w:rsid w:val="005A005A"/>
    <w:rsid w:val="005A026E"/>
    <w:rsid w:val="005A05DF"/>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E3A"/>
    <w:rsid w:val="005A1F0F"/>
    <w:rsid w:val="005A1FB1"/>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7C7"/>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11E"/>
    <w:rsid w:val="005A520B"/>
    <w:rsid w:val="005A530F"/>
    <w:rsid w:val="005A56DA"/>
    <w:rsid w:val="005A5861"/>
    <w:rsid w:val="005A5BC1"/>
    <w:rsid w:val="005A5D16"/>
    <w:rsid w:val="005A602F"/>
    <w:rsid w:val="005A6055"/>
    <w:rsid w:val="005A60DB"/>
    <w:rsid w:val="005A6388"/>
    <w:rsid w:val="005A645B"/>
    <w:rsid w:val="005A655A"/>
    <w:rsid w:val="005A6589"/>
    <w:rsid w:val="005A6795"/>
    <w:rsid w:val="005A67CB"/>
    <w:rsid w:val="005A67FC"/>
    <w:rsid w:val="005A6AC8"/>
    <w:rsid w:val="005A6C0E"/>
    <w:rsid w:val="005A6F6B"/>
    <w:rsid w:val="005A6FB2"/>
    <w:rsid w:val="005A743F"/>
    <w:rsid w:val="005A761C"/>
    <w:rsid w:val="005A77D4"/>
    <w:rsid w:val="005A7B86"/>
    <w:rsid w:val="005A7D4E"/>
    <w:rsid w:val="005A7E5F"/>
    <w:rsid w:val="005A7ED1"/>
    <w:rsid w:val="005A7F18"/>
    <w:rsid w:val="005B0229"/>
    <w:rsid w:val="005B0631"/>
    <w:rsid w:val="005B0731"/>
    <w:rsid w:val="005B085E"/>
    <w:rsid w:val="005B0DA8"/>
    <w:rsid w:val="005B0E26"/>
    <w:rsid w:val="005B0E60"/>
    <w:rsid w:val="005B0F76"/>
    <w:rsid w:val="005B0FC3"/>
    <w:rsid w:val="005B112C"/>
    <w:rsid w:val="005B1143"/>
    <w:rsid w:val="005B127E"/>
    <w:rsid w:val="005B1412"/>
    <w:rsid w:val="005B1559"/>
    <w:rsid w:val="005B1809"/>
    <w:rsid w:val="005B1AD2"/>
    <w:rsid w:val="005B1B72"/>
    <w:rsid w:val="005B1B8C"/>
    <w:rsid w:val="005B1DF3"/>
    <w:rsid w:val="005B1E08"/>
    <w:rsid w:val="005B1E1A"/>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052"/>
    <w:rsid w:val="005B312F"/>
    <w:rsid w:val="005B3234"/>
    <w:rsid w:val="005B37D4"/>
    <w:rsid w:val="005B387A"/>
    <w:rsid w:val="005B3967"/>
    <w:rsid w:val="005B3AC0"/>
    <w:rsid w:val="005B3B27"/>
    <w:rsid w:val="005B3D90"/>
    <w:rsid w:val="005B4190"/>
    <w:rsid w:val="005B42B4"/>
    <w:rsid w:val="005B42E0"/>
    <w:rsid w:val="005B4413"/>
    <w:rsid w:val="005B4489"/>
    <w:rsid w:val="005B4858"/>
    <w:rsid w:val="005B4899"/>
    <w:rsid w:val="005B4A10"/>
    <w:rsid w:val="005B4AC7"/>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241"/>
    <w:rsid w:val="005B63CF"/>
    <w:rsid w:val="005B63E0"/>
    <w:rsid w:val="005B640E"/>
    <w:rsid w:val="005B6435"/>
    <w:rsid w:val="005B659C"/>
    <w:rsid w:val="005B6617"/>
    <w:rsid w:val="005B6777"/>
    <w:rsid w:val="005B67A7"/>
    <w:rsid w:val="005B6A6C"/>
    <w:rsid w:val="005B6A85"/>
    <w:rsid w:val="005B6B38"/>
    <w:rsid w:val="005B6CEA"/>
    <w:rsid w:val="005B6CF9"/>
    <w:rsid w:val="005B6D21"/>
    <w:rsid w:val="005B6EDB"/>
    <w:rsid w:val="005B70B5"/>
    <w:rsid w:val="005B7150"/>
    <w:rsid w:val="005B7155"/>
    <w:rsid w:val="005B7233"/>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291"/>
    <w:rsid w:val="005C03A3"/>
    <w:rsid w:val="005C041D"/>
    <w:rsid w:val="005C068B"/>
    <w:rsid w:val="005C06D6"/>
    <w:rsid w:val="005C075F"/>
    <w:rsid w:val="005C07FE"/>
    <w:rsid w:val="005C0B6E"/>
    <w:rsid w:val="005C0D30"/>
    <w:rsid w:val="005C0E19"/>
    <w:rsid w:val="005C0E68"/>
    <w:rsid w:val="005C0E92"/>
    <w:rsid w:val="005C0EF6"/>
    <w:rsid w:val="005C104F"/>
    <w:rsid w:val="005C10D7"/>
    <w:rsid w:val="005C10F3"/>
    <w:rsid w:val="005C110F"/>
    <w:rsid w:val="005C15A2"/>
    <w:rsid w:val="005C1752"/>
    <w:rsid w:val="005C17DC"/>
    <w:rsid w:val="005C18B8"/>
    <w:rsid w:val="005C1970"/>
    <w:rsid w:val="005C1ACC"/>
    <w:rsid w:val="005C1DE1"/>
    <w:rsid w:val="005C1E47"/>
    <w:rsid w:val="005C266D"/>
    <w:rsid w:val="005C28AC"/>
    <w:rsid w:val="005C2A14"/>
    <w:rsid w:val="005C2A61"/>
    <w:rsid w:val="005C2D2B"/>
    <w:rsid w:val="005C3590"/>
    <w:rsid w:val="005C35C4"/>
    <w:rsid w:val="005C35E7"/>
    <w:rsid w:val="005C3787"/>
    <w:rsid w:val="005C3908"/>
    <w:rsid w:val="005C3AFE"/>
    <w:rsid w:val="005C3DD8"/>
    <w:rsid w:val="005C42C7"/>
    <w:rsid w:val="005C47B1"/>
    <w:rsid w:val="005C4A39"/>
    <w:rsid w:val="005C4AE5"/>
    <w:rsid w:val="005C4C8E"/>
    <w:rsid w:val="005C4CF9"/>
    <w:rsid w:val="005C4DA3"/>
    <w:rsid w:val="005C4E73"/>
    <w:rsid w:val="005C4FA5"/>
    <w:rsid w:val="005C512A"/>
    <w:rsid w:val="005C5166"/>
    <w:rsid w:val="005C51F7"/>
    <w:rsid w:val="005C5516"/>
    <w:rsid w:val="005C55D2"/>
    <w:rsid w:val="005C57D8"/>
    <w:rsid w:val="005C57F1"/>
    <w:rsid w:val="005C5822"/>
    <w:rsid w:val="005C5A09"/>
    <w:rsid w:val="005C5C05"/>
    <w:rsid w:val="005C5EB4"/>
    <w:rsid w:val="005C6159"/>
    <w:rsid w:val="005C62FA"/>
    <w:rsid w:val="005C6694"/>
    <w:rsid w:val="005C69D3"/>
    <w:rsid w:val="005C6ACE"/>
    <w:rsid w:val="005C6E55"/>
    <w:rsid w:val="005C6FB9"/>
    <w:rsid w:val="005C6FF1"/>
    <w:rsid w:val="005C719A"/>
    <w:rsid w:val="005C71F6"/>
    <w:rsid w:val="005C731A"/>
    <w:rsid w:val="005C747D"/>
    <w:rsid w:val="005C74F8"/>
    <w:rsid w:val="005C76BB"/>
    <w:rsid w:val="005C7916"/>
    <w:rsid w:val="005C7A4B"/>
    <w:rsid w:val="005C7AB2"/>
    <w:rsid w:val="005C7B24"/>
    <w:rsid w:val="005C7C24"/>
    <w:rsid w:val="005C7E75"/>
    <w:rsid w:val="005D0032"/>
    <w:rsid w:val="005D015D"/>
    <w:rsid w:val="005D033C"/>
    <w:rsid w:val="005D057E"/>
    <w:rsid w:val="005D07A5"/>
    <w:rsid w:val="005D086D"/>
    <w:rsid w:val="005D0A6A"/>
    <w:rsid w:val="005D0A7B"/>
    <w:rsid w:val="005D0FE0"/>
    <w:rsid w:val="005D100A"/>
    <w:rsid w:val="005D131D"/>
    <w:rsid w:val="005D1428"/>
    <w:rsid w:val="005D14AB"/>
    <w:rsid w:val="005D14EC"/>
    <w:rsid w:val="005D1863"/>
    <w:rsid w:val="005D190D"/>
    <w:rsid w:val="005D1B5A"/>
    <w:rsid w:val="005D1E3D"/>
    <w:rsid w:val="005D1FB3"/>
    <w:rsid w:val="005D1FC7"/>
    <w:rsid w:val="005D20C4"/>
    <w:rsid w:val="005D214A"/>
    <w:rsid w:val="005D22C9"/>
    <w:rsid w:val="005D22CD"/>
    <w:rsid w:val="005D245F"/>
    <w:rsid w:val="005D255A"/>
    <w:rsid w:val="005D257D"/>
    <w:rsid w:val="005D26FE"/>
    <w:rsid w:val="005D28AC"/>
    <w:rsid w:val="005D290A"/>
    <w:rsid w:val="005D2A90"/>
    <w:rsid w:val="005D2C36"/>
    <w:rsid w:val="005D2CAB"/>
    <w:rsid w:val="005D2E26"/>
    <w:rsid w:val="005D2EEC"/>
    <w:rsid w:val="005D3001"/>
    <w:rsid w:val="005D30D8"/>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16E"/>
    <w:rsid w:val="005D5454"/>
    <w:rsid w:val="005D54F5"/>
    <w:rsid w:val="005D55A7"/>
    <w:rsid w:val="005D5623"/>
    <w:rsid w:val="005D576D"/>
    <w:rsid w:val="005D5820"/>
    <w:rsid w:val="005D5853"/>
    <w:rsid w:val="005D5A7B"/>
    <w:rsid w:val="005D5AB4"/>
    <w:rsid w:val="005D5C3C"/>
    <w:rsid w:val="005D5CEA"/>
    <w:rsid w:val="005D5EA4"/>
    <w:rsid w:val="005D5F65"/>
    <w:rsid w:val="005D5FB5"/>
    <w:rsid w:val="005D5FE9"/>
    <w:rsid w:val="005D60A7"/>
    <w:rsid w:val="005D60EA"/>
    <w:rsid w:val="005D628A"/>
    <w:rsid w:val="005D6944"/>
    <w:rsid w:val="005D6DEF"/>
    <w:rsid w:val="005D6DFE"/>
    <w:rsid w:val="005D6EB5"/>
    <w:rsid w:val="005D6ECC"/>
    <w:rsid w:val="005D6F86"/>
    <w:rsid w:val="005D6FA9"/>
    <w:rsid w:val="005D7188"/>
    <w:rsid w:val="005D719C"/>
    <w:rsid w:val="005D71B7"/>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B2D"/>
    <w:rsid w:val="005E0E95"/>
    <w:rsid w:val="005E0EFD"/>
    <w:rsid w:val="005E112D"/>
    <w:rsid w:val="005E1168"/>
    <w:rsid w:val="005E11F1"/>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EAD"/>
    <w:rsid w:val="005E2FCF"/>
    <w:rsid w:val="005E3146"/>
    <w:rsid w:val="005E3158"/>
    <w:rsid w:val="005E31C5"/>
    <w:rsid w:val="005E3269"/>
    <w:rsid w:val="005E3273"/>
    <w:rsid w:val="005E3403"/>
    <w:rsid w:val="005E36AC"/>
    <w:rsid w:val="005E36D6"/>
    <w:rsid w:val="005E37E7"/>
    <w:rsid w:val="005E384F"/>
    <w:rsid w:val="005E3877"/>
    <w:rsid w:val="005E38A6"/>
    <w:rsid w:val="005E3A0C"/>
    <w:rsid w:val="005E3B60"/>
    <w:rsid w:val="005E3E13"/>
    <w:rsid w:val="005E402D"/>
    <w:rsid w:val="005E41E9"/>
    <w:rsid w:val="005E4274"/>
    <w:rsid w:val="005E42AF"/>
    <w:rsid w:val="005E4445"/>
    <w:rsid w:val="005E4893"/>
    <w:rsid w:val="005E4AE7"/>
    <w:rsid w:val="005E4B14"/>
    <w:rsid w:val="005E4BCF"/>
    <w:rsid w:val="005E4C75"/>
    <w:rsid w:val="005E4D5F"/>
    <w:rsid w:val="005E4D77"/>
    <w:rsid w:val="005E4ECD"/>
    <w:rsid w:val="005E4F0D"/>
    <w:rsid w:val="005E4F11"/>
    <w:rsid w:val="005E5055"/>
    <w:rsid w:val="005E539C"/>
    <w:rsid w:val="005E54FC"/>
    <w:rsid w:val="005E5555"/>
    <w:rsid w:val="005E5689"/>
    <w:rsid w:val="005E59CA"/>
    <w:rsid w:val="005E59CD"/>
    <w:rsid w:val="005E5BEE"/>
    <w:rsid w:val="005E5C07"/>
    <w:rsid w:val="005E5CB0"/>
    <w:rsid w:val="005E5E2B"/>
    <w:rsid w:val="005E5EBE"/>
    <w:rsid w:val="005E6068"/>
    <w:rsid w:val="005E616F"/>
    <w:rsid w:val="005E6378"/>
    <w:rsid w:val="005E638B"/>
    <w:rsid w:val="005E63C9"/>
    <w:rsid w:val="005E64D2"/>
    <w:rsid w:val="005E671A"/>
    <w:rsid w:val="005E681F"/>
    <w:rsid w:val="005E6884"/>
    <w:rsid w:val="005E68F6"/>
    <w:rsid w:val="005E6922"/>
    <w:rsid w:val="005E6AE2"/>
    <w:rsid w:val="005E6B43"/>
    <w:rsid w:val="005E6C83"/>
    <w:rsid w:val="005E6D13"/>
    <w:rsid w:val="005E713D"/>
    <w:rsid w:val="005E72B9"/>
    <w:rsid w:val="005E72D3"/>
    <w:rsid w:val="005E75EA"/>
    <w:rsid w:val="005E7618"/>
    <w:rsid w:val="005E773E"/>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DBF"/>
    <w:rsid w:val="005F0E79"/>
    <w:rsid w:val="005F1037"/>
    <w:rsid w:val="005F10DF"/>
    <w:rsid w:val="005F11D5"/>
    <w:rsid w:val="005F127F"/>
    <w:rsid w:val="005F12D8"/>
    <w:rsid w:val="005F14D9"/>
    <w:rsid w:val="005F1552"/>
    <w:rsid w:val="005F1590"/>
    <w:rsid w:val="005F15AE"/>
    <w:rsid w:val="005F1623"/>
    <w:rsid w:val="005F1642"/>
    <w:rsid w:val="005F16AC"/>
    <w:rsid w:val="005F1893"/>
    <w:rsid w:val="005F1A79"/>
    <w:rsid w:val="005F1B5B"/>
    <w:rsid w:val="005F1D5E"/>
    <w:rsid w:val="005F1DCF"/>
    <w:rsid w:val="005F1EBB"/>
    <w:rsid w:val="005F1EDD"/>
    <w:rsid w:val="005F1F61"/>
    <w:rsid w:val="005F21C6"/>
    <w:rsid w:val="005F22DD"/>
    <w:rsid w:val="005F232C"/>
    <w:rsid w:val="005F2508"/>
    <w:rsid w:val="005F2519"/>
    <w:rsid w:val="005F2770"/>
    <w:rsid w:val="005F278B"/>
    <w:rsid w:val="005F2936"/>
    <w:rsid w:val="005F29F6"/>
    <w:rsid w:val="005F2ADE"/>
    <w:rsid w:val="005F2C15"/>
    <w:rsid w:val="005F2C35"/>
    <w:rsid w:val="005F2CF0"/>
    <w:rsid w:val="005F2EC8"/>
    <w:rsid w:val="005F300D"/>
    <w:rsid w:val="005F30A9"/>
    <w:rsid w:val="005F31ED"/>
    <w:rsid w:val="005F326B"/>
    <w:rsid w:val="005F3543"/>
    <w:rsid w:val="005F360D"/>
    <w:rsid w:val="005F3840"/>
    <w:rsid w:val="005F388F"/>
    <w:rsid w:val="005F3A36"/>
    <w:rsid w:val="005F3E52"/>
    <w:rsid w:val="005F3E6E"/>
    <w:rsid w:val="005F3FAB"/>
    <w:rsid w:val="005F400A"/>
    <w:rsid w:val="005F4491"/>
    <w:rsid w:val="005F4494"/>
    <w:rsid w:val="005F44B2"/>
    <w:rsid w:val="005F44BF"/>
    <w:rsid w:val="005F45DD"/>
    <w:rsid w:val="005F4890"/>
    <w:rsid w:val="005F48CD"/>
    <w:rsid w:val="005F4948"/>
    <w:rsid w:val="005F4986"/>
    <w:rsid w:val="005F4B2E"/>
    <w:rsid w:val="005F4C22"/>
    <w:rsid w:val="005F4D3D"/>
    <w:rsid w:val="005F4DE2"/>
    <w:rsid w:val="005F4F34"/>
    <w:rsid w:val="005F529A"/>
    <w:rsid w:val="005F570B"/>
    <w:rsid w:val="005F572F"/>
    <w:rsid w:val="005F5842"/>
    <w:rsid w:val="005F5920"/>
    <w:rsid w:val="005F598A"/>
    <w:rsid w:val="005F5BCF"/>
    <w:rsid w:val="005F5CAE"/>
    <w:rsid w:val="005F5D8D"/>
    <w:rsid w:val="005F5D95"/>
    <w:rsid w:val="005F600D"/>
    <w:rsid w:val="005F6165"/>
    <w:rsid w:val="005F61CA"/>
    <w:rsid w:val="005F6248"/>
    <w:rsid w:val="005F627E"/>
    <w:rsid w:val="005F62A1"/>
    <w:rsid w:val="005F6430"/>
    <w:rsid w:val="005F6498"/>
    <w:rsid w:val="005F6518"/>
    <w:rsid w:val="005F667D"/>
    <w:rsid w:val="005F6828"/>
    <w:rsid w:val="005F6AF5"/>
    <w:rsid w:val="005F6D6F"/>
    <w:rsid w:val="005F6E20"/>
    <w:rsid w:val="005F6EE4"/>
    <w:rsid w:val="005F6EED"/>
    <w:rsid w:val="005F6F4B"/>
    <w:rsid w:val="005F7257"/>
    <w:rsid w:val="005F73C7"/>
    <w:rsid w:val="005F765F"/>
    <w:rsid w:val="005F7E5C"/>
    <w:rsid w:val="006000E0"/>
    <w:rsid w:val="006003F2"/>
    <w:rsid w:val="00600964"/>
    <w:rsid w:val="006009C6"/>
    <w:rsid w:val="00600AB2"/>
    <w:rsid w:val="00600E56"/>
    <w:rsid w:val="00600E6C"/>
    <w:rsid w:val="00601085"/>
    <w:rsid w:val="0060109E"/>
    <w:rsid w:val="006010BA"/>
    <w:rsid w:val="00601252"/>
    <w:rsid w:val="00601265"/>
    <w:rsid w:val="006015D1"/>
    <w:rsid w:val="00601770"/>
    <w:rsid w:val="0060180C"/>
    <w:rsid w:val="006019B4"/>
    <w:rsid w:val="00601AF0"/>
    <w:rsid w:val="00601C84"/>
    <w:rsid w:val="00601E69"/>
    <w:rsid w:val="00601F78"/>
    <w:rsid w:val="00601FA6"/>
    <w:rsid w:val="00602053"/>
    <w:rsid w:val="0060231B"/>
    <w:rsid w:val="00602BEC"/>
    <w:rsid w:val="00602CB7"/>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D0D"/>
    <w:rsid w:val="00604EFF"/>
    <w:rsid w:val="0060502B"/>
    <w:rsid w:val="0060525C"/>
    <w:rsid w:val="006052E2"/>
    <w:rsid w:val="00605801"/>
    <w:rsid w:val="00605A63"/>
    <w:rsid w:val="00605AC5"/>
    <w:rsid w:val="00605C9B"/>
    <w:rsid w:val="00605E2B"/>
    <w:rsid w:val="0060612E"/>
    <w:rsid w:val="00606201"/>
    <w:rsid w:val="0060621F"/>
    <w:rsid w:val="00606294"/>
    <w:rsid w:val="0060631F"/>
    <w:rsid w:val="00606443"/>
    <w:rsid w:val="0060667C"/>
    <w:rsid w:val="0060687E"/>
    <w:rsid w:val="00606D56"/>
    <w:rsid w:val="00606E0A"/>
    <w:rsid w:val="00606F20"/>
    <w:rsid w:val="00607085"/>
    <w:rsid w:val="0060717A"/>
    <w:rsid w:val="00607221"/>
    <w:rsid w:val="006073A7"/>
    <w:rsid w:val="006073F1"/>
    <w:rsid w:val="006074CB"/>
    <w:rsid w:val="006074FB"/>
    <w:rsid w:val="00607579"/>
    <w:rsid w:val="006075E3"/>
    <w:rsid w:val="00607718"/>
    <w:rsid w:val="0060779B"/>
    <w:rsid w:val="00607890"/>
    <w:rsid w:val="006079EC"/>
    <w:rsid w:val="00607A19"/>
    <w:rsid w:val="00607B2C"/>
    <w:rsid w:val="00607CF8"/>
    <w:rsid w:val="00607E4E"/>
    <w:rsid w:val="00607FE5"/>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7F0"/>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9A6"/>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5F"/>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BCD"/>
    <w:rsid w:val="00615C06"/>
    <w:rsid w:val="00615C59"/>
    <w:rsid w:val="00615F0E"/>
    <w:rsid w:val="00615F82"/>
    <w:rsid w:val="00616291"/>
    <w:rsid w:val="00616517"/>
    <w:rsid w:val="00616579"/>
    <w:rsid w:val="006166F7"/>
    <w:rsid w:val="00616DA1"/>
    <w:rsid w:val="00616F50"/>
    <w:rsid w:val="00616F7F"/>
    <w:rsid w:val="006170FE"/>
    <w:rsid w:val="006171D7"/>
    <w:rsid w:val="006171D9"/>
    <w:rsid w:val="0061733E"/>
    <w:rsid w:val="006173CA"/>
    <w:rsid w:val="006173DE"/>
    <w:rsid w:val="00617426"/>
    <w:rsid w:val="0061750E"/>
    <w:rsid w:val="0061752E"/>
    <w:rsid w:val="00617749"/>
    <w:rsid w:val="0061781C"/>
    <w:rsid w:val="0061788C"/>
    <w:rsid w:val="00617A5D"/>
    <w:rsid w:val="006200D8"/>
    <w:rsid w:val="006202B8"/>
    <w:rsid w:val="00620506"/>
    <w:rsid w:val="0062081A"/>
    <w:rsid w:val="006209E9"/>
    <w:rsid w:val="00620A03"/>
    <w:rsid w:val="00620BBF"/>
    <w:rsid w:val="00620D32"/>
    <w:rsid w:val="00620F00"/>
    <w:rsid w:val="00621145"/>
    <w:rsid w:val="00621270"/>
    <w:rsid w:val="00621281"/>
    <w:rsid w:val="006216BC"/>
    <w:rsid w:val="006216C9"/>
    <w:rsid w:val="00621952"/>
    <w:rsid w:val="006219FB"/>
    <w:rsid w:val="00621A14"/>
    <w:rsid w:val="00621C08"/>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A3F"/>
    <w:rsid w:val="00622C01"/>
    <w:rsid w:val="00622C72"/>
    <w:rsid w:val="00622F2F"/>
    <w:rsid w:val="006230B5"/>
    <w:rsid w:val="006230C3"/>
    <w:rsid w:val="006231A6"/>
    <w:rsid w:val="00623251"/>
    <w:rsid w:val="00623409"/>
    <w:rsid w:val="0062354F"/>
    <w:rsid w:val="006236A2"/>
    <w:rsid w:val="006236CE"/>
    <w:rsid w:val="0062371D"/>
    <w:rsid w:val="0062376C"/>
    <w:rsid w:val="00623803"/>
    <w:rsid w:val="00623887"/>
    <w:rsid w:val="006238B9"/>
    <w:rsid w:val="00623933"/>
    <w:rsid w:val="00623D22"/>
    <w:rsid w:val="00623D4F"/>
    <w:rsid w:val="00623DA5"/>
    <w:rsid w:val="00623FD0"/>
    <w:rsid w:val="00624380"/>
    <w:rsid w:val="0062441F"/>
    <w:rsid w:val="00624445"/>
    <w:rsid w:val="006244CE"/>
    <w:rsid w:val="0062455C"/>
    <w:rsid w:val="006245F1"/>
    <w:rsid w:val="006246DD"/>
    <w:rsid w:val="006246E5"/>
    <w:rsid w:val="00624805"/>
    <w:rsid w:val="00624A67"/>
    <w:rsid w:val="00624AF4"/>
    <w:rsid w:val="00624B6D"/>
    <w:rsid w:val="00624BCD"/>
    <w:rsid w:val="00624BFA"/>
    <w:rsid w:val="00624F84"/>
    <w:rsid w:val="0062510D"/>
    <w:rsid w:val="00625114"/>
    <w:rsid w:val="0062520A"/>
    <w:rsid w:val="00625220"/>
    <w:rsid w:val="00625318"/>
    <w:rsid w:val="006254BD"/>
    <w:rsid w:val="00625535"/>
    <w:rsid w:val="006255DB"/>
    <w:rsid w:val="0062562C"/>
    <w:rsid w:val="006257A4"/>
    <w:rsid w:val="0062587D"/>
    <w:rsid w:val="006259E1"/>
    <w:rsid w:val="00625F24"/>
    <w:rsid w:val="00625FAF"/>
    <w:rsid w:val="00626369"/>
    <w:rsid w:val="006267ED"/>
    <w:rsid w:val="0062693E"/>
    <w:rsid w:val="00626C01"/>
    <w:rsid w:val="00626C81"/>
    <w:rsid w:val="00626E43"/>
    <w:rsid w:val="00626EA0"/>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70A"/>
    <w:rsid w:val="0063096D"/>
    <w:rsid w:val="00630A84"/>
    <w:rsid w:val="00630BEC"/>
    <w:rsid w:val="00630C1D"/>
    <w:rsid w:val="00630D46"/>
    <w:rsid w:val="00630DFD"/>
    <w:rsid w:val="00630E79"/>
    <w:rsid w:val="00631301"/>
    <w:rsid w:val="00631411"/>
    <w:rsid w:val="00631541"/>
    <w:rsid w:val="006316DA"/>
    <w:rsid w:val="006317CA"/>
    <w:rsid w:val="006317EF"/>
    <w:rsid w:val="00631817"/>
    <w:rsid w:val="00631852"/>
    <w:rsid w:val="00631885"/>
    <w:rsid w:val="006318EE"/>
    <w:rsid w:val="00631D1A"/>
    <w:rsid w:val="00631DE9"/>
    <w:rsid w:val="00631E7A"/>
    <w:rsid w:val="00631FD9"/>
    <w:rsid w:val="00631FDB"/>
    <w:rsid w:val="00632138"/>
    <w:rsid w:val="00632190"/>
    <w:rsid w:val="00632392"/>
    <w:rsid w:val="0063256B"/>
    <w:rsid w:val="00632597"/>
    <w:rsid w:val="0063263B"/>
    <w:rsid w:val="00632958"/>
    <w:rsid w:val="00632CF3"/>
    <w:rsid w:val="00632F2B"/>
    <w:rsid w:val="00632FAB"/>
    <w:rsid w:val="00633081"/>
    <w:rsid w:val="0063311A"/>
    <w:rsid w:val="00633132"/>
    <w:rsid w:val="0063314E"/>
    <w:rsid w:val="0063321E"/>
    <w:rsid w:val="00633399"/>
    <w:rsid w:val="006333C7"/>
    <w:rsid w:val="0063356B"/>
    <w:rsid w:val="00633C06"/>
    <w:rsid w:val="00633C49"/>
    <w:rsid w:val="00633D10"/>
    <w:rsid w:val="006341CE"/>
    <w:rsid w:val="006344BE"/>
    <w:rsid w:val="00634586"/>
    <w:rsid w:val="006345D9"/>
    <w:rsid w:val="006345F1"/>
    <w:rsid w:val="0063465A"/>
    <w:rsid w:val="006347F6"/>
    <w:rsid w:val="0063481E"/>
    <w:rsid w:val="0063485E"/>
    <w:rsid w:val="00634939"/>
    <w:rsid w:val="00634BF8"/>
    <w:rsid w:val="00634C66"/>
    <w:rsid w:val="00634DE8"/>
    <w:rsid w:val="00634EE7"/>
    <w:rsid w:val="006350B1"/>
    <w:rsid w:val="00635219"/>
    <w:rsid w:val="0063550A"/>
    <w:rsid w:val="006355F8"/>
    <w:rsid w:val="006357D7"/>
    <w:rsid w:val="00635976"/>
    <w:rsid w:val="00635BA8"/>
    <w:rsid w:val="00635C22"/>
    <w:rsid w:val="00635CD1"/>
    <w:rsid w:val="00635DE4"/>
    <w:rsid w:val="00635E8B"/>
    <w:rsid w:val="00635F50"/>
    <w:rsid w:val="0063600F"/>
    <w:rsid w:val="0063616C"/>
    <w:rsid w:val="0063648D"/>
    <w:rsid w:val="0063665E"/>
    <w:rsid w:val="00636744"/>
    <w:rsid w:val="006368A5"/>
    <w:rsid w:val="00636A4B"/>
    <w:rsid w:val="00636A98"/>
    <w:rsid w:val="00636B57"/>
    <w:rsid w:val="00636B84"/>
    <w:rsid w:val="00636CA2"/>
    <w:rsid w:val="00636DFD"/>
    <w:rsid w:val="006370E0"/>
    <w:rsid w:val="0063721A"/>
    <w:rsid w:val="006372AA"/>
    <w:rsid w:val="006372C1"/>
    <w:rsid w:val="00637488"/>
    <w:rsid w:val="006374AE"/>
    <w:rsid w:val="006375F3"/>
    <w:rsid w:val="006375FB"/>
    <w:rsid w:val="0063770C"/>
    <w:rsid w:val="00637713"/>
    <w:rsid w:val="00637826"/>
    <w:rsid w:val="0063782B"/>
    <w:rsid w:val="006378E8"/>
    <w:rsid w:val="00637A3F"/>
    <w:rsid w:val="00637AB1"/>
    <w:rsid w:val="00637BEE"/>
    <w:rsid w:val="00637C70"/>
    <w:rsid w:val="00637D70"/>
    <w:rsid w:val="00637D99"/>
    <w:rsid w:val="00637E45"/>
    <w:rsid w:val="00637F62"/>
    <w:rsid w:val="006401B2"/>
    <w:rsid w:val="00640210"/>
    <w:rsid w:val="00640249"/>
    <w:rsid w:val="006402DF"/>
    <w:rsid w:val="0064055B"/>
    <w:rsid w:val="0064060D"/>
    <w:rsid w:val="0064062B"/>
    <w:rsid w:val="00640768"/>
    <w:rsid w:val="006407A1"/>
    <w:rsid w:val="006409B2"/>
    <w:rsid w:val="006409B7"/>
    <w:rsid w:val="00640D06"/>
    <w:rsid w:val="00640D22"/>
    <w:rsid w:val="00640EC5"/>
    <w:rsid w:val="00640FB5"/>
    <w:rsid w:val="006411FA"/>
    <w:rsid w:val="0064157A"/>
    <w:rsid w:val="00641921"/>
    <w:rsid w:val="00641B8E"/>
    <w:rsid w:val="00641E10"/>
    <w:rsid w:val="00641F63"/>
    <w:rsid w:val="0064206D"/>
    <w:rsid w:val="006420FB"/>
    <w:rsid w:val="00642192"/>
    <w:rsid w:val="0064219D"/>
    <w:rsid w:val="006421B7"/>
    <w:rsid w:val="00642511"/>
    <w:rsid w:val="006426A5"/>
    <w:rsid w:val="00642764"/>
    <w:rsid w:val="0064295E"/>
    <w:rsid w:val="00642B0B"/>
    <w:rsid w:val="00642B2C"/>
    <w:rsid w:val="00642BCC"/>
    <w:rsid w:val="00642D1B"/>
    <w:rsid w:val="00642D65"/>
    <w:rsid w:val="006432EC"/>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8F2"/>
    <w:rsid w:val="00644E30"/>
    <w:rsid w:val="00644E8C"/>
    <w:rsid w:val="00644ED8"/>
    <w:rsid w:val="0064519C"/>
    <w:rsid w:val="00645228"/>
    <w:rsid w:val="0064530D"/>
    <w:rsid w:val="0064539C"/>
    <w:rsid w:val="00645427"/>
    <w:rsid w:val="0064550A"/>
    <w:rsid w:val="00645563"/>
    <w:rsid w:val="00645962"/>
    <w:rsid w:val="00645D50"/>
    <w:rsid w:val="00645E3A"/>
    <w:rsid w:val="00645E3E"/>
    <w:rsid w:val="00645F18"/>
    <w:rsid w:val="0064602B"/>
    <w:rsid w:val="00646127"/>
    <w:rsid w:val="00646270"/>
    <w:rsid w:val="00646499"/>
    <w:rsid w:val="006465F3"/>
    <w:rsid w:val="0064666C"/>
    <w:rsid w:val="00646A2B"/>
    <w:rsid w:val="00646AC1"/>
    <w:rsid w:val="00646C45"/>
    <w:rsid w:val="00646E1F"/>
    <w:rsid w:val="00646E6D"/>
    <w:rsid w:val="00646ED5"/>
    <w:rsid w:val="00647251"/>
    <w:rsid w:val="006474C7"/>
    <w:rsid w:val="006475FE"/>
    <w:rsid w:val="00647657"/>
    <w:rsid w:val="00647978"/>
    <w:rsid w:val="00647C2D"/>
    <w:rsid w:val="00647CB7"/>
    <w:rsid w:val="00647EFD"/>
    <w:rsid w:val="00647F23"/>
    <w:rsid w:val="00650227"/>
    <w:rsid w:val="006502FB"/>
    <w:rsid w:val="00650494"/>
    <w:rsid w:val="00650935"/>
    <w:rsid w:val="00650BDF"/>
    <w:rsid w:val="00650C26"/>
    <w:rsid w:val="00650D94"/>
    <w:rsid w:val="00650DF2"/>
    <w:rsid w:val="00651020"/>
    <w:rsid w:val="00651054"/>
    <w:rsid w:val="006512D7"/>
    <w:rsid w:val="006512EA"/>
    <w:rsid w:val="00651323"/>
    <w:rsid w:val="0065139D"/>
    <w:rsid w:val="006519D9"/>
    <w:rsid w:val="00651BAE"/>
    <w:rsid w:val="00651C4D"/>
    <w:rsid w:val="00651E2B"/>
    <w:rsid w:val="00651E34"/>
    <w:rsid w:val="00651EB3"/>
    <w:rsid w:val="00651F3B"/>
    <w:rsid w:val="0065202C"/>
    <w:rsid w:val="00652106"/>
    <w:rsid w:val="00652147"/>
    <w:rsid w:val="006521A6"/>
    <w:rsid w:val="00652230"/>
    <w:rsid w:val="00652462"/>
    <w:rsid w:val="00652469"/>
    <w:rsid w:val="0065261F"/>
    <w:rsid w:val="00652643"/>
    <w:rsid w:val="00652712"/>
    <w:rsid w:val="00652721"/>
    <w:rsid w:val="00652948"/>
    <w:rsid w:val="006529A1"/>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2FA"/>
    <w:rsid w:val="006544BB"/>
    <w:rsid w:val="006546A1"/>
    <w:rsid w:val="00654AE2"/>
    <w:rsid w:val="00654BC8"/>
    <w:rsid w:val="00654CF0"/>
    <w:rsid w:val="00654D52"/>
    <w:rsid w:val="00654E46"/>
    <w:rsid w:val="00654FAB"/>
    <w:rsid w:val="0065541B"/>
    <w:rsid w:val="006554B0"/>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19"/>
    <w:rsid w:val="006576B5"/>
    <w:rsid w:val="00657A10"/>
    <w:rsid w:val="00657DBE"/>
    <w:rsid w:val="00657F4F"/>
    <w:rsid w:val="00660024"/>
    <w:rsid w:val="006600C9"/>
    <w:rsid w:val="006600D1"/>
    <w:rsid w:val="006600F6"/>
    <w:rsid w:val="00660205"/>
    <w:rsid w:val="00660303"/>
    <w:rsid w:val="006605D7"/>
    <w:rsid w:val="0066065F"/>
    <w:rsid w:val="006608F0"/>
    <w:rsid w:val="0066095F"/>
    <w:rsid w:val="00660B19"/>
    <w:rsid w:val="00660CB2"/>
    <w:rsid w:val="00660CC0"/>
    <w:rsid w:val="0066138B"/>
    <w:rsid w:val="00661510"/>
    <w:rsid w:val="00661531"/>
    <w:rsid w:val="00661577"/>
    <w:rsid w:val="00661833"/>
    <w:rsid w:val="00661BE5"/>
    <w:rsid w:val="00662061"/>
    <w:rsid w:val="00662446"/>
    <w:rsid w:val="00662B56"/>
    <w:rsid w:val="00662BFC"/>
    <w:rsid w:val="00662D48"/>
    <w:rsid w:val="006631AD"/>
    <w:rsid w:val="006631B2"/>
    <w:rsid w:val="0066322D"/>
    <w:rsid w:val="006636A7"/>
    <w:rsid w:val="0066390F"/>
    <w:rsid w:val="00663B7C"/>
    <w:rsid w:val="00663D04"/>
    <w:rsid w:val="00663DF0"/>
    <w:rsid w:val="00663E0C"/>
    <w:rsid w:val="0066400F"/>
    <w:rsid w:val="006641E1"/>
    <w:rsid w:val="00664314"/>
    <w:rsid w:val="006643C5"/>
    <w:rsid w:val="0066450C"/>
    <w:rsid w:val="006645AF"/>
    <w:rsid w:val="00664686"/>
    <w:rsid w:val="00664ADE"/>
    <w:rsid w:val="00664C01"/>
    <w:rsid w:val="00665082"/>
    <w:rsid w:val="006651AB"/>
    <w:rsid w:val="00665217"/>
    <w:rsid w:val="00665234"/>
    <w:rsid w:val="00665341"/>
    <w:rsid w:val="0066550E"/>
    <w:rsid w:val="00665666"/>
    <w:rsid w:val="00665915"/>
    <w:rsid w:val="00665968"/>
    <w:rsid w:val="00665C3F"/>
    <w:rsid w:val="00665F05"/>
    <w:rsid w:val="00665FA3"/>
    <w:rsid w:val="006662DE"/>
    <w:rsid w:val="006664CA"/>
    <w:rsid w:val="00666548"/>
    <w:rsid w:val="0066678D"/>
    <w:rsid w:val="006669B9"/>
    <w:rsid w:val="00666A2E"/>
    <w:rsid w:val="00666B6F"/>
    <w:rsid w:val="00666C78"/>
    <w:rsid w:val="00666CE5"/>
    <w:rsid w:val="00666D86"/>
    <w:rsid w:val="00666F52"/>
    <w:rsid w:val="00667049"/>
    <w:rsid w:val="00667239"/>
    <w:rsid w:val="00667281"/>
    <w:rsid w:val="00667369"/>
    <w:rsid w:val="00667371"/>
    <w:rsid w:val="0066747A"/>
    <w:rsid w:val="00667723"/>
    <w:rsid w:val="00667824"/>
    <w:rsid w:val="00667854"/>
    <w:rsid w:val="00667888"/>
    <w:rsid w:val="006678C7"/>
    <w:rsid w:val="00667949"/>
    <w:rsid w:val="006679FD"/>
    <w:rsid w:val="00667A9F"/>
    <w:rsid w:val="00667B12"/>
    <w:rsid w:val="00667BC9"/>
    <w:rsid w:val="00667D60"/>
    <w:rsid w:val="00667DA3"/>
    <w:rsid w:val="00667DBC"/>
    <w:rsid w:val="00667E62"/>
    <w:rsid w:val="00667E71"/>
    <w:rsid w:val="00670007"/>
    <w:rsid w:val="0067038C"/>
    <w:rsid w:val="0067044B"/>
    <w:rsid w:val="0067063D"/>
    <w:rsid w:val="006707AC"/>
    <w:rsid w:val="00670A75"/>
    <w:rsid w:val="00670C8A"/>
    <w:rsid w:val="00670D97"/>
    <w:rsid w:val="00670E47"/>
    <w:rsid w:val="0067105F"/>
    <w:rsid w:val="0067108B"/>
    <w:rsid w:val="0067108D"/>
    <w:rsid w:val="00671149"/>
    <w:rsid w:val="00671418"/>
    <w:rsid w:val="00671432"/>
    <w:rsid w:val="00671437"/>
    <w:rsid w:val="0067149A"/>
    <w:rsid w:val="00671623"/>
    <w:rsid w:val="00671800"/>
    <w:rsid w:val="00671859"/>
    <w:rsid w:val="00671AC8"/>
    <w:rsid w:val="00671DE9"/>
    <w:rsid w:val="00671E9D"/>
    <w:rsid w:val="00672375"/>
    <w:rsid w:val="00672399"/>
    <w:rsid w:val="00672496"/>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56"/>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78C"/>
    <w:rsid w:val="006758A4"/>
    <w:rsid w:val="006759BB"/>
    <w:rsid w:val="006759FC"/>
    <w:rsid w:val="00675A12"/>
    <w:rsid w:val="00675BF3"/>
    <w:rsid w:val="00675EBA"/>
    <w:rsid w:val="00675ECA"/>
    <w:rsid w:val="00676062"/>
    <w:rsid w:val="00676105"/>
    <w:rsid w:val="006762EB"/>
    <w:rsid w:val="00676409"/>
    <w:rsid w:val="006764D8"/>
    <w:rsid w:val="006767D7"/>
    <w:rsid w:val="00676970"/>
    <w:rsid w:val="006769A2"/>
    <w:rsid w:val="00676B81"/>
    <w:rsid w:val="00676D7A"/>
    <w:rsid w:val="00676FF6"/>
    <w:rsid w:val="00677011"/>
    <w:rsid w:val="006770B1"/>
    <w:rsid w:val="006771B7"/>
    <w:rsid w:val="006771CA"/>
    <w:rsid w:val="006772AB"/>
    <w:rsid w:val="0067750B"/>
    <w:rsid w:val="00677859"/>
    <w:rsid w:val="0067789E"/>
    <w:rsid w:val="006779BB"/>
    <w:rsid w:val="00677A60"/>
    <w:rsid w:val="00677EFE"/>
    <w:rsid w:val="00677F16"/>
    <w:rsid w:val="00677F26"/>
    <w:rsid w:val="00677FBE"/>
    <w:rsid w:val="0068006C"/>
    <w:rsid w:val="00680213"/>
    <w:rsid w:val="0068031D"/>
    <w:rsid w:val="0068031F"/>
    <w:rsid w:val="006805C5"/>
    <w:rsid w:val="006806D2"/>
    <w:rsid w:val="00680819"/>
    <w:rsid w:val="00680820"/>
    <w:rsid w:val="0068090C"/>
    <w:rsid w:val="0068099C"/>
    <w:rsid w:val="006809E0"/>
    <w:rsid w:val="00680A4A"/>
    <w:rsid w:val="00680B7A"/>
    <w:rsid w:val="00680CC2"/>
    <w:rsid w:val="00680FEF"/>
    <w:rsid w:val="0068107C"/>
    <w:rsid w:val="006810AD"/>
    <w:rsid w:val="006811DB"/>
    <w:rsid w:val="0068120A"/>
    <w:rsid w:val="006815B7"/>
    <w:rsid w:val="006815DF"/>
    <w:rsid w:val="006815FF"/>
    <w:rsid w:val="00681834"/>
    <w:rsid w:val="0068187C"/>
    <w:rsid w:val="00681B98"/>
    <w:rsid w:val="00681BD1"/>
    <w:rsid w:val="00681EB9"/>
    <w:rsid w:val="00681EC9"/>
    <w:rsid w:val="00681EFA"/>
    <w:rsid w:val="00682140"/>
    <w:rsid w:val="00682309"/>
    <w:rsid w:val="0068243D"/>
    <w:rsid w:val="006826D4"/>
    <w:rsid w:val="006828BA"/>
    <w:rsid w:val="006829AA"/>
    <w:rsid w:val="006829AC"/>
    <w:rsid w:val="00682AA1"/>
    <w:rsid w:val="00682ADA"/>
    <w:rsid w:val="00682BC8"/>
    <w:rsid w:val="00682BDB"/>
    <w:rsid w:val="00682EAC"/>
    <w:rsid w:val="00682EE2"/>
    <w:rsid w:val="0068308E"/>
    <w:rsid w:val="00683097"/>
    <w:rsid w:val="006830F4"/>
    <w:rsid w:val="00683133"/>
    <w:rsid w:val="00683189"/>
    <w:rsid w:val="00683296"/>
    <w:rsid w:val="00683352"/>
    <w:rsid w:val="0068346D"/>
    <w:rsid w:val="006836F5"/>
    <w:rsid w:val="006837A4"/>
    <w:rsid w:val="006838F8"/>
    <w:rsid w:val="00683995"/>
    <w:rsid w:val="00683C0A"/>
    <w:rsid w:val="00683C9E"/>
    <w:rsid w:val="00683D6E"/>
    <w:rsid w:val="00683EC1"/>
    <w:rsid w:val="00683ED9"/>
    <w:rsid w:val="006841F7"/>
    <w:rsid w:val="00684340"/>
    <w:rsid w:val="00684356"/>
    <w:rsid w:val="006844C6"/>
    <w:rsid w:val="0068459F"/>
    <w:rsid w:val="006845B3"/>
    <w:rsid w:val="006845E1"/>
    <w:rsid w:val="006846E6"/>
    <w:rsid w:val="00684B37"/>
    <w:rsid w:val="00684BB6"/>
    <w:rsid w:val="00684C57"/>
    <w:rsid w:val="00684D29"/>
    <w:rsid w:val="00684E8A"/>
    <w:rsid w:val="006850BD"/>
    <w:rsid w:val="0068515D"/>
    <w:rsid w:val="0068515F"/>
    <w:rsid w:val="0068518E"/>
    <w:rsid w:val="006851F8"/>
    <w:rsid w:val="006853DC"/>
    <w:rsid w:val="00685530"/>
    <w:rsid w:val="006856CD"/>
    <w:rsid w:val="00685771"/>
    <w:rsid w:val="006857B1"/>
    <w:rsid w:val="00685CB0"/>
    <w:rsid w:val="00686167"/>
    <w:rsid w:val="0068625C"/>
    <w:rsid w:val="006865E3"/>
    <w:rsid w:val="00686699"/>
    <w:rsid w:val="006867DD"/>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049"/>
    <w:rsid w:val="0069022D"/>
    <w:rsid w:val="0069034E"/>
    <w:rsid w:val="0069042C"/>
    <w:rsid w:val="00690481"/>
    <w:rsid w:val="006905D7"/>
    <w:rsid w:val="006905FC"/>
    <w:rsid w:val="006908AD"/>
    <w:rsid w:val="006908F7"/>
    <w:rsid w:val="00690B65"/>
    <w:rsid w:val="00690C23"/>
    <w:rsid w:val="00691144"/>
    <w:rsid w:val="00691478"/>
    <w:rsid w:val="006915C3"/>
    <w:rsid w:val="0069164F"/>
    <w:rsid w:val="0069165E"/>
    <w:rsid w:val="00691681"/>
    <w:rsid w:val="00691A8C"/>
    <w:rsid w:val="00691CEB"/>
    <w:rsid w:val="00691D0A"/>
    <w:rsid w:val="00691E48"/>
    <w:rsid w:val="00691F24"/>
    <w:rsid w:val="00691FCD"/>
    <w:rsid w:val="00691FE6"/>
    <w:rsid w:val="0069225C"/>
    <w:rsid w:val="006922B5"/>
    <w:rsid w:val="0069277C"/>
    <w:rsid w:val="00692938"/>
    <w:rsid w:val="00692D70"/>
    <w:rsid w:val="00692D9E"/>
    <w:rsid w:val="00692DAA"/>
    <w:rsid w:val="00692E99"/>
    <w:rsid w:val="00692F50"/>
    <w:rsid w:val="00693064"/>
    <w:rsid w:val="006930C3"/>
    <w:rsid w:val="00693156"/>
    <w:rsid w:val="00693342"/>
    <w:rsid w:val="0069343E"/>
    <w:rsid w:val="00693587"/>
    <w:rsid w:val="0069358A"/>
    <w:rsid w:val="006936BD"/>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0B"/>
    <w:rsid w:val="00695120"/>
    <w:rsid w:val="00695149"/>
    <w:rsid w:val="0069537E"/>
    <w:rsid w:val="00695679"/>
    <w:rsid w:val="006957D8"/>
    <w:rsid w:val="0069588C"/>
    <w:rsid w:val="00695907"/>
    <w:rsid w:val="00695C8A"/>
    <w:rsid w:val="00695F45"/>
    <w:rsid w:val="00695F88"/>
    <w:rsid w:val="00696264"/>
    <w:rsid w:val="006962D3"/>
    <w:rsid w:val="006962D7"/>
    <w:rsid w:val="00696303"/>
    <w:rsid w:val="006965A7"/>
    <w:rsid w:val="006966AC"/>
    <w:rsid w:val="00696811"/>
    <w:rsid w:val="00696935"/>
    <w:rsid w:val="00696A61"/>
    <w:rsid w:val="00696EE4"/>
    <w:rsid w:val="006970CC"/>
    <w:rsid w:val="00697198"/>
    <w:rsid w:val="006971C7"/>
    <w:rsid w:val="0069727C"/>
    <w:rsid w:val="006972A2"/>
    <w:rsid w:val="0069787F"/>
    <w:rsid w:val="006979D5"/>
    <w:rsid w:val="00697AFB"/>
    <w:rsid w:val="00697DB8"/>
    <w:rsid w:val="00697F00"/>
    <w:rsid w:val="006A0178"/>
    <w:rsid w:val="006A0451"/>
    <w:rsid w:val="006A0578"/>
    <w:rsid w:val="006A05B5"/>
    <w:rsid w:val="006A0806"/>
    <w:rsid w:val="006A084C"/>
    <w:rsid w:val="006A08A1"/>
    <w:rsid w:val="006A0932"/>
    <w:rsid w:val="006A09BC"/>
    <w:rsid w:val="006A0C8C"/>
    <w:rsid w:val="006A0E71"/>
    <w:rsid w:val="006A0F82"/>
    <w:rsid w:val="006A11F4"/>
    <w:rsid w:val="006A1328"/>
    <w:rsid w:val="006A1467"/>
    <w:rsid w:val="006A17E2"/>
    <w:rsid w:val="006A1978"/>
    <w:rsid w:val="006A19D8"/>
    <w:rsid w:val="006A1B61"/>
    <w:rsid w:val="006A1B86"/>
    <w:rsid w:val="006A1EB9"/>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18"/>
    <w:rsid w:val="006A482A"/>
    <w:rsid w:val="006A4985"/>
    <w:rsid w:val="006A4A4B"/>
    <w:rsid w:val="006A4CC6"/>
    <w:rsid w:val="006A4CD7"/>
    <w:rsid w:val="006A4E46"/>
    <w:rsid w:val="006A4FAE"/>
    <w:rsid w:val="006A5061"/>
    <w:rsid w:val="006A52CA"/>
    <w:rsid w:val="006A54C7"/>
    <w:rsid w:val="006A54EC"/>
    <w:rsid w:val="006A55DB"/>
    <w:rsid w:val="006A57AD"/>
    <w:rsid w:val="006A58DC"/>
    <w:rsid w:val="006A5AAE"/>
    <w:rsid w:val="006A5B27"/>
    <w:rsid w:val="006A5DE0"/>
    <w:rsid w:val="006A5EDD"/>
    <w:rsid w:val="006A60AD"/>
    <w:rsid w:val="006A6230"/>
    <w:rsid w:val="006A6330"/>
    <w:rsid w:val="006A6457"/>
    <w:rsid w:val="006A64A1"/>
    <w:rsid w:val="006A67D9"/>
    <w:rsid w:val="006A691E"/>
    <w:rsid w:val="006A6A9F"/>
    <w:rsid w:val="006A6C46"/>
    <w:rsid w:val="006A6D79"/>
    <w:rsid w:val="006A7063"/>
    <w:rsid w:val="006A71D9"/>
    <w:rsid w:val="006A7579"/>
    <w:rsid w:val="006A7748"/>
    <w:rsid w:val="006A789E"/>
    <w:rsid w:val="006A7906"/>
    <w:rsid w:val="006A7966"/>
    <w:rsid w:val="006A7CC0"/>
    <w:rsid w:val="006A7CC5"/>
    <w:rsid w:val="006B021A"/>
    <w:rsid w:val="006B02CE"/>
    <w:rsid w:val="006B02F6"/>
    <w:rsid w:val="006B0431"/>
    <w:rsid w:val="006B044A"/>
    <w:rsid w:val="006B0A2B"/>
    <w:rsid w:val="006B0B2D"/>
    <w:rsid w:val="006B0B79"/>
    <w:rsid w:val="006B0BCD"/>
    <w:rsid w:val="006B0E45"/>
    <w:rsid w:val="006B0F3B"/>
    <w:rsid w:val="006B10A3"/>
    <w:rsid w:val="006B10B4"/>
    <w:rsid w:val="006B1373"/>
    <w:rsid w:val="006B1558"/>
    <w:rsid w:val="006B156E"/>
    <w:rsid w:val="006B17A0"/>
    <w:rsid w:val="006B17CF"/>
    <w:rsid w:val="006B17E2"/>
    <w:rsid w:val="006B17FD"/>
    <w:rsid w:val="006B18D8"/>
    <w:rsid w:val="006B195D"/>
    <w:rsid w:val="006B1967"/>
    <w:rsid w:val="006B1AA3"/>
    <w:rsid w:val="006B1B80"/>
    <w:rsid w:val="006B1CA5"/>
    <w:rsid w:val="006B1CBF"/>
    <w:rsid w:val="006B1D6F"/>
    <w:rsid w:val="006B1DAB"/>
    <w:rsid w:val="006B2051"/>
    <w:rsid w:val="006B22F8"/>
    <w:rsid w:val="006B2521"/>
    <w:rsid w:val="006B259F"/>
    <w:rsid w:val="006B2B54"/>
    <w:rsid w:val="006B2BBA"/>
    <w:rsid w:val="006B2C0C"/>
    <w:rsid w:val="006B2C94"/>
    <w:rsid w:val="006B2E32"/>
    <w:rsid w:val="006B30E1"/>
    <w:rsid w:val="006B32BB"/>
    <w:rsid w:val="006B374C"/>
    <w:rsid w:val="006B3B90"/>
    <w:rsid w:val="006B3C2C"/>
    <w:rsid w:val="006B3D08"/>
    <w:rsid w:val="006B3D57"/>
    <w:rsid w:val="006B3FC1"/>
    <w:rsid w:val="006B42EF"/>
    <w:rsid w:val="006B4560"/>
    <w:rsid w:val="006B45F5"/>
    <w:rsid w:val="006B49B5"/>
    <w:rsid w:val="006B4A38"/>
    <w:rsid w:val="006B4E97"/>
    <w:rsid w:val="006B4EB0"/>
    <w:rsid w:val="006B4F5A"/>
    <w:rsid w:val="006B5206"/>
    <w:rsid w:val="006B5692"/>
    <w:rsid w:val="006B59AA"/>
    <w:rsid w:val="006B5A5B"/>
    <w:rsid w:val="006B5B60"/>
    <w:rsid w:val="006B5B95"/>
    <w:rsid w:val="006B5CFF"/>
    <w:rsid w:val="006B5E46"/>
    <w:rsid w:val="006B606E"/>
    <w:rsid w:val="006B635C"/>
    <w:rsid w:val="006B6619"/>
    <w:rsid w:val="006B6AC6"/>
    <w:rsid w:val="006B6CAA"/>
    <w:rsid w:val="006B6DB8"/>
    <w:rsid w:val="006B6FDE"/>
    <w:rsid w:val="006B7037"/>
    <w:rsid w:val="006B703F"/>
    <w:rsid w:val="006B727F"/>
    <w:rsid w:val="006B75D1"/>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D51"/>
    <w:rsid w:val="006C20AF"/>
    <w:rsid w:val="006C2241"/>
    <w:rsid w:val="006C23CB"/>
    <w:rsid w:val="006C23E6"/>
    <w:rsid w:val="006C262F"/>
    <w:rsid w:val="006C2867"/>
    <w:rsid w:val="006C29A0"/>
    <w:rsid w:val="006C2A44"/>
    <w:rsid w:val="006C2A52"/>
    <w:rsid w:val="006C2E5C"/>
    <w:rsid w:val="006C2EFA"/>
    <w:rsid w:val="006C32CA"/>
    <w:rsid w:val="006C36AE"/>
    <w:rsid w:val="006C3718"/>
    <w:rsid w:val="006C3836"/>
    <w:rsid w:val="006C38C9"/>
    <w:rsid w:val="006C3D64"/>
    <w:rsid w:val="006C3D96"/>
    <w:rsid w:val="006C3FC6"/>
    <w:rsid w:val="006C4067"/>
    <w:rsid w:val="006C40B4"/>
    <w:rsid w:val="006C40E1"/>
    <w:rsid w:val="006C4282"/>
    <w:rsid w:val="006C42E0"/>
    <w:rsid w:val="006C44C3"/>
    <w:rsid w:val="006C4632"/>
    <w:rsid w:val="006C46E6"/>
    <w:rsid w:val="006C47CB"/>
    <w:rsid w:val="006C4978"/>
    <w:rsid w:val="006C4FAE"/>
    <w:rsid w:val="006C51DE"/>
    <w:rsid w:val="006C52C0"/>
    <w:rsid w:val="006C54B2"/>
    <w:rsid w:val="006C57D0"/>
    <w:rsid w:val="006C5906"/>
    <w:rsid w:val="006C5D23"/>
    <w:rsid w:val="006C5D87"/>
    <w:rsid w:val="006C62C1"/>
    <w:rsid w:val="006C62E3"/>
    <w:rsid w:val="006C6354"/>
    <w:rsid w:val="006C652E"/>
    <w:rsid w:val="006C6632"/>
    <w:rsid w:val="006C668C"/>
    <w:rsid w:val="006C66F0"/>
    <w:rsid w:val="006C69D7"/>
    <w:rsid w:val="006C6A3D"/>
    <w:rsid w:val="006C6A5A"/>
    <w:rsid w:val="006C6EDA"/>
    <w:rsid w:val="006C6F5A"/>
    <w:rsid w:val="006C71BB"/>
    <w:rsid w:val="006C727D"/>
    <w:rsid w:val="006C735F"/>
    <w:rsid w:val="006C7744"/>
    <w:rsid w:val="006C7747"/>
    <w:rsid w:val="006C79E5"/>
    <w:rsid w:val="006C7B8D"/>
    <w:rsid w:val="006C7C89"/>
    <w:rsid w:val="006C7C8D"/>
    <w:rsid w:val="006C7D02"/>
    <w:rsid w:val="006C7E1E"/>
    <w:rsid w:val="006C7FB9"/>
    <w:rsid w:val="006D02C4"/>
    <w:rsid w:val="006D02EF"/>
    <w:rsid w:val="006D04AF"/>
    <w:rsid w:val="006D070E"/>
    <w:rsid w:val="006D099B"/>
    <w:rsid w:val="006D0B1F"/>
    <w:rsid w:val="006D0C17"/>
    <w:rsid w:val="006D0E27"/>
    <w:rsid w:val="006D0F5E"/>
    <w:rsid w:val="006D1429"/>
    <w:rsid w:val="006D160C"/>
    <w:rsid w:val="006D17CE"/>
    <w:rsid w:val="006D1AC4"/>
    <w:rsid w:val="006D1C5E"/>
    <w:rsid w:val="006D1DF7"/>
    <w:rsid w:val="006D1E97"/>
    <w:rsid w:val="006D2192"/>
    <w:rsid w:val="006D227F"/>
    <w:rsid w:val="006D232F"/>
    <w:rsid w:val="006D2514"/>
    <w:rsid w:val="006D25A1"/>
    <w:rsid w:val="006D2650"/>
    <w:rsid w:val="006D2676"/>
    <w:rsid w:val="006D2689"/>
    <w:rsid w:val="006D26C4"/>
    <w:rsid w:val="006D2701"/>
    <w:rsid w:val="006D274C"/>
    <w:rsid w:val="006D27FB"/>
    <w:rsid w:val="006D285B"/>
    <w:rsid w:val="006D2871"/>
    <w:rsid w:val="006D302D"/>
    <w:rsid w:val="006D3236"/>
    <w:rsid w:val="006D3415"/>
    <w:rsid w:val="006D34A2"/>
    <w:rsid w:val="006D34D1"/>
    <w:rsid w:val="006D361B"/>
    <w:rsid w:val="006D3695"/>
    <w:rsid w:val="006D37D9"/>
    <w:rsid w:val="006D37F9"/>
    <w:rsid w:val="006D38CD"/>
    <w:rsid w:val="006D3A31"/>
    <w:rsid w:val="006D3CBD"/>
    <w:rsid w:val="006D3CD0"/>
    <w:rsid w:val="006D3DC7"/>
    <w:rsid w:val="006D40EA"/>
    <w:rsid w:val="006D41D1"/>
    <w:rsid w:val="006D420C"/>
    <w:rsid w:val="006D4254"/>
    <w:rsid w:val="006D4283"/>
    <w:rsid w:val="006D442B"/>
    <w:rsid w:val="006D4A7B"/>
    <w:rsid w:val="006D4AA7"/>
    <w:rsid w:val="006D4BA9"/>
    <w:rsid w:val="006D4D42"/>
    <w:rsid w:val="006D4DFB"/>
    <w:rsid w:val="006D5007"/>
    <w:rsid w:val="006D525C"/>
    <w:rsid w:val="006D542B"/>
    <w:rsid w:val="006D5473"/>
    <w:rsid w:val="006D557F"/>
    <w:rsid w:val="006D55B1"/>
    <w:rsid w:val="006D5647"/>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03"/>
    <w:rsid w:val="006E00AA"/>
    <w:rsid w:val="006E02AA"/>
    <w:rsid w:val="006E03A7"/>
    <w:rsid w:val="006E0408"/>
    <w:rsid w:val="006E056A"/>
    <w:rsid w:val="006E05F4"/>
    <w:rsid w:val="006E0707"/>
    <w:rsid w:val="006E07D2"/>
    <w:rsid w:val="006E082E"/>
    <w:rsid w:val="006E0AE8"/>
    <w:rsid w:val="006E0AF7"/>
    <w:rsid w:val="006E0B3E"/>
    <w:rsid w:val="006E0FF1"/>
    <w:rsid w:val="006E1264"/>
    <w:rsid w:val="006E14E4"/>
    <w:rsid w:val="006E1680"/>
    <w:rsid w:val="006E188D"/>
    <w:rsid w:val="006E1959"/>
    <w:rsid w:val="006E1C18"/>
    <w:rsid w:val="006E1D84"/>
    <w:rsid w:val="006E1DB0"/>
    <w:rsid w:val="006E1F3B"/>
    <w:rsid w:val="006E203A"/>
    <w:rsid w:val="006E20D9"/>
    <w:rsid w:val="006E2189"/>
    <w:rsid w:val="006E24AE"/>
    <w:rsid w:val="006E26B2"/>
    <w:rsid w:val="006E2700"/>
    <w:rsid w:val="006E2804"/>
    <w:rsid w:val="006E2BB1"/>
    <w:rsid w:val="006E2FC7"/>
    <w:rsid w:val="006E30A8"/>
    <w:rsid w:val="006E318D"/>
    <w:rsid w:val="006E3381"/>
    <w:rsid w:val="006E344C"/>
    <w:rsid w:val="006E34B1"/>
    <w:rsid w:val="006E36B4"/>
    <w:rsid w:val="006E3752"/>
    <w:rsid w:val="006E39A8"/>
    <w:rsid w:val="006E3E90"/>
    <w:rsid w:val="006E3EC0"/>
    <w:rsid w:val="006E3EDB"/>
    <w:rsid w:val="006E3F8F"/>
    <w:rsid w:val="006E3FF0"/>
    <w:rsid w:val="006E4183"/>
    <w:rsid w:val="006E429F"/>
    <w:rsid w:val="006E42BE"/>
    <w:rsid w:val="006E455A"/>
    <w:rsid w:val="006E4652"/>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22A"/>
    <w:rsid w:val="006E73F3"/>
    <w:rsid w:val="006E74D4"/>
    <w:rsid w:val="006E7500"/>
    <w:rsid w:val="006E755D"/>
    <w:rsid w:val="006E758E"/>
    <w:rsid w:val="006E7777"/>
    <w:rsid w:val="006E782F"/>
    <w:rsid w:val="006E7848"/>
    <w:rsid w:val="006E7B58"/>
    <w:rsid w:val="006E7CDE"/>
    <w:rsid w:val="006E7D0E"/>
    <w:rsid w:val="006E7ECB"/>
    <w:rsid w:val="006E7F12"/>
    <w:rsid w:val="006E7FDB"/>
    <w:rsid w:val="006F071F"/>
    <w:rsid w:val="006F093A"/>
    <w:rsid w:val="006F098D"/>
    <w:rsid w:val="006F09DB"/>
    <w:rsid w:val="006F09EE"/>
    <w:rsid w:val="006F0B72"/>
    <w:rsid w:val="006F0B95"/>
    <w:rsid w:val="006F0C78"/>
    <w:rsid w:val="006F103C"/>
    <w:rsid w:val="006F1049"/>
    <w:rsid w:val="006F134D"/>
    <w:rsid w:val="006F140E"/>
    <w:rsid w:val="006F145E"/>
    <w:rsid w:val="006F1489"/>
    <w:rsid w:val="006F1691"/>
    <w:rsid w:val="006F1732"/>
    <w:rsid w:val="006F1947"/>
    <w:rsid w:val="006F19A9"/>
    <w:rsid w:val="006F1AE4"/>
    <w:rsid w:val="006F1E28"/>
    <w:rsid w:val="006F203D"/>
    <w:rsid w:val="006F218B"/>
    <w:rsid w:val="006F231D"/>
    <w:rsid w:val="006F23A1"/>
    <w:rsid w:val="006F24A1"/>
    <w:rsid w:val="006F24DD"/>
    <w:rsid w:val="006F2571"/>
    <w:rsid w:val="006F261A"/>
    <w:rsid w:val="006F262C"/>
    <w:rsid w:val="006F2641"/>
    <w:rsid w:val="006F266F"/>
    <w:rsid w:val="006F2781"/>
    <w:rsid w:val="006F2882"/>
    <w:rsid w:val="006F28F6"/>
    <w:rsid w:val="006F292F"/>
    <w:rsid w:val="006F2C00"/>
    <w:rsid w:val="006F2F68"/>
    <w:rsid w:val="006F2FD2"/>
    <w:rsid w:val="006F353F"/>
    <w:rsid w:val="006F3601"/>
    <w:rsid w:val="006F36B5"/>
    <w:rsid w:val="006F36D0"/>
    <w:rsid w:val="006F371D"/>
    <w:rsid w:val="006F38D4"/>
    <w:rsid w:val="006F3B7D"/>
    <w:rsid w:val="006F3E38"/>
    <w:rsid w:val="006F4113"/>
    <w:rsid w:val="006F4391"/>
    <w:rsid w:val="006F43F4"/>
    <w:rsid w:val="006F4606"/>
    <w:rsid w:val="006F47BF"/>
    <w:rsid w:val="006F4999"/>
    <w:rsid w:val="006F49A2"/>
    <w:rsid w:val="006F4E53"/>
    <w:rsid w:val="006F5579"/>
    <w:rsid w:val="006F5A11"/>
    <w:rsid w:val="006F5AFE"/>
    <w:rsid w:val="006F5B8B"/>
    <w:rsid w:val="006F5B9E"/>
    <w:rsid w:val="006F5BAA"/>
    <w:rsid w:val="006F5F03"/>
    <w:rsid w:val="006F5FDE"/>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6F7F61"/>
    <w:rsid w:val="0070006C"/>
    <w:rsid w:val="0070053C"/>
    <w:rsid w:val="00700635"/>
    <w:rsid w:val="00700697"/>
    <w:rsid w:val="00700768"/>
    <w:rsid w:val="00700AFB"/>
    <w:rsid w:val="00700B00"/>
    <w:rsid w:val="00700B7A"/>
    <w:rsid w:val="00700C1C"/>
    <w:rsid w:val="00700C9A"/>
    <w:rsid w:val="00700E4D"/>
    <w:rsid w:val="00700E57"/>
    <w:rsid w:val="00700F56"/>
    <w:rsid w:val="0070112A"/>
    <w:rsid w:val="007011BF"/>
    <w:rsid w:val="00701329"/>
    <w:rsid w:val="0070155E"/>
    <w:rsid w:val="00701897"/>
    <w:rsid w:val="00701928"/>
    <w:rsid w:val="00701941"/>
    <w:rsid w:val="0070199C"/>
    <w:rsid w:val="007019EF"/>
    <w:rsid w:val="00701A82"/>
    <w:rsid w:val="00701A8D"/>
    <w:rsid w:val="00701AD1"/>
    <w:rsid w:val="00701E8F"/>
    <w:rsid w:val="00701FE6"/>
    <w:rsid w:val="00702131"/>
    <w:rsid w:val="0070226E"/>
    <w:rsid w:val="007022DF"/>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8B"/>
    <w:rsid w:val="007036CF"/>
    <w:rsid w:val="00703970"/>
    <w:rsid w:val="00703B59"/>
    <w:rsid w:val="00703BA2"/>
    <w:rsid w:val="00703E02"/>
    <w:rsid w:val="00703E0F"/>
    <w:rsid w:val="00703FFD"/>
    <w:rsid w:val="007043A8"/>
    <w:rsid w:val="007045A6"/>
    <w:rsid w:val="007046EC"/>
    <w:rsid w:val="00704ACD"/>
    <w:rsid w:val="00704EB7"/>
    <w:rsid w:val="00704F12"/>
    <w:rsid w:val="00705168"/>
    <w:rsid w:val="00705483"/>
    <w:rsid w:val="007054E2"/>
    <w:rsid w:val="00705604"/>
    <w:rsid w:val="00705611"/>
    <w:rsid w:val="0070569B"/>
    <w:rsid w:val="007056BC"/>
    <w:rsid w:val="0070572D"/>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0C5"/>
    <w:rsid w:val="00707146"/>
    <w:rsid w:val="0070731E"/>
    <w:rsid w:val="0070741E"/>
    <w:rsid w:val="00707586"/>
    <w:rsid w:val="0070765D"/>
    <w:rsid w:val="0070786E"/>
    <w:rsid w:val="00707900"/>
    <w:rsid w:val="00707904"/>
    <w:rsid w:val="00707A95"/>
    <w:rsid w:val="00707B56"/>
    <w:rsid w:val="00707DCA"/>
    <w:rsid w:val="00707DF9"/>
    <w:rsid w:val="00710078"/>
    <w:rsid w:val="00710233"/>
    <w:rsid w:val="00710368"/>
    <w:rsid w:val="00710527"/>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915"/>
    <w:rsid w:val="00711C39"/>
    <w:rsid w:val="00711C5E"/>
    <w:rsid w:val="00711F08"/>
    <w:rsid w:val="00711F78"/>
    <w:rsid w:val="00711FDE"/>
    <w:rsid w:val="00712413"/>
    <w:rsid w:val="00712524"/>
    <w:rsid w:val="00712559"/>
    <w:rsid w:val="00712624"/>
    <w:rsid w:val="00712843"/>
    <w:rsid w:val="007128C7"/>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58"/>
    <w:rsid w:val="00713FC9"/>
    <w:rsid w:val="0071405B"/>
    <w:rsid w:val="0071409B"/>
    <w:rsid w:val="00714191"/>
    <w:rsid w:val="00714464"/>
    <w:rsid w:val="007146F6"/>
    <w:rsid w:val="0071474D"/>
    <w:rsid w:val="007147D2"/>
    <w:rsid w:val="00714894"/>
    <w:rsid w:val="00714941"/>
    <w:rsid w:val="00714998"/>
    <w:rsid w:val="007149CC"/>
    <w:rsid w:val="00714C0C"/>
    <w:rsid w:val="00714E09"/>
    <w:rsid w:val="00714EEA"/>
    <w:rsid w:val="00714EF1"/>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02"/>
    <w:rsid w:val="007160FA"/>
    <w:rsid w:val="007163B7"/>
    <w:rsid w:val="007163C2"/>
    <w:rsid w:val="007163E1"/>
    <w:rsid w:val="007163EA"/>
    <w:rsid w:val="007165AF"/>
    <w:rsid w:val="00716890"/>
    <w:rsid w:val="00716923"/>
    <w:rsid w:val="00716927"/>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7C7"/>
    <w:rsid w:val="0071783E"/>
    <w:rsid w:val="007178DF"/>
    <w:rsid w:val="00717937"/>
    <w:rsid w:val="00717938"/>
    <w:rsid w:val="00717B10"/>
    <w:rsid w:val="00717CC7"/>
    <w:rsid w:val="00717E06"/>
    <w:rsid w:val="00717F57"/>
    <w:rsid w:val="00717F89"/>
    <w:rsid w:val="00717F97"/>
    <w:rsid w:val="00717FB0"/>
    <w:rsid w:val="00720220"/>
    <w:rsid w:val="00720294"/>
    <w:rsid w:val="00720302"/>
    <w:rsid w:val="00720622"/>
    <w:rsid w:val="00720623"/>
    <w:rsid w:val="00720CC7"/>
    <w:rsid w:val="00720E35"/>
    <w:rsid w:val="00720EB4"/>
    <w:rsid w:val="00720F09"/>
    <w:rsid w:val="00720FA3"/>
    <w:rsid w:val="00720FCA"/>
    <w:rsid w:val="00720FD3"/>
    <w:rsid w:val="00720FD4"/>
    <w:rsid w:val="007211C5"/>
    <w:rsid w:val="00721362"/>
    <w:rsid w:val="00721538"/>
    <w:rsid w:val="007217AD"/>
    <w:rsid w:val="00721820"/>
    <w:rsid w:val="00721835"/>
    <w:rsid w:val="00721858"/>
    <w:rsid w:val="00721B4D"/>
    <w:rsid w:val="00721D6C"/>
    <w:rsid w:val="00721D6E"/>
    <w:rsid w:val="00721DF4"/>
    <w:rsid w:val="00721E78"/>
    <w:rsid w:val="00722014"/>
    <w:rsid w:val="00722060"/>
    <w:rsid w:val="007221FC"/>
    <w:rsid w:val="00722209"/>
    <w:rsid w:val="00722299"/>
    <w:rsid w:val="007224B2"/>
    <w:rsid w:val="00722556"/>
    <w:rsid w:val="007226EB"/>
    <w:rsid w:val="00722850"/>
    <w:rsid w:val="00722938"/>
    <w:rsid w:val="00722BDB"/>
    <w:rsid w:val="00722D56"/>
    <w:rsid w:val="00722F4B"/>
    <w:rsid w:val="007233EE"/>
    <w:rsid w:val="007233FF"/>
    <w:rsid w:val="0072348C"/>
    <w:rsid w:val="00723652"/>
    <w:rsid w:val="00723C0C"/>
    <w:rsid w:val="00723CE9"/>
    <w:rsid w:val="00723E84"/>
    <w:rsid w:val="00724049"/>
    <w:rsid w:val="00724051"/>
    <w:rsid w:val="00724215"/>
    <w:rsid w:val="00724340"/>
    <w:rsid w:val="007243A8"/>
    <w:rsid w:val="00724486"/>
    <w:rsid w:val="00724570"/>
    <w:rsid w:val="0072457D"/>
    <w:rsid w:val="00724731"/>
    <w:rsid w:val="00724912"/>
    <w:rsid w:val="0072491D"/>
    <w:rsid w:val="00724BAC"/>
    <w:rsid w:val="00724BF5"/>
    <w:rsid w:val="00724C02"/>
    <w:rsid w:val="00724D92"/>
    <w:rsid w:val="00724EAC"/>
    <w:rsid w:val="0072514B"/>
    <w:rsid w:val="0072570A"/>
    <w:rsid w:val="00725817"/>
    <w:rsid w:val="007258EB"/>
    <w:rsid w:val="00725AB7"/>
    <w:rsid w:val="00725B67"/>
    <w:rsid w:val="00725B73"/>
    <w:rsid w:val="00725C30"/>
    <w:rsid w:val="00725CE0"/>
    <w:rsid w:val="00725CE7"/>
    <w:rsid w:val="00725EC3"/>
    <w:rsid w:val="00725F5D"/>
    <w:rsid w:val="00726052"/>
    <w:rsid w:val="0072621B"/>
    <w:rsid w:val="007263AA"/>
    <w:rsid w:val="00726469"/>
    <w:rsid w:val="00726487"/>
    <w:rsid w:val="00726506"/>
    <w:rsid w:val="007265C1"/>
    <w:rsid w:val="00726627"/>
    <w:rsid w:val="007268ED"/>
    <w:rsid w:val="0072690F"/>
    <w:rsid w:val="00726968"/>
    <w:rsid w:val="00726979"/>
    <w:rsid w:val="00726BC7"/>
    <w:rsid w:val="00726C1B"/>
    <w:rsid w:val="00726C46"/>
    <w:rsid w:val="00726DD3"/>
    <w:rsid w:val="00726E6A"/>
    <w:rsid w:val="00726FE3"/>
    <w:rsid w:val="0072708F"/>
    <w:rsid w:val="007272B8"/>
    <w:rsid w:val="00727389"/>
    <w:rsid w:val="0072748F"/>
    <w:rsid w:val="00727652"/>
    <w:rsid w:val="00727937"/>
    <w:rsid w:val="00727A4F"/>
    <w:rsid w:val="00727AAA"/>
    <w:rsid w:val="00727C78"/>
    <w:rsid w:val="00727CC8"/>
    <w:rsid w:val="00727DCA"/>
    <w:rsid w:val="00727F7B"/>
    <w:rsid w:val="00727F8B"/>
    <w:rsid w:val="007301B4"/>
    <w:rsid w:val="007303E6"/>
    <w:rsid w:val="00730441"/>
    <w:rsid w:val="0073072A"/>
    <w:rsid w:val="00730880"/>
    <w:rsid w:val="00730967"/>
    <w:rsid w:val="00730E71"/>
    <w:rsid w:val="00730FE7"/>
    <w:rsid w:val="00730FE9"/>
    <w:rsid w:val="00731022"/>
    <w:rsid w:val="00731116"/>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914"/>
    <w:rsid w:val="00732A19"/>
    <w:rsid w:val="00732CE2"/>
    <w:rsid w:val="00732D14"/>
    <w:rsid w:val="00732DB7"/>
    <w:rsid w:val="00732F57"/>
    <w:rsid w:val="007332E6"/>
    <w:rsid w:val="007332F1"/>
    <w:rsid w:val="007333C2"/>
    <w:rsid w:val="00733480"/>
    <w:rsid w:val="00733551"/>
    <w:rsid w:val="007335D9"/>
    <w:rsid w:val="0073360A"/>
    <w:rsid w:val="0073387B"/>
    <w:rsid w:val="00733921"/>
    <w:rsid w:val="0073393F"/>
    <w:rsid w:val="0073396A"/>
    <w:rsid w:val="00733B12"/>
    <w:rsid w:val="00733BE8"/>
    <w:rsid w:val="00733D6A"/>
    <w:rsid w:val="007342D3"/>
    <w:rsid w:val="00734353"/>
    <w:rsid w:val="0073438B"/>
    <w:rsid w:val="007343E6"/>
    <w:rsid w:val="00734445"/>
    <w:rsid w:val="007345E3"/>
    <w:rsid w:val="007346B1"/>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6D5"/>
    <w:rsid w:val="007367BA"/>
    <w:rsid w:val="0073689E"/>
    <w:rsid w:val="00736928"/>
    <w:rsid w:val="00736B85"/>
    <w:rsid w:val="00736C17"/>
    <w:rsid w:val="00736D47"/>
    <w:rsid w:val="00737379"/>
    <w:rsid w:val="00737474"/>
    <w:rsid w:val="0073767E"/>
    <w:rsid w:val="007376B8"/>
    <w:rsid w:val="007376C0"/>
    <w:rsid w:val="0073780C"/>
    <w:rsid w:val="00737B26"/>
    <w:rsid w:val="00737B72"/>
    <w:rsid w:val="00737BCE"/>
    <w:rsid w:val="00737D78"/>
    <w:rsid w:val="00737DB8"/>
    <w:rsid w:val="00737DBF"/>
    <w:rsid w:val="00737E52"/>
    <w:rsid w:val="00737FC6"/>
    <w:rsid w:val="00737FCB"/>
    <w:rsid w:val="007403A5"/>
    <w:rsid w:val="0074045C"/>
    <w:rsid w:val="00740575"/>
    <w:rsid w:val="007409E9"/>
    <w:rsid w:val="00740A03"/>
    <w:rsid w:val="00740B76"/>
    <w:rsid w:val="00740C95"/>
    <w:rsid w:val="00740DA5"/>
    <w:rsid w:val="00740F9A"/>
    <w:rsid w:val="0074107E"/>
    <w:rsid w:val="007411D8"/>
    <w:rsid w:val="00741262"/>
    <w:rsid w:val="007412B4"/>
    <w:rsid w:val="00741427"/>
    <w:rsid w:val="00741850"/>
    <w:rsid w:val="00741A79"/>
    <w:rsid w:val="00741A8C"/>
    <w:rsid w:val="00741B16"/>
    <w:rsid w:val="00741B95"/>
    <w:rsid w:val="00741BBD"/>
    <w:rsid w:val="00741DD1"/>
    <w:rsid w:val="00741F3B"/>
    <w:rsid w:val="00741F9C"/>
    <w:rsid w:val="00741FFC"/>
    <w:rsid w:val="00742219"/>
    <w:rsid w:val="00742364"/>
    <w:rsid w:val="00742386"/>
    <w:rsid w:val="007423FA"/>
    <w:rsid w:val="00742424"/>
    <w:rsid w:val="007424B9"/>
    <w:rsid w:val="00742590"/>
    <w:rsid w:val="00742885"/>
    <w:rsid w:val="00742A21"/>
    <w:rsid w:val="00742AD8"/>
    <w:rsid w:val="00742B63"/>
    <w:rsid w:val="00742C29"/>
    <w:rsid w:val="00742E6B"/>
    <w:rsid w:val="00742F83"/>
    <w:rsid w:val="0074305C"/>
    <w:rsid w:val="00743566"/>
    <w:rsid w:val="00743693"/>
    <w:rsid w:val="00743710"/>
    <w:rsid w:val="00743792"/>
    <w:rsid w:val="0074385E"/>
    <w:rsid w:val="00743885"/>
    <w:rsid w:val="00743912"/>
    <w:rsid w:val="00743A24"/>
    <w:rsid w:val="00743E43"/>
    <w:rsid w:val="00743E68"/>
    <w:rsid w:val="007441A4"/>
    <w:rsid w:val="007441FA"/>
    <w:rsid w:val="007443B6"/>
    <w:rsid w:val="0074442B"/>
    <w:rsid w:val="00744501"/>
    <w:rsid w:val="007446CE"/>
    <w:rsid w:val="00744A71"/>
    <w:rsid w:val="00744B76"/>
    <w:rsid w:val="00744C26"/>
    <w:rsid w:val="00744FCF"/>
    <w:rsid w:val="00744FE4"/>
    <w:rsid w:val="007450ED"/>
    <w:rsid w:val="00745333"/>
    <w:rsid w:val="007455DE"/>
    <w:rsid w:val="00745722"/>
    <w:rsid w:val="00745811"/>
    <w:rsid w:val="0074598C"/>
    <w:rsid w:val="00745A97"/>
    <w:rsid w:val="00745BE4"/>
    <w:rsid w:val="00745C7D"/>
    <w:rsid w:val="00745ED4"/>
    <w:rsid w:val="00745EE4"/>
    <w:rsid w:val="00745F76"/>
    <w:rsid w:val="00745FF5"/>
    <w:rsid w:val="00746026"/>
    <w:rsid w:val="007460D1"/>
    <w:rsid w:val="0074610E"/>
    <w:rsid w:val="00746233"/>
    <w:rsid w:val="00746259"/>
    <w:rsid w:val="0074644B"/>
    <w:rsid w:val="0074654C"/>
    <w:rsid w:val="00746553"/>
    <w:rsid w:val="007465B2"/>
    <w:rsid w:val="007469D3"/>
    <w:rsid w:val="00746DEA"/>
    <w:rsid w:val="00746FF7"/>
    <w:rsid w:val="00747091"/>
    <w:rsid w:val="007471EE"/>
    <w:rsid w:val="0074723F"/>
    <w:rsid w:val="0074732D"/>
    <w:rsid w:val="00747446"/>
    <w:rsid w:val="00747451"/>
    <w:rsid w:val="00747673"/>
    <w:rsid w:val="00747717"/>
    <w:rsid w:val="00747761"/>
    <w:rsid w:val="007478BA"/>
    <w:rsid w:val="00747998"/>
    <w:rsid w:val="00747CDC"/>
    <w:rsid w:val="00747D04"/>
    <w:rsid w:val="00747DDA"/>
    <w:rsid w:val="00747F2E"/>
    <w:rsid w:val="0075010B"/>
    <w:rsid w:val="007501DA"/>
    <w:rsid w:val="007502B8"/>
    <w:rsid w:val="0075080D"/>
    <w:rsid w:val="00750939"/>
    <w:rsid w:val="007509A6"/>
    <w:rsid w:val="00750A26"/>
    <w:rsid w:val="00750ABE"/>
    <w:rsid w:val="00750D46"/>
    <w:rsid w:val="00750D69"/>
    <w:rsid w:val="00750D84"/>
    <w:rsid w:val="00750E41"/>
    <w:rsid w:val="00750EB2"/>
    <w:rsid w:val="007510B5"/>
    <w:rsid w:val="007510E8"/>
    <w:rsid w:val="00751168"/>
    <w:rsid w:val="007511B0"/>
    <w:rsid w:val="0075123F"/>
    <w:rsid w:val="00751284"/>
    <w:rsid w:val="00751489"/>
    <w:rsid w:val="0075165B"/>
    <w:rsid w:val="00751B2A"/>
    <w:rsid w:val="00751B5B"/>
    <w:rsid w:val="00751CB7"/>
    <w:rsid w:val="00751D48"/>
    <w:rsid w:val="00751F56"/>
    <w:rsid w:val="00752274"/>
    <w:rsid w:val="007526A1"/>
    <w:rsid w:val="007526B3"/>
    <w:rsid w:val="007526FA"/>
    <w:rsid w:val="007529F7"/>
    <w:rsid w:val="00752AC0"/>
    <w:rsid w:val="00752B3E"/>
    <w:rsid w:val="00752FA3"/>
    <w:rsid w:val="00752FB3"/>
    <w:rsid w:val="00752FDE"/>
    <w:rsid w:val="007530E2"/>
    <w:rsid w:val="00753372"/>
    <w:rsid w:val="00753392"/>
    <w:rsid w:val="007533FE"/>
    <w:rsid w:val="00753437"/>
    <w:rsid w:val="00753587"/>
    <w:rsid w:val="00753592"/>
    <w:rsid w:val="007535E4"/>
    <w:rsid w:val="00753720"/>
    <w:rsid w:val="00753C4E"/>
    <w:rsid w:val="00753DBA"/>
    <w:rsid w:val="00753F51"/>
    <w:rsid w:val="0075434B"/>
    <w:rsid w:val="00754394"/>
    <w:rsid w:val="00754402"/>
    <w:rsid w:val="0075443B"/>
    <w:rsid w:val="00754440"/>
    <w:rsid w:val="007545CD"/>
    <w:rsid w:val="007545F3"/>
    <w:rsid w:val="0075474D"/>
    <w:rsid w:val="007547AE"/>
    <w:rsid w:val="007548F6"/>
    <w:rsid w:val="00754A36"/>
    <w:rsid w:val="00754A4F"/>
    <w:rsid w:val="00754A60"/>
    <w:rsid w:val="00754CF4"/>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DFD"/>
    <w:rsid w:val="00757E9E"/>
    <w:rsid w:val="00757F60"/>
    <w:rsid w:val="00757F90"/>
    <w:rsid w:val="007600EA"/>
    <w:rsid w:val="00760197"/>
    <w:rsid w:val="00760233"/>
    <w:rsid w:val="007602DA"/>
    <w:rsid w:val="0076052B"/>
    <w:rsid w:val="007605AA"/>
    <w:rsid w:val="00760621"/>
    <w:rsid w:val="0076062B"/>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0A6"/>
    <w:rsid w:val="00763286"/>
    <w:rsid w:val="007634BC"/>
    <w:rsid w:val="00763638"/>
    <w:rsid w:val="007636D3"/>
    <w:rsid w:val="00763835"/>
    <w:rsid w:val="00763984"/>
    <w:rsid w:val="00763AA3"/>
    <w:rsid w:val="00763C99"/>
    <w:rsid w:val="00763CCB"/>
    <w:rsid w:val="00763F7C"/>
    <w:rsid w:val="007641C6"/>
    <w:rsid w:val="007641E2"/>
    <w:rsid w:val="00764629"/>
    <w:rsid w:val="007646D6"/>
    <w:rsid w:val="007647C5"/>
    <w:rsid w:val="007648BA"/>
    <w:rsid w:val="007649A0"/>
    <w:rsid w:val="00764AAB"/>
    <w:rsid w:val="00764BA1"/>
    <w:rsid w:val="00764CCF"/>
    <w:rsid w:val="00764DF4"/>
    <w:rsid w:val="0076503D"/>
    <w:rsid w:val="0076506B"/>
    <w:rsid w:val="0076511E"/>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5FE"/>
    <w:rsid w:val="007678F0"/>
    <w:rsid w:val="00767B2D"/>
    <w:rsid w:val="00767BFA"/>
    <w:rsid w:val="007700FB"/>
    <w:rsid w:val="007707DF"/>
    <w:rsid w:val="00770BEE"/>
    <w:rsid w:val="00770C7E"/>
    <w:rsid w:val="00770EA2"/>
    <w:rsid w:val="00771040"/>
    <w:rsid w:val="00771180"/>
    <w:rsid w:val="007711C4"/>
    <w:rsid w:val="007714F2"/>
    <w:rsid w:val="0077150D"/>
    <w:rsid w:val="00771636"/>
    <w:rsid w:val="00771A51"/>
    <w:rsid w:val="00771A58"/>
    <w:rsid w:val="00771B83"/>
    <w:rsid w:val="00771D4F"/>
    <w:rsid w:val="00771D7E"/>
    <w:rsid w:val="00771DCA"/>
    <w:rsid w:val="0077207E"/>
    <w:rsid w:val="007723D6"/>
    <w:rsid w:val="007725A3"/>
    <w:rsid w:val="00772995"/>
    <w:rsid w:val="00772CE8"/>
    <w:rsid w:val="00772D36"/>
    <w:rsid w:val="00772D4B"/>
    <w:rsid w:val="00772E2D"/>
    <w:rsid w:val="0077304E"/>
    <w:rsid w:val="00773062"/>
    <w:rsid w:val="00773717"/>
    <w:rsid w:val="00773799"/>
    <w:rsid w:val="007738D1"/>
    <w:rsid w:val="00773975"/>
    <w:rsid w:val="00773C52"/>
    <w:rsid w:val="00773CF2"/>
    <w:rsid w:val="00773D11"/>
    <w:rsid w:val="00773DF7"/>
    <w:rsid w:val="00773E4C"/>
    <w:rsid w:val="00774175"/>
    <w:rsid w:val="007741B9"/>
    <w:rsid w:val="00774480"/>
    <w:rsid w:val="0077461F"/>
    <w:rsid w:val="007748DA"/>
    <w:rsid w:val="007749DE"/>
    <w:rsid w:val="00774A00"/>
    <w:rsid w:val="00774B0E"/>
    <w:rsid w:val="00774B23"/>
    <w:rsid w:val="00774D38"/>
    <w:rsid w:val="00774F99"/>
    <w:rsid w:val="0077514A"/>
    <w:rsid w:val="007751B8"/>
    <w:rsid w:val="00775577"/>
    <w:rsid w:val="0077569C"/>
    <w:rsid w:val="007756A7"/>
    <w:rsid w:val="007758A1"/>
    <w:rsid w:val="00775B15"/>
    <w:rsid w:val="00775CD2"/>
    <w:rsid w:val="00775D33"/>
    <w:rsid w:val="00775D41"/>
    <w:rsid w:val="00775E14"/>
    <w:rsid w:val="00775EDB"/>
    <w:rsid w:val="00775FC0"/>
    <w:rsid w:val="00776065"/>
    <w:rsid w:val="00776394"/>
    <w:rsid w:val="007763EE"/>
    <w:rsid w:val="00776459"/>
    <w:rsid w:val="00776547"/>
    <w:rsid w:val="00776630"/>
    <w:rsid w:val="007769B8"/>
    <w:rsid w:val="00776B9B"/>
    <w:rsid w:val="00776CEA"/>
    <w:rsid w:val="00776D29"/>
    <w:rsid w:val="00776DFD"/>
    <w:rsid w:val="00776F1B"/>
    <w:rsid w:val="007770C8"/>
    <w:rsid w:val="0077710C"/>
    <w:rsid w:val="007771C9"/>
    <w:rsid w:val="00777271"/>
    <w:rsid w:val="00777447"/>
    <w:rsid w:val="00777568"/>
    <w:rsid w:val="00777625"/>
    <w:rsid w:val="00777B08"/>
    <w:rsid w:val="00777B59"/>
    <w:rsid w:val="00777D29"/>
    <w:rsid w:val="00777E79"/>
    <w:rsid w:val="0078004B"/>
    <w:rsid w:val="00780177"/>
    <w:rsid w:val="0078024B"/>
    <w:rsid w:val="007802E9"/>
    <w:rsid w:val="007804E6"/>
    <w:rsid w:val="00780554"/>
    <w:rsid w:val="0078069C"/>
    <w:rsid w:val="0078077B"/>
    <w:rsid w:val="007807F4"/>
    <w:rsid w:val="00780BA4"/>
    <w:rsid w:val="00780D5D"/>
    <w:rsid w:val="00780EDF"/>
    <w:rsid w:val="00780F6B"/>
    <w:rsid w:val="00781022"/>
    <w:rsid w:val="007811BB"/>
    <w:rsid w:val="00781225"/>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874"/>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A33"/>
    <w:rsid w:val="00783C1C"/>
    <w:rsid w:val="00783D90"/>
    <w:rsid w:val="00783FEE"/>
    <w:rsid w:val="00784005"/>
    <w:rsid w:val="007842F1"/>
    <w:rsid w:val="007843CB"/>
    <w:rsid w:val="00784503"/>
    <w:rsid w:val="007845F3"/>
    <w:rsid w:val="00784632"/>
    <w:rsid w:val="0078465B"/>
    <w:rsid w:val="00784696"/>
    <w:rsid w:val="00784B7C"/>
    <w:rsid w:val="00784C0A"/>
    <w:rsid w:val="00784C3C"/>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98C"/>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B7D"/>
    <w:rsid w:val="00790BB0"/>
    <w:rsid w:val="00790CEF"/>
    <w:rsid w:val="00790D5F"/>
    <w:rsid w:val="00791232"/>
    <w:rsid w:val="0079149D"/>
    <w:rsid w:val="00791513"/>
    <w:rsid w:val="00791594"/>
    <w:rsid w:val="007916AF"/>
    <w:rsid w:val="0079178B"/>
    <w:rsid w:val="0079179D"/>
    <w:rsid w:val="00791910"/>
    <w:rsid w:val="00791992"/>
    <w:rsid w:val="00791AC5"/>
    <w:rsid w:val="00791B29"/>
    <w:rsid w:val="00791B40"/>
    <w:rsid w:val="00791C3E"/>
    <w:rsid w:val="00791E86"/>
    <w:rsid w:val="00791EF2"/>
    <w:rsid w:val="00791F0F"/>
    <w:rsid w:val="007921A3"/>
    <w:rsid w:val="007923FF"/>
    <w:rsid w:val="00792490"/>
    <w:rsid w:val="00792694"/>
    <w:rsid w:val="00792916"/>
    <w:rsid w:val="007929C6"/>
    <w:rsid w:val="00792BCE"/>
    <w:rsid w:val="00792C88"/>
    <w:rsid w:val="00792CAA"/>
    <w:rsid w:val="00792D33"/>
    <w:rsid w:val="00792F8F"/>
    <w:rsid w:val="00793020"/>
    <w:rsid w:val="00793127"/>
    <w:rsid w:val="007931A7"/>
    <w:rsid w:val="007932B0"/>
    <w:rsid w:val="007932E8"/>
    <w:rsid w:val="00793344"/>
    <w:rsid w:val="007936A5"/>
    <w:rsid w:val="00793723"/>
    <w:rsid w:val="007937EC"/>
    <w:rsid w:val="00793817"/>
    <w:rsid w:val="00793824"/>
    <w:rsid w:val="00793AEC"/>
    <w:rsid w:val="00793DCE"/>
    <w:rsid w:val="00793DEC"/>
    <w:rsid w:val="00793F62"/>
    <w:rsid w:val="007941B5"/>
    <w:rsid w:val="00794399"/>
    <w:rsid w:val="0079454E"/>
    <w:rsid w:val="00794578"/>
    <w:rsid w:val="007945D7"/>
    <w:rsid w:val="00794669"/>
    <w:rsid w:val="0079470A"/>
    <w:rsid w:val="00794CC5"/>
    <w:rsid w:val="00794EE6"/>
    <w:rsid w:val="00795051"/>
    <w:rsid w:val="007951B4"/>
    <w:rsid w:val="00795410"/>
    <w:rsid w:val="007954FB"/>
    <w:rsid w:val="007955AA"/>
    <w:rsid w:val="00795695"/>
    <w:rsid w:val="0079570B"/>
    <w:rsid w:val="0079581D"/>
    <w:rsid w:val="00795971"/>
    <w:rsid w:val="00795A5A"/>
    <w:rsid w:val="00795AD6"/>
    <w:rsid w:val="00795C75"/>
    <w:rsid w:val="00795CDE"/>
    <w:rsid w:val="00795DAD"/>
    <w:rsid w:val="00795DF7"/>
    <w:rsid w:val="00795E35"/>
    <w:rsid w:val="00795E64"/>
    <w:rsid w:val="00795F51"/>
    <w:rsid w:val="00795FAC"/>
    <w:rsid w:val="007960B8"/>
    <w:rsid w:val="00796129"/>
    <w:rsid w:val="007964F4"/>
    <w:rsid w:val="00796521"/>
    <w:rsid w:val="00796777"/>
    <w:rsid w:val="00796806"/>
    <w:rsid w:val="00796906"/>
    <w:rsid w:val="00796B1C"/>
    <w:rsid w:val="00796C0B"/>
    <w:rsid w:val="00796CD3"/>
    <w:rsid w:val="00796F93"/>
    <w:rsid w:val="00796FE9"/>
    <w:rsid w:val="00796FFD"/>
    <w:rsid w:val="0079729B"/>
    <w:rsid w:val="007972A6"/>
    <w:rsid w:val="007975B0"/>
    <w:rsid w:val="007975B3"/>
    <w:rsid w:val="007977C7"/>
    <w:rsid w:val="007977DB"/>
    <w:rsid w:val="007979D9"/>
    <w:rsid w:val="00797BE5"/>
    <w:rsid w:val="00797C13"/>
    <w:rsid w:val="00797CA6"/>
    <w:rsid w:val="00797E24"/>
    <w:rsid w:val="00797E94"/>
    <w:rsid w:val="007A015C"/>
    <w:rsid w:val="007A01F6"/>
    <w:rsid w:val="007A0320"/>
    <w:rsid w:val="007A05C3"/>
    <w:rsid w:val="007A0668"/>
    <w:rsid w:val="007A08D9"/>
    <w:rsid w:val="007A0A4E"/>
    <w:rsid w:val="007A1064"/>
    <w:rsid w:val="007A10C1"/>
    <w:rsid w:val="007A1183"/>
    <w:rsid w:val="007A142B"/>
    <w:rsid w:val="007A1556"/>
    <w:rsid w:val="007A16D3"/>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AD7"/>
    <w:rsid w:val="007A2D16"/>
    <w:rsid w:val="007A31E7"/>
    <w:rsid w:val="007A3215"/>
    <w:rsid w:val="007A323E"/>
    <w:rsid w:val="007A3299"/>
    <w:rsid w:val="007A3337"/>
    <w:rsid w:val="007A3483"/>
    <w:rsid w:val="007A3547"/>
    <w:rsid w:val="007A36DE"/>
    <w:rsid w:val="007A3837"/>
    <w:rsid w:val="007A39D1"/>
    <w:rsid w:val="007A3B47"/>
    <w:rsid w:val="007A3C14"/>
    <w:rsid w:val="007A3D5C"/>
    <w:rsid w:val="007A427A"/>
    <w:rsid w:val="007A428D"/>
    <w:rsid w:val="007A430D"/>
    <w:rsid w:val="007A4892"/>
    <w:rsid w:val="007A49E2"/>
    <w:rsid w:val="007A4A29"/>
    <w:rsid w:val="007A4AA8"/>
    <w:rsid w:val="007A4C3C"/>
    <w:rsid w:val="007A4CA5"/>
    <w:rsid w:val="007A4CC1"/>
    <w:rsid w:val="007A4D49"/>
    <w:rsid w:val="007A5024"/>
    <w:rsid w:val="007A50BB"/>
    <w:rsid w:val="007A5220"/>
    <w:rsid w:val="007A53B9"/>
    <w:rsid w:val="007A53E9"/>
    <w:rsid w:val="007A5400"/>
    <w:rsid w:val="007A546F"/>
    <w:rsid w:val="007A54AC"/>
    <w:rsid w:val="007A5680"/>
    <w:rsid w:val="007A5913"/>
    <w:rsid w:val="007A5AEE"/>
    <w:rsid w:val="007A5B55"/>
    <w:rsid w:val="007A5BB4"/>
    <w:rsid w:val="007A5C1B"/>
    <w:rsid w:val="007A5C31"/>
    <w:rsid w:val="007A6085"/>
    <w:rsid w:val="007A608A"/>
    <w:rsid w:val="007A60A9"/>
    <w:rsid w:val="007A60C4"/>
    <w:rsid w:val="007A6118"/>
    <w:rsid w:val="007A61F6"/>
    <w:rsid w:val="007A63B9"/>
    <w:rsid w:val="007A63C3"/>
    <w:rsid w:val="007A6607"/>
    <w:rsid w:val="007A681A"/>
    <w:rsid w:val="007A69BE"/>
    <w:rsid w:val="007A69F8"/>
    <w:rsid w:val="007A6A5D"/>
    <w:rsid w:val="007A6B06"/>
    <w:rsid w:val="007A6B42"/>
    <w:rsid w:val="007A6BB3"/>
    <w:rsid w:val="007A6C7A"/>
    <w:rsid w:val="007A6D3D"/>
    <w:rsid w:val="007A6DB8"/>
    <w:rsid w:val="007A6DCA"/>
    <w:rsid w:val="007A6ED1"/>
    <w:rsid w:val="007A6F5B"/>
    <w:rsid w:val="007A6F94"/>
    <w:rsid w:val="007A6FD7"/>
    <w:rsid w:val="007A7082"/>
    <w:rsid w:val="007A71E0"/>
    <w:rsid w:val="007A7609"/>
    <w:rsid w:val="007A7645"/>
    <w:rsid w:val="007A7797"/>
    <w:rsid w:val="007A78FF"/>
    <w:rsid w:val="007A7B1C"/>
    <w:rsid w:val="007A7B59"/>
    <w:rsid w:val="007A7BF2"/>
    <w:rsid w:val="007A7C0F"/>
    <w:rsid w:val="007A7C9B"/>
    <w:rsid w:val="007A7D7A"/>
    <w:rsid w:val="007A7E86"/>
    <w:rsid w:val="007A7EA6"/>
    <w:rsid w:val="007A7EBE"/>
    <w:rsid w:val="007A7F66"/>
    <w:rsid w:val="007A7FA4"/>
    <w:rsid w:val="007B003F"/>
    <w:rsid w:val="007B00AB"/>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08"/>
    <w:rsid w:val="007B284F"/>
    <w:rsid w:val="007B2856"/>
    <w:rsid w:val="007B29FA"/>
    <w:rsid w:val="007B29FE"/>
    <w:rsid w:val="007B2AF1"/>
    <w:rsid w:val="007B2BE7"/>
    <w:rsid w:val="007B2D25"/>
    <w:rsid w:val="007B2E6E"/>
    <w:rsid w:val="007B2E87"/>
    <w:rsid w:val="007B2FE6"/>
    <w:rsid w:val="007B32D1"/>
    <w:rsid w:val="007B35D2"/>
    <w:rsid w:val="007B364D"/>
    <w:rsid w:val="007B37D3"/>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70A"/>
    <w:rsid w:val="007B4861"/>
    <w:rsid w:val="007B4A17"/>
    <w:rsid w:val="007B4A1E"/>
    <w:rsid w:val="007B4A2E"/>
    <w:rsid w:val="007B4BF2"/>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61"/>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B82"/>
    <w:rsid w:val="007B7C4B"/>
    <w:rsid w:val="007B7CD8"/>
    <w:rsid w:val="007B7D5C"/>
    <w:rsid w:val="007B7DF3"/>
    <w:rsid w:val="007B7E9E"/>
    <w:rsid w:val="007B7EF8"/>
    <w:rsid w:val="007C025E"/>
    <w:rsid w:val="007C0455"/>
    <w:rsid w:val="007C0518"/>
    <w:rsid w:val="007C0935"/>
    <w:rsid w:val="007C0C41"/>
    <w:rsid w:val="007C0CF2"/>
    <w:rsid w:val="007C0DF0"/>
    <w:rsid w:val="007C0E58"/>
    <w:rsid w:val="007C0FF2"/>
    <w:rsid w:val="007C1066"/>
    <w:rsid w:val="007C11C4"/>
    <w:rsid w:val="007C1302"/>
    <w:rsid w:val="007C13C5"/>
    <w:rsid w:val="007C150D"/>
    <w:rsid w:val="007C15F4"/>
    <w:rsid w:val="007C166C"/>
    <w:rsid w:val="007C1911"/>
    <w:rsid w:val="007C192F"/>
    <w:rsid w:val="007C1A4B"/>
    <w:rsid w:val="007C1C0C"/>
    <w:rsid w:val="007C1FAF"/>
    <w:rsid w:val="007C2120"/>
    <w:rsid w:val="007C21A7"/>
    <w:rsid w:val="007C23FB"/>
    <w:rsid w:val="007C25BC"/>
    <w:rsid w:val="007C28ED"/>
    <w:rsid w:val="007C29E8"/>
    <w:rsid w:val="007C2A6B"/>
    <w:rsid w:val="007C2B7F"/>
    <w:rsid w:val="007C2ECE"/>
    <w:rsid w:val="007C32F7"/>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78"/>
    <w:rsid w:val="007C65C3"/>
    <w:rsid w:val="007C65E1"/>
    <w:rsid w:val="007C6AAC"/>
    <w:rsid w:val="007C700A"/>
    <w:rsid w:val="007C7093"/>
    <w:rsid w:val="007C7286"/>
    <w:rsid w:val="007C7314"/>
    <w:rsid w:val="007C74F7"/>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9EC"/>
    <w:rsid w:val="007D1AA1"/>
    <w:rsid w:val="007D1ADA"/>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36"/>
    <w:rsid w:val="007D34EF"/>
    <w:rsid w:val="007D38A0"/>
    <w:rsid w:val="007D38E1"/>
    <w:rsid w:val="007D3BD3"/>
    <w:rsid w:val="007D3BEB"/>
    <w:rsid w:val="007D3D52"/>
    <w:rsid w:val="007D3E93"/>
    <w:rsid w:val="007D3FE0"/>
    <w:rsid w:val="007D41BC"/>
    <w:rsid w:val="007D4206"/>
    <w:rsid w:val="007D4543"/>
    <w:rsid w:val="007D478F"/>
    <w:rsid w:val="007D47DA"/>
    <w:rsid w:val="007D4990"/>
    <w:rsid w:val="007D4D87"/>
    <w:rsid w:val="007D4F4C"/>
    <w:rsid w:val="007D5063"/>
    <w:rsid w:val="007D50AD"/>
    <w:rsid w:val="007D52E6"/>
    <w:rsid w:val="007D5666"/>
    <w:rsid w:val="007D568E"/>
    <w:rsid w:val="007D5B8A"/>
    <w:rsid w:val="007D5ECC"/>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0CA"/>
    <w:rsid w:val="007D73AA"/>
    <w:rsid w:val="007D7568"/>
    <w:rsid w:val="007D7611"/>
    <w:rsid w:val="007D768D"/>
    <w:rsid w:val="007D7780"/>
    <w:rsid w:val="007D783C"/>
    <w:rsid w:val="007D7864"/>
    <w:rsid w:val="007D791D"/>
    <w:rsid w:val="007D7975"/>
    <w:rsid w:val="007D7A1A"/>
    <w:rsid w:val="007D7AF9"/>
    <w:rsid w:val="007D7C36"/>
    <w:rsid w:val="007D7C6D"/>
    <w:rsid w:val="007D7DF1"/>
    <w:rsid w:val="007D7F9D"/>
    <w:rsid w:val="007E00EE"/>
    <w:rsid w:val="007E01AB"/>
    <w:rsid w:val="007E01BB"/>
    <w:rsid w:val="007E021A"/>
    <w:rsid w:val="007E0233"/>
    <w:rsid w:val="007E0287"/>
    <w:rsid w:val="007E034C"/>
    <w:rsid w:val="007E0593"/>
    <w:rsid w:val="007E0598"/>
    <w:rsid w:val="007E0CAC"/>
    <w:rsid w:val="007E0D4C"/>
    <w:rsid w:val="007E151B"/>
    <w:rsid w:val="007E1611"/>
    <w:rsid w:val="007E1677"/>
    <w:rsid w:val="007E168A"/>
    <w:rsid w:val="007E16FF"/>
    <w:rsid w:val="007E1702"/>
    <w:rsid w:val="007E194A"/>
    <w:rsid w:val="007E19CE"/>
    <w:rsid w:val="007E1C03"/>
    <w:rsid w:val="007E1D4F"/>
    <w:rsid w:val="007E1DD0"/>
    <w:rsid w:val="007E1E0D"/>
    <w:rsid w:val="007E1E6F"/>
    <w:rsid w:val="007E206F"/>
    <w:rsid w:val="007E20B4"/>
    <w:rsid w:val="007E211B"/>
    <w:rsid w:val="007E22FB"/>
    <w:rsid w:val="007E2375"/>
    <w:rsid w:val="007E2427"/>
    <w:rsid w:val="007E2460"/>
    <w:rsid w:val="007E24C0"/>
    <w:rsid w:val="007E24D5"/>
    <w:rsid w:val="007E2824"/>
    <w:rsid w:val="007E2827"/>
    <w:rsid w:val="007E28D7"/>
    <w:rsid w:val="007E28ED"/>
    <w:rsid w:val="007E2957"/>
    <w:rsid w:val="007E2A99"/>
    <w:rsid w:val="007E2D69"/>
    <w:rsid w:val="007E2E95"/>
    <w:rsid w:val="007E2E96"/>
    <w:rsid w:val="007E307C"/>
    <w:rsid w:val="007E365C"/>
    <w:rsid w:val="007E3684"/>
    <w:rsid w:val="007E3729"/>
    <w:rsid w:val="007E374D"/>
    <w:rsid w:val="007E3893"/>
    <w:rsid w:val="007E3ACE"/>
    <w:rsid w:val="007E3DB8"/>
    <w:rsid w:val="007E3FD7"/>
    <w:rsid w:val="007E406D"/>
    <w:rsid w:val="007E41BE"/>
    <w:rsid w:val="007E45E9"/>
    <w:rsid w:val="007E484C"/>
    <w:rsid w:val="007E4914"/>
    <w:rsid w:val="007E49F5"/>
    <w:rsid w:val="007E4E9A"/>
    <w:rsid w:val="007E4FA5"/>
    <w:rsid w:val="007E50CD"/>
    <w:rsid w:val="007E5209"/>
    <w:rsid w:val="007E5290"/>
    <w:rsid w:val="007E569A"/>
    <w:rsid w:val="007E56D3"/>
    <w:rsid w:val="007E58EC"/>
    <w:rsid w:val="007E5998"/>
    <w:rsid w:val="007E5B0A"/>
    <w:rsid w:val="007E5BCC"/>
    <w:rsid w:val="007E5BFE"/>
    <w:rsid w:val="007E5CD7"/>
    <w:rsid w:val="007E5D77"/>
    <w:rsid w:val="007E5D87"/>
    <w:rsid w:val="007E5EF5"/>
    <w:rsid w:val="007E5FC0"/>
    <w:rsid w:val="007E60BC"/>
    <w:rsid w:val="007E6143"/>
    <w:rsid w:val="007E61C8"/>
    <w:rsid w:val="007E63BC"/>
    <w:rsid w:val="007E63D7"/>
    <w:rsid w:val="007E64A4"/>
    <w:rsid w:val="007E64EE"/>
    <w:rsid w:val="007E65C0"/>
    <w:rsid w:val="007E66A9"/>
    <w:rsid w:val="007E6927"/>
    <w:rsid w:val="007E6AD9"/>
    <w:rsid w:val="007E6D06"/>
    <w:rsid w:val="007E6DA7"/>
    <w:rsid w:val="007E6EB5"/>
    <w:rsid w:val="007E6EF5"/>
    <w:rsid w:val="007E7106"/>
    <w:rsid w:val="007E73F6"/>
    <w:rsid w:val="007E743D"/>
    <w:rsid w:val="007E7457"/>
    <w:rsid w:val="007E78E9"/>
    <w:rsid w:val="007E79B1"/>
    <w:rsid w:val="007E7C2D"/>
    <w:rsid w:val="007F00C2"/>
    <w:rsid w:val="007F037D"/>
    <w:rsid w:val="007F04A0"/>
    <w:rsid w:val="007F050A"/>
    <w:rsid w:val="007F063D"/>
    <w:rsid w:val="007F0783"/>
    <w:rsid w:val="007F07FF"/>
    <w:rsid w:val="007F0866"/>
    <w:rsid w:val="007F088B"/>
    <w:rsid w:val="007F08C4"/>
    <w:rsid w:val="007F0919"/>
    <w:rsid w:val="007F0942"/>
    <w:rsid w:val="007F0A71"/>
    <w:rsid w:val="007F0E16"/>
    <w:rsid w:val="007F0FCC"/>
    <w:rsid w:val="007F105B"/>
    <w:rsid w:val="007F1078"/>
    <w:rsid w:val="007F1112"/>
    <w:rsid w:val="007F1164"/>
    <w:rsid w:val="007F11D4"/>
    <w:rsid w:val="007F128C"/>
    <w:rsid w:val="007F1292"/>
    <w:rsid w:val="007F1306"/>
    <w:rsid w:val="007F158E"/>
    <w:rsid w:val="007F16BA"/>
    <w:rsid w:val="007F1841"/>
    <w:rsid w:val="007F1845"/>
    <w:rsid w:val="007F19CC"/>
    <w:rsid w:val="007F19EA"/>
    <w:rsid w:val="007F1B20"/>
    <w:rsid w:val="007F1BA0"/>
    <w:rsid w:val="007F1DFB"/>
    <w:rsid w:val="007F1EA4"/>
    <w:rsid w:val="007F2056"/>
    <w:rsid w:val="007F2259"/>
    <w:rsid w:val="007F2313"/>
    <w:rsid w:val="007F2A73"/>
    <w:rsid w:val="007F2D1F"/>
    <w:rsid w:val="007F2D79"/>
    <w:rsid w:val="007F2E45"/>
    <w:rsid w:val="007F32BF"/>
    <w:rsid w:val="007F3323"/>
    <w:rsid w:val="007F33EB"/>
    <w:rsid w:val="007F350D"/>
    <w:rsid w:val="007F384B"/>
    <w:rsid w:val="007F3AF7"/>
    <w:rsid w:val="007F3BDB"/>
    <w:rsid w:val="007F3BEB"/>
    <w:rsid w:val="007F3BEC"/>
    <w:rsid w:val="007F3E14"/>
    <w:rsid w:val="007F3E9E"/>
    <w:rsid w:val="007F402C"/>
    <w:rsid w:val="007F403A"/>
    <w:rsid w:val="007F41C3"/>
    <w:rsid w:val="007F4221"/>
    <w:rsid w:val="007F4414"/>
    <w:rsid w:val="007F44D1"/>
    <w:rsid w:val="007F44E8"/>
    <w:rsid w:val="007F4715"/>
    <w:rsid w:val="007F47A3"/>
    <w:rsid w:val="007F4864"/>
    <w:rsid w:val="007F4AC3"/>
    <w:rsid w:val="007F4AEF"/>
    <w:rsid w:val="007F4D76"/>
    <w:rsid w:val="007F508E"/>
    <w:rsid w:val="007F5562"/>
    <w:rsid w:val="007F56E5"/>
    <w:rsid w:val="007F58A0"/>
    <w:rsid w:val="007F5B7A"/>
    <w:rsid w:val="007F5B8A"/>
    <w:rsid w:val="007F5CC4"/>
    <w:rsid w:val="007F5E58"/>
    <w:rsid w:val="007F621A"/>
    <w:rsid w:val="007F6580"/>
    <w:rsid w:val="007F65D4"/>
    <w:rsid w:val="007F6AB0"/>
    <w:rsid w:val="007F6AC7"/>
    <w:rsid w:val="007F6DB6"/>
    <w:rsid w:val="007F6E2E"/>
    <w:rsid w:val="007F7022"/>
    <w:rsid w:val="007F72DB"/>
    <w:rsid w:val="007F7329"/>
    <w:rsid w:val="007F7345"/>
    <w:rsid w:val="007F7499"/>
    <w:rsid w:val="007F759A"/>
    <w:rsid w:val="007F7692"/>
    <w:rsid w:val="007F7811"/>
    <w:rsid w:val="007F7877"/>
    <w:rsid w:val="007F788D"/>
    <w:rsid w:val="007F7C33"/>
    <w:rsid w:val="007F7CB8"/>
    <w:rsid w:val="007F7EAC"/>
    <w:rsid w:val="007F7FFD"/>
    <w:rsid w:val="0080006F"/>
    <w:rsid w:val="008000B4"/>
    <w:rsid w:val="008000E5"/>
    <w:rsid w:val="008007D3"/>
    <w:rsid w:val="0080082A"/>
    <w:rsid w:val="00800885"/>
    <w:rsid w:val="00800958"/>
    <w:rsid w:val="00800A00"/>
    <w:rsid w:val="00800B04"/>
    <w:rsid w:val="00800D61"/>
    <w:rsid w:val="0080109E"/>
    <w:rsid w:val="00801216"/>
    <w:rsid w:val="008015C4"/>
    <w:rsid w:val="00801660"/>
    <w:rsid w:val="0080167C"/>
    <w:rsid w:val="00801AC4"/>
    <w:rsid w:val="00801B42"/>
    <w:rsid w:val="00801CC1"/>
    <w:rsid w:val="00801CED"/>
    <w:rsid w:val="0080211E"/>
    <w:rsid w:val="0080212D"/>
    <w:rsid w:val="008022E2"/>
    <w:rsid w:val="00802323"/>
    <w:rsid w:val="008024B7"/>
    <w:rsid w:val="008025D4"/>
    <w:rsid w:val="008026FC"/>
    <w:rsid w:val="008028E3"/>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52"/>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96"/>
    <w:rsid w:val="008076E3"/>
    <w:rsid w:val="00807767"/>
    <w:rsid w:val="00807F11"/>
    <w:rsid w:val="008104EB"/>
    <w:rsid w:val="008105CC"/>
    <w:rsid w:val="00810724"/>
    <w:rsid w:val="00810893"/>
    <w:rsid w:val="00810904"/>
    <w:rsid w:val="00810A67"/>
    <w:rsid w:val="00810ACF"/>
    <w:rsid w:val="00810C29"/>
    <w:rsid w:val="00810C70"/>
    <w:rsid w:val="00810C84"/>
    <w:rsid w:val="00810E10"/>
    <w:rsid w:val="00810E63"/>
    <w:rsid w:val="00810E95"/>
    <w:rsid w:val="0081104D"/>
    <w:rsid w:val="00811197"/>
    <w:rsid w:val="008115EE"/>
    <w:rsid w:val="00811692"/>
    <w:rsid w:val="008116AC"/>
    <w:rsid w:val="00811C43"/>
    <w:rsid w:val="00811EBF"/>
    <w:rsid w:val="00812039"/>
    <w:rsid w:val="00812267"/>
    <w:rsid w:val="008122F5"/>
    <w:rsid w:val="0081233C"/>
    <w:rsid w:val="0081259B"/>
    <w:rsid w:val="00812711"/>
    <w:rsid w:val="0081289A"/>
    <w:rsid w:val="00812B20"/>
    <w:rsid w:val="00812BDA"/>
    <w:rsid w:val="00812C35"/>
    <w:rsid w:val="00812E23"/>
    <w:rsid w:val="00812F96"/>
    <w:rsid w:val="00812FE7"/>
    <w:rsid w:val="0081354B"/>
    <w:rsid w:val="008136DC"/>
    <w:rsid w:val="00813714"/>
    <w:rsid w:val="00813847"/>
    <w:rsid w:val="0081396D"/>
    <w:rsid w:val="00813A4F"/>
    <w:rsid w:val="00813AE8"/>
    <w:rsid w:val="00813E81"/>
    <w:rsid w:val="00814132"/>
    <w:rsid w:val="00814162"/>
    <w:rsid w:val="00814386"/>
    <w:rsid w:val="008145B8"/>
    <w:rsid w:val="008146D6"/>
    <w:rsid w:val="00814A49"/>
    <w:rsid w:val="00814A99"/>
    <w:rsid w:val="00814B7D"/>
    <w:rsid w:val="00814BA4"/>
    <w:rsid w:val="00814F12"/>
    <w:rsid w:val="00815089"/>
    <w:rsid w:val="00815090"/>
    <w:rsid w:val="0081514F"/>
    <w:rsid w:val="008152E3"/>
    <w:rsid w:val="008153B4"/>
    <w:rsid w:val="00815592"/>
    <w:rsid w:val="008156DB"/>
    <w:rsid w:val="00815798"/>
    <w:rsid w:val="008158B5"/>
    <w:rsid w:val="00815A24"/>
    <w:rsid w:val="00815A4D"/>
    <w:rsid w:val="00815BDB"/>
    <w:rsid w:val="00815BE5"/>
    <w:rsid w:val="00815C25"/>
    <w:rsid w:val="00815E10"/>
    <w:rsid w:val="00815FEF"/>
    <w:rsid w:val="0081613D"/>
    <w:rsid w:val="008161B1"/>
    <w:rsid w:val="008162DC"/>
    <w:rsid w:val="008163E2"/>
    <w:rsid w:val="0081644F"/>
    <w:rsid w:val="008165ED"/>
    <w:rsid w:val="0081688F"/>
    <w:rsid w:val="008168D9"/>
    <w:rsid w:val="0081692C"/>
    <w:rsid w:val="00816ACA"/>
    <w:rsid w:val="00816C1C"/>
    <w:rsid w:val="00816CB8"/>
    <w:rsid w:val="00817433"/>
    <w:rsid w:val="0081746C"/>
    <w:rsid w:val="00817564"/>
    <w:rsid w:val="0081766F"/>
    <w:rsid w:val="0081771A"/>
    <w:rsid w:val="00817813"/>
    <w:rsid w:val="00817854"/>
    <w:rsid w:val="0081793C"/>
    <w:rsid w:val="00817E05"/>
    <w:rsid w:val="00820025"/>
    <w:rsid w:val="00820093"/>
    <w:rsid w:val="008200DA"/>
    <w:rsid w:val="00820447"/>
    <w:rsid w:val="008206C9"/>
    <w:rsid w:val="00820770"/>
    <w:rsid w:val="0082086F"/>
    <w:rsid w:val="008209B9"/>
    <w:rsid w:val="00820A40"/>
    <w:rsid w:val="00820BCE"/>
    <w:rsid w:val="00820D01"/>
    <w:rsid w:val="00820D1C"/>
    <w:rsid w:val="00820D39"/>
    <w:rsid w:val="00820EF4"/>
    <w:rsid w:val="0082102C"/>
    <w:rsid w:val="008211C7"/>
    <w:rsid w:val="0082142A"/>
    <w:rsid w:val="0082168C"/>
    <w:rsid w:val="0082172E"/>
    <w:rsid w:val="008218D9"/>
    <w:rsid w:val="00821953"/>
    <w:rsid w:val="00821B4A"/>
    <w:rsid w:val="00821C5B"/>
    <w:rsid w:val="00821CE1"/>
    <w:rsid w:val="00821E17"/>
    <w:rsid w:val="00821F03"/>
    <w:rsid w:val="00821F81"/>
    <w:rsid w:val="008223D3"/>
    <w:rsid w:val="008228FB"/>
    <w:rsid w:val="00822971"/>
    <w:rsid w:val="008229D8"/>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51A"/>
    <w:rsid w:val="00824553"/>
    <w:rsid w:val="008248FF"/>
    <w:rsid w:val="00824918"/>
    <w:rsid w:val="00824963"/>
    <w:rsid w:val="00824971"/>
    <w:rsid w:val="00824A3C"/>
    <w:rsid w:val="00824AFB"/>
    <w:rsid w:val="00824B13"/>
    <w:rsid w:val="00824D6B"/>
    <w:rsid w:val="00824F8C"/>
    <w:rsid w:val="008251BD"/>
    <w:rsid w:val="008252A2"/>
    <w:rsid w:val="008252B3"/>
    <w:rsid w:val="00825300"/>
    <w:rsid w:val="00825353"/>
    <w:rsid w:val="008253C2"/>
    <w:rsid w:val="008253EF"/>
    <w:rsid w:val="008253FA"/>
    <w:rsid w:val="008254C2"/>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1F7"/>
    <w:rsid w:val="0082762C"/>
    <w:rsid w:val="0082767C"/>
    <w:rsid w:val="008279C5"/>
    <w:rsid w:val="00827A02"/>
    <w:rsid w:val="00827A7A"/>
    <w:rsid w:val="00827DBC"/>
    <w:rsid w:val="00827DDE"/>
    <w:rsid w:val="00827E61"/>
    <w:rsid w:val="00827EFC"/>
    <w:rsid w:val="00827FC5"/>
    <w:rsid w:val="008302CD"/>
    <w:rsid w:val="008302E1"/>
    <w:rsid w:val="00830366"/>
    <w:rsid w:val="0083037D"/>
    <w:rsid w:val="008303FA"/>
    <w:rsid w:val="0083069A"/>
    <w:rsid w:val="008306CA"/>
    <w:rsid w:val="00830896"/>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782"/>
    <w:rsid w:val="008329FF"/>
    <w:rsid w:val="00832AAD"/>
    <w:rsid w:val="00832C22"/>
    <w:rsid w:val="00832EE2"/>
    <w:rsid w:val="00832F52"/>
    <w:rsid w:val="00833177"/>
    <w:rsid w:val="00833197"/>
    <w:rsid w:val="008331BC"/>
    <w:rsid w:val="008336D1"/>
    <w:rsid w:val="008338F4"/>
    <w:rsid w:val="0083394C"/>
    <w:rsid w:val="00833A6E"/>
    <w:rsid w:val="00833A8C"/>
    <w:rsid w:val="00833B5E"/>
    <w:rsid w:val="00833B6A"/>
    <w:rsid w:val="00833C44"/>
    <w:rsid w:val="00833D25"/>
    <w:rsid w:val="008342E1"/>
    <w:rsid w:val="00834515"/>
    <w:rsid w:val="008347E3"/>
    <w:rsid w:val="008347E5"/>
    <w:rsid w:val="00834864"/>
    <w:rsid w:val="00834B76"/>
    <w:rsid w:val="00834BDD"/>
    <w:rsid w:val="00834FC1"/>
    <w:rsid w:val="00835158"/>
    <w:rsid w:val="008355C7"/>
    <w:rsid w:val="008356E6"/>
    <w:rsid w:val="00835A32"/>
    <w:rsid w:val="00835D09"/>
    <w:rsid w:val="00835DAC"/>
    <w:rsid w:val="00836079"/>
    <w:rsid w:val="00836156"/>
    <w:rsid w:val="00836350"/>
    <w:rsid w:val="0083657A"/>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6F2E"/>
    <w:rsid w:val="00837127"/>
    <w:rsid w:val="00837270"/>
    <w:rsid w:val="00837380"/>
    <w:rsid w:val="00837436"/>
    <w:rsid w:val="00837441"/>
    <w:rsid w:val="008376A3"/>
    <w:rsid w:val="00837846"/>
    <w:rsid w:val="00837899"/>
    <w:rsid w:val="00837A09"/>
    <w:rsid w:val="00837B7D"/>
    <w:rsid w:val="00837BED"/>
    <w:rsid w:val="00837CA7"/>
    <w:rsid w:val="00837D78"/>
    <w:rsid w:val="00837F42"/>
    <w:rsid w:val="00840084"/>
    <w:rsid w:val="00840240"/>
    <w:rsid w:val="00840275"/>
    <w:rsid w:val="00840300"/>
    <w:rsid w:val="00840331"/>
    <w:rsid w:val="008403CE"/>
    <w:rsid w:val="008404C4"/>
    <w:rsid w:val="00840524"/>
    <w:rsid w:val="00840AA2"/>
    <w:rsid w:val="00840AB7"/>
    <w:rsid w:val="00840ADE"/>
    <w:rsid w:val="00840B6B"/>
    <w:rsid w:val="00840BD8"/>
    <w:rsid w:val="00840CCB"/>
    <w:rsid w:val="00840D84"/>
    <w:rsid w:val="00840E0E"/>
    <w:rsid w:val="00840F80"/>
    <w:rsid w:val="00841061"/>
    <w:rsid w:val="0084115B"/>
    <w:rsid w:val="00841257"/>
    <w:rsid w:val="0084125E"/>
    <w:rsid w:val="0084130A"/>
    <w:rsid w:val="0084133C"/>
    <w:rsid w:val="008416A8"/>
    <w:rsid w:val="008416C2"/>
    <w:rsid w:val="008416DD"/>
    <w:rsid w:val="008418C3"/>
    <w:rsid w:val="00841920"/>
    <w:rsid w:val="00841B82"/>
    <w:rsid w:val="00841D88"/>
    <w:rsid w:val="0084225B"/>
    <w:rsid w:val="00842471"/>
    <w:rsid w:val="008424D5"/>
    <w:rsid w:val="008425DC"/>
    <w:rsid w:val="008425FE"/>
    <w:rsid w:val="00842743"/>
    <w:rsid w:val="00842A4F"/>
    <w:rsid w:val="00842AB2"/>
    <w:rsid w:val="00842B39"/>
    <w:rsid w:val="00842BA7"/>
    <w:rsid w:val="00842BEC"/>
    <w:rsid w:val="00842C9F"/>
    <w:rsid w:val="00843028"/>
    <w:rsid w:val="00843190"/>
    <w:rsid w:val="00843735"/>
    <w:rsid w:val="00843A57"/>
    <w:rsid w:val="00843A96"/>
    <w:rsid w:val="00843C3B"/>
    <w:rsid w:val="00844072"/>
    <w:rsid w:val="00844075"/>
    <w:rsid w:val="008443BA"/>
    <w:rsid w:val="00844591"/>
    <w:rsid w:val="00844754"/>
    <w:rsid w:val="00844B28"/>
    <w:rsid w:val="00844B8D"/>
    <w:rsid w:val="00844C20"/>
    <w:rsid w:val="00844C6C"/>
    <w:rsid w:val="00844D58"/>
    <w:rsid w:val="00844DA0"/>
    <w:rsid w:val="00844DF5"/>
    <w:rsid w:val="00844EC5"/>
    <w:rsid w:val="00844F6E"/>
    <w:rsid w:val="0084505F"/>
    <w:rsid w:val="00845090"/>
    <w:rsid w:val="008450F9"/>
    <w:rsid w:val="00845159"/>
    <w:rsid w:val="00845183"/>
    <w:rsid w:val="008452B4"/>
    <w:rsid w:val="00845337"/>
    <w:rsid w:val="00845610"/>
    <w:rsid w:val="00845DF1"/>
    <w:rsid w:val="00845F89"/>
    <w:rsid w:val="008461C6"/>
    <w:rsid w:val="008462AC"/>
    <w:rsid w:val="0084646B"/>
    <w:rsid w:val="008465EF"/>
    <w:rsid w:val="00846863"/>
    <w:rsid w:val="00846D9B"/>
    <w:rsid w:val="0084735C"/>
    <w:rsid w:val="00847571"/>
    <w:rsid w:val="00847738"/>
    <w:rsid w:val="0084774A"/>
    <w:rsid w:val="0084788D"/>
    <w:rsid w:val="0084789E"/>
    <w:rsid w:val="00847C11"/>
    <w:rsid w:val="00847D9F"/>
    <w:rsid w:val="00847EBD"/>
    <w:rsid w:val="00847FF3"/>
    <w:rsid w:val="00850093"/>
    <w:rsid w:val="0085026D"/>
    <w:rsid w:val="00850281"/>
    <w:rsid w:val="00850398"/>
    <w:rsid w:val="0085045A"/>
    <w:rsid w:val="00850755"/>
    <w:rsid w:val="008508EC"/>
    <w:rsid w:val="0085094A"/>
    <w:rsid w:val="00850EA7"/>
    <w:rsid w:val="00850EF1"/>
    <w:rsid w:val="00850FC2"/>
    <w:rsid w:val="0085101F"/>
    <w:rsid w:val="008511F9"/>
    <w:rsid w:val="0085124A"/>
    <w:rsid w:val="008512DE"/>
    <w:rsid w:val="00851485"/>
    <w:rsid w:val="008514A7"/>
    <w:rsid w:val="00851502"/>
    <w:rsid w:val="0085153C"/>
    <w:rsid w:val="00851604"/>
    <w:rsid w:val="00851615"/>
    <w:rsid w:val="0085175C"/>
    <w:rsid w:val="00851812"/>
    <w:rsid w:val="0085182B"/>
    <w:rsid w:val="00851AB2"/>
    <w:rsid w:val="00851B31"/>
    <w:rsid w:val="00851C3A"/>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2EA5"/>
    <w:rsid w:val="00853231"/>
    <w:rsid w:val="008532F6"/>
    <w:rsid w:val="008532FB"/>
    <w:rsid w:val="008533C5"/>
    <w:rsid w:val="0085345D"/>
    <w:rsid w:val="00853475"/>
    <w:rsid w:val="008535D4"/>
    <w:rsid w:val="00853679"/>
    <w:rsid w:val="008538F4"/>
    <w:rsid w:val="0085395E"/>
    <w:rsid w:val="00853A13"/>
    <w:rsid w:val="00853B15"/>
    <w:rsid w:val="00853D21"/>
    <w:rsid w:val="00853F90"/>
    <w:rsid w:val="00854499"/>
    <w:rsid w:val="0085459F"/>
    <w:rsid w:val="0085464F"/>
    <w:rsid w:val="00854756"/>
    <w:rsid w:val="0085499C"/>
    <w:rsid w:val="008549AE"/>
    <w:rsid w:val="00854A29"/>
    <w:rsid w:val="00854B78"/>
    <w:rsid w:val="00855000"/>
    <w:rsid w:val="00855085"/>
    <w:rsid w:val="008550B6"/>
    <w:rsid w:val="0085514B"/>
    <w:rsid w:val="00855157"/>
    <w:rsid w:val="00855761"/>
    <w:rsid w:val="008559FA"/>
    <w:rsid w:val="00855A2C"/>
    <w:rsid w:val="00855A90"/>
    <w:rsid w:val="00855C2E"/>
    <w:rsid w:val="00855DF5"/>
    <w:rsid w:val="00855E28"/>
    <w:rsid w:val="00855ED5"/>
    <w:rsid w:val="00855F21"/>
    <w:rsid w:val="00855FB8"/>
    <w:rsid w:val="00856111"/>
    <w:rsid w:val="0085641C"/>
    <w:rsid w:val="00856448"/>
    <w:rsid w:val="008565A4"/>
    <w:rsid w:val="008565C9"/>
    <w:rsid w:val="0085662B"/>
    <w:rsid w:val="008566DF"/>
    <w:rsid w:val="008568D2"/>
    <w:rsid w:val="0085693A"/>
    <w:rsid w:val="00856AEB"/>
    <w:rsid w:val="00856B49"/>
    <w:rsid w:val="00856F05"/>
    <w:rsid w:val="008571C0"/>
    <w:rsid w:val="0085740C"/>
    <w:rsid w:val="008575BA"/>
    <w:rsid w:val="008575D2"/>
    <w:rsid w:val="008575EC"/>
    <w:rsid w:val="00857638"/>
    <w:rsid w:val="00857670"/>
    <w:rsid w:val="00857792"/>
    <w:rsid w:val="008577D0"/>
    <w:rsid w:val="0085792E"/>
    <w:rsid w:val="00857B32"/>
    <w:rsid w:val="00857BC0"/>
    <w:rsid w:val="00857CD1"/>
    <w:rsid w:val="00857E1B"/>
    <w:rsid w:val="00857FA7"/>
    <w:rsid w:val="0086018D"/>
    <w:rsid w:val="008601D6"/>
    <w:rsid w:val="00860225"/>
    <w:rsid w:val="00860475"/>
    <w:rsid w:val="0086051E"/>
    <w:rsid w:val="0086063E"/>
    <w:rsid w:val="008609B4"/>
    <w:rsid w:val="00860D09"/>
    <w:rsid w:val="00860F36"/>
    <w:rsid w:val="00861002"/>
    <w:rsid w:val="0086102E"/>
    <w:rsid w:val="00861232"/>
    <w:rsid w:val="00861263"/>
    <w:rsid w:val="00861460"/>
    <w:rsid w:val="00861536"/>
    <w:rsid w:val="0086155D"/>
    <w:rsid w:val="00861597"/>
    <w:rsid w:val="008616BC"/>
    <w:rsid w:val="008617EC"/>
    <w:rsid w:val="008619AA"/>
    <w:rsid w:val="00861A30"/>
    <w:rsid w:val="00861B3A"/>
    <w:rsid w:val="00861C43"/>
    <w:rsid w:val="00861E42"/>
    <w:rsid w:val="00861F04"/>
    <w:rsid w:val="00861F9B"/>
    <w:rsid w:val="00862263"/>
    <w:rsid w:val="00862423"/>
    <w:rsid w:val="0086242A"/>
    <w:rsid w:val="0086251F"/>
    <w:rsid w:val="008625FD"/>
    <w:rsid w:val="008626DB"/>
    <w:rsid w:val="008627B3"/>
    <w:rsid w:val="00862864"/>
    <w:rsid w:val="008628A6"/>
    <w:rsid w:val="00862A68"/>
    <w:rsid w:val="00862A73"/>
    <w:rsid w:val="00862AA7"/>
    <w:rsid w:val="00862B8C"/>
    <w:rsid w:val="00862BED"/>
    <w:rsid w:val="00862F52"/>
    <w:rsid w:val="008631C8"/>
    <w:rsid w:val="008631D8"/>
    <w:rsid w:val="00863240"/>
    <w:rsid w:val="00863303"/>
    <w:rsid w:val="008633BE"/>
    <w:rsid w:val="00863517"/>
    <w:rsid w:val="008635A2"/>
    <w:rsid w:val="008637F3"/>
    <w:rsid w:val="00863841"/>
    <w:rsid w:val="008638C2"/>
    <w:rsid w:val="00863B70"/>
    <w:rsid w:val="00863C00"/>
    <w:rsid w:val="00863C37"/>
    <w:rsid w:val="00863C72"/>
    <w:rsid w:val="00863D18"/>
    <w:rsid w:val="00863F10"/>
    <w:rsid w:val="0086403D"/>
    <w:rsid w:val="008642D3"/>
    <w:rsid w:val="0086439A"/>
    <w:rsid w:val="00864419"/>
    <w:rsid w:val="00864484"/>
    <w:rsid w:val="008644E8"/>
    <w:rsid w:val="00864579"/>
    <w:rsid w:val="008645E4"/>
    <w:rsid w:val="00864881"/>
    <w:rsid w:val="00864A1B"/>
    <w:rsid w:val="00864C48"/>
    <w:rsid w:val="00864F4C"/>
    <w:rsid w:val="008650A7"/>
    <w:rsid w:val="00865426"/>
    <w:rsid w:val="00865443"/>
    <w:rsid w:val="0086548F"/>
    <w:rsid w:val="00865499"/>
    <w:rsid w:val="008655AA"/>
    <w:rsid w:val="00865868"/>
    <w:rsid w:val="00865A3A"/>
    <w:rsid w:val="00865A59"/>
    <w:rsid w:val="00865AC9"/>
    <w:rsid w:val="00865BF1"/>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186"/>
    <w:rsid w:val="008672CD"/>
    <w:rsid w:val="008672D4"/>
    <w:rsid w:val="00867392"/>
    <w:rsid w:val="00867528"/>
    <w:rsid w:val="008676A0"/>
    <w:rsid w:val="008676E4"/>
    <w:rsid w:val="008678B1"/>
    <w:rsid w:val="0086791D"/>
    <w:rsid w:val="00867AC6"/>
    <w:rsid w:val="00867E6A"/>
    <w:rsid w:val="0087008F"/>
    <w:rsid w:val="008700DB"/>
    <w:rsid w:val="00870182"/>
    <w:rsid w:val="008702AE"/>
    <w:rsid w:val="008705C2"/>
    <w:rsid w:val="008705E9"/>
    <w:rsid w:val="008705FA"/>
    <w:rsid w:val="0087076E"/>
    <w:rsid w:val="00870A6F"/>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34C"/>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99"/>
    <w:rsid w:val="00873CC1"/>
    <w:rsid w:val="00873CCD"/>
    <w:rsid w:val="00873F69"/>
    <w:rsid w:val="00873FE1"/>
    <w:rsid w:val="008742FA"/>
    <w:rsid w:val="0087449E"/>
    <w:rsid w:val="008745A0"/>
    <w:rsid w:val="00874722"/>
    <w:rsid w:val="008747E5"/>
    <w:rsid w:val="0087482B"/>
    <w:rsid w:val="00874840"/>
    <w:rsid w:val="00874869"/>
    <w:rsid w:val="0087491A"/>
    <w:rsid w:val="0087494F"/>
    <w:rsid w:val="008749EE"/>
    <w:rsid w:val="00874A05"/>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5F8B"/>
    <w:rsid w:val="00876088"/>
    <w:rsid w:val="008760E4"/>
    <w:rsid w:val="00876382"/>
    <w:rsid w:val="00876387"/>
    <w:rsid w:val="008763E8"/>
    <w:rsid w:val="0087653B"/>
    <w:rsid w:val="00876771"/>
    <w:rsid w:val="00876837"/>
    <w:rsid w:val="008768A3"/>
    <w:rsid w:val="00876953"/>
    <w:rsid w:val="00876AB0"/>
    <w:rsid w:val="00876DC7"/>
    <w:rsid w:val="00876EDF"/>
    <w:rsid w:val="008771B6"/>
    <w:rsid w:val="0087729F"/>
    <w:rsid w:val="008772AA"/>
    <w:rsid w:val="008772B7"/>
    <w:rsid w:val="008772F8"/>
    <w:rsid w:val="00877592"/>
    <w:rsid w:val="0087778B"/>
    <w:rsid w:val="00877999"/>
    <w:rsid w:val="00877B40"/>
    <w:rsid w:val="00877BA5"/>
    <w:rsid w:val="00877BCE"/>
    <w:rsid w:val="00877BF2"/>
    <w:rsid w:val="00877CCD"/>
    <w:rsid w:val="00877CFA"/>
    <w:rsid w:val="00877DDF"/>
    <w:rsid w:val="008800B2"/>
    <w:rsid w:val="00880445"/>
    <w:rsid w:val="0088058A"/>
    <w:rsid w:val="008805BB"/>
    <w:rsid w:val="00880CD4"/>
    <w:rsid w:val="00880D42"/>
    <w:rsid w:val="00881368"/>
    <w:rsid w:val="008814A2"/>
    <w:rsid w:val="0088158C"/>
    <w:rsid w:val="0088169D"/>
    <w:rsid w:val="0088179B"/>
    <w:rsid w:val="0088199E"/>
    <w:rsid w:val="008819A5"/>
    <w:rsid w:val="00881A70"/>
    <w:rsid w:val="00881E68"/>
    <w:rsid w:val="00881EB3"/>
    <w:rsid w:val="00882280"/>
    <w:rsid w:val="00882429"/>
    <w:rsid w:val="0088261D"/>
    <w:rsid w:val="00882666"/>
    <w:rsid w:val="00882743"/>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731"/>
    <w:rsid w:val="008858EE"/>
    <w:rsid w:val="00885916"/>
    <w:rsid w:val="0088593F"/>
    <w:rsid w:val="00885AEA"/>
    <w:rsid w:val="00885B9A"/>
    <w:rsid w:val="00885C7B"/>
    <w:rsid w:val="00885D32"/>
    <w:rsid w:val="00885E2B"/>
    <w:rsid w:val="00885E5F"/>
    <w:rsid w:val="00885E6F"/>
    <w:rsid w:val="008861DA"/>
    <w:rsid w:val="008861EA"/>
    <w:rsid w:val="0088653F"/>
    <w:rsid w:val="008865F2"/>
    <w:rsid w:val="0088667A"/>
    <w:rsid w:val="008866F3"/>
    <w:rsid w:val="00886746"/>
    <w:rsid w:val="008868DE"/>
    <w:rsid w:val="00886985"/>
    <w:rsid w:val="00886AA2"/>
    <w:rsid w:val="00886E52"/>
    <w:rsid w:val="00886E8E"/>
    <w:rsid w:val="00886EA3"/>
    <w:rsid w:val="00886F71"/>
    <w:rsid w:val="00887117"/>
    <w:rsid w:val="008871BD"/>
    <w:rsid w:val="00887250"/>
    <w:rsid w:val="00887430"/>
    <w:rsid w:val="008874C6"/>
    <w:rsid w:val="008874CD"/>
    <w:rsid w:val="008874CE"/>
    <w:rsid w:val="00887588"/>
    <w:rsid w:val="008875C7"/>
    <w:rsid w:val="0088760B"/>
    <w:rsid w:val="0088768F"/>
    <w:rsid w:val="00887815"/>
    <w:rsid w:val="00887893"/>
    <w:rsid w:val="008878AB"/>
    <w:rsid w:val="00887915"/>
    <w:rsid w:val="0088797E"/>
    <w:rsid w:val="00887A1B"/>
    <w:rsid w:val="00887A92"/>
    <w:rsid w:val="00887DBB"/>
    <w:rsid w:val="008900D3"/>
    <w:rsid w:val="008900E8"/>
    <w:rsid w:val="008903A2"/>
    <w:rsid w:val="008903BD"/>
    <w:rsid w:val="00890452"/>
    <w:rsid w:val="008906B0"/>
    <w:rsid w:val="008908DC"/>
    <w:rsid w:val="0089099C"/>
    <w:rsid w:val="00890A3F"/>
    <w:rsid w:val="00890AAE"/>
    <w:rsid w:val="00890EDB"/>
    <w:rsid w:val="00891102"/>
    <w:rsid w:val="0089113D"/>
    <w:rsid w:val="008912B8"/>
    <w:rsid w:val="008913BB"/>
    <w:rsid w:val="008913FD"/>
    <w:rsid w:val="008915F1"/>
    <w:rsid w:val="008916A4"/>
    <w:rsid w:val="0089170E"/>
    <w:rsid w:val="0089179B"/>
    <w:rsid w:val="008918E3"/>
    <w:rsid w:val="0089190F"/>
    <w:rsid w:val="00891940"/>
    <w:rsid w:val="00891A77"/>
    <w:rsid w:val="00891AE6"/>
    <w:rsid w:val="00891B49"/>
    <w:rsid w:val="00891B6A"/>
    <w:rsid w:val="00891B7E"/>
    <w:rsid w:val="00891BC9"/>
    <w:rsid w:val="00891D70"/>
    <w:rsid w:val="00891E63"/>
    <w:rsid w:val="00891E74"/>
    <w:rsid w:val="00891F5C"/>
    <w:rsid w:val="00892013"/>
    <w:rsid w:val="008921F7"/>
    <w:rsid w:val="00892290"/>
    <w:rsid w:val="00892416"/>
    <w:rsid w:val="008925F5"/>
    <w:rsid w:val="0089267D"/>
    <w:rsid w:val="008926B8"/>
    <w:rsid w:val="0089297C"/>
    <w:rsid w:val="008929E3"/>
    <w:rsid w:val="00892A19"/>
    <w:rsid w:val="00892A77"/>
    <w:rsid w:val="00892D59"/>
    <w:rsid w:val="008930D7"/>
    <w:rsid w:val="008932C3"/>
    <w:rsid w:val="0089331A"/>
    <w:rsid w:val="0089332B"/>
    <w:rsid w:val="00893393"/>
    <w:rsid w:val="008933B2"/>
    <w:rsid w:val="008933DC"/>
    <w:rsid w:val="008935D3"/>
    <w:rsid w:val="008935FA"/>
    <w:rsid w:val="008936AA"/>
    <w:rsid w:val="008937C8"/>
    <w:rsid w:val="008938DF"/>
    <w:rsid w:val="00893A0B"/>
    <w:rsid w:val="00893B50"/>
    <w:rsid w:val="00893CDE"/>
    <w:rsid w:val="00893CE4"/>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A5"/>
    <w:rsid w:val="008973F4"/>
    <w:rsid w:val="008974F6"/>
    <w:rsid w:val="00897623"/>
    <w:rsid w:val="008976CB"/>
    <w:rsid w:val="008977C6"/>
    <w:rsid w:val="00897A18"/>
    <w:rsid w:val="00897AAD"/>
    <w:rsid w:val="00897CE4"/>
    <w:rsid w:val="00897E86"/>
    <w:rsid w:val="00897EB4"/>
    <w:rsid w:val="008A02D5"/>
    <w:rsid w:val="008A05EA"/>
    <w:rsid w:val="008A063A"/>
    <w:rsid w:val="008A06FC"/>
    <w:rsid w:val="008A0863"/>
    <w:rsid w:val="008A0946"/>
    <w:rsid w:val="008A09A8"/>
    <w:rsid w:val="008A0B5C"/>
    <w:rsid w:val="008A0D68"/>
    <w:rsid w:val="008A0E14"/>
    <w:rsid w:val="008A0E76"/>
    <w:rsid w:val="008A0F1D"/>
    <w:rsid w:val="008A115F"/>
    <w:rsid w:val="008A11B8"/>
    <w:rsid w:val="008A152E"/>
    <w:rsid w:val="008A159D"/>
    <w:rsid w:val="008A171C"/>
    <w:rsid w:val="008A1CF9"/>
    <w:rsid w:val="008A1D97"/>
    <w:rsid w:val="008A1D9A"/>
    <w:rsid w:val="008A1DB1"/>
    <w:rsid w:val="008A1E58"/>
    <w:rsid w:val="008A1F4C"/>
    <w:rsid w:val="008A2052"/>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9AC"/>
    <w:rsid w:val="008A3CFF"/>
    <w:rsid w:val="008A3EE8"/>
    <w:rsid w:val="008A4103"/>
    <w:rsid w:val="008A4137"/>
    <w:rsid w:val="008A429A"/>
    <w:rsid w:val="008A43B3"/>
    <w:rsid w:val="008A4512"/>
    <w:rsid w:val="008A461A"/>
    <w:rsid w:val="008A467F"/>
    <w:rsid w:val="008A4706"/>
    <w:rsid w:val="008A4715"/>
    <w:rsid w:val="008A493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70"/>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BD2"/>
    <w:rsid w:val="008A7E56"/>
    <w:rsid w:val="008A7F8E"/>
    <w:rsid w:val="008B00CD"/>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38"/>
    <w:rsid w:val="008B1083"/>
    <w:rsid w:val="008B11DA"/>
    <w:rsid w:val="008B11FE"/>
    <w:rsid w:val="008B1232"/>
    <w:rsid w:val="008B126C"/>
    <w:rsid w:val="008B1371"/>
    <w:rsid w:val="008B1436"/>
    <w:rsid w:val="008B14EF"/>
    <w:rsid w:val="008B1572"/>
    <w:rsid w:val="008B1692"/>
    <w:rsid w:val="008B1875"/>
    <w:rsid w:val="008B18D1"/>
    <w:rsid w:val="008B19D8"/>
    <w:rsid w:val="008B1B7D"/>
    <w:rsid w:val="008B1BDE"/>
    <w:rsid w:val="008B1C02"/>
    <w:rsid w:val="008B1CC8"/>
    <w:rsid w:val="008B201F"/>
    <w:rsid w:val="008B20CA"/>
    <w:rsid w:val="008B258B"/>
    <w:rsid w:val="008B25D8"/>
    <w:rsid w:val="008B27EC"/>
    <w:rsid w:val="008B27FA"/>
    <w:rsid w:val="008B28C3"/>
    <w:rsid w:val="008B28D7"/>
    <w:rsid w:val="008B2935"/>
    <w:rsid w:val="008B2AE0"/>
    <w:rsid w:val="008B2C28"/>
    <w:rsid w:val="008B2D17"/>
    <w:rsid w:val="008B2EFF"/>
    <w:rsid w:val="008B2F6F"/>
    <w:rsid w:val="008B2F89"/>
    <w:rsid w:val="008B3072"/>
    <w:rsid w:val="008B317E"/>
    <w:rsid w:val="008B33D5"/>
    <w:rsid w:val="008B3872"/>
    <w:rsid w:val="008B38E1"/>
    <w:rsid w:val="008B3962"/>
    <w:rsid w:val="008B3A27"/>
    <w:rsid w:val="008B3A34"/>
    <w:rsid w:val="008B3CAD"/>
    <w:rsid w:val="008B3E13"/>
    <w:rsid w:val="008B3F5D"/>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8E4"/>
    <w:rsid w:val="008B6992"/>
    <w:rsid w:val="008B6BC0"/>
    <w:rsid w:val="008B6C0D"/>
    <w:rsid w:val="008B6C70"/>
    <w:rsid w:val="008B6D5D"/>
    <w:rsid w:val="008B6DD0"/>
    <w:rsid w:val="008B6E68"/>
    <w:rsid w:val="008B71B8"/>
    <w:rsid w:val="008B72AC"/>
    <w:rsid w:val="008B72D7"/>
    <w:rsid w:val="008B74C7"/>
    <w:rsid w:val="008B76C5"/>
    <w:rsid w:val="008B7945"/>
    <w:rsid w:val="008B7A9B"/>
    <w:rsid w:val="008B7AE0"/>
    <w:rsid w:val="008B7B67"/>
    <w:rsid w:val="008B7B7B"/>
    <w:rsid w:val="008B7C21"/>
    <w:rsid w:val="008B7D11"/>
    <w:rsid w:val="008B7D6B"/>
    <w:rsid w:val="008B7E81"/>
    <w:rsid w:val="008C0081"/>
    <w:rsid w:val="008C02CE"/>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7DE"/>
    <w:rsid w:val="008C29BE"/>
    <w:rsid w:val="008C2A48"/>
    <w:rsid w:val="008C2B2A"/>
    <w:rsid w:val="008C2D12"/>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90"/>
    <w:rsid w:val="008C53DE"/>
    <w:rsid w:val="008C5462"/>
    <w:rsid w:val="008C55EC"/>
    <w:rsid w:val="008C56DE"/>
    <w:rsid w:val="008C5844"/>
    <w:rsid w:val="008C593F"/>
    <w:rsid w:val="008C59ED"/>
    <w:rsid w:val="008C5B37"/>
    <w:rsid w:val="008C5CB1"/>
    <w:rsid w:val="008C5EEE"/>
    <w:rsid w:val="008C5FE8"/>
    <w:rsid w:val="008C6027"/>
    <w:rsid w:val="008C61AC"/>
    <w:rsid w:val="008C6443"/>
    <w:rsid w:val="008C6599"/>
    <w:rsid w:val="008C659E"/>
    <w:rsid w:val="008C66B7"/>
    <w:rsid w:val="008C6744"/>
    <w:rsid w:val="008C684A"/>
    <w:rsid w:val="008C68FE"/>
    <w:rsid w:val="008C6995"/>
    <w:rsid w:val="008C69D7"/>
    <w:rsid w:val="008C6A55"/>
    <w:rsid w:val="008C6B44"/>
    <w:rsid w:val="008C6BC9"/>
    <w:rsid w:val="008C6C38"/>
    <w:rsid w:val="008C6C7A"/>
    <w:rsid w:val="008C6E12"/>
    <w:rsid w:val="008C6E9F"/>
    <w:rsid w:val="008C6F35"/>
    <w:rsid w:val="008C6F79"/>
    <w:rsid w:val="008C6FB7"/>
    <w:rsid w:val="008C6FBD"/>
    <w:rsid w:val="008C712D"/>
    <w:rsid w:val="008C7251"/>
    <w:rsid w:val="008C7379"/>
    <w:rsid w:val="008C75F4"/>
    <w:rsid w:val="008C76E6"/>
    <w:rsid w:val="008C77B8"/>
    <w:rsid w:val="008C785A"/>
    <w:rsid w:val="008C7D16"/>
    <w:rsid w:val="008C7E00"/>
    <w:rsid w:val="008D0062"/>
    <w:rsid w:val="008D027B"/>
    <w:rsid w:val="008D0733"/>
    <w:rsid w:val="008D077F"/>
    <w:rsid w:val="008D0982"/>
    <w:rsid w:val="008D0AD9"/>
    <w:rsid w:val="008D0DA3"/>
    <w:rsid w:val="008D0F0B"/>
    <w:rsid w:val="008D1083"/>
    <w:rsid w:val="008D10D6"/>
    <w:rsid w:val="008D12CA"/>
    <w:rsid w:val="008D1382"/>
    <w:rsid w:val="008D150C"/>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2A2"/>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3EF1"/>
    <w:rsid w:val="008D4255"/>
    <w:rsid w:val="008D4266"/>
    <w:rsid w:val="008D426D"/>
    <w:rsid w:val="008D42BE"/>
    <w:rsid w:val="008D4392"/>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C52"/>
    <w:rsid w:val="008D5DC9"/>
    <w:rsid w:val="008D5EF6"/>
    <w:rsid w:val="008D62E0"/>
    <w:rsid w:val="008D6377"/>
    <w:rsid w:val="008D645E"/>
    <w:rsid w:val="008D6549"/>
    <w:rsid w:val="008D6561"/>
    <w:rsid w:val="008D6631"/>
    <w:rsid w:val="008D678C"/>
    <w:rsid w:val="008D67D8"/>
    <w:rsid w:val="008D6935"/>
    <w:rsid w:val="008D6A4D"/>
    <w:rsid w:val="008D6B92"/>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8F0"/>
    <w:rsid w:val="008D7A91"/>
    <w:rsid w:val="008D7BAE"/>
    <w:rsid w:val="008D7C19"/>
    <w:rsid w:val="008D7ED8"/>
    <w:rsid w:val="008D7EE6"/>
    <w:rsid w:val="008D7F3C"/>
    <w:rsid w:val="008E01AA"/>
    <w:rsid w:val="008E01C3"/>
    <w:rsid w:val="008E025F"/>
    <w:rsid w:val="008E0418"/>
    <w:rsid w:val="008E0558"/>
    <w:rsid w:val="008E05C5"/>
    <w:rsid w:val="008E0615"/>
    <w:rsid w:val="008E0754"/>
    <w:rsid w:val="008E07AC"/>
    <w:rsid w:val="008E0881"/>
    <w:rsid w:val="008E0F25"/>
    <w:rsid w:val="008E114B"/>
    <w:rsid w:val="008E11DF"/>
    <w:rsid w:val="008E1280"/>
    <w:rsid w:val="008E1452"/>
    <w:rsid w:val="008E1502"/>
    <w:rsid w:val="008E1692"/>
    <w:rsid w:val="008E1A96"/>
    <w:rsid w:val="008E1B1A"/>
    <w:rsid w:val="008E1C1F"/>
    <w:rsid w:val="008E1E18"/>
    <w:rsid w:val="008E1F53"/>
    <w:rsid w:val="008E1F91"/>
    <w:rsid w:val="008E22B8"/>
    <w:rsid w:val="008E22BF"/>
    <w:rsid w:val="008E22FD"/>
    <w:rsid w:val="008E256B"/>
    <w:rsid w:val="008E25E4"/>
    <w:rsid w:val="008E2627"/>
    <w:rsid w:val="008E28DC"/>
    <w:rsid w:val="008E294B"/>
    <w:rsid w:val="008E2B70"/>
    <w:rsid w:val="008E2E83"/>
    <w:rsid w:val="008E2F71"/>
    <w:rsid w:val="008E301A"/>
    <w:rsid w:val="008E312A"/>
    <w:rsid w:val="008E317A"/>
    <w:rsid w:val="008E332A"/>
    <w:rsid w:val="008E3380"/>
    <w:rsid w:val="008E33FF"/>
    <w:rsid w:val="008E3425"/>
    <w:rsid w:val="008E351B"/>
    <w:rsid w:val="008E396A"/>
    <w:rsid w:val="008E3B68"/>
    <w:rsid w:val="008E3B87"/>
    <w:rsid w:val="008E3B8C"/>
    <w:rsid w:val="008E3D8E"/>
    <w:rsid w:val="008E3E43"/>
    <w:rsid w:val="008E3EB4"/>
    <w:rsid w:val="008E40D2"/>
    <w:rsid w:val="008E41DB"/>
    <w:rsid w:val="008E46B0"/>
    <w:rsid w:val="008E46BC"/>
    <w:rsid w:val="008E4733"/>
    <w:rsid w:val="008E4870"/>
    <w:rsid w:val="008E48EE"/>
    <w:rsid w:val="008E48F6"/>
    <w:rsid w:val="008E4B6C"/>
    <w:rsid w:val="008E4BBC"/>
    <w:rsid w:val="008E4C00"/>
    <w:rsid w:val="008E4FFB"/>
    <w:rsid w:val="008E50FF"/>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12B"/>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DD0"/>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9A"/>
    <w:rsid w:val="008F36C3"/>
    <w:rsid w:val="008F391F"/>
    <w:rsid w:val="008F392F"/>
    <w:rsid w:val="008F3941"/>
    <w:rsid w:val="008F3978"/>
    <w:rsid w:val="008F3979"/>
    <w:rsid w:val="008F397C"/>
    <w:rsid w:val="008F3B52"/>
    <w:rsid w:val="008F3E53"/>
    <w:rsid w:val="008F4061"/>
    <w:rsid w:val="008F4065"/>
    <w:rsid w:val="008F40F1"/>
    <w:rsid w:val="008F446B"/>
    <w:rsid w:val="008F4526"/>
    <w:rsid w:val="008F45E9"/>
    <w:rsid w:val="008F4600"/>
    <w:rsid w:val="008F4656"/>
    <w:rsid w:val="008F4865"/>
    <w:rsid w:val="008F490B"/>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6D19"/>
    <w:rsid w:val="008F7066"/>
    <w:rsid w:val="008F72E8"/>
    <w:rsid w:val="008F72EE"/>
    <w:rsid w:val="008F72F3"/>
    <w:rsid w:val="008F731F"/>
    <w:rsid w:val="008F7343"/>
    <w:rsid w:val="008F7417"/>
    <w:rsid w:val="008F784B"/>
    <w:rsid w:val="008F78E9"/>
    <w:rsid w:val="008F7929"/>
    <w:rsid w:val="008F7A0B"/>
    <w:rsid w:val="008F7A27"/>
    <w:rsid w:val="008F7EF2"/>
    <w:rsid w:val="009000B0"/>
    <w:rsid w:val="009003BA"/>
    <w:rsid w:val="00900546"/>
    <w:rsid w:val="00900797"/>
    <w:rsid w:val="009007BA"/>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C98"/>
    <w:rsid w:val="00904D23"/>
    <w:rsid w:val="00904FDC"/>
    <w:rsid w:val="00904FDE"/>
    <w:rsid w:val="009051CA"/>
    <w:rsid w:val="00905405"/>
    <w:rsid w:val="009056E6"/>
    <w:rsid w:val="0090582A"/>
    <w:rsid w:val="0090582B"/>
    <w:rsid w:val="0090591E"/>
    <w:rsid w:val="00905C00"/>
    <w:rsid w:val="00905C6A"/>
    <w:rsid w:val="00905F91"/>
    <w:rsid w:val="009061C6"/>
    <w:rsid w:val="0090620C"/>
    <w:rsid w:val="00906264"/>
    <w:rsid w:val="0090638F"/>
    <w:rsid w:val="0090648D"/>
    <w:rsid w:val="00906558"/>
    <w:rsid w:val="009065C2"/>
    <w:rsid w:val="009067F7"/>
    <w:rsid w:val="0090681E"/>
    <w:rsid w:val="00906868"/>
    <w:rsid w:val="00906883"/>
    <w:rsid w:val="00906A09"/>
    <w:rsid w:val="00906A7A"/>
    <w:rsid w:val="00906AE8"/>
    <w:rsid w:val="00906B88"/>
    <w:rsid w:val="00906CB2"/>
    <w:rsid w:val="00906CDA"/>
    <w:rsid w:val="00906D20"/>
    <w:rsid w:val="00906DC0"/>
    <w:rsid w:val="00906E27"/>
    <w:rsid w:val="00906E42"/>
    <w:rsid w:val="0090711B"/>
    <w:rsid w:val="00907175"/>
    <w:rsid w:val="00907188"/>
    <w:rsid w:val="009071D3"/>
    <w:rsid w:val="0090724F"/>
    <w:rsid w:val="009074E4"/>
    <w:rsid w:val="0090759D"/>
    <w:rsid w:val="00907622"/>
    <w:rsid w:val="009079B5"/>
    <w:rsid w:val="00907AE0"/>
    <w:rsid w:val="00907BCC"/>
    <w:rsid w:val="00907D61"/>
    <w:rsid w:val="00907D85"/>
    <w:rsid w:val="00907E29"/>
    <w:rsid w:val="00910029"/>
    <w:rsid w:val="0091006C"/>
    <w:rsid w:val="009102DF"/>
    <w:rsid w:val="00910312"/>
    <w:rsid w:val="009103E8"/>
    <w:rsid w:val="009103FD"/>
    <w:rsid w:val="00910401"/>
    <w:rsid w:val="0091047E"/>
    <w:rsid w:val="00910637"/>
    <w:rsid w:val="00910B1F"/>
    <w:rsid w:val="00910BE9"/>
    <w:rsid w:val="00910EA7"/>
    <w:rsid w:val="009112A2"/>
    <w:rsid w:val="009112B5"/>
    <w:rsid w:val="0091130F"/>
    <w:rsid w:val="00911430"/>
    <w:rsid w:val="0091152C"/>
    <w:rsid w:val="009115F0"/>
    <w:rsid w:val="009116A3"/>
    <w:rsid w:val="00911858"/>
    <w:rsid w:val="009118F1"/>
    <w:rsid w:val="00911A03"/>
    <w:rsid w:val="00911B9F"/>
    <w:rsid w:val="00911BBF"/>
    <w:rsid w:val="00911C54"/>
    <w:rsid w:val="00911CF5"/>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8CD"/>
    <w:rsid w:val="009129BF"/>
    <w:rsid w:val="009129F4"/>
    <w:rsid w:val="00912A5F"/>
    <w:rsid w:val="00912AC4"/>
    <w:rsid w:val="00912F8D"/>
    <w:rsid w:val="009131A5"/>
    <w:rsid w:val="00913497"/>
    <w:rsid w:val="009134EA"/>
    <w:rsid w:val="0091357C"/>
    <w:rsid w:val="00913681"/>
    <w:rsid w:val="009136D3"/>
    <w:rsid w:val="00913A0A"/>
    <w:rsid w:val="00913B46"/>
    <w:rsid w:val="00913DB9"/>
    <w:rsid w:val="00913DFF"/>
    <w:rsid w:val="00914058"/>
    <w:rsid w:val="00914234"/>
    <w:rsid w:val="0091458A"/>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11"/>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67A"/>
    <w:rsid w:val="0092094D"/>
    <w:rsid w:val="00920B69"/>
    <w:rsid w:val="00920CE0"/>
    <w:rsid w:val="00920D6E"/>
    <w:rsid w:val="00920ED7"/>
    <w:rsid w:val="0092108A"/>
    <w:rsid w:val="009210E2"/>
    <w:rsid w:val="0092133E"/>
    <w:rsid w:val="009217E6"/>
    <w:rsid w:val="0092184C"/>
    <w:rsid w:val="009218BA"/>
    <w:rsid w:val="009219AB"/>
    <w:rsid w:val="00921A5F"/>
    <w:rsid w:val="00921C1F"/>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28E"/>
    <w:rsid w:val="0092331B"/>
    <w:rsid w:val="00923352"/>
    <w:rsid w:val="00923418"/>
    <w:rsid w:val="00923495"/>
    <w:rsid w:val="0092360C"/>
    <w:rsid w:val="00923782"/>
    <w:rsid w:val="00923793"/>
    <w:rsid w:val="00923930"/>
    <w:rsid w:val="00923A84"/>
    <w:rsid w:val="00923AE2"/>
    <w:rsid w:val="00923B4C"/>
    <w:rsid w:val="00923B98"/>
    <w:rsid w:val="00923BFB"/>
    <w:rsid w:val="00923C48"/>
    <w:rsid w:val="00923C66"/>
    <w:rsid w:val="00923D0D"/>
    <w:rsid w:val="00923D47"/>
    <w:rsid w:val="00923DC3"/>
    <w:rsid w:val="0092405F"/>
    <w:rsid w:val="009241D0"/>
    <w:rsid w:val="009241F5"/>
    <w:rsid w:val="009242F9"/>
    <w:rsid w:val="009244F2"/>
    <w:rsid w:val="009245FB"/>
    <w:rsid w:val="0092471C"/>
    <w:rsid w:val="00924827"/>
    <w:rsid w:val="00924AF8"/>
    <w:rsid w:val="00924CAC"/>
    <w:rsid w:val="00924DAE"/>
    <w:rsid w:val="00924F42"/>
    <w:rsid w:val="00924FAF"/>
    <w:rsid w:val="0092572C"/>
    <w:rsid w:val="009259DC"/>
    <w:rsid w:val="009259DE"/>
    <w:rsid w:val="00925A94"/>
    <w:rsid w:val="00925C72"/>
    <w:rsid w:val="00925CBF"/>
    <w:rsid w:val="00925E6F"/>
    <w:rsid w:val="00926011"/>
    <w:rsid w:val="00926151"/>
    <w:rsid w:val="0092625C"/>
    <w:rsid w:val="00926268"/>
    <w:rsid w:val="009264FD"/>
    <w:rsid w:val="009266AE"/>
    <w:rsid w:val="00926709"/>
    <w:rsid w:val="009267F2"/>
    <w:rsid w:val="00926865"/>
    <w:rsid w:val="00926877"/>
    <w:rsid w:val="009268DA"/>
    <w:rsid w:val="00926924"/>
    <w:rsid w:val="0092692D"/>
    <w:rsid w:val="00926ADA"/>
    <w:rsid w:val="00926AFC"/>
    <w:rsid w:val="00926BE4"/>
    <w:rsid w:val="00926FE1"/>
    <w:rsid w:val="00927103"/>
    <w:rsid w:val="009271AA"/>
    <w:rsid w:val="00927405"/>
    <w:rsid w:val="009277B8"/>
    <w:rsid w:val="00927864"/>
    <w:rsid w:val="009278D3"/>
    <w:rsid w:val="00927971"/>
    <w:rsid w:val="00927990"/>
    <w:rsid w:val="00927A1E"/>
    <w:rsid w:val="00927D7D"/>
    <w:rsid w:val="00927E8C"/>
    <w:rsid w:val="00927F53"/>
    <w:rsid w:val="00930128"/>
    <w:rsid w:val="0093027E"/>
    <w:rsid w:val="00930460"/>
    <w:rsid w:val="0093059F"/>
    <w:rsid w:val="009305D9"/>
    <w:rsid w:val="009306A1"/>
    <w:rsid w:val="0093073A"/>
    <w:rsid w:val="0093080E"/>
    <w:rsid w:val="009309A1"/>
    <w:rsid w:val="00930D26"/>
    <w:rsid w:val="00930DF9"/>
    <w:rsid w:val="00930E2D"/>
    <w:rsid w:val="00930FB5"/>
    <w:rsid w:val="00930FDB"/>
    <w:rsid w:val="009311B4"/>
    <w:rsid w:val="009313C0"/>
    <w:rsid w:val="0093145E"/>
    <w:rsid w:val="00931564"/>
    <w:rsid w:val="00931C06"/>
    <w:rsid w:val="00931D96"/>
    <w:rsid w:val="00931F56"/>
    <w:rsid w:val="00932050"/>
    <w:rsid w:val="00932099"/>
    <w:rsid w:val="00932124"/>
    <w:rsid w:val="00932170"/>
    <w:rsid w:val="0093219B"/>
    <w:rsid w:val="0093219C"/>
    <w:rsid w:val="009322D6"/>
    <w:rsid w:val="0093232E"/>
    <w:rsid w:val="00932364"/>
    <w:rsid w:val="009324D4"/>
    <w:rsid w:val="00932798"/>
    <w:rsid w:val="009327AF"/>
    <w:rsid w:val="0093286D"/>
    <w:rsid w:val="00932A4A"/>
    <w:rsid w:val="00932DA9"/>
    <w:rsid w:val="00932DC9"/>
    <w:rsid w:val="00932E37"/>
    <w:rsid w:val="00932F58"/>
    <w:rsid w:val="00932F8B"/>
    <w:rsid w:val="00932FF2"/>
    <w:rsid w:val="00933093"/>
    <w:rsid w:val="009331AB"/>
    <w:rsid w:val="00933343"/>
    <w:rsid w:val="009333AB"/>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25"/>
    <w:rsid w:val="009366DC"/>
    <w:rsid w:val="00936731"/>
    <w:rsid w:val="00936882"/>
    <w:rsid w:val="00936B0A"/>
    <w:rsid w:val="00936C19"/>
    <w:rsid w:val="00936C3E"/>
    <w:rsid w:val="00936C89"/>
    <w:rsid w:val="00936EE2"/>
    <w:rsid w:val="00936F8D"/>
    <w:rsid w:val="009371FE"/>
    <w:rsid w:val="009372C1"/>
    <w:rsid w:val="00937318"/>
    <w:rsid w:val="009374D4"/>
    <w:rsid w:val="0093752D"/>
    <w:rsid w:val="009376B4"/>
    <w:rsid w:val="00937723"/>
    <w:rsid w:val="009377AB"/>
    <w:rsid w:val="00937808"/>
    <w:rsid w:val="00937888"/>
    <w:rsid w:val="0093788D"/>
    <w:rsid w:val="00937A73"/>
    <w:rsid w:val="00937A97"/>
    <w:rsid w:val="00937B48"/>
    <w:rsid w:val="00937CCD"/>
    <w:rsid w:val="00937E5B"/>
    <w:rsid w:val="00937E92"/>
    <w:rsid w:val="00937EFE"/>
    <w:rsid w:val="00937F53"/>
    <w:rsid w:val="00940177"/>
    <w:rsid w:val="00940209"/>
    <w:rsid w:val="0094067C"/>
    <w:rsid w:val="00940941"/>
    <w:rsid w:val="00940A2D"/>
    <w:rsid w:val="00940A3B"/>
    <w:rsid w:val="00940BE2"/>
    <w:rsid w:val="00940D4D"/>
    <w:rsid w:val="00940DB1"/>
    <w:rsid w:val="00940F4D"/>
    <w:rsid w:val="00940FDE"/>
    <w:rsid w:val="0094117A"/>
    <w:rsid w:val="0094117B"/>
    <w:rsid w:val="009413A1"/>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829"/>
    <w:rsid w:val="00944A44"/>
    <w:rsid w:val="00944BF7"/>
    <w:rsid w:val="00944C32"/>
    <w:rsid w:val="00944C87"/>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8"/>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59"/>
    <w:rsid w:val="00947AA1"/>
    <w:rsid w:val="00947B8A"/>
    <w:rsid w:val="00947D53"/>
    <w:rsid w:val="00947F75"/>
    <w:rsid w:val="0095015E"/>
    <w:rsid w:val="00950270"/>
    <w:rsid w:val="0095047B"/>
    <w:rsid w:val="009504E6"/>
    <w:rsid w:val="00950632"/>
    <w:rsid w:val="00950649"/>
    <w:rsid w:val="009507EE"/>
    <w:rsid w:val="009508F8"/>
    <w:rsid w:val="009509C0"/>
    <w:rsid w:val="00950ABE"/>
    <w:rsid w:val="00950AD7"/>
    <w:rsid w:val="00950C95"/>
    <w:rsid w:val="00950D23"/>
    <w:rsid w:val="00950E77"/>
    <w:rsid w:val="0095106D"/>
    <w:rsid w:val="009510C9"/>
    <w:rsid w:val="009513B7"/>
    <w:rsid w:val="00951517"/>
    <w:rsid w:val="00951665"/>
    <w:rsid w:val="009517B3"/>
    <w:rsid w:val="0095190B"/>
    <w:rsid w:val="00951BA4"/>
    <w:rsid w:val="00951BC6"/>
    <w:rsid w:val="00951C6D"/>
    <w:rsid w:val="00951D17"/>
    <w:rsid w:val="00951F7E"/>
    <w:rsid w:val="00952620"/>
    <w:rsid w:val="00952686"/>
    <w:rsid w:val="009526B7"/>
    <w:rsid w:val="0095270B"/>
    <w:rsid w:val="0095283F"/>
    <w:rsid w:val="00952A47"/>
    <w:rsid w:val="00952D0F"/>
    <w:rsid w:val="00952F83"/>
    <w:rsid w:val="009530DE"/>
    <w:rsid w:val="009534D7"/>
    <w:rsid w:val="0095369D"/>
    <w:rsid w:val="009536E2"/>
    <w:rsid w:val="009537AD"/>
    <w:rsid w:val="00953811"/>
    <w:rsid w:val="00953920"/>
    <w:rsid w:val="00953958"/>
    <w:rsid w:val="00953987"/>
    <w:rsid w:val="009539D6"/>
    <w:rsid w:val="00953E30"/>
    <w:rsid w:val="0095405E"/>
    <w:rsid w:val="0095410A"/>
    <w:rsid w:val="0095445B"/>
    <w:rsid w:val="009544EF"/>
    <w:rsid w:val="00954665"/>
    <w:rsid w:val="0095467C"/>
    <w:rsid w:val="009546F4"/>
    <w:rsid w:val="0095484A"/>
    <w:rsid w:val="009548D8"/>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1A"/>
    <w:rsid w:val="00956F65"/>
    <w:rsid w:val="009570E9"/>
    <w:rsid w:val="0095736A"/>
    <w:rsid w:val="009573AF"/>
    <w:rsid w:val="00957439"/>
    <w:rsid w:val="009574BC"/>
    <w:rsid w:val="009575A5"/>
    <w:rsid w:val="00957693"/>
    <w:rsid w:val="009577DB"/>
    <w:rsid w:val="00957807"/>
    <w:rsid w:val="00957859"/>
    <w:rsid w:val="00957962"/>
    <w:rsid w:val="00957982"/>
    <w:rsid w:val="00957C66"/>
    <w:rsid w:val="00957D52"/>
    <w:rsid w:val="0096002B"/>
    <w:rsid w:val="0096006F"/>
    <w:rsid w:val="009600A9"/>
    <w:rsid w:val="009603D6"/>
    <w:rsid w:val="009605FD"/>
    <w:rsid w:val="009606B5"/>
    <w:rsid w:val="0096079D"/>
    <w:rsid w:val="00960827"/>
    <w:rsid w:val="0096083C"/>
    <w:rsid w:val="0096099B"/>
    <w:rsid w:val="00960B05"/>
    <w:rsid w:val="00960B3A"/>
    <w:rsid w:val="00960B92"/>
    <w:rsid w:val="00960CC1"/>
    <w:rsid w:val="00960D98"/>
    <w:rsid w:val="00960D9F"/>
    <w:rsid w:val="00960FB5"/>
    <w:rsid w:val="009610CD"/>
    <w:rsid w:val="00961366"/>
    <w:rsid w:val="00961561"/>
    <w:rsid w:val="00961685"/>
    <w:rsid w:val="0096176A"/>
    <w:rsid w:val="0096179D"/>
    <w:rsid w:val="0096194F"/>
    <w:rsid w:val="00961975"/>
    <w:rsid w:val="009619C4"/>
    <w:rsid w:val="00961A2B"/>
    <w:rsid w:val="00961AD4"/>
    <w:rsid w:val="00961B4E"/>
    <w:rsid w:val="00961C6E"/>
    <w:rsid w:val="00961CFE"/>
    <w:rsid w:val="00961D89"/>
    <w:rsid w:val="00961E09"/>
    <w:rsid w:val="00962095"/>
    <w:rsid w:val="00962270"/>
    <w:rsid w:val="00962292"/>
    <w:rsid w:val="00962315"/>
    <w:rsid w:val="009623A0"/>
    <w:rsid w:val="009624FF"/>
    <w:rsid w:val="00962539"/>
    <w:rsid w:val="0096253B"/>
    <w:rsid w:val="0096265C"/>
    <w:rsid w:val="00962F79"/>
    <w:rsid w:val="00963290"/>
    <w:rsid w:val="0096342E"/>
    <w:rsid w:val="00963481"/>
    <w:rsid w:val="009636F3"/>
    <w:rsid w:val="009637E0"/>
    <w:rsid w:val="00963A56"/>
    <w:rsid w:val="00963BFE"/>
    <w:rsid w:val="00963CF7"/>
    <w:rsid w:val="00963D8C"/>
    <w:rsid w:val="00963DE6"/>
    <w:rsid w:val="00963EAF"/>
    <w:rsid w:val="00963ECB"/>
    <w:rsid w:val="00963F96"/>
    <w:rsid w:val="00963FF8"/>
    <w:rsid w:val="0096407F"/>
    <w:rsid w:val="009640E7"/>
    <w:rsid w:val="00964158"/>
    <w:rsid w:val="009645AD"/>
    <w:rsid w:val="00964739"/>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DAA"/>
    <w:rsid w:val="00965E70"/>
    <w:rsid w:val="00965EF8"/>
    <w:rsid w:val="00966114"/>
    <w:rsid w:val="00966434"/>
    <w:rsid w:val="00966AEC"/>
    <w:rsid w:val="00966B20"/>
    <w:rsid w:val="00966BFE"/>
    <w:rsid w:val="00966CD1"/>
    <w:rsid w:val="0096700C"/>
    <w:rsid w:val="009671F3"/>
    <w:rsid w:val="00967313"/>
    <w:rsid w:val="009675C6"/>
    <w:rsid w:val="00967A96"/>
    <w:rsid w:val="00967ABB"/>
    <w:rsid w:val="00967D12"/>
    <w:rsid w:val="00967EAC"/>
    <w:rsid w:val="00967F5D"/>
    <w:rsid w:val="00967F92"/>
    <w:rsid w:val="0097029F"/>
    <w:rsid w:val="00970524"/>
    <w:rsid w:val="0097075A"/>
    <w:rsid w:val="00970A20"/>
    <w:rsid w:val="00970BD9"/>
    <w:rsid w:val="00970E6B"/>
    <w:rsid w:val="00970F09"/>
    <w:rsid w:val="009710A2"/>
    <w:rsid w:val="0097112E"/>
    <w:rsid w:val="009711C4"/>
    <w:rsid w:val="009712B2"/>
    <w:rsid w:val="009712BB"/>
    <w:rsid w:val="009715A7"/>
    <w:rsid w:val="0097187F"/>
    <w:rsid w:val="009719C2"/>
    <w:rsid w:val="009719F2"/>
    <w:rsid w:val="00971AB3"/>
    <w:rsid w:val="00971ADD"/>
    <w:rsid w:val="00971BB1"/>
    <w:rsid w:val="00971CA8"/>
    <w:rsid w:val="00971CEE"/>
    <w:rsid w:val="00971DA6"/>
    <w:rsid w:val="0097203F"/>
    <w:rsid w:val="0097206C"/>
    <w:rsid w:val="009722D5"/>
    <w:rsid w:val="00972590"/>
    <w:rsid w:val="00972686"/>
    <w:rsid w:val="009726BE"/>
    <w:rsid w:val="00972806"/>
    <w:rsid w:val="0097285C"/>
    <w:rsid w:val="00972C6E"/>
    <w:rsid w:val="00972DAA"/>
    <w:rsid w:val="009731DB"/>
    <w:rsid w:val="00973230"/>
    <w:rsid w:val="00973326"/>
    <w:rsid w:val="00973562"/>
    <w:rsid w:val="0097367A"/>
    <w:rsid w:val="0097385A"/>
    <w:rsid w:val="00973A6E"/>
    <w:rsid w:val="00973A9C"/>
    <w:rsid w:val="00973D5C"/>
    <w:rsid w:val="00973DEF"/>
    <w:rsid w:val="00973E11"/>
    <w:rsid w:val="00973ECA"/>
    <w:rsid w:val="00974063"/>
    <w:rsid w:val="009740BF"/>
    <w:rsid w:val="0097411D"/>
    <w:rsid w:val="009742CF"/>
    <w:rsid w:val="00974552"/>
    <w:rsid w:val="00974628"/>
    <w:rsid w:val="009746D2"/>
    <w:rsid w:val="0097486A"/>
    <w:rsid w:val="00974976"/>
    <w:rsid w:val="009749BE"/>
    <w:rsid w:val="00974A7D"/>
    <w:rsid w:val="00974C1A"/>
    <w:rsid w:val="00974CDC"/>
    <w:rsid w:val="00974EAD"/>
    <w:rsid w:val="00974F27"/>
    <w:rsid w:val="0097521B"/>
    <w:rsid w:val="009752E6"/>
    <w:rsid w:val="00975412"/>
    <w:rsid w:val="009754CF"/>
    <w:rsid w:val="009756CA"/>
    <w:rsid w:val="00975753"/>
    <w:rsid w:val="00975AF2"/>
    <w:rsid w:val="00975E20"/>
    <w:rsid w:val="00975F4F"/>
    <w:rsid w:val="0097622F"/>
    <w:rsid w:val="00976256"/>
    <w:rsid w:val="0097627F"/>
    <w:rsid w:val="00976625"/>
    <w:rsid w:val="00976692"/>
    <w:rsid w:val="009768B8"/>
    <w:rsid w:val="00976B99"/>
    <w:rsid w:val="00976C13"/>
    <w:rsid w:val="00976CA5"/>
    <w:rsid w:val="00976D0F"/>
    <w:rsid w:val="00976E1F"/>
    <w:rsid w:val="00976E28"/>
    <w:rsid w:val="00976E2B"/>
    <w:rsid w:val="00976F0C"/>
    <w:rsid w:val="00976F47"/>
    <w:rsid w:val="00977022"/>
    <w:rsid w:val="00977185"/>
    <w:rsid w:val="00977479"/>
    <w:rsid w:val="00977540"/>
    <w:rsid w:val="00977773"/>
    <w:rsid w:val="0097780E"/>
    <w:rsid w:val="00977827"/>
    <w:rsid w:val="00977979"/>
    <w:rsid w:val="00977A5C"/>
    <w:rsid w:val="00977A87"/>
    <w:rsid w:val="00977B94"/>
    <w:rsid w:val="00977DAE"/>
    <w:rsid w:val="009801FB"/>
    <w:rsid w:val="00980258"/>
    <w:rsid w:val="00980268"/>
    <w:rsid w:val="0098030D"/>
    <w:rsid w:val="00980337"/>
    <w:rsid w:val="009804BB"/>
    <w:rsid w:val="00980529"/>
    <w:rsid w:val="00980538"/>
    <w:rsid w:val="009806DA"/>
    <w:rsid w:val="0098093B"/>
    <w:rsid w:val="00980B64"/>
    <w:rsid w:val="00980BDD"/>
    <w:rsid w:val="00980C88"/>
    <w:rsid w:val="00980CCD"/>
    <w:rsid w:val="00980DA7"/>
    <w:rsid w:val="009810DC"/>
    <w:rsid w:val="0098137F"/>
    <w:rsid w:val="00981485"/>
    <w:rsid w:val="0098163E"/>
    <w:rsid w:val="00981671"/>
    <w:rsid w:val="009816B7"/>
    <w:rsid w:val="009816BE"/>
    <w:rsid w:val="0098190C"/>
    <w:rsid w:val="00981CB2"/>
    <w:rsid w:val="00981D74"/>
    <w:rsid w:val="00981FBB"/>
    <w:rsid w:val="009820B1"/>
    <w:rsid w:val="009821EC"/>
    <w:rsid w:val="009823C9"/>
    <w:rsid w:val="0098244A"/>
    <w:rsid w:val="00982592"/>
    <w:rsid w:val="009825CD"/>
    <w:rsid w:val="00982662"/>
    <w:rsid w:val="0098275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22"/>
    <w:rsid w:val="00984296"/>
    <w:rsid w:val="0098439A"/>
    <w:rsid w:val="00984596"/>
    <w:rsid w:val="009845FB"/>
    <w:rsid w:val="009846ED"/>
    <w:rsid w:val="009847BF"/>
    <w:rsid w:val="009848B9"/>
    <w:rsid w:val="009848DC"/>
    <w:rsid w:val="009848DD"/>
    <w:rsid w:val="009849C0"/>
    <w:rsid w:val="00984A94"/>
    <w:rsid w:val="00984C2E"/>
    <w:rsid w:val="00984C80"/>
    <w:rsid w:val="00984EF6"/>
    <w:rsid w:val="00985093"/>
    <w:rsid w:val="009850E5"/>
    <w:rsid w:val="0098545A"/>
    <w:rsid w:val="0098561B"/>
    <w:rsid w:val="0098578B"/>
    <w:rsid w:val="00985800"/>
    <w:rsid w:val="00985881"/>
    <w:rsid w:val="009859BE"/>
    <w:rsid w:val="009859FD"/>
    <w:rsid w:val="00985C7B"/>
    <w:rsid w:val="00985D4D"/>
    <w:rsid w:val="00985E1B"/>
    <w:rsid w:val="00985E54"/>
    <w:rsid w:val="00985FA1"/>
    <w:rsid w:val="009861BB"/>
    <w:rsid w:val="009862EF"/>
    <w:rsid w:val="009863FB"/>
    <w:rsid w:val="00986851"/>
    <w:rsid w:val="00986EB6"/>
    <w:rsid w:val="00986FB1"/>
    <w:rsid w:val="00987053"/>
    <w:rsid w:val="0098718A"/>
    <w:rsid w:val="009873E4"/>
    <w:rsid w:val="00987455"/>
    <w:rsid w:val="0098752A"/>
    <w:rsid w:val="0098761F"/>
    <w:rsid w:val="00987729"/>
    <w:rsid w:val="00987AE7"/>
    <w:rsid w:val="00987BE2"/>
    <w:rsid w:val="00987BE4"/>
    <w:rsid w:val="00987C13"/>
    <w:rsid w:val="009900C4"/>
    <w:rsid w:val="009900F6"/>
    <w:rsid w:val="0099023E"/>
    <w:rsid w:val="00990258"/>
    <w:rsid w:val="009902D5"/>
    <w:rsid w:val="0099037C"/>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18"/>
    <w:rsid w:val="00991D4B"/>
    <w:rsid w:val="00991E08"/>
    <w:rsid w:val="00991E65"/>
    <w:rsid w:val="00991E68"/>
    <w:rsid w:val="0099217A"/>
    <w:rsid w:val="00992273"/>
    <w:rsid w:val="00992309"/>
    <w:rsid w:val="0099245C"/>
    <w:rsid w:val="009925B6"/>
    <w:rsid w:val="009926D3"/>
    <w:rsid w:val="00992CEF"/>
    <w:rsid w:val="0099301C"/>
    <w:rsid w:val="0099340D"/>
    <w:rsid w:val="009934EE"/>
    <w:rsid w:val="009937C6"/>
    <w:rsid w:val="0099384D"/>
    <w:rsid w:val="0099389C"/>
    <w:rsid w:val="00993931"/>
    <w:rsid w:val="00993B0B"/>
    <w:rsid w:val="00993C33"/>
    <w:rsid w:val="00993CC7"/>
    <w:rsid w:val="00993F6B"/>
    <w:rsid w:val="00993FED"/>
    <w:rsid w:val="009942F7"/>
    <w:rsid w:val="00994449"/>
    <w:rsid w:val="009944C0"/>
    <w:rsid w:val="0099468B"/>
    <w:rsid w:val="00994774"/>
    <w:rsid w:val="0099479F"/>
    <w:rsid w:val="009947AF"/>
    <w:rsid w:val="00994868"/>
    <w:rsid w:val="00994972"/>
    <w:rsid w:val="00994A3E"/>
    <w:rsid w:val="00994B95"/>
    <w:rsid w:val="00994EE1"/>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161"/>
    <w:rsid w:val="00997218"/>
    <w:rsid w:val="00997409"/>
    <w:rsid w:val="00997485"/>
    <w:rsid w:val="0099748C"/>
    <w:rsid w:val="00997774"/>
    <w:rsid w:val="00997977"/>
    <w:rsid w:val="009979B8"/>
    <w:rsid w:val="009979FA"/>
    <w:rsid w:val="00997DF2"/>
    <w:rsid w:val="00997E5C"/>
    <w:rsid w:val="00997F73"/>
    <w:rsid w:val="00997FEC"/>
    <w:rsid w:val="009A007A"/>
    <w:rsid w:val="009A025C"/>
    <w:rsid w:val="009A026B"/>
    <w:rsid w:val="009A0515"/>
    <w:rsid w:val="009A066C"/>
    <w:rsid w:val="009A088B"/>
    <w:rsid w:val="009A08C9"/>
    <w:rsid w:val="009A092A"/>
    <w:rsid w:val="009A0C20"/>
    <w:rsid w:val="009A0E56"/>
    <w:rsid w:val="009A0ECD"/>
    <w:rsid w:val="009A1196"/>
    <w:rsid w:val="009A1258"/>
    <w:rsid w:val="009A132B"/>
    <w:rsid w:val="009A137F"/>
    <w:rsid w:val="009A1657"/>
    <w:rsid w:val="009A1A32"/>
    <w:rsid w:val="009A1D7A"/>
    <w:rsid w:val="009A1ECE"/>
    <w:rsid w:val="009A1F06"/>
    <w:rsid w:val="009A1FA8"/>
    <w:rsid w:val="009A202E"/>
    <w:rsid w:val="009A2256"/>
    <w:rsid w:val="009A2418"/>
    <w:rsid w:val="009A241B"/>
    <w:rsid w:val="009A267E"/>
    <w:rsid w:val="009A2984"/>
    <w:rsid w:val="009A2991"/>
    <w:rsid w:val="009A2A6D"/>
    <w:rsid w:val="009A2CC8"/>
    <w:rsid w:val="009A2D40"/>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4DEA"/>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E4F"/>
    <w:rsid w:val="009A6FBB"/>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A9"/>
    <w:rsid w:val="009B1DF8"/>
    <w:rsid w:val="009B2319"/>
    <w:rsid w:val="009B23BD"/>
    <w:rsid w:val="009B23F8"/>
    <w:rsid w:val="009B2490"/>
    <w:rsid w:val="009B274A"/>
    <w:rsid w:val="009B27BD"/>
    <w:rsid w:val="009B2808"/>
    <w:rsid w:val="009B2ACE"/>
    <w:rsid w:val="009B2B56"/>
    <w:rsid w:val="009B2C91"/>
    <w:rsid w:val="009B2D4D"/>
    <w:rsid w:val="009B2E61"/>
    <w:rsid w:val="009B2EAF"/>
    <w:rsid w:val="009B2FCA"/>
    <w:rsid w:val="009B302C"/>
    <w:rsid w:val="009B3030"/>
    <w:rsid w:val="009B30B1"/>
    <w:rsid w:val="009B31CA"/>
    <w:rsid w:val="009B32DC"/>
    <w:rsid w:val="009B32FA"/>
    <w:rsid w:val="009B3490"/>
    <w:rsid w:val="009B3499"/>
    <w:rsid w:val="009B34DA"/>
    <w:rsid w:val="009B357B"/>
    <w:rsid w:val="009B35B4"/>
    <w:rsid w:val="009B36C6"/>
    <w:rsid w:val="009B3727"/>
    <w:rsid w:val="009B398C"/>
    <w:rsid w:val="009B399B"/>
    <w:rsid w:val="009B3C19"/>
    <w:rsid w:val="009B41CF"/>
    <w:rsid w:val="009B41E1"/>
    <w:rsid w:val="009B4234"/>
    <w:rsid w:val="009B4253"/>
    <w:rsid w:val="009B42DA"/>
    <w:rsid w:val="009B4312"/>
    <w:rsid w:val="009B463D"/>
    <w:rsid w:val="009B4884"/>
    <w:rsid w:val="009B48AD"/>
    <w:rsid w:val="009B4935"/>
    <w:rsid w:val="009B519F"/>
    <w:rsid w:val="009B51F0"/>
    <w:rsid w:val="009B5203"/>
    <w:rsid w:val="009B54F4"/>
    <w:rsid w:val="009B57B1"/>
    <w:rsid w:val="009B581A"/>
    <w:rsid w:val="009B5932"/>
    <w:rsid w:val="009B5973"/>
    <w:rsid w:val="009B5A24"/>
    <w:rsid w:val="009B5A96"/>
    <w:rsid w:val="009B5B9C"/>
    <w:rsid w:val="009B5D4D"/>
    <w:rsid w:val="009B5DD4"/>
    <w:rsid w:val="009B5EE7"/>
    <w:rsid w:val="009B5F59"/>
    <w:rsid w:val="009B6104"/>
    <w:rsid w:val="009B612C"/>
    <w:rsid w:val="009B62D8"/>
    <w:rsid w:val="009B63B4"/>
    <w:rsid w:val="009B6440"/>
    <w:rsid w:val="009B649F"/>
    <w:rsid w:val="009B64A6"/>
    <w:rsid w:val="009B656C"/>
    <w:rsid w:val="009B667B"/>
    <w:rsid w:val="009B66E5"/>
    <w:rsid w:val="009B672B"/>
    <w:rsid w:val="009B6800"/>
    <w:rsid w:val="009B6C07"/>
    <w:rsid w:val="009B6C97"/>
    <w:rsid w:val="009B6D17"/>
    <w:rsid w:val="009B6DD3"/>
    <w:rsid w:val="009B6EB4"/>
    <w:rsid w:val="009B71E2"/>
    <w:rsid w:val="009B737C"/>
    <w:rsid w:val="009B745D"/>
    <w:rsid w:val="009B762B"/>
    <w:rsid w:val="009B7753"/>
    <w:rsid w:val="009B7938"/>
    <w:rsid w:val="009B793D"/>
    <w:rsid w:val="009B7955"/>
    <w:rsid w:val="009B7BF2"/>
    <w:rsid w:val="009B7D65"/>
    <w:rsid w:val="009C00CF"/>
    <w:rsid w:val="009C00D5"/>
    <w:rsid w:val="009C0116"/>
    <w:rsid w:val="009C016F"/>
    <w:rsid w:val="009C02F0"/>
    <w:rsid w:val="009C04EB"/>
    <w:rsid w:val="009C05AE"/>
    <w:rsid w:val="009C05CE"/>
    <w:rsid w:val="009C07DD"/>
    <w:rsid w:val="009C082E"/>
    <w:rsid w:val="009C0883"/>
    <w:rsid w:val="009C08D0"/>
    <w:rsid w:val="009C0921"/>
    <w:rsid w:val="009C0B5F"/>
    <w:rsid w:val="009C0C34"/>
    <w:rsid w:val="009C0CF7"/>
    <w:rsid w:val="009C0E7C"/>
    <w:rsid w:val="009C0FE7"/>
    <w:rsid w:val="009C1029"/>
    <w:rsid w:val="009C113F"/>
    <w:rsid w:val="009C144A"/>
    <w:rsid w:val="009C1471"/>
    <w:rsid w:val="009C162B"/>
    <w:rsid w:val="009C1636"/>
    <w:rsid w:val="009C164A"/>
    <w:rsid w:val="009C16A4"/>
    <w:rsid w:val="009C175D"/>
    <w:rsid w:val="009C18A4"/>
    <w:rsid w:val="009C18A8"/>
    <w:rsid w:val="009C1A33"/>
    <w:rsid w:val="009C1A57"/>
    <w:rsid w:val="009C1AFB"/>
    <w:rsid w:val="009C1C18"/>
    <w:rsid w:val="009C1DD3"/>
    <w:rsid w:val="009C205C"/>
    <w:rsid w:val="009C22CC"/>
    <w:rsid w:val="009C2317"/>
    <w:rsid w:val="009C23F5"/>
    <w:rsid w:val="009C2703"/>
    <w:rsid w:val="009C27F5"/>
    <w:rsid w:val="009C2815"/>
    <w:rsid w:val="009C28AC"/>
    <w:rsid w:val="009C2971"/>
    <w:rsid w:val="009C2F83"/>
    <w:rsid w:val="009C30A7"/>
    <w:rsid w:val="009C3842"/>
    <w:rsid w:val="009C3955"/>
    <w:rsid w:val="009C3A05"/>
    <w:rsid w:val="009C3A1A"/>
    <w:rsid w:val="009C3EC5"/>
    <w:rsid w:val="009C4012"/>
    <w:rsid w:val="009C43C0"/>
    <w:rsid w:val="009C4473"/>
    <w:rsid w:val="009C4536"/>
    <w:rsid w:val="009C49E7"/>
    <w:rsid w:val="009C4C19"/>
    <w:rsid w:val="009C4C40"/>
    <w:rsid w:val="009C4C59"/>
    <w:rsid w:val="009C4CE4"/>
    <w:rsid w:val="009C4DC5"/>
    <w:rsid w:val="009C4E3D"/>
    <w:rsid w:val="009C5031"/>
    <w:rsid w:val="009C5068"/>
    <w:rsid w:val="009C547C"/>
    <w:rsid w:val="009C5535"/>
    <w:rsid w:val="009C567B"/>
    <w:rsid w:val="009C5BA4"/>
    <w:rsid w:val="009C5C43"/>
    <w:rsid w:val="009C5EC4"/>
    <w:rsid w:val="009C5F3E"/>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DF2"/>
    <w:rsid w:val="009C6FDB"/>
    <w:rsid w:val="009C70C0"/>
    <w:rsid w:val="009C711C"/>
    <w:rsid w:val="009C71F4"/>
    <w:rsid w:val="009C72A8"/>
    <w:rsid w:val="009C7362"/>
    <w:rsid w:val="009C7425"/>
    <w:rsid w:val="009C75ED"/>
    <w:rsid w:val="009C75F6"/>
    <w:rsid w:val="009C7643"/>
    <w:rsid w:val="009C77A9"/>
    <w:rsid w:val="009C78A6"/>
    <w:rsid w:val="009C791C"/>
    <w:rsid w:val="009C7E0B"/>
    <w:rsid w:val="009C7E8B"/>
    <w:rsid w:val="009C7E92"/>
    <w:rsid w:val="009C7EBC"/>
    <w:rsid w:val="009C7EE8"/>
    <w:rsid w:val="009C7F38"/>
    <w:rsid w:val="009D01F0"/>
    <w:rsid w:val="009D02D8"/>
    <w:rsid w:val="009D0394"/>
    <w:rsid w:val="009D03AA"/>
    <w:rsid w:val="009D03B2"/>
    <w:rsid w:val="009D0441"/>
    <w:rsid w:val="009D066A"/>
    <w:rsid w:val="009D06B5"/>
    <w:rsid w:val="009D0852"/>
    <w:rsid w:val="009D09CA"/>
    <w:rsid w:val="009D0BBE"/>
    <w:rsid w:val="009D0E97"/>
    <w:rsid w:val="009D0EC1"/>
    <w:rsid w:val="009D0F42"/>
    <w:rsid w:val="009D0F77"/>
    <w:rsid w:val="009D0FCC"/>
    <w:rsid w:val="009D1136"/>
    <w:rsid w:val="009D117B"/>
    <w:rsid w:val="009D11D0"/>
    <w:rsid w:val="009D126F"/>
    <w:rsid w:val="009D1294"/>
    <w:rsid w:val="009D13F7"/>
    <w:rsid w:val="009D145D"/>
    <w:rsid w:val="009D1601"/>
    <w:rsid w:val="009D17E6"/>
    <w:rsid w:val="009D1906"/>
    <w:rsid w:val="009D1AAC"/>
    <w:rsid w:val="009D1B65"/>
    <w:rsid w:val="009D1E88"/>
    <w:rsid w:val="009D1EF5"/>
    <w:rsid w:val="009D2156"/>
    <w:rsid w:val="009D215F"/>
    <w:rsid w:val="009D2190"/>
    <w:rsid w:val="009D2822"/>
    <w:rsid w:val="009D2AEE"/>
    <w:rsid w:val="009D2C41"/>
    <w:rsid w:val="009D2D74"/>
    <w:rsid w:val="009D2F22"/>
    <w:rsid w:val="009D2FFD"/>
    <w:rsid w:val="009D3279"/>
    <w:rsid w:val="009D3690"/>
    <w:rsid w:val="009D3779"/>
    <w:rsid w:val="009D3875"/>
    <w:rsid w:val="009D38AD"/>
    <w:rsid w:val="009D3A9A"/>
    <w:rsid w:val="009D3B29"/>
    <w:rsid w:val="009D3BCA"/>
    <w:rsid w:val="009D3C46"/>
    <w:rsid w:val="009D3D30"/>
    <w:rsid w:val="009D3E32"/>
    <w:rsid w:val="009D3ECE"/>
    <w:rsid w:val="009D41B4"/>
    <w:rsid w:val="009D41FA"/>
    <w:rsid w:val="009D46FF"/>
    <w:rsid w:val="009D4999"/>
    <w:rsid w:val="009D4B5C"/>
    <w:rsid w:val="009D4D60"/>
    <w:rsid w:val="009D4D7E"/>
    <w:rsid w:val="009D4DCC"/>
    <w:rsid w:val="009D5030"/>
    <w:rsid w:val="009D5090"/>
    <w:rsid w:val="009D511D"/>
    <w:rsid w:val="009D51B1"/>
    <w:rsid w:val="009D52CC"/>
    <w:rsid w:val="009D559A"/>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BDB"/>
    <w:rsid w:val="009E0CE7"/>
    <w:rsid w:val="009E0E85"/>
    <w:rsid w:val="009E0E8B"/>
    <w:rsid w:val="009E0EF5"/>
    <w:rsid w:val="009E0FA7"/>
    <w:rsid w:val="009E106A"/>
    <w:rsid w:val="009E10F5"/>
    <w:rsid w:val="009E1401"/>
    <w:rsid w:val="009E14EC"/>
    <w:rsid w:val="009E151B"/>
    <w:rsid w:val="009E156C"/>
    <w:rsid w:val="009E173A"/>
    <w:rsid w:val="009E1797"/>
    <w:rsid w:val="009E17D7"/>
    <w:rsid w:val="009E1936"/>
    <w:rsid w:val="009E1AB6"/>
    <w:rsid w:val="009E1B8E"/>
    <w:rsid w:val="009E1D4E"/>
    <w:rsid w:val="009E1EF9"/>
    <w:rsid w:val="009E2083"/>
    <w:rsid w:val="009E2102"/>
    <w:rsid w:val="009E213D"/>
    <w:rsid w:val="009E233E"/>
    <w:rsid w:val="009E2549"/>
    <w:rsid w:val="009E2923"/>
    <w:rsid w:val="009E29DC"/>
    <w:rsid w:val="009E2AC3"/>
    <w:rsid w:val="009E2B3F"/>
    <w:rsid w:val="009E2B52"/>
    <w:rsid w:val="009E2DDD"/>
    <w:rsid w:val="009E30E5"/>
    <w:rsid w:val="009E3327"/>
    <w:rsid w:val="009E36D6"/>
    <w:rsid w:val="009E391C"/>
    <w:rsid w:val="009E39C9"/>
    <w:rsid w:val="009E3A08"/>
    <w:rsid w:val="009E3AB1"/>
    <w:rsid w:val="009E41BD"/>
    <w:rsid w:val="009E42B5"/>
    <w:rsid w:val="009E4303"/>
    <w:rsid w:val="009E4496"/>
    <w:rsid w:val="009E4528"/>
    <w:rsid w:val="009E45A1"/>
    <w:rsid w:val="009E4610"/>
    <w:rsid w:val="009E4645"/>
    <w:rsid w:val="009E487F"/>
    <w:rsid w:val="009E4917"/>
    <w:rsid w:val="009E4A6D"/>
    <w:rsid w:val="009E4ACE"/>
    <w:rsid w:val="009E4B89"/>
    <w:rsid w:val="009E4F2A"/>
    <w:rsid w:val="009E5636"/>
    <w:rsid w:val="009E570D"/>
    <w:rsid w:val="009E57C4"/>
    <w:rsid w:val="009E57FD"/>
    <w:rsid w:val="009E58E2"/>
    <w:rsid w:val="009E58FE"/>
    <w:rsid w:val="009E59AC"/>
    <w:rsid w:val="009E5A16"/>
    <w:rsid w:val="009E5BE3"/>
    <w:rsid w:val="009E5D44"/>
    <w:rsid w:val="009E5EA3"/>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6B"/>
    <w:rsid w:val="009F13F2"/>
    <w:rsid w:val="009F156B"/>
    <w:rsid w:val="009F15AA"/>
    <w:rsid w:val="009F16A1"/>
    <w:rsid w:val="009F178E"/>
    <w:rsid w:val="009F17B1"/>
    <w:rsid w:val="009F1BAD"/>
    <w:rsid w:val="009F1E2B"/>
    <w:rsid w:val="009F1EA1"/>
    <w:rsid w:val="009F1EDE"/>
    <w:rsid w:val="009F1FAA"/>
    <w:rsid w:val="009F21A7"/>
    <w:rsid w:val="009F21BA"/>
    <w:rsid w:val="009F21DB"/>
    <w:rsid w:val="009F22D8"/>
    <w:rsid w:val="009F2476"/>
    <w:rsid w:val="009F2609"/>
    <w:rsid w:val="009F26F5"/>
    <w:rsid w:val="009F2959"/>
    <w:rsid w:val="009F2A46"/>
    <w:rsid w:val="009F2B8E"/>
    <w:rsid w:val="009F2CF8"/>
    <w:rsid w:val="009F2D1B"/>
    <w:rsid w:val="009F2DC5"/>
    <w:rsid w:val="009F2DC7"/>
    <w:rsid w:val="009F2E2E"/>
    <w:rsid w:val="009F2E5C"/>
    <w:rsid w:val="009F2EF7"/>
    <w:rsid w:val="009F2F4A"/>
    <w:rsid w:val="009F2FA2"/>
    <w:rsid w:val="009F313C"/>
    <w:rsid w:val="009F32B3"/>
    <w:rsid w:val="009F330F"/>
    <w:rsid w:val="009F338C"/>
    <w:rsid w:val="009F33B2"/>
    <w:rsid w:val="009F3459"/>
    <w:rsid w:val="009F347B"/>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18"/>
    <w:rsid w:val="009F4CCC"/>
    <w:rsid w:val="009F4D24"/>
    <w:rsid w:val="009F4FD0"/>
    <w:rsid w:val="009F504F"/>
    <w:rsid w:val="009F5110"/>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DFF"/>
    <w:rsid w:val="009F6F03"/>
    <w:rsid w:val="009F703B"/>
    <w:rsid w:val="009F70C7"/>
    <w:rsid w:val="009F71FE"/>
    <w:rsid w:val="009F723A"/>
    <w:rsid w:val="009F7283"/>
    <w:rsid w:val="009F72BC"/>
    <w:rsid w:val="009F747C"/>
    <w:rsid w:val="009F751A"/>
    <w:rsid w:val="009F76AB"/>
    <w:rsid w:val="009F7735"/>
    <w:rsid w:val="009F792A"/>
    <w:rsid w:val="009F795E"/>
    <w:rsid w:val="009F7B8A"/>
    <w:rsid w:val="009F7BFF"/>
    <w:rsid w:val="009F7C7F"/>
    <w:rsid w:val="009F7D9C"/>
    <w:rsid w:val="009F7DC2"/>
    <w:rsid w:val="00A0004E"/>
    <w:rsid w:val="00A00130"/>
    <w:rsid w:val="00A001CA"/>
    <w:rsid w:val="00A003A6"/>
    <w:rsid w:val="00A00710"/>
    <w:rsid w:val="00A007C9"/>
    <w:rsid w:val="00A00843"/>
    <w:rsid w:val="00A008CE"/>
    <w:rsid w:val="00A009B4"/>
    <w:rsid w:val="00A00CE2"/>
    <w:rsid w:val="00A00E23"/>
    <w:rsid w:val="00A00F7B"/>
    <w:rsid w:val="00A01231"/>
    <w:rsid w:val="00A012C7"/>
    <w:rsid w:val="00A0136C"/>
    <w:rsid w:val="00A013A1"/>
    <w:rsid w:val="00A014F9"/>
    <w:rsid w:val="00A01593"/>
    <w:rsid w:val="00A01619"/>
    <w:rsid w:val="00A01672"/>
    <w:rsid w:val="00A01A61"/>
    <w:rsid w:val="00A01C47"/>
    <w:rsid w:val="00A01D2D"/>
    <w:rsid w:val="00A01DF8"/>
    <w:rsid w:val="00A01EB8"/>
    <w:rsid w:val="00A01EB9"/>
    <w:rsid w:val="00A01F8A"/>
    <w:rsid w:val="00A0221A"/>
    <w:rsid w:val="00A022A5"/>
    <w:rsid w:val="00A022DA"/>
    <w:rsid w:val="00A0242E"/>
    <w:rsid w:val="00A025EB"/>
    <w:rsid w:val="00A026B3"/>
    <w:rsid w:val="00A02749"/>
    <w:rsid w:val="00A027D7"/>
    <w:rsid w:val="00A027F7"/>
    <w:rsid w:val="00A029C4"/>
    <w:rsid w:val="00A02AC9"/>
    <w:rsid w:val="00A02BBC"/>
    <w:rsid w:val="00A02BBE"/>
    <w:rsid w:val="00A02CD3"/>
    <w:rsid w:val="00A02E61"/>
    <w:rsid w:val="00A02F92"/>
    <w:rsid w:val="00A030D2"/>
    <w:rsid w:val="00A0321E"/>
    <w:rsid w:val="00A032CC"/>
    <w:rsid w:val="00A032F2"/>
    <w:rsid w:val="00A034D4"/>
    <w:rsid w:val="00A034FB"/>
    <w:rsid w:val="00A03653"/>
    <w:rsid w:val="00A03664"/>
    <w:rsid w:val="00A0387A"/>
    <w:rsid w:val="00A03AC5"/>
    <w:rsid w:val="00A03B98"/>
    <w:rsid w:val="00A03DC5"/>
    <w:rsid w:val="00A03EEC"/>
    <w:rsid w:val="00A04017"/>
    <w:rsid w:val="00A04093"/>
    <w:rsid w:val="00A041F7"/>
    <w:rsid w:val="00A0426E"/>
    <w:rsid w:val="00A04390"/>
    <w:rsid w:val="00A043A4"/>
    <w:rsid w:val="00A043D3"/>
    <w:rsid w:val="00A04403"/>
    <w:rsid w:val="00A0460A"/>
    <w:rsid w:val="00A0461D"/>
    <w:rsid w:val="00A046AF"/>
    <w:rsid w:val="00A047BA"/>
    <w:rsid w:val="00A048F0"/>
    <w:rsid w:val="00A04A95"/>
    <w:rsid w:val="00A04C06"/>
    <w:rsid w:val="00A05273"/>
    <w:rsid w:val="00A05336"/>
    <w:rsid w:val="00A05410"/>
    <w:rsid w:val="00A05423"/>
    <w:rsid w:val="00A05925"/>
    <w:rsid w:val="00A059A6"/>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55"/>
    <w:rsid w:val="00A10179"/>
    <w:rsid w:val="00A10222"/>
    <w:rsid w:val="00A10287"/>
    <w:rsid w:val="00A10378"/>
    <w:rsid w:val="00A103C4"/>
    <w:rsid w:val="00A1041D"/>
    <w:rsid w:val="00A104DA"/>
    <w:rsid w:val="00A104EE"/>
    <w:rsid w:val="00A10589"/>
    <w:rsid w:val="00A105BB"/>
    <w:rsid w:val="00A10610"/>
    <w:rsid w:val="00A1061C"/>
    <w:rsid w:val="00A106EA"/>
    <w:rsid w:val="00A1076D"/>
    <w:rsid w:val="00A10878"/>
    <w:rsid w:val="00A1091E"/>
    <w:rsid w:val="00A10968"/>
    <w:rsid w:val="00A109DA"/>
    <w:rsid w:val="00A10D51"/>
    <w:rsid w:val="00A10EE0"/>
    <w:rsid w:val="00A1107F"/>
    <w:rsid w:val="00A110FE"/>
    <w:rsid w:val="00A112F4"/>
    <w:rsid w:val="00A113CF"/>
    <w:rsid w:val="00A113DE"/>
    <w:rsid w:val="00A11432"/>
    <w:rsid w:val="00A11852"/>
    <w:rsid w:val="00A11951"/>
    <w:rsid w:val="00A119F6"/>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D04"/>
    <w:rsid w:val="00A12F1E"/>
    <w:rsid w:val="00A12F3E"/>
    <w:rsid w:val="00A12FEE"/>
    <w:rsid w:val="00A1311F"/>
    <w:rsid w:val="00A13139"/>
    <w:rsid w:val="00A132BA"/>
    <w:rsid w:val="00A132FA"/>
    <w:rsid w:val="00A1331D"/>
    <w:rsid w:val="00A13736"/>
    <w:rsid w:val="00A13792"/>
    <w:rsid w:val="00A13A27"/>
    <w:rsid w:val="00A13A67"/>
    <w:rsid w:val="00A13B64"/>
    <w:rsid w:val="00A13B93"/>
    <w:rsid w:val="00A143FB"/>
    <w:rsid w:val="00A14514"/>
    <w:rsid w:val="00A1469C"/>
    <w:rsid w:val="00A147AD"/>
    <w:rsid w:val="00A14829"/>
    <w:rsid w:val="00A14886"/>
    <w:rsid w:val="00A148E4"/>
    <w:rsid w:val="00A149DB"/>
    <w:rsid w:val="00A14A68"/>
    <w:rsid w:val="00A14C58"/>
    <w:rsid w:val="00A14DC5"/>
    <w:rsid w:val="00A14F6E"/>
    <w:rsid w:val="00A1512F"/>
    <w:rsid w:val="00A155A1"/>
    <w:rsid w:val="00A155BA"/>
    <w:rsid w:val="00A155BE"/>
    <w:rsid w:val="00A158BE"/>
    <w:rsid w:val="00A1596E"/>
    <w:rsid w:val="00A15B3C"/>
    <w:rsid w:val="00A15B60"/>
    <w:rsid w:val="00A15BF0"/>
    <w:rsid w:val="00A15CA6"/>
    <w:rsid w:val="00A15EF5"/>
    <w:rsid w:val="00A1604B"/>
    <w:rsid w:val="00A163C2"/>
    <w:rsid w:val="00A163D9"/>
    <w:rsid w:val="00A164FA"/>
    <w:rsid w:val="00A16694"/>
    <w:rsid w:val="00A168EA"/>
    <w:rsid w:val="00A16B28"/>
    <w:rsid w:val="00A16BEB"/>
    <w:rsid w:val="00A16C84"/>
    <w:rsid w:val="00A16CDC"/>
    <w:rsid w:val="00A16EFE"/>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1FCB"/>
    <w:rsid w:val="00A2224C"/>
    <w:rsid w:val="00A22436"/>
    <w:rsid w:val="00A224D4"/>
    <w:rsid w:val="00A22530"/>
    <w:rsid w:val="00A22567"/>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E52"/>
    <w:rsid w:val="00A24F86"/>
    <w:rsid w:val="00A24FE3"/>
    <w:rsid w:val="00A25022"/>
    <w:rsid w:val="00A251AD"/>
    <w:rsid w:val="00A2536B"/>
    <w:rsid w:val="00A255ED"/>
    <w:rsid w:val="00A25693"/>
    <w:rsid w:val="00A25A2C"/>
    <w:rsid w:val="00A25B33"/>
    <w:rsid w:val="00A25C5F"/>
    <w:rsid w:val="00A25DD9"/>
    <w:rsid w:val="00A25DEC"/>
    <w:rsid w:val="00A25E11"/>
    <w:rsid w:val="00A25E31"/>
    <w:rsid w:val="00A25F38"/>
    <w:rsid w:val="00A25FCE"/>
    <w:rsid w:val="00A261A6"/>
    <w:rsid w:val="00A2627F"/>
    <w:rsid w:val="00A263BC"/>
    <w:rsid w:val="00A26542"/>
    <w:rsid w:val="00A26692"/>
    <w:rsid w:val="00A266C7"/>
    <w:rsid w:val="00A26830"/>
    <w:rsid w:val="00A268F5"/>
    <w:rsid w:val="00A26900"/>
    <w:rsid w:val="00A26A4B"/>
    <w:rsid w:val="00A26BE8"/>
    <w:rsid w:val="00A26C27"/>
    <w:rsid w:val="00A270DA"/>
    <w:rsid w:val="00A275A8"/>
    <w:rsid w:val="00A275BF"/>
    <w:rsid w:val="00A275EC"/>
    <w:rsid w:val="00A276F9"/>
    <w:rsid w:val="00A27879"/>
    <w:rsid w:val="00A278E4"/>
    <w:rsid w:val="00A27914"/>
    <w:rsid w:val="00A27AEF"/>
    <w:rsid w:val="00A30230"/>
    <w:rsid w:val="00A302E9"/>
    <w:rsid w:val="00A30502"/>
    <w:rsid w:val="00A305A2"/>
    <w:rsid w:val="00A307CE"/>
    <w:rsid w:val="00A307FC"/>
    <w:rsid w:val="00A308BA"/>
    <w:rsid w:val="00A30BB0"/>
    <w:rsid w:val="00A30CDA"/>
    <w:rsid w:val="00A30D69"/>
    <w:rsid w:val="00A30E21"/>
    <w:rsid w:val="00A30EC4"/>
    <w:rsid w:val="00A30F3F"/>
    <w:rsid w:val="00A310E5"/>
    <w:rsid w:val="00A31270"/>
    <w:rsid w:val="00A312E6"/>
    <w:rsid w:val="00A31319"/>
    <w:rsid w:val="00A3136B"/>
    <w:rsid w:val="00A3148D"/>
    <w:rsid w:val="00A314AD"/>
    <w:rsid w:val="00A3163D"/>
    <w:rsid w:val="00A317FF"/>
    <w:rsid w:val="00A31A79"/>
    <w:rsid w:val="00A31AD1"/>
    <w:rsid w:val="00A31BB1"/>
    <w:rsid w:val="00A31EA3"/>
    <w:rsid w:val="00A321C3"/>
    <w:rsid w:val="00A323A5"/>
    <w:rsid w:val="00A32855"/>
    <w:rsid w:val="00A328C7"/>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01"/>
    <w:rsid w:val="00A33CFE"/>
    <w:rsid w:val="00A33DA3"/>
    <w:rsid w:val="00A33E5E"/>
    <w:rsid w:val="00A340C1"/>
    <w:rsid w:val="00A341FC"/>
    <w:rsid w:val="00A34227"/>
    <w:rsid w:val="00A34276"/>
    <w:rsid w:val="00A343A2"/>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A2"/>
    <w:rsid w:val="00A363DD"/>
    <w:rsid w:val="00A3661B"/>
    <w:rsid w:val="00A368C9"/>
    <w:rsid w:val="00A369EB"/>
    <w:rsid w:val="00A36A5B"/>
    <w:rsid w:val="00A36A7F"/>
    <w:rsid w:val="00A36B1F"/>
    <w:rsid w:val="00A36CD8"/>
    <w:rsid w:val="00A36E0F"/>
    <w:rsid w:val="00A36F02"/>
    <w:rsid w:val="00A36F4A"/>
    <w:rsid w:val="00A36F82"/>
    <w:rsid w:val="00A36FF6"/>
    <w:rsid w:val="00A3709F"/>
    <w:rsid w:val="00A37387"/>
    <w:rsid w:val="00A37633"/>
    <w:rsid w:val="00A37A76"/>
    <w:rsid w:val="00A37AA5"/>
    <w:rsid w:val="00A37AE6"/>
    <w:rsid w:val="00A37BD5"/>
    <w:rsid w:val="00A37C3E"/>
    <w:rsid w:val="00A37CB8"/>
    <w:rsid w:val="00A37D8B"/>
    <w:rsid w:val="00A37DAF"/>
    <w:rsid w:val="00A37F6B"/>
    <w:rsid w:val="00A4018D"/>
    <w:rsid w:val="00A401C3"/>
    <w:rsid w:val="00A4047C"/>
    <w:rsid w:val="00A40585"/>
    <w:rsid w:val="00A40618"/>
    <w:rsid w:val="00A40652"/>
    <w:rsid w:val="00A40672"/>
    <w:rsid w:val="00A40807"/>
    <w:rsid w:val="00A409E6"/>
    <w:rsid w:val="00A40A19"/>
    <w:rsid w:val="00A40A43"/>
    <w:rsid w:val="00A40ECB"/>
    <w:rsid w:val="00A40F3D"/>
    <w:rsid w:val="00A40FE1"/>
    <w:rsid w:val="00A4104E"/>
    <w:rsid w:val="00A410A4"/>
    <w:rsid w:val="00A410E9"/>
    <w:rsid w:val="00A41213"/>
    <w:rsid w:val="00A41301"/>
    <w:rsid w:val="00A41492"/>
    <w:rsid w:val="00A414BB"/>
    <w:rsid w:val="00A4151E"/>
    <w:rsid w:val="00A41562"/>
    <w:rsid w:val="00A415CE"/>
    <w:rsid w:val="00A4164D"/>
    <w:rsid w:val="00A4179A"/>
    <w:rsid w:val="00A419DC"/>
    <w:rsid w:val="00A419FB"/>
    <w:rsid w:val="00A41A1A"/>
    <w:rsid w:val="00A41A8A"/>
    <w:rsid w:val="00A41AF2"/>
    <w:rsid w:val="00A41B49"/>
    <w:rsid w:val="00A41B54"/>
    <w:rsid w:val="00A41BE7"/>
    <w:rsid w:val="00A41D05"/>
    <w:rsid w:val="00A41D13"/>
    <w:rsid w:val="00A41D61"/>
    <w:rsid w:val="00A421BF"/>
    <w:rsid w:val="00A421EF"/>
    <w:rsid w:val="00A422BA"/>
    <w:rsid w:val="00A4241E"/>
    <w:rsid w:val="00A4259D"/>
    <w:rsid w:val="00A4263C"/>
    <w:rsid w:val="00A42659"/>
    <w:rsid w:val="00A429B4"/>
    <w:rsid w:val="00A42D3D"/>
    <w:rsid w:val="00A42DE9"/>
    <w:rsid w:val="00A43007"/>
    <w:rsid w:val="00A43108"/>
    <w:rsid w:val="00A431E1"/>
    <w:rsid w:val="00A43219"/>
    <w:rsid w:val="00A43292"/>
    <w:rsid w:val="00A433FF"/>
    <w:rsid w:val="00A43550"/>
    <w:rsid w:val="00A435BF"/>
    <w:rsid w:val="00A43773"/>
    <w:rsid w:val="00A4390B"/>
    <w:rsid w:val="00A43915"/>
    <w:rsid w:val="00A43A59"/>
    <w:rsid w:val="00A43A6A"/>
    <w:rsid w:val="00A43C2A"/>
    <w:rsid w:val="00A43C42"/>
    <w:rsid w:val="00A43E2C"/>
    <w:rsid w:val="00A43F7F"/>
    <w:rsid w:val="00A43FEE"/>
    <w:rsid w:val="00A4405F"/>
    <w:rsid w:val="00A4416E"/>
    <w:rsid w:val="00A4418A"/>
    <w:rsid w:val="00A4419B"/>
    <w:rsid w:val="00A441DE"/>
    <w:rsid w:val="00A4428E"/>
    <w:rsid w:val="00A442E0"/>
    <w:rsid w:val="00A4430F"/>
    <w:rsid w:val="00A44605"/>
    <w:rsid w:val="00A44A96"/>
    <w:rsid w:val="00A44B02"/>
    <w:rsid w:val="00A44C37"/>
    <w:rsid w:val="00A44D15"/>
    <w:rsid w:val="00A44EA4"/>
    <w:rsid w:val="00A45025"/>
    <w:rsid w:val="00A45274"/>
    <w:rsid w:val="00A4544B"/>
    <w:rsid w:val="00A45490"/>
    <w:rsid w:val="00A456E3"/>
    <w:rsid w:val="00A45ACD"/>
    <w:rsid w:val="00A45B0C"/>
    <w:rsid w:val="00A45DA9"/>
    <w:rsid w:val="00A45E9E"/>
    <w:rsid w:val="00A45F3D"/>
    <w:rsid w:val="00A46174"/>
    <w:rsid w:val="00A461E2"/>
    <w:rsid w:val="00A4639A"/>
    <w:rsid w:val="00A463B2"/>
    <w:rsid w:val="00A46569"/>
    <w:rsid w:val="00A4672B"/>
    <w:rsid w:val="00A467D3"/>
    <w:rsid w:val="00A467DA"/>
    <w:rsid w:val="00A46888"/>
    <w:rsid w:val="00A46A16"/>
    <w:rsid w:val="00A46A98"/>
    <w:rsid w:val="00A46AB7"/>
    <w:rsid w:val="00A46BF9"/>
    <w:rsid w:val="00A46C4F"/>
    <w:rsid w:val="00A46D1E"/>
    <w:rsid w:val="00A46DCB"/>
    <w:rsid w:val="00A470E2"/>
    <w:rsid w:val="00A4711E"/>
    <w:rsid w:val="00A4714C"/>
    <w:rsid w:val="00A47310"/>
    <w:rsid w:val="00A475D4"/>
    <w:rsid w:val="00A47748"/>
    <w:rsid w:val="00A47797"/>
    <w:rsid w:val="00A50278"/>
    <w:rsid w:val="00A50316"/>
    <w:rsid w:val="00A50331"/>
    <w:rsid w:val="00A505F9"/>
    <w:rsid w:val="00A50654"/>
    <w:rsid w:val="00A50885"/>
    <w:rsid w:val="00A50A0E"/>
    <w:rsid w:val="00A50AFD"/>
    <w:rsid w:val="00A50B0B"/>
    <w:rsid w:val="00A50D1E"/>
    <w:rsid w:val="00A50ED4"/>
    <w:rsid w:val="00A5102A"/>
    <w:rsid w:val="00A51193"/>
    <w:rsid w:val="00A512A7"/>
    <w:rsid w:val="00A514A6"/>
    <w:rsid w:val="00A5190A"/>
    <w:rsid w:val="00A519EF"/>
    <w:rsid w:val="00A51BB0"/>
    <w:rsid w:val="00A51D61"/>
    <w:rsid w:val="00A51D85"/>
    <w:rsid w:val="00A51DE1"/>
    <w:rsid w:val="00A51DF1"/>
    <w:rsid w:val="00A5222C"/>
    <w:rsid w:val="00A5239D"/>
    <w:rsid w:val="00A523C4"/>
    <w:rsid w:val="00A52419"/>
    <w:rsid w:val="00A5252C"/>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C80"/>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26"/>
    <w:rsid w:val="00A57567"/>
    <w:rsid w:val="00A57655"/>
    <w:rsid w:val="00A5766D"/>
    <w:rsid w:val="00A579B6"/>
    <w:rsid w:val="00A57DCD"/>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B27"/>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7FA"/>
    <w:rsid w:val="00A64A8B"/>
    <w:rsid w:val="00A64B7C"/>
    <w:rsid w:val="00A64CFF"/>
    <w:rsid w:val="00A64D96"/>
    <w:rsid w:val="00A64E03"/>
    <w:rsid w:val="00A64E5A"/>
    <w:rsid w:val="00A64E61"/>
    <w:rsid w:val="00A64F56"/>
    <w:rsid w:val="00A64F91"/>
    <w:rsid w:val="00A65064"/>
    <w:rsid w:val="00A6512D"/>
    <w:rsid w:val="00A65236"/>
    <w:rsid w:val="00A65451"/>
    <w:rsid w:val="00A65B5F"/>
    <w:rsid w:val="00A65BE5"/>
    <w:rsid w:val="00A65EB7"/>
    <w:rsid w:val="00A65ED0"/>
    <w:rsid w:val="00A65FAB"/>
    <w:rsid w:val="00A663E7"/>
    <w:rsid w:val="00A66429"/>
    <w:rsid w:val="00A66656"/>
    <w:rsid w:val="00A66722"/>
    <w:rsid w:val="00A6698E"/>
    <w:rsid w:val="00A66AA5"/>
    <w:rsid w:val="00A670D4"/>
    <w:rsid w:val="00A671A8"/>
    <w:rsid w:val="00A6728E"/>
    <w:rsid w:val="00A67391"/>
    <w:rsid w:val="00A67502"/>
    <w:rsid w:val="00A67559"/>
    <w:rsid w:val="00A677E8"/>
    <w:rsid w:val="00A67B4B"/>
    <w:rsid w:val="00A67C16"/>
    <w:rsid w:val="00A67DF2"/>
    <w:rsid w:val="00A7011C"/>
    <w:rsid w:val="00A70418"/>
    <w:rsid w:val="00A705ED"/>
    <w:rsid w:val="00A708BC"/>
    <w:rsid w:val="00A70959"/>
    <w:rsid w:val="00A709A5"/>
    <w:rsid w:val="00A70AEC"/>
    <w:rsid w:val="00A70E7E"/>
    <w:rsid w:val="00A7101F"/>
    <w:rsid w:val="00A712F8"/>
    <w:rsid w:val="00A71336"/>
    <w:rsid w:val="00A7137C"/>
    <w:rsid w:val="00A713A7"/>
    <w:rsid w:val="00A713D7"/>
    <w:rsid w:val="00A71580"/>
    <w:rsid w:val="00A71851"/>
    <w:rsid w:val="00A71853"/>
    <w:rsid w:val="00A71A2F"/>
    <w:rsid w:val="00A71AD9"/>
    <w:rsid w:val="00A71AE0"/>
    <w:rsid w:val="00A71AE1"/>
    <w:rsid w:val="00A71B1A"/>
    <w:rsid w:val="00A71D5C"/>
    <w:rsid w:val="00A72051"/>
    <w:rsid w:val="00A72291"/>
    <w:rsid w:val="00A7248E"/>
    <w:rsid w:val="00A72528"/>
    <w:rsid w:val="00A7269C"/>
    <w:rsid w:val="00A72822"/>
    <w:rsid w:val="00A72839"/>
    <w:rsid w:val="00A7293F"/>
    <w:rsid w:val="00A72979"/>
    <w:rsid w:val="00A72993"/>
    <w:rsid w:val="00A729CD"/>
    <w:rsid w:val="00A72CD1"/>
    <w:rsid w:val="00A72DC4"/>
    <w:rsid w:val="00A72F20"/>
    <w:rsid w:val="00A72F26"/>
    <w:rsid w:val="00A7317A"/>
    <w:rsid w:val="00A73411"/>
    <w:rsid w:val="00A7358F"/>
    <w:rsid w:val="00A7360D"/>
    <w:rsid w:val="00A73682"/>
    <w:rsid w:val="00A736AC"/>
    <w:rsid w:val="00A736E4"/>
    <w:rsid w:val="00A737B8"/>
    <w:rsid w:val="00A739F9"/>
    <w:rsid w:val="00A73AA5"/>
    <w:rsid w:val="00A73C1C"/>
    <w:rsid w:val="00A73DC7"/>
    <w:rsid w:val="00A73DCB"/>
    <w:rsid w:val="00A73E1B"/>
    <w:rsid w:val="00A73FD2"/>
    <w:rsid w:val="00A74063"/>
    <w:rsid w:val="00A740CD"/>
    <w:rsid w:val="00A742FE"/>
    <w:rsid w:val="00A7440C"/>
    <w:rsid w:val="00A7466C"/>
    <w:rsid w:val="00A74857"/>
    <w:rsid w:val="00A749FB"/>
    <w:rsid w:val="00A74C5F"/>
    <w:rsid w:val="00A74E0A"/>
    <w:rsid w:val="00A74E1E"/>
    <w:rsid w:val="00A74E66"/>
    <w:rsid w:val="00A74E7F"/>
    <w:rsid w:val="00A751B5"/>
    <w:rsid w:val="00A75246"/>
    <w:rsid w:val="00A753A2"/>
    <w:rsid w:val="00A753B2"/>
    <w:rsid w:val="00A75483"/>
    <w:rsid w:val="00A7558A"/>
    <w:rsid w:val="00A757DF"/>
    <w:rsid w:val="00A757FA"/>
    <w:rsid w:val="00A75809"/>
    <w:rsid w:val="00A75850"/>
    <w:rsid w:val="00A7586F"/>
    <w:rsid w:val="00A75876"/>
    <w:rsid w:val="00A75996"/>
    <w:rsid w:val="00A759CC"/>
    <w:rsid w:val="00A759DB"/>
    <w:rsid w:val="00A75A3A"/>
    <w:rsid w:val="00A75AFC"/>
    <w:rsid w:val="00A75B56"/>
    <w:rsid w:val="00A75BB5"/>
    <w:rsid w:val="00A75BFD"/>
    <w:rsid w:val="00A763DD"/>
    <w:rsid w:val="00A76406"/>
    <w:rsid w:val="00A7686D"/>
    <w:rsid w:val="00A768F3"/>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0F97"/>
    <w:rsid w:val="00A811AA"/>
    <w:rsid w:val="00A811FE"/>
    <w:rsid w:val="00A81362"/>
    <w:rsid w:val="00A815E1"/>
    <w:rsid w:val="00A81756"/>
    <w:rsid w:val="00A8176E"/>
    <w:rsid w:val="00A81774"/>
    <w:rsid w:val="00A81896"/>
    <w:rsid w:val="00A81923"/>
    <w:rsid w:val="00A8197A"/>
    <w:rsid w:val="00A81AEB"/>
    <w:rsid w:val="00A81C92"/>
    <w:rsid w:val="00A81D95"/>
    <w:rsid w:val="00A81FF0"/>
    <w:rsid w:val="00A82229"/>
    <w:rsid w:val="00A82236"/>
    <w:rsid w:val="00A822F9"/>
    <w:rsid w:val="00A82554"/>
    <w:rsid w:val="00A826F8"/>
    <w:rsid w:val="00A82973"/>
    <w:rsid w:val="00A82B78"/>
    <w:rsid w:val="00A82C6E"/>
    <w:rsid w:val="00A82E10"/>
    <w:rsid w:val="00A82E51"/>
    <w:rsid w:val="00A82E79"/>
    <w:rsid w:val="00A8307C"/>
    <w:rsid w:val="00A83A91"/>
    <w:rsid w:val="00A83B57"/>
    <w:rsid w:val="00A83BBE"/>
    <w:rsid w:val="00A83BDC"/>
    <w:rsid w:val="00A83EAE"/>
    <w:rsid w:val="00A83EC0"/>
    <w:rsid w:val="00A83EC6"/>
    <w:rsid w:val="00A8413C"/>
    <w:rsid w:val="00A84292"/>
    <w:rsid w:val="00A842E3"/>
    <w:rsid w:val="00A842F5"/>
    <w:rsid w:val="00A843BA"/>
    <w:rsid w:val="00A84454"/>
    <w:rsid w:val="00A84615"/>
    <w:rsid w:val="00A84678"/>
    <w:rsid w:val="00A84708"/>
    <w:rsid w:val="00A8470B"/>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02"/>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1A"/>
    <w:rsid w:val="00A915DD"/>
    <w:rsid w:val="00A9165D"/>
    <w:rsid w:val="00A91721"/>
    <w:rsid w:val="00A91BA8"/>
    <w:rsid w:val="00A91EB1"/>
    <w:rsid w:val="00A91F80"/>
    <w:rsid w:val="00A92062"/>
    <w:rsid w:val="00A922B7"/>
    <w:rsid w:val="00A923C8"/>
    <w:rsid w:val="00A923CF"/>
    <w:rsid w:val="00A9257D"/>
    <w:rsid w:val="00A9271B"/>
    <w:rsid w:val="00A92885"/>
    <w:rsid w:val="00A92B1F"/>
    <w:rsid w:val="00A92E0D"/>
    <w:rsid w:val="00A92E2C"/>
    <w:rsid w:val="00A9311C"/>
    <w:rsid w:val="00A932AE"/>
    <w:rsid w:val="00A93463"/>
    <w:rsid w:val="00A93879"/>
    <w:rsid w:val="00A9398E"/>
    <w:rsid w:val="00A93A52"/>
    <w:rsid w:val="00A93BE2"/>
    <w:rsid w:val="00A93E68"/>
    <w:rsid w:val="00A93F29"/>
    <w:rsid w:val="00A9401A"/>
    <w:rsid w:val="00A94142"/>
    <w:rsid w:val="00A94331"/>
    <w:rsid w:val="00A943B8"/>
    <w:rsid w:val="00A9455F"/>
    <w:rsid w:val="00A945B6"/>
    <w:rsid w:val="00A94749"/>
    <w:rsid w:val="00A947AE"/>
    <w:rsid w:val="00A948BD"/>
    <w:rsid w:val="00A9501C"/>
    <w:rsid w:val="00A950E7"/>
    <w:rsid w:val="00A952D2"/>
    <w:rsid w:val="00A95351"/>
    <w:rsid w:val="00A953A4"/>
    <w:rsid w:val="00A95448"/>
    <w:rsid w:val="00A95553"/>
    <w:rsid w:val="00A95846"/>
    <w:rsid w:val="00A95961"/>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4"/>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D7D"/>
    <w:rsid w:val="00AA0FBC"/>
    <w:rsid w:val="00AA10AF"/>
    <w:rsid w:val="00AA10E4"/>
    <w:rsid w:val="00AA1315"/>
    <w:rsid w:val="00AA1A45"/>
    <w:rsid w:val="00AA1C39"/>
    <w:rsid w:val="00AA1DC7"/>
    <w:rsid w:val="00AA1E80"/>
    <w:rsid w:val="00AA20FE"/>
    <w:rsid w:val="00AA21DD"/>
    <w:rsid w:val="00AA22D0"/>
    <w:rsid w:val="00AA2531"/>
    <w:rsid w:val="00AA26B1"/>
    <w:rsid w:val="00AA26B5"/>
    <w:rsid w:val="00AA283E"/>
    <w:rsid w:val="00AA2846"/>
    <w:rsid w:val="00AA297D"/>
    <w:rsid w:val="00AA2A8D"/>
    <w:rsid w:val="00AA2CA4"/>
    <w:rsid w:val="00AA2D1D"/>
    <w:rsid w:val="00AA2E42"/>
    <w:rsid w:val="00AA2EF8"/>
    <w:rsid w:val="00AA2F27"/>
    <w:rsid w:val="00AA3206"/>
    <w:rsid w:val="00AA34B9"/>
    <w:rsid w:val="00AA35EB"/>
    <w:rsid w:val="00AA35F4"/>
    <w:rsid w:val="00AA3621"/>
    <w:rsid w:val="00AA3638"/>
    <w:rsid w:val="00AA3707"/>
    <w:rsid w:val="00AA373C"/>
    <w:rsid w:val="00AA38A2"/>
    <w:rsid w:val="00AA38BD"/>
    <w:rsid w:val="00AA3B9F"/>
    <w:rsid w:val="00AA3C68"/>
    <w:rsid w:val="00AA3DD4"/>
    <w:rsid w:val="00AA3F7F"/>
    <w:rsid w:val="00AA3F90"/>
    <w:rsid w:val="00AA3FF6"/>
    <w:rsid w:val="00AA4001"/>
    <w:rsid w:val="00AA442C"/>
    <w:rsid w:val="00AA44C4"/>
    <w:rsid w:val="00AA45C9"/>
    <w:rsid w:val="00AA463F"/>
    <w:rsid w:val="00AA4742"/>
    <w:rsid w:val="00AA496A"/>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5CB6"/>
    <w:rsid w:val="00AA6153"/>
    <w:rsid w:val="00AA6257"/>
    <w:rsid w:val="00AA6321"/>
    <w:rsid w:val="00AA660D"/>
    <w:rsid w:val="00AA6659"/>
    <w:rsid w:val="00AA6680"/>
    <w:rsid w:val="00AA6743"/>
    <w:rsid w:val="00AA6806"/>
    <w:rsid w:val="00AA687A"/>
    <w:rsid w:val="00AA6A78"/>
    <w:rsid w:val="00AA6C86"/>
    <w:rsid w:val="00AA6DCB"/>
    <w:rsid w:val="00AA6E51"/>
    <w:rsid w:val="00AA70D2"/>
    <w:rsid w:val="00AA7152"/>
    <w:rsid w:val="00AA71CA"/>
    <w:rsid w:val="00AA71D9"/>
    <w:rsid w:val="00AA7209"/>
    <w:rsid w:val="00AA727A"/>
    <w:rsid w:val="00AA7305"/>
    <w:rsid w:val="00AA7393"/>
    <w:rsid w:val="00AA7442"/>
    <w:rsid w:val="00AA751C"/>
    <w:rsid w:val="00AA7579"/>
    <w:rsid w:val="00AA7622"/>
    <w:rsid w:val="00AA7792"/>
    <w:rsid w:val="00AA7A0A"/>
    <w:rsid w:val="00AA7ABB"/>
    <w:rsid w:val="00AB0533"/>
    <w:rsid w:val="00AB06A1"/>
    <w:rsid w:val="00AB06B5"/>
    <w:rsid w:val="00AB0A73"/>
    <w:rsid w:val="00AB0CE3"/>
    <w:rsid w:val="00AB0DE0"/>
    <w:rsid w:val="00AB0ED1"/>
    <w:rsid w:val="00AB0FEC"/>
    <w:rsid w:val="00AB0FFF"/>
    <w:rsid w:val="00AB1082"/>
    <w:rsid w:val="00AB1194"/>
    <w:rsid w:val="00AB14A2"/>
    <w:rsid w:val="00AB16DB"/>
    <w:rsid w:val="00AB1779"/>
    <w:rsid w:val="00AB1857"/>
    <w:rsid w:val="00AB1938"/>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9"/>
    <w:rsid w:val="00AB336C"/>
    <w:rsid w:val="00AB33D5"/>
    <w:rsid w:val="00AB3438"/>
    <w:rsid w:val="00AB3589"/>
    <w:rsid w:val="00AB3591"/>
    <w:rsid w:val="00AB35B5"/>
    <w:rsid w:val="00AB36C9"/>
    <w:rsid w:val="00AB36FC"/>
    <w:rsid w:val="00AB3EAA"/>
    <w:rsid w:val="00AB3F8D"/>
    <w:rsid w:val="00AB4365"/>
    <w:rsid w:val="00AB4534"/>
    <w:rsid w:val="00AB45CD"/>
    <w:rsid w:val="00AB4897"/>
    <w:rsid w:val="00AB4958"/>
    <w:rsid w:val="00AB4A24"/>
    <w:rsid w:val="00AB4D34"/>
    <w:rsid w:val="00AB508C"/>
    <w:rsid w:val="00AB5096"/>
    <w:rsid w:val="00AB537C"/>
    <w:rsid w:val="00AB5560"/>
    <w:rsid w:val="00AB5740"/>
    <w:rsid w:val="00AB577B"/>
    <w:rsid w:val="00AB585C"/>
    <w:rsid w:val="00AB58EC"/>
    <w:rsid w:val="00AB5C3B"/>
    <w:rsid w:val="00AB5C77"/>
    <w:rsid w:val="00AB5E5B"/>
    <w:rsid w:val="00AB5E6A"/>
    <w:rsid w:val="00AB5F3E"/>
    <w:rsid w:val="00AB5FBE"/>
    <w:rsid w:val="00AB5FEF"/>
    <w:rsid w:val="00AB6127"/>
    <w:rsid w:val="00AB6376"/>
    <w:rsid w:val="00AB6402"/>
    <w:rsid w:val="00AB6441"/>
    <w:rsid w:val="00AB648E"/>
    <w:rsid w:val="00AB6544"/>
    <w:rsid w:val="00AB6835"/>
    <w:rsid w:val="00AB6BC9"/>
    <w:rsid w:val="00AB6C62"/>
    <w:rsid w:val="00AB6EEF"/>
    <w:rsid w:val="00AB720B"/>
    <w:rsid w:val="00AB7445"/>
    <w:rsid w:val="00AB746F"/>
    <w:rsid w:val="00AB7497"/>
    <w:rsid w:val="00AB74D1"/>
    <w:rsid w:val="00AB7539"/>
    <w:rsid w:val="00AB7682"/>
    <w:rsid w:val="00AB7754"/>
    <w:rsid w:val="00AB7814"/>
    <w:rsid w:val="00AB787B"/>
    <w:rsid w:val="00AB7BD0"/>
    <w:rsid w:val="00AB7D7F"/>
    <w:rsid w:val="00AB7E68"/>
    <w:rsid w:val="00AB7EBE"/>
    <w:rsid w:val="00AC02C9"/>
    <w:rsid w:val="00AC0595"/>
    <w:rsid w:val="00AC0674"/>
    <w:rsid w:val="00AC08DE"/>
    <w:rsid w:val="00AC090B"/>
    <w:rsid w:val="00AC0A16"/>
    <w:rsid w:val="00AC0B47"/>
    <w:rsid w:val="00AC0D17"/>
    <w:rsid w:val="00AC0D8F"/>
    <w:rsid w:val="00AC0EAF"/>
    <w:rsid w:val="00AC0EFD"/>
    <w:rsid w:val="00AC0F1F"/>
    <w:rsid w:val="00AC1372"/>
    <w:rsid w:val="00AC1460"/>
    <w:rsid w:val="00AC151B"/>
    <w:rsid w:val="00AC15C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93"/>
    <w:rsid w:val="00AC29AE"/>
    <w:rsid w:val="00AC2E0A"/>
    <w:rsid w:val="00AC3446"/>
    <w:rsid w:val="00AC3501"/>
    <w:rsid w:val="00AC3571"/>
    <w:rsid w:val="00AC38D2"/>
    <w:rsid w:val="00AC3992"/>
    <w:rsid w:val="00AC3C0A"/>
    <w:rsid w:val="00AC3D27"/>
    <w:rsid w:val="00AC3FB2"/>
    <w:rsid w:val="00AC4132"/>
    <w:rsid w:val="00AC423F"/>
    <w:rsid w:val="00AC425A"/>
    <w:rsid w:val="00AC427B"/>
    <w:rsid w:val="00AC4380"/>
    <w:rsid w:val="00AC467E"/>
    <w:rsid w:val="00AC4737"/>
    <w:rsid w:val="00AC47D7"/>
    <w:rsid w:val="00AC48F7"/>
    <w:rsid w:val="00AC493D"/>
    <w:rsid w:val="00AC4969"/>
    <w:rsid w:val="00AC4AC5"/>
    <w:rsid w:val="00AC4B6D"/>
    <w:rsid w:val="00AC4D6C"/>
    <w:rsid w:val="00AC50FF"/>
    <w:rsid w:val="00AC522D"/>
    <w:rsid w:val="00AC544D"/>
    <w:rsid w:val="00AC550E"/>
    <w:rsid w:val="00AC59E6"/>
    <w:rsid w:val="00AC5B8B"/>
    <w:rsid w:val="00AC5B9D"/>
    <w:rsid w:val="00AC5BB7"/>
    <w:rsid w:val="00AC5C17"/>
    <w:rsid w:val="00AC5E25"/>
    <w:rsid w:val="00AC5F75"/>
    <w:rsid w:val="00AC603B"/>
    <w:rsid w:val="00AC6094"/>
    <w:rsid w:val="00AC6129"/>
    <w:rsid w:val="00AC659A"/>
    <w:rsid w:val="00AC67AE"/>
    <w:rsid w:val="00AC68C0"/>
    <w:rsid w:val="00AC68E9"/>
    <w:rsid w:val="00AC6AF9"/>
    <w:rsid w:val="00AC6B38"/>
    <w:rsid w:val="00AC6DEB"/>
    <w:rsid w:val="00AC703B"/>
    <w:rsid w:val="00AC7228"/>
    <w:rsid w:val="00AC75B0"/>
    <w:rsid w:val="00AC7673"/>
    <w:rsid w:val="00AC77DE"/>
    <w:rsid w:val="00AC7840"/>
    <w:rsid w:val="00AC78EB"/>
    <w:rsid w:val="00AC7A62"/>
    <w:rsid w:val="00AC7E3E"/>
    <w:rsid w:val="00AD01D0"/>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D8D"/>
    <w:rsid w:val="00AD2FD9"/>
    <w:rsid w:val="00AD3015"/>
    <w:rsid w:val="00AD3027"/>
    <w:rsid w:val="00AD323F"/>
    <w:rsid w:val="00AD365A"/>
    <w:rsid w:val="00AD3737"/>
    <w:rsid w:val="00AD3763"/>
    <w:rsid w:val="00AD3A5A"/>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5EF0"/>
    <w:rsid w:val="00AD607D"/>
    <w:rsid w:val="00AD62EB"/>
    <w:rsid w:val="00AD6576"/>
    <w:rsid w:val="00AD65BC"/>
    <w:rsid w:val="00AD668C"/>
    <w:rsid w:val="00AD6714"/>
    <w:rsid w:val="00AD69B3"/>
    <w:rsid w:val="00AD6AB2"/>
    <w:rsid w:val="00AD6AD6"/>
    <w:rsid w:val="00AD6D10"/>
    <w:rsid w:val="00AD6E62"/>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0C"/>
    <w:rsid w:val="00AD7D2D"/>
    <w:rsid w:val="00AD7ED9"/>
    <w:rsid w:val="00AE0350"/>
    <w:rsid w:val="00AE0505"/>
    <w:rsid w:val="00AE05DE"/>
    <w:rsid w:val="00AE07FD"/>
    <w:rsid w:val="00AE0803"/>
    <w:rsid w:val="00AE0BB9"/>
    <w:rsid w:val="00AE0D51"/>
    <w:rsid w:val="00AE0F7C"/>
    <w:rsid w:val="00AE0F82"/>
    <w:rsid w:val="00AE10BC"/>
    <w:rsid w:val="00AE114C"/>
    <w:rsid w:val="00AE1397"/>
    <w:rsid w:val="00AE1546"/>
    <w:rsid w:val="00AE1754"/>
    <w:rsid w:val="00AE1967"/>
    <w:rsid w:val="00AE1C76"/>
    <w:rsid w:val="00AE1E45"/>
    <w:rsid w:val="00AE1EB3"/>
    <w:rsid w:val="00AE1F48"/>
    <w:rsid w:val="00AE1F70"/>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4B5"/>
    <w:rsid w:val="00AE36D2"/>
    <w:rsid w:val="00AE3713"/>
    <w:rsid w:val="00AE37C4"/>
    <w:rsid w:val="00AE38EB"/>
    <w:rsid w:val="00AE3932"/>
    <w:rsid w:val="00AE40C7"/>
    <w:rsid w:val="00AE4197"/>
    <w:rsid w:val="00AE4375"/>
    <w:rsid w:val="00AE4477"/>
    <w:rsid w:val="00AE44FB"/>
    <w:rsid w:val="00AE481B"/>
    <w:rsid w:val="00AE4A36"/>
    <w:rsid w:val="00AE4AB6"/>
    <w:rsid w:val="00AE4AEE"/>
    <w:rsid w:val="00AE4B2C"/>
    <w:rsid w:val="00AE4B31"/>
    <w:rsid w:val="00AE4C3F"/>
    <w:rsid w:val="00AE4CE3"/>
    <w:rsid w:val="00AE4E02"/>
    <w:rsid w:val="00AE4FF8"/>
    <w:rsid w:val="00AE5084"/>
    <w:rsid w:val="00AE530D"/>
    <w:rsid w:val="00AE537B"/>
    <w:rsid w:val="00AE5677"/>
    <w:rsid w:val="00AE56DD"/>
    <w:rsid w:val="00AE5726"/>
    <w:rsid w:val="00AE5750"/>
    <w:rsid w:val="00AE578C"/>
    <w:rsid w:val="00AE57A5"/>
    <w:rsid w:val="00AE5B12"/>
    <w:rsid w:val="00AE5BD2"/>
    <w:rsid w:val="00AE5CC8"/>
    <w:rsid w:val="00AE5DE4"/>
    <w:rsid w:val="00AE5E15"/>
    <w:rsid w:val="00AE5F1F"/>
    <w:rsid w:val="00AE5F78"/>
    <w:rsid w:val="00AE6307"/>
    <w:rsid w:val="00AE64CE"/>
    <w:rsid w:val="00AE6519"/>
    <w:rsid w:val="00AE6672"/>
    <w:rsid w:val="00AE6D9F"/>
    <w:rsid w:val="00AE6DC3"/>
    <w:rsid w:val="00AE70FF"/>
    <w:rsid w:val="00AE7270"/>
    <w:rsid w:val="00AE7581"/>
    <w:rsid w:val="00AE7697"/>
    <w:rsid w:val="00AE7767"/>
    <w:rsid w:val="00AE77CB"/>
    <w:rsid w:val="00AE796E"/>
    <w:rsid w:val="00AE7974"/>
    <w:rsid w:val="00AE7A12"/>
    <w:rsid w:val="00AE7C51"/>
    <w:rsid w:val="00AE7E1C"/>
    <w:rsid w:val="00AE7E82"/>
    <w:rsid w:val="00AF00D2"/>
    <w:rsid w:val="00AF0114"/>
    <w:rsid w:val="00AF01AC"/>
    <w:rsid w:val="00AF025B"/>
    <w:rsid w:val="00AF026E"/>
    <w:rsid w:val="00AF0415"/>
    <w:rsid w:val="00AF04CA"/>
    <w:rsid w:val="00AF0A33"/>
    <w:rsid w:val="00AF0C53"/>
    <w:rsid w:val="00AF103B"/>
    <w:rsid w:val="00AF1051"/>
    <w:rsid w:val="00AF1052"/>
    <w:rsid w:val="00AF107C"/>
    <w:rsid w:val="00AF10E6"/>
    <w:rsid w:val="00AF1166"/>
    <w:rsid w:val="00AF1523"/>
    <w:rsid w:val="00AF18AF"/>
    <w:rsid w:val="00AF1BFA"/>
    <w:rsid w:val="00AF1C23"/>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E0"/>
    <w:rsid w:val="00AF3BF5"/>
    <w:rsid w:val="00AF3D43"/>
    <w:rsid w:val="00AF3E01"/>
    <w:rsid w:val="00AF3FC3"/>
    <w:rsid w:val="00AF3FC9"/>
    <w:rsid w:val="00AF3FE7"/>
    <w:rsid w:val="00AF4264"/>
    <w:rsid w:val="00AF4308"/>
    <w:rsid w:val="00AF449A"/>
    <w:rsid w:val="00AF45BE"/>
    <w:rsid w:val="00AF464A"/>
    <w:rsid w:val="00AF4704"/>
    <w:rsid w:val="00AF4990"/>
    <w:rsid w:val="00AF4993"/>
    <w:rsid w:val="00AF4AED"/>
    <w:rsid w:val="00AF4B34"/>
    <w:rsid w:val="00AF4E74"/>
    <w:rsid w:val="00AF5293"/>
    <w:rsid w:val="00AF544F"/>
    <w:rsid w:val="00AF55C1"/>
    <w:rsid w:val="00AF562F"/>
    <w:rsid w:val="00AF580E"/>
    <w:rsid w:val="00AF59E1"/>
    <w:rsid w:val="00AF5A00"/>
    <w:rsid w:val="00AF5A39"/>
    <w:rsid w:val="00AF5A4C"/>
    <w:rsid w:val="00AF5B7F"/>
    <w:rsid w:val="00AF5C82"/>
    <w:rsid w:val="00AF5F9F"/>
    <w:rsid w:val="00AF5FA7"/>
    <w:rsid w:val="00AF6175"/>
    <w:rsid w:val="00AF6203"/>
    <w:rsid w:val="00AF62A8"/>
    <w:rsid w:val="00AF63AB"/>
    <w:rsid w:val="00AF6482"/>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140"/>
    <w:rsid w:val="00B0127B"/>
    <w:rsid w:val="00B013C9"/>
    <w:rsid w:val="00B01517"/>
    <w:rsid w:val="00B015E4"/>
    <w:rsid w:val="00B01607"/>
    <w:rsid w:val="00B016ED"/>
    <w:rsid w:val="00B017C7"/>
    <w:rsid w:val="00B01811"/>
    <w:rsid w:val="00B01ABB"/>
    <w:rsid w:val="00B01C91"/>
    <w:rsid w:val="00B01DDF"/>
    <w:rsid w:val="00B01E46"/>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3F3A"/>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68"/>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AFA"/>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6F"/>
    <w:rsid w:val="00B123E8"/>
    <w:rsid w:val="00B1256D"/>
    <w:rsid w:val="00B1278F"/>
    <w:rsid w:val="00B12B2E"/>
    <w:rsid w:val="00B12DE1"/>
    <w:rsid w:val="00B130B5"/>
    <w:rsid w:val="00B130EB"/>
    <w:rsid w:val="00B13365"/>
    <w:rsid w:val="00B133E5"/>
    <w:rsid w:val="00B1342B"/>
    <w:rsid w:val="00B13531"/>
    <w:rsid w:val="00B139A4"/>
    <w:rsid w:val="00B13A3E"/>
    <w:rsid w:val="00B13AA2"/>
    <w:rsid w:val="00B13D5B"/>
    <w:rsid w:val="00B13DF0"/>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1C4"/>
    <w:rsid w:val="00B162A0"/>
    <w:rsid w:val="00B1655C"/>
    <w:rsid w:val="00B1668B"/>
    <w:rsid w:val="00B166B7"/>
    <w:rsid w:val="00B1678F"/>
    <w:rsid w:val="00B1683F"/>
    <w:rsid w:val="00B169B2"/>
    <w:rsid w:val="00B16B9B"/>
    <w:rsid w:val="00B16F53"/>
    <w:rsid w:val="00B16FB2"/>
    <w:rsid w:val="00B170D4"/>
    <w:rsid w:val="00B17218"/>
    <w:rsid w:val="00B17240"/>
    <w:rsid w:val="00B17266"/>
    <w:rsid w:val="00B174FD"/>
    <w:rsid w:val="00B17880"/>
    <w:rsid w:val="00B17996"/>
    <w:rsid w:val="00B17BBD"/>
    <w:rsid w:val="00B17CD2"/>
    <w:rsid w:val="00B17CE1"/>
    <w:rsid w:val="00B17E19"/>
    <w:rsid w:val="00B20096"/>
    <w:rsid w:val="00B2021D"/>
    <w:rsid w:val="00B203E8"/>
    <w:rsid w:val="00B20480"/>
    <w:rsid w:val="00B2065B"/>
    <w:rsid w:val="00B20684"/>
    <w:rsid w:val="00B20806"/>
    <w:rsid w:val="00B20CCA"/>
    <w:rsid w:val="00B20E2F"/>
    <w:rsid w:val="00B210B8"/>
    <w:rsid w:val="00B2110A"/>
    <w:rsid w:val="00B212D0"/>
    <w:rsid w:val="00B215BB"/>
    <w:rsid w:val="00B21760"/>
    <w:rsid w:val="00B217A8"/>
    <w:rsid w:val="00B21816"/>
    <w:rsid w:val="00B21937"/>
    <w:rsid w:val="00B21942"/>
    <w:rsid w:val="00B21BA2"/>
    <w:rsid w:val="00B21F26"/>
    <w:rsid w:val="00B21FA9"/>
    <w:rsid w:val="00B220F7"/>
    <w:rsid w:val="00B22133"/>
    <w:rsid w:val="00B22134"/>
    <w:rsid w:val="00B22352"/>
    <w:rsid w:val="00B22452"/>
    <w:rsid w:val="00B225CF"/>
    <w:rsid w:val="00B229FB"/>
    <w:rsid w:val="00B22A98"/>
    <w:rsid w:val="00B22B38"/>
    <w:rsid w:val="00B22BD5"/>
    <w:rsid w:val="00B230FE"/>
    <w:rsid w:val="00B2330D"/>
    <w:rsid w:val="00B2361C"/>
    <w:rsid w:val="00B23676"/>
    <w:rsid w:val="00B23FDF"/>
    <w:rsid w:val="00B242B1"/>
    <w:rsid w:val="00B242F9"/>
    <w:rsid w:val="00B24560"/>
    <w:rsid w:val="00B2459A"/>
    <w:rsid w:val="00B245EF"/>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97E"/>
    <w:rsid w:val="00B25B00"/>
    <w:rsid w:val="00B25B0A"/>
    <w:rsid w:val="00B25C58"/>
    <w:rsid w:val="00B25D43"/>
    <w:rsid w:val="00B25D6F"/>
    <w:rsid w:val="00B25E09"/>
    <w:rsid w:val="00B25EA6"/>
    <w:rsid w:val="00B25EE8"/>
    <w:rsid w:val="00B25F3A"/>
    <w:rsid w:val="00B26120"/>
    <w:rsid w:val="00B26217"/>
    <w:rsid w:val="00B2641D"/>
    <w:rsid w:val="00B2643D"/>
    <w:rsid w:val="00B264FB"/>
    <w:rsid w:val="00B2650D"/>
    <w:rsid w:val="00B266C5"/>
    <w:rsid w:val="00B2679B"/>
    <w:rsid w:val="00B269CC"/>
    <w:rsid w:val="00B26E3B"/>
    <w:rsid w:val="00B2794D"/>
    <w:rsid w:val="00B27ADB"/>
    <w:rsid w:val="00B27E4C"/>
    <w:rsid w:val="00B30157"/>
    <w:rsid w:val="00B30410"/>
    <w:rsid w:val="00B304D6"/>
    <w:rsid w:val="00B30549"/>
    <w:rsid w:val="00B306BE"/>
    <w:rsid w:val="00B30761"/>
    <w:rsid w:val="00B307C6"/>
    <w:rsid w:val="00B308C7"/>
    <w:rsid w:val="00B309EA"/>
    <w:rsid w:val="00B30AB1"/>
    <w:rsid w:val="00B30B57"/>
    <w:rsid w:val="00B30ECC"/>
    <w:rsid w:val="00B3103A"/>
    <w:rsid w:val="00B3107D"/>
    <w:rsid w:val="00B31136"/>
    <w:rsid w:val="00B31349"/>
    <w:rsid w:val="00B31420"/>
    <w:rsid w:val="00B3143D"/>
    <w:rsid w:val="00B3144B"/>
    <w:rsid w:val="00B3156E"/>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4E"/>
    <w:rsid w:val="00B32B8E"/>
    <w:rsid w:val="00B32BA6"/>
    <w:rsid w:val="00B3341C"/>
    <w:rsid w:val="00B3346C"/>
    <w:rsid w:val="00B33677"/>
    <w:rsid w:val="00B336A1"/>
    <w:rsid w:val="00B336CC"/>
    <w:rsid w:val="00B3395A"/>
    <w:rsid w:val="00B339AE"/>
    <w:rsid w:val="00B33DBC"/>
    <w:rsid w:val="00B33DF5"/>
    <w:rsid w:val="00B33DFC"/>
    <w:rsid w:val="00B33E71"/>
    <w:rsid w:val="00B33EAF"/>
    <w:rsid w:val="00B3408A"/>
    <w:rsid w:val="00B343BC"/>
    <w:rsid w:val="00B34448"/>
    <w:rsid w:val="00B3476A"/>
    <w:rsid w:val="00B347A5"/>
    <w:rsid w:val="00B34B6F"/>
    <w:rsid w:val="00B34C66"/>
    <w:rsid w:val="00B34D26"/>
    <w:rsid w:val="00B34EC7"/>
    <w:rsid w:val="00B34F80"/>
    <w:rsid w:val="00B3500F"/>
    <w:rsid w:val="00B35222"/>
    <w:rsid w:val="00B35506"/>
    <w:rsid w:val="00B35673"/>
    <w:rsid w:val="00B3569F"/>
    <w:rsid w:val="00B35A53"/>
    <w:rsid w:val="00B35AD0"/>
    <w:rsid w:val="00B35BEA"/>
    <w:rsid w:val="00B35D52"/>
    <w:rsid w:val="00B35E6F"/>
    <w:rsid w:val="00B35EF5"/>
    <w:rsid w:val="00B35FF8"/>
    <w:rsid w:val="00B36196"/>
    <w:rsid w:val="00B363B1"/>
    <w:rsid w:val="00B364E3"/>
    <w:rsid w:val="00B366A2"/>
    <w:rsid w:val="00B36746"/>
    <w:rsid w:val="00B36861"/>
    <w:rsid w:val="00B369CE"/>
    <w:rsid w:val="00B369F2"/>
    <w:rsid w:val="00B36BBB"/>
    <w:rsid w:val="00B36C9B"/>
    <w:rsid w:val="00B36D45"/>
    <w:rsid w:val="00B3703D"/>
    <w:rsid w:val="00B3722F"/>
    <w:rsid w:val="00B3723C"/>
    <w:rsid w:val="00B373FA"/>
    <w:rsid w:val="00B374EB"/>
    <w:rsid w:val="00B3754B"/>
    <w:rsid w:val="00B3756D"/>
    <w:rsid w:val="00B3774A"/>
    <w:rsid w:val="00B37A05"/>
    <w:rsid w:val="00B37A61"/>
    <w:rsid w:val="00B37A7A"/>
    <w:rsid w:val="00B37BB8"/>
    <w:rsid w:val="00B37C0B"/>
    <w:rsid w:val="00B37CF7"/>
    <w:rsid w:val="00B37D36"/>
    <w:rsid w:val="00B37E4B"/>
    <w:rsid w:val="00B37E6E"/>
    <w:rsid w:val="00B37E9F"/>
    <w:rsid w:val="00B37EDA"/>
    <w:rsid w:val="00B37FAF"/>
    <w:rsid w:val="00B4001F"/>
    <w:rsid w:val="00B40155"/>
    <w:rsid w:val="00B40213"/>
    <w:rsid w:val="00B40368"/>
    <w:rsid w:val="00B403E1"/>
    <w:rsid w:val="00B405C3"/>
    <w:rsid w:val="00B4067F"/>
    <w:rsid w:val="00B4092A"/>
    <w:rsid w:val="00B4093E"/>
    <w:rsid w:val="00B4094B"/>
    <w:rsid w:val="00B40A4F"/>
    <w:rsid w:val="00B40A90"/>
    <w:rsid w:val="00B40A9A"/>
    <w:rsid w:val="00B40AC9"/>
    <w:rsid w:val="00B40B0B"/>
    <w:rsid w:val="00B40B3F"/>
    <w:rsid w:val="00B40F29"/>
    <w:rsid w:val="00B40F3C"/>
    <w:rsid w:val="00B40F8D"/>
    <w:rsid w:val="00B413F0"/>
    <w:rsid w:val="00B41425"/>
    <w:rsid w:val="00B41446"/>
    <w:rsid w:val="00B414EB"/>
    <w:rsid w:val="00B41672"/>
    <w:rsid w:val="00B41D51"/>
    <w:rsid w:val="00B41D7D"/>
    <w:rsid w:val="00B42458"/>
    <w:rsid w:val="00B42584"/>
    <w:rsid w:val="00B428FD"/>
    <w:rsid w:val="00B4298F"/>
    <w:rsid w:val="00B42A2D"/>
    <w:rsid w:val="00B42BAE"/>
    <w:rsid w:val="00B430C3"/>
    <w:rsid w:val="00B4317C"/>
    <w:rsid w:val="00B431DF"/>
    <w:rsid w:val="00B43398"/>
    <w:rsid w:val="00B4352C"/>
    <w:rsid w:val="00B43623"/>
    <w:rsid w:val="00B43884"/>
    <w:rsid w:val="00B43908"/>
    <w:rsid w:val="00B43926"/>
    <w:rsid w:val="00B43B83"/>
    <w:rsid w:val="00B43F53"/>
    <w:rsid w:val="00B44274"/>
    <w:rsid w:val="00B44479"/>
    <w:rsid w:val="00B445A8"/>
    <w:rsid w:val="00B44A1C"/>
    <w:rsid w:val="00B44BB2"/>
    <w:rsid w:val="00B44E46"/>
    <w:rsid w:val="00B451FD"/>
    <w:rsid w:val="00B45541"/>
    <w:rsid w:val="00B456FC"/>
    <w:rsid w:val="00B45C89"/>
    <w:rsid w:val="00B45DB9"/>
    <w:rsid w:val="00B4602E"/>
    <w:rsid w:val="00B460A0"/>
    <w:rsid w:val="00B46124"/>
    <w:rsid w:val="00B46227"/>
    <w:rsid w:val="00B463B6"/>
    <w:rsid w:val="00B4653B"/>
    <w:rsid w:val="00B4682A"/>
    <w:rsid w:val="00B46862"/>
    <w:rsid w:val="00B468A2"/>
    <w:rsid w:val="00B468BD"/>
    <w:rsid w:val="00B46903"/>
    <w:rsid w:val="00B4691C"/>
    <w:rsid w:val="00B4691D"/>
    <w:rsid w:val="00B46942"/>
    <w:rsid w:val="00B46AFA"/>
    <w:rsid w:val="00B46B6D"/>
    <w:rsid w:val="00B46CAB"/>
    <w:rsid w:val="00B46DE2"/>
    <w:rsid w:val="00B46EA5"/>
    <w:rsid w:val="00B4720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AB0"/>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CEC"/>
    <w:rsid w:val="00B52D1A"/>
    <w:rsid w:val="00B52D53"/>
    <w:rsid w:val="00B52D71"/>
    <w:rsid w:val="00B52E4A"/>
    <w:rsid w:val="00B52E4D"/>
    <w:rsid w:val="00B5305A"/>
    <w:rsid w:val="00B53326"/>
    <w:rsid w:val="00B5336D"/>
    <w:rsid w:val="00B533A5"/>
    <w:rsid w:val="00B533F5"/>
    <w:rsid w:val="00B53562"/>
    <w:rsid w:val="00B53893"/>
    <w:rsid w:val="00B53909"/>
    <w:rsid w:val="00B53C70"/>
    <w:rsid w:val="00B53C75"/>
    <w:rsid w:val="00B53C93"/>
    <w:rsid w:val="00B53CE5"/>
    <w:rsid w:val="00B53F80"/>
    <w:rsid w:val="00B53FF7"/>
    <w:rsid w:val="00B54065"/>
    <w:rsid w:val="00B540BC"/>
    <w:rsid w:val="00B541C4"/>
    <w:rsid w:val="00B5429D"/>
    <w:rsid w:val="00B54358"/>
    <w:rsid w:val="00B5454E"/>
    <w:rsid w:val="00B5468F"/>
    <w:rsid w:val="00B54BBD"/>
    <w:rsid w:val="00B54CDD"/>
    <w:rsid w:val="00B54D92"/>
    <w:rsid w:val="00B54DCE"/>
    <w:rsid w:val="00B54EBE"/>
    <w:rsid w:val="00B5514F"/>
    <w:rsid w:val="00B551A5"/>
    <w:rsid w:val="00B551EB"/>
    <w:rsid w:val="00B552E7"/>
    <w:rsid w:val="00B553AC"/>
    <w:rsid w:val="00B554D4"/>
    <w:rsid w:val="00B55517"/>
    <w:rsid w:val="00B555AB"/>
    <w:rsid w:val="00B55684"/>
    <w:rsid w:val="00B556F9"/>
    <w:rsid w:val="00B55767"/>
    <w:rsid w:val="00B557DC"/>
    <w:rsid w:val="00B5589A"/>
    <w:rsid w:val="00B55B6A"/>
    <w:rsid w:val="00B55D32"/>
    <w:rsid w:val="00B5615B"/>
    <w:rsid w:val="00B56252"/>
    <w:rsid w:val="00B563EA"/>
    <w:rsid w:val="00B56439"/>
    <w:rsid w:val="00B5644F"/>
    <w:rsid w:val="00B5654A"/>
    <w:rsid w:val="00B56688"/>
    <w:rsid w:val="00B569BB"/>
    <w:rsid w:val="00B569D9"/>
    <w:rsid w:val="00B56B55"/>
    <w:rsid w:val="00B56CCD"/>
    <w:rsid w:val="00B56EF4"/>
    <w:rsid w:val="00B56F21"/>
    <w:rsid w:val="00B57054"/>
    <w:rsid w:val="00B57319"/>
    <w:rsid w:val="00B57336"/>
    <w:rsid w:val="00B5756D"/>
    <w:rsid w:val="00B57636"/>
    <w:rsid w:val="00B5796F"/>
    <w:rsid w:val="00B57B3F"/>
    <w:rsid w:val="00B600C9"/>
    <w:rsid w:val="00B60117"/>
    <w:rsid w:val="00B6031F"/>
    <w:rsid w:val="00B60519"/>
    <w:rsid w:val="00B60749"/>
    <w:rsid w:val="00B6078E"/>
    <w:rsid w:val="00B607BC"/>
    <w:rsid w:val="00B607D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B66"/>
    <w:rsid w:val="00B61C1D"/>
    <w:rsid w:val="00B61DF3"/>
    <w:rsid w:val="00B6219C"/>
    <w:rsid w:val="00B6226A"/>
    <w:rsid w:val="00B623D6"/>
    <w:rsid w:val="00B624B2"/>
    <w:rsid w:val="00B62531"/>
    <w:rsid w:val="00B6268D"/>
    <w:rsid w:val="00B6277A"/>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06D"/>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C1"/>
    <w:rsid w:val="00B663FC"/>
    <w:rsid w:val="00B66426"/>
    <w:rsid w:val="00B66431"/>
    <w:rsid w:val="00B66483"/>
    <w:rsid w:val="00B664CC"/>
    <w:rsid w:val="00B66540"/>
    <w:rsid w:val="00B66A01"/>
    <w:rsid w:val="00B66D1D"/>
    <w:rsid w:val="00B66DEC"/>
    <w:rsid w:val="00B66E2D"/>
    <w:rsid w:val="00B66E89"/>
    <w:rsid w:val="00B66F27"/>
    <w:rsid w:val="00B66F51"/>
    <w:rsid w:val="00B66FC6"/>
    <w:rsid w:val="00B67029"/>
    <w:rsid w:val="00B672ED"/>
    <w:rsid w:val="00B6744B"/>
    <w:rsid w:val="00B67617"/>
    <w:rsid w:val="00B67676"/>
    <w:rsid w:val="00B676CF"/>
    <w:rsid w:val="00B6779A"/>
    <w:rsid w:val="00B677F5"/>
    <w:rsid w:val="00B67DE9"/>
    <w:rsid w:val="00B67F0F"/>
    <w:rsid w:val="00B70373"/>
    <w:rsid w:val="00B7037E"/>
    <w:rsid w:val="00B7039E"/>
    <w:rsid w:val="00B7045B"/>
    <w:rsid w:val="00B70634"/>
    <w:rsid w:val="00B706AA"/>
    <w:rsid w:val="00B708F1"/>
    <w:rsid w:val="00B70E2D"/>
    <w:rsid w:val="00B70F19"/>
    <w:rsid w:val="00B70F7D"/>
    <w:rsid w:val="00B710BE"/>
    <w:rsid w:val="00B71644"/>
    <w:rsid w:val="00B71688"/>
    <w:rsid w:val="00B71716"/>
    <w:rsid w:val="00B71805"/>
    <w:rsid w:val="00B71903"/>
    <w:rsid w:val="00B7195D"/>
    <w:rsid w:val="00B71A41"/>
    <w:rsid w:val="00B71AD2"/>
    <w:rsid w:val="00B71BB6"/>
    <w:rsid w:val="00B71EBC"/>
    <w:rsid w:val="00B721E0"/>
    <w:rsid w:val="00B72271"/>
    <w:rsid w:val="00B72327"/>
    <w:rsid w:val="00B72386"/>
    <w:rsid w:val="00B723EF"/>
    <w:rsid w:val="00B724D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A63"/>
    <w:rsid w:val="00B73D1F"/>
    <w:rsid w:val="00B73D81"/>
    <w:rsid w:val="00B73E04"/>
    <w:rsid w:val="00B73EE1"/>
    <w:rsid w:val="00B7406E"/>
    <w:rsid w:val="00B740DE"/>
    <w:rsid w:val="00B74749"/>
    <w:rsid w:val="00B74787"/>
    <w:rsid w:val="00B74821"/>
    <w:rsid w:val="00B74834"/>
    <w:rsid w:val="00B7484D"/>
    <w:rsid w:val="00B749D4"/>
    <w:rsid w:val="00B74B86"/>
    <w:rsid w:val="00B74B8F"/>
    <w:rsid w:val="00B74D93"/>
    <w:rsid w:val="00B74F35"/>
    <w:rsid w:val="00B75018"/>
    <w:rsid w:val="00B75078"/>
    <w:rsid w:val="00B7508B"/>
    <w:rsid w:val="00B750D3"/>
    <w:rsid w:val="00B75491"/>
    <w:rsid w:val="00B755C6"/>
    <w:rsid w:val="00B7577B"/>
    <w:rsid w:val="00B75AA3"/>
    <w:rsid w:val="00B75ACC"/>
    <w:rsid w:val="00B75AF3"/>
    <w:rsid w:val="00B75B2B"/>
    <w:rsid w:val="00B75BC6"/>
    <w:rsid w:val="00B75DCD"/>
    <w:rsid w:val="00B76115"/>
    <w:rsid w:val="00B7614B"/>
    <w:rsid w:val="00B76234"/>
    <w:rsid w:val="00B7629B"/>
    <w:rsid w:val="00B763A7"/>
    <w:rsid w:val="00B765A0"/>
    <w:rsid w:val="00B768AB"/>
    <w:rsid w:val="00B76A34"/>
    <w:rsid w:val="00B76A49"/>
    <w:rsid w:val="00B76AAE"/>
    <w:rsid w:val="00B76B72"/>
    <w:rsid w:val="00B76B9F"/>
    <w:rsid w:val="00B76DC6"/>
    <w:rsid w:val="00B77245"/>
    <w:rsid w:val="00B7745D"/>
    <w:rsid w:val="00B778D5"/>
    <w:rsid w:val="00B7793F"/>
    <w:rsid w:val="00B77B5C"/>
    <w:rsid w:val="00B77B96"/>
    <w:rsid w:val="00B77DC5"/>
    <w:rsid w:val="00B8012B"/>
    <w:rsid w:val="00B8044B"/>
    <w:rsid w:val="00B80490"/>
    <w:rsid w:val="00B805C0"/>
    <w:rsid w:val="00B8064B"/>
    <w:rsid w:val="00B807A0"/>
    <w:rsid w:val="00B80B5C"/>
    <w:rsid w:val="00B80C1E"/>
    <w:rsid w:val="00B80C9F"/>
    <w:rsid w:val="00B80E6C"/>
    <w:rsid w:val="00B80EF9"/>
    <w:rsid w:val="00B80FB7"/>
    <w:rsid w:val="00B81163"/>
    <w:rsid w:val="00B8133B"/>
    <w:rsid w:val="00B81357"/>
    <w:rsid w:val="00B81383"/>
    <w:rsid w:val="00B8160D"/>
    <w:rsid w:val="00B81725"/>
    <w:rsid w:val="00B81A00"/>
    <w:rsid w:val="00B81AFF"/>
    <w:rsid w:val="00B81B11"/>
    <w:rsid w:val="00B81D6D"/>
    <w:rsid w:val="00B81D7C"/>
    <w:rsid w:val="00B81F3B"/>
    <w:rsid w:val="00B821F0"/>
    <w:rsid w:val="00B82215"/>
    <w:rsid w:val="00B822AB"/>
    <w:rsid w:val="00B823C8"/>
    <w:rsid w:val="00B823E5"/>
    <w:rsid w:val="00B824EB"/>
    <w:rsid w:val="00B824F9"/>
    <w:rsid w:val="00B8284C"/>
    <w:rsid w:val="00B82C3C"/>
    <w:rsid w:val="00B82F35"/>
    <w:rsid w:val="00B831AF"/>
    <w:rsid w:val="00B831D3"/>
    <w:rsid w:val="00B8356B"/>
    <w:rsid w:val="00B835DD"/>
    <w:rsid w:val="00B836F8"/>
    <w:rsid w:val="00B8376B"/>
    <w:rsid w:val="00B8396A"/>
    <w:rsid w:val="00B83A3E"/>
    <w:rsid w:val="00B83A3F"/>
    <w:rsid w:val="00B83A94"/>
    <w:rsid w:val="00B83C0E"/>
    <w:rsid w:val="00B83E33"/>
    <w:rsid w:val="00B83E4E"/>
    <w:rsid w:val="00B84032"/>
    <w:rsid w:val="00B84100"/>
    <w:rsid w:val="00B84235"/>
    <w:rsid w:val="00B8429F"/>
    <w:rsid w:val="00B8445C"/>
    <w:rsid w:val="00B84466"/>
    <w:rsid w:val="00B8450A"/>
    <w:rsid w:val="00B84599"/>
    <w:rsid w:val="00B84772"/>
    <w:rsid w:val="00B84928"/>
    <w:rsid w:val="00B84930"/>
    <w:rsid w:val="00B84A87"/>
    <w:rsid w:val="00B84AE7"/>
    <w:rsid w:val="00B84E00"/>
    <w:rsid w:val="00B84F9B"/>
    <w:rsid w:val="00B85089"/>
    <w:rsid w:val="00B850C4"/>
    <w:rsid w:val="00B851DF"/>
    <w:rsid w:val="00B852EC"/>
    <w:rsid w:val="00B8534A"/>
    <w:rsid w:val="00B85700"/>
    <w:rsid w:val="00B85729"/>
    <w:rsid w:val="00B85832"/>
    <w:rsid w:val="00B85855"/>
    <w:rsid w:val="00B85B42"/>
    <w:rsid w:val="00B85B7E"/>
    <w:rsid w:val="00B85BBB"/>
    <w:rsid w:val="00B85C67"/>
    <w:rsid w:val="00B85D0C"/>
    <w:rsid w:val="00B85E5C"/>
    <w:rsid w:val="00B86075"/>
    <w:rsid w:val="00B86272"/>
    <w:rsid w:val="00B862D9"/>
    <w:rsid w:val="00B8630D"/>
    <w:rsid w:val="00B8658C"/>
    <w:rsid w:val="00B866BD"/>
    <w:rsid w:val="00B867E9"/>
    <w:rsid w:val="00B868CC"/>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87ECB"/>
    <w:rsid w:val="00B900D4"/>
    <w:rsid w:val="00B901C0"/>
    <w:rsid w:val="00B901F5"/>
    <w:rsid w:val="00B903C4"/>
    <w:rsid w:val="00B90411"/>
    <w:rsid w:val="00B90444"/>
    <w:rsid w:val="00B90491"/>
    <w:rsid w:val="00B9060B"/>
    <w:rsid w:val="00B90641"/>
    <w:rsid w:val="00B90784"/>
    <w:rsid w:val="00B907C7"/>
    <w:rsid w:val="00B909AA"/>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6AD"/>
    <w:rsid w:val="00B9293D"/>
    <w:rsid w:val="00B92A54"/>
    <w:rsid w:val="00B92B29"/>
    <w:rsid w:val="00B92BCC"/>
    <w:rsid w:val="00B92BFC"/>
    <w:rsid w:val="00B92C6B"/>
    <w:rsid w:val="00B92D16"/>
    <w:rsid w:val="00B92F38"/>
    <w:rsid w:val="00B930AF"/>
    <w:rsid w:val="00B9337F"/>
    <w:rsid w:val="00B933CA"/>
    <w:rsid w:val="00B933E4"/>
    <w:rsid w:val="00B936B5"/>
    <w:rsid w:val="00B937DD"/>
    <w:rsid w:val="00B937E3"/>
    <w:rsid w:val="00B93959"/>
    <w:rsid w:val="00B9396E"/>
    <w:rsid w:val="00B93A53"/>
    <w:rsid w:val="00B93A74"/>
    <w:rsid w:val="00B93D16"/>
    <w:rsid w:val="00B93D21"/>
    <w:rsid w:val="00B93F30"/>
    <w:rsid w:val="00B9407F"/>
    <w:rsid w:val="00B94138"/>
    <w:rsid w:val="00B941D1"/>
    <w:rsid w:val="00B94207"/>
    <w:rsid w:val="00B9467A"/>
    <w:rsid w:val="00B947B2"/>
    <w:rsid w:val="00B949F3"/>
    <w:rsid w:val="00B94AE4"/>
    <w:rsid w:val="00B94AE8"/>
    <w:rsid w:val="00B94BF2"/>
    <w:rsid w:val="00B94C65"/>
    <w:rsid w:val="00B94DB0"/>
    <w:rsid w:val="00B94EA9"/>
    <w:rsid w:val="00B94F46"/>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2B"/>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315"/>
    <w:rsid w:val="00BA14B9"/>
    <w:rsid w:val="00BA172B"/>
    <w:rsid w:val="00BA1768"/>
    <w:rsid w:val="00BA1A5A"/>
    <w:rsid w:val="00BA1B09"/>
    <w:rsid w:val="00BA1B7D"/>
    <w:rsid w:val="00BA1E42"/>
    <w:rsid w:val="00BA1E9F"/>
    <w:rsid w:val="00BA20C8"/>
    <w:rsid w:val="00BA216C"/>
    <w:rsid w:val="00BA21C7"/>
    <w:rsid w:val="00BA2588"/>
    <w:rsid w:val="00BA2612"/>
    <w:rsid w:val="00BA2628"/>
    <w:rsid w:val="00BA2B5D"/>
    <w:rsid w:val="00BA2CAC"/>
    <w:rsid w:val="00BA32ED"/>
    <w:rsid w:val="00BA3389"/>
    <w:rsid w:val="00BA363F"/>
    <w:rsid w:val="00BA375B"/>
    <w:rsid w:val="00BA3A44"/>
    <w:rsid w:val="00BA3A8D"/>
    <w:rsid w:val="00BA3BB4"/>
    <w:rsid w:val="00BA3E8F"/>
    <w:rsid w:val="00BA3F4C"/>
    <w:rsid w:val="00BA40B2"/>
    <w:rsid w:val="00BA44AF"/>
    <w:rsid w:val="00BA44C7"/>
    <w:rsid w:val="00BA453D"/>
    <w:rsid w:val="00BA4576"/>
    <w:rsid w:val="00BA4789"/>
    <w:rsid w:val="00BA4990"/>
    <w:rsid w:val="00BA4AFF"/>
    <w:rsid w:val="00BA4D0F"/>
    <w:rsid w:val="00BA4F6B"/>
    <w:rsid w:val="00BA4FA0"/>
    <w:rsid w:val="00BA5321"/>
    <w:rsid w:val="00BA580F"/>
    <w:rsid w:val="00BA589C"/>
    <w:rsid w:val="00BA58F7"/>
    <w:rsid w:val="00BA5970"/>
    <w:rsid w:val="00BA5EF1"/>
    <w:rsid w:val="00BA5F4C"/>
    <w:rsid w:val="00BA608E"/>
    <w:rsid w:val="00BA61F2"/>
    <w:rsid w:val="00BA6455"/>
    <w:rsid w:val="00BA6637"/>
    <w:rsid w:val="00BA6783"/>
    <w:rsid w:val="00BA67A1"/>
    <w:rsid w:val="00BA69AC"/>
    <w:rsid w:val="00BA6A2B"/>
    <w:rsid w:val="00BA6BA6"/>
    <w:rsid w:val="00BA6DC7"/>
    <w:rsid w:val="00BA6E6B"/>
    <w:rsid w:val="00BA709A"/>
    <w:rsid w:val="00BA7188"/>
    <w:rsid w:val="00BA721D"/>
    <w:rsid w:val="00BA733F"/>
    <w:rsid w:val="00BA7765"/>
    <w:rsid w:val="00BA77AE"/>
    <w:rsid w:val="00BA7925"/>
    <w:rsid w:val="00BA79B4"/>
    <w:rsid w:val="00BA7A1D"/>
    <w:rsid w:val="00BB0041"/>
    <w:rsid w:val="00BB0065"/>
    <w:rsid w:val="00BB0186"/>
    <w:rsid w:val="00BB0212"/>
    <w:rsid w:val="00BB04A3"/>
    <w:rsid w:val="00BB04E7"/>
    <w:rsid w:val="00BB0652"/>
    <w:rsid w:val="00BB0705"/>
    <w:rsid w:val="00BB08B4"/>
    <w:rsid w:val="00BB0B3D"/>
    <w:rsid w:val="00BB0C19"/>
    <w:rsid w:val="00BB0C7F"/>
    <w:rsid w:val="00BB0CB5"/>
    <w:rsid w:val="00BB0DBE"/>
    <w:rsid w:val="00BB1054"/>
    <w:rsid w:val="00BB12C3"/>
    <w:rsid w:val="00BB1650"/>
    <w:rsid w:val="00BB16CA"/>
    <w:rsid w:val="00BB17EB"/>
    <w:rsid w:val="00BB182F"/>
    <w:rsid w:val="00BB18CD"/>
    <w:rsid w:val="00BB190C"/>
    <w:rsid w:val="00BB1A36"/>
    <w:rsid w:val="00BB1BB6"/>
    <w:rsid w:val="00BB205D"/>
    <w:rsid w:val="00BB20D7"/>
    <w:rsid w:val="00BB2362"/>
    <w:rsid w:val="00BB2391"/>
    <w:rsid w:val="00BB2473"/>
    <w:rsid w:val="00BB25C7"/>
    <w:rsid w:val="00BB26B2"/>
    <w:rsid w:val="00BB2CE5"/>
    <w:rsid w:val="00BB2D45"/>
    <w:rsid w:val="00BB2D80"/>
    <w:rsid w:val="00BB2F82"/>
    <w:rsid w:val="00BB32C1"/>
    <w:rsid w:val="00BB331E"/>
    <w:rsid w:val="00BB3512"/>
    <w:rsid w:val="00BB35D2"/>
    <w:rsid w:val="00BB3664"/>
    <w:rsid w:val="00BB36C7"/>
    <w:rsid w:val="00BB3708"/>
    <w:rsid w:val="00BB392D"/>
    <w:rsid w:val="00BB3B6D"/>
    <w:rsid w:val="00BB3DE9"/>
    <w:rsid w:val="00BB3DF5"/>
    <w:rsid w:val="00BB3ED8"/>
    <w:rsid w:val="00BB400A"/>
    <w:rsid w:val="00BB40B7"/>
    <w:rsid w:val="00BB41BE"/>
    <w:rsid w:val="00BB42F5"/>
    <w:rsid w:val="00BB4338"/>
    <w:rsid w:val="00BB4774"/>
    <w:rsid w:val="00BB48D5"/>
    <w:rsid w:val="00BB492C"/>
    <w:rsid w:val="00BB4AB4"/>
    <w:rsid w:val="00BB4D15"/>
    <w:rsid w:val="00BB4DCD"/>
    <w:rsid w:val="00BB512D"/>
    <w:rsid w:val="00BB537B"/>
    <w:rsid w:val="00BB5439"/>
    <w:rsid w:val="00BB546F"/>
    <w:rsid w:val="00BB5917"/>
    <w:rsid w:val="00BB5DED"/>
    <w:rsid w:val="00BB6060"/>
    <w:rsid w:val="00BB61A1"/>
    <w:rsid w:val="00BB6347"/>
    <w:rsid w:val="00BB654B"/>
    <w:rsid w:val="00BB6653"/>
    <w:rsid w:val="00BB6986"/>
    <w:rsid w:val="00BB6A03"/>
    <w:rsid w:val="00BB6AAC"/>
    <w:rsid w:val="00BB6AF9"/>
    <w:rsid w:val="00BB6C19"/>
    <w:rsid w:val="00BB6C8A"/>
    <w:rsid w:val="00BB6DDB"/>
    <w:rsid w:val="00BB7235"/>
    <w:rsid w:val="00BB746C"/>
    <w:rsid w:val="00BB74BE"/>
    <w:rsid w:val="00BB75AD"/>
    <w:rsid w:val="00BB7630"/>
    <w:rsid w:val="00BB78B8"/>
    <w:rsid w:val="00BB7A25"/>
    <w:rsid w:val="00BB7A3D"/>
    <w:rsid w:val="00BB7C6A"/>
    <w:rsid w:val="00BB7CA2"/>
    <w:rsid w:val="00BB7DE2"/>
    <w:rsid w:val="00BB7E54"/>
    <w:rsid w:val="00BB7FFB"/>
    <w:rsid w:val="00BC00B5"/>
    <w:rsid w:val="00BC0152"/>
    <w:rsid w:val="00BC0179"/>
    <w:rsid w:val="00BC0324"/>
    <w:rsid w:val="00BC04C5"/>
    <w:rsid w:val="00BC060B"/>
    <w:rsid w:val="00BC0774"/>
    <w:rsid w:val="00BC09D9"/>
    <w:rsid w:val="00BC0C30"/>
    <w:rsid w:val="00BC1257"/>
    <w:rsid w:val="00BC127D"/>
    <w:rsid w:val="00BC14B3"/>
    <w:rsid w:val="00BC1666"/>
    <w:rsid w:val="00BC1758"/>
    <w:rsid w:val="00BC17E5"/>
    <w:rsid w:val="00BC182D"/>
    <w:rsid w:val="00BC18DF"/>
    <w:rsid w:val="00BC1AE9"/>
    <w:rsid w:val="00BC1D04"/>
    <w:rsid w:val="00BC1D0B"/>
    <w:rsid w:val="00BC1E02"/>
    <w:rsid w:val="00BC1F77"/>
    <w:rsid w:val="00BC1FB6"/>
    <w:rsid w:val="00BC1FD5"/>
    <w:rsid w:val="00BC2092"/>
    <w:rsid w:val="00BC20F2"/>
    <w:rsid w:val="00BC22CB"/>
    <w:rsid w:val="00BC23D5"/>
    <w:rsid w:val="00BC25CE"/>
    <w:rsid w:val="00BC2692"/>
    <w:rsid w:val="00BC2890"/>
    <w:rsid w:val="00BC2B4F"/>
    <w:rsid w:val="00BC2C9C"/>
    <w:rsid w:val="00BC2E73"/>
    <w:rsid w:val="00BC326E"/>
    <w:rsid w:val="00BC328E"/>
    <w:rsid w:val="00BC32F7"/>
    <w:rsid w:val="00BC364F"/>
    <w:rsid w:val="00BC39D0"/>
    <w:rsid w:val="00BC3BD6"/>
    <w:rsid w:val="00BC3DE4"/>
    <w:rsid w:val="00BC3DFE"/>
    <w:rsid w:val="00BC3FC9"/>
    <w:rsid w:val="00BC425C"/>
    <w:rsid w:val="00BC454D"/>
    <w:rsid w:val="00BC457C"/>
    <w:rsid w:val="00BC4747"/>
    <w:rsid w:val="00BC4763"/>
    <w:rsid w:val="00BC47DB"/>
    <w:rsid w:val="00BC48A3"/>
    <w:rsid w:val="00BC4A5F"/>
    <w:rsid w:val="00BC4BC6"/>
    <w:rsid w:val="00BC4C3C"/>
    <w:rsid w:val="00BC4CE0"/>
    <w:rsid w:val="00BC4D7C"/>
    <w:rsid w:val="00BC4DD9"/>
    <w:rsid w:val="00BC4E37"/>
    <w:rsid w:val="00BC4F19"/>
    <w:rsid w:val="00BC4F64"/>
    <w:rsid w:val="00BC50E7"/>
    <w:rsid w:val="00BC5252"/>
    <w:rsid w:val="00BC535A"/>
    <w:rsid w:val="00BC5608"/>
    <w:rsid w:val="00BC5751"/>
    <w:rsid w:val="00BC5B15"/>
    <w:rsid w:val="00BC5C4A"/>
    <w:rsid w:val="00BC5D08"/>
    <w:rsid w:val="00BC6127"/>
    <w:rsid w:val="00BC62DF"/>
    <w:rsid w:val="00BC636E"/>
    <w:rsid w:val="00BC644D"/>
    <w:rsid w:val="00BC6482"/>
    <w:rsid w:val="00BC651D"/>
    <w:rsid w:val="00BC6544"/>
    <w:rsid w:val="00BC6563"/>
    <w:rsid w:val="00BC65E8"/>
    <w:rsid w:val="00BC65F4"/>
    <w:rsid w:val="00BC6999"/>
    <w:rsid w:val="00BC6C39"/>
    <w:rsid w:val="00BC6D27"/>
    <w:rsid w:val="00BC6F17"/>
    <w:rsid w:val="00BC702A"/>
    <w:rsid w:val="00BC7050"/>
    <w:rsid w:val="00BC72B9"/>
    <w:rsid w:val="00BC7362"/>
    <w:rsid w:val="00BC7481"/>
    <w:rsid w:val="00BC7B3C"/>
    <w:rsid w:val="00BC7E67"/>
    <w:rsid w:val="00BC7EA6"/>
    <w:rsid w:val="00BD0086"/>
    <w:rsid w:val="00BD0385"/>
    <w:rsid w:val="00BD03C3"/>
    <w:rsid w:val="00BD03F3"/>
    <w:rsid w:val="00BD058D"/>
    <w:rsid w:val="00BD05D2"/>
    <w:rsid w:val="00BD0906"/>
    <w:rsid w:val="00BD0946"/>
    <w:rsid w:val="00BD0AC7"/>
    <w:rsid w:val="00BD0C0C"/>
    <w:rsid w:val="00BD0C3F"/>
    <w:rsid w:val="00BD0D35"/>
    <w:rsid w:val="00BD0D50"/>
    <w:rsid w:val="00BD104A"/>
    <w:rsid w:val="00BD10CD"/>
    <w:rsid w:val="00BD1350"/>
    <w:rsid w:val="00BD1390"/>
    <w:rsid w:val="00BD1857"/>
    <w:rsid w:val="00BD18D5"/>
    <w:rsid w:val="00BD1910"/>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213"/>
    <w:rsid w:val="00BD3371"/>
    <w:rsid w:val="00BD340D"/>
    <w:rsid w:val="00BD34FC"/>
    <w:rsid w:val="00BD352B"/>
    <w:rsid w:val="00BD3597"/>
    <w:rsid w:val="00BD35B9"/>
    <w:rsid w:val="00BD35D5"/>
    <w:rsid w:val="00BD3806"/>
    <w:rsid w:val="00BD3A39"/>
    <w:rsid w:val="00BD3CD4"/>
    <w:rsid w:val="00BD404C"/>
    <w:rsid w:val="00BD4262"/>
    <w:rsid w:val="00BD44F6"/>
    <w:rsid w:val="00BD46CC"/>
    <w:rsid w:val="00BD47F6"/>
    <w:rsid w:val="00BD49F0"/>
    <w:rsid w:val="00BD4CE0"/>
    <w:rsid w:val="00BD4DE0"/>
    <w:rsid w:val="00BD5136"/>
    <w:rsid w:val="00BD52B2"/>
    <w:rsid w:val="00BD52DC"/>
    <w:rsid w:val="00BD54C9"/>
    <w:rsid w:val="00BD5556"/>
    <w:rsid w:val="00BD5709"/>
    <w:rsid w:val="00BD5882"/>
    <w:rsid w:val="00BD590E"/>
    <w:rsid w:val="00BD5B74"/>
    <w:rsid w:val="00BD5C09"/>
    <w:rsid w:val="00BD5C42"/>
    <w:rsid w:val="00BD5E22"/>
    <w:rsid w:val="00BD6140"/>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41"/>
    <w:rsid w:val="00BD7EDA"/>
    <w:rsid w:val="00BD7FA5"/>
    <w:rsid w:val="00BE0221"/>
    <w:rsid w:val="00BE0434"/>
    <w:rsid w:val="00BE051E"/>
    <w:rsid w:val="00BE0549"/>
    <w:rsid w:val="00BE07FB"/>
    <w:rsid w:val="00BE09A6"/>
    <w:rsid w:val="00BE0B54"/>
    <w:rsid w:val="00BE0B84"/>
    <w:rsid w:val="00BE10F2"/>
    <w:rsid w:val="00BE118C"/>
    <w:rsid w:val="00BE1208"/>
    <w:rsid w:val="00BE13EF"/>
    <w:rsid w:val="00BE160F"/>
    <w:rsid w:val="00BE1786"/>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6E"/>
    <w:rsid w:val="00BE3BD7"/>
    <w:rsid w:val="00BE3CEC"/>
    <w:rsid w:val="00BE405D"/>
    <w:rsid w:val="00BE429D"/>
    <w:rsid w:val="00BE42B9"/>
    <w:rsid w:val="00BE434F"/>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9F8"/>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2FB"/>
    <w:rsid w:val="00BE7314"/>
    <w:rsid w:val="00BE73DB"/>
    <w:rsid w:val="00BE740E"/>
    <w:rsid w:val="00BE746A"/>
    <w:rsid w:val="00BE7580"/>
    <w:rsid w:val="00BE7777"/>
    <w:rsid w:val="00BE7876"/>
    <w:rsid w:val="00BE7970"/>
    <w:rsid w:val="00BE7A9B"/>
    <w:rsid w:val="00BE7E08"/>
    <w:rsid w:val="00BF0164"/>
    <w:rsid w:val="00BF01AE"/>
    <w:rsid w:val="00BF024E"/>
    <w:rsid w:val="00BF028C"/>
    <w:rsid w:val="00BF0350"/>
    <w:rsid w:val="00BF0375"/>
    <w:rsid w:val="00BF0395"/>
    <w:rsid w:val="00BF03C1"/>
    <w:rsid w:val="00BF0899"/>
    <w:rsid w:val="00BF09D1"/>
    <w:rsid w:val="00BF0AA2"/>
    <w:rsid w:val="00BF0B58"/>
    <w:rsid w:val="00BF0BDC"/>
    <w:rsid w:val="00BF0D82"/>
    <w:rsid w:val="00BF0E6A"/>
    <w:rsid w:val="00BF0E6F"/>
    <w:rsid w:val="00BF0FFB"/>
    <w:rsid w:val="00BF1071"/>
    <w:rsid w:val="00BF1451"/>
    <w:rsid w:val="00BF169B"/>
    <w:rsid w:val="00BF16DD"/>
    <w:rsid w:val="00BF170F"/>
    <w:rsid w:val="00BF1874"/>
    <w:rsid w:val="00BF18B6"/>
    <w:rsid w:val="00BF190E"/>
    <w:rsid w:val="00BF1F4E"/>
    <w:rsid w:val="00BF1F6E"/>
    <w:rsid w:val="00BF209B"/>
    <w:rsid w:val="00BF20D0"/>
    <w:rsid w:val="00BF22C9"/>
    <w:rsid w:val="00BF2503"/>
    <w:rsid w:val="00BF28F0"/>
    <w:rsid w:val="00BF2CCA"/>
    <w:rsid w:val="00BF2E53"/>
    <w:rsid w:val="00BF2E81"/>
    <w:rsid w:val="00BF2ED4"/>
    <w:rsid w:val="00BF3256"/>
    <w:rsid w:val="00BF3371"/>
    <w:rsid w:val="00BF346C"/>
    <w:rsid w:val="00BF3523"/>
    <w:rsid w:val="00BF37EE"/>
    <w:rsid w:val="00BF3808"/>
    <w:rsid w:val="00BF3885"/>
    <w:rsid w:val="00BF3A31"/>
    <w:rsid w:val="00BF3C89"/>
    <w:rsid w:val="00BF3C97"/>
    <w:rsid w:val="00BF3CD1"/>
    <w:rsid w:val="00BF3DAF"/>
    <w:rsid w:val="00BF3F8F"/>
    <w:rsid w:val="00BF3FEE"/>
    <w:rsid w:val="00BF4244"/>
    <w:rsid w:val="00BF432B"/>
    <w:rsid w:val="00BF4382"/>
    <w:rsid w:val="00BF475C"/>
    <w:rsid w:val="00BF47E1"/>
    <w:rsid w:val="00BF4941"/>
    <w:rsid w:val="00BF4962"/>
    <w:rsid w:val="00BF49D4"/>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6E8"/>
    <w:rsid w:val="00BF673C"/>
    <w:rsid w:val="00BF6779"/>
    <w:rsid w:val="00BF6783"/>
    <w:rsid w:val="00BF68CA"/>
    <w:rsid w:val="00BF68CF"/>
    <w:rsid w:val="00BF699D"/>
    <w:rsid w:val="00BF6CEB"/>
    <w:rsid w:val="00BF6CEF"/>
    <w:rsid w:val="00BF6D90"/>
    <w:rsid w:val="00BF70A2"/>
    <w:rsid w:val="00BF7128"/>
    <w:rsid w:val="00BF71AA"/>
    <w:rsid w:val="00BF73F5"/>
    <w:rsid w:val="00BF745D"/>
    <w:rsid w:val="00BF74A3"/>
    <w:rsid w:val="00BF74D6"/>
    <w:rsid w:val="00BF75A3"/>
    <w:rsid w:val="00BF776E"/>
    <w:rsid w:val="00BF7A1C"/>
    <w:rsid w:val="00BF7AF0"/>
    <w:rsid w:val="00BF7B7D"/>
    <w:rsid w:val="00BF7BB7"/>
    <w:rsid w:val="00BF7C43"/>
    <w:rsid w:val="00BF7EBF"/>
    <w:rsid w:val="00BF7F3B"/>
    <w:rsid w:val="00C00099"/>
    <w:rsid w:val="00C0009A"/>
    <w:rsid w:val="00C001C8"/>
    <w:rsid w:val="00C0025E"/>
    <w:rsid w:val="00C0029A"/>
    <w:rsid w:val="00C002D1"/>
    <w:rsid w:val="00C00330"/>
    <w:rsid w:val="00C0033B"/>
    <w:rsid w:val="00C00484"/>
    <w:rsid w:val="00C0052F"/>
    <w:rsid w:val="00C006F2"/>
    <w:rsid w:val="00C00893"/>
    <w:rsid w:val="00C00978"/>
    <w:rsid w:val="00C00BB3"/>
    <w:rsid w:val="00C00C98"/>
    <w:rsid w:val="00C01007"/>
    <w:rsid w:val="00C01129"/>
    <w:rsid w:val="00C0125B"/>
    <w:rsid w:val="00C01421"/>
    <w:rsid w:val="00C016FF"/>
    <w:rsid w:val="00C01763"/>
    <w:rsid w:val="00C01850"/>
    <w:rsid w:val="00C01907"/>
    <w:rsid w:val="00C0194C"/>
    <w:rsid w:val="00C01DFA"/>
    <w:rsid w:val="00C01E4E"/>
    <w:rsid w:val="00C01E54"/>
    <w:rsid w:val="00C01F5B"/>
    <w:rsid w:val="00C01F69"/>
    <w:rsid w:val="00C022C6"/>
    <w:rsid w:val="00C024BA"/>
    <w:rsid w:val="00C028E6"/>
    <w:rsid w:val="00C028EC"/>
    <w:rsid w:val="00C0293E"/>
    <w:rsid w:val="00C029CB"/>
    <w:rsid w:val="00C029DB"/>
    <w:rsid w:val="00C02CF3"/>
    <w:rsid w:val="00C02D5B"/>
    <w:rsid w:val="00C02E1B"/>
    <w:rsid w:val="00C030D3"/>
    <w:rsid w:val="00C030EB"/>
    <w:rsid w:val="00C0330C"/>
    <w:rsid w:val="00C03352"/>
    <w:rsid w:val="00C03434"/>
    <w:rsid w:val="00C03645"/>
    <w:rsid w:val="00C03768"/>
    <w:rsid w:val="00C0378A"/>
    <w:rsid w:val="00C037BB"/>
    <w:rsid w:val="00C03815"/>
    <w:rsid w:val="00C03B7E"/>
    <w:rsid w:val="00C03C75"/>
    <w:rsid w:val="00C03DEC"/>
    <w:rsid w:val="00C03EC5"/>
    <w:rsid w:val="00C03ECB"/>
    <w:rsid w:val="00C03FE9"/>
    <w:rsid w:val="00C04132"/>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5E5E"/>
    <w:rsid w:val="00C061A2"/>
    <w:rsid w:val="00C061EE"/>
    <w:rsid w:val="00C0622C"/>
    <w:rsid w:val="00C0630E"/>
    <w:rsid w:val="00C06311"/>
    <w:rsid w:val="00C06716"/>
    <w:rsid w:val="00C06868"/>
    <w:rsid w:val="00C0698B"/>
    <w:rsid w:val="00C06B5F"/>
    <w:rsid w:val="00C06C49"/>
    <w:rsid w:val="00C06C5F"/>
    <w:rsid w:val="00C06E14"/>
    <w:rsid w:val="00C06F02"/>
    <w:rsid w:val="00C06F83"/>
    <w:rsid w:val="00C071F8"/>
    <w:rsid w:val="00C0753E"/>
    <w:rsid w:val="00C0757C"/>
    <w:rsid w:val="00C07589"/>
    <w:rsid w:val="00C075B5"/>
    <w:rsid w:val="00C0769D"/>
    <w:rsid w:val="00C077BC"/>
    <w:rsid w:val="00C07C27"/>
    <w:rsid w:val="00C07FE2"/>
    <w:rsid w:val="00C10338"/>
    <w:rsid w:val="00C10642"/>
    <w:rsid w:val="00C106AA"/>
    <w:rsid w:val="00C107C3"/>
    <w:rsid w:val="00C1089D"/>
    <w:rsid w:val="00C1096A"/>
    <w:rsid w:val="00C109B5"/>
    <w:rsid w:val="00C10A51"/>
    <w:rsid w:val="00C10DE9"/>
    <w:rsid w:val="00C10DFD"/>
    <w:rsid w:val="00C10E5F"/>
    <w:rsid w:val="00C10EA8"/>
    <w:rsid w:val="00C10EF8"/>
    <w:rsid w:val="00C10F10"/>
    <w:rsid w:val="00C11225"/>
    <w:rsid w:val="00C112D2"/>
    <w:rsid w:val="00C1163D"/>
    <w:rsid w:val="00C1175F"/>
    <w:rsid w:val="00C117CD"/>
    <w:rsid w:val="00C11815"/>
    <w:rsid w:val="00C11917"/>
    <w:rsid w:val="00C11E1B"/>
    <w:rsid w:val="00C12012"/>
    <w:rsid w:val="00C1202A"/>
    <w:rsid w:val="00C12102"/>
    <w:rsid w:val="00C1239F"/>
    <w:rsid w:val="00C125D3"/>
    <w:rsid w:val="00C127CC"/>
    <w:rsid w:val="00C1283B"/>
    <w:rsid w:val="00C128E5"/>
    <w:rsid w:val="00C12960"/>
    <w:rsid w:val="00C12BFC"/>
    <w:rsid w:val="00C12C5D"/>
    <w:rsid w:val="00C12F44"/>
    <w:rsid w:val="00C12FC8"/>
    <w:rsid w:val="00C12FF9"/>
    <w:rsid w:val="00C130E9"/>
    <w:rsid w:val="00C133DC"/>
    <w:rsid w:val="00C136ED"/>
    <w:rsid w:val="00C13793"/>
    <w:rsid w:val="00C137FA"/>
    <w:rsid w:val="00C13E68"/>
    <w:rsid w:val="00C13ED5"/>
    <w:rsid w:val="00C13F5B"/>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ECC"/>
    <w:rsid w:val="00C14F50"/>
    <w:rsid w:val="00C14FFF"/>
    <w:rsid w:val="00C15154"/>
    <w:rsid w:val="00C153B9"/>
    <w:rsid w:val="00C15694"/>
    <w:rsid w:val="00C156C3"/>
    <w:rsid w:val="00C15763"/>
    <w:rsid w:val="00C15804"/>
    <w:rsid w:val="00C158CA"/>
    <w:rsid w:val="00C15A0A"/>
    <w:rsid w:val="00C15AEA"/>
    <w:rsid w:val="00C15B9C"/>
    <w:rsid w:val="00C15D3A"/>
    <w:rsid w:val="00C15EF8"/>
    <w:rsid w:val="00C1610B"/>
    <w:rsid w:val="00C16173"/>
    <w:rsid w:val="00C163C0"/>
    <w:rsid w:val="00C163D8"/>
    <w:rsid w:val="00C1647D"/>
    <w:rsid w:val="00C166A0"/>
    <w:rsid w:val="00C16AB2"/>
    <w:rsid w:val="00C16C17"/>
    <w:rsid w:val="00C16C44"/>
    <w:rsid w:val="00C16CE9"/>
    <w:rsid w:val="00C16EAD"/>
    <w:rsid w:val="00C16F13"/>
    <w:rsid w:val="00C16F31"/>
    <w:rsid w:val="00C17173"/>
    <w:rsid w:val="00C171C7"/>
    <w:rsid w:val="00C17217"/>
    <w:rsid w:val="00C1732E"/>
    <w:rsid w:val="00C173C3"/>
    <w:rsid w:val="00C17403"/>
    <w:rsid w:val="00C174E4"/>
    <w:rsid w:val="00C1751B"/>
    <w:rsid w:val="00C1770F"/>
    <w:rsid w:val="00C17740"/>
    <w:rsid w:val="00C179A5"/>
    <w:rsid w:val="00C179C8"/>
    <w:rsid w:val="00C17ABD"/>
    <w:rsid w:val="00C17CEB"/>
    <w:rsid w:val="00C17DD8"/>
    <w:rsid w:val="00C17E42"/>
    <w:rsid w:val="00C2005F"/>
    <w:rsid w:val="00C20287"/>
    <w:rsid w:val="00C202D6"/>
    <w:rsid w:val="00C2047C"/>
    <w:rsid w:val="00C204EE"/>
    <w:rsid w:val="00C20916"/>
    <w:rsid w:val="00C20C27"/>
    <w:rsid w:val="00C20D14"/>
    <w:rsid w:val="00C210D6"/>
    <w:rsid w:val="00C21266"/>
    <w:rsid w:val="00C21267"/>
    <w:rsid w:val="00C21303"/>
    <w:rsid w:val="00C21462"/>
    <w:rsid w:val="00C214F5"/>
    <w:rsid w:val="00C21529"/>
    <w:rsid w:val="00C21CDE"/>
    <w:rsid w:val="00C21E7F"/>
    <w:rsid w:val="00C21F3D"/>
    <w:rsid w:val="00C21FF3"/>
    <w:rsid w:val="00C221D2"/>
    <w:rsid w:val="00C222EB"/>
    <w:rsid w:val="00C2231C"/>
    <w:rsid w:val="00C2232C"/>
    <w:rsid w:val="00C2239B"/>
    <w:rsid w:val="00C225B3"/>
    <w:rsid w:val="00C2261E"/>
    <w:rsid w:val="00C2298E"/>
    <w:rsid w:val="00C22B4D"/>
    <w:rsid w:val="00C22B8C"/>
    <w:rsid w:val="00C22CB4"/>
    <w:rsid w:val="00C232EA"/>
    <w:rsid w:val="00C23423"/>
    <w:rsid w:val="00C234DD"/>
    <w:rsid w:val="00C23532"/>
    <w:rsid w:val="00C23749"/>
    <w:rsid w:val="00C23A1E"/>
    <w:rsid w:val="00C23C37"/>
    <w:rsid w:val="00C23CB9"/>
    <w:rsid w:val="00C23CC0"/>
    <w:rsid w:val="00C23DB9"/>
    <w:rsid w:val="00C23E20"/>
    <w:rsid w:val="00C240EB"/>
    <w:rsid w:val="00C2410A"/>
    <w:rsid w:val="00C2424C"/>
    <w:rsid w:val="00C24350"/>
    <w:rsid w:val="00C2445F"/>
    <w:rsid w:val="00C244D7"/>
    <w:rsid w:val="00C244E5"/>
    <w:rsid w:val="00C2462F"/>
    <w:rsid w:val="00C246C4"/>
    <w:rsid w:val="00C24792"/>
    <w:rsid w:val="00C24A0D"/>
    <w:rsid w:val="00C24AF6"/>
    <w:rsid w:val="00C24D3C"/>
    <w:rsid w:val="00C24E0F"/>
    <w:rsid w:val="00C24F29"/>
    <w:rsid w:val="00C24F84"/>
    <w:rsid w:val="00C25109"/>
    <w:rsid w:val="00C25197"/>
    <w:rsid w:val="00C251CD"/>
    <w:rsid w:val="00C25409"/>
    <w:rsid w:val="00C25602"/>
    <w:rsid w:val="00C25795"/>
    <w:rsid w:val="00C25898"/>
    <w:rsid w:val="00C25A09"/>
    <w:rsid w:val="00C25C49"/>
    <w:rsid w:val="00C25C92"/>
    <w:rsid w:val="00C25CC3"/>
    <w:rsid w:val="00C25F4E"/>
    <w:rsid w:val="00C2612E"/>
    <w:rsid w:val="00C262E9"/>
    <w:rsid w:val="00C263A5"/>
    <w:rsid w:val="00C2641E"/>
    <w:rsid w:val="00C2642F"/>
    <w:rsid w:val="00C26456"/>
    <w:rsid w:val="00C2682F"/>
    <w:rsid w:val="00C26975"/>
    <w:rsid w:val="00C269CE"/>
    <w:rsid w:val="00C26A9C"/>
    <w:rsid w:val="00C26B03"/>
    <w:rsid w:val="00C26B43"/>
    <w:rsid w:val="00C26BB0"/>
    <w:rsid w:val="00C26EA2"/>
    <w:rsid w:val="00C26F54"/>
    <w:rsid w:val="00C27163"/>
    <w:rsid w:val="00C27378"/>
    <w:rsid w:val="00C273DD"/>
    <w:rsid w:val="00C275A0"/>
    <w:rsid w:val="00C275E5"/>
    <w:rsid w:val="00C276C5"/>
    <w:rsid w:val="00C27783"/>
    <w:rsid w:val="00C277E6"/>
    <w:rsid w:val="00C278E4"/>
    <w:rsid w:val="00C2793F"/>
    <w:rsid w:val="00C2799F"/>
    <w:rsid w:val="00C27B41"/>
    <w:rsid w:val="00C27C00"/>
    <w:rsid w:val="00C27DD7"/>
    <w:rsid w:val="00C27E4F"/>
    <w:rsid w:val="00C300B1"/>
    <w:rsid w:val="00C30147"/>
    <w:rsid w:val="00C301CF"/>
    <w:rsid w:val="00C301DB"/>
    <w:rsid w:val="00C3022A"/>
    <w:rsid w:val="00C30378"/>
    <w:rsid w:val="00C305CD"/>
    <w:rsid w:val="00C306E4"/>
    <w:rsid w:val="00C30875"/>
    <w:rsid w:val="00C30973"/>
    <w:rsid w:val="00C30CC2"/>
    <w:rsid w:val="00C3104A"/>
    <w:rsid w:val="00C311DE"/>
    <w:rsid w:val="00C31218"/>
    <w:rsid w:val="00C312EF"/>
    <w:rsid w:val="00C3130E"/>
    <w:rsid w:val="00C31342"/>
    <w:rsid w:val="00C31563"/>
    <w:rsid w:val="00C31649"/>
    <w:rsid w:val="00C31696"/>
    <w:rsid w:val="00C317FB"/>
    <w:rsid w:val="00C31CB2"/>
    <w:rsid w:val="00C31D14"/>
    <w:rsid w:val="00C31D25"/>
    <w:rsid w:val="00C31D2A"/>
    <w:rsid w:val="00C31F0E"/>
    <w:rsid w:val="00C31FA4"/>
    <w:rsid w:val="00C320F1"/>
    <w:rsid w:val="00C3229A"/>
    <w:rsid w:val="00C322A1"/>
    <w:rsid w:val="00C32327"/>
    <w:rsid w:val="00C3235D"/>
    <w:rsid w:val="00C32601"/>
    <w:rsid w:val="00C32629"/>
    <w:rsid w:val="00C32766"/>
    <w:rsid w:val="00C329DF"/>
    <w:rsid w:val="00C32BCA"/>
    <w:rsid w:val="00C32BDB"/>
    <w:rsid w:val="00C32BDD"/>
    <w:rsid w:val="00C32D03"/>
    <w:rsid w:val="00C333EF"/>
    <w:rsid w:val="00C3354C"/>
    <w:rsid w:val="00C338E1"/>
    <w:rsid w:val="00C33B68"/>
    <w:rsid w:val="00C33C10"/>
    <w:rsid w:val="00C33CCE"/>
    <w:rsid w:val="00C33CDC"/>
    <w:rsid w:val="00C33F84"/>
    <w:rsid w:val="00C34176"/>
    <w:rsid w:val="00C34206"/>
    <w:rsid w:val="00C342D7"/>
    <w:rsid w:val="00C344F8"/>
    <w:rsid w:val="00C34590"/>
    <w:rsid w:val="00C34697"/>
    <w:rsid w:val="00C3493A"/>
    <w:rsid w:val="00C34A15"/>
    <w:rsid w:val="00C34A7E"/>
    <w:rsid w:val="00C34C59"/>
    <w:rsid w:val="00C34CD2"/>
    <w:rsid w:val="00C34D86"/>
    <w:rsid w:val="00C34F23"/>
    <w:rsid w:val="00C3503D"/>
    <w:rsid w:val="00C35269"/>
    <w:rsid w:val="00C352DB"/>
    <w:rsid w:val="00C354F5"/>
    <w:rsid w:val="00C354FB"/>
    <w:rsid w:val="00C35661"/>
    <w:rsid w:val="00C35894"/>
    <w:rsid w:val="00C35F69"/>
    <w:rsid w:val="00C35F86"/>
    <w:rsid w:val="00C3608C"/>
    <w:rsid w:val="00C362FA"/>
    <w:rsid w:val="00C363F7"/>
    <w:rsid w:val="00C363F9"/>
    <w:rsid w:val="00C365C0"/>
    <w:rsid w:val="00C36964"/>
    <w:rsid w:val="00C369E9"/>
    <w:rsid w:val="00C36A65"/>
    <w:rsid w:val="00C36AEC"/>
    <w:rsid w:val="00C36B7D"/>
    <w:rsid w:val="00C36BD7"/>
    <w:rsid w:val="00C36BEC"/>
    <w:rsid w:val="00C36FA9"/>
    <w:rsid w:val="00C3724E"/>
    <w:rsid w:val="00C373DA"/>
    <w:rsid w:val="00C374E1"/>
    <w:rsid w:val="00C37505"/>
    <w:rsid w:val="00C3757A"/>
    <w:rsid w:val="00C375BD"/>
    <w:rsid w:val="00C375E6"/>
    <w:rsid w:val="00C375F5"/>
    <w:rsid w:val="00C3763B"/>
    <w:rsid w:val="00C3769D"/>
    <w:rsid w:val="00C376DB"/>
    <w:rsid w:val="00C3773E"/>
    <w:rsid w:val="00C3785A"/>
    <w:rsid w:val="00C37909"/>
    <w:rsid w:val="00C37AF4"/>
    <w:rsid w:val="00C37B76"/>
    <w:rsid w:val="00C37C53"/>
    <w:rsid w:val="00C37CB8"/>
    <w:rsid w:val="00C37D2C"/>
    <w:rsid w:val="00C37E4C"/>
    <w:rsid w:val="00C37F01"/>
    <w:rsid w:val="00C400B8"/>
    <w:rsid w:val="00C4013D"/>
    <w:rsid w:val="00C401F8"/>
    <w:rsid w:val="00C40289"/>
    <w:rsid w:val="00C40387"/>
    <w:rsid w:val="00C4064E"/>
    <w:rsid w:val="00C406C7"/>
    <w:rsid w:val="00C40793"/>
    <w:rsid w:val="00C407AE"/>
    <w:rsid w:val="00C40A17"/>
    <w:rsid w:val="00C40DDF"/>
    <w:rsid w:val="00C40E2D"/>
    <w:rsid w:val="00C40FB0"/>
    <w:rsid w:val="00C41038"/>
    <w:rsid w:val="00C41106"/>
    <w:rsid w:val="00C41110"/>
    <w:rsid w:val="00C412F8"/>
    <w:rsid w:val="00C414FD"/>
    <w:rsid w:val="00C417C9"/>
    <w:rsid w:val="00C421C8"/>
    <w:rsid w:val="00C4221B"/>
    <w:rsid w:val="00C424B6"/>
    <w:rsid w:val="00C42697"/>
    <w:rsid w:val="00C427AF"/>
    <w:rsid w:val="00C42B6D"/>
    <w:rsid w:val="00C42D88"/>
    <w:rsid w:val="00C43192"/>
    <w:rsid w:val="00C431EF"/>
    <w:rsid w:val="00C4331B"/>
    <w:rsid w:val="00C43470"/>
    <w:rsid w:val="00C43851"/>
    <w:rsid w:val="00C438B2"/>
    <w:rsid w:val="00C43996"/>
    <w:rsid w:val="00C43AEA"/>
    <w:rsid w:val="00C43CB2"/>
    <w:rsid w:val="00C43CBF"/>
    <w:rsid w:val="00C441DC"/>
    <w:rsid w:val="00C442B2"/>
    <w:rsid w:val="00C442B3"/>
    <w:rsid w:val="00C4439D"/>
    <w:rsid w:val="00C443A1"/>
    <w:rsid w:val="00C443BA"/>
    <w:rsid w:val="00C44461"/>
    <w:rsid w:val="00C44473"/>
    <w:rsid w:val="00C4448C"/>
    <w:rsid w:val="00C44526"/>
    <w:rsid w:val="00C4479C"/>
    <w:rsid w:val="00C44A74"/>
    <w:rsid w:val="00C44B11"/>
    <w:rsid w:val="00C44C0E"/>
    <w:rsid w:val="00C44C40"/>
    <w:rsid w:val="00C4505F"/>
    <w:rsid w:val="00C45083"/>
    <w:rsid w:val="00C450A4"/>
    <w:rsid w:val="00C450AD"/>
    <w:rsid w:val="00C45182"/>
    <w:rsid w:val="00C451B8"/>
    <w:rsid w:val="00C45202"/>
    <w:rsid w:val="00C452E8"/>
    <w:rsid w:val="00C4553C"/>
    <w:rsid w:val="00C45544"/>
    <w:rsid w:val="00C455CA"/>
    <w:rsid w:val="00C45780"/>
    <w:rsid w:val="00C4597B"/>
    <w:rsid w:val="00C459F0"/>
    <w:rsid w:val="00C45A9D"/>
    <w:rsid w:val="00C45C56"/>
    <w:rsid w:val="00C45CBC"/>
    <w:rsid w:val="00C45DCF"/>
    <w:rsid w:val="00C45E99"/>
    <w:rsid w:val="00C45F3F"/>
    <w:rsid w:val="00C45FB1"/>
    <w:rsid w:val="00C46033"/>
    <w:rsid w:val="00C4635F"/>
    <w:rsid w:val="00C464CC"/>
    <w:rsid w:val="00C46719"/>
    <w:rsid w:val="00C467F3"/>
    <w:rsid w:val="00C4687F"/>
    <w:rsid w:val="00C468B3"/>
    <w:rsid w:val="00C469A9"/>
    <w:rsid w:val="00C46A2B"/>
    <w:rsid w:val="00C46B12"/>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0F4C"/>
    <w:rsid w:val="00C5106A"/>
    <w:rsid w:val="00C511F6"/>
    <w:rsid w:val="00C51342"/>
    <w:rsid w:val="00C5154D"/>
    <w:rsid w:val="00C516EE"/>
    <w:rsid w:val="00C517F7"/>
    <w:rsid w:val="00C5183F"/>
    <w:rsid w:val="00C51A06"/>
    <w:rsid w:val="00C51A9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E7F"/>
    <w:rsid w:val="00C53F50"/>
    <w:rsid w:val="00C53F57"/>
    <w:rsid w:val="00C540A1"/>
    <w:rsid w:val="00C54162"/>
    <w:rsid w:val="00C54183"/>
    <w:rsid w:val="00C54275"/>
    <w:rsid w:val="00C54317"/>
    <w:rsid w:val="00C5442B"/>
    <w:rsid w:val="00C545BA"/>
    <w:rsid w:val="00C545EB"/>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8BA"/>
    <w:rsid w:val="00C559AA"/>
    <w:rsid w:val="00C55A5A"/>
    <w:rsid w:val="00C55E02"/>
    <w:rsid w:val="00C55F19"/>
    <w:rsid w:val="00C56084"/>
    <w:rsid w:val="00C5617E"/>
    <w:rsid w:val="00C562E8"/>
    <w:rsid w:val="00C563AF"/>
    <w:rsid w:val="00C56575"/>
    <w:rsid w:val="00C565CD"/>
    <w:rsid w:val="00C5690F"/>
    <w:rsid w:val="00C569D9"/>
    <w:rsid w:val="00C56A0A"/>
    <w:rsid w:val="00C56B84"/>
    <w:rsid w:val="00C56BFA"/>
    <w:rsid w:val="00C56D37"/>
    <w:rsid w:val="00C57207"/>
    <w:rsid w:val="00C57486"/>
    <w:rsid w:val="00C57B66"/>
    <w:rsid w:val="00C57BF3"/>
    <w:rsid w:val="00C57EB3"/>
    <w:rsid w:val="00C57F50"/>
    <w:rsid w:val="00C6007F"/>
    <w:rsid w:val="00C601C1"/>
    <w:rsid w:val="00C6024C"/>
    <w:rsid w:val="00C602E2"/>
    <w:rsid w:val="00C60483"/>
    <w:rsid w:val="00C604DE"/>
    <w:rsid w:val="00C605E9"/>
    <w:rsid w:val="00C60924"/>
    <w:rsid w:val="00C60962"/>
    <w:rsid w:val="00C609B4"/>
    <w:rsid w:val="00C609B6"/>
    <w:rsid w:val="00C60B26"/>
    <w:rsid w:val="00C60CFB"/>
    <w:rsid w:val="00C6106F"/>
    <w:rsid w:val="00C611F9"/>
    <w:rsid w:val="00C6155F"/>
    <w:rsid w:val="00C61708"/>
    <w:rsid w:val="00C61793"/>
    <w:rsid w:val="00C617BB"/>
    <w:rsid w:val="00C61810"/>
    <w:rsid w:val="00C6187C"/>
    <w:rsid w:val="00C61A08"/>
    <w:rsid w:val="00C61E4B"/>
    <w:rsid w:val="00C61FFC"/>
    <w:rsid w:val="00C6236D"/>
    <w:rsid w:val="00C6241D"/>
    <w:rsid w:val="00C62683"/>
    <w:rsid w:val="00C62835"/>
    <w:rsid w:val="00C6287A"/>
    <w:rsid w:val="00C6296C"/>
    <w:rsid w:val="00C62992"/>
    <w:rsid w:val="00C62A75"/>
    <w:rsid w:val="00C62F92"/>
    <w:rsid w:val="00C63304"/>
    <w:rsid w:val="00C6331C"/>
    <w:rsid w:val="00C63365"/>
    <w:rsid w:val="00C6337A"/>
    <w:rsid w:val="00C63484"/>
    <w:rsid w:val="00C635B1"/>
    <w:rsid w:val="00C63737"/>
    <w:rsid w:val="00C63A2D"/>
    <w:rsid w:val="00C63A39"/>
    <w:rsid w:val="00C63A7B"/>
    <w:rsid w:val="00C63B55"/>
    <w:rsid w:val="00C63C30"/>
    <w:rsid w:val="00C63E91"/>
    <w:rsid w:val="00C64036"/>
    <w:rsid w:val="00C6415F"/>
    <w:rsid w:val="00C641BD"/>
    <w:rsid w:val="00C64239"/>
    <w:rsid w:val="00C644DF"/>
    <w:rsid w:val="00C645AE"/>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5F"/>
    <w:rsid w:val="00C66669"/>
    <w:rsid w:val="00C666C9"/>
    <w:rsid w:val="00C66CB1"/>
    <w:rsid w:val="00C66D04"/>
    <w:rsid w:val="00C66F9C"/>
    <w:rsid w:val="00C66FA6"/>
    <w:rsid w:val="00C66FD7"/>
    <w:rsid w:val="00C67086"/>
    <w:rsid w:val="00C67181"/>
    <w:rsid w:val="00C671A3"/>
    <w:rsid w:val="00C67218"/>
    <w:rsid w:val="00C67339"/>
    <w:rsid w:val="00C67475"/>
    <w:rsid w:val="00C6747A"/>
    <w:rsid w:val="00C674E8"/>
    <w:rsid w:val="00C6764A"/>
    <w:rsid w:val="00C676AB"/>
    <w:rsid w:val="00C676EA"/>
    <w:rsid w:val="00C6771D"/>
    <w:rsid w:val="00C6779D"/>
    <w:rsid w:val="00C679E8"/>
    <w:rsid w:val="00C67ABD"/>
    <w:rsid w:val="00C67AC3"/>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88D"/>
    <w:rsid w:val="00C70BB7"/>
    <w:rsid w:val="00C70BEA"/>
    <w:rsid w:val="00C70C1C"/>
    <w:rsid w:val="00C70D86"/>
    <w:rsid w:val="00C70DEB"/>
    <w:rsid w:val="00C70E6D"/>
    <w:rsid w:val="00C70EEC"/>
    <w:rsid w:val="00C71152"/>
    <w:rsid w:val="00C7116B"/>
    <w:rsid w:val="00C71398"/>
    <w:rsid w:val="00C71411"/>
    <w:rsid w:val="00C71748"/>
    <w:rsid w:val="00C7190B"/>
    <w:rsid w:val="00C71965"/>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2D22"/>
    <w:rsid w:val="00C72D8B"/>
    <w:rsid w:val="00C731EA"/>
    <w:rsid w:val="00C732D0"/>
    <w:rsid w:val="00C733DA"/>
    <w:rsid w:val="00C734EF"/>
    <w:rsid w:val="00C734F2"/>
    <w:rsid w:val="00C7359C"/>
    <w:rsid w:val="00C73642"/>
    <w:rsid w:val="00C73977"/>
    <w:rsid w:val="00C73BD9"/>
    <w:rsid w:val="00C73D8D"/>
    <w:rsid w:val="00C7411B"/>
    <w:rsid w:val="00C742F5"/>
    <w:rsid w:val="00C74450"/>
    <w:rsid w:val="00C744C5"/>
    <w:rsid w:val="00C744F3"/>
    <w:rsid w:val="00C7478F"/>
    <w:rsid w:val="00C747DD"/>
    <w:rsid w:val="00C74A5D"/>
    <w:rsid w:val="00C74B42"/>
    <w:rsid w:val="00C74C52"/>
    <w:rsid w:val="00C752BE"/>
    <w:rsid w:val="00C75470"/>
    <w:rsid w:val="00C75524"/>
    <w:rsid w:val="00C75560"/>
    <w:rsid w:val="00C7557D"/>
    <w:rsid w:val="00C75620"/>
    <w:rsid w:val="00C7568F"/>
    <w:rsid w:val="00C7583B"/>
    <w:rsid w:val="00C75A1B"/>
    <w:rsid w:val="00C75B79"/>
    <w:rsid w:val="00C75C8C"/>
    <w:rsid w:val="00C75D0B"/>
    <w:rsid w:val="00C75D35"/>
    <w:rsid w:val="00C75D7A"/>
    <w:rsid w:val="00C760B3"/>
    <w:rsid w:val="00C7614F"/>
    <w:rsid w:val="00C761BD"/>
    <w:rsid w:val="00C761D0"/>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566"/>
    <w:rsid w:val="00C77737"/>
    <w:rsid w:val="00C77761"/>
    <w:rsid w:val="00C7782C"/>
    <w:rsid w:val="00C77B3E"/>
    <w:rsid w:val="00C77D33"/>
    <w:rsid w:val="00C77DAD"/>
    <w:rsid w:val="00C77DE3"/>
    <w:rsid w:val="00C80042"/>
    <w:rsid w:val="00C801DA"/>
    <w:rsid w:val="00C8024E"/>
    <w:rsid w:val="00C80598"/>
    <w:rsid w:val="00C807C7"/>
    <w:rsid w:val="00C808CF"/>
    <w:rsid w:val="00C80A36"/>
    <w:rsid w:val="00C80AC6"/>
    <w:rsid w:val="00C80B82"/>
    <w:rsid w:val="00C80BD3"/>
    <w:rsid w:val="00C80BF7"/>
    <w:rsid w:val="00C80C4D"/>
    <w:rsid w:val="00C80C89"/>
    <w:rsid w:val="00C80E37"/>
    <w:rsid w:val="00C811BE"/>
    <w:rsid w:val="00C811F3"/>
    <w:rsid w:val="00C81514"/>
    <w:rsid w:val="00C81752"/>
    <w:rsid w:val="00C81837"/>
    <w:rsid w:val="00C8195A"/>
    <w:rsid w:val="00C819B3"/>
    <w:rsid w:val="00C81A6D"/>
    <w:rsid w:val="00C81CDF"/>
    <w:rsid w:val="00C81EA7"/>
    <w:rsid w:val="00C820C9"/>
    <w:rsid w:val="00C8226B"/>
    <w:rsid w:val="00C82520"/>
    <w:rsid w:val="00C8255E"/>
    <w:rsid w:val="00C82637"/>
    <w:rsid w:val="00C829F4"/>
    <w:rsid w:val="00C82A6E"/>
    <w:rsid w:val="00C82CE5"/>
    <w:rsid w:val="00C82CFA"/>
    <w:rsid w:val="00C82D0A"/>
    <w:rsid w:val="00C82F1B"/>
    <w:rsid w:val="00C83226"/>
    <w:rsid w:val="00C83287"/>
    <w:rsid w:val="00C83550"/>
    <w:rsid w:val="00C8358E"/>
    <w:rsid w:val="00C8378A"/>
    <w:rsid w:val="00C837BF"/>
    <w:rsid w:val="00C83993"/>
    <w:rsid w:val="00C839FF"/>
    <w:rsid w:val="00C83AFE"/>
    <w:rsid w:val="00C83C91"/>
    <w:rsid w:val="00C83DB9"/>
    <w:rsid w:val="00C84039"/>
    <w:rsid w:val="00C84142"/>
    <w:rsid w:val="00C84452"/>
    <w:rsid w:val="00C8454A"/>
    <w:rsid w:val="00C8494F"/>
    <w:rsid w:val="00C849CD"/>
    <w:rsid w:val="00C84B6B"/>
    <w:rsid w:val="00C84B78"/>
    <w:rsid w:val="00C84CC6"/>
    <w:rsid w:val="00C84CF9"/>
    <w:rsid w:val="00C84DC6"/>
    <w:rsid w:val="00C85490"/>
    <w:rsid w:val="00C85DA3"/>
    <w:rsid w:val="00C85F26"/>
    <w:rsid w:val="00C860A5"/>
    <w:rsid w:val="00C860C8"/>
    <w:rsid w:val="00C8658E"/>
    <w:rsid w:val="00C865B9"/>
    <w:rsid w:val="00C86621"/>
    <w:rsid w:val="00C86630"/>
    <w:rsid w:val="00C866A8"/>
    <w:rsid w:val="00C86733"/>
    <w:rsid w:val="00C8684A"/>
    <w:rsid w:val="00C8685F"/>
    <w:rsid w:val="00C86A94"/>
    <w:rsid w:val="00C86EC9"/>
    <w:rsid w:val="00C8723A"/>
    <w:rsid w:val="00C87521"/>
    <w:rsid w:val="00C879F6"/>
    <w:rsid w:val="00C87A42"/>
    <w:rsid w:val="00C87A51"/>
    <w:rsid w:val="00C87CF3"/>
    <w:rsid w:val="00C90026"/>
    <w:rsid w:val="00C900E4"/>
    <w:rsid w:val="00C900F4"/>
    <w:rsid w:val="00C90373"/>
    <w:rsid w:val="00C90546"/>
    <w:rsid w:val="00C90814"/>
    <w:rsid w:val="00C90B8E"/>
    <w:rsid w:val="00C90C6E"/>
    <w:rsid w:val="00C91233"/>
    <w:rsid w:val="00C91248"/>
    <w:rsid w:val="00C914AC"/>
    <w:rsid w:val="00C91778"/>
    <w:rsid w:val="00C91BEC"/>
    <w:rsid w:val="00C91DCD"/>
    <w:rsid w:val="00C92018"/>
    <w:rsid w:val="00C921CC"/>
    <w:rsid w:val="00C9222B"/>
    <w:rsid w:val="00C92474"/>
    <w:rsid w:val="00C926EE"/>
    <w:rsid w:val="00C927B2"/>
    <w:rsid w:val="00C927E5"/>
    <w:rsid w:val="00C92C27"/>
    <w:rsid w:val="00C92D60"/>
    <w:rsid w:val="00C92DCC"/>
    <w:rsid w:val="00C92DFB"/>
    <w:rsid w:val="00C92EDB"/>
    <w:rsid w:val="00C92F67"/>
    <w:rsid w:val="00C9313D"/>
    <w:rsid w:val="00C9334D"/>
    <w:rsid w:val="00C93408"/>
    <w:rsid w:val="00C9353C"/>
    <w:rsid w:val="00C9368C"/>
    <w:rsid w:val="00C936AE"/>
    <w:rsid w:val="00C93812"/>
    <w:rsid w:val="00C93935"/>
    <w:rsid w:val="00C93A30"/>
    <w:rsid w:val="00C93A54"/>
    <w:rsid w:val="00C93A7C"/>
    <w:rsid w:val="00C93A9A"/>
    <w:rsid w:val="00C93C64"/>
    <w:rsid w:val="00C93C6C"/>
    <w:rsid w:val="00C93DA7"/>
    <w:rsid w:val="00C93E28"/>
    <w:rsid w:val="00C93F28"/>
    <w:rsid w:val="00C93FDF"/>
    <w:rsid w:val="00C94410"/>
    <w:rsid w:val="00C94413"/>
    <w:rsid w:val="00C944FD"/>
    <w:rsid w:val="00C9470A"/>
    <w:rsid w:val="00C947DA"/>
    <w:rsid w:val="00C94AAB"/>
    <w:rsid w:val="00C94C74"/>
    <w:rsid w:val="00C94DA1"/>
    <w:rsid w:val="00C94E00"/>
    <w:rsid w:val="00C94EDC"/>
    <w:rsid w:val="00C95049"/>
    <w:rsid w:val="00C95411"/>
    <w:rsid w:val="00C9543E"/>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7C"/>
    <w:rsid w:val="00C9778C"/>
    <w:rsid w:val="00C9797B"/>
    <w:rsid w:val="00C97A7D"/>
    <w:rsid w:val="00C97C12"/>
    <w:rsid w:val="00C97D69"/>
    <w:rsid w:val="00CA00F5"/>
    <w:rsid w:val="00CA018D"/>
    <w:rsid w:val="00CA022C"/>
    <w:rsid w:val="00CA0509"/>
    <w:rsid w:val="00CA0596"/>
    <w:rsid w:val="00CA0691"/>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8E4"/>
    <w:rsid w:val="00CA3AAD"/>
    <w:rsid w:val="00CA3D17"/>
    <w:rsid w:val="00CA3D8D"/>
    <w:rsid w:val="00CA3F11"/>
    <w:rsid w:val="00CA411A"/>
    <w:rsid w:val="00CA421D"/>
    <w:rsid w:val="00CA4261"/>
    <w:rsid w:val="00CA4432"/>
    <w:rsid w:val="00CA448B"/>
    <w:rsid w:val="00CA47ED"/>
    <w:rsid w:val="00CA4925"/>
    <w:rsid w:val="00CA4938"/>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989"/>
    <w:rsid w:val="00CA6A96"/>
    <w:rsid w:val="00CA6BE9"/>
    <w:rsid w:val="00CA6D37"/>
    <w:rsid w:val="00CA6F52"/>
    <w:rsid w:val="00CA6FA2"/>
    <w:rsid w:val="00CA7297"/>
    <w:rsid w:val="00CA72D9"/>
    <w:rsid w:val="00CA74B4"/>
    <w:rsid w:val="00CA74D9"/>
    <w:rsid w:val="00CA7568"/>
    <w:rsid w:val="00CA7611"/>
    <w:rsid w:val="00CA7618"/>
    <w:rsid w:val="00CA7621"/>
    <w:rsid w:val="00CA77C9"/>
    <w:rsid w:val="00CA7863"/>
    <w:rsid w:val="00CA7902"/>
    <w:rsid w:val="00CA7CDA"/>
    <w:rsid w:val="00CA7F56"/>
    <w:rsid w:val="00CB0034"/>
    <w:rsid w:val="00CB00F4"/>
    <w:rsid w:val="00CB024D"/>
    <w:rsid w:val="00CB02D2"/>
    <w:rsid w:val="00CB03D2"/>
    <w:rsid w:val="00CB03E8"/>
    <w:rsid w:val="00CB041F"/>
    <w:rsid w:val="00CB0434"/>
    <w:rsid w:val="00CB04E7"/>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7C0"/>
    <w:rsid w:val="00CB1939"/>
    <w:rsid w:val="00CB1992"/>
    <w:rsid w:val="00CB1B0C"/>
    <w:rsid w:val="00CB1BB3"/>
    <w:rsid w:val="00CB1C3C"/>
    <w:rsid w:val="00CB1EB9"/>
    <w:rsid w:val="00CB1EF3"/>
    <w:rsid w:val="00CB20B1"/>
    <w:rsid w:val="00CB213C"/>
    <w:rsid w:val="00CB222D"/>
    <w:rsid w:val="00CB22B3"/>
    <w:rsid w:val="00CB23E6"/>
    <w:rsid w:val="00CB2454"/>
    <w:rsid w:val="00CB261E"/>
    <w:rsid w:val="00CB268A"/>
    <w:rsid w:val="00CB2FEE"/>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9D7"/>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60"/>
    <w:rsid w:val="00CB679E"/>
    <w:rsid w:val="00CB6A0F"/>
    <w:rsid w:val="00CB6AED"/>
    <w:rsid w:val="00CB6C75"/>
    <w:rsid w:val="00CB6D20"/>
    <w:rsid w:val="00CB6EB9"/>
    <w:rsid w:val="00CB6F23"/>
    <w:rsid w:val="00CB7283"/>
    <w:rsid w:val="00CB73B0"/>
    <w:rsid w:val="00CB76D4"/>
    <w:rsid w:val="00CB7746"/>
    <w:rsid w:val="00CB7826"/>
    <w:rsid w:val="00CB7875"/>
    <w:rsid w:val="00CB794D"/>
    <w:rsid w:val="00CB7E65"/>
    <w:rsid w:val="00CC01A8"/>
    <w:rsid w:val="00CC01F5"/>
    <w:rsid w:val="00CC0273"/>
    <w:rsid w:val="00CC02A7"/>
    <w:rsid w:val="00CC02D6"/>
    <w:rsid w:val="00CC03B4"/>
    <w:rsid w:val="00CC09A4"/>
    <w:rsid w:val="00CC0A42"/>
    <w:rsid w:val="00CC0A49"/>
    <w:rsid w:val="00CC0ACB"/>
    <w:rsid w:val="00CC0B20"/>
    <w:rsid w:val="00CC0BCE"/>
    <w:rsid w:val="00CC0E65"/>
    <w:rsid w:val="00CC0F6B"/>
    <w:rsid w:val="00CC1202"/>
    <w:rsid w:val="00CC1211"/>
    <w:rsid w:val="00CC1262"/>
    <w:rsid w:val="00CC134E"/>
    <w:rsid w:val="00CC139D"/>
    <w:rsid w:val="00CC15B6"/>
    <w:rsid w:val="00CC15E8"/>
    <w:rsid w:val="00CC1628"/>
    <w:rsid w:val="00CC1AC1"/>
    <w:rsid w:val="00CC1B28"/>
    <w:rsid w:val="00CC1CE1"/>
    <w:rsid w:val="00CC1CE4"/>
    <w:rsid w:val="00CC2359"/>
    <w:rsid w:val="00CC25D3"/>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9C0"/>
    <w:rsid w:val="00CC3AB5"/>
    <w:rsid w:val="00CC3ACF"/>
    <w:rsid w:val="00CC3B0F"/>
    <w:rsid w:val="00CC3B1F"/>
    <w:rsid w:val="00CC3C17"/>
    <w:rsid w:val="00CC3C58"/>
    <w:rsid w:val="00CC3C8C"/>
    <w:rsid w:val="00CC3CAC"/>
    <w:rsid w:val="00CC3EF0"/>
    <w:rsid w:val="00CC3F51"/>
    <w:rsid w:val="00CC4137"/>
    <w:rsid w:val="00CC4171"/>
    <w:rsid w:val="00CC4388"/>
    <w:rsid w:val="00CC4980"/>
    <w:rsid w:val="00CC4ACF"/>
    <w:rsid w:val="00CC4FE4"/>
    <w:rsid w:val="00CC501F"/>
    <w:rsid w:val="00CC506B"/>
    <w:rsid w:val="00CC5174"/>
    <w:rsid w:val="00CC5258"/>
    <w:rsid w:val="00CC5279"/>
    <w:rsid w:val="00CC5288"/>
    <w:rsid w:val="00CC55FF"/>
    <w:rsid w:val="00CC5877"/>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7CF"/>
    <w:rsid w:val="00CC785A"/>
    <w:rsid w:val="00CC78F1"/>
    <w:rsid w:val="00CC79F7"/>
    <w:rsid w:val="00CC7BB8"/>
    <w:rsid w:val="00CC7C12"/>
    <w:rsid w:val="00CC7D1D"/>
    <w:rsid w:val="00CD00A9"/>
    <w:rsid w:val="00CD0175"/>
    <w:rsid w:val="00CD031A"/>
    <w:rsid w:val="00CD04C1"/>
    <w:rsid w:val="00CD050F"/>
    <w:rsid w:val="00CD0566"/>
    <w:rsid w:val="00CD0639"/>
    <w:rsid w:val="00CD0677"/>
    <w:rsid w:val="00CD0963"/>
    <w:rsid w:val="00CD09D2"/>
    <w:rsid w:val="00CD0C41"/>
    <w:rsid w:val="00CD0F12"/>
    <w:rsid w:val="00CD0F51"/>
    <w:rsid w:val="00CD137D"/>
    <w:rsid w:val="00CD13D7"/>
    <w:rsid w:val="00CD13FB"/>
    <w:rsid w:val="00CD146A"/>
    <w:rsid w:val="00CD1494"/>
    <w:rsid w:val="00CD15AB"/>
    <w:rsid w:val="00CD161F"/>
    <w:rsid w:val="00CD164D"/>
    <w:rsid w:val="00CD1800"/>
    <w:rsid w:val="00CD1A06"/>
    <w:rsid w:val="00CD1AD6"/>
    <w:rsid w:val="00CD1AF1"/>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077"/>
    <w:rsid w:val="00CD42B1"/>
    <w:rsid w:val="00CD42B8"/>
    <w:rsid w:val="00CD448C"/>
    <w:rsid w:val="00CD4702"/>
    <w:rsid w:val="00CD48E9"/>
    <w:rsid w:val="00CD4BEF"/>
    <w:rsid w:val="00CD4CD2"/>
    <w:rsid w:val="00CD4D18"/>
    <w:rsid w:val="00CD4D3D"/>
    <w:rsid w:val="00CD4FB7"/>
    <w:rsid w:val="00CD51DA"/>
    <w:rsid w:val="00CD521F"/>
    <w:rsid w:val="00CD528C"/>
    <w:rsid w:val="00CD54FB"/>
    <w:rsid w:val="00CD5583"/>
    <w:rsid w:val="00CD5733"/>
    <w:rsid w:val="00CD573A"/>
    <w:rsid w:val="00CD59B6"/>
    <w:rsid w:val="00CD5A3D"/>
    <w:rsid w:val="00CD5DAB"/>
    <w:rsid w:val="00CD5DD8"/>
    <w:rsid w:val="00CD5F7F"/>
    <w:rsid w:val="00CD5F95"/>
    <w:rsid w:val="00CD5FA4"/>
    <w:rsid w:val="00CD600E"/>
    <w:rsid w:val="00CD60AA"/>
    <w:rsid w:val="00CD63BD"/>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1A"/>
    <w:rsid w:val="00CD774A"/>
    <w:rsid w:val="00CD78CD"/>
    <w:rsid w:val="00CD790B"/>
    <w:rsid w:val="00CD7970"/>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746"/>
    <w:rsid w:val="00CE0D35"/>
    <w:rsid w:val="00CE1201"/>
    <w:rsid w:val="00CE1267"/>
    <w:rsid w:val="00CE1351"/>
    <w:rsid w:val="00CE1510"/>
    <w:rsid w:val="00CE16D7"/>
    <w:rsid w:val="00CE179C"/>
    <w:rsid w:val="00CE1A04"/>
    <w:rsid w:val="00CE1A9E"/>
    <w:rsid w:val="00CE1CD6"/>
    <w:rsid w:val="00CE1D1E"/>
    <w:rsid w:val="00CE1D2E"/>
    <w:rsid w:val="00CE1D40"/>
    <w:rsid w:val="00CE1EA0"/>
    <w:rsid w:val="00CE1FBD"/>
    <w:rsid w:val="00CE20E0"/>
    <w:rsid w:val="00CE215F"/>
    <w:rsid w:val="00CE216A"/>
    <w:rsid w:val="00CE222A"/>
    <w:rsid w:val="00CE22B1"/>
    <w:rsid w:val="00CE22BA"/>
    <w:rsid w:val="00CE22E1"/>
    <w:rsid w:val="00CE2306"/>
    <w:rsid w:val="00CE23E8"/>
    <w:rsid w:val="00CE2483"/>
    <w:rsid w:val="00CE25E0"/>
    <w:rsid w:val="00CE2970"/>
    <w:rsid w:val="00CE2ACB"/>
    <w:rsid w:val="00CE2B86"/>
    <w:rsid w:val="00CE2C96"/>
    <w:rsid w:val="00CE2EA9"/>
    <w:rsid w:val="00CE2FD6"/>
    <w:rsid w:val="00CE309C"/>
    <w:rsid w:val="00CE315F"/>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2B"/>
    <w:rsid w:val="00CE4E4B"/>
    <w:rsid w:val="00CE4F95"/>
    <w:rsid w:val="00CE5058"/>
    <w:rsid w:val="00CE505A"/>
    <w:rsid w:val="00CE5086"/>
    <w:rsid w:val="00CE5325"/>
    <w:rsid w:val="00CE548A"/>
    <w:rsid w:val="00CE5551"/>
    <w:rsid w:val="00CE55F3"/>
    <w:rsid w:val="00CE5608"/>
    <w:rsid w:val="00CE57C9"/>
    <w:rsid w:val="00CE57CF"/>
    <w:rsid w:val="00CE5902"/>
    <w:rsid w:val="00CE592F"/>
    <w:rsid w:val="00CE59F9"/>
    <w:rsid w:val="00CE5A15"/>
    <w:rsid w:val="00CE5A6D"/>
    <w:rsid w:val="00CE5C2E"/>
    <w:rsid w:val="00CE5C6D"/>
    <w:rsid w:val="00CE5C7C"/>
    <w:rsid w:val="00CE5CD2"/>
    <w:rsid w:val="00CE5D09"/>
    <w:rsid w:val="00CE5D4B"/>
    <w:rsid w:val="00CE5DB9"/>
    <w:rsid w:val="00CE5EA0"/>
    <w:rsid w:val="00CE5F2A"/>
    <w:rsid w:val="00CE5F4F"/>
    <w:rsid w:val="00CE6356"/>
    <w:rsid w:val="00CE6364"/>
    <w:rsid w:val="00CE6561"/>
    <w:rsid w:val="00CE6597"/>
    <w:rsid w:val="00CE6728"/>
    <w:rsid w:val="00CE673C"/>
    <w:rsid w:val="00CE67B7"/>
    <w:rsid w:val="00CE6B67"/>
    <w:rsid w:val="00CE6BCC"/>
    <w:rsid w:val="00CE6BE0"/>
    <w:rsid w:val="00CE6C18"/>
    <w:rsid w:val="00CE6D56"/>
    <w:rsid w:val="00CE6D89"/>
    <w:rsid w:val="00CE6DFD"/>
    <w:rsid w:val="00CE6E3B"/>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94"/>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1868"/>
    <w:rsid w:val="00CF20E9"/>
    <w:rsid w:val="00CF21BE"/>
    <w:rsid w:val="00CF21DF"/>
    <w:rsid w:val="00CF223D"/>
    <w:rsid w:val="00CF247A"/>
    <w:rsid w:val="00CF256F"/>
    <w:rsid w:val="00CF25D4"/>
    <w:rsid w:val="00CF288A"/>
    <w:rsid w:val="00CF2ABD"/>
    <w:rsid w:val="00CF2C9C"/>
    <w:rsid w:val="00CF2D08"/>
    <w:rsid w:val="00CF2D4C"/>
    <w:rsid w:val="00CF2E4F"/>
    <w:rsid w:val="00CF3117"/>
    <w:rsid w:val="00CF335F"/>
    <w:rsid w:val="00CF34D2"/>
    <w:rsid w:val="00CF350F"/>
    <w:rsid w:val="00CF3627"/>
    <w:rsid w:val="00CF3676"/>
    <w:rsid w:val="00CF3691"/>
    <w:rsid w:val="00CF3A7A"/>
    <w:rsid w:val="00CF3B5F"/>
    <w:rsid w:val="00CF3E32"/>
    <w:rsid w:val="00CF3ECD"/>
    <w:rsid w:val="00CF3F41"/>
    <w:rsid w:val="00CF4122"/>
    <w:rsid w:val="00CF4251"/>
    <w:rsid w:val="00CF4324"/>
    <w:rsid w:val="00CF444C"/>
    <w:rsid w:val="00CF45AD"/>
    <w:rsid w:val="00CF45C3"/>
    <w:rsid w:val="00CF46F6"/>
    <w:rsid w:val="00CF49BC"/>
    <w:rsid w:val="00CF4DF1"/>
    <w:rsid w:val="00CF4EEB"/>
    <w:rsid w:val="00CF5451"/>
    <w:rsid w:val="00CF56C9"/>
    <w:rsid w:val="00CF5902"/>
    <w:rsid w:val="00CF59BD"/>
    <w:rsid w:val="00CF5C3E"/>
    <w:rsid w:val="00CF5D07"/>
    <w:rsid w:val="00CF5E29"/>
    <w:rsid w:val="00CF5F02"/>
    <w:rsid w:val="00CF5F82"/>
    <w:rsid w:val="00CF5FE4"/>
    <w:rsid w:val="00CF60B3"/>
    <w:rsid w:val="00CF61B9"/>
    <w:rsid w:val="00CF660B"/>
    <w:rsid w:val="00CF6674"/>
    <w:rsid w:val="00CF6ADD"/>
    <w:rsid w:val="00CF6AFC"/>
    <w:rsid w:val="00CF6B93"/>
    <w:rsid w:val="00CF6BF7"/>
    <w:rsid w:val="00CF6D95"/>
    <w:rsid w:val="00CF6DEB"/>
    <w:rsid w:val="00CF6E98"/>
    <w:rsid w:val="00CF71D0"/>
    <w:rsid w:val="00CF72F7"/>
    <w:rsid w:val="00CF74DB"/>
    <w:rsid w:val="00CF75A3"/>
    <w:rsid w:val="00CF7616"/>
    <w:rsid w:val="00CF7645"/>
    <w:rsid w:val="00CF7683"/>
    <w:rsid w:val="00CF76CD"/>
    <w:rsid w:val="00CF7785"/>
    <w:rsid w:val="00CF77DD"/>
    <w:rsid w:val="00CF7836"/>
    <w:rsid w:val="00CF7A40"/>
    <w:rsid w:val="00CF7A5A"/>
    <w:rsid w:val="00CF7BD6"/>
    <w:rsid w:val="00CF7C30"/>
    <w:rsid w:val="00CF7C4E"/>
    <w:rsid w:val="00CF7D3A"/>
    <w:rsid w:val="00CF7F06"/>
    <w:rsid w:val="00D00174"/>
    <w:rsid w:val="00D001C6"/>
    <w:rsid w:val="00D00232"/>
    <w:rsid w:val="00D002D0"/>
    <w:rsid w:val="00D00473"/>
    <w:rsid w:val="00D00771"/>
    <w:rsid w:val="00D00850"/>
    <w:rsid w:val="00D009A8"/>
    <w:rsid w:val="00D00CA8"/>
    <w:rsid w:val="00D00D04"/>
    <w:rsid w:val="00D01221"/>
    <w:rsid w:val="00D0123C"/>
    <w:rsid w:val="00D01266"/>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DA6"/>
    <w:rsid w:val="00D01E10"/>
    <w:rsid w:val="00D01EE9"/>
    <w:rsid w:val="00D023CF"/>
    <w:rsid w:val="00D024EA"/>
    <w:rsid w:val="00D02518"/>
    <w:rsid w:val="00D02B46"/>
    <w:rsid w:val="00D02B7D"/>
    <w:rsid w:val="00D02CBF"/>
    <w:rsid w:val="00D02D06"/>
    <w:rsid w:val="00D03056"/>
    <w:rsid w:val="00D0313D"/>
    <w:rsid w:val="00D03316"/>
    <w:rsid w:val="00D03366"/>
    <w:rsid w:val="00D035FD"/>
    <w:rsid w:val="00D036D2"/>
    <w:rsid w:val="00D0371F"/>
    <w:rsid w:val="00D037D4"/>
    <w:rsid w:val="00D039E0"/>
    <w:rsid w:val="00D039EC"/>
    <w:rsid w:val="00D03AAE"/>
    <w:rsid w:val="00D03C56"/>
    <w:rsid w:val="00D03EA3"/>
    <w:rsid w:val="00D03FBC"/>
    <w:rsid w:val="00D0432F"/>
    <w:rsid w:val="00D043E8"/>
    <w:rsid w:val="00D043F5"/>
    <w:rsid w:val="00D04444"/>
    <w:rsid w:val="00D04473"/>
    <w:rsid w:val="00D044F8"/>
    <w:rsid w:val="00D04886"/>
    <w:rsid w:val="00D04978"/>
    <w:rsid w:val="00D04BB3"/>
    <w:rsid w:val="00D04C59"/>
    <w:rsid w:val="00D04CA7"/>
    <w:rsid w:val="00D04D61"/>
    <w:rsid w:val="00D04E18"/>
    <w:rsid w:val="00D04EAB"/>
    <w:rsid w:val="00D050F1"/>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BAB"/>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04B"/>
    <w:rsid w:val="00D12302"/>
    <w:rsid w:val="00D125E0"/>
    <w:rsid w:val="00D12757"/>
    <w:rsid w:val="00D1285E"/>
    <w:rsid w:val="00D1289F"/>
    <w:rsid w:val="00D12ACE"/>
    <w:rsid w:val="00D12E05"/>
    <w:rsid w:val="00D12EA6"/>
    <w:rsid w:val="00D13130"/>
    <w:rsid w:val="00D13275"/>
    <w:rsid w:val="00D1333E"/>
    <w:rsid w:val="00D13404"/>
    <w:rsid w:val="00D13480"/>
    <w:rsid w:val="00D135EB"/>
    <w:rsid w:val="00D13806"/>
    <w:rsid w:val="00D1392E"/>
    <w:rsid w:val="00D13980"/>
    <w:rsid w:val="00D13A49"/>
    <w:rsid w:val="00D13B73"/>
    <w:rsid w:val="00D13D03"/>
    <w:rsid w:val="00D13D76"/>
    <w:rsid w:val="00D13FEC"/>
    <w:rsid w:val="00D14297"/>
    <w:rsid w:val="00D142A0"/>
    <w:rsid w:val="00D1460E"/>
    <w:rsid w:val="00D1462B"/>
    <w:rsid w:val="00D14693"/>
    <w:rsid w:val="00D1470F"/>
    <w:rsid w:val="00D147FC"/>
    <w:rsid w:val="00D14A09"/>
    <w:rsid w:val="00D14AD4"/>
    <w:rsid w:val="00D14C57"/>
    <w:rsid w:val="00D14C70"/>
    <w:rsid w:val="00D14CC0"/>
    <w:rsid w:val="00D14E28"/>
    <w:rsid w:val="00D14F11"/>
    <w:rsid w:val="00D154F2"/>
    <w:rsid w:val="00D15555"/>
    <w:rsid w:val="00D158D9"/>
    <w:rsid w:val="00D15AAA"/>
    <w:rsid w:val="00D160B5"/>
    <w:rsid w:val="00D16118"/>
    <w:rsid w:val="00D162BF"/>
    <w:rsid w:val="00D162F2"/>
    <w:rsid w:val="00D16348"/>
    <w:rsid w:val="00D163A4"/>
    <w:rsid w:val="00D1643C"/>
    <w:rsid w:val="00D1644F"/>
    <w:rsid w:val="00D16538"/>
    <w:rsid w:val="00D16644"/>
    <w:rsid w:val="00D167D4"/>
    <w:rsid w:val="00D16901"/>
    <w:rsid w:val="00D169CE"/>
    <w:rsid w:val="00D16A0D"/>
    <w:rsid w:val="00D16C94"/>
    <w:rsid w:val="00D16D0A"/>
    <w:rsid w:val="00D16D80"/>
    <w:rsid w:val="00D16E04"/>
    <w:rsid w:val="00D171FE"/>
    <w:rsid w:val="00D17205"/>
    <w:rsid w:val="00D172C2"/>
    <w:rsid w:val="00D172E4"/>
    <w:rsid w:val="00D173D3"/>
    <w:rsid w:val="00D17434"/>
    <w:rsid w:val="00D17B2C"/>
    <w:rsid w:val="00D17D05"/>
    <w:rsid w:val="00D17D6E"/>
    <w:rsid w:val="00D20183"/>
    <w:rsid w:val="00D201A6"/>
    <w:rsid w:val="00D20240"/>
    <w:rsid w:val="00D202EF"/>
    <w:rsid w:val="00D203FE"/>
    <w:rsid w:val="00D20477"/>
    <w:rsid w:val="00D20788"/>
    <w:rsid w:val="00D207DF"/>
    <w:rsid w:val="00D20958"/>
    <w:rsid w:val="00D209EB"/>
    <w:rsid w:val="00D20BF2"/>
    <w:rsid w:val="00D20D5B"/>
    <w:rsid w:val="00D20D7A"/>
    <w:rsid w:val="00D20D91"/>
    <w:rsid w:val="00D20DA5"/>
    <w:rsid w:val="00D20FD8"/>
    <w:rsid w:val="00D210C4"/>
    <w:rsid w:val="00D2111E"/>
    <w:rsid w:val="00D21139"/>
    <w:rsid w:val="00D21521"/>
    <w:rsid w:val="00D215B1"/>
    <w:rsid w:val="00D215F9"/>
    <w:rsid w:val="00D2188C"/>
    <w:rsid w:val="00D2190E"/>
    <w:rsid w:val="00D21943"/>
    <w:rsid w:val="00D21AB9"/>
    <w:rsid w:val="00D21CDE"/>
    <w:rsid w:val="00D21F8F"/>
    <w:rsid w:val="00D222E7"/>
    <w:rsid w:val="00D2233C"/>
    <w:rsid w:val="00D223C6"/>
    <w:rsid w:val="00D22425"/>
    <w:rsid w:val="00D2254D"/>
    <w:rsid w:val="00D2262D"/>
    <w:rsid w:val="00D226A2"/>
    <w:rsid w:val="00D226D1"/>
    <w:rsid w:val="00D2276A"/>
    <w:rsid w:val="00D22931"/>
    <w:rsid w:val="00D229CF"/>
    <w:rsid w:val="00D22A28"/>
    <w:rsid w:val="00D22AB4"/>
    <w:rsid w:val="00D22B67"/>
    <w:rsid w:val="00D22BD0"/>
    <w:rsid w:val="00D22DC3"/>
    <w:rsid w:val="00D22E12"/>
    <w:rsid w:val="00D22E62"/>
    <w:rsid w:val="00D2317A"/>
    <w:rsid w:val="00D23274"/>
    <w:rsid w:val="00D2332E"/>
    <w:rsid w:val="00D2333B"/>
    <w:rsid w:val="00D23896"/>
    <w:rsid w:val="00D23985"/>
    <w:rsid w:val="00D239E2"/>
    <w:rsid w:val="00D23A61"/>
    <w:rsid w:val="00D23C5F"/>
    <w:rsid w:val="00D23D66"/>
    <w:rsid w:val="00D23EEC"/>
    <w:rsid w:val="00D2403B"/>
    <w:rsid w:val="00D2412D"/>
    <w:rsid w:val="00D241BD"/>
    <w:rsid w:val="00D243FD"/>
    <w:rsid w:val="00D245D1"/>
    <w:rsid w:val="00D246C2"/>
    <w:rsid w:val="00D249CA"/>
    <w:rsid w:val="00D24C96"/>
    <w:rsid w:val="00D24E5C"/>
    <w:rsid w:val="00D24E91"/>
    <w:rsid w:val="00D24F09"/>
    <w:rsid w:val="00D25252"/>
    <w:rsid w:val="00D2538D"/>
    <w:rsid w:val="00D254C4"/>
    <w:rsid w:val="00D2558B"/>
    <w:rsid w:val="00D255C1"/>
    <w:rsid w:val="00D2565F"/>
    <w:rsid w:val="00D25682"/>
    <w:rsid w:val="00D256F8"/>
    <w:rsid w:val="00D257D4"/>
    <w:rsid w:val="00D25854"/>
    <w:rsid w:val="00D25A8F"/>
    <w:rsid w:val="00D25ABD"/>
    <w:rsid w:val="00D25C9B"/>
    <w:rsid w:val="00D25D88"/>
    <w:rsid w:val="00D25F0E"/>
    <w:rsid w:val="00D26164"/>
    <w:rsid w:val="00D262AB"/>
    <w:rsid w:val="00D26352"/>
    <w:rsid w:val="00D2687D"/>
    <w:rsid w:val="00D26B74"/>
    <w:rsid w:val="00D26BAF"/>
    <w:rsid w:val="00D26BC7"/>
    <w:rsid w:val="00D26CF3"/>
    <w:rsid w:val="00D26E21"/>
    <w:rsid w:val="00D26F70"/>
    <w:rsid w:val="00D27095"/>
    <w:rsid w:val="00D270B9"/>
    <w:rsid w:val="00D27127"/>
    <w:rsid w:val="00D271E3"/>
    <w:rsid w:val="00D27316"/>
    <w:rsid w:val="00D27336"/>
    <w:rsid w:val="00D273AE"/>
    <w:rsid w:val="00D2764E"/>
    <w:rsid w:val="00D2787F"/>
    <w:rsid w:val="00D27A52"/>
    <w:rsid w:val="00D27D4C"/>
    <w:rsid w:val="00D30141"/>
    <w:rsid w:val="00D301E0"/>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9E"/>
    <w:rsid w:val="00D31FEB"/>
    <w:rsid w:val="00D3235A"/>
    <w:rsid w:val="00D324C7"/>
    <w:rsid w:val="00D32507"/>
    <w:rsid w:val="00D325B1"/>
    <w:rsid w:val="00D325F1"/>
    <w:rsid w:val="00D32A8A"/>
    <w:rsid w:val="00D32AFA"/>
    <w:rsid w:val="00D32BA4"/>
    <w:rsid w:val="00D32C5A"/>
    <w:rsid w:val="00D32C95"/>
    <w:rsid w:val="00D32DCE"/>
    <w:rsid w:val="00D32E26"/>
    <w:rsid w:val="00D32EAF"/>
    <w:rsid w:val="00D32F1D"/>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5F44"/>
    <w:rsid w:val="00D3636B"/>
    <w:rsid w:val="00D36527"/>
    <w:rsid w:val="00D36652"/>
    <w:rsid w:val="00D3680D"/>
    <w:rsid w:val="00D3697F"/>
    <w:rsid w:val="00D36C0E"/>
    <w:rsid w:val="00D37038"/>
    <w:rsid w:val="00D370DF"/>
    <w:rsid w:val="00D370E3"/>
    <w:rsid w:val="00D375DE"/>
    <w:rsid w:val="00D3761D"/>
    <w:rsid w:val="00D37651"/>
    <w:rsid w:val="00D3786E"/>
    <w:rsid w:val="00D3791C"/>
    <w:rsid w:val="00D37ABC"/>
    <w:rsid w:val="00D37CAB"/>
    <w:rsid w:val="00D37E5A"/>
    <w:rsid w:val="00D37F12"/>
    <w:rsid w:val="00D40337"/>
    <w:rsid w:val="00D404AF"/>
    <w:rsid w:val="00D40795"/>
    <w:rsid w:val="00D407F5"/>
    <w:rsid w:val="00D40AD2"/>
    <w:rsid w:val="00D40B38"/>
    <w:rsid w:val="00D40C28"/>
    <w:rsid w:val="00D40C87"/>
    <w:rsid w:val="00D40FAA"/>
    <w:rsid w:val="00D4108E"/>
    <w:rsid w:val="00D410BE"/>
    <w:rsid w:val="00D414C3"/>
    <w:rsid w:val="00D41524"/>
    <w:rsid w:val="00D415CB"/>
    <w:rsid w:val="00D415D6"/>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B1F"/>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8F"/>
    <w:rsid w:val="00D4469A"/>
    <w:rsid w:val="00D446C7"/>
    <w:rsid w:val="00D4470C"/>
    <w:rsid w:val="00D447F6"/>
    <w:rsid w:val="00D44813"/>
    <w:rsid w:val="00D4483A"/>
    <w:rsid w:val="00D44923"/>
    <w:rsid w:val="00D44CB8"/>
    <w:rsid w:val="00D44E5E"/>
    <w:rsid w:val="00D44F03"/>
    <w:rsid w:val="00D4525E"/>
    <w:rsid w:val="00D45329"/>
    <w:rsid w:val="00D4537C"/>
    <w:rsid w:val="00D453A6"/>
    <w:rsid w:val="00D456F5"/>
    <w:rsid w:val="00D45766"/>
    <w:rsid w:val="00D45913"/>
    <w:rsid w:val="00D45985"/>
    <w:rsid w:val="00D459D2"/>
    <w:rsid w:val="00D45A4F"/>
    <w:rsid w:val="00D45ECA"/>
    <w:rsid w:val="00D45F3F"/>
    <w:rsid w:val="00D45FBA"/>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340"/>
    <w:rsid w:val="00D47562"/>
    <w:rsid w:val="00D475D6"/>
    <w:rsid w:val="00D47D63"/>
    <w:rsid w:val="00D503FF"/>
    <w:rsid w:val="00D50442"/>
    <w:rsid w:val="00D5049A"/>
    <w:rsid w:val="00D505CE"/>
    <w:rsid w:val="00D50604"/>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236"/>
    <w:rsid w:val="00D52247"/>
    <w:rsid w:val="00D5257E"/>
    <w:rsid w:val="00D52592"/>
    <w:rsid w:val="00D52956"/>
    <w:rsid w:val="00D52B49"/>
    <w:rsid w:val="00D52C3C"/>
    <w:rsid w:val="00D52C8D"/>
    <w:rsid w:val="00D52D96"/>
    <w:rsid w:val="00D52F14"/>
    <w:rsid w:val="00D5313A"/>
    <w:rsid w:val="00D53480"/>
    <w:rsid w:val="00D5358D"/>
    <w:rsid w:val="00D5363E"/>
    <w:rsid w:val="00D53645"/>
    <w:rsid w:val="00D53698"/>
    <w:rsid w:val="00D536C3"/>
    <w:rsid w:val="00D53707"/>
    <w:rsid w:val="00D539C6"/>
    <w:rsid w:val="00D53D27"/>
    <w:rsid w:val="00D53D47"/>
    <w:rsid w:val="00D54013"/>
    <w:rsid w:val="00D540A8"/>
    <w:rsid w:val="00D54134"/>
    <w:rsid w:val="00D54220"/>
    <w:rsid w:val="00D54304"/>
    <w:rsid w:val="00D5448A"/>
    <w:rsid w:val="00D54594"/>
    <w:rsid w:val="00D547EF"/>
    <w:rsid w:val="00D54875"/>
    <w:rsid w:val="00D54B17"/>
    <w:rsid w:val="00D54B18"/>
    <w:rsid w:val="00D54C2A"/>
    <w:rsid w:val="00D54F60"/>
    <w:rsid w:val="00D55203"/>
    <w:rsid w:val="00D5527C"/>
    <w:rsid w:val="00D552EB"/>
    <w:rsid w:val="00D5531C"/>
    <w:rsid w:val="00D555B2"/>
    <w:rsid w:val="00D555CB"/>
    <w:rsid w:val="00D55642"/>
    <w:rsid w:val="00D55798"/>
    <w:rsid w:val="00D559BE"/>
    <w:rsid w:val="00D55A8B"/>
    <w:rsid w:val="00D55B2E"/>
    <w:rsid w:val="00D55C13"/>
    <w:rsid w:val="00D55DF1"/>
    <w:rsid w:val="00D55FA9"/>
    <w:rsid w:val="00D5604A"/>
    <w:rsid w:val="00D5604D"/>
    <w:rsid w:val="00D563A8"/>
    <w:rsid w:val="00D563EE"/>
    <w:rsid w:val="00D564E2"/>
    <w:rsid w:val="00D56839"/>
    <w:rsid w:val="00D56845"/>
    <w:rsid w:val="00D569C3"/>
    <w:rsid w:val="00D56AFF"/>
    <w:rsid w:val="00D56B96"/>
    <w:rsid w:val="00D56D10"/>
    <w:rsid w:val="00D56DDD"/>
    <w:rsid w:val="00D570B9"/>
    <w:rsid w:val="00D5717D"/>
    <w:rsid w:val="00D57242"/>
    <w:rsid w:val="00D5738E"/>
    <w:rsid w:val="00D57394"/>
    <w:rsid w:val="00D578DC"/>
    <w:rsid w:val="00D57B96"/>
    <w:rsid w:val="00D57D38"/>
    <w:rsid w:val="00D57D77"/>
    <w:rsid w:val="00D6007A"/>
    <w:rsid w:val="00D601BA"/>
    <w:rsid w:val="00D6038A"/>
    <w:rsid w:val="00D608F0"/>
    <w:rsid w:val="00D60B62"/>
    <w:rsid w:val="00D60B87"/>
    <w:rsid w:val="00D60BB9"/>
    <w:rsid w:val="00D60C3B"/>
    <w:rsid w:val="00D60C63"/>
    <w:rsid w:val="00D60C94"/>
    <w:rsid w:val="00D60CA6"/>
    <w:rsid w:val="00D60EA1"/>
    <w:rsid w:val="00D60EC8"/>
    <w:rsid w:val="00D61278"/>
    <w:rsid w:val="00D61304"/>
    <w:rsid w:val="00D6137E"/>
    <w:rsid w:val="00D613B7"/>
    <w:rsid w:val="00D6142F"/>
    <w:rsid w:val="00D61526"/>
    <w:rsid w:val="00D6183A"/>
    <w:rsid w:val="00D618E8"/>
    <w:rsid w:val="00D61974"/>
    <w:rsid w:val="00D61997"/>
    <w:rsid w:val="00D61BD2"/>
    <w:rsid w:val="00D61C24"/>
    <w:rsid w:val="00D61DC1"/>
    <w:rsid w:val="00D61DD5"/>
    <w:rsid w:val="00D61F28"/>
    <w:rsid w:val="00D62361"/>
    <w:rsid w:val="00D624FC"/>
    <w:rsid w:val="00D62550"/>
    <w:rsid w:val="00D625D6"/>
    <w:rsid w:val="00D6263D"/>
    <w:rsid w:val="00D62654"/>
    <w:rsid w:val="00D626AC"/>
    <w:rsid w:val="00D627D8"/>
    <w:rsid w:val="00D6288C"/>
    <w:rsid w:val="00D6296E"/>
    <w:rsid w:val="00D62A1D"/>
    <w:rsid w:val="00D62A95"/>
    <w:rsid w:val="00D62ACB"/>
    <w:rsid w:val="00D62DE3"/>
    <w:rsid w:val="00D62E56"/>
    <w:rsid w:val="00D62F5D"/>
    <w:rsid w:val="00D632A2"/>
    <w:rsid w:val="00D633B2"/>
    <w:rsid w:val="00D63436"/>
    <w:rsid w:val="00D63437"/>
    <w:rsid w:val="00D6357B"/>
    <w:rsid w:val="00D635D9"/>
    <w:rsid w:val="00D6363D"/>
    <w:rsid w:val="00D636EA"/>
    <w:rsid w:val="00D637C1"/>
    <w:rsid w:val="00D638DB"/>
    <w:rsid w:val="00D63940"/>
    <w:rsid w:val="00D639BA"/>
    <w:rsid w:val="00D63A06"/>
    <w:rsid w:val="00D63A6D"/>
    <w:rsid w:val="00D63BA5"/>
    <w:rsid w:val="00D63C20"/>
    <w:rsid w:val="00D63CAF"/>
    <w:rsid w:val="00D63F59"/>
    <w:rsid w:val="00D64061"/>
    <w:rsid w:val="00D64408"/>
    <w:rsid w:val="00D644D1"/>
    <w:rsid w:val="00D64542"/>
    <w:rsid w:val="00D645D5"/>
    <w:rsid w:val="00D648E1"/>
    <w:rsid w:val="00D64BB9"/>
    <w:rsid w:val="00D64BC6"/>
    <w:rsid w:val="00D64CA0"/>
    <w:rsid w:val="00D64E09"/>
    <w:rsid w:val="00D64E0E"/>
    <w:rsid w:val="00D64FAE"/>
    <w:rsid w:val="00D6502B"/>
    <w:rsid w:val="00D65067"/>
    <w:rsid w:val="00D651E7"/>
    <w:rsid w:val="00D6529B"/>
    <w:rsid w:val="00D65368"/>
    <w:rsid w:val="00D65451"/>
    <w:rsid w:val="00D6547B"/>
    <w:rsid w:val="00D654C6"/>
    <w:rsid w:val="00D654D8"/>
    <w:rsid w:val="00D65542"/>
    <w:rsid w:val="00D6566F"/>
    <w:rsid w:val="00D65715"/>
    <w:rsid w:val="00D65A15"/>
    <w:rsid w:val="00D65BC4"/>
    <w:rsid w:val="00D65C66"/>
    <w:rsid w:val="00D65DAA"/>
    <w:rsid w:val="00D65DF5"/>
    <w:rsid w:val="00D65E5B"/>
    <w:rsid w:val="00D65F26"/>
    <w:rsid w:val="00D66027"/>
    <w:rsid w:val="00D660BF"/>
    <w:rsid w:val="00D66112"/>
    <w:rsid w:val="00D66437"/>
    <w:rsid w:val="00D6653A"/>
    <w:rsid w:val="00D66595"/>
    <w:rsid w:val="00D665E8"/>
    <w:rsid w:val="00D66609"/>
    <w:rsid w:val="00D666CF"/>
    <w:rsid w:val="00D667A7"/>
    <w:rsid w:val="00D66A71"/>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B7A"/>
    <w:rsid w:val="00D70C43"/>
    <w:rsid w:val="00D70CBE"/>
    <w:rsid w:val="00D70D67"/>
    <w:rsid w:val="00D71025"/>
    <w:rsid w:val="00D710FC"/>
    <w:rsid w:val="00D71195"/>
    <w:rsid w:val="00D711E7"/>
    <w:rsid w:val="00D712EB"/>
    <w:rsid w:val="00D71335"/>
    <w:rsid w:val="00D71658"/>
    <w:rsid w:val="00D717F5"/>
    <w:rsid w:val="00D71AAB"/>
    <w:rsid w:val="00D71B84"/>
    <w:rsid w:val="00D71B8F"/>
    <w:rsid w:val="00D71D91"/>
    <w:rsid w:val="00D72044"/>
    <w:rsid w:val="00D725A8"/>
    <w:rsid w:val="00D725D4"/>
    <w:rsid w:val="00D7271A"/>
    <w:rsid w:val="00D7282A"/>
    <w:rsid w:val="00D72842"/>
    <w:rsid w:val="00D72969"/>
    <w:rsid w:val="00D729B0"/>
    <w:rsid w:val="00D72AA2"/>
    <w:rsid w:val="00D72AE7"/>
    <w:rsid w:val="00D72B38"/>
    <w:rsid w:val="00D72BB5"/>
    <w:rsid w:val="00D72BFE"/>
    <w:rsid w:val="00D72D87"/>
    <w:rsid w:val="00D72F66"/>
    <w:rsid w:val="00D7306E"/>
    <w:rsid w:val="00D7311F"/>
    <w:rsid w:val="00D731D7"/>
    <w:rsid w:val="00D7326A"/>
    <w:rsid w:val="00D7345B"/>
    <w:rsid w:val="00D7364C"/>
    <w:rsid w:val="00D73773"/>
    <w:rsid w:val="00D73868"/>
    <w:rsid w:val="00D73974"/>
    <w:rsid w:val="00D739E0"/>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999"/>
    <w:rsid w:val="00D74B18"/>
    <w:rsid w:val="00D74BDD"/>
    <w:rsid w:val="00D75094"/>
    <w:rsid w:val="00D751CD"/>
    <w:rsid w:val="00D75531"/>
    <w:rsid w:val="00D75686"/>
    <w:rsid w:val="00D756A9"/>
    <w:rsid w:val="00D7570C"/>
    <w:rsid w:val="00D757C6"/>
    <w:rsid w:val="00D757F3"/>
    <w:rsid w:val="00D758C6"/>
    <w:rsid w:val="00D7594A"/>
    <w:rsid w:val="00D759F0"/>
    <w:rsid w:val="00D75B73"/>
    <w:rsid w:val="00D75C49"/>
    <w:rsid w:val="00D75CF1"/>
    <w:rsid w:val="00D75F36"/>
    <w:rsid w:val="00D75FDA"/>
    <w:rsid w:val="00D7603A"/>
    <w:rsid w:val="00D760BD"/>
    <w:rsid w:val="00D760C7"/>
    <w:rsid w:val="00D760E5"/>
    <w:rsid w:val="00D7620C"/>
    <w:rsid w:val="00D7632B"/>
    <w:rsid w:val="00D763D6"/>
    <w:rsid w:val="00D764EF"/>
    <w:rsid w:val="00D76910"/>
    <w:rsid w:val="00D76A7B"/>
    <w:rsid w:val="00D76AB3"/>
    <w:rsid w:val="00D76C2F"/>
    <w:rsid w:val="00D76D5B"/>
    <w:rsid w:val="00D76E64"/>
    <w:rsid w:val="00D76E65"/>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1C"/>
    <w:rsid w:val="00D80EE3"/>
    <w:rsid w:val="00D8102C"/>
    <w:rsid w:val="00D8108A"/>
    <w:rsid w:val="00D813AA"/>
    <w:rsid w:val="00D8151D"/>
    <w:rsid w:val="00D81525"/>
    <w:rsid w:val="00D815D1"/>
    <w:rsid w:val="00D81891"/>
    <w:rsid w:val="00D81928"/>
    <w:rsid w:val="00D819D3"/>
    <w:rsid w:val="00D81ADE"/>
    <w:rsid w:val="00D81B20"/>
    <w:rsid w:val="00D81D10"/>
    <w:rsid w:val="00D81D1C"/>
    <w:rsid w:val="00D81D2E"/>
    <w:rsid w:val="00D81DA0"/>
    <w:rsid w:val="00D81F4D"/>
    <w:rsid w:val="00D821B3"/>
    <w:rsid w:val="00D8224F"/>
    <w:rsid w:val="00D822F7"/>
    <w:rsid w:val="00D824BB"/>
    <w:rsid w:val="00D824CF"/>
    <w:rsid w:val="00D824F4"/>
    <w:rsid w:val="00D825AE"/>
    <w:rsid w:val="00D826F0"/>
    <w:rsid w:val="00D827A9"/>
    <w:rsid w:val="00D82982"/>
    <w:rsid w:val="00D82CE9"/>
    <w:rsid w:val="00D82F05"/>
    <w:rsid w:val="00D83064"/>
    <w:rsid w:val="00D830AC"/>
    <w:rsid w:val="00D830D4"/>
    <w:rsid w:val="00D8324A"/>
    <w:rsid w:val="00D83254"/>
    <w:rsid w:val="00D8338A"/>
    <w:rsid w:val="00D83391"/>
    <w:rsid w:val="00D833CB"/>
    <w:rsid w:val="00D835F2"/>
    <w:rsid w:val="00D836FD"/>
    <w:rsid w:val="00D8375F"/>
    <w:rsid w:val="00D83AD6"/>
    <w:rsid w:val="00D83B18"/>
    <w:rsid w:val="00D83D9E"/>
    <w:rsid w:val="00D83E44"/>
    <w:rsid w:val="00D83FB3"/>
    <w:rsid w:val="00D84072"/>
    <w:rsid w:val="00D840DF"/>
    <w:rsid w:val="00D8423F"/>
    <w:rsid w:val="00D842D5"/>
    <w:rsid w:val="00D842FB"/>
    <w:rsid w:val="00D84365"/>
    <w:rsid w:val="00D843AC"/>
    <w:rsid w:val="00D846CE"/>
    <w:rsid w:val="00D84915"/>
    <w:rsid w:val="00D84BC9"/>
    <w:rsid w:val="00D84BEC"/>
    <w:rsid w:val="00D84D19"/>
    <w:rsid w:val="00D84F0C"/>
    <w:rsid w:val="00D850EE"/>
    <w:rsid w:val="00D85134"/>
    <w:rsid w:val="00D8516F"/>
    <w:rsid w:val="00D852C1"/>
    <w:rsid w:val="00D853D6"/>
    <w:rsid w:val="00D855F9"/>
    <w:rsid w:val="00D857FA"/>
    <w:rsid w:val="00D85818"/>
    <w:rsid w:val="00D859C6"/>
    <w:rsid w:val="00D85C2F"/>
    <w:rsid w:val="00D85C5A"/>
    <w:rsid w:val="00D85CA8"/>
    <w:rsid w:val="00D85F17"/>
    <w:rsid w:val="00D85F3F"/>
    <w:rsid w:val="00D86143"/>
    <w:rsid w:val="00D8619D"/>
    <w:rsid w:val="00D8620B"/>
    <w:rsid w:val="00D86358"/>
    <w:rsid w:val="00D86369"/>
    <w:rsid w:val="00D8662E"/>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35A"/>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BFE"/>
    <w:rsid w:val="00D91E2C"/>
    <w:rsid w:val="00D91F99"/>
    <w:rsid w:val="00D9200F"/>
    <w:rsid w:val="00D92073"/>
    <w:rsid w:val="00D92087"/>
    <w:rsid w:val="00D920A7"/>
    <w:rsid w:val="00D920F3"/>
    <w:rsid w:val="00D921F6"/>
    <w:rsid w:val="00D923A8"/>
    <w:rsid w:val="00D92552"/>
    <w:rsid w:val="00D925A2"/>
    <w:rsid w:val="00D9273D"/>
    <w:rsid w:val="00D9288E"/>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B4A"/>
    <w:rsid w:val="00D94E92"/>
    <w:rsid w:val="00D94EF0"/>
    <w:rsid w:val="00D95402"/>
    <w:rsid w:val="00D95681"/>
    <w:rsid w:val="00D95819"/>
    <w:rsid w:val="00D959C9"/>
    <w:rsid w:val="00D95AA5"/>
    <w:rsid w:val="00D95CA9"/>
    <w:rsid w:val="00D95D4A"/>
    <w:rsid w:val="00D95DA2"/>
    <w:rsid w:val="00D95E21"/>
    <w:rsid w:val="00D9602A"/>
    <w:rsid w:val="00D960D2"/>
    <w:rsid w:val="00D9647E"/>
    <w:rsid w:val="00D96568"/>
    <w:rsid w:val="00D966DD"/>
    <w:rsid w:val="00D96703"/>
    <w:rsid w:val="00D968C3"/>
    <w:rsid w:val="00D96A10"/>
    <w:rsid w:val="00D96A93"/>
    <w:rsid w:val="00D96ABF"/>
    <w:rsid w:val="00D96F98"/>
    <w:rsid w:val="00D97094"/>
    <w:rsid w:val="00D970A0"/>
    <w:rsid w:val="00D97135"/>
    <w:rsid w:val="00D97680"/>
    <w:rsid w:val="00D976D7"/>
    <w:rsid w:val="00D9785F"/>
    <w:rsid w:val="00D97B9F"/>
    <w:rsid w:val="00D97BA2"/>
    <w:rsid w:val="00D97C9A"/>
    <w:rsid w:val="00D97DD3"/>
    <w:rsid w:val="00D97EA5"/>
    <w:rsid w:val="00D97F7B"/>
    <w:rsid w:val="00D97FF1"/>
    <w:rsid w:val="00DA0177"/>
    <w:rsid w:val="00DA03FB"/>
    <w:rsid w:val="00DA040C"/>
    <w:rsid w:val="00DA04EB"/>
    <w:rsid w:val="00DA057D"/>
    <w:rsid w:val="00DA06A8"/>
    <w:rsid w:val="00DA0C5F"/>
    <w:rsid w:val="00DA0C70"/>
    <w:rsid w:val="00DA0E4C"/>
    <w:rsid w:val="00DA1148"/>
    <w:rsid w:val="00DA137F"/>
    <w:rsid w:val="00DA1396"/>
    <w:rsid w:val="00DA13E7"/>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5D"/>
    <w:rsid w:val="00DA3A98"/>
    <w:rsid w:val="00DA3AF5"/>
    <w:rsid w:val="00DA3B01"/>
    <w:rsid w:val="00DA3CC2"/>
    <w:rsid w:val="00DA3E34"/>
    <w:rsid w:val="00DA3E59"/>
    <w:rsid w:val="00DA3EC3"/>
    <w:rsid w:val="00DA3FA2"/>
    <w:rsid w:val="00DA4088"/>
    <w:rsid w:val="00DA4109"/>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EE9"/>
    <w:rsid w:val="00DA5F0F"/>
    <w:rsid w:val="00DA6361"/>
    <w:rsid w:val="00DA6380"/>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A35"/>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B57"/>
    <w:rsid w:val="00DB0C90"/>
    <w:rsid w:val="00DB0EAC"/>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CE"/>
    <w:rsid w:val="00DB3DEA"/>
    <w:rsid w:val="00DB3E92"/>
    <w:rsid w:val="00DB4141"/>
    <w:rsid w:val="00DB420D"/>
    <w:rsid w:val="00DB42CA"/>
    <w:rsid w:val="00DB42EB"/>
    <w:rsid w:val="00DB4367"/>
    <w:rsid w:val="00DB4425"/>
    <w:rsid w:val="00DB45C0"/>
    <w:rsid w:val="00DB4807"/>
    <w:rsid w:val="00DB483D"/>
    <w:rsid w:val="00DB48FE"/>
    <w:rsid w:val="00DB4913"/>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6E57"/>
    <w:rsid w:val="00DB72E9"/>
    <w:rsid w:val="00DB73FE"/>
    <w:rsid w:val="00DB757C"/>
    <w:rsid w:val="00DB766E"/>
    <w:rsid w:val="00DB76F2"/>
    <w:rsid w:val="00DB77F6"/>
    <w:rsid w:val="00DB7872"/>
    <w:rsid w:val="00DB7AD5"/>
    <w:rsid w:val="00DB7C5C"/>
    <w:rsid w:val="00DB7D3D"/>
    <w:rsid w:val="00DB7DB1"/>
    <w:rsid w:val="00DB7DDB"/>
    <w:rsid w:val="00DB7E73"/>
    <w:rsid w:val="00DB7F2F"/>
    <w:rsid w:val="00DB7F71"/>
    <w:rsid w:val="00DC0173"/>
    <w:rsid w:val="00DC02BD"/>
    <w:rsid w:val="00DC0474"/>
    <w:rsid w:val="00DC05D5"/>
    <w:rsid w:val="00DC0902"/>
    <w:rsid w:val="00DC0D42"/>
    <w:rsid w:val="00DC0EB3"/>
    <w:rsid w:val="00DC1313"/>
    <w:rsid w:val="00DC13D3"/>
    <w:rsid w:val="00DC14A3"/>
    <w:rsid w:val="00DC1712"/>
    <w:rsid w:val="00DC175F"/>
    <w:rsid w:val="00DC1795"/>
    <w:rsid w:val="00DC18F4"/>
    <w:rsid w:val="00DC1A25"/>
    <w:rsid w:val="00DC1AAF"/>
    <w:rsid w:val="00DC1B09"/>
    <w:rsid w:val="00DC2090"/>
    <w:rsid w:val="00DC2232"/>
    <w:rsid w:val="00DC2405"/>
    <w:rsid w:val="00DC2407"/>
    <w:rsid w:val="00DC24BE"/>
    <w:rsid w:val="00DC2526"/>
    <w:rsid w:val="00DC25A2"/>
    <w:rsid w:val="00DC2782"/>
    <w:rsid w:val="00DC295F"/>
    <w:rsid w:val="00DC2AAC"/>
    <w:rsid w:val="00DC2DC7"/>
    <w:rsid w:val="00DC3016"/>
    <w:rsid w:val="00DC30BA"/>
    <w:rsid w:val="00DC3197"/>
    <w:rsid w:val="00DC31BE"/>
    <w:rsid w:val="00DC32CB"/>
    <w:rsid w:val="00DC35AF"/>
    <w:rsid w:val="00DC37FF"/>
    <w:rsid w:val="00DC3922"/>
    <w:rsid w:val="00DC39B9"/>
    <w:rsid w:val="00DC39BF"/>
    <w:rsid w:val="00DC3B1D"/>
    <w:rsid w:val="00DC3B38"/>
    <w:rsid w:val="00DC3D98"/>
    <w:rsid w:val="00DC3EAC"/>
    <w:rsid w:val="00DC3EE9"/>
    <w:rsid w:val="00DC4237"/>
    <w:rsid w:val="00DC429F"/>
    <w:rsid w:val="00DC4337"/>
    <w:rsid w:val="00DC4486"/>
    <w:rsid w:val="00DC44CD"/>
    <w:rsid w:val="00DC4588"/>
    <w:rsid w:val="00DC45DB"/>
    <w:rsid w:val="00DC47A2"/>
    <w:rsid w:val="00DC4838"/>
    <w:rsid w:val="00DC4B63"/>
    <w:rsid w:val="00DC4D4C"/>
    <w:rsid w:val="00DC4E52"/>
    <w:rsid w:val="00DC4EA1"/>
    <w:rsid w:val="00DC4F48"/>
    <w:rsid w:val="00DC507A"/>
    <w:rsid w:val="00DC50E5"/>
    <w:rsid w:val="00DC5106"/>
    <w:rsid w:val="00DC5326"/>
    <w:rsid w:val="00DC54DB"/>
    <w:rsid w:val="00DC550C"/>
    <w:rsid w:val="00DC55B1"/>
    <w:rsid w:val="00DC55CB"/>
    <w:rsid w:val="00DC55FE"/>
    <w:rsid w:val="00DC56CD"/>
    <w:rsid w:val="00DC575F"/>
    <w:rsid w:val="00DC5A25"/>
    <w:rsid w:val="00DC5AD0"/>
    <w:rsid w:val="00DC5B4A"/>
    <w:rsid w:val="00DC5BFE"/>
    <w:rsid w:val="00DC6262"/>
    <w:rsid w:val="00DC65F9"/>
    <w:rsid w:val="00DC696D"/>
    <w:rsid w:val="00DC6976"/>
    <w:rsid w:val="00DC6AF1"/>
    <w:rsid w:val="00DC6CAA"/>
    <w:rsid w:val="00DC6D6D"/>
    <w:rsid w:val="00DC6DB7"/>
    <w:rsid w:val="00DC6DC0"/>
    <w:rsid w:val="00DC70FE"/>
    <w:rsid w:val="00DC723C"/>
    <w:rsid w:val="00DC7462"/>
    <w:rsid w:val="00DC750E"/>
    <w:rsid w:val="00DC7776"/>
    <w:rsid w:val="00DC7875"/>
    <w:rsid w:val="00DC79FD"/>
    <w:rsid w:val="00DC7D7F"/>
    <w:rsid w:val="00DC7D89"/>
    <w:rsid w:val="00DC7E29"/>
    <w:rsid w:val="00DD00E4"/>
    <w:rsid w:val="00DD0451"/>
    <w:rsid w:val="00DD07CB"/>
    <w:rsid w:val="00DD0A0A"/>
    <w:rsid w:val="00DD0B96"/>
    <w:rsid w:val="00DD0E22"/>
    <w:rsid w:val="00DD1122"/>
    <w:rsid w:val="00DD1249"/>
    <w:rsid w:val="00DD13A8"/>
    <w:rsid w:val="00DD13C7"/>
    <w:rsid w:val="00DD1484"/>
    <w:rsid w:val="00DD160A"/>
    <w:rsid w:val="00DD19B4"/>
    <w:rsid w:val="00DD1A50"/>
    <w:rsid w:val="00DD1E3A"/>
    <w:rsid w:val="00DD1F38"/>
    <w:rsid w:val="00DD1F72"/>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67B"/>
    <w:rsid w:val="00DD37E5"/>
    <w:rsid w:val="00DD3CC5"/>
    <w:rsid w:val="00DD3D09"/>
    <w:rsid w:val="00DD3EA3"/>
    <w:rsid w:val="00DD3FDF"/>
    <w:rsid w:val="00DD4309"/>
    <w:rsid w:val="00DD433B"/>
    <w:rsid w:val="00DD4402"/>
    <w:rsid w:val="00DD4472"/>
    <w:rsid w:val="00DD4754"/>
    <w:rsid w:val="00DD47FA"/>
    <w:rsid w:val="00DD48D1"/>
    <w:rsid w:val="00DD4928"/>
    <w:rsid w:val="00DD49EA"/>
    <w:rsid w:val="00DD4A13"/>
    <w:rsid w:val="00DD4A82"/>
    <w:rsid w:val="00DD4BAC"/>
    <w:rsid w:val="00DD4C4D"/>
    <w:rsid w:val="00DD4CCD"/>
    <w:rsid w:val="00DD4F84"/>
    <w:rsid w:val="00DD5009"/>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4D7"/>
    <w:rsid w:val="00DD7608"/>
    <w:rsid w:val="00DD7638"/>
    <w:rsid w:val="00DD769A"/>
    <w:rsid w:val="00DD76C8"/>
    <w:rsid w:val="00DD76FD"/>
    <w:rsid w:val="00DD771D"/>
    <w:rsid w:val="00DD77E1"/>
    <w:rsid w:val="00DD7902"/>
    <w:rsid w:val="00DD7972"/>
    <w:rsid w:val="00DD7A6E"/>
    <w:rsid w:val="00DD7BC3"/>
    <w:rsid w:val="00DD7C65"/>
    <w:rsid w:val="00DD7CB2"/>
    <w:rsid w:val="00DD7DA7"/>
    <w:rsid w:val="00DD7DDD"/>
    <w:rsid w:val="00DD7F80"/>
    <w:rsid w:val="00DD7FB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4AC"/>
    <w:rsid w:val="00DE28AD"/>
    <w:rsid w:val="00DE2975"/>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8E6"/>
    <w:rsid w:val="00DE49B4"/>
    <w:rsid w:val="00DE4A7D"/>
    <w:rsid w:val="00DE4BD5"/>
    <w:rsid w:val="00DE4E4F"/>
    <w:rsid w:val="00DE4EC3"/>
    <w:rsid w:val="00DE5075"/>
    <w:rsid w:val="00DE538C"/>
    <w:rsid w:val="00DE54E0"/>
    <w:rsid w:val="00DE5526"/>
    <w:rsid w:val="00DE5742"/>
    <w:rsid w:val="00DE5938"/>
    <w:rsid w:val="00DE595D"/>
    <w:rsid w:val="00DE59F6"/>
    <w:rsid w:val="00DE5DCB"/>
    <w:rsid w:val="00DE601C"/>
    <w:rsid w:val="00DE60B2"/>
    <w:rsid w:val="00DE61EE"/>
    <w:rsid w:val="00DE628A"/>
    <w:rsid w:val="00DE64CC"/>
    <w:rsid w:val="00DE68D1"/>
    <w:rsid w:val="00DE6A51"/>
    <w:rsid w:val="00DE6C95"/>
    <w:rsid w:val="00DE6D2C"/>
    <w:rsid w:val="00DE6D34"/>
    <w:rsid w:val="00DE6E70"/>
    <w:rsid w:val="00DE700F"/>
    <w:rsid w:val="00DE7164"/>
    <w:rsid w:val="00DE7371"/>
    <w:rsid w:val="00DE7767"/>
    <w:rsid w:val="00DE7826"/>
    <w:rsid w:val="00DE7ABA"/>
    <w:rsid w:val="00DE7BAB"/>
    <w:rsid w:val="00DE7BF4"/>
    <w:rsid w:val="00DE7D10"/>
    <w:rsid w:val="00DE7E68"/>
    <w:rsid w:val="00DE7F97"/>
    <w:rsid w:val="00DF011D"/>
    <w:rsid w:val="00DF011E"/>
    <w:rsid w:val="00DF01DF"/>
    <w:rsid w:val="00DF01E1"/>
    <w:rsid w:val="00DF0727"/>
    <w:rsid w:val="00DF079E"/>
    <w:rsid w:val="00DF08C4"/>
    <w:rsid w:val="00DF0A0E"/>
    <w:rsid w:val="00DF0BED"/>
    <w:rsid w:val="00DF0D9A"/>
    <w:rsid w:val="00DF0DBD"/>
    <w:rsid w:val="00DF1294"/>
    <w:rsid w:val="00DF13E6"/>
    <w:rsid w:val="00DF1547"/>
    <w:rsid w:val="00DF16FD"/>
    <w:rsid w:val="00DF1965"/>
    <w:rsid w:val="00DF1B0A"/>
    <w:rsid w:val="00DF1F6C"/>
    <w:rsid w:val="00DF204B"/>
    <w:rsid w:val="00DF2104"/>
    <w:rsid w:val="00DF259C"/>
    <w:rsid w:val="00DF267A"/>
    <w:rsid w:val="00DF27A6"/>
    <w:rsid w:val="00DF28FB"/>
    <w:rsid w:val="00DF2C8F"/>
    <w:rsid w:val="00DF2EAE"/>
    <w:rsid w:val="00DF2FCB"/>
    <w:rsid w:val="00DF323E"/>
    <w:rsid w:val="00DF334D"/>
    <w:rsid w:val="00DF3399"/>
    <w:rsid w:val="00DF33F2"/>
    <w:rsid w:val="00DF348B"/>
    <w:rsid w:val="00DF36BD"/>
    <w:rsid w:val="00DF3C44"/>
    <w:rsid w:val="00DF3E0F"/>
    <w:rsid w:val="00DF3F57"/>
    <w:rsid w:val="00DF430C"/>
    <w:rsid w:val="00DF435E"/>
    <w:rsid w:val="00DF43F6"/>
    <w:rsid w:val="00DF4440"/>
    <w:rsid w:val="00DF4521"/>
    <w:rsid w:val="00DF4547"/>
    <w:rsid w:val="00DF45A4"/>
    <w:rsid w:val="00DF45EF"/>
    <w:rsid w:val="00DF45F3"/>
    <w:rsid w:val="00DF4934"/>
    <w:rsid w:val="00DF537B"/>
    <w:rsid w:val="00DF537C"/>
    <w:rsid w:val="00DF53EE"/>
    <w:rsid w:val="00DF5541"/>
    <w:rsid w:val="00DF5577"/>
    <w:rsid w:val="00DF5712"/>
    <w:rsid w:val="00DF597D"/>
    <w:rsid w:val="00DF5A03"/>
    <w:rsid w:val="00DF5ACC"/>
    <w:rsid w:val="00DF5E52"/>
    <w:rsid w:val="00DF5F7A"/>
    <w:rsid w:val="00DF61CF"/>
    <w:rsid w:val="00DF61DD"/>
    <w:rsid w:val="00DF6200"/>
    <w:rsid w:val="00DF634F"/>
    <w:rsid w:val="00DF6587"/>
    <w:rsid w:val="00DF67BE"/>
    <w:rsid w:val="00DF68AC"/>
    <w:rsid w:val="00DF6A1D"/>
    <w:rsid w:val="00DF6B1F"/>
    <w:rsid w:val="00DF6B87"/>
    <w:rsid w:val="00DF6D8E"/>
    <w:rsid w:val="00DF6E08"/>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43"/>
    <w:rsid w:val="00E00A4F"/>
    <w:rsid w:val="00E00A5D"/>
    <w:rsid w:val="00E00D00"/>
    <w:rsid w:val="00E00D17"/>
    <w:rsid w:val="00E00F1E"/>
    <w:rsid w:val="00E00F34"/>
    <w:rsid w:val="00E00F57"/>
    <w:rsid w:val="00E00FA3"/>
    <w:rsid w:val="00E01289"/>
    <w:rsid w:val="00E0144F"/>
    <w:rsid w:val="00E0166B"/>
    <w:rsid w:val="00E016AF"/>
    <w:rsid w:val="00E016CB"/>
    <w:rsid w:val="00E01762"/>
    <w:rsid w:val="00E01840"/>
    <w:rsid w:val="00E01B09"/>
    <w:rsid w:val="00E01BB2"/>
    <w:rsid w:val="00E01FDE"/>
    <w:rsid w:val="00E0205B"/>
    <w:rsid w:val="00E02173"/>
    <w:rsid w:val="00E021C7"/>
    <w:rsid w:val="00E02223"/>
    <w:rsid w:val="00E0258B"/>
    <w:rsid w:val="00E0264A"/>
    <w:rsid w:val="00E0265B"/>
    <w:rsid w:val="00E026DD"/>
    <w:rsid w:val="00E026EF"/>
    <w:rsid w:val="00E029BF"/>
    <w:rsid w:val="00E02AA6"/>
    <w:rsid w:val="00E02BEE"/>
    <w:rsid w:val="00E02D04"/>
    <w:rsid w:val="00E02D4D"/>
    <w:rsid w:val="00E031E2"/>
    <w:rsid w:val="00E032AE"/>
    <w:rsid w:val="00E032E0"/>
    <w:rsid w:val="00E0351C"/>
    <w:rsid w:val="00E035EE"/>
    <w:rsid w:val="00E03605"/>
    <w:rsid w:val="00E03623"/>
    <w:rsid w:val="00E036BF"/>
    <w:rsid w:val="00E036F8"/>
    <w:rsid w:val="00E03E3F"/>
    <w:rsid w:val="00E041DF"/>
    <w:rsid w:val="00E041F9"/>
    <w:rsid w:val="00E04271"/>
    <w:rsid w:val="00E04371"/>
    <w:rsid w:val="00E045A5"/>
    <w:rsid w:val="00E045D4"/>
    <w:rsid w:val="00E04728"/>
    <w:rsid w:val="00E0480F"/>
    <w:rsid w:val="00E04F67"/>
    <w:rsid w:val="00E05039"/>
    <w:rsid w:val="00E05089"/>
    <w:rsid w:val="00E0509E"/>
    <w:rsid w:val="00E053BA"/>
    <w:rsid w:val="00E054B9"/>
    <w:rsid w:val="00E05552"/>
    <w:rsid w:val="00E055F6"/>
    <w:rsid w:val="00E056F0"/>
    <w:rsid w:val="00E05881"/>
    <w:rsid w:val="00E05981"/>
    <w:rsid w:val="00E059CF"/>
    <w:rsid w:val="00E05AAB"/>
    <w:rsid w:val="00E05E64"/>
    <w:rsid w:val="00E05EB5"/>
    <w:rsid w:val="00E05F55"/>
    <w:rsid w:val="00E05FCF"/>
    <w:rsid w:val="00E06001"/>
    <w:rsid w:val="00E0616C"/>
    <w:rsid w:val="00E06548"/>
    <w:rsid w:val="00E066C4"/>
    <w:rsid w:val="00E068F4"/>
    <w:rsid w:val="00E069E2"/>
    <w:rsid w:val="00E06A9C"/>
    <w:rsid w:val="00E06BA4"/>
    <w:rsid w:val="00E06E49"/>
    <w:rsid w:val="00E06E8A"/>
    <w:rsid w:val="00E06F51"/>
    <w:rsid w:val="00E06FCB"/>
    <w:rsid w:val="00E0711F"/>
    <w:rsid w:val="00E07185"/>
    <w:rsid w:val="00E07395"/>
    <w:rsid w:val="00E07595"/>
    <w:rsid w:val="00E077C9"/>
    <w:rsid w:val="00E078F9"/>
    <w:rsid w:val="00E07B1A"/>
    <w:rsid w:val="00E07D1E"/>
    <w:rsid w:val="00E07E35"/>
    <w:rsid w:val="00E07E93"/>
    <w:rsid w:val="00E07FFD"/>
    <w:rsid w:val="00E1007D"/>
    <w:rsid w:val="00E1033B"/>
    <w:rsid w:val="00E1067D"/>
    <w:rsid w:val="00E1068F"/>
    <w:rsid w:val="00E106BB"/>
    <w:rsid w:val="00E107C0"/>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ADE"/>
    <w:rsid w:val="00E13BAE"/>
    <w:rsid w:val="00E13BB7"/>
    <w:rsid w:val="00E13DC4"/>
    <w:rsid w:val="00E13E73"/>
    <w:rsid w:val="00E13F28"/>
    <w:rsid w:val="00E140C2"/>
    <w:rsid w:val="00E141BA"/>
    <w:rsid w:val="00E142C1"/>
    <w:rsid w:val="00E1474F"/>
    <w:rsid w:val="00E1483C"/>
    <w:rsid w:val="00E14A78"/>
    <w:rsid w:val="00E14AAB"/>
    <w:rsid w:val="00E14AC1"/>
    <w:rsid w:val="00E14B47"/>
    <w:rsid w:val="00E14E15"/>
    <w:rsid w:val="00E1521E"/>
    <w:rsid w:val="00E15276"/>
    <w:rsid w:val="00E155BB"/>
    <w:rsid w:val="00E15689"/>
    <w:rsid w:val="00E1569C"/>
    <w:rsid w:val="00E15A1F"/>
    <w:rsid w:val="00E15A91"/>
    <w:rsid w:val="00E15B08"/>
    <w:rsid w:val="00E15D9A"/>
    <w:rsid w:val="00E15E89"/>
    <w:rsid w:val="00E15EF4"/>
    <w:rsid w:val="00E15F6F"/>
    <w:rsid w:val="00E160A6"/>
    <w:rsid w:val="00E161C0"/>
    <w:rsid w:val="00E16623"/>
    <w:rsid w:val="00E16B47"/>
    <w:rsid w:val="00E16B61"/>
    <w:rsid w:val="00E16F1E"/>
    <w:rsid w:val="00E16F4A"/>
    <w:rsid w:val="00E16F77"/>
    <w:rsid w:val="00E17002"/>
    <w:rsid w:val="00E17084"/>
    <w:rsid w:val="00E1724F"/>
    <w:rsid w:val="00E173B0"/>
    <w:rsid w:val="00E173C1"/>
    <w:rsid w:val="00E17403"/>
    <w:rsid w:val="00E1751A"/>
    <w:rsid w:val="00E177D0"/>
    <w:rsid w:val="00E17906"/>
    <w:rsid w:val="00E17932"/>
    <w:rsid w:val="00E1796F"/>
    <w:rsid w:val="00E17B63"/>
    <w:rsid w:val="00E17D38"/>
    <w:rsid w:val="00E17FCA"/>
    <w:rsid w:val="00E20049"/>
    <w:rsid w:val="00E200A5"/>
    <w:rsid w:val="00E20133"/>
    <w:rsid w:val="00E2031F"/>
    <w:rsid w:val="00E205E8"/>
    <w:rsid w:val="00E20683"/>
    <w:rsid w:val="00E2087B"/>
    <w:rsid w:val="00E20AD4"/>
    <w:rsid w:val="00E212B5"/>
    <w:rsid w:val="00E21448"/>
    <w:rsid w:val="00E215F3"/>
    <w:rsid w:val="00E21752"/>
    <w:rsid w:val="00E219E4"/>
    <w:rsid w:val="00E21E14"/>
    <w:rsid w:val="00E21E5B"/>
    <w:rsid w:val="00E21ECD"/>
    <w:rsid w:val="00E220EB"/>
    <w:rsid w:val="00E22148"/>
    <w:rsid w:val="00E22334"/>
    <w:rsid w:val="00E22337"/>
    <w:rsid w:val="00E2237D"/>
    <w:rsid w:val="00E22420"/>
    <w:rsid w:val="00E225C9"/>
    <w:rsid w:val="00E226C8"/>
    <w:rsid w:val="00E226E8"/>
    <w:rsid w:val="00E2274F"/>
    <w:rsid w:val="00E227AF"/>
    <w:rsid w:val="00E228B7"/>
    <w:rsid w:val="00E22A40"/>
    <w:rsid w:val="00E22C8A"/>
    <w:rsid w:val="00E22DBC"/>
    <w:rsid w:val="00E22DEF"/>
    <w:rsid w:val="00E234A6"/>
    <w:rsid w:val="00E234F5"/>
    <w:rsid w:val="00E23549"/>
    <w:rsid w:val="00E23820"/>
    <w:rsid w:val="00E23859"/>
    <w:rsid w:val="00E238CE"/>
    <w:rsid w:val="00E23D0E"/>
    <w:rsid w:val="00E240D3"/>
    <w:rsid w:val="00E241F8"/>
    <w:rsid w:val="00E244EE"/>
    <w:rsid w:val="00E24619"/>
    <w:rsid w:val="00E24842"/>
    <w:rsid w:val="00E248DD"/>
    <w:rsid w:val="00E24CC5"/>
    <w:rsid w:val="00E24EAA"/>
    <w:rsid w:val="00E25058"/>
    <w:rsid w:val="00E25133"/>
    <w:rsid w:val="00E251B3"/>
    <w:rsid w:val="00E25328"/>
    <w:rsid w:val="00E256CC"/>
    <w:rsid w:val="00E25744"/>
    <w:rsid w:val="00E258BD"/>
    <w:rsid w:val="00E25BBB"/>
    <w:rsid w:val="00E25C79"/>
    <w:rsid w:val="00E25EBA"/>
    <w:rsid w:val="00E25F51"/>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6EFB"/>
    <w:rsid w:val="00E26F6B"/>
    <w:rsid w:val="00E273B2"/>
    <w:rsid w:val="00E27558"/>
    <w:rsid w:val="00E27605"/>
    <w:rsid w:val="00E27737"/>
    <w:rsid w:val="00E27B6B"/>
    <w:rsid w:val="00E27CCE"/>
    <w:rsid w:val="00E27D77"/>
    <w:rsid w:val="00E30068"/>
    <w:rsid w:val="00E30139"/>
    <w:rsid w:val="00E30256"/>
    <w:rsid w:val="00E3027D"/>
    <w:rsid w:val="00E30598"/>
    <w:rsid w:val="00E308D8"/>
    <w:rsid w:val="00E30B5E"/>
    <w:rsid w:val="00E31338"/>
    <w:rsid w:val="00E314C0"/>
    <w:rsid w:val="00E3165A"/>
    <w:rsid w:val="00E31848"/>
    <w:rsid w:val="00E31926"/>
    <w:rsid w:val="00E319E6"/>
    <w:rsid w:val="00E31B5F"/>
    <w:rsid w:val="00E31C0B"/>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67"/>
    <w:rsid w:val="00E3339B"/>
    <w:rsid w:val="00E3340B"/>
    <w:rsid w:val="00E334BF"/>
    <w:rsid w:val="00E33597"/>
    <w:rsid w:val="00E33923"/>
    <w:rsid w:val="00E33F6A"/>
    <w:rsid w:val="00E34064"/>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631"/>
    <w:rsid w:val="00E35A46"/>
    <w:rsid w:val="00E35A94"/>
    <w:rsid w:val="00E35B7D"/>
    <w:rsid w:val="00E35BB4"/>
    <w:rsid w:val="00E35F45"/>
    <w:rsid w:val="00E360DA"/>
    <w:rsid w:val="00E36199"/>
    <w:rsid w:val="00E3637C"/>
    <w:rsid w:val="00E36583"/>
    <w:rsid w:val="00E36679"/>
    <w:rsid w:val="00E366F2"/>
    <w:rsid w:val="00E367D9"/>
    <w:rsid w:val="00E367DC"/>
    <w:rsid w:val="00E3684E"/>
    <w:rsid w:val="00E3695C"/>
    <w:rsid w:val="00E36B50"/>
    <w:rsid w:val="00E36CA9"/>
    <w:rsid w:val="00E36E5A"/>
    <w:rsid w:val="00E37093"/>
    <w:rsid w:val="00E37154"/>
    <w:rsid w:val="00E37163"/>
    <w:rsid w:val="00E372B9"/>
    <w:rsid w:val="00E373AF"/>
    <w:rsid w:val="00E3744C"/>
    <w:rsid w:val="00E3749D"/>
    <w:rsid w:val="00E374C5"/>
    <w:rsid w:val="00E374C9"/>
    <w:rsid w:val="00E37947"/>
    <w:rsid w:val="00E37EC2"/>
    <w:rsid w:val="00E37EC5"/>
    <w:rsid w:val="00E400E7"/>
    <w:rsid w:val="00E40216"/>
    <w:rsid w:val="00E40232"/>
    <w:rsid w:val="00E40298"/>
    <w:rsid w:val="00E40323"/>
    <w:rsid w:val="00E40332"/>
    <w:rsid w:val="00E403E4"/>
    <w:rsid w:val="00E405A0"/>
    <w:rsid w:val="00E4085C"/>
    <w:rsid w:val="00E4092D"/>
    <w:rsid w:val="00E40947"/>
    <w:rsid w:val="00E409B1"/>
    <w:rsid w:val="00E40A63"/>
    <w:rsid w:val="00E40B21"/>
    <w:rsid w:val="00E40B4A"/>
    <w:rsid w:val="00E40EC5"/>
    <w:rsid w:val="00E41333"/>
    <w:rsid w:val="00E41628"/>
    <w:rsid w:val="00E41762"/>
    <w:rsid w:val="00E417D3"/>
    <w:rsid w:val="00E4198D"/>
    <w:rsid w:val="00E419F6"/>
    <w:rsid w:val="00E41AF3"/>
    <w:rsid w:val="00E41D36"/>
    <w:rsid w:val="00E41DB2"/>
    <w:rsid w:val="00E41E3D"/>
    <w:rsid w:val="00E41F9C"/>
    <w:rsid w:val="00E41FA7"/>
    <w:rsid w:val="00E42150"/>
    <w:rsid w:val="00E422A0"/>
    <w:rsid w:val="00E424FB"/>
    <w:rsid w:val="00E425D1"/>
    <w:rsid w:val="00E42698"/>
    <w:rsid w:val="00E426F9"/>
    <w:rsid w:val="00E42746"/>
    <w:rsid w:val="00E4281F"/>
    <w:rsid w:val="00E4289A"/>
    <w:rsid w:val="00E428F8"/>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633"/>
    <w:rsid w:val="00E4470F"/>
    <w:rsid w:val="00E4492B"/>
    <w:rsid w:val="00E4493B"/>
    <w:rsid w:val="00E449F7"/>
    <w:rsid w:val="00E44B41"/>
    <w:rsid w:val="00E44E64"/>
    <w:rsid w:val="00E44ED8"/>
    <w:rsid w:val="00E44F8A"/>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25"/>
    <w:rsid w:val="00E46645"/>
    <w:rsid w:val="00E46687"/>
    <w:rsid w:val="00E467C2"/>
    <w:rsid w:val="00E4688B"/>
    <w:rsid w:val="00E468B9"/>
    <w:rsid w:val="00E46A81"/>
    <w:rsid w:val="00E46AE1"/>
    <w:rsid w:val="00E46C38"/>
    <w:rsid w:val="00E46C3C"/>
    <w:rsid w:val="00E46CB3"/>
    <w:rsid w:val="00E46D40"/>
    <w:rsid w:val="00E46D5E"/>
    <w:rsid w:val="00E46EC4"/>
    <w:rsid w:val="00E46F70"/>
    <w:rsid w:val="00E470E3"/>
    <w:rsid w:val="00E4754C"/>
    <w:rsid w:val="00E476B7"/>
    <w:rsid w:val="00E47730"/>
    <w:rsid w:val="00E47895"/>
    <w:rsid w:val="00E479E7"/>
    <w:rsid w:val="00E47D81"/>
    <w:rsid w:val="00E47D96"/>
    <w:rsid w:val="00E47E29"/>
    <w:rsid w:val="00E5007D"/>
    <w:rsid w:val="00E5018A"/>
    <w:rsid w:val="00E50368"/>
    <w:rsid w:val="00E5041E"/>
    <w:rsid w:val="00E50497"/>
    <w:rsid w:val="00E505D4"/>
    <w:rsid w:val="00E50A33"/>
    <w:rsid w:val="00E50AD0"/>
    <w:rsid w:val="00E50B37"/>
    <w:rsid w:val="00E50CEB"/>
    <w:rsid w:val="00E50D43"/>
    <w:rsid w:val="00E50D4F"/>
    <w:rsid w:val="00E50F2D"/>
    <w:rsid w:val="00E50F36"/>
    <w:rsid w:val="00E50F92"/>
    <w:rsid w:val="00E5102E"/>
    <w:rsid w:val="00E51111"/>
    <w:rsid w:val="00E513F2"/>
    <w:rsid w:val="00E51AAC"/>
    <w:rsid w:val="00E51CE0"/>
    <w:rsid w:val="00E51D53"/>
    <w:rsid w:val="00E51DD4"/>
    <w:rsid w:val="00E51E3C"/>
    <w:rsid w:val="00E51F13"/>
    <w:rsid w:val="00E5205D"/>
    <w:rsid w:val="00E521D3"/>
    <w:rsid w:val="00E522C6"/>
    <w:rsid w:val="00E523C3"/>
    <w:rsid w:val="00E523F4"/>
    <w:rsid w:val="00E52450"/>
    <w:rsid w:val="00E52760"/>
    <w:rsid w:val="00E5279D"/>
    <w:rsid w:val="00E527B4"/>
    <w:rsid w:val="00E52A44"/>
    <w:rsid w:val="00E52BAE"/>
    <w:rsid w:val="00E52CF3"/>
    <w:rsid w:val="00E52D1D"/>
    <w:rsid w:val="00E52D20"/>
    <w:rsid w:val="00E52EE6"/>
    <w:rsid w:val="00E53170"/>
    <w:rsid w:val="00E531DD"/>
    <w:rsid w:val="00E53318"/>
    <w:rsid w:val="00E533D6"/>
    <w:rsid w:val="00E53400"/>
    <w:rsid w:val="00E534B3"/>
    <w:rsid w:val="00E5361B"/>
    <w:rsid w:val="00E5378C"/>
    <w:rsid w:val="00E5380A"/>
    <w:rsid w:val="00E53832"/>
    <w:rsid w:val="00E539D9"/>
    <w:rsid w:val="00E53AB0"/>
    <w:rsid w:val="00E53B00"/>
    <w:rsid w:val="00E53C66"/>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93A"/>
    <w:rsid w:val="00E55A4D"/>
    <w:rsid w:val="00E55BB9"/>
    <w:rsid w:val="00E55CAD"/>
    <w:rsid w:val="00E55D28"/>
    <w:rsid w:val="00E55D3E"/>
    <w:rsid w:val="00E55DE4"/>
    <w:rsid w:val="00E55E5C"/>
    <w:rsid w:val="00E56015"/>
    <w:rsid w:val="00E56152"/>
    <w:rsid w:val="00E562BF"/>
    <w:rsid w:val="00E56418"/>
    <w:rsid w:val="00E564A4"/>
    <w:rsid w:val="00E564C9"/>
    <w:rsid w:val="00E5664D"/>
    <w:rsid w:val="00E5675E"/>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CBC"/>
    <w:rsid w:val="00E60D8B"/>
    <w:rsid w:val="00E60F0D"/>
    <w:rsid w:val="00E60FB1"/>
    <w:rsid w:val="00E60FED"/>
    <w:rsid w:val="00E611B9"/>
    <w:rsid w:val="00E61221"/>
    <w:rsid w:val="00E61350"/>
    <w:rsid w:val="00E6140E"/>
    <w:rsid w:val="00E617F5"/>
    <w:rsid w:val="00E6195F"/>
    <w:rsid w:val="00E61A42"/>
    <w:rsid w:val="00E61A66"/>
    <w:rsid w:val="00E61A88"/>
    <w:rsid w:val="00E61C35"/>
    <w:rsid w:val="00E61C94"/>
    <w:rsid w:val="00E61D07"/>
    <w:rsid w:val="00E61DE0"/>
    <w:rsid w:val="00E61E92"/>
    <w:rsid w:val="00E61F07"/>
    <w:rsid w:val="00E61F23"/>
    <w:rsid w:val="00E62060"/>
    <w:rsid w:val="00E62131"/>
    <w:rsid w:val="00E62160"/>
    <w:rsid w:val="00E62205"/>
    <w:rsid w:val="00E6249A"/>
    <w:rsid w:val="00E6256C"/>
    <w:rsid w:val="00E62637"/>
    <w:rsid w:val="00E62913"/>
    <w:rsid w:val="00E629A0"/>
    <w:rsid w:val="00E62AF7"/>
    <w:rsid w:val="00E62AFF"/>
    <w:rsid w:val="00E62BB7"/>
    <w:rsid w:val="00E62E80"/>
    <w:rsid w:val="00E62F0B"/>
    <w:rsid w:val="00E62F83"/>
    <w:rsid w:val="00E630C2"/>
    <w:rsid w:val="00E63102"/>
    <w:rsid w:val="00E63209"/>
    <w:rsid w:val="00E63327"/>
    <w:rsid w:val="00E63348"/>
    <w:rsid w:val="00E63357"/>
    <w:rsid w:val="00E6336D"/>
    <w:rsid w:val="00E63415"/>
    <w:rsid w:val="00E63537"/>
    <w:rsid w:val="00E635E1"/>
    <w:rsid w:val="00E637B0"/>
    <w:rsid w:val="00E63987"/>
    <w:rsid w:val="00E63B34"/>
    <w:rsid w:val="00E63B6E"/>
    <w:rsid w:val="00E63C88"/>
    <w:rsid w:val="00E63DE3"/>
    <w:rsid w:val="00E63EF5"/>
    <w:rsid w:val="00E6424A"/>
    <w:rsid w:val="00E6443D"/>
    <w:rsid w:val="00E644A9"/>
    <w:rsid w:val="00E64A3E"/>
    <w:rsid w:val="00E64B55"/>
    <w:rsid w:val="00E64BFD"/>
    <w:rsid w:val="00E64C07"/>
    <w:rsid w:val="00E64C83"/>
    <w:rsid w:val="00E64DF8"/>
    <w:rsid w:val="00E64E31"/>
    <w:rsid w:val="00E65093"/>
    <w:rsid w:val="00E650FE"/>
    <w:rsid w:val="00E65249"/>
    <w:rsid w:val="00E65300"/>
    <w:rsid w:val="00E654BB"/>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04"/>
    <w:rsid w:val="00E66DAA"/>
    <w:rsid w:val="00E66E43"/>
    <w:rsid w:val="00E66EE9"/>
    <w:rsid w:val="00E67131"/>
    <w:rsid w:val="00E67201"/>
    <w:rsid w:val="00E67212"/>
    <w:rsid w:val="00E67451"/>
    <w:rsid w:val="00E67499"/>
    <w:rsid w:val="00E676A5"/>
    <w:rsid w:val="00E677A9"/>
    <w:rsid w:val="00E678F9"/>
    <w:rsid w:val="00E67AC7"/>
    <w:rsid w:val="00E67CE8"/>
    <w:rsid w:val="00E67ED4"/>
    <w:rsid w:val="00E67EE3"/>
    <w:rsid w:val="00E67FAE"/>
    <w:rsid w:val="00E7009A"/>
    <w:rsid w:val="00E701A5"/>
    <w:rsid w:val="00E70421"/>
    <w:rsid w:val="00E70525"/>
    <w:rsid w:val="00E705CC"/>
    <w:rsid w:val="00E70624"/>
    <w:rsid w:val="00E70703"/>
    <w:rsid w:val="00E707F8"/>
    <w:rsid w:val="00E70810"/>
    <w:rsid w:val="00E709C4"/>
    <w:rsid w:val="00E70B86"/>
    <w:rsid w:val="00E70C1B"/>
    <w:rsid w:val="00E70DC2"/>
    <w:rsid w:val="00E71044"/>
    <w:rsid w:val="00E71065"/>
    <w:rsid w:val="00E7124D"/>
    <w:rsid w:val="00E71283"/>
    <w:rsid w:val="00E717BE"/>
    <w:rsid w:val="00E7196E"/>
    <w:rsid w:val="00E719C5"/>
    <w:rsid w:val="00E719E0"/>
    <w:rsid w:val="00E71BA7"/>
    <w:rsid w:val="00E71C63"/>
    <w:rsid w:val="00E71CFF"/>
    <w:rsid w:val="00E71D33"/>
    <w:rsid w:val="00E72000"/>
    <w:rsid w:val="00E720E9"/>
    <w:rsid w:val="00E7214A"/>
    <w:rsid w:val="00E7224F"/>
    <w:rsid w:val="00E724B7"/>
    <w:rsid w:val="00E72633"/>
    <w:rsid w:val="00E72681"/>
    <w:rsid w:val="00E726C7"/>
    <w:rsid w:val="00E72909"/>
    <w:rsid w:val="00E72979"/>
    <w:rsid w:val="00E72AEE"/>
    <w:rsid w:val="00E72B0A"/>
    <w:rsid w:val="00E72B13"/>
    <w:rsid w:val="00E72C38"/>
    <w:rsid w:val="00E72DF2"/>
    <w:rsid w:val="00E73095"/>
    <w:rsid w:val="00E731EA"/>
    <w:rsid w:val="00E7327B"/>
    <w:rsid w:val="00E732CF"/>
    <w:rsid w:val="00E73597"/>
    <w:rsid w:val="00E735ED"/>
    <w:rsid w:val="00E735F7"/>
    <w:rsid w:val="00E73788"/>
    <w:rsid w:val="00E73833"/>
    <w:rsid w:val="00E73980"/>
    <w:rsid w:val="00E73A5A"/>
    <w:rsid w:val="00E73B1E"/>
    <w:rsid w:val="00E73BE0"/>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529"/>
    <w:rsid w:val="00E757DF"/>
    <w:rsid w:val="00E75B30"/>
    <w:rsid w:val="00E75B77"/>
    <w:rsid w:val="00E75C33"/>
    <w:rsid w:val="00E75D01"/>
    <w:rsid w:val="00E75D4B"/>
    <w:rsid w:val="00E75F7B"/>
    <w:rsid w:val="00E7631D"/>
    <w:rsid w:val="00E7653D"/>
    <w:rsid w:val="00E765B4"/>
    <w:rsid w:val="00E76605"/>
    <w:rsid w:val="00E76897"/>
    <w:rsid w:val="00E76A51"/>
    <w:rsid w:val="00E76ADB"/>
    <w:rsid w:val="00E76BCA"/>
    <w:rsid w:val="00E76CCC"/>
    <w:rsid w:val="00E76D24"/>
    <w:rsid w:val="00E76DCD"/>
    <w:rsid w:val="00E76E45"/>
    <w:rsid w:val="00E77196"/>
    <w:rsid w:val="00E77354"/>
    <w:rsid w:val="00E773F6"/>
    <w:rsid w:val="00E775F7"/>
    <w:rsid w:val="00E778C0"/>
    <w:rsid w:val="00E77909"/>
    <w:rsid w:val="00E77B3B"/>
    <w:rsid w:val="00E77BDF"/>
    <w:rsid w:val="00E77CDA"/>
    <w:rsid w:val="00E77E62"/>
    <w:rsid w:val="00E80057"/>
    <w:rsid w:val="00E800CD"/>
    <w:rsid w:val="00E8088C"/>
    <w:rsid w:val="00E80A30"/>
    <w:rsid w:val="00E80BB4"/>
    <w:rsid w:val="00E80C28"/>
    <w:rsid w:val="00E80D24"/>
    <w:rsid w:val="00E80DAA"/>
    <w:rsid w:val="00E80E84"/>
    <w:rsid w:val="00E8107F"/>
    <w:rsid w:val="00E811A1"/>
    <w:rsid w:val="00E81253"/>
    <w:rsid w:val="00E814E5"/>
    <w:rsid w:val="00E8154E"/>
    <w:rsid w:val="00E81554"/>
    <w:rsid w:val="00E81625"/>
    <w:rsid w:val="00E81632"/>
    <w:rsid w:val="00E81745"/>
    <w:rsid w:val="00E81C90"/>
    <w:rsid w:val="00E81E4A"/>
    <w:rsid w:val="00E81EA4"/>
    <w:rsid w:val="00E81F4B"/>
    <w:rsid w:val="00E821C2"/>
    <w:rsid w:val="00E82394"/>
    <w:rsid w:val="00E82470"/>
    <w:rsid w:val="00E8260C"/>
    <w:rsid w:val="00E82690"/>
    <w:rsid w:val="00E82720"/>
    <w:rsid w:val="00E827D5"/>
    <w:rsid w:val="00E82AFE"/>
    <w:rsid w:val="00E82C28"/>
    <w:rsid w:val="00E82D1C"/>
    <w:rsid w:val="00E83070"/>
    <w:rsid w:val="00E831A3"/>
    <w:rsid w:val="00E831D5"/>
    <w:rsid w:val="00E8327A"/>
    <w:rsid w:val="00E832CC"/>
    <w:rsid w:val="00E83456"/>
    <w:rsid w:val="00E83540"/>
    <w:rsid w:val="00E836A7"/>
    <w:rsid w:val="00E83794"/>
    <w:rsid w:val="00E837E0"/>
    <w:rsid w:val="00E83B02"/>
    <w:rsid w:val="00E83E13"/>
    <w:rsid w:val="00E84028"/>
    <w:rsid w:val="00E840E0"/>
    <w:rsid w:val="00E8426D"/>
    <w:rsid w:val="00E8448F"/>
    <w:rsid w:val="00E849D5"/>
    <w:rsid w:val="00E84B33"/>
    <w:rsid w:val="00E84B94"/>
    <w:rsid w:val="00E85052"/>
    <w:rsid w:val="00E85542"/>
    <w:rsid w:val="00E8562D"/>
    <w:rsid w:val="00E85A82"/>
    <w:rsid w:val="00E85CE8"/>
    <w:rsid w:val="00E8606D"/>
    <w:rsid w:val="00E8612A"/>
    <w:rsid w:val="00E8619F"/>
    <w:rsid w:val="00E86309"/>
    <w:rsid w:val="00E8636B"/>
    <w:rsid w:val="00E8637D"/>
    <w:rsid w:val="00E863DF"/>
    <w:rsid w:val="00E86413"/>
    <w:rsid w:val="00E86510"/>
    <w:rsid w:val="00E866EB"/>
    <w:rsid w:val="00E8675F"/>
    <w:rsid w:val="00E867A3"/>
    <w:rsid w:val="00E868FF"/>
    <w:rsid w:val="00E86EE8"/>
    <w:rsid w:val="00E86F06"/>
    <w:rsid w:val="00E87122"/>
    <w:rsid w:val="00E8726F"/>
    <w:rsid w:val="00E8738B"/>
    <w:rsid w:val="00E873E5"/>
    <w:rsid w:val="00E8742D"/>
    <w:rsid w:val="00E8756E"/>
    <w:rsid w:val="00E87615"/>
    <w:rsid w:val="00E8783B"/>
    <w:rsid w:val="00E87A05"/>
    <w:rsid w:val="00E87B74"/>
    <w:rsid w:val="00E87CA0"/>
    <w:rsid w:val="00E87EB5"/>
    <w:rsid w:val="00E87F4E"/>
    <w:rsid w:val="00E87FE2"/>
    <w:rsid w:val="00E900E4"/>
    <w:rsid w:val="00E906C3"/>
    <w:rsid w:val="00E907E4"/>
    <w:rsid w:val="00E907EE"/>
    <w:rsid w:val="00E90961"/>
    <w:rsid w:val="00E909D2"/>
    <w:rsid w:val="00E90A73"/>
    <w:rsid w:val="00E90AA6"/>
    <w:rsid w:val="00E90BBB"/>
    <w:rsid w:val="00E90D86"/>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ED6"/>
    <w:rsid w:val="00E92F1E"/>
    <w:rsid w:val="00E92F2B"/>
    <w:rsid w:val="00E932D7"/>
    <w:rsid w:val="00E9366D"/>
    <w:rsid w:val="00E937FB"/>
    <w:rsid w:val="00E93A23"/>
    <w:rsid w:val="00E9417E"/>
    <w:rsid w:val="00E941A6"/>
    <w:rsid w:val="00E94526"/>
    <w:rsid w:val="00E94596"/>
    <w:rsid w:val="00E94CF0"/>
    <w:rsid w:val="00E95070"/>
    <w:rsid w:val="00E95246"/>
    <w:rsid w:val="00E95413"/>
    <w:rsid w:val="00E95493"/>
    <w:rsid w:val="00E95589"/>
    <w:rsid w:val="00E958D0"/>
    <w:rsid w:val="00E95913"/>
    <w:rsid w:val="00E9594A"/>
    <w:rsid w:val="00E95A34"/>
    <w:rsid w:val="00E95A3C"/>
    <w:rsid w:val="00E95A74"/>
    <w:rsid w:val="00E95C17"/>
    <w:rsid w:val="00E95D71"/>
    <w:rsid w:val="00E95E49"/>
    <w:rsid w:val="00E95F87"/>
    <w:rsid w:val="00E96163"/>
    <w:rsid w:val="00E965B7"/>
    <w:rsid w:val="00E965CC"/>
    <w:rsid w:val="00E96821"/>
    <w:rsid w:val="00E96A72"/>
    <w:rsid w:val="00E96AF4"/>
    <w:rsid w:val="00E96BE1"/>
    <w:rsid w:val="00E96C3D"/>
    <w:rsid w:val="00E96C81"/>
    <w:rsid w:val="00E96C9B"/>
    <w:rsid w:val="00E96E52"/>
    <w:rsid w:val="00E9704F"/>
    <w:rsid w:val="00E97304"/>
    <w:rsid w:val="00E975AE"/>
    <w:rsid w:val="00E9782D"/>
    <w:rsid w:val="00E9783E"/>
    <w:rsid w:val="00E97883"/>
    <w:rsid w:val="00E97A74"/>
    <w:rsid w:val="00E97AEC"/>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C2"/>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EDB"/>
    <w:rsid w:val="00EA1FFE"/>
    <w:rsid w:val="00EA23D3"/>
    <w:rsid w:val="00EA23FB"/>
    <w:rsid w:val="00EA25AE"/>
    <w:rsid w:val="00EA272E"/>
    <w:rsid w:val="00EA28B1"/>
    <w:rsid w:val="00EA29B4"/>
    <w:rsid w:val="00EA2B28"/>
    <w:rsid w:val="00EA2C89"/>
    <w:rsid w:val="00EA2CC4"/>
    <w:rsid w:val="00EA2CFB"/>
    <w:rsid w:val="00EA2D4F"/>
    <w:rsid w:val="00EA2D9D"/>
    <w:rsid w:val="00EA2DBE"/>
    <w:rsid w:val="00EA3060"/>
    <w:rsid w:val="00EA320A"/>
    <w:rsid w:val="00EA323C"/>
    <w:rsid w:val="00EA324F"/>
    <w:rsid w:val="00EA347B"/>
    <w:rsid w:val="00EA34A8"/>
    <w:rsid w:val="00EA3562"/>
    <w:rsid w:val="00EA35DC"/>
    <w:rsid w:val="00EA369C"/>
    <w:rsid w:val="00EA37CB"/>
    <w:rsid w:val="00EA39C7"/>
    <w:rsid w:val="00EA3A03"/>
    <w:rsid w:val="00EA3C01"/>
    <w:rsid w:val="00EA3CCA"/>
    <w:rsid w:val="00EA3D0C"/>
    <w:rsid w:val="00EA3E51"/>
    <w:rsid w:val="00EA40BA"/>
    <w:rsid w:val="00EA4130"/>
    <w:rsid w:val="00EA4258"/>
    <w:rsid w:val="00EA434B"/>
    <w:rsid w:val="00EA43D2"/>
    <w:rsid w:val="00EA466F"/>
    <w:rsid w:val="00EA468A"/>
    <w:rsid w:val="00EA46A3"/>
    <w:rsid w:val="00EA46FF"/>
    <w:rsid w:val="00EA4805"/>
    <w:rsid w:val="00EA4B5F"/>
    <w:rsid w:val="00EA4BFA"/>
    <w:rsid w:val="00EA4D0A"/>
    <w:rsid w:val="00EA4F5B"/>
    <w:rsid w:val="00EA4FAC"/>
    <w:rsid w:val="00EA50F0"/>
    <w:rsid w:val="00EA5225"/>
    <w:rsid w:val="00EA524B"/>
    <w:rsid w:val="00EA529F"/>
    <w:rsid w:val="00EA5343"/>
    <w:rsid w:val="00EA5384"/>
    <w:rsid w:val="00EA547E"/>
    <w:rsid w:val="00EA54E0"/>
    <w:rsid w:val="00EA5927"/>
    <w:rsid w:val="00EA5A0A"/>
    <w:rsid w:val="00EA5B6E"/>
    <w:rsid w:val="00EA5C19"/>
    <w:rsid w:val="00EA5C30"/>
    <w:rsid w:val="00EA5D82"/>
    <w:rsid w:val="00EA5D83"/>
    <w:rsid w:val="00EA5DB7"/>
    <w:rsid w:val="00EA5E32"/>
    <w:rsid w:val="00EA5E7B"/>
    <w:rsid w:val="00EA6162"/>
    <w:rsid w:val="00EA61FE"/>
    <w:rsid w:val="00EA633B"/>
    <w:rsid w:val="00EA641E"/>
    <w:rsid w:val="00EA648E"/>
    <w:rsid w:val="00EA6624"/>
    <w:rsid w:val="00EA66F5"/>
    <w:rsid w:val="00EA685B"/>
    <w:rsid w:val="00EA6A70"/>
    <w:rsid w:val="00EA6CE4"/>
    <w:rsid w:val="00EA6D5D"/>
    <w:rsid w:val="00EA6DC9"/>
    <w:rsid w:val="00EA749E"/>
    <w:rsid w:val="00EA7602"/>
    <w:rsid w:val="00EA7767"/>
    <w:rsid w:val="00EA79BF"/>
    <w:rsid w:val="00EA7B53"/>
    <w:rsid w:val="00EA7BB2"/>
    <w:rsid w:val="00EA7DB3"/>
    <w:rsid w:val="00EA7E2B"/>
    <w:rsid w:val="00EA7FFE"/>
    <w:rsid w:val="00EB059A"/>
    <w:rsid w:val="00EB0906"/>
    <w:rsid w:val="00EB09FC"/>
    <w:rsid w:val="00EB0A55"/>
    <w:rsid w:val="00EB0DAC"/>
    <w:rsid w:val="00EB0EA8"/>
    <w:rsid w:val="00EB1046"/>
    <w:rsid w:val="00EB12DA"/>
    <w:rsid w:val="00EB13DD"/>
    <w:rsid w:val="00EB1491"/>
    <w:rsid w:val="00EB1522"/>
    <w:rsid w:val="00EB1594"/>
    <w:rsid w:val="00EB18B4"/>
    <w:rsid w:val="00EB1914"/>
    <w:rsid w:val="00EB1A0F"/>
    <w:rsid w:val="00EB2153"/>
    <w:rsid w:val="00EB2185"/>
    <w:rsid w:val="00EB2274"/>
    <w:rsid w:val="00EB22F8"/>
    <w:rsid w:val="00EB2389"/>
    <w:rsid w:val="00EB2403"/>
    <w:rsid w:val="00EB25B9"/>
    <w:rsid w:val="00EB2630"/>
    <w:rsid w:val="00EB26D4"/>
    <w:rsid w:val="00EB28D9"/>
    <w:rsid w:val="00EB2C03"/>
    <w:rsid w:val="00EB2C44"/>
    <w:rsid w:val="00EB2CD0"/>
    <w:rsid w:val="00EB2EE1"/>
    <w:rsid w:val="00EB2F49"/>
    <w:rsid w:val="00EB30F0"/>
    <w:rsid w:val="00EB31BE"/>
    <w:rsid w:val="00EB330D"/>
    <w:rsid w:val="00EB33A0"/>
    <w:rsid w:val="00EB3417"/>
    <w:rsid w:val="00EB3599"/>
    <w:rsid w:val="00EB35F1"/>
    <w:rsid w:val="00EB3716"/>
    <w:rsid w:val="00EB375F"/>
    <w:rsid w:val="00EB39AF"/>
    <w:rsid w:val="00EB39BC"/>
    <w:rsid w:val="00EB39CD"/>
    <w:rsid w:val="00EB39F3"/>
    <w:rsid w:val="00EB3A29"/>
    <w:rsid w:val="00EB3A4E"/>
    <w:rsid w:val="00EB3CA9"/>
    <w:rsid w:val="00EB3FC3"/>
    <w:rsid w:val="00EB4032"/>
    <w:rsid w:val="00EB4047"/>
    <w:rsid w:val="00EB4121"/>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951"/>
    <w:rsid w:val="00EB5AAC"/>
    <w:rsid w:val="00EB5EA7"/>
    <w:rsid w:val="00EB610A"/>
    <w:rsid w:val="00EB610D"/>
    <w:rsid w:val="00EB612A"/>
    <w:rsid w:val="00EB6130"/>
    <w:rsid w:val="00EB61EF"/>
    <w:rsid w:val="00EB648F"/>
    <w:rsid w:val="00EB64F5"/>
    <w:rsid w:val="00EB6D56"/>
    <w:rsid w:val="00EB6E2C"/>
    <w:rsid w:val="00EB6E4E"/>
    <w:rsid w:val="00EB6F11"/>
    <w:rsid w:val="00EB7028"/>
    <w:rsid w:val="00EB70D6"/>
    <w:rsid w:val="00EB71F7"/>
    <w:rsid w:val="00EB7362"/>
    <w:rsid w:val="00EB746B"/>
    <w:rsid w:val="00EB7649"/>
    <w:rsid w:val="00EB77C9"/>
    <w:rsid w:val="00EB7CDC"/>
    <w:rsid w:val="00EB7E05"/>
    <w:rsid w:val="00EC03D4"/>
    <w:rsid w:val="00EC047D"/>
    <w:rsid w:val="00EC064C"/>
    <w:rsid w:val="00EC0666"/>
    <w:rsid w:val="00EC0787"/>
    <w:rsid w:val="00EC08B2"/>
    <w:rsid w:val="00EC0A32"/>
    <w:rsid w:val="00EC0AAA"/>
    <w:rsid w:val="00EC0E13"/>
    <w:rsid w:val="00EC11BD"/>
    <w:rsid w:val="00EC11F3"/>
    <w:rsid w:val="00EC127B"/>
    <w:rsid w:val="00EC1514"/>
    <w:rsid w:val="00EC180A"/>
    <w:rsid w:val="00EC186B"/>
    <w:rsid w:val="00EC196C"/>
    <w:rsid w:val="00EC1A8A"/>
    <w:rsid w:val="00EC1C2B"/>
    <w:rsid w:val="00EC1CC8"/>
    <w:rsid w:val="00EC1DEC"/>
    <w:rsid w:val="00EC2038"/>
    <w:rsid w:val="00EC23A0"/>
    <w:rsid w:val="00EC2970"/>
    <w:rsid w:val="00EC2A2D"/>
    <w:rsid w:val="00EC2A71"/>
    <w:rsid w:val="00EC2AE7"/>
    <w:rsid w:val="00EC2CCB"/>
    <w:rsid w:val="00EC2D2F"/>
    <w:rsid w:val="00EC2E65"/>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AD6"/>
    <w:rsid w:val="00EC4B21"/>
    <w:rsid w:val="00EC4CE3"/>
    <w:rsid w:val="00EC5054"/>
    <w:rsid w:val="00EC50EB"/>
    <w:rsid w:val="00EC532A"/>
    <w:rsid w:val="00EC532B"/>
    <w:rsid w:val="00EC561B"/>
    <w:rsid w:val="00EC56DC"/>
    <w:rsid w:val="00EC5804"/>
    <w:rsid w:val="00EC59BD"/>
    <w:rsid w:val="00EC5A7A"/>
    <w:rsid w:val="00EC5CA3"/>
    <w:rsid w:val="00EC5DFA"/>
    <w:rsid w:val="00EC5E62"/>
    <w:rsid w:val="00EC5E95"/>
    <w:rsid w:val="00EC5EE3"/>
    <w:rsid w:val="00EC6314"/>
    <w:rsid w:val="00EC63EA"/>
    <w:rsid w:val="00EC6A65"/>
    <w:rsid w:val="00EC6AF9"/>
    <w:rsid w:val="00EC6D3E"/>
    <w:rsid w:val="00EC6FBD"/>
    <w:rsid w:val="00EC6FC8"/>
    <w:rsid w:val="00EC71DD"/>
    <w:rsid w:val="00EC7240"/>
    <w:rsid w:val="00EC74B8"/>
    <w:rsid w:val="00EC7765"/>
    <w:rsid w:val="00EC78AE"/>
    <w:rsid w:val="00EC78C9"/>
    <w:rsid w:val="00EC7B70"/>
    <w:rsid w:val="00EC7C43"/>
    <w:rsid w:val="00EC7DFC"/>
    <w:rsid w:val="00ED0199"/>
    <w:rsid w:val="00ED01F1"/>
    <w:rsid w:val="00ED0348"/>
    <w:rsid w:val="00ED03AC"/>
    <w:rsid w:val="00ED043C"/>
    <w:rsid w:val="00ED053C"/>
    <w:rsid w:val="00ED0549"/>
    <w:rsid w:val="00ED05EA"/>
    <w:rsid w:val="00ED09AC"/>
    <w:rsid w:val="00ED0A1A"/>
    <w:rsid w:val="00ED0B0C"/>
    <w:rsid w:val="00ED0B4E"/>
    <w:rsid w:val="00ED0C06"/>
    <w:rsid w:val="00ED0CE6"/>
    <w:rsid w:val="00ED0D7F"/>
    <w:rsid w:val="00ED0DDC"/>
    <w:rsid w:val="00ED0EE7"/>
    <w:rsid w:val="00ED0F1F"/>
    <w:rsid w:val="00ED0F45"/>
    <w:rsid w:val="00ED0F6E"/>
    <w:rsid w:val="00ED0F74"/>
    <w:rsid w:val="00ED141D"/>
    <w:rsid w:val="00ED15D3"/>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926"/>
    <w:rsid w:val="00ED297E"/>
    <w:rsid w:val="00ED2A03"/>
    <w:rsid w:val="00ED2A70"/>
    <w:rsid w:val="00ED2CBF"/>
    <w:rsid w:val="00ED2D87"/>
    <w:rsid w:val="00ED2EA1"/>
    <w:rsid w:val="00ED2F54"/>
    <w:rsid w:val="00ED2F7E"/>
    <w:rsid w:val="00ED2F84"/>
    <w:rsid w:val="00ED2F95"/>
    <w:rsid w:val="00ED308A"/>
    <w:rsid w:val="00ED3390"/>
    <w:rsid w:val="00ED33C7"/>
    <w:rsid w:val="00ED34D5"/>
    <w:rsid w:val="00ED365C"/>
    <w:rsid w:val="00ED392B"/>
    <w:rsid w:val="00ED3AFD"/>
    <w:rsid w:val="00ED3B18"/>
    <w:rsid w:val="00ED3E09"/>
    <w:rsid w:val="00ED4438"/>
    <w:rsid w:val="00ED4520"/>
    <w:rsid w:val="00ED462F"/>
    <w:rsid w:val="00ED46E0"/>
    <w:rsid w:val="00ED470B"/>
    <w:rsid w:val="00ED4738"/>
    <w:rsid w:val="00ED4866"/>
    <w:rsid w:val="00ED49DF"/>
    <w:rsid w:val="00ED4A35"/>
    <w:rsid w:val="00ED4BF0"/>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015"/>
    <w:rsid w:val="00ED6161"/>
    <w:rsid w:val="00ED6174"/>
    <w:rsid w:val="00ED6293"/>
    <w:rsid w:val="00ED64CC"/>
    <w:rsid w:val="00ED661C"/>
    <w:rsid w:val="00ED680D"/>
    <w:rsid w:val="00ED6B2A"/>
    <w:rsid w:val="00ED6B92"/>
    <w:rsid w:val="00ED6C53"/>
    <w:rsid w:val="00ED6CBF"/>
    <w:rsid w:val="00ED6FBB"/>
    <w:rsid w:val="00ED7329"/>
    <w:rsid w:val="00ED759E"/>
    <w:rsid w:val="00ED75A3"/>
    <w:rsid w:val="00ED7669"/>
    <w:rsid w:val="00ED7852"/>
    <w:rsid w:val="00ED7BA3"/>
    <w:rsid w:val="00ED7D30"/>
    <w:rsid w:val="00ED7D57"/>
    <w:rsid w:val="00ED7FF8"/>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E96"/>
    <w:rsid w:val="00EE1F16"/>
    <w:rsid w:val="00EE1F6E"/>
    <w:rsid w:val="00EE2096"/>
    <w:rsid w:val="00EE218B"/>
    <w:rsid w:val="00EE226F"/>
    <w:rsid w:val="00EE22F0"/>
    <w:rsid w:val="00EE240F"/>
    <w:rsid w:val="00EE248C"/>
    <w:rsid w:val="00EE2511"/>
    <w:rsid w:val="00EE2598"/>
    <w:rsid w:val="00EE25E3"/>
    <w:rsid w:val="00EE26F3"/>
    <w:rsid w:val="00EE2884"/>
    <w:rsid w:val="00EE2AC0"/>
    <w:rsid w:val="00EE2C02"/>
    <w:rsid w:val="00EE2C6D"/>
    <w:rsid w:val="00EE2DF2"/>
    <w:rsid w:val="00EE2E37"/>
    <w:rsid w:val="00EE2E57"/>
    <w:rsid w:val="00EE2E84"/>
    <w:rsid w:val="00EE30D2"/>
    <w:rsid w:val="00EE30DB"/>
    <w:rsid w:val="00EE3106"/>
    <w:rsid w:val="00EE337C"/>
    <w:rsid w:val="00EE3558"/>
    <w:rsid w:val="00EE359C"/>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D9E"/>
    <w:rsid w:val="00EE4EA5"/>
    <w:rsid w:val="00EE4EAD"/>
    <w:rsid w:val="00EE50AF"/>
    <w:rsid w:val="00EE5133"/>
    <w:rsid w:val="00EE51CA"/>
    <w:rsid w:val="00EE52C9"/>
    <w:rsid w:val="00EE538D"/>
    <w:rsid w:val="00EE5780"/>
    <w:rsid w:val="00EE5801"/>
    <w:rsid w:val="00EE5875"/>
    <w:rsid w:val="00EE5913"/>
    <w:rsid w:val="00EE594D"/>
    <w:rsid w:val="00EE5CCA"/>
    <w:rsid w:val="00EE5E66"/>
    <w:rsid w:val="00EE5FCD"/>
    <w:rsid w:val="00EE604E"/>
    <w:rsid w:val="00EE61FB"/>
    <w:rsid w:val="00EE62EA"/>
    <w:rsid w:val="00EE6402"/>
    <w:rsid w:val="00EE642E"/>
    <w:rsid w:val="00EE64BA"/>
    <w:rsid w:val="00EE6572"/>
    <w:rsid w:val="00EE6754"/>
    <w:rsid w:val="00EE6A26"/>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235"/>
    <w:rsid w:val="00EF028D"/>
    <w:rsid w:val="00EF0644"/>
    <w:rsid w:val="00EF067C"/>
    <w:rsid w:val="00EF074D"/>
    <w:rsid w:val="00EF08F1"/>
    <w:rsid w:val="00EF08F4"/>
    <w:rsid w:val="00EF0A75"/>
    <w:rsid w:val="00EF0CAE"/>
    <w:rsid w:val="00EF0E05"/>
    <w:rsid w:val="00EF0E8A"/>
    <w:rsid w:val="00EF0EE0"/>
    <w:rsid w:val="00EF0F5E"/>
    <w:rsid w:val="00EF109F"/>
    <w:rsid w:val="00EF12F9"/>
    <w:rsid w:val="00EF14D6"/>
    <w:rsid w:val="00EF14DE"/>
    <w:rsid w:val="00EF1546"/>
    <w:rsid w:val="00EF179A"/>
    <w:rsid w:val="00EF1891"/>
    <w:rsid w:val="00EF1C32"/>
    <w:rsid w:val="00EF1D3C"/>
    <w:rsid w:val="00EF1D73"/>
    <w:rsid w:val="00EF1D82"/>
    <w:rsid w:val="00EF21AC"/>
    <w:rsid w:val="00EF239C"/>
    <w:rsid w:val="00EF250D"/>
    <w:rsid w:val="00EF272C"/>
    <w:rsid w:val="00EF2866"/>
    <w:rsid w:val="00EF29ED"/>
    <w:rsid w:val="00EF2A32"/>
    <w:rsid w:val="00EF2B3B"/>
    <w:rsid w:val="00EF2C57"/>
    <w:rsid w:val="00EF304E"/>
    <w:rsid w:val="00EF31C5"/>
    <w:rsid w:val="00EF33A4"/>
    <w:rsid w:val="00EF33D3"/>
    <w:rsid w:val="00EF3411"/>
    <w:rsid w:val="00EF34C7"/>
    <w:rsid w:val="00EF38E1"/>
    <w:rsid w:val="00EF3B11"/>
    <w:rsid w:val="00EF3BC1"/>
    <w:rsid w:val="00EF3D5F"/>
    <w:rsid w:val="00EF3D8C"/>
    <w:rsid w:val="00EF3EEF"/>
    <w:rsid w:val="00EF3F88"/>
    <w:rsid w:val="00EF401E"/>
    <w:rsid w:val="00EF4080"/>
    <w:rsid w:val="00EF424B"/>
    <w:rsid w:val="00EF4299"/>
    <w:rsid w:val="00EF4391"/>
    <w:rsid w:val="00EF440F"/>
    <w:rsid w:val="00EF44B5"/>
    <w:rsid w:val="00EF4634"/>
    <w:rsid w:val="00EF4700"/>
    <w:rsid w:val="00EF47A3"/>
    <w:rsid w:val="00EF49D5"/>
    <w:rsid w:val="00EF4AB5"/>
    <w:rsid w:val="00EF4C09"/>
    <w:rsid w:val="00EF4D65"/>
    <w:rsid w:val="00EF4DF9"/>
    <w:rsid w:val="00EF4EB5"/>
    <w:rsid w:val="00EF503C"/>
    <w:rsid w:val="00EF50B1"/>
    <w:rsid w:val="00EF512A"/>
    <w:rsid w:val="00EF512C"/>
    <w:rsid w:val="00EF517C"/>
    <w:rsid w:val="00EF56D1"/>
    <w:rsid w:val="00EF5732"/>
    <w:rsid w:val="00EF586B"/>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EF7FD5"/>
    <w:rsid w:val="00F00183"/>
    <w:rsid w:val="00F00198"/>
    <w:rsid w:val="00F00236"/>
    <w:rsid w:val="00F0036D"/>
    <w:rsid w:val="00F0084F"/>
    <w:rsid w:val="00F008F7"/>
    <w:rsid w:val="00F00937"/>
    <w:rsid w:val="00F00A9D"/>
    <w:rsid w:val="00F00B1B"/>
    <w:rsid w:val="00F00E11"/>
    <w:rsid w:val="00F00EA5"/>
    <w:rsid w:val="00F010D7"/>
    <w:rsid w:val="00F01217"/>
    <w:rsid w:val="00F01253"/>
    <w:rsid w:val="00F012F8"/>
    <w:rsid w:val="00F01BA2"/>
    <w:rsid w:val="00F01BAD"/>
    <w:rsid w:val="00F01D0F"/>
    <w:rsid w:val="00F01E10"/>
    <w:rsid w:val="00F01F4B"/>
    <w:rsid w:val="00F01F98"/>
    <w:rsid w:val="00F02240"/>
    <w:rsid w:val="00F02310"/>
    <w:rsid w:val="00F023BF"/>
    <w:rsid w:val="00F023F4"/>
    <w:rsid w:val="00F0240B"/>
    <w:rsid w:val="00F02460"/>
    <w:rsid w:val="00F02468"/>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6A8"/>
    <w:rsid w:val="00F04770"/>
    <w:rsid w:val="00F04844"/>
    <w:rsid w:val="00F04A9D"/>
    <w:rsid w:val="00F04D7C"/>
    <w:rsid w:val="00F04DC8"/>
    <w:rsid w:val="00F04FF4"/>
    <w:rsid w:val="00F0501B"/>
    <w:rsid w:val="00F052E6"/>
    <w:rsid w:val="00F0531A"/>
    <w:rsid w:val="00F054DF"/>
    <w:rsid w:val="00F05559"/>
    <w:rsid w:val="00F056C3"/>
    <w:rsid w:val="00F057EA"/>
    <w:rsid w:val="00F0599B"/>
    <w:rsid w:val="00F059EC"/>
    <w:rsid w:val="00F05B9E"/>
    <w:rsid w:val="00F05DEF"/>
    <w:rsid w:val="00F05EB3"/>
    <w:rsid w:val="00F05ED0"/>
    <w:rsid w:val="00F061D1"/>
    <w:rsid w:val="00F0625D"/>
    <w:rsid w:val="00F063CF"/>
    <w:rsid w:val="00F06509"/>
    <w:rsid w:val="00F067FA"/>
    <w:rsid w:val="00F06915"/>
    <w:rsid w:val="00F0693F"/>
    <w:rsid w:val="00F06A92"/>
    <w:rsid w:val="00F06AB5"/>
    <w:rsid w:val="00F06ADD"/>
    <w:rsid w:val="00F06CDE"/>
    <w:rsid w:val="00F06D04"/>
    <w:rsid w:val="00F06D17"/>
    <w:rsid w:val="00F06E5B"/>
    <w:rsid w:val="00F06ED7"/>
    <w:rsid w:val="00F07057"/>
    <w:rsid w:val="00F0718D"/>
    <w:rsid w:val="00F071EA"/>
    <w:rsid w:val="00F0728F"/>
    <w:rsid w:val="00F0743D"/>
    <w:rsid w:val="00F077F0"/>
    <w:rsid w:val="00F07852"/>
    <w:rsid w:val="00F0789F"/>
    <w:rsid w:val="00F07A00"/>
    <w:rsid w:val="00F07AEE"/>
    <w:rsid w:val="00F07BF7"/>
    <w:rsid w:val="00F10268"/>
    <w:rsid w:val="00F1060D"/>
    <w:rsid w:val="00F106AC"/>
    <w:rsid w:val="00F1080D"/>
    <w:rsid w:val="00F1086B"/>
    <w:rsid w:val="00F1095F"/>
    <w:rsid w:val="00F10AE6"/>
    <w:rsid w:val="00F10B72"/>
    <w:rsid w:val="00F10C45"/>
    <w:rsid w:val="00F10F45"/>
    <w:rsid w:val="00F11098"/>
    <w:rsid w:val="00F11216"/>
    <w:rsid w:val="00F11258"/>
    <w:rsid w:val="00F113D4"/>
    <w:rsid w:val="00F113F7"/>
    <w:rsid w:val="00F114C7"/>
    <w:rsid w:val="00F115D6"/>
    <w:rsid w:val="00F116E3"/>
    <w:rsid w:val="00F116E6"/>
    <w:rsid w:val="00F11780"/>
    <w:rsid w:val="00F117A0"/>
    <w:rsid w:val="00F118EF"/>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3EC5"/>
    <w:rsid w:val="00F1403F"/>
    <w:rsid w:val="00F142CE"/>
    <w:rsid w:val="00F142E9"/>
    <w:rsid w:val="00F143B9"/>
    <w:rsid w:val="00F143DE"/>
    <w:rsid w:val="00F1463A"/>
    <w:rsid w:val="00F1479D"/>
    <w:rsid w:val="00F14BFB"/>
    <w:rsid w:val="00F14DF9"/>
    <w:rsid w:val="00F14F59"/>
    <w:rsid w:val="00F14F99"/>
    <w:rsid w:val="00F150A8"/>
    <w:rsid w:val="00F151B1"/>
    <w:rsid w:val="00F1567C"/>
    <w:rsid w:val="00F1570A"/>
    <w:rsid w:val="00F15730"/>
    <w:rsid w:val="00F1579E"/>
    <w:rsid w:val="00F15AA0"/>
    <w:rsid w:val="00F15B5D"/>
    <w:rsid w:val="00F15CEF"/>
    <w:rsid w:val="00F15D4C"/>
    <w:rsid w:val="00F15F09"/>
    <w:rsid w:val="00F16089"/>
    <w:rsid w:val="00F160A6"/>
    <w:rsid w:val="00F1610A"/>
    <w:rsid w:val="00F1661A"/>
    <w:rsid w:val="00F16A08"/>
    <w:rsid w:val="00F16C57"/>
    <w:rsid w:val="00F16E6E"/>
    <w:rsid w:val="00F16F36"/>
    <w:rsid w:val="00F17076"/>
    <w:rsid w:val="00F1718F"/>
    <w:rsid w:val="00F172A4"/>
    <w:rsid w:val="00F172B9"/>
    <w:rsid w:val="00F173EF"/>
    <w:rsid w:val="00F176F5"/>
    <w:rsid w:val="00F17892"/>
    <w:rsid w:val="00F17BCB"/>
    <w:rsid w:val="00F17D1F"/>
    <w:rsid w:val="00F17E31"/>
    <w:rsid w:val="00F17E62"/>
    <w:rsid w:val="00F17FF2"/>
    <w:rsid w:val="00F200C5"/>
    <w:rsid w:val="00F201F4"/>
    <w:rsid w:val="00F20229"/>
    <w:rsid w:val="00F20306"/>
    <w:rsid w:val="00F203C4"/>
    <w:rsid w:val="00F206B9"/>
    <w:rsid w:val="00F20838"/>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5C"/>
    <w:rsid w:val="00F21DC6"/>
    <w:rsid w:val="00F21DE3"/>
    <w:rsid w:val="00F21E30"/>
    <w:rsid w:val="00F21FA4"/>
    <w:rsid w:val="00F2235E"/>
    <w:rsid w:val="00F2236A"/>
    <w:rsid w:val="00F2246F"/>
    <w:rsid w:val="00F2255F"/>
    <w:rsid w:val="00F2266C"/>
    <w:rsid w:val="00F2299E"/>
    <w:rsid w:val="00F229AA"/>
    <w:rsid w:val="00F230DD"/>
    <w:rsid w:val="00F23176"/>
    <w:rsid w:val="00F232A0"/>
    <w:rsid w:val="00F23329"/>
    <w:rsid w:val="00F238A2"/>
    <w:rsid w:val="00F23949"/>
    <w:rsid w:val="00F239F9"/>
    <w:rsid w:val="00F23AD0"/>
    <w:rsid w:val="00F23B47"/>
    <w:rsid w:val="00F23BB6"/>
    <w:rsid w:val="00F23CB6"/>
    <w:rsid w:val="00F23D3D"/>
    <w:rsid w:val="00F23EDD"/>
    <w:rsid w:val="00F241D7"/>
    <w:rsid w:val="00F24293"/>
    <w:rsid w:val="00F245E9"/>
    <w:rsid w:val="00F24986"/>
    <w:rsid w:val="00F24B6E"/>
    <w:rsid w:val="00F24CA8"/>
    <w:rsid w:val="00F24E18"/>
    <w:rsid w:val="00F24E7A"/>
    <w:rsid w:val="00F24EA7"/>
    <w:rsid w:val="00F25128"/>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537"/>
    <w:rsid w:val="00F26891"/>
    <w:rsid w:val="00F269AE"/>
    <w:rsid w:val="00F269B6"/>
    <w:rsid w:val="00F26CFA"/>
    <w:rsid w:val="00F26D54"/>
    <w:rsid w:val="00F26D84"/>
    <w:rsid w:val="00F26DAF"/>
    <w:rsid w:val="00F26E4A"/>
    <w:rsid w:val="00F27086"/>
    <w:rsid w:val="00F270C0"/>
    <w:rsid w:val="00F270F2"/>
    <w:rsid w:val="00F27129"/>
    <w:rsid w:val="00F2737D"/>
    <w:rsid w:val="00F273B8"/>
    <w:rsid w:val="00F274FE"/>
    <w:rsid w:val="00F27589"/>
    <w:rsid w:val="00F27AA3"/>
    <w:rsid w:val="00F27EBD"/>
    <w:rsid w:val="00F27F80"/>
    <w:rsid w:val="00F27FB0"/>
    <w:rsid w:val="00F301D5"/>
    <w:rsid w:val="00F303FA"/>
    <w:rsid w:val="00F30890"/>
    <w:rsid w:val="00F30A87"/>
    <w:rsid w:val="00F30A95"/>
    <w:rsid w:val="00F30B51"/>
    <w:rsid w:val="00F30C0A"/>
    <w:rsid w:val="00F30D34"/>
    <w:rsid w:val="00F30E08"/>
    <w:rsid w:val="00F30E47"/>
    <w:rsid w:val="00F30E8D"/>
    <w:rsid w:val="00F30EBB"/>
    <w:rsid w:val="00F3101C"/>
    <w:rsid w:val="00F31121"/>
    <w:rsid w:val="00F3133D"/>
    <w:rsid w:val="00F31388"/>
    <w:rsid w:val="00F313DC"/>
    <w:rsid w:val="00F3145E"/>
    <w:rsid w:val="00F3157C"/>
    <w:rsid w:val="00F31ACA"/>
    <w:rsid w:val="00F31BDC"/>
    <w:rsid w:val="00F31D5E"/>
    <w:rsid w:val="00F31FDA"/>
    <w:rsid w:val="00F31FE1"/>
    <w:rsid w:val="00F32267"/>
    <w:rsid w:val="00F322AE"/>
    <w:rsid w:val="00F322D3"/>
    <w:rsid w:val="00F322E0"/>
    <w:rsid w:val="00F322E9"/>
    <w:rsid w:val="00F32304"/>
    <w:rsid w:val="00F324AA"/>
    <w:rsid w:val="00F327EA"/>
    <w:rsid w:val="00F3294E"/>
    <w:rsid w:val="00F32A1C"/>
    <w:rsid w:val="00F32C1A"/>
    <w:rsid w:val="00F32D34"/>
    <w:rsid w:val="00F32DB4"/>
    <w:rsid w:val="00F32EBB"/>
    <w:rsid w:val="00F33166"/>
    <w:rsid w:val="00F331D0"/>
    <w:rsid w:val="00F3325C"/>
    <w:rsid w:val="00F3331B"/>
    <w:rsid w:val="00F33474"/>
    <w:rsid w:val="00F33702"/>
    <w:rsid w:val="00F33704"/>
    <w:rsid w:val="00F33A99"/>
    <w:rsid w:val="00F33B05"/>
    <w:rsid w:val="00F33BEC"/>
    <w:rsid w:val="00F33D54"/>
    <w:rsid w:val="00F33DD9"/>
    <w:rsid w:val="00F33FAC"/>
    <w:rsid w:val="00F34231"/>
    <w:rsid w:val="00F342E5"/>
    <w:rsid w:val="00F3456D"/>
    <w:rsid w:val="00F345D3"/>
    <w:rsid w:val="00F346CA"/>
    <w:rsid w:val="00F3476C"/>
    <w:rsid w:val="00F34A27"/>
    <w:rsid w:val="00F34AC3"/>
    <w:rsid w:val="00F34DC4"/>
    <w:rsid w:val="00F34EE7"/>
    <w:rsid w:val="00F34F04"/>
    <w:rsid w:val="00F34F86"/>
    <w:rsid w:val="00F351BF"/>
    <w:rsid w:val="00F352A3"/>
    <w:rsid w:val="00F352EF"/>
    <w:rsid w:val="00F3547A"/>
    <w:rsid w:val="00F356D0"/>
    <w:rsid w:val="00F3575C"/>
    <w:rsid w:val="00F35B04"/>
    <w:rsid w:val="00F35C67"/>
    <w:rsid w:val="00F35D28"/>
    <w:rsid w:val="00F361A3"/>
    <w:rsid w:val="00F362E5"/>
    <w:rsid w:val="00F364A5"/>
    <w:rsid w:val="00F364D9"/>
    <w:rsid w:val="00F36587"/>
    <w:rsid w:val="00F365C9"/>
    <w:rsid w:val="00F365F4"/>
    <w:rsid w:val="00F367AA"/>
    <w:rsid w:val="00F369E0"/>
    <w:rsid w:val="00F36AB3"/>
    <w:rsid w:val="00F36CE6"/>
    <w:rsid w:val="00F36E91"/>
    <w:rsid w:val="00F37189"/>
    <w:rsid w:val="00F37204"/>
    <w:rsid w:val="00F3743D"/>
    <w:rsid w:val="00F3754E"/>
    <w:rsid w:val="00F3776E"/>
    <w:rsid w:val="00F37799"/>
    <w:rsid w:val="00F37A72"/>
    <w:rsid w:val="00F37C27"/>
    <w:rsid w:val="00F37E56"/>
    <w:rsid w:val="00F37F16"/>
    <w:rsid w:val="00F37FCF"/>
    <w:rsid w:val="00F40368"/>
    <w:rsid w:val="00F4040D"/>
    <w:rsid w:val="00F40734"/>
    <w:rsid w:val="00F407F4"/>
    <w:rsid w:val="00F409A0"/>
    <w:rsid w:val="00F40E1A"/>
    <w:rsid w:val="00F40EF8"/>
    <w:rsid w:val="00F40F04"/>
    <w:rsid w:val="00F40FE6"/>
    <w:rsid w:val="00F40FFD"/>
    <w:rsid w:val="00F41047"/>
    <w:rsid w:val="00F41130"/>
    <w:rsid w:val="00F41174"/>
    <w:rsid w:val="00F41179"/>
    <w:rsid w:val="00F41196"/>
    <w:rsid w:val="00F412DE"/>
    <w:rsid w:val="00F41323"/>
    <w:rsid w:val="00F4151A"/>
    <w:rsid w:val="00F41554"/>
    <w:rsid w:val="00F41701"/>
    <w:rsid w:val="00F4176E"/>
    <w:rsid w:val="00F417E1"/>
    <w:rsid w:val="00F4188A"/>
    <w:rsid w:val="00F418BC"/>
    <w:rsid w:val="00F41A61"/>
    <w:rsid w:val="00F41B41"/>
    <w:rsid w:val="00F41D04"/>
    <w:rsid w:val="00F42189"/>
    <w:rsid w:val="00F421B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40"/>
    <w:rsid w:val="00F43765"/>
    <w:rsid w:val="00F4385A"/>
    <w:rsid w:val="00F43A4C"/>
    <w:rsid w:val="00F43B29"/>
    <w:rsid w:val="00F43C37"/>
    <w:rsid w:val="00F43CA7"/>
    <w:rsid w:val="00F43D26"/>
    <w:rsid w:val="00F43D5F"/>
    <w:rsid w:val="00F43DCD"/>
    <w:rsid w:val="00F43E30"/>
    <w:rsid w:val="00F43F70"/>
    <w:rsid w:val="00F43F8F"/>
    <w:rsid w:val="00F4466F"/>
    <w:rsid w:val="00F449B2"/>
    <w:rsid w:val="00F449DE"/>
    <w:rsid w:val="00F44A1C"/>
    <w:rsid w:val="00F44A47"/>
    <w:rsid w:val="00F44C27"/>
    <w:rsid w:val="00F44D28"/>
    <w:rsid w:val="00F44F87"/>
    <w:rsid w:val="00F45146"/>
    <w:rsid w:val="00F451C4"/>
    <w:rsid w:val="00F451D2"/>
    <w:rsid w:val="00F453E3"/>
    <w:rsid w:val="00F45432"/>
    <w:rsid w:val="00F45569"/>
    <w:rsid w:val="00F45663"/>
    <w:rsid w:val="00F4589B"/>
    <w:rsid w:val="00F459D7"/>
    <w:rsid w:val="00F45B35"/>
    <w:rsid w:val="00F45E11"/>
    <w:rsid w:val="00F45F98"/>
    <w:rsid w:val="00F4617C"/>
    <w:rsid w:val="00F46183"/>
    <w:rsid w:val="00F4620D"/>
    <w:rsid w:val="00F4662E"/>
    <w:rsid w:val="00F469BE"/>
    <w:rsid w:val="00F46B44"/>
    <w:rsid w:val="00F46BF1"/>
    <w:rsid w:val="00F46CDB"/>
    <w:rsid w:val="00F4700D"/>
    <w:rsid w:val="00F4705E"/>
    <w:rsid w:val="00F47122"/>
    <w:rsid w:val="00F47280"/>
    <w:rsid w:val="00F472A5"/>
    <w:rsid w:val="00F472FD"/>
    <w:rsid w:val="00F474BE"/>
    <w:rsid w:val="00F476A8"/>
    <w:rsid w:val="00F479C5"/>
    <w:rsid w:val="00F47A62"/>
    <w:rsid w:val="00F47B0D"/>
    <w:rsid w:val="00F47B19"/>
    <w:rsid w:val="00F47E35"/>
    <w:rsid w:val="00F47FF1"/>
    <w:rsid w:val="00F500E0"/>
    <w:rsid w:val="00F501A6"/>
    <w:rsid w:val="00F501DB"/>
    <w:rsid w:val="00F501F4"/>
    <w:rsid w:val="00F503C7"/>
    <w:rsid w:val="00F50494"/>
    <w:rsid w:val="00F50503"/>
    <w:rsid w:val="00F505B9"/>
    <w:rsid w:val="00F5085F"/>
    <w:rsid w:val="00F50870"/>
    <w:rsid w:val="00F50B25"/>
    <w:rsid w:val="00F50B7C"/>
    <w:rsid w:val="00F50D12"/>
    <w:rsid w:val="00F50D26"/>
    <w:rsid w:val="00F50DED"/>
    <w:rsid w:val="00F50FCA"/>
    <w:rsid w:val="00F51095"/>
    <w:rsid w:val="00F51167"/>
    <w:rsid w:val="00F5124A"/>
    <w:rsid w:val="00F515F0"/>
    <w:rsid w:val="00F51AAA"/>
    <w:rsid w:val="00F51DB5"/>
    <w:rsid w:val="00F51DF7"/>
    <w:rsid w:val="00F51EFE"/>
    <w:rsid w:val="00F52063"/>
    <w:rsid w:val="00F52084"/>
    <w:rsid w:val="00F52198"/>
    <w:rsid w:val="00F52206"/>
    <w:rsid w:val="00F5223D"/>
    <w:rsid w:val="00F52554"/>
    <w:rsid w:val="00F5283D"/>
    <w:rsid w:val="00F52A04"/>
    <w:rsid w:val="00F52A72"/>
    <w:rsid w:val="00F52B0A"/>
    <w:rsid w:val="00F52B88"/>
    <w:rsid w:val="00F52C5F"/>
    <w:rsid w:val="00F52E20"/>
    <w:rsid w:val="00F52E24"/>
    <w:rsid w:val="00F53021"/>
    <w:rsid w:val="00F536A9"/>
    <w:rsid w:val="00F5372D"/>
    <w:rsid w:val="00F53923"/>
    <w:rsid w:val="00F53CC9"/>
    <w:rsid w:val="00F53EE9"/>
    <w:rsid w:val="00F53F36"/>
    <w:rsid w:val="00F54139"/>
    <w:rsid w:val="00F543F8"/>
    <w:rsid w:val="00F5441D"/>
    <w:rsid w:val="00F544DB"/>
    <w:rsid w:val="00F54784"/>
    <w:rsid w:val="00F54B3D"/>
    <w:rsid w:val="00F54B9D"/>
    <w:rsid w:val="00F54D80"/>
    <w:rsid w:val="00F55027"/>
    <w:rsid w:val="00F550B2"/>
    <w:rsid w:val="00F5534F"/>
    <w:rsid w:val="00F555A9"/>
    <w:rsid w:val="00F55655"/>
    <w:rsid w:val="00F55885"/>
    <w:rsid w:val="00F5588B"/>
    <w:rsid w:val="00F55A7E"/>
    <w:rsid w:val="00F55C49"/>
    <w:rsid w:val="00F55F75"/>
    <w:rsid w:val="00F55FC8"/>
    <w:rsid w:val="00F55FD6"/>
    <w:rsid w:val="00F55FED"/>
    <w:rsid w:val="00F562AA"/>
    <w:rsid w:val="00F566D7"/>
    <w:rsid w:val="00F56789"/>
    <w:rsid w:val="00F567E0"/>
    <w:rsid w:val="00F56ADD"/>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3BD"/>
    <w:rsid w:val="00F60428"/>
    <w:rsid w:val="00F605F2"/>
    <w:rsid w:val="00F6060D"/>
    <w:rsid w:val="00F606FA"/>
    <w:rsid w:val="00F60755"/>
    <w:rsid w:val="00F60A1A"/>
    <w:rsid w:val="00F60E6B"/>
    <w:rsid w:val="00F60FAD"/>
    <w:rsid w:val="00F61160"/>
    <w:rsid w:val="00F61229"/>
    <w:rsid w:val="00F613D4"/>
    <w:rsid w:val="00F61472"/>
    <w:rsid w:val="00F61547"/>
    <w:rsid w:val="00F6182E"/>
    <w:rsid w:val="00F619D8"/>
    <w:rsid w:val="00F61A6D"/>
    <w:rsid w:val="00F61AF6"/>
    <w:rsid w:val="00F61D7F"/>
    <w:rsid w:val="00F62074"/>
    <w:rsid w:val="00F62327"/>
    <w:rsid w:val="00F62346"/>
    <w:rsid w:val="00F62488"/>
    <w:rsid w:val="00F62668"/>
    <w:rsid w:val="00F6270C"/>
    <w:rsid w:val="00F627E0"/>
    <w:rsid w:val="00F62865"/>
    <w:rsid w:val="00F62914"/>
    <w:rsid w:val="00F62987"/>
    <w:rsid w:val="00F62AC0"/>
    <w:rsid w:val="00F62D23"/>
    <w:rsid w:val="00F62DBC"/>
    <w:rsid w:val="00F62F8A"/>
    <w:rsid w:val="00F6304A"/>
    <w:rsid w:val="00F630AC"/>
    <w:rsid w:val="00F63378"/>
    <w:rsid w:val="00F63391"/>
    <w:rsid w:val="00F63495"/>
    <w:rsid w:val="00F6354A"/>
    <w:rsid w:val="00F636AC"/>
    <w:rsid w:val="00F63758"/>
    <w:rsid w:val="00F63A83"/>
    <w:rsid w:val="00F63AA2"/>
    <w:rsid w:val="00F63D93"/>
    <w:rsid w:val="00F642F2"/>
    <w:rsid w:val="00F64307"/>
    <w:rsid w:val="00F64331"/>
    <w:rsid w:val="00F644EF"/>
    <w:rsid w:val="00F64770"/>
    <w:rsid w:val="00F64947"/>
    <w:rsid w:val="00F64B80"/>
    <w:rsid w:val="00F64C57"/>
    <w:rsid w:val="00F64C7C"/>
    <w:rsid w:val="00F64E31"/>
    <w:rsid w:val="00F65039"/>
    <w:rsid w:val="00F651AD"/>
    <w:rsid w:val="00F65456"/>
    <w:rsid w:val="00F655DC"/>
    <w:rsid w:val="00F65618"/>
    <w:rsid w:val="00F6561F"/>
    <w:rsid w:val="00F65688"/>
    <w:rsid w:val="00F6570D"/>
    <w:rsid w:val="00F65B58"/>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14A"/>
    <w:rsid w:val="00F67481"/>
    <w:rsid w:val="00F674CC"/>
    <w:rsid w:val="00F6752E"/>
    <w:rsid w:val="00F67822"/>
    <w:rsid w:val="00F67AB7"/>
    <w:rsid w:val="00F67BFB"/>
    <w:rsid w:val="00F67E1D"/>
    <w:rsid w:val="00F70037"/>
    <w:rsid w:val="00F700E4"/>
    <w:rsid w:val="00F70405"/>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1E1"/>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0B"/>
    <w:rsid w:val="00F7518C"/>
    <w:rsid w:val="00F75243"/>
    <w:rsid w:val="00F753B0"/>
    <w:rsid w:val="00F753D7"/>
    <w:rsid w:val="00F75595"/>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6EB3"/>
    <w:rsid w:val="00F7703E"/>
    <w:rsid w:val="00F7705B"/>
    <w:rsid w:val="00F7716D"/>
    <w:rsid w:val="00F7731D"/>
    <w:rsid w:val="00F7746C"/>
    <w:rsid w:val="00F777E9"/>
    <w:rsid w:val="00F779BE"/>
    <w:rsid w:val="00F77A30"/>
    <w:rsid w:val="00F77D22"/>
    <w:rsid w:val="00F77D2A"/>
    <w:rsid w:val="00F77D6E"/>
    <w:rsid w:val="00F77F22"/>
    <w:rsid w:val="00F77F29"/>
    <w:rsid w:val="00F800E5"/>
    <w:rsid w:val="00F80177"/>
    <w:rsid w:val="00F802B3"/>
    <w:rsid w:val="00F8031D"/>
    <w:rsid w:val="00F80563"/>
    <w:rsid w:val="00F80592"/>
    <w:rsid w:val="00F80641"/>
    <w:rsid w:val="00F8070E"/>
    <w:rsid w:val="00F807E8"/>
    <w:rsid w:val="00F809E6"/>
    <w:rsid w:val="00F812D0"/>
    <w:rsid w:val="00F81361"/>
    <w:rsid w:val="00F814DE"/>
    <w:rsid w:val="00F8166D"/>
    <w:rsid w:val="00F816F6"/>
    <w:rsid w:val="00F8176E"/>
    <w:rsid w:val="00F81CF5"/>
    <w:rsid w:val="00F81CFB"/>
    <w:rsid w:val="00F81E06"/>
    <w:rsid w:val="00F81E4E"/>
    <w:rsid w:val="00F820D0"/>
    <w:rsid w:val="00F822E4"/>
    <w:rsid w:val="00F823C1"/>
    <w:rsid w:val="00F82468"/>
    <w:rsid w:val="00F825D6"/>
    <w:rsid w:val="00F8274A"/>
    <w:rsid w:val="00F82891"/>
    <w:rsid w:val="00F82C09"/>
    <w:rsid w:val="00F8317F"/>
    <w:rsid w:val="00F832EA"/>
    <w:rsid w:val="00F834BD"/>
    <w:rsid w:val="00F83686"/>
    <w:rsid w:val="00F83773"/>
    <w:rsid w:val="00F83806"/>
    <w:rsid w:val="00F83813"/>
    <w:rsid w:val="00F838B5"/>
    <w:rsid w:val="00F8397B"/>
    <w:rsid w:val="00F83C21"/>
    <w:rsid w:val="00F83F79"/>
    <w:rsid w:val="00F841B6"/>
    <w:rsid w:val="00F841FD"/>
    <w:rsid w:val="00F84229"/>
    <w:rsid w:val="00F843E7"/>
    <w:rsid w:val="00F845C2"/>
    <w:rsid w:val="00F84A38"/>
    <w:rsid w:val="00F85174"/>
    <w:rsid w:val="00F85192"/>
    <w:rsid w:val="00F85249"/>
    <w:rsid w:val="00F856D4"/>
    <w:rsid w:val="00F856E7"/>
    <w:rsid w:val="00F8572E"/>
    <w:rsid w:val="00F85D0F"/>
    <w:rsid w:val="00F85E71"/>
    <w:rsid w:val="00F85EA9"/>
    <w:rsid w:val="00F85F2C"/>
    <w:rsid w:val="00F85FCF"/>
    <w:rsid w:val="00F86062"/>
    <w:rsid w:val="00F8673D"/>
    <w:rsid w:val="00F869E4"/>
    <w:rsid w:val="00F86B52"/>
    <w:rsid w:val="00F86F0B"/>
    <w:rsid w:val="00F87214"/>
    <w:rsid w:val="00F87296"/>
    <w:rsid w:val="00F872CF"/>
    <w:rsid w:val="00F874B8"/>
    <w:rsid w:val="00F8779A"/>
    <w:rsid w:val="00F879A7"/>
    <w:rsid w:val="00F879BF"/>
    <w:rsid w:val="00F87AEE"/>
    <w:rsid w:val="00F87BF5"/>
    <w:rsid w:val="00F90020"/>
    <w:rsid w:val="00F90091"/>
    <w:rsid w:val="00F90132"/>
    <w:rsid w:val="00F901D2"/>
    <w:rsid w:val="00F90253"/>
    <w:rsid w:val="00F90267"/>
    <w:rsid w:val="00F90516"/>
    <w:rsid w:val="00F90777"/>
    <w:rsid w:val="00F9094C"/>
    <w:rsid w:val="00F909B7"/>
    <w:rsid w:val="00F909DC"/>
    <w:rsid w:val="00F90C48"/>
    <w:rsid w:val="00F90CE4"/>
    <w:rsid w:val="00F90CFF"/>
    <w:rsid w:val="00F90D23"/>
    <w:rsid w:val="00F90D26"/>
    <w:rsid w:val="00F90FA1"/>
    <w:rsid w:val="00F91391"/>
    <w:rsid w:val="00F914D6"/>
    <w:rsid w:val="00F9189B"/>
    <w:rsid w:val="00F91B4C"/>
    <w:rsid w:val="00F91CC1"/>
    <w:rsid w:val="00F91DD9"/>
    <w:rsid w:val="00F91E08"/>
    <w:rsid w:val="00F91E41"/>
    <w:rsid w:val="00F91E68"/>
    <w:rsid w:val="00F91EC6"/>
    <w:rsid w:val="00F91ECD"/>
    <w:rsid w:val="00F91EDA"/>
    <w:rsid w:val="00F91FA8"/>
    <w:rsid w:val="00F921AD"/>
    <w:rsid w:val="00F921CF"/>
    <w:rsid w:val="00F922A4"/>
    <w:rsid w:val="00F92345"/>
    <w:rsid w:val="00F9234E"/>
    <w:rsid w:val="00F92423"/>
    <w:rsid w:val="00F92439"/>
    <w:rsid w:val="00F924F4"/>
    <w:rsid w:val="00F926BE"/>
    <w:rsid w:val="00F929AB"/>
    <w:rsid w:val="00F92A40"/>
    <w:rsid w:val="00F92B56"/>
    <w:rsid w:val="00F930B4"/>
    <w:rsid w:val="00F93149"/>
    <w:rsid w:val="00F9330B"/>
    <w:rsid w:val="00F93512"/>
    <w:rsid w:val="00F937B3"/>
    <w:rsid w:val="00F93923"/>
    <w:rsid w:val="00F9394D"/>
    <w:rsid w:val="00F93B75"/>
    <w:rsid w:val="00F93CA2"/>
    <w:rsid w:val="00F93E25"/>
    <w:rsid w:val="00F93F5C"/>
    <w:rsid w:val="00F93FC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B28"/>
    <w:rsid w:val="00F94C68"/>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53"/>
    <w:rsid w:val="00F95B79"/>
    <w:rsid w:val="00F95E4D"/>
    <w:rsid w:val="00F9636F"/>
    <w:rsid w:val="00F9637F"/>
    <w:rsid w:val="00F9661E"/>
    <w:rsid w:val="00F96631"/>
    <w:rsid w:val="00F966D5"/>
    <w:rsid w:val="00F9694A"/>
    <w:rsid w:val="00F96A0C"/>
    <w:rsid w:val="00F96A75"/>
    <w:rsid w:val="00F96AB2"/>
    <w:rsid w:val="00F96DBB"/>
    <w:rsid w:val="00F96F4A"/>
    <w:rsid w:val="00F96FC9"/>
    <w:rsid w:val="00F970DD"/>
    <w:rsid w:val="00F97167"/>
    <w:rsid w:val="00F97352"/>
    <w:rsid w:val="00F973B0"/>
    <w:rsid w:val="00F974E8"/>
    <w:rsid w:val="00F97793"/>
    <w:rsid w:val="00F977C6"/>
    <w:rsid w:val="00F979EA"/>
    <w:rsid w:val="00F97A39"/>
    <w:rsid w:val="00F97AD6"/>
    <w:rsid w:val="00F97D8A"/>
    <w:rsid w:val="00F97F66"/>
    <w:rsid w:val="00F97F9C"/>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1E"/>
    <w:rsid w:val="00FA1467"/>
    <w:rsid w:val="00FA14D3"/>
    <w:rsid w:val="00FA1718"/>
    <w:rsid w:val="00FA172F"/>
    <w:rsid w:val="00FA181A"/>
    <w:rsid w:val="00FA1CF5"/>
    <w:rsid w:val="00FA1E36"/>
    <w:rsid w:val="00FA1E6D"/>
    <w:rsid w:val="00FA1F14"/>
    <w:rsid w:val="00FA20A5"/>
    <w:rsid w:val="00FA22C1"/>
    <w:rsid w:val="00FA2300"/>
    <w:rsid w:val="00FA2368"/>
    <w:rsid w:val="00FA258E"/>
    <w:rsid w:val="00FA25FE"/>
    <w:rsid w:val="00FA2628"/>
    <w:rsid w:val="00FA28D6"/>
    <w:rsid w:val="00FA2BAD"/>
    <w:rsid w:val="00FA2DE0"/>
    <w:rsid w:val="00FA2EA3"/>
    <w:rsid w:val="00FA2ED7"/>
    <w:rsid w:val="00FA3132"/>
    <w:rsid w:val="00FA3187"/>
    <w:rsid w:val="00FA31DA"/>
    <w:rsid w:val="00FA3383"/>
    <w:rsid w:val="00FA351D"/>
    <w:rsid w:val="00FA3563"/>
    <w:rsid w:val="00FA358E"/>
    <w:rsid w:val="00FA3613"/>
    <w:rsid w:val="00FA3644"/>
    <w:rsid w:val="00FA3716"/>
    <w:rsid w:val="00FA377D"/>
    <w:rsid w:val="00FA383C"/>
    <w:rsid w:val="00FA3853"/>
    <w:rsid w:val="00FA3A49"/>
    <w:rsid w:val="00FA3B95"/>
    <w:rsid w:val="00FA3C62"/>
    <w:rsid w:val="00FA3EB5"/>
    <w:rsid w:val="00FA3F84"/>
    <w:rsid w:val="00FA3FAC"/>
    <w:rsid w:val="00FA41E9"/>
    <w:rsid w:val="00FA4245"/>
    <w:rsid w:val="00FA4274"/>
    <w:rsid w:val="00FA431B"/>
    <w:rsid w:val="00FA43F5"/>
    <w:rsid w:val="00FA442B"/>
    <w:rsid w:val="00FA4438"/>
    <w:rsid w:val="00FA44BF"/>
    <w:rsid w:val="00FA480F"/>
    <w:rsid w:val="00FA4886"/>
    <w:rsid w:val="00FA48CC"/>
    <w:rsid w:val="00FA4937"/>
    <w:rsid w:val="00FA49E4"/>
    <w:rsid w:val="00FA4D37"/>
    <w:rsid w:val="00FA4EB8"/>
    <w:rsid w:val="00FA4FCC"/>
    <w:rsid w:val="00FA502A"/>
    <w:rsid w:val="00FA539D"/>
    <w:rsid w:val="00FA53B9"/>
    <w:rsid w:val="00FA5476"/>
    <w:rsid w:val="00FA548A"/>
    <w:rsid w:val="00FA554F"/>
    <w:rsid w:val="00FA5742"/>
    <w:rsid w:val="00FA5792"/>
    <w:rsid w:val="00FA5A73"/>
    <w:rsid w:val="00FA5CA5"/>
    <w:rsid w:val="00FA5F30"/>
    <w:rsid w:val="00FA5F41"/>
    <w:rsid w:val="00FA604B"/>
    <w:rsid w:val="00FA6166"/>
    <w:rsid w:val="00FA631F"/>
    <w:rsid w:val="00FA64EE"/>
    <w:rsid w:val="00FA69EF"/>
    <w:rsid w:val="00FA6A78"/>
    <w:rsid w:val="00FA6ABC"/>
    <w:rsid w:val="00FA6BCD"/>
    <w:rsid w:val="00FA6D5E"/>
    <w:rsid w:val="00FA6E91"/>
    <w:rsid w:val="00FA6FB0"/>
    <w:rsid w:val="00FA7279"/>
    <w:rsid w:val="00FA7435"/>
    <w:rsid w:val="00FA745C"/>
    <w:rsid w:val="00FA768D"/>
    <w:rsid w:val="00FA7758"/>
    <w:rsid w:val="00FA7AD4"/>
    <w:rsid w:val="00FA7D50"/>
    <w:rsid w:val="00FA7D9E"/>
    <w:rsid w:val="00FA7DDF"/>
    <w:rsid w:val="00FA7E4D"/>
    <w:rsid w:val="00FA7FEC"/>
    <w:rsid w:val="00FB009B"/>
    <w:rsid w:val="00FB01FC"/>
    <w:rsid w:val="00FB06C5"/>
    <w:rsid w:val="00FB082C"/>
    <w:rsid w:val="00FB0910"/>
    <w:rsid w:val="00FB0B35"/>
    <w:rsid w:val="00FB0BE0"/>
    <w:rsid w:val="00FB0D0E"/>
    <w:rsid w:val="00FB0D39"/>
    <w:rsid w:val="00FB0E1B"/>
    <w:rsid w:val="00FB0FF5"/>
    <w:rsid w:val="00FB10D8"/>
    <w:rsid w:val="00FB1149"/>
    <w:rsid w:val="00FB16B3"/>
    <w:rsid w:val="00FB16BF"/>
    <w:rsid w:val="00FB16FA"/>
    <w:rsid w:val="00FB1783"/>
    <w:rsid w:val="00FB1968"/>
    <w:rsid w:val="00FB19D2"/>
    <w:rsid w:val="00FB1B5A"/>
    <w:rsid w:val="00FB1DE9"/>
    <w:rsid w:val="00FB2171"/>
    <w:rsid w:val="00FB258C"/>
    <w:rsid w:val="00FB2870"/>
    <w:rsid w:val="00FB2AD0"/>
    <w:rsid w:val="00FB2AF0"/>
    <w:rsid w:val="00FB2D5F"/>
    <w:rsid w:val="00FB2D61"/>
    <w:rsid w:val="00FB3008"/>
    <w:rsid w:val="00FB310E"/>
    <w:rsid w:val="00FB3182"/>
    <w:rsid w:val="00FB3207"/>
    <w:rsid w:val="00FB32F8"/>
    <w:rsid w:val="00FB3334"/>
    <w:rsid w:val="00FB3378"/>
    <w:rsid w:val="00FB3BE6"/>
    <w:rsid w:val="00FB3C21"/>
    <w:rsid w:val="00FB3D28"/>
    <w:rsid w:val="00FB3D81"/>
    <w:rsid w:val="00FB3DF9"/>
    <w:rsid w:val="00FB3F51"/>
    <w:rsid w:val="00FB40D1"/>
    <w:rsid w:val="00FB442F"/>
    <w:rsid w:val="00FB4659"/>
    <w:rsid w:val="00FB46B7"/>
    <w:rsid w:val="00FB4780"/>
    <w:rsid w:val="00FB4830"/>
    <w:rsid w:val="00FB48AC"/>
    <w:rsid w:val="00FB496C"/>
    <w:rsid w:val="00FB4AFA"/>
    <w:rsid w:val="00FB4B12"/>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DEA"/>
    <w:rsid w:val="00FB5F7D"/>
    <w:rsid w:val="00FB6105"/>
    <w:rsid w:val="00FB6271"/>
    <w:rsid w:val="00FB632A"/>
    <w:rsid w:val="00FB647E"/>
    <w:rsid w:val="00FB65FB"/>
    <w:rsid w:val="00FB67DE"/>
    <w:rsid w:val="00FB6CFC"/>
    <w:rsid w:val="00FB6D47"/>
    <w:rsid w:val="00FB6E21"/>
    <w:rsid w:val="00FB6F67"/>
    <w:rsid w:val="00FB7044"/>
    <w:rsid w:val="00FB7206"/>
    <w:rsid w:val="00FB72CC"/>
    <w:rsid w:val="00FB73AE"/>
    <w:rsid w:val="00FB7468"/>
    <w:rsid w:val="00FB77C7"/>
    <w:rsid w:val="00FB78FF"/>
    <w:rsid w:val="00FB7900"/>
    <w:rsid w:val="00FB7AA8"/>
    <w:rsid w:val="00FB7C91"/>
    <w:rsid w:val="00FB7D74"/>
    <w:rsid w:val="00FB7F69"/>
    <w:rsid w:val="00FB7FAA"/>
    <w:rsid w:val="00FC00BD"/>
    <w:rsid w:val="00FC017B"/>
    <w:rsid w:val="00FC01CC"/>
    <w:rsid w:val="00FC0479"/>
    <w:rsid w:val="00FC053A"/>
    <w:rsid w:val="00FC09AB"/>
    <w:rsid w:val="00FC0A13"/>
    <w:rsid w:val="00FC0CFD"/>
    <w:rsid w:val="00FC0DCE"/>
    <w:rsid w:val="00FC0E93"/>
    <w:rsid w:val="00FC0EB8"/>
    <w:rsid w:val="00FC0F72"/>
    <w:rsid w:val="00FC0F76"/>
    <w:rsid w:val="00FC0FF1"/>
    <w:rsid w:val="00FC100E"/>
    <w:rsid w:val="00FC1098"/>
    <w:rsid w:val="00FC10CC"/>
    <w:rsid w:val="00FC12BE"/>
    <w:rsid w:val="00FC146A"/>
    <w:rsid w:val="00FC167B"/>
    <w:rsid w:val="00FC167F"/>
    <w:rsid w:val="00FC1747"/>
    <w:rsid w:val="00FC17ED"/>
    <w:rsid w:val="00FC194C"/>
    <w:rsid w:val="00FC1C40"/>
    <w:rsid w:val="00FC1D08"/>
    <w:rsid w:val="00FC1D8B"/>
    <w:rsid w:val="00FC1D90"/>
    <w:rsid w:val="00FC205A"/>
    <w:rsid w:val="00FC244B"/>
    <w:rsid w:val="00FC255B"/>
    <w:rsid w:val="00FC26A9"/>
    <w:rsid w:val="00FC26D2"/>
    <w:rsid w:val="00FC2948"/>
    <w:rsid w:val="00FC2A92"/>
    <w:rsid w:val="00FC2F5E"/>
    <w:rsid w:val="00FC315A"/>
    <w:rsid w:val="00FC345A"/>
    <w:rsid w:val="00FC37F2"/>
    <w:rsid w:val="00FC3814"/>
    <w:rsid w:val="00FC3ABE"/>
    <w:rsid w:val="00FC3BC6"/>
    <w:rsid w:val="00FC3C6D"/>
    <w:rsid w:val="00FC3CA2"/>
    <w:rsid w:val="00FC3E7D"/>
    <w:rsid w:val="00FC3E9B"/>
    <w:rsid w:val="00FC403C"/>
    <w:rsid w:val="00FC4078"/>
    <w:rsid w:val="00FC417D"/>
    <w:rsid w:val="00FC43BE"/>
    <w:rsid w:val="00FC45D0"/>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480"/>
    <w:rsid w:val="00FC664D"/>
    <w:rsid w:val="00FC6805"/>
    <w:rsid w:val="00FC69D1"/>
    <w:rsid w:val="00FC6BC2"/>
    <w:rsid w:val="00FC6D38"/>
    <w:rsid w:val="00FC6D72"/>
    <w:rsid w:val="00FC6F0D"/>
    <w:rsid w:val="00FC6F41"/>
    <w:rsid w:val="00FC713F"/>
    <w:rsid w:val="00FC72AA"/>
    <w:rsid w:val="00FC757F"/>
    <w:rsid w:val="00FC75B8"/>
    <w:rsid w:val="00FC767A"/>
    <w:rsid w:val="00FC76F7"/>
    <w:rsid w:val="00FC785A"/>
    <w:rsid w:val="00FC7995"/>
    <w:rsid w:val="00FC7E03"/>
    <w:rsid w:val="00FD0088"/>
    <w:rsid w:val="00FD018F"/>
    <w:rsid w:val="00FD0340"/>
    <w:rsid w:val="00FD03E2"/>
    <w:rsid w:val="00FD0608"/>
    <w:rsid w:val="00FD0795"/>
    <w:rsid w:val="00FD0841"/>
    <w:rsid w:val="00FD0A13"/>
    <w:rsid w:val="00FD0B21"/>
    <w:rsid w:val="00FD0DC2"/>
    <w:rsid w:val="00FD0E45"/>
    <w:rsid w:val="00FD0EAE"/>
    <w:rsid w:val="00FD1060"/>
    <w:rsid w:val="00FD137C"/>
    <w:rsid w:val="00FD1642"/>
    <w:rsid w:val="00FD17FB"/>
    <w:rsid w:val="00FD1A27"/>
    <w:rsid w:val="00FD1B45"/>
    <w:rsid w:val="00FD1E36"/>
    <w:rsid w:val="00FD21F0"/>
    <w:rsid w:val="00FD2250"/>
    <w:rsid w:val="00FD23F3"/>
    <w:rsid w:val="00FD24F9"/>
    <w:rsid w:val="00FD258E"/>
    <w:rsid w:val="00FD291B"/>
    <w:rsid w:val="00FD2925"/>
    <w:rsid w:val="00FD2986"/>
    <w:rsid w:val="00FD29B1"/>
    <w:rsid w:val="00FD29B2"/>
    <w:rsid w:val="00FD2B58"/>
    <w:rsid w:val="00FD2C31"/>
    <w:rsid w:val="00FD2C85"/>
    <w:rsid w:val="00FD2D05"/>
    <w:rsid w:val="00FD2DA0"/>
    <w:rsid w:val="00FD2F64"/>
    <w:rsid w:val="00FD367A"/>
    <w:rsid w:val="00FD3A1F"/>
    <w:rsid w:val="00FD3B5E"/>
    <w:rsid w:val="00FD3F4E"/>
    <w:rsid w:val="00FD4007"/>
    <w:rsid w:val="00FD41A7"/>
    <w:rsid w:val="00FD4255"/>
    <w:rsid w:val="00FD42D3"/>
    <w:rsid w:val="00FD4304"/>
    <w:rsid w:val="00FD430A"/>
    <w:rsid w:val="00FD43C1"/>
    <w:rsid w:val="00FD43F9"/>
    <w:rsid w:val="00FD444A"/>
    <w:rsid w:val="00FD47AC"/>
    <w:rsid w:val="00FD47C8"/>
    <w:rsid w:val="00FD47F0"/>
    <w:rsid w:val="00FD4B46"/>
    <w:rsid w:val="00FD4B69"/>
    <w:rsid w:val="00FD4D16"/>
    <w:rsid w:val="00FD4DD7"/>
    <w:rsid w:val="00FD50D9"/>
    <w:rsid w:val="00FD5180"/>
    <w:rsid w:val="00FD52BB"/>
    <w:rsid w:val="00FD53DE"/>
    <w:rsid w:val="00FD545A"/>
    <w:rsid w:val="00FD5AB7"/>
    <w:rsid w:val="00FD5B41"/>
    <w:rsid w:val="00FD5BE0"/>
    <w:rsid w:val="00FD5D94"/>
    <w:rsid w:val="00FD6002"/>
    <w:rsid w:val="00FD63C1"/>
    <w:rsid w:val="00FD651B"/>
    <w:rsid w:val="00FD66CE"/>
    <w:rsid w:val="00FD68BC"/>
    <w:rsid w:val="00FD6935"/>
    <w:rsid w:val="00FD6A02"/>
    <w:rsid w:val="00FD6A15"/>
    <w:rsid w:val="00FD6AED"/>
    <w:rsid w:val="00FD6B9D"/>
    <w:rsid w:val="00FD6EFA"/>
    <w:rsid w:val="00FD6FD5"/>
    <w:rsid w:val="00FD70D0"/>
    <w:rsid w:val="00FD7179"/>
    <w:rsid w:val="00FD7236"/>
    <w:rsid w:val="00FD72C4"/>
    <w:rsid w:val="00FD72E4"/>
    <w:rsid w:val="00FD7379"/>
    <w:rsid w:val="00FD7541"/>
    <w:rsid w:val="00FD7544"/>
    <w:rsid w:val="00FD75F1"/>
    <w:rsid w:val="00FD76CB"/>
    <w:rsid w:val="00FD7A8C"/>
    <w:rsid w:val="00FD7B8B"/>
    <w:rsid w:val="00FD7CB8"/>
    <w:rsid w:val="00FD7D2F"/>
    <w:rsid w:val="00FD7DC7"/>
    <w:rsid w:val="00FE0046"/>
    <w:rsid w:val="00FE0224"/>
    <w:rsid w:val="00FE0509"/>
    <w:rsid w:val="00FE05A7"/>
    <w:rsid w:val="00FE0650"/>
    <w:rsid w:val="00FE0747"/>
    <w:rsid w:val="00FE07D0"/>
    <w:rsid w:val="00FE0F83"/>
    <w:rsid w:val="00FE0FD5"/>
    <w:rsid w:val="00FE105C"/>
    <w:rsid w:val="00FE112E"/>
    <w:rsid w:val="00FE13F4"/>
    <w:rsid w:val="00FE1454"/>
    <w:rsid w:val="00FE197C"/>
    <w:rsid w:val="00FE1B71"/>
    <w:rsid w:val="00FE1C03"/>
    <w:rsid w:val="00FE1EBE"/>
    <w:rsid w:val="00FE21D3"/>
    <w:rsid w:val="00FE2283"/>
    <w:rsid w:val="00FE239D"/>
    <w:rsid w:val="00FE2434"/>
    <w:rsid w:val="00FE258F"/>
    <w:rsid w:val="00FE25D0"/>
    <w:rsid w:val="00FE27A5"/>
    <w:rsid w:val="00FE28B2"/>
    <w:rsid w:val="00FE28FD"/>
    <w:rsid w:val="00FE2945"/>
    <w:rsid w:val="00FE2ABC"/>
    <w:rsid w:val="00FE2CEF"/>
    <w:rsid w:val="00FE2CFF"/>
    <w:rsid w:val="00FE2D21"/>
    <w:rsid w:val="00FE2DBB"/>
    <w:rsid w:val="00FE2EA3"/>
    <w:rsid w:val="00FE2F2E"/>
    <w:rsid w:val="00FE3173"/>
    <w:rsid w:val="00FE32BA"/>
    <w:rsid w:val="00FE332A"/>
    <w:rsid w:val="00FE3427"/>
    <w:rsid w:val="00FE34CF"/>
    <w:rsid w:val="00FE3B8A"/>
    <w:rsid w:val="00FE3C7F"/>
    <w:rsid w:val="00FE3D91"/>
    <w:rsid w:val="00FE3DE6"/>
    <w:rsid w:val="00FE3F75"/>
    <w:rsid w:val="00FE405D"/>
    <w:rsid w:val="00FE422A"/>
    <w:rsid w:val="00FE480F"/>
    <w:rsid w:val="00FE4891"/>
    <w:rsid w:val="00FE4962"/>
    <w:rsid w:val="00FE4A75"/>
    <w:rsid w:val="00FE4B8D"/>
    <w:rsid w:val="00FE4CF1"/>
    <w:rsid w:val="00FE4D29"/>
    <w:rsid w:val="00FE4DCF"/>
    <w:rsid w:val="00FE5311"/>
    <w:rsid w:val="00FE5454"/>
    <w:rsid w:val="00FE5583"/>
    <w:rsid w:val="00FE559D"/>
    <w:rsid w:val="00FE57F7"/>
    <w:rsid w:val="00FE59E0"/>
    <w:rsid w:val="00FE5A0C"/>
    <w:rsid w:val="00FE5AE7"/>
    <w:rsid w:val="00FE5C1D"/>
    <w:rsid w:val="00FE5CAB"/>
    <w:rsid w:val="00FE5CF5"/>
    <w:rsid w:val="00FE5CF8"/>
    <w:rsid w:val="00FE5D1C"/>
    <w:rsid w:val="00FE5FCC"/>
    <w:rsid w:val="00FE6139"/>
    <w:rsid w:val="00FE6151"/>
    <w:rsid w:val="00FE6262"/>
    <w:rsid w:val="00FE62DE"/>
    <w:rsid w:val="00FE63BB"/>
    <w:rsid w:val="00FE63D8"/>
    <w:rsid w:val="00FE6487"/>
    <w:rsid w:val="00FE65FE"/>
    <w:rsid w:val="00FE6A78"/>
    <w:rsid w:val="00FE6AE5"/>
    <w:rsid w:val="00FE6AFF"/>
    <w:rsid w:val="00FE6C86"/>
    <w:rsid w:val="00FE6D44"/>
    <w:rsid w:val="00FE6E2A"/>
    <w:rsid w:val="00FE70DE"/>
    <w:rsid w:val="00FE7251"/>
    <w:rsid w:val="00FE72EC"/>
    <w:rsid w:val="00FE72F5"/>
    <w:rsid w:val="00FE732A"/>
    <w:rsid w:val="00FE735F"/>
    <w:rsid w:val="00FE753C"/>
    <w:rsid w:val="00FE7656"/>
    <w:rsid w:val="00FE7880"/>
    <w:rsid w:val="00FE7983"/>
    <w:rsid w:val="00FE7AF9"/>
    <w:rsid w:val="00FE7B09"/>
    <w:rsid w:val="00FE7C9F"/>
    <w:rsid w:val="00FE7CAA"/>
    <w:rsid w:val="00FE7E07"/>
    <w:rsid w:val="00FE7F7A"/>
    <w:rsid w:val="00FE7F91"/>
    <w:rsid w:val="00FF000E"/>
    <w:rsid w:val="00FF015A"/>
    <w:rsid w:val="00FF0650"/>
    <w:rsid w:val="00FF06B8"/>
    <w:rsid w:val="00FF0795"/>
    <w:rsid w:val="00FF0955"/>
    <w:rsid w:val="00FF09C8"/>
    <w:rsid w:val="00FF0A1A"/>
    <w:rsid w:val="00FF0DBE"/>
    <w:rsid w:val="00FF0F14"/>
    <w:rsid w:val="00FF0FCE"/>
    <w:rsid w:val="00FF10CB"/>
    <w:rsid w:val="00FF116C"/>
    <w:rsid w:val="00FF1398"/>
    <w:rsid w:val="00FF14AD"/>
    <w:rsid w:val="00FF1761"/>
    <w:rsid w:val="00FF19BB"/>
    <w:rsid w:val="00FF1AA1"/>
    <w:rsid w:val="00FF1DDA"/>
    <w:rsid w:val="00FF1E87"/>
    <w:rsid w:val="00FF1F3A"/>
    <w:rsid w:val="00FF1F5E"/>
    <w:rsid w:val="00FF1FAA"/>
    <w:rsid w:val="00FF2056"/>
    <w:rsid w:val="00FF205D"/>
    <w:rsid w:val="00FF21D9"/>
    <w:rsid w:val="00FF229F"/>
    <w:rsid w:val="00FF2459"/>
    <w:rsid w:val="00FF266A"/>
    <w:rsid w:val="00FF26ED"/>
    <w:rsid w:val="00FF26F7"/>
    <w:rsid w:val="00FF2756"/>
    <w:rsid w:val="00FF28D3"/>
    <w:rsid w:val="00FF2B3F"/>
    <w:rsid w:val="00FF2C06"/>
    <w:rsid w:val="00FF2EB6"/>
    <w:rsid w:val="00FF315B"/>
    <w:rsid w:val="00FF368F"/>
    <w:rsid w:val="00FF36CB"/>
    <w:rsid w:val="00FF36EA"/>
    <w:rsid w:val="00FF3B29"/>
    <w:rsid w:val="00FF3D85"/>
    <w:rsid w:val="00FF3F5E"/>
    <w:rsid w:val="00FF40D2"/>
    <w:rsid w:val="00FF4565"/>
    <w:rsid w:val="00FF4605"/>
    <w:rsid w:val="00FF4624"/>
    <w:rsid w:val="00FF4A34"/>
    <w:rsid w:val="00FF4A56"/>
    <w:rsid w:val="00FF4BB8"/>
    <w:rsid w:val="00FF4D73"/>
    <w:rsid w:val="00FF4F71"/>
    <w:rsid w:val="00FF4FA9"/>
    <w:rsid w:val="00FF5419"/>
    <w:rsid w:val="00FF5576"/>
    <w:rsid w:val="00FF56F5"/>
    <w:rsid w:val="00FF5704"/>
    <w:rsid w:val="00FF5932"/>
    <w:rsid w:val="00FF59E4"/>
    <w:rsid w:val="00FF5B3C"/>
    <w:rsid w:val="00FF5F27"/>
    <w:rsid w:val="00FF6209"/>
    <w:rsid w:val="00FF6213"/>
    <w:rsid w:val="00FF62E4"/>
    <w:rsid w:val="00FF6310"/>
    <w:rsid w:val="00FF637A"/>
    <w:rsid w:val="00FF640B"/>
    <w:rsid w:val="00FF641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A4F"/>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35F44"/>
  </w:style>
  <w:style w:type="table" w:customStyle="1" w:styleId="TableGrid5">
    <w:name w:val="Table Grid5"/>
    <w:basedOn w:val="TableNormal"/>
    <w:next w:val="TableGrid"/>
    <w:uiPriority w:val="39"/>
    <w:rsid w:val="005E37E7"/>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D7271A"/>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E7D3D"/>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1732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4435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54435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13EC5"/>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101415"/>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9510B"/>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10B"/>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B41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7048325">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4114438">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9976915">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5756531">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6572245">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03708">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1123177">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3474480">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5102952">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49536211">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186653">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76015955">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65862086">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79506991">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6464488">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791634937">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3324828">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74410473">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27408044">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7883492">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5774275">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78553899">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8595022">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1068745">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8567087">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732308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460047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6395246">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3935114">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8226747">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0969554">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89417395">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E6A158-3807-4791-9FA4-7DFF67037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60DA66-D775-4004-A32D-A2EFEAD2003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customXml/itemProps4.xml><?xml version="1.0" encoding="utf-8"?>
<ds:datastoreItem xmlns:ds="http://schemas.openxmlformats.org/officeDocument/2006/customXml" ds:itemID="{EAA5EE79-23F0-4958-9A07-5E87381764A0}">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2301</TotalTime>
  <Pages>51</Pages>
  <Words>12210</Words>
  <Characters>78455</Characters>
  <Application>Microsoft Office Word</Application>
  <DocSecurity>0</DocSecurity>
  <Lines>653</Lines>
  <Paragraphs>180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90485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Kornsiri, Chongaksorn</cp:lastModifiedBy>
  <cp:revision>375</cp:revision>
  <cp:lastPrinted>2026-05-07T07:03:00Z</cp:lastPrinted>
  <dcterms:created xsi:type="dcterms:W3CDTF">2026-04-22T02:29:00Z</dcterms:created>
  <dcterms:modified xsi:type="dcterms:W3CDTF">2026-05-13T04:15:00Z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