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5A4E6" w14:textId="32C17531" w:rsidR="00D66D48" w:rsidRPr="00894B64" w:rsidRDefault="0001452F" w:rsidP="00F204E6">
      <w:pPr>
        <w:tabs>
          <w:tab w:val="left" w:pos="720"/>
        </w:tabs>
        <w:spacing w:line="380" w:lineRule="exact"/>
        <w:rPr>
          <w:rFonts w:ascii="Arial" w:hAnsi="Arial" w:cs="Arial"/>
          <w:b/>
          <w:bCs/>
          <w:sz w:val="22"/>
          <w:szCs w:val="22"/>
        </w:rPr>
      </w:pPr>
      <w:r w:rsidRPr="00894B64">
        <w:rPr>
          <w:rFonts w:ascii="Arial" w:hAnsi="Arial" w:cs="Arial"/>
          <w:b/>
          <w:bCs/>
          <w:sz w:val="22"/>
          <w:szCs w:val="22"/>
        </w:rPr>
        <w:t>Kumwell Corporation</w:t>
      </w:r>
      <w:r w:rsidR="00885AF5" w:rsidRPr="00894B64">
        <w:rPr>
          <w:rFonts w:ascii="Arial" w:hAnsi="Arial" w:cs="Arial"/>
          <w:b/>
          <w:bCs/>
          <w:sz w:val="22"/>
          <w:szCs w:val="22"/>
        </w:rPr>
        <w:t xml:space="preserve"> </w:t>
      </w:r>
      <w:r w:rsidR="00EB2179" w:rsidRPr="00894B64">
        <w:rPr>
          <w:rFonts w:ascii="Arial" w:hAnsi="Arial" w:cs="Arial"/>
          <w:b/>
          <w:bCs/>
          <w:sz w:val="22"/>
          <w:szCs w:val="22"/>
        </w:rPr>
        <w:t xml:space="preserve">Public Company Limited and </w:t>
      </w:r>
      <w:r w:rsidR="00F72A2F" w:rsidRPr="00894B64">
        <w:rPr>
          <w:rFonts w:ascii="Arial" w:hAnsi="Arial" w:cs="Arial"/>
          <w:b/>
          <w:bCs/>
          <w:sz w:val="22"/>
          <w:szCs w:val="22"/>
        </w:rPr>
        <w:t>its subsidiar</w:t>
      </w:r>
      <w:r w:rsidR="0089428D" w:rsidRPr="00894B64">
        <w:rPr>
          <w:rFonts w:ascii="Arial" w:hAnsi="Arial" w:cs="Arial"/>
          <w:b/>
          <w:bCs/>
          <w:sz w:val="22"/>
          <w:szCs w:val="22"/>
        </w:rPr>
        <w:t>ies</w:t>
      </w:r>
    </w:p>
    <w:p w14:paraId="1583D9C8" w14:textId="4F9C14D9" w:rsidR="00D66D48" w:rsidRPr="00894B64" w:rsidRDefault="0036712F" w:rsidP="00F204E6">
      <w:pPr>
        <w:tabs>
          <w:tab w:val="left" w:pos="720"/>
        </w:tabs>
        <w:spacing w:line="380" w:lineRule="exact"/>
        <w:rPr>
          <w:rFonts w:ascii="Arial" w:hAnsi="Arial" w:cs="Arial"/>
          <w:b/>
          <w:bCs/>
          <w:sz w:val="22"/>
          <w:szCs w:val="22"/>
        </w:rPr>
      </w:pPr>
      <w:r w:rsidRPr="00894B64">
        <w:rPr>
          <w:rFonts w:ascii="Arial" w:hAnsi="Arial" w:cs="Arial"/>
          <w:b/>
          <w:bCs/>
          <w:sz w:val="22"/>
          <w:szCs w:val="22"/>
        </w:rPr>
        <w:t>Condensed n</w:t>
      </w:r>
      <w:r w:rsidR="00EB2179" w:rsidRPr="00894B64">
        <w:rPr>
          <w:rFonts w:ascii="Arial" w:hAnsi="Arial" w:cs="Arial"/>
          <w:b/>
          <w:bCs/>
          <w:sz w:val="22"/>
          <w:szCs w:val="22"/>
        </w:rPr>
        <w:t xml:space="preserve">otes to </w:t>
      </w:r>
      <w:r w:rsidR="00676EE4" w:rsidRPr="00894B64">
        <w:rPr>
          <w:rFonts w:ascii="Arial" w:hAnsi="Arial" w:cs="Arial"/>
          <w:b/>
          <w:bCs/>
          <w:sz w:val="22"/>
          <w:szCs w:val="22"/>
        </w:rPr>
        <w:t xml:space="preserve">the </w:t>
      </w:r>
      <w:r w:rsidR="0097059B" w:rsidRPr="00894B64">
        <w:rPr>
          <w:rFonts w:ascii="Arial" w:hAnsi="Arial" w:cs="Arial"/>
          <w:b/>
          <w:bCs/>
          <w:sz w:val="22"/>
          <w:szCs w:val="22"/>
        </w:rPr>
        <w:t xml:space="preserve">interim </w:t>
      </w:r>
      <w:r w:rsidR="00EB2179" w:rsidRPr="00894B64">
        <w:rPr>
          <w:rFonts w:ascii="Arial" w:hAnsi="Arial" w:cs="Arial"/>
          <w:b/>
          <w:bCs/>
          <w:sz w:val="22"/>
          <w:szCs w:val="22"/>
        </w:rPr>
        <w:t>financial statements</w:t>
      </w:r>
    </w:p>
    <w:p w14:paraId="7E469968" w14:textId="729A18CA" w:rsidR="00940151" w:rsidRPr="00894B64" w:rsidRDefault="007C0781" w:rsidP="00F204E6">
      <w:pPr>
        <w:tabs>
          <w:tab w:val="left" w:pos="720"/>
        </w:tabs>
        <w:spacing w:line="380" w:lineRule="exact"/>
        <w:rPr>
          <w:rFonts w:ascii="Arial" w:hAnsi="Arial" w:cs="Arial"/>
          <w:b/>
          <w:bCs/>
          <w:sz w:val="22"/>
          <w:szCs w:val="22"/>
        </w:rPr>
      </w:pPr>
      <w:r w:rsidRPr="00894B64">
        <w:rPr>
          <w:rFonts w:ascii="Arial" w:hAnsi="Arial" w:cs="Arial"/>
          <w:b/>
          <w:bCs/>
          <w:sz w:val="22"/>
          <w:szCs w:val="22"/>
        </w:rPr>
        <w:t xml:space="preserve">For the </w:t>
      </w:r>
      <w:r w:rsidR="002B6A2C" w:rsidRPr="00894B64">
        <w:rPr>
          <w:rFonts w:ascii="Arial" w:hAnsi="Arial" w:cs="Arial"/>
          <w:b/>
          <w:bCs/>
          <w:sz w:val="22"/>
          <w:szCs w:val="22"/>
        </w:rPr>
        <w:t xml:space="preserve">three-month </w:t>
      </w:r>
      <w:r w:rsidR="00D9662D" w:rsidRPr="00894B64">
        <w:rPr>
          <w:rFonts w:ascii="Arial" w:hAnsi="Arial" w:cs="Arial"/>
          <w:b/>
          <w:bCs/>
          <w:sz w:val="22"/>
          <w:szCs w:val="22"/>
        </w:rPr>
        <w:t xml:space="preserve">period </w:t>
      </w:r>
      <w:r w:rsidRPr="00894B64">
        <w:rPr>
          <w:rFonts w:ascii="Arial" w:hAnsi="Arial" w:cs="Arial"/>
          <w:b/>
          <w:bCs/>
          <w:sz w:val="22"/>
          <w:szCs w:val="22"/>
        </w:rPr>
        <w:t xml:space="preserve">ended </w:t>
      </w:r>
      <w:r w:rsidR="00275298" w:rsidRPr="00894B64">
        <w:rPr>
          <w:rFonts w:ascii="Arial" w:hAnsi="Arial" w:cs="Arial"/>
          <w:b/>
          <w:bCs/>
          <w:sz w:val="22"/>
          <w:szCs w:val="22"/>
        </w:rPr>
        <w:t>31 March</w:t>
      </w:r>
      <w:r w:rsidR="002B6A2C" w:rsidRPr="00894B64">
        <w:rPr>
          <w:rFonts w:ascii="Arial" w:hAnsi="Arial" w:cs="Arial"/>
          <w:b/>
          <w:bCs/>
          <w:sz w:val="22"/>
          <w:szCs w:val="22"/>
        </w:rPr>
        <w:t xml:space="preserve"> </w:t>
      </w:r>
      <w:r w:rsidR="00275298" w:rsidRPr="00894B64">
        <w:rPr>
          <w:rFonts w:ascii="Arial" w:hAnsi="Arial" w:cs="Arial"/>
          <w:b/>
          <w:bCs/>
          <w:sz w:val="22"/>
          <w:szCs w:val="22"/>
        </w:rPr>
        <w:t>2026</w:t>
      </w:r>
    </w:p>
    <w:p w14:paraId="5AB252E8" w14:textId="10CAFB2C" w:rsidR="00E0436F" w:rsidRPr="00894B64" w:rsidRDefault="00EB2179" w:rsidP="00F204E6">
      <w:pPr>
        <w:tabs>
          <w:tab w:val="left" w:pos="1440"/>
        </w:tabs>
        <w:spacing w:before="240" w:after="120" w:line="380" w:lineRule="exact"/>
        <w:ind w:left="547" w:hanging="547"/>
        <w:jc w:val="thaiDistribute"/>
        <w:outlineLvl w:val="0"/>
        <w:rPr>
          <w:rFonts w:ascii="Arial" w:hAnsi="Arial" w:cs="Arial"/>
          <w:b/>
          <w:bCs/>
          <w:sz w:val="22"/>
          <w:szCs w:val="22"/>
        </w:rPr>
      </w:pPr>
      <w:r w:rsidRPr="00894B64">
        <w:rPr>
          <w:rFonts w:ascii="Arial" w:hAnsi="Arial" w:cs="Arial"/>
          <w:b/>
          <w:bCs/>
          <w:sz w:val="22"/>
          <w:szCs w:val="22"/>
        </w:rPr>
        <w:t>1.</w:t>
      </w:r>
      <w:r w:rsidRPr="00894B64">
        <w:rPr>
          <w:rFonts w:ascii="Arial" w:hAnsi="Arial" w:cs="Arial"/>
          <w:b/>
          <w:bCs/>
          <w:sz w:val="22"/>
          <w:szCs w:val="22"/>
        </w:rPr>
        <w:tab/>
        <w:t>General information</w:t>
      </w:r>
    </w:p>
    <w:p w14:paraId="34AA8B51" w14:textId="2706DA42" w:rsidR="00363CC6" w:rsidRPr="00894B64" w:rsidRDefault="0099065A" w:rsidP="00F204E6">
      <w:pPr>
        <w:tabs>
          <w:tab w:val="left" w:pos="630"/>
          <w:tab w:val="left" w:pos="2160"/>
        </w:tabs>
        <w:spacing w:before="120" w:after="120" w:line="380" w:lineRule="exact"/>
        <w:ind w:left="547" w:hanging="547"/>
        <w:jc w:val="thaiDistribute"/>
        <w:rPr>
          <w:rFonts w:ascii="Arial" w:hAnsi="Arial" w:cs="Arial"/>
          <w:b/>
          <w:bCs/>
          <w:sz w:val="22"/>
          <w:szCs w:val="22"/>
        </w:rPr>
      </w:pPr>
      <w:r w:rsidRPr="00894B64">
        <w:rPr>
          <w:rFonts w:ascii="Arial" w:hAnsi="Arial" w:cs="Arial"/>
          <w:b/>
          <w:bCs/>
          <w:sz w:val="22"/>
          <w:szCs w:val="22"/>
        </w:rPr>
        <w:t>1</w:t>
      </w:r>
      <w:r w:rsidR="00363CC6" w:rsidRPr="00894B64">
        <w:rPr>
          <w:rFonts w:ascii="Arial" w:hAnsi="Arial" w:cs="Arial"/>
          <w:b/>
          <w:bCs/>
          <w:sz w:val="22"/>
          <w:szCs w:val="22"/>
        </w:rPr>
        <w:t>.</w:t>
      </w:r>
      <w:r w:rsidR="00333749" w:rsidRPr="00894B64">
        <w:rPr>
          <w:rFonts w:ascii="Arial" w:hAnsi="Arial" w:cs="Arial"/>
          <w:b/>
          <w:bCs/>
          <w:sz w:val="22"/>
          <w:szCs w:val="22"/>
        </w:rPr>
        <w:t>1</w:t>
      </w:r>
      <w:r w:rsidR="00363CC6" w:rsidRPr="00894B64">
        <w:rPr>
          <w:rFonts w:ascii="Arial" w:hAnsi="Arial" w:cs="Arial"/>
          <w:b/>
          <w:bCs/>
          <w:sz w:val="22"/>
          <w:szCs w:val="22"/>
        </w:rPr>
        <w:tab/>
        <w:t>Basis for the preparation of interim financial statements</w:t>
      </w:r>
    </w:p>
    <w:p w14:paraId="1F91AF7C" w14:textId="4A359BAD" w:rsidR="0036712F" w:rsidRPr="00894B64" w:rsidRDefault="0036712F" w:rsidP="00E578D9">
      <w:pPr>
        <w:pStyle w:val="Caption"/>
        <w:ind w:left="547" w:right="0" w:hanging="547"/>
        <w:rPr>
          <w:rFonts w:ascii="Arial" w:hAnsi="Arial" w:cs="Arial"/>
          <w:sz w:val="22"/>
          <w:szCs w:val="22"/>
          <w:u w:val="none"/>
        </w:rPr>
      </w:pPr>
      <w:r w:rsidRPr="00894B64">
        <w:rPr>
          <w:rFonts w:ascii="Arial" w:hAnsi="Arial" w:cs="Arial"/>
          <w:sz w:val="22"/>
          <w:szCs w:val="22"/>
          <w:u w:val="none"/>
        </w:rPr>
        <w:tab/>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1ECC3F0F" w14:textId="77777777" w:rsidR="00363CC6" w:rsidRPr="00894B64" w:rsidRDefault="00363CC6" w:rsidP="00F204E6">
      <w:pPr>
        <w:pStyle w:val="Caption"/>
        <w:tabs>
          <w:tab w:val="left" w:pos="630"/>
        </w:tabs>
        <w:ind w:left="547" w:right="0" w:hanging="547"/>
        <w:rPr>
          <w:rFonts w:ascii="Arial" w:hAnsi="Arial" w:cs="Arial"/>
          <w:spacing w:val="-4"/>
          <w:sz w:val="22"/>
          <w:szCs w:val="22"/>
          <w:u w:val="none"/>
        </w:rPr>
      </w:pPr>
      <w:r w:rsidRPr="00894B64">
        <w:rPr>
          <w:rFonts w:ascii="Arial" w:hAnsi="Arial" w:cs="Arial"/>
          <w:sz w:val="22"/>
          <w:szCs w:val="22"/>
          <w:u w:val="none"/>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w:t>
      </w:r>
      <w:r w:rsidRPr="00894B64">
        <w:rPr>
          <w:rFonts w:ascii="Arial" w:hAnsi="Arial" w:cs="Arial"/>
          <w:spacing w:val="-4"/>
          <w:sz w:val="22"/>
          <w:szCs w:val="22"/>
          <w:u w:val="none"/>
        </w:rPr>
        <w:t>financial statements should therefore be read in conjunction with the latest annual financial statements.</w:t>
      </w:r>
    </w:p>
    <w:p w14:paraId="02A868CE" w14:textId="1D3ABA67" w:rsidR="00283B83" w:rsidRPr="00894B64" w:rsidRDefault="00363CC6" w:rsidP="00F204E6">
      <w:pPr>
        <w:pStyle w:val="Caption"/>
        <w:tabs>
          <w:tab w:val="left" w:pos="630"/>
        </w:tabs>
        <w:ind w:left="547" w:right="0" w:hanging="547"/>
        <w:rPr>
          <w:rFonts w:ascii="Arial" w:hAnsi="Arial" w:cs="Arial"/>
          <w:sz w:val="22"/>
          <w:szCs w:val="22"/>
          <w:u w:val="none"/>
          <w:cs/>
        </w:rPr>
      </w:pPr>
      <w:r w:rsidRPr="00894B64">
        <w:rPr>
          <w:rFonts w:ascii="Arial" w:hAnsi="Arial" w:cs="Arial"/>
          <w:sz w:val="22"/>
          <w:szCs w:val="22"/>
          <w:u w:val="none"/>
        </w:rPr>
        <w:tab/>
      </w:r>
      <w:r w:rsidRPr="00894B64">
        <w:rPr>
          <w:rFonts w:ascii="Arial" w:hAnsi="Arial" w:cs="Arial"/>
          <w:spacing w:val="-2"/>
          <w:sz w:val="22"/>
          <w:szCs w:val="22"/>
          <w:u w:val="none"/>
        </w:rPr>
        <w:t>The interim financial statements in Thai language are the official statutory financial statements</w:t>
      </w:r>
      <w:r w:rsidRPr="00894B64">
        <w:rPr>
          <w:rFonts w:ascii="Arial" w:hAnsi="Arial" w:cs="Arial"/>
          <w:sz w:val="22"/>
          <w:szCs w:val="22"/>
          <w:u w:val="none"/>
        </w:rPr>
        <w:t xml:space="preserve"> of the Company. The interim financial statements in English language have been translated from the Thai language financial statements.</w:t>
      </w:r>
    </w:p>
    <w:p w14:paraId="26C43907" w14:textId="2A29699C" w:rsidR="00363CC6" w:rsidRPr="00894B64" w:rsidRDefault="005824D4" w:rsidP="00F204E6">
      <w:pPr>
        <w:pStyle w:val="Caption"/>
        <w:ind w:left="547" w:right="0" w:hanging="547"/>
        <w:rPr>
          <w:rFonts w:ascii="Arial" w:hAnsi="Arial" w:cs="Arial"/>
          <w:b/>
          <w:bCs/>
          <w:sz w:val="22"/>
          <w:szCs w:val="22"/>
          <w:u w:val="none"/>
        </w:rPr>
      </w:pPr>
      <w:r w:rsidRPr="00894B64">
        <w:rPr>
          <w:rFonts w:ascii="Arial" w:hAnsi="Arial" w:cs="Arial"/>
          <w:b/>
          <w:bCs/>
          <w:sz w:val="22"/>
          <w:szCs w:val="22"/>
          <w:u w:val="none"/>
        </w:rPr>
        <w:t>1</w:t>
      </w:r>
      <w:r w:rsidR="00363CC6" w:rsidRPr="00894B64">
        <w:rPr>
          <w:rFonts w:ascii="Arial" w:hAnsi="Arial" w:cs="Arial"/>
          <w:b/>
          <w:bCs/>
          <w:sz w:val="22"/>
          <w:szCs w:val="22"/>
          <w:u w:val="none"/>
        </w:rPr>
        <w:t>.</w:t>
      </w:r>
      <w:r w:rsidR="00333749" w:rsidRPr="00894B64">
        <w:rPr>
          <w:rFonts w:ascii="Arial" w:hAnsi="Arial" w:cs="Arial"/>
          <w:b/>
          <w:bCs/>
          <w:sz w:val="22"/>
          <w:szCs w:val="22"/>
          <w:u w:val="none"/>
        </w:rPr>
        <w:t>2</w:t>
      </w:r>
      <w:r w:rsidR="00363CC6" w:rsidRPr="00894B64">
        <w:rPr>
          <w:rFonts w:ascii="Arial" w:hAnsi="Arial" w:cs="Arial"/>
          <w:b/>
          <w:bCs/>
          <w:sz w:val="22"/>
          <w:szCs w:val="22"/>
          <w:u w:val="none"/>
        </w:rPr>
        <w:tab/>
        <w:t>Basis of consolidation</w:t>
      </w:r>
    </w:p>
    <w:p w14:paraId="532C7EAD" w14:textId="29FA0218" w:rsidR="00273B44" w:rsidRPr="00894B64" w:rsidRDefault="00283B83" w:rsidP="00F204E6">
      <w:pPr>
        <w:spacing w:before="120" w:after="120" w:line="380" w:lineRule="exact"/>
        <w:ind w:left="547" w:hanging="547"/>
        <w:jc w:val="thaiDistribute"/>
        <w:rPr>
          <w:rFonts w:ascii="Arial" w:hAnsi="Arial" w:cs="Arial"/>
          <w:spacing w:val="-4"/>
          <w:sz w:val="22"/>
          <w:szCs w:val="22"/>
        </w:rPr>
      </w:pPr>
      <w:r w:rsidRPr="00894B64">
        <w:rPr>
          <w:rFonts w:ascii="Arial" w:hAnsi="Arial" w:cs="Arial"/>
          <w:sz w:val="22"/>
          <w:szCs w:val="22"/>
        </w:rPr>
        <w:tab/>
      </w:r>
      <w:r w:rsidR="002943B7" w:rsidRPr="00894B64">
        <w:rPr>
          <w:rFonts w:ascii="Arial" w:hAnsi="Arial" w:cs="Arial"/>
          <w:sz w:val="22"/>
          <w:szCs w:val="22"/>
        </w:rPr>
        <w:t xml:space="preserve">The interim consolidated financial statements have been prepared by consolidating the financial statements of Kumwell Corporation Public Company Limited (“the Company”) and its subsidiaries (“the subsidiaries”), (collectively referred to as “the Group”), using the same basis as that applied to the consolidated financial statements for the year ended 31 December </w:t>
      </w:r>
      <w:r w:rsidR="00275298" w:rsidRPr="00894B64">
        <w:rPr>
          <w:rFonts w:ascii="Arial" w:hAnsi="Arial" w:cs="Arial"/>
          <w:sz w:val="22"/>
          <w:szCs w:val="22"/>
        </w:rPr>
        <w:t>202</w:t>
      </w:r>
      <w:r w:rsidR="004A2B12" w:rsidRPr="00894B64">
        <w:rPr>
          <w:rFonts w:ascii="Arial" w:hAnsi="Arial" w:cs="Arial"/>
          <w:sz w:val="22"/>
          <w:szCs w:val="22"/>
        </w:rPr>
        <w:t>5, with no significant changes in the composition of the Group during the current period.</w:t>
      </w:r>
    </w:p>
    <w:p w14:paraId="71EF107C" w14:textId="17AFFE1E" w:rsidR="00D66D48" w:rsidRPr="00894B64" w:rsidRDefault="007D4672" w:rsidP="00F204E6">
      <w:pPr>
        <w:pStyle w:val="Heading1"/>
        <w:keepNext w:val="0"/>
        <w:widowControl w:val="0"/>
        <w:spacing w:before="120" w:after="120" w:line="380" w:lineRule="exact"/>
        <w:ind w:left="547" w:hanging="547"/>
        <w:rPr>
          <w:rFonts w:cs="Arial"/>
          <w:sz w:val="22"/>
          <w:szCs w:val="22"/>
        </w:rPr>
      </w:pPr>
      <w:r w:rsidRPr="00894B64">
        <w:rPr>
          <w:rFonts w:cs="Arial"/>
          <w:sz w:val="22"/>
          <w:szCs w:val="22"/>
        </w:rPr>
        <w:t>1.</w:t>
      </w:r>
      <w:r w:rsidR="00333749" w:rsidRPr="00894B64">
        <w:rPr>
          <w:rFonts w:cs="Arial"/>
          <w:sz w:val="22"/>
          <w:szCs w:val="22"/>
        </w:rPr>
        <w:t>3</w:t>
      </w:r>
      <w:r w:rsidR="00D61B3A" w:rsidRPr="00894B64">
        <w:rPr>
          <w:rFonts w:cs="Arial"/>
          <w:sz w:val="22"/>
          <w:szCs w:val="22"/>
        </w:rPr>
        <w:tab/>
      </w:r>
      <w:r w:rsidR="00333749" w:rsidRPr="00894B64">
        <w:rPr>
          <w:rFonts w:cs="Arial"/>
          <w:sz w:val="22"/>
          <w:szCs w:val="22"/>
        </w:rPr>
        <w:t>A</w:t>
      </w:r>
      <w:r w:rsidR="00D61B3A" w:rsidRPr="00894B64">
        <w:rPr>
          <w:rFonts w:cs="Arial"/>
          <w:sz w:val="22"/>
          <w:szCs w:val="22"/>
        </w:rPr>
        <w:t>ccounting policies</w:t>
      </w:r>
    </w:p>
    <w:p w14:paraId="22E8D8FF" w14:textId="5E4ADC3D" w:rsidR="001D3521" w:rsidRPr="00894B64" w:rsidRDefault="001D3521" w:rsidP="00F204E6">
      <w:pPr>
        <w:pStyle w:val="Caption"/>
        <w:ind w:left="547" w:firstLine="0"/>
        <w:rPr>
          <w:rFonts w:ascii="Arial" w:hAnsi="Arial" w:cs="Arial"/>
          <w:sz w:val="22"/>
          <w:szCs w:val="22"/>
          <w:u w:val="none"/>
        </w:rPr>
      </w:pPr>
      <w:r w:rsidRPr="00894B64">
        <w:rPr>
          <w:rFonts w:ascii="Arial" w:hAnsi="Arial" w:cs="Arial"/>
          <w:spacing w:val="-4"/>
          <w:sz w:val="22"/>
          <w:szCs w:val="22"/>
          <w:u w:val="none"/>
        </w:rPr>
        <w:t>The interim financial statements are prepared using the same accounting policies and</w:t>
      </w:r>
      <w:r w:rsidRPr="00894B64">
        <w:rPr>
          <w:rFonts w:ascii="Arial" w:hAnsi="Arial" w:cs="Arial"/>
          <w:spacing w:val="-4"/>
          <w:sz w:val="22"/>
          <w:szCs w:val="22"/>
          <w:u w:val="none"/>
          <w:cs/>
        </w:rPr>
        <w:t xml:space="preserve"> </w:t>
      </w:r>
      <w:r w:rsidRPr="00894B64">
        <w:rPr>
          <w:rFonts w:ascii="Arial" w:hAnsi="Arial" w:cs="Arial"/>
          <w:spacing w:val="-4"/>
          <w:sz w:val="22"/>
          <w:szCs w:val="22"/>
          <w:u w:val="none"/>
        </w:rPr>
        <w:t>methods</w:t>
      </w:r>
      <w:r w:rsidRPr="00894B64">
        <w:rPr>
          <w:rFonts w:ascii="Arial" w:hAnsi="Arial" w:cs="Arial"/>
          <w:sz w:val="22"/>
          <w:szCs w:val="22"/>
          <w:u w:val="none"/>
        </w:rPr>
        <w:t xml:space="preserve"> </w:t>
      </w:r>
      <w:r w:rsidRPr="00894B64">
        <w:rPr>
          <w:rFonts w:ascii="Arial" w:hAnsi="Arial" w:cs="Arial"/>
          <w:spacing w:val="-2"/>
          <w:sz w:val="22"/>
          <w:szCs w:val="22"/>
          <w:u w:val="none"/>
        </w:rPr>
        <w:t xml:space="preserve">of computation as were used for the financial statements for the year ended 31 December </w:t>
      </w:r>
      <w:r w:rsidR="00275298" w:rsidRPr="00894B64">
        <w:rPr>
          <w:rFonts w:ascii="Arial" w:hAnsi="Arial" w:cs="Arial"/>
          <w:spacing w:val="-2"/>
          <w:sz w:val="22"/>
          <w:szCs w:val="22"/>
          <w:u w:val="none"/>
        </w:rPr>
        <w:t>2025</w:t>
      </w:r>
      <w:r w:rsidRPr="00894B64">
        <w:rPr>
          <w:rFonts w:ascii="Arial" w:hAnsi="Arial" w:cs="Arial"/>
          <w:spacing w:val="-2"/>
          <w:sz w:val="22"/>
          <w:szCs w:val="22"/>
          <w:u w:val="none"/>
        </w:rPr>
        <w:t>.</w:t>
      </w:r>
    </w:p>
    <w:p w14:paraId="6ABC17CE" w14:textId="0CF95361" w:rsidR="00917198" w:rsidRPr="00894B64" w:rsidRDefault="0002374C" w:rsidP="00F204E6">
      <w:pPr>
        <w:spacing w:before="120" w:after="120" w:line="380" w:lineRule="exact"/>
        <w:ind w:left="540"/>
        <w:jc w:val="thaiDistribute"/>
        <w:rPr>
          <w:rFonts w:ascii="Arial" w:hAnsi="Arial" w:cs="Arial"/>
          <w:sz w:val="22"/>
          <w:szCs w:val="22"/>
        </w:rPr>
      </w:pPr>
      <w:r w:rsidRPr="00894B64">
        <w:rPr>
          <w:rFonts w:ascii="Arial" w:hAnsi="Arial" w:cs="Arial"/>
          <w:sz w:val="22"/>
          <w:szCs w:val="22"/>
        </w:rPr>
        <w:t xml:space="preserve">The revised financial reporting standards which are effective for fiscal years beginning on or after 1 January </w:t>
      </w:r>
      <w:r w:rsidR="00275298" w:rsidRPr="00894B64">
        <w:rPr>
          <w:rFonts w:ascii="Arial" w:hAnsi="Arial" w:cs="Arial"/>
          <w:sz w:val="22"/>
          <w:szCs w:val="22"/>
        </w:rPr>
        <w:t>2026</w:t>
      </w:r>
      <w:r w:rsidRPr="00894B64">
        <w:rPr>
          <w:rFonts w:ascii="Arial" w:hAnsi="Arial" w:cs="Arial"/>
          <w:sz w:val="22"/>
          <w:szCs w:val="22"/>
        </w:rPr>
        <w:t>, do not have any significant impact on the Group’s financial statements.</w:t>
      </w:r>
    </w:p>
    <w:p w14:paraId="21034A70" w14:textId="77777777" w:rsidR="0071051E" w:rsidRPr="00894B64" w:rsidRDefault="0071051E" w:rsidP="00F204E6">
      <w:pPr>
        <w:pStyle w:val="Heading1"/>
        <w:keepNext w:val="0"/>
        <w:widowControl w:val="0"/>
        <w:spacing w:before="120" w:after="120" w:line="380" w:lineRule="exact"/>
        <w:ind w:left="547" w:hanging="547"/>
        <w:rPr>
          <w:rFonts w:cs="Arial"/>
          <w:sz w:val="22"/>
          <w:szCs w:val="22"/>
        </w:rPr>
      </w:pPr>
      <w:r w:rsidRPr="00894B64">
        <w:rPr>
          <w:rFonts w:cs="Arial"/>
          <w:sz w:val="22"/>
          <w:szCs w:val="22"/>
        </w:rPr>
        <w:br w:type="page"/>
      </w:r>
    </w:p>
    <w:p w14:paraId="4881D13F" w14:textId="658E6F05" w:rsidR="005210B0" w:rsidRPr="00894B64" w:rsidRDefault="005532CA" w:rsidP="00F204E6">
      <w:pPr>
        <w:pStyle w:val="Heading1"/>
        <w:keepNext w:val="0"/>
        <w:widowControl w:val="0"/>
        <w:spacing w:before="120" w:after="120" w:line="380" w:lineRule="exact"/>
        <w:ind w:left="547" w:hanging="547"/>
        <w:rPr>
          <w:rFonts w:cs="Arial"/>
          <w:sz w:val="22"/>
          <w:szCs w:val="22"/>
        </w:rPr>
      </w:pPr>
      <w:r w:rsidRPr="00894B64">
        <w:rPr>
          <w:rFonts w:cs="Arial"/>
          <w:sz w:val="22"/>
          <w:szCs w:val="22"/>
        </w:rPr>
        <w:lastRenderedPageBreak/>
        <w:t>2</w:t>
      </w:r>
      <w:r w:rsidR="006F0F66" w:rsidRPr="00894B64">
        <w:rPr>
          <w:rFonts w:cs="Arial"/>
          <w:sz w:val="22"/>
          <w:szCs w:val="22"/>
        </w:rPr>
        <w:t>.</w:t>
      </w:r>
      <w:r w:rsidR="002E0231" w:rsidRPr="00894B64">
        <w:rPr>
          <w:rFonts w:cs="Arial"/>
          <w:sz w:val="22"/>
          <w:szCs w:val="22"/>
        </w:rPr>
        <w:tab/>
      </w:r>
      <w:r w:rsidR="00E62BEE" w:rsidRPr="00894B64">
        <w:rPr>
          <w:rFonts w:cs="Arial"/>
          <w:sz w:val="22"/>
          <w:szCs w:val="22"/>
        </w:rPr>
        <w:t>Related party transactions</w:t>
      </w:r>
    </w:p>
    <w:p w14:paraId="3D427631" w14:textId="64AC934B" w:rsidR="0097059B" w:rsidRPr="00894B64" w:rsidRDefault="00283B83" w:rsidP="00F204E6">
      <w:pPr>
        <w:pStyle w:val="BodyTextIndent2"/>
        <w:ind w:left="547" w:hanging="547"/>
        <w:rPr>
          <w:rFonts w:ascii="Arial" w:hAnsi="Arial" w:cs="Arial"/>
          <w:sz w:val="22"/>
          <w:szCs w:val="22"/>
        </w:rPr>
      </w:pPr>
      <w:r w:rsidRPr="00894B64">
        <w:rPr>
          <w:rFonts w:ascii="Arial" w:hAnsi="Arial" w:cs="Arial"/>
          <w:sz w:val="22"/>
          <w:szCs w:val="22"/>
        </w:rPr>
        <w:tab/>
      </w:r>
      <w:r w:rsidR="002B23D5" w:rsidRPr="00894B64">
        <w:rPr>
          <w:rFonts w:ascii="Arial" w:hAnsi="Arial" w:cs="Arial"/>
          <w:sz w:val="22"/>
          <w:szCs w:val="22"/>
        </w:rPr>
        <w:t xml:space="preserve">During the </w:t>
      </w:r>
      <w:r w:rsidR="00EB5F54" w:rsidRPr="00894B64">
        <w:rPr>
          <w:rFonts w:ascii="Arial" w:hAnsi="Arial" w:cs="Arial"/>
          <w:sz w:val="22"/>
          <w:szCs w:val="22"/>
        </w:rPr>
        <w:t>period</w:t>
      </w:r>
      <w:r w:rsidR="002B23D5" w:rsidRPr="00894B64">
        <w:rPr>
          <w:rFonts w:ascii="Arial" w:hAnsi="Arial" w:cs="Arial"/>
          <w:sz w:val="22"/>
          <w:szCs w:val="22"/>
        </w:rPr>
        <w:t xml:space="preserve">, the </w:t>
      </w:r>
      <w:r w:rsidR="00B944E8" w:rsidRPr="00894B64">
        <w:rPr>
          <w:rFonts w:ascii="Arial" w:hAnsi="Arial" w:cs="Arial"/>
          <w:sz w:val="22"/>
          <w:szCs w:val="22"/>
        </w:rPr>
        <w:t>Group</w:t>
      </w:r>
      <w:r w:rsidR="002B23D5" w:rsidRPr="00894B64">
        <w:rPr>
          <w:rFonts w:ascii="Arial" w:hAnsi="Arial" w:cs="Arial"/>
          <w:sz w:val="22"/>
          <w:szCs w:val="22"/>
        </w:rPr>
        <w:t xml:space="preserve"> had significant business transactions with </w:t>
      </w:r>
      <w:r w:rsidR="00FE7A55" w:rsidRPr="00894B64">
        <w:rPr>
          <w:rFonts w:ascii="Arial" w:hAnsi="Arial" w:cs="Arial"/>
          <w:sz w:val="22"/>
          <w:szCs w:val="22"/>
        </w:rPr>
        <w:t xml:space="preserve">its </w:t>
      </w:r>
      <w:r w:rsidR="002B23D5" w:rsidRPr="00894B64">
        <w:rPr>
          <w:rFonts w:ascii="Arial" w:hAnsi="Arial" w:cs="Arial"/>
          <w:sz w:val="22"/>
          <w:szCs w:val="22"/>
        </w:rPr>
        <w:t xml:space="preserve">related parties. </w:t>
      </w:r>
      <w:r w:rsidR="002B23D5" w:rsidRPr="00894B64">
        <w:rPr>
          <w:rFonts w:ascii="Arial" w:hAnsi="Arial" w:cs="Arial"/>
          <w:spacing w:val="-4"/>
          <w:sz w:val="22"/>
          <w:szCs w:val="22"/>
        </w:rPr>
        <w:t>Such transactions arose in the ordinary course of business</w:t>
      </w:r>
      <w:r w:rsidR="0097059B" w:rsidRPr="00894B64">
        <w:rPr>
          <w:rFonts w:ascii="Arial" w:hAnsi="Arial" w:cs="Arial"/>
          <w:spacing w:val="-4"/>
          <w:sz w:val="22"/>
          <w:szCs w:val="22"/>
        </w:rPr>
        <w:t>.</w:t>
      </w:r>
      <w:r w:rsidR="002B23D5" w:rsidRPr="00894B64">
        <w:rPr>
          <w:rFonts w:ascii="Arial" w:hAnsi="Arial" w:cs="Arial"/>
          <w:spacing w:val="-4"/>
          <w:sz w:val="22"/>
          <w:szCs w:val="22"/>
        </w:rPr>
        <w:t xml:space="preserve"> </w:t>
      </w:r>
      <w:r w:rsidR="0097059B" w:rsidRPr="00894B64">
        <w:rPr>
          <w:rFonts w:ascii="Arial" w:hAnsi="Arial" w:cs="Arial"/>
          <w:spacing w:val="-4"/>
          <w:sz w:val="22"/>
          <w:szCs w:val="22"/>
        </w:rPr>
        <w:t>There were no significant changes in the transfer pricing policy of transactions with related parties during the current period.</w:t>
      </w:r>
    </w:p>
    <w:p w14:paraId="2A7EFD5B" w14:textId="7AAE04DD" w:rsidR="000A406C" w:rsidRPr="00894B64" w:rsidRDefault="0097059B" w:rsidP="00F204E6">
      <w:pPr>
        <w:pStyle w:val="BodyTextIndent2"/>
        <w:ind w:left="547" w:hanging="7"/>
        <w:rPr>
          <w:rFonts w:ascii="Arial" w:hAnsi="Arial" w:cs="Arial"/>
          <w:sz w:val="22"/>
          <w:szCs w:val="22"/>
        </w:rPr>
      </w:pPr>
      <w:r w:rsidRPr="00894B64">
        <w:rPr>
          <w:rFonts w:ascii="Arial" w:hAnsi="Arial" w:cs="Arial"/>
          <w:sz w:val="22"/>
          <w:szCs w:val="22"/>
        </w:rPr>
        <w:t>Summar</w:t>
      </w:r>
      <w:r w:rsidR="004B3055" w:rsidRPr="00894B64">
        <w:rPr>
          <w:rFonts w:ascii="Arial" w:hAnsi="Arial" w:cs="Arial"/>
          <w:sz w:val="22"/>
          <w:szCs w:val="22"/>
        </w:rPr>
        <w:t>ised</w:t>
      </w:r>
      <w:r w:rsidRPr="00894B64">
        <w:rPr>
          <w:rFonts w:ascii="Arial" w:hAnsi="Arial" w:cs="Arial"/>
          <w:sz w:val="22"/>
          <w:szCs w:val="22"/>
        </w:rPr>
        <w:t xml:space="preserve"> significant business transactions with related parties </w:t>
      </w:r>
      <w:r w:rsidR="00A35F2B" w:rsidRPr="00894B64">
        <w:rPr>
          <w:rFonts w:ascii="Arial" w:hAnsi="Arial" w:cs="Arial"/>
          <w:sz w:val="22"/>
          <w:szCs w:val="22"/>
        </w:rPr>
        <w:t xml:space="preserve">are </w:t>
      </w:r>
      <w:r w:rsidRPr="00894B64">
        <w:rPr>
          <w:rFonts w:ascii="Arial" w:hAnsi="Arial" w:cs="Arial"/>
          <w:sz w:val="22"/>
          <w:szCs w:val="22"/>
        </w:rPr>
        <w:t>as follows.</w:t>
      </w:r>
    </w:p>
    <w:tbl>
      <w:tblPr>
        <w:tblW w:w="9072" w:type="dxa"/>
        <w:tblInd w:w="468" w:type="dxa"/>
        <w:tblLayout w:type="fixed"/>
        <w:tblLook w:val="0000" w:firstRow="0" w:lastRow="0" w:firstColumn="0" w:lastColumn="0" w:noHBand="0" w:noVBand="0"/>
      </w:tblPr>
      <w:tblGrid>
        <w:gridCol w:w="4572"/>
        <w:gridCol w:w="1125"/>
        <w:gridCol w:w="1125"/>
        <w:gridCol w:w="1125"/>
        <w:gridCol w:w="1125"/>
      </w:tblGrid>
      <w:tr w:rsidR="002B6A2C" w:rsidRPr="00894B64" w14:paraId="51D395A5" w14:textId="77777777" w:rsidTr="00C6219D">
        <w:trPr>
          <w:tblHeader/>
        </w:trPr>
        <w:tc>
          <w:tcPr>
            <w:tcW w:w="4572" w:type="dxa"/>
          </w:tcPr>
          <w:p w14:paraId="5DE990C2" w14:textId="77777777" w:rsidR="002B6A2C" w:rsidRPr="00894B64" w:rsidRDefault="002B6A2C" w:rsidP="00C6219D">
            <w:pPr>
              <w:spacing w:line="380" w:lineRule="exact"/>
              <w:ind w:right="-108"/>
              <w:rPr>
                <w:rFonts w:ascii="Arial" w:hAnsi="Arial" w:cs="Arial"/>
                <w:sz w:val="18"/>
                <w:szCs w:val="18"/>
              </w:rPr>
            </w:pPr>
          </w:p>
        </w:tc>
        <w:tc>
          <w:tcPr>
            <w:tcW w:w="4500" w:type="dxa"/>
            <w:gridSpan w:val="4"/>
          </w:tcPr>
          <w:p w14:paraId="6463557D" w14:textId="77777777" w:rsidR="002B6A2C" w:rsidRPr="00894B64" w:rsidRDefault="002B6A2C" w:rsidP="00C6219D">
            <w:pPr>
              <w:tabs>
                <w:tab w:val="center" w:pos="8100"/>
              </w:tabs>
              <w:spacing w:line="380" w:lineRule="exact"/>
              <w:jc w:val="right"/>
              <w:rPr>
                <w:rFonts w:ascii="Arial" w:hAnsi="Arial" w:cs="Arial"/>
                <w:sz w:val="18"/>
                <w:szCs w:val="18"/>
              </w:rPr>
            </w:pPr>
            <w:r w:rsidRPr="00894B64">
              <w:rPr>
                <w:rFonts w:ascii="Arial" w:hAnsi="Arial" w:cs="Arial"/>
                <w:sz w:val="18"/>
                <w:szCs w:val="18"/>
              </w:rPr>
              <w:t>(Unit: Million Baht)</w:t>
            </w:r>
          </w:p>
        </w:tc>
      </w:tr>
      <w:tr w:rsidR="002B6A2C" w:rsidRPr="00894B64" w14:paraId="0057CFD0" w14:textId="77777777" w:rsidTr="00C6219D">
        <w:trPr>
          <w:tblHeader/>
        </w:trPr>
        <w:tc>
          <w:tcPr>
            <w:tcW w:w="4572" w:type="dxa"/>
            <w:vAlign w:val="bottom"/>
          </w:tcPr>
          <w:p w14:paraId="3D20B0BC" w14:textId="77777777" w:rsidR="002B6A2C" w:rsidRPr="00894B64" w:rsidRDefault="002B6A2C" w:rsidP="00C6219D">
            <w:pPr>
              <w:spacing w:line="380" w:lineRule="exact"/>
              <w:ind w:right="-108"/>
              <w:jc w:val="center"/>
              <w:rPr>
                <w:rFonts w:ascii="Arial" w:hAnsi="Arial" w:cs="Arial"/>
                <w:sz w:val="18"/>
                <w:szCs w:val="18"/>
              </w:rPr>
            </w:pPr>
          </w:p>
        </w:tc>
        <w:tc>
          <w:tcPr>
            <w:tcW w:w="4500" w:type="dxa"/>
            <w:gridSpan w:val="4"/>
            <w:vAlign w:val="bottom"/>
          </w:tcPr>
          <w:p w14:paraId="2A28F550" w14:textId="0795A0E1" w:rsidR="002B6A2C" w:rsidRPr="00894B64" w:rsidRDefault="002B6A2C" w:rsidP="00C6219D">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 xml:space="preserve">For the three-month periods ended </w:t>
            </w:r>
            <w:r w:rsidR="00275298" w:rsidRPr="00894B64">
              <w:rPr>
                <w:rFonts w:ascii="Arial" w:hAnsi="Arial" w:cs="Arial"/>
                <w:i w:val="0"/>
                <w:iCs w:val="0"/>
                <w:sz w:val="18"/>
                <w:szCs w:val="18"/>
              </w:rPr>
              <w:t>31 March</w:t>
            </w:r>
          </w:p>
        </w:tc>
      </w:tr>
      <w:tr w:rsidR="002B6A2C" w:rsidRPr="00894B64" w14:paraId="5F50E40D" w14:textId="77777777" w:rsidTr="00C6219D">
        <w:trPr>
          <w:tblHeader/>
        </w:trPr>
        <w:tc>
          <w:tcPr>
            <w:tcW w:w="4572" w:type="dxa"/>
            <w:vAlign w:val="bottom"/>
          </w:tcPr>
          <w:p w14:paraId="43CC188F" w14:textId="77777777" w:rsidR="002B6A2C" w:rsidRPr="00894B64" w:rsidRDefault="002B6A2C" w:rsidP="00C6219D">
            <w:pPr>
              <w:spacing w:line="380" w:lineRule="exact"/>
              <w:ind w:right="-108"/>
              <w:jc w:val="center"/>
              <w:rPr>
                <w:rFonts w:ascii="Arial" w:hAnsi="Arial" w:cs="Arial"/>
                <w:sz w:val="18"/>
                <w:szCs w:val="18"/>
              </w:rPr>
            </w:pPr>
          </w:p>
        </w:tc>
        <w:tc>
          <w:tcPr>
            <w:tcW w:w="2250" w:type="dxa"/>
            <w:gridSpan w:val="2"/>
            <w:vAlign w:val="bottom"/>
          </w:tcPr>
          <w:p w14:paraId="07D6F00F" w14:textId="77777777" w:rsidR="002B6A2C" w:rsidRPr="00894B64" w:rsidRDefault="002B6A2C" w:rsidP="00C6219D">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Consolidated</w:t>
            </w:r>
          </w:p>
          <w:p w14:paraId="5BC42399" w14:textId="77777777" w:rsidR="002B6A2C" w:rsidRPr="00894B64" w:rsidRDefault="002B6A2C" w:rsidP="00C6219D">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financial statements</w:t>
            </w:r>
          </w:p>
        </w:tc>
        <w:tc>
          <w:tcPr>
            <w:tcW w:w="2250" w:type="dxa"/>
            <w:gridSpan w:val="2"/>
            <w:vAlign w:val="bottom"/>
          </w:tcPr>
          <w:p w14:paraId="0E968E9C" w14:textId="77777777" w:rsidR="002B6A2C" w:rsidRPr="00894B64" w:rsidRDefault="002B6A2C" w:rsidP="00C6219D">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 xml:space="preserve">Separate </w:t>
            </w:r>
          </w:p>
          <w:p w14:paraId="40E9AAF9" w14:textId="77777777" w:rsidR="002B6A2C" w:rsidRPr="00894B64" w:rsidRDefault="002B6A2C" w:rsidP="00C6219D">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894B64">
              <w:rPr>
                <w:rFonts w:ascii="Arial" w:hAnsi="Arial" w:cs="Arial"/>
                <w:i w:val="0"/>
                <w:iCs w:val="0"/>
                <w:sz w:val="18"/>
                <w:szCs w:val="18"/>
              </w:rPr>
              <w:t>financial statements</w:t>
            </w:r>
          </w:p>
        </w:tc>
      </w:tr>
      <w:tr w:rsidR="002B6A2C" w:rsidRPr="00894B64" w14:paraId="2B494AAE" w14:textId="77777777" w:rsidTr="00C6219D">
        <w:trPr>
          <w:tblHeader/>
        </w:trPr>
        <w:tc>
          <w:tcPr>
            <w:tcW w:w="4572" w:type="dxa"/>
          </w:tcPr>
          <w:p w14:paraId="3D49BF82" w14:textId="77777777" w:rsidR="002B6A2C" w:rsidRPr="00894B64" w:rsidRDefault="002B6A2C" w:rsidP="002B6A2C">
            <w:pPr>
              <w:spacing w:line="380" w:lineRule="exact"/>
              <w:ind w:right="-108"/>
              <w:rPr>
                <w:rFonts w:ascii="Arial" w:hAnsi="Arial" w:cs="Arial"/>
                <w:sz w:val="18"/>
                <w:szCs w:val="18"/>
              </w:rPr>
            </w:pPr>
          </w:p>
        </w:tc>
        <w:tc>
          <w:tcPr>
            <w:tcW w:w="1125" w:type="dxa"/>
          </w:tcPr>
          <w:p w14:paraId="5144B092" w14:textId="2C7FE65B" w:rsidR="002B6A2C" w:rsidRPr="00894B64" w:rsidRDefault="00275298" w:rsidP="002B6A2C">
            <w:pPr>
              <w:tabs>
                <w:tab w:val="center" w:pos="8100"/>
              </w:tabs>
              <w:spacing w:line="380" w:lineRule="exact"/>
              <w:ind w:left="-29" w:right="-29"/>
              <w:jc w:val="center"/>
              <w:rPr>
                <w:rFonts w:ascii="Arial" w:hAnsi="Arial" w:cs="Arial"/>
                <w:sz w:val="18"/>
                <w:szCs w:val="18"/>
                <w:u w:val="single"/>
              </w:rPr>
            </w:pPr>
            <w:r w:rsidRPr="00894B64">
              <w:rPr>
                <w:rFonts w:ascii="Arial" w:hAnsi="Arial" w:cs="Arial"/>
                <w:sz w:val="18"/>
                <w:szCs w:val="18"/>
                <w:u w:val="single"/>
              </w:rPr>
              <w:t>2026</w:t>
            </w:r>
          </w:p>
        </w:tc>
        <w:tc>
          <w:tcPr>
            <w:tcW w:w="1125" w:type="dxa"/>
          </w:tcPr>
          <w:p w14:paraId="5336C2C8" w14:textId="299FD4C4" w:rsidR="002B6A2C" w:rsidRPr="00894B64" w:rsidRDefault="00275298" w:rsidP="002B6A2C">
            <w:pPr>
              <w:tabs>
                <w:tab w:val="center" w:pos="8100"/>
              </w:tabs>
              <w:spacing w:line="380" w:lineRule="exact"/>
              <w:ind w:left="-29" w:right="-29"/>
              <w:jc w:val="center"/>
              <w:rPr>
                <w:rFonts w:ascii="Arial" w:hAnsi="Arial" w:cs="Arial"/>
                <w:sz w:val="18"/>
                <w:szCs w:val="18"/>
                <w:u w:val="single"/>
              </w:rPr>
            </w:pPr>
            <w:r w:rsidRPr="00894B64">
              <w:rPr>
                <w:rFonts w:ascii="Arial" w:hAnsi="Arial" w:cs="Arial"/>
                <w:sz w:val="18"/>
                <w:szCs w:val="18"/>
                <w:u w:val="single"/>
              </w:rPr>
              <w:t>2025</w:t>
            </w:r>
          </w:p>
        </w:tc>
        <w:tc>
          <w:tcPr>
            <w:tcW w:w="1125" w:type="dxa"/>
          </w:tcPr>
          <w:p w14:paraId="76DB4227" w14:textId="55457B35" w:rsidR="002B6A2C" w:rsidRPr="00894B64" w:rsidRDefault="00275298" w:rsidP="002B6A2C">
            <w:pPr>
              <w:tabs>
                <w:tab w:val="center" w:pos="8100"/>
              </w:tabs>
              <w:spacing w:line="380" w:lineRule="exact"/>
              <w:ind w:left="-29" w:right="-29"/>
              <w:jc w:val="center"/>
              <w:rPr>
                <w:rFonts w:ascii="Arial" w:hAnsi="Arial" w:cs="Arial"/>
                <w:sz w:val="18"/>
                <w:szCs w:val="18"/>
                <w:u w:val="single"/>
              </w:rPr>
            </w:pPr>
            <w:r w:rsidRPr="00894B64">
              <w:rPr>
                <w:rFonts w:ascii="Arial" w:hAnsi="Arial" w:cs="Arial"/>
                <w:sz w:val="18"/>
                <w:szCs w:val="18"/>
                <w:u w:val="single"/>
              </w:rPr>
              <w:t>2026</w:t>
            </w:r>
          </w:p>
        </w:tc>
        <w:tc>
          <w:tcPr>
            <w:tcW w:w="1125" w:type="dxa"/>
          </w:tcPr>
          <w:p w14:paraId="5485C7A8" w14:textId="13EE8DEF" w:rsidR="002B6A2C" w:rsidRPr="00894B64" w:rsidRDefault="00275298" w:rsidP="002B6A2C">
            <w:pPr>
              <w:tabs>
                <w:tab w:val="center" w:pos="8100"/>
              </w:tabs>
              <w:spacing w:line="380" w:lineRule="exact"/>
              <w:ind w:left="-29" w:right="-29"/>
              <w:jc w:val="center"/>
              <w:rPr>
                <w:rFonts w:ascii="Arial" w:hAnsi="Arial" w:cs="Arial"/>
                <w:sz w:val="18"/>
                <w:szCs w:val="18"/>
                <w:u w:val="single"/>
                <w:cs/>
              </w:rPr>
            </w:pPr>
            <w:r w:rsidRPr="00894B64">
              <w:rPr>
                <w:rFonts w:ascii="Arial" w:hAnsi="Arial" w:cs="Arial"/>
                <w:sz w:val="18"/>
                <w:szCs w:val="18"/>
                <w:u w:val="single"/>
              </w:rPr>
              <w:t>2025</w:t>
            </w:r>
          </w:p>
        </w:tc>
      </w:tr>
      <w:tr w:rsidR="00690626" w:rsidRPr="00894B64" w14:paraId="6EE98C55" w14:textId="77777777" w:rsidTr="00C6219D">
        <w:trPr>
          <w:tblHeader/>
        </w:trPr>
        <w:tc>
          <w:tcPr>
            <w:tcW w:w="4572" w:type="dxa"/>
          </w:tcPr>
          <w:p w14:paraId="584D0D0C" w14:textId="627BA117" w:rsidR="00690626" w:rsidRPr="00894B64" w:rsidRDefault="00690626" w:rsidP="00690626">
            <w:pPr>
              <w:spacing w:line="380" w:lineRule="exact"/>
              <w:ind w:left="234" w:right="-108" w:hanging="234"/>
              <w:rPr>
                <w:rFonts w:ascii="Arial" w:hAnsi="Arial" w:cs="Arial"/>
                <w:b/>
                <w:bCs/>
                <w:sz w:val="18"/>
                <w:szCs w:val="22"/>
              </w:rPr>
            </w:pPr>
            <w:r w:rsidRPr="00894B64">
              <w:rPr>
                <w:rFonts w:ascii="Arial" w:hAnsi="Arial" w:cs="Arial"/>
                <w:b/>
                <w:bCs/>
                <w:sz w:val="18"/>
                <w:szCs w:val="18"/>
                <w:u w:val="single"/>
              </w:rPr>
              <w:t>Transactions with subsidiary compan</w:t>
            </w:r>
            <w:r w:rsidR="0033611A">
              <w:rPr>
                <w:rFonts w:ascii="Arial" w:hAnsi="Arial" w:cs="Arial"/>
                <w:b/>
                <w:bCs/>
                <w:sz w:val="18"/>
                <w:szCs w:val="18"/>
                <w:u w:val="single"/>
              </w:rPr>
              <w:t>y</w:t>
            </w:r>
          </w:p>
        </w:tc>
        <w:tc>
          <w:tcPr>
            <w:tcW w:w="1125" w:type="dxa"/>
          </w:tcPr>
          <w:p w14:paraId="1EFA5F33" w14:textId="77777777" w:rsidR="00690626" w:rsidRPr="00894B64" w:rsidRDefault="00690626" w:rsidP="00690626">
            <w:pPr>
              <w:tabs>
                <w:tab w:val="decimal" w:pos="750"/>
              </w:tabs>
              <w:spacing w:line="380" w:lineRule="exact"/>
              <w:ind w:left="-29" w:right="-29"/>
              <w:rPr>
                <w:rFonts w:ascii="Arial" w:hAnsi="Arial" w:cs="Arial"/>
                <w:sz w:val="18"/>
                <w:szCs w:val="18"/>
              </w:rPr>
            </w:pPr>
          </w:p>
        </w:tc>
        <w:tc>
          <w:tcPr>
            <w:tcW w:w="1125" w:type="dxa"/>
          </w:tcPr>
          <w:p w14:paraId="0622F934" w14:textId="77777777" w:rsidR="00690626" w:rsidRPr="00894B64" w:rsidRDefault="00690626" w:rsidP="00690626">
            <w:pPr>
              <w:tabs>
                <w:tab w:val="decimal" w:pos="750"/>
              </w:tabs>
              <w:spacing w:line="380" w:lineRule="exact"/>
              <w:ind w:left="-29" w:right="-29"/>
              <w:rPr>
                <w:rFonts w:ascii="Arial" w:hAnsi="Arial" w:cs="Arial"/>
                <w:sz w:val="18"/>
                <w:szCs w:val="18"/>
              </w:rPr>
            </w:pPr>
          </w:p>
        </w:tc>
        <w:tc>
          <w:tcPr>
            <w:tcW w:w="1125" w:type="dxa"/>
          </w:tcPr>
          <w:p w14:paraId="06BEF2EC" w14:textId="77777777" w:rsidR="00690626" w:rsidRPr="00894B64" w:rsidRDefault="00690626" w:rsidP="00690626">
            <w:pPr>
              <w:tabs>
                <w:tab w:val="decimal" w:pos="750"/>
              </w:tabs>
              <w:spacing w:line="380" w:lineRule="exact"/>
              <w:ind w:left="-29" w:right="-29"/>
              <w:rPr>
                <w:rFonts w:ascii="Arial" w:hAnsi="Arial" w:cs="Arial"/>
                <w:sz w:val="18"/>
                <w:szCs w:val="18"/>
              </w:rPr>
            </w:pPr>
          </w:p>
        </w:tc>
        <w:tc>
          <w:tcPr>
            <w:tcW w:w="1125" w:type="dxa"/>
          </w:tcPr>
          <w:p w14:paraId="6679EF98" w14:textId="77777777" w:rsidR="00690626" w:rsidRPr="00894B64" w:rsidRDefault="00690626" w:rsidP="00690626">
            <w:pPr>
              <w:tabs>
                <w:tab w:val="decimal" w:pos="750"/>
              </w:tabs>
              <w:spacing w:line="380" w:lineRule="exact"/>
              <w:ind w:left="-29" w:right="-29"/>
              <w:rPr>
                <w:rFonts w:ascii="Arial" w:hAnsi="Arial" w:cs="Arial"/>
                <w:sz w:val="18"/>
                <w:szCs w:val="18"/>
              </w:rPr>
            </w:pPr>
          </w:p>
        </w:tc>
      </w:tr>
      <w:tr w:rsidR="00690626" w:rsidRPr="00894B64" w14:paraId="423E4E5D" w14:textId="77777777" w:rsidTr="002C0E25">
        <w:trPr>
          <w:tblHeader/>
        </w:trPr>
        <w:tc>
          <w:tcPr>
            <w:tcW w:w="4572" w:type="dxa"/>
          </w:tcPr>
          <w:p w14:paraId="10B98B39" w14:textId="36C124CF" w:rsidR="00690626" w:rsidRPr="00894B64" w:rsidRDefault="00690626" w:rsidP="00690626">
            <w:pPr>
              <w:spacing w:line="380" w:lineRule="exact"/>
              <w:ind w:left="234" w:right="-108" w:hanging="234"/>
              <w:rPr>
                <w:rFonts w:ascii="Arial" w:hAnsi="Arial" w:cs="Arial"/>
                <w:sz w:val="18"/>
                <w:szCs w:val="18"/>
              </w:rPr>
            </w:pPr>
            <w:r w:rsidRPr="00894B64">
              <w:rPr>
                <w:rFonts w:ascii="Arial" w:hAnsi="Arial" w:cs="Arial"/>
                <w:sz w:val="18"/>
                <w:szCs w:val="18"/>
              </w:rPr>
              <w:t>(eliminated from the consolidated financial statements)</w:t>
            </w:r>
          </w:p>
        </w:tc>
        <w:tc>
          <w:tcPr>
            <w:tcW w:w="1125" w:type="dxa"/>
          </w:tcPr>
          <w:p w14:paraId="391EC460" w14:textId="337CDFFB" w:rsidR="00690626" w:rsidRPr="00894B64" w:rsidRDefault="00690626" w:rsidP="00690626">
            <w:pPr>
              <w:tabs>
                <w:tab w:val="decimal" w:pos="750"/>
              </w:tabs>
              <w:spacing w:line="380" w:lineRule="exact"/>
              <w:ind w:left="-29" w:right="-29"/>
              <w:rPr>
                <w:rFonts w:ascii="Arial" w:hAnsi="Arial" w:cs="Arial"/>
                <w:sz w:val="18"/>
                <w:szCs w:val="18"/>
              </w:rPr>
            </w:pPr>
          </w:p>
        </w:tc>
        <w:tc>
          <w:tcPr>
            <w:tcW w:w="1125" w:type="dxa"/>
          </w:tcPr>
          <w:p w14:paraId="6C607954" w14:textId="74796C68" w:rsidR="00690626" w:rsidRPr="00894B64" w:rsidRDefault="00690626" w:rsidP="00690626">
            <w:pPr>
              <w:tabs>
                <w:tab w:val="decimal" w:pos="750"/>
              </w:tabs>
              <w:spacing w:line="380" w:lineRule="exact"/>
              <w:ind w:left="-29" w:right="-29"/>
              <w:rPr>
                <w:rFonts w:ascii="Arial" w:hAnsi="Arial" w:cs="Arial"/>
                <w:sz w:val="18"/>
                <w:szCs w:val="18"/>
              </w:rPr>
            </w:pPr>
          </w:p>
        </w:tc>
        <w:tc>
          <w:tcPr>
            <w:tcW w:w="1125" w:type="dxa"/>
          </w:tcPr>
          <w:p w14:paraId="4C1B7F48" w14:textId="1DF79B28" w:rsidR="00690626" w:rsidRPr="00894B64" w:rsidRDefault="00690626" w:rsidP="00690626">
            <w:pPr>
              <w:tabs>
                <w:tab w:val="decimal" w:pos="750"/>
              </w:tabs>
              <w:spacing w:line="380" w:lineRule="exact"/>
              <w:ind w:left="-29" w:right="-29"/>
              <w:rPr>
                <w:rFonts w:ascii="Arial" w:hAnsi="Arial" w:cs="Arial"/>
                <w:sz w:val="18"/>
                <w:szCs w:val="18"/>
              </w:rPr>
            </w:pPr>
          </w:p>
        </w:tc>
        <w:tc>
          <w:tcPr>
            <w:tcW w:w="1125" w:type="dxa"/>
          </w:tcPr>
          <w:p w14:paraId="55EEB90F" w14:textId="7140D3B4" w:rsidR="00690626" w:rsidRPr="00894B64" w:rsidRDefault="00690626" w:rsidP="00690626">
            <w:pPr>
              <w:tabs>
                <w:tab w:val="decimal" w:pos="750"/>
              </w:tabs>
              <w:spacing w:line="380" w:lineRule="exact"/>
              <w:ind w:left="-29" w:right="-29"/>
              <w:rPr>
                <w:rFonts w:ascii="Arial" w:hAnsi="Arial" w:cs="Arial"/>
                <w:sz w:val="18"/>
                <w:szCs w:val="18"/>
              </w:rPr>
            </w:pPr>
          </w:p>
        </w:tc>
      </w:tr>
      <w:tr w:rsidR="004A2B12" w:rsidRPr="00894B64" w14:paraId="4D831495" w14:textId="77777777" w:rsidTr="00C6219D">
        <w:trPr>
          <w:tblHeader/>
        </w:trPr>
        <w:tc>
          <w:tcPr>
            <w:tcW w:w="4572" w:type="dxa"/>
            <w:vAlign w:val="center"/>
          </w:tcPr>
          <w:p w14:paraId="3009CD82" w14:textId="600EB910" w:rsidR="004A2B12" w:rsidRPr="00894B64" w:rsidRDefault="004A2B12" w:rsidP="002B6A2C">
            <w:pPr>
              <w:spacing w:line="380" w:lineRule="exact"/>
              <w:ind w:left="234" w:right="-108" w:hanging="234"/>
              <w:rPr>
                <w:rFonts w:ascii="Arial" w:hAnsi="Arial" w:cs="Arial"/>
                <w:sz w:val="18"/>
                <w:szCs w:val="18"/>
              </w:rPr>
            </w:pPr>
            <w:r w:rsidRPr="00894B64">
              <w:rPr>
                <w:rFonts w:ascii="Arial" w:hAnsi="Arial" w:cs="Arial"/>
                <w:sz w:val="18"/>
                <w:szCs w:val="18"/>
              </w:rPr>
              <w:t>Financial income</w:t>
            </w:r>
          </w:p>
        </w:tc>
        <w:tc>
          <w:tcPr>
            <w:tcW w:w="1125" w:type="dxa"/>
          </w:tcPr>
          <w:p w14:paraId="031DD33E" w14:textId="2A4B9C4C" w:rsidR="004A2B12" w:rsidRPr="00894B64" w:rsidRDefault="00422434" w:rsidP="00323847">
            <w:pPr>
              <w:tabs>
                <w:tab w:val="decimal" w:pos="750"/>
              </w:tabs>
              <w:spacing w:line="380" w:lineRule="exact"/>
              <w:ind w:left="-29" w:right="-29"/>
              <w:rPr>
                <w:rFonts w:ascii="Arial" w:hAnsi="Arial" w:cs="Arial"/>
                <w:sz w:val="18"/>
                <w:szCs w:val="18"/>
              </w:rPr>
            </w:pPr>
            <w:r w:rsidRPr="00894B64">
              <w:rPr>
                <w:rFonts w:ascii="Arial" w:hAnsi="Arial" w:cs="Arial"/>
                <w:sz w:val="18"/>
                <w:szCs w:val="18"/>
              </w:rPr>
              <w:t>-</w:t>
            </w:r>
          </w:p>
        </w:tc>
        <w:tc>
          <w:tcPr>
            <w:tcW w:w="1125" w:type="dxa"/>
          </w:tcPr>
          <w:p w14:paraId="2A3DA1EE" w14:textId="2FDE8FA1" w:rsidR="004A2B12" w:rsidRPr="00894B64" w:rsidRDefault="004A2B12" w:rsidP="00323847">
            <w:pPr>
              <w:tabs>
                <w:tab w:val="decimal" w:pos="750"/>
              </w:tabs>
              <w:spacing w:line="380" w:lineRule="exact"/>
              <w:ind w:left="-29" w:right="-29"/>
              <w:rPr>
                <w:rFonts w:ascii="Arial" w:hAnsi="Arial" w:cs="Arial"/>
                <w:sz w:val="18"/>
                <w:szCs w:val="18"/>
              </w:rPr>
            </w:pPr>
            <w:r w:rsidRPr="00894B64">
              <w:rPr>
                <w:rFonts w:ascii="Arial" w:hAnsi="Arial" w:cs="Arial"/>
                <w:sz w:val="18"/>
                <w:szCs w:val="18"/>
              </w:rPr>
              <w:t>-</w:t>
            </w:r>
          </w:p>
        </w:tc>
        <w:tc>
          <w:tcPr>
            <w:tcW w:w="1125" w:type="dxa"/>
          </w:tcPr>
          <w:p w14:paraId="1979E7FB" w14:textId="726D8D08" w:rsidR="004A2B12" w:rsidRPr="00894B64" w:rsidRDefault="00422434" w:rsidP="00323847">
            <w:pPr>
              <w:tabs>
                <w:tab w:val="decimal" w:pos="750"/>
              </w:tabs>
              <w:spacing w:line="380" w:lineRule="exact"/>
              <w:ind w:left="-29" w:right="-29"/>
              <w:rPr>
                <w:rFonts w:ascii="Arial" w:hAnsi="Arial" w:cs="Arial"/>
                <w:sz w:val="18"/>
                <w:szCs w:val="18"/>
              </w:rPr>
            </w:pPr>
            <w:r w:rsidRPr="00894B64">
              <w:rPr>
                <w:rFonts w:ascii="Arial" w:hAnsi="Arial" w:cs="Arial"/>
                <w:sz w:val="18"/>
                <w:szCs w:val="18"/>
              </w:rPr>
              <w:t>1</w:t>
            </w:r>
          </w:p>
        </w:tc>
        <w:tc>
          <w:tcPr>
            <w:tcW w:w="1125" w:type="dxa"/>
          </w:tcPr>
          <w:p w14:paraId="74C53B5B" w14:textId="0838CDC9" w:rsidR="004A2B12" w:rsidRPr="00894B64" w:rsidRDefault="004A2B12" w:rsidP="00323847">
            <w:pPr>
              <w:tabs>
                <w:tab w:val="decimal" w:pos="750"/>
              </w:tabs>
              <w:spacing w:line="380" w:lineRule="exact"/>
              <w:ind w:left="-29" w:right="-29"/>
              <w:rPr>
                <w:rFonts w:ascii="Arial" w:hAnsi="Arial" w:cs="Arial"/>
                <w:sz w:val="18"/>
                <w:szCs w:val="18"/>
              </w:rPr>
            </w:pPr>
            <w:r w:rsidRPr="00894B64">
              <w:rPr>
                <w:rFonts w:ascii="Arial" w:hAnsi="Arial" w:cs="Arial"/>
                <w:sz w:val="18"/>
                <w:szCs w:val="18"/>
              </w:rPr>
              <w:t>-</w:t>
            </w:r>
          </w:p>
        </w:tc>
      </w:tr>
      <w:tr w:rsidR="006933DF" w:rsidRPr="00894B64" w14:paraId="7C1B4561" w14:textId="77777777" w:rsidTr="00C6219D">
        <w:trPr>
          <w:tblHeader/>
        </w:trPr>
        <w:tc>
          <w:tcPr>
            <w:tcW w:w="4572" w:type="dxa"/>
            <w:vAlign w:val="center"/>
          </w:tcPr>
          <w:p w14:paraId="13284384" w14:textId="77777777" w:rsidR="006933DF" w:rsidRPr="00894B64" w:rsidRDefault="006933DF" w:rsidP="002B6A2C">
            <w:pPr>
              <w:spacing w:line="380" w:lineRule="exact"/>
              <w:ind w:left="234" w:right="-108" w:hanging="234"/>
              <w:rPr>
                <w:rFonts w:ascii="Arial" w:hAnsi="Arial" w:cs="Arial"/>
                <w:sz w:val="18"/>
                <w:szCs w:val="18"/>
              </w:rPr>
            </w:pPr>
          </w:p>
        </w:tc>
        <w:tc>
          <w:tcPr>
            <w:tcW w:w="1125" w:type="dxa"/>
          </w:tcPr>
          <w:p w14:paraId="0AB2E923" w14:textId="77777777" w:rsidR="006933DF" w:rsidRPr="00894B64" w:rsidRDefault="006933DF" w:rsidP="00323847">
            <w:pPr>
              <w:tabs>
                <w:tab w:val="decimal" w:pos="750"/>
              </w:tabs>
              <w:spacing w:line="380" w:lineRule="exact"/>
              <w:ind w:left="-29" w:right="-29"/>
              <w:rPr>
                <w:rFonts w:ascii="Arial" w:hAnsi="Arial" w:cs="Arial"/>
                <w:sz w:val="18"/>
                <w:szCs w:val="18"/>
              </w:rPr>
            </w:pPr>
          </w:p>
        </w:tc>
        <w:tc>
          <w:tcPr>
            <w:tcW w:w="1125" w:type="dxa"/>
          </w:tcPr>
          <w:p w14:paraId="0CA69073" w14:textId="77777777" w:rsidR="006933DF" w:rsidRPr="00894B64" w:rsidRDefault="006933DF" w:rsidP="00323847">
            <w:pPr>
              <w:tabs>
                <w:tab w:val="decimal" w:pos="750"/>
              </w:tabs>
              <w:spacing w:line="380" w:lineRule="exact"/>
              <w:ind w:left="-29" w:right="-29"/>
              <w:rPr>
                <w:rFonts w:ascii="Arial" w:hAnsi="Arial" w:cs="Arial"/>
                <w:sz w:val="18"/>
                <w:szCs w:val="18"/>
              </w:rPr>
            </w:pPr>
          </w:p>
        </w:tc>
        <w:tc>
          <w:tcPr>
            <w:tcW w:w="1125" w:type="dxa"/>
          </w:tcPr>
          <w:p w14:paraId="6D00501C" w14:textId="77777777" w:rsidR="006933DF" w:rsidRPr="00894B64" w:rsidRDefault="006933DF" w:rsidP="00323847">
            <w:pPr>
              <w:tabs>
                <w:tab w:val="decimal" w:pos="750"/>
              </w:tabs>
              <w:spacing w:line="380" w:lineRule="exact"/>
              <w:ind w:left="-29" w:right="-29"/>
              <w:rPr>
                <w:rFonts w:ascii="Arial" w:hAnsi="Arial" w:cs="Arial"/>
                <w:sz w:val="18"/>
                <w:szCs w:val="18"/>
              </w:rPr>
            </w:pPr>
          </w:p>
        </w:tc>
        <w:tc>
          <w:tcPr>
            <w:tcW w:w="1125" w:type="dxa"/>
          </w:tcPr>
          <w:p w14:paraId="400E3530" w14:textId="77777777" w:rsidR="006933DF" w:rsidRPr="00894B64" w:rsidRDefault="006933DF" w:rsidP="00323847">
            <w:pPr>
              <w:tabs>
                <w:tab w:val="decimal" w:pos="750"/>
              </w:tabs>
              <w:spacing w:line="380" w:lineRule="exact"/>
              <w:ind w:left="-29" w:right="-29"/>
              <w:rPr>
                <w:rFonts w:ascii="Arial" w:hAnsi="Arial" w:cs="Arial"/>
                <w:sz w:val="18"/>
                <w:szCs w:val="18"/>
              </w:rPr>
            </w:pPr>
          </w:p>
        </w:tc>
      </w:tr>
      <w:tr w:rsidR="00F86636" w:rsidRPr="00894B64" w14:paraId="027D5A9A" w14:textId="77777777" w:rsidTr="00ED67B9">
        <w:trPr>
          <w:tblHeader/>
        </w:trPr>
        <w:tc>
          <w:tcPr>
            <w:tcW w:w="4572" w:type="dxa"/>
          </w:tcPr>
          <w:p w14:paraId="2BB3D81D" w14:textId="7634F802" w:rsidR="00F86636" w:rsidRPr="00894B64" w:rsidRDefault="00F86636" w:rsidP="00F86636">
            <w:pPr>
              <w:spacing w:line="380" w:lineRule="exact"/>
              <w:ind w:left="234" w:right="-108" w:hanging="234"/>
              <w:rPr>
                <w:rFonts w:ascii="Arial" w:hAnsi="Arial" w:cs="Arial"/>
                <w:sz w:val="18"/>
                <w:szCs w:val="18"/>
              </w:rPr>
            </w:pPr>
            <w:r w:rsidRPr="00894B64">
              <w:rPr>
                <w:rFonts w:ascii="Arial" w:hAnsi="Arial" w:cs="Arial"/>
                <w:b/>
                <w:bCs/>
                <w:sz w:val="18"/>
                <w:szCs w:val="18"/>
                <w:u w:val="single"/>
              </w:rPr>
              <w:t>Transactions with related part</w:t>
            </w:r>
            <w:r w:rsidR="0033611A">
              <w:rPr>
                <w:rFonts w:ascii="Arial" w:hAnsi="Arial" w:cs="Arial"/>
                <w:b/>
                <w:bCs/>
                <w:sz w:val="18"/>
                <w:szCs w:val="18"/>
                <w:u w:val="single"/>
              </w:rPr>
              <w:t>y</w:t>
            </w:r>
          </w:p>
        </w:tc>
        <w:tc>
          <w:tcPr>
            <w:tcW w:w="1125" w:type="dxa"/>
          </w:tcPr>
          <w:p w14:paraId="2D7687C2" w14:textId="77777777" w:rsidR="00F86636" w:rsidRPr="00894B64" w:rsidRDefault="00F86636" w:rsidP="00F86636">
            <w:pPr>
              <w:tabs>
                <w:tab w:val="decimal" w:pos="750"/>
              </w:tabs>
              <w:spacing w:line="380" w:lineRule="exact"/>
              <w:ind w:left="-29" w:right="-29"/>
              <w:rPr>
                <w:rFonts w:ascii="Arial" w:hAnsi="Arial" w:cs="Arial"/>
                <w:sz w:val="18"/>
                <w:szCs w:val="18"/>
              </w:rPr>
            </w:pPr>
          </w:p>
        </w:tc>
        <w:tc>
          <w:tcPr>
            <w:tcW w:w="1125" w:type="dxa"/>
          </w:tcPr>
          <w:p w14:paraId="3742F24C" w14:textId="77777777" w:rsidR="00F86636" w:rsidRPr="00894B64" w:rsidRDefault="00F86636" w:rsidP="00F86636">
            <w:pPr>
              <w:tabs>
                <w:tab w:val="decimal" w:pos="750"/>
              </w:tabs>
              <w:spacing w:line="380" w:lineRule="exact"/>
              <w:ind w:left="-29" w:right="-29"/>
              <w:rPr>
                <w:rFonts w:ascii="Arial" w:hAnsi="Arial" w:cs="Arial"/>
                <w:sz w:val="18"/>
                <w:szCs w:val="18"/>
              </w:rPr>
            </w:pPr>
          </w:p>
        </w:tc>
        <w:tc>
          <w:tcPr>
            <w:tcW w:w="1125" w:type="dxa"/>
          </w:tcPr>
          <w:p w14:paraId="1E5618C4" w14:textId="77777777" w:rsidR="00F86636" w:rsidRPr="00894B64" w:rsidRDefault="00F86636" w:rsidP="00F86636">
            <w:pPr>
              <w:tabs>
                <w:tab w:val="decimal" w:pos="750"/>
              </w:tabs>
              <w:spacing w:line="380" w:lineRule="exact"/>
              <w:ind w:left="-29" w:right="-29"/>
              <w:rPr>
                <w:rFonts w:ascii="Arial" w:hAnsi="Arial" w:cs="Arial"/>
                <w:sz w:val="18"/>
                <w:szCs w:val="18"/>
              </w:rPr>
            </w:pPr>
          </w:p>
        </w:tc>
        <w:tc>
          <w:tcPr>
            <w:tcW w:w="1125" w:type="dxa"/>
          </w:tcPr>
          <w:p w14:paraId="6800D1CC" w14:textId="77777777" w:rsidR="00F86636" w:rsidRPr="00894B64" w:rsidRDefault="00F86636" w:rsidP="00F86636">
            <w:pPr>
              <w:tabs>
                <w:tab w:val="decimal" w:pos="750"/>
              </w:tabs>
              <w:spacing w:line="380" w:lineRule="exact"/>
              <w:ind w:left="-29" w:right="-29"/>
              <w:rPr>
                <w:rFonts w:ascii="Arial" w:hAnsi="Arial" w:cs="Arial"/>
                <w:sz w:val="18"/>
                <w:szCs w:val="18"/>
              </w:rPr>
            </w:pPr>
          </w:p>
        </w:tc>
      </w:tr>
      <w:tr w:rsidR="00F86636" w:rsidRPr="00894B64" w14:paraId="21649573" w14:textId="77777777" w:rsidTr="00ED67B9">
        <w:trPr>
          <w:tblHeader/>
        </w:trPr>
        <w:tc>
          <w:tcPr>
            <w:tcW w:w="4572" w:type="dxa"/>
          </w:tcPr>
          <w:p w14:paraId="4062DD02" w14:textId="300EDC0F" w:rsidR="00F86636" w:rsidRPr="00894B64" w:rsidRDefault="00A2650D" w:rsidP="00F86636">
            <w:pPr>
              <w:spacing w:line="380" w:lineRule="exact"/>
              <w:ind w:left="234" w:right="-108" w:hanging="234"/>
              <w:rPr>
                <w:rFonts w:ascii="Arial" w:hAnsi="Arial" w:cs="Arial"/>
                <w:b/>
                <w:bCs/>
                <w:sz w:val="18"/>
                <w:szCs w:val="18"/>
                <w:highlight w:val="yellow"/>
                <w:u w:val="single"/>
              </w:rPr>
            </w:pPr>
            <w:r w:rsidRPr="00894B64">
              <w:rPr>
                <w:rFonts w:ascii="Arial" w:hAnsi="Arial" w:cs="Arial"/>
                <w:sz w:val="18"/>
                <w:szCs w:val="18"/>
              </w:rPr>
              <w:t>Sales of goods and services</w:t>
            </w:r>
          </w:p>
        </w:tc>
        <w:tc>
          <w:tcPr>
            <w:tcW w:w="1125" w:type="dxa"/>
          </w:tcPr>
          <w:p w14:paraId="2BC55B56" w14:textId="451D0B95" w:rsidR="00F86636" w:rsidRPr="00894B64" w:rsidRDefault="00A2650D" w:rsidP="00F86636">
            <w:pPr>
              <w:tabs>
                <w:tab w:val="decimal" w:pos="750"/>
              </w:tabs>
              <w:spacing w:line="380" w:lineRule="exact"/>
              <w:ind w:left="-29" w:right="-29"/>
              <w:rPr>
                <w:rFonts w:ascii="Arial" w:hAnsi="Arial" w:cs="Arial"/>
                <w:sz w:val="18"/>
                <w:szCs w:val="18"/>
              </w:rPr>
            </w:pPr>
            <w:r w:rsidRPr="00894B64">
              <w:rPr>
                <w:rFonts w:ascii="Arial" w:hAnsi="Arial" w:cs="Arial"/>
                <w:sz w:val="18"/>
                <w:szCs w:val="18"/>
              </w:rPr>
              <w:t>1</w:t>
            </w:r>
          </w:p>
        </w:tc>
        <w:tc>
          <w:tcPr>
            <w:tcW w:w="1125" w:type="dxa"/>
          </w:tcPr>
          <w:p w14:paraId="4D4DC244" w14:textId="736BD948" w:rsidR="00F86636" w:rsidRPr="00894B64" w:rsidRDefault="000E7807" w:rsidP="00F86636">
            <w:pPr>
              <w:tabs>
                <w:tab w:val="decimal" w:pos="750"/>
              </w:tabs>
              <w:spacing w:line="380" w:lineRule="exact"/>
              <w:ind w:left="-29" w:right="-29"/>
              <w:rPr>
                <w:rFonts w:ascii="Arial" w:hAnsi="Arial" w:cs="Arial"/>
                <w:sz w:val="18"/>
                <w:szCs w:val="18"/>
              </w:rPr>
            </w:pPr>
            <w:r w:rsidRPr="00894B64">
              <w:rPr>
                <w:rFonts w:ascii="Arial" w:hAnsi="Arial" w:cs="Arial"/>
                <w:sz w:val="18"/>
                <w:szCs w:val="18"/>
              </w:rPr>
              <w:t>-</w:t>
            </w:r>
          </w:p>
        </w:tc>
        <w:tc>
          <w:tcPr>
            <w:tcW w:w="1125" w:type="dxa"/>
          </w:tcPr>
          <w:p w14:paraId="3B22843E" w14:textId="0B7B9E50" w:rsidR="00F86636" w:rsidRPr="00894B64" w:rsidRDefault="000E7807" w:rsidP="00F86636">
            <w:pPr>
              <w:tabs>
                <w:tab w:val="decimal" w:pos="750"/>
              </w:tabs>
              <w:spacing w:line="380" w:lineRule="exact"/>
              <w:ind w:left="-29" w:right="-29"/>
              <w:rPr>
                <w:rFonts w:ascii="Arial" w:hAnsi="Arial" w:cs="Arial"/>
                <w:sz w:val="18"/>
                <w:szCs w:val="18"/>
              </w:rPr>
            </w:pPr>
            <w:r w:rsidRPr="00894B64">
              <w:rPr>
                <w:rFonts w:ascii="Arial" w:hAnsi="Arial" w:cs="Arial"/>
                <w:sz w:val="18"/>
                <w:szCs w:val="18"/>
              </w:rPr>
              <w:t>1</w:t>
            </w:r>
          </w:p>
        </w:tc>
        <w:tc>
          <w:tcPr>
            <w:tcW w:w="1125" w:type="dxa"/>
          </w:tcPr>
          <w:p w14:paraId="36381AB0" w14:textId="05673BDC" w:rsidR="00F86636" w:rsidRPr="00894B64" w:rsidRDefault="000E7807" w:rsidP="00F86636">
            <w:pPr>
              <w:tabs>
                <w:tab w:val="decimal" w:pos="750"/>
              </w:tabs>
              <w:spacing w:line="380" w:lineRule="exact"/>
              <w:ind w:left="-29" w:right="-29"/>
              <w:rPr>
                <w:rFonts w:ascii="Arial" w:hAnsi="Arial" w:cs="Arial"/>
                <w:sz w:val="18"/>
                <w:szCs w:val="18"/>
              </w:rPr>
            </w:pPr>
            <w:r w:rsidRPr="00894B64">
              <w:rPr>
                <w:rFonts w:ascii="Arial" w:hAnsi="Arial" w:cs="Arial"/>
                <w:sz w:val="18"/>
                <w:szCs w:val="18"/>
              </w:rPr>
              <w:t>-</w:t>
            </w:r>
          </w:p>
        </w:tc>
      </w:tr>
    </w:tbl>
    <w:p w14:paraId="2D723FE4" w14:textId="61061333" w:rsidR="008D5D8F" w:rsidRPr="00894B64" w:rsidRDefault="00283B83" w:rsidP="00DC71EC">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894B64">
        <w:rPr>
          <w:rFonts w:ascii="Arial" w:hAnsi="Arial" w:cs="Arial"/>
          <w:sz w:val="22"/>
          <w:szCs w:val="22"/>
        </w:rPr>
        <w:tab/>
      </w:r>
      <w:r w:rsidR="00B948A6" w:rsidRPr="00894B64">
        <w:rPr>
          <w:rFonts w:ascii="Arial" w:hAnsi="Arial" w:cs="Arial"/>
          <w:sz w:val="22"/>
          <w:szCs w:val="22"/>
        </w:rPr>
        <w:t xml:space="preserve">The balances of the accounts </w:t>
      </w:r>
      <w:r w:rsidR="00E01C5A" w:rsidRPr="00894B64">
        <w:rPr>
          <w:rFonts w:ascii="Arial" w:hAnsi="Arial" w:cs="Arial"/>
          <w:sz w:val="22"/>
          <w:szCs w:val="22"/>
        </w:rPr>
        <w:t>between</w:t>
      </w:r>
      <w:r w:rsidR="002D72DF" w:rsidRPr="00894B64">
        <w:rPr>
          <w:rFonts w:ascii="Arial" w:hAnsi="Arial" w:cs="Arial"/>
          <w:sz w:val="22"/>
          <w:szCs w:val="22"/>
        </w:rPr>
        <w:t xml:space="preserve"> </w:t>
      </w:r>
      <w:r w:rsidR="00E01C5A" w:rsidRPr="00894B64">
        <w:rPr>
          <w:rFonts w:ascii="Arial" w:hAnsi="Arial" w:cs="Arial"/>
          <w:sz w:val="22"/>
          <w:szCs w:val="22"/>
        </w:rPr>
        <w:t xml:space="preserve">the </w:t>
      </w:r>
      <w:r w:rsidR="0097059B" w:rsidRPr="00894B64">
        <w:rPr>
          <w:rFonts w:ascii="Arial" w:hAnsi="Arial" w:cs="Arial"/>
          <w:sz w:val="22"/>
          <w:szCs w:val="22"/>
        </w:rPr>
        <w:t>Group</w:t>
      </w:r>
      <w:r w:rsidR="00E01C5A" w:rsidRPr="00894B64">
        <w:rPr>
          <w:rFonts w:ascii="Arial" w:hAnsi="Arial" w:cs="Arial"/>
          <w:sz w:val="22"/>
          <w:szCs w:val="22"/>
        </w:rPr>
        <w:t xml:space="preserve"> and those related </w:t>
      </w:r>
      <w:r w:rsidR="00163601" w:rsidRPr="00894B64">
        <w:rPr>
          <w:rFonts w:ascii="Arial" w:hAnsi="Arial" w:cs="Arial"/>
          <w:sz w:val="22"/>
          <w:szCs w:val="22"/>
        </w:rPr>
        <w:t>parties</w:t>
      </w:r>
      <w:r w:rsidR="00833A97" w:rsidRPr="00894B64">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4410"/>
        <w:gridCol w:w="1192"/>
        <w:gridCol w:w="1193"/>
        <w:gridCol w:w="1192"/>
        <w:gridCol w:w="1193"/>
      </w:tblGrid>
      <w:tr w:rsidR="00FE7A55" w:rsidRPr="00590754" w14:paraId="249180E8" w14:textId="77777777" w:rsidTr="00323847">
        <w:trPr>
          <w:tblHeader/>
        </w:trPr>
        <w:tc>
          <w:tcPr>
            <w:tcW w:w="9180" w:type="dxa"/>
            <w:gridSpan w:val="5"/>
          </w:tcPr>
          <w:p w14:paraId="6D416F82" w14:textId="5EE1BCF2" w:rsidR="00FE7A55" w:rsidRPr="00590754" w:rsidRDefault="00FE7A55" w:rsidP="00207EDD">
            <w:pPr>
              <w:spacing w:line="340" w:lineRule="exact"/>
              <w:jc w:val="right"/>
              <w:rPr>
                <w:rFonts w:ascii="Arial" w:hAnsi="Arial" w:cs="Arial"/>
                <w:sz w:val="17"/>
                <w:szCs w:val="17"/>
              </w:rPr>
            </w:pPr>
            <w:r w:rsidRPr="00590754">
              <w:rPr>
                <w:rFonts w:ascii="Arial" w:hAnsi="Arial" w:cs="Arial"/>
                <w:sz w:val="17"/>
                <w:szCs w:val="17"/>
              </w:rPr>
              <w:t>(Unit: Thousand Baht)</w:t>
            </w:r>
          </w:p>
        </w:tc>
      </w:tr>
      <w:tr w:rsidR="0064010C" w:rsidRPr="00590754" w14:paraId="5FE10BC1" w14:textId="77777777" w:rsidTr="00323847">
        <w:trPr>
          <w:tblHeader/>
        </w:trPr>
        <w:tc>
          <w:tcPr>
            <w:tcW w:w="4410" w:type="dxa"/>
          </w:tcPr>
          <w:p w14:paraId="348DFFA0" w14:textId="77777777" w:rsidR="0064010C" w:rsidRPr="00590754" w:rsidRDefault="0064010C" w:rsidP="00207EDD">
            <w:pPr>
              <w:spacing w:line="340" w:lineRule="exact"/>
              <w:jc w:val="thaiDistribute"/>
              <w:rPr>
                <w:rFonts w:ascii="Arial" w:hAnsi="Arial" w:cs="Arial"/>
                <w:sz w:val="17"/>
                <w:szCs w:val="17"/>
                <w:cs/>
              </w:rPr>
            </w:pPr>
          </w:p>
        </w:tc>
        <w:tc>
          <w:tcPr>
            <w:tcW w:w="2385" w:type="dxa"/>
            <w:gridSpan w:val="2"/>
            <w:hideMark/>
          </w:tcPr>
          <w:p w14:paraId="46946B0D"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Consolidated</w:t>
            </w:r>
          </w:p>
          <w:p w14:paraId="46DBA7F7"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financial statements</w:t>
            </w:r>
          </w:p>
        </w:tc>
        <w:tc>
          <w:tcPr>
            <w:tcW w:w="2385" w:type="dxa"/>
            <w:gridSpan w:val="2"/>
            <w:hideMark/>
          </w:tcPr>
          <w:p w14:paraId="73C78B30"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Separate</w:t>
            </w:r>
          </w:p>
          <w:p w14:paraId="4933B62F" w14:textId="77777777" w:rsidR="0064010C" w:rsidRPr="00590754" w:rsidRDefault="0064010C" w:rsidP="00207EDD">
            <w:pPr>
              <w:pBdr>
                <w:bottom w:val="single" w:sz="4" w:space="1" w:color="auto"/>
              </w:pBdr>
              <w:spacing w:line="340" w:lineRule="exact"/>
              <w:jc w:val="center"/>
              <w:rPr>
                <w:rFonts w:ascii="Arial" w:hAnsi="Arial" w:cs="Arial"/>
                <w:sz w:val="17"/>
                <w:szCs w:val="17"/>
              </w:rPr>
            </w:pPr>
            <w:r w:rsidRPr="00590754">
              <w:rPr>
                <w:rFonts w:ascii="Arial" w:hAnsi="Arial" w:cs="Arial"/>
                <w:sz w:val="17"/>
                <w:szCs w:val="17"/>
              </w:rPr>
              <w:t>financial statements</w:t>
            </w:r>
          </w:p>
        </w:tc>
      </w:tr>
      <w:tr w:rsidR="0064010C" w:rsidRPr="00590754" w14:paraId="124D0354" w14:textId="77777777" w:rsidTr="00323847">
        <w:trPr>
          <w:tblHeader/>
        </w:trPr>
        <w:tc>
          <w:tcPr>
            <w:tcW w:w="4410" w:type="dxa"/>
          </w:tcPr>
          <w:p w14:paraId="578CCD6B" w14:textId="77777777" w:rsidR="0064010C" w:rsidRPr="00590754" w:rsidRDefault="0064010C" w:rsidP="00207EDD">
            <w:pPr>
              <w:spacing w:line="340" w:lineRule="exact"/>
              <w:jc w:val="thaiDistribute"/>
              <w:rPr>
                <w:rFonts w:ascii="Arial" w:hAnsi="Arial" w:cs="Arial"/>
                <w:sz w:val="17"/>
                <w:szCs w:val="17"/>
              </w:rPr>
            </w:pPr>
          </w:p>
        </w:tc>
        <w:tc>
          <w:tcPr>
            <w:tcW w:w="1192" w:type="dxa"/>
            <w:hideMark/>
          </w:tcPr>
          <w:p w14:paraId="4FB167B3" w14:textId="0B33E6DF" w:rsidR="0064010C" w:rsidRPr="00590754" w:rsidRDefault="00275298" w:rsidP="00207EDD">
            <w:pPr>
              <w:pBdr>
                <w:bottom w:val="single" w:sz="4" w:space="1" w:color="auto"/>
              </w:pBdr>
              <w:spacing w:line="340" w:lineRule="exact"/>
              <w:ind w:left="-17" w:right="-17"/>
              <w:jc w:val="center"/>
              <w:rPr>
                <w:rFonts w:ascii="Arial" w:hAnsi="Arial" w:cs="Arial"/>
                <w:spacing w:val="-6"/>
                <w:sz w:val="17"/>
                <w:szCs w:val="17"/>
              </w:rPr>
            </w:pPr>
            <w:r w:rsidRPr="00590754">
              <w:rPr>
                <w:rFonts w:ascii="Arial" w:hAnsi="Arial" w:cs="Arial"/>
                <w:spacing w:val="-6"/>
                <w:sz w:val="17"/>
                <w:szCs w:val="17"/>
              </w:rPr>
              <w:t>31 March</w:t>
            </w:r>
            <w:r w:rsidR="002B6A2C" w:rsidRPr="00590754">
              <w:rPr>
                <w:rFonts w:ascii="Arial" w:hAnsi="Arial" w:cs="Arial"/>
                <w:spacing w:val="-6"/>
                <w:sz w:val="17"/>
                <w:szCs w:val="17"/>
              </w:rPr>
              <w:t xml:space="preserve"> </w:t>
            </w:r>
            <w:r w:rsidR="0064010C" w:rsidRPr="00590754">
              <w:rPr>
                <w:rFonts w:ascii="Arial" w:hAnsi="Arial" w:cs="Arial"/>
                <w:spacing w:val="-6"/>
                <w:sz w:val="17"/>
                <w:szCs w:val="17"/>
              </w:rPr>
              <w:br/>
            </w:r>
            <w:r w:rsidRPr="00590754">
              <w:rPr>
                <w:rFonts w:ascii="Arial" w:hAnsi="Arial" w:cs="Arial"/>
                <w:spacing w:val="-6"/>
                <w:sz w:val="17"/>
                <w:szCs w:val="17"/>
              </w:rPr>
              <w:t>2026</w:t>
            </w:r>
          </w:p>
        </w:tc>
        <w:tc>
          <w:tcPr>
            <w:tcW w:w="1193" w:type="dxa"/>
            <w:hideMark/>
          </w:tcPr>
          <w:p w14:paraId="63E41218" w14:textId="2A145DD9" w:rsidR="0064010C" w:rsidRPr="00590754" w:rsidRDefault="0064010C" w:rsidP="00207EDD">
            <w:pPr>
              <w:pBdr>
                <w:bottom w:val="single" w:sz="4" w:space="1" w:color="auto"/>
              </w:pBdr>
              <w:spacing w:line="340" w:lineRule="exact"/>
              <w:ind w:left="-17" w:right="-17"/>
              <w:jc w:val="center"/>
              <w:rPr>
                <w:rFonts w:ascii="Arial" w:hAnsi="Arial" w:cs="Arial"/>
                <w:spacing w:val="-8"/>
                <w:sz w:val="17"/>
                <w:szCs w:val="17"/>
              </w:rPr>
            </w:pPr>
            <w:r w:rsidRPr="00590754">
              <w:rPr>
                <w:rFonts w:ascii="Arial" w:hAnsi="Arial" w:cs="Arial"/>
                <w:spacing w:val="-8"/>
                <w:sz w:val="17"/>
                <w:szCs w:val="17"/>
              </w:rPr>
              <w:t>31 December</w:t>
            </w:r>
            <w:r w:rsidRPr="00590754">
              <w:rPr>
                <w:rFonts w:ascii="Arial" w:hAnsi="Arial" w:cs="Arial"/>
                <w:spacing w:val="-8"/>
                <w:sz w:val="17"/>
                <w:szCs w:val="17"/>
                <w:cs/>
              </w:rPr>
              <w:t xml:space="preserve"> </w:t>
            </w:r>
            <w:r w:rsidR="00275298" w:rsidRPr="00590754">
              <w:rPr>
                <w:rFonts w:ascii="Arial" w:hAnsi="Arial" w:cs="Arial"/>
                <w:spacing w:val="-8"/>
                <w:sz w:val="17"/>
                <w:szCs w:val="17"/>
              </w:rPr>
              <w:t>2025</w:t>
            </w:r>
          </w:p>
        </w:tc>
        <w:tc>
          <w:tcPr>
            <w:tcW w:w="1192" w:type="dxa"/>
            <w:hideMark/>
          </w:tcPr>
          <w:p w14:paraId="3F971B47" w14:textId="0818FDA6" w:rsidR="0064010C" w:rsidRPr="00590754" w:rsidRDefault="00275298" w:rsidP="00207EDD">
            <w:pPr>
              <w:pBdr>
                <w:bottom w:val="single" w:sz="4" w:space="1" w:color="auto"/>
              </w:pBdr>
              <w:spacing w:line="340" w:lineRule="exact"/>
              <w:ind w:left="-17" w:right="-17"/>
              <w:jc w:val="center"/>
              <w:rPr>
                <w:rFonts w:ascii="Arial" w:hAnsi="Arial" w:cs="Arial"/>
                <w:spacing w:val="-6"/>
                <w:sz w:val="17"/>
                <w:szCs w:val="17"/>
                <w:u w:val="single"/>
              </w:rPr>
            </w:pPr>
            <w:r w:rsidRPr="00590754">
              <w:rPr>
                <w:rFonts w:ascii="Arial" w:hAnsi="Arial" w:cs="Arial"/>
                <w:spacing w:val="-6"/>
                <w:sz w:val="17"/>
                <w:szCs w:val="17"/>
              </w:rPr>
              <w:t>31 March</w:t>
            </w:r>
            <w:r w:rsidR="002B6A2C" w:rsidRPr="00590754">
              <w:rPr>
                <w:rFonts w:ascii="Arial" w:hAnsi="Arial" w:cs="Arial"/>
                <w:spacing w:val="-6"/>
                <w:sz w:val="17"/>
                <w:szCs w:val="17"/>
              </w:rPr>
              <w:t xml:space="preserve"> </w:t>
            </w:r>
            <w:r w:rsidR="0064010C" w:rsidRPr="00590754">
              <w:rPr>
                <w:rFonts w:ascii="Arial" w:hAnsi="Arial" w:cs="Arial"/>
                <w:spacing w:val="-6"/>
                <w:sz w:val="17"/>
                <w:szCs w:val="17"/>
              </w:rPr>
              <w:br/>
            </w:r>
            <w:r w:rsidRPr="00590754">
              <w:rPr>
                <w:rFonts w:ascii="Arial" w:hAnsi="Arial" w:cs="Arial"/>
                <w:spacing w:val="-6"/>
                <w:sz w:val="17"/>
                <w:szCs w:val="17"/>
              </w:rPr>
              <w:t>2026</w:t>
            </w:r>
          </w:p>
        </w:tc>
        <w:tc>
          <w:tcPr>
            <w:tcW w:w="1193" w:type="dxa"/>
            <w:hideMark/>
          </w:tcPr>
          <w:p w14:paraId="22FE5699" w14:textId="2ADD12F0" w:rsidR="0064010C" w:rsidRPr="00590754" w:rsidRDefault="0064010C" w:rsidP="00207EDD">
            <w:pPr>
              <w:pBdr>
                <w:bottom w:val="single" w:sz="4" w:space="1" w:color="auto"/>
              </w:pBdr>
              <w:spacing w:line="340" w:lineRule="exact"/>
              <w:ind w:left="-17" w:right="-17"/>
              <w:jc w:val="center"/>
              <w:rPr>
                <w:rFonts w:ascii="Arial" w:hAnsi="Arial" w:cs="Arial"/>
                <w:spacing w:val="-8"/>
                <w:sz w:val="17"/>
                <w:szCs w:val="17"/>
              </w:rPr>
            </w:pPr>
            <w:r w:rsidRPr="00590754">
              <w:rPr>
                <w:rFonts w:ascii="Arial" w:hAnsi="Arial" w:cs="Arial"/>
                <w:spacing w:val="-8"/>
                <w:sz w:val="17"/>
                <w:szCs w:val="17"/>
              </w:rPr>
              <w:t>31 December</w:t>
            </w:r>
            <w:r w:rsidRPr="00590754">
              <w:rPr>
                <w:rFonts w:ascii="Arial" w:hAnsi="Arial" w:cs="Arial"/>
                <w:spacing w:val="-8"/>
                <w:sz w:val="17"/>
                <w:szCs w:val="17"/>
                <w:cs/>
              </w:rPr>
              <w:t xml:space="preserve"> </w:t>
            </w:r>
            <w:r w:rsidR="00275298" w:rsidRPr="00590754">
              <w:rPr>
                <w:rFonts w:ascii="Arial" w:hAnsi="Arial" w:cs="Arial"/>
                <w:spacing w:val="-8"/>
                <w:sz w:val="17"/>
                <w:szCs w:val="17"/>
              </w:rPr>
              <w:t>2025</w:t>
            </w:r>
          </w:p>
        </w:tc>
      </w:tr>
      <w:tr w:rsidR="0064010C" w:rsidRPr="00590754" w14:paraId="74974B77" w14:textId="77777777" w:rsidTr="00323847">
        <w:trPr>
          <w:tblHeader/>
        </w:trPr>
        <w:tc>
          <w:tcPr>
            <w:tcW w:w="4410" w:type="dxa"/>
          </w:tcPr>
          <w:p w14:paraId="2F855587" w14:textId="77777777" w:rsidR="0064010C" w:rsidRPr="00590754" w:rsidRDefault="0064010C" w:rsidP="00207EDD">
            <w:pPr>
              <w:spacing w:line="340" w:lineRule="exact"/>
              <w:jc w:val="thaiDistribute"/>
              <w:rPr>
                <w:rFonts w:ascii="Arial" w:hAnsi="Arial" w:cs="Arial"/>
                <w:sz w:val="17"/>
                <w:szCs w:val="17"/>
              </w:rPr>
            </w:pPr>
          </w:p>
        </w:tc>
        <w:tc>
          <w:tcPr>
            <w:tcW w:w="1192" w:type="dxa"/>
            <w:vAlign w:val="bottom"/>
          </w:tcPr>
          <w:p w14:paraId="292EF5BC" w14:textId="77777777" w:rsidR="0064010C" w:rsidRPr="00590754" w:rsidRDefault="0064010C" w:rsidP="00207EDD">
            <w:pPr>
              <w:spacing w:line="340" w:lineRule="exact"/>
              <w:ind w:left="-17" w:right="-17"/>
              <w:jc w:val="center"/>
              <w:rPr>
                <w:rFonts w:ascii="Arial" w:hAnsi="Arial" w:cs="Arial"/>
                <w:sz w:val="17"/>
                <w:szCs w:val="17"/>
                <w:u w:val="single"/>
              </w:rPr>
            </w:pPr>
          </w:p>
        </w:tc>
        <w:tc>
          <w:tcPr>
            <w:tcW w:w="1193" w:type="dxa"/>
            <w:vAlign w:val="bottom"/>
          </w:tcPr>
          <w:p w14:paraId="0995F109" w14:textId="77777777" w:rsidR="0064010C" w:rsidRPr="00590754" w:rsidRDefault="0064010C" w:rsidP="00207EDD">
            <w:pPr>
              <w:spacing w:line="340" w:lineRule="exact"/>
              <w:ind w:left="-17" w:right="-17"/>
              <w:jc w:val="center"/>
              <w:rPr>
                <w:rFonts w:ascii="Arial" w:hAnsi="Arial" w:cs="Arial"/>
                <w:sz w:val="17"/>
                <w:szCs w:val="17"/>
                <w:u w:val="single"/>
              </w:rPr>
            </w:pPr>
            <w:r w:rsidRPr="00590754">
              <w:rPr>
                <w:rFonts w:ascii="Arial" w:hAnsi="Arial" w:cs="Arial"/>
                <w:sz w:val="17"/>
                <w:szCs w:val="17"/>
              </w:rPr>
              <w:t>(Audited)</w:t>
            </w:r>
          </w:p>
        </w:tc>
        <w:tc>
          <w:tcPr>
            <w:tcW w:w="1192" w:type="dxa"/>
            <w:vAlign w:val="bottom"/>
          </w:tcPr>
          <w:p w14:paraId="584CA189" w14:textId="77777777" w:rsidR="0064010C" w:rsidRPr="00590754" w:rsidRDefault="0064010C" w:rsidP="00207EDD">
            <w:pPr>
              <w:spacing w:line="340" w:lineRule="exact"/>
              <w:ind w:left="-17" w:right="-17"/>
              <w:jc w:val="center"/>
              <w:rPr>
                <w:rFonts w:ascii="Arial" w:hAnsi="Arial" w:cs="Arial"/>
                <w:sz w:val="17"/>
                <w:szCs w:val="17"/>
                <w:u w:val="single"/>
              </w:rPr>
            </w:pPr>
          </w:p>
        </w:tc>
        <w:tc>
          <w:tcPr>
            <w:tcW w:w="1193" w:type="dxa"/>
            <w:vAlign w:val="bottom"/>
          </w:tcPr>
          <w:p w14:paraId="0EDDF89D" w14:textId="77777777" w:rsidR="0064010C" w:rsidRPr="00590754" w:rsidRDefault="0064010C" w:rsidP="00207EDD">
            <w:pPr>
              <w:spacing w:line="340" w:lineRule="exact"/>
              <w:ind w:left="-17" w:right="-17"/>
              <w:jc w:val="center"/>
              <w:rPr>
                <w:rFonts w:ascii="Arial" w:hAnsi="Arial" w:cs="Arial"/>
                <w:sz w:val="17"/>
                <w:szCs w:val="17"/>
                <w:u w:val="single"/>
              </w:rPr>
            </w:pPr>
            <w:r w:rsidRPr="00590754">
              <w:rPr>
                <w:rFonts w:ascii="Arial" w:hAnsi="Arial" w:cs="Arial"/>
                <w:sz w:val="17"/>
                <w:szCs w:val="17"/>
              </w:rPr>
              <w:t>(Audited)</w:t>
            </w:r>
          </w:p>
        </w:tc>
      </w:tr>
      <w:tr w:rsidR="00184A38" w:rsidRPr="00590754" w14:paraId="606DCAFC" w14:textId="77777777" w:rsidTr="00323847">
        <w:tc>
          <w:tcPr>
            <w:tcW w:w="4410" w:type="dxa"/>
            <w:vAlign w:val="bottom"/>
          </w:tcPr>
          <w:p w14:paraId="25DFBB84" w14:textId="2E2AEA03" w:rsidR="00184A38" w:rsidRPr="00590754" w:rsidRDefault="004A2B12" w:rsidP="004A2B12">
            <w:pPr>
              <w:spacing w:line="340" w:lineRule="exact"/>
              <w:ind w:left="160" w:right="-732" w:hanging="178"/>
              <w:rPr>
                <w:rFonts w:ascii="Arial" w:hAnsi="Arial" w:cs="Arial"/>
                <w:b/>
                <w:bCs/>
                <w:sz w:val="17"/>
                <w:szCs w:val="17"/>
                <w:u w:val="single"/>
              </w:rPr>
            </w:pPr>
            <w:r w:rsidRPr="00590754">
              <w:rPr>
                <w:rFonts w:ascii="Arial" w:hAnsi="Arial" w:cs="Arial"/>
                <w:b/>
                <w:bCs/>
                <w:sz w:val="17"/>
                <w:szCs w:val="17"/>
                <w:u w:val="single"/>
              </w:rPr>
              <w:t>Trade</w:t>
            </w:r>
            <w:r w:rsidR="005528BF">
              <w:rPr>
                <w:rFonts w:ascii="Arial" w:hAnsi="Arial" w:cs="Arial"/>
                <w:b/>
                <w:bCs/>
                <w:sz w:val="17"/>
                <w:szCs w:val="17"/>
                <w:u w:val="single"/>
              </w:rPr>
              <w:t xml:space="preserve"> </w:t>
            </w:r>
            <w:r w:rsidRPr="00590754">
              <w:rPr>
                <w:rFonts w:ascii="Arial" w:hAnsi="Arial" w:cs="Arial"/>
                <w:b/>
                <w:bCs/>
                <w:sz w:val="17"/>
                <w:szCs w:val="17"/>
                <w:u w:val="single"/>
              </w:rPr>
              <w:t>and o</w:t>
            </w:r>
            <w:r w:rsidR="005D598C" w:rsidRPr="00590754">
              <w:rPr>
                <w:rFonts w:ascii="Arial" w:hAnsi="Arial" w:cs="Arial"/>
                <w:b/>
                <w:bCs/>
                <w:sz w:val="17"/>
                <w:szCs w:val="17"/>
                <w:u w:val="single"/>
              </w:rPr>
              <w:t>ther current receivable</w:t>
            </w:r>
            <w:r w:rsidR="005528BF">
              <w:rPr>
                <w:rFonts w:ascii="Arial" w:hAnsi="Arial" w:cs="Arial"/>
                <w:b/>
                <w:bCs/>
                <w:sz w:val="17"/>
                <w:szCs w:val="17"/>
                <w:u w:val="single"/>
              </w:rPr>
              <w:t>s</w:t>
            </w:r>
            <w:r w:rsidR="005D598C" w:rsidRPr="00590754">
              <w:rPr>
                <w:rFonts w:ascii="Arial" w:hAnsi="Arial" w:cs="Arial"/>
                <w:b/>
                <w:bCs/>
                <w:sz w:val="17"/>
                <w:szCs w:val="17"/>
                <w:u w:val="single"/>
              </w:rPr>
              <w:t xml:space="preserve"> -</w:t>
            </w:r>
            <w:r w:rsidRPr="00590754">
              <w:rPr>
                <w:rFonts w:ascii="Arial" w:hAnsi="Arial" w:cs="Arial"/>
                <w:b/>
                <w:bCs/>
                <w:sz w:val="17"/>
                <w:szCs w:val="17"/>
                <w:u w:val="single"/>
              </w:rPr>
              <w:t xml:space="preserve"> </w:t>
            </w:r>
            <w:r w:rsidR="005D598C" w:rsidRPr="00590754">
              <w:rPr>
                <w:rFonts w:ascii="Arial" w:hAnsi="Arial" w:cs="Arial"/>
                <w:b/>
                <w:bCs/>
                <w:sz w:val="17"/>
                <w:szCs w:val="17"/>
                <w:u w:val="single"/>
              </w:rPr>
              <w:t>related part</w:t>
            </w:r>
            <w:r w:rsidR="00590754" w:rsidRPr="00590754">
              <w:rPr>
                <w:rFonts w:ascii="Arial" w:hAnsi="Arial" w:cs="Arial"/>
                <w:b/>
                <w:bCs/>
                <w:sz w:val="17"/>
                <w:szCs w:val="17"/>
                <w:u w:val="single"/>
              </w:rPr>
              <w:t>ies</w:t>
            </w:r>
            <w:r w:rsidR="005D598C" w:rsidRPr="00590754">
              <w:rPr>
                <w:rFonts w:ascii="Arial" w:hAnsi="Arial" w:cs="Arial"/>
                <w:b/>
                <w:bCs/>
                <w:sz w:val="17"/>
                <w:szCs w:val="17"/>
              </w:rPr>
              <w:t xml:space="preserve"> </w:t>
            </w:r>
            <w:r w:rsidR="005528BF">
              <w:rPr>
                <w:rFonts w:ascii="Arial" w:hAnsi="Arial" w:cs="Arial"/>
                <w:b/>
                <w:bCs/>
                <w:sz w:val="17"/>
                <w:szCs w:val="17"/>
              </w:rPr>
              <w:t xml:space="preserve">                  </w:t>
            </w:r>
            <w:r w:rsidR="005D598C" w:rsidRPr="00590754">
              <w:rPr>
                <w:rFonts w:ascii="Arial" w:hAnsi="Arial" w:cs="Arial"/>
                <w:b/>
                <w:bCs/>
                <w:sz w:val="17"/>
                <w:szCs w:val="17"/>
              </w:rPr>
              <w:t>(Note 3)</w:t>
            </w:r>
          </w:p>
        </w:tc>
        <w:tc>
          <w:tcPr>
            <w:tcW w:w="1192" w:type="dxa"/>
            <w:vAlign w:val="bottom"/>
          </w:tcPr>
          <w:p w14:paraId="13298076" w14:textId="77777777" w:rsidR="00184A38" w:rsidRPr="00590754" w:rsidRDefault="00184A38" w:rsidP="00207EDD">
            <w:pPr>
              <w:tabs>
                <w:tab w:val="decimal" w:pos="786"/>
              </w:tabs>
              <w:spacing w:line="340" w:lineRule="exact"/>
              <w:rPr>
                <w:rFonts w:ascii="Arial" w:hAnsi="Arial" w:cs="Arial"/>
                <w:sz w:val="17"/>
                <w:szCs w:val="17"/>
              </w:rPr>
            </w:pPr>
          </w:p>
        </w:tc>
        <w:tc>
          <w:tcPr>
            <w:tcW w:w="1193" w:type="dxa"/>
            <w:vAlign w:val="bottom"/>
          </w:tcPr>
          <w:p w14:paraId="3A31E99D" w14:textId="77777777" w:rsidR="00184A38" w:rsidRPr="00590754" w:rsidRDefault="00184A38" w:rsidP="00207EDD">
            <w:pPr>
              <w:tabs>
                <w:tab w:val="decimal" w:pos="786"/>
              </w:tabs>
              <w:spacing w:line="340" w:lineRule="exact"/>
              <w:rPr>
                <w:rFonts w:ascii="Arial" w:hAnsi="Arial" w:cs="Arial"/>
                <w:sz w:val="17"/>
                <w:szCs w:val="17"/>
              </w:rPr>
            </w:pPr>
          </w:p>
        </w:tc>
        <w:tc>
          <w:tcPr>
            <w:tcW w:w="1192" w:type="dxa"/>
            <w:vAlign w:val="bottom"/>
          </w:tcPr>
          <w:p w14:paraId="27DBEF19" w14:textId="77777777" w:rsidR="00184A38" w:rsidRPr="00590754" w:rsidRDefault="00184A38" w:rsidP="00207EDD">
            <w:pPr>
              <w:tabs>
                <w:tab w:val="decimal" w:pos="786"/>
              </w:tabs>
              <w:spacing w:line="340" w:lineRule="exact"/>
              <w:rPr>
                <w:rFonts w:ascii="Arial" w:hAnsi="Arial" w:cs="Arial"/>
                <w:sz w:val="17"/>
                <w:szCs w:val="17"/>
              </w:rPr>
            </w:pPr>
          </w:p>
        </w:tc>
        <w:tc>
          <w:tcPr>
            <w:tcW w:w="1193" w:type="dxa"/>
            <w:vAlign w:val="bottom"/>
          </w:tcPr>
          <w:p w14:paraId="3B705B5D" w14:textId="77777777" w:rsidR="00184A38" w:rsidRPr="00590754" w:rsidRDefault="00184A38" w:rsidP="00207EDD">
            <w:pPr>
              <w:tabs>
                <w:tab w:val="decimal" w:pos="786"/>
              </w:tabs>
              <w:spacing w:line="340" w:lineRule="exact"/>
              <w:rPr>
                <w:rFonts w:ascii="Arial" w:hAnsi="Arial" w:cs="Arial"/>
                <w:sz w:val="17"/>
                <w:szCs w:val="17"/>
              </w:rPr>
            </w:pPr>
          </w:p>
        </w:tc>
      </w:tr>
      <w:tr w:rsidR="004A2B12" w:rsidRPr="00590754" w14:paraId="447A10F7" w14:textId="77777777" w:rsidTr="00323847">
        <w:tc>
          <w:tcPr>
            <w:tcW w:w="4410" w:type="dxa"/>
            <w:vAlign w:val="bottom"/>
          </w:tcPr>
          <w:p w14:paraId="69CA4B31" w14:textId="49456512" w:rsidR="004A2B12" w:rsidRPr="00590754" w:rsidRDefault="004A2B12" w:rsidP="004A2B12">
            <w:pPr>
              <w:spacing w:line="340" w:lineRule="exact"/>
              <w:ind w:left="160" w:right="-732" w:hanging="178"/>
              <w:rPr>
                <w:rFonts w:ascii="Arial" w:hAnsi="Arial" w:cs="Arial"/>
                <w:b/>
                <w:bCs/>
                <w:sz w:val="17"/>
                <w:szCs w:val="17"/>
                <w:u w:val="single"/>
              </w:rPr>
            </w:pPr>
            <w:r w:rsidRPr="00590754">
              <w:rPr>
                <w:rFonts w:ascii="Arial" w:hAnsi="Arial" w:cs="Arial"/>
                <w:b/>
                <w:bCs/>
                <w:sz w:val="17"/>
                <w:szCs w:val="17"/>
                <w:u w:val="single"/>
              </w:rPr>
              <w:t>Trade receivable</w:t>
            </w:r>
            <w:r w:rsidR="005528BF">
              <w:rPr>
                <w:rFonts w:ascii="Arial" w:hAnsi="Arial" w:cs="Arial"/>
                <w:b/>
                <w:bCs/>
                <w:sz w:val="17"/>
                <w:szCs w:val="17"/>
                <w:u w:val="single"/>
              </w:rPr>
              <w:t>s</w:t>
            </w:r>
            <w:r w:rsidRPr="00590754">
              <w:rPr>
                <w:rFonts w:ascii="Arial" w:hAnsi="Arial" w:cs="Arial"/>
                <w:b/>
                <w:bCs/>
                <w:sz w:val="17"/>
                <w:szCs w:val="17"/>
                <w:u w:val="single"/>
              </w:rPr>
              <w:t xml:space="preserve"> - related part</w:t>
            </w:r>
            <w:r w:rsidR="00590754" w:rsidRPr="00590754">
              <w:rPr>
                <w:rFonts w:ascii="Arial" w:hAnsi="Arial" w:cs="Arial"/>
                <w:b/>
                <w:bCs/>
                <w:sz w:val="17"/>
                <w:szCs w:val="17"/>
                <w:u w:val="single"/>
              </w:rPr>
              <w:t>ies</w:t>
            </w:r>
          </w:p>
        </w:tc>
        <w:tc>
          <w:tcPr>
            <w:tcW w:w="1192" w:type="dxa"/>
            <w:vAlign w:val="bottom"/>
          </w:tcPr>
          <w:p w14:paraId="10B38672" w14:textId="77777777" w:rsidR="004A2B12" w:rsidRPr="00590754" w:rsidRDefault="004A2B12" w:rsidP="00207EDD">
            <w:pPr>
              <w:tabs>
                <w:tab w:val="decimal" w:pos="786"/>
              </w:tabs>
              <w:spacing w:line="340" w:lineRule="exact"/>
              <w:rPr>
                <w:rFonts w:ascii="Arial" w:hAnsi="Arial" w:cs="Arial"/>
                <w:sz w:val="17"/>
                <w:szCs w:val="17"/>
              </w:rPr>
            </w:pPr>
          </w:p>
        </w:tc>
        <w:tc>
          <w:tcPr>
            <w:tcW w:w="1193" w:type="dxa"/>
            <w:vAlign w:val="bottom"/>
          </w:tcPr>
          <w:p w14:paraId="52398F9E" w14:textId="77777777" w:rsidR="004A2B12" w:rsidRPr="00590754" w:rsidRDefault="004A2B12" w:rsidP="00207EDD">
            <w:pPr>
              <w:tabs>
                <w:tab w:val="decimal" w:pos="786"/>
              </w:tabs>
              <w:spacing w:line="340" w:lineRule="exact"/>
              <w:rPr>
                <w:rFonts w:ascii="Arial" w:hAnsi="Arial" w:cs="Arial"/>
                <w:sz w:val="17"/>
                <w:szCs w:val="17"/>
              </w:rPr>
            </w:pPr>
          </w:p>
        </w:tc>
        <w:tc>
          <w:tcPr>
            <w:tcW w:w="1192" w:type="dxa"/>
            <w:vAlign w:val="bottom"/>
          </w:tcPr>
          <w:p w14:paraId="05476FD4" w14:textId="77777777" w:rsidR="004A2B12" w:rsidRPr="00590754" w:rsidRDefault="004A2B12" w:rsidP="00207EDD">
            <w:pPr>
              <w:tabs>
                <w:tab w:val="decimal" w:pos="786"/>
              </w:tabs>
              <w:spacing w:line="340" w:lineRule="exact"/>
              <w:rPr>
                <w:rFonts w:ascii="Arial" w:hAnsi="Arial" w:cs="Arial"/>
                <w:sz w:val="17"/>
                <w:szCs w:val="17"/>
              </w:rPr>
            </w:pPr>
          </w:p>
        </w:tc>
        <w:tc>
          <w:tcPr>
            <w:tcW w:w="1193" w:type="dxa"/>
            <w:vAlign w:val="bottom"/>
          </w:tcPr>
          <w:p w14:paraId="2099B9CF" w14:textId="77777777" w:rsidR="004A2B12" w:rsidRPr="00590754" w:rsidRDefault="004A2B12" w:rsidP="00207EDD">
            <w:pPr>
              <w:tabs>
                <w:tab w:val="decimal" w:pos="786"/>
              </w:tabs>
              <w:spacing w:line="340" w:lineRule="exact"/>
              <w:rPr>
                <w:rFonts w:ascii="Arial" w:hAnsi="Arial" w:cs="Arial"/>
                <w:sz w:val="17"/>
                <w:szCs w:val="17"/>
              </w:rPr>
            </w:pPr>
          </w:p>
        </w:tc>
      </w:tr>
      <w:tr w:rsidR="00B32F02" w:rsidRPr="00590754" w14:paraId="5FA12B39" w14:textId="77777777" w:rsidTr="00323847">
        <w:tc>
          <w:tcPr>
            <w:tcW w:w="4410" w:type="dxa"/>
            <w:vAlign w:val="bottom"/>
          </w:tcPr>
          <w:p w14:paraId="47972CE5" w14:textId="4A02327F" w:rsidR="00B32F02" w:rsidRPr="00590754" w:rsidRDefault="00B32F02" w:rsidP="00894B64">
            <w:pPr>
              <w:spacing w:line="340" w:lineRule="exact"/>
              <w:ind w:left="158" w:right="-732"/>
              <w:rPr>
                <w:rFonts w:ascii="Arial" w:hAnsi="Arial" w:cs="Arial"/>
                <w:b/>
                <w:bCs/>
                <w:sz w:val="17"/>
                <w:szCs w:val="17"/>
                <w:u w:val="single"/>
              </w:rPr>
            </w:pPr>
            <w:r w:rsidRPr="00590754">
              <w:rPr>
                <w:rFonts w:ascii="Arial" w:hAnsi="Arial" w:cs="Arial"/>
                <w:sz w:val="17"/>
                <w:szCs w:val="17"/>
              </w:rPr>
              <w:t>Subsidiary</w:t>
            </w:r>
          </w:p>
        </w:tc>
        <w:tc>
          <w:tcPr>
            <w:tcW w:w="1192" w:type="dxa"/>
            <w:vAlign w:val="bottom"/>
          </w:tcPr>
          <w:p w14:paraId="0DA2235D" w14:textId="04705AC2" w:rsidR="00B32F02" w:rsidRPr="00590754" w:rsidRDefault="00BA3B60" w:rsidP="00B32F02">
            <w:pP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3" w:type="dxa"/>
            <w:vAlign w:val="bottom"/>
          </w:tcPr>
          <w:p w14:paraId="203355EB" w14:textId="3D1A566C" w:rsidR="00B32F02" w:rsidRPr="00590754" w:rsidRDefault="00B32F02" w:rsidP="00B32F02">
            <w:pP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6C73D583" w14:textId="42C8040D" w:rsidR="00B32F02" w:rsidRPr="00590754" w:rsidRDefault="009A4044" w:rsidP="00B32F02">
            <w:pPr>
              <w:tabs>
                <w:tab w:val="decimal" w:pos="786"/>
              </w:tabs>
              <w:spacing w:line="340" w:lineRule="exact"/>
              <w:rPr>
                <w:rFonts w:ascii="Arial" w:hAnsi="Arial" w:cs="Arial"/>
                <w:sz w:val="17"/>
                <w:szCs w:val="17"/>
              </w:rPr>
            </w:pPr>
            <w:r w:rsidRPr="00590754">
              <w:rPr>
                <w:rFonts w:ascii="Arial" w:hAnsi="Arial" w:cs="Arial"/>
                <w:sz w:val="17"/>
                <w:szCs w:val="17"/>
              </w:rPr>
              <w:t>29,267</w:t>
            </w:r>
          </w:p>
        </w:tc>
        <w:tc>
          <w:tcPr>
            <w:tcW w:w="1193" w:type="dxa"/>
            <w:vAlign w:val="bottom"/>
          </w:tcPr>
          <w:p w14:paraId="32D2E4D2" w14:textId="5C4FB148" w:rsidR="00B32F02" w:rsidRPr="00590754" w:rsidRDefault="004A2B12" w:rsidP="00B32F02">
            <w:pPr>
              <w:tabs>
                <w:tab w:val="decimal" w:pos="786"/>
              </w:tabs>
              <w:spacing w:line="340" w:lineRule="exact"/>
              <w:rPr>
                <w:rFonts w:ascii="Arial" w:hAnsi="Arial" w:cs="Arial"/>
                <w:sz w:val="17"/>
                <w:szCs w:val="17"/>
              </w:rPr>
            </w:pPr>
            <w:r w:rsidRPr="00590754">
              <w:rPr>
                <w:rFonts w:ascii="Arial" w:hAnsi="Arial" w:cs="Arial"/>
                <w:sz w:val="17"/>
                <w:szCs w:val="17"/>
              </w:rPr>
              <w:t>29,211</w:t>
            </w:r>
          </w:p>
        </w:tc>
      </w:tr>
      <w:tr w:rsidR="000B6793" w:rsidRPr="00590754" w14:paraId="5EA188FE" w14:textId="77777777" w:rsidTr="00323847">
        <w:tc>
          <w:tcPr>
            <w:tcW w:w="4410" w:type="dxa"/>
            <w:vAlign w:val="bottom"/>
          </w:tcPr>
          <w:p w14:paraId="5C8AED3D" w14:textId="51581B7C" w:rsidR="000B6793" w:rsidRPr="00590754" w:rsidRDefault="00735E2B" w:rsidP="00894B64">
            <w:pPr>
              <w:spacing w:line="340" w:lineRule="exact"/>
              <w:ind w:left="158" w:right="-732"/>
              <w:rPr>
                <w:rFonts w:ascii="Arial" w:hAnsi="Arial" w:cs="Arial"/>
                <w:sz w:val="17"/>
                <w:szCs w:val="17"/>
              </w:rPr>
            </w:pPr>
            <w:r w:rsidRPr="00590754">
              <w:rPr>
                <w:rFonts w:ascii="Arial" w:hAnsi="Arial" w:cs="Arial"/>
                <w:sz w:val="17"/>
                <w:szCs w:val="17"/>
              </w:rPr>
              <w:t xml:space="preserve">Related </w:t>
            </w:r>
            <w:r w:rsidR="00823242" w:rsidRPr="00590754">
              <w:rPr>
                <w:rFonts w:ascii="Arial" w:hAnsi="Arial" w:cs="Arial"/>
                <w:sz w:val="17"/>
                <w:szCs w:val="17"/>
              </w:rPr>
              <w:t>c</w:t>
            </w:r>
            <w:r w:rsidRPr="00590754">
              <w:rPr>
                <w:rFonts w:ascii="Arial" w:hAnsi="Arial" w:cs="Arial"/>
                <w:sz w:val="17"/>
                <w:szCs w:val="17"/>
              </w:rPr>
              <w:t>ompany</w:t>
            </w:r>
            <w:r w:rsidR="00823242" w:rsidRPr="00590754">
              <w:rPr>
                <w:rFonts w:ascii="Arial" w:hAnsi="Arial" w:cs="Arial"/>
                <w:sz w:val="17"/>
                <w:szCs w:val="17"/>
              </w:rPr>
              <w:t xml:space="preserve"> (Common shareholders/directors)</w:t>
            </w:r>
          </w:p>
        </w:tc>
        <w:tc>
          <w:tcPr>
            <w:tcW w:w="1192" w:type="dxa"/>
            <w:vAlign w:val="bottom"/>
          </w:tcPr>
          <w:p w14:paraId="58BC1667" w14:textId="0E017339" w:rsidR="000B6793" w:rsidRPr="00590754" w:rsidRDefault="00BA3B60" w:rsidP="00B32F02">
            <w:pPr>
              <w:tabs>
                <w:tab w:val="decimal" w:pos="786"/>
              </w:tabs>
              <w:spacing w:line="340" w:lineRule="exact"/>
              <w:rPr>
                <w:rFonts w:ascii="Arial" w:hAnsi="Arial" w:cs="Arial"/>
                <w:sz w:val="17"/>
                <w:szCs w:val="17"/>
              </w:rPr>
            </w:pPr>
            <w:r w:rsidRPr="00590754">
              <w:rPr>
                <w:rFonts w:ascii="Arial" w:hAnsi="Arial" w:cs="Arial"/>
                <w:sz w:val="17"/>
                <w:szCs w:val="17"/>
              </w:rPr>
              <w:t>575</w:t>
            </w:r>
          </w:p>
        </w:tc>
        <w:tc>
          <w:tcPr>
            <w:tcW w:w="1193" w:type="dxa"/>
            <w:vAlign w:val="bottom"/>
          </w:tcPr>
          <w:p w14:paraId="42B444B6" w14:textId="15DD824A" w:rsidR="000B6793" w:rsidRPr="00590754" w:rsidRDefault="000B6793" w:rsidP="00B32F02">
            <w:pP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18BCC50C" w14:textId="10ACC6EE" w:rsidR="000B6793" w:rsidRPr="00590754" w:rsidRDefault="009A4044" w:rsidP="00B32F02">
            <w:pPr>
              <w:tabs>
                <w:tab w:val="decimal" w:pos="786"/>
              </w:tabs>
              <w:spacing w:line="340" w:lineRule="exact"/>
              <w:rPr>
                <w:rFonts w:ascii="Arial" w:hAnsi="Arial" w:cs="Arial"/>
                <w:sz w:val="17"/>
                <w:szCs w:val="17"/>
              </w:rPr>
            </w:pPr>
            <w:r w:rsidRPr="00590754">
              <w:rPr>
                <w:rFonts w:ascii="Arial" w:hAnsi="Arial" w:cs="Arial"/>
                <w:sz w:val="17"/>
                <w:szCs w:val="17"/>
              </w:rPr>
              <w:t>575</w:t>
            </w:r>
          </w:p>
        </w:tc>
        <w:tc>
          <w:tcPr>
            <w:tcW w:w="1193" w:type="dxa"/>
            <w:vAlign w:val="bottom"/>
          </w:tcPr>
          <w:p w14:paraId="1CE0296A" w14:textId="76116F08" w:rsidR="000B6793" w:rsidRPr="00590754" w:rsidRDefault="000B6793" w:rsidP="00B32F02">
            <w:pPr>
              <w:tabs>
                <w:tab w:val="decimal" w:pos="786"/>
              </w:tabs>
              <w:spacing w:line="340" w:lineRule="exact"/>
              <w:rPr>
                <w:rFonts w:ascii="Arial" w:hAnsi="Arial" w:cs="Arial"/>
                <w:sz w:val="17"/>
                <w:szCs w:val="17"/>
              </w:rPr>
            </w:pPr>
            <w:r w:rsidRPr="00590754">
              <w:rPr>
                <w:rFonts w:ascii="Arial" w:hAnsi="Arial" w:cs="Arial"/>
                <w:sz w:val="17"/>
                <w:szCs w:val="17"/>
              </w:rPr>
              <w:t>-</w:t>
            </w:r>
          </w:p>
        </w:tc>
      </w:tr>
      <w:tr w:rsidR="00B32F02" w:rsidRPr="00590754" w14:paraId="7FE6D321" w14:textId="77777777" w:rsidTr="00323847">
        <w:tc>
          <w:tcPr>
            <w:tcW w:w="4410" w:type="dxa"/>
            <w:vAlign w:val="bottom"/>
          </w:tcPr>
          <w:p w14:paraId="3073A72F" w14:textId="7F53B4A0" w:rsidR="00B32F02" w:rsidRPr="00590754" w:rsidRDefault="00B32F02" w:rsidP="00B32F02">
            <w:pPr>
              <w:spacing w:line="340" w:lineRule="exact"/>
              <w:ind w:left="-18" w:right="-732"/>
              <w:rPr>
                <w:rFonts w:ascii="Arial" w:hAnsi="Arial" w:cs="Arial"/>
                <w:sz w:val="17"/>
                <w:szCs w:val="17"/>
              </w:rPr>
            </w:pPr>
            <w:r w:rsidRPr="00590754">
              <w:rPr>
                <w:rFonts w:ascii="Arial" w:hAnsi="Arial" w:cs="Arial"/>
                <w:sz w:val="17"/>
                <w:szCs w:val="17"/>
              </w:rPr>
              <w:t xml:space="preserve">Total </w:t>
            </w:r>
            <w:r w:rsidR="00590754" w:rsidRPr="00590754">
              <w:rPr>
                <w:rFonts w:ascii="Arial" w:hAnsi="Arial" w:cs="Arial"/>
                <w:sz w:val="17"/>
                <w:szCs w:val="17"/>
              </w:rPr>
              <w:t>trade</w:t>
            </w:r>
            <w:r w:rsidRPr="00590754">
              <w:rPr>
                <w:rFonts w:ascii="Arial" w:hAnsi="Arial" w:cs="Arial"/>
                <w:sz w:val="17"/>
                <w:szCs w:val="17"/>
              </w:rPr>
              <w:t xml:space="preserve"> receivable</w:t>
            </w:r>
            <w:r w:rsidR="005528BF">
              <w:rPr>
                <w:rFonts w:ascii="Arial" w:hAnsi="Arial" w:cs="Arial"/>
                <w:sz w:val="17"/>
                <w:szCs w:val="17"/>
              </w:rPr>
              <w:t>s</w:t>
            </w:r>
            <w:r w:rsidRPr="00590754">
              <w:rPr>
                <w:rFonts w:ascii="Arial" w:hAnsi="Arial" w:cs="Arial"/>
                <w:sz w:val="17"/>
                <w:szCs w:val="17"/>
              </w:rPr>
              <w:t xml:space="preserve"> - related part</w:t>
            </w:r>
            <w:r w:rsidR="00590754" w:rsidRPr="00590754">
              <w:rPr>
                <w:rFonts w:ascii="Arial" w:hAnsi="Arial" w:cs="Arial"/>
                <w:sz w:val="17"/>
                <w:szCs w:val="17"/>
              </w:rPr>
              <w:t>ies</w:t>
            </w:r>
          </w:p>
        </w:tc>
        <w:tc>
          <w:tcPr>
            <w:tcW w:w="1192" w:type="dxa"/>
            <w:vAlign w:val="bottom"/>
          </w:tcPr>
          <w:p w14:paraId="5FE192AF" w14:textId="267A942F" w:rsidR="00B32F02" w:rsidRPr="00590754" w:rsidRDefault="009A4044" w:rsidP="00B32F02">
            <w:pPr>
              <w:pBdr>
                <w:top w:val="single" w:sz="4" w:space="1" w:color="auto"/>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575</w:t>
            </w:r>
          </w:p>
        </w:tc>
        <w:tc>
          <w:tcPr>
            <w:tcW w:w="1193" w:type="dxa"/>
            <w:vAlign w:val="bottom"/>
          </w:tcPr>
          <w:p w14:paraId="6BC530E4" w14:textId="75B9EF46" w:rsidR="00B32F02" w:rsidRPr="00590754" w:rsidRDefault="00B32F02" w:rsidP="00B32F02">
            <w:pPr>
              <w:pBdr>
                <w:top w:val="single" w:sz="4" w:space="1" w:color="auto"/>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6F19B8F" w14:textId="71B3FCD4" w:rsidR="00B32F02" w:rsidRPr="00590754" w:rsidRDefault="001D79F1" w:rsidP="00B32F02">
            <w:pPr>
              <w:pBdr>
                <w:top w:val="single" w:sz="4" w:space="1" w:color="auto"/>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29,842</w:t>
            </w:r>
          </w:p>
        </w:tc>
        <w:tc>
          <w:tcPr>
            <w:tcW w:w="1193" w:type="dxa"/>
            <w:vAlign w:val="bottom"/>
          </w:tcPr>
          <w:p w14:paraId="7DE972D2" w14:textId="28CFBA6D" w:rsidR="00B32F02" w:rsidRPr="00590754" w:rsidRDefault="004A2B12" w:rsidP="00B32F02">
            <w:pPr>
              <w:pBdr>
                <w:top w:val="single" w:sz="4" w:space="1" w:color="auto"/>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29,211</w:t>
            </w:r>
          </w:p>
        </w:tc>
      </w:tr>
      <w:tr w:rsidR="00B32F02" w:rsidRPr="00590754" w14:paraId="27E0BF16" w14:textId="77777777" w:rsidTr="00323847">
        <w:tc>
          <w:tcPr>
            <w:tcW w:w="4410" w:type="dxa"/>
            <w:vAlign w:val="bottom"/>
          </w:tcPr>
          <w:p w14:paraId="505C3063" w14:textId="29257B3C" w:rsidR="00B32F02" w:rsidRPr="00590754" w:rsidRDefault="00B32F02" w:rsidP="00B32F02">
            <w:pPr>
              <w:spacing w:line="340" w:lineRule="exact"/>
              <w:ind w:left="-18" w:right="-732"/>
              <w:rPr>
                <w:rFonts w:ascii="Arial" w:hAnsi="Arial" w:cs="Arial"/>
                <w:b/>
                <w:bCs/>
                <w:sz w:val="17"/>
                <w:szCs w:val="17"/>
              </w:rPr>
            </w:pPr>
            <w:r w:rsidRPr="00590754">
              <w:rPr>
                <w:rFonts w:ascii="Arial" w:hAnsi="Arial" w:cs="Arial"/>
                <w:b/>
                <w:bCs/>
                <w:sz w:val="17"/>
                <w:szCs w:val="17"/>
                <w:u w:val="single"/>
              </w:rPr>
              <w:t>Accrued income - related party</w:t>
            </w:r>
            <w:r w:rsidRPr="00590754">
              <w:rPr>
                <w:rFonts w:ascii="Arial" w:hAnsi="Arial" w:cs="Arial"/>
                <w:b/>
                <w:bCs/>
                <w:sz w:val="17"/>
                <w:szCs w:val="17"/>
              </w:rPr>
              <w:t xml:space="preserve"> </w:t>
            </w:r>
          </w:p>
        </w:tc>
        <w:tc>
          <w:tcPr>
            <w:tcW w:w="1192" w:type="dxa"/>
            <w:vAlign w:val="bottom"/>
          </w:tcPr>
          <w:p w14:paraId="7BB926FE" w14:textId="77777777" w:rsidR="00B32F02" w:rsidRPr="00590754" w:rsidRDefault="00B32F02" w:rsidP="00B32F02">
            <w:pPr>
              <w:tabs>
                <w:tab w:val="decimal" w:pos="786"/>
              </w:tabs>
              <w:spacing w:line="340" w:lineRule="exact"/>
              <w:rPr>
                <w:rFonts w:ascii="Arial" w:hAnsi="Arial" w:cs="Arial"/>
                <w:sz w:val="17"/>
                <w:szCs w:val="17"/>
              </w:rPr>
            </w:pPr>
          </w:p>
        </w:tc>
        <w:tc>
          <w:tcPr>
            <w:tcW w:w="1193" w:type="dxa"/>
            <w:vAlign w:val="bottom"/>
          </w:tcPr>
          <w:p w14:paraId="0919E719" w14:textId="77777777" w:rsidR="00B32F02" w:rsidRPr="00590754" w:rsidRDefault="00B32F02" w:rsidP="00B32F02">
            <w:pPr>
              <w:tabs>
                <w:tab w:val="decimal" w:pos="786"/>
              </w:tabs>
              <w:spacing w:line="340" w:lineRule="exact"/>
              <w:rPr>
                <w:rFonts w:ascii="Arial" w:hAnsi="Arial" w:cs="Arial"/>
                <w:sz w:val="17"/>
                <w:szCs w:val="17"/>
              </w:rPr>
            </w:pPr>
          </w:p>
        </w:tc>
        <w:tc>
          <w:tcPr>
            <w:tcW w:w="1192" w:type="dxa"/>
            <w:vAlign w:val="bottom"/>
          </w:tcPr>
          <w:p w14:paraId="41C35145" w14:textId="77777777" w:rsidR="00B32F02" w:rsidRPr="00590754" w:rsidRDefault="00B32F02" w:rsidP="00B32F02">
            <w:pPr>
              <w:tabs>
                <w:tab w:val="decimal" w:pos="786"/>
              </w:tabs>
              <w:spacing w:line="340" w:lineRule="exact"/>
              <w:rPr>
                <w:rFonts w:ascii="Arial" w:hAnsi="Arial" w:cs="Arial"/>
                <w:sz w:val="17"/>
                <w:szCs w:val="17"/>
              </w:rPr>
            </w:pPr>
          </w:p>
        </w:tc>
        <w:tc>
          <w:tcPr>
            <w:tcW w:w="1193" w:type="dxa"/>
            <w:vAlign w:val="bottom"/>
          </w:tcPr>
          <w:p w14:paraId="7D119DD4" w14:textId="77777777" w:rsidR="00B32F02" w:rsidRPr="00590754" w:rsidRDefault="00B32F02" w:rsidP="00B32F02">
            <w:pPr>
              <w:tabs>
                <w:tab w:val="decimal" w:pos="786"/>
              </w:tabs>
              <w:spacing w:line="340" w:lineRule="exact"/>
              <w:rPr>
                <w:rFonts w:ascii="Arial" w:hAnsi="Arial" w:cs="Arial"/>
                <w:sz w:val="17"/>
                <w:szCs w:val="17"/>
              </w:rPr>
            </w:pPr>
          </w:p>
        </w:tc>
      </w:tr>
      <w:tr w:rsidR="001075C0" w:rsidRPr="00590754" w14:paraId="25734F6C" w14:textId="77777777" w:rsidTr="00323847">
        <w:tc>
          <w:tcPr>
            <w:tcW w:w="4410" w:type="dxa"/>
            <w:vAlign w:val="bottom"/>
          </w:tcPr>
          <w:p w14:paraId="740F6636" w14:textId="7FC0653D" w:rsidR="001075C0" w:rsidRPr="00590754" w:rsidRDefault="001075C0" w:rsidP="00894B64">
            <w:pPr>
              <w:spacing w:line="340" w:lineRule="exact"/>
              <w:ind w:left="158" w:right="-732"/>
              <w:rPr>
                <w:rFonts w:ascii="Arial" w:hAnsi="Arial" w:cs="Arial"/>
                <w:b/>
                <w:bCs/>
                <w:sz w:val="17"/>
                <w:szCs w:val="17"/>
              </w:rPr>
            </w:pPr>
            <w:r w:rsidRPr="00590754">
              <w:rPr>
                <w:rFonts w:ascii="Arial" w:hAnsi="Arial" w:cs="Arial"/>
                <w:sz w:val="17"/>
                <w:szCs w:val="17"/>
              </w:rPr>
              <w:t>Subsidiary</w:t>
            </w:r>
          </w:p>
        </w:tc>
        <w:tc>
          <w:tcPr>
            <w:tcW w:w="1192" w:type="dxa"/>
            <w:vAlign w:val="bottom"/>
          </w:tcPr>
          <w:p w14:paraId="0DD120CD" w14:textId="7894F932" w:rsidR="001075C0" w:rsidRPr="00590754" w:rsidRDefault="00926498" w:rsidP="001075C0">
            <w:pPr>
              <w:pBdr>
                <w:bottom w:val="single" w:sz="4" w:space="1" w:color="auto"/>
              </w:pBdr>
              <w:tabs>
                <w:tab w:val="decimal" w:pos="786"/>
              </w:tabs>
              <w:spacing w:line="340" w:lineRule="exact"/>
              <w:rPr>
                <w:rFonts w:ascii="Arial" w:hAnsi="Arial" w:cs="Arial"/>
                <w:sz w:val="17"/>
                <w:szCs w:val="17"/>
                <w:cs/>
              </w:rPr>
            </w:pPr>
            <w:r w:rsidRPr="00590754">
              <w:rPr>
                <w:rFonts w:ascii="Arial" w:hAnsi="Arial" w:cs="Arial"/>
                <w:sz w:val="17"/>
                <w:szCs w:val="17"/>
              </w:rPr>
              <w:t>-</w:t>
            </w:r>
          </w:p>
        </w:tc>
        <w:tc>
          <w:tcPr>
            <w:tcW w:w="1193" w:type="dxa"/>
            <w:vAlign w:val="bottom"/>
          </w:tcPr>
          <w:p w14:paraId="2AE423A1" w14:textId="14B341DE" w:rsidR="001075C0" w:rsidRPr="00590754" w:rsidRDefault="001075C0"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D379216" w14:textId="29308A74" w:rsidR="001075C0" w:rsidRPr="00590754" w:rsidRDefault="008B7A7A"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191</w:t>
            </w:r>
          </w:p>
        </w:tc>
        <w:tc>
          <w:tcPr>
            <w:tcW w:w="1193" w:type="dxa"/>
            <w:vAlign w:val="bottom"/>
          </w:tcPr>
          <w:p w14:paraId="27EC0B1E" w14:textId="27C79399" w:rsidR="001075C0" w:rsidRPr="00590754" w:rsidRDefault="001075C0"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774</w:t>
            </w:r>
          </w:p>
        </w:tc>
      </w:tr>
      <w:tr w:rsidR="001075C0" w:rsidRPr="00590754" w14:paraId="41382806" w14:textId="77777777" w:rsidTr="00323847">
        <w:tc>
          <w:tcPr>
            <w:tcW w:w="4410" w:type="dxa"/>
            <w:vAlign w:val="bottom"/>
          </w:tcPr>
          <w:p w14:paraId="458C026B" w14:textId="6161B36B" w:rsidR="001075C0" w:rsidRPr="00590754" w:rsidRDefault="001075C0" w:rsidP="001075C0">
            <w:pPr>
              <w:spacing w:line="340" w:lineRule="exact"/>
              <w:ind w:left="-18" w:right="-732"/>
              <w:rPr>
                <w:rFonts w:ascii="Arial" w:hAnsi="Arial" w:cs="Arial"/>
                <w:sz w:val="17"/>
                <w:szCs w:val="17"/>
              </w:rPr>
            </w:pPr>
            <w:r w:rsidRPr="00590754">
              <w:rPr>
                <w:rFonts w:ascii="Arial" w:hAnsi="Arial" w:cs="Arial"/>
                <w:sz w:val="17"/>
                <w:szCs w:val="17"/>
              </w:rPr>
              <w:t>Total accrued income - related party</w:t>
            </w:r>
          </w:p>
        </w:tc>
        <w:tc>
          <w:tcPr>
            <w:tcW w:w="1192" w:type="dxa"/>
            <w:vAlign w:val="bottom"/>
          </w:tcPr>
          <w:p w14:paraId="27459CDD" w14:textId="0628E98E" w:rsidR="001075C0" w:rsidRPr="00590754" w:rsidRDefault="00926498" w:rsidP="001075C0">
            <w:pPr>
              <w:pBdr>
                <w:bottom w:val="single" w:sz="4" w:space="1" w:color="auto"/>
              </w:pBdr>
              <w:tabs>
                <w:tab w:val="decimal" w:pos="786"/>
              </w:tabs>
              <w:spacing w:line="340" w:lineRule="exact"/>
              <w:rPr>
                <w:rFonts w:ascii="Arial" w:hAnsi="Arial" w:cs="Arial"/>
                <w:sz w:val="17"/>
                <w:szCs w:val="17"/>
                <w:cs/>
              </w:rPr>
            </w:pPr>
            <w:r w:rsidRPr="00590754">
              <w:rPr>
                <w:rFonts w:ascii="Arial" w:hAnsi="Arial" w:cs="Arial"/>
                <w:sz w:val="17"/>
                <w:szCs w:val="17"/>
              </w:rPr>
              <w:t>-</w:t>
            </w:r>
          </w:p>
        </w:tc>
        <w:tc>
          <w:tcPr>
            <w:tcW w:w="1193" w:type="dxa"/>
            <w:vAlign w:val="bottom"/>
          </w:tcPr>
          <w:p w14:paraId="349F8388" w14:textId="6D648300" w:rsidR="001075C0" w:rsidRPr="00590754" w:rsidRDefault="001075C0"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6685C98D" w14:textId="725B5EF6" w:rsidR="001075C0" w:rsidRPr="00590754" w:rsidRDefault="008B7A7A"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191</w:t>
            </w:r>
          </w:p>
        </w:tc>
        <w:tc>
          <w:tcPr>
            <w:tcW w:w="1193" w:type="dxa"/>
            <w:vAlign w:val="bottom"/>
          </w:tcPr>
          <w:p w14:paraId="35921B90" w14:textId="44027DA7" w:rsidR="001075C0" w:rsidRPr="00590754" w:rsidRDefault="001075C0"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774</w:t>
            </w:r>
          </w:p>
        </w:tc>
      </w:tr>
      <w:tr w:rsidR="001075C0" w:rsidRPr="00590754" w14:paraId="2155271B" w14:textId="77777777" w:rsidTr="00323847">
        <w:tc>
          <w:tcPr>
            <w:tcW w:w="4410" w:type="dxa"/>
            <w:vAlign w:val="bottom"/>
          </w:tcPr>
          <w:p w14:paraId="6C6E87E3" w14:textId="014E1568" w:rsidR="001075C0" w:rsidRPr="00590754" w:rsidRDefault="001075C0" w:rsidP="001075C0">
            <w:pPr>
              <w:spacing w:line="340" w:lineRule="exact"/>
              <w:ind w:left="-18" w:right="-732"/>
              <w:rPr>
                <w:rFonts w:ascii="Arial" w:hAnsi="Arial" w:cs="Arial"/>
                <w:sz w:val="17"/>
                <w:szCs w:val="17"/>
              </w:rPr>
            </w:pPr>
            <w:r w:rsidRPr="00590754">
              <w:rPr>
                <w:rFonts w:ascii="Arial" w:hAnsi="Arial" w:cs="Arial"/>
                <w:b/>
                <w:bCs/>
                <w:sz w:val="17"/>
                <w:szCs w:val="17"/>
                <w:u w:val="single"/>
              </w:rPr>
              <w:t>Other current receivable - related party</w:t>
            </w:r>
          </w:p>
        </w:tc>
        <w:tc>
          <w:tcPr>
            <w:tcW w:w="1192" w:type="dxa"/>
            <w:vAlign w:val="bottom"/>
          </w:tcPr>
          <w:p w14:paraId="67601177" w14:textId="77777777" w:rsidR="001075C0" w:rsidRPr="00590754" w:rsidRDefault="001075C0" w:rsidP="001075C0">
            <w:pPr>
              <w:tabs>
                <w:tab w:val="decimal" w:pos="786"/>
              </w:tabs>
              <w:spacing w:line="340" w:lineRule="exact"/>
              <w:rPr>
                <w:rFonts w:ascii="Arial" w:hAnsi="Arial" w:cs="Arial"/>
                <w:sz w:val="17"/>
                <w:szCs w:val="17"/>
                <w:cs/>
              </w:rPr>
            </w:pPr>
          </w:p>
        </w:tc>
        <w:tc>
          <w:tcPr>
            <w:tcW w:w="1193" w:type="dxa"/>
            <w:vAlign w:val="bottom"/>
          </w:tcPr>
          <w:p w14:paraId="6B8AE1C3" w14:textId="77777777" w:rsidR="001075C0" w:rsidRPr="00590754" w:rsidRDefault="001075C0" w:rsidP="001075C0">
            <w:pPr>
              <w:tabs>
                <w:tab w:val="decimal" w:pos="786"/>
              </w:tabs>
              <w:spacing w:line="340" w:lineRule="exact"/>
              <w:rPr>
                <w:rFonts w:ascii="Arial" w:hAnsi="Arial" w:cs="Arial"/>
                <w:sz w:val="17"/>
                <w:szCs w:val="17"/>
              </w:rPr>
            </w:pPr>
          </w:p>
        </w:tc>
        <w:tc>
          <w:tcPr>
            <w:tcW w:w="1192" w:type="dxa"/>
            <w:vAlign w:val="bottom"/>
          </w:tcPr>
          <w:p w14:paraId="4A03E662" w14:textId="77777777" w:rsidR="001075C0" w:rsidRPr="00590754" w:rsidRDefault="001075C0" w:rsidP="001075C0">
            <w:pPr>
              <w:tabs>
                <w:tab w:val="decimal" w:pos="786"/>
              </w:tabs>
              <w:spacing w:line="340" w:lineRule="exact"/>
              <w:rPr>
                <w:rFonts w:ascii="Arial" w:hAnsi="Arial" w:cs="Arial"/>
                <w:sz w:val="17"/>
                <w:szCs w:val="17"/>
              </w:rPr>
            </w:pPr>
          </w:p>
        </w:tc>
        <w:tc>
          <w:tcPr>
            <w:tcW w:w="1193" w:type="dxa"/>
            <w:vAlign w:val="bottom"/>
          </w:tcPr>
          <w:p w14:paraId="12AA10DA" w14:textId="77777777" w:rsidR="001075C0" w:rsidRPr="00590754" w:rsidRDefault="001075C0" w:rsidP="001075C0">
            <w:pPr>
              <w:tabs>
                <w:tab w:val="decimal" w:pos="786"/>
              </w:tabs>
              <w:spacing w:line="340" w:lineRule="exact"/>
              <w:rPr>
                <w:rFonts w:ascii="Arial" w:hAnsi="Arial" w:cs="Arial"/>
                <w:sz w:val="17"/>
                <w:szCs w:val="17"/>
              </w:rPr>
            </w:pPr>
          </w:p>
        </w:tc>
      </w:tr>
      <w:tr w:rsidR="001075C0" w:rsidRPr="00590754" w14:paraId="2884412B" w14:textId="77777777" w:rsidTr="00323847">
        <w:tc>
          <w:tcPr>
            <w:tcW w:w="4410" w:type="dxa"/>
            <w:vAlign w:val="bottom"/>
          </w:tcPr>
          <w:p w14:paraId="633C8771" w14:textId="52A5DDEF" w:rsidR="001075C0" w:rsidRPr="00590754" w:rsidRDefault="001075C0" w:rsidP="00894B64">
            <w:pPr>
              <w:spacing w:line="340" w:lineRule="exact"/>
              <w:ind w:left="158" w:right="-732"/>
              <w:rPr>
                <w:rFonts w:ascii="Arial" w:hAnsi="Arial" w:cs="Arial"/>
                <w:sz w:val="17"/>
                <w:szCs w:val="17"/>
              </w:rPr>
            </w:pPr>
            <w:r w:rsidRPr="00590754">
              <w:rPr>
                <w:rFonts w:ascii="Arial" w:hAnsi="Arial" w:cs="Arial"/>
                <w:sz w:val="17"/>
                <w:szCs w:val="17"/>
              </w:rPr>
              <w:t>Subsidiary</w:t>
            </w:r>
          </w:p>
        </w:tc>
        <w:tc>
          <w:tcPr>
            <w:tcW w:w="1192" w:type="dxa"/>
            <w:vAlign w:val="bottom"/>
          </w:tcPr>
          <w:p w14:paraId="2424DC49" w14:textId="6A949FC2" w:rsidR="001075C0" w:rsidRPr="00590754" w:rsidRDefault="00926498" w:rsidP="001075C0">
            <w:pPr>
              <w:tabs>
                <w:tab w:val="decimal" w:pos="786"/>
              </w:tabs>
              <w:spacing w:line="340" w:lineRule="exact"/>
              <w:rPr>
                <w:rFonts w:ascii="Arial" w:hAnsi="Arial" w:cs="Arial"/>
                <w:sz w:val="17"/>
                <w:szCs w:val="17"/>
                <w:cs/>
              </w:rPr>
            </w:pPr>
            <w:r w:rsidRPr="00590754">
              <w:rPr>
                <w:rFonts w:ascii="Arial" w:hAnsi="Arial" w:cs="Arial"/>
                <w:sz w:val="17"/>
                <w:szCs w:val="17"/>
              </w:rPr>
              <w:t>-</w:t>
            </w:r>
          </w:p>
        </w:tc>
        <w:tc>
          <w:tcPr>
            <w:tcW w:w="1193" w:type="dxa"/>
            <w:vAlign w:val="bottom"/>
          </w:tcPr>
          <w:p w14:paraId="35239504" w14:textId="5E5B18B1" w:rsidR="001075C0" w:rsidRPr="00590754" w:rsidRDefault="001075C0" w:rsidP="001075C0">
            <w:pP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311892A5" w14:textId="78118B66" w:rsidR="001075C0" w:rsidRPr="00590754" w:rsidRDefault="00521567" w:rsidP="001075C0">
            <w:pPr>
              <w:tabs>
                <w:tab w:val="decimal" w:pos="786"/>
              </w:tabs>
              <w:spacing w:line="340" w:lineRule="exact"/>
              <w:rPr>
                <w:rFonts w:ascii="Arial" w:hAnsi="Arial" w:cs="Arial"/>
                <w:sz w:val="17"/>
                <w:szCs w:val="17"/>
              </w:rPr>
            </w:pPr>
            <w:r w:rsidRPr="00590754">
              <w:rPr>
                <w:rFonts w:ascii="Arial" w:hAnsi="Arial" w:cs="Arial"/>
                <w:sz w:val="17"/>
                <w:szCs w:val="17"/>
              </w:rPr>
              <w:t>61</w:t>
            </w:r>
          </w:p>
        </w:tc>
        <w:tc>
          <w:tcPr>
            <w:tcW w:w="1193" w:type="dxa"/>
            <w:vAlign w:val="bottom"/>
          </w:tcPr>
          <w:p w14:paraId="16BE95C4" w14:textId="1250670D" w:rsidR="001075C0" w:rsidRPr="00590754" w:rsidRDefault="001075C0" w:rsidP="001075C0">
            <w:pPr>
              <w:tabs>
                <w:tab w:val="decimal" w:pos="786"/>
              </w:tabs>
              <w:spacing w:line="340" w:lineRule="exact"/>
              <w:rPr>
                <w:rFonts w:ascii="Arial" w:hAnsi="Arial" w:cs="Arial"/>
                <w:sz w:val="17"/>
                <w:szCs w:val="17"/>
              </w:rPr>
            </w:pPr>
            <w:r w:rsidRPr="00590754">
              <w:rPr>
                <w:rFonts w:ascii="Arial" w:hAnsi="Arial" w:cs="Arial"/>
                <w:sz w:val="17"/>
                <w:szCs w:val="17"/>
              </w:rPr>
              <w:t>61</w:t>
            </w:r>
          </w:p>
        </w:tc>
      </w:tr>
      <w:tr w:rsidR="001075C0" w:rsidRPr="00590754" w14:paraId="3F802CD4" w14:textId="77777777" w:rsidTr="00323847">
        <w:tc>
          <w:tcPr>
            <w:tcW w:w="4410" w:type="dxa"/>
            <w:vAlign w:val="bottom"/>
          </w:tcPr>
          <w:p w14:paraId="28D0E6E4" w14:textId="70649051" w:rsidR="001075C0" w:rsidRPr="00590754" w:rsidRDefault="001075C0" w:rsidP="001075C0">
            <w:pPr>
              <w:spacing w:line="340" w:lineRule="exact"/>
              <w:ind w:left="-18" w:right="-732"/>
              <w:rPr>
                <w:rFonts w:ascii="Arial" w:hAnsi="Arial" w:cs="Arial"/>
                <w:sz w:val="17"/>
                <w:szCs w:val="17"/>
              </w:rPr>
            </w:pPr>
            <w:r w:rsidRPr="00590754">
              <w:rPr>
                <w:rFonts w:ascii="Arial" w:hAnsi="Arial" w:cs="Arial"/>
                <w:sz w:val="17"/>
                <w:szCs w:val="17"/>
              </w:rPr>
              <w:t>Total other current receivable - related party</w:t>
            </w:r>
          </w:p>
        </w:tc>
        <w:tc>
          <w:tcPr>
            <w:tcW w:w="1192" w:type="dxa"/>
            <w:vAlign w:val="bottom"/>
          </w:tcPr>
          <w:p w14:paraId="7136700C" w14:textId="62C1D800" w:rsidR="001075C0" w:rsidRPr="00590754" w:rsidRDefault="00926498" w:rsidP="001075C0">
            <w:pPr>
              <w:pBdr>
                <w:top w:val="single" w:sz="4" w:space="1" w:color="auto"/>
                <w:bottom w:val="single" w:sz="4" w:space="1" w:color="auto"/>
              </w:pBdr>
              <w:tabs>
                <w:tab w:val="decimal" w:pos="786"/>
              </w:tabs>
              <w:spacing w:line="340" w:lineRule="exact"/>
              <w:rPr>
                <w:rFonts w:ascii="Arial" w:hAnsi="Arial" w:cs="Arial"/>
                <w:sz w:val="17"/>
                <w:szCs w:val="17"/>
                <w:cs/>
              </w:rPr>
            </w:pPr>
            <w:r w:rsidRPr="00590754">
              <w:rPr>
                <w:rFonts w:ascii="Arial" w:hAnsi="Arial" w:cs="Arial"/>
                <w:sz w:val="17"/>
                <w:szCs w:val="17"/>
              </w:rPr>
              <w:t>-</w:t>
            </w:r>
          </w:p>
        </w:tc>
        <w:tc>
          <w:tcPr>
            <w:tcW w:w="1193" w:type="dxa"/>
            <w:vAlign w:val="bottom"/>
          </w:tcPr>
          <w:p w14:paraId="5075778A" w14:textId="318E1193" w:rsidR="001075C0" w:rsidRPr="00590754" w:rsidRDefault="001075C0" w:rsidP="001075C0">
            <w:pPr>
              <w:pBdr>
                <w:top w:val="single" w:sz="4" w:space="1" w:color="auto"/>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4577DAA6" w14:textId="136D96C3" w:rsidR="001075C0" w:rsidRPr="00590754" w:rsidRDefault="00521567" w:rsidP="001075C0">
            <w:pPr>
              <w:pBdr>
                <w:top w:val="single" w:sz="4" w:space="1" w:color="auto"/>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61</w:t>
            </w:r>
          </w:p>
        </w:tc>
        <w:tc>
          <w:tcPr>
            <w:tcW w:w="1193" w:type="dxa"/>
            <w:vAlign w:val="bottom"/>
          </w:tcPr>
          <w:p w14:paraId="220BF344" w14:textId="1C7FC65F" w:rsidR="001075C0" w:rsidRPr="00590754" w:rsidRDefault="001075C0" w:rsidP="001075C0">
            <w:pPr>
              <w:pBdr>
                <w:top w:val="single" w:sz="4" w:space="1" w:color="auto"/>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61</w:t>
            </w:r>
          </w:p>
        </w:tc>
      </w:tr>
      <w:tr w:rsidR="001075C0" w:rsidRPr="00590754" w14:paraId="5ACDABA4" w14:textId="77777777" w:rsidTr="00323847">
        <w:tc>
          <w:tcPr>
            <w:tcW w:w="4410" w:type="dxa"/>
            <w:vAlign w:val="bottom"/>
          </w:tcPr>
          <w:p w14:paraId="6075DF50" w14:textId="32FE0DC8" w:rsidR="001075C0" w:rsidRPr="00590754" w:rsidRDefault="001075C0" w:rsidP="001075C0">
            <w:pPr>
              <w:spacing w:line="340" w:lineRule="exact"/>
              <w:ind w:left="165" w:right="-15" w:hanging="165"/>
              <w:rPr>
                <w:rFonts w:ascii="Arial" w:hAnsi="Arial" w:cs="Arial"/>
                <w:b/>
                <w:bCs/>
                <w:sz w:val="17"/>
                <w:szCs w:val="17"/>
              </w:rPr>
            </w:pPr>
            <w:r w:rsidRPr="00590754">
              <w:rPr>
                <w:rFonts w:ascii="Arial" w:hAnsi="Arial" w:cs="Arial"/>
                <w:b/>
                <w:bCs/>
                <w:sz w:val="17"/>
                <w:szCs w:val="17"/>
              </w:rPr>
              <w:t>Total trad</w:t>
            </w:r>
            <w:r w:rsidR="005528BF">
              <w:rPr>
                <w:rFonts w:ascii="Arial" w:hAnsi="Arial" w:cs="Arial"/>
                <w:b/>
                <w:bCs/>
                <w:sz w:val="17"/>
                <w:szCs w:val="17"/>
              </w:rPr>
              <w:t>e</w:t>
            </w:r>
            <w:r w:rsidRPr="00590754">
              <w:rPr>
                <w:rFonts w:ascii="Arial" w:hAnsi="Arial" w:cs="Arial"/>
                <w:b/>
                <w:bCs/>
                <w:sz w:val="17"/>
                <w:szCs w:val="17"/>
              </w:rPr>
              <w:t xml:space="preserve"> and other current receivable</w:t>
            </w:r>
            <w:r w:rsidR="005528BF">
              <w:rPr>
                <w:rFonts w:ascii="Arial" w:hAnsi="Arial" w:cs="Arial"/>
                <w:b/>
                <w:bCs/>
                <w:sz w:val="17"/>
                <w:szCs w:val="17"/>
              </w:rPr>
              <w:t>s</w:t>
            </w:r>
            <w:r w:rsidRPr="00590754">
              <w:rPr>
                <w:rFonts w:ascii="Arial" w:hAnsi="Arial" w:cs="Arial"/>
                <w:b/>
                <w:bCs/>
                <w:sz w:val="17"/>
                <w:szCs w:val="17"/>
              </w:rPr>
              <w:t xml:space="preserve"> - </w:t>
            </w:r>
            <w:r w:rsidR="005528BF">
              <w:rPr>
                <w:rFonts w:ascii="Arial" w:hAnsi="Arial" w:cs="Arial"/>
                <w:b/>
                <w:bCs/>
                <w:sz w:val="17"/>
                <w:szCs w:val="17"/>
              </w:rPr>
              <w:t xml:space="preserve">             </w:t>
            </w:r>
            <w:r w:rsidRPr="00590754">
              <w:rPr>
                <w:rFonts w:ascii="Arial" w:hAnsi="Arial" w:cs="Arial"/>
                <w:b/>
                <w:bCs/>
                <w:sz w:val="17"/>
                <w:szCs w:val="17"/>
              </w:rPr>
              <w:t>related part</w:t>
            </w:r>
            <w:r w:rsidR="00590754">
              <w:rPr>
                <w:rFonts w:ascii="Arial" w:hAnsi="Arial" w:cs="Arial"/>
                <w:b/>
                <w:bCs/>
                <w:sz w:val="17"/>
                <w:szCs w:val="17"/>
              </w:rPr>
              <w:t>ies</w:t>
            </w:r>
          </w:p>
        </w:tc>
        <w:tc>
          <w:tcPr>
            <w:tcW w:w="1192" w:type="dxa"/>
            <w:vAlign w:val="bottom"/>
          </w:tcPr>
          <w:p w14:paraId="2504DED9" w14:textId="308BCF82" w:rsidR="001075C0" w:rsidRPr="00590754" w:rsidRDefault="005614F0" w:rsidP="001075C0">
            <w:pPr>
              <w:pBdr>
                <w:bottom w:val="double" w:sz="4" w:space="1" w:color="auto"/>
              </w:pBdr>
              <w:tabs>
                <w:tab w:val="decimal" w:pos="786"/>
              </w:tabs>
              <w:spacing w:line="340" w:lineRule="exact"/>
              <w:rPr>
                <w:rFonts w:ascii="Arial" w:hAnsi="Arial" w:cs="Arial"/>
                <w:sz w:val="17"/>
                <w:szCs w:val="17"/>
                <w:cs/>
              </w:rPr>
            </w:pPr>
            <w:r w:rsidRPr="00590754">
              <w:rPr>
                <w:rFonts w:ascii="Arial" w:hAnsi="Arial" w:cs="Arial"/>
                <w:sz w:val="17"/>
                <w:szCs w:val="17"/>
              </w:rPr>
              <w:t>575</w:t>
            </w:r>
          </w:p>
        </w:tc>
        <w:tc>
          <w:tcPr>
            <w:tcW w:w="1193" w:type="dxa"/>
            <w:vAlign w:val="bottom"/>
          </w:tcPr>
          <w:p w14:paraId="46E5FC0E" w14:textId="6740132D" w:rsidR="001075C0" w:rsidRPr="00590754" w:rsidRDefault="001075C0" w:rsidP="001075C0">
            <w:pPr>
              <w:pBdr>
                <w:bottom w:val="doub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0037B08" w14:textId="19CAAF29" w:rsidR="001075C0" w:rsidRPr="00590754" w:rsidRDefault="001A574D" w:rsidP="001075C0">
            <w:pPr>
              <w:pBdr>
                <w:bottom w:val="doub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30,094</w:t>
            </w:r>
          </w:p>
        </w:tc>
        <w:tc>
          <w:tcPr>
            <w:tcW w:w="1193" w:type="dxa"/>
            <w:vAlign w:val="bottom"/>
          </w:tcPr>
          <w:p w14:paraId="2093A27F" w14:textId="18721A91" w:rsidR="001075C0" w:rsidRPr="00590754" w:rsidRDefault="001075C0" w:rsidP="001075C0">
            <w:pPr>
              <w:pBdr>
                <w:bottom w:val="doub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30,046</w:t>
            </w:r>
          </w:p>
        </w:tc>
      </w:tr>
      <w:tr w:rsidR="001075C0" w:rsidRPr="00590754" w14:paraId="349E7C37" w14:textId="77777777" w:rsidTr="00323847">
        <w:tc>
          <w:tcPr>
            <w:tcW w:w="4410" w:type="dxa"/>
            <w:vAlign w:val="bottom"/>
          </w:tcPr>
          <w:p w14:paraId="0AF676A5" w14:textId="1B74A05D" w:rsidR="001075C0" w:rsidRPr="00590754" w:rsidRDefault="001075C0" w:rsidP="001075C0">
            <w:pPr>
              <w:spacing w:line="340" w:lineRule="exact"/>
              <w:ind w:left="-18" w:right="-732"/>
              <w:rPr>
                <w:rFonts w:ascii="Arial" w:hAnsi="Arial" w:cs="Arial"/>
                <w:b/>
                <w:bCs/>
                <w:sz w:val="17"/>
                <w:szCs w:val="17"/>
              </w:rPr>
            </w:pPr>
            <w:r w:rsidRPr="00590754">
              <w:rPr>
                <w:rFonts w:ascii="Arial" w:hAnsi="Arial" w:cs="Arial"/>
                <w:b/>
                <w:bCs/>
                <w:sz w:val="17"/>
                <w:szCs w:val="17"/>
                <w:u w:val="single"/>
              </w:rPr>
              <w:lastRenderedPageBreak/>
              <w:t>Other current payable - related party</w:t>
            </w:r>
            <w:r w:rsidRPr="00590754">
              <w:rPr>
                <w:rFonts w:ascii="Arial" w:hAnsi="Arial" w:cs="Arial"/>
                <w:b/>
                <w:bCs/>
                <w:sz w:val="17"/>
                <w:szCs w:val="17"/>
              </w:rPr>
              <w:t xml:space="preserve"> (Note </w:t>
            </w:r>
            <w:r w:rsidR="00590754">
              <w:rPr>
                <w:rFonts w:ascii="Arial" w:hAnsi="Arial" w:cs="Arial"/>
                <w:b/>
                <w:bCs/>
                <w:sz w:val="17"/>
                <w:szCs w:val="17"/>
              </w:rPr>
              <w:t>6</w:t>
            </w:r>
            <w:r w:rsidRPr="00590754">
              <w:rPr>
                <w:rFonts w:ascii="Arial" w:hAnsi="Arial" w:cs="Arial"/>
                <w:b/>
                <w:bCs/>
                <w:sz w:val="17"/>
                <w:szCs w:val="17"/>
              </w:rPr>
              <w:t>)</w:t>
            </w:r>
          </w:p>
        </w:tc>
        <w:tc>
          <w:tcPr>
            <w:tcW w:w="1192" w:type="dxa"/>
            <w:vAlign w:val="bottom"/>
          </w:tcPr>
          <w:p w14:paraId="2C3248CC" w14:textId="77777777" w:rsidR="001075C0" w:rsidRPr="00590754" w:rsidRDefault="001075C0" w:rsidP="001075C0">
            <w:pPr>
              <w:tabs>
                <w:tab w:val="decimal" w:pos="786"/>
              </w:tabs>
              <w:spacing w:line="340" w:lineRule="exact"/>
              <w:rPr>
                <w:rFonts w:ascii="Arial" w:hAnsi="Arial" w:cs="Arial"/>
                <w:sz w:val="17"/>
                <w:szCs w:val="17"/>
                <w:cs/>
              </w:rPr>
            </w:pPr>
          </w:p>
        </w:tc>
        <w:tc>
          <w:tcPr>
            <w:tcW w:w="1193" w:type="dxa"/>
            <w:vAlign w:val="bottom"/>
          </w:tcPr>
          <w:p w14:paraId="201F7E12" w14:textId="77777777" w:rsidR="001075C0" w:rsidRPr="00590754" w:rsidRDefault="001075C0" w:rsidP="001075C0">
            <w:pPr>
              <w:tabs>
                <w:tab w:val="decimal" w:pos="786"/>
              </w:tabs>
              <w:spacing w:line="340" w:lineRule="exact"/>
              <w:rPr>
                <w:rFonts w:ascii="Arial" w:hAnsi="Arial" w:cs="Arial"/>
                <w:sz w:val="17"/>
                <w:szCs w:val="17"/>
              </w:rPr>
            </w:pPr>
          </w:p>
        </w:tc>
        <w:tc>
          <w:tcPr>
            <w:tcW w:w="1192" w:type="dxa"/>
            <w:vAlign w:val="bottom"/>
          </w:tcPr>
          <w:p w14:paraId="733448B6" w14:textId="77777777" w:rsidR="001075C0" w:rsidRPr="00590754" w:rsidRDefault="001075C0" w:rsidP="001075C0">
            <w:pPr>
              <w:tabs>
                <w:tab w:val="decimal" w:pos="786"/>
              </w:tabs>
              <w:spacing w:line="340" w:lineRule="exact"/>
              <w:rPr>
                <w:rFonts w:ascii="Arial" w:hAnsi="Arial" w:cs="Arial"/>
                <w:sz w:val="17"/>
                <w:szCs w:val="17"/>
              </w:rPr>
            </w:pPr>
          </w:p>
        </w:tc>
        <w:tc>
          <w:tcPr>
            <w:tcW w:w="1193" w:type="dxa"/>
            <w:vAlign w:val="bottom"/>
          </w:tcPr>
          <w:p w14:paraId="37D65598" w14:textId="77777777" w:rsidR="001075C0" w:rsidRPr="00590754" w:rsidRDefault="001075C0" w:rsidP="001075C0">
            <w:pPr>
              <w:tabs>
                <w:tab w:val="decimal" w:pos="786"/>
              </w:tabs>
              <w:spacing w:line="340" w:lineRule="exact"/>
              <w:rPr>
                <w:rFonts w:ascii="Arial" w:hAnsi="Arial" w:cs="Arial"/>
                <w:sz w:val="17"/>
                <w:szCs w:val="17"/>
              </w:rPr>
            </w:pPr>
          </w:p>
        </w:tc>
      </w:tr>
      <w:tr w:rsidR="001075C0" w:rsidRPr="00590754" w14:paraId="05D409A6" w14:textId="77777777" w:rsidTr="00323847">
        <w:tc>
          <w:tcPr>
            <w:tcW w:w="4410" w:type="dxa"/>
            <w:vAlign w:val="bottom"/>
          </w:tcPr>
          <w:p w14:paraId="7DAD7BA5" w14:textId="43B2D641" w:rsidR="001075C0" w:rsidRPr="00590754" w:rsidRDefault="001075C0" w:rsidP="001075C0">
            <w:pPr>
              <w:spacing w:line="340" w:lineRule="exact"/>
              <w:ind w:left="-18" w:right="-732"/>
              <w:rPr>
                <w:rFonts w:ascii="Arial" w:hAnsi="Arial" w:cs="Arial"/>
                <w:b/>
                <w:bCs/>
                <w:sz w:val="17"/>
                <w:szCs w:val="17"/>
                <w:u w:val="single"/>
              </w:rPr>
            </w:pPr>
            <w:r w:rsidRPr="00590754">
              <w:rPr>
                <w:rFonts w:ascii="Arial" w:hAnsi="Arial" w:cs="Arial"/>
                <w:sz w:val="17"/>
                <w:szCs w:val="17"/>
              </w:rPr>
              <w:t xml:space="preserve">  </w:t>
            </w:r>
            <w:r w:rsidR="00B163C9" w:rsidRPr="00590754">
              <w:rPr>
                <w:rFonts w:ascii="Arial" w:hAnsi="Arial" w:cs="Arial"/>
                <w:sz w:val="17"/>
                <w:szCs w:val="17"/>
              </w:rPr>
              <w:t>Management and director</w:t>
            </w:r>
          </w:p>
        </w:tc>
        <w:tc>
          <w:tcPr>
            <w:tcW w:w="1192" w:type="dxa"/>
            <w:vAlign w:val="bottom"/>
          </w:tcPr>
          <w:p w14:paraId="036D774F" w14:textId="2AAA582A" w:rsidR="001075C0" w:rsidRPr="00590754" w:rsidRDefault="00CC4EC5" w:rsidP="001075C0">
            <w:pPr>
              <w:pBdr>
                <w:bottom w:val="single" w:sz="4" w:space="1" w:color="auto"/>
              </w:pBdr>
              <w:tabs>
                <w:tab w:val="decimal" w:pos="786"/>
              </w:tabs>
              <w:spacing w:line="340" w:lineRule="exact"/>
              <w:rPr>
                <w:rFonts w:ascii="Arial" w:hAnsi="Arial" w:cs="Arial"/>
                <w:sz w:val="17"/>
                <w:szCs w:val="17"/>
                <w:cs/>
              </w:rPr>
            </w:pPr>
            <w:r w:rsidRPr="00590754">
              <w:rPr>
                <w:rFonts w:ascii="Arial" w:hAnsi="Arial" w:cs="Arial"/>
                <w:sz w:val="17"/>
                <w:szCs w:val="17"/>
              </w:rPr>
              <w:t>315</w:t>
            </w:r>
          </w:p>
        </w:tc>
        <w:tc>
          <w:tcPr>
            <w:tcW w:w="1193" w:type="dxa"/>
            <w:vAlign w:val="bottom"/>
          </w:tcPr>
          <w:p w14:paraId="1986C9AC" w14:textId="5BD6DF3A" w:rsidR="001075C0" w:rsidRPr="00590754" w:rsidRDefault="001075C0"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62F39942" w14:textId="0CADF88D" w:rsidR="001075C0" w:rsidRPr="00590754" w:rsidRDefault="00CC4EC5"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298</w:t>
            </w:r>
          </w:p>
        </w:tc>
        <w:tc>
          <w:tcPr>
            <w:tcW w:w="1193" w:type="dxa"/>
            <w:vAlign w:val="bottom"/>
          </w:tcPr>
          <w:p w14:paraId="364B67A6" w14:textId="7E6D3C8C" w:rsidR="001075C0" w:rsidRPr="00590754" w:rsidRDefault="001075C0" w:rsidP="001075C0">
            <w:pPr>
              <w:pBdr>
                <w:bottom w:val="sing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r>
      <w:tr w:rsidR="001075C0" w:rsidRPr="00590754" w14:paraId="1E725FAA" w14:textId="77777777" w:rsidTr="00323847">
        <w:tc>
          <w:tcPr>
            <w:tcW w:w="4410" w:type="dxa"/>
            <w:vAlign w:val="bottom"/>
          </w:tcPr>
          <w:p w14:paraId="3F101535" w14:textId="57636F49" w:rsidR="001075C0" w:rsidRPr="00590754" w:rsidRDefault="001075C0" w:rsidP="001075C0">
            <w:pPr>
              <w:spacing w:line="340" w:lineRule="exact"/>
              <w:ind w:left="-18" w:right="-732"/>
              <w:rPr>
                <w:rFonts w:ascii="Arial" w:hAnsi="Arial" w:cs="Arial"/>
                <w:sz w:val="17"/>
                <w:szCs w:val="17"/>
              </w:rPr>
            </w:pPr>
            <w:r w:rsidRPr="00590754">
              <w:rPr>
                <w:rFonts w:ascii="Arial" w:hAnsi="Arial" w:cs="Arial"/>
                <w:b/>
                <w:bCs/>
                <w:sz w:val="17"/>
                <w:szCs w:val="17"/>
              </w:rPr>
              <w:t>Total other current payable - related part</w:t>
            </w:r>
            <w:r w:rsidR="00590754">
              <w:rPr>
                <w:rFonts w:ascii="Arial" w:hAnsi="Arial" w:cs="Arial"/>
                <w:b/>
                <w:bCs/>
                <w:sz w:val="17"/>
                <w:szCs w:val="17"/>
              </w:rPr>
              <w:t>y</w:t>
            </w:r>
          </w:p>
        </w:tc>
        <w:tc>
          <w:tcPr>
            <w:tcW w:w="1192" w:type="dxa"/>
            <w:vAlign w:val="bottom"/>
          </w:tcPr>
          <w:p w14:paraId="670A7A2D" w14:textId="180D69A5" w:rsidR="001075C0" w:rsidRPr="00590754" w:rsidRDefault="00CC4EC5" w:rsidP="005206EB">
            <w:pPr>
              <w:pBdr>
                <w:bottom w:val="double" w:sz="4" w:space="1" w:color="auto"/>
              </w:pBdr>
              <w:tabs>
                <w:tab w:val="decimal" w:pos="786"/>
              </w:tabs>
              <w:spacing w:line="340" w:lineRule="exact"/>
              <w:rPr>
                <w:rFonts w:ascii="Arial" w:hAnsi="Arial" w:cs="Arial"/>
                <w:sz w:val="17"/>
                <w:szCs w:val="17"/>
                <w:cs/>
              </w:rPr>
            </w:pPr>
            <w:r w:rsidRPr="00590754">
              <w:rPr>
                <w:rFonts w:ascii="Arial" w:hAnsi="Arial" w:cs="Arial"/>
                <w:sz w:val="17"/>
                <w:szCs w:val="17"/>
              </w:rPr>
              <w:t>315</w:t>
            </w:r>
          </w:p>
        </w:tc>
        <w:tc>
          <w:tcPr>
            <w:tcW w:w="1193" w:type="dxa"/>
            <w:vAlign w:val="bottom"/>
          </w:tcPr>
          <w:p w14:paraId="17FE0E15" w14:textId="5D3EACEE" w:rsidR="001075C0" w:rsidRPr="00590754" w:rsidRDefault="001075C0" w:rsidP="005206EB">
            <w:pPr>
              <w:pBdr>
                <w:bottom w:val="doub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c>
          <w:tcPr>
            <w:tcW w:w="1192" w:type="dxa"/>
            <w:vAlign w:val="bottom"/>
          </w:tcPr>
          <w:p w14:paraId="086EE72A" w14:textId="5171F8A6" w:rsidR="001075C0" w:rsidRPr="00590754" w:rsidRDefault="00CC4EC5" w:rsidP="005206EB">
            <w:pPr>
              <w:pBdr>
                <w:bottom w:val="double" w:sz="4" w:space="1" w:color="auto"/>
              </w:pBdr>
              <w:tabs>
                <w:tab w:val="decimal" w:pos="786"/>
              </w:tabs>
              <w:spacing w:line="340" w:lineRule="exact"/>
              <w:rPr>
                <w:rFonts w:ascii="Arial" w:hAnsi="Arial" w:cs="Arial"/>
                <w:sz w:val="17"/>
                <w:szCs w:val="17"/>
                <w:cs/>
              </w:rPr>
            </w:pPr>
            <w:r w:rsidRPr="00590754">
              <w:rPr>
                <w:rFonts w:ascii="Arial" w:hAnsi="Arial" w:cs="Arial"/>
                <w:sz w:val="17"/>
                <w:szCs w:val="17"/>
              </w:rPr>
              <w:t>298</w:t>
            </w:r>
          </w:p>
        </w:tc>
        <w:tc>
          <w:tcPr>
            <w:tcW w:w="1193" w:type="dxa"/>
            <w:vAlign w:val="bottom"/>
          </w:tcPr>
          <w:p w14:paraId="21A6FE31" w14:textId="487CFFC6" w:rsidR="001075C0" w:rsidRPr="00590754" w:rsidRDefault="001075C0" w:rsidP="005206EB">
            <w:pPr>
              <w:pBdr>
                <w:bottom w:val="double" w:sz="4" w:space="1" w:color="auto"/>
              </w:pBdr>
              <w:tabs>
                <w:tab w:val="decimal" w:pos="786"/>
              </w:tabs>
              <w:spacing w:line="340" w:lineRule="exact"/>
              <w:rPr>
                <w:rFonts w:ascii="Arial" w:hAnsi="Arial" w:cs="Arial"/>
                <w:sz w:val="17"/>
                <w:szCs w:val="17"/>
              </w:rPr>
            </w:pPr>
            <w:r w:rsidRPr="00590754">
              <w:rPr>
                <w:rFonts w:ascii="Arial" w:hAnsi="Arial" w:cs="Arial"/>
                <w:sz w:val="17"/>
                <w:szCs w:val="17"/>
              </w:rPr>
              <w:t>-</w:t>
            </w:r>
          </w:p>
        </w:tc>
      </w:tr>
    </w:tbl>
    <w:p w14:paraId="11D25AC1" w14:textId="29FA9C69" w:rsidR="005B75DA" w:rsidRPr="00894B64" w:rsidRDefault="005B75DA" w:rsidP="005B75DA">
      <w:pPr>
        <w:spacing w:before="240" w:after="120" w:line="380" w:lineRule="exact"/>
        <w:ind w:left="547"/>
        <w:jc w:val="thaiDistribute"/>
        <w:rPr>
          <w:rFonts w:ascii="Arial" w:hAnsi="Arial" w:cs="Arial"/>
          <w:b/>
          <w:bCs/>
          <w:sz w:val="22"/>
          <w:szCs w:val="22"/>
          <w:u w:val="single"/>
        </w:rPr>
      </w:pPr>
      <w:r w:rsidRPr="00894B64">
        <w:rPr>
          <w:rFonts w:ascii="Arial" w:hAnsi="Arial" w:cs="Arial"/>
          <w:b/>
          <w:bCs/>
          <w:sz w:val="22"/>
          <w:szCs w:val="28"/>
          <w:u w:val="single"/>
        </w:rPr>
        <w:t>Short</w:t>
      </w:r>
      <w:r w:rsidRPr="00894B64">
        <w:rPr>
          <w:rFonts w:ascii="Arial" w:hAnsi="Arial" w:cs="Arial"/>
          <w:b/>
          <w:bCs/>
          <w:sz w:val="22"/>
          <w:szCs w:val="22"/>
          <w:u w:val="single"/>
        </w:rPr>
        <w:t>-term loan</w:t>
      </w:r>
      <w:r w:rsidR="00590754">
        <w:rPr>
          <w:rFonts w:ascii="Arial" w:hAnsi="Arial" w:cs="Arial"/>
          <w:b/>
          <w:bCs/>
          <w:sz w:val="22"/>
          <w:szCs w:val="22"/>
          <w:u w:val="single"/>
        </w:rPr>
        <w:t>s</w:t>
      </w:r>
      <w:r w:rsidRPr="00894B64">
        <w:rPr>
          <w:rFonts w:ascii="Arial" w:hAnsi="Arial" w:cs="Arial"/>
          <w:b/>
          <w:bCs/>
          <w:sz w:val="22"/>
          <w:szCs w:val="22"/>
          <w:u w:val="single"/>
        </w:rPr>
        <w:t xml:space="preserve"> to related party</w:t>
      </w:r>
    </w:p>
    <w:p w14:paraId="4DF05316" w14:textId="53DB015E" w:rsidR="005B75DA" w:rsidRPr="00894B64" w:rsidRDefault="002943B7" w:rsidP="005B75DA">
      <w:pPr>
        <w:spacing w:before="120" w:after="120" w:line="380" w:lineRule="exact"/>
        <w:ind w:left="547"/>
        <w:jc w:val="thaiDistribute"/>
        <w:rPr>
          <w:rFonts w:ascii="Arial" w:hAnsi="Arial" w:cs="Arial"/>
          <w:sz w:val="22"/>
          <w:szCs w:val="22"/>
        </w:rPr>
      </w:pPr>
      <w:r w:rsidRPr="00894B64">
        <w:rPr>
          <w:rFonts w:ascii="Arial" w:hAnsi="Arial" w:cs="Arial"/>
          <w:sz w:val="22"/>
          <w:szCs w:val="22"/>
        </w:rPr>
        <w:t>M</w:t>
      </w:r>
      <w:r w:rsidR="005B75DA" w:rsidRPr="00894B64">
        <w:rPr>
          <w:rFonts w:ascii="Arial" w:hAnsi="Arial" w:cs="Arial"/>
          <w:sz w:val="22"/>
          <w:szCs w:val="22"/>
        </w:rPr>
        <w:t>ovement in short-term loan</w:t>
      </w:r>
      <w:r w:rsidR="00590754">
        <w:rPr>
          <w:rFonts w:ascii="Arial" w:hAnsi="Arial" w:cs="Arial"/>
          <w:sz w:val="22"/>
          <w:szCs w:val="22"/>
        </w:rPr>
        <w:t>s</w:t>
      </w:r>
      <w:r w:rsidR="005B75DA" w:rsidRPr="00894B64">
        <w:rPr>
          <w:rFonts w:ascii="Arial" w:hAnsi="Arial" w:cs="Arial"/>
          <w:sz w:val="22"/>
          <w:szCs w:val="22"/>
        </w:rPr>
        <w:t xml:space="preserve"> to related party </w:t>
      </w:r>
      <w:r w:rsidR="00590754">
        <w:rPr>
          <w:rFonts w:ascii="Arial" w:hAnsi="Arial" w:cs="Arial"/>
          <w:sz w:val="22"/>
          <w:szCs w:val="22"/>
        </w:rPr>
        <w:t xml:space="preserve">account </w:t>
      </w:r>
      <w:r w:rsidR="005B75DA" w:rsidRPr="00894B64">
        <w:rPr>
          <w:rFonts w:ascii="Arial" w:hAnsi="Arial" w:cs="Arial"/>
          <w:sz w:val="22"/>
          <w:szCs w:val="22"/>
        </w:rPr>
        <w:t xml:space="preserve">between </w:t>
      </w:r>
      <w:r w:rsidR="005B75DA" w:rsidRPr="00894B64">
        <w:rPr>
          <w:rFonts w:ascii="Arial" w:hAnsi="Arial" w:cs="Arial"/>
          <w:spacing w:val="-2"/>
          <w:sz w:val="22"/>
          <w:szCs w:val="22"/>
        </w:rPr>
        <w:t xml:space="preserve">the Company and the </w:t>
      </w:r>
      <w:r w:rsidR="008F6DAB" w:rsidRPr="00894B64">
        <w:rPr>
          <w:rFonts w:ascii="Arial" w:hAnsi="Arial" w:cs="Arial"/>
          <w:spacing w:val="-2"/>
          <w:sz w:val="22"/>
          <w:szCs w:val="22"/>
        </w:rPr>
        <w:t>related party</w:t>
      </w:r>
      <w:r w:rsidR="005B75DA" w:rsidRPr="00894B64">
        <w:rPr>
          <w:rFonts w:ascii="Arial" w:hAnsi="Arial" w:cs="Arial"/>
          <w:sz w:val="22"/>
          <w:szCs w:val="22"/>
        </w:rPr>
        <w:t xml:space="preserve"> </w:t>
      </w:r>
      <w:r w:rsidR="007050FD" w:rsidRPr="00894B64">
        <w:rPr>
          <w:rFonts w:ascii="Arial" w:hAnsi="Arial" w:cs="Arial"/>
          <w:sz w:val="22"/>
          <w:szCs w:val="22"/>
        </w:rPr>
        <w:t xml:space="preserve">is </w:t>
      </w:r>
      <w:r w:rsidR="005B75DA" w:rsidRPr="00894B64">
        <w:rPr>
          <w:rFonts w:ascii="Arial" w:hAnsi="Arial" w:cs="Arial"/>
          <w:sz w:val="22"/>
          <w:szCs w:val="22"/>
        </w:rPr>
        <w:t>as follows:</w:t>
      </w:r>
    </w:p>
    <w:tbl>
      <w:tblPr>
        <w:tblW w:w="9273" w:type="dxa"/>
        <w:tblInd w:w="450" w:type="dxa"/>
        <w:tblBorders>
          <w:bottom w:val="single" w:sz="4" w:space="0" w:color="auto"/>
        </w:tblBorders>
        <w:tblLayout w:type="fixed"/>
        <w:tblLook w:val="04A0" w:firstRow="1" w:lastRow="0" w:firstColumn="1" w:lastColumn="0" w:noHBand="0" w:noVBand="1"/>
      </w:tblPr>
      <w:tblGrid>
        <w:gridCol w:w="3690"/>
        <w:gridCol w:w="1830"/>
        <w:gridCol w:w="1830"/>
        <w:gridCol w:w="1923"/>
      </w:tblGrid>
      <w:tr w:rsidR="002943B7" w:rsidRPr="00894B64" w14:paraId="626E8358" w14:textId="77777777" w:rsidTr="00275298">
        <w:tc>
          <w:tcPr>
            <w:tcW w:w="9273" w:type="dxa"/>
            <w:gridSpan w:val="4"/>
            <w:tcBorders>
              <w:top w:val="nil"/>
              <w:left w:val="nil"/>
              <w:bottom w:val="nil"/>
              <w:right w:val="nil"/>
            </w:tcBorders>
            <w:vAlign w:val="bottom"/>
          </w:tcPr>
          <w:p w14:paraId="4F5747E9" w14:textId="77777777" w:rsidR="002943B7" w:rsidRPr="00894B64" w:rsidRDefault="002943B7" w:rsidP="004D6F66">
            <w:pPr>
              <w:spacing w:line="360" w:lineRule="exact"/>
              <w:ind w:left="-24" w:right="-48"/>
              <w:jc w:val="right"/>
              <w:rPr>
                <w:rFonts w:ascii="Arial" w:hAnsi="Arial" w:cs="Arial"/>
                <w:spacing w:val="-3"/>
                <w:sz w:val="20"/>
                <w:szCs w:val="20"/>
                <w:cs/>
              </w:rPr>
            </w:pPr>
            <w:r w:rsidRPr="00894B64">
              <w:rPr>
                <w:rFonts w:ascii="Arial" w:hAnsi="Arial" w:cs="Arial"/>
                <w:sz w:val="20"/>
                <w:szCs w:val="20"/>
              </w:rPr>
              <w:t>(Unit: Thousand Baht)</w:t>
            </w:r>
          </w:p>
        </w:tc>
      </w:tr>
      <w:tr w:rsidR="002943B7" w:rsidRPr="00894B64" w14:paraId="1F58282D" w14:textId="77777777" w:rsidTr="002943B7">
        <w:trPr>
          <w:trHeight w:val="144"/>
        </w:trPr>
        <w:tc>
          <w:tcPr>
            <w:tcW w:w="3690" w:type="dxa"/>
            <w:tcBorders>
              <w:top w:val="nil"/>
              <w:left w:val="nil"/>
              <w:bottom w:val="nil"/>
              <w:right w:val="nil"/>
            </w:tcBorders>
            <w:vAlign w:val="bottom"/>
          </w:tcPr>
          <w:p w14:paraId="44B1AEAB" w14:textId="77777777" w:rsidR="002943B7" w:rsidRPr="00894B64" w:rsidRDefault="002943B7" w:rsidP="004D6F66">
            <w:pPr>
              <w:spacing w:line="360" w:lineRule="exact"/>
              <w:ind w:right="-43"/>
              <w:jc w:val="center"/>
              <w:rPr>
                <w:rFonts w:ascii="Arial" w:hAnsi="Arial" w:cs="Arial"/>
                <w:b/>
                <w:bCs/>
                <w:spacing w:val="-3"/>
                <w:sz w:val="20"/>
                <w:szCs w:val="20"/>
                <w:u w:val="single"/>
              </w:rPr>
            </w:pPr>
          </w:p>
        </w:tc>
        <w:tc>
          <w:tcPr>
            <w:tcW w:w="5583" w:type="dxa"/>
            <w:gridSpan w:val="3"/>
            <w:tcBorders>
              <w:top w:val="nil"/>
              <w:left w:val="nil"/>
              <w:bottom w:val="nil"/>
              <w:right w:val="nil"/>
            </w:tcBorders>
            <w:vAlign w:val="bottom"/>
            <w:hideMark/>
          </w:tcPr>
          <w:p w14:paraId="6F86BEF1" w14:textId="77777777" w:rsidR="002943B7" w:rsidRPr="00894B64" w:rsidRDefault="002943B7" w:rsidP="004D6F66">
            <w:pPr>
              <w:pBdr>
                <w:bottom w:val="single" w:sz="4" w:space="1" w:color="auto"/>
              </w:pBdr>
              <w:spacing w:line="360" w:lineRule="exact"/>
              <w:ind w:right="-108"/>
              <w:jc w:val="center"/>
              <w:rPr>
                <w:rFonts w:ascii="Arial" w:hAnsi="Arial" w:cs="Arial"/>
                <w:spacing w:val="-3"/>
                <w:sz w:val="20"/>
                <w:szCs w:val="20"/>
              </w:rPr>
            </w:pPr>
            <w:r w:rsidRPr="00894B64">
              <w:rPr>
                <w:rFonts w:ascii="Arial" w:hAnsi="Arial" w:cs="Arial"/>
                <w:sz w:val="20"/>
                <w:szCs w:val="20"/>
              </w:rPr>
              <w:t>Separate financial statements</w:t>
            </w:r>
          </w:p>
        </w:tc>
      </w:tr>
      <w:tr w:rsidR="002943B7" w:rsidRPr="00894B64" w14:paraId="2737E4E6" w14:textId="77777777" w:rsidTr="002943B7">
        <w:trPr>
          <w:trHeight w:val="657"/>
        </w:trPr>
        <w:tc>
          <w:tcPr>
            <w:tcW w:w="3690" w:type="dxa"/>
            <w:tcBorders>
              <w:top w:val="nil"/>
              <w:left w:val="nil"/>
              <w:bottom w:val="nil"/>
              <w:right w:val="nil"/>
            </w:tcBorders>
            <w:vAlign w:val="bottom"/>
          </w:tcPr>
          <w:p w14:paraId="140A0D4F" w14:textId="13D05C33" w:rsidR="002943B7" w:rsidRPr="00894B64" w:rsidRDefault="002943B7" w:rsidP="002943B7">
            <w:pPr>
              <w:pBdr>
                <w:bottom w:val="single" w:sz="4" w:space="1" w:color="auto"/>
              </w:pBdr>
              <w:spacing w:line="360" w:lineRule="exact"/>
              <w:ind w:right="-43"/>
              <w:jc w:val="center"/>
              <w:rPr>
                <w:rFonts w:ascii="Arial" w:hAnsi="Arial" w:cs="Arial"/>
                <w:spacing w:val="-3"/>
                <w:sz w:val="20"/>
                <w:szCs w:val="20"/>
              </w:rPr>
            </w:pPr>
            <w:r w:rsidRPr="00894B64">
              <w:rPr>
                <w:rFonts w:ascii="Arial" w:hAnsi="Arial" w:cs="Arial"/>
                <w:sz w:val="20"/>
                <w:szCs w:val="20"/>
              </w:rPr>
              <w:t>Short-term loan</w:t>
            </w:r>
            <w:r w:rsidR="00590754">
              <w:rPr>
                <w:rFonts w:ascii="Arial" w:hAnsi="Arial" w:cs="Arial"/>
                <w:sz w:val="20"/>
                <w:szCs w:val="20"/>
              </w:rPr>
              <w:t>s</w:t>
            </w:r>
            <w:r w:rsidRPr="00894B64">
              <w:rPr>
                <w:rFonts w:ascii="Arial" w:hAnsi="Arial" w:cs="Arial"/>
                <w:sz w:val="20"/>
                <w:szCs w:val="20"/>
              </w:rPr>
              <w:t xml:space="preserve"> to related party</w:t>
            </w:r>
          </w:p>
        </w:tc>
        <w:tc>
          <w:tcPr>
            <w:tcW w:w="1830" w:type="dxa"/>
            <w:tcBorders>
              <w:top w:val="nil"/>
              <w:left w:val="nil"/>
              <w:bottom w:val="nil"/>
              <w:right w:val="nil"/>
            </w:tcBorders>
            <w:vAlign w:val="bottom"/>
            <w:hideMark/>
          </w:tcPr>
          <w:p w14:paraId="60AD43B3" w14:textId="1D6F71CE" w:rsidR="002943B7" w:rsidRPr="00894B64" w:rsidRDefault="002943B7" w:rsidP="004D6F66">
            <w:pPr>
              <w:pBdr>
                <w:bottom w:val="single" w:sz="4" w:space="1" w:color="auto"/>
              </w:pBdr>
              <w:spacing w:line="360" w:lineRule="exact"/>
              <w:ind w:right="-43"/>
              <w:jc w:val="center"/>
              <w:rPr>
                <w:rFonts w:ascii="Arial" w:hAnsi="Arial" w:cs="Arial"/>
                <w:sz w:val="20"/>
                <w:szCs w:val="20"/>
                <w:cs/>
              </w:rPr>
            </w:pPr>
            <w:r w:rsidRPr="00894B64">
              <w:rPr>
                <w:rFonts w:ascii="Arial" w:hAnsi="Arial" w:cs="Arial"/>
                <w:sz w:val="20"/>
                <w:szCs w:val="20"/>
              </w:rPr>
              <w:t xml:space="preserve">Balance as at              1 January </w:t>
            </w:r>
            <w:r w:rsidR="00275298" w:rsidRPr="00894B64">
              <w:rPr>
                <w:rFonts w:ascii="Arial" w:hAnsi="Arial" w:cs="Arial"/>
                <w:sz w:val="20"/>
                <w:szCs w:val="20"/>
              </w:rPr>
              <w:t>2026</w:t>
            </w:r>
          </w:p>
        </w:tc>
        <w:tc>
          <w:tcPr>
            <w:tcW w:w="1830" w:type="dxa"/>
            <w:tcBorders>
              <w:top w:val="nil"/>
              <w:left w:val="nil"/>
              <w:bottom w:val="nil"/>
              <w:right w:val="nil"/>
            </w:tcBorders>
            <w:vAlign w:val="bottom"/>
            <w:hideMark/>
          </w:tcPr>
          <w:p w14:paraId="720B061D" w14:textId="7027D22C" w:rsidR="002943B7" w:rsidRPr="00894B64" w:rsidRDefault="002943B7" w:rsidP="004D6F66">
            <w:pPr>
              <w:pBdr>
                <w:bottom w:val="single" w:sz="4" w:space="1" w:color="auto"/>
              </w:pBdr>
              <w:spacing w:line="360" w:lineRule="exact"/>
              <w:ind w:right="-43"/>
              <w:jc w:val="center"/>
              <w:rPr>
                <w:rFonts w:ascii="Arial" w:hAnsi="Arial" w:cs="Arial"/>
                <w:sz w:val="20"/>
                <w:szCs w:val="20"/>
                <w:cs/>
              </w:rPr>
            </w:pPr>
            <w:r w:rsidRPr="00894B64">
              <w:rPr>
                <w:rFonts w:ascii="Arial" w:hAnsi="Arial" w:cs="Arial"/>
                <w:sz w:val="20"/>
                <w:szCs w:val="20"/>
              </w:rPr>
              <w:t xml:space="preserve">Increase                 during the </w:t>
            </w:r>
            <w:r w:rsidR="007050FD" w:rsidRPr="00894B64">
              <w:rPr>
                <w:rFonts w:ascii="Arial" w:hAnsi="Arial" w:cs="Arial"/>
                <w:sz w:val="20"/>
                <w:szCs w:val="20"/>
              </w:rPr>
              <w:t>period</w:t>
            </w:r>
          </w:p>
        </w:tc>
        <w:tc>
          <w:tcPr>
            <w:tcW w:w="1923" w:type="dxa"/>
            <w:tcBorders>
              <w:top w:val="nil"/>
              <w:left w:val="nil"/>
              <w:bottom w:val="nil"/>
              <w:right w:val="nil"/>
            </w:tcBorders>
            <w:vAlign w:val="bottom"/>
            <w:hideMark/>
          </w:tcPr>
          <w:p w14:paraId="2BF66971" w14:textId="24D5E29B" w:rsidR="002943B7" w:rsidRPr="00894B64" w:rsidRDefault="002943B7" w:rsidP="004D6F66">
            <w:pPr>
              <w:pBdr>
                <w:bottom w:val="single" w:sz="4" w:space="1" w:color="auto"/>
              </w:pBdr>
              <w:spacing w:line="360" w:lineRule="exact"/>
              <w:ind w:right="-43"/>
              <w:jc w:val="center"/>
              <w:rPr>
                <w:rFonts w:ascii="Arial" w:hAnsi="Arial" w:cs="Arial"/>
                <w:spacing w:val="-4"/>
                <w:sz w:val="20"/>
                <w:szCs w:val="20"/>
                <w:cs/>
              </w:rPr>
            </w:pPr>
            <w:r w:rsidRPr="00894B64">
              <w:rPr>
                <w:rFonts w:ascii="Arial" w:hAnsi="Arial" w:cs="Arial"/>
                <w:sz w:val="20"/>
                <w:szCs w:val="20"/>
              </w:rPr>
              <w:t xml:space="preserve">Balance as at                 </w:t>
            </w:r>
            <w:r w:rsidR="00275298" w:rsidRPr="00894B64">
              <w:rPr>
                <w:rFonts w:ascii="Arial" w:hAnsi="Arial" w:cs="Arial"/>
                <w:spacing w:val="-6"/>
                <w:sz w:val="20"/>
                <w:szCs w:val="20"/>
              </w:rPr>
              <w:t>31 March</w:t>
            </w:r>
            <w:r w:rsidRPr="00894B64">
              <w:rPr>
                <w:rFonts w:ascii="Arial" w:hAnsi="Arial" w:cs="Arial"/>
                <w:spacing w:val="-6"/>
                <w:sz w:val="20"/>
                <w:szCs w:val="20"/>
              </w:rPr>
              <w:t xml:space="preserve"> </w:t>
            </w:r>
            <w:r w:rsidR="00275298" w:rsidRPr="00894B64">
              <w:rPr>
                <w:rFonts w:ascii="Arial" w:hAnsi="Arial" w:cs="Arial"/>
                <w:spacing w:val="-6"/>
                <w:sz w:val="20"/>
                <w:szCs w:val="20"/>
              </w:rPr>
              <w:t>2026</w:t>
            </w:r>
          </w:p>
        </w:tc>
      </w:tr>
      <w:tr w:rsidR="002943B7" w:rsidRPr="00894B64" w14:paraId="63DF444F" w14:textId="77777777" w:rsidTr="002943B7">
        <w:trPr>
          <w:trHeight w:val="324"/>
        </w:trPr>
        <w:tc>
          <w:tcPr>
            <w:tcW w:w="3690" w:type="dxa"/>
            <w:tcBorders>
              <w:top w:val="nil"/>
              <w:left w:val="nil"/>
              <w:bottom w:val="nil"/>
              <w:right w:val="nil"/>
            </w:tcBorders>
            <w:vAlign w:val="bottom"/>
            <w:hideMark/>
          </w:tcPr>
          <w:p w14:paraId="26552505" w14:textId="77777777" w:rsidR="002943B7" w:rsidRPr="00894B64" w:rsidRDefault="002943B7" w:rsidP="004D6F66">
            <w:pPr>
              <w:spacing w:line="360" w:lineRule="exact"/>
              <w:ind w:right="-72"/>
              <w:rPr>
                <w:rFonts w:ascii="Arial" w:hAnsi="Arial" w:cs="Arial"/>
                <w:b/>
                <w:bCs/>
                <w:sz w:val="20"/>
                <w:szCs w:val="20"/>
                <w:u w:val="single"/>
              </w:rPr>
            </w:pPr>
            <w:r w:rsidRPr="00894B64">
              <w:rPr>
                <w:rFonts w:ascii="Arial" w:hAnsi="Arial" w:cs="Arial"/>
                <w:b/>
                <w:bCs/>
                <w:sz w:val="20"/>
                <w:szCs w:val="20"/>
                <w:u w:val="single"/>
              </w:rPr>
              <w:t>Subsidiary</w:t>
            </w:r>
          </w:p>
        </w:tc>
        <w:tc>
          <w:tcPr>
            <w:tcW w:w="1830" w:type="dxa"/>
            <w:tcBorders>
              <w:top w:val="nil"/>
              <w:left w:val="nil"/>
              <w:bottom w:val="nil"/>
              <w:right w:val="nil"/>
            </w:tcBorders>
            <w:vAlign w:val="bottom"/>
          </w:tcPr>
          <w:p w14:paraId="2B7A0603" w14:textId="77777777" w:rsidR="002943B7" w:rsidRPr="00894B64" w:rsidRDefault="002943B7" w:rsidP="004D6F66">
            <w:pPr>
              <w:tabs>
                <w:tab w:val="decimal" w:pos="972"/>
              </w:tabs>
              <w:spacing w:line="360" w:lineRule="exact"/>
              <w:rPr>
                <w:rFonts w:ascii="Arial" w:hAnsi="Arial" w:cs="Arial"/>
                <w:sz w:val="20"/>
                <w:szCs w:val="20"/>
                <w:cs/>
              </w:rPr>
            </w:pPr>
          </w:p>
        </w:tc>
        <w:tc>
          <w:tcPr>
            <w:tcW w:w="1830" w:type="dxa"/>
            <w:tcBorders>
              <w:top w:val="nil"/>
              <w:left w:val="nil"/>
              <w:bottom w:val="nil"/>
              <w:right w:val="nil"/>
            </w:tcBorders>
            <w:vAlign w:val="bottom"/>
          </w:tcPr>
          <w:p w14:paraId="034568BA" w14:textId="77777777" w:rsidR="002943B7" w:rsidRPr="00894B64" w:rsidRDefault="002943B7" w:rsidP="004D6F66">
            <w:pPr>
              <w:tabs>
                <w:tab w:val="decimal" w:pos="1242"/>
              </w:tabs>
              <w:spacing w:line="360" w:lineRule="exact"/>
              <w:rPr>
                <w:rFonts w:ascii="Arial" w:hAnsi="Arial" w:cs="Arial"/>
                <w:sz w:val="20"/>
                <w:szCs w:val="20"/>
              </w:rPr>
            </w:pPr>
          </w:p>
        </w:tc>
        <w:tc>
          <w:tcPr>
            <w:tcW w:w="1923" w:type="dxa"/>
            <w:tcBorders>
              <w:top w:val="nil"/>
              <w:left w:val="nil"/>
              <w:bottom w:val="nil"/>
              <w:right w:val="nil"/>
            </w:tcBorders>
            <w:vAlign w:val="bottom"/>
          </w:tcPr>
          <w:p w14:paraId="18CF4D90" w14:textId="77777777" w:rsidR="002943B7" w:rsidRPr="00894B64" w:rsidRDefault="002943B7" w:rsidP="004D6F66">
            <w:pPr>
              <w:tabs>
                <w:tab w:val="decimal" w:pos="1242"/>
              </w:tabs>
              <w:spacing w:line="360" w:lineRule="exact"/>
              <w:rPr>
                <w:rFonts w:ascii="Arial" w:hAnsi="Arial" w:cs="Arial"/>
                <w:sz w:val="20"/>
                <w:szCs w:val="20"/>
              </w:rPr>
            </w:pPr>
          </w:p>
        </w:tc>
      </w:tr>
      <w:tr w:rsidR="00275298" w:rsidRPr="00894B64" w14:paraId="5793D6F8" w14:textId="77777777" w:rsidTr="002943B7">
        <w:trPr>
          <w:trHeight w:val="324"/>
        </w:trPr>
        <w:tc>
          <w:tcPr>
            <w:tcW w:w="3690" w:type="dxa"/>
            <w:tcBorders>
              <w:top w:val="nil"/>
              <w:left w:val="nil"/>
              <w:bottom w:val="nil"/>
              <w:right w:val="nil"/>
            </w:tcBorders>
            <w:vAlign w:val="bottom"/>
            <w:hideMark/>
          </w:tcPr>
          <w:p w14:paraId="074C87FC" w14:textId="3CF43784" w:rsidR="00275298" w:rsidRPr="00894B64" w:rsidRDefault="00275298" w:rsidP="00275298">
            <w:pPr>
              <w:spacing w:line="360" w:lineRule="exact"/>
              <w:ind w:left="250" w:right="73" w:hanging="250"/>
              <w:rPr>
                <w:rFonts w:ascii="Arial" w:hAnsi="Arial" w:cs="Arial"/>
                <w:spacing w:val="-2"/>
                <w:sz w:val="20"/>
                <w:szCs w:val="20"/>
              </w:rPr>
            </w:pPr>
            <w:r w:rsidRPr="00894B64">
              <w:rPr>
                <w:rFonts w:ascii="Arial" w:hAnsi="Arial" w:cs="Arial"/>
                <w:spacing w:val="-2"/>
                <w:sz w:val="20"/>
                <w:szCs w:val="20"/>
              </w:rPr>
              <w:t>CTA Engineering and Solutions                     Company Limited</w:t>
            </w:r>
          </w:p>
        </w:tc>
        <w:tc>
          <w:tcPr>
            <w:tcW w:w="1830" w:type="dxa"/>
            <w:tcBorders>
              <w:top w:val="nil"/>
              <w:left w:val="nil"/>
              <w:bottom w:val="nil"/>
              <w:right w:val="nil"/>
            </w:tcBorders>
            <w:vAlign w:val="bottom"/>
            <w:hideMark/>
          </w:tcPr>
          <w:p w14:paraId="1E0976A3" w14:textId="19F9C9AE" w:rsidR="00275298" w:rsidRPr="00894B64" w:rsidRDefault="00275298" w:rsidP="00275298">
            <w:pPr>
              <w:pBdr>
                <w:bottom w:val="sing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32,000</w:t>
            </w:r>
          </w:p>
        </w:tc>
        <w:tc>
          <w:tcPr>
            <w:tcW w:w="1830" w:type="dxa"/>
            <w:tcBorders>
              <w:bottom w:val="nil"/>
            </w:tcBorders>
            <w:vAlign w:val="bottom"/>
          </w:tcPr>
          <w:p w14:paraId="6C190582" w14:textId="595E6E0E" w:rsidR="00275298" w:rsidRPr="00894B64" w:rsidRDefault="00492DB0" w:rsidP="00275298">
            <w:pPr>
              <w:pBdr>
                <w:bottom w:val="sing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10,000</w:t>
            </w:r>
          </w:p>
        </w:tc>
        <w:tc>
          <w:tcPr>
            <w:tcW w:w="1923" w:type="dxa"/>
            <w:tcBorders>
              <w:bottom w:val="nil"/>
            </w:tcBorders>
            <w:vAlign w:val="bottom"/>
          </w:tcPr>
          <w:p w14:paraId="16F53235" w14:textId="5A44D629" w:rsidR="00275298" w:rsidRPr="00894B64" w:rsidRDefault="00492DB0" w:rsidP="00275298">
            <w:pPr>
              <w:pBdr>
                <w:bottom w:val="single" w:sz="4" w:space="1" w:color="auto"/>
              </w:pBdr>
              <w:tabs>
                <w:tab w:val="decimal" w:pos="1242"/>
              </w:tabs>
              <w:spacing w:line="360" w:lineRule="exact"/>
              <w:rPr>
                <w:rFonts w:ascii="Arial" w:hAnsi="Arial" w:cs="Arial"/>
                <w:sz w:val="20"/>
                <w:szCs w:val="20"/>
              </w:rPr>
            </w:pPr>
            <w:r w:rsidRPr="00894B64">
              <w:rPr>
                <w:rFonts w:ascii="Arial" w:hAnsi="Arial" w:cs="Arial"/>
                <w:sz w:val="20"/>
                <w:szCs w:val="20"/>
              </w:rPr>
              <w:t>42,000</w:t>
            </w:r>
          </w:p>
        </w:tc>
      </w:tr>
      <w:tr w:rsidR="00275298" w:rsidRPr="00894B64" w14:paraId="17142B94" w14:textId="77777777" w:rsidTr="002943B7">
        <w:trPr>
          <w:trHeight w:val="324"/>
        </w:trPr>
        <w:tc>
          <w:tcPr>
            <w:tcW w:w="3690" w:type="dxa"/>
            <w:tcBorders>
              <w:top w:val="nil"/>
              <w:left w:val="nil"/>
              <w:bottom w:val="nil"/>
              <w:right w:val="nil"/>
            </w:tcBorders>
            <w:vAlign w:val="bottom"/>
            <w:hideMark/>
          </w:tcPr>
          <w:p w14:paraId="5DAADF61" w14:textId="1CB11981" w:rsidR="00275298" w:rsidRPr="00894B64" w:rsidRDefault="00275298" w:rsidP="00275298">
            <w:pPr>
              <w:spacing w:line="360" w:lineRule="exact"/>
              <w:ind w:right="-72"/>
              <w:rPr>
                <w:rFonts w:ascii="Arial" w:hAnsi="Arial" w:cs="Arial"/>
                <w:b/>
                <w:bCs/>
                <w:spacing w:val="-4"/>
                <w:sz w:val="20"/>
                <w:szCs w:val="20"/>
                <w:u w:val="single"/>
              </w:rPr>
            </w:pPr>
            <w:r w:rsidRPr="00894B64">
              <w:rPr>
                <w:rFonts w:ascii="Arial" w:hAnsi="Arial" w:cs="Arial"/>
                <w:b/>
                <w:bCs/>
                <w:spacing w:val="-4"/>
                <w:sz w:val="20"/>
                <w:szCs w:val="20"/>
              </w:rPr>
              <w:t>Total short-term loan</w:t>
            </w:r>
            <w:r w:rsidR="005528BF">
              <w:rPr>
                <w:rFonts w:ascii="Arial" w:hAnsi="Arial" w:cs="Arial"/>
                <w:b/>
                <w:bCs/>
                <w:spacing w:val="-4"/>
                <w:sz w:val="20"/>
                <w:szCs w:val="20"/>
              </w:rPr>
              <w:t>s</w:t>
            </w:r>
            <w:r w:rsidRPr="00894B64">
              <w:rPr>
                <w:rFonts w:ascii="Arial" w:hAnsi="Arial" w:cs="Arial"/>
                <w:b/>
                <w:bCs/>
                <w:spacing w:val="-4"/>
                <w:sz w:val="20"/>
                <w:szCs w:val="20"/>
              </w:rPr>
              <w:t xml:space="preserve"> to related party</w:t>
            </w:r>
          </w:p>
        </w:tc>
        <w:tc>
          <w:tcPr>
            <w:tcW w:w="1830" w:type="dxa"/>
            <w:tcBorders>
              <w:top w:val="nil"/>
              <w:left w:val="nil"/>
              <w:bottom w:val="nil"/>
              <w:right w:val="nil"/>
            </w:tcBorders>
            <w:vAlign w:val="bottom"/>
            <w:hideMark/>
          </w:tcPr>
          <w:p w14:paraId="7F486CAB" w14:textId="7FC3097E" w:rsidR="00275298" w:rsidRPr="00894B64" w:rsidRDefault="00275298" w:rsidP="00275298">
            <w:pPr>
              <w:pBdr>
                <w:bottom w:val="doub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32,000</w:t>
            </w:r>
          </w:p>
        </w:tc>
        <w:tc>
          <w:tcPr>
            <w:tcW w:w="1830" w:type="dxa"/>
            <w:tcBorders>
              <w:bottom w:val="nil"/>
            </w:tcBorders>
          </w:tcPr>
          <w:p w14:paraId="187DD38F" w14:textId="5F7E1878" w:rsidR="00275298" w:rsidRPr="00894B64" w:rsidRDefault="00492DB0" w:rsidP="00275298">
            <w:pPr>
              <w:pBdr>
                <w:bottom w:val="doub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10,000</w:t>
            </w:r>
          </w:p>
        </w:tc>
        <w:tc>
          <w:tcPr>
            <w:tcW w:w="1923" w:type="dxa"/>
            <w:tcBorders>
              <w:bottom w:val="nil"/>
            </w:tcBorders>
          </w:tcPr>
          <w:p w14:paraId="2E29DD1B" w14:textId="7A16ED16" w:rsidR="00275298" w:rsidRPr="00894B64" w:rsidRDefault="00492DB0" w:rsidP="00275298">
            <w:pPr>
              <w:pBdr>
                <w:bottom w:val="double" w:sz="4" w:space="1" w:color="auto"/>
              </w:pBdr>
              <w:tabs>
                <w:tab w:val="decimal" w:pos="1242"/>
              </w:tabs>
              <w:spacing w:line="360" w:lineRule="exact"/>
              <w:rPr>
                <w:rFonts w:ascii="Arial" w:hAnsi="Arial" w:cs="Arial"/>
                <w:sz w:val="20"/>
                <w:szCs w:val="20"/>
              </w:rPr>
            </w:pPr>
            <w:r w:rsidRPr="00894B64">
              <w:rPr>
                <w:rFonts w:ascii="Arial" w:hAnsi="Arial" w:cs="Arial"/>
                <w:sz w:val="20"/>
                <w:szCs w:val="20"/>
              </w:rPr>
              <w:t>42,000</w:t>
            </w:r>
          </w:p>
        </w:tc>
      </w:tr>
    </w:tbl>
    <w:p w14:paraId="26A1E644" w14:textId="2409C8CE" w:rsidR="005B75DA" w:rsidRPr="00894B64" w:rsidRDefault="002943B7" w:rsidP="005B75DA">
      <w:pPr>
        <w:spacing w:before="240" w:after="120" w:line="380" w:lineRule="exact"/>
        <w:ind w:left="547"/>
        <w:jc w:val="thaiDistribute"/>
        <w:outlineLvl w:val="0"/>
        <w:rPr>
          <w:rFonts w:ascii="Arial" w:hAnsi="Arial" w:cs="Arial"/>
          <w:sz w:val="22"/>
          <w:szCs w:val="22"/>
        </w:rPr>
      </w:pPr>
      <w:r w:rsidRPr="00894B64">
        <w:rPr>
          <w:rFonts w:ascii="Arial" w:hAnsi="Arial" w:cs="Arial"/>
          <w:sz w:val="22"/>
          <w:szCs w:val="22"/>
        </w:rPr>
        <w:t>Such</w:t>
      </w:r>
      <w:r w:rsidR="005B75DA" w:rsidRPr="00894B64">
        <w:rPr>
          <w:rFonts w:ascii="Arial" w:hAnsi="Arial" w:cs="Arial"/>
          <w:sz w:val="22"/>
          <w:szCs w:val="22"/>
        </w:rPr>
        <w:t xml:space="preserve"> loan </w:t>
      </w:r>
      <w:r w:rsidRPr="00894B64">
        <w:rPr>
          <w:rFonts w:ascii="Arial" w:hAnsi="Arial" w:cs="Arial"/>
          <w:sz w:val="22"/>
          <w:szCs w:val="22"/>
        </w:rPr>
        <w:t>is</w:t>
      </w:r>
      <w:r w:rsidR="005B75DA" w:rsidRPr="00894B64">
        <w:rPr>
          <w:rFonts w:ascii="Arial" w:hAnsi="Arial" w:cs="Arial"/>
          <w:sz w:val="22"/>
          <w:szCs w:val="22"/>
        </w:rPr>
        <w:t xml:space="preserve"> repayable on demand, unsecured, and </w:t>
      </w:r>
      <w:r w:rsidR="007050FD" w:rsidRPr="00894B64">
        <w:rPr>
          <w:rFonts w:ascii="Arial" w:hAnsi="Arial" w:cs="Arial"/>
          <w:sz w:val="22"/>
          <w:szCs w:val="22"/>
        </w:rPr>
        <w:t>carries</w:t>
      </w:r>
      <w:r w:rsidR="005B75DA" w:rsidRPr="00894B64">
        <w:rPr>
          <w:rFonts w:ascii="Arial" w:hAnsi="Arial" w:cs="Arial"/>
          <w:sz w:val="22"/>
          <w:szCs w:val="22"/>
        </w:rPr>
        <w:t xml:space="preserve"> interest at the rate of 7.00 percent per annum</w:t>
      </w:r>
      <w:r w:rsidR="00590754">
        <w:rPr>
          <w:rFonts w:ascii="Arial" w:hAnsi="Arial" w:cs="Arial"/>
          <w:sz w:val="22"/>
          <w:szCs w:val="22"/>
        </w:rPr>
        <w:t xml:space="preserve"> (31 December 2025: 7.00 </w:t>
      </w:r>
      <w:r w:rsidR="005528BF">
        <w:rPr>
          <w:rFonts w:ascii="Arial" w:hAnsi="Arial" w:cs="Arial"/>
          <w:sz w:val="22"/>
          <w:szCs w:val="22"/>
        </w:rPr>
        <w:t>p</w:t>
      </w:r>
      <w:r w:rsidR="00590754">
        <w:rPr>
          <w:rFonts w:ascii="Arial" w:hAnsi="Arial" w:cs="Arial"/>
          <w:sz w:val="22"/>
          <w:szCs w:val="22"/>
        </w:rPr>
        <w:t>ercent per annum).</w:t>
      </w:r>
    </w:p>
    <w:p w14:paraId="6A58E501" w14:textId="74E76C5A" w:rsidR="00F57E3D" w:rsidRPr="00894B64" w:rsidRDefault="00F57E3D" w:rsidP="00B168BD">
      <w:pPr>
        <w:spacing w:before="120" w:after="120" w:line="380" w:lineRule="exact"/>
        <w:ind w:left="547"/>
        <w:jc w:val="thaiDistribute"/>
        <w:rPr>
          <w:rFonts w:ascii="Arial" w:hAnsi="Arial" w:cs="Arial"/>
          <w:b/>
          <w:bCs/>
          <w:sz w:val="22"/>
          <w:szCs w:val="22"/>
          <w:u w:val="single"/>
        </w:rPr>
      </w:pPr>
      <w:r w:rsidRPr="00894B64">
        <w:rPr>
          <w:rFonts w:ascii="Arial" w:hAnsi="Arial" w:cs="Arial"/>
          <w:b/>
          <w:bCs/>
          <w:sz w:val="22"/>
          <w:szCs w:val="28"/>
          <w:u w:val="single"/>
        </w:rPr>
        <w:t>Short</w:t>
      </w:r>
      <w:r w:rsidRPr="00894B64">
        <w:rPr>
          <w:rFonts w:ascii="Arial" w:hAnsi="Arial" w:cs="Arial"/>
          <w:b/>
          <w:bCs/>
          <w:sz w:val="22"/>
          <w:szCs w:val="22"/>
          <w:u w:val="single"/>
        </w:rPr>
        <w:t xml:space="preserve">-term loan </w:t>
      </w:r>
      <w:r w:rsidR="009939A2" w:rsidRPr="00894B64">
        <w:rPr>
          <w:rFonts w:ascii="Arial" w:hAnsi="Arial" w:cs="Arial"/>
          <w:b/>
          <w:bCs/>
          <w:sz w:val="22"/>
          <w:szCs w:val="22"/>
          <w:u w:val="single"/>
        </w:rPr>
        <w:t>from director</w:t>
      </w:r>
    </w:p>
    <w:p w14:paraId="6F564907" w14:textId="7306CA07" w:rsidR="00F57E3D" w:rsidRPr="00894B64" w:rsidRDefault="00F57E3D" w:rsidP="00F57E3D">
      <w:pPr>
        <w:spacing w:before="120" w:after="120" w:line="380" w:lineRule="exact"/>
        <w:ind w:left="547"/>
        <w:jc w:val="thaiDistribute"/>
        <w:rPr>
          <w:rFonts w:ascii="Arial" w:hAnsi="Arial" w:cs="Arial"/>
          <w:sz w:val="22"/>
          <w:szCs w:val="22"/>
        </w:rPr>
      </w:pPr>
      <w:r w:rsidRPr="00590754">
        <w:rPr>
          <w:rFonts w:ascii="Arial" w:hAnsi="Arial" w:cs="Arial"/>
          <w:sz w:val="22"/>
          <w:szCs w:val="22"/>
        </w:rPr>
        <w:t xml:space="preserve">Movement in short-term loan </w:t>
      </w:r>
      <w:r w:rsidR="009939A2" w:rsidRPr="00590754">
        <w:rPr>
          <w:rFonts w:ascii="Arial" w:hAnsi="Arial" w:cs="Arial"/>
          <w:sz w:val="22"/>
          <w:szCs w:val="22"/>
        </w:rPr>
        <w:t>from</w:t>
      </w:r>
      <w:r w:rsidRPr="00590754">
        <w:rPr>
          <w:rFonts w:ascii="Arial" w:hAnsi="Arial" w:cs="Arial"/>
          <w:sz w:val="22"/>
          <w:szCs w:val="22"/>
        </w:rPr>
        <w:t xml:space="preserve"> </w:t>
      </w:r>
      <w:r w:rsidR="009939A2" w:rsidRPr="00590754">
        <w:rPr>
          <w:rFonts w:ascii="Arial" w:hAnsi="Arial" w:cs="Arial"/>
          <w:sz w:val="22"/>
          <w:szCs w:val="22"/>
        </w:rPr>
        <w:t>director</w:t>
      </w:r>
      <w:r w:rsidRPr="00590754">
        <w:rPr>
          <w:rFonts w:ascii="Arial" w:hAnsi="Arial" w:cs="Arial"/>
          <w:sz w:val="22"/>
          <w:szCs w:val="22"/>
        </w:rPr>
        <w:t xml:space="preserve"> </w:t>
      </w:r>
      <w:r w:rsidR="00590754" w:rsidRPr="00590754">
        <w:rPr>
          <w:rFonts w:ascii="Arial" w:hAnsi="Arial" w:cs="Arial"/>
          <w:sz w:val="22"/>
          <w:szCs w:val="22"/>
        </w:rPr>
        <w:t xml:space="preserve">account </w:t>
      </w:r>
      <w:r w:rsidRPr="00590754">
        <w:rPr>
          <w:rFonts w:ascii="Arial" w:hAnsi="Arial" w:cs="Arial"/>
          <w:sz w:val="22"/>
          <w:szCs w:val="22"/>
        </w:rPr>
        <w:t xml:space="preserve">between </w:t>
      </w:r>
      <w:r w:rsidR="005206EB" w:rsidRPr="00590754">
        <w:rPr>
          <w:rFonts w:ascii="Arial" w:hAnsi="Arial" w:cs="Arial"/>
          <w:sz w:val="22"/>
          <w:szCs w:val="22"/>
        </w:rPr>
        <w:t>the</w:t>
      </w:r>
      <w:r w:rsidR="0033611A" w:rsidRPr="00590754">
        <w:rPr>
          <w:rFonts w:ascii="Arial" w:hAnsi="Arial" w:cs="Arial"/>
          <w:sz w:val="22"/>
          <w:szCs w:val="22"/>
        </w:rPr>
        <w:t xml:space="preserve"> </w:t>
      </w:r>
      <w:r w:rsidR="005206EB" w:rsidRPr="00590754">
        <w:rPr>
          <w:rFonts w:ascii="Arial" w:hAnsi="Arial" w:cs="Arial"/>
          <w:sz w:val="22"/>
          <w:szCs w:val="22"/>
        </w:rPr>
        <w:t xml:space="preserve">subsidiary </w:t>
      </w:r>
      <w:r w:rsidRPr="00590754">
        <w:rPr>
          <w:rFonts w:ascii="Arial" w:hAnsi="Arial" w:cs="Arial"/>
          <w:sz w:val="22"/>
          <w:szCs w:val="22"/>
        </w:rPr>
        <w:t xml:space="preserve">and the </w:t>
      </w:r>
      <w:r w:rsidR="00B44DCD" w:rsidRPr="00590754">
        <w:rPr>
          <w:rFonts w:ascii="Arial" w:hAnsi="Arial" w:cs="Arial"/>
          <w:sz w:val="22"/>
          <w:szCs w:val="22"/>
        </w:rPr>
        <w:t>director</w:t>
      </w:r>
      <w:r w:rsidRPr="00590754">
        <w:rPr>
          <w:rFonts w:ascii="Arial" w:hAnsi="Arial" w:cs="Arial"/>
          <w:sz w:val="22"/>
          <w:szCs w:val="22"/>
        </w:rPr>
        <w:t xml:space="preserve"> is as follows</w:t>
      </w:r>
      <w:r w:rsidRPr="00894B64">
        <w:rPr>
          <w:rFonts w:ascii="Arial" w:hAnsi="Arial" w:cs="Arial"/>
          <w:sz w:val="22"/>
          <w:szCs w:val="22"/>
        </w:rPr>
        <w:t>:</w:t>
      </w:r>
    </w:p>
    <w:tbl>
      <w:tblPr>
        <w:tblW w:w="9273" w:type="dxa"/>
        <w:tblInd w:w="450" w:type="dxa"/>
        <w:tblBorders>
          <w:bottom w:val="single" w:sz="4" w:space="0" w:color="auto"/>
        </w:tblBorders>
        <w:tblLayout w:type="fixed"/>
        <w:tblLook w:val="04A0" w:firstRow="1" w:lastRow="0" w:firstColumn="1" w:lastColumn="0" w:noHBand="0" w:noVBand="1"/>
      </w:tblPr>
      <w:tblGrid>
        <w:gridCol w:w="3690"/>
        <w:gridCol w:w="1861"/>
        <w:gridCol w:w="1861"/>
        <w:gridCol w:w="1861"/>
      </w:tblGrid>
      <w:tr w:rsidR="00F57E3D" w:rsidRPr="00894B64" w14:paraId="18181BF0" w14:textId="77777777" w:rsidTr="00391AF9">
        <w:tc>
          <w:tcPr>
            <w:tcW w:w="9273" w:type="dxa"/>
            <w:gridSpan w:val="4"/>
            <w:tcBorders>
              <w:top w:val="nil"/>
              <w:left w:val="nil"/>
              <w:bottom w:val="nil"/>
              <w:right w:val="nil"/>
            </w:tcBorders>
            <w:vAlign w:val="bottom"/>
          </w:tcPr>
          <w:p w14:paraId="5C3C806F" w14:textId="77777777" w:rsidR="00F57E3D" w:rsidRPr="00894B64" w:rsidRDefault="00F57E3D" w:rsidP="00391AF9">
            <w:pPr>
              <w:spacing w:line="360" w:lineRule="exact"/>
              <w:ind w:left="-24" w:right="-48"/>
              <w:jc w:val="right"/>
              <w:rPr>
                <w:rFonts w:ascii="Arial" w:hAnsi="Arial" w:cs="Arial"/>
                <w:spacing w:val="-3"/>
                <w:sz w:val="20"/>
                <w:szCs w:val="20"/>
                <w:cs/>
              </w:rPr>
            </w:pPr>
            <w:r w:rsidRPr="00894B64">
              <w:rPr>
                <w:rFonts w:ascii="Arial" w:hAnsi="Arial" w:cs="Arial"/>
                <w:sz w:val="20"/>
                <w:szCs w:val="20"/>
              </w:rPr>
              <w:t>(Unit: Thousand Baht)</w:t>
            </w:r>
          </w:p>
        </w:tc>
      </w:tr>
      <w:tr w:rsidR="00F57E3D" w:rsidRPr="00894B64" w14:paraId="50A8CE78" w14:textId="77777777" w:rsidTr="00391AF9">
        <w:trPr>
          <w:trHeight w:val="144"/>
        </w:trPr>
        <w:tc>
          <w:tcPr>
            <w:tcW w:w="3690" w:type="dxa"/>
            <w:tcBorders>
              <w:top w:val="nil"/>
              <w:left w:val="nil"/>
              <w:bottom w:val="nil"/>
              <w:right w:val="nil"/>
            </w:tcBorders>
            <w:vAlign w:val="bottom"/>
          </w:tcPr>
          <w:p w14:paraId="6FF47218" w14:textId="77777777" w:rsidR="00F57E3D" w:rsidRPr="00894B64" w:rsidRDefault="00F57E3D" w:rsidP="00391AF9">
            <w:pPr>
              <w:spacing w:line="360" w:lineRule="exact"/>
              <w:ind w:right="-43"/>
              <w:jc w:val="center"/>
              <w:rPr>
                <w:rFonts w:ascii="Arial" w:hAnsi="Arial" w:cs="Arial"/>
                <w:b/>
                <w:bCs/>
                <w:spacing w:val="-3"/>
                <w:sz w:val="20"/>
                <w:szCs w:val="20"/>
                <w:u w:val="single"/>
              </w:rPr>
            </w:pPr>
          </w:p>
        </w:tc>
        <w:tc>
          <w:tcPr>
            <w:tcW w:w="5583" w:type="dxa"/>
            <w:gridSpan w:val="3"/>
            <w:tcBorders>
              <w:top w:val="nil"/>
              <w:left w:val="nil"/>
              <w:bottom w:val="nil"/>
              <w:right w:val="nil"/>
            </w:tcBorders>
            <w:vAlign w:val="bottom"/>
            <w:hideMark/>
          </w:tcPr>
          <w:p w14:paraId="0FC9ED7F" w14:textId="497A10DD" w:rsidR="00F57E3D" w:rsidRPr="00894B64" w:rsidRDefault="00FD45AA" w:rsidP="00391AF9">
            <w:pPr>
              <w:pBdr>
                <w:bottom w:val="single" w:sz="4" w:space="1" w:color="auto"/>
              </w:pBdr>
              <w:spacing w:line="360" w:lineRule="exact"/>
              <w:ind w:right="-108"/>
              <w:jc w:val="center"/>
              <w:rPr>
                <w:rFonts w:ascii="Arial" w:hAnsi="Arial" w:cs="Arial"/>
                <w:spacing w:val="-3"/>
                <w:sz w:val="20"/>
                <w:szCs w:val="20"/>
              </w:rPr>
            </w:pPr>
            <w:r w:rsidRPr="00894B64">
              <w:rPr>
                <w:rFonts w:ascii="Arial" w:hAnsi="Arial" w:cs="Arial"/>
                <w:sz w:val="20"/>
                <w:szCs w:val="20"/>
              </w:rPr>
              <w:t xml:space="preserve">Consolidated </w:t>
            </w:r>
            <w:r w:rsidR="00F57E3D" w:rsidRPr="00894B64">
              <w:rPr>
                <w:rFonts w:ascii="Arial" w:hAnsi="Arial" w:cs="Arial"/>
                <w:sz w:val="20"/>
                <w:szCs w:val="20"/>
              </w:rPr>
              <w:t>financial statements</w:t>
            </w:r>
          </w:p>
        </w:tc>
      </w:tr>
      <w:tr w:rsidR="00F57E3D" w:rsidRPr="00894B64" w14:paraId="230711EB" w14:textId="77777777" w:rsidTr="005206EB">
        <w:trPr>
          <w:trHeight w:val="657"/>
        </w:trPr>
        <w:tc>
          <w:tcPr>
            <w:tcW w:w="3690" w:type="dxa"/>
            <w:tcBorders>
              <w:top w:val="nil"/>
              <w:left w:val="nil"/>
              <w:bottom w:val="nil"/>
              <w:right w:val="nil"/>
            </w:tcBorders>
            <w:vAlign w:val="bottom"/>
          </w:tcPr>
          <w:p w14:paraId="7705A74F" w14:textId="4B1033EC" w:rsidR="00F57E3D" w:rsidRPr="00894B64" w:rsidRDefault="00F57E3D" w:rsidP="00894B64">
            <w:pPr>
              <w:spacing w:line="360" w:lineRule="exact"/>
              <w:ind w:right="-43"/>
              <w:jc w:val="center"/>
              <w:rPr>
                <w:rFonts w:ascii="Arial" w:hAnsi="Arial" w:cs="Arial"/>
                <w:spacing w:val="-3"/>
                <w:sz w:val="20"/>
                <w:szCs w:val="20"/>
              </w:rPr>
            </w:pPr>
          </w:p>
        </w:tc>
        <w:tc>
          <w:tcPr>
            <w:tcW w:w="1861" w:type="dxa"/>
            <w:tcBorders>
              <w:top w:val="nil"/>
              <w:left w:val="nil"/>
              <w:bottom w:val="nil"/>
              <w:right w:val="nil"/>
            </w:tcBorders>
            <w:vAlign w:val="bottom"/>
            <w:hideMark/>
          </w:tcPr>
          <w:p w14:paraId="2EF07A1C" w14:textId="77777777" w:rsidR="00F57E3D" w:rsidRPr="00894B64" w:rsidRDefault="00F57E3D" w:rsidP="00391AF9">
            <w:pPr>
              <w:pBdr>
                <w:bottom w:val="single" w:sz="4" w:space="1" w:color="auto"/>
              </w:pBdr>
              <w:spacing w:line="360" w:lineRule="exact"/>
              <w:ind w:right="-43"/>
              <w:jc w:val="center"/>
              <w:rPr>
                <w:rFonts w:ascii="Arial" w:hAnsi="Arial" w:cs="Arial"/>
                <w:sz w:val="20"/>
                <w:szCs w:val="20"/>
                <w:cs/>
              </w:rPr>
            </w:pPr>
            <w:r w:rsidRPr="00894B64">
              <w:rPr>
                <w:rFonts w:ascii="Arial" w:hAnsi="Arial" w:cs="Arial"/>
                <w:sz w:val="20"/>
                <w:szCs w:val="20"/>
              </w:rPr>
              <w:t>Balance as at              1 January 2026</w:t>
            </w:r>
          </w:p>
        </w:tc>
        <w:tc>
          <w:tcPr>
            <w:tcW w:w="1861" w:type="dxa"/>
            <w:tcBorders>
              <w:top w:val="nil"/>
              <w:left w:val="nil"/>
              <w:bottom w:val="nil"/>
              <w:right w:val="nil"/>
            </w:tcBorders>
            <w:vAlign w:val="bottom"/>
            <w:hideMark/>
          </w:tcPr>
          <w:p w14:paraId="5A895A1D" w14:textId="77777777" w:rsidR="00F57E3D" w:rsidRPr="00894B64" w:rsidRDefault="00F57E3D" w:rsidP="00391AF9">
            <w:pPr>
              <w:pBdr>
                <w:bottom w:val="single" w:sz="4" w:space="1" w:color="auto"/>
              </w:pBdr>
              <w:spacing w:line="360" w:lineRule="exact"/>
              <w:ind w:right="-43"/>
              <w:jc w:val="center"/>
              <w:rPr>
                <w:rFonts w:ascii="Arial" w:hAnsi="Arial" w:cs="Arial"/>
                <w:sz w:val="20"/>
                <w:szCs w:val="20"/>
                <w:cs/>
              </w:rPr>
            </w:pPr>
            <w:r w:rsidRPr="00894B64">
              <w:rPr>
                <w:rFonts w:ascii="Arial" w:hAnsi="Arial" w:cs="Arial"/>
                <w:sz w:val="20"/>
                <w:szCs w:val="20"/>
              </w:rPr>
              <w:t>Increase                 during the period</w:t>
            </w:r>
          </w:p>
        </w:tc>
        <w:tc>
          <w:tcPr>
            <w:tcW w:w="1861" w:type="dxa"/>
            <w:tcBorders>
              <w:top w:val="nil"/>
              <w:left w:val="nil"/>
              <w:bottom w:val="nil"/>
              <w:right w:val="nil"/>
            </w:tcBorders>
            <w:vAlign w:val="bottom"/>
            <w:hideMark/>
          </w:tcPr>
          <w:p w14:paraId="6252F17C" w14:textId="77777777" w:rsidR="00F57E3D" w:rsidRPr="00894B64" w:rsidRDefault="00F57E3D" w:rsidP="00391AF9">
            <w:pPr>
              <w:pBdr>
                <w:bottom w:val="single" w:sz="4" w:space="1" w:color="auto"/>
              </w:pBdr>
              <w:spacing w:line="360" w:lineRule="exact"/>
              <w:ind w:right="-43"/>
              <w:jc w:val="center"/>
              <w:rPr>
                <w:rFonts w:ascii="Arial" w:hAnsi="Arial" w:cs="Arial"/>
                <w:spacing w:val="-4"/>
                <w:sz w:val="20"/>
                <w:szCs w:val="20"/>
                <w:cs/>
              </w:rPr>
            </w:pPr>
            <w:r w:rsidRPr="00894B64">
              <w:rPr>
                <w:rFonts w:ascii="Arial" w:hAnsi="Arial" w:cs="Arial"/>
                <w:sz w:val="20"/>
                <w:szCs w:val="20"/>
              </w:rPr>
              <w:t xml:space="preserve">Balance as at                 </w:t>
            </w:r>
            <w:r w:rsidRPr="00894B64">
              <w:rPr>
                <w:rFonts w:ascii="Arial" w:hAnsi="Arial" w:cs="Arial"/>
                <w:spacing w:val="-6"/>
                <w:sz w:val="20"/>
                <w:szCs w:val="20"/>
              </w:rPr>
              <w:t>31 March 2026</w:t>
            </w:r>
          </w:p>
        </w:tc>
      </w:tr>
      <w:tr w:rsidR="00F57E3D" w:rsidRPr="00894B64" w14:paraId="3B3928E1" w14:textId="77777777" w:rsidTr="005206EB">
        <w:trPr>
          <w:trHeight w:val="324"/>
        </w:trPr>
        <w:tc>
          <w:tcPr>
            <w:tcW w:w="3690" w:type="dxa"/>
            <w:tcBorders>
              <w:top w:val="nil"/>
              <w:left w:val="nil"/>
              <w:bottom w:val="nil"/>
              <w:right w:val="nil"/>
            </w:tcBorders>
            <w:vAlign w:val="bottom"/>
            <w:hideMark/>
          </w:tcPr>
          <w:p w14:paraId="60A6CD01" w14:textId="128673AB" w:rsidR="00F57E3D" w:rsidRPr="00894B64" w:rsidRDefault="00B44DCD" w:rsidP="00391AF9">
            <w:pPr>
              <w:spacing w:line="360" w:lineRule="exact"/>
              <w:ind w:left="250" w:right="73" w:hanging="250"/>
              <w:rPr>
                <w:rFonts w:ascii="Arial" w:hAnsi="Arial" w:cs="Arial"/>
                <w:spacing w:val="-2"/>
                <w:sz w:val="20"/>
                <w:szCs w:val="20"/>
              </w:rPr>
            </w:pPr>
            <w:r w:rsidRPr="00894B64">
              <w:rPr>
                <w:rFonts w:ascii="Arial" w:hAnsi="Arial" w:cs="Arial"/>
                <w:sz w:val="20"/>
                <w:szCs w:val="20"/>
              </w:rPr>
              <w:t>Short-term loan from director</w:t>
            </w:r>
          </w:p>
        </w:tc>
        <w:tc>
          <w:tcPr>
            <w:tcW w:w="1861" w:type="dxa"/>
            <w:tcBorders>
              <w:top w:val="nil"/>
              <w:left w:val="nil"/>
              <w:bottom w:val="nil"/>
              <w:right w:val="nil"/>
            </w:tcBorders>
            <w:vAlign w:val="bottom"/>
            <w:hideMark/>
          </w:tcPr>
          <w:p w14:paraId="7A1378F9" w14:textId="22E8710D" w:rsidR="00F57E3D" w:rsidRPr="00894B64" w:rsidRDefault="00B44DCD" w:rsidP="00391AF9">
            <w:pPr>
              <w:pBdr>
                <w:bottom w:val="sing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w:t>
            </w:r>
          </w:p>
        </w:tc>
        <w:tc>
          <w:tcPr>
            <w:tcW w:w="1861" w:type="dxa"/>
            <w:tcBorders>
              <w:bottom w:val="nil"/>
            </w:tcBorders>
            <w:vAlign w:val="bottom"/>
          </w:tcPr>
          <w:p w14:paraId="5814F1F3" w14:textId="2DC7292C" w:rsidR="00F57E3D" w:rsidRPr="00894B64" w:rsidRDefault="00B44DCD" w:rsidP="00391AF9">
            <w:pPr>
              <w:pBdr>
                <w:bottom w:val="sing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5,000</w:t>
            </w:r>
          </w:p>
        </w:tc>
        <w:tc>
          <w:tcPr>
            <w:tcW w:w="1861" w:type="dxa"/>
            <w:tcBorders>
              <w:bottom w:val="nil"/>
            </w:tcBorders>
            <w:vAlign w:val="bottom"/>
          </w:tcPr>
          <w:p w14:paraId="3692DD1B" w14:textId="2CD7493E" w:rsidR="00F57E3D" w:rsidRPr="00894B64" w:rsidRDefault="00B44DCD" w:rsidP="00391AF9">
            <w:pPr>
              <w:pBdr>
                <w:bottom w:val="single" w:sz="4" w:space="1" w:color="auto"/>
              </w:pBdr>
              <w:tabs>
                <w:tab w:val="decimal" w:pos="1242"/>
              </w:tabs>
              <w:spacing w:line="360" w:lineRule="exact"/>
              <w:rPr>
                <w:rFonts w:ascii="Arial" w:hAnsi="Arial" w:cs="Arial"/>
                <w:sz w:val="20"/>
                <w:szCs w:val="20"/>
              </w:rPr>
            </w:pPr>
            <w:r w:rsidRPr="00894B64">
              <w:rPr>
                <w:rFonts w:ascii="Arial" w:hAnsi="Arial" w:cs="Arial"/>
                <w:sz w:val="20"/>
                <w:szCs w:val="20"/>
              </w:rPr>
              <w:t>5</w:t>
            </w:r>
            <w:r w:rsidR="00F57E3D" w:rsidRPr="00894B64">
              <w:rPr>
                <w:rFonts w:ascii="Arial" w:hAnsi="Arial" w:cs="Arial"/>
                <w:sz w:val="20"/>
                <w:szCs w:val="20"/>
              </w:rPr>
              <w:t>,000</w:t>
            </w:r>
          </w:p>
        </w:tc>
      </w:tr>
      <w:tr w:rsidR="00F57E3D" w:rsidRPr="00894B64" w14:paraId="43A2CCC2" w14:textId="77777777" w:rsidTr="005206EB">
        <w:trPr>
          <w:trHeight w:val="324"/>
        </w:trPr>
        <w:tc>
          <w:tcPr>
            <w:tcW w:w="3690" w:type="dxa"/>
            <w:tcBorders>
              <w:top w:val="nil"/>
              <w:left w:val="nil"/>
              <w:bottom w:val="nil"/>
              <w:right w:val="nil"/>
            </w:tcBorders>
            <w:vAlign w:val="bottom"/>
            <w:hideMark/>
          </w:tcPr>
          <w:p w14:paraId="1AE211F0" w14:textId="168B6368" w:rsidR="00F57E3D" w:rsidRPr="00894B64" w:rsidRDefault="00F57E3D" w:rsidP="00391AF9">
            <w:pPr>
              <w:spacing w:line="360" w:lineRule="exact"/>
              <w:ind w:right="-72"/>
              <w:rPr>
                <w:rFonts w:ascii="Arial" w:hAnsi="Arial" w:cs="Arial"/>
                <w:b/>
                <w:bCs/>
                <w:spacing w:val="-4"/>
                <w:sz w:val="20"/>
                <w:szCs w:val="20"/>
                <w:u w:val="single"/>
              </w:rPr>
            </w:pPr>
            <w:r w:rsidRPr="00894B64">
              <w:rPr>
                <w:rFonts w:ascii="Arial" w:hAnsi="Arial" w:cs="Arial"/>
                <w:b/>
                <w:bCs/>
                <w:spacing w:val="-4"/>
                <w:sz w:val="20"/>
                <w:szCs w:val="20"/>
              </w:rPr>
              <w:t xml:space="preserve">Total short-term loan </w:t>
            </w:r>
            <w:r w:rsidR="00B44DCD" w:rsidRPr="00894B64">
              <w:rPr>
                <w:rFonts w:ascii="Arial" w:hAnsi="Arial" w:cs="Arial"/>
                <w:b/>
                <w:bCs/>
                <w:spacing w:val="-4"/>
                <w:sz w:val="20"/>
                <w:szCs w:val="20"/>
              </w:rPr>
              <w:t>from director</w:t>
            </w:r>
          </w:p>
        </w:tc>
        <w:tc>
          <w:tcPr>
            <w:tcW w:w="1861" w:type="dxa"/>
            <w:tcBorders>
              <w:top w:val="nil"/>
              <w:left w:val="nil"/>
              <w:bottom w:val="nil"/>
              <w:right w:val="nil"/>
            </w:tcBorders>
            <w:vAlign w:val="bottom"/>
            <w:hideMark/>
          </w:tcPr>
          <w:p w14:paraId="6DD6E1A0" w14:textId="0180F714" w:rsidR="00F57E3D" w:rsidRPr="00894B64" w:rsidRDefault="00B44DCD" w:rsidP="00391AF9">
            <w:pPr>
              <w:pBdr>
                <w:bottom w:val="doub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w:t>
            </w:r>
          </w:p>
        </w:tc>
        <w:tc>
          <w:tcPr>
            <w:tcW w:w="1861" w:type="dxa"/>
            <w:tcBorders>
              <w:bottom w:val="nil"/>
            </w:tcBorders>
          </w:tcPr>
          <w:p w14:paraId="679AB53A" w14:textId="0F63C3FC" w:rsidR="00F57E3D" w:rsidRPr="00894B64" w:rsidRDefault="00B44DCD" w:rsidP="00391AF9">
            <w:pPr>
              <w:pBdr>
                <w:bottom w:val="double" w:sz="4" w:space="1" w:color="auto"/>
              </w:pBdr>
              <w:tabs>
                <w:tab w:val="decimal" w:pos="1242"/>
              </w:tabs>
              <w:spacing w:line="360" w:lineRule="exact"/>
              <w:rPr>
                <w:rFonts w:ascii="Arial" w:hAnsi="Arial" w:cs="Arial"/>
                <w:sz w:val="20"/>
                <w:szCs w:val="20"/>
                <w:cs/>
              </w:rPr>
            </w:pPr>
            <w:r w:rsidRPr="00894B64">
              <w:rPr>
                <w:rFonts w:ascii="Arial" w:hAnsi="Arial" w:cs="Arial"/>
                <w:sz w:val="20"/>
                <w:szCs w:val="20"/>
              </w:rPr>
              <w:t>5,000</w:t>
            </w:r>
          </w:p>
        </w:tc>
        <w:tc>
          <w:tcPr>
            <w:tcW w:w="1861" w:type="dxa"/>
            <w:tcBorders>
              <w:bottom w:val="nil"/>
            </w:tcBorders>
          </w:tcPr>
          <w:p w14:paraId="352766E2" w14:textId="3800CB5D" w:rsidR="00F57E3D" w:rsidRPr="00894B64" w:rsidRDefault="00B44DCD" w:rsidP="00391AF9">
            <w:pPr>
              <w:pBdr>
                <w:bottom w:val="double" w:sz="4" w:space="1" w:color="auto"/>
              </w:pBdr>
              <w:tabs>
                <w:tab w:val="decimal" w:pos="1242"/>
              </w:tabs>
              <w:spacing w:line="360" w:lineRule="exact"/>
              <w:rPr>
                <w:rFonts w:ascii="Arial" w:hAnsi="Arial" w:cs="Arial"/>
                <w:sz w:val="20"/>
                <w:szCs w:val="20"/>
              </w:rPr>
            </w:pPr>
            <w:r w:rsidRPr="00894B64">
              <w:rPr>
                <w:rFonts w:ascii="Arial" w:hAnsi="Arial" w:cs="Arial"/>
                <w:sz w:val="20"/>
                <w:szCs w:val="20"/>
              </w:rPr>
              <w:t>5</w:t>
            </w:r>
            <w:r w:rsidR="00F57E3D" w:rsidRPr="00894B64">
              <w:rPr>
                <w:rFonts w:ascii="Arial" w:hAnsi="Arial" w:cs="Arial"/>
                <w:sz w:val="20"/>
                <w:szCs w:val="20"/>
              </w:rPr>
              <w:t>,000</w:t>
            </w:r>
          </w:p>
        </w:tc>
      </w:tr>
    </w:tbl>
    <w:p w14:paraId="2CB88C29" w14:textId="3EE5C60E" w:rsidR="00894B64" w:rsidRDefault="00F57E3D" w:rsidP="00894B64">
      <w:pPr>
        <w:spacing w:before="240" w:after="120" w:line="380" w:lineRule="exact"/>
        <w:ind w:left="547"/>
        <w:jc w:val="thaiDistribute"/>
        <w:outlineLvl w:val="0"/>
        <w:rPr>
          <w:rFonts w:ascii="Arial" w:hAnsi="Arial" w:cs="Arial"/>
          <w:sz w:val="22"/>
          <w:szCs w:val="22"/>
        </w:rPr>
      </w:pPr>
      <w:r w:rsidRPr="00894B64">
        <w:rPr>
          <w:rFonts w:ascii="Arial" w:hAnsi="Arial" w:cs="Arial"/>
          <w:sz w:val="22"/>
          <w:szCs w:val="22"/>
        </w:rPr>
        <w:t>Such loan is repayable on demand, unsecured, and carries interest at the rate of 7.00 percent per annum.</w:t>
      </w:r>
      <w:r w:rsidR="00894B64">
        <w:rPr>
          <w:rFonts w:ascii="Arial" w:hAnsi="Arial" w:cs="Arial"/>
          <w:sz w:val="22"/>
          <w:szCs w:val="22"/>
        </w:rPr>
        <w:br w:type="page"/>
      </w:r>
    </w:p>
    <w:p w14:paraId="29B534FA" w14:textId="5B114A73" w:rsidR="00235285" w:rsidRPr="00894B64" w:rsidRDefault="0064010C" w:rsidP="00207EDD">
      <w:pPr>
        <w:overflowPunct/>
        <w:autoSpaceDE/>
        <w:autoSpaceDN/>
        <w:adjustRightInd/>
        <w:spacing w:before="120" w:after="120" w:line="380" w:lineRule="exact"/>
        <w:ind w:left="547" w:hanging="547"/>
        <w:textAlignment w:val="auto"/>
        <w:rPr>
          <w:rFonts w:ascii="Arial" w:hAnsi="Arial" w:cs="Arial"/>
          <w:sz w:val="22"/>
          <w:szCs w:val="22"/>
          <w:u w:val="single"/>
        </w:rPr>
      </w:pPr>
      <w:r w:rsidRPr="00894B64">
        <w:rPr>
          <w:rFonts w:ascii="Arial" w:hAnsi="Arial" w:cs="Arial"/>
          <w:sz w:val="22"/>
          <w:szCs w:val="22"/>
        </w:rPr>
        <w:lastRenderedPageBreak/>
        <w:tab/>
      </w:r>
      <w:r w:rsidR="00235285" w:rsidRPr="00894B64">
        <w:rPr>
          <w:rFonts w:ascii="Arial" w:hAnsi="Arial" w:cs="Arial"/>
          <w:sz w:val="22"/>
          <w:szCs w:val="22"/>
          <w:u w:val="single"/>
        </w:rPr>
        <w:t xml:space="preserve">Directors and management’s </w:t>
      </w:r>
      <w:r w:rsidR="00E01C5A" w:rsidRPr="00894B64">
        <w:rPr>
          <w:rFonts w:ascii="Arial" w:hAnsi="Arial" w:cs="Arial"/>
          <w:sz w:val="22"/>
          <w:szCs w:val="22"/>
          <w:u w:val="single"/>
        </w:rPr>
        <w:t>remuneration</w:t>
      </w:r>
    </w:p>
    <w:p w14:paraId="44D4827C" w14:textId="0177293A" w:rsidR="007C0781" w:rsidRPr="00894B64" w:rsidRDefault="00FD64E8" w:rsidP="00FE7A55">
      <w:pPr>
        <w:spacing w:before="120" w:after="120" w:line="380" w:lineRule="exact"/>
        <w:ind w:left="547" w:hanging="547"/>
        <w:jc w:val="thaiDistribute"/>
        <w:outlineLvl w:val="0"/>
        <w:rPr>
          <w:rFonts w:ascii="Arial" w:hAnsi="Arial" w:cs="Arial"/>
          <w:sz w:val="22"/>
          <w:szCs w:val="22"/>
        </w:rPr>
      </w:pPr>
      <w:r w:rsidRPr="00894B64">
        <w:rPr>
          <w:rFonts w:ascii="Arial" w:hAnsi="Arial" w:cs="Arial"/>
          <w:sz w:val="22"/>
          <w:szCs w:val="22"/>
          <w:cs/>
        </w:rPr>
        <w:tab/>
      </w:r>
      <w:r w:rsidR="007C0781" w:rsidRPr="00894B64">
        <w:rPr>
          <w:rFonts w:ascii="Arial" w:hAnsi="Arial" w:cs="Arial"/>
          <w:spacing w:val="-4"/>
          <w:sz w:val="22"/>
          <w:szCs w:val="22"/>
        </w:rPr>
        <w:t xml:space="preserve">For the </w:t>
      </w:r>
      <w:r w:rsidR="002B6A2C" w:rsidRPr="00894B64">
        <w:rPr>
          <w:rFonts w:ascii="Arial" w:hAnsi="Arial" w:cs="Arial"/>
          <w:spacing w:val="-4"/>
          <w:sz w:val="22"/>
          <w:szCs w:val="22"/>
        </w:rPr>
        <w:t xml:space="preserve">three-month </w:t>
      </w:r>
      <w:r w:rsidR="00D9662D" w:rsidRPr="00894B64">
        <w:rPr>
          <w:rFonts w:ascii="Arial" w:hAnsi="Arial" w:cs="Arial"/>
          <w:spacing w:val="-4"/>
          <w:sz w:val="22"/>
          <w:szCs w:val="22"/>
        </w:rPr>
        <w:t>period</w:t>
      </w:r>
      <w:r w:rsidR="00D42947" w:rsidRPr="00894B64">
        <w:rPr>
          <w:rFonts w:ascii="Arial" w:hAnsi="Arial" w:cs="Arial"/>
          <w:spacing w:val="-4"/>
          <w:sz w:val="22"/>
          <w:szCs w:val="22"/>
        </w:rPr>
        <w:t>s</w:t>
      </w:r>
      <w:r w:rsidR="00D9662D" w:rsidRPr="00894B64">
        <w:rPr>
          <w:rFonts w:ascii="Arial" w:hAnsi="Arial" w:cs="Arial"/>
          <w:spacing w:val="-4"/>
          <w:sz w:val="22"/>
          <w:szCs w:val="22"/>
        </w:rPr>
        <w:t xml:space="preserve"> </w:t>
      </w:r>
      <w:r w:rsidR="007C0781" w:rsidRPr="00894B64">
        <w:rPr>
          <w:rFonts w:ascii="Arial" w:hAnsi="Arial" w:cs="Arial"/>
          <w:spacing w:val="-4"/>
          <w:sz w:val="22"/>
          <w:szCs w:val="22"/>
        </w:rPr>
        <w:t xml:space="preserve">ended </w:t>
      </w:r>
      <w:r w:rsidR="00275298" w:rsidRPr="00894B64">
        <w:rPr>
          <w:rFonts w:ascii="Arial" w:hAnsi="Arial" w:cs="Arial"/>
          <w:spacing w:val="-4"/>
          <w:sz w:val="22"/>
          <w:szCs w:val="22"/>
        </w:rPr>
        <w:t>31 March</w:t>
      </w:r>
      <w:r w:rsidR="002B6A2C" w:rsidRPr="00894B64">
        <w:rPr>
          <w:rFonts w:ascii="Arial" w:hAnsi="Arial" w:cs="Arial"/>
          <w:spacing w:val="-4"/>
          <w:sz w:val="22"/>
          <w:szCs w:val="22"/>
        </w:rPr>
        <w:t xml:space="preserve"> </w:t>
      </w:r>
      <w:r w:rsidR="00275298" w:rsidRPr="00894B64">
        <w:rPr>
          <w:rFonts w:ascii="Arial" w:hAnsi="Arial" w:cs="Arial"/>
          <w:spacing w:val="-4"/>
          <w:sz w:val="22"/>
          <w:szCs w:val="22"/>
        </w:rPr>
        <w:t>2026</w:t>
      </w:r>
      <w:r w:rsidR="007C0781" w:rsidRPr="00894B64">
        <w:rPr>
          <w:rFonts w:ascii="Arial" w:hAnsi="Arial" w:cs="Arial"/>
          <w:spacing w:val="-4"/>
          <w:sz w:val="22"/>
          <w:szCs w:val="22"/>
        </w:rPr>
        <w:t xml:space="preserve"> and </w:t>
      </w:r>
      <w:r w:rsidR="00275298" w:rsidRPr="00894B64">
        <w:rPr>
          <w:rFonts w:ascii="Arial" w:hAnsi="Arial" w:cs="Arial"/>
          <w:spacing w:val="-4"/>
          <w:sz w:val="22"/>
          <w:szCs w:val="22"/>
        </w:rPr>
        <w:t>2025</w:t>
      </w:r>
      <w:r w:rsidR="007C0781" w:rsidRPr="00894B64">
        <w:rPr>
          <w:rFonts w:ascii="Arial" w:hAnsi="Arial" w:cs="Arial"/>
          <w:spacing w:val="-4"/>
          <w:sz w:val="22"/>
          <w:szCs w:val="22"/>
        </w:rPr>
        <w:t>, the Group had employee benefit</w:t>
      </w:r>
      <w:r w:rsidR="007C0781" w:rsidRPr="00894B64">
        <w:rPr>
          <w:rFonts w:ascii="Arial" w:hAnsi="Arial" w:cs="Arial"/>
          <w:sz w:val="22"/>
          <w:szCs w:val="22"/>
        </w:rPr>
        <w:t xml:space="preserve"> expenses payable to </w:t>
      </w:r>
      <w:r w:rsidR="00FE7A55" w:rsidRPr="00894B64">
        <w:rPr>
          <w:rFonts w:ascii="Arial" w:hAnsi="Arial" w:cs="Arial"/>
          <w:sz w:val="22"/>
          <w:szCs w:val="22"/>
        </w:rPr>
        <w:t>its</w:t>
      </w:r>
      <w:r w:rsidR="007C0781" w:rsidRPr="00894B64">
        <w:rPr>
          <w:rFonts w:ascii="Arial" w:hAnsi="Arial" w:cs="Arial"/>
          <w:sz w:val="22"/>
          <w:szCs w:val="22"/>
        </w:rPr>
        <w:t xml:space="preserve"> directors and management as below.</w:t>
      </w:r>
    </w:p>
    <w:tbl>
      <w:tblPr>
        <w:tblW w:w="9252" w:type="dxa"/>
        <w:tblInd w:w="468" w:type="dxa"/>
        <w:tblLayout w:type="fixed"/>
        <w:tblLook w:val="0000" w:firstRow="0" w:lastRow="0" w:firstColumn="0" w:lastColumn="0" w:noHBand="0" w:noVBand="0"/>
      </w:tblPr>
      <w:tblGrid>
        <w:gridCol w:w="3942"/>
        <w:gridCol w:w="1327"/>
        <w:gridCol w:w="1328"/>
        <w:gridCol w:w="1327"/>
        <w:gridCol w:w="1328"/>
      </w:tblGrid>
      <w:tr w:rsidR="005036C2" w:rsidRPr="00894B64" w14:paraId="24FF59D1" w14:textId="77777777" w:rsidTr="00894B64">
        <w:trPr>
          <w:tblHeader/>
        </w:trPr>
        <w:tc>
          <w:tcPr>
            <w:tcW w:w="3942" w:type="dxa"/>
          </w:tcPr>
          <w:p w14:paraId="4F903725" w14:textId="77777777" w:rsidR="005036C2" w:rsidRPr="00894B64" w:rsidRDefault="005036C2" w:rsidP="002A1964">
            <w:pPr>
              <w:spacing w:line="380" w:lineRule="exact"/>
              <w:ind w:right="-108"/>
              <w:rPr>
                <w:rFonts w:ascii="Arial" w:hAnsi="Arial" w:cs="Arial"/>
                <w:sz w:val="20"/>
                <w:szCs w:val="20"/>
                <w:cs/>
              </w:rPr>
            </w:pPr>
          </w:p>
        </w:tc>
        <w:tc>
          <w:tcPr>
            <w:tcW w:w="5310" w:type="dxa"/>
            <w:gridSpan w:val="4"/>
          </w:tcPr>
          <w:p w14:paraId="6AA05C3C" w14:textId="77777777" w:rsidR="005036C2" w:rsidRPr="00894B64" w:rsidRDefault="005036C2" w:rsidP="002A1964">
            <w:pPr>
              <w:tabs>
                <w:tab w:val="center" w:pos="8100"/>
              </w:tabs>
              <w:spacing w:line="380" w:lineRule="exact"/>
              <w:ind w:left="-29" w:right="-29"/>
              <w:jc w:val="right"/>
              <w:rPr>
                <w:rFonts w:ascii="Arial" w:hAnsi="Arial" w:cs="Arial"/>
                <w:sz w:val="20"/>
                <w:szCs w:val="20"/>
                <w:u w:val="single"/>
              </w:rPr>
            </w:pPr>
            <w:r w:rsidRPr="00894B64">
              <w:rPr>
                <w:rFonts w:ascii="Arial" w:hAnsi="Arial" w:cs="Arial"/>
                <w:sz w:val="20"/>
                <w:szCs w:val="20"/>
              </w:rPr>
              <w:t>(Unit: Thousand Baht)</w:t>
            </w:r>
          </w:p>
        </w:tc>
      </w:tr>
      <w:tr w:rsidR="005036C2" w:rsidRPr="00894B64" w14:paraId="2F96A1E1" w14:textId="77777777" w:rsidTr="00894B64">
        <w:trPr>
          <w:tblHeader/>
        </w:trPr>
        <w:tc>
          <w:tcPr>
            <w:tcW w:w="3942" w:type="dxa"/>
          </w:tcPr>
          <w:p w14:paraId="73256F9A" w14:textId="77777777" w:rsidR="005036C2" w:rsidRPr="00894B64" w:rsidRDefault="005036C2" w:rsidP="002A1964">
            <w:pPr>
              <w:spacing w:line="380" w:lineRule="exact"/>
              <w:ind w:right="-108"/>
              <w:rPr>
                <w:rFonts w:ascii="Arial" w:hAnsi="Arial" w:cs="Arial"/>
                <w:sz w:val="20"/>
                <w:szCs w:val="20"/>
              </w:rPr>
            </w:pPr>
          </w:p>
        </w:tc>
        <w:tc>
          <w:tcPr>
            <w:tcW w:w="5310" w:type="dxa"/>
            <w:gridSpan w:val="4"/>
          </w:tcPr>
          <w:p w14:paraId="7E376E7D" w14:textId="5C338684" w:rsidR="005036C2" w:rsidRPr="00894B64" w:rsidRDefault="005036C2" w:rsidP="002A1964">
            <w:pPr>
              <w:pBdr>
                <w:bottom w:val="single" w:sz="4" w:space="1" w:color="auto"/>
              </w:pBd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rPr>
              <w:t>For the three-month periods ended</w:t>
            </w:r>
            <w:r w:rsidR="008F5804" w:rsidRPr="00894B64">
              <w:rPr>
                <w:rFonts w:ascii="Arial" w:hAnsi="Arial" w:cs="Arial"/>
                <w:sz w:val="20"/>
                <w:szCs w:val="20"/>
              </w:rPr>
              <w:t xml:space="preserve"> 31 March</w:t>
            </w:r>
          </w:p>
        </w:tc>
      </w:tr>
      <w:tr w:rsidR="005036C2" w:rsidRPr="00894B64" w14:paraId="75D152C9" w14:textId="77777777" w:rsidTr="00894B64">
        <w:trPr>
          <w:tblHeader/>
        </w:trPr>
        <w:tc>
          <w:tcPr>
            <w:tcW w:w="3942" w:type="dxa"/>
          </w:tcPr>
          <w:p w14:paraId="40CD00F1" w14:textId="77777777" w:rsidR="005036C2" w:rsidRPr="00894B64" w:rsidRDefault="005036C2" w:rsidP="002A1964">
            <w:pPr>
              <w:spacing w:line="380" w:lineRule="exact"/>
              <w:ind w:right="-108"/>
              <w:rPr>
                <w:rFonts w:ascii="Arial" w:hAnsi="Arial" w:cs="Arial"/>
                <w:sz w:val="20"/>
                <w:szCs w:val="20"/>
              </w:rPr>
            </w:pPr>
          </w:p>
        </w:tc>
        <w:tc>
          <w:tcPr>
            <w:tcW w:w="2655" w:type="dxa"/>
            <w:gridSpan w:val="2"/>
          </w:tcPr>
          <w:p w14:paraId="13A9ECFA" w14:textId="77777777" w:rsidR="005036C2" w:rsidRPr="00894B64" w:rsidRDefault="005036C2" w:rsidP="002A1964">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Consolidated</w:t>
            </w:r>
          </w:p>
          <w:p w14:paraId="78F4FAF9" w14:textId="42C9A269" w:rsidR="005036C2" w:rsidRPr="00894B64" w:rsidRDefault="005036C2" w:rsidP="002A1964">
            <w:pPr>
              <w:pBdr>
                <w:bottom w:val="single" w:sz="4" w:space="1" w:color="auto"/>
              </w:pBd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rPr>
              <w:t>financial statements</w:t>
            </w:r>
          </w:p>
        </w:tc>
        <w:tc>
          <w:tcPr>
            <w:tcW w:w="2655" w:type="dxa"/>
            <w:gridSpan w:val="2"/>
          </w:tcPr>
          <w:p w14:paraId="694D1F96" w14:textId="77777777" w:rsidR="005036C2" w:rsidRPr="00894B64" w:rsidRDefault="005036C2" w:rsidP="00E84A8F">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Separate</w:t>
            </w:r>
          </w:p>
          <w:p w14:paraId="4EC1A485" w14:textId="77777777" w:rsidR="005036C2" w:rsidRPr="00894B64" w:rsidRDefault="005036C2" w:rsidP="00E84A8F">
            <w:pPr>
              <w:pBdr>
                <w:bottom w:val="single" w:sz="4" w:space="1" w:color="auto"/>
              </w:pBdr>
              <w:tabs>
                <w:tab w:val="center" w:pos="8100"/>
              </w:tabs>
              <w:spacing w:line="380" w:lineRule="exact"/>
              <w:ind w:left="-29" w:right="-29"/>
              <w:jc w:val="center"/>
              <w:rPr>
                <w:rFonts w:ascii="Arial" w:hAnsi="Arial" w:cs="Arial"/>
                <w:sz w:val="20"/>
                <w:szCs w:val="20"/>
              </w:rPr>
            </w:pPr>
            <w:r w:rsidRPr="00894B64">
              <w:rPr>
                <w:rFonts w:ascii="Arial" w:hAnsi="Arial" w:cs="Arial"/>
                <w:sz w:val="20"/>
                <w:szCs w:val="20"/>
              </w:rPr>
              <w:t>financial statements</w:t>
            </w:r>
          </w:p>
        </w:tc>
      </w:tr>
      <w:tr w:rsidR="005036C2" w:rsidRPr="00894B64" w14:paraId="79B8DC6A" w14:textId="77777777" w:rsidTr="00894B64">
        <w:trPr>
          <w:tblHeader/>
        </w:trPr>
        <w:tc>
          <w:tcPr>
            <w:tcW w:w="3942" w:type="dxa"/>
          </w:tcPr>
          <w:p w14:paraId="7A61EC5E" w14:textId="77777777" w:rsidR="005036C2" w:rsidRPr="00894B64" w:rsidRDefault="005036C2" w:rsidP="002A1964">
            <w:pPr>
              <w:spacing w:line="380" w:lineRule="exact"/>
              <w:ind w:right="-108"/>
              <w:rPr>
                <w:rFonts w:ascii="Arial" w:hAnsi="Arial" w:cs="Arial"/>
                <w:sz w:val="20"/>
                <w:szCs w:val="20"/>
              </w:rPr>
            </w:pPr>
          </w:p>
        </w:tc>
        <w:tc>
          <w:tcPr>
            <w:tcW w:w="1327" w:type="dxa"/>
          </w:tcPr>
          <w:p w14:paraId="19B5BC06" w14:textId="23AE81CC" w:rsidR="005036C2" w:rsidRPr="00894B64" w:rsidRDefault="005036C2" w:rsidP="002A1964">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2026</w:t>
            </w:r>
          </w:p>
        </w:tc>
        <w:tc>
          <w:tcPr>
            <w:tcW w:w="1328" w:type="dxa"/>
          </w:tcPr>
          <w:p w14:paraId="6BFAFEFB" w14:textId="38259228" w:rsidR="005036C2" w:rsidRPr="00894B64" w:rsidRDefault="005036C2" w:rsidP="002A1964">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2025</w:t>
            </w:r>
          </w:p>
        </w:tc>
        <w:tc>
          <w:tcPr>
            <w:tcW w:w="1327" w:type="dxa"/>
          </w:tcPr>
          <w:p w14:paraId="1714C3FE" w14:textId="54220C1F" w:rsidR="005036C2" w:rsidRPr="00894B64" w:rsidRDefault="005036C2" w:rsidP="002A1964">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2026</w:t>
            </w:r>
          </w:p>
        </w:tc>
        <w:tc>
          <w:tcPr>
            <w:tcW w:w="1328" w:type="dxa"/>
          </w:tcPr>
          <w:p w14:paraId="12AFB4D4" w14:textId="0D83BDD7" w:rsidR="005036C2" w:rsidRPr="00894B64" w:rsidRDefault="005036C2" w:rsidP="002A1964">
            <w:pPr>
              <w:tabs>
                <w:tab w:val="center" w:pos="8100"/>
              </w:tabs>
              <w:spacing w:line="380" w:lineRule="exact"/>
              <w:ind w:left="-29" w:right="-29"/>
              <w:jc w:val="center"/>
              <w:rPr>
                <w:rFonts w:ascii="Arial" w:hAnsi="Arial" w:cs="Arial"/>
                <w:sz w:val="20"/>
                <w:szCs w:val="20"/>
                <w:u w:val="single"/>
              </w:rPr>
            </w:pPr>
            <w:r w:rsidRPr="00894B64">
              <w:rPr>
                <w:rFonts w:ascii="Arial" w:hAnsi="Arial" w:cs="Arial"/>
                <w:sz w:val="20"/>
                <w:szCs w:val="20"/>
                <w:u w:val="single"/>
              </w:rPr>
              <w:t>20</w:t>
            </w:r>
            <w:r w:rsidR="00F763A9" w:rsidRPr="00894B64">
              <w:rPr>
                <w:rFonts w:ascii="Arial" w:hAnsi="Arial" w:cs="Arial"/>
                <w:sz w:val="20"/>
                <w:szCs w:val="20"/>
                <w:u w:val="single"/>
              </w:rPr>
              <w:t>25</w:t>
            </w:r>
          </w:p>
        </w:tc>
      </w:tr>
      <w:tr w:rsidR="00F763A9" w:rsidRPr="00894B64" w14:paraId="430907C4" w14:textId="77777777" w:rsidTr="00894B64">
        <w:tc>
          <w:tcPr>
            <w:tcW w:w="3942" w:type="dxa"/>
          </w:tcPr>
          <w:p w14:paraId="43ECBF93" w14:textId="77777777" w:rsidR="00F763A9" w:rsidRPr="00894B64" w:rsidRDefault="00F763A9" w:rsidP="00F763A9">
            <w:pPr>
              <w:spacing w:line="380" w:lineRule="exact"/>
              <w:ind w:right="-108"/>
              <w:rPr>
                <w:rFonts w:ascii="Arial" w:hAnsi="Arial" w:cs="Arial"/>
                <w:sz w:val="20"/>
                <w:szCs w:val="20"/>
              </w:rPr>
            </w:pPr>
            <w:r w:rsidRPr="00894B64">
              <w:rPr>
                <w:rFonts w:ascii="Arial" w:hAnsi="Arial" w:cs="Arial"/>
                <w:sz w:val="20"/>
                <w:szCs w:val="20"/>
              </w:rPr>
              <w:t>Short-term employee benefits</w:t>
            </w:r>
          </w:p>
        </w:tc>
        <w:tc>
          <w:tcPr>
            <w:tcW w:w="1327" w:type="dxa"/>
          </w:tcPr>
          <w:p w14:paraId="6C7E47FC" w14:textId="24FDB7CC" w:rsidR="00F763A9" w:rsidRPr="00894B64" w:rsidRDefault="008F5804" w:rsidP="00894B64">
            <w:pPr>
              <w:tabs>
                <w:tab w:val="decimal" w:pos="970"/>
              </w:tabs>
              <w:spacing w:line="380" w:lineRule="exact"/>
              <w:ind w:left="-29" w:right="-29"/>
              <w:rPr>
                <w:rFonts w:ascii="Arial" w:hAnsi="Arial" w:cs="Arial"/>
                <w:sz w:val="20"/>
                <w:szCs w:val="20"/>
              </w:rPr>
            </w:pPr>
            <w:r w:rsidRPr="00894B64">
              <w:rPr>
                <w:rFonts w:ascii="Arial" w:hAnsi="Arial" w:cs="Arial"/>
                <w:sz w:val="20"/>
                <w:szCs w:val="20"/>
              </w:rPr>
              <w:t>4,346</w:t>
            </w:r>
          </w:p>
        </w:tc>
        <w:tc>
          <w:tcPr>
            <w:tcW w:w="1328" w:type="dxa"/>
          </w:tcPr>
          <w:p w14:paraId="439C89BB" w14:textId="300F1BEA" w:rsidR="00F763A9" w:rsidRPr="00894B64" w:rsidRDefault="00F763A9" w:rsidP="00894B64">
            <w:pPr>
              <w:tabs>
                <w:tab w:val="decimal" w:pos="970"/>
              </w:tabs>
              <w:spacing w:line="380" w:lineRule="exact"/>
              <w:ind w:left="-29" w:right="-29"/>
              <w:rPr>
                <w:rFonts w:ascii="Arial" w:hAnsi="Arial" w:cs="Arial"/>
                <w:sz w:val="20"/>
                <w:szCs w:val="20"/>
              </w:rPr>
            </w:pPr>
            <w:r w:rsidRPr="00894B64">
              <w:rPr>
                <w:rFonts w:ascii="Arial" w:hAnsi="Arial" w:cs="Arial"/>
                <w:sz w:val="20"/>
                <w:szCs w:val="20"/>
              </w:rPr>
              <w:t>3,274</w:t>
            </w:r>
          </w:p>
        </w:tc>
        <w:tc>
          <w:tcPr>
            <w:tcW w:w="1327" w:type="dxa"/>
          </w:tcPr>
          <w:p w14:paraId="675C9616" w14:textId="12060766" w:rsidR="00F763A9" w:rsidRPr="00894B64" w:rsidRDefault="004860BC" w:rsidP="00894B64">
            <w:pPr>
              <w:tabs>
                <w:tab w:val="decimal" w:pos="970"/>
              </w:tabs>
              <w:spacing w:line="380" w:lineRule="exact"/>
              <w:ind w:left="-29" w:right="-29"/>
              <w:rPr>
                <w:rFonts w:ascii="Arial" w:hAnsi="Arial" w:cs="Arial"/>
                <w:sz w:val="20"/>
                <w:szCs w:val="20"/>
              </w:rPr>
            </w:pPr>
            <w:r w:rsidRPr="00894B64">
              <w:rPr>
                <w:rFonts w:ascii="Arial" w:hAnsi="Arial" w:cs="Arial"/>
                <w:sz w:val="20"/>
                <w:szCs w:val="20"/>
              </w:rPr>
              <w:t>3,840</w:t>
            </w:r>
          </w:p>
        </w:tc>
        <w:tc>
          <w:tcPr>
            <w:tcW w:w="1328" w:type="dxa"/>
          </w:tcPr>
          <w:p w14:paraId="65F6AAF3" w14:textId="2D34F84B" w:rsidR="00F763A9" w:rsidRPr="00894B64" w:rsidRDefault="00F763A9" w:rsidP="00894B64">
            <w:pPr>
              <w:tabs>
                <w:tab w:val="decimal" w:pos="970"/>
              </w:tabs>
              <w:spacing w:line="380" w:lineRule="exact"/>
              <w:ind w:left="-29" w:right="-29"/>
              <w:rPr>
                <w:rFonts w:ascii="Arial" w:hAnsi="Arial" w:cs="Arial"/>
                <w:sz w:val="20"/>
                <w:szCs w:val="20"/>
              </w:rPr>
            </w:pPr>
            <w:r w:rsidRPr="00894B64">
              <w:rPr>
                <w:rFonts w:ascii="Arial" w:hAnsi="Arial" w:cs="Arial"/>
                <w:sz w:val="20"/>
                <w:szCs w:val="20"/>
              </w:rPr>
              <w:t>3,274</w:t>
            </w:r>
          </w:p>
        </w:tc>
      </w:tr>
      <w:tr w:rsidR="00F763A9" w:rsidRPr="00894B64" w14:paraId="360E6472" w14:textId="77777777" w:rsidTr="00894B64">
        <w:tc>
          <w:tcPr>
            <w:tcW w:w="3942" w:type="dxa"/>
          </w:tcPr>
          <w:p w14:paraId="4C7BBBBA" w14:textId="77777777" w:rsidR="00F763A9" w:rsidRPr="00894B64" w:rsidRDefault="00F763A9" w:rsidP="00F763A9">
            <w:pPr>
              <w:spacing w:line="380" w:lineRule="exact"/>
              <w:ind w:left="150" w:right="-108" w:hanging="150"/>
              <w:rPr>
                <w:rFonts w:ascii="Arial" w:hAnsi="Arial" w:cs="Arial"/>
                <w:sz w:val="20"/>
                <w:szCs w:val="20"/>
                <w:u w:val="single"/>
              </w:rPr>
            </w:pPr>
            <w:r w:rsidRPr="00894B64">
              <w:rPr>
                <w:rFonts w:ascii="Arial" w:hAnsi="Arial" w:cs="Arial"/>
                <w:sz w:val="20"/>
                <w:szCs w:val="20"/>
              </w:rPr>
              <w:t>Post-employment benefits</w:t>
            </w:r>
          </w:p>
        </w:tc>
        <w:tc>
          <w:tcPr>
            <w:tcW w:w="1327" w:type="dxa"/>
          </w:tcPr>
          <w:p w14:paraId="41DD9A06" w14:textId="53D4D326" w:rsidR="00F763A9" w:rsidRPr="00894B64" w:rsidRDefault="00E8646E" w:rsidP="00894B64">
            <w:pPr>
              <w:pBdr>
                <w:bottom w:val="sing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202</w:t>
            </w:r>
          </w:p>
        </w:tc>
        <w:tc>
          <w:tcPr>
            <w:tcW w:w="1328" w:type="dxa"/>
          </w:tcPr>
          <w:p w14:paraId="6D6AAEA5" w14:textId="4EAE9B93" w:rsidR="00F763A9" w:rsidRPr="00894B64" w:rsidRDefault="00F763A9" w:rsidP="00894B64">
            <w:pPr>
              <w:pBdr>
                <w:bottom w:val="sing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193</w:t>
            </w:r>
          </w:p>
        </w:tc>
        <w:tc>
          <w:tcPr>
            <w:tcW w:w="1327" w:type="dxa"/>
          </w:tcPr>
          <w:p w14:paraId="30BAE14F" w14:textId="6EBB29BC" w:rsidR="00F763A9" w:rsidRPr="00894B64" w:rsidRDefault="00FE450A" w:rsidP="00894B64">
            <w:pPr>
              <w:pBdr>
                <w:bottom w:val="sing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183</w:t>
            </w:r>
          </w:p>
        </w:tc>
        <w:tc>
          <w:tcPr>
            <w:tcW w:w="1328" w:type="dxa"/>
          </w:tcPr>
          <w:p w14:paraId="0C6266CC" w14:textId="792E6F64" w:rsidR="00F763A9" w:rsidRPr="00894B64" w:rsidRDefault="00F763A9" w:rsidP="00894B64">
            <w:pPr>
              <w:pBdr>
                <w:bottom w:val="sing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193</w:t>
            </w:r>
          </w:p>
        </w:tc>
      </w:tr>
      <w:tr w:rsidR="00F763A9" w:rsidRPr="00894B64" w14:paraId="394DF4A6" w14:textId="77777777" w:rsidTr="00894B64">
        <w:tc>
          <w:tcPr>
            <w:tcW w:w="3942" w:type="dxa"/>
          </w:tcPr>
          <w:p w14:paraId="61303610" w14:textId="77777777" w:rsidR="00F763A9" w:rsidRPr="00894B64" w:rsidRDefault="00F763A9" w:rsidP="00F763A9">
            <w:pPr>
              <w:spacing w:line="380" w:lineRule="exact"/>
              <w:ind w:left="150" w:right="-108" w:hanging="150"/>
              <w:rPr>
                <w:rFonts w:ascii="Arial" w:hAnsi="Arial" w:cs="Arial"/>
                <w:sz w:val="20"/>
                <w:szCs w:val="20"/>
                <w:highlight w:val="cyan"/>
                <w:cs/>
              </w:rPr>
            </w:pPr>
            <w:r w:rsidRPr="00894B64">
              <w:rPr>
                <w:rFonts w:ascii="Arial" w:hAnsi="Arial" w:cs="Arial"/>
                <w:sz w:val="20"/>
                <w:szCs w:val="20"/>
              </w:rPr>
              <w:t>Total</w:t>
            </w:r>
          </w:p>
        </w:tc>
        <w:tc>
          <w:tcPr>
            <w:tcW w:w="1327" w:type="dxa"/>
          </w:tcPr>
          <w:p w14:paraId="1196FD0D" w14:textId="4AB8C24A" w:rsidR="00F763A9" w:rsidRPr="00894B64" w:rsidRDefault="001006AD" w:rsidP="00894B64">
            <w:pPr>
              <w:pBdr>
                <w:bottom w:val="doub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4,548</w:t>
            </w:r>
          </w:p>
        </w:tc>
        <w:tc>
          <w:tcPr>
            <w:tcW w:w="1328" w:type="dxa"/>
          </w:tcPr>
          <w:p w14:paraId="68768B26" w14:textId="1B933FC1" w:rsidR="00F763A9" w:rsidRPr="00894B64" w:rsidRDefault="00F763A9" w:rsidP="00894B64">
            <w:pPr>
              <w:pBdr>
                <w:bottom w:val="doub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3,467</w:t>
            </w:r>
          </w:p>
        </w:tc>
        <w:tc>
          <w:tcPr>
            <w:tcW w:w="1327" w:type="dxa"/>
          </w:tcPr>
          <w:p w14:paraId="26C5302F" w14:textId="0DCAAD0E" w:rsidR="00F763A9" w:rsidRPr="00894B64" w:rsidRDefault="002F7BA0" w:rsidP="00894B64">
            <w:pPr>
              <w:pBdr>
                <w:bottom w:val="doub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4,023</w:t>
            </w:r>
          </w:p>
        </w:tc>
        <w:tc>
          <w:tcPr>
            <w:tcW w:w="1328" w:type="dxa"/>
          </w:tcPr>
          <w:p w14:paraId="75D64CD1" w14:textId="4D00ED2C" w:rsidR="00F763A9" w:rsidRPr="00894B64" w:rsidRDefault="00F763A9" w:rsidP="00894B64">
            <w:pPr>
              <w:pBdr>
                <w:bottom w:val="double" w:sz="4" w:space="1" w:color="auto"/>
              </w:pBdr>
              <w:tabs>
                <w:tab w:val="decimal" w:pos="970"/>
              </w:tabs>
              <w:spacing w:line="380" w:lineRule="exact"/>
              <w:ind w:left="-29" w:right="-29"/>
              <w:rPr>
                <w:rFonts w:ascii="Arial" w:hAnsi="Arial" w:cs="Arial"/>
                <w:sz w:val="20"/>
                <w:szCs w:val="20"/>
              </w:rPr>
            </w:pPr>
            <w:r w:rsidRPr="00894B64">
              <w:rPr>
                <w:rFonts w:ascii="Arial" w:hAnsi="Arial" w:cs="Arial"/>
                <w:sz w:val="20"/>
                <w:szCs w:val="20"/>
              </w:rPr>
              <w:t>3,467</w:t>
            </w:r>
          </w:p>
        </w:tc>
      </w:tr>
    </w:tbl>
    <w:p w14:paraId="1540ADE4" w14:textId="65413E23" w:rsidR="008D5D8F" w:rsidRPr="00894B64" w:rsidRDefault="00755781" w:rsidP="00F204E6">
      <w:pPr>
        <w:pStyle w:val="Heading1"/>
        <w:keepNext w:val="0"/>
        <w:widowControl w:val="0"/>
        <w:spacing w:after="120" w:line="380" w:lineRule="exact"/>
        <w:ind w:left="547" w:hanging="547"/>
        <w:rPr>
          <w:rFonts w:cs="Arial"/>
          <w:sz w:val="22"/>
          <w:szCs w:val="22"/>
        </w:rPr>
      </w:pPr>
      <w:r w:rsidRPr="00894B64">
        <w:rPr>
          <w:rFonts w:cs="Arial"/>
          <w:sz w:val="22"/>
          <w:szCs w:val="22"/>
        </w:rPr>
        <w:t>3</w:t>
      </w:r>
      <w:r w:rsidR="00D465B9" w:rsidRPr="00894B64">
        <w:rPr>
          <w:rFonts w:cs="Arial"/>
          <w:sz w:val="22"/>
          <w:szCs w:val="22"/>
        </w:rPr>
        <w:t>.</w:t>
      </w:r>
      <w:r w:rsidR="00D465B9" w:rsidRPr="00894B64">
        <w:rPr>
          <w:rFonts w:cs="Arial"/>
          <w:sz w:val="22"/>
          <w:szCs w:val="22"/>
        </w:rPr>
        <w:tab/>
        <w:t xml:space="preserve">Trade and other </w:t>
      </w:r>
      <w:r w:rsidR="005219FE" w:rsidRPr="00894B64">
        <w:rPr>
          <w:rFonts w:cs="Arial"/>
          <w:sz w:val="22"/>
          <w:szCs w:val="22"/>
        </w:rPr>
        <w:t xml:space="preserve">current </w:t>
      </w:r>
      <w:r w:rsidR="00D465B9" w:rsidRPr="00894B64">
        <w:rPr>
          <w:rFonts w:cs="Arial"/>
          <w:sz w:val="22"/>
          <w:szCs w:val="22"/>
        </w:rPr>
        <w:t>receivables</w:t>
      </w:r>
    </w:p>
    <w:tbl>
      <w:tblPr>
        <w:tblW w:w="9361" w:type="dxa"/>
        <w:tblInd w:w="450" w:type="dxa"/>
        <w:tblLayout w:type="fixed"/>
        <w:tblLook w:val="04A0" w:firstRow="1" w:lastRow="0" w:firstColumn="1" w:lastColumn="0" w:noHBand="0" w:noVBand="1"/>
      </w:tblPr>
      <w:tblGrid>
        <w:gridCol w:w="3960"/>
        <w:gridCol w:w="1350"/>
        <w:gridCol w:w="1350"/>
        <w:gridCol w:w="1350"/>
        <w:gridCol w:w="1351"/>
      </w:tblGrid>
      <w:tr w:rsidR="008D5D8F" w:rsidRPr="00894B64" w14:paraId="743A89FE" w14:textId="77777777" w:rsidTr="00F068D2">
        <w:trPr>
          <w:cantSplit/>
          <w:tblHeader/>
        </w:trPr>
        <w:tc>
          <w:tcPr>
            <w:tcW w:w="9361" w:type="dxa"/>
            <w:gridSpan w:val="5"/>
            <w:hideMark/>
          </w:tcPr>
          <w:p w14:paraId="6D5BC251" w14:textId="77777777" w:rsidR="008D5D8F" w:rsidRPr="00894B64" w:rsidRDefault="008D5D8F" w:rsidP="00FE7A55">
            <w:pPr>
              <w:spacing w:line="360" w:lineRule="exact"/>
              <w:ind w:right="-18"/>
              <w:jc w:val="right"/>
              <w:rPr>
                <w:rFonts w:ascii="Arial" w:hAnsi="Arial" w:cs="Arial"/>
                <w:sz w:val="18"/>
                <w:szCs w:val="18"/>
              </w:rPr>
            </w:pPr>
            <w:r w:rsidRPr="00894B64">
              <w:rPr>
                <w:rFonts w:ascii="Arial" w:hAnsi="Arial" w:cs="Arial"/>
                <w:sz w:val="18"/>
                <w:szCs w:val="18"/>
              </w:rPr>
              <w:t>(Unit: Thousand Baht)</w:t>
            </w:r>
          </w:p>
        </w:tc>
      </w:tr>
      <w:tr w:rsidR="00B92D97" w:rsidRPr="00894B64" w14:paraId="48D90C56" w14:textId="77777777" w:rsidTr="002943B7">
        <w:trPr>
          <w:cantSplit/>
          <w:tblHeader/>
        </w:trPr>
        <w:tc>
          <w:tcPr>
            <w:tcW w:w="3960" w:type="dxa"/>
          </w:tcPr>
          <w:p w14:paraId="312BE2D6" w14:textId="77777777" w:rsidR="00B92D97" w:rsidRPr="00894B64" w:rsidRDefault="00B92D97" w:rsidP="00FE7A55">
            <w:pPr>
              <w:spacing w:line="360" w:lineRule="exact"/>
              <w:ind w:right="-18"/>
              <w:jc w:val="thaiDistribute"/>
              <w:rPr>
                <w:rFonts w:ascii="Arial" w:hAnsi="Arial" w:cs="Arial"/>
                <w:sz w:val="18"/>
                <w:szCs w:val="18"/>
              </w:rPr>
            </w:pPr>
          </w:p>
        </w:tc>
        <w:tc>
          <w:tcPr>
            <w:tcW w:w="2700" w:type="dxa"/>
            <w:gridSpan w:val="2"/>
            <w:hideMark/>
          </w:tcPr>
          <w:p w14:paraId="7BA9EA01"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 xml:space="preserve">Consolidated </w:t>
            </w:r>
          </w:p>
          <w:p w14:paraId="40832665"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financial statements</w:t>
            </w:r>
          </w:p>
        </w:tc>
        <w:tc>
          <w:tcPr>
            <w:tcW w:w="2701" w:type="dxa"/>
            <w:gridSpan w:val="2"/>
            <w:hideMark/>
          </w:tcPr>
          <w:p w14:paraId="0264B841"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Separate</w:t>
            </w:r>
          </w:p>
          <w:p w14:paraId="6CFD34A2" w14:textId="77777777" w:rsidR="00B92D97" w:rsidRPr="00894B64" w:rsidRDefault="00B92D97" w:rsidP="00FE7A55">
            <w:pPr>
              <w:pBdr>
                <w:bottom w:val="single" w:sz="4" w:space="1" w:color="auto"/>
              </w:pBdr>
              <w:tabs>
                <w:tab w:val="right" w:pos="7280"/>
                <w:tab w:val="right" w:pos="8540"/>
              </w:tabs>
              <w:spacing w:line="360" w:lineRule="exact"/>
              <w:ind w:left="-29" w:right="-29"/>
              <w:jc w:val="center"/>
              <w:rPr>
                <w:rFonts w:ascii="Arial" w:hAnsi="Arial" w:cs="Arial"/>
                <w:sz w:val="18"/>
                <w:szCs w:val="18"/>
              </w:rPr>
            </w:pPr>
            <w:r w:rsidRPr="00894B64">
              <w:rPr>
                <w:rFonts w:ascii="Arial" w:hAnsi="Arial" w:cs="Arial"/>
                <w:sz w:val="18"/>
                <w:szCs w:val="18"/>
              </w:rPr>
              <w:t>financial statements</w:t>
            </w:r>
          </w:p>
        </w:tc>
      </w:tr>
      <w:tr w:rsidR="00B92D97" w:rsidRPr="00894B64" w14:paraId="7FD1847F" w14:textId="77777777" w:rsidTr="002943B7">
        <w:trPr>
          <w:cantSplit/>
          <w:tblHeader/>
        </w:trPr>
        <w:tc>
          <w:tcPr>
            <w:tcW w:w="3960" w:type="dxa"/>
          </w:tcPr>
          <w:p w14:paraId="49BB15C9" w14:textId="77777777" w:rsidR="00B92D97" w:rsidRPr="00894B64" w:rsidRDefault="00B92D97" w:rsidP="00FE7A55">
            <w:pPr>
              <w:spacing w:line="360" w:lineRule="exact"/>
              <w:ind w:right="-18"/>
              <w:jc w:val="thaiDistribute"/>
              <w:rPr>
                <w:rFonts w:ascii="Arial" w:hAnsi="Arial" w:cs="Arial"/>
                <w:b/>
                <w:bCs/>
                <w:sz w:val="18"/>
                <w:szCs w:val="18"/>
                <w:u w:val="single"/>
              </w:rPr>
            </w:pPr>
          </w:p>
        </w:tc>
        <w:tc>
          <w:tcPr>
            <w:tcW w:w="1350" w:type="dxa"/>
            <w:hideMark/>
          </w:tcPr>
          <w:p w14:paraId="06D08C2D" w14:textId="2041F720" w:rsidR="00B92D97" w:rsidRPr="00894B64" w:rsidRDefault="00275298" w:rsidP="00FE7A55">
            <w:pPr>
              <w:pBdr>
                <w:bottom w:val="single" w:sz="4" w:space="1" w:color="auto"/>
              </w:pBdr>
              <w:spacing w:line="360" w:lineRule="exact"/>
              <w:ind w:left="-20" w:right="-18"/>
              <w:jc w:val="center"/>
              <w:rPr>
                <w:rFonts w:ascii="Arial" w:hAnsi="Arial" w:cs="Arial"/>
                <w:sz w:val="18"/>
                <w:szCs w:val="18"/>
                <w:u w:val="single"/>
              </w:rPr>
            </w:pPr>
            <w:r w:rsidRPr="00894B64">
              <w:rPr>
                <w:rFonts w:ascii="Arial" w:hAnsi="Arial" w:cs="Arial"/>
                <w:spacing w:val="-6"/>
                <w:sz w:val="18"/>
                <w:szCs w:val="18"/>
              </w:rPr>
              <w:t>31 March</w:t>
            </w:r>
            <w:r w:rsidR="00B92D97" w:rsidRPr="00894B64">
              <w:rPr>
                <w:rFonts w:ascii="Arial" w:hAnsi="Arial" w:cs="Arial"/>
                <w:spacing w:val="-6"/>
                <w:sz w:val="18"/>
                <w:szCs w:val="18"/>
              </w:rPr>
              <w:br/>
            </w:r>
            <w:r w:rsidRPr="00894B64">
              <w:rPr>
                <w:rFonts w:ascii="Arial" w:hAnsi="Arial" w:cs="Arial"/>
                <w:spacing w:val="-6"/>
                <w:sz w:val="18"/>
                <w:szCs w:val="18"/>
              </w:rPr>
              <w:t>2026</w:t>
            </w:r>
          </w:p>
        </w:tc>
        <w:tc>
          <w:tcPr>
            <w:tcW w:w="1350" w:type="dxa"/>
            <w:hideMark/>
          </w:tcPr>
          <w:p w14:paraId="099E5818" w14:textId="33FE8684" w:rsidR="00B92D97" w:rsidRPr="00894B64" w:rsidRDefault="00B92D97" w:rsidP="00FE7A55">
            <w:pPr>
              <w:pBdr>
                <w:bottom w:val="single" w:sz="4" w:space="1" w:color="auto"/>
              </w:pBdr>
              <w:spacing w:line="360" w:lineRule="exact"/>
              <w:ind w:left="-20" w:right="-18"/>
              <w:jc w:val="center"/>
              <w:rPr>
                <w:rFonts w:ascii="Arial" w:hAnsi="Arial" w:cs="Arial"/>
                <w:sz w:val="18"/>
                <w:szCs w:val="18"/>
                <w:u w:val="single"/>
                <w:cs/>
              </w:rPr>
            </w:pPr>
            <w:r w:rsidRPr="00894B64">
              <w:rPr>
                <w:rFonts w:ascii="Arial" w:hAnsi="Arial" w:cs="Arial"/>
                <w:spacing w:val="-8"/>
                <w:sz w:val="18"/>
                <w:szCs w:val="18"/>
              </w:rPr>
              <w:t>31 December</w:t>
            </w:r>
            <w:r w:rsidRPr="00894B64">
              <w:rPr>
                <w:rFonts w:ascii="Arial" w:hAnsi="Arial" w:cs="Arial"/>
                <w:spacing w:val="-8"/>
                <w:sz w:val="18"/>
                <w:szCs w:val="18"/>
                <w:cs/>
              </w:rPr>
              <w:t xml:space="preserve"> </w:t>
            </w:r>
            <w:r w:rsidR="00275298" w:rsidRPr="00894B64">
              <w:rPr>
                <w:rFonts w:ascii="Arial" w:hAnsi="Arial" w:cs="Arial"/>
                <w:spacing w:val="-8"/>
                <w:sz w:val="18"/>
                <w:szCs w:val="18"/>
              </w:rPr>
              <w:t>2025</w:t>
            </w:r>
          </w:p>
        </w:tc>
        <w:tc>
          <w:tcPr>
            <w:tcW w:w="1350" w:type="dxa"/>
            <w:hideMark/>
          </w:tcPr>
          <w:p w14:paraId="1AA6379C" w14:textId="59ADE624" w:rsidR="00B92D97" w:rsidRPr="00894B64" w:rsidRDefault="00275298" w:rsidP="00FE7A55">
            <w:pPr>
              <w:pBdr>
                <w:bottom w:val="single" w:sz="4" w:space="1" w:color="auto"/>
              </w:pBdr>
              <w:spacing w:line="360" w:lineRule="exact"/>
              <w:ind w:left="-20" w:right="-18"/>
              <w:jc w:val="center"/>
              <w:rPr>
                <w:rFonts w:ascii="Arial" w:hAnsi="Arial" w:cs="Arial"/>
                <w:sz w:val="18"/>
                <w:szCs w:val="18"/>
                <w:u w:val="single"/>
              </w:rPr>
            </w:pPr>
            <w:r w:rsidRPr="00894B64">
              <w:rPr>
                <w:rFonts w:ascii="Arial" w:hAnsi="Arial" w:cs="Arial"/>
                <w:spacing w:val="-6"/>
                <w:sz w:val="18"/>
                <w:szCs w:val="18"/>
              </w:rPr>
              <w:t>31 March</w:t>
            </w:r>
            <w:r w:rsidR="00B92D97" w:rsidRPr="00894B64">
              <w:rPr>
                <w:rFonts w:ascii="Arial" w:hAnsi="Arial" w:cs="Arial"/>
                <w:spacing w:val="-6"/>
                <w:sz w:val="18"/>
                <w:szCs w:val="18"/>
              </w:rPr>
              <w:br/>
            </w:r>
            <w:r w:rsidRPr="00894B64">
              <w:rPr>
                <w:rFonts w:ascii="Arial" w:hAnsi="Arial" w:cs="Arial"/>
                <w:spacing w:val="-6"/>
                <w:sz w:val="18"/>
                <w:szCs w:val="18"/>
              </w:rPr>
              <w:t>2026</w:t>
            </w:r>
          </w:p>
        </w:tc>
        <w:tc>
          <w:tcPr>
            <w:tcW w:w="1351" w:type="dxa"/>
            <w:hideMark/>
          </w:tcPr>
          <w:p w14:paraId="75B0198F" w14:textId="0329D680" w:rsidR="00B92D97" w:rsidRPr="00894B64" w:rsidRDefault="00B92D97" w:rsidP="00FE7A55">
            <w:pPr>
              <w:pBdr>
                <w:bottom w:val="single" w:sz="4" w:space="1" w:color="auto"/>
              </w:pBdr>
              <w:spacing w:line="360" w:lineRule="exact"/>
              <w:ind w:left="-20" w:right="-18"/>
              <w:jc w:val="center"/>
              <w:rPr>
                <w:rFonts w:ascii="Arial" w:hAnsi="Arial" w:cs="Arial"/>
                <w:sz w:val="18"/>
                <w:szCs w:val="18"/>
                <w:u w:val="single"/>
              </w:rPr>
            </w:pPr>
            <w:r w:rsidRPr="00894B64">
              <w:rPr>
                <w:rFonts w:ascii="Arial" w:hAnsi="Arial" w:cs="Arial"/>
                <w:spacing w:val="-8"/>
                <w:sz w:val="18"/>
                <w:szCs w:val="18"/>
              </w:rPr>
              <w:t>31 December</w:t>
            </w:r>
            <w:r w:rsidRPr="00894B64">
              <w:rPr>
                <w:rFonts w:ascii="Arial" w:hAnsi="Arial" w:cs="Arial"/>
                <w:spacing w:val="-8"/>
                <w:sz w:val="18"/>
                <w:szCs w:val="18"/>
                <w:cs/>
              </w:rPr>
              <w:t xml:space="preserve"> </w:t>
            </w:r>
            <w:r w:rsidR="00275298" w:rsidRPr="00894B64">
              <w:rPr>
                <w:rFonts w:ascii="Arial" w:hAnsi="Arial" w:cs="Arial"/>
                <w:spacing w:val="-8"/>
                <w:sz w:val="18"/>
                <w:szCs w:val="18"/>
              </w:rPr>
              <w:t>2025</w:t>
            </w:r>
          </w:p>
        </w:tc>
      </w:tr>
      <w:tr w:rsidR="00B92D97" w:rsidRPr="00894B64" w14:paraId="0F98241D" w14:textId="77777777" w:rsidTr="002943B7">
        <w:trPr>
          <w:cantSplit/>
          <w:tblHeader/>
        </w:trPr>
        <w:tc>
          <w:tcPr>
            <w:tcW w:w="3960" w:type="dxa"/>
          </w:tcPr>
          <w:p w14:paraId="23D4FE97" w14:textId="77777777" w:rsidR="00B92D97" w:rsidRPr="00894B64" w:rsidRDefault="00B92D97" w:rsidP="00FE7A55">
            <w:pPr>
              <w:spacing w:line="360" w:lineRule="exact"/>
              <w:ind w:right="-18"/>
              <w:jc w:val="thaiDistribute"/>
              <w:rPr>
                <w:rFonts w:ascii="Arial" w:hAnsi="Arial" w:cs="Arial"/>
                <w:b/>
                <w:bCs/>
                <w:sz w:val="18"/>
                <w:szCs w:val="18"/>
                <w:u w:val="single"/>
              </w:rPr>
            </w:pPr>
          </w:p>
        </w:tc>
        <w:tc>
          <w:tcPr>
            <w:tcW w:w="1350" w:type="dxa"/>
          </w:tcPr>
          <w:p w14:paraId="3D37A379" w14:textId="77777777" w:rsidR="00B92D97" w:rsidRPr="00894B64" w:rsidRDefault="00B92D97" w:rsidP="00FE7A55">
            <w:pPr>
              <w:spacing w:line="360" w:lineRule="exact"/>
              <w:ind w:left="-20" w:right="-18"/>
              <w:jc w:val="center"/>
              <w:rPr>
                <w:rFonts w:ascii="Arial" w:hAnsi="Arial" w:cs="Arial"/>
                <w:sz w:val="18"/>
                <w:szCs w:val="18"/>
                <w:u w:val="single"/>
              </w:rPr>
            </w:pPr>
          </w:p>
        </w:tc>
        <w:tc>
          <w:tcPr>
            <w:tcW w:w="1350" w:type="dxa"/>
            <w:vAlign w:val="bottom"/>
          </w:tcPr>
          <w:p w14:paraId="1A8730C7" w14:textId="77777777" w:rsidR="00B92D97" w:rsidRPr="00894B64" w:rsidRDefault="00B92D97" w:rsidP="00FE7A55">
            <w:pPr>
              <w:spacing w:line="360" w:lineRule="exact"/>
              <w:ind w:left="-20" w:right="-18"/>
              <w:jc w:val="center"/>
              <w:rPr>
                <w:rFonts w:ascii="Arial" w:hAnsi="Arial" w:cs="Arial"/>
                <w:sz w:val="18"/>
                <w:szCs w:val="18"/>
                <w:u w:val="single"/>
              </w:rPr>
            </w:pPr>
            <w:r w:rsidRPr="00894B64">
              <w:rPr>
                <w:rFonts w:ascii="Arial" w:hAnsi="Arial" w:cs="Arial"/>
                <w:sz w:val="18"/>
                <w:szCs w:val="18"/>
              </w:rPr>
              <w:t>(Audited)</w:t>
            </w:r>
          </w:p>
        </w:tc>
        <w:tc>
          <w:tcPr>
            <w:tcW w:w="1350" w:type="dxa"/>
            <w:vAlign w:val="bottom"/>
          </w:tcPr>
          <w:p w14:paraId="4F66F146" w14:textId="77777777" w:rsidR="00B92D97" w:rsidRPr="00894B64" w:rsidRDefault="00B92D97" w:rsidP="00FE7A55">
            <w:pPr>
              <w:spacing w:line="360" w:lineRule="exact"/>
              <w:ind w:left="-20" w:right="-18"/>
              <w:jc w:val="center"/>
              <w:rPr>
                <w:rFonts w:ascii="Arial" w:hAnsi="Arial" w:cs="Arial"/>
                <w:sz w:val="18"/>
                <w:szCs w:val="18"/>
                <w:u w:val="single"/>
              </w:rPr>
            </w:pPr>
          </w:p>
        </w:tc>
        <w:tc>
          <w:tcPr>
            <w:tcW w:w="1351" w:type="dxa"/>
            <w:vAlign w:val="bottom"/>
          </w:tcPr>
          <w:p w14:paraId="3B42E000" w14:textId="77777777" w:rsidR="00B92D97" w:rsidRPr="00894B64" w:rsidRDefault="00B92D97" w:rsidP="00FE7A55">
            <w:pPr>
              <w:spacing w:line="360" w:lineRule="exact"/>
              <w:ind w:left="-20" w:right="-18"/>
              <w:jc w:val="center"/>
              <w:rPr>
                <w:rFonts w:ascii="Arial" w:hAnsi="Arial" w:cs="Arial"/>
                <w:sz w:val="18"/>
                <w:szCs w:val="18"/>
                <w:u w:val="single"/>
              </w:rPr>
            </w:pPr>
            <w:r w:rsidRPr="00894B64">
              <w:rPr>
                <w:rFonts w:ascii="Arial" w:hAnsi="Arial" w:cs="Arial"/>
                <w:sz w:val="18"/>
                <w:szCs w:val="18"/>
              </w:rPr>
              <w:t>(Audited)</w:t>
            </w:r>
          </w:p>
        </w:tc>
      </w:tr>
      <w:tr w:rsidR="001075C0" w:rsidRPr="00894B64" w14:paraId="4C105A1F" w14:textId="77777777" w:rsidTr="002943B7">
        <w:trPr>
          <w:cantSplit/>
        </w:trPr>
        <w:tc>
          <w:tcPr>
            <w:tcW w:w="3960" w:type="dxa"/>
            <w:vAlign w:val="center"/>
          </w:tcPr>
          <w:p w14:paraId="47EB17E8" w14:textId="26695703" w:rsidR="001075C0" w:rsidRPr="00894B64" w:rsidRDefault="001075C0" w:rsidP="001075C0">
            <w:pPr>
              <w:spacing w:line="380" w:lineRule="exact"/>
              <w:ind w:right="-45"/>
              <w:rPr>
                <w:rFonts w:ascii="Arial" w:hAnsi="Arial" w:cs="Arial"/>
                <w:sz w:val="18"/>
                <w:szCs w:val="18"/>
                <w:u w:val="single"/>
              </w:rPr>
            </w:pPr>
            <w:r w:rsidRPr="00894B64">
              <w:rPr>
                <w:rFonts w:ascii="Arial" w:hAnsi="Arial" w:cs="Arial"/>
                <w:sz w:val="18"/>
                <w:szCs w:val="18"/>
                <w:u w:val="single"/>
              </w:rPr>
              <w:t>Trade receivable</w:t>
            </w:r>
            <w:r w:rsidR="005528BF">
              <w:rPr>
                <w:rFonts w:ascii="Arial" w:hAnsi="Arial" w:cs="Arial"/>
                <w:sz w:val="18"/>
                <w:szCs w:val="18"/>
                <w:u w:val="single"/>
              </w:rPr>
              <w:t>s</w:t>
            </w:r>
            <w:r w:rsidRPr="00894B64">
              <w:rPr>
                <w:rFonts w:ascii="Arial" w:hAnsi="Arial" w:cs="Arial"/>
                <w:sz w:val="18"/>
                <w:szCs w:val="18"/>
                <w:u w:val="single"/>
              </w:rPr>
              <w:t xml:space="preserve"> - related part</w:t>
            </w:r>
            <w:r w:rsidR="0033611A">
              <w:rPr>
                <w:rFonts w:ascii="Arial" w:hAnsi="Arial" w:cs="Arial"/>
                <w:sz w:val="18"/>
                <w:szCs w:val="18"/>
                <w:u w:val="single"/>
              </w:rPr>
              <w:t>ies</w:t>
            </w:r>
          </w:p>
        </w:tc>
        <w:tc>
          <w:tcPr>
            <w:tcW w:w="1350" w:type="dxa"/>
          </w:tcPr>
          <w:p w14:paraId="2100ECC2"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tcPr>
          <w:p w14:paraId="3B87A146"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vAlign w:val="bottom"/>
          </w:tcPr>
          <w:p w14:paraId="5D42C941"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1" w:type="dxa"/>
            <w:vAlign w:val="bottom"/>
          </w:tcPr>
          <w:p w14:paraId="662F9FBF" w14:textId="77777777" w:rsidR="001075C0" w:rsidRPr="00894B64" w:rsidRDefault="001075C0" w:rsidP="001075C0">
            <w:pPr>
              <w:tabs>
                <w:tab w:val="decimal" w:pos="978"/>
              </w:tabs>
              <w:spacing w:line="380" w:lineRule="exact"/>
              <w:ind w:left="-20" w:right="-18"/>
              <w:rPr>
                <w:rFonts w:ascii="Arial" w:hAnsi="Arial" w:cs="Arial"/>
                <w:sz w:val="18"/>
                <w:szCs w:val="18"/>
                <w:cs/>
              </w:rPr>
            </w:pPr>
          </w:p>
        </w:tc>
      </w:tr>
      <w:tr w:rsidR="001075C0" w:rsidRPr="00894B64" w14:paraId="1017FCEF" w14:textId="77777777" w:rsidTr="002943B7">
        <w:trPr>
          <w:cantSplit/>
        </w:trPr>
        <w:tc>
          <w:tcPr>
            <w:tcW w:w="3960" w:type="dxa"/>
            <w:vAlign w:val="center"/>
          </w:tcPr>
          <w:p w14:paraId="2A5E3B25" w14:textId="4576E604" w:rsidR="001075C0" w:rsidRPr="00894B64" w:rsidRDefault="001075C0" w:rsidP="001075C0">
            <w:pPr>
              <w:spacing w:line="380" w:lineRule="exact"/>
              <w:ind w:right="-45"/>
              <w:rPr>
                <w:rFonts w:ascii="Arial" w:hAnsi="Arial" w:cs="Arial"/>
                <w:sz w:val="18"/>
                <w:szCs w:val="18"/>
                <w:u w:val="single"/>
              </w:rPr>
            </w:pPr>
            <w:r w:rsidRPr="00894B64">
              <w:rPr>
                <w:rFonts w:ascii="Arial" w:hAnsi="Arial" w:cs="Arial"/>
                <w:sz w:val="18"/>
                <w:szCs w:val="18"/>
              </w:rPr>
              <w:t>Aged on the basis of due dates</w:t>
            </w:r>
          </w:p>
        </w:tc>
        <w:tc>
          <w:tcPr>
            <w:tcW w:w="1350" w:type="dxa"/>
          </w:tcPr>
          <w:p w14:paraId="7C0FB2C9"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tcPr>
          <w:p w14:paraId="014AB9A4"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0" w:type="dxa"/>
            <w:vAlign w:val="bottom"/>
          </w:tcPr>
          <w:p w14:paraId="2AC07C5B" w14:textId="77777777" w:rsidR="001075C0" w:rsidRPr="00894B64" w:rsidRDefault="001075C0" w:rsidP="001075C0">
            <w:pPr>
              <w:tabs>
                <w:tab w:val="decimal" w:pos="978"/>
              </w:tabs>
              <w:spacing w:line="380" w:lineRule="exact"/>
              <w:ind w:left="-20" w:right="-18"/>
              <w:rPr>
                <w:rFonts w:ascii="Arial" w:hAnsi="Arial" w:cs="Arial"/>
                <w:sz w:val="18"/>
                <w:szCs w:val="18"/>
                <w:cs/>
              </w:rPr>
            </w:pPr>
          </w:p>
        </w:tc>
        <w:tc>
          <w:tcPr>
            <w:tcW w:w="1351" w:type="dxa"/>
            <w:vAlign w:val="bottom"/>
          </w:tcPr>
          <w:p w14:paraId="356F763E" w14:textId="77777777" w:rsidR="001075C0" w:rsidRPr="00894B64" w:rsidRDefault="001075C0" w:rsidP="001075C0">
            <w:pPr>
              <w:tabs>
                <w:tab w:val="decimal" w:pos="978"/>
              </w:tabs>
              <w:spacing w:line="380" w:lineRule="exact"/>
              <w:ind w:left="-20" w:right="-18"/>
              <w:rPr>
                <w:rFonts w:ascii="Arial" w:hAnsi="Arial" w:cs="Arial"/>
                <w:sz w:val="18"/>
                <w:szCs w:val="18"/>
                <w:cs/>
              </w:rPr>
            </w:pPr>
          </w:p>
        </w:tc>
      </w:tr>
      <w:tr w:rsidR="001075C0" w:rsidRPr="00894B64" w14:paraId="4EE14DD5" w14:textId="77777777" w:rsidTr="00934234">
        <w:trPr>
          <w:cantSplit/>
        </w:trPr>
        <w:tc>
          <w:tcPr>
            <w:tcW w:w="3960" w:type="dxa"/>
          </w:tcPr>
          <w:p w14:paraId="6632C96C" w14:textId="7D62F107" w:rsidR="001075C0" w:rsidRPr="00894B64" w:rsidRDefault="001075C0" w:rsidP="001075C0">
            <w:pPr>
              <w:spacing w:line="380" w:lineRule="exact"/>
              <w:ind w:right="-45"/>
              <w:rPr>
                <w:rFonts w:ascii="Arial" w:hAnsi="Arial" w:cs="Arial"/>
                <w:sz w:val="18"/>
                <w:szCs w:val="18"/>
                <w:u w:val="single"/>
              </w:rPr>
            </w:pPr>
            <w:r w:rsidRPr="00894B64">
              <w:rPr>
                <w:rFonts w:ascii="Arial" w:hAnsi="Arial" w:cs="Arial"/>
                <w:sz w:val="18"/>
                <w:szCs w:val="18"/>
              </w:rPr>
              <w:t xml:space="preserve">Not yet due </w:t>
            </w:r>
          </w:p>
        </w:tc>
        <w:tc>
          <w:tcPr>
            <w:tcW w:w="1350" w:type="dxa"/>
          </w:tcPr>
          <w:p w14:paraId="45661DA9" w14:textId="72441D59" w:rsidR="001075C0" w:rsidRPr="00894B64" w:rsidRDefault="009B5960" w:rsidP="00894B64">
            <w:pPr>
              <w:tabs>
                <w:tab w:val="decimal" w:pos="978"/>
              </w:tabs>
              <w:spacing w:line="380" w:lineRule="exact"/>
              <w:ind w:left="-20" w:right="-18"/>
              <w:rPr>
                <w:rFonts w:ascii="Arial" w:hAnsi="Arial" w:cs="Arial"/>
                <w:sz w:val="18"/>
                <w:szCs w:val="18"/>
                <w:cs/>
              </w:rPr>
            </w:pPr>
            <w:r w:rsidRPr="00894B64">
              <w:rPr>
                <w:rFonts w:ascii="Arial" w:hAnsi="Arial" w:cs="Arial"/>
                <w:sz w:val="18"/>
                <w:szCs w:val="18"/>
              </w:rPr>
              <w:t>575</w:t>
            </w:r>
          </w:p>
        </w:tc>
        <w:tc>
          <w:tcPr>
            <w:tcW w:w="1350" w:type="dxa"/>
          </w:tcPr>
          <w:p w14:paraId="798CA5AC" w14:textId="112CC255" w:rsidR="001075C0" w:rsidRPr="00894B64" w:rsidRDefault="001075C0" w:rsidP="00894B64">
            <w:pP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tcPr>
          <w:p w14:paraId="23BCAA0D" w14:textId="578B6328" w:rsidR="001075C0" w:rsidRPr="00894B64" w:rsidRDefault="00FF39E2" w:rsidP="00894B64">
            <w:pPr>
              <w:tabs>
                <w:tab w:val="decimal" w:pos="978"/>
              </w:tabs>
              <w:spacing w:line="380" w:lineRule="exact"/>
              <w:ind w:left="-20" w:right="-18"/>
              <w:rPr>
                <w:rFonts w:ascii="Arial" w:hAnsi="Arial" w:cs="Arial"/>
                <w:sz w:val="18"/>
                <w:szCs w:val="18"/>
                <w:cs/>
              </w:rPr>
            </w:pPr>
            <w:r w:rsidRPr="00894B64">
              <w:rPr>
                <w:rFonts w:ascii="Arial" w:hAnsi="Arial" w:cs="Arial"/>
                <w:sz w:val="18"/>
                <w:szCs w:val="18"/>
              </w:rPr>
              <w:t>631</w:t>
            </w:r>
          </w:p>
        </w:tc>
        <w:tc>
          <w:tcPr>
            <w:tcW w:w="1351" w:type="dxa"/>
          </w:tcPr>
          <w:p w14:paraId="17D48439" w14:textId="00FFE398" w:rsidR="001075C0" w:rsidRPr="00894B64" w:rsidRDefault="001075C0" w:rsidP="00894B64">
            <w:pPr>
              <w:tabs>
                <w:tab w:val="decimal" w:pos="978"/>
              </w:tabs>
              <w:spacing w:line="380" w:lineRule="exact"/>
              <w:ind w:left="-20" w:right="-18"/>
              <w:rPr>
                <w:rFonts w:ascii="Arial" w:hAnsi="Arial" w:cs="Arial"/>
                <w:sz w:val="18"/>
                <w:szCs w:val="18"/>
                <w:cs/>
              </w:rPr>
            </w:pPr>
            <w:r w:rsidRPr="00894B64">
              <w:rPr>
                <w:rFonts w:ascii="Arial" w:hAnsi="Arial" w:cs="Arial"/>
                <w:sz w:val="18"/>
                <w:szCs w:val="18"/>
              </w:rPr>
              <w:t>29,211</w:t>
            </w:r>
          </w:p>
        </w:tc>
      </w:tr>
      <w:tr w:rsidR="004B2268" w:rsidRPr="00894B64" w14:paraId="6A7D6CC9" w14:textId="77777777" w:rsidTr="00934234">
        <w:trPr>
          <w:cantSplit/>
        </w:trPr>
        <w:tc>
          <w:tcPr>
            <w:tcW w:w="3960" w:type="dxa"/>
          </w:tcPr>
          <w:p w14:paraId="564A9747" w14:textId="30679750" w:rsidR="004B2268" w:rsidRPr="00894B64" w:rsidRDefault="004A2EDB" w:rsidP="001075C0">
            <w:pPr>
              <w:spacing w:line="380" w:lineRule="exact"/>
              <w:ind w:right="-45"/>
              <w:rPr>
                <w:rFonts w:ascii="Arial" w:hAnsi="Arial" w:cs="Arial"/>
                <w:sz w:val="18"/>
                <w:szCs w:val="18"/>
              </w:rPr>
            </w:pPr>
            <w:r w:rsidRPr="00894B64">
              <w:rPr>
                <w:rFonts w:ascii="Arial" w:hAnsi="Arial" w:cs="Arial"/>
                <w:sz w:val="18"/>
                <w:szCs w:val="18"/>
              </w:rPr>
              <w:t>Past due</w:t>
            </w:r>
          </w:p>
        </w:tc>
        <w:tc>
          <w:tcPr>
            <w:tcW w:w="1350" w:type="dxa"/>
          </w:tcPr>
          <w:p w14:paraId="069A6EF7" w14:textId="77777777" w:rsidR="004B2268" w:rsidRPr="00894B64" w:rsidRDefault="004B2268" w:rsidP="00894B64">
            <w:pPr>
              <w:tabs>
                <w:tab w:val="decimal" w:pos="978"/>
              </w:tabs>
              <w:spacing w:line="380" w:lineRule="exact"/>
              <w:ind w:left="-20" w:right="-18"/>
              <w:rPr>
                <w:rFonts w:ascii="Arial" w:hAnsi="Arial" w:cs="Arial"/>
                <w:sz w:val="18"/>
                <w:szCs w:val="18"/>
                <w:cs/>
              </w:rPr>
            </w:pPr>
          </w:p>
        </w:tc>
        <w:tc>
          <w:tcPr>
            <w:tcW w:w="1350" w:type="dxa"/>
          </w:tcPr>
          <w:p w14:paraId="6D9FA9FB" w14:textId="77777777" w:rsidR="004B2268" w:rsidRPr="00894B64" w:rsidRDefault="004B2268" w:rsidP="00894B64">
            <w:pPr>
              <w:tabs>
                <w:tab w:val="decimal" w:pos="978"/>
              </w:tabs>
              <w:spacing w:line="380" w:lineRule="exact"/>
              <w:ind w:left="-20" w:right="-18"/>
              <w:rPr>
                <w:rFonts w:ascii="Arial" w:hAnsi="Arial" w:cs="Arial"/>
                <w:sz w:val="18"/>
                <w:szCs w:val="18"/>
              </w:rPr>
            </w:pPr>
          </w:p>
        </w:tc>
        <w:tc>
          <w:tcPr>
            <w:tcW w:w="1350" w:type="dxa"/>
          </w:tcPr>
          <w:p w14:paraId="2149017D" w14:textId="77777777" w:rsidR="004B2268" w:rsidRPr="00894B64" w:rsidRDefault="004B2268" w:rsidP="00894B64">
            <w:pPr>
              <w:tabs>
                <w:tab w:val="decimal" w:pos="978"/>
              </w:tabs>
              <w:spacing w:line="380" w:lineRule="exact"/>
              <w:ind w:left="-20" w:right="-18"/>
              <w:rPr>
                <w:rFonts w:ascii="Arial" w:hAnsi="Arial" w:cs="Arial"/>
                <w:sz w:val="18"/>
                <w:szCs w:val="18"/>
                <w:cs/>
              </w:rPr>
            </w:pPr>
          </w:p>
        </w:tc>
        <w:tc>
          <w:tcPr>
            <w:tcW w:w="1351" w:type="dxa"/>
          </w:tcPr>
          <w:p w14:paraId="08CAE344" w14:textId="77777777" w:rsidR="004B2268" w:rsidRPr="00894B64" w:rsidRDefault="004B2268" w:rsidP="00894B64">
            <w:pPr>
              <w:tabs>
                <w:tab w:val="decimal" w:pos="978"/>
              </w:tabs>
              <w:spacing w:line="380" w:lineRule="exact"/>
              <w:ind w:left="-20" w:right="-18"/>
              <w:rPr>
                <w:rFonts w:ascii="Arial" w:hAnsi="Arial" w:cs="Arial"/>
                <w:sz w:val="18"/>
                <w:szCs w:val="18"/>
              </w:rPr>
            </w:pPr>
          </w:p>
        </w:tc>
      </w:tr>
      <w:tr w:rsidR="00894B64" w:rsidRPr="00894B64" w14:paraId="60FE3F4B" w14:textId="77777777" w:rsidTr="00B6563C">
        <w:trPr>
          <w:cantSplit/>
        </w:trPr>
        <w:tc>
          <w:tcPr>
            <w:tcW w:w="3960" w:type="dxa"/>
            <w:vAlign w:val="bottom"/>
          </w:tcPr>
          <w:p w14:paraId="2CD76755" w14:textId="1C6FAAF5" w:rsidR="00894B64" w:rsidRPr="00894B64" w:rsidRDefault="00894B64" w:rsidP="00894B64">
            <w:pPr>
              <w:tabs>
                <w:tab w:val="left" w:pos="524"/>
              </w:tabs>
              <w:spacing w:line="380" w:lineRule="exact"/>
              <w:ind w:left="163" w:right="-45"/>
              <w:rPr>
                <w:rFonts w:ascii="Arial" w:hAnsi="Arial" w:cs="Arial"/>
                <w:sz w:val="18"/>
                <w:szCs w:val="18"/>
              </w:rPr>
            </w:pPr>
            <w:r w:rsidRPr="00894B64">
              <w:rPr>
                <w:rFonts w:ascii="Arial" w:hAnsi="Arial" w:cs="Arial"/>
                <w:sz w:val="18"/>
                <w:szCs w:val="18"/>
              </w:rPr>
              <w:tab/>
              <w:t>Up to 3 months</w:t>
            </w:r>
          </w:p>
        </w:tc>
        <w:tc>
          <w:tcPr>
            <w:tcW w:w="1350" w:type="dxa"/>
          </w:tcPr>
          <w:p w14:paraId="5EA3F534" w14:textId="74F1ECA4"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tcPr>
          <w:p w14:paraId="5302B71D" w14:textId="001040CD"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w:t>
            </w:r>
          </w:p>
        </w:tc>
        <w:tc>
          <w:tcPr>
            <w:tcW w:w="1350" w:type="dxa"/>
          </w:tcPr>
          <w:p w14:paraId="2A37AA9A" w14:textId="283359B7"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29,211</w:t>
            </w:r>
          </w:p>
        </w:tc>
        <w:tc>
          <w:tcPr>
            <w:tcW w:w="1351" w:type="dxa"/>
          </w:tcPr>
          <w:p w14:paraId="3498B255" w14:textId="71273188"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w:t>
            </w:r>
          </w:p>
        </w:tc>
      </w:tr>
      <w:tr w:rsidR="00894B64" w:rsidRPr="00894B64" w14:paraId="684EF67D" w14:textId="77777777" w:rsidTr="00934234">
        <w:trPr>
          <w:cantSplit/>
        </w:trPr>
        <w:tc>
          <w:tcPr>
            <w:tcW w:w="3960" w:type="dxa"/>
          </w:tcPr>
          <w:p w14:paraId="74FDA530" w14:textId="323BCF34" w:rsidR="00894B64" w:rsidRPr="00894B64" w:rsidRDefault="00894B64" w:rsidP="00894B64">
            <w:pPr>
              <w:spacing w:line="380" w:lineRule="exact"/>
              <w:ind w:right="-45"/>
              <w:rPr>
                <w:rFonts w:ascii="Arial" w:hAnsi="Arial" w:cs="Arial"/>
                <w:sz w:val="18"/>
                <w:szCs w:val="18"/>
                <w:u w:val="single"/>
              </w:rPr>
            </w:pPr>
            <w:r w:rsidRPr="00894B64">
              <w:rPr>
                <w:rFonts w:ascii="Arial" w:hAnsi="Arial" w:cs="Arial"/>
                <w:sz w:val="18"/>
                <w:szCs w:val="18"/>
              </w:rPr>
              <w:t>Total trade receivable</w:t>
            </w:r>
            <w:r w:rsidR="005528BF">
              <w:rPr>
                <w:rFonts w:ascii="Arial" w:hAnsi="Arial" w:cs="Arial"/>
                <w:sz w:val="18"/>
                <w:szCs w:val="18"/>
              </w:rPr>
              <w:t>s</w:t>
            </w:r>
            <w:r w:rsidRPr="00894B64">
              <w:rPr>
                <w:rFonts w:ascii="Arial" w:hAnsi="Arial" w:cs="Arial"/>
                <w:sz w:val="18"/>
                <w:szCs w:val="18"/>
              </w:rPr>
              <w:t xml:space="preserve"> - related part</w:t>
            </w:r>
            <w:r w:rsidR="0033611A">
              <w:rPr>
                <w:rFonts w:ascii="Arial" w:hAnsi="Arial" w:cs="Arial"/>
                <w:sz w:val="18"/>
                <w:szCs w:val="18"/>
              </w:rPr>
              <w:t>ies</w:t>
            </w:r>
          </w:p>
        </w:tc>
        <w:tc>
          <w:tcPr>
            <w:tcW w:w="1350" w:type="dxa"/>
          </w:tcPr>
          <w:p w14:paraId="41B716CD" w14:textId="50085A38"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575</w:t>
            </w:r>
          </w:p>
        </w:tc>
        <w:tc>
          <w:tcPr>
            <w:tcW w:w="1350" w:type="dxa"/>
          </w:tcPr>
          <w:p w14:paraId="27F293C3" w14:textId="73CAF54A"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tcPr>
          <w:p w14:paraId="201B58CA" w14:textId="5C2ADB5B"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29,842</w:t>
            </w:r>
          </w:p>
        </w:tc>
        <w:tc>
          <w:tcPr>
            <w:tcW w:w="1351" w:type="dxa"/>
          </w:tcPr>
          <w:p w14:paraId="5429F2A8" w14:textId="0F9EA1ED" w:rsidR="00894B64" w:rsidRPr="00894B64" w:rsidRDefault="00894B64" w:rsidP="00894B64">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29,211</w:t>
            </w:r>
          </w:p>
        </w:tc>
      </w:tr>
      <w:tr w:rsidR="00894B64" w:rsidRPr="00894B64" w14:paraId="1DB52ED7" w14:textId="77777777" w:rsidTr="002943B7">
        <w:trPr>
          <w:cantSplit/>
        </w:trPr>
        <w:tc>
          <w:tcPr>
            <w:tcW w:w="3960" w:type="dxa"/>
            <w:vAlign w:val="center"/>
          </w:tcPr>
          <w:p w14:paraId="2E0B15E0" w14:textId="205D13EA" w:rsidR="00894B64" w:rsidRPr="00894B64" w:rsidRDefault="00894B64" w:rsidP="00894B64">
            <w:pPr>
              <w:spacing w:line="380" w:lineRule="exact"/>
              <w:ind w:right="-45"/>
              <w:rPr>
                <w:rFonts w:ascii="Arial" w:hAnsi="Arial" w:cs="Arial"/>
                <w:sz w:val="18"/>
                <w:szCs w:val="18"/>
                <w:u w:val="single"/>
              </w:rPr>
            </w:pPr>
            <w:r w:rsidRPr="00894B64">
              <w:rPr>
                <w:rFonts w:ascii="Arial" w:hAnsi="Arial" w:cs="Arial"/>
                <w:sz w:val="18"/>
                <w:szCs w:val="18"/>
                <w:u w:val="single"/>
              </w:rPr>
              <w:t>Trade receivables - unrelated parties</w:t>
            </w:r>
          </w:p>
        </w:tc>
        <w:tc>
          <w:tcPr>
            <w:tcW w:w="1350" w:type="dxa"/>
          </w:tcPr>
          <w:p w14:paraId="7A52EF70" w14:textId="77777777" w:rsidR="00894B64" w:rsidRPr="00894B64" w:rsidRDefault="00894B64" w:rsidP="00894B64">
            <w:pPr>
              <w:tabs>
                <w:tab w:val="decimal" w:pos="978"/>
              </w:tabs>
              <w:spacing w:line="380" w:lineRule="exact"/>
              <w:ind w:left="-20" w:right="-18"/>
              <w:rPr>
                <w:rFonts w:ascii="Arial" w:hAnsi="Arial" w:cs="Arial"/>
                <w:sz w:val="18"/>
                <w:szCs w:val="18"/>
                <w:cs/>
              </w:rPr>
            </w:pPr>
          </w:p>
        </w:tc>
        <w:tc>
          <w:tcPr>
            <w:tcW w:w="1350" w:type="dxa"/>
          </w:tcPr>
          <w:p w14:paraId="5AB89D50" w14:textId="77777777" w:rsidR="00894B64" w:rsidRPr="00894B64" w:rsidRDefault="00894B64" w:rsidP="00894B64">
            <w:pPr>
              <w:tabs>
                <w:tab w:val="decimal" w:pos="978"/>
              </w:tabs>
              <w:spacing w:line="380" w:lineRule="exact"/>
              <w:ind w:left="-20" w:right="-18"/>
              <w:rPr>
                <w:rFonts w:ascii="Arial" w:hAnsi="Arial" w:cs="Arial"/>
                <w:sz w:val="18"/>
                <w:szCs w:val="18"/>
                <w:cs/>
              </w:rPr>
            </w:pPr>
          </w:p>
        </w:tc>
        <w:tc>
          <w:tcPr>
            <w:tcW w:w="1350" w:type="dxa"/>
            <w:vAlign w:val="bottom"/>
          </w:tcPr>
          <w:p w14:paraId="7777E931" w14:textId="77777777" w:rsidR="00894B64" w:rsidRPr="00894B64" w:rsidRDefault="00894B64" w:rsidP="00894B64">
            <w:pPr>
              <w:tabs>
                <w:tab w:val="decimal" w:pos="978"/>
              </w:tabs>
              <w:spacing w:line="380" w:lineRule="exact"/>
              <w:ind w:left="-20" w:right="-18"/>
              <w:rPr>
                <w:rFonts w:ascii="Arial" w:hAnsi="Arial" w:cs="Arial"/>
                <w:sz w:val="18"/>
                <w:szCs w:val="18"/>
                <w:cs/>
              </w:rPr>
            </w:pPr>
          </w:p>
        </w:tc>
        <w:tc>
          <w:tcPr>
            <w:tcW w:w="1351" w:type="dxa"/>
            <w:vAlign w:val="bottom"/>
          </w:tcPr>
          <w:p w14:paraId="4E39E28E" w14:textId="77777777" w:rsidR="00894B64" w:rsidRPr="00894B64" w:rsidRDefault="00894B64" w:rsidP="00894B64">
            <w:pPr>
              <w:tabs>
                <w:tab w:val="decimal" w:pos="978"/>
              </w:tabs>
              <w:spacing w:line="380" w:lineRule="exact"/>
              <w:ind w:left="-20" w:right="-18"/>
              <w:rPr>
                <w:rFonts w:ascii="Arial" w:hAnsi="Arial" w:cs="Arial"/>
                <w:sz w:val="18"/>
                <w:szCs w:val="18"/>
                <w:cs/>
              </w:rPr>
            </w:pPr>
          </w:p>
        </w:tc>
      </w:tr>
      <w:tr w:rsidR="00894B64" w:rsidRPr="00894B64" w14:paraId="4BCAE85F" w14:textId="77777777" w:rsidTr="002943B7">
        <w:trPr>
          <w:cantSplit/>
          <w:trHeight w:val="80"/>
        </w:trPr>
        <w:tc>
          <w:tcPr>
            <w:tcW w:w="3960" w:type="dxa"/>
            <w:vAlign w:val="center"/>
            <w:hideMark/>
          </w:tcPr>
          <w:p w14:paraId="5617C1B2" w14:textId="77777777" w:rsidR="00894B64" w:rsidRPr="00894B64" w:rsidRDefault="00894B64" w:rsidP="00894B64">
            <w:pPr>
              <w:spacing w:line="380" w:lineRule="exact"/>
              <w:ind w:right="-45"/>
              <w:rPr>
                <w:rFonts w:ascii="Arial" w:hAnsi="Arial" w:cs="Arial"/>
                <w:sz w:val="18"/>
                <w:szCs w:val="18"/>
                <w:cs/>
              </w:rPr>
            </w:pPr>
            <w:r w:rsidRPr="00894B64">
              <w:rPr>
                <w:rFonts w:ascii="Arial" w:hAnsi="Arial" w:cs="Arial"/>
                <w:sz w:val="18"/>
                <w:szCs w:val="18"/>
              </w:rPr>
              <w:t>Aged on the basis of due dates</w:t>
            </w:r>
          </w:p>
        </w:tc>
        <w:tc>
          <w:tcPr>
            <w:tcW w:w="1350" w:type="dxa"/>
          </w:tcPr>
          <w:p w14:paraId="686EB988" w14:textId="77777777" w:rsidR="00894B64" w:rsidRPr="00894B64" w:rsidRDefault="00894B64" w:rsidP="00894B64">
            <w:pPr>
              <w:tabs>
                <w:tab w:val="decimal" w:pos="978"/>
              </w:tabs>
              <w:spacing w:line="380" w:lineRule="exact"/>
              <w:ind w:left="-20" w:right="-18"/>
              <w:rPr>
                <w:rFonts w:ascii="Arial" w:hAnsi="Arial" w:cs="Arial"/>
                <w:sz w:val="18"/>
                <w:szCs w:val="18"/>
                <w:cs/>
              </w:rPr>
            </w:pPr>
          </w:p>
        </w:tc>
        <w:tc>
          <w:tcPr>
            <w:tcW w:w="1350" w:type="dxa"/>
          </w:tcPr>
          <w:p w14:paraId="7AD07783" w14:textId="77777777" w:rsidR="00894B64" w:rsidRPr="00894B64" w:rsidRDefault="00894B64" w:rsidP="00894B64">
            <w:pPr>
              <w:tabs>
                <w:tab w:val="decimal" w:pos="978"/>
              </w:tabs>
              <w:spacing w:line="380" w:lineRule="exact"/>
              <w:ind w:left="-20" w:right="-18"/>
              <w:rPr>
                <w:rFonts w:ascii="Arial" w:hAnsi="Arial" w:cs="Arial"/>
                <w:sz w:val="18"/>
                <w:szCs w:val="18"/>
                <w:cs/>
              </w:rPr>
            </w:pPr>
          </w:p>
        </w:tc>
        <w:tc>
          <w:tcPr>
            <w:tcW w:w="1350" w:type="dxa"/>
            <w:vAlign w:val="bottom"/>
          </w:tcPr>
          <w:p w14:paraId="2A85C604" w14:textId="77777777" w:rsidR="00894B64" w:rsidRPr="00894B64" w:rsidRDefault="00894B64" w:rsidP="00894B64">
            <w:pPr>
              <w:tabs>
                <w:tab w:val="decimal" w:pos="978"/>
              </w:tabs>
              <w:spacing w:line="380" w:lineRule="exact"/>
              <w:ind w:left="-20" w:right="-18"/>
              <w:rPr>
                <w:rFonts w:ascii="Arial" w:hAnsi="Arial" w:cs="Arial"/>
                <w:sz w:val="18"/>
                <w:szCs w:val="18"/>
              </w:rPr>
            </w:pPr>
          </w:p>
        </w:tc>
        <w:tc>
          <w:tcPr>
            <w:tcW w:w="1351" w:type="dxa"/>
            <w:vAlign w:val="bottom"/>
          </w:tcPr>
          <w:p w14:paraId="690A50CE" w14:textId="77777777" w:rsidR="00894B64" w:rsidRPr="00894B64" w:rsidRDefault="00894B64" w:rsidP="00894B64">
            <w:pPr>
              <w:tabs>
                <w:tab w:val="decimal" w:pos="978"/>
              </w:tabs>
              <w:spacing w:line="380" w:lineRule="exact"/>
              <w:ind w:left="-20" w:right="-18"/>
              <w:rPr>
                <w:rFonts w:ascii="Arial" w:hAnsi="Arial" w:cs="Arial"/>
                <w:sz w:val="18"/>
                <w:szCs w:val="18"/>
              </w:rPr>
            </w:pPr>
          </w:p>
        </w:tc>
      </w:tr>
      <w:tr w:rsidR="00894B64" w:rsidRPr="00894B64" w14:paraId="52D7B27A" w14:textId="77777777" w:rsidTr="00C26724">
        <w:trPr>
          <w:cantSplit/>
        </w:trPr>
        <w:tc>
          <w:tcPr>
            <w:tcW w:w="3960" w:type="dxa"/>
            <w:vAlign w:val="bottom"/>
            <w:hideMark/>
          </w:tcPr>
          <w:p w14:paraId="42414FD1" w14:textId="77777777" w:rsidR="00894B64" w:rsidRPr="00894B64" w:rsidRDefault="00894B64" w:rsidP="00894B64">
            <w:pPr>
              <w:spacing w:line="380" w:lineRule="exact"/>
              <w:ind w:left="163" w:right="-45"/>
              <w:rPr>
                <w:rFonts w:ascii="Arial" w:hAnsi="Arial" w:cs="Arial"/>
                <w:sz w:val="18"/>
                <w:szCs w:val="18"/>
              </w:rPr>
            </w:pPr>
            <w:r w:rsidRPr="00894B64">
              <w:rPr>
                <w:rFonts w:ascii="Arial" w:hAnsi="Arial" w:cs="Arial"/>
                <w:sz w:val="18"/>
                <w:szCs w:val="18"/>
              </w:rPr>
              <w:t>Not yet due</w:t>
            </w:r>
          </w:p>
        </w:tc>
        <w:tc>
          <w:tcPr>
            <w:tcW w:w="1350" w:type="dxa"/>
          </w:tcPr>
          <w:p w14:paraId="5E9FCD74" w14:textId="289539F6"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142,328</w:t>
            </w:r>
          </w:p>
        </w:tc>
        <w:tc>
          <w:tcPr>
            <w:tcW w:w="1350" w:type="dxa"/>
          </w:tcPr>
          <w:p w14:paraId="3399D4C0" w14:textId="41CD80AB"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92,326</w:t>
            </w:r>
          </w:p>
        </w:tc>
        <w:tc>
          <w:tcPr>
            <w:tcW w:w="1350" w:type="dxa"/>
          </w:tcPr>
          <w:p w14:paraId="2F839C06" w14:textId="222912F9"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125,803</w:t>
            </w:r>
          </w:p>
        </w:tc>
        <w:tc>
          <w:tcPr>
            <w:tcW w:w="1351" w:type="dxa"/>
            <w:vAlign w:val="bottom"/>
          </w:tcPr>
          <w:p w14:paraId="67055696" w14:textId="76D29F31"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80,973</w:t>
            </w:r>
          </w:p>
        </w:tc>
      </w:tr>
      <w:tr w:rsidR="00894B64" w:rsidRPr="00894B64" w14:paraId="6DB464CE" w14:textId="77777777" w:rsidTr="00CF2B5D">
        <w:trPr>
          <w:cantSplit/>
        </w:trPr>
        <w:tc>
          <w:tcPr>
            <w:tcW w:w="3960" w:type="dxa"/>
            <w:vAlign w:val="bottom"/>
          </w:tcPr>
          <w:p w14:paraId="37E6C112" w14:textId="77777777" w:rsidR="00894B64" w:rsidRPr="00894B64" w:rsidRDefault="00894B64" w:rsidP="00894B64">
            <w:pPr>
              <w:tabs>
                <w:tab w:val="left" w:pos="164"/>
              </w:tabs>
              <w:spacing w:line="380" w:lineRule="exact"/>
              <w:ind w:left="-16" w:right="-45" w:firstLine="179"/>
              <w:rPr>
                <w:rFonts w:ascii="Arial" w:hAnsi="Arial" w:cs="Arial"/>
                <w:sz w:val="18"/>
                <w:szCs w:val="18"/>
              </w:rPr>
            </w:pPr>
            <w:r w:rsidRPr="00894B64">
              <w:rPr>
                <w:rFonts w:ascii="Arial" w:hAnsi="Arial" w:cs="Arial"/>
                <w:sz w:val="18"/>
                <w:szCs w:val="18"/>
              </w:rPr>
              <w:tab/>
              <w:t>Past due</w:t>
            </w:r>
          </w:p>
        </w:tc>
        <w:tc>
          <w:tcPr>
            <w:tcW w:w="1350" w:type="dxa"/>
            <w:vAlign w:val="bottom"/>
          </w:tcPr>
          <w:p w14:paraId="2A89A5B5" w14:textId="77777777" w:rsidR="00894B64" w:rsidRPr="00894B64" w:rsidRDefault="00894B64" w:rsidP="00894B64">
            <w:pPr>
              <w:tabs>
                <w:tab w:val="decimal" w:pos="978"/>
              </w:tabs>
              <w:spacing w:line="380" w:lineRule="exact"/>
              <w:ind w:right="-18"/>
              <w:rPr>
                <w:rFonts w:ascii="Arial" w:hAnsi="Arial" w:cs="Arial"/>
                <w:sz w:val="18"/>
                <w:szCs w:val="18"/>
              </w:rPr>
            </w:pPr>
          </w:p>
        </w:tc>
        <w:tc>
          <w:tcPr>
            <w:tcW w:w="1350" w:type="dxa"/>
            <w:vAlign w:val="bottom"/>
          </w:tcPr>
          <w:p w14:paraId="7DA6E63E" w14:textId="77777777" w:rsidR="00894B64" w:rsidRPr="00894B64" w:rsidRDefault="00894B64" w:rsidP="00894B64">
            <w:pPr>
              <w:tabs>
                <w:tab w:val="decimal" w:pos="978"/>
              </w:tabs>
              <w:spacing w:line="380" w:lineRule="exact"/>
              <w:ind w:right="-18"/>
              <w:rPr>
                <w:rFonts w:ascii="Arial" w:hAnsi="Arial" w:cs="Arial"/>
                <w:sz w:val="18"/>
                <w:szCs w:val="18"/>
              </w:rPr>
            </w:pPr>
          </w:p>
        </w:tc>
        <w:tc>
          <w:tcPr>
            <w:tcW w:w="1350" w:type="dxa"/>
          </w:tcPr>
          <w:p w14:paraId="06DBE265" w14:textId="77777777" w:rsidR="00894B64" w:rsidRPr="00894B64" w:rsidRDefault="00894B64" w:rsidP="00894B64">
            <w:pPr>
              <w:tabs>
                <w:tab w:val="decimal" w:pos="978"/>
              </w:tabs>
              <w:spacing w:line="380" w:lineRule="exact"/>
              <w:ind w:right="-18"/>
              <w:rPr>
                <w:rFonts w:ascii="Arial" w:hAnsi="Arial" w:cs="Arial"/>
                <w:sz w:val="18"/>
                <w:szCs w:val="18"/>
              </w:rPr>
            </w:pPr>
          </w:p>
        </w:tc>
        <w:tc>
          <w:tcPr>
            <w:tcW w:w="1351" w:type="dxa"/>
            <w:vAlign w:val="bottom"/>
          </w:tcPr>
          <w:p w14:paraId="3C88F88F" w14:textId="77777777" w:rsidR="00894B64" w:rsidRPr="00894B64" w:rsidRDefault="00894B64" w:rsidP="00894B64">
            <w:pPr>
              <w:tabs>
                <w:tab w:val="decimal" w:pos="978"/>
              </w:tabs>
              <w:spacing w:line="380" w:lineRule="exact"/>
              <w:ind w:right="-18"/>
              <w:rPr>
                <w:rFonts w:ascii="Arial" w:hAnsi="Arial" w:cs="Arial"/>
                <w:sz w:val="18"/>
                <w:szCs w:val="18"/>
              </w:rPr>
            </w:pPr>
          </w:p>
        </w:tc>
      </w:tr>
      <w:tr w:rsidR="00894B64" w:rsidRPr="00894B64" w14:paraId="6945A4B0" w14:textId="77777777" w:rsidTr="00CF2B5D">
        <w:trPr>
          <w:cantSplit/>
        </w:trPr>
        <w:tc>
          <w:tcPr>
            <w:tcW w:w="3960" w:type="dxa"/>
            <w:vAlign w:val="bottom"/>
          </w:tcPr>
          <w:p w14:paraId="3C8C3164" w14:textId="77777777" w:rsidR="00894B64" w:rsidRPr="00894B64" w:rsidRDefault="00894B64" w:rsidP="0033611A">
            <w:pPr>
              <w:tabs>
                <w:tab w:val="left" w:pos="524"/>
              </w:tabs>
              <w:spacing w:line="380" w:lineRule="exact"/>
              <w:ind w:left="163" w:right="-45"/>
              <w:rPr>
                <w:rFonts w:ascii="Arial" w:hAnsi="Arial" w:cs="Arial"/>
                <w:sz w:val="18"/>
                <w:szCs w:val="18"/>
              </w:rPr>
            </w:pPr>
            <w:r w:rsidRPr="00894B64">
              <w:rPr>
                <w:rFonts w:ascii="Arial" w:hAnsi="Arial" w:cs="Arial"/>
                <w:sz w:val="18"/>
                <w:szCs w:val="18"/>
              </w:rPr>
              <w:tab/>
              <w:t>Up to 3 months</w:t>
            </w:r>
          </w:p>
        </w:tc>
        <w:tc>
          <w:tcPr>
            <w:tcW w:w="1350" w:type="dxa"/>
            <w:vAlign w:val="bottom"/>
          </w:tcPr>
          <w:p w14:paraId="694F9B39" w14:textId="15953B06"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48,703</w:t>
            </w:r>
          </w:p>
        </w:tc>
        <w:tc>
          <w:tcPr>
            <w:tcW w:w="1350" w:type="dxa"/>
            <w:vAlign w:val="bottom"/>
          </w:tcPr>
          <w:p w14:paraId="2E02C801" w14:textId="5E4C2039"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75,446</w:t>
            </w:r>
          </w:p>
        </w:tc>
        <w:tc>
          <w:tcPr>
            <w:tcW w:w="1350" w:type="dxa"/>
          </w:tcPr>
          <w:p w14:paraId="3BBF903A" w14:textId="1CC9A157"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48,703</w:t>
            </w:r>
          </w:p>
        </w:tc>
        <w:tc>
          <w:tcPr>
            <w:tcW w:w="1351" w:type="dxa"/>
            <w:vAlign w:val="bottom"/>
          </w:tcPr>
          <w:p w14:paraId="3F0CCDF2" w14:textId="7000FDC8"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75,446</w:t>
            </w:r>
          </w:p>
        </w:tc>
      </w:tr>
      <w:tr w:rsidR="00894B64" w:rsidRPr="00894B64" w14:paraId="09770DB2" w14:textId="77777777" w:rsidTr="00CF2B5D">
        <w:trPr>
          <w:cantSplit/>
        </w:trPr>
        <w:tc>
          <w:tcPr>
            <w:tcW w:w="3960" w:type="dxa"/>
            <w:vAlign w:val="bottom"/>
          </w:tcPr>
          <w:p w14:paraId="2FCBE3BB" w14:textId="182160E7" w:rsidR="00894B64" w:rsidRPr="00894B64" w:rsidRDefault="00894B64" w:rsidP="00894B64">
            <w:pPr>
              <w:tabs>
                <w:tab w:val="left" w:pos="524"/>
              </w:tabs>
              <w:spacing w:line="380" w:lineRule="exact"/>
              <w:ind w:left="163" w:right="-45"/>
              <w:rPr>
                <w:rFonts w:ascii="Arial" w:hAnsi="Arial" w:cs="Arial"/>
                <w:sz w:val="18"/>
                <w:szCs w:val="18"/>
              </w:rPr>
            </w:pPr>
            <w:r w:rsidRPr="00894B64">
              <w:rPr>
                <w:rFonts w:ascii="Arial" w:hAnsi="Arial" w:cs="Arial"/>
                <w:sz w:val="18"/>
                <w:szCs w:val="18"/>
              </w:rPr>
              <w:tab/>
              <w:t>3 - 6 months</w:t>
            </w:r>
          </w:p>
        </w:tc>
        <w:tc>
          <w:tcPr>
            <w:tcW w:w="1350" w:type="dxa"/>
            <w:vAlign w:val="bottom"/>
          </w:tcPr>
          <w:p w14:paraId="3BEC5713" w14:textId="190606A3"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1,113</w:t>
            </w:r>
          </w:p>
        </w:tc>
        <w:tc>
          <w:tcPr>
            <w:tcW w:w="1350" w:type="dxa"/>
            <w:vAlign w:val="bottom"/>
          </w:tcPr>
          <w:p w14:paraId="74D53B15" w14:textId="44BFD992"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414</w:t>
            </w:r>
          </w:p>
        </w:tc>
        <w:tc>
          <w:tcPr>
            <w:tcW w:w="1350" w:type="dxa"/>
          </w:tcPr>
          <w:p w14:paraId="334883E6" w14:textId="7E3F59FF"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1,113</w:t>
            </w:r>
          </w:p>
        </w:tc>
        <w:tc>
          <w:tcPr>
            <w:tcW w:w="1351" w:type="dxa"/>
            <w:vAlign w:val="bottom"/>
          </w:tcPr>
          <w:p w14:paraId="7FF8DE5A" w14:textId="2EA7E663"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414</w:t>
            </w:r>
          </w:p>
        </w:tc>
      </w:tr>
      <w:tr w:rsidR="00894B64" w:rsidRPr="00894B64" w14:paraId="3E5DE4FF" w14:textId="77777777" w:rsidTr="00CF2B5D">
        <w:trPr>
          <w:cantSplit/>
        </w:trPr>
        <w:tc>
          <w:tcPr>
            <w:tcW w:w="3960" w:type="dxa"/>
            <w:vAlign w:val="bottom"/>
          </w:tcPr>
          <w:p w14:paraId="375527D4" w14:textId="77777777" w:rsidR="00894B64" w:rsidRPr="00894B64" w:rsidRDefault="00894B64" w:rsidP="00894B64">
            <w:pPr>
              <w:tabs>
                <w:tab w:val="left" w:pos="524"/>
              </w:tabs>
              <w:spacing w:line="380" w:lineRule="exact"/>
              <w:ind w:left="163" w:right="-45"/>
              <w:rPr>
                <w:rFonts w:ascii="Arial" w:hAnsi="Arial" w:cs="Arial"/>
                <w:sz w:val="18"/>
                <w:szCs w:val="18"/>
              </w:rPr>
            </w:pPr>
            <w:r w:rsidRPr="00894B64">
              <w:rPr>
                <w:rFonts w:ascii="Arial" w:hAnsi="Arial" w:cs="Arial"/>
                <w:sz w:val="18"/>
                <w:szCs w:val="18"/>
              </w:rPr>
              <w:tab/>
              <w:t>6</w:t>
            </w:r>
            <w:r w:rsidRPr="00894B64">
              <w:rPr>
                <w:rFonts w:ascii="Arial" w:hAnsi="Arial" w:cs="Arial"/>
                <w:sz w:val="18"/>
                <w:szCs w:val="18"/>
                <w:cs/>
              </w:rPr>
              <w:t xml:space="preserve"> - </w:t>
            </w:r>
            <w:r w:rsidRPr="00894B64">
              <w:rPr>
                <w:rFonts w:ascii="Arial" w:hAnsi="Arial" w:cs="Arial"/>
                <w:sz w:val="18"/>
                <w:szCs w:val="18"/>
              </w:rPr>
              <w:t>12</w:t>
            </w:r>
            <w:r w:rsidRPr="00894B64">
              <w:rPr>
                <w:rFonts w:ascii="Arial" w:hAnsi="Arial" w:cs="Arial"/>
                <w:sz w:val="18"/>
                <w:szCs w:val="18"/>
                <w:cs/>
              </w:rPr>
              <w:t xml:space="preserve"> </w:t>
            </w:r>
            <w:r w:rsidRPr="00894B64">
              <w:rPr>
                <w:rFonts w:ascii="Arial" w:hAnsi="Arial" w:cs="Arial"/>
                <w:sz w:val="18"/>
                <w:szCs w:val="18"/>
              </w:rPr>
              <w:t>months</w:t>
            </w:r>
          </w:p>
        </w:tc>
        <w:tc>
          <w:tcPr>
            <w:tcW w:w="1350" w:type="dxa"/>
            <w:vAlign w:val="bottom"/>
          </w:tcPr>
          <w:p w14:paraId="58E5B267" w14:textId="17394A33"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21</w:t>
            </w:r>
          </w:p>
        </w:tc>
        <w:tc>
          <w:tcPr>
            <w:tcW w:w="1350" w:type="dxa"/>
            <w:vAlign w:val="bottom"/>
          </w:tcPr>
          <w:p w14:paraId="7EF9F0B5" w14:textId="3FD8E4E4"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4,323</w:t>
            </w:r>
          </w:p>
        </w:tc>
        <w:tc>
          <w:tcPr>
            <w:tcW w:w="1350" w:type="dxa"/>
          </w:tcPr>
          <w:p w14:paraId="5594410B" w14:textId="5F6C9235"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21</w:t>
            </w:r>
          </w:p>
        </w:tc>
        <w:tc>
          <w:tcPr>
            <w:tcW w:w="1351" w:type="dxa"/>
            <w:vAlign w:val="bottom"/>
          </w:tcPr>
          <w:p w14:paraId="3390356A" w14:textId="31D9D519"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4,323</w:t>
            </w:r>
          </w:p>
        </w:tc>
      </w:tr>
      <w:tr w:rsidR="00894B64" w:rsidRPr="00894B64" w14:paraId="59048DA1" w14:textId="77777777" w:rsidTr="00CF2B5D">
        <w:trPr>
          <w:cantSplit/>
        </w:trPr>
        <w:tc>
          <w:tcPr>
            <w:tcW w:w="3960" w:type="dxa"/>
            <w:vAlign w:val="bottom"/>
            <w:hideMark/>
          </w:tcPr>
          <w:p w14:paraId="3326DB09" w14:textId="77777777" w:rsidR="00894B64" w:rsidRPr="00894B64" w:rsidRDefault="00894B64" w:rsidP="00894B64">
            <w:pPr>
              <w:tabs>
                <w:tab w:val="left" w:pos="524"/>
              </w:tabs>
              <w:spacing w:line="380" w:lineRule="exact"/>
              <w:ind w:left="163" w:right="-45"/>
              <w:rPr>
                <w:rFonts w:ascii="Arial" w:hAnsi="Arial" w:cs="Arial"/>
                <w:sz w:val="18"/>
                <w:szCs w:val="18"/>
              </w:rPr>
            </w:pPr>
            <w:r w:rsidRPr="00894B64">
              <w:rPr>
                <w:rFonts w:ascii="Arial" w:hAnsi="Arial" w:cs="Arial"/>
                <w:sz w:val="18"/>
                <w:szCs w:val="18"/>
              </w:rPr>
              <w:tab/>
              <w:t>Over</w:t>
            </w:r>
            <w:r w:rsidRPr="00894B64">
              <w:rPr>
                <w:rFonts w:ascii="Arial" w:hAnsi="Arial" w:cs="Arial"/>
                <w:sz w:val="18"/>
                <w:szCs w:val="18"/>
                <w:cs/>
              </w:rPr>
              <w:t xml:space="preserve"> </w:t>
            </w:r>
            <w:r w:rsidRPr="00894B64">
              <w:rPr>
                <w:rFonts w:ascii="Arial" w:hAnsi="Arial" w:cs="Arial"/>
                <w:sz w:val="18"/>
                <w:szCs w:val="18"/>
              </w:rPr>
              <w:t>12</w:t>
            </w:r>
            <w:r w:rsidRPr="00894B64">
              <w:rPr>
                <w:rFonts w:ascii="Arial" w:hAnsi="Arial" w:cs="Arial"/>
                <w:sz w:val="18"/>
                <w:szCs w:val="18"/>
                <w:cs/>
              </w:rPr>
              <w:t xml:space="preserve"> </w:t>
            </w:r>
            <w:r w:rsidRPr="00894B64">
              <w:rPr>
                <w:rFonts w:ascii="Arial" w:hAnsi="Arial" w:cs="Arial"/>
                <w:sz w:val="18"/>
                <w:szCs w:val="18"/>
              </w:rPr>
              <w:t>months</w:t>
            </w:r>
          </w:p>
        </w:tc>
        <w:tc>
          <w:tcPr>
            <w:tcW w:w="1350" w:type="dxa"/>
            <w:vAlign w:val="bottom"/>
          </w:tcPr>
          <w:p w14:paraId="74ADBE49" w14:textId="0BE035BC"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13,480</w:t>
            </w:r>
          </w:p>
        </w:tc>
        <w:tc>
          <w:tcPr>
            <w:tcW w:w="1350" w:type="dxa"/>
            <w:vAlign w:val="bottom"/>
          </w:tcPr>
          <w:p w14:paraId="4869E470" w14:textId="45254608"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9,219</w:t>
            </w:r>
          </w:p>
        </w:tc>
        <w:tc>
          <w:tcPr>
            <w:tcW w:w="1350" w:type="dxa"/>
          </w:tcPr>
          <w:p w14:paraId="216D8883" w14:textId="6331DDC8"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13,480</w:t>
            </w:r>
          </w:p>
        </w:tc>
        <w:tc>
          <w:tcPr>
            <w:tcW w:w="1351" w:type="dxa"/>
            <w:vAlign w:val="bottom"/>
          </w:tcPr>
          <w:p w14:paraId="021ACBAE" w14:textId="74E8B0D0"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9,219</w:t>
            </w:r>
          </w:p>
        </w:tc>
      </w:tr>
      <w:tr w:rsidR="00894B64" w:rsidRPr="00894B64" w14:paraId="27CCED17" w14:textId="77777777" w:rsidTr="00CF2B5D">
        <w:trPr>
          <w:cantSplit/>
        </w:trPr>
        <w:tc>
          <w:tcPr>
            <w:tcW w:w="3960" w:type="dxa"/>
            <w:vAlign w:val="bottom"/>
            <w:hideMark/>
          </w:tcPr>
          <w:p w14:paraId="1EBA34E8" w14:textId="77777777" w:rsidR="00894B64" w:rsidRPr="00894B64" w:rsidRDefault="00894B64" w:rsidP="00894B64">
            <w:pPr>
              <w:spacing w:line="380" w:lineRule="exact"/>
              <w:ind w:right="-381"/>
              <w:rPr>
                <w:rFonts w:ascii="Arial" w:hAnsi="Arial" w:cs="Arial"/>
                <w:sz w:val="18"/>
                <w:szCs w:val="18"/>
              </w:rPr>
            </w:pPr>
            <w:r w:rsidRPr="00894B64">
              <w:rPr>
                <w:rFonts w:ascii="Arial" w:hAnsi="Arial" w:cs="Arial"/>
                <w:sz w:val="18"/>
                <w:szCs w:val="18"/>
              </w:rPr>
              <w:t xml:space="preserve">Total </w:t>
            </w:r>
          </w:p>
        </w:tc>
        <w:tc>
          <w:tcPr>
            <w:tcW w:w="1350" w:type="dxa"/>
            <w:vAlign w:val="bottom"/>
          </w:tcPr>
          <w:p w14:paraId="688C6379" w14:textId="059A2D9B"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205,645</w:t>
            </w:r>
          </w:p>
        </w:tc>
        <w:tc>
          <w:tcPr>
            <w:tcW w:w="1350" w:type="dxa"/>
            <w:vAlign w:val="bottom"/>
          </w:tcPr>
          <w:p w14:paraId="6CD105D3" w14:textId="6A48E1D5"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181,728</w:t>
            </w:r>
          </w:p>
        </w:tc>
        <w:tc>
          <w:tcPr>
            <w:tcW w:w="1350" w:type="dxa"/>
          </w:tcPr>
          <w:p w14:paraId="29D96CEF" w14:textId="0B163C64"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189,120</w:t>
            </w:r>
          </w:p>
        </w:tc>
        <w:tc>
          <w:tcPr>
            <w:tcW w:w="1351" w:type="dxa"/>
            <w:vAlign w:val="bottom"/>
          </w:tcPr>
          <w:p w14:paraId="1534DB47" w14:textId="504DF757" w:rsidR="00894B64" w:rsidRPr="00894B64" w:rsidRDefault="00894B64" w:rsidP="00894B64">
            <w:pPr>
              <w:tabs>
                <w:tab w:val="decimal" w:pos="978"/>
              </w:tabs>
              <w:spacing w:line="380" w:lineRule="exact"/>
              <w:ind w:right="-18"/>
              <w:rPr>
                <w:rFonts w:ascii="Arial" w:hAnsi="Arial" w:cs="Arial"/>
                <w:sz w:val="18"/>
                <w:szCs w:val="18"/>
              </w:rPr>
            </w:pPr>
            <w:r w:rsidRPr="00894B64">
              <w:rPr>
                <w:rFonts w:ascii="Arial" w:hAnsi="Arial" w:cs="Arial"/>
                <w:sz w:val="18"/>
                <w:szCs w:val="18"/>
              </w:rPr>
              <w:t>170,375</w:t>
            </w:r>
          </w:p>
        </w:tc>
      </w:tr>
      <w:tr w:rsidR="00894B64" w:rsidRPr="00894B64" w14:paraId="6826E30A" w14:textId="77777777" w:rsidTr="002943B7">
        <w:trPr>
          <w:cantSplit/>
        </w:trPr>
        <w:tc>
          <w:tcPr>
            <w:tcW w:w="3960" w:type="dxa"/>
            <w:vAlign w:val="bottom"/>
          </w:tcPr>
          <w:p w14:paraId="7BB04AF7" w14:textId="77777777" w:rsidR="00894B64" w:rsidRPr="00894B64" w:rsidRDefault="00894B64" w:rsidP="00894B64">
            <w:pPr>
              <w:tabs>
                <w:tab w:val="left" w:pos="162"/>
              </w:tabs>
              <w:spacing w:line="380" w:lineRule="exact"/>
              <w:ind w:right="-18"/>
              <w:rPr>
                <w:rFonts w:ascii="Arial" w:hAnsi="Arial" w:cs="Arial"/>
                <w:sz w:val="18"/>
                <w:szCs w:val="18"/>
              </w:rPr>
            </w:pPr>
            <w:r w:rsidRPr="00894B64">
              <w:rPr>
                <w:rFonts w:ascii="Arial" w:hAnsi="Arial" w:cs="Arial"/>
                <w:sz w:val="18"/>
                <w:szCs w:val="18"/>
              </w:rPr>
              <w:t>Less: Allowance for expected credit losses</w:t>
            </w:r>
          </w:p>
        </w:tc>
        <w:tc>
          <w:tcPr>
            <w:tcW w:w="1350" w:type="dxa"/>
            <w:vAlign w:val="bottom"/>
          </w:tcPr>
          <w:p w14:paraId="3538EE1A" w14:textId="71C640E3"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(13,701)</w:t>
            </w:r>
          </w:p>
        </w:tc>
        <w:tc>
          <w:tcPr>
            <w:tcW w:w="1350" w:type="dxa"/>
            <w:vAlign w:val="bottom"/>
          </w:tcPr>
          <w:p w14:paraId="64132566" w14:textId="2FF1B6C9"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(12,974)</w:t>
            </w:r>
          </w:p>
        </w:tc>
        <w:tc>
          <w:tcPr>
            <w:tcW w:w="1350" w:type="dxa"/>
            <w:vAlign w:val="bottom"/>
          </w:tcPr>
          <w:p w14:paraId="4D8E9E9C" w14:textId="6F179008"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(13,701)</w:t>
            </w:r>
          </w:p>
        </w:tc>
        <w:tc>
          <w:tcPr>
            <w:tcW w:w="1351" w:type="dxa"/>
            <w:vAlign w:val="bottom"/>
          </w:tcPr>
          <w:p w14:paraId="7367975E" w14:textId="4E2EC28F"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(12,974)</w:t>
            </w:r>
          </w:p>
        </w:tc>
      </w:tr>
      <w:tr w:rsidR="00894B64" w:rsidRPr="00894B64" w14:paraId="43005C89" w14:textId="77777777" w:rsidTr="00CF2B5D">
        <w:trPr>
          <w:cantSplit/>
        </w:trPr>
        <w:tc>
          <w:tcPr>
            <w:tcW w:w="3960" w:type="dxa"/>
            <w:vAlign w:val="bottom"/>
          </w:tcPr>
          <w:p w14:paraId="36E0D412" w14:textId="77777777" w:rsidR="00894B64" w:rsidRPr="00894B64" w:rsidRDefault="00894B64" w:rsidP="00894B64">
            <w:pPr>
              <w:tabs>
                <w:tab w:val="left" w:pos="162"/>
              </w:tabs>
              <w:spacing w:line="380" w:lineRule="exact"/>
              <w:ind w:right="-18"/>
              <w:rPr>
                <w:rFonts w:ascii="Arial" w:hAnsi="Arial" w:cs="Arial"/>
                <w:sz w:val="18"/>
                <w:szCs w:val="18"/>
              </w:rPr>
            </w:pPr>
            <w:r w:rsidRPr="00894B64">
              <w:rPr>
                <w:rFonts w:ascii="Arial" w:hAnsi="Arial" w:cs="Arial"/>
                <w:sz w:val="18"/>
                <w:szCs w:val="18"/>
              </w:rPr>
              <w:t>Total trade receivables - unrelated parties, net</w:t>
            </w:r>
          </w:p>
        </w:tc>
        <w:tc>
          <w:tcPr>
            <w:tcW w:w="1350" w:type="dxa"/>
            <w:vAlign w:val="bottom"/>
          </w:tcPr>
          <w:p w14:paraId="6A347D6B" w14:textId="6D6206B8"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191,944</w:t>
            </w:r>
          </w:p>
        </w:tc>
        <w:tc>
          <w:tcPr>
            <w:tcW w:w="1350" w:type="dxa"/>
            <w:vAlign w:val="bottom"/>
          </w:tcPr>
          <w:p w14:paraId="7ABC6BA0" w14:textId="3618B187"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168,754</w:t>
            </w:r>
          </w:p>
        </w:tc>
        <w:tc>
          <w:tcPr>
            <w:tcW w:w="1350" w:type="dxa"/>
          </w:tcPr>
          <w:p w14:paraId="2979DFB3" w14:textId="75FD7C96"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175,419</w:t>
            </w:r>
          </w:p>
        </w:tc>
        <w:tc>
          <w:tcPr>
            <w:tcW w:w="1351" w:type="dxa"/>
            <w:vAlign w:val="bottom"/>
          </w:tcPr>
          <w:p w14:paraId="43879232" w14:textId="2E41CD3C" w:rsidR="00894B64" w:rsidRPr="00894B64" w:rsidRDefault="00894B64" w:rsidP="00894B64">
            <w:pPr>
              <w:pBdr>
                <w:bottom w:val="single" w:sz="4" w:space="1" w:color="auto"/>
              </w:pBdr>
              <w:tabs>
                <w:tab w:val="decimal" w:pos="978"/>
              </w:tabs>
              <w:spacing w:line="380" w:lineRule="exact"/>
              <w:ind w:right="-18"/>
              <w:rPr>
                <w:rFonts w:ascii="Arial" w:hAnsi="Arial" w:cs="Arial"/>
                <w:sz w:val="18"/>
                <w:szCs w:val="18"/>
              </w:rPr>
            </w:pPr>
            <w:r w:rsidRPr="00894B64">
              <w:rPr>
                <w:rFonts w:ascii="Arial" w:hAnsi="Arial" w:cs="Arial"/>
                <w:sz w:val="18"/>
                <w:szCs w:val="18"/>
              </w:rPr>
              <w:t>157,401</w:t>
            </w:r>
          </w:p>
        </w:tc>
      </w:tr>
      <w:tr w:rsidR="00894B64" w:rsidRPr="00894B64" w14:paraId="63EF05E3" w14:textId="77777777" w:rsidTr="002943B7">
        <w:trPr>
          <w:cantSplit/>
        </w:trPr>
        <w:tc>
          <w:tcPr>
            <w:tcW w:w="3960" w:type="dxa"/>
            <w:vAlign w:val="bottom"/>
          </w:tcPr>
          <w:p w14:paraId="1F74F983" w14:textId="6CC3E491" w:rsidR="00894B64" w:rsidRPr="00894B64" w:rsidRDefault="00894B64" w:rsidP="0033611A">
            <w:pPr>
              <w:spacing w:line="380" w:lineRule="exact"/>
              <w:ind w:right="-45"/>
              <w:rPr>
                <w:rFonts w:ascii="Arial" w:hAnsi="Arial" w:cs="Arial"/>
                <w:sz w:val="18"/>
                <w:szCs w:val="18"/>
                <w:u w:val="single"/>
              </w:rPr>
            </w:pPr>
            <w:r w:rsidRPr="00894B64">
              <w:rPr>
                <w:rFonts w:ascii="Arial" w:hAnsi="Arial" w:cs="Arial"/>
                <w:sz w:val="18"/>
                <w:szCs w:val="18"/>
                <w:u w:val="single"/>
              </w:rPr>
              <w:lastRenderedPageBreak/>
              <w:t>Accrued income</w:t>
            </w:r>
          </w:p>
        </w:tc>
        <w:tc>
          <w:tcPr>
            <w:tcW w:w="1350" w:type="dxa"/>
            <w:vAlign w:val="bottom"/>
          </w:tcPr>
          <w:p w14:paraId="6594D753" w14:textId="77777777" w:rsidR="00894B64" w:rsidRPr="00894B64" w:rsidRDefault="00894B64" w:rsidP="0033611A">
            <w:pPr>
              <w:tabs>
                <w:tab w:val="decimal" w:pos="978"/>
              </w:tabs>
              <w:spacing w:line="380" w:lineRule="exact"/>
              <w:ind w:left="-20" w:right="-18"/>
              <w:rPr>
                <w:rFonts w:ascii="Arial" w:hAnsi="Arial" w:cs="Arial"/>
                <w:sz w:val="18"/>
                <w:szCs w:val="18"/>
              </w:rPr>
            </w:pPr>
          </w:p>
        </w:tc>
        <w:tc>
          <w:tcPr>
            <w:tcW w:w="1350" w:type="dxa"/>
            <w:vAlign w:val="bottom"/>
          </w:tcPr>
          <w:p w14:paraId="1A1588F6" w14:textId="77777777" w:rsidR="00894B64" w:rsidRPr="00894B64" w:rsidRDefault="00894B64" w:rsidP="0033611A">
            <w:pPr>
              <w:tabs>
                <w:tab w:val="decimal" w:pos="978"/>
              </w:tabs>
              <w:spacing w:line="380" w:lineRule="exact"/>
              <w:ind w:left="-20" w:right="-18"/>
              <w:rPr>
                <w:rFonts w:ascii="Arial" w:hAnsi="Arial" w:cs="Arial"/>
                <w:sz w:val="18"/>
                <w:szCs w:val="18"/>
                <w:cs/>
              </w:rPr>
            </w:pPr>
          </w:p>
        </w:tc>
        <w:tc>
          <w:tcPr>
            <w:tcW w:w="1350" w:type="dxa"/>
            <w:vAlign w:val="bottom"/>
          </w:tcPr>
          <w:p w14:paraId="4733F7DE" w14:textId="77777777" w:rsidR="00894B64" w:rsidRPr="00894B64" w:rsidRDefault="00894B64" w:rsidP="0033611A">
            <w:pPr>
              <w:tabs>
                <w:tab w:val="decimal" w:pos="978"/>
              </w:tabs>
              <w:spacing w:line="380" w:lineRule="exact"/>
              <w:ind w:left="-20" w:right="-18"/>
              <w:rPr>
                <w:rFonts w:ascii="Arial" w:hAnsi="Arial" w:cs="Arial"/>
                <w:sz w:val="18"/>
                <w:szCs w:val="18"/>
              </w:rPr>
            </w:pPr>
          </w:p>
        </w:tc>
        <w:tc>
          <w:tcPr>
            <w:tcW w:w="1351" w:type="dxa"/>
            <w:vAlign w:val="bottom"/>
          </w:tcPr>
          <w:p w14:paraId="2FB8E9D3" w14:textId="77777777" w:rsidR="00894B64" w:rsidRPr="00894B64" w:rsidRDefault="00894B64" w:rsidP="0033611A">
            <w:pPr>
              <w:tabs>
                <w:tab w:val="decimal" w:pos="978"/>
              </w:tabs>
              <w:spacing w:line="380" w:lineRule="exact"/>
              <w:ind w:left="-20" w:right="-18"/>
              <w:rPr>
                <w:rFonts w:ascii="Arial" w:hAnsi="Arial" w:cs="Arial"/>
                <w:sz w:val="18"/>
                <w:szCs w:val="18"/>
              </w:rPr>
            </w:pPr>
          </w:p>
        </w:tc>
      </w:tr>
      <w:tr w:rsidR="00894B64" w:rsidRPr="00894B64" w14:paraId="0C97F708" w14:textId="77777777" w:rsidTr="002943B7">
        <w:trPr>
          <w:cantSplit/>
        </w:trPr>
        <w:tc>
          <w:tcPr>
            <w:tcW w:w="3960" w:type="dxa"/>
            <w:vAlign w:val="bottom"/>
          </w:tcPr>
          <w:p w14:paraId="36290AB1" w14:textId="4CDBCDB2" w:rsidR="00894B64" w:rsidRPr="00894B64" w:rsidRDefault="00894B64" w:rsidP="0033611A">
            <w:pPr>
              <w:tabs>
                <w:tab w:val="left" w:pos="162"/>
              </w:tabs>
              <w:spacing w:line="380" w:lineRule="exact"/>
              <w:ind w:right="-17"/>
              <w:rPr>
                <w:rFonts w:ascii="Arial" w:hAnsi="Arial" w:cs="Arial"/>
                <w:sz w:val="18"/>
                <w:szCs w:val="18"/>
                <w:u w:val="single"/>
              </w:rPr>
            </w:pPr>
            <w:r w:rsidRPr="00894B64">
              <w:rPr>
                <w:rFonts w:ascii="Arial" w:hAnsi="Arial" w:cs="Arial"/>
                <w:sz w:val="18"/>
                <w:szCs w:val="18"/>
              </w:rPr>
              <w:t xml:space="preserve">Accrued income - related party </w:t>
            </w:r>
          </w:p>
        </w:tc>
        <w:tc>
          <w:tcPr>
            <w:tcW w:w="1350" w:type="dxa"/>
            <w:vAlign w:val="bottom"/>
          </w:tcPr>
          <w:p w14:paraId="5F8BF34D" w14:textId="5A0C69B9"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w:t>
            </w:r>
          </w:p>
        </w:tc>
        <w:tc>
          <w:tcPr>
            <w:tcW w:w="1350" w:type="dxa"/>
            <w:vAlign w:val="bottom"/>
          </w:tcPr>
          <w:p w14:paraId="1701CA5C" w14:textId="09BF065B" w:rsidR="00894B64" w:rsidRPr="00894B64" w:rsidRDefault="00894B64" w:rsidP="0033611A">
            <w:pP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vAlign w:val="bottom"/>
          </w:tcPr>
          <w:p w14:paraId="3ABCE8CA" w14:textId="68E46F7C"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191</w:t>
            </w:r>
          </w:p>
        </w:tc>
        <w:tc>
          <w:tcPr>
            <w:tcW w:w="1351" w:type="dxa"/>
            <w:vAlign w:val="bottom"/>
          </w:tcPr>
          <w:p w14:paraId="7C3B5E27" w14:textId="45BA3F21"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774</w:t>
            </w:r>
          </w:p>
        </w:tc>
      </w:tr>
      <w:tr w:rsidR="00894B64" w:rsidRPr="00894B64" w14:paraId="7E10D8E5" w14:textId="77777777" w:rsidTr="002943B7">
        <w:trPr>
          <w:cantSplit/>
        </w:trPr>
        <w:tc>
          <w:tcPr>
            <w:tcW w:w="3960" w:type="dxa"/>
            <w:vAlign w:val="bottom"/>
          </w:tcPr>
          <w:p w14:paraId="63C1C52E" w14:textId="276F098C" w:rsidR="00894B64" w:rsidRPr="00894B64" w:rsidRDefault="00894B64" w:rsidP="0033611A">
            <w:pPr>
              <w:tabs>
                <w:tab w:val="left" w:pos="162"/>
              </w:tabs>
              <w:spacing w:line="380" w:lineRule="exact"/>
              <w:ind w:right="-17"/>
              <w:rPr>
                <w:rFonts w:ascii="Arial" w:hAnsi="Arial" w:cs="Arial"/>
                <w:sz w:val="18"/>
                <w:szCs w:val="18"/>
                <w:u w:val="single"/>
              </w:rPr>
            </w:pPr>
            <w:r w:rsidRPr="00894B64">
              <w:rPr>
                <w:rFonts w:ascii="Arial" w:hAnsi="Arial" w:cs="Arial"/>
                <w:sz w:val="18"/>
                <w:szCs w:val="18"/>
              </w:rPr>
              <w:t>Accrued income - unrelated parties</w:t>
            </w:r>
          </w:p>
        </w:tc>
        <w:tc>
          <w:tcPr>
            <w:tcW w:w="1350" w:type="dxa"/>
            <w:vAlign w:val="bottom"/>
          </w:tcPr>
          <w:p w14:paraId="1BB66F3F" w14:textId="08C9B99D"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99</w:t>
            </w:r>
          </w:p>
        </w:tc>
        <w:tc>
          <w:tcPr>
            <w:tcW w:w="1350" w:type="dxa"/>
            <w:vAlign w:val="bottom"/>
          </w:tcPr>
          <w:p w14:paraId="40D68F31" w14:textId="53023F95"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47</w:t>
            </w:r>
          </w:p>
        </w:tc>
        <w:tc>
          <w:tcPr>
            <w:tcW w:w="1350" w:type="dxa"/>
            <w:vAlign w:val="bottom"/>
          </w:tcPr>
          <w:p w14:paraId="02401356" w14:textId="35A2C652"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99</w:t>
            </w:r>
          </w:p>
        </w:tc>
        <w:tc>
          <w:tcPr>
            <w:tcW w:w="1351" w:type="dxa"/>
            <w:vAlign w:val="bottom"/>
          </w:tcPr>
          <w:p w14:paraId="6F32771F" w14:textId="4F25F532"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47</w:t>
            </w:r>
          </w:p>
        </w:tc>
      </w:tr>
      <w:tr w:rsidR="00894B64" w:rsidRPr="00894B64" w14:paraId="6D170AAF" w14:textId="77777777" w:rsidTr="002943B7">
        <w:trPr>
          <w:cantSplit/>
        </w:trPr>
        <w:tc>
          <w:tcPr>
            <w:tcW w:w="3960" w:type="dxa"/>
            <w:vAlign w:val="bottom"/>
          </w:tcPr>
          <w:p w14:paraId="22F99115" w14:textId="5F365987" w:rsidR="00894B64" w:rsidRPr="00894B64" w:rsidRDefault="00894B64" w:rsidP="0033611A">
            <w:pPr>
              <w:tabs>
                <w:tab w:val="left" w:pos="162"/>
              </w:tabs>
              <w:spacing w:line="380" w:lineRule="exact"/>
              <w:ind w:right="-17"/>
              <w:rPr>
                <w:rFonts w:ascii="Arial" w:hAnsi="Arial" w:cs="Arial"/>
                <w:sz w:val="18"/>
                <w:szCs w:val="18"/>
                <w:u w:val="single"/>
              </w:rPr>
            </w:pPr>
            <w:r w:rsidRPr="00894B64">
              <w:rPr>
                <w:rFonts w:ascii="Arial" w:hAnsi="Arial" w:cs="Arial"/>
                <w:sz w:val="18"/>
                <w:szCs w:val="18"/>
              </w:rPr>
              <w:t>Total</w:t>
            </w:r>
            <w:r w:rsidR="005528BF">
              <w:rPr>
                <w:rFonts w:ascii="Arial" w:hAnsi="Arial" w:cs="Arial"/>
                <w:sz w:val="18"/>
                <w:szCs w:val="18"/>
              </w:rPr>
              <w:t xml:space="preserve"> a</w:t>
            </w:r>
            <w:r w:rsidR="005528BF" w:rsidRPr="005528BF">
              <w:rPr>
                <w:rFonts w:ascii="Arial" w:hAnsi="Arial" w:cs="Arial"/>
                <w:sz w:val="18"/>
                <w:szCs w:val="18"/>
              </w:rPr>
              <w:t>ccrued income</w:t>
            </w:r>
          </w:p>
        </w:tc>
        <w:tc>
          <w:tcPr>
            <w:tcW w:w="1350" w:type="dxa"/>
            <w:vAlign w:val="bottom"/>
          </w:tcPr>
          <w:p w14:paraId="5B3FA14D" w14:textId="459EC230"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99</w:t>
            </w:r>
          </w:p>
        </w:tc>
        <w:tc>
          <w:tcPr>
            <w:tcW w:w="1350" w:type="dxa"/>
            <w:vAlign w:val="bottom"/>
          </w:tcPr>
          <w:p w14:paraId="331BFC89" w14:textId="6E8DD1BF"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47</w:t>
            </w:r>
          </w:p>
        </w:tc>
        <w:tc>
          <w:tcPr>
            <w:tcW w:w="1350" w:type="dxa"/>
            <w:vAlign w:val="bottom"/>
          </w:tcPr>
          <w:p w14:paraId="53B3ED62" w14:textId="201ED9CB"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290</w:t>
            </w:r>
          </w:p>
        </w:tc>
        <w:tc>
          <w:tcPr>
            <w:tcW w:w="1351" w:type="dxa"/>
            <w:vAlign w:val="bottom"/>
          </w:tcPr>
          <w:p w14:paraId="38A6ABBC" w14:textId="14E32C23"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821</w:t>
            </w:r>
          </w:p>
        </w:tc>
      </w:tr>
      <w:tr w:rsidR="00894B64" w:rsidRPr="00894B64" w14:paraId="6B66AFFC" w14:textId="77777777" w:rsidTr="004C12F2">
        <w:trPr>
          <w:cantSplit/>
        </w:trPr>
        <w:tc>
          <w:tcPr>
            <w:tcW w:w="3960" w:type="dxa"/>
            <w:vAlign w:val="bottom"/>
          </w:tcPr>
          <w:p w14:paraId="289022DD" w14:textId="1DB7D383" w:rsidR="00894B64" w:rsidRPr="00894B64" w:rsidRDefault="00894B64" w:rsidP="0033611A">
            <w:pPr>
              <w:tabs>
                <w:tab w:val="left" w:pos="162"/>
              </w:tabs>
              <w:spacing w:line="380" w:lineRule="exact"/>
              <w:ind w:right="-17"/>
              <w:rPr>
                <w:rFonts w:ascii="Arial" w:hAnsi="Arial" w:cs="Arial"/>
                <w:sz w:val="18"/>
                <w:szCs w:val="18"/>
                <w:u w:val="single"/>
              </w:rPr>
            </w:pPr>
            <w:r w:rsidRPr="00894B64">
              <w:rPr>
                <w:rFonts w:ascii="Arial" w:hAnsi="Arial" w:cs="Arial"/>
                <w:sz w:val="18"/>
                <w:szCs w:val="18"/>
              </w:rPr>
              <w:t>Total trade receivables - net</w:t>
            </w:r>
          </w:p>
        </w:tc>
        <w:tc>
          <w:tcPr>
            <w:tcW w:w="1350" w:type="dxa"/>
            <w:vAlign w:val="bottom"/>
          </w:tcPr>
          <w:p w14:paraId="3C96452A" w14:textId="2A552867"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192,618</w:t>
            </w:r>
          </w:p>
        </w:tc>
        <w:tc>
          <w:tcPr>
            <w:tcW w:w="1350" w:type="dxa"/>
            <w:vAlign w:val="bottom"/>
          </w:tcPr>
          <w:p w14:paraId="6BE81DAB" w14:textId="0D951182"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168,801</w:t>
            </w:r>
          </w:p>
        </w:tc>
        <w:tc>
          <w:tcPr>
            <w:tcW w:w="1350" w:type="dxa"/>
          </w:tcPr>
          <w:p w14:paraId="42C718EA" w14:textId="19571389"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205,551</w:t>
            </w:r>
          </w:p>
        </w:tc>
        <w:tc>
          <w:tcPr>
            <w:tcW w:w="1351" w:type="dxa"/>
            <w:vAlign w:val="bottom"/>
          </w:tcPr>
          <w:p w14:paraId="6B13A325" w14:textId="151AC098" w:rsidR="00894B64" w:rsidRPr="00894B64" w:rsidRDefault="0033611A" w:rsidP="0033611A">
            <w:pPr>
              <w:pBdr>
                <w:bottom w:val="single" w:sz="4" w:space="1" w:color="auto"/>
              </w:pBdr>
              <w:tabs>
                <w:tab w:val="decimal" w:pos="978"/>
              </w:tabs>
              <w:spacing w:line="380" w:lineRule="exact"/>
              <w:ind w:left="-20" w:right="-18"/>
              <w:rPr>
                <w:rFonts w:ascii="Arial" w:hAnsi="Arial" w:cs="Arial"/>
                <w:sz w:val="18"/>
                <w:szCs w:val="18"/>
              </w:rPr>
            </w:pPr>
            <w:r>
              <w:rPr>
                <w:rFonts w:ascii="Arial" w:hAnsi="Arial" w:cs="Arial"/>
                <w:sz w:val="18"/>
                <w:szCs w:val="18"/>
              </w:rPr>
              <w:t>187</w:t>
            </w:r>
            <w:r w:rsidR="00894B64" w:rsidRPr="00894B64">
              <w:rPr>
                <w:rFonts w:ascii="Arial" w:hAnsi="Arial" w:cs="Arial"/>
                <w:sz w:val="18"/>
                <w:szCs w:val="18"/>
              </w:rPr>
              <w:t>,</w:t>
            </w:r>
            <w:r>
              <w:rPr>
                <w:rFonts w:ascii="Arial" w:hAnsi="Arial" w:cs="Arial"/>
                <w:sz w:val="18"/>
                <w:szCs w:val="18"/>
              </w:rPr>
              <w:t>433</w:t>
            </w:r>
          </w:p>
        </w:tc>
      </w:tr>
      <w:tr w:rsidR="00894B64" w:rsidRPr="00894B64" w14:paraId="192666C2" w14:textId="77777777" w:rsidTr="00CF2B5D">
        <w:trPr>
          <w:cantSplit/>
        </w:trPr>
        <w:tc>
          <w:tcPr>
            <w:tcW w:w="3960" w:type="dxa"/>
            <w:vAlign w:val="bottom"/>
          </w:tcPr>
          <w:p w14:paraId="644CEA1C" w14:textId="119D4DBA" w:rsidR="00894B64" w:rsidRPr="00894B64" w:rsidRDefault="00894B64" w:rsidP="0033611A">
            <w:pPr>
              <w:tabs>
                <w:tab w:val="left" w:pos="162"/>
              </w:tabs>
              <w:spacing w:line="380" w:lineRule="exact"/>
              <w:ind w:right="-17"/>
              <w:rPr>
                <w:rFonts w:ascii="Arial" w:hAnsi="Arial" w:cs="Arial"/>
                <w:sz w:val="18"/>
                <w:szCs w:val="18"/>
                <w:u w:val="single"/>
              </w:rPr>
            </w:pPr>
            <w:r w:rsidRPr="00894B64">
              <w:rPr>
                <w:rFonts w:ascii="Arial" w:hAnsi="Arial" w:cs="Arial"/>
                <w:sz w:val="18"/>
                <w:szCs w:val="18"/>
                <w:u w:val="single"/>
              </w:rPr>
              <w:t>Other current receivables</w:t>
            </w:r>
          </w:p>
        </w:tc>
        <w:tc>
          <w:tcPr>
            <w:tcW w:w="1350" w:type="dxa"/>
            <w:vAlign w:val="bottom"/>
          </w:tcPr>
          <w:p w14:paraId="75BE1952" w14:textId="77777777" w:rsidR="00894B64" w:rsidRPr="00894B64" w:rsidRDefault="00894B64" w:rsidP="0033611A">
            <w:pPr>
              <w:tabs>
                <w:tab w:val="decimal" w:pos="978"/>
              </w:tabs>
              <w:spacing w:line="380" w:lineRule="exact"/>
              <w:ind w:left="-20" w:right="-18"/>
              <w:rPr>
                <w:rFonts w:ascii="Arial" w:hAnsi="Arial" w:cs="Arial"/>
                <w:sz w:val="18"/>
                <w:szCs w:val="18"/>
              </w:rPr>
            </w:pPr>
          </w:p>
        </w:tc>
        <w:tc>
          <w:tcPr>
            <w:tcW w:w="1350" w:type="dxa"/>
          </w:tcPr>
          <w:p w14:paraId="18DE673C" w14:textId="77777777" w:rsidR="00894B64" w:rsidRPr="00894B64" w:rsidRDefault="00894B64" w:rsidP="0033611A">
            <w:pPr>
              <w:tabs>
                <w:tab w:val="decimal" w:pos="978"/>
              </w:tabs>
              <w:spacing w:line="380" w:lineRule="exact"/>
              <w:ind w:left="-20" w:right="-18"/>
              <w:rPr>
                <w:rFonts w:ascii="Arial" w:hAnsi="Arial" w:cs="Arial"/>
                <w:sz w:val="18"/>
                <w:szCs w:val="18"/>
                <w:cs/>
              </w:rPr>
            </w:pPr>
          </w:p>
        </w:tc>
        <w:tc>
          <w:tcPr>
            <w:tcW w:w="1350" w:type="dxa"/>
          </w:tcPr>
          <w:p w14:paraId="272B39CC" w14:textId="77777777" w:rsidR="00894B64" w:rsidRPr="00894B64" w:rsidRDefault="00894B64" w:rsidP="0033611A">
            <w:pPr>
              <w:tabs>
                <w:tab w:val="decimal" w:pos="978"/>
              </w:tabs>
              <w:spacing w:line="380" w:lineRule="exact"/>
              <w:ind w:left="-20" w:right="-18"/>
              <w:rPr>
                <w:rFonts w:ascii="Arial" w:hAnsi="Arial" w:cs="Arial"/>
                <w:sz w:val="18"/>
                <w:szCs w:val="18"/>
              </w:rPr>
            </w:pPr>
          </w:p>
        </w:tc>
        <w:tc>
          <w:tcPr>
            <w:tcW w:w="1351" w:type="dxa"/>
            <w:vAlign w:val="bottom"/>
          </w:tcPr>
          <w:p w14:paraId="40550826" w14:textId="77777777" w:rsidR="00894B64" w:rsidRPr="00894B64" w:rsidRDefault="00894B64" w:rsidP="0033611A">
            <w:pPr>
              <w:tabs>
                <w:tab w:val="decimal" w:pos="978"/>
              </w:tabs>
              <w:spacing w:line="380" w:lineRule="exact"/>
              <w:ind w:left="-20" w:right="-18"/>
              <w:rPr>
                <w:rFonts w:ascii="Arial" w:hAnsi="Arial" w:cs="Arial"/>
                <w:sz w:val="18"/>
                <w:szCs w:val="18"/>
              </w:rPr>
            </w:pPr>
          </w:p>
        </w:tc>
      </w:tr>
      <w:tr w:rsidR="00894B64" w:rsidRPr="00894B64" w14:paraId="3AF4185E" w14:textId="77777777" w:rsidTr="002943B7">
        <w:trPr>
          <w:cantSplit/>
        </w:trPr>
        <w:tc>
          <w:tcPr>
            <w:tcW w:w="3960" w:type="dxa"/>
            <w:vAlign w:val="bottom"/>
            <w:hideMark/>
          </w:tcPr>
          <w:p w14:paraId="164C484A" w14:textId="28153EC8" w:rsidR="00894B64" w:rsidRPr="00894B64" w:rsidRDefault="00894B64" w:rsidP="0033611A">
            <w:pPr>
              <w:spacing w:line="380" w:lineRule="exact"/>
              <w:ind w:right="-18"/>
              <w:rPr>
                <w:rFonts w:ascii="Arial" w:hAnsi="Arial" w:cs="Arial"/>
                <w:sz w:val="18"/>
                <w:szCs w:val="18"/>
              </w:rPr>
            </w:pPr>
            <w:r w:rsidRPr="00894B64">
              <w:rPr>
                <w:rFonts w:ascii="Arial" w:hAnsi="Arial" w:cs="Arial"/>
                <w:spacing w:val="-2"/>
                <w:sz w:val="18"/>
                <w:szCs w:val="18"/>
              </w:rPr>
              <w:t>Other current receivable - related party</w:t>
            </w:r>
          </w:p>
        </w:tc>
        <w:tc>
          <w:tcPr>
            <w:tcW w:w="1350" w:type="dxa"/>
            <w:vAlign w:val="bottom"/>
          </w:tcPr>
          <w:p w14:paraId="077E0458" w14:textId="7373F088" w:rsidR="00894B64" w:rsidRPr="00894B64" w:rsidRDefault="00894B64" w:rsidP="0033611A">
            <w:pPr>
              <w:tabs>
                <w:tab w:val="decimal" w:pos="978"/>
              </w:tabs>
              <w:spacing w:line="380" w:lineRule="exact"/>
              <w:ind w:left="-20" w:right="-18"/>
              <w:rPr>
                <w:rFonts w:ascii="Arial" w:hAnsi="Arial" w:cs="Arial"/>
                <w:sz w:val="18"/>
                <w:szCs w:val="18"/>
                <w:cs/>
              </w:rPr>
            </w:pPr>
            <w:r w:rsidRPr="00894B64">
              <w:rPr>
                <w:rFonts w:ascii="Arial" w:hAnsi="Arial" w:cs="Arial"/>
                <w:sz w:val="18"/>
                <w:szCs w:val="18"/>
              </w:rPr>
              <w:t>-</w:t>
            </w:r>
          </w:p>
        </w:tc>
        <w:tc>
          <w:tcPr>
            <w:tcW w:w="1350" w:type="dxa"/>
            <w:vAlign w:val="bottom"/>
          </w:tcPr>
          <w:p w14:paraId="0879660F" w14:textId="02C82BB7"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w:t>
            </w:r>
          </w:p>
        </w:tc>
        <w:tc>
          <w:tcPr>
            <w:tcW w:w="1350" w:type="dxa"/>
            <w:vAlign w:val="bottom"/>
          </w:tcPr>
          <w:p w14:paraId="344D08DE" w14:textId="1086730F"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61</w:t>
            </w:r>
          </w:p>
        </w:tc>
        <w:tc>
          <w:tcPr>
            <w:tcW w:w="1351" w:type="dxa"/>
            <w:vAlign w:val="bottom"/>
          </w:tcPr>
          <w:p w14:paraId="0A5A0811" w14:textId="277184F9"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61</w:t>
            </w:r>
          </w:p>
        </w:tc>
      </w:tr>
      <w:tr w:rsidR="00894B64" w:rsidRPr="00894B64" w14:paraId="671C780B" w14:textId="77777777" w:rsidTr="002943B7">
        <w:trPr>
          <w:cantSplit/>
        </w:trPr>
        <w:tc>
          <w:tcPr>
            <w:tcW w:w="3960" w:type="dxa"/>
            <w:vAlign w:val="bottom"/>
            <w:hideMark/>
          </w:tcPr>
          <w:p w14:paraId="41579DB9" w14:textId="28EBCE48" w:rsidR="00894B64" w:rsidRPr="00894B64" w:rsidRDefault="00894B64" w:rsidP="0033611A">
            <w:pPr>
              <w:spacing w:line="380" w:lineRule="exact"/>
              <w:ind w:right="-18"/>
              <w:rPr>
                <w:rFonts w:ascii="Arial" w:hAnsi="Arial" w:cs="Arial"/>
                <w:sz w:val="18"/>
                <w:szCs w:val="18"/>
              </w:rPr>
            </w:pPr>
            <w:r w:rsidRPr="00894B64">
              <w:rPr>
                <w:rFonts w:ascii="Arial" w:hAnsi="Arial" w:cs="Arial"/>
                <w:sz w:val="18"/>
                <w:szCs w:val="18"/>
              </w:rPr>
              <w:t>Other current receivables - unrelated parties</w:t>
            </w:r>
          </w:p>
        </w:tc>
        <w:tc>
          <w:tcPr>
            <w:tcW w:w="1350" w:type="dxa"/>
            <w:vAlign w:val="bottom"/>
          </w:tcPr>
          <w:p w14:paraId="594A984C" w14:textId="41DF925C"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186</w:t>
            </w:r>
          </w:p>
        </w:tc>
        <w:tc>
          <w:tcPr>
            <w:tcW w:w="1350" w:type="dxa"/>
            <w:vAlign w:val="bottom"/>
          </w:tcPr>
          <w:p w14:paraId="1DC19080" w14:textId="2C4E12E5"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160</w:t>
            </w:r>
          </w:p>
        </w:tc>
        <w:tc>
          <w:tcPr>
            <w:tcW w:w="1350" w:type="dxa"/>
            <w:vAlign w:val="bottom"/>
          </w:tcPr>
          <w:p w14:paraId="25D13FC4" w14:textId="10F8BBCD"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186</w:t>
            </w:r>
          </w:p>
        </w:tc>
        <w:tc>
          <w:tcPr>
            <w:tcW w:w="1351" w:type="dxa"/>
            <w:vAlign w:val="bottom"/>
          </w:tcPr>
          <w:p w14:paraId="6787FDB2" w14:textId="7B166F97"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160</w:t>
            </w:r>
          </w:p>
        </w:tc>
      </w:tr>
      <w:tr w:rsidR="00894B64" w:rsidRPr="00894B64" w14:paraId="61782D65" w14:textId="77777777" w:rsidTr="002943B7">
        <w:trPr>
          <w:cantSplit/>
          <w:trHeight w:val="216"/>
        </w:trPr>
        <w:tc>
          <w:tcPr>
            <w:tcW w:w="3960" w:type="dxa"/>
            <w:vAlign w:val="bottom"/>
          </w:tcPr>
          <w:p w14:paraId="4A362ACB" w14:textId="77777777" w:rsidR="00894B64" w:rsidRPr="00894B64" w:rsidRDefault="00894B64" w:rsidP="0033611A">
            <w:pPr>
              <w:spacing w:line="380" w:lineRule="exact"/>
              <w:ind w:right="-381"/>
              <w:rPr>
                <w:rFonts w:ascii="Arial" w:hAnsi="Arial" w:cs="Arial"/>
                <w:sz w:val="18"/>
                <w:szCs w:val="18"/>
              </w:rPr>
            </w:pPr>
            <w:r w:rsidRPr="00894B64">
              <w:rPr>
                <w:rFonts w:ascii="Arial" w:hAnsi="Arial" w:cs="Arial"/>
                <w:sz w:val="18"/>
                <w:szCs w:val="18"/>
              </w:rPr>
              <w:t>Total</w:t>
            </w:r>
          </w:p>
        </w:tc>
        <w:tc>
          <w:tcPr>
            <w:tcW w:w="1350" w:type="dxa"/>
            <w:vAlign w:val="bottom"/>
          </w:tcPr>
          <w:p w14:paraId="1B147DB2" w14:textId="38FE9E20"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186</w:t>
            </w:r>
          </w:p>
        </w:tc>
        <w:tc>
          <w:tcPr>
            <w:tcW w:w="1350" w:type="dxa"/>
            <w:vAlign w:val="bottom"/>
          </w:tcPr>
          <w:p w14:paraId="7C26E83B" w14:textId="478AA8C8"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160</w:t>
            </w:r>
          </w:p>
        </w:tc>
        <w:tc>
          <w:tcPr>
            <w:tcW w:w="1350" w:type="dxa"/>
            <w:vAlign w:val="bottom"/>
          </w:tcPr>
          <w:p w14:paraId="7BA82614" w14:textId="3149678A"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247</w:t>
            </w:r>
          </w:p>
        </w:tc>
        <w:tc>
          <w:tcPr>
            <w:tcW w:w="1351" w:type="dxa"/>
            <w:vAlign w:val="bottom"/>
          </w:tcPr>
          <w:p w14:paraId="7CC9B6D6" w14:textId="062BD948" w:rsidR="00894B64" w:rsidRPr="00894B64" w:rsidRDefault="00894B64" w:rsidP="0033611A">
            <w:pPr>
              <w:tabs>
                <w:tab w:val="decimal" w:pos="978"/>
              </w:tabs>
              <w:spacing w:line="380" w:lineRule="exact"/>
              <w:ind w:left="-20" w:right="-18"/>
              <w:rPr>
                <w:rFonts w:ascii="Arial" w:hAnsi="Arial" w:cs="Arial"/>
                <w:sz w:val="18"/>
                <w:szCs w:val="18"/>
              </w:rPr>
            </w:pPr>
            <w:r w:rsidRPr="00894B64">
              <w:rPr>
                <w:rFonts w:ascii="Arial" w:hAnsi="Arial" w:cs="Arial"/>
                <w:sz w:val="18"/>
                <w:szCs w:val="18"/>
              </w:rPr>
              <w:t>221</w:t>
            </w:r>
          </w:p>
        </w:tc>
      </w:tr>
      <w:tr w:rsidR="00894B64" w:rsidRPr="00894B64" w14:paraId="762C5E4B" w14:textId="77777777" w:rsidTr="002943B7">
        <w:trPr>
          <w:cantSplit/>
          <w:trHeight w:val="216"/>
        </w:trPr>
        <w:tc>
          <w:tcPr>
            <w:tcW w:w="3960" w:type="dxa"/>
            <w:vAlign w:val="bottom"/>
          </w:tcPr>
          <w:p w14:paraId="5A726D0E" w14:textId="77777777" w:rsidR="00894B64" w:rsidRPr="00894B64" w:rsidRDefault="00894B64" w:rsidP="0033611A">
            <w:pPr>
              <w:spacing w:line="380" w:lineRule="exact"/>
              <w:ind w:right="-381"/>
              <w:rPr>
                <w:rFonts w:ascii="Arial" w:hAnsi="Arial" w:cs="Arial"/>
                <w:sz w:val="18"/>
                <w:szCs w:val="18"/>
              </w:rPr>
            </w:pPr>
            <w:r w:rsidRPr="00894B64">
              <w:rPr>
                <w:rFonts w:ascii="Arial" w:hAnsi="Arial" w:cs="Arial"/>
                <w:sz w:val="18"/>
                <w:szCs w:val="18"/>
              </w:rPr>
              <w:t>Less: Allowance for expected credit losses</w:t>
            </w:r>
          </w:p>
        </w:tc>
        <w:tc>
          <w:tcPr>
            <w:tcW w:w="1350" w:type="dxa"/>
            <w:vAlign w:val="bottom"/>
          </w:tcPr>
          <w:p w14:paraId="72CEAB78" w14:textId="1B050F23"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(157)</w:t>
            </w:r>
          </w:p>
        </w:tc>
        <w:tc>
          <w:tcPr>
            <w:tcW w:w="1350" w:type="dxa"/>
            <w:vAlign w:val="bottom"/>
          </w:tcPr>
          <w:p w14:paraId="7D94FE52" w14:textId="0FC96C69"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(157)</w:t>
            </w:r>
          </w:p>
        </w:tc>
        <w:tc>
          <w:tcPr>
            <w:tcW w:w="1350" w:type="dxa"/>
            <w:vAlign w:val="bottom"/>
          </w:tcPr>
          <w:p w14:paraId="57ED8700" w14:textId="6815D838"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(157)</w:t>
            </w:r>
          </w:p>
        </w:tc>
        <w:tc>
          <w:tcPr>
            <w:tcW w:w="1351" w:type="dxa"/>
            <w:vAlign w:val="bottom"/>
          </w:tcPr>
          <w:p w14:paraId="4E60E48A" w14:textId="0C611DFC"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(157)</w:t>
            </w:r>
          </w:p>
        </w:tc>
      </w:tr>
      <w:tr w:rsidR="00894B64" w:rsidRPr="00894B64" w14:paraId="63636FB8" w14:textId="77777777" w:rsidTr="002943B7">
        <w:trPr>
          <w:cantSplit/>
          <w:trHeight w:val="216"/>
        </w:trPr>
        <w:tc>
          <w:tcPr>
            <w:tcW w:w="3960" w:type="dxa"/>
            <w:vAlign w:val="bottom"/>
            <w:hideMark/>
          </w:tcPr>
          <w:p w14:paraId="1F2A4D1F" w14:textId="455CFDF9" w:rsidR="00894B64" w:rsidRPr="00894B64" w:rsidRDefault="00894B64" w:rsidP="0033611A">
            <w:pPr>
              <w:spacing w:line="380" w:lineRule="exact"/>
              <w:ind w:right="-381"/>
              <w:rPr>
                <w:rFonts w:ascii="Arial" w:hAnsi="Arial" w:cs="Arial"/>
                <w:sz w:val="18"/>
                <w:szCs w:val="18"/>
              </w:rPr>
            </w:pPr>
            <w:r w:rsidRPr="00894B64">
              <w:rPr>
                <w:rFonts w:ascii="Arial" w:hAnsi="Arial" w:cs="Arial"/>
                <w:sz w:val="18"/>
                <w:szCs w:val="18"/>
              </w:rPr>
              <w:t>Total other current receivables - net</w:t>
            </w:r>
          </w:p>
        </w:tc>
        <w:tc>
          <w:tcPr>
            <w:tcW w:w="1350" w:type="dxa"/>
            <w:vAlign w:val="bottom"/>
          </w:tcPr>
          <w:p w14:paraId="34DD6B10" w14:textId="2C227F91"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29</w:t>
            </w:r>
          </w:p>
        </w:tc>
        <w:tc>
          <w:tcPr>
            <w:tcW w:w="1350" w:type="dxa"/>
            <w:vAlign w:val="bottom"/>
          </w:tcPr>
          <w:p w14:paraId="2D61259F" w14:textId="0AC6748D"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3</w:t>
            </w:r>
          </w:p>
        </w:tc>
        <w:tc>
          <w:tcPr>
            <w:tcW w:w="1350" w:type="dxa"/>
            <w:vAlign w:val="bottom"/>
          </w:tcPr>
          <w:p w14:paraId="02ED1251" w14:textId="2914DA4D"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90</w:t>
            </w:r>
          </w:p>
        </w:tc>
        <w:tc>
          <w:tcPr>
            <w:tcW w:w="1351" w:type="dxa"/>
            <w:vAlign w:val="bottom"/>
          </w:tcPr>
          <w:p w14:paraId="5BE460D3" w14:textId="69AC9BF6" w:rsidR="00894B64" w:rsidRPr="00894B64" w:rsidRDefault="00894B64" w:rsidP="0033611A">
            <w:pPr>
              <w:pBdr>
                <w:bottom w:val="sing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64</w:t>
            </w:r>
          </w:p>
        </w:tc>
      </w:tr>
      <w:tr w:rsidR="00894B64" w:rsidRPr="00894B64" w14:paraId="5E4458DB" w14:textId="77777777" w:rsidTr="002943B7">
        <w:trPr>
          <w:cantSplit/>
        </w:trPr>
        <w:tc>
          <w:tcPr>
            <w:tcW w:w="3960" w:type="dxa"/>
            <w:vAlign w:val="bottom"/>
            <w:hideMark/>
          </w:tcPr>
          <w:p w14:paraId="78C1DA5B" w14:textId="11892A0E" w:rsidR="00894B64" w:rsidRPr="00894B64" w:rsidRDefault="00894B64" w:rsidP="0033611A">
            <w:pPr>
              <w:spacing w:line="380" w:lineRule="exact"/>
              <w:ind w:right="-381"/>
              <w:rPr>
                <w:rFonts w:ascii="Arial" w:hAnsi="Arial" w:cs="Arial"/>
                <w:sz w:val="18"/>
                <w:szCs w:val="18"/>
              </w:rPr>
            </w:pPr>
            <w:r w:rsidRPr="00894B64">
              <w:rPr>
                <w:rFonts w:ascii="Arial" w:hAnsi="Arial" w:cs="Arial"/>
                <w:sz w:val="18"/>
                <w:szCs w:val="18"/>
              </w:rPr>
              <w:t>Total trade and other current receivables - net</w:t>
            </w:r>
          </w:p>
        </w:tc>
        <w:tc>
          <w:tcPr>
            <w:tcW w:w="1350" w:type="dxa"/>
            <w:vAlign w:val="bottom"/>
          </w:tcPr>
          <w:p w14:paraId="3FE2C035" w14:textId="1B54B15F" w:rsidR="00894B64" w:rsidRPr="00894B64" w:rsidRDefault="00894B64" w:rsidP="0033611A">
            <w:pPr>
              <w:pBdr>
                <w:bottom w:val="doub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192,647</w:t>
            </w:r>
          </w:p>
        </w:tc>
        <w:tc>
          <w:tcPr>
            <w:tcW w:w="1350" w:type="dxa"/>
            <w:vAlign w:val="bottom"/>
          </w:tcPr>
          <w:p w14:paraId="78F48180" w14:textId="6CA429FF" w:rsidR="00894B64" w:rsidRPr="00894B64" w:rsidRDefault="00894B64" w:rsidP="0033611A">
            <w:pPr>
              <w:pBdr>
                <w:bottom w:val="doub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168,804</w:t>
            </w:r>
          </w:p>
        </w:tc>
        <w:tc>
          <w:tcPr>
            <w:tcW w:w="1350" w:type="dxa"/>
            <w:vAlign w:val="bottom"/>
          </w:tcPr>
          <w:p w14:paraId="5718F9F1" w14:textId="70363D80" w:rsidR="00894B64" w:rsidRPr="00894B64" w:rsidRDefault="00894B64" w:rsidP="0033611A">
            <w:pPr>
              <w:pBdr>
                <w:bottom w:val="double" w:sz="4" w:space="1" w:color="auto"/>
              </w:pBdr>
              <w:tabs>
                <w:tab w:val="decimal" w:pos="978"/>
              </w:tabs>
              <w:spacing w:line="380" w:lineRule="exact"/>
              <w:ind w:left="-20" w:right="-18"/>
              <w:rPr>
                <w:rFonts w:ascii="Arial" w:hAnsi="Arial" w:cs="Arial"/>
                <w:sz w:val="18"/>
                <w:szCs w:val="18"/>
              </w:rPr>
            </w:pPr>
            <w:r w:rsidRPr="00894B64">
              <w:rPr>
                <w:rFonts w:ascii="Arial" w:hAnsi="Arial" w:cs="Arial"/>
                <w:sz w:val="18"/>
                <w:szCs w:val="18"/>
              </w:rPr>
              <w:t>205,641</w:t>
            </w:r>
          </w:p>
        </w:tc>
        <w:tc>
          <w:tcPr>
            <w:tcW w:w="1351" w:type="dxa"/>
            <w:vAlign w:val="bottom"/>
          </w:tcPr>
          <w:p w14:paraId="743988DC" w14:textId="1B8AFE90" w:rsidR="00894B64" w:rsidRPr="00894B64" w:rsidRDefault="00894B64" w:rsidP="0033611A">
            <w:pPr>
              <w:pBdr>
                <w:bottom w:val="double" w:sz="4" w:space="1" w:color="auto"/>
              </w:pBdr>
              <w:tabs>
                <w:tab w:val="decimal" w:pos="978"/>
              </w:tabs>
              <w:spacing w:line="380" w:lineRule="exact"/>
              <w:ind w:left="-20" w:right="-18"/>
              <w:rPr>
                <w:rFonts w:ascii="Arial" w:hAnsi="Arial" w:cs="Arial"/>
                <w:sz w:val="18"/>
                <w:szCs w:val="18"/>
                <w:cs/>
              </w:rPr>
            </w:pPr>
            <w:r w:rsidRPr="00894B64">
              <w:rPr>
                <w:rFonts w:ascii="Arial" w:hAnsi="Arial" w:cs="Arial"/>
                <w:sz w:val="18"/>
                <w:szCs w:val="18"/>
              </w:rPr>
              <w:t>187,497</w:t>
            </w:r>
          </w:p>
        </w:tc>
      </w:tr>
    </w:tbl>
    <w:p w14:paraId="3E9184F8" w14:textId="77777777" w:rsidR="00C40352" w:rsidRDefault="00CC5894" w:rsidP="00590754">
      <w:pPr>
        <w:tabs>
          <w:tab w:val="left" w:pos="1440"/>
        </w:tabs>
        <w:spacing w:before="240" w:after="120" w:line="380" w:lineRule="exact"/>
        <w:ind w:left="547" w:right="-43" w:hanging="547"/>
        <w:jc w:val="thaiDistribute"/>
        <w:rPr>
          <w:rFonts w:ascii="Arial" w:hAnsi="Arial" w:cs="Arial"/>
          <w:b/>
          <w:bCs/>
          <w:sz w:val="22"/>
          <w:szCs w:val="22"/>
        </w:rPr>
      </w:pPr>
      <w:r w:rsidRPr="00894B64">
        <w:rPr>
          <w:rFonts w:ascii="Arial" w:hAnsi="Arial" w:cs="Arial"/>
          <w:b/>
          <w:bCs/>
          <w:sz w:val="22"/>
          <w:szCs w:val="22"/>
        </w:rPr>
        <w:t>4.</w:t>
      </w:r>
      <w:r w:rsidRPr="00894B64">
        <w:rPr>
          <w:rFonts w:ascii="Arial" w:hAnsi="Arial" w:cs="Arial"/>
          <w:b/>
          <w:bCs/>
          <w:sz w:val="22"/>
          <w:szCs w:val="22"/>
          <w:cs/>
        </w:rPr>
        <w:tab/>
      </w:r>
      <w:r w:rsidR="00C40352" w:rsidRPr="00894B64">
        <w:rPr>
          <w:rFonts w:ascii="Arial" w:hAnsi="Arial" w:cs="Arial"/>
          <w:b/>
          <w:bCs/>
          <w:sz w:val="22"/>
          <w:szCs w:val="22"/>
        </w:rPr>
        <w:t>Contract assets</w:t>
      </w:r>
      <w:r w:rsidR="00C40352" w:rsidRPr="00894B64">
        <w:rPr>
          <w:rFonts w:ascii="Arial" w:hAnsi="Arial" w:cs="Arial"/>
          <w:b/>
          <w:bCs/>
          <w:sz w:val="22"/>
          <w:szCs w:val="22"/>
          <w:cs/>
        </w:rPr>
        <w:t>/</w:t>
      </w:r>
      <w:r w:rsidR="00C40352" w:rsidRPr="00894B64">
        <w:rPr>
          <w:rFonts w:ascii="Arial" w:hAnsi="Arial" w:cs="Arial"/>
          <w:b/>
          <w:bCs/>
          <w:sz w:val="22"/>
          <w:szCs w:val="22"/>
        </w:rPr>
        <w:t>Contract liabilities</w:t>
      </w:r>
    </w:p>
    <w:tbl>
      <w:tblPr>
        <w:tblW w:w="9361" w:type="dxa"/>
        <w:tblInd w:w="449" w:type="dxa"/>
        <w:tblLayout w:type="fixed"/>
        <w:tblLook w:val="04A0" w:firstRow="1" w:lastRow="0" w:firstColumn="1" w:lastColumn="0" w:noHBand="0" w:noVBand="1"/>
      </w:tblPr>
      <w:tblGrid>
        <w:gridCol w:w="3961"/>
        <w:gridCol w:w="1350"/>
        <w:gridCol w:w="1350"/>
        <w:gridCol w:w="1350"/>
        <w:gridCol w:w="1350"/>
      </w:tblGrid>
      <w:tr w:rsidR="005206EB" w:rsidRPr="005206EB" w14:paraId="52F62A3B" w14:textId="77777777" w:rsidTr="005206EB">
        <w:trPr>
          <w:cantSplit/>
          <w:tblHeader/>
        </w:trPr>
        <w:tc>
          <w:tcPr>
            <w:tcW w:w="9361" w:type="dxa"/>
            <w:gridSpan w:val="5"/>
            <w:hideMark/>
          </w:tcPr>
          <w:p w14:paraId="13EBAA6F" w14:textId="77777777" w:rsidR="005206EB" w:rsidRPr="005206EB" w:rsidRDefault="005206EB" w:rsidP="0033611A">
            <w:pPr>
              <w:spacing w:line="380" w:lineRule="exact"/>
              <w:ind w:right="-18"/>
              <w:jc w:val="right"/>
              <w:rPr>
                <w:rFonts w:ascii="Arial" w:hAnsi="Arial" w:cs="Arial"/>
                <w:sz w:val="18"/>
                <w:szCs w:val="18"/>
              </w:rPr>
            </w:pPr>
            <w:r w:rsidRPr="005206EB">
              <w:rPr>
                <w:rFonts w:ascii="Arial" w:hAnsi="Arial" w:cs="Arial"/>
                <w:sz w:val="18"/>
                <w:szCs w:val="18"/>
              </w:rPr>
              <w:t>(Unit: Thousand Baht)</w:t>
            </w:r>
          </w:p>
        </w:tc>
      </w:tr>
      <w:tr w:rsidR="005206EB" w:rsidRPr="005206EB" w14:paraId="38A39143" w14:textId="77777777" w:rsidTr="005206EB">
        <w:trPr>
          <w:cantSplit/>
          <w:tblHeader/>
        </w:trPr>
        <w:tc>
          <w:tcPr>
            <w:tcW w:w="3961" w:type="dxa"/>
          </w:tcPr>
          <w:p w14:paraId="48BF0555" w14:textId="77777777" w:rsidR="005206EB" w:rsidRPr="005206EB" w:rsidRDefault="005206EB" w:rsidP="0033611A">
            <w:pPr>
              <w:spacing w:line="380" w:lineRule="exact"/>
              <w:ind w:right="-18"/>
              <w:jc w:val="thaiDistribute"/>
              <w:rPr>
                <w:rFonts w:ascii="Arial" w:hAnsi="Arial" w:cs="Arial"/>
                <w:sz w:val="18"/>
                <w:szCs w:val="18"/>
              </w:rPr>
            </w:pPr>
          </w:p>
        </w:tc>
        <w:tc>
          <w:tcPr>
            <w:tcW w:w="2700" w:type="dxa"/>
            <w:gridSpan w:val="2"/>
            <w:hideMark/>
          </w:tcPr>
          <w:p w14:paraId="633C56EF" w14:textId="77777777" w:rsidR="005206EB" w:rsidRPr="005206EB" w:rsidRDefault="005206EB" w:rsidP="0033611A">
            <w:pPr>
              <w:pBdr>
                <w:bottom w:val="single" w:sz="4" w:space="1" w:color="auto"/>
              </w:pBdr>
              <w:tabs>
                <w:tab w:val="right" w:pos="7280"/>
                <w:tab w:val="right" w:pos="8540"/>
              </w:tabs>
              <w:spacing w:line="380" w:lineRule="exact"/>
              <w:ind w:left="-29" w:right="-29"/>
              <w:jc w:val="center"/>
              <w:rPr>
                <w:rFonts w:ascii="Arial" w:hAnsi="Arial" w:cs="Arial"/>
                <w:sz w:val="18"/>
                <w:szCs w:val="18"/>
              </w:rPr>
            </w:pPr>
            <w:r w:rsidRPr="005206EB">
              <w:rPr>
                <w:rFonts w:ascii="Arial" w:hAnsi="Arial" w:cs="Arial"/>
                <w:sz w:val="18"/>
                <w:szCs w:val="18"/>
              </w:rPr>
              <w:t xml:space="preserve">Consolidated </w:t>
            </w:r>
          </w:p>
          <w:p w14:paraId="1CDFEC7D" w14:textId="77777777" w:rsidR="005206EB" w:rsidRPr="005206EB" w:rsidRDefault="005206EB" w:rsidP="0033611A">
            <w:pPr>
              <w:pBdr>
                <w:bottom w:val="single" w:sz="4" w:space="1" w:color="auto"/>
              </w:pBdr>
              <w:tabs>
                <w:tab w:val="right" w:pos="7280"/>
                <w:tab w:val="right" w:pos="8540"/>
              </w:tabs>
              <w:spacing w:line="380" w:lineRule="exact"/>
              <w:ind w:left="-29" w:right="-29"/>
              <w:jc w:val="center"/>
              <w:rPr>
                <w:rFonts w:ascii="Arial" w:hAnsi="Arial" w:cs="Arial"/>
                <w:sz w:val="18"/>
                <w:szCs w:val="18"/>
              </w:rPr>
            </w:pPr>
            <w:r w:rsidRPr="005206EB">
              <w:rPr>
                <w:rFonts w:ascii="Arial" w:hAnsi="Arial" w:cs="Arial"/>
                <w:sz w:val="18"/>
                <w:szCs w:val="18"/>
              </w:rPr>
              <w:t>financial statements</w:t>
            </w:r>
          </w:p>
        </w:tc>
        <w:tc>
          <w:tcPr>
            <w:tcW w:w="2700" w:type="dxa"/>
            <w:gridSpan w:val="2"/>
            <w:hideMark/>
          </w:tcPr>
          <w:p w14:paraId="55802CD5" w14:textId="77777777" w:rsidR="005206EB" w:rsidRPr="005206EB" w:rsidRDefault="005206EB" w:rsidP="0033611A">
            <w:pPr>
              <w:pBdr>
                <w:bottom w:val="single" w:sz="4" w:space="1" w:color="auto"/>
              </w:pBdr>
              <w:tabs>
                <w:tab w:val="right" w:pos="7280"/>
                <w:tab w:val="right" w:pos="8540"/>
              </w:tabs>
              <w:spacing w:line="380" w:lineRule="exact"/>
              <w:ind w:left="-29" w:right="-29"/>
              <w:jc w:val="center"/>
              <w:rPr>
                <w:rFonts w:ascii="Arial" w:hAnsi="Arial" w:cs="Arial"/>
                <w:sz w:val="18"/>
                <w:szCs w:val="18"/>
              </w:rPr>
            </w:pPr>
            <w:r w:rsidRPr="005206EB">
              <w:rPr>
                <w:rFonts w:ascii="Arial" w:hAnsi="Arial" w:cs="Arial"/>
                <w:sz w:val="18"/>
                <w:szCs w:val="18"/>
              </w:rPr>
              <w:t>Separate</w:t>
            </w:r>
          </w:p>
          <w:p w14:paraId="3144D4C7" w14:textId="77777777" w:rsidR="005206EB" w:rsidRPr="005206EB" w:rsidRDefault="005206EB" w:rsidP="0033611A">
            <w:pPr>
              <w:pBdr>
                <w:bottom w:val="single" w:sz="4" w:space="1" w:color="auto"/>
              </w:pBdr>
              <w:tabs>
                <w:tab w:val="right" w:pos="7280"/>
                <w:tab w:val="right" w:pos="8540"/>
              </w:tabs>
              <w:spacing w:line="380" w:lineRule="exact"/>
              <w:ind w:left="-29" w:right="-29"/>
              <w:jc w:val="center"/>
              <w:rPr>
                <w:rFonts w:ascii="Arial" w:hAnsi="Arial" w:cs="Arial"/>
                <w:sz w:val="18"/>
                <w:szCs w:val="18"/>
              </w:rPr>
            </w:pPr>
            <w:r w:rsidRPr="005206EB">
              <w:rPr>
                <w:rFonts w:ascii="Arial" w:hAnsi="Arial" w:cs="Arial"/>
                <w:sz w:val="18"/>
                <w:szCs w:val="18"/>
              </w:rPr>
              <w:t>financial statements</w:t>
            </w:r>
          </w:p>
        </w:tc>
      </w:tr>
      <w:tr w:rsidR="005206EB" w:rsidRPr="005206EB" w14:paraId="3A7BEC22" w14:textId="77777777" w:rsidTr="005206EB">
        <w:trPr>
          <w:cantSplit/>
          <w:tblHeader/>
        </w:trPr>
        <w:tc>
          <w:tcPr>
            <w:tcW w:w="3961" w:type="dxa"/>
          </w:tcPr>
          <w:p w14:paraId="76088F4D" w14:textId="77777777" w:rsidR="005206EB" w:rsidRPr="005206EB" w:rsidRDefault="005206EB" w:rsidP="0033611A">
            <w:pPr>
              <w:spacing w:line="380" w:lineRule="exact"/>
              <w:ind w:right="-18"/>
              <w:jc w:val="thaiDistribute"/>
              <w:rPr>
                <w:rFonts w:ascii="Arial" w:hAnsi="Arial" w:cs="Arial"/>
                <w:b/>
                <w:bCs/>
                <w:sz w:val="18"/>
                <w:szCs w:val="18"/>
                <w:u w:val="single"/>
              </w:rPr>
            </w:pPr>
          </w:p>
        </w:tc>
        <w:tc>
          <w:tcPr>
            <w:tcW w:w="1350" w:type="dxa"/>
            <w:hideMark/>
          </w:tcPr>
          <w:p w14:paraId="416E869E" w14:textId="77777777" w:rsidR="005206EB" w:rsidRPr="005206EB" w:rsidRDefault="005206EB" w:rsidP="0033611A">
            <w:pPr>
              <w:pBdr>
                <w:bottom w:val="single" w:sz="4" w:space="1" w:color="auto"/>
              </w:pBdr>
              <w:spacing w:line="380" w:lineRule="exact"/>
              <w:ind w:left="-20" w:right="-18"/>
              <w:jc w:val="center"/>
              <w:rPr>
                <w:rFonts w:ascii="Arial" w:hAnsi="Arial" w:cs="Arial"/>
                <w:sz w:val="18"/>
                <w:szCs w:val="18"/>
                <w:u w:val="single"/>
              </w:rPr>
            </w:pPr>
            <w:r w:rsidRPr="005206EB">
              <w:rPr>
                <w:rFonts w:ascii="Arial" w:hAnsi="Arial" w:cs="Arial"/>
                <w:spacing w:val="-6"/>
                <w:sz w:val="18"/>
                <w:szCs w:val="18"/>
              </w:rPr>
              <w:t>31 March</w:t>
            </w:r>
            <w:r w:rsidRPr="005206EB">
              <w:rPr>
                <w:rFonts w:ascii="Arial" w:hAnsi="Arial" w:cs="Arial"/>
                <w:spacing w:val="-6"/>
                <w:sz w:val="18"/>
                <w:szCs w:val="18"/>
              </w:rPr>
              <w:br/>
              <w:t>2026</w:t>
            </w:r>
          </w:p>
        </w:tc>
        <w:tc>
          <w:tcPr>
            <w:tcW w:w="1350" w:type="dxa"/>
            <w:hideMark/>
          </w:tcPr>
          <w:p w14:paraId="482F28CD" w14:textId="77777777" w:rsidR="005206EB" w:rsidRPr="005206EB" w:rsidRDefault="005206EB" w:rsidP="0033611A">
            <w:pPr>
              <w:pBdr>
                <w:bottom w:val="single" w:sz="4" w:space="1" w:color="auto"/>
              </w:pBdr>
              <w:spacing w:line="380" w:lineRule="exact"/>
              <w:ind w:left="-20" w:right="-18"/>
              <w:jc w:val="center"/>
              <w:rPr>
                <w:rFonts w:ascii="Arial" w:hAnsi="Arial" w:cs="Arial"/>
                <w:sz w:val="18"/>
                <w:szCs w:val="18"/>
                <w:u w:val="single"/>
                <w:cs/>
              </w:rPr>
            </w:pPr>
            <w:r w:rsidRPr="005206EB">
              <w:rPr>
                <w:rFonts w:ascii="Arial" w:hAnsi="Arial" w:cs="Arial"/>
                <w:spacing w:val="-8"/>
                <w:sz w:val="18"/>
                <w:szCs w:val="18"/>
              </w:rPr>
              <w:t>31 December</w:t>
            </w:r>
            <w:r w:rsidRPr="005206EB">
              <w:rPr>
                <w:rFonts w:ascii="Arial" w:hAnsi="Arial" w:cs="Arial"/>
                <w:spacing w:val="-8"/>
                <w:sz w:val="18"/>
                <w:szCs w:val="18"/>
                <w:cs/>
              </w:rPr>
              <w:t xml:space="preserve"> </w:t>
            </w:r>
            <w:r w:rsidRPr="005206EB">
              <w:rPr>
                <w:rFonts w:ascii="Arial" w:hAnsi="Arial" w:cs="Arial"/>
                <w:spacing w:val="-8"/>
                <w:sz w:val="18"/>
                <w:szCs w:val="18"/>
              </w:rPr>
              <w:t>2025</w:t>
            </w:r>
          </w:p>
        </w:tc>
        <w:tc>
          <w:tcPr>
            <w:tcW w:w="1350" w:type="dxa"/>
            <w:hideMark/>
          </w:tcPr>
          <w:p w14:paraId="543D0C4D" w14:textId="77777777" w:rsidR="005206EB" w:rsidRPr="005206EB" w:rsidRDefault="005206EB" w:rsidP="0033611A">
            <w:pPr>
              <w:pBdr>
                <w:bottom w:val="single" w:sz="4" w:space="1" w:color="auto"/>
              </w:pBdr>
              <w:spacing w:line="380" w:lineRule="exact"/>
              <w:ind w:left="-20" w:right="-18"/>
              <w:jc w:val="center"/>
              <w:rPr>
                <w:rFonts w:ascii="Arial" w:hAnsi="Arial" w:cs="Arial"/>
                <w:sz w:val="18"/>
                <w:szCs w:val="18"/>
                <w:u w:val="single"/>
              </w:rPr>
            </w:pPr>
            <w:r w:rsidRPr="005206EB">
              <w:rPr>
                <w:rFonts w:ascii="Arial" w:hAnsi="Arial" w:cs="Arial"/>
                <w:spacing w:val="-6"/>
                <w:sz w:val="18"/>
                <w:szCs w:val="18"/>
              </w:rPr>
              <w:t>31 March</w:t>
            </w:r>
            <w:r w:rsidRPr="005206EB">
              <w:rPr>
                <w:rFonts w:ascii="Arial" w:hAnsi="Arial" w:cs="Arial"/>
                <w:spacing w:val="-6"/>
                <w:sz w:val="18"/>
                <w:szCs w:val="18"/>
              </w:rPr>
              <w:br/>
              <w:t>2026</w:t>
            </w:r>
          </w:p>
        </w:tc>
        <w:tc>
          <w:tcPr>
            <w:tcW w:w="1350" w:type="dxa"/>
            <w:hideMark/>
          </w:tcPr>
          <w:p w14:paraId="450DB8EB" w14:textId="77777777" w:rsidR="005206EB" w:rsidRPr="005206EB" w:rsidRDefault="005206EB" w:rsidP="0033611A">
            <w:pPr>
              <w:pBdr>
                <w:bottom w:val="single" w:sz="4" w:space="1" w:color="auto"/>
              </w:pBdr>
              <w:spacing w:line="380" w:lineRule="exact"/>
              <w:ind w:left="-20" w:right="-18"/>
              <w:jc w:val="center"/>
              <w:rPr>
                <w:rFonts w:ascii="Arial" w:hAnsi="Arial" w:cs="Arial"/>
                <w:sz w:val="18"/>
                <w:szCs w:val="18"/>
                <w:u w:val="single"/>
              </w:rPr>
            </w:pPr>
            <w:r w:rsidRPr="005206EB">
              <w:rPr>
                <w:rFonts w:ascii="Arial" w:hAnsi="Arial" w:cs="Arial"/>
                <w:spacing w:val="-8"/>
                <w:sz w:val="18"/>
                <w:szCs w:val="18"/>
              </w:rPr>
              <w:t>31 December</w:t>
            </w:r>
            <w:r w:rsidRPr="005206EB">
              <w:rPr>
                <w:rFonts w:ascii="Arial" w:hAnsi="Arial" w:cs="Arial"/>
                <w:spacing w:val="-8"/>
                <w:sz w:val="18"/>
                <w:szCs w:val="18"/>
                <w:cs/>
              </w:rPr>
              <w:t xml:space="preserve"> </w:t>
            </w:r>
            <w:r w:rsidRPr="005206EB">
              <w:rPr>
                <w:rFonts w:ascii="Arial" w:hAnsi="Arial" w:cs="Arial"/>
                <w:spacing w:val="-8"/>
                <w:sz w:val="18"/>
                <w:szCs w:val="18"/>
              </w:rPr>
              <w:t>2025</w:t>
            </w:r>
          </w:p>
        </w:tc>
      </w:tr>
      <w:tr w:rsidR="005206EB" w:rsidRPr="005206EB" w14:paraId="009FF48C" w14:textId="77777777" w:rsidTr="005206EB">
        <w:trPr>
          <w:cantSplit/>
          <w:tblHeader/>
        </w:trPr>
        <w:tc>
          <w:tcPr>
            <w:tcW w:w="3961" w:type="dxa"/>
          </w:tcPr>
          <w:p w14:paraId="3F1EA93F" w14:textId="77777777" w:rsidR="005206EB" w:rsidRPr="005206EB" w:rsidRDefault="005206EB" w:rsidP="0033611A">
            <w:pPr>
              <w:spacing w:line="380" w:lineRule="exact"/>
              <w:ind w:right="-18"/>
              <w:jc w:val="thaiDistribute"/>
              <w:rPr>
                <w:rFonts w:ascii="Arial" w:hAnsi="Arial" w:cs="Arial"/>
                <w:b/>
                <w:bCs/>
                <w:sz w:val="18"/>
                <w:szCs w:val="18"/>
                <w:u w:val="single"/>
              </w:rPr>
            </w:pPr>
          </w:p>
        </w:tc>
        <w:tc>
          <w:tcPr>
            <w:tcW w:w="1350" w:type="dxa"/>
          </w:tcPr>
          <w:p w14:paraId="164FA803" w14:textId="77777777" w:rsidR="005206EB" w:rsidRPr="005206EB" w:rsidRDefault="005206EB" w:rsidP="0033611A">
            <w:pPr>
              <w:spacing w:line="380" w:lineRule="exact"/>
              <w:ind w:left="-20" w:right="-18"/>
              <w:jc w:val="center"/>
              <w:rPr>
                <w:rFonts w:ascii="Arial" w:hAnsi="Arial" w:cs="Arial"/>
                <w:sz w:val="18"/>
                <w:szCs w:val="18"/>
                <w:u w:val="single"/>
              </w:rPr>
            </w:pPr>
          </w:p>
        </w:tc>
        <w:tc>
          <w:tcPr>
            <w:tcW w:w="1350" w:type="dxa"/>
            <w:vAlign w:val="bottom"/>
          </w:tcPr>
          <w:p w14:paraId="08ED3191" w14:textId="77777777" w:rsidR="005206EB" w:rsidRPr="005206EB" w:rsidRDefault="005206EB" w:rsidP="0033611A">
            <w:pPr>
              <w:spacing w:line="380" w:lineRule="exact"/>
              <w:ind w:left="-20" w:right="-18"/>
              <w:jc w:val="center"/>
              <w:rPr>
                <w:rFonts w:ascii="Arial" w:hAnsi="Arial" w:cs="Arial"/>
                <w:sz w:val="18"/>
                <w:szCs w:val="18"/>
                <w:u w:val="single"/>
              </w:rPr>
            </w:pPr>
            <w:r w:rsidRPr="005206EB">
              <w:rPr>
                <w:rFonts w:ascii="Arial" w:hAnsi="Arial" w:cs="Arial"/>
                <w:sz w:val="18"/>
                <w:szCs w:val="18"/>
              </w:rPr>
              <w:t>(Audited)</w:t>
            </w:r>
          </w:p>
        </w:tc>
        <w:tc>
          <w:tcPr>
            <w:tcW w:w="1350" w:type="dxa"/>
            <w:vAlign w:val="bottom"/>
          </w:tcPr>
          <w:p w14:paraId="0E933D2E" w14:textId="77777777" w:rsidR="005206EB" w:rsidRPr="005206EB" w:rsidRDefault="005206EB" w:rsidP="0033611A">
            <w:pPr>
              <w:spacing w:line="380" w:lineRule="exact"/>
              <w:ind w:left="-20" w:right="-18"/>
              <w:jc w:val="center"/>
              <w:rPr>
                <w:rFonts w:ascii="Arial" w:hAnsi="Arial" w:cs="Arial"/>
                <w:sz w:val="18"/>
                <w:szCs w:val="18"/>
                <w:u w:val="single"/>
              </w:rPr>
            </w:pPr>
          </w:p>
        </w:tc>
        <w:tc>
          <w:tcPr>
            <w:tcW w:w="1350" w:type="dxa"/>
            <w:vAlign w:val="bottom"/>
          </w:tcPr>
          <w:p w14:paraId="419EB559" w14:textId="77777777" w:rsidR="005206EB" w:rsidRPr="005206EB" w:rsidRDefault="005206EB" w:rsidP="0033611A">
            <w:pPr>
              <w:spacing w:line="380" w:lineRule="exact"/>
              <w:ind w:left="-20" w:right="-18"/>
              <w:jc w:val="center"/>
              <w:rPr>
                <w:rFonts w:ascii="Arial" w:hAnsi="Arial" w:cs="Arial"/>
                <w:sz w:val="18"/>
                <w:szCs w:val="18"/>
                <w:u w:val="single"/>
              </w:rPr>
            </w:pPr>
            <w:r w:rsidRPr="005206EB">
              <w:rPr>
                <w:rFonts w:ascii="Arial" w:hAnsi="Arial" w:cs="Arial"/>
                <w:sz w:val="18"/>
                <w:szCs w:val="18"/>
              </w:rPr>
              <w:t>(Audited)</w:t>
            </w:r>
          </w:p>
        </w:tc>
      </w:tr>
      <w:tr w:rsidR="005206EB" w:rsidRPr="005206EB" w14:paraId="6827C3AE" w14:textId="77777777" w:rsidTr="005206EB">
        <w:trPr>
          <w:cantSplit/>
        </w:trPr>
        <w:tc>
          <w:tcPr>
            <w:tcW w:w="3961" w:type="dxa"/>
          </w:tcPr>
          <w:p w14:paraId="137550D7" w14:textId="77777777" w:rsidR="005206EB" w:rsidRPr="005206EB" w:rsidRDefault="005206EB" w:rsidP="0033611A">
            <w:pPr>
              <w:spacing w:line="380" w:lineRule="exact"/>
              <w:ind w:right="-45"/>
              <w:rPr>
                <w:rFonts w:ascii="Arial" w:hAnsi="Arial" w:cs="Arial"/>
                <w:sz w:val="18"/>
                <w:szCs w:val="18"/>
                <w:u w:val="single"/>
              </w:rPr>
            </w:pPr>
            <w:r w:rsidRPr="005206EB">
              <w:rPr>
                <w:rFonts w:ascii="Arial" w:hAnsi="Arial" w:cs="Arial"/>
                <w:b/>
                <w:bCs/>
                <w:sz w:val="18"/>
                <w:szCs w:val="18"/>
              </w:rPr>
              <w:t>Contract assets</w:t>
            </w:r>
          </w:p>
        </w:tc>
        <w:tc>
          <w:tcPr>
            <w:tcW w:w="1350" w:type="dxa"/>
          </w:tcPr>
          <w:p w14:paraId="16AB0181" w14:textId="77777777" w:rsidR="005206EB" w:rsidRPr="005206EB" w:rsidRDefault="005206EB" w:rsidP="0033611A">
            <w:pPr>
              <w:tabs>
                <w:tab w:val="decimal" w:pos="978"/>
              </w:tabs>
              <w:spacing w:line="380" w:lineRule="exact"/>
              <w:ind w:left="-20" w:right="-18"/>
              <w:rPr>
                <w:rFonts w:ascii="Arial" w:hAnsi="Arial" w:cs="Arial"/>
                <w:sz w:val="18"/>
                <w:szCs w:val="18"/>
                <w:cs/>
              </w:rPr>
            </w:pPr>
          </w:p>
        </w:tc>
        <w:tc>
          <w:tcPr>
            <w:tcW w:w="1350" w:type="dxa"/>
          </w:tcPr>
          <w:p w14:paraId="39657616" w14:textId="77777777" w:rsidR="005206EB" w:rsidRPr="005206EB" w:rsidRDefault="005206EB" w:rsidP="0033611A">
            <w:pPr>
              <w:tabs>
                <w:tab w:val="decimal" w:pos="978"/>
              </w:tabs>
              <w:spacing w:line="380" w:lineRule="exact"/>
              <w:ind w:left="-20" w:right="-18"/>
              <w:rPr>
                <w:rFonts w:ascii="Arial" w:hAnsi="Arial" w:cs="Arial"/>
                <w:sz w:val="18"/>
                <w:szCs w:val="18"/>
                <w:cs/>
              </w:rPr>
            </w:pPr>
          </w:p>
        </w:tc>
        <w:tc>
          <w:tcPr>
            <w:tcW w:w="1350" w:type="dxa"/>
            <w:vAlign w:val="bottom"/>
          </w:tcPr>
          <w:p w14:paraId="046FFF60" w14:textId="77777777" w:rsidR="005206EB" w:rsidRPr="005206EB" w:rsidRDefault="005206EB" w:rsidP="0033611A">
            <w:pPr>
              <w:tabs>
                <w:tab w:val="decimal" w:pos="978"/>
              </w:tabs>
              <w:spacing w:line="380" w:lineRule="exact"/>
              <w:ind w:left="-20" w:right="-18"/>
              <w:rPr>
                <w:rFonts w:ascii="Arial" w:hAnsi="Arial" w:cs="Arial"/>
                <w:sz w:val="18"/>
                <w:szCs w:val="18"/>
                <w:cs/>
              </w:rPr>
            </w:pPr>
          </w:p>
        </w:tc>
        <w:tc>
          <w:tcPr>
            <w:tcW w:w="1350" w:type="dxa"/>
            <w:vAlign w:val="bottom"/>
          </w:tcPr>
          <w:p w14:paraId="57A4CBB5" w14:textId="77777777" w:rsidR="005206EB" w:rsidRPr="005206EB" w:rsidRDefault="005206EB" w:rsidP="0033611A">
            <w:pPr>
              <w:tabs>
                <w:tab w:val="decimal" w:pos="978"/>
              </w:tabs>
              <w:spacing w:line="380" w:lineRule="exact"/>
              <w:ind w:left="-20" w:right="-18"/>
              <w:rPr>
                <w:rFonts w:ascii="Arial" w:hAnsi="Arial" w:cs="Arial"/>
                <w:sz w:val="18"/>
                <w:szCs w:val="18"/>
                <w:cs/>
              </w:rPr>
            </w:pPr>
          </w:p>
        </w:tc>
      </w:tr>
      <w:tr w:rsidR="005206EB" w:rsidRPr="005206EB" w14:paraId="4CA6A5F3" w14:textId="77777777" w:rsidTr="005206EB">
        <w:trPr>
          <w:cantSplit/>
          <w:trHeight w:val="80"/>
        </w:trPr>
        <w:tc>
          <w:tcPr>
            <w:tcW w:w="3961" w:type="dxa"/>
            <w:vAlign w:val="center"/>
            <w:hideMark/>
          </w:tcPr>
          <w:p w14:paraId="588ADDC0" w14:textId="77777777" w:rsidR="005206EB" w:rsidRPr="005206EB" w:rsidRDefault="005206EB" w:rsidP="0033611A">
            <w:pPr>
              <w:spacing w:line="380" w:lineRule="exact"/>
              <w:ind w:left="167" w:right="-45"/>
              <w:rPr>
                <w:rFonts w:ascii="Arial" w:hAnsi="Arial" w:cs="Arial"/>
                <w:sz w:val="18"/>
                <w:szCs w:val="18"/>
                <w:cs/>
              </w:rPr>
            </w:pPr>
            <w:r w:rsidRPr="005206EB">
              <w:rPr>
                <w:rFonts w:ascii="Arial" w:hAnsi="Arial" w:cs="Arial"/>
                <w:sz w:val="18"/>
                <w:szCs w:val="18"/>
              </w:rPr>
              <w:t>Unbilled receivables</w:t>
            </w:r>
          </w:p>
        </w:tc>
        <w:tc>
          <w:tcPr>
            <w:tcW w:w="1350" w:type="dxa"/>
          </w:tcPr>
          <w:p w14:paraId="6269EC09" w14:textId="77777777" w:rsidR="005206EB" w:rsidRPr="005206EB" w:rsidRDefault="005206EB" w:rsidP="0033611A">
            <w:pPr>
              <w:tabs>
                <w:tab w:val="decimal" w:pos="978"/>
              </w:tabs>
              <w:spacing w:line="380" w:lineRule="exact"/>
              <w:ind w:left="-20" w:right="-18"/>
              <w:rPr>
                <w:rFonts w:ascii="Arial" w:hAnsi="Arial" w:cs="Arial"/>
                <w:sz w:val="18"/>
                <w:szCs w:val="18"/>
                <w:cs/>
              </w:rPr>
            </w:pPr>
          </w:p>
        </w:tc>
        <w:tc>
          <w:tcPr>
            <w:tcW w:w="1350" w:type="dxa"/>
            <w:vAlign w:val="bottom"/>
          </w:tcPr>
          <w:p w14:paraId="1490F495" w14:textId="77777777" w:rsidR="005206EB" w:rsidRPr="005206EB" w:rsidRDefault="005206EB" w:rsidP="0033611A">
            <w:pPr>
              <w:tabs>
                <w:tab w:val="decimal" w:pos="978"/>
              </w:tabs>
              <w:spacing w:line="380" w:lineRule="exact"/>
              <w:ind w:left="-20" w:right="-18"/>
              <w:rPr>
                <w:rFonts w:ascii="Arial" w:hAnsi="Arial" w:cs="Arial"/>
                <w:sz w:val="18"/>
                <w:szCs w:val="18"/>
                <w:cs/>
              </w:rPr>
            </w:pPr>
          </w:p>
        </w:tc>
        <w:tc>
          <w:tcPr>
            <w:tcW w:w="1350" w:type="dxa"/>
            <w:vAlign w:val="bottom"/>
          </w:tcPr>
          <w:p w14:paraId="1803AD68" w14:textId="77777777" w:rsidR="005206EB" w:rsidRPr="005206EB" w:rsidRDefault="005206EB" w:rsidP="0033611A">
            <w:pPr>
              <w:tabs>
                <w:tab w:val="decimal" w:pos="978"/>
              </w:tabs>
              <w:spacing w:line="380" w:lineRule="exact"/>
              <w:ind w:left="-20" w:right="-18"/>
              <w:rPr>
                <w:rFonts w:ascii="Arial" w:hAnsi="Arial" w:cs="Arial"/>
                <w:sz w:val="18"/>
                <w:szCs w:val="18"/>
              </w:rPr>
            </w:pPr>
          </w:p>
        </w:tc>
        <w:tc>
          <w:tcPr>
            <w:tcW w:w="1350" w:type="dxa"/>
            <w:vAlign w:val="bottom"/>
          </w:tcPr>
          <w:p w14:paraId="602027E0" w14:textId="77777777" w:rsidR="005206EB" w:rsidRPr="005206EB" w:rsidRDefault="005206EB" w:rsidP="0033611A">
            <w:pPr>
              <w:tabs>
                <w:tab w:val="decimal" w:pos="978"/>
              </w:tabs>
              <w:spacing w:line="380" w:lineRule="exact"/>
              <w:ind w:left="-20" w:right="-18"/>
              <w:rPr>
                <w:rFonts w:ascii="Arial" w:hAnsi="Arial" w:cs="Arial"/>
                <w:sz w:val="18"/>
                <w:szCs w:val="18"/>
              </w:rPr>
            </w:pPr>
          </w:p>
        </w:tc>
      </w:tr>
      <w:tr w:rsidR="005206EB" w:rsidRPr="005206EB" w14:paraId="0FE12690" w14:textId="77777777" w:rsidTr="005206EB">
        <w:trPr>
          <w:cantSplit/>
          <w:trHeight w:val="80"/>
        </w:trPr>
        <w:tc>
          <w:tcPr>
            <w:tcW w:w="3961" w:type="dxa"/>
            <w:vAlign w:val="center"/>
          </w:tcPr>
          <w:p w14:paraId="1D52F619" w14:textId="68AB3300" w:rsidR="005206EB" w:rsidRPr="005206EB" w:rsidRDefault="00590754" w:rsidP="0033611A">
            <w:pPr>
              <w:spacing w:line="380" w:lineRule="exact"/>
              <w:ind w:left="347" w:right="-201"/>
              <w:rPr>
                <w:rFonts w:ascii="Arial" w:hAnsi="Arial" w:cs="Arial"/>
                <w:sz w:val="18"/>
                <w:szCs w:val="18"/>
              </w:rPr>
            </w:pPr>
            <w:r>
              <w:rPr>
                <w:rFonts w:ascii="Arial" w:hAnsi="Arial" w:cs="Arial"/>
                <w:sz w:val="18"/>
                <w:szCs w:val="18"/>
              </w:rPr>
              <w:t>U</w:t>
            </w:r>
            <w:r w:rsidR="005206EB" w:rsidRPr="005206EB">
              <w:rPr>
                <w:rFonts w:ascii="Arial" w:hAnsi="Arial" w:cs="Arial"/>
                <w:sz w:val="18"/>
                <w:szCs w:val="18"/>
              </w:rPr>
              <w:t>p to 3 months</w:t>
            </w:r>
          </w:p>
        </w:tc>
        <w:tc>
          <w:tcPr>
            <w:tcW w:w="1350" w:type="dxa"/>
          </w:tcPr>
          <w:p w14:paraId="3515BE17" w14:textId="77777777" w:rsidR="005206EB" w:rsidRPr="005206EB" w:rsidRDefault="005206EB" w:rsidP="0033611A">
            <w:pPr>
              <w:tabs>
                <w:tab w:val="decimal" w:pos="978"/>
              </w:tabs>
              <w:spacing w:line="380" w:lineRule="exact"/>
              <w:ind w:left="-20" w:right="-18"/>
              <w:rPr>
                <w:rFonts w:ascii="Arial" w:hAnsi="Arial" w:cs="Arial"/>
                <w:sz w:val="18"/>
                <w:szCs w:val="18"/>
              </w:rPr>
            </w:pPr>
            <w:r w:rsidRPr="005206EB">
              <w:rPr>
                <w:rFonts w:ascii="Arial" w:hAnsi="Arial" w:cs="Arial"/>
                <w:sz w:val="18"/>
                <w:szCs w:val="18"/>
              </w:rPr>
              <w:t>40,804</w:t>
            </w:r>
          </w:p>
        </w:tc>
        <w:tc>
          <w:tcPr>
            <w:tcW w:w="1350" w:type="dxa"/>
            <w:vAlign w:val="bottom"/>
          </w:tcPr>
          <w:p w14:paraId="1E2A4C47" w14:textId="77777777" w:rsidR="005206EB" w:rsidRPr="005206EB" w:rsidRDefault="005206EB" w:rsidP="0033611A">
            <w:pPr>
              <w:tabs>
                <w:tab w:val="decimal" w:pos="978"/>
              </w:tabs>
              <w:spacing w:line="380" w:lineRule="exact"/>
              <w:ind w:left="-20" w:right="-18"/>
              <w:rPr>
                <w:rFonts w:ascii="Arial" w:hAnsi="Arial" w:cs="Arial"/>
                <w:sz w:val="18"/>
                <w:szCs w:val="18"/>
                <w:cs/>
              </w:rPr>
            </w:pPr>
            <w:r w:rsidRPr="005206EB">
              <w:rPr>
                <w:rFonts w:ascii="Arial" w:hAnsi="Arial" w:cs="Arial"/>
                <w:sz w:val="18"/>
                <w:szCs w:val="18"/>
              </w:rPr>
              <w:t>29,568</w:t>
            </w:r>
          </w:p>
        </w:tc>
        <w:tc>
          <w:tcPr>
            <w:tcW w:w="1350" w:type="dxa"/>
            <w:vAlign w:val="bottom"/>
          </w:tcPr>
          <w:p w14:paraId="57BD040D" w14:textId="77777777" w:rsidR="005206EB" w:rsidRPr="005206EB" w:rsidRDefault="005206EB" w:rsidP="0033611A">
            <w:pPr>
              <w:tabs>
                <w:tab w:val="decimal" w:pos="978"/>
              </w:tabs>
              <w:spacing w:line="380" w:lineRule="exact"/>
              <w:ind w:left="-20" w:right="-18"/>
              <w:rPr>
                <w:rFonts w:ascii="Arial" w:hAnsi="Arial" w:cs="Arial"/>
                <w:sz w:val="18"/>
                <w:szCs w:val="18"/>
              </w:rPr>
            </w:pPr>
            <w:r w:rsidRPr="005206EB">
              <w:rPr>
                <w:rFonts w:ascii="Arial" w:hAnsi="Arial" w:cs="Arial"/>
                <w:sz w:val="18"/>
                <w:szCs w:val="18"/>
              </w:rPr>
              <w:t>-</w:t>
            </w:r>
          </w:p>
        </w:tc>
        <w:tc>
          <w:tcPr>
            <w:tcW w:w="1350" w:type="dxa"/>
            <w:vAlign w:val="bottom"/>
          </w:tcPr>
          <w:p w14:paraId="095152C6" w14:textId="77777777" w:rsidR="005206EB" w:rsidRPr="005206EB" w:rsidRDefault="005206EB" w:rsidP="0033611A">
            <w:pPr>
              <w:tabs>
                <w:tab w:val="decimal" w:pos="978"/>
              </w:tabs>
              <w:spacing w:line="380" w:lineRule="exact"/>
              <w:ind w:left="-20" w:right="-18"/>
              <w:rPr>
                <w:rFonts w:ascii="Arial" w:hAnsi="Arial" w:cs="Arial"/>
                <w:sz w:val="18"/>
                <w:szCs w:val="18"/>
              </w:rPr>
            </w:pPr>
            <w:r w:rsidRPr="005206EB">
              <w:rPr>
                <w:rFonts w:ascii="Arial" w:hAnsi="Arial" w:cs="Arial"/>
                <w:sz w:val="18"/>
                <w:szCs w:val="18"/>
              </w:rPr>
              <w:t>1,016</w:t>
            </w:r>
          </w:p>
        </w:tc>
      </w:tr>
      <w:tr w:rsidR="005206EB" w:rsidRPr="005206EB" w14:paraId="48680D88" w14:textId="77777777" w:rsidTr="005206EB">
        <w:trPr>
          <w:cantSplit/>
          <w:trHeight w:val="80"/>
        </w:trPr>
        <w:tc>
          <w:tcPr>
            <w:tcW w:w="3961" w:type="dxa"/>
            <w:vAlign w:val="center"/>
          </w:tcPr>
          <w:p w14:paraId="4B91115E" w14:textId="358BDE63" w:rsidR="005206EB" w:rsidRPr="005206EB" w:rsidRDefault="005206EB" w:rsidP="0033611A">
            <w:pPr>
              <w:spacing w:line="380" w:lineRule="exact"/>
              <w:ind w:left="347" w:right="-45"/>
              <w:rPr>
                <w:rFonts w:ascii="Arial" w:hAnsi="Arial" w:cs="Arial"/>
                <w:sz w:val="18"/>
                <w:szCs w:val="18"/>
              </w:rPr>
            </w:pPr>
            <w:r w:rsidRPr="005206EB">
              <w:rPr>
                <w:rFonts w:ascii="Arial" w:hAnsi="Arial" w:cs="Arial"/>
                <w:sz w:val="18"/>
                <w:szCs w:val="18"/>
              </w:rPr>
              <w:t>3 - 6 months</w:t>
            </w:r>
          </w:p>
        </w:tc>
        <w:tc>
          <w:tcPr>
            <w:tcW w:w="1350" w:type="dxa"/>
            <w:vAlign w:val="bottom"/>
          </w:tcPr>
          <w:p w14:paraId="17541FB0" w14:textId="77777777" w:rsidR="005206EB" w:rsidRPr="005206EB" w:rsidRDefault="005206EB" w:rsidP="0033611A">
            <w:pPr>
              <w:pBdr>
                <w:bottom w:val="single" w:sz="4" w:space="1" w:color="auto"/>
              </w:pBdr>
              <w:tabs>
                <w:tab w:val="decimal" w:pos="978"/>
              </w:tabs>
              <w:spacing w:line="380" w:lineRule="exact"/>
              <w:ind w:right="-18"/>
              <w:rPr>
                <w:rFonts w:ascii="Arial" w:hAnsi="Arial" w:cs="Arial"/>
                <w:sz w:val="18"/>
                <w:szCs w:val="18"/>
                <w:cs/>
              </w:rPr>
            </w:pPr>
            <w:r w:rsidRPr="005206EB">
              <w:rPr>
                <w:rFonts w:ascii="Arial" w:hAnsi="Arial" w:cs="Arial"/>
                <w:sz w:val="18"/>
                <w:szCs w:val="18"/>
              </w:rPr>
              <w:t>10,263</w:t>
            </w:r>
          </w:p>
        </w:tc>
        <w:tc>
          <w:tcPr>
            <w:tcW w:w="1350" w:type="dxa"/>
            <w:vAlign w:val="bottom"/>
          </w:tcPr>
          <w:p w14:paraId="115062EE" w14:textId="77777777" w:rsidR="005206EB" w:rsidRPr="005206EB" w:rsidRDefault="005206EB" w:rsidP="0033611A">
            <w:pPr>
              <w:pBdr>
                <w:bottom w:val="sing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w:t>
            </w:r>
          </w:p>
        </w:tc>
        <w:tc>
          <w:tcPr>
            <w:tcW w:w="1350" w:type="dxa"/>
            <w:vAlign w:val="bottom"/>
          </w:tcPr>
          <w:p w14:paraId="53EFFC95" w14:textId="77777777" w:rsidR="005206EB" w:rsidRPr="005206EB" w:rsidRDefault="005206EB" w:rsidP="0033611A">
            <w:pPr>
              <w:pBdr>
                <w:bottom w:val="sing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w:t>
            </w:r>
          </w:p>
        </w:tc>
        <w:tc>
          <w:tcPr>
            <w:tcW w:w="1350" w:type="dxa"/>
            <w:vAlign w:val="bottom"/>
          </w:tcPr>
          <w:p w14:paraId="38B9BBD8" w14:textId="77777777" w:rsidR="005206EB" w:rsidRPr="005206EB" w:rsidRDefault="005206EB" w:rsidP="0033611A">
            <w:pPr>
              <w:pBdr>
                <w:bottom w:val="sing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w:t>
            </w:r>
          </w:p>
        </w:tc>
      </w:tr>
      <w:tr w:rsidR="005206EB" w:rsidRPr="005206EB" w14:paraId="5A17D9D3" w14:textId="77777777" w:rsidTr="005206EB">
        <w:trPr>
          <w:cantSplit/>
        </w:trPr>
        <w:tc>
          <w:tcPr>
            <w:tcW w:w="3961" w:type="dxa"/>
            <w:vAlign w:val="bottom"/>
            <w:hideMark/>
          </w:tcPr>
          <w:p w14:paraId="5ADBFFDC" w14:textId="77777777" w:rsidR="005206EB" w:rsidRPr="005206EB" w:rsidRDefault="005206EB" w:rsidP="0033611A">
            <w:pPr>
              <w:spacing w:line="380" w:lineRule="exact"/>
              <w:ind w:right="-45"/>
              <w:rPr>
                <w:rFonts w:ascii="Arial" w:hAnsi="Arial" w:cs="Arial"/>
                <w:sz w:val="18"/>
                <w:szCs w:val="18"/>
              </w:rPr>
            </w:pPr>
            <w:r w:rsidRPr="005206EB">
              <w:rPr>
                <w:rFonts w:ascii="Arial" w:hAnsi="Arial" w:cs="Arial"/>
                <w:sz w:val="18"/>
                <w:szCs w:val="18"/>
              </w:rPr>
              <w:t>Total contract assets</w:t>
            </w:r>
          </w:p>
        </w:tc>
        <w:tc>
          <w:tcPr>
            <w:tcW w:w="1350" w:type="dxa"/>
            <w:vAlign w:val="bottom"/>
          </w:tcPr>
          <w:p w14:paraId="44F37283"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51,067</w:t>
            </w:r>
          </w:p>
        </w:tc>
        <w:tc>
          <w:tcPr>
            <w:tcW w:w="1350" w:type="dxa"/>
            <w:vAlign w:val="bottom"/>
          </w:tcPr>
          <w:p w14:paraId="4A7CF264"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29,568</w:t>
            </w:r>
          </w:p>
        </w:tc>
        <w:tc>
          <w:tcPr>
            <w:tcW w:w="1350" w:type="dxa"/>
            <w:vAlign w:val="bottom"/>
          </w:tcPr>
          <w:p w14:paraId="366BC843"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w:t>
            </w:r>
          </w:p>
        </w:tc>
        <w:tc>
          <w:tcPr>
            <w:tcW w:w="1350" w:type="dxa"/>
            <w:vAlign w:val="bottom"/>
          </w:tcPr>
          <w:p w14:paraId="5FEE7553"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1,016</w:t>
            </w:r>
          </w:p>
        </w:tc>
      </w:tr>
      <w:tr w:rsidR="005206EB" w:rsidRPr="005206EB" w14:paraId="5D19B981" w14:textId="77777777" w:rsidTr="005206EB">
        <w:trPr>
          <w:cantSplit/>
        </w:trPr>
        <w:tc>
          <w:tcPr>
            <w:tcW w:w="3961" w:type="dxa"/>
            <w:vAlign w:val="bottom"/>
          </w:tcPr>
          <w:p w14:paraId="600C6A56" w14:textId="77777777" w:rsidR="005206EB" w:rsidRPr="005206EB" w:rsidRDefault="005206EB" w:rsidP="0033611A">
            <w:pPr>
              <w:spacing w:line="380" w:lineRule="exact"/>
              <w:ind w:right="-45"/>
              <w:rPr>
                <w:rFonts w:ascii="Arial" w:hAnsi="Arial" w:cs="Arial"/>
                <w:b/>
                <w:bCs/>
                <w:sz w:val="18"/>
                <w:szCs w:val="18"/>
              </w:rPr>
            </w:pPr>
          </w:p>
        </w:tc>
        <w:tc>
          <w:tcPr>
            <w:tcW w:w="1350" w:type="dxa"/>
            <w:vAlign w:val="bottom"/>
          </w:tcPr>
          <w:p w14:paraId="57585AA7" w14:textId="77777777" w:rsidR="005206EB" w:rsidRPr="005206EB" w:rsidRDefault="005206EB" w:rsidP="0033611A">
            <w:pPr>
              <w:tabs>
                <w:tab w:val="decimal" w:pos="978"/>
              </w:tabs>
              <w:spacing w:line="380" w:lineRule="exact"/>
              <w:ind w:left="-20" w:right="-18"/>
              <w:rPr>
                <w:rFonts w:ascii="Arial" w:hAnsi="Arial" w:cs="Arial"/>
                <w:sz w:val="18"/>
                <w:szCs w:val="18"/>
              </w:rPr>
            </w:pPr>
          </w:p>
        </w:tc>
        <w:tc>
          <w:tcPr>
            <w:tcW w:w="1350" w:type="dxa"/>
            <w:vAlign w:val="bottom"/>
          </w:tcPr>
          <w:p w14:paraId="739AAAB5" w14:textId="77777777" w:rsidR="005206EB" w:rsidRPr="005206EB" w:rsidRDefault="005206EB" w:rsidP="0033611A">
            <w:pPr>
              <w:tabs>
                <w:tab w:val="decimal" w:pos="978"/>
              </w:tabs>
              <w:spacing w:line="380" w:lineRule="exact"/>
              <w:ind w:left="-20" w:right="-18"/>
              <w:rPr>
                <w:rFonts w:ascii="Arial" w:hAnsi="Arial" w:cs="Arial"/>
                <w:sz w:val="18"/>
                <w:szCs w:val="18"/>
              </w:rPr>
            </w:pPr>
          </w:p>
        </w:tc>
        <w:tc>
          <w:tcPr>
            <w:tcW w:w="1350" w:type="dxa"/>
            <w:vAlign w:val="bottom"/>
          </w:tcPr>
          <w:p w14:paraId="0F93CD21" w14:textId="77777777" w:rsidR="005206EB" w:rsidRPr="005206EB" w:rsidRDefault="005206EB" w:rsidP="0033611A">
            <w:pPr>
              <w:tabs>
                <w:tab w:val="decimal" w:pos="978"/>
              </w:tabs>
              <w:spacing w:line="380" w:lineRule="exact"/>
              <w:ind w:left="-20" w:right="-18"/>
              <w:rPr>
                <w:rFonts w:ascii="Arial" w:hAnsi="Arial" w:cs="Arial"/>
                <w:sz w:val="18"/>
                <w:szCs w:val="18"/>
              </w:rPr>
            </w:pPr>
          </w:p>
        </w:tc>
        <w:tc>
          <w:tcPr>
            <w:tcW w:w="1350" w:type="dxa"/>
            <w:vAlign w:val="bottom"/>
          </w:tcPr>
          <w:p w14:paraId="343129B4" w14:textId="77777777" w:rsidR="005206EB" w:rsidRPr="005206EB" w:rsidRDefault="005206EB" w:rsidP="0033611A">
            <w:pPr>
              <w:tabs>
                <w:tab w:val="decimal" w:pos="978"/>
              </w:tabs>
              <w:spacing w:line="380" w:lineRule="exact"/>
              <w:ind w:left="-20" w:right="-18"/>
              <w:rPr>
                <w:rFonts w:ascii="Arial" w:hAnsi="Arial" w:cs="Arial"/>
                <w:sz w:val="18"/>
                <w:szCs w:val="18"/>
              </w:rPr>
            </w:pPr>
          </w:p>
        </w:tc>
      </w:tr>
      <w:tr w:rsidR="005206EB" w:rsidRPr="005206EB" w14:paraId="100DB8A3" w14:textId="77777777" w:rsidTr="005206EB">
        <w:trPr>
          <w:cantSplit/>
        </w:trPr>
        <w:tc>
          <w:tcPr>
            <w:tcW w:w="3961" w:type="dxa"/>
            <w:vAlign w:val="bottom"/>
          </w:tcPr>
          <w:p w14:paraId="3EEE5EE8" w14:textId="77777777" w:rsidR="005206EB" w:rsidRPr="005206EB" w:rsidRDefault="005206EB" w:rsidP="0033611A">
            <w:pPr>
              <w:spacing w:line="380" w:lineRule="exact"/>
              <w:ind w:right="-45"/>
              <w:rPr>
                <w:rFonts w:ascii="Arial" w:hAnsi="Arial" w:cs="Arial"/>
                <w:sz w:val="18"/>
                <w:szCs w:val="18"/>
              </w:rPr>
            </w:pPr>
            <w:r w:rsidRPr="005206EB">
              <w:rPr>
                <w:rFonts w:ascii="Arial" w:hAnsi="Arial" w:cs="Arial"/>
                <w:b/>
                <w:bCs/>
                <w:sz w:val="18"/>
                <w:szCs w:val="18"/>
              </w:rPr>
              <w:t>Contract liabilities</w:t>
            </w:r>
          </w:p>
        </w:tc>
        <w:tc>
          <w:tcPr>
            <w:tcW w:w="1350" w:type="dxa"/>
            <w:vAlign w:val="bottom"/>
          </w:tcPr>
          <w:p w14:paraId="59BBCA57" w14:textId="77777777" w:rsidR="005206EB" w:rsidRPr="005206EB" w:rsidRDefault="005206EB" w:rsidP="0033611A">
            <w:pPr>
              <w:tabs>
                <w:tab w:val="decimal" w:pos="978"/>
              </w:tabs>
              <w:spacing w:line="380" w:lineRule="exact"/>
              <w:ind w:left="-20" w:right="-18"/>
              <w:rPr>
                <w:rFonts w:ascii="Arial" w:hAnsi="Arial" w:cs="Arial"/>
                <w:sz w:val="18"/>
                <w:szCs w:val="18"/>
              </w:rPr>
            </w:pPr>
          </w:p>
        </w:tc>
        <w:tc>
          <w:tcPr>
            <w:tcW w:w="1350" w:type="dxa"/>
          </w:tcPr>
          <w:p w14:paraId="144E4034" w14:textId="77777777" w:rsidR="005206EB" w:rsidRPr="005206EB" w:rsidRDefault="005206EB" w:rsidP="0033611A">
            <w:pPr>
              <w:tabs>
                <w:tab w:val="decimal" w:pos="978"/>
              </w:tabs>
              <w:spacing w:line="380" w:lineRule="exact"/>
              <w:ind w:left="-20" w:right="-18"/>
              <w:rPr>
                <w:rFonts w:ascii="Arial" w:hAnsi="Arial" w:cs="Arial"/>
                <w:sz w:val="18"/>
                <w:szCs w:val="18"/>
              </w:rPr>
            </w:pPr>
          </w:p>
        </w:tc>
        <w:tc>
          <w:tcPr>
            <w:tcW w:w="1350" w:type="dxa"/>
          </w:tcPr>
          <w:p w14:paraId="1901C124" w14:textId="77777777" w:rsidR="005206EB" w:rsidRPr="005206EB" w:rsidRDefault="005206EB" w:rsidP="0033611A">
            <w:pPr>
              <w:tabs>
                <w:tab w:val="decimal" w:pos="978"/>
              </w:tabs>
              <w:spacing w:line="380" w:lineRule="exact"/>
              <w:ind w:left="-20" w:right="-18"/>
              <w:rPr>
                <w:rFonts w:ascii="Arial" w:hAnsi="Arial" w:cs="Arial"/>
                <w:sz w:val="18"/>
                <w:szCs w:val="18"/>
              </w:rPr>
            </w:pPr>
          </w:p>
        </w:tc>
        <w:tc>
          <w:tcPr>
            <w:tcW w:w="1350" w:type="dxa"/>
          </w:tcPr>
          <w:p w14:paraId="735B4908" w14:textId="77777777" w:rsidR="005206EB" w:rsidRPr="005206EB" w:rsidRDefault="005206EB" w:rsidP="0033611A">
            <w:pPr>
              <w:tabs>
                <w:tab w:val="decimal" w:pos="978"/>
              </w:tabs>
              <w:spacing w:line="380" w:lineRule="exact"/>
              <w:ind w:left="-20" w:right="-18"/>
              <w:rPr>
                <w:rFonts w:ascii="Arial" w:hAnsi="Arial" w:cs="Arial"/>
                <w:sz w:val="18"/>
                <w:szCs w:val="18"/>
              </w:rPr>
            </w:pPr>
          </w:p>
        </w:tc>
      </w:tr>
      <w:tr w:rsidR="005206EB" w:rsidRPr="005206EB" w14:paraId="3C89942C" w14:textId="77777777" w:rsidTr="005206EB">
        <w:trPr>
          <w:cantSplit/>
        </w:trPr>
        <w:tc>
          <w:tcPr>
            <w:tcW w:w="3961" w:type="dxa"/>
            <w:vAlign w:val="bottom"/>
          </w:tcPr>
          <w:p w14:paraId="7970FB16" w14:textId="77777777" w:rsidR="005206EB" w:rsidRPr="005206EB" w:rsidRDefault="005206EB" w:rsidP="0033611A">
            <w:pPr>
              <w:spacing w:line="380" w:lineRule="exact"/>
              <w:ind w:left="167" w:right="-45"/>
              <w:rPr>
                <w:rFonts w:ascii="Arial" w:hAnsi="Arial" w:cs="Arial"/>
                <w:sz w:val="18"/>
                <w:szCs w:val="18"/>
              </w:rPr>
            </w:pPr>
            <w:r w:rsidRPr="005206EB">
              <w:rPr>
                <w:rFonts w:ascii="Arial" w:hAnsi="Arial" w:cs="Arial"/>
                <w:sz w:val="18"/>
                <w:szCs w:val="18"/>
              </w:rPr>
              <w:t>Advances received from customers</w:t>
            </w:r>
          </w:p>
        </w:tc>
        <w:tc>
          <w:tcPr>
            <w:tcW w:w="1350" w:type="dxa"/>
            <w:vAlign w:val="bottom"/>
          </w:tcPr>
          <w:p w14:paraId="7E5D6BD5" w14:textId="77777777" w:rsidR="005206EB" w:rsidRPr="005206EB" w:rsidRDefault="005206EB" w:rsidP="0033611A">
            <w:pPr>
              <w:pBdr>
                <w:bottom w:val="sing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17,438</w:t>
            </w:r>
          </w:p>
        </w:tc>
        <w:tc>
          <w:tcPr>
            <w:tcW w:w="1350" w:type="dxa"/>
            <w:vAlign w:val="bottom"/>
          </w:tcPr>
          <w:p w14:paraId="60FEB97F" w14:textId="77777777" w:rsidR="005206EB" w:rsidRPr="005206EB" w:rsidRDefault="005206EB" w:rsidP="0033611A">
            <w:pPr>
              <w:pBdr>
                <w:bottom w:val="sing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22,639</w:t>
            </w:r>
          </w:p>
        </w:tc>
        <w:tc>
          <w:tcPr>
            <w:tcW w:w="1350" w:type="dxa"/>
            <w:vAlign w:val="bottom"/>
          </w:tcPr>
          <w:p w14:paraId="271F255D" w14:textId="77777777" w:rsidR="005206EB" w:rsidRPr="005206EB" w:rsidRDefault="005206EB" w:rsidP="0033611A">
            <w:pPr>
              <w:pBdr>
                <w:bottom w:val="sing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w:t>
            </w:r>
          </w:p>
        </w:tc>
        <w:tc>
          <w:tcPr>
            <w:tcW w:w="1350" w:type="dxa"/>
            <w:vAlign w:val="bottom"/>
          </w:tcPr>
          <w:p w14:paraId="70E92DA9" w14:textId="77777777" w:rsidR="005206EB" w:rsidRPr="005206EB" w:rsidRDefault="005206EB" w:rsidP="0033611A">
            <w:pPr>
              <w:pBdr>
                <w:bottom w:val="sing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1,340</w:t>
            </w:r>
          </w:p>
        </w:tc>
      </w:tr>
      <w:tr w:rsidR="005206EB" w:rsidRPr="005206EB" w14:paraId="14F7C3BE" w14:textId="77777777" w:rsidTr="005206EB">
        <w:trPr>
          <w:cantSplit/>
        </w:trPr>
        <w:tc>
          <w:tcPr>
            <w:tcW w:w="3961" w:type="dxa"/>
            <w:vAlign w:val="bottom"/>
          </w:tcPr>
          <w:p w14:paraId="0506257E" w14:textId="77777777" w:rsidR="005206EB" w:rsidRPr="005206EB" w:rsidRDefault="005206EB" w:rsidP="0033611A">
            <w:pPr>
              <w:spacing w:line="380" w:lineRule="exact"/>
              <w:ind w:right="-45"/>
              <w:rPr>
                <w:rFonts w:ascii="Arial" w:hAnsi="Arial" w:cs="Arial"/>
                <w:sz w:val="18"/>
                <w:szCs w:val="18"/>
              </w:rPr>
            </w:pPr>
            <w:r w:rsidRPr="005206EB">
              <w:rPr>
                <w:rFonts w:ascii="Arial" w:hAnsi="Arial" w:cs="Arial"/>
                <w:sz w:val="18"/>
                <w:szCs w:val="18"/>
              </w:rPr>
              <w:t>Total contract liabilities</w:t>
            </w:r>
          </w:p>
        </w:tc>
        <w:tc>
          <w:tcPr>
            <w:tcW w:w="1350" w:type="dxa"/>
            <w:vAlign w:val="bottom"/>
          </w:tcPr>
          <w:p w14:paraId="57D90D84"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17,438</w:t>
            </w:r>
          </w:p>
        </w:tc>
        <w:tc>
          <w:tcPr>
            <w:tcW w:w="1350" w:type="dxa"/>
            <w:vAlign w:val="bottom"/>
          </w:tcPr>
          <w:p w14:paraId="3CE86A61"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22,639</w:t>
            </w:r>
          </w:p>
        </w:tc>
        <w:tc>
          <w:tcPr>
            <w:tcW w:w="1350" w:type="dxa"/>
            <w:vAlign w:val="bottom"/>
          </w:tcPr>
          <w:p w14:paraId="3B45D485"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w:t>
            </w:r>
          </w:p>
        </w:tc>
        <w:tc>
          <w:tcPr>
            <w:tcW w:w="1350" w:type="dxa"/>
            <w:vAlign w:val="bottom"/>
          </w:tcPr>
          <w:p w14:paraId="00F6BE86" w14:textId="77777777" w:rsidR="005206EB" w:rsidRPr="005206EB" w:rsidRDefault="005206EB" w:rsidP="0033611A">
            <w:pPr>
              <w:pBdr>
                <w:bottom w:val="double" w:sz="4" w:space="1" w:color="auto"/>
              </w:pBdr>
              <w:tabs>
                <w:tab w:val="decimal" w:pos="978"/>
              </w:tabs>
              <w:spacing w:line="380" w:lineRule="exact"/>
              <w:ind w:left="-20" w:right="-18"/>
              <w:rPr>
                <w:rFonts w:ascii="Arial" w:hAnsi="Arial" w:cs="Arial"/>
                <w:sz w:val="18"/>
                <w:szCs w:val="18"/>
              </w:rPr>
            </w:pPr>
            <w:r w:rsidRPr="005206EB">
              <w:rPr>
                <w:rFonts w:ascii="Arial" w:hAnsi="Arial" w:cs="Arial"/>
                <w:sz w:val="18"/>
                <w:szCs w:val="18"/>
              </w:rPr>
              <w:t>1,340</w:t>
            </w:r>
          </w:p>
        </w:tc>
      </w:tr>
    </w:tbl>
    <w:p w14:paraId="3E8CED01" w14:textId="77777777" w:rsidR="005206EB" w:rsidRDefault="005206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A86956" w14:textId="7CBDAA2E" w:rsidR="00CC33B9" w:rsidRPr="00894B64" w:rsidRDefault="00645519" w:rsidP="00590754">
      <w:pPr>
        <w:pStyle w:val="Heading1"/>
        <w:keepNext w:val="0"/>
        <w:widowControl w:val="0"/>
        <w:spacing w:before="120" w:after="120" w:line="380" w:lineRule="exact"/>
        <w:ind w:left="547" w:hanging="547"/>
        <w:rPr>
          <w:rFonts w:cs="Arial"/>
          <w:sz w:val="22"/>
          <w:szCs w:val="22"/>
        </w:rPr>
      </w:pPr>
      <w:r>
        <w:rPr>
          <w:rFonts w:cs="Arial"/>
          <w:sz w:val="22"/>
          <w:szCs w:val="22"/>
        </w:rPr>
        <w:lastRenderedPageBreak/>
        <w:t>5</w:t>
      </w:r>
      <w:r w:rsidRPr="00894B64">
        <w:rPr>
          <w:rFonts w:cs="Arial"/>
          <w:sz w:val="22"/>
          <w:szCs w:val="22"/>
        </w:rPr>
        <w:t>.</w:t>
      </w:r>
      <w:r w:rsidRPr="00894B64">
        <w:rPr>
          <w:rFonts w:cs="Arial"/>
          <w:sz w:val="22"/>
          <w:szCs w:val="22"/>
        </w:rPr>
        <w:tab/>
      </w:r>
      <w:r w:rsidR="00490F12" w:rsidRPr="00894B64">
        <w:rPr>
          <w:rFonts w:cs="Arial"/>
          <w:sz w:val="22"/>
          <w:szCs w:val="22"/>
        </w:rPr>
        <w:t xml:space="preserve">Property, </w:t>
      </w:r>
      <w:r w:rsidR="00390052" w:rsidRPr="00894B64">
        <w:rPr>
          <w:rFonts w:cs="Arial"/>
          <w:sz w:val="22"/>
          <w:szCs w:val="22"/>
        </w:rPr>
        <w:t>p</w:t>
      </w:r>
      <w:r w:rsidR="00490F12" w:rsidRPr="00894B64">
        <w:rPr>
          <w:rFonts w:cs="Arial"/>
          <w:sz w:val="22"/>
          <w:szCs w:val="22"/>
        </w:rPr>
        <w:t>lant and equipment</w:t>
      </w:r>
    </w:p>
    <w:p w14:paraId="61893219" w14:textId="34C9B6FA" w:rsidR="00636021" w:rsidRPr="00894B64" w:rsidRDefault="00590754" w:rsidP="00590754">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7C0781" w:rsidRPr="00894B64">
        <w:rPr>
          <w:rFonts w:ascii="Arial" w:hAnsi="Arial" w:cs="Arial"/>
          <w:sz w:val="22"/>
          <w:szCs w:val="22"/>
        </w:rPr>
        <w:t xml:space="preserve">Movements </w:t>
      </w:r>
      <w:r w:rsidR="000A1051" w:rsidRPr="00894B64">
        <w:rPr>
          <w:rFonts w:ascii="Arial" w:hAnsi="Arial" w:cs="Arial"/>
          <w:sz w:val="22"/>
          <w:szCs w:val="22"/>
        </w:rPr>
        <w:t>of</w:t>
      </w:r>
      <w:r w:rsidR="007C0781" w:rsidRPr="00894B64">
        <w:rPr>
          <w:rFonts w:ascii="Arial" w:hAnsi="Arial" w:cs="Arial"/>
          <w:sz w:val="22"/>
          <w:szCs w:val="22"/>
        </w:rPr>
        <w:t xml:space="preserve"> property, plant and equipment account </w:t>
      </w:r>
      <w:r w:rsidR="000A1051" w:rsidRPr="00894B64">
        <w:rPr>
          <w:rFonts w:ascii="Arial" w:hAnsi="Arial" w:cs="Arial"/>
          <w:sz w:val="22"/>
          <w:szCs w:val="22"/>
        </w:rPr>
        <w:t>for</w:t>
      </w:r>
      <w:r w:rsidR="007C0781" w:rsidRPr="00894B64">
        <w:rPr>
          <w:rFonts w:ascii="Arial" w:hAnsi="Arial" w:cs="Arial"/>
          <w:sz w:val="22"/>
          <w:szCs w:val="22"/>
        </w:rPr>
        <w:t xml:space="preserve"> the </w:t>
      </w:r>
      <w:r w:rsidR="00275298" w:rsidRPr="00894B64">
        <w:rPr>
          <w:rFonts w:ascii="Arial" w:hAnsi="Arial" w:cs="Arial"/>
          <w:sz w:val="22"/>
          <w:szCs w:val="22"/>
        </w:rPr>
        <w:t>three-month</w:t>
      </w:r>
      <w:r w:rsidR="00C974F5" w:rsidRPr="00894B64">
        <w:rPr>
          <w:rFonts w:ascii="Arial" w:hAnsi="Arial" w:cs="Arial"/>
          <w:sz w:val="22"/>
          <w:szCs w:val="22"/>
        </w:rPr>
        <w:t xml:space="preserve"> </w:t>
      </w:r>
      <w:r w:rsidR="007C0781" w:rsidRPr="00894B64">
        <w:rPr>
          <w:rFonts w:ascii="Arial" w:hAnsi="Arial" w:cs="Arial"/>
          <w:sz w:val="22"/>
          <w:szCs w:val="22"/>
        </w:rPr>
        <w:t xml:space="preserve">period ended                          </w:t>
      </w:r>
      <w:r w:rsidR="00275298" w:rsidRPr="00894B64">
        <w:rPr>
          <w:rFonts w:ascii="Arial" w:hAnsi="Arial" w:cs="Arial"/>
          <w:sz w:val="22"/>
          <w:szCs w:val="22"/>
        </w:rPr>
        <w:t>31 March</w:t>
      </w:r>
      <w:r w:rsidR="002B6A2C" w:rsidRPr="00894B64">
        <w:rPr>
          <w:rFonts w:ascii="Arial" w:hAnsi="Arial" w:cs="Arial"/>
          <w:sz w:val="22"/>
          <w:szCs w:val="22"/>
        </w:rPr>
        <w:t xml:space="preserve"> </w:t>
      </w:r>
      <w:r w:rsidR="00275298" w:rsidRPr="00894B64">
        <w:rPr>
          <w:rFonts w:ascii="Arial" w:hAnsi="Arial" w:cs="Arial"/>
          <w:sz w:val="22"/>
          <w:szCs w:val="22"/>
        </w:rPr>
        <w:t>2026</w:t>
      </w:r>
      <w:r w:rsidR="001B777B" w:rsidRPr="00894B64">
        <w:rPr>
          <w:rFonts w:ascii="Arial" w:hAnsi="Arial" w:cs="Arial"/>
          <w:sz w:val="22"/>
          <w:szCs w:val="22"/>
        </w:rPr>
        <w:t xml:space="preserve"> </w:t>
      </w:r>
      <w:r w:rsidR="00634ECD" w:rsidRPr="00894B64">
        <w:rPr>
          <w:rFonts w:ascii="Arial" w:hAnsi="Arial" w:cs="Arial"/>
          <w:sz w:val="22"/>
          <w:szCs w:val="22"/>
        </w:rPr>
        <w:t>a</w:t>
      </w:r>
      <w:r w:rsidR="006A501F" w:rsidRPr="00894B64">
        <w:rPr>
          <w:rFonts w:ascii="Arial" w:hAnsi="Arial" w:cs="Arial"/>
          <w:sz w:val="22"/>
          <w:szCs w:val="22"/>
        </w:rPr>
        <w:t>re</w:t>
      </w:r>
      <w:r w:rsidR="001B777B" w:rsidRPr="00894B64">
        <w:rPr>
          <w:rFonts w:ascii="Arial" w:hAnsi="Arial" w:cs="Arial"/>
          <w:sz w:val="22"/>
          <w:szCs w:val="22"/>
        </w:rPr>
        <w:t xml:space="preserve"> summarised below.</w:t>
      </w:r>
    </w:p>
    <w:tbl>
      <w:tblPr>
        <w:tblW w:w="9090" w:type="dxa"/>
        <w:tblInd w:w="450" w:type="dxa"/>
        <w:tblLayout w:type="fixed"/>
        <w:tblLook w:val="0000" w:firstRow="0" w:lastRow="0" w:firstColumn="0" w:lastColumn="0" w:noHBand="0" w:noVBand="0"/>
      </w:tblPr>
      <w:tblGrid>
        <w:gridCol w:w="4680"/>
        <w:gridCol w:w="2205"/>
        <w:gridCol w:w="2205"/>
      </w:tblGrid>
      <w:tr w:rsidR="007C0A84" w:rsidRPr="00894B64" w14:paraId="231FAC2D" w14:textId="77777777" w:rsidTr="00432BA2">
        <w:trPr>
          <w:cantSplit/>
          <w:trHeight w:val="20"/>
          <w:tblHeader/>
        </w:trPr>
        <w:tc>
          <w:tcPr>
            <w:tcW w:w="9090" w:type="dxa"/>
            <w:gridSpan w:val="3"/>
          </w:tcPr>
          <w:p w14:paraId="1775F409" w14:textId="21F3DA1D" w:rsidR="004B46CF" w:rsidRPr="00894B64" w:rsidRDefault="004B46CF" w:rsidP="00590754">
            <w:pPr>
              <w:pStyle w:val="BodyText2"/>
              <w:spacing w:before="0" w:after="0" w:line="380" w:lineRule="exact"/>
              <w:jc w:val="right"/>
              <w:rPr>
                <w:rFonts w:ascii="Arial" w:hAnsi="Arial" w:cs="Arial"/>
                <w:sz w:val="20"/>
                <w:szCs w:val="20"/>
                <w:u w:val="single"/>
              </w:rPr>
            </w:pPr>
            <w:r w:rsidRPr="00894B64">
              <w:rPr>
                <w:rFonts w:ascii="Arial" w:hAnsi="Arial" w:cs="Arial"/>
                <w:sz w:val="20"/>
                <w:szCs w:val="20"/>
              </w:rPr>
              <w:t xml:space="preserve">(Unit: </w:t>
            </w:r>
            <w:r w:rsidR="002D032D" w:rsidRPr="00894B64">
              <w:rPr>
                <w:rFonts w:ascii="Arial" w:hAnsi="Arial" w:cs="Arial"/>
                <w:sz w:val="20"/>
                <w:szCs w:val="20"/>
              </w:rPr>
              <w:t>Thousand</w:t>
            </w:r>
            <w:r w:rsidRPr="00894B64">
              <w:rPr>
                <w:rFonts w:ascii="Arial" w:hAnsi="Arial" w:cs="Arial"/>
                <w:sz w:val="20"/>
                <w:szCs w:val="20"/>
              </w:rPr>
              <w:t xml:space="preserve"> Baht)</w:t>
            </w:r>
          </w:p>
        </w:tc>
      </w:tr>
      <w:tr w:rsidR="00906A52" w:rsidRPr="00894B64" w14:paraId="585D221F" w14:textId="77777777" w:rsidTr="00432BA2">
        <w:trPr>
          <w:cantSplit/>
          <w:trHeight w:val="20"/>
          <w:tblHeader/>
        </w:trPr>
        <w:tc>
          <w:tcPr>
            <w:tcW w:w="4680" w:type="dxa"/>
          </w:tcPr>
          <w:p w14:paraId="111D08F3" w14:textId="77777777" w:rsidR="00906A52" w:rsidRPr="00894B64" w:rsidRDefault="00906A52" w:rsidP="00590754">
            <w:pPr>
              <w:pStyle w:val="BodyText2"/>
              <w:spacing w:before="0" w:after="0" w:line="380" w:lineRule="exact"/>
              <w:ind w:left="32"/>
              <w:jc w:val="distribute"/>
              <w:rPr>
                <w:rFonts w:ascii="Arial" w:hAnsi="Arial" w:cs="Arial"/>
                <w:sz w:val="20"/>
                <w:szCs w:val="20"/>
              </w:rPr>
            </w:pPr>
          </w:p>
        </w:tc>
        <w:tc>
          <w:tcPr>
            <w:tcW w:w="2205" w:type="dxa"/>
            <w:vAlign w:val="bottom"/>
          </w:tcPr>
          <w:p w14:paraId="21ED1A83" w14:textId="46A6312F" w:rsidR="00906A52" w:rsidRPr="00894B64" w:rsidRDefault="00906A52" w:rsidP="00590754">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894B64">
              <w:rPr>
                <w:rFonts w:ascii="Arial" w:hAnsi="Arial" w:cs="Arial"/>
                <w:sz w:val="20"/>
                <w:szCs w:val="20"/>
              </w:rPr>
              <w:t>Consolidated                          financial statements</w:t>
            </w:r>
          </w:p>
        </w:tc>
        <w:tc>
          <w:tcPr>
            <w:tcW w:w="2205" w:type="dxa"/>
            <w:vAlign w:val="bottom"/>
          </w:tcPr>
          <w:p w14:paraId="3491D1B3" w14:textId="77777777" w:rsidR="00906A52" w:rsidRPr="00894B64" w:rsidRDefault="00906A52" w:rsidP="00590754">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894B64">
              <w:rPr>
                <w:rFonts w:ascii="Arial" w:hAnsi="Arial" w:cs="Arial"/>
                <w:sz w:val="20"/>
                <w:szCs w:val="20"/>
              </w:rPr>
              <w:t xml:space="preserve">Separate </w:t>
            </w:r>
          </w:p>
          <w:p w14:paraId="201ECAF7" w14:textId="2FF7129D" w:rsidR="00906A52" w:rsidRPr="00894B64" w:rsidRDefault="00906A52" w:rsidP="00590754">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894B64">
              <w:rPr>
                <w:rFonts w:ascii="Arial" w:hAnsi="Arial" w:cs="Arial"/>
                <w:sz w:val="20"/>
                <w:szCs w:val="20"/>
              </w:rPr>
              <w:t>financial statements</w:t>
            </w:r>
          </w:p>
        </w:tc>
      </w:tr>
      <w:tr w:rsidR="00275298" w:rsidRPr="00894B64" w14:paraId="075E52E2" w14:textId="77777777" w:rsidTr="00432BA2">
        <w:trPr>
          <w:cantSplit/>
          <w:trHeight w:val="20"/>
        </w:trPr>
        <w:tc>
          <w:tcPr>
            <w:tcW w:w="4680" w:type="dxa"/>
          </w:tcPr>
          <w:p w14:paraId="07F2E88A" w14:textId="53A1515C" w:rsidR="00275298" w:rsidRPr="00894B64" w:rsidRDefault="00275298" w:rsidP="00590754">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Net book value as at 1 January 2026</w:t>
            </w:r>
          </w:p>
        </w:tc>
        <w:tc>
          <w:tcPr>
            <w:tcW w:w="2205" w:type="dxa"/>
          </w:tcPr>
          <w:p w14:paraId="0CCFB17B" w14:textId="302422F6" w:rsidR="00275298" w:rsidRPr="00894B64" w:rsidRDefault="00275298" w:rsidP="00590754">
            <w:pPr>
              <w:tabs>
                <w:tab w:val="decimal" w:pos="1596"/>
              </w:tabs>
              <w:spacing w:line="380" w:lineRule="exact"/>
              <w:ind w:left="-20" w:right="-18"/>
              <w:rPr>
                <w:rFonts w:ascii="Arial" w:hAnsi="Arial" w:cs="Arial"/>
                <w:sz w:val="20"/>
                <w:szCs w:val="20"/>
              </w:rPr>
            </w:pPr>
            <w:r w:rsidRPr="00894B64">
              <w:rPr>
                <w:rFonts w:ascii="Arial" w:hAnsi="Arial" w:cs="Arial"/>
                <w:sz w:val="20"/>
                <w:szCs w:val="20"/>
              </w:rPr>
              <w:t>423,774</w:t>
            </w:r>
          </w:p>
        </w:tc>
        <w:tc>
          <w:tcPr>
            <w:tcW w:w="2205" w:type="dxa"/>
            <w:vAlign w:val="bottom"/>
          </w:tcPr>
          <w:p w14:paraId="16D869C4" w14:textId="301B25BA" w:rsidR="00275298" w:rsidRPr="00894B64" w:rsidRDefault="00275298" w:rsidP="00590754">
            <w:pPr>
              <w:tabs>
                <w:tab w:val="decimal" w:pos="1596"/>
              </w:tabs>
              <w:spacing w:line="380" w:lineRule="exact"/>
              <w:ind w:left="-20" w:right="-18"/>
              <w:rPr>
                <w:rFonts w:ascii="Arial" w:hAnsi="Arial" w:cs="Arial"/>
                <w:sz w:val="20"/>
                <w:szCs w:val="20"/>
              </w:rPr>
            </w:pPr>
            <w:r w:rsidRPr="00894B64">
              <w:rPr>
                <w:rFonts w:ascii="Arial" w:hAnsi="Arial" w:cs="Arial"/>
                <w:sz w:val="20"/>
                <w:szCs w:val="20"/>
              </w:rPr>
              <w:t>423,741</w:t>
            </w:r>
          </w:p>
        </w:tc>
      </w:tr>
      <w:tr w:rsidR="00275298" w:rsidRPr="00894B64" w14:paraId="0F7828C7" w14:textId="77777777" w:rsidTr="00031CF4">
        <w:trPr>
          <w:cantSplit/>
          <w:trHeight w:val="20"/>
        </w:trPr>
        <w:tc>
          <w:tcPr>
            <w:tcW w:w="4680" w:type="dxa"/>
          </w:tcPr>
          <w:p w14:paraId="489E50F0" w14:textId="7E0988CE" w:rsidR="00275298" w:rsidRPr="00894B64" w:rsidRDefault="00275298" w:rsidP="00590754">
            <w:pPr>
              <w:pStyle w:val="Char2"/>
              <w:tabs>
                <w:tab w:val="left" w:pos="522"/>
              </w:tabs>
              <w:spacing w:after="0" w:line="380" w:lineRule="exact"/>
              <w:ind w:left="526" w:hanging="544"/>
              <w:rPr>
                <w:rFonts w:ascii="Arial" w:hAnsi="Arial" w:cs="Arial"/>
              </w:rPr>
            </w:pPr>
            <w:r w:rsidRPr="00894B64">
              <w:rPr>
                <w:rFonts w:ascii="Arial" w:hAnsi="Arial" w:cs="Arial"/>
              </w:rPr>
              <w:t>Acquisitions during the period - at cost</w:t>
            </w:r>
          </w:p>
        </w:tc>
        <w:tc>
          <w:tcPr>
            <w:tcW w:w="2205" w:type="dxa"/>
          </w:tcPr>
          <w:p w14:paraId="7C93E0CC" w14:textId="3C185775" w:rsidR="00275298" w:rsidRPr="00894B64" w:rsidRDefault="00C206FF" w:rsidP="00590754">
            <w:pPr>
              <w:tabs>
                <w:tab w:val="decimal" w:pos="1596"/>
              </w:tabs>
              <w:spacing w:line="380" w:lineRule="exact"/>
              <w:ind w:left="-20" w:right="-18"/>
              <w:rPr>
                <w:rFonts w:ascii="Arial" w:hAnsi="Arial" w:cs="Arial"/>
                <w:sz w:val="20"/>
                <w:szCs w:val="20"/>
              </w:rPr>
            </w:pPr>
            <w:r w:rsidRPr="00894B64">
              <w:rPr>
                <w:rFonts w:ascii="Arial" w:hAnsi="Arial" w:cs="Arial"/>
                <w:sz w:val="20"/>
                <w:szCs w:val="20"/>
              </w:rPr>
              <w:t>3,399</w:t>
            </w:r>
          </w:p>
        </w:tc>
        <w:tc>
          <w:tcPr>
            <w:tcW w:w="2205" w:type="dxa"/>
          </w:tcPr>
          <w:p w14:paraId="5023FB9A" w14:textId="7DFD33E8" w:rsidR="00275298" w:rsidRPr="00894B64" w:rsidRDefault="00681586" w:rsidP="00590754">
            <w:pPr>
              <w:tabs>
                <w:tab w:val="decimal" w:pos="1596"/>
              </w:tabs>
              <w:spacing w:line="380" w:lineRule="exact"/>
              <w:ind w:left="-20" w:right="-18"/>
              <w:rPr>
                <w:rFonts w:ascii="Arial" w:hAnsi="Arial" w:cs="Arial"/>
                <w:sz w:val="20"/>
                <w:szCs w:val="20"/>
              </w:rPr>
            </w:pPr>
            <w:r w:rsidRPr="00894B64">
              <w:rPr>
                <w:rFonts w:ascii="Arial" w:hAnsi="Arial" w:cs="Arial"/>
                <w:sz w:val="20"/>
                <w:szCs w:val="20"/>
              </w:rPr>
              <w:t>3,399</w:t>
            </w:r>
          </w:p>
        </w:tc>
      </w:tr>
      <w:tr w:rsidR="00275298" w:rsidRPr="00894B64" w14:paraId="79E56E6B" w14:textId="77777777" w:rsidTr="00432BA2">
        <w:trPr>
          <w:cantSplit/>
          <w:trHeight w:val="20"/>
        </w:trPr>
        <w:tc>
          <w:tcPr>
            <w:tcW w:w="4680" w:type="dxa"/>
          </w:tcPr>
          <w:p w14:paraId="1BE1BA6B" w14:textId="27861509" w:rsidR="00275298" w:rsidRPr="00894B64" w:rsidRDefault="00275298" w:rsidP="00590754">
            <w:pPr>
              <w:pStyle w:val="Char2"/>
              <w:tabs>
                <w:tab w:val="left" w:pos="254"/>
              </w:tabs>
              <w:spacing w:after="0" w:line="380" w:lineRule="exact"/>
              <w:ind w:left="526" w:hanging="544"/>
              <w:rPr>
                <w:rFonts w:ascii="Arial" w:hAnsi="Arial" w:cs="Arial"/>
                <w:spacing w:val="-4"/>
              </w:rPr>
            </w:pPr>
            <w:r w:rsidRPr="00894B64">
              <w:rPr>
                <w:rFonts w:ascii="Arial" w:hAnsi="Arial" w:cs="Arial"/>
                <w:spacing w:val="-4"/>
              </w:rPr>
              <w:t>Disposal</w:t>
            </w:r>
            <w:r w:rsidR="005528BF">
              <w:rPr>
                <w:rFonts w:ascii="Arial" w:hAnsi="Arial" w:cs="Arial"/>
                <w:spacing w:val="-4"/>
              </w:rPr>
              <w:t>s</w:t>
            </w:r>
            <w:r w:rsidRPr="00894B64">
              <w:rPr>
                <w:rFonts w:ascii="Arial" w:hAnsi="Arial" w:cs="Arial"/>
                <w:spacing w:val="-4"/>
              </w:rPr>
              <w:t>/write-off</w:t>
            </w:r>
            <w:r w:rsidRPr="00894B64">
              <w:rPr>
                <w:rFonts w:ascii="Arial" w:hAnsi="Arial" w:cs="Arial"/>
                <w:spacing w:val="-4"/>
                <w:cs/>
              </w:rPr>
              <w:t xml:space="preserve"> </w:t>
            </w:r>
            <w:r w:rsidRPr="00894B64">
              <w:rPr>
                <w:rFonts w:ascii="Arial" w:hAnsi="Arial" w:cs="Arial"/>
                <w:spacing w:val="-4"/>
              </w:rPr>
              <w:t>during the period</w:t>
            </w:r>
            <w:r w:rsidRPr="00894B64">
              <w:rPr>
                <w:rFonts w:ascii="Arial" w:hAnsi="Arial" w:cs="Arial"/>
                <w:spacing w:val="-4"/>
                <w:cs/>
              </w:rPr>
              <w:t xml:space="preserve"> </w:t>
            </w:r>
            <w:r w:rsidRPr="00894B64">
              <w:rPr>
                <w:rFonts w:ascii="Arial" w:hAnsi="Arial" w:cs="Arial"/>
                <w:spacing w:val="-4"/>
              </w:rPr>
              <w:t>- net book value</w:t>
            </w:r>
          </w:p>
          <w:p w14:paraId="082AF089" w14:textId="431569BB" w:rsidR="00275298" w:rsidRPr="00894B64" w:rsidRDefault="00275298" w:rsidP="00590754">
            <w:pPr>
              <w:pStyle w:val="Char2"/>
              <w:tabs>
                <w:tab w:val="left" w:pos="524"/>
              </w:tabs>
              <w:spacing w:after="0" w:line="380" w:lineRule="exact"/>
              <w:ind w:left="526" w:hanging="272"/>
              <w:rPr>
                <w:rFonts w:ascii="Arial" w:hAnsi="Arial" w:cs="Arial"/>
                <w:lang w:bidi="th-TH"/>
              </w:rPr>
            </w:pPr>
            <w:r w:rsidRPr="00894B64">
              <w:rPr>
                <w:rFonts w:ascii="Arial" w:hAnsi="Arial" w:cs="Arial"/>
              </w:rPr>
              <w:t>as at disposal</w:t>
            </w:r>
            <w:r w:rsidR="005528BF">
              <w:rPr>
                <w:rFonts w:ascii="Arial" w:hAnsi="Arial" w:cs="Arial"/>
              </w:rPr>
              <w:t>s</w:t>
            </w:r>
            <w:r w:rsidRPr="00894B64">
              <w:rPr>
                <w:rFonts w:ascii="Arial" w:hAnsi="Arial" w:cs="Arial"/>
              </w:rPr>
              <w:t>/write-off date</w:t>
            </w:r>
          </w:p>
        </w:tc>
        <w:tc>
          <w:tcPr>
            <w:tcW w:w="2205" w:type="dxa"/>
            <w:vAlign w:val="bottom"/>
          </w:tcPr>
          <w:p w14:paraId="725A5EF4" w14:textId="10300944" w:rsidR="00275298" w:rsidRPr="00894B64" w:rsidRDefault="006C0788" w:rsidP="00590754">
            <w:pPr>
              <w:tabs>
                <w:tab w:val="decimal" w:pos="1596"/>
              </w:tabs>
              <w:spacing w:line="380" w:lineRule="exact"/>
              <w:ind w:left="-20" w:right="-18"/>
              <w:rPr>
                <w:rFonts w:ascii="Arial" w:hAnsi="Arial" w:cs="Arial"/>
                <w:sz w:val="20"/>
                <w:szCs w:val="20"/>
              </w:rPr>
            </w:pPr>
            <w:r w:rsidRPr="00894B64">
              <w:rPr>
                <w:rFonts w:ascii="Arial" w:hAnsi="Arial" w:cs="Arial"/>
                <w:sz w:val="20"/>
                <w:szCs w:val="20"/>
              </w:rPr>
              <w:t>(196)</w:t>
            </w:r>
          </w:p>
        </w:tc>
        <w:tc>
          <w:tcPr>
            <w:tcW w:w="2205" w:type="dxa"/>
            <w:vAlign w:val="bottom"/>
          </w:tcPr>
          <w:p w14:paraId="0FF9B6C5" w14:textId="3A50ABAB" w:rsidR="00275298" w:rsidRPr="00894B64" w:rsidRDefault="00057F56" w:rsidP="00590754">
            <w:pPr>
              <w:tabs>
                <w:tab w:val="decimal" w:pos="1596"/>
              </w:tabs>
              <w:spacing w:line="380" w:lineRule="exact"/>
              <w:ind w:left="-20" w:right="-18"/>
              <w:rPr>
                <w:rFonts w:ascii="Arial" w:hAnsi="Arial" w:cs="Arial"/>
                <w:sz w:val="20"/>
                <w:szCs w:val="20"/>
              </w:rPr>
            </w:pPr>
            <w:r w:rsidRPr="00894B64">
              <w:rPr>
                <w:rFonts w:ascii="Arial" w:hAnsi="Arial" w:cs="Arial"/>
                <w:sz w:val="20"/>
                <w:szCs w:val="20"/>
              </w:rPr>
              <w:t>(196)</w:t>
            </w:r>
          </w:p>
        </w:tc>
      </w:tr>
      <w:tr w:rsidR="00275298" w:rsidRPr="00894B64" w14:paraId="13CF167D" w14:textId="77777777" w:rsidTr="00031CF4">
        <w:trPr>
          <w:cantSplit/>
          <w:trHeight w:val="20"/>
        </w:trPr>
        <w:tc>
          <w:tcPr>
            <w:tcW w:w="4680" w:type="dxa"/>
          </w:tcPr>
          <w:p w14:paraId="3E3A081E" w14:textId="729D6C28" w:rsidR="00275298" w:rsidRPr="00894B64" w:rsidRDefault="00275298" w:rsidP="00590754">
            <w:pPr>
              <w:pStyle w:val="Char2"/>
              <w:tabs>
                <w:tab w:val="left" w:pos="522"/>
              </w:tabs>
              <w:spacing w:after="0" w:line="380" w:lineRule="exact"/>
              <w:ind w:left="526" w:hanging="544"/>
              <w:rPr>
                <w:rFonts w:ascii="Arial" w:hAnsi="Arial" w:cs="Arial"/>
                <w:lang w:bidi="th-TH"/>
              </w:rPr>
            </w:pPr>
            <w:r w:rsidRPr="00894B64">
              <w:rPr>
                <w:rFonts w:ascii="Arial" w:hAnsi="Arial" w:cs="Arial"/>
                <w:lang w:bidi="th-TH"/>
              </w:rPr>
              <w:t>Depreciation for the period</w:t>
            </w:r>
          </w:p>
        </w:tc>
        <w:tc>
          <w:tcPr>
            <w:tcW w:w="2205" w:type="dxa"/>
          </w:tcPr>
          <w:p w14:paraId="53564096" w14:textId="5699FDC8" w:rsidR="00275298" w:rsidRPr="00894B64" w:rsidRDefault="00A01BCD" w:rsidP="00590754">
            <w:pPr>
              <w:pBdr>
                <w:bottom w:val="single" w:sz="4" w:space="1" w:color="auto"/>
              </w:pBdr>
              <w:tabs>
                <w:tab w:val="decimal" w:pos="1596"/>
              </w:tabs>
              <w:spacing w:line="380" w:lineRule="exact"/>
              <w:ind w:left="-20" w:right="-18"/>
              <w:rPr>
                <w:rFonts w:ascii="Arial" w:hAnsi="Arial" w:cs="Arial"/>
                <w:sz w:val="20"/>
                <w:szCs w:val="20"/>
              </w:rPr>
            </w:pPr>
            <w:r w:rsidRPr="00894B64">
              <w:rPr>
                <w:rFonts w:ascii="Arial" w:hAnsi="Arial" w:cs="Arial"/>
                <w:sz w:val="20"/>
                <w:szCs w:val="20"/>
              </w:rPr>
              <w:t>(6,688)</w:t>
            </w:r>
          </w:p>
        </w:tc>
        <w:tc>
          <w:tcPr>
            <w:tcW w:w="2205" w:type="dxa"/>
          </w:tcPr>
          <w:p w14:paraId="2EF8A498" w14:textId="41C8D744" w:rsidR="00275298" w:rsidRPr="00894B64" w:rsidRDefault="00741537" w:rsidP="00590754">
            <w:pPr>
              <w:pBdr>
                <w:bottom w:val="single" w:sz="4" w:space="1" w:color="auto"/>
              </w:pBdr>
              <w:tabs>
                <w:tab w:val="decimal" w:pos="1596"/>
              </w:tabs>
              <w:spacing w:line="380" w:lineRule="exact"/>
              <w:ind w:left="-20" w:right="-18"/>
              <w:rPr>
                <w:rFonts w:ascii="Arial" w:hAnsi="Arial" w:cs="Arial"/>
                <w:sz w:val="20"/>
                <w:szCs w:val="20"/>
                <w:cs/>
              </w:rPr>
            </w:pPr>
            <w:r w:rsidRPr="00894B64">
              <w:rPr>
                <w:rFonts w:ascii="Arial" w:hAnsi="Arial" w:cs="Arial"/>
                <w:sz w:val="20"/>
                <w:szCs w:val="20"/>
              </w:rPr>
              <w:t>(6,685)</w:t>
            </w:r>
          </w:p>
        </w:tc>
      </w:tr>
      <w:tr w:rsidR="00275298" w:rsidRPr="00894B64" w14:paraId="46CF2CC0" w14:textId="77777777" w:rsidTr="00432BA2">
        <w:trPr>
          <w:cantSplit/>
          <w:trHeight w:val="20"/>
        </w:trPr>
        <w:tc>
          <w:tcPr>
            <w:tcW w:w="4680" w:type="dxa"/>
          </w:tcPr>
          <w:p w14:paraId="01EF54BE" w14:textId="1B545607" w:rsidR="00275298" w:rsidRPr="00894B64" w:rsidRDefault="00275298" w:rsidP="00590754">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Net book value as at 31 March 2026</w:t>
            </w:r>
          </w:p>
        </w:tc>
        <w:tc>
          <w:tcPr>
            <w:tcW w:w="2205" w:type="dxa"/>
          </w:tcPr>
          <w:p w14:paraId="5592AD80" w14:textId="4DD92C44" w:rsidR="00275298" w:rsidRPr="00894B64" w:rsidRDefault="002E10DA" w:rsidP="00590754">
            <w:pPr>
              <w:pBdr>
                <w:bottom w:val="double" w:sz="4" w:space="1" w:color="auto"/>
              </w:pBdr>
              <w:tabs>
                <w:tab w:val="decimal" w:pos="1596"/>
              </w:tabs>
              <w:spacing w:line="380" w:lineRule="exact"/>
              <w:ind w:left="-20" w:right="-18"/>
              <w:rPr>
                <w:rFonts w:ascii="Arial" w:hAnsi="Arial" w:cs="Arial"/>
                <w:sz w:val="20"/>
                <w:szCs w:val="20"/>
                <w:cs/>
              </w:rPr>
            </w:pPr>
            <w:r w:rsidRPr="00894B64">
              <w:rPr>
                <w:rFonts w:ascii="Arial" w:hAnsi="Arial" w:cs="Arial"/>
                <w:sz w:val="20"/>
                <w:szCs w:val="20"/>
              </w:rPr>
              <w:t>420,289</w:t>
            </w:r>
          </w:p>
        </w:tc>
        <w:tc>
          <w:tcPr>
            <w:tcW w:w="2205" w:type="dxa"/>
            <w:vAlign w:val="bottom"/>
          </w:tcPr>
          <w:p w14:paraId="7716F558" w14:textId="5D908698" w:rsidR="00275298" w:rsidRPr="00894B64" w:rsidRDefault="00A362C9" w:rsidP="00590754">
            <w:pPr>
              <w:pBdr>
                <w:bottom w:val="double" w:sz="4" w:space="1" w:color="auto"/>
              </w:pBdr>
              <w:tabs>
                <w:tab w:val="decimal" w:pos="1596"/>
              </w:tabs>
              <w:spacing w:line="380" w:lineRule="exact"/>
              <w:ind w:left="-20" w:right="-18"/>
              <w:rPr>
                <w:rFonts w:ascii="Arial" w:hAnsi="Arial" w:cs="Arial"/>
                <w:sz w:val="20"/>
                <w:szCs w:val="20"/>
              </w:rPr>
            </w:pPr>
            <w:r w:rsidRPr="00894B64">
              <w:rPr>
                <w:rFonts w:ascii="Arial" w:hAnsi="Arial" w:cs="Arial"/>
                <w:sz w:val="20"/>
                <w:szCs w:val="20"/>
              </w:rPr>
              <w:t>420,259</w:t>
            </w:r>
          </w:p>
        </w:tc>
      </w:tr>
    </w:tbl>
    <w:p w14:paraId="1FE120AF" w14:textId="680C896E" w:rsidR="0039627A" w:rsidRPr="00894B64" w:rsidRDefault="00590754" w:rsidP="00590754">
      <w:pPr>
        <w:pStyle w:val="Heading1"/>
        <w:keepNext w:val="0"/>
        <w:widowControl w:val="0"/>
        <w:spacing w:after="120" w:line="380" w:lineRule="exact"/>
        <w:ind w:left="547" w:hanging="547"/>
        <w:rPr>
          <w:rFonts w:cs="Arial"/>
          <w:sz w:val="22"/>
          <w:szCs w:val="22"/>
        </w:rPr>
      </w:pPr>
      <w:r>
        <w:rPr>
          <w:rFonts w:cs="Arial"/>
          <w:sz w:val="22"/>
          <w:szCs w:val="22"/>
        </w:rPr>
        <w:t>6</w:t>
      </w:r>
      <w:r w:rsidR="0039627A" w:rsidRPr="00894B64">
        <w:rPr>
          <w:rFonts w:cs="Arial"/>
          <w:sz w:val="22"/>
          <w:szCs w:val="22"/>
        </w:rPr>
        <w:t>.</w:t>
      </w:r>
      <w:r w:rsidR="0039627A" w:rsidRPr="00894B64">
        <w:rPr>
          <w:rFonts w:cs="Arial"/>
          <w:sz w:val="22"/>
          <w:szCs w:val="22"/>
        </w:rPr>
        <w:tab/>
        <w:t xml:space="preserve">Trade and other </w:t>
      </w:r>
      <w:r w:rsidR="00E4551F" w:rsidRPr="00894B64">
        <w:rPr>
          <w:rFonts w:cs="Arial"/>
          <w:sz w:val="22"/>
          <w:szCs w:val="22"/>
        </w:rPr>
        <w:t xml:space="preserve">current </w:t>
      </w:r>
      <w:r w:rsidR="0039627A" w:rsidRPr="00894B64">
        <w:rPr>
          <w:rFonts w:cs="Arial"/>
          <w:sz w:val="22"/>
          <w:szCs w:val="22"/>
        </w:rPr>
        <w:t>payables</w:t>
      </w:r>
    </w:p>
    <w:tbl>
      <w:tblPr>
        <w:tblW w:w="9273" w:type="dxa"/>
        <w:tblInd w:w="450" w:type="dxa"/>
        <w:tblLayout w:type="fixed"/>
        <w:tblLook w:val="0000" w:firstRow="0" w:lastRow="0" w:firstColumn="0" w:lastColumn="0" w:noHBand="0" w:noVBand="0"/>
      </w:tblPr>
      <w:tblGrid>
        <w:gridCol w:w="3780"/>
        <w:gridCol w:w="1373"/>
        <w:gridCol w:w="1373"/>
        <w:gridCol w:w="1373"/>
        <w:gridCol w:w="1374"/>
      </w:tblGrid>
      <w:tr w:rsidR="009D2DF0" w:rsidRPr="00894B64" w14:paraId="5BDDD6E2" w14:textId="77777777" w:rsidTr="00B168BD">
        <w:tc>
          <w:tcPr>
            <w:tcW w:w="9273" w:type="dxa"/>
            <w:gridSpan w:val="5"/>
          </w:tcPr>
          <w:p w14:paraId="09F01EE4" w14:textId="77777777" w:rsidR="009D2DF0" w:rsidRPr="00894B64" w:rsidRDefault="009D2DF0" w:rsidP="00590754">
            <w:pPr>
              <w:spacing w:line="380" w:lineRule="exact"/>
              <w:ind w:right="-18"/>
              <w:jc w:val="right"/>
              <w:rPr>
                <w:rFonts w:ascii="Arial" w:hAnsi="Arial" w:cs="Arial"/>
                <w:sz w:val="19"/>
                <w:szCs w:val="19"/>
              </w:rPr>
            </w:pPr>
            <w:r w:rsidRPr="00894B64">
              <w:rPr>
                <w:rFonts w:ascii="Arial" w:hAnsi="Arial" w:cs="Arial"/>
                <w:sz w:val="19"/>
                <w:szCs w:val="19"/>
              </w:rPr>
              <w:t>(Unit: Thousand Baht)</w:t>
            </w:r>
          </w:p>
        </w:tc>
      </w:tr>
      <w:tr w:rsidR="00F42EE6" w:rsidRPr="00894B64" w14:paraId="46ED97E4" w14:textId="77777777" w:rsidTr="00894B64">
        <w:tc>
          <w:tcPr>
            <w:tcW w:w="3780" w:type="dxa"/>
          </w:tcPr>
          <w:p w14:paraId="688995EF" w14:textId="77777777" w:rsidR="00F42EE6" w:rsidRPr="00894B64" w:rsidRDefault="00F42EE6" w:rsidP="00590754">
            <w:pPr>
              <w:spacing w:line="380" w:lineRule="exact"/>
              <w:ind w:right="-18"/>
              <w:jc w:val="thaiDistribute"/>
              <w:rPr>
                <w:rFonts w:ascii="Arial" w:hAnsi="Arial" w:cs="Arial"/>
                <w:sz w:val="19"/>
                <w:szCs w:val="19"/>
              </w:rPr>
            </w:pPr>
          </w:p>
        </w:tc>
        <w:tc>
          <w:tcPr>
            <w:tcW w:w="2746" w:type="dxa"/>
            <w:gridSpan w:val="2"/>
            <w:vAlign w:val="bottom"/>
          </w:tcPr>
          <w:p w14:paraId="0149D901" w14:textId="77777777" w:rsidR="00F42EE6" w:rsidRPr="00894B64" w:rsidRDefault="00F42EE6" w:rsidP="00590754">
            <w:pPr>
              <w:pBdr>
                <w:bottom w:val="single" w:sz="4" w:space="1" w:color="auto"/>
              </w:pBdr>
              <w:spacing w:line="380" w:lineRule="exact"/>
              <w:ind w:right="-18"/>
              <w:jc w:val="center"/>
              <w:rPr>
                <w:rFonts w:ascii="Arial" w:hAnsi="Arial" w:cs="Arial"/>
                <w:sz w:val="19"/>
                <w:szCs w:val="19"/>
              </w:rPr>
            </w:pPr>
            <w:r w:rsidRPr="00894B64">
              <w:rPr>
                <w:rFonts w:ascii="Arial" w:hAnsi="Arial" w:cs="Arial"/>
                <w:sz w:val="19"/>
                <w:szCs w:val="19"/>
              </w:rPr>
              <w:t>Consolidated                     financial statements</w:t>
            </w:r>
          </w:p>
        </w:tc>
        <w:tc>
          <w:tcPr>
            <w:tcW w:w="2747" w:type="dxa"/>
            <w:gridSpan w:val="2"/>
            <w:vAlign w:val="bottom"/>
          </w:tcPr>
          <w:p w14:paraId="0916B36A" w14:textId="77777777" w:rsidR="00F42EE6" w:rsidRPr="00894B64" w:rsidRDefault="00F42EE6" w:rsidP="00590754">
            <w:pPr>
              <w:pBdr>
                <w:bottom w:val="single" w:sz="4" w:space="1" w:color="auto"/>
              </w:pBdr>
              <w:spacing w:line="380" w:lineRule="exact"/>
              <w:ind w:right="-18"/>
              <w:jc w:val="center"/>
              <w:rPr>
                <w:rFonts w:ascii="Arial" w:hAnsi="Arial" w:cs="Arial"/>
                <w:sz w:val="19"/>
                <w:szCs w:val="19"/>
              </w:rPr>
            </w:pPr>
            <w:r w:rsidRPr="00894B64">
              <w:rPr>
                <w:rFonts w:ascii="Arial" w:hAnsi="Arial" w:cs="Arial"/>
                <w:sz w:val="19"/>
                <w:szCs w:val="19"/>
              </w:rPr>
              <w:t>Separate                          financial statements</w:t>
            </w:r>
          </w:p>
        </w:tc>
      </w:tr>
      <w:tr w:rsidR="002B6A2C" w:rsidRPr="00894B64" w14:paraId="3BFDC4CE" w14:textId="77777777" w:rsidTr="00894B64">
        <w:tc>
          <w:tcPr>
            <w:tcW w:w="3780" w:type="dxa"/>
          </w:tcPr>
          <w:p w14:paraId="23E8D584" w14:textId="77777777" w:rsidR="002B6A2C" w:rsidRPr="00894B64" w:rsidRDefault="002B6A2C" w:rsidP="00590754">
            <w:pPr>
              <w:spacing w:line="380" w:lineRule="exact"/>
              <w:ind w:right="-18"/>
              <w:jc w:val="thaiDistribute"/>
              <w:rPr>
                <w:rFonts w:ascii="Arial" w:hAnsi="Arial" w:cs="Arial"/>
                <w:b/>
                <w:bCs/>
                <w:sz w:val="19"/>
                <w:szCs w:val="19"/>
                <w:u w:val="single"/>
              </w:rPr>
            </w:pPr>
          </w:p>
        </w:tc>
        <w:tc>
          <w:tcPr>
            <w:tcW w:w="1373" w:type="dxa"/>
          </w:tcPr>
          <w:p w14:paraId="3653F648" w14:textId="606F2761" w:rsidR="002B6A2C" w:rsidRPr="00894B64" w:rsidRDefault="00275298" w:rsidP="00590754">
            <w:pPr>
              <w:pBdr>
                <w:bottom w:val="single" w:sz="4" w:space="1" w:color="auto"/>
              </w:pBdr>
              <w:spacing w:line="380" w:lineRule="exact"/>
              <w:jc w:val="center"/>
              <w:rPr>
                <w:rFonts w:ascii="Arial" w:hAnsi="Arial" w:cs="Arial"/>
                <w:sz w:val="19"/>
                <w:szCs w:val="19"/>
                <w:u w:val="single"/>
              </w:rPr>
            </w:pPr>
            <w:r w:rsidRPr="00894B64">
              <w:rPr>
                <w:rFonts w:ascii="Arial" w:hAnsi="Arial" w:cs="Arial"/>
                <w:spacing w:val="-6"/>
                <w:sz w:val="19"/>
                <w:szCs w:val="19"/>
              </w:rPr>
              <w:t>31 March</w:t>
            </w:r>
            <w:r w:rsidR="002B6A2C" w:rsidRPr="00894B64">
              <w:rPr>
                <w:rFonts w:ascii="Arial" w:hAnsi="Arial" w:cs="Arial"/>
                <w:sz w:val="19"/>
                <w:szCs w:val="19"/>
              </w:rPr>
              <w:br/>
            </w:r>
            <w:r w:rsidRPr="00894B64">
              <w:rPr>
                <w:rFonts w:ascii="Arial" w:hAnsi="Arial" w:cs="Arial"/>
                <w:sz w:val="19"/>
                <w:szCs w:val="19"/>
              </w:rPr>
              <w:t>2026</w:t>
            </w:r>
          </w:p>
        </w:tc>
        <w:tc>
          <w:tcPr>
            <w:tcW w:w="1373" w:type="dxa"/>
          </w:tcPr>
          <w:p w14:paraId="4E1BED04" w14:textId="4C9B394F" w:rsidR="002B6A2C" w:rsidRPr="00894B64" w:rsidRDefault="002B6A2C" w:rsidP="00590754">
            <w:pPr>
              <w:pBdr>
                <w:bottom w:val="single" w:sz="4" w:space="1" w:color="auto"/>
              </w:pBdr>
              <w:spacing w:line="380" w:lineRule="exact"/>
              <w:jc w:val="center"/>
              <w:rPr>
                <w:rFonts w:ascii="Arial" w:hAnsi="Arial" w:cs="Arial"/>
                <w:sz w:val="19"/>
                <w:szCs w:val="19"/>
                <w:u w:val="single"/>
              </w:rPr>
            </w:pPr>
            <w:r w:rsidRPr="00894B64">
              <w:rPr>
                <w:rFonts w:ascii="Arial" w:hAnsi="Arial" w:cs="Arial"/>
                <w:spacing w:val="-6"/>
                <w:sz w:val="19"/>
                <w:szCs w:val="19"/>
              </w:rPr>
              <w:t>31 December</w:t>
            </w:r>
            <w:r w:rsidRPr="00894B64">
              <w:rPr>
                <w:rFonts w:ascii="Arial" w:hAnsi="Arial" w:cs="Arial"/>
                <w:sz w:val="19"/>
                <w:szCs w:val="19"/>
              </w:rPr>
              <w:t xml:space="preserve"> </w:t>
            </w:r>
            <w:r w:rsidR="00275298" w:rsidRPr="00894B64">
              <w:rPr>
                <w:rFonts w:ascii="Arial" w:hAnsi="Arial" w:cs="Arial"/>
                <w:sz w:val="19"/>
                <w:szCs w:val="19"/>
              </w:rPr>
              <w:t>2025</w:t>
            </w:r>
          </w:p>
        </w:tc>
        <w:tc>
          <w:tcPr>
            <w:tcW w:w="1373" w:type="dxa"/>
          </w:tcPr>
          <w:p w14:paraId="20608986" w14:textId="64EDA520" w:rsidR="002B6A2C" w:rsidRPr="00894B64" w:rsidRDefault="00275298" w:rsidP="00590754">
            <w:pPr>
              <w:pBdr>
                <w:bottom w:val="single" w:sz="4" w:space="1" w:color="auto"/>
              </w:pBdr>
              <w:spacing w:line="380" w:lineRule="exact"/>
              <w:jc w:val="center"/>
              <w:rPr>
                <w:rFonts w:ascii="Arial" w:hAnsi="Arial" w:cs="Arial"/>
                <w:sz w:val="19"/>
                <w:szCs w:val="19"/>
                <w:u w:val="single"/>
              </w:rPr>
            </w:pPr>
            <w:r w:rsidRPr="00894B64">
              <w:rPr>
                <w:rFonts w:ascii="Arial" w:hAnsi="Arial" w:cs="Arial"/>
                <w:spacing w:val="-6"/>
                <w:sz w:val="19"/>
                <w:szCs w:val="19"/>
              </w:rPr>
              <w:t>31 March</w:t>
            </w:r>
            <w:r w:rsidR="002B6A2C" w:rsidRPr="00894B64">
              <w:rPr>
                <w:rFonts w:ascii="Arial" w:hAnsi="Arial" w:cs="Arial"/>
                <w:sz w:val="19"/>
                <w:szCs w:val="19"/>
              </w:rPr>
              <w:br/>
            </w:r>
            <w:r w:rsidRPr="00894B64">
              <w:rPr>
                <w:rFonts w:ascii="Arial" w:hAnsi="Arial" w:cs="Arial"/>
                <w:sz w:val="19"/>
                <w:szCs w:val="19"/>
              </w:rPr>
              <w:t>2026</w:t>
            </w:r>
          </w:p>
        </w:tc>
        <w:tc>
          <w:tcPr>
            <w:tcW w:w="1374" w:type="dxa"/>
          </w:tcPr>
          <w:p w14:paraId="32888FB4" w14:textId="637EAD2F" w:rsidR="002B6A2C" w:rsidRPr="00894B64" w:rsidRDefault="002B6A2C" w:rsidP="00590754">
            <w:pPr>
              <w:pBdr>
                <w:bottom w:val="single" w:sz="4" w:space="1" w:color="auto"/>
              </w:pBdr>
              <w:spacing w:line="380" w:lineRule="exact"/>
              <w:jc w:val="center"/>
              <w:rPr>
                <w:rFonts w:ascii="Arial" w:hAnsi="Arial" w:cs="Arial"/>
                <w:sz w:val="19"/>
                <w:szCs w:val="19"/>
                <w:u w:val="single"/>
              </w:rPr>
            </w:pPr>
            <w:r w:rsidRPr="00894B64">
              <w:rPr>
                <w:rFonts w:ascii="Arial" w:hAnsi="Arial" w:cs="Arial"/>
                <w:spacing w:val="-6"/>
                <w:sz w:val="19"/>
                <w:szCs w:val="19"/>
              </w:rPr>
              <w:t>31 December</w:t>
            </w:r>
            <w:r w:rsidRPr="00894B64">
              <w:rPr>
                <w:rFonts w:ascii="Arial" w:hAnsi="Arial" w:cs="Arial"/>
                <w:sz w:val="19"/>
                <w:szCs w:val="19"/>
              </w:rPr>
              <w:t xml:space="preserve"> </w:t>
            </w:r>
            <w:r w:rsidR="00275298" w:rsidRPr="00894B64">
              <w:rPr>
                <w:rFonts w:ascii="Arial" w:hAnsi="Arial" w:cs="Arial"/>
                <w:sz w:val="19"/>
                <w:szCs w:val="19"/>
              </w:rPr>
              <w:t>2025</w:t>
            </w:r>
          </w:p>
        </w:tc>
      </w:tr>
      <w:tr w:rsidR="002B6A2C" w:rsidRPr="00894B64" w14:paraId="6749EC31" w14:textId="77777777" w:rsidTr="00894B64">
        <w:tc>
          <w:tcPr>
            <w:tcW w:w="3780" w:type="dxa"/>
          </w:tcPr>
          <w:p w14:paraId="463D78D4" w14:textId="77777777" w:rsidR="002B6A2C" w:rsidRPr="00894B64" w:rsidRDefault="002B6A2C" w:rsidP="00590754">
            <w:pPr>
              <w:spacing w:line="380" w:lineRule="exact"/>
              <w:ind w:right="-18"/>
              <w:jc w:val="thaiDistribute"/>
              <w:rPr>
                <w:rFonts w:ascii="Arial" w:hAnsi="Arial" w:cs="Arial"/>
                <w:b/>
                <w:bCs/>
                <w:sz w:val="19"/>
                <w:szCs w:val="19"/>
                <w:u w:val="single"/>
              </w:rPr>
            </w:pPr>
          </w:p>
        </w:tc>
        <w:tc>
          <w:tcPr>
            <w:tcW w:w="1373" w:type="dxa"/>
          </w:tcPr>
          <w:p w14:paraId="3F51470A" w14:textId="77777777" w:rsidR="002B6A2C" w:rsidRPr="00894B64" w:rsidRDefault="002B6A2C" w:rsidP="00590754">
            <w:pPr>
              <w:spacing w:line="380" w:lineRule="exact"/>
              <w:jc w:val="center"/>
              <w:rPr>
                <w:rFonts w:ascii="Arial" w:hAnsi="Arial" w:cs="Arial"/>
                <w:sz w:val="19"/>
                <w:szCs w:val="19"/>
                <w:u w:val="single"/>
              </w:rPr>
            </w:pPr>
          </w:p>
        </w:tc>
        <w:tc>
          <w:tcPr>
            <w:tcW w:w="1373" w:type="dxa"/>
            <w:vAlign w:val="bottom"/>
          </w:tcPr>
          <w:p w14:paraId="2C1F254C" w14:textId="4079B0D5" w:rsidR="002B6A2C" w:rsidRPr="00894B64" w:rsidRDefault="002B6A2C" w:rsidP="00590754">
            <w:pPr>
              <w:spacing w:line="380" w:lineRule="exact"/>
              <w:jc w:val="center"/>
              <w:rPr>
                <w:rFonts w:ascii="Arial" w:hAnsi="Arial" w:cs="Arial"/>
                <w:sz w:val="19"/>
                <w:szCs w:val="19"/>
                <w:u w:val="single"/>
              </w:rPr>
            </w:pPr>
            <w:r w:rsidRPr="00894B64">
              <w:rPr>
                <w:rFonts w:ascii="Arial" w:hAnsi="Arial" w:cs="Arial"/>
                <w:sz w:val="19"/>
                <w:szCs w:val="19"/>
              </w:rPr>
              <w:t>(Audited)</w:t>
            </w:r>
          </w:p>
        </w:tc>
        <w:tc>
          <w:tcPr>
            <w:tcW w:w="1373" w:type="dxa"/>
            <w:vAlign w:val="bottom"/>
          </w:tcPr>
          <w:p w14:paraId="41E6A635" w14:textId="77777777" w:rsidR="002B6A2C" w:rsidRPr="00894B64" w:rsidRDefault="002B6A2C" w:rsidP="00590754">
            <w:pPr>
              <w:spacing w:line="380" w:lineRule="exact"/>
              <w:jc w:val="center"/>
              <w:rPr>
                <w:rFonts w:ascii="Arial" w:hAnsi="Arial" w:cs="Arial"/>
                <w:sz w:val="19"/>
                <w:szCs w:val="19"/>
                <w:u w:val="single"/>
              </w:rPr>
            </w:pPr>
          </w:p>
        </w:tc>
        <w:tc>
          <w:tcPr>
            <w:tcW w:w="1374" w:type="dxa"/>
            <w:vAlign w:val="bottom"/>
          </w:tcPr>
          <w:p w14:paraId="488311AD" w14:textId="1781A99B" w:rsidR="002B6A2C" w:rsidRPr="00894B64" w:rsidRDefault="002B6A2C" w:rsidP="00590754">
            <w:pPr>
              <w:spacing w:line="380" w:lineRule="exact"/>
              <w:jc w:val="center"/>
              <w:rPr>
                <w:rFonts w:ascii="Arial" w:hAnsi="Arial" w:cs="Arial"/>
                <w:sz w:val="19"/>
                <w:szCs w:val="19"/>
                <w:u w:val="single"/>
              </w:rPr>
            </w:pPr>
            <w:r w:rsidRPr="00894B64">
              <w:rPr>
                <w:rFonts w:ascii="Arial" w:hAnsi="Arial" w:cs="Arial"/>
                <w:sz w:val="19"/>
                <w:szCs w:val="19"/>
              </w:rPr>
              <w:t>(Audited)</w:t>
            </w:r>
          </w:p>
        </w:tc>
      </w:tr>
      <w:tr w:rsidR="00275298" w:rsidRPr="00894B64" w14:paraId="5283FE1D" w14:textId="77777777" w:rsidTr="00894B64">
        <w:tc>
          <w:tcPr>
            <w:tcW w:w="3780" w:type="dxa"/>
          </w:tcPr>
          <w:p w14:paraId="68C4576D" w14:textId="53017DEF" w:rsidR="00275298" w:rsidRPr="00894B64" w:rsidRDefault="00275298" w:rsidP="00590754">
            <w:pPr>
              <w:spacing w:line="380" w:lineRule="exact"/>
              <w:ind w:right="-109"/>
              <w:rPr>
                <w:rFonts w:ascii="Arial" w:hAnsi="Arial" w:cs="Arial"/>
                <w:sz w:val="19"/>
                <w:szCs w:val="19"/>
              </w:rPr>
            </w:pPr>
            <w:r w:rsidRPr="00894B64">
              <w:rPr>
                <w:rFonts w:ascii="Arial" w:hAnsi="Arial" w:cs="Arial"/>
                <w:sz w:val="19"/>
                <w:szCs w:val="19"/>
              </w:rPr>
              <w:t>Trade payables - unrelated parties</w:t>
            </w:r>
          </w:p>
        </w:tc>
        <w:tc>
          <w:tcPr>
            <w:tcW w:w="1373" w:type="dxa"/>
          </w:tcPr>
          <w:p w14:paraId="4F5AD59A" w14:textId="4C8769EF" w:rsidR="00275298" w:rsidRPr="00894B64" w:rsidRDefault="00814CF1" w:rsidP="00590754">
            <w:pPr>
              <w:tabs>
                <w:tab w:val="decimal" w:pos="1060"/>
              </w:tabs>
              <w:spacing w:line="380" w:lineRule="exact"/>
              <w:ind w:left="-20" w:right="-18"/>
              <w:rPr>
                <w:rFonts w:ascii="Arial" w:hAnsi="Arial" w:cs="Arial"/>
                <w:sz w:val="19"/>
                <w:szCs w:val="19"/>
              </w:rPr>
            </w:pPr>
            <w:r w:rsidRPr="00894B64">
              <w:rPr>
                <w:rFonts w:ascii="Arial" w:hAnsi="Arial" w:cs="Arial"/>
                <w:sz w:val="19"/>
                <w:szCs w:val="19"/>
              </w:rPr>
              <w:t>83,7</w:t>
            </w:r>
            <w:r w:rsidR="00894B64" w:rsidRPr="00894B64">
              <w:rPr>
                <w:rFonts w:ascii="Arial" w:hAnsi="Arial" w:cs="Arial"/>
                <w:sz w:val="19"/>
                <w:szCs w:val="19"/>
              </w:rPr>
              <w:t>65</w:t>
            </w:r>
          </w:p>
        </w:tc>
        <w:tc>
          <w:tcPr>
            <w:tcW w:w="1373" w:type="dxa"/>
            <w:vAlign w:val="bottom"/>
          </w:tcPr>
          <w:p w14:paraId="6AC14916" w14:textId="70494521" w:rsidR="00275298" w:rsidRPr="00894B64" w:rsidRDefault="00275298" w:rsidP="00590754">
            <w:pPr>
              <w:tabs>
                <w:tab w:val="decimal" w:pos="1060"/>
              </w:tabs>
              <w:spacing w:line="380" w:lineRule="exact"/>
              <w:ind w:left="-20" w:right="-18"/>
              <w:rPr>
                <w:rFonts w:ascii="Arial" w:hAnsi="Arial" w:cs="Arial"/>
                <w:sz w:val="19"/>
                <w:szCs w:val="19"/>
              </w:rPr>
            </w:pPr>
            <w:r w:rsidRPr="00894B64">
              <w:rPr>
                <w:rFonts w:ascii="Arial" w:hAnsi="Arial" w:cs="Arial"/>
                <w:sz w:val="19"/>
                <w:szCs w:val="19"/>
              </w:rPr>
              <w:t>27,013</w:t>
            </w:r>
          </w:p>
        </w:tc>
        <w:tc>
          <w:tcPr>
            <w:tcW w:w="1373" w:type="dxa"/>
            <w:vAlign w:val="bottom"/>
          </w:tcPr>
          <w:p w14:paraId="141DD086" w14:textId="30D28DAD" w:rsidR="00275298" w:rsidRPr="00894B64" w:rsidRDefault="00A63B46" w:rsidP="00590754">
            <w:pPr>
              <w:tabs>
                <w:tab w:val="decimal" w:pos="1060"/>
              </w:tabs>
              <w:spacing w:line="380" w:lineRule="exact"/>
              <w:ind w:left="-20" w:right="-18"/>
              <w:rPr>
                <w:rFonts w:ascii="Arial" w:hAnsi="Arial" w:cs="Arial"/>
                <w:sz w:val="19"/>
                <w:szCs w:val="19"/>
              </w:rPr>
            </w:pPr>
            <w:r w:rsidRPr="00894B64">
              <w:rPr>
                <w:rFonts w:ascii="Arial" w:hAnsi="Arial" w:cs="Arial"/>
                <w:sz w:val="19"/>
                <w:szCs w:val="19"/>
              </w:rPr>
              <w:t>74,804</w:t>
            </w:r>
          </w:p>
        </w:tc>
        <w:tc>
          <w:tcPr>
            <w:tcW w:w="1374" w:type="dxa"/>
            <w:vAlign w:val="bottom"/>
          </w:tcPr>
          <w:p w14:paraId="56D55E00" w14:textId="13C6ADDF" w:rsidR="00275298" w:rsidRPr="00894B64" w:rsidRDefault="00275298" w:rsidP="00590754">
            <w:pPr>
              <w:tabs>
                <w:tab w:val="decimal" w:pos="1060"/>
              </w:tabs>
              <w:spacing w:line="380" w:lineRule="exact"/>
              <w:ind w:left="-20" w:right="-18"/>
              <w:rPr>
                <w:rFonts w:ascii="Arial" w:hAnsi="Arial" w:cs="Arial"/>
                <w:sz w:val="19"/>
                <w:szCs w:val="19"/>
              </w:rPr>
            </w:pPr>
            <w:r w:rsidRPr="00894B64">
              <w:rPr>
                <w:rFonts w:ascii="Arial" w:hAnsi="Arial" w:cs="Arial"/>
                <w:sz w:val="19"/>
                <w:szCs w:val="19"/>
              </w:rPr>
              <w:t>22,509</w:t>
            </w:r>
          </w:p>
        </w:tc>
      </w:tr>
      <w:tr w:rsidR="00275298" w:rsidRPr="00894B64" w14:paraId="16C81113" w14:textId="77777777" w:rsidTr="00894B64">
        <w:tc>
          <w:tcPr>
            <w:tcW w:w="3780" w:type="dxa"/>
          </w:tcPr>
          <w:p w14:paraId="1173F991" w14:textId="1FBE554C" w:rsidR="00275298" w:rsidRPr="00894B64" w:rsidRDefault="00275298" w:rsidP="00590754">
            <w:pPr>
              <w:spacing w:line="380" w:lineRule="exact"/>
              <w:ind w:left="246" w:right="-109" w:hanging="246"/>
              <w:rPr>
                <w:rFonts w:ascii="Arial" w:hAnsi="Arial" w:cs="Arial"/>
                <w:sz w:val="19"/>
                <w:szCs w:val="19"/>
                <w:cs/>
              </w:rPr>
            </w:pPr>
            <w:r w:rsidRPr="00894B64">
              <w:rPr>
                <w:rFonts w:ascii="Arial" w:hAnsi="Arial" w:cs="Arial"/>
                <w:sz w:val="19"/>
                <w:szCs w:val="19"/>
              </w:rPr>
              <w:t>Other current payable - related party</w:t>
            </w:r>
          </w:p>
        </w:tc>
        <w:tc>
          <w:tcPr>
            <w:tcW w:w="1373" w:type="dxa"/>
            <w:vAlign w:val="bottom"/>
          </w:tcPr>
          <w:p w14:paraId="2939E447" w14:textId="3E60292E" w:rsidR="00275298" w:rsidRPr="00894B64" w:rsidRDefault="00B63A32" w:rsidP="00590754">
            <w:pPr>
              <w:tabs>
                <w:tab w:val="decimal" w:pos="1060"/>
              </w:tabs>
              <w:spacing w:line="380" w:lineRule="exact"/>
              <w:ind w:left="-20" w:right="-18"/>
              <w:rPr>
                <w:rFonts w:ascii="Arial" w:hAnsi="Arial" w:cs="Arial"/>
                <w:sz w:val="19"/>
                <w:szCs w:val="19"/>
              </w:rPr>
            </w:pPr>
            <w:r w:rsidRPr="00894B64">
              <w:rPr>
                <w:rFonts w:ascii="Arial" w:hAnsi="Arial" w:cs="Arial"/>
                <w:sz w:val="19"/>
                <w:szCs w:val="19"/>
              </w:rPr>
              <w:t>315</w:t>
            </w:r>
          </w:p>
        </w:tc>
        <w:tc>
          <w:tcPr>
            <w:tcW w:w="1373" w:type="dxa"/>
            <w:vAlign w:val="bottom"/>
          </w:tcPr>
          <w:p w14:paraId="2CF73EE7" w14:textId="1CA93576" w:rsidR="00275298" w:rsidRPr="00894B64" w:rsidRDefault="00275298" w:rsidP="00590754">
            <w:pPr>
              <w:tabs>
                <w:tab w:val="decimal" w:pos="1060"/>
              </w:tabs>
              <w:spacing w:line="380" w:lineRule="exact"/>
              <w:ind w:left="-20" w:right="-18"/>
              <w:rPr>
                <w:rFonts w:ascii="Arial" w:hAnsi="Arial" w:cs="Arial"/>
                <w:sz w:val="19"/>
                <w:szCs w:val="19"/>
                <w:cs/>
              </w:rPr>
            </w:pPr>
            <w:r w:rsidRPr="00894B64">
              <w:rPr>
                <w:rFonts w:ascii="Arial" w:hAnsi="Arial" w:cs="Arial"/>
                <w:sz w:val="19"/>
                <w:szCs w:val="19"/>
              </w:rPr>
              <w:t>-</w:t>
            </w:r>
          </w:p>
        </w:tc>
        <w:tc>
          <w:tcPr>
            <w:tcW w:w="1373" w:type="dxa"/>
            <w:vAlign w:val="bottom"/>
          </w:tcPr>
          <w:p w14:paraId="2434E5DB" w14:textId="3BC8413F" w:rsidR="00275298" w:rsidRPr="00894B64" w:rsidRDefault="009F04CE" w:rsidP="00590754">
            <w:pPr>
              <w:tabs>
                <w:tab w:val="decimal" w:pos="1060"/>
              </w:tabs>
              <w:spacing w:line="380" w:lineRule="exact"/>
              <w:ind w:left="-20" w:right="-18"/>
              <w:rPr>
                <w:rFonts w:ascii="Arial" w:hAnsi="Arial" w:cs="Arial"/>
                <w:sz w:val="19"/>
                <w:szCs w:val="19"/>
              </w:rPr>
            </w:pPr>
            <w:r w:rsidRPr="00894B64">
              <w:rPr>
                <w:rFonts w:ascii="Arial" w:hAnsi="Arial" w:cs="Arial"/>
                <w:sz w:val="19"/>
                <w:szCs w:val="19"/>
              </w:rPr>
              <w:t>298</w:t>
            </w:r>
          </w:p>
        </w:tc>
        <w:tc>
          <w:tcPr>
            <w:tcW w:w="1374" w:type="dxa"/>
            <w:vAlign w:val="bottom"/>
          </w:tcPr>
          <w:p w14:paraId="1C62D668" w14:textId="2BD2CBE3" w:rsidR="00275298" w:rsidRPr="00894B64" w:rsidRDefault="00275298" w:rsidP="00590754">
            <w:pPr>
              <w:tabs>
                <w:tab w:val="decimal" w:pos="1060"/>
              </w:tabs>
              <w:spacing w:line="380" w:lineRule="exact"/>
              <w:ind w:left="-20" w:right="-18"/>
              <w:rPr>
                <w:rFonts w:ascii="Arial" w:hAnsi="Arial" w:cs="Arial"/>
                <w:sz w:val="19"/>
                <w:szCs w:val="19"/>
                <w:cs/>
              </w:rPr>
            </w:pPr>
            <w:r w:rsidRPr="00894B64">
              <w:rPr>
                <w:rFonts w:ascii="Arial" w:hAnsi="Arial" w:cs="Arial"/>
                <w:sz w:val="19"/>
                <w:szCs w:val="19"/>
              </w:rPr>
              <w:t>-</w:t>
            </w:r>
          </w:p>
        </w:tc>
      </w:tr>
      <w:tr w:rsidR="00275298" w:rsidRPr="00894B64" w14:paraId="4429B1ED" w14:textId="77777777" w:rsidTr="00894B64">
        <w:tc>
          <w:tcPr>
            <w:tcW w:w="3780" w:type="dxa"/>
          </w:tcPr>
          <w:p w14:paraId="1443CFB6" w14:textId="69A0DCF6" w:rsidR="00275298" w:rsidRPr="00894B64" w:rsidRDefault="00275298" w:rsidP="00590754">
            <w:pPr>
              <w:spacing w:line="380" w:lineRule="exact"/>
              <w:ind w:right="-18"/>
              <w:rPr>
                <w:rFonts w:ascii="Arial" w:hAnsi="Arial" w:cs="Arial"/>
                <w:sz w:val="19"/>
                <w:szCs w:val="19"/>
                <w:cs/>
              </w:rPr>
            </w:pPr>
            <w:r w:rsidRPr="00894B64">
              <w:rPr>
                <w:rFonts w:ascii="Arial" w:hAnsi="Arial" w:cs="Arial"/>
                <w:sz w:val="19"/>
                <w:szCs w:val="19"/>
              </w:rPr>
              <w:t>Other current payables - unrelated parties</w:t>
            </w:r>
          </w:p>
        </w:tc>
        <w:tc>
          <w:tcPr>
            <w:tcW w:w="1373" w:type="dxa"/>
          </w:tcPr>
          <w:p w14:paraId="08842960" w14:textId="7A9092B4" w:rsidR="00275298" w:rsidRPr="00894B64" w:rsidRDefault="000D1C8E" w:rsidP="00590754">
            <w:pPr>
              <w:tabs>
                <w:tab w:val="decimal" w:pos="1060"/>
              </w:tabs>
              <w:spacing w:line="380" w:lineRule="exact"/>
              <w:ind w:left="-20" w:right="-18"/>
              <w:rPr>
                <w:rFonts w:ascii="Arial" w:hAnsi="Arial" w:cs="Arial"/>
                <w:sz w:val="19"/>
                <w:szCs w:val="19"/>
                <w:cs/>
              </w:rPr>
            </w:pPr>
            <w:r w:rsidRPr="00894B64">
              <w:rPr>
                <w:rFonts w:ascii="Arial" w:hAnsi="Arial" w:cs="Arial"/>
                <w:sz w:val="19"/>
                <w:szCs w:val="19"/>
              </w:rPr>
              <w:t>7,70</w:t>
            </w:r>
            <w:r w:rsidR="00161B0C">
              <w:rPr>
                <w:rFonts w:ascii="Arial" w:hAnsi="Arial" w:cs="Arial"/>
                <w:sz w:val="19"/>
                <w:szCs w:val="19"/>
              </w:rPr>
              <w:t>7</w:t>
            </w:r>
          </w:p>
        </w:tc>
        <w:tc>
          <w:tcPr>
            <w:tcW w:w="1373" w:type="dxa"/>
            <w:vAlign w:val="bottom"/>
          </w:tcPr>
          <w:p w14:paraId="5133FA73" w14:textId="6968B990" w:rsidR="00275298" w:rsidRPr="00894B64" w:rsidRDefault="00275298" w:rsidP="00590754">
            <w:pPr>
              <w:tabs>
                <w:tab w:val="decimal" w:pos="1060"/>
              </w:tabs>
              <w:spacing w:line="380" w:lineRule="exact"/>
              <w:ind w:left="-20" w:right="-18"/>
              <w:rPr>
                <w:rFonts w:ascii="Arial" w:hAnsi="Arial" w:cs="Arial"/>
                <w:sz w:val="19"/>
                <w:szCs w:val="19"/>
                <w:cs/>
              </w:rPr>
            </w:pPr>
            <w:r w:rsidRPr="00894B64">
              <w:rPr>
                <w:rFonts w:ascii="Arial" w:hAnsi="Arial" w:cs="Arial"/>
                <w:sz w:val="19"/>
                <w:szCs w:val="19"/>
              </w:rPr>
              <w:t>22,115</w:t>
            </w:r>
          </w:p>
        </w:tc>
        <w:tc>
          <w:tcPr>
            <w:tcW w:w="1373" w:type="dxa"/>
            <w:vAlign w:val="bottom"/>
          </w:tcPr>
          <w:p w14:paraId="521BFEEB" w14:textId="7323F78F" w:rsidR="00275298" w:rsidRPr="00894B64" w:rsidRDefault="00B77D10" w:rsidP="00590754">
            <w:pPr>
              <w:tabs>
                <w:tab w:val="decimal" w:pos="1060"/>
              </w:tabs>
              <w:spacing w:line="380" w:lineRule="exact"/>
              <w:ind w:left="-20" w:right="-18"/>
              <w:rPr>
                <w:rFonts w:ascii="Arial" w:hAnsi="Arial" w:cs="Arial"/>
                <w:sz w:val="19"/>
                <w:szCs w:val="19"/>
              </w:rPr>
            </w:pPr>
            <w:r w:rsidRPr="00894B64">
              <w:rPr>
                <w:rFonts w:ascii="Arial" w:hAnsi="Arial" w:cs="Arial"/>
                <w:sz w:val="19"/>
                <w:szCs w:val="19"/>
              </w:rPr>
              <w:t>7,708</w:t>
            </w:r>
          </w:p>
        </w:tc>
        <w:tc>
          <w:tcPr>
            <w:tcW w:w="1374" w:type="dxa"/>
            <w:vAlign w:val="bottom"/>
          </w:tcPr>
          <w:p w14:paraId="170F61DA" w14:textId="74D44089" w:rsidR="00275298" w:rsidRPr="00894B64" w:rsidRDefault="00275298" w:rsidP="00590754">
            <w:pPr>
              <w:tabs>
                <w:tab w:val="decimal" w:pos="1060"/>
              </w:tabs>
              <w:spacing w:line="380" w:lineRule="exact"/>
              <w:ind w:left="-20" w:right="-18"/>
              <w:rPr>
                <w:rFonts w:ascii="Arial" w:hAnsi="Arial" w:cs="Arial"/>
                <w:sz w:val="19"/>
                <w:szCs w:val="19"/>
                <w:cs/>
              </w:rPr>
            </w:pPr>
            <w:r w:rsidRPr="00894B64">
              <w:rPr>
                <w:rFonts w:ascii="Arial" w:hAnsi="Arial" w:cs="Arial"/>
                <w:sz w:val="19"/>
                <w:szCs w:val="19"/>
              </w:rPr>
              <w:t>22,115</w:t>
            </w:r>
          </w:p>
        </w:tc>
      </w:tr>
      <w:tr w:rsidR="00275298" w:rsidRPr="00894B64" w14:paraId="24F2AAB4" w14:textId="77777777" w:rsidTr="00894B64">
        <w:tc>
          <w:tcPr>
            <w:tcW w:w="3780" w:type="dxa"/>
          </w:tcPr>
          <w:p w14:paraId="3F93A4D4" w14:textId="59E27616" w:rsidR="00275298" w:rsidRPr="00894B64" w:rsidRDefault="00275298" w:rsidP="00590754">
            <w:pPr>
              <w:spacing w:line="380" w:lineRule="exact"/>
              <w:ind w:right="-18"/>
              <w:rPr>
                <w:rFonts w:ascii="Arial" w:hAnsi="Arial" w:cs="Arial"/>
                <w:sz w:val="19"/>
                <w:szCs w:val="19"/>
                <w:cs/>
              </w:rPr>
            </w:pPr>
            <w:r w:rsidRPr="00894B64">
              <w:rPr>
                <w:rFonts w:ascii="Arial" w:hAnsi="Arial" w:cs="Arial"/>
                <w:sz w:val="19"/>
                <w:szCs w:val="19"/>
              </w:rPr>
              <w:t>Accrued expenses - unrelated parties</w:t>
            </w:r>
          </w:p>
        </w:tc>
        <w:tc>
          <w:tcPr>
            <w:tcW w:w="1373" w:type="dxa"/>
          </w:tcPr>
          <w:p w14:paraId="1E27254C" w14:textId="19F2296D" w:rsidR="00275298" w:rsidRPr="00894B64" w:rsidRDefault="000D1C8E" w:rsidP="00590754">
            <w:pPr>
              <w:pBdr>
                <w:bottom w:val="sing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9,</w:t>
            </w:r>
            <w:r w:rsidR="00246D05" w:rsidRPr="00894B64">
              <w:rPr>
                <w:rFonts w:ascii="Arial" w:hAnsi="Arial" w:cs="Arial"/>
                <w:sz w:val="19"/>
                <w:szCs w:val="19"/>
              </w:rPr>
              <w:t>29</w:t>
            </w:r>
            <w:r w:rsidR="00894B64" w:rsidRPr="00894B64">
              <w:rPr>
                <w:rFonts w:ascii="Arial" w:hAnsi="Arial" w:cs="Arial"/>
                <w:sz w:val="19"/>
                <w:szCs w:val="19"/>
              </w:rPr>
              <w:t>2</w:t>
            </w:r>
          </w:p>
        </w:tc>
        <w:tc>
          <w:tcPr>
            <w:tcW w:w="1373" w:type="dxa"/>
            <w:vAlign w:val="bottom"/>
          </w:tcPr>
          <w:p w14:paraId="5ECE84A3" w14:textId="1E4D8D69" w:rsidR="00275298" w:rsidRPr="00894B64" w:rsidRDefault="00275298" w:rsidP="00590754">
            <w:pPr>
              <w:pBdr>
                <w:bottom w:val="sing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4,</w:t>
            </w:r>
            <w:r w:rsidRPr="00894B64">
              <w:rPr>
                <w:rFonts w:ascii="Arial" w:hAnsi="Arial" w:cs="Arial"/>
                <w:sz w:val="19"/>
                <w:szCs w:val="19"/>
                <w:cs/>
              </w:rPr>
              <w:t>042</w:t>
            </w:r>
          </w:p>
        </w:tc>
        <w:tc>
          <w:tcPr>
            <w:tcW w:w="1373" w:type="dxa"/>
            <w:vAlign w:val="bottom"/>
          </w:tcPr>
          <w:p w14:paraId="33C34B9D" w14:textId="40824359" w:rsidR="00275298" w:rsidRPr="00894B64" w:rsidRDefault="000858A3" w:rsidP="00590754">
            <w:pPr>
              <w:pBdr>
                <w:bottom w:val="sing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9,009</w:t>
            </w:r>
          </w:p>
        </w:tc>
        <w:tc>
          <w:tcPr>
            <w:tcW w:w="1374" w:type="dxa"/>
            <w:vAlign w:val="bottom"/>
          </w:tcPr>
          <w:p w14:paraId="66389D2D" w14:textId="1F808906" w:rsidR="00275298" w:rsidRPr="00894B64" w:rsidRDefault="00275298" w:rsidP="00590754">
            <w:pPr>
              <w:pBdr>
                <w:bottom w:val="sing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3,676</w:t>
            </w:r>
          </w:p>
        </w:tc>
      </w:tr>
      <w:tr w:rsidR="00275298" w:rsidRPr="00894B64" w14:paraId="5A75D48E" w14:textId="77777777" w:rsidTr="00894B64">
        <w:tc>
          <w:tcPr>
            <w:tcW w:w="3780" w:type="dxa"/>
          </w:tcPr>
          <w:p w14:paraId="465EDF73" w14:textId="561BC26F" w:rsidR="00275298" w:rsidRPr="00894B64" w:rsidRDefault="00275298" w:rsidP="00590754">
            <w:pPr>
              <w:spacing w:line="380" w:lineRule="exact"/>
              <w:ind w:right="-18"/>
              <w:rPr>
                <w:rFonts w:ascii="Arial" w:hAnsi="Arial" w:cs="Arial"/>
                <w:sz w:val="19"/>
                <w:szCs w:val="19"/>
                <w:cs/>
              </w:rPr>
            </w:pPr>
            <w:r w:rsidRPr="00894B64">
              <w:rPr>
                <w:rFonts w:ascii="Arial" w:hAnsi="Arial" w:cs="Arial"/>
                <w:sz w:val="19"/>
                <w:szCs w:val="19"/>
              </w:rPr>
              <w:t>Total trade and other current payables</w:t>
            </w:r>
          </w:p>
        </w:tc>
        <w:tc>
          <w:tcPr>
            <w:tcW w:w="1373" w:type="dxa"/>
          </w:tcPr>
          <w:p w14:paraId="40AF0DD4" w14:textId="16E58AEE" w:rsidR="00275298" w:rsidRPr="00894B64" w:rsidRDefault="00E63A5A" w:rsidP="00590754">
            <w:pPr>
              <w:pBdr>
                <w:bottom w:val="doub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101,0</w:t>
            </w:r>
            <w:r w:rsidR="00161B0C">
              <w:rPr>
                <w:rFonts w:ascii="Arial" w:hAnsi="Arial" w:cs="Arial"/>
                <w:sz w:val="19"/>
                <w:szCs w:val="19"/>
              </w:rPr>
              <w:t>79</w:t>
            </w:r>
          </w:p>
        </w:tc>
        <w:tc>
          <w:tcPr>
            <w:tcW w:w="1373" w:type="dxa"/>
            <w:vAlign w:val="bottom"/>
          </w:tcPr>
          <w:p w14:paraId="16B249B2" w14:textId="4BD1A538" w:rsidR="00275298" w:rsidRPr="00894B64" w:rsidRDefault="00275298" w:rsidP="00590754">
            <w:pPr>
              <w:pBdr>
                <w:bottom w:val="doub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53,</w:t>
            </w:r>
            <w:r w:rsidRPr="00894B64">
              <w:rPr>
                <w:rFonts w:ascii="Arial" w:hAnsi="Arial" w:cs="Arial"/>
                <w:sz w:val="19"/>
                <w:szCs w:val="19"/>
                <w:cs/>
              </w:rPr>
              <w:t>170</w:t>
            </w:r>
          </w:p>
        </w:tc>
        <w:tc>
          <w:tcPr>
            <w:tcW w:w="1373" w:type="dxa"/>
            <w:vAlign w:val="bottom"/>
          </w:tcPr>
          <w:p w14:paraId="50C1F6AC" w14:textId="533A8AE9" w:rsidR="00275298" w:rsidRPr="00894B64" w:rsidRDefault="00B62667" w:rsidP="00590754">
            <w:pPr>
              <w:pBdr>
                <w:bottom w:val="doub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91,819</w:t>
            </w:r>
          </w:p>
        </w:tc>
        <w:tc>
          <w:tcPr>
            <w:tcW w:w="1374" w:type="dxa"/>
            <w:vAlign w:val="bottom"/>
          </w:tcPr>
          <w:p w14:paraId="3C21097D" w14:textId="0A58D062" w:rsidR="00275298" w:rsidRPr="00894B64" w:rsidRDefault="00275298" w:rsidP="00590754">
            <w:pPr>
              <w:pBdr>
                <w:bottom w:val="double" w:sz="4" w:space="1" w:color="auto"/>
              </w:pBdr>
              <w:tabs>
                <w:tab w:val="decimal" w:pos="1060"/>
              </w:tabs>
              <w:spacing w:line="380" w:lineRule="exact"/>
              <w:ind w:left="-20" w:right="-18"/>
              <w:rPr>
                <w:rFonts w:ascii="Arial" w:hAnsi="Arial" w:cs="Arial"/>
                <w:sz w:val="19"/>
                <w:szCs w:val="19"/>
              </w:rPr>
            </w:pPr>
            <w:r w:rsidRPr="00894B64">
              <w:rPr>
                <w:rFonts w:ascii="Arial" w:hAnsi="Arial" w:cs="Arial"/>
                <w:sz w:val="19"/>
                <w:szCs w:val="19"/>
              </w:rPr>
              <w:t>48,300</w:t>
            </w:r>
          </w:p>
        </w:tc>
      </w:tr>
    </w:tbl>
    <w:p w14:paraId="52B6634D" w14:textId="77777777" w:rsidR="00590754" w:rsidRDefault="00590754" w:rsidP="00590754">
      <w:pPr>
        <w:pStyle w:val="Heading1"/>
        <w:keepNext w:val="0"/>
        <w:widowControl w:val="0"/>
        <w:spacing w:after="120" w:line="380" w:lineRule="exact"/>
        <w:ind w:left="547" w:hanging="547"/>
        <w:rPr>
          <w:rFonts w:cs="Arial"/>
          <w:sz w:val="22"/>
          <w:szCs w:val="22"/>
        </w:rPr>
      </w:pPr>
    </w:p>
    <w:p w14:paraId="099411C0" w14:textId="77777777" w:rsidR="00590754" w:rsidRDefault="00590754">
      <w:pPr>
        <w:overflowPunct/>
        <w:autoSpaceDE/>
        <w:autoSpaceDN/>
        <w:adjustRightInd/>
        <w:textAlignment w:val="auto"/>
        <w:rPr>
          <w:rFonts w:ascii="Arial" w:hAnsi="Arial" w:cs="Arial"/>
          <w:b/>
          <w:bCs/>
          <w:kern w:val="32"/>
          <w:sz w:val="22"/>
          <w:szCs w:val="22"/>
        </w:rPr>
      </w:pPr>
      <w:r>
        <w:rPr>
          <w:rFonts w:cs="Arial"/>
          <w:sz w:val="22"/>
          <w:szCs w:val="22"/>
        </w:rPr>
        <w:br w:type="page"/>
      </w:r>
    </w:p>
    <w:p w14:paraId="131F6A3E" w14:textId="3A0C6BE5" w:rsidR="00E90760" w:rsidRPr="00894B64" w:rsidRDefault="00590754" w:rsidP="00590754">
      <w:pPr>
        <w:pStyle w:val="Heading1"/>
        <w:keepNext w:val="0"/>
        <w:widowControl w:val="0"/>
        <w:spacing w:after="120" w:line="380" w:lineRule="exact"/>
        <w:ind w:left="547" w:hanging="547"/>
        <w:rPr>
          <w:rFonts w:cs="Arial"/>
          <w:sz w:val="22"/>
          <w:szCs w:val="22"/>
        </w:rPr>
      </w:pPr>
      <w:r>
        <w:rPr>
          <w:rFonts w:cs="Arial"/>
          <w:sz w:val="22"/>
          <w:szCs w:val="22"/>
        </w:rPr>
        <w:lastRenderedPageBreak/>
        <w:t>7</w:t>
      </w:r>
      <w:r w:rsidR="0058733C" w:rsidRPr="00894B64">
        <w:rPr>
          <w:rFonts w:cs="Arial"/>
          <w:sz w:val="22"/>
          <w:szCs w:val="22"/>
        </w:rPr>
        <w:t>.</w:t>
      </w:r>
      <w:r w:rsidR="0058733C" w:rsidRPr="00894B64">
        <w:rPr>
          <w:rFonts w:cs="Arial"/>
          <w:sz w:val="22"/>
          <w:szCs w:val="22"/>
        </w:rPr>
        <w:tab/>
        <w:t>Long-term loans from financial institution</w:t>
      </w:r>
      <w:r w:rsidR="006E6F16" w:rsidRPr="00894B64">
        <w:rPr>
          <w:rFonts w:cs="Arial"/>
          <w:sz w:val="22"/>
          <w:szCs w:val="22"/>
        </w:rPr>
        <w:t>s</w:t>
      </w:r>
    </w:p>
    <w:p w14:paraId="35CBA650" w14:textId="1A9DCECA" w:rsidR="0058733C" w:rsidRPr="00894B64" w:rsidRDefault="00FD64E8" w:rsidP="00590754">
      <w:pPr>
        <w:tabs>
          <w:tab w:val="left" w:pos="900"/>
          <w:tab w:val="left" w:pos="2160"/>
        </w:tabs>
        <w:spacing w:before="120" w:after="120" w:line="380" w:lineRule="exact"/>
        <w:ind w:left="547" w:hanging="547"/>
        <w:jc w:val="thaiDistribute"/>
        <w:rPr>
          <w:rFonts w:ascii="Arial" w:hAnsi="Arial" w:cs="Arial"/>
          <w:sz w:val="22"/>
          <w:szCs w:val="22"/>
        </w:rPr>
      </w:pPr>
      <w:r w:rsidRPr="00894B64">
        <w:rPr>
          <w:rFonts w:ascii="Arial" w:hAnsi="Arial" w:cs="Arial"/>
          <w:sz w:val="22"/>
          <w:szCs w:val="22"/>
          <w:cs/>
        </w:rPr>
        <w:tab/>
      </w:r>
      <w:r w:rsidR="007C0781" w:rsidRPr="00894B64">
        <w:rPr>
          <w:rFonts w:ascii="Arial" w:hAnsi="Arial" w:cs="Arial"/>
          <w:sz w:val="22"/>
          <w:szCs w:val="22"/>
        </w:rPr>
        <w:t xml:space="preserve">Movements </w:t>
      </w:r>
      <w:r w:rsidR="000A1051" w:rsidRPr="00894B64">
        <w:rPr>
          <w:rFonts w:ascii="Arial" w:hAnsi="Arial" w:cs="Arial"/>
          <w:sz w:val="22"/>
          <w:szCs w:val="22"/>
        </w:rPr>
        <w:t>of</w:t>
      </w:r>
      <w:r w:rsidR="007C0781" w:rsidRPr="00894B64">
        <w:rPr>
          <w:rFonts w:ascii="Arial" w:hAnsi="Arial" w:cs="Arial"/>
          <w:sz w:val="22"/>
          <w:szCs w:val="22"/>
        </w:rPr>
        <w:t xml:space="preserve"> long-term loans from financial institution</w:t>
      </w:r>
      <w:r w:rsidR="005528BF">
        <w:rPr>
          <w:rFonts w:ascii="Arial" w:hAnsi="Arial" w:cs="Arial"/>
          <w:sz w:val="22"/>
          <w:szCs w:val="22"/>
        </w:rPr>
        <w:t>s</w:t>
      </w:r>
      <w:r w:rsidR="007C0781" w:rsidRPr="00894B64">
        <w:rPr>
          <w:rFonts w:ascii="Arial" w:hAnsi="Arial" w:cs="Arial"/>
          <w:sz w:val="22"/>
          <w:szCs w:val="22"/>
        </w:rPr>
        <w:t xml:space="preserve"> account for the </w:t>
      </w:r>
      <w:r w:rsidR="00275298" w:rsidRPr="00894B64">
        <w:rPr>
          <w:rFonts w:ascii="Arial" w:hAnsi="Arial" w:cs="Arial"/>
          <w:sz w:val="22"/>
          <w:szCs w:val="22"/>
        </w:rPr>
        <w:t>three-month</w:t>
      </w:r>
      <w:r w:rsidR="00C974F5" w:rsidRPr="00894B64">
        <w:rPr>
          <w:rFonts w:ascii="Arial" w:hAnsi="Arial" w:cs="Arial"/>
          <w:sz w:val="22"/>
          <w:szCs w:val="22"/>
        </w:rPr>
        <w:t xml:space="preserve"> </w:t>
      </w:r>
      <w:r w:rsidR="007C0781" w:rsidRPr="00894B64">
        <w:rPr>
          <w:rFonts w:ascii="Arial" w:hAnsi="Arial" w:cs="Arial"/>
          <w:sz w:val="22"/>
          <w:szCs w:val="22"/>
        </w:rPr>
        <w:t>period ended</w:t>
      </w:r>
      <w:r w:rsidR="007C0781" w:rsidRPr="00894B64">
        <w:rPr>
          <w:rFonts w:ascii="Arial" w:hAnsi="Arial" w:cs="Arial"/>
          <w:sz w:val="22"/>
          <w:szCs w:val="22"/>
          <w:cs/>
        </w:rPr>
        <w:t xml:space="preserve"> </w:t>
      </w:r>
      <w:r w:rsidR="00275298" w:rsidRPr="00894B64">
        <w:rPr>
          <w:rFonts w:ascii="Arial" w:hAnsi="Arial" w:cs="Arial"/>
          <w:sz w:val="22"/>
          <w:szCs w:val="22"/>
        </w:rPr>
        <w:t>31 March</w:t>
      </w:r>
      <w:r w:rsidR="002B6A2C" w:rsidRPr="00894B64">
        <w:rPr>
          <w:rFonts w:ascii="Arial" w:hAnsi="Arial" w:cs="Arial"/>
          <w:sz w:val="22"/>
          <w:szCs w:val="22"/>
        </w:rPr>
        <w:t xml:space="preserve"> </w:t>
      </w:r>
      <w:r w:rsidR="00275298" w:rsidRPr="00894B64">
        <w:rPr>
          <w:rFonts w:ascii="Arial" w:hAnsi="Arial" w:cs="Arial"/>
          <w:sz w:val="22"/>
          <w:szCs w:val="22"/>
        </w:rPr>
        <w:t>2026</w:t>
      </w:r>
      <w:r w:rsidR="00C47D7E" w:rsidRPr="00894B64">
        <w:rPr>
          <w:rFonts w:ascii="Arial" w:hAnsi="Arial" w:cs="Arial"/>
          <w:sz w:val="22"/>
          <w:szCs w:val="22"/>
          <w:cs/>
        </w:rPr>
        <w:t xml:space="preserve"> </w:t>
      </w:r>
      <w:r w:rsidR="007019FA" w:rsidRPr="00894B64">
        <w:rPr>
          <w:rFonts w:ascii="Arial" w:hAnsi="Arial" w:cs="Arial"/>
          <w:sz w:val="22"/>
          <w:szCs w:val="22"/>
        </w:rPr>
        <w:t>a</w:t>
      </w:r>
      <w:r w:rsidR="00C47D7E" w:rsidRPr="00894B64">
        <w:rPr>
          <w:rFonts w:ascii="Arial" w:hAnsi="Arial" w:cs="Arial"/>
          <w:sz w:val="22"/>
          <w:szCs w:val="22"/>
        </w:rPr>
        <w:t>re summarised below.</w:t>
      </w:r>
    </w:p>
    <w:tbl>
      <w:tblPr>
        <w:tblW w:w="9000" w:type="dxa"/>
        <w:tblInd w:w="450" w:type="dxa"/>
        <w:shd w:val="clear" w:color="auto" w:fill="FFFFFF" w:themeFill="background1"/>
        <w:tblLayout w:type="fixed"/>
        <w:tblLook w:val="04A0" w:firstRow="1" w:lastRow="0" w:firstColumn="1" w:lastColumn="0" w:noHBand="0" w:noVBand="1"/>
      </w:tblPr>
      <w:tblGrid>
        <w:gridCol w:w="5760"/>
        <w:gridCol w:w="3233"/>
        <w:gridCol w:w="7"/>
      </w:tblGrid>
      <w:tr w:rsidR="00634BEA" w:rsidRPr="00894B64" w14:paraId="70AB5F40" w14:textId="77777777" w:rsidTr="00590754">
        <w:trPr>
          <w:gridAfter w:val="1"/>
          <w:wAfter w:w="7" w:type="dxa"/>
          <w:trHeight w:val="74"/>
        </w:trPr>
        <w:tc>
          <w:tcPr>
            <w:tcW w:w="8993" w:type="dxa"/>
            <w:gridSpan w:val="2"/>
            <w:vAlign w:val="bottom"/>
          </w:tcPr>
          <w:p w14:paraId="115E7B42" w14:textId="0B966D72" w:rsidR="00634BEA" w:rsidRPr="00894B64" w:rsidRDefault="00634BEA" w:rsidP="00B168BD">
            <w:pPr>
              <w:pStyle w:val="Header"/>
              <w:spacing w:line="380" w:lineRule="exact"/>
              <w:jc w:val="right"/>
              <w:rPr>
                <w:rFonts w:ascii="Arial" w:hAnsi="Arial" w:cs="Arial"/>
                <w:sz w:val="20"/>
                <w:szCs w:val="20"/>
              </w:rPr>
            </w:pPr>
            <w:r w:rsidRPr="00894B64">
              <w:rPr>
                <w:rFonts w:ascii="Arial" w:hAnsi="Arial" w:cs="Arial"/>
                <w:sz w:val="20"/>
                <w:szCs w:val="20"/>
              </w:rPr>
              <w:t>(Unit: Thousand Baht)</w:t>
            </w:r>
          </w:p>
        </w:tc>
      </w:tr>
      <w:tr w:rsidR="00634BEA" w:rsidRPr="00894B64" w14:paraId="584C9A85" w14:textId="77777777" w:rsidTr="00590754">
        <w:trPr>
          <w:trHeight w:val="74"/>
        </w:trPr>
        <w:tc>
          <w:tcPr>
            <w:tcW w:w="5760" w:type="dxa"/>
            <w:vAlign w:val="bottom"/>
          </w:tcPr>
          <w:p w14:paraId="79721701" w14:textId="77777777" w:rsidR="00634BEA" w:rsidRPr="00894B64" w:rsidRDefault="00634BEA" w:rsidP="00B168BD">
            <w:pPr>
              <w:spacing w:line="380" w:lineRule="exact"/>
              <w:ind w:hanging="22"/>
              <w:rPr>
                <w:rFonts w:ascii="Arial" w:hAnsi="Arial" w:cs="Arial"/>
                <w:sz w:val="20"/>
                <w:szCs w:val="20"/>
                <w:lang w:val="en-GB"/>
              </w:rPr>
            </w:pPr>
          </w:p>
        </w:tc>
        <w:tc>
          <w:tcPr>
            <w:tcW w:w="3240" w:type="dxa"/>
            <w:gridSpan w:val="2"/>
          </w:tcPr>
          <w:p w14:paraId="6E41404C" w14:textId="137710BF" w:rsidR="00634BEA" w:rsidRPr="00894B64" w:rsidRDefault="00D05DDA" w:rsidP="00B168BD">
            <w:pPr>
              <w:pStyle w:val="Header"/>
              <w:pBdr>
                <w:bottom w:val="single" w:sz="4" w:space="1" w:color="auto"/>
              </w:pBdr>
              <w:spacing w:line="380" w:lineRule="exact"/>
              <w:ind w:left="-24"/>
              <w:jc w:val="center"/>
              <w:rPr>
                <w:rFonts w:ascii="Arial" w:hAnsi="Arial" w:cs="Arial"/>
                <w:sz w:val="20"/>
                <w:szCs w:val="20"/>
              </w:rPr>
            </w:pPr>
            <w:r w:rsidRPr="00894B64">
              <w:rPr>
                <w:rFonts w:ascii="Arial" w:hAnsi="Arial" w:cs="Arial"/>
                <w:sz w:val="20"/>
                <w:szCs w:val="20"/>
              </w:rPr>
              <w:t xml:space="preserve">Consolidated financial statements/ </w:t>
            </w:r>
            <w:r w:rsidRPr="00894B64">
              <w:rPr>
                <w:rFonts w:ascii="Arial" w:hAnsi="Arial" w:cs="Arial"/>
                <w:sz w:val="20"/>
                <w:szCs w:val="20"/>
              </w:rPr>
              <w:br/>
              <w:t>Separate financial statements</w:t>
            </w:r>
          </w:p>
        </w:tc>
      </w:tr>
      <w:tr w:rsidR="00D05DDA" w:rsidRPr="00894B64" w14:paraId="3C32B9F5" w14:textId="77777777" w:rsidTr="00590754">
        <w:trPr>
          <w:trHeight w:val="74"/>
        </w:trPr>
        <w:tc>
          <w:tcPr>
            <w:tcW w:w="5760" w:type="dxa"/>
            <w:vAlign w:val="bottom"/>
            <w:hideMark/>
          </w:tcPr>
          <w:p w14:paraId="0DD0C459" w14:textId="7133D635" w:rsidR="00D05DDA" w:rsidRPr="00894B64" w:rsidRDefault="00D05DDA" w:rsidP="00B168BD">
            <w:pPr>
              <w:spacing w:line="380" w:lineRule="exact"/>
              <w:ind w:left="156" w:hanging="156"/>
              <w:rPr>
                <w:rFonts w:ascii="Arial" w:hAnsi="Arial" w:cs="Arial"/>
                <w:b/>
                <w:bCs/>
                <w:sz w:val="20"/>
                <w:szCs w:val="20"/>
                <w:cs/>
                <w:lang w:val="en-GB"/>
              </w:rPr>
            </w:pPr>
            <w:r w:rsidRPr="00894B64">
              <w:rPr>
                <w:rFonts w:ascii="Arial" w:hAnsi="Arial" w:cs="Arial"/>
                <w:b/>
                <w:bCs/>
                <w:sz w:val="20"/>
                <w:szCs w:val="20"/>
                <w:lang w:val="en-GB"/>
              </w:rPr>
              <w:t xml:space="preserve">Balance as at 1 January </w:t>
            </w:r>
            <w:r w:rsidR="00275298" w:rsidRPr="00894B64">
              <w:rPr>
                <w:rFonts w:ascii="Arial" w:hAnsi="Arial" w:cs="Arial"/>
                <w:b/>
                <w:bCs/>
                <w:sz w:val="20"/>
                <w:szCs w:val="20"/>
                <w:lang w:val="en-GB"/>
              </w:rPr>
              <w:t>2026</w:t>
            </w:r>
          </w:p>
        </w:tc>
        <w:tc>
          <w:tcPr>
            <w:tcW w:w="3240" w:type="dxa"/>
            <w:gridSpan w:val="2"/>
            <w:vAlign w:val="bottom"/>
          </w:tcPr>
          <w:p w14:paraId="09667F6A" w14:textId="4ADB6026" w:rsidR="00D05DDA" w:rsidRPr="00894B64" w:rsidRDefault="00275298" w:rsidP="00B168BD">
            <w:pPr>
              <w:tabs>
                <w:tab w:val="decimal" w:pos="2500"/>
              </w:tabs>
              <w:spacing w:line="380" w:lineRule="exact"/>
              <w:ind w:left="-20" w:right="-18"/>
              <w:rPr>
                <w:rFonts w:ascii="Arial" w:hAnsi="Arial" w:cs="Arial"/>
                <w:sz w:val="20"/>
                <w:szCs w:val="20"/>
              </w:rPr>
            </w:pPr>
            <w:r w:rsidRPr="00894B64">
              <w:rPr>
                <w:rFonts w:ascii="Arial" w:hAnsi="Arial" w:cs="Arial"/>
                <w:sz w:val="20"/>
                <w:szCs w:val="20"/>
              </w:rPr>
              <w:t>146,503</w:t>
            </w:r>
          </w:p>
        </w:tc>
      </w:tr>
      <w:tr w:rsidR="00C35FE0" w:rsidRPr="00894B64" w14:paraId="56EDBE5E" w14:textId="77777777" w:rsidTr="00590754">
        <w:trPr>
          <w:trHeight w:val="403"/>
        </w:trPr>
        <w:tc>
          <w:tcPr>
            <w:tcW w:w="5760" w:type="dxa"/>
            <w:shd w:val="clear" w:color="auto" w:fill="FFFFFF" w:themeFill="background1"/>
            <w:vAlign w:val="bottom"/>
            <w:hideMark/>
          </w:tcPr>
          <w:p w14:paraId="3E5CE83C" w14:textId="6E57DEB2" w:rsidR="00C35FE0" w:rsidRPr="00894B64" w:rsidRDefault="00C35FE0" w:rsidP="00B168BD">
            <w:pPr>
              <w:tabs>
                <w:tab w:val="left" w:pos="527"/>
              </w:tabs>
              <w:spacing w:line="380" w:lineRule="exact"/>
              <w:ind w:left="156" w:hanging="156"/>
              <w:rPr>
                <w:rFonts w:ascii="Arial" w:hAnsi="Arial" w:cs="Arial"/>
                <w:sz w:val="20"/>
                <w:szCs w:val="20"/>
                <w:lang w:val="en-GB"/>
              </w:rPr>
            </w:pPr>
            <w:r w:rsidRPr="00894B64">
              <w:rPr>
                <w:rFonts w:ascii="Arial" w:hAnsi="Arial" w:cs="Arial"/>
                <w:sz w:val="20"/>
                <w:szCs w:val="20"/>
                <w:lang w:val="en-GB"/>
              </w:rPr>
              <w:t>Repayments</w:t>
            </w:r>
          </w:p>
        </w:tc>
        <w:tc>
          <w:tcPr>
            <w:tcW w:w="3240" w:type="dxa"/>
            <w:gridSpan w:val="2"/>
            <w:vAlign w:val="bottom"/>
          </w:tcPr>
          <w:p w14:paraId="553E6D23" w14:textId="64DBCFD4" w:rsidR="00C35FE0" w:rsidRPr="00894B64" w:rsidRDefault="003D38CB" w:rsidP="00B168BD">
            <w:pPr>
              <w:pBdr>
                <w:bottom w:val="single" w:sz="4" w:space="1" w:color="auto"/>
              </w:pBdr>
              <w:tabs>
                <w:tab w:val="decimal" w:pos="2500"/>
              </w:tabs>
              <w:spacing w:line="380" w:lineRule="exact"/>
              <w:ind w:left="-20" w:right="-18"/>
              <w:rPr>
                <w:rFonts w:ascii="Arial" w:hAnsi="Arial" w:cs="Arial"/>
                <w:sz w:val="20"/>
                <w:szCs w:val="20"/>
                <w:cs/>
              </w:rPr>
            </w:pPr>
            <w:r w:rsidRPr="00894B64">
              <w:rPr>
                <w:rFonts w:ascii="Arial" w:hAnsi="Arial" w:cs="Arial"/>
                <w:sz w:val="20"/>
                <w:szCs w:val="20"/>
              </w:rPr>
              <w:t>(10</w:t>
            </w:r>
            <w:r w:rsidR="003E5379" w:rsidRPr="00894B64">
              <w:rPr>
                <w:rFonts w:ascii="Arial" w:hAnsi="Arial" w:cs="Arial"/>
                <w:sz w:val="20"/>
                <w:szCs w:val="20"/>
              </w:rPr>
              <w:t>,04</w:t>
            </w:r>
            <w:r w:rsidR="007112B3" w:rsidRPr="00894B64">
              <w:rPr>
                <w:rFonts w:ascii="Arial" w:hAnsi="Arial" w:cs="Arial"/>
                <w:sz w:val="20"/>
                <w:szCs w:val="20"/>
              </w:rPr>
              <w:t>4</w:t>
            </w:r>
            <w:r w:rsidR="003E5379" w:rsidRPr="00894B64">
              <w:rPr>
                <w:rFonts w:ascii="Arial" w:hAnsi="Arial" w:cs="Arial"/>
                <w:sz w:val="20"/>
                <w:szCs w:val="20"/>
              </w:rPr>
              <w:t>)</w:t>
            </w:r>
          </w:p>
        </w:tc>
      </w:tr>
      <w:tr w:rsidR="00C35FE0" w:rsidRPr="00894B64" w14:paraId="5644475B" w14:textId="77777777" w:rsidTr="00590754">
        <w:trPr>
          <w:trHeight w:val="64"/>
        </w:trPr>
        <w:tc>
          <w:tcPr>
            <w:tcW w:w="5760" w:type="dxa"/>
            <w:shd w:val="clear" w:color="auto" w:fill="FFFFFF" w:themeFill="background1"/>
            <w:vAlign w:val="bottom"/>
            <w:hideMark/>
          </w:tcPr>
          <w:p w14:paraId="5F9FC0D3" w14:textId="5D6D760B" w:rsidR="00C35FE0" w:rsidRPr="00894B64" w:rsidRDefault="00C35FE0" w:rsidP="00B168BD">
            <w:pPr>
              <w:spacing w:line="380" w:lineRule="exact"/>
              <w:ind w:left="156" w:hanging="156"/>
              <w:rPr>
                <w:rFonts w:ascii="Arial" w:hAnsi="Arial" w:cs="Arial"/>
                <w:b/>
                <w:bCs/>
                <w:sz w:val="20"/>
                <w:szCs w:val="20"/>
                <w:lang w:val="en-GB"/>
              </w:rPr>
            </w:pPr>
            <w:r w:rsidRPr="00894B64">
              <w:rPr>
                <w:rFonts w:ascii="Arial" w:hAnsi="Arial" w:cs="Arial"/>
                <w:b/>
                <w:bCs/>
                <w:sz w:val="20"/>
                <w:szCs w:val="20"/>
                <w:lang w:val="en-GB"/>
              </w:rPr>
              <w:t xml:space="preserve">Balance as at </w:t>
            </w:r>
            <w:r w:rsidR="00275298" w:rsidRPr="00894B64">
              <w:rPr>
                <w:rFonts w:ascii="Arial" w:hAnsi="Arial" w:cs="Arial"/>
                <w:b/>
                <w:bCs/>
                <w:sz w:val="20"/>
                <w:szCs w:val="20"/>
                <w:lang w:val="en-GB"/>
              </w:rPr>
              <w:t>31 March</w:t>
            </w:r>
            <w:r w:rsidR="002B6A2C" w:rsidRPr="00894B64">
              <w:rPr>
                <w:rFonts w:ascii="Arial" w:hAnsi="Arial" w:cs="Arial"/>
                <w:b/>
                <w:bCs/>
                <w:sz w:val="20"/>
                <w:szCs w:val="20"/>
                <w:lang w:val="en-GB"/>
              </w:rPr>
              <w:t xml:space="preserve"> </w:t>
            </w:r>
            <w:r w:rsidR="00275298" w:rsidRPr="00894B64">
              <w:rPr>
                <w:rFonts w:ascii="Arial" w:hAnsi="Arial" w:cs="Arial"/>
                <w:b/>
                <w:bCs/>
                <w:sz w:val="20"/>
                <w:szCs w:val="20"/>
                <w:lang w:val="en-GB"/>
              </w:rPr>
              <w:t>2026</w:t>
            </w:r>
          </w:p>
        </w:tc>
        <w:tc>
          <w:tcPr>
            <w:tcW w:w="3240" w:type="dxa"/>
            <w:gridSpan w:val="2"/>
            <w:vAlign w:val="bottom"/>
          </w:tcPr>
          <w:p w14:paraId="5B5E9343" w14:textId="78DF6DE1" w:rsidR="00C35FE0" w:rsidRPr="00894B64" w:rsidRDefault="0059158E" w:rsidP="00B168BD">
            <w:pPr>
              <w:tabs>
                <w:tab w:val="decimal" w:pos="2500"/>
              </w:tabs>
              <w:spacing w:line="380" w:lineRule="exact"/>
              <w:ind w:left="-20" w:right="-18"/>
              <w:rPr>
                <w:rFonts w:ascii="Arial" w:hAnsi="Arial" w:cs="Arial"/>
                <w:sz w:val="20"/>
                <w:szCs w:val="20"/>
              </w:rPr>
            </w:pPr>
            <w:r w:rsidRPr="00894B64">
              <w:rPr>
                <w:rFonts w:ascii="Arial" w:hAnsi="Arial" w:cs="Arial"/>
                <w:sz w:val="20"/>
                <w:szCs w:val="20"/>
              </w:rPr>
              <w:t>136,45</w:t>
            </w:r>
            <w:r w:rsidR="00777045" w:rsidRPr="00894B64">
              <w:rPr>
                <w:rFonts w:ascii="Arial" w:hAnsi="Arial" w:cs="Arial"/>
                <w:sz w:val="20"/>
                <w:szCs w:val="20"/>
              </w:rPr>
              <w:t>9</w:t>
            </w:r>
          </w:p>
        </w:tc>
      </w:tr>
      <w:tr w:rsidR="00C35FE0" w:rsidRPr="00894B64" w14:paraId="7467459D" w14:textId="77777777" w:rsidTr="00590754">
        <w:trPr>
          <w:trHeight w:val="403"/>
        </w:trPr>
        <w:tc>
          <w:tcPr>
            <w:tcW w:w="5760" w:type="dxa"/>
            <w:shd w:val="clear" w:color="auto" w:fill="FFFFFF" w:themeFill="background1"/>
          </w:tcPr>
          <w:p w14:paraId="2250B7EE" w14:textId="3EE3640D" w:rsidR="00C35FE0" w:rsidRPr="00894B64" w:rsidRDefault="00C35FE0" w:rsidP="00B168BD">
            <w:pPr>
              <w:spacing w:line="380" w:lineRule="exact"/>
              <w:ind w:left="156" w:hanging="156"/>
              <w:rPr>
                <w:rFonts w:ascii="Arial" w:hAnsi="Arial" w:cs="Arial"/>
                <w:sz w:val="20"/>
                <w:szCs w:val="20"/>
                <w:lang w:val="en-GB"/>
              </w:rPr>
            </w:pPr>
            <w:r w:rsidRPr="00894B64">
              <w:rPr>
                <w:rFonts w:ascii="Arial" w:hAnsi="Arial" w:cs="Arial"/>
                <w:sz w:val="20"/>
                <w:szCs w:val="20"/>
                <w:lang w:val="en-GB"/>
              </w:rPr>
              <w:t>Less: Current portion</w:t>
            </w:r>
          </w:p>
        </w:tc>
        <w:tc>
          <w:tcPr>
            <w:tcW w:w="3240" w:type="dxa"/>
            <w:gridSpan w:val="2"/>
            <w:vAlign w:val="bottom"/>
          </w:tcPr>
          <w:p w14:paraId="3DAEC278" w14:textId="59C19706" w:rsidR="00C35FE0" w:rsidRPr="00894B64" w:rsidRDefault="00676B68" w:rsidP="00B168BD">
            <w:pPr>
              <w:pBdr>
                <w:bottom w:val="single" w:sz="4" w:space="1" w:color="auto"/>
              </w:pBdr>
              <w:tabs>
                <w:tab w:val="decimal" w:pos="2500"/>
              </w:tabs>
              <w:spacing w:line="380" w:lineRule="exact"/>
              <w:ind w:left="-20" w:right="-18"/>
              <w:rPr>
                <w:rFonts w:ascii="Arial" w:hAnsi="Arial" w:cs="Arial"/>
                <w:sz w:val="20"/>
                <w:szCs w:val="20"/>
                <w:cs/>
              </w:rPr>
            </w:pPr>
            <w:r w:rsidRPr="00894B64">
              <w:rPr>
                <w:rFonts w:ascii="Arial" w:hAnsi="Arial" w:cs="Arial"/>
                <w:sz w:val="20"/>
                <w:szCs w:val="20"/>
              </w:rPr>
              <w:t>(39,835)</w:t>
            </w:r>
          </w:p>
        </w:tc>
      </w:tr>
      <w:tr w:rsidR="00C35FE0" w:rsidRPr="00894B64" w14:paraId="0DE301C4" w14:textId="77777777" w:rsidTr="00590754">
        <w:trPr>
          <w:trHeight w:val="403"/>
        </w:trPr>
        <w:tc>
          <w:tcPr>
            <w:tcW w:w="5760" w:type="dxa"/>
            <w:shd w:val="clear" w:color="auto" w:fill="FFFFFF" w:themeFill="background1"/>
          </w:tcPr>
          <w:p w14:paraId="50FA05DF" w14:textId="6BAD4112" w:rsidR="00C35FE0" w:rsidRPr="00894B64" w:rsidRDefault="00C35FE0" w:rsidP="00B168BD">
            <w:pPr>
              <w:spacing w:line="380" w:lineRule="exact"/>
              <w:ind w:left="156" w:hanging="156"/>
              <w:rPr>
                <w:rFonts w:ascii="Arial" w:hAnsi="Arial" w:cs="Arial"/>
                <w:b/>
                <w:bCs/>
                <w:sz w:val="20"/>
                <w:szCs w:val="20"/>
                <w:lang w:val="en-GB"/>
              </w:rPr>
            </w:pPr>
            <w:r w:rsidRPr="00894B64">
              <w:rPr>
                <w:rFonts w:ascii="Arial" w:hAnsi="Arial" w:cs="Arial"/>
                <w:b/>
                <w:bCs/>
                <w:sz w:val="20"/>
                <w:szCs w:val="20"/>
                <w:lang w:val="en-GB"/>
              </w:rPr>
              <w:t xml:space="preserve">Long-term loans from financial institutions </w:t>
            </w:r>
            <w:r w:rsidRPr="00894B64">
              <w:rPr>
                <w:rFonts w:ascii="Arial" w:hAnsi="Arial" w:cs="Arial"/>
                <w:b/>
                <w:bCs/>
                <w:sz w:val="20"/>
                <w:szCs w:val="20"/>
                <w:lang w:val="en-GB"/>
              </w:rPr>
              <w:br/>
              <w:t>- net of current portion</w:t>
            </w:r>
          </w:p>
        </w:tc>
        <w:tc>
          <w:tcPr>
            <w:tcW w:w="3240" w:type="dxa"/>
            <w:gridSpan w:val="2"/>
            <w:vAlign w:val="bottom"/>
          </w:tcPr>
          <w:p w14:paraId="3FD9496F" w14:textId="186F9CEB" w:rsidR="00C35FE0" w:rsidRPr="00894B64" w:rsidRDefault="00C317C3" w:rsidP="00B168BD">
            <w:pPr>
              <w:pBdr>
                <w:bottom w:val="double" w:sz="4" w:space="1" w:color="auto"/>
              </w:pBdr>
              <w:tabs>
                <w:tab w:val="decimal" w:pos="2500"/>
              </w:tabs>
              <w:spacing w:line="380" w:lineRule="exact"/>
              <w:ind w:left="-20" w:right="-18"/>
              <w:rPr>
                <w:rFonts w:ascii="Arial" w:hAnsi="Arial" w:cs="Arial"/>
                <w:sz w:val="20"/>
                <w:szCs w:val="20"/>
              </w:rPr>
            </w:pPr>
            <w:r w:rsidRPr="00894B64">
              <w:rPr>
                <w:rFonts w:ascii="Arial" w:hAnsi="Arial" w:cs="Arial"/>
                <w:sz w:val="20"/>
                <w:szCs w:val="20"/>
              </w:rPr>
              <w:t>96,62</w:t>
            </w:r>
            <w:r w:rsidR="00777045" w:rsidRPr="00894B64">
              <w:rPr>
                <w:rFonts w:ascii="Arial" w:hAnsi="Arial" w:cs="Arial"/>
                <w:sz w:val="20"/>
                <w:szCs w:val="20"/>
              </w:rPr>
              <w:t>4</w:t>
            </w:r>
          </w:p>
        </w:tc>
      </w:tr>
    </w:tbl>
    <w:p w14:paraId="1C7DEB04" w14:textId="1A1E7022" w:rsidR="00F5791A" w:rsidRPr="00894B64" w:rsidRDefault="007C0A84" w:rsidP="00B168BD">
      <w:pPr>
        <w:tabs>
          <w:tab w:val="left" w:pos="900"/>
          <w:tab w:val="left" w:pos="2160"/>
        </w:tabs>
        <w:spacing w:before="240" w:after="120" w:line="380" w:lineRule="exact"/>
        <w:ind w:left="547" w:hanging="547"/>
        <w:jc w:val="thaiDistribute"/>
        <w:rPr>
          <w:rFonts w:ascii="Arial" w:hAnsi="Arial" w:cs="Arial"/>
          <w:sz w:val="22"/>
          <w:szCs w:val="22"/>
        </w:rPr>
      </w:pPr>
      <w:r w:rsidRPr="00894B64">
        <w:rPr>
          <w:rFonts w:ascii="Arial" w:hAnsi="Arial" w:cs="Arial"/>
          <w:sz w:val="22"/>
          <w:szCs w:val="22"/>
        </w:rPr>
        <w:tab/>
        <w:t>Long-term loans from financial institution</w:t>
      </w:r>
      <w:r w:rsidR="006E6F16" w:rsidRPr="00894B64">
        <w:rPr>
          <w:rFonts w:ascii="Arial" w:hAnsi="Arial" w:cs="Arial"/>
          <w:sz w:val="22"/>
          <w:szCs w:val="22"/>
        </w:rPr>
        <w:t>s</w:t>
      </w:r>
      <w:r w:rsidRPr="00894B64">
        <w:rPr>
          <w:rFonts w:ascii="Arial" w:hAnsi="Arial" w:cs="Arial"/>
          <w:sz w:val="22"/>
          <w:szCs w:val="22"/>
        </w:rPr>
        <w:t xml:space="preserve"> are secured as described in Note </w:t>
      </w:r>
      <w:r w:rsidR="00590754">
        <w:rPr>
          <w:rFonts w:ascii="Arial" w:hAnsi="Arial" w:cs="Arial"/>
          <w:sz w:val="22"/>
          <w:szCs w:val="22"/>
        </w:rPr>
        <w:t>8</w:t>
      </w:r>
      <w:r w:rsidRPr="00894B64">
        <w:rPr>
          <w:rFonts w:ascii="Arial" w:hAnsi="Arial" w:cs="Arial"/>
          <w:sz w:val="22"/>
          <w:szCs w:val="22"/>
          <w:cs/>
        </w:rPr>
        <w:t xml:space="preserve"> </w:t>
      </w:r>
      <w:r w:rsidRPr="00894B64">
        <w:rPr>
          <w:rFonts w:ascii="Arial" w:hAnsi="Arial" w:cs="Arial"/>
          <w:sz w:val="22"/>
          <w:szCs w:val="22"/>
        </w:rPr>
        <w:t>to the interim financial statements.</w:t>
      </w:r>
    </w:p>
    <w:p w14:paraId="5B5C2D7C" w14:textId="65F4FFD4" w:rsidR="007C0A84" w:rsidRPr="00894B64" w:rsidRDefault="00590754" w:rsidP="00F204E6">
      <w:pPr>
        <w:pStyle w:val="Heading1"/>
        <w:spacing w:before="120" w:after="120" w:line="380" w:lineRule="exact"/>
        <w:ind w:left="547" w:hanging="547"/>
        <w:rPr>
          <w:rFonts w:cs="Arial"/>
          <w:sz w:val="22"/>
          <w:szCs w:val="22"/>
        </w:rPr>
      </w:pPr>
      <w:r>
        <w:rPr>
          <w:rFonts w:cs="Arial"/>
          <w:sz w:val="22"/>
          <w:szCs w:val="22"/>
        </w:rPr>
        <w:t>8</w:t>
      </w:r>
      <w:r w:rsidR="007C0A84" w:rsidRPr="00894B64">
        <w:rPr>
          <w:rFonts w:cs="Arial"/>
          <w:sz w:val="22"/>
          <w:szCs w:val="22"/>
        </w:rPr>
        <w:t>.</w:t>
      </w:r>
      <w:r w:rsidR="007C0A84" w:rsidRPr="00894B64">
        <w:rPr>
          <w:rFonts w:cs="Arial"/>
          <w:sz w:val="22"/>
          <w:szCs w:val="22"/>
        </w:rPr>
        <w:tab/>
        <w:t>Credit facilities</w:t>
      </w:r>
    </w:p>
    <w:p w14:paraId="7A49C8C8" w14:textId="1D71110D" w:rsidR="007C0A84" w:rsidRPr="00894B64" w:rsidRDefault="007C0A84" w:rsidP="00F204E6">
      <w:pPr>
        <w:tabs>
          <w:tab w:val="left" w:pos="900"/>
          <w:tab w:val="left" w:pos="2160"/>
        </w:tabs>
        <w:spacing w:before="120" w:after="120" w:line="380" w:lineRule="exact"/>
        <w:ind w:left="547" w:hanging="547"/>
        <w:jc w:val="thaiDistribute"/>
        <w:rPr>
          <w:rFonts w:ascii="Arial" w:hAnsi="Arial" w:cs="Arial"/>
          <w:b/>
          <w:bCs/>
          <w:sz w:val="22"/>
          <w:szCs w:val="22"/>
        </w:rPr>
      </w:pPr>
      <w:r w:rsidRPr="00894B64">
        <w:rPr>
          <w:rFonts w:ascii="Arial" w:hAnsi="Arial" w:cs="Arial"/>
          <w:sz w:val="22"/>
          <w:szCs w:val="22"/>
          <w:cs/>
        </w:rPr>
        <w:tab/>
      </w:r>
      <w:r w:rsidRPr="00894B64">
        <w:rPr>
          <w:rFonts w:ascii="Arial" w:hAnsi="Arial" w:cs="Arial"/>
          <w:spacing w:val="-4"/>
          <w:sz w:val="22"/>
          <w:szCs w:val="22"/>
        </w:rPr>
        <w:t xml:space="preserve">Credit facilities granted to the </w:t>
      </w:r>
      <w:r w:rsidR="00CE212D" w:rsidRPr="00894B64">
        <w:rPr>
          <w:rFonts w:ascii="Arial" w:hAnsi="Arial" w:cs="Arial"/>
          <w:spacing w:val="-4"/>
          <w:sz w:val="22"/>
          <w:szCs w:val="22"/>
        </w:rPr>
        <w:t>Company</w:t>
      </w:r>
      <w:r w:rsidRPr="00894B64">
        <w:rPr>
          <w:rFonts w:ascii="Arial" w:hAnsi="Arial" w:cs="Arial"/>
          <w:spacing w:val="-4"/>
          <w:sz w:val="22"/>
          <w:szCs w:val="22"/>
        </w:rPr>
        <w:t xml:space="preserve"> by financial institution</w:t>
      </w:r>
      <w:r w:rsidR="006E6F16" w:rsidRPr="00894B64">
        <w:rPr>
          <w:rFonts w:ascii="Arial" w:hAnsi="Arial" w:cs="Arial"/>
          <w:spacing w:val="-4"/>
          <w:sz w:val="22"/>
          <w:szCs w:val="22"/>
        </w:rPr>
        <w:t>s</w:t>
      </w:r>
      <w:r w:rsidRPr="00894B64">
        <w:rPr>
          <w:rFonts w:ascii="Arial" w:hAnsi="Arial" w:cs="Arial"/>
          <w:spacing w:val="-4"/>
          <w:sz w:val="22"/>
          <w:szCs w:val="22"/>
        </w:rPr>
        <w:t xml:space="preserve">, </w:t>
      </w:r>
      <w:r w:rsidR="00A95DEE" w:rsidRPr="00894B64">
        <w:rPr>
          <w:rFonts w:ascii="Arial" w:hAnsi="Arial" w:cs="Arial"/>
          <w:spacing w:val="-4"/>
          <w:sz w:val="22"/>
          <w:szCs w:val="22"/>
        </w:rPr>
        <w:t>comprising short-term loans and long-term loans</w:t>
      </w:r>
      <w:r w:rsidRPr="00894B64">
        <w:rPr>
          <w:rFonts w:ascii="Arial" w:hAnsi="Arial" w:cs="Arial"/>
          <w:sz w:val="22"/>
          <w:szCs w:val="22"/>
        </w:rPr>
        <w:t>, are secured by the following:</w:t>
      </w:r>
    </w:p>
    <w:p w14:paraId="51D85107" w14:textId="4761D28D" w:rsidR="00265D5E" w:rsidRPr="00894B64" w:rsidRDefault="00837C8A" w:rsidP="00F204E6">
      <w:pPr>
        <w:numPr>
          <w:ilvl w:val="0"/>
          <w:numId w:val="21"/>
        </w:numPr>
        <w:spacing w:before="120" w:after="120" w:line="380" w:lineRule="exact"/>
        <w:jc w:val="thaiDistribute"/>
        <w:outlineLvl w:val="0"/>
        <w:rPr>
          <w:rFonts w:ascii="Arial" w:hAnsi="Arial" w:cs="Arial"/>
          <w:sz w:val="22"/>
          <w:szCs w:val="22"/>
        </w:rPr>
      </w:pPr>
      <w:r w:rsidRPr="00894B64">
        <w:rPr>
          <w:rFonts w:ascii="Arial" w:hAnsi="Arial" w:cs="Arial"/>
          <w:sz w:val="22"/>
          <w:szCs w:val="22"/>
        </w:rPr>
        <w:t xml:space="preserve">The guarantee provided by </w:t>
      </w:r>
      <w:r w:rsidR="002063ED" w:rsidRPr="00894B64">
        <w:rPr>
          <w:rFonts w:ascii="Arial" w:hAnsi="Arial" w:cs="Arial"/>
          <w:sz w:val="22"/>
          <w:szCs w:val="22"/>
        </w:rPr>
        <w:t>Thai Credit Guarantee Corporation.</w:t>
      </w:r>
    </w:p>
    <w:p w14:paraId="485EF732" w14:textId="603319EF" w:rsidR="007E2C13" w:rsidRPr="00894B64" w:rsidRDefault="00265D5E" w:rsidP="00F204E6">
      <w:pPr>
        <w:numPr>
          <w:ilvl w:val="0"/>
          <w:numId w:val="21"/>
        </w:numPr>
        <w:spacing w:before="120" w:after="120" w:line="380" w:lineRule="exact"/>
        <w:jc w:val="thaiDistribute"/>
        <w:outlineLvl w:val="0"/>
        <w:rPr>
          <w:rFonts w:ascii="Arial" w:hAnsi="Arial" w:cs="Arial"/>
          <w:sz w:val="22"/>
          <w:szCs w:val="22"/>
        </w:rPr>
      </w:pPr>
      <w:r w:rsidRPr="00894B64">
        <w:rPr>
          <w:rFonts w:ascii="Arial" w:hAnsi="Arial" w:cs="Arial"/>
          <w:sz w:val="22"/>
          <w:szCs w:val="22"/>
        </w:rPr>
        <w:t xml:space="preserve">The mortgages of certain items of property of </w:t>
      </w:r>
      <w:r w:rsidR="00FF079F" w:rsidRPr="00894B64">
        <w:rPr>
          <w:rFonts w:ascii="Arial" w:hAnsi="Arial" w:cs="Arial"/>
          <w:sz w:val="22"/>
          <w:szCs w:val="22"/>
        </w:rPr>
        <w:t>management</w:t>
      </w:r>
      <w:r w:rsidR="00F62AD7" w:rsidRPr="00894B64">
        <w:rPr>
          <w:rFonts w:ascii="Arial" w:hAnsi="Arial" w:cs="Arial"/>
          <w:sz w:val="22"/>
          <w:szCs w:val="22"/>
        </w:rPr>
        <w:t xml:space="preserve"> and </w:t>
      </w:r>
      <w:r w:rsidR="007E2C13" w:rsidRPr="00894B64">
        <w:rPr>
          <w:rFonts w:ascii="Arial" w:hAnsi="Arial" w:cs="Arial"/>
          <w:sz w:val="22"/>
          <w:szCs w:val="22"/>
        </w:rPr>
        <w:t>directors</w:t>
      </w:r>
      <w:r w:rsidRPr="00894B64">
        <w:rPr>
          <w:rFonts w:ascii="Arial" w:hAnsi="Arial" w:cs="Arial"/>
          <w:sz w:val="22"/>
          <w:szCs w:val="22"/>
        </w:rPr>
        <w:t>.</w:t>
      </w:r>
    </w:p>
    <w:p w14:paraId="20229765" w14:textId="77777777" w:rsidR="00B168BD" w:rsidRPr="00894B64" w:rsidRDefault="00837C8A" w:rsidP="004B43FE">
      <w:pPr>
        <w:numPr>
          <w:ilvl w:val="0"/>
          <w:numId w:val="21"/>
        </w:numPr>
        <w:overflowPunct/>
        <w:autoSpaceDE/>
        <w:autoSpaceDN/>
        <w:adjustRightInd/>
        <w:spacing w:before="120" w:after="120" w:line="380" w:lineRule="exact"/>
        <w:jc w:val="thaiDistribute"/>
        <w:textAlignment w:val="auto"/>
        <w:outlineLvl w:val="0"/>
        <w:rPr>
          <w:rFonts w:ascii="Arial" w:hAnsi="Arial" w:cs="Arial"/>
          <w:b/>
          <w:bCs/>
          <w:sz w:val="22"/>
          <w:szCs w:val="22"/>
        </w:rPr>
      </w:pPr>
      <w:r w:rsidRPr="00894B64">
        <w:rPr>
          <w:rFonts w:ascii="Arial" w:hAnsi="Arial" w:cs="Arial"/>
          <w:sz w:val="22"/>
          <w:szCs w:val="22"/>
        </w:rPr>
        <w:t xml:space="preserve">The mortgages of </w:t>
      </w:r>
      <w:r w:rsidR="001C0549" w:rsidRPr="00894B64">
        <w:rPr>
          <w:rFonts w:ascii="Arial" w:hAnsi="Arial" w:cs="Arial"/>
          <w:sz w:val="22"/>
          <w:szCs w:val="22"/>
        </w:rPr>
        <w:t>certain item</w:t>
      </w:r>
      <w:r w:rsidR="00295C30" w:rsidRPr="00894B64">
        <w:rPr>
          <w:rFonts w:ascii="Arial" w:hAnsi="Arial" w:cs="Arial"/>
          <w:sz w:val="22"/>
          <w:szCs w:val="22"/>
        </w:rPr>
        <w:t>s</w:t>
      </w:r>
      <w:r w:rsidR="001C0549" w:rsidRPr="00894B64">
        <w:rPr>
          <w:rFonts w:ascii="Arial" w:hAnsi="Arial" w:cs="Arial"/>
          <w:sz w:val="22"/>
          <w:szCs w:val="22"/>
        </w:rPr>
        <w:t xml:space="preserve"> of </w:t>
      </w:r>
      <w:r w:rsidRPr="00894B64">
        <w:rPr>
          <w:rFonts w:ascii="Arial" w:hAnsi="Arial" w:cs="Arial"/>
          <w:sz w:val="22"/>
          <w:szCs w:val="22"/>
        </w:rPr>
        <w:t>property</w:t>
      </w:r>
      <w:r w:rsidR="00077C00" w:rsidRPr="00894B64">
        <w:rPr>
          <w:rFonts w:ascii="Arial" w:hAnsi="Arial" w:cs="Arial"/>
          <w:sz w:val="22"/>
          <w:szCs w:val="22"/>
        </w:rPr>
        <w:t xml:space="preserve"> and</w:t>
      </w:r>
      <w:r w:rsidRPr="00894B64">
        <w:rPr>
          <w:rFonts w:ascii="Arial" w:hAnsi="Arial" w:cs="Arial"/>
          <w:sz w:val="22"/>
          <w:szCs w:val="22"/>
        </w:rPr>
        <w:t xml:space="preserve"> plant of the </w:t>
      </w:r>
      <w:r w:rsidR="00A734A1" w:rsidRPr="00894B64">
        <w:rPr>
          <w:rFonts w:ascii="Arial" w:hAnsi="Arial" w:cs="Arial"/>
          <w:sz w:val="22"/>
          <w:szCs w:val="22"/>
        </w:rPr>
        <w:t>C</w:t>
      </w:r>
      <w:r w:rsidR="00BD07FC" w:rsidRPr="00894B64">
        <w:rPr>
          <w:rFonts w:ascii="Arial" w:hAnsi="Arial" w:cs="Arial"/>
          <w:sz w:val="22"/>
          <w:szCs w:val="22"/>
        </w:rPr>
        <w:t>ompany</w:t>
      </w:r>
      <w:r w:rsidRPr="00894B64">
        <w:rPr>
          <w:rFonts w:ascii="Arial" w:hAnsi="Arial" w:cs="Arial"/>
          <w:sz w:val="22"/>
          <w:szCs w:val="22"/>
        </w:rPr>
        <w:t>. As at</w:t>
      </w:r>
      <w:r w:rsidR="00B872D7" w:rsidRPr="00894B64">
        <w:rPr>
          <w:rFonts w:ascii="Arial" w:hAnsi="Arial" w:cs="Arial"/>
          <w:sz w:val="22"/>
          <w:szCs w:val="22"/>
        </w:rPr>
        <w:t xml:space="preserve"> </w:t>
      </w:r>
      <w:r w:rsidR="00275298" w:rsidRPr="00894B64">
        <w:rPr>
          <w:rFonts w:ascii="Arial" w:hAnsi="Arial" w:cs="Arial"/>
          <w:sz w:val="22"/>
          <w:szCs w:val="22"/>
        </w:rPr>
        <w:t>31 March</w:t>
      </w:r>
      <w:r w:rsidR="002B6A2C" w:rsidRPr="00894B64">
        <w:rPr>
          <w:rFonts w:ascii="Arial" w:hAnsi="Arial" w:cs="Arial"/>
          <w:sz w:val="22"/>
          <w:szCs w:val="22"/>
        </w:rPr>
        <w:t xml:space="preserve"> </w:t>
      </w:r>
      <w:r w:rsidR="00275298" w:rsidRPr="00894B64">
        <w:rPr>
          <w:rFonts w:ascii="Arial" w:hAnsi="Arial" w:cs="Arial"/>
          <w:sz w:val="22"/>
          <w:szCs w:val="22"/>
        </w:rPr>
        <w:t>2026</w:t>
      </w:r>
      <w:r w:rsidRPr="00894B64">
        <w:rPr>
          <w:rFonts w:ascii="Arial" w:hAnsi="Arial" w:cs="Arial"/>
          <w:sz w:val="22"/>
          <w:szCs w:val="22"/>
        </w:rPr>
        <w:t>,</w:t>
      </w:r>
      <w:r w:rsidRPr="00894B64">
        <w:rPr>
          <w:rFonts w:ascii="Arial" w:hAnsi="Arial" w:cs="Arial"/>
          <w:sz w:val="22"/>
          <w:szCs w:val="22"/>
          <w:cs/>
        </w:rPr>
        <w:t xml:space="preserve"> </w:t>
      </w:r>
      <w:r w:rsidRPr="00894B64">
        <w:rPr>
          <w:rFonts w:ascii="Arial" w:hAnsi="Arial" w:cs="Arial"/>
          <w:spacing w:val="-2"/>
          <w:sz w:val="22"/>
          <w:szCs w:val="22"/>
        </w:rPr>
        <w:t xml:space="preserve">net book value of </w:t>
      </w:r>
      <w:r w:rsidR="00FF079F" w:rsidRPr="00894B64">
        <w:rPr>
          <w:rFonts w:ascii="Arial" w:hAnsi="Arial" w:cs="Arial"/>
          <w:spacing w:val="-2"/>
          <w:sz w:val="22"/>
          <w:szCs w:val="22"/>
        </w:rPr>
        <w:t>the guarantee</w:t>
      </w:r>
      <w:r w:rsidR="00B72408" w:rsidRPr="00894B64">
        <w:rPr>
          <w:rFonts w:ascii="Arial" w:hAnsi="Arial" w:cs="Arial"/>
          <w:spacing w:val="-2"/>
          <w:sz w:val="22"/>
          <w:szCs w:val="22"/>
        </w:rPr>
        <w:t>d</w:t>
      </w:r>
      <w:r w:rsidR="00FF079F" w:rsidRPr="00894B64">
        <w:rPr>
          <w:rFonts w:ascii="Arial" w:hAnsi="Arial" w:cs="Arial"/>
          <w:spacing w:val="-2"/>
          <w:sz w:val="22"/>
          <w:szCs w:val="22"/>
        </w:rPr>
        <w:t xml:space="preserve"> </w:t>
      </w:r>
      <w:r w:rsidRPr="00894B64">
        <w:rPr>
          <w:rFonts w:ascii="Arial" w:hAnsi="Arial" w:cs="Arial"/>
          <w:spacing w:val="-2"/>
          <w:sz w:val="22"/>
          <w:szCs w:val="22"/>
        </w:rPr>
        <w:t xml:space="preserve">property and plant </w:t>
      </w:r>
      <w:r w:rsidR="00A734A1" w:rsidRPr="00894B64">
        <w:rPr>
          <w:rFonts w:ascii="Arial" w:hAnsi="Arial" w:cs="Arial"/>
          <w:spacing w:val="-2"/>
          <w:sz w:val="22"/>
          <w:szCs w:val="22"/>
        </w:rPr>
        <w:t>amounted to</w:t>
      </w:r>
      <w:r w:rsidRPr="00894B64">
        <w:rPr>
          <w:rFonts w:ascii="Arial" w:hAnsi="Arial" w:cs="Arial"/>
          <w:spacing w:val="-2"/>
          <w:sz w:val="22"/>
          <w:szCs w:val="22"/>
        </w:rPr>
        <w:t xml:space="preserve"> Baht</w:t>
      </w:r>
      <w:r w:rsidR="008727B9" w:rsidRPr="00894B64">
        <w:rPr>
          <w:rFonts w:ascii="Arial" w:hAnsi="Arial" w:cs="Arial"/>
          <w:spacing w:val="-2"/>
          <w:sz w:val="22"/>
          <w:szCs w:val="22"/>
        </w:rPr>
        <w:t xml:space="preserve"> 168</w:t>
      </w:r>
      <w:r w:rsidR="004137DC" w:rsidRPr="00894B64">
        <w:rPr>
          <w:rFonts w:ascii="Arial" w:hAnsi="Arial" w:cs="Arial"/>
          <w:spacing w:val="-2"/>
          <w:sz w:val="22"/>
          <w:szCs w:val="22"/>
        </w:rPr>
        <w:t xml:space="preserve"> </w:t>
      </w:r>
      <w:r w:rsidRPr="00894B64">
        <w:rPr>
          <w:rFonts w:ascii="Arial" w:hAnsi="Arial" w:cs="Arial"/>
          <w:spacing w:val="-2"/>
          <w:sz w:val="22"/>
          <w:szCs w:val="22"/>
        </w:rPr>
        <w:t>million</w:t>
      </w:r>
      <w:r w:rsidR="00CE6B2C" w:rsidRPr="00894B64">
        <w:rPr>
          <w:rFonts w:ascii="Arial" w:hAnsi="Arial" w:cs="Arial"/>
          <w:spacing w:val="-2"/>
          <w:sz w:val="22"/>
          <w:szCs w:val="22"/>
        </w:rPr>
        <w:t xml:space="preserve">                  </w:t>
      </w:r>
      <w:r w:rsidR="00D7443F" w:rsidRPr="00894B64">
        <w:rPr>
          <w:rFonts w:ascii="Arial" w:hAnsi="Arial" w:cs="Arial"/>
          <w:spacing w:val="-2"/>
          <w:sz w:val="22"/>
          <w:szCs w:val="22"/>
        </w:rPr>
        <w:t xml:space="preserve"> (31 December</w:t>
      </w:r>
      <w:r w:rsidR="00D7443F" w:rsidRPr="00894B64">
        <w:rPr>
          <w:rFonts w:ascii="Arial" w:hAnsi="Arial" w:cs="Arial"/>
          <w:sz w:val="22"/>
          <w:szCs w:val="22"/>
        </w:rPr>
        <w:t xml:space="preserve"> </w:t>
      </w:r>
      <w:r w:rsidR="00275298" w:rsidRPr="00894B64">
        <w:rPr>
          <w:rFonts w:ascii="Arial" w:hAnsi="Arial" w:cs="Arial"/>
          <w:sz w:val="22"/>
          <w:szCs w:val="22"/>
        </w:rPr>
        <w:t>2025</w:t>
      </w:r>
      <w:r w:rsidR="00D7443F" w:rsidRPr="00894B64">
        <w:rPr>
          <w:rFonts w:ascii="Arial" w:hAnsi="Arial" w:cs="Arial"/>
          <w:sz w:val="22"/>
          <w:szCs w:val="22"/>
        </w:rPr>
        <w:t xml:space="preserve">: Baht </w:t>
      </w:r>
      <w:r w:rsidR="008D5D8F" w:rsidRPr="00894B64">
        <w:rPr>
          <w:rFonts w:ascii="Arial" w:hAnsi="Arial" w:cs="Arial"/>
          <w:sz w:val="22"/>
          <w:szCs w:val="22"/>
        </w:rPr>
        <w:t>17</w:t>
      </w:r>
      <w:r w:rsidR="00275298" w:rsidRPr="00894B64">
        <w:rPr>
          <w:rFonts w:ascii="Arial" w:hAnsi="Arial" w:cs="Arial"/>
          <w:sz w:val="22"/>
          <w:szCs w:val="22"/>
        </w:rPr>
        <w:t>0</w:t>
      </w:r>
      <w:r w:rsidR="008D5D8F" w:rsidRPr="00894B64">
        <w:rPr>
          <w:rFonts w:ascii="Arial" w:hAnsi="Arial" w:cs="Arial"/>
          <w:sz w:val="22"/>
          <w:szCs w:val="22"/>
        </w:rPr>
        <w:t xml:space="preserve"> </w:t>
      </w:r>
      <w:r w:rsidR="00D7443F" w:rsidRPr="00894B64">
        <w:rPr>
          <w:rFonts w:ascii="Arial" w:hAnsi="Arial" w:cs="Arial"/>
          <w:sz w:val="22"/>
          <w:szCs w:val="22"/>
        </w:rPr>
        <w:t>million)</w:t>
      </w:r>
      <w:r w:rsidR="00077C00" w:rsidRPr="00894B64">
        <w:rPr>
          <w:rFonts w:ascii="Arial" w:hAnsi="Arial" w:cs="Arial"/>
          <w:sz w:val="22"/>
          <w:szCs w:val="22"/>
        </w:rPr>
        <w:t>.</w:t>
      </w:r>
    </w:p>
    <w:p w14:paraId="1523F7AA" w14:textId="77777777" w:rsidR="00590754" w:rsidRDefault="00590754" w:rsidP="00590754">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9</w:t>
      </w:r>
      <w:r w:rsidR="004404E8" w:rsidRPr="00894B64">
        <w:rPr>
          <w:rFonts w:ascii="Arial" w:hAnsi="Arial" w:cs="Arial"/>
          <w:b/>
          <w:bCs/>
          <w:sz w:val="22"/>
          <w:szCs w:val="22"/>
        </w:rPr>
        <w:t>.</w:t>
      </w:r>
      <w:r w:rsidR="00F967A7" w:rsidRPr="00894B64">
        <w:rPr>
          <w:rFonts w:ascii="Arial" w:hAnsi="Arial" w:cs="Arial"/>
          <w:b/>
          <w:bCs/>
          <w:sz w:val="22"/>
          <w:szCs w:val="22"/>
          <w:cs/>
        </w:rPr>
        <w:tab/>
      </w:r>
      <w:r w:rsidR="00837378" w:rsidRPr="00894B64">
        <w:rPr>
          <w:rFonts w:ascii="Arial" w:hAnsi="Arial" w:cs="Arial"/>
          <w:b/>
          <w:bCs/>
          <w:sz w:val="22"/>
          <w:szCs w:val="22"/>
        </w:rPr>
        <w:t>Lease</w:t>
      </w:r>
      <w:r w:rsidR="003210C6" w:rsidRPr="00894B64">
        <w:rPr>
          <w:rFonts w:ascii="Arial" w:hAnsi="Arial" w:cs="Arial"/>
          <w:b/>
          <w:bCs/>
          <w:sz w:val="22"/>
          <w:szCs w:val="22"/>
        </w:rPr>
        <w:t>s</w:t>
      </w:r>
    </w:p>
    <w:p w14:paraId="02C35CEC" w14:textId="13598A8A" w:rsidR="006071AE" w:rsidRPr="00894B64" w:rsidRDefault="006071AE" w:rsidP="00590754">
      <w:pPr>
        <w:overflowPunct/>
        <w:autoSpaceDE/>
        <w:autoSpaceDN/>
        <w:adjustRightInd/>
        <w:spacing w:before="120" w:after="120" w:line="380" w:lineRule="exact"/>
        <w:ind w:left="540" w:hanging="540"/>
        <w:textAlignment w:val="auto"/>
        <w:rPr>
          <w:rFonts w:ascii="Arial" w:hAnsi="Arial" w:cs="Arial"/>
          <w:b/>
          <w:bCs/>
          <w:sz w:val="22"/>
          <w:szCs w:val="22"/>
        </w:rPr>
      </w:pPr>
      <w:r w:rsidRPr="00894B64">
        <w:rPr>
          <w:rFonts w:ascii="Arial" w:hAnsi="Arial" w:cs="Arial"/>
          <w:b/>
          <w:bCs/>
          <w:noProof/>
          <w:sz w:val="22"/>
          <w:szCs w:val="22"/>
        </w:rPr>
        <mc:AlternateContent>
          <mc:Choice Requires="wps">
            <w:drawing>
              <wp:anchor distT="0" distB="0" distL="114300" distR="114300" simplePos="0" relativeHeight="251658752" behindDoc="0" locked="0" layoutInCell="1" allowOverlap="1" wp14:anchorId="00994AF7" wp14:editId="5652F0B7">
                <wp:simplePos x="0" y="0"/>
                <wp:positionH relativeFrom="column">
                  <wp:posOffset>-2149475</wp:posOffset>
                </wp:positionH>
                <wp:positionV relativeFrom="paragraph">
                  <wp:posOffset>343535</wp:posOffset>
                </wp:positionV>
                <wp:extent cx="1021080" cy="3368675"/>
                <wp:effectExtent l="0" t="0" r="83820" b="22225"/>
                <wp:wrapNone/>
                <wp:docPr id="2" name="Speech Bubble: Rectangle 2"/>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969718" w14:textId="77777777" w:rsidR="000A1051" w:rsidRDefault="000A1051" w:rsidP="006071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0994AF7"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2" o:spid="_x0000_s1026" type="#_x0000_t61" style="position:absolute;left:0;text-align:left;margin-left:-169.25pt;margin-top:27.05pt;width:80.4pt;height:265.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34969718" w14:textId="77777777" w:rsidR="000A1051" w:rsidRDefault="000A1051" w:rsidP="006071AE">
                      <w:pPr>
                        <w:jc w:val="center"/>
                      </w:pPr>
                    </w:p>
                  </w:txbxContent>
                </v:textbox>
              </v:shape>
            </w:pict>
          </mc:Fallback>
        </mc:AlternateContent>
      </w:r>
      <w:r w:rsidR="00590754">
        <w:rPr>
          <w:rFonts w:ascii="Arial" w:hAnsi="Arial" w:cs="Arial"/>
          <w:b/>
          <w:bCs/>
          <w:sz w:val="22"/>
          <w:szCs w:val="22"/>
        </w:rPr>
        <w:t>9</w:t>
      </w:r>
      <w:r w:rsidRPr="00894B64">
        <w:rPr>
          <w:rFonts w:ascii="Arial" w:hAnsi="Arial" w:cs="Arial"/>
          <w:b/>
          <w:bCs/>
          <w:sz w:val="22"/>
          <w:szCs w:val="22"/>
        </w:rPr>
        <w:t>.</w:t>
      </w:r>
      <w:r w:rsidR="00837378" w:rsidRPr="00894B64">
        <w:rPr>
          <w:rFonts w:ascii="Arial" w:hAnsi="Arial" w:cs="Arial"/>
          <w:b/>
          <w:bCs/>
          <w:sz w:val="22"/>
          <w:szCs w:val="22"/>
        </w:rPr>
        <w:t>1</w:t>
      </w:r>
      <w:r w:rsidRPr="00894B64">
        <w:rPr>
          <w:rFonts w:ascii="Arial" w:hAnsi="Arial" w:cs="Arial"/>
          <w:b/>
          <w:bCs/>
          <w:sz w:val="22"/>
          <w:szCs w:val="22"/>
        </w:rPr>
        <w:tab/>
      </w:r>
      <w:r w:rsidR="00557428" w:rsidRPr="00894B64">
        <w:rPr>
          <w:rFonts w:ascii="Arial" w:hAnsi="Arial" w:cs="Arial"/>
          <w:b/>
          <w:bCs/>
          <w:sz w:val="22"/>
          <w:szCs w:val="22"/>
        </w:rPr>
        <w:t>Right</w:t>
      </w:r>
      <w:r w:rsidR="003210C6" w:rsidRPr="00894B64">
        <w:rPr>
          <w:rFonts w:ascii="Arial" w:hAnsi="Arial" w:cs="Arial"/>
          <w:b/>
          <w:bCs/>
          <w:sz w:val="22"/>
          <w:szCs w:val="22"/>
        </w:rPr>
        <w:t>-</w:t>
      </w:r>
      <w:r w:rsidR="00557428" w:rsidRPr="00894B64">
        <w:rPr>
          <w:rFonts w:ascii="Arial" w:hAnsi="Arial" w:cs="Arial"/>
          <w:b/>
          <w:bCs/>
          <w:sz w:val="22"/>
          <w:szCs w:val="22"/>
        </w:rPr>
        <w:t>of</w:t>
      </w:r>
      <w:r w:rsidR="003210C6" w:rsidRPr="00894B64">
        <w:rPr>
          <w:rFonts w:ascii="Arial" w:hAnsi="Arial" w:cs="Arial"/>
          <w:b/>
          <w:bCs/>
          <w:sz w:val="22"/>
          <w:szCs w:val="22"/>
        </w:rPr>
        <w:t>-</w:t>
      </w:r>
      <w:r w:rsidR="00557428" w:rsidRPr="00894B64">
        <w:rPr>
          <w:rFonts w:ascii="Arial" w:hAnsi="Arial" w:cs="Arial"/>
          <w:b/>
          <w:bCs/>
          <w:sz w:val="22"/>
          <w:szCs w:val="22"/>
        </w:rPr>
        <w:t>use asset</w:t>
      </w:r>
      <w:r w:rsidR="00ED4506" w:rsidRPr="00894B64">
        <w:rPr>
          <w:rFonts w:ascii="Arial" w:hAnsi="Arial" w:cs="Arial"/>
          <w:b/>
          <w:bCs/>
          <w:sz w:val="22"/>
          <w:szCs w:val="22"/>
        </w:rPr>
        <w:t>s</w:t>
      </w:r>
    </w:p>
    <w:p w14:paraId="76B5DFFE" w14:textId="3312DBBF" w:rsidR="007B68AB" w:rsidRPr="00894B64" w:rsidRDefault="007C0781" w:rsidP="00F204E6">
      <w:pPr>
        <w:tabs>
          <w:tab w:val="left" w:pos="900"/>
          <w:tab w:val="left" w:pos="2160"/>
        </w:tabs>
        <w:spacing w:before="120" w:after="120" w:line="380" w:lineRule="exact"/>
        <w:ind w:left="547"/>
        <w:jc w:val="thaiDistribute"/>
        <w:rPr>
          <w:rFonts w:ascii="Arial" w:hAnsi="Arial" w:cs="Arial"/>
          <w:sz w:val="22"/>
          <w:szCs w:val="22"/>
        </w:rPr>
      </w:pPr>
      <w:r w:rsidRPr="00894B64">
        <w:rPr>
          <w:rFonts w:ascii="Arial" w:hAnsi="Arial" w:cs="Arial"/>
          <w:sz w:val="22"/>
          <w:szCs w:val="22"/>
        </w:rPr>
        <w:t xml:space="preserve">Movements </w:t>
      </w:r>
      <w:r w:rsidR="000A1051" w:rsidRPr="00894B64">
        <w:rPr>
          <w:rFonts w:ascii="Arial" w:hAnsi="Arial" w:cs="Arial"/>
          <w:sz w:val="22"/>
          <w:szCs w:val="22"/>
        </w:rPr>
        <w:t>of</w:t>
      </w:r>
      <w:r w:rsidRPr="00894B64">
        <w:rPr>
          <w:rFonts w:ascii="Arial" w:hAnsi="Arial" w:cs="Arial"/>
          <w:sz w:val="22"/>
          <w:szCs w:val="22"/>
        </w:rPr>
        <w:t xml:space="preserve"> right-of-use asset</w:t>
      </w:r>
      <w:r w:rsidR="005528BF">
        <w:rPr>
          <w:rFonts w:ascii="Arial" w:hAnsi="Arial" w:cs="Arial"/>
          <w:sz w:val="22"/>
          <w:szCs w:val="22"/>
        </w:rPr>
        <w:t>s</w:t>
      </w:r>
      <w:r w:rsidRPr="00894B64">
        <w:rPr>
          <w:rFonts w:ascii="Arial" w:hAnsi="Arial" w:cs="Arial"/>
          <w:sz w:val="22"/>
          <w:szCs w:val="22"/>
        </w:rPr>
        <w:t xml:space="preserve"> account for the </w:t>
      </w:r>
      <w:r w:rsidR="00275298" w:rsidRPr="00894B64">
        <w:rPr>
          <w:rFonts w:ascii="Arial" w:hAnsi="Arial" w:cs="Arial"/>
          <w:sz w:val="22"/>
          <w:szCs w:val="22"/>
        </w:rPr>
        <w:t>three-month</w:t>
      </w:r>
      <w:r w:rsidR="00C974F5" w:rsidRPr="00894B64">
        <w:rPr>
          <w:rFonts w:ascii="Arial" w:hAnsi="Arial" w:cs="Arial"/>
          <w:sz w:val="22"/>
          <w:szCs w:val="22"/>
        </w:rPr>
        <w:t xml:space="preserve"> </w:t>
      </w:r>
      <w:r w:rsidRPr="00894B64">
        <w:rPr>
          <w:rFonts w:ascii="Arial" w:hAnsi="Arial" w:cs="Arial"/>
          <w:sz w:val="22"/>
          <w:szCs w:val="22"/>
        </w:rPr>
        <w:t>period ended</w:t>
      </w:r>
      <w:r w:rsidRPr="00894B64">
        <w:rPr>
          <w:rFonts w:ascii="Arial" w:hAnsi="Arial" w:cs="Arial"/>
          <w:sz w:val="22"/>
          <w:szCs w:val="22"/>
          <w:cs/>
        </w:rPr>
        <w:t xml:space="preserve"> </w:t>
      </w:r>
      <w:r w:rsidR="00275298" w:rsidRPr="00894B64">
        <w:rPr>
          <w:rFonts w:ascii="Arial" w:hAnsi="Arial" w:cs="Arial"/>
          <w:sz w:val="22"/>
          <w:szCs w:val="22"/>
        </w:rPr>
        <w:t>31 March</w:t>
      </w:r>
      <w:r w:rsidR="002B6A2C" w:rsidRPr="00894B64">
        <w:rPr>
          <w:rFonts w:ascii="Arial" w:hAnsi="Arial" w:cs="Arial"/>
          <w:sz w:val="22"/>
          <w:szCs w:val="22"/>
        </w:rPr>
        <w:t xml:space="preserve"> </w:t>
      </w:r>
      <w:r w:rsidR="00275298" w:rsidRPr="00894B64">
        <w:rPr>
          <w:rFonts w:ascii="Arial" w:hAnsi="Arial" w:cs="Arial"/>
          <w:sz w:val="22"/>
          <w:szCs w:val="22"/>
        </w:rPr>
        <w:t>2026</w:t>
      </w:r>
      <w:r w:rsidR="007B68AB" w:rsidRPr="00894B64">
        <w:rPr>
          <w:rFonts w:ascii="Arial" w:hAnsi="Arial" w:cs="Arial"/>
          <w:sz w:val="22"/>
          <w:szCs w:val="22"/>
          <w:cs/>
        </w:rPr>
        <w:t xml:space="preserve"> </w:t>
      </w:r>
      <w:r w:rsidR="00346DFA" w:rsidRPr="00894B64">
        <w:rPr>
          <w:rFonts w:ascii="Arial" w:hAnsi="Arial" w:cs="Arial"/>
          <w:sz w:val="22"/>
          <w:szCs w:val="22"/>
        </w:rPr>
        <w:t>a</w:t>
      </w:r>
      <w:r w:rsidR="007B68AB" w:rsidRPr="00894B64">
        <w:rPr>
          <w:rFonts w:ascii="Arial" w:hAnsi="Arial" w:cs="Arial"/>
          <w:sz w:val="22"/>
          <w:szCs w:val="22"/>
        </w:rPr>
        <w:t>re summarised below.</w:t>
      </w:r>
    </w:p>
    <w:tbl>
      <w:tblPr>
        <w:tblW w:w="9000" w:type="dxa"/>
        <w:tblInd w:w="450" w:type="dxa"/>
        <w:tblLayout w:type="fixed"/>
        <w:tblLook w:val="0000" w:firstRow="0" w:lastRow="0" w:firstColumn="0" w:lastColumn="0" w:noHBand="0" w:noVBand="0"/>
      </w:tblPr>
      <w:tblGrid>
        <w:gridCol w:w="5760"/>
        <w:gridCol w:w="3240"/>
      </w:tblGrid>
      <w:tr w:rsidR="009E77E7" w:rsidRPr="00894B64" w14:paraId="7E6ABAE6" w14:textId="77777777" w:rsidTr="00D3603E">
        <w:trPr>
          <w:cantSplit/>
          <w:trHeight w:val="20"/>
          <w:tblHeader/>
        </w:trPr>
        <w:tc>
          <w:tcPr>
            <w:tcW w:w="9000" w:type="dxa"/>
            <w:gridSpan w:val="2"/>
          </w:tcPr>
          <w:p w14:paraId="1BE013F7" w14:textId="77777777" w:rsidR="009E77E7" w:rsidRPr="00894B64" w:rsidRDefault="009E77E7" w:rsidP="00F204E6">
            <w:pPr>
              <w:pStyle w:val="BodyText2"/>
              <w:spacing w:before="0" w:after="0" w:line="380" w:lineRule="exact"/>
              <w:jc w:val="right"/>
              <w:rPr>
                <w:rFonts w:ascii="Arial" w:hAnsi="Arial" w:cs="Arial"/>
                <w:sz w:val="20"/>
                <w:szCs w:val="20"/>
                <w:u w:val="single"/>
              </w:rPr>
            </w:pPr>
            <w:r w:rsidRPr="00894B64">
              <w:rPr>
                <w:rFonts w:ascii="Arial" w:hAnsi="Arial" w:cs="Arial"/>
                <w:sz w:val="20"/>
                <w:szCs w:val="20"/>
              </w:rPr>
              <w:t>(Unit: Thousand Baht)</w:t>
            </w:r>
          </w:p>
        </w:tc>
      </w:tr>
      <w:tr w:rsidR="00D3603E" w:rsidRPr="00894B64" w14:paraId="038FC172" w14:textId="77777777" w:rsidTr="00D3603E">
        <w:trPr>
          <w:cantSplit/>
          <w:trHeight w:val="20"/>
          <w:tblHeader/>
        </w:trPr>
        <w:tc>
          <w:tcPr>
            <w:tcW w:w="5760" w:type="dxa"/>
          </w:tcPr>
          <w:p w14:paraId="5F911764" w14:textId="77777777" w:rsidR="00D3603E" w:rsidRPr="00894B64" w:rsidRDefault="00D3603E" w:rsidP="00F204E6">
            <w:pPr>
              <w:pStyle w:val="BodyText2"/>
              <w:spacing w:before="0" w:after="0" w:line="380" w:lineRule="exact"/>
              <w:ind w:left="32"/>
              <w:jc w:val="distribute"/>
              <w:rPr>
                <w:rFonts w:ascii="Arial" w:hAnsi="Arial" w:cs="Arial"/>
                <w:sz w:val="20"/>
                <w:szCs w:val="20"/>
              </w:rPr>
            </w:pPr>
          </w:p>
        </w:tc>
        <w:tc>
          <w:tcPr>
            <w:tcW w:w="3240" w:type="dxa"/>
            <w:vAlign w:val="bottom"/>
          </w:tcPr>
          <w:p w14:paraId="6D0F6B2E" w14:textId="24577C16" w:rsidR="00D3603E" w:rsidRPr="00894B64" w:rsidRDefault="00D3603E" w:rsidP="00F204E6">
            <w:pPr>
              <w:pStyle w:val="BodyText2"/>
              <w:pBdr>
                <w:bottom w:val="single" w:sz="4" w:space="1" w:color="auto"/>
              </w:pBdr>
              <w:tabs>
                <w:tab w:val="clear" w:pos="720"/>
              </w:tabs>
              <w:spacing w:before="0" w:after="0" w:line="380" w:lineRule="exact"/>
              <w:ind w:left="-18" w:right="0"/>
              <w:jc w:val="center"/>
              <w:rPr>
                <w:rFonts w:ascii="Arial" w:hAnsi="Arial" w:cs="Arial"/>
                <w:spacing w:val="-4"/>
                <w:sz w:val="20"/>
                <w:szCs w:val="20"/>
              </w:rPr>
            </w:pPr>
            <w:r w:rsidRPr="00894B64">
              <w:rPr>
                <w:rFonts w:ascii="Arial" w:hAnsi="Arial" w:cs="Arial"/>
                <w:spacing w:val="-4"/>
                <w:sz w:val="20"/>
                <w:szCs w:val="20"/>
              </w:rPr>
              <w:t>Consolidated financial statements/</w:t>
            </w:r>
            <w:r w:rsidRPr="00894B64">
              <w:rPr>
                <w:rFonts w:ascii="Arial" w:hAnsi="Arial" w:cs="Arial"/>
                <w:spacing w:val="-4"/>
                <w:sz w:val="20"/>
                <w:szCs w:val="20"/>
              </w:rPr>
              <w:br/>
              <w:t>Separate financial statements</w:t>
            </w:r>
          </w:p>
        </w:tc>
      </w:tr>
      <w:tr w:rsidR="00D3603E" w:rsidRPr="00894B64" w14:paraId="6EA343F7" w14:textId="77777777" w:rsidTr="00D3603E">
        <w:trPr>
          <w:cantSplit/>
          <w:trHeight w:val="20"/>
        </w:trPr>
        <w:tc>
          <w:tcPr>
            <w:tcW w:w="5760" w:type="dxa"/>
          </w:tcPr>
          <w:p w14:paraId="3CFCDE19" w14:textId="2825C14C" w:rsidR="00D3603E" w:rsidRPr="00894B64" w:rsidRDefault="00D3603E" w:rsidP="00F204E6">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Net book value as at 1 January </w:t>
            </w:r>
            <w:r w:rsidR="00275298" w:rsidRPr="00894B64">
              <w:rPr>
                <w:rFonts w:ascii="Arial" w:hAnsi="Arial" w:cs="Arial"/>
                <w:b/>
                <w:bCs/>
                <w:sz w:val="20"/>
                <w:szCs w:val="20"/>
              </w:rPr>
              <w:t>2026</w:t>
            </w:r>
          </w:p>
        </w:tc>
        <w:tc>
          <w:tcPr>
            <w:tcW w:w="3240" w:type="dxa"/>
            <w:vAlign w:val="bottom"/>
          </w:tcPr>
          <w:p w14:paraId="1A9F5C43" w14:textId="5749BC2B" w:rsidR="00D3603E" w:rsidRPr="00894B64" w:rsidRDefault="001075C0" w:rsidP="00D3603E">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4,932</w:t>
            </w:r>
          </w:p>
        </w:tc>
      </w:tr>
      <w:tr w:rsidR="00975B96" w:rsidRPr="00894B64" w14:paraId="60B2C887" w14:textId="77777777" w:rsidTr="00D3603E">
        <w:trPr>
          <w:cantSplit/>
          <w:trHeight w:val="20"/>
        </w:trPr>
        <w:tc>
          <w:tcPr>
            <w:tcW w:w="5760" w:type="dxa"/>
          </w:tcPr>
          <w:p w14:paraId="6E609981" w14:textId="014EB681" w:rsidR="00975B96" w:rsidRPr="00894B64" w:rsidRDefault="00975B96" w:rsidP="00F204E6">
            <w:pPr>
              <w:pStyle w:val="BodyText2"/>
              <w:spacing w:before="0" w:after="0" w:line="380" w:lineRule="exact"/>
              <w:ind w:left="-18"/>
              <w:jc w:val="left"/>
              <w:rPr>
                <w:rFonts w:ascii="Arial" w:hAnsi="Arial" w:cs="Arial"/>
                <w:sz w:val="20"/>
                <w:szCs w:val="20"/>
              </w:rPr>
            </w:pPr>
            <w:r w:rsidRPr="00894B64">
              <w:rPr>
                <w:rFonts w:ascii="Arial" w:hAnsi="Arial" w:cs="Arial"/>
                <w:sz w:val="20"/>
                <w:szCs w:val="20"/>
              </w:rPr>
              <w:t>Addition</w:t>
            </w:r>
          </w:p>
        </w:tc>
        <w:tc>
          <w:tcPr>
            <w:tcW w:w="3240" w:type="dxa"/>
            <w:vAlign w:val="bottom"/>
          </w:tcPr>
          <w:p w14:paraId="0AEDD28B" w14:textId="0698DA94" w:rsidR="00975B96" w:rsidRPr="00894B64" w:rsidRDefault="00DF1F29" w:rsidP="00D3603E">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1,61</w:t>
            </w:r>
            <w:r w:rsidR="00894B64">
              <w:rPr>
                <w:rFonts w:ascii="Arial" w:hAnsi="Arial" w:cs="Arial"/>
                <w:sz w:val="20"/>
                <w:szCs w:val="20"/>
              </w:rPr>
              <w:t>9</w:t>
            </w:r>
          </w:p>
        </w:tc>
      </w:tr>
      <w:tr w:rsidR="00D3603E" w:rsidRPr="00894B64" w14:paraId="167F29A6" w14:textId="77777777" w:rsidTr="00D3603E">
        <w:trPr>
          <w:cantSplit/>
          <w:trHeight w:val="20"/>
        </w:trPr>
        <w:tc>
          <w:tcPr>
            <w:tcW w:w="5760" w:type="dxa"/>
          </w:tcPr>
          <w:p w14:paraId="52199484" w14:textId="77777777" w:rsidR="00D3603E" w:rsidRPr="00894B64" w:rsidRDefault="00D3603E" w:rsidP="00F204E6">
            <w:pPr>
              <w:pStyle w:val="Char2"/>
              <w:tabs>
                <w:tab w:val="left" w:pos="522"/>
              </w:tabs>
              <w:spacing w:after="0" w:line="380" w:lineRule="exact"/>
              <w:ind w:left="526" w:hanging="544"/>
              <w:rPr>
                <w:rFonts w:ascii="Arial" w:hAnsi="Arial" w:cs="Arial"/>
                <w:lang w:bidi="th-TH"/>
              </w:rPr>
            </w:pPr>
            <w:r w:rsidRPr="00894B64">
              <w:rPr>
                <w:rFonts w:ascii="Arial" w:hAnsi="Arial" w:cs="Arial"/>
                <w:lang w:bidi="th-TH"/>
              </w:rPr>
              <w:t>Depreciation for the period</w:t>
            </w:r>
          </w:p>
        </w:tc>
        <w:tc>
          <w:tcPr>
            <w:tcW w:w="3240" w:type="dxa"/>
            <w:vAlign w:val="bottom"/>
          </w:tcPr>
          <w:p w14:paraId="1569CA36" w14:textId="50D8064C" w:rsidR="00D3603E" w:rsidRPr="00894B64" w:rsidRDefault="0095438A" w:rsidP="00D3603E">
            <w:pPr>
              <w:pStyle w:val="BodyText2"/>
              <w:tabs>
                <w:tab w:val="clear" w:pos="720"/>
                <w:tab w:val="decimal" w:pos="2140"/>
              </w:tabs>
              <w:spacing w:before="0" w:after="0" w:line="380" w:lineRule="exact"/>
              <w:ind w:left="-18" w:right="0"/>
              <w:jc w:val="left"/>
              <w:rPr>
                <w:rFonts w:ascii="Arial" w:hAnsi="Arial" w:cs="Arial"/>
                <w:sz w:val="20"/>
                <w:szCs w:val="20"/>
                <w:cs/>
              </w:rPr>
            </w:pPr>
            <w:r w:rsidRPr="00894B64">
              <w:rPr>
                <w:rFonts w:ascii="Arial" w:hAnsi="Arial" w:cs="Arial"/>
                <w:sz w:val="20"/>
                <w:szCs w:val="20"/>
              </w:rPr>
              <w:t>(39</w:t>
            </w:r>
            <w:r w:rsidR="00894B64">
              <w:rPr>
                <w:rFonts w:ascii="Arial" w:hAnsi="Arial" w:cs="Arial"/>
                <w:sz w:val="20"/>
                <w:szCs w:val="20"/>
              </w:rPr>
              <w:t>7</w:t>
            </w:r>
            <w:r w:rsidRPr="00894B64">
              <w:rPr>
                <w:rFonts w:ascii="Arial" w:hAnsi="Arial" w:cs="Arial"/>
                <w:sz w:val="20"/>
                <w:szCs w:val="20"/>
              </w:rPr>
              <w:t>)</w:t>
            </w:r>
          </w:p>
        </w:tc>
      </w:tr>
      <w:tr w:rsidR="00D3603E" w:rsidRPr="00894B64" w14:paraId="67661451" w14:textId="77777777" w:rsidTr="00323847">
        <w:trPr>
          <w:cantSplit/>
          <w:trHeight w:val="64"/>
        </w:trPr>
        <w:tc>
          <w:tcPr>
            <w:tcW w:w="5760" w:type="dxa"/>
          </w:tcPr>
          <w:p w14:paraId="276D8957" w14:textId="6AEBBB32" w:rsidR="00D3603E" w:rsidRPr="00894B64" w:rsidRDefault="00D3603E" w:rsidP="00F204E6">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Net book value as at </w:t>
            </w:r>
            <w:r w:rsidR="00275298" w:rsidRPr="00894B64">
              <w:rPr>
                <w:rFonts w:ascii="Arial" w:hAnsi="Arial" w:cs="Arial"/>
                <w:b/>
                <w:bCs/>
                <w:sz w:val="20"/>
                <w:szCs w:val="20"/>
              </w:rPr>
              <w:t>31 March</w:t>
            </w:r>
            <w:r w:rsidR="002B6A2C" w:rsidRPr="00894B64">
              <w:rPr>
                <w:rFonts w:ascii="Arial" w:hAnsi="Arial" w:cs="Arial"/>
                <w:b/>
                <w:bCs/>
                <w:sz w:val="20"/>
                <w:szCs w:val="20"/>
              </w:rPr>
              <w:t xml:space="preserve"> </w:t>
            </w:r>
            <w:r w:rsidR="00275298" w:rsidRPr="00894B64">
              <w:rPr>
                <w:rFonts w:ascii="Arial" w:hAnsi="Arial" w:cs="Arial"/>
                <w:b/>
                <w:bCs/>
                <w:sz w:val="20"/>
                <w:szCs w:val="20"/>
              </w:rPr>
              <w:t>2026</w:t>
            </w:r>
          </w:p>
        </w:tc>
        <w:tc>
          <w:tcPr>
            <w:tcW w:w="3240" w:type="dxa"/>
            <w:vAlign w:val="bottom"/>
          </w:tcPr>
          <w:p w14:paraId="54F573BE" w14:textId="6C0919D7" w:rsidR="00D3603E" w:rsidRPr="00894B64" w:rsidRDefault="00E80590" w:rsidP="00D3603E">
            <w:pPr>
              <w:pStyle w:val="BodyText2"/>
              <w:pBdr>
                <w:top w:val="single" w:sz="4" w:space="1" w:color="auto"/>
                <w:bottom w:val="double" w:sz="4" w:space="1" w:color="auto"/>
              </w:pBdr>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6,154</w:t>
            </w:r>
          </w:p>
        </w:tc>
      </w:tr>
    </w:tbl>
    <w:p w14:paraId="5DAD421E" w14:textId="18364FF0" w:rsidR="00B31D1C" w:rsidRPr="00894B64" w:rsidRDefault="00590754" w:rsidP="00590754">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B31D1C" w:rsidRPr="00894B64">
        <w:rPr>
          <w:rFonts w:ascii="Arial" w:hAnsi="Arial" w:cs="Arial"/>
          <w:b/>
          <w:bCs/>
          <w:sz w:val="22"/>
          <w:szCs w:val="22"/>
          <w:cs/>
        </w:rPr>
        <w:t>.</w:t>
      </w:r>
      <w:r w:rsidR="008376D0" w:rsidRPr="00894B64">
        <w:rPr>
          <w:rFonts w:ascii="Arial" w:hAnsi="Arial" w:cs="Arial"/>
          <w:b/>
          <w:bCs/>
          <w:sz w:val="22"/>
          <w:szCs w:val="22"/>
        </w:rPr>
        <w:t>2</w:t>
      </w:r>
      <w:r w:rsidR="00B31D1C" w:rsidRPr="00894B64">
        <w:rPr>
          <w:rFonts w:ascii="Arial" w:hAnsi="Arial" w:cs="Arial"/>
          <w:b/>
          <w:bCs/>
          <w:sz w:val="22"/>
          <w:szCs w:val="22"/>
          <w:cs/>
        </w:rPr>
        <w:tab/>
      </w:r>
      <w:r w:rsidR="00B31D1C" w:rsidRPr="00894B64">
        <w:rPr>
          <w:rFonts w:ascii="Arial" w:hAnsi="Arial" w:cs="Arial"/>
          <w:b/>
          <w:bCs/>
          <w:sz w:val="22"/>
          <w:szCs w:val="22"/>
        </w:rPr>
        <w:t xml:space="preserve">Lease </w:t>
      </w:r>
      <w:r w:rsidR="003210C6" w:rsidRPr="00894B64">
        <w:rPr>
          <w:rFonts w:ascii="Arial" w:hAnsi="Arial" w:cs="Arial"/>
          <w:b/>
          <w:bCs/>
          <w:sz w:val="22"/>
          <w:szCs w:val="22"/>
        </w:rPr>
        <w:t>l</w:t>
      </w:r>
      <w:r w:rsidR="00B31D1C" w:rsidRPr="00894B64">
        <w:rPr>
          <w:rFonts w:ascii="Arial" w:hAnsi="Arial" w:cs="Arial"/>
          <w:b/>
          <w:bCs/>
          <w:sz w:val="22"/>
          <w:szCs w:val="22"/>
        </w:rPr>
        <w:t>iabilities</w:t>
      </w:r>
    </w:p>
    <w:p w14:paraId="35BEA9FC" w14:textId="7B321A3D" w:rsidR="001E74F0" w:rsidRPr="00894B64" w:rsidRDefault="007C0781" w:rsidP="00590754">
      <w:pPr>
        <w:tabs>
          <w:tab w:val="left" w:pos="900"/>
          <w:tab w:val="left" w:pos="2160"/>
        </w:tabs>
        <w:spacing w:before="120" w:after="120" w:line="380" w:lineRule="exact"/>
        <w:ind w:left="547"/>
        <w:jc w:val="thaiDistribute"/>
        <w:rPr>
          <w:rFonts w:ascii="Arial" w:hAnsi="Arial" w:cs="Arial"/>
          <w:sz w:val="22"/>
          <w:szCs w:val="22"/>
        </w:rPr>
      </w:pPr>
      <w:r w:rsidRPr="00894B64">
        <w:rPr>
          <w:rFonts w:ascii="Arial" w:hAnsi="Arial" w:cs="Arial"/>
          <w:sz w:val="22"/>
          <w:szCs w:val="22"/>
        </w:rPr>
        <w:t xml:space="preserve">Movements </w:t>
      </w:r>
      <w:r w:rsidR="000A1051" w:rsidRPr="00894B64">
        <w:rPr>
          <w:rFonts w:ascii="Arial" w:hAnsi="Arial" w:cs="Arial"/>
          <w:sz w:val="22"/>
          <w:szCs w:val="22"/>
        </w:rPr>
        <w:t>of</w:t>
      </w:r>
      <w:r w:rsidRPr="00894B64">
        <w:rPr>
          <w:rFonts w:ascii="Arial" w:hAnsi="Arial" w:cs="Arial"/>
          <w:sz w:val="22"/>
          <w:szCs w:val="22"/>
        </w:rPr>
        <w:t xml:space="preserve"> lease liabilit</w:t>
      </w:r>
      <w:r w:rsidR="00B26E42" w:rsidRPr="00894B64">
        <w:rPr>
          <w:rFonts w:ascii="Arial" w:hAnsi="Arial" w:cs="Arial"/>
          <w:sz w:val="22"/>
          <w:szCs w:val="22"/>
        </w:rPr>
        <w:t>ies</w:t>
      </w:r>
      <w:r w:rsidRPr="00894B64">
        <w:rPr>
          <w:rFonts w:ascii="Arial" w:hAnsi="Arial" w:cs="Arial"/>
          <w:sz w:val="22"/>
          <w:szCs w:val="22"/>
        </w:rPr>
        <w:t xml:space="preserve"> account </w:t>
      </w:r>
      <w:r w:rsidR="000A1051" w:rsidRPr="00894B64">
        <w:rPr>
          <w:rFonts w:ascii="Arial" w:hAnsi="Arial" w:cs="Arial"/>
          <w:sz w:val="22"/>
          <w:szCs w:val="22"/>
        </w:rPr>
        <w:t>for</w:t>
      </w:r>
      <w:r w:rsidRPr="00894B64">
        <w:rPr>
          <w:rFonts w:ascii="Arial" w:hAnsi="Arial" w:cs="Arial"/>
          <w:sz w:val="22"/>
          <w:szCs w:val="22"/>
        </w:rPr>
        <w:t xml:space="preserve"> the </w:t>
      </w:r>
      <w:r w:rsidR="00275298" w:rsidRPr="00894B64">
        <w:rPr>
          <w:rFonts w:ascii="Arial" w:hAnsi="Arial" w:cs="Arial"/>
          <w:sz w:val="22"/>
          <w:szCs w:val="22"/>
        </w:rPr>
        <w:t>three-month</w:t>
      </w:r>
      <w:r w:rsidR="00C974F5" w:rsidRPr="00894B64">
        <w:rPr>
          <w:rFonts w:ascii="Arial" w:hAnsi="Arial" w:cs="Arial"/>
          <w:sz w:val="22"/>
          <w:szCs w:val="22"/>
        </w:rPr>
        <w:t xml:space="preserve"> </w:t>
      </w:r>
      <w:r w:rsidRPr="00894B64">
        <w:rPr>
          <w:rFonts w:ascii="Arial" w:hAnsi="Arial" w:cs="Arial"/>
          <w:sz w:val="22"/>
          <w:szCs w:val="22"/>
        </w:rPr>
        <w:t>period ended</w:t>
      </w:r>
      <w:r w:rsidRPr="00894B64">
        <w:rPr>
          <w:rFonts w:ascii="Arial" w:hAnsi="Arial" w:cs="Arial"/>
          <w:sz w:val="22"/>
          <w:szCs w:val="22"/>
          <w:cs/>
        </w:rPr>
        <w:t xml:space="preserve"> </w:t>
      </w:r>
      <w:r w:rsidR="00275298" w:rsidRPr="00894B64">
        <w:rPr>
          <w:rFonts w:ascii="Arial" w:hAnsi="Arial" w:cs="Arial"/>
          <w:sz w:val="22"/>
          <w:szCs w:val="22"/>
        </w:rPr>
        <w:t>31 March</w:t>
      </w:r>
      <w:r w:rsidR="002B6A2C" w:rsidRPr="00894B64">
        <w:rPr>
          <w:rFonts w:ascii="Arial" w:hAnsi="Arial" w:cs="Arial"/>
          <w:sz w:val="22"/>
          <w:szCs w:val="22"/>
        </w:rPr>
        <w:t xml:space="preserve"> </w:t>
      </w:r>
      <w:r w:rsidR="00275298" w:rsidRPr="00894B64">
        <w:rPr>
          <w:rFonts w:ascii="Arial" w:hAnsi="Arial" w:cs="Arial"/>
          <w:sz w:val="22"/>
          <w:szCs w:val="22"/>
        </w:rPr>
        <w:t>2026</w:t>
      </w:r>
      <w:r w:rsidR="001E74F0" w:rsidRPr="00894B64">
        <w:rPr>
          <w:rFonts w:ascii="Arial" w:hAnsi="Arial" w:cs="Arial"/>
          <w:sz w:val="22"/>
          <w:szCs w:val="22"/>
          <w:cs/>
        </w:rPr>
        <w:t xml:space="preserve"> </w:t>
      </w:r>
      <w:r w:rsidR="000A1051" w:rsidRPr="00894B64">
        <w:rPr>
          <w:rFonts w:ascii="Arial" w:hAnsi="Arial" w:cs="Arial"/>
          <w:sz w:val="22"/>
          <w:szCs w:val="22"/>
        </w:rPr>
        <w:t>are</w:t>
      </w:r>
      <w:r w:rsidR="001E74F0" w:rsidRPr="00894B64">
        <w:rPr>
          <w:rFonts w:ascii="Arial" w:hAnsi="Arial" w:cs="Arial"/>
          <w:sz w:val="22"/>
          <w:szCs w:val="22"/>
        </w:rPr>
        <w:t xml:space="preserve"> summarised below.</w:t>
      </w:r>
    </w:p>
    <w:tbl>
      <w:tblPr>
        <w:tblW w:w="9000" w:type="dxa"/>
        <w:tblInd w:w="450" w:type="dxa"/>
        <w:tblLayout w:type="fixed"/>
        <w:tblLook w:val="0000" w:firstRow="0" w:lastRow="0" w:firstColumn="0" w:lastColumn="0" w:noHBand="0" w:noVBand="0"/>
      </w:tblPr>
      <w:tblGrid>
        <w:gridCol w:w="5760"/>
        <w:gridCol w:w="3240"/>
      </w:tblGrid>
      <w:tr w:rsidR="002A3549" w:rsidRPr="00894B64" w14:paraId="236840C4" w14:textId="77777777" w:rsidTr="00D3603E">
        <w:trPr>
          <w:cantSplit/>
          <w:tblHeader/>
        </w:trPr>
        <w:tc>
          <w:tcPr>
            <w:tcW w:w="9000" w:type="dxa"/>
            <w:gridSpan w:val="2"/>
          </w:tcPr>
          <w:p w14:paraId="19DF37B1" w14:textId="77777777" w:rsidR="002A3549" w:rsidRPr="00894B64" w:rsidRDefault="002A3549" w:rsidP="00590754">
            <w:pPr>
              <w:pStyle w:val="BodyText2"/>
              <w:spacing w:before="0" w:after="0" w:line="380" w:lineRule="exact"/>
              <w:jc w:val="right"/>
              <w:rPr>
                <w:rFonts w:ascii="Arial" w:hAnsi="Arial" w:cs="Arial"/>
                <w:sz w:val="20"/>
                <w:szCs w:val="20"/>
                <w:u w:val="single"/>
              </w:rPr>
            </w:pPr>
            <w:r w:rsidRPr="00894B64">
              <w:rPr>
                <w:rFonts w:ascii="Arial" w:hAnsi="Arial" w:cs="Arial"/>
                <w:sz w:val="20"/>
                <w:szCs w:val="20"/>
              </w:rPr>
              <w:t>(Unit: Thousand Baht)</w:t>
            </w:r>
          </w:p>
        </w:tc>
      </w:tr>
      <w:tr w:rsidR="00D3603E" w:rsidRPr="00894B64" w14:paraId="40093028" w14:textId="77777777" w:rsidTr="00D3603E">
        <w:trPr>
          <w:cantSplit/>
          <w:tblHeader/>
        </w:trPr>
        <w:tc>
          <w:tcPr>
            <w:tcW w:w="5760" w:type="dxa"/>
          </w:tcPr>
          <w:p w14:paraId="71897345" w14:textId="77777777" w:rsidR="00D3603E" w:rsidRPr="00894B64" w:rsidRDefault="00D3603E" w:rsidP="00590754">
            <w:pPr>
              <w:pStyle w:val="BodyText2"/>
              <w:spacing w:before="0" w:after="0" w:line="380" w:lineRule="exact"/>
              <w:ind w:left="32"/>
              <w:jc w:val="distribute"/>
              <w:rPr>
                <w:rFonts w:ascii="Arial" w:hAnsi="Arial" w:cs="Arial"/>
                <w:sz w:val="20"/>
                <w:szCs w:val="20"/>
              </w:rPr>
            </w:pPr>
          </w:p>
        </w:tc>
        <w:tc>
          <w:tcPr>
            <w:tcW w:w="3240" w:type="dxa"/>
            <w:vAlign w:val="bottom"/>
          </w:tcPr>
          <w:p w14:paraId="3E8CF113" w14:textId="6B2F9AD0" w:rsidR="00D3603E" w:rsidRPr="00894B64" w:rsidRDefault="00D3603E" w:rsidP="00590754">
            <w:pPr>
              <w:pStyle w:val="BodyText2"/>
              <w:pBdr>
                <w:bottom w:val="single" w:sz="4" w:space="1" w:color="auto"/>
              </w:pBdr>
              <w:tabs>
                <w:tab w:val="clear" w:pos="720"/>
              </w:tabs>
              <w:spacing w:before="0" w:after="0" w:line="380" w:lineRule="exact"/>
              <w:ind w:left="-18" w:right="0"/>
              <w:jc w:val="center"/>
              <w:rPr>
                <w:rFonts w:ascii="Arial" w:hAnsi="Arial" w:cs="Arial"/>
                <w:spacing w:val="-4"/>
                <w:sz w:val="20"/>
                <w:szCs w:val="20"/>
              </w:rPr>
            </w:pPr>
            <w:r w:rsidRPr="00894B64">
              <w:rPr>
                <w:rFonts w:ascii="Arial" w:hAnsi="Arial" w:cs="Arial"/>
                <w:spacing w:val="-4"/>
                <w:sz w:val="20"/>
                <w:szCs w:val="20"/>
              </w:rPr>
              <w:t>Consolidated financial statements/</w:t>
            </w:r>
            <w:r w:rsidRPr="00894B64">
              <w:rPr>
                <w:rFonts w:ascii="Arial" w:hAnsi="Arial" w:cs="Arial"/>
                <w:spacing w:val="-4"/>
                <w:sz w:val="20"/>
                <w:szCs w:val="20"/>
              </w:rPr>
              <w:br/>
              <w:t>Separate financial statements</w:t>
            </w:r>
          </w:p>
        </w:tc>
      </w:tr>
      <w:tr w:rsidR="00D3603E" w:rsidRPr="00894B64" w14:paraId="6497CE10" w14:textId="77777777" w:rsidTr="00D3603E">
        <w:trPr>
          <w:cantSplit/>
          <w:trHeight w:val="333"/>
        </w:trPr>
        <w:tc>
          <w:tcPr>
            <w:tcW w:w="5760" w:type="dxa"/>
          </w:tcPr>
          <w:p w14:paraId="3B894898" w14:textId="5A53B087" w:rsidR="00D3603E" w:rsidRPr="00894B64" w:rsidRDefault="00D3603E" w:rsidP="00590754">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 xml:space="preserve">Balance as at 1 January </w:t>
            </w:r>
            <w:r w:rsidR="00275298" w:rsidRPr="00894B64">
              <w:rPr>
                <w:rFonts w:ascii="Arial" w:hAnsi="Arial" w:cs="Arial"/>
                <w:b/>
                <w:bCs/>
                <w:sz w:val="20"/>
                <w:szCs w:val="20"/>
              </w:rPr>
              <w:t>2026</w:t>
            </w:r>
          </w:p>
        </w:tc>
        <w:tc>
          <w:tcPr>
            <w:tcW w:w="3240" w:type="dxa"/>
            <w:vAlign w:val="bottom"/>
          </w:tcPr>
          <w:p w14:paraId="13C0C024" w14:textId="0A46073A" w:rsidR="00D3603E" w:rsidRPr="00894B64" w:rsidRDefault="00275298" w:rsidP="00590754">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6,163</w:t>
            </w:r>
          </w:p>
        </w:tc>
      </w:tr>
      <w:tr w:rsidR="002D711C" w:rsidRPr="00894B64" w14:paraId="5DB2E937" w14:textId="77777777" w:rsidTr="00D3603E">
        <w:trPr>
          <w:cantSplit/>
          <w:trHeight w:val="333"/>
        </w:trPr>
        <w:tc>
          <w:tcPr>
            <w:tcW w:w="5760" w:type="dxa"/>
          </w:tcPr>
          <w:p w14:paraId="00E4EC4E" w14:textId="0ADA3278" w:rsidR="002D711C" w:rsidRPr="00894B64" w:rsidRDefault="002D711C" w:rsidP="00590754">
            <w:pPr>
              <w:pStyle w:val="BodyText2"/>
              <w:spacing w:before="0" w:after="0" w:line="380" w:lineRule="exact"/>
              <w:ind w:left="-18"/>
              <w:jc w:val="left"/>
              <w:rPr>
                <w:rFonts w:ascii="Arial" w:hAnsi="Arial" w:cs="Arial"/>
                <w:b/>
                <w:bCs/>
                <w:sz w:val="20"/>
                <w:szCs w:val="20"/>
              </w:rPr>
            </w:pPr>
            <w:r w:rsidRPr="00894B64">
              <w:rPr>
                <w:rFonts w:ascii="Arial" w:hAnsi="Arial" w:cs="Arial"/>
                <w:sz w:val="20"/>
                <w:szCs w:val="20"/>
              </w:rPr>
              <w:t>Addition</w:t>
            </w:r>
          </w:p>
        </w:tc>
        <w:tc>
          <w:tcPr>
            <w:tcW w:w="3240" w:type="dxa"/>
            <w:vAlign w:val="bottom"/>
          </w:tcPr>
          <w:p w14:paraId="694A2D26" w14:textId="73B235E8" w:rsidR="002D711C" w:rsidRPr="00894B64" w:rsidRDefault="002D711C" w:rsidP="00590754">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1,</w:t>
            </w:r>
            <w:r w:rsidR="00894B64">
              <w:rPr>
                <w:rFonts w:ascii="Arial" w:hAnsi="Arial" w:cs="Arial"/>
                <w:sz w:val="20"/>
                <w:szCs w:val="20"/>
              </w:rPr>
              <w:t>619</w:t>
            </w:r>
          </w:p>
        </w:tc>
      </w:tr>
      <w:tr w:rsidR="00D3603E" w:rsidRPr="00894B64" w14:paraId="4631A6FD" w14:textId="77777777" w:rsidTr="00D3603E">
        <w:trPr>
          <w:cantSplit/>
        </w:trPr>
        <w:tc>
          <w:tcPr>
            <w:tcW w:w="5760" w:type="dxa"/>
          </w:tcPr>
          <w:p w14:paraId="6A151536" w14:textId="65F42F44" w:rsidR="00D3603E" w:rsidRPr="00894B64" w:rsidRDefault="00D3603E" w:rsidP="00590754">
            <w:pPr>
              <w:pStyle w:val="Char2"/>
              <w:tabs>
                <w:tab w:val="left" w:pos="522"/>
              </w:tabs>
              <w:spacing w:after="0" w:line="380" w:lineRule="exact"/>
              <w:ind w:left="526" w:hanging="544"/>
              <w:rPr>
                <w:rFonts w:ascii="Arial" w:hAnsi="Arial" w:cs="Arial"/>
                <w:lang w:bidi="th-TH"/>
              </w:rPr>
            </w:pPr>
            <w:r w:rsidRPr="00894B64">
              <w:rPr>
                <w:rFonts w:ascii="Arial" w:hAnsi="Arial" w:cs="Arial"/>
              </w:rPr>
              <w:t>Accretion of interest</w:t>
            </w:r>
          </w:p>
        </w:tc>
        <w:tc>
          <w:tcPr>
            <w:tcW w:w="3240" w:type="dxa"/>
          </w:tcPr>
          <w:p w14:paraId="17F2519D" w14:textId="65CF04DF" w:rsidR="00D3603E" w:rsidRPr="00894B64" w:rsidRDefault="0092043C" w:rsidP="00590754">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90</w:t>
            </w:r>
          </w:p>
        </w:tc>
      </w:tr>
      <w:tr w:rsidR="00D3603E" w:rsidRPr="00894B64" w14:paraId="34C3A1CE" w14:textId="77777777" w:rsidTr="00D3603E">
        <w:trPr>
          <w:cantSplit/>
        </w:trPr>
        <w:tc>
          <w:tcPr>
            <w:tcW w:w="5760" w:type="dxa"/>
          </w:tcPr>
          <w:p w14:paraId="79DFFF2A" w14:textId="4ABF0FF3" w:rsidR="00D3603E" w:rsidRPr="00894B64" w:rsidRDefault="00D3603E" w:rsidP="00590754">
            <w:pPr>
              <w:pStyle w:val="Char2"/>
              <w:tabs>
                <w:tab w:val="left" w:pos="522"/>
              </w:tabs>
              <w:spacing w:after="0" w:line="380" w:lineRule="exact"/>
              <w:ind w:left="526" w:hanging="544"/>
              <w:rPr>
                <w:rFonts w:ascii="Arial" w:hAnsi="Arial" w:cs="Arial"/>
                <w:lang w:bidi="th-TH"/>
              </w:rPr>
            </w:pPr>
            <w:r w:rsidRPr="00894B64">
              <w:rPr>
                <w:rFonts w:ascii="Arial" w:hAnsi="Arial" w:cs="Arial"/>
              </w:rPr>
              <w:t>Repayments</w:t>
            </w:r>
          </w:p>
        </w:tc>
        <w:tc>
          <w:tcPr>
            <w:tcW w:w="3240" w:type="dxa"/>
          </w:tcPr>
          <w:p w14:paraId="1DE6A7E4" w14:textId="7F06F8BE" w:rsidR="00D3603E" w:rsidRPr="00894B64" w:rsidRDefault="00EA1220" w:rsidP="00590754">
            <w:pPr>
              <w:pStyle w:val="BodyText2"/>
              <w:pBdr>
                <w:bottom w:val="single" w:sz="4" w:space="1" w:color="auto"/>
              </w:pBdr>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(1,</w:t>
            </w:r>
            <w:r w:rsidR="00A172BD" w:rsidRPr="00894B64">
              <w:rPr>
                <w:rFonts w:ascii="Arial" w:hAnsi="Arial" w:cs="Arial"/>
                <w:sz w:val="20"/>
                <w:szCs w:val="20"/>
              </w:rPr>
              <w:t>153</w:t>
            </w:r>
            <w:r w:rsidRPr="00894B64">
              <w:rPr>
                <w:rFonts w:ascii="Arial" w:hAnsi="Arial" w:cs="Arial"/>
                <w:sz w:val="20"/>
                <w:szCs w:val="20"/>
              </w:rPr>
              <w:t>)</w:t>
            </w:r>
          </w:p>
        </w:tc>
      </w:tr>
      <w:tr w:rsidR="00D3603E" w:rsidRPr="00894B64" w14:paraId="7868E31C" w14:textId="77777777" w:rsidTr="00D3603E">
        <w:trPr>
          <w:cantSplit/>
        </w:trPr>
        <w:tc>
          <w:tcPr>
            <w:tcW w:w="5760" w:type="dxa"/>
          </w:tcPr>
          <w:p w14:paraId="50233CB8" w14:textId="67E394D3" w:rsidR="00D3603E" w:rsidRPr="00894B64" w:rsidRDefault="00D3603E" w:rsidP="00590754">
            <w:pPr>
              <w:pStyle w:val="Char2"/>
              <w:tabs>
                <w:tab w:val="left" w:pos="522"/>
              </w:tabs>
              <w:spacing w:after="0" w:line="380" w:lineRule="exact"/>
              <w:ind w:left="526" w:hanging="544"/>
              <w:rPr>
                <w:rFonts w:ascii="Arial" w:hAnsi="Arial" w:cs="Arial"/>
                <w:lang w:bidi="th-TH"/>
              </w:rPr>
            </w:pPr>
            <w:r w:rsidRPr="00894B64">
              <w:rPr>
                <w:rFonts w:ascii="Arial" w:hAnsi="Arial" w:cs="Arial"/>
                <w:b/>
                <w:bCs/>
              </w:rPr>
              <w:t xml:space="preserve">Balance as at </w:t>
            </w:r>
            <w:r w:rsidR="00275298" w:rsidRPr="00894B64">
              <w:rPr>
                <w:rFonts w:ascii="Arial" w:hAnsi="Arial" w:cs="Arial"/>
                <w:b/>
                <w:bCs/>
              </w:rPr>
              <w:t>31 March</w:t>
            </w:r>
            <w:r w:rsidR="002B6A2C" w:rsidRPr="00894B64">
              <w:rPr>
                <w:rFonts w:ascii="Arial" w:hAnsi="Arial" w:cs="Arial"/>
                <w:b/>
                <w:bCs/>
              </w:rPr>
              <w:t xml:space="preserve"> </w:t>
            </w:r>
            <w:r w:rsidR="00275298" w:rsidRPr="00894B64">
              <w:rPr>
                <w:rFonts w:ascii="Arial" w:hAnsi="Arial" w:cs="Arial"/>
                <w:b/>
                <w:bCs/>
              </w:rPr>
              <w:t>2026</w:t>
            </w:r>
          </w:p>
        </w:tc>
        <w:tc>
          <w:tcPr>
            <w:tcW w:w="3240" w:type="dxa"/>
          </w:tcPr>
          <w:p w14:paraId="2B084C6E" w14:textId="71405AA2" w:rsidR="00D3603E" w:rsidRPr="00894B64" w:rsidRDefault="00A42BA8" w:rsidP="00590754">
            <w:pPr>
              <w:pStyle w:val="BodyText2"/>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6,</w:t>
            </w:r>
            <w:r w:rsidR="00894B64">
              <w:rPr>
                <w:rFonts w:ascii="Arial" w:hAnsi="Arial" w:cs="Arial"/>
                <w:sz w:val="20"/>
                <w:szCs w:val="20"/>
              </w:rPr>
              <w:t>719</w:t>
            </w:r>
          </w:p>
        </w:tc>
      </w:tr>
      <w:tr w:rsidR="00D3603E" w:rsidRPr="00894B64" w14:paraId="613774F7" w14:textId="77777777" w:rsidTr="00D3603E">
        <w:trPr>
          <w:cantSplit/>
        </w:trPr>
        <w:tc>
          <w:tcPr>
            <w:tcW w:w="5760" w:type="dxa"/>
          </w:tcPr>
          <w:p w14:paraId="2EC9235D" w14:textId="3A5F8EA5" w:rsidR="00D3603E" w:rsidRPr="00894B64" w:rsidRDefault="00D3603E" w:rsidP="00590754">
            <w:pPr>
              <w:pStyle w:val="Char2"/>
              <w:tabs>
                <w:tab w:val="left" w:pos="522"/>
              </w:tabs>
              <w:spacing w:after="0" w:line="380" w:lineRule="exact"/>
              <w:ind w:left="526" w:hanging="544"/>
              <w:rPr>
                <w:rFonts w:ascii="Arial" w:hAnsi="Arial" w:cs="Arial"/>
                <w:lang w:bidi="th-TH"/>
              </w:rPr>
            </w:pPr>
            <w:r w:rsidRPr="00894B64">
              <w:rPr>
                <w:rFonts w:ascii="Arial" w:hAnsi="Arial" w:cs="Arial"/>
                <w:lang w:val="en-GB"/>
              </w:rPr>
              <w:t>Less: Current portion</w:t>
            </w:r>
          </w:p>
        </w:tc>
        <w:tc>
          <w:tcPr>
            <w:tcW w:w="3240" w:type="dxa"/>
          </w:tcPr>
          <w:p w14:paraId="45A189FC" w14:textId="35205BFD" w:rsidR="00D3603E" w:rsidRPr="00894B64" w:rsidRDefault="003D03D9" w:rsidP="00590754">
            <w:pPr>
              <w:pStyle w:val="BodyText2"/>
              <w:pBdr>
                <w:bottom w:val="single" w:sz="4" w:space="1" w:color="auto"/>
              </w:pBdr>
              <w:tabs>
                <w:tab w:val="clear" w:pos="720"/>
                <w:tab w:val="decimal" w:pos="2140"/>
              </w:tabs>
              <w:spacing w:before="0" w:after="0" w:line="380" w:lineRule="exact"/>
              <w:ind w:left="-18" w:right="0"/>
              <w:jc w:val="left"/>
              <w:rPr>
                <w:rFonts w:ascii="Arial" w:hAnsi="Arial" w:cs="Arial"/>
                <w:sz w:val="20"/>
                <w:szCs w:val="20"/>
                <w:cs/>
              </w:rPr>
            </w:pPr>
            <w:r w:rsidRPr="00894B64">
              <w:rPr>
                <w:rFonts w:ascii="Arial" w:hAnsi="Arial" w:cs="Arial"/>
                <w:sz w:val="20"/>
                <w:szCs w:val="20"/>
              </w:rPr>
              <w:t>(1,976)</w:t>
            </w:r>
          </w:p>
        </w:tc>
      </w:tr>
      <w:tr w:rsidR="00D3603E" w:rsidRPr="00894B64" w14:paraId="78D21A08" w14:textId="77777777" w:rsidTr="00D3603E">
        <w:trPr>
          <w:cantSplit/>
        </w:trPr>
        <w:tc>
          <w:tcPr>
            <w:tcW w:w="5760" w:type="dxa"/>
          </w:tcPr>
          <w:p w14:paraId="278F2191" w14:textId="034CFF2F" w:rsidR="00D3603E" w:rsidRPr="00894B64" w:rsidRDefault="00D3603E" w:rsidP="00590754">
            <w:pPr>
              <w:pStyle w:val="BodyText2"/>
              <w:spacing w:before="0" w:after="0" w:line="380" w:lineRule="exact"/>
              <w:ind w:left="-18"/>
              <w:jc w:val="left"/>
              <w:rPr>
                <w:rFonts w:ascii="Arial" w:hAnsi="Arial" w:cs="Arial"/>
                <w:b/>
                <w:bCs/>
                <w:sz w:val="20"/>
                <w:szCs w:val="20"/>
              </w:rPr>
            </w:pPr>
            <w:r w:rsidRPr="00894B64">
              <w:rPr>
                <w:rFonts w:ascii="Arial" w:hAnsi="Arial" w:cs="Arial"/>
                <w:b/>
                <w:bCs/>
                <w:sz w:val="20"/>
                <w:szCs w:val="20"/>
              </w:rPr>
              <w:t>Lease liabilities</w:t>
            </w:r>
            <w:r w:rsidRPr="00894B64">
              <w:rPr>
                <w:rFonts w:ascii="Arial" w:hAnsi="Arial" w:cs="Arial"/>
                <w:b/>
                <w:bCs/>
                <w:sz w:val="20"/>
                <w:szCs w:val="20"/>
                <w:lang w:val="en-GB"/>
              </w:rPr>
              <w:t xml:space="preserve"> - net of current portion</w:t>
            </w:r>
          </w:p>
        </w:tc>
        <w:tc>
          <w:tcPr>
            <w:tcW w:w="3240" w:type="dxa"/>
            <w:vAlign w:val="bottom"/>
          </w:tcPr>
          <w:p w14:paraId="6EA631D1" w14:textId="250399A0" w:rsidR="00D3603E" w:rsidRPr="00894B64" w:rsidRDefault="005870A7" w:rsidP="00590754">
            <w:pPr>
              <w:pStyle w:val="BodyText2"/>
              <w:pBdr>
                <w:bottom w:val="double" w:sz="4" w:space="1" w:color="auto"/>
              </w:pBdr>
              <w:tabs>
                <w:tab w:val="clear" w:pos="720"/>
                <w:tab w:val="decimal" w:pos="2140"/>
              </w:tabs>
              <w:spacing w:before="0" w:after="0" w:line="380" w:lineRule="exact"/>
              <w:ind w:left="-18" w:right="0"/>
              <w:jc w:val="left"/>
              <w:rPr>
                <w:rFonts w:ascii="Arial" w:hAnsi="Arial" w:cs="Arial"/>
                <w:sz w:val="20"/>
                <w:szCs w:val="20"/>
              </w:rPr>
            </w:pPr>
            <w:r w:rsidRPr="00894B64">
              <w:rPr>
                <w:rFonts w:ascii="Arial" w:hAnsi="Arial" w:cs="Arial"/>
                <w:sz w:val="20"/>
                <w:szCs w:val="20"/>
              </w:rPr>
              <w:t>4,7</w:t>
            </w:r>
            <w:r w:rsidR="00894B64">
              <w:rPr>
                <w:rFonts w:ascii="Arial" w:hAnsi="Arial" w:cs="Arial"/>
                <w:sz w:val="20"/>
                <w:szCs w:val="20"/>
              </w:rPr>
              <w:t>43</w:t>
            </w:r>
          </w:p>
        </w:tc>
      </w:tr>
    </w:tbl>
    <w:p w14:paraId="7CE425F4" w14:textId="01A9DF69" w:rsidR="00B763B3" w:rsidRPr="00894B64" w:rsidRDefault="00590754" w:rsidP="00590754">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B763B3" w:rsidRPr="00894B64">
        <w:rPr>
          <w:rFonts w:ascii="Arial" w:hAnsi="Arial" w:cs="Arial"/>
          <w:b/>
          <w:bCs/>
          <w:sz w:val="22"/>
          <w:szCs w:val="22"/>
        </w:rPr>
        <w:t>.</w:t>
      </w:r>
      <w:r w:rsidR="00B763B3" w:rsidRPr="00894B64">
        <w:rPr>
          <w:rFonts w:ascii="Arial" w:hAnsi="Arial" w:cs="Arial"/>
          <w:b/>
          <w:bCs/>
          <w:sz w:val="22"/>
          <w:szCs w:val="22"/>
        </w:rPr>
        <w:tab/>
        <w:t>Income tax</w:t>
      </w:r>
    </w:p>
    <w:p w14:paraId="6216FFC7" w14:textId="413927BF" w:rsidR="00EF208A" w:rsidRPr="00894B64" w:rsidRDefault="00EF208A" w:rsidP="00590754">
      <w:pPr>
        <w:spacing w:before="120" w:after="120" w:line="380" w:lineRule="exact"/>
        <w:ind w:left="547"/>
        <w:jc w:val="thaiDistribute"/>
        <w:rPr>
          <w:rFonts w:ascii="Arial" w:hAnsi="Arial" w:cs="Arial"/>
          <w:sz w:val="22"/>
          <w:szCs w:val="20"/>
        </w:rPr>
      </w:pPr>
      <w:r w:rsidRPr="00894B64">
        <w:rPr>
          <w:rFonts w:ascii="Arial" w:hAnsi="Arial" w:cs="Arial"/>
          <w:sz w:val="22"/>
          <w:szCs w:val="20"/>
        </w:rPr>
        <w:t xml:space="preserve">Interim </w:t>
      </w:r>
      <w:r w:rsidR="00ED4506" w:rsidRPr="00894B64">
        <w:rPr>
          <w:rFonts w:ascii="Arial" w:hAnsi="Arial" w:cs="Arial"/>
          <w:sz w:val="22"/>
          <w:szCs w:val="20"/>
        </w:rPr>
        <w:t xml:space="preserve">corporate </w:t>
      </w:r>
      <w:r w:rsidR="00E01C5A" w:rsidRPr="00894B64">
        <w:rPr>
          <w:rFonts w:ascii="Arial" w:hAnsi="Arial" w:cs="Arial"/>
          <w:sz w:val="22"/>
          <w:szCs w:val="20"/>
        </w:rPr>
        <w:t>income tax</w:t>
      </w:r>
      <w:r w:rsidRPr="00894B64">
        <w:rPr>
          <w:rFonts w:ascii="Arial" w:hAnsi="Arial" w:cs="Arial"/>
          <w:sz w:val="22"/>
          <w:szCs w:val="20"/>
        </w:rPr>
        <w:t xml:space="preserve"> was calculated on profit</w:t>
      </w:r>
      <w:r w:rsidR="00A35F2B" w:rsidRPr="00894B64">
        <w:rPr>
          <w:rFonts w:ascii="Arial" w:hAnsi="Arial" w:cs="Arial"/>
          <w:sz w:val="22"/>
          <w:szCs w:val="20"/>
        </w:rPr>
        <w:t xml:space="preserve"> </w:t>
      </w:r>
      <w:r w:rsidRPr="00894B64">
        <w:rPr>
          <w:rFonts w:ascii="Arial" w:hAnsi="Arial" w:cs="Arial"/>
          <w:sz w:val="22"/>
          <w:szCs w:val="20"/>
        </w:rPr>
        <w:t>before income tax for the period,</w:t>
      </w:r>
      <w:r w:rsidR="00F80748" w:rsidRPr="00894B64">
        <w:rPr>
          <w:rFonts w:ascii="Arial" w:hAnsi="Arial" w:cs="Arial"/>
          <w:sz w:val="22"/>
          <w:szCs w:val="20"/>
        </w:rPr>
        <w:t xml:space="preserve">            </w:t>
      </w:r>
      <w:r w:rsidRPr="00894B64">
        <w:rPr>
          <w:rFonts w:ascii="Arial" w:hAnsi="Arial" w:cs="Arial"/>
          <w:sz w:val="22"/>
          <w:szCs w:val="20"/>
        </w:rPr>
        <w:t xml:space="preserve"> using the estimated effective tax rate for the year.</w:t>
      </w:r>
    </w:p>
    <w:p w14:paraId="64B04A57" w14:textId="44E93F8C" w:rsidR="007C0781" w:rsidRPr="00894B64" w:rsidRDefault="007C0781" w:rsidP="00590754">
      <w:pPr>
        <w:spacing w:before="120" w:after="120" w:line="380" w:lineRule="exact"/>
        <w:ind w:left="547"/>
        <w:jc w:val="thaiDistribute"/>
        <w:rPr>
          <w:rFonts w:ascii="Arial" w:hAnsi="Arial" w:cs="Arial"/>
          <w:sz w:val="22"/>
          <w:szCs w:val="20"/>
        </w:rPr>
      </w:pPr>
      <w:r w:rsidRPr="00894B64">
        <w:rPr>
          <w:rFonts w:ascii="Arial" w:hAnsi="Arial" w:cs="Arial"/>
          <w:spacing w:val="-4"/>
          <w:sz w:val="22"/>
          <w:szCs w:val="20"/>
        </w:rPr>
        <w:t xml:space="preserve">Income tax </w:t>
      </w:r>
      <w:r w:rsidR="00557984" w:rsidRPr="00894B64">
        <w:rPr>
          <w:rFonts w:ascii="Arial" w:hAnsi="Arial" w:cs="Arial"/>
          <w:spacing w:val="-4"/>
          <w:sz w:val="22"/>
          <w:szCs w:val="20"/>
        </w:rPr>
        <w:t>expense</w:t>
      </w:r>
      <w:r w:rsidR="006E6F16" w:rsidRPr="00894B64">
        <w:rPr>
          <w:rFonts w:ascii="Arial" w:hAnsi="Arial" w:cs="Arial"/>
          <w:spacing w:val="-4"/>
          <w:sz w:val="22"/>
          <w:szCs w:val="20"/>
        </w:rPr>
        <w:t>s</w:t>
      </w:r>
      <w:r w:rsidR="00557984" w:rsidRPr="00894B64">
        <w:rPr>
          <w:rFonts w:ascii="Arial" w:hAnsi="Arial" w:cs="Arial"/>
          <w:spacing w:val="-4"/>
          <w:sz w:val="22"/>
          <w:szCs w:val="20"/>
        </w:rPr>
        <w:t xml:space="preserve"> </w:t>
      </w:r>
      <w:r w:rsidRPr="00894B64">
        <w:rPr>
          <w:rFonts w:ascii="Arial" w:hAnsi="Arial" w:cs="Arial"/>
          <w:spacing w:val="-4"/>
          <w:sz w:val="22"/>
          <w:szCs w:val="20"/>
        </w:rPr>
        <w:t xml:space="preserve">for the </w:t>
      </w:r>
      <w:r w:rsidR="002B6A2C" w:rsidRPr="00894B64">
        <w:rPr>
          <w:rFonts w:ascii="Arial" w:hAnsi="Arial" w:cs="Arial"/>
          <w:spacing w:val="-4"/>
          <w:sz w:val="22"/>
          <w:szCs w:val="20"/>
        </w:rPr>
        <w:t xml:space="preserve">three-month </w:t>
      </w:r>
      <w:r w:rsidR="00CB6DEF" w:rsidRPr="00894B64">
        <w:rPr>
          <w:rFonts w:ascii="Arial" w:hAnsi="Arial" w:cs="Arial"/>
          <w:spacing w:val="-4"/>
          <w:sz w:val="22"/>
          <w:szCs w:val="20"/>
        </w:rPr>
        <w:t>period</w:t>
      </w:r>
      <w:r w:rsidR="00C47DAE" w:rsidRPr="00894B64">
        <w:rPr>
          <w:rFonts w:ascii="Arial" w:hAnsi="Arial" w:cs="Arial"/>
          <w:spacing w:val="-4"/>
          <w:sz w:val="22"/>
          <w:szCs w:val="20"/>
        </w:rPr>
        <w:t>s</w:t>
      </w:r>
      <w:r w:rsidR="00CB6DEF" w:rsidRPr="00894B64">
        <w:rPr>
          <w:rFonts w:ascii="Arial" w:hAnsi="Arial" w:cs="Arial"/>
          <w:spacing w:val="-4"/>
          <w:sz w:val="22"/>
          <w:szCs w:val="20"/>
        </w:rPr>
        <w:t xml:space="preserve"> </w:t>
      </w:r>
      <w:r w:rsidRPr="00894B64">
        <w:rPr>
          <w:rFonts w:ascii="Arial" w:hAnsi="Arial" w:cs="Arial"/>
          <w:spacing w:val="-4"/>
          <w:sz w:val="22"/>
          <w:szCs w:val="20"/>
        </w:rPr>
        <w:t xml:space="preserve">ended </w:t>
      </w:r>
      <w:r w:rsidR="00275298" w:rsidRPr="00894B64">
        <w:rPr>
          <w:rFonts w:ascii="Arial" w:hAnsi="Arial" w:cs="Arial"/>
          <w:spacing w:val="-4"/>
          <w:sz w:val="22"/>
          <w:szCs w:val="20"/>
        </w:rPr>
        <w:t>31 March</w:t>
      </w:r>
      <w:r w:rsidR="002B6A2C" w:rsidRPr="00894B64">
        <w:rPr>
          <w:rFonts w:ascii="Arial" w:hAnsi="Arial" w:cs="Arial"/>
          <w:spacing w:val="-4"/>
          <w:sz w:val="22"/>
          <w:szCs w:val="20"/>
        </w:rPr>
        <w:t xml:space="preserve"> </w:t>
      </w:r>
      <w:r w:rsidR="00275298" w:rsidRPr="00894B64">
        <w:rPr>
          <w:rFonts w:ascii="Arial" w:hAnsi="Arial" w:cs="Arial"/>
          <w:spacing w:val="-4"/>
          <w:sz w:val="22"/>
          <w:szCs w:val="20"/>
        </w:rPr>
        <w:t>2026</w:t>
      </w:r>
      <w:r w:rsidRPr="00894B64">
        <w:rPr>
          <w:rFonts w:ascii="Arial" w:hAnsi="Arial" w:cs="Arial"/>
          <w:spacing w:val="-4"/>
          <w:sz w:val="22"/>
          <w:szCs w:val="20"/>
        </w:rPr>
        <w:t xml:space="preserve"> and </w:t>
      </w:r>
      <w:r w:rsidR="00275298" w:rsidRPr="00894B64">
        <w:rPr>
          <w:rFonts w:ascii="Arial" w:hAnsi="Arial" w:cs="Arial"/>
          <w:spacing w:val="-4"/>
          <w:sz w:val="22"/>
          <w:szCs w:val="20"/>
        </w:rPr>
        <w:t>2025</w:t>
      </w:r>
      <w:r w:rsidRPr="00894B64">
        <w:rPr>
          <w:rFonts w:ascii="Arial" w:hAnsi="Arial" w:cs="Arial"/>
          <w:spacing w:val="-4"/>
          <w:sz w:val="22"/>
          <w:szCs w:val="20"/>
        </w:rPr>
        <w:t xml:space="preserve"> are made up</w:t>
      </w:r>
      <w:r w:rsidRPr="00894B64">
        <w:rPr>
          <w:rFonts w:ascii="Arial" w:hAnsi="Arial" w:cs="Arial"/>
          <w:sz w:val="22"/>
          <w:szCs w:val="20"/>
        </w:rPr>
        <w:t xml:space="preserve">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2B6A2C" w:rsidRPr="00894B64" w14:paraId="34C3551F" w14:textId="77777777" w:rsidTr="00C6219D">
        <w:trPr>
          <w:trHeight w:val="325"/>
        </w:trPr>
        <w:tc>
          <w:tcPr>
            <w:tcW w:w="4518" w:type="dxa"/>
          </w:tcPr>
          <w:p w14:paraId="326A3004" w14:textId="2EF2340D"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4860" w:type="dxa"/>
            <w:gridSpan w:val="4"/>
          </w:tcPr>
          <w:p w14:paraId="2EC0C7F2" w14:textId="77777777" w:rsidR="002B6A2C" w:rsidRPr="00894B64" w:rsidRDefault="002B6A2C" w:rsidP="00590754">
            <w:pPr>
              <w:spacing w:line="380" w:lineRule="exact"/>
              <w:jc w:val="right"/>
              <w:rPr>
                <w:rFonts w:ascii="Arial" w:hAnsi="Arial" w:cs="Arial"/>
                <w:spacing w:val="-4"/>
                <w:sz w:val="20"/>
                <w:szCs w:val="20"/>
              </w:rPr>
            </w:pPr>
            <w:r w:rsidRPr="00894B64">
              <w:rPr>
                <w:rFonts w:ascii="Arial" w:hAnsi="Arial" w:cs="Arial"/>
                <w:spacing w:val="-4"/>
                <w:sz w:val="20"/>
                <w:szCs w:val="20"/>
              </w:rPr>
              <w:t>(Unit: Thousand Baht)</w:t>
            </w:r>
          </w:p>
        </w:tc>
      </w:tr>
      <w:tr w:rsidR="002B6A2C" w:rsidRPr="00894B64" w14:paraId="0ACDFA40" w14:textId="77777777" w:rsidTr="00C6219D">
        <w:trPr>
          <w:trHeight w:val="325"/>
        </w:trPr>
        <w:tc>
          <w:tcPr>
            <w:tcW w:w="4518" w:type="dxa"/>
          </w:tcPr>
          <w:p w14:paraId="44A567AB" w14:textId="77777777"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4860" w:type="dxa"/>
            <w:gridSpan w:val="4"/>
            <w:vAlign w:val="bottom"/>
          </w:tcPr>
          <w:p w14:paraId="1886EA0F" w14:textId="5EB6CE61"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For the </w:t>
            </w:r>
            <w:r w:rsidR="00275298" w:rsidRPr="00894B64">
              <w:rPr>
                <w:rFonts w:ascii="Arial" w:hAnsi="Arial" w:cs="Arial"/>
                <w:sz w:val="20"/>
                <w:szCs w:val="20"/>
              </w:rPr>
              <w:t>three-month</w:t>
            </w:r>
            <w:r w:rsidRPr="00894B64">
              <w:rPr>
                <w:rFonts w:ascii="Arial" w:hAnsi="Arial" w:cs="Arial"/>
                <w:sz w:val="20"/>
                <w:szCs w:val="20"/>
              </w:rPr>
              <w:t xml:space="preserve"> periods ended </w:t>
            </w:r>
            <w:r w:rsidR="00275298" w:rsidRPr="00894B64">
              <w:rPr>
                <w:rFonts w:ascii="Arial" w:hAnsi="Arial" w:cs="Arial"/>
                <w:sz w:val="20"/>
                <w:szCs w:val="20"/>
              </w:rPr>
              <w:t>31 March</w:t>
            </w:r>
          </w:p>
        </w:tc>
      </w:tr>
      <w:tr w:rsidR="002B6A2C" w:rsidRPr="00894B64" w14:paraId="4ED2CE6E" w14:textId="77777777" w:rsidTr="00323847">
        <w:trPr>
          <w:trHeight w:val="325"/>
        </w:trPr>
        <w:tc>
          <w:tcPr>
            <w:tcW w:w="4518" w:type="dxa"/>
          </w:tcPr>
          <w:p w14:paraId="1B061097" w14:textId="77777777"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52B73231"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Consolidated </w:t>
            </w:r>
          </w:p>
          <w:p w14:paraId="590D6AA0"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financial statements</w:t>
            </w:r>
          </w:p>
        </w:tc>
        <w:tc>
          <w:tcPr>
            <w:tcW w:w="2430" w:type="dxa"/>
            <w:gridSpan w:val="2"/>
            <w:vAlign w:val="bottom"/>
          </w:tcPr>
          <w:p w14:paraId="72C05A62"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 xml:space="preserve">Separate </w:t>
            </w:r>
          </w:p>
          <w:p w14:paraId="58584EC5" w14:textId="77777777" w:rsidR="002B6A2C" w:rsidRPr="00894B64" w:rsidRDefault="002B6A2C" w:rsidP="00590754">
            <w:pPr>
              <w:pBdr>
                <w:bottom w:val="single" w:sz="4" w:space="1" w:color="auto"/>
              </w:pBdr>
              <w:spacing w:line="380" w:lineRule="exact"/>
              <w:ind w:right="-43"/>
              <w:jc w:val="center"/>
              <w:rPr>
                <w:rFonts w:ascii="Arial" w:hAnsi="Arial" w:cs="Arial"/>
                <w:sz w:val="20"/>
                <w:szCs w:val="20"/>
              </w:rPr>
            </w:pPr>
            <w:r w:rsidRPr="00894B64">
              <w:rPr>
                <w:rFonts w:ascii="Arial" w:hAnsi="Arial" w:cs="Arial"/>
                <w:sz w:val="20"/>
                <w:szCs w:val="20"/>
              </w:rPr>
              <w:t>financial statements</w:t>
            </w:r>
          </w:p>
        </w:tc>
      </w:tr>
      <w:tr w:rsidR="002B6A2C" w:rsidRPr="00894B64" w14:paraId="45E5F2FE" w14:textId="77777777" w:rsidTr="00323847">
        <w:trPr>
          <w:trHeight w:val="354"/>
        </w:trPr>
        <w:tc>
          <w:tcPr>
            <w:tcW w:w="4518" w:type="dxa"/>
          </w:tcPr>
          <w:p w14:paraId="08463D43" w14:textId="77777777" w:rsidR="002B6A2C" w:rsidRPr="00894B64" w:rsidRDefault="002B6A2C" w:rsidP="00590754">
            <w:pPr>
              <w:tabs>
                <w:tab w:val="left" w:pos="1440"/>
              </w:tabs>
              <w:spacing w:line="380" w:lineRule="exact"/>
              <w:jc w:val="thaiDistribute"/>
              <w:rPr>
                <w:rFonts w:ascii="Arial" w:hAnsi="Arial" w:cs="Arial"/>
                <w:spacing w:val="-4"/>
                <w:sz w:val="20"/>
                <w:szCs w:val="20"/>
              </w:rPr>
            </w:pPr>
          </w:p>
        </w:tc>
        <w:tc>
          <w:tcPr>
            <w:tcW w:w="1215" w:type="dxa"/>
          </w:tcPr>
          <w:p w14:paraId="09A8EB04" w14:textId="441B5145" w:rsidR="002B6A2C" w:rsidRPr="00894B64" w:rsidRDefault="00275298" w:rsidP="00590754">
            <w:pPr>
              <w:tabs>
                <w:tab w:val="left" w:pos="1440"/>
              </w:tabs>
              <w:spacing w:line="380" w:lineRule="exact"/>
              <w:ind w:left="-185" w:right="-108"/>
              <w:jc w:val="center"/>
              <w:rPr>
                <w:rFonts w:ascii="Arial" w:hAnsi="Arial" w:cs="Arial"/>
                <w:sz w:val="20"/>
                <w:szCs w:val="20"/>
                <w:u w:val="single"/>
              </w:rPr>
            </w:pPr>
            <w:r w:rsidRPr="00894B64">
              <w:rPr>
                <w:rFonts w:ascii="Arial" w:hAnsi="Arial" w:cs="Arial"/>
                <w:sz w:val="20"/>
                <w:szCs w:val="20"/>
                <w:u w:val="single"/>
              </w:rPr>
              <w:t>2026</w:t>
            </w:r>
          </w:p>
        </w:tc>
        <w:tc>
          <w:tcPr>
            <w:tcW w:w="1215" w:type="dxa"/>
          </w:tcPr>
          <w:p w14:paraId="304CAA5B" w14:textId="4DAB8763" w:rsidR="002B6A2C" w:rsidRPr="00894B64" w:rsidRDefault="00275298" w:rsidP="00590754">
            <w:pPr>
              <w:tabs>
                <w:tab w:val="left" w:pos="1440"/>
              </w:tabs>
              <w:spacing w:line="380" w:lineRule="exact"/>
              <w:ind w:left="-74" w:right="-75"/>
              <w:jc w:val="center"/>
              <w:rPr>
                <w:rFonts w:ascii="Arial" w:hAnsi="Arial" w:cs="Arial"/>
                <w:sz w:val="20"/>
                <w:szCs w:val="20"/>
                <w:u w:val="single"/>
              </w:rPr>
            </w:pPr>
            <w:r w:rsidRPr="00894B64">
              <w:rPr>
                <w:rFonts w:ascii="Arial" w:hAnsi="Arial" w:cs="Arial"/>
                <w:sz w:val="20"/>
                <w:szCs w:val="20"/>
                <w:u w:val="single"/>
              </w:rPr>
              <w:t>2025</w:t>
            </w:r>
          </w:p>
        </w:tc>
        <w:tc>
          <w:tcPr>
            <w:tcW w:w="1215" w:type="dxa"/>
          </w:tcPr>
          <w:p w14:paraId="08303DDA" w14:textId="767764E6" w:rsidR="002B6A2C" w:rsidRPr="00894B64" w:rsidRDefault="00275298" w:rsidP="00590754">
            <w:pPr>
              <w:tabs>
                <w:tab w:val="left" w:pos="1440"/>
              </w:tabs>
              <w:spacing w:line="380" w:lineRule="exact"/>
              <w:ind w:left="-185" w:right="-108"/>
              <w:jc w:val="center"/>
              <w:rPr>
                <w:rFonts w:ascii="Arial" w:hAnsi="Arial" w:cs="Arial"/>
                <w:sz w:val="20"/>
                <w:szCs w:val="20"/>
                <w:u w:val="single"/>
              </w:rPr>
            </w:pPr>
            <w:r w:rsidRPr="00894B64">
              <w:rPr>
                <w:rFonts w:ascii="Arial" w:hAnsi="Arial" w:cs="Arial"/>
                <w:sz w:val="20"/>
                <w:szCs w:val="20"/>
                <w:u w:val="single"/>
              </w:rPr>
              <w:t>2026</w:t>
            </w:r>
          </w:p>
        </w:tc>
        <w:tc>
          <w:tcPr>
            <w:tcW w:w="1215" w:type="dxa"/>
          </w:tcPr>
          <w:p w14:paraId="3DC1910A" w14:textId="665B9037" w:rsidR="002B6A2C" w:rsidRPr="00894B64" w:rsidRDefault="00275298" w:rsidP="00590754">
            <w:pPr>
              <w:tabs>
                <w:tab w:val="left" w:pos="1440"/>
              </w:tabs>
              <w:spacing w:line="380" w:lineRule="exact"/>
              <w:ind w:left="-74" w:right="-75"/>
              <w:jc w:val="center"/>
              <w:rPr>
                <w:rFonts w:ascii="Arial" w:hAnsi="Arial" w:cs="Arial"/>
                <w:sz w:val="20"/>
                <w:szCs w:val="20"/>
                <w:u w:val="single"/>
                <w:cs/>
              </w:rPr>
            </w:pPr>
            <w:r w:rsidRPr="00894B64">
              <w:rPr>
                <w:rFonts w:ascii="Arial" w:hAnsi="Arial" w:cs="Arial"/>
                <w:sz w:val="20"/>
                <w:szCs w:val="20"/>
                <w:u w:val="single"/>
              </w:rPr>
              <w:t>2025</w:t>
            </w:r>
          </w:p>
        </w:tc>
      </w:tr>
      <w:tr w:rsidR="002B6A2C" w:rsidRPr="00894B64" w14:paraId="42F26A5C" w14:textId="77777777" w:rsidTr="00323847">
        <w:trPr>
          <w:trHeight w:val="325"/>
        </w:trPr>
        <w:tc>
          <w:tcPr>
            <w:tcW w:w="4518" w:type="dxa"/>
          </w:tcPr>
          <w:p w14:paraId="73626C52" w14:textId="77777777" w:rsidR="002B6A2C" w:rsidRPr="00894B64" w:rsidRDefault="002B6A2C" w:rsidP="00590754">
            <w:pPr>
              <w:tabs>
                <w:tab w:val="left" w:pos="1440"/>
              </w:tabs>
              <w:spacing w:line="380" w:lineRule="exact"/>
              <w:rPr>
                <w:rFonts w:ascii="Arial" w:hAnsi="Arial" w:cs="Arial"/>
                <w:b/>
                <w:bCs/>
                <w:sz w:val="20"/>
                <w:szCs w:val="20"/>
              </w:rPr>
            </w:pPr>
            <w:r w:rsidRPr="00894B64">
              <w:rPr>
                <w:rFonts w:ascii="Arial" w:hAnsi="Arial" w:cs="Arial"/>
                <w:b/>
                <w:bCs/>
                <w:sz w:val="20"/>
                <w:szCs w:val="20"/>
              </w:rPr>
              <w:t>Current income tax:</w:t>
            </w:r>
          </w:p>
        </w:tc>
        <w:tc>
          <w:tcPr>
            <w:tcW w:w="1215" w:type="dxa"/>
            <w:vAlign w:val="bottom"/>
          </w:tcPr>
          <w:p w14:paraId="21E28B17"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c>
          <w:tcPr>
            <w:tcW w:w="1215" w:type="dxa"/>
            <w:vAlign w:val="bottom"/>
          </w:tcPr>
          <w:p w14:paraId="0AFEAA3B"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c>
          <w:tcPr>
            <w:tcW w:w="1215" w:type="dxa"/>
            <w:vAlign w:val="bottom"/>
          </w:tcPr>
          <w:p w14:paraId="66D547BD"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c>
          <w:tcPr>
            <w:tcW w:w="1215" w:type="dxa"/>
            <w:vAlign w:val="bottom"/>
          </w:tcPr>
          <w:p w14:paraId="1F2E013E" w14:textId="77777777" w:rsidR="002B6A2C" w:rsidRPr="00894B64" w:rsidRDefault="002B6A2C" w:rsidP="00590754">
            <w:pPr>
              <w:tabs>
                <w:tab w:val="decimal" w:pos="793"/>
              </w:tabs>
              <w:spacing w:line="380" w:lineRule="exact"/>
              <w:ind w:right="-42"/>
              <w:jc w:val="both"/>
              <w:rPr>
                <w:rFonts w:ascii="Arial" w:hAnsi="Arial" w:cs="Arial"/>
                <w:spacing w:val="-4"/>
                <w:sz w:val="20"/>
                <w:szCs w:val="20"/>
              </w:rPr>
            </w:pPr>
          </w:p>
        </w:tc>
      </w:tr>
      <w:tr w:rsidR="00275298" w:rsidRPr="00894B64" w14:paraId="760BCAFB" w14:textId="77777777" w:rsidTr="00323847">
        <w:trPr>
          <w:trHeight w:val="325"/>
        </w:trPr>
        <w:tc>
          <w:tcPr>
            <w:tcW w:w="4518" w:type="dxa"/>
          </w:tcPr>
          <w:p w14:paraId="68E72628" w14:textId="77777777" w:rsidR="00275298" w:rsidRPr="00894B64" w:rsidRDefault="00275298" w:rsidP="00590754">
            <w:pPr>
              <w:tabs>
                <w:tab w:val="left" w:pos="1440"/>
              </w:tabs>
              <w:spacing w:line="380" w:lineRule="exact"/>
              <w:ind w:left="12"/>
              <w:rPr>
                <w:rFonts w:ascii="Arial" w:hAnsi="Arial" w:cs="Arial"/>
                <w:sz w:val="20"/>
                <w:szCs w:val="20"/>
              </w:rPr>
            </w:pPr>
            <w:r w:rsidRPr="00894B64">
              <w:rPr>
                <w:rFonts w:ascii="Arial" w:hAnsi="Arial" w:cs="Arial"/>
                <w:sz w:val="20"/>
                <w:szCs w:val="20"/>
              </w:rPr>
              <w:t>Interim corporate income tax charge</w:t>
            </w:r>
          </w:p>
        </w:tc>
        <w:tc>
          <w:tcPr>
            <w:tcW w:w="1215" w:type="dxa"/>
            <w:vAlign w:val="bottom"/>
          </w:tcPr>
          <w:p w14:paraId="06AFCB77" w14:textId="0FB1D71D" w:rsidR="00275298" w:rsidRPr="00894B64" w:rsidRDefault="001B5601" w:rsidP="00590754">
            <w:pPr>
              <w:pStyle w:val="BodyText2"/>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9,81</w:t>
            </w:r>
            <w:r w:rsidR="00161B0C">
              <w:rPr>
                <w:rFonts w:ascii="Arial" w:hAnsi="Arial" w:cs="Arial"/>
                <w:sz w:val="20"/>
                <w:szCs w:val="20"/>
              </w:rPr>
              <w:t>4</w:t>
            </w:r>
          </w:p>
        </w:tc>
        <w:tc>
          <w:tcPr>
            <w:tcW w:w="1215" w:type="dxa"/>
            <w:vAlign w:val="bottom"/>
          </w:tcPr>
          <w:p w14:paraId="211D3C2B" w14:textId="4738E438" w:rsidR="00275298" w:rsidRPr="00894B64" w:rsidRDefault="00275298" w:rsidP="00590754">
            <w:pPr>
              <w:pStyle w:val="BodyText2"/>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3,975</w:t>
            </w:r>
          </w:p>
        </w:tc>
        <w:tc>
          <w:tcPr>
            <w:tcW w:w="1215" w:type="dxa"/>
            <w:vAlign w:val="bottom"/>
          </w:tcPr>
          <w:p w14:paraId="799A1057" w14:textId="1CFA3038" w:rsidR="00275298" w:rsidRPr="00894B64" w:rsidRDefault="0045144B" w:rsidP="00590754">
            <w:pPr>
              <w:pStyle w:val="BodyText2"/>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6,896</w:t>
            </w:r>
          </w:p>
        </w:tc>
        <w:tc>
          <w:tcPr>
            <w:tcW w:w="1215" w:type="dxa"/>
            <w:vAlign w:val="bottom"/>
          </w:tcPr>
          <w:p w14:paraId="2671C7D4" w14:textId="0BD946D7" w:rsidR="00275298" w:rsidRPr="00894B64" w:rsidRDefault="00275298" w:rsidP="00590754">
            <w:pPr>
              <w:pStyle w:val="BodyText2"/>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3,975</w:t>
            </w:r>
          </w:p>
        </w:tc>
      </w:tr>
      <w:tr w:rsidR="00275298" w:rsidRPr="00894B64" w14:paraId="57444A0D" w14:textId="77777777" w:rsidTr="00323847">
        <w:trPr>
          <w:trHeight w:val="311"/>
        </w:trPr>
        <w:tc>
          <w:tcPr>
            <w:tcW w:w="4518" w:type="dxa"/>
          </w:tcPr>
          <w:p w14:paraId="7A272AF0" w14:textId="77777777" w:rsidR="00275298" w:rsidRPr="00894B64" w:rsidRDefault="00275298" w:rsidP="00590754">
            <w:pPr>
              <w:tabs>
                <w:tab w:val="left" w:pos="567"/>
                <w:tab w:val="left" w:pos="1134"/>
                <w:tab w:val="left" w:pos="1701"/>
              </w:tabs>
              <w:spacing w:line="380" w:lineRule="exact"/>
              <w:ind w:left="12" w:right="-108" w:hanging="12"/>
              <w:rPr>
                <w:rFonts w:ascii="Arial" w:hAnsi="Arial" w:cs="Arial"/>
                <w:b/>
                <w:bCs/>
                <w:sz w:val="20"/>
                <w:szCs w:val="20"/>
              </w:rPr>
            </w:pPr>
            <w:r w:rsidRPr="00894B64">
              <w:rPr>
                <w:rFonts w:ascii="Arial" w:hAnsi="Arial" w:cs="Arial"/>
                <w:b/>
                <w:bCs/>
                <w:sz w:val="20"/>
                <w:szCs w:val="20"/>
              </w:rPr>
              <w:t>Deferred tax:</w:t>
            </w:r>
          </w:p>
        </w:tc>
        <w:tc>
          <w:tcPr>
            <w:tcW w:w="1215" w:type="dxa"/>
            <w:vAlign w:val="bottom"/>
          </w:tcPr>
          <w:p w14:paraId="4BA72AA1" w14:textId="77777777" w:rsidR="00275298" w:rsidRPr="00894B64" w:rsidRDefault="00275298" w:rsidP="00590754">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671B3CA0" w14:textId="77777777" w:rsidR="00275298" w:rsidRPr="00894B64" w:rsidRDefault="00275298" w:rsidP="00590754">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1AF1B3AC" w14:textId="77777777" w:rsidR="00275298" w:rsidRPr="00894B64" w:rsidRDefault="00275298" w:rsidP="00590754">
            <w:pPr>
              <w:pStyle w:val="BodyText2"/>
              <w:tabs>
                <w:tab w:val="clear" w:pos="720"/>
                <w:tab w:val="decimal" w:pos="859"/>
              </w:tabs>
              <w:spacing w:before="0" w:after="0" w:line="380" w:lineRule="exact"/>
              <w:ind w:left="-18" w:right="0"/>
              <w:rPr>
                <w:rFonts w:ascii="Arial" w:hAnsi="Arial" w:cs="Arial"/>
                <w:sz w:val="20"/>
                <w:szCs w:val="20"/>
              </w:rPr>
            </w:pPr>
          </w:p>
        </w:tc>
        <w:tc>
          <w:tcPr>
            <w:tcW w:w="1215" w:type="dxa"/>
            <w:vAlign w:val="bottom"/>
          </w:tcPr>
          <w:p w14:paraId="45869664" w14:textId="77777777" w:rsidR="00275298" w:rsidRPr="00894B64" w:rsidRDefault="00275298" w:rsidP="00590754">
            <w:pPr>
              <w:pStyle w:val="BodyText2"/>
              <w:tabs>
                <w:tab w:val="clear" w:pos="720"/>
                <w:tab w:val="decimal" w:pos="859"/>
              </w:tabs>
              <w:spacing w:before="0" w:after="0" w:line="380" w:lineRule="exact"/>
              <w:ind w:left="-18" w:right="0"/>
              <w:rPr>
                <w:rFonts w:ascii="Arial" w:hAnsi="Arial" w:cs="Arial"/>
                <w:sz w:val="20"/>
                <w:szCs w:val="20"/>
              </w:rPr>
            </w:pPr>
          </w:p>
        </w:tc>
      </w:tr>
      <w:tr w:rsidR="00275298" w:rsidRPr="00894B64" w14:paraId="52E07C00" w14:textId="77777777" w:rsidTr="00323847">
        <w:trPr>
          <w:trHeight w:val="339"/>
        </w:trPr>
        <w:tc>
          <w:tcPr>
            <w:tcW w:w="4518" w:type="dxa"/>
          </w:tcPr>
          <w:p w14:paraId="71D9B8C0" w14:textId="77777777" w:rsidR="00275298" w:rsidRPr="00894B64" w:rsidRDefault="00275298" w:rsidP="00590754">
            <w:pPr>
              <w:tabs>
                <w:tab w:val="left" w:pos="1440"/>
              </w:tabs>
              <w:spacing w:line="380" w:lineRule="exact"/>
              <w:ind w:left="257" w:hanging="245"/>
              <w:rPr>
                <w:rFonts w:ascii="Arial" w:hAnsi="Arial" w:cs="Arial"/>
                <w:sz w:val="20"/>
                <w:szCs w:val="20"/>
              </w:rPr>
            </w:pPr>
            <w:r w:rsidRPr="00894B64">
              <w:rPr>
                <w:rFonts w:ascii="Arial" w:hAnsi="Arial" w:cs="Arial"/>
                <w:sz w:val="20"/>
                <w:szCs w:val="20"/>
              </w:rPr>
              <w:t xml:space="preserve">Relating to origination and reversal of                              temporary differences  </w:t>
            </w:r>
          </w:p>
        </w:tc>
        <w:tc>
          <w:tcPr>
            <w:tcW w:w="1215" w:type="dxa"/>
            <w:vAlign w:val="bottom"/>
          </w:tcPr>
          <w:p w14:paraId="48918A65" w14:textId="0151D986" w:rsidR="00275298" w:rsidRPr="00894B64" w:rsidRDefault="00F95F7F" w:rsidP="00590754">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(2</w:t>
            </w:r>
            <w:r w:rsidR="00161B0C">
              <w:rPr>
                <w:rFonts w:ascii="Arial" w:hAnsi="Arial" w:cs="Arial"/>
                <w:sz w:val="20"/>
                <w:szCs w:val="20"/>
              </w:rPr>
              <w:t>0</w:t>
            </w:r>
            <w:r w:rsidRPr="00894B64">
              <w:rPr>
                <w:rFonts w:ascii="Arial" w:hAnsi="Arial" w:cs="Arial"/>
                <w:sz w:val="20"/>
                <w:szCs w:val="20"/>
              </w:rPr>
              <w:t>)</w:t>
            </w:r>
          </w:p>
        </w:tc>
        <w:tc>
          <w:tcPr>
            <w:tcW w:w="1215" w:type="dxa"/>
            <w:vAlign w:val="bottom"/>
          </w:tcPr>
          <w:p w14:paraId="12772D38" w14:textId="1800BF42" w:rsidR="00275298" w:rsidRPr="00894B64" w:rsidRDefault="00275298" w:rsidP="00590754">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(351)</w:t>
            </w:r>
          </w:p>
        </w:tc>
        <w:tc>
          <w:tcPr>
            <w:tcW w:w="1215" w:type="dxa"/>
            <w:vAlign w:val="bottom"/>
          </w:tcPr>
          <w:p w14:paraId="010E7FBC" w14:textId="1929C0B5" w:rsidR="00275298" w:rsidRPr="00894B64" w:rsidRDefault="00BF46E2" w:rsidP="00590754">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(4)</w:t>
            </w:r>
          </w:p>
        </w:tc>
        <w:tc>
          <w:tcPr>
            <w:tcW w:w="1215" w:type="dxa"/>
            <w:vAlign w:val="bottom"/>
          </w:tcPr>
          <w:p w14:paraId="2447003A" w14:textId="374A9604" w:rsidR="00275298" w:rsidRPr="00894B64" w:rsidRDefault="00275298" w:rsidP="00590754">
            <w:pPr>
              <w:pStyle w:val="BodyText2"/>
              <w:pBdr>
                <w:bottom w:val="sing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(351)</w:t>
            </w:r>
          </w:p>
        </w:tc>
      </w:tr>
      <w:tr w:rsidR="00275298" w:rsidRPr="00894B64" w14:paraId="4B2B1416" w14:textId="77777777" w:rsidTr="00323847">
        <w:trPr>
          <w:trHeight w:val="306"/>
        </w:trPr>
        <w:tc>
          <w:tcPr>
            <w:tcW w:w="4518" w:type="dxa"/>
          </w:tcPr>
          <w:p w14:paraId="0901E38F" w14:textId="77777777" w:rsidR="00275298" w:rsidRPr="00894B64" w:rsidRDefault="00275298" w:rsidP="00590754">
            <w:pPr>
              <w:tabs>
                <w:tab w:val="left" w:pos="567"/>
                <w:tab w:val="left" w:pos="1134"/>
                <w:tab w:val="left" w:pos="1701"/>
              </w:tabs>
              <w:spacing w:line="380" w:lineRule="exact"/>
              <w:ind w:left="312" w:right="-108" w:hanging="312"/>
              <w:rPr>
                <w:rFonts w:ascii="Arial" w:hAnsi="Arial" w:cs="Arial"/>
                <w:b/>
                <w:bCs/>
                <w:sz w:val="20"/>
                <w:szCs w:val="20"/>
              </w:rPr>
            </w:pPr>
            <w:r w:rsidRPr="00894B64">
              <w:rPr>
                <w:rFonts w:ascii="Arial" w:hAnsi="Arial" w:cs="Arial"/>
                <w:b/>
                <w:bCs/>
                <w:sz w:val="20"/>
                <w:szCs w:val="20"/>
              </w:rPr>
              <w:t>Income tax expenses reported in profit or loss</w:t>
            </w:r>
          </w:p>
        </w:tc>
        <w:tc>
          <w:tcPr>
            <w:tcW w:w="1215" w:type="dxa"/>
            <w:vAlign w:val="bottom"/>
          </w:tcPr>
          <w:p w14:paraId="28838EC3" w14:textId="12C76ED8" w:rsidR="00275298" w:rsidRPr="00894B64" w:rsidRDefault="00461AFE" w:rsidP="00590754">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9,794</w:t>
            </w:r>
          </w:p>
        </w:tc>
        <w:tc>
          <w:tcPr>
            <w:tcW w:w="1215" w:type="dxa"/>
            <w:vAlign w:val="bottom"/>
          </w:tcPr>
          <w:p w14:paraId="5A088FF4" w14:textId="4EFF2296" w:rsidR="00275298" w:rsidRPr="00894B64" w:rsidRDefault="00275298" w:rsidP="00590754">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3,624</w:t>
            </w:r>
          </w:p>
        </w:tc>
        <w:tc>
          <w:tcPr>
            <w:tcW w:w="1215" w:type="dxa"/>
            <w:vAlign w:val="bottom"/>
          </w:tcPr>
          <w:p w14:paraId="15875790" w14:textId="5663EB3C" w:rsidR="00275298" w:rsidRPr="00894B64" w:rsidRDefault="00F63DBF" w:rsidP="00590754">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6,892</w:t>
            </w:r>
          </w:p>
        </w:tc>
        <w:tc>
          <w:tcPr>
            <w:tcW w:w="1215" w:type="dxa"/>
            <w:vAlign w:val="bottom"/>
          </w:tcPr>
          <w:p w14:paraId="0436F393" w14:textId="62EBEE99" w:rsidR="00275298" w:rsidRPr="00894B64" w:rsidRDefault="00275298" w:rsidP="00590754">
            <w:pPr>
              <w:pStyle w:val="BodyText2"/>
              <w:pBdr>
                <w:bottom w:val="double" w:sz="4" w:space="1" w:color="auto"/>
              </w:pBdr>
              <w:tabs>
                <w:tab w:val="clear" w:pos="720"/>
                <w:tab w:val="decimal" w:pos="859"/>
              </w:tabs>
              <w:spacing w:before="0" w:after="0" w:line="380" w:lineRule="exact"/>
              <w:ind w:left="-18" w:right="0"/>
              <w:rPr>
                <w:rFonts w:ascii="Arial" w:hAnsi="Arial" w:cs="Arial"/>
                <w:sz w:val="20"/>
                <w:szCs w:val="20"/>
              </w:rPr>
            </w:pPr>
            <w:r w:rsidRPr="00894B64">
              <w:rPr>
                <w:rFonts w:ascii="Arial" w:hAnsi="Arial" w:cs="Arial"/>
                <w:sz w:val="20"/>
                <w:szCs w:val="20"/>
              </w:rPr>
              <w:t>3,624</w:t>
            </w:r>
          </w:p>
        </w:tc>
      </w:tr>
    </w:tbl>
    <w:p w14:paraId="4F422969" w14:textId="2E87AFCB" w:rsidR="00702405" w:rsidRPr="00702405" w:rsidRDefault="00590754" w:rsidP="00702405">
      <w:pPr>
        <w:tabs>
          <w:tab w:val="right" w:pos="7280"/>
          <w:tab w:val="right" w:pos="8540"/>
        </w:tabs>
        <w:spacing w:before="240" w:after="120" w:line="380" w:lineRule="exact"/>
        <w:ind w:left="547" w:hanging="547"/>
        <w:jc w:val="thaiDistribute"/>
        <w:rPr>
          <w:rFonts w:ascii="Arial" w:hAnsi="Arial" w:cs="Arial"/>
          <w:b/>
          <w:bCs/>
          <w:sz w:val="22"/>
          <w:szCs w:val="22"/>
        </w:rPr>
      </w:pPr>
      <w:r w:rsidRPr="00702405">
        <w:rPr>
          <w:rFonts w:ascii="Arial" w:hAnsi="Arial" w:cs="Arial"/>
          <w:b/>
          <w:bCs/>
          <w:sz w:val="22"/>
          <w:szCs w:val="22"/>
        </w:rPr>
        <w:t>11</w:t>
      </w:r>
      <w:r w:rsidR="006D035F" w:rsidRPr="00702405">
        <w:rPr>
          <w:rFonts w:ascii="Arial" w:hAnsi="Arial" w:cs="Arial"/>
          <w:b/>
          <w:bCs/>
          <w:sz w:val="22"/>
          <w:szCs w:val="22"/>
        </w:rPr>
        <w:t>.</w:t>
      </w:r>
      <w:r w:rsidR="006D035F" w:rsidRPr="00702405">
        <w:rPr>
          <w:rFonts w:ascii="Arial" w:hAnsi="Arial" w:cs="Arial"/>
          <w:b/>
          <w:bCs/>
          <w:sz w:val="22"/>
          <w:szCs w:val="22"/>
        </w:rPr>
        <w:tab/>
      </w:r>
      <w:r w:rsidR="00702405" w:rsidRPr="00702405">
        <w:rPr>
          <w:rFonts w:ascii="Arial" w:hAnsi="Arial" w:cs="Arial"/>
          <w:b/>
          <w:bCs/>
          <w:sz w:val="22"/>
          <w:szCs w:val="22"/>
        </w:rPr>
        <w:t>Segment information</w:t>
      </w:r>
    </w:p>
    <w:p w14:paraId="18AD8DBC" w14:textId="34F45250" w:rsidR="00590754" w:rsidRDefault="00702405" w:rsidP="00702405">
      <w:pPr>
        <w:tabs>
          <w:tab w:val="left" w:pos="2160"/>
          <w:tab w:val="right" w:pos="7280"/>
          <w:tab w:val="right" w:pos="8540"/>
        </w:tabs>
        <w:spacing w:before="120" w:after="120" w:line="380" w:lineRule="exact"/>
        <w:ind w:left="547" w:hanging="547"/>
        <w:jc w:val="thaiDistribute"/>
        <w:rPr>
          <w:rFonts w:ascii="Arial" w:hAnsi="Arial" w:cstheme="minorBidi"/>
          <w:sz w:val="22"/>
          <w:szCs w:val="22"/>
        </w:rPr>
      </w:pPr>
      <w:r w:rsidRPr="00702405">
        <w:rPr>
          <w:rFonts w:ascii="Arial" w:hAnsi="Arial" w:cs="Arial"/>
          <w:sz w:val="22"/>
          <w:szCs w:val="22"/>
        </w:rPr>
        <w:tab/>
        <w:t>The Group is organised into business units based on its products and services. During the current period, the Group has not changed the organisation of its reportable segments.</w:t>
      </w:r>
    </w:p>
    <w:p w14:paraId="7AA3DF09" w14:textId="77777777" w:rsidR="00590754" w:rsidRPr="00590754" w:rsidRDefault="00590754" w:rsidP="00975B96">
      <w:pPr>
        <w:tabs>
          <w:tab w:val="left" w:pos="2160"/>
          <w:tab w:val="right" w:pos="7280"/>
          <w:tab w:val="right" w:pos="8540"/>
        </w:tabs>
        <w:spacing w:before="120" w:after="120" w:line="360" w:lineRule="exact"/>
        <w:ind w:left="547"/>
        <w:jc w:val="thaiDistribute"/>
        <w:rPr>
          <w:rFonts w:ascii="Arial" w:hAnsi="Arial" w:cstheme="minorBidi"/>
          <w:sz w:val="22"/>
          <w:szCs w:val="22"/>
        </w:rPr>
        <w:sectPr w:rsidR="00590754" w:rsidRPr="00590754" w:rsidSect="00F62AD7">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3AF35A1" w14:textId="75850959" w:rsidR="00975B96" w:rsidRPr="00894B64" w:rsidRDefault="00975B96" w:rsidP="0033611A">
      <w:pPr>
        <w:tabs>
          <w:tab w:val="left" w:pos="2160"/>
          <w:tab w:val="right" w:pos="7280"/>
          <w:tab w:val="right" w:pos="8540"/>
        </w:tabs>
        <w:spacing w:before="120" w:after="120" w:line="380" w:lineRule="exact"/>
        <w:jc w:val="thaiDistribute"/>
        <w:rPr>
          <w:rFonts w:ascii="Arial" w:hAnsi="Arial" w:cs="Arial"/>
          <w:sz w:val="22"/>
          <w:szCs w:val="22"/>
        </w:rPr>
      </w:pPr>
      <w:r w:rsidRPr="00894B64">
        <w:rPr>
          <w:rFonts w:ascii="Arial" w:hAnsi="Arial" w:cs="Arial"/>
          <w:sz w:val="22"/>
          <w:szCs w:val="22"/>
        </w:rPr>
        <w:lastRenderedPageBreak/>
        <w:t xml:space="preserve">The following tables present revenue and profit information regarding the Group’s operating segments for the </w:t>
      </w:r>
      <w:r w:rsidR="00590754">
        <w:rPr>
          <w:rFonts w:ascii="Arial" w:hAnsi="Arial" w:cs="Browallia New"/>
          <w:sz w:val="22"/>
          <w:szCs w:val="28"/>
        </w:rPr>
        <w:t xml:space="preserve">three-month </w:t>
      </w:r>
      <w:r w:rsidRPr="00894B64">
        <w:rPr>
          <w:rFonts w:ascii="Arial" w:hAnsi="Arial" w:cs="Arial"/>
          <w:sz w:val="22"/>
          <w:szCs w:val="22"/>
        </w:rPr>
        <w:t>period</w:t>
      </w:r>
      <w:r w:rsidR="005528BF">
        <w:rPr>
          <w:rFonts w:ascii="Arial" w:hAnsi="Arial" w:cs="Arial"/>
          <w:sz w:val="22"/>
          <w:szCs w:val="22"/>
        </w:rPr>
        <w:t>s</w:t>
      </w:r>
      <w:r w:rsidRPr="00894B64">
        <w:rPr>
          <w:rFonts w:ascii="Arial" w:hAnsi="Arial" w:cs="Arial"/>
          <w:sz w:val="22"/>
          <w:szCs w:val="22"/>
        </w:rPr>
        <w:t xml:space="preserve"> ended 31 March 2026 and 2025 are as follows:</w:t>
      </w:r>
    </w:p>
    <w:tbl>
      <w:tblPr>
        <w:tblW w:w="14760" w:type="dxa"/>
        <w:tblLayout w:type="fixed"/>
        <w:tblLook w:val="04A0" w:firstRow="1" w:lastRow="0" w:firstColumn="1" w:lastColumn="0" w:noHBand="0" w:noVBand="1"/>
      </w:tblPr>
      <w:tblGrid>
        <w:gridCol w:w="2970"/>
        <w:gridCol w:w="1179"/>
        <w:gridCol w:w="1179"/>
        <w:gridCol w:w="1179"/>
        <w:gridCol w:w="1179"/>
        <w:gridCol w:w="1179"/>
        <w:gridCol w:w="1179"/>
        <w:gridCol w:w="1179"/>
        <w:gridCol w:w="1179"/>
        <w:gridCol w:w="1179"/>
        <w:gridCol w:w="1179"/>
      </w:tblGrid>
      <w:tr w:rsidR="00975B96" w:rsidRPr="00894B64" w14:paraId="0EDA113E" w14:textId="77777777" w:rsidTr="005206EB">
        <w:trPr>
          <w:trHeight w:val="18"/>
        </w:trPr>
        <w:tc>
          <w:tcPr>
            <w:tcW w:w="14760" w:type="dxa"/>
            <w:gridSpan w:val="11"/>
          </w:tcPr>
          <w:p w14:paraId="03A93EC7" w14:textId="77777777" w:rsidR="00975B96" w:rsidRPr="00894B64" w:rsidRDefault="00975B96" w:rsidP="0033611A">
            <w:pPr>
              <w:spacing w:line="310" w:lineRule="exact"/>
              <w:ind w:left="-29" w:right="-29"/>
              <w:jc w:val="right"/>
              <w:rPr>
                <w:rFonts w:ascii="Arial" w:hAnsi="Arial" w:cs="Arial"/>
                <w:sz w:val="15"/>
                <w:szCs w:val="15"/>
              </w:rPr>
            </w:pPr>
            <w:r w:rsidRPr="00894B64">
              <w:rPr>
                <w:rFonts w:ascii="Arial" w:hAnsi="Arial" w:cs="Arial"/>
                <w:sz w:val="15"/>
                <w:szCs w:val="15"/>
              </w:rPr>
              <w:t>(Unit: Thousand Baht)</w:t>
            </w:r>
          </w:p>
        </w:tc>
      </w:tr>
      <w:tr w:rsidR="00975B96" w:rsidRPr="00894B64" w14:paraId="326D3EF4" w14:textId="77777777" w:rsidTr="005206EB">
        <w:trPr>
          <w:trHeight w:val="18"/>
        </w:trPr>
        <w:tc>
          <w:tcPr>
            <w:tcW w:w="2970" w:type="dxa"/>
          </w:tcPr>
          <w:p w14:paraId="5ED42CCC" w14:textId="5C54ED35" w:rsidR="00975B96" w:rsidRPr="00894B64" w:rsidRDefault="00975B96" w:rsidP="0033611A">
            <w:pPr>
              <w:spacing w:line="310" w:lineRule="exact"/>
              <w:ind w:left="120" w:right="-108"/>
              <w:rPr>
                <w:rFonts w:ascii="Arial" w:hAnsi="Arial" w:cs="Arial"/>
                <w:sz w:val="15"/>
                <w:szCs w:val="15"/>
              </w:rPr>
            </w:pPr>
          </w:p>
        </w:tc>
        <w:tc>
          <w:tcPr>
            <w:tcW w:w="2358" w:type="dxa"/>
            <w:gridSpan w:val="2"/>
            <w:vAlign w:val="bottom"/>
            <w:hideMark/>
          </w:tcPr>
          <w:p w14:paraId="0CC76D92"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Production and distribution electrical equipment, graphite mould, metal powder                           and ground wire</w:t>
            </w:r>
          </w:p>
        </w:tc>
        <w:tc>
          <w:tcPr>
            <w:tcW w:w="2358" w:type="dxa"/>
            <w:gridSpan w:val="2"/>
            <w:vAlign w:val="bottom"/>
          </w:tcPr>
          <w:p w14:paraId="59C33D40"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Services in the business of design, procurement, testing and installation of electrical, mechanical, and remote control systems (MEP) for sluice gates                           and pumping stations</w:t>
            </w:r>
          </w:p>
        </w:tc>
        <w:tc>
          <w:tcPr>
            <w:tcW w:w="2358" w:type="dxa"/>
            <w:gridSpan w:val="2"/>
            <w:vAlign w:val="bottom"/>
          </w:tcPr>
          <w:p w14:paraId="32119778"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Total</w:t>
            </w:r>
          </w:p>
        </w:tc>
        <w:tc>
          <w:tcPr>
            <w:tcW w:w="2358" w:type="dxa"/>
            <w:gridSpan w:val="2"/>
            <w:vAlign w:val="bottom"/>
          </w:tcPr>
          <w:p w14:paraId="67EC9A8D"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Elimination</w:t>
            </w:r>
          </w:p>
        </w:tc>
        <w:tc>
          <w:tcPr>
            <w:tcW w:w="2358" w:type="dxa"/>
            <w:gridSpan w:val="2"/>
            <w:vAlign w:val="bottom"/>
          </w:tcPr>
          <w:p w14:paraId="7AF209C2" w14:textId="77777777" w:rsidR="00975B96" w:rsidRPr="00894B64" w:rsidRDefault="00975B96" w:rsidP="0033611A">
            <w:pPr>
              <w:pBdr>
                <w:bottom w:val="single" w:sz="4" w:space="1" w:color="auto"/>
              </w:pBdr>
              <w:spacing w:line="310" w:lineRule="exact"/>
              <w:ind w:left="-29" w:right="-29"/>
              <w:jc w:val="center"/>
              <w:rPr>
                <w:rFonts w:ascii="Arial" w:hAnsi="Arial" w:cs="Arial"/>
                <w:sz w:val="15"/>
                <w:szCs w:val="15"/>
              </w:rPr>
            </w:pPr>
            <w:r w:rsidRPr="00894B64">
              <w:rPr>
                <w:rFonts w:ascii="Arial" w:hAnsi="Arial" w:cs="Arial"/>
                <w:sz w:val="15"/>
                <w:szCs w:val="15"/>
              </w:rPr>
              <w:t>Consolidated                       financial statements</w:t>
            </w:r>
          </w:p>
        </w:tc>
      </w:tr>
      <w:tr w:rsidR="00975B96" w:rsidRPr="00894B64" w14:paraId="6156BF61" w14:textId="77777777" w:rsidTr="005206EB">
        <w:trPr>
          <w:trHeight w:val="18"/>
        </w:trPr>
        <w:tc>
          <w:tcPr>
            <w:tcW w:w="2970" w:type="dxa"/>
          </w:tcPr>
          <w:p w14:paraId="2414EAA3" w14:textId="77777777" w:rsidR="00975B96" w:rsidRPr="00894B64" w:rsidRDefault="00975B96" w:rsidP="0033611A">
            <w:pPr>
              <w:spacing w:line="310" w:lineRule="exact"/>
              <w:rPr>
                <w:rFonts w:ascii="Arial" w:hAnsi="Arial" w:cs="Arial"/>
                <w:sz w:val="15"/>
                <w:szCs w:val="15"/>
              </w:rPr>
            </w:pPr>
          </w:p>
        </w:tc>
        <w:tc>
          <w:tcPr>
            <w:tcW w:w="1179" w:type="dxa"/>
          </w:tcPr>
          <w:p w14:paraId="517A3A71"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hideMark/>
          </w:tcPr>
          <w:p w14:paraId="5920E8FA"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tcPr>
          <w:p w14:paraId="5E96962F"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tcPr>
          <w:p w14:paraId="520C8155"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hideMark/>
          </w:tcPr>
          <w:p w14:paraId="44CA882C"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hideMark/>
          </w:tcPr>
          <w:p w14:paraId="28D6E836"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tcPr>
          <w:p w14:paraId="57972C7E"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tcPr>
          <w:p w14:paraId="5D92C58C"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c>
          <w:tcPr>
            <w:tcW w:w="1179" w:type="dxa"/>
            <w:hideMark/>
          </w:tcPr>
          <w:p w14:paraId="62B17BA7"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2026</w:t>
            </w:r>
          </w:p>
        </w:tc>
        <w:tc>
          <w:tcPr>
            <w:tcW w:w="1179" w:type="dxa"/>
            <w:hideMark/>
          </w:tcPr>
          <w:p w14:paraId="4DE18FCE" w14:textId="77777777" w:rsidR="00975B96" w:rsidRPr="00894B64" w:rsidRDefault="00975B96" w:rsidP="0033611A">
            <w:pPr>
              <w:spacing w:line="310" w:lineRule="exact"/>
              <w:ind w:left="-29" w:right="-29"/>
              <w:jc w:val="center"/>
              <w:rPr>
                <w:rFonts w:ascii="Arial" w:hAnsi="Arial" w:cs="Arial"/>
                <w:sz w:val="15"/>
                <w:szCs w:val="15"/>
                <w:u w:val="single"/>
              </w:rPr>
            </w:pPr>
            <w:r w:rsidRPr="00894B64">
              <w:rPr>
                <w:rFonts w:ascii="Arial" w:hAnsi="Arial" w:cs="Arial"/>
                <w:sz w:val="15"/>
                <w:szCs w:val="15"/>
                <w:u w:val="single"/>
              </w:rPr>
              <w:t>2025</w:t>
            </w:r>
          </w:p>
        </w:tc>
      </w:tr>
      <w:tr w:rsidR="00975B96" w:rsidRPr="00894B64" w14:paraId="27E6792E" w14:textId="77777777" w:rsidTr="005206EB">
        <w:trPr>
          <w:trHeight w:val="18"/>
        </w:trPr>
        <w:tc>
          <w:tcPr>
            <w:tcW w:w="2970" w:type="dxa"/>
          </w:tcPr>
          <w:p w14:paraId="57F8DB81" w14:textId="77777777" w:rsidR="00975B96" w:rsidRPr="00894B64" w:rsidRDefault="00975B96" w:rsidP="0033611A">
            <w:pPr>
              <w:spacing w:line="310" w:lineRule="exact"/>
              <w:rPr>
                <w:rFonts w:ascii="Arial" w:hAnsi="Arial" w:cs="Arial"/>
                <w:b/>
                <w:bCs/>
                <w:sz w:val="15"/>
                <w:szCs w:val="15"/>
              </w:rPr>
            </w:pPr>
            <w:r w:rsidRPr="00894B64">
              <w:rPr>
                <w:rFonts w:ascii="Arial" w:hAnsi="Arial" w:cs="Arial"/>
                <w:b/>
                <w:bCs/>
                <w:sz w:val="15"/>
                <w:szCs w:val="15"/>
              </w:rPr>
              <w:t>Revenues</w:t>
            </w:r>
          </w:p>
        </w:tc>
        <w:tc>
          <w:tcPr>
            <w:tcW w:w="1179" w:type="dxa"/>
          </w:tcPr>
          <w:p w14:paraId="0109D9F4"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71FB234E"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4A8653FC"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1E50B81A"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19B370D9"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13FCFF8A"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6BE40847"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261E8002"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7B219C13" w14:textId="77777777" w:rsidR="00975B96" w:rsidRPr="00894B64" w:rsidRDefault="00975B96" w:rsidP="0033611A">
            <w:pPr>
              <w:spacing w:line="310" w:lineRule="exact"/>
              <w:ind w:left="-29" w:right="-29"/>
              <w:jc w:val="center"/>
              <w:rPr>
                <w:rFonts w:ascii="Arial" w:hAnsi="Arial" w:cs="Arial"/>
                <w:sz w:val="15"/>
                <w:szCs w:val="15"/>
              </w:rPr>
            </w:pPr>
          </w:p>
        </w:tc>
        <w:tc>
          <w:tcPr>
            <w:tcW w:w="1179" w:type="dxa"/>
          </w:tcPr>
          <w:p w14:paraId="536D6C74" w14:textId="77777777" w:rsidR="00975B96" w:rsidRPr="00894B64" w:rsidRDefault="00975B96" w:rsidP="0033611A">
            <w:pPr>
              <w:spacing w:line="310" w:lineRule="exact"/>
              <w:ind w:left="-29" w:right="-29"/>
              <w:jc w:val="center"/>
              <w:rPr>
                <w:rFonts w:ascii="Arial" w:hAnsi="Arial" w:cs="Arial"/>
                <w:sz w:val="15"/>
                <w:szCs w:val="15"/>
              </w:rPr>
            </w:pPr>
          </w:p>
        </w:tc>
      </w:tr>
      <w:tr w:rsidR="00804960" w:rsidRPr="00894B64" w14:paraId="64064EEB" w14:textId="77777777" w:rsidTr="005206EB">
        <w:trPr>
          <w:trHeight w:val="18"/>
        </w:trPr>
        <w:tc>
          <w:tcPr>
            <w:tcW w:w="2970" w:type="dxa"/>
            <w:hideMark/>
          </w:tcPr>
          <w:p w14:paraId="4FC3A7C9" w14:textId="77777777" w:rsidR="00804960" w:rsidRPr="00894B64" w:rsidRDefault="00804960" w:rsidP="0033611A">
            <w:pPr>
              <w:tabs>
                <w:tab w:val="left" w:pos="0"/>
              </w:tabs>
              <w:spacing w:line="310" w:lineRule="exact"/>
              <w:ind w:left="192" w:right="-108" w:hanging="192"/>
              <w:rPr>
                <w:rFonts w:ascii="Arial" w:hAnsi="Arial" w:cs="Arial"/>
                <w:sz w:val="15"/>
                <w:szCs w:val="15"/>
              </w:rPr>
            </w:pPr>
            <w:r w:rsidRPr="00894B64">
              <w:rPr>
                <w:rFonts w:ascii="Arial" w:hAnsi="Arial" w:cs="Arial"/>
                <w:sz w:val="15"/>
                <w:szCs w:val="15"/>
              </w:rPr>
              <w:t>Revenues from external customers</w:t>
            </w:r>
          </w:p>
        </w:tc>
        <w:tc>
          <w:tcPr>
            <w:tcW w:w="1179" w:type="dxa"/>
            <w:vAlign w:val="bottom"/>
          </w:tcPr>
          <w:p w14:paraId="2008AE33" w14:textId="0CF6626A"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194,345</w:t>
            </w:r>
          </w:p>
        </w:tc>
        <w:tc>
          <w:tcPr>
            <w:tcW w:w="1179" w:type="dxa"/>
            <w:vAlign w:val="bottom"/>
          </w:tcPr>
          <w:p w14:paraId="080FAEC0" w14:textId="7FE942F9"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c>
          <w:tcPr>
            <w:tcW w:w="1179" w:type="dxa"/>
            <w:vAlign w:val="bottom"/>
          </w:tcPr>
          <w:p w14:paraId="5CAFB585" w14:textId="0C6F4EA3"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41,819</w:t>
            </w:r>
          </w:p>
        </w:tc>
        <w:tc>
          <w:tcPr>
            <w:tcW w:w="1179" w:type="dxa"/>
            <w:vAlign w:val="bottom"/>
          </w:tcPr>
          <w:p w14:paraId="5BD38AE1" w14:textId="1D115D59"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5D83B23A" w14:textId="3C560BE1"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236,164</w:t>
            </w:r>
          </w:p>
        </w:tc>
        <w:tc>
          <w:tcPr>
            <w:tcW w:w="1179" w:type="dxa"/>
            <w:vAlign w:val="bottom"/>
          </w:tcPr>
          <w:p w14:paraId="205948C5" w14:textId="2315984F"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c>
          <w:tcPr>
            <w:tcW w:w="1179" w:type="dxa"/>
          </w:tcPr>
          <w:p w14:paraId="1C495E0C" w14:textId="7677C08A"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tcPr>
          <w:p w14:paraId="45A9B9D7" w14:textId="7C0AB565"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1B4B51E3" w14:textId="0804513E"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236,164</w:t>
            </w:r>
          </w:p>
        </w:tc>
        <w:tc>
          <w:tcPr>
            <w:tcW w:w="1179" w:type="dxa"/>
            <w:vAlign w:val="bottom"/>
          </w:tcPr>
          <w:p w14:paraId="339130B5" w14:textId="28AD71BF"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r>
      <w:tr w:rsidR="00804960" w:rsidRPr="00894B64" w14:paraId="081DC020" w14:textId="77777777" w:rsidTr="005206EB">
        <w:trPr>
          <w:trHeight w:val="18"/>
        </w:trPr>
        <w:tc>
          <w:tcPr>
            <w:tcW w:w="2970" w:type="dxa"/>
          </w:tcPr>
          <w:p w14:paraId="6BFB13EE" w14:textId="77777777" w:rsidR="00804960" w:rsidRPr="00894B64" w:rsidRDefault="00804960" w:rsidP="0033611A">
            <w:pPr>
              <w:tabs>
                <w:tab w:val="left" w:pos="0"/>
              </w:tabs>
              <w:spacing w:line="310" w:lineRule="exact"/>
              <w:ind w:left="192" w:right="-108" w:hanging="192"/>
              <w:rPr>
                <w:rFonts w:ascii="Arial" w:hAnsi="Arial" w:cs="Arial"/>
                <w:b/>
                <w:bCs/>
                <w:sz w:val="15"/>
                <w:szCs w:val="15"/>
              </w:rPr>
            </w:pPr>
            <w:r w:rsidRPr="00894B64">
              <w:rPr>
                <w:rFonts w:ascii="Arial" w:hAnsi="Arial" w:cs="Arial"/>
                <w:b/>
                <w:bCs/>
                <w:sz w:val="15"/>
                <w:szCs w:val="15"/>
              </w:rPr>
              <w:t>Total revenues</w:t>
            </w:r>
          </w:p>
        </w:tc>
        <w:tc>
          <w:tcPr>
            <w:tcW w:w="1179" w:type="dxa"/>
            <w:vAlign w:val="bottom"/>
          </w:tcPr>
          <w:p w14:paraId="1A388202" w14:textId="7A4A9C56"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194,345</w:t>
            </w:r>
          </w:p>
        </w:tc>
        <w:tc>
          <w:tcPr>
            <w:tcW w:w="1179" w:type="dxa"/>
            <w:vAlign w:val="bottom"/>
          </w:tcPr>
          <w:p w14:paraId="04E0339D" w14:textId="004A7F46"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c>
          <w:tcPr>
            <w:tcW w:w="1179" w:type="dxa"/>
            <w:vAlign w:val="bottom"/>
          </w:tcPr>
          <w:p w14:paraId="2828B9F2" w14:textId="25FA7067"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41,819</w:t>
            </w:r>
          </w:p>
        </w:tc>
        <w:tc>
          <w:tcPr>
            <w:tcW w:w="1179" w:type="dxa"/>
            <w:vAlign w:val="bottom"/>
          </w:tcPr>
          <w:p w14:paraId="3D723D53" w14:textId="3E36DAE7"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62A76CC5" w14:textId="49927A23"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236,164</w:t>
            </w:r>
          </w:p>
        </w:tc>
        <w:tc>
          <w:tcPr>
            <w:tcW w:w="1179" w:type="dxa"/>
            <w:vAlign w:val="bottom"/>
          </w:tcPr>
          <w:p w14:paraId="4C04B6AE" w14:textId="0E80CADF"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c>
          <w:tcPr>
            <w:tcW w:w="1179" w:type="dxa"/>
          </w:tcPr>
          <w:p w14:paraId="6BE10760" w14:textId="6B2255C2"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tcPr>
          <w:p w14:paraId="32E4E9BC" w14:textId="6FA08492"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12E78E84" w14:textId="20F16509"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236,164</w:t>
            </w:r>
          </w:p>
        </w:tc>
        <w:tc>
          <w:tcPr>
            <w:tcW w:w="1179" w:type="dxa"/>
            <w:vAlign w:val="bottom"/>
          </w:tcPr>
          <w:p w14:paraId="585320CA" w14:textId="67BDCA08"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r>
      <w:tr w:rsidR="00804960" w:rsidRPr="00894B64" w14:paraId="4105F64D" w14:textId="77777777" w:rsidTr="005206EB">
        <w:trPr>
          <w:trHeight w:val="18"/>
        </w:trPr>
        <w:tc>
          <w:tcPr>
            <w:tcW w:w="2970" w:type="dxa"/>
          </w:tcPr>
          <w:p w14:paraId="78603DD3" w14:textId="77777777" w:rsidR="00804960" w:rsidRPr="00894B64" w:rsidRDefault="00804960" w:rsidP="0033611A">
            <w:pPr>
              <w:spacing w:line="310" w:lineRule="exact"/>
              <w:rPr>
                <w:rFonts w:ascii="Arial" w:hAnsi="Arial" w:cs="Arial"/>
                <w:b/>
                <w:bCs/>
                <w:sz w:val="15"/>
                <w:szCs w:val="15"/>
              </w:rPr>
            </w:pPr>
            <w:r w:rsidRPr="00894B64">
              <w:rPr>
                <w:rFonts w:ascii="Arial" w:hAnsi="Arial" w:cs="Arial"/>
                <w:b/>
                <w:bCs/>
                <w:sz w:val="15"/>
                <w:szCs w:val="15"/>
              </w:rPr>
              <w:t>Timing of revenue recognition</w:t>
            </w:r>
          </w:p>
        </w:tc>
        <w:tc>
          <w:tcPr>
            <w:tcW w:w="1179" w:type="dxa"/>
            <w:vAlign w:val="bottom"/>
          </w:tcPr>
          <w:p w14:paraId="1F30BC51"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2BB54239"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63BA5388"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7E23658A"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2EFB56DF"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7B4066AD"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tcPr>
          <w:p w14:paraId="70AFE77E"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tcPr>
          <w:p w14:paraId="2750B54D"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5E480D6F"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0D383996" w14:textId="77777777" w:rsidR="00804960" w:rsidRPr="00894B64" w:rsidRDefault="00804960" w:rsidP="0033611A">
            <w:pPr>
              <w:tabs>
                <w:tab w:val="decimal" w:pos="807"/>
              </w:tabs>
              <w:spacing w:line="310" w:lineRule="exact"/>
              <w:ind w:left="-29" w:right="-29"/>
              <w:rPr>
                <w:rFonts w:ascii="Arial" w:hAnsi="Arial" w:cs="Arial"/>
                <w:sz w:val="15"/>
                <w:szCs w:val="15"/>
              </w:rPr>
            </w:pPr>
          </w:p>
        </w:tc>
      </w:tr>
      <w:tr w:rsidR="00804960" w:rsidRPr="00894B64" w14:paraId="302DAAA0" w14:textId="77777777" w:rsidTr="005206EB">
        <w:trPr>
          <w:trHeight w:val="18"/>
        </w:trPr>
        <w:tc>
          <w:tcPr>
            <w:tcW w:w="2970" w:type="dxa"/>
          </w:tcPr>
          <w:p w14:paraId="1CC6B467" w14:textId="77777777" w:rsidR="00804960" w:rsidRPr="00894B64" w:rsidRDefault="00804960"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At a point in time</w:t>
            </w:r>
          </w:p>
        </w:tc>
        <w:tc>
          <w:tcPr>
            <w:tcW w:w="1179" w:type="dxa"/>
            <w:vAlign w:val="bottom"/>
          </w:tcPr>
          <w:p w14:paraId="0E039163" w14:textId="15BFF1D2"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193,746</w:t>
            </w:r>
          </w:p>
        </w:tc>
        <w:tc>
          <w:tcPr>
            <w:tcW w:w="1179" w:type="dxa"/>
            <w:vAlign w:val="bottom"/>
          </w:tcPr>
          <w:p w14:paraId="39ED3EC2" w14:textId="6801E1E1"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120,965</w:t>
            </w:r>
          </w:p>
        </w:tc>
        <w:tc>
          <w:tcPr>
            <w:tcW w:w="1179" w:type="dxa"/>
            <w:vAlign w:val="bottom"/>
          </w:tcPr>
          <w:p w14:paraId="5D8D705E" w14:textId="3BED7C97"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161CA277" w14:textId="597892E7"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63915A50" w14:textId="40092EB1"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193,746</w:t>
            </w:r>
          </w:p>
        </w:tc>
        <w:tc>
          <w:tcPr>
            <w:tcW w:w="1179" w:type="dxa"/>
            <w:vAlign w:val="bottom"/>
          </w:tcPr>
          <w:p w14:paraId="5A4299E9" w14:textId="7DF37B04"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120,965</w:t>
            </w:r>
          </w:p>
        </w:tc>
        <w:tc>
          <w:tcPr>
            <w:tcW w:w="1179" w:type="dxa"/>
          </w:tcPr>
          <w:p w14:paraId="48175A3C" w14:textId="1F40D569"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tcPr>
          <w:p w14:paraId="42ED7A6D" w14:textId="072D4AF0"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2B7E7E24" w14:textId="76FC84D9"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193,746</w:t>
            </w:r>
          </w:p>
        </w:tc>
        <w:tc>
          <w:tcPr>
            <w:tcW w:w="1179" w:type="dxa"/>
            <w:vAlign w:val="bottom"/>
          </w:tcPr>
          <w:p w14:paraId="2EB9FD0D" w14:textId="508160E8" w:rsidR="00804960" w:rsidRPr="00894B64" w:rsidRDefault="00804960"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120,965</w:t>
            </w:r>
          </w:p>
        </w:tc>
      </w:tr>
      <w:tr w:rsidR="00804960" w:rsidRPr="00894B64" w14:paraId="4FA43070" w14:textId="77777777" w:rsidTr="005206EB">
        <w:trPr>
          <w:trHeight w:val="18"/>
        </w:trPr>
        <w:tc>
          <w:tcPr>
            <w:tcW w:w="2970" w:type="dxa"/>
          </w:tcPr>
          <w:p w14:paraId="62F779DD" w14:textId="77777777" w:rsidR="00804960" w:rsidRPr="00894B64" w:rsidRDefault="00804960"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Over time</w:t>
            </w:r>
          </w:p>
        </w:tc>
        <w:tc>
          <w:tcPr>
            <w:tcW w:w="1179" w:type="dxa"/>
            <w:vAlign w:val="bottom"/>
          </w:tcPr>
          <w:p w14:paraId="4B0B06E6" w14:textId="7B628A01"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599</w:t>
            </w:r>
          </w:p>
        </w:tc>
        <w:tc>
          <w:tcPr>
            <w:tcW w:w="1179" w:type="dxa"/>
            <w:vAlign w:val="bottom"/>
          </w:tcPr>
          <w:p w14:paraId="011489D0" w14:textId="488F52E1"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21,241</w:t>
            </w:r>
          </w:p>
        </w:tc>
        <w:tc>
          <w:tcPr>
            <w:tcW w:w="1179" w:type="dxa"/>
            <w:vAlign w:val="bottom"/>
          </w:tcPr>
          <w:p w14:paraId="0BF7A564" w14:textId="47680C44"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41,819</w:t>
            </w:r>
          </w:p>
        </w:tc>
        <w:tc>
          <w:tcPr>
            <w:tcW w:w="1179" w:type="dxa"/>
            <w:vAlign w:val="bottom"/>
          </w:tcPr>
          <w:p w14:paraId="3690A2FB" w14:textId="01A89099"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65C93842" w14:textId="3ACE6F83"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42,418</w:t>
            </w:r>
          </w:p>
        </w:tc>
        <w:tc>
          <w:tcPr>
            <w:tcW w:w="1179" w:type="dxa"/>
            <w:vAlign w:val="bottom"/>
          </w:tcPr>
          <w:p w14:paraId="73801FA1" w14:textId="00C33687"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21,241</w:t>
            </w:r>
          </w:p>
        </w:tc>
        <w:tc>
          <w:tcPr>
            <w:tcW w:w="1179" w:type="dxa"/>
          </w:tcPr>
          <w:p w14:paraId="154A53A9" w14:textId="1547E035"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tcPr>
          <w:p w14:paraId="5F782AB9" w14:textId="4DEFE4E7"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200BDB1E" w14:textId="0E6F89AA"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42,418</w:t>
            </w:r>
          </w:p>
        </w:tc>
        <w:tc>
          <w:tcPr>
            <w:tcW w:w="1179" w:type="dxa"/>
            <w:vAlign w:val="bottom"/>
          </w:tcPr>
          <w:p w14:paraId="01E1D48F" w14:textId="6800E904"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21,241</w:t>
            </w:r>
          </w:p>
        </w:tc>
      </w:tr>
      <w:tr w:rsidR="00804960" w:rsidRPr="00894B64" w14:paraId="2C1F34A9" w14:textId="77777777" w:rsidTr="005206EB">
        <w:trPr>
          <w:trHeight w:val="18"/>
        </w:trPr>
        <w:tc>
          <w:tcPr>
            <w:tcW w:w="2970" w:type="dxa"/>
          </w:tcPr>
          <w:p w14:paraId="68E32542" w14:textId="77777777" w:rsidR="00804960" w:rsidRPr="00894B64" w:rsidRDefault="00804960" w:rsidP="0033611A">
            <w:pPr>
              <w:tabs>
                <w:tab w:val="left" w:pos="0"/>
                <w:tab w:val="left" w:pos="720"/>
                <w:tab w:val="center" w:pos="4153"/>
                <w:tab w:val="right" w:pos="8306"/>
              </w:tabs>
              <w:spacing w:line="310" w:lineRule="exact"/>
              <w:ind w:left="192" w:right="-108" w:hanging="192"/>
              <w:rPr>
                <w:rFonts w:ascii="Arial" w:hAnsi="Arial" w:cs="Arial"/>
                <w:b/>
                <w:bCs/>
                <w:sz w:val="15"/>
                <w:szCs w:val="15"/>
              </w:rPr>
            </w:pPr>
            <w:r w:rsidRPr="00894B64">
              <w:rPr>
                <w:rFonts w:ascii="Arial" w:hAnsi="Arial" w:cs="Arial"/>
                <w:b/>
                <w:bCs/>
                <w:sz w:val="15"/>
                <w:szCs w:val="15"/>
              </w:rPr>
              <w:t xml:space="preserve">Total external revenue </w:t>
            </w:r>
          </w:p>
        </w:tc>
        <w:tc>
          <w:tcPr>
            <w:tcW w:w="1179" w:type="dxa"/>
            <w:vAlign w:val="bottom"/>
          </w:tcPr>
          <w:p w14:paraId="6D194D62" w14:textId="1464534B"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194,345</w:t>
            </w:r>
          </w:p>
        </w:tc>
        <w:tc>
          <w:tcPr>
            <w:tcW w:w="1179" w:type="dxa"/>
            <w:vAlign w:val="bottom"/>
          </w:tcPr>
          <w:p w14:paraId="7EBAA4D4" w14:textId="7B084F22"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c>
          <w:tcPr>
            <w:tcW w:w="1179" w:type="dxa"/>
            <w:vAlign w:val="bottom"/>
          </w:tcPr>
          <w:p w14:paraId="59525F83" w14:textId="50787586"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41,819</w:t>
            </w:r>
          </w:p>
        </w:tc>
        <w:tc>
          <w:tcPr>
            <w:tcW w:w="1179" w:type="dxa"/>
            <w:vAlign w:val="bottom"/>
          </w:tcPr>
          <w:p w14:paraId="4827003A" w14:textId="3ABFE78B"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1B409088" w14:textId="4BBB1804"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236,164</w:t>
            </w:r>
          </w:p>
        </w:tc>
        <w:tc>
          <w:tcPr>
            <w:tcW w:w="1179" w:type="dxa"/>
            <w:vAlign w:val="bottom"/>
          </w:tcPr>
          <w:p w14:paraId="16F5749F" w14:textId="5C0F8613"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c>
          <w:tcPr>
            <w:tcW w:w="1179" w:type="dxa"/>
          </w:tcPr>
          <w:p w14:paraId="6187A89D" w14:textId="01711A8A"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tcPr>
          <w:p w14:paraId="2C5C795C" w14:textId="12F4A1CD"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72A88E98" w14:textId="05F82961"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236,164</w:t>
            </w:r>
          </w:p>
        </w:tc>
        <w:tc>
          <w:tcPr>
            <w:tcW w:w="1179" w:type="dxa"/>
            <w:vAlign w:val="bottom"/>
          </w:tcPr>
          <w:p w14:paraId="477344B2" w14:textId="1C58296F" w:rsidR="00804960" w:rsidRPr="00894B64" w:rsidRDefault="00804960"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142,206</w:t>
            </w:r>
          </w:p>
        </w:tc>
      </w:tr>
      <w:tr w:rsidR="00804960" w:rsidRPr="00894B64" w14:paraId="1E2A3407" w14:textId="77777777" w:rsidTr="005206EB">
        <w:trPr>
          <w:trHeight w:val="18"/>
        </w:trPr>
        <w:tc>
          <w:tcPr>
            <w:tcW w:w="2970" w:type="dxa"/>
            <w:hideMark/>
          </w:tcPr>
          <w:p w14:paraId="4434029F" w14:textId="77777777" w:rsidR="00804960" w:rsidRPr="00894B64" w:rsidRDefault="00804960" w:rsidP="0033611A">
            <w:pPr>
              <w:spacing w:line="310" w:lineRule="exact"/>
              <w:rPr>
                <w:rFonts w:ascii="Arial" w:hAnsi="Arial" w:cs="Arial"/>
                <w:b/>
                <w:bCs/>
                <w:sz w:val="15"/>
                <w:szCs w:val="15"/>
              </w:rPr>
            </w:pPr>
            <w:r w:rsidRPr="00894B64">
              <w:rPr>
                <w:rFonts w:ascii="Arial" w:hAnsi="Arial" w:cs="Arial"/>
                <w:b/>
                <w:bCs/>
                <w:sz w:val="15"/>
                <w:szCs w:val="15"/>
              </w:rPr>
              <w:t>Segment profit</w:t>
            </w:r>
          </w:p>
        </w:tc>
        <w:tc>
          <w:tcPr>
            <w:tcW w:w="1179" w:type="dxa"/>
            <w:vAlign w:val="bottom"/>
          </w:tcPr>
          <w:p w14:paraId="1A5575B1" w14:textId="05AFDC3A"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75,455</w:t>
            </w:r>
          </w:p>
        </w:tc>
        <w:tc>
          <w:tcPr>
            <w:tcW w:w="1179" w:type="dxa"/>
            <w:vAlign w:val="bottom"/>
          </w:tcPr>
          <w:p w14:paraId="5B90B84D" w14:textId="69D3FE02"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58,312</w:t>
            </w:r>
          </w:p>
        </w:tc>
        <w:tc>
          <w:tcPr>
            <w:tcW w:w="1179" w:type="dxa"/>
            <w:vAlign w:val="bottom"/>
          </w:tcPr>
          <w:p w14:paraId="59FB5A3B" w14:textId="09C67208"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17,292</w:t>
            </w:r>
          </w:p>
        </w:tc>
        <w:tc>
          <w:tcPr>
            <w:tcW w:w="1179" w:type="dxa"/>
            <w:vAlign w:val="bottom"/>
          </w:tcPr>
          <w:p w14:paraId="1AC177BB" w14:textId="6F228E8B"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0B1B02CD" w14:textId="346F6FB8"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92,747</w:t>
            </w:r>
          </w:p>
        </w:tc>
        <w:tc>
          <w:tcPr>
            <w:tcW w:w="1179" w:type="dxa"/>
            <w:vAlign w:val="bottom"/>
          </w:tcPr>
          <w:p w14:paraId="264718FD" w14:textId="5A97671C"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58,312</w:t>
            </w:r>
          </w:p>
        </w:tc>
        <w:tc>
          <w:tcPr>
            <w:tcW w:w="1179" w:type="dxa"/>
          </w:tcPr>
          <w:p w14:paraId="10966353" w14:textId="6B13C5F8"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tcPr>
          <w:p w14:paraId="746D3094" w14:textId="709EB0E1"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w:t>
            </w:r>
          </w:p>
        </w:tc>
        <w:tc>
          <w:tcPr>
            <w:tcW w:w="1179" w:type="dxa"/>
            <w:vAlign w:val="bottom"/>
          </w:tcPr>
          <w:p w14:paraId="1BED9E45" w14:textId="7D3A4DD4"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92,747</w:t>
            </w:r>
          </w:p>
        </w:tc>
        <w:tc>
          <w:tcPr>
            <w:tcW w:w="1179" w:type="dxa"/>
            <w:vAlign w:val="bottom"/>
          </w:tcPr>
          <w:p w14:paraId="05DD8454" w14:textId="40C8BB4C" w:rsidR="00804960" w:rsidRPr="00894B64" w:rsidRDefault="00804960"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58,312</w:t>
            </w:r>
          </w:p>
        </w:tc>
      </w:tr>
      <w:tr w:rsidR="00804960" w:rsidRPr="00894B64" w14:paraId="4F6B5F3C" w14:textId="77777777" w:rsidTr="005206EB">
        <w:trPr>
          <w:trHeight w:val="18"/>
        </w:trPr>
        <w:tc>
          <w:tcPr>
            <w:tcW w:w="2970" w:type="dxa"/>
            <w:hideMark/>
          </w:tcPr>
          <w:p w14:paraId="541ABC25" w14:textId="77777777" w:rsidR="00804960" w:rsidRPr="00894B64" w:rsidRDefault="00804960"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Unallocated income and expenses:</w:t>
            </w:r>
          </w:p>
        </w:tc>
        <w:tc>
          <w:tcPr>
            <w:tcW w:w="1179" w:type="dxa"/>
            <w:vAlign w:val="bottom"/>
          </w:tcPr>
          <w:p w14:paraId="20B0BBD9"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37233698"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5CF238FD"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53811E98"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1B7FA183"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0A63CE79"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tcPr>
          <w:p w14:paraId="31F4AE0E"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tcPr>
          <w:p w14:paraId="12C62E79"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57F19433" w14:textId="77777777" w:rsidR="00804960" w:rsidRPr="00894B64" w:rsidRDefault="00804960" w:rsidP="0033611A">
            <w:pPr>
              <w:tabs>
                <w:tab w:val="decimal" w:pos="807"/>
              </w:tabs>
              <w:spacing w:line="310" w:lineRule="exact"/>
              <w:ind w:left="-29" w:right="-29"/>
              <w:rPr>
                <w:rFonts w:ascii="Arial" w:hAnsi="Arial" w:cs="Arial"/>
                <w:sz w:val="15"/>
                <w:szCs w:val="15"/>
              </w:rPr>
            </w:pPr>
          </w:p>
        </w:tc>
        <w:tc>
          <w:tcPr>
            <w:tcW w:w="1179" w:type="dxa"/>
            <w:vAlign w:val="bottom"/>
          </w:tcPr>
          <w:p w14:paraId="69CF43DD" w14:textId="77777777" w:rsidR="00804960" w:rsidRPr="00894B64" w:rsidRDefault="00804960" w:rsidP="0033611A">
            <w:pPr>
              <w:tabs>
                <w:tab w:val="decimal" w:pos="807"/>
              </w:tabs>
              <w:spacing w:line="310" w:lineRule="exact"/>
              <w:ind w:left="-29" w:right="-29"/>
              <w:rPr>
                <w:rFonts w:ascii="Arial" w:hAnsi="Arial" w:cs="Arial"/>
                <w:sz w:val="15"/>
                <w:szCs w:val="15"/>
              </w:rPr>
            </w:pPr>
          </w:p>
        </w:tc>
      </w:tr>
      <w:tr w:rsidR="004C77D8" w:rsidRPr="00894B64" w14:paraId="6C0A49E4" w14:textId="77777777" w:rsidTr="005206EB">
        <w:trPr>
          <w:trHeight w:val="18"/>
        </w:trPr>
        <w:tc>
          <w:tcPr>
            <w:tcW w:w="2970" w:type="dxa"/>
          </w:tcPr>
          <w:p w14:paraId="6531547D" w14:textId="77777777" w:rsidR="004C77D8" w:rsidRPr="00894B64" w:rsidRDefault="004C77D8"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Other income</w:t>
            </w:r>
          </w:p>
        </w:tc>
        <w:tc>
          <w:tcPr>
            <w:tcW w:w="1179" w:type="dxa"/>
            <w:vAlign w:val="bottom"/>
          </w:tcPr>
          <w:p w14:paraId="30833B7E"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58E22D2"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28DAA829"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6771E683"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17A5239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552C580"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436F861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2877B18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12E1DF49" w14:textId="5329CCD7"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278</w:t>
            </w:r>
          </w:p>
        </w:tc>
        <w:tc>
          <w:tcPr>
            <w:tcW w:w="1179" w:type="dxa"/>
            <w:vAlign w:val="bottom"/>
          </w:tcPr>
          <w:p w14:paraId="7E3FAE2F" w14:textId="05A43704"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432</w:t>
            </w:r>
          </w:p>
        </w:tc>
      </w:tr>
      <w:tr w:rsidR="004C77D8" w:rsidRPr="00894B64" w14:paraId="760C21C5" w14:textId="77777777" w:rsidTr="005206EB">
        <w:trPr>
          <w:trHeight w:val="18"/>
        </w:trPr>
        <w:tc>
          <w:tcPr>
            <w:tcW w:w="2970" w:type="dxa"/>
          </w:tcPr>
          <w:p w14:paraId="61C1A3BE" w14:textId="77777777" w:rsidR="004C77D8" w:rsidRPr="00894B64" w:rsidRDefault="004C77D8"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Selling and distribution expenses</w:t>
            </w:r>
          </w:p>
        </w:tc>
        <w:tc>
          <w:tcPr>
            <w:tcW w:w="1179" w:type="dxa"/>
            <w:vAlign w:val="bottom"/>
          </w:tcPr>
          <w:p w14:paraId="5CB389DC"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6EBCB4F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5876F46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668A94FD"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6D82A6FE"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484D4C7E"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587C5F1B"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365966C6"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1EC89D36" w14:textId="1A7E56A8"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(12,704)</w:t>
            </w:r>
          </w:p>
        </w:tc>
        <w:tc>
          <w:tcPr>
            <w:tcW w:w="1179" w:type="dxa"/>
            <w:vAlign w:val="bottom"/>
          </w:tcPr>
          <w:p w14:paraId="1143EDF2" w14:textId="7BCF19DC"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(10,424)</w:t>
            </w:r>
          </w:p>
        </w:tc>
      </w:tr>
      <w:tr w:rsidR="004C77D8" w:rsidRPr="00894B64" w14:paraId="79C8BA18" w14:textId="77777777" w:rsidTr="005206EB">
        <w:trPr>
          <w:trHeight w:val="18"/>
        </w:trPr>
        <w:tc>
          <w:tcPr>
            <w:tcW w:w="2970" w:type="dxa"/>
          </w:tcPr>
          <w:p w14:paraId="4A787FFF" w14:textId="77777777" w:rsidR="004C77D8" w:rsidRPr="00894B64" w:rsidRDefault="004C77D8"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Administrative expenses</w:t>
            </w:r>
          </w:p>
        </w:tc>
        <w:tc>
          <w:tcPr>
            <w:tcW w:w="1179" w:type="dxa"/>
            <w:vAlign w:val="bottom"/>
          </w:tcPr>
          <w:p w14:paraId="0BD3362D"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40D21C56"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5795EDBA"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2DCDD449"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4C55B49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0EFD9D96"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329334B9"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545A5DA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29C764E0" w14:textId="0CE9D5BA"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(31,766)</w:t>
            </w:r>
          </w:p>
        </w:tc>
        <w:tc>
          <w:tcPr>
            <w:tcW w:w="1179" w:type="dxa"/>
            <w:vAlign w:val="bottom"/>
          </w:tcPr>
          <w:p w14:paraId="6175A85C" w14:textId="01B8F792"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(29,439)</w:t>
            </w:r>
          </w:p>
        </w:tc>
      </w:tr>
      <w:tr w:rsidR="004C77D8" w:rsidRPr="00894B64" w14:paraId="10E07FC4" w14:textId="77777777" w:rsidTr="005206EB">
        <w:trPr>
          <w:trHeight w:val="18"/>
        </w:trPr>
        <w:tc>
          <w:tcPr>
            <w:tcW w:w="2970" w:type="dxa"/>
          </w:tcPr>
          <w:p w14:paraId="24982168" w14:textId="44555383" w:rsidR="004C77D8" w:rsidRPr="00894B64" w:rsidRDefault="004C77D8" w:rsidP="0033611A">
            <w:pPr>
              <w:tabs>
                <w:tab w:val="left" w:pos="0"/>
                <w:tab w:val="left" w:pos="720"/>
                <w:tab w:val="center" w:pos="4153"/>
                <w:tab w:val="right" w:pos="8306"/>
              </w:tabs>
              <w:spacing w:line="310" w:lineRule="exact"/>
              <w:ind w:left="192" w:right="-108" w:hanging="192"/>
              <w:rPr>
                <w:rFonts w:ascii="Arial" w:hAnsi="Arial" w:cs="Arial"/>
                <w:sz w:val="15"/>
                <w:szCs w:val="15"/>
                <w:cs/>
              </w:rPr>
            </w:pPr>
            <w:r w:rsidRPr="00894B64">
              <w:rPr>
                <w:rFonts w:ascii="Arial" w:hAnsi="Arial" w:cs="Arial"/>
                <w:sz w:val="15"/>
                <w:szCs w:val="15"/>
              </w:rPr>
              <w:t xml:space="preserve">Exchange gain </w:t>
            </w:r>
          </w:p>
        </w:tc>
        <w:tc>
          <w:tcPr>
            <w:tcW w:w="1179" w:type="dxa"/>
            <w:vAlign w:val="bottom"/>
          </w:tcPr>
          <w:p w14:paraId="7B4661D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5623F40E"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C56A89C"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638F353F"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07FAA428"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578461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62256C4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50B76856"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272A79D8" w14:textId="4C1A7729"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2,283</w:t>
            </w:r>
          </w:p>
        </w:tc>
        <w:tc>
          <w:tcPr>
            <w:tcW w:w="1179" w:type="dxa"/>
            <w:vAlign w:val="bottom"/>
          </w:tcPr>
          <w:p w14:paraId="23911BB4" w14:textId="2E5A305E"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210</w:t>
            </w:r>
          </w:p>
        </w:tc>
      </w:tr>
      <w:tr w:rsidR="004C77D8" w:rsidRPr="00894B64" w14:paraId="48382C41" w14:textId="77777777" w:rsidTr="005206EB">
        <w:trPr>
          <w:trHeight w:val="18"/>
        </w:trPr>
        <w:tc>
          <w:tcPr>
            <w:tcW w:w="2970" w:type="dxa"/>
          </w:tcPr>
          <w:p w14:paraId="0F923E99" w14:textId="77777777" w:rsidR="004C77D8" w:rsidRPr="00894B64" w:rsidRDefault="004C77D8"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Finance income</w:t>
            </w:r>
          </w:p>
        </w:tc>
        <w:tc>
          <w:tcPr>
            <w:tcW w:w="1179" w:type="dxa"/>
            <w:vAlign w:val="bottom"/>
          </w:tcPr>
          <w:p w14:paraId="7878367D"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6CF617B"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4CDB8021"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1BCF40AA"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78F088F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EC2F89E"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58C8A887"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24F628CC"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1287E737" w14:textId="3E2DF927"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24</w:t>
            </w:r>
          </w:p>
        </w:tc>
        <w:tc>
          <w:tcPr>
            <w:tcW w:w="1179" w:type="dxa"/>
            <w:vAlign w:val="bottom"/>
          </w:tcPr>
          <w:p w14:paraId="02BDD8F0" w14:textId="04BC12EE"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47</w:t>
            </w:r>
          </w:p>
        </w:tc>
      </w:tr>
      <w:tr w:rsidR="004C77D8" w:rsidRPr="00894B64" w14:paraId="1E470177" w14:textId="77777777" w:rsidTr="005206EB">
        <w:trPr>
          <w:trHeight w:val="18"/>
        </w:trPr>
        <w:tc>
          <w:tcPr>
            <w:tcW w:w="2970" w:type="dxa"/>
          </w:tcPr>
          <w:p w14:paraId="2E0694E1" w14:textId="77777777" w:rsidR="004C77D8" w:rsidRPr="00894B64" w:rsidRDefault="004C77D8" w:rsidP="0033611A">
            <w:pPr>
              <w:tabs>
                <w:tab w:val="left" w:pos="0"/>
                <w:tab w:val="left" w:pos="720"/>
                <w:tab w:val="center" w:pos="4153"/>
                <w:tab w:val="right" w:pos="8306"/>
              </w:tabs>
              <w:spacing w:line="310" w:lineRule="exact"/>
              <w:ind w:left="192" w:right="-108" w:hanging="192"/>
              <w:rPr>
                <w:rFonts w:ascii="Arial" w:hAnsi="Arial" w:cs="Arial"/>
                <w:sz w:val="15"/>
                <w:szCs w:val="15"/>
              </w:rPr>
            </w:pPr>
            <w:r w:rsidRPr="00894B64">
              <w:rPr>
                <w:rFonts w:ascii="Arial" w:hAnsi="Arial" w:cs="Arial"/>
                <w:sz w:val="15"/>
                <w:szCs w:val="15"/>
              </w:rPr>
              <w:t>Finance cost</w:t>
            </w:r>
          </w:p>
        </w:tc>
        <w:tc>
          <w:tcPr>
            <w:tcW w:w="1179" w:type="dxa"/>
            <w:vAlign w:val="bottom"/>
          </w:tcPr>
          <w:p w14:paraId="4D8A4F5C"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4E134B2C"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5537AD27"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53FA86A9"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4D0CE4E6"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02B62DCA"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220756E2"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0E9CCDEF"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0950C49" w14:textId="2922CCC0" w:rsidR="004C77D8" w:rsidRPr="00894B64" w:rsidRDefault="004C77D8"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(2,095)</w:t>
            </w:r>
          </w:p>
        </w:tc>
        <w:tc>
          <w:tcPr>
            <w:tcW w:w="1179" w:type="dxa"/>
            <w:vAlign w:val="bottom"/>
          </w:tcPr>
          <w:p w14:paraId="61052AC7" w14:textId="3715984C" w:rsidR="004C77D8" w:rsidRPr="00894B64" w:rsidRDefault="004C77D8"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(2,423)</w:t>
            </w:r>
          </w:p>
        </w:tc>
      </w:tr>
      <w:tr w:rsidR="004C77D8" w:rsidRPr="00894B64" w14:paraId="2C491209" w14:textId="77777777" w:rsidTr="005206EB">
        <w:trPr>
          <w:trHeight w:val="18"/>
        </w:trPr>
        <w:tc>
          <w:tcPr>
            <w:tcW w:w="2970" w:type="dxa"/>
          </w:tcPr>
          <w:p w14:paraId="250FFEA9" w14:textId="77777777" w:rsidR="004C77D8" w:rsidRPr="00894B64" w:rsidRDefault="004C77D8" w:rsidP="0033611A">
            <w:pPr>
              <w:tabs>
                <w:tab w:val="center" w:pos="4153"/>
                <w:tab w:val="right" w:pos="8306"/>
              </w:tabs>
              <w:spacing w:line="310" w:lineRule="exact"/>
              <w:ind w:left="192" w:right="-108" w:hanging="192"/>
              <w:rPr>
                <w:rFonts w:ascii="Arial" w:hAnsi="Arial" w:cs="Arial"/>
                <w:sz w:val="15"/>
                <w:szCs w:val="15"/>
              </w:rPr>
            </w:pPr>
            <w:r w:rsidRPr="00894B64">
              <w:rPr>
                <w:rFonts w:ascii="Arial" w:hAnsi="Arial" w:cs="Arial"/>
                <w:b/>
                <w:bCs/>
                <w:sz w:val="15"/>
                <w:szCs w:val="15"/>
              </w:rPr>
              <w:t>Profit before income tax expenses</w:t>
            </w:r>
          </w:p>
        </w:tc>
        <w:tc>
          <w:tcPr>
            <w:tcW w:w="1179" w:type="dxa"/>
            <w:vAlign w:val="bottom"/>
          </w:tcPr>
          <w:p w14:paraId="71A9575C"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0889469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156573CF"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7018901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795C6532"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68A31AD5"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54495E5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1DB4AD83"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7712AC5" w14:textId="52807E70"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48,767</w:t>
            </w:r>
          </w:p>
        </w:tc>
        <w:tc>
          <w:tcPr>
            <w:tcW w:w="1179" w:type="dxa"/>
            <w:vAlign w:val="bottom"/>
          </w:tcPr>
          <w:p w14:paraId="0B82998B" w14:textId="267F7EEF" w:rsidR="004C77D8" w:rsidRPr="00894B64" w:rsidRDefault="004C77D8" w:rsidP="0033611A">
            <w:pPr>
              <w:tabs>
                <w:tab w:val="decimal" w:pos="807"/>
              </w:tabs>
              <w:spacing w:line="310" w:lineRule="exact"/>
              <w:ind w:left="-29" w:right="-29"/>
              <w:rPr>
                <w:rFonts w:ascii="Arial" w:hAnsi="Arial" w:cs="Arial"/>
                <w:sz w:val="15"/>
                <w:szCs w:val="15"/>
              </w:rPr>
            </w:pPr>
            <w:r w:rsidRPr="00894B64">
              <w:rPr>
                <w:rFonts w:ascii="Arial" w:hAnsi="Arial" w:cs="Arial"/>
                <w:sz w:val="15"/>
                <w:szCs w:val="15"/>
              </w:rPr>
              <w:t>16,715</w:t>
            </w:r>
          </w:p>
        </w:tc>
      </w:tr>
      <w:tr w:rsidR="004C77D8" w:rsidRPr="00894B64" w14:paraId="34BE4B59" w14:textId="77777777" w:rsidTr="005206EB">
        <w:trPr>
          <w:trHeight w:val="18"/>
        </w:trPr>
        <w:tc>
          <w:tcPr>
            <w:tcW w:w="2970" w:type="dxa"/>
            <w:hideMark/>
          </w:tcPr>
          <w:p w14:paraId="0A45A104" w14:textId="77777777" w:rsidR="004C77D8" w:rsidRPr="00894B64" w:rsidRDefault="004C77D8" w:rsidP="0033611A">
            <w:pPr>
              <w:tabs>
                <w:tab w:val="left" w:pos="0"/>
              </w:tabs>
              <w:spacing w:line="310" w:lineRule="exact"/>
              <w:ind w:right="-29"/>
              <w:rPr>
                <w:rFonts w:ascii="Arial" w:hAnsi="Arial" w:cs="Arial"/>
                <w:sz w:val="15"/>
                <w:szCs w:val="15"/>
              </w:rPr>
            </w:pPr>
            <w:r w:rsidRPr="00894B64">
              <w:rPr>
                <w:rFonts w:ascii="Arial" w:hAnsi="Arial" w:cs="Arial"/>
                <w:sz w:val="15"/>
                <w:szCs w:val="15"/>
              </w:rPr>
              <w:t>Income tax expenses</w:t>
            </w:r>
          </w:p>
        </w:tc>
        <w:tc>
          <w:tcPr>
            <w:tcW w:w="1179" w:type="dxa"/>
            <w:vAlign w:val="bottom"/>
          </w:tcPr>
          <w:p w14:paraId="2C3EBD58"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7DF296DB"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5E92511C" w14:textId="77777777" w:rsidR="004C77D8" w:rsidRPr="00894B64" w:rsidRDefault="004C77D8" w:rsidP="0033611A">
            <w:pPr>
              <w:tabs>
                <w:tab w:val="decimal" w:pos="807"/>
              </w:tabs>
              <w:spacing w:line="310" w:lineRule="exact"/>
              <w:ind w:left="-29" w:right="-29"/>
              <w:rPr>
                <w:rFonts w:ascii="Arial" w:hAnsi="Arial" w:cs="Arial"/>
                <w:sz w:val="15"/>
                <w:szCs w:val="15"/>
                <w:cs/>
              </w:rPr>
            </w:pPr>
          </w:p>
        </w:tc>
        <w:tc>
          <w:tcPr>
            <w:tcW w:w="1179" w:type="dxa"/>
            <w:vAlign w:val="bottom"/>
          </w:tcPr>
          <w:p w14:paraId="2E3E7B43" w14:textId="77777777" w:rsidR="004C77D8" w:rsidRPr="00894B64" w:rsidRDefault="004C77D8" w:rsidP="0033611A">
            <w:pPr>
              <w:tabs>
                <w:tab w:val="decimal" w:pos="807"/>
              </w:tabs>
              <w:spacing w:line="310" w:lineRule="exact"/>
              <w:ind w:left="-29" w:right="-29"/>
              <w:rPr>
                <w:rFonts w:ascii="Arial" w:hAnsi="Arial" w:cs="Arial"/>
                <w:sz w:val="15"/>
                <w:szCs w:val="15"/>
                <w:cs/>
              </w:rPr>
            </w:pPr>
          </w:p>
        </w:tc>
        <w:tc>
          <w:tcPr>
            <w:tcW w:w="1179" w:type="dxa"/>
            <w:vAlign w:val="bottom"/>
          </w:tcPr>
          <w:p w14:paraId="2E0B75E2"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08B62FF4"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505A56BE"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34BE8C38"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0D1607FB" w14:textId="04354E0D" w:rsidR="004C77D8" w:rsidRPr="00894B64" w:rsidRDefault="004C77D8"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(9,794)</w:t>
            </w:r>
          </w:p>
        </w:tc>
        <w:tc>
          <w:tcPr>
            <w:tcW w:w="1179" w:type="dxa"/>
            <w:vAlign w:val="bottom"/>
          </w:tcPr>
          <w:p w14:paraId="213CCE2D" w14:textId="0BFFF72F" w:rsidR="004C77D8" w:rsidRPr="00894B64" w:rsidRDefault="004C77D8" w:rsidP="0033611A">
            <w:pPr>
              <w:pBdr>
                <w:bottom w:val="sing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(3,624)</w:t>
            </w:r>
          </w:p>
        </w:tc>
      </w:tr>
      <w:tr w:rsidR="004C77D8" w:rsidRPr="00894B64" w14:paraId="6C0EB82C" w14:textId="77777777" w:rsidTr="005206EB">
        <w:trPr>
          <w:trHeight w:val="18"/>
        </w:trPr>
        <w:tc>
          <w:tcPr>
            <w:tcW w:w="2970" w:type="dxa"/>
            <w:hideMark/>
          </w:tcPr>
          <w:p w14:paraId="035D5540" w14:textId="3D1801B8" w:rsidR="004C77D8" w:rsidRPr="00894B64" w:rsidRDefault="004C77D8" w:rsidP="0033611A">
            <w:pPr>
              <w:tabs>
                <w:tab w:val="left" w:pos="0"/>
                <w:tab w:val="decimal" w:pos="540"/>
              </w:tabs>
              <w:spacing w:line="310" w:lineRule="exact"/>
              <w:ind w:right="-29"/>
              <w:rPr>
                <w:rFonts w:ascii="Arial" w:hAnsi="Arial" w:cs="Arial"/>
                <w:b/>
                <w:bCs/>
                <w:sz w:val="15"/>
                <w:szCs w:val="15"/>
              </w:rPr>
            </w:pPr>
            <w:r w:rsidRPr="00894B64">
              <w:rPr>
                <w:rFonts w:ascii="Arial" w:hAnsi="Arial" w:cs="Arial"/>
                <w:b/>
                <w:bCs/>
                <w:sz w:val="15"/>
                <w:szCs w:val="15"/>
              </w:rPr>
              <w:t xml:space="preserve">Profit for the </w:t>
            </w:r>
            <w:r w:rsidR="00590754">
              <w:rPr>
                <w:rFonts w:ascii="Arial" w:hAnsi="Arial" w:cs="Arial"/>
                <w:b/>
                <w:bCs/>
                <w:sz w:val="15"/>
                <w:szCs w:val="15"/>
              </w:rPr>
              <w:t>period</w:t>
            </w:r>
          </w:p>
        </w:tc>
        <w:tc>
          <w:tcPr>
            <w:tcW w:w="1179" w:type="dxa"/>
            <w:vAlign w:val="bottom"/>
          </w:tcPr>
          <w:p w14:paraId="2E9C2968"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7ED3441"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21FA614E"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1D73AFF3"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7A31C31B"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6216EE19"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24B928B3"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tcPr>
          <w:p w14:paraId="6E5B18EA" w14:textId="77777777" w:rsidR="004C77D8" w:rsidRPr="00894B64" w:rsidRDefault="004C77D8" w:rsidP="0033611A">
            <w:pPr>
              <w:tabs>
                <w:tab w:val="decimal" w:pos="807"/>
              </w:tabs>
              <w:spacing w:line="310" w:lineRule="exact"/>
              <w:ind w:left="-29" w:right="-29"/>
              <w:rPr>
                <w:rFonts w:ascii="Arial" w:hAnsi="Arial" w:cs="Arial"/>
                <w:sz w:val="15"/>
                <w:szCs w:val="15"/>
              </w:rPr>
            </w:pPr>
          </w:p>
        </w:tc>
        <w:tc>
          <w:tcPr>
            <w:tcW w:w="1179" w:type="dxa"/>
            <w:vAlign w:val="bottom"/>
          </w:tcPr>
          <w:p w14:paraId="37D7CA8F" w14:textId="75BA6ADC" w:rsidR="004C77D8" w:rsidRPr="00894B64" w:rsidRDefault="004C77D8"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38,973</w:t>
            </w:r>
          </w:p>
        </w:tc>
        <w:tc>
          <w:tcPr>
            <w:tcW w:w="1179" w:type="dxa"/>
            <w:vAlign w:val="bottom"/>
          </w:tcPr>
          <w:p w14:paraId="6C82AC09" w14:textId="0BA2813F" w:rsidR="004C77D8" w:rsidRPr="00894B64" w:rsidRDefault="004C77D8" w:rsidP="0033611A">
            <w:pPr>
              <w:pBdr>
                <w:bottom w:val="double" w:sz="4" w:space="1" w:color="auto"/>
              </w:pBdr>
              <w:tabs>
                <w:tab w:val="decimal" w:pos="807"/>
              </w:tabs>
              <w:spacing w:line="310" w:lineRule="exact"/>
              <w:ind w:left="-29" w:right="-29"/>
              <w:rPr>
                <w:rFonts w:ascii="Arial" w:hAnsi="Arial" w:cs="Arial"/>
                <w:sz w:val="15"/>
                <w:szCs w:val="15"/>
              </w:rPr>
            </w:pPr>
            <w:r w:rsidRPr="00894B64">
              <w:rPr>
                <w:rFonts w:ascii="Arial" w:hAnsi="Arial" w:cs="Arial"/>
                <w:sz w:val="15"/>
                <w:szCs w:val="15"/>
              </w:rPr>
              <w:t>13,091</w:t>
            </w:r>
          </w:p>
        </w:tc>
      </w:tr>
    </w:tbl>
    <w:p w14:paraId="323555DB" w14:textId="77777777" w:rsidR="00975B96" w:rsidRPr="00894B64" w:rsidRDefault="00975B96">
      <w:pPr>
        <w:overflowPunct/>
        <w:autoSpaceDE/>
        <w:autoSpaceDN/>
        <w:adjustRightInd/>
        <w:textAlignment w:val="auto"/>
        <w:rPr>
          <w:rFonts w:ascii="Arial" w:hAnsi="Arial" w:cs="Arial"/>
          <w:b/>
          <w:bCs/>
          <w:sz w:val="22"/>
        </w:rPr>
        <w:sectPr w:rsidR="00975B96" w:rsidRPr="00894B64" w:rsidSect="005206EB">
          <w:pgSz w:w="16834" w:h="11909" w:orient="landscape" w:code="9"/>
          <w:pgMar w:top="1339" w:right="1080" w:bottom="1080" w:left="1080" w:header="706" w:footer="706" w:gutter="0"/>
          <w:cols w:space="720"/>
          <w:docGrid w:linePitch="360"/>
        </w:sectPr>
      </w:pPr>
    </w:p>
    <w:p w14:paraId="039B08BB" w14:textId="30EBF64E" w:rsidR="00702405" w:rsidRPr="00702405" w:rsidRDefault="00702405" w:rsidP="00702405">
      <w:pPr>
        <w:tabs>
          <w:tab w:val="left" w:pos="1440"/>
        </w:tabs>
        <w:spacing w:before="120" w:after="120" w:line="370" w:lineRule="exact"/>
        <w:ind w:left="547" w:hanging="547"/>
        <w:jc w:val="thaiDistribute"/>
        <w:rPr>
          <w:rFonts w:ascii="Arial" w:eastAsia="SimSun" w:hAnsi="Arial" w:cs="Arial"/>
          <w:b/>
          <w:bCs/>
          <w:sz w:val="22"/>
          <w:szCs w:val="22"/>
        </w:rPr>
      </w:pPr>
      <w:r>
        <w:rPr>
          <w:rFonts w:ascii="Arial" w:hAnsi="Arial" w:cs="Arial"/>
          <w:b/>
          <w:bCs/>
          <w:sz w:val="22"/>
        </w:rPr>
        <w:lastRenderedPageBreak/>
        <w:tab/>
      </w:r>
      <w:r w:rsidRPr="00702405">
        <w:rPr>
          <w:rFonts w:ascii="Arial" w:hAnsi="Arial" w:cs="Arial"/>
          <w:b/>
          <w:bCs/>
          <w:sz w:val="22"/>
        </w:rPr>
        <w:t>Geographic</w:t>
      </w:r>
      <w:r w:rsidRPr="00702405">
        <w:rPr>
          <w:rFonts w:ascii="Arial" w:eastAsia="SimSun" w:hAnsi="Arial" w:cs="Arial"/>
          <w:b/>
          <w:bCs/>
          <w:sz w:val="22"/>
          <w:szCs w:val="22"/>
        </w:rPr>
        <w:t xml:space="preserve"> information </w:t>
      </w:r>
    </w:p>
    <w:p w14:paraId="6DAA9FD5" w14:textId="77777777" w:rsidR="00702405" w:rsidRPr="00702405" w:rsidRDefault="00702405" w:rsidP="0091618F">
      <w:pPr>
        <w:tabs>
          <w:tab w:val="left" w:pos="1440"/>
        </w:tabs>
        <w:spacing w:before="120" w:after="60" w:line="370" w:lineRule="exact"/>
        <w:ind w:left="547" w:hanging="547"/>
        <w:jc w:val="thaiDistribute"/>
        <w:rPr>
          <w:rFonts w:ascii="Arial" w:hAnsi="Arial" w:cs="Arial"/>
          <w:sz w:val="22"/>
          <w:szCs w:val="22"/>
        </w:rPr>
      </w:pPr>
      <w:r w:rsidRPr="00702405">
        <w:rPr>
          <w:rFonts w:ascii="Arial" w:eastAsia="SimSun" w:hAnsi="Arial" w:cs="Arial"/>
          <w:sz w:val="22"/>
          <w:szCs w:val="22"/>
        </w:rPr>
        <w:tab/>
      </w:r>
      <w:r w:rsidRPr="00702405">
        <w:rPr>
          <w:rFonts w:ascii="Arial" w:hAnsi="Arial" w:cs="Arial"/>
          <w:sz w:val="22"/>
          <w:szCs w:val="22"/>
        </w:rPr>
        <w:t>Revenue from sales of goods and services income is summarised base on as geographic segment as below.</w:t>
      </w:r>
    </w:p>
    <w:tbl>
      <w:tblPr>
        <w:tblStyle w:val="TableGrid7"/>
        <w:tblW w:w="91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977"/>
        <w:gridCol w:w="1977"/>
      </w:tblGrid>
      <w:tr w:rsidR="00702405" w:rsidRPr="00702405" w14:paraId="58881DAF" w14:textId="77777777" w:rsidTr="00702405">
        <w:trPr>
          <w:trHeight w:val="68"/>
        </w:trPr>
        <w:tc>
          <w:tcPr>
            <w:tcW w:w="9174" w:type="dxa"/>
            <w:gridSpan w:val="3"/>
          </w:tcPr>
          <w:p w14:paraId="45C2AD88" w14:textId="43BCE5B9" w:rsidR="00702405" w:rsidRPr="00702405" w:rsidRDefault="00702405" w:rsidP="00702405">
            <w:pPr>
              <w:tabs>
                <w:tab w:val="left" w:pos="2160"/>
                <w:tab w:val="right" w:pos="7280"/>
                <w:tab w:val="right" w:pos="8540"/>
              </w:tabs>
              <w:overflowPunct/>
              <w:autoSpaceDE/>
              <w:autoSpaceDN/>
              <w:adjustRightInd/>
              <w:spacing w:line="370" w:lineRule="exact"/>
              <w:jc w:val="right"/>
              <w:textAlignment w:val="auto"/>
              <w:rPr>
                <w:rFonts w:ascii="Arial" w:hAnsi="Arial" w:cs="Arial"/>
                <w:sz w:val="22"/>
                <w:szCs w:val="22"/>
              </w:rPr>
            </w:pPr>
            <w:r w:rsidRPr="00702405">
              <w:rPr>
                <w:rFonts w:ascii="Arial" w:hAnsi="Arial" w:cs="Arial"/>
                <w:sz w:val="22"/>
                <w:szCs w:val="22"/>
              </w:rPr>
              <w:t xml:space="preserve">(Unit: </w:t>
            </w:r>
            <w:r w:rsidR="0070522B">
              <w:rPr>
                <w:rFonts w:ascii="Arial" w:hAnsi="Arial" w:cs="Arial"/>
                <w:sz w:val="22"/>
                <w:szCs w:val="22"/>
              </w:rPr>
              <w:t>Thousand</w:t>
            </w:r>
            <w:r w:rsidRPr="00702405">
              <w:rPr>
                <w:rFonts w:ascii="Arial" w:hAnsi="Arial" w:cs="Arial"/>
                <w:sz w:val="22"/>
                <w:szCs w:val="22"/>
              </w:rPr>
              <w:t xml:space="preserve"> Baht)</w:t>
            </w:r>
          </w:p>
        </w:tc>
      </w:tr>
      <w:tr w:rsidR="00702405" w:rsidRPr="00702405" w14:paraId="24235275" w14:textId="77777777" w:rsidTr="00702405">
        <w:trPr>
          <w:trHeight w:val="68"/>
        </w:trPr>
        <w:tc>
          <w:tcPr>
            <w:tcW w:w="5220" w:type="dxa"/>
          </w:tcPr>
          <w:p w14:paraId="78E7B643" w14:textId="77777777" w:rsidR="00702405" w:rsidRPr="00702405" w:rsidRDefault="00702405" w:rsidP="00702405">
            <w:pPr>
              <w:tabs>
                <w:tab w:val="left" w:pos="2160"/>
              </w:tabs>
              <w:overflowPunct/>
              <w:autoSpaceDE/>
              <w:autoSpaceDN/>
              <w:adjustRightInd/>
              <w:spacing w:line="370" w:lineRule="exact"/>
              <w:jc w:val="thaiDistribute"/>
              <w:textAlignment w:val="auto"/>
              <w:rPr>
                <w:rFonts w:ascii="Arial" w:hAnsi="Arial" w:cs="Arial"/>
                <w:sz w:val="22"/>
                <w:szCs w:val="22"/>
              </w:rPr>
            </w:pPr>
          </w:p>
        </w:tc>
        <w:tc>
          <w:tcPr>
            <w:tcW w:w="3954" w:type="dxa"/>
            <w:gridSpan w:val="2"/>
          </w:tcPr>
          <w:p w14:paraId="6C48138F" w14:textId="77777777" w:rsidR="00702405" w:rsidRPr="00702405" w:rsidRDefault="00702405" w:rsidP="00702405">
            <w:pPr>
              <w:pBdr>
                <w:bottom w:val="single" w:sz="4" w:space="1" w:color="auto"/>
              </w:pBdr>
              <w:tabs>
                <w:tab w:val="left" w:pos="2160"/>
                <w:tab w:val="right" w:pos="7280"/>
                <w:tab w:val="right" w:pos="8540"/>
              </w:tabs>
              <w:overflowPunct/>
              <w:autoSpaceDE/>
              <w:autoSpaceDN/>
              <w:adjustRightInd/>
              <w:spacing w:line="370" w:lineRule="exact"/>
              <w:jc w:val="center"/>
              <w:textAlignment w:val="auto"/>
              <w:rPr>
                <w:rFonts w:ascii="Arial" w:hAnsi="Arial" w:cs="Arial"/>
                <w:sz w:val="22"/>
                <w:szCs w:val="22"/>
              </w:rPr>
            </w:pPr>
            <w:r w:rsidRPr="00702405">
              <w:rPr>
                <w:rFonts w:ascii="Arial" w:hAnsi="Arial" w:cs="Arial"/>
                <w:sz w:val="22"/>
                <w:szCs w:val="22"/>
              </w:rPr>
              <w:t>Consolidated financial statements</w:t>
            </w:r>
          </w:p>
        </w:tc>
      </w:tr>
      <w:tr w:rsidR="00702405" w:rsidRPr="00702405" w14:paraId="2014801B" w14:textId="77777777" w:rsidTr="00702405">
        <w:trPr>
          <w:trHeight w:val="68"/>
        </w:trPr>
        <w:tc>
          <w:tcPr>
            <w:tcW w:w="5220" w:type="dxa"/>
          </w:tcPr>
          <w:p w14:paraId="7A1F0F91" w14:textId="77777777" w:rsidR="00702405" w:rsidRPr="00702405" w:rsidRDefault="00702405" w:rsidP="00702405">
            <w:pPr>
              <w:tabs>
                <w:tab w:val="left" w:pos="2160"/>
              </w:tabs>
              <w:overflowPunct/>
              <w:autoSpaceDE/>
              <w:autoSpaceDN/>
              <w:adjustRightInd/>
              <w:spacing w:line="370" w:lineRule="exact"/>
              <w:jc w:val="thaiDistribute"/>
              <w:textAlignment w:val="auto"/>
              <w:rPr>
                <w:rFonts w:ascii="Arial" w:hAnsi="Arial" w:cs="Arial"/>
                <w:sz w:val="22"/>
                <w:szCs w:val="22"/>
              </w:rPr>
            </w:pPr>
          </w:p>
        </w:tc>
        <w:tc>
          <w:tcPr>
            <w:tcW w:w="3954" w:type="dxa"/>
            <w:gridSpan w:val="2"/>
          </w:tcPr>
          <w:p w14:paraId="14A52F4E" w14:textId="77777777" w:rsidR="00702405" w:rsidRPr="00702405" w:rsidRDefault="00702405" w:rsidP="00702405">
            <w:pPr>
              <w:pBdr>
                <w:bottom w:val="single" w:sz="4" w:space="1" w:color="auto"/>
              </w:pBdr>
              <w:tabs>
                <w:tab w:val="left" w:pos="2160"/>
                <w:tab w:val="right" w:pos="7280"/>
                <w:tab w:val="right" w:pos="8540"/>
              </w:tabs>
              <w:overflowPunct/>
              <w:autoSpaceDE/>
              <w:autoSpaceDN/>
              <w:adjustRightInd/>
              <w:spacing w:line="370" w:lineRule="exact"/>
              <w:jc w:val="center"/>
              <w:textAlignment w:val="auto"/>
              <w:rPr>
                <w:rFonts w:ascii="Arial" w:hAnsi="Arial" w:cs="Arial"/>
                <w:sz w:val="22"/>
                <w:szCs w:val="22"/>
              </w:rPr>
            </w:pPr>
            <w:r w:rsidRPr="00702405">
              <w:rPr>
                <w:rFonts w:ascii="Arial" w:hAnsi="Arial" w:cs="Arial"/>
                <w:sz w:val="22"/>
                <w:szCs w:val="22"/>
              </w:rPr>
              <w:t>For the three-month periods                      ended 31 March</w:t>
            </w:r>
          </w:p>
        </w:tc>
      </w:tr>
      <w:tr w:rsidR="00702405" w:rsidRPr="00702405" w14:paraId="04BF5045" w14:textId="77777777" w:rsidTr="00702405">
        <w:trPr>
          <w:trHeight w:val="68"/>
        </w:trPr>
        <w:tc>
          <w:tcPr>
            <w:tcW w:w="5220" w:type="dxa"/>
          </w:tcPr>
          <w:p w14:paraId="4D834B33" w14:textId="77777777" w:rsidR="00702405" w:rsidRPr="00702405" w:rsidRDefault="00702405" w:rsidP="00702405">
            <w:pPr>
              <w:tabs>
                <w:tab w:val="left" w:pos="2160"/>
              </w:tabs>
              <w:overflowPunct/>
              <w:autoSpaceDE/>
              <w:autoSpaceDN/>
              <w:adjustRightInd/>
              <w:spacing w:line="370" w:lineRule="exact"/>
              <w:jc w:val="thaiDistribute"/>
              <w:textAlignment w:val="auto"/>
              <w:rPr>
                <w:rFonts w:ascii="Arial" w:hAnsi="Arial" w:cs="Arial"/>
                <w:sz w:val="22"/>
                <w:szCs w:val="22"/>
              </w:rPr>
            </w:pPr>
          </w:p>
        </w:tc>
        <w:tc>
          <w:tcPr>
            <w:tcW w:w="1977" w:type="dxa"/>
          </w:tcPr>
          <w:p w14:paraId="40E8B0A1" w14:textId="77777777" w:rsidR="00702405" w:rsidRPr="00702405" w:rsidRDefault="00702405" w:rsidP="00702405">
            <w:pPr>
              <w:tabs>
                <w:tab w:val="left" w:pos="2160"/>
                <w:tab w:val="right" w:pos="7280"/>
                <w:tab w:val="right" w:pos="8540"/>
              </w:tabs>
              <w:overflowPunct/>
              <w:autoSpaceDE/>
              <w:autoSpaceDN/>
              <w:adjustRightInd/>
              <w:spacing w:line="370" w:lineRule="exact"/>
              <w:jc w:val="center"/>
              <w:textAlignment w:val="auto"/>
              <w:rPr>
                <w:rFonts w:ascii="Arial" w:hAnsi="Arial" w:cs="Arial"/>
                <w:sz w:val="22"/>
                <w:szCs w:val="22"/>
                <w:u w:val="single"/>
              </w:rPr>
            </w:pPr>
            <w:r w:rsidRPr="00702405">
              <w:rPr>
                <w:rFonts w:ascii="Arial" w:hAnsi="Arial" w:cs="Arial"/>
                <w:sz w:val="22"/>
                <w:szCs w:val="22"/>
                <w:u w:val="single"/>
              </w:rPr>
              <w:t>2026</w:t>
            </w:r>
          </w:p>
        </w:tc>
        <w:tc>
          <w:tcPr>
            <w:tcW w:w="1977" w:type="dxa"/>
          </w:tcPr>
          <w:p w14:paraId="39CCE6CE" w14:textId="77777777" w:rsidR="00702405" w:rsidRPr="00702405" w:rsidRDefault="00702405" w:rsidP="00702405">
            <w:pPr>
              <w:tabs>
                <w:tab w:val="left" w:pos="2160"/>
                <w:tab w:val="right" w:pos="7280"/>
                <w:tab w:val="right" w:pos="8540"/>
              </w:tabs>
              <w:overflowPunct/>
              <w:autoSpaceDE/>
              <w:autoSpaceDN/>
              <w:adjustRightInd/>
              <w:spacing w:line="370" w:lineRule="exact"/>
              <w:jc w:val="center"/>
              <w:textAlignment w:val="auto"/>
              <w:rPr>
                <w:rFonts w:ascii="Arial" w:hAnsi="Arial" w:cs="Arial"/>
                <w:sz w:val="22"/>
                <w:szCs w:val="22"/>
                <w:u w:val="single"/>
              </w:rPr>
            </w:pPr>
            <w:r w:rsidRPr="00702405">
              <w:rPr>
                <w:rFonts w:ascii="Arial" w:hAnsi="Arial" w:cs="Arial"/>
                <w:sz w:val="22"/>
                <w:szCs w:val="22"/>
                <w:u w:val="single"/>
              </w:rPr>
              <w:t>2025</w:t>
            </w:r>
          </w:p>
        </w:tc>
      </w:tr>
      <w:tr w:rsidR="00702405" w:rsidRPr="00702405" w14:paraId="2A784C2B" w14:textId="77777777" w:rsidTr="00702405">
        <w:trPr>
          <w:trHeight w:val="68"/>
        </w:trPr>
        <w:tc>
          <w:tcPr>
            <w:tcW w:w="5220" w:type="dxa"/>
            <w:hideMark/>
          </w:tcPr>
          <w:p w14:paraId="3A771BF7" w14:textId="77777777" w:rsidR="00702405" w:rsidRPr="00702405" w:rsidRDefault="00702405" w:rsidP="00702405">
            <w:pPr>
              <w:tabs>
                <w:tab w:val="left" w:pos="2160"/>
                <w:tab w:val="right" w:pos="7280"/>
                <w:tab w:val="right" w:pos="8540"/>
              </w:tabs>
              <w:overflowPunct/>
              <w:autoSpaceDE/>
              <w:autoSpaceDN/>
              <w:adjustRightInd/>
              <w:spacing w:line="370" w:lineRule="exact"/>
              <w:jc w:val="thaiDistribute"/>
              <w:textAlignment w:val="auto"/>
              <w:rPr>
                <w:rFonts w:ascii="Arial" w:hAnsi="Arial" w:cs="Arial"/>
                <w:sz w:val="22"/>
                <w:szCs w:val="22"/>
              </w:rPr>
            </w:pPr>
            <w:r w:rsidRPr="00702405">
              <w:rPr>
                <w:rFonts w:ascii="Arial" w:hAnsi="Arial" w:cs="Arial"/>
                <w:sz w:val="22"/>
                <w:szCs w:val="22"/>
              </w:rPr>
              <w:t>Domestic segment</w:t>
            </w:r>
          </w:p>
        </w:tc>
        <w:tc>
          <w:tcPr>
            <w:tcW w:w="1977" w:type="dxa"/>
          </w:tcPr>
          <w:p w14:paraId="0678B5B7" w14:textId="0462852B" w:rsidR="00702405" w:rsidRPr="00702405" w:rsidRDefault="0070522B" w:rsidP="00702405">
            <w:pPr>
              <w:tabs>
                <w:tab w:val="decimal" w:pos="1508"/>
              </w:tabs>
              <w:overflowPunct/>
              <w:autoSpaceDE/>
              <w:autoSpaceDN/>
              <w:adjustRightInd/>
              <w:spacing w:line="370" w:lineRule="exact"/>
              <w:textAlignment w:val="auto"/>
              <w:rPr>
                <w:rFonts w:ascii="Arial" w:eastAsia="SimSun" w:hAnsi="Arial" w:cs="Arial"/>
                <w:sz w:val="22"/>
                <w:szCs w:val="22"/>
              </w:rPr>
            </w:pPr>
            <w:r>
              <w:rPr>
                <w:rFonts w:ascii="Arial" w:eastAsia="SimSun" w:hAnsi="Arial" w:cs="Arial"/>
                <w:sz w:val="22"/>
                <w:szCs w:val="22"/>
              </w:rPr>
              <w:t>207,848</w:t>
            </w:r>
          </w:p>
        </w:tc>
        <w:tc>
          <w:tcPr>
            <w:tcW w:w="1977" w:type="dxa"/>
          </w:tcPr>
          <w:p w14:paraId="5FDFDEEE" w14:textId="376B3B57" w:rsidR="00702405" w:rsidRPr="00702405" w:rsidRDefault="0070522B" w:rsidP="00702405">
            <w:pPr>
              <w:tabs>
                <w:tab w:val="decimal" w:pos="1508"/>
              </w:tabs>
              <w:overflowPunct/>
              <w:autoSpaceDE/>
              <w:autoSpaceDN/>
              <w:adjustRightInd/>
              <w:spacing w:line="370" w:lineRule="exact"/>
              <w:textAlignment w:val="auto"/>
              <w:rPr>
                <w:rFonts w:ascii="Arial" w:eastAsia="SimSun" w:hAnsi="Arial" w:cs="Arial"/>
                <w:sz w:val="22"/>
                <w:szCs w:val="22"/>
              </w:rPr>
            </w:pPr>
            <w:r>
              <w:rPr>
                <w:rFonts w:ascii="Arial" w:eastAsia="SimSun" w:hAnsi="Arial" w:cs="Arial"/>
                <w:sz w:val="22"/>
                <w:szCs w:val="22"/>
              </w:rPr>
              <w:t>126,240</w:t>
            </w:r>
          </w:p>
        </w:tc>
      </w:tr>
      <w:tr w:rsidR="00702405" w:rsidRPr="00702405" w14:paraId="0190155A" w14:textId="77777777" w:rsidTr="00717B99">
        <w:trPr>
          <w:trHeight w:val="73"/>
        </w:trPr>
        <w:tc>
          <w:tcPr>
            <w:tcW w:w="5220" w:type="dxa"/>
            <w:hideMark/>
          </w:tcPr>
          <w:p w14:paraId="640EE330" w14:textId="77777777" w:rsidR="00702405" w:rsidRPr="00702405" w:rsidRDefault="00702405" w:rsidP="00702405">
            <w:pPr>
              <w:tabs>
                <w:tab w:val="left" w:pos="2160"/>
                <w:tab w:val="right" w:pos="7280"/>
                <w:tab w:val="right" w:pos="8540"/>
              </w:tabs>
              <w:overflowPunct/>
              <w:autoSpaceDE/>
              <w:autoSpaceDN/>
              <w:adjustRightInd/>
              <w:spacing w:line="370" w:lineRule="exact"/>
              <w:jc w:val="thaiDistribute"/>
              <w:textAlignment w:val="auto"/>
              <w:rPr>
                <w:rFonts w:ascii="Arial" w:hAnsi="Arial" w:cs="Arial"/>
                <w:sz w:val="22"/>
                <w:szCs w:val="22"/>
              </w:rPr>
            </w:pPr>
            <w:r w:rsidRPr="00702405">
              <w:rPr>
                <w:rFonts w:ascii="Arial" w:hAnsi="Arial" w:cs="Arial"/>
                <w:sz w:val="22"/>
                <w:szCs w:val="22"/>
              </w:rPr>
              <w:t>Overseas segment</w:t>
            </w:r>
          </w:p>
        </w:tc>
        <w:tc>
          <w:tcPr>
            <w:tcW w:w="1977" w:type="dxa"/>
          </w:tcPr>
          <w:p w14:paraId="2A2E92EA" w14:textId="0C18380F" w:rsidR="00702405" w:rsidRPr="00702405" w:rsidRDefault="0070522B" w:rsidP="00702405">
            <w:pPr>
              <w:pBdr>
                <w:bottom w:val="single" w:sz="4" w:space="1" w:color="auto"/>
              </w:pBdr>
              <w:tabs>
                <w:tab w:val="decimal" w:pos="1508"/>
              </w:tabs>
              <w:overflowPunct/>
              <w:autoSpaceDE/>
              <w:autoSpaceDN/>
              <w:adjustRightInd/>
              <w:spacing w:line="370" w:lineRule="exact"/>
              <w:textAlignment w:val="auto"/>
              <w:rPr>
                <w:rFonts w:ascii="Arial" w:eastAsia="SimSun" w:hAnsi="Arial" w:cs="Arial"/>
                <w:sz w:val="22"/>
                <w:szCs w:val="22"/>
              </w:rPr>
            </w:pPr>
            <w:r>
              <w:rPr>
                <w:rFonts w:ascii="Arial" w:eastAsia="SimSun" w:hAnsi="Arial" w:cs="Arial"/>
                <w:sz w:val="22"/>
                <w:szCs w:val="22"/>
              </w:rPr>
              <w:t>28,316</w:t>
            </w:r>
          </w:p>
        </w:tc>
        <w:tc>
          <w:tcPr>
            <w:tcW w:w="1977" w:type="dxa"/>
          </w:tcPr>
          <w:p w14:paraId="57C6D2C1" w14:textId="3C1F57FD" w:rsidR="00702405" w:rsidRPr="00702405" w:rsidRDefault="0070522B" w:rsidP="00702405">
            <w:pPr>
              <w:pBdr>
                <w:bottom w:val="single" w:sz="4" w:space="1" w:color="auto"/>
              </w:pBdr>
              <w:tabs>
                <w:tab w:val="decimal" w:pos="1508"/>
              </w:tabs>
              <w:overflowPunct/>
              <w:autoSpaceDE/>
              <w:autoSpaceDN/>
              <w:adjustRightInd/>
              <w:spacing w:line="370" w:lineRule="exact"/>
              <w:textAlignment w:val="auto"/>
              <w:rPr>
                <w:rFonts w:ascii="Arial" w:eastAsia="SimSun" w:hAnsi="Arial" w:cs="Arial"/>
                <w:sz w:val="22"/>
                <w:szCs w:val="22"/>
              </w:rPr>
            </w:pPr>
            <w:r>
              <w:rPr>
                <w:rFonts w:ascii="Arial" w:eastAsia="SimSun" w:hAnsi="Arial" w:cs="Arial"/>
                <w:sz w:val="22"/>
                <w:szCs w:val="22"/>
              </w:rPr>
              <w:t>15,966</w:t>
            </w:r>
          </w:p>
        </w:tc>
      </w:tr>
      <w:tr w:rsidR="00702405" w:rsidRPr="00702405" w14:paraId="14D24F9F" w14:textId="77777777" w:rsidTr="00717B99">
        <w:trPr>
          <w:trHeight w:val="437"/>
        </w:trPr>
        <w:tc>
          <w:tcPr>
            <w:tcW w:w="5220" w:type="dxa"/>
            <w:hideMark/>
          </w:tcPr>
          <w:p w14:paraId="0F8FCC01" w14:textId="77777777" w:rsidR="00702405" w:rsidRPr="00702405" w:rsidRDefault="00702405" w:rsidP="00702405">
            <w:pPr>
              <w:tabs>
                <w:tab w:val="left" w:pos="2160"/>
                <w:tab w:val="right" w:pos="7280"/>
                <w:tab w:val="right" w:pos="8540"/>
              </w:tabs>
              <w:overflowPunct/>
              <w:autoSpaceDE/>
              <w:autoSpaceDN/>
              <w:adjustRightInd/>
              <w:spacing w:line="370" w:lineRule="exact"/>
              <w:jc w:val="thaiDistribute"/>
              <w:textAlignment w:val="auto"/>
              <w:rPr>
                <w:rFonts w:ascii="Arial" w:hAnsi="Arial" w:cs="Arial"/>
                <w:sz w:val="22"/>
                <w:szCs w:val="22"/>
              </w:rPr>
            </w:pPr>
            <w:r w:rsidRPr="00702405">
              <w:rPr>
                <w:rFonts w:ascii="Arial" w:hAnsi="Arial" w:cs="Arial"/>
                <w:sz w:val="22"/>
                <w:szCs w:val="22"/>
              </w:rPr>
              <w:t>Total</w:t>
            </w:r>
          </w:p>
        </w:tc>
        <w:tc>
          <w:tcPr>
            <w:tcW w:w="1977" w:type="dxa"/>
          </w:tcPr>
          <w:p w14:paraId="1A91FF95" w14:textId="2531E020" w:rsidR="00702405" w:rsidRPr="00702405" w:rsidRDefault="0070522B" w:rsidP="00702405">
            <w:pPr>
              <w:pBdr>
                <w:bottom w:val="double" w:sz="4" w:space="1" w:color="auto"/>
              </w:pBdr>
              <w:tabs>
                <w:tab w:val="decimal" w:pos="1508"/>
              </w:tabs>
              <w:overflowPunct/>
              <w:autoSpaceDE/>
              <w:autoSpaceDN/>
              <w:adjustRightInd/>
              <w:spacing w:line="370" w:lineRule="exact"/>
              <w:textAlignment w:val="auto"/>
              <w:rPr>
                <w:rFonts w:ascii="Arial" w:eastAsia="SimSun" w:hAnsi="Arial" w:cs="Arial"/>
                <w:sz w:val="22"/>
                <w:szCs w:val="22"/>
              </w:rPr>
            </w:pPr>
            <w:r>
              <w:rPr>
                <w:rFonts w:ascii="Arial" w:eastAsia="SimSun" w:hAnsi="Arial" w:cs="Arial"/>
                <w:sz w:val="22"/>
                <w:szCs w:val="22"/>
              </w:rPr>
              <w:t>236,164</w:t>
            </w:r>
          </w:p>
        </w:tc>
        <w:tc>
          <w:tcPr>
            <w:tcW w:w="1977" w:type="dxa"/>
          </w:tcPr>
          <w:p w14:paraId="6E06C577" w14:textId="143A79DF" w:rsidR="00702405" w:rsidRPr="00702405" w:rsidRDefault="0070522B" w:rsidP="00702405">
            <w:pPr>
              <w:pBdr>
                <w:bottom w:val="double" w:sz="4" w:space="1" w:color="auto"/>
              </w:pBdr>
              <w:tabs>
                <w:tab w:val="decimal" w:pos="1508"/>
              </w:tabs>
              <w:overflowPunct/>
              <w:autoSpaceDE/>
              <w:autoSpaceDN/>
              <w:adjustRightInd/>
              <w:spacing w:line="370" w:lineRule="exact"/>
              <w:textAlignment w:val="auto"/>
              <w:rPr>
                <w:rFonts w:ascii="Arial" w:eastAsia="SimSun" w:hAnsi="Arial" w:cs="Arial"/>
                <w:sz w:val="22"/>
                <w:szCs w:val="22"/>
              </w:rPr>
            </w:pPr>
            <w:r>
              <w:rPr>
                <w:rFonts w:ascii="Arial" w:eastAsia="SimSun" w:hAnsi="Arial" w:cs="Arial"/>
                <w:sz w:val="22"/>
                <w:szCs w:val="22"/>
              </w:rPr>
              <w:t>142,206</w:t>
            </w:r>
          </w:p>
        </w:tc>
      </w:tr>
    </w:tbl>
    <w:p w14:paraId="2389BF73" w14:textId="78BAD7DA" w:rsidR="00625E8C" w:rsidRDefault="00285BB5" w:rsidP="00702405">
      <w:pPr>
        <w:tabs>
          <w:tab w:val="left" w:pos="1440"/>
        </w:tabs>
        <w:spacing w:before="240" w:after="120" w:line="370" w:lineRule="exact"/>
        <w:ind w:left="547" w:hanging="547"/>
        <w:jc w:val="thaiDistribute"/>
        <w:rPr>
          <w:rFonts w:ascii="Arial" w:hAnsi="Arial" w:cs="Arial"/>
          <w:b/>
          <w:bCs/>
          <w:sz w:val="22"/>
        </w:rPr>
      </w:pPr>
      <w:r>
        <w:rPr>
          <w:rFonts w:ascii="Arial" w:hAnsi="Arial" w:cs="Arial"/>
          <w:b/>
          <w:bCs/>
          <w:sz w:val="22"/>
        </w:rPr>
        <w:t>12</w:t>
      </w:r>
      <w:r w:rsidR="00625E8C" w:rsidRPr="00894B64">
        <w:rPr>
          <w:rFonts w:ascii="Arial" w:hAnsi="Arial" w:cs="Arial"/>
          <w:b/>
          <w:bCs/>
          <w:sz w:val="22"/>
        </w:rPr>
        <w:t>.</w:t>
      </w:r>
      <w:r w:rsidR="0003050B" w:rsidRPr="00894B64">
        <w:rPr>
          <w:rFonts w:ascii="Arial" w:hAnsi="Arial" w:cs="Arial"/>
          <w:b/>
          <w:bCs/>
          <w:sz w:val="22"/>
        </w:rPr>
        <w:tab/>
        <w:t>Commitments and contingent liabilities</w:t>
      </w:r>
    </w:p>
    <w:p w14:paraId="6A31F68D" w14:textId="79CE470A" w:rsidR="00D01A78" w:rsidRDefault="00D01A78" w:rsidP="00702405">
      <w:pPr>
        <w:tabs>
          <w:tab w:val="left" w:pos="1440"/>
        </w:tabs>
        <w:spacing w:before="120" w:after="120" w:line="370" w:lineRule="exact"/>
        <w:ind w:left="547" w:hanging="547"/>
        <w:jc w:val="thaiDistribute"/>
        <w:rPr>
          <w:rFonts w:ascii="Arial" w:hAnsi="Arial" w:cs="Arial"/>
          <w:b/>
          <w:bCs/>
          <w:sz w:val="22"/>
        </w:rPr>
      </w:pPr>
      <w:r>
        <w:rPr>
          <w:rFonts w:ascii="Arial" w:hAnsi="Arial" w:cs="Arial"/>
          <w:b/>
          <w:bCs/>
          <w:sz w:val="22"/>
        </w:rPr>
        <w:t>1</w:t>
      </w:r>
      <w:r w:rsidR="00285BB5">
        <w:rPr>
          <w:rFonts w:ascii="Arial" w:hAnsi="Arial" w:cs="Arial"/>
          <w:b/>
          <w:bCs/>
          <w:sz w:val="22"/>
        </w:rPr>
        <w:t>2</w:t>
      </w:r>
      <w:r>
        <w:rPr>
          <w:rFonts w:ascii="Arial" w:hAnsi="Arial" w:cs="Arial"/>
          <w:b/>
          <w:bCs/>
          <w:sz w:val="22"/>
        </w:rPr>
        <w:t>.1</w:t>
      </w:r>
      <w:r>
        <w:rPr>
          <w:rFonts w:ascii="Arial" w:hAnsi="Arial" w:cs="Arial"/>
          <w:b/>
          <w:bCs/>
          <w:sz w:val="22"/>
        </w:rPr>
        <w:tab/>
        <w:t xml:space="preserve">Capital </w:t>
      </w:r>
      <w:r w:rsidR="00EC75D3">
        <w:rPr>
          <w:rFonts w:ascii="Arial" w:hAnsi="Arial" w:cs="Arial"/>
          <w:b/>
          <w:bCs/>
          <w:sz w:val="22"/>
        </w:rPr>
        <w:t>c</w:t>
      </w:r>
      <w:r>
        <w:rPr>
          <w:rFonts w:ascii="Arial" w:hAnsi="Arial" w:cs="Arial"/>
          <w:b/>
          <w:bCs/>
          <w:sz w:val="22"/>
        </w:rPr>
        <w:t>ommitments</w:t>
      </w:r>
    </w:p>
    <w:p w14:paraId="5BCD9003" w14:textId="7193418C" w:rsidR="00C4005D" w:rsidRPr="00C4005D" w:rsidRDefault="00C4005D" w:rsidP="00702405">
      <w:pPr>
        <w:tabs>
          <w:tab w:val="left" w:pos="1440"/>
        </w:tabs>
        <w:spacing w:before="120" w:after="120" w:line="370" w:lineRule="exact"/>
        <w:ind w:left="547" w:hanging="547"/>
        <w:jc w:val="thaiDistribute"/>
        <w:rPr>
          <w:rFonts w:ascii="Arial" w:hAnsi="Arial" w:cs="Arial"/>
          <w:sz w:val="22"/>
        </w:rPr>
      </w:pPr>
      <w:r>
        <w:rPr>
          <w:rFonts w:ascii="Arial" w:hAnsi="Arial" w:cs="Arial"/>
          <w:b/>
          <w:bCs/>
          <w:sz w:val="22"/>
        </w:rPr>
        <w:tab/>
      </w:r>
      <w:r w:rsidRPr="00C4005D">
        <w:rPr>
          <w:rFonts w:ascii="Arial" w:hAnsi="Arial" w:cs="Arial"/>
          <w:sz w:val="22"/>
        </w:rPr>
        <w:t xml:space="preserve">As </w:t>
      </w:r>
      <w:r>
        <w:rPr>
          <w:rFonts w:ascii="Arial" w:hAnsi="Arial" w:cs="Arial"/>
          <w:sz w:val="22"/>
        </w:rPr>
        <w:t xml:space="preserve">at </w:t>
      </w:r>
      <w:r w:rsidRPr="00894B64">
        <w:rPr>
          <w:rFonts w:ascii="Arial" w:hAnsi="Arial" w:cs="Arial"/>
          <w:sz w:val="22"/>
          <w:szCs w:val="22"/>
        </w:rPr>
        <w:t>31 March 2026</w:t>
      </w:r>
      <w:r>
        <w:rPr>
          <w:rFonts w:ascii="Arial" w:hAnsi="Arial" w:cs="Arial"/>
          <w:sz w:val="22"/>
          <w:szCs w:val="22"/>
        </w:rPr>
        <w:t>, the Company had capital commitments</w:t>
      </w:r>
      <w:r w:rsidR="00E9069A">
        <w:rPr>
          <w:rFonts w:ascii="Arial" w:hAnsi="Arial" w:cs="Arial"/>
          <w:sz w:val="22"/>
          <w:szCs w:val="22"/>
        </w:rPr>
        <w:t xml:space="preserve"> of Baht 40 million (</w:t>
      </w:r>
      <w:r w:rsidR="00E9069A" w:rsidRPr="00894B64">
        <w:rPr>
          <w:rFonts w:ascii="Arial" w:hAnsi="Arial" w:cs="Arial"/>
          <w:sz w:val="22"/>
          <w:szCs w:val="22"/>
        </w:rPr>
        <w:t>31 December 2025</w:t>
      </w:r>
      <w:r w:rsidR="00E9069A">
        <w:rPr>
          <w:rFonts w:ascii="Arial" w:hAnsi="Arial" w:cs="Arial"/>
          <w:sz w:val="22"/>
          <w:szCs w:val="22"/>
        </w:rPr>
        <w:t>: Nil)</w:t>
      </w:r>
      <w:r w:rsidR="00B4388D">
        <w:rPr>
          <w:rFonts w:ascii="Arial" w:hAnsi="Arial" w:cs="Arial"/>
          <w:sz w:val="22"/>
          <w:szCs w:val="22"/>
        </w:rPr>
        <w:t>, relating to the renovation of building</w:t>
      </w:r>
      <w:r w:rsidR="0091618F">
        <w:rPr>
          <w:rFonts w:ascii="Arial" w:hAnsi="Arial" w:cs="Arial"/>
          <w:sz w:val="22"/>
          <w:szCs w:val="22"/>
        </w:rPr>
        <w:t>s</w:t>
      </w:r>
      <w:r w:rsidR="00B4388D">
        <w:rPr>
          <w:rFonts w:ascii="Arial" w:hAnsi="Arial" w:cs="Arial"/>
          <w:sz w:val="22"/>
          <w:szCs w:val="22"/>
        </w:rPr>
        <w:t xml:space="preserve"> and </w:t>
      </w:r>
      <w:r w:rsidR="00A56C2A">
        <w:rPr>
          <w:rFonts w:ascii="Arial" w:hAnsi="Arial" w:cs="Arial"/>
          <w:sz w:val="22"/>
          <w:szCs w:val="22"/>
        </w:rPr>
        <w:t>acquisition</w:t>
      </w:r>
      <w:r w:rsidR="0091618F">
        <w:rPr>
          <w:rFonts w:ascii="Arial" w:hAnsi="Arial" w:cs="Arial"/>
          <w:sz w:val="22"/>
          <w:szCs w:val="22"/>
        </w:rPr>
        <w:t>s</w:t>
      </w:r>
      <w:r w:rsidR="00A56C2A">
        <w:rPr>
          <w:rFonts w:ascii="Arial" w:hAnsi="Arial" w:cs="Arial"/>
          <w:sz w:val="22"/>
          <w:szCs w:val="22"/>
        </w:rPr>
        <w:t xml:space="preserve"> of equipment.</w:t>
      </w:r>
    </w:p>
    <w:p w14:paraId="096BBAA5" w14:textId="3946912B" w:rsidR="00EC75D3" w:rsidRPr="00894B64" w:rsidRDefault="00285BB5" w:rsidP="00702405">
      <w:pPr>
        <w:tabs>
          <w:tab w:val="left" w:pos="1440"/>
        </w:tabs>
        <w:spacing w:before="120" w:after="120" w:line="370" w:lineRule="exact"/>
        <w:ind w:left="547" w:hanging="547"/>
        <w:jc w:val="thaiDistribute"/>
        <w:rPr>
          <w:rFonts w:ascii="Arial" w:hAnsi="Arial" w:cs="Arial"/>
          <w:b/>
          <w:bCs/>
          <w:sz w:val="22"/>
        </w:rPr>
      </w:pPr>
      <w:r>
        <w:rPr>
          <w:rFonts w:ascii="Arial" w:hAnsi="Arial" w:cs="Arial"/>
          <w:b/>
          <w:bCs/>
          <w:sz w:val="22"/>
        </w:rPr>
        <w:t>12</w:t>
      </w:r>
      <w:r w:rsidR="00EC75D3">
        <w:rPr>
          <w:rFonts w:ascii="Arial" w:hAnsi="Arial" w:cs="Arial"/>
          <w:b/>
          <w:bCs/>
          <w:sz w:val="22"/>
        </w:rPr>
        <w:t>.2</w:t>
      </w:r>
      <w:r w:rsidR="00EC75D3">
        <w:rPr>
          <w:rFonts w:ascii="Arial" w:hAnsi="Arial" w:cs="Arial"/>
          <w:b/>
          <w:bCs/>
          <w:sz w:val="22"/>
        </w:rPr>
        <w:tab/>
        <w:t>Guarantee</w:t>
      </w:r>
      <w:r w:rsidR="0091618F">
        <w:rPr>
          <w:rFonts w:ascii="Arial" w:hAnsi="Arial" w:cs="Arial"/>
          <w:b/>
          <w:bCs/>
          <w:sz w:val="22"/>
        </w:rPr>
        <w:t>s</w:t>
      </w:r>
      <w:r w:rsidR="00EC75D3">
        <w:rPr>
          <w:rFonts w:ascii="Arial" w:hAnsi="Arial" w:cs="Arial"/>
          <w:b/>
          <w:bCs/>
          <w:sz w:val="22"/>
        </w:rPr>
        <w:t xml:space="preserve"> and contingent liabilities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F947B7" w:rsidRPr="0091618F" w14:paraId="1801A0DE" w14:textId="77777777" w:rsidTr="000858D6">
        <w:tc>
          <w:tcPr>
            <w:tcW w:w="9360" w:type="dxa"/>
            <w:gridSpan w:val="5"/>
            <w:vAlign w:val="bottom"/>
          </w:tcPr>
          <w:p w14:paraId="27F5B3DB" w14:textId="0E7DAB74" w:rsidR="00F947B7" w:rsidRPr="0091618F" w:rsidRDefault="00F947B7" w:rsidP="0091618F">
            <w:pPr>
              <w:spacing w:line="370" w:lineRule="exact"/>
              <w:ind w:left="-18" w:right="-22"/>
              <w:jc w:val="right"/>
              <w:rPr>
                <w:rFonts w:ascii="Arial" w:hAnsi="Arial" w:cs="Arial"/>
                <w:sz w:val="19"/>
                <w:szCs w:val="19"/>
              </w:rPr>
            </w:pPr>
            <w:r w:rsidRPr="0091618F">
              <w:rPr>
                <w:rFonts w:ascii="Arial" w:hAnsi="Arial" w:cs="Arial"/>
                <w:sz w:val="19"/>
                <w:szCs w:val="19"/>
              </w:rPr>
              <w:t>(Unit: Million Baht)</w:t>
            </w:r>
          </w:p>
        </w:tc>
      </w:tr>
      <w:tr w:rsidR="00F947B7" w:rsidRPr="0091618F" w14:paraId="5AF98FEF" w14:textId="77777777" w:rsidTr="000858D6">
        <w:tblPrEx>
          <w:tblLook w:val="04A0" w:firstRow="1" w:lastRow="0" w:firstColumn="1" w:lastColumn="0" w:noHBand="0" w:noVBand="1"/>
        </w:tblPrEx>
        <w:trPr>
          <w:cantSplit/>
          <w:tblHeader/>
        </w:trPr>
        <w:tc>
          <w:tcPr>
            <w:tcW w:w="4140" w:type="dxa"/>
          </w:tcPr>
          <w:p w14:paraId="118522FE" w14:textId="77777777" w:rsidR="00F947B7" w:rsidRPr="0091618F" w:rsidRDefault="00F947B7" w:rsidP="00702405">
            <w:pPr>
              <w:spacing w:line="370" w:lineRule="exact"/>
              <w:ind w:right="-18"/>
              <w:jc w:val="thaiDistribute"/>
              <w:rPr>
                <w:rFonts w:ascii="Arial" w:hAnsi="Arial" w:cs="Arial"/>
                <w:sz w:val="19"/>
                <w:szCs w:val="19"/>
              </w:rPr>
            </w:pPr>
          </w:p>
        </w:tc>
        <w:tc>
          <w:tcPr>
            <w:tcW w:w="2610" w:type="dxa"/>
            <w:gridSpan w:val="2"/>
            <w:hideMark/>
          </w:tcPr>
          <w:p w14:paraId="3B9C228C"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 xml:space="preserve">Consolidated </w:t>
            </w:r>
          </w:p>
          <w:p w14:paraId="6FE61824"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financial statements</w:t>
            </w:r>
          </w:p>
        </w:tc>
        <w:tc>
          <w:tcPr>
            <w:tcW w:w="2610" w:type="dxa"/>
            <w:gridSpan w:val="2"/>
            <w:hideMark/>
          </w:tcPr>
          <w:p w14:paraId="693921A0"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Separate</w:t>
            </w:r>
          </w:p>
          <w:p w14:paraId="4FCBDD67" w14:textId="77777777" w:rsidR="00F947B7" w:rsidRPr="0091618F" w:rsidRDefault="00F947B7" w:rsidP="00702405">
            <w:pPr>
              <w:pBdr>
                <w:bottom w:val="single" w:sz="4" w:space="1" w:color="auto"/>
              </w:pBdr>
              <w:tabs>
                <w:tab w:val="right" w:pos="7280"/>
                <w:tab w:val="right" w:pos="8540"/>
              </w:tabs>
              <w:spacing w:line="370" w:lineRule="exact"/>
              <w:ind w:left="-29" w:right="-29"/>
              <w:jc w:val="center"/>
              <w:rPr>
                <w:rFonts w:ascii="Arial" w:hAnsi="Arial" w:cs="Arial"/>
                <w:sz w:val="19"/>
                <w:szCs w:val="19"/>
              </w:rPr>
            </w:pPr>
            <w:r w:rsidRPr="0091618F">
              <w:rPr>
                <w:rFonts w:ascii="Arial" w:hAnsi="Arial" w:cs="Arial"/>
                <w:sz w:val="19"/>
                <w:szCs w:val="19"/>
              </w:rPr>
              <w:t>financial statements</w:t>
            </w:r>
          </w:p>
        </w:tc>
      </w:tr>
      <w:tr w:rsidR="00F947B7" w:rsidRPr="0091618F" w14:paraId="01CEABE8" w14:textId="77777777" w:rsidTr="000858D6">
        <w:tblPrEx>
          <w:tblLook w:val="04A0" w:firstRow="1" w:lastRow="0" w:firstColumn="1" w:lastColumn="0" w:noHBand="0" w:noVBand="1"/>
        </w:tblPrEx>
        <w:trPr>
          <w:cantSplit/>
          <w:tblHeader/>
        </w:trPr>
        <w:tc>
          <w:tcPr>
            <w:tcW w:w="4140" w:type="dxa"/>
          </w:tcPr>
          <w:p w14:paraId="3313A3A9" w14:textId="77777777" w:rsidR="00F947B7" w:rsidRPr="0091618F" w:rsidRDefault="00F947B7" w:rsidP="00702405">
            <w:pPr>
              <w:spacing w:line="370" w:lineRule="exact"/>
              <w:ind w:right="-18"/>
              <w:jc w:val="thaiDistribute"/>
              <w:rPr>
                <w:rFonts w:ascii="Arial" w:hAnsi="Arial" w:cs="Arial"/>
                <w:b/>
                <w:bCs/>
                <w:sz w:val="19"/>
                <w:szCs w:val="19"/>
                <w:u w:val="single"/>
              </w:rPr>
            </w:pPr>
          </w:p>
        </w:tc>
        <w:tc>
          <w:tcPr>
            <w:tcW w:w="1305" w:type="dxa"/>
            <w:hideMark/>
          </w:tcPr>
          <w:p w14:paraId="137A4A16" w14:textId="78CFE8FA" w:rsidR="00F947B7" w:rsidRPr="0091618F" w:rsidRDefault="00275298" w:rsidP="00702405">
            <w:pPr>
              <w:pBdr>
                <w:bottom w:val="single" w:sz="4" w:space="1" w:color="auto"/>
              </w:pBdr>
              <w:spacing w:line="370" w:lineRule="exact"/>
              <w:ind w:left="-20" w:right="-18"/>
              <w:jc w:val="center"/>
              <w:rPr>
                <w:rFonts w:ascii="Arial" w:hAnsi="Arial" w:cs="Arial"/>
                <w:sz w:val="19"/>
                <w:szCs w:val="19"/>
                <w:u w:val="single"/>
              </w:rPr>
            </w:pPr>
            <w:r w:rsidRPr="0091618F">
              <w:rPr>
                <w:rFonts w:ascii="Arial" w:hAnsi="Arial" w:cs="Arial"/>
                <w:spacing w:val="-6"/>
                <w:sz w:val="19"/>
                <w:szCs w:val="19"/>
              </w:rPr>
              <w:t>31 March</w:t>
            </w:r>
            <w:r w:rsidR="00F947B7" w:rsidRPr="0091618F">
              <w:rPr>
                <w:rFonts w:ascii="Arial" w:hAnsi="Arial" w:cs="Arial"/>
                <w:spacing w:val="-6"/>
                <w:sz w:val="19"/>
                <w:szCs w:val="19"/>
              </w:rPr>
              <w:br/>
            </w:r>
            <w:r w:rsidRPr="0091618F">
              <w:rPr>
                <w:rFonts w:ascii="Arial" w:hAnsi="Arial" w:cs="Arial"/>
                <w:spacing w:val="-6"/>
                <w:sz w:val="19"/>
                <w:szCs w:val="19"/>
              </w:rPr>
              <w:t>2026</w:t>
            </w:r>
          </w:p>
        </w:tc>
        <w:tc>
          <w:tcPr>
            <w:tcW w:w="1305" w:type="dxa"/>
            <w:hideMark/>
          </w:tcPr>
          <w:p w14:paraId="5578F09A" w14:textId="333579B5" w:rsidR="00F947B7" w:rsidRPr="0091618F" w:rsidRDefault="00F947B7" w:rsidP="00702405">
            <w:pPr>
              <w:pBdr>
                <w:bottom w:val="single" w:sz="4" w:space="1" w:color="auto"/>
              </w:pBdr>
              <w:spacing w:line="370" w:lineRule="exact"/>
              <w:ind w:left="-20" w:right="-18"/>
              <w:jc w:val="center"/>
              <w:rPr>
                <w:rFonts w:ascii="Arial" w:hAnsi="Arial" w:cs="Arial"/>
                <w:sz w:val="19"/>
                <w:szCs w:val="19"/>
                <w:u w:val="single"/>
                <w:cs/>
              </w:rPr>
            </w:pPr>
            <w:r w:rsidRPr="0091618F">
              <w:rPr>
                <w:rFonts w:ascii="Arial" w:hAnsi="Arial" w:cs="Arial"/>
                <w:spacing w:val="-8"/>
                <w:sz w:val="19"/>
                <w:szCs w:val="19"/>
              </w:rPr>
              <w:t>31 December</w:t>
            </w:r>
            <w:r w:rsidRPr="0091618F">
              <w:rPr>
                <w:rFonts w:ascii="Arial" w:hAnsi="Arial" w:cs="Arial"/>
                <w:spacing w:val="-8"/>
                <w:sz w:val="19"/>
                <w:szCs w:val="19"/>
                <w:cs/>
              </w:rPr>
              <w:t xml:space="preserve"> </w:t>
            </w:r>
            <w:r w:rsidR="00275298" w:rsidRPr="0091618F">
              <w:rPr>
                <w:rFonts w:ascii="Arial" w:hAnsi="Arial" w:cs="Arial"/>
                <w:spacing w:val="-8"/>
                <w:sz w:val="19"/>
                <w:szCs w:val="19"/>
              </w:rPr>
              <w:t>2025</w:t>
            </w:r>
          </w:p>
        </w:tc>
        <w:tc>
          <w:tcPr>
            <w:tcW w:w="1305" w:type="dxa"/>
            <w:hideMark/>
          </w:tcPr>
          <w:p w14:paraId="1BB33025" w14:textId="6B447E57" w:rsidR="00F947B7" w:rsidRPr="0091618F" w:rsidRDefault="00275298" w:rsidP="00702405">
            <w:pPr>
              <w:pBdr>
                <w:bottom w:val="single" w:sz="4" w:space="1" w:color="auto"/>
              </w:pBdr>
              <w:spacing w:line="370" w:lineRule="exact"/>
              <w:ind w:left="-20" w:right="-18"/>
              <w:jc w:val="center"/>
              <w:rPr>
                <w:rFonts w:ascii="Arial" w:hAnsi="Arial" w:cs="Arial"/>
                <w:sz w:val="19"/>
                <w:szCs w:val="19"/>
                <w:u w:val="single"/>
              </w:rPr>
            </w:pPr>
            <w:r w:rsidRPr="0091618F">
              <w:rPr>
                <w:rFonts w:ascii="Arial" w:hAnsi="Arial" w:cs="Arial"/>
                <w:spacing w:val="-6"/>
                <w:sz w:val="19"/>
                <w:szCs w:val="19"/>
              </w:rPr>
              <w:t>31 March</w:t>
            </w:r>
            <w:r w:rsidR="00F947B7" w:rsidRPr="0091618F">
              <w:rPr>
                <w:rFonts w:ascii="Arial" w:hAnsi="Arial" w:cs="Arial"/>
                <w:spacing w:val="-6"/>
                <w:sz w:val="19"/>
                <w:szCs w:val="19"/>
              </w:rPr>
              <w:br/>
            </w:r>
            <w:r w:rsidRPr="0091618F">
              <w:rPr>
                <w:rFonts w:ascii="Arial" w:hAnsi="Arial" w:cs="Arial"/>
                <w:spacing w:val="-6"/>
                <w:sz w:val="19"/>
                <w:szCs w:val="19"/>
              </w:rPr>
              <w:t>2026</w:t>
            </w:r>
          </w:p>
        </w:tc>
        <w:tc>
          <w:tcPr>
            <w:tcW w:w="1305" w:type="dxa"/>
            <w:hideMark/>
          </w:tcPr>
          <w:p w14:paraId="444ABA02" w14:textId="5F09C237" w:rsidR="00F947B7" w:rsidRPr="0091618F" w:rsidRDefault="00F947B7" w:rsidP="00702405">
            <w:pPr>
              <w:pBdr>
                <w:bottom w:val="single" w:sz="4" w:space="1" w:color="auto"/>
              </w:pBdr>
              <w:spacing w:line="370" w:lineRule="exact"/>
              <w:ind w:left="-20" w:right="-18"/>
              <w:jc w:val="center"/>
              <w:rPr>
                <w:rFonts w:ascii="Arial" w:hAnsi="Arial" w:cs="Arial"/>
                <w:sz w:val="19"/>
                <w:szCs w:val="19"/>
                <w:u w:val="single"/>
              </w:rPr>
            </w:pPr>
            <w:r w:rsidRPr="0091618F">
              <w:rPr>
                <w:rFonts w:ascii="Arial" w:hAnsi="Arial" w:cs="Arial"/>
                <w:spacing w:val="-8"/>
                <w:sz w:val="19"/>
                <w:szCs w:val="19"/>
              </w:rPr>
              <w:t>31 December</w:t>
            </w:r>
            <w:r w:rsidRPr="0091618F">
              <w:rPr>
                <w:rFonts w:ascii="Arial" w:hAnsi="Arial" w:cs="Arial"/>
                <w:spacing w:val="-8"/>
                <w:sz w:val="19"/>
                <w:szCs w:val="19"/>
                <w:cs/>
              </w:rPr>
              <w:t xml:space="preserve"> </w:t>
            </w:r>
            <w:r w:rsidR="00275298" w:rsidRPr="0091618F">
              <w:rPr>
                <w:rFonts w:ascii="Arial" w:hAnsi="Arial" w:cs="Arial"/>
                <w:spacing w:val="-8"/>
                <w:sz w:val="19"/>
                <w:szCs w:val="19"/>
              </w:rPr>
              <w:t>2025</w:t>
            </w:r>
          </w:p>
        </w:tc>
      </w:tr>
      <w:tr w:rsidR="00F947B7" w:rsidRPr="0091618F" w14:paraId="756B82C0" w14:textId="77777777" w:rsidTr="000858D6">
        <w:tblPrEx>
          <w:tblLook w:val="04A0" w:firstRow="1" w:lastRow="0" w:firstColumn="1" w:lastColumn="0" w:noHBand="0" w:noVBand="1"/>
        </w:tblPrEx>
        <w:trPr>
          <w:cantSplit/>
          <w:tblHeader/>
        </w:trPr>
        <w:tc>
          <w:tcPr>
            <w:tcW w:w="4140" w:type="dxa"/>
          </w:tcPr>
          <w:p w14:paraId="70A59A33" w14:textId="77777777" w:rsidR="00F947B7" w:rsidRPr="0091618F" w:rsidRDefault="00F947B7" w:rsidP="00702405">
            <w:pPr>
              <w:spacing w:line="370" w:lineRule="exact"/>
              <w:ind w:right="-18"/>
              <w:jc w:val="thaiDistribute"/>
              <w:rPr>
                <w:rFonts w:ascii="Arial" w:hAnsi="Arial" w:cs="Arial"/>
                <w:b/>
                <w:bCs/>
                <w:sz w:val="19"/>
                <w:szCs w:val="19"/>
                <w:u w:val="single"/>
              </w:rPr>
            </w:pPr>
          </w:p>
        </w:tc>
        <w:tc>
          <w:tcPr>
            <w:tcW w:w="1305" w:type="dxa"/>
          </w:tcPr>
          <w:p w14:paraId="1C199C34" w14:textId="77777777" w:rsidR="00F947B7" w:rsidRPr="0091618F" w:rsidRDefault="00F947B7" w:rsidP="00702405">
            <w:pPr>
              <w:spacing w:line="370" w:lineRule="exact"/>
              <w:ind w:left="-20" w:right="-18"/>
              <w:jc w:val="center"/>
              <w:rPr>
                <w:rFonts w:ascii="Arial" w:hAnsi="Arial" w:cs="Arial"/>
                <w:sz w:val="19"/>
                <w:szCs w:val="19"/>
                <w:u w:val="single"/>
              </w:rPr>
            </w:pPr>
          </w:p>
        </w:tc>
        <w:tc>
          <w:tcPr>
            <w:tcW w:w="1305" w:type="dxa"/>
            <w:vAlign w:val="bottom"/>
          </w:tcPr>
          <w:p w14:paraId="1D8A433F" w14:textId="77777777" w:rsidR="00F947B7" w:rsidRPr="0091618F" w:rsidRDefault="00F947B7" w:rsidP="00702405">
            <w:pPr>
              <w:spacing w:line="370" w:lineRule="exact"/>
              <w:ind w:left="-20" w:right="-18"/>
              <w:jc w:val="center"/>
              <w:rPr>
                <w:rFonts w:ascii="Arial" w:hAnsi="Arial" w:cs="Arial"/>
                <w:sz w:val="19"/>
                <w:szCs w:val="19"/>
                <w:u w:val="single"/>
              </w:rPr>
            </w:pPr>
            <w:r w:rsidRPr="0091618F">
              <w:rPr>
                <w:rFonts w:ascii="Arial" w:hAnsi="Arial" w:cs="Arial"/>
                <w:sz w:val="19"/>
                <w:szCs w:val="19"/>
              </w:rPr>
              <w:t>(Audited)</w:t>
            </w:r>
          </w:p>
        </w:tc>
        <w:tc>
          <w:tcPr>
            <w:tcW w:w="1305" w:type="dxa"/>
            <w:vAlign w:val="bottom"/>
          </w:tcPr>
          <w:p w14:paraId="5C427EE2" w14:textId="77777777" w:rsidR="00F947B7" w:rsidRPr="0091618F" w:rsidRDefault="00F947B7" w:rsidP="00702405">
            <w:pPr>
              <w:spacing w:line="370" w:lineRule="exact"/>
              <w:ind w:left="-20" w:right="-18"/>
              <w:jc w:val="center"/>
              <w:rPr>
                <w:rFonts w:ascii="Arial" w:hAnsi="Arial" w:cs="Arial"/>
                <w:sz w:val="19"/>
                <w:szCs w:val="19"/>
                <w:u w:val="single"/>
              </w:rPr>
            </w:pPr>
          </w:p>
        </w:tc>
        <w:tc>
          <w:tcPr>
            <w:tcW w:w="1305" w:type="dxa"/>
            <w:vAlign w:val="bottom"/>
          </w:tcPr>
          <w:p w14:paraId="7E0A8A60" w14:textId="77777777" w:rsidR="00F947B7" w:rsidRPr="0091618F" w:rsidRDefault="00F947B7" w:rsidP="00702405">
            <w:pPr>
              <w:spacing w:line="370" w:lineRule="exact"/>
              <w:ind w:left="-20" w:right="-18"/>
              <w:jc w:val="center"/>
              <w:rPr>
                <w:rFonts w:ascii="Arial" w:hAnsi="Arial" w:cs="Arial"/>
                <w:sz w:val="19"/>
                <w:szCs w:val="19"/>
                <w:u w:val="single"/>
              </w:rPr>
            </w:pPr>
            <w:r w:rsidRPr="0091618F">
              <w:rPr>
                <w:rFonts w:ascii="Arial" w:hAnsi="Arial" w:cs="Arial"/>
                <w:sz w:val="19"/>
                <w:szCs w:val="19"/>
              </w:rPr>
              <w:t>(Audited)</w:t>
            </w:r>
          </w:p>
        </w:tc>
      </w:tr>
      <w:tr w:rsidR="00F947B7" w:rsidRPr="0091618F" w14:paraId="31F4D9C8" w14:textId="77777777" w:rsidTr="000858D6">
        <w:tblPrEx>
          <w:tblLook w:val="04A0" w:firstRow="1" w:lastRow="0" w:firstColumn="1" w:lastColumn="0" w:noHBand="0" w:noVBand="1"/>
        </w:tblPrEx>
        <w:trPr>
          <w:cantSplit/>
        </w:trPr>
        <w:tc>
          <w:tcPr>
            <w:tcW w:w="4140" w:type="dxa"/>
            <w:vAlign w:val="center"/>
          </w:tcPr>
          <w:p w14:paraId="388405F3" w14:textId="633BFB75" w:rsidR="00F947B7" w:rsidRPr="0091618F" w:rsidRDefault="00274131" w:rsidP="00702405">
            <w:pPr>
              <w:spacing w:line="370" w:lineRule="exact"/>
              <w:ind w:right="-45"/>
              <w:rPr>
                <w:rFonts w:ascii="Arial" w:hAnsi="Arial" w:cs="Arial"/>
                <w:sz w:val="19"/>
                <w:szCs w:val="19"/>
                <w:u w:val="single"/>
              </w:rPr>
            </w:pPr>
            <w:r w:rsidRPr="0091618F">
              <w:rPr>
                <w:rFonts w:ascii="Arial" w:hAnsi="Arial" w:cs="Arial"/>
                <w:b/>
                <w:bCs/>
                <w:sz w:val="19"/>
                <w:szCs w:val="19"/>
              </w:rPr>
              <w:t>Guarantee</w:t>
            </w:r>
            <w:r w:rsidR="0091618F" w:rsidRPr="0091618F">
              <w:rPr>
                <w:rFonts w:ascii="Arial" w:hAnsi="Arial" w:cs="Arial"/>
                <w:b/>
                <w:bCs/>
                <w:sz w:val="19"/>
                <w:szCs w:val="19"/>
              </w:rPr>
              <w:t>s</w:t>
            </w:r>
            <w:r w:rsidRPr="0091618F">
              <w:rPr>
                <w:rFonts w:ascii="Arial" w:hAnsi="Arial" w:cs="Arial"/>
                <w:b/>
                <w:bCs/>
                <w:sz w:val="19"/>
                <w:szCs w:val="19"/>
              </w:rPr>
              <w:t xml:space="preserve"> and contingent liabilities</w:t>
            </w:r>
          </w:p>
        </w:tc>
        <w:tc>
          <w:tcPr>
            <w:tcW w:w="1305" w:type="dxa"/>
          </w:tcPr>
          <w:p w14:paraId="3BE4FB0B" w14:textId="77777777" w:rsidR="00F947B7" w:rsidRPr="0091618F" w:rsidRDefault="00F947B7" w:rsidP="00702405">
            <w:pPr>
              <w:tabs>
                <w:tab w:val="decimal" w:pos="978"/>
              </w:tabs>
              <w:spacing w:line="370" w:lineRule="exact"/>
              <w:ind w:left="-20" w:right="-18"/>
              <w:rPr>
                <w:rFonts w:ascii="Arial" w:hAnsi="Arial" w:cs="Arial"/>
                <w:sz w:val="19"/>
                <w:szCs w:val="19"/>
                <w:cs/>
              </w:rPr>
            </w:pPr>
          </w:p>
        </w:tc>
        <w:tc>
          <w:tcPr>
            <w:tcW w:w="1305" w:type="dxa"/>
          </w:tcPr>
          <w:p w14:paraId="5A7F9E93" w14:textId="77777777" w:rsidR="00F947B7" w:rsidRPr="0091618F" w:rsidRDefault="00F947B7" w:rsidP="00702405">
            <w:pPr>
              <w:tabs>
                <w:tab w:val="decimal" w:pos="978"/>
              </w:tabs>
              <w:spacing w:line="370" w:lineRule="exact"/>
              <w:ind w:left="-20" w:right="-18"/>
              <w:rPr>
                <w:rFonts w:ascii="Arial" w:hAnsi="Arial" w:cs="Arial"/>
                <w:sz w:val="19"/>
                <w:szCs w:val="19"/>
                <w:cs/>
              </w:rPr>
            </w:pPr>
          </w:p>
        </w:tc>
        <w:tc>
          <w:tcPr>
            <w:tcW w:w="1305" w:type="dxa"/>
            <w:vAlign w:val="bottom"/>
          </w:tcPr>
          <w:p w14:paraId="6CF3557A" w14:textId="77777777" w:rsidR="00F947B7" w:rsidRPr="0091618F" w:rsidRDefault="00F947B7" w:rsidP="00702405">
            <w:pPr>
              <w:tabs>
                <w:tab w:val="decimal" w:pos="978"/>
              </w:tabs>
              <w:spacing w:line="370" w:lineRule="exact"/>
              <w:ind w:left="-20" w:right="-18"/>
              <w:rPr>
                <w:rFonts w:ascii="Arial" w:hAnsi="Arial" w:cs="Arial"/>
                <w:sz w:val="19"/>
                <w:szCs w:val="19"/>
                <w:cs/>
              </w:rPr>
            </w:pPr>
          </w:p>
        </w:tc>
        <w:tc>
          <w:tcPr>
            <w:tcW w:w="1305" w:type="dxa"/>
            <w:vAlign w:val="bottom"/>
          </w:tcPr>
          <w:p w14:paraId="4E230E9F" w14:textId="77777777" w:rsidR="00F947B7" w:rsidRPr="0091618F" w:rsidRDefault="00F947B7" w:rsidP="00702405">
            <w:pPr>
              <w:tabs>
                <w:tab w:val="decimal" w:pos="978"/>
              </w:tabs>
              <w:spacing w:line="370" w:lineRule="exact"/>
              <w:ind w:left="-20" w:right="-18"/>
              <w:rPr>
                <w:rFonts w:ascii="Arial" w:hAnsi="Arial" w:cs="Arial"/>
                <w:sz w:val="19"/>
                <w:szCs w:val="19"/>
                <w:cs/>
              </w:rPr>
            </w:pPr>
          </w:p>
        </w:tc>
      </w:tr>
      <w:tr w:rsidR="00275298" w:rsidRPr="0091618F" w14:paraId="21A3880E" w14:textId="77777777" w:rsidTr="000858D6">
        <w:tblPrEx>
          <w:tblLook w:val="04A0" w:firstRow="1" w:lastRow="0" w:firstColumn="1" w:lastColumn="0" w:noHBand="0" w:noVBand="1"/>
        </w:tblPrEx>
        <w:trPr>
          <w:cantSplit/>
        </w:trPr>
        <w:tc>
          <w:tcPr>
            <w:tcW w:w="4140" w:type="dxa"/>
            <w:vAlign w:val="bottom"/>
            <w:hideMark/>
          </w:tcPr>
          <w:p w14:paraId="3C80B047" w14:textId="32D20818" w:rsidR="00275298" w:rsidRPr="0091618F" w:rsidRDefault="00275298" w:rsidP="00702405">
            <w:pPr>
              <w:spacing w:line="370" w:lineRule="exact"/>
              <w:ind w:left="163" w:right="-110"/>
              <w:rPr>
                <w:rFonts w:ascii="Arial" w:hAnsi="Arial" w:cs="Arial"/>
                <w:spacing w:val="-4"/>
                <w:sz w:val="19"/>
                <w:szCs w:val="19"/>
                <w:cs/>
              </w:rPr>
            </w:pPr>
            <w:r w:rsidRPr="0091618F">
              <w:rPr>
                <w:rFonts w:ascii="Arial" w:hAnsi="Arial" w:cs="Arial"/>
                <w:spacing w:val="-4"/>
                <w:sz w:val="19"/>
                <w:szCs w:val="19"/>
              </w:rPr>
              <w:t>Bank guarantees for contractual performance</w:t>
            </w:r>
          </w:p>
        </w:tc>
        <w:tc>
          <w:tcPr>
            <w:tcW w:w="1305" w:type="dxa"/>
            <w:vAlign w:val="bottom"/>
          </w:tcPr>
          <w:p w14:paraId="2FF76C6F" w14:textId="0C9C47F2" w:rsidR="00275298" w:rsidRPr="0091618F" w:rsidRDefault="00F054AC" w:rsidP="00702405">
            <w:pPr>
              <w:tabs>
                <w:tab w:val="decimal" w:pos="978"/>
              </w:tabs>
              <w:spacing w:line="370" w:lineRule="exact"/>
              <w:ind w:left="-20" w:right="-18"/>
              <w:rPr>
                <w:rFonts w:ascii="Arial" w:hAnsi="Arial" w:cs="Arial"/>
                <w:sz w:val="19"/>
                <w:szCs w:val="19"/>
              </w:rPr>
            </w:pPr>
            <w:r w:rsidRPr="0091618F">
              <w:rPr>
                <w:rFonts w:ascii="Arial" w:hAnsi="Arial" w:cs="Arial"/>
                <w:sz w:val="19"/>
                <w:szCs w:val="19"/>
              </w:rPr>
              <w:t>36</w:t>
            </w:r>
          </w:p>
        </w:tc>
        <w:tc>
          <w:tcPr>
            <w:tcW w:w="1305" w:type="dxa"/>
            <w:vAlign w:val="bottom"/>
          </w:tcPr>
          <w:p w14:paraId="4207B398" w14:textId="37D694AD" w:rsidR="00275298" w:rsidRPr="0091618F" w:rsidRDefault="00275298" w:rsidP="00702405">
            <w:pPr>
              <w:tabs>
                <w:tab w:val="decimal" w:pos="978"/>
              </w:tabs>
              <w:spacing w:line="370" w:lineRule="exact"/>
              <w:ind w:left="-20" w:right="-18"/>
              <w:rPr>
                <w:rFonts w:ascii="Arial" w:hAnsi="Arial" w:cs="Arial"/>
                <w:sz w:val="19"/>
                <w:szCs w:val="19"/>
              </w:rPr>
            </w:pPr>
            <w:r w:rsidRPr="0091618F">
              <w:rPr>
                <w:rFonts w:ascii="Arial" w:hAnsi="Arial" w:cs="Arial"/>
                <w:sz w:val="19"/>
                <w:szCs w:val="19"/>
              </w:rPr>
              <w:t>36</w:t>
            </w:r>
          </w:p>
        </w:tc>
        <w:tc>
          <w:tcPr>
            <w:tcW w:w="1305" w:type="dxa"/>
            <w:vAlign w:val="bottom"/>
          </w:tcPr>
          <w:p w14:paraId="3C819CD2" w14:textId="6280D68B" w:rsidR="00275298" w:rsidRPr="0091618F" w:rsidRDefault="00F054AC" w:rsidP="00702405">
            <w:pPr>
              <w:tabs>
                <w:tab w:val="decimal" w:pos="978"/>
              </w:tabs>
              <w:spacing w:line="370" w:lineRule="exact"/>
              <w:ind w:left="-20" w:right="-18"/>
              <w:rPr>
                <w:rFonts w:ascii="Arial" w:hAnsi="Arial" w:cs="Arial"/>
                <w:sz w:val="19"/>
                <w:szCs w:val="19"/>
              </w:rPr>
            </w:pPr>
            <w:r w:rsidRPr="0091618F">
              <w:rPr>
                <w:rFonts w:ascii="Arial" w:hAnsi="Arial" w:cs="Arial"/>
                <w:sz w:val="19"/>
                <w:szCs w:val="19"/>
              </w:rPr>
              <w:t>4</w:t>
            </w:r>
          </w:p>
        </w:tc>
        <w:tc>
          <w:tcPr>
            <w:tcW w:w="1305" w:type="dxa"/>
            <w:vAlign w:val="bottom"/>
          </w:tcPr>
          <w:p w14:paraId="5369EC85" w14:textId="41FC169F" w:rsidR="00275298" w:rsidRPr="0091618F" w:rsidRDefault="00275298" w:rsidP="00702405">
            <w:pPr>
              <w:tabs>
                <w:tab w:val="decimal" w:pos="978"/>
              </w:tabs>
              <w:spacing w:line="370" w:lineRule="exact"/>
              <w:ind w:left="-20" w:right="-18"/>
              <w:rPr>
                <w:rFonts w:ascii="Arial" w:hAnsi="Arial" w:cs="Arial"/>
                <w:sz w:val="19"/>
                <w:szCs w:val="19"/>
              </w:rPr>
            </w:pPr>
            <w:r w:rsidRPr="0091618F">
              <w:rPr>
                <w:rFonts w:ascii="Arial" w:hAnsi="Arial" w:cs="Arial"/>
                <w:sz w:val="19"/>
                <w:szCs w:val="19"/>
              </w:rPr>
              <w:t>4</w:t>
            </w:r>
          </w:p>
        </w:tc>
      </w:tr>
    </w:tbl>
    <w:p w14:paraId="5B11BE02" w14:textId="11F18D1B" w:rsidR="00370855" w:rsidRDefault="00285BB5" w:rsidP="00702405">
      <w:pPr>
        <w:tabs>
          <w:tab w:val="left" w:pos="1440"/>
        </w:tabs>
        <w:spacing w:before="240" w:after="120" w:line="370" w:lineRule="exact"/>
        <w:ind w:left="547" w:hanging="547"/>
        <w:jc w:val="thaiDistribute"/>
        <w:rPr>
          <w:rFonts w:ascii="Arial" w:hAnsi="Arial" w:cs="Arial"/>
          <w:b/>
          <w:bCs/>
          <w:sz w:val="22"/>
        </w:rPr>
      </w:pPr>
      <w:r>
        <w:rPr>
          <w:rFonts w:ascii="Arial" w:hAnsi="Arial" w:cs="Arial"/>
          <w:b/>
          <w:bCs/>
          <w:sz w:val="22"/>
        </w:rPr>
        <w:t>12</w:t>
      </w:r>
      <w:r w:rsidR="00370855">
        <w:rPr>
          <w:rFonts w:ascii="Arial" w:hAnsi="Arial" w:cs="Arial"/>
          <w:b/>
          <w:bCs/>
          <w:sz w:val="22"/>
        </w:rPr>
        <w:t>.3</w:t>
      </w:r>
      <w:r w:rsidR="00370855">
        <w:rPr>
          <w:rFonts w:ascii="Arial" w:hAnsi="Arial" w:cs="Arial"/>
          <w:b/>
          <w:bCs/>
          <w:sz w:val="22"/>
        </w:rPr>
        <w:tab/>
        <w:t>Long-term service commitments</w:t>
      </w:r>
    </w:p>
    <w:p w14:paraId="359C20F1" w14:textId="4EB4AB5B" w:rsidR="00EE0A83" w:rsidRDefault="00EE0A83" w:rsidP="00702405">
      <w:pPr>
        <w:tabs>
          <w:tab w:val="left" w:pos="1440"/>
        </w:tabs>
        <w:spacing w:before="120" w:after="120" w:line="370" w:lineRule="exact"/>
        <w:ind w:left="547" w:hanging="547"/>
        <w:jc w:val="thaiDistribute"/>
        <w:rPr>
          <w:rFonts w:ascii="Arial" w:hAnsi="Arial" w:cs="Arial"/>
          <w:b/>
          <w:bCs/>
          <w:sz w:val="22"/>
        </w:rPr>
      </w:pPr>
      <w:r>
        <w:rPr>
          <w:rFonts w:ascii="Arial" w:hAnsi="Arial" w:cs="Arial"/>
          <w:sz w:val="22"/>
        </w:rPr>
        <w:tab/>
      </w:r>
      <w:r w:rsidRPr="00C4005D">
        <w:rPr>
          <w:rFonts w:ascii="Arial" w:hAnsi="Arial" w:cs="Arial"/>
          <w:sz w:val="22"/>
        </w:rPr>
        <w:t xml:space="preserve">As </w:t>
      </w:r>
      <w:r>
        <w:rPr>
          <w:rFonts w:ascii="Arial" w:hAnsi="Arial" w:cs="Arial"/>
          <w:sz w:val="22"/>
        </w:rPr>
        <w:t xml:space="preserve">at </w:t>
      </w:r>
      <w:r w:rsidRPr="00894B64">
        <w:rPr>
          <w:rFonts w:ascii="Arial" w:hAnsi="Arial" w:cs="Arial"/>
          <w:sz w:val="22"/>
          <w:szCs w:val="22"/>
        </w:rPr>
        <w:t>31 March 2026</w:t>
      </w:r>
      <w:r w:rsidR="00D122E5">
        <w:rPr>
          <w:rFonts w:ascii="Arial" w:hAnsi="Arial" w:cs="Arial"/>
          <w:sz w:val="22"/>
          <w:szCs w:val="22"/>
        </w:rPr>
        <w:t xml:space="preserve"> and 31 December 2025</w:t>
      </w:r>
      <w:r w:rsidR="009565B3">
        <w:rPr>
          <w:rFonts w:ascii="Arial" w:hAnsi="Arial" w:cs="Arial"/>
          <w:sz w:val="22"/>
          <w:szCs w:val="22"/>
        </w:rPr>
        <w:t>,</w:t>
      </w:r>
      <w:r w:rsidR="00D122E5">
        <w:rPr>
          <w:rFonts w:ascii="Arial" w:hAnsi="Arial" w:cs="Arial"/>
          <w:sz w:val="22"/>
          <w:szCs w:val="22"/>
        </w:rPr>
        <w:t xml:space="preserve"> </w:t>
      </w:r>
      <w:r w:rsidR="009565B3" w:rsidRPr="009565B3">
        <w:rPr>
          <w:rFonts w:ascii="Arial" w:hAnsi="Arial" w:cs="Arial"/>
          <w:sz w:val="22"/>
          <w:szCs w:val="22"/>
        </w:rPr>
        <w:t xml:space="preserve">the </w:t>
      </w:r>
      <w:r w:rsidR="00285BB5">
        <w:rPr>
          <w:rFonts w:ascii="Arial" w:hAnsi="Arial" w:cs="Arial"/>
          <w:sz w:val="22"/>
          <w:szCs w:val="22"/>
        </w:rPr>
        <w:t>Group</w:t>
      </w:r>
      <w:r w:rsidR="009565B3" w:rsidRPr="009565B3">
        <w:rPr>
          <w:rFonts w:ascii="Arial" w:hAnsi="Arial" w:cs="Arial"/>
          <w:sz w:val="22"/>
          <w:szCs w:val="22"/>
        </w:rPr>
        <w:t xml:space="preserve"> has commitment to pay under</w:t>
      </w:r>
      <w:r w:rsidR="0091618F">
        <w:rPr>
          <w:rFonts w:ascii="Arial" w:hAnsi="Arial" w:cs="Arial"/>
          <w:sz w:val="22"/>
          <w:szCs w:val="22"/>
        </w:rPr>
        <w:t xml:space="preserve">                     </w:t>
      </w:r>
      <w:r w:rsidR="009565B3" w:rsidRPr="009565B3">
        <w:rPr>
          <w:rFonts w:ascii="Arial" w:hAnsi="Arial" w:cs="Arial"/>
          <w:sz w:val="22"/>
          <w:szCs w:val="22"/>
        </w:rPr>
        <w:t xml:space="preserve"> long-term</w:t>
      </w:r>
      <w:r w:rsidR="009565B3">
        <w:rPr>
          <w:rFonts w:ascii="Arial" w:hAnsi="Arial" w:cs="Arial"/>
          <w:sz w:val="22"/>
          <w:szCs w:val="22"/>
        </w:rPr>
        <w:t xml:space="preserve"> service commitments</w:t>
      </w:r>
      <w:r w:rsidR="00EF2DE8">
        <w:rPr>
          <w:rFonts w:ascii="Arial" w:hAnsi="Arial" w:cs="Arial"/>
          <w:sz w:val="22"/>
          <w:szCs w:val="22"/>
        </w:rPr>
        <w:t xml:space="preserve"> as below</w:t>
      </w:r>
      <w:r w:rsidR="003F171D">
        <w:rPr>
          <w:rFonts w:ascii="Arial" w:hAnsi="Arial" w:cs="Arial"/>
          <w:sz w:val="22"/>
          <w:szCs w:val="22"/>
        </w:rPr>
        <w:t>.</w:t>
      </w:r>
    </w:p>
    <w:tbl>
      <w:tblPr>
        <w:tblW w:w="9180" w:type="dxa"/>
        <w:tblInd w:w="360" w:type="dxa"/>
        <w:tblLayout w:type="fixed"/>
        <w:tblLook w:val="04A0" w:firstRow="1" w:lastRow="0" w:firstColumn="1" w:lastColumn="0" w:noHBand="0" w:noVBand="1"/>
      </w:tblPr>
      <w:tblGrid>
        <w:gridCol w:w="5400"/>
        <w:gridCol w:w="1890"/>
        <w:gridCol w:w="1890"/>
      </w:tblGrid>
      <w:tr w:rsidR="00850C8F" w:rsidRPr="00894B64" w14:paraId="66E5339B" w14:textId="77777777" w:rsidTr="00850C8F">
        <w:tc>
          <w:tcPr>
            <w:tcW w:w="9180" w:type="dxa"/>
            <w:gridSpan w:val="3"/>
            <w:vAlign w:val="bottom"/>
          </w:tcPr>
          <w:p w14:paraId="0C16EF40" w14:textId="77777777" w:rsidR="00850C8F" w:rsidRPr="00894B64" w:rsidRDefault="00850C8F" w:rsidP="00702405">
            <w:pPr>
              <w:pStyle w:val="BodyTextIndent3"/>
              <w:spacing w:after="0" w:line="370" w:lineRule="exact"/>
              <w:ind w:left="0" w:right="-15"/>
              <w:jc w:val="right"/>
              <w:rPr>
                <w:rFonts w:ascii="Arial" w:hAnsi="Arial" w:cs="Arial"/>
                <w:spacing w:val="-5"/>
                <w:kern w:val="28"/>
                <w:sz w:val="20"/>
                <w:szCs w:val="20"/>
              </w:rPr>
            </w:pPr>
            <w:r w:rsidRPr="00894B64">
              <w:rPr>
                <w:rFonts w:ascii="Arial" w:hAnsi="Arial" w:cs="Arial"/>
                <w:sz w:val="20"/>
                <w:szCs w:val="20"/>
                <w:cs/>
              </w:rPr>
              <w:t>(</w:t>
            </w:r>
            <w:r w:rsidRPr="00894B64">
              <w:rPr>
                <w:rFonts w:ascii="Arial" w:hAnsi="Arial" w:cs="Arial"/>
                <w:sz w:val="20"/>
                <w:szCs w:val="20"/>
              </w:rPr>
              <w:t>Unit: Million Baht</w:t>
            </w:r>
            <w:r w:rsidRPr="00894B64">
              <w:rPr>
                <w:rFonts w:ascii="Arial" w:hAnsi="Arial" w:cs="Arial"/>
                <w:sz w:val="20"/>
                <w:szCs w:val="20"/>
                <w:cs/>
              </w:rPr>
              <w:t>)</w:t>
            </w:r>
          </w:p>
        </w:tc>
      </w:tr>
      <w:tr w:rsidR="00850C8F" w:rsidRPr="00894B64" w14:paraId="7A3F2542" w14:textId="77777777" w:rsidTr="00850C8F">
        <w:trPr>
          <w:trHeight w:val="68"/>
        </w:trPr>
        <w:tc>
          <w:tcPr>
            <w:tcW w:w="5400" w:type="dxa"/>
            <w:vAlign w:val="bottom"/>
          </w:tcPr>
          <w:p w14:paraId="01F9A2DC" w14:textId="77777777" w:rsidR="00850C8F" w:rsidRPr="00894B64" w:rsidRDefault="00850C8F" w:rsidP="00702405">
            <w:pPr>
              <w:pStyle w:val="BodyTextIndent3"/>
              <w:spacing w:after="0" w:line="370" w:lineRule="exact"/>
              <w:ind w:left="243" w:right="-108" w:hanging="180"/>
              <w:rPr>
                <w:rFonts w:ascii="Arial" w:hAnsi="Arial" w:cs="Arial"/>
                <w:spacing w:val="-5"/>
                <w:kern w:val="28"/>
                <w:sz w:val="20"/>
                <w:szCs w:val="20"/>
              </w:rPr>
            </w:pPr>
          </w:p>
        </w:tc>
        <w:tc>
          <w:tcPr>
            <w:tcW w:w="3780" w:type="dxa"/>
            <w:gridSpan w:val="2"/>
          </w:tcPr>
          <w:p w14:paraId="60E98924" w14:textId="77777777" w:rsidR="00850C8F" w:rsidRPr="00894B64" w:rsidRDefault="00850C8F" w:rsidP="00702405">
            <w:pPr>
              <w:pStyle w:val="BodyTextIndent3"/>
              <w:pBdr>
                <w:bottom w:val="single" w:sz="4" w:space="1" w:color="auto"/>
              </w:pBdr>
              <w:spacing w:after="0" w:line="370" w:lineRule="exact"/>
              <w:ind w:left="-29" w:right="-29"/>
              <w:jc w:val="center"/>
              <w:rPr>
                <w:rFonts w:ascii="Arial" w:hAnsi="Arial" w:cs="Arial"/>
                <w:kern w:val="28"/>
                <w:sz w:val="20"/>
                <w:szCs w:val="20"/>
              </w:rPr>
            </w:pPr>
            <w:r w:rsidRPr="00894B64">
              <w:rPr>
                <w:rFonts w:ascii="Arial" w:hAnsi="Arial" w:cs="Arial"/>
                <w:kern w:val="28"/>
                <w:sz w:val="20"/>
                <w:szCs w:val="20"/>
              </w:rPr>
              <w:t>Consolidated financial statements/ Separate financial statements</w:t>
            </w:r>
          </w:p>
        </w:tc>
      </w:tr>
      <w:tr w:rsidR="00850C8F" w:rsidRPr="00894B64" w14:paraId="10BF90C6" w14:textId="77777777" w:rsidTr="00850C8F">
        <w:trPr>
          <w:trHeight w:val="74"/>
        </w:trPr>
        <w:tc>
          <w:tcPr>
            <w:tcW w:w="5400" w:type="dxa"/>
            <w:vAlign w:val="bottom"/>
          </w:tcPr>
          <w:p w14:paraId="19E16FCA" w14:textId="77777777" w:rsidR="00850C8F" w:rsidRPr="00894B64" w:rsidRDefault="00850C8F" w:rsidP="00702405">
            <w:pPr>
              <w:pStyle w:val="BodyTextIndent3"/>
              <w:spacing w:after="0" w:line="370" w:lineRule="exact"/>
              <w:ind w:left="243" w:right="-108" w:hanging="180"/>
              <w:rPr>
                <w:rFonts w:ascii="Arial" w:hAnsi="Arial" w:cs="Arial"/>
                <w:b/>
                <w:bCs/>
                <w:spacing w:val="-5"/>
                <w:kern w:val="28"/>
                <w:sz w:val="20"/>
                <w:szCs w:val="20"/>
              </w:rPr>
            </w:pPr>
          </w:p>
        </w:tc>
        <w:tc>
          <w:tcPr>
            <w:tcW w:w="1890" w:type="dxa"/>
            <w:vAlign w:val="bottom"/>
          </w:tcPr>
          <w:p w14:paraId="788A5D9D" w14:textId="77777777" w:rsidR="00850C8F" w:rsidRPr="00894B64" w:rsidRDefault="00850C8F" w:rsidP="00702405">
            <w:pPr>
              <w:pBdr>
                <w:bottom w:val="single" w:sz="4" w:space="1" w:color="auto"/>
              </w:pBdr>
              <w:spacing w:line="370" w:lineRule="exact"/>
              <w:ind w:left="-29" w:right="-43"/>
              <w:jc w:val="center"/>
              <w:rPr>
                <w:rFonts w:ascii="Arial" w:hAnsi="Arial" w:cs="Arial"/>
                <w:spacing w:val="-8"/>
                <w:sz w:val="20"/>
                <w:szCs w:val="20"/>
                <w:u w:val="single"/>
                <w:cs/>
              </w:rPr>
            </w:pPr>
            <w:r w:rsidRPr="00894B64">
              <w:rPr>
                <w:rFonts w:ascii="Arial" w:hAnsi="Arial" w:cs="Arial"/>
                <w:spacing w:val="-8"/>
                <w:sz w:val="20"/>
                <w:szCs w:val="20"/>
              </w:rPr>
              <w:t>31 March 2026</w:t>
            </w:r>
          </w:p>
        </w:tc>
        <w:tc>
          <w:tcPr>
            <w:tcW w:w="1890" w:type="dxa"/>
            <w:vAlign w:val="bottom"/>
          </w:tcPr>
          <w:p w14:paraId="6F3649F1" w14:textId="77777777" w:rsidR="00850C8F" w:rsidRPr="00894B64" w:rsidRDefault="00850C8F" w:rsidP="00702405">
            <w:pPr>
              <w:pBdr>
                <w:bottom w:val="single" w:sz="4" w:space="1" w:color="auto"/>
              </w:pBdr>
              <w:spacing w:line="370" w:lineRule="exact"/>
              <w:ind w:left="-29" w:right="-43"/>
              <w:jc w:val="center"/>
              <w:rPr>
                <w:rFonts w:ascii="Arial" w:hAnsi="Arial" w:cs="Arial"/>
                <w:spacing w:val="-6"/>
                <w:sz w:val="20"/>
                <w:szCs w:val="20"/>
                <w:cs/>
              </w:rPr>
            </w:pPr>
            <w:r w:rsidRPr="00894B64">
              <w:rPr>
                <w:rFonts w:ascii="Arial" w:hAnsi="Arial" w:cs="Arial"/>
                <w:spacing w:val="-6"/>
                <w:sz w:val="20"/>
                <w:szCs w:val="20"/>
              </w:rPr>
              <w:t>31</w:t>
            </w:r>
            <w:r w:rsidRPr="00894B64">
              <w:rPr>
                <w:rFonts w:ascii="Arial" w:hAnsi="Arial" w:cs="Arial"/>
                <w:spacing w:val="-6"/>
                <w:sz w:val="20"/>
                <w:szCs w:val="20"/>
                <w:cs/>
              </w:rPr>
              <w:t xml:space="preserve"> </w:t>
            </w:r>
            <w:r w:rsidRPr="00894B64">
              <w:rPr>
                <w:rFonts w:ascii="Arial" w:hAnsi="Arial" w:cs="Arial"/>
                <w:spacing w:val="-6"/>
                <w:sz w:val="20"/>
                <w:szCs w:val="20"/>
              </w:rPr>
              <w:t>December 2025</w:t>
            </w:r>
          </w:p>
        </w:tc>
      </w:tr>
      <w:tr w:rsidR="00850C8F" w:rsidRPr="00894B64" w14:paraId="04663CE9" w14:textId="77777777" w:rsidTr="00850C8F">
        <w:tc>
          <w:tcPr>
            <w:tcW w:w="5400" w:type="dxa"/>
            <w:vAlign w:val="bottom"/>
          </w:tcPr>
          <w:p w14:paraId="2021B6E7" w14:textId="77777777" w:rsidR="00850C8F" w:rsidRPr="00894B64" w:rsidRDefault="00850C8F" w:rsidP="00702405">
            <w:pPr>
              <w:pStyle w:val="BodyTextIndent3"/>
              <w:spacing w:after="0" w:line="370" w:lineRule="exact"/>
              <w:ind w:left="243" w:right="-108" w:hanging="180"/>
              <w:rPr>
                <w:rFonts w:ascii="Arial" w:hAnsi="Arial" w:cs="Arial"/>
                <w:b/>
                <w:bCs/>
                <w:spacing w:val="-5"/>
                <w:kern w:val="28"/>
                <w:sz w:val="20"/>
                <w:szCs w:val="20"/>
              </w:rPr>
            </w:pPr>
          </w:p>
        </w:tc>
        <w:tc>
          <w:tcPr>
            <w:tcW w:w="1890" w:type="dxa"/>
          </w:tcPr>
          <w:p w14:paraId="48726D85" w14:textId="77777777" w:rsidR="00850C8F" w:rsidRPr="00894B64" w:rsidRDefault="00850C8F" w:rsidP="00702405">
            <w:pPr>
              <w:pStyle w:val="BodyTextIndent3"/>
              <w:tabs>
                <w:tab w:val="right" w:pos="1422"/>
              </w:tabs>
              <w:spacing w:after="0" w:line="370" w:lineRule="exact"/>
              <w:ind w:left="-29" w:right="-29"/>
              <w:rPr>
                <w:rFonts w:ascii="Arial" w:hAnsi="Arial" w:cs="Arial"/>
                <w:b/>
                <w:bCs/>
                <w:kern w:val="28"/>
                <w:sz w:val="20"/>
                <w:szCs w:val="20"/>
              </w:rPr>
            </w:pPr>
          </w:p>
        </w:tc>
        <w:tc>
          <w:tcPr>
            <w:tcW w:w="1890" w:type="dxa"/>
            <w:vAlign w:val="bottom"/>
          </w:tcPr>
          <w:p w14:paraId="68E06A98" w14:textId="77777777" w:rsidR="00850C8F" w:rsidRPr="00894B64" w:rsidRDefault="00850C8F" w:rsidP="00702405">
            <w:pPr>
              <w:pStyle w:val="BodyTextIndent3"/>
              <w:tabs>
                <w:tab w:val="right" w:pos="1422"/>
              </w:tabs>
              <w:spacing w:after="0" w:line="370" w:lineRule="exact"/>
              <w:ind w:left="-29" w:right="-29"/>
              <w:jc w:val="center"/>
              <w:rPr>
                <w:rFonts w:ascii="Arial" w:hAnsi="Arial" w:cs="Arial"/>
                <w:b/>
                <w:bCs/>
                <w:kern w:val="28"/>
                <w:sz w:val="20"/>
                <w:szCs w:val="20"/>
              </w:rPr>
            </w:pPr>
            <w:r w:rsidRPr="00894B64">
              <w:rPr>
                <w:rFonts w:ascii="Arial" w:hAnsi="Arial" w:cs="Arial"/>
                <w:kern w:val="28"/>
                <w:sz w:val="20"/>
                <w:szCs w:val="20"/>
              </w:rPr>
              <w:t>(Audited)</w:t>
            </w:r>
          </w:p>
        </w:tc>
      </w:tr>
      <w:tr w:rsidR="00850C8F" w:rsidRPr="00894B64" w14:paraId="0FF43540" w14:textId="77777777" w:rsidTr="00850C8F">
        <w:tc>
          <w:tcPr>
            <w:tcW w:w="5400" w:type="dxa"/>
            <w:vAlign w:val="bottom"/>
          </w:tcPr>
          <w:p w14:paraId="613B7B80" w14:textId="7C18D2B2" w:rsidR="00850C8F" w:rsidRPr="00894B64" w:rsidRDefault="00850C8F" w:rsidP="00702405">
            <w:pPr>
              <w:pStyle w:val="BodyTextIndent3"/>
              <w:spacing w:after="0" w:line="370" w:lineRule="exact"/>
              <w:ind w:left="0" w:right="-108"/>
              <w:rPr>
                <w:rFonts w:ascii="Arial" w:hAnsi="Arial" w:cs="Arial"/>
                <w:b/>
                <w:bCs/>
                <w:kern w:val="28"/>
                <w:sz w:val="20"/>
                <w:szCs w:val="20"/>
              </w:rPr>
            </w:pPr>
            <w:r w:rsidRPr="00FC1DAB">
              <w:rPr>
                <w:rFonts w:ascii="Arial" w:hAnsi="Arial" w:cs="Arial"/>
                <w:sz w:val="20"/>
                <w:szCs w:val="20"/>
              </w:rPr>
              <w:t>Within 1 year</w:t>
            </w:r>
          </w:p>
        </w:tc>
        <w:tc>
          <w:tcPr>
            <w:tcW w:w="1890" w:type="dxa"/>
          </w:tcPr>
          <w:p w14:paraId="41FDDAEE" w14:textId="7CA0D555" w:rsidR="00850C8F" w:rsidRPr="00850C8F" w:rsidRDefault="00850C8F" w:rsidP="00702405">
            <w:pPr>
              <w:pStyle w:val="BodyTextIndent3"/>
              <w:tabs>
                <w:tab w:val="decimal" w:pos="1236"/>
              </w:tabs>
              <w:spacing w:after="0" w:line="370" w:lineRule="exact"/>
              <w:ind w:left="-29" w:right="-29"/>
              <w:rPr>
                <w:rFonts w:ascii="Arial" w:hAnsi="Arial" w:cs="Arial"/>
                <w:spacing w:val="-5"/>
                <w:kern w:val="28"/>
                <w:sz w:val="20"/>
                <w:szCs w:val="20"/>
              </w:rPr>
            </w:pPr>
            <w:r>
              <w:rPr>
                <w:rFonts w:ascii="Arial" w:hAnsi="Arial" w:cs="Arial"/>
                <w:spacing w:val="-5"/>
                <w:kern w:val="28"/>
                <w:sz w:val="20"/>
                <w:szCs w:val="20"/>
              </w:rPr>
              <w:t>6</w:t>
            </w:r>
          </w:p>
        </w:tc>
        <w:tc>
          <w:tcPr>
            <w:tcW w:w="1890" w:type="dxa"/>
          </w:tcPr>
          <w:p w14:paraId="42C4B8D9" w14:textId="14D0C0BB" w:rsidR="00850C8F" w:rsidRPr="00850C8F" w:rsidRDefault="00850C8F" w:rsidP="00702405">
            <w:pPr>
              <w:pStyle w:val="BodyTextIndent3"/>
              <w:tabs>
                <w:tab w:val="decimal" w:pos="1236"/>
              </w:tabs>
              <w:spacing w:after="0" w:line="370" w:lineRule="exact"/>
              <w:ind w:left="-29" w:right="-29"/>
              <w:rPr>
                <w:rFonts w:ascii="Arial" w:hAnsi="Arial" w:cs="Arial"/>
                <w:spacing w:val="-5"/>
                <w:kern w:val="28"/>
                <w:sz w:val="20"/>
                <w:szCs w:val="20"/>
              </w:rPr>
            </w:pPr>
            <w:r w:rsidRPr="00850C8F">
              <w:rPr>
                <w:rFonts w:ascii="Arial" w:hAnsi="Arial" w:cs="Arial"/>
                <w:spacing w:val="-5"/>
                <w:kern w:val="28"/>
                <w:sz w:val="20"/>
                <w:szCs w:val="20"/>
              </w:rPr>
              <w:t>4</w:t>
            </w:r>
          </w:p>
        </w:tc>
      </w:tr>
      <w:tr w:rsidR="00850C8F" w:rsidRPr="00894B64" w14:paraId="3644291C" w14:textId="77777777" w:rsidTr="00850C8F">
        <w:tc>
          <w:tcPr>
            <w:tcW w:w="5400" w:type="dxa"/>
            <w:vAlign w:val="bottom"/>
          </w:tcPr>
          <w:p w14:paraId="26AB989E" w14:textId="25CD5E22" w:rsidR="00850C8F" w:rsidRPr="00894B64" w:rsidRDefault="00850C8F" w:rsidP="00702405">
            <w:pPr>
              <w:spacing w:line="370" w:lineRule="exact"/>
              <w:ind w:right="-108"/>
              <w:rPr>
                <w:rFonts w:ascii="Arial" w:hAnsi="Arial" w:cs="Arial"/>
                <w:spacing w:val="-2"/>
                <w:kern w:val="28"/>
                <w:sz w:val="20"/>
                <w:szCs w:val="20"/>
                <w:cs/>
              </w:rPr>
            </w:pPr>
            <w:r w:rsidRPr="00FC1DAB">
              <w:rPr>
                <w:rFonts w:ascii="Arial" w:hAnsi="Arial" w:cs="Arial"/>
                <w:sz w:val="20"/>
                <w:szCs w:val="20"/>
              </w:rPr>
              <w:t>Over 1 year less than 5 years</w:t>
            </w:r>
          </w:p>
        </w:tc>
        <w:tc>
          <w:tcPr>
            <w:tcW w:w="1890" w:type="dxa"/>
            <w:vAlign w:val="bottom"/>
          </w:tcPr>
          <w:p w14:paraId="200A9A00" w14:textId="4778C361" w:rsidR="00850C8F" w:rsidRPr="00894B64" w:rsidRDefault="00850C8F" w:rsidP="00702405">
            <w:pPr>
              <w:pStyle w:val="BodyTextIndent3"/>
              <w:tabs>
                <w:tab w:val="decimal" w:pos="1236"/>
              </w:tabs>
              <w:spacing w:after="0" w:line="370" w:lineRule="exact"/>
              <w:ind w:left="-29" w:right="-29"/>
              <w:rPr>
                <w:rFonts w:ascii="Arial" w:hAnsi="Arial" w:cs="Arial"/>
                <w:spacing w:val="-5"/>
                <w:kern w:val="28"/>
                <w:sz w:val="20"/>
                <w:szCs w:val="20"/>
              </w:rPr>
            </w:pPr>
            <w:r>
              <w:rPr>
                <w:rFonts w:ascii="Arial" w:hAnsi="Arial" w:cs="Arial"/>
                <w:spacing w:val="-5"/>
                <w:kern w:val="28"/>
                <w:sz w:val="20"/>
                <w:szCs w:val="20"/>
              </w:rPr>
              <w:t>2</w:t>
            </w:r>
          </w:p>
        </w:tc>
        <w:tc>
          <w:tcPr>
            <w:tcW w:w="1890" w:type="dxa"/>
            <w:vAlign w:val="bottom"/>
          </w:tcPr>
          <w:p w14:paraId="51C2B91B" w14:textId="0A26FD51" w:rsidR="00850C8F" w:rsidRPr="00894B64" w:rsidRDefault="00850C8F" w:rsidP="00702405">
            <w:pPr>
              <w:pStyle w:val="BodyTextIndent3"/>
              <w:tabs>
                <w:tab w:val="decimal" w:pos="1236"/>
              </w:tabs>
              <w:spacing w:after="0" w:line="370" w:lineRule="exact"/>
              <w:ind w:left="-29" w:right="-29"/>
              <w:rPr>
                <w:rFonts w:ascii="Arial" w:hAnsi="Arial" w:cs="Arial"/>
                <w:spacing w:val="-5"/>
                <w:kern w:val="28"/>
                <w:sz w:val="20"/>
                <w:szCs w:val="20"/>
              </w:rPr>
            </w:pPr>
            <w:r>
              <w:rPr>
                <w:rFonts w:ascii="Arial" w:hAnsi="Arial" w:cs="Arial"/>
                <w:spacing w:val="-5"/>
                <w:kern w:val="28"/>
                <w:sz w:val="20"/>
                <w:szCs w:val="20"/>
              </w:rPr>
              <w:t>2</w:t>
            </w:r>
          </w:p>
        </w:tc>
      </w:tr>
    </w:tbl>
    <w:p w14:paraId="03BB9E53" w14:textId="3F66ECD5" w:rsidR="008C7EE5" w:rsidRPr="00894B64" w:rsidRDefault="00285BB5" w:rsidP="00702405">
      <w:pPr>
        <w:tabs>
          <w:tab w:val="left" w:pos="1440"/>
        </w:tabs>
        <w:spacing w:before="240" w:after="120" w:line="380" w:lineRule="exact"/>
        <w:ind w:left="547" w:hanging="547"/>
        <w:jc w:val="thaiDistribute"/>
        <w:rPr>
          <w:rFonts w:ascii="Arial" w:hAnsi="Arial" w:cs="Arial"/>
          <w:b/>
          <w:bCs/>
          <w:sz w:val="22"/>
        </w:rPr>
      </w:pPr>
      <w:r>
        <w:rPr>
          <w:rFonts w:ascii="Arial" w:hAnsi="Arial" w:cs="Arial"/>
          <w:b/>
          <w:bCs/>
          <w:sz w:val="22"/>
        </w:rPr>
        <w:lastRenderedPageBreak/>
        <w:t>13</w:t>
      </w:r>
      <w:r w:rsidR="008C7EE5" w:rsidRPr="00894B64">
        <w:rPr>
          <w:rFonts w:ascii="Arial" w:hAnsi="Arial" w:cs="Arial"/>
          <w:b/>
          <w:bCs/>
          <w:sz w:val="22"/>
        </w:rPr>
        <w:t>.</w:t>
      </w:r>
      <w:r w:rsidR="00D86BBC" w:rsidRPr="00894B64">
        <w:rPr>
          <w:rFonts w:ascii="Arial" w:hAnsi="Arial" w:cs="Arial"/>
          <w:b/>
          <w:bCs/>
          <w:sz w:val="22"/>
        </w:rPr>
        <w:tab/>
      </w:r>
      <w:r w:rsidR="008C7EE5" w:rsidRPr="00894B64">
        <w:rPr>
          <w:rFonts w:ascii="Arial" w:hAnsi="Arial" w:cs="Arial"/>
          <w:b/>
          <w:bCs/>
          <w:sz w:val="22"/>
        </w:rPr>
        <w:t>Foreign currency risk</w:t>
      </w:r>
    </w:p>
    <w:p w14:paraId="355B2E8B" w14:textId="26C95871" w:rsidR="009832C1" w:rsidRPr="00894B64" w:rsidRDefault="00D86BBC" w:rsidP="00702405">
      <w:pPr>
        <w:tabs>
          <w:tab w:val="left" w:pos="1440"/>
        </w:tabs>
        <w:spacing w:before="120" w:after="120" w:line="380" w:lineRule="exact"/>
        <w:ind w:left="547" w:hanging="547"/>
        <w:jc w:val="thaiDistribute"/>
        <w:rPr>
          <w:rFonts w:ascii="Arial" w:hAnsi="Arial" w:cs="Arial"/>
          <w:sz w:val="22"/>
          <w:szCs w:val="22"/>
        </w:rPr>
      </w:pPr>
      <w:r w:rsidRPr="00894B64">
        <w:rPr>
          <w:rFonts w:ascii="Arial" w:hAnsi="Arial" w:cs="Arial"/>
          <w:sz w:val="22"/>
          <w:szCs w:val="22"/>
        </w:rPr>
        <w:tab/>
      </w:r>
      <w:r w:rsidR="008C7EE5" w:rsidRPr="00894B64">
        <w:rPr>
          <w:rFonts w:ascii="Arial" w:hAnsi="Arial" w:cs="Arial"/>
          <w:sz w:val="22"/>
          <w:szCs w:val="22"/>
        </w:rPr>
        <w:t xml:space="preserve">As at </w:t>
      </w:r>
      <w:r w:rsidR="00275298" w:rsidRPr="00894B64">
        <w:rPr>
          <w:rFonts w:ascii="Arial" w:hAnsi="Arial" w:cs="Arial"/>
          <w:sz w:val="22"/>
          <w:szCs w:val="22"/>
        </w:rPr>
        <w:t>31 March</w:t>
      </w:r>
      <w:r w:rsidR="002B6A2C" w:rsidRPr="00894B64">
        <w:rPr>
          <w:rFonts w:ascii="Arial" w:hAnsi="Arial" w:cs="Arial"/>
          <w:sz w:val="22"/>
          <w:szCs w:val="22"/>
        </w:rPr>
        <w:t xml:space="preserve"> </w:t>
      </w:r>
      <w:r w:rsidR="00275298" w:rsidRPr="00894B64">
        <w:rPr>
          <w:rFonts w:ascii="Arial" w:hAnsi="Arial" w:cs="Arial"/>
          <w:sz w:val="22"/>
          <w:szCs w:val="22"/>
        </w:rPr>
        <w:t>2026</w:t>
      </w:r>
      <w:r w:rsidR="00EB22AD" w:rsidRPr="00894B64">
        <w:rPr>
          <w:rFonts w:ascii="Arial" w:hAnsi="Arial" w:cs="Arial"/>
          <w:sz w:val="22"/>
          <w:szCs w:val="22"/>
        </w:rPr>
        <w:t xml:space="preserve"> and </w:t>
      </w:r>
      <w:r w:rsidR="008C7EE5" w:rsidRPr="00894B64">
        <w:rPr>
          <w:rFonts w:ascii="Arial" w:hAnsi="Arial" w:cs="Arial"/>
          <w:sz w:val="22"/>
          <w:szCs w:val="22"/>
        </w:rPr>
        <w:t xml:space="preserve">31 December </w:t>
      </w:r>
      <w:r w:rsidR="00275298" w:rsidRPr="00894B64">
        <w:rPr>
          <w:rFonts w:ascii="Arial" w:hAnsi="Arial" w:cs="Arial"/>
          <w:sz w:val="22"/>
          <w:szCs w:val="22"/>
        </w:rPr>
        <w:t>2025</w:t>
      </w:r>
      <w:r w:rsidR="008C7EE5" w:rsidRPr="00894B64">
        <w:rPr>
          <w:rFonts w:ascii="Arial" w:hAnsi="Arial" w:cs="Arial"/>
          <w:sz w:val="22"/>
          <w:szCs w:val="22"/>
        </w:rPr>
        <w:t xml:space="preserve">, the balances of financial </w:t>
      </w:r>
      <w:r w:rsidR="00205D2B" w:rsidRPr="00894B64">
        <w:rPr>
          <w:rFonts w:ascii="Arial" w:hAnsi="Arial" w:cs="Arial"/>
          <w:sz w:val="22"/>
          <w:szCs w:val="22"/>
        </w:rPr>
        <w:t>ass</w:t>
      </w:r>
      <w:r w:rsidR="00F108B7" w:rsidRPr="00894B64">
        <w:rPr>
          <w:rFonts w:ascii="Arial" w:hAnsi="Arial" w:cs="Arial"/>
          <w:sz w:val="22"/>
          <w:szCs w:val="22"/>
        </w:rPr>
        <w:t>e</w:t>
      </w:r>
      <w:r w:rsidR="00205D2B" w:rsidRPr="00894B64">
        <w:rPr>
          <w:rFonts w:ascii="Arial" w:hAnsi="Arial" w:cs="Arial"/>
          <w:sz w:val="22"/>
          <w:szCs w:val="22"/>
        </w:rPr>
        <w:t>ts</w:t>
      </w:r>
      <w:r w:rsidR="008C7EE5" w:rsidRPr="00894B64">
        <w:rPr>
          <w:rFonts w:ascii="Arial" w:hAnsi="Arial" w:cs="Arial"/>
          <w:sz w:val="22"/>
          <w:szCs w:val="22"/>
        </w:rPr>
        <w:t xml:space="preserve"> </w:t>
      </w:r>
      <w:r w:rsidR="00CB2D4F" w:rsidRPr="00894B64">
        <w:rPr>
          <w:rFonts w:ascii="Arial" w:hAnsi="Arial" w:cs="Arial"/>
          <w:sz w:val="22"/>
          <w:szCs w:val="22"/>
        </w:rPr>
        <w:t xml:space="preserve">and liabilities </w:t>
      </w:r>
      <w:r w:rsidR="008C7EE5" w:rsidRPr="00894B64">
        <w:rPr>
          <w:rFonts w:ascii="Arial" w:hAnsi="Arial" w:cs="Arial"/>
          <w:sz w:val="22"/>
          <w:szCs w:val="22"/>
        </w:rPr>
        <w:t>denominated in foreign currenc</w:t>
      </w:r>
      <w:r w:rsidR="003D0135" w:rsidRPr="00894B64">
        <w:rPr>
          <w:rFonts w:ascii="Arial" w:hAnsi="Arial" w:cs="Arial"/>
          <w:sz w:val="22"/>
          <w:szCs w:val="22"/>
        </w:rPr>
        <w:t>y</w:t>
      </w:r>
      <w:r w:rsidR="008C7EE5" w:rsidRPr="00894B64">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2070"/>
        <w:gridCol w:w="1755"/>
        <w:gridCol w:w="1755"/>
        <w:gridCol w:w="1755"/>
        <w:gridCol w:w="1755"/>
      </w:tblGrid>
      <w:tr w:rsidR="00070564" w:rsidRPr="00285BB5" w14:paraId="06FBE89E" w14:textId="77777777" w:rsidTr="00285BB5">
        <w:tc>
          <w:tcPr>
            <w:tcW w:w="9090" w:type="dxa"/>
            <w:gridSpan w:val="5"/>
            <w:vAlign w:val="bottom"/>
          </w:tcPr>
          <w:p w14:paraId="34C50FCD" w14:textId="1B8A974C" w:rsidR="00070564" w:rsidRPr="00285BB5" w:rsidRDefault="00070564" w:rsidP="00702405">
            <w:pPr>
              <w:pBdr>
                <w:bottom w:val="single" w:sz="4" w:space="1" w:color="auto"/>
              </w:pBdr>
              <w:tabs>
                <w:tab w:val="left" w:pos="900"/>
                <w:tab w:val="left" w:pos="1440"/>
              </w:tabs>
              <w:spacing w:line="380" w:lineRule="exact"/>
              <w:jc w:val="center"/>
              <w:rPr>
                <w:rFonts w:ascii="Arial" w:hAnsi="Arial" w:cs="Arial"/>
                <w:sz w:val="20"/>
                <w:szCs w:val="20"/>
                <w:cs/>
              </w:rPr>
            </w:pPr>
            <w:r w:rsidRPr="00285BB5">
              <w:rPr>
                <w:rFonts w:ascii="Arial" w:hAnsi="Arial" w:cs="Arial"/>
                <w:sz w:val="20"/>
                <w:szCs w:val="20"/>
              </w:rPr>
              <w:t>Consolidated financial statements/Separate financial statements</w:t>
            </w:r>
          </w:p>
        </w:tc>
      </w:tr>
      <w:tr w:rsidR="00285BB5" w:rsidRPr="00285BB5" w14:paraId="03F866C6" w14:textId="77777777" w:rsidTr="00285BB5">
        <w:tc>
          <w:tcPr>
            <w:tcW w:w="2070" w:type="dxa"/>
            <w:vAlign w:val="bottom"/>
          </w:tcPr>
          <w:p w14:paraId="0917B145" w14:textId="7FA4FDD8" w:rsidR="00285BB5" w:rsidRPr="00285BB5" w:rsidRDefault="00285BB5" w:rsidP="00702405">
            <w:pPr>
              <w:pBdr>
                <w:bottom w:val="single" w:sz="4" w:space="1" w:color="auto"/>
              </w:pBdr>
              <w:tabs>
                <w:tab w:val="left" w:pos="900"/>
                <w:tab w:val="left" w:pos="1440"/>
              </w:tabs>
              <w:spacing w:line="380" w:lineRule="exact"/>
              <w:jc w:val="center"/>
              <w:rPr>
                <w:rFonts w:ascii="Arial" w:hAnsi="Arial" w:cs="Arial"/>
                <w:sz w:val="20"/>
                <w:szCs w:val="20"/>
              </w:rPr>
            </w:pPr>
            <w:r w:rsidRPr="00285BB5">
              <w:rPr>
                <w:rFonts w:ascii="Arial" w:hAnsi="Arial" w:cs="Arial"/>
                <w:sz w:val="20"/>
                <w:szCs w:val="20"/>
              </w:rPr>
              <w:t>Foreign currency</w:t>
            </w:r>
          </w:p>
        </w:tc>
        <w:tc>
          <w:tcPr>
            <w:tcW w:w="3510" w:type="dxa"/>
            <w:gridSpan w:val="2"/>
            <w:vAlign w:val="bottom"/>
          </w:tcPr>
          <w:p w14:paraId="6CF85C8F" w14:textId="0D8C1343" w:rsidR="00285BB5" w:rsidRPr="00285BB5" w:rsidRDefault="00285BB5" w:rsidP="00702405">
            <w:pPr>
              <w:pBdr>
                <w:bottom w:val="single" w:sz="4" w:space="1" w:color="auto"/>
              </w:pBdr>
              <w:tabs>
                <w:tab w:val="left" w:pos="900"/>
                <w:tab w:val="left" w:pos="1440"/>
              </w:tabs>
              <w:spacing w:line="380" w:lineRule="exact"/>
              <w:jc w:val="center"/>
              <w:rPr>
                <w:rFonts w:ascii="Arial" w:hAnsi="Arial" w:cs="Arial"/>
                <w:sz w:val="20"/>
                <w:szCs w:val="20"/>
              </w:rPr>
            </w:pPr>
            <w:r w:rsidRPr="00285BB5">
              <w:rPr>
                <w:rFonts w:ascii="Arial" w:hAnsi="Arial" w:cs="Arial"/>
                <w:sz w:val="20"/>
                <w:szCs w:val="20"/>
              </w:rPr>
              <w:t>Financial assets</w:t>
            </w:r>
          </w:p>
        </w:tc>
        <w:tc>
          <w:tcPr>
            <w:tcW w:w="3510" w:type="dxa"/>
            <w:gridSpan w:val="2"/>
            <w:vAlign w:val="bottom"/>
          </w:tcPr>
          <w:p w14:paraId="21959EC3" w14:textId="113923DB" w:rsidR="00285BB5" w:rsidRPr="00285BB5" w:rsidRDefault="005C73A0" w:rsidP="00702405">
            <w:pPr>
              <w:pBdr>
                <w:bottom w:val="single" w:sz="4" w:space="1" w:color="auto"/>
              </w:pBdr>
              <w:tabs>
                <w:tab w:val="left" w:pos="900"/>
                <w:tab w:val="left" w:pos="1440"/>
              </w:tabs>
              <w:spacing w:line="380" w:lineRule="exact"/>
              <w:jc w:val="center"/>
              <w:rPr>
                <w:rFonts w:ascii="Arial" w:hAnsi="Arial" w:cs="Arial"/>
                <w:sz w:val="20"/>
                <w:szCs w:val="20"/>
              </w:rPr>
            </w:pPr>
            <w:r w:rsidRPr="002743F8">
              <w:rPr>
                <w:rFonts w:ascii="Arial" w:hAnsi="Arial" w:cs="Arial"/>
                <w:sz w:val="20"/>
                <w:szCs w:val="20"/>
              </w:rPr>
              <w:t>Average buying rate</w:t>
            </w:r>
          </w:p>
        </w:tc>
      </w:tr>
      <w:tr w:rsidR="00285BB5" w:rsidRPr="00285BB5" w14:paraId="70683E9F" w14:textId="77777777" w:rsidTr="00285BB5">
        <w:tc>
          <w:tcPr>
            <w:tcW w:w="2070" w:type="dxa"/>
            <w:vAlign w:val="bottom"/>
          </w:tcPr>
          <w:p w14:paraId="6B8B7BCA" w14:textId="77777777" w:rsidR="00285BB5" w:rsidRPr="00285BB5" w:rsidRDefault="00285BB5" w:rsidP="00702405">
            <w:pPr>
              <w:pStyle w:val="Heading6"/>
              <w:spacing w:before="0" w:after="0" w:line="380" w:lineRule="exact"/>
              <w:rPr>
                <w:rFonts w:ascii="Arial" w:hAnsi="Arial" w:cs="Arial"/>
                <w:b w:val="0"/>
                <w:bCs w:val="0"/>
                <w:sz w:val="20"/>
                <w:szCs w:val="20"/>
                <w:cs/>
              </w:rPr>
            </w:pPr>
          </w:p>
        </w:tc>
        <w:tc>
          <w:tcPr>
            <w:tcW w:w="1755" w:type="dxa"/>
            <w:vAlign w:val="bottom"/>
          </w:tcPr>
          <w:p w14:paraId="137AA6B1" w14:textId="0121FADF" w:rsidR="00285BB5" w:rsidRPr="00285BB5" w:rsidRDefault="00285BB5" w:rsidP="00702405">
            <w:pPr>
              <w:pBdr>
                <w:bottom w:val="single" w:sz="4" w:space="1" w:color="auto"/>
              </w:pBdr>
              <w:spacing w:line="380" w:lineRule="exact"/>
              <w:jc w:val="center"/>
              <w:rPr>
                <w:rFonts w:ascii="Arial" w:hAnsi="Arial" w:cs="Arial"/>
                <w:sz w:val="20"/>
                <w:szCs w:val="20"/>
              </w:rPr>
            </w:pPr>
            <w:r w:rsidRPr="00285BB5">
              <w:rPr>
                <w:rFonts w:ascii="Arial" w:hAnsi="Arial" w:cs="Arial"/>
                <w:spacing w:val="-6"/>
                <w:sz w:val="20"/>
                <w:szCs w:val="20"/>
              </w:rPr>
              <w:t>31 March             2026</w:t>
            </w:r>
          </w:p>
        </w:tc>
        <w:tc>
          <w:tcPr>
            <w:tcW w:w="1755" w:type="dxa"/>
            <w:vAlign w:val="bottom"/>
          </w:tcPr>
          <w:p w14:paraId="7C5BD33B" w14:textId="20A8148F" w:rsidR="00285BB5" w:rsidRPr="00285BB5" w:rsidRDefault="00285BB5" w:rsidP="00702405">
            <w:pPr>
              <w:pBdr>
                <w:bottom w:val="single" w:sz="4" w:space="1" w:color="auto"/>
              </w:pBdr>
              <w:spacing w:line="380" w:lineRule="exact"/>
              <w:jc w:val="center"/>
              <w:rPr>
                <w:rFonts w:ascii="Arial" w:hAnsi="Arial" w:cs="Arial"/>
                <w:sz w:val="20"/>
                <w:szCs w:val="20"/>
              </w:rPr>
            </w:pPr>
            <w:r w:rsidRPr="00285BB5">
              <w:rPr>
                <w:rFonts w:ascii="Arial" w:hAnsi="Arial" w:cs="Arial"/>
                <w:spacing w:val="-4"/>
                <w:sz w:val="20"/>
                <w:szCs w:val="20"/>
              </w:rPr>
              <w:t>31</w:t>
            </w:r>
            <w:r w:rsidRPr="00285BB5">
              <w:rPr>
                <w:rFonts w:ascii="Arial" w:hAnsi="Arial" w:cs="Arial"/>
                <w:spacing w:val="-4"/>
                <w:sz w:val="20"/>
                <w:szCs w:val="20"/>
                <w:cs/>
              </w:rPr>
              <w:t xml:space="preserve"> </w:t>
            </w:r>
            <w:r w:rsidRPr="00285BB5">
              <w:rPr>
                <w:rFonts w:ascii="Arial" w:hAnsi="Arial" w:cs="Arial"/>
                <w:spacing w:val="-4"/>
                <w:sz w:val="20"/>
                <w:szCs w:val="20"/>
              </w:rPr>
              <w:t>December 2025</w:t>
            </w:r>
          </w:p>
        </w:tc>
        <w:tc>
          <w:tcPr>
            <w:tcW w:w="1755" w:type="dxa"/>
            <w:vAlign w:val="bottom"/>
          </w:tcPr>
          <w:p w14:paraId="36AC4F24" w14:textId="7A625630" w:rsidR="00285BB5" w:rsidRPr="00285BB5" w:rsidRDefault="00285BB5" w:rsidP="00702405">
            <w:pPr>
              <w:pBdr>
                <w:bottom w:val="single" w:sz="4" w:space="1" w:color="auto"/>
              </w:pBdr>
              <w:spacing w:line="380" w:lineRule="exact"/>
              <w:jc w:val="center"/>
              <w:rPr>
                <w:rFonts w:ascii="Arial" w:hAnsi="Arial" w:cs="Arial"/>
                <w:sz w:val="20"/>
                <w:szCs w:val="20"/>
              </w:rPr>
            </w:pPr>
            <w:r w:rsidRPr="00285BB5">
              <w:rPr>
                <w:rFonts w:ascii="Arial" w:hAnsi="Arial" w:cs="Arial"/>
                <w:spacing w:val="-6"/>
                <w:sz w:val="20"/>
                <w:szCs w:val="20"/>
              </w:rPr>
              <w:t>31 March              2026</w:t>
            </w:r>
          </w:p>
        </w:tc>
        <w:tc>
          <w:tcPr>
            <w:tcW w:w="1755" w:type="dxa"/>
            <w:vAlign w:val="bottom"/>
          </w:tcPr>
          <w:p w14:paraId="3737BD5C" w14:textId="45511B3A" w:rsidR="00285BB5" w:rsidRPr="00285BB5" w:rsidRDefault="00285BB5" w:rsidP="00702405">
            <w:pPr>
              <w:pBdr>
                <w:bottom w:val="single" w:sz="4" w:space="1" w:color="auto"/>
              </w:pBdr>
              <w:spacing w:line="380" w:lineRule="exact"/>
              <w:jc w:val="center"/>
              <w:rPr>
                <w:rFonts w:ascii="Arial" w:hAnsi="Arial" w:cs="Arial"/>
                <w:sz w:val="20"/>
                <w:szCs w:val="20"/>
              </w:rPr>
            </w:pPr>
            <w:r w:rsidRPr="00285BB5">
              <w:rPr>
                <w:rFonts w:ascii="Arial" w:hAnsi="Arial" w:cs="Arial"/>
                <w:spacing w:val="-4"/>
                <w:sz w:val="20"/>
                <w:szCs w:val="20"/>
              </w:rPr>
              <w:t>31</w:t>
            </w:r>
            <w:r w:rsidRPr="00285BB5">
              <w:rPr>
                <w:rFonts w:ascii="Arial" w:hAnsi="Arial" w:cs="Arial"/>
                <w:spacing w:val="-4"/>
                <w:sz w:val="20"/>
                <w:szCs w:val="20"/>
                <w:cs/>
              </w:rPr>
              <w:t xml:space="preserve"> </w:t>
            </w:r>
            <w:r w:rsidRPr="00285BB5">
              <w:rPr>
                <w:rFonts w:ascii="Arial" w:hAnsi="Arial" w:cs="Arial"/>
                <w:spacing w:val="-4"/>
                <w:sz w:val="20"/>
                <w:szCs w:val="20"/>
              </w:rPr>
              <w:t>December 2025</w:t>
            </w:r>
          </w:p>
        </w:tc>
      </w:tr>
      <w:tr w:rsidR="00285BB5" w:rsidRPr="00285BB5" w14:paraId="402BA0D5" w14:textId="77777777" w:rsidTr="009E3807">
        <w:tc>
          <w:tcPr>
            <w:tcW w:w="2070" w:type="dxa"/>
            <w:vAlign w:val="bottom"/>
          </w:tcPr>
          <w:p w14:paraId="61F39110" w14:textId="77777777" w:rsidR="00285BB5" w:rsidRPr="00285BB5" w:rsidRDefault="00285BB5" w:rsidP="00702405">
            <w:pPr>
              <w:pStyle w:val="Heading6"/>
              <w:spacing w:before="0" w:after="0" w:line="380" w:lineRule="exact"/>
              <w:rPr>
                <w:rFonts w:ascii="Arial" w:hAnsi="Arial" w:cs="Arial"/>
                <w:b w:val="0"/>
                <w:bCs w:val="0"/>
                <w:sz w:val="20"/>
                <w:szCs w:val="20"/>
                <w:cs/>
              </w:rPr>
            </w:pPr>
          </w:p>
        </w:tc>
        <w:tc>
          <w:tcPr>
            <w:tcW w:w="1755" w:type="dxa"/>
          </w:tcPr>
          <w:p w14:paraId="581101EE" w14:textId="459D93C2" w:rsidR="00285BB5" w:rsidRPr="00285BB5" w:rsidRDefault="00285BB5" w:rsidP="00702405">
            <w:pPr>
              <w:tabs>
                <w:tab w:val="left" w:pos="900"/>
                <w:tab w:val="left" w:pos="1440"/>
              </w:tabs>
              <w:spacing w:line="380" w:lineRule="exact"/>
              <w:jc w:val="center"/>
              <w:rPr>
                <w:rFonts w:ascii="Arial" w:hAnsi="Arial" w:cs="Arial"/>
                <w:sz w:val="20"/>
                <w:szCs w:val="20"/>
                <w:cs/>
              </w:rPr>
            </w:pPr>
            <w:r w:rsidRPr="00285BB5">
              <w:rPr>
                <w:rFonts w:ascii="Arial" w:hAnsi="Arial" w:cs="Arial"/>
                <w:sz w:val="20"/>
                <w:szCs w:val="20"/>
                <w:cs/>
              </w:rPr>
              <w:t>(</w:t>
            </w:r>
            <w:r w:rsidRPr="00285BB5">
              <w:rPr>
                <w:rFonts w:ascii="Arial" w:hAnsi="Arial" w:cs="Arial"/>
                <w:sz w:val="20"/>
                <w:szCs w:val="20"/>
              </w:rPr>
              <w:t>Million</w:t>
            </w:r>
            <w:r w:rsidRPr="00285BB5">
              <w:rPr>
                <w:rFonts w:ascii="Arial" w:hAnsi="Arial" w:cs="Arial"/>
                <w:sz w:val="20"/>
                <w:szCs w:val="20"/>
                <w:cs/>
              </w:rPr>
              <w:t>)</w:t>
            </w:r>
          </w:p>
        </w:tc>
        <w:tc>
          <w:tcPr>
            <w:tcW w:w="1755" w:type="dxa"/>
          </w:tcPr>
          <w:p w14:paraId="1F83EF9D" w14:textId="493A4D9F" w:rsidR="00285BB5" w:rsidRPr="00285BB5" w:rsidRDefault="00285BB5" w:rsidP="00702405">
            <w:pPr>
              <w:tabs>
                <w:tab w:val="left" w:pos="1440"/>
              </w:tabs>
              <w:spacing w:line="380" w:lineRule="exact"/>
              <w:ind w:right="-113" w:hanging="107"/>
              <w:jc w:val="center"/>
              <w:rPr>
                <w:rFonts w:ascii="Arial" w:hAnsi="Arial" w:cs="Arial"/>
                <w:sz w:val="20"/>
                <w:szCs w:val="20"/>
              </w:rPr>
            </w:pPr>
            <w:r w:rsidRPr="00285BB5">
              <w:rPr>
                <w:rFonts w:ascii="Arial" w:hAnsi="Arial" w:cs="Arial"/>
                <w:sz w:val="20"/>
                <w:szCs w:val="20"/>
                <w:cs/>
              </w:rPr>
              <w:t>(</w:t>
            </w:r>
            <w:r w:rsidRPr="00285BB5">
              <w:rPr>
                <w:rFonts w:ascii="Arial" w:hAnsi="Arial" w:cs="Arial"/>
                <w:sz w:val="20"/>
                <w:szCs w:val="20"/>
              </w:rPr>
              <w:t>Million</w:t>
            </w:r>
            <w:r w:rsidRPr="00285BB5">
              <w:rPr>
                <w:rFonts w:ascii="Arial" w:hAnsi="Arial" w:cs="Arial"/>
                <w:sz w:val="20"/>
                <w:szCs w:val="20"/>
                <w:cs/>
              </w:rPr>
              <w:t>)</w:t>
            </w:r>
          </w:p>
        </w:tc>
        <w:tc>
          <w:tcPr>
            <w:tcW w:w="3510" w:type="dxa"/>
            <w:gridSpan w:val="2"/>
          </w:tcPr>
          <w:p w14:paraId="51B24C72" w14:textId="08BFF35C" w:rsidR="00285BB5" w:rsidRPr="00285BB5" w:rsidRDefault="00285BB5" w:rsidP="00702405">
            <w:pPr>
              <w:tabs>
                <w:tab w:val="left" w:pos="900"/>
                <w:tab w:val="left" w:pos="1440"/>
              </w:tabs>
              <w:spacing w:line="380" w:lineRule="exact"/>
              <w:ind w:left="-108" w:right="-108"/>
              <w:jc w:val="center"/>
              <w:rPr>
                <w:rFonts w:ascii="Arial" w:hAnsi="Arial" w:cs="Arial"/>
                <w:sz w:val="20"/>
                <w:szCs w:val="20"/>
                <w:cs/>
              </w:rPr>
            </w:pPr>
            <w:r w:rsidRPr="00285BB5">
              <w:rPr>
                <w:rFonts w:ascii="Arial" w:hAnsi="Arial" w:cs="Arial"/>
                <w:sz w:val="20"/>
                <w:szCs w:val="20"/>
                <w:cs/>
              </w:rPr>
              <w:t>(</w:t>
            </w:r>
            <w:r w:rsidRPr="00285BB5">
              <w:rPr>
                <w:rFonts w:ascii="Arial" w:hAnsi="Arial" w:cs="Arial"/>
                <w:sz w:val="20"/>
                <w:szCs w:val="20"/>
              </w:rPr>
              <w:t>Baht per 1 foreign currency unit)</w:t>
            </w:r>
          </w:p>
        </w:tc>
      </w:tr>
      <w:tr w:rsidR="00285BB5" w:rsidRPr="00285BB5" w14:paraId="0B44F73D" w14:textId="77777777" w:rsidTr="00285BB5">
        <w:tc>
          <w:tcPr>
            <w:tcW w:w="2070" w:type="dxa"/>
            <w:vAlign w:val="bottom"/>
          </w:tcPr>
          <w:p w14:paraId="6E3AE35B" w14:textId="77777777" w:rsidR="00285BB5" w:rsidRPr="00285BB5" w:rsidRDefault="00285BB5" w:rsidP="00702405">
            <w:pPr>
              <w:pStyle w:val="Heading6"/>
              <w:spacing w:before="0" w:after="0" w:line="380" w:lineRule="exact"/>
              <w:rPr>
                <w:rFonts w:ascii="Arial" w:hAnsi="Arial" w:cs="Arial"/>
                <w:b w:val="0"/>
                <w:bCs w:val="0"/>
                <w:sz w:val="20"/>
                <w:szCs w:val="20"/>
                <w:cs/>
              </w:rPr>
            </w:pPr>
          </w:p>
        </w:tc>
        <w:tc>
          <w:tcPr>
            <w:tcW w:w="1755" w:type="dxa"/>
          </w:tcPr>
          <w:p w14:paraId="6430FADD" w14:textId="77777777" w:rsidR="00285BB5" w:rsidRPr="00285BB5" w:rsidRDefault="00285BB5" w:rsidP="00702405">
            <w:pPr>
              <w:tabs>
                <w:tab w:val="left" w:pos="900"/>
                <w:tab w:val="left" w:pos="1440"/>
              </w:tabs>
              <w:spacing w:line="380" w:lineRule="exact"/>
              <w:jc w:val="center"/>
              <w:rPr>
                <w:rFonts w:ascii="Arial" w:hAnsi="Arial" w:cs="Arial"/>
                <w:sz w:val="20"/>
                <w:szCs w:val="20"/>
                <w:cs/>
              </w:rPr>
            </w:pPr>
          </w:p>
        </w:tc>
        <w:tc>
          <w:tcPr>
            <w:tcW w:w="1755" w:type="dxa"/>
          </w:tcPr>
          <w:p w14:paraId="4614E433" w14:textId="282C6528" w:rsidR="00285BB5" w:rsidRPr="00285BB5" w:rsidRDefault="00285BB5" w:rsidP="00702405">
            <w:pPr>
              <w:tabs>
                <w:tab w:val="left" w:pos="1440"/>
              </w:tabs>
              <w:spacing w:line="380" w:lineRule="exact"/>
              <w:ind w:right="-113" w:hanging="107"/>
              <w:jc w:val="center"/>
              <w:rPr>
                <w:rFonts w:ascii="Arial" w:hAnsi="Arial" w:cs="Arial"/>
                <w:sz w:val="20"/>
                <w:szCs w:val="20"/>
                <w:cs/>
              </w:rPr>
            </w:pPr>
            <w:r w:rsidRPr="00285BB5">
              <w:rPr>
                <w:rFonts w:ascii="Arial" w:hAnsi="Arial" w:cs="Arial"/>
                <w:sz w:val="20"/>
                <w:szCs w:val="20"/>
              </w:rPr>
              <w:t>(Audited)</w:t>
            </w:r>
          </w:p>
        </w:tc>
        <w:tc>
          <w:tcPr>
            <w:tcW w:w="1755" w:type="dxa"/>
          </w:tcPr>
          <w:p w14:paraId="56106CA7" w14:textId="77777777" w:rsidR="00285BB5" w:rsidRPr="00285BB5" w:rsidRDefault="00285BB5" w:rsidP="00702405">
            <w:pPr>
              <w:tabs>
                <w:tab w:val="left" w:pos="900"/>
                <w:tab w:val="left" w:pos="1440"/>
              </w:tabs>
              <w:spacing w:line="380" w:lineRule="exact"/>
              <w:ind w:left="-108" w:right="-108"/>
              <w:jc w:val="center"/>
              <w:rPr>
                <w:rFonts w:ascii="Arial" w:hAnsi="Arial" w:cs="Arial"/>
                <w:sz w:val="20"/>
                <w:szCs w:val="20"/>
                <w:cs/>
              </w:rPr>
            </w:pPr>
          </w:p>
        </w:tc>
        <w:tc>
          <w:tcPr>
            <w:tcW w:w="1755" w:type="dxa"/>
          </w:tcPr>
          <w:p w14:paraId="069B34CB" w14:textId="7AB03C90" w:rsidR="00285BB5" w:rsidRPr="00285BB5" w:rsidRDefault="00285BB5" w:rsidP="00702405">
            <w:pPr>
              <w:tabs>
                <w:tab w:val="left" w:pos="900"/>
                <w:tab w:val="left" w:pos="1440"/>
              </w:tabs>
              <w:spacing w:line="380" w:lineRule="exact"/>
              <w:ind w:left="-108" w:right="-108"/>
              <w:jc w:val="center"/>
              <w:rPr>
                <w:rFonts w:ascii="Arial" w:hAnsi="Arial" w:cs="Arial"/>
                <w:sz w:val="20"/>
                <w:szCs w:val="20"/>
                <w:cs/>
              </w:rPr>
            </w:pPr>
          </w:p>
        </w:tc>
      </w:tr>
      <w:tr w:rsidR="00285BB5" w:rsidRPr="00285BB5" w14:paraId="53518686" w14:textId="77777777" w:rsidTr="00285BB5">
        <w:tc>
          <w:tcPr>
            <w:tcW w:w="2070" w:type="dxa"/>
            <w:vAlign w:val="bottom"/>
          </w:tcPr>
          <w:p w14:paraId="6FCD8812" w14:textId="13DA4188" w:rsidR="00285BB5" w:rsidRPr="00285BB5" w:rsidRDefault="00285BB5" w:rsidP="00702405">
            <w:pPr>
              <w:tabs>
                <w:tab w:val="left" w:pos="900"/>
                <w:tab w:val="left" w:pos="1440"/>
              </w:tabs>
              <w:spacing w:line="380" w:lineRule="exact"/>
              <w:ind w:left="12"/>
              <w:rPr>
                <w:rFonts w:ascii="Arial" w:hAnsi="Arial" w:cs="Arial"/>
                <w:sz w:val="20"/>
                <w:szCs w:val="20"/>
                <w:cs/>
              </w:rPr>
            </w:pPr>
            <w:r w:rsidRPr="00285BB5">
              <w:rPr>
                <w:rFonts w:ascii="Arial" w:hAnsi="Arial" w:cs="Arial"/>
                <w:sz w:val="20"/>
                <w:szCs w:val="20"/>
              </w:rPr>
              <w:t>US dollar</w:t>
            </w:r>
          </w:p>
        </w:tc>
        <w:tc>
          <w:tcPr>
            <w:tcW w:w="1755" w:type="dxa"/>
            <w:vAlign w:val="bottom"/>
          </w:tcPr>
          <w:p w14:paraId="3AE9FB1F" w14:textId="3A2B6E19" w:rsidR="00285BB5" w:rsidRPr="00285BB5" w:rsidRDefault="00285BB5" w:rsidP="00702405">
            <w:pPr>
              <w:spacing w:line="380" w:lineRule="exact"/>
              <w:ind w:right="255"/>
              <w:jc w:val="right"/>
              <w:rPr>
                <w:rFonts w:ascii="Arial" w:hAnsi="Arial" w:cs="Arial"/>
                <w:sz w:val="20"/>
                <w:szCs w:val="20"/>
              </w:rPr>
            </w:pPr>
            <w:r w:rsidRPr="00285BB5">
              <w:rPr>
                <w:rFonts w:ascii="Arial" w:hAnsi="Arial" w:cs="Arial"/>
                <w:sz w:val="20"/>
                <w:szCs w:val="20"/>
              </w:rPr>
              <w:t>1.3</w:t>
            </w:r>
          </w:p>
        </w:tc>
        <w:tc>
          <w:tcPr>
            <w:tcW w:w="1755" w:type="dxa"/>
            <w:vAlign w:val="bottom"/>
          </w:tcPr>
          <w:p w14:paraId="3D53B359" w14:textId="53F2B19E" w:rsidR="00285BB5" w:rsidRPr="00285BB5" w:rsidRDefault="00285BB5" w:rsidP="00702405">
            <w:pPr>
              <w:spacing w:line="380" w:lineRule="exact"/>
              <w:ind w:right="255"/>
              <w:jc w:val="right"/>
              <w:rPr>
                <w:rFonts w:ascii="Arial" w:hAnsi="Arial" w:cs="Arial"/>
                <w:sz w:val="20"/>
                <w:szCs w:val="20"/>
              </w:rPr>
            </w:pPr>
            <w:r w:rsidRPr="00285BB5">
              <w:rPr>
                <w:rFonts w:ascii="Arial" w:hAnsi="Arial" w:cs="Arial"/>
                <w:sz w:val="20"/>
                <w:szCs w:val="20"/>
              </w:rPr>
              <w:t>1.7</w:t>
            </w:r>
          </w:p>
        </w:tc>
        <w:tc>
          <w:tcPr>
            <w:tcW w:w="1755" w:type="dxa"/>
            <w:vAlign w:val="bottom"/>
          </w:tcPr>
          <w:p w14:paraId="071FE04E" w14:textId="1794D671" w:rsidR="00285BB5" w:rsidRPr="00285BB5" w:rsidRDefault="00285BB5" w:rsidP="00702405">
            <w:pPr>
              <w:spacing w:line="380" w:lineRule="exact"/>
              <w:ind w:right="78"/>
              <w:jc w:val="right"/>
              <w:rPr>
                <w:rFonts w:ascii="Arial" w:hAnsi="Arial" w:cs="Arial"/>
                <w:sz w:val="20"/>
                <w:szCs w:val="20"/>
                <w:cs/>
              </w:rPr>
            </w:pPr>
            <w:r w:rsidRPr="00285BB5">
              <w:rPr>
                <w:rFonts w:ascii="Arial" w:hAnsi="Arial" w:cs="Arial"/>
                <w:sz w:val="20"/>
                <w:szCs w:val="20"/>
              </w:rPr>
              <w:t>32.6815</w:t>
            </w:r>
          </w:p>
        </w:tc>
        <w:tc>
          <w:tcPr>
            <w:tcW w:w="1755" w:type="dxa"/>
            <w:vAlign w:val="bottom"/>
          </w:tcPr>
          <w:p w14:paraId="6CECCBC0" w14:textId="5B9850FF" w:rsidR="00285BB5" w:rsidRPr="00285BB5" w:rsidRDefault="00285BB5" w:rsidP="00702405">
            <w:pPr>
              <w:spacing w:line="380" w:lineRule="exact"/>
              <w:ind w:right="78"/>
              <w:jc w:val="right"/>
              <w:rPr>
                <w:rFonts w:ascii="Arial" w:hAnsi="Arial" w:cs="Arial"/>
                <w:sz w:val="20"/>
                <w:szCs w:val="20"/>
              </w:rPr>
            </w:pPr>
            <w:r w:rsidRPr="00285BB5">
              <w:rPr>
                <w:rFonts w:ascii="Arial" w:hAnsi="Arial" w:cs="Arial"/>
                <w:sz w:val="20"/>
                <w:szCs w:val="20"/>
              </w:rPr>
              <w:t>31.4215</w:t>
            </w:r>
          </w:p>
        </w:tc>
      </w:tr>
    </w:tbl>
    <w:p w14:paraId="462B8D3D" w14:textId="6F21A0BC" w:rsidR="00BD3077" w:rsidRPr="00894B64" w:rsidRDefault="00285BB5" w:rsidP="00702405">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14</w:t>
      </w:r>
      <w:r w:rsidR="00C74DB1" w:rsidRPr="00894B64">
        <w:rPr>
          <w:rFonts w:ascii="Arial" w:hAnsi="Arial" w:cs="Arial"/>
          <w:b/>
          <w:bCs/>
          <w:sz w:val="22"/>
          <w:szCs w:val="22"/>
        </w:rPr>
        <w:t>.</w:t>
      </w:r>
      <w:r w:rsidR="00B33003" w:rsidRPr="00894B64">
        <w:rPr>
          <w:rFonts w:ascii="Arial" w:hAnsi="Arial" w:cs="Arial"/>
          <w:b/>
          <w:bCs/>
          <w:sz w:val="22"/>
          <w:szCs w:val="22"/>
        </w:rPr>
        <w:tab/>
      </w:r>
      <w:r w:rsidR="00C74DB1" w:rsidRPr="00894B64">
        <w:rPr>
          <w:rFonts w:ascii="Arial" w:hAnsi="Arial" w:cs="Arial"/>
          <w:b/>
          <w:bCs/>
          <w:sz w:val="22"/>
          <w:szCs w:val="22"/>
        </w:rPr>
        <w:t>Financial instruments</w:t>
      </w:r>
    </w:p>
    <w:p w14:paraId="4D2EAB3D" w14:textId="06244A4A" w:rsidR="004C2492" w:rsidRPr="00894B64" w:rsidRDefault="008E7FD5" w:rsidP="00702405">
      <w:pPr>
        <w:tabs>
          <w:tab w:val="left" w:pos="900"/>
          <w:tab w:val="left" w:pos="2160"/>
        </w:tabs>
        <w:spacing w:before="120" w:after="120" w:line="380" w:lineRule="exact"/>
        <w:ind w:left="547" w:hanging="547"/>
        <w:jc w:val="thaiDistribute"/>
        <w:rPr>
          <w:rFonts w:ascii="Arial" w:hAnsi="Arial" w:cs="Arial"/>
          <w:b/>
          <w:bCs/>
          <w:sz w:val="22"/>
          <w:szCs w:val="22"/>
        </w:rPr>
      </w:pPr>
      <w:r w:rsidRPr="00894B64">
        <w:rPr>
          <w:rFonts w:ascii="Arial" w:hAnsi="Arial" w:cs="Arial"/>
          <w:b/>
          <w:bCs/>
          <w:sz w:val="22"/>
          <w:szCs w:val="22"/>
        </w:rPr>
        <w:t>1</w:t>
      </w:r>
      <w:r w:rsidR="00285BB5">
        <w:rPr>
          <w:rFonts w:ascii="Arial" w:hAnsi="Arial" w:cs="Arial"/>
          <w:b/>
          <w:bCs/>
          <w:sz w:val="22"/>
          <w:szCs w:val="22"/>
        </w:rPr>
        <w:t>4</w:t>
      </w:r>
      <w:r w:rsidR="00691780" w:rsidRPr="00894B64">
        <w:rPr>
          <w:rFonts w:ascii="Arial" w:hAnsi="Arial" w:cs="Arial"/>
          <w:b/>
          <w:bCs/>
          <w:sz w:val="22"/>
          <w:szCs w:val="22"/>
        </w:rPr>
        <w:t>.1</w:t>
      </w:r>
      <w:r w:rsidR="00D86BBC" w:rsidRPr="00894B64">
        <w:rPr>
          <w:rFonts w:ascii="Arial" w:hAnsi="Arial" w:cs="Arial"/>
          <w:b/>
          <w:bCs/>
          <w:sz w:val="22"/>
          <w:szCs w:val="22"/>
        </w:rPr>
        <w:tab/>
      </w:r>
      <w:r w:rsidR="004C2492" w:rsidRPr="00894B64">
        <w:rPr>
          <w:rFonts w:ascii="Arial" w:hAnsi="Arial" w:cs="Arial"/>
          <w:b/>
          <w:bCs/>
          <w:sz w:val="22"/>
          <w:szCs w:val="22"/>
        </w:rPr>
        <w:t>Fair values of financial instruments</w:t>
      </w:r>
    </w:p>
    <w:p w14:paraId="40336FCD" w14:textId="76158F91" w:rsidR="008E7FD5" w:rsidRPr="00894B64" w:rsidRDefault="004C736A" w:rsidP="00702405">
      <w:pPr>
        <w:spacing w:before="120" w:after="120" w:line="380" w:lineRule="exact"/>
        <w:ind w:left="547"/>
        <w:jc w:val="thaiDistribute"/>
        <w:rPr>
          <w:rFonts w:ascii="Arial" w:hAnsi="Arial" w:cs="Arial"/>
          <w:noProof/>
          <w:color w:val="0D0D0D" w:themeColor="text1" w:themeTint="F2"/>
          <w:sz w:val="22"/>
          <w:szCs w:val="20"/>
        </w:rPr>
      </w:pPr>
      <w:r w:rsidRPr="00894B64">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804D05C" w14:textId="09CE640A" w:rsidR="001C695A" w:rsidRPr="00894B64" w:rsidRDefault="00285BB5" w:rsidP="00702405">
      <w:pPr>
        <w:overflowPunct/>
        <w:autoSpaceDE/>
        <w:autoSpaceDN/>
        <w:adjustRightInd/>
        <w:spacing w:before="120" w:after="120" w:line="380" w:lineRule="exact"/>
        <w:ind w:left="547" w:hanging="547"/>
        <w:textAlignment w:val="auto"/>
        <w:rPr>
          <w:rFonts w:ascii="Arial" w:hAnsi="Arial" w:cs="Arial"/>
          <w:b/>
          <w:bCs/>
          <w:sz w:val="22"/>
          <w:szCs w:val="22"/>
          <w:cs/>
        </w:rPr>
      </w:pPr>
      <w:r>
        <w:rPr>
          <w:rFonts w:ascii="Arial" w:hAnsi="Arial" w:cs="Arial"/>
          <w:b/>
          <w:bCs/>
          <w:sz w:val="22"/>
          <w:szCs w:val="22"/>
        </w:rPr>
        <w:t>14</w:t>
      </w:r>
      <w:r w:rsidR="001C695A" w:rsidRPr="00894B64">
        <w:rPr>
          <w:rFonts w:ascii="Arial" w:hAnsi="Arial" w:cs="Arial"/>
          <w:b/>
          <w:bCs/>
          <w:sz w:val="22"/>
          <w:szCs w:val="22"/>
        </w:rPr>
        <w:t>.2</w:t>
      </w:r>
      <w:r w:rsidR="001C695A" w:rsidRPr="00894B64">
        <w:rPr>
          <w:rFonts w:ascii="Arial" w:hAnsi="Arial" w:cs="Arial"/>
          <w:b/>
          <w:bCs/>
          <w:sz w:val="22"/>
          <w:szCs w:val="22"/>
          <w:cs/>
        </w:rPr>
        <w:tab/>
      </w:r>
      <w:r w:rsidR="001C695A" w:rsidRPr="00894B64">
        <w:rPr>
          <w:rFonts w:ascii="Arial" w:hAnsi="Arial" w:cs="Arial"/>
          <w:b/>
          <w:bCs/>
          <w:sz w:val="22"/>
          <w:szCs w:val="22"/>
        </w:rPr>
        <w:t>Fair value hierarchy</w:t>
      </w:r>
    </w:p>
    <w:p w14:paraId="3EDF5B9E" w14:textId="1F6FB27C" w:rsidR="00B66A8E" w:rsidRPr="00894B64" w:rsidRDefault="00D86BBC" w:rsidP="00702405">
      <w:pPr>
        <w:tabs>
          <w:tab w:val="left" w:pos="1440"/>
        </w:tabs>
        <w:spacing w:before="120" w:after="120" w:line="380" w:lineRule="exact"/>
        <w:ind w:left="547" w:hanging="547"/>
        <w:jc w:val="thaiDistribute"/>
        <w:rPr>
          <w:rFonts w:ascii="Arial" w:hAnsi="Arial" w:cs="Arial"/>
          <w:sz w:val="22"/>
          <w:szCs w:val="22"/>
        </w:rPr>
      </w:pPr>
      <w:r w:rsidRPr="00894B64">
        <w:rPr>
          <w:rFonts w:ascii="Arial" w:hAnsi="Arial" w:cs="Arial"/>
          <w:sz w:val="22"/>
          <w:szCs w:val="22"/>
        </w:rPr>
        <w:tab/>
      </w:r>
      <w:r w:rsidR="001C695A" w:rsidRPr="00894B64">
        <w:rPr>
          <w:rFonts w:ascii="Arial" w:hAnsi="Arial" w:cs="Arial"/>
          <w:sz w:val="22"/>
          <w:szCs w:val="22"/>
        </w:rPr>
        <w:t xml:space="preserve">As at </w:t>
      </w:r>
      <w:r w:rsidR="00275298" w:rsidRPr="00894B64">
        <w:rPr>
          <w:rFonts w:ascii="Arial" w:hAnsi="Arial" w:cs="Arial"/>
          <w:sz w:val="22"/>
          <w:szCs w:val="22"/>
        </w:rPr>
        <w:t>31 March</w:t>
      </w:r>
      <w:r w:rsidR="002B6A2C" w:rsidRPr="00894B64">
        <w:rPr>
          <w:rFonts w:ascii="Arial" w:hAnsi="Arial" w:cs="Arial"/>
          <w:sz w:val="22"/>
          <w:szCs w:val="22"/>
        </w:rPr>
        <w:t xml:space="preserve"> </w:t>
      </w:r>
      <w:r w:rsidR="00275298" w:rsidRPr="00894B64">
        <w:rPr>
          <w:rFonts w:ascii="Arial" w:hAnsi="Arial" w:cs="Arial"/>
          <w:sz w:val="22"/>
          <w:szCs w:val="22"/>
        </w:rPr>
        <w:t>2026</w:t>
      </w:r>
      <w:r w:rsidR="001C695A" w:rsidRPr="00894B64">
        <w:rPr>
          <w:rFonts w:ascii="Arial" w:hAnsi="Arial" w:cs="Arial"/>
          <w:sz w:val="22"/>
          <w:szCs w:val="22"/>
        </w:rPr>
        <w:t xml:space="preserve"> and 31 December </w:t>
      </w:r>
      <w:r w:rsidR="00275298" w:rsidRPr="00894B64">
        <w:rPr>
          <w:rFonts w:ascii="Arial" w:hAnsi="Arial" w:cs="Arial"/>
          <w:sz w:val="22"/>
          <w:szCs w:val="22"/>
        </w:rPr>
        <w:t>2025</w:t>
      </w:r>
      <w:r w:rsidR="001C695A" w:rsidRPr="00894B64">
        <w:rPr>
          <w:rFonts w:ascii="Arial" w:hAnsi="Arial" w:cs="Arial"/>
          <w:sz w:val="22"/>
          <w:szCs w:val="22"/>
        </w:rPr>
        <w:t xml:space="preserve">, the </w:t>
      </w:r>
      <w:r w:rsidR="00285BB5">
        <w:rPr>
          <w:rFonts w:ascii="Arial" w:hAnsi="Arial" w:cs="Arial"/>
          <w:sz w:val="22"/>
          <w:szCs w:val="22"/>
        </w:rPr>
        <w:t>Group</w:t>
      </w:r>
      <w:r w:rsidR="001C695A" w:rsidRPr="00894B64">
        <w:rPr>
          <w:rFonts w:ascii="Arial" w:hAnsi="Arial" w:cs="Arial"/>
          <w:sz w:val="22"/>
          <w:szCs w:val="22"/>
        </w:rPr>
        <w:t xml:space="preserve"> had the </w:t>
      </w:r>
      <w:r w:rsidR="00C21A06" w:rsidRPr="00894B64">
        <w:rPr>
          <w:rFonts w:ascii="Arial" w:hAnsi="Arial" w:cs="Arial"/>
          <w:sz w:val="22"/>
          <w:szCs w:val="22"/>
        </w:rPr>
        <w:t xml:space="preserve">financial </w:t>
      </w:r>
      <w:r w:rsidR="001C695A" w:rsidRPr="00894B64">
        <w:rPr>
          <w:rFonts w:ascii="Arial" w:hAnsi="Arial" w:cs="Arial"/>
          <w:sz w:val="22"/>
          <w:szCs w:val="22"/>
        </w:rPr>
        <w:t>assets that were measured at fair value using different levels of inputs as follows:</w:t>
      </w:r>
    </w:p>
    <w:tbl>
      <w:tblPr>
        <w:tblW w:w="9180" w:type="dxa"/>
        <w:tblInd w:w="360" w:type="dxa"/>
        <w:tblLayout w:type="fixed"/>
        <w:tblLook w:val="04A0" w:firstRow="1" w:lastRow="0" w:firstColumn="1" w:lastColumn="0" w:noHBand="0" w:noVBand="1"/>
      </w:tblPr>
      <w:tblGrid>
        <w:gridCol w:w="5400"/>
        <w:gridCol w:w="1890"/>
        <w:gridCol w:w="1890"/>
      </w:tblGrid>
      <w:tr w:rsidR="009C40E0" w:rsidRPr="00894B64" w14:paraId="316236D5" w14:textId="77777777" w:rsidTr="005513A6">
        <w:tc>
          <w:tcPr>
            <w:tcW w:w="9180" w:type="dxa"/>
            <w:gridSpan w:val="3"/>
            <w:vAlign w:val="bottom"/>
          </w:tcPr>
          <w:p w14:paraId="7ECD9F39" w14:textId="2DD3934C" w:rsidR="009C40E0" w:rsidRPr="00894B64" w:rsidRDefault="009B624B" w:rsidP="00702405">
            <w:pPr>
              <w:pStyle w:val="BodyTextIndent3"/>
              <w:spacing w:after="0" w:line="380" w:lineRule="exact"/>
              <w:ind w:left="0" w:right="-15"/>
              <w:jc w:val="right"/>
              <w:rPr>
                <w:rFonts w:ascii="Arial" w:hAnsi="Arial" w:cs="Arial"/>
                <w:spacing w:val="-5"/>
                <w:kern w:val="28"/>
                <w:sz w:val="20"/>
                <w:szCs w:val="20"/>
              </w:rPr>
            </w:pPr>
            <w:r w:rsidRPr="00894B64">
              <w:rPr>
                <w:rFonts w:ascii="Arial" w:hAnsi="Arial" w:cs="Arial"/>
                <w:sz w:val="20"/>
                <w:szCs w:val="20"/>
                <w:cs/>
              </w:rPr>
              <w:t>(</w:t>
            </w:r>
            <w:r w:rsidRPr="00894B64">
              <w:rPr>
                <w:rFonts w:ascii="Arial" w:hAnsi="Arial" w:cs="Arial"/>
                <w:sz w:val="20"/>
                <w:szCs w:val="20"/>
              </w:rPr>
              <w:t>Unit: Million Baht</w:t>
            </w:r>
            <w:r w:rsidRPr="00894B64">
              <w:rPr>
                <w:rFonts w:ascii="Arial" w:hAnsi="Arial" w:cs="Arial"/>
                <w:sz w:val="20"/>
                <w:szCs w:val="20"/>
                <w:cs/>
              </w:rPr>
              <w:t>)</w:t>
            </w:r>
          </w:p>
        </w:tc>
      </w:tr>
      <w:tr w:rsidR="009C40E0" w:rsidRPr="00894B64" w14:paraId="3377B497" w14:textId="77777777" w:rsidTr="002B6A2C">
        <w:trPr>
          <w:trHeight w:val="68"/>
        </w:trPr>
        <w:tc>
          <w:tcPr>
            <w:tcW w:w="5400" w:type="dxa"/>
            <w:vAlign w:val="bottom"/>
          </w:tcPr>
          <w:p w14:paraId="1FDE5D3A" w14:textId="77777777" w:rsidR="009C40E0" w:rsidRPr="00894B64" w:rsidRDefault="009C40E0" w:rsidP="00702405">
            <w:pPr>
              <w:pStyle w:val="BodyTextIndent3"/>
              <w:spacing w:after="0" w:line="380" w:lineRule="exact"/>
              <w:ind w:left="243" w:right="-108" w:hanging="180"/>
              <w:rPr>
                <w:rFonts w:ascii="Arial" w:hAnsi="Arial" w:cs="Arial"/>
                <w:spacing w:val="-5"/>
                <w:kern w:val="28"/>
                <w:sz w:val="20"/>
                <w:szCs w:val="20"/>
              </w:rPr>
            </w:pPr>
          </w:p>
        </w:tc>
        <w:tc>
          <w:tcPr>
            <w:tcW w:w="3780" w:type="dxa"/>
            <w:gridSpan w:val="2"/>
          </w:tcPr>
          <w:p w14:paraId="30AB375D" w14:textId="0F28AAB2" w:rsidR="009C40E0" w:rsidRPr="00894B64" w:rsidRDefault="009A3AFD" w:rsidP="00702405">
            <w:pPr>
              <w:pStyle w:val="BodyTextIndent3"/>
              <w:pBdr>
                <w:bottom w:val="single" w:sz="4" w:space="1" w:color="auto"/>
              </w:pBdr>
              <w:spacing w:after="0" w:line="380" w:lineRule="exact"/>
              <w:ind w:left="-29" w:right="-29"/>
              <w:jc w:val="center"/>
              <w:rPr>
                <w:rFonts w:ascii="Arial" w:hAnsi="Arial" w:cs="Arial"/>
                <w:kern w:val="28"/>
                <w:sz w:val="20"/>
                <w:szCs w:val="20"/>
              </w:rPr>
            </w:pPr>
            <w:r w:rsidRPr="00894B64">
              <w:rPr>
                <w:rFonts w:ascii="Arial" w:hAnsi="Arial" w:cs="Arial"/>
                <w:kern w:val="28"/>
                <w:sz w:val="20"/>
                <w:szCs w:val="20"/>
              </w:rPr>
              <w:t>Consolidated financial statements/</w:t>
            </w:r>
            <w:r w:rsidR="005513A6" w:rsidRPr="00894B64">
              <w:rPr>
                <w:rFonts w:ascii="Arial" w:hAnsi="Arial" w:cs="Arial"/>
                <w:kern w:val="28"/>
                <w:sz w:val="20"/>
                <w:szCs w:val="20"/>
              </w:rPr>
              <w:t xml:space="preserve"> </w:t>
            </w:r>
            <w:r w:rsidRPr="00894B64">
              <w:rPr>
                <w:rFonts w:ascii="Arial" w:hAnsi="Arial" w:cs="Arial"/>
                <w:kern w:val="28"/>
                <w:sz w:val="20"/>
                <w:szCs w:val="20"/>
              </w:rPr>
              <w:t>Separate financial statements</w:t>
            </w:r>
          </w:p>
        </w:tc>
      </w:tr>
      <w:tr w:rsidR="005513A6" w:rsidRPr="00894B64" w14:paraId="460E9AD1" w14:textId="77777777" w:rsidTr="002B6A2C">
        <w:tc>
          <w:tcPr>
            <w:tcW w:w="5400" w:type="dxa"/>
            <w:vAlign w:val="bottom"/>
          </w:tcPr>
          <w:p w14:paraId="1257DB7A" w14:textId="77777777" w:rsidR="005513A6" w:rsidRPr="00894B64" w:rsidRDefault="005513A6" w:rsidP="00702405">
            <w:pPr>
              <w:pStyle w:val="BodyTextIndent3"/>
              <w:spacing w:after="0" w:line="380" w:lineRule="exact"/>
              <w:ind w:left="243" w:right="-108" w:hanging="180"/>
              <w:rPr>
                <w:rFonts w:ascii="Arial" w:hAnsi="Arial" w:cs="Arial"/>
                <w:b/>
                <w:bCs/>
                <w:spacing w:val="-5"/>
                <w:kern w:val="28"/>
                <w:sz w:val="20"/>
                <w:szCs w:val="20"/>
              </w:rPr>
            </w:pPr>
          </w:p>
        </w:tc>
        <w:tc>
          <w:tcPr>
            <w:tcW w:w="3780" w:type="dxa"/>
            <w:gridSpan w:val="2"/>
            <w:vAlign w:val="bottom"/>
          </w:tcPr>
          <w:p w14:paraId="37360756" w14:textId="26BA50FF" w:rsidR="005513A6" w:rsidRPr="00894B64" w:rsidRDefault="005513A6" w:rsidP="00702405">
            <w:pPr>
              <w:pBdr>
                <w:bottom w:val="single" w:sz="4" w:space="1" w:color="auto"/>
              </w:pBdr>
              <w:spacing w:line="380" w:lineRule="exact"/>
              <w:ind w:left="-29" w:right="-29"/>
              <w:jc w:val="center"/>
              <w:rPr>
                <w:rFonts w:ascii="Arial" w:hAnsi="Arial" w:cs="Arial"/>
                <w:sz w:val="20"/>
                <w:szCs w:val="20"/>
                <w:cs/>
              </w:rPr>
            </w:pPr>
            <w:r w:rsidRPr="00894B64">
              <w:rPr>
                <w:rFonts w:ascii="Arial" w:hAnsi="Arial" w:cs="Arial"/>
                <w:kern w:val="28"/>
                <w:sz w:val="20"/>
                <w:szCs w:val="20"/>
              </w:rPr>
              <w:t>Level 2</w:t>
            </w:r>
          </w:p>
        </w:tc>
      </w:tr>
      <w:tr w:rsidR="005513A6" w:rsidRPr="00894B64" w14:paraId="501BE6D9" w14:textId="77777777" w:rsidTr="002B6A2C">
        <w:trPr>
          <w:trHeight w:val="74"/>
        </w:trPr>
        <w:tc>
          <w:tcPr>
            <w:tcW w:w="5400" w:type="dxa"/>
            <w:vAlign w:val="bottom"/>
          </w:tcPr>
          <w:p w14:paraId="395620FD" w14:textId="77777777" w:rsidR="005513A6" w:rsidRPr="00894B64" w:rsidRDefault="005513A6" w:rsidP="00702405">
            <w:pPr>
              <w:pStyle w:val="BodyTextIndent3"/>
              <w:spacing w:after="0" w:line="380" w:lineRule="exact"/>
              <w:ind w:left="243" w:right="-108" w:hanging="180"/>
              <w:rPr>
                <w:rFonts w:ascii="Arial" w:hAnsi="Arial" w:cs="Arial"/>
                <w:b/>
                <w:bCs/>
                <w:spacing w:val="-5"/>
                <w:kern w:val="28"/>
                <w:sz w:val="20"/>
                <w:szCs w:val="20"/>
              </w:rPr>
            </w:pPr>
          </w:p>
        </w:tc>
        <w:tc>
          <w:tcPr>
            <w:tcW w:w="1890" w:type="dxa"/>
            <w:vAlign w:val="bottom"/>
          </w:tcPr>
          <w:p w14:paraId="027A6927" w14:textId="6699BC8A" w:rsidR="005513A6" w:rsidRPr="00894B64" w:rsidRDefault="00275298" w:rsidP="00702405">
            <w:pPr>
              <w:pBdr>
                <w:bottom w:val="single" w:sz="4" w:space="1" w:color="auto"/>
              </w:pBdr>
              <w:spacing w:line="380" w:lineRule="exact"/>
              <w:ind w:left="-29" w:right="-43"/>
              <w:jc w:val="center"/>
              <w:rPr>
                <w:rFonts w:ascii="Arial" w:hAnsi="Arial" w:cs="Arial"/>
                <w:spacing w:val="-8"/>
                <w:sz w:val="20"/>
                <w:szCs w:val="20"/>
                <w:u w:val="single"/>
                <w:cs/>
              </w:rPr>
            </w:pPr>
            <w:r w:rsidRPr="00894B64">
              <w:rPr>
                <w:rFonts w:ascii="Arial" w:hAnsi="Arial" w:cs="Arial"/>
                <w:spacing w:val="-8"/>
                <w:sz w:val="20"/>
                <w:szCs w:val="20"/>
              </w:rPr>
              <w:t>31 March</w:t>
            </w:r>
            <w:r w:rsidR="002B6A2C" w:rsidRPr="00894B64">
              <w:rPr>
                <w:rFonts w:ascii="Arial" w:hAnsi="Arial" w:cs="Arial"/>
                <w:spacing w:val="-8"/>
                <w:sz w:val="20"/>
                <w:szCs w:val="20"/>
              </w:rPr>
              <w:t xml:space="preserve"> </w:t>
            </w:r>
            <w:r w:rsidRPr="00894B64">
              <w:rPr>
                <w:rFonts w:ascii="Arial" w:hAnsi="Arial" w:cs="Arial"/>
                <w:spacing w:val="-8"/>
                <w:sz w:val="20"/>
                <w:szCs w:val="20"/>
              </w:rPr>
              <w:t>2026</w:t>
            </w:r>
          </w:p>
        </w:tc>
        <w:tc>
          <w:tcPr>
            <w:tcW w:w="1890" w:type="dxa"/>
            <w:vAlign w:val="bottom"/>
          </w:tcPr>
          <w:p w14:paraId="2D20A4A8" w14:textId="7C8C79CB" w:rsidR="005513A6" w:rsidRPr="00894B64" w:rsidRDefault="005513A6" w:rsidP="00702405">
            <w:pPr>
              <w:pBdr>
                <w:bottom w:val="single" w:sz="4" w:space="1" w:color="auto"/>
              </w:pBdr>
              <w:spacing w:line="380" w:lineRule="exact"/>
              <w:ind w:left="-29" w:right="-43"/>
              <w:jc w:val="center"/>
              <w:rPr>
                <w:rFonts w:ascii="Arial" w:hAnsi="Arial" w:cs="Arial"/>
                <w:spacing w:val="-6"/>
                <w:sz w:val="20"/>
                <w:szCs w:val="20"/>
                <w:cs/>
              </w:rPr>
            </w:pPr>
            <w:r w:rsidRPr="00894B64">
              <w:rPr>
                <w:rFonts w:ascii="Arial" w:hAnsi="Arial" w:cs="Arial"/>
                <w:spacing w:val="-6"/>
                <w:sz w:val="20"/>
                <w:szCs w:val="20"/>
              </w:rPr>
              <w:t>31</w:t>
            </w:r>
            <w:r w:rsidRPr="00894B64">
              <w:rPr>
                <w:rFonts w:ascii="Arial" w:hAnsi="Arial" w:cs="Arial"/>
                <w:spacing w:val="-6"/>
                <w:sz w:val="20"/>
                <w:szCs w:val="20"/>
                <w:cs/>
              </w:rPr>
              <w:t xml:space="preserve"> </w:t>
            </w:r>
            <w:r w:rsidRPr="00894B64">
              <w:rPr>
                <w:rFonts w:ascii="Arial" w:hAnsi="Arial" w:cs="Arial"/>
                <w:spacing w:val="-6"/>
                <w:sz w:val="20"/>
                <w:szCs w:val="20"/>
              </w:rPr>
              <w:t xml:space="preserve">December </w:t>
            </w:r>
            <w:r w:rsidR="00275298" w:rsidRPr="00894B64">
              <w:rPr>
                <w:rFonts w:ascii="Arial" w:hAnsi="Arial" w:cs="Arial"/>
                <w:spacing w:val="-6"/>
                <w:sz w:val="20"/>
                <w:szCs w:val="20"/>
              </w:rPr>
              <w:t>2025</w:t>
            </w:r>
          </w:p>
        </w:tc>
      </w:tr>
      <w:tr w:rsidR="005513A6" w:rsidRPr="00894B64" w14:paraId="4E429E7C" w14:textId="77777777" w:rsidTr="002B6A2C">
        <w:tc>
          <w:tcPr>
            <w:tcW w:w="5400" w:type="dxa"/>
            <w:vAlign w:val="bottom"/>
          </w:tcPr>
          <w:p w14:paraId="5385F404" w14:textId="77777777" w:rsidR="005513A6" w:rsidRPr="00894B64" w:rsidRDefault="005513A6" w:rsidP="00702405">
            <w:pPr>
              <w:pStyle w:val="BodyTextIndent3"/>
              <w:spacing w:after="0" w:line="380" w:lineRule="exact"/>
              <w:ind w:left="243" w:right="-108" w:hanging="180"/>
              <w:rPr>
                <w:rFonts w:ascii="Arial" w:hAnsi="Arial" w:cs="Arial"/>
                <w:b/>
                <w:bCs/>
                <w:spacing w:val="-5"/>
                <w:kern w:val="28"/>
                <w:sz w:val="20"/>
                <w:szCs w:val="20"/>
              </w:rPr>
            </w:pPr>
          </w:p>
        </w:tc>
        <w:tc>
          <w:tcPr>
            <w:tcW w:w="1890" w:type="dxa"/>
          </w:tcPr>
          <w:p w14:paraId="6F81E6A2" w14:textId="77777777" w:rsidR="005513A6" w:rsidRPr="00894B64" w:rsidRDefault="005513A6" w:rsidP="00702405">
            <w:pPr>
              <w:pStyle w:val="BodyTextIndent3"/>
              <w:tabs>
                <w:tab w:val="right" w:pos="1422"/>
              </w:tabs>
              <w:spacing w:after="0" w:line="380" w:lineRule="exact"/>
              <w:ind w:left="-29" w:right="-29"/>
              <w:rPr>
                <w:rFonts w:ascii="Arial" w:hAnsi="Arial" w:cs="Arial"/>
                <w:b/>
                <w:bCs/>
                <w:kern w:val="28"/>
                <w:sz w:val="20"/>
                <w:szCs w:val="20"/>
              </w:rPr>
            </w:pPr>
          </w:p>
        </w:tc>
        <w:tc>
          <w:tcPr>
            <w:tcW w:w="1890" w:type="dxa"/>
            <w:vAlign w:val="bottom"/>
          </w:tcPr>
          <w:p w14:paraId="6579C684" w14:textId="1678ADAF" w:rsidR="005513A6" w:rsidRPr="00894B64" w:rsidRDefault="005513A6" w:rsidP="00702405">
            <w:pPr>
              <w:pStyle w:val="BodyTextIndent3"/>
              <w:tabs>
                <w:tab w:val="right" w:pos="1422"/>
              </w:tabs>
              <w:spacing w:after="0" w:line="380" w:lineRule="exact"/>
              <w:ind w:left="-29" w:right="-29"/>
              <w:jc w:val="center"/>
              <w:rPr>
                <w:rFonts w:ascii="Arial" w:hAnsi="Arial" w:cs="Arial"/>
                <w:b/>
                <w:bCs/>
                <w:kern w:val="28"/>
                <w:sz w:val="20"/>
                <w:szCs w:val="20"/>
              </w:rPr>
            </w:pPr>
            <w:r w:rsidRPr="00894B64">
              <w:rPr>
                <w:rFonts w:ascii="Arial" w:hAnsi="Arial" w:cs="Arial"/>
                <w:kern w:val="28"/>
                <w:sz w:val="20"/>
                <w:szCs w:val="20"/>
              </w:rPr>
              <w:t>(Audited)</w:t>
            </w:r>
          </w:p>
        </w:tc>
      </w:tr>
      <w:tr w:rsidR="005513A6" w:rsidRPr="00894B64" w14:paraId="0AB290A2" w14:textId="77777777" w:rsidTr="002B6A2C">
        <w:tc>
          <w:tcPr>
            <w:tcW w:w="5400" w:type="dxa"/>
            <w:vAlign w:val="bottom"/>
          </w:tcPr>
          <w:p w14:paraId="5973EFD1" w14:textId="3FFF29A5" w:rsidR="005513A6" w:rsidRPr="00894B64" w:rsidRDefault="005513A6" w:rsidP="00702405">
            <w:pPr>
              <w:pStyle w:val="BodyTextIndent3"/>
              <w:spacing w:after="0" w:line="380" w:lineRule="exact"/>
              <w:ind w:left="243" w:right="-108" w:hanging="180"/>
              <w:rPr>
                <w:rFonts w:ascii="Arial" w:hAnsi="Arial" w:cs="Arial"/>
                <w:b/>
                <w:bCs/>
                <w:kern w:val="28"/>
                <w:sz w:val="20"/>
                <w:szCs w:val="20"/>
              </w:rPr>
            </w:pPr>
            <w:r w:rsidRPr="00894B64">
              <w:rPr>
                <w:rFonts w:ascii="Arial" w:hAnsi="Arial" w:cs="Arial"/>
                <w:b/>
                <w:bCs/>
                <w:kern w:val="28"/>
                <w:sz w:val="20"/>
                <w:szCs w:val="20"/>
              </w:rPr>
              <w:t>Assets measured at fair value</w:t>
            </w:r>
          </w:p>
        </w:tc>
        <w:tc>
          <w:tcPr>
            <w:tcW w:w="1890" w:type="dxa"/>
          </w:tcPr>
          <w:p w14:paraId="52A0637A" w14:textId="77777777" w:rsidR="005513A6" w:rsidRPr="00894B64" w:rsidRDefault="005513A6" w:rsidP="00702405">
            <w:pPr>
              <w:pStyle w:val="BodyTextIndent3"/>
              <w:tabs>
                <w:tab w:val="right" w:pos="1422"/>
              </w:tabs>
              <w:spacing w:after="0" w:line="380" w:lineRule="exact"/>
              <w:ind w:left="-29" w:right="-29"/>
              <w:rPr>
                <w:rFonts w:ascii="Arial" w:hAnsi="Arial" w:cs="Arial"/>
                <w:b/>
                <w:bCs/>
                <w:kern w:val="28"/>
                <w:sz w:val="20"/>
                <w:szCs w:val="20"/>
              </w:rPr>
            </w:pPr>
          </w:p>
        </w:tc>
        <w:tc>
          <w:tcPr>
            <w:tcW w:w="1890" w:type="dxa"/>
          </w:tcPr>
          <w:p w14:paraId="6E15109D" w14:textId="77777777" w:rsidR="005513A6" w:rsidRPr="00894B64" w:rsidRDefault="005513A6" w:rsidP="00702405">
            <w:pPr>
              <w:pStyle w:val="BodyTextIndent3"/>
              <w:tabs>
                <w:tab w:val="right" w:pos="1422"/>
              </w:tabs>
              <w:spacing w:after="0" w:line="380" w:lineRule="exact"/>
              <w:ind w:left="-29" w:right="-29"/>
              <w:rPr>
                <w:rFonts w:ascii="Arial" w:hAnsi="Arial" w:cs="Arial"/>
                <w:b/>
                <w:bCs/>
                <w:kern w:val="28"/>
                <w:sz w:val="20"/>
                <w:szCs w:val="20"/>
              </w:rPr>
            </w:pPr>
          </w:p>
        </w:tc>
      </w:tr>
      <w:tr w:rsidR="005513A6" w:rsidRPr="00894B64" w14:paraId="1C2E4C5C" w14:textId="77777777" w:rsidTr="002B6A2C">
        <w:tc>
          <w:tcPr>
            <w:tcW w:w="5400" w:type="dxa"/>
            <w:vAlign w:val="bottom"/>
          </w:tcPr>
          <w:p w14:paraId="7F633BA3" w14:textId="73B1DDAA" w:rsidR="005513A6" w:rsidRPr="00894B64" w:rsidRDefault="005513A6" w:rsidP="00702405">
            <w:pPr>
              <w:spacing w:line="380" w:lineRule="exact"/>
              <w:ind w:left="342" w:right="-108" w:hanging="180"/>
              <w:rPr>
                <w:rFonts w:ascii="Arial" w:hAnsi="Arial" w:cs="Arial"/>
                <w:spacing w:val="-2"/>
                <w:kern w:val="28"/>
                <w:sz w:val="20"/>
                <w:szCs w:val="20"/>
                <w:cs/>
              </w:rPr>
            </w:pPr>
            <w:r w:rsidRPr="00894B64">
              <w:rPr>
                <w:rFonts w:ascii="Arial" w:hAnsi="Arial" w:cs="Arial"/>
                <w:spacing w:val="-2"/>
                <w:kern w:val="28"/>
                <w:sz w:val="20"/>
                <w:szCs w:val="20"/>
              </w:rPr>
              <w:t>Other non-current financial assets</w:t>
            </w:r>
          </w:p>
        </w:tc>
        <w:tc>
          <w:tcPr>
            <w:tcW w:w="1890" w:type="dxa"/>
            <w:vAlign w:val="bottom"/>
          </w:tcPr>
          <w:p w14:paraId="1203A73E" w14:textId="2AD2684E" w:rsidR="005513A6" w:rsidRPr="00894B64" w:rsidRDefault="0004065C" w:rsidP="00702405">
            <w:pPr>
              <w:pStyle w:val="BodyTextIndent3"/>
              <w:tabs>
                <w:tab w:val="decimal" w:pos="1236"/>
              </w:tabs>
              <w:spacing w:after="0" w:line="380" w:lineRule="exact"/>
              <w:ind w:left="-29" w:right="-29"/>
              <w:rPr>
                <w:rFonts w:ascii="Arial" w:hAnsi="Arial" w:cs="Arial"/>
                <w:spacing w:val="-5"/>
                <w:kern w:val="28"/>
                <w:sz w:val="20"/>
                <w:szCs w:val="20"/>
              </w:rPr>
            </w:pPr>
            <w:r w:rsidRPr="00894B64">
              <w:rPr>
                <w:rFonts w:ascii="Arial" w:hAnsi="Arial" w:cs="Arial"/>
                <w:spacing w:val="-5"/>
                <w:kern w:val="28"/>
                <w:sz w:val="20"/>
                <w:szCs w:val="20"/>
              </w:rPr>
              <w:t>10</w:t>
            </w:r>
          </w:p>
        </w:tc>
        <w:tc>
          <w:tcPr>
            <w:tcW w:w="1890" w:type="dxa"/>
            <w:vAlign w:val="bottom"/>
          </w:tcPr>
          <w:p w14:paraId="3133B8BC" w14:textId="2F9D461E" w:rsidR="005513A6" w:rsidRPr="00894B64" w:rsidRDefault="005513A6" w:rsidP="00702405">
            <w:pPr>
              <w:pStyle w:val="BodyTextIndent3"/>
              <w:tabs>
                <w:tab w:val="decimal" w:pos="1236"/>
              </w:tabs>
              <w:spacing w:after="0" w:line="380" w:lineRule="exact"/>
              <w:ind w:left="-29" w:right="-29"/>
              <w:rPr>
                <w:rFonts w:ascii="Arial" w:hAnsi="Arial" w:cs="Arial"/>
                <w:spacing w:val="-5"/>
                <w:kern w:val="28"/>
                <w:sz w:val="20"/>
                <w:szCs w:val="20"/>
              </w:rPr>
            </w:pPr>
            <w:r w:rsidRPr="00894B64">
              <w:rPr>
                <w:rFonts w:ascii="Arial" w:hAnsi="Arial" w:cs="Arial"/>
                <w:spacing w:val="-5"/>
                <w:kern w:val="28"/>
                <w:sz w:val="20"/>
                <w:szCs w:val="20"/>
              </w:rPr>
              <w:t>10</w:t>
            </w:r>
          </w:p>
        </w:tc>
      </w:tr>
    </w:tbl>
    <w:p w14:paraId="7D654CD0" w14:textId="6C2F44B8" w:rsidR="00346DFA" w:rsidRPr="00894B64" w:rsidRDefault="00346DFA" w:rsidP="00702405">
      <w:pPr>
        <w:tabs>
          <w:tab w:val="left" w:pos="1440"/>
        </w:tabs>
        <w:spacing w:before="240" w:after="120" w:line="380" w:lineRule="exact"/>
        <w:ind w:left="547" w:hanging="547"/>
        <w:jc w:val="thaiDistribute"/>
        <w:rPr>
          <w:rFonts w:ascii="Arial" w:hAnsi="Arial" w:cs="Arial"/>
          <w:sz w:val="22"/>
          <w:szCs w:val="22"/>
        </w:rPr>
      </w:pPr>
      <w:r w:rsidRPr="00894B64">
        <w:rPr>
          <w:rFonts w:ascii="Arial" w:hAnsi="Arial" w:cs="Arial"/>
          <w:sz w:val="22"/>
          <w:szCs w:val="22"/>
        </w:rPr>
        <w:tab/>
        <w:t>During the current period, there were no changes</w:t>
      </w:r>
      <w:r w:rsidR="00A14230" w:rsidRPr="00894B64">
        <w:rPr>
          <w:rFonts w:ascii="Arial" w:hAnsi="Arial" w:cs="Arial"/>
          <w:sz w:val="22"/>
          <w:szCs w:val="22"/>
        </w:rPr>
        <w:t xml:space="preserve"> in</w:t>
      </w:r>
      <w:r w:rsidRPr="00894B64">
        <w:rPr>
          <w:rFonts w:ascii="Arial" w:hAnsi="Arial" w:cs="Arial"/>
          <w:sz w:val="22"/>
          <w:szCs w:val="22"/>
        </w:rPr>
        <w:t xml:space="preserve"> the methods and assumptions used </w:t>
      </w:r>
      <w:r w:rsidR="00034B21" w:rsidRPr="00894B64">
        <w:rPr>
          <w:rFonts w:ascii="Arial" w:hAnsi="Arial" w:cs="Arial"/>
          <w:sz w:val="22"/>
          <w:szCs w:val="22"/>
        </w:rPr>
        <w:t>to</w:t>
      </w:r>
      <w:r w:rsidRPr="00894B64">
        <w:rPr>
          <w:rFonts w:ascii="Arial" w:hAnsi="Arial" w:cs="Arial"/>
          <w:sz w:val="22"/>
          <w:szCs w:val="22"/>
        </w:rPr>
        <w:t xml:space="preserve"> estimat</w:t>
      </w:r>
      <w:r w:rsidR="00034B21" w:rsidRPr="00894B64">
        <w:rPr>
          <w:rFonts w:ascii="Arial" w:hAnsi="Arial" w:cs="Arial"/>
          <w:sz w:val="22"/>
          <w:szCs w:val="22"/>
        </w:rPr>
        <w:t>e</w:t>
      </w:r>
      <w:r w:rsidRPr="00894B64">
        <w:rPr>
          <w:rFonts w:ascii="Arial" w:hAnsi="Arial" w:cs="Arial"/>
          <w:sz w:val="22"/>
          <w:szCs w:val="22"/>
        </w:rPr>
        <w:t xml:space="preserve"> the fair value of financial instruments and there were no transfers within the </w:t>
      </w:r>
      <w:r w:rsidR="009D4B76" w:rsidRPr="00894B64">
        <w:rPr>
          <w:rFonts w:ascii="Arial" w:hAnsi="Arial" w:cs="Arial"/>
          <w:sz w:val="22"/>
          <w:szCs w:val="22"/>
        </w:rPr>
        <w:t xml:space="preserve">levels of the </w:t>
      </w:r>
      <w:r w:rsidRPr="00894B64">
        <w:rPr>
          <w:rFonts w:ascii="Arial" w:hAnsi="Arial" w:cs="Arial"/>
          <w:sz w:val="22"/>
          <w:szCs w:val="22"/>
        </w:rPr>
        <w:t>fair value hierarchy.</w:t>
      </w:r>
    </w:p>
    <w:p w14:paraId="2009A93F" w14:textId="77777777" w:rsidR="00285BB5" w:rsidRDefault="00285B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51DC01" w14:textId="0FCF5557" w:rsidR="00975B96" w:rsidRPr="00894B64" w:rsidRDefault="00285BB5" w:rsidP="00135020">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sidR="00975B96" w:rsidRPr="00894B64">
        <w:rPr>
          <w:rFonts w:ascii="Arial" w:hAnsi="Arial" w:cs="Arial"/>
          <w:b/>
          <w:bCs/>
          <w:sz w:val="22"/>
          <w:szCs w:val="22"/>
        </w:rPr>
        <w:t>.</w:t>
      </w:r>
      <w:r w:rsidR="00975B96" w:rsidRPr="00894B64">
        <w:rPr>
          <w:rFonts w:ascii="Arial" w:hAnsi="Arial" w:cs="Arial"/>
          <w:b/>
          <w:bCs/>
          <w:sz w:val="22"/>
          <w:szCs w:val="22"/>
          <w:cs/>
        </w:rPr>
        <w:tab/>
      </w:r>
      <w:r w:rsidR="00975B96" w:rsidRPr="00894B64">
        <w:rPr>
          <w:rFonts w:ascii="Arial" w:hAnsi="Arial" w:cs="Arial"/>
          <w:b/>
          <w:bCs/>
          <w:sz w:val="22"/>
          <w:szCs w:val="22"/>
        </w:rPr>
        <w:t>Event after the reporting period</w:t>
      </w:r>
    </w:p>
    <w:p w14:paraId="6D0EC0C3" w14:textId="13B270A5" w:rsidR="00702405" w:rsidRPr="00702405" w:rsidRDefault="00702405" w:rsidP="00702405">
      <w:pPr>
        <w:overflowPunct/>
        <w:autoSpaceDE/>
        <w:autoSpaceDN/>
        <w:adjustRightInd/>
        <w:spacing w:before="120" w:after="120" w:line="380" w:lineRule="exact"/>
        <w:ind w:left="547"/>
        <w:jc w:val="both"/>
        <w:textAlignment w:val="auto"/>
        <w:rPr>
          <w:rFonts w:ascii="Arial" w:eastAsia="SimSun" w:hAnsi="Arial"/>
          <w:sz w:val="22"/>
          <w:szCs w:val="22"/>
        </w:rPr>
      </w:pPr>
      <w:r w:rsidRPr="00702405">
        <w:rPr>
          <w:rFonts w:ascii="Arial" w:eastAsia="SimSun" w:hAnsi="Arial"/>
          <w:sz w:val="22"/>
          <w:szCs w:val="22"/>
        </w:rPr>
        <w:t xml:space="preserve">On 24 April 2026, the Annual General Meeting of the </w:t>
      </w:r>
      <w:r w:rsidR="005528BF">
        <w:rPr>
          <w:rFonts w:ascii="Arial" w:eastAsia="SimSun" w:hAnsi="Arial"/>
          <w:sz w:val="22"/>
          <w:szCs w:val="22"/>
        </w:rPr>
        <w:t>Company</w:t>
      </w:r>
      <w:r w:rsidR="00043DCF">
        <w:rPr>
          <w:rFonts w:ascii="Arial" w:eastAsia="SimSun" w:hAnsi="Arial"/>
          <w:sz w:val="22"/>
          <w:szCs w:val="22"/>
        </w:rPr>
        <w:t xml:space="preserve">’s shareholders </w:t>
      </w:r>
      <w:r w:rsidRPr="00702405">
        <w:rPr>
          <w:rFonts w:ascii="Arial" w:eastAsia="SimSun" w:hAnsi="Arial"/>
          <w:sz w:val="22"/>
          <w:szCs w:val="22"/>
        </w:rPr>
        <w:t xml:space="preserve">passed the following resolutions to be approved. </w:t>
      </w:r>
    </w:p>
    <w:p w14:paraId="6A05F66B" w14:textId="77777777" w:rsidR="00702405" w:rsidRPr="00702405" w:rsidRDefault="00702405" w:rsidP="00702405">
      <w:pPr>
        <w:numPr>
          <w:ilvl w:val="0"/>
          <w:numId w:val="25"/>
        </w:numPr>
        <w:tabs>
          <w:tab w:val="left" w:pos="2880"/>
          <w:tab w:val="left" w:pos="5760"/>
          <w:tab w:val="left" w:pos="6660"/>
          <w:tab w:val="left" w:pos="7110"/>
          <w:tab w:val="left" w:pos="7920"/>
        </w:tabs>
        <w:overflowPunct/>
        <w:autoSpaceDE/>
        <w:autoSpaceDN/>
        <w:adjustRightInd/>
        <w:spacing w:before="120" w:after="120" w:line="380" w:lineRule="exact"/>
        <w:ind w:left="907"/>
        <w:jc w:val="thaiDistribute"/>
        <w:textAlignment w:val="auto"/>
        <w:rPr>
          <w:rFonts w:ascii="Arial" w:eastAsia="MS Mincho" w:hAnsi="Arial" w:cs="Arial"/>
          <w:sz w:val="22"/>
          <w:szCs w:val="22"/>
        </w:rPr>
      </w:pPr>
      <w:r w:rsidRPr="00702405">
        <w:rPr>
          <w:rFonts w:ascii="Arial" w:eastAsia="SimSun" w:hAnsi="Arial" w:cs="Arial"/>
          <w:sz w:val="22"/>
          <w:szCs w:val="22"/>
        </w:rPr>
        <w:t xml:space="preserve">Approval of a final dividend payment </w:t>
      </w:r>
      <w:r w:rsidRPr="00702405">
        <w:rPr>
          <w:rFonts w:ascii="Arial" w:eastAsia="MS Mincho" w:hAnsi="Arial" w:cs="Arial"/>
          <w:sz w:val="22"/>
          <w:szCs w:val="22"/>
        </w:rPr>
        <w:t>for the year 2025 to its shareholders at the rate of Baht 0.06 per share, calculated based on 430 million registered and paid-up shares, or a total of Baht 25.8 million. The Company will pay and record such dividend in the second quarter of the year.</w:t>
      </w:r>
    </w:p>
    <w:p w14:paraId="01CB5133" w14:textId="1B06FE96" w:rsidR="00702405" w:rsidRPr="00702405" w:rsidRDefault="00702405" w:rsidP="00702405">
      <w:pPr>
        <w:numPr>
          <w:ilvl w:val="0"/>
          <w:numId w:val="25"/>
        </w:numPr>
        <w:tabs>
          <w:tab w:val="left" w:pos="2880"/>
          <w:tab w:val="left" w:pos="5760"/>
          <w:tab w:val="left" w:pos="6660"/>
          <w:tab w:val="left" w:pos="7110"/>
          <w:tab w:val="left" w:pos="7920"/>
        </w:tabs>
        <w:overflowPunct/>
        <w:autoSpaceDE/>
        <w:autoSpaceDN/>
        <w:adjustRightInd/>
        <w:spacing w:before="120" w:after="120" w:line="380" w:lineRule="exact"/>
        <w:ind w:left="907"/>
        <w:jc w:val="thaiDistribute"/>
        <w:textAlignment w:val="auto"/>
        <w:rPr>
          <w:rFonts w:ascii="Arial" w:eastAsia="MS Mincho" w:hAnsi="Arial" w:cs="Arial"/>
          <w:spacing w:val="-2"/>
          <w:sz w:val="22"/>
          <w:szCs w:val="22"/>
        </w:rPr>
      </w:pPr>
      <w:r w:rsidRPr="00702405">
        <w:rPr>
          <w:rFonts w:ascii="Arial" w:eastAsia="SimSun" w:hAnsi="Arial" w:cs="Arial"/>
          <w:sz w:val="22"/>
          <w:szCs w:val="22"/>
        </w:rPr>
        <w:t xml:space="preserve">Approval of a change </w:t>
      </w:r>
      <w:r w:rsidRPr="00702405">
        <w:rPr>
          <w:rFonts w:ascii="Arial" w:eastAsia="MS Mincho" w:hAnsi="Arial" w:cs="Arial"/>
          <w:spacing w:val="-2"/>
          <w:sz w:val="22"/>
          <w:szCs w:val="22"/>
        </w:rPr>
        <w:t xml:space="preserve">of the name </w:t>
      </w:r>
      <w:proofErr w:type="gramStart"/>
      <w:r w:rsidRPr="00702405">
        <w:rPr>
          <w:rFonts w:ascii="Arial" w:eastAsia="MS Mincho" w:hAnsi="Arial" w:cs="Arial"/>
          <w:spacing w:val="-2"/>
          <w:sz w:val="22"/>
          <w:szCs w:val="22"/>
        </w:rPr>
        <w:t>of from</w:t>
      </w:r>
      <w:proofErr w:type="gramEnd"/>
      <w:r w:rsidRPr="00702405">
        <w:rPr>
          <w:rFonts w:ascii="Arial" w:eastAsia="MS Mincho" w:hAnsi="Arial" w:cs="Arial"/>
          <w:spacing w:val="-2"/>
          <w:sz w:val="22"/>
          <w:szCs w:val="22"/>
        </w:rPr>
        <w:t xml:space="preserve"> Kumwell</w:t>
      </w:r>
      <w:r w:rsidR="005528BF">
        <w:rPr>
          <w:rFonts w:ascii="Arial" w:eastAsia="MS Mincho" w:hAnsi="Arial" w:cs="Arial"/>
          <w:spacing w:val="-2"/>
          <w:sz w:val="22"/>
          <w:szCs w:val="22"/>
        </w:rPr>
        <w:t>-</w:t>
      </w:r>
      <w:r w:rsidRPr="00702405">
        <w:rPr>
          <w:rFonts w:ascii="Arial" w:eastAsia="MS Mincho" w:hAnsi="Arial" w:cs="Arial"/>
          <w:spacing w:val="-2"/>
          <w:sz w:val="22"/>
          <w:szCs w:val="22"/>
        </w:rPr>
        <w:t>Nowcast Co., Ltd.</w:t>
      </w:r>
      <w:r w:rsidRPr="00702405">
        <w:rPr>
          <w:rFonts w:ascii="Arial" w:eastAsia="MS Mincho" w:hAnsi="Arial" w:cstheme="minorBidi"/>
          <w:spacing w:val="-2"/>
          <w:sz w:val="22"/>
          <w:szCs w:val="22"/>
        </w:rPr>
        <w:t>,</w:t>
      </w:r>
      <w:r w:rsidRPr="00702405">
        <w:rPr>
          <w:rFonts w:ascii="Arial" w:eastAsia="MS Mincho" w:hAnsi="Arial" w:cs="Arial"/>
          <w:spacing w:val="-2"/>
          <w:sz w:val="22"/>
          <w:szCs w:val="22"/>
        </w:rPr>
        <w:t xml:space="preserve"> a subsidiary of the Company, to KUMWELL Nex1 Co., Ltd. The change of company name was registered with the Department of Business Development, Ministry of Commerce, on 1 May 2026.</w:t>
      </w:r>
    </w:p>
    <w:p w14:paraId="2206F9FB" w14:textId="6F9EEEC5" w:rsidR="00E12EC6" w:rsidRPr="00894B64" w:rsidRDefault="00285BB5" w:rsidP="00702405">
      <w:pPr>
        <w:tabs>
          <w:tab w:val="left" w:pos="2880"/>
          <w:tab w:val="left" w:pos="5760"/>
          <w:tab w:val="left" w:pos="6660"/>
          <w:tab w:val="left" w:pos="7110"/>
          <w:tab w:val="left" w:pos="7920"/>
        </w:tabs>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16</w:t>
      </w:r>
      <w:r w:rsidR="00E12EC6" w:rsidRPr="00894B64">
        <w:rPr>
          <w:rFonts w:ascii="Arial" w:hAnsi="Arial" w:cs="Arial"/>
          <w:b/>
          <w:bCs/>
          <w:sz w:val="22"/>
          <w:szCs w:val="22"/>
        </w:rPr>
        <w:t>.</w:t>
      </w:r>
      <w:r w:rsidR="00E12EC6" w:rsidRPr="00894B64">
        <w:rPr>
          <w:rFonts w:ascii="Arial" w:hAnsi="Arial" w:cs="Arial"/>
          <w:b/>
          <w:bCs/>
          <w:sz w:val="22"/>
          <w:szCs w:val="22"/>
        </w:rPr>
        <w:tab/>
        <w:t>Approval of interim financial statements</w:t>
      </w:r>
    </w:p>
    <w:p w14:paraId="59EE3D2A" w14:textId="6DF99D30" w:rsidR="002D6BC9" w:rsidRPr="00894B64" w:rsidRDefault="00E12EC6" w:rsidP="00702405">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sz w:val="22"/>
          <w:szCs w:val="22"/>
          <w:cs/>
        </w:rPr>
      </w:pPr>
      <w:r w:rsidRPr="00894B64">
        <w:rPr>
          <w:rFonts w:ascii="Arial" w:eastAsia="MS Mincho" w:hAnsi="Arial" w:cs="Arial"/>
          <w:sz w:val="22"/>
          <w:szCs w:val="22"/>
        </w:rPr>
        <w:tab/>
        <w:t>These interim financial statements were authorised for issue by the Company’s Board of Directors on</w:t>
      </w:r>
      <w:r w:rsidR="0089428D" w:rsidRPr="00894B64">
        <w:rPr>
          <w:rFonts w:ascii="Arial" w:eastAsia="MS Mincho" w:hAnsi="Arial" w:cs="Arial"/>
          <w:sz w:val="22"/>
          <w:szCs w:val="22"/>
        </w:rPr>
        <w:t xml:space="preserve"> </w:t>
      </w:r>
      <w:r w:rsidR="00975B96" w:rsidRPr="00894B64">
        <w:rPr>
          <w:rFonts w:ascii="Arial" w:eastAsia="MS Mincho" w:hAnsi="Arial" w:cs="Arial"/>
          <w:sz w:val="22"/>
          <w:szCs w:val="22"/>
        </w:rPr>
        <w:t>1</w:t>
      </w:r>
      <w:r w:rsidR="00A558C8" w:rsidRPr="00894B64">
        <w:rPr>
          <w:rFonts w:ascii="Arial" w:eastAsia="MS Mincho" w:hAnsi="Arial" w:cs="Arial"/>
          <w:sz w:val="22"/>
          <w:szCs w:val="22"/>
        </w:rPr>
        <w:t>4</w:t>
      </w:r>
      <w:r w:rsidR="00275298" w:rsidRPr="00894B64">
        <w:rPr>
          <w:rFonts w:ascii="Arial" w:eastAsia="MS Mincho" w:hAnsi="Arial" w:cs="Arial"/>
          <w:sz w:val="22"/>
          <w:szCs w:val="22"/>
        </w:rPr>
        <w:t xml:space="preserve"> May</w:t>
      </w:r>
      <w:r w:rsidRPr="00894B64">
        <w:rPr>
          <w:rFonts w:ascii="Arial" w:eastAsia="MS Mincho" w:hAnsi="Arial" w:cs="Arial"/>
          <w:sz w:val="22"/>
          <w:szCs w:val="22"/>
        </w:rPr>
        <w:t xml:space="preserve"> </w:t>
      </w:r>
      <w:r w:rsidR="00275298" w:rsidRPr="00894B64">
        <w:rPr>
          <w:rFonts w:ascii="Arial" w:eastAsia="MS Mincho" w:hAnsi="Arial" w:cs="Arial"/>
          <w:sz w:val="22"/>
          <w:szCs w:val="22"/>
        </w:rPr>
        <w:t>2026</w:t>
      </w:r>
      <w:r w:rsidRPr="00894B64">
        <w:rPr>
          <w:rFonts w:ascii="Arial" w:eastAsia="MS Mincho" w:hAnsi="Arial" w:cs="Arial"/>
          <w:sz w:val="22"/>
          <w:szCs w:val="22"/>
        </w:rPr>
        <w:t>.</w:t>
      </w:r>
    </w:p>
    <w:sectPr w:rsidR="002D6BC9" w:rsidRPr="00894B64" w:rsidSect="00F62AD7">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C22C9" w14:textId="77777777" w:rsidR="00212B0D" w:rsidRDefault="00212B0D" w:rsidP="008442C1">
      <w:r>
        <w:separator/>
      </w:r>
    </w:p>
  </w:endnote>
  <w:endnote w:type="continuationSeparator" w:id="0">
    <w:p w14:paraId="4908FF40" w14:textId="77777777" w:rsidR="00212B0D" w:rsidRDefault="00212B0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1BB98" w14:textId="77777777" w:rsidR="000F7E94" w:rsidRDefault="000F7E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0A1051" w:rsidRPr="007C0A84" w:rsidRDefault="000A1051">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A8CD" w14:textId="77777777" w:rsidR="000F7E94" w:rsidRDefault="000F7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CBAF9" w14:textId="77777777" w:rsidR="00212B0D" w:rsidRDefault="00212B0D" w:rsidP="008442C1">
      <w:r>
        <w:separator/>
      </w:r>
    </w:p>
  </w:footnote>
  <w:footnote w:type="continuationSeparator" w:id="0">
    <w:p w14:paraId="7B211997" w14:textId="77777777" w:rsidR="00212B0D" w:rsidRDefault="00212B0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29EB" w14:textId="77777777" w:rsidR="000F7E94" w:rsidRDefault="000F7E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FD4F6" w14:textId="72D17273" w:rsidR="00F51DFF" w:rsidRPr="00A019BB" w:rsidRDefault="00A019BB" w:rsidP="00A019BB">
    <w:pPr>
      <w:pStyle w:val="Header"/>
      <w:jc w:val="right"/>
      <w:rPr>
        <w:rFonts w:ascii="Arial" w:hAnsi="Arial" w:cs="Arial"/>
        <w:sz w:val="22"/>
        <w:szCs w:val="22"/>
      </w:rPr>
    </w:pPr>
    <w:r w:rsidRPr="00A019BB">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4353" w14:textId="77777777" w:rsidR="000F7E94" w:rsidRDefault="000F7E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 w15:restartNumberingAfterBreak="0">
    <w:nsid w:val="25F44543"/>
    <w:multiLevelType w:val="hybridMultilevel"/>
    <w:tmpl w:val="8D7EB83E"/>
    <w:lvl w:ilvl="0" w:tplc="FFFFFFFF">
      <w:start w:val="1"/>
      <w:numFmt w:val="bullet"/>
      <w:lvlText w:val=""/>
      <w:lvlJc w:val="left"/>
      <w:pPr>
        <w:ind w:left="1440" w:hanging="360"/>
      </w:pPr>
      <w:rPr>
        <w:rFonts w:ascii="Symbol" w:hAnsi="Symbol" w:hint="default"/>
      </w:rPr>
    </w:lvl>
    <w:lvl w:ilvl="1" w:tplc="BEA099E4">
      <w:start w:val="1"/>
      <w:numFmt w:val="bullet"/>
      <w:lvlText w:val=""/>
      <w:lvlJc w:val="left"/>
      <w:pPr>
        <w:ind w:left="2160" w:hanging="360"/>
      </w:pPr>
      <w:rPr>
        <w:rFonts w:ascii="Symbol" w:hAnsi="Symbol" w:hint="default"/>
        <w:sz w:val="24"/>
        <w:szCs w:val="24"/>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274C4DB1"/>
    <w:multiLevelType w:val="hybridMultilevel"/>
    <w:tmpl w:val="A4225474"/>
    <w:lvl w:ilvl="0" w:tplc="5BF68A14">
      <w:start w:val="1"/>
      <w:numFmt w:val="lowerLetter"/>
      <w:lvlText w:val="%1)"/>
      <w:lvlJc w:val="left"/>
      <w:pPr>
        <w:ind w:left="910" w:hanging="360"/>
      </w:pPr>
      <w:rPr>
        <w:rFonts w:eastAsia="SimSun"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6"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9"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1" w15:restartNumberingAfterBreak="0">
    <w:nsid w:val="430E409B"/>
    <w:multiLevelType w:val="multilevel"/>
    <w:tmpl w:val="62B8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5135D2"/>
    <w:multiLevelType w:val="hybridMultilevel"/>
    <w:tmpl w:val="CBDA207A"/>
    <w:lvl w:ilvl="0" w:tplc="4E78C15E">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1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0" w15:restartNumberingAfterBreak="0">
    <w:nsid w:val="71E06FDD"/>
    <w:multiLevelType w:val="hybridMultilevel"/>
    <w:tmpl w:val="3F7604D8"/>
    <w:lvl w:ilvl="0" w:tplc="1A9C1B3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897324837">
    <w:abstractNumId w:val="21"/>
  </w:num>
  <w:num w:numId="2" w16cid:durableId="452868209">
    <w:abstractNumId w:val="18"/>
  </w:num>
  <w:num w:numId="3" w16cid:durableId="598753560">
    <w:abstractNumId w:val="23"/>
  </w:num>
  <w:num w:numId="4" w16cid:durableId="183860883">
    <w:abstractNumId w:val="10"/>
  </w:num>
  <w:num w:numId="5" w16cid:durableId="91435703">
    <w:abstractNumId w:val="8"/>
  </w:num>
  <w:num w:numId="6" w16cid:durableId="1803842580">
    <w:abstractNumId w:val="17"/>
  </w:num>
  <w:num w:numId="7" w16cid:durableId="376009698">
    <w:abstractNumId w:val="19"/>
  </w:num>
  <w:num w:numId="8" w16cid:durableId="1908951487">
    <w:abstractNumId w:val="13"/>
  </w:num>
  <w:num w:numId="9" w16cid:durableId="484590825">
    <w:abstractNumId w:val="15"/>
  </w:num>
  <w:num w:numId="10" w16cid:durableId="922765750">
    <w:abstractNumId w:val="1"/>
  </w:num>
  <w:num w:numId="11" w16cid:durableId="1896774349">
    <w:abstractNumId w:val="9"/>
  </w:num>
  <w:num w:numId="12" w16cid:durableId="554008034">
    <w:abstractNumId w:val="3"/>
  </w:num>
  <w:num w:numId="13" w16cid:durableId="680813628">
    <w:abstractNumId w:val="22"/>
  </w:num>
  <w:num w:numId="14" w16cid:durableId="983848109">
    <w:abstractNumId w:val="16"/>
  </w:num>
  <w:num w:numId="15" w16cid:durableId="2108845063">
    <w:abstractNumId w:val="0"/>
  </w:num>
  <w:num w:numId="16" w16cid:durableId="1826386309">
    <w:abstractNumId w:val="14"/>
  </w:num>
  <w:num w:numId="17" w16cid:durableId="1299070059">
    <w:abstractNumId w:val="2"/>
  </w:num>
  <w:num w:numId="18" w16cid:durableId="1981811824">
    <w:abstractNumId w:val="24"/>
  </w:num>
  <w:num w:numId="19" w16cid:durableId="16666615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8755425">
    <w:abstractNumId w:val="11"/>
  </w:num>
  <w:num w:numId="21" w16cid:durableId="2050109104">
    <w:abstractNumId w:val="12"/>
  </w:num>
  <w:num w:numId="22" w16cid:durableId="1260528350">
    <w:abstractNumId w:val="7"/>
  </w:num>
  <w:num w:numId="23" w16cid:durableId="1648775723">
    <w:abstractNumId w:val="4"/>
  </w:num>
  <w:num w:numId="24" w16cid:durableId="98650859">
    <w:abstractNumId w:val="20"/>
  </w:num>
  <w:num w:numId="25" w16cid:durableId="12446105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AB7"/>
    <w:rsid w:val="00000F0F"/>
    <w:rsid w:val="000013DB"/>
    <w:rsid w:val="000021A9"/>
    <w:rsid w:val="0000220B"/>
    <w:rsid w:val="00003218"/>
    <w:rsid w:val="00003411"/>
    <w:rsid w:val="0000364A"/>
    <w:rsid w:val="000037C4"/>
    <w:rsid w:val="00003C01"/>
    <w:rsid w:val="00003FC0"/>
    <w:rsid w:val="00004666"/>
    <w:rsid w:val="000047C5"/>
    <w:rsid w:val="00004A69"/>
    <w:rsid w:val="0000539E"/>
    <w:rsid w:val="00005648"/>
    <w:rsid w:val="00005DA6"/>
    <w:rsid w:val="0000645C"/>
    <w:rsid w:val="0000678A"/>
    <w:rsid w:val="00006EA1"/>
    <w:rsid w:val="00006F2C"/>
    <w:rsid w:val="00006FE0"/>
    <w:rsid w:val="000073AB"/>
    <w:rsid w:val="0000759E"/>
    <w:rsid w:val="00007B86"/>
    <w:rsid w:val="00007C51"/>
    <w:rsid w:val="00007C95"/>
    <w:rsid w:val="00010055"/>
    <w:rsid w:val="0001082A"/>
    <w:rsid w:val="00010D26"/>
    <w:rsid w:val="00010E8D"/>
    <w:rsid w:val="0001153E"/>
    <w:rsid w:val="000119B7"/>
    <w:rsid w:val="00011FF0"/>
    <w:rsid w:val="00012730"/>
    <w:rsid w:val="00012D79"/>
    <w:rsid w:val="00012F11"/>
    <w:rsid w:val="00013351"/>
    <w:rsid w:val="000133A2"/>
    <w:rsid w:val="0001357D"/>
    <w:rsid w:val="0001389A"/>
    <w:rsid w:val="0001436E"/>
    <w:rsid w:val="0001452F"/>
    <w:rsid w:val="0001487B"/>
    <w:rsid w:val="000150DA"/>
    <w:rsid w:val="00015D5C"/>
    <w:rsid w:val="00015E57"/>
    <w:rsid w:val="00015F51"/>
    <w:rsid w:val="000160F5"/>
    <w:rsid w:val="00016291"/>
    <w:rsid w:val="00016A1C"/>
    <w:rsid w:val="00016AF2"/>
    <w:rsid w:val="000200FA"/>
    <w:rsid w:val="000201BA"/>
    <w:rsid w:val="00020D23"/>
    <w:rsid w:val="00020D6E"/>
    <w:rsid w:val="000214DF"/>
    <w:rsid w:val="00021717"/>
    <w:rsid w:val="00022208"/>
    <w:rsid w:val="000224AC"/>
    <w:rsid w:val="00023402"/>
    <w:rsid w:val="0002374C"/>
    <w:rsid w:val="00023765"/>
    <w:rsid w:val="00023A4C"/>
    <w:rsid w:val="00023A9C"/>
    <w:rsid w:val="00023ABA"/>
    <w:rsid w:val="00023BC6"/>
    <w:rsid w:val="00023CF0"/>
    <w:rsid w:val="00024E6B"/>
    <w:rsid w:val="000253AF"/>
    <w:rsid w:val="00025873"/>
    <w:rsid w:val="00025C12"/>
    <w:rsid w:val="00025FA9"/>
    <w:rsid w:val="0002632C"/>
    <w:rsid w:val="0002669C"/>
    <w:rsid w:val="00027E4A"/>
    <w:rsid w:val="0003050B"/>
    <w:rsid w:val="000310CD"/>
    <w:rsid w:val="000311DF"/>
    <w:rsid w:val="0003182E"/>
    <w:rsid w:val="000328B4"/>
    <w:rsid w:val="00032E1D"/>
    <w:rsid w:val="00033D52"/>
    <w:rsid w:val="000346D8"/>
    <w:rsid w:val="00034822"/>
    <w:rsid w:val="000348D0"/>
    <w:rsid w:val="00034B21"/>
    <w:rsid w:val="00034E85"/>
    <w:rsid w:val="000363B6"/>
    <w:rsid w:val="0003664B"/>
    <w:rsid w:val="00036F82"/>
    <w:rsid w:val="00037BD8"/>
    <w:rsid w:val="0004010F"/>
    <w:rsid w:val="0004040F"/>
    <w:rsid w:val="0004065C"/>
    <w:rsid w:val="00040BE3"/>
    <w:rsid w:val="00040FEE"/>
    <w:rsid w:val="000410C8"/>
    <w:rsid w:val="000413D3"/>
    <w:rsid w:val="0004189B"/>
    <w:rsid w:val="00041A70"/>
    <w:rsid w:val="00041CBE"/>
    <w:rsid w:val="00042CBB"/>
    <w:rsid w:val="00043CA9"/>
    <w:rsid w:val="00043DCF"/>
    <w:rsid w:val="00043F22"/>
    <w:rsid w:val="000444D7"/>
    <w:rsid w:val="00044A28"/>
    <w:rsid w:val="00044B7C"/>
    <w:rsid w:val="00044F6F"/>
    <w:rsid w:val="0004504B"/>
    <w:rsid w:val="00045877"/>
    <w:rsid w:val="0004608B"/>
    <w:rsid w:val="000466A6"/>
    <w:rsid w:val="00046980"/>
    <w:rsid w:val="00046AC2"/>
    <w:rsid w:val="00047E8D"/>
    <w:rsid w:val="00047EBF"/>
    <w:rsid w:val="00050311"/>
    <w:rsid w:val="000507FD"/>
    <w:rsid w:val="000509DC"/>
    <w:rsid w:val="000509E3"/>
    <w:rsid w:val="000518A3"/>
    <w:rsid w:val="00051E32"/>
    <w:rsid w:val="00052020"/>
    <w:rsid w:val="000522A3"/>
    <w:rsid w:val="000522D5"/>
    <w:rsid w:val="000539CA"/>
    <w:rsid w:val="00053B96"/>
    <w:rsid w:val="00053BF0"/>
    <w:rsid w:val="00053D22"/>
    <w:rsid w:val="000543B0"/>
    <w:rsid w:val="000554A2"/>
    <w:rsid w:val="000554EE"/>
    <w:rsid w:val="00055F66"/>
    <w:rsid w:val="000560C0"/>
    <w:rsid w:val="000568FB"/>
    <w:rsid w:val="00056C22"/>
    <w:rsid w:val="0005709E"/>
    <w:rsid w:val="0005759D"/>
    <w:rsid w:val="0005787B"/>
    <w:rsid w:val="00057F56"/>
    <w:rsid w:val="00060393"/>
    <w:rsid w:val="0006044E"/>
    <w:rsid w:val="000605AA"/>
    <w:rsid w:val="0006087B"/>
    <w:rsid w:val="00060B6C"/>
    <w:rsid w:val="000612DC"/>
    <w:rsid w:val="00061B23"/>
    <w:rsid w:val="00061C5C"/>
    <w:rsid w:val="00062621"/>
    <w:rsid w:val="00062A44"/>
    <w:rsid w:val="00062B6D"/>
    <w:rsid w:val="00062C0F"/>
    <w:rsid w:val="00062F42"/>
    <w:rsid w:val="00063E3E"/>
    <w:rsid w:val="00063FE8"/>
    <w:rsid w:val="000642EA"/>
    <w:rsid w:val="000642FB"/>
    <w:rsid w:val="00064ED7"/>
    <w:rsid w:val="00065149"/>
    <w:rsid w:val="00065AB2"/>
    <w:rsid w:val="00066CAF"/>
    <w:rsid w:val="000674CE"/>
    <w:rsid w:val="0006750C"/>
    <w:rsid w:val="00067C69"/>
    <w:rsid w:val="0007019D"/>
    <w:rsid w:val="00070564"/>
    <w:rsid w:val="00070AF5"/>
    <w:rsid w:val="000714C4"/>
    <w:rsid w:val="000714E7"/>
    <w:rsid w:val="00071631"/>
    <w:rsid w:val="0007185D"/>
    <w:rsid w:val="00071F1A"/>
    <w:rsid w:val="000728D1"/>
    <w:rsid w:val="00072D1C"/>
    <w:rsid w:val="0007338B"/>
    <w:rsid w:val="0007371F"/>
    <w:rsid w:val="00073D7E"/>
    <w:rsid w:val="00073F10"/>
    <w:rsid w:val="00074083"/>
    <w:rsid w:val="00074880"/>
    <w:rsid w:val="00074D81"/>
    <w:rsid w:val="00074D89"/>
    <w:rsid w:val="000750AB"/>
    <w:rsid w:val="000756C0"/>
    <w:rsid w:val="0007570F"/>
    <w:rsid w:val="0007610C"/>
    <w:rsid w:val="00076485"/>
    <w:rsid w:val="000768B1"/>
    <w:rsid w:val="00076C41"/>
    <w:rsid w:val="00076CF5"/>
    <w:rsid w:val="00076F32"/>
    <w:rsid w:val="0007706C"/>
    <w:rsid w:val="00077588"/>
    <w:rsid w:val="00077C00"/>
    <w:rsid w:val="00080758"/>
    <w:rsid w:val="00081A19"/>
    <w:rsid w:val="00081A8E"/>
    <w:rsid w:val="00081C44"/>
    <w:rsid w:val="00081FBC"/>
    <w:rsid w:val="00082B29"/>
    <w:rsid w:val="00082B54"/>
    <w:rsid w:val="00082E6F"/>
    <w:rsid w:val="00082F9E"/>
    <w:rsid w:val="00083066"/>
    <w:rsid w:val="000834AD"/>
    <w:rsid w:val="000844E2"/>
    <w:rsid w:val="000853CE"/>
    <w:rsid w:val="0008584B"/>
    <w:rsid w:val="000858A3"/>
    <w:rsid w:val="000858D6"/>
    <w:rsid w:val="00086A08"/>
    <w:rsid w:val="000870D2"/>
    <w:rsid w:val="0008716B"/>
    <w:rsid w:val="0008794A"/>
    <w:rsid w:val="000901BE"/>
    <w:rsid w:val="000901D6"/>
    <w:rsid w:val="00090AE8"/>
    <w:rsid w:val="00090C33"/>
    <w:rsid w:val="00090DDD"/>
    <w:rsid w:val="000911DE"/>
    <w:rsid w:val="00091959"/>
    <w:rsid w:val="000919AC"/>
    <w:rsid w:val="00091F96"/>
    <w:rsid w:val="00092139"/>
    <w:rsid w:val="00092814"/>
    <w:rsid w:val="0009290D"/>
    <w:rsid w:val="00093517"/>
    <w:rsid w:val="00093647"/>
    <w:rsid w:val="00093A89"/>
    <w:rsid w:val="00094F75"/>
    <w:rsid w:val="000954EE"/>
    <w:rsid w:val="000956B7"/>
    <w:rsid w:val="0009575E"/>
    <w:rsid w:val="00095960"/>
    <w:rsid w:val="00096BFA"/>
    <w:rsid w:val="00096DAA"/>
    <w:rsid w:val="00097980"/>
    <w:rsid w:val="00097A08"/>
    <w:rsid w:val="00097C31"/>
    <w:rsid w:val="000A02AB"/>
    <w:rsid w:val="000A045D"/>
    <w:rsid w:val="000A04F1"/>
    <w:rsid w:val="000A1051"/>
    <w:rsid w:val="000A10B6"/>
    <w:rsid w:val="000A1C1E"/>
    <w:rsid w:val="000A1D81"/>
    <w:rsid w:val="000A1E7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729"/>
    <w:rsid w:val="000B080D"/>
    <w:rsid w:val="000B0A44"/>
    <w:rsid w:val="000B0EBB"/>
    <w:rsid w:val="000B0F81"/>
    <w:rsid w:val="000B1343"/>
    <w:rsid w:val="000B2B58"/>
    <w:rsid w:val="000B2EB7"/>
    <w:rsid w:val="000B2ED1"/>
    <w:rsid w:val="000B34E8"/>
    <w:rsid w:val="000B36B0"/>
    <w:rsid w:val="000B373C"/>
    <w:rsid w:val="000B3DC0"/>
    <w:rsid w:val="000B3DDF"/>
    <w:rsid w:val="000B3F5B"/>
    <w:rsid w:val="000B4557"/>
    <w:rsid w:val="000B46DC"/>
    <w:rsid w:val="000B4A52"/>
    <w:rsid w:val="000B4C56"/>
    <w:rsid w:val="000B5031"/>
    <w:rsid w:val="000B5830"/>
    <w:rsid w:val="000B5A39"/>
    <w:rsid w:val="000B612A"/>
    <w:rsid w:val="000B6305"/>
    <w:rsid w:val="000B6793"/>
    <w:rsid w:val="000B6B7C"/>
    <w:rsid w:val="000B6D3D"/>
    <w:rsid w:val="000B6EB5"/>
    <w:rsid w:val="000B7EA5"/>
    <w:rsid w:val="000C1066"/>
    <w:rsid w:val="000C10BF"/>
    <w:rsid w:val="000C1111"/>
    <w:rsid w:val="000C1F6F"/>
    <w:rsid w:val="000C252B"/>
    <w:rsid w:val="000C2D0E"/>
    <w:rsid w:val="000C34EB"/>
    <w:rsid w:val="000C3A46"/>
    <w:rsid w:val="000C3B07"/>
    <w:rsid w:val="000C3C3C"/>
    <w:rsid w:val="000C3FA3"/>
    <w:rsid w:val="000C40B0"/>
    <w:rsid w:val="000C41C8"/>
    <w:rsid w:val="000C43E7"/>
    <w:rsid w:val="000C45A7"/>
    <w:rsid w:val="000C4C73"/>
    <w:rsid w:val="000C4E24"/>
    <w:rsid w:val="000C4EBE"/>
    <w:rsid w:val="000C5723"/>
    <w:rsid w:val="000C5D33"/>
    <w:rsid w:val="000C5D36"/>
    <w:rsid w:val="000C65D9"/>
    <w:rsid w:val="000C67D1"/>
    <w:rsid w:val="000C70D0"/>
    <w:rsid w:val="000C7543"/>
    <w:rsid w:val="000C787C"/>
    <w:rsid w:val="000C796F"/>
    <w:rsid w:val="000D0742"/>
    <w:rsid w:val="000D08ED"/>
    <w:rsid w:val="000D0CC7"/>
    <w:rsid w:val="000D1697"/>
    <w:rsid w:val="000D1C59"/>
    <w:rsid w:val="000D1C8E"/>
    <w:rsid w:val="000D1FEA"/>
    <w:rsid w:val="000D33C0"/>
    <w:rsid w:val="000D37BB"/>
    <w:rsid w:val="000D3F61"/>
    <w:rsid w:val="000D400A"/>
    <w:rsid w:val="000D4271"/>
    <w:rsid w:val="000D4734"/>
    <w:rsid w:val="000D498D"/>
    <w:rsid w:val="000D49B6"/>
    <w:rsid w:val="000D4B9E"/>
    <w:rsid w:val="000D4DDE"/>
    <w:rsid w:val="000D50CF"/>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1386"/>
    <w:rsid w:val="000E1E01"/>
    <w:rsid w:val="000E2C09"/>
    <w:rsid w:val="000E2DAA"/>
    <w:rsid w:val="000E2EC6"/>
    <w:rsid w:val="000E306A"/>
    <w:rsid w:val="000E41C6"/>
    <w:rsid w:val="000E44E3"/>
    <w:rsid w:val="000E44EE"/>
    <w:rsid w:val="000E48FA"/>
    <w:rsid w:val="000E4A79"/>
    <w:rsid w:val="000E5317"/>
    <w:rsid w:val="000E5AB8"/>
    <w:rsid w:val="000E60DB"/>
    <w:rsid w:val="000E658E"/>
    <w:rsid w:val="000E689A"/>
    <w:rsid w:val="000E6A82"/>
    <w:rsid w:val="000E71BB"/>
    <w:rsid w:val="000E7807"/>
    <w:rsid w:val="000E787F"/>
    <w:rsid w:val="000E7D3C"/>
    <w:rsid w:val="000F0421"/>
    <w:rsid w:val="000F043A"/>
    <w:rsid w:val="000F0DE2"/>
    <w:rsid w:val="000F1126"/>
    <w:rsid w:val="000F157E"/>
    <w:rsid w:val="000F1C26"/>
    <w:rsid w:val="000F2156"/>
    <w:rsid w:val="000F234A"/>
    <w:rsid w:val="000F3BCB"/>
    <w:rsid w:val="000F41C8"/>
    <w:rsid w:val="000F438A"/>
    <w:rsid w:val="000F49BB"/>
    <w:rsid w:val="000F4D94"/>
    <w:rsid w:val="000F50BA"/>
    <w:rsid w:val="000F5CDE"/>
    <w:rsid w:val="000F5DD1"/>
    <w:rsid w:val="000F616B"/>
    <w:rsid w:val="000F62A5"/>
    <w:rsid w:val="000F699A"/>
    <w:rsid w:val="000F6B95"/>
    <w:rsid w:val="000F6C27"/>
    <w:rsid w:val="000F7B4C"/>
    <w:rsid w:val="000F7E94"/>
    <w:rsid w:val="00100385"/>
    <w:rsid w:val="001003E3"/>
    <w:rsid w:val="00100667"/>
    <w:rsid w:val="001006AD"/>
    <w:rsid w:val="001008ED"/>
    <w:rsid w:val="00100AD4"/>
    <w:rsid w:val="00100D5B"/>
    <w:rsid w:val="001017BA"/>
    <w:rsid w:val="00101BDA"/>
    <w:rsid w:val="00102692"/>
    <w:rsid w:val="0010316D"/>
    <w:rsid w:val="00103635"/>
    <w:rsid w:val="00103FDB"/>
    <w:rsid w:val="00104070"/>
    <w:rsid w:val="00104F6C"/>
    <w:rsid w:val="00105987"/>
    <w:rsid w:val="001075C0"/>
    <w:rsid w:val="00107D02"/>
    <w:rsid w:val="00107F84"/>
    <w:rsid w:val="00110685"/>
    <w:rsid w:val="00110FF7"/>
    <w:rsid w:val="00111A8F"/>
    <w:rsid w:val="0011247E"/>
    <w:rsid w:val="00112847"/>
    <w:rsid w:val="00112A30"/>
    <w:rsid w:val="001133F3"/>
    <w:rsid w:val="00113EBC"/>
    <w:rsid w:val="001143D1"/>
    <w:rsid w:val="001145FB"/>
    <w:rsid w:val="0011481F"/>
    <w:rsid w:val="00114E02"/>
    <w:rsid w:val="00115437"/>
    <w:rsid w:val="00115FEF"/>
    <w:rsid w:val="00116F73"/>
    <w:rsid w:val="00117582"/>
    <w:rsid w:val="00117D8E"/>
    <w:rsid w:val="00117F22"/>
    <w:rsid w:val="001207C5"/>
    <w:rsid w:val="00120AE2"/>
    <w:rsid w:val="00120BCF"/>
    <w:rsid w:val="00120C20"/>
    <w:rsid w:val="00121137"/>
    <w:rsid w:val="00121543"/>
    <w:rsid w:val="00121608"/>
    <w:rsid w:val="00121D36"/>
    <w:rsid w:val="00121E77"/>
    <w:rsid w:val="001222FD"/>
    <w:rsid w:val="00122AD4"/>
    <w:rsid w:val="001231F1"/>
    <w:rsid w:val="001232BA"/>
    <w:rsid w:val="00123654"/>
    <w:rsid w:val="00123774"/>
    <w:rsid w:val="001241DE"/>
    <w:rsid w:val="001242D5"/>
    <w:rsid w:val="00124416"/>
    <w:rsid w:val="0012472F"/>
    <w:rsid w:val="001248CA"/>
    <w:rsid w:val="00125217"/>
    <w:rsid w:val="00125717"/>
    <w:rsid w:val="00125C11"/>
    <w:rsid w:val="001261B2"/>
    <w:rsid w:val="00126547"/>
    <w:rsid w:val="0012658A"/>
    <w:rsid w:val="001268DC"/>
    <w:rsid w:val="0012693E"/>
    <w:rsid w:val="00126DAB"/>
    <w:rsid w:val="00127E5B"/>
    <w:rsid w:val="001309AC"/>
    <w:rsid w:val="00130D8B"/>
    <w:rsid w:val="00131051"/>
    <w:rsid w:val="001311A9"/>
    <w:rsid w:val="0013160B"/>
    <w:rsid w:val="00131FE7"/>
    <w:rsid w:val="00132686"/>
    <w:rsid w:val="001329C8"/>
    <w:rsid w:val="00132B50"/>
    <w:rsid w:val="00132E7F"/>
    <w:rsid w:val="00132F48"/>
    <w:rsid w:val="00134854"/>
    <w:rsid w:val="00134A2D"/>
    <w:rsid w:val="00134F44"/>
    <w:rsid w:val="00135020"/>
    <w:rsid w:val="001357CA"/>
    <w:rsid w:val="00135A60"/>
    <w:rsid w:val="00135ECC"/>
    <w:rsid w:val="00135FDA"/>
    <w:rsid w:val="001363AD"/>
    <w:rsid w:val="001364AB"/>
    <w:rsid w:val="001373AF"/>
    <w:rsid w:val="00137441"/>
    <w:rsid w:val="00137ABB"/>
    <w:rsid w:val="00140871"/>
    <w:rsid w:val="00140A8D"/>
    <w:rsid w:val="00140DE2"/>
    <w:rsid w:val="00140DE7"/>
    <w:rsid w:val="00140E70"/>
    <w:rsid w:val="001410B3"/>
    <w:rsid w:val="00141492"/>
    <w:rsid w:val="00141AE1"/>
    <w:rsid w:val="001421BC"/>
    <w:rsid w:val="00142409"/>
    <w:rsid w:val="0014308E"/>
    <w:rsid w:val="0014366B"/>
    <w:rsid w:val="00143AE0"/>
    <w:rsid w:val="00143C65"/>
    <w:rsid w:val="001444C5"/>
    <w:rsid w:val="001445D3"/>
    <w:rsid w:val="00144692"/>
    <w:rsid w:val="00145A59"/>
    <w:rsid w:val="00145C41"/>
    <w:rsid w:val="00145F59"/>
    <w:rsid w:val="00145FF1"/>
    <w:rsid w:val="00146569"/>
    <w:rsid w:val="001467F1"/>
    <w:rsid w:val="00146E22"/>
    <w:rsid w:val="0014722E"/>
    <w:rsid w:val="0014766F"/>
    <w:rsid w:val="00147725"/>
    <w:rsid w:val="0014793E"/>
    <w:rsid w:val="00147B71"/>
    <w:rsid w:val="00147CE6"/>
    <w:rsid w:val="00147F8F"/>
    <w:rsid w:val="0015098B"/>
    <w:rsid w:val="001509EA"/>
    <w:rsid w:val="00150CF3"/>
    <w:rsid w:val="0015105E"/>
    <w:rsid w:val="00151650"/>
    <w:rsid w:val="00151657"/>
    <w:rsid w:val="00151721"/>
    <w:rsid w:val="00151AA7"/>
    <w:rsid w:val="00151BEC"/>
    <w:rsid w:val="00151CB5"/>
    <w:rsid w:val="00151E5E"/>
    <w:rsid w:val="00151FE4"/>
    <w:rsid w:val="001523D5"/>
    <w:rsid w:val="00152782"/>
    <w:rsid w:val="00152C20"/>
    <w:rsid w:val="00152DF5"/>
    <w:rsid w:val="00153921"/>
    <w:rsid w:val="00153B52"/>
    <w:rsid w:val="001549CF"/>
    <w:rsid w:val="00155327"/>
    <w:rsid w:val="0015558E"/>
    <w:rsid w:val="001556AD"/>
    <w:rsid w:val="00156487"/>
    <w:rsid w:val="00156638"/>
    <w:rsid w:val="00156994"/>
    <w:rsid w:val="00157778"/>
    <w:rsid w:val="00157C68"/>
    <w:rsid w:val="0016010B"/>
    <w:rsid w:val="001611FB"/>
    <w:rsid w:val="00161461"/>
    <w:rsid w:val="00161A60"/>
    <w:rsid w:val="00161A6D"/>
    <w:rsid w:val="00161B0C"/>
    <w:rsid w:val="001622C1"/>
    <w:rsid w:val="00163307"/>
    <w:rsid w:val="00163601"/>
    <w:rsid w:val="001639DE"/>
    <w:rsid w:val="00163E45"/>
    <w:rsid w:val="00163E74"/>
    <w:rsid w:val="0016400F"/>
    <w:rsid w:val="00164940"/>
    <w:rsid w:val="00164A51"/>
    <w:rsid w:val="00164AC6"/>
    <w:rsid w:val="00165CF2"/>
    <w:rsid w:val="00165D9F"/>
    <w:rsid w:val="00166FCF"/>
    <w:rsid w:val="001671DC"/>
    <w:rsid w:val="0016790C"/>
    <w:rsid w:val="0017076A"/>
    <w:rsid w:val="00170B34"/>
    <w:rsid w:val="00170DD9"/>
    <w:rsid w:val="0017143C"/>
    <w:rsid w:val="00171CF3"/>
    <w:rsid w:val="00171E06"/>
    <w:rsid w:val="001725BC"/>
    <w:rsid w:val="0017274C"/>
    <w:rsid w:val="00172752"/>
    <w:rsid w:val="00172B9F"/>
    <w:rsid w:val="00173AC2"/>
    <w:rsid w:val="00173BBA"/>
    <w:rsid w:val="00174920"/>
    <w:rsid w:val="00174A3B"/>
    <w:rsid w:val="00174B01"/>
    <w:rsid w:val="00175623"/>
    <w:rsid w:val="00175B5F"/>
    <w:rsid w:val="00175E0B"/>
    <w:rsid w:val="00177075"/>
    <w:rsid w:val="00177107"/>
    <w:rsid w:val="00177393"/>
    <w:rsid w:val="00177611"/>
    <w:rsid w:val="00177CAA"/>
    <w:rsid w:val="00177D9C"/>
    <w:rsid w:val="001801A0"/>
    <w:rsid w:val="00180644"/>
    <w:rsid w:val="00180F99"/>
    <w:rsid w:val="001812C1"/>
    <w:rsid w:val="00181556"/>
    <w:rsid w:val="00181882"/>
    <w:rsid w:val="001818AD"/>
    <w:rsid w:val="00181D09"/>
    <w:rsid w:val="00181D39"/>
    <w:rsid w:val="00182173"/>
    <w:rsid w:val="00182722"/>
    <w:rsid w:val="00183292"/>
    <w:rsid w:val="0018329C"/>
    <w:rsid w:val="001834D9"/>
    <w:rsid w:val="001837DC"/>
    <w:rsid w:val="001840AE"/>
    <w:rsid w:val="00184226"/>
    <w:rsid w:val="00184A38"/>
    <w:rsid w:val="00184FDD"/>
    <w:rsid w:val="00185281"/>
    <w:rsid w:val="001856CC"/>
    <w:rsid w:val="001858D7"/>
    <w:rsid w:val="00185D23"/>
    <w:rsid w:val="00186120"/>
    <w:rsid w:val="001861AC"/>
    <w:rsid w:val="00186793"/>
    <w:rsid w:val="00187DD4"/>
    <w:rsid w:val="00187F9F"/>
    <w:rsid w:val="00190092"/>
    <w:rsid w:val="00190358"/>
    <w:rsid w:val="00190513"/>
    <w:rsid w:val="001906FB"/>
    <w:rsid w:val="00190924"/>
    <w:rsid w:val="00190A0F"/>
    <w:rsid w:val="00190B8E"/>
    <w:rsid w:val="00190EB6"/>
    <w:rsid w:val="001912DD"/>
    <w:rsid w:val="0019188B"/>
    <w:rsid w:val="001920C0"/>
    <w:rsid w:val="00192800"/>
    <w:rsid w:val="00192887"/>
    <w:rsid w:val="0019298C"/>
    <w:rsid w:val="00192AAE"/>
    <w:rsid w:val="00192EE2"/>
    <w:rsid w:val="00192FB8"/>
    <w:rsid w:val="00193338"/>
    <w:rsid w:val="00193E4F"/>
    <w:rsid w:val="0019420E"/>
    <w:rsid w:val="00194E2E"/>
    <w:rsid w:val="00195CDE"/>
    <w:rsid w:val="00197E5D"/>
    <w:rsid w:val="00197EA6"/>
    <w:rsid w:val="00197EF2"/>
    <w:rsid w:val="001A01FC"/>
    <w:rsid w:val="001A0622"/>
    <w:rsid w:val="001A0791"/>
    <w:rsid w:val="001A07B9"/>
    <w:rsid w:val="001A0C4A"/>
    <w:rsid w:val="001A1C5F"/>
    <w:rsid w:val="001A20EC"/>
    <w:rsid w:val="001A293B"/>
    <w:rsid w:val="001A2B77"/>
    <w:rsid w:val="001A31C4"/>
    <w:rsid w:val="001A398A"/>
    <w:rsid w:val="001A4599"/>
    <w:rsid w:val="001A462A"/>
    <w:rsid w:val="001A4B03"/>
    <w:rsid w:val="001A4C9A"/>
    <w:rsid w:val="001A5022"/>
    <w:rsid w:val="001A5096"/>
    <w:rsid w:val="001A553A"/>
    <w:rsid w:val="001A55B4"/>
    <w:rsid w:val="001A574D"/>
    <w:rsid w:val="001A65D4"/>
    <w:rsid w:val="001A65EC"/>
    <w:rsid w:val="001A76E2"/>
    <w:rsid w:val="001A79DA"/>
    <w:rsid w:val="001B0368"/>
    <w:rsid w:val="001B1CF3"/>
    <w:rsid w:val="001B32ED"/>
    <w:rsid w:val="001B3933"/>
    <w:rsid w:val="001B3A38"/>
    <w:rsid w:val="001B3CE6"/>
    <w:rsid w:val="001B423F"/>
    <w:rsid w:val="001B43AD"/>
    <w:rsid w:val="001B4B2F"/>
    <w:rsid w:val="001B5601"/>
    <w:rsid w:val="001B603B"/>
    <w:rsid w:val="001B60DD"/>
    <w:rsid w:val="001B73C7"/>
    <w:rsid w:val="001B777B"/>
    <w:rsid w:val="001C005C"/>
    <w:rsid w:val="001C027E"/>
    <w:rsid w:val="001C0313"/>
    <w:rsid w:val="001C0549"/>
    <w:rsid w:val="001C0A63"/>
    <w:rsid w:val="001C0AE5"/>
    <w:rsid w:val="001C0CA6"/>
    <w:rsid w:val="001C0DE0"/>
    <w:rsid w:val="001C1577"/>
    <w:rsid w:val="001C17B4"/>
    <w:rsid w:val="001C208E"/>
    <w:rsid w:val="001C220B"/>
    <w:rsid w:val="001C2566"/>
    <w:rsid w:val="001C2700"/>
    <w:rsid w:val="001C2C47"/>
    <w:rsid w:val="001C2C78"/>
    <w:rsid w:val="001C310D"/>
    <w:rsid w:val="001C3AD6"/>
    <w:rsid w:val="001C3DDB"/>
    <w:rsid w:val="001C4015"/>
    <w:rsid w:val="001C41B2"/>
    <w:rsid w:val="001C42CB"/>
    <w:rsid w:val="001C5850"/>
    <w:rsid w:val="001C5D88"/>
    <w:rsid w:val="001C63DF"/>
    <w:rsid w:val="001C695A"/>
    <w:rsid w:val="001C6D2F"/>
    <w:rsid w:val="001C711A"/>
    <w:rsid w:val="001C7AD0"/>
    <w:rsid w:val="001D0483"/>
    <w:rsid w:val="001D089B"/>
    <w:rsid w:val="001D092D"/>
    <w:rsid w:val="001D099E"/>
    <w:rsid w:val="001D15EB"/>
    <w:rsid w:val="001D1615"/>
    <w:rsid w:val="001D1619"/>
    <w:rsid w:val="001D2085"/>
    <w:rsid w:val="001D219C"/>
    <w:rsid w:val="001D2BAA"/>
    <w:rsid w:val="001D2DF6"/>
    <w:rsid w:val="001D3521"/>
    <w:rsid w:val="001D3840"/>
    <w:rsid w:val="001D4C5B"/>
    <w:rsid w:val="001D5EF8"/>
    <w:rsid w:val="001D7898"/>
    <w:rsid w:val="001D79F1"/>
    <w:rsid w:val="001D7E21"/>
    <w:rsid w:val="001D7F54"/>
    <w:rsid w:val="001E024B"/>
    <w:rsid w:val="001E27E6"/>
    <w:rsid w:val="001E2963"/>
    <w:rsid w:val="001E2CAB"/>
    <w:rsid w:val="001E39F4"/>
    <w:rsid w:val="001E4158"/>
    <w:rsid w:val="001E49D0"/>
    <w:rsid w:val="001E4B84"/>
    <w:rsid w:val="001E4D0B"/>
    <w:rsid w:val="001E5612"/>
    <w:rsid w:val="001E5635"/>
    <w:rsid w:val="001E57AF"/>
    <w:rsid w:val="001E5C6A"/>
    <w:rsid w:val="001E5E6B"/>
    <w:rsid w:val="001E619D"/>
    <w:rsid w:val="001E61E9"/>
    <w:rsid w:val="001E6BC0"/>
    <w:rsid w:val="001E7368"/>
    <w:rsid w:val="001E7489"/>
    <w:rsid w:val="001E74F0"/>
    <w:rsid w:val="001F0251"/>
    <w:rsid w:val="001F041C"/>
    <w:rsid w:val="001F043B"/>
    <w:rsid w:val="001F0880"/>
    <w:rsid w:val="001F0A44"/>
    <w:rsid w:val="001F0A51"/>
    <w:rsid w:val="001F1656"/>
    <w:rsid w:val="001F1BBA"/>
    <w:rsid w:val="001F1CE6"/>
    <w:rsid w:val="001F1D0A"/>
    <w:rsid w:val="001F2109"/>
    <w:rsid w:val="001F3123"/>
    <w:rsid w:val="001F3B07"/>
    <w:rsid w:val="001F4787"/>
    <w:rsid w:val="001F4B24"/>
    <w:rsid w:val="001F4C16"/>
    <w:rsid w:val="001F4DF1"/>
    <w:rsid w:val="001F4E33"/>
    <w:rsid w:val="001F5A1B"/>
    <w:rsid w:val="001F5D67"/>
    <w:rsid w:val="001F5E56"/>
    <w:rsid w:val="001F61C3"/>
    <w:rsid w:val="001F630A"/>
    <w:rsid w:val="001F6393"/>
    <w:rsid w:val="001F6735"/>
    <w:rsid w:val="001F6CED"/>
    <w:rsid w:val="001F78D8"/>
    <w:rsid w:val="001F7BF3"/>
    <w:rsid w:val="001F7E70"/>
    <w:rsid w:val="0020037D"/>
    <w:rsid w:val="00201125"/>
    <w:rsid w:val="002012EC"/>
    <w:rsid w:val="00201864"/>
    <w:rsid w:val="00201D2B"/>
    <w:rsid w:val="00201F6D"/>
    <w:rsid w:val="002025C5"/>
    <w:rsid w:val="002025FE"/>
    <w:rsid w:val="00202689"/>
    <w:rsid w:val="00202ECB"/>
    <w:rsid w:val="00202F86"/>
    <w:rsid w:val="00203173"/>
    <w:rsid w:val="002031A6"/>
    <w:rsid w:val="00203679"/>
    <w:rsid w:val="002039EB"/>
    <w:rsid w:val="00203BEA"/>
    <w:rsid w:val="00203D4F"/>
    <w:rsid w:val="002049EA"/>
    <w:rsid w:val="002058CF"/>
    <w:rsid w:val="00205962"/>
    <w:rsid w:val="002059D2"/>
    <w:rsid w:val="00205C10"/>
    <w:rsid w:val="00205D2B"/>
    <w:rsid w:val="00205F85"/>
    <w:rsid w:val="00206218"/>
    <w:rsid w:val="0020626B"/>
    <w:rsid w:val="002063ED"/>
    <w:rsid w:val="00206414"/>
    <w:rsid w:val="00206762"/>
    <w:rsid w:val="002067A0"/>
    <w:rsid w:val="002070CA"/>
    <w:rsid w:val="002078D6"/>
    <w:rsid w:val="00207A4B"/>
    <w:rsid w:val="00207EDD"/>
    <w:rsid w:val="00210477"/>
    <w:rsid w:val="00211109"/>
    <w:rsid w:val="00211420"/>
    <w:rsid w:val="00211AAC"/>
    <w:rsid w:val="002122E8"/>
    <w:rsid w:val="0021237F"/>
    <w:rsid w:val="0021239A"/>
    <w:rsid w:val="0021250D"/>
    <w:rsid w:val="0021257F"/>
    <w:rsid w:val="0021267D"/>
    <w:rsid w:val="00212776"/>
    <w:rsid w:val="00212B0D"/>
    <w:rsid w:val="0021366D"/>
    <w:rsid w:val="002143B5"/>
    <w:rsid w:val="00214977"/>
    <w:rsid w:val="00214A7F"/>
    <w:rsid w:val="00214DED"/>
    <w:rsid w:val="00214F09"/>
    <w:rsid w:val="0021544E"/>
    <w:rsid w:val="00215B1C"/>
    <w:rsid w:val="0021612C"/>
    <w:rsid w:val="00216239"/>
    <w:rsid w:val="00216292"/>
    <w:rsid w:val="002162F7"/>
    <w:rsid w:val="002168D2"/>
    <w:rsid w:val="002171C1"/>
    <w:rsid w:val="00217594"/>
    <w:rsid w:val="002177FF"/>
    <w:rsid w:val="00217890"/>
    <w:rsid w:val="00217C8C"/>
    <w:rsid w:val="002203F7"/>
    <w:rsid w:val="00220552"/>
    <w:rsid w:val="00220636"/>
    <w:rsid w:val="002206B8"/>
    <w:rsid w:val="002209DE"/>
    <w:rsid w:val="00220EB6"/>
    <w:rsid w:val="00220FDD"/>
    <w:rsid w:val="00221085"/>
    <w:rsid w:val="0022118D"/>
    <w:rsid w:val="0022156F"/>
    <w:rsid w:val="00221C87"/>
    <w:rsid w:val="00221FA2"/>
    <w:rsid w:val="0022207F"/>
    <w:rsid w:val="00222099"/>
    <w:rsid w:val="002220D2"/>
    <w:rsid w:val="0022278B"/>
    <w:rsid w:val="00222BE4"/>
    <w:rsid w:val="00222DBB"/>
    <w:rsid w:val="00223393"/>
    <w:rsid w:val="0022367F"/>
    <w:rsid w:val="00223714"/>
    <w:rsid w:val="00223B96"/>
    <w:rsid w:val="00223DE5"/>
    <w:rsid w:val="002243A8"/>
    <w:rsid w:val="002244C4"/>
    <w:rsid w:val="00224687"/>
    <w:rsid w:val="00224C6E"/>
    <w:rsid w:val="00224E7B"/>
    <w:rsid w:val="00225630"/>
    <w:rsid w:val="0022570E"/>
    <w:rsid w:val="00225E84"/>
    <w:rsid w:val="002261DE"/>
    <w:rsid w:val="002264FD"/>
    <w:rsid w:val="002266C3"/>
    <w:rsid w:val="0022706E"/>
    <w:rsid w:val="002273FD"/>
    <w:rsid w:val="00227843"/>
    <w:rsid w:val="00227889"/>
    <w:rsid w:val="002279FE"/>
    <w:rsid w:val="00230F23"/>
    <w:rsid w:val="002310D4"/>
    <w:rsid w:val="00231296"/>
    <w:rsid w:val="0023130B"/>
    <w:rsid w:val="00231603"/>
    <w:rsid w:val="002318D0"/>
    <w:rsid w:val="002332D5"/>
    <w:rsid w:val="00234529"/>
    <w:rsid w:val="0023491B"/>
    <w:rsid w:val="00234970"/>
    <w:rsid w:val="002349AC"/>
    <w:rsid w:val="00234B40"/>
    <w:rsid w:val="00234B6B"/>
    <w:rsid w:val="00235285"/>
    <w:rsid w:val="00235903"/>
    <w:rsid w:val="00235BAA"/>
    <w:rsid w:val="00236081"/>
    <w:rsid w:val="0023627A"/>
    <w:rsid w:val="00236281"/>
    <w:rsid w:val="00236295"/>
    <w:rsid w:val="00236487"/>
    <w:rsid w:val="002365DE"/>
    <w:rsid w:val="00236B2D"/>
    <w:rsid w:val="00236E3F"/>
    <w:rsid w:val="00237C5A"/>
    <w:rsid w:val="00240052"/>
    <w:rsid w:val="00240356"/>
    <w:rsid w:val="0024110C"/>
    <w:rsid w:val="002412A5"/>
    <w:rsid w:val="00241E59"/>
    <w:rsid w:val="0024203B"/>
    <w:rsid w:val="0024279F"/>
    <w:rsid w:val="00243AF1"/>
    <w:rsid w:val="00243D3F"/>
    <w:rsid w:val="00244BC2"/>
    <w:rsid w:val="002450B0"/>
    <w:rsid w:val="0024596A"/>
    <w:rsid w:val="00245987"/>
    <w:rsid w:val="00245D2F"/>
    <w:rsid w:val="00246A96"/>
    <w:rsid w:val="00246B4A"/>
    <w:rsid w:val="00246D05"/>
    <w:rsid w:val="0024713A"/>
    <w:rsid w:val="00247505"/>
    <w:rsid w:val="002475D4"/>
    <w:rsid w:val="0024789B"/>
    <w:rsid w:val="00247F20"/>
    <w:rsid w:val="00250937"/>
    <w:rsid w:val="00250AD1"/>
    <w:rsid w:val="00250CBF"/>
    <w:rsid w:val="002510AF"/>
    <w:rsid w:val="0025176B"/>
    <w:rsid w:val="00251B2D"/>
    <w:rsid w:val="00251D09"/>
    <w:rsid w:val="0025392C"/>
    <w:rsid w:val="00254712"/>
    <w:rsid w:val="00254B83"/>
    <w:rsid w:val="00254F69"/>
    <w:rsid w:val="002550A7"/>
    <w:rsid w:val="002558FC"/>
    <w:rsid w:val="00256570"/>
    <w:rsid w:val="002569F0"/>
    <w:rsid w:val="00256CBE"/>
    <w:rsid w:val="00256D12"/>
    <w:rsid w:val="00256FFB"/>
    <w:rsid w:val="00257019"/>
    <w:rsid w:val="00257164"/>
    <w:rsid w:val="0026043E"/>
    <w:rsid w:val="0026083D"/>
    <w:rsid w:val="002608A2"/>
    <w:rsid w:val="00260919"/>
    <w:rsid w:val="00260967"/>
    <w:rsid w:val="002619AD"/>
    <w:rsid w:val="00262477"/>
    <w:rsid w:val="00262D59"/>
    <w:rsid w:val="002639D3"/>
    <w:rsid w:val="00263E10"/>
    <w:rsid w:val="0026496A"/>
    <w:rsid w:val="00264FF5"/>
    <w:rsid w:val="00265407"/>
    <w:rsid w:val="00265CB3"/>
    <w:rsid w:val="00265D30"/>
    <w:rsid w:val="00265D5E"/>
    <w:rsid w:val="00266240"/>
    <w:rsid w:val="002663EA"/>
    <w:rsid w:val="002663F0"/>
    <w:rsid w:val="00266B4A"/>
    <w:rsid w:val="00266CE0"/>
    <w:rsid w:val="00266F50"/>
    <w:rsid w:val="00267106"/>
    <w:rsid w:val="00267396"/>
    <w:rsid w:val="0026771E"/>
    <w:rsid w:val="00270862"/>
    <w:rsid w:val="002708DC"/>
    <w:rsid w:val="00270FDF"/>
    <w:rsid w:val="00271380"/>
    <w:rsid w:val="00271543"/>
    <w:rsid w:val="00271BCA"/>
    <w:rsid w:val="00272284"/>
    <w:rsid w:val="00272926"/>
    <w:rsid w:val="00272B7D"/>
    <w:rsid w:val="00272BC8"/>
    <w:rsid w:val="00272CEB"/>
    <w:rsid w:val="00272E13"/>
    <w:rsid w:val="0027348F"/>
    <w:rsid w:val="0027373A"/>
    <w:rsid w:val="00273B44"/>
    <w:rsid w:val="00273B78"/>
    <w:rsid w:val="00274131"/>
    <w:rsid w:val="0027424E"/>
    <w:rsid w:val="00274538"/>
    <w:rsid w:val="00274EAE"/>
    <w:rsid w:val="00275298"/>
    <w:rsid w:val="002759F5"/>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157"/>
    <w:rsid w:val="002823AB"/>
    <w:rsid w:val="00282F65"/>
    <w:rsid w:val="002830CE"/>
    <w:rsid w:val="002836DD"/>
    <w:rsid w:val="00283B83"/>
    <w:rsid w:val="00283C1D"/>
    <w:rsid w:val="00283DF1"/>
    <w:rsid w:val="00284069"/>
    <w:rsid w:val="00284857"/>
    <w:rsid w:val="00284F4B"/>
    <w:rsid w:val="00285882"/>
    <w:rsid w:val="00285BB5"/>
    <w:rsid w:val="00285CBD"/>
    <w:rsid w:val="00285CF3"/>
    <w:rsid w:val="00286401"/>
    <w:rsid w:val="002866FE"/>
    <w:rsid w:val="002867F2"/>
    <w:rsid w:val="00286CAE"/>
    <w:rsid w:val="00286E47"/>
    <w:rsid w:val="00286E69"/>
    <w:rsid w:val="002870D9"/>
    <w:rsid w:val="0028730F"/>
    <w:rsid w:val="0028771D"/>
    <w:rsid w:val="00287999"/>
    <w:rsid w:val="00287AA2"/>
    <w:rsid w:val="00287AE6"/>
    <w:rsid w:val="00287DE8"/>
    <w:rsid w:val="002903FD"/>
    <w:rsid w:val="002905A6"/>
    <w:rsid w:val="00290B47"/>
    <w:rsid w:val="00290F71"/>
    <w:rsid w:val="002910D4"/>
    <w:rsid w:val="0029157B"/>
    <w:rsid w:val="00291767"/>
    <w:rsid w:val="00291FF6"/>
    <w:rsid w:val="002927A7"/>
    <w:rsid w:val="002929BF"/>
    <w:rsid w:val="002931A1"/>
    <w:rsid w:val="0029377A"/>
    <w:rsid w:val="00293C85"/>
    <w:rsid w:val="00294072"/>
    <w:rsid w:val="002943B7"/>
    <w:rsid w:val="00294CF2"/>
    <w:rsid w:val="00294E3E"/>
    <w:rsid w:val="00294F84"/>
    <w:rsid w:val="002950A5"/>
    <w:rsid w:val="00295C21"/>
    <w:rsid w:val="00295C30"/>
    <w:rsid w:val="00296317"/>
    <w:rsid w:val="0029650E"/>
    <w:rsid w:val="00297BA2"/>
    <w:rsid w:val="002A0097"/>
    <w:rsid w:val="002A00B4"/>
    <w:rsid w:val="002A06E9"/>
    <w:rsid w:val="002A07EB"/>
    <w:rsid w:val="002A0E08"/>
    <w:rsid w:val="002A1254"/>
    <w:rsid w:val="002A1924"/>
    <w:rsid w:val="002A1B91"/>
    <w:rsid w:val="002A210D"/>
    <w:rsid w:val="002A23DF"/>
    <w:rsid w:val="002A2B2E"/>
    <w:rsid w:val="002A2FDF"/>
    <w:rsid w:val="002A3549"/>
    <w:rsid w:val="002A4A9A"/>
    <w:rsid w:val="002A536F"/>
    <w:rsid w:val="002A53E5"/>
    <w:rsid w:val="002A596E"/>
    <w:rsid w:val="002A5ADE"/>
    <w:rsid w:val="002A5E25"/>
    <w:rsid w:val="002A5F75"/>
    <w:rsid w:val="002A61CE"/>
    <w:rsid w:val="002A63E5"/>
    <w:rsid w:val="002A6E38"/>
    <w:rsid w:val="002A74C9"/>
    <w:rsid w:val="002A762C"/>
    <w:rsid w:val="002A784F"/>
    <w:rsid w:val="002A7A74"/>
    <w:rsid w:val="002A7A9D"/>
    <w:rsid w:val="002A7AA7"/>
    <w:rsid w:val="002A7E77"/>
    <w:rsid w:val="002B065D"/>
    <w:rsid w:val="002B0DFA"/>
    <w:rsid w:val="002B17A2"/>
    <w:rsid w:val="002B1AEE"/>
    <w:rsid w:val="002B23D5"/>
    <w:rsid w:val="002B2C50"/>
    <w:rsid w:val="002B2E7F"/>
    <w:rsid w:val="002B3452"/>
    <w:rsid w:val="002B352F"/>
    <w:rsid w:val="002B3AC9"/>
    <w:rsid w:val="002B42F7"/>
    <w:rsid w:val="002B455C"/>
    <w:rsid w:val="002B5DA6"/>
    <w:rsid w:val="002B5DAF"/>
    <w:rsid w:val="002B5DE4"/>
    <w:rsid w:val="002B5DFE"/>
    <w:rsid w:val="002B64EE"/>
    <w:rsid w:val="002B6564"/>
    <w:rsid w:val="002B6A2C"/>
    <w:rsid w:val="002B6B0B"/>
    <w:rsid w:val="002B70DD"/>
    <w:rsid w:val="002B752D"/>
    <w:rsid w:val="002C0427"/>
    <w:rsid w:val="002C04C4"/>
    <w:rsid w:val="002C0755"/>
    <w:rsid w:val="002C077E"/>
    <w:rsid w:val="002C1C92"/>
    <w:rsid w:val="002C1D84"/>
    <w:rsid w:val="002C2160"/>
    <w:rsid w:val="002C23F6"/>
    <w:rsid w:val="002C30A2"/>
    <w:rsid w:val="002C3513"/>
    <w:rsid w:val="002C3BC5"/>
    <w:rsid w:val="002C3D3D"/>
    <w:rsid w:val="002C4138"/>
    <w:rsid w:val="002C43B5"/>
    <w:rsid w:val="002C43E0"/>
    <w:rsid w:val="002C44E0"/>
    <w:rsid w:val="002C47A7"/>
    <w:rsid w:val="002C492D"/>
    <w:rsid w:val="002C4A9B"/>
    <w:rsid w:val="002C5303"/>
    <w:rsid w:val="002C56A3"/>
    <w:rsid w:val="002C57AD"/>
    <w:rsid w:val="002C5DE0"/>
    <w:rsid w:val="002C6588"/>
    <w:rsid w:val="002C6D31"/>
    <w:rsid w:val="002C7984"/>
    <w:rsid w:val="002D032D"/>
    <w:rsid w:val="002D145E"/>
    <w:rsid w:val="002D1729"/>
    <w:rsid w:val="002D1C6E"/>
    <w:rsid w:val="002D231B"/>
    <w:rsid w:val="002D29CF"/>
    <w:rsid w:val="002D2B16"/>
    <w:rsid w:val="002D47CB"/>
    <w:rsid w:val="002D48F9"/>
    <w:rsid w:val="002D52C3"/>
    <w:rsid w:val="002D543D"/>
    <w:rsid w:val="002D5C3F"/>
    <w:rsid w:val="002D64AA"/>
    <w:rsid w:val="002D6BC9"/>
    <w:rsid w:val="002D711C"/>
    <w:rsid w:val="002D72DF"/>
    <w:rsid w:val="002D7A54"/>
    <w:rsid w:val="002D7E72"/>
    <w:rsid w:val="002E015B"/>
    <w:rsid w:val="002E0231"/>
    <w:rsid w:val="002E10DA"/>
    <w:rsid w:val="002E1126"/>
    <w:rsid w:val="002E1367"/>
    <w:rsid w:val="002E1628"/>
    <w:rsid w:val="002E1E8A"/>
    <w:rsid w:val="002E2294"/>
    <w:rsid w:val="002E2665"/>
    <w:rsid w:val="002E3369"/>
    <w:rsid w:val="002E3849"/>
    <w:rsid w:val="002E3B29"/>
    <w:rsid w:val="002E3C95"/>
    <w:rsid w:val="002E40D9"/>
    <w:rsid w:val="002E433F"/>
    <w:rsid w:val="002E49CB"/>
    <w:rsid w:val="002E4E68"/>
    <w:rsid w:val="002E5A31"/>
    <w:rsid w:val="002E5FBE"/>
    <w:rsid w:val="002E656A"/>
    <w:rsid w:val="002E6713"/>
    <w:rsid w:val="002E6A2B"/>
    <w:rsid w:val="002E6E42"/>
    <w:rsid w:val="002E707A"/>
    <w:rsid w:val="002E7524"/>
    <w:rsid w:val="002E7653"/>
    <w:rsid w:val="002F05FD"/>
    <w:rsid w:val="002F0A67"/>
    <w:rsid w:val="002F0C75"/>
    <w:rsid w:val="002F0D6C"/>
    <w:rsid w:val="002F0DF7"/>
    <w:rsid w:val="002F0F9B"/>
    <w:rsid w:val="002F118F"/>
    <w:rsid w:val="002F1362"/>
    <w:rsid w:val="002F1838"/>
    <w:rsid w:val="002F19CC"/>
    <w:rsid w:val="002F1E18"/>
    <w:rsid w:val="002F1FFE"/>
    <w:rsid w:val="002F208C"/>
    <w:rsid w:val="002F28B8"/>
    <w:rsid w:val="002F2F65"/>
    <w:rsid w:val="002F356F"/>
    <w:rsid w:val="002F358D"/>
    <w:rsid w:val="002F393F"/>
    <w:rsid w:val="002F3B16"/>
    <w:rsid w:val="002F3EB8"/>
    <w:rsid w:val="002F4173"/>
    <w:rsid w:val="002F4190"/>
    <w:rsid w:val="002F4715"/>
    <w:rsid w:val="002F516E"/>
    <w:rsid w:val="002F551F"/>
    <w:rsid w:val="002F55FE"/>
    <w:rsid w:val="002F5B1B"/>
    <w:rsid w:val="002F61E6"/>
    <w:rsid w:val="002F64FB"/>
    <w:rsid w:val="002F6AF0"/>
    <w:rsid w:val="002F6C3F"/>
    <w:rsid w:val="002F6E18"/>
    <w:rsid w:val="002F74C8"/>
    <w:rsid w:val="002F7A1A"/>
    <w:rsid w:val="002F7BA0"/>
    <w:rsid w:val="003002B0"/>
    <w:rsid w:val="003002DD"/>
    <w:rsid w:val="00300BBE"/>
    <w:rsid w:val="003010CA"/>
    <w:rsid w:val="00302303"/>
    <w:rsid w:val="00303730"/>
    <w:rsid w:val="00303978"/>
    <w:rsid w:val="00303B32"/>
    <w:rsid w:val="00303CAC"/>
    <w:rsid w:val="00303CDD"/>
    <w:rsid w:val="00303D3B"/>
    <w:rsid w:val="00303DF5"/>
    <w:rsid w:val="00304099"/>
    <w:rsid w:val="00304717"/>
    <w:rsid w:val="00304813"/>
    <w:rsid w:val="0030571A"/>
    <w:rsid w:val="00306176"/>
    <w:rsid w:val="0030647F"/>
    <w:rsid w:val="003067E5"/>
    <w:rsid w:val="003068CB"/>
    <w:rsid w:val="00306D32"/>
    <w:rsid w:val="003074B0"/>
    <w:rsid w:val="00307DDD"/>
    <w:rsid w:val="003103E6"/>
    <w:rsid w:val="00310791"/>
    <w:rsid w:val="00310B10"/>
    <w:rsid w:val="00310B8B"/>
    <w:rsid w:val="00310F25"/>
    <w:rsid w:val="003113D1"/>
    <w:rsid w:val="00311525"/>
    <w:rsid w:val="0031172F"/>
    <w:rsid w:val="00311C8F"/>
    <w:rsid w:val="00311F7B"/>
    <w:rsid w:val="0031255A"/>
    <w:rsid w:val="0031333F"/>
    <w:rsid w:val="00314332"/>
    <w:rsid w:val="0031451A"/>
    <w:rsid w:val="00314EF7"/>
    <w:rsid w:val="0031574B"/>
    <w:rsid w:val="003158E7"/>
    <w:rsid w:val="00315AFB"/>
    <w:rsid w:val="0031668A"/>
    <w:rsid w:val="00316960"/>
    <w:rsid w:val="00316A4B"/>
    <w:rsid w:val="00316EAE"/>
    <w:rsid w:val="0031716E"/>
    <w:rsid w:val="0031734F"/>
    <w:rsid w:val="00317423"/>
    <w:rsid w:val="00317BC6"/>
    <w:rsid w:val="00317F31"/>
    <w:rsid w:val="003206FE"/>
    <w:rsid w:val="003208D0"/>
    <w:rsid w:val="0032097D"/>
    <w:rsid w:val="00320D27"/>
    <w:rsid w:val="00320D2C"/>
    <w:rsid w:val="00320F97"/>
    <w:rsid w:val="003210C6"/>
    <w:rsid w:val="00321165"/>
    <w:rsid w:val="00321226"/>
    <w:rsid w:val="00321A99"/>
    <w:rsid w:val="00321EB2"/>
    <w:rsid w:val="003222C4"/>
    <w:rsid w:val="0032244D"/>
    <w:rsid w:val="0032272A"/>
    <w:rsid w:val="00322CE5"/>
    <w:rsid w:val="003230D7"/>
    <w:rsid w:val="003231D3"/>
    <w:rsid w:val="003235BF"/>
    <w:rsid w:val="003235FF"/>
    <w:rsid w:val="00323847"/>
    <w:rsid w:val="00323EB3"/>
    <w:rsid w:val="00323FF4"/>
    <w:rsid w:val="003249BA"/>
    <w:rsid w:val="003253BC"/>
    <w:rsid w:val="003254F0"/>
    <w:rsid w:val="00325984"/>
    <w:rsid w:val="00325AB0"/>
    <w:rsid w:val="00325F5A"/>
    <w:rsid w:val="0032782C"/>
    <w:rsid w:val="00327E07"/>
    <w:rsid w:val="00330749"/>
    <w:rsid w:val="00330FDE"/>
    <w:rsid w:val="00331A0C"/>
    <w:rsid w:val="00331FAC"/>
    <w:rsid w:val="00332985"/>
    <w:rsid w:val="00333749"/>
    <w:rsid w:val="0033391F"/>
    <w:rsid w:val="00333B52"/>
    <w:rsid w:val="00333EEF"/>
    <w:rsid w:val="00334224"/>
    <w:rsid w:val="00334341"/>
    <w:rsid w:val="00334963"/>
    <w:rsid w:val="00334E92"/>
    <w:rsid w:val="0033539E"/>
    <w:rsid w:val="0033582E"/>
    <w:rsid w:val="00335C37"/>
    <w:rsid w:val="00335D0C"/>
    <w:rsid w:val="00335DB9"/>
    <w:rsid w:val="00335EE7"/>
    <w:rsid w:val="0033611A"/>
    <w:rsid w:val="003367F9"/>
    <w:rsid w:val="00337555"/>
    <w:rsid w:val="003379D6"/>
    <w:rsid w:val="00337D86"/>
    <w:rsid w:val="00337ED9"/>
    <w:rsid w:val="003401E4"/>
    <w:rsid w:val="00340ED3"/>
    <w:rsid w:val="00341402"/>
    <w:rsid w:val="00341535"/>
    <w:rsid w:val="00341C21"/>
    <w:rsid w:val="0034290F"/>
    <w:rsid w:val="00343CE6"/>
    <w:rsid w:val="00343D0B"/>
    <w:rsid w:val="00343FA8"/>
    <w:rsid w:val="003447B6"/>
    <w:rsid w:val="00344958"/>
    <w:rsid w:val="00344AFB"/>
    <w:rsid w:val="00345340"/>
    <w:rsid w:val="00345755"/>
    <w:rsid w:val="00346345"/>
    <w:rsid w:val="00346577"/>
    <w:rsid w:val="003466AF"/>
    <w:rsid w:val="00346701"/>
    <w:rsid w:val="00346DFA"/>
    <w:rsid w:val="0034744F"/>
    <w:rsid w:val="00347904"/>
    <w:rsid w:val="00347D5A"/>
    <w:rsid w:val="00347ECA"/>
    <w:rsid w:val="00347FB0"/>
    <w:rsid w:val="00350F27"/>
    <w:rsid w:val="00350F34"/>
    <w:rsid w:val="00351020"/>
    <w:rsid w:val="0035104B"/>
    <w:rsid w:val="00351653"/>
    <w:rsid w:val="00351A74"/>
    <w:rsid w:val="00351B2B"/>
    <w:rsid w:val="00351C52"/>
    <w:rsid w:val="00351C93"/>
    <w:rsid w:val="00351EC1"/>
    <w:rsid w:val="00352021"/>
    <w:rsid w:val="003523B9"/>
    <w:rsid w:val="003523F9"/>
    <w:rsid w:val="0035242D"/>
    <w:rsid w:val="003525AD"/>
    <w:rsid w:val="00352829"/>
    <w:rsid w:val="00352B02"/>
    <w:rsid w:val="00353831"/>
    <w:rsid w:val="00353BB4"/>
    <w:rsid w:val="00353D32"/>
    <w:rsid w:val="00354446"/>
    <w:rsid w:val="003545CC"/>
    <w:rsid w:val="00354B28"/>
    <w:rsid w:val="00354DC2"/>
    <w:rsid w:val="003554C6"/>
    <w:rsid w:val="003554EE"/>
    <w:rsid w:val="00355582"/>
    <w:rsid w:val="00355DE1"/>
    <w:rsid w:val="00355E37"/>
    <w:rsid w:val="00355E7F"/>
    <w:rsid w:val="00355EAD"/>
    <w:rsid w:val="003560C5"/>
    <w:rsid w:val="00356352"/>
    <w:rsid w:val="00356F89"/>
    <w:rsid w:val="003579FF"/>
    <w:rsid w:val="00357E27"/>
    <w:rsid w:val="00360079"/>
    <w:rsid w:val="00361125"/>
    <w:rsid w:val="003611EB"/>
    <w:rsid w:val="003619F4"/>
    <w:rsid w:val="00361CF2"/>
    <w:rsid w:val="00361DBB"/>
    <w:rsid w:val="003620F3"/>
    <w:rsid w:val="00362B52"/>
    <w:rsid w:val="00363455"/>
    <w:rsid w:val="00363567"/>
    <w:rsid w:val="00363670"/>
    <w:rsid w:val="00363CC6"/>
    <w:rsid w:val="003640FD"/>
    <w:rsid w:val="00364126"/>
    <w:rsid w:val="003642D5"/>
    <w:rsid w:val="00364BD6"/>
    <w:rsid w:val="00364BEB"/>
    <w:rsid w:val="0036558C"/>
    <w:rsid w:val="00365B8F"/>
    <w:rsid w:val="0036712F"/>
    <w:rsid w:val="0036726A"/>
    <w:rsid w:val="003673E8"/>
    <w:rsid w:val="00367C15"/>
    <w:rsid w:val="00367D51"/>
    <w:rsid w:val="00367EAE"/>
    <w:rsid w:val="003705A1"/>
    <w:rsid w:val="00370855"/>
    <w:rsid w:val="00370978"/>
    <w:rsid w:val="00370EF5"/>
    <w:rsid w:val="003716AA"/>
    <w:rsid w:val="0037184A"/>
    <w:rsid w:val="00371982"/>
    <w:rsid w:val="003719FB"/>
    <w:rsid w:val="00371F9E"/>
    <w:rsid w:val="00372085"/>
    <w:rsid w:val="00372808"/>
    <w:rsid w:val="00372AE0"/>
    <w:rsid w:val="00373145"/>
    <w:rsid w:val="00373675"/>
    <w:rsid w:val="00373E73"/>
    <w:rsid w:val="00374380"/>
    <w:rsid w:val="003745CC"/>
    <w:rsid w:val="003749EB"/>
    <w:rsid w:val="00374CDD"/>
    <w:rsid w:val="003752E3"/>
    <w:rsid w:val="00375684"/>
    <w:rsid w:val="00375C45"/>
    <w:rsid w:val="0037622E"/>
    <w:rsid w:val="00376F7F"/>
    <w:rsid w:val="003773E2"/>
    <w:rsid w:val="00377A41"/>
    <w:rsid w:val="00377B7D"/>
    <w:rsid w:val="00377CE1"/>
    <w:rsid w:val="00377E11"/>
    <w:rsid w:val="00377F9C"/>
    <w:rsid w:val="00380022"/>
    <w:rsid w:val="003802D9"/>
    <w:rsid w:val="003804A5"/>
    <w:rsid w:val="003805CC"/>
    <w:rsid w:val="00380730"/>
    <w:rsid w:val="003809AF"/>
    <w:rsid w:val="00380A7D"/>
    <w:rsid w:val="00380E2E"/>
    <w:rsid w:val="0038121A"/>
    <w:rsid w:val="003815A2"/>
    <w:rsid w:val="003815B0"/>
    <w:rsid w:val="0038194C"/>
    <w:rsid w:val="00382538"/>
    <w:rsid w:val="00382BB1"/>
    <w:rsid w:val="00383168"/>
    <w:rsid w:val="00383ECA"/>
    <w:rsid w:val="00383EE8"/>
    <w:rsid w:val="00383F06"/>
    <w:rsid w:val="003840B6"/>
    <w:rsid w:val="003845B3"/>
    <w:rsid w:val="003848A3"/>
    <w:rsid w:val="003848F4"/>
    <w:rsid w:val="003853CC"/>
    <w:rsid w:val="00385AE9"/>
    <w:rsid w:val="00385CB9"/>
    <w:rsid w:val="0038606E"/>
    <w:rsid w:val="00386AE1"/>
    <w:rsid w:val="00387E3C"/>
    <w:rsid w:val="00390052"/>
    <w:rsid w:val="00391624"/>
    <w:rsid w:val="00391E7C"/>
    <w:rsid w:val="0039252D"/>
    <w:rsid w:val="003927DC"/>
    <w:rsid w:val="00392861"/>
    <w:rsid w:val="003933F0"/>
    <w:rsid w:val="0039387A"/>
    <w:rsid w:val="003940FB"/>
    <w:rsid w:val="0039475A"/>
    <w:rsid w:val="003948AA"/>
    <w:rsid w:val="00394AB2"/>
    <w:rsid w:val="00394F26"/>
    <w:rsid w:val="00395B1F"/>
    <w:rsid w:val="0039627A"/>
    <w:rsid w:val="0039685D"/>
    <w:rsid w:val="003971ED"/>
    <w:rsid w:val="00397640"/>
    <w:rsid w:val="00397803"/>
    <w:rsid w:val="0039783C"/>
    <w:rsid w:val="003978F3"/>
    <w:rsid w:val="003A050B"/>
    <w:rsid w:val="003A0867"/>
    <w:rsid w:val="003A0931"/>
    <w:rsid w:val="003A0D5D"/>
    <w:rsid w:val="003A1F02"/>
    <w:rsid w:val="003A2240"/>
    <w:rsid w:val="003A25C7"/>
    <w:rsid w:val="003A27C2"/>
    <w:rsid w:val="003A2B55"/>
    <w:rsid w:val="003A2D25"/>
    <w:rsid w:val="003A3375"/>
    <w:rsid w:val="003A33AF"/>
    <w:rsid w:val="003A347D"/>
    <w:rsid w:val="003A3B6C"/>
    <w:rsid w:val="003A4D45"/>
    <w:rsid w:val="003A5064"/>
    <w:rsid w:val="003A548A"/>
    <w:rsid w:val="003A5535"/>
    <w:rsid w:val="003A5732"/>
    <w:rsid w:val="003A57F7"/>
    <w:rsid w:val="003A5E2D"/>
    <w:rsid w:val="003A5F0A"/>
    <w:rsid w:val="003A6454"/>
    <w:rsid w:val="003A64C9"/>
    <w:rsid w:val="003A6588"/>
    <w:rsid w:val="003A67AD"/>
    <w:rsid w:val="003A6A85"/>
    <w:rsid w:val="003A70E2"/>
    <w:rsid w:val="003A7A28"/>
    <w:rsid w:val="003B0065"/>
    <w:rsid w:val="003B0181"/>
    <w:rsid w:val="003B08AA"/>
    <w:rsid w:val="003B0BC2"/>
    <w:rsid w:val="003B0CEE"/>
    <w:rsid w:val="003B0EC9"/>
    <w:rsid w:val="003B131F"/>
    <w:rsid w:val="003B1411"/>
    <w:rsid w:val="003B18A1"/>
    <w:rsid w:val="003B19DF"/>
    <w:rsid w:val="003B1AB1"/>
    <w:rsid w:val="003B1D42"/>
    <w:rsid w:val="003B217B"/>
    <w:rsid w:val="003B21EA"/>
    <w:rsid w:val="003B2354"/>
    <w:rsid w:val="003B240D"/>
    <w:rsid w:val="003B2846"/>
    <w:rsid w:val="003B2B58"/>
    <w:rsid w:val="003B3704"/>
    <w:rsid w:val="003B3945"/>
    <w:rsid w:val="003B3A08"/>
    <w:rsid w:val="003B433D"/>
    <w:rsid w:val="003B4351"/>
    <w:rsid w:val="003B5028"/>
    <w:rsid w:val="003B525C"/>
    <w:rsid w:val="003B538A"/>
    <w:rsid w:val="003B53B5"/>
    <w:rsid w:val="003B5823"/>
    <w:rsid w:val="003B5879"/>
    <w:rsid w:val="003B5DAD"/>
    <w:rsid w:val="003B6508"/>
    <w:rsid w:val="003B6B49"/>
    <w:rsid w:val="003B759C"/>
    <w:rsid w:val="003B7926"/>
    <w:rsid w:val="003B7EA1"/>
    <w:rsid w:val="003B7F54"/>
    <w:rsid w:val="003C040C"/>
    <w:rsid w:val="003C0416"/>
    <w:rsid w:val="003C08CB"/>
    <w:rsid w:val="003C0A1E"/>
    <w:rsid w:val="003C0BE8"/>
    <w:rsid w:val="003C177A"/>
    <w:rsid w:val="003C1F19"/>
    <w:rsid w:val="003C1F2E"/>
    <w:rsid w:val="003C23A5"/>
    <w:rsid w:val="003C2695"/>
    <w:rsid w:val="003C2904"/>
    <w:rsid w:val="003C2B4C"/>
    <w:rsid w:val="003C2EF1"/>
    <w:rsid w:val="003C312F"/>
    <w:rsid w:val="003C3D96"/>
    <w:rsid w:val="003C401B"/>
    <w:rsid w:val="003C41CD"/>
    <w:rsid w:val="003C4270"/>
    <w:rsid w:val="003C4BA8"/>
    <w:rsid w:val="003C4E58"/>
    <w:rsid w:val="003C4EB1"/>
    <w:rsid w:val="003C5485"/>
    <w:rsid w:val="003C5684"/>
    <w:rsid w:val="003C59D4"/>
    <w:rsid w:val="003C5E0C"/>
    <w:rsid w:val="003C5F97"/>
    <w:rsid w:val="003C6064"/>
    <w:rsid w:val="003C608B"/>
    <w:rsid w:val="003C62B0"/>
    <w:rsid w:val="003C7155"/>
    <w:rsid w:val="003C7475"/>
    <w:rsid w:val="003C78AF"/>
    <w:rsid w:val="003C7BE5"/>
    <w:rsid w:val="003D0135"/>
    <w:rsid w:val="003D03D9"/>
    <w:rsid w:val="003D07C9"/>
    <w:rsid w:val="003D0C2C"/>
    <w:rsid w:val="003D11CF"/>
    <w:rsid w:val="003D18EB"/>
    <w:rsid w:val="003D2831"/>
    <w:rsid w:val="003D293C"/>
    <w:rsid w:val="003D38CB"/>
    <w:rsid w:val="003D3A1A"/>
    <w:rsid w:val="003D3D35"/>
    <w:rsid w:val="003D3FBF"/>
    <w:rsid w:val="003D43E8"/>
    <w:rsid w:val="003D4AA9"/>
    <w:rsid w:val="003D55BD"/>
    <w:rsid w:val="003D687D"/>
    <w:rsid w:val="003D7007"/>
    <w:rsid w:val="003D7091"/>
    <w:rsid w:val="003D76F3"/>
    <w:rsid w:val="003D7819"/>
    <w:rsid w:val="003D79F2"/>
    <w:rsid w:val="003E0026"/>
    <w:rsid w:val="003E002A"/>
    <w:rsid w:val="003E04A6"/>
    <w:rsid w:val="003E06FA"/>
    <w:rsid w:val="003E0945"/>
    <w:rsid w:val="003E1093"/>
    <w:rsid w:val="003E1104"/>
    <w:rsid w:val="003E1288"/>
    <w:rsid w:val="003E1E1B"/>
    <w:rsid w:val="003E2041"/>
    <w:rsid w:val="003E24DF"/>
    <w:rsid w:val="003E2529"/>
    <w:rsid w:val="003E2844"/>
    <w:rsid w:val="003E3DE9"/>
    <w:rsid w:val="003E4B70"/>
    <w:rsid w:val="003E4EDE"/>
    <w:rsid w:val="003E4F2C"/>
    <w:rsid w:val="003E516D"/>
    <w:rsid w:val="003E5379"/>
    <w:rsid w:val="003E556A"/>
    <w:rsid w:val="003E559A"/>
    <w:rsid w:val="003E5834"/>
    <w:rsid w:val="003E5A66"/>
    <w:rsid w:val="003E5D7A"/>
    <w:rsid w:val="003E64DE"/>
    <w:rsid w:val="003E686E"/>
    <w:rsid w:val="003E6A1B"/>
    <w:rsid w:val="003E6E02"/>
    <w:rsid w:val="003E719D"/>
    <w:rsid w:val="003E71A0"/>
    <w:rsid w:val="003F014B"/>
    <w:rsid w:val="003F0685"/>
    <w:rsid w:val="003F06A7"/>
    <w:rsid w:val="003F0753"/>
    <w:rsid w:val="003F113E"/>
    <w:rsid w:val="003F1318"/>
    <w:rsid w:val="003F171D"/>
    <w:rsid w:val="003F17E1"/>
    <w:rsid w:val="003F2652"/>
    <w:rsid w:val="003F2F1E"/>
    <w:rsid w:val="003F2F36"/>
    <w:rsid w:val="003F3677"/>
    <w:rsid w:val="003F384A"/>
    <w:rsid w:val="003F3EDD"/>
    <w:rsid w:val="003F49C1"/>
    <w:rsid w:val="003F4D47"/>
    <w:rsid w:val="003F4E01"/>
    <w:rsid w:val="003F598A"/>
    <w:rsid w:val="003F65DD"/>
    <w:rsid w:val="003F66B5"/>
    <w:rsid w:val="003F74C0"/>
    <w:rsid w:val="003F7C6B"/>
    <w:rsid w:val="004003D0"/>
    <w:rsid w:val="00400A17"/>
    <w:rsid w:val="00400AA9"/>
    <w:rsid w:val="0040169A"/>
    <w:rsid w:val="00401816"/>
    <w:rsid w:val="00401FDA"/>
    <w:rsid w:val="0040295E"/>
    <w:rsid w:val="004029A5"/>
    <w:rsid w:val="00402E5D"/>
    <w:rsid w:val="00402E98"/>
    <w:rsid w:val="004034B2"/>
    <w:rsid w:val="00403C33"/>
    <w:rsid w:val="00404035"/>
    <w:rsid w:val="00404100"/>
    <w:rsid w:val="0040418F"/>
    <w:rsid w:val="00405709"/>
    <w:rsid w:val="00406090"/>
    <w:rsid w:val="004064EF"/>
    <w:rsid w:val="00406713"/>
    <w:rsid w:val="004068DC"/>
    <w:rsid w:val="00406C3B"/>
    <w:rsid w:val="00407640"/>
    <w:rsid w:val="004076F9"/>
    <w:rsid w:val="0040774E"/>
    <w:rsid w:val="00407935"/>
    <w:rsid w:val="00407EA8"/>
    <w:rsid w:val="00410247"/>
    <w:rsid w:val="0041025B"/>
    <w:rsid w:val="004107D6"/>
    <w:rsid w:val="00410BA2"/>
    <w:rsid w:val="00410DE6"/>
    <w:rsid w:val="004114C2"/>
    <w:rsid w:val="004114C7"/>
    <w:rsid w:val="00411FC9"/>
    <w:rsid w:val="00412CCC"/>
    <w:rsid w:val="00413061"/>
    <w:rsid w:val="004137DC"/>
    <w:rsid w:val="00413911"/>
    <w:rsid w:val="00413F0C"/>
    <w:rsid w:val="0041440E"/>
    <w:rsid w:val="004144E3"/>
    <w:rsid w:val="0041460A"/>
    <w:rsid w:val="00414A10"/>
    <w:rsid w:val="00414A65"/>
    <w:rsid w:val="00414A6E"/>
    <w:rsid w:val="004154D9"/>
    <w:rsid w:val="0041559D"/>
    <w:rsid w:val="00415D42"/>
    <w:rsid w:val="0041707D"/>
    <w:rsid w:val="004172B9"/>
    <w:rsid w:val="00417E41"/>
    <w:rsid w:val="00420072"/>
    <w:rsid w:val="00420549"/>
    <w:rsid w:val="00420565"/>
    <w:rsid w:val="00420C2C"/>
    <w:rsid w:val="00420D5A"/>
    <w:rsid w:val="00420E82"/>
    <w:rsid w:val="00420EE3"/>
    <w:rsid w:val="00420FC0"/>
    <w:rsid w:val="0042104D"/>
    <w:rsid w:val="004212C2"/>
    <w:rsid w:val="00421CF8"/>
    <w:rsid w:val="00421E35"/>
    <w:rsid w:val="00422434"/>
    <w:rsid w:val="004233B7"/>
    <w:rsid w:val="00423C05"/>
    <w:rsid w:val="00423D6C"/>
    <w:rsid w:val="004243D8"/>
    <w:rsid w:val="004247DC"/>
    <w:rsid w:val="00424A05"/>
    <w:rsid w:val="00424C35"/>
    <w:rsid w:val="0042528C"/>
    <w:rsid w:val="00425AA0"/>
    <w:rsid w:val="0042628C"/>
    <w:rsid w:val="004269ED"/>
    <w:rsid w:val="004269F6"/>
    <w:rsid w:val="00426AFC"/>
    <w:rsid w:val="00426CA1"/>
    <w:rsid w:val="00426E32"/>
    <w:rsid w:val="004271CF"/>
    <w:rsid w:val="004277F7"/>
    <w:rsid w:val="00427950"/>
    <w:rsid w:val="00427FF1"/>
    <w:rsid w:val="00430909"/>
    <w:rsid w:val="00430BFC"/>
    <w:rsid w:val="00431032"/>
    <w:rsid w:val="004310A2"/>
    <w:rsid w:val="004318B1"/>
    <w:rsid w:val="00432315"/>
    <w:rsid w:val="00432A99"/>
    <w:rsid w:val="00432BA2"/>
    <w:rsid w:val="0043328E"/>
    <w:rsid w:val="00435194"/>
    <w:rsid w:val="00435412"/>
    <w:rsid w:val="004355B5"/>
    <w:rsid w:val="00435ACF"/>
    <w:rsid w:val="00435E42"/>
    <w:rsid w:val="00435EA8"/>
    <w:rsid w:val="004370A0"/>
    <w:rsid w:val="00437104"/>
    <w:rsid w:val="00437DA9"/>
    <w:rsid w:val="004404E8"/>
    <w:rsid w:val="004409A3"/>
    <w:rsid w:val="00440C61"/>
    <w:rsid w:val="00441370"/>
    <w:rsid w:val="004413D6"/>
    <w:rsid w:val="004414FB"/>
    <w:rsid w:val="004415CF"/>
    <w:rsid w:val="0044339E"/>
    <w:rsid w:val="00443BD2"/>
    <w:rsid w:val="00444AE8"/>
    <w:rsid w:val="00444D2A"/>
    <w:rsid w:val="00444E19"/>
    <w:rsid w:val="00445208"/>
    <w:rsid w:val="004453C5"/>
    <w:rsid w:val="0044551E"/>
    <w:rsid w:val="00445A49"/>
    <w:rsid w:val="00445B07"/>
    <w:rsid w:val="00445F5F"/>
    <w:rsid w:val="0044638B"/>
    <w:rsid w:val="00446680"/>
    <w:rsid w:val="00446A05"/>
    <w:rsid w:val="00446B03"/>
    <w:rsid w:val="00447877"/>
    <w:rsid w:val="00447889"/>
    <w:rsid w:val="00447A5B"/>
    <w:rsid w:val="00447D53"/>
    <w:rsid w:val="004501AA"/>
    <w:rsid w:val="00450D0A"/>
    <w:rsid w:val="004512F6"/>
    <w:rsid w:val="0045144B"/>
    <w:rsid w:val="004517BB"/>
    <w:rsid w:val="004518C0"/>
    <w:rsid w:val="00451A69"/>
    <w:rsid w:val="004522B6"/>
    <w:rsid w:val="0045274F"/>
    <w:rsid w:val="00452840"/>
    <w:rsid w:val="00453849"/>
    <w:rsid w:val="00453DCB"/>
    <w:rsid w:val="00454303"/>
    <w:rsid w:val="00454326"/>
    <w:rsid w:val="00454690"/>
    <w:rsid w:val="00455076"/>
    <w:rsid w:val="0045508C"/>
    <w:rsid w:val="00455887"/>
    <w:rsid w:val="004565E5"/>
    <w:rsid w:val="00456BD4"/>
    <w:rsid w:val="00456FFD"/>
    <w:rsid w:val="0045797C"/>
    <w:rsid w:val="00457F48"/>
    <w:rsid w:val="004601F3"/>
    <w:rsid w:val="004603B5"/>
    <w:rsid w:val="00460787"/>
    <w:rsid w:val="00460BAA"/>
    <w:rsid w:val="00461AFE"/>
    <w:rsid w:val="00461C97"/>
    <w:rsid w:val="00462881"/>
    <w:rsid w:val="004628AA"/>
    <w:rsid w:val="0046322E"/>
    <w:rsid w:val="00463562"/>
    <w:rsid w:val="0046398F"/>
    <w:rsid w:val="00463C0A"/>
    <w:rsid w:val="00463D29"/>
    <w:rsid w:val="00463DB2"/>
    <w:rsid w:val="00463E83"/>
    <w:rsid w:val="0046495A"/>
    <w:rsid w:val="00464F2A"/>
    <w:rsid w:val="00465623"/>
    <w:rsid w:val="004656E7"/>
    <w:rsid w:val="004657F8"/>
    <w:rsid w:val="00465C76"/>
    <w:rsid w:val="00466336"/>
    <w:rsid w:val="00466466"/>
    <w:rsid w:val="004664B5"/>
    <w:rsid w:val="00466958"/>
    <w:rsid w:val="004675C6"/>
    <w:rsid w:val="004677A2"/>
    <w:rsid w:val="004705B5"/>
    <w:rsid w:val="00470761"/>
    <w:rsid w:val="00470FF5"/>
    <w:rsid w:val="0047121F"/>
    <w:rsid w:val="004717B8"/>
    <w:rsid w:val="00471848"/>
    <w:rsid w:val="00471D30"/>
    <w:rsid w:val="00471E39"/>
    <w:rsid w:val="0047249D"/>
    <w:rsid w:val="004724B6"/>
    <w:rsid w:val="0047310B"/>
    <w:rsid w:val="0047361B"/>
    <w:rsid w:val="00473C60"/>
    <w:rsid w:val="00473D85"/>
    <w:rsid w:val="00473E5F"/>
    <w:rsid w:val="0047464F"/>
    <w:rsid w:val="00474FDF"/>
    <w:rsid w:val="0047528C"/>
    <w:rsid w:val="00475389"/>
    <w:rsid w:val="004753B7"/>
    <w:rsid w:val="00475524"/>
    <w:rsid w:val="004761A1"/>
    <w:rsid w:val="00476E3B"/>
    <w:rsid w:val="00476E70"/>
    <w:rsid w:val="0047763E"/>
    <w:rsid w:val="00477DD6"/>
    <w:rsid w:val="00477EFB"/>
    <w:rsid w:val="00477F04"/>
    <w:rsid w:val="00480291"/>
    <w:rsid w:val="00480581"/>
    <w:rsid w:val="004805C3"/>
    <w:rsid w:val="004809B5"/>
    <w:rsid w:val="00481399"/>
    <w:rsid w:val="004813D5"/>
    <w:rsid w:val="004815A5"/>
    <w:rsid w:val="00481A0B"/>
    <w:rsid w:val="00481B5A"/>
    <w:rsid w:val="0048241E"/>
    <w:rsid w:val="004832D4"/>
    <w:rsid w:val="00483305"/>
    <w:rsid w:val="00483C1B"/>
    <w:rsid w:val="0048467A"/>
    <w:rsid w:val="00484E7C"/>
    <w:rsid w:val="004852BA"/>
    <w:rsid w:val="00485615"/>
    <w:rsid w:val="0048587E"/>
    <w:rsid w:val="00485C4E"/>
    <w:rsid w:val="00485F94"/>
    <w:rsid w:val="004860BC"/>
    <w:rsid w:val="004861B1"/>
    <w:rsid w:val="00486491"/>
    <w:rsid w:val="00486EEC"/>
    <w:rsid w:val="004873AD"/>
    <w:rsid w:val="004878A8"/>
    <w:rsid w:val="00487F6F"/>
    <w:rsid w:val="00490362"/>
    <w:rsid w:val="00490407"/>
    <w:rsid w:val="0049064F"/>
    <w:rsid w:val="00490651"/>
    <w:rsid w:val="00490823"/>
    <w:rsid w:val="00490B1D"/>
    <w:rsid w:val="00490F12"/>
    <w:rsid w:val="0049165D"/>
    <w:rsid w:val="00491BDE"/>
    <w:rsid w:val="00492012"/>
    <w:rsid w:val="00492551"/>
    <w:rsid w:val="004926F4"/>
    <w:rsid w:val="0049271B"/>
    <w:rsid w:val="004927AF"/>
    <w:rsid w:val="00492876"/>
    <w:rsid w:val="00492DB0"/>
    <w:rsid w:val="00493060"/>
    <w:rsid w:val="0049320D"/>
    <w:rsid w:val="004936DF"/>
    <w:rsid w:val="00493B01"/>
    <w:rsid w:val="00493D3A"/>
    <w:rsid w:val="0049446C"/>
    <w:rsid w:val="00494DD5"/>
    <w:rsid w:val="00495256"/>
    <w:rsid w:val="0049597F"/>
    <w:rsid w:val="0049626E"/>
    <w:rsid w:val="0049650E"/>
    <w:rsid w:val="00496B0A"/>
    <w:rsid w:val="00496B8F"/>
    <w:rsid w:val="00496D73"/>
    <w:rsid w:val="00497016"/>
    <w:rsid w:val="004972A5"/>
    <w:rsid w:val="00497458"/>
    <w:rsid w:val="00497477"/>
    <w:rsid w:val="0049751E"/>
    <w:rsid w:val="00497819"/>
    <w:rsid w:val="00497894"/>
    <w:rsid w:val="004A00DE"/>
    <w:rsid w:val="004A0C4D"/>
    <w:rsid w:val="004A0EA7"/>
    <w:rsid w:val="004A11D9"/>
    <w:rsid w:val="004A1944"/>
    <w:rsid w:val="004A19AC"/>
    <w:rsid w:val="004A1A5C"/>
    <w:rsid w:val="004A1CB1"/>
    <w:rsid w:val="004A1D47"/>
    <w:rsid w:val="004A1DBC"/>
    <w:rsid w:val="004A1F95"/>
    <w:rsid w:val="004A21DC"/>
    <w:rsid w:val="004A2213"/>
    <w:rsid w:val="004A2B12"/>
    <w:rsid w:val="004A2EDB"/>
    <w:rsid w:val="004A2FBC"/>
    <w:rsid w:val="004A361B"/>
    <w:rsid w:val="004A36FD"/>
    <w:rsid w:val="004A379C"/>
    <w:rsid w:val="004A54AC"/>
    <w:rsid w:val="004A5BDC"/>
    <w:rsid w:val="004A7301"/>
    <w:rsid w:val="004A796D"/>
    <w:rsid w:val="004A7DD4"/>
    <w:rsid w:val="004B0089"/>
    <w:rsid w:val="004B00FC"/>
    <w:rsid w:val="004B1AD8"/>
    <w:rsid w:val="004B1D0B"/>
    <w:rsid w:val="004B1D3A"/>
    <w:rsid w:val="004B1D7B"/>
    <w:rsid w:val="004B2268"/>
    <w:rsid w:val="004B2E8B"/>
    <w:rsid w:val="004B3055"/>
    <w:rsid w:val="004B360D"/>
    <w:rsid w:val="004B3BC7"/>
    <w:rsid w:val="004B46CF"/>
    <w:rsid w:val="004B4B4D"/>
    <w:rsid w:val="004B4EF1"/>
    <w:rsid w:val="004B5307"/>
    <w:rsid w:val="004B553A"/>
    <w:rsid w:val="004B5D17"/>
    <w:rsid w:val="004B6481"/>
    <w:rsid w:val="004B7075"/>
    <w:rsid w:val="004B74E1"/>
    <w:rsid w:val="004B76D0"/>
    <w:rsid w:val="004B7984"/>
    <w:rsid w:val="004B7F2A"/>
    <w:rsid w:val="004C02C5"/>
    <w:rsid w:val="004C098A"/>
    <w:rsid w:val="004C0AC2"/>
    <w:rsid w:val="004C0AD8"/>
    <w:rsid w:val="004C0B16"/>
    <w:rsid w:val="004C0DCA"/>
    <w:rsid w:val="004C12A0"/>
    <w:rsid w:val="004C1D88"/>
    <w:rsid w:val="004C1DF7"/>
    <w:rsid w:val="004C2234"/>
    <w:rsid w:val="004C22BD"/>
    <w:rsid w:val="004C2492"/>
    <w:rsid w:val="004C267A"/>
    <w:rsid w:val="004C2F57"/>
    <w:rsid w:val="004C30C7"/>
    <w:rsid w:val="004C321F"/>
    <w:rsid w:val="004C3B59"/>
    <w:rsid w:val="004C3C66"/>
    <w:rsid w:val="004C3D6C"/>
    <w:rsid w:val="004C3D70"/>
    <w:rsid w:val="004C3E1B"/>
    <w:rsid w:val="004C3EF5"/>
    <w:rsid w:val="004C3F1F"/>
    <w:rsid w:val="004C4204"/>
    <w:rsid w:val="004C4E69"/>
    <w:rsid w:val="004C4ECA"/>
    <w:rsid w:val="004C5290"/>
    <w:rsid w:val="004C56C8"/>
    <w:rsid w:val="004C6827"/>
    <w:rsid w:val="004C6E9D"/>
    <w:rsid w:val="004C6FB5"/>
    <w:rsid w:val="004C736A"/>
    <w:rsid w:val="004C765C"/>
    <w:rsid w:val="004C7754"/>
    <w:rsid w:val="004C77D8"/>
    <w:rsid w:val="004C7D73"/>
    <w:rsid w:val="004C7EDE"/>
    <w:rsid w:val="004D1577"/>
    <w:rsid w:val="004D1A11"/>
    <w:rsid w:val="004D1B62"/>
    <w:rsid w:val="004D1D1D"/>
    <w:rsid w:val="004D1DBC"/>
    <w:rsid w:val="004D1F6A"/>
    <w:rsid w:val="004D21CA"/>
    <w:rsid w:val="004D29C3"/>
    <w:rsid w:val="004D29CF"/>
    <w:rsid w:val="004D2DC9"/>
    <w:rsid w:val="004D2EBC"/>
    <w:rsid w:val="004D30E6"/>
    <w:rsid w:val="004D336B"/>
    <w:rsid w:val="004D45AB"/>
    <w:rsid w:val="004D45F2"/>
    <w:rsid w:val="004D47E7"/>
    <w:rsid w:val="004D5295"/>
    <w:rsid w:val="004D5E92"/>
    <w:rsid w:val="004D6911"/>
    <w:rsid w:val="004D70E7"/>
    <w:rsid w:val="004D7459"/>
    <w:rsid w:val="004D76F1"/>
    <w:rsid w:val="004E0210"/>
    <w:rsid w:val="004E0D00"/>
    <w:rsid w:val="004E1659"/>
    <w:rsid w:val="004E1A58"/>
    <w:rsid w:val="004E28B3"/>
    <w:rsid w:val="004E2BD3"/>
    <w:rsid w:val="004E3553"/>
    <w:rsid w:val="004E3790"/>
    <w:rsid w:val="004E3929"/>
    <w:rsid w:val="004E4949"/>
    <w:rsid w:val="004E4AA7"/>
    <w:rsid w:val="004E4C2C"/>
    <w:rsid w:val="004E4F18"/>
    <w:rsid w:val="004E5146"/>
    <w:rsid w:val="004E5E8F"/>
    <w:rsid w:val="004E5F7B"/>
    <w:rsid w:val="004E6091"/>
    <w:rsid w:val="004E6397"/>
    <w:rsid w:val="004E6D26"/>
    <w:rsid w:val="004E705A"/>
    <w:rsid w:val="004E7181"/>
    <w:rsid w:val="004E74F9"/>
    <w:rsid w:val="004E79B5"/>
    <w:rsid w:val="004E79F9"/>
    <w:rsid w:val="004F02B4"/>
    <w:rsid w:val="004F03F0"/>
    <w:rsid w:val="004F0998"/>
    <w:rsid w:val="004F0C58"/>
    <w:rsid w:val="004F112E"/>
    <w:rsid w:val="004F114D"/>
    <w:rsid w:val="004F1497"/>
    <w:rsid w:val="004F1BDC"/>
    <w:rsid w:val="004F257C"/>
    <w:rsid w:val="004F28FD"/>
    <w:rsid w:val="004F29BF"/>
    <w:rsid w:val="004F2CC7"/>
    <w:rsid w:val="004F2D99"/>
    <w:rsid w:val="004F335D"/>
    <w:rsid w:val="004F357D"/>
    <w:rsid w:val="004F3932"/>
    <w:rsid w:val="004F426A"/>
    <w:rsid w:val="004F42C4"/>
    <w:rsid w:val="004F48E1"/>
    <w:rsid w:val="004F5A90"/>
    <w:rsid w:val="004F5B82"/>
    <w:rsid w:val="004F62A4"/>
    <w:rsid w:val="004F68C2"/>
    <w:rsid w:val="004F6C72"/>
    <w:rsid w:val="004F74C6"/>
    <w:rsid w:val="004F7545"/>
    <w:rsid w:val="004F77A0"/>
    <w:rsid w:val="004F7C83"/>
    <w:rsid w:val="0050016F"/>
    <w:rsid w:val="00500478"/>
    <w:rsid w:val="005004FE"/>
    <w:rsid w:val="00501317"/>
    <w:rsid w:val="005015C5"/>
    <w:rsid w:val="005015F7"/>
    <w:rsid w:val="005018F4"/>
    <w:rsid w:val="00501B9F"/>
    <w:rsid w:val="00502B70"/>
    <w:rsid w:val="00502E83"/>
    <w:rsid w:val="005030D9"/>
    <w:rsid w:val="005034FB"/>
    <w:rsid w:val="005036C2"/>
    <w:rsid w:val="0050388A"/>
    <w:rsid w:val="00503D42"/>
    <w:rsid w:val="005042EE"/>
    <w:rsid w:val="005043B2"/>
    <w:rsid w:val="005043B8"/>
    <w:rsid w:val="005049AD"/>
    <w:rsid w:val="005049CC"/>
    <w:rsid w:val="00504A33"/>
    <w:rsid w:val="00504E47"/>
    <w:rsid w:val="0050596B"/>
    <w:rsid w:val="00505A1C"/>
    <w:rsid w:val="00505A37"/>
    <w:rsid w:val="00505D54"/>
    <w:rsid w:val="00506507"/>
    <w:rsid w:val="005067BE"/>
    <w:rsid w:val="005071E6"/>
    <w:rsid w:val="00507DFA"/>
    <w:rsid w:val="00507EE6"/>
    <w:rsid w:val="00510E83"/>
    <w:rsid w:val="00511005"/>
    <w:rsid w:val="0051109A"/>
    <w:rsid w:val="005121EB"/>
    <w:rsid w:val="00512421"/>
    <w:rsid w:val="005126EA"/>
    <w:rsid w:val="00513334"/>
    <w:rsid w:val="00513569"/>
    <w:rsid w:val="00513A33"/>
    <w:rsid w:val="00514352"/>
    <w:rsid w:val="00514479"/>
    <w:rsid w:val="00514805"/>
    <w:rsid w:val="00514BFC"/>
    <w:rsid w:val="005159C4"/>
    <w:rsid w:val="00515C56"/>
    <w:rsid w:val="00516439"/>
    <w:rsid w:val="00516625"/>
    <w:rsid w:val="0051669F"/>
    <w:rsid w:val="00517125"/>
    <w:rsid w:val="0052046B"/>
    <w:rsid w:val="0052051C"/>
    <w:rsid w:val="005206EB"/>
    <w:rsid w:val="005207E4"/>
    <w:rsid w:val="00520858"/>
    <w:rsid w:val="005210B0"/>
    <w:rsid w:val="0052125D"/>
    <w:rsid w:val="00521567"/>
    <w:rsid w:val="0052162C"/>
    <w:rsid w:val="00521650"/>
    <w:rsid w:val="005219FE"/>
    <w:rsid w:val="0052245B"/>
    <w:rsid w:val="00522ADC"/>
    <w:rsid w:val="00522CB2"/>
    <w:rsid w:val="00522E95"/>
    <w:rsid w:val="005236E8"/>
    <w:rsid w:val="00524084"/>
    <w:rsid w:val="00524344"/>
    <w:rsid w:val="00524501"/>
    <w:rsid w:val="00524948"/>
    <w:rsid w:val="0052502A"/>
    <w:rsid w:val="00526725"/>
    <w:rsid w:val="0052691A"/>
    <w:rsid w:val="00526D92"/>
    <w:rsid w:val="00527C74"/>
    <w:rsid w:val="0053049C"/>
    <w:rsid w:val="0053092C"/>
    <w:rsid w:val="00530D7A"/>
    <w:rsid w:val="005320A0"/>
    <w:rsid w:val="00532D47"/>
    <w:rsid w:val="005334C5"/>
    <w:rsid w:val="00533FFF"/>
    <w:rsid w:val="0053409E"/>
    <w:rsid w:val="005345CD"/>
    <w:rsid w:val="00535379"/>
    <w:rsid w:val="0053559C"/>
    <w:rsid w:val="005357D2"/>
    <w:rsid w:val="00535AF0"/>
    <w:rsid w:val="0053653D"/>
    <w:rsid w:val="0053664A"/>
    <w:rsid w:val="00536A54"/>
    <w:rsid w:val="0053742E"/>
    <w:rsid w:val="00537522"/>
    <w:rsid w:val="0053752A"/>
    <w:rsid w:val="00537A63"/>
    <w:rsid w:val="00537C88"/>
    <w:rsid w:val="0054076D"/>
    <w:rsid w:val="005408B3"/>
    <w:rsid w:val="00541085"/>
    <w:rsid w:val="00541204"/>
    <w:rsid w:val="005418A1"/>
    <w:rsid w:val="00541C3F"/>
    <w:rsid w:val="00542354"/>
    <w:rsid w:val="005425CF"/>
    <w:rsid w:val="00542637"/>
    <w:rsid w:val="00542651"/>
    <w:rsid w:val="005428C9"/>
    <w:rsid w:val="00542CD0"/>
    <w:rsid w:val="00542FDF"/>
    <w:rsid w:val="00543299"/>
    <w:rsid w:val="00543716"/>
    <w:rsid w:val="00543830"/>
    <w:rsid w:val="00543B96"/>
    <w:rsid w:val="00543C54"/>
    <w:rsid w:val="00543DD3"/>
    <w:rsid w:val="00543E0E"/>
    <w:rsid w:val="0054428F"/>
    <w:rsid w:val="00544833"/>
    <w:rsid w:val="00545061"/>
    <w:rsid w:val="00545112"/>
    <w:rsid w:val="0054536B"/>
    <w:rsid w:val="0054543B"/>
    <w:rsid w:val="00545664"/>
    <w:rsid w:val="00545939"/>
    <w:rsid w:val="00545A46"/>
    <w:rsid w:val="005465B6"/>
    <w:rsid w:val="0054666A"/>
    <w:rsid w:val="0054669C"/>
    <w:rsid w:val="005469CB"/>
    <w:rsid w:val="00546E26"/>
    <w:rsid w:val="00546E73"/>
    <w:rsid w:val="00546FB0"/>
    <w:rsid w:val="005471CF"/>
    <w:rsid w:val="00547406"/>
    <w:rsid w:val="005474B0"/>
    <w:rsid w:val="005475C9"/>
    <w:rsid w:val="0054766B"/>
    <w:rsid w:val="005500DF"/>
    <w:rsid w:val="005513A6"/>
    <w:rsid w:val="00551A57"/>
    <w:rsid w:val="00551C89"/>
    <w:rsid w:val="00551E63"/>
    <w:rsid w:val="00551EF4"/>
    <w:rsid w:val="0055216F"/>
    <w:rsid w:val="00552462"/>
    <w:rsid w:val="005526A7"/>
    <w:rsid w:val="0055281D"/>
    <w:rsid w:val="00552858"/>
    <w:rsid w:val="005528BF"/>
    <w:rsid w:val="00552EBD"/>
    <w:rsid w:val="005532CA"/>
    <w:rsid w:val="00553922"/>
    <w:rsid w:val="00553B67"/>
    <w:rsid w:val="005542D7"/>
    <w:rsid w:val="00554A3D"/>
    <w:rsid w:val="00554BA4"/>
    <w:rsid w:val="00554CF6"/>
    <w:rsid w:val="005555ED"/>
    <w:rsid w:val="00555C5A"/>
    <w:rsid w:val="00556EAD"/>
    <w:rsid w:val="005573E7"/>
    <w:rsid w:val="00557428"/>
    <w:rsid w:val="00557984"/>
    <w:rsid w:val="00557A9A"/>
    <w:rsid w:val="00560AD6"/>
    <w:rsid w:val="005614F0"/>
    <w:rsid w:val="005617E1"/>
    <w:rsid w:val="00561A4C"/>
    <w:rsid w:val="00561B5D"/>
    <w:rsid w:val="00561F0F"/>
    <w:rsid w:val="00562F07"/>
    <w:rsid w:val="005630AF"/>
    <w:rsid w:val="005649A1"/>
    <w:rsid w:val="00564BBC"/>
    <w:rsid w:val="00564CA1"/>
    <w:rsid w:val="00564D09"/>
    <w:rsid w:val="005655BD"/>
    <w:rsid w:val="0056585F"/>
    <w:rsid w:val="00565A2C"/>
    <w:rsid w:val="00566029"/>
    <w:rsid w:val="005668F7"/>
    <w:rsid w:val="005677C5"/>
    <w:rsid w:val="00567DEF"/>
    <w:rsid w:val="0057017B"/>
    <w:rsid w:val="005710DC"/>
    <w:rsid w:val="0057115E"/>
    <w:rsid w:val="005716B4"/>
    <w:rsid w:val="00571707"/>
    <w:rsid w:val="00571F2D"/>
    <w:rsid w:val="005721B4"/>
    <w:rsid w:val="00572AC7"/>
    <w:rsid w:val="00572CCC"/>
    <w:rsid w:val="00572E56"/>
    <w:rsid w:val="0057316A"/>
    <w:rsid w:val="00573993"/>
    <w:rsid w:val="00573C51"/>
    <w:rsid w:val="00573FB9"/>
    <w:rsid w:val="00574D33"/>
    <w:rsid w:val="00575575"/>
    <w:rsid w:val="00575C91"/>
    <w:rsid w:val="0057634A"/>
    <w:rsid w:val="0057687C"/>
    <w:rsid w:val="00576C05"/>
    <w:rsid w:val="00576EF7"/>
    <w:rsid w:val="005775CE"/>
    <w:rsid w:val="00580632"/>
    <w:rsid w:val="00580C03"/>
    <w:rsid w:val="00580DE2"/>
    <w:rsid w:val="00581882"/>
    <w:rsid w:val="00582297"/>
    <w:rsid w:val="00582413"/>
    <w:rsid w:val="005824D4"/>
    <w:rsid w:val="0058269A"/>
    <w:rsid w:val="00582C1E"/>
    <w:rsid w:val="005830D7"/>
    <w:rsid w:val="00583124"/>
    <w:rsid w:val="00583184"/>
    <w:rsid w:val="00583329"/>
    <w:rsid w:val="005833DF"/>
    <w:rsid w:val="0058359D"/>
    <w:rsid w:val="00583848"/>
    <w:rsid w:val="00583EFF"/>
    <w:rsid w:val="0058400A"/>
    <w:rsid w:val="00584B85"/>
    <w:rsid w:val="00585334"/>
    <w:rsid w:val="0058538E"/>
    <w:rsid w:val="0058604F"/>
    <w:rsid w:val="005860EF"/>
    <w:rsid w:val="0058636D"/>
    <w:rsid w:val="00586774"/>
    <w:rsid w:val="00586CDE"/>
    <w:rsid w:val="005870A7"/>
    <w:rsid w:val="0058733C"/>
    <w:rsid w:val="005874AD"/>
    <w:rsid w:val="00587A91"/>
    <w:rsid w:val="00590754"/>
    <w:rsid w:val="00590C77"/>
    <w:rsid w:val="0059158E"/>
    <w:rsid w:val="00591B5B"/>
    <w:rsid w:val="00591D5D"/>
    <w:rsid w:val="005926D4"/>
    <w:rsid w:val="00592C50"/>
    <w:rsid w:val="00592F74"/>
    <w:rsid w:val="005938D1"/>
    <w:rsid w:val="00593958"/>
    <w:rsid w:val="00593CEB"/>
    <w:rsid w:val="00593D56"/>
    <w:rsid w:val="00594437"/>
    <w:rsid w:val="0059459D"/>
    <w:rsid w:val="005946D9"/>
    <w:rsid w:val="00594BCD"/>
    <w:rsid w:val="00595006"/>
    <w:rsid w:val="00595266"/>
    <w:rsid w:val="00595496"/>
    <w:rsid w:val="005957D4"/>
    <w:rsid w:val="005958FA"/>
    <w:rsid w:val="00595C15"/>
    <w:rsid w:val="0059634B"/>
    <w:rsid w:val="00597B37"/>
    <w:rsid w:val="00597FEB"/>
    <w:rsid w:val="005A0927"/>
    <w:rsid w:val="005A09C7"/>
    <w:rsid w:val="005A1266"/>
    <w:rsid w:val="005A1331"/>
    <w:rsid w:val="005A1429"/>
    <w:rsid w:val="005A1A74"/>
    <w:rsid w:val="005A1AF2"/>
    <w:rsid w:val="005A20D2"/>
    <w:rsid w:val="005A229C"/>
    <w:rsid w:val="005A2646"/>
    <w:rsid w:val="005A36E9"/>
    <w:rsid w:val="005A3AF9"/>
    <w:rsid w:val="005A4204"/>
    <w:rsid w:val="005A4D20"/>
    <w:rsid w:val="005A4E53"/>
    <w:rsid w:val="005A5545"/>
    <w:rsid w:val="005A5CDE"/>
    <w:rsid w:val="005A623E"/>
    <w:rsid w:val="005A6518"/>
    <w:rsid w:val="005A6858"/>
    <w:rsid w:val="005A68BE"/>
    <w:rsid w:val="005A6F64"/>
    <w:rsid w:val="005A7C83"/>
    <w:rsid w:val="005A7FC5"/>
    <w:rsid w:val="005B0B2B"/>
    <w:rsid w:val="005B0C11"/>
    <w:rsid w:val="005B0DCD"/>
    <w:rsid w:val="005B21C2"/>
    <w:rsid w:val="005B22B9"/>
    <w:rsid w:val="005B2D0D"/>
    <w:rsid w:val="005B3668"/>
    <w:rsid w:val="005B3C3B"/>
    <w:rsid w:val="005B41F4"/>
    <w:rsid w:val="005B4364"/>
    <w:rsid w:val="005B46F9"/>
    <w:rsid w:val="005B4703"/>
    <w:rsid w:val="005B4BFC"/>
    <w:rsid w:val="005B4E53"/>
    <w:rsid w:val="005B53A3"/>
    <w:rsid w:val="005B5985"/>
    <w:rsid w:val="005B62AC"/>
    <w:rsid w:val="005B6BEB"/>
    <w:rsid w:val="005B708A"/>
    <w:rsid w:val="005B724D"/>
    <w:rsid w:val="005B75D9"/>
    <w:rsid w:val="005B75DA"/>
    <w:rsid w:val="005C0517"/>
    <w:rsid w:val="005C07DC"/>
    <w:rsid w:val="005C08DD"/>
    <w:rsid w:val="005C0A9E"/>
    <w:rsid w:val="005C0DC3"/>
    <w:rsid w:val="005C17B6"/>
    <w:rsid w:val="005C1BE6"/>
    <w:rsid w:val="005C1E3E"/>
    <w:rsid w:val="005C1FB1"/>
    <w:rsid w:val="005C2013"/>
    <w:rsid w:val="005C25DF"/>
    <w:rsid w:val="005C2D62"/>
    <w:rsid w:val="005C2EE7"/>
    <w:rsid w:val="005C33B4"/>
    <w:rsid w:val="005C3A52"/>
    <w:rsid w:val="005C3F0B"/>
    <w:rsid w:val="005C4799"/>
    <w:rsid w:val="005C48FA"/>
    <w:rsid w:val="005C4CDE"/>
    <w:rsid w:val="005C5229"/>
    <w:rsid w:val="005C5256"/>
    <w:rsid w:val="005C5476"/>
    <w:rsid w:val="005C5BA1"/>
    <w:rsid w:val="005C697D"/>
    <w:rsid w:val="005C7190"/>
    <w:rsid w:val="005C7301"/>
    <w:rsid w:val="005C73A0"/>
    <w:rsid w:val="005C76CB"/>
    <w:rsid w:val="005C7A55"/>
    <w:rsid w:val="005D0D4F"/>
    <w:rsid w:val="005D17EC"/>
    <w:rsid w:val="005D1E54"/>
    <w:rsid w:val="005D1EAB"/>
    <w:rsid w:val="005D2092"/>
    <w:rsid w:val="005D2220"/>
    <w:rsid w:val="005D24A5"/>
    <w:rsid w:val="005D26B8"/>
    <w:rsid w:val="005D2A93"/>
    <w:rsid w:val="005D2AE2"/>
    <w:rsid w:val="005D2BDB"/>
    <w:rsid w:val="005D2EDB"/>
    <w:rsid w:val="005D3A04"/>
    <w:rsid w:val="005D3C98"/>
    <w:rsid w:val="005D4413"/>
    <w:rsid w:val="005D454B"/>
    <w:rsid w:val="005D598C"/>
    <w:rsid w:val="005D5A7F"/>
    <w:rsid w:val="005D5B9A"/>
    <w:rsid w:val="005D6BDF"/>
    <w:rsid w:val="005D6D55"/>
    <w:rsid w:val="005D6E3D"/>
    <w:rsid w:val="005D749A"/>
    <w:rsid w:val="005D74EB"/>
    <w:rsid w:val="005D7BDD"/>
    <w:rsid w:val="005D7D3D"/>
    <w:rsid w:val="005E022B"/>
    <w:rsid w:val="005E0361"/>
    <w:rsid w:val="005E102B"/>
    <w:rsid w:val="005E10F0"/>
    <w:rsid w:val="005E1528"/>
    <w:rsid w:val="005E1646"/>
    <w:rsid w:val="005E1906"/>
    <w:rsid w:val="005E1AF6"/>
    <w:rsid w:val="005E1FCE"/>
    <w:rsid w:val="005E2081"/>
    <w:rsid w:val="005E2112"/>
    <w:rsid w:val="005E26B8"/>
    <w:rsid w:val="005E2CE6"/>
    <w:rsid w:val="005E3241"/>
    <w:rsid w:val="005E32A2"/>
    <w:rsid w:val="005E371F"/>
    <w:rsid w:val="005E388A"/>
    <w:rsid w:val="005E3E83"/>
    <w:rsid w:val="005E3FAB"/>
    <w:rsid w:val="005E4032"/>
    <w:rsid w:val="005E40D0"/>
    <w:rsid w:val="005E41C1"/>
    <w:rsid w:val="005E45ED"/>
    <w:rsid w:val="005E5882"/>
    <w:rsid w:val="005E5A14"/>
    <w:rsid w:val="005E5B9A"/>
    <w:rsid w:val="005E604E"/>
    <w:rsid w:val="005E6111"/>
    <w:rsid w:val="005E64AC"/>
    <w:rsid w:val="005E6C0C"/>
    <w:rsid w:val="005E772F"/>
    <w:rsid w:val="005E7754"/>
    <w:rsid w:val="005E7A98"/>
    <w:rsid w:val="005F12A9"/>
    <w:rsid w:val="005F1EB9"/>
    <w:rsid w:val="005F1FB5"/>
    <w:rsid w:val="005F2434"/>
    <w:rsid w:val="005F2626"/>
    <w:rsid w:val="005F2993"/>
    <w:rsid w:val="005F361A"/>
    <w:rsid w:val="005F3B1E"/>
    <w:rsid w:val="005F3D72"/>
    <w:rsid w:val="005F41CB"/>
    <w:rsid w:val="005F422A"/>
    <w:rsid w:val="005F48EF"/>
    <w:rsid w:val="005F49CB"/>
    <w:rsid w:val="005F49FE"/>
    <w:rsid w:val="005F4FA1"/>
    <w:rsid w:val="005F5500"/>
    <w:rsid w:val="005F57FE"/>
    <w:rsid w:val="005F5B96"/>
    <w:rsid w:val="005F5CA0"/>
    <w:rsid w:val="005F65F6"/>
    <w:rsid w:val="005F6EF0"/>
    <w:rsid w:val="005F712D"/>
    <w:rsid w:val="005F79DC"/>
    <w:rsid w:val="00600473"/>
    <w:rsid w:val="006006D0"/>
    <w:rsid w:val="00600774"/>
    <w:rsid w:val="00600A16"/>
    <w:rsid w:val="00600D12"/>
    <w:rsid w:val="006019C0"/>
    <w:rsid w:val="00601C6B"/>
    <w:rsid w:val="00601E42"/>
    <w:rsid w:val="00602069"/>
    <w:rsid w:val="00602115"/>
    <w:rsid w:val="0060230A"/>
    <w:rsid w:val="006023DE"/>
    <w:rsid w:val="00602501"/>
    <w:rsid w:val="00602DCD"/>
    <w:rsid w:val="00602FA2"/>
    <w:rsid w:val="00603494"/>
    <w:rsid w:val="006034C7"/>
    <w:rsid w:val="006042B0"/>
    <w:rsid w:val="006043A4"/>
    <w:rsid w:val="006043F2"/>
    <w:rsid w:val="00604EC4"/>
    <w:rsid w:val="006052EF"/>
    <w:rsid w:val="0060559E"/>
    <w:rsid w:val="00605F10"/>
    <w:rsid w:val="00605FF1"/>
    <w:rsid w:val="0060665E"/>
    <w:rsid w:val="0060675A"/>
    <w:rsid w:val="00606DC6"/>
    <w:rsid w:val="00606F8B"/>
    <w:rsid w:val="00607155"/>
    <w:rsid w:val="006071AE"/>
    <w:rsid w:val="006101A6"/>
    <w:rsid w:val="006101E6"/>
    <w:rsid w:val="0061033B"/>
    <w:rsid w:val="00610C60"/>
    <w:rsid w:val="00611C31"/>
    <w:rsid w:val="00612179"/>
    <w:rsid w:val="006123B5"/>
    <w:rsid w:val="006127CD"/>
    <w:rsid w:val="00613E3E"/>
    <w:rsid w:val="0061428F"/>
    <w:rsid w:val="00614ADC"/>
    <w:rsid w:val="00614AF1"/>
    <w:rsid w:val="00614BB2"/>
    <w:rsid w:val="00616696"/>
    <w:rsid w:val="00616B45"/>
    <w:rsid w:val="00616F72"/>
    <w:rsid w:val="006210FA"/>
    <w:rsid w:val="0062152C"/>
    <w:rsid w:val="00621CE6"/>
    <w:rsid w:val="00622539"/>
    <w:rsid w:val="006226A8"/>
    <w:rsid w:val="00622DFD"/>
    <w:rsid w:val="00622EB3"/>
    <w:rsid w:val="00622F93"/>
    <w:rsid w:val="00623201"/>
    <w:rsid w:val="006239C8"/>
    <w:rsid w:val="00623B7A"/>
    <w:rsid w:val="00623C3F"/>
    <w:rsid w:val="00623C57"/>
    <w:rsid w:val="00624587"/>
    <w:rsid w:val="006248D3"/>
    <w:rsid w:val="006250E5"/>
    <w:rsid w:val="0062519C"/>
    <w:rsid w:val="00625252"/>
    <w:rsid w:val="00625E8C"/>
    <w:rsid w:val="00625F65"/>
    <w:rsid w:val="00626361"/>
    <w:rsid w:val="0062684F"/>
    <w:rsid w:val="00626B90"/>
    <w:rsid w:val="006270D0"/>
    <w:rsid w:val="0062723C"/>
    <w:rsid w:val="006274C4"/>
    <w:rsid w:val="0062758F"/>
    <w:rsid w:val="00627641"/>
    <w:rsid w:val="00627A8B"/>
    <w:rsid w:val="00627BCE"/>
    <w:rsid w:val="00627E6C"/>
    <w:rsid w:val="0063010F"/>
    <w:rsid w:val="00630B08"/>
    <w:rsid w:val="00631653"/>
    <w:rsid w:val="00632028"/>
    <w:rsid w:val="006321C1"/>
    <w:rsid w:val="00632521"/>
    <w:rsid w:val="00632596"/>
    <w:rsid w:val="006326A4"/>
    <w:rsid w:val="006327D1"/>
    <w:rsid w:val="00632B41"/>
    <w:rsid w:val="00632BDE"/>
    <w:rsid w:val="00632DA4"/>
    <w:rsid w:val="006330B5"/>
    <w:rsid w:val="006330FC"/>
    <w:rsid w:val="00633155"/>
    <w:rsid w:val="00633509"/>
    <w:rsid w:val="00633B92"/>
    <w:rsid w:val="00633ED7"/>
    <w:rsid w:val="0063404A"/>
    <w:rsid w:val="00634214"/>
    <w:rsid w:val="0063475E"/>
    <w:rsid w:val="00634763"/>
    <w:rsid w:val="00634BEA"/>
    <w:rsid w:val="00634ECD"/>
    <w:rsid w:val="0063565A"/>
    <w:rsid w:val="00635769"/>
    <w:rsid w:val="00635D85"/>
    <w:rsid w:val="00636021"/>
    <w:rsid w:val="006372EF"/>
    <w:rsid w:val="00637653"/>
    <w:rsid w:val="006377C0"/>
    <w:rsid w:val="00637DAD"/>
    <w:rsid w:val="00637F7B"/>
    <w:rsid w:val="006400BF"/>
    <w:rsid w:val="006400DC"/>
    <w:rsid w:val="0064010C"/>
    <w:rsid w:val="006409C9"/>
    <w:rsid w:val="00640A08"/>
    <w:rsid w:val="00641D75"/>
    <w:rsid w:val="00641EA9"/>
    <w:rsid w:val="00642064"/>
    <w:rsid w:val="006427FF"/>
    <w:rsid w:val="00643452"/>
    <w:rsid w:val="006438EF"/>
    <w:rsid w:val="00644565"/>
    <w:rsid w:val="006447A7"/>
    <w:rsid w:val="00644F69"/>
    <w:rsid w:val="00645379"/>
    <w:rsid w:val="00645519"/>
    <w:rsid w:val="006459E1"/>
    <w:rsid w:val="00646971"/>
    <w:rsid w:val="00646A5D"/>
    <w:rsid w:val="00647073"/>
    <w:rsid w:val="006472C5"/>
    <w:rsid w:val="006478C9"/>
    <w:rsid w:val="00647D42"/>
    <w:rsid w:val="00650581"/>
    <w:rsid w:val="00650C65"/>
    <w:rsid w:val="00651332"/>
    <w:rsid w:val="00651AB8"/>
    <w:rsid w:val="00651D2F"/>
    <w:rsid w:val="00652DAC"/>
    <w:rsid w:val="00653039"/>
    <w:rsid w:val="006538D1"/>
    <w:rsid w:val="00653DCD"/>
    <w:rsid w:val="00653F82"/>
    <w:rsid w:val="006546F9"/>
    <w:rsid w:val="00654BA4"/>
    <w:rsid w:val="00654D77"/>
    <w:rsid w:val="00654E59"/>
    <w:rsid w:val="00654F1E"/>
    <w:rsid w:val="00655020"/>
    <w:rsid w:val="006553ED"/>
    <w:rsid w:val="006554FD"/>
    <w:rsid w:val="006558E6"/>
    <w:rsid w:val="0065619C"/>
    <w:rsid w:val="00656A28"/>
    <w:rsid w:val="00656A7D"/>
    <w:rsid w:val="00656CC4"/>
    <w:rsid w:val="00656CE0"/>
    <w:rsid w:val="00657616"/>
    <w:rsid w:val="0065767A"/>
    <w:rsid w:val="006577C0"/>
    <w:rsid w:val="006579A0"/>
    <w:rsid w:val="00660020"/>
    <w:rsid w:val="00660230"/>
    <w:rsid w:val="00660C49"/>
    <w:rsid w:val="006614F7"/>
    <w:rsid w:val="0066152F"/>
    <w:rsid w:val="006618A8"/>
    <w:rsid w:val="00661940"/>
    <w:rsid w:val="00661C4F"/>
    <w:rsid w:val="00661EC1"/>
    <w:rsid w:val="00662217"/>
    <w:rsid w:val="006629BC"/>
    <w:rsid w:val="006638CB"/>
    <w:rsid w:val="00663A57"/>
    <w:rsid w:val="00663E4F"/>
    <w:rsid w:val="006645B9"/>
    <w:rsid w:val="0066544E"/>
    <w:rsid w:val="006654AB"/>
    <w:rsid w:val="00665FA4"/>
    <w:rsid w:val="00666280"/>
    <w:rsid w:val="00666291"/>
    <w:rsid w:val="0066653C"/>
    <w:rsid w:val="00667006"/>
    <w:rsid w:val="0066747A"/>
    <w:rsid w:val="006674E6"/>
    <w:rsid w:val="00667AEC"/>
    <w:rsid w:val="00667B88"/>
    <w:rsid w:val="00667CBA"/>
    <w:rsid w:val="006700D6"/>
    <w:rsid w:val="00670328"/>
    <w:rsid w:val="00670DA4"/>
    <w:rsid w:val="006710BF"/>
    <w:rsid w:val="006713DF"/>
    <w:rsid w:val="006714E2"/>
    <w:rsid w:val="00671550"/>
    <w:rsid w:val="00671915"/>
    <w:rsid w:val="00671D93"/>
    <w:rsid w:val="00671EC7"/>
    <w:rsid w:val="00672A41"/>
    <w:rsid w:val="00672E0C"/>
    <w:rsid w:val="006733AA"/>
    <w:rsid w:val="006734DB"/>
    <w:rsid w:val="006735FC"/>
    <w:rsid w:val="0067371D"/>
    <w:rsid w:val="00673D35"/>
    <w:rsid w:val="006748C7"/>
    <w:rsid w:val="0067494F"/>
    <w:rsid w:val="00674CB1"/>
    <w:rsid w:val="006757FE"/>
    <w:rsid w:val="00675815"/>
    <w:rsid w:val="00675A01"/>
    <w:rsid w:val="00675BB6"/>
    <w:rsid w:val="006769A8"/>
    <w:rsid w:val="00676B53"/>
    <w:rsid w:val="00676B68"/>
    <w:rsid w:val="00676CF3"/>
    <w:rsid w:val="00676EE4"/>
    <w:rsid w:val="006774A3"/>
    <w:rsid w:val="00677898"/>
    <w:rsid w:val="00677CA0"/>
    <w:rsid w:val="00680025"/>
    <w:rsid w:val="00680ABC"/>
    <w:rsid w:val="00680E6B"/>
    <w:rsid w:val="00680E80"/>
    <w:rsid w:val="00681388"/>
    <w:rsid w:val="006814CE"/>
    <w:rsid w:val="00681586"/>
    <w:rsid w:val="0068180D"/>
    <w:rsid w:val="00681A89"/>
    <w:rsid w:val="00681D5B"/>
    <w:rsid w:val="00681DBF"/>
    <w:rsid w:val="0068248D"/>
    <w:rsid w:val="0068283D"/>
    <w:rsid w:val="00682986"/>
    <w:rsid w:val="00682FF5"/>
    <w:rsid w:val="00683722"/>
    <w:rsid w:val="0068393E"/>
    <w:rsid w:val="00685B14"/>
    <w:rsid w:val="00685B40"/>
    <w:rsid w:val="00685C5F"/>
    <w:rsid w:val="00685D8A"/>
    <w:rsid w:val="00685DCC"/>
    <w:rsid w:val="0068675B"/>
    <w:rsid w:val="006868A8"/>
    <w:rsid w:val="00686D69"/>
    <w:rsid w:val="00686FDE"/>
    <w:rsid w:val="00687342"/>
    <w:rsid w:val="00690626"/>
    <w:rsid w:val="00690913"/>
    <w:rsid w:val="0069149C"/>
    <w:rsid w:val="006914CF"/>
    <w:rsid w:val="00691780"/>
    <w:rsid w:val="0069178A"/>
    <w:rsid w:val="006919CB"/>
    <w:rsid w:val="00691E32"/>
    <w:rsid w:val="006929FC"/>
    <w:rsid w:val="00692A95"/>
    <w:rsid w:val="006933DF"/>
    <w:rsid w:val="0069348D"/>
    <w:rsid w:val="00693976"/>
    <w:rsid w:val="00693AE1"/>
    <w:rsid w:val="00693AE6"/>
    <w:rsid w:val="00693C2B"/>
    <w:rsid w:val="00695126"/>
    <w:rsid w:val="006953A2"/>
    <w:rsid w:val="006957AA"/>
    <w:rsid w:val="00695BF9"/>
    <w:rsid w:val="00695D97"/>
    <w:rsid w:val="00695FF5"/>
    <w:rsid w:val="00696CE1"/>
    <w:rsid w:val="00697654"/>
    <w:rsid w:val="00697E0A"/>
    <w:rsid w:val="006A02BC"/>
    <w:rsid w:val="006A0375"/>
    <w:rsid w:val="006A05C1"/>
    <w:rsid w:val="006A0800"/>
    <w:rsid w:val="006A0A1A"/>
    <w:rsid w:val="006A106C"/>
    <w:rsid w:val="006A1150"/>
    <w:rsid w:val="006A11DB"/>
    <w:rsid w:val="006A11F6"/>
    <w:rsid w:val="006A143E"/>
    <w:rsid w:val="006A145F"/>
    <w:rsid w:val="006A1BC9"/>
    <w:rsid w:val="006A2298"/>
    <w:rsid w:val="006A262C"/>
    <w:rsid w:val="006A276F"/>
    <w:rsid w:val="006A2EC6"/>
    <w:rsid w:val="006A3435"/>
    <w:rsid w:val="006A3B0C"/>
    <w:rsid w:val="006A3B4B"/>
    <w:rsid w:val="006A3E8F"/>
    <w:rsid w:val="006A4004"/>
    <w:rsid w:val="006A4FBA"/>
    <w:rsid w:val="006A501F"/>
    <w:rsid w:val="006A5435"/>
    <w:rsid w:val="006A5BB1"/>
    <w:rsid w:val="006A6642"/>
    <w:rsid w:val="006A6D02"/>
    <w:rsid w:val="006A75A1"/>
    <w:rsid w:val="006A780B"/>
    <w:rsid w:val="006A7ACD"/>
    <w:rsid w:val="006A7B5E"/>
    <w:rsid w:val="006B068B"/>
    <w:rsid w:val="006B07FD"/>
    <w:rsid w:val="006B0F7D"/>
    <w:rsid w:val="006B12D6"/>
    <w:rsid w:val="006B1E84"/>
    <w:rsid w:val="006B2686"/>
    <w:rsid w:val="006B28C9"/>
    <w:rsid w:val="006B2B2B"/>
    <w:rsid w:val="006B3222"/>
    <w:rsid w:val="006B37D6"/>
    <w:rsid w:val="006B3E47"/>
    <w:rsid w:val="006B3E9B"/>
    <w:rsid w:val="006B41BB"/>
    <w:rsid w:val="006B435A"/>
    <w:rsid w:val="006B45FD"/>
    <w:rsid w:val="006B50FA"/>
    <w:rsid w:val="006B5221"/>
    <w:rsid w:val="006B57E4"/>
    <w:rsid w:val="006B5A7D"/>
    <w:rsid w:val="006B602B"/>
    <w:rsid w:val="006B663F"/>
    <w:rsid w:val="006B6760"/>
    <w:rsid w:val="006B703B"/>
    <w:rsid w:val="006C0625"/>
    <w:rsid w:val="006C0788"/>
    <w:rsid w:val="006C1395"/>
    <w:rsid w:val="006C1415"/>
    <w:rsid w:val="006C152A"/>
    <w:rsid w:val="006C236A"/>
    <w:rsid w:val="006C23ED"/>
    <w:rsid w:val="006C2426"/>
    <w:rsid w:val="006C2587"/>
    <w:rsid w:val="006C28C5"/>
    <w:rsid w:val="006C296C"/>
    <w:rsid w:val="006C38F8"/>
    <w:rsid w:val="006C4160"/>
    <w:rsid w:val="006C41A9"/>
    <w:rsid w:val="006C4A0D"/>
    <w:rsid w:val="006C5352"/>
    <w:rsid w:val="006C6159"/>
    <w:rsid w:val="006C6364"/>
    <w:rsid w:val="006C7B43"/>
    <w:rsid w:val="006D010E"/>
    <w:rsid w:val="006D035F"/>
    <w:rsid w:val="006D03A9"/>
    <w:rsid w:val="006D0418"/>
    <w:rsid w:val="006D059A"/>
    <w:rsid w:val="006D0845"/>
    <w:rsid w:val="006D0AA9"/>
    <w:rsid w:val="006D1251"/>
    <w:rsid w:val="006D1480"/>
    <w:rsid w:val="006D1D86"/>
    <w:rsid w:val="006D2302"/>
    <w:rsid w:val="006D270D"/>
    <w:rsid w:val="006D2B29"/>
    <w:rsid w:val="006D2D29"/>
    <w:rsid w:val="006D2D33"/>
    <w:rsid w:val="006D2F82"/>
    <w:rsid w:val="006D3264"/>
    <w:rsid w:val="006D3CB4"/>
    <w:rsid w:val="006D4A95"/>
    <w:rsid w:val="006D5126"/>
    <w:rsid w:val="006D53C4"/>
    <w:rsid w:val="006D5440"/>
    <w:rsid w:val="006D58EF"/>
    <w:rsid w:val="006D6772"/>
    <w:rsid w:val="006D6C3B"/>
    <w:rsid w:val="006D7A46"/>
    <w:rsid w:val="006E001F"/>
    <w:rsid w:val="006E09EE"/>
    <w:rsid w:val="006E1CE8"/>
    <w:rsid w:val="006E1DD3"/>
    <w:rsid w:val="006E1F6D"/>
    <w:rsid w:val="006E20E7"/>
    <w:rsid w:val="006E224C"/>
    <w:rsid w:val="006E242C"/>
    <w:rsid w:val="006E2505"/>
    <w:rsid w:val="006E26A6"/>
    <w:rsid w:val="006E3EA4"/>
    <w:rsid w:val="006E3F70"/>
    <w:rsid w:val="006E4483"/>
    <w:rsid w:val="006E545A"/>
    <w:rsid w:val="006E56FA"/>
    <w:rsid w:val="006E5D90"/>
    <w:rsid w:val="006E6145"/>
    <w:rsid w:val="006E6358"/>
    <w:rsid w:val="006E658B"/>
    <w:rsid w:val="006E6849"/>
    <w:rsid w:val="006E6909"/>
    <w:rsid w:val="006E6E1D"/>
    <w:rsid w:val="006E6F16"/>
    <w:rsid w:val="006E766C"/>
    <w:rsid w:val="006F02E0"/>
    <w:rsid w:val="006F0F66"/>
    <w:rsid w:val="006F125A"/>
    <w:rsid w:val="006F1363"/>
    <w:rsid w:val="006F1506"/>
    <w:rsid w:val="006F154A"/>
    <w:rsid w:val="006F1DF7"/>
    <w:rsid w:val="006F1FEF"/>
    <w:rsid w:val="006F20C5"/>
    <w:rsid w:val="006F2802"/>
    <w:rsid w:val="006F2B18"/>
    <w:rsid w:val="006F34BC"/>
    <w:rsid w:val="006F42AC"/>
    <w:rsid w:val="006F4BDD"/>
    <w:rsid w:val="006F50DF"/>
    <w:rsid w:val="006F50FE"/>
    <w:rsid w:val="006F520F"/>
    <w:rsid w:val="006F52A2"/>
    <w:rsid w:val="006F556C"/>
    <w:rsid w:val="006F5578"/>
    <w:rsid w:val="006F57C7"/>
    <w:rsid w:val="006F60A0"/>
    <w:rsid w:val="006F61E4"/>
    <w:rsid w:val="006F6A92"/>
    <w:rsid w:val="006F7515"/>
    <w:rsid w:val="006F76D1"/>
    <w:rsid w:val="006F7C2B"/>
    <w:rsid w:val="006F7C5E"/>
    <w:rsid w:val="007001CC"/>
    <w:rsid w:val="00700A27"/>
    <w:rsid w:val="007013BF"/>
    <w:rsid w:val="00701745"/>
    <w:rsid w:val="007019FA"/>
    <w:rsid w:val="00701C0A"/>
    <w:rsid w:val="00702405"/>
    <w:rsid w:val="00702448"/>
    <w:rsid w:val="00702607"/>
    <w:rsid w:val="00702655"/>
    <w:rsid w:val="00702A78"/>
    <w:rsid w:val="00702C19"/>
    <w:rsid w:val="00702C54"/>
    <w:rsid w:val="00702DD2"/>
    <w:rsid w:val="0070385B"/>
    <w:rsid w:val="00703BBA"/>
    <w:rsid w:val="00703CDF"/>
    <w:rsid w:val="0070410C"/>
    <w:rsid w:val="00704ABD"/>
    <w:rsid w:val="00704C0A"/>
    <w:rsid w:val="007050FD"/>
    <w:rsid w:val="0070522B"/>
    <w:rsid w:val="00705532"/>
    <w:rsid w:val="00705D5F"/>
    <w:rsid w:val="00706334"/>
    <w:rsid w:val="007063B0"/>
    <w:rsid w:val="007065E3"/>
    <w:rsid w:val="00706E71"/>
    <w:rsid w:val="00707444"/>
    <w:rsid w:val="00707904"/>
    <w:rsid w:val="00707C12"/>
    <w:rsid w:val="007104FA"/>
    <w:rsid w:val="0071051E"/>
    <w:rsid w:val="00710538"/>
    <w:rsid w:val="00710C10"/>
    <w:rsid w:val="007112B3"/>
    <w:rsid w:val="007113A4"/>
    <w:rsid w:val="0071255A"/>
    <w:rsid w:val="00712C31"/>
    <w:rsid w:val="007132E5"/>
    <w:rsid w:val="00713557"/>
    <w:rsid w:val="007139E8"/>
    <w:rsid w:val="00713F2A"/>
    <w:rsid w:val="00713F4F"/>
    <w:rsid w:val="00714289"/>
    <w:rsid w:val="00715B36"/>
    <w:rsid w:val="00715D84"/>
    <w:rsid w:val="00716118"/>
    <w:rsid w:val="007161C8"/>
    <w:rsid w:val="00716F1B"/>
    <w:rsid w:val="00717A53"/>
    <w:rsid w:val="00717E92"/>
    <w:rsid w:val="00720561"/>
    <w:rsid w:val="00720BCA"/>
    <w:rsid w:val="007216D2"/>
    <w:rsid w:val="00721F49"/>
    <w:rsid w:val="0072217B"/>
    <w:rsid w:val="00722EA2"/>
    <w:rsid w:val="0072338A"/>
    <w:rsid w:val="0072344C"/>
    <w:rsid w:val="007237B1"/>
    <w:rsid w:val="00723FE1"/>
    <w:rsid w:val="0072445F"/>
    <w:rsid w:val="0072590C"/>
    <w:rsid w:val="00725A65"/>
    <w:rsid w:val="00725B7F"/>
    <w:rsid w:val="00725F80"/>
    <w:rsid w:val="0072630B"/>
    <w:rsid w:val="0072715B"/>
    <w:rsid w:val="0072778B"/>
    <w:rsid w:val="00727903"/>
    <w:rsid w:val="00730147"/>
    <w:rsid w:val="00730185"/>
    <w:rsid w:val="00730539"/>
    <w:rsid w:val="00730943"/>
    <w:rsid w:val="00730C0E"/>
    <w:rsid w:val="00730EE0"/>
    <w:rsid w:val="00731CC4"/>
    <w:rsid w:val="00731E34"/>
    <w:rsid w:val="00731F06"/>
    <w:rsid w:val="00732F1D"/>
    <w:rsid w:val="00733384"/>
    <w:rsid w:val="007340CF"/>
    <w:rsid w:val="007347DF"/>
    <w:rsid w:val="00734C42"/>
    <w:rsid w:val="00735008"/>
    <w:rsid w:val="0073562B"/>
    <w:rsid w:val="00735E2B"/>
    <w:rsid w:val="00735F1F"/>
    <w:rsid w:val="007360AB"/>
    <w:rsid w:val="00736237"/>
    <w:rsid w:val="007363F3"/>
    <w:rsid w:val="007364CB"/>
    <w:rsid w:val="00736A09"/>
    <w:rsid w:val="00736F14"/>
    <w:rsid w:val="00737498"/>
    <w:rsid w:val="0073750C"/>
    <w:rsid w:val="007379CD"/>
    <w:rsid w:val="00737FCE"/>
    <w:rsid w:val="00740661"/>
    <w:rsid w:val="00740EDC"/>
    <w:rsid w:val="00741049"/>
    <w:rsid w:val="0074130C"/>
    <w:rsid w:val="00741537"/>
    <w:rsid w:val="0074190E"/>
    <w:rsid w:val="00741A66"/>
    <w:rsid w:val="00741D2D"/>
    <w:rsid w:val="00742278"/>
    <w:rsid w:val="007422EC"/>
    <w:rsid w:val="00742671"/>
    <w:rsid w:val="00742881"/>
    <w:rsid w:val="00742B0A"/>
    <w:rsid w:val="00743368"/>
    <w:rsid w:val="00743CC3"/>
    <w:rsid w:val="00743D82"/>
    <w:rsid w:val="007444A8"/>
    <w:rsid w:val="0074475B"/>
    <w:rsid w:val="00744E95"/>
    <w:rsid w:val="007457DE"/>
    <w:rsid w:val="00745B9E"/>
    <w:rsid w:val="007464D4"/>
    <w:rsid w:val="00750D5E"/>
    <w:rsid w:val="00750F2B"/>
    <w:rsid w:val="00751220"/>
    <w:rsid w:val="00751244"/>
    <w:rsid w:val="00751481"/>
    <w:rsid w:val="00751888"/>
    <w:rsid w:val="0075188E"/>
    <w:rsid w:val="00751947"/>
    <w:rsid w:val="00751ECA"/>
    <w:rsid w:val="00752114"/>
    <w:rsid w:val="00752ACC"/>
    <w:rsid w:val="00752ED6"/>
    <w:rsid w:val="007535B5"/>
    <w:rsid w:val="007547F9"/>
    <w:rsid w:val="007550B1"/>
    <w:rsid w:val="00755781"/>
    <w:rsid w:val="007565CD"/>
    <w:rsid w:val="007569E4"/>
    <w:rsid w:val="00756DA8"/>
    <w:rsid w:val="00757492"/>
    <w:rsid w:val="0075778D"/>
    <w:rsid w:val="007578BA"/>
    <w:rsid w:val="00757FD0"/>
    <w:rsid w:val="00760486"/>
    <w:rsid w:val="0076069F"/>
    <w:rsid w:val="00760BB8"/>
    <w:rsid w:val="00760DF7"/>
    <w:rsid w:val="00760F8B"/>
    <w:rsid w:val="00761399"/>
    <w:rsid w:val="007614DC"/>
    <w:rsid w:val="00761513"/>
    <w:rsid w:val="00761571"/>
    <w:rsid w:val="007621CD"/>
    <w:rsid w:val="00762EE2"/>
    <w:rsid w:val="00763300"/>
    <w:rsid w:val="00763BCC"/>
    <w:rsid w:val="00763C71"/>
    <w:rsid w:val="00763CD3"/>
    <w:rsid w:val="00763F4B"/>
    <w:rsid w:val="007640E5"/>
    <w:rsid w:val="00764F23"/>
    <w:rsid w:val="007654BA"/>
    <w:rsid w:val="00766071"/>
    <w:rsid w:val="00766356"/>
    <w:rsid w:val="007665F7"/>
    <w:rsid w:val="00766FB6"/>
    <w:rsid w:val="00767319"/>
    <w:rsid w:val="007674EB"/>
    <w:rsid w:val="00767B71"/>
    <w:rsid w:val="00770022"/>
    <w:rsid w:val="007708F9"/>
    <w:rsid w:val="0077106E"/>
    <w:rsid w:val="00771156"/>
    <w:rsid w:val="00771345"/>
    <w:rsid w:val="00771AE2"/>
    <w:rsid w:val="00771C12"/>
    <w:rsid w:val="00771DB8"/>
    <w:rsid w:val="0077218A"/>
    <w:rsid w:val="0077239B"/>
    <w:rsid w:val="00772470"/>
    <w:rsid w:val="00772FAA"/>
    <w:rsid w:val="00773163"/>
    <w:rsid w:val="00774380"/>
    <w:rsid w:val="00774652"/>
    <w:rsid w:val="00774674"/>
    <w:rsid w:val="00774AAE"/>
    <w:rsid w:val="00774FAD"/>
    <w:rsid w:val="00775499"/>
    <w:rsid w:val="00775E36"/>
    <w:rsid w:val="0077644C"/>
    <w:rsid w:val="00776DB2"/>
    <w:rsid w:val="00777045"/>
    <w:rsid w:val="007777C0"/>
    <w:rsid w:val="0078020B"/>
    <w:rsid w:val="0078046C"/>
    <w:rsid w:val="00780B9D"/>
    <w:rsid w:val="00781D62"/>
    <w:rsid w:val="00781EB5"/>
    <w:rsid w:val="00781FFC"/>
    <w:rsid w:val="00782009"/>
    <w:rsid w:val="00782B0C"/>
    <w:rsid w:val="00783310"/>
    <w:rsid w:val="00783A17"/>
    <w:rsid w:val="00783C2A"/>
    <w:rsid w:val="00783E14"/>
    <w:rsid w:val="0078441B"/>
    <w:rsid w:val="00784624"/>
    <w:rsid w:val="00784C2B"/>
    <w:rsid w:val="00785967"/>
    <w:rsid w:val="007869F5"/>
    <w:rsid w:val="00787188"/>
    <w:rsid w:val="00790157"/>
    <w:rsid w:val="00790C73"/>
    <w:rsid w:val="00790E8F"/>
    <w:rsid w:val="00791B86"/>
    <w:rsid w:val="007920C8"/>
    <w:rsid w:val="00792472"/>
    <w:rsid w:val="007928BF"/>
    <w:rsid w:val="00792B8E"/>
    <w:rsid w:val="0079339D"/>
    <w:rsid w:val="007933B3"/>
    <w:rsid w:val="00793726"/>
    <w:rsid w:val="00794AA5"/>
    <w:rsid w:val="00794B02"/>
    <w:rsid w:val="00794CF6"/>
    <w:rsid w:val="0079587B"/>
    <w:rsid w:val="00795AE7"/>
    <w:rsid w:val="00795ECB"/>
    <w:rsid w:val="00795FDE"/>
    <w:rsid w:val="007967ED"/>
    <w:rsid w:val="00796C11"/>
    <w:rsid w:val="00796C62"/>
    <w:rsid w:val="00796F81"/>
    <w:rsid w:val="007A0381"/>
    <w:rsid w:val="007A0541"/>
    <w:rsid w:val="007A0EE1"/>
    <w:rsid w:val="007A1094"/>
    <w:rsid w:val="007A17D9"/>
    <w:rsid w:val="007A1953"/>
    <w:rsid w:val="007A248A"/>
    <w:rsid w:val="007A24D9"/>
    <w:rsid w:val="007A2967"/>
    <w:rsid w:val="007A2BAE"/>
    <w:rsid w:val="007A2EAB"/>
    <w:rsid w:val="007A3447"/>
    <w:rsid w:val="007A3462"/>
    <w:rsid w:val="007A3B34"/>
    <w:rsid w:val="007A3B5C"/>
    <w:rsid w:val="007A41DC"/>
    <w:rsid w:val="007A4203"/>
    <w:rsid w:val="007A4263"/>
    <w:rsid w:val="007A4A27"/>
    <w:rsid w:val="007A4C95"/>
    <w:rsid w:val="007A4D9E"/>
    <w:rsid w:val="007A5118"/>
    <w:rsid w:val="007A5652"/>
    <w:rsid w:val="007A59F6"/>
    <w:rsid w:val="007A5AEB"/>
    <w:rsid w:val="007A637A"/>
    <w:rsid w:val="007A6AE6"/>
    <w:rsid w:val="007A6E60"/>
    <w:rsid w:val="007A6FC0"/>
    <w:rsid w:val="007A78E8"/>
    <w:rsid w:val="007A7A69"/>
    <w:rsid w:val="007A7A6E"/>
    <w:rsid w:val="007A7CE0"/>
    <w:rsid w:val="007A7D62"/>
    <w:rsid w:val="007B011F"/>
    <w:rsid w:val="007B041B"/>
    <w:rsid w:val="007B077B"/>
    <w:rsid w:val="007B078B"/>
    <w:rsid w:val="007B13F2"/>
    <w:rsid w:val="007B269C"/>
    <w:rsid w:val="007B2899"/>
    <w:rsid w:val="007B2B3A"/>
    <w:rsid w:val="007B3E8C"/>
    <w:rsid w:val="007B403F"/>
    <w:rsid w:val="007B4106"/>
    <w:rsid w:val="007B4545"/>
    <w:rsid w:val="007B45F1"/>
    <w:rsid w:val="007B4BB0"/>
    <w:rsid w:val="007B55B3"/>
    <w:rsid w:val="007B588E"/>
    <w:rsid w:val="007B5949"/>
    <w:rsid w:val="007B5C6E"/>
    <w:rsid w:val="007B6252"/>
    <w:rsid w:val="007B664F"/>
    <w:rsid w:val="007B68AB"/>
    <w:rsid w:val="007B6AB1"/>
    <w:rsid w:val="007B6E2F"/>
    <w:rsid w:val="007B7544"/>
    <w:rsid w:val="007B756A"/>
    <w:rsid w:val="007B76C5"/>
    <w:rsid w:val="007C0781"/>
    <w:rsid w:val="007C0A84"/>
    <w:rsid w:val="007C0B12"/>
    <w:rsid w:val="007C1498"/>
    <w:rsid w:val="007C157C"/>
    <w:rsid w:val="007C168A"/>
    <w:rsid w:val="007C18AC"/>
    <w:rsid w:val="007C1D5A"/>
    <w:rsid w:val="007C1D8D"/>
    <w:rsid w:val="007C29DB"/>
    <w:rsid w:val="007C30A3"/>
    <w:rsid w:val="007C367D"/>
    <w:rsid w:val="007C4800"/>
    <w:rsid w:val="007C4F1A"/>
    <w:rsid w:val="007C50EE"/>
    <w:rsid w:val="007C5461"/>
    <w:rsid w:val="007C5CFD"/>
    <w:rsid w:val="007C5F59"/>
    <w:rsid w:val="007C636D"/>
    <w:rsid w:val="007C6CF4"/>
    <w:rsid w:val="007C6F8C"/>
    <w:rsid w:val="007C70A2"/>
    <w:rsid w:val="007C723F"/>
    <w:rsid w:val="007C7758"/>
    <w:rsid w:val="007C77C9"/>
    <w:rsid w:val="007C7FCB"/>
    <w:rsid w:val="007D04AA"/>
    <w:rsid w:val="007D07AD"/>
    <w:rsid w:val="007D0937"/>
    <w:rsid w:val="007D0C4A"/>
    <w:rsid w:val="007D0CD6"/>
    <w:rsid w:val="007D0D03"/>
    <w:rsid w:val="007D0F2A"/>
    <w:rsid w:val="007D119C"/>
    <w:rsid w:val="007D19F2"/>
    <w:rsid w:val="007D1CFF"/>
    <w:rsid w:val="007D1D54"/>
    <w:rsid w:val="007D2013"/>
    <w:rsid w:val="007D2037"/>
    <w:rsid w:val="007D22C3"/>
    <w:rsid w:val="007D2920"/>
    <w:rsid w:val="007D2CEB"/>
    <w:rsid w:val="007D3498"/>
    <w:rsid w:val="007D34C2"/>
    <w:rsid w:val="007D36B1"/>
    <w:rsid w:val="007D3752"/>
    <w:rsid w:val="007D440E"/>
    <w:rsid w:val="007D4479"/>
    <w:rsid w:val="007D4525"/>
    <w:rsid w:val="007D4672"/>
    <w:rsid w:val="007D4EB9"/>
    <w:rsid w:val="007D5FC9"/>
    <w:rsid w:val="007D64D1"/>
    <w:rsid w:val="007D6AFA"/>
    <w:rsid w:val="007D6C16"/>
    <w:rsid w:val="007D6E94"/>
    <w:rsid w:val="007D7472"/>
    <w:rsid w:val="007D7A0F"/>
    <w:rsid w:val="007E09E9"/>
    <w:rsid w:val="007E0B4A"/>
    <w:rsid w:val="007E0BA5"/>
    <w:rsid w:val="007E10E0"/>
    <w:rsid w:val="007E1460"/>
    <w:rsid w:val="007E17CF"/>
    <w:rsid w:val="007E1C54"/>
    <w:rsid w:val="007E266F"/>
    <w:rsid w:val="007E26D6"/>
    <w:rsid w:val="007E29CF"/>
    <w:rsid w:val="007E2C13"/>
    <w:rsid w:val="007E2C3E"/>
    <w:rsid w:val="007E2DAB"/>
    <w:rsid w:val="007E32B3"/>
    <w:rsid w:val="007E35C4"/>
    <w:rsid w:val="007E37BD"/>
    <w:rsid w:val="007E3E19"/>
    <w:rsid w:val="007E4358"/>
    <w:rsid w:val="007E4597"/>
    <w:rsid w:val="007E48DF"/>
    <w:rsid w:val="007E49E1"/>
    <w:rsid w:val="007E4C19"/>
    <w:rsid w:val="007E4E54"/>
    <w:rsid w:val="007E504D"/>
    <w:rsid w:val="007E54B6"/>
    <w:rsid w:val="007E5ADC"/>
    <w:rsid w:val="007E68FC"/>
    <w:rsid w:val="007E724E"/>
    <w:rsid w:val="007E756C"/>
    <w:rsid w:val="007E7645"/>
    <w:rsid w:val="007E7875"/>
    <w:rsid w:val="007E7E1E"/>
    <w:rsid w:val="007F04C5"/>
    <w:rsid w:val="007F14E5"/>
    <w:rsid w:val="007F18F3"/>
    <w:rsid w:val="007F1BCD"/>
    <w:rsid w:val="007F2461"/>
    <w:rsid w:val="007F27EC"/>
    <w:rsid w:val="007F2B09"/>
    <w:rsid w:val="007F2FA5"/>
    <w:rsid w:val="007F362E"/>
    <w:rsid w:val="007F3B9D"/>
    <w:rsid w:val="007F412B"/>
    <w:rsid w:val="007F4217"/>
    <w:rsid w:val="007F42DF"/>
    <w:rsid w:val="007F431A"/>
    <w:rsid w:val="007F4846"/>
    <w:rsid w:val="007F4896"/>
    <w:rsid w:val="007F4BB6"/>
    <w:rsid w:val="007F4BBE"/>
    <w:rsid w:val="007F4BE5"/>
    <w:rsid w:val="007F4CB3"/>
    <w:rsid w:val="007F504F"/>
    <w:rsid w:val="007F55A4"/>
    <w:rsid w:val="007F5630"/>
    <w:rsid w:val="007F581D"/>
    <w:rsid w:val="007F66D1"/>
    <w:rsid w:val="007F69AE"/>
    <w:rsid w:val="007F69E5"/>
    <w:rsid w:val="007F779A"/>
    <w:rsid w:val="007F7A28"/>
    <w:rsid w:val="0080047B"/>
    <w:rsid w:val="00800746"/>
    <w:rsid w:val="00800A32"/>
    <w:rsid w:val="00800D46"/>
    <w:rsid w:val="00801070"/>
    <w:rsid w:val="00801149"/>
    <w:rsid w:val="00801B3E"/>
    <w:rsid w:val="00801D48"/>
    <w:rsid w:val="00801FDA"/>
    <w:rsid w:val="00802517"/>
    <w:rsid w:val="008031DE"/>
    <w:rsid w:val="00803581"/>
    <w:rsid w:val="008046B8"/>
    <w:rsid w:val="00804960"/>
    <w:rsid w:val="00804A9A"/>
    <w:rsid w:val="00804CBE"/>
    <w:rsid w:val="00805434"/>
    <w:rsid w:val="008054BF"/>
    <w:rsid w:val="00805B44"/>
    <w:rsid w:val="00805B8C"/>
    <w:rsid w:val="00805FF2"/>
    <w:rsid w:val="0080700B"/>
    <w:rsid w:val="008071A4"/>
    <w:rsid w:val="008075D9"/>
    <w:rsid w:val="00807785"/>
    <w:rsid w:val="00807B1A"/>
    <w:rsid w:val="00807FF8"/>
    <w:rsid w:val="0081027B"/>
    <w:rsid w:val="0081038D"/>
    <w:rsid w:val="00811D00"/>
    <w:rsid w:val="00811F18"/>
    <w:rsid w:val="00811F1A"/>
    <w:rsid w:val="00812138"/>
    <w:rsid w:val="00812FD7"/>
    <w:rsid w:val="0081307E"/>
    <w:rsid w:val="008133BA"/>
    <w:rsid w:val="008135F6"/>
    <w:rsid w:val="008137DE"/>
    <w:rsid w:val="00813C45"/>
    <w:rsid w:val="00814A56"/>
    <w:rsid w:val="00814CF1"/>
    <w:rsid w:val="00814F08"/>
    <w:rsid w:val="00814FC9"/>
    <w:rsid w:val="00815466"/>
    <w:rsid w:val="00815954"/>
    <w:rsid w:val="00816169"/>
    <w:rsid w:val="00816A86"/>
    <w:rsid w:val="00817608"/>
    <w:rsid w:val="008176B7"/>
    <w:rsid w:val="00817AED"/>
    <w:rsid w:val="00817DC5"/>
    <w:rsid w:val="00820762"/>
    <w:rsid w:val="00820A18"/>
    <w:rsid w:val="008210A5"/>
    <w:rsid w:val="00821F5F"/>
    <w:rsid w:val="00821FE2"/>
    <w:rsid w:val="00822170"/>
    <w:rsid w:val="0082257D"/>
    <w:rsid w:val="008227A6"/>
    <w:rsid w:val="00822A51"/>
    <w:rsid w:val="00822F60"/>
    <w:rsid w:val="00822FD6"/>
    <w:rsid w:val="00823227"/>
    <w:rsid w:val="00823242"/>
    <w:rsid w:val="00823443"/>
    <w:rsid w:val="008237B0"/>
    <w:rsid w:val="008239EF"/>
    <w:rsid w:val="00823CFB"/>
    <w:rsid w:val="00825237"/>
    <w:rsid w:val="00825561"/>
    <w:rsid w:val="008255C7"/>
    <w:rsid w:val="008257E3"/>
    <w:rsid w:val="008268F8"/>
    <w:rsid w:val="00826F17"/>
    <w:rsid w:val="0082721D"/>
    <w:rsid w:val="0082742E"/>
    <w:rsid w:val="00830974"/>
    <w:rsid w:val="00830B5C"/>
    <w:rsid w:val="00830EB4"/>
    <w:rsid w:val="00831628"/>
    <w:rsid w:val="0083169D"/>
    <w:rsid w:val="00832107"/>
    <w:rsid w:val="008322D2"/>
    <w:rsid w:val="00832AB6"/>
    <w:rsid w:val="00832B70"/>
    <w:rsid w:val="00832DAA"/>
    <w:rsid w:val="00833488"/>
    <w:rsid w:val="008339A0"/>
    <w:rsid w:val="00833A97"/>
    <w:rsid w:val="00833D06"/>
    <w:rsid w:val="00834017"/>
    <w:rsid w:val="00834B99"/>
    <w:rsid w:val="008350AF"/>
    <w:rsid w:val="008350B8"/>
    <w:rsid w:val="008351E3"/>
    <w:rsid w:val="008358FC"/>
    <w:rsid w:val="00836286"/>
    <w:rsid w:val="00836889"/>
    <w:rsid w:val="00837378"/>
    <w:rsid w:val="008376D0"/>
    <w:rsid w:val="008377DD"/>
    <w:rsid w:val="00837C8A"/>
    <w:rsid w:val="00840DD2"/>
    <w:rsid w:val="00841502"/>
    <w:rsid w:val="008419AC"/>
    <w:rsid w:val="00841AD6"/>
    <w:rsid w:val="0084259C"/>
    <w:rsid w:val="00842CBA"/>
    <w:rsid w:val="008430A9"/>
    <w:rsid w:val="008431CB"/>
    <w:rsid w:val="008435B1"/>
    <w:rsid w:val="0084393C"/>
    <w:rsid w:val="00843A62"/>
    <w:rsid w:val="00843B21"/>
    <w:rsid w:val="00843BB9"/>
    <w:rsid w:val="008442C1"/>
    <w:rsid w:val="008443E0"/>
    <w:rsid w:val="00844F68"/>
    <w:rsid w:val="0084558A"/>
    <w:rsid w:val="008459C4"/>
    <w:rsid w:val="00845A63"/>
    <w:rsid w:val="00845E10"/>
    <w:rsid w:val="00845FC2"/>
    <w:rsid w:val="0084673B"/>
    <w:rsid w:val="0084756E"/>
    <w:rsid w:val="00847E9C"/>
    <w:rsid w:val="0085058E"/>
    <w:rsid w:val="008506F3"/>
    <w:rsid w:val="00850C8F"/>
    <w:rsid w:val="00850CF8"/>
    <w:rsid w:val="00850DCD"/>
    <w:rsid w:val="00850F3F"/>
    <w:rsid w:val="0085149D"/>
    <w:rsid w:val="00851EA6"/>
    <w:rsid w:val="008525D8"/>
    <w:rsid w:val="008530E9"/>
    <w:rsid w:val="00853687"/>
    <w:rsid w:val="00853776"/>
    <w:rsid w:val="00853B16"/>
    <w:rsid w:val="00853CD2"/>
    <w:rsid w:val="0085424D"/>
    <w:rsid w:val="00854552"/>
    <w:rsid w:val="00854CD3"/>
    <w:rsid w:val="00854D9C"/>
    <w:rsid w:val="008557EC"/>
    <w:rsid w:val="00855945"/>
    <w:rsid w:val="00855D25"/>
    <w:rsid w:val="00855E7E"/>
    <w:rsid w:val="00855F0F"/>
    <w:rsid w:val="00855F7F"/>
    <w:rsid w:val="00857A29"/>
    <w:rsid w:val="00857D37"/>
    <w:rsid w:val="0086040A"/>
    <w:rsid w:val="00860762"/>
    <w:rsid w:val="00860B2A"/>
    <w:rsid w:val="00860F59"/>
    <w:rsid w:val="00861034"/>
    <w:rsid w:val="008615F3"/>
    <w:rsid w:val="00861745"/>
    <w:rsid w:val="0086270F"/>
    <w:rsid w:val="008630CC"/>
    <w:rsid w:val="008633AF"/>
    <w:rsid w:val="00863D2B"/>
    <w:rsid w:val="00864A29"/>
    <w:rsid w:val="00865150"/>
    <w:rsid w:val="008654AF"/>
    <w:rsid w:val="00865930"/>
    <w:rsid w:val="0086644E"/>
    <w:rsid w:val="008667FC"/>
    <w:rsid w:val="00867406"/>
    <w:rsid w:val="008676C0"/>
    <w:rsid w:val="008701F0"/>
    <w:rsid w:val="008703E3"/>
    <w:rsid w:val="008712E9"/>
    <w:rsid w:val="008712ED"/>
    <w:rsid w:val="00871A57"/>
    <w:rsid w:val="00872305"/>
    <w:rsid w:val="00872315"/>
    <w:rsid w:val="00872508"/>
    <w:rsid w:val="008727B9"/>
    <w:rsid w:val="00873543"/>
    <w:rsid w:val="00873781"/>
    <w:rsid w:val="008737EB"/>
    <w:rsid w:val="00873D14"/>
    <w:rsid w:val="00873D4B"/>
    <w:rsid w:val="00873ECD"/>
    <w:rsid w:val="00875C4A"/>
    <w:rsid w:val="00875FF8"/>
    <w:rsid w:val="008768C3"/>
    <w:rsid w:val="008769B5"/>
    <w:rsid w:val="00876A79"/>
    <w:rsid w:val="00876DCB"/>
    <w:rsid w:val="00877186"/>
    <w:rsid w:val="00877562"/>
    <w:rsid w:val="0088008A"/>
    <w:rsid w:val="0088053C"/>
    <w:rsid w:val="00880921"/>
    <w:rsid w:val="00880DD6"/>
    <w:rsid w:val="00880EB7"/>
    <w:rsid w:val="008815B4"/>
    <w:rsid w:val="00881BD1"/>
    <w:rsid w:val="00881E28"/>
    <w:rsid w:val="00881F9A"/>
    <w:rsid w:val="00882206"/>
    <w:rsid w:val="0088268C"/>
    <w:rsid w:val="00882F37"/>
    <w:rsid w:val="00883041"/>
    <w:rsid w:val="0088323F"/>
    <w:rsid w:val="00883524"/>
    <w:rsid w:val="00883635"/>
    <w:rsid w:val="008837DF"/>
    <w:rsid w:val="008846C8"/>
    <w:rsid w:val="00884A10"/>
    <w:rsid w:val="00884A28"/>
    <w:rsid w:val="00884BBE"/>
    <w:rsid w:val="00885506"/>
    <w:rsid w:val="00885AF5"/>
    <w:rsid w:val="00885CCF"/>
    <w:rsid w:val="00887551"/>
    <w:rsid w:val="008878E3"/>
    <w:rsid w:val="00887FDE"/>
    <w:rsid w:val="0089093E"/>
    <w:rsid w:val="00890A8C"/>
    <w:rsid w:val="008914CF"/>
    <w:rsid w:val="008918A3"/>
    <w:rsid w:val="00891B7F"/>
    <w:rsid w:val="00892440"/>
    <w:rsid w:val="008924D4"/>
    <w:rsid w:val="00892C49"/>
    <w:rsid w:val="00892DFB"/>
    <w:rsid w:val="008930CE"/>
    <w:rsid w:val="00894227"/>
    <w:rsid w:val="0089428D"/>
    <w:rsid w:val="008944F6"/>
    <w:rsid w:val="00894B64"/>
    <w:rsid w:val="008955FF"/>
    <w:rsid w:val="00895709"/>
    <w:rsid w:val="00895A5E"/>
    <w:rsid w:val="00896038"/>
    <w:rsid w:val="0089694D"/>
    <w:rsid w:val="00896FC7"/>
    <w:rsid w:val="008979A6"/>
    <w:rsid w:val="00897ADF"/>
    <w:rsid w:val="00897F00"/>
    <w:rsid w:val="008A0925"/>
    <w:rsid w:val="008A1245"/>
    <w:rsid w:val="008A26EB"/>
    <w:rsid w:val="008A2AB2"/>
    <w:rsid w:val="008A3708"/>
    <w:rsid w:val="008A3999"/>
    <w:rsid w:val="008A3F02"/>
    <w:rsid w:val="008A3FD2"/>
    <w:rsid w:val="008A456A"/>
    <w:rsid w:val="008A456C"/>
    <w:rsid w:val="008A46C6"/>
    <w:rsid w:val="008A486F"/>
    <w:rsid w:val="008A4AEC"/>
    <w:rsid w:val="008A5325"/>
    <w:rsid w:val="008A5445"/>
    <w:rsid w:val="008A5761"/>
    <w:rsid w:val="008A5D86"/>
    <w:rsid w:val="008A613A"/>
    <w:rsid w:val="008A699E"/>
    <w:rsid w:val="008A6F6A"/>
    <w:rsid w:val="008A7135"/>
    <w:rsid w:val="008A72CB"/>
    <w:rsid w:val="008A7960"/>
    <w:rsid w:val="008A7B9E"/>
    <w:rsid w:val="008A7BCB"/>
    <w:rsid w:val="008B01F1"/>
    <w:rsid w:val="008B044D"/>
    <w:rsid w:val="008B0AD5"/>
    <w:rsid w:val="008B103E"/>
    <w:rsid w:val="008B1AE7"/>
    <w:rsid w:val="008B1C06"/>
    <w:rsid w:val="008B20E3"/>
    <w:rsid w:val="008B25D4"/>
    <w:rsid w:val="008B28AB"/>
    <w:rsid w:val="008B2A3A"/>
    <w:rsid w:val="008B2C51"/>
    <w:rsid w:val="008B2DAD"/>
    <w:rsid w:val="008B2DCA"/>
    <w:rsid w:val="008B31B9"/>
    <w:rsid w:val="008B32D1"/>
    <w:rsid w:val="008B383C"/>
    <w:rsid w:val="008B3872"/>
    <w:rsid w:val="008B3B50"/>
    <w:rsid w:val="008B3C8A"/>
    <w:rsid w:val="008B4A0C"/>
    <w:rsid w:val="008B4BC2"/>
    <w:rsid w:val="008B4C3B"/>
    <w:rsid w:val="008B4CB6"/>
    <w:rsid w:val="008B507A"/>
    <w:rsid w:val="008B51E6"/>
    <w:rsid w:val="008B63E3"/>
    <w:rsid w:val="008B65B0"/>
    <w:rsid w:val="008B72C6"/>
    <w:rsid w:val="008B7330"/>
    <w:rsid w:val="008B7710"/>
    <w:rsid w:val="008B7A7A"/>
    <w:rsid w:val="008B7EB7"/>
    <w:rsid w:val="008C002C"/>
    <w:rsid w:val="008C01B1"/>
    <w:rsid w:val="008C0342"/>
    <w:rsid w:val="008C03A2"/>
    <w:rsid w:val="008C0823"/>
    <w:rsid w:val="008C094C"/>
    <w:rsid w:val="008C0B4E"/>
    <w:rsid w:val="008C0CF2"/>
    <w:rsid w:val="008C13CC"/>
    <w:rsid w:val="008C1770"/>
    <w:rsid w:val="008C1FF5"/>
    <w:rsid w:val="008C2203"/>
    <w:rsid w:val="008C23D9"/>
    <w:rsid w:val="008C2549"/>
    <w:rsid w:val="008C2F8D"/>
    <w:rsid w:val="008C2FE6"/>
    <w:rsid w:val="008C3081"/>
    <w:rsid w:val="008C447E"/>
    <w:rsid w:val="008C4A93"/>
    <w:rsid w:val="008C5524"/>
    <w:rsid w:val="008C5AEA"/>
    <w:rsid w:val="008C5E0C"/>
    <w:rsid w:val="008C626D"/>
    <w:rsid w:val="008C6446"/>
    <w:rsid w:val="008C6855"/>
    <w:rsid w:val="008C69D2"/>
    <w:rsid w:val="008C7EE5"/>
    <w:rsid w:val="008C7F9A"/>
    <w:rsid w:val="008C7FA3"/>
    <w:rsid w:val="008D04BB"/>
    <w:rsid w:val="008D0B2E"/>
    <w:rsid w:val="008D0EE3"/>
    <w:rsid w:val="008D17F8"/>
    <w:rsid w:val="008D193F"/>
    <w:rsid w:val="008D19B0"/>
    <w:rsid w:val="008D1B01"/>
    <w:rsid w:val="008D1E8D"/>
    <w:rsid w:val="008D30DF"/>
    <w:rsid w:val="008D373E"/>
    <w:rsid w:val="008D3B78"/>
    <w:rsid w:val="008D3EFA"/>
    <w:rsid w:val="008D40EE"/>
    <w:rsid w:val="008D4864"/>
    <w:rsid w:val="008D48FF"/>
    <w:rsid w:val="008D5065"/>
    <w:rsid w:val="008D5153"/>
    <w:rsid w:val="008D5464"/>
    <w:rsid w:val="008D557F"/>
    <w:rsid w:val="008D5BE0"/>
    <w:rsid w:val="008D5D8F"/>
    <w:rsid w:val="008D68DE"/>
    <w:rsid w:val="008D6AB3"/>
    <w:rsid w:val="008D6BFC"/>
    <w:rsid w:val="008D6C8F"/>
    <w:rsid w:val="008D7148"/>
    <w:rsid w:val="008D72FA"/>
    <w:rsid w:val="008D7352"/>
    <w:rsid w:val="008D756F"/>
    <w:rsid w:val="008E02BB"/>
    <w:rsid w:val="008E09F3"/>
    <w:rsid w:val="008E0F1B"/>
    <w:rsid w:val="008E1082"/>
    <w:rsid w:val="008E1252"/>
    <w:rsid w:val="008E13CC"/>
    <w:rsid w:val="008E13D1"/>
    <w:rsid w:val="008E14C5"/>
    <w:rsid w:val="008E176F"/>
    <w:rsid w:val="008E1A6C"/>
    <w:rsid w:val="008E2995"/>
    <w:rsid w:val="008E3D7F"/>
    <w:rsid w:val="008E3E27"/>
    <w:rsid w:val="008E42D6"/>
    <w:rsid w:val="008E486E"/>
    <w:rsid w:val="008E4E77"/>
    <w:rsid w:val="008E50E8"/>
    <w:rsid w:val="008E544E"/>
    <w:rsid w:val="008E5A4C"/>
    <w:rsid w:val="008E680A"/>
    <w:rsid w:val="008E6ABF"/>
    <w:rsid w:val="008E6CF2"/>
    <w:rsid w:val="008E718E"/>
    <w:rsid w:val="008E7420"/>
    <w:rsid w:val="008E77C0"/>
    <w:rsid w:val="008E7948"/>
    <w:rsid w:val="008E79F3"/>
    <w:rsid w:val="008E7AEA"/>
    <w:rsid w:val="008E7FD5"/>
    <w:rsid w:val="008F0266"/>
    <w:rsid w:val="008F033A"/>
    <w:rsid w:val="008F093B"/>
    <w:rsid w:val="008F0B71"/>
    <w:rsid w:val="008F1613"/>
    <w:rsid w:val="008F18B6"/>
    <w:rsid w:val="008F18B7"/>
    <w:rsid w:val="008F1CF2"/>
    <w:rsid w:val="008F1E4C"/>
    <w:rsid w:val="008F1F9A"/>
    <w:rsid w:val="008F2623"/>
    <w:rsid w:val="008F26B0"/>
    <w:rsid w:val="008F2765"/>
    <w:rsid w:val="008F283E"/>
    <w:rsid w:val="008F2E29"/>
    <w:rsid w:val="008F2FB7"/>
    <w:rsid w:val="008F3107"/>
    <w:rsid w:val="008F481F"/>
    <w:rsid w:val="008F49C7"/>
    <w:rsid w:val="008F5092"/>
    <w:rsid w:val="008F511B"/>
    <w:rsid w:val="008F5804"/>
    <w:rsid w:val="008F6005"/>
    <w:rsid w:val="008F65F1"/>
    <w:rsid w:val="008F6978"/>
    <w:rsid w:val="008F6DAB"/>
    <w:rsid w:val="008F72BD"/>
    <w:rsid w:val="008F736D"/>
    <w:rsid w:val="008F743B"/>
    <w:rsid w:val="008F76A2"/>
    <w:rsid w:val="008F7B15"/>
    <w:rsid w:val="00900226"/>
    <w:rsid w:val="00900880"/>
    <w:rsid w:val="00900CA2"/>
    <w:rsid w:val="00900EF6"/>
    <w:rsid w:val="0090147B"/>
    <w:rsid w:val="009014ED"/>
    <w:rsid w:val="00901662"/>
    <w:rsid w:val="00901B2D"/>
    <w:rsid w:val="00901EE8"/>
    <w:rsid w:val="009020C0"/>
    <w:rsid w:val="00902417"/>
    <w:rsid w:val="00902B4E"/>
    <w:rsid w:val="0090330C"/>
    <w:rsid w:val="009036BB"/>
    <w:rsid w:val="00904B04"/>
    <w:rsid w:val="00905154"/>
    <w:rsid w:val="009052A3"/>
    <w:rsid w:val="0090530F"/>
    <w:rsid w:val="009063B9"/>
    <w:rsid w:val="00906976"/>
    <w:rsid w:val="00906A52"/>
    <w:rsid w:val="00910418"/>
    <w:rsid w:val="009108E7"/>
    <w:rsid w:val="00910D1D"/>
    <w:rsid w:val="00910EEB"/>
    <w:rsid w:val="00910F1E"/>
    <w:rsid w:val="0091136F"/>
    <w:rsid w:val="00911ECB"/>
    <w:rsid w:val="0091218B"/>
    <w:rsid w:val="00912C65"/>
    <w:rsid w:val="00912CC2"/>
    <w:rsid w:val="009133C1"/>
    <w:rsid w:val="00913D2A"/>
    <w:rsid w:val="00914634"/>
    <w:rsid w:val="009148D2"/>
    <w:rsid w:val="00914EE6"/>
    <w:rsid w:val="0091618F"/>
    <w:rsid w:val="00916390"/>
    <w:rsid w:val="00916590"/>
    <w:rsid w:val="00917198"/>
    <w:rsid w:val="00917502"/>
    <w:rsid w:val="009177D9"/>
    <w:rsid w:val="00917D1E"/>
    <w:rsid w:val="00920082"/>
    <w:rsid w:val="009200CB"/>
    <w:rsid w:val="0092043C"/>
    <w:rsid w:val="0092190F"/>
    <w:rsid w:val="00921F03"/>
    <w:rsid w:val="0092273B"/>
    <w:rsid w:val="00922B9F"/>
    <w:rsid w:val="0092310B"/>
    <w:rsid w:val="0092496F"/>
    <w:rsid w:val="009249C1"/>
    <w:rsid w:val="00924AB5"/>
    <w:rsid w:val="00926498"/>
    <w:rsid w:val="00927010"/>
    <w:rsid w:val="0092741C"/>
    <w:rsid w:val="00927ABC"/>
    <w:rsid w:val="00927FC1"/>
    <w:rsid w:val="009300B7"/>
    <w:rsid w:val="009305A5"/>
    <w:rsid w:val="009305E9"/>
    <w:rsid w:val="0093064C"/>
    <w:rsid w:val="00932A9D"/>
    <w:rsid w:val="00933061"/>
    <w:rsid w:val="00933A37"/>
    <w:rsid w:val="0093445D"/>
    <w:rsid w:val="00934665"/>
    <w:rsid w:val="009351B7"/>
    <w:rsid w:val="00935926"/>
    <w:rsid w:val="00935EC5"/>
    <w:rsid w:val="00936FAB"/>
    <w:rsid w:val="00937634"/>
    <w:rsid w:val="00937945"/>
    <w:rsid w:val="00937B84"/>
    <w:rsid w:val="00940151"/>
    <w:rsid w:val="009407A8"/>
    <w:rsid w:val="00940E4C"/>
    <w:rsid w:val="00940E9E"/>
    <w:rsid w:val="00941575"/>
    <w:rsid w:val="00941C25"/>
    <w:rsid w:val="00942705"/>
    <w:rsid w:val="00942F00"/>
    <w:rsid w:val="00943332"/>
    <w:rsid w:val="00943F97"/>
    <w:rsid w:val="0094452A"/>
    <w:rsid w:val="00944745"/>
    <w:rsid w:val="00944DC2"/>
    <w:rsid w:val="009453D3"/>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0FB4"/>
    <w:rsid w:val="00951263"/>
    <w:rsid w:val="009514CE"/>
    <w:rsid w:val="009514D6"/>
    <w:rsid w:val="00951691"/>
    <w:rsid w:val="009522F3"/>
    <w:rsid w:val="00952CBD"/>
    <w:rsid w:val="00952F42"/>
    <w:rsid w:val="00952FF5"/>
    <w:rsid w:val="0095438A"/>
    <w:rsid w:val="009552E6"/>
    <w:rsid w:val="00955B42"/>
    <w:rsid w:val="00955BF8"/>
    <w:rsid w:val="00955E61"/>
    <w:rsid w:val="00956217"/>
    <w:rsid w:val="009565B3"/>
    <w:rsid w:val="0095664F"/>
    <w:rsid w:val="00956F25"/>
    <w:rsid w:val="00957120"/>
    <w:rsid w:val="00957828"/>
    <w:rsid w:val="00957A36"/>
    <w:rsid w:val="00957CC1"/>
    <w:rsid w:val="00960036"/>
    <w:rsid w:val="00960D23"/>
    <w:rsid w:val="009619EE"/>
    <w:rsid w:val="00961CA3"/>
    <w:rsid w:val="009624B5"/>
    <w:rsid w:val="0096253A"/>
    <w:rsid w:val="0096312A"/>
    <w:rsid w:val="00963214"/>
    <w:rsid w:val="009633B4"/>
    <w:rsid w:val="00963D1D"/>
    <w:rsid w:val="00964084"/>
    <w:rsid w:val="0096459B"/>
    <w:rsid w:val="009648A6"/>
    <w:rsid w:val="00964AB4"/>
    <w:rsid w:val="00964E7B"/>
    <w:rsid w:val="00965145"/>
    <w:rsid w:val="0096520A"/>
    <w:rsid w:val="0096547A"/>
    <w:rsid w:val="009655B6"/>
    <w:rsid w:val="009663FD"/>
    <w:rsid w:val="009665AF"/>
    <w:rsid w:val="00966699"/>
    <w:rsid w:val="00966A36"/>
    <w:rsid w:val="00966C59"/>
    <w:rsid w:val="00966E6B"/>
    <w:rsid w:val="00966FAE"/>
    <w:rsid w:val="00966FF8"/>
    <w:rsid w:val="00967651"/>
    <w:rsid w:val="00967C45"/>
    <w:rsid w:val="00967D17"/>
    <w:rsid w:val="00970012"/>
    <w:rsid w:val="00970084"/>
    <w:rsid w:val="009701BD"/>
    <w:rsid w:val="00970261"/>
    <w:rsid w:val="009704D5"/>
    <w:rsid w:val="0097059B"/>
    <w:rsid w:val="0097085E"/>
    <w:rsid w:val="00970DC0"/>
    <w:rsid w:val="00970E00"/>
    <w:rsid w:val="0097106B"/>
    <w:rsid w:val="0097106E"/>
    <w:rsid w:val="009711FC"/>
    <w:rsid w:val="00971309"/>
    <w:rsid w:val="00971386"/>
    <w:rsid w:val="009713D4"/>
    <w:rsid w:val="00971405"/>
    <w:rsid w:val="00971B21"/>
    <w:rsid w:val="00971FBC"/>
    <w:rsid w:val="009725F2"/>
    <w:rsid w:val="009726AA"/>
    <w:rsid w:val="00972E19"/>
    <w:rsid w:val="00972EFE"/>
    <w:rsid w:val="00972FE2"/>
    <w:rsid w:val="00973071"/>
    <w:rsid w:val="00973AE9"/>
    <w:rsid w:val="00973D84"/>
    <w:rsid w:val="00973F18"/>
    <w:rsid w:val="0097402F"/>
    <w:rsid w:val="00974688"/>
    <w:rsid w:val="009746E4"/>
    <w:rsid w:val="009755DA"/>
    <w:rsid w:val="009759C6"/>
    <w:rsid w:val="00975B96"/>
    <w:rsid w:val="00975CBB"/>
    <w:rsid w:val="00975FA2"/>
    <w:rsid w:val="00976623"/>
    <w:rsid w:val="00976B06"/>
    <w:rsid w:val="009774C9"/>
    <w:rsid w:val="00977914"/>
    <w:rsid w:val="00980C67"/>
    <w:rsid w:val="00980EEF"/>
    <w:rsid w:val="0098269C"/>
    <w:rsid w:val="00982CBD"/>
    <w:rsid w:val="00982DA3"/>
    <w:rsid w:val="00982EAF"/>
    <w:rsid w:val="0098307A"/>
    <w:rsid w:val="009832C1"/>
    <w:rsid w:val="00983696"/>
    <w:rsid w:val="00983B9A"/>
    <w:rsid w:val="00983FDC"/>
    <w:rsid w:val="00984D24"/>
    <w:rsid w:val="00984EFB"/>
    <w:rsid w:val="009852FB"/>
    <w:rsid w:val="0098542C"/>
    <w:rsid w:val="0098604B"/>
    <w:rsid w:val="009864FA"/>
    <w:rsid w:val="00986F39"/>
    <w:rsid w:val="00990362"/>
    <w:rsid w:val="0099065A"/>
    <w:rsid w:val="009912AB"/>
    <w:rsid w:val="009914D2"/>
    <w:rsid w:val="0099157A"/>
    <w:rsid w:val="009915CB"/>
    <w:rsid w:val="00991733"/>
    <w:rsid w:val="00991FAC"/>
    <w:rsid w:val="0099244E"/>
    <w:rsid w:val="009926BF"/>
    <w:rsid w:val="00992D71"/>
    <w:rsid w:val="00992EFE"/>
    <w:rsid w:val="009930DA"/>
    <w:rsid w:val="0099334E"/>
    <w:rsid w:val="009933B3"/>
    <w:rsid w:val="009936E1"/>
    <w:rsid w:val="009939A2"/>
    <w:rsid w:val="00993BD3"/>
    <w:rsid w:val="00993CAC"/>
    <w:rsid w:val="009949B0"/>
    <w:rsid w:val="00994EAD"/>
    <w:rsid w:val="0099612B"/>
    <w:rsid w:val="00996706"/>
    <w:rsid w:val="00996817"/>
    <w:rsid w:val="00996F0C"/>
    <w:rsid w:val="0099726B"/>
    <w:rsid w:val="0099726C"/>
    <w:rsid w:val="009972FC"/>
    <w:rsid w:val="00997348"/>
    <w:rsid w:val="009976E3"/>
    <w:rsid w:val="009A03CB"/>
    <w:rsid w:val="009A0D5B"/>
    <w:rsid w:val="009A10DC"/>
    <w:rsid w:val="009A115D"/>
    <w:rsid w:val="009A2102"/>
    <w:rsid w:val="009A26C2"/>
    <w:rsid w:val="009A2BEF"/>
    <w:rsid w:val="009A3077"/>
    <w:rsid w:val="009A3395"/>
    <w:rsid w:val="009A3555"/>
    <w:rsid w:val="009A3AFD"/>
    <w:rsid w:val="009A4044"/>
    <w:rsid w:val="009A4458"/>
    <w:rsid w:val="009A4D71"/>
    <w:rsid w:val="009A5A93"/>
    <w:rsid w:val="009A5AD0"/>
    <w:rsid w:val="009A63BC"/>
    <w:rsid w:val="009A66C7"/>
    <w:rsid w:val="009A6899"/>
    <w:rsid w:val="009A6DF4"/>
    <w:rsid w:val="009A6E83"/>
    <w:rsid w:val="009A6FD6"/>
    <w:rsid w:val="009A7533"/>
    <w:rsid w:val="009A76C3"/>
    <w:rsid w:val="009A78D3"/>
    <w:rsid w:val="009A7A2E"/>
    <w:rsid w:val="009B02C8"/>
    <w:rsid w:val="009B069D"/>
    <w:rsid w:val="009B0785"/>
    <w:rsid w:val="009B0F9B"/>
    <w:rsid w:val="009B1306"/>
    <w:rsid w:val="009B1D0E"/>
    <w:rsid w:val="009B1E4A"/>
    <w:rsid w:val="009B1F8B"/>
    <w:rsid w:val="009B2582"/>
    <w:rsid w:val="009B2E5D"/>
    <w:rsid w:val="009B3094"/>
    <w:rsid w:val="009B33F8"/>
    <w:rsid w:val="009B3E01"/>
    <w:rsid w:val="009B4A55"/>
    <w:rsid w:val="009B4D07"/>
    <w:rsid w:val="009B5028"/>
    <w:rsid w:val="009B5053"/>
    <w:rsid w:val="009B5306"/>
    <w:rsid w:val="009B530B"/>
    <w:rsid w:val="009B5960"/>
    <w:rsid w:val="009B5B5B"/>
    <w:rsid w:val="009B624B"/>
    <w:rsid w:val="009B673E"/>
    <w:rsid w:val="009B6B1E"/>
    <w:rsid w:val="009B718A"/>
    <w:rsid w:val="009B7253"/>
    <w:rsid w:val="009B740A"/>
    <w:rsid w:val="009B7C74"/>
    <w:rsid w:val="009C03E9"/>
    <w:rsid w:val="009C044E"/>
    <w:rsid w:val="009C05B9"/>
    <w:rsid w:val="009C0746"/>
    <w:rsid w:val="009C0DC9"/>
    <w:rsid w:val="009C0E42"/>
    <w:rsid w:val="009C1529"/>
    <w:rsid w:val="009C2053"/>
    <w:rsid w:val="009C3149"/>
    <w:rsid w:val="009C3364"/>
    <w:rsid w:val="009C3633"/>
    <w:rsid w:val="009C3746"/>
    <w:rsid w:val="009C3785"/>
    <w:rsid w:val="009C3801"/>
    <w:rsid w:val="009C38CA"/>
    <w:rsid w:val="009C3CC1"/>
    <w:rsid w:val="009C3E31"/>
    <w:rsid w:val="009C40E0"/>
    <w:rsid w:val="009C446E"/>
    <w:rsid w:val="009C49D8"/>
    <w:rsid w:val="009C4C64"/>
    <w:rsid w:val="009C4EAA"/>
    <w:rsid w:val="009C508E"/>
    <w:rsid w:val="009C59D6"/>
    <w:rsid w:val="009C5F1C"/>
    <w:rsid w:val="009C622E"/>
    <w:rsid w:val="009C670B"/>
    <w:rsid w:val="009C6F62"/>
    <w:rsid w:val="009C7759"/>
    <w:rsid w:val="009C7A9C"/>
    <w:rsid w:val="009C7B96"/>
    <w:rsid w:val="009C7E4C"/>
    <w:rsid w:val="009C7EE9"/>
    <w:rsid w:val="009D04E4"/>
    <w:rsid w:val="009D09DF"/>
    <w:rsid w:val="009D0CED"/>
    <w:rsid w:val="009D1006"/>
    <w:rsid w:val="009D244C"/>
    <w:rsid w:val="009D2D32"/>
    <w:rsid w:val="009D2DF0"/>
    <w:rsid w:val="009D33EF"/>
    <w:rsid w:val="009D34BC"/>
    <w:rsid w:val="009D362A"/>
    <w:rsid w:val="009D3758"/>
    <w:rsid w:val="009D38B5"/>
    <w:rsid w:val="009D3F37"/>
    <w:rsid w:val="009D4057"/>
    <w:rsid w:val="009D423C"/>
    <w:rsid w:val="009D46A9"/>
    <w:rsid w:val="009D4AB0"/>
    <w:rsid w:val="009D4B76"/>
    <w:rsid w:val="009D51DD"/>
    <w:rsid w:val="009D5516"/>
    <w:rsid w:val="009D5B0F"/>
    <w:rsid w:val="009D5D41"/>
    <w:rsid w:val="009D6624"/>
    <w:rsid w:val="009D665C"/>
    <w:rsid w:val="009D6D13"/>
    <w:rsid w:val="009D7027"/>
    <w:rsid w:val="009D716C"/>
    <w:rsid w:val="009D742E"/>
    <w:rsid w:val="009D795B"/>
    <w:rsid w:val="009D7EE3"/>
    <w:rsid w:val="009E0EDE"/>
    <w:rsid w:val="009E155C"/>
    <w:rsid w:val="009E15C5"/>
    <w:rsid w:val="009E1C6C"/>
    <w:rsid w:val="009E2020"/>
    <w:rsid w:val="009E31D5"/>
    <w:rsid w:val="009E33C3"/>
    <w:rsid w:val="009E3C2D"/>
    <w:rsid w:val="009E43BD"/>
    <w:rsid w:val="009E4B3F"/>
    <w:rsid w:val="009E4CC1"/>
    <w:rsid w:val="009E57CE"/>
    <w:rsid w:val="009E5BDF"/>
    <w:rsid w:val="009E5BF9"/>
    <w:rsid w:val="009E5E1D"/>
    <w:rsid w:val="009E5E7A"/>
    <w:rsid w:val="009E64D7"/>
    <w:rsid w:val="009E6753"/>
    <w:rsid w:val="009E699E"/>
    <w:rsid w:val="009E6C3B"/>
    <w:rsid w:val="009E6EEE"/>
    <w:rsid w:val="009E77E7"/>
    <w:rsid w:val="009F04CE"/>
    <w:rsid w:val="009F05C6"/>
    <w:rsid w:val="009F09CD"/>
    <w:rsid w:val="009F0AA1"/>
    <w:rsid w:val="009F0E3B"/>
    <w:rsid w:val="009F10AD"/>
    <w:rsid w:val="009F167D"/>
    <w:rsid w:val="009F1E3E"/>
    <w:rsid w:val="009F1F0E"/>
    <w:rsid w:val="009F21E5"/>
    <w:rsid w:val="009F220E"/>
    <w:rsid w:val="009F251F"/>
    <w:rsid w:val="009F25EF"/>
    <w:rsid w:val="009F281F"/>
    <w:rsid w:val="009F29B7"/>
    <w:rsid w:val="009F2B9C"/>
    <w:rsid w:val="009F2DB5"/>
    <w:rsid w:val="009F2DCB"/>
    <w:rsid w:val="009F2FD9"/>
    <w:rsid w:val="009F3284"/>
    <w:rsid w:val="009F335D"/>
    <w:rsid w:val="009F36E8"/>
    <w:rsid w:val="009F3B64"/>
    <w:rsid w:val="009F3F97"/>
    <w:rsid w:val="009F4452"/>
    <w:rsid w:val="009F4E0D"/>
    <w:rsid w:val="009F54CC"/>
    <w:rsid w:val="009F5BA1"/>
    <w:rsid w:val="009F5C14"/>
    <w:rsid w:val="009F5E47"/>
    <w:rsid w:val="009F63B8"/>
    <w:rsid w:val="009F6690"/>
    <w:rsid w:val="009F6712"/>
    <w:rsid w:val="009F6787"/>
    <w:rsid w:val="009F6F23"/>
    <w:rsid w:val="009F78FF"/>
    <w:rsid w:val="00A00519"/>
    <w:rsid w:val="00A006AD"/>
    <w:rsid w:val="00A00856"/>
    <w:rsid w:val="00A010C9"/>
    <w:rsid w:val="00A010FE"/>
    <w:rsid w:val="00A01111"/>
    <w:rsid w:val="00A019BB"/>
    <w:rsid w:val="00A01BCD"/>
    <w:rsid w:val="00A02A1D"/>
    <w:rsid w:val="00A0301A"/>
    <w:rsid w:val="00A03122"/>
    <w:rsid w:val="00A0333B"/>
    <w:rsid w:val="00A0373C"/>
    <w:rsid w:val="00A040F6"/>
    <w:rsid w:val="00A0422E"/>
    <w:rsid w:val="00A04F4E"/>
    <w:rsid w:val="00A05218"/>
    <w:rsid w:val="00A05366"/>
    <w:rsid w:val="00A054B4"/>
    <w:rsid w:val="00A05F7E"/>
    <w:rsid w:val="00A061FC"/>
    <w:rsid w:val="00A06797"/>
    <w:rsid w:val="00A06F4B"/>
    <w:rsid w:val="00A07449"/>
    <w:rsid w:val="00A074AA"/>
    <w:rsid w:val="00A075E5"/>
    <w:rsid w:val="00A07BBE"/>
    <w:rsid w:val="00A07C57"/>
    <w:rsid w:val="00A104F3"/>
    <w:rsid w:val="00A10DA1"/>
    <w:rsid w:val="00A116F4"/>
    <w:rsid w:val="00A11B5F"/>
    <w:rsid w:val="00A11F96"/>
    <w:rsid w:val="00A11FB4"/>
    <w:rsid w:val="00A12105"/>
    <w:rsid w:val="00A12332"/>
    <w:rsid w:val="00A1292E"/>
    <w:rsid w:val="00A129E1"/>
    <w:rsid w:val="00A12C11"/>
    <w:rsid w:val="00A13631"/>
    <w:rsid w:val="00A13C44"/>
    <w:rsid w:val="00A14230"/>
    <w:rsid w:val="00A14407"/>
    <w:rsid w:val="00A146ED"/>
    <w:rsid w:val="00A14D77"/>
    <w:rsid w:val="00A15BBB"/>
    <w:rsid w:val="00A16838"/>
    <w:rsid w:val="00A16F6F"/>
    <w:rsid w:val="00A171C4"/>
    <w:rsid w:val="00A172BD"/>
    <w:rsid w:val="00A17DB0"/>
    <w:rsid w:val="00A21307"/>
    <w:rsid w:val="00A2203C"/>
    <w:rsid w:val="00A2229A"/>
    <w:rsid w:val="00A22540"/>
    <w:rsid w:val="00A2303A"/>
    <w:rsid w:val="00A23325"/>
    <w:rsid w:val="00A238A7"/>
    <w:rsid w:val="00A23A39"/>
    <w:rsid w:val="00A23D83"/>
    <w:rsid w:val="00A2500B"/>
    <w:rsid w:val="00A25CEF"/>
    <w:rsid w:val="00A2636B"/>
    <w:rsid w:val="00A2644E"/>
    <w:rsid w:val="00A2650D"/>
    <w:rsid w:val="00A26541"/>
    <w:rsid w:val="00A266E7"/>
    <w:rsid w:val="00A2695C"/>
    <w:rsid w:val="00A27D0F"/>
    <w:rsid w:val="00A27FCB"/>
    <w:rsid w:val="00A30542"/>
    <w:rsid w:val="00A3070C"/>
    <w:rsid w:val="00A3088E"/>
    <w:rsid w:val="00A30C27"/>
    <w:rsid w:val="00A31132"/>
    <w:rsid w:val="00A314AB"/>
    <w:rsid w:val="00A31642"/>
    <w:rsid w:val="00A31D63"/>
    <w:rsid w:val="00A330D1"/>
    <w:rsid w:val="00A3355F"/>
    <w:rsid w:val="00A337FF"/>
    <w:rsid w:val="00A347BD"/>
    <w:rsid w:val="00A35246"/>
    <w:rsid w:val="00A35310"/>
    <w:rsid w:val="00A35B9D"/>
    <w:rsid w:val="00A35E32"/>
    <w:rsid w:val="00A35F2B"/>
    <w:rsid w:val="00A362C9"/>
    <w:rsid w:val="00A36423"/>
    <w:rsid w:val="00A3669F"/>
    <w:rsid w:val="00A3697F"/>
    <w:rsid w:val="00A36CC7"/>
    <w:rsid w:val="00A36ECA"/>
    <w:rsid w:val="00A36FB3"/>
    <w:rsid w:val="00A37873"/>
    <w:rsid w:val="00A40982"/>
    <w:rsid w:val="00A40F68"/>
    <w:rsid w:val="00A41128"/>
    <w:rsid w:val="00A4146C"/>
    <w:rsid w:val="00A417D0"/>
    <w:rsid w:val="00A41B21"/>
    <w:rsid w:val="00A41C07"/>
    <w:rsid w:val="00A41E7D"/>
    <w:rsid w:val="00A42516"/>
    <w:rsid w:val="00A42BA8"/>
    <w:rsid w:val="00A42C06"/>
    <w:rsid w:val="00A42C76"/>
    <w:rsid w:val="00A42C81"/>
    <w:rsid w:val="00A42D6B"/>
    <w:rsid w:val="00A42F74"/>
    <w:rsid w:val="00A437C1"/>
    <w:rsid w:val="00A43F36"/>
    <w:rsid w:val="00A4401F"/>
    <w:rsid w:val="00A44802"/>
    <w:rsid w:val="00A44BF7"/>
    <w:rsid w:val="00A44CFB"/>
    <w:rsid w:val="00A44F76"/>
    <w:rsid w:val="00A451C6"/>
    <w:rsid w:val="00A4606C"/>
    <w:rsid w:val="00A46709"/>
    <w:rsid w:val="00A46993"/>
    <w:rsid w:val="00A4727C"/>
    <w:rsid w:val="00A476E6"/>
    <w:rsid w:val="00A4786A"/>
    <w:rsid w:val="00A509FF"/>
    <w:rsid w:val="00A50A7B"/>
    <w:rsid w:val="00A50F1A"/>
    <w:rsid w:val="00A51682"/>
    <w:rsid w:val="00A51784"/>
    <w:rsid w:val="00A51B9C"/>
    <w:rsid w:val="00A51F0F"/>
    <w:rsid w:val="00A51F2F"/>
    <w:rsid w:val="00A5245E"/>
    <w:rsid w:val="00A52793"/>
    <w:rsid w:val="00A528F9"/>
    <w:rsid w:val="00A52F0A"/>
    <w:rsid w:val="00A53FD9"/>
    <w:rsid w:val="00A54EA7"/>
    <w:rsid w:val="00A55643"/>
    <w:rsid w:val="00A557E1"/>
    <w:rsid w:val="00A558C8"/>
    <w:rsid w:val="00A55C24"/>
    <w:rsid w:val="00A55D62"/>
    <w:rsid w:val="00A55D92"/>
    <w:rsid w:val="00A56C2A"/>
    <w:rsid w:val="00A56F3E"/>
    <w:rsid w:val="00A5722A"/>
    <w:rsid w:val="00A57A90"/>
    <w:rsid w:val="00A60D0F"/>
    <w:rsid w:val="00A60E18"/>
    <w:rsid w:val="00A6124C"/>
    <w:rsid w:val="00A6130A"/>
    <w:rsid w:val="00A61B2F"/>
    <w:rsid w:val="00A61CC1"/>
    <w:rsid w:val="00A61E77"/>
    <w:rsid w:val="00A62676"/>
    <w:rsid w:val="00A628F4"/>
    <w:rsid w:val="00A62C9B"/>
    <w:rsid w:val="00A63302"/>
    <w:rsid w:val="00A63447"/>
    <w:rsid w:val="00A63B46"/>
    <w:rsid w:val="00A63D22"/>
    <w:rsid w:val="00A65243"/>
    <w:rsid w:val="00A662DA"/>
    <w:rsid w:val="00A66BA2"/>
    <w:rsid w:val="00A66DDC"/>
    <w:rsid w:val="00A66F5E"/>
    <w:rsid w:val="00A6715F"/>
    <w:rsid w:val="00A674EB"/>
    <w:rsid w:val="00A677A1"/>
    <w:rsid w:val="00A67A4E"/>
    <w:rsid w:val="00A701F2"/>
    <w:rsid w:val="00A70393"/>
    <w:rsid w:val="00A70964"/>
    <w:rsid w:val="00A70AB4"/>
    <w:rsid w:val="00A70F3D"/>
    <w:rsid w:val="00A711F0"/>
    <w:rsid w:val="00A71685"/>
    <w:rsid w:val="00A72268"/>
    <w:rsid w:val="00A72471"/>
    <w:rsid w:val="00A725D1"/>
    <w:rsid w:val="00A72B56"/>
    <w:rsid w:val="00A734A1"/>
    <w:rsid w:val="00A734EC"/>
    <w:rsid w:val="00A73914"/>
    <w:rsid w:val="00A739BC"/>
    <w:rsid w:val="00A73A1A"/>
    <w:rsid w:val="00A74AE8"/>
    <w:rsid w:val="00A74B25"/>
    <w:rsid w:val="00A751BD"/>
    <w:rsid w:val="00A75AFC"/>
    <w:rsid w:val="00A76868"/>
    <w:rsid w:val="00A770C4"/>
    <w:rsid w:val="00A771F4"/>
    <w:rsid w:val="00A772DB"/>
    <w:rsid w:val="00A77543"/>
    <w:rsid w:val="00A7766E"/>
    <w:rsid w:val="00A77943"/>
    <w:rsid w:val="00A77B19"/>
    <w:rsid w:val="00A80215"/>
    <w:rsid w:val="00A80C7F"/>
    <w:rsid w:val="00A8138F"/>
    <w:rsid w:val="00A816C7"/>
    <w:rsid w:val="00A8172F"/>
    <w:rsid w:val="00A81F66"/>
    <w:rsid w:val="00A82093"/>
    <w:rsid w:val="00A82409"/>
    <w:rsid w:val="00A825EF"/>
    <w:rsid w:val="00A827A3"/>
    <w:rsid w:val="00A82B29"/>
    <w:rsid w:val="00A8326F"/>
    <w:rsid w:val="00A83381"/>
    <w:rsid w:val="00A83FCB"/>
    <w:rsid w:val="00A845A9"/>
    <w:rsid w:val="00A84CDA"/>
    <w:rsid w:val="00A84CF2"/>
    <w:rsid w:val="00A85937"/>
    <w:rsid w:val="00A85D82"/>
    <w:rsid w:val="00A85DDB"/>
    <w:rsid w:val="00A86523"/>
    <w:rsid w:val="00A86AA3"/>
    <w:rsid w:val="00A86F1A"/>
    <w:rsid w:val="00A86F1D"/>
    <w:rsid w:val="00A875B2"/>
    <w:rsid w:val="00A8767C"/>
    <w:rsid w:val="00A909B7"/>
    <w:rsid w:val="00A90D07"/>
    <w:rsid w:val="00A90DCD"/>
    <w:rsid w:val="00A90E8F"/>
    <w:rsid w:val="00A91C6F"/>
    <w:rsid w:val="00A91D08"/>
    <w:rsid w:val="00A91D75"/>
    <w:rsid w:val="00A92D9D"/>
    <w:rsid w:val="00A9464B"/>
    <w:rsid w:val="00A949F3"/>
    <w:rsid w:val="00A95B8F"/>
    <w:rsid w:val="00A95CC5"/>
    <w:rsid w:val="00A95DEE"/>
    <w:rsid w:val="00A95E13"/>
    <w:rsid w:val="00A96159"/>
    <w:rsid w:val="00A96514"/>
    <w:rsid w:val="00A967E4"/>
    <w:rsid w:val="00A968AA"/>
    <w:rsid w:val="00A96B95"/>
    <w:rsid w:val="00A96D63"/>
    <w:rsid w:val="00A97121"/>
    <w:rsid w:val="00A973CF"/>
    <w:rsid w:val="00A97407"/>
    <w:rsid w:val="00A97BBD"/>
    <w:rsid w:val="00A97D5E"/>
    <w:rsid w:val="00AA0234"/>
    <w:rsid w:val="00AA0986"/>
    <w:rsid w:val="00AA0AFC"/>
    <w:rsid w:val="00AA1158"/>
    <w:rsid w:val="00AA2050"/>
    <w:rsid w:val="00AA20B8"/>
    <w:rsid w:val="00AA22A8"/>
    <w:rsid w:val="00AA2488"/>
    <w:rsid w:val="00AA2957"/>
    <w:rsid w:val="00AA3559"/>
    <w:rsid w:val="00AA356C"/>
    <w:rsid w:val="00AA394F"/>
    <w:rsid w:val="00AA39C1"/>
    <w:rsid w:val="00AA3B18"/>
    <w:rsid w:val="00AA3CD5"/>
    <w:rsid w:val="00AA3FCB"/>
    <w:rsid w:val="00AA470E"/>
    <w:rsid w:val="00AA5596"/>
    <w:rsid w:val="00AA60F4"/>
    <w:rsid w:val="00AA63CF"/>
    <w:rsid w:val="00AA64F9"/>
    <w:rsid w:val="00AA67DA"/>
    <w:rsid w:val="00AB01E5"/>
    <w:rsid w:val="00AB0BAE"/>
    <w:rsid w:val="00AB0CE8"/>
    <w:rsid w:val="00AB1534"/>
    <w:rsid w:val="00AB1A03"/>
    <w:rsid w:val="00AB1AA4"/>
    <w:rsid w:val="00AB1AEF"/>
    <w:rsid w:val="00AB211B"/>
    <w:rsid w:val="00AB2140"/>
    <w:rsid w:val="00AB2728"/>
    <w:rsid w:val="00AB2911"/>
    <w:rsid w:val="00AB2B31"/>
    <w:rsid w:val="00AB2BC9"/>
    <w:rsid w:val="00AB351F"/>
    <w:rsid w:val="00AB3C35"/>
    <w:rsid w:val="00AB4215"/>
    <w:rsid w:val="00AB4569"/>
    <w:rsid w:val="00AB47E5"/>
    <w:rsid w:val="00AB49ED"/>
    <w:rsid w:val="00AB4D2D"/>
    <w:rsid w:val="00AB5306"/>
    <w:rsid w:val="00AB5C70"/>
    <w:rsid w:val="00AB6859"/>
    <w:rsid w:val="00AC0145"/>
    <w:rsid w:val="00AC09E7"/>
    <w:rsid w:val="00AC0CF0"/>
    <w:rsid w:val="00AC13A6"/>
    <w:rsid w:val="00AC1999"/>
    <w:rsid w:val="00AC1B0E"/>
    <w:rsid w:val="00AC1F85"/>
    <w:rsid w:val="00AC20A3"/>
    <w:rsid w:val="00AC2302"/>
    <w:rsid w:val="00AC236D"/>
    <w:rsid w:val="00AC2389"/>
    <w:rsid w:val="00AC2467"/>
    <w:rsid w:val="00AC265F"/>
    <w:rsid w:val="00AC33D1"/>
    <w:rsid w:val="00AC35BF"/>
    <w:rsid w:val="00AC35D9"/>
    <w:rsid w:val="00AC4942"/>
    <w:rsid w:val="00AC4BC0"/>
    <w:rsid w:val="00AC5269"/>
    <w:rsid w:val="00AC5354"/>
    <w:rsid w:val="00AC564E"/>
    <w:rsid w:val="00AC5AA1"/>
    <w:rsid w:val="00AC5CCC"/>
    <w:rsid w:val="00AC6AA3"/>
    <w:rsid w:val="00AC6E81"/>
    <w:rsid w:val="00AC71A9"/>
    <w:rsid w:val="00AC7B93"/>
    <w:rsid w:val="00AD01E0"/>
    <w:rsid w:val="00AD04F1"/>
    <w:rsid w:val="00AD0660"/>
    <w:rsid w:val="00AD1431"/>
    <w:rsid w:val="00AD164F"/>
    <w:rsid w:val="00AD17F3"/>
    <w:rsid w:val="00AD1843"/>
    <w:rsid w:val="00AD1AE6"/>
    <w:rsid w:val="00AD1BE6"/>
    <w:rsid w:val="00AD2033"/>
    <w:rsid w:val="00AD215C"/>
    <w:rsid w:val="00AD2194"/>
    <w:rsid w:val="00AD2400"/>
    <w:rsid w:val="00AD2438"/>
    <w:rsid w:val="00AD263C"/>
    <w:rsid w:val="00AD2BB7"/>
    <w:rsid w:val="00AD3541"/>
    <w:rsid w:val="00AD3BA1"/>
    <w:rsid w:val="00AD3DA2"/>
    <w:rsid w:val="00AD3E00"/>
    <w:rsid w:val="00AD4868"/>
    <w:rsid w:val="00AD49B7"/>
    <w:rsid w:val="00AD5190"/>
    <w:rsid w:val="00AD560B"/>
    <w:rsid w:val="00AD5EFD"/>
    <w:rsid w:val="00AD65AE"/>
    <w:rsid w:val="00AD7453"/>
    <w:rsid w:val="00AD7554"/>
    <w:rsid w:val="00AD769E"/>
    <w:rsid w:val="00AD7A51"/>
    <w:rsid w:val="00AD7D6F"/>
    <w:rsid w:val="00AD7FC8"/>
    <w:rsid w:val="00AE031A"/>
    <w:rsid w:val="00AE10DB"/>
    <w:rsid w:val="00AE1152"/>
    <w:rsid w:val="00AE1375"/>
    <w:rsid w:val="00AE1827"/>
    <w:rsid w:val="00AE1BB9"/>
    <w:rsid w:val="00AE1D70"/>
    <w:rsid w:val="00AE225E"/>
    <w:rsid w:val="00AE23ED"/>
    <w:rsid w:val="00AE24EF"/>
    <w:rsid w:val="00AE2D3F"/>
    <w:rsid w:val="00AE3822"/>
    <w:rsid w:val="00AE3C00"/>
    <w:rsid w:val="00AE3DB4"/>
    <w:rsid w:val="00AE3E26"/>
    <w:rsid w:val="00AE43EA"/>
    <w:rsid w:val="00AE4539"/>
    <w:rsid w:val="00AE4B6E"/>
    <w:rsid w:val="00AE4BAB"/>
    <w:rsid w:val="00AE4E51"/>
    <w:rsid w:val="00AE4EFF"/>
    <w:rsid w:val="00AE4F82"/>
    <w:rsid w:val="00AE534A"/>
    <w:rsid w:val="00AE5437"/>
    <w:rsid w:val="00AE57A4"/>
    <w:rsid w:val="00AE5B1E"/>
    <w:rsid w:val="00AE5C6A"/>
    <w:rsid w:val="00AE63F4"/>
    <w:rsid w:val="00AE6884"/>
    <w:rsid w:val="00AE6D09"/>
    <w:rsid w:val="00AE780A"/>
    <w:rsid w:val="00AF012B"/>
    <w:rsid w:val="00AF0BEC"/>
    <w:rsid w:val="00AF102F"/>
    <w:rsid w:val="00AF1133"/>
    <w:rsid w:val="00AF1626"/>
    <w:rsid w:val="00AF2B89"/>
    <w:rsid w:val="00AF386B"/>
    <w:rsid w:val="00AF3E67"/>
    <w:rsid w:val="00AF404A"/>
    <w:rsid w:val="00AF49D0"/>
    <w:rsid w:val="00AF4B81"/>
    <w:rsid w:val="00AF4D48"/>
    <w:rsid w:val="00AF4FA2"/>
    <w:rsid w:val="00AF513A"/>
    <w:rsid w:val="00AF55D9"/>
    <w:rsid w:val="00AF5860"/>
    <w:rsid w:val="00AF596A"/>
    <w:rsid w:val="00AF5C86"/>
    <w:rsid w:val="00AF5EE8"/>
    <w:rsid w:val="00AF5FF2"/>
    <w:rsid w:val="00AF624B"/>
    <w:rsid w:val="00AF62E2"/>
    <w:rsid w:val="00AF6732"/>
    <w:rsid w:val="00AF6B7B"/>
    <w:rsid w:val="00AF6D96"/>
    <w:rsid w:val="00AF7CB6"/>
    <w:rsid w:val="00B00208"/>
    <w:rsid w:val="00B0062C"/>
    <w:rsid w:val="00B008E6"/>
    <w:rsid w:val="00B009CF"/>
    <w:rsid w:val="00B00ABB"/>
    <w:rsid w:val="00B013D2"/>
    <w:rsid w:val="00B01A1A"/>
    <w:rsid w:val="00B02AF8"/>
    <w:rsid w:val="00B02DDB"/>
    <w:rsid w:val="00B0310F"/>
    <w:rsid w:val="00B0427C"/>
    <w:rsid w:val="00B04820"/>
    <w:rsid w:val="00B04887"/>
    <w:rsid w:val="00B04936"/>
    <w:rsid w:val="00B04C07"/>
    <w:rsid w:val="00B04F8E"/>
    <w:rsid w:val="00B05035"/>
    <w:rsid w:val="00B05ADE"/>
    <w:rsid w:val="00B0614D"/>
    <w:rsid w:val="00B06A50"/>
    <w:rsid w:val="00B070EC"/>
    <w:rsid w:val="00B072B3"/>
    <w:rsid w:val="00B075E5"/>
    <w:rsid w:val="00B07DAA"/>
    <w:rsid w:val="00B100FE"/>
    <w:rsid w:val="00B10874"/>
    <w:rsid w:val="00B10988"/>
    <w:rsid w:val="00B10E53"/>
    <w:rsid w:val="00B1274C"/>
    <w:rsid w:val="00B12B34"/>
    <w:rsid w:val="00B14A48"/>
    <w:rsid w:val="00B157D4"/>
    <w:rsid w:val="00B15852"/>
    <w:rsid w:val="00B15F90"/>
    <w:rsid w:val="00B163C9"/>
    <w:rsid w:val="00B16805"/>
    <w:rsid w:val="00B168BD"/>
    <w:rsid w:val="00B168C0"/>
    <w:rsid w:val="00B169CB"/>
    <w:rsid w:val="00B17AC7"/>
    <w:rsid w:val="00B17E1E"/>
    <w:rsid w:val="00B211F0"/>
    <w:rsid w:val="00B21539"/>
    <w:rsid w:val="00B21E71"/>
    <w:rsid w:val="00B22959"/>
    <w:rsid w:val="00B22EB8"/>
    <w:rsid w:val="00B23B6D"/>
    <w:rsid w:val="00B2408D"/>
    <w:rsid w:val="00B242C3"/>
    <w:rsid w:val="00B24505"/>
    <w:rsid w:val="00B26199"/>
    <w:rsid w:val="00B266AE"/>
    <w:rsid w:val="00B26AC5"/>
    <w:rsid w:val="00B26E42"/>
    <w:rsid w:val="00B2700C"/>
    <w:rsid w:val="00B27189"/>
    <w:rsid w:val="00B271AD"/>
    <w:rsid w:val="00B2768A"/>
    <w:rsid w:val="00B30AC5"/>
    <w:rsid w:val="00B30FA4"/>
    <w:rsid w:val="00B3111F"/>
    <w:rsid w:val="00B31410"/>
    <w:rsid w:val="00B315D3"/>
    <w:rsid w:val="00B31659"/>
    <w:rsid w:val="00B31D1C"/>
    <w:rsid w:val="00B31F29"/>
    <w:rsid w:val="00B32706"/>
    <w:rsid w:val="00B3293C"/>
    <w:rsid w:val="00B32A78"/>
    <w:rsid w:val="00B32F02"/>
    <w:rsid w:val="00B33003"/>
    <w:rsid w:val="00B333D8"/>
    <w:rsid w:val="00B33A09"/>
    <w:rsid w:val="00B34505"/>
    <w:rsid w:val="00B3477B"/>
    <w:rsid w:val="00B34916"/>
    <w:rsid w:val="00B34F3C"/>
    <w:rsid w:val="00B351EF"/>
    <w:rsid w:val="00B3591D"/>
    <w:rsid w:val="00B3598A"/>
    <w:rsid w:val="00B36150"/>
    <w:rsid w:val="00B36365"/>
    <w:rsid w:val="00B3640F"/>
    <w:rsid w:val="00B403F7"/>
    <w:rsid w:val="00B41136"/>
    <w:rsid w:val="00B419A5"/>
    <w:rsid w:val="00B42354"/>
    <w:rsid w:val="00B43722"/>
    <w:rsid w:val="00B43763"/>
    <w:rsid w:val="00B4388D"/>
    <w:rsid w:val="00B44717"/>
    <w:rsid w:val="00B4480A"/>
    <w:rsid w:val="00B44893"/>
    <w:rsid w:val="00B44DCD"/>
    <w:rsid w:val="00B45961"/>
    <w:rsid w:val="00B45F3B"/>
    <w:rsid w:val="00B46638"/>
    <w:rsid w:val="00B46C9F"/>
    <w:rsid w:val="00B46FA2"/>
    <w:rsid w:val="00B4798A"/>
    <w:rsid w:val="00B50073"/>
    <w:rsid w:val="00B50153"/>
    <w:rsid w:val="00B501F5"/>
    <w:rsid w:val="00B50688"/>
    <w:rsid w:val="00B50E2C"/>
    <w:rsid w:val="00B51219"/>
    <w:rsid w:val="00B5143F"/>
    <w:rsid w:val="00B5147E"/>
    <w:rsid w:val="00B514F2"/>
    <w:rsid w:val="00B51B1D"/>
    <w:rsid w:val="00B51DF3"/>
    <w:rsid w:val="00B52449"/>
    <w:rsid w:val="00B52A46"/>
    <w:rsid w:val="00B52A94"/>
    <w:rsid w:val="00B52E3E"/>
    <w:rsid w:val="00B53157"/>
    <w:rsid w:val="00B53242"/>
    <w:rsid w:val="00B537EE"/>
    <w:rsid w:val="00B53AC2"/>
    <w:rsid w:val="00B53F23"/>
    <w:rsid w:val="00B5417D"/>
    <w:rsid w:val="00B546C8"/>
    <w:rsid w:val="00B55116"/>
    <w:rsid w:val="00B55132"/>
    <w:rsid w:val="00B55257"/>
    <w:rsid w:val="00B554BC"/>
    <w:rsid w:val="00B55640"/>
    <w:rsid w:val="00B556FA"/>
    <w:rsid w:val="00B5596B"/>
    <w:rsid w:val="00B55FFE"/>
    <w:rsid w:val="00B56540"/>
    <w:rsid w:val="00B572CF"/>
    <w:rsid w:val="00B573D1"/>
    <w:rsid w:val="00B57747"/>
    <w:rsid w:val="00B60932"/>
    <w:rsid w:val="00B61032"/>
    <w:rsid w:val="00B61DFB"/>
    <w:rsid w:val="00B62667"/>
    <w:rsid w:val="00B627A9"/>
    <w:rsid w:val="00B6347D"/>
    <w:rsid w:val="00B63A32"/>
    <w:rsid w:val="00B6414A"/>
    <w:rsid w:val="00B641BA"/>
    <w:rsid w:val="00B64572"/>
    <w:rsid w:val="00B64991"/>
    <w:rsid w:val="00B64A54"/>
    <w:rsid w:val="00B64C7A"/>
    <w:rsid w:val="00B64E29"/>
    <w:rsid w:val="00B6509E"/>
    <w:rsid w:val="00B65847"/>
    <w:rsid w:val="00B65A1D"/>
    <w:rsid w:val="00B65B29"/>
    <w:rsid w:val="00B65E94"/>
    <w:rsid w:val="00B66591"/>
    <w:rsid w:val="00B66A8E"/>
    <w:rsid w:val="00B672DC"/>
    <w:rsid w:val="00B6745E"/>
    <w:rsid w:val="00B678AB"/>
    <w:rsid w:val="00B70B90"/>
    <w:rsid w:val="00B70FBE"/>
    <w:rsid w:val="00B713FE"/>
    <w:rsid w:val="00B7149E"/>
    <w:rsid w:val="00B7151E"/>
    <w:rsid w:val="00B7154B"/>
    <w:rsid w:val="00B716A3"/>
    <w:rsid w:val="00B718CF"/>
    <w:rsid w:val="00B72248"/>
    <w:rsid w:val="00B72408"/>
    <w:rsid w:val="00B72797"/>
    <w:rsid w:val="00B72BCC"/>
    <w:rsid w:val="00B73201"/>
    <w:rsid w:val="00B742E5"/>
    <w:rsid w:val="00B7485A"/>
    <w:rsid w:val="00B74C67"/>
    <w:rsid w:val="00B75087"/>
    <w:rsid w:val="00B755C5"/>
    <w:rsid w:val="00B75F33"/>
    <w:rsid w:val="00B76016"/>
    <w:rsid w:val="00B763B3"/>
    <w:rsid w:val="00B76659"/>
    <w:rsid w:val="00B76689"/>
    <w:rsid w:val="00B766CE"/>
    <w:rsid w:val="00B77264"/>
    <w:rsid w:val="00B7739F"/>
    <w:rsid w:val="00B776D4"/>
    <w:rsid w:val="00B779B0"/>
    <w:rsid w:val="00B77A2C"/>
    <w:rsid w:val="00B77D10"/>
    <w:rsid w:val="00B8002B"/>
    <w:rsid w:val="00B80749"/>
    <w:rsid w:val="00B80DD2"/>
    <w:rsid w:val="00B80E2D"/>
    <w:rsid w:val="00B80E8B"/>
    <w:rsid w:val="00B8111D"/>
    <w:rsid w:val="00B814AF"/>
    <w:rsid w:val="00B81544"/>
    <w:rsid w:val="00B815B6"/>
    <w:rsid w:val="00B81A90"/>
    <w:rsid w:val="00B81F55"/>
    <w:rsid w:val="00B829A9"/>
    <w:rsid w:val="00B83BAA"/>
    <w:rsid w:val="00B84665"/>
    <w:rsid w:val="00B84971"/>
    <w:rsid w:val="00B85B71"/>
    <w:rsid w:val="00B868E8"/>
    <w:rsid w:val="00B86C38"/>
    <w:rsid w:val="00B87135"/>
    <w:rsid w:val="00B87238"/>
    <w:rsid w:val="00B872D7"/>
    <w:rsid w:val="00B876FE"/>
    <w:rsid w:val="00B903B6"/>
    <w:rsid w:val="00B90A8F"/>
    <w:rsid w:val="00B90AF4"/>
    <w:rsid w:val="00B91198"/>
    <w:rsid w:val="00B913AF"/>
    <w:rsid w:val="00B9171E"/>
    <w:rsid w:val="00B919E2"/>
    <w:rsid w:val="00B91A2F"/>
    <w:rsid w:val="00B91AFF"/>
    <w:rsid w:val="00B91B13"/>
    <w:rsid w:val="00B92341"/>
    <w:rsid w:val="00B92713"/>
    <w:rsid w:val="00B927F5"/>
    <w:rsid w:val="00B92D97"/>
    <w:rsid w:val="00B93099"/>
    <w:rsid w:val="00B93133"/>
    <w:rsid w:val="00B93718"/>
    <w:rsid w:val="00B93B0A"/>
    <w:rsid w:val="00B93E0C"/>
    <w:rsid w:val="00B944E8"/>
    <w:rsid w:val="00B9484B"/>
    <w:rsid w:val="00B948A6"/>
    <w:rsid w:val="00B950EE"/>
    <w:rsid w:val="00B96109"/>
    <w:rsid w:val="00B9614B"/>
    <w:rsid w:val="00B96A39"/>
    <w:rsid w:val="00B96BA8"/>
    <w:rsid w:val="00B96DB2"/>
    <w:rsid w:val="00B973FA"/>
    <w:rsid w:val="00B97598"/>
    <w:rsid w:val="00B97745"/>
    <w:rsid w:val="00B97873"/>
    <w:rsid w:val="00B97A56"/>
    <w:rsid w:val="00BA0268"/>
    <w:rsid w:val="00BA0B84"/>
    <w:rsid w:val="00BA0D11"/>
    <w:rsid w:val="00BA0E72"/>
    <w:rsid w:val="00BA199B"/>
    <w:rsid w:val="00BA1D21"/>
    <w:rsid w:val="00BA1DD9"/>
    <w:rsid w:val="00BA2391"/>
    <w:rsid w:val="00BA34F2"/>
    <w:rsid w:val="00BA386D"/>
    <w:rsid w:val="00BA3B60"/>
    <w:rsid w:val="00BA487D"/>
    <w:rsid w:val="00BA4EA1"/>
    <w:rsid w:val="00BA5204"/>
    <w:rsid w:val="00BA532B"/>
    <w:rsid w:val="00BA5BCA"/>
    <w:rsid w:val="00BA5F14"/>
    <w:rsid w:val="00BA60DC"/>
    <w:rsid w:val="00BA65B0"/>
    <w:rsid w:val="00BA6783"/>
    <w:rsid w:val="00BA7B61"/>
    <w:rsid w:val="00BA7C1C"/>
    <w:rsid w:val="00BA7D0C"/>
    <w:rsid w:val="00BA7EC5"/>
    <w:rsid w:val="00BB0316"/>
    <w:rsid w:val="00BB047B"/>
    <w:rsid w:val="00BB10B6"/>
    <w:rsid w:val="00BB14B4"/>
    <w:rsid w:val="00BB1E8F"/>
    <w:rsid w:val="00BB23B0"/>
    <w:rsid w:val="00BB2616"/>
    <w:rsid w:val="00BB29AE"/>
    <w:rsid w:val="00BB31B0"/>
    <w:rsid w:val="00BB35F8"/>
    <w:rsid w:val="00BB390F"/>
    <w:rsid w:val="00BB3D7A"/>
    <w:rsid w:val="00BB3FC8"/>
    <w:rsid w:val="00BB42ED"/>
    <w:rsid w:val="00BB49BF"/>
    <w:rsid w:val="00BB6171"/>
    <w:rsid w:val="00BB639A"/>
    <w:rsid w:val="00BB645D"/>
    <w:rsid w:val="00BB657E"/>
    <w:rsid w:val="00BB685B"/>
    <w:rsid w:val="00BB6CB3"/>
    <w:rsid w:val="00BB7035"/>
    <w:rsid w:val="00BB7091"/>
    <w:rsid w:val="00BB72E7"/>
    <w:rsid w:val="00BB7DE4"/>
    <w:rsid w:val="00BC06FD"/>
    <w:rsid w:val="00BC0747"/>
    <w:rsid w:val="00BC0EB7"/>
    <w:rsid w:val="00BC13FD"/>
    <w:rsid w:val="00BC14A7"/>
    <w:rsid w:val="00BC1B81"/>
    <w:rsid w:val="00BC20CD"/>
    <w:rsid w:val="00BC28FE"/>
    <w:rsid w:val="00BC297C"/>
    <w:rsid w:val="00BC2D3E"/>
    <w:rsid w:val="00BC32FA"/>
    <w:rsid w:val="00BC3772"/>
    <w:rsid w:val="00BC3871"/>
    <w:rsid w:val="00BC3997"/>
    <w:rsid w:val="00BC3D16"/>
    <w:rsid w:val="00BC3EF2"/>
    <w:rsid w:val="00BC41C9"/>
    <w:rsid w:val="00BC4DF2"/>
    <w:rsid w:val="00BC4ED8"/>
    <w:rsid w:val="00BC58BF"/>
    <w:rsid w:val="00BC6984"/>
    <w:rsid w:val="00BC6CBB"/>
    <w:rsid w:val="00BC706D"/>
    <w:rsid w:val="00BC70F4"/>
    <w:rsid w:val="00BC7164"/>
    <w:rsid w:val="00BC74BA"/>
    <w:rsid w:val="00BC7A20"/>
    <w:rsid w:val="00BC7CCD"/>
    <w:rsid w:val="00BD02C0"/>
    <w:rsid w:val="00BD07FC"/>
    <w:rsid w:val="00BD0C95"/>
    <w:rsid w:val="00BD0EB8"/>
    <w:rsid w:val="00BD1ADE"/>
    <w:rsid w:val="00BD1CBF"/>
    <w:rsid w:val="00BD1D31"/>
    <w:rsid w:val="00BD1DF0"/>
    <w:rsid w:val="00BD1F6F"/>
    <w:rsid w:val="00BD2136"/>
    <w:rsid w:val="00BD28B4"/>
    <w:rsid w:val="00BD2F48"/>
    <w:rsid w:val="00BD2F5F"/>
    <w:rsid w:val="00BD3077"/>
    <w:rsid w:val="00BD3CE0"/>
    <w:rsid w:val="00BD3E86"/>
    <w:rsid w:val="00BD441C"/>
    <w:rsid w:val="00BD4847"/>
    <w:rsid w:val="00BD4AE0"/>
    <w:rsid w:val="00BD5798"/>
    <w:rsid w:val="00BD5847"/>
    <w:rsid w:val="00BD58A8"/>
    <w:rsid w:val="00BD58BE"/>
    <w:rsid w:val="00BD5A6E"/>
    <w:rsid w:val="00BD5DFB"/>
    <w:rsid w:val="00BD5E6A"/>
    <w:rsid w:val="00BD64C1"/>
    <w:rsid w:val="00BD677E"/>
    <w:rsid w:val="00BD6AF5"/>
    <w:rsid w:val="00BD7138"/>
    <w:rsid w:val="00BD779C"/>
    <w:rsid w:val="00BD7821"/>
    <w:rsid w:val="00BD786D"/>
    <w:rsid w:val="00BD7C20"/>
    <w:rsid w:val="00BD7F26"/>
    <w:rsid w:val="00BE00C3"/>
    <w:rsid w:val="00BE017F"/>
    <w:rsid w:val="00BE01C8"/>
    <w:rsid w:val="00BE03DE"/>
    <w:rsid w:val="00BE13A1"/>
    <w:rsid w:val="00BE2560"/>
    <w:rsid w:val="00BE27F4"/>
    <w:rsid w:val="00BE2CDF"/>
    <w:rsid w:val="00BE30EB"/>
    <w:rsid w:val="00BE34FB"/>
    <w:rsid w:val="00BE39FB"/>
    <w:rsid w:val="00BE3FF6"/>
    <w:rsid w:val="00BE41F7"/>
    <w:rsid w:val="00BE4B93"/>
    <w:rsid w:val="00BE4C7F"/>
    <w:rsid w:val="00BE4CEC"/>
    <w:rsid w:val="00BE4D8D"/>
    <w:rsid w:val="00BE65A5"/>
    <w:rsid w:val="00BE6FCA"/>
    <w:rsid w:val="00BE7D77"/>
    <w:rsid w:val="00BF0284"/>
    <w:rsid w:val="00BF02FD"/>
    <w:rsid w:val="00BF0E2E"/>
    <w:rsid w:val="00BF1097"/>
    <w:rsid w:val="00BF13CA"/>
    <w:rsid w:val="00BF1435"/>
    <w:rsid w:val="00BF1989"/>
    <w:rsid w:val="00BF1FBA"/>
    <w:rsid w:val="00BF2225"/>
    <w:rsid w:val="00BF2B24"/>
    <w:rsid w:val="00BF30BF"/>
    <w:rsid w:val="00BF31E5"/>
    <w:rsid w:val="00BF334B"/>
    <w:rsid w:val="00BF3921"/>
    <w:rsid w:val="00BF3B04"/>
    <w:rsid w:val="00BF3DFB"/>
    <w:rsid w:val="00BF40D7"/>
    <w:rsid w:val="00BF4562"/>
    <w:rsid w:val="00BF45CF"/>
    <w:rsid w:val="00BF46E2"/>
    <w:rsid w:val="00BF47A6"/>
    <w:rsid w:val="00BF4A14"/>
    <w:rsid w:val="00BF4A5C"/>
    <w:rsid w:val="00BF4C16"/>
    <w:rsid w:val="00BF5497"/>
    <w:rsid w:val="00BF575D"/>
    <w:rsid w:val="00BF5A1F"/>
    <w:rsid w:val="00BF5BA3"/>
    <w:rsid w:val="00BF602F"/>
    <w:rsid w:val="00BF6698"/>
    <w:rsid w:val="00BF6785"/>
    <w:rsid w:val="00BF6928"/>
    <w:rsid w:val="00BF7234"/>
    <w:rsid w:val="00BF73CE"/>
    <w:rsid w:val="00BF782F"/>
    <w:rsid w:val="00C00619"/>
    <w:rsid w:val="00C00A8E"/>
    <w:rsid w:val="00C00D8C"/>
    <w:rsid w:val="00C010F7"/>
    <w:rsid w:val="00C0187C"/>
    <w:rsid w:val="00C01F01"/>
    <w:rsid w:val="00C025FA"/>
    <w:rsid w:val="00C035E2"/>
    <w:rsid w:val="00C03771"/>
    <w:rsid w:val="00C03A8E"/>
    <w:rsid w:val="00C03D26"/>
    <w:rsid w:val="00C03F0D"/>
    <w:rsid w:val="00C042A1"/>
    <w:rsid w:val="00C044D3"/>
    <w:rsid w:val="00C04844"/>
    <w:rsid w:val="00C05284"/>
    <w:rsid w:val="00C05CDD"/>
    <w:rsid w:val="00C05D8E"/>
    <w:rsid w:val="00C05F78"/>
    <w:rsid w:val="00C05FBB"/>
    <w:rsid w:val="00C065E2"/>
    <w:rsid w:val="00C06C07"/>
    <w:rsid w:val="00C06C42"/>
    <w:rsid w:val="00C06D49"/>
    <w:rsid w:val="00C077C7"/>
    <w:rsid w:val="00C07CA4"/>
    <w:rsid w:val="00C100A1"/>
    <w:rsid w:val="00C10143"/>
    <w:rsid w:val="00C101A2"/>
    <w:rsid w:val="00C10827"/>
    <w:rsid w:val="00C11592"/>
    <w:rsid w:val="00C11A31"/>
    <w:rsid w:val="00C124A0"/>
    <w:rsid w:val="00C124A3"/>
    <w:rsid w:val="00C127E2"/>
    <w:rsid w:val="00C12FF9"/>
    <w:rsid w:val="00C13131"/>
    <w:rsid w:val="00C14B05"/>
    <w:rsid w:val="00C14B11"/>
    <w:rsid w:val="00C14BD8"/>
    <w:rsid w:val="00C15921"/>
    <w:rsid w:val="00C15FE5"/>
    <w:rsid w:val="00C17B9F"/>
    <w:rsid w:val="00C206FF"/>
    <w:rsid w:val="00C20C5F"/>
    <w:rsid w:val="00C20C8B"/>
    <w:rsid w:val="00C2165C"/>
    <w:rsid w:val="00C21698"/>
    <w:rsid w:val="00C21A06"/>
    <w:rsid w:val="00C2205E"/>
    <w:rsid w:val="00C22101"/>
    <w:rsid w:val="00C2210A"/>
    <w:rsid w:val="00C22117"/>
    <w:rsid w:val="00C22AD4"/>
    <w:rsid w:val="00C22CEB"/>
    <w:rsid w:val="00C230CC"/>
    <w:rsid w:val="00C236BC"/>
    <w:rsid w:val="00C237D4"/>
    <w:rsid w:val="00C23872"/>
    <w:rsid w:val="00C23BB1"/>
    <w:rsid w:val="00C23CBA"/>
    <w:rsid w:val="00C24350"/>
    <w:rsid w:val="00C24D8E"/>
    <w:rsid w:val="00C24E14"/>
    <w:rsid w:val="00C2517B"/>
    <w:rsid w:val="00C25F68"/>
    <w:rsid w:val="00C26E96"/>
    <w:rsid w:val="00C2728F"/>
    <w:rsid w:val="00C275D8"/>
    <w:rsid w:val="00C27D38"/>
    <w:rsid w:val="00C30482"/>
    <w:rsid w:val="00C30511"/>
    <w:rsid w:val="00C30520"/>
    <w:rsid w:val="00C307FE"/>
    <w:rsid w:val="00C309C2"/>
    <w:rsid w:val="00C30A11"/>
    <w:rsid w:val="00C31013"/>
    <w:rsid w:val="00C31788"/>
    <w:rsid w:val="00C317C3"/>
    <w:rsid w:val="00C3238C"/>
    <w:rsid w:val="00C32435"/>
    <w:rsid w:val="00C3273A"/>
    <w:rsid w:val="00C32D60"/>
    <w:rsid w:val="00C32E0C"/>
    <w:rsid w:val="00C3368F"/>
    <w:rsid w:val="00C33D84"/>
    <w:rsid w:val="00C33FA8"/>
    <w:rsid w:val="00C33FE2"/>
    <w:rsid w:val="00C3434D"/>
    <w:rsid w:val="00C34882"/>
    <w:rsid w:val="00C34CC9"/>
    <w:rsid w:val="00C34D64"/>
    <w:rsid w:val="00C351C0"/>
    <w:rsid w:val="00C351CC"/>
    <w:rsid w:val="00C35692"/>
    <w:rsid w:val="00C35720"/>
    <w:rsid w:val="00C357C9"/>
    <w:rsid w:val="00C357F2"/>
    <w:rsid w:val="00C35FE0"/>
    <w:rsid w:val="00C363CB"/>
    <w:rsid w:val="00C36402"/>
    <w:rsid w:val="00C3652F"/>
    <w:rsid w:val="00C36895"/>
    <w:rsid w:val="00C3784E"/>
    <w:rsid w:val="00C37C19"/>
    <w:rsid w:val="00C37C4D"/>
    <w:rsid w:val="00C37F00"/>
    <w:rsid w:val="00C4005D"/>
    <w:rsid w:val="00C400FB"/>
    <w:rsid w:val="00C4025D"/>
    <w:rsid w:val="00C40352"/>
    <w:rsid w:val="00C405E4"/>
    <w:rsid w:val="00C40637"/>
    <w:rsid w:val="00C409E6"/>
    <w:rsid w:val="00C40F0A"/>
    <w:rsid w:val="00C414FA"/>
    <w:rsid w:val="00C41C51"/>
    <w:rsid w:val="00C421DD"/>
    <w:rsid w:val="00C42452"/>
    <w:rsid w:val="00C425E9"/>
    <w:rsid w:val="00C42A99"/>
    <w:rsid w:val="00C434C9"/>
    <w:rsid w:val="00C4353E"/>
    <w:rsid w:val="00C43956"/>
    <w:rsid w:val="00C43C46"/>
    <w:rsid w:val="00C441CD"/>
    <w:rsid w:val="00C44BD4"/>
    <w:rsid w:val="00C44BEE"/>
    <w:rsid w:val="00C458E3"/>
    <w:rsid w:val="00C45A43"/>
    <w:rsid w:val="00C46300"/>
    <w:rsid w:val="00C46956"/>
    <w:rsid w:val="00C46F5D"/>
    <w:rsid w:val="00C47106"/>
    <w:rsid w:val="00C475BF"/>
    <w:rsid w:val="00C47BED"/>
    <w:rsid w:val="00C47D7E"/>
    <w:rsid w:val="00C47DAE"/>
    <w:rsid w:val="00C50EDF"/>
    <w:rsid w:val="00C50F33"/>
    <w:rsid w:val="00C510F0"/>
    <w:rsid w:val="00C51EEA"/>
    <w:rsid w:val="00C52343"/>
    <w:rsid w:val="00C52A06"/>
    <w:rsid w:val="00C52A31"/>
    <w:rsid w:val="00C52C3C"/>
    <w:rsid w:val="00C52DF1"/>
    <w:rsid w:val="00C52F42"/>
    <w:rsid w:val="00C52F53"/>
    <w:rsid w:val="00C53357"/>
    <w:rsid w:val="00C538A6"/>
    <w:rsid w:val="00C53FF0"/>
    <w:rsid w:val="00C54320"/>
    <w:rsid w:val="00C54327"/>
    <w:rsid w:val="00C547F0"/>
    <w:rsid w:val="00C54DC7"/>
    <w:rsid w:val="00C55233"/>
    <w:rsid w:val="00C557E4"/>
    <w:rsid w:val="00C55BA0"/>
    <w:rsid w:val="00C562F8"/>
    <w:rsid w:val="00C567D7"/>
    <w:rsid w:val="00C56A57"/>
    <w:rsid w:val="00C56C17"/>
    <w:rsid w:val="00C57166"/>
    <w:rsid w:val="00C57502"/>
    <w:rsid w:val="00C5759B"/>
    <w:rsid w:val="00C57698"/>
    <w:rsid w:val="00C57A05"/>
    <w:rsid w:val="00C6044C"/>
    <w:rsid w:val="00C6044D"/>
    <w:rsid w:val="00C61B2C"/>
    <w:rsid w:val="00C622EC"/>
    <w:rsid w:val="00C62A09"/>
    <w:rsid w:val="00C62A4C"/>
    <w:rsid w:val="00C62FB7"/>
    <w:rsid w:val="00C63226"/>
    <w:rsid w:val="00C63271"/>
    <w:rsid w:val="00C63311"/>
    <w:rsid w:val="00C6421F"/>
    <w:rsid w:val="00C6452C"/>
    <w:rsid w:val="00C64579"/>
    <w:rsid w:val="00C645D4"/>
    <w:rsid w:val="00C64862"/>
    <w:rsid w:val="00C6510D"/>
    <w:rsid w:val="00C65152"/>
    <w:rsid w:val="00C65161"/>
    <w:rsid w:val="00C65C27"/>
    <w:rsid w:val="00C65C66"/>
    <w:rsid w:val="00C675D7"/>
    <w:rsid w:val="00C67C11"/>
    <w:rsid w:val="00C70633"/>
    <w:rsid w:val="00C70906"/>
    <w:rsid w:val="00C71101"/>
    <w:rsid w:val="00C71545"/>
    <w:rsid w:val="00C718F8"/>
    <w:rsid w:val="00C721A9"/>
    <w:rsid w:val="00C724F7"/>
    <w:rsid w:val="00C72C31"/>
    <w:rsid w:val="00C72D03"/>
    <w:rsid w:val="00C72D7B"/>
    <w:rsid w:val="00C72EEA"/>
    <w:rsid w:val="00C72F64"/>
    <w:rsid w:val="00C73131"/>
    <w:rsid w:val="00C735E1"/>
    <w:rsid w:val="00C737C5"/>
    <w:rsid w:val="00C7439A"/>
    <w:rsid w:val="00C746EE"/>
    <w:rsid w:val="00C74B79"/>
    <w:rsid w:val="00C74DB1"/>
    <w:rsid w:val="00C74F6E"/>
    <w:rsid w:val="00C7500C"/>
    <w:rsid w:val="00C75014"/>
    <w:rsid w:val="00C750C4"/>
    <w:rsid w:val="00C75380"/>
    <w:rsid w:val="00C75980"/>
    <w:rsid w:val="00C77211"/>
    <w:rsid w:val="00C772D4"/>
    <w:rsid w:val="00C77584"/>
    <w:rsid w:val="00C776D1"/>
    <w:rsid w:val="00C77718"/>
    <w:rsid w:val="00C7784F"/>
    <w:rsid w:val="00C77C8D"/>
    <w:rsid w:val="00C77E21"/>
    <w:rsid w:val="00C80BD4"/>
    <w:rsid w:val="00C80EE8"/>
    <w:rsid w:val="00C8124B"/>
    <w:rsid w:val="00C8141D"/>
    <w:rsid w:val="00C81760"/>
    <w:rsid w:val="00C81826"/>
    <w:rsid w:val="00C81E9D"/>
    <w:rsid w:val="00C81F66"/>
    <w:rsid w:val="00C82A21"/>
    <w:rsid w:val="00C837FD"/>
    <w:rsid w:val="00C83A03"/>
    <w:rsid w:val="00C84E74"/>
    <w:rsid w:val="00C85508"/>
    <w:rsid w:val="00C855E8"/>
    <w:rsid w:val="00C85B93"/>
    <w:rsid w:val="00C85F87"/>
    <w:rsid w:val="00C86C7F"/>
    <w:rsid w:val="00C86C93"/>
    <w:rsid w:val="00C8769C"/>
    <w:rsid w:val="00C87909"/>
    <w:rsid w:val="00C87B56"/>
    <w:rsid w:val="00C87DED"/>
    <w:rsid w:val="00C90B92"/>
    <w:rsid w:val="00C90D92"/>
    <w:rsid w:val="00C9153D"/>
    <w:rsid w:val="00C9249A"/>
    <w:rsid w:val="00C92C3F"/>
    <w:rsid w:val="00C93EF2"/>
    <w:rsid w:val="00C9405F"/>
    <w:rsid w:val="00C941C2"/>
    <w:rsid w:val="00C95586"/>
    <w:rsid w:val="00C95AB8"/>
    <w:rsid w:val="00C972F3"/>
    <w:rsid w:val="00C974F5"/>
    <w:rsid w:val="00CA006E"/>
    <w:rsid w:val="00CA042B"/>
    <w:rsid w:val="00CA1256"/>
    <w:rsid w:val="00CA1421"/>
    <w:rsid w:val="00CA1CBE"/>
    <w:rsid w:val="00CA339E"/>
    <w:rsid w:val="00CA3714"/>
    <w:rsid w:val="00CA39EC"/>
    <w:rsid w:val="00CA3CEC"/>
    <w:rsid w:val="00CA429C"/>
    <w:rsid w:val="00CA5286"/>
    <w:rsid w:val="00CA5367"/>
    <w:rsid w:val="00CA59FB"/>
    <w:rsid w:val="00CA5BC7"/>
    <w:rsid w:val="00CA5C5C"/>
    <w:rsid w:val="00CA5FB5"/>
    <w:rsid w:val="00CA6946"/>
    <w:rsid w:val="00CA6CF0"/>
    <w:rsid w:val="00CA7ACF"/>
    <w:rsid w:val="00CA7C53"/>
    <w:rsid w:val="00CB0FE8"/>
    <w:rsid w:val="00CB10D8"/>
    <w:rsid w:val="00CB12A9"/>
    <w:rsid w:val="00CB16A4"/>
    <w:rsid w:val="00CB1843"/>
    <w:rsid w:val="00CB1AA6"/>
    <w:rsid w:val="00CB2159"/>
    <w:rsid w:val="00CB218A"/>
    <w:rsid w:val="00CB2D4F"/>
    <w:rsid w:val="00CB30B3"/>
    <w:rsid w:val="00CB3BE6"/>
    <w:rsid w:val="00CB4286"/>
    <w:rsid w:val="00CB42D5"/>
    <w:rsid w:val="00CB44EB"/>
    <w:rsid w:val="00CB4D2F"/>
    <w:rsid w:val="00CB511D"/>
    <w:rsid w:val="00CB545D"/>
    <w:rsid w:val="00CB54CF"/>
    <w:rsid w:val="00CB5722"/>
    <w:rsid w:val="00CB610E"/>
    <w:rsid w:val="00CB6309"/>
    <w:rsid w:val="00CB6894"/>
    <w:rsid w:val="00CB6DEF"/>
    <w:rsid w:val="00CB793C"/>
    <w:rsid w:val="00CB7DAD"/>
    <w:rsid w:val="00CB7FBC"/>
    <w:rsid w:val="00CC11AA"/>
    <w:rsid w:val="00CC1ABC"/>
    <w:rsid w:val="00CC1E55"/>
    <w:rsid w:val="00CC2340"/>
    <w:rsid w:val="00CC23F2"/>
    <w:rsid w:val="00CC2620"/>
    <w:rsid w:val="00CC2C8B"/>
    <w:rsid w:val="00CC2DCB"/>
    <w:rsid w:val="00CC32BD"/>
    <w:rsid w:val="00CC33B9"/>
    <w:rsid w:val="00CC386D"/>
    <w:rsid w:val="00CC3D94"/>
    <w:rsid w:val="00CC44C1"/>
    <w:rsid w:val="00CC47F8"/>
    <w:rsid w:val="00CC4EC5"/>
    <w:rsid w:val="00CC511F"/>
    <w:rsid w:val="00CC525F"/>
    <w:rsid w:val="00CC5404"/>
    <w:rsid w:val="00CC5574"/>
    <w:rsid w:val="00CC57D0"/>
    <w:rsid w:val="00CC5894"/>
    <w:rsid w:val="00CC5B0C"/>
    <w:rsid w:val="00CC6051"/>
    <w:rsid w:val="00CC6772"/>
    <w:rsid w:val="00CC72CF"/>
    <w:rsid w:val="00CC7396"/>
    <w:rsid w:val="00CC7519"/>
    <w:rsid w:val="00CC79F0"/>
    <w:rsid w:val="00CC7BAF"/>
    <w:rsid w:val="00CC7E24"/>
    <w:rsid w:val="00CD00D0"/>
    <w:rsid w:val="00CD03A2"/>
    <w:rsid w:val="00CD087F"/>
    <w:rsid w:val="00CD0F2F"/>
    <w:rsid w:val="00CD1A73"/>
    <w:rsid w:val="00CD1B26"/>
    <w:rsid w:val="00CD24CD"/>
    <w:rsid w:val="00CD27C0"/>
    <w:rsid w:val="00CD2E67"/>
    <w:rsid w:val="00CD3983"/>
    <w:rsid w:val="00CD3A08"/>
    <w:rsid w:val="00CD3E30"/>
    <w:rsid w:val="00CD4447"/>
    <w:rsid w:val="00CD450E"/>
    <w:rsid w:val="00CD47CA"/>
    <w:rsid w:val="00CD4CF6"/>
    <w:rsid w:val="00CD4E1D"/>
    <w:rsid w:val="00CD51AB"/>
    <w:rsid w:val="00CD560E"/>
    <w:rsid w:val="00CD57DF"/>
    <w:rsid w:val="00CD5CDD"/>
    <w:rsid w:val="00CD5EA8"/>
    <w:rsid w:val="00CD6108"/>
    <w:rsid w:val="00CD635E"/>
    <w:rsid w:val="00CD637A"/>
    <w:rsid w:val="00CD6D56"/>
    <w:rsid w:val="00CD74F9"/>
    <w:rsid w:val="00CD7533"/>
    <w:rsid w:val="00CE054F"/>
    <w:rsid w:val="00CE0916"/>
    <w:rsid w:val="00CE09EB"/>
    <w:rsid w:val="00CE0EE1"/>
    <w:rsid w:val="00CE1A90"/>
    <w:rsid w:val="00CE1B66"/>
    <w:rsid w:val="00CE2072"/>
    <w:rsid w:val="00CE212D"/>
    <w:rsid w:val="00CE2476"/>
    <w:rsid w:val="00CE2718"/>
    <w:rsid w:val="00CE2B62"/>
    <w:rsid w:val="00CE310D"/>
    <w:rsid w:val="00CE354A"/>
    <w:rsid w:val="00CE415A"/>
    <w:rsid w:val="00CE48E8"/>
    <w:rsid w:val="00CE4989"/>
    <w:rsid w:val="00CE4BCB"/>
    <w:rsid w:val="00CE52D8"/>
    <w:rsid w:val="00CE59A1"/>
    <w:rsid w:val="00CE618A"/>
    <w:rsid w:val="00CE6193"/>
    <w:rsid w:val="00CE6B2C"/>
    <w:rsid w:val="00CE6DE6"/>
    <w:rsid w:val="00CE7281"/>
    <w:rsid w:val="00CE7316"/>
    <w:rsid w:val="00CE7AC8"/>
    <w:rsid w:val="00CE7FDD"/>
    <w:rsid w:val="00CF008A"/>
    <w:rsid w:val="00CF0133"/>
    <w:rsid w:val="00CF0745"/>
    <w:rsid w:val="00CF0826"/>
    <w:rsid w:val="00CF09B4"/>
    <w:rsid w:val="00CF0A1A"/>
    <w:rsid w:val="00CF0BD7"/>
    <w:rsid w:val="00CF0F63"/>
    <w:rsid w:val="00CF11EC"/>
    <w:rsid w:val="00CF16C6"/>
    <w:rsid w:val="00CF1766"/>
    <w:rsid w:val="00CF184B"/>
    <w:rsid w:val="00CF1A5E"/>
    <w:rsid w:val="00CF20D7"/>
    <w:rsid w:val="00CF21D8"/>
    <w:rsid w:val="00CF22DD"/>
    <w:rsid w:val="00CF2424"/>
    <w:rsid w:val="00CF2954"/>
    <w:rsid w:val="00CF33E7"/>
    <w:rsid w:val="00CF372E"/>
    <w:rsid w:val="00CF3B6B"/>
    <w:rsid w:val="00CF3E44"/>
    <w:rsid w:val="00CF438D"/>
    <w:rsid w:val="00CF4433"/>
    <w:rsid w:val="00CF49D8"/>
    <w:rsid w:val="00CF4B8D"/>
    <w:rsid w:val="00CF4DCE"/>
    <w:rsid w:val="00CF56CE"/>
    <w:rsid w:val="00CF5BA5"/>
    <w:rsid w:val="00CF5C38"/>
    <w:rsid w:val="00CF6528"/>
    <w:rsid w:val="00CF65B3"/>
    <w:rsid w:val="00CF66C8"/>
    <w:rsid w:val="00CF77B8"/>
    <w:rsid w:val="00D00EF8"/>
    <w:rsid w:val="00D01A78"/>
    <w:rsid w:val="00D01AEF"/>
    <w:rsid w:val="00D029CF"/>
    <w:rsid w:val="00D02F9A"/>
    <w:rsid w:val="00D02FE9"/>
    <w:rsid w:val="00D031CE"/>
    <w:rsid w:val="00D039F6"/>
    <w:rsid w:val="00D03BD0"/>
    <w:rsid w:val="00D03C68"/>
    <w:rsid w:val="00D04839"/>
    <w:rsid w:val="00D04B0C"/>
    <w:rsid w:val="00D04F3A"/>
    <w:rsid w:val="00D05CE9"/>
    <w:rsid w:val="00D05DA0"/>
    <w:rsid w:val="00D05DDA"/>
    <w:rsid w:val="00D0643D"/>
    <w:rsid w:val="00D06592"/>
    <w:rsid w:val="00D0667C"/>
    <w:rsid w:val="00D06E4F"/>
    <w:rsid w:val="00D07255"/>
    <w:rsid w:val="00D07B2E"/>
    <w:rsid w:val="00D07C52"/>
    <w:rsid w:val="00D10299"/>
    <w:rsid w:val="00D1116B"/>
    <w:rsid w:val="00D115EF"/>
    <w:rsid w:val="00D11C42"/>
    <w:rsid w:val="00D11E4F"/>
    <w:rsid w:val="00D11F71"/>
    <w:rsid w:val="00D122E5"/>
    <w:rsid w:val="00D1243C"/>
    <w:rsid w:val="00D12A95"/>
    <w:rsid w:val="00D12C81"/>
    <w:rsid w:val="00D1341F"/>
    <w:rsid w:val="00D13631"/>
    <w:rsid w:val="00D1374B"/>
    <w:rsid w:val="00D13B2B"/>
    <w:rsid w:val="00D13BC1"/>
    <w:rsid w:val="00D13E33"/>
    <w:rsid w:val="00D1449B"/>
    <w:rsid w:val="00D1457D"/>
    <w:rsid w:val="00D15A00"/>
    <w:rsid w:val="00D164D7"/>
    <w:rsid w:val="00D17785"/>
    <w:rsid w:val="00D178EF"/>
    <w:rsid w:val="00D17B3F"/>
    <w:rsid w:val="00D20A56"/>
    <w:rsid w:val="00D20EA8"/>
    <w:rsid w:val="00D21136"/>
    <w:rsid w:val="00D2126C"/>
    <w:rsid w:val="00D21767"/>
    <w:rsid w:val="00D21B26"/>
    <w:rsid w:val="00D21E0C"/>
    <w:rsid w:val="00D225B0"/>
    <w:rsid w:val="00D2336A"/>
    <w:rsid w:val="00D235D8"/>
    <w:rsid w:val="00D24723"/>
    <w:rsid w:val="00D24ACA"/>
    <w:rsid w:val="00D24BCB"/>
    <w:rsid w:val="00D24DF1"/>
    <w:rsid w:val="00D24F5D"/>
    <w:rsid w:val="00D25193"/>
    <w:rsid w:val="00D2523F"/>
    <w:rsid w:val="00D258CD"/>
    <w:rsid w:val="00D259BA"/>
    <w:rsid w:val="00D25A13"/>
    <w:rsid w:val="00D25B4F"/>
    <w:rsid w:val="00D25C34"/>
    <w:rsid w:val="00D267FE"/>
    <w:rsid w:val="00D26DC1"/>
    <w:rsid w:val="00D270EC"/>
    <w:rsid w:val="00D272D2"/>
    <w:rsid w:val="00D272EE"/>
    <w:rsid w:val="00D30A97"/>
    <w:rsid w:val="00D30C32"/>
    <w:rsid w:val="00D30EB3"/>
    <w:rsid w:val="00D3147E"/>
    <w:rsid w:val="00D3160F"/>
    <w:rsid w:val="00D31CF5"/>
    <w:rsid w:val="00D31E70"/>
    <w:rsid w:val="00D32076"/>
    <w:rsid w:val="00D32268"/>
    <w:rsid w:val="00D32861"/>
    <w:rsid w:val="00D328A3"/>
    <w:rsid w:val="00D32AD8"/>
    <w:rsid w:val="00D32EFA"/>
    <w:rsid w:val="00D3337C"/>
    <w:rsid w:val="00D33463"/>
    <w:rsid w:val="00D33EBA"/>
    <w:rsid w:val="00D341F9"/>
    <w:rsid w:val="00D34D00"/>
    <w:rsid w:val="00D3500B"/>
    <w:rsid w:val="00D3501E"/>
    <w:rsid w:val="00D353BE"/>
    <w:rsid w:val="00D35439"/>
    <w:rsid w:val="00D3603E"/>
    <w:rsid w:val="00D3647C"/>
    <w:rsid w:val="00D36F7D"/>
    <w:rsid w:val="00D37D0E"/>
    <w:rsid w:val="00D40363"/>
    <w:rsid w:val="00D40C7E"/>
    <w:rsid w:val="00D415D0"/>
    <w:rsid w:val="00D419F7"/>
    <w:rsid w:val="00D41C09"/>
    <w:rsid w:val="00D41C5B"/>
    <w:rsid w:val="00D41D76"/>
    <w:rsid w:val="00D42460"/>
    <w:rsid w:val="00D426CE"/>
    <w:rsid w:val="00D42947"/>
    <w:rsid w:val="00D42F9C"/>
    <w:rsid w:val="00D441A3"/>
    <w:rsid w:val="00D44210"/>
    <w:rsid w:val="00D447A0"/>
    <w:rsid w:val="00D44D40"/>
    <w:rsid w:val="00D44FBA"/>
    <w:rsid w:val="00D45C5F"/>
    <w:rsid w:val="00D45E84"/>
    <w:rsid w:val="00D46363"/>
    <w:rsid w:val="00D465B9"/>
    <w:rsid w:val="00D466EA"/>
    <w:rsid w:val="00D4720F"/>
    <w:rsid w:val="00D4788A"/>
    <w:rsid w:val="00D47B02"/>
    <w:rsid w:val="00D50404"/>
    <w:rsid w:val="00D50433"/>
    <w:rsid w:val="00D504C8"/>
    <w:rsid w:val="00D515EB"/>
    <w:rsid w:val="00D5163B"/>
    <w:rsid w:val="00D51EDC"/>
    <w:rsid w:val="00D5214E"/>
    <w:rsid w:val="00D52411"/>
    <w:rsid w:val="00D52501"/>
    <w:rsid w:val="00D525FD"/>
    <w:rsid w:val="00D52AB3"/>
    <w:rsid w:val="00D52BB5"/>
    <w:rsid w:val="00D533B3"/>
    <w:rsid w:val="00D53754"/>
    <w:rsid w:val="00D53819"/>
    <w:rsid w:val="00D5388E"/>
    <w:rsid w:val="00D5394D"/>
    <w:rsid w:val="00D5399B"/>
    <w:rsid w:val="00D54383"/>
    <w:rsid w:val="00D5456C"/>
    <w:rsid w:val="00D54A9F"/>
    <w:rsid w:val="00D54BC3"/>
    <w:rsid w:val="00D55122"/>
    <w:rsid w:val="00D55237"/>
    <w:rsid w:val="00D559BA"/>
    <w:rsid w:val="00D55CFC"/>
    <w:rsid w:val="00D562E3"/>
    <w:rsid w:val="00D567C3"/>
    <w:rsid w:val="00D57097"/>
    <w:rsid w:val="00D57221"/>
    <w:rsid w:val="00D5736F"/>
    <w:rsid w:val="00D60FC7"/>
    <w:rsid w:val="00D614E1"/>
    <w:rsid w:val="00D615C5"/>
    <w:rsid w:val="00D61B3A"/>
    <w:rsid w:val="00D61F61"/>
    <w:rsid w:val="00D6313C"/>
    <w:rsid w:val="00D632A7"/>
    <w:rsid w:val="00D64AB9"/>
    <w:rsid w:val="00D64DA4"/>
    <w:rsid w:val="00D65071"/>
    <w:rsid w:val="00D6670D"/>
    <w:rsid w:val="00D66A24"/>
    <w:rsid w:val="00D66C2F"/>
    <w:rsid w:val="00D66D27"/>
    <w:rsid w:val="00D66D48"/>
    <w:rsid w:val="00D66ED0"/>
    <w:rsid w:val="00D6714C"/>
    <w:rsid w:val="00D704A6"/>
    <w:rsid w:val="00D710BF"/>
    <w:rsid w:val="00D7117B"/>
    <w:rsid w:val="00D71329"/>
    <w:rsid w:val="00D71619"/>
    <w:rsid w:val="00D718FE"/>
    <w:rsid w:val="00D71F98"/>
    <w:rsid w:val="00D72152"/>
    <w:rsid w:val="00D72C04"/>
    <w:rsid w:val="00D72D37"/>
    <w:rsid w:val="00D7443F"/>
    <w:rsid w:val="00D7461F"/>
    <w:rsid w:val="00D74AD8"/>
    <w:rsid w:val="00D754E9"/>
    <w:rsid w:val="00D75599"/>
    <w:rsid w:val="00D75AE4"/>
    <w:rsid w:val="00D761DA"/>
    <w:rsid w:val="00D7688D"/>
    <w:rsid w:val="00D76B21"/>
    <w:rsid w:val="00D80577"/>
    <w:rsid w:val="00D80A0A"/>
    <w:rsid w:val="00D80D4D"/>
    <w:rsid w:val="00D81A53"/>
    <w:rsid w:val="00D81CED"/>
    <w:rsid w:val="00D81E22"/>
    <w:rsid w:val="00D81F87"/>
    <w:rsid w:val="00D82139"/>
    <w:rsid w:val="00D82328"/>
    <w:rsid w:val="00D82F9A"/>
    <w:rsid w:val="00D82FD9"/>
    <w:rsid w:val="00D831EA"/>
    <w:rsid w:val="00D833AA"/>
    <w:rsid w:val="00D85408"/>
    <w:rsid w:val="00D85415"/>
    <w:rsid w:val="00D85D7D"/>
    <w:rsid w:val="00D8618E"/>
    <w:rsid w:val="00D86453"/>
    <w:rsid w:val="00D865F4"/>
    <w:rsid w:val="00D868D4"/>
    <w:rsid w:val="00D86BBC"/>
    <w:rsid w:val="00D87636"/>
    <w:rsid w:val="00D90343"/>
    <w:rsid w:val="00D903E2"/>
    <w:rsid w:val="00D9075A"/>
    <w:rsid w:val="00D91212"/>
    <w:rsid w:val="00D926E8"/>
    <w:rsid w:val="00D926F3"/>
    <w:rsid w:val="00D929A3"/>
    <w:rsid w:val="00D929BE"/>
    <w:rsid w:val="00D92CD2"/>
    <w:rsid w:val="00D931BA"/>
    <w:rsid w:val="00D9371A"/>
    <w:rsid w:val="00D939F1"/>
    <w:rsid w:val="00D93ADC"/>
    <w:rsid w:val="00D93C61"/>
    <w:rsid w:val="00D94211"/>
    <w:rsid w:val="00D94561"/>
    <w:rsid w:val="00D948AD"/>
    <w:rsid w:val="00D94CF9"/>
    <w:rsid w:val="00D952E3"/>
    <w:rsid w:val="00D95B22"/>
    <w:rsid w:val="00D95BE4"/>
    <w:rsid w:val="00D95F98"/>
    <w:rsid w:val="00D9662D"/>
    <w:rsid w:val="00D96A59"/>
    <w:rsid w:val="00D97336"/>
    <w:rsid w:val="00D97472"/>
    <w:rsid w:val="00D97813"/>
    <w:rsid w:val="00D97DDC"/>
    <w:rsid w:val="00DA07BB"/>
    <w:rsid w:val="00DA192A"/>
    <w:rsid w:val="00DA1B0F"/>
    <w:rsid w:val="00DA25A0"/>
    <w:rsid w:val="00DA25B9"/>
    <w:rsid w:val="00DA2AA1"/>
    <w:rsid w:val="00DA2B6F"/>
    <w:rsid w:val="00DA2F30"/>
    <w:rsid w:val="00DA382B"/>
    <w:rsid w:val="00DA39A4"/>
    <w:rsid w:val="00DA40DF"/>
    <w:rsid w:val="00DA4313"/>
    <w:rsid w:val="00DA4F79"/>
    <w:rsid w:val="00DA650F"/>
    <w:rsid w:val="00DA69D3"/>
    <w:rsid w:val="00DA6C26"/>
    <w:rsid w:val="00DA6D88"/>
    <w:rsid w:val="00DA71E3"/>
    <w:rsid w:val="00DA742A"/>
    <w:rsid w:val="00DA7D51"/>
    <w:rsid w:val="00DA7F69"/>
    <w:rsid w:val="00DB028F"/>
    <w:rsid w:val="00DB0ECD"/>
    <w:rsid w:val="00DB0FEF"/>
    <w:rsid w:val="00DB1F73"/>
    <w:rsid w:val="00DB2114"/>
    <w:rsid w:val="00DB220F"/>
    <w:rsid w:val="00DB261E"/>
    <w:rsid w:val="00DB2790"/>
    <w:rsid w:val="00DB2924"/>
    <w:rsid w:val="00DB35AB"/>
    <w:rsid w:val="00DB42C5"/>
    <w:rsid w:val="00DB4D5C"/>
    <w:rsid w:val="00DB5D8F"/>
    <w:rsid w:val="00DB5E22"/>
    <w:rsid w:val="00DB5F39"/>
    <w:rsid w:val="00DB6B90"/>
    <w:rsid w:val="00DB716D"/>
    <w:rsid w:val="00DB73A3"/>
    <w:rsid w:val="00DB7DAE"/>
    <w:rsid w:val="00DC01B5"/>
    <w:rsid w:val="00DC08C6"/>
    <w:rsid w:val="00DC14AC"/>
    <w:rsid w:val="00DC27A3"/>
    <w:rsid w:val="00DC3148"/>
    <w:rsid w:val="00DC3548"/>
    <w:rsid w:val="00DC4153"/>
    <w:rsid w:val="00DC43E7"/>
    <w:rsid w:val="00DC4563"/>
    <w:rsid w:val="00DC5541"/>
    <w:rsid w:val="00DC565B"/>
    <w:rsid w:val="00DC5D87"/>
    <w:rsid w:val="00DC60F8"/>
    <w:rsid w:val="00DC70E3"/>
    <w:rsid w:val="00DC71EC"/>
    <w:rsid w:val="00DC7373"/>
    <w:rsid w:val="00DC7F55"/>
    <w:rsid w:val="00DD0212"/>
    <w:rsid w:val="00DD09C2"/>
    <w:rsid w:val="00DD1422"/>
    <w:rsid w:val="00DD1F4A"/>
    <w:rsid w:val="00DD2378"/>
    <w:rsid w:val="00DD2973"/>
    <w:rsid w:val="00DD2E89"/>
    <w:rsid w:val="00DD31DF"/>
    <w:rsid w:val="00DD3C90"/>
    <w:rsid w:val="00DD4366"/>
    <w:rsid w:val="00DD4733"/>
    <w:rsid w:val="00DD491D"/>
    <w:rsid w:val="00DD4921"/>
    <w:rsid w:val="00DD4C47"/>
    <w:rsid w:val="00DD4E6F"/>
    <w:rsid w:val="00DD5C8D"/>
    <w:rsid w:val="00DD5E08"/>
    <w:rsid w:val="00DD6538"/>
    <w:rsid w:val="00DD6E59"/>
    <w:rsid w:val="00DD6FEA"/>
    <w:rsid w:val="00DD721B"/>
    <w:rsid w:val="00DD73B3"/>
    <w:rsid w:val="00DD7B04"/>
    <w:rsid w:val="00DD7BD2"/>
    <w:rsid w:val="00DE037A"/>
    <w:rsid w:val="00DE0727"/>
    <w:rsid w:val="00DE1B05"/>
    <w:rsid w:val="00DE293F"/>
    <w:rsid w:val="00DE39F4"/>
    <w:rsid w:val="00DE4D3E"/>
    <w:rsid w:val="00DE5095"/>
    <w:rsid w:val="00DE55AF"/>
    <w:rsid w:val="00DE560B"/>
    <w:rsid w:val="00DE59E0"/>
    <w:rsid w:val="00DE5D6A"/>
    <w:rsid w:val="00DE63BF"/>
    <w:rsid w:val="00DE6403"/>
    <w:rsid w:val="00DE6588"/>
    <w:rsid w:val="00DE6B3A"/>
    <w:rsid w:val="00DE6E82"/>
    <w:rsid w:val="00DE6FB4"/>
    <w:rsid w:val="00DE73C0"/>
    <w:rsid w:val="00DE76BF"/>
    <w:rsid w:val="00DE7F1D"/>
    <w:rsid w:val="00DE7F83"/>
    <w:rsid w:val="00DF02A4"/>
    <w:rsid w:val="00DF04CE"/>
    <w:rsid w:val="00DF05E8"/>
    <w:rsid w:val="00DF0EED"/>
    <w:rsid w:val="00DF1B02"/>
    <w:rsid w:val="00DF1F29"/>
    <w:rsid w:val="00DF22AB"/>
    <w:rsid w:val="00DF2333"/>
    <w:rsid w:val="00DF24F8"/>
    <w:rsid w:val="00DF2BB4"/>
    <w:rsid w:val="00DF2C47"/>
    <w:rsid w:val="00DF3397"/>
    <w:rsid w:val="00DF3403"/>
    <w:rsid w:val="00DF496B"/>
    <w:rsid w:val="00DF49E4"/>
    <w:rsid w:val="00DF52E8"/>
    <w:rsid w:val="00DF5711"/>
    <w:rsid w:val="00DF63E2"/>
    <w:rsid w:val="00DF6EE0"/>
    <w:rsid w:val="00DF724A"/>
    <w:rsid w:val="00DF7800"/>
    <w:rsid w:val="00DF7B53"/>
    <w:rsid w:val="00DF7D2B"/>
    <w:rsid w:val="00DF7D40"/>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04A"/>
    <w:rsid w:val="00E05256"/>
    <w:rsid w:val="00E055F2"/>
    <w:rsid w:val="00E05A91"/>
    <w:rsid w:val="00E05AC4"/>
    <w:rsid w:val="00E061DB"/>
    <w:rsid w:val="00E0649C"/>
    <w:rsid w:val="00E07E0B"/>
    <w:rsid w:val="00E105FA"/>
    <w:rsid w:val="00E1089A"/>
    <w:rsid w:val="00E10B17"/>
    <w:rsid w:val="00E10D53"/>
    <w:rsid w:val="00E110D6"/>
    <w:rsid w:val="00E11177"/>
    <w:rsid w:val="00E1140E"/>
    <w:rsid w:val="00E11CDC"/>
    <w:rsid w:val="00E11EA6"/>
    <w:rsid w:val="00E11F98"/>
    <w:rsid w:val="00E12228"/>
    <w:rsid w:val="00E12AC2"/>
    <w:rsid w:val="00E12B2A"/>
    <w:rsid w:val="00E12B65"/>
    <w:rsid w:val="00E12EC6"/>
    <w:rsid w:val="00E12FC6"/>
    <w:rsid w:val="00E12FE7"/>
    <w:rsid w:val="00E12FEC"/>
    <w:rsid w:val="00E1341C"/>
    <w:rsid w:val="00E134E5"/>
    <w:rsid w:val="00E135A6"/>
    <w:rsid w:val="00E13CCF"/>
    <w:rsid w:val="00E13E17"/>
    <w:rsid w:val="00E14465"/>
    <w:rsid w:val="00E14A9F"/>
    <w:rsid w:val="00E14C3F"/>
    <w:rsid w:val="00E157C4"/>
    <w:rsid w:val="00E16255"/>
    <w:rsid w:val="00E1634E"/>
    <w:rsid w:val="00E1681A"/>
    <w:rsid w:val="00E169D6"/>
    <w:rsid w:val="00E16D2C"/>
    <w:rsid w:val="00E17076"/>
    <w:rsid w:val="00E174C8"/>
    <w:rsid w:val="00E178FB"/>
    <w:rsid w:val="00E2027B"/>
    <w:rsid w:val="00E2028A"/>
    <w:rsid w:val="00E206FD"/>
    <w:rsid w:val="00E2092E"/>
    <w:rsid w:val="00E215E6"/>
    <w:rsid w:val="00E223A1"/>
    <w:rsid w:val="00E22A5D"/>
    <w:rsid w:val="00E22AB8"/>
    <w:rsid w:val="00E2367B"/>
    <w:rsid w:val="00E25CF2"/>
    <w:rsid w:val="00E25D2B"/>
    <w:rsid w:val="00E27131"/>
    <w:rsid w:val="00E30814"/>
    <w:rsid w:val="00E31A54"/>
    <w:rsid w:val="00E31CE2"/>
    <w:rsid w:val="00E31EF0"/>
    <w:rsid w:val="00E32022"/>
    <w:rsid w:val="00E328B3"/>
    <w:rsid w:val="00E32A5A"/>
    <w:rsid w:val="00E32C56"/>
    <w:rsid w:val="00E33242"/>
    <w:rsid w:val="00E33B90"/>
    <w:rsid w:val="00E33D89"/>
    <w:rsid w:val="00E34322"/>
    <w:rsid w:val="00E34965"/>
    <w:rsid w:val="00E34A4D"/>
    <w:rsid w:val="00E34DC9"/>
    <w:rsid w:val="00E34EA1"/>
    <w:rsid w:val="00E35179"/>
    <w:rsid w:val="00E35807"/>
    <w:rsid w:val="00E3581D"/>
    <w:rsid w:val="00E35C51"/>
    <w:rsid w:val="00E36252"/>
    <w:rsid w:val="00E36435"/>
    <w:rsid w:val="00E366B0"/>
    <w:rsid w:val="00E376C4"/>
    <w:rsid w:val="00E37A85"/>
    <w:rsid w:val="00E40461"/>
    <w:rsid w:val="00E412C4"/>
    <w:rsid w:val="00E4253E"/>
    <w:rsid w:val="00E428A3"/>
    <w:rsid w:val="00E42A1D"/>
    <w:rsid w:val="00E42EC9"/>
    <w:rsid w:val="00E431F1"/>
    <w:rsid w:val="00E43405"/>
    <w:rsid w:val="00E43507"/>
    <w:rsid w:val="00E43525"/>
    <w:rsid w:val="00E43682"/>
    <w:rsid w:val="00E43D04"/>
    <w:rsid w:val="00E451B1"/>
    <w:rsid w:val="00E4551F"/>
    <w:rsid w:val="00E45A70"/>
    <w:rsid w:val="00E46D65"/>
    <w:rsid w:val="00E470A6"/>
    <w:rsid w:val="00E476B1"/>
    <w:rsid w:val="00E47F87"/>
    <w:rsid w:val="00E504E6"/>
    <w:rsid w:val="00E50AA6"/>
    <w:rsid w:val="00E51086"/>
    <w:rsid w:val="00E51200"/>
    <w:rsid w:val="00E51541"/>
    <w:rsid w:val="00E51995"/>
    <w:rsid w:val="00E51CFA"/>
    <w:rsid w:val="00E522ED"/>
    <w:rsid w:val="00E524B2"/>
    <w:rsid w:val="00E536B4"/>
    <w:rsid w:val="00E5436C"/>
    <w:rsid w:val="00E54717"/>
    <w:rsid w:val="00E5490B"/>
    <w:rsid w:val="00E54E02"/>
    <w:rsid w:val="00E54E0B"/>
    <w:rsid w:val="00E55690"/>
    <w:rsid w:val="00E55958"/>
    <w:rsid w:val="00E55BE5"/>
    <w:rsid w:val="00E563B8"/>
    <w:rsid w:val="00E566C0"/>
    <w:rsid w:val="00E5672A"/>
    <w:rsid w:val="00E56B4F"/>
    <w:rsid w:val="00E56C9B"/>
    <w:rsid w:val="00E57247"/>
    <w:rsid w:val="00E578D9"/>
    <w:rsid w:val="00E579DD"/>
    <w:rsid w:val="00E57C5B"/>
    <w:rsid w:val="00E57E56"/>
    <w:rsid w:val="00E6032B"/>
    <w:rsid w:val="00E60468"/>
    <w:rsid w:val="00E60797"/>
    <w:rsid w:val="00E609A7"/>
    <w:rsid w:val="00E60B2A"/>
    <w:rsid w:val="00E60B5D"/>
    <w:rsid w:val="00E61043"/>
    <w:rsid w:val="00E615A0"/>
    <w:rsid w:val="00E62581"/>
    <w:rsid w:val="00E62BEE"/>
    <w:rsid w:val="00E62CC2"/>
    <w:rsid w:val="00E62E34"/>
    <w:rsid w:val="00E62EFB"/>
    <w:rsid w:val="00E633D6"/>
    <w:rsid w:val="00E63A5A"/>
    <w:rsid w:val="00E6443A"/>
    <w:rsid w:val="00E656BE"/>
    <w:rsid w:val="00E658C5"/>
    <w:rsid w:val="00E66236"/>
    <w:rsid w:val="00E662D2"/>
    <w:rsid w:val="00E6698C"/>
    <w:rsid w:val="00E67722"/>
    <w:rsid w:val="00E70DEE"/>
    <w:rsid w:val="00E71226"/>
    <w:rsid w:val="00E71FF3"/>
    <w:rsid w:val="00E72207"/>
    <w:rsid w:val="00E724F4"/>
    <w:rsid w:val="00E72914"/>
    <w:rsid w:val="00E7296C"/>
    <w:rsid w:val="00E72A82"/>
    <w:rsid w:val="00E72B5F"/>
    <w:rsid w:val="00E72D69"/>
    <w:rsid w:val="00E7313A"/>
    <w:rsid w:val="00E73BAE"/>
    <w:rsid w:val="00E73D91"/>
    <w:rsid w:val="00E74420"/>
    <w:rsid w:val="00E74778"/>
    <w:rsid w:val="00E74E5E"/>
    <w:rsid w:val="00E763BE"/>
    <w:rsid w:val="00E764B5"/>
    <w:rsid w:val="00E7783D"/>
    <w:rsid w:val="00E77E43"/>
    <w:rsid w:val="00E77E93"/>
    <w:rsid w:val="00E80590"/>
    <w:rsid w:val="00E80A51"/>
    <w:rsid w:val="00E81287"/>
    <w:rsid w:val="00E812D5"/>
    <w:rsid w:val="00E81AEA"/>
    <w:rsid w:val="00E82442"/>
    <w:rsid w:val="00E82F53"/>
    <w:rsid w:val="00E8311E"/>
    <w:rsid w:val="00E84817"/>
    <w:rsid w:val="00E84A8F"/>
    <w:rsid w:val="00E85183"/>
    <w:rsid w:val="00E8551B"/>
    <w:rsid w:val="00E858B3"/>
    <w:rsid w:val="00E85C40"/>
    <w:rsid w:val="00E85DCF"/>
    <w:rsid w:val="00E860F8"/>
    <w:rsid w:val="00E8646E"/>
    <w:rsid w:val="00E86EDB"/>
    <w:rsid w:val="00E86F64"/>
    <w:rsid w:val="00E87006"/>
    <w:rsid w:val="00E874B1"/>
    <w:rsid w:val="00E87662"/>
    <w:rsid w:val="00E901CE"/>
    <w:rsid w:val="00E904FF"/>
    <w:rsid w:val="00E9069A"/>
    <w:rsid w:val="00E90760"/>
    <w:rsid w:val="00E90A99"/>
    <w:rsid w:val="00E90E86"/>
    <w:rsid w:val="00E919B2"/>
    <w:rsid w:val="00E91DBE"/>
    <w:rsid w:val="00E91EDC"/>
    <w:rsid w:val="00E92EA1"/>
    <w:rsid w:val="00E93081"/>
    <w:rsid w:val="00E931DE"/>
    <w:rsid w:val="00E93770"/>
    <w:rsid w:val="00E93D3D"/>
    <w:rsid w:val="00E963AB"/>
    <w:rsid w:val="00E97858"/>
    <w:rsid w:val="00E9793A"/>
    <w:rsid w:val="00EA0434"/>
    <w:rsid w:val="00EA08D6"/>
    <w:rsid w:val="00EA0CED"/>
    <w:rsid w:val="00EA0F69"/>
    <w:rsid w:val="00EA10E2"/>
    <w:rsid w:val="00EA1220"/>
    <w:rsid w:val="00EA296D"/>
    <w:rsid w:val="00EA2B42"/>
    <w:rsid w:val="00EA2B77"/>
    <w:rsid w:val="00EA2F74"/>
    <w:rsid w:val="00EA3407"/>
    <w:rsid w:val="00EA361B"/>
    <w:rsid w:val="00EA3AEA"/>
    <w:rsid w:val="00EA4234"/>
    <w:rsid w:val="00EA4669"/>
    <w:rsid w:val="00EA495E"/>
    <w:rsid w:val="00EA50DF"/>
    <w:rsid w:val="00EA5126"/>
    <w:rsid w:val="00EA52FC"/>
    <w:rsid w:val="00EA5341"/>
    <w:rsid w:val="00EA6012"/>
    <w:rsid w:val="00EA6294"/>
    <w:rsid w:val="00EA6C26"/>
    <w:rsid w:val="00EA72C4"/>
    <w:rsid w:val="00EA7723"/>
    <w:rsid w:val="00EA78FE"/>
    <w:rsid w:val="00EB04DE"/>
    <w:rsid w:val="00EB063D"/>
    <w:rsid w:val="00EB09B9"/>
    <w:rsid w:val="00EB12C1"/>
    <w:rsid w:val="00EB1319"/>
    <w:rsid w:val="00EB166C"/>
    <w:rsid w:val="00EB2179"/>
    <w:rsid w:val="00EB22AD"/>
    <w:rsid w:val="00EB2769"/>
    <w:rsid w:val="00EB2816"/>
    <w:rsid w:val="00EB2FF9"/>
    <w:rsid w:val="00EB3571"/>
    <w:rsid w:val="00EB3A4C"/>
    <w:rsid w:val="00EB3AE1"/>
    <w:rsid w:val="00EB48BF"/>
    <w:rsid w:val="00EB4A4B"/>
    <w:rsid w:val="00EB4DB7"/>
    <w:rsid w:val="00EB5547"/>
    <w:rsid w:val="00EB5714"/>
    <w:rsid w:val="00EB59F5"/>
    <w:rsid w:val="00EB5A44"/>
    <w:rsid w:val="00EB5C84"/>
    <w:rsid w:val="00EB5F54"/>
    <w:rsid w:val="00EB620F"/>
    <w:rsid w:val="00EB685B"/>
    <w:rsid w:val="00EB688B"/>
    <w:rsid w:val="00EB6CC1"/>
    <w:rsid w:val="00EB6E35"/>
    <w:rsid w:val="00EC09C5"/>
    <w:rsid w:val="00EC09F7"/>
    <w:rsid w:val="00EC116D"/>
    <w:rsid w:val="00EC1B4D"/>
    <w:rsid w:val="00EC1DA2"/>
    <w:rsid w:val="00EC356B"/>
    <w:rsid w:val="00EC4160"/>
    <w:rsid w:val="00EC42BF"/>
    <w:rsid w:val="00EC458A"/>
    <w:rsid w:val="00EC4789"/>
    <w:rsid w:val="00EC4809"/>
    <w:rsid w:val="00EC6468"/>
    <w:rsid w:val="00EC6910"/>
    <w:rsid w:val="00EC6958"/>
    <w:rsid w:val="00EC6FCB"/>
    <w:rsid w:val="00EC7008"/>
    <w:rsid w:val="00EC75D3"/>
    <w:rsid w:val="00EC785E"/>
    <w:rsid w:val="00EC7A91"/>
    <w:rsid w:val="00ED019F"/>
    <w:rsid w:val="00ED022D"/>
    <w:rsid w:val="00ED038E"/>
    <w:rsid w:val="00ED0507"/>
    <w:rsid w:val="00ED09EE"/>
    <w:rsid w:val="00ED1787"/>
    <w:rsid w:val="00ED1804"/>
    <w:rsid w:val="00ED19B8"/>
    <w:rsid w:val="00ED2198"/>
    <w:rsid w:val="00ED2BF0"/>
    <w:rsid w:val="00ED2C6B"/>
    <w:rsid w:val="00ED309A"/>
    <w:rsid w:val="00ED333F"/>
    <w:rsid w:val="00ED355A"/>
    <w:rsid w:val="00ED3AD5"/>
    <w:rsid w:val="00ED3BCE"/>
    <w:rsid w:val="00ED3ECF"/>
    <w:rsid w:val="00ED4024"/>
    <w:rsid w:val="00ED4205"/>
    <w:rsid w:val="00ED424F"/>
    <w:rsid w:val="00ED4506"/>
    <w:rsid w:val="00ED4746"/>
    <w:rsid w:val="00ED483E"/>
    <w:rsid w:val="00ED52CE"/>
    <w:rsid w:val="00ED52F9"/>
    <w:rsid w:val="00ED54EC"/>
    <w:rsid w:val="00ED63AD"/>
    <w:rsid w:val="00ED64EB"/>
    <w:rsid w:val="00ED70AA"/>
    <w:rsid w:val="00EE00E5"/>
    <w:rsid w:val="00EE087F"/>
    <w:rsid w:val="00EE0A83"/>
    <w:rsid w:val="00EE0E89"/>
    <w:rsid w:val="00EE12FB"/>
    <w:rsid w:val="00EE168B"/>
    <w:rsid w:val="00EE187E"/>
    <w:rsid w:val="00EE212A"/>
    <w:rsid w:val="00EE283F"/>
    <w:rsid w:val="00EE2937"/>
    <w:rsid w:val="00EE2B7A"/>
    <w:rsid w:val="00EE3D8F"/>
    <w:rsid w:val="00EE408E"/>
    <w:rsid w:val="00EE4780"/>
    <w:rsid w:val="00EE5239"/>
    <w:rsid w:val="00EE5F22"/>
    <w:rsid w:val="00EE69E2"/>
    <w:rsid w:val="00EE6AB5"/>
    <w:rsid w:val="00EE70F8"/>
    <w:rsid w:val="00EE714D"/>
    <w:rsid w:val="00EE7239"/>
    <w:rsid w:val="00EE765B"/>
    <w:rsid w:val="00EE773F"/>
    <w:rsid w:val="00EE7F3D"/>
    <w:rsid w:val="00EF038C"/>
    <w:rsid w:val="00EF0D00"/>
    <w:rsid w:val="00EF113F"/>
    <w:rsid w:val="00EF1CE0"/>
    <w:rsid w:val="00EF208A"/>
    <w:rsid w:val="00EF23A2"/>
    <w:rsid w:val="00EF2DE8"/>
    <w:rsid w:val="00EF3259"/>
    <w:rsid w:val="00EF39E7"/>
    <w:rsid w:val="00EF3FC1"/>
    <w:rsid w:val="00EF402C"/>
    <w:rsid w:val="00EF436F"/>
    <w:rsid w:val="00EF49A8"/>
    <w:rsid w:val="00EF49C5"/>
    <w:rsid w:val="00EF4CF4"/>
    <w:rsid w:val="00EF5528"/>
    <w:rsid w:val="00EF5CE4"/>
    <w:rsid w:val="00EF63C1"/>
    <w:rsid w:val="00EF6446"/>
    <w:rsid w:val="00EF65AF"/>
    <w:rsid w:val="00EF6679"/>
    <w:rsid w:val="00EF7264"/>
    <w:rsid w:val="00EF7343"/>
    <w:rsid w:val="00EF73FC"/>
    <w:rsid w:val="00EF7A6D"/>
    <w:rsid w:val="00F0004F"/>
    <w:rsid w:val="00F00250"/>
    <w:rsid w:val="00F01DC7"/>
    <w:rsid w:val="00F0200E"/>
    <w:rsid w:val="00F020B1"/>
    <w:rsid w:val="00F03726"/>
    <w:rsid w:val="00F03894"/>
    <w:rsid w:val="00F04466"/>
    <w:rsid w:val="00F054AC"/>
    <w:rsid w:val="00F05951"/>
    <w:rsid w:val="00F06438"/>
    <w:rsid w:val="00F068D2"/>
    <w:rsid w:val="00F06A7A"/>
    <w:rsid w:val="00F06C94"/>
    <w:rsid w:val="00F06DD6"/>
    <w:rsid w:val="00F07B9B"/>
    <w:rsid w:val="00F07EDD"/>
    <w:rsid w:val="00F101D8"/>
    <w:rsid w:val="00F108B7"/>
    <w:rsid w:val="00F109D5"/>
    <w:rsid w:val="00F11213"/>
    <w:rsid w:val="00F11392"/>
    <w:rsid w:val="00F117F2"/>
    <w:rsid w:val="00F11A7A"/>
    <w:rsid w:val="00F11DB9"/>
    <w:rsid w:val="00F11E87"/>
    <w:rsid w:val="00F124C0"/>
    <w:rsid w:val="00F1381E"/>
    <w:rsid w:val="00F13B82"/>
    <w:rsid w:val="00F13F15"/>
    <w:rsid w:val="00F151C2"/>
    <w:rsid w:val="00F15CF3"/>
    <w:rsid w:val="00F15DCC"/>
    <w:rsid w:val="00F16DA7"/>
    <w:rsid w:val="00F174A6"/>
    <w:rsid w:val="00F204E6"/>
    <w:rsid w:val="00F207C6"/>
    <w:rsid w:val="00F208DA"/>
    <w:rsid w:val="00F21018"/>
    <w:rsid w:val="00F210A5"/>
    <w:rsid w:val="00F21707"/>
    <w:rsid w:val="00F21792"/>
    <w:rsid w:val="00F219DE"/>
    <w:rsid w:val="00F21B35"/>
    <w:rsid w:val="00F21C7D"/>
    <w:rsid w:val="00F22406"/>
    <w:rsid w:val="00F224DC"/>
    <w:rsid w:val="00F22E16"/>
    <w:rsid w:val="00F23205"/>
    <w:rsid w:val="00F234E2"/>
    <w:rsid w:val="00F2359F"/>
    <w:rsid w:val="00F239AF"/>
    <w:rsid w:val="00F23E02"/>
    <w:rsid w:val="00F25063"/>
    <w:rsid w:val="00F25080"/>
    <w:rsid w:val="00F251AF"/>
    <w:rsid w:val="00F25919"/>
    <w:rsid w:val="00F2632F"/>
    <w:rsid w:val="00F267A6"/>
    <w:rsid w:val="00F26EF1"/>
    <w:rsid w:val="00F272C4"/>
    <w:rsid w:val="00F30157"/>
    <w:rsid w:val="00F3072B"/>
    <w:rsid w:val="00F30E38"/>
    <w:rsid w:val="00F31009"/>
    <w:rsid w:val="00F31346"/>
    <w:rsid w:val="00F316DE"/>
    <w:rsid w:val="00F31AB5"/>
    <w:rsid w:val="00F31E0C"/>
    <w:rsid w:val="00F3241D"/>
    <w:rsid w:val="00F324F8"/>
    <w:rsid w:val="00F32B9D"/>
    <w:rsid w:val="00F33252"/>
    <w:rsid w:val="00F34069"/>
    <w:rsid w:val="00F344B5"/>
    <w:rsid w:val="00F34B77"/>
    <w:rsid w:val="00F34C82"/>
    <w:rsid w:val="00F34F10"/>
    <w:rsid w:val="00F3576E"/>
    <w:rsid w:val="00F359D8"/>
    <w:rsid w:val="00F35E3D"/>
    <w:rsid w:val="00F35E45"/>
    <w:rsid w:val="00F35FE6"/>
    <w:rsid w:val="00F36160"/>
    <w:rsid w:val="00F3629F"/>
    <w:rsid w:val="00F36838"/>
    <w:rsid w:val="00F37509"/>
    <w:rsid w:val="00F3763F"/>
    <w:rsid w:val="00F376BB"/>
    <w:rsid w:val="00F37E40"/>
    <w:rsid w:val="00F412D8"/>
    <w:rsid w:val="00F42C10"/>
    <w:rsid w:val="00F42C1C"/>
    <w:rsid w:val="00F42EE6"/>
    <w:rsid w:val="00F42F62"/>
    <w:rsid w:val="00F43568"/>
    <w:rsid w:val="00F444C2"/>
    <w:rsid w:val="00F4499D"/>
    <w:rsid w:val="00F44CF6"/>
    <w:rsid w:val="00F44D65"/>
    <w:rsid w:val="00F4500E"/>
    <w:rsid w:val="00F45334"/>
    <w:rsid w:val="00F45532"/>
    <w:rsid w:val="00F45595"/>
    <w:rsid w:val="00F45DEB"/>
    <w:rsid w:val="00F46297"/>
    <w:rsid w:val="00F46498"/>
    <w:rsid w:val="00F4659D"/>
    <w:rsid w:val="00F4673A"/>
    <w:rsid w:val="00F46E18"/>
    <w:rsid w:val="00F46E79"/>
    <w:rsid w:val="00F46FD2"/>
    <w:rsid w:val="00F472F9"/>
    <w:rsid w:val="00F47511"/>
    <w:rsid w:val="00F479AD"/>
    <w:rsid w:val="00F5002C"/>
    <w:rsid w:val="00F50811"/>
    <w:rsid w:val="00F50898"/>
    <w:rsid w:val="00F50B24"/>
    <w:rsid w:val="00F50E91"/>
    <w:rsid w:val="00F51289"/>
    <w:rsid w:val="00F51733"/>
    <w:rsid w:val="00F51DFF"/>
    <w:rsid w:val="00F520D5"/>
    <w:rsid w:val="00F52189"/>
    <w:rsid w:val="00F523AD"/>
    <w:rsid w:val="00F52A3B"/>
    <w:rsid w:val="00F5309C"/>
    <w:rsid w:val="00F5351C"/>
    <w:rsid w:val="00F53BA4"/>
    <w:rsid w:val="00F53E3F"/>
    <w:rsid w:val="00F540DA"/>
    <w:rsid w:val="00F54209"/>
    <w:rsid w:val="00F544B4"/>
    <w:rsid w:val="00F5462E"/>
    <w:rsid w:val="00F550AA"/>
    <w:rsid w:val="00F5540A"/>
    <w:rsid w:val="00F5559C"/>
    <w:rsid w:val="00F55871"/>
    <w:rsid w:val="00F55F84"/>
    <w:rsid w:val="00F5635C"/>
    <w:rsid w:val="00F56364"/>
    <w:rsid w:val="00F56812"/>
    <w:rsid w:val="00F56A0B"/>
    <w:rsid w:val="00F57020"/>
    <w:rsid w:val="00F5708D"/>
    <w:rsid w:val="00F57164"/>
    <w:rsid w:val="00F5791A"/>
    <w:rsid w:val="00F57E3D"/>
    <w:rsid w:val="00F57F0B"/>
    <w:rsid w:val="00F600D6"/>
    <w:rsid w:val="00F6012A"/>
    <w:rsid w:val="00F602F6"/>
    <w:rsid w:val="00F604CA"/>
    <w:rsid w:val="00F605D3"/>
    <w:rsid w:val="00F6089F"/>
    <w:rsid w:val="00F609A2"/>
    <w:rsid w:val="00F609F7"/>
    <w:rsid w:val="00F617B5"/>
    <w:rsid w:val="00F61B95"/>
    <w:rsid w:val="00F62AD7"/>
    <w:rsid w:val="00F62B6E"/>
    <w:rsid w:val="00F62E82"/>
    <w:rsid w:val="00F6390A"/>
    <w:rsid w:val="00F63DBF"/>
    <w:rsid w:val="00F644B1"/>
    <w:rsid w:val="00F6477C"/>
    <w:rsid w:val="00F64991"/>
    <w:rsid w:val="00F64ADB"/>
    <w:rsid w:val="00F65067"/>
    <w:rsid w:val="00F65085"/>
    <w:rsid w:val="00F65659"/>
    <w:rsid w:val="00F663F9"/>
    <w:rsid w:val="00F669F8"/>
    <w:rsid w:val="00F66CCA"/>
    <w:rsid w:val="00F679B9"/>
    <w:rsid w:val="00F67C0E"/>
    <w:rsid w:val="00F70280"/>
    <w:rsid w:val="00F70F1D"/>
    <w:rsid w:val="00F7170F"/>
    <w:rsid w:val="00F71BBC"/>
    <w:rsid w:val="00F71D3C"/>
    <w:rsid w:val="00F71E45"/>
    <w:rsid w:val="00F721D1"/>
    <w:rsid w:val="00F724EF"/>
    <w:rsid w:val="00F72678"/>
    <w:rsid w:val="00F7282E"/>
    <w:rsid w:val="00F72A2F"/>
    <w:rsid w:val="00F72B6F"/>
    <w:rsid w:val="00F73252"/>
    <w:rsid w:val="00F73502"/>
    <w:rsid w:val="00F735BF"/>
    <w:rsid w:val="00F73714"/>
    <w:rsid w:val="00F73E71"/>
    <w:rsid w:val="00F73F10"/>
    <w:rsid w:val="00F7470B"/>
    <w:rsid w:val="00F75271"/>
    <w:rsid w:val="00F75545"/>
    <w:rsid w:val="00F75A0B"/>
    <w:rsid w:val="00F7627B"/>
    <w:rsid w:val="00F763A9"/>
    <w:rsid w:val="00F7650D"/>
    <w:rsid w:val="00F772D8"/>
    <w:rsid w:val="00F774B5"/>
    <w:rsid w:val="00F77CBE"/>
    <w:rsid w:val="00F77F4C"/>
    <w:rsid w:val="00F77FD5"/>
    <w:rsid w:val="00F8035B"/>
    <w:rsid w:val="00F80748"/>
    <w:rsid w:val="00F813A0"/>
    <w:rsid w:val="00F81A99"/>
    <w:rsid w:val="00F81D06"/>
    <w:rsid w:val="00F81F20"/>
    <w:rsid w:val="00F8240B"/>
    <w:rsid w:val="00F8305D"/>
    <w:rsid w:val="00F83779"/>
    <w:rsid w:val="00F83E60"/>
    <w:rsid w:val="00F83FFF"/>
    <w:rsid w:val="00F8465C"/>
    <w:rsid w:val="00F846EF"/>
    <w:rsid w:val="00F8482A"/>
    <w:rsid w:val="00F84979"/>
    <w:rsid w:val="00F84A61"/>
    <w:rsid w:val="00F84B0F"/>
    <w:rsid w:val="00F84EC6"/>
    <w:rsid w:val="00F8581B"/>
    <w:rsid w:val="00F85E6F"/>
    <w:rsid w:val="00F86257"/>
    <w:rsid w:val="00F86636"/>
    <w:rsid w:val="00F900D6"/>
    <w:rsid w:val="00F90320"/>
    <w:rsid w:val="00F91306"/>
    <w:rsid w:val="00F91868"/>
    <w:rsid w:val="00F91964"/>
    <w:rsid w:val="00F91CF4"/>
    <w:rsid w:val="00F91D1F"/>
    <w:rsid w:val="00F92763"/>
    <w:rsid w:val="00F9323E"/>
    <w:rsid w:val="00F93C04"/>
    <w:rsid w:val="00F93C87"/>
    <w:rsid w:val="00F93F25"/>
    <w:rsid w:val="00F947B7"/>
    <w:rsid w:val="00F951A8"/>
    <w:rsid w:val="00F95299"/>
    <w:rsid w:val="00F95666"/>
    <w:rsid w:val="00F95ECA"/>
    <w:rsid w:val="00F95F7F"/>
    <w:rsid w:val="00F96248"/>
    <w:rsid w:val="00F967A7"/>
    <w:rsid w:val="00F96A08"/>
    <w:rsid w:val="00F97009"/>
    <w:rsid w:val="00F97596"/>
    <w:rsid w:val="00F97BDF"/>
    <w:rsid w:val="00F97F19"/>
    <w:rsid w:val="00FA0375"/>
    <w:rsid w:val="00FA0499"/>
    <w:rsid w:val="00FA064F"/>
    <w:rsid w:val="00FA138E"/>
    <w:rsid w:val="00FA1659"/>
    <w:rsid w:val="00FA1AA2"/>
    <w:rsid w:val="00FA1F7C"/>
    <w:rsid w:val="00FA2013"/>
    <w:rsid w:val="00FA2308"/>
    <w:rsid w:val="00FA30BD"/>
    <w:rsid w:val="00FA3426"/>
    <w:rsid w:val="00FA4E76"/>
    <w:rsid w:val="00FA5622"/>
    <w:rsid w:val="00FA724C"/>
    <w:rsid w:val="00FA77B3"/>
    <w:rsid w:val="00FA7EA7"/>
    <w:rsid w:val="00FB0281"/>
    <w:rsid w:val="00FB063D"/>
    <w:rsid w:val="00FB09B5"/>
    <w:rsid w:val="00FB1397"/>
    <w:rsid w:val="00FB22CE"/>
    <w:rsid w:val="00FB27EF"/>
    <w:rsid w:val="00FB2817"/>
    <w:rsid w:val="00FB2842"/>
    <w:rsid w:val="00FB2A95"/>
    <w:rsid w:val="00FB2AFE"/>
    <w:rsid w:val="00FB2F69"/>
    <w:rsid w:val="00FB44C6"/>
    <w:rsid w:val="00FB47D3"/>
    <w:rsid w:val="00FB4A66"/>
    <w:rsid w:val="00FB4B3B"/>
    <w:rsid w:val="00FB4C39"/>
    <w:rsid w:val="00FB54AD"/>
    <w:rsid w:val="00FB5501"/>
    <w:rsid w:val="00FB59D4"/>
    <w:rsid w:val="00FB5B40"/>
    <w:rsid w:val="00FB5CDA"/>
    <w:rsid w:val="00FB6533"/>
    <w:rsid w:val="00FB689A"/>
    <w:rsid w:val="00FB7441"/>
    <w:rsid w:val="00FB759B"/>
    <w:rsid w:val="00FB7AE2"/>
    <w:rsid w:val="00FB7DA2"/>
    <w:rsid w:val="00FC0706"/>
    <w:rsid w:val="00FC0DAC"/>
    <w:rsid w:val="00FC0F91"/>
    <w:rsid w:val="00FC1211"/>
    <w:rsid w:val="00FC130A"/>
    <w:rsid w:val="00FC1DAB"/>
    <w:rsid w:val="00FC1E9D"/>
    <w:rsid w:val="00FC2017"/>
    <w:rsid w:val="00FC20D2"/>
    <w:rsid w:val="00FC2A73"/>
    <w:rsid w:val="00FC2B90"/>
    <w:rsid w:val="00FC2BFA"/>
    <w:rsid w:val="00FC2C64"/>
    <w:rsid w:val="00FC2DA8"/>
    <w:rsid w:val="00FC2FB5"/>
    <w:rsid w:val="00FC3142"/>
    <w:rsid w:val="00FC3A9E"/>
    <w:rsid w:val="00FC436B"/>
    <w:rsid w:val="00FC4468"/>
    <w:rsid w:val="00FC4480"/>
    <w:rsid w:val="00FC47C7"/>
    <w:rsid w:val="00FC4939"/>
    <w:rsid w:val="00FC4E3A"/>
    <w:rsid w:val="00FC5578"/>
    <w:rsid w:val="00FC592F"/>
    <w:rsid w:val="00FC5960"/>
    <w:rsid w:val="00FC5969"/>
    <w:rsid w:val="00FC5E84"/>
    <w:rsid w:val="00FC65A9"/>
    <w:rsid w:val="00FC6683"/>
    <w:rsid w:val="00FC694A"/>
    <w:rsid w:val="00FC6F14"/>
    <w:rsid w:val="00FC7066"/>
    <w:rsid w:val="00FC746D"/>
    <w:rsid w:val="00FC7E65"/>
    <w:rsid w:val="00FC7F58"/>
    <w:rsid w:val="00FD0DFF"/>
    <w:rsid w:val="00FD1C12"/>
    <w:rsid w:val="00FD1C23"/>
    <w:rsid w:val="00FD1F2B"/>
    <w:rsid w:val="00FD20C1"/>
    <w:rsid w:val="00FD20C8"/>
    <w:rsid w:val="00FD29FC"/>
    <w:rsid w:val="00FD2D5B"/>
    <w:rsid w:val="00FD2FE2"/>
    <w:rsid w:val="00FD3019"/>
    <w:rsid w:val="00FD314E"/>
    <w:rsid w:val="00FD3170"/>
    <w:rsid w:val="00FD33B5"/>
    <w:rsid w:val="00FD37E7"/>
    <w:rsid w:val="00FD3DFA"/>
    <w:rsid w:val="00FD3FBF"/>
    <w:rsid w:val="00FD42B5"/>
    <w:rsid w:val="00FD45AA"/>
    <w:rsid w:val="00FD48B6"/>
    <w:rsid w:val="00FD5A1E"/>
    <w:rsid w:val="00FD600D"/>
    <w:rsid w:val="00FD64E8"/>
    <w:rsid w:val="00FD67D8"/>
    <w:rsid w:val="00FD6AC7"/>
    <w:rsid w:val="00FD6AE4"/>
    <w:rsid w:val="00FD76AB"/>
    <w:rsid w:val="00FE0301"/>
    <w:rsid w:val="00FE0927"/>
    <w:rsid w:val="00FE14D0"/>
    <w:rsid w:val="00FE1BCD"/>
    <w:rsid w:val="00FE27A3"/>
    <w:rsid w:val="00FE2F35"/>
    <w:rsid w:val="00FE3389"/>
    <w:rsid w:val="00FE39C1"/>
    <w:rsid w:val="00FE3A4B"/>
    <w:rsid w:val="00FE3DA5"/>
    <w:rsid w:val="00FE450A"/>
    <w:rsid w:val="00FE4723"/>
    <w:rsid w:val="00FE4A37"/>
    <w:rsid w:val="00FE4E99"/>
    <w:rsid w:val="00FE521C"/>
    <w:rsid w:val="00FE527D"/>
    <w:rsid w:val="00FE53F9"/>
    <w:rsid w:val="00FE6A87"/>
    <w:rsid w:val="00FE6FB3"/>
    <w:rsid w:val="00FE71ED"/>
    <w:rsid w:val="00FE7448"/>
    <w:rsid w:val="00FE7A55"/>
    <w:rsid w:val="00FE7ACF"/>
    <w:rsid w:val="00FE7C47"/>
    <w:rsid w:val="00FF079F"/>
    <w:rsid w:val="00FF10F2"/>
    <w:rsid w:val="00FF11AD"/>
    <w:rsid w:val="00FF1538"/>
    <w:rsid w:val="00FF1740"/>
    <w:rsid w:val="00FF1A96"/>
    <w:rsid w:val="00FF21E3"/>
    <w:rsid w:val="00FF32EF"/>
    <w:rsid w:val="00FF344A"/>
    <w:rsid w:val="00FF34B0"/>
    <w:rsid w:val="00FF35BC"/>
    <w:rsid w:val="00FF3801"/>
    <w:rsid w:val="00FF39E2"/>
    <w:rsid w:val="00FF3C69"/>
    <w:rsid w:val="00FF3CCC"/>
    <w:rsid w:val="00FF40FA"/>
    <w:rsid w:val="00FF45AF"/>
    <w:rsid w:val="00FF4766"/>
    <w:rsid w:val="00FF4F2D"/>
    <w:rsid w:val="00FF51DA"/>
    <w:rsid w:val="00FF5321"/>
    <w:rsid w:val="00FF533D"/>
    <w:rsid w:val="00FF6267"/>
    <w:rsid w:val="00FF6589"/>
    <w:rsid w:val="00FF659A"/>
    <w:rsid w:val="00FF6B3F"/>
    <w:rsid w:val="00FF6C76"/>
    <w:rsid w:val="00FF791E"/>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E790C8F6-99D4-47E4-87E2-60E329DE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23F"/>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paragraph" w:customStyle="1" w:styleId="Preformatted">
    <w:name w:val="Preformatted"/>
    <w:basedOn w:val="Normal"/>
    <w:link w:val="PreformattedChar"/>
    <w:rsid w:val="000D1697"/>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sz w:val="20"/>
      <w:szCs w:val="20"/>
      <w:lang w:val="x-none" w:eastAsia="x-none"/>
    </w:rPr>
  </w:style>
  <w:style w:type="character" w:customStyle="1" w:styleId="PreformattedChar">
    <w:name w:val="Preformatted Char"/>
    <w:link w:val="Preformatted"/>
    <w:rsid w:val="000D1697"/>
    <w:rPr>
      <w:rFonts w:eastAsia="Times New Roman"/>
      <w:lang w:val="x-none" w:eastAsia="x-none"/>
    </w:rPr>
  </w:style>
  <w:style w:type="character" w:customStyle="1" w:styleId="BodyText2Char">
    <w:name w:val="Body Text 2 Char"/>
    <w:basedOn w:val="DefaultParagraphFont"/>
    <w:link w:val="BodyText2"/>
    <w:rsid w:val="00906A52"/>
    <w:rPr>
      <w:rFonts w:ascii="Angsana New" w:eastAsia="Times New Roman" w:hAnsi="Angsana New"/>
      <w:sz w:val="32"/>
      <w:szCs w:val="32"/>
    </w:rPr>
  </w:style>
  <w:style w:type="character" w:customStyle="1" w:styleId="Heading6Char">
    <w:name w:val="Heading 6 Char"/>
    <w:basedOn w:val="DefaultParagraphFont"/>
    <w:link w:val="Heading6"/>
    <w:rsid w:val="00070564"/>
    <w:rPr>
      <w:rFonts w:eastAsia="Times New Roman"/>
      <w:b/>
      <w:bCs/>
      <w:sz w:val="22"/>
      <w:szCs w:val="22"/>
    </w:rPr>
  </w:style>
  <w:style w:type="character" w:customStyle="1" w:styleId="Heading1Char">
    <w:name w:val="Heading 1 Char"/>
    <w:basedOn w:val="DefaultParagraphFont"/>
    <w:link w:val="Heading1"/>
    <w:rsid w:val="001B423F"/>
    <w:rPr>
      <w:rFonts w:ascii="Arial" w:eastAsia="Times New Roman" w:hAnsi="Arial"/>
      <w:b/>
      <w:bCs/>
      <w:kern w:val="32"/>
      <w:sz w:val="32"/>
      <w:szCs w:val="32"/>
    </w:rPr>
  </w:style>
  <w:style w:type="table" w:customStyle="1" w:styleId="TableGrid7">
    <w:name w:val="Table Grid7"/>
    <w:basedOn w:val="TableNormal"/>
    <w:next w:val="TableGrid"/>
    <w:uiPriority w:val="59"/>
    <w:rsid w:val="0070240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1269">
      <w:bodyDiv w:val="1"/>
      <w:marLeft w:val="0"/>
      <w:marRight w:val="0"/>
      <w:marTop w:val="0"/>
      <w:marBottom w:val="0"/>
      <w:divBdr>
        <w:top w:val="none" w:sz="0" w:space="0" w:color="auto"/>
        <w:left w:val="none" w:sz="0" w:space="0" w:color="auto"/>
        <w:bottom w:val="none" w:sz="0" w:space="0" w:color="auto"/>
        <w:right w:val="none" w:sz="0" w:space="0" w:color="auto"/>
      </w:divBdr>
    </w:div>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3979747">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28117">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2906782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284d2b9-2a6d-4032-b7c7-6329386fab1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308149E5EAE24C9FCD0F27441C0ABB" ma:contentTypeVersion="13" ma:contentTypeDescription="Create a new document." ma:contentTypeScope="" ma:versionID="f2044319725c05cad57d009f099a5b39">
  <xsd:schema xmlns:xsd="http://www.w3.org/2001/XMLSchema" xmlns:xs="http://www.w3.org/2001/XMLSchema" xmlns:p="http://schemas.microsoft.com/office/2006/metadata/properties" xmlns:ns3="2284d2b9-2a6d-4032-b7c7-6329386fab10" xmlns:ns4="09ca73d6-7a01-49f8-ae97-e295eee59d2b" targetNamespace="http://schemas.microsoft.com/office/2006/metadata/properties" ma:root="true" ma:fieldsID="42c19a73569f9f3652ba953fbcd99b94" ns3:_="" ns4:_="">
    <xsd:import namespace="2284d2b9-2a6d-4032-b7c7-6329386fab10"/>
    <xsd:import namespace="09ca73d6-7a01-49f8-ae97-e295eee59d2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4d2b9-2a6d-4032-b7c7-6329386fa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ca73d6-7a01-49f8-ae97-e295eee59d2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 ds:uri="2284d2b9-2a6d-4032-b7c7-6329386fab10"/>
  </ds:schemaRefs>
</ds:datastoreItem>
</file>

<file path=customXml/itemProps2.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3.xml><?xml version="1.0" encoding="utf-8"?>
<ds:datastoreItem xmlns:ds="http://schemas.openxmlformats.org/officeDocument/2006/customXml" ds:itemID="{377D99C2-AD74-41D0-A2A4-FB222DCFA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4d2b9-2a6d-4032-b7c7-6329386fab10"/>
    <ds:schemaRef ds:uri="09ca73d6-7a01-49f8-ae97-e295eee59d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B9B05-ADCB-451A-8EEE-62B1048E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2445</Words>
  <Characters>14500</Characters>
  <Application>Microsoft Office Word</Application>
  <DocSecurity>0</DocSecurity>
  <Lines>120</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Onchuma Laongthum</cp:lastModifiedBy>
  <cp:revision>4</cp:revision>
  <cp:lastPrinted>2026-05-14T05:30:00Z</cp:lastPrinted>
  <dcterms:created xsi:type="dcterms:W3CDTF">2026-05-13T12:59:00Z</dcterms:created>
  <dcterms:modified xsi:type="dcterms:W3CDTF">2026-05-14T05:30:00Z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0x01010062308149E5EAE24C9FCD0F27441C0ABB</vt:lpwstr>
  </property>
</Properties>
</file>